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E01D1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Силабус</w:t>
            </w:r>
            <w:proofErr w:type="spellEnd"/>
            <w:r w:rsidRPr="00E01D17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E01D17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E01D1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7C73AA" w:rsidRDefault="008E33D0" w:rsidP="007C73AA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837785">
              <w:rPr>
                <w:b/>
                <w:sz w:val="28"/>
                <w:szCs w:val="28"/>
              </w:rPr>
              <w:t>ПОДАТКОВІ ТЕХНОЛОГІЇ ВЗАЄМОВІДНОСИН З ПЛАТНИКАМИ ПОДАТКІВ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5F" w:rsidRPr="00E01D17" w:rsidRDefault="00837785" w:rsidP="00B06F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B06F5F" w:rsidP="001C59FC">
            <w:pPr>
              <w:spacing w:line="276" w:lineRule="auto"/>
              <w:rPr>
                <w:szCs w:val="24"/>
              </w:rPr>
            </w:pPr>
            <w:r w:rsidRPr="00B06F5F">
              <w:rPr>
                <w:szCs w:val="24"/>
              </w:rPr>
              <w:t>071 «Облік і оподаткування»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8377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E01D17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7C73A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  <w:r w:rsidR="001C59FC" w:rsidRPr="00E01D17">
              <w:rPr>
                <w:szCs w:val="24"/>
              </w:rPr>
              <w:t xml:space="preserve"> 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045057" w:rsidP="00727660">
            <w:pPr>
              <w:spacing w:line="276" w:lineRule="auto"/>
              <w:rPr>
                <w:szCs w:val="24"/>
              </w:rPr>
            </w:pPr>
            <w:r w:rsidRPr="00E01D17">
              <w:rPr>
                <w:szCs w:val="24"/>
              </w:rPr>
              <w:t>5</w:t>
            </w:r>
          </w:p>
        </w:tc>
      </w:tr>
      <w:tr w:rsidR="00ED7BA0" w:rsidRPr="00E01D1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727660">
            <w:pPr>
              <w:spacing w:line="276" w:lineRule="auto"/>
              <w:rPr>
                <w:szCs w:val="24"/>
              </w:rPr>
            </w:pPr>
            <w:r w:rsidRPr="00E01D17">
              <w:rPr>
                <w:szCs w:val="24"/>
              </w:rPr>
              <w:t>українська</w:t>
            </w:r>
          </w:p>
        </w:tc>
      </w:tr>
      <w:tr w:rsidR="00ED7BA0" w:rsidRPr="00E01D1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9A362B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E01D17" w:rsidRDefault="00837785" w:rsidP="00F33F13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ED7BA0" w:rsidRPr="00E01D17" w:rsidRDefault="00ED7BA0" w:rsidP="00ED7BA0">
      <w:pPr>
        <w:jc w:val="both"/>
        <w:rPr>
          <w:sz w:val="22"/>
        </w:rPr>
      </w:pPr>
    </w:p>
    <w:p w:rsidR="00B06F5F" w:rsidRDefault="00B06F5F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279"/>
        <w:gridCol w:w="2086"/>
        <w:gridCol w:w="280"/>
        <w:gridCol w:w="1368"/>
        <w:gridCol w:w="735"/>
        <w:gridCol w:w="279"/>
        <w:gridCol w:w="2857"/>
      </w:tblGrid>
      <w:tr w:rsidR="00ED7BA0" w:rsidRPr="00E01D17" w:rsidTr="00B06F5F"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both"/>
              <w:rPr>
                <w:szCs w:val="24"/>
              </w:rPr>
            </w:pPr>
            <w:r w:rsidRPr="00E01D17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F33F1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к.</w:t>
            </w:r>
            <w:r w:rsidR="00CC1623" w:rsidRPr="00E01D17">
              <w:rPr>
                <w:szCs w:val="24"/>
              </w:rPr>
              <w:t>е</w:t>
            </w:r>
            <w:r w:rsidR="001C125F" w:rsidRPr="00E01D17">
              <w:rPr>
                <w:szCs w:val="24"/>
              </w:rPr>
              <w:t>.н</w:t>
            </w:r>
            <w:proofErr w:type="spellEnd"/>
            <w:r w:rsidR="001C125F" w:rsidRPr="00E01D17">
              <w:rPr>
                <w:szCs w:val="24"/>
              </w:rPr>
              <w:t>.</w:t>
            </w:r>
            <w:r w:rsidR="00045057" w:rsidRPr="00E01D17">
              <w:rPr>
                <w:szCs w:val="24"/>
              </w:rPr>
              <w:t xml:space="preserve"> доц.</w:t>
            </w:r>
            <w:r w:rsidRPr="00E01D17">
              <w:rPr>
                <w:szCs w:val="24"/>
              </w:rPr>
              <w:t xml:space="preserve"> </w:t>
            </w:r>
            <w:r w:rsidR="00F33F13" w:rsidRPr="00E01D17">
              <w:rPr>
                <w:szCs w:val="24"/>
              </w:rPr>
              <w:t>Розмислов Олександр Миколайович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E01D17" w:rsidRDefault="00ED7BA0" w:rsidP="00F33F13">
            <w:pPr>
              <w:spacing w:line="276" w:lineRule="auto"/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доцент кафедри</w:t>
            </w:r>
            <w:r w:rsidR="00CC1623" w:rsidRPr="00E01D17">
              <w:rPr>
                <w:szCs w:val="24"/>
              </w:rPr>
              <w:t xml:space="preserve"> </w:t>
            </w:r>
            <w:r w:rsidR="00F33F13" w:rsidRPr="00E01D17">
              <w:rPr>
                <w:szCs w:val="24"/>
              </w:rPr>
              <w:t>обліку і оподаткування</w:t>
            </w:r>
          </w:p>
        </w:tc>
      </w:tr>
      <w:tr w:rsidR="00ED7BA0" w:rsidRPr="00E01D1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посада</w:t>
            </w:r>
          </w:p>
        </w:tc>
      </w:tr>
      <w:tr w:rsidR="00ED7BA0" w:rsidRPr="00E01D17" w:rsidTr="00B06F5F"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F33F13" w:rsidP="00CC162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rozmislov@snu.edu.ua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1C125F" w:rsidP="00F33F1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+38</w:t>
            </w:r>
            <w:r w:rsidR="00ED7BA0" w:rsidRPr="00E01D17">
              <w:rPr>
                <w:szCs w:val="24"/>
              </w:rPr>
              <w:t>0</w:t>
            </w:r>
            <w:r w:rsidRPr="00E01D17">
              <w:rPr>
                <w:szCs w:val="24"/>
              </w:rPr>
              <w:t>66</w:t>
            </w:r>
            <w:r w:rsidR="00F33F13" w:rsidRPr="00E01D17">
              <w:rPr>
                <w:szCs w:val="24"/>
              </w:rPr>
              <w:t>6625322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E01D17">
              <w:rPr>
                <w:szCs w:val="24"/>
              </w:rPr>
              <w:t>Viber</w:t>
            </w:r>
            <w:proofErr w:type="spellEnd"/>
            <w:r w:rsidRPr="00E01D17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01D17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E01D17" w:rsidRDefault="00CC1623" w:rsidP="00F33F13">
            <w:pPr>
              <w:jc w:val="center"/>
              <w:rPr>
                <w:szCs w:val="24"/>
              </w:rPr>
            </w:pPr>
            <w:r w:rsidRPr="00E01D17">
              <w:rPr>
                <w:szCs w:val="24"/>
              </w:rPr>
              <w:t>51</w:t>
            </w:r>
            <w:r w:rsidR="00F33F13" w:rsidRPr="00E01D17">
              <w:rPr>
                <w:szCs w:val="24"/>
              </w:rPr>
              <w:t>3</w:t>
            </w:r>
            <w:r w:rsidRPr="00E01D17">
              <w:rPr>
                <w:szCs w:val="24"/>
              </w:rPr>
              <w:t xml:space="preserve">ГК аудиторія кафедри </w:t>
            </w:r>
            <w:r w:rsidR="00F33F13" w:rsidRPr="00E01D17">
              <w:rPr>
                <w:szCs w:val="24"/>
              </w:rPr>
              <w:t>обліку і оподаткування</w:t>
            </w:r>
            <w:r w:rsidRPr="00E01D17">
              <w:rPr>
                <w:szCs w:val="24"/>
              </w:rPr>
              <w:t xml:space="preserve"> </w:t>
            </w:r>
          </w:p>
        </w:tc>
      </w:tr>
      <w:tr w:rsidR="00ED7BA0" w:rsidRPr="00E01D17" w:rsidTr="00B06F5F"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1D17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E01D17" w:rsidRDefault="00DC120A" w:rsidP="00ED7BA0">
      <w:pPr>
        <w:jc w:val="center"/>
        <w:rPr>
          <w:b/>
          <w:szCs w:val="24"/>
        </w:rPr>
      </w:pPr>
    </w:p>
    <w:p w:rsidR="00DC120A" w:rsidRPr="00E01D17" w:rsidRDefault="00DC120A" w:rsidP="00ED7BA0">
      <w:pPr>
        <w:jc w:val="center"/>
        <w:rPr>
          <w:b/>
          <w:szCs w:val="24"/>
        </w:rPr>
      </w:pPr>
    </w:p>
    <w:p w:rsidR="00B06F5F" w:rsidRDefault="00B06F5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ED7BA0">
      <w:pPr>
        <w:jc w:val="center"/>
        <w:rPr>
          <w:szCs w:val="24"/>
        </w:rPr>
      </w:pPr>
      <w:r w:rsidRPr="00E01D17">
        <w:rPr>
          <w:b/>
          <w:szCs w:val="24"/>
        </w:rPr>
        <w:lastRenderedPageBreak/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E01D1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6A5829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057" w:rsidRPr="00B06F5F" w:rsidRDefault="002A0C75" w:rsidP="00B06F5F">
            <w:pPr>
              <w:pStyle w:val="a0"/>
              <w:ind w:firstLine="0"/>
              <w:rPr>
                <w:bCs/>
                <w:szCs w:val="24"/>
              </w:rPr>
            </w:pPr>
            <w:r w:rsidRPr="00B06F5F">
              <w:rPr>
                <w:bCs/>
                <w:szCs w:val="24"/>
              </w:rPr>
              <w:t xml:space="preserve">Метою лекційних занять за дисципліною </w:t>
            </w:r>
            <w:r w:rsidR="00045057" w:rsidRPr="00B06F5F">
              <w:rPr>
                <w:bCs/>
                <w:szCs w:val="24"/>
              </w:rPr>
              <w:t xml:space="preserve">є розгляд </w:t>
            </w:r>
            <w:r w:rsidR="00045057" w:rsidRPr="00B06F5F">
              <w:rPr>
                <w:bCs/>
                <w:color w:val="000000"/>
              </w:rPr>
              <w:t xml:space="preserve">теоретичних аспектів </w:t>
            </w:r>
            <w:r w:rsidR="00A70DF9" w:rsidRPr="00B06F5F">
              <w:rPr>
                <w:bCs/>
                <w:color w:val="000000"/>
              </w:rPr>
              <w:t xml:space="preserve">процес обміну інформацією між </w:t>
            </w:r>
            <w:r w:rsidR="00C75C8E" w:rsidRPr="00B06F5F">
              <w:rPr>
                <w:bCs/>
                <w:color w:val="000000"/>
              </w:rPr>
              <w:t>суб’єктами підприємницької діяльності</w:t>
            </w:r>
            <w:r w:rsidR="00A70DF9" w:rsidRPr="00B06F5F">
              <w:rPr>
                <w:bCs/>
                <w:color w:val="000000"/>
              </w:rPr>
              <w:t xml:space="preserve"> </w:t>
            </w:r>
            <w:r w:rsidR="00837785" w:rsidRPr="00B06F5F">
              <w:rPr>
                <w:bCs/>
                <w:color w:val="000000"/>
              </w:rPr>
              <w:t xml:space="preserve">та органами податкової інспекції </w:t>
            </w:r>
            <w:r w:rsidR="00A70DF9" w:rsidRPr="00B06F5F">
              <w:rPr>
                <w:bCs/>
                <w:color w:val="000000"/>
              </w:rPr>
              <w:t>на основі використання комп’ютерних технологій</w:t>
            </w:r>
            <w:r w:rsidR="00C75C8E" w:rsidRPr="00B06F5F">
              <w:rPr>
                <w:bCs/>
                <w:color w:val="000000"/>
              </w:rPr>
              <w:t xml:space="preserve"> в обліку </w:t>
            </w:r>
            <w:r w:rsidR="00837785" w:rsidRPr="00B06F5F">
              <w:rPr>
                <w:bCs/>
                <w:color w:val="000000"/>
              </w:rPr>
              <w:t>податкових операцій</w:t>
            </w:r>
            <w:r w:rsidR="00C75C8E" w:rsidRPr="00B06F5F">
              <w:rPr>
                <w:rFonts w:eastAsiaTheme="minorHAnsi"/>
                <w:bCs/>
                <w:szCs w:val="24"/>
              </w:rPr>
              <w:t>.</w:t>
            </w:r>
            <w:r w:rsidR="00A70DF9" w:rsidRPr="00B06F5F">
              <w:rPr>
                <w:rFonts w:eastAsiaTheme="minorHAnsi"/>
                <w:bCs/>
                <w:szCs w:val="24"/>
              </w:rPr>
              <w:t xml:space="preserve"> </w:t>
            </w:r>
            <w:r w:rsidR="00837785" w:rsidRPr="00B06F5F">
              <w:rPr>
                <w:rFonts w:eastAsiaTheme="minorHAnsi"/>
                <w:bCs/>
                <w:szCs w:val="24"/>
              </w:rPr>
              <w:t>Курс дисципліни призначено для навчання студентів основам теорії та практики щодо взаємостосунків платників податків та фіскальних органів, озброєння майбутніх фахівців податкової служби сучасними психологічно–комунікативними технологіями взаємодії між людьми</w:t>
            </w:r>
            <w:r w:rsidR="00A70DF9" w:rsidRPr="00B06F5F">
              <w:rPr>
                <w:rFonts w:eastAsiaTheme="minorHAnsi"/>
                <w:bCs/>
                <w:szCs w:val="24"/>
              </w:rPr>
              <w:t>.</w:t>
            </w:r>
          </w:p>
          <w:p w:rsidR="00ED7BA0" w:rsidRPr="00B06F5F" w:rsidRDefault="002A0C75" w:rsidP="00B06F5F">
            <w:pPr>
              <w:pStyle w:val="a0"/>
              <w:ind w:firstLine="0"/>
              <w:rPr>
                <w:bCs/>
                <w:szCs w:val="24"/>
              </w:rPr>
            </w:pPr>
            <w:r w:rsidRPr="00B06F5F">
              <w:rPr>
                <w:bCs/>
                <w:szCs w:val="24"/>
              </w:rPr>
              <w:t>Метою самостійної роботи за дисципліною є</w:t>
            </w:r>
            <w:r w:rsidRPr="00B06F5F">
              <w:rPr>
                <w:bCs/>
                <w:color w:val="FF0000"/>
                <w:szCs w:val="24"/>
              </w:rPr>
              <w:t xml:space="preserve"> </w:t>
            </w:r>
            <w:r w:rsidR="00837785" w:rsidRPr="00B06F5F">
              <w:rPr>
                <w:bCs/>
                <w:color w:val="000000"/>
                <w:sz w:val="23"/>
                <w:szCs w:val="23"/>
                <w:shd w:val="clear" w:color="auto" w:fill="FFFFFF"/>
              </w:rPr>
              <w:t>надання студенту спеціальні знання та опанувати їхні вміння самостійно орієнтуватися у податковій системі України з метою практичного застосування її комунікативних засад при взаємодії підприємництва з органами Державної податкової служби України.</w:t>
            </w:r>
            <w:r w:rsidR="003A00F8" w:rsidRPr="00B06F5F">
              <w:rPr>
                <w:bCs/>
                <w:szCs w:val="24"/>
              </w:rPr>
              <w:t>.</w:t>
            </w:r>
          </w:p>
        </w:tc>
      </w:tr>
      <w:tr w:rsidR="00ED7BA0" w:rsidRPr="00E01D1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5F" w:rsidRPr="00B06F5F" w:rsidRDefault="008B501D" w:rsidP="00B06F5F">
            <w:pPr>
              <w:jc w:val="both"/>
              <w:rPr>
                <w:bCs/>
                <w:color w:val="000000"/>
              </w:rPr>
            </w:pPr>
            <w:r w:rsidRPr="00B06F5F">
              <w:rPr>
                <w:bCs/>
                <w:szCs w:val="24"/>
              </w:rPr>
              <w:t>Зна</w:t>
            </w:r>
            <w:r w:rsidR="00B06F5F">
              <w:rPr>
                <w:bCs/>
                <w:szCs w:val="24"/>
              </w:rPr>
              <w:t>ти</w:t>
            </w:r>
            <w:r w:rsidRPr="00B06F5F">
              <w:rPr>
                <w:bCs/>
                <w:szCs w:val="24"/>
              </w:rPr>
              <w:t xml:space="preserve">: </w:t>
            </w:r>
            <w:r w:rsidR="00B06F5F">
              <w:rPr>
                <w:bCs/>
              </w:rPr>
              <w:t>р</w:t>
            </w:r>
            <w:r w:rsidR="004F5326" w:rsidRPr="00B06F5F">
              <w:rPr>
                <w:bCs/>
              </w:rPr>
              <w:t xml:space="preserve">езультатами навчання є опанування та отримання теоретичних і практичних навичок які </w:t>
            </w:r>
            <w:r w:rsidR="004F5326" w:rsidRPr="00B06F5F">
              <w:rPr>
                <w:rFonts w:eastAsiaTheme="minorHAnsi"/>
                <w:bCs/>
                <w:szCs w:val="24"/>
              </w:rPr>
              <w:t xml:space="preserve">дозволять </w:t>
            </w:r>
            <w:r w:rsidR="00A70DF9" w:rsidRPr="00B06F5F">
              <w:rPr>
                <w:rFonts w:eastAsiaTheme="minorHAnsi"/>
                <w:bCs/>
                <w:szCs w:val="24"/>
              </w:rPr>
              <w:t xml:space="preserve">сформувати </w:t>
            </w:r>
            <w:r w:rsidR="00837785" w:rsidRPr="00B06F5F">
              <w:rPr>
                <w:rFonts w:eastAsiaTheme="minorHAnsi"/>
                <w:bCs/>
                <w:szCs w:val="24"/>
              </w:rPr>
              <w:t>данні щодо: індивідуальних психологічних особливостей людини, основних механізмів психічної регуляції поведінки. Розкрити методи психологічного вивчення особистості та закономірності, механізми і фактори, що впливають на процеси комунікації.</w:t>
            </w:r>
          </w:p>
          <w:p w:rsidR="008B501D" w:rsidRPr="00B06F5F" w:rsidRDefault="008B501D" w:rsidP="00B06F5F">
            <w:pPr>
              <w:jc w:val="both"/>
              <w:rPr>
                <w:bCs/>
                <w:szCs w:val="24"/>
              </w:rPr>
            </w:pPr>
            <w:r w:rsidRPr="00B06F5F">
              <w:rPr>
                <w:bCs/>
                <w:szCs w:val="24"/>
              </w:rPr>
              <w:t>Вмі</w:t>
            </w:r>
            <w:r w:rsidR="00B06F5F">
              <w:rPr>
                <w:bCs/>
                <w:szCs w:val="24"/>
              </w:rPr>
              <w:t>ти</w:t>
            </w:r>
            <w:r w:rsidRPr="00B06F5F">
              <w:rPr>
                <w:bCs/>
                <w:szCs w:val="24"/>
              </w:rPr>
              <w:t>:</w:t>
            </w:r>
            <w:r w:rsidRPr="00B06F5F">
              <w:rPr>
                <w:bCs/>
                <w:color w:val="000000"/>
              </w:rPr>
              <w:t xml:space="preserve"> аналізувати існуючі елементи і положення </w:t>
            </w:r>
            <w:r w:rsidR="00FF0886" w:rsidRPr="00B06F5F">
              <w:rPr>
                <w:bCs/>
                <w:color w:val="000000"/>
              </w:rPr>
              <w:t xml:space="preserve">методів </w:t>
            </w:r>
            <w:r w:rsidR="00837785" w:rsidRPr="00B06F5F">
              <w:rPr>
                <w:bCs/>
                <w:color w:val="000000"/>
              </w:rPr>
              <w:t>розпізнавати моделі людської поведінки і особлив</w:t>
            </w:r>
            <w:r w:rsidR="00E34B7A" w:rsidRPr="00B06F5F">
              <w:rPr>
                <w:bCs/>
                <w:color w:val="000000"/>
              </w:rPr>
              <w:t xml:space="preserve">ості мотивації людських вчинків, володіти </w:t>
            </w:r>
            <w:r w:rsidR="00837785" w:rsidRPr="00B06F5F">
              <w:rPr>
                <w:bCs/>
                <w:color w:val="000000"/>
              </w:rPr>
              <w:t>психолого-педагогічними</w:t>
            </w:r>
            <w:r w:rsidR="00E34B7A" w:rsidRPr="00B06F5F">
              <w:rPr>
                <w:bCs/>
                <w:color w:val="000000"/>
              </w:rPr>
              <w:t xml:space="preserve"> прийомами встановлення </w:t>
            </w:r>
            <w:r w:rsidR="00837785" w:rsidRPr="00B06F5F">
              <w:rPr>
                <w:bCs/>
                <w:color w:val="000000"/>
              </w:rPr>
              <w:t>контакту,</w:t>
            </w:r>
            <w:r w:rsidR="00E34B7A" w:rsidRPr="00B06F5F">
              <w:rPr>
                <w:bCs/>
                <w:color w:val="000000"/>
              </w:rPr>
              <w:t xml:space="preserve"> </w:t>
            </w:r>
            <w:r w:rsidR="00837785" w:rsidRPr="00B06F5F">
              <w:rPr>
                <w:bCs/>
                <w:color w:val="000000"/>
              </w:rPr>
              <w:t>ведення переговорів, переб</w:t>
            </w:r>
            <w:r w:rsidR="00E34B7A" w:rsidRPr="00B06F5F">
              <w:rPr>
                <w:bCs/>
                <w:color w:val="000000"/>
              </w:rPr>
              <w:t xml:space="preserve">орювання бар'єрів у спілкуванні, а також </w:t>
            </w:r>
            <w:r w:rsidR="00837785" w:rsidRPr="00B06F5F">
              <w:rPr>
                <w:bCs/>
                <w:color w:val="000000"/>
              </w:rPr>
              <w:t>застосовувати стратегії виходу із конфліктних ситуацій.</w:t>
            </w:r>
            <w:r w:rsidR="00FF0886" w:rsidRPr="00B06F5F">
              <w:rPr>
                <w:bCs/>
                <w:color w:val="000000"/>
              </w:rPr>
              <w:t>.</w:t>
            </w:r>
          </w:p>
        </w:tc>
      </w:tr>
      <w:tr w:rsidR="00ED7BA0" w:rsidRPr="00E01D1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E01D17" w:rsidRDefault="00ED7BA0" w:rsidP="00727660">
            <w:pPr>
              <w:rPr>
                <w:b/>
                <w:i/>
                <w:szCs w:val="24"/>
              </w:rPr>
            </w:pPr>
            <w:r w:rsidRPr="00E01D17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06F5F" w:rsidRDefault="00ED7BA0" w:rsidP="00B06F5F">
            <w:pPr>
              <w:jc w:val="both"/>
              <w:rPr>
                <w:bCs/>
                <w:szCs w:val="24"/>
              </w:rPr>
            </w:pPr>
            <w:r w:rsidRPr="00B06F5F">
              <w:rPr>
                <w:bCs/>
                <w:szCs w:val="24"/>
              </w:rPr>
              <w:t xml:space="preserve">Базові знання </w:t>
            </w:r>
            <w:r w:rsidR="00B15528" w:rsidRPr="00B06F5F">
              <w:rPr>
                <w:bCs/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B06F5F">
              <w:rPr>
                <w:bCs/>
                <w:szCs w:val="24"/>
              </w:rPr>
              <w:t>макро</w:t>
            </w:r>
            <w:proofErr w:type="spellEnd"/>
            <w:r w:rsidR="00B15528" w:rsidRPr="00B06F5F">
              <w:rPr>
                <w:bCs/>
                <w:szCs w:val="24"/>
              </w:rPr>
              <w:t xml:space="preserve">- </w:t>
            </w:r>
            <w:r w:rsidR="00986FD6" w:rsidRPr="00B06F5F">
              <w:rPr>
                <w:bCs/>
                <w:szCs w:val="24"/>
              </w:rPr>
              <w:t>і</w:t>
            </w:r>
            <w:r w:rsidR="00B15528" w:rsidRPr="00B06F5F">
              <w:rPr>
                <w:bCs/>
                <w:szCs w:val="24"/>
              </w:rPr>
              <w:t xml:space="preserve"> мікрорівнях</w:t>
            </w:r>
            <w:r w:rsidR="004F5326" w:rsidRPr="00B06F5F">
              <w:rPr>
                <w:bCs/>
                <w:szCs w:val="24"/>
              </w:rPr>
              <w:t xml:space="preserve">, </w:t>
            </w:r>
            <w:r w:rsidR="00C75C8E" w:rsidRPr="00B06F5F">
              <w:rPr>
                <w:bCs/>
                <w:szCs w:val="24"/>
              </w:rPr>
              <w:t>фінансового та податкового обліку,</w:t>
            </w:r>
            <w:r w:rsidR="001C59FC" w:rsidRPr="00B06F5F">
              <w:rPr>
                <w:bCs/>
                <w:szCs w:val="24"/>
              </w:rPr>
              <w:t xml:space="preserve"> </w:t>
            </w:r>
            <w:r w:rsidR="00925008" w:rsidRPr="00B06F5F">
              <w:rPr>
                <w:bCs/>
                <w:szCs w:val="24"/>
              </w:rPr>
              <w:t>знання</w:t>
            </w:r>
            <w:r w:rsidR="00986FD6" w:rsidRPr="00B06F5F">
              <w:rPr>
                <w:bCs/>
                <w:szCs w:val="24"/>
              </w:rPr>
              <w:t xml:space="preserve"> у сфері </w:t>
            </w:r>
            <w:r w:rsidR="00925008" w:rsidRPr="00B06F5F">
              <w:rPr>
                <w:bCs/>
                <w:szCs w:val="24"/>
              </w:rPr>
              <w:t>комп’ютерного забезпечення автоматизованих систем в економіці</w:t>
            </w:r>
            <w:r w:rsidR="00E34B7A" w:rsidRPr="00B06F5F">
              <w:rPr>
                <w:bCs/>
                <w:szCs w:val="24"/>
              </w:rPr>
              <w:t xml:space="preserve"> та методи психологічного спілкування.</w:t>
            </w:r>
            <w:r w:rsidR="00B218AE" w:rsidRPr="00B06F5F">
              <w:rPr>
                <w:bCs/>
                <w:szCs w:val="24"/>
              </w:rPr>
              <w:t xml:space="preserve"> </w:t>
            </w:r>
          </w:p>
        </w:tc>
      </w:tr>
    </w:tbl>
    <w:p w:rsidR="00B06F5F" w:rsidRDefault="00B06F5F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B06F5F" w:rsidRDefault="00B06F5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251587" w:rsidRPr="00E01D17" w:rsidRDefault="00ED7BA0" w:rsidP="00ED7BA0">
      <w:pPr>
        <w:spacing w:line="276" w:lineRule="auto"/>
        <w:ind w:left="3119" w:hanging="3119"/>
        <w:jc w:val="center"/>
        <w:rPr>
          <w:b/>
          <w:szCs w:val="24"/>
        </w:rPr>
      </w:pPr>
      <w:r w:rsidRPr="00E01D17">
        <w:rPr>
          <w:b/>
          <w:szCs w:val="24"/>
        </w:rPr>
        <w:lastRenderedPageBreak/>
        <w:t>Мета курсу (набуті компетентності)</w:t>
      </w:r>
      <w:r w:rsidR="001C125F" w:rsidRPr="00E01D17">
        <w:rPr>
          <w:b/>
          <w:szCs w:val="24"/>
        </w:rPr>
        <w:t xml:space="preserve"> </w:t>
      </w:r>
    </w:p>
    <w:p w:rsidR="00521C32" w:rsidRPr="00B06F5F" w:rsidRDefault="00B06F5F" w:rsidP="00526596">
      <w:pPr>
        <w:ind w:firstLine="709"/>
        <w:jc w:val="both"/>
        <w:rPr>
          <w:bCs/>
          <w:szCs w:val="24"/>
          <w:u w:val="single"/>
          <w:lang w:eastAsia="ar-SA"/>
        </w:rPr>
      </w:pPr>
      <w:r w:rsidRPr="00B06F5F">
        <w:rPr>
          <w:bCs/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B06F5F">
        <w:rPr>
          <w:bCs/>
          <w:szCs w:val="24"/>
        </w:rPr>
        <w:t>компетентностей</w:t>
      </w:r>
      <w:proofErr w:type="spellEnd"/>
      <w:r w:rsidRPr="00B06F5F">
        <w:rPr>
          <w:bCs/>
          <w:szCs w:val="24"/>
        </w:rPr>
        <w:t>:</w:t>
      </w:r>
    </w:p>
    <w:p w:rsidR="00DA74BF" w:rsidRPr="00E01D17" w:rsidRDefault="00E34599" w:rsidP="00526596">
      <w:pPr>
        <w:ind w:firstLine="709"/>
        <w:jc w:val="both"/>
        <w:rPr>
          <w:szCs w:val="24"/>
        </w:rPr>
      </w:pPr>
      <w:r w:rsidRPr="00E01D17">
        <w:rPr>
          <w:szCs w:val="24"/>
        </w:rPr>
        <w:t xml:space="preserve">1. </w:t>
      </w:r>
      <w:r w:rsidRPr="00E01D17">
        <w:t xml:space="preserve">Здатність </w:t>
      </w:r>
      <w:r w:rsidR="007A3997" w:rsidRPr="00E01D17">
        <w:t xml:space="preserve">формувати системно-орієнтовану інформаційну базу </w:t>
      </w:r>
      <w:r w:rsidR="00E34B7A">
        <w:t>взаємодії с платниками податків</w:t>
      </w:r>
      <w:r w:rsidR="007A3997" w:rsidRPr="00E01D17">
        <w:t>, в умовах використання комп’ютерної технікі</w:t>
      </w:r>
      <w:r w:rsidR="00DA74BF" w:rsidRPr="00E01D17">
        <w:rPr>
          <w:szCs w:val="24"/>
        </w:rPr>
        <w:t xml:space="preserve">. </w:t>
      </w:r>
    </w:p>
    <w:p w:rsidR="004F5326" w:rsidRPr="00E01D17" w:rsidRDefault="004F5326" w:rsidP="00526596">
      <w:pPr>
        <w:ind w:firstLine="708"/>
        <w:jc w:val="both"/>
      </w:pPr>
      <w:r w:rsidRPr="00E01D17">
        <w:t>2.</w:t>
      </w:r>
      <w:r w:rsidR="00DA74BF" w:rsidRPr="00E01D17">
        <w:t xml:space="preserve"> </w:t>
      </w:r>
      <w:r w:rsidRPr="00E01D17">
        <w:t xml:space="preserve">Здатність </w:t>
      </w:r>
      <w:r w:rsidR="00E34B7A" w:rsidRPr="00E34B7A">
        <w:t>виконання розрахункових робіт по визначенню шляхів податкової оптимізації та особливостей здійснення підприємницької діяльності щодо податкових правовідносин</w:t>
      </w:r>
      <w:r w:rsidRPr="00E01D17">
        <w:t xml:space="preserve">. </w:t>
      </w:r>
    </w:p>
    <w:p w:rsidR="00DA74BF" w:rsidRPr="00B06F5F" w:rsidRDefault="004F5326" w:rsidP="00526596">
      <w:pPr>
        <w:ind w:firstLine="708"/>
        <w:jc w:val="both"/>
      </w:pPr>
      <w:r w:rsidRPr="00E01D17">
        <w:t xml:space="preserve">3. Здатність </w:t>
      </w:r>
      <w:r w:rsidR="00E34B7A">
        <w:t>використовувати</w:t>
      </w:r>
      <w:r w:rsidR="007A3997" w:rsidRPr="00E01D17">
        <w:t xml:space="preserve"> інформаційні продукти в</w:t>
      </w:r>
      <w:r w:rsidR="00E34B7A">
        <w:t>заємодії податкових органів з платниками податків</w:t>
      </w:r>
      <w:r w:rsidRPr="00E01D17">
        <w:t>.</w:t>
      </w:r>
    </w:p>
    <w:p w:rsidR="00526596" w:rsidRPr="00E01D17" w:rsidRDefault="00B06F5F" w:rsidP="00B06F5F">
      <w:pPr>
        <w:ind w:firstLine="708"/>
        <w:jc w:val="both"/>
      </w:pPr>
      <w:r>
        <w:t>4</w:t>
      </w:r>
      <w:r w:rsidR="00526596" w:rsidRPr="00E01D17">
        <w:t xml:space="preserve">. </w:t>
      </w:r>
      <w:r w:rsidR="007A3997" w:rsidRPr="00E01D17">
        <w:t xml:space="preserve">Використовувати </w:t>
      </w:r>
      <w:r w:rsidR="00E34B7A">
        <w:t>психологічні прийоми взаємодії з платниками податків</w:t>
      </w:r>
      <w:r w:rsidR="00526596" w:rsidRPr="00E01D17">
        <w:t xml:space="preserve">. </w:t>
      </w:r>
    </w:p>
    <w:p w:rsidR="00DA74BF" w:rsidRPr="00E01D17" w:rsidRDefault="00B06F5F" w:rsidP="00B06F5F">
      <w:pPr>
        <w:ind w:firstLine="708"/>
        <w:jc w:val="both"/>
      </w:pPr>
      <w:r>
        <w:t>5</w:t>
      </w:r>
      <w:r w:rsidR="00526596" w:rsidRPr="00E01D17">
        <w:t xml:space="preserve">. </w:t>
      </w:r>
      <w:r w:rsidR="007A3997" w:rsidRPr="00E01D17">
        <w:t xml:space="preserve">Вести </w:t>
      </w:r>
      <w:r w:rsidR="00E34B7A">
        <w:t>обліковий процес</w:t>
      </w:r>
      <w:r w:rsidR="007A3997" w:rsidRPr="00E01D17">
        <w:t xml:space="preserve"> </w:t>
      </w:r>
      <w:r w:rsidR="00E34B7A">
        <w:t>взаємодії з платниками податків</w:t>
      </w:r>
      <w:r w:rsidR="007A3997" w:rsidRPr="00E01D17">
        <w:t xml:space="preserve"> відповідно до чинного законодавства в електронному вигляді</w:t>
      </w:r>
      <w:r w:rsidR="00526596" w:rsidRPr="00E01D17">
        <w:t xml:space="preserve">. </w:t>
      </w:r>
    </w:p>
    <w:p w:rsidR="00526596" w:rsidRPr="00E01D17" w:rsidRDefault="00B06F5F" w:rsidP="00B06F5F">
      <w:pPr>
        <w:ind w:firstLine="708"/>
        <w:jc w:val="both"/>
      </w:pPr>
      <w:r>
        <w:t>6</w:t>
      </w:r>
      <w:r w:rsidR="00526596" w:rsidRPr="00E01D17">
        <w:t>.</w:t>
      </w:r>
      <w:r w:rsidR="00EC5526" w:rsidRPr="00E01D17">
        <w:t xml:space="preserve"> </w:t>
      </w:r>
      <w:r w:rsidR="007A3997" w:rsidRPr="00E01D17">
        <w:t xml:space="preserve">Формувати регламентовану або спеціальну звітність за результатами реєстрації електронних </w:t>
      </w:r>
      <w:r w:rsidR="00E34B7A">
        <w:t>реєстрів платників податків</w:t>
      </w:r>
      <w:r w:rsidR="00526596" w:rsidRPr="00E01D17">
        <w:t>.</w:t>
      </w:r>
    </w:p>
    <w:p w:rsidR="007A3997" w:rsidRPr="00E01D17" w:rsidRDefault="007A3997" w:rsidP="00292879">
      <w:pPr>
        <w:ind w:left="3119" w:hanging="3119"/>
        <w:jc w:val="center"/>
        <w:rPr>
          <w:b/>
          <w:szCs w:val="24"/>
        </w:rPr>
      </w:pPr>
    </w:p>
    <w:p w:rsidR="00B06F5F" w:rsidRDefault="00B06F5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292879">
      <w:pPr>
        <w:ind w:left="3119" w:hanging="3119"/>
        <w:jc w:val="center"/>
        <w:rPr>
          <w:b/>
          <w:szCs w:val="24"/>
        </w:rPr>
      </w:pPr>
      <w:r w:rsidRPr="00894768">
        <w:rPr>
          <w:b/>
          <w:szCs w:val="24"/>
        </w:rPr>
        <w:lastRenderedPageBreak/>
        <w:t>Структура курсу</w:t>
      </w:r>
    </w:p>
    <w:p w:rsidR="00ED7BA0" w:rsidRPr="00E01D17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4536"/>
        <w:gridCol w:w="1984"/>
      </w:tblGrid>
      <w:tr w:rsidR="00ED7BA0" w:rsidRPr="00E01D17" w:rsidTr="00B06F5F">
        <w:trPr>
          <w:trHeight w:val="536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06F5F" w:rsidRDefault="00ED7BA0" w:rsidP="00292879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06F5F" w:rsidRDefault="00ED7BA0" w:rsidP="00292879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6F5F" w:rsidRPr="00B06F5F" w:rsidRDefault="00B06F5F" w:rsidP="00B06F5F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Години (Л/ЛБ/ПЗ)</w:t>
            </w:r>
          </w:p>
          <w:p w:rsidR="00ED7BA0" w:rsidRPr="00B06F5F" w:rsidRDefault="00B06F5F" w:rsidP="00B06F5F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 формами навчання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06F5F" w:rsidRDefault="00ED7BA0" w:rsidP="00292879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06F5F" w:rsidRDefault="00ED7BA0" w:rsidP="00292879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Інструменти і завдання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rPr>
                <w:sz w:val="20"/>
              </w:rPr>
            </w:pPr>
            <w:r w:rsidRPr="00B06F5F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74175" w:rsidRPr="00B06F5F" w:rsidRDefault="00574175" w:rsidP="00574175">
            <w:pPr>
              <w:spacing w:line="216" w:lineRule="auto"/>
              <w:rPr>
                <w:color w:val="000000"/>
                <w:sz w:val="20"/>
              </w:rPr>
            </w:pPr>
            <w:r w:rsidRPr="00B06F5F">
              <w:rPr>
                <w:color w:val="000000"/>
                <w:sz w:val="20"/>
              </w:rPr>
              <w:t>Загальні засади податкових технологій взаємовідносин з платниками</w:t>
            </w:r>
          </w:p>
          <w:p w:rsidR="008F1322" w:rsidRPr="00B06F5F" w:rsidRDefault="00574175" w:rsidP="00574175">
            <w:pPr>
              <w:spacing w:line="216" w:lineRule="auto"/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податків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06F5F">
              <w:rPr>
                <w:sz w:val="20"/>
              </w:rPr>
              <w:t>/0/</w:t>
            </w:r>
            <w:r>
              <w:rPr>
                <w:sz w:val="20"/>
              </w:rPr>
              <w:t>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</w:t>
            </w:r>
            <w:r>
              <w:rPr>
                <w:sz w:val="20"/>
              </w:rPr>
              <w:t>5</w:t>
            </w:r>
            <w:r w:rsidRPr="00B06F5F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B06F5F">
              <w:rPr>
                <w:sz w:val="20"/>
              </w:rPr>
              <w:t>/0</w:t>
            </w:r>
            <w:r>
              <w:rPr>
                <w:sz w:val="20"/>
              </w:rPr>
              <w:t>,5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894768">
            <w:pPr>
              <w:jc w:val="both"/>
              <w:rPr>
                <w:i/>
                <w:sz w:val="20"/>
              </w:rPr>
            </w:pPr>
            <w:r w:rsidRPr="00B06F5F">
              <w:rPr>
                <w:sz w:val="20"/>
              </w:rPr>
              <w:t>Предмет і завдання податкових технологій взаємовідносин з платниками податків. Категоріальний апарат податкових технологій взаємовідносин з платниками податків. Міждисциплінарні зв’язки податкових технологій взаємовідносин з платниками. В сучасній науці самостійно співіснують дві прикладні соціально-психологічні дисципліни: соціальна психологія організацій та соціальна психологія управління.</w:t>
            </w:r>
            <w:r w:rsidR="00D82F67" w:rsidRPr="00B06F5F">
              <w:rPr>
                <w:sz w:val="20"/>
              </w:rPr>
              <w:t xml:space="preserve"> </w:t>
            </w:r>
            <w:r w:rsidRPr="00B06F5F">
              <w:rPr>
                <w:sz w:val="20"/>
              </w:rPr>
              <w:t xml:space="preserve">Кожна з них має свою історію та логіку становлення. </w:t>
            </w:r>
            <w:r w:rsidR="00B45FE7" w:rsidRPr="00B06F5F">
              <w:rPr>
                <w:sz w:val="20"/>
              </w:rPr>
              <w:t>С</w:t>
            </w:r>
            <w:r w:rsidRPr="00B06F5F">
              <w:rPr>
                <w:sz w:val="20"/>
              </w:rPr>
              <w:t>тановлення</w:t>
            </w:r>
            <w:r w:rsidR="00D82F67" w:rsidRPr="00B06F5F">
              <w:rPr>
                <w:sz w:val="20"/>
              </w:rPr>
              <w:t xml:space="preserve"> </w:t>
            </w:r>
            <w:r w:rsidRPr="00B06F5F">
              <w:rPr>
                <w:sz w:val="20"/>
              </w:rPr>
              <w:t>соціальної психології як самостійної галузі знань</w:t>
            </w:r>
            <w:r w:rsidR="00D82F67" w:rsidRPr="00B06F5F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B80ACD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Презентації.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  <w:p w:rsidR="008F1322" w:rsidRPr="00B06F5F" w:rsidRDefault="008F1322" w:rsidP="00402E39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901F25">
            <w:pPr>
              <w:outlineLvl w:val="7"/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Генезис формування податкових взаємовідносин в історії розвитку соціологічної та психологічної думки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3/0/3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0,25/0/0,25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6F4FEF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>Соціальна діяльність як фактор виникнення взаємовідносин. Соціально- психологічні аспекти формування податкових взаємовідносин. Психологія мас та міжособистісного спілкування. Мотивація податкової поведінки суб’єктів економічної діяльності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B80ACD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Презентації.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B80ACD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</w:t>
            </w:r>
          </w:p>
          <w:p w:rsidR="008F1322" w:rsidRPr="00B06F5F" w:rsidRDefault="008F1322" w:rsidP="00D82F67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F8239C">
            <w:pPr>
              <w:spacing w:line="216" w:lineRule="auto"/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Моделі та технології людської поведінки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3/0/3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0,25/0/0,25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D82F67" w:rsidP="00D82F67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 xml:space="preserve">З огляду на історію розвитку людського суспільства, можна побачити, що основним засобом і природною умовою існування цивілізованої людини є праця. Праця — це не лише щоденна практика виробництва населення Землі, а й предмет дослідження різноманітних наукових дисциплін. </w:t>
            </w:r>
            <w:r w:rsidR="00574175" w:rsidRPr="00B06F5F">
              <w:rPr>
                <w:sz w:val="20"/>
              </w:rPr>
              <w:t>Основні підходи до аналізу психіки платника податків. Модель психічної структури особи в аналітичній психології. Механізми групової динаміки платників податків</w:t>
            </w:r>
            <w:r w:rsidRPr="00B06F5F">
              <w:rPr>
                <w:sz w:val="20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FA09E8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Презентації.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Індивідуальні завдання</w:t>
            </w:r>
          </w:p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0676B1">
            <w:pPr>
              <w:jc w:val="both"/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Детермінація поведінки особи у податкових взаємовідносинах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3/0/3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0,25/0/0,25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D82F67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 xml:space="preserve">Чинники детермінації поведінки особи у </w:t>
            </w:r>
            <w:proofErr w:type="spellStart"/>
            <w:r w:rsidRPr="00B06F5F">
              <w:rPr>
                <w:sz w:val="20"/>
              </w:rPr>
              <w:t>макро</w:t>
            </w:r>
            <w:proofErr w:type="spellEnd"/>
            <w:r w:rsidRPr="00B06F5F">
              <w:rPr>
                <w:sz w:val="20"/>
              </w:rPr>
              <w:t>- і мікросередовищі. Динаміка людської поведінки при податкових взаємовідносинах. Рольова поведінка в податковому спілкуванні</w:t>
            </w:r>
            <w:r w:rsidR="00D82F67" w:rsidRPr="00B06F5F">
              <w:rPr>
                <w:sz w:val="20"/>
              </w:rPr>
              <w:t>. За своєю суттю психічна структура не є незмінною, а, швидше, вбачається рушійним і поточним процесом. Проте для неї характерною певна цілісність, що включає комплекс досить стійких ознак: інстинкти, рефлекси, темперамент, чутливість, здатності, мотивації, установки.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FA09E8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Презентації.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ситуацій.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6F4FEF">
            <w:pPr>
              <w:spacing w:line="216" w:lineRule="auto"/>
              <w:jc w:val="both"/>
              <w:rPr>
                <w:i/>
                <w:iCs/>
                <w:sz w:val="20"/>
                <w:u w:val="single"/>
              </w:rPr>
            </w:pPr>
            <w:r w:rsidRPr="00B06F5F">
              <w:rPr>
                <w:color w:val="000000"/>
                <w:sz w:val="20"/>
              </w:rPr>
              <w:t>Психологія розвитку особистості керівника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3/0/3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0,25/0/0,25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894768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>Психологічна</w:t>
            </w:r>
            <w:r w:rsidRPr="00B06F5F">
              <w:rPr>
                <w:sz w:val="20"/>
              </w:rPr>
              <w:tab/>
              <w:t>компетентність керівного рівня. Організаторський потенціал керівника. Шляхи удосконалення особистості керівника</w:t>
            </w:r>
            <w:r w:rsidR="00D82F67" w:rsidRPr="00B06F5F">
              <w:rPr>
                <w:sz w:val="20"/>
              </w:rPr>
              <w:t xml:space="preserve">. Робота з людьми вимагає знання їхніх психологічних особливостей. Донедавна щоб очолити трудовий колектив для будь-якого фахівця — інженера, економіста, оператора, було достатньо психологічних знань і умінь на рівні буденних уявлень. 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FA09E8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Презентації.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FA09E8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BF7BD1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 Індивідуальні завдання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BF7BD1">
            <w:pPr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Податкові конфлікти і шляхи їх подолання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3/0/3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заочна 0,25/0/0,25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D82F67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>Поняття податкового конфлікту, його класифікація та функції. Соціально-психологічний зміст податкових конфліктів. Управління стадіями податкового конфлікту. Технології взаємовідносин з платниками податків в конфліктних ситуаціях.</w:t>
            </w:r>
            <w:r w:rsidR="00D82F67" w:rsidRPr="00B06F5F">
              <w:rPr>
                <w:sz w:val="20"/>
              </w:rPr>
              <w:t xml:space="preserve"> Для процесів функціонування та розвитку організації, особливо </w:t>
            </w:r>
            <w:r w:rsidR="00D82F67" w:rsidRPr="00B06F5F">
              <w:rPr>
                <w:sz w:val="20"/>
              </w:rPr>
              <w:lastRenderedPageBreak/>
              <w:t>її реорганізації, є характерним часте виникнення суперечливих ситуацій.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B54FFC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lastRenderedPageBreak/>
              <w:t>Презентації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ситуацій.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  <w:p w:rsidR="008F1322" w:rsidRPr="00B06F5F" w:rsidRDefault="008F1322" w:rsidP="00D82F67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Індивідуальні завдання</w:t>
            </w:r>
          </w:p>
        </w:tc>
      </w:tr>
      <w:tr w:rsidR="008F1322" w:rsidRPr="00E01D17" w:rsidTr="00B06F5F">
        <w:tc>
          <w:tcPr>
            <w:tcW w:w="421" w:type="dxa"/>
            <w:shd w:val="clear" w:color="auto" w:fill="auto"/>
          </w:tcPr>
          <w:p w:rsidR="008F1322" w:rsidRPr="00B06F5F" w:rsidRDefault="008F1322" w:rsidP="00F53CB4">
            <w:pPr>
              <w:spacing w:line="216" w:lineRule="auto"/>
              <w:rPr>
                <w:sz w:val="20"/>
              </w:rPr>
            </w:pPr>
            <w:r w:rsidRPr="00B06F5F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F1322" w:rsidRPr="00B06F5F" w:rsidRDefault="00574175" w:rsidP="00BF7BD1">
            <w:pPr>
              <w:widowControl w:val="0"/>
              <w:spacing w:line="216" w:lineRule="auto"/>
              <w:rPr>
                <w:sz w:val="20"/>
              </w:rPr>
            </w:pPr>
            <w:r w:rsidRPr="00B06F5F">
              <w:rPr>
                <w:color w:val="000000"/>
                <w:sz w:val="20"/>
              </w:rPr>
              <w:t>Моральні вимоги суспільства до працівників Державної податкової служби</w:t>
            </w:r>
          </w:p>
        </w:tc>
        <w:tc>
          <w:tcPr>
            <w:tcW w:w="1134" w:type="dxa"/>
            <w:shd w:val="clear" w:color="auto" w:fill="auto"/>
          </w:tcPr>
          <w:p w:rsidR="00B06F5F" w:rsidRPr="00B06F5F" w:rsidRDefault="00B06F5F" w:rsidP="00B06F5F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 w:rsidRPr="00B06F5F">
              <w:rPr>
                <w:spacing w:val="-1"/>
                <w:sz w:val="20"/>
                <w:lang w:eastAsia="ru-RU"/>
              </w:rPr>
              <w:t>денна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>
              <w:rPr>
                <w:spacing w:val="-1"/>
                <w:sz w:val="20"/>
                <w:lang w:eastAsia="ru-RU"/>
              </w:rPr>
              <w:t>2</w:t>
            </w:r>
            <w:r w:rsidRPr="00B06F5F">
              <w:rPr>
                <w:spacing w:val="-1"/>
                <w:sz w:val="20"/>
                <w:lang w:eastAsia="ru-RU"/>
              </w:rPr>
              <w:t>/0/</w:t>
            </w:r>
            <w:r>
              <w:rPr>
                <w:spacing w:val="-1"/>
                <w:sz w:val="20"/>
                <w:lang w:eastAsia="ru-RU"/>
              </w:rPr>
              <w:t>2</w:t>
            </w:r>
          </w:p>
          <w:p w:rsidR="00B06F5F" w:rsidRPr="00B06F5F" w:rsidRDefault="00B06F5F" w:rsidP="00B06F5F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</w:p>
          <w:p w:rsidR="008F1322" w:rsidRPr="00B06F5F" w:rsidRDefault="00B06F5F" w:rsidP="00B06F5F">
            <w:pPr>
              <w:spacing w:line="216" w:lineRule="auto"/>
              <w:jc w:val="center"/>
              <w:rPr>
                <w:spacing w:val="-1"/>
                <w:sz w:val="20"/>
                <w:lang w:eastAsia="ru-RU"/>
              </w:rPr>
            </w:pPr>
            <w:r w:rsidRPr="00B06F5F">
              <w:rPr>
                <w:spacing w:val="-1"/>
                <w:sz w:val="20"/>
                <w:lang w:eastAsia="ru-RU"/>
              </w:rPr>
              <w:t>заочна 0,</w:t>
            </w:r>
            <w:r>
              <w:rPr>
                <w:spacing w:val="-1"/>
                <w:sz w:val="20"/>
                <w:lang w:eastAsia="ru-RU"/>
              </w:rPr>
              <w:t>2</w:t>
            </w:r>
            <w:r w:rsidRPr="00B06F5F">
              <w:rPr>
                <w:spacing w:val="-1"/>
                <w:sz w:val="20"/>
                <w:lang w:eastAsia="ru-RU"/>
              </w:rPr>
              <w:t>5/0/0,</w:t>
            </w:r>
            <w:r>
              <w:rPr>
                <w:spacing w:val="-1"/>
                <w:sz w:val="20"/>
                <w:lang w:eastAsia="ru-RU"/>
              </w:rPr>
              <w:t>2</w:t>
            </w:r>
            <w:r w:rsidRPr="00B06F5F">
              <w:rPr>
                <w:spacing w:val="-1"/>
                <w:sz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F1322" w:rsidRPr="00B06F5F" w:rsidRDefault="00574175" w:rsidP="00D82F67">
            <w:pPr>
              <w:jc w:val="both"/>
              <w:rPr>
                <w:sz w:val="20"/>
              </w:rPr>
            </w:pPr>
            <w:r w:rsidRPr="00B06F5F">
              <w:rPr>
                <w:sz w:val="20"/>
              </w:rPr>
              <w:t>Морально-етичні засади діяльності органів Державної податкової служби. Напрями роботи Державної податкової служби в забезпеченні партнерських взаємовідносин з платниками податків. Гармонізація інтересів держави і платників податків у контексті податкових новацій</w:t>
            </w:r>
            <w:r w:rsidR="00D82F67" w:rsidRPr="00B06F5F">
              <w:rPr>
                <w:sz w:val="20"/>
              </w:rPr>
              <w:t>. мораль та етика поведінки мають стати основними принципами у становленні спеціаліста державної податкової служби та розвитку цих духовних цінностей як обов'язкового доповнення до службової діяльності працівника органів ДПС України</w:t>
            </w:r>
          </w:p>
        </w:tc>
        <w:tc>
          <w:tcPr>
            <w:tcW w:w="1984" w:type="dxa"/>
            <w:shd w:val="clear" w:color="auto" w:fill="auto"/>
          </w:tcPr>
          <w:p w:rsidR="008F1322" w:rsidRPr="00B06F5F" w:rsidRDefault="008F1322" w:rsidP="00B54FFC">
            <w:pPr>
              <w:jc w:val="center"/>
              <w:rPr>
                <w:sz w:val="20"/>
              </w:rPr>
            </w:pPr>
            <w:r w:rsidRPr="00B06F5F">
              <w:rPr>
                <w:sz w:val="20"/>
              </w:rPr>
              <w:t>Презентації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Роздатковий матеріал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Семінари-дискусії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B06F5F">
              <w:rPr>
                <w:snapToGrid w:val="0"/>
                <w:sz w:val="20"/>
              </w:rPr>
              <w:t>Практичні вправи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Аналіз ситуацій.</w:t>
            </w:r>
          </w:p>
          <w:p w:rsidR="008F1322" w:rsidRPr="00B06F5F" w:rsidRDefault="008F1322" w:rsidP="00B54FFC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Тести</w:t>
            </w:r>
          </w:p>
          <w:p w:rsidR="008F1322" w:rsidRPr="00B06F5F" w:rsidRDefault="008F1322" w:rsidP="000676B1">
            <w:pPr>
              <w:spacing w:line="216" w:lineRule="auto"/>
              <w:jc w:val="center"/>
              <w:rPr>
                <w:sz w:val="20"/>
              </w:rPr>
            </w:pPr>
            <w:r w:rsidRPr="00B06F5F">
              <w:rPr>
                <w:sz w:val="20"/>
              </w:rPr>
              <w:t>Індивідуальні завдання</w:t>
            </w:r>
          </w:p>
        </w:tc>
      </w:tr>
    </w:tbl>
    <w:p w:rsidR="008513D6" w:rsidRPr="00E01D17" w:rsidRDefault="008513D6" w:rsidP="00D676DE">
      <w:pPr>
        <w:jc w:val="center"/>
        <w:rPr>
          <w:b/>
          <w:szCs w:val="24"/>
        </w:rPr>
      </w:pPr>
    </w:p>
    <w:p w:rsidR="00B06F5F" w:rsidRDefault="00B06F5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ED7BA0" w:rsidRPr="00E01D17" w:rsidRDefault="00ED7BA0" w:rsidP="00D676DE">
      <w:pPr>
        <w:jc w:val="center"/>
      </w:pPr>
      <w:r w:rsidRPr="00E01D17">
        <w:rPr>
          <w:b/>
          <w:szCs w:val="24"/>
        </w:rPr>
        <w:lastRenderedPageBreak/>
        <w:t>Рекомендована література</w:t>
      </w:r>
    </w:p>
    <w:p w:rsidR="00B54FFC" w:rsidRPr="00E01D17" w:rsidRDefault="00B54FFC" w:rsidP="00D676DE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E01D17">
        <w:rPr>
          <w:i/>
          <w:caps w:val="0"/>
          <w:szCs w:val="24"/>
        </w:rPr>
        <w:t>Основна література:</w:t>
      </w:r>
    </w:p>
    <w:p w:rsidR="00D82F67" w:rsidRPr="00D82F67" w:rsidRDefault="00E01D1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D82F67" w:rsidRPr="00D82F67">
        <w:rPr>
          <w:color w:val="000000"/>
          <w:szCs w:val="24"/>
        </w:rPr>
        <w:t>Господарський Кодекс України від 16.01.2003 р. № 436-IV.</w:t>
      </w:r>
      <w:r w:rsidR="00D82F67">
        <w:rPr>
          <w:color w:val="000000"/>
          <w:szCs w:val="24"/>
        </w:rPr>
        <w:t xml:space="preserve"> </w:t>
      </w:r>
      <w:r w:rsidR="00D82F67" w:rsidRPr="00D02CFF">
        <w:rPr>
          <w:color w:val="000000"/>
          <w:szCs w:val="24"/>
        </w:rPr>
        <w:t>Електронний ресурс. Режим доступу:</w:t>
      </w:r>
      <w:r w:rsidR="00D82F67">
        <w:rPr>
          <w:color w:val="000000"/>
          <w:szCs w:val="24"/>
        </w:rPr>
        <w:t xml:space="preserve"> </w:t>
      </w:r>
      <w:r w:rsidR="00D82F67" w:rsidRPr="00D82F67">
        <w:rPr>
          <w:color w:val="000000"/>
          <w:szCs w:val="24"/>
        </w:rPr>
        <w:t>https://zakon.rada.gov.ua/laws/show/436-15#Text</w:t>
      </w:r>
    </w:p>
    <w:p w:rsidR="00D82F67" w:rsidRPr="00D82F67" w:rsidRDefault="00D82F6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D82F67">
        <w:rPr>
          <w:color w:val="000000"/>
          <w:szCs w:val="24"/>
        </w:rPr>
        <w:t>Митний кодекс України від 13.03.2012 р. № 4495-VI.</w:t>
      </w:r>
      <w:r>
        <w:rPr>
          <w:color w:val="000000"/>
          <w:szCs w:val="24"/>
        </w:rPr>
        <w:t xml:space="preserve"> </w:t>
      </w:r>
      <w:r w:rsidRPr="00D82F67">
        <w:rPr>
          <w:color w:val="000000"/>
          <w:szCs w:val="24"/>
        </w:rPr>
        <w:t>Електронний ресурс. Режим доступу:</w:t>
      </w:r>
      <w:r>
        <w:rPr>
          <w:color w:val="000000"/>
          <w:szCs w:val="24"/>
        </w:rPr>
        <w:t xml:space="preserve"> </w:t>
      </w:r>
      <w:r w:rsidRPr="00D82F67">
        <w:rPr>
          <w:color w:val="000000"/>
          <w:szCs w:val="24"/>
        </w:rPr>
        <w:t>https://zakon.rada.gov.ua/laws/show/4495-17#Text</w:t>
      </w:r>
    </w:p>
    <w:p w:rsidR="00D82F67" w:rsidRPr="00D82F67" w:rsidRDefault="00D82F6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D82F67">
        <w:rPr>
          <w:color w:val="000000"/>
          <w:szCs w:val="24"/>
        </w:rPr>
        <w:t>Цивільний Кодекс України від 16.01.2003 р. № 435-ІV.</w:t>
      </w:r>
      <w:r w:rsidR="00B45FE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Електронний ресурс. Режим доступу:</w:t>
      </w:r>
      <w:r w:rsidR="00B45FE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https://zakon.rada.gov.ua/laws/show/435-15#Text</w:t>
      </w:r>
    </w:p>
    <w:p w:rsidR="00D82F67" w:rsidRPr="00D82F67" w:rsidRDefault="00D82F6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B45FE7" w:rsidRPr="00B45FE7">
        <w:rPr>
          <w:color w:val="000000"/>
          <w:szCs w:val="24"/>
        </w:rPr>
        <w:t>Про затвердження Положення про реєстрацію платників податку на додану вартість</w:t>
      </w:r>
      <w:r w:rsidRPr="00D82F67">
        <w:rPr>
          <w:color w:val="000000"/>
          <w:szCs w:val="24"/>
        </w:rPr>
        <w:t xml:space="preserve">, затверджене наказом ДПАУ від </w:t>
      </w:r>
      <w:r w:rsidR="00B45FE7" w:rsidRPr="00B45FE7">
        <w:rPr>
          <w:color w:val="000000"/>
          <w:szCs w:val="24"/>
        </w:rPr>
        <w:t>14.11.2014  № 1130</w:t>
      </w:r>
      <w:r w:rsidR="00B45FE7">
        <w:rPr>
          <w:color w:val="000000"/>
          <w:szCs w:val="24"/>
        </w:rPr>
        <w:t xml:space="preserve">. </w:t>
      </w:r>
      <w:r w:rsidR="00B45FE7" w:rsidRPr="00B45FE7">
        <w:rPr>
          <w:color w:val="000000"/>
          <w:szCs w:val="24"/>
        </w:rPr>
        <w:t>Електронний ресурс. Режим доступу:</w:t>
      </w:r>
      <w:r w:rsidR="00B45FE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https://zakon.rada.gov.ua/laws/show/z1456-14#Text</w:t>
      </w:r>
    </w:p>
    <w:p w:rsidR="00B45FE7" w:rsidRPr="00B45FE7" w:rsidRDefault="00D82F67" w:rsidP="00B45FE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B45FE7" w:rsidRPr="00B45FE7">
        <w:rPr>
          <w:color w:val="000000"/>
          <w:szCs w:val="24"/>
        </w:rPr>
        <w:t>Відшкодування ПДВ 2020</w:t>
      </w:r>
      <w:r w:rsidR="00B45FE7">
        <w:rPr>
          <w:color w:val="000000"/>
          <w:szCs w:val="24"/>
        </w:rPr>
        <w:t xml:space="preserve">. </w:t>
      </w:r>
      <w:r w:rsidR="00B45FE7" w:rsidRPr="00B45FE7">
        <w:rPr>
          <w:color w:val="000000"/>
          <w:szCs w:val="24"/>
        </w:rPr>
        <w:t>Електронний ресурс. Режим доступу:</w:t>
      </w:r>
      <w:r w:rsidR="00B45FE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https://www.golovbukh.ua/article/7660-vdshkoduvannya-pdv-2020</w:t>
      </w:r>
    </w:p>
    <w:p w:rsidR="00D82F67" w:rsidRPr="00D82F67" w:rsidRDefault="00D82F6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Pr="00D82F67">
        <w:rPr>
          <w:color w:val="000000"/>
          <w:szCs w:val="24"/>
        </w:rPr>
        <w:t xml:space="preserve">Методичні вказівки і завдання до контрольної роботи з дисципліни «Податкові технології взаємовідносин з платниками податків» для студентів, що навчаються за напрямом 03050308 «Оподаткування») / уклад . Г.С. </w:t>
      </w:r>
      <w:proofErr w:type="spellStart"/>
      <w:r w:rsidRPr="00D82F67">
        <w:rPr>
          <w:color w:val="000000"/>
          <w:szCs w:val="24"/>
        </w:rPr>
        <w:t>Ліхоносова</w:t>
      </w:r>
      <w:proofErr w:type="spellEnd"/>
      <w:r w:rsidRPr="00D82F67">
        <w:rPr>
          <w:color w:val="000000"/>
          <w:szCs w:val="24"/>
        </w:rPr>
        <w:t xml:space="preserve">. – Луганськ : вид – во СНУ ім. </w:t>
      </w:r>
      <w:proofErr w:type="spellStart"/>
      <w:r w:rsidRPr="00D82F67">
        <w:rPr>
          <w:color w:val="000000"/>
          <w:szCs w:val="24"/>
        </w:rPr>
        <w:t>В.Даля</w:t>
      </w:r>
      <w:proofErr w:type="spellEnd"/>
      <w:r w:rsidRPr="00D82F67">
        <w:rPr>
          <w:color w:val="000000"/>
          <w:szCs w:val="24"/>
        </w:rPr>
        <w:t xml:space="preserve"> , 2012. – 18 с.</w:t>
      </w:r>
    </w:p>
    <w:p w:rsidR="008513D6" w:rsidRDefault="00D82F67" w:rsidP="00D82F6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D82F67">
        <w:rPr>
          <w:color w:val="000000"/>
          <w:szCs w:val="24"/>
        </w:rPr>
        <w:t xml:space="preserve">Податкові технології взаємовідносин з платникам податків: навчальний посібник / Т.В. </w:t>
      </w:r>
      <w:proofErr w:type="spellStart"/>
      <w:r w:rsidRPr="00D82F67">
        <w:rPr>
          <w:color w:val="000000"/>
          <w:szCs w:val="24"/>
        </w:rPr>
        <w:t>Калінеску</w:t>
      </w:r>
      <w:proofErr w:type="spellEnd"/>
      <w:r w:rsidRPr="00D82F67">
        <w:rPr>
          <w:color w:val="000000"/>
          <w:szCs w:val="24"/>
        </w:rPr>
        <w:t xml:space="preserve">, Г.С. </w:t>
      </w:r>
      <w:proofErr w:type="spellStart"/>
      <w:r w:rsidRPr="00D82F67">
        <w:rPr>
          <w:color w:val="000000"/>
          <w:szCs w:val="24"/>
        </w:rPr>
        <w:t>Ліхоносова</w:t>
      </w:r>
      <w:proofErr w:type="spellEnd"/>
      <w:r w:rsidRPr="00D82F67">
        <w:rPr>
          <w:color w:val="000000"/>
          <w:szCs w:val="24"/>
        </w:rPr>
        <w:t xml:space="preserve">, Г.О. </w:t>
      </w:r>
      <w:proofErr w:type="spellStart"/>
      <w:r w:rsidRPr="00D82F67">
        <w:rPr>
          <w:color w:val="000000"/>
          <w:szCs w:val="24"/>
        </w:rPr>
        <w:t>Надьон</w:t>
      </w:r>
      <w:proofErr w:type="spellEnd"/>
      <w:r w:rsidRPr="00D82F67">
        <w:rPr>
          <w:color w:val="000000"/>
          <w:szCs w:val="24"/>
        </w:rPr>
        <w:t xml:space="preserve">, С.П. </w:t>
      </w:r>
      <w:proofErr w:type="spellStart"/>
      <w:r w:rsidRPr="00D82F67">
        <w:rPr>
          <w:color w:val="000000"/>
          <w:szCs w:val="24"/>
        </w:rPr>
        <w:t>Кілінкаров</w:t>
      </w:r>
      <w:proofErr w:type="spellEnd"/>
      <w:r w:rsidRPr="00D82F67">
        <w:rPr>
          <w:color w:val="000000"/>
          <w:szCs w:val="24"/>
        </w:rPr>
        <w:t xml:space="preserve">. – </w:t>
      </w:r>
      <w:proofErr w:type="spellStart"/>
      <w:r w:rsidRPr="00D82F67">
        <w:rPr>
          <w:color w:val="000000"/>
          <w:szCs w:val="24"/>
        </w:rPr>
        <w:t>Луганськ.:вид-во</w:t>
      </w:r>
      <w:proofErr w:type="spellEnd"/>
      <w:r w:rsidRPr="00D82F67">
        <w:rPr>
          <w:color w:val="000000"/>
          <w:szCs w:val="24"/>
        </w:rPr>
        <w:t xml:space="preserve"> СНУ ім.. В. Даля, 2012. – 335 с.</w:t>
      </w:r>
    </w:p>
    <w:p w:rsidR="00190AEC" w:rsidRPr="00190AEC" w:rsidRDefault="00190AEC" w:rsidP="00190AE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 </w:t>
      </w:r>
      <w:proofErr w:type="spellStart"/>
      <w:r w:rsidRPr="00190AEC">
        <w:rPr>
          <w:color w:val="000000"/>
          <w:szCs w:val="24"/>
        </w:rPr>
        <w:t>Брустінов</w:t>
      </w:r>
      <w:proofErr w:type="spellEnd"/>
      <w:r w:rsidRPr="00190AEC">
        <w:rPr>
          <w:color w:val="000000"/>
          <w:szCs w:val="24"/>
        </w:rPr>
        <w:t xml:space="preserve"> В. М. Практикум організації та проведення ділових переговорів [Текст] / </w:t>
      </w:r>
      <w:proofErr w:type="spellStart"/>
      <w:r w:rsidRPr="00190AEC">
        <w:rPr>
          <w:color w:val="000000"/>
          <w:szCs w:val="24"/>
        </w:rPr>
        <w:t>Брустінов</w:t>
      </w:r>
      <w:proofErr w:type="spellEnd"/>
      <w:r w:rsidRPr="00190AEC">
        <w:rPr>
          <w:color w:val="000000"/>
          <w:szCs w:val="24"/>
        </w:rPr>
        <w:t xml:space="preserve"> В. М., </w:t>
      </w:r>
      <w:proofErr w:type="spellStart"/>
      <w:r w:rsidRPr="00190AEC">
        <w:rPr>
          <w:color w:val="000000"/>
          <w:szCs w:val="24"/>
        </w:rPr>
        <w:t>Теслюк</w:t>
      </w:r>
      <w:proofErr w:type="spellEnd"/>
      <w:r w:rsidRPr="00190AEC">
        <w:rPr>
          <w:color w:val="000000"/>
          <w:szCs w:val="24"/>
        </w:rPr>
        <w:t xml:space="preserve"> С. Р., </w:t>
      </w:r>
      <w:proofErr w:type="spellStart"/>
      <w:r w:rsidRPr="00190AEC">
        <w:rPr>
          <w:color w:val="000000"/>
          <w:szCs w:val="24"/>
        </w:rPr>
        <w:t>Брустінов</w:t>
      </w:r>
      <w:proofErr w:type="spellEnd"/>
      <w:r w:rsidRPr="00190AEC">
        <w:rPr>
          <w:color w:val="000000"/>
          <w:szCs w:val="24"/>
        </w:rPr>
        <w:t xml:space="preserve"> Д. В. - Мелітополь : Видавничий будинок ММД, 2010.</w:t>
      </w:r>
      <w:r>
        <w:rPr>
          <w:color w:val="000000"/>
          <w:szCs w:val="24"/>
        </w:rPr>
        <w:t xml:space="preserve"> </w:t>
      </w:r>
      <w:r w:rsidRPr="00190AEC">
        <w:rPr>
          <w:color w:val="000000"/>
          <w:szCs w:val="24"/>
        </w:rPr>
        <w:t>- 143 с.</w:t>
      </w:r>
    </w:p>
    <w:p w:rsidR="00190AEC" w:rsidRPr="00190AEC" w:rsidRDefault="00190AEC" w:rsidP="00190AE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190AEC">
        <w:rPr>
          <w:color w:val="000000"/>
          <w:szCs w:val="24"/>
        </w:rPr>
        <w:t xml:space="preserve">Власова О. І. Соціальна психологія організацій та управління: підручник / О. І. Власова, Ю.В. </w:t>
      </w:r>
      <w:proofErr w:type="spellStart"/>
      <w:r w:rsidRPr="00190AEC">
        <w:rPr>
          <w:color w:val="000000"/>
          <w:szCs w:val="24"/>
        </w:rPr>
        <w:t>Никоненко</w:t>
      </w:r>
      <w:proofErr w:type="spellEnd"/>
      <w:r w:rsidRPr="00190AEC">
        <w:rPr>
          <w:color w:val="000000"/>
          <w:szCs w:val="24"/>
        </w:rPr>
        <w:t>. – К.: Центр учбової літератури, 2010. – 398 с</w:t>
      </w:r>
    </w:p>
    <w:p w:rsidR="00190AEC" w:rsidRDefault="00190AEC" w:rsidP="00D676DE">
      <w:pPr>
        <w:spacing w:line="228" w:lineRule="auto"/>
        <w:jc w:val="center"/>
        <w:rPr>
          <w:b/>
          <w:szCs w:val="24"/>
        </w:rPr>
      </w:pPr>
    </w:p>
    <w:p w:rsidR="00644D6E" w:rsidRPr="00E01D17" w:rsidRDefault="00E01D17" w:rsidP="00D676DE">
      <w:pPr>
        <w:spacing w:line="228" w:lineRule="auto"/>
        <w:jc w:val="center"/>
        <w:rPr>
          <w:b/>
          <w:szCs w:val="24"/>
        </w:rPr>
      </w:pPr>
      <w:r w:rsidRPr="00E01D17">
        <w:rPr>
          <w:b/>
          <w:szCs w:val="24"/>
        </w:rPr>
        <w:t>Інформаційні ресурси</w:t>
      </w:r>
    </w:p>
    <w:p w:rsidR="00E01D17" w:rsidRPr="00E01D17" w:rsidRDefault="00E01D17" w:rsidP="00D676DE">
      <w:pPr>
        <w:spacing w:line="228" w:lineRule="auto"/>
        <w:jc w:val="center"/>
        <w:rPr>
          <w:szCs w:val="24"/>
        </w:rPr>
      </w:pPr>
    </w:p>
    <w:p w:rsidR="008513D6" w:rsidRPr="00E01D17" w:rsidRDefault="008513D6" w:rsidP="00E01D17">
      <w:pPr>
        <w:ind w:firstLine="709"/>
        <w:jc w:val="both"/>
        <w:rPr>
          <w:color w:val="000000"/>
          <w:szCs w:val="24"/>
        </w:rPr>
      </w:pPr>
      <w:r w:rsidRPr="00E01D17">
        <w:rPr>
          <w:color w:val="000000"/>
          <w:szCs w:val="24"/>
        </w:rPr>
        <w:t>1</w:t>
      </w:r>
      <w:r w:rsidR="00FC1EAD" w:rsidRPr="00E01D17">
        <w:rPr>
          <w:color w:val="000000"/>
          <w:szCs w:val="24"/>
        </w:rPr>
        <w:t xml:space="preserve">. </w:t>
      </w:r>
      <w:r w:rsidR="00B45FE7" w:rsidRPr="00B45FE7">
        <w:rPr>
          <w:color w:val="000000"/>
          <w:szCs w:val="24"/>
        </w:rPr>
        <w:t>Положення про Державну податкову службу України</w:t>
      </w:r>
      <w:r w:rsidR="000676B1" w:rsidRPr="00E01D17">
        <w:rPr>
          <w:color w:val="000000"/>
          <w:szCs w:val="24"/>
        </w:rPr>
        <w:t xml:space="preserve">. Електронний ресурс. Режим доступу: </w:t>
      </w:r>
      <w:r w:rsidR="00B45FE7" w:rsidRPr="00B45FE7">
        <w:rPr>
          <w:color w:val="000000"/>
          <w:szCs w:val="24"/>
        </w:rPr>
        <w:t>https://tax.gov.ua/pro-sts-ukraini/pologennya/</w:t>
      </w:r>
    </w:p>
    <w:p w:rsidR="00ED7BA0" w:rsidRDefault="008513D6" w:rsidP="00B45FE7">
      <w:pPr>
        <w:ind w:firstLine="709"/>
        <w:jc w:val="both"/>
        <w:rPr>
          <w:color w:val="000000"/>
          <w:szCs w:val="24"/>
        </w:rPr>
      </w:pPr>
      <w:r w:rsidRPr="00E01D17">
        <w:rPr>
          <w:color w:val="000000"/>
          <w:szCs w:val="24"/>
        </w:rPr>
        <w:t>2</w:t>
      </w:r>
      <w:r w:rsidR="005D26A0" w:rsidRPr="00E01D17">
        <w:rPr>
          <w:color w:val="000000"/>
          <w:szCs w:val="24"/>
        </w:rPr>
        <w:t>.</w:t>
      </w:r>
      <w:r w:rsidR="00FC1EAD" w:rsidRPr="00E01D1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Офіс великих платників податків</w:t>
      </w:r>
      <w:r w:rsidR="00B45FE7">
        <w:rPr>
          <w:color w:val="000000"/>
          <w:szCs w:val="24"/>
        </w:rPr>
        <w:t xml:space="preserve"> </w:t>
      </w:r>
      <w:r w:rsidR="00B45FE7" w:rsidRPr="00B45FE7">
        <w:rPr>
          <w:color w:val="000000"/>
          <w:szCs w:val="24"/>
        </w:rPr>
        <w:t>Державної податкової служби</w:t>
      </w:r>
      <w:r w:rsidR="00577EF4">
        <w:rPr>
          <w:color w:val="000000"/>
          <w:szCs w:val="24"/>
        </w:rPr>
        <w:t>.</w:t>
      </w:r>
      <w:r w:rsidR="00D02CFF" w:rsidRPr="00D02CFF">
        <w:rPr>
          <w:color w:val="000000"/>
          <w:szCs w:val="24"/>
        </w:rPr>
        <w:t xml:space="preserve"> Електронний ресурс. Режим доступу: </w:t>
      </w:r>
      <w:r w:rsidR="00B45FE7">
        <w:rPr>
          <w:color w:val="000000"/>
          <w:szCs w:val="24"/>
        </w:rPr>
        <w:t>https://officevp.tax.gov.ua</w:t>
      </w:r>
    </w:p>
    <w:p w:rsidR="00577EF4" w:rsidRPr="00577EF4" w:rsidRDefault="00577EF4" w:rsidP="00D02CFF">
      <w:pPr>
        <w:ind w:firstLine="709"/>
        <w:jc w:val="both"/>
        <w:rPr>
          <w:szCs w:val="24"/>
        </w:rPr>
      </w:pPr>
      <w:r w:rsidRPr="00577EF4">
        <w:rPr>
          <w:szCs w:val="24"/>
        </w:rPr>
        <w:t xml:space="preserve">3. </w:t>
      </w:r>
      <w:r w:rsidR="00B45FE7" w:rsidRPr="00B45FE7">
        <w:rPr>
          <w:szCs w:val="24"/>
        </w:rPr>
        <w:t>Про затвердження Порядку взаємодії між структурними підрозділами органів ДПС з питань реєстрації та обліку платників податків</w:t>
      </w:r>
      <w:r>
        <w:rPr>
          <w:szCs w:val="24"/>
        </w:rPr>
        <w:t xml:space="preserve">. </w:t>
      </w:r>
      <w:r w:rsidRPr="00577EF4">
        <w:rPr>
          <w:szCs w:val="24"/>
        </w:rPr>
        <w:t>Електронний ресурс. Режим доступу:</w:t>
      </w:r>
      <w:r>
        <w:rPr>
          <w:szCs w:val="24"/>
        </w:rPr>
        <w:t xml:space="preserve"> </w:t>
      </w:r>
      <w:r w:rsidR="00B45FE7" w:rsidRPr="00B45FE7">
        <w:rPr>
          <w:szCs w:val="24"/>
        </w:rPr>
        <w:t>https://ips.ligazakon.net/document/DPA1907</w:t>
      </w:r>
    </w:p>
    <w:p w:rsidR="00D02CFF" w:rsidRDefault="00D02CFF" w:rsidP="00D676DE">
      <w:pPr>
        <w:jc w:val="center"/>
        <w:rPr>
          <w:b/>
          <w:szCs w:val="24"/>
        </w:rPr>
      </w:pPr>
    </w:p>
    <w:p w:rsidR="00ED7BA0" w:rsidRPr="00E01D17" w:rsidRDefault="00ED7BA0" w:rsidP="00D676DE">
      <w:pPr>
        <w:jc w:val="center"/>
        <w:rPr>
          <w:b/>
          <w:szCs w:val="24"/>
        </w:rPr>
      </w:pPr>
      <w:r w:rsidRPr="00E01D17">
        <w:rPr>
          <w:b/>
          <w:szCs w:val="24"/>
        </w:rPr>
        <w:t>Методичне забезпечення</w:t>
      </w:r>
    </w:p>
    <w:p w:rsidR="005D26A0" w:rsidRPr="00E01D17" w:rsidRDefault="005D26A0" w:rsidP="00D02CFF">
      <w:pPr>
        <w:ind w:firstLine="709"/>
        <w:jc w:val="both"/>
      </w:pPr>
      <w:r w:rsidRPr="00E01D17">
        <w:t>1.</w:t>
      </w:r>
      <w:r w:rsidR="00FC1EAD" w:rsidRPr="00E01D17">
        <w:t xml:space="preserve"> </w:t>
      </w:r>
      <w:r w:rsidRPr="00E01D17">
        <w:t xml:space="preserve">Опорний конспект лекцій у </w:t>
      </w:r>
      <w:r w:rsidRPr="00E01D17">
        <w:rPr>
          <w:szCs w:val="24"/>
        </w:rPr>
        <w:t>системі дистанційного навчання СНУ ім. В. Даля</w:t>
      </w:r>
      <w:r w:rsidR="00E01D17">
        <w:rPr>
          <w:szCs w:val="24"/>
        </w:rPr>
        <w:t xml:space="preserve">. </w:t>
      </w:r>
      <w:r w:rsidR="00E01D17" w:rsidRPr="00E01D17">
        <w:rPr>
          <w:szCs w:val="24"/>
        </w:rPr>
        <w:t xml:space="preserve">Електронний ресурс. Режим доступу: </w:t>
      </w:r>
      <w:r w:rsidR="00B45FE7" w:rsidRPr="00B45FE7">
        <w:t>http://moodle2.snu.edu.ua/course/view.php?id=3427</w:t>
      </w:r>
    </w:p>
    <w:p w:rsidR="005D26A0" w:rsidRPr="00E01D17" w:rsidRDefault="005D26A0" w:rsidP="00D02CFF">
      <w:pPr>
        <w:ind w:firstLine="709"/>
        <w:jc w:val="both"/>
      </w:pPr>
      <w:r w:rsidRPr="00E01D17">
        <w:t>2.</w:t>
      </w:r>
      <w:r w:rsidR="00FC1EAD" w:rsidRPr="00E01D17">
        <w:t xml:space="preserve"> </w:t>
      </w:r>
      <w:r w:rsidRPr="00E01D17">
        <w:t>Роздатковий матеріал.</w:t>
      </w:r>
    </w:p>
    <w:p w:rsidR="005D26A0" w:rsidRPr="00577EF4" w:rsidRDefault="005D26A0" w:rsidP="00D02CFF">
      <w:pPr>
        <w:ind w:firstLine="709"/>
        <w:jc w:val="both"/>
        <w:rPr>
          <w:lang w:val="ru-RU"/>
        </w:rPr>
      </w:pPr>
      <w:r w:rsidRPr="00E01D17">
        <w:t>3.</w:t>
      </w:r>
      <w:r w:rsidR="00FC1EAD" w:rsidRPr="00E01D17">
        <w:t xml:space="preserve"> </w:t>
      </w:r>
      <w:r w:rsidR="00D02CFF">
        <w:t>Презентації до дисципліни «</w:t>
      </w:r>
      <w:r w:rsidR="00B45FE7" w:rsidRPr="00B45FE7">
        <w:t>Податкові технології взаємовідносин з платниками податків</w:t>
      </w:r>
      <w:r w:rsidR="00D02CFF">
        <w:t xml:space="preserve">». </w:t>
      </w:r>
      <w:r w:rsidR="00D02CFF" w:rsidRPr="00D02CFF">
        <w:t>Електро</w:t>
      </w:r>
      <w:r w:rsidR="00D02CFF">
        <w:t xml:space="preserve">нний ресурс. Режим доступу: </w:t>
      </w:r>
      <w:r w:rsidR="00B45FE7" w:rsidRPr="00B45FE7">
        <w:t>http://moodle2.snu.edu.ua/mod/bigbluebuttonbn/view.php?id=52900</w:t>
      </w:r>
      <w:r w:rsidR="00577EF4">
        <w:t>.</w:t>
      </w:r>
      <w:r w:rsidR="00577EF4">
        <w:rPr>
          <w:lang w:val="en-US"/>
        </w:rPr>
        <w:t>pdf</w:t>
      </w:r>
    </w:p>
    <w:p w:rsidR="00D02CFF" w:rsidRDefault="00D02CFF" w:rsidP="00A15754">
      <w:pPr>
        <w:jc w:val="center"/>
        <w:rPr>
          <w:b/>
          <w:szCs w:val="24"/>
        </w:rPr>
      </w:pPr>
    </w:p>
    <w:p w:rsidR="00894768" w:rsidRDefault="00894768" w:rsidP="00A15754">
      <w:pPr>
        <w:jc w:val="center"/>
        <w:rPr>
          <w:b/>
          <w:szCs w:val="24"/>
        </w:rPr>
      </w:pPr>
    </w:p>
    <w:p w:rsidR="00B06F5F" w:rsidRDefault="00B06F5F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B06F5F" w:rsidRPr="005D3EFE" w:rsidRDefault="00B06F5F" w:rsidP="00B06F5F">
      <w:pPr>
        <w:jc w:val="center"/>
        <w:rPr>
          <w:b/>
          <w:szCs w:val="24"/>
        </w:rPr>
      </w:pPr>
      <w:r w:rsidRPr="005D3EFE">
        <w:rPr>
          <w:b/>
          <w:szCs w:val="24"/>
        </w:rPr>
        <w:lastRenderedPageBreak/>
        <w:t>Оцінювання курсу</w:t>
      </w:r>
    </w:p>
    <w:p w:rsidR="00B06F5F" w:rsidRPr="00C27CC9" w:rsidRDefault="00B06F5F" w:rsidP="00B06F5F">
      <w:pPr>
        <w:spacing w:line="276" w:lineRule="auto"/>
        <w:jc w:val="both"/>
        <w:rPr>
          <w:szCs w:val="24"/>
        </w:rPr>
      </w:pPr>
      <w:r w:rsidRPr="00C27CC9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Кількість балів</w:t>
            </w:r>
          </w:p>
        </w:tc>
      </w:tr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20</w:t>
            </w:r>
          </w:p>
        </w:tc>
      </w:tr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25</w:t>
            </w:r>
          </w:p>
        </w:tc>
      </w:tr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rPr>
                <w:szCs w:val="24"/>
              </w:rPr>
            </w:pPr>
            <w:r w:rsidRPr="00C27CC9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25</w:t>
            </w:r>
          </w:p>
        </w:tc>
      </w:tr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Екзаменаційний</w:t>
            </w:r>
            <w:r w:rsidRPr="00C27CC9">
              <w:rPr>
                <w:szCs w:val="24"/>
              </w:rPr>
              <w:t xml:space="preserve"> тест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30</w:t>
            </w:r>
          </w:p>
        </w:tc>
      </w:tr>
      <w:tr w:rsidR="00B06F5F" w:rsidRPr="00C27CC9" w:rsidTr="008F2C93">
        <w:trPr>
          <w:jc w:val="center"/>
        </w:trPr>
        <w:tc>
          <w:tcPr>
            <w:tcW w:w="6232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b/>
                <w:szCs w:val="24"/>
              </w:rPr>
            </w:pPr>
            <w:r w:rsidRPr="00C27CC9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B06F5F" w:rsidRPr="00C27CC9" w:rsidRDefault="00B06F5F" w:rsidP="008F2C93">
            <w:pPr>
              <w:spacing w:line="276" w:lineRule="auto"/>
              <w:jc w:val="center"/>
              <w:rPr>
                <w:b/>
                <w:szCs w:val="24"/>
              </w:rPr>
            </w:pPr>
            <w:r w:rsidRPr="00C27CC9">
              <w:rPr>
                <w:b/>
                <w:szCs w:val="24"/>
              </w:rPr>
              <w:t>100</w:t>
            </w:r>
          </w:p>
        </w:tc>
      </w:tr>
    </w:tbl>
    <w:p w:rsidR="00B06F5F" w:rsidRPr="00C27CC9" w:rsidRDefault="00B06F5F" w:rsidP="00B06F5F">
      <w:pPr>
        <w:spacing w:line="276" w:lineRule="auto"/>
        <w:jc w:val="center"/>
        <w:rPr>
          <w:b/>
          <w:szCs w:val="24"/>
        </w:rPr>
      </w:pPr>
    </w:p>
    <w:p w:rsidR="00B06F5F" w:rsidRPr="00C27CC9" w:rsidRDefault="00B06F5F" w:rsidP="00B06F5F">
      <w:pPr>
        <w:spacing w:line="276" w:lineRule="auto"/>
        <w:jc w:val="center"/>
        <w:rPr>
          <w:b/>
          <w:szCs w:val="24"/>
        </w:rPr>
      </w:pPr>
      <w:r w:rsidRPr="00C27CC9">
        <w:rPr>
          <w:b/>
          <w:szCs w:val="24"/>
        </w:rPr>
        <w:t>Шкала оцінювання студентів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289"/>
      </w:tblGrid>
      <w:tr w:rsidR="00B06F5F" w:rsidRPr="00C27CC9" w:rsidTr="008F2C93">
        <w:trPr>
          <w:trHeight w:val="276"/>
          <w:jc w:val="center"/>
        </w:trPr>
        <w:tc>
          <w:tcPr>
            <w:tcW w:w="3385" w:type="pct"/>
            <w:vMerge w:val="restar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C27CC9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Оцінка</w:t>
            </w:r>
            <w:r w:rsidRPr="00C27CC9">
              <w:rPr>
                <w:b/>
                <w:szCs w:val="24"/>
              </w:rPr>
              <w:t xml:space="preserve"> </w:t>
            </w:r>
            <w:r w:rsidRPr="00C27CC9">
              <w:rPr>
                <w:szCs w:val="24"/>
              </w:rPr>
              <w:t>ECTS</w:t>
            </w:r>
          </w:p>
        </w:tc>
      </w:tr>
      <w:tr w:rsidR="00B06F5F" w:rsidRPr="00C27CC9" w:rsidTr="008F2C93">
        <w:trPr>
          <w:trHeight w:val="276"/>
          <w:jc w:val="center"/>
        </w:trPr>
        <w:tc>
          <w:tcPr>
            <w:tcW w:w="3385" w:type="pct"/>
            <w:vMerge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b/>
                <w:szCs w:val="24"/>
              </w:rPr>
            </w:pPr>
            <w:r w:rsidRPr="00C27CC9">
              <w:rPr>
                <w:szCs w:val="24"/>
              </w:rPr>
              <w:t>90-100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А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82-89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В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74-81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С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64-73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D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60-63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Е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35-59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FX</w:t>
            </w:r>
          </w:p>
        </w:tc>
      </w:tr>
      <w:tr w:rsidR="00B06F5F" w:rsidRPr="00C27CC9" w:rsidTr="008F2C93">
        <w:trPr>
          <w:jc w:val="center"/>
        </w:trPr>
        <w:tc>
          <w:tcPr>
            <w:tcW w:w="338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0-34</w:t>
            </w:r>
          </w:p>
        </w:tc>
        <w:tc>
          <w:tcPr>
            <w:tcW w:w="1615" w:type="pct"/>
            <w:vAlign w:val="center"/>
          </w:tcPr>
          <w:p w:rsidR="00B06F5F" w:rsidRPr="00C27CC9" w:rsidRDefault="00B06F5F" w:rsidP="008F2C93">
            <w:pPr>
              <w:jc w:val="center"/>
              <w:rPr>
                <w:szCs w:val="24"/>
              </w:rPr>
            </w:pPr>
            <w:r w:rsidRPr="00C27CC9">
              <w:rPr>
                <w:szCs w:val="24"/>
              </w:rPr>
              <w:t>F</w:t>
            </w:r>
          </w:p>
        </w:tc>
      </w:tr>
    </w:tbl>
    <w:p w:rsidR="00B06F5F" w:rsidRPr="005D3EFE" w:rsidRDefault="00B06F5F" w:rsidP="00B06F5F">
      <w:pPr>
        <w:spacing w:line="276" w:lineRule="auto"/>
        <w:jc w:val="center"/>
        <w:rPr>
          <w:b/>
          <w:szCs w:val="24"/>
        </w:rPr>
      </w:pPr>
    </w:p>
    <w:p w:rsidR="00B06F5F" w:rsidRPr="005D3EFE" w:rsidRDefault="00894768" w:rsidP="00B06F5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B06F5F" w:rsidRPr="005D3EFE">
        <w:rPr>
          <w:b/>
          <w:szCs w:val="24"/>
        </w:rPr>
        <w:lastRenderedPageBreak/>
        <w:t>Політика курсу</w:t>
      </w:r>
    </w:p>
    <w:p w:rsidR="00B06F5F" w:rsidRPr="005D3EFE" w:rsidRDefault="00B06F5F" w:rsidP="00B06F5F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6775"/>
      </w:tblGrid>
      <w:tr w:rsidR="00B06F5F" w:rsidRPr="005D3EFE" w:rsidTr="008F2C93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5F" w:rsidRPr="005D3EFE" w:rsidRDefault="00B06F5F" w:rsidP="008F2C93">
            <w:pPr>
              <w:rPr>
                <w:i/>
              </w:rPr>
            </w:pPr>
            <w:r w:rsidRPr="005D3EFE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5F" w:rsidRPr="005D3EFE" w:rsidRDefault="00B06F5F" w:rsidP="008F2C93">
            <w:pPr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B06F5F" w:rsidRPr="005D3EFE" w:rsidTr="008F2C93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5F" w:rsidRPr="005D3EFE" w:rsidRDefault="00B06F5F" w:rsidP="008F2C93">
            <w:pPr>
              <w:rPr>
                <w:i/>
              </w:rPr>
            </w:pPr>
            <w:r w:rsidRPr="005D3EFE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5F" w:rsidRPr="00224EA7" w:rsidRDefault="00B06F5F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  <w:p w:rsidR="00B06F5F" w:rsidRPr="005D3EFE" w:rsidRDefault="00B06F5F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зараховані певні теми курсу та нараховані бали за завдання.</w:t>
            </w:r>
          </w:p>
        </w:tc>
      </w:tr>
      <w:tr w:rsidR="00B06F5F" w:rsidRPr="005D3EFE" w:rsidTr="008F2C93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5F" w:rsidRPr="005D3EFE" w:rsidRDefault="00B06F5F" w:rsidP="008F2C93">
            <w:pPr>
              <w:rPr>
                <w:i/>
              </w:rPr>
            </w:pPr>
            <w:r w:rsidRPr="005D3EFE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5F" w:rsidRPr="00224EA7" w:rsidRDefault="00B06F5F" w:rsidP="008F2C93">
            <w:pPr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B06F5F" w:rsidRPr="00224EA7" w:rsidRDefault="00B06F5F" w:rsidP="008F2C93">
            <w:pPr>
              <w:tabs>
                <w:tab w:val="left" w:pos="285"/>
              </w:tabs>
              <w:jc w:val="both"/>
              <w:rPr>
                <w:szCs w:val="24"/>
              </w:rPr>
            </w:pPr>
            <w:r w:rsidRPr="00224EA7">
              <w:rPr>
                <w:szCs w:val="24"/>
              </w:rPr>
              <w:t>Під час занять студенти</w:t>
            </w:r>
            <w:r>
              <w:rPr>
                <w:szCs w:val="24"/>
              </w:rPr>
              <w:t xml:space="preserve"> мають</w:t>
            </w:r>
            <w:r w:rsidRPr="00224EA7">
              <w:rPr>
                <w:szCs w:val="24"/>
              </w:rPr>
              <w:t>:</w:t>
            </w:r>
          </w:p>
          <w:p w:rsidR="00B06F5F" w:rsidRPr="005D3EFE" w:rsidRDefault="00B06F5F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D3EFE">
              <w:rPr>
                <w:szCs w:val="24"/>
              </w:rPr>
              <w:t>ути присутнім в аудиторії згідно розкладу та часу проведення занять</w:t>
            </w:r>
            <w:r>
              <w:rPr>
                <w:szCs w:val="24"/>
              </w:rPr>
              <w:t>;</w:t>
            </w:r>
            <w:bookmarkStart w:id="1" w:name="_GoBack"/>
            <w:bookmarkEnd w:id="1"/>
          </w:p>
          <w:p w:rsidR="00B06F5F" w:rsidRPr="005D3EFE" w:rsidRDefault="00B06F5F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залишати аудиторію з дозволу викладача;</w:t>
            </w:r>
          </w:p>
          <w:p w:rsidR="00B06F5F" w:rsidRPr="005D3EFE" w:rsidRDefault="00B06F5F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не заважати викладачу проводити заняття.</w:t>
            </w:r>
          </w:p>
          <w:p w:rsidR="00B06F5F" w:rsidRPr="005D3EFE" w:rsidRDefault="00B06F5F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бути підготовленим відповідно до тем курсу;</w:t>
            </w:r>
          </w:p>
          <w:p w:rsidR="00B06F5F" w:rsidRDefault="00B06F5F" w:rsidP="008F2C93">
            <w:pPr>
              <w:pStyle w:val="a4"/>
              <w:numPr>
                <w:ilvl w:val="0"/>
                <w:numId w:val="22"/>
              </w:numPr>
              <w:tabs>
                <w:tab w:val="left" w:pos="285"/>
              </w:tabs>
              <w:ind w:left="0" w:firstLine="291"/>
              <w:jc w:val="both"/>
              <w:rPr>
                <w:szCs w:val="24"/>
              </w:rPr>
            </w:pPr>
            <w:r w:rsidRPr="005D3EFE">
              <w:rPr>
                <w:szCs w:val="24"/>
              </w:rPr>
              <w:t>виконувати вимоги та своєчасно проходити контрольні заходи.</w:t>
            </w:r>
          </w:p>
          <w:p w:rsidR="00B06F5F" w:rsidRPr="00E042A3" w:rsidRDefault="00B06F5F" w:rsidP="008F2C93">
            <w:p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Під час контролю знань студенти:</w:t>
            </w:r>
          </w:p>
          <w:p w:rsidR="00B06F5F" w:rsidRPr="00E042A3" w:rsidRDefault="00B06F5F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є підготовленими відповідно до вимог даного курсу;</w:t>
            </w:r>
          </w:p>
          <w:p w:rsidR="00B06F5F" w:rsidRPr="00E042A3" w:rsidRDefault="00B06F5F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B06F5F" w:rsidRPr="00E042A3" w:rsidRDefault="00B06F5F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не заважають іншим;</w:t>
            </w:r>
          </w:p>
          <w:p w:rsidR="00B06F5F" w:rsidRDefault="00B06F5F" w:rsidP="008F2C93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виконують усі вимоги викладачів щодо контролю знань.</w:t>
            </w:r>
          </w:p>
          <w:p w:rsidR="00B06F5F" w:rsidRPr="005D3EFE" w:rsidRDefault="00B06F5F" w:rsidP="008F2C93">
            <w:pPr>
              <w:pStyle w:val="a4"/>
              <w:tabs>
                <w:tab w:val="left" w:pos="285"/>
              </w:tabs>
              <w:ind w:left="291"/>
              <w:jc w:val="both"/>
              <w:rPr>
                <w:szCs w:val="24"/>
              </w:rPr>
            </w:pPr>
          </w:p>
        </w:tc>
      </w:tr>
    </w:tbl>
    <w:p w:rsidR="00B06F5F" w:rsidRPr="005D3EFE" w:rsidRDefault="00B06F5F" w:rsidP="00B06F5F">
      <w:pPr>
        <w:tabs>
          <w:tab w:val="left" w:pos="284"/>
        </w:tabs>
      </w:pPr>
    </w:p>
    <w:sectPr w:rsidR="00B06F5F" w:rsidRPr="005D3EFE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20985"/>
    <w:rsid w:val="000261AA"/>
    <w:rsid w:val="00045057"/>
    <w:rsid w:val="00063EF8"/>
    <w:rsid w:val="0006699D"/>
    <w:rsid w:val="000676B1"/>
    <w:rsid w:val="00073F25"/>
    <w:rsid w:val="000A54EE"/>
    <w:rsid w:val="000E19E9"/>
    <w:rsid w:val="000F3915"/>
    <w:rsid w:val="001065E2"/>
    <w:rsid w:val="00107B76"/>
    <w:rsid w:val="00181F53"/>
    <w:rsid w:val="00190AEC"/>
    <w:rsid w:val="001C125F"/>
    <w:rsid w:val="001C59FC"/>
    <w:rsid w:val="002409B3"/>
    <w:rsid w:val="00242837"/>
    <w:rsid w:val="00242E7B"/>
    <w:rsid w:val="00251587"/>
    <w:rsid w:val="0028750C"/>
    <w:rsid w:val="00292879"/>
    <w:rsid w:val="002A0C75"/>
    <w:rsid w:val="002A2BA3"/>
    <w:rsid w:val="002C0C2E"/>
    <w:rsid w:val="002C34B6"/>
    <w:rsid w:val="002D0B32"/>
    <w:rsid w:val="002F390A"/>
    <w:rsid w:val="00304689"/>
    <w:rsid w:val="00315F59"/>
    <w:rsid w:val="003A00F8"/>
    <w:rsid w:val="00402E39"/>
    <w:rsid w:val="004513D7"/>
    <w:rsid w:val="004854E5"/>
    <w:rsid w:val="004A1213"/>
    <w:rsid w:val="004A6CB1"/>
    <w:rsid w:val="004C550C"/>
    <w:rsid w:val="004E4C61"/>
    <w:rsid w:val="004F1182"/>
    <w:rsid w:val="004F40C5"/>
    <w:rsid w:val="004F5326"/>
    <w:rsid w:val="00516886"/>
    <w:rsid w:val="00521C32"/>
    <w:rsid w:val="00526596"/>
    <w:rsid w:val="00530038"/>
    <w:rsid w:val="005659F8"/>
    <w:rsid w:val="00574175"/>
    <w:rsid w:val="00577EF4"/>
    <w:rsid w:val="005D26A0"/>
    <w:rsid w:val="005D7C00"/>
    <w:rsid w:val="005D7F6E"/>
    <w:rsid w:val="006139CC"/>
    <w:rsid w:val="00644D6E"/>
    <w:rsid w:val="00670A4E"/>
    <w:rsid w:val="006A5829"/>
    <w:rsid w:val="006F4FEF"/>
    <w:rsid w:val="00727660"/>
    <w:rsid w:val="00727A6B"/>
    <w:rsid w:val="007506EF"/>
    <w:rsid w:val="007A3997"/>
    <w:rsid w:val="007C73AA"/>
    <w:rsid w:val="007D0967"/>
    <w:rsid w:val="00837785"/>
    <w:rsid w:val="0084216A"/>
    <w:rsid w:val="008513D6"/>
    <w:rsid w:val="00894768"/>
    <w:rsid w:val="008A1A51"/>
    <w:rsid w:val="008B501D"/>
    <w:rsid w:val="008C3DB4"/>
    <w:rsid w:val="008E1A8C"/>
    <w:rsid w:val="008E33D0"/>
    <w:rsid w:val="008F1322"/>
    <w:rsid w:val="00901F25"/>
    <w:rsid w:val="00925008"/>
    <w:rsid w:val="00934F52"/>
    <w:rsid w:val="0095133B"/>
    <w:rsid w:val="00954ECD"/>
    <w:rsid w:val="00962E8A"/>
    <w:rsid w:val="009737A9"/>
    <w:rsid w:val="00986FD6"/>
    <w:rsid w:val="009A362B"/>
    <w:rsid w:val="009C16DC"/>
    <w:rsid w:val="009C2540"/>
    <w:rsid w:val="00A15754"/>
    <w:rsid w:val="00A7082C"/>
    <w:rsid w:val="00A70DF9"/>
    <w:rsid w:val="00AB3EF4"/>
    <w:rsid w:val="00AE3014"/>
    <w:rsid w:val="00AE7F8F"/>
    <w:rsid w:val="00B06F5F"/>
    <w:rsid w:val="00B15528"/>
    <w:rsid w:val="00B2014A"/>
    <w:rsid w:val="00B21711"/>
    <w:rsid w:val="00B218AE"/>
    <w:rsid w:val="00B45FE7"/>
    <w:rsid w:val="00B54FFC"/>
    <w:rsid w:val="00B80ACD"/>
    <w:rsid w:val="00B85773"/>
    <w:rsid w:val="00B94D93"/>
    <w:rsid w:val="00B96748"/>
    <w:rsid w:val="00BC78BD"/>
    <w:rsid w:val="00BF7BD1"/>
    <w:rsid w:val="00C377FC"/>
    <w:rsid w:val="00C71468"/>
    <w:rsid w:val="00C75C8E"/>
    <w:rsid w:val="00CC1623"/>
    <w:rsid w:val="00D02CFF"/>
    <w:rsid w:val="00D20E72"/>
    <w:rsid w:val="00D676DE"/>
    <w:rsid w:val="00D82F67"/>
    <w:rsid w:val="00DA74BF"/>
    <w:rsid w:val="00DC120A"/>
    <w:rsid w:val="00DD2EE1"/>
    <w:rsid w:val="00DE72EB"/>
    <w:rsid w:val="00E01D17"/>
    <w:rsid w:val="00E274F2"/>
    <w:rsid w:val="00E34599"/>
    <w:rsid w:val="00E34B7A"/>
    <w:rsid w:val="00E424C6"/>
    <w:rsid w:val="00E77920"/>
    <w:rsid w:val="00E853D0"/>
    <w:rsid w:val="00EC5526"/>
    <w:rsid w:val="00ED7BA0"/>
    <w:rsid w:val="00F11094"/>
    <w:rsid w:val="00F24D02"/>
    <w:rsid w:val="00F33F13"/>
    <w:rsid w:val="00F34871"/>
    <w:rsid w:val="00F53CB4"/>
    <w:rsid w:val="00F8239C"/>
    <w:rsid w:val="00FA09E8"/>
    <w:rsid w:val="00FB01DC"/>
    <w:rsid w:val="00FC1EAD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9A6"/>
  <w15:docId w15:val="{B5FC6ECD-D889-4E83-BAD7-FCA3750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3</cp:revision>
  <dcterms:created xsi:type="dcterms:W3CDTF">2022-04-04T07:44:00Z</dcterms:created>
  <dcterms:modified xsi:type="dcterms:W3CDTF">2022-04-04T08:13:00Z</dcterms:modified>
</cp:coreProperties>
</file>