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22" w:rsidRDefault="00B07C22" w:rsidP="00B07C22">
      <w:pPr>
        <w:spacing w:line="360" w:lineRule="auto"/>
        <w:jc w:val="center"/>
        <w:rPr>
          <w:b/>
          <w:sz w:val="28"/>
          <w:szCs w:val="28"/>
          <w:lang w:val="uk-UA"/>
        </w:rPr>
      </w:pPr>
      <w:r>
        <w:rPr>
          <w:b/>
          <w:sz w:val="28"/>
          <w:szCs w:val="28"/>
          <w:lang w:val="uk-UA"/>
        </w:rPr>
        <w:t>РОЗДІЛ 1</w:t>
      </w:r>
    </w:p>
    <w:p w:rsidR="00B07C22" w:rsidRDefault="00B07C22" w:rsidP="00B07C22">
      <w:pPr>
        <w:spacing w:line="360" w:lineRule="auto"/>
        <w:jc w:val="center"/>
        <w:rPr>
          <w:b/>
          <w:sz w:val="28"/>
          <w:szCs w:val="28"/>
          <w:lang w:val="uk-UA"/>
        </w:rPr>
      </w:pPr>
    </w:p>
    <w:p w:rsidR="00894036" w:rsidRDefault="00894036" w:rsidP="00B07C22">
      <w:pPr>
        <w:spacing w:line="360" w:lineRule="auto"/>
        <w:jc w:val="center"/>
        <w:rPr>
          <w:b/>
          <w:sz w:val="28"/>
          <w:szCs w:val="28"/>
          <w:lang w:val="uk-UA"/>
        </w:rPr>
      </w:pPr>
    </w:p>
    <w:p w:rsidR="005F2A3E" w:rsidRPr="005367E5" w:rsidRDefault="005367E5" w:rsidP="007D6913">
      <w:pPr>
        <w:spacing w:line="360" w:lineRule="auto"/>
        <w:jc w:val="center"/>
        <w:rPr>
          <w:b/>
          <w:sz w:val="28"/>
          <w:szCs w:val="28"/>
          <w:lang w:val="uk-UA"/>
        </w:rPr>
      </w:pPr>
      <w:r w:rsidRPr="005367E5">
        <w:rPr>
          <w:rFonts w:ascii="Times New Roman Полужирный" w:hAnsi="Times New Roman Полужирный"/>
          <w:b/>
          <w:iCs/>
          <w:caps/>
          <w:sz w:val="28"/>
          <w:szCs w:val="28"/>
          <w:lang w:val="uk-UA"/>
        </w:rPr>
        <w:t xml:space="preserve">Теоретико-методологічні підходи до </w:t>
      </w:r>
      <w:r w:rsidRPr="005367E5">
        <w:rPr>
          <w:b/>
          <w:iCs/>
          <w:caps/>
          <w:sz w:val="28"/>
          <w:szCs w:val="28"/>
          <w:lang w:val="uk-UA"/>
        </w:rPr>
        <w:t>вивчення проблеми</w:t>
      </w:r>
      <w:r w:rsidRPr="005367E5">
        <w:rPr>
          <w:rFonts w:ascii="Times New Roman Полужирный" w:hAnsi="Times New Roman Полужирный"/>
          <w:b/>
          <w:iCs/>
          <w:caps/>
          <w:sz w:val="28"/>
          <w:szCs w:val="28"/>
          <w:lang w:val="uk-UA"/>
        </w:rPr>
        <w:t xml:space="preserve"> </w:t>
      </w:r>
      <w:r w:rsidRPr="005367E5">
        <w:rPr>
          <w:rFonts w:ascii="Times New Roman Полужирный" w:hAnsi="Times New Roman Полужирный"/>
          <w:b/>
          <w:caps/>
          <w:sz w:val="28"/>
          <w:szCs w:val="28"/>
          <w:lang w:val="uk-UA"/>
        </w:rPr>
        <w:t>професійної підготовки майбутніх фахівців з фізичної терапії, ерготерапії у закладах вищої освіти</w:t>
      </w:r>
    </w:p>
    <w:p w:rsidR="000D405B" w:rsidRDefault="000D405B" w:rsidP="000D405B">
      <w:pPr>
        <w:spacing w:line="384" w:lineRule="auto"/>
        <w:ind w:firstLine="851"/>
        <w:jc w:val="both"/>
        <w:rPr>
          <w:sz w:val="28"/>
          <w:szCs w:val="28"/>
          <w:lang w:val="uk-UA"/>
        </w:rPr>
      </w:pPr>
    </w:p>
    <w:p w:rsidR="000D405B" w:rsidRPr="000D405B" w:rsidRDefault="000D405B" w:rsidP="000D405B">
      <w:pPr>
        <w:spacing w:line="384" w:lineRule="auto"/>
        <w:ind w:firstLine="851"/>
        <w:jc w:val="both"/>
        <w:rPr>
          <w:b/>
          <w:sz w:val="28"/>
          <w:szCs w:val="28"/>
          <w:lang w:val="uk-UA"/>
        </w:rPr>
      </w:pPr>
      <w:r w:rsidRPr="000D405B">
        <w:rPr>
          <w:b/>
          <w:sz w:val="28"/>
          <w:szCs w:val="28"/>
          <w:lang w:val="uk-UA"/>
        </w:rPr>
        <w:t xml:space="preserve">1.1. </w:t>
      </w:r>
      <w:r w:rsidR="00613B46" w:rsidRPr="000D405B">
        <w:rPr>
          <w:b/>
          <w:sz w:val="28"/>
          <w:szCs w:val="28"/>
          <w:lang w:val="uk-UA"/>
        </w:rPr>
        <w:t>Теоретичне обґрунтування наукової проблеми формування професійної ідентичності майбутніх фахівців з фізичної терапії, ерго</w:t>
      </w:r>
      <w:r w:rsidRPr="000D405B">
        <w:rPr>
          <w:b/>
          <w:sz w:val="28"/>
          <w:szCs w:val="28"/>
          <w:lang w:val="uk-UA"/>
        </w:rPr>
        <w:t>терапії в закладах вищої освіти</w:t>
      </w:r>
    </w:p>
    <w:p w:rsidR="000D405B" w:rsidRDefault="000D405B" w:rsidP="000D405B">
      <w:pPr>
        <w:spacing w:line="384" w:lineRule="auto"/>
        <w:ind w:firstLine="851"/>
        <w:jc w:val="both"/>
        <w:rPr>
          <w:sz w:val="28"/>
          <w:szCs w:val="28"/>
          <w:lang w:val="uk-UA"/>
        </w:rPr>
      </w:pPr>
    </w:p>
    <w:p w:rsidR="000D405B" w:rsidRDefault="000D405B" w:rsidP="000D405B">
      <w:pPr>
        <w:spacing w:line="384" w:lineRule="auto"/>
        <w:ind w:firstLine="851"/>
        <w:jc w:val="both"/>
        <w:rPr>
          <w:sz w:val="28"/>
          <w:szCs w:val="28"/>
          <w:lang w:val="uk-UA"/>
        </w:rPr>
      </w:pPr>
      <w:r>
        <w:rPr>
          <w:sz w:val="28"/>
          <w:szCs w:val="28"/>
          <w:lang w:val="uk-UA"/>
        </w:rPr>
        <w:t xml:space="preserve"> П</w:t>
      </w:r>
      <w:r w:rsidR="00613B46" w:rsidRPr="000D405B">
        <w:rPr>
          <w:sz w:val="28"/>
          <w:szCs w:val="28"/>
          <w:lang w:val="uk-UA"/>
        </w:rPr>
        <w:t xml:space="preserve">роаналізовано наукову літературу щодо формування професійної ідентичності майбутніх фахівців з фізичної терапії, ерготерапії в закладах вищої освіти, проведено дефінітивний аналіз ключових понять щодо формування професійної ідентичності майбутніх фахівців з фізичної терапії, ерготерапії в закладах вищої освіти, висвітлено методологічні підходи до дослідження проблеми формування професійної ідентичності майбутніх фахівців з фізичної терапії, ерготерапії в закладах вищої </w:t>
      </w:r>
      <w:r>
        <w:rPr>
          <w:sz w:val="28"/>
          <w:szCs w:val="28"/>
          <w:lang w:val="uk-UA"/>
        </w:rPr>
        <w:t xml:space="preserve">освіти. </w:t>
      </w:r>
    </w:p>
    <w:p w:rsidR="00612601" w:rsidRDefault="000D405B" w:rsidP="000D405B">
      <w:pPr>
        <w:spacing w:line="384" w:lineRule="auto"/>
        <w:ind w:firstLine="851"/>
        <w:jc w:val="both"/>
        <w:rPr>
          <w:sz w:val="28"/>
          <w:szCs w:val="28"/>
          <w:lang w:val="uk-UA"/>
        </w:rPr>
      </w:pPr>
      <w:r>
        <w:rPr>
          <w:sz w:val="28"/>
          <w:szCs w:val="28"/>
          <w:lang w:val="uk-UA"/>
        </w:rPr>
        <w:t>Н</w:t>
      </w:r>
      <w:r w:rsidR="00613B46" w:rsidRPr="000D405B">
        <w:rPr>
          <w:sz w:val="28"/>
          <w:szCs w:val="28"/>
          <w:lang w:val="uk-UA"/>
        </w:rPr>
        <w:t xml:space="preserve">аголошено на важливості для держави стану вищої освіти, пов’язаності її розвитку із формуванням людського капіталу, визнано її запорукою конкурентоспроможності економіки держави і підвищення рівня національного добробуту, показано роль вищої освіти як фундаментального соціального інституту, який визначає рівень культурного, науково-технічного та економічного розвитку суспільства. </w:t>
      </w:r>
    </w:p>
    <w:p w:rsidR="00612601" w:rsidRDefault="00613B46" w:rsidP="000D405B">
      <w:pPr>
        <w:spacing w:line="384" w:lineRule="auto"/>
        <w:ind w:firstLine="851"/>
        <w:jc w:val="both"/>
        <w:rPr>
          <w:sz w:val="28"/>
          <w:szCs w:val="28"/>
          <w:lang w:val="uk-UA"/>
        </w:rPr>
      </w:pPr>
      <w:r w:rsidRPr="000D405B">
        <w:rPr>
          <w:sz w:val="28"/>
          <w:szCs w:val="28"/>
          <w:lang w:val="uk-UA"/>
        </w:rPr>
        <w:t xml:space="preserve">Вказано, що саме вища освіта стає фактором соціальної мобільності і професійного зростання майбутніх фахівців, культивує прагнення до здобуття знань, спрямовує студентів на оволодіння професійними вміннями </w:t>
      </w:r>
      <w:r w:rsidRPr="000D405B">
        <w:rPr>
          <w:sz w:val="28"/>
          <w:szCs w:val="28"/>
          <w:lang w:val="uk-UA"/>
        </w:rPr>
        <w:lastRenderedPageBreak/>
        <w:t xml:space="preserve">та навичками, сприяє формуванню їх прагнень, пов’язаних з бажанням досягнути життєвого успіху і належного соціального становища. </w:t>
      </w:r>
    </w:p>
    <w:p w:rsidR="00612601" w:rsidRDefault="00613B46" w:rsidP="000D405B">
      <w:pPr>
        <w:spacing w:line="384" w:lineRule="auto"/>
        <w:ind w:firstLine="851"/>
        <w:jc w:val="both"/>
        <w:rPr>
          <w:sz w:val="28"/>
          <w:szCs w:val="28"/>
          <w:lang w:val="uk-UA"/>
        </w:rPr>
      </w:pPr>
      <w:r w:rsidRPr="000D405B">
        <w:rPr>
          <w:sz w:val="28"/>
          <w:szCs w:val="28"/>
          <w:lang w:val="uk-UA"/>
        </w:rPr>
        <w:t xml:space="preserve">Зазначено, що вибір професії є однією з найважливіших подій у житті кожної людини, що визначає весь подальший спосіб життя і коло спілкування. </w:t>
      </w:r>
    </w:p>
    <w:p w:rsidR="00612601" w:rsidRDefault="00613B46" w:rsidP="000D405B">
      <w:pPr>
        <w:spacing w:line="384" w:lineRule="auto"/>
        <w:ind w:firstLine="851"/>
        <w:jc w:val="both"/>
        <w:rPr>
          <w:sz w:val="28"/>
          <w:szCs w:val="28"/>
          <w:lang w:val="uk-UA"/>
        </w:rPr>
      </w:pPr>
      <w:r w:rsidRPr="000D405B">
        <w:rPr>
          <w:sz w:val="28"/>
          <w:szCs w:val="28"/>
          <w:lang w:val="uk-UA"/>
        </w:rPr>
        <w:t xml:space="preserve">На основі аналізу наукових досліджень вітчизняних (О. Базильчук, </w:t>
      </w:r>
      <w:r w:rsidR="00612601">
        <w:rPr>
          <w:sz w:val="28"/>
          <w:szCs w:val="28"/>
          <w:lang w:val="uk-UA"/>
        </w:rPr>
        <w:t xml:space="preserve">                     </w:t>
      </w:r>
      <w:r w:rsidRPr="000D405B">
        <w:rPr>
          <w:sz w:val="28"/>
          <w:szCs w:val="28"/>
          <w:lang w:val="uk-UA"/>
        </w:rPr>
        <w:t xml:space="preserve">Н. Бєлікова, А. Герцик, Г. Завгородня, В. Клапчук, Ю. Лянной, Б. Пустовойт, Н. Піонтківська, Н. Самсюк, Л. Сущенко, Ю. Фломін та ін.) та зарубіжних </w:t>
      </w:r>
      <w:r w:rsidR="00612601">
        <w:rPr>
          <w:sz w:val="28"/>
          <w:szCs w:val="28"/>
          <w:lang w:val="uk-UA"/>
        </w:rPr>
        <w:t xml:space="preserve">                 </w:t>
      </w:r>
      <w:r w:rsidRPr="000D405B">
        <w:rPr>
          <w:sz w:val="28"/>
          <w:szCs w:val="28"/>
          <w:lang w:val="uk-UA"/>
        </w:rPr>
        <w:t>(</w:t>
      </w:r>
      <w:r w:rsidRPr="000D405B">
        <w:rPr>
          <w:sz w:val="28"/>
          <w:szCs w:val="28"/>
        </w:rPr>
        <w:t>R</w:t>
      </w:r>
      <w:r w:rsidRPr="000D405B">
        <w:rPr>
          <w:sz w:val="28"/>
          <w:szCs w:val="28"/>
          <w:lang w:val="uk-UA"/>
        </w:rPr>
        <w:t xml:space="preserve">. </w:t>
      </w:r>
      <w:r w:rsidRPr="000D405B">
        <w:rPr>
          <w:sz w:val="28"/>
          <w:szCs w:val="28"/>
        </w:rPr>
        <w:t>Hammond</w:t>
      </w:r>
      <w:r w:rsidRPr="000D405B">
        <w:rPr>
          <w:sz w:val="28"/>
          <w:szCs w:val="28"/>
          <w:lang w:val="uk-UA"/>
        </w:rPr>
        <w:t xml:space="preserve">, </w:t>
      </w:r>
      <w:r w:rsidRPr="000D405B">
        <w:rPr>
          <w:sz w:val="28"/>
          <w:szCs w:val="28"/>
        </w:rPr>
        <w:t>A</w:t>
      </w:r>
      <w:r w:rsidRPr="000D405B">
        <w:rPr>
          <w:sz w:val="28"/>
          <w:szCs w:val="28"/>
          <w:lang w:val="uk-UA"/>
        </w:rPr>
        <w:t xml:space="preserve">. </w:t>
      </w:r>
      <w:proofErr w:type="gramStart"/>
      <w:r w:rsidRPr="000D405B">
        <w:rPr>
          <w:sz w:val="28"/>
          <w:szCs w:val="28"/>
        </w:rPr>
        <w:t>Chambers</w:t>
      </w:r>
      <w:r w:rsidRPr="000D405B">
        <w:rPr>
          <w:sz w:val="28"/>
          <w:szCs w:val="28"/>
          <w:lang w:val="uk-UA"/>
        </w:rPr>
        <w:t xml:space="preserve">) учених конкретизовано сутність понять “формування професійної ідентичності майбутніх фахівців з фізичної терапії, ерготерапії в закладах вищої освіти” та “професійна ідентичність майбутніх фахівців з фізичної терапії, ерготерапії, яка формується в закладах вищої освіти”. </w:t>
      </w:r>
      <w:proofErr w:type="gramEnd"/>
    </w:p>
    <w:p w:rsidR="00612601" w:rsidRDefault="00613B46" w:rsidP="000D405B">
      <w:pPr>
        <w:spacing w:line="384" w:lineRule="auto"/>
        <w:ind w:firstLine="851"/>
        <w:jc w:val="both"/>
        <w:rPr>
          <w:sz w:val="28"/>
          <w:szCs w:val="28"/>
          <w:lang w:val="uk-UA"/>
        </w:rPr>
      </w:pPr>
      <w:r w:rsidRPr="000D405B">
        <w:rPr>
          <w:sz w:val="28"/>
          <w:szCs w:val="28"/>
          <w:lang w:val="uk-UA"/>
        </w:rPr>
        <w:t xml:space="preserve">Формування професійної ідентичності майбутніх фахівців з фізичної терапії, ерготерапії в закладах вищої освіти розглянуто як неперервний та цілеспрямований процес оволодіння професією фізичного терапевта через забезпечення якісної професійної підготовки студентів, відбудову власної освітньої траєкторії, розвиток ціннісного та відповідального ставлення до професійного становлення та набуття професійної майстерності у сфері охорони здоров’я. </w:t>
      </w:r>
    </w:p>
    <w:p w:rsidR="004946DC" w:rsidRDefault="00613B46" w:rsidP="000D405B">
      <w:pPr>
        <w:spacing w:line="384" w:lineRule="auto"/>
        <w:ind w:firstLine="851"/>
        <w:jc w:val="both"/>
        <w:rPr>
          <w:sz w:val="28"/>
          <w:szCs w:val="28"/>
          <w:lang w:val="uk-UA"/>
        </w:rPr>
      </w:pPr>
      <w:r w:rsidRPr="000D405B">
        <w:rPr>
          <w:sz w:val="28"/>
          <w:szCs w:val="28"/>
          <w:lang w:val="uk-UA"/>
        </w:rPr>
        <w:t>Професійну ідентичність майбутніх фахівців з фізичної терапії, ерготерапії, яка формується в закладах вищої освіти, розглянуто як результат професійного самовизначення та ототожнення себе в майбутній професії фізичного терапевта, що забезпечує</w:t>
      </w:r>
      <w:r w:rsidR="004946DC">
        <w:rPr>
          <w:sz w:val="28"/>
          <w:szCs w:val="28"/>
          <w:lang w:val="uk-UA"/>
        </w:rPr>
        <w:t>;</w:t>
      </w:r>
      <w:r w:rsidRPr="000D405B">
        <w:rPr>
          <w:sz w:val="28"/>
          <w:szCs w:val="28"/>
          <w:lang w:val="uk-UA"/>
        </w:rPr>
        <w:t xml:space="preserve"> </w:t>
      </w:r>
    </w:p>
    <w:p w:rsidR="004946DC" w:rsidRDefault="004946DC" w:rsidP="000D405B">
      <w:pPr>
        <w:spacing w:line="384" w:lineRule="auto"/>
        <w:ind w:firstLine="851"/>
        <w:jc w:val="both"/>
        <w:rPr>
          <w:sz w:val="28"/>
          <w:szCs w:val="28"/>
          <w:lang w:val="uk-UA"/>
        </w:rPr>
      </w:pPr>
      <w:r>
        <w:rPr>
          <w:sz w:val="28"/>
          <w:szCs w:val="28"/>
          <w:lang w:val="uk-UA"/>
        </w:rPr>
        <w:t>-</w:t>
      </w:r>
      <w:r w:rsidR="00613B46" w:rsidRPr="000D405B">
        <w:rPr>
          <w:sz w:val="28"/>
          <w:szCs w:val="28"/>
          <w:lang w:val="uk-UA"/>
        </w:rPr>
        <w:t xml:space="preserve">орієнтацію та взаємодію у професійному співтоваристві фізичних терапевтів, </w:t>
      </w:r>
    </w:p>
    <w:p w:rsidR="004946DC" w:rsidRDefault="004946DC" w:rsidP="000D405B">
      <w:pPr>
        <w:spacing w:line="384" w:lineRule="auto"/>
        <w:ind w:firstLine="851"/>
        <w:jc w:val="both"/>
        <w:rPr>
          <w:sz w:val="28"/>
          <w:szCs w:val="28"/>
          <w:lang w:val="uk-UA"/>
        </w:rPr>
      </w:pPr>
      <w:r>
        <w:rPr>
          <w:sz w:val="28"/>
          <w:szCs w:val="28"/>
          <w:lang w:val="uk-UA"/>
        </w:rPr>
        <w:t>-</w:t>
      </w:r>
      <w:r w:rsidR="00613B46" w:rsidRPr="000D405B">
        <w:rPr>
          <w:sz w:val="28"/>
          <w:szCs w:val="28"/>
          <w:lang w:val="uk-UA"/>
        </w:rPr>
        <w:t xml:space="preserve">узгодженість реального та ідеального професійного образу “Я – фізичний терапевт”, </w:t>
      </w:r>
    </w:p>
    <w:p w:rsidR="004946DC" w:rsidRDefault="004946DC" w:rsidP="000D405B">
      <w:pPr>
        <w:spacing w:line="384" w:lineRule="auto"/>
        <w:ind w:firstLine="851"/>
        <w:jc w:val="both"/>
        <w:rPr>
          <w:sz w:val="28"/>
          <w:szCs w:val="28"/>
          <w:lang w:val="uk-UA"/>
        </w:rPr>
      </w:pPr>
      <w:r>
        <w:rPr>
          <w:sz w:val="28"/>
          <w:szCs w:val="28"/>
          <w:lang w:val="uk-UA"/>
        </w:rPr>
        <w:lastRenderedPageBreak/>
        <w:t>-</w:t>
      </w:r>
      <w:r w:rsidR="00613B46" w:rsidRPr="000D405B">
        <w:rPr>
          <w:sz w:val="28"/>
          <w:szCs w:val="28"/>
          <w:lang w:val="uk-UA"/>
        </w:rPr>
        <w:t xml:space="preserve">професійний розвиток, </w:t>
      </w:r>
    </w:p>
    <w:p w:rsidR="004946DC" w:rsidRDefault="004946DC" w:rsidP="000D405B">
      <w:pPr>
        <w:spacing w:line="384" w:lineRule="auto"/>
        <w:ind w:firstLine="851"/>
        <w:jc w:val="both"/>
        <w:rPr>
          <w:sz w:val="28"/>
          <w:szCs w:val="28"/>
          <w:lang w:val="uk-UA"/>
        </w:rPr>
      </w:pPr>
      <w:r>
        <w:rPr>
          <w:sz w:val="28"/>
          <w:szCs w:val="28"/>
          <w:lang w:val="uk-UA"/>
        </w:rPr>
        <w:t>-професійну самосвідомість,</w:t>
      </w:r>
    </w:p>
    <w:p w:rsidR="004946DC" w:rsidRDefault="004946DC" w:rsidP="000D405B">
      <w:pPr>
        <w:spacing w:line="384" w:lineRule="auto"/>
        <w:ind w:firstLine="851"/>
        <w:jc w:val="both"/>
        <w:rPr>
          <w:sz w:val="28"/>
          <w:szCs w:val="28"/>
          <w:lang w:val="uk-UA"/>
        </w:rPr>
      </w:pPr>
      <w:r>
        <w:rPr>
          <w:sz w:val="28"/>
          <w:szCs w:val="28"/>
          <w:lang w:val="uk-UA"/>
        </w:rPr>
        <w:t>-</w:t>
      </w:r>
      <w:r w:rsidR="00613B46" w:rsidRPr="000D405B">
        <w:rPr>
          <w:sz w:val="28"/>
          <w:szCs w:val="28"/>
          <w:lang w:val="uk-UA"/>
        </w:rPr>
        <w:t>професійне сам</w:t>
      </w:r>
      <w:r>
        <w:rPr>
          <w:sz w:val="28"/>
          <w:szCs w:val="28"/>
          <w:lang w:val="uk-UA"/>
        </w:rPr>
        <w:t>опізнання.</w:t>
      </w:r>
      <w:r w:rsidR="00613B46" w:rsidRPr="000D405B">
        <w:rPr>
          <w:sz w:val="28"/>
          <w:szCs w:val="28"/>
          <w:lang w:val="uk-UA"/>
        </w:rPr>
        <w:t xml:space="preserve"> </w:t>
      </w:r>
    </w:p>
    <w:p w:rsidR="00612601" w:rsidRDefault="004946DC" w:rsidP="000D405B">
      <w:pPr>
        <w:spacing w:line="384" w:lineRule="auto"/>
        <w:ind w:firstLine="851"/>
        <w:jc w:val="both"/>
        <w:rPr>
          <w:sz w:val="28"/>
          <w:szCs w:val="28"/>
          <w:lang w:val="uk-UA"/>
        </w:rPr>
      </w:pPr>
      <w:r>
        <w:rPr>
          <w:sz w:val="28"/>
          <w:szCs w:val="28"/>
          <w:lang w:val="uk-UA"/>
        </w:rPr>
        <w:t xml:space="preserve">Це надасть </w:t>
      </w:r>
      <w:r w:rsidR="00613B46" w:rsidRPr="000D405B">
        <w:rPr>
          <w:sz w:val="28"/>
          <w:szCs w:val="28"/>
          <w:lang w:val="uk-UA"/>
        </w:rPr>
        <w:t xml:space="preserve">змогу реалізувати творчий потенціал у професійній діяльності. </w:t>
      </w:r>
    </w:p>
    <w:p w:rsidR="00612601" w:rsidRDefault="00612601" w:rsidP="000D405B">
      <w:pPr>
        <w:spacing w:line="384" w:lineRule="auto"/>
        <w:ind w:firstLine="851"/>
        <w:jc w:val="both"/>
        <w:rPr>
          <w:sz w:val="28"/>
          <w:szCs w:val="28"/>
          <w:lang w:val="uk-UA"/>
        </w:rPr>
      </w:pPr>
      <w:r>
        <w:rPr>
          <w:sz w:val="28"/>
          <w:szCs w:val="28"/>
          <w:lang w:val="uk-UA"/>
        </w:rPr>
        <w:t>П</w:t>
      </w:r>
      <w:r w:rsidR="00613B46" w:rsidRPr="000D405B">
        <w:rPr>
          <w:sz w:val="28"/>
          <w:szCs w:val="28"/>
          <w:lang w:val="uk-UA"/>
        </w:rPr>
        <w:t xml:space="preserve">роведено дефінітивний аналіз ключових понять у дослідженні формування професійної ідентичності майбутніх фахівців з фізичної терапії, ерготерапії в закладах вищої освіти, а саме: </w:t>
      </w:r>
    </w:p>
    <w:p w:rsidR="00612601" w:rsidRDefault="00612601" w:rsidP="000D405B">
      <w:pPr>
        <w:spacing w:line="384" w:lineRule="auto"/>
        <w:ind w:firstLine="851"/>
        <w:jc w:val="both"/>
        <w:rPr>
          <w:sz w:val="28"/>
          <w:szCs w:val="28"/>
          <w:lang w:val="uk-UA"/>
        </w:rPr>
      </w:pPr>
      <w:r>
        <w:rPr>
          <w:sz w:val="28"/>
          <w:szCs w:val="28"/>
          <w:lang w:val="uk-UA"/>
        </w:rPr>
        <w:t>-</w:t>
      </w:r>
      <w:r w:rsidR="00613B46" w:rsidRPr="000D405B">
        <w:rPr>
          <w:sz w:val="28"/>
          <w:szCs w:val="28"/>
          <w:lang w:val="uk-UA"/>
        </w:rPr>
        <w:t xml:space="preserve">“вища освіта”, </w:t>
      </w:r>
    </w:p>
    <w:p w:rsidR="00612601" w:rsidRDefault="00612601" w:rsidP="000D405B">
      <w:pPr>
        <w:spacing w:line="384" w:lineRule="auto"/>
        <w:ind w:firstLine="851"/>
        <w:jc w:val="both"/>
        <w:rPr>
          <w:sz w:val="28"/>
          <w:szCs w:val="28"/>
          <w:lang w:val="uk-UA"/>
        </w:rPr>
      </w:pPr>
      <w:r>
        <w:rPr>
          <w:sz w:val="28"/>
          <w:szCs w:val="28"/>
          <w:lang w:val="uk-UA"/>
        </w:rPr>
        <w:t>-</w:t>
      </w:r>
      <w:r w:rsidR="00613B46" w:rsidRPr="000D405B">
        <w:rPr>
          <w:sz w:val="28"/>
          <w:szCs w:val="28"/>
          <w:lang w:val="uk-UA"/>
        </w:rPr>
        <w:t xml:space="preserve">“система”, </w:t>
      </w:r>
    </w:p>
    <w:p w:rsidR="00612601" w:rsidRDefault="00612601" w:rsidP="000D405B">
      <w:pPr>
        <w:spacing w:line="384" w:lineRule="auto"/>
        <w:ind w:firstLine="851"/>
        <w:jc w:val="both"/>
        <w:rPr>
          <w:sz w:val="28"/>
          <w:szCs w:val="28"/>
          <w:lang w:val="uk-UA"/>
        </w:rPr>
      </w:pPr>
      <w:r>
        <w:rPr>
          <w:sz w:val="28"/>
          <w:szCs w:val="28"/>
          <w:lang w:val="uk-UA"/>
        </w:rPr>
        <w:t>-</w:t>
      </w:r>
      <w:r w:rsidR="00613B46" w:rsidRPr="000D405B">
        <w:rPr>
          <w:sz w:val="28"/>
          <w:szCs w:val="28"/>
          <w:lang w:val="uk-UA"/>
        </w:rPr>
        <w:t xml:space="preserve">“педагогічна система”, </w:t>
      </w:r>
    </w:p>
    <w:p w:rsidR="00612601" w:rsidRDefault="00612601" w:rsidP="000D405B">
      <w:pPr>
        <w:spacing w:line="384" w:lineRule="auto"/>
        <w:ind w:firstLine="851"/>
        <w:jc w:val="both"/>
        <w:rPr>
          <w:sz w:val="28"/>
          <w:szCs w:val="28"/>
          <w:lang w:val="uk-UA"/>
        </w:rPr>
      </w:pPr>
      <w:r>
        <w:rPr>
          <w:sz w:val="28"/>
          <w:szCs w:val="28"/>
          <w:lang w:val="uk-UA"/>
        </w:rPr>
        <w:t>-</w:t>
      </w:r>
      <w:r w:rsidR="00613B46" w:rsidRPr="000D405B">
        <w:rPr>
          <w:sz w:val="28"/>
          <w:szCs w:val="28"/>
          <w:lang w:val="uk-UA"/>
        </w:rPr>
        <w:t xml:space="preserve">“заклад вищої освіти”, </w:t>
      </w:r>
    </w:p>
    <w:p w:rsidR="00612601" w:rsidRDefault="00612601" w:rsidP="000D405B">
      <w:pPr>
        <w:spacing w:line="384" w:lineRule="auto"/>
        <w:ind w:firstLine="851"/>
        <w:jc w:val="both"/>
        <w:rPr>
          <w:sz w:val="28"/>
          <w:szCs w:val="28"/>
          <w:lang w:val="uk-UA"/>
        </w:rPr>
      </w:pPr>
      <w:r>
        <w:rPr>
          <w:sz w:val="28"/>
          <w:szCs w:val="28"/>
          <w:lang w:val="uk-UA"/>
        </w:rPr>
        <w:t>-</w:t>
      </w:r>
      <w:r w:rsidR="00613B46" w:rsidRPr="000D405B">
        <w:rPr>
          <w:sz w:val="28"/>
          <w:szCs w:val="28"/>
          <w:lang w:val="uk-UA"/>
        </w:rPr>
        <w:t xml:space="preserve">“фахівець”, </w:t>
      </w:r>
    </w:p>
    <w:p w:rsidR="00612601" w:rsidRDefault="00612601" w:rsidP="000D405B">
      <w:pPr>
        <w:spacing w:line="384" w:lineRule="auto"/>
        <w:ind w:firstLine="851"/>
        <w:jc w:val="both"/>
        <w:rPr>
          <w:sz w:val="28"/>
          <w:szCs w:val="28"/>
          <w:lang w:val="uk-UA"/>
        </w:rPr>
      </w:pPr>
      <w:r>
        <w:rPr>
          <w:sz w:val="28"/>
          <w:szCs w:val="28"/>
          <w:lang w:val="uk-UA"/>
        </w:rPr>
        <w:t>-</w:t>
      </w:r>
      <w:r w:rsidR="00613B46" w:rsidRPr="000D405B">
        <w:rPr>
          <w:sz w:val="28"/>
          <w:szCs w:val="28"/>
          <w:lang w:val="uk-UA"/>
        </w:rPr>
        <w:t xml:space="preserve">“майбутній фахівець”, </w:t>
      </w:r>
    </w:p>
    <w:p w:rsidR="00612601" w:rsidRDefault="00612601" w:rsidP="000D405B">
      <w:pPr>
        <w:spacing w:line="384" w:lineRule="auto"/>
        <w:ind w:firstLine="851"/>
        <w:jc w:val="both"/>
        <w:rPr>
          <w:sz w:val="28"/>
          <w:szCs w:val="28"/>
          <w:lang w:val="uk-UA"/>
        </w:rPr>
      </w:pPr>
      <w:r>
        <w:rPr>
          <w:sz w:val="28"/>
          <w:szCs w:val="28"/>
          <w:lang w:val="uk-UA"/>
        </w:rPr>
        <w:t>-</w:t>
      </w:r>
      <w:r w:rsidR="00613B46" w:rsidRPr="000D405B">
        <w:rPr>
          <w:sz w:val="28"/>
          <w:szCs w:val="28"/>
          <w:lang w:val="uk-UA"/>
        </w:rPr>
        <w:t xml:space="preserve">“майбутній фахівець з фізичної терапії, ерготерапії”, </w:t>
      </w:r>
    </w:p>
    <w:p w:rsidR="00612601" w:rsidRDefault="00612601" w:rsidP="000D405B">
      <w:pPr>
        <w:spacing w:line="384" w:lineRule="auto"/>
        <w:ind w:firstLine="851"/>
        <w:jc w:val="both"/>
        <w:rPr>
          <w:sz w:val="28"/>
          <w:szCs w:val="28"/>
          <w:lang w:val="uk-UA"/>
        </w:rPr>
      </w:pPr>
      <w:r>
        <w:rPr>
          <w:sz w:val="28"/>
          <w:szCs w:val="28"/>
          <w:lang w:val="uk-UA"/>
        </w:rPr>
        <w:t>-</w:t>
      </w:r>
      <w:r w:rsidR="00613B46" w:rsidRPr="000D405B">
        <w:rPr>
          <w:sz w:val="28"/>
          <w:szCs w:val="28"/>
          <w:lang w:val="uk-UA"/>
        </w:rPr>
        <w:t xml:space="preserve">“компетентність”, </w:t>
      </w:r>
    </w:p>
    <w:p w:rsidR="00612601" w:rsidRDefault="00612601" w:rsidP="000D405B">
      <w:pPr>
        <w:spacing w:line="384" w:lineRule="auto"/>
        <w:ind w:firstLine="851"/>
        <w:jc w:val="both"/>
        <w:rPr>
          <w:sz w:val="28"/>
          <w:szCs w:val="28"/>
          <w:lang w:val="uk-UA"/>
        </w:rPr>
      </w:pPr>
      <w:r>
        <w:rPr>
          <w:sz w:val="28"/>
          <w:szCs w:val="28"/>
          <w:lang w:val="uk-UA"/>
        </w:rPr>
        <w:t>-</w:t>
      </w:r>
      <w:r w:rsidR="00613B46" w:rsidRPr="000D405B">
        <w:rPr>
          <w:sz w:val="28"/>
          <w:szCs w:val="28"/>
          <w:lang w:val="uk-UA"/>
        </w:rPr>
        <w:t xml:space="preserve">“професійна компетентність”, </w:t>
      </w:r>
    </w:p>
    <w:p w:rsidR="00612601" w:rsidRDefault="00612601" w:rsidP="000D405B">
      <w:pPr>
        <w:spacing w:line="384" w:lineRule="auto"/>
        <w:ind w:firstLine="851"/>
        <w:jc w:val="both"/>
        <w:rPr>
          <w:sz w:val="28"/>
          <w:szCs w:val="28"/>
          <w:lang w:val="uk-UA"/>
        </w:rPr>
      </w:pPr>
      <w:r>
        <w:rPr>
          <w:sz w:val="28"/>
          <w:szCs w:val="28"/>
          <w:lang w:val="uk-UA"/>
        </w:rPr>
        <w:t>-</w:t>
      </w:r>
      <w:r w:rsidR="00613B46" w:rsidRPr="000D405B">
        <w:rPr>
          <w:sz w:val="28"/>
          <w:szCs w:val="28"/>
          <w:lang w:val="uk-UA"/>
        </w:rPr>
        <w:t xml:space="preserve">“професіонал”, “професіоналізм”, </w:t>
      </w:r>
    </w:p>
    <w:p w:rsidR="00612601" w:rsidRDefault="00612601" w:rsidP="000D405B">
      <w:pPr>
        <w:spacing w:line="384" w:lineRule="auto"/>
        <w:ind w:firstLine="851"/>
        <w:jc w:val="both"/>
        <w:rPr>
          <w:sz w:val="28"/>
          <w:szCs w:val="28"/>
          <w:lang w:val="uk-UA"/>
        </w:rPr>
      </w:pPr>
      <w:r>
        <w:rPr>
          <w:sz w:val="28"/>
          <w:szCs w:val="28"/>
          <w:lang w:val="uk-UA"/>
        </w:rPr>
        <w:t>-</w:t>
      </w:r>
      <w:r w:rsidR="00613B46" w:rsidRPr="000D405B">
        <w:rPr>
          <w:sz w:val="28"/>
          <w:szCs w:val="28"/>
          <w:lang w:val="uk-UA"/>
        </w:rPr>
        <w:t xml:space="preserve">“здоров’я”, </w:t>
      </w:r>
    </w:p>
    <w:p w:rsidR="00612601" w:rsidRDefault="00612601" w:rsidP="000D405B">
      <w:pPr>
        <w:spacing w:line="384" w:lineRule="auto"/>
        <w:ind w:firstLine="851"/>
        <w:jc w:val="both"/>
        <w:rPr>
          <w:sz w:val="28"/>
          <w:szCs w:val="28"/>
          <w:lang w:val="uk-UA"/>
        </w:rPr>
      </w:pPr>
      <w:r>
        <w:rPr>
          <w:sz w:val="28"/>
          <w:szCs w:val="28"/>
          <w:lang w:val="uk-UA"/>
        </w:rPr>
        <w:t>-</w:t>
      </w:r>
      <w:r w:rsidR="00613B46" w:rsidRPr="000D405B">
        <w:rPr>
          <w:sz w:val="28"/>
          <w:szCs w:val="28"/>
          <w:lang w:val="uk-UA"/>
        </w:rPr>
        <w:t xml:space="preserve">“фізичний стан”, </w:t>
      </w:r>
    </w:p>
    <w:p w:rsidR="00612601" w:rsidRDefault="00612601" w:rsidP="000D405B">
      <w:pPr>
        <w:spacing w:line="384" w:lineRule="auto"/>
        <w:ind w:firstLine="851"/>
        <w:jc w:val="both"/>
        <w:rPr>
          <w:sz w:val="28"/>
          <w:szCs w:val="28"/>
          <w:lang w:val="uk-UA"/>
        </w:rPr>
      </w:pPr>
      <w:r>
        <w:rPr>
          <w:sz w:val="28"/>
          <w:szCs w:val="28"/>
          <w:lang w:val="uk-UA"/>
        </w:rPr>
        <w:t>-</w:t>
      </w:r>
      <w:r w:rsidR="00613B46" w:rsidRPr="000D405B">
        <w:rPr>
          <w:sz w:val="28"/>
          <w:szCs w:val="28"/>
          <w:lang w:val="uk-UA"/>
        </w:rPr>
        <w:t xml:space="preserve">“відновлення”, </w:t>
      </w:r>
    </w:p>
    <w:p w:rsidR="00612601" w:rsidRDefault="00612601" w:rsidP="000D405B">
      <w:pPr>
        <w:spacing w:line="384" w:lineRule="auto"/>
        <w:ind w:firstLine="851"/>
        <w:jc w:val="both"/>
        <w:rPr>
          <w:sz w:val="28"/>
          <w:szCs w:val="28"/>
          <w:lang w:val="uk-UA"/>
        </w:rPr>
      </w:pPr>
      <w:r>
        <w:rPr>
          <w:sz w:val="28"/>
          <w:szCs w:val="28"/>
          <w:lang w:val="uk-UA"/>
        </w:rPr>
        <w:t>-</w:t>
      </w:r>
      <w:r w:rsidR="00613B46" w:rsidRPr="000D405B">
        <w:rPr>
          <w:sz w:val="28"/>
          <w:szCs w:val="28"/>
          <w:lang w:val="uk-UA"/>
        </w:rPr>
        <w:t xml:space="preserve">“реабілітація”, </w:t>
      </w:r>
    </w:p>
    <w:p w:rsidR="00612601" w:rsidRDefault="00612601" w:rsidP="000D405B">
      <w:pPr>
        <w:spacing w:line="384" w:lineRule="auto"/>
        <w:ind w:firstLine="851"/>
        <w:jc w:val="both"/>
        <w:rPr>
          <w:sz w:val="28"/>
          <w:szCs w:val="28"/>
          <w:lang w:val="uk-UA"/>
        </w:rPr>
      </w:pPr>
      <w:r>
        <w:rPr>
          <w:sz w:val="28"/>
          <w:szCs w:val="28"/>
          <w:lang w:val="uk-UA"/>
        </w:rPr>
        <w:t>-</w:t>
      </w:r>
      <w:r w:rsidR="00613B46" w:rsidRPr="000D405B">
        <w:rPr>
          <w:sz w:val="28"/>
          <w:szCs w:val="28"/>
          <w:lang w:val="uk-UA"/>
        </w:rPr>
        <w:t xml:space="preserve">“фізична терапія”, </w:t>
      </w:r>
    </w:p>
    <w:p w:rsidR="00612601" w:rsidRDefault="00612601" w:rsidP="000D405B">
      <w:pPr>
        <w:spacing w:line="384" w:lineRule="auto"/>
        <w:ind w:firstLine="851"/>
        <w:jc w:val="both"/>
        <w:rPr>
          <w:sz w:val="28"/>
          <w:szCs w:val="28"/>
          <w:lang w:val="uk-UA"/>
        </w:rPr>
      </w:pPr>
      <w:r>
        <w:rPr>
          <w:sz w:val="28"/>
          <w:szCs w:val="28"/>
          <w:lang w:val="uk-UA"/>
        </w:rPr>
        <w:t>-</w:t>
      </w:r>
      <w:r w:rsidR="00613B46" w:rsidRPr="000D405B">
        <w:rPr>
          <w:sz w:val="28"/>
          <w:szCs w:val="28"/>
          <w:lang w:val="uk-UA"/>
        </w:rPr>
        <w:t xml:space="preserve">“фізичний терапевт”, </w:t>
      </w:r>
    </w:p>
    <w:p w:rsidR="00612601" w:rsidRDefault="00612601" w:rsidP="000D405B">
      <w:pPr>
        <w:spacing w:line="384" w:lineRule="auto"/>
        <w:ind w:firstLine="851"/>
        <w:jc w:val="both"/>
        <w:rPr>
          <w:sz w:val="28"/>
          <w:szCs w:val="28"/>
          <w:lang w:val="uk-UA"/>
        </w:rPr>
      </w:pPr>
      <w:r>
        <w:rPr>
          <w:sz w:val="28"/>
          <w:szCs w:val="28"/>
          <w:lang w:val="uk-UA"/>
        </w:rPr>
        <w:t>-</w:t>
      </w:r>
      <w:r w:rsidR="00613B46" w:rsidRPr="000D405B">
        <w:rPr>
          <w:sz w:val="28"/>
          <w:szCs w:val="28"/>
          <w:lang w:val="uk-UA"/>
        </w:rPr>
        <w:t xml:space="preserve">“ерготерапія”, </w:t>
      </w:r>
    </w:p>
    <w:p w:rsidR="00612601" w:rsidRDefault="00612601" w:rsidP="000D405B">
      <w:pPr>
        <w:spacing w:line="384" w:lineRule="auto"/>
        <w:ind w:firstLine="851"/>
        <w:jc w:val="both"/>
        <w:rPr>
          <w:sz w:val="28"/>
          <w:szCs w:val="28"/>
          <w:lang w:val="uk-UA"/>
        </w:rPr>
      </w:pPr>
      <w:r>
        <w:rPr>
          <w:sz w:val="28"/>
          <w:szCs w:val="28"/>
          <w:lang w:val="uk-UA"/>
        </w:rPr>
        <w:t>-</w:t>
      </w:r>
      <w:r w:rsidR="00613B46" w:rsidRPr="000D405B">
        <w:rPr>
          <w:sz w:val="28"/>
          <w:szCs w:val="28"/>
          <w:lang w:val="uk-UA"/>
        </w:rPr>
        <w:t xml:space="preserve">“ерготерапевт”, </w:t>
      </w:r>
    </w:p>
    <w:p w:rsidR="00612601" w:rsidRDefault="00612601" w:rsidP="000D405B">
      <w:pPr>
        <w:spacing w:line="384" w:lineRule="auto"/>
        <w:ind w:firstLine="851"/>
        <w:jc w:val="both"/>
        <w:rPr>
          <w:sz w:val="28"/>
          <w:szCs w:val="28"/>
          <w:lang w:val="uk-UA"/>
        </w:rPr>
      </w:pPr>
      <w:r>
        <w:rPr>
          <w:sz w:val="28"/>
          <w:szCs w:val="28"/>
          <w:lang w:val="uk-UA"/>
        </w:rPr>
        <w:t>-</w:t>
      </w:r>
      <w:r w:rsidR="00613B46" w:rsidRPr="000D405B">
        <w:rPr>
          <w:sz w:val="28"/>
          <w:szCs w:val="28"/>
          <w:lang w:val="uk-UA"/>
        </w:rPr>
        <w:t xml:space="preserve">“ринок реабілітаційних послуг”, </w:t>
      </w:r>
    </w:p>
    <w:p w:rsidR="00612601" w:rsidRDefault="00612601" w:rsidP="000D405B">
      <w:pPr>
        <w:spacing w:line="384" w:lineRule="auto"/>
        <w:ind w:firstLine="851"/>
        <w:jc w:val="both"/>
        <w:rPr>
          <w:sz w:val="28"/>
          <w:szCs w:val="28"/>
          <w:lang w:val="uk-UA"/>
        </w:rPr>
      </w:pPr>
      <w:r>
        <w:rPr>
          <w:sz w:val="28"/>
          <w:szCs w:val="28"/>
          <w:lang w:val="uk-UA"/>
        </w:rPr>
        <w:t>-</w:t>
      </w:r>
      <w:r w:rsidR="00613B46" w:rsidRPr="000D405B">
        <w:rPr>
          <w:sz w:val="28"/>
          <w:szCs w:val="28"/>
          <w:lang w:val="uk-UA"/>
        </w:rPr>
        <w:t xml:space="preserve">“формування”, </w:t>
      </w:r>
    </w:p>
    <w:p w:rsidR="00612601" w:rsidRDefault="00612601" w:rsidP="000D405B">
      <w:pPr>
        <w:spacing w:line="384" w:lineRule="auto"/>
        <w:ind w:firstLine="851"/>
        <w:jc w:val="both"/>
        <w:rPr>
          <w:sz w:val="28"/>
          <w:szCs w:val="28"/>
          <w:lang w:val="uk-UA"/>
        </w:rPr>
      </w:pPr>
      <w:r>
        <w:rPr>
          <w:sz w:val="28"/>
          <w:szCs w:val="28"/>
          <w:lang w:val="uk-UA"/>
        </w:rPr>
        <w:lastRenderedPageBreak/>
        <w:t>-</w:t>
      </w:r>
      <w:r w:rsidR="00613B46" w:rsidRPr="000D405B">
        <w:rPr>
          <w:sz w:val="28"/>
          <w:szCs w:val="28"/>
          <w:lang w:val="uk-UA"/>
        </w:rPr>
        <w:t xml:space="preserve">“ідентичність”, </w:t>
      </w:r>
    </w:p>
    <w:p w:rsidR="00612601" w:rsidRDefault="00612601" w:rsidP="000D405B">
      <w:pPr>
        <w:spacing w:line="384" w:lineRule="auto"/>
        <w:ind w:firstLine="851"/>
        <w:jc w:val="both"/>
        <w:rPr>
          <w:sz w:val="28"/>
          <w:szCs w:val="28"/>
          <w:lang w:val="uk-UA"/>
        </w:rPr>
      </w:pPr>
      <w:r>
        <w:rPr>
          <w:sz w:val="28"/>
          <w:szCs w:val="28"/>
          <w:lang w:val="uk-UA"/>
        </w:rPr>
        <w:t>-</w:t>
      </w:r>
      <w:r w:rsidR="00613B46" w:rsidRPr="000D405B">
        <w:rPr>
          <w:sz w:val="28"/>
          <w:szCs w:val="28"/>
          <w:lang w:val="uk-UA"/>
        </w:rPr>
        <w:t xml:space="preserve">“професійна ідентичність”. </w:t>
      </w:r>
    </w:p>
    <w:p w:rsidR="00612601" w:rsidRDefault="00613B46" w:rsidP="000D405B">
      <w:pPr>
        <w:spacing w:line="384" w:lineRule="auto"/>
        <w:ind w:firstLine="851"/>
        <w:jc w:val="both"/>
        <w:rPr>
          <w:sz w:val="28"/>
          <w:szCs w:val="28"/>
          <w:lang w:val="uk-UA"/>
        </w:rPr>
      </w:pPr>
      <w:r w:rsidRPr="000D405B">
        <w:rPr>
          <w:sz w:val="28"/>
          <w:szCs w:val="28"/>
          <w:lang w:val="uk-UA"/>
        </w:rPr>
        <w:t xml:space="preserve">Розглянуто методологічні підходи до формування професійної ідентичності майбутніх фахівців з фізичної терапії, ерготерапії: </w:t>
      </w:r>
    </w:p>
    <w:p w:rsidR="00612601" w:rsidRDefault="00612601" w:rsidP="000D405B">
      <w:pPr>
        <w:spacing w:line="384" w:lineRule="auto"/>
        <w:ind w:firstLine="851"/>
        <w:jc w:val="both"/>
        <w:rPr>
          <w:sz w:val="28"/>
          <w:szCs w:val="28"/>
          <w:lang w:val="uk-UA"/>
        </w:rPr>
      </w:pPr>
      <w:r>
        <w:rPr>
          <w:sz w:val="28"/>
          <w:szCs w:val="28"/>
          <w:lang w:val="uk-UA"/>
        </w:rPr>
        <w:t>-</w:t>
      </w:r>
      <w:r w:rsidR="00613B46" w:rsidRPr="000D405B">
        <w:rPr>
          <w:sz w:val="28"/>
          <w:szCs w:val="28"/>
          <w:lang w:val="uk-UA"/>
        </w:rPr>
        <w:t xml:space="preserve">акмеологічний, </w:t>
      </w:r>
    </w:p>
    <w:p w:rsidR="00612601" w:rsidRDefault="00612601" w:rsidP="000D405B">
      <w:pPr>
        <w:spacing w:line="384" w:lineRule="auto"/>
        <w:ind w:firstLine="851"/>
        <w:jc w:val="both"/>
        <w:rPr>
          <w:sz w:val="28"/>
          <w:szCs w:val="28"/>
          <w:lang w:val="uk-UA"/>
        </w:rPr>
      </w:pPr>
      <w:r>
        <w:rPr>
          <w:sz w:val="28"/>
          <w:szCs w:val="28"/>
          <w:lang w:val="uk-UA"/>
        </w:rPr>
        <w:t>-</w:t>
      </w:r>
      <w:r w:rsidR="00613B46" w:rsidRPr="000D405B">
        <w:rPr>
          <w:sz w:val="28"/>
          <w:szCs w:val="28"/>
          <w:lang w:val="uk-UA"/>
        </w:rPr>
        <w:t xml:space="preserve">гносеологічний, </w:t>
      </w:r>
    </w:p>
    <w:p w:rsidR="00612601" w:rsidRDefault="00612601" w:rsidP="000D405B">
      <w:pPr>
        <w:spacing w:line="384" w:lineRule="auto"/>
        <w:ind w:firstLine="851"/>
        <w:jc w:val="both"/>
        <w:rPr>
          <w:sz w:val="28"/>
          <w:szCs w:val="28"/>
          <w:lang w:val="uk-UA"/>
        </w:rPr>
      </w:pPr>
      <w:r>
        <w:rPr>
          <w:sz w:val="28"/>
          <w:szCs w:val="28"/>
          <w:lang w:val="uk-UA"/>
        </w:rPr>
        <w:t>-</w:t>
      </w:r>
      <w:r w:rsidR="00613B46" w:rsidRPr="000D405B">
        <w:rPr>
          <w:sz w:val="28"/>
          <w:szCs w:val="28"/>
          <w:lang w:val="uk-UA"/>
        </w:rPr>
        <w:t xml:space="preserve">особистісний, </w:t>
      </w:r>
    </w:p>
    <w:p w:rsidR="00612601" w:rsidRDefault="00612601" w:rsidP="000D405B">
      <w:pPr>
        <w:spacing w:line="384" w:lineRule="auto"/>
        <w:ind w:firstLine="851"/>
        <w:jc w:val="both"/>
        <w:rPr>
          <w:sz w:val="28"/>
          <w:szCs w:val="28"/>
          <w:lang w:val="uk-UA"/>
        </w:rPr>
      </w:pPr>
      <w:r>
        <w:rPr>
          <w:sz w:val="28"/>
          <w:szCs w:val="28"/>
          <w:lang w:val="uk-UA"/>
        </w:rPr>
        <w:t>-</w:t>
      </w:r>
      <w:r w:rsidR="00613B46" w:rsidRPr="000D405B">
        <w:rPr>
          <w:sz w:val="28"/>
          <w:szCs w:val="28"/>
          <w:lang w:val="uk-UA"/>
        </w:rPr>
        <w:t xml:space="preserve">діяльнісний, </w:t>
      </w:r>
    </w:p>
    <w:p w:rsidR="00612601" w:rsidRDefault="00612601" w:rsidP="000D405B">
      <w:pPr>
        <w:spacing w:line="384" w:lineRule="auto"/>
        <w:ind w:firstLine="851"/>
        <w:jc w:val="both"/>
        <w:rPr>
          <w:sz w:val="28"/>
          <w:szCs w:val="28"/>
          <w:lang w:val="uk-UA"/>
        </w:rPr>
      </w:pPr>
      <w:r>
        <w:rPr>
          <w:sz w:val="28"/>
          <w:szCs w:val="28"/>
          <w:lang w:val="uk-UA"/>
        </w:rPr>
        <w:t>-</w:t>
      </w:r>
      <w:r w:rsidR="00613B46" w:rsidRPr="000D405B">
        <w:rPr>
          <w:sz w:val="28"/>
          <w:szCs w:val="28"/>
          <w:lang w:val="uk-UA"/>
        </w:rPr>
        <w:t xml:space="preserve">аксіологічний, </w:t>
      </w:r>
    </w:p>
    <w:p w:rsidR="00612601" w:rsidRDefault="00612601" w:rsidP="000D405B">
      <w:pPr>
        <w:spacing w:line="384" w:lineRule="auto"/>
        <w:ind w:firstLine="851"/>
        <w:jc w:val="both"/>
        <w:rPr>
          <w:sz w:val="28"/>
          <w:szCs w:val="28"/>
          <w:lang w:val="uk-UA"/>
        </w:rPr>
      </w:pPr>
      <w:r>
        <w:rPr>
          <w:sz w:val="28"/>
          <w:szCs w:val="28"/>
          <w:lang w:val="uk-UA"/>
        </w:rPr>
        <w:t>-</w:t>
      </w:r>
      <w:r w:rsidR="00613B46" w:rsidRPr="000D405B">
        <w:rPr>
          <w:sz w:val="28"/>
          <w:szCs w:val="28"/>
          <w:lang w:val="uk-UA"/>
        </w:rPr>
        <w:t xml:space="preserve">синергетичний, </w:t>
      </w:r>
    </w:p>
    <w:p w:rsidR="00612601" w:rsidRDefault="00612601" w:rsidP="000D405B">
      <w:pPr>
        <w:spacing w:line="384" w:lineRule="auto"/>
        <w:ind w:firstLine="851"/>
        <w:jc w:val="both"/>
        <w:rPr>
          <w:sz w:val="28"/>
          <w:szCs w:val="28"/>
          <w:lang w:val="uk-UA"/>
        </w:rPr>
      </w:pPr>
      <w:r>
        <w:rPr>
          <w:sz w:val="28"/>
          <w:szCs w:val="28"/>
          <w:lang w:val="uk-UA"/>
        </w:rPr>
        <w:t>-</w:t>
      </w:r>
      <w:r w:rsidR="00613B46" w:rsidRPr="000D405B">
        <w:rPr>
          <w:sz w:val="28"/>
          <w:szCs w:val="28"/>
          <w:lang w:val="uk-UA"/>
        </w:rPr>
        <w:t xml:space="preserve">праксеологічний. </w:t>
      </w:r>
    </w:p>
    <w:p w:rsidR="00612601" w:rsidRDefault="00612601" w:rsidP="000D405B">
      <w:pPr>
        <w:spacing w:line="384" w:lineRule="auto"/>
        <w:ind w:firstLine="851"/>
        <w:jc w:val="both"/>
        <w:rPr>
          <w:sz w:val="28"/>
          <w:szCs w:val="28"/>
          <w:lang w:val="uk-UA"/>
        </w:rPr>
      </w:pPr>
    </w:p>
    <w:p w:rsidR="004946DC" w:rsidRPr="004946DC" w:rsidRDefault="00612601" w:rsidP="000D405B">
      <w:pPr>
        <w:spacing w:line="384" w:lineRule="auto"/>
        <w:ind w:firstLine="851"/>
        <w:jc w:val="both"/>
        <w:rPr>
          <w:b/>
          <w:sz w:val="28"/>
          <w:szCs w:val="28"/>
          <w:lang w:val="uk-UA"/>
        </w:rPr>
      </w:pPr>
      <w:r w:rsidRPr="004946DC">
        <w:rPr>
          <w:b/>
          <w:sz w:val="28"/>
          <w:szCs w:val="28"/>
          <w:lang w:val="uk-UA"/>
        </w:rPr>
        <w:t xml:space="preserve">1.2. </w:t>
      </w:r>
      <w:r w:rsidR="00613B46" w:rsidRPr="004946DC">
        <w:rPr>
          <w:b/>
          <w:sz w:val="28"/>
          <w:szCs w:val="28"/>
          <w:lang w:val="uk-UA"/>
        </w:rPr>
        <w:t>Функціональні особливості формування професійної ідентичності майбутніх фахівців з фізичної терапії, ерготерапії у провідних з</w:t>
      </w:r>
      <w:r w:rsidR="004946DC" w:rsidRPr="004946DC">
        <w:rPr>
          <w:b/>
          <w:sz w:val="28"/>
          <w:szCs w:val="28"/>
          <w:lang w:val="uk-UA"/>
        </w:rPr>
        <w:t>арубіжних закладах вищої освіти</w:t>
      </w:r>
    </w:p>
    <w:p w:rsidR="004946DC" w:rsidRDefault="004946DC" w:rsidP="000D405B">
      <w:pPr>
        <w:spacing w:line="384" w:lineRule="auto"/>
        <w:ind w:firstLine="851"/>
        <w:jc w:val="both"/>
        <w:rPr>
          <w:sz w:val="28"/>
          <w:szCs w:val="28"/>
          <w:lang w:val="uk-UA"/>
        </w:rPr>
      </w:pPr>
    </w:p>
    <w:p w:rsidR="00CB29C7" w:rsidRDefault="00CB29C7" w:rsidP="000D405B">
      <w:pPr>
        <w:spacing w:line="384" w:lineRule="auto"/>
        <w:ind w:firstLine="851"/>
        <w:jc w:val="both"/>
        <w:rPr>
          <w:sz w:val="28"/>
          <w:szCs w:val="28"/>
          <w:lang w:val="uk-UA"/>
        </w:rPr>
      </w:pPr>
      <w:r>
        <w:rPr>
          <w:sz w:val="28"/>
          <w:szCs w:val="28"/>
          <w:lang w:val="uk-UA"/>
        </w:rPr>
        <w:t xml:space="preserve"> Р</w:t>
      </w:r>
      <w:r w:rsidR="00613B46" w:rsidRPr="000D405B">
        <w:rPr>
          <w:sz w:val="28"/>
          <w:szCs w:val="28"/>
          <w:lang w:val="uk-UA"/>
        </w:rPr>
        <w:t xml:space="preserve">озкрито особливості професійної підготовки майбутніх фахівців з фізичної терапії, ерготерапії в Норвегії, досвід професійної підготовки майбутніх фахівців з фізичної терапії, ерготерапії в Австрії, досвід професійної підготовки майбутніх фахівців з фізичної терапії, ерготерапії у Великій Британії. </w:t>
      </w:r>
    </w:p>
    <w:p w:rsidR="00CB29C7" w:rsidRDefault="00CB29C7" w:rsidP="000D405B">
      <w:pPr>
        <w:spacing w:line="384" w:lineRule="auto"/>
        <w:ind w:firstLine="851"/>
        <w:jc w:val="both"/>
        <w:rPr>
          <w:sz w:val="28"/>
          <w:szCs w:val="28"/>
          <w:lang w:val="uk-UA"/>
        </w:rPr>
      </w:pPr>
      <w:r>
        <w:rPr>
          <w:sz w:val="28"/>
          <w:szCs w:val="28"/>
          <w:lang w:val="uk-UA"/>
        </w:rPr>
        <w:t>З</w:t>
      </w:r>
      <w:r w:rsidR="00613B46" w:rsidRPr="000D405B">
        <w:rPr>
          <w:sz w:val="28"/>
          <w:szCs w:val="28"/>
          <w:lang w:val="uk-UA"/>
        </w:rPr>
        <w:t xml:space="preserve">осереджено увагу на вивченні особливостей формування професійної ідентичності майбутніх фахівців з фізичної терапії, ерготерапії на основі аналізу змісту освітніх програм провідних закладів вищої освіти Норвегії, Австрії та Великої Британії. </w:t>
      </w:r>
    </w:p>
    <w:p w:rsidR="00CB29C7" w:rsidRDefault="00613B46" w:rsidP="000D405B">
      <w:pPr>
        <w:spacing w:line="384" w:lineRule="auto"/>
        <w:ind w:firstLine="851"/>
        <w:jc w:val="both"/>
        <w:rPr>
          <w:sz w:val="28"/>
          <w:szCs w:val="28"/>
          <w:lang w:val="uk-UA"/>
        </w:rPr>
      </w:pPr>
      <w:r w:rsidRPr="000D405B">
        <w:rPr>
          <w:sz w:val="28"/>
          <w:szCs w:val="28"/>
          <w:lang w:val="uk-UA"/>
        </w:rPr>
        <w:t xml:space="preserve">Вказано, що професійна підготовка майбутніх фахівців з фізичної терапії за освітнім ступенем “бакалавр” в </w:t>
      </w:r>
      <w:r w:rsidRPr="000D405B">
        <w:rPr>
          <w:sz w:val="28"/>
          <w:szCs w:val="28"/>
        </w:rPr>
        <w:t>University</w:t>
      </w:r>
      <w:r w:rsidRPr="000D405B">
        <w:rPr>
          <w:sz w:val="28"/>
          <w:szCs w:val="28"/>
          <w:lang w:val="uk-UA"/>
        </w:rPr>
        <w:t xml:space="preserve"> </w:t>
      </w:r>
      <w:r w:rsidRPr="000D405B">
        <w:rPr>
          <w:sz w:val="28"/>
          <w:szCs w:val="28"/>
        </w:rPr>
        <w:t>of</w:t>
      </w:r>
      <w:r w:rsidRPr="000D405B">
        <w:rPr>
          <w:sz w:val="28"/>
          <w:szCs w:val="28"/>
          <w:lang w:val="uk-UA"/>
        </w:rPr>
        <w:t xml:space="preserve"> </w:t>
      </w:r>
      <w:r w:rsidRPr="000D405B">
        <w:rPr>
          <w:sz w:val="28"/>
          <w:szCs w:val="28"/>
        </w:rPr>
        <w:t>Tromso</w:t>
      </w:r>
      <w:r w:rsidRPr="000D405B">
        <w:rPr>
          <w:sz w:val="28"/>
          <w:szCs w:val="28"/>
          <w:lang w:val="uk-UA"/>
        </w:rPr>
        <w:t xml:space="preserve"> – </w:t>
      </w:r>
      <w:r w:rsidRPr="000D405B">
        <w:rPr>
          <w:sz w:val="28"/>
          <w:szCs w:val="28"/>
        </w:rPr>
        <w:t>The</w:t>
      </w:r>
      <w:r w:rsidRPr="000D405B">
        <w:rPr>
          <w:sz w:val="28"/>
          <w:szCs w:val="28"/>
          <w:lang w:val="uk-UA"/>
        </w:rPr>
        <w:t xml:space="preserve"> </w:t>
      </w:r>
      <w:r w:rsidRPr="000D405B">
        <w:rPr>
          <w:sz w:val="28"/>
          <w:szCs w:val="28"/>
        </w:rPr>
        <w:t>Arctic</w:t>
      </w:r>
      <w:r w:rsidRPr="000D405B">
        <w:rPr>
          <w:sz w:val="28"/>
          <w:szCs w:val="28"/>
          <w:lang w:val="uk-UA"/>
        </w:rPr>
        <w:t xml:space="preserve"> </w:t>
      </w:r>
      <w:r w:rsidRPr="000D405B">
        <w:rPr>
          <w:sz w:val="28"/>
          <w:szCs w:val="28"/>
        </w:rPr>
        <w:t>University</w:t>
      </w:r>
      <w:r w:rsidRPr="000D405B">
        <w:rPr>
          <w:sz w:val="28"/>
          <w:szCs w:val="28"/>
          <w:lang w:val="uk-UA"/>
        </w:rPr>
        <w:t xml:space="preserve"> </w:t>
      </w:r>
      <w:r w:rsidRPr="000D405B">
        <w:rPr>
          <w:sz w:val="28"/>
          <w:szCs w:val="28"/>
        </w:rPr>
        <w:t>of</w:t>
      </w:r>
      <w:r w:rsidRPr="000D405B">
        <w:rPr>
          <w:sz w:val="28"/>
          <w:szCs w:val="28"/>
          <w:lang w:val="uk-UA"/>
        </w:rPr>
        <w:t xml:space="preserve"> </w:t>
      </w:r>
      <w:r w:rsidRPr="000D405B">
        <w:rPr>
          <w:sz w:val="28"/>
          <w:szCs w:val="28"/>
        </w:rPr>
        <w:t>Norway</w:t>
      </w:r>
      <w:r w:rsidRPr="000D405B">
        <w:rPr>
          <w:sz w:val="28"/>
          <w:szCs w:val="28"/>
          <w:lang w:val="uk-UA"/>
        </w:rPr>
        <w:t xml:space="preserve"> (з англ. – університеті Тромсо – Арктичному </w:t>
      </w:r>
      <w:r w:rsidRPr="000D405B">
        <w:rPr>
          <w:sz w:val="28"/>
          <w:szCs w:val="28"/>
          <w:lang w:val="uk-UA"/>
        </w:rPr>
        <w:lastRenderedPageBreak/>
        <w:t xml:space="preserve">університеті Норвегії) спрямована на якісне формування професійної компетентності студентів. </w:t>
      </w:r>
    </w:p>
    <w:p w:rsidR="00CB29C7" w:rsidRDefault="00613B46" w:rsidP="000D405B">
      <w:pPr>
        <w:spacing w:line="384" w:lineRule="auto"/>
        <w:ind w:firstLine="851"/>
        <w:jc w:val="both"/>
        <w:rPr>
          <w:sz w:val="28"/>
          <w:szCs w:val="28"/>
          <w:lang w:val="uk-UA"/>
        </w:rPr>
      </w:pPr>
      <w:r w:rsidRPr="000D405B">
        <w:rPr>
          <w:sz w:val="28"/>
          <w:szCs w:val="28"/>
          <w:lang w:val="uk-UA"/>
        </w:rPr>
        <w:t xml:space="preserve">У формуванні професійної ідентичності студентів найбільш значущою є практична складова освітньої програми, реалізована протягом усіх навчальних років у муніципальних та інституційних службах охорони здоров’я. </w:t>
      </w:r>
    </w:p>
    <w:p w:rsidR="00CB29C7" w:rsidRDefault="00613B46" w:rsidP="000D405B">
      <w:pPr>
        <w:spacing w:line="384" w:lineRule="auto"/>
        <w:ind w:firstLine="851"/>
        <w:jc w:val="both"/>
        <w:rPr>
          <w:sz w:val="28"/>
          <w:szCs w:val="28"/>
          <w:lang w:val="uk-UA"/>
        </w:rPr>
      </w:pPr>
      <w:r w:rsidRPr="000D405B">
        <w:rPr>
          <w:sz w:val="28"/>
          <w:szCs w:val="28"/>
          <w:lang w:val="uk-UA"/>
        </w:rPr>
        <w:t xml:space="preserve">Навчальний план професійної підготовки майбутніх ерготерапевтів на денній формі навчання за освітнім ступенем “бакалавр” в </w:t>
      </w:r>
      <w:r w:rsidRPr="000D405B">
        <w:rPr>
          <w:sz w:val="28"/>
          <w:szCs w:val="28"/>
        </w:rPr>
        <w:t>Oslo</w:t>
      </w:r>
      <w:r w:rsidRPr="000D405B">
        <w:rPr>
          <w:sz w:val="28"/>
          <w:szCs w:val="28"/>
          <w:lang w:val="uk-UA"/>
        </w:rPr>
        <w:t xml:space="preserve"> </w:t>
      </w:r>
      <w:r w:rsidRPr="000D405B">
        <w:rPr>
          <w:sz w:val="28"/>
          <w:szCs w:val="28"/>
        </w:rPr>
        <w:t>Metropolitan</w:t>
      </w:r>
      <w:r w:rsidRPr="000D405B">
        <w:rPr>
          <w:sz w:val="28"/>
          <w:szCs w:val="28"/>
          <w:lang w:val="uk-UA"/>
        </w:rPr>
        <w:t xml:space="preserve"> </w:t>
      </w:r>
      <w:r w:rsidRPr="000D405B">
        <w:rPr>
          <w:sz w:val="28"/>
          <w:szCs w:val="28"/>
        </w:rPr>
        <w:t>University</w:t>
      </w:r>
      <w:r w:rsidRPr="000D405B">
        <w:rPr>
          <w:sz w:val="28"/>
          <w:szCs w:val="28"/>
          <w:lang w:val="uk-UA"/>
        </w:rPr>
        <w:t xml:space="preserve"> (з англ. – Столичному Університеті Осло) розрахований на 3 роки і містить 60 кредитів </w:t>
      </w:r>
      <w:r w:rsidRPr="000D405B">
        <w:rPr>
          <w:sz w:val="28"/>
          <w:szCs w:val="28"/>
        </w:rPr>
        <w:t>ECTS</w:t>
      </w:r>
      <w:r w:rsidRPr="000D405B">
        <w:rPr>
          <w:sz w:val="28"/>
          <w:szCs w:val="28"/>
          <w:lang w:val="uk-UA"/>
        </w:rPr>
        <w:t xml:space="preserve"> на рік, загалом 180 кредитів </w:t>
      </w:r>
      <w:r w:rsidRPr="000D405B">
        <w:rPr>
          <w:sz w:val="28"/>
          <w:szCs w:val="28"/>
        </w:rPr>
        <w:t>ECTS</w:t>
      </w:r>
      <w:r w:rsidRPr="000D405B">
        <w:rPr>
          <w:sz w:val="28"/>
          <w:szCs w:val="28"/>
          <w:lang w:val="uk-UA"/>
        </w:rPr>
        <w:t xml:space="preserve">. </w:t>
      </w:r>
    </w:p>
    <w:p w:rsidR="00CB29C7" w:rsidRDefault="00613B46" w:rsidP="000D405B">
      <w:pPr>
        <w:spacing w:line="384" w:lineRule="auto"/>
        <w:ind w:firstLine="851"/>
        <w:jc w:val="both"/>
        <w:rPr>
          <w:sz w:val="28"/>
          <w:szCs w:val="28"/>
          <w:lang w:val="uk-UA"/>
        </w:rPr>
      </w:pPr>
      <w:r w:rsidRPr="000D405B">
        <w:rPr>
          <w:sz w:val="28"/>
          <w:szCs w:val="28"/>
          <w:lang w:val="uk-UA"/>
        </w:rPr>
        <w:t xml:space="preserve">Кожен навчальний рік триває 40 тижнів і передбачає мінімум 1600 год загальної роботи (40 год на тиждень, що відповідає 1,5 кредиту </w:t>
      </w:r>
      <w:r w:rsidRPr="000D405B">
        <w:rPr>
          <w:sz w:val="28"/>
          <w:szCs w:val="28"/>
        </w:rPr>
        <w:t>ECTS</w:t>
      </w:r>
      <w:r w:rsidRPr="000D405B">
        <w:rPr>
          <w:sz w:val="28"/>
          <w:szCs w:val="28"/>
          <w:lang w:val="uk-UA"/>
        </w:rPr>
        <w:t xml:space="preserve">). </w:t>
      </w:r>
    </w:p>
    <w:p w:rsidR="00CB29C7" w:rsidRDefault="00613B46" w:rsidP="000D405B">
      <w:pPr>
        <w:spacing w:line="384" w:lineRule="auto"/>
        <w:ind w:firstLine="851"/>
        <w:jc w:val="both"/>
        <w:rPr>
          <w:sz w:val="28"/>
          <w:szCs w:val="28"/>
          <w:lang w:val="uk-UA"/>
        </w:rPr>
      </w:pPr>
      <w:r w:rsidRPr="000D405B">
        <w:rPr>
          <w:sz w:val="28"/>
          <w:szCs w:val="28"/>
        </w:rPr>
        <w:t xml:space="preserve">У програмі чергуються теорія і практика, протягом кожного навчального року студент вивчає теми, розподілені за етапами професійної </w:t>
      </w:r>
      <w:proofErr w:type="gramStart"/>
      <w:r w:rsidRPr="000D405B">
        <w:rPr>
          <w:sz w:val="28"/>
          <w:szCs w:val="28"/>
        </w:rPr>
        <w:t>п</w:t>
      </w:r>
      <w:proofErr w:type="gramEnd"/>
      <w:r w:rsidRPr="000D405B">
        <w:rPr>
          <w:sz w:val="28"/>
          <w:szCs w:val="28"/>
        </w:rPr>
        <w:t xml:space="preserve">ідготовки майбутніх ерготерапевтів. </w:t>
      </w:r>
    </w:p>
    <w:p w:rsidR="00CB29C7" w:rsidRDefault="00613B46" w:rsidP="000D405B">
      <w:pPr>
        <w:spacing w:line="384" w:lineRule="auto"/>
        <w:ind w:firstLine="851"/>
        <w:jc w:val="both"/>
        <w:rPr>
          <w:sz w:val="28"/>
          <w:szCs w:val="28"/>
          <w:lang w:val="uk-UA"/>
        </w:rPr>
      </w:pPr>
      <w:r w:rsidRPr="00CB29C7">
        <w:rPr>
          <w:sz w:val="28"/>
          <w:szCs w:val="28"/>
          <w:lang w:val="uk-UA"/>
        </w:rPr>
        <w:t xml:space="preserve">Зміст кожного наступного курсу базується на змісті попередніх курсів, оскільки студенти, вивчаючи кожну дисципліну, мають інтегрувати здобуті теоретичні знання та практичні навички. </w:t>
      </w:r>
    </w:p>
    <w:p w:rsidR="00CB29C7" w:rsidRDefault="00613B46" w:rsidP="000D405B">
      <w:pPr>
        <w:spacing w:line="384" w:lineRule="auto"/>
        <w:ind w:firstLine="851"/>
        <w:jc w:val="both"/>
        <w:rPr>
          <w:sz w:val="28"/>
          <w:szCs w:val="28"/>
          <w:lang w:val="uk-UA"/>
        </w:rPr>
      </w:pPr>
      <w:r w:rsidRPr="00CB29C7">
        <w:rPr>
          <w:sz w:val="28"/>
          <w:szCs w:val="28"/>
          <w:lang w:val="uk-UA"/>
        </w:rPr>
        <w:t xml:space="preserve">Наголошено, що навчальними програмами професійної підготовки майбутніх фізичних терапевтів і майбутніх ерготерапевтів в закладах вищої освіти Норвегії передбачено проведення семінарів, під час яких студенти демонструють результати вивчення предметного матеріалу, опрацьовано переважно у групах. </w:t>
      </w:r>
    </w:p>
    <w:p w:rsidR="00CB29C7" w:rsidRDefault="00613B46" w:rsidP="000D405B">
      <w:pPr>
        <w:spacing w:line="384" w:lineRule="auto"/>
        <w:ind w:firstLine="851"/>
        <w:jc w:val="both"/>
        <w:rPr>
          <w:sz w:val="28"/>
          <w:szCs w:val="28"/>
          <w:lang w:val="uk-UA"/>
        </w:rPr>
      </w:pPr>
      <w:r w:rsidRPr="00CB29C7">
        <w:rPr>
          <w:sz w:val="28"/>
          <w:szCs w:val="28"/>
          <w:lang w:val="uk-UA"/>
        </w:rPr>
        <w:t xml:space="preserve">Метою проведення таких семінарів є залучення студентів до професійного середовища та обговорення ситуаційних завдань майбутньої професійної діяльності, що є необхідною умовою формування їх професійної ідентичності під час здобуття освітнього ступеню </w:t>
      </w:r>
      <w:r w:rsidRPr="000D405B">
        <w:rPr>
          <w:sz w:val="28"/>
          <w:szCs w:val="28"/>
        </w:rPr>
        <w:t xml:space="preserve">“бакалавр”. </w:t>
      </w:r>
    </w:p>
    <w:p w:rsidR="00CB29C7" w:rsidRDefault="00613B46" w:rsidP="000D405B">
      <w:pPr>
        <w:spacing w:line="384" w:lineRule="auto"/>
        <w:ind w:firstLine="851"/>
        <w:jc w:val="both"/>
        <w:rPr>
          <w:sz w:val="28"/>
          <w:szCs w:val="28"/>
          <w:lang w:val="uk-UA"/>
        </w:rPr>
      </w:pPr>
      <w:r w:rsidRPr="000D405B">
        <w:rPr>
          <w:sz w:val="28"/>
          <w:szCs w:val="28"/>
        </w:rPr>
        <w:lastRenderedPageBreak/>
        <w:t xml:space="preserve">У Норвегії формуванню професійної ідентичності студентів також сприяє самонавчання – самостійне опрацювання лекційного матеріалу і навчальних програм </w:t>
      </w:r>
      <w:proofErr w:type="gramStart"/>
      <w:r w:rsidRPr="000D405B">
        <w:rPr>
          <w:sz w:val="28"/>
          <w:szCs w:val="28"/>
        </w:rPr>
        <w:t>кожного</w:t>
      </w:r>
      <w:proofErr w:type="gramEnd"/>
      <w:r w:rsidRPr="000D405B">
        <w:rPr>
          <w:sz w:val="28"/>
          <w:szCs w:val="28"/>
        </w:rPr>
        <w:t xml:space="preserve"> курсу. </w:t>
      </w:r>
    </w:p>
    <w:p w:rsidR="00CB29C7" w:rsidRDefault="00613B46" w:rsidP="000D405B">
      <w:pPr>
        <w:spacing w:line="384" w:lineRule="auto"/>
        <w:ind w:firstLine="851"/>
        <w:jc w:val="both"/>
        <w:rPr>
          <w:sz w:val="28"/>
          <w:szCs w:val="28"/>
          <w:lang w:val="uk-UA"/>
        </w:rPr>
      </w:pPr>
      <w:r w:rsidRPr="00CB29C7">
        <w:rPr>
          <w:sz w:val="28"/>
          <w:szCs w:val="28"/>
          <w:lang w:val="uk-UA"/>
        </w:rPr>
        <w:t xml:space="preserve">Самопідготовка та самоосвіта є необхідною умовою досягнення цілей навчання та оволодіння професійними навичками фахівця з фізичної терапії та ерготерапевта. </w:t>
      </w:r>
    </w:p>
    <w:p w:rsidR="00CB29C7" w:rsidRDefault="00613B46" w:rsidP="000D405B">
      <w:pPr>
        <w:spacing w:line="384" w:lineRule="auto"/>
        <w:ind w:firstLine="851"/>
        <w:jc w:val="both"/>
        <w:rPr>
          <w:sz w:val="28"/>
          <w:szCs w:val="28"/>
          <w:lang w:val="uk-UA"/>
        </w:rPr>
      </w:pPr>
      <w:r w:rsidRPr="00CB29C7">
        <w:rPr>
          <w:sz w:val="28"/>
          <w:szCs w:val="28"/>
          <w:lang w:val="uk-UA"/>
        </w:rPr>
        <w:t xml:space="preserve">Аналіз системи вищої освіти фахівців з фізичної терапії, ерготерапії в університетах Австрії показує, що специфічною особливістю системи вищої освіти є надання студентам повної самостійності. </w:t>
      </w:r>
    </w:p>
    <w:p w:rsidR="00CB29C7" w:rsidRDefault="00613B46" w:rsidP="000D405B">
      <w:pPr>
        <w:spacing w:line="384" w:lineRule="auto"/>
        <w:ind w:firstLine="851"/>
        <w:jc w:val="both"/>
        <w:rPr>
          <w:sz w:val="28"/>
          <w:szCs w:val="28"/>
          <w:lang w:val="uk-UA"/>
        </w:rPr>
      </w:pPr>
      <w:r w:rsidRPr="00CB29C7">
        <w:rPr>
          <w:sz w:val="28"/>
          <w:szCs w:val="28"/>
          <w:lang w:val="uk-UA"/>
        </w:rPr>
        <w:t xml:space="preserve">Навчальний план професійної підготовки майбутніх фахівців з фізичної терапії за освітнім ступенем “бакалавр” у </w:t>
      </w:r>
      <w:r w:rsidRPr="000D405B">
        <w:rPr>
          <w:sz w:val="28"/>
          <w:szCs w:val="28"/>
        </w:rPr>
        <w:t>Fachhochschule</w:t>
      </w:r>
      <w:r w:rsidRPr="00CB29C7">
        <w:rPr>
          <w:sz w:val="28"/>
          <w:szCs w:val="28"/>
          <w:lang w:val="uk-UA"/>
        </w:rPr>
        <w:t xml:space="preserve"> </w:t>
      </w:r>
      <w:r w:rsidRPr="000D405B">
        <w:rPr>
          <w:sz w:val="28"/>
          <w:szCs w:val="28"/>
        </w:rPr>
        <w:t>K</w:t>
      </w:r>
      <w:r w:rsidRPr="00CB29C7">
        <w:rPr>
          <w:sz w:val="28"/>
          <w:szCs w:val="28"/>
          <w:lang w:val="uk-UA"/>
        </w:rPr>
        <w:t>ä</w:t>
      </w:r>
      <w:r w:rsidRPr="000D405B">
        <w:rPr>
          <w:sz w:val="28"/>
          <w:szCs w:val="28"/>
        </w:rPr>
        <w:t>rnten</w:t>
      </w:r>
      <w:r w:rsidRPr="00CB29C7">
        <w:rPr>
          <w:sz w:val="28"/>
          <w:szCs w:val="28"/>
          <w:lang w:val="uk-UA"/>
        </w:rPr>
        <w:t xml:space="preserve"> (з англ. – в університеті прикладних наук Каринтія) містить 180 кредитів </w:t>
      </w:r>
      <w:r w:rsidRPr="000D405B">
        <w:rPr>
          <w:sz w:val="28"/>
          <w:szCs w:val="28"/>
        </w:rPr>
        <w:t>ECTS</w:t>
      </w:r>
      <w:r w:rsidRPr="00CB29C7">
        <w:rPr>
          <w:sz w:val="28"/>
          <w:szCs w:val="28"/>
          <w:lang w:val="uk-UA"/>
        </w:rPr>
        <w:t xml:space="preserve">. </w:t>
      </w:r>
    </w:p>
    <w:p w:rsidR="00CB29C7" w:rsidRDefault="00613B46" w:rsidP="000D405B">
      <w:pPr>
        <w:spacing w:line="384" w:lineRule="auto"/>
        <w:ind w:firstLine="851"/>
        <w:jc w:val="both"/>
        <w:rPr>
          <w:sz w:val="28"/>
          <w:szCs w:val="28"/>
          <w:lang w:val="uk-UA"/>
        </w:rPr>
      </w:pPr>
      <w:r w:rsidRPr="00CB29C7">
        <w:rPr>
          <w:sz w:val="28"/>
          <w:szCs w:val="28"/>
          <w:lang w:val="uk-UA"/>
        </w:rPr>
        <w:t xml:space="preserve">Основними напрямами навчання бакалаврів з фізичної терапії є: </w:t>
      </w:r>
    </w:p>
    <w:p w:rsidR="00CB29C7" w:rsidRDefault="00CB29C7" w:rsidP="000D405B">
      <w:pPr>
        <w:spacing w:line="384" w:lineRule="auto"/>
        <w:ind w:firstLine="851"/>
        <w:jc w:val="both"/>
        <w:rPr>
          <w:sz w:val="28"/>
          <w:szCs w:val="28"/>
          <w:lang w:val="uk-UA"/>
        </w:rPr>
      </w:pPr>
      <w:r>
        <w:rPr>
          <w:sz w:val="28"/>
          <w:szCs w:val="28"/>
          <w:lang w:val="uk-UA"/>
        </w:rPr>
        <w:t>-</w:t>
      </w:r>
      <w:r w:rsidR="00613B46" w:rsidRPr="00CB29C7">
        <w:rPr>
          <w:sz w:val="28"/>
          <w:szCs w:val="28"/>
          <w:lang w:val="uk-UA"/>
        </w:rPr>
        <w:t xml:space="preserve">основи фізіотерапії і біомедицини; </w:t>
      </w:r>
    </w:p>
    <w:p w:rsidR="00CB29C7" w:rsidRDefault="00CB29C7" w:rsidP="000D405B">
      <w:pPr>
        <w:spacing w:line="384" w:lineRule="auto"/>
        <w:ind w:firstLine="851"/>
        <w:jc w:val="both"/>
        <w:rPr>
          <w:sz w:val="28"/>
          <w:szCs w:val="28"/>
          <w:lang w:val="uk-UA"/>
        </w:rPr>
      </w:pPr>
      <w:r>
        <w:rPr>
          <w:sz w:val="28"/>
          <w:szCs w:val="28"/>
          <w:lang w:val="uk-UA"/>
        </w:rPr>
        <w:t>-</w:t>
      </w:r>
      <w:r w:rsidR="00613B46" w:rsidRPr="00CB29C7">
        <w:rPr>
          <w:sz w:val="28"/>
          <w:szCs w:val="28"/>
          <w:lang w:val="uk-UA"/>
        </w:rPr>
        <w:t xml:space="preserve">біль, больові синдроми, управління болем; </w:t>
      </w:r>
    </w:p>
    <w:p w:rsidR="00CB29C7" w:rsidRDefault="00CB29C7" w:rsidP="000D405B">
      <w:pPr>
        <w:spacing w:line="384" w:lineRule="auto"/>
        <w:ind w:firstLine="851"/>
        <w:jc w:val="both"/>
        <w:rPr>
          <w:sz w:val="28"/>
          <w:szCs w:val="28"/>
          <w:lang w:val="uk-UA"/>
        </w:rPr>
      </w:pPr>
      <w:r>
        <w:rPr>
          <w:sz w:val="28"/>
          <w:szCs w:val="28"/>
          <w:lang w:val="uk-UA"/>
        </w:rPr>
        <w:t>-</w:t>
      </w:r>
      <w:r w:rsidR="00613B46" w:rsidRPr="00CB29C7">
        <w:rPr>
          <w:sz w:val="28"/>
          <w:szCs w:val="28"/>
          <w:lang w:val="uk-UA"/>
        </w:rPr>
        <w:t xml:space="preserve">фізіотерапевтичні методи; </w:t>
      </w:r>
    </w:p>
    <w:p w:rsidR="00CB29C7" w:rsidRDefault="00CB29C7" w:rsidP="000D405B">
      <w:pPr>
        <w:spacing w:line="384" w:lineRule="auto"/>
        <w:ind w:firstLine="851"/>
        <w:jc w:val="both"/>
        <w:rPr>
          <w:sz w:val="28"/>
          <w:szCs w:val="28"/>
          <w:lang w:val="uk-UA"/>
        </w:rPr>
      </w:pPr>
      <w:r>
        <w:rPr>
          <w:sz w:val="28"/>
          <w:szCs w:val="28"/>
          <w:lang w:val="uk-UA"/>
        </w:rPr>
        <w:t>-</w:t>
      </w:r>
      <w:r w:rsidR="00613B46" w:rsidRPr="00CB29C7">
        <w:rPr>
          <w:sz w:val="28"/>
          <w:szCs w:val="28"/>
          <w:lang w:val="uk-UA"/>
        </w:rPr>
        <w:t xml:space="preserve">фізіотерапевтичні втручання при різних дисфункціях; </w:t>
      </w:r>
    </w:p>
    <w:p w:rsidR="00CB29C7" w:rsidRDefault="00CB29C7" w:rsidP="000D405B">
      <w:pPr>
        <w:spacing w:line="384" w:lineRule="auto"/>
        <w:ind w:firstLine="851"/>
        <w:jc w:val="both"/>
        <w:rPr>
          <w:sz w:val="28"/>
          <w:szCs w:val="28"/>
          <w:lang w:val="uk-UA"/>
        </w:rPr>
      </w:pPr>
      <w:r>
        <w:rPr>
          <w:sz w:val="28"/>
          <w:szCs w:val="28"/>
          <w:lang w:val="uk-UA"/>
        </w:rPr>
        <w:t>-</w:t>
      </w:r>
      <w:r w:rsidR="00613B46" w:rsidRPr="00CB29C7">
        <w:rPr>
          <w:sz w:val="28"/>
          <w:szCs w:val="28"/>
          <w:lang w:val="uk-UA"/>
        </w:rPr>
        <w:t xml:space="preserve">стажування. </w:t>
      </w:r>
    </w:p>
    <w:p w:rsidR="00CB29C7" w:rsidRDefault="00613B46" w:rsidP="000D405B">
      <w:pPr>
        <w:spacing w:line="384" w:lineRule="auto"/>
        <w:ind w:firstLine="851"/>
        <w:jc w:val="both"/>
        <w:rPr>
          <w:sz w:val="28"/>
          <w:szCs w:val="28"/>
          <w:lang w:val="uk-UA"/>
        </w:rPr>
      </w:pPr>
      <w:r w:rsidRPr="00CB29C7">
        <w:rPr>
          <w:sz w:val="28"/>
          <w:szCs w:val="28"/>
          <w:lang w:val="uk-UA"/>
        </w:rPr>
        <w:t xml:space="preserve">Професійна підготовка фахівців з ерготерапії за освітнім рівнем “бакалавр” у </w:t>
      </w:r>
      <w:r w:rsidRPr="000D405B">
        <w:rPr>
          <w:sz w:val="28"/>
          <w:szCs w:val="28"/>
        </w:rPr>
        <w:t>Fachhochschule</w:t>
      </w:r>
      <w:r w:rsidRPr="00CB29C7">
        <w:rPr>
          <w:sz w:val="28"/>
          <w:szCs w:val="28"/>
          <w:lang w:val="uk-UA"/>
        </w:rPr>
        <w:t xml:space="preserve"> </w:t>
      </w:r>
      <w:r w:rsidRPr="000D405B">
        <w:rPr>
          <w:sz w:val="28"/>
          <w:szCs w:val="28"/>
        </w:rPr>
        <w:t>K</w:t>
      </w:r>
      <w:r w:rsidRPr="00CB29C7">
        <w:rPr>
          <w:sz w:val="28"/>
          <w:szCs w:val="28"/>
          <w:lang w:val="uk-UA"/>
        </w:rPr>
        <w:t>ä</w:t>
      </w:r>
      <w:r w:rsidRPr="000D405B">
        <w:rPr>
          <w:sz w:val="28"/>
          <w:szCs w:val="28"/>
        </w:rPr>
        <w:t>rnten</w:t>
      </w:r>
      <w:r w:rsidRPr="00CB29C7">
        <w:rPr>
          <w:sz w:val="28"/>
          <w:szCs w:val="28"/>
          <w:lang w:val="uk-UA"/>
        </w:rPr>
        <w:t xml:space="preserve"> здійснюється за трирічною програмою </w:t>
      </w:r>
      <w:r w:rsidRPr="00ED042E">
        <w:rPr>
          <w:sz w:val="28"/>
          <w:szCs w:val="28"/>
          <w:lang w:val="uk-UA"/>
        </w:rPr>
        <w:t xml:space="preserve">(6 семестрів), яка становить 180 кредитів </w:t>
      </w:r>
      <w:r w:rsidRPr="000D405B">
        <w:rPr>
          <w:sz w:val="28"/>
          <w:szCs w:val="28"/>
        </w:rPr>
        <w:t>ECTS</w:t>
      </w:r>
      <w:r w:rsidRPr="00ED042E">
        <w:rPr>
          <w:sz w:val="28"/>
          <w:szCs w:val="28"/>
          <w:lang w:val="uk-UA"/>
        </w:rPr>
        <w:t xml:space="preserve">. </w:t>
      </w:r>
    </w:p>
    <w:p w:rsidR="00CB29C7" w:rsidRDefault="00613B46" w:rsidP="000D405B">
      <w:pPr>
        <w:spacing w:line="384" w:lineRule="auto"/>
        <w:ind w:firstLine="851"/>
        <w:jc w:val="both"/>
        <w:rPr>
          <w:sz w:val="28"/>
          <w:szCs w:val="28"/>
          <w:lang w:val="uk-UA"/>
        </w:rPr>
      </w:pPr>
      <w:r w:rsidRPr="00CB29C7">
        <w:rPr>
          <w:sz w:val="28"/>
          <w:szCs w:val="28"/>
          <w:lang w:val="uk-UA"/>
        </w:rPr>
        <w:t>Модульною системою навчання, крім лекцій і семінарів, також передбачено простір для міждисциплінарної проектної роботи і проходження паралельних стажувань.</w:t>
      </w:r>
    </w:p>
    <w:p w:rsidR="00CB29C7" w:rsidRDefault="00613B46" w:rsidP="000D405B">
      <w:pPr>
        <w:spacing w:line="384" w:lineRule="auto"/>
        <w:ind w:firstLine="851"/>
        <w:jc w:val="both"/>
        <w:rPr>
          <w:sz w:val="28"/>
          <w:szCs w:val="28"/>
          <w:lang w:val="uk-UA"/>
        </w:rPr>
      </w:pPr>
      <w:r w:rsidRPr="00CB29C7">
        <w:rPr>
          <w:sz w:val="28"/>
          <w:szCs w:val="28"/>
          <w:lang w:val="uk-UA"/>
        </w:rPr>
        <w:t xml:space="preserve"> </w:t>
      </w:r>
      <w:r w:rsidRPr="000D405B">
        <w:rPr>
          <w:sz w:val="28"/>
          <w:szCs w:val="28"/>
        </w:rPr>
        <w:t xml:space="preserve">Випускники отримують освітній ступінь “Бакалавра наук з охорони здоров’я”. </w:t>
      </w:r>
    </w:p>
    <w:p w:rsidR="00024691" w:rsidRDefault="00613B46" w:rsidP="000D405B">
      <w:pPr>
        <w:spacing w:line="384" w:lineRule="auto"/>
        <w:ind w:firstLine="851"/>
        <w:jc w:val="both"/>
        <w:rPr>
          <w:sz w:val="28"/>
          <w:szCs w:val="28"/>
          <w:lang w:val="uk-UA"/>
        </w:rPr>
      </w:pPr>
      <w:r w:rsidRPr="000D405B">
        <w:rPr>
          <w:sz w:val="28"/>
          <w:szCs w:val="28"/>
        </w:rPr>
        <w:lastRenderedPageBreak/>
        <w:t xml:space="preserve">Навчальним планом передбачено також вивчення професійно-методичних, суспільно-наукових, медичних основ та алгоритму професійних дій для </w:t>
      </w:r>
      <w:proofErr w:type="gramStart"/>
      <w:r w:rsidRPr="000D405B">
        <w:rPr>
          <w:sz w:val="28"/>
          <w:szCs w:val="28"/>
        </w:rPr>
        <w:t>автономного</w:t>
      </w:r>
      <w:proofErr w:type="gramEnd"/>
      <w:r w:rsidRPr="000D405B">
        <w:rPr>
          <w:sz w:val="28"/>
          <w:szCs w:val="28"/>
        </w:rPr>
        <w:t xml:space="preserve"> виконання професійних обов’язків ерготерапевта. </w:t>
      </w:r>
    </w:p>
    <w:p w:rsidR="00024691" w:rsidRDefault="00613B46" w:rsidP="000D405B">
      <w:pPr>
        <w:spacing w:line="384" w:lineRule="auto"/>
        <w:ind w:firstLine="851"/>
        <w:jc w:val="both"/>
        <w:rPr>
          <w:sz w:val="28"/>
          <w:szCs w:val="28"/>
          <w:lang w:val="uk-UA"/>
        </w:rPr>
      </w:pPr>
      <w:r w:rsidRPr="00024691">
        <w:rPr>
          <w:sz w:val="28"/>
          <w:szCs w:val="28"/>
          <w:lang w:val="uk-UA"/>
        </w:rPr>
        <w:t xml:space="preserve">Навчання, спрямоване на формування професійної ідентичності майбутніх ерготерапевтів, містить модулі з вивчення біомедичних основ діяльності людини, процесу ерготерапії, комунікації та дослідницької праксеології. </w:t>
      </w:r>
    </w:p>
    <w:p w:rsidR="00024691" w:rsidRDefault="00613B46" w:rsidP="000D405B">
      <w:pPr>
        <w:spacing w:line="384" w:lineRule="auto"/>
        <w:ind w:firstLine="851"/>
        <w:jc w:val="both"/>
        <w:rPr>
          <w:sz w:val="28"/>
          <w:szCs w:val="28"/>
          <w:lang w:val="uk-UA"/>
        </w:rPr>
      </w:pPr>
      <w:r w:rsidRPr="00024691">
        <w:rPr>
          <w:sz w:val="28"/>
          <w:szCs w:val="28"/>
          <w:lang w:val="uk-UA"/>
        </w:rPr>
        <w:t xml:space="preserve">За результатами вивчення змісту навчальних планів закладів вищої освіти Великої Британії встановлено, що формування професійної ідентичності фахівців у сферах фізичної терапії та ерготерапії відбувається переважно у процесі практичної навчальної діяльності студентів. </w:t>
      </w:r>
    </w:p>
    <w:p w:rsidR="00024691" w:rsidRDefault="00613B46" w:rsidP="000D405B">
      <w:pPr>
        <w:spacing w:line="384" w:lineRule="auto"/>
        <w:ind w:firstLine="851"/>
        <w:jc w:val="both"/>
        <w:rPr>
          <w:sz w:val="28"/>
          <w:szCs w:val="28"/>
          <w:lang w:val="uk-UA"/>
        </w:rPr>
      </w:pPr>
      <w:r w:rsidRPr="00024691">
        <w:rPr>
          <w:sz w:val="28"/>
          <w:szCs w:val="28"/>
          <w:lang w:val="uk-UA"/>
        </w:rPr>
        <w:t xml:space="preserve">В </w:t>
      </w:r>
      <w:r w:rsidRPr="000D405B">
        <w:rPr>
          <w:sz w:val="28"/>
          <w:szCs w:val="28"/>
        </w:rPr>
        <w:t>University</w:t>
      </w:r>
      <w:r w:rsidRPr="00024691">
        <w:rPr>
          <w:sz w:val="28"/>
          <w:szCs w:val="28"/>
          <w:lang w:val="uk-UA"/>
        </w:rPr>
        <w:t xml:space="preserve"> </w:t>
      </w:r>
      <w:r w:rsidRPr="000D405B">
        <w:rPr>
          <w:sz w:val="28"/>
          <w:szCs w:val="28"/>
        </w:rPr>
        <w:t>of</w:t>
      </w:r>
      <w:r w:rsidRPr="00024691">
        <w:rPr>
          <w:sz w:val="28"/>
          <w:szCs w:val="28"/>
          <w:lang w:val="uk-UA"/>
        </w:rPr>
        <w:t xml:space="preserve"> </w:t>
      </w:r>
      <w:r w:rsidRPr="000D405B">
        <w:rPr>
          <w:sz w:val="28"/>
          <w:szCs w:val="28"/>
        </w:rPr>
        <w:t>East</w:t>
      </w:r>
      <w:r w:rsidRPr="00024691">
        <w:rPr>
          <w:sz w:val="28"/>
          <w:szCs w:val="28"/>
          <w:lang w:val="uk-UA"/>
        </w:rPr>
        <w:t xml:space="preserve"> </w:t>
      </w:r>
      <w:r w:rsidRPr="000D405B">
        <w:rPr>
          <w:sz w:val="28"/>
          <w:szCs w:val="28"/>
        </w:rPr>
        <w:t>Anglia</w:t>
      </w:r>
      <w:r w:rsidRPr="00024691">
        <w:rPr>
          <w:sz w:val="28"/>
          <w:szCs w:val="28"/>
          <w:lang w:val="uk-UA"/>
        </w:rPr>
        <w:t xml:space="preserve"> (з англ. – Університеті Східної Англії) навчальний курс зосереджений на вивченні функціональних систем організму людини, їх впливу на здатність організму ефективно рухатися та функціонувати. </w:t>
      </w:r>
    </w:p>
    <w:p w:rsidR="00024691" w:rsidRDefault="00613B46" w:rsidP="000D405B">
      <w:pPr>
        <w:spacing w:line="384" w:lineRule="auto"/>
        <w:ind w:firstLine="851"/>
        <w:jc w:val="both"/>
        <w:rPr>
          <w:sz w:val="28"/>
          <w:szCs w:val="28"/>
          <w:lang w:val="uk-UA"/>
        </w:rPr>
      </w:pPr>
      <w:r w:rsidRPr="00024691">
        <w:rPr>
          <w:sz w:val="28"/>
          <w:szCs w:val="28"/>
          <w:lang w:val="uk-UA"/>
        </w:rPr>
        <w:t xml:space="preserve">В </w:t>
      </w:r>
      <w:r w:rsidRPr="000D405B">
        <w:rPr>
          <w:sz w:val="28"/>
          <w:szCs w:val="28"/>
        </w:rPr>
        <w:t>University</w:t>
      </w:r>
      <w:r w:rsidRPr="00024691">
        <w:rPr>
          <w:sz w:val="28"/>
          <w:szCs w:val="28"/>
          <w:lang w:val="uk-UA"/>
        </w:rPr>
        <w:t xml:space="preserve"> </w:t>
      </w:r>
      <w:r w:rsidRPr="000D405B">
        <w:rPr>
          <w:sz w:val="28"/>
          <w:szCs w:val="28"/>
        </w:rPr>
        <w:t>of</w:t>
      </w:r>
      <w:r w:rsidRPr="00024691">
        <w:rPr>
          <w:sz w:val="28"/>
          <w:szCs w:val="28"/>
          <w:lang w:val="uk-UA"/>
        </w:rPr>
        <w:t xml:space="preserve"> </w:t>
      </w:r>
      <w:r w:rsidRPr="000D405B">
        <w:rPr>
          <w:sz w:val="28"/>
          <w:szCs w:val="28"/>
        </w:rPr>
        <w:t>Plymouth</w:t>
      </w:r>
      <w:r w:rsidRPr="00024691">
        <w:rPr>
          <w:sz w:val="28"/>
          <w:szCs w:val="28"/>
          <w:lang w:val="uk-UA"/>
        </w:rPr>
        <w:t xml:space="preserve"> (з англ. – Університеті Плімута) навчальною програмою передбачено надання студентам знань, клінічних навичок оцінювання та лікування, спілкування та міжособистісної співпраці. </w:t>
      </w:r>
    </w:p>
    <w:p w:rsidR="00024691" w:rsidRDefault="00613B46" w:rsidP="000D405B">
      <w:pPr>
        <w:spacing w:line="384" w:lineRule="auto"/>
        <w:ind w:firstLine="851"/>
        <w:jc w:val="both"/>
        <w:rPr>
          <w:sz w:val="28"/>
          <w:szCs w:val="28"/>
          <w:lang w:val="uk-UA"/>
        </w:rPr>
      </w:pPr>
      <w:r w:rsidRPr="00024691">
        <w:rPr>
          <w:sz w:val="28"/>
          <w:szCs w:val="28"/>
          <w:lang w:val="uk-UA"/>
        </w:rPr>
        <w:t xml:space="preserve">Навчальні плани зорієнтовані на професійну підготовку майбутніх фахівців з ерготерапії за освітнім ступенем “бакалавр”, які будуть здатними надавати професійні послуги у тісній командній співпраці з іншими медичними працівниками. </w:t>
      </w:r>
    </w:p>
    <w:p w:rsidR="00024691" w:rsidRDefault="00613B46" w:rsidP="000D405B">
      <w:pPr>
        <w:spacing w:line="384" w:lineRule="auto"/>
        <w:ind w:firstLine="851"/>
        <w:jc w:val="both"/>
        <w:rPr>
          <w:sz w:val="28"/>
          <w:szCs w:val="28"/>
          <w:lang w:val="uk-UA"/>
        </w:rPr>
      </w:pPr>
      <w:r w:rsidRPr="000D405B">
        <w:rPr>
          <w:sz w:val="28"/>
          <w:szCs w:val="28"/>
        </w:rPr>
        <w:t>Протягом всього навчального курсу студенти-ерготерапевти співпрацюють зі студентами, що навчаються на фізіотерапевтів і мовних терапевті</w:t>
      </w:r>
      <w:proofErr w:type="gramStart"/>
      <w:r w:rsidRPr="000D405B">
        <w:rPr>
          <w:sz w:val="28"/>
          <w:szCs w:val="28"/>
        </w:rPr>
        <w:t>в</w:t>
      </w:r>
      <w:proofErr w:type="gramEnd"/>
      <w:r w:rsidRPr="000D405B">
        <w:rPr>
          <w:sz w:val="28"/>
          <w:szCs w:val="28"/>
        </w:rPr>
        <w:t xml:space="preserve">. </w:t>
      </w:r>
    </w:p>
    <w:p w:rsidR="00024691" w:rsidRDefault="00613B46" w:rsidP="000D405B">
      <w:pPr>
        <w:spacing w:line="384" w:lineRule="auto"/>
        <w:ind w:firstLine="851"/>
        <w:jc w:val="both"/>
        <w:rPr>
          <w:sz w:val="28"/>
          <w:szCs w:val="28"/>
          <w:lang w:val="uk-UA"/>
        </w:rPr>
      </w:pPr>
      <w:r w:rsidRPr="000D405B">
        <w:rPr>
          <w:sz w:val="28"/>
          <w:szCs w:val="28"/>
        </w:rPr>
        <w:t xml:space="preserve">Структурою навчальних планів передбачено наявність ретельно спланованих обов’язкових навчальних модулів, вивчення кожного з яких розраховано на один </w:t>
      </w:r>
      <w:proofErr w:type="gramStart"/>
      <w:r w:rsidRPr="000D405B">
        <w:rPr>
          <w:sz w:val="28"/>
          <w:szCs w:val="28"/>
        </w:rPr>
        <w:t>р</w:t>
      </w:r>
      <w:proofErr w:type="gramEnd"/>
      <w:r w:rsidRPr="000D405B">
        <w:rPr>
          <w:sz w:val="28"/>
          <w:szCs w:val="28"/>
        </w:rPr>
        <w:t xml:space="preserve">ік. </w:t>
      </w:r>
    </w:p>
    <w:p w:rsidR="00024691" w:rsidRDefault="00613B46" w:rsidP="000D405B">
      <w:pPr>
        <w:spacing w:line="384" w:lineRule="auto"/>
        <w:ind w:firstLine="851"/>
        <w:jc w:val="both"/>
        <w:rPr>
          <w:sz w:val="28"/>
          <w:szCs w:val="28"/>
          <w:lang w:val="uk-UA"/>
        </w:rPr>
      </w:pPr>
      <w:r w:rsidRPr="00024691">
        <w:rPr>
          <w:sz w:val="28"/>
          <w:szCs w:val="28"/>
          <w:lang w:val="uk-UA"/>
        </w:rPr>
        <w:lastRenderedPageBreak/>
        <w:t xml:space="preserve">Навчальні модулі поєднують можливість профільного і міждисциплінарного навчання. </w:t>
      </w:r>
    </w:p>
    <w:p w:rsidR="00024691" w:rsidRDefault="00613B46" w:rsidP="000D405B">
      <w:pPr>
        <w:spacing w:line="384" w:lineRule="auto"/>
        <w:ind w:firstLine="851"/>
        <w:jc w:val="both"/>
        <w:rPr>
          <w:sz w:val="28"/>
          <w:szCs w:val="28"/>
          <w:lang w:val="uk-UA"/>
        </w:rPr>
      </w:pPr>
      <w:r w:rsidRPr="00024691">
        <w:rPr>
          <w:sz w:val="28"/>
          <w:szCs w:val="28"/>
          <w:lang w:val="uk-UA"/>
        </w:rPr>
        <w:t xml:space="preserve">В університетах наявний міждисциплінарний етос, спрямований на співпрацю зі студентами, які навчаються на інших спеціальностях суміжних з фізичною терапією та ерготерапією. </w:t>
      </w:r>
    </w:p>
    <w:p w:rsidR="00024691" w:rsidRDefault="00613B46" w:rsidP="000D405B">
      <w:pPr>
        <w:spacing w:line="384" w:lineRule="auto"/>
        <w:ind w:firstLine="851"/>
        <w:jc w:val="both"/>
        <w:rPr>
          <w:sz w:val="28"/>
          <w:szCs w:val="28"/>
          <w:lang w:val="uk-UA"/>
        </w:rPr>
      </w:pPr>
      <w:r w:rsidRPr="00024691">
        <w:rPr>
          <w:sz w:val="28"/>
          <w:szCs w:val="28"/>
          <w:lang w:val="uk-UA"/>
        </w:rPr>
        <w:t xml:space="preserve">Вказано, що це важливий елемент формування професійної ідентичності студентів, оскільки саме міжпрофесійна робота у складі мультидисциплінарної команди фахівців є стрижнем їх майбутньої професійної діяльності. </w:t>
      </w:r>
    </w:p>
    <w:p w:rsidR="00024691" w:rsidRDefault="00613B46" w:rsidP="000D405B">
      <w:pPr>
        <w:spacing w:line="384" w:lineRule="auto"/>
        <w:ind w:firstLine="851"/>
        <w:jc w:val="both"/>
        <w:rPr>
          <w:sz w:val="28"/>
          <w:szCs w:val="28"/>
          <w:lang w:val="uk-UA"/>
        </w:rPr>
      </w:pPr>
      <w:r w:rsidRPr="00024691">
        <w:rPr>
          <w:sz w:val="28"/>
          <w:szCs w:val="28"/>
          <w:lang w:val="uk-UA"/>
        </w:rPr>
        <w:t xml:space="preserve">Основними організаційно-методологічними аспектами формування професійної ідентичності майбутніх фахівців з фізичної терапії, ерготерапії у зарубіжних закладах вищої освіти визначено: самонавчання, постійне професійне вдосконалення з перших навчальних семестрів, міжпрофесійну взаємодію, стійке співвідношення теоретичної та практичної підготовки, можливість стажування за кордоном. </w:t>
      </w:r>
    </w:p>
    <w:p w:rsidR="00024691" w:rsidRDefault="00613B46" w:rsidP="000D405B">
      <w:pPr>
        <w:spacing w:line="384" w:lineRule="auto"/>
        <w:ind w:firstLine="851"/>
        <w:jc w:val="both"/>
        <w:rPr>
          <w:sz w:val="28"/>
          <w:szCs w:val="28"/>
          <w:lang w:val="uk-UA"/>
        </w:rPr>
      </w:pPr>
      <w:r w:rsidRPr="00024691">
        <w:rPr>
          <w:sz w:val="28"/>
          <w:szCs w:val="28"/>
          <w:lang w:val="uk-UA"/>
        </w:rPr>
        <w:t xml:space="preserve">Наголошено, що в закладах вищої освіти Норвегії, Австрії та Великої  Британії професійну підготовку майбутніх бакалаврів з фізичної терапії виокремлено від професійної підготовки майбутніх бакалаврів з ерготерапії. </w:t>
      </w:r>
    </w:p>
    <w:p w:rsidR="00024691" w:rsidRDefault="00024691" w:rsidP="000D405B">
      <w:pPr>
        <w:spacing w:line="384" w:lineRule="auto"/>
        <w:ind w:firstLine="851"/>
        <w:jc w:val="both"/>
        <w:rPr>
          <w:sz w:val="28"/>
          <w:szCs w:val="28"/>
          <w:lang w:val="uk-UA"/>
        </w:rPr>
      </w:pPr>
    </w:p>
    <w:p w:rsidR="00024691" w:rsidRPr="00024691" w:rsidRDefault="00024691" w:rsidP="000D405B">
      <w:pPr>
        <w:spacing w:line="384" w:lineRule="auto"/>
        <w:ind w:firstLine="851"/>
        <w:jc w:val="both"/>
        <w:rPr>
          <w:b/>
          <w:sz w:val="28"/>
          <w:szCs w:val="28"/>
          <w:lang w:val="uk-UA"/>
        </w:rPr>
      </w:pPr>
      <w:r w:rsidRPr="00024691">
        <w:rPr>
          <w:b/>
          <w:sz w:val="28"/>
          <w:szCs w:val="28"/>
          <w:lang w:val="uk-UA"/>
        </w:rPr>
        <w:t xml:space="preserve">1.3. </w:t>
      </w:r>
      <w:r w:rsidR="00613B46" w:rsidRPr="00024691">
        <w:rPr>
          <w:b/>
          <w:sz w:val="28"/>
          <w:szCs w:val="28"/>
          <w:lang w:val="uk-UA"/>
        </w:rPr>
        <w:t>Методичні засади формування професійної ідентичності майбутніх фахівців з фізичної терапії, ерготерапії в закладах вищої освіти в історичн</w:t>
      </w:r>
      <w:r w:rsidRPr="00024691">
        <w:rPr>
          <w:b/>
          <w:sz w:val="28"/>
          <w:szCs w:val="28"/>
          <w:lang w:val="uk-UA"/>
        </w:rPr>
        <w:t>ому вимірі</w:t>
      </w:r>
    </w:p>
    <w:p w:rsidR="00024691" w:rsidRDefault="00024691" w:rsidP="000D405B">
      <w:pPr>
        <w:spacing w:line="384" w:lineRule="auto"/>
        <w:ind w:firstLine="851"/>
        <w:jc w:val="both"/>
        <w:rPr>
          <w:sz w:val="28"/>
          <w:szCs w:val="28"/>
          <w:lang w:val="uk-UA"/>
        </w:rPr>
      </w:pPr>
    </w:p>
    <w:p w:rsidR="00024691" w:rsidRDefault="00024691" w:rsidP="000D405B">
      <w:pPr>
        <w:spacing w:line="384" w:lineRule="auto"/>
        <w:ind w:firstLine="851"/>
        <w:jc w:val="both"/>
        <w:rPr>
          <w:sz w:val="28"/>
          <w:szCs w:val="28"/>
          <w:lang w:val="uk-UA"/>
        </w:rPr>
      </w:pPr>
      <w:r>
        <w:rPr>
          <w:sz w:val="28"/>
          <w:szCs w:val="28"/>
          <w:lang w:val="uk-UA"/>
        </w:rPr>
        <w:t xml:space="preserve"> Н</w:t>
      </w:r>
      <w:r w:rsidR="00613B46" w:rsidRPr="00024691">
        <w:rPr>
          <w:sz w:val="28"/>
          <w:szCs w:val="28"/>
          <w:lang w:val="uk-UA"/>
        </w:rPr>
        <w:t xml:space="preserve">аведено ретроспективний аналіз програм підготовки майбутніх фахівців з фізичної терапії, ерготерапії в закладах вищої освіти, розкрито структуру професійної ідентичності майбутніх фахівців з фізичної терапії, ерготерапії, яка формується в закладах вищої освіти, визначено критерії, показники та охарактеризовано рівні сформованості професійної </w:t>
      </w:r>
      <w:r w:rsidR="00613B46" w:rsidRPr="00024691">
        <w:rPr>
          <w:sz w:val="28"/>
          <w:szCs w:val="28"/>
          <w:lang w:val="uk-UA"/>
        </w:rPr>
        <w:lastRenderedPageBreak/>
        <w:t xml:space="preserve">ідентичності майбутніх фахівців з фізичної терапії, ерготерапії, педагогічно продіагностовано сформованість професійної ідентичності майбутніх фахівців з фізичної терапії, ерготерапії. </w:t>
      </w:r>
    </w:p>
    <w:p w:rsidR="007D6616" w:rsidRDefault="00024691" w:rsidP="000D405B">
      <w:pPr>
        <w:spacing w:line="384" w:lineRule="auto"/>
        <w:ind w:firstLine="851"/>
        <w:jc w:val="both"/>
        <w:rPr>
          <w:sz w:val="28"/>
          <w:szCs w:val="28"/>
          <w:lang w:val="uk-UA"/>
        </w:rPr>
      </w:pPr>
      <w:r>
        <w:rPr>
          <w:sz w:val="28"/>
          <w:szCs w:val="28"/>
          <w:lang w:val="uk-UA"/>
        </w:rPr>
        <w:t>В</w:t>
      </w:r>
      <w:r w:rsidR="00613B46" w:rsidRPr="00024691">
        <w:rPr>
          <w:sz w:val="28"/>
          <w:szCs w:val="28"/>
          <w:lang w:val="uk-UA"/>
        </w:rPr>
        <w:t xml:space="preserve">исвітлено результати ретроспективного аналізу навчальних планів професійної підготовки фахівців з фізичної реабілітації / фізичної терапії, ерготерапії Міжнародного науково-технічного університету імені академіка Юрія Бугая, Національного технічного університету України “Київський політехнічний інститут імені Ігоря Сікорського” та Національного педагогічного університету імені М. П. Драгоманова. </w:t>
      </w:r>
    </w:p>
    <w:p w:rsidR="007D6616" w:rsidRDefault="00613B46" w:rsidP="000D405B">
      <w:pPr>
        <w:spacing w:line="384" w:lineRule="auto"/>
        <w:ind w:firstLine="851"/>
        <w:jc w:val="both"/>
        <w:rPr>
          <w:sz w:val="28"/>
          <w:szCs w:val="28"/>
          <w:lang w:val="uk-UA"/>
        </w:rPr>
      </w:pPr>
      <w:r w:rsidRPr="007D6616">
        <w:rPr>
          <w:sz w:val="28"/>
          <w:szCs w:val="28"/>
          <w:lang w:val="uk-UA"/>
        </w:rPr>
        <w:t xml:space="preserve">Вказано, що з 2019 року Міжнародний науково-технічний університет імені академіка Юрія Бугая, Національний технічний університет України “Київський політехнічний інститут імені Ігоря Сікорського” та Національний педагогічний університет імені М. П. Драгоманова почали здійснювати підготовку фахівців за освітнім ступенем “бакалавр” галузі знань 22 “Охорона здоров’я” за спеціальністю </w:t>
      </w:r>
      <w:r w:rsidRPr="00ED042E">
        <w:rPr>
          <w:sz w:val="28"/>
          <w:szCs w:val="28"/>
          <w:lang w:val="uk-UA"/>
        </w:rPr>
        <w:t xml:space="preserve">227 “Фізична терапія, ерготерапія”, надаючи кваліфікацію – бакалавр з фізичної терапії, ерготерапії. </w:t>
      </w:r>
    </w:p>
    <w:p w:rsidR="007D6616" w:rsidRDefault="00613B46" w:rsidP="000D405B">
      <w:pPr>
        <w:spacing w:line="384" w:lineRule="auto"/>
        <w:ind w:firstLine="851"/>
        <w:jc w:val="both"/>
        <w:rPr>
          <w:sz w:val="28"/>
          <w:szCs w:val="28"/>
          <w:lang w:val="uk-UA"/>
        </w:rPr>
      </w:pPr>
      <w:r w:rsidRPr="007D6616">
        <w:rPr>
          <w:sz w:val="28"/>
          <w:szCs w:val="28"/>
          <w:lang w:val="uk-UA"/>
        </w:rPr>
        <w:t xml:space="preserve">Теоретично обґрунтовано структурні компоненти професійної ідентичності майбутніх фахівців з фізичної терапії, ерготерапії, яка формується в закладах вищої освіти: </w:t>
      </w:r>
    </w:p>
    <w:p w:rsidR="007D6616" w:rsidRDefault="007D6616" w:rsidP="000D405B">
      <w:pPr>
        <w:spacing w:line="384" w:lineRule="auto"/>
        <w:ind w:firstLine="851"/>
        <w:jc w:val="both"/>
        <w:rPr>
          <w:sz w:val="28"/>
          <w:szCs w:val="28"/>
          <w:lang w:val="uk-UA"/>
        </w:rPr>
      </w:pPr>
      <w:r>
        <w:rPr>
          <w:sz w:val="28"/>
          <w:szCs w:val="28"/>
          <w:lang w:val="uk-UA"/>
        </w:rPr>
        <w:t>-</w:t>
      </w:r>
      <w:r w:rsidR="00613B46" w:rsidRPr="007D6616">
        <w:rPr>
          <w:sz w:val="28"/>
          <w:szCs w:val="28"/>
          <w:lang w:val="uk-UA"/>
        </w:rPr>
        <w:t xml:space="preserve">мотиваційний, </w:t>
      </w:r>
    </w:p>
    <w:p w:rsidR="007D6616" w:rsidRDefault="007D6616" w:rsidP="000D405B">
      <w:pPr>
        <w:spacing w:line="384" w:lineRule="auto"/>
        <w:ind w:firstLine="851"/>
        <w:jc w:val="both"/>
        <w:rPr>
          <w:sz w:val="28"/>
          <w:szCs w:val="28"/>
          <w:lang w:val="uk-UA"/>
        </w:rPr>
      </w:pPr>
      <w:r>
        <w:rPr>
          <w:sz w:val="28"/>
          <w:szCs w:val="28"/>
          <w:lang w:val="uk-UA"/>
        </w:rPr>
        <w:t>-</w:t>
      </w:r>
      <w:r w:rsidR="00613B46" w:rsidRPr="007D6616">
        <w:rPr>
          <w:sz w:val="28"/>
          <w:szCs w:val="28"/>
          <w:lang w:val="uk-UA"/>
        </w:rPr>
        <w:t xml:space="preserve">пізнавальний, </w:t>
      </w:r>
    </w:p>
    <w:p w:rsidR="007D6616" w:rsidRDefault="007D6616" w:rsidP="000D405B">
      <w:pPr>
        <w:spacing w:line="384" w:lineRule="auto"/>
        <w:ind w:firstLine="851"/>
        <w:jc w:val="both"/>
        <w:rPr>
          <w:sz w:val="28"/>
          <w:szCs w:val="28"/>
          <w:lang w:val="uk-UA"/>
        </w:rPr>
      </w:pPr>
      <w:r>
        <w:rPr>
          <w:sz w:val="28"/>
          <w:szCs w:val="28"/>
          <w:lang w:val="uk-UA"/>
        </w:rPr>
        <w:t>-</w:t>
      </w:r>
      <w:r w:rsidR="00613B46" w:rsidRPr="007D6616">
        <w:rPr>
          <w:sz w:val="28"/>
          <w:szCs w:val="28"/>
          <w:lang w:val="uk-UA"/>
        </w:rPr>
        <w:t xml:space="preserve">операційно-технологічний, </w:t>
      </w:r>
    </w:p>
    <w:p w:rsidR="007D6616" w:rsidRDefault="007D6616" w:rsidP="000D405B">
      <w:pPr>
        <w:spacing w:line="384" w:lineRule="auto"/>
        <w:ind w:firstLine="851"/>
        <w:jc w:val="both"/>
        <w:rPr>
          <w:sz w:val="28"/>
          <w:szCs w:val="28"/>
          <w:lang w:val="uk-UA"/>
        </w:rPr>
      </w:pPr>
      <w:r>
        <w:rPr>
          <w:sz w:val="28"/>
          <w:szCs w:val="28"/>
          <w:lang w:val="uk-UA"/>
        </w:rPr>
        <w:t>-</w:t>
      </w:r>
      <w:r w:rsidR="00613B46" w:rsidRPr="007D6616">
        <w:rPr>
          <w:sz w:val="28"/>
          <w:szCs w:val="28"/>
          <w:lang w:val="uk-UA"/>
        </w:rPr>
        <w:t xml:space="preserve">особистісний, </w:t>
      </w:r>
    </w:p>
    <w:p w:rsidR="007D6616" w:rsidRDefault="007D6616" w:rsidP="000D405B">
      <w:pPr>
        <w:spacing w:line="384" w:lineRule="auto"/>
        <w:ind w:firstLine="851"/>
        <w:jc w:val="both"/>
        <w:rPr>
          <w:sz w:val="28"/>
          <w:szCs w:val="28"/>
          <w:lang w:val="uk-UA"/>
        </w:rPr>
      </w:pPr>
      <w:r>
        <w:rPr>
          <w:sz w:val="28"/>
          <w:szCs w:val="28"/>
          <w:lang w:val="uk-UA"/>
        </w:rPr>
        <w:t>-</w:t>
      </w:r>
      <w:r w:rsidR="00613B46" w:rsidRPr="007D6616">
        <w:rPr>
          <w:sz w:val="28"/>
          <w:szCs w:val="28"/>
          <w:lang w:val="uk-UA"/>
        </w:rPr>
        <w:t xml:space="preserve">поведінковий. </w:t>
      </w:r>
    </w:p>
    <w:p w:rsidR="007D6616" w:rsidRDefault="00613B46" w:rsidP="000D405B">
      <w:pPr>
        <w:spacing w:line="384" w:lineRule="auto"/>
        <w:ind w:firstLine="851"/>
        <w:jc w:val="both"/>
        <w:rPr>
          <w:sz w:val="28"/>
          <w:szCs w:val="28"/>
          <w:lang w:val="uk-UA"/>
        </w:rPr>
      </w:pPr>
      <w:r w:rsidRPr="007D6616">
        <w:rPr>
          <w:sz w:val="28"/>
          <w:szCs w:val="28"/>
          <w:lang w:val="uk-UA"/>
        </w:rPr>
        <w:t xml:space="preserve">Визначено критерії сформованості професійної ідентичності майбутніх фахівців з фізичної терапії, ерготерапії, яка формується в закладах вищої освіти: </w:t>
      </w:r>
    </w:p>
    <w:p w:rsidR="007D6616" w:rsidRDefault="007D6616" w:rsidP="000D405B">
      <w:pPr>
        <w:spacing w:line="384" w:lineRule="auto"/>
        <w:ind w:firstLine="851"/>
        <w:jc w:val="both"/>
        <w:rPr>
          <w:sz w:val="28"/>
          <w:szCs w:val="28"/>
          <w:lang w:val="uk-UA"/>
        </w:rPr>
      </w:pPr>
      <w:r>
        <w:rPr>
          <w:sz w:val="28"/>
          <w:szCs w:val="28"/>
          <w:lang w:val="uk-UA"/>
        </w:rPr>
        <w:t>-</w:t>
      </w:r>
      <w:r w:rsidR="00613B46" w:rsidRPr="007D6616">
        <w:rPr>
          <w:sz w:val="28"/>
          <w:szCs w:val="28"/>
          <w:lang w:val="uk-UA"/>
        </w:rPr>
        <w:t xml:space="preserve">мотиваційно-ціннісний, </w:t>
      </w:r>
    </w:p>
    <w:p w:rsidR="007D6616" w:rsidRDefault="007D6616" w:rsidP="000D405B">
      <w:pPr>
        <w:spacing w:line="384" w:lineRule="auto"/>
        <w:ind w:firstLine="851"/>
        <w:jc w:val="both"/>
        <w:rPr>
          <w:sz w:val="28"/>
          <w:szCs w:val="28"/>
          <w:lang w:val="uk-UA"/>
        </w:rPr>
      </w:pPr>
      <w:r>
        <w:rPr>
          <w:sz w:val="28"/>
          <w:szCs w:val="28"/>
          <w:lang w:val="uk-UA"/>
        </w:rPr>
        <w:lastRenderedPageBreak/>
        <w:t>-</w:t>
      </w:r>
      <w:r w:rsidR="00613B46" w:rsidRPr="007D6616">
        <w:rPr>
          <w:sz w:val="28"/>
          <w:szCs w:val="28"/>
          <w:lang w:val="uk-UA"/>
        </w:rPr>
        <w:t xml:space="preserve">когнітивний, </w:t>
      </w:r>
    </w:p>
    <w:p w:rsidR="007D6616" w:rsidRDefault="007D6616" w:rsidP="000D405B">
      <w:pPr>
        <w:spacing w:line="384" w:lineRule="auto"/>
        <w:ind w:firstLine="851"/>
        <w:jc w:val="both"/>
        <w:rPr>
          <w:sz w:val="28"/>
          <w:szCs w:val="28"/>
          <w:lang w:val="uk-UA"/>
        </w:rPr>
      </w:pPr>
      <w:r>
        <w:rPr>
          <w:sz w:val="28"/>
          <w:szCs w:val="28"/>
          <w:lang w:val="uk-UA"/>
        </w:rPr>
        <w:t>-</w:t>
      </w:r>
      <w:r w:rsidR="00613B46" w:rsidRPr="007D6616">
        <w:rPr>
          <w:sz w:val="28"/>
          <w:szCs w:val="28"/>
          <w:lang w:val="uk-UA"/>
        </w:rPr>
        <w:t xml:space="preserve">діяльнісний, </w:t>
      </w:r>
    </w:p>
    <w:p w:rsidR="007D6616" w:rsidRDefault="007D6616" w:rsidP="000D405B">
      <w:pPr>
        <w:spacing w:line="384" w:lineRule="auto"/>
        <w:ind w:firstLine="851"/>
        <w:jc w:val="both"/>
        <w:rPr>
          <w:sz w:val="28"/>
          <w:szCs w:val="28"/>
          <w:lang w:val="uk-UA"/>
        </w:rPr>
      </w:pPr>
      <w:r>
        <w:rPr>
          <w:sz w:val="28"/>
          <w:szCs w:val="28"/>
          <w:lang w:val="uk-UA"/>
        </w:rPr>
        <w:t>-</w:t>
      </w:r>
      <w:r w:rsidR="00613B46" w:rsidRPr="007D6616">
        <w:rPr>
          <w:sz w:val="28"/>
          <w:szCs w:val="28"/>
          <w:lang w:val="uk-UA"/>
        </w:rPr>
        <w:t xml:space="preserve">комунікативний, </w:t>
      </w:r>
    </w:p>
    <w:p w:rsidR="007D6616" w:rsidRDefault="007D6616" w:rsidP="000D405B">
      <w:pPr>
        <w:spacing w:line="384" w:lineRule="auto"/>
        <w:ind w:firstLine="851"/>
        <w:jc w:val="both"/>
        <w:rPr>
          <w:sz w:val="28"/>
          <w:szCs w:val="28"/>
          <w:lang w:val="uk-UA"/>
        </w:rPr>
      </w:pPr>
      <w:r>
        <w:rPr>
          <w:sz w:val="28"/>
          <w:szCs w:val="28"/>
          <w:lang w:val="uk-UA"/>
        </w:rPr>
        <w:t>-</w:t>
      </w:r>
      <w:r w:rsidR="00613B46" w:rsidRPr="007D6616">
        <w:rPr>
          <w:sz w:val="28"/>
          <w:szCs w:val="28"/>
          <w:lang w:val="uk-UA"/>
        </w:rPr>
        <w:t xml:space="preserve">емоційноемпатійний </w:t>
      </w:r>
    </w:p>
    <w:p w:rsidR="007D6616" w:rsidRDefault="00613B46" w:rsidP="000D405B">
      <w:pPr>
        <w:spacing w:line="384" w:lineRule="auto"/>
        <w:ind w:firstLine="851"/>
        <w:jc w:val="both"/>
        <w:rPr>
          <w:sz w:val="28"/>
          <w:szCs w:val="28"/>
          <w:lang w:val="uk-UA"/>
        </w:rPr>
      </w:pPr>
      <w:r w:rsidRPr="007D6616">
        <w:rPr>
          <w:sz w:val="28"/>
          <w:szCs w:val="28"/>
          <w:lang w:val="uk-UA"/>
        </w:rPr>
        <w:t xml:space="preserve">та їх рівні (базовий, поглиблений, вищий). </w:t>
      </w:r>
    </w:p>
    <w:p w:rsidR="007D6616" w:rsidRDefault="00613B46" w:rsidP="000D405B">
      <w:pPr>
        <w:spacing w:line="384" w:lineRule="auto"/>
        <w:ind w:firstLine="851"/>
        <w:jc w:val="both"/>
        <w:rPr>
          <w:sz w:val="28"/>
          <w:szCs w:val="28"/>
          <w:lang w:val="uk-UA"/>
        </w:rPr>
      </w:pPr>
      <w:r w:rsidRPr="007D6616">
        <w:rPr>
          <w:sz w:val="28"/>
          <w:szCs w:val="28"/>
          <w:lang w:val="uk-UA"/>
        </w:rPr>
        <w:t xml:space="preserve">Вищий рівень сформованості професійної ідентичності майбутніх фахівців з фізичної терапії, ерготерапії характеризується: </w:t>
      </w:r>
    </w:p>
    <w:p w:rsidR="007D6616" w:rsidRDefault="007D6616" w:rsidP="000D405B">
      <w:pPr>
        <w:spacing w:line="384" w:lineRule="auto"/>
        <w:ind w:firstLine="851"/>
        <w:jc w:val="both"/>
        <w:rPr>
          <w:sz w:val="28"/>
          <w:szCs w:val="28"/>
          <w:lang w:val="uk-UA"/>
        </w:rPr>
      </w:pPr>
      <w:r>
        <w:rPr>
          <w:sz w:val="28"/>
          <w:szCs w:val="28"/>
          <w:lang w:val="uk-UA"/>
        </w:rPr>
        <w:t>-</w:t>
      </w:r>
      <w:r w:rsidR="00613B46" w:rsidRPr="007D6616">
        <w:rPr>
          <w:sz w:val="28"/>
          <w:szCs w:val="28"/>
          <w:lang w:val="uk-UA"/>
        </w:rPr>
        <w:t xml:space="preserve">яскраво вираженим усвідомленням суспільної значущості майбутньої професійної діяльності; </w:t>
      </w:r>
    </w:p>
    <w:p w:rsidR="007D6616" w:rsidRDefault="007D6616" w:rsidP="000D405B">
      <w:pPr>
        <w:spacing w:line="384" w:lineRule="auto"/>
        <w:ind w:firstLine="851"/>
        <w:jc w:val="both"/>
        <w:rPr>
          <w:sz w:val="28"/>
          <w:szCs w:val="28"/>
          <w:lang w:val="uk-UA"/>
        </w:rPr>
      </w:pPr>
      <w:r>
        <w:rPr>
          <w:sz w:val="28"/>
          <w:szCs w:val="28"/>
          <w:lang w:val="uk-UA"/>
        </w:rPr>
        <w:t>-</w:t>
      </w:r>
      <w:r w:rsidR="00613B46" w:rsidRPr="007D6616">
        <w:rPr>
          <w:sz w:val="28"/>
          <w:szCs w:val="28"/>
          <w:lang w:val="uk-UA"/>
        </w:rPr>
        <w:t xml:space="preserve">стійкою позитивною мотивацією до використання засобів фізичної терапії; </w:t>
      </w:r>
    </w:p>
    <w:p w:rsidR="007D6616" w:rsidRDefault="007D6616" w:rsidP="000D405B">
      <w:pPr>
        <w:spacing w:line="384" w:lineRule="auto"/>
        <w:ind w:firstLine="851"/>
        <w:jc w:val="both"/>
        <w:rPr>
          <w:sz w:val="28"/>
          <w:szCs w:val="28"/>
          <w:lang w:val="uk-UA"/>
        </w:rPr>
      </w:pPr>
      <w:r>
        <w:rPr>
          <w:sz w:val="28"/>
          <w:szCs w:val="28"/>
          <w:lang w:val="uk-UA"/>
        </w:rPr>
        <w:t>-</w:t>
      </w:r>
      <w:r w:rsidR="00613B46" w:rsidRPr="007D6616">
        <w:rPr>
          <w:sz w:val="28"/>
          <w:szCs w:val="28"/>
          <w:lang w:val="uk-UA"/>
        </w:rPr>
        <w:t xml:space="preserve">глибокою зацікавленістю та потребою у самовдосконаленні; </w:t>
      </w:r>
    </w:p>
    <w:p w:rsidR="007D6616" w:rsidRDefault="007D6616" w:rsidP="000D405B">
      <w:pPr>
        <w:spacing w:line="384" w:lineRule="auto"/>
        <w:ind w:firstLine="851"/>
        <w:jc w:val="both"/>
        <w:rPr>
          <w:sz w:val="28"/>
          <w:szCs w:val="28"/>
          <w:lang w:val="uk-UA"/>
        </w:rPr>
      </w:pPr>
      <w:r>
        <w:rPr>
          <w:sz w:val="28"/>
          <w:szCs w:val="28"/>
          <w:lang w:val="uk-UA"/>
        </w:rPr>
        <w:t>-</w:t>
      </w:r>
      <w:r w:rsidR="00613B46" w:rsidRPr="007D6616">
        <w:rPr>
          <w:sz w:val="28"/>
          <w:szCs w:val="28"/>
          <w:lang w:val="uk-UA"/>
        </w:rPr>
        <w:t xml:space="preserve">бажанням використовувати сучасні реабілітаційні технології та засоби фізичної терапії; </w:t>
      </w:r>
    </w:p>
    <w:p w:rsidR="007D6616" w:rsidRDefault="007D6616" w:rsidP="000D405B">
      <w:pPr>
        <w:spacing w:line="384" w:lineRule="auto"/>
        <w:ind w:firstLine="851"/>
        <w:jc w:val="both"/>
        <w:rPr>
          <w:sz w:val="28"/>
          <w:szCs w:val="28"/>
          <w:lang w:val="uk-UA"/>
        </w:rPr>
      </w:pPr>
      <w:r>
        <w:rPr>
          <w:sz w:val="28"/>
          <w:szCs w:val="28"/>
          <w:lang w:val="uk-UA"/>
        </w:rPr>
        <w:t>-</w:t>
      </w:r>
      <w:r w:rsidR="00613B46" w:rsidRPr="007D6616">
        <w:rPr>
          <w:sz w:val="28"/>
          <w:szCs w:val="28"/>
          <w:lang w:val="uk-UA"/>
        </w:rPr>
        <w:t xml:space="preserve">чітким усвідомленням особливостей реабілітаційної діяльності; </w:t>
      </w:r>
    </w:p>
    <w:p w:rsidR="007D6616" w:rsidRDefault="007D6616" w:rsidP="000D405B">
      <w:pPr>
        <w:spacing w:line="384" w:lineRule="auto"/>
        <w:ind w:firstLine="851"/>
        <w:jc w:val="both"/>
        <w:rPr>
          <w:sz w:val="28"/>
          <w:szCs w:val="28"/>
          <w:lang w:val="uk-UA"/>
        </w:rPr>
      </w:pPr>
      <w:r>
        <w:rPr>
          <w:sz w:val="28"/>
          <w:szCs w:val="28"/>
          <w:lang w:val="uk-UA"/>
        </w:rPr>
        <w:t>-</w:t>
      </w:r>
      <w:r w:rsidR="00613B46" w:rsidRPr="007D6616">
        <w:rPr>
          <w:sz w:val="28"/>
          <w:szCs w:val="28"/>
          <w:lang w:val="uk-UA"/>
        </w:rPr>
        <w:t xml:space="preserve">усвідомленим володінням понятійним апаратом і термінологією у сфері охорони здоров`я; </w:t>
      </w:r>
    </w:p>
    <w:p w:rsidR="007D6616" w:rsidRDefault="007D6616" w:rsidP="000D405B">
      <w:pPr>
        <w:spacing w:line="384" w:lineRule="auto"/>
        <w:ind w:firstLine="851"/>
        <w:jc w:val="both"/>
        <w:rPr>
          <w:sz w:val="28"/>
          <w:szCs w:val="28"/>
          <w:lang w:val="uk-UA"/>
        </w:rPr>
      </w:pPr>
      <w:r>
        <w:rPr>
          <w:sz w:val="28"/>
          <w:szCs w:val="28"/>
          <w:lang w:val="uk-UA"/>
        </w:rPr>
        <w:t>-</w:t>
      </w:r>
      <w:r w:rsidR="00613B46" w:rsidRPr="007D6616">
        <w:rPr>
          <w:sz w:val="28"/>
          <w:szCs w:val="28"/>
          <w:lang w:val="uk-UA"/>
        </w:rPr>
        <w:t xml:space="preserve">обґрунтованим бажанням використовувати сучасні реабілітаційні технології в сфері охорони здоров`я; </w:t>
      </w:r>
    </w:p>
    <w:p w:rsidR="007D6616" w:rsidRDefault="007D6616" w:rsidP="000D405B">
      <w:pPr>
        <w:spacing w:line="384" w:lineRule="auto"/>
        <w:ind w:firstLine="851"/>
        <w:jc w:val="both"/>
        <w:rPr>
          <w:sz w:val="28"/>
          <w:szCs w:val="28"/>
          <w:lang w:val="uk-UA"/>
        </w:rPr>
      </w:pPr>
      <w:r>
        <w:rPr>
          <w:sz w:val="28"/>
          <w:szCs w:val="28"/>
          <w:lang w:val="uk-UA"/>
        </w:rPr>
        <w:t>-</w:t>
      </w:r>
      <w:r w:rsidR="00613B46" w:rsidRPr="007D6616">
        <w:rPr>
          <w:sz w:val="28"/>
          <w:szCs w:val="28"/>
          <w:lang w:val="uk-UA"/>
        </w:rPr>
        <w:t xml:space="preserve">яскраво вираженими професійно орієнтованими уміннями і навичками у сфері фізичної терапії, ерготерапії; </w:t>
      </w:r>
    </w:p>
    <w:p w:rsidR="007D6616" w:rsidRDefault="007D6616" w:rsidP="000D405B">
      <w:pPr>
        <w:spacing w:line="384" w:lineRule="auto"/>
        <w:ind w:firstLine="851"/>
        <w:jc w:val="both"/>
        <w:rPr>
          <w:sz w:val="28"/>
          <w:szCs w:val="28"/>
          <w:lang w:val="uk-UA"/>
        </w:rPr>
      </w:pPr>
      <w:r>
        <w:rPr>
          <w:sz w:val="28"/>
          <w:szCs w:val="28"/>
          <w:lang w:val="uk-UA"/>
        </w:rPr>
        <w:t>-</w:t>
      </w:r>
      <w:r w:rsidR="00613B46" w:rsidRPr="007D6616">
        <w:rPr>
          <w:sz w:val="28"/>
          <w:szCs w:val="28"/>
          <w:lang w:val="uk-UA"/>
        </w:rPr>
        <w:t xml:space="preserve">глибоким розумінням побудови реабілітаційних програм; чіткими вміннями та навичками вирішення ситуаційних завдань; </w:t>
      </w:r>
    </w:p>
    <w:p w:rsidR="007D6616" w:rsidRDefault="007D6616" w:rsidP="000D405B">
      <w:pPr>
        <w:spacing w:line="384" w:lineRule="auto"/>
        <w:ind w:firstLine="851"/>
        <w:jc w:val="both"/>
        <w:rPr>
          <w:sz w:val="28"/>
          <w:szCs w:val="28"/>
          <w:lang w:val="uk-UA"/>
        </w:rPr>
      </w:pPr>
      <w:r>
        <w:rPr>
          <w:sz w:val="28"/>
          <w:szCs w:val="28"/>
          <w:lang w:val="uk-UA"/>
        </w:rPr>
        <w:t>-</w:t>
      </w:r>
      <w:r w:rsidR="00613B46" w:rsidRPr="007D6616">
        <w:rPr>
          <w:sz w:val="28"/>
          <w:szCs w:val="28"/>
          <w:lang w:val="uk-UA"/>
        </w:rPr>
        <w:t xml:space="preserve">усвідомленням створення власної, креативної професійної траєкторії. </w:t>
      </w:r>
    </w:p>
    <w:p w:rsidR="00E46C0D" w:rsidRDefault="00613B46" w:rsidP="000D405B">
      <w:pPr>
        <w:spacing w:line="384" w:lineRule="auto"/>
        <w:ind w:firstLine="851"/>
        <w:jc w:val="both"/>
        <w:rPr>
          <w:sz w:val="28"/>
          <w:szCs w:val="28"/>
          <w:lang w:val="uk-UA"/>
        </w:rPr>
      </w:pPr>
      <w:r w:rsidRPr="007D6616">
        <w:rPr>
          <w:sz w:val="28"/>
          <w:szCs w:val="28"/>
          <w:lang w:val="uk-UA"/>
        </w:rPr>
        <w:t>Студенти</w:t>
      </w:r>
      <w:r w:rsidR="00E46C0D">
        <w:rPr>
          <w:sz w:val="28"/>
          <w:szCs w:val="28"/>
          <w:lang w:val="uk-UA"/>
        </w:rPr>
        <w:t>:</w:t>
      </w:r>
      <w:r w:rsidRPr="007D6616">
        <w:rPr>
          <w:sz w:val="28"/>
          <w:szCs w:val="28"/>
          <w:lang w:val="uk-UA"/>
        </w:rPr>
        <w:t xml:space="preserve"> </w:t>
      </w:r>
    </w:p>
    <w:p w:rsidR="00E46C0D" w:rsidRDefault="00E46C0D" w:rsidP="000D405B">
      <w:pPr>
        <w:spacing w:line="384" w:lineRule="auto"/>
        <w:ind w:firstLine="851"/>
        <w:jc w:val="both"/>
        <w:rPr>
          <w:sz w:val="28"/>
          <w:szCs w:val="28"/>
          <w:lang w:val="uk-UA"/>
        </w:rPr>
      </w:pPr>
      <w:r>
        <w:rPr>
          <w:sz w:val="28"/>
          <w:szCs w:val="28"/>
          <w:lang w:val="uk-UA"/>
        </w:rPr>
        <w:t>-</w:t>
      </w:r>
      <w:r w:rsidR="00613B46" w:rsidRPr="007D6616">
        <w:rPr>
          <w:sz w:val="28"/>
          <w:szCs w:val="28"/>
          <w:lang w:val="uk-UA"/>
        </w:rPr>
        <w:t xml:space="preserve">розуміють необхідність встановлення і підтримання контактів з пацієнтами / клієнтами, членами мультидисциплінарної команди; </w:t>
      </w:r>
    </w:p>
    <w:p w:rsidR="00E46C0D" w:rsidRDefault="00E46C0D" w:rsidP="000D405B">
      <w:pPr>
        <w:spacing w:line="384" w:lineRule="auto"/>
        <w:ind w:firstLine="851"/>
        <w:jc w:val="both"/>
        <w:rPr>
          <w:sz w:val="28"/>
          <w:szCs w:val="28"/>
          <w:lang w:val="uk-UA"/>
        </w:rPr>
      </w:pPr>
      <w:r>
        <w:rPr>
          <w:sz w:val="28"/>
          <w:szCs w:val="28"/>
          <w:lang w:val="uk-UA"/>
        </w:rPr>
        <w:lastRenderedPageBreak/>
        <w:t>-</w:t>
      </w:r>
      <w:r w:rsidR="00613B46" w:rsidRPr="007D6616">
        <w:rPr>
          <w:sz w:val="28"/>
          <w:szCs w:val="28"/>
          <w:lang w:val="uk-UA"/>
        </w:rPr>
        <w:t xml:space="preserve">вміють забезпечити ефективне спілкування і взаємодію з оточуючими; </w:t>
      </w:r>
    </w:p>
    <w:p w:rsidR="00E46C0D" w:rsidRDefault="00E46C0D" w:rsidP="000D405B">
      <w:pPr>
        <w:spacing w:line="384" w:lineRule="auto"/>
        <w:ind w:firstLine="851"/>
        <w:jc w:val="both"/>
        <w:rPr>
          <w:sz w:val="28"/>
          <w:szCs w:val="28"/>
          <w:lang w:val="uk-UA"/>
        </w:rPr>
      </w:pPr>
      <w:r>
        <w:rPr>
          <w:sz w:val="28"/>
          <w:szCs w:val="28"/>
          <w:lang w:val="uk-UA"/>
        </w:rPr>
        <w:t>-</w:t>
      </w:r>
      <w:r w:rsidR="00613B46" w:rsidRPr="007D6616">
        <w:rPr>
          <w:sz w:val="28"/>
          <w:szCs w:val="28"/>
          <w:lang w:val="uk-UA"/>
        </w:rPr>
        <w:t xml:space="preserve">чітко усвідомлюють роль етичності у професійній діяльності фізичного терапевта, ерготерапевта, </w:t>
      </w:r>
    </w:p>
    <w:p w:rsidR="00E46C0D" w:rsidRDefault="00E46C0D" w:rsidP="000D405B">
      <w:pPr>
        <w:spacing w:line="384" w:lineRule="auto"/>
        <w:ind w:firstLine="851"/>
        <w:jc w:val="both"/>
        <w:rPr>
          <w:sz w:val="28"/>
          <w:szCs w:val="28"/>
          <w:lang w:val="uk-UA"/>
        </w:rPr>
      </w:pPr>
      <w:r>
        <w:rPr>
          <w:sz w:val="28"/>
          <w:szCs w:val="28"/>
          <w:lang w:val="uk-UA"/>
        </w:rPr>
        <w:t>-</w:t>
      </w:r>
      <w:r w:rsidR="00613B46" w:rsidRPr="007D6616">
        <w:rPr>
          <w:sz w:val="28"/>
          <w:szCs w:val="28"/>
          <w:lang w:val="uk-UA"/>
        </w:rPr>
        <w:t xml:space="preserve">мають яскраво виражену потребу у схваленні, вольовий потенціал та потребу у пошуках відчуттів, </w:t>
      </w:r>
    </w:p>
    <w:p w:rsidR="007D6616" w:rsidRDefault="00E46C0D" w:rsidP="000D405B">
      <w:pPr>
        <w:spacing w:line="384" w:lineRule="auto"/>
        <w:ind w:firstLine="851"/>
        <w:jc w:val="both"/>
        <w:rPr>
          <w:sz w:val="28"/>
          <w:szCs w:val="28"/>
          <w:lang w:val="uk-UA"/>
        </w:rPr>
      </w:pPr>
      <w:r>
        <w:rPr>
          <w:sz w:val="28"/>
          <w:szCs w:val="28"/>
          <w:lang w:val="uk-UA"/>
        </w:rPr>
        <w:t>-</w:t>
      </w:r>
      <w:r w:rsidR="00613B46" w:rsidRPr="007D6616">
        <w:rPr>
          <w:sz w:val="28"/>
          <w:szCs w:val="28"/>
          <w:lang w:val="uk-UA"/>
        </w:rPr>
        <w:t>стійко усвідомлюють роль емпатії у професійній діяльності фізичного терапевта, ерготерапевта.</w:t>
      </w:r>
    </w:p>
    <w:p w:rsidR="00E46C0D" w:rsidRDefault="00613B46" w:rsidP="000D405B">
      <w:pPr>
        <w:spacing w:line="384" w:lineRule="auto"/>
        <w:ind w:firstLine="851"/>
        <w:jc w:val="both"/>
        <w:rPr>
          <w:sz w:val="28"/>
          <w:szCs w:val="28"/>
          <w:lang w:val="uk-UA"/>
        </w:rPr>
      </w:pPr>
      <w:r w:rsidRPr="007D6616">
        <w:rPr>
          <w:sz w:val="28"/>
          <w:szCs w:val="28"/>
          <w:lang w:val="uk-UA"/>
        </w:rPr>
        <w:t xml:space="preserve"> Сформованість професійної ідентичності майбутніх фахівців з фізичної терапії, ерготерапії в закладах вищої освіти було оцінено: </w:t>
      </w:r>
    </w:p>
    <w:p w:rsidR="00E46C0D" w:rsidRDefault="00E46C0D" w:rsidP="000D405B">
      <w:pPr>
        <w:spacing w:line="384" w:lineRule="auto"/>
        <w:ind w:firstLine="851"/>
        <w:jc w:val="both"/>
        <w:rPr>
          <w:sz w:val="28"/>
          <w:szCs w:val="28"/>
          <w:lang w:val="uk-UA"/>
        </w:rPr>
      </w:pPr>
      <w:r>
        <w:rPr>
          <w:sz w:val="28"/>
          <w:szCs w:val="28"/>
          <w:lang w:val="uk-UA"/>
        </w:rPr>
        <w:t>-</w:t>
      </w:r>
      <w:r w:rsidR="00613B46" w:rsidRPr="007D6616">
        <w:rPr>
          <w:sz w:val="28"/>
          <w:szCs w:val="28"/>
          <w:lang w:val="uk-UA"/>
        </w:rPr>
        <w:t xml:space="preserve">за мотиваційно-ціннісним критерієм здійснювалось з використанням “Тесту-опитувальника для визначення рівня професійної спрямованості студентів” (за Т. Д. Дубовицькою); </w:t>
      </w:r>
    </w:p>
    <w:p w:rsidR="00E46C0D" w:rsidRDefault="00E46C0D" w:rsidP="000D405B">
      <w:pPr>
        <w:spacing w:line="384" w:lineRule="auto"/>
        <w:ind w:firstLine="851"/>
        <w:jc w:val="both"/>
        <w:rPr>
          <w:sz w:val="28"/>
          <w:szCs w:val="28"/>
          <w:lang w:val="uk-UA"/>
        </w:rPr>
      </w:pPr>
      <w:r>
        <w:rPr>
          <w:sz w:val="28"/>
          <w:szCs w:val="28"/>
          <w:lang w:val="uk-UA"/>
        </w:rPr>
        <w:t>-</w:t>
      </w:r>
      <w:r w:rsidR="00613B46" w:rsidRPr="007D6616">
        <w:rPr>
          <w:sz w:val="28"/>
          <w:szCs w:val="28"/>
          <w:lang w:val="uk-UA"/>
        </w:rPr>
        <w:t xml:space="preserve">за когнітивним критерієм ‒ за допомогою тестових завдань для визначення рівня сформованості професійної ідентичності майбутніх фахівців з фізичної терапії, ерготерапії в закладах вищої освіти; </w:t>
      </w:r>
    </w:p>
    <w:p w:rsidR="00E46C0D" w:rsidRDefault="00E46C0D" w:rsidP="000D405B">
      <w:pPr>
        <w:spacing w:line="384" w:lineRule="auto"/>
        <w:ind w:firstLine="851"/>
        <w:jc w:val="both"/>
        <w:rPr>
          <w:sz w:val="28"/>
          <w:szCs w:val="28"/>
          <w:lang w:val="uk-UA"/>
        </w:rPr>
      </w:pPr>
      <w:r>
        <w:rPr>
          <w:sz w:val="28"/>
          <w:szCs w:val="28"/>
          <w:lang w:val="uk-UA"/>
        </w:rPr>
        <w:t>-</w:t>
      </w:r>
      <w:r w:rsidR="00613B46" w:rsidRPr="007D6616">
        <w:rPr>
          <w:sz w:val="28"/>
          <w:szCs w:val="28"/>
          <w:lang w:val="uk-UA"/>
        </w:rPr>
        <w:t xml:space="preserve">за діяльнісним критерієм ‒ через картку оцінювання рівня сформованості професійної ідентичності майбутніх фахівців з фізичної терапії, ерготерапії; </w:t>
      </w:r>
    </w:p>
    <w:p w:rsidR="00E46C0D" w:rsidRDefault="00E46C0D" w:rsidP="000D405B">
      <w:pPr>
        <w:spacing w:line="384" w:lineRule="auto"/>
        <w:ind w:firstLine="851"/>
        <w:jc w:val="both"/>
        <w:rPr>
          <w:sz w:val="28"/>
          <w:szCs w:val="28"/>
          <w:lang w:val="uk-UA"/>
        </w:rPr>
      </w:pPr>
      <w:r>
        <w:rPr>
          <w:sz w:val="28"/>
          <w:szCs w:val="28"/>
          <w:lang w:val="uk-UA"/>
        </w:rPr>
        <w:t>-</w:t>
      </w:r>
      <w:r w:rsidR="00613B46" w:rsidRPr="007D6616">
        <w:rPr>
          <w:sz w:val="28"/>
          <w:szCs w:val="28"/>
          <w:lang w:val="uk-UA"/>
        </w:rPr>
        <w:t xml:space="preserve">за комунікативним критерієм ‒ використання методики виявлення комунікативних та організаторських схильностей (за А. Батаршевим); </w:t>
      </w:r>
    </w:p>
    <w:p w:rsidR="00E46C0D" w:rsidRDefault="00E46C0D" w:rsidP="000D405B">
      <w:pPr>
        <w:spacing w:line="384" w:lineRule="auto"/>
        <w:ind w:firstLine="851"/>
        <w:jc w:val="both"/>
        <w:rPr>
          <w:sz w:val="28"/>
          <w:szCs w:val="28"/>
          <w:lang w:val="uk-UA"/>
        </w:rPr>
      </w:pPr>
      <w:r>
        <w:rPr>
          <w:sz w:val="28"/>
          <w:szCs w:val="28"/>
          <w:lang w:val="uk-UA"/>
        </w:rPr>
        <w:t>-</w:t>
      </w:r>
      <w:r w:rsidR="00613B46" w:rsidRPr="007D6616">
        <w:rPr>
          <w:sz w:val="28"/>
          <w:szCs w:val="28"/>
          <w:lang w:val="uk-UA"/>
        </w:rPr>
        <w:t xml:space="preserve">за емоційноемпатійним критерієм ‒ для оцінювання рівня емоційного інтелекту використано методику визначення емоційного інтелекту Н. Холла, для діагностування рівня емпатії ‒ методику В. В. Бойко. </w:t>
      </w:r>
    </w:p>
    <w:p w:rsidR="00E46C0D" w:rsidRDefault="00613B46" w:rsidP="000D405B">
      <w:pPr>
        <w:spacing w:line="384" w:lineRule="auto"/>
        <w:ind w:firstLine="851"/>
        <w:jc w:val="both"/>
        <w:rPr>
          <w:sz w:val="28"/>
          <w:szCs w:val="28"/>
          <w:lang w:val="uk-UA"/>
        </w:rPr>
      </w:pPr>
      <w:r w:rsidRPr="00E46C0D">
        <w:rPr>
          <w:sz w:val="28"/>
          <w:szCs w:val="28"/>
          <w:lang w:val="uk-UA"/>
        </w:rPr>
        <w:t xml:space="preserve">Для оцінювання загального рівня сформованості професійної ідентичності майбутніх фахівців з фізичної терапії, ерготерапії в балах розроблено інтегральний показник ІПспі, який можна визначити за такою формулою: </w:t>
      </w:r>
    </w:p>
    <w:p w:rsidR="00E46C0D" w:rsidRDefault="00613B46" w:rsidP="00E46C0D">
      <w:pPr>
        <w:spacing w:line="384" w:lineRule="auto"/>
        <w:ind w:firstLine="851"/>
        <w:jc w:val="center"/>
        <w:rPr>
          <w:sz w:val="28"/>
          <w:szCs w:val="28"/>
          <w:lang w:val="uk-UA"/>
        </w:rPr>
      </w:pPr>
      <w:r w:rsidRPr="00E46C0D">
        <w:rPr>
          <w:sz w:val="28"/>
          <w:szCs w:val="28"/>
          <w:lang w:val="uk-UA"/>
        </w:rPr>
        <w:lastRenderedPageBreak/>
        <w:t>ІПспі = 0,16 Кког+0,16 Км+0,16 Кд+0,1 (Кком+Корг)+0,16Кемп*0,16Ке,</w:t>
      </w:r>
    </w:p>
    <w:p w:rsidR="00E46C0D" w:rsidRDefault="00613B46" w:rsidP="000D405B">
      <w:pPr>
        <w:spacing w:line="384" w:lineRule="auto"/>
        <w:ind w:firstLine="851"/>
        <w:jc w:val="both"/>
        <w:rPr>
          <w:sz w:val="28"/>
          <w:szCs w:val="28"/>
          <w:lang w:val="uk-UA"/>
        </w:rPr>
      </w:pPr>
      <w:r w:rsidRPr="00E46C0D">
        <w:rPr>
          <w:sz w:val="28"/>
          <w:szCs w:val="28"/>
          <w:lang w:val="uk-UA"/>
        </w:rPr>
        <w:t xml:space="preserve">де: Км ‒ результат оцінювання за мотиваційним критерієм; </w:t>
      </w:r>
    </w:p>
    <w:p w:rsidR="00E46C0D" w:rsidRDefault="00613B46" w:rsidP="000D405B">
      <w:pPr>
        <w:spacing w:line="384" w:lineRule="auto"/>
        <w:ind w:firstLine="851"/>
        <w:jc w:val="both"/>
        <w:rPr>
          <w:sz w:val="28"/>
          <w:szCs w:val="28"/>
          <w:lang w:val="uk-UA"/>
        </w:rPr>
      </w:pPr>
      <w:r w:rsidRPr="00E46C0D">
        <w:rPr>
          <w:sz w:val="28"/>
          <w:szCs w:val="28"/>
          <w:lang w:val="uk-UA"/>
        </w:rPr>
        <w:t xml:space="preserve">Кгок ‒ результат оцінювання за когнітивним критерієм; </w:t>
      </w:r>
    </w:p>
    <w:p w:rsidR="00E46C0D" w:rsidRDefault="00613B46" w:rsidP="000D405B">
      <w:pPr>
        <w:spacing w:line="384" w:lineRule="auto"/>
        <w:ind w:firstLine="851"/>
        <w:jc w:val="both"/>
        <w:rPr>
          <w:sz w:val="28"/>
          <w:szCs w:val="28"/>
          <w:lang w:val="uk-UA"/>
        </w:rPr>
      </w:pPr>
      <w:r w:rsidRPr="00E46C0D">
        <w:rPr>
          <w:sz w:val="28"/>
          <w:szCs w:val="28"/>
          <w:lang w:val="uk-UA"/>
        </w:rPr>
        <w:t xml:space="preserve">Кд ‒ результат оцінювання за діяльнісним критерієм; </w:t>
      </w:r>
    </w:p>
    <w:p w:rsidR="00E46C0D" w:rsidRDefault="00613B46" w:rsidP="000D405B">
      <w:pPr>
        <w:spacing w:line="384" w:lineRule="auto"/>
        <w:ind w:firstLine="851"/>
        <w:jc w:val="both"/>
        <w:rPr>
          <w:sz w:val="28"/>
          <w:szCs w:val="28"/>
          <w:lang w:val="uk-UA"/>
        </w:rPr>
      </w:pPr>
      <w:r w:rsidRPr="00E46C0D">
        <w:rPr>
          <w:sz w:val="28"/>
          <w:szCs w:val="28"/>
          <w:lang w:val="uk-UA"/>
        </w:rPr>
        <w:t xml:space="preserve">Кком ‒ результат оцінювання за комунікативним критерієм; </w:t>
      </w:r>
    </w:p>
    <w:p w:rsidR="00E46C0D" w:rsidRDefault="00613B46" w:rsidP="000D405B">
      <w:pPr>
        <w:spacing w:line="384" w:lineRule="auto"/>
        <w:ind w:firstLine="851"/>
        <w:jc w:val="both"/>
        <w:rPr>
          <w:sz w:val="28"/>
          <w:szCs w:val="28"/>
          <w:lang w:val="uk-UA"/>
        </w:rPr>
      </w:pPr>
      <w:r w:rsidRPr="00E46C0D">
        <w:rPr>
          <w:sz w:val="28"/>
          <w:szCs w:val="28"/>
          <w:lang w:val="uk-UA"/>
        </w:rPr>
        <w:t xml:space="preserve">Ке ‒ результат оцінювання за емоційно-емпатійним критерієм (рівень емоційного інтелекту); </w:t>
      </w:r>
    </w:p>
    <w:p w:rsidR="00E46C0D" w:rsidRDefault="00613B46" w:rsidP="000D405B">
      <w:pPr>
        <w:spacing w:line="384" w:lineRule="auto"/>
        <w:ind w:firstLine="851"/>
        <w:jc w:val="both"/>
        <w:rPr>
          <w:sz w:val="28"/>
          <w:szCs w:val="28"/>
          <w:lang w:val="uk-UA"/>
        </w:rPr>
      </w:pPr>
      <w:r w:rsidRPr="00E46C0D">
        <w:rPr>
          <w:sz w:val="28"/>
          <w:szCs w:val="28"/>
          <w:lang w:val="uk-UA"/>
        </w:rPr>
        <w:t xml:space="preserve">Кемп ‒ результат оцінювання в балах за емоційно-емпатійним критерієм (рівень емпатії). </w:t>
      </w:r>
    </w:p>
    <w:p w:rsidR="00D2617B" w:rsidRDefault="00613B46" w:rsidP="000D405B">
      <w:pPr>
        <w:spacing w:line="384" w:lineRule="auto"/>
        <w:ind w:firstLine="851"/>
        <w:jc w:val="both"/>
        <w:rPr>
          <w:sz w:val="28"/>
          <w:szCs w:val="28"/>
          <w:lang w:val="uk-UA"/>
        </w:rPr>
      </w:pPr>
      <w:r w:rsidRPr="00E46C0D">
        <w:rPr>
          <w:sz w:val="28"/>
          <w:szCs w:val="28"/>
          <w:lang w:val="uk-UA"/>
        </w:rPr>
        <w:t>На підставі діагностичного інструментарію оцінювання рівнів сформованості професійної ідентичності майбутніх фахівців з фізичної терапії, ерготерапії у співавторстві розроблено комп’ютерну програму “ДСС: моніторинг забезпечення якості професійної підготовки майбутніх фахівців з фізичної терапії, ерготерапії”.</w:t>
      </w:r>
    </w:p>
    <w:p w:rsidR="00E46C0D" w:rsidRDefault="00E46C0D" w:rsidP="000D405B">
      <w:pPr>
        <w:spacing w:line="384" w:lineRule="auto"/>
        <w:ind w:firstLine="851"/>
        <w:jc w:val="both"/>
        <w:rPr>
          <w:sz w:val="28"/>
          <w:szCs w:val="28"/>
          <w:lang w:val="uk-UA"/>
        </w:rPr>
      </w:pPr>
    </w:p>
    <w:p w:rsidR="00E46C0D" w:rsidRDefault="00E46C0D" w:rsidP="000D405B">
      <w:pPr>
        <w:spacing w:line="384" w:lineRule="auto"/>
        <w:ind w:firstLine="851"/>
        <w:jc w:val="both"/>
        <w:rPr>
          <w:sz w:val="28"/>
          <w:szCs w:val="28"/>
          <w:lang w:val="uk-UA"/>
        </w:rPr>
      </w:pPr>
    </w:p>
    <w:p w:rsidR="00E46C0D" w:rsidRDefault="00E46C0D" w:rsidP="000D405B">
      <w:pPr>
        <w:spacing w:line="384" w:lineRule="auto"/>
        <w:ind w:firstLine="851"/>
        <w:jc w:val="both"/>
        <w:rPr>
          <w:sz w:val="28"/>
          <w:szCs w:val="28"/>
          <w:lang w:val="uk-UA"/>
        </w:rPr>
      </w:pPr>
    </w:p>
    <w:p w:rsidR="00E46C0D" w:rsidRDefault="00E46C0D" w:rsidP="000D405B">
      <w:pPr>
        <w:spacing w:line="384" w:lineRule="auto"/>
        <w:ind w:firstLine="851"/>
        <w:jc w:val="both"/>
        <w:rPr>
          <w:sz w:val="28"/>
          <w:szCs w:val="28"/>
          <w:lang w:val="uk-UA"/>
        </w:rPr>
      </w:pPr>
    </w:p>
    <w:p w:rsidR="00E46C0D" w:rsidRDefault="00E46C0D" w:rsidP="000D405B">
      <w:pPr>
        <w:spacing w:line="384" w:lineRule="auto"/>
        <w:ind w:firstLine="851"/>
        <w:jc w:val="both"/>
        <w:rPr>
          <w:sz w:val="28"/>
          <w:szCs w:val="28"/>
          <w:lang w:val="uk-UA"/>
        </w:rPr>
      </w:pPr>
    </w:p>
    <w:p w:rsidR="00E46C0D" w:rsidRDefault="00E46C0D" w:rsidP="000D405B">
      <w:pPr>
        <w:spacing w:line="384" w:lineRule="auto"/>
        <w:ind w:firstLine="851"/>
        <w:jc w:val="both"/>
        <w:rPr>
          <w:sz w:val="28"/>
          <w:szCs w:val="28"/>
          <w:lang w:val="uk-UA"/>
        </w:rPr>
      </w:pPr>
    </w:p>
    <w:p w:rsidR="00E46C0D" w:rsidRDefault="00E46C0D" w:rsidP="000D405B">
      <w:pPr>
        <w:spacing w:line="384" w:lineRule="auto"/>
        <w:ind w:firstLine="851"/>
        <w:jc w:val="both"/>
        <w:rPr>
          <w:sz w:val="28"/>
          <w:szCs w:val="28"/>
          <w:lang w:val="uk-UA"/>
        </w:rPr>
      </w:pPr>
    </w:p>
    <w:p w:rsidR="00E46C0D" w:rsidRDefault="00E46C0D" w:rsidP="000D405B">
      <w:pPr>
        <w:spacing w:line="384" w:lineRule="auto"/>
        <w:ind w:firstLine="851"/>
        <w:jc w:val="both"/>
        <w:rPr>
          <w:sz w:val="28"/>
          <w:szCs w:val="28"/>
          <w:lang w:val="uk-UA"/>
        </w:rPr>
      </w:pPr>
    </w:p>
    <w:p w:rsidR="00E46C0D" w:rsidRDefault="00E46C0D" w:rsidP="000D405B">
      <w:pPr>
        <w:spacing w:line="384" w:lineRule="auto"/>
        <w:ind w:firstLine="851"/>
        <w:jc w:val="both"/>
        <w:rPr>
          <w:sz w:val="28"/>
          <w:szCs w:val="28"/>
          <w:lang w:val="uk-UA"/>
        </w:rPr>
      </w:pPr>
    </w:p>
    <w:p w:rsidR="00E46C0D" w:rsidRDefault="00E46C0D" w:rsidP="000D405B">
      <w:pPr>
        <w:spacing w:line="384" w:lineRule="auto"/>
        <w:ind w:firstLine="851"/>
        <w:jc w:val="both"/>
        <w:rPr>
          <w:sz w:val="28"/>
          <w:szCs w:val="28"/>
          <w:lang w:val="uk-UA"/>
        </w:rPr>
      </w:pPr>
    </w:p>
    <w:p w:rsidR="00E46C0D" w:rsidRDefault="00E46C0D" w:rsidP="000D405B">
      <w:pPr>
        <w:spacing w:line="384" w:lineRule="auto"/>
        <w:ind w:firstLine="851"/>
        <w:jc w:val="both"/>
        <w:rPr>
          <w:sz w:val="28"/>
          <w:szCs w:val="28"/>
          <w:lang w:val="uk-UA"/>
        </w:rPr>
      </w:pPr>
    </w:p>
    <w:p w:rsidR="00E46C0D" w:rsidRDefault="00E46C0D" w:rsidP="000D405B">
      <w:pPr>
        <w:spacing w:line="384" w:lineRule="auto"/>
        <w:ind w:firstLine="851"/>
        <w:jc w:val="both"/>
        <w:rPr>
          <w:sz w:val="28"/>
          <w:szCs w:val="28"/>
          <w:lang w:val="uk-UA"/>
        </w:rPr>
      </w:pPr>
    </w:p>
    <w:p w:rsidR="00E46C0D" w:rsidRPr="000D405B" w:rsidRDefault="00E46C0D" w:rsidP="000D405B">
      <w:pPr>
        <w:spacing w:line="384" w:lineRule="auto"/>
        <w:ind w:firstLine="851"/>
        <w:jc w:val="both"/>
        <w:rPr>
          <w:sz w:val="28"/>
          <w:szCs w:val="28"/>
          <w:lang w:val="uk-UA"/>
        </w:rPr>
      </w:pPr>
    </w:p>
    <w:p w:rsidR="007D6913" w:rsidRDefault="007D6913" w:rsidP="007D6913">
      <w:pPr>
        <w:spacing w:line="360" w:lineRule="auto"/>
        <w:jc w:val="center"/>
        <w:rPr>
          <w:b/>
          <w:sz w:val="28"/>
          <w:szCs w:val="28"/>
          <w:lang w:val="uk-UA"/>
        </w:rPr>
      </w:pPr>
      <w:r w:rsidRPr="007D6913">
        <w:rPr>
          <w:b/>
          <w:sz w:val="28"/>
          <w:szCs w:val="28"/>
          <w:lang w:val="uk-UA"/>
        </w:rPr>
        <w:lastRenderedPageBreak/>
        <w:t>РОЗДІЛ 2</w:t>
      </w:r>
    </w:p>
    <w:p w:rsidR="00D2617B" w:rsidRDefault="00D2617B" w:rsidP="007D6913">
      <w:pPr>
        <w:spacing w:line="360" w:lineRule="auto"/>
        <w:jc w:val="center"/>
        <w:rPr>
          <w:b/>
          <w:sz w:val="28"/>
          <w:szCs w:val="28"/>
          <w:lang w:val="uk-UA"/>
        </w:rPr>
      </w:pPr>
    </w:p>
    <w:p w:rsidR="00D2617B" w:rsidRDefault="00E46C0D" w:rsidP="007D6913">
      <w:pPr>
        <w:spacing w:line="360" w:lineRule="auto"/>
        <w:jc w:val="center"/>
        <w:rPr>
          <w:b/>
          <w:sz w:val="28"/>
          <w:szCs w:val="28"/>
          <w:lang w:val="uk-UA"/>
        </w:rPr>
      </w:pPr>
      <w:r>
        <w:rPr>
          <w:rFonts w:ascii="Times New Roman Полужирный" w:hAnsi="Times New Roman Полужирный"/>
          <w:b/>
          <w:caps/>
          <w:sz w:val="28"/>
          <w:szCs w:val="28"/>
          <w:lang w:val="uk-UA"/>
        </w:rPr>
        <w:t>Комплексні заходи</w:t>
      </w:r>
      <w:r w:rsidRPr="00C204CF">
        <w:rPr>
          <w:sz w:val="28"/>
          <w:szCs w:val="28"/>
          <w:lang w:val="uk-UA"/>
        </w:rPr>
        <w:t xml:space="preserve"> </w:t>
      </w:r>
      <w:r w:rsidRPr="00C75824">
        <w:rPr>
          <w:rFonts w:ascii="Times New Roman Полужирный" w:hAnsi="Times New Roman Полужирный"/>
          <w:b/>
          <w:caps/>
          <w:sz w:val="28"/>
          <w:szCs w:val="28"/>
          <w:lang w:val="uk-UA"/>
        </w:rPr>
        <w:t>професійної підготовки майбутніх фахівців з фізичної терапії, ерготерапії у закладах вищої освіти</w:t>
      </w:r>
    </w:p>
    <w:p w:rsidR="00302695" w:rsidRDefault="00302695" w:rsidP="00302695">
      <w:pPr>
        <w:spacing w:line="360" w:lineRule="auto"/>
        <w:ind w:firstLine="720"/>
        <w:jc w:val="both"/>
        <w:rPr>
          <w:lang w:val="uk-UA"/>
        </w:rPr>
      </w:pPr>
    </w:p>
    <w:p w:rsidR="0042646D" w:rsidRPr="0042646D" w:rsidRDefault="0042646D" w:rsidP="00CA525C">
      <w:pPr>
        <w:spacing w:line="384" w:lineRule="auto"/>
        <w:ind w:firstLine="720"/>
        <w:jc w:val="both"/>
        <w:rPr>
          <w:b/>
          <w:sz w:val="28"/>
          <w:szCs w:val="28"/>
          <w:lang w:val="uk-UA"/>
        </w:rPr>
      </w:pPr>
      <w:r w:rsidRPr="0042646D">
        <w:rPr>
          <w:b/>
          <w:sz w:val="28"/>
          <w:szCs w:val="28"/>
          <w:lang w:val="uk-UA"/>
        </w:rPr>
        <w:t xml:space="preserve">2.1. Особливості </w:t>
      </w:r>
      <w:r w:rsidR="00CA525C" w:rsidRPr="0042646D">
        <w:rPr>
          <w:b/>
          <w:sz w:val="28"/>
          <w:szCs w:val="28"/>
          <w:lang w:val="uk-UA"/>
        </w:rPr>
        <w:t>формування професійної ідентичності майбутніх фахівців з фізичної терапії, ерго</w:t>
      </w:r>
      <w:r w:rsidRPr="0042646D">
        <w:rPr>
          <w:b/>
          <w:sz w:val="28"/>
          <w:szCs w:val="28"/>
          <w:lang w:val="uk-UA"/>
        </w:rPr>
        <w:t>терапії в закладах вищої освіти</w:t>
      </w:r>
    </w:p>
    <w:p w:rsidR="0042646D" w:rsidRDefault="0042646D" w:rsidP="00CA525C">
      <w:pPr>
        <w:spacing w:line="384" w:lineRule="auto"/>
        <w:ind w:firstLine="720"/>
        <w:jc w:val="both"/>
        <w:rPr>
          <w:sz w:val="28"/>
          <w:szCs w:val="28"/>
          <w:lang w:val="uk-UA"/>
        </w:rPr>
      </w:pPr>
    </w:p>
    <w:p w:rsidR="0042646D" w:rsidRDefault="0042646D" w:rsidP="00CA525C">
      <w:pPr>
        <w:spacing w:line="384" w:lineRule="auto"/>
        <w:ind w:firstLine="720"/>
        <w:jc w:val="both"/>
        <w:rPr>
          <w:sz w:val="28"/>
          <w:szCs w:val="28"/>
          <w:lang w:val="uk-UA"/>
        </w:rPr>
      </w:pPr>
      <w:r>
        <w:rPr>
          <w:sz w:val="28"/>
          <w:szCs w:val="28"/>
          <w:lang w:val="uk-UA"/>
        </w:rPr>
        <w:t xml:space="preserve"> Р</w:t>
      </w:r>
      <w:r w:rsidR="00CA525C" w:rsidRPr="00CA525C">
        <w:rPr>
          <w:sz w:val="28"/>
          <w:szCs w:val="28"/>
          <w:lang w:val="uk-UA"/>
        </w:rPr>
        <w:t xml:space="preserve">озкрито основні положення концепції формування професійної ідентичності майбутніх фахівців з фізичної терапії, ерготерапії в закладах </w:t>
      </w:r>
      <w:r>
        <w:rPr>
          <w:sz w:val="28"/>
          <w:szCs w:val="28"/>
          <w:lang w:val="uk-UA"/>
        </w:rPr>
        <w:t>вищої освіти, а також розглянуто</w:t>
      </w:r>
      <w:r w:rsidR="00CA525C" w:rsidRPr="00CA525C">
        <w:rPr>
          <w:sz w:val="28"/>
          <w:szCs w:val="28"/>
          <w:lang w:val="uk-UA"/>
        </w:rPr>
        <w:t xml:space="preserve"> модель системи формування професійної ідентичності майбутніх фахівців з фізичної терапії, ерготерапії в закладах вищої освіти. </w:t>
      </w:r>
    </w:p>
    <w:p w:rsidR="0042646D" w:rsidRDefault="00CA525C" w:rsidP="00CA525C">
      <w:pPr>
        <w:spacing w:line="384" w:lineRule="auto"/>
        <w:ind w:firstLine="720"/>
        <w:jc w:val="both"/>
        <w:rPr>
          <w:sz w:val="28"/>
          <w:szCs w:val="28"/>
          <w:lang w:val="uk-UA"/>
        </w:rPr>
      </w:pPr>
      <w:r w:rsidRPr="00CA525C">
        <w:rPr>
          <w:sz w:val="28"/>
          <w:szCs w:val="28"/>
          <w:lang w:val="uk-UA"/>
        </w:rPr>
        <w:t xml:space="preserve">Зосереджено увагу на тому, що система формування професійної ідентичності майбутніх фахівців з фізичної терапії, ерготерапії в закладах вищої освіти містить концепцію, модель системи та дидактичне забезпечення. </w:t>
      </w:r>
    </w:p>
    <w:p w:rsidR="0042646D" w:rsidRDefault="00CA525C" w:rsidP="00CA525C">
      <w:pPr>
        <w:spacing w:line="384" w:lineRule="auto"/>
        <w:ind w:firstLine="720"/>
        <w:jc w:val="both"/>
        <w:rPr>
          <w:sz w:val="28"/>
          <w:szCs w:val="28"/>
          <w:lang w:val="uk-UA"/>
        </w:rPr>
      </w:pPr>
      <w:r w:rsidRPr="00CA525C">
        <w:rPr>
          <w:sz w:val="28"/>
          <w:szCs w:val="28"/>
          <w:lang w:val="uk-UA"/>
        </w:rPr>
        <w:t xml:space="preserve">Встановлено, що концепція формування професійної ідентичності майбутніх фахівців з фізичної терапії, ерготерапії в закладах вищої освіти містить такі положення: </w:t>
      </w:r>
    </w:p>
    <w:p w:rsidR="0042646D" w:rsidRDefault="00CA525C" w:rsidP="00CA525C">
      <w:pPr>
        <w:spacing w:line="384" w:lineRule="auto"/>
        <w:ind w:firstLine="720"/>
        <w:jc w:val="both"/>
        <w:rPr>
          <w:sz w:val="28"/>
          <w:szCs w:val="28"/>
          <w:lang w:val="uk-UA"/>
        </w:rPr>
      </w:pPr>
      <w:r w:rsidRPr="00CA525C">
        <w:rPr>
          <w:sz w:val="28"/>
          <w:szCs w:val="28"/>
          <w:lang w:val="uk-UA"/>
        </w:rPr>
        <w:t xml:space="preserve">1) формування професійної ідентичності майбутніх фахівців з фізичної терапії, ерготерапії в закладах вищої освіти є підсистемою вищої освіти, спрямованою на підвищення рівня професіоналізму, самоідентифікації, якості реабілітаційної діяльності та конкурентоспроможності фізичних терапевтів і ерготерапевтів; </w:t>
      </w:r>
    </w:p>
    <w:p w:rsidR="004251B0" w:rsidRDefault="00CA525C" w:rsidP="00CA525C">
      <w:pPr>
        <w:spacing w:line="384" w:lineRule="auto"/>
        <w:ind w:firstLine="720"/>
        <w:jc w:val="both"/>
        <w:rPr>
          <w:sz w:val="28"/>
          <w:szCs w:val="28"/>
          <w:lang w:val="uk-UA"/>
        </w:rPr>
      </w:pPr>
      <w:r w:rsidRPr="00CA525C">
        <w:rPr>
          <w:sz w:val="28"/>
          <w:szCs w:val="28"/>
          <w:lang w:val="uk-UA"/>
        </w:rPr>
        <w:t xml:space="preserve">2) процес формування професійної ідентичності майбутніх фахівців з фізичної терапії, ерготерапії в закладах вищої освіти враховує чинники </w:t>
      </w:r>
      <w:r w:rsidRPr="00CA525C">
        <w:rPr>
          <w:sz w:val="28"/>
          <w:szCs w:val="28"/>
          <w:lang w:val="uk-UA"/>
        </w:rPr>
        <w:lastRenderedPageBreak/>
        <w:t xml:space="preserve">гуманізації вищої освіти майбутніх фізичних терапевтів, ерготерапевтів і відбувається в інформаційному освітньому середовищі вищої школи; </w:t>
      </w:r>
    </w:p>
    <w:p w:rsidR="004251B0" w:rsidRDefault="00CA525C" w:rsidP="00CA525C">
      <w:pPr>
        <w:spacing w:line="384" w:lineRule="auto"/>
        <w:ind w:firstLine="720"/>
        <w:jc w:val="both"/>
        <w:rPr>
          <w:sz w:val="28"/>
          <w:szCs w:val="28"/>
          <w:lang w:val="uk-UA"/>
        </w:rPr>
      </w:pPr>
      <w:r w:rsidRPr="00CA525C">
        <w:rPr>
          <w:sz w:val="28"/>
          <w:szCs w:val="28"/>
          <w:lang w:val="uk-UA"/>
        </w:rPr>
        <w:t xml:space="preserve">3) система формування професійної ідентичності майбутніх фахівців з фізичної терапії, ерготерапії визначається вимогами ринку реабілітаційних послуг, майбутньою професійною діяльністю випускників та особливостями напряму професійної підготовки майбутніх фахівців з фізичної терапії, ерготерапії; </w:t>
      </w:r>
    </w:p>
    <w:p w:rsidR="004251B0" w:rsidRDefault="00CA525C" w:rsidP="00CA525C">
      <w:pPr>
        <w:spacing w:line="384" w:lineRule="auto"/>
        <w:ind w:firstLine="720"/>
        <w:jc w:val="both"/>
        <w:rPr>
          <w:sz w:val="28"/>
          <w:szCs w:val="28"/>
          <w:lang w:val="uk-UA"/>
        </w:rPr>
      </w:pPr>
      <w:r w:rsidRPr="00CA525C">
        <w:rPr>
          <w:sz w:val="28"/>
          <w:szCs w:val="28"/>
          <w:lang w:val="uk-UA"/>
        </w:rPr>
        <w:t xml:space="preserve">4) застосування інноваційних освітніх технологій спрямоване на підвищення ефективності професійної підготовки майбутніх фахівців з фізичної терапії, ерготерапії в закладах вищої освіти; </w:t>
      </w:r>
    </w:p>
    <w:p w:rsidR="004251B0" w:rsidRDefault="00CA525C" w:rsidP="00CA525C">
      <w:pPr>
        <w:spacing w:line="384" w:lineRule="auto"/>
        <w:ind w:firstLine="720"/>
        <w:jc w:val="both"/>
        <w:rPr>
          <w:sz w:val="28"/>
          <w:szCs w:val="28"/>
          <w:lang w:val="uk-UA"/>
        </w:rPr>
      </w:pPr>
      <w:r w:rsidRPr="00CA525C">
        <w:rPr>
          <w:sz w:val="28"/>
          <w:szCs w:val="28"/>
          <w:lang w:val="uk-UA"/>
        </w:rPr>
        <w:t xml:space="preserve">5) організація освітнього процесу формування професійної ідентичності майбутніх фахівців з фізичної терапії, ерготерапії в закладах вищої освіти передбачає взаємодію із закладами охорони здоров’я та реабілітаційними установами. </w:t>
      </w:r>
    </w:p>
    <w:p w:rsidR="004251B0" w:rsidRDefault="00CA525C" w:rsidP="00CA525C">
      <w:pPr>
        <w:spacing w:line="384" w:lineRule="auto"/>
        <w:ind w:firstLine="720"/>
        <w:jc w:val="both"/>
        <w:rPr>
          <w:sz w:val="28"/>
          <w:szCs w:val="28"/>
          <w:lang w:val="uk-UA"/>
        </w:rPr>
      </w:pPr>
      <w:r w:rsidRPr="00CA525C">
        <w:rPr>
          <w:sz w:val="28"/>
          <w:szCs w:val="28"/>
          <w:lang w:val="uk-UA"/>
        </w:rPr>
        <w:t>На основі теоретичного аналізу наукової літератури та досвіду науково-педагогічної діяльності розроблено модель системи формування професійної ідентичності майбутніх фахівців з фізичної терапії, ерго</w:t>
      </w:r>
      <w:r w:rsidR="004251B0">
        <w:rPr>
          <w:sz w:val="28"/>
          <w:szCs w:val="28"/>
          <w:lang w:val="uk-UA"/>
        </w:rPr>
        <w:t>терапії в закладах вищої освіти.</w:t>
      </w:r>
    </w:p>
    <w:p w:rsidR="004251B0" w:rsidRDefault="00CA525C" w:rsidP="00CA525C">
      <w:pPr>
        <w:spacing w:line="384" w:lineRule="auto"/>
        <w:ind w:firstLine="720"/>
        <w:jc w:val="both"/>
        <w:rPr>
          <w:sz w:val="28"/>
          <w:szCs w:val="28"/>
          <w:lang w:val="uk-UA"/>
        </w:rPr>
      </w:pPr>
      <w:r w:rsidRPr="00CA525C">
        <w:rPr>
          <w:sz w:val="28"/>
          <w:szCs w:val="28"/>
          <w:lang w:val="uk-UA"/>
        </w:rPr>
        <w:t xml:space="preserve">Вказано, що систему формування професійної ідентичності майбутніх фахівців з фізичної терапії, ерготерапії в закладах вищої освіти доцільно реалізовувати за такими послідовними етапами: </w:t>
      </w:r>
    </w:p>
    <w:p w:rsidR="004251B0" w:rsidRDefault="004251B0" w:rsidP="00CA525C">
      <w:pPr>
        <w:spacing w:line="384" w:lineRule="auto"/>
        <w:ind w:firstLine="720"/>
        <w:jc w:val="both"/>
        <w:rPr>
          <w:sz w:val="28"/>
          <w:szCs w:val="28"/>
          <w:lang w:val="uk-UA"/>
        </w:rPr>
      </w:pPr>
      <w:r>
        <w:rPr>
          <w:sz w:val="28"/>
          <w:szCs w:val="28"/>
          <w:lang w:val="uk-UA"/>
        </w:rPr>
        <w:t>-</w:t>
      </w:r>
      <w:r w:rsidR="00CA525C" w:rsidRPr="00CA525C">
        <w:rPr>
          <w:sz w:val="28"/>
          <w:szCs w:val="28"/>
          <w:lang w:val="uk-UA"/>
        </w:rPr>
        <w:t xml:space="preserve">адаптаційний – ототожнення себе із професійним образом фізичного терапевта, ерготерапевта, формування потреби у професійному вдосконаленні, усвідомлення майбутнім фахівцем своїх професійних можливостей; </w:t>
      </w:r>
    </w:p>
    <w:p w:rsidR="004251B0" w:rsidRDefault="004251B0" w:rsidP="00CA525C">
      <w:pPr>
        <w:spacing w:line="384" w:lineRule="auto"/>
        <w:ind w:firstLine="720"/>
        <w:jc w:val="both"/>
        <w:rPr>
          <w:sz w:val="28"/>
          <w:szCs w:val="28"/>
          <w:lang w:val="uk-UA"/>
        </w:rPr>
      </w:pPr>
      <w:r>
        <w:rPr>
          <w:sz w:val="28"/>
          <w:szCs w:val="28"/>
          <w:lang w:val="uk-UA"/>
        </w:rPr>
        <w:t>-</w:t>
      </w:r>
      <w:r w:rsidR="00CA525C" w:rsidRPr="00CA525C">
        <w:rPr>
          <w:sz w:val="28"/>
          <w:szCs w:val="28"/>
          <w:lang w:val="uk-UA"/>
        </w:rPr>
        <w:t xml:space="preserve">стабілізаційний – вироблення кожним студентом власної професійної моделі та власного професійного стилю фахової діяльності, реалізація можливості підвищити свою професійну компетентність і досягти </w:t>
      </w:r>
      <w:r w:rsidR="00CA525C" w:rsidRPr="00CA525C">
        <w:rPr>
          <w:sz w:val="28"/>
          <w:szCs w:val="28"/>
          <w:lang w:val="uk-UA"/>
        </w:rPr>
        <w:lastRenderedPageBreak/>
        <w:t xml:space="preserve">професійного успіху за умови бачення себе як фахівця у віртуальних професійних ситуаціях, </w:t>
      </w:r>
    </w:p>
    <w:p w:rsidR="004251B0" w:rsidRDefault="004251B0" w:rsidP="00CA525C">
      <w:pPr>
        <w:spacing w:line="384" w:lineRule="auto"/>
        <w:ind w:firstLine="720"/>
        <w:jc w:val="both"/>
        <w:rPr>
          <w:sz w:val="28"/>
          <w:szCs w:val="28"/>
          <w:lang w:val="uk-UA"/>
        </w:rPr>
      </w:pPr>
      <w:r>
        <w:rPr>
          <w:sz w:val="28"/>
          <w:szCs w:val="28"/>
          <w:lang w:val="uk-UA"/>
        </w:rPr>
        <w:t>-</w:t>
      </w:r>
      <w:r w:rsidR="00CA525C" w:rsidRPr="00CA525C">
        <w:rPr>
          <w:sz w:val="28"/>
          <w:szCs w:val="28"/>
          <w:lang w:val="uk-UA"/>
        </w:rPr>
        <w:t xml:space="preserve">деталізуючий – усвідомлення спектру ролей, засвоєних у процесі професійної освіти, переосмислення й уточнення різноманітних варіантів професійно-творчого саморозвитку, працевлаштування та побудови кар’єри. </w:t>
      </w:r>
    </w:p>
    <w:p w:rsidR="004251B0" w:rsidRDefault="00051264" w:rsidP="00CA525C">
      <w:pPr>
        <w:spacing w:line="384" w:lineRule="auto"/>
        <w:ind w:firstLine="720"/>
        <w:jc w:val="both"/>
        <w:rPr>
          <w:sz w:val="28"/>
          <w:szCs w:val="28"/>
          <w:lang w:val="uk-UA"/>
        </w:rPr>
      </w:pPr>
      <w:r>
        <w:rPr>
          <w:sz w:val="28"/>
          <w:szCs w:val="28"/>
          <w:lang w:val="uk-UA"/>
        </w:rPr>
        <w:t>Програма</w:t>
      </w:r>
      <w:r w:rsidR="00CA525C" w:rsidRPr="00CA525C">
        <w:rPr>
          <w:sz w:val="28"/>
          <w:szCs w:val="28"/>
          <w:lang w:val="uk-UA"/>
        </w:rPr>
        <w:t xml:space="preserve"> формування професійної ідентичності майбутніх фахівців з фізичної терапії, ерготерапії в закладах вищої освіти реалізовуватиме такі функції: </w:t>
      </w:r>
    </w:p>
    <w:p w:rsidR="004251B0" w:rsidRDefault="00051264" w:rsidP="00CA525C">
      <w:pPr>
        <w:spacing w:line="384" w:lineRule="auto"/>
        <w:ind w:firstLine="720"/>
        <w:jc w:val="both"/>
        <w:rPr>
          <w:sz w:val="28"/>
          <w:szCs w:val="28"/>
          <w:lang w:val="uk-UA"/>
        </w:rPr>
      </w:pPr>
      <w:r>
        <w:rPr>
          <w:sz w:val="28"/>
          <w:szCs w:val="28"/>
          <w:lang w:val="uk-UA"/>
        </w:rPr>
        <w:t>-</w:t>
      </w:r>
      <w:r w:rsidR="00CA525C" w:rsidRPr="00CA525C">
        <w:rPr>
          <w:sz w:val="28"/>
          <w:szCs w:val="28"/>
          <w:lang w:val="uk-UA"/>
        </w:rPr>
        <w:t xml:space="preserve">проектувальна – полягає в опануванні змістом освітніх компонентів та прогнозуванні результату професійної підготовки майбутніх фахівців з фізичної терапії, ерготерапії; </w:t>
      </w:r>
    </w:p>
    <w:p w:rsidR="00051264" w:rsidRDefault="00051264" w:rsidP="00F359C8">
      <w:pPr>
        <w:spacing w:line="384" w:lineRule="auto"/>
        <w:ind w:firstLine="720"/>
        <w:jc w:val="both"/>
        <w:rPr>
          <w:sz w:val="28"/>
          <w:szCs w:val="28"/>
          <w:lang w:val="uk-UA"/>
        </w:rPr>
      </w:pPr>
      <w:r>
        <w:rPr>
          <w:sz w:val="28"/>
          <w:szCs w:val="28"/>
          <w:lang w:val="uk-UA"/>
        </w:rPr>
        <w:t>-</w:t>
      </w:r>
      <w:r w:rsidR="00CA525C" w:rsidRPr="00CA525C">
        <w:rPr>
          <w:sz w:val="28"/>
          <w:szCs w:val="28"/>
          <w:lang w:val="uk-UA"/>
        </w:rPr>
        <w:t xml:space="preserve">стабілізуюча – полягає у забезпеченні необхідного ступеня професійного центризму і стійкої професійно-ментальної позиції, параметрами якої є константність (здатність до спротиву змінам), адаптивність (здатність до руйнування неадекватних </w:t>
      </w:r>
      <w:r w:rsidR="00F359C8" w:rsidRPr="00AC6F04">
        <w:rPr>
          <w:sz w:val="28"/>
          <w:szCs w:val="28"/>
          <w:lang w:val="uk-UA"/>
        </w:rPr>
        <w:t xml:space="preserve">професійних стереотипів), дистантність (уявлення про місце професії в семантичному, інформаційному й міжкультурному </w:t>
      </w:r>
      <w:r w:rsidR="00F359C8" w:rsidRPr="00F359C8">
        <w:rPr>
          <w:sz w:val="28"/>
          <w:szCs w:val="28"/>
          <w:lang w:val="uk-UA"/>
        </w:rPr>
        <w:t>професійному просторі);</w:t>
      </w:r>
    </w:p>
    <w:p w:rsidR="00051264" w:rsidRDefault="00051264" w:rsidP="00F359C8">
      <w:pPr>
        <w:spacing w:line="384" w:lineRule="auto"/>
        <w:ind w:firstLine="720"/>
        <w:jc w:val="both"/>
        <w:rPr>
          <w:sz w:val="28"/>
          <w:szCs w:val="28"/>
          <w:lang w:val="uk-UA"/>
        </w:rPr>
      </w:pPr>
      <w:r>
        <w:rPr>
          <w:sz w:val="28"/>
          <w:szCs w:val="28"/>
          <w:lang w:val="uk-UA"/>
        </w:rPr>
        <w:t>-</w:t>
      </w:r>
      <w:r w:rsidR="00F359C8" w:rsidRPr="00F359C8">
        <w:rPr>
          <w:sz w:val="28"/>
          <w:szCs w:val="28"/>
          <w:lang w:val="uk-UA"/>
        </w:rPr>
        <w:t xml:space="preserve"> адаптивна – передбачає можливість виконувати свою роботу систематично, ефективно, надійно і якісно з урахуванням параметрів професійного середовища; </w:t>
      </w:r>
    </w:p>
    <w:p w:rsidR="00051264" w:rsidRDefault="00051264" w:rsidP="00F359C8">
      <w:pPr>
        <w:spacing w:line="384" w:lineRule="auto"/>
        <w:ind w:firstLine="720"/>
        <w:jc w:val="both"/>
        <w:rPr>
          <w:sz w:val="28"/>
          <w:szCs w:val="28"/>
          <w:lang w:val="uk-UA"/>
        </w:rPr>
      </w:pPr>
      <w:r>
        <w:rPr>
          <w:sz w:val="28"/>
          <w:szCs w:val="28"/>
          <w:lang w:val="uk-UA"/>
        </w:rPr>
        <w:t>-</w:t>
      </w:r>
      <w:r w:rsidR="00F359C8" w:rsidRPr="00F359C8">
        <w:rPr>
          <w:sz w:val="28"/>
          <w:szCs w:val="28"/>
          <w:lang w:val="uk-UA"/>
        </w:rPr>
        <w:t xml:space="preserve">регулююча – дає змогу майбутньому фізичному терапевту, ерготерапевту розвиватися і культивувати вищий рівень професіоналізму, визнаний професійним співтовариством; </w:t>
      </w:r>
    </w:p>
    <w:p w:rsidR="00051264" w:rsidRDefault="00051264" w:rsidP="00F359C8">
      <w:pPr>
        <w:spacing w:line="384" w:lineRule="auto"/>
        <w:ind w:firstLine="720"/>
        <w:jc w:val="both"/>
        <w:rPr>
          <w:sz w:val="28"/>
          <w:szCs w:val="28"/>
          <w:lang w:val="uk-UA"/>
        </w:rPr>
      </w:pPr>
      <w:r>
        <w:rPr>
          <w:sz w:val="28"/>
          <w:szCs w:val="28"/>
          <w:lang w:val="uk-UA"/>
        </w:rPr>
        <w:t>-</w:t>
      </w:r>
      <w:r w:rsidR="00F359C8" w:rsidRPr="00F359C8">
        <w:rPr>
          <w:sz w:val="28"/>
          <w:szCs w:val="28"/>
          <w:lang w:val="uk-UA"/>
        </w:rPr>
        <w:t xml:space="preserve">діагностична – передбачає оцінювання практичної діяльності майбутнього фізичного терапевта, ерготерапевта, оцінювання спеціальними знаннями, вміннями і навичками з проведення реабілітаційної роботи з хворими різних нозологічних груп, виявлення помилок; </w:t>
      </w:r>
    </w:p>
    <w:p w:rsidR="00051264" w:rsidRDefault="00051264" w:rsidP="00F359C8">
      <w:pPr>
        <w:spacing w:line="384" w:lineRule="auto"/>
        <w:ind w:firstLine="720"/>
        <w:jc w:val="both"/>
        <w:rPr>
          <w:sz w:val="28"/>
          <w:szCs w:val="28"/>
          <w:lang w:val="uk-UA"/>
        </w:rPr>
      </w:pPr>
      <w:r>
        <w:rPr>
          <w:sz w:val="28"/>
          <w:szCs w:val="28"/>
          <w:lang w:val="uk-UA"/>
        </w:rPr>
        <w:lastRenderedPageBreak/>
        <w:t>-</w:t>
      </w:r>
      <w:r w:rsidR="00F359C8" w:rsidRPr="00F359C8">
        <w:rPr>
          <w:sz w:val="28"/>
          <w:szCs w:val="28"/>
          <w:lang w:val="uk-UA"/>
        </w:rPr>
        <w:t xml:space="preserve">моніторингова – передбачає самоаналіз, оцінювання майбутнім фізичним терапевтом, ерготерапевтом власної пізнавальної діяльності, моніторинг успішності і ефективності професійної діяльності; коригувальна – передбачає на основі виявленого рівня знань, умінь і навичок, труднощів, недоліків, причин неуспішності вжиття заходів для усунення прогалин у знаннях і компетенціях майбутнього фізичного терапевта, ерготерапевта; </w:t>
      </w:r>
    </w:p>
    <w:p w:rsidR="00F359C8" w:rsidRDefault="00051264" w:rsidP="00F359C8">
      <w:pPr>
        <w:spacing w:line="384" w:lineRule="auto"/>
        <w:ind w:firstLine="720"/>
        <w:jc w:val="both"/>
        <w:rPr>
          <w:sz w:val="28"/>
          <w:szCs w:val="28"/>
          <w:lang w:val="uk-UA"/>
        </w:rPr>
      </w:pPr>
      <w:r>
        <w:rPr>
          <w:sz w:val="28"/>
          <w:szCs w:val="28"/>
          <w:lang w:val="uk-UA"/>
        </w:rPr>
        <w:t>-</w:t>
      </w:r>
      <w:r w:rsidR="00F359C8" w:rsidRPr="00F359C8">
        <w:rPr>
          <w:sz w:val="28"/>
          <w:szCs w:val="28"/>
          <w:lang w:val="uk-UA"/>
        </w:rPr>
        <w:t xml:space="preserve">проекційна – передбачає побудову змісту реабілітаційної роботи, з урахуванням потреби та інтересів хворих, можливостей матеріальної бази, власного досвіду; визначення короткострокових і довгострокових цілей на кожному реабілітаційному етапі; добір видів діяльності, планування самостійної роботи хворих з метою розвитку їх здібностей, обрання форм, методів і засобів фізичної терапії, ерготерапії в їх оптимальному поєднанні. </w:t>
      </w:r>
    </w:p>
    <w:p w:rsidR="00E72998" w:rsidRDefault="00E72998" w:rsidP="00CA525C">
      <w:pPr>
        <w:spacing w:line="384" w:lineRule="auto"/>
        <w:ind w:firstLine="720"/>
        <w:jc w:val="both"/>
        <w:rPr>
          <w:sz w:val="28"/>
          <w:szCs w:val="28"/>
          <w:lang w:val="uk-UA"/>
        </w:rPr>
      </w:pPr>
      <w:r>
        <w:rPr>
          <w:sz w:val="28"/>
          <w:szCs w:val="28"/>
          <w:lang w:val="uk-UA"/>
        </w:rPr>
        <w:t>Мета: ф</w:t>
      </w:r>
      <w:r w:rsidR="00CA525C" w:rsidRPr="00CA525C">
        <w:rPr>
          <w:sz w:val="28"/>
          <w:szCs w:val="28"/>
          <w:lang w:val="uk-UA"/>
        </w:rPr>
        <w:t>ормування професійної ідентичності майбутніх фахівців з фізичної терапії, ерготерапії в закладах вищої освіти</w:t>
      </w:r>
      <w:r>
        <w:rPr>
          <w:sz w:val="28"/>
          <w:szCs w:val="28"/>
          <w:lang w:val="uk-UA"/>
        </w:rPr>
        <w:t>.</w:t>
      </w:r>
    </w:p>
    <w:p w:rsidR="00E72998" w:rsidRDefault="00CA525C" w:rsidP="00CA525C">
      <w:pPr>
        <w:spacing w:line="384" w:lineRule="auto"/>
        <w:ind w:firstLine="720"/>
        <w:jc w:val="both"/>
        <w:rPr>
          <w:sz w:val="28"/>
          <w:szCs w:val="28"/>
          <w:lang w:val="uk-UA"/>
        </w:rPr>
      </w:pPr>
      <w:r w:rsidRPr="00CA525C">
        <w:rPr>
          <w:sz w:val="28"/>
          <w:szCs w:val="28"/>
          <w:lang w:val="uk-UA"/>
        </w:rPr>
        <w:t xml:space="preserve"> Завдання, спрямовані на досягнення визначеної мети</w:t>
      </w:r>
      <w:r w:rsidR="00E72998">
        <w:rPr>
          <w:sz w:val="28"/>
          <w:szCs w:val="28"/>
          <w:lang w:val="uk-UA"/>
        </w:rPr>
        <w:t>:</w:t>
      </w:r>
      <w:r w:rsidRPr="00CA525C">
        <w:rPr>
          <w:sz w:val="28"/>
          <w:szCs w:val="28"/>
          <w:lang w:val="uk-UA"/>
        </w:rPr>
        <w:t xml:space="preserve"> </w:t>
      </w:r>
    </w:p>
    <w:p w:rsidR="00E72998" w:rsidRDefault="00CC776A" w:rsidP="00CA525C">
      <w:pPr>
        <w:spacing w:line="384" w:lineRule="auto"/>
        <w:ind w:firstLine="720"/>
        <w:jc w:val="both"/>
        <w:rPr>
          <w:sz w:val="28"/>
          <w:szCs w:val="28"/>
          <w:lang w:val="uk-UA"/>
        </w:rPr>
      </w:pPr>
      <w:r>
        <w:rPr>
          <w:sz w:val="28"/>
          <w:szCs w:val="28"/>
          <w:lang w:val="uk-UA"/>
        </w:rPr>
        <w:t>1.</w:t>
      </w:r>
      <w:r w:rsidR="00CA525C" w:rsidRPr="00CA525C">
        <w:rPr>
          <w:sz w:val="28"/>
          <w:szCs w:val="28"/>
          <w:lang w:val="uk-UA"/>
        </w:rPr>
        <w:t>Розвивати ціннісне ставлення і ї майбутніх фахівців з фізичної терапії, ерготерапії до ефективної реабілітаційної діяльності у сфері охорони здоров’я</w:t>
      </w:r>
      <w:r>
        <w:rPr>
          <w:sz w:val="28"/>
          <w:szCs w:val="28"/>
          <w:lang w:val="uk-UA"/>
        </w:rPr>
        <w:t>.</w:t>
      </w:r>
      <w:r w:rsidR="00CA525C" w:rsidRPr="00CA525C">
        <w:rPr>
          <w:sz w:val="28"/>
          <w:szCs w:val="28"/>
          <w:lang w:val="uk-UA"/>
        </w:rPr>
        <w:t xml:space="preserve"> </w:t>
      </w:r>
    </w:p>
    <w:p w:rsidR="00CC776A" w:rsidRDefault="00CC776A" w:rsidP="00CA525C">
      <w:pPr>
        <w:spacing w:line="384" w:lineRule="auto"/>
        <w:ind w:firstLine="720"/>
        <w:jc w:val="both"/>
        <w:rPr>
          <w:sz w:val="28"/>
          <w:szCs w:val="28"/>
          <w:lang w:val="uk-UA"/>
        </w:rPr>
      </w:pPr>
      <w:r>
        <w:rPr>
          <w:sz w:val="28"/>
          <w:szCs w:val="28"/>
          <w:lang w:val="uk-UA"/>
        </w:rPr>
        <w:t>2.</w:t>
      </w:r>
      <w:r w:rsidR="00CA525C" w:rsidRPr="00CA525C">
        <w:rPr>
          <w:sz w:val="28"/>
          <w:szCs w:val="28"/>
          <w:lang w:val="uk-UA"/>
        </w:rPr>
        <w:t xml:space="preserve">Сформувати інтегральну компетентність та фахові компетентності майбутніх фахівців з фізичної терапії, ерготерапії в освітньому </w:t>
      </w:r>
      <w:r>
        <w:rPr>
          <w:sz w:val="28"/>
          <w:szCs w:val="28"/>
          <w:lang w:val="uk-UA"/>
        </w:rPr>
        <w:t>процесі в закладах вищої освіти.</w:t>
      </w:r>
    </w:p>
    <w:p w:rsidR="00CC776A" w:rsidRDefault="00CC776A" w:rsidP="00CA525C">
      <w:pPr>
        <w:spacing w:line="384" w:lineRule="auto"/>
        <w:ind w:firstLine="720"/>
        <w:jc w:val="both"/>
        <w:rPr>
          <w:sz w:val="28"/>
          <w:szCs w:val="28"/>
          <w:lang w:val="uk-UA"/>
        </w:rPr>
      </w:pPr>
      <w:r>
        <w:rPr>
          <w:sz w:val="28"/>
          <w:szCs w:val="28"/>
          <w:lang w:val="uk-UA"/>
        </w:rPr>
        <w:t>3.</w:t>
      </w:r>
      <w:r w:rsidR="00CA525C" w:rsidRPr="00CA525C">
        <w:rPr>
          <w:sz w:val="28"/>
          <w:szCs w:val="28"/>
          <w:lang w:val="uk-UA"/>
        </w:rPr>
        <w:t xml:space="preserve">Спрямовувати зусилля майбутніх фахівців з фізичної терапії, ерготерапії на аналіз прототипу професійної діяльності, вдосконалення професійної майстерності у сфері охорони здоров’я, проектування професійного образу фізичного терапевта та осмислення власної професійної позиції. </w:t>
      </w:r>
    </w:p>
    <w:p w:rsidR="00CC776A" w:rsidRDefault="00CC776A" w:rsidP="00CA525C">
      <w:pPr>
        <w:spacing w:line="384" w:lineRule="auto"/>
        <w:ind w:firstLine="720"/>
        <w:jc w:val="both"/>
        <w:rPr>
          <w:sz w:val="28"/>
          <w:szCs w:val="28"/>
          <w:lang w:val="uk-UA"/>
        </w:rPr>
      </w:pPr>
      <w:r>
        <w:rPr>
          <w:sz w:val="28"/>
          <w:szCs w:val="28"/>
          <w:lang w:val="uk-UA"/>
        </w:rPr>
        <w:lastRenderedPageBreak/>
        <w:t>4.</w:t>
      </w:r>
      <w:r w:rsidR="00CA525C" w:rsidRPr="00CA525C">
        <w:rPr>
          <w:sz w:val="28"/>
          <w:szCs w:val="28"/>
          <w:lang w:val="uk-UA"/>
        </w:rPr>
        <w:t>Професійно адаптувати майбутніх фахівців з фізичної терапії, ерготерапії до виконання фахових функцій у складі мультидисциплінарної команди</w:t>
      </w:r>
      <w:r>
        <w:rPr>
          <w:sz w:val="28"/>
          <w:szCs w:val="28"/>
          <w:lang w:val="uk-UA"/>
        </w:rPr>
        <w:t>.</w:t>
      </w:r>
      <w:r w:rsidR="00CA525C" w:rsidRPr="00CA525C">
        <w:rPr>
          <w:sz w:val="28"/>
          <w:szCs w:val="28"/>
          <w:lang w:val="uk-UA"/>
        </w:rPr>
        <w:t xml:space="preserve"> </w:t>
      </w:r>
    </w:p>
    <w:p w:rsidR="00CC776A" w:rsidRDefault="00CC776A" w:rsidP="00CA525C">
      <w:pPr>
        <w:spacing w:line="384" w:lineRule="auto"/>
        <w:ind w:firstLine="720"/>
        <w:jc w:val="both"/>
        <w:rPr>
          <w:sz w:val="28"/>
          <w:szCs w:val="28"/>
          <w:lang w:val="uk-UA"/>
        </w:rPr>
      </w:pPr>
      <w:r>
        <w:rPr>
          <w:sz w:val="28"/>
          <w:szCs w:val="28"/>
          <w:lang w:val="uk-UA"/>
        </w:rPr>
        <w:t>Методологічні підходи:</w:t>
      </w:r>
    </w:p>
    <w:p w:rsidR="00CC776A" w:rsidRDefault="00051264" w:rsidP="00CA525C">
      <w:pPr>
        <w:spacing w:line="384" w:lineRule="auto"/>
        <w:ind w:firstLine="720"/>
        <w:jc w:val="both"/>
        <w:rPr>
          <w:sz w:val="28"/>
          <w:szCs w:val="28"/>
          <w:lang w:val="uk-UA"/>
        </w:rPr>
      </w:pPr>
      <w:r>
        <w:rPr>
          <w:sz w:val="28"/>
          <w:szCs w:val="28"/>
          <w:lang w:val="uk-UA"/>
        </w:rPr>
        <w:t>-</w:t>
      </w:r>
      <w:r w:rsidR="00CA525C" w:rsidRPr="00CA525C">
        <w:rPr>
          <w:sz w:val="28"/>
          <w:szCs w:val="28"/>
          <w:lang w:val="uk-UA"/>
        </w:rPr>
        <w:t xml:space="preserve"> акмеологічний; </w:t>
      </w:r>
    </w:p>
    <w:p w:rsidR="00CC776A" w:rsidRDefault="00051264" w:rsidP="00CA525C">
      <w:pPr>
        <w:spacing w:line="384" w:lineRule="auto"/>
        <w:ind w:firstLine="720"/>
        <w:jc w:val="both"/>
        <w:rPr>
          <w:sz w:val="28"/>
          <w:szCs w:val="28"/>
          <w:lang w:val="uk-UA"/>
        </w:rPr>
      </w:pPr>
      <w:r w:rsidRPr="00051264">
        <w:rPr>
          <w:sz w:val="28"/>
          <w:szCs w:val="28"/>
          <w:lang w:val="uk-UA"/>
        </w:rPr>
        <w:t>-</w:t>
      </w:r>
      <w:r w:rsidR="00CA525C" w:rsidRPr="00CA525C">
        <w:rPr>
          <w:sz w:val="28"/>
          <w:szCs w:val="28"/>
          <w:lang w:val="uk-UA"/>
        </w:rPr>
        <w:t xml:space="preserve"> гносеологічний; </w:t>
      </w:r>
    </w:p>
    <w:p w:rsidR="00CC776A" w:rsidRDefault="00051264" w:rsidP="00CA525C">
      <w:pPr>
        <w:spacing w:line="384" w:lineRule="auto"/>
        <w:ind w:firstLine="720"/>
        <w:jc w:val="both"/>
        <w:rPr>
          <w:sz w:val="28"/>
          <w:szCs w:val="28"/>
          <w:lang w:val="uk-UA"/>
        </w:rPr>
      </w:pPr>
      <w:r>
        <w:rPr>
          <w:sz w:val="28"/>
          <w:szCs w:val="28"/>
          <w:lang w:val="uk-UA"/>
        </w:rPr>
        <w:t>-</w:t>
      </w:r>
      <w:r w:rsidR="00CA525C" w:rsidRPr="00CA525C">
        <w:rPr>
          <w:sz w:val="28"/>
          <w:szCs w:val="28"/>
          <w:lang w:val="uk-UA"/>
        </w:rPr>
        <w:t xml:space="preserve"> особистісний; </w:t>
      </w:r>
    </w:p>
    <w:p w:rsidR="00CC776A" w:rsidRDefault="00051264" w:rsidP="00CA525C">
      <w:pPr>
        <w:spacing w:line="384" w:lineRule="auto"/>
        <w:ind w:firstLine="720"/>
        <w:jc w:val="both"/>
        <w:rPr>
          <w:sz w:val="28"/>
          <w:szCs w:val="28"/>
          <w:lang w:val="uk-UA"/>
        </w:rPr>
      </w:pPr>
      <w:r>
        <w:rPr>
          <w:sz w:val="28"/>
          <w:szCs w:val="28"/>
          <w:lang w:val="uk-UA"/>
        </w:rPr>
        <w:t>-</w:t>
      </w:r>
      <w:r w:rsidR="00CA525C" w:rsidRPr="00CA525C">
        <w:rPr>
          <w:sz w:val="28"/>
          <w:szCs w:val="28"/>
          <w:lang w:val="uk-UA"/>
        </w:rPr>
        <w:t xml:space="preserve"> діяльнісний; </w:t>
      </w:r>
    </w:p>
    <w:p w:rsidR="00CC776A" w:rsidRDefault="00051264" w:rsidP="00CA525C">
      <w:pPr>
        <w:spacing w:line="384" w:lineRule="auto"/>
        <w:ind w:firstLine="720"/>
        <w:jc w:val="both"/>
        <w:rPr>
          <w:sz w:val="28"/>
          <w:szCs w:val="28"/>
          <w:lang w:val="uk-UA"/>
        </w:rPr>
      </w:pPr>
      <w:r>
        <w:rPr>
          <w:sz w:val="28"/>
          <w:szCs w:val="28"/>
          <w:lang w:val="uk-UA"/>
        </w:rPr>
        <w:t>-</w:t>
      </w:r>
      <w:r w:rsidR="00CA525C" w:rsidRPr="00CA525C">
        <w:rPr>
          <w:sz w:val="28"/>
          <w:szCs w:val="28"/>
          <w:lang w:val="uk-UA"/>
        </w:rPr>
        <w:t xml:space="preserve"> аксіологічний; </w:t>
      </w:r>
    </w:p>
    <w:p w:rsidR="00CC776A" w:rsidRDefault="00051264" w:rsidP="00CA525C">
      <w:pPr>
        <w:spacing w:line="384" w:lineRule="auto"/>
        <w:ind w:firstLine="720"/>
        <w:jc w:val="both"/>
        <w:rPr>
          <w:sz w:val="28"/>
          <w:szCs w:val="28"/>
          <w:lang w:val="uk-UA"/>
        </w:rPr>
      </w:pPr>
      <w:r>
        <w:rPr>
          <w:sz w:val="28"/>
          <w:szCs w:val="28"/>
          <w:lang w:val="uk-UA"/>
        </w:rPr>
        <w:t>-</w:t>
      </w:r>
      <w:r w:rsidR="00CA525C" w:rsidRPr="00CA525C">
        <w:rPr>
          <w:sz w:val="28"/>
          <w:szCs w:val="28"/>
          <w:lang w:val="uk-UA"/>
        </w:rPr>
        <w:t xml:space="preserve"> синергетичний; </w:t>
      </w:r>
    </w:p>
    <w:p w:rsidR="00CC776A" w:rsidRDefault="00051264" w:rsidP="00CA525C">
      <w:pPr>
        <w:spacing w:line="384" w:lineRule="auto"/>
        <w:ind w:firstLine="720"/>
        <w:jc w:val="both"/>
        <w:rPr>
          <w:sz w:val="28"/>
          <w:szCs w:val="28"/>
          <w:lang w:val="uk-UA"/>
        </w:rPr>
      </w:pPr>
      <w:r>
        <w:rPr>
          <w:sz w:val="28"/>
          <w:szCs w:val="28"/>
          <w:lang w:val="uk-UA"/>
        </w:rPr>
        <w:t>-</w:t>
      </w:r>
      <w:r w:rsidR="00CA525C" w:rsidRPr="00CA525C">
        <w:rPr>
          <w:sz w:val="28"/>
          <w:szCs w:val="28"/>
          <w:lang w:val="uk-UA"/>
        </w:rPr>
        <w:t xml:space="preserve"> праксеологічний </w:t>
      </w:r>
    </w:p>
    <w:p w:rsidR="00CC776A" w:rsidRDefault="00051264" w:rsidP="00CA525C">
      <w:pPr>
        <w:spacing w:line="384" w:lineRule="auto"/>
        <w:ind w:firstLine="720"/>
        <w:jc w:val="both"/>
        <w:rPr>
          <w:sz w:val="28"/>
          <w:szCs w:val="28"/>
          <w:lang w:val="uk-UA"/>
        </w:rPr>
      </w:pPr>
      <w:r>
        <w:rPr>
          <w:sz w:val="28"/>
          <w:szCs w:val="28"/>
          <w:lang w:val="uk-UA"/>
        </w:rPr>
        <w:t>-</w:t>
      </w:r>
      <w:r w:rsidR="00CA525C" w:rsidRPr="00CA525C">
        <w:rPr>
          <w:sz w:val="28"/>
          <w:szCs w:val="28"/>
          <w:lang w:val="uk-UA"/>
        </w:rPr>
        <w:t xml:space="preserve"> професійної спрямованості; </w:t>
      </w:r>
    </w:p>
    <w:p w:rsidR="00CC776A" w:rsidRDefault="00051264" w:rsidP="00CA525C">
      <w:pPr>
        <w:spacing w:line="384" w:lineRule="auto"/>
        <w:ind w:firstLine="720"/>
        <w:jc w:val="both"/>
        <w:rPr>
          <w:sz w:val="28"/>
          <w:szCs w:val="28"/>
          <w:lang w:val="uk-UA"/>
        </w:rPr>
      </w:pPr>
      <w:r>
        <w:rPr>
          <w:sz w:val="28"/>
          <w:szCs w:val="28"/>
          <w:lang w:val="uk-UA"/>
        </w:rPr>
        <w:t>-</w:t>
      </w:r>
      <w:r w:rsidR="00CA525C" w:rsidRPr="00CA525C">
        <w:rPr>
          <w:sz w:val="28"/>
          <w:szCs w:val="28"/>
          <w:lang w:val="uk-UA"/>
        </w:rPr>
        <w:t xml:space="preserve"> систематичності; </w:t>
      </w:r>
    </w:p>
    <w:p w:rsidR="00CC776A" w:rsidRDefault="00051264" w:rsidP="00CA525C">
      <w:pPr>
        <w:spacing w:line="384" w:lineRule="auto"/>
        <w:ind w:firstLine="720"/>
        <w:jc w:val="both"/>
        <w:rPr>
          <w:sz w:val="28"/>
          <w:szCs w:val="28"/>
          <w:lang w:val="uk-UA"/>
        </w:rPr>
      </w:pPr>
      <w:r>
        <w:rPr>
          <w:sz w:val="28"/>
          <w:szCs w:val="28"/>
          <w:lang w:val="uk-UA"/>
        </w:rPr>
        <w:t>-</w:t>
      </w:r>
      <w:r w:rsidR="00CA525C" w:rsidRPr="00CA525C">
        <w:rPr>
          <w:sz w:val="28"/>
          <w:szCs w:val="28"/>
          <w:lang w:val="uk-UA"/>
        </w:rPr>
        <w:t xml:space="preserve"> неперервності та наступності; </w:t>
      </w:r>
    </w:p>
    <w:p w:rsidR="00CC776A" w:rsidRDefault="00051264" w:rsidP="00CA525C">
      <w:pPr>
        <w:spacing w:line="384" w:lineRule="auto"/>
        <w:ind w:firstLine="720"/>
        <w:jc w:val="both"/>
        <w:rPr>
          <w:sz w:val="28"/>
          <w:szCs w:val="28"/>
          <w:lang w:val="uk-UA"/>
        </w:rPr>
      </w:pPr>
      <w:r>
        <w:rPr>
          <w:sz w:val="28"/>
          <w:szCs w:val="28"/>
          <w:lang w:val="uk-UA"/>
        </w:rPr>
        <w:t>-</w:t>
      </w:r>
      <w:r w:rsidR="00CA525C" w:rsidRPr="00CA525C">
        <w:rPr>
          <w:sz w:val="28"/>
          <w:szCs w:val="28"/>
          <w:lang w:val="uk-UA"/>
        </w:rPr>
        <w:t xml:space="preserve"> єдності індивідуалізації</w:t>
      </w:r>
      <w:r w:rsidR="00CC776A">
        <w:rPr>
          <w:sz w:val="28"/>
          <w:szCs w:val="28"/>
          <w:lang w:val="uk-UA"/>
        </w:rPr>
        <w:t>.</w:t>
      </w:r>
    </w:p>
    <w:p w:rsidR="006154A6" w:rsidRDefault="00CA525C" w:rsidP="00CA525C">
      <w:pPr>
        <w:spacing w:line="384" w:lineRule="auto"/>
        <w:ind w:firstLine="720"/>
        <w:jc w:val="both"/>
        <w:rPr>
          <w:sz w:val="28"/>
          <w:szCs w:val="28"/>
          <w:lang w:val="uk-UA"/>
        </w:rPr>
      </w:pPr>
      <w:r w:rsidRPr="00CA525C">
        <w:rPr>
          <w:sz w:val="28"/>
          <w:szCs w:val="28"/>
          <w:lang w:val="uk-UA"/>
        </w:rPr>
        <w:t xml:space="preserve">Педагогічні умови: </w:t>
      </w:r>
    </w:p>
    <w:p w:rsidR="006154A6" w:rsidRDefault="00051264" w:rsidP="00CA525C">
      <w:pPr>
        <w:spacing w:line="384" w:lineRule="auto"/>
        <w:ind w:firstLine="720"/>
        <w:jc w:val="both"/>
        <w:rPr>
          <w:sz w:val="28"/>
          <w:szCs w:val="28"/>
          <w:lang w:val="uk-UA"/>
        </w:rPr>
      </w:pPr>
      <w:r>
        <w:rPr>
          <w:sz w:val="28"/>
          <w:szCs w:val="28"/>
          <w:lang w:val="uk-UA"/>
        </w:rPr>
        <w:t>-</w:t>
      </w:r>
      <w:r w:rsidR="00CA525C" w:rsidRPr="00CA525C">
        <w:rPr>
          <w:sz w:val="28"/>
          <w:szCs w:val="28"/>
          <w:lang w:val="uk-UA"/>
        </w:rPr>
        <w:t xml:space="preserve"> інтенсифікація змістового наповнення освітніх компонентів освітньо-професійної програми “Фізична терапія” першого (бакалаврського) рівня вищої освіти за спеціальністю 227 “Фізична терапія, ерготерапія” галузі знань 22 “Охорона здоров’я” відповідно до особливостей реабілітаційної діяльності у сфері фізичної терапії;</w:t>
      </w:r>
    </w:p>
    <w:p w:rsidR="006154A6" w:rsidRDefault="00CA525C" w:rsidP="00CA525C">
      <w:pPr>
        <w:spacing w:line="384" w:lineRule="auto"/>
        <w:ind w:firstLine="720"/>
        <w:jc w:val="both"/>
        <w:rPr>
          <w:sz w:val="28"/>
          <w:szCs w:val="28"/>
          <w:lang w:val="uk-UA"/>
        </w:rPr>
      </w:pPr>
      <w:r w:rsidRPr="00CA525C">
        <w:rPr>
          <w:sz w:val="28"/>
          <w:szCs w:val="28"/>
          <w:lang w:val="uk-UA"/>
        </w:rPr>
        <w:t xml:space="preserve"> </w:t>
      </w:r>
      <w:r w:rsidR="00051264">
        <w:rPr>
          <w:sz w:val="28"/>
          <w:szCs w:val="28"/>
          <w:lang w:val="uk-UA"/>
        </w:rPr>
        <w:t>-</w:t>
      </w:r>
      <w:r w:rsidRPr="00CA525C">
        <w:rPr>
          <w:sz w:val="28"/>
          <w:szCs w:val="28"/>
          <w:lang w:val="uk-UA"/>
        </w:rPr>
        <w:t xml:space="preserve"> інтеграція в освітньому процесі модульних технологій навчання, проблемно орієнтованого навчання, командно орієнтованого навчання, навчання на основі вирішення ситуаційних завдань, проектно орієнтованого навчання та інформаційнокомунікаційних технологій; </w:t>
      </w:r>
    </w:p>
    <w:p w:rsidR="006154A6" w:rsidRDefault="00051264" w:rsidP="00CA525C">
      <w:pPr>
        <w:spacing w:line="384" w:lineRule="auto"/>
        <w:ind w:firstLine="720"/>
        <w:jc w:val="both"/>
        <w:rPr>
          <w:sz w:val="28"/>
          <w:szCs w:val="28"/>
          <w:lang w:val="uk-UA"/>
        </w:rPr>
      </w:pPr>
      <w:r>
        <w:rPr>
          <w:sz w:val="28"/>
          <w:szCs w:val="28"/>
          <w:lang w:val="uk-UA"/>
        </w:rPr>
        <w:t>-</w:t>
      </w:r>
      <w:r w:rsidR="00CA525C" w:rsidRPr="00CA525C">
        <w:rPr>
          <w:sz w:val="28"/>
          <w:szCs w:val="28"/>
          <w:lang w:val="uk-UA"/>
        </w:rPr>
        <w:t xml:space="preserve"> організація неформальної освіти майбутніх фахівців з фізичної терапії, ерготерапії; </w:t>
      </w:r>
    </w:p>
    <w:p w:rsidR="006154A6" w:rsidRDefault="00051264" w:rsidP="00CA525C">
      <w:pPr>
        <w:spacing w:line="384" w:lineRule="auto"/>
        <w:ind w:firstLine="720"/>
        <w:jc w:val="both"/>
        <w:rPr>
          <w:sz w:val="28"/>
          <w:szCs w:val="28"/>
          <w:lang w:val="uk-UA"/>
        </w:rPr>
      </w:pPr>
      <w:r>
        <w:rPr>
          <w:sz w:val="28"/>
          <w:szCs w:val="28"/>
          <w:lang w:val="uk-UA"/>
        </w:rPr>
        <w:lastRenderedPageBreak/>
        <w:t>-</w:t>
      </w:r>
      <w:r w:rsidR="00CA525C" w:rsidRPr="00CA525C">
        <w:rPr>
          <w:sz w:val="28"/>
          <w:szCs w:val="28"/>
          <w:lang w:val="uk-UA"/>
        </w:rPr>
        <w:t xml:space="preserve"> розвиток творчого потенціалу та професійної майстерності майбутніх фахівців з фізичної терапії, ерготерапії у процесі проведення клінічних практик. </w:t>
      </w:r>
    </w:p>
    <w:p w:rsidR="006154A6" w:rsidRDefault="00CA525C" w:rsidP="00CA525C">
      <w:pPr>
        <w:spacing w:line="384" w:lineRule="auto"/>
        <w:ind w:firstLine="720"/>
        <w:jc w:val="both"/>
        <w:rPr>
          <w:sz w:val="28"/>
          <w:szCs w:val="28"/>
          <w:lang w:val="uk-UA"/>
        </w:rPr>
      </w:pPr>
      <w:r w:rsidRPr="00CA525C">
        <w:rPr>
          <w:sz w:val="28"/>
          <w:szCs w:val="28"/>
        </w:rPr>
        <w:t xml:space="preserve">Форми: </w:t>
      </w:r>
    </w:p>
    <w:p w:rsidR="006154A6" w:rsidRDefault="00051264" w:rsidP="00CA525C">
      <w:pPr>
        <w:spacing w:line="384" w:lineRule="auto"/>
        <w:ind w:firstLine="720"/>
        <w:jc w:val="both"/>
        <w:rPr>
          <w:sz w:val="28"/>
          <w:szCs w:val="28"/>
          <w:lang w:val="uk-UA"/>
        </w:rPr>
      </w:pPr>
      <w:r>
        <w:rPr>
          <w:sz w:val="28"/>
          <w:szCs w:val="28"/>
          <w:lang w:val="uk-UA"/>
        </w:rPr>
        <w:t>-</w:t>
      </w:r>
      <w:r w:rsidR="00CA525C" w:rsidRPr="00CA525C">
        <w:rPr>
          <w:sz w:val="28"/>
          <w:szCs w:val="28"/>
        </w:rPr>
        <w:t xml:space="preserve">лекції, </w:t>
      </w:r>
    </w:p>
    <w:p w:rsidR="006154A6" w:rsidRDefault="00051264" w:rsidP="00CA525C">
      <w:pPr>
        <w:spacing w:line="384" w:lineRule="auto"/>
        <w:ind w:firstLine="720"/>
        <w:jc w:val="both"/>
        <w:rPr>
          <w:sz w:val="28"/>
          <w:szCs w:val="28"/>
          <w:lang w:val="uk-UA"/>
        </w:rPr>
      </w:pPr>
      <w:r>
        <w:rPr>
          <w:sz w:val="28"/>
          <w:szCs w:val="28"/>
          <w:lang w:val="uk-UA"/>
        </w:rPr>
        <w:t>-</w:t>
      </w:r>
      <w:r w:rsidR="00CA525C" w:rsidRPr="00CA525C">
        <w:rPr>
          <w:sz w:val="28"/>
          <w:szCs w:val="28"/>
        </w:rPr>
        <w:t xml:space="preserve">практичні та семінарські заняття, </w:t>
      </w:r>
    </w:p>
    <w:p w:rsidR="006154A6" w:rsidRDefault="00051264" w:rsidP="00CA525C">
      <w:pPr>
        <w:spacing w:line="384" w:lineRule="auto"/>
        <w:ind w:firstLine="720"/>
        <w:jc w:val="both"/>
        <w:rPr>
          <w:sz w:val="28"/>
          <w:szCs w:val="28"/>
          <w:lang w:val="uk-UA"/>
        </w:rPr>
      </w:pPr>
      <w:r>
        <w:rPr>
          <w:sz w:val="28"/>
          <w:szCs w:val="28"/>
          <w:lang w:val="uk-UA"/>
        </w:rPr>
        <w:t>-</w:t>
      </w:r>
      <w:r w:rsidR="00CA525C" w:rsidRPr="00CA525C">
        <w:rPr>
          <w:sz w:val="28"/>
          <w:szCs w:val="28"/>
        </w:rPr>
        <w:t xml:space="preserve">самостійна робота, </w:t>
      </w:r>
    </w:p>
    <w:p w:rsidR="006154A6" w:rsidRDefault="00051264" w:rsidP="00CA525C">
      <w:pPr>
        <w:spacing w:line="384" w:lineRule="auto"/>
        <w:ind w:firstLine="720"/>
        <w:jc w:val="both"/>
        <w:rPr>
          <w:sz w:val="28"/>
          <w:szCs w:val="28"/>
          <w:lang w:val="uk-UA"/>
        </w:rPr>
      </w:pPr>
      <w:r>
        <w:rPr>
          <w:sz w:val="28"/>
          <w:szCs w:val="28"/>
          <w:lang w:val="uk-UA"/>
        </w:rPr>
        <w:t>-</w:t>
      </w:r>
      <w:r w:rsidR="00CA525C" w:rsidRPr="00CA525C">
        <w:rPr>
          <w:sz w:val="28"/>
          <w:szCs w:val="28"/>
        </w:rPr>
        <w:t xml:space="preserve">практики, </w:t>
      </w:r>
    </w:p>
    <w:p w:rsidR="006154A6" w:rsidRDefault="00051264" w:rsidP="00CA525C">
      <w:pPr>
        <w:spacing w:line="384" w:lineRule="auto"/>
        <w:ind w:firstLine="720"/>
        <w:jc w:val="both"/>
        <w:rPr>
          <w:sz w:val="28"/>
          <w:szCs w:val="28"/>
          <w:lang w:val="uk-UA"/>
        </w:rPr>
      </w:pPr>
      <w:r>
        <w:rPr>
          <w:sz w:val="28"/>
          <w:szCs w:val="28"/>
          <w:lang w:val="uk-UA"/>
        </w:rPr>
        <w:t>-</w:t>
      </w:r>
      <w:r w:rsidR="00CA525C" w:rsidRPr="00CA525C">
        <w:rPr>
          <w:sz w:val="28"/>
          <w:szCs w:val="28"/>
        </w:rPr>
        <w:t xml:space="preserve">заліки, </w:t>
      </w:r>
    </w:p>
    <w:p w:rsidR="006154A6" w:rsidRDefault="00051264" w:rsidP="00CA525C">
      <w:pPr>
        <w:spacing w:line="384" w:lineRule="auto"/>
        <w:ind w:firstLine="720"/>
        <w:jc w:val="both"/>
        <w:rPr>
          <w:sz w:val="28"/>
          <w:szCs w:val="28"/>
          <w:lang w:val="uk-UA"/>
        </w:rPr>
      </w:pPr>
      <w:r>
        <w:rPr>
          <w:sz w:val="28"/>
          <w:szCs w:val="28"/>
          <w:lang w:val="uk-UA"/>
        </w:rPr>
        <w:t>-</w:t>
      </w:r>
      <w:r w:rsidR="00CA525C" w:rsidRPr="00CA525C">
        <w:rPr>
          <w:sz w:val="28"/>
          <w:szCs w:val="28"/>
        </w:rPr>
        <w:t xml:space="preserve">іспити, </w:t>
      </w:r>
    </w:p>
    <w:p w:rsidR="006154A6" w:rsidRDefault="00051264" w:rsidP="00CA525C">
      <w:pPr>
        <w:spacing w:line="384" w:lineRule="auto"/>
        <w:ind w:firstLine="720"/>
        <w:jc w:val="both"/>
        <w:rPr>
          <w:sz w:val="28"/>
          <w:szCs w:val="28"/>
          <w:lang w:val="uk-UA"/>
        </w:rPr>
      </w:pPr>
      <w:r>
        <w:rPr>
          <w:sz w:val="28"/>
          <w:szCs w:val="28"/>
          <w:lang w:val="uk-UA"/>
        </w:rPr>
        <w:t>-</w:t>
      </w:r>
      <w:r w:rsidR="00CA525C" w:rsidRPr="00ED042E">
        <w:rPr>
          <w:sz w:val="28"/>
          <w:szCs w:val="28"/>
          <w:lang w:val="uk-UA"/>
        </w:rPr>
        <w:t xml:space="preserve">кредитне тестування. </w:t>
      </w:r>
    </w:p>
    <w:p w:rsidR="006154A6" w:rsidRDefault="00CA525C" w:rsidP="00CA525C">
      <w:pPr>
        <w:spacing w:line="384" w:lineRule="auto"/>
        <w:ind w:firstLine="720"/>
        <w:jc w:val="both"/>
        <w:rPr>
          <w:sz w:val="28"/>
          <w:szCs w:val="28"/>
          <w:lang w:val="uk-UA"/>
        </w:rPr>
      </w:pPr>
      <w:r w:rsidRPr="006154A6">
        <w:rPr>
          <w:sz w:val="28"/>
          <w:szCs w:val="28"/>
          <w:lang w:val="uk-UA"/>
        </w:rPr>
        <w:t>Результат - сформованість професійної ідентичності майбутніх фахівців з фізичної терапії, ерготерапії</w:t>
      </w:r>
      <w:r w:rsidR="006154A6">
        <w:rPr>
          <w:sz w:val="28"/>
          <w:szCs w:val="28"/>
          <w:lang w:val="uk-UA"/>
        </w:rPr>
        <w:t>.</w:t>
      </w:r>
    </w:p>
    <w:p w:rsidR="006154A6" w:rsidRDefault="00CA525C" w:rsidP="00CA525C">
      <w:pPr>
        <w:spacing w:line="384" w:lineRule="auto"/>
        <w:ind w:firstLine="720"/>
        <w:jc w:val="both"/>
        <w:rPr>
          <w:sz w:val="28"/>
          <w:szCs w:val="28"/>
          <w:lang w:val="uk-UA"/>
        </w:rPr>
      </w:pPr>
      <w:r w:rsidRPr="006154A6">
        <w:rPr>
          <w:sz w:val="28"/>
          <w:szCs w:val="28"/>
          <w:lang w:val="uk-UA"/>
        </w:rPr>
        <w:t xml:space="preserve"> Методи: інноваційні освітні технології</w:t>
      </w:r>
      <w:r w:rsidR="006154A6">
        <w:rPr>
          <w:sz w:val="28"/>
          <w:szCs w:val="28"/>
          <w:lang w:val="uk-UA"/>
        </w:rPr>
        <w:t>.</w:t>
      </w:r>
      <w:r w:rsidRPr="006154A6">
        <w:rPr>
          <w:sz w:val="28"/>
          <w:szCs w:val="28"/>
          <w:lang w:val="uk-UA"/>
        </w:rPr>
        <w:t xml:space="preserve"> </w:t>
      </w:r>
    </w:p>
    <w:p w:rsidR="006154A6" w:rsidRDefault="00CA525C" w:rsidP="00CA525C">
      <w:pPr>
        <w:spacing w:line="384" w:lineRule="auto"/>
        <w:ind w:firstLine="720"/>
        <w:jc w:val="both"/>
        <w:rPr>
          <w:sz w:val="28"/>
          <w:szCs w:val="28"/>
          <w:lang w:val="uk-UA"/>
        </w:rPr>
      </w:pPr>
      <w:r w:rsidRPr="006154A6">
        <w:rPr>
          <w:sz w:val="28"/>
          <w:szCs w:val="28"/>
          <w:lang w:val="uk-UA"/>
        </w:rPr>
        <w:t xml:space="preserve">Засоби: </w:t>
      </w:r>
    </w:p>
    <w:p w:rsidR="006154A6" w:rsidRDefault="00051264" w:rsidP="00CA525C">
      <w:pPr>
        <w:spacing w:line="384" w:lineRule="auto"/>
        <w:ind w:firstLine="720"/>
        <w:jc w:val="both"/>
        <w:rPr>
          <w:sz w:val="28"/>
          <w:szCs w:val="28"/>
          <w:lang w:val="uk-UA"/>
        </w:rPr>
      </w:pPr>
      <w:r>
        <w:rPr>
          <w:sz w:val="28"/>
          <w:szCs w:val="28"/>
          <w:lang w:val="uk-UA"/>
        </w:rPr>
        <w:t>-</w:t>
      </w:r>
      <w:r w:rsidR="00CA525C" w:rsidRPr="006154A6">
        <w:rPr>
          <w:sz w:val="28"/>
          <w:szCs w:val="28"/>
          <w:lang w:val="uk-UA"/>
        </w:rPr>
        <w:t xml:space="preserve">навчальні посібники, </w:t>
      </w:r>
    </w:p>
    <w:p w:rsidR="006154A6" w:rsidRDefault="00051264" w:rsidP="00CA525C">
      <w:pPr>
        <w:spacing w:line="384" w:lineRule="auto"/>
        <w:ind w:firstLine="720"/>
        <w:jc w:val="both"/>
        <w:rPr>
          <w:sz w:val="28"/>
          <w:szCs w:val="28"/>
          <w:lang w:val="uk-UA"/>
        </w:rPr>
      </w:pPr>
      <w:r>
        <w:rPr>
          <w:sz w:val="28"/>
          <w:szCs w:val="28"/>
          <w:lang w:val="uk-UA"/>
        </w:rPr>
        <w:t>-</w:t>
      </w:r>
      <w:r w:rsidR="00CA525C" w:rsidRPr="006154A6">
        <w:rPr>
          <w:sz w:val="28"/>
          <w:szCs w:val="28"/>
          <w:lang w:val="uk-UA"/>
        </w:rPr>
        <w:t xml:space="preserve">тестові завдання, </w:t>
      </w:r>
    </w:p>
    <w:p w:rsidR="006154A6" w:rsidRDefault="00051264" w:rsidP="00CA525C">
      <w:pPr>
        <w:spacing w:line="384" w:lineRule="auto"/>
        <w:ind w:firstLine="720"/>
        <w:jc w:val="both"/>
        <w:rPr>
          <w:sz w:val="28"/>
          <w:szCs w:val="28"/>
          <w:lang w:val="uk-UA"/>
        </w:rPr>
      </w:pPr>
      <w:r>
        <w:rPr>
          <w:sz w:val="28"/>
          <w:szCs w:val="28"/>
          <w:lang w:val="uk-UA"/>
        </w:rPr>
        <w:t>-</w:t>
      </w:r>
      <w:r w:rsidR="00CA525C" w:rsidRPr="006154A6">
        <w:rPr>
          <w:sz w:val="28"/>
          <w:szCs w:val="28"/>
          <w:lang w:val="uk-UA"/>
        </w:rPr>
        <w:t>засоби інформаційно-комунік</w:t>
      </w:r>
      <w:r w:rsidR="006154A6">
        <w:rPr>
          <w:sz w:val="28"/>
          <w:szCs w:val="28"/>
          <w:lang w:val="uk-UA"/>
        </w:rPr>
        <w:t>аційних технологій,</w:t>
      </w:r>
      <w:r w:rsidR="00CA525C" w:rsidRPr="006154A6">
        <w:rPr>
          <w:sz w:val="28"/>
          <w:szCs w:val="28"/>
          <w:lang w:val="uk-UA"/>
        </w:rPr>
        <w:t xml:space="preserve"> </w:t>
      </w:r>
    </w:p>
    <w:p w:rsidR="00AC6F04" w:rsidRDefault="00051264" w:rsidP="00CA525C">
      <w:pPr>
        <w:spacing w:line="384" w:lineRule="auto"/>
        <w:ind w:firstLine="720"/>
        <w:jc w:val="both"/>
        <w:rPr>
          <w:sz w:val="28"/>
          <w:szCs w:val="28"/>
          <w:lang w:val="uk-UA"/>
        </w:rPr>
      </w:pPr>
      <w:r>
        <w:rPr>
          <w:sz w:val="28"/>
          <w:szCs w:val="28"/>
          <w:lang w:val="uk-UA"/>
        </w:rPr>
        <w:t>-</w:t>
      </w:r>
      <w:r w:rsidR="00CA525C" w:rsidRPr="006154A6">
        <w:rPr>
          <w:sz w:val="28"/>
          <w:szCs w:val="28"/>
          <w:lang w:val="uk-UA"/>
        </w:rPr>
        <w:t>засоби фізичної терапії, ерготерапії</w:t>
      </w:r>
      <w:r w:rsidR="00AC6F04">
        <w:rPr>
          <w:sz w:val="28"/>
          <w:szCs w:val="28"/>
          <w:lang w:val="uk-UA"/>
        </w:rPr>
        <w:t>.</w:t>
      </w:r>
    </w:p>
    <w:p w:rsidR="00AC6F04" w:rsidRDefault="00CA525C" w:rsidP="00CA525C">
      <w:pPr>
        <w:spacing w:line="384" w:lineRule="auto"/>
        <w:ind w:firstLine="720"/>
        <w:jc w:val="both"/>
        <w:rPr>
          <w:sz w:val="28"/>
          <w:szCs w:val="28"/>
          <w:lang w:val="uk-UA"/>
        </w:rPr>
      </w:pPr>
      <w:r w:rsidRPr="006154A6">
        <w:rPr>
          <w:sz w:val="28"/>
          <w:szCs w:val="28"/>
          <w:lang w:val="uk-UA"/>
        </w:rPr>
        <w:t xml:space="preserve"> </w:t>
      </w:r>
      <w:r w:rsidR="00AC6F04">
        <w:rPr>
          <w:sz w:val="28"/>
          <w:szCs w:val="28"/>
          <w:lang w:val="uk-UA"/>
        </w:rPr>
        <w:t>Функції:</w:t>
      </w:r>
    </w:p>
    <w:p w:rsidR="00AC6F04" w:rsidRDefault="00051264" w:rsidP="00CA525C">
      <w:pPr>
        <w:spacing w:line="384" w:lineRule="auto"/>
        <w:ind w:firstLine="720"/>
        <w:jc w:val="both"/>
        <w:rPr>
          <w:sz w:val="28"/>
          <w:szCs w:val="28"/>
          <w:lang w:val="uk-UA"/>
        </w:rPr>
      </w:pPr>
      <w:r>
        <w:rPr>
          <w:sz w:val="28"/>
          <w:szCs w:val="28"/>
          <w:lang w:val="uk-UA"/>
        </w:rPr>
        <w:t>-</w:t>
      </w:r>
      <w:r w:rsidR="00CA525C" w:rsidRPr="00AC6F04">
        <w:rPr>
          <w:sz w:val="28"/>
          <w:szCs w:val="28"/>
          <w:lang w:val="uk-UA"/>
        </w:rPr>
        <w:t xml:space="preserve"> проектувальна; </w:t>
      </w:r>
    </w:p>
    <w:p w:rsidR="00AC6F04" w:rsidRDefault="00051264" w:rsidP="00CA525C">
      <w:pPr>
        <w:spacing w:line="384" w:lineRule="auto"/>
        <w:ind w:firstLine="720"/>
        <w:jc w:val="both"/>
        <w:rPr>
          <w:sz w:val="28"/>
          <w:szCs w:val="28"/>
          <w:lang w:val="uk-UA"/>
        </w:rPr>
      </w:pPr>
      <w:r>
        <w:rPr>
          <w:sz w:val="28"/>
          <w:szCs w:val="28"/>
          <w:lang w:val="uk-UA"/>
        </w:rPr>
        <w:t>-</w:t>
      </w:r>
      <w:r w:rsidR="00CA525C" w:rsidRPr="00AC6F04">
        <w:rPr>
          <w:sz w:val="28"/>
          <w:szCs w:val="28"/>
          <w:lang w:val="uk-UA"/>
        </w:rPr>
        <w:t xml:space="preserve"> стабілізуюча; </w:t>
      </w:r>
    </w:p>
    <w:p w:rsidR="00AC6F04" w:rsidRDefault="00051264" w:rsidP="00CA525C">
      <w:pPr>
        <w:spacing w:line="384" w:lineRule="auto"/>
        <w:ind w:firstLine="720"/>
        <w:jc w:val="both"/>
        <w:rPr>
          <w:sz w:val="28"/>
          <w:szCs w:val="28"/>
          <w:lang w:val="uk-UA"/>
        </w:rPr>
      </w:pPr>
      <w:r>
        <w:rPr>
          <w:sz w:val="28"/>
          <w:szCs w:val="28"/>
          <w:lang w:val="uk-UA"/>
        </w:rPr>
        <w:t>-</w:t>
      </w:r>
      <w:r w:rsidR="00CA525C" w:rsidRPr="00AC6F04">
        <w:rPr>
          <w:sz w:val="28"/>
          <w:szCs w:val="28"/>
          <w:lang w:val="uk-UA"/>
        </w:rPr>
        <w:t xml:space="preserve"> регулююча; </w:t>
      </w:r>
    </w:p>
    <w:p w:rsidR="00AC6F04" w:rsidRDefault="00051264" w:rsidP="00CA525C">
      <w:pPr>
        <w:spacing w:line="384" w:lineRule="auto"/>
        <w:ind w:firstLine="720"/>
        <w:jc w:val="both"/>
        <w:rPr>
          <w:sz w:val="28"/>
          <w:szCs w:val="28"/>
          <w:lang w:val="uk-UA"/>
        </w:rPr>
      </w:pPr>
      <w:r>
        <w:rPr>
          <w:sz w:val="28"/>
          <w:szCs w:val="28"/>
          <w:lang w:val="uk-UA"/>
        </w:rPr>
        <w:t>-</w:t>
      </w:r>
      <w:r w:rsidR="00CA525C" w:rsidRPr="00AC6F04">
        <w:rPr>
          <w:sz w:val="28"/>
          <w:szCs w:val="28"/>
          <w:lang w:val="uk-UA"/>
        </w:rPr>
        <w:t xml:space="preserve"> проекційна</w:t>
      </w:r>
      <w:r w:rsidR="00AC6F04">
        <w:rPr>
          <w:sz w:val="28"/>
          <w:szCs w:val="28"/>
          <w:lang w:val="uk-UA"/>
        </w:rPr>
        <w:t>.</w:t>
      </w:r>
    </w:p>
    <w:p w:rsidR="00AC6F04" w:rsidRDefault="00CA525C" w:rsidP="00CA525C">
      <w:pPr>
        <w:spacing w:line="384" w:lineRule="auto"/>
        <w:ind w:firstLine="720"/>
        <w:jc w:val="both"/>
        <w:rPr>
          <w:sz w:val="28"/>
          <w:szCs w:val="28"/>
          <w:lang w:val="uk-UA"/>
        </w:rPr>
      </w:pPr>
      <w:r w:rsidRPr="00AC6F04">
        <w:rPr>
          <w:sz w:val="28"/>
          <w:szCs w:val="28"/>
          <w:lang w:val="uk-UA"/>
        </w:rPr>
        <w:t xml:space="preserve">Структурні компоненти: </w:t>
      </w:r>
    </w:p>
    <w:p w:rsidR="00AC6F04" w:rsidRDefault="00051264" w:rsidP="00CA525C">
      <w:pPr>
        <w:spacing w:line="384" w:lineRule="auto"/>
        <w:ind w:firstLine="720"/>
        <w:jc w:val="both"/>
        <w:rPr>
          <w:sz w:val="28"/>
          <w:szCs w:val="28"/>
          <w:lang w:val="uk-UA"/>
        </w:rPr>
      </w:pPr>
      <w:r>
        <w:rPr>
          <w:sz w:val="28"/>
          <w:szCs w:val="28"/>
          <w:lang w:val="uk-UA"/>
        </w:rPr>
        <w:t>-</w:t>
      </w:r>
      <w:r w:rsidR="00CA525C" w:rsidRPr="00AC6F04">
        <w:rPr>
          <w:sz w:val="28"/>
          <w:szCs w:val="28"/>
          <w:lang w:val="uk-UA"/>
        </w:rPr>
        <w:t xml:space="preserve">мотиваційний; </w:t>
      </w:r>
    </w:p>
    <w:p w:rsidR="00AC6F04" w:rsidRDefault="00051264" w:rsidP="00CA525C">
      <w:pPr>
        <w:spacing w:line="384" w:lineRule="auto"/>
        <w:ind w:firstLine="720"/>
        <w:jc w:val="both"/>
        <w:rPr>
          <w:sz w:val="28"/>
          <w:szCs w:val="28"/>
          <w:lang w:val="uk-UA"/>
        </w:rPr>
      </w:pPr>
      <w:r>
        <w:rPr>
          <w:sz w:val="28"/>
          <w:szCs w:val="28"/>
          <w:lang w:val="uk-UA"/>
        </w:rPr>
        <w:t>-</w:t>
      </w:r>
      <w:r w:rsidR="00CA525C" w:rsidRPr="00AC6F04">
        <w:rPr>
          <w:sz w:val="28"/>
          <w:szCs w:val="28"/>
          <w:lang w:val="uk-UA"/>
        </w:rPr>
        <w:t xml:space="preserve"> пізнавальний; </w:t>
      </w:r>
    </w:p>
    <w:p w:rsidR="00AC6F04" w:rsidRDefault="00CA525C" w:rsidP="00CA525C">
      <w:pPr>
        <w:spacing w:line="384" w:lineRule="auto"/>
        <w:ind w:firstLine="720"/>
        <w:jc w:val="both"/>
        <w:rPr>
          <w:sz w:val="28"/>
          <w:szCs w:val="28"/>
          <w:lang w:val="uk-UA"/>
        </w:rPr>
      </w:pPr>
      <w:r w:rsidRPr="00AC6F04">
        <w:rPr>
          <w:sz w:val="28"/>
          <w:szCs w:val="28"/>
          <w:lang w:val="uk-UA"/>
        </w:rPr>
        <w:t xml:space="preserve"> </w:t>
      </w:r>
      <w:r w:rsidR="00051264">
        <w:rPr>
          <w:sz w:val="28"/>
          <w:szCs w:val="28"/>
          <w:lang w:val="uk-UA"/>
        </w:rPr>
        <w:t>-</w:t>
      </w:r>
      <w:r w:rsidRPr="00AC6F04">
        <w:rPr>
          <w:sz w:val="28"/>
          <w:szCs w:val="28"/>
          <w:lang w:val="uk-UA"/>
        </w:rPr>
        <w:t xml:space="preserve">пераційно-технологічний; </w:t>
      </w:r>
    </w:p>
    <w:p w:rsidR="00AC6F04" w:rsidRDefault="00CA525C" w:rsidP="00CA525C">
      <w:pPr>
        <w:spacing w:line="384" w:lineRule="auto"/>
        <w:ind w:firstLine="720"/>
        <w:jc w:val="both"/>
        <w:rPr>
          <w:sz w:val="28"/>
          <w:szCs w:val="28"/>
          <w:lang w:val="uk-UA"/>
        </w:rPr>
      </w:pPr>
      <w:r w:rsidRPr="00AC6F04">
        <w:rPr>
          <w:sz w:val="28"/>
          <w:szCs w:val="28"/>
          <w:lang w:val="uk-UA"/>
        </w:rPr>
        <w:lastRenderedPageBreak/>
        <w:t xml:space="preserve"> </w:t>
      </w:r>
      <w:r w:rsidR="00051264">
        <w:rPr>
          <w:sz w:val="28"/>
          <w:szCs w:val="28"/>
          <w:lang w:val="uk-UA"/>
        </w:rPr>
        <w:t>-</w:t>
      </w:r>
      <w:r w:rsidRPr="00AC6F04">
        <w:rPr>
          <w:sz w:val="28"/>
          <w:szCs w:val="28"/>
          <w:lang w:val="uk-UA"/>
        </w:rPr>
        <w:t xml:space="preserve">особистісний; </w:t>
      </w:r>
    </w:p>
    <w:p w:rsidR="00AC6F04" w:rsidRDefault="00051264" w:rsidP="00CA525C">
      <w:pPr>
        <w:spacing w:line="384" w:lineRule="auto"/>
        <w:ind w:firstLine="720"/>
        <w:jc w:val="both"/>
        <w:rPr>
          <w:sz w:val="28"/>
          <w:szCs w:val="28"/>
          <w:lang w:val="uk-UA"/>
        </w:rPr>
      </w:pPr>
      <w:r>
        <w:rPr>
          <w:sz w:val="28"/>
          <w:szCs w:val="28"/>
          <w:lang w:val="uk-UA"/>
        </w:rPr>
        <w:t>-</w:t>
      </w:r>
      <w:r w:rsidR="00CA525C" w:rsidRPr="00AC6F04">
        <w:rPr>
          <w:sz w:val="28"/>
          <w:szCs w:val="28"/>
          <w:lang w:val="uk-UA"/>
        </w:rPr>
        <w:t xml:space="preserve"> поведінковий</w:t>
      </w:r>
      <w:r w:rsidR="00AC6F04">
        <w:rPr>
          <w:sz w:val="28"/>
          <w:szCs w:val="28"/>
          <w:lang w:val="uk-UA"/>
        </w:rPr>
        <w:t>.</w:t>
      </w:r>
    </w:p>
    <w:p w:rsidR="00AC6F04" w:rsidRDefault="00CA525C" w:rsidP="00CA525C">
      <w:pPr>
        <w:spacing w:line="384" w:lineRule="auto"/>
        <w:ind w:firstLine="720"/>
        <w:jc w:val="both"/>
        <w:rPr>
          <w:sz w:val="28"/>
          <w:szCs w:val="28"/>
          <w:lang w:val="uk-UA"/>
        </w:rPr>
      </w:pPr>
      <w:r w:rsidRPr="00AC6F04">
        <w:rPr>
          <w:sz w:val="28"/>
          <w:szCs w:val="28"/>
          <w:lang w:val="uk-UA"/>
        </w:rPr>
        <w:t xml:space="preserve"> Критерії: </w:t>
      </w:r>
    </w:p>
    <w:p w:rsidR="00AC6F04" w:rsidRDefault="00051264" w:rsidP="00CA525C">
      <w:pPr>
        <w:spacing w:line="384" w:lineRule="auto"/>
        <w:ind w:firstLine="720"/>
        <w:jc w:val="both"/>
        <w:rPr>
          <w:sz w:val="28"/>
          <w:szCs w:val="28"/>
          <w:lang w:val="uk-UA"/>
        </w:rPr>
      </w:pPr>
      <w:r>
        <w:rPr>
          <w:sz w:val="28"/>
          <w:szCs w:val="28"/>
          <w:lang w:val="uk-UA"/>
        </w:rPr>
        <w:t>-</w:t>
      </w:r>
      <w:r w:rsidR="00CA525C" w:rsidRPr="00AC6F04">
        <w:rPr>
          <w:sz w:val="28"/>
          <w:szCs w:val="28"/>
          <w:lang w:val="uk-UA"/>
        </w:rPr>
        <w:t xml:space="preserve">мотиваційно-ціннісний; </w:t>
      </w:r>
    </w:p>
    <w:p w:rsidR="00AC6F04" w:rsidRDefault="00CA525C" w:rsidP="00CA525C">
      <w:pPr>
        <w:spacing w:line="384" w:lineRule="auto"/>
        <w:ind w:firstLine="720"/>
        <w:jc w:val="both"/>
        <w:rPr>
          <w:sz w:val="28"/>
          <w:szCs w:val="28"/>
          <w:lang w:val="uk-UA"/>
        </w:rPr>
      </w:pPr>
      <w:r w:rsidRPr="00AC6F04">
        <w:rPr>
          <w:sz w:val="28"/>
          <w:szCs w:val="28"/>
          <w:lang w:val="uk-UA"/>
        </w:rPr>
        <w:t xml:space="preserve"> </w:t>
      </w:r>
      <w:r w:rsidR="00051264">
        <w:rPr>
          <w:sz w:val="28"/>
          <w:szCs w:val="28"/>
          <w:lang w:val="uk-UA"/>
        </w:rPr>
        <w:t>-</w:t>
      </w:r>
      <w:r w:rsidRPr="00AC6F04">
        <w:rPr>
          <w:sz w:val="28"/>
          <w:szCs w:val="28"/>
          <w:lang w:val="uk-UA"/>
        </w:rPr>
        <w:t xml:space="preserve">огнітивний; </w:t>
      </w:r>
    </w:p>
    <w:p w:rsidR="00AC6F04" w:rsidRDefault="00051264" w:rsidP="00CA525C">
      <w:pPr>
        <w:spacing w:line="384" w:lineRule="auto"/>
        <w:ind w:firstLine="720"/>
        <w:jc w:val="both"/>
        <w:rPr>
          <w:sz w:val="28"/>
          <w:szCs w:val="28"/>
          <w:lang w:val="uk-UA"/>
        </w:rPr>
      </w:pPr>
      <w:r>
        <w:rPr>
          <w:sz w:val="28"/>
          <w:szCs w:val="28"/>
          <w:lang w:val="uk-UA"/>
        </w:rPr>
        <w:t>-</w:t>
      </w:r>
      <w:r w:rsidR="00CA525C" w:rsidRPr="00AC6F04">
        <w:rPr>
          <w:sz w:val="28"/>
          <w:szCs w:val="28"/>
          <w:lang w:val="uk-UA"/>
        </w:rPr>
        <w:t xml:space="preserve"> діяльнісний; </w:t>
      </w:r>
    </w:p>
    <w:p w:rsidR="00AC6F04" w:rsidRDefault="00051264" w:rsidP="00CA525C">
      <w:pPr>
        <w:spacing w:line="384" w:lineRule="auto"/>
        <w:ind w:firstLine="720"/>
        <w:jc w:val="both"/>
        <w:rPr>
          <w:sz w:val="28"/>
          <w:szCs w:val="28"/>
          <w:lang w:val="uk-UA"/>
        </w:rPr>
      </w:pPr>
      <w:r>
        <w:rPr>
          <w:sz w:val="28"/>
          <w:szCs w:val="28"/>
          <w:lang w:val="uk-UA"/>
        </w:rPr>
        <w:t>-</w:t>
      </w:r>
      <w:r w:rsidR="00CA525C" w:rsidRPr="00AC6F04">
        <w:rPr>
          <w:sz w:val="28"/>
          <w:szCs w:val="28"/>
          <w:lang w:val="uk-UA"/>
        </w:rPr>
        <w:t xml:space="preserve"> комунікативний; </w:t>
      </w:r>
    </w:p>
    <w:p w:rsidR="00AC6F04" w:rsidRDefault="00051264" w:rsidP="00CA525C">
      <w:pPr>
        <w:spacing w:line="384" w:lineRule="auto"/>
        <w:ind w:firstLine="720"/>
        <w:jc w:val="both"/>
        <w:rPr>
          <w:sz w:val="28"/>
          <w:szCs w:val="28"/>
          <w:lang w:val="uk-UA"/>
        </w:rPr>
      </w:pPr>
      <w:r>
        <w:rPr>
          <w:sz w:val="28"/>
          <w:szCs w:val="28"/>
          <w:lang w:val="uk-UA"/>
        </w:rPr>
        <w:t>-</w:t>
      </w:r>
      <w:r w:rsidR="00CA525C" w:rsidRPr="00AC6F04">
        <w:rPr>
          <w:sz w:val="28"/>
          <w:szCs w:val="28"/>
          <w:lang w:val="uk-UA"/>
        </w:rPr>
        <w:t xml:space="preserve"> емоційно-емпатійний</w:t>
      </w:r>
      <w:r w:rsidR="00AC6F04">
        <w:rPr>
          <w:sz w:val="28"/>
          <w:szCs w:val="28"/>
          <w:lang w:val="uk-UA"/>
        </w:rPr>
        <w:t>.</w:t>
      </w:r>
    </w:p>
    <w:p w:rsidR="00AC6F04" w:rsidRDefault="00CA525C" w:rsidP="00CA525C">
      <w:pPr>
        <w:spacing w:line="384" w:lineRule="auto"/>
        <w:ind w:firstLine="720"/>
        <w:jc w:val="both"/>
        <w:rPr>
          <w:sz w:val="28"/>
          <w:szCs w:val="28"/>
          <w:lang w:val="uk-UA"/>
        </w:rPr>
      </w:pPr>
      <w:r w:rsidRPr="00AC6F04">
        <w:rPr>
          <w:sz w:val="28"/>
          <w:szCs w:val="28"/>
          <w:lang w:val="uk-UA"/>
        </w:rPr>
        <w:t xml:space="preserve"> Рівні: </w:t>
      </w:r>
    </w:p>
    <w:p w:rsidR="00AC6F04" w:rsidRDefault="00051264" w:rsidP="00CA525C">
      <w:pPr>
        <w:spacing w:line="384" w:lineRule="auto"/>
        <w:ind w:firstLine="720"/>
        <w:jc w:val="both"/>
        <w:rPr>
          <w:sz w:val="28"/>
          <w:szCs w:val="28"/>
          <w:lang w:val="uk-UA"/>
        </w:rPr>
      </w:pPr>
      <w:r>
        <w:rPr>
          <w:sz w:val="28"/>
          <w:szCs w:val="28"/>
          <w:lang w:val="uk-UA"/>
        </w:rPr>
        <w:t>-</w:t>
      </w:r>
      <w:r w:rsidR="00CA525C" w:rsidRPr="00AC6F04">
        <w:rPr>
          <w:sz w:val="28"/>
          <w:szCs w:val="28"/>
          <w:lang w:val="uk-UA"/>
        </w:rPr>
        <w:t xml:space="preserve">базовий, </w:t>
      </w:r>
    </w:p>
    <w:p w:rsidR="00AC6F04" w:rsidRDefault="00051264" w:rsidP="00CA525C">
      <w:pPr>
        <w:spacing w:line="384" w:lineRule="auto"/>
        <w:ind w:firstLine="720"/>
        <w:jc w:val="both"/>
        <w:rPr>
          <w:sz w:val="28"/>
          <w:szCs w:val="28"/>
          <w:lang w:val="uk-UA"/>
        </w:rPr>
      </w:pPr>
      <w:r>
        <w:rPr>
          <w:sz w:val="28"/>
          <w:szCs w:val="28"/>
          <w:lang w:val="uk-UA"/>
        </w:rPr>
        <w:t>-</w:t>
      </w:r>
      <w:r w:rsidR="00CA525C" w:rsidRPr="00AC6F04">
        <w:rPr>
          <w:sz w:val="28"/>
          <w:szCs w:val="28"/>
          <w:lang w:val="uk-UA"/>
        </w:rPr>
        <w:t xml:space="preserve">поглиблений, </w:t>
      </w:r>
    </w:p>
    <w:p w:rsidR="00AC6F04" w:rsidRDefault="00051264" w:rsidP="00CA525C">
      <w:pPr>
        <w:spacing w:line="384" w:lineRule="auto"/>
        <w:ind w:firstLine="720"/>
        <w:jc w:val="both"/>
        <w:rPr>
          <w:sz w:val="28"/>
          <w:szCs w:val="28"/>
          <w:lang w:val="uk-UA"/>
        </w:rPr>
      </w:pPr>
      <w:r>
        <w:rPr>
          <w:sz w:val="28"/>
          <w:szCs w:val="28"/>
          <w:lang w:val="uk-UA"/>
        </w:rPr>
        <w:t>-</w:t>
      </w:r>
      <w:r w:rsidR="00CA525C" w:rsidRPr="00AC6F04">
        <w:rPr>
          <w:sz w:val="28"/>
          <w:szCs w:val="28"/>
          <w:lang w:val="uk-UA"/>
        </w:rPr>
        <w:t>вищий</w:t>
      </w:r>
      <w:r w:rsidR="00AC6F04">
        <w:rPr>
          <w:sz w:val="28"/>
          <w:szCs w:val="28"/>
          <w:lang w:val="uk-UA"/>
        </w:rPr>
        <w:t>.</w:t>
      </w:r>
      <w:r w:rsidR="00CA525C" w:rsidRPr="00AC6F04">
        <w:rPr>
          <w:sz w:val="28"/>
          <w:szCs w:val="28"/>
          <w:lang w:val="uk-UA"/>
        </w:rPr>
        <w:t xml:space="preserve"> </w:t>
      </w:r>
    </w:p>
    <w:p w:rsidR="00851669" w:rsidRDefault="00CA525C" w:rsidP="00CA525C">
      <w:pPr>
        <w:spacing w:line="384" w:lineRule="auto"/>
        <w:ind w:firstLine="720"/>
        <w:jc w:val="both"/>
        <w:rPr>
          <w:sz w:val="28"/>
          <w:szCs w:val="28"/>
          <w:lang w:val="uk-UA"/>
        </w:rPr>
      </w:pPr>
      <w:r w:rsidRPr="00851669">
        <w:rPr>
          <w:sz w:val="28"/>
          <w:szCs w:val="28"/>
          <w:lang w:val="uk-UA"/>
        </w:rPr>
        <w:t xml:space="preserve">Результатом є сформованість професійної ідентичності майбутніх фахівців з фізичної терапії, ерготерапії. </w:t>
      </w:r>
    </w:p>
    <w:p w:rsidR="00851669" w:rsidRDefault="00851669" w:rsidP="00CA525C">
      <w:pPr>
        <w:spacing w:line="384" w:lineRule="auto"/>
        <w:ind w:firstLine="720"/>
        <w:jc w:val="both"/>
        <w:rPr>
          <w:sz w:val="28"/>
          <w:szCs w:val="28"/>
          <w:lang w:val="uk-UA"/>
        </w:rPr>
      </w:pPr>
    </w:p>
    <w:p w:rsidR="00051264" w:rsidRPr="00051264" w:rsidRDefault="00051264" w:rsidP="00CA525C">
      <w:pPr>
        <w:spacing w:line="384" w:lineRule="auto"/>
        <w:ind w:firstLine="720"/>
        <w:jc w:val="both"/>
        <w:rPr>
          <w:b/>
          <w:sz w:val="28"/>
          <w:szCs w:val="28"/>
          <w:lang w:val="uk-UA"/>
        </w:rPr>
      </w:pPr>
      <w:r w:rsidRPr="00051264">
        <w:rPr>
          <w:b/>
          <w:sz w:val="28"/>
          <w:szCs w:val="28"/>
          <w:lang w:val="uk-UA"/>
        </w:rPr>
        <w:t>2.2. У</w:t>
      </w:r>
      <w:r w:rsidR="00CA525C" w:rsidRPr="00051264">
        <w:rPr>
          <w:b/>
          <w:sz w:val="28"/>
          <w:szCs w:val="28"/>
          <w:lang w:val="uk-UA"/>
        </w:rPr>
        <w:t>мови формування професійної ідентичності майбутніх фахівців з фізичної терапії, ерго</w:t>
      </w:r>
      <w:r w:rsidRPr="00051264">
        <w:rPr>
          <w:b/>
          <w:sz w:val="28"/>
          <w:szCs w:val="28"/>
          <w:lang w:val="uk-UA"/>
        </w:rPr>
        <w:t>терапії в закладах вищої освіти</w:t>
      </w:r>
    </w:p>
    <w:p w:rsidR="00051264" w:rsidRDefault="00051264" w:rsidP="00CA525C">
      <w:pPr>
        <w:spacing w:line="384" w:lineRule="auto"/>
        <w:ind w:firstLine="720"/>
        <w:jc w:val="both"/>
        <w:rPr>
          <w:sz w:val="28"/>
          <w:szCs w:val="28"/>
          <w:lang w:val="uk-UA"/>
        </w:rPr>
      </w:pPr>
    </w:p>
    <w:p w:rsidR="001F5E88" w:rsidRDefault="00051264" w:rsidP="00CA525C">
      <w:pPr>
        <w:spacing w:line="384" w:lineRule="auto"/>
        <w:ind w:firstLine="720"/>
        <w:jc w:val="both"/>
        <w:rPr>
          <w:sz w:val="28"/>
          <w:szCs w:val="28"/>
          <w:lang w:val="uk-UA"/>
        </w:rPr>
      </w:pPr>
      <w:r>
        <w:rPr>
          <w:sz w:val="28"/>
          <w:szCs w:val="28"/>
          <w:lang w:val="uk-UA"/>
        </w:rPr>
        <w:t xml:space="preserve"> Р</w:t>
      </w:r>
      <w:r w:rsidR="00CA525C" w:rsidRPr="00851669">
        <w:rPr>
          <w:sz w:val="28"/>
          <w:szCs w:val="28"/>
          <w:lang w:val="uk-UA"/>
        </w:rPr>
        <w:t xml:space="preserve">озкрито інтенсифікацію змістового наповнення освітніх компонентів освітньо-професійної програми “Фізична терапія” першого (бакалаврського) рівня вищої освіти за спеціальністю 227 “Фізична терапія, ерготерапія” галузі знань 22 “Охорона здоров’я”; визначено інтеграцію в освітньому процесі модульних технологій навчання, проблемно орієнтованого навчання, командно орієнтованого навчання, навчання на основі вирішення ситуаційних завдань, проектно орієнтованого навчання та інформаційно-комунікаційних технологій; з’ясовано організацію неформальної освіти майбутніх фахівців з фізичної терапії, ерготерапії; охарактеризовано розвиток творчого потенціалу та професійної майстерності майбутніх </w:t>
      </w:r>
      <w:r w:rsidR="00CA525C" w:rsidRPr="00851669">
        <w:rPr>
          <w:sz w:val="28"/>
          <w:szCs w:val="28"/>
          <w:lang w:val="uk-UA"/>
        </w:rPr>
        <w:lastRenderedPageBreak/>
        <w:t xml:space="preserve">фахівців з фізичної терапії, ерготерапії у процесі проведення клінічних практик. </w:t>
      </w:r>
    </w:p>
    <w:p w:rsidR="001F5E88" w:rsidRDefault="00CA525C" w:rsidP="00CA525C">
      <w:pPr>
        <w:spacing w:line="384" w:lineRule="auto"/>
        <w:ind w:firstLine="720"/>
        <w:jc w:val="both"/>
        <w:rPr>
          <w:sz w:val="28"/>
          <w:szCs w:val="28"/>
          <w:lang w:val="uk-UA"/>
        </w:rPr>
      </w:pPr>
      <w:r w:rsidRPr="001F5E88">
        <w:rPr>
          <w:sz w:val="28"/>
          <w:szCs w:val="28"/>
          <w:lang w:val="uk-UA"/>
        </w:rPr>
        <w:t>Педагогічна умова – інтенсифікація змістового наповнення освітніх компонентів освітньо-професійної програми “Фізична терапія” першого (бакалаврського) рівня вищої освіти за спеціальністю 227 “Фізична терапія, ерготерапія” галузі знань 22 “Охорона здоров’я”, була виконана у ході вивчення освітніх компонентів “Вступ до спеціальності”, “Теорія і практика фізичної терапії”, “Професійна майстерність (за професійним спрямуванням)”.</w:t>
      </w:r>
    </w:p>
    <w:p w:rsidR="001F5E88" w:rsidRDefault="00CA525C" w:rsidP="00CA525C">
      <w:pPr>
        <w:spacing w:line="384" w:lineRule="auto"/>
        <w:ind w:firstLine="720"/>
        <w:jc w:val="both"/>
        <w:rPr>
          <w:sz w:val="28"/>
          <w:szCs w:val="28"/>
          <w:lang w:val="uk-UA"/>
        </w:rPr>
      </w:pPr>
      <w:r w:rsidRPr="001F5E88">
        <w:rPr>
          <w:sz w:val="28"/>
          <w:szCs w:val="28"/>
          <w:lang w:val="uk-UA"/>
        </w:rPr>
        <w:t xml:space="preserve"> Метою освітнього компонента “Вступ до спеціальності” є формування у першокурсників системи знань та уявлень про сферу майбутньої професійної діяльності і професію фахівців галузі фізичної терапії, ерготерапії.</w:t>
      </w:r>
    </w:p>
    <w:p w:rsidR="001F5E88" w:rsidRDefault="00CA525C" w:rsidP="00CA525C">
      <w:pPr>
        <w:spacing w:line="384" w:lineRule="auto"/>
        <w:ind w:firstLine="720"/>
        <w:jc w:val="both"/>
        <w:rPr>
          <w:sz w:val="28"/>
          <w:szCs w:val="28"/>
          <w:lang w:val="uk-UA"/>
        </w:rPr>
      </w:pPr>
      <w:r w:rsidRPr="001F5E88">
        <w:rPr>
          <w:sz w:val="28"/>
          <w:szCs w:val="28"/>
          <w:lang w:val="uk-UA"/>
        </w:rPr>
        <w:t xml:space="preserve"> Після вивчення освітнього компонента “Вступ до спеціальності” студенти повинні</w:t>
      </w:r>
      <w:r w:rsidR="001F5E88">
        <w:rPr>
          <w:sz w:val="28"/>
          <w:szCs w:val="28"/>
          <w:lang w:val="uk-UA"/>
        </w:rPr>
        <w:t>:</w:t>
      </w:r>
      <w:r w:rsidRPr="001F5E88">
        <w:rPr>
          <w:sz w:val="28"/>
          <w:szCs w:val="28"/>
          <w:lang w:val="uk-UA"/>
        </w:rPr>
        <w:t xml:space="preserve"> </w:t>
      </w:r>
    </w:p>
    <w:p w:rsidR="001F5E88" w:rsidRDefault="00CA525C" w:rsidP="00CA525C">
      <w:pPr>
        <w:spacing w:line="384" w:lineRule="auto"/>
        <w:ind w:firstLine="720"/>
        <w:jc w:val="both"/>
        <w:rPr>
          <w:sz w:val="28"/>
          <w:szCs w:val="28"/>
          <w:lang w:val="uk-UA"/>
        </w:rPr>
      </w:pPr>
      <w:r w:rsidRPr="001F5E88">
        <w:rPr>
          <w:sz w:val="28"/>
          <w:szCs w:val="28"/>
          <w:lang w:val="uk-UA"/>
        </w:rPr>
        <w:t xml:space="preserve">знати: </w:t>
      </w:r>
    </w:p>
    <w:p w:rsidR="001F5E88" w:rsidRDefault="001F5E88" w:rsidP="00CA525C">
      <w:pPr>
        <w:spacing w:line="384" w:lineRule="auto"/>
        <w:ind w:firstLine="720"/>
        <w:jc w:val="both"/>
        <w:rPr>
          <w:sz w:val="28"/>
          <w:szCs w:val="28"/>
          <w:lang w:val="uk-UA"/>
        </w:rPr>
      </w:pPr>
      <w:r>
        <w:rPr>
          <w:sz w:val="28"/>
          <w:szCs w:val="28"/>
          <w:lang w:val="uk-UA"/>
        </w:rPr>
        <w:t>-</w:t>
      </w:r>
      <w:r w:rsidR="00CA525C" w:rsidRPr="001F5E88">
        <w:rPr>
          <w:sz w:val="28"/>
          <w:szCs w:val="28"/>
          <w:lang w:val="uk-UA"/>
        </w:rPr>
        <w:t xml:space="preserve">галузеву термінологію; </w:t>
      </w:r>
    </w:p>
    <w:p w:rsidR="001F5E88" w:rsidRDefault="001F5E88" w:rsidP="00CA525C">
      <w:pPr>
        <w:spacing w:line="384" w:lineRule="auto"/>
        <w:ind w:firstLine="720"/>
        <w:jc w:val="both"/>
        <w:rPr>
          <w:sz w:val="28"/>
          <w:szCs w:val="28"/>
          <w:lang w:val="uk-UA"/>
        </w:rPr>
      </w:pPr>
      <w:r>
        <w:rPr>
          <w:sz w:val="28"/>
          <w:szCs w:val="28"/>
          <w:lang w:val="uk-UA"/>
        </w:rPr>
        <w:t>-</w:t>
      </w:r>
      <w:r w:rsidR="00CA525C" w:rsidRPr="001F5E88">
        <w:rPr>
          <w:sz w:val="28"/>
          <w:szCs w:val="28"/>
          <w:lang w:val="uk-UA"/>
        </w:rPr>
        <w:t xml:space="preserve">нормативні документи в галузі фізичної терапії та сфері вищої освіти; </w:t>
      </w:r>
    </w:p>
    <w:p w:rsidR="001F5E88" w:rsidRDefault="001F5E88" w:rsidP="00CA525C">
      <w:pPr>
        <w:spacing w:line="384" w:lineRule="auto"/>
        <w:ind w:firstLine="720"/>
        <w:jc w:val="both"/>
        <w:rPr>
          <w:sz w:val="28"/>
          <w:szCs w:val="28"/>
          <w:lang w:val="uk-UA"/>
        </w:rPr>
      </w:pPr>
      <w:r>
        <w:rPr>
          <w:sz w:val="28"/>
          <w:szCs w:val="28"/>
          <w:lang w:val="uk-UA"/>
        </w:rPr>
        <w:t>-</w:t>
      </w:r>
      <w:r w:rsidR="00CA525C" w:rsidRPr="001F5E88">
        <w:rPr>
          <w:sz w:val="28"/>
          <w:szCs w:val="28"/>
          <w:lang w:val="uk-UA"/>
        </w:rPr>
        <w:t xml:space="preserve">практичну діяльність, засновану на доказах; </w:t>
      </w:r>
    </w:p>
    <w:p w:rsidR="001F5E88" w:rsidRDefault="001F5E88" w:rsidP="00CA525C">
      <w:pPr>
        <w:spacing w:line="384" w:lineRule="auto"/>
        <w:ind w:firstLine="720"/>
        <w:jc w:val="both"/>
        <w:rPr>
          <w:sz w:val="28"/>
          <w:szCs w:val="28"/>
          <w:lang w:val="uk-UA"/>
        </w:rPr>
      </w:pPr>
      <w:r>
        <w:rPr>
          <w:sz w:val="28"/>
          <w:szCs w:val="28"/>
          <w:lang w:val="uk-UA"/>
        </w:rPr>
        <w:t>-</w:t>
      </w:r>
      <w:r w:rsidR="00CA525C" w:rsidRPr="001F5E88">
        <w:rPr>
          <w:sz w:val="28"/>
          <w:szCs w:val="28"/>
          <w:lang w:val="uk-UA"/>
        </w:rPr>
        <w:t xml:space="preserve">сферу професійної діяльності фахівців з фізичної терапії; </w:t>
      </w:r>
    </w:p>
    <w:p w:rsidR="001F5E88" w:rsidRDefault="001F5E88" w:rsidP="00CA525C">
      <w:pPr>
        <w:spacing w:line="384" w:lineRule="auto"/>
        <w:ind w:firstLine="720"/>
        <w:jc w:val="both"/>
        <w:rPr>
          <w:sz w:val="28"/>
          <w:szCs w:val="28"/>
          <w:lang w:val="uk-UA"/>
        </w:rPr>
      </w:pPr>
      <w:r>
        <w:rPr>
          <w:sz w:val="28"/>
          <w:szCs w:val="28"/>
          <w:lang w:val="uk-UA"/>
        </w:rPr>
        <w:t>-</w:t>
      </w:r>
      <w:r w:rsidR="00CA525C" w:rsidRPr="001F5E88">
        <w:rPr>
          <w:sz w:val="28"/>
          <w:szCs w:val="28"/>
          <w:lang w:val="uk-UA"/>
        </w:rPr>
        <w:t xml:space="preserve">сучасну систему підготовки і професійної діяльності фізичних терапевтів, ерготерапевтів, </w:t>
      </w:r>
    </w:p>
    <w:p w:rsidR="001F5E88" w:rsidRDefault="001F5E88" w:rsidP="00CA525C">
      <w:pPr>
        <w:spacing w:line="384" w:lineRule="auto"/>
        <w:ind w:firstLine="720"/>
        <w:jc w:val="both"/>
        <w:rPr>
          <w:sz w:val="28"/>
          <w:szCs w:val="28"/>
          <w:lang w:val="uk-UA"/>
        </w:rPr>
      </w:pPr>
      <w:r>
        <w:rPr>
          <w:sz w:val="28"/>
          <w:szCs w:val="28"/>
          <w:lang w:val="uk-UA"/>
        </w:rPr>
        <w:t>-</w:t>
      </w:r>
      <w:r w:rsidR="00CA525C" w:rsidRPr="001F5E88">
        <w:rPr>
          <w:sz w:val="28"/>
          <w:szCs w:val="28"/>
          <w:lang w:val="uk-UA"/>
        </w:rPr>
        <w:t>загальні та професійні компетентності фізичного терапевта, ерготерапевта;</w:t>
      </w:r>
    </w:p>
    <w:p w:rsidR="001F5E88" w:rsidRDefault="00CA525C" w:rsidP="00CA525C">
      <w:pPr>
        <w:spacing w:line="384" w:lineRule="auto"/>
        <w:ind w:firstLine="720"/>
        <w:jc w:val="both"/>
        <w:rPr>
          <w:sz w:val="28"/>
          <w:szCs w:val="28"/>
          <w:lang w:val="uk-UA"/>
        </w:rPr>
      </w:pPr>
      <w:r w:rsidRPr="001F5E88">
        <w:rPr>
          <w:sz w:val="28"/>
          <w:szCs w:val="28"/>
          <w:lang w:val="uk-UA"/>
        </w:rPr>
        <w:t xml:space="preserve"> </w:t>
      </w:r>
      <w:r w:rsidR="001F5E88">
        <w:rPr>
          <w:sz w:val="28"/>
          <w:szCs w:val="28"/>
          <w:lang w:val="uk-UA"/>
        </w:rPr>
        <w:t>-</w:t>
      </w:r>
      <w:r w:rsidRPr="001F5E88">
        <w:rPr>
          <w:sz w:val="28"/>
          <w:szCs w:val="28"/>
          <w:lang w:val="uk-UA"/>
        </w:rPr>
        <w:t xml:space="preserve">кваліфікаційні вимоги; </w:t>
      </w:r>
    </w:p>
    <w:p w:rsidR="001F5E88" w:rsidRDefault="00CA525C" w:rsidP="00CA525C">
      <w:pPr>
        <w:spacing w:line="384" w:lineRule="auto"/>
        <w:ind w:firstLine="720"/>
        <w:jc w:val="both"/>
        <w:rPr>
          <w:sz w:val="28"/>
          <w:szCs w:val="28"/>
          <w:lang w:val="uk-UA"/>
        </w:rPr>
      </w:pPr>
      <w:r w:rsidRPr="001F5E88">
        <w:rPr>
          <w:sz w:val="28"/>
          <w:szCs w:val="28"/>
          <w:lang w:val="uk-UA"/>
        </w:rPr>
        <w:t xml:space="preserve">вміти: </w:t>
      </w:r>
    </w:p>
    <w:p w:rsidR="001F5E88" w:rsidRDefault="001F5E88" w:rsidP="00CA525C">
      <w:pPr>
        <w:spacing w:line="384" w:lineRule="auto"/>
        <w:ind w:firstLine="720"/>
        <w:jc w:val="both"/>
        <w:rPr>
          <w:sz w:val="28"/>
          <w:szCs w:val="28"/>
          <w:lang w:val="uk-UA"/>
        </w:rPr>
      </w:pPr>
      <w:r>
        <w:rPr>
          <w:sz w:val="28"/>
          <w:szCs w:val="28"/>
          <w:lang w:val="uk-UA"/>
        </w:rPr>
        <w:t>-користуватися програмно-</w:t>
      </w:r>
      <w:r w:rsidR="00CA525C" w:rsidRPr="001F5E88">
        <w:rPr>
          <w:sz w:val="28"/>
          <w:szCs w:val="28"/>
          <w:lang w:val="uk-UA"/>
        </w:rPr>
        <w:t xml:space="preserve">нормативними документами; </w:t>
      </w:r>
    </w:p>
    <w:p w:rsidR="001F5E88" w:rsidRDefault="001F5E88" w:rsidP="00CA525C">
      <w:pPr>
        <w:spacing w:line="384" w:lineRule="auto"/>
        <w:ind w:firstLine="720"/>
        <w:jc w:val="both"/>
        <w:rPr>
          <w:sz w:val="28"/>
          <w:szCs w:val="28"/>
          <w:lang w:val="uk-UA"/>
        </w:rPr>
      </w:pPr>
      <w:r>
        <w:rPr>
          <w:sz w:val="28"/>
          <w:szCs w:val="28"/>
          <w:lang w:val="uk-UA"/>
        </w:rPr>
        <w:lastRenderedPageBreak/>
        <w:t>-</w:t>
      </w:r>
      <w:r w:rsidR="00CA525C" w:rsidRPr="001F5E88">
        <w:rPr>
          <w:sz w:val="28"/>
          <w:szCs w:val="28"/>
          <w:lang w:val="uk-UA"/>
        </w:rPr>
        <w:t xml:space="preserve">орієнтуватися в закономірностях формування і здійснення державної політики в галузі фізичної терапії, ерготерапії, системах підготовки і професійної діяльності фізичних терапевтів, ерготерапевтів; </w:t>
      </w:r>
    </w:p>
    <w:p w:rsidR="001F5E88" w:rsidRDefault="001F5E88" w:rsidP="00CA525C">
      <w:pPr>
        <w:spacing w:line="384" w:lineRule="auto"/>
        <w:ind w:firstLine="720"/>
        <w:jc w:val="both"/>
        <w:rPr>
          <w:sz w:val="28"/>
          <w:szCs w:val="28"/>
          <w:lang w:val="uk-UA"/>
        </w:rPr>
      </w:pPr>
      <w:r>
        <w:rPr>
          <w:sz w:val="28"/>
          <w:szCs w:val="28"/>
          <w:lang w:val="uk-UA"/>
        </w:rPr>
        <w:t>-</w:t>
      </w:r>
      <w:r w:rsidR="00CA525C" w:rsidRPr="001F5E88">
        <w:rPr>
          <w:sz w:val="28"/>
          <w:szCs w:val="28"/>
          <w:lang w:val="uk-UA"/>
        </w:rPr>
        <w:t xml:space="preserve">аналізувати сучасні процеси розвитку фізичної терапії, ерготерапії. </w:t>
      </w:r>
    </w:p>
    <w:p w:rsidR="001F5E88" w:rsidRDefault="00CA525C" w:rsidP="00CA525C">
      <w:pPr>
        <w:spacing w:line="384" w:lineRule="auto"/>
        <w:ind w:firstLine="720"/>
        <w:jc w:val="both"/>
        <w:rPr>
          <w:sz w:val="28"/>
          <w:szCs w:val="28"/>
          <w:lang w:val="uk-UA"/>
        </w:rPr>
      </w:pPr>
      <w:r w:rsidRPr="00CA525C">
        <w:rPr>
          <w:sz w:val="28"/>
          <w:szCs w:val="28"/>
        </w:rPr>
        <w:t>Вивчення освітнього компонента “</w:t>
      </w:r>
      <w:proofErr w:type="gramStart"/>
      <w:r w:rsidRPr="00CA525C">
        <w:rPr>
          <w:sz w:val="28"/>
          <w:szCs w:val="28"/>
        </w:rPr>
        <w:t>Вступ</w:t>
      </w:r>
      <w:proofErr w:type="gramEnd"/>
      <w:r w:rsidRPr="00CA525C">
        <w:rPr>
          <w:sz w:val="28"/>
          <w:szCs w:val="28"/>
        </w:rPr>
        <w:t xml:space="preserve"> до спеціальності” передбачає послідовне опанування студентами таких тем: </w:t>
      </w:r>
      <w:proofErr w:type="gramStart"/>
      <w:r w:rsidRPr="00CA525C">
        <w:rPr>
          <w:sz w:val="28"/>
          <w:szCs w:val="28"/>
        </w:rPr>
        <w:t>“Фізична терапія. Визначення основних термінів”, “Сучасний стан, проблеми та перспективи розвитку фізичної терапії кваліфікаційні вимоги до фахівців з фізичної терапії, ерготерапії”, “Професійна діяльність фізичного терапевта”, “Практична клінічна діяльність фізичного терапевта” та “Система кадрового забезпечення професійної діяльності фахівц</w:t>
      </w:r>
      <w:proofErr w:type="gramEnd"/>
      <w:r w:rsidRPr="00CA525C">
        <w:rPr>
          <w:sz w:val="28"/>
          <w:szCs w:val="28"/>
        </w:rPr>
        <w:t xml:space="preserve">ів з фізичної терапії, ерготерапії”. </w:t>
      </w:r>
    </w:p>
    <w:p w:rsidR="001F5E88" w:rsidRDefault="00CA525C" w:rsidP="00CA525C">
      <w:pPr>
        <w:spacing w:line="384" w:lineRule="auto"/>
        <w:ind w:firstLine="720"/>
        <w:jc w:val="both"/>
        <w:rPr>
          <w:sz w:val="28"/>
          <w:szCs w:val="28"/>
          <w:lang w:val="uk-UA"/>
        </w:rPr>
      </w:pPr>
      <w:r w:rsidRPr="001F5E88">
        <w:rPr>
          <w:sz w:val="28"/>
          <w:szCs w:val="28"/>
          <w:lang w:val="uk-UA"/>
        </w:rPr>
        <w:t xml:space="preserve">Після вивчення освітнього компонента “Теорія і практика фізичної терапії” студенти повинні знати: </w:t>
      </w:r>
    </w:p>
    <w:p w:rsidR="001F5E88" w:rsidRDefault="00BB319E" w:rsidP="00CA525C">
      <w:pPr>
        <w:spacing w:line="384" w:lineRule="auto"/>
        <w:ind w:firstLine="720"/>
        <w:jc w:val="both"/>
        <w:rPr>
          <w:sz w:val="28"/>
          <w:szCs w:val="28"/>
          <w:lang w:val="uk-UA"/>
        </w:rPr>
      </w:pPr>
      <w:r>
        <w:rPr>
          <w:sz w:val="28"/>
          <w:szCs w:val="28"/>
          <w:lang w:val="uk-UA"/>
        </w:rPr>
        <w:t>-</w:t>
      </w:r>
      <w:r w:rsidR="00CA525C" w:rsidRPr="001F5E88">
        <w:rPr>
          <w:sz w:val="28"/>
          <w:szCs w:val="28"/>
          <w:lang w:val="uk-UA"/>
        </w:rPr>
        <w:t xml:space="preserve">завдання та значення освітнього компоненту “Теорія і практика фізичної терапії”; </w:t>
      </w:r>
    </w:p>
    <w:p w:rsidR="001F5E88" w:rsidRDefault="00BB319E" w:rsidP="00CA525C">
      <w:pPr>
        <w:spacing w:line="384" w:lineRule="auto"/>
        <w:ind w:firstLine="720"/>
        <w:jc w:val="both"/>
        <w:rPr>
          <w:sz w:val="28"/>
          <w:szCs w:val="28"/>
          <w:lang w:val="uk-UA"/>
        </w:rPr>
      </w:pPr>
      <w:r>
        <w:rPr>
          <w:sz w:val="28"/>
          <w:szCs w:val="28"/>
          <w:lang w:val="uk-UA"/>
        </w:rPr>
        <w:t>-</w:t>
      </w:r>
      <w:r w:rsidR="00CA525C" w:rsidRPr="001F5E88">
        <w:rPr>
          <w:sz w:val="28"/>
          <w:szCs w:val="28"/>
          <w:lang w:val="uk-UA"/>
        </w:rPr>
        <w:t xml:space="preserve">принципи фізичної терапії; традиційні та альтернативні засоби і методи фізичної терапії; </w:t>
      </w:r>
    </w:p>
    <w:p w:rsidR="001F5E88" w:rsidRDefault="00BB319E" w:rsidP="00CA525C">
      <w:pPr>
        <w:spacing w:line="384" w:lineRule="auto"/>
        <w:ind w:firstLine="720"/>
        <w:jc w:val="both"/>
        <w:rPr>
          <w:sz w:val="28"/>
          <w:szCs w:val="28"/>
          <w:lang w:val="uk-UA"/>
        </w:rPr>
      </w:pPr>
      <w:r>
        <w:rPr>
          <w:sz w:val="28"/>
          <w:szCs w:val="28"/>
          <w:lang w:val="uk-UA"/>
        </w:rPr>
        <w:t>-</w:t>
      </w:r>
      <w:r w:rsidR="00CA525C" w:rsidRPr="001F5E88">
        <w:rPr>
          <w:sz w:val="28"/>
          <w:szCs w:val="28"/>
          <w:lang w:val="uk-UA"/>
        </w:rPr>
        <w:t xml:space="preserve">особливості проведення процедур фізичної терапії; механізми впливу засобів фізичної терапії на стан здоров’я пацієнтів; </w:t>
      </w:r>
    </w:p>
    <w:p w:rsidR="001F5E88" w:rsidRDefault="00BB319E" w:rsidP="00CA525C">
      <w:pPr>
        <w:spacing w:line="384" w:lineRule="auto"/>
        <w:ind w:firstLine="720"/>
        <w:jc w:val="both"/>
        <w:rPr>
          <w:sz w:val="28"/>
          <w:szCs w:val="28"/>
          <w:lang w:val="uk-UA"/>
        </w:rPr>
      </w:pPr>
      <w:r>
        <w:rPr>
          <w:sz w:val="28"/>
          <w:szCs w:val="28"/>
          <w:lang w:val="uk-UA"/>
        </w:rPr>
        <w:t>-</w:t>
      </w:r>
      <w:r w:rsidR="00CA525C" w:rsidRPr="001F5E88">
        <w:rPr>
          <w:sz w:val="28"/>
          <w:szCs w:val="28"/>
          <w:lang w:val="uk-UA"/>
        </w:rPr>
        <w:t xml:space="preserve">симптоми, синдроми, порушення опорно-рухового апарату, нервової, серцево-судинної, дихальної систем; </w:t>
      </w:r>
    </w:p>
    <w:p w:rsidR="001F5E88" w:rsidRDefault="00BB319E" w:rsidP="00CA525C">
      <w:pPr>
        <w:spacing w:line="384" w:lineRule="auto"/>
        <w:ind w:firstLine="720"/>
        <w:jc w:val="both"/>
        <w:rPr>
          <w:sz w:val="28"/>
          <w:szCs w:val="28"/>
          <w:lang w:val="uk-UA"/>
        </w:rPr>
      </w:pPr>
      <w:r>
        <w:rPr>
          <w:sz w:val="28"/>
          <w:szCs w:val="28"/>
          <w:lang w:val="uk-UA"/>
        </w:rPr>
        <w:t>-</w:t>
      </w:r>
      <w:r w:rsidR="00CA525C" w:rsidRPr="001F5E88">
        <w:rPr>
          <w:sz w:val="28"/>
          <w:szCs w:val="28"/>
          <w:lang w:val="uk-UA"/>
        </w:rPr>
        <w:t xml:space="preserve">методи оцінювання функціонального стану, методику проведення реабілітаційного обстеження хворих, роль фізичного терапевта (асистента фізичного терапевта) у мультидисциплінарній команді у процесі реабілітації; </w:t>
      </w:r>
    </w:p>
    <w:p w:rsidR="001F5E88" w:rsidRDefault="00BB319E" w:rsidP="00CA525C">
      <w:pPr>
        <w:spacing w:line="384" w:lineRule="auto"/>
        <w:ind w:firstLine="720"/>
        <w:jc w:val="both"/>
        <w:rPr>
          <w:sz w:val="28"/>
          <w:szCs w:val="28"/>
          <w:lang w:val="uk-UA"/>
        </w:rPr>
      </w:pPr>
      <w:r>
        <w:rPr>
          <w:sz w:val="28"/>
          <w:szCs w:val="28"/>
          <w:lang w:val="uk-UA"/>
        </w:rPr>
        <w:t>-</w:t>
      </w:r>
      <w:r w:rsidR="00CA525C" w:rsidRPr="001F5E88">
        <w:rPr>
          <w:sz w:val="28"/>
          <w:szCs w:val="28"/>
          <w:lang w:val="uk-UA"/>
        </w:rPr>
        <w:t xml:space="preserve">інтенсивність реабілітаційної допомоги в гострому, підгострому та довготривалому періодах реабілітації; </w:t>
      </w:r>
    </w:p>
    <w:p w:rsidR="001F5E88" w:rsidRDefault="00CA525C" w:rsidP="00CA525C">
      <w:pPr>
        <w:spacing w:line="384" w:lineRule="auto"/>
        <w:ind w:firstLine="720"/>
        <w:jc w:val="both"/>
        <w:rPr>
          <w:sz w:val="28"/>
          <w:szCs w:val="28"/>
          <w:lang w:val="uk-UA"/>
        </w:rPr>
      </w:pPr>
      <w:r w:rsidRPr="001F5E88">
        <w:rPr>
          <w:sz w:val="28"/>
          <w:szCs w:val="28"/>
          <w:lang w:val="uk-UA"/>
        </w:rPr>
        <w:t xml:space="preserve">вміти: </w:t>
      </w:r>
    </w:p>
    <w:p w:rsidR="001F5E88" w:rsidRDefault="00BB319E" w:rsidP="00CA525C">
      <w:pPr>
        <w:spacing w:line="384" w:lineRule="auto"/>
        <w:ind w:firstLine="720"/>
        <w:jc w:val="both"/>
        <w:rPr>
          <w:sz w:val="28"/>
          <w:szCs w:val="28"/>
          <w:lang w:val="uk-UA"/>
        </w:rPr>
      </w:pPr>
      <w:r>
        <w:rPr>
          <w:sz w:val="28"/>
          <w:szCs w:val="28"/>
          <w:lang w:val="uk-UA"/>
        </w:rPr>
        <w:t>-</w:t>
      </w:r>
      <w:r w:rsidR="00CA525C" w:rsidRPr="001F5E88">
        <w:rPr>
          <w:sz w:val="28"/>
          <w:szCs w:val="28"/>
          <w:lang w:val="uk-UA"/>
        </w:rPr>
        <w:t xml:space="preserve">вирішувати професійні завдання; </w:t>
      </w:r>
    </w:p>
    <w:p w:rsidR="00BB319E" w:rsidRDefault="00BB319E" w:rsidP="00CA525C">
      <w:pPr>
        <w:spacing w:line="384" w:lineRule="auto"/>
        <w:ind w:firstLine="720"/>
        <w:jc w:val="both"/>
        <w:rPr>
          <w:sz w:val="28"/>
          <w:szCs w:val="28"/>
          <w:lang w:val="uk-UA"/>
        </w:rPr>
      </w:pPr>
      <w:r>
        <w:rPr>
          <w:sz w:val="28"/>
          <w:szCs w:val="28"/>
          <w:lang w:val="uk-UA"/>
        </w:rPr>
        <w:lastRenderedPageBreak/>
        <w:t>-</w:t>
      </w:r>
      <w:r w:rsidR="00CA525C" w:rsidRPr="001F5E88">
        <w:rPr>
          <w:sz w:val="28"/>
          <w:szCs w:val="28"/>
          <w:lang w:val="uk-UA"/>
        </w:rPr>
        <w:t xml:space="preserve">встановлювати </w:t>
      </w:r>
      <w:r w:rsidR="00CA525C" w:rsidRPr="00CA525C">
        <w:rPr>
          <w:sz w:val="28"/>
          <w:szCs w:val="28"/>
        </w:rPr>
        <w:t>SMART</w:t>
      </w:r>
      <w:r w:rsidR="00CA525C" w:rsidRPr="001F5E88">
        <w:rPr>
          <w:sz w:val="28"/>
          <w:szCs w:val="28"/>
          <w:lang w:val="uk-UA"/>
        </w:rPr>
        <w:t xml:space="preserve">-цілі, розробляти індивідуальну програму реабілітації, використовуючи засоби терапевтичного впливу; </w:t>
      </w:r>
    </w:p>
    <w:p w:rsidR="00BB319E" w:rsidRDefault="00BB319E" w:rsidP="00CA525C">
      <w:pPr>
        <w:spacing w:line="384" w:lineRule="auto"/>
        <w:ind w:firstLine="720"/>
        <w:jc w:val="both"/>
        <w:rPr>
          <w:sz w:val="28"/>
          <w:szCs w:val="28"/>
          <w:lang w:val="uk-UA"/>
        </w:rPr>
      </w:pPr>
      <w:r>
        <w:rPr>
          <w:sz w:val="28"/>
          <w:szCs w:val="28"/>
          <w:lang w:val="uk-UA"/>
        </w:rPr>
        <w:t>-</w:t>
      </w:r>
      <w:r w:rsidR="00CA525C" w:rsidRPr="001F5E88">
        <w:rPr>
          <w:sz w:val="28"/>
          <w:szCs w:val="28"/>
          <w:lang w:val="uk-UA"/>
        </w:rPr>
        <w:t xml:space="preserve">застосовувати методи реабілітаційного обстеження при захворюваннях органів та систем, різних травмах та пошкодженнях; </w:t>
      </w:r>
    </w:p>
    <w:p w:rsidR="00BB319E" w:rsidRDefault="00BB319E" w:rsidP="00CA525C">
      <w:pPr>
        <w:spacing w:line="384" w:lineRule="auto"/>
        <w:ind w:firstLine="720"/>
        <w:jc w:val="both"/>
        <w:rPr>
          <w:sz w:val="28"/>
          <w:szCs w:val="28"/>
          <w:lang w:val="uk-UA"/>
        </w:rPr>
      </w:pPr>
      <w:r>
        <w:rPr>
          <w:sz w:val="28"/>
          <w:szCs w:val="28"/>
          <w:lang w:val="uk-UA"/>
        </w:rPr>
        <w:t>-</w:t>
      </w:r>
      <w:r w:rsidR="00CA525C" w:rsidRPr="001F5E88">
        <w:rPr>
          <w:sz w:val="28"/>
          <w:szCs w:val="28"/>
          <w:lang w:val="uk-UA"/>
        </w:rPr>
        <w:t xml:space="preserve">аналізувати одержані результати та оцінювати ефективність розробленої програми реабілітації, контролювати стан пацієнта після завершення реабілітаційного втручання; </w:t>
      </w:r>
    </w:p>
    <w:p w:rsidR="00BB319E" w:rsidRDefault="00BB319E" w:rsidP="00CA525C">
      <w:pPr>
        <w:spacing w:line="384" w:lineRule="auto"/>
        <w:ind w:firstLine="720"/>
        <w:jc w:val="both"/>
        <w:rPr>
          <w:sz w:val="28"/>
          <w:szCs w:val="28"/>
          <w:lang w:val="uk-UA"/>
        </w:rPr>
      </w:pPr>
      <w:r>
        <w:rPr>
          <w:sz w:val="28"/>
          <w:szCs w:val="28"/>
          <w:lang w:val="uk-UA"/>
        </w:rPr>
        <w:t>-</w:t>
      </w:r>
      <w:r w:rsidR="00CA525C" w:rsidRPr="001F5E88">
        <w:rPr>
          <w:sz w:val="28"/>
          <w:szCs w:val="28"/>
          <w:lang w:val="uk-UA"/>
        </w:rPr>
        <w:t xml:space="preserve">надавати рекомендації хворому після виписки щодо необхідності подальшого проведення реабілітаційних заходів. </w:t>
      </w:r>
    </w:p>
    <w:p w:rsidR="00094FF0" w:rsidRDefault="00CA525C" w:rsidP="00CA525C">
      <w:pPr>
        <w:spacing w:line="384" w:lineRule="auto"/>
        <w:ind w:firstLine="720"/>
        <w:jc w:val="both"/>
        <w:rPr>
          <w:sz w:val="28"/>
          <w:szCs w:val="28"/>
          <w:lang w:val="uk-UA"/>
        </w:rPr>
      </w:pPr>
      <w:r w:rsidRPr="00BB319E">
        <w:rPr>
          <w:sz w:val="28"/>
          <w:szCs w:val="28"/>
          <w:lang w:val="uk-UA"/>
        </w:rPr>
        <w:t xml:space="preserve">Вивчення освітнього компонента “Теорія і практика фізичної терапії” передбачає послідовне опанування студентами таких тем: “Етапи розвитку фізичної терапії, основні принципи та завдання, організаційні форми фізичної терапії”, “Класифікація основних категорій життєдіяльності”, “Основні принципи діагностики у фізичній терапії”, “Особливості кінезіотерапії та масажу у фізичній терапії”, “Технічні та фізіотерапевтичні засоби”, “Складання комплексних індивідуальних програм фізичної терапії”. </w:t>
      </w:r>
    </w:p>
    <w:p w:rsidR="00BB319E" w:rsidRDefault="00CA525C" w:rsidP="00CA525C">
      <w:pPr>
        <w:spacing w:line="384" w:lineRule="auto"/>
        <w:ind w:firstLine="720"/>
        <w:jc w:val="both"/>
        <w:rPr>
          <w:sz w:val="28"/>
          <w:szCs w:val="28"/>
          <w:lang w:val="uk-UA"/>
        </w:rPr>
      </w:pPr>
      <w:r w:rsidRPr="00BB319E">
        <w:rPr>
          <w:sz w:val="28"/>
          <w:szCs w:val="28"/>
          <w:lang w:val="uk-UA"/>
        </w:rPr>
        <w:t xml:space="preserve">Особливістю освітнього компонента “Теорія і практика фізичної терапії” є визначення однією з форм самостійної роботи студентів визначено індивідуальної навчально-дослідної роботи у вигляді курсової роботи на відповідну тему з освітнього компонента “Теорія і практика фізичної терапії”. </w:t>
      </w:r>
    </w:p>
    <w:p w:rsidR="00BB319E" w:rsidRDefault="00CA525C" w:rsidP="00CA525C">
      <w:pPr>
        <w:spacing w:line="384" w:lineRule="auto"/>
        <w:ind w:firstLine="720"/>
        <w:jc w:val="both"/>
        <w:rPr>
          <w:sz w:val="28"/>
          <w:szCs w:val="28"/>
          <w:lang w:val="uk-UA"/>
        </w:rPr>
      </w:pPr>
      <w:r w:rsidRPr="00BB319E">
        <w:rPr>
          <w:sz w:val="28"/>
          <w:szCs w:val="28"/>
          <w:lang w:val="uk-UA"/>
        </w:rPr>
        <w:t xml:space="preserve">Вивчення освітнього компонента “Професійна майстерність (за професійним спрямуванням)” передбачає оволодіння майбутніми фахівцями з фізичної терапії, ерготерапії теоретичними знаннями про законодавчі, організаційні, методичні основи фізичної терапії, формування практичних навичок із застосування методів і засобів фізичної терапії, складання програм фізичної терапії при різних захворюваннях і послідовне опанування таких тем: “Компетентнісна характеристика фахівця з фізичної терапії, </w:t>
      </w:r>
      <w:r w:rsidRPr="00BB319E">
        <w:rPr>
          <w:sz w:val="28"/>
          <w:szCs w:val="28"/>
          <w:lang w:val="uk-UA"/>
        </w:rPr>
        <w:lastRenderedPageBreak/>
        <w:t xml:space="preserve">ерготерапії”, “Етичні та деонтологічні принципи медицини, їх застосування у фізичній терапії, ерготерапії”, “Кінезіотерапія у програмах комплексної фізичної терапії хворих різних нозологічних груп”, “Масаж у програмах комплексної фізичної терапії хворих різних нозологічних груп”, “Фізіотерапія у програмах комплексної фізичної терапії хворих різних нозологічних груп”, “Вибір та комбінація методів фізичної терапії, ерготерапії під час складання індивідуальних реабілітаційних програм”. </w:t>
      </w:r>
    </w:p>
    <w:p w:rsidR="00BB319E" w:rsidRDefault="00CA525C" w:rsidP="00CA525C">
      <w:pPr>
        <w:spacing w:line="384" w:lineRule="auto"/>
        <w:ind w:firstLine="720"/>
        <w:jc w:val="both"/>
        <w:rPr>
          <w:sz w:val="28"/>
          <w:szCs w:val="28"/>
          <w:lang w:val="uk-UA"/>
        </w:rPr>
      </w:pPr>
      <w:r w:rsidRPr="00BB319E">
        <w:rPr>
          <w:sz w:val="28"/>
          <w:szCs w:val="28"/>
          <w:lang w:val="uk-UA"/>
        </w:rPr>
        <w:t>Після вивчення освітнього компонента “Професійна майстерність (за професійним спрямуванням)” студенти повинні</w:t>
      </w:r>
      <w:r w:rsidR="00BB319E">
        <w:rPr>
          <w:sz w:val="28"/>
          <w:szCs w:val="28"/>
          <w:lang w:val="uk-UA"/>
        </w:rPr>
        <w:t>:</w:t>
      </w:r>
      <w:r w:rsidRPr="00BB319E">
        <w:rPr>
          <w:sz w:val="28"/>
          <w:szCs w:val="28"/>
          <w:lang w:val="uk-UA"/>
        </w:rPr>
        <w:t xml:space="preserve"> </w:t>
      </w:r>
    </w:p>
    <w:p w:rsidR="00BB319E" w:rsidRDefault="00CA525C" w:rsidP="00CA525C">
      <w:pPr>
        <w:spacing w:line="384" w:lineRule="auto"/>
        <w:ind w:firstLine="720"/>
        <w:jc w:val="both"/>
        <w:rPr>
          <w:sz w:val="28"/>
          <w:szCs w:val="28"/>
          <w:lang w:val="uk-UA"/>
        </w:rPr>
      </w:pPr>
      <w:r w:rsidRPr="00BB319E">
        <w:rPr>
          <w:sz w:val="28"/>
          <w:szCs w:val="28"/>
          <w:lang w:val="uk-UA"/>
        </w:rPr>
        <w:t xml:space="preserve">знати: </w:t>
      </w:r>
    </w:p>
    <w:p w:rsidR="00BB319E" w:rsidRDefault="00BB319E" w:rsidP="00CA525C">
      <w:pPr>
        <w:spacing w:line="384" w:lineRule="auto"/>
        <w:ind w:firstLine="720"/>
        <w:jc w:val="both"/>
        <w:rPr>
          <w:sz w:val="28"/>
          <w:szCs w:val="28"/>
          <w:lang w:val="uk-UA"/>
        </w:rPr>
      </w:pPr>
      <w:r>
        <w:rPr>
          <w:sz w:val="28"/>
          <w:szCs w:val="28"/>
          <w:lang w:val="uk-UA"/>
        </w:rPr>
        <w:t>-</w:t>
      </w:r>
      <w:r w:rsidR="00CA525C" w:rsidRPr="00BB319E">
        <w:rPr>
          <w:sz w:val="28"/>
          <w:szCs w:val="28"/>
          <w:lang w:val="uk-UA"/>
        </w:rPr>
        <w:t xml:space="preserve">організаційні основи фізичної терапії з основами деонтології фізичного терапевта; </w:t>
      </w:r>
    </w:p>
    <w:p w:rsidR="00BB319E" w:rsidRDefault="00BB319E" w:rsidP="00CA525C">
      <w:pPr>
        <w:spacing w:line="384" w:lineRule="auto"/>
        <w:ind w:firstLine="720"/>
        <w:jc w:val="both"/>
        <w:rPr>
          <w:sz w:val="28"/>
          <w:szCs w:val="28"/>
          <w:lang w:val="uk-UA"/>
        </w:rPr>
      </w:pPr>
      <w:r>
        <w:rPr>
          <w:sz w:val="28"/>
          <w:szCs w:val="28"/>
          <w:lang w:val="uk-UA"/>
        </w:rPr>
        <w:t>-</w:t>
      </w:r>
      <w:r w:rsidR="00CA525C" w:rsidRPr="00BB319E">
        <w:rPr>
          <w:sz w:val="28"/>
          <w:szCs w:val="28"/>
          <w:lang w:val="uk-UA"/>
        </w:rPr>
        <w:t xml:space="preserve">методи та засоби фізичної терапії; </w:t>
      </w:r>
    </w:p>
    <w:p w:rsidR="00BB319E" w:rsidRDefault="00BB319E" w:rsidP="00CA525C">
      <w:pPr>
        <w:spacing w:line="384" w:lineRule="auto"/>
        <w:ind w:firstLine="720"/>
        <w:jc w:val="both"/>
        <w:rPr>
          <w:sz w:val="28"/>
          <w:szCs w:val="28"/>
          <w:lang w:val="uk-UA"/>
        </w:rPr>
      </w:pPr>
      <w:r>
        <w:rPr>
          <w:sz w:val="28"/>
          <w:szCs w:val="28"/>
          <w:lang w:val="uk-UA"/>
        </w:rPr>
        <w:t>-</w:t>
      </w:r>
      <w:r w:rsidR="00CA525C" w:rsidRPr="00BB319E">
        <w:rPr>
          <w:sz w:val="28"/>
          <w:szCs w:val="28"/>
          <w:lang w:val="uk-UA"/>
        </w:rPr>
        <w:t xml:space="preserve">етичні принципи фізичної терапії; </w:t>
      </w:r>
    </w:p>
    <w:p w:rsidR="00BB319E" w:rsidRDefault="00BB319E" w:rsidP="00CA525C">
      <w:pPr>
        <w:spacing w:line="384" w:lineRule="auto"/>
        <w:ind w:firstLine="720"/>
        <w:jc w:val="both"/>
        <w:rPr>
          <w:sz w:val="28"/>
          <w:szCs w:val="28"/>
          <w:lang w:val="uk-UA"/>
        </w:rPr>
      </w:pPr>
      <w:r>
        <w:rPr>
          <w:sz w:val="28"/>
          <w:szCs w:val="28"/>
          <w:lang w:val="uk-UA"/>
        </w:rPr>
        <w:t>-</w:t>
      </w:r>
      <w:r w:rsidR="00CA525C" w:rsidRPr="00BB319E">
        <w:rPr>
          <w:sz w:val="28"/>
          <w:szCs w:val="28"/>
          <w:lang w:val="uk-UA"/>
        </w:rPr>
        <w:t xml:space="preserve">прикладні можливості сучасної фізичної терапії хворих різних нозологічних груп; </w:t>
      </w:r>
    </w:p>
    <w:p w:rsidR="00BB319E" w:rsidRDefault="00BB319E" w:rsidP="00CA525C">
      <w:pPr>
        <w:spacing w:line="384" w:lineRule="auto"/>
        <w:ind w:firstLine="720"/>
        <w:jc w:val="both"/>
        <w:rPr>
          <w:sz w:val="28"/>
          <w:szCs w:val="28"/>
          <w:lang w:val="uk-UA"/>
        </w:rPr>
      </w:pPr>
      <w:r>
        <w:rPr>
          <w:sz w:val="28"/>
          <w:szCs w:val="28"/>
          <w:lang w:val="uk-UA"/>
        </w:rPr>
        <w:t>-</w:t>
      </w:r>
      <w:r w:rsidR="00CA525C" w:rsidRPr="00BB319E">
        <w:rPr>
          <w:sz w:val="28"/>
          <w:szCs w:val="28"/>
          <w:lang w:val="uk-UA"/>
        </w:rPr>
        <w:t xml:space="preserve">фахові компетентності фахівця з фізичної терапії, ерготерапії; </w:t>
      </w:r>
    </w:p>
    <w:p w:rsidR="00BB319E" w:rsidRDefault="00BB319E" w:rsidP="00CA525C">
      <w:pPr>
        <w:spacing w:line="384" w:lineRule="auto"/>
        <w:ind w:firstLine="720"/>
        <w:jc w:val="both"/>
        <w:rPr>
          <w:sz w:val="28"/>
          <w:szCs w:val="28"/>
          <w:lang w:val="uk-UA"/>
        </w:rPr>
      </w:pPr>
      <w:r>
        <w:rPr>
          <w:sz w:val="28"/>
          <w:szCs w:val="28"/>
          <w:lang w:val="uk-UA"/>
        </w:rPr>
        <w:t>-</w:t>
      </w:r>
      <w:r w:rsidR="00CA525C" w:rsidRPr="00BB319E">
        <w:rPr>
          <w:sz w:val="28"/>
          <w:szCs w:val="28"/>
          <w:lang w:val="uk-UA"/>
        </w:rPr>
        <w:t xml:space="preserve">права та обов’язки фізичного терапевта, ерготерапевта; </w:t>
      </w:r>
    </w:p>
    <w:p w:rsidR="00BB319E" w:rsidRDefault="00BB319E" w:rsidP="00CA525C">
      <w:pPr>
        <w:spacing w:line="384" w:lineRule="auto"/>
        <w:ind w:firstLine="720"/>
        <w:jc w:val="both"/>
        <w:rPr>
          <w:sz w:val="28"/>
          <w:szCs w:val="28"/>
          <w:lang w:val="uk-UA"/>
        </w:rPr>
      </w:pPr>
      <w:r>
        <w:rPr>
          <w:sz w:val="28"/>
          <w:szCs w:val="28"/>
          <w:lang w:val="uk-UA"/>
        </w:rPr>
        <w:t>-</w:t>
      </w:r>
      <w:r w:rsidR="00CA525C" w:rsidRPr="00BB319E">
        <w:rPr>
          <w:sz w:val="28"/>
          <w:szCs w:val="28"/>
          <w:lang w:val="uk-UA"/>
        </w:rPr>
        <w:t xml:space="preserve">механізм дії засобів фізичної терапії на стан організму та функціональний стан хворого; </w:t>
      </w:r>
    </w:p>
    <w:p w:rsidR="00BB319E" w:rsidRDefault="00CA525C" w:rsidP="00CA525C">
      <w:pPr>
        <w:spacing w:line="384" w:lineRule="auto"/>
        <w:ind w:firstLine="720"/>
        <w:jc w:val="both"/>
        <w:rPr>
          <w:sz w:val="28"/>
          <w:szCs w:val="28"/>
          <w:lang w:val="uk-UA"/>
        </w:rPr>
      </w:pPr>
      <w:r w:rsidRPr="00BB319E">
        <w:rPr>
          <w:sz w:val="28"/>
          <w:szCs w:val="28"/>
          <w:lang w:val="uk-UA"/>
        </w:rPr>
        <w:t xml:space="preserve">показання та протипоказання до призначення методів і засобів фізичної терапії; </w:t>
      </w:r>
    </w:p>
    <w:p w:rsidR="00BB319E" w:rsidRDefault="00BB319E" w:rsidP="00CA525C">
      <w:pPr>
        <w:spacing w:line="384" w:lineRule="auto"/>
        <w:ind w:firstLine="720"/>
        <w:jc w:val="both"/>
        <w:rPr>
          <w:sz w:val="28"/>
          <w:szCs w:val="28"/>
          <w:lang w:val="uk-UA"/>
        </w:rPr>
      </w:pPr>
      <w:r>
        <w:rPr>
          <w:sz w:val="28"/>
          <w:szCs w:val="28"/>
          <w:lang w:val="uk-UA"/>
        </w:rPr>
        <w:t>-</w:t>
      </w:r>
      <w:r w:rsidR="00CA525C" w:rsidRPr="00BB319E">
        <w:rPr>
          <w:sz w:val="28"/>
          <w:szCs w:val="28"/>
          <w:lang w:val="uk-UA"/>
        </w:rPr>
        <w:t xml:space="preserve">методи оцінювання ефективності фізичної терапії; </w:t>
      </w:r>
    </w:p>
    <w:p w:rsidR="00BB319E" w:rsidRDefault="00BB319E" w:rsidP="00CA525C">
      <w:pPr>
        <w:spacing w:line="384" w:lineRule="auto"/>
        <w:ind w:firstLine="720"/>
        <w:jc w:val="both"/>
        <w:rPr>
          <w:sz w:val="28"/>
          <w:szCs w:val="28"/>
          <w:lang w:val="uk-UA"/>
        </w:rPr>
      </w:pPr>
      <w:r>
        <w:rPr>
          <w:sz w:val="28"/>
          <w:szCs w:val="28"/>
          <w:lang w:val="uk-UA"/>
        </w:rPr>
        <w:t>-</w:t>
      </w:r>
      <w:r w:rsidR="00CA525C" w:rsidRPr="00BB319E">
        <w:rPr>
          <w:sz w:val="28"/>
          <w:szCs w:val="28"/>
          <w:lang w:val="uk-UA"/>
        </w:rPr>
        <w:t>особливості спілкування та взаємодії із хворими, їх рідними, колегами;</w:t>
      </w:r>
    </w:p>
    <w:p w:rsidR="00BB319E" w:rsidRDefault="00CA525C" w:rsidP="00CA525C">
      <w:pPr>
        <w:spacing w:line="384" w:lineRule="auto"/>
        <w:ind w:firstLine="720"/>
        <w:jc w:val="both"/>
        <w:rPr>
          <w:sz w:val="28"/>
          <w:szCs w:val="28"/>
          <w:lang w:val="uk-UA"/>
        </w:rPr>
      </w:pPr>
      <w:r w:rsidRPr="00BB319E">
        <w:rPr>
          <w:sz w:val="28"/>
          <w:szCs w:val="28"/>
          <w:lang w:val="uk-UA"/>
        </w:rPr>
        <w:t xml:space="preserve"> вміти: </w:t>
      </w:r>
    </w:p>
    <w:p w:rsidR="00BB319E" w:rsidRDefault="00BB319E" w:rsidP="00CA525C">
      <w:pPr>
        <w:spacing w:line="384" w:lineRule="auto"/>
        <w:ind w:firstLine="720"/>
        <w:jc w:val="both"/>
        <w:rPr>
          <w:sz w:val="28"/>
          <w:szCs w:val="28"/>
          <w:lang w:val="uk-UA"/>
        </w:rPr>
      </w:pPr>
      <w:r>
        <w:rPr>
          <w:sz w:val="28"/>
          <w:szCs w:val="28"/>
          <w:lang w:val="uk-UA"/>
        </w:rPr>
        <w:t>-</w:t>
      </w:r>
      <w:r w:rsidR="00CA525C" w:rsidRPr="00BB319E">
        <w:rPr>
          <w:sz w:val="28"/>
          <w:szCs w:val="28"/>
          <w:lang w:val="uk-UA"/>
        </w:rPr>
        <w:t>застосовувати на практиці методи фізичної терапії при різних захворюваннях і травмах;</w:t>
      </w:r>
    </w:p>
    <w:p w:rsidR="00094FF0" w:rsidRDefault="00094FF0" w:rsidP="00CA525C">
      <w:pPr>
        <w:spacing w:line="384" w:lineRule="auto"/>
        <w:ind w:firstLine="720"/>
        <w:jc w:val="both"/>
        <w:rPr>
          <w:sz w:val="28"/>
          <w:szCs w:val="28"/>
          <w:lang w:val="uk-UA"/>
        </w:rPr>
      </w:pPr>
      <w:r>
        <w:rPr>
          <w:sz w:val="28"/>
          <w:szCs w:val="28"/>
          <w:lang w:val="uk-UA"/>
        </w:rPr>
        <w:lastRenderedPageBreak/>
        <w:t>-</w:t>
      </w:r>
      <w:r w:rsidR="00CA525C" w:rsidRPr="00BB319E">
        <w:rPr>
          <w:sz w:val="28"/>
          <w:szCs w:val="28"/>
          <w:lang w:val="uk-UA"/>
        </w:rPr>
        <w:t xml:space="preserve"> клініко-фізіологічно обґрунтовувати використання певних засобів фізичної терапії; </w:t>
      </w:r>
    </w:p>
    <w:p w:rsidR="00BB319E" w:rsidRDefault="00094FF0" w:rsidP="00CA525C">
      <w:pPr>
        <w:spacing w:line="384" w:lineRule="auto"/>
        <w:ind w:firstLine="720"/>
        <w:jc w:val="both"/>
        <w:rPr>
          <w:sz w:val="28"/>
          <w:szCs w:val="28"/>
          <w:lang w:val="uk-UA"/>
        </w:rPr>
      </w:pPr>
      <w:r>
        <w:rPr>
          <w:sz w:val="28"/>
          <w:szCs w:val="28"/>
          <w:lang w:val="uk-UA"/>
        </w:rPr>
        <w:t>-</w:t>
      </w:r>
      <w:r w:rsidR="00CA525C" w:rsidRPr="00BB319E">
        <w:rPr>
          <w:sz w:val="28"/>
          <w:szCs w:val="28"/>
          <w:lang w:val="uk-UA"/>
        </w:rPr>
        <w:t xml:space="preserve">складати індивідуальні програми з фізичної терапії; </w:t>
      </w:r>
    </w:p>
    <w:p w:rsidR="00BB319E" w:rsidRDefault="00094FF0" w:rsidP="00CA525C">
      <w:pPr>
        <w:spacing w:line="384" w:lineRule="auto"/>
        <w:ind w:firstLine="720"/>
        <w:jc w:val="both"/>
        <w:rPr>
          <w:sz w:val="28"/>
          <w:szCs w:val="28"/>
          <w:lang w:val="uk-UA"/>
        </w:rPr>
      </w:pPr>
      <w:r>
        <w:rPr>
          <w:sz w:val="28"/>
          <w:szCs w:val="28"/>
          <w:lang w:val="uk-UA"/>
        </w:rPr>
        <w:t>-</w:t>
      </w:r>
      <w:r w:rsidR="00CA525C" w:rsidRPr="00BB319E">
        <w:rPr>
          <w:sz w:val="28"/>
          <w:szCs w:val="28"/>
          <w:lang w:val="uk-UA"/>
        </w:rPr>
        <w:t xml:space="preserve">застосовувати індивідуальні програми з фізичної терапії на практиці; </w:t>
      </w:r>
    </w:p>
    <w:p w:rsidR="00094FF0" w:rsidRDefault="00094FF0" w:rsidP="00CA525C">
      <w:pPr>
        <w:spacing w:line="384" w:lineRule="auto"/>
        <w:ind w:firstLine="720"/>
        <w:jc w:val="both"/>
        <w:rPr>
          <w:sz w:val="28"/>
          <w:szCs w:val="28"/>
          <w:lang w:val="uk-UA"/>
        </w:rPr>
      </w:pPr>
      <w:r>
        <w:rPr>
          <w:sz w:val="28"/>
          <w:szCs w:val="28"/>
          <w:lang w:val="uk-UA"/>
        </w:rPr>
        <w:t>-</w:t>
      </w:r>
      <w:r w:rsidR="00CA525C" w:rsidRPr="00BB319E">
        <w:rPr>
          <w:sz w:val="28"/>
          <w:szCs w:val="28"/>
          <w:lang w:val="uk-UA"/>
        </w:rPr>
        <w:t>прогнозувати можливість застосування та наслідки впливу методів фізичної терапії на організм хворого;</w:t>
      </w:r>
    </w:p>
    <w:p w:rsidR="00BB319E" w:rsidRDefault="00094FF0" w:rsidP="00CA525C">
      <w:pPr>
        <w:spacing w:line="384" w:lineRule="auto"/>
        <w:ind w:firstLine="720"/>
        <w:jc w:val="both"/>
        <w:rPr>
          <w:sz w:val="28"/>
          <w:szCs w:val="28"/>
          <w:lang w:val="uk-UA"/>
        </w:rPr>
      </w:pPr>
      <w:r>
        <w:rPr>
          <w:sz w:val="28"/>
          <w:szCs w:val="28"/>
          <w:lang w:val="uk-UA"/>
        </w:rPr>
        <w:t>-</w:t>
      </w:r>
      <w:r w:rsidR="00CA525C" w:rsidRPr="00BB319E">
        <w:rPr>
          <w:sz w:val="28"/>
          <w:szCs w:val="28"/>
          <w:lang w:val="uk-UA"/>
        </w:rPr>
        <w:t xml:space="preserve"> оцінювати ефективність програм з фізичної терапії; </w:t>
      </w:r>
    </w:p>
    <w:p w:rsidR="00BB319E" w:rsidRDefault="00094FF0" w:rsidP="00CA525C">
      <w:pPr>
        <w:spacing w:line="384" w:lineRule="auto"/>
        <w:ind w:firstLine="720"/>
        <w:jc w:val="both"/>
        <w:rPr>
          <w:sz w:val="28"/>
          <w:szCs w:val="28"/>
          <w:lang w:val="uk-UA"/>
        </w:rPr>
      </w:pPr>
      <w:r>
        <w:rPr>
          <w:sz w:val="28"/>
          <w:szCs w:val="28"/>
          <w:lang w:val="uk-UA"/>
        </w:rPr>
        <w:t>-</w:t>
      </w:r>
      <w:r w:rsidR="00CA525C" w:rsidRPr="00BB319E">
        <w:rPr>
          <w:sz w:val="28"/>
          <w:szCs w:val="28"/>
          <w:lang w:val="uk-UA"/>
        </w:rPr>
        <w:t xml:space="preserve">спілкуватися з хворими, пояснювати їм сутність реабілітаційних заходів; </w:t>
      </w:r>
    </w:p>
    <w:p w:rsidR="00BB319E" w:rsidRDefault="00094FF0" w:rsidP="00CA525C">
      <w:pPr>
        <w:spacing w:line="384" w:lineRule="auto"/>
        <w:ind w:firstLine="720"/>
        <w:jc w:val="both"/>
        <w:rPr>
          <w:sz w:val="28"/>
          <w:szCs w:val="28"/>
          <w:lang w:val="uk-UA"/>
        </w:rPr>
      </w:pPr>
      <w:r>
        <w:rPr>
          <w:sz w:val="28"/>
          <w:szCs w:val="28"/>
          <w:lang w:val="uk-UA"/>
        </w:rPr>
        <w:t>-</w:t>
      </w:r>
      <w:r w:rsidR="00CA525C" w:rsidRPr="00BB319E">
        <w:rPr>
          <w:sz w:val="28"/>
          <w:szCs w:val="28"/>
          <w:lang w:val="uk-UA"/>
        </w:rPr>
        <w:t xml:space="preserve">встановлювати довірливі відносини, враховувати індивідуальні особистісні характеристики хворих у побудові реабілітаційних відносин; </w:t>
      </w:r>
    </w:p>
    <w:p w:rsidR="00BB319E" w:rsidRDefault="00094FF0" w:rsidP="00CA525C">
      <w:pPr>
        <w:spacing w:line="384" w:lineRule="auto"/>
        <w:ind w:firstLine="720"/>
        <w:jc w:val="both"/>
        <w:rPr>
          <w:sz w:val="28"/>
          <w:szCs w:val="28"/>
          <w:lang w:val="uk-UA"/>
        </w:rPr>
      </w:pPr>
      <w:r>
        <w:rPr>
          <w:sz w:val="28"/>
          <w:szCs w:val="28"/>
          <w:lang w:val="uk-UA"/>
        </w:rPr>
        <w:t>-</w:t>
      </w:r>
      <w:r w:rsidR="00CA525C" w:rsidRPr="00BB319E">
        <w:rPr>
          <w:sz w:val="28"/>
          <w:szCs w:val="28"/>
          <w:lang w:val="uk-UA"/>
        </w:rPr>
        <w:t xml:space="preserve">активно використовувати форми та принципи самостійної роботи. </w:t>
      </w:r>
    </w:p>
    <w:p w:rsidR="00094FF0" w:rsidRDefault="00CA525C" w:rsidP="00CA525C">
      <w:pPr>
        <w:spacing w:line="384" w:lineRule="auto"/>
        <w:ind w:firstLine="720"/>
        <w:jc w:val="both"/>
        <w:rPr>
          <w:sz w:val="28"/>
          <w:szCs w:val="28"/>
          <w:lang w:val="uk-UA"/>
        </w:rPr>
      </w:pPr>
      <w:r w:rsidRPr="00094FF0">
        <w:rPr>
          <w:sz w:val="28"/>
          <w:szCs w:val="28"/>
          <w:lang w:val="uk-UA"/>
        </w:rPr>
        <w:t xml:space="preserve">Аналіз результатів анкетування студентів показав, що, обираючи спеціальність 227 “Фізична терапія, ерготерапія” </w:t>
      </w:r>
    </w:p>
    <w:p w:rsidR="00094FF0" w:rsidRDefault="00CA525C" w:rsidP="00CA525C">
      <w:pPr>
        <w:spacing w:line="384" w:lineRule="auto"/>
        <w:ind w:firstLine="720"/>
        <w:jc w:val="both"/>
        <w:rPr>
          <w:sz w:val="28"/>
          <w:szCs w:val="28"/>
          <w:lang w:val="uk-UA"/>
        </w:rPr>
      </w:pPr>
      <w:r w:rsidRPr="00094FF0">
        <w:rPr>
          <w:sz w:val="28"/>
          <w:szCs w:val="28"/>
          <w:lang w:val="uk-UA"/>
        </w:rPr>
        <w:t xml:space="preserve">55,81 % опитаних керувалися власними  уподобаннями; </w:t>
      </w:r>
    </w:p>
    <w:p w:rsidR="00094FF0" w:rsidRDefault="00CA525C" w:rsidP="00CA525C">
      <w:pPr>
        <w:spacing w:line="384" w:lineRule="auto"/>
        <w:ind w:firstLine="720"/>
        <w:jc w:val="both"/>
        <w:rPr>
          <w:sz w:val="28"/>
          <w:szCs w:val="28"/>
          <w:lang w:val="uk-UA"/>
        </w:rPr>
      </w:pPr>
      <w:r w:rsidRPr="00094FF0">
        <w:rPr>
          <w:sz w:val="28"/>
          <w:szCs w:val="28"/>
          <w:lang w:val="uk-UA"/>
        </w:rPr>
        <w:t xml:space="preserve">23,35 % прагнули реалізувати свої інтереси у допомозі хворим; </w:t>
      </w:r>
    </w:p>
    <w:p w:rsidR="00094FF0" w:rsidRDefault="00CA525C" w:rsidP="00CA525C">
      <w:pPr>
        <w:spacing w:line="384" w:lineRule="auto"/>
        <w:ind w:firstLine="720"/>
        <w:jc w:val="both"/>
        <w:rPr>
          <w:sz w:val="28"/>
          <w:szCs w:val="28"/>
          <w:lang w:val="uk-UA"/>
        </w:rPr>
      </w:pPr>
      <w:r w:rsidRPr="00094FF0">
        <w:rPr>
          <w:sz w:val="28"/>
          <w:szCs w:val="28"/>
          <w:lang w:val="uk-UA"/>
        </w:rPr>
        <w:t xml:space="preserve">43,63 % вважають, що для досягнення кращих результатів в опануванні спеціальності їм необхідно розширити можливості для вдосконалення практичних навичок, відвідування тренінгів та курсів; </w:t>
      </w:r>
    </w:p>
    <w:p w:rsidR="00094FF0" w:rsidRDefault="00CA525C" w:rsidP="00CA525C">
      <w:pPr>
        <w:spacing w:line="384" w:lineRule="auto"/>
        <w:ind w:firstLine="720"/>
        <w:jc w:val="both"/>
        <w:rPr>
          <w:sz w:val="28"/>
          <w:szCs w:val="28"/>
          <w:lang w:val="uk-UA"/>
        </w:rPr>
      </w:pPr>
      <w:r w:rsidRPr="00094FF0">
        <w:rPr>
          <w:sz w:val="28"/>
          <w:szCs w:val="28"/>
          <w:lang w:val="uk-UA"/>
        </w:rPr>
        <w:t xml:space="preserve">44,20 % респондентів були задоволені власним вибором спеціальності; </w:t>
      </w:r>
    </w:p>
    <w:p w:rsidR="00094FF0" w:rsidRDefault="00CA525C" w:rsidP="00CA525C">
      <w:pPr>
        <w:spacing w:line="384" w:lineRule="auto"/>
        <w:ind w:firstLine="720"/>
        <w:jc w:val="both"/>
        <w:rPr>
          <w:sz w:val="28"/>
          <w:szCs w:val="28"/>
          <w:lang w:val="uk-UA"/>
        </w:rPr>
      </w:pPr>
      <w:r w:rsidRPr="00094FF0">
        <w:rPr>
          <w:sz w:val="28"/>
          <w:szCs w:val="28"/>
          <w:lang w:val="uk-UA"/>
        </w:rPr>
        <w:t xml:space="preserve">45,45 % усвідомлюють необхідність професії фізичного терапевта, ерготерапевта для досягнення благополуччя у сучасному суспільстві; </w:t>
      </w:r>
    </w:p>
    <w:p w:rsidR="00094FF0" w:rsidRDefault="00CA525C" w:rsidP="00CA525C">
      <w:pPr>
        <w:spacing w:line="384" w:lineRule="auto"/>
        <w:ind w:firstLine="720"/>
        <w:jc w:val="both"/>
        <w:rPr>
          <w:sz w:val="28"/>
          <w:szCs w:val="28"/>
          <w:lang w:val="uk-UA"/>
        </w:rPr>
      </w:pPr>
      <w:r w:rsidRPr="00094FF0">
        <w:rPr>
          <w:sz w:val="28"/>
          <w:szCs w:val="28"/>
          <w:lang w:val="uk-UA"/>
        </w:rPr>
        <w:t xml:space="preserve">22,94 % вказали, що знають зміст законодавчих документів в сфері охорони здоров’я; </w:t>
      </w:r>
    </w:p>
    <w:p w:rsidR="00094FF0" w:rsidRDefault="00CA525C" w:rsidP="00CA525C">
      <w:pPr>
        <w:spacing w:line="384" w:lineRule="auto"/>
        <w:ind w:firstLine="720"/>
        <w:jc w:val="both"/>
        <w:rPr>
          <w:sz w:val="28"/>
          <w:szCs w:val="28"/>
          <w:lang w:val="uk-UA"/>
        </w:rPr>
      </w:pPr>
      <w:r w:rsidRPr="00094FF0">
        <w:rPr>
          <w:sz w:val="28"/>
          <w:szCs w:val="28"/>
          <w:lang w:val="uk-UA"/>
        </w:rPr>
        <w:t xml:space="preserve">30,17 % володіють знаннями щодо методів взаємодії у мультидисциплінарній команді; </w:t>
      </w:r>
    </w:p>
    <w:p w:rsidR="00094FF0" w:rsidRDefault="00CA525C" w:rsidP="00CA525C">
      <w:pPr>
        <w:spacing w:line="384" w:lineRule="auto"/>
        <w:ind w:firstLine="720"/>
        <w:jc w:val="both"/>
        <w:rPr>
          <w:sz w:val="28"/>
          <w:szCs w:val="28"/>
          <w:lang w:val="uk-UA"/>
        </w:rPr>
      </w:pPr>
      <w:r w:rsidRPr="00094FF0">
        <w:rPr>
          <w:sz w:val="28"/>
          <w:szCs w:val="28"/>
          <w:lang w:val="uk-UA"/>
        </w:rPr>
        <w:t xml:space="preserve">25,18 % мають знання у сфері інформаційних технологій, що застосовуються у професійній діяльності фізичного терапевта, ерготерапевта. </w:t>
      </w:r>
    </w:p>
    <w:p w:rsidR="00094FF0" w:rsidRDefault="00CA525C" w:rsidP="00CA525C">
      <w:pPr>
        <w:spacing w:line="384" w:lineRule="auto"/>
        <w:ind w:firstLine="720"/>
        <w:jc w:val="both"/>
        <w:rPr>
          <w:sz w:val="28"/>
          <w:szCs w:val="28"/>
          <w:lang w:val="uk-UA"/>
        </w:rPr>
      </w:pPr>
      <w:r w:rsidRPr="00094FF0">
        <w:rPr>
          <w:sz w:val="28"/>
          <w:szCs w:val="28"/>
          <w:lang w:val="uk-UA"/>
        </w:rPr>
        <w:lastRenderedPageBreak/>
        <w:t xml:space="preserve">Для дослідження було важливо визначити здібності та риси характеру, які майбутні фахівці вважають необхідними для фахівців з фізичної терапії, ерготерапії. </w:t>
      </w:r>
    </w:p>
    <w:p w:rsidR="00094FF0" w:rsidRDefault="00CA525C" w:rsidP="00CA525C">
      <w:pPr>
        <w:spacing w:line="384" w:lineRule="auto"/>
        <w:ind w:firstLine="720"/>
        <w:jc w:val="both"/>
        <w:rPr>
          <w:sz w:val="28"/>
          <w:szCs w:val="28"/>
          <w:lang w:val="uk-UA"/>
        </w:rPr>
      </w:pPr>
      <w:r w:rsidRPr="00CA525C">
        <w:rPr>
          <w:sz w:val="28"/>
          <w:szCs w:val="28"/>
        </w:rPr>
        <w:t>Встановлено, що</w:t>
      </w:r>
      <w:r w:rsidR="00094FF0">
        <w:rPr>
          <w:sz w:val="28"/>
          <w:szCs w:val="28"/>
          <w:lang w:val="uk-UA"/>
        </w:rPr>
        <w:t>:</w:t>
      </w:r>
      <w:r w:rsidRPr="00CA525C">
        <w:rPr>
          <w:sz w:val="28"/>
          <w:szCs w:val="28"/>
        </w:rPr>
        <w:t xml:space="preserve"> </w:t>
      </w:r>
    </w:p>
    <w:p w:rsidR="00094FF0" w:rsidRDefault="00CA525C" w:rsidP="00CA525C">
      <w:pPr>
        <w:spacing w:line="384" w:lineRule="auto"/>
        <w:ind w:firstLine="720"/>
        <w:jc w:val="both"/>
        <w:rPr>
          <w:sz w:val="28"/>
          <w:szCs w:val="28"/>
          <w:lang w:val="uk-UA"/>
        </w:rPr>
      </w:pPr>
      <w:r w:rsidRPr="00094FF0">
        <w:rPr>
          <w:sz w:val="28"/>
          <w:szCs w:val="28"/>
          <w:lang w:val="uk-UA"/>
        </w:rPr>
        <w:t xml:space="preserve">54,41 % вказують на обізнаність із сучасними методиками фізичної реабілітації, </w:t>
      </w:r>
    </w:p>
    <w:p w:rsidR="00094FF0" w:rsidRDefault="00CA525C" w:rsidP="00CA525C">
      <w:pPr>
        <w:spacing w:line="384" w:lineRule="auto"/>
        <w:ind w:firstLine="720"/>
        <w:jc w:val="both"/>
        <w:rPr>
          <w:sz w:val="28"/>
          <w:szCs w:val="28"/>
          <w:lang w:val="uk-UA"/>
        </w:rPr>
      </w:pPr>
      <w:r w:rsidRPr="00094FF0">
        <w:rPr>
          <w:sz w:val="28"/>
          <w:szCs w:val="28"/>
          <w:lang w:val="uk-UA"/>
        </w:rPr>
        <w:t xml:space="preserve">24,29 % – на терплячість та вихованість, </w:t>
      </w:r>
    </w:p>
    <w:p w:rsidR="00094FF0" w:rsidRDefault="00CA525C" w:rsidP="00CA525C">
      <w:pPr>
        <w:spacing w:line="384" w:lineRule="auto"/>
        <w:ind w:firstLine="720"/>
        <w:jc w:val="both"/>
        <w:rPr>
          <w:sz w:val="28"/>
          <w:szCs w:val="28"/>
          <w:lang w:val="uk-UA"/>
        </w:rPr>
      </w:pPr>
      <w:r w:rsidRPr="00094FF0">
        <w:rPr>
          <w:sz w:val="28"/>
          <w:szCs w:val="28"/>
          <w:lang w:val="uk-UA"/>
        </w:rPr>
        <w:t xml:space="preserve">21,30 % – на доброту і чуйність. </w:t>
      </w:r>
    </w:p>
    <w:p w:rsidR="00094FF0" w:rsidRDefault="00CA525C" w:rsidP="00CA525C">
      <w:pPr>
        <w:spacing w:line="384" w:lineRule="auto"/>
        <w:ind w:firstLine="720"/>
        <w:jc w:val="both"/>
        <w:rPr>
          <w:sz w:val="28"/>
          <w:szCs w:val="28"/>
          <w:lang w:val="uk-UA"/>
        </w:rPr>
      </w:pPr>
      <w:r w:rsidRPr="00CA525C">
        <w:rPr>
          <w:sz w:val="28"/>
          <w:szCs w:val="28"/>
        </w:rPr>
        <w:t>Цей показник вказує на усвідомлення майбутні</w:t>
      </w:r>
      <w:proofErr w:type="gramStart"/>
      <w:r w:rsidRPr="00CA525C">
        <w:rPr>
          <w:sz w:val="28"/>
          <w:szCs w:val="28"/>
        </w:rPr>
        <w:t>ми фах</w:t>
      </w:r>
      <w:proofErr w:type="gramEnd"/>
      <w:r w:rsidRPr="00CA525C">
        <w:rPr>
          <w:sz w:val="28"/>
          <w:szCs w:val="28"/>
        </w:rPr>
        <w:t xml:space="preserve">івцями власних когнітивних та емоційно-емпатійних характеристик. </w:t>
      </w:r>
    </w:p>
    <w:p w:rsidR="00094FF0" w:rsidRDefault="00CA525C" w:rsidP="00CA525C">
      <w:pPr>
        <w:spacing w:line="384" w:lineRule="auto"/>
        <w:ind w:firstLine="720"/>
        <w:jc w:val="both"/>
        <w:rPr>
          <w:sz w:val="28"/>
          <w:szCs w:val="28"/>
          <w:lang w:val="uk-UA"/>
        </w:rPr>
      </w:pPr>
      <w:r w:rsidRPr="00094FF0">
        <w:rPr>
          <w:sz w:val="28"/>
          <w:szCs w:val="28"/>
          <w:lang w:val="uk-UA"/>
        </w:rPr>
        <w:t xml:space="preserve">Охарактеризовано таку педагогічну умову, як інтеграція в освітньому процесі модульних технологій навчання, проблемно орієнтованого навчання, командно орієнтованого навчання, навчання на основі вирішення ситуаційних завдань, проектно орієнтованого навчання та інформаційно-комунікаційних технологій. </w:t>
      </w:r>
    </w:p>
    <w:p w:rsidR="00F12794" w:rsidRDefault="00094FF0" w:rsidP="00CA525C">
      <w:pPr>
        <w:spacing w:line="384" w:lineRule="auto"/>
        <w:ind w:firstLine="720"/>
        <w:jc w:val="both"/>
        <w:rPr>
          <w:sz w:val="28"/>
          <w:szCs w:val="28"/>
          <w:lang w:val="uk-UA"/>
        </w:rPr>
      </w:pPr>
      <w:r>
        <w:rPr>
          <w:sz w:val="28"/>
          <w:szCs w:val="28"/>
          <w:lang w:val="uk-UA"/>
        </w:rPr>
        <w:t>Н</w:t>
      </w:r>
      <w:r w:rsidR="00CA525C" w:rsidRPr="00CA525C">
        <w:rPr>
          <w:sz w:val="28"/>
          <w:szCs w:val="28"/>
        </w:rPr>
        <w:t>аведено результати анкетування науково-педагогічних працівників.</w:t>
      </w:r>
    </w:p>
    <w:p w:rsidR="00F12794" w:rsidRDefault="00CA525C" w:rsidP="00CA525C">
      <w:pPr>
        <w:spacing w:line="384" w:lineRule="auto"/>
        <w:ind w:firstLine="720"/>
        <w:jc w:val="both"/>
        <w:rPr>
          <w:sz w:val="28"/>
          <w:szCs w:val="28"/>
          <w:lang w:val="uk-UA"/>
        </w:rPr>
      </w:pPr>
      <w:r w:rsidRPr="00F12794">
        <w:rPr>
          <w:sz w:val="28"/>
          <w:szCs w:val="28"/>
          <w:lang w:val="uk-UA"/>
        </w:rPr>
        <w:t xml:space="preserve"> За результатами опитування</w:t>
      </w:r>
      <w:r w:rsidR="00F12794">
        <w:rPr>
          <w:sz w:val="28"/>
          <w:szCs w:val="28"/>
          <w:lang w:val="uk-UA"/>
        </w:rPr>
        <w:t>:</w:t>
      </w:r>
      <w:r w:rsidRPr="00F12794">
        <w:rPr>
          <w:sz w:val="28"/>
          <w:szCs w:val="28"/>
          <w:lang w:val="uk-UA"/>
        </w:rPr>
        <w:t xml:space="preserve"> </w:t>
      </w:r>
    </w:p>
    <w:p w:rsidR="00F12794" w:rsidRDefault="00CA525C" w:rsidP="00CA525C">
      <w:pPr>
        <w:spacing w:line="384" w:lineRule="auto"/>
        <w:ind w:firstLine="720"/>
        <w:jc w:val="both"/>
        <w:rPr>
          <w:sz w:val="28"/>
          <w:szCs w:val="28"/>
          <w:lang w:val="uk-UA"/>
        </w:rPr>
      </w:pPr>
      <w:r w:rsidRPr="00F12794">
        <w:rPr>
          <w:sz w:val="28"/>
          <w:szCs w:val="28"/>
          <w:lang w:val="uk-UA"/>
        </w:rPr>
        <w:t xml:space="preserve">29,62 % вказали на доступність у закладах вищої освіти сучасної науково-методичної літератури, необхідної для формування професійної ідентичності майбутніх фахівців з фізичної терапії, ерготерапії; </w:t>
      </w:r>
    </w:p>
    <w:p w:rsidR="00F12794" w:rsidRDefault="00CA525C" w:rsidP="00CA525C">
      <w:pPr>
        <w:spacing w:line="384" w:lineRule="auto"/>
        <w:ind w:firstLine="720"/>
        <w:jc w:val="both"/>
        <w:rPr>
          <w:sz w:val="28"/>
          <w:szCs w:val="28"/>
          <w:lang w:val="uk-UA"/>
        </w:rPr>
      </w:pPr>
      <w:r w:rsidRPr="00F12794">
        <w:rPr>
          <w:sz w:val="28"/>
          <w:szCs w:val="28"/>
          <w:lang w:val="uk-UA"/>
        </w:rPr>
        <w:t xml:space="preserve">21,98 % застосовують мультимедійні засоби навчання; </w:t>
      </w:r>
    </w:p>
    <w:p w:rsidR="00F12794" w:rsidRDefault="00CA525C" w:rsidP="00CA525C">
      <w:pPr>
        <w:spacing w:line="384" w:lineRule="auto"/>
        <w:ind w:firstLine="720"/>
        <w:jc w:val="both"/>
        <w:rPr>
          <w:sz w:val="28"/>
          <w:szCs w:val="28"/>
          <w:lang w:val="uk-UA"/>
        </w:rPr>
      </w:pPr>
      <w:r w:rsidRPr="00F12794">
        <w:rPr>
          <w:sz w:val="28"/>
          <w:szCs w:val="28"/>
          <w:lang w:val="uk-UA"/>
        </w:rPr>
        <w:t xml:space="preserve">30,76 % застосовують модульне об’єктно-орієнтоване динамічне навчальне середовища </w:t>
      </w:r>
      <w:r w:rsidRPr="00CA525C">
        <w:rPr>
          <w:sz w:val="28"/>
          <w:szCs w:val="28"/>
        </w:rPr>
        <w:t>Moodle</w:t>
      </w:r>
      <w:r w:rsidRPr="00F12794">
        <w:rPr>
          <w:sz w:val="28"/>
          <w:szCs w:val="28"/>
          <w:lang w:val="uk-UA"/>
        </w:rPr>
        <w:t xml:space="preserve"> в організації професійної підготовки майбутніх фахівців з фізичної терапії, ерготерапії; </w:t>
      </w:r>
    </w:p>
    <w:p w:rsidR="00F12794" w:rsidRDefault="00CA525C" w:rsidP="00CA525C">
      <w:pPr>
        <w:spacing w:line="384" w:lineRule="auto"/>
        <w:ind w:firstLine="720"/>
        <w:jc w:val="both"/>
        <w:rPr>
          <w:sz w:val="28"/>
          <w:szCs w:val="28"/>
          <w:lang w:val="uk-UA"/>
        </w:rPr>
      </w:pPr>
      <w:r w:rsidRPr="00F12794">
        <w:rPr>
          <w:sz w:val="28"/>
          <w:szCs w:val="28"/>
          <w:lang w:val="uk-UA"/>
        </w:rPr>
        <w:t xml:space="preserve">14,09 % застосовують комп’ютерні програми-тренажери; </w:t>
      </w:r>
    </w:p>
    <w:p w:rsidR="00F12794" w:rsidRDefault="00CA525C" w:rsidP="00CA525C">
      <w:pPr>
        <w:spacing w:line="384" w:lineRule="auto"/>
        <w:ind w:firstLine="720"/>
        <w:jc w:val="both"/>
        <w:rPr>
          <w:sz w:val="28"/>
          <w:szCs w:val="28"/>
          <w:lang w:val="uk-UA"/>
        </w:rPr>
      </w:pPr>
      <w:r w:rsidRPr="00F12794">
        <w:rPr>
          <w:sz w:val="28"/>
          <w:szCs w:val="28"/>
          <w:lang w:val="uk-UA"/>
        </w:rPr>
        <w:t xml:space="preserve">44,23 % застосовують метод ситуаційних завдань та вправ </w:t>
      </w:r>
      <w:r w:rsidRPr="00CA525C">
        <w:rPr>
          <w:sz w:val="28"/>
          <w:szCs w:val="28"/>
        </w:rPr>
        <w:t>case</w:t>
      </w:r>
      <w:r w:rsidRPr="00F12794">
        <w:rPr>
          <w:sz w:val="28"/>
          <w:szCs w:val="28"/>
          <w:lang w:val="uk-UA"/>
        </w:rPr>
        <w:t>-</w:t>
      </w:r>
      <w:r w:rsidRPr="00CA525C">
        <w:rPr>
          <w:sz w:val="28"/>
          <w:szCs w:val="28"/>
        </w:rPr>
        <w:t>study</w:t>
      </w:r>
      <w:r w:rsidRPr="00F12794">
        <w:rPr>
          <w:sz w:val="28"/>
          <w:szCs w:val="28"/>
          <w:lang w:val="uk-UA"/>
        </w:rPr>
        <w:t xml:space="preserve"> в організації професійної підготовки майбутніх фахівців з фізичної терапії, ерготерапії. </w:t>
      </w:r>
    </w:p>
    <w:p w:rsidR="00F12794" w:rsidRDefault="00CA525C" w:rsidP="00CA525C">
      <w:pPr>
        <w:spacing w:line="384" w:lineRule="auto"/>
        <w:ind w:firstLine="720"/>
        <w:jc w:val="both"/>
        <w:rPr>
          <w:sz w:val="28"/>
          <w:szCs w:val="28"/>
          <w:lang w:val="uk-UA"/>
        </w:rPr>
      </w:pPr>
      <w:r w:rsidRPr="00F12794">
        <w:rPr>
          <w:sz w:val="28"/>
          <w:szCs w:val="28"/>
          <w:lang w:val="uk-UA"/>
        </w:rPr>
        <w:lastRenderedPageBreak/>
        <w:t xml:space="preserve">Вказано, що найбільш значущими серед модульних технологій навчання для формування професійної ідентичності майбутніх фахівців з фізичної терапії, ерготерапії є модульно-рейтингова, модульно-кредитна і кредитно-трансферна технології, що базуються на модульній технології. </w:t>
      </w:r>
    </w:p>
    <w:p w:rsidR="00F12794" w:rsidRDefault="00CA525C" w:rsidP="00CA525C">
      <w:pPr>
        <w:spacing w:line="384" w:lineRule="auto"/>
        <w:ind w:firstLine="720"/>
        <w:jc w:val="both"/>
        <w:rPr>
          <w:sz w:val="28"/>
          <w:szCs w:val="28"/>
          <w:lang w:val="uk-UA"/>
        </w:rPr>
      </w:pPr>
      <w:r w:rsidRPr="00F12794">
        <w:rPr>
          <w:sz w:val="28"/>
          <w:szCs w:val="28"/>
          <w:lang w:val="uk-UA"/>
        </w:rPr>
        <w:t xml:space="preserve">Модульно-рейтингова технологія сприяла формуванню професійної ідентичності майбутніх фахівців з фізичної терапії, ерготерапії, оскільки послідовне засвоєння навчального матеріалу цілісними, логічно впорядкованими й обґрунтованими частинами (модулями) спрямовано на розвиток когнітивного компонента та навичок самостійно-пізнавальної діяльності студентів. </w:t>
      </w:r>
    </w:p>
    <w:p w:rsidR="00F12794" w:rsidRDefault="00CA525C" w:rsidP="00CA525C">
      <w:pPr>
        <w:spacing w:line="384" w:lineRule="auto"/>
        <w:ind w:firstLine="720"/>
        <w:jc w:val="both"/>
        <w:rPr>
          <w:sz w:val="28"/>
          <w:szCs w:val="28"/>
          <w:lang w:val="uk-UA"/>
        </w:rPr>
      </w:pPr>
      <w:r w:rsidRPr="00F12794">
        <w:rPr>
          <w:sz w:val="28"/>
          <w:szCs w:val="28"/>
          <w:lang w:val="uk-UA"/>
        </w:rPr>
        <w:t>Модульно-кредитна технологія визначає підхід до організації оволодіння студентом змістовими модулями і виявляється через специфічну для модульного навчання організацію методів і прийомів навчально-виховних заходів, основним змістом яких є активна самостійна творча пізнавальна діяльність студента.</w:t>
      </w:r>
    </w:p>
    <w:p w:rsidR="00F12794" w:rsidRDefault="00CA525C" w:rsidP="00CA525C">
      <w:pPr>
        <w:spacing w:line="384" w:lineRule="auto"/>
        <w:ind w:firstLine="720"/>
        <w:jc w:val="both"/>
        <w:rPr>
          <w:sz w:val="28"/>
          <w:szCs w:val="28"/>
          <w:lang w:val="uk-UA"/>
        </w:rPr>
      </w:pPr>
      <w:r w:rsidRPr="00F12794">
        <w:rPr>
          <w:sz w:val="28"/>
          <w:szCs w:val="28"/>
          <w:lang w:val="uk-UA"/>
        </w:rPr>
        <w:t xml:space="preserve"> Вказано, що для реалізації кредитно-трансферної технології слід дотримуватися загальнодидактичних вимог (послідовності і систематичності навчання, свідомості, самостійності й активності в навчанні, індивідуалізації та диференціації, професійної спрямованості, науковості, оптимізації, емоційності, зв’язку теорії з практикою) і специфічних принципів підготовки (модульності, системності, технологічності й інноваційності, діагностичності, пріоритетності змістової та організаційної самостійності, суб’єктності освітнього процесу, особистісного цілеспрямування, емоційно-ціннісної орієнтації навчально-виховного процесу, адекватності форм взаємодії суб’єктів навчання рівням засвоєння дисциплінарного змісту діяльності та рівням саморегуляції її функціональних компонентів, смислової наступності в організації діяльності). </w:t>
      </w:r>
    </w:p>
    <w:p w:rsidR="00F12794" w:rsidRDefault="00CA525C" w:rsidP="00CA525C">
      <w:pPr>
        <w:spacing w:line="384" w:lineRule="auto"/>
        <w:ind w:firstLine="720"/>
        <w:jc w:val="both"/>
        <w:rPr>
          <w:sz w:val="28"/>
          <w:szCs w:val="28"/>
          <w:lang w:val="uk-UA"/>
        </w:rPr>
      </w:pPr>
      <w:r w:rsidRPr="00F12794">
        <w:rPr>
          <w:sz w:val="28"/>
          <w:szCs w:val="28"/>
          <w:lang w:val="uk-UA"/>
        </w:rPr>
        <w:lastRenderedPageBreak/>
        <w:t xml:space="preserve">Наголошено, що в умовах використання кредитно-трансферної технології змінюється функція науково-педагогічного працівника в організації освітньої діяльності студентів. </w:t>
      </w:r>
    </w:p>
    <w:p w:rsidR="00F12794" w:rsidRDefault="00CA525C" w:rsidP="00CA525C">
      <w:pPr>
        <w:spacing w:line="384" w:lineRule="auto"/>
        <w:ind w:firstLine="720"/>
        <w:jc w:val="both"/>
        <w:rPr>
          <w:sz w:val="28"/>
          <w:szCs w:val="28"/>
          <w:lang w:val="uk-UA"/>
        </w:rPr>
      </w:pPr>
      <w:r w:rsidRPr="00F12794">
        <w:rPr>
          <w:sz w:val="28"/>
          <w:szCs w:val="28"/>
          <w:lang w:val="uk-UA"/>
        </w:rPr>
        <w:t xml:space="preserve">Його основними завданнями стають управління самостійною роботою студентів, формування спонукальних мотивів навчання, визначення цілей і завдань освітньої діяльності, її організація, контроль за результатами процесу навчання. </w:t>
      </w:r>
    </w:p>
    <w:p w:rsidR="00F12794" w:rsidRDefault="00CA525C" w:rsidP="00CA525C">
      <w:pPr>
        <w:spacing w:line="384" w:lineRule="auto"/>
        <w:ind w:firstLine="720"/>
        <w:jc w:val="both"/>
        <w:rPr>
          <w:sz w:val="28"/>
          <w:szCs w:val="28"/>
          <w:lang w:val="uk-UA"/>
        </w:rPr>
      </w:pPr>
      <w:r w:rsidRPr="00F12794">
        <w:rPr>
          <w:sz w:val="28"/>
          <w:szCs w:val="28"/>
          <w:lang w:val="uk-UA"/>
        </w:rPr>
        <w:t xml:space="preserve">Застосування кредитно-трансферної технології передбачає висування до науково-педагогічного працівника нової вимоги – поєднання функцій консультанта й менеджера, що умітиме використовувати інформаційно-освітнє середовище, викладати навчальний матеріал так, щоб забезпечити ефективну самостійну роботу студентів, спонукати їх активно користуватися комунікативними можливостями комп’ютерних програм і мереж для організації ефективної навчально-пізнавальної діяльності, постійно контролювати результати навчання. </w:t>
      </w:r>
    </w:p>
    <w:p w:rsidR="00F12794" w:rsidRDefault="00F12794" w:rsidP="00CA525C">
      <w:pPr>
        <w:spacing w:line="384" w:lineRule="auto"/>
        <w:ind w:firstLine="720"/>
        <w:jc w:val="both"/>
        <w:rPr>
          <w:sz w:val="28"/>
          <w:szCs w:val="28"/>
          <w:lang w:val="uk-UA"/>
        </w:rPr>
      </w:pPr>
      <w:r>
        <w:rPr>
          <w:sz w:val="28"/>
          <w:szCs w:val="28"/>
          <w:lang w:val="uk-UA"/>
        </w:rPr>
        <w:t>О</w:t>
      </w:r>
      <w:r w:rsidR="00CA525C" w:rsidRPr="00CA525C">
        <w:rPr>
          <w:sz w:val="28"/>
          <w:szCs w:val="28"/>
        </w:rPr>
        <w:t xml:space="preserve">характеризовано застосування проблемно орієнтованого навчання, командно орієнтованого навчання, навчання на основі клінічного випадку та проектно орієнтованого навчання. </w:t>
      </w:r>
    </w:p>
    <w:p w:rsidR="00F12794" w:rsidRDefault="00CA525C" w:rsidP="00CA525C">
      <w:pPr>
        <w:spacing w:line="384" w:lineRule="auto"/>
        <w:ind w:firstLine="720"/>
        <w:jc w:val="both"/>
        <w:rPr>
          <w:sz w:val="28"/>
          <w:szCs w:val="28"/>
          <w:lang w:val="uk-UA"/>
        </w:rPr>
      </w:pPr>
      <w:r w:rsidRPr="00F12794">
        <w:rPr>
          <w:sz w:val="28"/>
          <w:szCs w:val="28"/>
          <w:lang w:val="uk-UA"/>
        </w:rPr>
        <w:t xml:space="preserve">Проблемно орієнтоване навчання наведено як метод організації освітнього процесу, спрямований на самостійне активне вирішення проблемної ситуації, заданої науково-педагогічним працівником, внаслідок чого студенти творчо оволодівають професійними знаннями, навичками і вміннями та розвивають інтелектуально-творчі і розумові здібності. </w:t>
      </w:r>
    </w:p>
    <w:p w:rsidR="00F12794" w:rsidRDefault="00CA525C" w:rsidP="00CA525C">
      <w:pPr>
        <w:spacing w:line="384" w:lineRule="auto"/>
        <w:ind w:firstLine="720"/>
        <w:jc w:val="both"/>
        <w:rPr>
          <w:sz w:val="28"/>
          <w:szCs w:val="28"/>
          <w:lang w:val="uk-UA"/>
        </w:rPr>
      </w:pPr>
      <w:r w:rsidRPr="00F12794">
        <w:rPr>
          <w:sz w:val="28"/>
          <w:szCs w:val="28"/>
          <w:lang w:val="uk-UA"/>
        </w:rPr>
        <w:t xml:space="preserve">Під час вивчення освітнього компонента “Вступ до спеціальності” проблемні завдання були надані майбутнім фахівцям з фізичної терапії, ерготерапії у таких видах і формах: </w:t>
      </w:r>
    </w:p>
    <w:p w:rsidR="00F12794" w:rsidRDefault="00CA525C" w:rsidP="00CA525C">
      <w:pPr>
        <w:spacing w:line="384" w:lineRule="auto"/>
        <w:ind w:firstLine="720"/>
        <w:jc w:val="both"/>
        <w:rPr>
          <w:sz w:val="28"/>
          <w:szCs w:val="28"/>
          <w:lang w:val="uk-UA"/>
        </w:rPr>
      </w:pPr>
      <w:r w:rsidRPr="00F12794">
        <w:rPr>
          <w:sz w:val="28"/>
          <w:szCs w:val="28"/>
          <w:lang w:val="uk-UA"/>
        </w:rPr>
        <w:t xml:space="preserve">1) запропоновано виконати самостійну роботу з довідковими матеріалами, ознайомитися зі словниками з фізичної терапії, ерготерапії; </w:t>
      </w:r>
    </w:p>
    <w:p w:rsidR="00F12794" w:rsidRDefault="00CA525C" w:rsidP="00CA525C">
      <w:pPr>
        <w:spacing w:line="384" w:lineRule="auto"/>
        <w:ind w:firstLine="720"/>
        <w:jc w:val="both"/>
        <w:rPr>
          <w:sz w:val="28"/>
          <w:szCs w:val="28"/>
          <w:lang w:val="uk-UA"/>
        </w:rPr>
      </w:pPr>
      <w:r w:rsidRPr="00F12794">
        <w:rPr>
          <w:sz w:val="28"/>
          <w:szCs w:val="28"/>
          <w:lang w:val="uk-UA"/>
        </w:rPr>
        <w:lastRenderedPageBreak/>
        <w:t xml:space="preserve">2) звернути увагу на подібності і відмінності у визначеннях і термінах, попросити пояснити, які з визначень були найбільш переконливими і чому; </w:t>
      </w:r>
    </w:p>
    <w:p w:rsidR="00F12794" w:rsidRDefault="00CA525C" w:rsidP="00CA525C">
      <w:pPr>
        <w:spacing w:line="384" w:lineRule="auto"/>
        <w:ind w:firstLine="720"/>
        <w:jc w:val="both"/>
        <w:rPr>
          <w:sz w:val="28"/>
          <w:szCs w:val="28"/>
          <w:lang w:val="uk-UA"/>
        </w:rPr>
      </w:pPr>
      <w:r w:rsidRPr="00F12794">
        <w:rPr>
          <w:sz w:val="28"/>
          <w:szCs w:val="28"/>
          <w:lang w:val="uk-UA"/>
        </w:rPr>
        <w:t xml:space="preserve">3) з’ясувати, якими термінами студенти будуть користуватися надалі; </w:t>
      </w:r>
    </w:p>
    <w:p w:rsidR="00F12794" w:rsidRDefault="00CA525C" w:rsidP="00CA525C">
      <w:pPr>
        <w:spacing w:line="384" w:lineRule="auto"/>
        <w:ind w:firstLine="720"/>
        <w:jc w:val="both"/>
        <w:rPr>
          <w:sz w:val="28"/>
          <w:szCs w:val="28"/>
          <w:lang w:val="uk-UA"/>
        </w:rPr>
      </w:pPr>
      <w:r w:rsidRPr="00F12794">
        <w:rPr>
          <w:sz w:val="28"/>
          <w:szCs w:val="28"/>
          <w:lang w:val="uk-UA"/>
        </w:rPr>
        <w:t xml:space="preserve">4) дати студентам завдання самостійно скласти пам’ятки, наприклад “Про основні компоненти спілкування фізичного терапевта та пацієнта”, “Про використання деонтологічних принципів у фізичній терапії, ерготерапії”. </w:t>
      </w:r>
    </w:p>
    <w:p w:rsidR="00F12794" w:rsidRDefault="00CA525C" w:rsidP="00CA525C">
      <w:pPr>
        <w:spacing w:line="384" w:lineRule="auto"/>
        <w:ind w:firstLine="720"/>
        <w:jc w:val="both"/>
        <w:rPr>
          <w:sz w:val="28"/>
          <w:szCs w:val="28"/>
          <w:lang w:val="uk-UA"/>
        </w:rPr>
      </w:pPr>
      <w:r w:rsidRPr="00F12794">
        <w:rPr>
          <w:sz w:val="28"/>
          <w:szCs w:val="28"/>
          <w:lang w:val="uk-UA"/>
        </w:rPr>
        <w:t>Під час вивчення освітнього компонента “Професійна майстерність (за професійним спрямуванням)” було впроваджено таку форму проблемного завдання, як розроблення індивідуальної програми фізичної терапії при захворюваннях і травмах опорно-рухового апарату, нервової системи, захворюваннях серцевосудинної та дихальної систем людини, захворюваннях травної і видільної систем організму людини, захворюваннях обміну речовин та ендокринної системи людини, де захворювання студент обирає самостійно.</w:t>
      </w:r>
    </w:p>
    <w:p w:rsidR="00F12794" w:rsidRDefault="00CA525C" w:rsidP="00CA525C">
      <w:pPr>
        <w:spacing w:line="384" w:lineRule="auto"/>
        <w:ind w:firstLine="720"/>
        <w:jc w:val="both"/>
        <w:rPr>
          <w:sz w:val="28"/>
          <w:szCs w:val="28"/>
          <w:lang w:val="uk-UA"/>
        </w:rPr>
      </w:pPr>
      <w:r w:rsidRPr="00CA525C">
        <w:rPr>
          <w:sz w:val="28"/>
          <w:szCs w:val="28"/>
        </w:rPr>
        <w:t xml:space="preserve">Командно орієнтоване навчання є методом, що ґрунтується на роботі в малих групах постійного складу по 3–4 студенти </w:t>
      </w:r>
      <w:proofErr w:type="gramStart"/>
      <w:r w:rsidRPr="00CA525C">
        <w:rPr>
          <w:sz w:val="28"/>
          <w:szCs w:val="28"/>
        </w:rPr>
        <w:t>р</w:t>
      </w:r>
      <w:proofErr w:type="gramEnd"/>
      <w:r w:rsidRPr="00CA525C">
        <w:rPr>
          <w:sz w:val="28"/>
          <w:szCs w:val="28"/>
        </w:rPr>
        <w:t>ізного рівня підготовленості.</w:t>
      </w:r>
    </w:p>
    <w:p w:rsidR="00F12794" w:rsidRDefault="00CA525C" w:rsidP="00CA525C">
      <w:pPr>
        <w:spacing w:line="384" w:lineRule="auto"/>
        <w:ind w:firstLine="720"/>
        <w:jc w:val="both"/>
        <w:rPr>
          <w:sz w:val="28"/>
          <w:szCs w:val="28"/>
          <w:lang w:val="uk-UA"/>
        </w:rPr>
      </w:pPr>
      <w:r w:rsidRPr="00F12794">
        <w:rPr>
          <w:sz w:val="28"/>
          <w:szCs w:val="28"/>
          <w:lang w:val="uk-UA"/>
        </w:rPr>
        <w:t xml:space="preserve"> Головна мета застосування методу командно орієнтованого навчання полягає у навчанні студентів роботі в команді, наданні допомоги в розумінні і засвоєнні нових знань, наданні відчуття підтримки команди, що додаватиме кожному студенту віри в себе, розвиватиме бажання до самовдосконалення. </w:t>
      </w:r>
    </w:p>
    <w:p w:rsidR="00F12794" w:rsidRDefault="00CA525C" w:rsidP="00CA525C">
      <w:pPr>
        <w:spacing w:line="384" w:lineRule="auto"/>
        <w:ind w:firstLine="720"/>
        <w:jc w:val="both"/>
        <w:rPr>
          <w:sz w:val="28"/>
          <w:szCs w:val="28"/>
          <w:lang w:val="uk-UA"/>
        </w:rPr>
      </w:pPr>
      <w:r w:rsidRPr="00CA525C">
        <w:rPr>
          <w:sz w:val="28"/>
          <w:szCs w:val="28"/>
        </w:rPr>
        <w:t xml:space="preserve">Навчання на основі вирішення ситуаційних завдань проводять із використанням ділових рольових ігор у команді, уявлення “віртуального </w:t>
      </w:r>
      <w:proofErr w:type="gramStart"/>
      <w:r w:rsidRPr="00CA525C">
        <w:rPr>
          <w:sz w:val="28"/>
          <w:szCs w:val="28"/>
        </w:rPr>
        <w:t>хворого</w:t>
      </w:r>
      <w:proofErr w:type="gramEnd"/>
      <w:r w:rsidRPr="00CA525C">
        <w:rPr>
          <w:sz w:val="28"/>
          <w:szCs w:val="28"/>
        </w:rPr>
        <w:t xml:space="preserve">”. </w:t>
      </w:r>
    </w:p>
    <w:p w:rsidR="00F12794" w:rsidRDefault="00CA525C" w:rsidP="00CA525C">
      <w:pPr>
        <w:spacing w:line="384" w:lineRule="auto"/>
        <w:ind w:firstLine="720"/>
        <w:jc w:val="both"/>
        <w:rPr>
          <w:sz w:val="28"/>
          <w:szCs w:val="28"/>
          <w:lang w:val="uk-UA"/>
        </w:rPr>
      </w:pPr>
      <w:r w:rsidRPr="00CA525C">
        <w:rPr>
          <w:sz w:val="28"/>
          <w:szCs w:val="28"/>
        </w:rPr>
        <w:t xml:space="preserve">Такий </w:t>
      </w:r>
      <w:proofErr w:type="gramStart"/>
      <w:r w:rsidRPr="00CA525C">
        <w:rPr>
          <w:sz w:val="28"/>
          <w:szCs w:val="28"/>
        </w:rPr>
        <w:t>п</w:t>
      </w:r>
      <w:proofErr w:type="gramEnd"/>
      <w:r w:rsidRPr="00CA525C">
        <w:rPr>
          <w:sz w:val="28"/>
          <w:szCs w:val="28"/>
        </w:rPr>
        <w:t xml:space="preserve">ідхід дає змогу розподіляти ролі та обов’язки між студентами. </w:t>
      </w:r>
    </w:p>
    <w:p w:rsidR="00F12794" w:rsidRDefault="00CA525C" w:rsidP="00CA525C">
      <w:pPr>
        <w:spacing w:line="384" w:lineRule="auto"/>
        <w:ind w:firstLine="720"/>
        <w:jc w:val="both"/>
        <w:rPr>
          <w:sz w:val="28"/>
          <w:szCs w:val="28"/>
          <w:lang w:val="uk-UA"/>
        </w:rPr>
      </w:pPr>
      <w:r w:rsidRPr="00F12794">
        <w:rPr>
          <w:sz w:val="28"/>
          <w:szCs w:val="28"/>
          <w:lang w:val="uk-UA"/>
        </w:rPr>
        <w:t xml:space="preserve">Робота в команді допомагає студентам спільно вирішувати складні завдання, надаючи допомогу один одному, приймати і поважати рішення </w:t>
      </w:r>
      <w:r w:rsidRPr="00F12794">
        <w:rPr>
          <w:sz w:val="28"/>
          <w:szCs w:val="28"/>
          <w:lang w:val="uk-UA"/>
        </w:rPr>
        <w:lastRenderedPageBreak/>
        <w:t xml:space="preserve">кожного, навчає відстоювати свою точку зору, сприяє розвитку комунікативних навичок, вихованню колективізму. </w:t>
      </w:r>
    </w:p>
    <w:p w:rsidR="00F12794" w:rsidRDefault="00CA525C" w:rsidP="00CA525C">
      <w:pPr>
        <w:spacing w:line="384" w:lineRule="auto"/>
        <w:ind w:firstLine="720"/>
        <w:jc w:val="both"/>
        <w:rPr>
          <w:sz w:val="28"/>
          <w:szCs w:val="28"/>
          <w:lang w:val="uk-UA"/>
        </w:rPr>
      </w:pPr>
      <w:r w:rsidRPr="00CA525C">
        <w:rPr>
          <w:sz w:val="28"/>
          <w:szCs w:val="28"/>
        </w:rPr>
        <w:t xml:space="preserve">Проектно орієнтоване навчання передбачає застосування </w:t>
      </w:r>
      <w:proofErr w:type="gramStart"/>
      <w:r w:rsidRPr="00CA525C">
        <w:rPr>
          <w:sz w:val="28"/>
          <w:szCs w:val="28"/>
        </w:rPr>
        <w:t>досл</w:t>
      </w:r>
      <w:proofErr w:type="gramEnd"/>
      <w:r w:rsidRPr="00CA525C">
        <w:rPr>
          <w:sz w:val="28"/>
          <w:szCs w:val="28"/>
        </w:rPr>
        <w:t xml:space="preserve">ідних технологій. </w:t>
      </w:r>
    </w:p>
    <w:p w:rsidR="00F12794" w:rsidRDefault="00CA525C" w:rsidP="00CA525C">
      <w:pPr>
        <w:spacing w:line="384" w:lineRule="auto"/>
        <w:ind w:firstLine="720"/>
        <w:jc w:val="both"/>
        <w:rPr>
          <w:sz w:val="28"/>
          <w:szCs w:val="28"/>
          <w:lang w:val="uk-UA"/>
        </w:rPr>
      </w:pPr>
      <w:r w:rsidRPr="00CA525C">
        <w:rPr>
          <w:sz w:val="28"/>
          <w:szCs w:val="28"/>
        </w:rPr>
        <w:t xml:space="preserve">Цей метод ґрунтується на активній участі студентів у наукових проектах і спрямований на розвиток </w:t>
      </w:r>
      <w:proofErr w:type="gramStart"/>
      <w:r w:rsidRPr="00CA525C">
        <w:rPr>
          <w:sz w:val="28"/>
          <w:szCs w:val="28"/>
        </w:rPr>
        <w:t>досл</w:t>
      </w:r>
      <w:proofErr w:type="gramEnd"/>
      <w:r w:rsidRPr="00CA525C">
        <w:rPr>
          <w:sz w:val="28"/>
          <w:szCs w:val="28"/>
        </w:rPr>
        <w:t xml:space="preserve">ідницьких, проблемних, пошукових, творчих компетенцій. </w:t>
      </w:r>
    </w:p>
    <w:p w:rsidR="00F12794" w:rsidRDefault="00CA525C" w:rsidP="00CA525C">
      <w:pPr>
        <w:spacing w:line="384" w:lineRule="auto"/>
        <w:ind w:firstLine="720"/>
        <w:jc w:val="both"/>
        <w:rPr>
          <w:sz w:val="28"/>
          <w:szCs w:val="28"/>
          <w:lang w:val="uk-UA"/>
        </w:rPr>
      </w:pPr>
      <w:r w:rsidRPr="00F12794">
        <w:rPr>
          <w:sz w:val="28"/>
          <w:szCs w:val="28"/>
          <w:lang w:val="uk-UA"/>
        </w:rPr>
        <w:t xml:space="preserve">Проектна методика найлегше вписується в освітній процес і може не впливати на зміст навчання, визначений освітнім стандартом для базового рівня, забезпечує не тільки належне засвоєння освітнього матеріалу, а й сприяє інтелектуальному і моральному розвитку студентів, їх самостійності, доброзичливості, комунікабельності, бажанню допомогти іншим та емпатії. </w:t>
      </w:r>
    </w:p>
    <w:p w:rsidR="000142CE" w:rsidRDefault="00CA525C" w:rsidP="00CA525C">
      <w:pPr>
        <w:spacing w:line="384" w:lineRule="auto"/>
        <w:ind w:firstLine="720"/>
        <w:jc w:val="both"/>
        <w:rPr>
          <w:sz w:val="28"/>
          <w:szCs w:val="28"/>
          <w:lang w:val="uk-UA"/>
        </w:rPr>
      </w:pPr>
      <w:r w:rsidRPr="00F12794">
        <w:rPr>
          <w:sz w:val="28"/>
          <w:szCs w:val="28"/>
          <w:lang w:val="uk-UA"/>
        </w:rPr>
        <w:t xml:space="preserve">Застосування інформаційно-комунікаційних технологій навчання спрямоване на інтенсифікацію освітнього процесу, підвищення його ефективності, інтеграцію галузей знань, розвиток творчого потенціалу студентів, їх здібностей до комунікативної діяльності, розвиток експериментально-дослідної діяльності та культури освітньої діяльності, реалізацію соціального замовлення, зумовленого інформатизацією сучасного суспільства – надання студентам умінь і навичок у галузі інформатики та обчислювальної техніки, а також підготовку користувачів засобів нових інформаційних технологій. </w:t>
      </w:r>
    </w:p>
    <w:p w:rsidR="000142CE" w:rsidRDefault="00CA525C" w:rsidP="00CA525C">
      <w:pPr>
        <w:spacing w:line="384" w:lineRule="auto"/>
        <w:ind w:firstLine="720"/>
        <w:jc w:val="both"/>
        <w:rPr>
          <w:sz w:val="28"/>
          <w:szCs w:val="28"/>
          <w:lang w:val="uk-UA"/>
        </w:rPr>
      </w:pPr>
      <w:r w:rsidRPr="00CA525C">
        <w:rPr>
          <w:sz w:val="28"/>
          <w:szCs w:val="28"/>
        </w:rPr>
        <w:t xml:space="preserve">Наголошено на важливості проведення конкурсів професійної майстерності як ефективного методу професійної </w:t>
      </w:r>
      <w:proofErr w:type="gramStart"/>
      <w:r w:rsidRPr="00CA525C">
        <w:rPr>
          <w:sz w:val="28"/>
          <w:szCs w:val="28"/>
        </w:rPr>
        <w:t>п</w:t>
      </w:r>
      <w:proofErr w:type="gramEnd"/>
      <w:r w:rsidRPr="00CA525C">
        <w:rPr>
          <w:sz w:val="28"/>
          <w:szCs w:val="28"/>
        </w:rPr>
        <w:t xml:space="preserve">ідготовки студентів. </w:t>
      </w:r>
    </w:p>
    <w:p w:rsidR="000142CE" w:rsidRDefault="00CA525C" w:rsidP="00CA525C">
      <w:pPr>
        <w:spacing w:line="384" w:lineRule="auto"/>
        <w:ind w:firstLine="720"/>
        <w:jc w:val="both"/>
        <w:rPr>
          <w:sz w:val="28"/>
          <w:szCs w:val="28"/>
          <w:lang w:val="uk-UA"/>
        </w:rPr>
      </w:pPr>
      <w:r w:rsidRPr="00CA525C">
        <w:rPr>
          <w:sz w:val="28"/>
          <w:szCs w:val="28"/>
        </w:rPr>
        <w:t xml:space="preserve">До участі в конкурсі запрошують також студентів з інших закладів вищої освіти, які навчаються за цією ж </w:t>
      </w:r>
      <w:proofErr w:type="gramStart"/>
      <w:r w:rsidRPr="00CA525C">
        <w:rPr>
          <w:sz w:val="28"/>
          <w:szCs w:val="28"/>
        </w:rPr>
        <w:t>спец</w:t>
      </w:r>
      <w:proofErr w:type="gramEnd"/>
      <w:r w:rsidRPr="00CA525C">
        <w:rPr>
          <w:sz w:val="28"/>
          <w:szCs w:val="28"/>
        </w:rPr>
        <w:t xml:space="preserve">іальністю. </w:t>
      </w:r>
    </w:p>
    <w:p w:rsidR="000142CE" w:rsidRDefault="00CA525C" w:rsidP="00CA525C">
      <w:pPr>
        <w:spacing w:line="384" w:lineRule="auto"/>
        <w:ind w:firstLine="720"/>
        <w:jc w:val="both"/>
        <w:rPr>
          <w:sz w:val="28"/>
          <w:szCs w:val="28"/>
          <w:lang w:val="uk-UA"/>
        </w:rPr>
      </w:pPr>
      <w:r w:rsidRPr="000142CE">
        <w:rPr>
          <w:sz w:val="28"/>
          <w:szCs w:val="28"/>
          <w:lang w:val="uk-UA"/>
        </w:rPr>
        <w:t xml:space="preserve">Педагогічна умова – організація неформальної освіти майбутніх фахівців з фізичної терапії, ерготерапії – була реалізована під час проведення </w:t>
      </w:r>
      <w:r w:rsidRPr="000142CE">
        <w:rPr>
          <w:sz w:val="28"/>
          <w:szCs w:val="28"/>
          <w:lang w:val="uk-UA"/>
        </w:rPr>
        <w:lastRenderedPageBreak/>
        <w:t xml:space="preserve">тренінгових модулів, семінарів, авторських програм, спрямованих на підвищення кваліфікації майбутніх фахівців з фізичної терапії, ерготерапії. </w:t>
      </w:r>
    </w:p>
    <w:p w:rsidR="000142CE" w:rsidRDefault="00CA525C" w:rsidP="00CA525C">
      <w:pPr>
        <w:spacing w:line="384" w:lineRule="auto"/>
        <w:ind w:firstLine="720"/>
        <w:jc w:val="both"/>
        <w:rPr>
          <w:sz w:val="28"/>
          <w:szCs w:val="28"/>
          <w:lang w:val="uk-UA"/>
        </w:rPr>
      </w:pPr>
      <w:r w:rsidRPr="00CA525C">
        <w:rPr>
          <w:sz w:val="28"/>
          <w:szCs w:val="28"/>
        </w:rPr>
        <w:t xml:space="preserve">Проведенням </w:t>
      </w:r>
      <w:proofErr w:type="gramStart"/>
      <w:r w:rsidRPr="00CA525C">
        <w:rPr>
          <w:sz w:val="28"/>
          <w:szCs w:val="28"/>
        </w:rPr>
        <w:t>кожного</w:t>
      </w:r>
      <w:proofErr w:type="gramEnd"/>
      <w:r w:rsidRPr="00CA525C">
        <w:rPr>
          <w:sz w:val="28"/>
          <w:szCs w:val="28"/>
        </w:rPr>
        <w:t xml:space="preserve"> семінару керують досвідчені фахівці з окремих напрямів фізичної терапії. </w:t>
      </w:r>
    </w:p>
    <w:p w:rsidR="000142CE" w:rsidRDefault="00CA525C" w:rsidP="00CA525C">
      <w:pPr>
        <w:spacing w:line="384" w:lineRule="auto"/>
        <w:ind w:firstLine="720"/>
        <w:jc w:val="both"/>
        <w:rPr>
          <w:sz w:val="28"/>
          <w:szCs w:val="28"/>
          <w:lang w:val="uk-UA"/>
        </w:rPr>
      </w:pPr>
      <w:r w:rsidRPr="000142CE">
        <w:rPr>
          <w:sz w:val="28"/>
          <w:szCs w:val="28"/>
          <w:lang w:val="uk-UA"/>
        </w:rPr>
        <w:t xml:space="preserve">Так, організовано співпрацю кафедри фізичної терапії із передовими реабілітаційними центрами з метою впровадження в освітній процес інноваційних та ефективних методик фізичної терапії, ерготерапії. </w:t>
      </w:r>
    </w:p>
    <w:p w:rsidR="000142CE" w:rsidRDefault="00CA525C" w:rsidP="00CA525C">
      <w:pPr>
        <w:spacing w:line="384" w:lineRule="auto"/>
        <w:ind w:firstLine="720"/>
        <w:jc w:val="both"/>
        <w:rPr>
          <w:sz w:val="28"/>
          <w:szCs w:val="28"/>
          <w:lang w:val="uk-UA"/>
        </w:rPr>
      </w:pPr>
      <w:r w:rsidRPr="000142CE">
        <w:rPr>
          <w:sz w:val="28"/>
          <w:szCs w:val="28"/>
          <w:lang w:val="uk-UA"/>
        </w:rPr>
        <w:t xml:space="preserve">Наведено зміст тренінгових модулів “Класичний масаж”, “Реабілітаційний масаж”, “Іспанський масаж обличчя”, “Кінезіотейпування”, “Йога-терапія як засіб реабілітації при порушеннях опорно-рухового апарату людини”, “Медовий масаж”, “Прикладна анатомія та фізіологія в роботі реабілітолога”, “Вісцеральна терапія”, а також семінарів “Кінезіотейпування в логопедії”, “Переломи: лікування, реабілітація”, “Фізична реабілітація при іммобілізаційних контрактурах”, “Фізична реабілітація при пошкодженнях колінного суглоба”, “Фізична реабілітація при ендопротезуванні суглобів”, “Фізична реабілітація у до - та післяпологовому періодах”, “Основи СПА-реабілітації”, “Комплексний підхід у роботі зі сколіозом”, “Основні принципи корекції психомоторного розвитку дитини”, “Супровід дітей та молоді з порушеннями зору”, “Су-джок терапія”, “Фізична реабілітація при ендопротезуванні кульшового суглоба”, “Фізична реабілітація при ендопротезуванні колінного суглоба”, “Основи йоготерапії”, “Введення у вісцеральну терапію”, “Фізична реабілітація дітей з аутизмом та аутистичними проявами”, “Ознайомча лекція з “Бобат-терапії”, “Основи прикладної кінезіології” (м’язового тестування)”, “Кінезіологічне тейпування у лікуванні захворювань опорно-рухової системи. </w:t>
      </w:r>
    </w:p>
    <w:p w:rsidR="000142CE" w:rsidRDefault="00CA525C" w:rsidP="00CA525C">
      <w:pPr>
        <w:spacing w:line="384" w:lineRule="auto"/>
        <w:ind w:firstLine="720"/>
        <w:jc w:val="both"/>
        <w:rPr>
          <w:sz w:val="28"/>
          <w:szCs w:val="28"/>
          <w:lang w:val="uk-UA"/>
        </w:rPr>
      </w:pPr>
      <w:r w:rsidRPr="000142CE">
        <w:rPr>
          <w:sz w:val="28"/>
          <w:szCs w:val="28"/>
          <w:lang w:val="uk-UA"/>
        </w:rPr>
        <w:t xml:space="preserve">Базовий рівень”, “Медовий </w:t>
      </w:r>
      <w:r w:rsidRPr="00CA525C">
        <w:rPr>
          <w:sz w:val="28"/>
          <w:szCs w:val="28"/>
        </w:rPr>
        <w:t>SPA</w:t>
      </w:r>
      <w:r w:rsidRPr="000142CE">
        <w:rPr>
          <w:sz w:val="28"/>
          <w:szCs w:val="28"/>
          <w:lang w:val="uk-UA"/>
        </w:rPr>
        <w:t xml:space="preserve">-реабілітаційний та інструментальний масаж колінних суглобів”, “Лімфодренажний масаж. </w:t>
      </w:r>
      <w:r w:rsidRPr="0029456F">
        <w:rPr>
          <w:sz w:val="28"/>
          <w:szCs w:val="28"/>
          <w:lang w:val="uk-UA"/>
        </w:rPr>
        <w:t xml:space="preserve">Базовий рівень”, </w:t>
      </w:r>
      <w:r w:rsidRPr="0029456F">
        <w:rPr>
          <w:sz w:val="28"/>
          <w:szCs w:val="28"/>
          <w:lang w:val="uk-UA"/>
        </w:rPr>
        <w:lastRenderedPageBreak/>
        <w:t xml:space="preserve">“Історія хамам. Масаж мильною бульбашкою хамам (у турецькій лазні). </w:t>
      </w:r>
      <w:r w:rsidRPr="00ED042E">
        <w:rPr>
          <w:sz w:val="28"/>
          <w:szCs w:val="28"/>
          <w:lang w:val="uk-UA"/>
        </w:rPr>
        <w:t xml:space="preserve">Базовий рівень”, “Класичний масаж обличчя. Базовий рівень”. </w:t>
      </w:r>
    </w:p>
    <w:p w:rsidR="000142CE" w:rsidRDefault="00CA525C" w:rsidP="00CA525C">
      <w:pPr>
        <w:spacing w:line="384" w:lineRule="auto"/>
        <w:ind w:firstLine="720"/>
        <w:jc w:val="both"/>
        <w:rPr>
          <w:sz w:val="28"/>
          <w:szCs w:val="28"/>
          <w:lang w:val="uk-UA"/>
        </w:rPr>
      </w:pPr>
      <w:r w:rsidRPr="000142CE">
        <w:rPr>
          <w:sz w:val="28"/>
          <w:szCs w:val="28"/>
          <w:lang w:val="uk-UA"/>
        </w:rPr>
        <w:t xml:space="preserve">Охарактеризовано педагогічну умову – розвиток творчого потенціалу та професійної майстерності майбутніх фахівців з фізичної терапії, ерготерапії у процесі проведення клінічних практик. </w:t>
      </w:r>
    </w:p>
    <w:p w:rsidR="000142CE" w:rsidRDefault="00CA525C" w:rsidP="00CA525C">
      <w:pPr>
        <w:spacing w:line="384" w:lineRule="auto"/>
        <w:ind w:firstLine="720"/>
        <w:jc w:val="both"/>
        <w:rPr>
          <w:sz w:val="28"/>
          <w:szCs w:val="28"/>
          <w:lang w:val="uk-UA"/>
        </w:rPr>
      </w:pPr>
      <w:r w:rsidRPr="000142CE">
        <w:rPr>
          <w:sz w:val="28"/>
          <w:szCs w:val="28"/>
          <w:lang w:val="uk-UA"/>
        </w:rPr>
        <w:t xml:space="preserve">Для визначення ефективності практичної складової підготовки було проведено анкетування </w:t>
      </w:r>
      <w:r w:rsidR="000142CE">
        <w:rPr>
          <w:sz w:val="28"/>
          <w:szCs w:val="28"/>
          <w:lang w:val="uk-UA"/>
        </w:rPr>
        <w:t xml:space="preserve"> фахівців</w:t>
      </w:r>
      <w:r w:rsidRPr="000142CE">
        <w:rPr>
          <w:sz w:val="28"/>
          <w:szCs w:val="28"/>
          <w:lang w:val="uk-UA"/>
        </w:rPr>
        <w:t xml:space="preserve"> спеціалізованих закладів і лік</w:t>
      </w:r>
      <w:r w:rsidR="000142CE">
        <w:rPr>
          <w:sz w:val="28"/>
          <w:szCs w:val="28"/>
          <w:lang w:val="uk-UA"/>
        </w:rPr>
        <w:t>увально-реабілітаційних установ.</w:t>
      </w:r>
      <w:r w:rsidRPr="000142CE">
        <w:rPr>
          <w:sz w:val="28"/>
          <w:szCs w:val="28"/>
          <w:lang w:val="uk-UA"/>
        </w:rPr>
        <w:t xml:space="preserve"> </w:t>
      </w:r>
    </w:p>
    <w:p w:rsidR="000142CE" w:rsidRDefault="00CA525C" w:rsidP="00CA525C">
      <w:pPr>
        <w:spacing w:line="384" w:lineRule="auto"/>
        <w:ind w:firstLine="720"/>
        <w:jc w:val="both"/>
        <w:rPr>
          <w:sz w:val="28"/>
          <w:szCs w:val="28"/>
          <w:lang w:val="uk-UA"/>
        </w:rPr>
      </w:pPr>
      <w:r w:rsidRPr="000142CE">
        <w:rPr>
          <w:sz w:val="28"/>
          <w:szCs w:val="28"/>
          <w:lang w:val="uk-UA"/>
        </w:rPr>
        <w:t xml:space="preserve">Анкетування показало: </w:t>
      </w:r>
    </w:p>
    <w:p w:rsidR="000142CE" w:rsidRDefault="00CA525C" w:rsidP="00CA525C">
      <w:pPr>
        <w:spacing w:line="384" w:lineRule="auto"/>
        <w:ind w:firstLine="720"/>
        <w:jc w:val="both"/>
        <w:rPr>
          <w:sz w:val="28"/>
          <w:szCs w:val="28"/>
          <w:lang w:val="uk-UA"/>
        </w:rPr>
      </w:pPr>
      <w:r w:rsidRPr="000142CE">
        <w:rPr>
          <w:sz w:val="28"/>
          <w:szCs w:val="28"/>
          <w:lang w:val="uk-UA"/>
        </w:rPr>
        <w:t xml:space="preserve">37,70 % вважають, що студенти-практиканти здатні проводити заходи фізичної терапії, спрямовані на усунення і компенсацію рухових порушень та активності; </w:t>
      </w:r>
    </w:p>
    <w:p w:rsidR="000142CE" w:rsidRDefault="00CA525C" w:rsidP="00CA525C">
      <w:pPr>
        <w:spacing w:line="384" w:lineRule="auto"/>
        <w:ind w:firstLine="720"/>
        <w:jc w:val="both"/>
        <w:rPr>
          <w:sz w:val="28"/>
          <w:szCs w:val="28"/>
          <w:lang w:val="uk-UA"/>
        </w:rPr>
      </w:pPr>
      <w:r w:rsidRPr="000142CE">
        <w:rPr>
          <w:sz w:val="28"/>
          <w:szCs w:val="28"/>
          <w:lang w:val="uk-UA"/>
        </w:rPr>
        <w:t xml:space="preserve">19,67 % рівень обізнаності студентів-практикантів стосовно своїх професійних прав та обов’язків є достатнім; </w:t>
      </w:r>
    </w:p>
    <w:p w:rsidR="000142CE" w:rsidRDefault="00CA525C" w:rsidP="00CA525C">
      <w:pPr>
        <w:spacing w:line="384" w:lineRule="auto"/>
        <w:ind w:firstLine="720"/>
        <w:jc w:val="both"/>
        <w:rPr>
          <w:sz w:val="28"/>
          <w:szCs w:val="28"/>
          <w:lang w:val="uk-UA"/>
        </w:rPr>
      </w:pPr>
      <w:r w:rsidRPr="000142CE">
        <w:rPr>
          <w:sz w:val="28"/>
          <w:szCs w:val="28"/>
          <w:lang w:val="uk-UA"/>
        </w:rPr>
        <w:t xml:space="preserve">18,03 % - студенти-практики вміють працювати у мультидисциплінарній команді; </w:t>
      </w:r>
    </w:p>
    <w:p w:rsidR="000142CE" w:rsidRDefault="00CA525C" w:rsidP="00CA525C">
      <w:pPr>
        <w:spacing w:line="384" w:lineRule="auto"/>
        <w:ind w:firstLine="720"/>
        <w:jc w:val="both"/>
        <w:rPr>
          <w:sz w:val="28"/>
          <w:szCs w:val="28"/>
          <w:lang w:val="uk-UA"/>
        </w:rPr>
      </w:pPr>
      <w:r w:rsidRPr="000142CE">
        <w:rPr>
          <w:sz w:val="28"/>
          <w:szCs w:val="28"/>
          <w:lang w:val="uk-UA"/>
        </w:rPr>
        <w:t xml:space="preserve">27,87 % - студенти-практики вміють критично оцінювати себе та аналізувати реабілітаційну практику, спираючись на сучасні наукові дані, вирішувати складні завдання і проблеми, які виникають у професійній діяльності. </w:t>
      </w:r>
    </w:p>
    <w:p w:rsidR="000142CE" w:rsidRDefault="00CA525C" w:rsidP="00CA525C">
      <w:pPr>
        <w:spacing w:line="384" w:lineRule="auto"/>
        <w:ind w:firstLine="720"/>
        <w:jc w:val="both"/>
        <w:rPr>
          <w:sz w:val="28"/>
          <w:szCs w:val="28"/>
          <w:lang w:val="uk-UA"/>
        </w:rPr>
      </w:pPr>
      <w:r w:rsidRPr="000142CE">
        <w:rPr>
          <w:sz w:val="28"/>
          <w:szCs w:val="28"/>
          <w:lang w:val="uk-UA"/>
        </w:rPr>
        <w:t xml:space="preserve">Охарактеризовано клінічні практики, які студенти проходять для закріплення теоретичного матеріалу, ознайомлюються з видами, умовами та обставинами професійної діяльності у травматологічних, неврологічних, терапевтичних відділеннях з метою вдосконалення професійних умінь і навичок майбутніх фахівців з фізичної терапії, ерготерапії, набуття практичного досвіду у проведенні індивідуальних занять з хворими різних нозологічних груп. </w:t>
      </w:r>
    </w:p>
    <w:p w:rsidR="000142CE" w:rsidRDefault="000142CE" w:rsidP="00CA525C">
      <w:pPr>
        <w:spacing w:line="384" w:lineRule="auto"/>
        <w:ind w:firstLine="720"/>
        <w:jc w:val="both"/>
        <w:rPr>
          <w:sz w:val="28"/>
          <w:szCs w:val="28"/>
          <w:lang w:val="uk-UA"/>
        </w:rPr>
      </w:pPr>
    </w:p>
    <w:p w:rsidR="000142CE" w:rsidRPr="000142CE" w:rsidRDefault="000142CE" w:rsidP="00CA525C">
      <w:pPr>
        <w:spacing w:line="384" w:lineRule="auto"/>
        <w:ind w:firstLine="720"/>
        <w:jc w:val="both"/>
        <w:rPr>
          <w:b/>
          <w:sz w:val="28"/>
          <w:szCs w:val="28"/>
          <w:lang w:val="uk-UA"/>
        </w:rPr>
      </w:pPr>
      <w:r w:rsidRPr="000142CE">
        <w:rPr>
          <w:b/>
          <w:sz w:val="28"/>
          <w:szCs w:val="28"/>
          <w:lang w:val="uk-UA"/>
        </w:rPr>
        <w:lastRenderedPageBreak/>
        <w:t xml:space="preserve">2.3. </w:t>
      </w:r>
      <w:r w:rsidR="00CA525C" w:rsidRPr="000142CE">
        <w:rPr>
          <w:b/>
          <w:sz w:val="28"/>
          <w:szCs w:val="28"/>
          <w:lang w:val="uk-UA"/>
        </w:rPr>
        <w:t xml:space="preserve">Експериментально-дослідна перевірка ефективності </w:t>
      </w:r>
      <w:r>
        <w:rPr>
          <w:b/>
          <w:sz w:val="28"/>
          <w:szCs w:val="28"/>
          <w:lang w:val="uk-UA"/>
        </w:rPr>
        <w:t xml:space="preserve">програми </w:t>
      </w:r>
      <w:r w:rsidR="00CA525C" w:rsidRPr="000142CE">
        <w:rPr>
          <w:b/>
          <w:sz w:val="28"/>
          <w:szCs w:val="28"/>
          <w:lang w:val="uk-UA"/>
        </w:rPr>
        <w:t xml:space="preserve">формування професійної ідентичності майбутніх фахівців з фізичної терапії, ерготерапії </w:t>
      </w:r>
      <w:r w:rsidRPr="000142CE">
        <w:rPr>
          <w:b/>
          <w:sz w:val="28"/>
          <w:szCs w:val="28"/>
          <w:lang w:val="uk-UA"/>
        </w:rPr>
        <w:t>в закладах вищої освіти</w:t>
      </w:r>
    </w:p>
    <w:p w:rsidR="000142CE" w:rsidRDefault="000142CE" w:rsidP="00CA525C">
      <w:pPr>
        <w:spacing w:line="384" w:lineRule="auto"/>
        <w:ind w:firstLine="720"/>
        <w:jc w:val="both"/>
        <w:rPr>
          <w:sz w:val="28"/>
          <w:szCs w:val="28"/>
          <w:lang w:val="uk-UA"/>
        </w:rPr>
      </w:pPr>
    </w:p>
    <w:p w:rsidR="009A2B26" w:rsidRDefault="009A2B26" w:rsidP="00CA525C">
      <w:pPr>
        <w:spacing w:line="384" w:lineRule="auto"/>
        <w:ind w:firstLine="720"/>
        <w:jc w:val="both"/>
        <w:rPr>
          <w:sz w:val="28"/>
          <w:szCs w:val="28"/>
          <w:lang w:val="uk-UA"/>
        </w:rPr>
      </w:pPr>
      <w:r>
        <w:rPr>
          <w:sz w:val="28"/>
          <w:szCs w:val="28"/>
          <w:lang w:val="uk-UA"/>
        </w:rPr>
        <w:t xml:space="preserve"> Н</w:t>
      </w:r>
      <w:r w:rsidR="00CA525C" w:rsidRPr="000142CE">
        <w:rPr>
          <w:sz w:val="28"/>
          <w:szCs w:val="28"/>
          <w:lang w:val="uk-UA"/>
        </w:rPr>
        <w:t>аведено методику і напрями дослідження та результати експериментально-дослідно</w:t>
      </w:r>
      <w:r>
        <w:rPr>
          <w:sz w:val="28"/>
          <w:szCs w:val="28"/>
          <w:lang w:val="uk-UA"/>
        </w:rPr>
        <w:t>ї перевірки ефективності програми</w:t>
      </w:r>
      <w:r w:rsidR="00CA525C" w:rsidRPr="000142CE">
        <w:rPr>
          <w:sz w:val="28"/>
          <w:szCs w:val="28"/>
          <w:lang w:val="uk-UA"/>
        </w:rPr>
        <w:t xml:space="preserve"> формування професійної ідентичності майбутніх фахівців з фізичної терапії, ерготерапії в закладах вищої освіти. </w:t>
      </w:r>
    </w:p>
    <w:p w:rsidR="00D87D0A" w:rsidRDefault="009A2B26" w:rsidP="00CA525C">
      <w:pPr>
        <w:spacing w:line="384" w:lineRule="auto"/>
        <w:ind w:firstLine="720"/>
        <w:jc w:val="both"/>
        <w:rPr>
          <w:sz w:val="28"/>
          <w:szCs w:val="28"/>
          <w:lang w:val="uk-UA"/>
        </w:rPr>
      </w:pPr>
      <w:r>
        <w:rPr>
          <w:sz w:val="28"/>
          <w:szCs w:val="28"/>
          <w:lang w:val="uk-UA"/>
        </w:rPr>
        <w:t>Е</w:t>
      </w:r>
      <w:r w:rsidR="00CA525C" w:rsidRPr="009A2B26">
        <w:rPr>
          <w:sz w:val="28"/>
          <w:szCs w:val="28"/>
          <w:lang w:val="uk-UA"/>
        </w:rPr>
        <w:t xml:space="preserve">ксперимент </w:t>
      </w:r>
      <w:r>
        <w:rPr>
          <w:sz w:val="28"/>
          <w:szCs w:val="28"/>
          <w:lang w:val="uk-UA"/>
        </w:rPr>
        <w:t>з перевірки ефективності програми</w:t>
      </w:r>
      <w:r w:rsidR="00CA525C" w:rsidRPr="009A2B26">
        <w:rPr>
          <w:sz w:val="28"/>
          <w:szCs w:val="28"/>
          <w:lang w:val="uk-UA"/>
        </w:rPr>
        <w:t xml:space="preserve"> формування професійної ідентичності майбутніх фахівців з фізичної терапії, ерготерапії було проведено на трьох етапах: </w:t>
      </w:r>
    </w:p>
    <w:p w:rsidR="00D87D0A" w:rsidRDefault="00D87D0A" w:rsidP="00CA525C">
      <w:pPr>
        <w:spacing w:line="384" w:lineRule="auto"/>
        <w:ind w:firstLine="720"/>
        <w:jc w:val="both"/>
        <w:rPr>
          <w:sz w:val="28"/>
          <w:szCs w:val="28"/>
          <w:lang w:val="uk-UA"/>
        </w:rPr>
      </w:pPr>
      <w:r>
        <w:rPr>
          <w:sz w:val="28"/>
          <w:szCs w:val="28"/>
          <w:lang w:val="uk-UA"/>
        </w:rPr>
        <w:t>-</w:t>
      </w:r>
      <w:r w:rsidR="00CA525C" w:rsidRPr="009A2B26">
        <w:rPr>
          <w:sz w:val="28"/>
          <w:szCs w:val="28"/>
          <w:lang w:val="uk-UA"/>
        </w:rPr>
        <w:t xml:space="preserve">констатувальному, </w:t>
      </w:r>
    </w:p>
    <w:p w:rsidR="00D87D0A" w:rsidRDefault="00D87D0A" w:rsidP="00CA525C">
      <w:pPr>
        <w:spacing w:line="384" w:lineRule="auto"/>
        <w:ind w:firstLine="720"/>
        <w:jc w:val="both"/>
        <w:rPr>
          <w:sz w:val="28"/>
          <w:szCs w:val="28"/>
          <w:lang w:val="uk-UA"/>
        </w:rPr>
      </w:pPr>
      <w:r>
        <w:rPr>
          <w:sz w:val="28"/>
          <w:szCs w:val="28"/>
          <w:lang w:val="uk-UA"/>
        </w:rPr>
        <w:t>-формувальному,</w:t>
      </w:r>
    </w:p>
    <w:p w:rsidR="00D87D0A" w:rsidRDefault="00D87D0A" w:rsidP="00CA525C">
      <w:pPr>
        <w:spacing w:line="384" w:lineRule="auto"/>
        <w:ind w:firstLine="720"/>
        <w:jc w:val="both"/>
        <w:rPr>
          <w:sz w:val="28"/>
          <w:szCs w:val="28"/>
          <w:lang w:val="uk-UA"/>
        </w:rPr>
      </w:pPr>
      <w:r>
        <w:rPr>
          <w:sz w:val="28"/>
          <w:szCs w:val="28"/>
          <w:lang w:val="uk-UA"/>
        </w:rPr>
        <w:t>-</w:t>
      </w:r>
      <w:r w:rsidR="00CA525C" w:rsidRPr="009A2B26">
        <w:rPr>
          <w:sz w:val="28"/>
          <w:szCs w:val="28"/>
          <w:lang w:val="uk-UA"/>
        </w:rPr>
        <w:t xml:space="preserve">узагальнювальному. </w:t>
      </w:r>
    </w:p>
    <w:p w:rsidR="00D87D0A" w:rsidRDefault="00CA525C" w:rsidP="00CA525C">
      <w:pPr>
        <w:spacing w:line="384" w:lineRule="auto"/>
        <w:ind w:firstLine="720"/>
        <w:jc w:val="both"/>
        <w:rPr>
          <w:sz w:val="28"/>
          <w:szCs w:val="28"/>
          <w:lang w:val="uk-UA"/>
        </w:rPr>
      </w:pPr>
      <w:r w:rsidRPr="009A2B26">
        <w:rPr>
          <w:sz w:val="28"/>
          <w:szCs w:val="28"/>
          <w:lang w:val="uk-UA"/>
        </w:rPr>
        <w:t>У формувальному етапі педагогічного експерименту брали участь студенти, які були розподілені в експериментальні (</w:t>
      </w:r>
      <w:r w:rsidRPr="00CA525C">
        <w:rPr>
          <w:sz w:val="28"/>
          <w:szCs w:val="28"/>
        </w:rPr>
        <w:t>n</w:t>
      </w:r>
      <w:r w:rsidR="00D87D0A">
        <w:rPr>
          <w:sz w:val="28"/>
          <w:szCs w:val="28"/>
          <w:lang w:val="uk-UA"/>
        </w:rPr>
        <w:t xml:space="preserve"> = 1</w:t>
      </w:r>
      <w:r w:rsidRPr="009A2B26">
        <w:rPr>
          <w:sz w:val="28"/>
          <w:szCs w:val="28"/>
          <w:lang w:val="uk-UA"/>
        </w:rPr>
        <w:t>6 осіб) та контрольні групи (</w:t>
      </w:r>
      <w:r w:rsidRPr="00CA525C">
        <w:rPr>
          <w:sz w:val="28"/>
          <w:szCs w:val="28"/>
        </w:rPr>
        <w:t>n</w:t>
      </w:r>
      <w:r w:rsidR="00D87D0A">
        <w:rPr>
          <w:sz w:val="28"/>
          <w:szCs w:val="28"/>
          <w:lang w:val="uk-UA"/>
        </w:rPr>
        <w:t xml:space="preserve"> = 1</w:t>
      </w:r>
      <w:r w:rsidRPr="009A2B26">
        <w:rPr>
          <w:sz w:val="28"/>
          <w:szCs w:val="28"/>
          <w:lang w:val="uk-UA"/>
        </w:rPr>
        <w:t xml:space="preserve">2 осіб). </w:t>
      </w:r>
    </w:p>
    <w:p w:rsidR="00D87D0A" w:rsidRDefault="00CA525C" w:rsidP="00CA525C">
      <w:pPr>
        <w:spacing w:line="384" w:lineRule="auto"/>
        <w:ind w:firstLine="720"/>
        <w:jc w:val="both"/>
        <w:rPr>
          <w:sz w:val="28"/>
          <w:szCs w:val="28"/>
          <w:lang w:val="uk-UA"/>
        </w:rPr>
      </w:pPr>
      <w:r w:rsidRPr="00D87D0A">
        <w:rPr>
          <w:sz w:val="28"/>
          <w:szCs w:val="28"/>
          <w:lang w:val="uk-UA"/>
        </w:rPr>
        <w:t>В освітній процес професійної підготовки студентів експериментальної групи бул</w:t>
      </w:r>
      <w:r w:rsidR="00D87D0A">
        <w:rPr>
          <w:sz w:val="28"/>
          <w:szCs w:val="28"/>
          <w:lang w:val="uk-UA"/>
        </w:rPr>
        <w:t>о впроваджено розроблену програму</w:t>
      </w:r>
      <w:r w:rsidRPr="00D87D0A">
        <w:rPr>
          <w:sz w:val="28"/>
          <w:szCs w:val="28"/>
          <w:lang w:val="uk-UA"/>
        </w:rPr>
        <w:t xml:space="preserve"> формування професійної ідентичності майбутніх фахівців з фізичної терапії, ерготерапії. </w:t>
      </w:r>
    </w:p>
    <w:p w:rsidR="00D87D0A" w:rsidRDefault="00CA525C" w:rsidP="00CA525C">
      <w:pPr>
        <w:spacing w:line="384" w:lineRule="auto"/>
        <w:ind w:firstLine="720"/>
        <w:jc w:val="both"/>
        <w:rPr>
          <w:sz w:val="28"/>
          <w:szCs w:val="28"/>
          <w:lang w:val="uk-UA"/>
        </w:rPr>
      </w:pPr>
      <w:r w:rsidRPr="00D87D0A">
        <w:rPr>
          <w:sz w:val="28"/>
          <w:szCs w:val="28"/>
          <w:lang w:val="uk-UA"/>
        </w:rPr>
        <w:t xml:space="preserve">Професійна підготовка студентів контрольної групи відбувалася за традиційною програмою підготовки майбутніх фахівців з фізичної терапії, ерготерапії. </w:t>
      </w:r>
    </w:p>
    <w:p w:rsidR="00D87D0A" w:rsidRDefault="00CA525C" w:rsidP="00CA525C">
      <w:pPr>
        <w:spacing w:line="384" w:lineRule="auto"/>
        <w:ind w:firstLine="720"/>
        <w:jc w:val="both"/>
        <w:rPr>
          <w:sz w:val="28"/>
          <w:szCs w:val="28"/>
          <w:lang w:val="uk-UA"/>
        </w:rPr>
      </w:pPr>
      <w:r w:rsidRPr="00D87D0A">
        <w:rPr>
          <w:sz w:val="28"/>
          <w:szCs w:val="28"/>
          <w:lang w:val="uk-UA"/>
        </w:rPr>
        <w:t xml:space="preserve">Рівні сформованості професійної ідентичності майбутніх фахівців з фізичної терапії, ерготерапії в закладах вищої освіти було здійснено за такими критеріями, як: </w:t>
      </w:r>
    </w:p>
    <w:p w:rsidR="00D87D0A" w:rsidRDefault="00D87D0A" w:rsidP="00CA525C">
      <w:pPr>
        <w:spacing w:line="384" w:lineRule="auto"/>
        <w:ind w:firstLine="720"/>
        <w:jc w:val="both"/>
        <w:rPr>
          <w:sz w:val="28"/>
          <w:szCs w:val="28"/>
          <w:lang w:val="uk-UA"/>
        </w:rPr>
      </w:pPr>
      <w:r>
        <w:rPr>
          <w:sz w:val="28"/>
          <w:szCs w:val="28"/>
          <w:lang w:val="uk-UA"/>
        </w:rPr>
        <w:t>-</w:t>
      </w:r>
      <w:r w:rsidR="00CA525C" w:rsidRPr="00D87D0A">
        <w:rPr>
          <w:sz w:val="28"/>
          <w:szCs w:val="28"/>
          <w:lang w:val="uk-UA"/>
        </w:rPr>
        <w:t xml:space="preserve">мотиваційно-ціннісний, </w:t>
      </w:r>
    </w:p>
    <w:p w:rsidR="00D87D0A" w:rsidRDefault="00D87D0A" w:rsidP="00CA525C">
      <w:pPr>
        <w:spacing w:line="384" w:lineRule="auto"/>
        <w:ind w:firstLine="720"/>
        <w:jc w:val="both"/>
        <w:rPr>
          <w:sz w:val="28"/>
          <w:szCs w:val="28"/>
          <w:lang w:val="uk-UA"/>
        </w:rPr>
      </w:pPr>
      <w:r>
        <w:rPr>
          <w:sz w:val="28"/>
          <w:szCs w:val="28"/>
          <w:lang w:val="uk-UA"/>
        </w:rPr>
        <w:t>-</w:t>
      </w:r>
      <w:r w:rsidR="00CA525C" w:rsidRPr="00D87D0A">
        <w:rPr>
          <w:sz w:val="28"/>
          <w:szCs w:val="28"/>
          <w:lang w:val="uk-UA"/>
        </w:rPr>
        <w:t xml:space="preserve">когнітивний, </w:t>
      </w:r>
    </w:p>
    <w:p w:rsidR="00D87D0A" w:rsidRDefault="00D87D0A" w:rsidP="00CA525C">
      <w:pPr>
        <w:spacing w:line="384" w:lineRule="auto"/>
        <w:ind w:firstLine="720"/>
        <w:jc w:val="both"/>
        <w:rPr>
          <w:sz w:val="28"/>
          <w:szCs w:val="28"/>
          <w:lang w:val="uk-UA"/>
        </w:rPr>
      </w:pPr>
      <w:r>
        <w:rPr>
          <w:sz w:val="28"/>
          <w:szCs w:val="28"/>
          <w:lang w:val="uk-UA"/>
        </w:rPr>
        <w:lastRenderedPageBreak/>
        <w:t>-</w:t>
      </w:r>
      <w:r w:rsidR="00CA525C" w:rsidRPr="00D87D0A">
        <w:rPr>
          <w:sz w:val="28"/>
          <w:szCs w:val="28"/>
          <w:lang w:val="uk-UA"/>
        </w:rPr>
        <w:t xml:space="preserve">діяльнісний, </w:t>
      </w:r>
    </w:p>
    <w:p w:rsidR="00D87D0A" w:rsidRDefault="00D87D0A" w:rsidP="00CA525C">
      <w:pPr>
        <w:spacing w:line="384" w:lineRule="auto"/>
        <w:ind w:firstLine="720"/>
        <w:jc w:val="both"/>
        <w:rPr>
          <w:sz w:val="28"/>
          <w:szCs w:val="28"/>
          <w:lang w:val="uk-UA"/>
        </w:rPr>
      </w:pPr>
      <w:r>
        <w:rPr>
          <w:sz w:val="28"/>
          <w:szCs w:val="28"/>
          <w:lang w:val="uk-UA"/>
        </w:rPr>
        <w:t>-комунікативний,</w:t>
      </w:r>
    </w:p>
    <w:p w:rsidR="00D87D0A" w:rsidRDefault="00D87D0A" w:rsidP="00CA525C">
      <w:pPr>
        <w:spacing w:line="384" w:lineRule="auto"/>
        <w:ind w:firstLine="720"/>
        <w:jc w:val="both"/>
        <w:rPr>
          <w:sz w:val="28"/>
          <w:szCs w:val="28"/>
          <w:lang w:val="uk-UA"/>
        </w:rPr>
      </w:pPr>
      <w:r>
        <w:rPr>
          <w:sz w:val="28"/>
          <w:szCs w:val="28"/>
          <w:lang w:val="uk-UA"/>
        </w:rPr>
        <w:t>-емоційно-</w:t>
      </w:r>
      <w:r w:rsidR="00CA525C" w:rsidRPr="00D87D0A">
        <w:rPr>
          <w:sz w:val="28"/>
          <w:szCs w:val="28"/>
          <w:lang w:val="uk-UA"/>
        </w:rPr>
        <w:t xml:space="preserve">емпатійний. </w:t>
      </w:r>
    </w:p>
    <w:p w:rsidR="00D87D0A" w:rsidRDefault="00CA525C" w:rsidP="00CA525C">
      <w:pPr>
        <w:spacing w:line="384" w:lineRule="auto"/>
        <w:ind w:firstLine="720"/>
        <w:jc w:val="both"/>
        <w:rPr>
          <w:sz w:val="28"/>
          <w:szCs w:val="28"/>
          <w:lang w:val="uk-UA"/>
        </w:rPr>
      </w:pPr>
      <w:r w:rsidRPr="00CA525C">
        <w:rPr>
          <w:sz w:val="28"/>
          <w:szCs w:val="28"/>
        </w:rPr>
        <w:t xml:space="preserve">Для порівняння отриманих результатів використано критерій узгодженості </w:t>
      </w:r>
      <w:proofErr w:type="gramStart"/>
      <w:r w:rsidRPr="00CA525C">
        <w:rPr>
          <w:sz w:val="28"/>
          <w:szCs w:val="28"/>
        </w:rPr>
        <w:t>П</w:t>
      </w:r>
      <w:proofErr w:type="gramEnd"/>
      <w:r w:rsidRPr="00CA525C">
        <w:rPr>
          <w:sz w:val="28"/>
          <w:szCs w:val="28"/>
        </w:rPr>
        <w:t xml:space="preserve">ірсона (χ2). </w:t>
      </w:r>
    </w:p>
    <w:p w:rsidR="00D87D0A" w:rsidRDefault="00CA525C" w:rsidP="00CA525C">
      <w:pPr>
        <w:spacing w:line="384" w:lineRule="auto"/>
        <w:ind w:firstLine="720"/>
        <w:jc w:val="both"/>
        <w:rPr>
          <w:sz w:val="28"/>
          <w:szCs w:val="28"/>
          <w:lang w:val="uk-UA"/>
        </w:rPr>
      </w:pPr>
      <w:r w:rsidRPr="00D87D0A">
        <w:rPr>
          <w:sz w:val="28"/>
          <w:szCs w:val="28"/>
          <w:lang w:val="uk-UA"/>
        </w:rPr>
        <w:t>У контрольній групі після проведення педагогічного експерименту базовий рівень сформованості професійної ідентичності за мотиваційно-цінніс</w:t>
      </w:r>
      <w:r w:rsidR="00D87D0A">
        <w:rPr>
          <w:sz w:val="28"/>
          <w:szCs w:val="28"/>
          <w:lang w:val="uk-UA"/>
        </w:rPr>
        <w:t xml:space="preserve">ним критерієм зареєстровано у </w:t>
      </w:r>
      <w:r w:rsidRPr="00D87D0A">
        <w:rPr>
          <w:sz w:val="28"/>
          <w:szCs w:val="28"/>
          <w:lang w:val="uk-UA"/>
        </w:rPr>
        <w:t xml:space="preserve"> майбутніх фахівців з фізичної терапії, ерготерапії (34,62 %), поглиблений – у  осіб (44,23 %), вищий – в  осіб (21,15 %). </w:t>
      </w:r>
    </w:p>
    <w:p w:rsidR="00D87D0A" w:rsidRDefault="00CA525C" w:rsidP="00CA525C">
      <w:pPr>
        <w:spacing w:line="384" w:lineRule="auto"/>
        <w:ind w:firstLine="720"/>
        <w:jc w:val="both"/>
        <w:rPr>
          <w:sz w:val="28"/>
          <w:szCs w:val="28"/>
          <w:lang w:val="uk-UA"/>
        </w:rPr>
      </w:pPr>
      <w:r w:rsidRPr="00CA525C">
        <w:rPr>
          <w:sz w:val="28"/>
          <w:szCs w:val="28"/>
        </w:rPr>
        <w:t xml:space="preserve">При цьому динаміка результатів виявилася незначущою (χ2 емп. = 2,23). </w:t>
      </w:r>
    </w:p>
    <w:p w:rsidR="00562DA1" w:rsidRDefault="00CA525C" w:rsidP="00CA525C">
      <w:pPr>
        <w:spacing w:line="384" w:lineRule="auto"/>
        <w:ind w:firstLine="720"/>
        <w:jc w:val="both"/>
        <w:rPr>
          <w:sz w:val="28"/>
          <w:szCs w:val="28"/>
          <w:lang w:val="uk-UA"/>
        </w:rPr>
      </w:pPr>
      <w:r w:rsidRPr="00D87D0A">
        <w:rPr>
          <w:sz w:val="28"/>
          <w:szCs w:val="28"/>
          <w:lang w:val="uk-UA"/>
        </w:rPr>
        <w:t xml:space="preserve">В експериментальній групі після проведення педагогічного експерименту базовий рівень професійної ідентичності майбутніх фахівців з фізичної терапії, ерготерапії за мотиваційно-ціннісним критерієм було виявлено у  осіб (28,26 %), поглиблений – у  осіб (58,70 %), вищий – у осіб (13,04 %). </w:t>
      </w:r>
    </w:p>
    <w:p w:rsidR="00562DA1" w:rsidRDefault="00CA525C" w:rsidP="00CA525C">
      <w:pPr>
        <w:spacing w:line="384" w:lineRule="auto"/>
        <w:ind w:firstLine="720"/>
        <w:jc w:val="both"/>
        <w:rPr>
          <w:sz w:val="28"/>
          <w:szCs w:val="28"/>
          <w:lang w:val="uk-UA"/>
        </w:rPr>
      </w:pPr>
      <w:r w:rsidRPr="00CA525C">
        <w:rPr>
          <w:sz w:val="28"/>
          <w:szCs w:val="28"/>
        </w:rPr>
        <w:t xml:space="preserve">Значення χ2 емп.=11,16, вказує на достовірну позитивну </w:t>
      </w:r>
      <w:proofErr w:type="gramStart"/>
      <w:r w:rsidRPr="00CA525C">
        <w:rPr>
          <w:sz w:val="28"/>
          <w:szCs w:val="28"/>
        </w:rPr>
        <w:t>динаміку</w:t>
      </w:r>
      <w:proofErr w:type="gramEnd"/>
      <w:r w:rsidRPr="00CA525C">
        <w:rPr>
          <w:sz w:val="28"/>
          <w:szCs w:val="28"/>
        </w:rPr>
        <w:t xml:space="preserve"> результатів. </w:t>
      </w:r>
    </w:p>
    <w:p w:rsidR="00562DA1" w:rsidRDefault="00CA525C" w:rsidP="00CA525C">
      <w:pPr>
        <w:spacing w:line="384" w:lineRule="auto"/>
        <w:ind w:firstLine="720"/>
        <w:jc w:val="both"/>
        <w:rPr>
          <w:sz w:val="28"/>
          <w:szCs w:val="28"/>
          <w:lang w:val="uk-UA"/>
        </w:rPr>
      </w:pPr>
      <w:r w:rsidRPr="00562DA1">
        <w:rPr>
          <w:sz w:val="28"/>
          <w:szCs w:val="28"/>
          <w:lang w:val="uk-UA"/>
        </w:rPr>
        <w:t xml:space="preserve">У контрольній групі після проведення педагогічного експерименту базовий рівень сформованості професійної ідентичності за когнітивним критерієм зареєстровано у  майбутніх фахівців фізичної терапії, ерготерапії (17,31 %), поглиблений – у </w:t>
      </w:r>
      <w:r w:rsidR="00562DA1">
        <w:rPr>
          <w:sz w:val="28"/>
          <w:szCs w:val="28"/>
          <w:lang w:val="uk-UA"/>
        </w:rPr>
        <w:t xml:space="preserve"> осіб (53,85 %), вищий – у </w:t>
      </w:r>
      <w:r w:rsidRPr="00562DA1">
        <w:rPr>
          <w:sz w:val="28"/>
          <w:szCs w:val="28"/>
          <w:lang w:val="uk-UA"/>
        </w:rPr>
        <w:t xml:space="preserve">осіб (17,31 %). </w:t>
      </w:r>
    </w:p>
    <w:p w:rsidR="00562DA1" w:rsidRDefault="00CA525C" w:rsidP="00CA525C">
      <w:pPr>
        <w:spacing w:line="384" w:lineRule="auto"/>
        <w:ind w:firstLine="720"/>
        <w:jc w:val="both"/>
        <w:rPr>
          <w:sz w:val="28"/>
          <w:szCs w:val="28"/>
          <w:lang w:val="uk-UA"/>
        </w:rPr>
      </w:pPr>
      <w:r w:rsidRPr="00CA525C">
        <w:rPr>
          <w:sz w:val="28"/>
          <w:szCs w:val="28"/>
        </w:rPr>
        <w:t xml:space="preserve">При цьому динаміка результатів виявилася незначущою (χ2 емп. = 3,13). </w:t>
      </w:r>
    </w:p>
    <w:p w:rsidR="00562DA1" w:rsidRDefault="00CA525C" w:rsidP="00CA525C">
      <w:pPr>
        <w:spacing w:line="384" w:lineRule="auto"/>
        <w:ind w:firstLine="720"/>
        <w:jc w:val="both"/>
        <w:rPr>
          <w:sz w:val="28"/>
          <w:szCs w:val="28"/>
          <w:lang w:val="uk-UA"/>
        </w:rPr>
      </w:pPr>
      <w:r w:rsidRPr="00562DA1">
        <w:rPr>
          <w:sz w:val="28"/>
          <w:szCs w:val="28"/>
          <w:lang w:val="uk-UA"/>
        </w:rPr>
        <w:t xml:space="preserve">В експериментальній групі після проведення педагогічного експерименту базовий рівень професійної ідентичності майбутніх фахівців з </w:t>
      </w:r>
      <w:r w:rsidRPr="00562DA1">
        <w:rPr>
          <w:sz w:val="28"/>
          <w:szCs w:val="28"/>
          <w:lang w:val="uk-UA"/>
        </w:rPr>
        <w:lastRenderedPageBreak/>
        <w:t>фізичної терапії, ерготерапії за когніти</w:t>
      </w:r>
      <w:r w:rsidR="00562DA1">
        <w:rPr>
          <w:sz w:val="28"/>
          <w:szCs w:val="28"/>
          <w:lang w:val="uk-UA"/>
        </w:rPr>
        <w:t xml:space="preserve">вним критерієм було виявлено у </w:t>
      </w:r>
      <w:r w:rsidRPr="00562DA1">
        <w:rPr>
          <w:sz w:val="28"/>
          <w:szCs w:val="28"/>
          <w:lang w:val="uk-UA"/>
        </w:rPr>
        <w:t xml:space="preserve"> осіб (10,87 %), поглиблений</w:t>
      </w:r>
      <w:r w:rsidR="00562DA1">
        <w:rPr>
          <w:sz w:val="28"/>
          <w:szCs w:val="28"/>
          <w:lang w:val="uk-UA"/>
        </w:rPr>
        <w:t xml:space="preserve"> – у  осіб (60,87 %), вищий – у </w:t>
      </w:r>
      <w:r w:rsidRPr="00562DA1">
        <w:rPr>
          <w:sz w:val="28"/>
          <w:szCs w:val="28"/>
          <w:lang w:val="uk-UA"/>
        </w:rPr>
        <w:t xml:space="preserve"> осіб (28,26 %). </w:t>
      </w:r>
    </w:p>
    <w:p w:rsidR="00562DA1" w:rsidRDefault="00CA525C" w:rsidP="00CA525C">
      <w:pPr>
        <w:spacing w:line="384" w:lineRule="auto"/>
        <w:ind w:firstLine="720"/>
        <w:jc w:val="both"/>
        <w:rPr>
          <w:sz w:val="28"/>
          <w:szCs w:val="28"/>
          <w:lang w:val="uk-UA"/>
        </w:rPr>
      </w:pPr>
      <w:r w:rsidRPr="00CA525C">
        <w:rPr>
          <w:sz w:val="28"/>
          <w:szCs w:val="28"/>
        </w:rPr>
        <w:t xml:space="preserve">Значення χ2 емп.=11,74, вказує на достовірну позитивну </w:t>
      </w:r>
      <w:proofErr w:type="gramStart"/>
      <w:r w:rsidRPr="00CA525C">
        <w:rPr>
          <w:sz w:val="28"/>
          <w:szCs w:val="28"/>
        </w:rPr>
        <w:t>динаміку</w:t>
      </w:r>
      <w:proofErr w:type="gramEnd"/>
      <w:r w:rsidRPr="00CA525C">
        <w:rPr>
          <w:sz w:val="28"/>
          <w:szCs w:val="28"/>
        </w:rPr>
        <w:t xml:space="preserve"> результатів. </w:t>
      </w:r>
    </w:p>
    <w:p w:rsidR="00562DA1" w:rsidRDefault="00CA525C" w:rsidP="00CA525C">
      <w:pPr>
        <w:spacing w:line="384" w:lineRule="auto"/>
        <w:ind w:firstLine="720"/>
        <w:jc w:val="both"/>
        <w:rPr>
          <w:sz w:val="28"/>
          <w:szCs w:val="28"/>
          <w:lang w:val="uk-UA"/>
        </w:rPr>
      </w:pPr>
      <w:r w:rsidRPr="00562DA1">
        <w:rPr>
          <w:sz w:val="28"/>
          <w:szCs w:val="28"/>
          <w:lang w:val="uk-UA"/>
        </w:rPr>
        <w:t>У контрольній групі після проведення педагогічного експерименту базовий рівень сформованості професійної ідентичності майбутніх фахівців з фізичної терапії, ерготерапі</w:t>
      </w:r>
      <w:r w:rsidR="00562DA1">
        <w:rPr>
          <w:sz w:val="28"/>
          <w:szCs w:val="28"/>
          <w:lang w:val="uk-UA"/>
        </w:rPr>
        <w:t xml:space="preserve">ї за діяльнісним критерієм у </w:t>
      </w:r>
      <w:r w:rsidRPr="00562DA1">
        <w:rPr>
          <w:sz w:val="28"/>
          <w:szCs w:val="28"/>
          <w:lang w:val="uk-UA"/>
        </w:rPr>
        <w:t>ос</w:t>
      </w:r>
      <w:r w:rsidR="00562DA1">
        <w:rPr>
          <w:sz w:val="28"/>
          <w:szCs w:val="28"/>
          <w:lang w:val="uk-UA"/>
        </w:rPr>
        <w:t xml:space="preserve">іб (30,77 %), поглиблений – у </w:t>
      </w:r>
      <w:r w:rsidRPr="00562DA1">
        <w:rPr>
          <w:sz w:val="28"/>
          <w:szCs w:val="28"/>
          <w:lang w:val="uk-UA"/>
        </w:rPr>
        <w:t xml:space="preserve"> осіб</w:t>
      </w:r>
      <w:r w:rsidR="00562DA1">
        <w:rPr>
          <w:sz w:val="28"/>
          <w:szCs w:val="28"/>
          <w:lang w:val="uk-UA"/>
        </w:rPr>
        <w:t xml:space="preserve"> (50,00 %), вищий визначено у </w:t>
      </w:r>
      <w:r w:rsidRPr="00562DA1">
        <w:rPr>
          <w:sz w:val="28"/>
          <w:szCs w:val="28"/>
          <w:lang w:val="uk-UA"/>
        </w:rPr>
        <w:t xml:space="preserve"> осіб (9,23 %).</w:t>
      </w:r>
    </w:p>
    <w:p w:rsidR="00562DA1" w:rsidRDefault="00CA525C" w:rsidP="00CA525C">
      <w:pPr>
        <w:spacing w:line="384" w:lineRule="auto"/>
        <w:ind w:firstLine="720"/>
        <w:jc w:val="both"/>
        <w:rPr>
          <w:sz w:val="28"/>
          <w:szCs w:val="28"/>
          <w:lang w:val="uk-UA"/>
        </w:rPr>
      </w:pPr>
      <w:r w:rsidRPr="00562DA1">
        <w:rPr>
          <w:sz w:val="28"/>
          <w:szCs w:val="28"/>
          <w:lang w:val="uk-UA"/>
        </w:rPr>
        <w:t xml:space="preserve"> В експериментальній групі після проведення педагогічного експерименту базовий рівень професійної ідентичності майбутніх фахівців з фізичної терапії, ерготерапії за діяльні</w:t>
      </w:r>
      <w:r w:rsidR="00562DA1">
        <w:rPr>
          <w:sz w:val="28"/>
          <w:szCs w:val="28"/>
          <w:lang w:val="uk-UA"/>
        </w:rPr>
        <w:t xml:space="preserve">сним критерієм було виявлено у </w:t>
      </w:r>
      <w:r w:rsidRPr="00562DA1">
        <w:rPr>
          <w:sz w:val="28"/>
          <w:szCs w:val="28"/>
          <w:lang w:val="uk-UA"/>
        </w:rPr>
        <w:t xml:space="preserve"> ос</w:t>
      </w:r>
      <w:r w:rsidR="00562DA1">
        <w:rPr>
          <w:sz w:val="28"/>
          <w:szCs w:val="28"/>
          <w:lang w:val="uk-UA"/>
        </w:rPr>
        <w:t xml:space="preserve">іб (30,43 %), поглиблений – у  осіб (58,70 %), вищий – у </w:t>
      </w:r>
      <w:r w:rsidRPr="00562DA1">
        <w:rPr>
          <w:sz w:val="28"/>
          <w:szCs w:val="28"/>
          <w:lang w:val="uk-UA"/>
        </w:rPr>
        <w:t xml:space="preserve"> осіб (10,87 %). </w:t>
      </w:r>
    </w:p>
    <w:p w:rsidR="00562DA1" w:rsidRDefault="00CA525C" w:rsidP="00CA525C">
      <w:pPr>
        <w:spacing w:line="384" w:lineRule="auto"/>
        <w:ind w:firstLine="720"/>
        <w:jc w:val="both"/>
        <w:rPr>
          <w:sz w:val="28"/>
          <w:szCs w:val="28"/>
          <w:lang w:val="uk-UA"/>
        </w:rPr>
      </w:pPr>
      <w:r w:rsidRPr="00CA525C">
        <w:rPr>
          <w:sz w:val="28"/>
          <w:szCs w:val="28"/>
        </w:rPr>
        <w:t xml:space="preserve">Значення χ2 емп.=11,54, вказує на достовірну позитивну </w:t>
      </w:r>
      <w:proofErr w:type="gramStart"/>
      <w:r w:rsidRPr="00CA525C">
        <w:rPr>
          <w:sz w:val="28"/>
          <w:szCs w:val="28"/>
        </w:rPr>
        <w:t>динаміку</w:t>
      </w:r>
      <w:proofErr w:type="gramEnd"/>
      <w:r w:rsidRPr="00CA525C">
        <w:rPr>
          <w:sz w:val="28"/>
          <w:szCs w:val="28"/>
        </w:rPr>
        <w:t xml:space="preserve"> результатів. </w:t>
      </w:r>
    </w:p>
    <w:p w:rsidR="00562DA1" w:rsidRDefault="00CA525C" w:rsidP="00CA525C">
      <w:pPr>
        <w:spacing w:line="384" w:lineRule="auto"/>
        <w:ind w:firstLine="720"/>
        <w:jc w:val="both"/>
        <w:rPr>
          <w:sz w:val="28"/>
          <w:szCs w:val="28"/>
          <w:lang w:val="uk-UA"/>
        </w:rPr>
      </w:pPr>
      <w:r w:rsidRPr="00562DA1">
        <w:rPr>
          <w:sz w:val="28"/>
          <w:szCs w:val="28"/>
          <w:lang w:val="uk-UA"/>
        </w:rPr>
        <w:t>У контрольній групі після проведення педагогічного експерименту базовий рівень професійної ідентичності майбутніх фахівців з фізичної терапії, ерготерапії за комунікативним критерієм (комунікативні</w:t>
      </w:r>
      <w:r w:rsidR="00562DA1">
        <w:rPr>
          <w:sz w:val="28"/>
          <w:szCs w:val="28"/>
          <w:lang w:val="uk-UA"/>
        </w:rPr>
        <w:t xml:space="preserve"> схильності) зареєстровано у </w:t>
      </w:r>
      <w:r w:rsidRPr="00562DA1">
        <w:rPr>
          <w:sz w:val="28"/>
          <w:szCs w:val="28"/>
          <w:lang w:val="uk-UA"/>
        </w:rPr>
        <w:t>осіб (28,85 %), по</w:t>
      </w:r>
      <w:r w:rsidR="00562DA1">
        <w:rPr>
          <w:sz w:val="28"/>
          <w:szCs w:val="28"/>
          <w:lang w:val="uk-UA"/>
        </w:rPr>
        <w:t xml:space="preserve">глиблений – у  осіб (50,00 %), вищий – у </w:t>
      </w:r>
      <w:r w:rsidRPr="00562DA1">
        <w:rPr>
          <w:sz w:val="28"/>
          <w:szCs w:val="28"/>
          <w:lang w:val="uk-UA"/>
        </w:rPr>
        <w:t xml:space="preserve"> майбутніх фахівців з фізичної терапії, ерготерапії (21,15 %). </w:t>
      </w:r>
    </w:p>
    <w:p w:rsidR="00562DA1" w:rsidRDefault="00CA525C" w:rsidP="00CA525C">
      <w:pPr>
        <w:spacing w:line="384" w:lineRule="auto"/>
        <w:ind w:firstLine="720"/>
        <w:jc w:val="both"/>
        <w:rPr>
          <w:sz w:val="28"/>
          <w:szCs w:val="28"/>
          <w:lang w:val="uk-UA"/>
        </w:rPr>
      </w:pPr>
      <w:r w:rsidRPr="00562DA1">
        <w:rPr>
          <w:sz w:val="28"/>
          <w:szCs w:val="28"/>
          <w:lang w:val="uk-UA"/>
        </w:rPr>
        <w:t>В експериментальній групі після проведення педагогічного експерименту базовий рівень професійної ідентичності майбутніх фахівців з фізичної терапії, ерготерапії за комунікативним критерієм (комунікативні</w:t>
      </w:r>
      <w:r w:rsidR="00562DA1">
        <w:rPr>
          <w:sz w:val="28"/>
          <w:szCs w:val="28"/>
          <w:lang w:val="uk-UA"/>
        </w:rPr>
        <w:t xml:space="preserve"> схильності) було виявлено – у </w:t>
      </w:r>
      <w:r w:rsidRPr="00562DA1">
        <w:rPr>
          <w:sz w:val="28"/>
          <w:szCs w:val="28"/>
          <w:lang w:val="uk-UA"/>
        </w:rPr>
        <w:t xml:space="preserve"> о</w:t>
      </w:r>
      <w:r w:rsidR="00562DA1">
        <w:rPr>
          <w:sz w:val="28"/>
          <w:szCs w:val="28"/>
          <w:lang w:val="uk-UA"/>
        </w:rPr>
        <w:t xml:space="preserve">сіб (8,70 %), поглиблений – у  осіб (63,04 %), вищий у </w:t>
      </w:r>
      <w:r w:rsidRPr="00562DA1">
        <w:rPr>
          <w:sz w:val="28"/>
          <w:szCs w:val="28"/>
          <w:lang w:val="uk-UA"/>
        </w:rPr>
        <w:t xml:space="preserve"> осіб (28,26 %). </w:t>
      </w:r>
    </w:p>
    <w:p w:rsidR="00562DA1" w:rsidRDefault="00CA525C" w:rsidP="00CA525C">
      <w:pPr>
        <w:spacing w:line="384" w:lineRule="auto"/>
        <w:ind w:firstLine="720"/>
        <w:jc w:val="both"/>
        <w:rPr>
          <w:sz w:val="28"/>
          <w:szCs w:val="28"/>
          <w:lang w:val="uk-UA"/>
        </w:rPr>
      </w:pPr>
      <w:r w:rsidRPr="00CA525C">
        <w:rPr>
          <w:sz w:val="28"/>
          <w:szCs w:val="28"/>
        </w:rPr>
        <w:t xml:space="preserve">Значення χ2 емп.=13,15, вказує на достовірну позитивну </w:t>
      </w:r>
      <w:proofErr w:type="gramStart"/>
      <w:r w:rsidRPr="00CA525C">
        <w:rPr>
          <w:sz w:val="28"/>
          <w:szCs w:val="28"/>
        </w:rPr>
        <w:t>динаміку</w:t>
      </w:r>
      <w:proofErr w:type="gramEnd"/>
      <w:r w:rsidRPr="00CA525C">
        <w:rPr>
          <w:sz w:val="28"/>
          <w:szCs w:val="28"/>
        </w:rPr>
        <w:t xml:space="preserve"> результатів. </w:t>
      </w:r>
    </w:p>
    <w:p w:rsidR="00562DA1" w:rsidRDefault="00CA525C" w:rsidP="00CA525C">
      <w:pPr>
        <w:spacing w:line="384" w:lineRule="auto"/>
        <w:ind w:firstLine="720"/>
        <w:jc w:val="both"/>
        <w:rPr>
          <w:sz w:val="28"/>
          <w:szCs w:val="28"/>
          <w:lang w:val="uk-UA"/>
        </w:rPr>
      </w:pPr>
      <w:r w:rsidRPr="00562DA1">
        <w:rPr>
          <w:sz w:val="28"/>
          <w:szCs w:val="28"/>
          <w:lang w:val="uk-UA"/>
        </w:rPr>
        <w:t xml:space="preserve">У контрольній групі після проведення педагогічного експерименту базовий рівень професійної ідентичності майбутніх фахівців з фізичної </w:t>
      </w:r>
      <w:r w:rsidRPr="00562DA1">
        <w:rPr>
          <w:sz w:val="28"/>
          <w:szCs w:val="28"/>
          <w:lang w:val="uk-UA"/>
        </w:rPr>
        <w:lastRenderedPageBreak/>
        <w:t>терапії, ерготерапії за комунікативним критерієм (організаторськ</w:t>
      </w:r>
      <w:r w:rsidR="00562DA1">
        <w:rPr>
          <w:sz w:val="28"/>
          <w:szCs w:val="28"/>
          <w:lang w:val="uk-UA"/>
        </w:rPr>
        <w:t xml:space="preserve">і схильності) зареєстровано у </w:t>
      </w:r>
      <w:r w:rsidRPr="00562DA1">
        <w:rPr>
          <w:sz w:val="28"/>
          <w:szCs w:val="28"/>
          <w:lang w:val="uk-UA"/>
        </w:rPr>
        <w:t xml:space="preserve"> ос</w:t>
      </w:r>
      <w:r w:rsidR="00562DA1">
        <w:rPr>
          <w:sz w:val="28"/>
          <w:szCs w:val="28"/>
          <w:lang w:val="uk-UA"/>
        </w:rPr>
        <w:t xml:space="preserve">іб (28,85 %), поглиблений – у </w:t>
      </w:r>
      <w:r w:rsidRPr="00562DA1">
        <w:rPr>
          <w:sz w:val="28"/>
          <w:szCs w:val="28"/>
          <w:lang w:val="uk-UA"/>
        </w:rPr>
        <w:t xml:space="preserve"> осіб</w:t>
      </w:r>
      <w:r w:rsidR="00562DA1">
        <w:rPr>
          <w:sz w:val="28"/>
          <w:szCs w:val="28"/>
          <w:lang w:val="uk-UA"/>
        </w:rPr>
        <w:t xml:space="preserve"> (50,00 %), вищий – у </w:t>
      </w:r>
      <w:r w:rsidRPr="00562DA1">
        <w:rPr>
          <w:sz w:val="28"/>
          <w:szCs w:val="28"/>
          <w:lang w:val="uk-UA"/>
        </w:rPr>
        <w:t xml:space="preserve"> майбутніх фахівців з фізичної терапії, ерготерапії (21,15 %). </w:t>
      </w:r>
    </w:p>
    <w:p w:rsidR="00562DA1" w:rsidRDefault="00CA525C" w:rsidP="00CA525C">
      <w:pPr>
        <w:spacing w:line="384" w:lineRule="auto"/>
        <w:ind w:firstLine="720"/>
        <w:jc w:val="both"/>
        <w:rPr>
          <w:sz w:val="28"/>
          <w:szCs w:val="28"/>
          <w:lang w:val="uk-UA"/>
        </w:rPr>
      </w:pPr>
      <w:r w:rsidRPr="00562DA1">
        <w:rPr>
          <w:sz w:val="28"/>
          <w:szCs w:val="28"/>
          <w:lang w:val="uk-UA"/>
        </w:rPr>
        <w:t>В експериментальній групі після проведення педагогічного експерименту базовий рівень професійної ідентичності майбутніх фахівців з фізичної терапії, ерготерапії за комунікативним критерієм (організаторс</w:t>
      </w:r>
      <w:r w:rsidR="00562DA1">
        <w:rPr>
          <w:sz w:val="28"/>
          <w:szCs w:val="28"/>
          <w:lang w:val="uk-UA"/>
        </w:rPr>
        <w:t xml:space="preserve">ькі схильності) було виявлено </w:t>
      </w:r>
      <w:r w:rsidRPr="00562DA1">
        <w:rPr>
          <w:sz w:val="28"/>
          <w:szCs w:val="28"/>
          <w:lang w:val="uk-UA"/>
        </w:rPr>
        <w:t xml:space="preserve"> у 4 о</w:t>
      </w:r>
      <w:r w:rsidR="00562DA1">
        <w:rPr>
          <w:sz w:val="28"/>
          <w:szCs w:val="28"/>
          <w:lang w:val="uk-UA"/>
        </w:rPr>
        <w:t xml:space="preserve">сіб (8,70 %), поглиблений – у  осіб (60,87 %), вищий – у </w:t>
      </w:r>
      <w:r w:rsidRPr="00562DA1">
        <w:rPr>
          <w:sz w:val="28"/>
          <w:szCs w:val="28"/>
          <w:lang w:val="uk-UA"/>
        </w:rPr>
        <w:t>осіб (30,47 %).</w:t>
      </w:r>
    </w:p>
    <w:p w:rsidR="00562DA1" w:rsidRDefault="00CA525C" w:rsidP="00CA525C">
      <w:pPr>
        <w:spacing w:line="384" w:lineRule="auto"/>
        <w:ind w:firstLine="720"/>
        <w:jc w:val="both"/>
        <w:rPr>
          <w:sz w:val="28"/>
          <w:szCs w:val="28"/>
          <w:lang w:val="uk-UA"/>
        </w:rPr>
      </w:pPr>
      <w:r w:rsidRPr="00CA525C">
        <w:rPr>
          <w:sz w:val="28"/>
          <w:szCs w:val="28"/>
        </w:rPr>
        <w:t xml:space="preserve">Значення χ2 емп.=13,15, вказує на достовірну позитивну </w:t>
      </w:r>
      <w:proofErr w:type="gramStart"/>
      <w:r w:rsidRPr="00CA525C">
        <w:rPr>
          <w:sz w:val="28"/>
          <w:szCs w:val="28"/>
        </w:rPr>
        <w:t>динаміку</w:t>
      </w:r>
      <w:proofErr w:type="gramEnd"/>
      <w:r w:rsidRPr="00CA525C">
        <w:rPr>
          <w:sz w:val="28"/>
          <w:szCs w:val="28"/>
        </w:rPr>
        <w:t xml:space="preserve"> результатів. </w:t>
      </w:r>
    </w:p>
    <w:p w:rsidR="00562DA1" w:rsidRDefault="00CA525C" w:rsidP="00CA525C">
      <w:pPr>
        <w:spacing w:line="384" w:lineRule="auto"/>
        <w:ind w:firstLine="720"/>
        <w:jc w:val="both"/>
        <w:rPr>
          <w:sz w:val="28"/>
          <w:szCs w:val="28"/>
          <w:lang w:val="uk-UA"/>
        </w:rPr>
      </w:pPr>
      <w:r w:rsidRPr="00562DA1">
        <w:rPr>
          <w:sz w:val="28"/>
          <w:szCs w:val="28"/>
          <w:lang w:val="uk-UA"/>
        </w:rPr>
        <w:t xml:space="preserve">У контрольній групі після педагогічного експерименту базовий рівень професійної ідентичності майбутніх фахівців з фізичної терапії, ерготерапії за емоційно-емпатійним критерієм (емоційний інтелект) зареєстровано у  осіб (28,85 %), поглиблений – у  осіб (50,00 %), вищий – у  майбутніх фахівців з фізичної терапії, ерготерапії (21,15 %). </w:t>
      </w:r>
    </w:p>
    <w:p w:rsidR="00562DA1" w:rsidRDefault="00CA525C" w:rsidP="00CA525C">
      <w:pPr>
        <w:spacing w:line="384" w:lineRule="auto"/>
        <w:ind w:firstLine="720"/>
        <w:jc w:val="both"/>
        <w:rPr>
          <w:sz w:val="28"/>
          <w:szCs w:val="28"/>
          <w:lang w:val="uk-UA"/>
        </w:rPr>
      </w:pPr>
      <w:r w:rsidRPr="00562DA1">
        <w:rPr>
          <w:sz w:val="28"/>
          <w:szCs w:val="28"/>
          <w:lang w:val="uk-UA"/>
        </w:rPr>
        <w:t>В експериментальній групі після проведення педагогічного експерименту базовий рівень професійної ідентичності майбутніх фахівців з фізичної терапії, ерготерапії за емоційно-емпатійним критерієм (емоці</w:t>
      </w:r>
      <w:r w:rsidR="00562DA1">
        <w:rPr>
          <w:sz w:val="28"/>
          <w:szCs w:val="28"/>
          <w:lang w:val="uk-UA"/>
        </w:rPr>
        <w:t xml:space="preserve">йний інтелект) було виявлено у </w:t>
      </w:r>
      <w:r w:rsidRPr="00562DA1">
        <w:rPr>
          <w:sz w:val="28"/>
          <w:szCs w:val="28"/>
          <w:lang w:val="uk-UA"/>
        </w:rPr>
        <w:t xml:space="preserve"> о</w:t>
      </w:r>
      <w:r w:rsidR="00562DA1">
        <w:rPr>
          <w:sz w:val="28"/>
          <w:szCs w:val="28"/>
          <w:lang w:val="uk-UA"/>
        </w:rPr>
        <w:t xml:space="preserve">сіб (8,70 %), поглиблений – у  осіб (63,04 %), вищий – у </w:t>
      </w:r>
      <w:r w:rsidRPr="00562DA1">
        <w:rPr>
          <w:sz w:val="28"/>
          <w:szCs w:val="28"/>
          <w:lang w:val="uk-UA"/>
        </w:rPr>
        <w:t xml:space="preserve"> осіб (28,26 %). </w:t>
      </w:r>
    </w:p>
    <w:p w:rsidR="003B64D0" w:rsidRDefault="00CA525C" w:rsidP="00CA525C">
      <w:pPr>
        <w:spacing w:line="384" w:lineRule="auto"/>
        <w:ind w:firstLine="720"/>
        <w:jc w:val="both"/>
        <w:rPr>
          <w:sz w:val="28"/>
          <w:szCs w:val="28"/>
          <w:lang w:val="uk-UA"/>
        </w:rPr>
      </w:pPr>
      <w:r w:rsidRPr="00CA525C">
        <w:rPr>
          <w:sz w:val="28"/>
          <w:szCs w:val="28"/>
        </w:rPr>
        <w:t xml:space="preserve">Значення χ2 емп.=14,89, вказує на достовірну позитивну </w:t>
      </w:r>
      <w:proofErr w:type="gramStart"/>
      <w:r w:rsidRPr="00CA525C">
        <w:rPr>
          <w:sz w:val="28"/>
          <w:szCs w:val="28"/>
        </w:rPr>
        <w:t>динаміку</w:t>
      </w:r>
      <w:proofErr w:type="gramEnd"/>
      <w:r w:rsidRPr="00CA525C">
        <w:rPr>
          <w:sz w:val="28"/>
          <w:szCs w:val="28"/>
        </w:rPr>
        <w:t xml:space="preserve"> результатів. </w:t>
      </w:r>
    </w:p>
    <w:p w:rsidR="003B64D0" w:rsidRDefault="00CA525C" w:rsidP="00CA525C">
      <w:pPr>
        <w:spacing w:line="384" w:lineRule="auto"/>
        <w:ind w:firstLine="720"/>
        <w:jc w:val="both"/>
        <w:rPr>
          <w:sz w:val="28"/>
          <w:szCs w:val="28"/>
          <w:lang w:val="uk-UA"/>
        </w:rPr>
      </w:pPr>
      <w:r w:rsidRPr="003B64D0">
        <w:rPr>
          <w:sz w:val="28"/>
          <w:szCs w:val="28"/>
          <w:lang w:val="uk-UA"/>
        </w:rPr>
        <w:t xml:space="preserve">У контрольній групі після педагогічного експерименту базовий рівень професійної ідентичності майбутніх фахівців з фізичної терапії, ерготерапії за емоційно-емпатійним критерієм (рівень емпатії) зареєстровано у  осіб (30,77 %), поглиблений – у  осіб (50,00 %), вищий – у  майбутніх фахівців з фізичної терапії, ерготерапії (19,23 %). </w:t>
      </w:r>
    </w:p>
    <w:p w:rsidR="003B64D0" w:rsidRDefault="00CA525C" w:rsidP="00CA525C">
      <w:pPr>
        <w:spacing w:line="384" w:lineRule="auto"/>
        <w:ind w:firstLine="720"/>
        <w:jc w:val="both"/>
        <w:rPr>
          <w:sz w:val="28"/>
          <w:szCs w:val="28"/>
          <w:lang w:val="uk-UA"/>
        </w:rPr>
      </w:pPr>
      <w:r w:rsidRPr="003B64D0">
        <w:rPr>
          <w:sz w:val="28"/>
          <w:szCs w:val="28"/>
          <w:lang w:val="uk-UA"/>
        </w:rPr>
        <w:lastRenderedPageBreak/>
        <w:t>В експериментальній групі після проведення педагогічного експерименту базовий рівень професійної ідентичності майбутніх фахівців з фізичної терапії, ерготерапії за емоційно-емпатійним критерієм (р</w:t>
      </w:r>
      <w:r w:rsidR="003B64D0">
        <w:rPr>
          <w:sz w:val="28"/>
          <w:szCs w:val="28"/>
          <w:lang w:val="uk-UA"/>
        </w:rPr>
        <w:t xml:space="preserve">івень емпатії) було виявлено у </w:t>
      </w:r>
      <w:r w:rsidRPr="003B64D0">
        <w:rPr>
          <w:sz w:val="28"/>
          <w:szCs w:val="28"/>
          <w:lang w:val="uk-UA"/>
        </w:rPr>
        <w:t xml:space="preserve"> осіб (8,70</w:t>
      </w:r>
      <w:r w:rsidR="003B64D0">
        <w:rPr>
          <w:sz w:val="28"/>
          <w:szCs w:val="28"/>
          <w:lang w:val="uk-UA"/>
        </w:rPr>
        <w:t xml:space="preserve"> %), поглиблений – у </w:t>
      </w:r>
      <w:r w:rsidRPr="003B64D0">
        <w:rPr>
          <w:sz w:val="28"/>
          <w:szCs w:val="28"/>
          <w:lang w:val="uk-UA"/>
        </w:rPr>
        <w:t xml:space="preserve">осіб (63,04 %), вищий у осіб (28,26 %). </w:t>
      </w:r>
    </w:p>
    <w:p w:rsidR="003B64D0" w:rsidRDefault="00CA525C" w:rsidP="00CA525C">
      <w:pPr>
        <w:spacing w:line="384" w:lineRule="auto"/>
        <w:ind w:firstLine="720"/>
        <w:jc w:val="both"/>
        <w:rPr>
          <w:sz w:val="28"/>
          <w:szCs w:val="28"/>
          <w:lang w:val="uk-UA"/>
        </w:rPr>
      </w:pPr>
      <w:r w:rsidRPr="00CA525C">
        <w:rPr>
          <w:sz w:val="28"/>
          <w:szCs w:val="28"/>
        </w:rPr>
        <w:t xml:space="preserve">Значення χ2 емп.=15,5, вказує на достовірну позитивну </w:t>
      </w:r>
      <w:proofErr w:type="gramStart"/>
      <w:r w:rsidRPr="00CA525C">
        <w:rPr>
          <w:sz w:val="28"/>
          <w:szCs w:val="28"/>
        </w:rPr>
        <w:t>динаміку</w:t>
      </w:r>
      <w:proofErr w:type="gramEnd"/>
      <w:r w:rsidRPr="00CA525C">
        <w:rPr>
          <w:sz w:val="28"/>
          <w:szCs w:val="28"/>
        </w:rPr>
        <w:t xml:space="preserve"> результатів. </w:t>
      </w:r>
    </w:p>
    <w:p w:rsidR="003B64D0" w:rsidRDefault="00CA525C" w:rsidP="00CA525C">
      <w:pPr>
        <w:spacing w:line="384" w:lineRule="auto"/>
        <w:ind w:firstLine="720"/>
        <w:jc w:val="both"/>
        <w:rPr>
          <w:sz w:val="28"/>
          <w:szCs w:val="28"/>
          <w:lang w:val="uk-UA"/>
        </w:rPr>
      </w:pPr>
      <w:r w:rsidRPr="003B64D0">
        <w:rPr>
          <w:sz w:val="28"/>
          <w:szCs w:val="28"/>
          <w:lang w:val="uk-UA"/>
        </w:rPr>
        <w:t xml:space="preserve">У контрольній групі після проведення педагогічного експерименту базовий рівень професійної ідентичності майбутніх фахівців з фізичної терапії, ерготерапії зареєстровано у  осіб (32,46 %), поглиблений – у </w:t>
      </w:r>
      <w:r w:rsidR="003B64D0">
        <w:rPr>
          <w:sz w:val="28"/>
          <w:szCs w:val="28"/>
          <w:lang w:val="uk-UA"/>
        </w:rPr>
        <w:t xml:space="preserve"> осіб (51,92 %), вищий у </w:t>
      </w:r>
      <w:r w:rsidRPr="003B64D0">
        <w:rPr>
          <w:sz w:val="28"/>
          <w:szCs w:val="28"/>
          <w:lang w:val="uk-UA"/>
        </w:rPr>
        <w:t xml:space="preserve"> майбутніх фахівців з фізичної терапії, ерготерапії (15,38 %). </w:t>
      </w:r>
    </w:p>
    <w:p w:rsidR="003B64D0" w:rsidRDefault="00CA525C" w:rsidP="00CA525C">
      <w:pPr>
        <w:spacing w:line="384" w:lineRule="auto"/>
        <w:ind w:firstLine="720"/>
        <w:jc w:val="both"/>
        <w:rPr>
          <w:sz w:val="28"/>
          <w:szCs w:val="28"/>
          <w:lang w:val="uk-UA"/>
        </w:rPr>
      </w:pPr>
      <w:r w:rsidRPr="003B64D0">
        <w:rPr>
          <w:sz w:val="28"/>
          <w:szCs w:val="28"/>
          <w:lang w:val="uk-UA"/>
        </w:rPr>
        <w:t>В експериментальній групі після проведення педагогічного експерименту базовий рівень професійної ідентичності майбутніх фахівців з фізичної терапії</w:t>
      </w:r>
      <w:r w:rsidR="003B64D0">
        <w:rPr>
          <w:sz w:val="28"/>
          <w:szCs w:val="28"/>
          <w:lang w:val="uk-UA"/>
        </w:rPr>
        <w:t xml:space="preserve">, ерготерапії було виявлено у </w:t>
      </w:r>
      <w:r w:rsidRPr="003B64D0">
        <w:rPr>
          <w:sz w:val="28"/>
          <w:szCs w:val="28"/>
          <w:lang w:val="uk-UA"/>
        </w:rPr>
        <w:t>ос</w:t>
      </w:r>
      <w:r w:rsidR="003B64D0">
        <w:rPr>
          <w:sz w:val="28"/>
          <w:szCs w:val="28"/>
          <w:lang w:val="uk-UA"/>
        </w:rPr>
        <w:t xml:space="preserve">іб (10,87 %), поглиблений – у  осіб (60,62 %), вищий у </w:t>
      </w:r>
      <w:r w:rsidRPr="003B64D0">
        <w:rPr>
          <w:sz w:val="28"/>
          <w:szCs w:val="28"/>
          <w:lang w:val="uk-UA"/>
        </w:rPr>
        <w:t xml:space="preserve"> осіб (23,91 %). </w:t>
      </w:r>
    </w:p>
    <w:p w:rsidR="003B64D0" w:rsidRDefault="00CA525C" w:rsidP="00CA525C">
      <w:pPr>
        <w:spacing w:line="384" w:lineRule="auto"/>
        <w:ind w:firstLine="720"/>
        <w:jc w:val="both"/>
        <w:rPr>
          <w:sz w:val="28"/>
          <w:szCs w:val="28"/>
          <w:lang w:val="uk-UA"/>
        </w:rPr>
      </w:pPr>
      <w:r w:rsidRPr="00CA525C">
        <w:rPr>
          <w:sz w:val="28"/>
          <w:szCs w:val="28"/>
        </w:rPr>
        <w:t>Отримані дані вказують на достовірно вищий результат сформов</w:t>
      </w:r>
      <w:r w:rsidR="003B64D0">
        <w:rPr>
          <w:sz w:val="28"/>
          <w:szCs w:val="28"/>
        </w:rPr>
        <w:t>аності професійної ідентичності</w:t>
      </w:r>
      <w:r w:rsidR="003B64D0">
        <w:rPr>
          <w:sz w:val="28"/>
          <w:szCs w:val="28"/>
          <w:lang w:val="uk-UA"/>
        </w:rPr>
        <w:t>.</w:t>
      </w:r>
    </w:p>
    <w:p w:rsidR="003B64D0" w:rsidRDefault="00CA525C" w:rsidP="00CA525C">
      <w:pPr>
        <w:spacing w:line="384" w:lineRule="auto"/>
        <w:ind w:firstLine="720"/>
        <w:jc w:val="both"/>
        <w:rPr>
          <w:sz w:val="28"/>
          <w:szCs w:val="28"/>
          <w:lang w:val="uk-UA"/>
        </w:rPr>
      </w:pPr>
      <w:r w:rsidRPr="003B64D0">
        <w:rPr>
          <w:sz w:val="28"/>
          <w:szCs w:val="28"/>
          <w:lang w:val="uk-UA"/>
        </w:rPr>
        <w:t xml:space="preserve"> Вказано, що в експериментальній групі відбулися статистично достовірні зміни рівнів сформованості професійної ідентичності майбутніх фахівців з фізичної терапії, ерготерапії в закладах вищої освіти порівняно з контрольною групою, що підтверджує ефективність розробленої системи формування професійної ідентичності майбутніх фахівців з фізичної терапії, ерготерапії.</w:t>
      </w:r>
    </w:p>
    <w:p w:rsidR="003B64D0" w:rsidRDefault="00CA525C" w:rsidP="00CA525C">
      <w:pPr>
        <w:spacing w:line="384" w:lineRule="auto"/>
        <w:ind w:firstLine="720"/>
        <w:jc w:val="both"/>
        <w:rPr>
          <w:sz w:val="28"/>
          <w:szCs w:val="28"/>
          <w:lang w:val="uk-UA"/>
        </w:rPr>
      </w:pPr>
      <w:r w:rsidRPr="003B64D0">
        <w:rPr>
          <w:sz w:val="28"/>
          <w:szCs w:val="28"/>
          <w:lang w:val="uk-UA"/>
        </w:rPr>
        <w:t xml:space="preserve"> Дані діагностування щодо формування професійної ідентичності майбутніх фахівців з фізичної терапії, ерготерапії в закладах вищої освіти було опрацьовано за допомогою факторного аналізу.</w:t>
      </w:r>
    </w:p>
    <w:p w:rsidR="003B64D0" w:rsidRDefault="00CA525C" w:rsidP="00CA525C">
      <w:pPr>
        <w:spacing w:line="384" w:lineRule="auto"/>
        <w:ind w:firstLine="720"/>
        <w:jc w:val="both"/>
        <w:rPr>
          <w:sz w:val="28"/>
          <w:szCs w:val="28"/>
          <w:lang w:val="uk-UA"/>
        </w:rPr>
      </w:pPr>
      <w:r w:rsidRPr="003B64D0">
        <w:rPr>
          <w:sz w:val="28"/>
          <w:szCs w:val="28"/>
          <w:lang w:val="uk-UA"/>
        </w:rPr>
        <w:lastRenderedPageBreak/>
        <w:t xml:space="preserve"> Це здійснювалося з метою проведення подальшого змістового аналізу результатів і виявлення латентних факторів, що впливають на формування компонентів професійної ідентичності майбутніх фахівців з фізичної терапії, ерготерапії. </w:t>
      </w:r>
    </w:p>
    <w:p w:rsidR="003B64D0" w:rsidRDefault="00CA525C" w:rsidP="00CA525C">
      <w:pPr>
        <w:spacing w:line="384" w:lineRule="auto"/>
        <w:ind w:firstLine="720"/>
        <w:jc w:val="both"/>
        <w:rPr>
          <w:sz w:val="28"/>
          <w:szCs w:val="28"/>
          <w:lang w:val="uk-UA"/>
        </w:rPr>
      </w:pPr>
      <w:r w:rsidRPr="00CA525C">
        <w:rPr>
          <w:sz w:val="28"/>
          <w:szCs w:val="28"/>
        </w:rPr>
        <w:t>Було визначено 2 фактори, які описують дисперсії даних – 51,93% у контрольній та 56,02% у експериментальній групах.</w:t>
      </w:r>
    </w:p>
    <w:p w:rsidR="003B64D0" w:rsidRDefault="00CA525C" w:rsidP="00CA525C">
      <w:pPr>
        <w:spacing w:line="384" w:lineRule="auto"/>
        <w:ind w:firstLine="720"/>
        <w:jc w:val="both"/>
        <w:rPr>
          <w:sz w:val="28"/>
          <w:szCs w:val="28"/>
          <w:lang w:val="uk-UA"/>
        </w:rPr>
      </w:pPr>
      <w:r w:rsidRPr="00CA525C">
        <w:rPr>
          <w:sz w:val="28"/>
          <w:szCs w:val="28"/>
        </w:rPr>
        <w:t xml:space="preserve"> Процедура здійснення факторного аналізу також включала побудову факторних змінних, які поті</w:t>
      </w:r>
      <w:proofErr w:type="gramStart"/>
      <w:r w:rsidRPr="00CA525C">
        <w:rPr>
          <w:sz w:val="28"/>
          <w:szCs w:val="28"/>
        </w:rPr>
        <w:t>м</w:t>
      </w:r>
      <w:proofErr w:type="gramEnd"/>
      <w:r w:rsidRPr="00CA525C">
        <w:rPr>
          <w:sz w:val="28"/>
          <w:szCs w:val="28"/>
        </w:rPr>
        <w:t xml:space="preserve"> порівнювалися за допомогою t-критерія Стьюдента. </w:t>
      </w:r>
    </w:p>
    <w:p w:rsidR="003B64D0" w:rsidRDefault="00CA525C" w:rsidP="00CA525C">
      <w:pPr>
        <w:spacing w:line="384" w:lineRule="auto"/>
        <w:ind w:firstLine="720"/>
        <w:jc w:val="both"/>
        <w:rPr>
          <w:sz w:val="28"/>
          <w:szCs w:val="28"/>
          <w:lang w:val="uk-UA"/>
        </w:rPr>
      </w:pPr>
      <w:r w:rsidRPr="00CA525C">
        <w:rPr>
          <w:sz w:val="28"/>
          <w:szCs w:val="28"/>
        </w:rPr>
        <w:t xml:space="preserve">Результати цього порівняння довели, що на початку формувального етапу педагогічного експерименту контрольна і експериментальна групи за обома факторними змінними не розрізняються (не зважаючи на </w:t>
      </w:r>
      <w:proofErr w:type="gramStart"/>
      <w:r w:rsidRPr="00CA525C">
        <w:rPr>
          <w:sz w:val="28"/>
          <w:szCs w:val="28"/>
        </w:rPr>
        <w:t>р</w:t>
      </w:r>
      <w:proofErr w:type="gramEnd"/>
      <w:r w:rsidRPr="00CA525C">
        <w:rPr>
          <w:sz w:val="28"/>
          <w:szCs w:val="28"/>
        </w:rPr>
        <w:t xml:space="preserve">ізницю в факторних структурах компонентів професійної ідентичності майбутніх фахівців з фізичної терапії, ерготерапії в закладах вищої освіти). </w:t>
      </w:r>
    </w:p>
    <w:p w:rsidR="003B64D0" w:rsidRDefault="00CA525C" w:rsidP="00CA525C">
      <w:pPr>
        <w:spacing w:line="384" w:lineRule="auto"/>
        <w:ind w:firstLine="720"/>
        <w:jc w:val="both"/>
        <w:rPr>
          <w:sz w:val="28"/>
          <w:szCs w:val="28"/>
          <w:lang w:val="uk-UA"/>
        </w:rPr>
      </w:pPr>
      <w:r w:rsidRPr="00CA525C">
        <w:rPr>
          <w:sz w:val="28"/>
          <w:szCs w:val="28"/>
        </w:rPr>
        <w:t xml:space="preserve">Факторизація даних </w:t>
      </w:r>
      <w:proofErr w:type="gramStart"/>
      <w:r w:rsidRPr="00CA525C">
        <w:rPr>
          <w:sz w:val="28"/>
          <w:szCs w:val="28"/>
        </w:rPr>
        <w:t>п</w:t>
      </w:r>
      <w:proofErr w:type="gramEnd"/>
      <w:r w:rsidRPr="00CA525C">
        <w:rPr>
          <w:sz w:val="28"/>
          <w:szCs w:val="28"/>
        </w:rPr>
        <w:t xml:space="preserve">ісля проведення формувального етапу педагогічного експерименту дозволила визначити 3 фактори, які описують дисперсії даних – 65,5% у контрольній та 67,63% у експериментальній групах. </w:t>
      </w:r>
    </w:p>
    <w:p w:rsidR="003B64D0" w:rsidRDefault="00CA525C" w:rsidP="00CA525C">
      <w:pPr>
        <w:spacing w:line="384" w:lineRule="auto"/>
        <w:ind w:firstLine="720"/>
        <w:jc w:val="both"/>
        <w:rPr>
          <w:sz w:val="28"/>
          <w:szCs w:val="28"/>
          <w:lang w:val="uk-UA"/>
        </w:rPr>
      </w:pPr>
      <w:r w:rsidRPr="00CA525C">
        <w:rPr>
          <w:sz w:val="28"/>
          <w:szCs w:val="28"/>
        </w:rPr>
        <w:t xml:space="preserve">Порівняння факторних змінних за допомогою t-критерія Стьюдента після формувального етапу педагогічного експерименту свідчило про те, що за факторами 1 і 2 обидві групи статистично значуще розрізняються, натомість фактор 3 в обох групах не розрізняється, що підтверджує ефективність проведених педагогічних впливів </w:t>
      </w:r>
      <w:proofErr w:type="gramStart"/>
      <w:r w:rsidRPr="00CA525C">
        <w:rPr>
          <w:sz w:val="28"/>
          <w:szCs w:val="28"/>
        </w:rPr>
        <w:t>в</w:t>
      </w:r>
      <w:proofErr w:type="gramEnd"/>
      <w:r w:rsidRPr="00CA525C">
        <w:rPr>
          <w:sz w:val="28"/>
          <w:szCs w:val="28"/>
        </w:rPr>
        <w:t xml:space="preserve"> експериментальній групі. </w:t>
      </w:r>
    </w:p>
    <w:p w:rsidR="00AE1F44" w:rsidRPr="00CA525C" w:rsidRDefault="00CA525C" w:rsidP="00CA525C">
      <w:pPr>
        <w:spacing w:line="384" w:lineRule="auto"/>
        <w:ind w:firstLine="720"/>
        <w:jc w:val="both"/>
        <w:rPr>
          <w:sz w:val="28"/>
          <w:szCs w:val="28"/>
          <w:lang w:val="uk-UA"/>
        </w:rPr>
      </w:pPr>
      <w:r w:rsidRPr="003B64D0">
        <w:rPr>
          <w:sz w:val="28"/>
          <w:szCs w:val="28"/>
          <w:lang w:val="uk-UA"/>
        </w:rPr>
        <w:t>Результати експерименту підтвердили ефективність системи формування професійної ідентичності майбутніх фахівців з фізичної терапії, ерготерапії в закладах вищої освіти.</w:t>
      </w:r>
    </w:p>
    <w:p w:rsidR="003B64D0" w:rsidRDefault="003B64D0" w:rsidP="002261E9">
      <w:pPr>
        <w:spacing w:line="360" w:lineRule="auto"/>
        <w:ind w:firstLine="720"/>
        <w:jc w:val="center"/>
        <w:rPr>
          <w:b/>
          <w:caps/>
          <w:color w:val="000000"/>
          <w:sz w:val="28"/>
          <w:szCs w:val="28"/>
          <w:lang w:val="uk-UA"/>
        </w:rPr>
      </w:pPr>
    </w:p>
    <w:p w:rsidR="0064215B" w:rsidRPr="00ED042E" w:rsidRDefault="0064215B" w:rsidP="00ED042E">
      <w:pPr>
        <w:spacing w:line="384" w:lineRule="auto"/>
        <w:jc w:val="both"/>
        <w:rPr>
          <w:sz w:val="28"/>
          <w:szCs w:val="28"/>
          <w:lang w:val="uk-UA"/>
        </w:rPr>
      </w:pPr>
      <w:bookmarkStart w:id="0" w:name="_GoBack"/>
      <w:bookmarkEnd w:id="0"/>
    </w:p>
    <w:sectPr w:rsidR="0064215B" w:rsidRPr="00ED042E" w:rsidSect="00497AA0">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0F7" w:rsidRDefault="00AF50F7" w:rsidP="00007283">
      <w:r>
        <w:separator/>
      </w:r>
    </w:p>
  </w:endnote>
  <w:endnote w:type="continuationSeparator" w:id="0">
    <w:p w:rsidR="00AF50F7" w:rsidRDefault="00AF50F7"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roman"/>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0F7" w:rsidRDefault="00AF50F7" w:rsidP="00007283">
      <w:r>
        <w:separator/>
      </w:r>
    </w:p>
  </w:footnote>
  <w:footnote w:type="continuationSeparator" w:id="0">
    <w:p w:rsidR="00AF50F7" w:rsidRDefault="00AF50F7"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C6688F" w:rsidRDefault="00C6688F">
        <w:pPr>
          <w:pStyle w:val="ab"/>
          <w:jc w:val="right"/>
        </w:pPr>
        <w:r>
          <w:fldChar w:fldCharType="begin"/>
        </w:r>
        <w:r>
          <w:instrText>PAGE   \* MERGEFORMAT</w:instrText>
        </w:r>
        <w:r>
          <w:fldChar w:fldCharType="separate"/>
        </w:r>
        <w:r w:rsidR="00ED042E" w:rsidRPr="00ED042E">
          <w:rPr>
            <w:noProof/>
            <w:lang w:val="ru-RU"/>
          </w:rPr>
          <w:t>37</w:t>
        </w:r>
        <w:r>
          <w:fldChar w:fldCharType="end"/>
        </w:r>
      </w:p>
    </w:sdtContent>
  </w:sdt>
  <w:p w:rsidR="00C6688F" w:rsidRDefault="00C6688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8F" w:rsidRDefault="00C6688F">
    <w:pPr>
      <w:pStyle w:val="ab"/>
      <w:jc w:val="right"/>
    </w:pPr>
  </w:p>
  <w:p w:rsidR="00C6688F" w:rsidRDefault="00C6688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03A6CCC"/>
    <w:multiLevelType w:val="hybridMultilevel"/>
    <w:tmpl w:val="EEBA190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2181239"/>
    <w:multiLevelType w:val="multilevel"/>
    <w:tmpl w:val="A806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6470D1"/>
    <w:multiLevelType w:val="hybridMultilevel"/>
    <w:tmpl w:val="99AE36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35459A5"/>
    <w:multiLevelType w:val="hybridMultilevel"/>
    <w:tmpl w:val="92C64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AE7629"/>
    <w:multiLevelType w:val="hybridMultilevel"/>
    <w:tmpl w:val="93908152"/>
    <w:lvl w:ilvl="0" w:tplc="0419000F">
      <w:start w:val="1"/>
      <w:numFmt w:val="decimal"/>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0FBA1207"/>
    <w:multiLevelType w:val="multilevel"/>
    <w:tmpl w:val="77603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A368E5"/>
    <w:multiLevelType w:val="hybridMultilevel"/>
    <w:tmpl w:val="2242C9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79F73CA"/>
    <w:multiLevelType w:val="hybridMultilevel"/>
    <w:tmpl w:val="E19CC6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C1D31DA"/>
    <w:multiLevelType w:val="hybridMultilevel"/>
    <w:tmpl w:val="947263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08C4151"/>
    <w:multiLevelType w:val="hybridMultilevel"/>
    <w:tmpl w:val="EA4029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59572DB"/>
    <w:multiLevelType w:val="multilevel"/>
    <w:tmpl w:val="FC2C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084A09"/>
    <w:multiLevelType w:val="multilevel"/>
    <w:tmpl w:val="20220E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34229F"/>
    <w:multiLevelType w:val="hybridMultilevel"/>
    <w:tmpl w:val="DA128D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FCD79EE"/>
    <w:multiLevelType w:val="hybridMultilevel"/>
    <w:tmpl w:val="EFB20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02298"/>
    <w:multiLevelType w:val="hybridMultilevel"/>
    <w:tmpl w:val="3ABCC3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6D710A2"/>
    <w:multiLevelType w:val="multilevel"/>
    <w:tmpl w:val="4AD64FD4"/>
    <w:lvl w:ilvl="0">
      <w:start w:val="1"/>
      <w:numFmt w:val="decimal"/>
      <w:lvlText w:val="%1."/>
      <w:lvlJc w:val="left"/>
      <w:pPr>
        <w:ind w:left="1287" w:hanging="360"/>
      </w:pPr>
      <w:rPr>
        <w:rFonts w:cs="Times New Roman"/>
      </w:rPr>
    </w:lvl>
    <w:lvl w:ilvl="1">
      <w:start w:val="3"/>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18">
    <w:nsid w:val="38223F72"/>
    <w:multiLevelType w:val="hybridMultilevel"/>
    <w:tmpl w:val="6BC608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0023D28"/>
    <w:multiLevelType w:val="hybridMultilevel"/>
    <w:tmpl w:val="C870E8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0193DD5"/>
    <w:multiLevelType w:val="hybridMultilevel"/>
    <w:tmpl w:val="9E9C4450"/>
    <w:lvl w:ilvl="0" w:tplc="04190003">
      <w:start w:val="1"/>
      <w:numFmt w:val="bullet"/>
      <w:lvlText w:val="o"/>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50109F3"/>
    <w:multiLevelType w:val="multilevel"/>
    <w:tmpl w:val="B3789DE6"/>
    <w:lvl w:ilvl="0">
      <w:start w:val="1"/>
      <w:numFmt w:val="decimal"/>
      <w:lvlText w:val="%1."/>
      <w:lvlJc w:val="left"/>
      <w:pPr>
        <w:tabs>
          <w:tab w:val="num" w:pos="1778"/>
        </w:tabs>
        <w:ind w:left="177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4533D9"/>
    <w:multiLevelType w:val="hybridMultilevel"/>
    <w:tmpl w:val="81B8EC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4AF55DF2"/>
    <w:multiLevelType w:val="hybridMultilevel"/>
    <w:tmpl w:val="456E21EE"/>
    <w:lvl w:ilvl="0" w:tplc="F5AA0BB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B3E3D68"/>
    <w:multiLevelType w:val="multilevel"/>
    <w:tmpl w:val="FF12EC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F670E7"/>
    <w:multiLevelType w:val="hybridMultilevel"/>
    <w:tmpl w:val="5314AC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4E92089B"/>
    <w:multiLevelType w:val="hybridMultilevel"/>
    <w:tmpl w:val="9CA60CC8"/>
    <w:lvl w:ilvl="0" w:tplc="3CB437F2">
      <w:start w:val="1"/>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91215C"/>
    <w:multiLevelType w:val="hybridMultilevel"/>
    <w:tmpl w:val="95403F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5572948"/>
    <w:multiLevelType w:val="hybridMultilevel"/>
    <w:tmpl w:val="EFDC68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56651C78"/>
    <w:multiLevelType w:val="hybridMultilevel"/>
    <w:tmpl w:val="BE3488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D362BB2"/>
    <w:multiLevelType w:val="hybridMultilevel"/>
    <w:tmpl w:val="69B01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AC6009"/>
    <w:multiLevelType w:val="hybridMultilevel"/>
    <w:tmpl w:val="701A2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EA55F7"/>
    <w:multiLevelType w:val="hybridMultilevel"/>
    <w:tmpl w:val="D6BA3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6A45D1"/>
    <w:multiLevelType w:val="hybridMultilevel"/>
    <w:tmpl w:val="23A2872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09097C"/>
    <w:multiLevelType w:val="hybridMultilevel"/>
    <w:tmpl w:val="4704D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6839F7"/>
    <w:multiLevelType w:val="multilevel"/>
    <w:tmpl w:val="EB966C8C"/>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D0F1CB6"/>
    <w:multiLevelType w:val="hybridMultilevel"/>
    <w:tmpl w:val="3A2651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C7E3D7F"/>
    <w:multiLevelType w:val="multilevel"/>
    <w:tmpl w:val="C692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365EA8"/>
    <w:multiLevelType w:val="hybridMultilevel"/>
    <w:tmpl w:val="633ED8CA"/>
    <w:lvl w:ilvl="0" w:tplc="B2A4C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A12F20"/>
    <w:multiLevelType w:val="multilevel"/>
    <w:tmpl w:val="5ABA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7"/>
  </w:num>
  <w:num w:numId="4">
    <w:abstractNumId w:val="35"/>
  </w:num>
  <w:num w:numId="5">
    <w:abstractNumId w:val="25"/>
  </w:num>
  <w:num w:numId="6">
    <w:abstractNumId w:val="8"/>
  </w:num>
  <w:num w:numId="7">
    <w:abstractNumId w:val="14"/>
  </w:num>
  <w:num w:numId="8">
    <w:abstractNumId w:val="36"/>
  </w:num>
  <w:num w:numId="9">
    <w:abstractNumId w:val="22"/>
  </w:num>
  <w:num w:numId="10">
    <w:abstractNumId w:val="2"/>
  </w:num>
  <w:num w:numId="11">
    <w:abstractNumId w:val="16"/>
  </w:num>
  <w:num w:numId="12">
    <w:abstractNumId w:val="4"/>
  </w:num>
  <w:num w:numId="13">
    <w:abstractNumId w:val="20"/>
  </w:num>
  <w:num w:numId="14">
    <w:abstractNumId w:val="17"/>
  </w:num>
  <w:num w:numId="15">
    <w:abstractNumId w:val="10"/>
  </w:num>
  <w:num w:numId="16">
    <w:abstractNumId w:val="9"/>
  </w:num>
  <w:num w:numId="17">
    <w:abstractNumId w:val="6"/>
  </w:num>
  <w:num w:numId="18">
    <w:abstractNumId w:val="11"/>
  </w:num>
  <w:num w:numId="19">
    <w:abstractNumId w:val="27"/>
  </w:num>
  <w:num w:numId="20">
    <w:abstractNumId w:val="23"/>
  </w:num>
  <w:num w:numId="21">
    <w:abstractNumId w:val="18"/>
  </w:num>
  <w:num w:numId="22">
    <w:abstractNumId w:val="19"/>
  </w:num>
  <w:num w:numId="23">
    <w:abstractNumId w:val="29"/>
  </w:num>
  <w:num w:numId="24">
    <w:abstractNumId w:val="28"/>
  </w:num>
  <w:num w:numId="25">
    <w:abstractNumId w:val="31"/>
  </w:num>
  <w:num w:numId="26">
    <w:abstractNumId w:val="38"/>
  </w:num>
  <w:num w:numId="27">
    <w:abstractNumId w:val="40"/>
  </w:num>
  <w:num w:numId="28">
    <w:abstractNumId w:val="21"/>
  </w:num>
  <w:num w:numId="29">
    <w:abstractNumId w:val="15"/>
  </w:num>
  <w:num w:numId="30">
    <w:abstractNumId w:val="39"/>
  </w:num>
  <w:num w:numId="31">
    <w:abstractNumId w:val="3"/>
  </w:num>
  <w:num w:numId="32">
    <w:abstractNumId w:val="24"/>
  </w:num>
  <w:num w:numId="33">
    <w:abstractNumId w:val="13"/>
  </w:num>
  <w:num w:numId="34">
    <w:abstractNumId w:val="26"/>
  </w:num>
  <w:num w:numId="35">
    <w:abstractNumId w:val="5"/>
  </w:num>
  <w:num w:numId="36">
    <w:abstractNumId w:val="30"/>
  </w:num>
  <w:num w:numId="37">
    <w:abstractNumId w:val="32"/>
  </w:num>
  <w:num w:numId="38">
    <w:abstractNumId w:val="33"/>
  </w:num>
  <w:num w:numId="39">
    <w:abstractNumId w:val="12"/>
  </w:num>
  <w:num w:numId="40">
    <w:abstractNumId w:val="7"/>
  </w:num>
  <w:num w:numId="41">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0C2A"/>
    <w:rsid w:val="00011424"/>
    <w:rsid w:val="0001144A"/>
    <w:rsid w:val="000142CE"/>
    <w:rsid w:val="000152EB"/>
    <w:rsid w:val="0001786E"/>
    <w:rsid w:val="00021947"/>
    <w:rsid w:val="00024691"/>
    <w:rsid w:val="00025A14"/>
    <w:rsid w:val="00030BBD"/>
    <w:rsid w:val="0003196C"/>
    <w:rsid w:val="00033373"/>
    <w:rsid w:val="000340B0"/>
    <w:rsid w:val="00035791"/>
    <w:rsid w:val="00035EA2"/>
    <w:rsid w:val="00051264"/>
    <w:rsid w:val="000515A5"/>
    <w:rsid w:val="00051635"/>
    <w:rsid w:val="0005434B"/>
    <w:rsid w:val="000560AB"/>
    <w:rsid w:val="00060190"/>
    <w:rsid w:val="0006066C"/>
    <w:rsid w:val="00061AE9"/>
    <w:rsid w:val="00062A91"/>
    <w:rsid w:val="000633B2"/>
    <w:rsid w:val="00064B50"/>
    <w:rsid w:val="0006742F"/>
    <w:rsid w:val="00067C1A"/>
    <w:rsid w:val="000730C1"/>
    <w:rsid w:val="000733E2"/>
    <w:rsid w:val="000745DF"/>
    <w:rsid w:val="00083DA6"/>
    <w:rsid w:val="000866CA"/>
    <w:rsid w:val="000871A0"/>
    <w:rsid w:val="00093344"/>
    <w:rsid w:val="000942CC"/>
    <w:rsid w:val="00094FF0"/>
    <w:rsid w:val="000951CB"/>
    <w:rsid w:val="00096DA3"/>
    <w:rsid w:val="000A06CD"/>
    <w:rsid w:val="000A1AAB"/>
    <w:rsid w:val="000A3955"/>
    <w:rsid w:val="000A567A"/>
    <w:rsid w:val="000B0281"/>
    <w:rsid w:val="000B14EF"/>
    <w:rsid w:val="000B1AA2"/>
    <w:rsid w:val="000B38B1"/>
    <w:rsid w:val="000B5776"/>
    <w:rsid w:val="000C070F"/>
    <w:rsid w:val="000C3417"/>
    <w:rsid w:val="000C43FE"/>
    <w:rsid w:val="000D1B04"/>
    <w:rsid w:val="000D405B"/>
    <w:rsid w:val="000D52BE"/>
    <w:rsid w:val="000D7DDB"/>
    <w:rsid w:val="000E17E2"/>
    <w:rsid w:val="000E25A7"/>
    <w:rsid w:val="000F09EC"/>
    <w:rsid w:val="000F1F82"/>
    <w:rsid w:val="000F433D"/>
    <w:rsid w:val="00101157"/>
    <w:rsid w:val="001016C2"/>
    <w:rsid w:val="00102454"/>
    <w:rsid w:val="00106437"/>
    <w:rsid w:val="001076E7"/>
    <w:rsid w:val="001146EF"/>
    <w:rsid w:val="001162F9"/>
    <w:rsid w:val="0012127F"/>
    <w:rsid w:val="001237AC"/>
    <w:rsid w:val="00123FE2"/>
    <w:rsid w:val="0013461E"/>
    <w:rsid w:val="0013581E"/>
    <w:rsid w:val="00136C20"/>
    <w:rsid w:val="00136D74"/>
    <w:rsid w:val="00141136"/>
    <w:rsid w:val="00141E1E"/>
    <w:rsid w:val="00145F79"/>
    <w:rsid w:val="0014701C"/>
    <w:rsid w:val="001475CA"/>
    <w:rsid w:val="00147A10"/>
    <w:rsid w:val="00150232"/>
    <w:rsid w:val="00151D5B"/>
    <w:rsid w:val="00156B9D"/>
    <w:rsid w:val="00160A9C"/>
    <w:rsid w:val="00160BE1"/>
    <w:rsid w:val="00161701"/>
    <w:rsid w:val="00163065"/>
    <w:rsid w:val="00165561"/>
    <w:rsid w:val="0016692E"/>
    <w:rsid w:val="00167485"/>
    <w:rsid w:val="00167C82"/>
    <w:rsid w:val="00170244"/>
    <w:rsid w:val="00172B2F"/>
    <w:rsid w:val="00174C19"/>
    <w:rsid w:val="00174DEA"/>
    <w:rsid w:val="001772CF"/>
    <w:rsid w:val="00177E3C"/>
    <w:rsid w:val="001824E0"/>
    <w:rsid w:val="0018303A"/>
    <w:rsid w:val="001839DB"/>
    <w:rsid w:val="001853AA"/>
    <w:rsid w:val="00185488"/>
    <w:rsid w:val="0018615F"/>
    <w:rsid w:val="00191147"/>
    <w:rsid w:val="00194304"/>
    <w:rsid w:val="00194FF8"/>
    <w:rsid w:val="001A1719"/>
    <w:rsid w:val="001A5AE4"/>
    <w:rsid w:val="001B21D9"/>
    <w:rsid w:val="001B3688"/>
    <w:rsid w:val="001B5EAD"/>
    <w:rsid w:val="001C50DF"/>
    <w:rsid w:val="001C6869"/>
    <w:rsid w:val="001D1F08"/>
    <w:rsid w:val="001D3648"/>
    <w:rsid w:val="001D3712"/>
    <w:rsid w:val="001D44A2"/>
    <w:rsid w:val="001D5BCB"/>
    <w:rsid w:val="001D7336"/>
    <w:rsid w:val="001E0EA9"/>
    <w:rsid w:val="001E3051"/>
    <w:rsid w:val="001E43A5"/>
    <w:rsid w:val="001E44F6"/>
    <w:rsid w:val="001E4C02"/>
    <w:rsid w:val="001E60F7"/>
    <w:rsid w:val="001E7AA9"/>
    <w:rsid w:val="001F089B"/>
    <w:rsid w:val="001F1E67"/>
    <w:rsid w:val="001F21E2"/>
    <w:rsid w:val="001F55BE"/>
    <w:rsid w:val="001F5E88"/>
    <w:rsid w:val="001F779D"/>
    <w:rsid w:val="00200A95"/>
    <w:rsid w:val="00203E0A"/>
    <w:rsid w:val="002073E8"/>
    <w:rsid w:val="00217287"/>
    <w:rsid w:val="002175D6"/>
    <w:rsid w:val="00222CAC"/>
    <w:rsid w:val="00222FC9"/>
    <w:rsid w:val="002231D0"/>
    <w:rsid w:val="00223202"/>
    <w:rsid w:val="0022501F"/>
    <w:rsid w:val="002261E9"/>
    <w:rsid w:val="00233DB0"/>
    <w:rsid w:val="00234088"/>
    <w:rsid w:val="0023713A"/>
    <w:rsid w:val="00246C4A"/>
    <w:rsid w:val="002513AD"/>
    <w:rsid w:val="002524C2"/>
    <w:rsid w:val="0025460B"/>
    <w:rsid w:val="002553CC"/>
    <w:rsid w:val="002556C1"/>
    <w:rsid w:val="00256E20"/>
    <w:rsid w:val="00262CB3"/>
    <w:rsid w:val="00263890"/>
    <w:rsid w:val="002640DD"/>
    <w:rsid w:val="00265221"/>
    <w:rsid w:val="00266680"/>
    <w:rsid w:val="0026711A"/>
    <w:rsid w:val="00272DE4"/>
    <w:rsid w:val="00274225"/>
    <w:rsid w:val="002751FA"/>
    <w:rsid w:val="0027534A"/>
    <w:rsid w:val="00281AD3"/>
    <w:rsid w:val="00281D53"/>
    <w:rsid w:val="00282749"/>
    <w:rsid w:val="00285A0E"/>
    <w:rsid w:val="00286D12"/>
    <w:rsid w:val="00292D60"/>
    <w:rsid w:val="00293CC2"/>
    <w:rsid w:val="0029411C"/>
    <w:rsid w:val="0029456F"/>
    <w:rsid w:val="002961E9"/>
    <w:rsid w:val="00297723"/>
    <w:rsid w:val="002A0B05"/>
    <w:rsid w:val="002A1842"/>
    <w:rsid w:val="002A1FF4"/>
    <w:rsid w:val="002A2274"/>
    <w:rsid w:val="002A7E73"/>
    <w:rsid w:val="002C223F"/>
    <w:rsid w:val="002C652D"/>
    <w:rsid w:val="002C6E35"/>
    <w:rsid w:val="002D2D0D"/>
    <w:rsid w:val="002D554B"/>
    <w:rsid w:val="002D5816"/>
    <w:rsid w:val="002D596A"/>
    <w:rsid w:val="002D780A"/>
    <w:rsid w:val="002E0B8D"/>
    <w:rsid w:val="002E10B6"/>
    <w:rsid w:val="002E13D3"/>
    <w:rsid w:val="002E1FF9"/>
    <w:rsid w:val="002E2E52"/>
    <w:rsid w:val="002E4698"/>
    <w:rsid w:val="002F0330"/>
    <w:rsid w:val="002F232A"/>
    <w:rsid w:val="002F590B"/>
    <w:rsid w:val="002F765D"/>
    <w:rsid w:val="002F789E"/>
    <w:rsid w:val="00300D7A"/>
    <w:rsid w:val="00301FA0"/>
    <w:rsid w:val="00302695"/>
    <w:rsid w:val="003028F5"/>
    <w:rsid w:val="00303855"/>
    <w:rsid w:val="00303A49"/>
    <w:rsid w:val="00305A24"/>
    <w:rsid w:val="0030702B"/>
    <w:rsid w:val="00312E0A"/>
    <w:rsid w:val="003149E0"/>
    <w:rsid w:val="00316061"/>
    <w:rsid w:val="00317103"/>
    <w:rsid w:val="0031725E"/>
    <w:rsid w:val="0031732A"/>
    <w:rsid w:val="00323D91"/>
    <w:rsid w:val="0032539F"/>
    <w:rsid w:val="00327073"/>
    <w:rsid w:val="00335A82"/>
    <w:rsid w:val="00337CC7"/>
    <w:rsid w:val="00340123"/>
    <w:rsid w:val="00341F3D"/>
    <w:rsid w:val="003428AA"/>
    <w:rsid w:val="00342C35"/>
    <w:rsid w:val="0034337F"/>
    <w:rsid w:val="00343B9E"/>
    <w:rsid w:val="00343F16"/>
    <w:rsid w:val="003477FA"/>
    <w:rsid w:val="0035169F"/>
    <w:rsid w:val="00351D4B"/>
    <w:rsid w:val="00354018"/>
    <w:rsid w:val="00355108"/>
    <w:rsid w:val="00355C24"/>
    <w:rsid w:val="00357387"/>
    <w:rsid w:val="003621ED"/>
    <w:rsid w:val="00362EC9"/>
    <w:rsid w:val="00363FE8"/>
    <w:rsid w:val="0037265E"/>
    <w:rsid w:val="003748F9"/>
    <w:rsid w:val="003752D4"/>
    <w:rsid w:val="00375EF2"/>
    <w:rsid w:val="0038256F"/>
    <w:rsid w:val="00383BF2"/>
    <w:rsid w:val="00383C52"/>
    <w:rsid w:val="00383FEA"/>
    <w:rsid w:val="00392F4A"/>
    <w:rsid w:val="003941AE"/>
    <w:rsid w:val="00395D80"/>
    <w:rsid w:val="003A1251"/>
    <w:rsid w:val="003A26DA"/>
    <w:rsid w:val="003A68DE"/>
    <w:rsid w:val="003A7848"/>
    <w:rsid w:val="003B185E"/>
    <w:rsid w:val="003B26F4"/>
    <w:rsid w:val="003B64D0"/>
    <w:rsid w:val="003B76C4"/>
    <w:rsid w:val="003B77C8"/>
    <w:rsid w:val="003C1BB8"/>
    <w:rsid w:val="003C6E13"/>
    <w:rsid w:val="003C7849"/>
    <w:rsid w:val="003C798C"/>
    <w:rsid w:val="003D2DB4"/>
    <w:rsid w:val="003D2EF6"/>
    <w:rsid w:val="003D4D48"/>
    <w:rsid w:val="003D5109"/>
    <w:rsid w:val="003D5925"/>
    <w:rsid w:val="003E0BEB"/>
    <w:rsid w:val="003E391A"/>
    <w:rsid w:val="003E6F77"/>
    <w:rsid w:val="003F0A43"/>
    <w:rsid w:val="003F1135"/>
    <w:rsid w:val="00401AB8"/>
    <w:rsid w:val="00402835"/>
    <w:rsid w:val="00403B0C"/>
    <w:rsid w:val="004040F9"/>
    <w:rsid w:val="004047C0"/>
    <w:rsid w:val="00407530"/>
    <w:rsid w:val="00411E25"/>
    <w:rsid w:val="004151C6"/>
    <w:rsid w:val="004249C7"/>
    <w:rsid w:val="004251B0"/>
    <w:rsid w:val="0042563E"/>
    <w:rsid w:val="0042646D"/>
    <w:rsid w:val="004265B9"/>
    <w:rsid w:val="004271DF"/>
    <w:rsid w:val="00431EDD"/>
    <w:rsid w:val="004328B2"/>
    <w:rsid w:val="00432B6A"/>
    <w:rsid w:val="00433739"/>
    <w:rsid w:val="00434123"/>
    <w:rsid w:val="004428DE"/>
    <w:rsid w:val="0044497A"/>
    <w:rsid w:val="00444CAF"/>
    <w:rsid w:val="00451645"/>
    <w:rsid w:val="00452298"/>
    <w:rsid w:val="00452AB9"/>
    <w:rsid w:val="00452B11"/>
    <w:rsid w:val="00455036"/>
    <w:rsid w:val="0046145D"/>
    <w:rsid w:val="004620E1"/>
    <w:rsid w:val="004640AD"/>
    <w:rsid w:val="004670AE"/>
    <w:rsid w:val="00467182"/>
    <w:rsid w:val="0047425A"/>
    <w:rsid w:val="004754C1"/>
    <w:rsid w:val="0048071F"/>
    <w:rsid w:val="004832AC"/>
    <w:rsid w:val="004850C2"/>
    <w:rsid w:val="004906B9"/>
    <w:rsid w:val="00490EB4"/>
    <w:rsid w:val="00491063"/>
    <w:rsid w:val="00491955"/>
    <w:rsid w:val="00493D54"/>
    <w:rsid w:val="004946DC"/>
    <w:rsid w:val="00494D25"/>
    <w:rsid w:val="00495BC8"/>
    <w:rsid w:val="00496F80"/>
    <w:rsid w:val="00497AA0"/>
    <w:rsid w:val="00497BDF"/>
    <w:rsid w:val="004A08AE"/>
    <w:rsid w:val="004A2922"/>
    <w:rsid w:val="004A2A90"/>
    <w:rsid w:val="004A673E"/>
    <w:rsid w:val="004B075C"/>
    <w:rsid w:val="004B1575"/>
    <w:rsid w:val="004B5216"/>
    <w:rsid w:val="004B6580"/>
    <w:rsid w:val="004C0F99"/>
    <w:rsid w:val="004C0FFE"/>
    <w:rsid w:val="004C4AD9"/>
    <w:rsid w:val="004C7911"/>
    <w:rsid w:val="004C7D45"/>
    <w:rsid w:val="004D1B53"/>
    <w:rsid w:val="004D34B2"/>
    <w:rsid w:val="004D3DC0"/>
    <w:rsid w:val="004D5889"/>
    <w:rsid w:val="004E0149"/>
    <w:rsid w:val="004E147B"/>
    <w:rsid w:val="004E1EFB"/>
    <w:rsid w:val="004E37EA"/>
    <w:rsid w:val="004E7394"/>
    <w:rsid w:val="004F08FD"/>
    <w:rsid w:val="004F23AD"/>
    <w:rsid w:val="00500003"/>
    <w:rsid w:val="00500E0E"/>
    <w:rsid w:val="0050160B"/>
    <w:rsid w:val="00501A1C"/>
    <w:rsid w:val="005059FD"/>
    <w:rsid w:val="00510C01"/>
    <w:rsid w:val="00512C55"/>
    <w:rsid w:val="0051496B"/>
    <w:rsid w:val="00516C22"/>
    <w:rsid w:val="005173F6"/>
    <w:rsid w:val="00521DEF"/>
    <w:rsid w:val="005222DE"/>
    <w:rsid w:val="0052254F"/>
    <w:rsid w:val="005227D3"/>
    <w:rsid w:val="00523EC8"/>
    <w:rsid w:val="00524067"/>
    <w:rsid w:val="00525C85"/>
    <w:rsid w:val="0052621B"/>
    <w:rsid w:val="005277FA"/>
    <w:rsid w:val="0052783B"/>
    <w:rsid w:val="005349B4"/>
    <w:rsid w:val="00534D35"/>
    <w:rsid w:val="0053668A"/>
    <w:rsid w:val="005367E5"/>
    <w:rsid w:val="005376CC"/>
    <w:rsid w:val="0054001F"/>
    <w:rsid w:val="0054012D"/>
    <w:rsid w:val="005431A6"/>
    <w:rsid w:val="0054344B"/>
    <w:rsid w:val="005434BD"/>
    <w:rsid w:val="00545033"/>
    <w:rsid w:val="00545866"/>
    <w:rsid w:val="00546475"/>
    <w:rsid w:val="00546798"/>
    <w:rsid w:val="005471B5"/>
    <w:rsid w:val="0055039D"/>
    <w:rsid w:val="005532A3"/>
    <w:rsid w:val="00554D37"/>
    <w:rsid w:val="00562CDC"/>
    <w:rsid w:val="00562DA1"/>
    <w:rsid w:val="00563B0B"/>
    <w:rsid w:val="0057540C"/>
    <w:rsid w:val="00575C95"/>
    <w:rsid w:val="00576827"/>
    <w:rsid w:val="0058140B"/>
    <w:rsid w:val="00582C7A"/>
    <w:rsid w:val="0058688B"/>
    <w:rsid w:val="00595C78"/>
    <w:rsid w:val="00596264"/>
    <w:rsid w:val="005A1CDB"/>
    <w:rsid w:val="005A3276"/>
    <w:rsid w:val="005A42CE"/>
    <w:rsid w:val="005A501F"/>
    <w:rsid w:val="005A50C9"/>
    <w:rsid w:val="005A7B39"/>
    <w:rsid w:val="005B3E6A"/>
    <w:rsid w:val="005B4A1F"/>
    <w:rsid w:val="005B6893"/>
    <w:rsid w:val="005B70A0"/>
    <w:rsid w:val="005B7DAE"/>
    <w:rsid w:val="005C0BA5"/>
    <w:rsid w:val="005D2851"/>
    <w:rsid w:val="005D3A59"/>
    <w:rsid w:val="005D549B"/>
    <w:rsid w:val="005D57CA"/>
    <w:rsid w:val="005D766A"/>
    <w:rsid w:val="005D7AF1"/>
    <w:rsid w:val="005D7DFE"/>
    <w:rsid w:val="005E0A4C"/>
    <w:rsid w:val="005E122E"/>
    <w:rsid w:val="005F2A3E"/>
    <w:rsid w:val="005F3DEF"/>
    <w:rsid w:val="005F41DC"/>
    <w:rsid w:val="005F60AE"/>
    <w:rsid w:val="005F7053"/>
    <w:rsid w:val="006009A3"/>
    <w:rsid w:val="00602CE3"/>
    <w:rsid w:val="00602E73"/>
    <w:rsid w:val="006038B0"/>
    <w:rsid w:val="00610C9E"/>
    <w:rsid w:val="00611FA9"/>
    <w:rsid w:val="00612601"/>
    <w:rsid w:val="0061377A"/>
    <w:rsid w:val="00613B46"/>
    <w:rsid w:val="00613B6E"/>
    <w:rsid w:val="00613C67"/>
    <w:rsid w:val="006154A6"/>
    <w:rsid w:val="00617502"/>
    <w:rsid w:val="00622AD2"/>
    <w:rsid w:val="00633C8B"/>
    <w:rsid w:val="00636CB6"/>
    <w:rsid w:val="0063732B"/>
    <w:rsid w:val="006400D5"/>
    <w:rsid w:val="00640779"/>
    <w:rsid w:val="00641C80"/>
    <w:rsid w:val="0064215B"/>
    <w:rsid w:val="00643671"/>
    <w:rsid w:val="00644A56"/>
    <w:rsid w:val="00644BC9"/>
    <w:rsid w:val="00645229"/>
    <w:rsid w:val="00650C5D"/>
    <w:rsid w:val="006517B1"/>
    <w:rsid w:val="006532A0"/>
    <w:rsid w:val="00657C6F"/>
    <w:rsid w:val="00662D02"/>
    <w:rsid w:val="0066499A"/>
    <w:rsid w:val="00664B17"/>
    <w:rsid w:val="0066778C"/>
    <w:rsid w:val="00667D38"/>
    <w:rsid w:val="00670C89"/>
    <w:rsid w:val="00671289"/>
    <w:rsid w:val="00672E2A"/>
    <w:rsid w:val="006738FA"/>
    <w:rsid w:val="0067652B"/>
    <w:rsid w:val="00676658"/>
    <w:rsid w:val="00680485"/>
    <w:rsid w:val="00681C83"/>
    <w:rsid w:val="006825B7"/>
    <w:rsid w:val="00683483"/>
    <w:rsid w:val="006834A6"/>
    <w:rsid w:val="00685C69"/>
    <w:rsid w:val="0069363D"/>
    <w:rsid w:val="00693708"/>
    <w:rsid w:val="00694824"/>
    <w:rsid w:val="006948FC"/>
    <w:rsid w:val="006958F0"/>
    <w:rsid w:val="006A112A"/>
    <w:rsid w:val="006A3756"/>
    <w:rsid w:val="006A37E1"/>
    <w:rsid w:val="006A385E"/>
    <w:rsid w:val="006B1555"/>
    <w:rsid w:val="006B2405"/>
    <w:rsid w:val="006B32CB"/>
    <w:rsid w:val="006B3C20"/>
    <w:rsid w:val="006B4B7C"/>
    <w:rsid w:val="006B5854"/>
    <w:rsid w:val="006C1DB7"/>
    <w:rsid w:val="006C3285"/>
    <w:rsid w:val="006C59CF"/>
    <w:rsid w:val="006C65DE"/>
    <w:rsid w:val="006C7326"/>
    <w:rsid w:val="006D1DE1"/>
    <w:rsid w:val="006D2E2D"/>
    <w:rsid w:val="006D3E4B"/>
    <w:rsid w:val="006D45F7"/>
    <w:rsid w:val="006D518D"/>
    <w:rsid w:val="006D673B"/>
    <w:rsid w:val="006E3687"/>
    <w:rsid w:val="006E5542"/>
    <w:rsid w:val="006F0ED2"/>
    <w:rsid w:val="006F373E"/>
    <w:rsid w:val="00700C55"/>
    <w:rsid w:val="007029D9"/>
    <w:rsid w:val="007038C3"/>
    <w:rsid w:val="00704160"/>
    <w:rsid w:val="007045A2"/>
    <w:rsid w:val="00714F5C"/>
    <w:rsid w:val="00716E76"/>
    <w:rsid w:val="00720B38"/>
    <w:rsid w:val="007261AC"/>
    <w:rsid w:val="007261D3"/>
    <w:rsid w:val="007271E0"/>
    <w:rsid w:val="00730E5B"/>
    <w:rsid w:val="007334E6"/>
    <w:rsid w:val="007354E1"/>
    <w:rsid w:val="0073741B"/>
    <w:rsid w:val="007427E1"/>
    <w:rsid w:val="0074330B"/>
    <w:rsid w:val="007446FD"/>
    <w:rsid w:val="00752035"/>
    <w:rsid w:val="00754311"/>
    <w:rsid w:val="0075534B"/>
    <w:rsid w:val="00755538"/>
    <w:rsid w:val="00757DDB"/>
    <w:rsid w:val="00761605"/>
    <w:rsid w:val="00763A8E"/>
    <w:rsid w:val="007651E2"/>
    <w:rsid w:val="00765850"/>
    <w:rsid w:val="0076612F"/>
    <w:rsid w:val="00767187"/>
    <w:rsid w:val="007734D5"/>
    <w:rsid w:val="007746BE"/>
    <w:rsid w:val="0077515C"/>
    <w:rsid w:val="0077550E"/>
    <w:rsid w:val="00775FB1"/>
    <w:rsid w:val="00780A40"/>
    <w:rsid w:val="00791707"/>
    <w:rsid w:val="007924C6"/>
    <w:rsid w:val="00797219"/>
    <w:rsid w:val="00797728"/>
    <w:rsid w:val="007A06AF"/>
    <w:rsid w:val="007B0317"/>
    <w:rsid w:val="007B0EDF"/>
    <w:rsid w:val="007B1AC8"/>
    <w:rsid w:val="007B3C56"/>
    <w:rsid w:val="007B59FC"/>
    <w:rsid w:val="007B6414"/>
    <w:rsid w:val="007B6667"/>
    <w:rsid w:val="007B710B"/>
    <w:rsid w:val="007C3ED5"/>
    <w:rsid w:val="007D0C8A"/>
    <w:rsid w:val="007D239C"/>
    <w:rsid w:val="007D302B"/>
    <w:rsid w:val="007D3245"/>
    <w:rsid w:val="007D6616"/>
    <w:rsid w:val="007D6913"/>
    <w:rsid w:val="007E034D"/>
    <w:rsid w:val="007E13D9"/>
    <w:rsid w:val="007E49DA"/>
    <w:rsid w:val="007E5492"/>
    <w:rsid w:val="007E7FB7"/>
    <w:rsid w:val="007F0784"/>
    <w:rsid w:val="007F2FE4"/>
    <w:rsid w:val="007F495D"/>
    <w:rsid w:val="007F683C"/>
    <w:rsid w:val="0080039C"/>
    <w:rsid w:val="00811802"/>
    <w:rsid w:val="00812859"/>
    <w:rsid w:val="008133A5"/>
    <w:rsid w:val="008212CE"/>
    <w:rsid w:val="00821B8F"/>
    <w:rsid w:val="00822553"/>
    <w:rsid w:val="00823A8D"/>
    <w:rsid w:val="00826D3C"/>
    <w:rsid w:val="00830D37"/>
    <w:rsid w:val="00831C95"/>
    <w:rsid w:val="0083250A"/>
    <w:rsid w:val="00833358"/>
    <w:rsid w:val="008341E0"/>
    <w:rsid w:val="00835B75"/>
    <w:rsid w:val="00837F10"/>
    <w:rsid w:val="00841E12"/>
    <w:rsid w:val="00843700"/>
    <w:rsid w:val="00843762"/>
    <w:rsid w:val="00843E8D"/>
    <w:rsid w:val="00843FB2"/>
    <w:rsid w:val="008441BF"/>
    <w:rsid w:val="008473D4"/>
    <w:rsid w:val="00851669"/>
    <w:rsid w:val="008525AA"/>
    <w:rsid w:val="00852CEE"/>
    <w:rsid w:val="008543A8"/>
    <w:rsid w:val="0085526E"/>
    <w:rsid w:val="00856A87"/>
    <w:rsid w:val="00856E96"/>
    <w:rsid w:val="00865191"/>
    <w:rsid w:val="00865C45"/>
    <w:rsid w:val="00866FED"/>
    <w:rsid w:val="0087083E"/>
    <w:rsid w:val="00871F5D"/>
    <w:rsid w:val="008730D5"/>
    <w:rsid w:val="00874940"/>
    <w:rsid w:val="008766A4"/>
    <w:rsid w:val="00876F85"/>
    <w:rsid w:val="008812E2"/>
    <w:rsid w:val="00881741"/>
    <w:rsid w:val="008831D6"/>
    <w:rsid w:val="00884754"/>
    <w:rsid w:val="00885757"/>
    <w:rsid w:val="00885BE4"/>
    <w:rsid w:val="008863FA"/>
    <w:rsid w:val="00890F3E"/>
    <w:rsid w:val="00891D17"/>
    <w:rsid w:val="00893957"/>
    <w:rsid w:val="00893BF9"/>
    <w:rsid w:val="00894036"/>
    <w:rsid w:val="00894940"/>
    <w:rsid w:val="008962D9"/>
    <w:rsid w:val="00897B54"/>
    <w:rsid w:val="00897D8C"/>
    <w:rsid w:val="00897E9F"/>
    <w:rsid w:val="008A0C61"/>
    <w:rsid w:val="008A162D"/>
    <w:rsid w:val="008A383B"/>
    <w:rsid w:val="008A4108"/>
    <w:rsid w:val="008B16A5"/>
    <w:rsid w:val="008C1C5A"/>
    <w:rsid w:val="008C3A31"/>
    <w:rsid w:val="008C5ED0"/>
    <w:rsid w:val="008C7484"/>
    <w:rsid w:val="008C74DF"/>
    <w:rsid w:val="008D2106"/>
    <w:rsid w:val="008D21A1"/>
    <w:rsid w:val="008D4168"/>
    <w:rsid w:val="008E3872"/>
    <w:rsid w:val="008E4220"/>
    <w:rsid w:val="008E44DF"/>
    <w:rsid w:val="008E6C50"/>
    <w:rsid w:val="008F0089"/>
    <w:rsid w:val="008F086E"/>
    <w:rsid w:val="008F1860"/>
    <w:rsid w:val="008F5141"/>
    <w:rsid w:val="008F6B6D"/>
    <w:rsid w:val="00901C3F"/>
    <w:rsid w:val="00902816"/>
    <w:rsid w:val="00902BC4"/>
    <w:rsid w:val="00904BB4"/>
    <w:rsid w:val="009055C1"/>
    <w:rsid w:val="00906360"/>
    <w:rsid w:val="009066BB"/>
    <w:rsid w:val="00907F03"/>
    <w:rsid w:val="00910E78"/>
    <w:rsid w:val="00911EB5"/>
    <w:rsid w:val="009155FF"/>
    <w:rsid w:val="00915FC5"/>
    <w:rsid w:val="00917813"/>
    <w:rsid w:val="009178EC"/>
    <w:rsid w:val="00917954"/>
    <w:rsid w:val="00917FE5"/>
    <w:rsid w:val="0092080A"/>
    <w:rsid w:val="00924B02"/>
    <w:rsid w:val="00925F3F"/>
    <w:rsid w:val="00926455"/>
    <w:rsid w:val="009273D7"/>
    <w:rsid w:val="00930C13"/>
    <w:rsid w:val="009325AF"/>
    <w:rsid w:val="00932BF8"/>
    <w:rsid w:val="009349DA"/>
    <w:rsid w:val="00934CD9"/>
    <w:rsid w:val="00936C07"/>
    <w:rsid w:val="00942DF4"/>
    <w:rsid w:val="0094503A"/>
    <w:rsid w:val="009472F1"/>
    <w:rsid w:val="00956251"/>
    <w:rsid w:val="00956F53"/>
    <w:rsid w:val="00957508"/>
    <w:rsid w:val="00960206"/>
    <w:rsid w:val="00960495"/>
    <w:rsid w:val="009609EE"/>
    <w:rsid w:val="00962637"/>
    <w:rsid w:val="009734EB"/>
    <w:rsid w:val="00973AF7"/>
    <w:rsid w:val="0097453D"/>
    <w:rsid w:val="00976B29"/>
    <w:rsid w:val="00976F39"/>
    <w:rsid w:val="0097710E"/>
    <w:rsid w:val="00981034"/>
    <w:rsid w:val="00985B2F"/>
    <w:rsid w:val="0099331D"/>
    <w:rsid w:val="00997DC1"/>
    <w:rsid w:val="009A0371"/>
    <w:rsid w:val="009A2359"/>
    <w:rsid w:val="009A2936"/>
    <w:rsid w:val="009A2B26"/>
    <w:rsid w:val="009A58F2"/>
    <w:rsid w:val="009A6BEC"/>
    <w:rsid w:val="009A701C"/>
    <w:rsid w:val="009B5267"/>
    <w:rsid w:val="009B53C3"/>
    <w:rsid w:val="009B6B0D"/>
    <w:rsid w:val="009C324A"/>
    <w:rsid w:val="009D278A"/>
    <w:rsid w:val="009D40AA"/>
    <w:rsid w:val="009D54D3"/>
    <w:rsid w:val="009D5F22"/>
    <w:rsid w:val="009D6C5A"/>
    <w:rsid w:val="009D6D4B"/>
    <w:rsid w:val="009D7732"/>
    <w:rsid w:val="009D7E9A"/>
    <w:rsid w:val="009E0839"/>
    <w:rsid w:val="009E0C75"/>
    <w:rsid w:val="009E31AC"/>
    <w:rsid w:val="009F1F0F"/>
    <w:rsid w:val="009F75E2"/>
    <w:rsid w:val="00A0681D"/>
    <w:rsid w:val="00A06B63"/>
    <w:rsid w:val="00A14FD0"/>
    <w:rsid w:val="00A15D21"/>
    <w:rsid w:val="00A17BED"/>
    <w:rsid w:val="00A209C4"/>
    <w:rsid w:val="00A222F0"/>
    <w:rsid w:val="00A22671"/>
    <w:rsid w:val="00A2475D"/>
    <w:rsid w:val="00A25D8E"/>
    <w:rsid w:val="00A30DF7"/>
    <w:rsid w:val="00A4087A"/>
    <w:rsid w:val="00A40FAF"/>
    <w:rsid w:val="00A43943"/>
    <w:rsid w:val="00A44788"/>
    <w:rsid w:val="00A47620"/>
    <w:rsid w:val="00A52C7D"/>
    <w:rsid w:val="00A53255"/>
    <w:rsid w:val="00A542D9"/>
    <w:rsid w:val="00A62E2D"/>
    <w:rsid w:val="00A634BA"/>
    <w:rsid w:val="00A63ECB"/>
    <w:rsid w:val="00A76747"/>
    <w:rsid w:val="00A80B16"/>
    <w:rsid w:val="00A82239"/>
    <w:rsid w:val="00A86C3B"/>
    <w:rsid w:val="00A90256"/>
    <w:rsid w:val="00A91B40"/>
    <w:rsid w:val="00A96084"/>
    <w:rsid w:val="00AA21CB"/>
    <w:rsid w:val="00AA35E3"/>
    <w:rsid w:val="00AB00AA"/>
    <w:rsid w:val="00AB0D9D"/>
    <w:rsid w:val="00AB0F29"/>
    <w:rsid w:val="00AB31B8"/>
    <w:rsid w:val="00AB4350"/>
    <w:rsid w:val="00AB5816"/>
    <w:rsid w:val="00AB5897"/>
    <w:rsid w:val="00AB5BCA"/>
    <w:rsid w:val="00AC279A"/>
    <w:rsid w:val="00AC3E6E"/>
    <w:rsid w:val="00AC5D11"/>
    <w:rsid w:val="00AC6F04"/>
    <w:rsid w:val="00AD07B4"/>
    <w:rsid w:val="00AD2CCA"/>
    <w:rsid w:val="00AD5328"/>
    <w:rsid w:val="00AD5CFF"/>
    <w:rsid w:val="00AE0EF7"/>
    <w:rsid w:val="00AE1F44"/>
    <w:rsid w:val="00AE2251"/>
    <w:rsid w:val="00AE4EEE"/>
    <w:rsid w:val="00AE52EB"/>
    <w:rsid w:val="00AE6CCB"/>
    <w:rsid w:val="00AF2C38"/>
    <w:rsid w:val="00AF3C0D"/>
    <w:rsid w:val="00AF50F7"/>
    <w:rsid w:val="00AF52BE"/>
    <w:rsid w:val="00AF6DBA"/>
    <w:rsid w:val="00B01842"/>
    <w:rsid w:val="00B01A87"/>
    <w:rsid w:val="00B01B45"/>
    <w:rsid w:val="00B03EE6"/>
    <w:rsid w:val="00B04451"/>
    <w:rsid w:val="00B044D3"/>
    <w:rsid w:val="00B05B9E"/>
    <w:rsid w:val="00B07C22"/>
    <w:rsid w:val="00B15BA5"/>
    <w:rsid w:val="00B165C5"/>
    <w:rsid w:val="00B1772B"/>
    <w:rsid w:val="00B20C78"/>
    <w:rsid w:val="00B2235C"/>
    <w:rsid w:val="00B23E79"/>
    <w:rsid w:val="00B24FBD"/>
    <w:rsid w:val="00B31657"/>
    <w:rsid w:val="00B3165B"/>
    <w:rsid w:val="00B33F78"/>
    <w:rsid w:val="00B364E3"/>
    <w:rsid w:val="00B377CE"/>
    <w:rsid w:val="00B37EEC"/>
    <w:rsid w:val="00B408D6"/>
    <w:rsid w:val="00B4284C"/>
    <w:rsid w:val="00B45CC7"/>
    <w:rsid w:val="00B47B41"/>
    <w:rsid w:val="00B52866"/>
    <w:rsid w:val="00B5529F"/>
    <w:rsid w:val="00B56323"/>
    <w:rsid w:val="00B57A1C"/>
    <w:rsid w:val="00B57B46"/>
    <w:rsid w:val="00B60F10"/>
    <w:rsid w:val="00B613F5"/>
    <w:rsid w:val="00B62A3B"/>
    <w:rsid w:val="00B67C29"/>
    <w:rsid w:val="00B716D0"/>
    <w:rsid w:val="00B73A93"/>
    <w:rsid w:val="00B76E01"/>
    <w:rsid w:val="00B77949"/>
    <w:rsid w:val="00B80494"/>
    <w:rsid w:val="00B80E3B"/>
    <w:rsid w:val="00B8387F"/>
    <w:rsid w:val="00B83A58"/>
    <w:rsid w:val="00B85460"/>
    <w:rsid w:val="00B921FD"/>
    <w:rsid w:val="00B92404"/>
    <w:rsid w:val="00B93793"/>
    <w:rsid w:val="00B93864"/>
    <w:rsid w:val="00B94D82"/>
    <w:rsid w:val="00B95B72"/>
    <w:rsid w:val="00B96C8F"/>
    <w:rsid w:val="00BA0A6D"/>
    <w:rsid w:val="00BA1366"/>
    <w:rsid w:val="00BA2A79"/>
    <w:rsid w:val="00BA4E9B"/>
    <w:rsid w:val="00BA6F0F"/>
    <w:rsid w:val="00BB319E"/>
    <w:rsid w:val="00BB6471"/>
    <w:rsid w:val="00BB66CA"/>
    <w:rsid w:val="00BB7580"/>
    <w:rsid w:val="00BC32D2"/>
    <w:rsid w:val="00BC32DD"/>
    <w:rsid w:val="00BC334A"/>
    <w:rsid w:val="00BC3E49"/>
    <w:rsid w:val="00BC7B01"/>
    <w:rsid w:val="00BD108B"/>
    <w:rsid w:val="00BD1155"/>
    <w:rsid w:val="00BD20C7"/>
    <w:rsid w:val="00BD3760"/>
    <w:rsid w:val="00BD5B40"/>
    <w:rsid w:val="00BD6736"/>
    <w:rsid w:val="00BE0199"/>
    <w:rsid w:val="00BE2110"/>
    <w:rsid w:val="00BE389C"/>
    <w:rsid w:val="00BE3AA8"/>
    <w:rsid w:val="00BE4405"/>
    <w:rsid w:val="00BE4C70"/>
    <w:rsid w:val="00BE5A64"/>
    <w:rsid w:val="00BF0EDD"/>
    <w:rsid w:val="00BF1D67"/>
    <w:rsid w:val="00BF3F50"/>
    <w:rsid w:val="00BF42BB"/>
    <w:rsid w:val="00C02DC6"/>
    <w:rsid w:val="00C045CD"/>
    <w:rsid w:val="00C0650C"/>
    <w:rsid w:val="00C0794E"/>
    <w:rsid w:val="00C07D91"/>
    <w:rsid w:val="00C110F3"/>
    <w:rsid w:val="00C12BAD"/>
    <w:rsid w:val="00C13730"/>
    <w:rsid w:val="00C13B30"/>
    <w:rsid w:val="00C204CF"/>
    <w:rsid w:val="00C20670"/>
    <w:rsid w:val="00C20FEF"/>
    <w:rsid w:val="00C25D87"/>
    <w:rsid w:val="00C27EE9"/>
    <w:rsid w:val="00C302E3"/>
    <w:rsid w:val="00C304B7"/>
    <w:rsid w:val="00C31E0B"/>
    <w:rsid w:val="00C32892"/>
    <w:rsid w:val="00C3794D"/>
    <w:rsid w:val="00C42EE5"/>
    <w:rsid w:val="00C4375B"/>
    <w:rsid w:val="00C464F2"/>
    <w:rsid w:val="00C46CAD"/>
    <w:rsid w:val="00C53C06"/>
    <w:rsid w:val="00C55E5F"/>
    <w:rsid w:val="00C60428"/>
    <w:rsid w:val="00C60EE9"/>
    <w:rsid w:val="00C647F5"/>
    <w:rsid w:val="00C65129"/>
    <w:rsid w:val="00C6688F"/>
    <w:rsid w:val="00C678CF"/>
    <w:rsid w:val="00C75824"/>
    <w:rsid w:val="00C8097C"/>
    <w:rsid w:val="00C82DDF"/>
    <w:rsid w:val="00C8796F"/>
    <w:rsid w:val="00C9522C"/>
    <w:rsid w:val="00C95DCA"/>
    <w:rsid w:val="00CA22D2"/>
    <w:rsid w:val="00CA293B"/>
    <w:rsid w:val="00CA525C"/>
    <w:rsid w:val="00CA5681"/>
    <w:rsid w:val="00CA57B2"/>
    <w:rsid w:val="00CA5F80"/>
    <w:rsid w:val="00CA790D"/>
    <w:rsid w:val="00CB1986"/>
    <w:rsid w:val="00CB19D5"/>
    <w:rsid w:val="00CB29C7"/>
    <w:rsid w:val="00CB7381"/>
    <w:rsid w:val="00CC0F3A"/>
    <w:rsid w:val="00CC18FC"/>
    <w:rsid w:val="00CC287F"/>
    <w:rsid w:val="00CC430F"/>
    <w:rsid w:val="00CC5DF9"/>
    <w:rsid w:val="00CC776A"/>
    <w:rsid w:val="00CD60CE"/>
    <w:rsid w:val="00CE00EC"/>
    <w:rsid w:val="00CE43F9"/>
    <w:rsid w:val="00CE5B74"/>
    <w:rsid w:val="00CF3070"/>
    <w:rsid w:val="00CF704B"/>
    <w:rsid w:val="00D00AE5"/>
    <w:rsid w:val="00D024DB"/>
    <w:rsid w:val="00D035E9"/>
    <w:rsid w:val="00D051C8"/>
    <w:rsid w:val="00D066FF"/>
    <w:rsid w:val="00D06EEF"/>
    <w:rsid w:val="00D12133"/>
    <w:rsid w:val="00D147B0"/>
    <w:rsid w:val="00D162BF"/>
    <w:rsid w:val="00D16D29"/>
    <w:rsid w:val="00D176A5"/>
    <w:rsid w:val="00D17986"/>
    <w:rsid w:val="00D179D4"/>
    <w:rsid w:val="00D2255E"/>
    <w:rsid w:val="00D22914"/>
    <w:rsid w:val="00D24D4B"/>
    <w:rsid w:val="00D257F6"/>
    <w:rsid w:val="00D2617B"/>
    <w:rsid w:val="00D30216"/>
    <w:rsid w:val="00D42A02"/>
    <w:rsid w:val="00D446FC"/>
    <w:rsid w:val="00D5405D"/>
    <w:rsid w:val="00D565A1"/>
    <w:rsid w:val="00D607AB"/>
    <w:rsid w:val="00D61B98"/>
    <w:rsid w:val="00D61C88"/>
    <w:rsid w:val="00D6441D"/>
    <w:rsid w:val="00D71281"/>
    <w:rsid w:val="00D754B6"/>
    <w:rsid w:val="00D769C7"/>
    <w:rsid w:val="00D82BC2"/>
    <w:rsid w:val="00D84AD2"/>
    <w:rsid w:val="00D86269"/>
    <w:rsid w:val="00D87D0A"/>
    <w:rsid w:val="00D90AD9"/>
    <w:rsid w:val="00D91400"/>
    <w:rsid w:val="00D9553D"/>
    <w:rsid w:val="00DB450F"/>
    <w:rsid w:val="00DB733E"/>
    <w:rsid w:val="00DC0D8A"/>
    <w:rsid w:val="00DC1112"/>
    <w:rsid w:val="00DC1F9C"/>
    <w:rsid w:val="00DC4759"/>
    <w:rsid w:val="00DC4EB8"/>
    <w:rsid w:val="00DE1D41"/>
    <w:rsid w:val="00DE43D6"/>
    <w:rsid w:val="00DE579C"/>
    <w:rsid w:val="00DE5F0D"/>
    <w:rsid w:val="00DF0D6D"/>
    <w:rsid w:val="00DF7040"/>
    <w:rsid w:val="00E024A2"/>
    <w:rsid w:val="00E02D77"/>
    <w:rsid w:val="00E04737"/>
    <w:rsid w:val="00E0479D"/>
    <w:rsid w:val="00E07A2D"/>
    <w:rsid w:val="00E10548"/>
    <w:rsid w:val="00E14769"/>
    <w:rsid w:val="00E16B3C"/>
    <w:rsid w:val="00E16E7B"/>
    <w:rsid w:val="00E23E38"/>
    <w:rsid w:val="00E24F9A"/>
    <w:rsid w:val="00E2505C"/>
    <w:rsid w:val="00E2744F"/>
    <w:rsid w:val="00E31A1D"/>
    <w:rsid w:val="00E33D8B"/>
    <w:rsid w:val="00E35675"/>
    <w:rsid w:val="00E358D9"/>
    <w:rsid w:val="00E40223"/>
    <w:rsid w:val="00E43A25"/>
    <w:rsid w:val="00E46C0D"/>
    <w:rsid w:val="00E4740C"/>
    <w:rsid w:val="00E4790F"/>
    <w:rsid w:val="00E57436"/>
    <w:rsid w:val="00E57FEE"/>
    <w:rsid w:val="00E620A1"/>
    <w:rsid w:val="00E72998"/>
    <w:rsid w:val="00E731A5"/>
    <w:rsid w:val="00E75547"/>
    <w:rsid w:val="00E82293"/>
    <w:rsid w:val="00E848CB"/>
    <w:rsid w:val="00E86A1B"/>
    <w:rsid w:val="00E86D1E"/>
    <w:rsid w:val="00E87439"/>
    <w:rsid w:val="00E9005C"/>
    <w:rsid w:val="00E91BC7"/>
    <w:rsid w:val="00E95E05"/>
    <w:rsid w:val="00E9736E"/>
    <w:rsid w:val="00EA0CAD"/>
    <w:rsid w:val="00EA13C9"/>
    <w:rsid w:val="00EA2F01"/>
    <w:rsid w:val="00EA6A27"/>
    <w:rsid w:val="00EA7AF3"/>
    <w:rsid w:val="00EB10FF"/>
    <w:rsid w:val="00EB28BA"/>
    <w:rsid w:val="00EB480D"/>
    <w:rsid w:val="00EB5439"/>
    <w:rsid w:val="00EC182B"/>
    <w:rsid w:val="00EC3873"/>
    <w:rsid w:val="00EC4AB6"/>
    <w:rsid w:val="00EC6832"/>
    <w:rsid w:val="00ED042E"/>
    <w:rsid w:val="00ED25A4"/>
    <w:rsid w:val="00ED49EA"/>
    <w:rsid w:val="00ED584D"/>
    <w:rsid w:val="00EE17C6"/>
    <w:rsid w:val="00EE2398"/>
    <w:rsid w:val="00EE3430"/>
    <w:rsid w:val="00F01EC4"/>
    <w:rsid w:val="00F0254E"/>
    <w:rsid w:val="00F02E6D"/>
    <w:rsid w:val="00F05CFE"/>
    <w:rsid w:val="00F07E2A"/>
    <w:rsid w:val="00F124B1"/>
    <w:rsid w:val="00F12794"/>
    <w:rsid w:val="00F12B92"/>
    <w:rsid w:val="00F13788"/>
    <w:rsid w:val="00F20525"/>
    <w:rsid w:val="00F212AF"/>
    <w:rsid w:val="00F23C73"/>
    <w:rsid w:val="00F307BC"/>
    <w:rsid w:val="00F31137"/>
    <w:rsid w:val="00F311CD"/>
    <w:rsid w:val="00F31839"/>
    <w:rsid w:val="00F3438E"/>
    <w:rsid w:val="00F359C8"/>
    <w:rsid w:val="00F36A05"/>
    <w:rsid w:val="00F449AB"/>
    <w:rsid w:val="00F45244"/>
    <w:rsid w:val="00F4552A"/>
    <w:rsid w:val="00F45B5F"/>
    <w:rsid w:val="00F45ECF"/>
    <w:rsid w:val="00F533F1"/>
    <w:rsid w:val="00F565C5"/>
    <w:rsid w:val="00F572B8"/>
    <w:rsid w:val="00F5787F"/>
    <w:rsid w:val="00F600CA"/>
    <w:rsid w:val="00F61A79"/>
    <w:rsid w:val="00F63006"/>
    <w:rsid w:val="00F63FCE"/>
    <w:rsid w:val="00F644D6"/>
    <w:rsid w:val="00F65ACC"/>
    <w:rsid w:val="00F66E2C"/>
    <w:rsid w:val="00F71737"/>
    <w:rsid w:val="00F739E0"/>
    <w:rsid w:val="00F74A40"/>
    <w:rsid w:val="00F74AE9"/>
    <w:rsid w:val="00F774AF"/>
    <w:rsid w:val="00F803E8"/>
    <w:rsid w:val="00F81D89"/>
    <w:rsid w:val="00F835BD"/>
    <w:rsid w:val="00F90F58"/>
    <w:rsid w:val="00F92087"/>
    <w:rsid w:val="00F96934"/>
    <w:rsid w:val="00F978D7"/>
    <w:rsid w:val="00FA06A9"/>
    <w:rsid w:val="00FA1766"/>
    <w:rsid w:val="00FA1CF5"/>
    <w:rsid w:val="00FA26C9"/>
    <w:rsid w:val="00FA5212"/>
    <w:rsid w:val="00FA6396"/>
    <w:rsid w:val="00FA6885"/>
    <w:rsid w:val="00FB017B"/>
    <w:rsid w:val="00FB44E5"/>
    <w:rsid w:val="00FB4988"/>
    <w:rsid w:val="00FB7100"/>
    <w:rsid w:val="00FB7D00"/>
    <w:rsid w:val="00FC0164"/>
    <w:rsid w:val="00FC0F7A"/>
    <w:rsid w:val="00FC19EA"/>
    <w:rsid w:val="00FC48C1"/>
    <w:rsid w:val="00FC6CA3"/>
    <w:rsid w:val="00FD1D70"/>
    <w:rsid w:val="00FD416D"/>
    <w:rsid w:val="00FD5060"/>
    <w:rsid w:val="00FD722B"/>
    <w:rsid w:val="00FE0083"/>
    <w:rsid w:val="00FE0CE9"/>
    <w:rsid w:val="00FE20E2"/>
    <w:rsid w:val="00FE311C"/>
    <w:rsid w:val="00FE491C"/>
    <w:rsid w:val="00FE7853"/>
    <w:rsid w:val="00FF27F4"/>
    <w:rsid w:val="00FF351F"/>
    <w:rsid w:val="00FF3944"/>
    <w:rsid w:val="00FF3E1A"/>
    <w:rsid w:val="00FF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81986">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2">
          <w:marLeft w:val="0"/>
          <w:marRight w:val="0"/>
          <w:marTop w:val="0"/>
          <w:marBottom w:val="0"/>
          <w:divBdr>
            <w:top w:val="none" w:sz="0" w:space="0" w:color="auto"/>
            <w:left w:val="none" w:sz="0" w:space="0" w:color="auto"/>
            <w:bottom w:val="none" w:sz="0" w:space="0" w:color="auto"/>
            <w:right w:val="none" w:sz="0" w:space="0" w:color="auto"/>
          </w:divBdr>
          <w:divsChild>
            <w:div w:id="403068940">
              <w:marLeft w:val="0"/>
              <w:marRight w:val="0"/>
              <w:marTop w:val="0"/>
              <w:marBottom w:val="0"/>
              <w:divBdr>
                <w:top w:val="none" w:sz="0" w:space="0" w:color="auto"/>
                <w:left w:val="none" w:sz="0" w:space="0" w:color="auto"/>
                <w:bottom w:val="none" w:sz="0" w:space="0" w:color="auto"/>
                <w:right w:val="none" w:sz="0" w:space="0" w:color="auto"/>
              </w:divBdr>
              <w:divsChild>
                <w:div w:id="340090619">
                  <w:marLeft w:val="0"/>
                  <w:marRight w:val="0"/>
                  <w:marTop w:val="0"/>
                  <w:marBottom w:val="0"/>
                  <w:divBdr>
                    <w:top w:val="none" w:sz="0" w:space="0" w:color="auto"/>
                    <w:left w:val="none" w:sz="0" w:space="0" w:color="auto"/>
                    <w:bottom w:val="none" w:sz="0" w:space="0" w:color="auto"/>
                    <w:right w:val="none" w:sz="0" w:space="0" w:color="auto"/>
                  </w:divBdr>
                  <w:divsChild>
                    <w:div w:id="701133022">
                      <w:marLeft w:val="0"/>
                      <w:marRight w:val="0"/>
                      <w:marTop w:val="0"/>
                      <w:marBottom w:val="0"/>
                      <w:divBdr>
                        <w:top w:val="none" w:sz="0" w:space="0" w:color="auto"/>
                        <w:left w:val="none" w:sz="0" w:space="0" w:color="auto"/>
                        <w:bottom w:val="none" w:sz="0" w:space="0" w:color="auto"/>
                        <w:right w:val="none" w:sz="0" w:space="0" w:color="auto"/>
                      </w:divBdr>
                      <w:divsChild>
                        <w:div w:id="12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917">
                  <w:marLeft w:val="0"/>
                  <w:marRight w:val="0"/>
                  <w:marTop w:val="0"/>
                  <w:marBottom w:val="0"/>
                  <w:divBdr>
                    <w:top w:val="none" w:sz="0" w:space="0" w:color="auto"/>
                    <w:left w:val="none" w:sz="0" w:space="0" w:color="auto"/>
                    <w:bottom w:val="none" w:sz="0" w:space="0" w:color="auto"/>
                    <w:right w:val="none" w:sz="0" w:space="0" w:color="auto"/>
                  </w:divBdr>
                  <w:divsChild>
                    <w:div w:id="1645430655">
                      <w:marLeft w:val="375"/>
                      <w:marRight w:val="0"/>
                      <w:marTop w:val="0"/>
                      <w:marBottom w:val="0"/>
                      <w:divBdr>
                        <w:top w:val="none" w:sz="0" w:space="0" w:color="auto"/>
                        <w:left w:val="none" w:sz="0" w:space="0" w:color="auto"/>
                        <w:bottom w:val="none" w:sz="0" w:space="0" w:color="auto"/>
                        <w:right w:val="none" w:sz="0" w:space="0" w:color="auto"/>
                      </w:divBdr>
                      <w:divsChild>
                        <w:div w:id="1571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590">
              <w:marLeft w:val="0"/>
              <w:marRight w:val="0"/>
              <w:marTop w:val="0"/>
              <w:marBottom w:val="0"/>
              <w:divBdr>
                <w:top w:val="none" w:sz="0" w:space="0" w:color="auto"/>
                <w:left w:val="none" w:sz="0" w:space="0" w:color="auto"/>
                <w:bottom w:val="none" w:sz="0" w:space="0" w:color="auto"/>
                <w:right w:val="none" w:sz="0" w:space="0" w:color="auto"/>
              </w:divBdr>
              <w:divsChild>
                <w:div w:id="1477916812">
                  <w:marLeft w:val="0"/>
                  <w:marRight w:val="0"/>
                  <w:marTop w:val="0"/>
                  <w:marBottom w:val="0"/>
                  <w:divBdr>
                    <w:top w:val="none" w:sz="0" w:space="0" w:color="auto"/>
                    <w:left w:val="none" w:sz="0" w:space="0" w:color="auto"/>
                    <w:bottom w:val="none" w:sz="0" w:space="0" w:color="auto"/>
                    <w:right w:val="none" w:sz="0" w:space="0" w:color="auto"/>
                  </w:divBdr>
                  <w:divsChild>
                    <w:div w:id="1216820430">
                      <w:marLeft w:val="0"/>
                      <w:marRight w:val="0"/>
                      <w:marTop w:val="0"/>
                      <w:marBottom w:val="0"/>
                      <w:divBdr>
                        <w:top w:val="none" w:sz="0" w:space="0" w:color="auto"/>
                        <w:left w:val="none" w:sz="0" w:space="0" w:color="auto"/>
                        <w:bottom w:val="none" w:sz="0" w:space="0" w:color="auto"/>
                        <w:right w:val="none" w:sz="0" w:space="0" w:color="auto"/>
                      </w:divBdr>
                      <w:divsChild>
                        <w:div w:id="1678188092">
                          <w:marLeft w:val="0"/>
                          <w:marRight w:val="0"/>
                          <w:marTop w:val="0"/>
                          <w:marBottom w:val="0"/>
                          <w:divBdr>
                            <w:top w:val="none" w:sz="0" w:space="0" w:color="auto"/>
                            <w:left w:val="none" w:sz="0" w:space="0" w:color="auto"/>
                            <w:bottom w:val="none" w:sz="0" w:space="0" w:color="auto"/>
                            <w:right w:val="none" w:sz="0" w:space="0" w:color="auto"/>
                          </w:divBdr>
                        </w:div>
                        <w:div w:id="1621037412">
                          <w:marLeft w:val="0"/>
                          <w:marRight w:val="0"/>
                          <w:marTop w:val="0"/>
                          <w:marBottom w:val="0"/>
                          <w:divBdr>
                            <w:top w:val="none" w:sz="0" w:space="0" w:color="auto"/>
                            <w:left w:val="none" w:sz="0" w:space="0" w:color="auto"/>
                            <w:bottom w:val="none" w:sz="0" w:space="0" w:color="auto"/>
                            <w:right w:val="none" w:sz="0" w:space="0" w:color="auto"/>
                          </w:divBdr>
                          <w:divsChild>
                            <w:div w:id="2081707450">
                              <w:marLeft w:val="0"/>
                              <w:marRight w:val="0"/>
                              <w:marTop w:val="0"/>
                              <w:marBottom w:val="0"/>
                              <w:divBdr>
                                <w:top w:val="none" w:sz="0" w:space="0" w:color="auto"/>
                                <w:left w:val="none" w:sz="0" w:space="0" w:color="auto"/>
                                <w:bottom w:val="none" w:sz="0" w:space="0" w:color="auto"/>
                                <w:right w:val="none" w:sz="0" w:space="0" w:color="auto"/>
                              </w:divBdr>
                            </w:div>
                            <w:div w:id="1511682515">
                              <w:marLeft w:val="0"/>
                              <w:marRight w:val="0"/>
                              <w:marTop w:val="0"/>
                              <w:marBottom w:val="0"/>
                              <w:divBdr>
                                <w:top w:val="none" w:sz="0" w:space="0" w:color="auto"/>
                                <w:left w:val="none" w:sz="0" w:space="0" w:color="auto"/>
                                <w:bottom w:val="none" w:sz="0" w:space="0" w:color="auto"/>
                                <w:right w:val="none" w:sz="0" w:space="0" w:color="auto"/>
                              </w:divBdr>
                            </w:div>
                          </w:divsChild>
                        </w:div>
                        <w:div w:id="1193420187">
                          <w:marLeft w:val="0"/>
                          <w:marRight w:val="0"/>
                          <w:marTop w:val="0"/>
                          <w:marBottom w:val="0"/>
                          <w:divBdr>
                            <w:top w:val="none" w:sz="0" w:space="0" w:color="auto"/>
                            <w:left w:val="none" w:sz="0" w:space="0" w:color="auto"/>
                            <w:bottom w:val="none" w:sz="0" w:space="0" w:color="auto"/>
                            <w:right w:val="none" w:sz="0" w:space="0" w:color="auto"/>
                          </w:divBdr>
                          <w:divsChild>
                            <w:div w:id="1615864719">
                              <w:marLeft w:val="0"/>
                              <w:marRight w:val="300"/>
                              <w:marTop w:val="180"/>
                              <w:marBottom w:val="0"/>
                              <w:divBdr>
                                <w:top w:val="none" w:sz="0" w:space="0" w:color="auto"/>
                                <w:left w:val="none" w:sz="0" w:space="0" w:color="auto"/>
                                <w:bottom w:val="none" w:sz="0" w:space="0" w:color="auto"/>
                                <w:right w:val="none" w:sz="0" w:space="0" w:color="auto"/>
                              </w:divBdr>
                              <w:divsChild>
                                <w:div w:id="1075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5734">
          <w:marLeft w:val="0"/>
          <w:marRight w:val="0"/>
          <w:marTop w:val="0"/>
          <w:marBottom w:val="0"/>
          <w:divBdr>
            <w:top w:val="none" w:sz="0" w:space="0" w:color="auto"/>
            <w:left w:val="none" w:sz="0" w:space="0" w:color="auto"/>
            <w:bottom w:val="none" w:sz="0" w:space="0" w:color="auto"/>
            <w:right w:val="none" w:sz="0" w:space="0" w:color="auto"/>
          </w:divBdr>
          <w:divsChild>
            <w:div w:id="844633934">
              <w:marLeft w:val="0"/>
              <w:marRight w:val="0"/>
              <w:marTop w:val="0"/>
              <w:marBottom w:val="0"/>
              <w:divBdr>
                <w:top w:val="none" w:sz="0" w:space="0" w:color="auto"/>
                <w:left w:val="none" w:sz="0" w:space="0" w:color="auto"/>
                <w:bottom w:val="none" w:sz="0" w:space="0" w:color="auto"/>
                <w:right w:val="none" w:sz="0" w:space="0" w:color="auto"/>
              </w:divBdr>
              <w:divsChild>
                <w:div w:id="884029438">
                  <w:marLeft w:val="0"/>
                  <w:marRight w:val="0"/>
                  <w:marTop w:val="0"/>
                  <w:marBottom w:val="0"/>
                  <w:divBdr>
                    <w:top w:val="none" w:sz="0" w:space="0" w:color="auto"/>
                    <w:left w:val="none" w:sz="0" w:space="0" w:color="auto"/>
                    <w:bottom w:val="none" w:sz="0" w:space="0" w:color="auto"/>
                    <w:right w:val="none" w:sz="0" w:space="0" w:color="auto"/>
                  </w:divBdr>
                  <w:divsChild>
                    <w:div w:id="2141611694">
                      <w:marLeft w:val="0"/>
                      <w:marRight w:val="0"/>
                      <w:marTop w:val="0"/>
                      <w:marBottom w:val="0"/>
                      <w:divBdr>
                        <w:top w:val="none" w:sz="0" w:space="0" w:color="auto"/>
                        <w:left w:val="none" w:sz="0" w:space="0" w:color="auto"/>
                        <w:bottom w:val="none" w:sz="0" w:space="0" w:color="auto"/>
                        <w:right w:val="none" w:sz="0" w:space="0" w:color="auto"/>
                      </w:divBdr>
                      <w:divsChild>
                        <w:div w:id="1848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215594">
      <w:bodyDiv w:val="1"/>
      <w:marLeft w:val="0"/>
      <w:marRight w:val="0"/>
      <w:marTop w:val="0"/>
      <w:marBottom w:val="0"/>
      <w:divBdr>
        <w:top w:val="none" w:sz="0" w:space="0" w:color="auto"/>
        <w:left w:val="none" w:sz="0" w:space="0" w:color="auto"/>
        <w:bottom w:val="none" w:sz="0" w:space="0" w:color="auto"/>
        <w:right w:val="none" w:sz="0" w:space="0" w:color="auto"/>
      </w:divBdr>
    </w:div>
    <w:div w:id="666785532">
      <w:bodyDiv w:val="1"/>
      <w:marLeft w:val="0"/>
      <w:marRight w:val="0"/>
      <w:marTop w:val="0"/>
      <w:marBottom w:val="0"/>
      <w:divBdr>
        <w:top w:val="none" w:sz="0" w:space="0" w:color="auto"/>
        <w:left w:val="none" w:sz="0" w:space="0" w:color="auto"/>
        <w:bottom w:val="none" w:sz="0" w:space="0" w:color="auto"/>
        <w:right w:val="none" w:sz="0" w:space="0" w:color="auto"/>
      </w:divBdr>
    </w:div>
    <w:div w:id="797643306">
      <w:bodyDiv w:val="1"/>
      <w:marLeft w:val="0"/>
      <w:marRight w:val="0"/>
      <w:marTop w:val="0"/>
      <w:marBottom w:val="0"/>
      <w:divBdr>
        <w:top w:val="none" w:sz="0" w:space="0" w:color="auto"/>
        <w:left w:val="none" w:sz="0" w:space="0" w:color="auto"/>
        <w:bottom w:val="none" w:sz="0" w:space="0" w:color="auto"/>
        <w:right w:val="none" w:sz="0" w:space="0" w:color="auto"/>
      </w:divBdr>
      <w:divsChild>
        <w:div w:id="81680802">
          <w:marLeft w:val="0"/>
          <w:marRight w:val="0"/>
          <w:marTop w:val="0"/>
          <w:marBottom w:val="0"/>
          <w:divBdr>
            <w:top w:val="none" w:sz="0" w:space="0" w:color="auto"/>
            <w:left w:val="none" w:sz="0" w:space="0" w:color="auto"/>
            <w:bottom w:val="none" w:sz="0" w:space="0" w:color="auto"/>
            <w:right w:val="none" w:sz="0" w:space="0" w:color="auto"/>
          </w:divBdr>
          <w:divsChild>
            <w:div w:id="2086300923">
              <w:marLeft w:val="0"/>
              <w:marRight w:val="0"/>
              <w:marTop w:val="0"/>
              <w:marBottom w:val="0"/>
              <w:divBdr>
                <w:top w:val="none" w:sz="0" w:space="0" w:color="auto"/>
                <w:left w:val="none" w:sz="0" w:space="0" w:color="auto"/>
                <w:bottom w:val="none" w:sz="0" w:space="0" w:color="auto"/>
                <w:right w:val="none" w:sz="0" w:space="0" w:color="auto"/>
              </w:divBdr>
              <w:divsChild>
                <w:div w:id="1697849793">
                  <w:marLeft w:val="0"/>
                  <w:marRight w:val="0"/>
                  <w:marTop w:val="0"/>
                  <w:marBottom w:val="0"/>
                  <w:divBdr>
                    <w:top w:val="none" w:sz="0" w:space="0" w:color="auto"/>
                    <w:left w:val="none" w:sz="0" w:space="0" w:color="auto"/>
                    <w:bottom w:val="none" w:sz="0" w:space="0" w:color="auto"/>
                    <w:right w:val="none" w:sz="0" w:space="0" w:color="auto"/>
                  </w:divBdr>
                  <w:divsChild>
                    <w:div w:id="373623895">
                      <w:marLeft w:val="0"/>
                      <w:marRight w:val="0"/>
                      <w:marTop w:val="0"/>
                      <w:marBottom w:val="0"/>
                      <w:divBdr>
                        <w:top w:val="none" w:sz="0" w:space="0" w:color="auto"/>
                        <w:left w:val="none" w:sz="0" w:space="0" w:color="auto"/>
                        <w:bottom w:val="none" w:sz="0" w:space="0" w:color="auto"/>
                        <w:right w:val="none" w:sz="0" w:space="0" w:color="auto"/>
                      </w:divBdr>
                      <w:divsChild>
                        <w:div w:id="665209358">
                          <w:marLeft w:val="0"/>
                          <w:marRight w:val="0"/>
                          <w:marTop w:val="0"/>
                          <w:marBottom w:val="0"/>
                          <w:divBdr>
                            <w:top w:val="none" w:sz="0" w:space="0" w:color="auto"/>
                            <w:left w:val="none" w:sz="0" w:space="0" w:color="auto"/>
                            <w:bottom w:val="none" w:sz="0" w:space="0" w:color="auto"/>
                            <w:right w:val="none" w:sz="0" w:space="0" w:color="auto"/>
                          </w:divBdr>
                          <w:divsChild>
                            <w:div w:id="999886830">
                              <w:marLeft w:val="0"/>
                              <w:marRight w:val="0"/>
                              <w:marTop w:val="0"/>
                              <w:marBottom w:val="0"/>
                              <w:divBdr>
                                <w:top w:val="none" w:sz="0" w:space="0" w:color="auto"/>
                                <w:left w:val="none" w:sz="0" w:space="0" w:color="auto"/>
                                <w:bottom w:val="none" w:sz="0" w:space="0" w:color="auto"/>
                                <w:right w:val="none" w:sz="0" w:space="0" w:color="auto"/>
                              </w:divBdr>
                              <w:divsChild>
                                <w:div w:id="900871483">
                                  <w:marLeft w:val="0"/>
                                  <w:marRight w:val="0"/>
                                  <w:marTop w:val="0"/>
                                  <w:marBottom w:val="0"/>
                                  <w:divBdr>
                                    <w:top w:val="none" w:sz="0" w:space="0" w:color="auto"/>
                                    <w:left w:val="none" w:sz="0" w:space="0" w:color="auto"/>
                                    <w:bottom w:val="none" w:sz="0" w:space="0" w:color="auto"/>
                                    <w:right w:val="none" w:sz="0" w:space="0" w:color="auto"/>
                                  </w:divBdr>
                                </w:div>
                                <w:div w:id="725296707">
                                  <w:marLeft w:val="0"/>
                                  <w:marRight w:val="0"/>
                                  <w:marTop w:val="0"/>
                                  <w:marBottom w:val="0"/>
                                  <w:divBdr>
                                    <w:top w:val="none" w:sz="0" w:space="0" w:color="auto"/>
                                    <w:left w:val="none" w:sz="0" w:space="0" w:color="auto"/>
                                    <w:bottom w:val="none" w:sz="0" w:space="0" w:color="auto"/>
                                    <w:right w:val="none" w:sz="0" w:space="0" w:color="auto"/>
                                  </w:divBdr>
                                </w:div>
                                <w:div w:id="15055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79108">
      <w:bodyDiv w:val="1"/>
      <w:marLeft w:val="0"/>
      <w:marRight w:val="0"/>
      <w:marTop w:val="0"/>
      <w:marBottom w:val="0"/>
      <w:divBdr>
        <w:top w:val="none" w:sz="0" w:space="0" w:color="auto"/>
        <w:left w:val="none" w:sz="0" w:space="0" w:color="auto"/>
        <w:bottom w:val="none" w:sz="0" w:space="0" w:color="auto"/>
        <w:right w:val="none" w:sz="0" w:space="0" w:color="auto"/>
      </w:divBdr>
    </w:div>
    <w:div w:id="951866699">
      <w:bodyDiv w:val="1"/>
      <w:marLeft w:val="0"/>
      <w:marRight w:val="0"/>
      <w:marTop w:val="0"/>
      <w:marBottom w:val="0"/>
      <w:divBdr>
        <w:top w:val="none" w:sz="0" w:space="0" w:color="auto"/>
        <w:left w:val="none" w:sz="0" w:space="0" w:color="auto"/>
        <w:bottom w:val="none" w:sz="0" w:space="0" w:color="auto"/>
        <w:right w:val="none" w:sz="0" w:space="0" w:color="auto"/>
      </w:divBdr>
    </w:div>
    <w:div w:id="1119952005">
      <w:bodyDiv w:val="1"/>
      <w:marLeft w:val="0"/>
      <w:marRight w:val="0"/>
      <w:marTop w:val="0"/>
      <w:marBottom w:val="0"/>
      <w:divBdr>
        <w:top w:val="none" w:sz="0" w:space="0" w:color="auto"/>
        <w:left w:val="none" w:sz="0" w:space="0" w:color="auto"/>
        <w:bottom w:val="none" w:sz="0" w:space="0" w:color="auto"/>
        <w:right w:val="none" w:sz="0" w:space="0" w:color="auto"/>
      </w:divBdr>
    </w:div>
    <w:div w:id="1146429890">
      <w:bodyDiv w:val="1"/>
      <w:marLeft w:val="0"/>
      <w:marRight w:val="0"/>
      <w:marTop w:val="0"/>
      <w:marBottom w:val="0"/>
      <w:divBdr>
        <w:top w:val="none" w:sz="0" w:space="0" w:color="auto"/>
        <w:left w:val="none" w:sz="0" w:space="0" w:color="auto"/>
        <w:bottom w:val="none" w:sz="0" w:space="0" w:color="auto"/>
        <w:right w:val="none" w:sz="0" w:space="0" w:color="auto"/>
      </w:divBdr>
      <w:divsChild>
        <w:div w:id="1016422382">
          <w:marLeft w:val="0"/>
          <w:marRight w:val="0"/>
          <w:marTop w:val="15"/>
          <w:marBottom w:val="0"/>
          <w:divBdr>
            <w:top w:val="single" w:sz="48" w:space="0" w:color="auto"/>
            <w:left w:val="single" w:sz="48" w:space="0" w:color="auto"/>
            <w:bottom w:val="single" w:sz="48" w:space="0" w:color="auto"/>
            <w:right w:val="single" w:sz="48" w:space="0" w:color="auto"/>
          </w:divBdr>
          <w:divsChild>
            <w:div w:id="757873169">
              <w:marLeft w:val="0"/>
              <w:marRight w:val="0"/>
              <w:marTop w:val="0"/>
              <w:marBottom w:val="0"/>
              <w:divBdr>
                <w:top w:val="none" w:sz="0" w:space="0" w:color="auto"/>
                <w:left w:val="none" w:sz="0" w:space="0" w:color="auto"/>
                <w:bottom w:val="none" w:sz="0" w:space="0" w:color="auto"/>
                <w:right w:val="none" w:sz="0" w:space="0" w:color="auto"/>
              </w:divBdr>
            </w:div>
          </w:divsChild>
        </w:div>
        <w:div w:id="2113893450">
          <w:marLeft w:val="0"/>
          <w:marRight w:val="0"/>
          <w:marTop w:val="15"/>
          <w:marBottom w:val="0"/>
          <w:divBdr>
            <w:top w:val="single" w:sz="48" w:space="0" w:color="auto"/>
            <w:left w:val="single" w:sz="48" w:space="0" w:color="auto"/>
            <w:bottom w:val="single" w:sz="48" w:space="0" w:color="auto"/>
            <w:right w:val="single" w:sz="48" w:space="0" w:color="auto"/>
          </w:divBdr>
          <w:divsChild>
            <w:div w:id="1267688024">
              <w:marLeft w:val="0"/>
              <w:marRight w:val="0"/>
              <w:marTop w:val="0"/>
              <w:marBottom w:val="0"/>
              <w:divBdr>
                <w:top w:val="none" w:sz="0" w:space="0" w:color="auto"/>
                <w:left w:val="none" w:sz="0" w:space="0" w:color="auto"/>
                <w:bottom w:val="none" w:sz="0" w:space="0" w:color="auto"/>
                <w:right w:val="none" w:sz="0" w:space="0" w:color="auto"/>
              </w:divBdr>
            </w:div>
          </w:divsChild>
        </w:div>
        <w:div w:id="983385746">
          <w:marLeft w:val="0"/>
          <w:marRight w:val="0"/>
          <w:marTop w:val="15"/>
          <w:marBottom w:val="0"/>
          <w:divBdr>
            <w:top w:val="single" w:sz="48" w:space="0" w:color="auto"/>
            <w:left w:val="single" w:sz="48" w:space="0" w:color="auto"/>
            <w:bottom w:val="single" w:sz="48" w:space="0" w:color="auto"/>
            <w:right w:val="single" w:sz="48" w:space="0" w:color="auto"/>
          </w:divBdr>
          <w:divsChild>
            <w:div w:id="1607232091">
              <w:marLeft w:val="0"/>
              <w:marRight w:val="0"/>
              <w:marTop w:val="0"/>
              <w:marBottom w:val="0"/>
              <w:divBdr>
                <w:top w:val="none" w:sz="0" w:space="0" w:color="auto"/>
                <w:left w:val="none" w:sz="0" w:space="0" w:color="auto"/>
                <w:bottom w:val="none" w:sz="0" w:space="0" w:color="auto"/>
                <w:right w:val="none" w:sz="0" w:space="0" w:color="auto"/>
              </w:divBdr>
            </w:div>
          </w:divsChild>
        </w:div>
        <w:div w:id="535700531">
          <w:marLeft w:val="0"/>
          <w:marRight w:val="0"/>
          <w:marTop w:val="15"/>
          <w:marBottom w:val="0"/>
          <w:divBdr>
            <w:top w:val="single" w:sz="48" w:space="0" w:color="auto"/>
            <w:left w:val="single" w:sz="48" w:space="0" w:color="auto"/>
            <w:bottom w:val="single" w:sz="48" w:space="0" w:color="auto"/>
            <w:right w:val="single" w:sz="48" w:space="0" w:color="auto"/>
          </w:divBdr>
          <w:divsChild>
            <w:div w:id="20254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4468">
      <w:bodyDiv w:val="1"/>
      <w:marLeft w:val="0"/>
      <w:marRight w:val="0"/>
      <w:marTop w:val="0"/>
      <w:marBottom w:val="0"/>
      <w:divBdr>
        <w:top w:val="none" w:sz="0" w:space="0" w:color="auto"/>
        <w:left w:val="none" w:sz="0" w:space="0" w:color="auto"/>
        <w:bottom w:val="none" w:sz="0" w:space="0" w:color="auto"/>
        <w:right w:val="none" w:sz="0" w:space="0" w:color="auto"/>
      </w:divBdr>
    </w:div>
    <w:div w:id="1566456338">
      <w:bodyDiv w:val="1"/>
      <w:marLeft w:val="0"/>
      <w:marRight w:val="0"/>
      <w:marTop w:val="0"/>
      <w:marBottom w:val="0"/>
      <w:divBdr>
        <w:top w:val="none" w:sz="0" w:space="0" w:color="auto"/>
        <w:left w:val="none" w:sz="0" w:space="0" w:color="auto"/>
        <w:bottom w:val="none" w:sz="0" w:space="0" w:color="auto"/>
        <w:right w:val="none" w:sz="0" w:space="0" w:color="auto"/>
      </w:divBdr>
      <w:divsChild>
        <w:div w:id="1441798670">
          <w:marLeft w:val="0"/>
          <w:marRight w:val="0"/>
          <w:marTop w:val="0"/>
          <w:marBottom w:val="0"/>
          <w:divBdr>
            <w:top w:val="none" w:sz="0" w:space="0" w:color="auto"/>
            <w:left w:val="none" w:sz="0" w:space="0" w:color="auto"/>
            <w:bottom w:val="none" w:sz="0" w:space="0" w:color="auto"/>
            <w:right w:val="none" w:sz="0" w:space="0" w:color="auto"/>
          </w:divBdr>
          <w:divsChild>
            <w:div w:id="108669546">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1263611143">
                      <w:marLeft w:val="0"/>
                      <w:marRight w:val="0"/>
                      <w:marTop w:val="0"/>
                      <w:marBottom w:val="0"/>
                      <w:divBdr>
                        <w:top w:val="none" w:sz="0" w:space="0" w:color="auto"/>
                        <w:left w:val="none" w:sz="0" w:space="0" w:color="auto"/>
                        <w:bottom w:val="none" w:sz="0" w:space="0" w:color="auto"/>
                        <w:right w:val="none" w:sz="0" w:space="0" w:color="auto"/>
                      </w:divBdr>
                      <w:divsChild>
                        <w:div w:id="11567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019">
                  <w:marLeft w:val="0"/>
                  <w:marRight w:val="0"/>
                  <w:marTop w:val="0"/>
                  <w:marBottom w:val="0"/>
                  <w:divBdr>
                    <w:top w:val="none" w:sz="0" w:space="0" w:color="auto"/>
                    <w:left w:val="none" w:sz="0" w:space="0" w:color="auto"/>
                    <w:bottom w:val="none" w:sz="0" w:space="0" w:color="auto"/>
                    <w:right w:val="none" w:sz="0" w:space="0" w:color="auto"/>
                  </w:divBdr>
                  <w:divsChild>
                    <w:div w:id="1118989476">
                      <w:marLeft w:val="375"/>
                      <w:marRight w:val="0"/>
                      <w:marTop w:val="0"/>
                      <w:marBottom w:val="0"/>
                      <w:divBdr>
                        <w:top w:val="none" w:sz="0" w:space="0" w:color="auto"/>
                        <w:left w:val="none" w:sz="0" w:space="0" w:color="auto"/>
                        <w:bottom w:val="none" w:sz="0" w:space="0" w:color="auto"/>
                        <w:right w:val="none" w:sz="0" w:space="0" w:color="auto"/>
                      </w:divBdr>
                      <w:divsChild>
                        <w:div w:id="99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7474">
              <w:marLeft w:val="0"/>
              <w:marRight w:val="0"/>
              <w:marTop w:val="0"/>
              <w:marBottom w:val="0"/>
              <w:divBdr>
                <w:top w:val="none" w:sz="0" w:space="0" w:color="auto"/>
                <w:left w:val="none" w:sz="0" w:space="0" w:color="auto"/>
                <w:bottom w:val="none" w:sz="0" w:space="0" w:color="auto"/>
                <w:right w:val="none" w:sz="0" w:space="0" w:color="auto"/>
              </w:divBdr>
              <w:divsChild>
                <w:div w:id="1821575275">
                  <w:marLeft w:val="0"/>
                  <w:marRight w:val="0"/>
                  <w:marTop w:val="0"/>
                  <w:marBottom w:val="0"/>
                  <w:divBdr>
                    <w:top w:val="none" w:sz="0" w:space="0" w:color="auto"/>
                    <w:left w:val="none" w:sz="0" w:space="0" w:color="auto"/>
                    <w:bottom w:val="none" w:sz="0" w:space="0" w:color="auto"/>
                    <w:right w:val="none" w:sz="0" w:space="0" w:color="auto"/>
                  </w:divBdr>
                  <w:divsChild>
                    <w:div w:id="1301881648">
                      <w:marLeft w:val="0"/>
                      <w:marRight w:val="0"/>
                      <w:marTop w:val="0"/>
                      <w:marBottom w:val="0"/>
                      <w:divBdr>
                        <w:top w:val="none" w:sz="0" w:space="0" w:color="auto"/>
                        <w:left w:val="none" w:sz="0" w:space="0" w:color="auto"/>
                        <w:bottom w:val="none" w:sz="0" w:space="0" w:color="auto"/>
                        <w:right w:val="none" w:sz="0" w:space="0" w:color="auto"/>
                      </w:divBdr>
                      <w:divsChild>
                        <w:div w:id="1274051192">
                          <w:marLeft w:val="0"/>
                          <w:marRight w:val="0"/>
                          <w:marTop w:val="0"/>
                          <w:marBottom w:val="0"/>
                          <w:divBdr>
                            <w:top w:val="none" w:sz="0" w:space="0" w:color="auto"/>
                            <w:left w:val="none" w:sz="0" w:space="0" w:color="auto"/>
                            <w:bottom w:val="none" w:sz="0" w:space="0" w:color="auto"/>
                            <w:right w:val="none" w:sz="0" w:space="0" w:color="auto"/>
                          </w:divBdr>
                        </w:div>
                        <w:div w:id="1616280989">
                          <w:marLeft w:val="0"/>
                          <w:marRight w:val="0"/>
                          <w:marTop w:val="0"/>
                          <w:marBottom w:val="0"/>
                          <w:divBdr>
                            <w:top w:val="none" w:sz="0" w:space="0" w:color="auto"/>
                            <w:left w:val="none" w:sz="0" w:space="0" w:color="auto"/>
                            <w:bottom w:val="none" w:sz="0" w:space="0" w:color="auto"/>
                            <w:right w:val="none" w:sz="0" w:space="0" w:color="auto"/>
                          </w:divBdr>
                          <w:divsChild>
                            <w:div w:id="2127968792">
                              <w:marLeft w:val="0"/>
                              <w:marRight w:val="0"/>
                              <w:marTop w:val="0"/>
                              <w:marBottom w:val="0"/>
                              <w:divBdr>
                                <w:top w:val="none" w:sz="0" w:space="0" w:color="auto"/>
                                <w:left w:val="none" w:sz="0" w:space="0" w:color="auto"/>
                                <w:bottom w:val="none" w:sz="0" w:space="0" w:color="auto"/>
                                <w:right w:val="none" w:sz="0" w:space="0" w:color="auto"/>
                              </w:divBdr>
                            </w:div>
                            <w:div w:id="1348023052">
                              <w:marLeft w:val="0"/>
                              <w:marRight w:val="0"/>
                              <w:marTop w:val="0"/>
                              <w:marBottom w:val="0"/>
                              <w:divBdr>
                                <w:top w:val="none" w:sz="0" w:space="0" w:color="auto"/>
                                <w:left w:val="none" w:sz="0" w:space="0" w:color="auto"/>
                                <w:bottom w:val="none" w:sz="0" w:space="0" w:color="auto"/>
                                <w:right w:val="none" w:sz="0" w:space="0" w:color="auto"/>
                              </w:divBdr>
                            </w:div>
                          </w:divsChild>
                        </w:div>
                        <w:div w:id="2002418695">
                          <w:marLeft w:val="0"/>
                          <w:marRight w:val="0"/>
                          <w:marTop w:val="0"/>
                          <w:marBottom w:val="0"/>
                          <w:divBdr>
                            <w:top w:val="none" w:sz="0" w:space="0" w:color="auto"/>
                            <w:left w:val="none" w:sz="0" w:space="0" w:color="auto"/>
                            <w:bottom w:val="none" w:sz="0" w:space="0" w:color="auto"/>
                            <w:right w:val="none" w:sz="0" w:space="0" w:color="auto"/>
                          </w:divBdr>
                          <w:divsChild>
                            <w:div w:id="130561584">
                              <w:marLeft w:val="0"/>
                              <w:marRight w:val="300"/>
                              <w:marTop w:val="180"/>
                              <w:marBottom w:val="0"/>
                              <w:divBdr>
                                <w:top w:val="none" w:sz="0" w:space="0" w:color="auto"/>
                                <w:left w:val="none" w:sz="0" w:space="0" w:color="auto"/>
                                <w:bottom w:val="none" w:sz="0" w:space="0" w:color="auto"/>
                                <w:right w:val="none" w:sz="0" w:space="0" w:color="auto"/>
                              </w:divBdr>
                              <w:divsChild>
                                <w:div w:id="806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98233">
          <w:marLeft w:val="0"/>
          <w:marRight w:val="0"/>
          <w:marTop w:val="0"/>
          <w:marBottom w:val="0"/>
          <w:divBdr>
            <w:top w:val="none" w:sz="0" w:space="0" w:color="auto"/>
            <w:left w:val="none" w:sz="0" w:space="0" w:color="auto"/>
            <w:bottom w:val="none" w:sz="0" w:space="0" w:color="auto"/>
            <w:right w:val="none" w:sz="0" w:space="0" w:color="auto"/>
          </w:divBdr>
          <w:divsChild>
            <w:div w:id="806581533">
              <w:marLeft w:val="0"/>
              <w:marRight w:val="0"/>
              <w:marTop w:val="0"/>
              <w:marBottom w:val="0"/>
              <w:divBdr>
                <w:top w:val="none" w:sz="0" w:space="0" w:color="auto"/>
                <w:left w:val="none" w:sz="0" w:space="0" w:color="auto"/>
                <w:bottom w:val="none" w:sz="0" w:space="0" w:color="auto"/>
                <w:right w:val="none" w:sz="0" w:space="0" w:color="auto"/>
              </w:divBdr>
              <w:divsChild>
                <w:div w:id="1480921367">
                  <w:marLeft w:val="0"/>
                  <w:marRight w:val="0"/>
                  <w:marTop w:val="0"/>
                  <w:marBottom w:val="0"/>
                  <w:divBdr>
                    <w:top w:val="none" w:sz="0" w:space="0" w:color="auto"/>
                    <w:left w:val="none" w:sz="0" w:space="0" w:color="auto"/>
                    <w:bottom w:val="none" w:sz="0" w:space="0" w:color="auto"/>
                    <w:right w:val="none" w:sz="0" w:space="0" w:color="auto"/>
                  </w:divBdr>
                  <w:divsChild>
                    <w:div w:id="1596398166">
                      <w:marLeft w:val="0"/>
                      <w:marRight w:val="0"/>
                      <w:marTop w:val="0"/>
                      <w:marBottom w:val="0"/>
                      <w:divBdr>
                        <w:top w:val="none" w:sz="0" w:space="0" w:color="auto"/>
                        <w:left w:val="none" w:sz="0" w:space="0" w:color="auto"/>
                        <w:bottom w:val="none" w:sz="0" w:space="0" w:color="auto"/>
                        <w:right w:val="none" w:sz="0" w:space="0" w:color="auto"/>
                      </w:divBdr>
                      <w:divsChild>
                        <w:div w:id="18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20563">
      <w:bodyDiv w:val="1"/>
      <w:marLeft w:val="0"/>
      <w:marRight w:val="0"/>
      <w:marTop w:val="0"/>
      <w:marBottom w:val="0"/>
      <w:divBdr>
        <w:top w:val="none" w:sz="0" w:space="0" w:color="auto"/>
        <w:left w:val="none" w:sz="0" w:space="0" w:color="auto"/>
        <w:bottom w:val="none" w:sz="0" w:space="0" w:color="auto"/>
        <w:right w:val="none" w:sz="0" w:space="0" w:color="auto"/>
      </w:divBdr>
      <w:divsChild>
        <w:div w:id="1811482281">
          <w:marLeft w:val="0"/>
          <w:marRight w:val="0"/>
          <w:marTop w:val="15"/>
          <w:marBottom w:val="0"/>
          <w:divBdr>
            <w:top w:val="single" w:sz="48" w:space="0" w:color="auto"/>
            <w:left w:val="single" w:sz="48" w:space="0" w:color="auto"/>
            <w:bottom w:val="single" w:sz="48" w:space="0" w:color="auto"/>
            <w:right w:val="single" w:sz="48" w:space="0" w:color="auto"/>
          </w:divBdr>
          <w:divsChild>
            <w:div w:id="918908515">
              <w:marLeft w:val="0"/>
              <w:marRight w:val="0"/>
              <w:marTop w:val="0"/>
              <w:marBottom w:val="0"/>
              <w:divBdr>
                <w:top w:val="none" w:sz="0" w:space="0" w:color="auto"/>
                <w:left w:val="none" w:sz="0" w:space="0" w:color="auto"/>
                <w:bottom w:val="none" w:sz="0" w:space="0" w:color="auto"/>
                <w:right w:val="none" w:sz="0" w:space="0" w:color="auto"/>
              </w:divBdr>
            </w:div>
          </w:divsChild>
        </w:div>
        <w:div w:id="1543706229">
          <w:marLeft w:val="0"/>
          <w:marRight w:val="0"/>
          <w:marTop w:val="15"/>
          <w:marBottom w:val="0"/>
          <w:divBdr>
            <w:top w:val="single" w:sz="48" w:space="0" w:color="auto"/>
            <w:left w:val="single" w:sz="48" w:space="0" w:color="auto"/>
            <w:bottom w:val="single" w:sz="48" w:space="0" w:color="auto"/>
            <w:right w:val="single" w:sz="48" w:space="0" w:color="auto"/>
          </w:divBdr>
          <w:divsChild>
            <w:div w:id="2057583462">
              <w:marLeft w:val="0"/>
              <w:marRight w:val="0"/>
              <w:marTop w:val="0"/>
              <w:marBottom w:val="0"/>
              <w:divBdr>
                <w:top w:val="none" w:sz="0" w:space="0" w:color="auto"/>
                <w:left w:val="none" w:sz="0" w:space="0" w:color="auto"/>
                <w:bottom w:val="none" w:sz="0" w:space="0" w:color="auto"/>
                <w:right w:val="none" w:sz="0" w:space="0" w:color="auto"/>
              </w:divBdr>
            </w:div>
          </w:divsChild>
        </w:div>
        <w:div w:id="1422331851">
          <w:marLeft w:val="0"/>
          <w:marRight w:val="0"/>
          <w:marTop w:val="15"/>
          <w:marBottom w:val="0"/>
          <w:divBdr>
            <w:top w:val="single" w:sz="48" w:space="0" w:color="auto"/>
            <w:left w:val="single" w:sz="48" w:space="0" w:color="auto"/>
            <w:bottom w:val="single" w:sz="48" w:space="0" w:color="auto"/>
            <w:right w:val="single" w:sz="48" w:space="0" w:color="auto"/>
          </w:divBdr>
          <w:divsChild>
            <w:div w:id="6077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9790">
      <w:bodyDiv w:val="1"/>
      <w:marLeft w:val="0"/>
      <w:marRight w:val="0"/>
      <w:marTop w:val="0"/>
      <w:marBottom w:val="0"/>
      <w:divBdr>
        <w:top w:val="none" w:sz="0" w:space="0" w:color="auto"/>
        <w:left w:val="none" w:sz="0" w:space="0" w:color="auto"/>
        <w:bottom w:val="none" w:sz="0" w:space="0" w:color="auto"/>
        <w:right w:val="none" w:sz="0" w:space="0" w:color="auto"/>
      </w:divBdr>
    </w:div>
    <w:div w:id="1696074877">
      <w:bodyDiv w:val="1"/>
      <w:marLeft w:val="0"/>
      <w:marRight w:val="0"/>
      <w:marTop w:val="0"/>
      <w:marBottom w:val="0"/>
      <w:divBdr>
        <w:top w:val="none" w:sz="0" w:space="0" w:color="auto"/>
        <w:left w:val="none" w:sz="0" w:space="0" w:color="auto"/>
        <w:bottom w:val="none" w:sz="0" w:space="0" w:color="auto"/>
        <w:right w:val="none" w:sz="0" w:space="0" w:color="auto"/>
      </w:divBdr>
      <w:divsChild>
        <w:div w:id="1200360942">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A4943-A427-46A8-9574-BF7ABE87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8051</Words>
  <Characters>45892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3</cp:revision>
  <cp:lastPrinted>2021-05-03T12:39:00Z</cp:lastPrinted>
  <dcterms:created xsi:type="dcterms:W3CDTF">2022-02-16T07:44:00Z</dcterms:created>
  <dcterms:modified xsi:type="dcterms:W3CDTF">2022-02-16T07:45:00Z</dcterms:modified>
</cp:coreProperties>
</file>