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290"/>
        <w:gridCol w:w="3309"/>
        <w:gridCol w:w="3586"/>
      </w:tblGrid>
      <w:tr w:rsidR="00ED7BA0" w:rsidRPr="00A604E4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Силабус курсу: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EF6C4D" w:rsidRDefault="00EF6C4D" w:rsidP="0051786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F6C4D">
              <w:rPr>
                <w:b/>
                <w:sz w:val="28"/>
                <w:szCs w:val="28"/>
              </w:rPr>
              <w:t>ПСИХОЛОГІЯ СОЦІАЛЬНОЇ РОБОТИ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9A362B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М</w:t>
            </w:r>
            <w:r w:rsidR="00ED7BA0" w:rsidRPr="00A604E4">
              <w:rPr>
                <w:szCs w:val="24"/>
              </w:rPr>
              <w:t>агістр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2D6659" w:rsidP="00F421F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9A362B" w:rsidRPr="00A604E4">
              <w:rPr>
                <w:szCs w:val="24"/>
              </w:rPr>
              <w:t xml:space="preserve">1 </w:t>
            </w:r>
            <w:r w:rsidR="00F421FE">
              <w:rPr>
                <w:szCs w:val="24"/>
              </w:rPr>
              <w:t>"</w:t>
            </w:r>
            <w:r>
              <w:rPr>
                <w:szCs w:val="24"/>
              </w:rPr>
              <w:t>Соціальна робота</w:t>
            </w:r>
            <w:r w:rsidR="00F421FE">
              <w:rPr>
                <w:szCs w:val="24"/>
              </w:rPr>
              <w:t>"</w:t>
            </w:r>
            <w:r w:rsidR="00EF6C4D">
              <w:rPr>
                <w:szCs w:val="24"/>
              </w:rPr>
              <w:t>; 232 " Соціальне забезпечення</w:t>
            </w:r>
            <w:r>
              <w:rPr>
                <w:szCs w:val="24"/>
              </w:rPr>
              <w:t>"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EF6C4D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2D6659" w:rsidP="00EF6C4D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О</w:t>
            </w:r>
            <w:r w:rsidR="00705A54" w:rsidRPr="00A604E4">
              <w:rPr>
                <w:szCs w:val="24"/>
              </w:rPr>
              <w:t>сінній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2D6659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868" w:rsidRPr="00A604E4">
              <w:rPr>
                <w:szCs w:val="24"/>
              </w:rPr>
              <w:t>.0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7BA0" w:rsidRPr="00A604E4" w:rsidRDefault="00517868" w:rsidP="009A362B">
            <w:pPr>
              <w:rPr>
                <w:szCs w:val="24"/>
              </w:rPr>
            </w:pPr>
            <w:r w:rsidRPr="00A604E4">
              <w:rPr>
                <w:szCs w:val="24"/>
              </w:rPr>
              <w:t>залік</w:t>
            </w:r>
          </w:p>
        </w:tc>
      </w:tr>
    </w:tbl>
    <w:p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315"/>
        <w:gridCol w:w="280"/>
        <w:gridCol w:w="2087"/>
        <w:gridCol w:w="280"/>
        <w:gridCol w:w="1369"/>
        <w:gridCol w:w="736"/>
        <w:gridCol w:w="279"/>
        <w:gridCol w:w="2860"/>
      </w:tblGrid>
      <w:tr w:rsidR="00ED7BA0" w:rsidRPr="00A604E4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2D6659" w:rsidP="0051786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ED7BA0" w:rsidRPr="00A604E4">
              <w:rPr>
                <w:szCs w:val="24"/>
              </w:rPr>
              <w:t>.</w:t>
            </w:r>
            <w:r>
              <w:rPr>
                <w:szCs w:val="24"/>
              </w:rPr>
              <w:t>психол</w:t>
            </w:r>
            <w:r w:rsidR="00ED7BA0" w:rsidRPr="00A604E4">
              <w:rPr>
                <w:szCs w:val="24"/>
              </w:rPr>
              <w:t xml:space="preserve">.н., </w:t>
            </w:r>
            <w:r>
              <w:rPr>
                <w:szCs w:val="24"/>
              </w:rPr>
              <w:t>доц</w:t>
            </w:r>
            <w:r w:rsidR="00ED7BA0" w:rsidRPr="00A604E4">
              <w:rPr>
                <w:szCs w:val="24"/>
              </w:rPr>
              <w:t xml:space="preserve">., </w:t>
            </w:r>
            <w:r>
              <w:rPr>
                <w:szCs w:val="24"/>
              </w:rPr>
              <w:t>Каширіна Євгенія Володимирівна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A0" w:rsidRPr="00A604E4" w:rsidRDefault="00E37549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2D6659">
              <w:rPr>
                <w:szCs w:val="24"/>
              </w:rPr>
              <w:t>оцент кафедри практичної психології та соціальної роботи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2D6659" w:rsidRPr="00A604E4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2D6659" w:rsidRDefault="002D6659" w:rsidP="00CC162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kashirina@snu.edu.ua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2D6659" w:rsidRDefault="00ED7BA0" w:rsidP="00517868">
            <w:pPr>
              <w:jc w:val="center"/>
              <w:rPr>
                <w:szCs w:val="24"/>
                <w:lang w:val="en-US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CC1623" w:rsidRPr="00A604E4">
              <w:rPr>
                <w:szCs w:val="24"/>
              </w:rPr>
              <w:t>-</w:t>
            </w:r>
            <w:r w:rsidR="002D6659">
              <w:rPr>
                <w:szCs w:val="24"/>
                <w:lang w:val="en-US"/>
              </w:rPr>
              <w:t>855</w:t>
            </w:r>
            <w:r w:rsidR="00CC1623" w:rsidRPr="00A604E4">
              <w:rPr>
                <w:szCs w:val="24"/>
              </w:rPr>
              <w:t>-</w:t>
            </w:r>
            <w:r w:rsidR="002D6659">
              <w:rPr>
                <w:szCs w:val="24"/>
                <w:lang w:val="en-US"/>
              </w:rPr>
              <w:t>5130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CC1623" w:rsidP="00CC1623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 xml:space="preserve">Viber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2D6659" w:rsidRDefault="002D6659" w:rsidP="00CC162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325</w:t>
            </w:r>
            <w:r w:rsidR="00CC1623" w:rsidRPr="00A604E4">
              <w:rPr>
                <w:szCs w:val="24"/>
              </w:rPr>
              <w:t>ГК аудиторія кафедри П</w:t>
            </w:r>
            <w:r>
              <w:rPr>
                <w:szCs w:val="24"/>
              </w:rPr>
              <w:t>ПСР</w:t>
            </w:r>
          </w:p>
        </w:tc>
      </w:tr>
      <w:tr w:rsidR="002D6659" w:rsidRPr="00A604E4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месенджер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:rsidR="00DC120A" w:rsidRPr="00A604E4" w:rsidRDefault="00DC120A" w:rsidP="00ED7BA0">
      <w:pPr>
        <w:jc w:val="center"/>
        <w:rPr>
          <w:b/>
          <w:szCs w:val="24"/>
        </w:rPr>
      </w:pPr>
    </w:p>
    <w:p w:rsidR="00DC120A" w:rsidRPr="00A604E4" w:rsidRDefault="00DC120A" w:rsidP="00ED7BA0">
      <w:pPr>
        <w:jc w:val="center"/>
        <w:rPr>
          <w:b/>
          <w:szCs w:val="24"/>
        </w:rPr>
      </w:pPr>
    </w:p>
    <w:p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843"/>
        <w:gridCol w:w="8363"/>
      </w:tblGrid>
      <w:tr w:rsidR="00ED7BA0" w:rsidRPr="00A604E4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C4D" w:rsidRDefault="00E02F70" w:rsidP="006E005D">
            <w:pPr>
              <w:pStyle w:val="a0"/>
              <w:spacing w:line="235" w:lineRule="auto"/>
              <w:ind w:firstLine="0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6E005D">
              <w:rPr>
                <w:szCs w:val="24"/>
              </w:rPr>
              <w:t xml:space="preserve">за дисципліною </w:t>
            </w:r>
            <w:r w:rsidR="00FD5EB5">
              <w:t xml:space="preserve">є сформувати у здобувачів вищої освіти </w:t>
            </w:r>
            <w:r w:rsidR="00EF6C4D">
              <w:t>систему уявлень про зміст і методи психологічної роботи в системі соціальної діяльності а також практичні навики реалізації основних форм та методів психологічної допомоги у соціальній роботі.</w:t>
            </w:r>
          </w:p>
          <w:p w:rsidR="00ED7BA0" w:rsidRPr="00A604E4" w:rsidRDefault="00E02F70" w:rsidP="006E005D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A604E4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2DD" w:rsidRPr="000572DD" w:rsidRDefault="00E02F70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="00E30F9B">
              <w:rPr>
                <w:szCs w:val="24"/>
              </w:rPr>
              <w:t>розуміння</w:t>
            </w:r>
            <w:r w:rsidR="006E005D" w:rsidRPr="000572DD">
              <w:rPr>
                <w:szCs w:val="24"/>
              </w:rPr>
              <w:t xml:space="preserve"> явищ, фактів, проблем в суспільстві, спільнотах, соціальних групах з метою діагностування, пояснення, прогнозування, оптимізації соціальних </w:t>
            </w:r>
            <w:r w:rsidR="00FD5EB5">
              <w:rPr>
                <w:szCs w:val="24"/>
              </w:rPr>
              <w:t>і психологічних процесів. В</w:t>
            </w:r>
            <w:r w:rsidR="000572DD" w:rsidRPr="000572DD">
              <w:rPr>
                <w:szCs w:val="24"/>
              </w:rPr>
              <w:t xml:space="preserve">ивчення </w:t>
            </w:r>
            <w:r w:rsidR="00FD5EB5">
              <w:rPr>
                <w:szCs w:val="24"/>
              </w:rPr>
              <w:t xml:space="preserve">головних етапів </w:t>
            </w:r>
            <w:r w:rsidR="00FD5EB5">
              <w:t>розвитку психосоціальної практики в соціальній роботі</w:t>
            </w:r>
            <w:r w:rsidR="000572DD" w:rsidRPr="000572DD">
              <w:rPr>
                <w:szCs w:val="24"/>
              </w:rPr>
              <w:t>.</w:t>
            </w:r>
            <w:r w:rsidR="00FD5EB5">
              <w:rPr>
                <w:szCs w:val="24"/>
              </w:rPr>
              <w:t xml:space="preserve"> Розгляд та вивчення </w:t>
            </w:r>
            <w:r w:rsidR="00FD5EB5">
              <w:t>основ психологічної практики соціальної роботи.</w:t>
            </w:r>
          </w:p>
          <w:p w:rsidR="002B68A8" w:rsidRPr="00E30F9B" w:rsidRDefault="002B68A8" w:rsidP="00E30F9B">
            <w:pPr>
              <w:jc w:val="both"/>
            </w:pPr>
            <w:r w:rsidRPr="002B68A8">
              <w:rPr>
                <w:b/>
                <w:szCs w:val="24"/>
              </w:rPr>
              <w:t>Вміння:</w:t>
            </w:r>
            <w:r w:rsidR="00E30F9B" w:rsidRPr="00E30F9B">
              <w:t>застосовувати навички професійного, компетентного використання психосоціальних методів з метою надання професійної допомоги;аналізувати стандарти якості надання пс</w:t>
            </w:r>
            <w:r w:rsidR="00E30F9B">
              <w:t xml:space="preserve">ихологічної допомоги населенню; </w:t>
            </w:r>
            <w:r w:rsidR="00E30F9B" w:rsidRPr="00E30F9B">
              <w:t>реалізовувати різноманітні моделі психосоціальної взаємодії з особистістю і групою; реалізовувати алгоритм проведення консультативної роботи з особистістю та групою, застосовувати навички психологічної допомоги</w:t>
            </w:r>
            <w:r w:rsidR="00E30F9B">
              <w:t>.</w:t>
            </w:r>
          </w:p>
        </w:tc>
      </w:tr>
      <w:tr w:rsidR="00ED7BA0" w:rsidRPr="00A604E4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FD5EB5" w:rsidP="000572DD">
            <w:pPr>
              <w:jc w:val="both"/>
              <w:rPr>
                <w:szCs w:val="24"/>
              </w:rPr>
            </w:pPr>
            <w:r>
              <w:t>Базою вивчення даної навчальної дисципліни виступає оволодіння студентами відповідним обсягом знань і вмінь в результаті опанування ними таких фахових дисциплін, як «Вступ до спеціальності «Соціальна робота», «Методи соціальної роботи», «Історія соціальної роботи», «Психологія залежної поведінки».</w:t>
            </w:r>
          </w:p>
        </w:tc>
      </w:tr>
    </w:tbl>
    <w:p w:rsidR="00ED7BA0" w:rsidRPr="00A604E4" w:rsidRDefault="00ED7BA0" w:rsidP="00ED7BA0">
      <w:pPr>
        <w:jc w:val="both"/>
        <w:rPr>
          <w:sz w:val="22"/>
        </w:rPr>
      </w:pPr>
    </w:p>
    <w:p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:rsidR="00856B12" w:rsidRDefault="00E02F70" w:rsidP="00856B12">
      <w:pPr>
        <w:pStyle w:val="a0"/>
      </w:pPr>
      <w:r w:rsidRPr="00A604E4">
        <w:rPr>
          <w:b/>
          <w:szCs w:val="24"/>
        </w:rPr>
        <w:t>Мета викладання дисципліни</w:t>
      </w:r>
      <w:r w:rsidRPr="00A604E4">
        <w:rPr>
          <w:szCs w:val="24"/>
        </w:rPr>
        <w:t xml:space="preserve"> полягає у оволодінні  </w:t>
      </w:r>
      <w:r w:rsidR="00FD5EB5">
        <w:t>зміст</w:t>
      </w:r>
      <w:r w:rsidR="00145214">
        <w:t>ом і методами</w:t>
      </w:r>
      <w:r w:rsidR="00FD5EB5">
        <w:t xml:space="preserve"> психологічної роботи в системі соціальної діяльності а також практичні навики реалізації основних форм та методів психологічної допомоги у соціальній роботі.</w:t>
      </w:r>
    </w:p>
    <w:p w:rsidR="00151429" w:rsidRPr="00A604E4" w:rsidRDefault="00224E22" w:rsidP="00856B12">
      <w:pPr>
        <w:pStyle w:val="a0"/>
        <w:rPr>
          <w:szCs w:val="24"/>
          <w:u w:val="single"/>
        </w:rPr>
      </w:pPr>
      <w:r w:rsidRPr="00A604E4">
        <w:rPr>
          <w:szCs w:val="24"/>
          <w:u w:val="single"/>
        </w:rPr>
        <w:t>В</w:t>
      </w:r>
      <w:r w:rsidR="00151429" w:rsidRPr="00A604E4">
        <w:rPr>
          <w:szCs w:val="24"/>
          <w:u w:val="single"/>
        </w:rPr>
        <w:t xml:space="preserve">ивчення даного навчального курсу </w:t>
      </w:r>
      <w:r w:rsidRPr="00A604E4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A604E4">
        <w:rPr>
          <w:szCs w:val="24"/>
          <w:u w:val="single"/>
        </w:rPr>
        <w:t>здобувач</w:t>
      </w:r>
      <w:r w:rsidRPr="00A604E4">
        <w:rPr>
          <w:szCs w:val="24"/>
          <w:u w:val="single"/>
        </w:rPr>
        <w:t>а</w:t>
      </w:r>
      <w:r w:rsidR="00151429" w:rsidRPr="00A604E4">
        <w:rPr>
          <w:szCs w:val="24"/>
          <w:u w:val="single"/>
        </w:rPr>
        <w:t xml:space="preserve"> вищої освіти наступних </w:t>
      </w:r>
      <w:r w:rsidR="00D73085">
        <w:rPr>
          <w:szCs w:val="24"/>
          <w:u w:val="single"/>
        </w:rPr>
        <w:t>компетентносте</w:t>
      </w:r>
      <w:r w:rsidR="00D73085" w:rsidRPr="00A604E4">
        <w:rPr>
          <w:szCs w:val="24"/>
          <w:u w:val="single"/>
        </w:rPr>
        <w:t>й</w:t>
      </w:r>
      <w:r w:rsidR="00151429" w:rsidRPr="00A604E4">
        <w:rPr>
          <w:szCs w:val="24"/>
          <w:u w:val="single"/>
        </w:rPr>
        <w:t>:</w:t>
      </w:r>
    </w:p>
    <w:p w:rsidR="00B54854" w:rsidRDefault="00224E22" w:rsidP="00B54854">
      <w:pPr>
        <w:ind w:firstLine="709"/>
        <w:jc w:val="both"/>
        <w:rPr>
          <w:szCs w:val="24"/>
        </w:rPr>
      </w:pPr>
      <w:r w:rsidRPr="00A604E4">
        <w:rPr>
          <w:szCs w:val="24"/>
        </w:rPr>
        <w:t>ЗК01. Здатність до абстрактн</w:t>
      </w:r>
      <w:r w:rsidR="00E30F9B">
        <w:rPr>
          <w:szCs w:val="24"/>
        </w:rPr>
        <w:t>ого мислення, аналізу та синтезу</w:t>
      </w:r>
      <w:r w:rsidRPr="00A604E4">
        <w:rPr>
          <w:szCs w:val="24"/>
        </w:rPr>
        <w:t xml:space="preserve">. </w:t>
      </w:r>
    </w:p>
    <w:p w:rsidR="00B54854" w:rsidRDefault="00B54854" w:rsidP="00B54854">
      <w:pPr>
        <w:ind w:firstLine="709"/>
        <w:jc w:val="both"/>
        <w:rPr>
          <w:szCs w:val="24"/>
        </w:rPr>
      </w:pPr>
      <w:r>
        <w:rPr>
          <w:szCs w:val="24"/>
          <w:lang w:eastAsia="ru-RU"/>
        </w:rPr>
        <w:t xml:space="preserve">ЗК03. </w:t>
      </w:r>
      <w:r w:rsidRPr="008932FA">
        <w:rPr>
          <w:szCs w:val="24"/>
          <w:lang w:eastAsia="ru-RU"/>
        </w:rPr>
        <w:t>Здатність удоскона</w:t>
      </w:r>
      <w:r>
        <w:rPr>
          <w:szCs w:val="24"/>
          <w:lang w:eastAsia="ru-RU"/>
        </w:rPr>
        <w:t xml:space="preserve">лювати й розвивати професійний, </w:t>
      </w:r>
      <w:r w:rsidRPr="008932FA">
        <w:rPr>
          <w:szCs w:val="24"/>
          <w:lang w:eastAsia="ru-RU"/>
        </w:rPr>
        <w:t>інтелектуальний і культурний рівні.</w:t>
      </w:r>
    </w:p>
    <w:p w:rsidR="00B54854" w:rsidRDefault="00E30924" w:rsidP="00B54854">
      <w:pPr>
        <w:ind w:firstLine="709"/>
        <w:jc w:val="both"/>
        <w:rPr>
          <w:szCs w:val="24"/>
        </w:rPr>
      </w:pPr>
      <w:r>
        <w:rPr>
          <w:szCs w:val="24"/>
        </w:rPr>
        <w:t>ЗК09</w:t>
      </w:r>
      <w:r w:rsidR="00151429" w:rsidRPr="00A604E4">
        <w:rPr>
          <w:szCs w:val="24"/>
        </w:rPr>
        <w:t xml:space="preserve">. </w:t>
      </w:r>
      <w:r>
        <w:t>Навички міжособистісної взаємодії.</w:t>
      </w:r>
    </w:p>
    <w:p w:rsidR="00B54854" w:rsidRPr="008503E8" w:rsidRDefault="00B54854" w:rsidP="00B54854">
      <w:pPr>
        <w:ind w:firstLine="709"/>
        <w:jc w:val="both"/>
        <w:rPr>
          <w:szCs w:val="24"/>
        </w:rPr>
      </w:pPr>
      <w:r>
        <w:rPr>
          <w:bCs/>
          <w:iCs/>
          <w:szCs w:val="24"/>
          <w:lang w:eastAsia="uk-UA"/>
        </w:rPr>
        <w:t>СК03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Pr="008503E8">
        <w:rPr>
          <w:szCs w:val="24"/>
          <w:lang w:eastAsia="ru-RU"/>
        </w:rPr>
        <w:t xml:space="preserve">Здатність професійно діагностувати, прогнозувати, проектувати та моделювати соціальні ситуації. </w:t>
      </w:r>
    </w:p>
    <w:p w:rsidR="00224E22" w:rsidRPr="00A604E4" w:rsidRDefault="00224E2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:rsidR="00B54854" w:rsidRDefault="00B54854" w:rsidP="00B54854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РН01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="004C627C">
        <w:t>Розв’язувати складні задачі і проблеми, що потребують оновлення й інтеграції знань в умовах неповної/недостатньої інформації та суперечливих вимог.</w:t>
      </w:r>
    </w:p>
    <w:p w:rsidR="00B54854" w:rsidRDefault="004C627C" w:rsidP="00B54854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РН02</w:t>
      </w:r>
      <w:r w:rsidR="00224E22" w:rsidRPr="00A604E4">
        <w:rPr>
          <w:bCs/>
          <w:iCs/>
          <w:szCs w:val="24"/>
          <w:lang w:eastAsia="uk-UA"/>
        </w:rPr>
        <w:t xml:space="preserve">. </w:t>
      </w:r>
      <w:r>
        <w:t>Критично оцінювати результати наукових досліджень і різні джерела знань про практики соціальної роботи, формулювати висновки та рекомендації щодо їх впровадження</w:t>
      </w:r>
    </w:p>
    <w:p w:rsidR="004C627C" w:rsidRDefault="00B54854" w:rsidP="00B54854">
      <w:pPr>
        <w:ind w:firstLine="709"/>
        <w:jc w:val="both"/>
      </w:pPr>
      <w:r>
        <w:rPr>
          <w:szCs w:val="24"/>
        </w:rPr>
        <w:t>РН0</w:t>
      </w:r>
      <w:r w:rsidRPr="00911164">
        <w:rPr>
          <w:szCs w:val="24"/>
        </w:rPr>
        <w:t xml:space="preserve">4. </w:t>
      </w:r>
      <w:r w:rsidR="004C627C">
        <w:t xml:space="preserve">Показувати глибинне знання та системне розуміння теоретичних концепцій як із галузі соціальної роботи, так і з інших галузей соціогуманітарних наук. </w:t>
      </w:r>
    </w:p>
    <w:p w:rsidR="00B54854" w:rsidRDefault="00224E22" w:rsidP="00B54854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t xml:space="preserve">РН10. </w:t>
      </w:r>
      <w:r w:rsidR="004C627C">
        <w:t>Аналізувати соціальний та індивідуальний контекст проблем особи, сім’ї, соціальної групи, громади, формулювати мету і завдання соціальної роботи, планувати втручання в складних і непередбачуваних обставинах відповідно до цінностей соціальної роботи.</w:t>
      </w:r>
    </w:p>
    <w:p w:rsidR="00B54854" w:rsidRDefault="00224E22" w:rsidP="00B54854">
      <w:pPr>
        <w:ind w:firstLine="709"/>
        <w:jc w:val="both"/>
        <w:rPr>
          <w:szCs w:val="24"/>
        </w:rPr>
      </w:pPr>
      <w:r w:rsidRPr="00A604E4">
        <w:rPr>
          <w:bCs/>
          <w:iCs/>
          <w:szCs w:val="24"/>
          <w:lang w:eastAsia="uk-UA"/>
        </w:rPr>
        <w:t xml:space="preserve">РН11. </w:t>
      </w:r>
      <w:r w:rsidR="004C627C">
        <w:t>Організовувати спільну діяльність фахівців різних галузей і непрофесіоналів, здійснювати їх підготовку до виконання завдань соціальної роботи, ініціювати командоутворення та координувати командну роботу.</w:t>
      </w:r>
    </w:p>
    <w:p w:rsidR="006E4A58" w:rsidRPr="00B54854" w:rsidRDefault="006E4A58" w:rsidP="00B54854">
      <w:pPr>
        <w:ind w:firstLine="709"/>
        <w:jc w:val="both"/>
        <w:rPr>
          <w:bCs/>
          <w:iCs/>
          <w:szCs w:val="24"/>
          <w:lang w:eastAsia="uk-UA"/>
        </w:rPr>
      </w:pPr>
      <w:r>
        <w:rPr>
          <w:szCs w:val="24"/>
        </w:rPr>
        <w:t>РН12</w:t>
      </w:r>
      <w:r w:rsidRPr="00132707">
        <w:rPr>
          <w:szCs w:val="24"/>
        </w:rPr>
        <w:t xml:space="preserve">. </w:t>
      </w:r>
      <w:r w:rsidR="004C627C">
        <w:t>Оцінювати соціальні наслідки політики у сфері прав людини, соціальної інклюзії та сталого розвитку суспільства, розробляти рекомендації стосовно удосконалення нормативно-правового забезпечення соціальної роботи.</w:t>
      </w:r>
    </w:p>
    <w:p w:rsidR="00592D3B" w:rsidRDefault="00592D3B" w:rsidP="00DC120A">
      <w:pPr>
        <w:ind w:left="3119" w:hanging="3119"/>
        <w:jc w:val="center"/>
        <w:rPr>
          <w:bCs/>
          <w:iCs/>
          <w:szCs w:val="24"/>
          <w:lang w:eastAsia="uk-UA"/>
        </w:rPr>
      </w:pPr>
    </w:p>
    <w:p w:rsidR="006E4A58" w:rsidRDefault="006E4A58" w:rsidP="00DC120A">
      <w:pPr>
        <w:ind w:left="3119" w:hanging="3119"/>
        <w:jc w:val="center"/>
        <w:rPr>
          <w:bCs/>
          <w:iCs/>
          <w:szCs w:val="24"/>
          <w:lang w:eastAsia="uk-UA"/>
        </w:rPr>
      </w:pPr>
    </w:p>
    <w:p w:rsidR="006E4A58" w:rsidRDefault="006E4A58" w:rsidP="00DC120A">
      <w:pPr>
        <w:ind w:left="3119" w:hanging="3119"/>
        <w:jc w:val="center"/>
        <w:rPr>
          <w:bCs/>
          <w:iCs/>
          <w:szCs w:val="24"/>
          <w:lang w:eastAsia="uk-UA"/>
        </w:rPr>
      </w:pPr>
    </w:p>
    <w:p w:rsidR="00145214" w:rsidRDefault="00145214" w:rsidP="00DC120A">
      <w:pPr>
        <w:ind w:left="3119" w:hanging="3119"/>
        <w:jc w:val="center"/>
        <w:rPr>
          <w:bCs/>
          <w:iCs/>
          <w:szCs w:val="24"/>
          <w:lang w:eastAsia="uk-UA"/>
        </w:rPr>
      </w:pPr>
    </w:p>
    <w:p w:rsidR="00145214" w:rsidRDefault="00145214" w:rsidP="00DC120A">
      <w:pPr>
        <w:ind w:left="3119" w:hanging="3119"/>
        <w:jc w:val="center"/>
        <w:rPr>
          <w:bCs/>
          <w:iCs/>
          <w:szCs w:val="24"/>
          <w:lang w:eastAsia="uk-UA"/>
        </w:rPr>
      </w:pPr>
    </w:p>
    <w:p w:rsidR="00145214" w:rsidRDefault="00145214" w:rsidP="00DC120A">
      <w:pPr>
        <w:ind w:left="3119" w:hanging="3119"/>
        <w:jc w:val="center"/>
        <w:rPr>
          <w:bCs/>
          <w:iCs/>
          <w:szCs w:val="24"/>
          <w:lang w:eastAsia="uk-UA"/>
        </w:rPr>
      </w:pPr>
    </w:p>
    <w:p w:rsidR="00145214" w:rsidRDefault="00145214" w:rsidP="00DC120A">
      <w:pPr>
        <w:ind w:left="3119" w:hanging="3119"/>
        <w:jc w:val="center"/>
        <w:rPr>
          <w:bCs/>
          <w:iCs/>
          <w:szCs w:val="24"/>
          <w:lang w:eastAsia="uk-UA"/>
        </w:rPr>
      </w:pPr>
    </w:p>
    <w:p w:rsidR="00145214" w:rsidRDefault="00145214" w:rsidP="00DC120A">
      <w:pPr>
        <w:ind w:left="3119" w:hanging="3119"/>
        <w:jc w:val="center"/>
        <w:rPr>
          <w:bCs/>
          <w:iCs/>
          <w:szCs w:val="24"/>
          <w:lang w:eastAsia="uk-UA"/>
        </w:rPr>
      </w:pPr>
    </w:p>
    <w:p w:rsidR="00145214" w:rsidRDefault="00145214" w:rsidP="00DC120A">
      <w:pPr>
        <w:ind w:left="3119" w:hanging="3119"/>
        <w:jc w:val="center"/>
        <w:rPr>
          <w:bCs/>
          <w:iCs/>
          <w:szCs w:val="24"/>
          <w:lang w:eastAsia="uk-UA"/>
        </w:rPr>
      </w:pPr>
    </w:p>
    <w:p w:rsidR="004C627C" w:rsidRDefault="004C627C" w:rsidP="00DC120A">
      <w:pPr>
        <w:ind w:left="3119" w:hanging="3119"/>
        <w:jc w:val="center"/>
        <w:rPr>
          <w:bCs/>
          <w:iCs/>
          <w:szCs w:val="24"/>
          <w:lang w:eastAsia="uk-UA"/>
        </w:rPr>
      </w:pPr>
    </w:p>
    <w:p w:rsidR="004C627C" w:rsidRDefault="004C627C" w:rsidP="00DC120A">
      <w:pPr>
        <w:ind w:left="3119" w:hanging="3119"/>
        <w:jc w:val="center"/>
        <w:rPr>
          <w:bCs/>
          <w:iCs/>
          <w:szCs w:val="24"/>
          <w:lang w:eastAsia="uk-UA"/>
        </w:rPr>
      </w:pPr>
    </w:p>
    <w:p w:rsidR="004C627C" w:rsidRDefault="004C627C" w:rsidP="00DC120A">
      <w:pPr>
        <w:ind w:left="3119" w:hanging="3119"/>
        <w:jc w:val="center"/>
        <w:rPr>
          <w:bCs/>
          <w:iCs/>
          <w:szCs w:val="24"/>
          <w:lang w:eastAsia="uk-UA"/>
        </w:rPr>
      </w:pPr>
    </w:p>
    <w:p w:rsidR="004C627C" w:rsidRDefault="004C627C" w:rsidP="00DC120A">
      <w:pPr>
        <w:ind w:left="3119" w:hanging="3119"/>
        <w:jc w:val="center"/>
        <w:rPr>
          <w:bCs/>
          <w:iCs/>
          <w:szCs w:val="24"/>
          <w:lang w:eastAsia="uk-UA"/>
        </w:rPr>
      </w:pPr>
    </w:p>
    <w:p w:rsidR="004C627C" w:rsidRDefault="004C627C" w:rsidP="00DC120A">
      <w:pPr>
        <w:ind w:left="3119" w:hanging="3119"/>
        <w:jc w:val="center"/>
        <w:rPr>
          <w:bCs/>
          <w:iCs/>
          <w:szCs w:val="24"/>
          <w:lang w:eastAsia="uk-UA"/>
        </w:rPr>
      </w:pPr>
    </w:p>
    <w:p w:rsidR="004C627C" w:rsidRDefault="004C627C" w:rsidP="00DC120A">
      <w:pPr>
        <w:ind w:left="3119" w:hanging="3119"/>
        <w:jc w:val="center"/>
        <w:rPr>
          <w:bCs/>
          <w:iCs/>
          <w:szCs w:val="24"/>
          <w:lang w:eastAsia="uk-UA"/>
        </w:rPr>
      </w:pPr>
    </w:p>
    <w:p w:rsidR="00145214" w:rsidRDefault="00145214" w:rsidP="00DC120A">
      <w:pPr>
        <w:ind w:left="3119" w:hanging="3119"/>
        <w:jc w:val="center"/>
        <w:rPr>
          <w:bCs/>
          <w:iCs/>
          <w:szCs w:val="24"/>
          <w:lang w:eastAsia="uk-UA"/>
        </w:rPr>
      </w:pPr>
    </w:p>
    <w:p w:rsidR="006E4A58" w:rsidRDefault="006E4A58" w:rsidP="00DC120A">
      <w:pPr>
        <w:ind w:left="3119" w:hanging="3119"/>
        <w:jc w:val="center"/>
        <w:rPr>
          <w:bCs/>
          <w:iCs/>
          <w:szCs w:val="24"/>
          <w:lang w:eastAsia="uk-UA"/>
        </w:rPr>
      </w:pPr>
    </w:p>
    <w:p w:rsidR="00592D3B" w:rsidRDefault="00592D3B" w:rsidP="006E4A58">
      <w:pPr>
        <w:rPr>
          <w:bCs/>
          <w:iCs/>
          <w:szCs w:val="24"/>
          <w:lang w:eastAsia="uk-UA"/>
        </w:rPr>
      </w:pPr>
    </w:p>
    <w:p w:rsidR="006E4A58" w:rsidRDefault="006E4A58" w:rsidP="006E4A58">
      <w:pPr>
        <w:rPr>
          <w:b/>
          <w:szCs w:val="24"/>
        </w:rPr>
      </w:pPr>
    </w:p>
    <w:p w:rsidR="00592D3B" w:rsidRDefault="00592D3B" w:rsidP="00DC120A">
      <w:pPr>
        <w:ind w:left="3119" w:hanging="3119"/>
        <w:jc w:val="center"/>
        <w:rPr>
          <w:b/>
          <w:szCs w:val="24"/>
        </w:rPr>
      </w:pPr>
    </w:p>
    <w:p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Структура курсу</w:t>
      </w:r>
    </w:p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2239"/>
        <w:gridCol w:w="850"/>
        <w:gridCol w:w="4820"/>
        <w:gridCol w:w="1871"/>
      </w:tblGrid>
      <w:tr w:rsidR="00ED7BA0" w:rsidRPr="00A604E4" w:rsidTr="002420C0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Тема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Інструменти і завдання</w:t>
            </w:r>
          </w:p>
        </w:tc>
      </w:tr>
      <w:tr w:rsidR="00F53CB4" w:rsidRPr="00A604E4" w:rsidTr="002420C0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  <w:tc>
          <w:tcPr>
            <w:tcW w:w="2239" w:type="dxa"/>
            <w:shd w:val="clear" w:color="auto" w:fill="auto"/>
          </w:tcPr>
          <w:p w:rsidR="00F53CB4" w:rsidRPr="000263E4" w:rsidRDefault="000263E4" w:rsidP="004C627C">
            <w:pPr>
              <w:spacing w:line="216" w:lineRule="auto"/>
              <w:rPr>
                <w:b/>
                <w:szCs w:val="22"/>
              </w:rPr>
            </w:pPr>
            <w:r w:rsidRPr="000263E4">
              <w:rPr>
                <w:b/>
              </w:rPr>
              <w:t>Предмет, структура і функції психології соціальної роботи</w:t>
            </w:r>
          </w:p>
        </w:tc>
        <w:tc>
          <w:tcPr>
            <w:tcW w:w="850" w:type="dxa"/>
            <w:shd w:val="clear" w:color="auto" w:fill="auto"/>
          </w:tcPr>
          <w:p w:rsidR="00F53CB4" w:rsidRPr="002420C0" w:rsidRDefault="002420C0" w:rsidP="00F53CB4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4/2</w:t>
            </w:r>
          </w:p>
        </w:tc>
        <w:tc>
          <w:tcPr>
            <w:tcW w:w="4820" w:type="dxa"/>
            <w:shd w:val="clear" w:color="auto" w:fill="auto"/>
          </w:tcPr>
          <w:p w:rsidR="00F53CB4" w:rsidRPr="005011A4" w:rsidRDefault="000263E4" w:rsidP="005011A4">
            <w:pPr>
              <w:spacing w:line="216" w:lineRule="auto"/>
              <w:jc w:val="both"/>
              <w:rPr>
                <w:snapToGrid w:val="0"/>
                <w:szCs w:val="22"/>
              </w:rPr>
            </w:pPr>
            <w:r>
              <w:t>Формування соціальної роботи як науки і специфічної соціально-психологічної діяльності. М. Річмонд і виникнення діагностичної школи. Основні принципи. Функціональна школа. Розвиток основних принципів діагностичної та функціональної шкіл в історії соціальної роботи. Предмет психології соціальної роботи її структура і функції. Поняття «людина», «індивід», «особистість», «індивідуальність».</w:t>
            </w:r>
          </w:p>
        </w:tc>
        <w:tc>
          <w:tcPr>
            <w:tcW w:w="1871" w:type="dxa"/>
            <w:shd w:val="clear" w:color="auto" w:fill="auto"/>
          </w:tcPr>
          <w:p w:rsidR="00C91721" w:rsidRDefault="00C91721" w:rsidP="00C91721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</w:p>
        </w:tc>
      </w:tr>
      <w:tr w:rsidR="00F53CB4" w:rsidRPr="00A604E4" w:rsidTr="002420C0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</w:p>
        </w:tc>
        <w:tc>
          <w:tcPr>
            <w:tcW w:w="2239" w:type="dxa"/>
            <w:shd w:val="clear" w:color="auto" w:fill="auto"/>
          </w:tcPr>
          <w:p w:rsidR="00F53CB4" w:rsidRPr="000263E4" w:rsidRDefault="000263E4" w:rsidP="00F53CB4">
            <w:pPr>
              <w:spacing w:line="216" w:lineRule="auto"/>
              <w:rPr>
                <w:b/>
                <w:szCs w:val="22"/>
              </w:rPr>
            </w:pPr>
            <w:r w:rsidRPr="000263E4">
              <w:rPr>
                <w:b/>
              </w:rPr>
              <w:t>Основні етапи розвитку психосоціальної практики в соціальній роботі</w:t>
            </w:r>
          </w:p>
        </w:tc>
        <w:tc>
          <w:tcPr>
            <w:tcW w:w="850" w:type="dxa"/>
            <w:shd w:val="clear" w:color="auto" w:fill="auto"/>
          </w:tcPr>
          <w:p w:rsidR="00F53CB4" w:rsidRPr="002420C0" w:rsidRDefault="002420C0" w:rsidP="00F730CD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4/4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0263E4" w:rsidP="00224E22">
            <w:pPr>
              <w:spacing w:line="216" w:lineRule="auto"/>
              <w:jc w:val="both"/>
              <w:rPr>
                <w:snapToGrid w:val="0"/>
                <w:szCs w:val="22"/>
              </w:rPr>
            </w:pPr>
            <w:r>
              <w:t>Функціональний і діагностичний підхід: сутність та відмінність. Функціональний підхід в індивідуальній соціальній роботі. Структура індивідуальності. Підходи до особистості клієнта. Соціальний працівник та його референтні групи. Самооцінка клієнта. Соціальні групи, що впливають на клієнта, соціального працівника і агентство. Становлення проблемно-орієнтованого підходу в психосоціальній практиці. Філософія допомоги. Клієнт в підходах проблемно-орієнтованого методу. Структура і функціонування індивідуальності. Соціальні ролі і соціальний статус. Проблемно-орієнтований підхід до практики роботи з випадком.</w:t>
            </w:r>
          </w:p>
        </w:tc>
        <w:tc>
          <w:tcPr>
            <w:tcW w:w="187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C91721" w:rsidRDefault="00C91721" w:rsidP="00C91721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F53CB4" w:rsidRPr="00A604E4" w:rsidRDefault="00F53CB4" w:rsidP="00F53CB4">
            <w:pPr>
              <w:spacing w:line="216" w:lineRule="auto"/>
              <w:rPr>
                <w:szCs w:val="22"/>
              </w:rPr>
            </w:pPr>
          </w:p>
        </w:tc>
      </w:tr>
      <w:tr w:rsidR="00F53CB4" w:rsidRPr="00A604E4" w:rsidTr="002420C0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</w:t>
            </w:r>
          </w:p>
        </w:tc>
        <w:tc>
          <w:tcPr>
            <w:tcW w:w="2239" w:type="dxa"/>
            <w:shd w:val="clear" w:color="auto" w:fill="auto"/>
          </w:tcPr>
          <w:p w:rsidR="00F53CB4" w:rsidRPr="000263E4" w:rsidRDefault="002420C0" w:rsidP="00F53CB4">
            <w:pPr>
              <w:spacing w:line="216" w:lineRule="auto"/>
              <w:rPr>
                <w:b/>
                <w:szCs w:val="22"/>
              </w:rPr>
            </w:pPr>
            <w:r>
              <w:rPr>
                <w:b/>
              </w:rPr>
              <w:t>Психодинамічни</w:t>
            </w:r>
            <w:r w:rsidR="000263E4" w:rsidRPr="000263E4">
              <w:rPr>
                <w:b/>
              </w:rPr>
              <w:t>й підхід в соціальній роботі</w:t>
            </w:r>
          </w:p>
        </w:tc>
        <w:tc>
          <w:tcPr>
            <w:tcW w:w="850" w:type="dxa"/>
            <w:shd w:val="clear" w:color="auto" w:fill="auto"/>
          </w:tcPr>
          <w:p w:rsidR="00F53CB4" w:rsidRPr="002420C0" w:rsidRDefault="002420C0" w:rsidP="00F730CD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4/2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0263E4" w:rsidP="00E15ED6">
            <w:pPr>
              <w:spacing w:line="216" w:lineRule="auto"/>
              <w:jc w:val="both"/>
              <w:rPr>
                <w:szCs w:val="22"/>
              </w:rPr>
            </w:pPr>
            <w:r>
              <w:t>Робота З.</w:t>
            </w:r>
            <w:proofErr w:type="spellStart"/>
            <w:r>
              <w:t>Фройда</w:t>
            </w:r>
            <w:proofErr w:type="spellEnd"/>
            <w:r>
              <w:t xml:space="preserve"> у дослідженні несвідомої сфери особи. Розробка </w:t>
            </w:r>
            <w:proofErr w:type="spellStart"/>
            <w:r>
              <w:t>психодинамічних</w:t>
            </w:r>
            <w:proofErr w:type="spellEnd"/>
            <w:r>
              <w:t xml:space="preserve"> теорії К.</w:t>
            </w:r>
            <w:proofErr w:type="spellStart"/>
            <w:r>
              <w:t>Юнгом</w:t>
            </w:r>
            <w:proofErr w:type="spellEnd"/>
            <w:r>
              <w:t>. А.Адлер і індивідуальна психо</w:t>
            </w:r>
            <w:r w:rsidR="007C2271">
              <w:t>логія. Основні психодинамічні</w:t>
            </w:r>
            <w:r>
              <w:t xml:space="preserve"> теорії в практиці психосоціальної роботи. Психодинамічна практика роботи з клієнтом. Психодинамічна психологія і терапія в практиці психосоціальної роботи.</w:t>
            </w:r>
          </w:p>
        </w:tc>
        <w:tc>
          <w:tcPr>
            <w:tcW w:w="1871" w:type="dxa"/>
            <w:shd w:val="clear" w:color="auto" w:fill="auto"/>
          </w:tcPr>
          <w:p w:rsidR="00C91721" w:rsidRDefault="00C91721" w:rsidP="00C91721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4D1A05" w:rsidRDefault="00F53CB4" w:rsidP="004D1A05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:rsidTr="002420C0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4</w:t>
            </w:r>
          </w:p>
        </w:tc>
        <w:tc>
          <w:tcPr>
            <w:tcW w:w="2239" w:type="dxa"/>
            <w:shd w:val="clear" w:color="auto" w:fill="auto"/>
          </w:tcPr>
          <w:p w:rsidR="00F53CB4" w:rsidRPr="000263E4" w:rsidRDefault="000263E4" w:rsidP="00F53CB4">
            <w:pPr>
              <w:spacing w:line="216" w:lineRule="auto"/>
              <w:rPr>
                <w:b/>
                <w:szCs w:val="22"/>
              </w:rPr>
            </w:pPr>
            <w:r w:rsidRPr="000263E4">
              <w:rPr>
                <w:b/>
              </w:rPr>
              <w:t>Пове</w:t>
            </w:r>
            <w:r>
              <w:rPr>
                <w:b/>
              </w:rPr>
              <w:t xml:space="preserve">дінковий підхід в психосоціальній </w:t>
            </w:r>
            <w:r w:rsidRPr="000263E4">
              <w:rPr>
                <w:b/>
              </w:rPr>
              <w:t>практиці</w:t>
            </w:r>
          </w:p>
        </w:tc>
        <w:tc>
          <w:tcPr>
            <w:tcW w:w="850" w:type="dxa"/>
            <w:shd w:val="clear" w:color="auto" w:fill="auto"/>
          </w:tcPr>
          <w:p w:rsidR="00F53CB4" w:rsidRPr="002420C0" w:rsidRDefault="002420C0" w:rsidP="00F730CD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10/4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0263E4" w:rsidP="00E15ED6">
            <w:pPr>
              <w:spacing w:line="216" w:lineRule="auto"/>
              <w:jc w:val="both"/>
              <w:rPr>
                <w:szCs w:val="22"/>
              </w:rPr>
            </w:pPr>
            <w:r>
              <w:t>Поведінковий підхід в психосоціальної практиці Теорія оперантного научіння. Особистість з точки зору біхевіористичного напрямку. Респондентна та оперантна поведінка. Концепція підкріплення в теорії Б. Скіннера. Основні принципи соціально</w:t>
            </w:r>
            <w:r w:rsidR="007C2271">
              <w:t>-</w:t>
            </w:r>
            <w:r>
              <w:t>когнітивної теорії А. Бандури. Основні положення А. Бандури відносно природи людини. Д. Роттер: теорія соціального научіння. Основні концепції та принципи теорії соціального научіння. Методи конфронтації: систематична десенсибілізація, поступова або масована конфронтація, парадоксальні стратегії, подолання страху. Техніки підкріплення,</w:t>
            </w:r>
            <w:r w:rsidR="007C2271">
              <w:t xml:space="preserve"> згасання, метод покарання, агре</w:t>
            </w:r>
            <w:r>
              <w:t>сивні методи. Формування поведінки, полегшення поведінки, дискримінаційне научіння.</w:t>
            </w:r>
          </w:p>
        </w:tc>
        <w:tc>
          <w:tcPr>
            <w:tcW w:w="1871" w:type="dxa"/>
            <w:shd w:val="clear" w:color="auto" w:fill="auto"/>
          </w:tcPr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53CB4" w:rsidRPr="00842639" w:rsidRDefault="00F53CB4" w:rsidP="00842639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:rsidTr="002420C0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5</w:t>
            </w:r>
          </w:p>
        </w:tc>
        <w:tc>
          <w:tcPr>
            <w:tcW w:w="2239" w:type="dxa"/>
            <w:shd w:val="clear" w:color="auto" w:fill="auto"/>
          </w:tcPr>
          <w:p w:rsidR="00F53CB4" w:rsidRPr="000263E4" w:rsidRDefault="000263E4" w:rsidP="00E15ED6">
            <w:pPr>
              <w:spacing w:line="216" w:lineRule="auto"/>
              <w:rPr>
                <w:b/>
                <w:i/>
                <w:iCs/>
                <w:szCs w:val="22"/>
                <w:u w:val="single"/>
              </w:rPr>
            </w:pPr>
            <w:r w:rsidRPr="000263E4">
              <w:rPr>
                <w:b/>
              </w:rPr>
              <w:t>Екзистенційно-</w:t>
            </w:r>
            <w:r w:rsidRPr="000263E4">
              <w:rPr>
                <w:b/>
              </w:rPr>
              <w:lastRenderedPageBreak/>
              <w:t>гуманістичні підходи в психосоціальній теорії і практиці</w:t>
            </w:r>
          </w:p>
        </w:tc>
        <w:tc>
          <w:tcPr>
            <w:tcW w:w="850" w:type="dxa"/>
            <w:shd w:val="clear" w:color="auto" w:fill="auto"/>
          </w:tcPr>
          <w:p w:rsidR="00F53CB4" w:rsidRPr="002420C0" w:rsidRDefault="002420C0" w:rsidP="00F730CD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lastRenderedPageBreak/>
              <w:t>4/4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0263E4" w:rsidP="00E15ED6">
            <w:pPr>
              <w:spacing w:line="216" w:lineRule="auto"/>
              <w:jc w:val="both"/>
              <w:rPr>
                <w:szCs w:val="22"/>
              </w:rPr>
            </w:pPr>
            <w:r>
              <w:t xml:space="preserve">Екзестенційно-гуманістичні підходи в </w:t>
            </w:r>
            <w:r>
              <w:lastRenderedPageBreak/>
              <w:t>психосоціальній теорії та практиці (А.Маслоу, К.Роджерс, В.Франкл, Р.Мей). Основні психологічні екзистенційно-гуманістичні теорії. Екзистенційно-гуманістична практика роботи з клієнтом. Екзистенційно-гуманістична психологія і терапія в психосоціальної практиці.</w:t>
            </w:r>
          </w:p>
        </w:tc>
        <w:tc>
          <w:tcPr>
            <w:tcW w:w="1871" w:type="dxa"/>
            <w:shd w:val="clear" w:color="auto" w:fill="auto"/>
          </w:tcPr>
          <w:p w:rsidR="00C91721" w:rsidRDefault="00C91721" w:rsidP="00C91721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 xml:space="preserve">Практичні </w:t>
            </w:r>
            <w:r>
              <w:rPr>
                <w:snapToGrid w:val="0"/>
                <w:sz w:val="22"/>
                <w:szCs w:val="22"/>
              </w:rPr>
              <w:lastRenderedPageBreak/>
              <w:t>вправи.</w:t>
            </w:r>
          </w:p>
          <w:p w:rsidR="00842639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842639" w:rsidRPr="00842639" w:rsidRDefault="00842639" w:rsidP="00842639">
            <w:pPr>
              <w:rPr>
                <w:szCs w:val="22"/>
              </w:rPr>
            </w:pPr>
          </w:p>
          <w:p w:rsidR="00F53CB4" w:rsidRPr="00842639" w:rsidRDefault="00F53CB4" w:rsidP="00842639">
            <w:pPr>
              <w:rPr>
                <w:szCs w:val="22"/>
              </w:rPr>
            </w:pPr>
          </w:p>
        </w:tc>
      </w:tr>
      <w:tr w:rsidR="000263E4" w:rsidRPr="00A604E4" w:rsidTr="002420C0">
        <w:tc>
          <w:tcPr>
            <w:tcW w:w="421" w:type="dxa"/>
            <w:shd w:val="clear" w:color="auto" w:fill="auto"/>
          </w:tcPr>
          <w:p w:rsidR="000263E4" w:rsidRPr="00A604E4" w:rsidRDefault="000263E4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2239" w:type="dxa"/>
            <w:shd w:val="clear" w:color="auto" w:fill="auto"/>
          </w:tcPr>
          <w:p w:rsidR="000263E4" w:rsidRPr="000263E4" w:rsidRDefault="000263E4" w:rsidP="00E15ED6">
            <w:pPr>
              <w:spacing w:line="216" w:lineRule="auto"/>
              <w:rPr>
                <w:b/>
                <w:i/>
                <w:iCs/>
                <w:szCs w:val="22"/>
                <w:u w:val="single"/>
              </w:rPr>
            </w:pPr>
            <w:r w:rsidRPr="000263E4">
              <w:rPr>
                <w:b/>
              </w:rPr>
              <w:t>Психологічні особливості індивідуальної соціальної роботи</w:t>
            </w:r>
          </w:p>
        </w:tc>
        <w:tc>
          <w:tcPr>
            <w:tcW w:w="850" w:type="dxa"/>
            <w:shd w:val="clear" w:color="auto" w:fill="auto"/>
          </w:tcPr>
          <w:p w:rsidR="000263E4" w:rsidRPr="002420C0" w:rsidRDefault="002420C0" w:rsidP="00F730CD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4/4</w:t>
            </w:r>
          </w:p>
        </w:tc>
        <w:tc>
          <w:tcPr>
            <w:tcW w:w="4820" w:type="dxa"/>
            <w:shd w:val="clear" w:color="auto" w:fill="auto"/>
          </w:tcPr>
          <w:p w:rsidR="000263E4" w:rsidRPr="00A604E4" w:rsidRDefault="007C2271" w:rsidP="00E15ED6">
            <w:pPr>
              <w:spacing w:line="216" w:lineRule="auto"/>
              <w:jc w:val="both"/>
              <w:rPr>
                <w:szCs w:val="22"/>
              </w:rPr>
            </w:pPr>
            <w:r>
              <w:t>Загальні принципи і підходи до індивідуальної соціальної роботі. Цінності та принципи в індивідуальній роботі. Первинний контакт з клієнтом. Контракт як складова частина індивідуальної соціальної роботи. Загальна модель індивідуальної роботи з випадком. Психодинамічна модель індивідуальної роботи з випадком. Моделі кризової інтервенції. Поведінкова модель індивідуальної роботи з випадком. Екзистенційно-гуманістична модель соціальної роботи з випадком. Філософія методу. Інтеракційна модель Г. Шульмана. Гендерні особливості індивідуальної соціальної роботи.</w:t>
            </w:r>
          </w:p>
        </w:tc>
        <w:tc>
          <w:tcPr>
            <w:tcW w:w="1871" w:type="dxa"/>
            <w:shd w:val="clear" w:color="auto" w:fill="auto"/>
          </w:tcPr>
          <w:p w:rsidR="00C91721" w:rsidRDefault="00C91721" w:rsidP="00C91721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0263E4" w:rsidRPr="00A604E4" w:rsidRDefault="000263E4" w:rsidP="00F53CB4">
            <w:pPr>
              <w:spacing w:line="216" w:lineRule="auto"/>
              <w:jc w:val="center"/>
              <w:rPr>
                <w:szCs w:val="22"/>
              </w:rPr>
            </w:pPr>
          </w:p>
        </w:tc>
      </w:tr>
      <w:tr w:rsidR="000263E4" w:rsidRPr="00A604E4" w:rsidTr="002420C0">
        <w:tc>
          <w:tcPr>
            <w:tcW w:w="421" w:type="dxa"/>
            <w:shd w:val="clear" w:color="auto" w:fill="auto"/>
          </w:tcPr>
          <w:p w:rsidR="000263E4" w:rsidRPr="00A604E4" w:rsidRDefault="000263E4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239" w:type="dxa"/>
            <w:shd w:val="clear" w:color="auto" w:fill="auto"/>
          </w:tcPr>
          <w:p w:rsidR="000263E4" w:rsidRPr="007C2271" w:rsidRDefault="007C2271" w:rsidP="00E15ED6">
            <w:pPr>
              <w:spacing w:line="216" w:lineRule="auto"/>
              <w:rPr>
                <w:b/>
                <w:i/>
                <w:iCs/>
                <w:szCs w:val="22"/>
                <w:u w:val="single"/>
              </w:rPr>
            </w:pPr>
            <w:r w:rsidRPr="007C2271">
              <w:rPr>
                <w:b/>
              </w:rPr>
              <w:t>Соціальна робота з групою як метод психосоціальної допомоги</w:t>
            </w:r>
          </w:p>
        </w:tc>
        <w:tc>
          <w:tcPr>
            <w:tcW w:w="850" w:type="dxa"/>
            <w:shd w:val="clear" w:color="auto" w:fill="auto"/>
          </w:tcPr>
          <w:p w:rsidR="000263E4" w:rsidRPr="002420C0" w:rsidRDefault="002420C0" w:rsidP="00F730CD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4/2</w:t>
            </w:r>
          </w:p>
        </w:tc>
        <w:tc>
          <w:tcPr>
            <w:tcW w:w="4820" w:type="dxa"/>
            <w:shd w:val="clear" w:color="auto" w:fill="auto"/>
          </w:tcPr>
          <w:p w:rsidR="000263E4" w:rsidRPr="00A604E4" w:rsidRDefault="007C2271" w:rsidP="00E15ED6">
            <w:pPr>
              <w:spacing w:line="216" w:lineRule="auto"/>
              <w:jc w:val="both"/>
              <w:rPr>
                <w:szCs w:val="22"/>
              </w:rPr>
            </w:pPr>
            <w:r>
              <w:t>Робота з груповою динамікою. Практикум з використання тренінгових методів: групова дискусія, модерація, фасилітації і т. ін. Тематичні вправи та рольові ігри в груповій роботі. Психогімнастика в соціальній роботі. Гендерні особливості групової соціальної роботи.</w:t>
            </w:r>
          </w:p>
        </w:tc>
        <w:tc>
          <w:tcPr>
            <w:tcW w:w="1871" w:type="dxa"/>
            <w:shd w:val="clear" w:color="auto" w:fill="auto"/>
          </w:tcPr>
          <w:p w:rsidR="00C91721" w:rsidRDefault="00C91721" w:rsidP="00C91721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0263E4" w:rsidRPr="00A604E4" w:rsidRDefault="000263E4" w:rsidP="00F53CB4">
            <w:pPr>
              <w:spacing w:line="216" w:lineRule="auto"/>
              <w:jc w:val="center"/>
              <w:rPr>
                <w:szCs w:val="22"/>
              </w:rPr>
            </w:pPr>
          </w:p>
        </w:tc>
      </w:tr>
      <w:tr w:rsidR="000263E4" w:rsidRPr="00A604E4" w:rsidTr="002420C0">
        <w:tc>
          <w:tcPr>
            <w:tcW w:w="421" w:type="dxa"/>
            <w:shd w:val="clear" w:color="auto" w:fill="auto"/>
          </w:tcPr>
          <w:p w:rsidR="000263E4" w:rsidRPr="00A604E4" w:rsidRDefault="000263E4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239" w:type="dxa"/>
            <w:shd w:val="clear" w:color="auto" w:fill="auto"/>
          </w:tcPr>
          <w:p w:rsidR="000263E4" w:rsidRPr="007C2271" w:rsidRDefault="007C2271" w:rsidP="00E15ED6">
            <w:pPr>
              <w:spacing w:line="216" w:lineRule="auto"/>
              <w:rPr>
                <w:b/>
                <w:i/>
                <w:iCs/>
                <w:szCs w:val="22"/>
                <w:u w:val="single"/>
              </w:rPr>
            </w:pPr>
            <w:r w:rsidRPr="007C2271">
              <w:rPr>
                <w:b/>
              </w:rPr>
              <w:t>Особливості психосоціальної роботи з різними групами клієнтів</w:t>
            </w:r>
          </w:p>
        </w:tc>
        <w:tc>
          <w:tcPr>
            <w:tcW w:w="850" w:type="dxa"/>
            <w:shd w:val="clear" w:color="auto" w:fill="auto"/>
          </w:tcPr>
          <w:p w:rsidR="000263E4" w:rsidRPr="002420C0" w:rsidRDefault="002420C0" w:rsidP="00F730CD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4/2</w:t>
            </w:r>
          </w:p>
        </w:tc>
        <w:tc>
          <w:tcPr>
            <w:tcW w:w="4820" w:type="dxa"/>
            <w:shd w:val="clear" w:color="auto" w:fill="auto"/>
          </w:tcPr>
          <w:p w:rsidR="000263E4" w:rsidRPr="00A604E4" w:rsidRDefault="007C2271" w:rsidP="00E15ED6">
            <w:pPr>
              <w:spacing w:line="216" w:lineRule="auto"/>
              <w:jc w:val="both"/>
              <w:rPr>
                <w:szCs w:val="22"/>
              </w:rPr>
            </w:pPr>
            <w:r>
              <w:t>Основні цільові групи клієнтів у соціальній роботі, їх проблеми та потреби. Психологія соціальної роботи з делінквентом. Психологія соціальної роботи з споживачами наркотиків. Психологія соціальної роботи з людьми хворими на алкоголізм. Психологія соціальної роботи з людьми схильними до втеч і бродяжності.</w:t>
            </w:r>
          </w:p>
        </w:tc>
        <w:tc>
          <w:tcPr>
            <w:tcW w:w="1871" w:type="dxa"/>
            <w:shd w:val="clear" w:color="auto" w:fill="auto"/>
          </w:tcPr>
          <w:p w:rsidR="00C91721" w:rsidRDefault="00C91721" w:rsidP="00C91721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0263E4" w:rsidRPr="00A604E4" w:rsidRDefault="000263E4" w:rsidP="00F53CB4">
            <w:pPr>
              <w:spacing w:line="216" w:lineRule="auto"/>
              <w:jc w:val="center"/>
              <w:rPr>
                <w:szCs w:val="22"/>
              </w:rPr>
            </w:pPr>
          </w:p>
        </w:tc>
      </w:tr>
      <w:tr w:rsidR="000263E4" w:rsidRPr="00A604E4" w:rsidTr="002420C0">
        <w:tc>
          <w:tcPr>
            <w:tcW w:w="421" w:type="dxa"/>
            <w:shd w:val="clear" w:color="auto" w:fill="auto"/>
          </w:tcPr>
          <w:p w:rsidR="000263E4" w:rsidRPr="00A604E4" w:rsidRDefault="000263E4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239" w:type="dxa"/>
            <w:shd w:val="clear" w:color="auto" w:fill="auto"/>
          </w:tcPr>
          <w:p w:rsidR="000263E4" w:rsidRPr="007C2271" w:rsidRDefault="007C2271" w:rsidP="00E15ED6">
            <w:pPr>
              <w:spacing w:line="216" w:lineRule="auto"/>
              <w:rPr>
                <w:b/>
                <w:i/>
                <w:iCs/>
                <w:szCs w:val="22"/>
                <w:u w:val="single"/>
              </w:rPr>
            </w:pPr>
            <w:r w:rsidRPr="007C2271">
              <w:rPr>
                <w:b/>
              </w:rPr>
              <w:t>Особливості психосоціальної роботи з неповнолітніми</w:t>
            </w:r>
          </w:p>
        </w:tc>
        <w:tc>
          <w:tcPr>
            <w:tcW w:w="850" w:type="dxa"/>
            <w:shd w:val="clear" w:color="auto" w:fill="auto"/>
          </w:tcPr>
          <w:p w:rsidR="000263E4" w:rsidRPr="002420C0" w:rsidRDefault="002420C0" w:rsidP="00F730CD">
            <w:pPr>
              <w:spacing w:line="216" w:lineRule="auto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4/4</w:t>
            </w:r>
          </w:p>
        </w:tc>
        <w:tc>
          <w:tcPr>
            <w:tcW w:w="4820" w:type="dxa"/>
            <w:shd w:val="clear" w:color="auto" w:fill="auto"/>
          </w:tcPr>
          <w:p w:rsidR="000263E4" w:rsidRPr="00A604E4" w:rsidRDefault="007C2271" w:rsidP="00E15ED6">
            <w:pPr>
              <w:spacing w:line="216" w:lineRule="auto"/>
              <w:jc w:val="both"/>
              <w:rPr>
                <w:szCs w:val="22"/>
              </w:rPr>
            </w:pPr>
            <w:r>
              <w:t>Тілесна терапія як засіб опрацювання дитячих психотравм. Психодинамічна образна терапія у роботі з дитячою психотравмою. Кататимно-імагінативна психотерапія як метод допомоги постраждалим дітям. Пісочна терапія як метод допомоги дітям у кризових обставинах. Методи і техніки арт-терапії в роботі з травмою у дітей. Колискові пісні як засіб відновлення базової рівноваги травмованих дітей. Дитяча творча конструктологія як терапевтичний засіб.</w:t>
            </w:r>
          </w:p>
        </w:tc>
        <w:tc>
          <w:tcPr>
            <w:tcW w:w="1871" w:type="dxa"/>
            <w:shd w:val="clear" w:color="auto" w:fill="auto"/>
          </w:tcPr>
          <w:p w:rsidR="00C91721" w:rsidRDefault="00C91721" w:rsidP="00C91721">
            <w:pPr>
              <w:spacing w:line="216" w:lineRule="auto"/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0263E4" w:rsidRPr="00A604E4" w:rsidRDefault="000263E4" w:rsidP="00F53CB4">
            <w:pPr>
              <w:spacing w:line="216" w:lineRule="auto"/>
              <w:jc w:val="center"/>
              <w:rPr>
                <w:szCs w:val="22"/>
              </w:rPr>
            </w:pPr>
          </w:p>
        </w:tc>
      </w:tr>
    </w:tbl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:rsidR="00ED7BA0" w:rsidRPr="00A604E4" w:rsidRDefault="00ED7BA0" w:rsidP="00ED7BA0">
      <w:pPr>
        <w:rPr>
          <w:szCs w:val="24"/>
        </w:rPr>
      </w:pPr>
    </w:p>
    <w:p w:rsidR="00ED7BA0" w:rsidRPr="00A604E4" w:rsidRDefault="00ED7BA0" w:rsidP="00ED7BA0">
      <w:pPr>
        <w:rPr>
          <w:szCs w:val="24"/>
        </w:rPr>
      </w:pPr>
    </w:p>
    <w:p w:rsidR="00ED7BA0" w:rsidRPr="00A604E4" w:rsidRDefault="00ED7BA0" w:rsidP="00ED7BA0">
      <w:pPr>
        <w:jc w:val="both"/>
        <w:rPr>
          <w:sz w:val="22"/>
        </w:rPr>
      </w:pPr>
    </w:p>
    <w:p w:rsidR="00ED7BA0" w:rsidRPr="00A604E4" w:rsidRDefault="00ED7BA0" w:rsidP="00ED7BA0">
      <w:pPr>
        <w:spacing w:line="276" w:lineRule="auto"/>
        <w:ind w:left="4248" w:firstLine="708"/>
        <w:jc w:val="both"/>
      </w:pPr>
      <w:r w:rsidRPr="00A604E4">
        <w:br w:type="page"/>
      </w:r>
    </w:p>
    <w:p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:rsidR="00644D6E" w:rsidRDefault="00644D6E" w:rsidP="00596E7D">
      <w:pPr>
        <w:spacing w:line="276" w:lineRule="auto"/>
        <w:rPr>
          <w:b/>
          <w:szCs w:val="24"/>
        </w:rPr>
      </w:pPr>
      <w:r w:rsidRPr="00A604E4">
        <w:rPr>
          <w:b/>
          <w:szCs w:val="24"/>
        </w:rPr>
        <w:t>Основна література:</w:t>
      </w:r>
    </w:p>
    <w:p w:rsidR="0059330E" w:rsidRDefault="0059330E" w:rsidP="00596E7D">
      <w:pPr>
        <w:spacing w:line="276" w:lineRule="auto"/>
        <w:rPr>
          <w:b/>
          <w:szCs w:val="24"/>
        </w:rPr>
      </w:pPr>
    </w:p>
    <w:p w:rsidR="0059330E" w:rsidRPr="00A604E4" w:rsidRDefault="0059330E" w:rsidP="00596E7D">
      <w:pPr>
        <w:spacing w:line="276" w:lineRule="auto"/>
        <w:rPr>
          <w:b/>
          <w:szCs w:val="24"/>
        </w:rPr>
      </w:pPr>
    </w:p>
    <w:p w:rsidR="0059330E" w:rsidRDefault="007C2271" w:rsidP="0059330E">
      <w:pPr>
        <w:spacing w:line="360" w:lineRule="auto"/>
        <w:ind w:firstLine="709"/>
        <w:jc w:val="both"/>
      </w:pPr>
      <w:r>
        <w:t xml:space="preserve">1. </w:t>
      </w:r>
      <w:r w:rsidR="0059330E">
        <w:t xml:space="preserve">Актуальні проблеми соціально-педагогічної роботи (модульний курс дистанційного навчання) / А. Й. Капська, О. В. Безпалько, Р. Х. Вайнола; заг.редакція А. Й. Капської. К.: ДЦССМ, 2002. 164с. </w:t>
      </w:r>
    </w:p>
    <w:p w:rsidR="0059330E" w:rsidRDefault="0059330E" w:rsidP="0059330E">
      <w:pPr>
        <w:spacing w:line="360" w:lineRule="auto"/>
        <w:ind w:firstLine="709"/>
        <w:jc w:val="both"/>
      </w:pPr>
      <w:r>
        <w:t>2. Апопій В. В. Організація і технологія надання послуг: навч. посіб. / Апопій В. В., Олесин І.І., Шутовська Н.О., Футало Т.В.; за ред. В. В. Апопія. К.: Академія, 2006. 312 с.</w:t>
      </w:r>
    </w:p>
    <w:p w:rsidR="0059330E" w:rsidRDefault="0059330E" w:rsidP="0059330E">
      <w:pPr>
        <w:spacing w:line="360" w:lineRule="auto"/>
        <w:ind w:firstLine="709"/>
        <w:jc w:val="both"/>
      </w:pPr>
      <w:r>
        <w:t>3. Бех В. П. Цілісність соціальної роботи: методологічні, теоретичні та праксеологічні аспекти. Соціальна робота на початку ХХІ століття: проблеми теорії та практики: матеріали доповідей на Міжнародній науково- практичній конференції 29-31 жовтня 2002 року. К., 2002. С. 29-47.</w:t>
      </w:r>
    </w:p>
    <w:p w:rsidR="007C2271" w:rsidRDefault="0059330E" w:rsidP="0059330E">
      <w:pPr>
        <w:spacing w:line="360" w:lineRule="auto"/>
        <w:ind w:firstLine="709"/>
        <w:jc w:val="both"/>
      </w:pPr>
      <w:r>
        <w:t xml:space="preserve">4. </w:t>
      </w:r>
      <w:r w:rsidR="007C2271">
        <w:t xml:space="preserve">Кривоконь Н. І. Поняття наснаження </w:t>
      </w:r>
      <w:r>
        <w:t xml:space="preserve">в аспекті психології соціальної </w:t>
      </w:r>
      <w:r w:rsidR="007C2271">
        <w:t>роботи. Проблеми загальної та педагогічної п</w:t>
      </w:r>
      <w:r>
        <w:t xml:space="preserve">сихології : зб. наук. пр. Ін-ту </w:t>
      </w:r>
      <w:r w:rsidR="007C2271">
        <w:t>психології імені Г. С. Костюка НАПН України. К., 2011. Т. ХІІІ, ч. 3. С. 190–198.</w:t>
      </w:r>
    </w:p>
    <w:p w:rsidR="007C2271" w:rsidRDefault="0059330E" w:rsidP="0059330E">
      <w:pPr>
        <w:spacing w:line="360" w:lineRule="auto"/>
        <w:ind w:firstLine="709"/>
        <w:jc w:val="both"/>
      </w:pPr>
      <w:r>
        <w:t>5</w:t>
      </w:r>
      <w:r w:rsidR="007C2271">
        <w:t>. Кривоконь Н. І. Проблеми «про</w:t>
      </w:r>
      <w:r>
        <w:t xml:space="preserve">фесійного вигорання» соціальних </w:t>
      </w:r>
      <w:r w:rsidR="007C2271">
        <w:t>працівників. Проблеми загальної та педагогічної п</w:t>
      </w:r>
      <w:r>
        <w:t xml:space="preserve">сихології : зб. наук. пр. Ін-ту </w:t>
      </w:r>
      <w:r w:rsidR="007C2271">
        <w:t>психології імені Г. С. Костюка НАПН України. К., 2011. Т. ХІІІ, ч. 7. С. 95–103.</w:t>
      </w:r>
    </w:p>
    <w:p w:rsidR="007C2271" w:rsidRDefault="0059330E" w:rsidP="0059330E">
      <w:pPr>
        <w:spacing w:line="360" w:lineRule="auto"/>
        <w:ind w:firstLine="709"/>
        <w:jc w:val="both"/>
      </w:pPr>
      <w:r>
        <w:t>6</w:t>
      </w:r>
      <w:r w:rsidR="007C2271">
        <w:t>. Кривоконь Н. І. Соціалізація та досвід осо</w:t>
      </w:r>
      <w:r>
        <w:t xml:space="preserve">бистості в контексті психології </w:t>
      </w:r>
      <w:r w:rsidR="007C2271">
        <w:t>соціальної роботи. Проблеми загальної та педагогічної психології : зб. нау</w:t>
      </w:r>
      <w:r>
        <w:t>к. пр. Ін-ту психології імені Г.</w:t>
      </w:r>
      <w:r w:rsidR="007C2271">
        <w:t>С. Костюка НАПН України. К., 2011. Т. ХІІІ, ч. 1. С. 223–231.</w:t>
      </w:r>
    </w:p>
    <w:p w:rsidR="007C2271" w:rsidRDefault="0059330E" w:rsidP="0059330E">
      <w:pPr>
        <w:spacing w:line="360" w:lineRule="auto"/>
        <w:ind w:firstLine="709"/>
        <w:jc w:val="both"/>
      </w:pPr>
      <w:r>
        <w:t>7</w:t>
      </w:r>
      <w:r w:rsidR="007C2271">
        <w:t>. Кривоконь Н. І. Соціально-психологічне з</w:t>
      </w:r>
      <w:r>
        <w:t xml:space="preserve">абезпечення соціальної роботи : </w:t>
      </w:r>
      <w:r w:rsidR="007C2271">
        <w:t>монографія. Х. : видавництво ФОП Олійник, 2011. 480 с.</w:t>
      </w:r>
    </w:p>
    <w:p w:rsidR="0059330E" w:rsidRDefault="0059330E" w:rsidP="0059330E">
      <w:pPr>
        <w:spacing w:line="360" w:lineRule="auto"/>
        <w:ind w:firstLine="709"/>
        <w:jc w:val="both"/>
      </w:pPr>
      <w:r>
        <w:t xml:space="preserve">8. Лукашевич М. П., Мигович І. І. Теорія і методи соціальної роботи: навч. </w:t>
      </w:r>
      <w:proofErr w:type="spellStart"/>
      <w:r>
        <w:t>посібн</w:t>
      </w:r>
      <w:proofErr w:type="spellEnd"/>
      <w:r>
        <w:t xml:space="preserve">. 2-ге вид., </w:t>
      </w:r>
      <w:proofErr w:type="spellStart"/>
      <w:r>
        <w:t>доп</w:t>
      </w:r>
      <w:proofErr w:type="spellEnd"/>
      <w:r>
        <w:t xml:space="preserve">. і випр. К.: МАУП, 2003. 168 с. </w:t>
      </w:r>
    </w:p>
    <w:p w:rsidR="0059330E" w:rsidRDefault="0059330E" w:rsidP="0059330E">
      <w:pPr>
        <w:spacing w:line="360" w:lineRule="auto"/>
        <w:ind w:firstLine="709"/>
        <w:jc w:val="both"/>
      </w:pPr>
      <w:r>
        <w:t xml:space="preserve">9. </w:t>
      </w:r>
      <w:r w:rsidRPr="00C91721">
        <w:rPr>
          <w:lang w:val="ru-RU"/>
        </w:rPr>
        <w:t>Лушин П. В. Психология личностного изменения. Кировоград: Полиграфическо-издательский центр ООО «Имекс ЛТД», 2002. 360 с</w:t>
      </w:r>
      <w:r>
        <w:t>.</w:t>
      </w:r>
    </w:p>
    <w:p w:rsidR="007C2271" w:rsidRDefault="0059330E" w:rsidP="0059330E">
      <w:pPr>
        <w:spacing w:line="360" w:lineRule="auto"/>
        <w:ind w:firstLine="709"/>
        <w:jc w:val="both"/>
      </w:pPr>
      <w:r>
        <w:t>10</w:t>
      </w:r>
      <w:r w:rsidR="007C2271">
        <w:t>. Москаленко В. В. Психологія соціаль</w:t>
      </w:r>
      <w:r>
        <w:t xml:space="preserve">ного впливу. Навч. посібник. К.: </w:t>
      </w:r>
      <w:r w:rsidR="007C2271">
        <w:t>Центр учбової літератури. 2007. 448 с.</w:t>
      </w:r>
    </w:p>
    <w:p w:rsidR="007C2271" w:rsidRDefault="0059330E" w:rsidP="0059330E">
      <w:pPr>
        <w:spacing w:line="360" w:lineRule="auto"/>
        <w:ind w:firstLine="709"/>
        <w:jc w:val="both"/>
      </w:pPr>
      <w:r>
        <w:t>11</w:t>
      </w:r>
      <w:r w:rsidR="007C2271">
        <w:t>. Москаленко В. В. Соціальна психологія</w:t>
      </w:r>
      <w:r>
        <w:t>: підручник. К. : Центр учбової літератури, 2008. 688 с.</w:t>
      </w:r>
    </w:p>
    <w:p w:rsidR="007C2271" w:rsidRDefault="0059330E" w:rsidP="0059330E">
      <w:pPr>
        <w:spacing w:line="360" w:lineRule="auto"/>
        <w:ind w:firstLine="709"/>
        <w:jc w:val="both"/>
      </w:pPr>
      <w:r>
        <w:t>12</w:t>
      </w:r>
      <w:r w:rsidR="007C2271">
        <w:t>. Сила Т. І. Професійна інтеракція в соціальній роботі: соціально</w:t>
      </w:r>
      <w:r>
        <w:t>-</w:t>
      </w:r>
      <w:r w:rsidR="007C2271">
        <w:t>психологічні особливості взаємодії соціального пра</w:t>
      </w:r>
      <w:r>
        <w:t xml:space="preserve">цівника і клієнта : монографія. </w:t>
      </w:r>
      <w:r w:rsidR="007C2271">
        <w:t xml:space="preserve">Чернігів: Чернігівський державний інститут права, </w:t>
      </w:r>
      <w:r>
        <w:t xml:space="preserve">соціальних технологій та праці, </w:t>
      </w:r>
      <w:r w:rsidR="007C2271">
        <w:t xml:space="preserve">2010. 241 с. </w:t>
      </w:r>
    </w:p>
    <w:p w:rsidR="0059330E" w:rsidRDefault="0059330E" w:rsidP="0059330E">
      <w:pPr>
        <w:spacing w:line="360" w:lineRule="auto"/>
        <w:ind w:firstLine="709"/>
        <w:jc w:val="both"/>
      </w:pPr>
    </w:p>
    <w:p w:rsidR="0059330E" w:rsidRDefault="0059330E" w:rsidP="0059330E">
      <w:pPr>
        <w:spacing w:line="360" w:lineRule="auto"/>
        <w:ind w:firstLine="709"/>
        <w:jc w:val="both"/>
      </w:pPr>
      <w:r>
        <w:lastRenderedPageBreak/>
        <w:t xml:space="preserve">13. Соціальна робота в Україні: навч. посібник / І. Д. Звєрєва, О. В. Безпалько, С. Я. Марченко та ін.; за заг. ред.: І. Д. Звєрєвої, Г. М. </w:t>
      </w:r>
      <w:proofErr w:type="spellStart"/>
      <w:r>
        <w:t>Лактіонової</w:t>
      </w:r>
      <w:proofErr w:type="spellEnd"/>
      <w:r>
        <w:t xml:space="preserve">. К.: Центр навчальної літератури, 2004. 256 с. </w:t>
      </w:r>
    </w:p>
    <w:p w:rsidR="0059330E" w:rsidRDefault="0059330E" w:rsidP="0059330E">
      <w:pPr>
        <w:spacing w:line="360" w:lineRule="auto"/>
        <w:ind w:firstLine="709"/>
        <w:jc w:val="both"/>
      </w:pPr>
      <w:r>
        <w:t xml:space="preserve">14. Соціальна робота в Україні: перші кроки / під ред. В. Полтавця. К.: Видавничий дім, 2000. 236 с. </w:t>
      </w:r>
    </w:p>
    <w:p w:rsidR="0059330E" w:rsidRDefault="0059330E" w:rsidP="0059330E">
      <w:pPr>
        <w:spacing w:line="360" w:lineRule="auto"/>
        <w:ind w:firstLine="709"/>
        <w:jc w:val="both"/>
      </w:pPr>
      <w:r>
        <w:t>15. Федоришин</w:t>
      </w:r>
      <w:bookmarkStart w:id="0" w:name="_GoBack"/>
      <w:bookmarkEnd w:id="0"/>
      <w:r>
        <w:t xml:space="preserve"> Б. О. Психологічні основи професійної консультації Психологічні проблеми навчання, виховання, активності та розвитку особистості: матеріали звітної наукової сесії (10-11 лютого 1994 р.). К., 1994. С. 222-228.</w:t>
      </w:r>
    </w:p>
    <w:p w:rsidR="0059330E" w:rsidRPr="0059330E" w:rsidRDefault="0059330E" w:rsidP="0059330E">
      <w:pPr>
        <w:spacing w:line="360" w:lineRule="auto"/>
        <w:ind w:firstLine="709"/>
        <w:jc w:val="both"/>
      </w:pPr>
      <w:r>
        <w:t>16</w:t>
      </w:r>
      <w:r w:rsidR="007C2271">
        <w:t>. Яценко Т.С. Психологічні основ</w:t>
      </w:r>
      <w:r>
        <w:t xml:space="preserve">и групової психокорекції: Навч. </w:t>
      </w:r>
      <w:r w:rsidR="007C2271">
        <w:t>Посібник. К.: Либідь, 1996. 264 с.</w:t>
      </w:r>
    </w:p>
    <w:p w:rsidR="00D07B69" w:rsidRDefault="00D07B69" w:rsidP="00A604E4">
      <w:pPr>
        <w:spacing w:line="228" w:lineRule="auto"/>
        <w:ind w:left="284"/>
        <w:jc w:val="center"/>
        <w:rPr>
          <w:szCs w:val="28"/>
        </w:rPr>
      </w:pPr>
    </w:p>
    <w:p w:rsidR="00B35C2A" w:rsidRPr="00D104B7" w:rsidRDefault="00ED7BA0" w:rsidP="00D104B7">
      <w:pPr>
        <w:spacing w:line="228" w:lineRule="auto"/>
        <w:ind w:left="284"/>
        <w:jc w:val="center"/>
        <w:rPr>
          <w:b/>
          <w:color w:val="000000" w:themeColor="text1"/>
          <w:szCs w:val="24"/>
        </w:rPr>
      </w:pPr>
      <w:r w:rsidRPr="00B35C2A">
        <w:rPr>
          <w:b/>
          <w:color w:val="000000" w:themeColor="text1"/>
          <w:szCs w:val="24"/>
        </w:rPr>
        <w:t>Методичне забезпечення</w:t>
      </w:r>
    </w:p>
    <w:p w:rsidR="00B35C2A" w:rsidRDefault="00D104B7" w:rsidP="00D104B7">
      <w:pPr>
        <w:spacing w:line="228" w:lineRule="auto"/>
        <w:ind w:left="-76" w:firstLine="643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1</w:t>
      </w:r>
      <w:r w:rsidR="00B35C2A" w:rsidRPr="00B35C2A">
        <w:rPr>
          <w:color w:val="000000" w:themeColor="text1"/>
          <w:lang w:eastAsia="ar-SA"/>
        </w:rPr>
        <w:t>.</w:t>
      </w:r>
      <w:r w:rsidR="00B35C2A" w:rsidRPr="00B35C2A">
        <w:rPr>
          <w:color w:val="000000" w:themeColor="text1"/>
          <w:lang w:eastAsia="ar-SA"/>
        </w:rPr>
        <w:tab/>
        <w:t>Короткий довідник нормативних документів з соціальної роботи: Навч.-довід. посібник. – Чернівці: Рута, 2007. – 98с.</w:t>
      </w:r>
    </w:p>
    <w:p w:rsidR="00B35C2A" w:rsidRDefault="00D104B7" w:rsidP="00B35C2A">
      <w:pPr>
        <w:spacing w:line="228" w:lineRule="auto"/>
        <w:ind w:left="-76" w:firstLine="643"/>
        <w:jc w:val="both"/>
      </w:pPr>
      <w:r>
        <w:rPr>
          <w:color w:val="000000" w:themeColor="text1"/>
          <w:lang w:eastAsia="ar-SA"/>
        </w:rPr>
        <w:t>2</w:t>
      </w:r>
      <w:r w:rsidR="00B35C2A" w:rsidRPr="00B35C2A">
        <w:rPr>
          <w:color w:val="000000" w:themeColor="text1"/>
          <w:lang w:eastAsia="ar-SA"/>
        </w:rPr>
        <w:t xml:space="preserve">. </w:t>
      </w:r>
      <w:r w:rsidR="00B35C2A">
        <w:t>Соціальна робота: Навч. посібник у 2 ч. / [К.М. Левківський, В.Л. Кулініченко, В.Є. Слушаєнко та ін.]. – К.: НТУУ “КПІ”, 2011. – Ч. 1. – 372с.</w:t>
      </w:r>
    </w:p>
    <w:p w:rsidR="00B35C2A" w:rsidRPr="00B35C2A" w:rsidRDefault="00D104B7" w:rsidP="00B35C2A">
      <w:pPr>
        <w:spacing w:line="228" w:lineRule="auto"/>
        <w:ind w:left="-76" w:firstLine="643"/>
        <w:jc w:val="both"/>
      </w:pPr>
      <w:r>
        <w:rPr>
          <w:color w:val="000000" w:themeColor="text1"/>
          <w:lang w:eastAsia="ar-SA"/>
        </w:rPr>
        <w:t>3</w:t>
      </w:r>
      <w:r w:rsidR="00B35C2A" w:rsidRPr="00B35C2A">
        <w:rPr>
          <w:color w:val="000000" w:themeColor="text1"/>
          <w:lang w:eastAsia="ar-SA"/>
        </w:rPr>
        <w:t>.</w:t>
      </w:r>
      <w:r w:rsidR="00B35C2A">
        <w:t>Соціальна робота: Навч. посібник у 2 ч. / [К.М. Левківський, В.Л. Кулініченко, В.Є. Слушаєнко та ін.]. – К.: НТУУ “КПІ”, 2011. – Ч. 2. –384с.</w:t>
      </w:r>
    </w:p>
    <w:p w:rsidR="001A69BB" w:rsidRDefault="001A69BB" w:rsidP="00B35C2A">
      <w:pPr>
        <w:spacing w:line="276" w:lineRule="auto"/>
        <w:rPr>
          <w:b/>
          <w:szCs w:val="24"/>
        </w:rPr>
      </w:pPr>
    </w:p>
    <w:p w:rsidR="00E37549" w:rsidRDefault="00E37549" w:rsidP="00ED7BA0">
      <w:pPr>
        <w:spacing w:line="276" w:lineRule="auto"/>
        <w:jc w:val="center"/>
        <w:rPr>
          <w:b/>
          <w:szCs w:val="24"/>
        </w:rPr>
      </w:pPr>
    </w:p>
    <w:p w:rsidR="001D15B2" w:rsidRDefault="001D15B2" w:rsidP="00ED7BA0">
      <w:pPr>
        <w:spacing w:line="276" w:lineRule="auto"/>
        <w:jc w:val="center"/>
        <w:rPr>
          <w:b/>
          <w:szCs w:val="24"/>
        </w:rPr>
      </w:pPr>
    </w:p>
    <w:p w:rsidR="001D15B2" w:rsidRDefault="001D15B2" w:rsidP="00ED7BA0">
      <w:pPr>
        <w:spacing w:line="276" w:lineRule="auto"/>
        <w:jc w:val="center"/>
        <w:rPr>
          <w:b/>
          <w:szCs w:val="24"/>
        </w:rPr>
      </w:pPr>
    </w:p>
    <w:p w:rsidR="001D15B2" w:rsidRDefault="001D15B2" w:rsidP="00ED7BA0">
      <w:pPr>
        <w:spacing w:line="276" w:lineRule="auto"/>
        <w:jc w:val="center"/>
        <w:rPr>
          <w:b/>
          <w:szCs w:val="24"/>
        </w:rPr>
      </w:pPr>
    </w:p>
    <w:p w:rsidR="001D15B2" w:rsidRDefault="001D15B2" w:rsidP="00ED7BA0">
      <w:pPr>
        <w:spacing w:line="276" w:lineRule="auto"/>
        <w:jc w:val="center"/>
        <w:rPr>
          <w:b/>
          <w:szCs w:val="24"/>
        </w:rPr>
      </w:pPr>
    </w:p>
    <w:p w:rsidR="001D15B2" w:rsidRPr="00A604E4" w:rsidRDefault="001D15B2" w:rsidP="00ED7BA0">
      <w:pPr>
        <w:spacing w:line="276" w:lineRule="auto"/>
        <w:jc w:val="center"/>
        <w:rPr>
          <w:b/>
          <w:szCs w:val="24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4"/>
        <w:gridCol w:w="1638"/>
        <w:gridCol w:w="1643"/>
      </w:tblGrid>
      <w:tr w:rsidR="002C34B6" w:rsidRPr="00A604E4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 (тест)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:rsidR="00F421FE" w:rsidRDefault="00F421FE" w:rsidP="00B35C2A">
      <w:pPr>
        <w:spacing w:line="276" w:lineRule="auto"/>
        <w:rPr>
          <w:b/>
          <w:szCs w:val="24"/>
        </w:rPr>
      </w:pPr>
    </w:p>
    <w:p w:rsidR="001D15B2" w:rsidRDefault="001D15B2" w:rsidP="00ED7BA0">
      <w:pPr>
        <w:spacing w:line="276" w:lineRule="auto"/>
        <w:jc w:val="center"/>
        <w:rPr>
          <w:b/>
          <w:szCs w:val="24"/>
        </w:rPr>
      </w:pPr>
    </w:p>
    <w:p w:rsidR="001D15B2" w:rsidRDefault="001D15B2" w:rsidP="00ED7BA0">
      <w:pPr>
        <w:spacing w:line="276" w:lineRule="auto"/>
        <w:jc w:val="center"/>
        <w:rPr>
          <w:b/>
          <w:szCs w:val="24"/>
        </w:rPr>
      </w:pPr>
    </w:p>
    <w:p w:rsidR="001D15B2" w:rsidRDefault="001D15B2" w:rsidP="00ED7BA0">
      <w:pPr>
        <w:spacing w:line="276" w:lineRule="auto"/>
        <w:jc w:val="center"/>
        <w:rPr>
          <w:b/>
          <w:szCs w:val="24"/>
        </w:rPr>
      </w:pPr>
    </w:p>
    <w:p w:rsidR="001D15B2" w:rsidRDefault="001D15B2" w:rsidP="00ED7BA0">
      <w:pPr>
        <w:spacing w:line="276" w:lineRule="auto"/>
        <w:jc w:val="center"/>
        <w:rPr>
          <w:b/>
          <w:szCs w:val="24"/>
        </w:rPr>
      </w:pPr>
    </w:p>
    <w:p w:rsidR="001D15B2" w:rsidRDefault="001D15B2" w:rsidP="00ED7BA0">
      <w:pPr>
        <w:spacing w:line="276" w:lineRule="auto"/>
        <w:jc w:val="center"/>
        <w:rPr>
          <w:b/>
          <w:szCs w:val="24"/>
        </w:rPr>
      </w:pPr>
    </w:p>
    <w:p w:rsidR="001D15B2" w:rsidRDefault="001D15B2" w:rsidP="00ED7BA0">
      <w:pPr>
        <w:spacing w:line="276" w:lineRule="auto"/>
        <w:jc w:val="center"/>
        <w:rPr>
          <w:b/>
          <w:szCs w:val="24"/>
        </w:rPr>
      </w:pPr>
    </w:p>
    <w:p w:rsidR="001D15B2" w:rsidRDefault="001D15B2" w:rsidP="00ED7BA0">
      <w:pPr>
        <w:spacing w:line="276" w:lineRule="auto"/>
        <w:jc w:val="center"/>
        <w:rPr>
          <w:b/>
          <w:szCs w:val="24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9"/>
        <w:gridCol w:w="1523"/>
        <w:gridCol w:w="3443"/>
        <w:gridCol w:w="2720"/>
      </w:tblGrid>
      <w:tr w:rsidR="00ED7BA0" w:rsidRPr="00A604E4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1" w:name="_17dp8vu"/>
            <w:bookmarkEnd w:id="1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ОцінкаECTS</w:t>
            </w:r>
          </w:p>
        </w:tc>
        <w:tc>
          <w:tcPr>
            <w:tcW w:w="3269" w:type="pct"/>
            <w:gridSpan w:val="2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660FE2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ED7BA0" w:rsidRPr="00A604E4" w:rsidRDefault="00ED7BA0" w:rsidP="00660FE2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ED7BA0" w:rsidRPr="00A604E4" w:rsidRDefault="00ED7BA0" w:rsidP="00660FE2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660FE2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:rsidR="00660FE2" w:rsidRDefault="00660FE2" w:rsidP="00ED7BA0">
      <w:pPr>
        <w:jc w:val="both"/>
        <w:rPr>
          <w:sz w:val="22"/>
        </w:rPr>
      </w:pPr>
    </w:p>
    <w:p w:rsidR="00B35C2A" w:rsidRDefault="00B35C2A" w:rsidP="00ED7BA0">
      <w:pPr>
        <w:jc w:val="both"/>
        <w:rPr>
          <w:sz w:val="22"/>
        </w:rPr>
      </w:pPr>
    </w:p>
    <w:p w:rsidR="00B35C2A" w:rsidRPr="00A604E4" w:rsidRDefault="00B35C2A" w:rsidP="00ED7BA0">
      <w:pPr>
        <w:jc w:val="both"/>
        <w:rPr>
          <w:sz w:val="22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694"/>
        <w:gridCol w:w="7371"/>
      </w:tblGrid>
      <w:tr w:rsidR="00ED7BA0" w:rsidRPr="00A604E4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засобами:– за допомогою програмного забезпечення Unicheck і засобів системи MOODLE; за Internet-джерелами – за допомогою програми Antiplagiarism.net.</w:t>
            </w:r>
          </w:p>
        </w:tc>
      </w:tr>
      <w:tr w:rsidR="00ED7BA0" w:rsidRPr="00A604E4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дотримуватисявимог техніки безпеки.</w:t>
            </w:r>
          </w:p>
        </w:tc>
      </w:tr>
    </w:tbl>
    <w:p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A7954"/>
    <w:lvl w:ilvl="0">
      <w:numFmt w:val="bullet"/>
      <w:lvlText w:val="*"/>
      <w:lvlJc w:val="left"/>
    </w:lvl>
  </w:abstractNum>
  <w:abstractNum w:abstractNumId="1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4">
    <w:nsid w:val="157A12B5"/>
    <w:multiLevelType w:val="hybridMultilevel"/>
    <w:tmpl w:val="1CA43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874D0"/>
    <w:multiLevelType w:val="multilevel"/>
    <w:tmpl w:val="617A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8C2605"/>
    <w:multiLevelType w:val="hybridMultilevel"/>
    <w:tmpl w:val="64F0E776"/>
    <w:lvl w:ilvl="0" w:tplc="47ECBD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2077E"/>
    <w:multiLevelType w:val="multilevel"/>
    <w:tmpl w:val="3FF2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763CC5"/>
    <w:multiLevelType w:val="multilevel"/>
    <w:tmpl w:val="2CF6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9">
    <w:nsid w:val="5BD413E4"/>
    <w:multiLevelType w:val="multilevel"/>
    <w:tmpl w:val="997C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E3B93"/>
    <w:multiLevelType w:val="multilevel"/>
    <w:tmpl w:val="88C6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5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8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2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0"/>
  </w:num>
  <w:num w:numId="2">
    <w:abstractNumId w:val="12"/>
  </w:num>
  <w:num w:numId="3">
    <w:abstractNumId w:val="14"/>
  </w:num>
  <w:num w:numId="4">
    <w:abstractNumId w:val="22"/>
  </w:num>
  <w:num w:numId="5">
    <w:abstractNumId w:val="8"/>
  </w:num>
  <w:num w:numId="6">
    <w:abstractNumId w:val="25"/>
  </w:num>
  <w:num w:numId="7">
    <w:abstractNumId w:val="6"/>
  </w:num>
  <w:num w:numId="8">
    <w:abstractNumId w:val="18"/>
  </w:num>
  <w:num w:numId="9">
    <w:abstractNumId w:val="28"/>
  </w:num>
  <w:num w:numId="10">
    <w:abstractNumId w:val="20"/>
  </w:num>
  <w:num w:numId="11">
    <w:abstractNumId w:val="15"/>
  </w:num>
  <w:num w:numId="12">
    <w:abstractNumId w:val="10"/>
  </w:num>
  <w:num w:numId="13">
    <w:abstractNumId w:val="11"/>
  </w:num>
  <w:num w:numId="14">
    <w:abstractNumId w:val="26"/>
  </w:num>
  <w:num w:numId="15">
    <w:abstractNumId w:val="29"/>
  </w:num>
  <w:num w:numId="16">
    <w:abstractNumId w:val="23"/>
  </w:num>
  <w:num w:numId="17">
    <w:abstractNumId w:val="27"/>
  </w:num>
  <w:num w:numId="18">
    <w:abstractNumId w:val="9"/>
  </w:num>
  <w:num w:numId="19">
    <w:abstractNumId w:val="2"/>
  </w:num>
  <w:num w:numId="20">
    <w:abstractNumId w:val="7"/>
  </w:num>
  <w:num w:numId="21">
    <w:abstractNumId w:val="1"/>
  </w:num>
  <w:num w:numId="22">
    <w:abstractNumId w:val="3"/>
  </w:num>
  <w:num w:numId="23">
    <w:abstractNumId w:val="31"/>
  </w:num>
  <w:num w:numId="24">
    <w:abstractNumId w:val="32"/>
  </w:num>
  <w:num w:numId="25">
    <w:abstractNumId w:val="24"/>
  </w:num>
  <w:num w:numId="26">
    <w:abstractNumId w:val="19"/>
  </w:num>
  <w:num w:numId="27">
    <w:abstractNumId w:val="16"/>
  </w:num>
  <w:num w:numId="28">
    <w:abstractNumId w:val="17"/>
  </w:num>
  <w:num w:numId="29">
    <w:abstractNumId w:val="5"/>
  </w:num>
  <w:num w:numId="30">
    <w:abstractNumId w:val="21"/>
  </w:num>
  <w:num w:numId="31">
    <w:abstractNumId w:val="13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3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BA0"/>
    <w:rsid w:val="000263E4"/>
    <w:rsid w:val="000572DD"/>
    <w:rsid w:val="0006699D"/>
    <w:rsid w:val="00071F58"/>
    <w:rsid w:val="00073F25"/>
    <w:rsid w:val="00091475"/>
    <w:rsid w:val="000F3915"/>
    <w:rsid w:val="00136E2B"/>
    <w:rsid w:val="00145214"/>
    <w:rsid w:val="00151429"/>
    <w:rsid w:val="00165497"/>
    <w:rsid w:val="00181F53"/>
    <w:rsid w:val="001A69BB"/>
    <w:rsid w:val="001C7199"/>
    <w:rsid w:val="001D15B2"/>
    <w:rsid w:val="00224E22"/>
    <w:rsid w:val="002409B3"/>
    <w:rsid w:val="002420C0"/>
    <w:rsid w:val="002453C6"/>
    <w:rsid w:val="00246E85"/>
    <w:rsid w:val="00251587"/>
    <w:rsid w:val="0027503E"/>
    <w:rsid w:val="002B09F0"/>
    <w:rsid w:val="002B68A8"/>
    <w:rsid w:val="002C34B6"/>
    <w:rsid w:val="002D0B32"/>
    <w:rsid w:val="002D6659"/>
    <w:rsid w:val="002F390A"/>
    <w:rsid w:val="002F5765"/>
    <w:rsid w:val="0031038B"/>
    <w:rsid w:val="00366242"/>
    <w:rsid w:val="0043607F"/>
    <w:rsid w:val="004513D7"/>
    <w:rsid w:val="004A1213"/>
    <w:rsid w:val="004A40CA"/>
    <w:rsid w:val="004C627C"/>
    <w:rsid w:val="004D1A05"/>
    <w:rsid w:val="004F1182"/>
    <w:rsid w:val="004F1D1C"/>
    <w:rsid w:val="004F40C5"/>
    <w:rsid w:val="005011A4"/>
    <w:rsid w:val="00512FDC"/>
    <w:rsid w:val="00516886"/>
    <w:rsid w:val="00517868"/>
    <w:rsid w:val="00530038"/>
    <w:rsid w:val="005659F8"/>
    <w:rsid w:val="00592D3B"/>
    <w:rsid w:val="0059330E"/>
    <w:rsid w:val="005963A5"/>
    <w:rsid w:val="00596E7D"/>
    <w:rsid w:val="005B2B48"/>
    <w:rsid w:val="006139CC"/>
    <w:rsid w:val="00644D6E"/>
    <w:rsid w:val="00660FE2"/>
    <w:rsid w:val="00680FE5"/>
    <w:rsid w:val="006A5829"/>
    <w:rsid w:val="006B72D1"/>
    <w:rsid w:val="006C126A"/>
    <w:rsid w:val="006E005D"/>
    <w:rsid w:val="006E4A58"/>
    <w:rsid w:val="00705A54"/>
    <w:rsid w:val="00727660"/>
    <w:rsid w:val="007C2271"/>
    <w:rsid w:val="007C2583"/>
    <w:rsid w:val="00800A44"/>
    <w:rsid w:val="00814BF8"/>
    <w:rsid w:val="0084216A"/>
    <w:rsid w:val="00842639"/>
    <w:rsid w:val="008450C9"/>
    <w:rsid w:val="00856B12"/>
    <w:rsid w:val="00892ECE"/>
    <w:rsid w:val="008A707D"/>
    <w:rsid w:val="008C351C"/>
    <w:rsid w:val="008F2DDA"/>
    <w:rsid w:val="008F5843"/>
    <w:rsid w:val="0090579A"/>
    <w:rsid w:val="00934F52"/>
    <w:rsid w:val="0095133B"/>
    <w:rsid w:val="009818C6"/>
    <w:rsid w:val="00986FD6"/>
    <w:rsid w:val="009A362B"/>
    <w:rsid w:val="009C2540"/>
    <w:rsid w:val="009E1F57"/>
    <w:rsid w:val="00A44B07"/>
    <w:rsid w:val="00A604E4"/>
    <w:rsid w:val="00A6577E"/>
    <w:rsid w:val="00A7082C"/>
    <w:rsid w:val="00A91CAC"/>
    <w:rsid w:val="00A95A05"/>
    <w:rsid w:val="00AD774C"/>
    <w:rsid w:val="00AE072B"/>
    <w:rsid w:val="00AE7F8F"/>
    <w:rsid w:val="00B15528"/>
    <w:rsid w:val="00B21711"/>
    <w:rsid w:val="00B218AE"/>
    <w:rsid w:val="00B35C2A"/>
    <w:rsid w:val="00B37CEF"/>
    <w:rsid w:val="00B40FA9"/>
    <w:rsid w:val="00B54854"/>
    <w:rsid w:val="00B85773"/>
    <w:rsid w:val="00B94D93"/>
    <w:rsid w:val="00BA129A"/>
    <w:rsid w:val="00BC78BD"/>
    <w:rsid w:val="00BD4F10"/>
    <w:rsid w:val="00C377FC"/>
    <w:rsid w:val="00C71468"/>
    <w:rsid w:val="00C724B0"/>
    <w:rsid w:val="00C91721"/>
    <w:rsid w:val="00CC1623"/>
    <w:rsid w:val="00D04E66"/>
    <w:rsid w:val="00D07B69"/>
    <w:rsid w:val="00D104B7"/>
    <w:rsid w:val="00D20E72"/>
    <w:rsid w:val="00D537F4"/>
    <w:rsid w:val="00D73085"/>
    <w:rsid w:val="00DC120A"/>
    <w:rsid w:val="00DD44B6"/>
    <w:rsid w:val="00DE72EB"/>
    <w:rsid w:val="00E00025"/>
    <w:rsid w:val="00E02F70"/>
    <w:rsid w:val="00E15ED6"/>
    <w:rsid w:val="00E30924"/>
    <w:rsid w:val="00E30F9B"/>
    <w:rsid w:val="00E37549"/>
    <w:rsid w:val="00E73758"/>
    <w:rsid w:val="00E853D0"/>
    <w:rsid w:val="00EA1393"/>
    <w:rsid w:val="00ED1593"/>
    <w:rsid w:val="00ED7BA0"/>
    <w:rsid w:val="00EE37EC"/>
    <w:rsid w:val="00EF6C4D"/>
    <w:rsid w:val="00F24D02"/>
    <w:rsid w:val="00F31A6E"/>
    <w:rsid w:val="00F34871"/>
    <w:rsid w:val="00F421FE"/>
    <w:rsid w:val="00F53CB4"/>
    <w:rsid w:val="00F730CD"/>
    <w:rsid w:val="00FA003E"/>
    <w:rsid w:val="00FB01DC"/>
    <w:rsid w:val="00FD5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0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D66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D6659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semiHidden/>
    <w:rsid w:val="00D73085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</w:rPr>
  </w:style>
  <w:style w:type="character" w:styleId="ab">
    <w:name w:val="Strong"/>
    <w:qFormat/>
    <w:rsid w:val="008426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36A82-7FE2-4DE4-8B9E-6846CF4D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2239</Words>
  <Characters>12767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Пользователь</cp:lastModifiedBy>
  <cp:revision>2</cp:revision>
  <dcterms:created xsi:type="dcterms:W3CDTF">2020-10-12T11:52:00Z</dcterms:created>
  <dcterms:modified xsi:type="dcterms:W3CDTF">2020-10-12T11:52:00Z</dcterms:modified>
</cp:coreProperties>
</file>