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48" w:rsidRPr="008A3648" w:rsidRDefault="008A3648" w:rsidP="002871F6">
      <w:pPr>
        <w:spacing w:after="0" w:line="360" w:lineRule="auto"/>
        <w:jc w:val="center"/>
        <w:rPr>
          <w:rFonts w:ascii="Times New Roman" w:hAnsi="Times New Roman" w:cs="Times New Roman"/>
          <w:b/>
          <w:sz w:val="28"/>
          <w:szCs w:val="28"/>
          <w:lang w:val="uk-UA"/>
        </w:rPr>
      </w:pPr>
      <w:proofErr w:type="spellStart"/>
      <w:r w:rsidRPr="008A3648">
        <w:rPr>
          <w:rFonts w:ascii="Times New Roman" w:hAnsi="Times New Roman" w:cs="Times New Roman"/>
          <w:b/>
          <w:sz w:val="28"/>
          <w:szCs w:val="28"/>
        </w:rPr>
        <w:t>Формування</w:t>
      </w:r>
      <w:proofErr w:type="spellEnd"/>
      <w:r w:rsidRPr="008A3648">
        <w:rPr>
          <w:rFonts w:ascii="Times New Roman" w:hAnsi="Times New Roman" w:cs="Times New Roman"/>
          <w:b/>
          <w:sz w:val="28"/>
          <w:szCs w:val="28"/>
        </w:rPr>
        <w:t xml:space="preserve"> </w:t>
      </w:r>
      <w:proofErr w:type="spellStart"/>
      <w:r w:rsidRPr="008A3648">
        <w:rPr>
          <w:rFonts w:ascii="Times New Roman" w:hAnsi="Times New Roman" w:cs="Times New Roman"/>
          <w:b/>
          <w:sz w:val="28"/>
          <w:szCs w:val="28"/>
        </w:rPr>
        <w:t>професіоналізму</w:t>
      </w:r>
      <w:proofErr w:type="spellEnd"/>
      <w:r w:rsidRPr="008A3648">
        <w:rPr>
          <w:rFonts w:ascii="Times New Roman" w:hAnsi="Times New Roman" w:cs="Times New Roman"/>
          <w:b/>
          <w:sz w:val="28"/>
          <w:szCs w:val="28"/>
        </w:rPr>
        <w:t xml:space="preserve"> </w:t>
      </w:r>
      <w:proofErr w:type="spellStart"/>
      <w:r w:rsidRPr="008A3648">
        <w:rPr>
          <w:rFonts w:ascii="Times New Roman" w:hAnsi="Times New Roman" w:cs="Times New Roman"/>
          <w:b/>
          <w:sz w:val="28"/>
          <w:szCs w:val="28"/>
        </w:rPr>
        <w:t>майбутнього</w:t>
      </w:r>
      <w:proofErr w:type="spellEnd"/>
      <w:r w:rsidRPr="008A3648">
        <w:rPr>
          <w:rFonts w:ascii="Times New Roman" w:hAnsi="Times New Roman" w:cs="Times New Roman"/>
          <w:b/>
          <w:sz w:val="28"/>
          <w:szCs w:val="28"/>
        </w:rPr>
        <w:t xml:space="preserve"> </w:t>
      </w:r>
      <w:proofErr w:type="spellStart"/>
      <w:r w:rsidRPr="008A3648">
        <w:rPr>
          <w:rFonts w:ascii="Times New Roman" w:hAnsi="Times New Roman" w:cs="Times New Roman"/>
          <w:b/>
          <w:sz w:val="28"/>
          <w:szCs w:val="28"/>
        </w:rPr>
        <w:t>викладача</w:t>
      </w:r>
      <w:proofErr w:type="spellEnd"/>
      <w:r w:rsidRPr="008A3648">
        <w:rPr>
          <w:rFonts w:ascii="Times New Roman" w:hAnsi="Times New Roman" w:cs="Times New Roman"/>
          <w:b/>
          <w:sz w:val="28"/>
          <w:szCs w:val="28"/>
        </w:rPr>
        <w:t xml:space="preserve"> </w:t>
      </w:r>
      <w:proofErr w:type="spellStart"/>
      <w:r w:rsidRPr="008A3648">
        <w:rPr>
          <w:rFonts w:ascii="Times New Roman" w:hAnsi="Times New Roman" w:cs="Times New Roman"/>
          <w:b/>
          <w:sz w:val="28"/>
          <w:szCs w:val="28"/>
        </w:rPr>
        <w:t>вищої</w:t>
      </w:r>
      <w:proofErr w:type="spellEnd"/>
      <w:r w:rsidRPr="008A3648">
        <w:rPr>
          <w:rFonts w:ascii="Times New Roman" w:hAnsi="Times New Roman" w:cs="Times New Roman"/>
          <w:b/>
          <w:sz w:val="28"/>
          <w:szCs w:val="28"/>
        </w:rPr>
        <w:t xml:space="preserve"> </w:t>
      </w:r>
      <w:proofErr w:type="spellStart"/>
      <w:r w:rsidRPr="008A3648">
        <w:rPr>
          <w:rFonts w:ascii="Times New Roman" w:hAnsi="Times New Roman" w:cs="Times New Roman"/>
          <w:b/>
          <w:sz w:val="28"/>
          <w:szCs w:val="28"/>
        </w:rPr>
        <w:t>школи</w:t>
      </w:r>
      <w:proofErr w:type="spellEnd"/>
      <w:r w:rsidRPr="008A3648">
        <w:rPr>
          <w:rFonts w:ascii="Times New Roman" w:hAnsi="Times New Roman" w:cs="Times New Roman"/>
          <w:b/>
          <w:sz w:val="28"/>
          <w:szCs w:val="28"/>
        </w:rPr>
        <w:t xml:space="preserve"> </w:t>
      </w:r>
      <w:proofErr w:type="spellStart"/>
      <w:r w:rsidRPr="008A3648">
        <w:rPr>
          <w:rFonts w:ascii="Times New Roman" w:hAnsi="Times New Roman" w:cs="Times New Roman"/>
          <w:b/>
          <w:sz w:val="28"/>
          <w:szCs w:val="28"/>
        </w:rPr>
        <w:t>засобами</w:t>
      </w:r>
      <w:proofErr w:type="spellEnd"/>
      <w:r w:rsidRPr="008A3648">
        <w:rPr>
          <w:rFonts w:ascii="Times New Roman" w:hAnsi="Times New Roman" w:cs="Times New Roman"/>
          <w:b/>
          <w:sz w:val="28"/>
          <w:szCs w:val="28"/>
        </w:rPr>
        <w:t xml:space="preserve"> </w:t>
      </w:r>
      <w:proofErr w:type="spellStart"/>
      <w:r w:rsidRPr="008A3648">
        <w:rPr>
          <w:rFonts w:ascii="Times New Roman" w:hAnsi="Times New Roman" w:cs="Times New Roman"/>
          <w:b/>
          <w:sz w:val="28"/>
          <w:szCs w:val="28"/>
        </w:rPr>
        <w:t>інноваційних</w:t>
      </w:r>
      <w:proofErr w:type="spellEnd"/>
      <w:r w:rsidRPr="008A3648">
        <w:rPr>
          <w:rFonts w:ascii="Times New Roman" w:hAnsi="Times New Roman" w:cs="Times New Roman"/>
          <w:b/>
          <w:sz w:val="28"/>
          <w:szCs w:val="28"/>
        </w:rPr>
        <w:t xml:space="preserve"> </w:t>
      </w:r>
      <w:proofErr w:type="spellStart"/>
      <w:r w:rsidRPr="008A3648">
        <w:rPr>
          <w:rFonts w:ascii="Times New Roman" w:hAnsi="Times New Roman" w:cs="Times New Roman"/>
          <w:b/>
          <w:sz w:val="28"/>
          <w:szCs w:val="28"/>
        </w:rPr>
        <w:t>технологій</w:t>
      </w:r>
      <w:proofErr w:type="spellEnd"/>
    </w:p>
    <w:p w:rsidR="002871F6" w:rsidRPr="002871F6" w:rsidRDefault="002871F6" w:rsidP="002871F6">
      <w:pPr>
        <w:spacing w:after="0" w:line="360" w:lineRule="auto"/>
        <w:jc w:val="center"/>
        <w:rPr>
          <w:rFonts w:ascii="Times New Roman" w:hAnsi="Times New Roman" w:cs="Times New Roman"/>
          <w:b/>
          <w:sz w:val="28"/>
          <w:szCs w:val="28"/>
          <w:lang w:val="uk-UA"/>
        </w:rPr>
      </w:pPr>
      <w:r w:rsidRPr="002871F6">
        <w:rPr>
          <w:rFonts w:ascii="Times New Roman" w:hAnsi="Times New Roman" w:cs="Times New Roman"/>
          <w:b/>
          <w:sz w:val="28"/>
          <w:szCs w:val="28"/>
          <w:lang w:val="uk-UA"/>
        </w:rPr>
        <w:t>РОЗДІЛ 1</w:t>
      </w:r>
    </w:p>
    <w:p w:rsidR="00422E61" w:rsidRPr="002871F6" w:rsidRDefault="002871F6" w:rsidP="002871F6">
      <w:pPr>
        <w:spacing w:after="0" w:line="360" w:lineRule="auto"/>
        <w:jc w:val="center"/>
        <w:rPr>
          <w:rFonts w:ascii="Times New Roman" w:hAnsi="Times New Roman" w:cs="Times New Roman"/>
          <w:b/>
          <w:sz w:val="28"/>
          <w:szCs w:val="28"/>
          <w:lang w:val="uk-UA"/>
        </w:rPr>
      </w:pPr>
      <w:r w:rsidRPr="002871F6">
        <w:rPr>
          <w:rFonts w:ascii="Times New Roman" w:hAnsi="Times New Roman" w:cs="Times New Roman"/>
          <w:b/>
          <w:sz w:val="28"/>
          <w:szCs w:val="28"/>
          <w:lang w:val="uk-UA"/>
        </w:rPr>
        <w:t xml:space="preserve"> ТЕОРЕТИЧНІ ОСНОВИ ФОРМУВАННЯ ПРОФЕСІОНАЛІЗМУ ВИКЛАДАЧА ВИЩОЇ ШКОЛИ</w:t>
      </w:r>
    </w:p>
    <w:p w:rsidR="00422E61" w:rsidRPr="00C418E2" w:rsidRDefault="00422E61" w:rsidP="00422E61">
      <w:pPr>
        <w:spacing w:after="0" w:line="360" w:lineRule="auto"/>
        <w:jc w:val="both"/>
        <w:rPr>
          <w:rFonts w:ascii="Times New Roman" w:hAnsi="Times New Roman" w:cs="Times New Roman"/>
          <w:sz w:val="28"/>
          <w:szCs w:val="28"/>
          <w:lang w:val="uk-UA"/>
        </w:rPr>
      </w:pPr>
    </w:p>
    <w:p w:rsidR="00422E61" w:rsidRPr="002871F6" w:rsidRDefault="00635994" w:rsidP="009650F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9650FD">
        <w:rPr>
          <w:rFonts w:ascii="Times New Roman" w:hAnsi="Times New Roman" w:cs="Times New Roman"/>
          <w:b/>
          <w:sz w:val="28"/>
          <w:szCs w:val="28"/>
          <w:lang w:val="uk-UA"/>
        </w:rPr>
        <w:t>.</w:t>
      </w:r>
      <w:r w:rsidR="00422E61" w:rsidRPr="009650FD">
        <w:rPr>
          <w:rFonts w:ascii="Times New Roman" w:hAnsi="Times New Roman" w:cs="Times New Roman"/>
          <w:b/>
          <w:sz w:val="28"/>
          <w:szCs w:val="28"/>
          <w:lang w:val="uk-UA"/>
        </w:rPr>
        <w:t>1. Теоретичний аналіз особливостей процесу формування професіоналізму майбутнього викладача вищої школи</w:t>
      </w:r>
      <w:r w:rsidR="002871F6">
        <w:rPr>
          <w:rFonts w:ascii="Times New Roman" w:hAnsi="Times New Roman" w:cs="Times New Roman"/>
          <w:sz w:val="28"/>
          <w:szCs w:val="28"/>
          <w:lang w:val="uk-UA"/>
        </w:rPr>
        <w:t>.</w:t>
      </w:r>
      <w:r w:rsidR="00422E61" w:rsidRPr="002871F6">
        <w:rPr>
          <w:rFonts w:ascii="Times New Roman" w:hAnsi="Times New Roman" w:cs="Times New Roman"/>
          <w:sz w:val="28"/>
          <w:szCs w:val="28"/>
          <w:lang w:val="uk-UA"/>
        </w:rPr>
        <w:t xml:space="preserve"> </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Прийняття державних документів, які визначають напрямки розвитку вищої освіти (Закон України «Про освіту», «Про вищу освіту» тощо) зумовлюють зміни в діяльності вишів. Завданням подальшого вдосконалення всієї загальноосвітньої системи, яке сформульовано в Законі України «Про вищу освіту» (від 01.01.2014 р. зі змінами від 7 грудня 2017 року N 2233-VIII), є поліпшення підготовки освітян у всіх її ланках, тобто передача, засвоєння, примноження та використання знань, умінь та інших </w:t>
      </w:r>
      <w:proofErr w:type="spellStart"/>
      <w:r w:rsidRPr="00C418E2">
        <w:rPr>
          <w:rFonts w:ascii="Times New Roman" w:hAnsi="Times New Roman" w:cs="Times New Roman"/>
          <w:sz w:val="28"/>
          <w:szCs w:val="28"/>
          <w:lang w:val="uk-UA"/>
        </w:rPr>
        <w:t>компетентностей</w:t>
      </w:r>
      <w:proofErr w:type="spellEnd"/>
      <w:r w:rsidRPr="00C418E2">
        <w:rPr>
          <w:rFonts w:ascii="Times New Roman" w:hAnsi="Times New Roman" w:cs="Times New Roman"/>
          <w:sz w:val="28"/>
          <w:szCs w:val="28"/>
          <w:lang w:val="uk-UA"/>
        </w:rPr>
        <w:t xml:space="preserve"> у студентської молоді. Особливе місце в загальнодержавній системі освіти України посідає підготовка магістрів у закладах вищої освіти до викладацької діяльності, що зумовлює низку актуальних педагогічних завдань, які потребують наукового обґрунтування. Серед них – проблема сформованості професійної компетентності в магістрів педагогіки вищої школи (далі ПВШ), бо саме вони визначають становлення їх як фахівців, здатних до творчої праці, професійного розвитку, конкурентоспроможних на ринку праці. Нові вимоги до освіти зумовлюють необхідність змін і в системі професійної підготовки майбутніх магістрів </w:t>
      </w:r>
      <w:r w:rsidR="009650FD">
        <w:rPr>
          <w:rFonts w:ascii="Times New Roman" w:hAnsi="Times New Roman" w:cs="Times New Roman"/>
          <w:sz w:val="28"/>
          <w:szCs w:val="28"/>
          <w:lang w:val="uk-UA"/>
        </w:rPr>
        <w:t>спеціальності 011 «Освітні, педагогічні науки»</w:t>
      </w:r>
      <w:r w:rsidRPr="00C418E2">
        <w:rPr>
          <w:rFonts w:ascii="Times New Roman" w:hAnsi="Times New Roman" w:cs="Times New Roman"/>
          <w:sz w:val="28"/>
          <w:szCs w:val="28"/>
          <w:lang w:val="uk-UA"/>
        </w:rPr>
        <w:t>.</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Сьогодні, в процесі підготовки майбутній викладачів вищої школи на засадах </w:t>
      </w:r>
      <w:proofErr w:type="spellStart"/>
      <w:r w:rsidRPr="00C418E2">
        <w:rPr>
          <w:rFonts w:ascii="Times New Roman" w:hAnsi="Times New Roman" w:cs="Times New Roman"/>
          <w:sz w:val="28"/>
          <w:szCs w:val="28"/>
          <w:lang w:val="uk-UA"/>
        </w:rPr>
        <w:t>компетентністного</w:t>
      </w:r>
      <w:proofErr w:type="spellEnd"/>
      <w:r w:rsidRPr="00C418E2">
        <w:rPr>
          <w:rFonts w:ascii="Times New Roman" w:hAnsi="Times New Roman" w:cs="Times New Roman"/>
          <w:sz w:val="28"/>
          <w:szCs w:val="28"/>
          <w:lang w:val="uk-UA"/>
        </w:rPr>
        <w:t xml:space="preserve"> підходу важливого значення надається проблемі формування професійної компетентності, професіоналізму випускника, тобто його можливості конкурувати відповідно сучасних вимог на ринку праці. </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lastRenderedPageBreak/>
        <w:t xml:space="preserve">Рада Європи виділяє п’ять базових </w:t>
      </w:r>
      <w:proofErr w:type="spellStart"/>
      <w:r w:rsidRPr="00C418E2">
        <w:rPr>
          <w:rFonts w:ascii="Times New Roman" w:hAnsi="Times New Roman" w:cs="Times New Roman"/>
          <w:sz w:val="28"/>
          <w:szCs w:val="28"/>
          <w:lang w:val="uk-UA"/>
        </w:rPr>
        <w:t>компетентностей</w:t>
      </w:r>
      <w:proofErr w:type="spellEnd"/>
      <w:r w:rsidRPr="00C418E2">
        <w:rPr>
          <w:rFonts w:ascii="Times New Roman" w:hAnsi="Times New Roman" w:cs="Times New Roman"/>
          <w:sz w:val="28"/>
          <w:szCs w:val="28"/>
          <w:lang w:val="uk-UA"/>
        </w:rPr>
        <w:t xml:space="preserve">, необхідних сьогодні будь-яким фахівцям, які в контексті підготовки майбутніх учителів початкової школи засобами </w:t>
      </w:r>
      <w:proofErr w:type="spellStart"/>
      <w:r w:rsidRPr="00C418E2">
        <w:rPr>
          <w:rFonts w:ascii="Times New Roman" w:hAnsi="Times New Roman" w:cs="Times New Roman"/>
          <w:sz w:val="28"/>
          <w:szCs w:val="28"/>
          <w:lang w:val="uk-UA"/>
        </w:rPr>
        <w:t>веб-технологій</w:t>
      </w:r>
      <w:proofErr w:type="spellEnd"/>
      <w:r w:rsidRPr="00C418E2">
        <w:rPr>
          <w:rFonts w:ascii="Times New Roman" w:hAnsi="Times New Roman" w:cs="Times New Roman"/>
          <w:sz w:val="28"/>
          <w:szCs w:val="28"/>
          <w:lang w:val="uk-UA"/>
        </w:rPr>
        <w:t>, набувають особливого звучання, а саме: політичні та соціальні компетентності, пов’язані зі здатністю брати на</w:t>
      </w:r>
    </w:p>
    <w:p w:rsidR="00422E61" w:rsidRPr="00C418E2" w:rsidRDefault="00422E61" w:rsidP="00422E61">
      <w:pPr>
        <w:spacing w:after="0" w:line="360" w:lineRule="auto"/>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себе відповідальність; приймати участь у спільному прийнятті рішень, у функціонуванні та розвитку демократичних інститутів; компетентності, що стосуються життя в полікультурному суспільстві; компетентності, що визначають володіння усним і письмовим спілкуванням, важливим в роботі та громадському житті; компетентності, пов’язані з виникненням суспільства інформації (володіння ІКТ, розуміння їх позитивних і негативних рис тощо); компетентності, що реалізують здатність і бажання вчитися все життя, не тільки в професійному плані, а і в особистому та суспільному житті [</w:t>
      </w:r>
      <w:r w:rsidR="008D4583">
        <w:rPr>
          <w:rFonts w:ascii="Times New Roman" w:hAnsi="Times New Roman" w:cs="Times New Roman"/>
          <w:sz w:val="28"/>
          <w:szCs w:val="28"/>
          <w:lang w:val="uk-UA"/>
        </w:rPr>
        <w:t>7</w:t>
      </w:r>
      <w:r w:rsidRPr="00C418E2">
        <w:rPr>
          <w:rFonts w:ascii="Times New Roman" w:hAnsi="Times New Roman" w:cs="Times New Roman"/>
          <w:sz w:val="28"/>
          <w:szCs w:val="28"/>
          <w:lang w:val="uk-UA"/>
        </w:rPr>
        <w:t>, 45].</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У психолого-педагогічній науці активно обговорюються питання: категорії «професійна компетентність» як складного багатовимірного феномену (Т. </w:t>
      </w:r>
      <w:proofErr w:type="spellStart"/>
      <w:r w:rsidRPr="00C418E2">
        <w:rPr>
          <w:rFonts w:ascii="Times New Roman" w:hAnsi="Times New Roman" w:cs="Times New Roman"/>
          <w:sz w:val="28"/>
          <w:szCs w:val="28"/>
          <w:lang w:val="uk-UA"/>
        </w:rPr>
        <w:t>Браже</w:t>
      </w:r>
      <w:proofErr w:type="spellEnd"/>
      <w:r w:rsidRPr="00C418E2">
        <w:rPr>
          <w:rFonts w:ascii="Times New Roman" w:hAnsi="Times New Roman" w:cs="Times New Roman"/>
          <w:sz w:val="28"/>
          <w:szCs w:val="28"/>
          <w:lang w:val="uk-UA"/>
        </w:rPr>
        <w:t xml:space="preserve">, М. Волошина, О. </w:t>
      </w:r>
      <w:proofErr w:type="spellStart"/>
      <w:r w:rsidRPr="00C418E2">
        <w:rPr>
          <w:rFonts w:ascii="Times New Roman" w:hAnsi="Times New Roman" w:cs="Times New Roman"/>
          <w:sz w:val="28"/>
          <w:szCs w:val="28"/>
          <w:lang w:val="uk-UA"/>
        </w:rPr>
        <w:t>Дахін</w:t>
      </w:r>
      <w:proofErr w:type="spellEnd"/>
      <w:r w:rsidRPr="00C418E2">
        <w:rPr>
          <w:rFonts w:ascii="Times New Roman" w:hAnsi="Times New Roman" w:cs="Times New Roman"/>
          <w:sz w:val="28"/>
          <w:szCs w:val="28"/>
          <w:lang w:val="uk-UA"/>
        </w:rPr>
        <w:t xml:space="preserve">, І. </w:t>
      </w:r>
      <w:proofErr w:type="spellStart"/>
      <w:r w:rsidRPr="00C418E2">
        <w:rPr>
          <w:rFonts w:ascii="Times New Roman" w:hAnsi="Times New Roman" w:cs="Times New Roman"/>
          <w:sz w:val="28"/>
          <w:szCs w:val="28"/>
          <w:lang w:val="uk-UA"/>
        </w:rPr>
        <w:t>Зязюн</w:t>
      </w:r>
      <w:proofErr w:type="spellEnd"/>
      <w:r w:rsidRPr="00C418E2">
        <w:rPr>
          <w:rFonts w:ascii="Times New Roman" w:hAnsi="Times New Roman" w:cs="Times New Roman"/>
          <w:sz w:val="28"/>
          <w:szCs w:val="28"/>
          <w:lang w:val="uk-UA"/>
        </w:rPr>
        <w:t xml:space="preserve"> та ін.), моделювання процесу формування професійної компетентності (В. </w:t>
      </w:r>
      <w:proofErr w:type="spellStart"/>
      <w:r w:rsidRPr="00C418E2">
        <w:rPr>
          <w:rFonts w:ascii="Times New Roman" w:hAnsi="Times New Roman" w:cs="Times New Roman"/>
          <w:sz w:val="28"/>
          <w:szCs w:val="28"/>
          <w:lang w:val="uk-UA"/>
        </w:rPr>
        <w:t>Введенський</w:t>
      </w:r>
      <w:proofErr w:type="spellEnd"/>
      <w:r w:rsidRPr="00C418E2">
        <w:rPr>
          <w:rFonts w:ascii="Times New Roman" w:hAnsi="Times New Roman" w:cs="Times New Roman"/>
          <w:sz w:val="28"/>
          <w:szCs w:val="28"/>
          <w:lang w:val="uk-UA"/>
        </w:rPr>
        <w:t>,</w:t>
      </w:r>
      <w:r w:rsidRPr="00C418E2">
        <w:rPr>
          <w:lang w:val="uk-UA"/>
        </w:rPr>
        <w:t xml:space="preserve"> </w:t>
      </w:r>
      <w:r w:rsidRPr="00C418E2">
        <w:rPr>
          <w:rFonts w:ascii="Times New Roman" w:hAnsi="Times New Roman" w:cs="Times New Roman"/>
          <w:sz w:val="28"/>
          <w:szCs w:val="28"/>
          <w:lang w:val="uk-UA"/>
        </w:rPr>
        <w:t xml:space="preserve">В. </w:t>
      </w:r>
      <w:proofErr w:type="spellStart"/>
      <w:r w:rsidRPr="00C418E2">
        <w:rPr>
          <w:rFonts w:ascii="Times New Roman" w:hAnsi="Times New Roman" w:cs="Times New Roman"/>
          <w:sz w:val="28"/>
          <w:szCs w:val="28"/>
          <w:lang w:val="uk-UA"/>
        </w:rPr>
        <w:t>Болотов</w:t>
      </w:r>
      <w:proofErr w:type="spellEnd"/>
      <w:r w:rsidRPr="00C418E2">
        <w:rPr>
          <w:rFonts w:ascii="Times New Roman" w:hAnsi="Times New Roman" w:cs="Times New Roman"/>
          <w:sz w:val="28"/>
          <w:szCs w:val="28"/>
          <w:lang w:val="uk-UA"/>
        </w:rPr>
        <w:t xml:space="preserve">, Є. </w:t>
      </w:r>
      <w:proofErr w:type="spellStart"/>
      <w:r w:rsidRPr="00C418E2">
        <w:rPr>
          <w:rFonts w:ascii="Times New Roman" w:hAnsi="Times New Roman" w:cs="Times New Roman"/>
          <w:sz w:val="28"/>
          <w:szCs w:val="28"/>
          <w:lang w:val="uk-UA"/>
        </w:rPr>
        <w:t>Захаріна</w:t>
      </w:r>
      <w:proofErr w:type="spellEnd"/>
      <w:r w:rsidRPr="00C418E2">
        <w:rPr>
          <w:rFonts w:ascii="Times New Roman" w:hAnsi="Times New Roman" w:cs="Times New Roman"/>
          <w:sz w:val="28"/>
          <w:szCs w:val="28"/>
          <w:lang w:val="uk-UA"/>
        </w:rPr>
        <w:t xml:space="preserve">, Л. </w:t>
      </w:r>
      <w:proofErr w:type="spellStart"/>
      <w:r w:rsidRPr="00C418E2">
        <w:rPr>
          <w:rFonts w:ascii="Times New Roman" w:hAnsi="Times New Roman" w:cs="Times New Roman"/>
          <w:sz w:val="28"/>
          <w:szCs w:val="28"/>
          <w:lang w:val="uk-UA"/>
        </w:rPr>
        <w:t>Сущенко</w:t>
      </w:r>
      <w:proofErr w:type="spellEnd"/>
      <w:r w:rsidRPr="00C418E2">
        <w:rPr>
          <w:rFonts w:ascii="Times New Roman" w:hAnsi="Times New Roman" w:cs="Times New Roman"/>
          <w:sz w:val="28"/>
          <w:szCs w:val="28"/>
          <w:lang w:val="uk-UA"/>
        </w:rPr>
        <w:t xml:space="preserve"> та ін.), визначення ключових </w:t>
      </w:r>
      <w:proofErr w:type="spellStart"/>
      <w:r w:rsidRPr="00C418E2">
        <w:rPr>
          <w:rFonts w:ascii="Times New Roman" w:hAnsi="Times New Roman" w:cs="Times New Roman"/>
          <w:sz w:val="28"/>
          <w:szCs w:val="28"/>
          <w:lang w:val="uk-UA"/>
        </w:rPr>
        <w:t>компетентностей</w:t>
      </w:r>
      <w:proofErr w:type="spellEnd"/>
      <w:r w:rsidRPr="00C418E2">
        <w:rPr>
          <w:rFonts w:ascii="Times New Roman" w:hAnsi="Times New Roman" w:cs="Times New Roman"/>
          <w:sz w:val="28"/>
          <w:szCs w:val="28"/>
          <w:lang w:val="uk-UA"/>
        </w:rPr>
        <w:t xml:space="preserve"> (І. Зимня, Ю. Миронович, Л. Пашко, Г. </w:t>
      </w:r>
      <w:proofErr w:type="spellStart"/>
      <w:r w:rsidRPr="00C418E2">
        <w:rPr>
          <w:rFonts w:ascii="Times New Roman" w:hAnsi="Times New Roman" w:cs="Times New Roman"/>
          <w:sz w:val="28"/>
          <w:szCs w:val="28"/>
          <w:lang w:val="uk-UA"/>
        </w:rPr>
        <w:t>Селевко</w:t>
      </w:r>
      <w:proofErr w:type="spellEnd"/>
      <w:r w:rsidRPr="00C418E2">
        <w:rPr>
          <w:rFonts w:ascii="Times New Roman" w:hAnsi="Times New Roman" w:cs="Times New Roman"/>
          <w:sz w:val="28"/>
          <w:szCs w:val="28"/>
          <w:lang w:val="uk-UA"/>
        </w:rPr>
        <w:t xml:space="preserve"> та ін.), формування компетентності в майбутніх фахівців (С. Козак, О. </w:t>
      </w:r>
      <w:proofErr w:type="spellStart"/>
      <w:r w:rsidRPr="00C418E2">
        <w:rPr>
          <w:rFonts w:ascii="Times New Roman" w:hAnsi="Times New Roman" w:cs="Times New Roman"/>
          <w:sz w:val="28"/>
          <w:szCs w:val="28"/>
          <w:lang w:val="uk-UA"/>
        </w:rPr>
        <w:t>Мармаза</w:t>
      </w:r>
      <w:proofErr w:type="spellEnd"/>
      <w:r w:rsidRPr="00C418E2">
        <w:rPr>
          <w:rFonts w:ascii="Times New Roman" w:hAnsi="Times New Roman" w:cs="Times New Roman"/>
          <w:sz w:val="28"/>
          <w:szCs w:val="28"/>
          <w:lang w:val="uk-UA"/>
        </w:rPr>
        <w:t xml:space="preserve">, М. </w:t>
      </w:r>
      <w:proofErr w:type="spellStart"/>
      <w:r w:rsidRPr="00C418E2">
        <w:rPr>
          <w:rFonts w:ascii="Times New Roman" w:hAnsi="Times New Roman" w:cs="Times New Roman"/>
          <w:sz w:val="28"/>
          <w:szCs w:val="28"/>
          <w:lang w:val="uk-UA"/>
        </w:rPr>
        <w:t>Олексюк</w:t>
      </w:r>
      <w:proofErr w:type="spellEnd"/>
      <w:r w:rsidRPr="00C418E2">
        <w:rPr>
          <w:rFonts w:ascii="Times New Roman" w:hAnsi="Times New Roman" w:cs="Times New Roman"/>
          <w:sz w:val="28"/>
          <w:szCs w:val="28"/>
          <w:lang w:val="uk-UA"/>
        </w:rPr>
        <w:t xml:space="preserve">, В. Свистун, В. </w:t>
      </w:r>
      <w:proofErr w:type="spellStart"/>
      <w:r w:rsidRPr="00C418E2">
        <w:rPr>
          <w:rFonts w:ascii="Times New Roman" w:hAnsi="Times New Roman" w:cs="Times New Roman"/>
          <w:sz w:val="28"/>
          <w:szCs w:val="28"/>
          <w:lang w:val="uk-UA"/>
        </w:rPr>
        <w:t>Ягупов</w:t>
      </w:r>
      <w:proofErr w:type="spellEnd"/>
      <w:r w:rsidRPr="00C418E2">
        <w:rPr>
          <w:rFonts w:ascii="Times New Roman" w:hAnsi="Times New Roman" w:cs="Times New Roman"/>
          <w:sz w:val="28"/>
          <w:szCs w:val="28"/>
          <w:lang w:val="uk-UA"/>
        </w:rPr>
        <w:t xml:space="preserve"> та ін.). Для нашої розвідки особливим інтересом постають дослідження А. </w:t>
      </w:r>
      <w:proofErr w:type="spellStart"/>
      <w:r w:rsidRPr="00C418E2">
        <w:rPr>
          <w:rFonts w:ascii="Times New Roman" w:hAnsi="Times New Roman" w:cs="Times New Roman"/>
          <w:sz w:val="28"/>
          <w:szCs w:val="28"/>
          <w:lang w:val="uk-UA"/>
        </w:rPr>
        <w:t>Давідчук</w:t>
      </w:r>
      <w:proofErr w:type="spellEnd"/>
      <w:r w:rsidRPr="00C418E2">
        <w:rPr>
          <w:rFonts w:ascii="Times New Roman" w:hAnsi="Times New Roman" w:cs="Times New Roman"/>
          <w:sz w:val="28"/>
          <w:szCs w:val="28"/>
          <w:lang w:val="uk-UA"/>
        </w:rPr>
        <w:t xml:space="preserve">, С. </w:t>
      </w:r>
      <w:proofErr w:type="spellStart"/>
      <w:r w:rsidRPr="00C418E2">
        <w:rPr>
          <w:rFonts w:ascii="Times New Roman" w:hAnsi="Times New Roman" w:cs="Times New Roman"/>
          <w:sz w:val="28"/>
          <w:szCs w:val="28"/>
          <w:lang w:val="uk-UA"/>
        </w:rPr>
        <w:t>Зеленюка</w:t>
      </w:r>
      <w:proofErr w:type="spellEnd"/>
      <w:r w:rsidRPr="00C418E2">
        <w:rPr>
          <w:rFonts w:ascii="Times New Roman" w:hAnsi="Times New Roman" w:cs="Times New Roman"/>
          <w:sz w:val="28"/>
          <w:szCs w:val="28"/>
          <w:lang w:val="uk-UA"/>
        </w:rPr>
        <w:t xml:space="preserve">, Н. </w:t>
      </w:r>
      <w:proofErr w:type="spellStart"/>
      <w:r w:rsidRPr="00C418E2">
        <w:rPr>
          <w:rFonts w:ascii="Times New Roman" w:hAnsi="Times New Roman" w:cs="Times New Roman"/>
          <w:sz w:val="28"/>
          <w:szCs w:val="28"/>
          <w:lang w:val="uk-UA"/>
        </w:rPr>
        <w:t>Кіржи</w:t>
      </w:r>
      <w:proofErr w:type="spellEnd"/>
      <w:r w:rsidRPr="00C418E2">
        <w:rPr>
          <w:rFonts w:ascii="Times New Roman" w:hAnsi="Times New Roman" w:cs="Times New Roman"/>
          <w:sz w:val="28"/>
          <w:szCs w:val="28"/>
          <w:lang w:val="uk-UA"/>
        </w:rPr>
        <w:t xml:space="preserve">, А. Кушнір, К. Мазур, Т. Столяр, Ю. Уманської та ін., у яких розкривається сутність, зміст і структура складових професійно-педагогічної компетентності викладача ЗВО: інформаційної, дослідницької, комунікативної, іншомовної, психолого-педагогічної, </w:t>
      </w:r>
      <w:proofErr w:type="spellStart"/>
      <w:r w:rsidRPr="00C418E2">
        <w:rPr>
          <w:rFonts w:ascii="Times New Roman" w:hAnsi="Times New Roman" w:cs="Times New Roman"/>
          <w:sz w:val="28"/>
          <w:szCs w:val="28"/>
          <w:lang w:val="uk-UA"/>
        </w:rPr>
        <w:t>конфліктологічної</w:t>
      </w:r>
      <w:proofErr w:type="spellEnd"/>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фасилітаційної</w:t>
      </w:r>
      <w:proofErr w:type="spellEnd"/>
      <w:r w:rsidRPr="00C418E2">
        <w:rPr>
          <w:rFonts w:ascii="Times New Roman" w:hAnsi="Times New Roman" w:cs="Times New Roman"/>
          <w:sz w:val="28"/>
          <w:szCs w:val="28"/>
          <w:lang w:val="uk-UA"/>
        </w:rPr>
        <w:t>, соціальної, рефлексивної – та пропонуються шляхи розвитку різних видів компетентності викладача вишу.</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Глибокому осмисленню сучасних стратегій розвитку вищої освіти присвячені дослідження відомих філософів, педагогів, психологів (А.</w:t>
      </w:r>
      <w:r w:rsidR="009650FD">
        <w:rPr>
          <w:rFonts w:ascii="Times New Roman" w:hAnsi="Times New Roman" w:cs="Times New Roman"/>
          <w:sz w:val="28"/>
          <w:szCs w:val="28"/>
          <w:lang w:val="uk-UA"/>
        </w:rPr>
        <w:t> </w:t>
      </w:r>
      <w:proofErr w:type="spellStart"/>
      <w:r w:rsidRPr="00C418E2">
        <w:rPr>
          <w:rFonts w:ascii="Times New Roman" w:hAnsi="Times New Roman" w:cs="Times New Roman"/>
          <w:sz w:val="28"/>
          <w:szCs w:val="28"/>
          <w:lang w:val="uk-UA"/>
        </w:rPr>
        <w:t>Алексюка</w:t>
      </w:r>
      <w:proofErr w:type="spellEnd"/>
      <w:r w:rsidRPr="00C418E2">
        <w:rPr>
          <w:rFonts w:ascii="Times New Roman" w:hAnsi="Times New Roman" w:cs="Times New Roman"/>
          <w:sz w:val="28"/>
          <w:szCs w:val="28"/>
          <w:lang w:val="uk-UA"/>
        </w:rPr>
        <w:t xml:space="preserve">, В. Андрущенка, І. </w:t>
      </w:r>
      <w:proofErr w:type="spellStart"/>
      <w:r w:rsidRPr="00C418E2">
        <w:rPr>
          <w:rFonts w:ascii="Times New Roman" w:hAnsi="Times New Roman" w:cs="Times New Roman"/>
          <w:sz w:val="28"/>
          <w:szCs w:val="28"/>
          <w:lang w:val="uk-UA"/>
        </w:rPr>
        <w:t>Беха</w:t>
      </w:r>
      <w:proofErr w:type="spellEnd"/>
      <w:r w:rsidRPr="00C418E2">
        <w:rPr>
          <w:rFonts w:ascii="Times New Roman" w:hAnsi="Times New Roman" w:cs="Times New Roman"/>
          <w:sz w:val="28"/>
          <w:szCs w:val="28"/>
          <w:lang w:val="uk-UA"/>
        </w:rPr>
        <w:t xml:space="preserve">, В. Кременя, В. </w:t>
      </w:r>
      <w:proofErr w:type="spellStart"/>
      <w:r w:rsidRPr="00C418E2">
        <w:rPr>
          <w:rFonts w:ascii="Times New Roman" w:hAnsi="Times New Roman" w:cs="Times New Roman"/>
          <w:sz w:val="28"/>
          <w:szCs w:val="28"/>
          <w:lang w:val="uk-UA"/>
        </w:rPr>
        <w:t>Ляудиса</w:t>
      </w:r>
      <w:proofErr w:type="spellEnd"/>
      <w:r w:rsidRPr="00C418E2">
        <w:rPr>
          <w:rFonts w:ascii="Times New Roman" w:hAnsi="Times New Roman" w:cs="Times New Roman"/>
          <w:sz w:val="28"/>
          <w:szCs w:val="28"/>
          <w:lang w:val="uk-UA"/>
        </w:rPr>
        <w:t xml:space="preserve"> та ін.). </w:t>
      </w:r>
      <w:r w:rsidRPr="00C418E2">
        <w:rPr>
          <w:rFonts w:ascii="Times New Roman" w:hAnsi="Times New Roman" w:cs="Times New Roman"/>
          <w:sz w:val="28"/>
          <w:szCs w:val="28"/>
          <w:lang w:val="uk-UA"/>
        </w:rPr>
        <w:lastRenderedPageBreak/>
        <w:t xml:space="preserve">Теоретичним і практичним розробкам проблеми підготовки студентів магістратури до викладацької діяльності слугують наукові дослідження про професійне становлення, розвиток й удосконалення особистості як суб’єкта професійної діяльності (К. </w:t>
      </w:r>
      <w:proofErr w:type="spellStart"/>
      <w:r w:rsidRPr="00C418E2">
        <w:rPr>
          <w:rFonts w:ascii="Times New Roman" w:hAnsi="Times New Roman" w:cs="Times New Roman"/>
          <w:sz w:val="28"/>
          <w:szCs w:val="28"/>
          <w:lang w:val="uk-UA"/>
        </w:rPr>
        <w:t>Абульханова-Сла</w:t>
      </w:r>
      <w:r w:rsidR="009650FD">
        <w:rPr>
          <w:rFonts w:ascii="Times New Roman" w:hAnsi="Times New Roman" w:cs="Times New Roman"/>
          <w:sz w:val="28"/>
          <w:szCs w:val="28"/>
          <w:lang w:val="uk-UA"/>
        </w:rPr>
        <w:t>вська</w:t>
      </w:r>
      <w:proofErr w:type="spellEnd"/>
      <w:r w:rsidR="009650FD">
        <w:rPr>
          <w:rFonts w:ascii="Times New Roman" w:hAnsi="Times New Roman" w:cs="Times New Roman"/>
          <w:sz w:val="28"/>
          <w:szCs w:val="28"/>
          <w:lang w:val="uk-UA"/>
        </w:rPr>
        <w:t>, Н. Кузьміна, В. </w:t>
      </w:r>
      <w:proofErr w:type="spellStart"/>
      <w:r w:rsidRPr="00C418E2">
        <w:rPr>
          <w:rFonts w:ascii="Times New Roman" w:hAnsi="Times New Roman" w:cs="Times New Roman"/>
          <w:sz w:val="28"/>
          <w:szCs w:val="28"/>
          <w:lang w:val="uk-UA"/>
        </w:rPr>
        <w:t>Семиченко</w:t>
      </w:r>
      <w:proofErr w:type="spellEnd"/>
      <w:r w:rsidRPr="00C418E2">
        <w:rPr>
          <w:rFonts w:ascii="Times New Roman" w:hAnsi="Times New Roman" w:cs="Times New Roman"/>
          <w:sz w:val="28"/>
          <w:szCs w:val="28"/>
          <w:lang w:val="uk-UA"/>
        </w:rPr>
        <w:t xml:space="preserve">, В. Сластьонін та ін.); проблеми професійної підготовки викладача, формування його професіоналізму </w:t>
      </w:r>
      <w:r w:rsidR="009650FD">
        <w:rPr>
          <w:rFonts w:ascii="Times New Roman" w:hAnsi="Times New Roman" w:cs="Times New Roman"/>
          <w:sz w:val="28"/>
          <w:szCs w:val="28"/>
          <w:lang w:val="uk-UA"/>
        </w:rPr>
        <w:t>і педагогічної майстерності (А. </w:t>
      </w:r>
      <w:proofErr w:type="spellStart"/>
      <w:r w:rsidRPr="00C418E2">
        <w:rPr>
          <w:rFonts w:ascii="Times New Roman" w:hAnsi="Times New Roman" w:cs="Times New Roman"/>
          <w:sz w:val="28"/>
          <w:szCs w:val="28"/>
          <w:lang w:val="uk-UA"/>
        </w:rPr>
        <w:t>Алексюк</w:t>
      </w:r>
      <w:proofErr w:type="spellEnd"/>
      <w:r w:rsidRPr="00C418E2">
        <w:rPr>
          <w:rFonts w:ascii="Times New Roman" w:hAnsi="Times New Roman" w:cs="Times New Roman"/>
          <w:sz w:val="28"/>
          <w:szCs w:val="28"/>
          <w:lang w:val="uk-UA"/>
        </w:rPr>
        <w:t>, О. Антонова, С. Вітвицьк</w:t>
      </w:r>
      <w:r w:rsidR="009650FD">
        <w:rPr>
          <w:rFonts w:ascii="Times New Roman" w:hAnsi="Times New Roman" w:cs="Times New Roman"/>
          <w:sz w:val="28"/>
          <w:szCs w:val="28"/>
          <w:lang w:val="uk-UA"/>
        </w:rPr>
        <w:t xml:space="preserve">а, О. </w:t>
      </w:r>
      <w:proofErr w:type="spellStart"/>
      <w:r w:rsidR="009650FD">
        <w:rPr>
          <w:rFonts w:ascii="Times New Roman" w:hAnsi="Times New Roman" w:cs="Times New Roman"/>
          <w:sz w:val="28"/>
          <w:szCs w:val="28"/>
          <w:lang w:val="uk-UA"/>
        </w:rPr>
        <w:t>Дубасенюк</w:t>
      </w:r>
      <w:proofErr w:type="spellEnd"/>
      <w:r w:rsidR="009650FD">
        <w:rPr>
          <w:rFonts w:ascii="Times New Roman" w:hAnsi="Times New Roman" w:cs="Times New Roman"/>
          <w:sz w:val="28"/>
          <w:szCs w:val="28"/>
          <w:lang w:val="uk-UA"/>
        </w:rPr>
        <w:t xml:space="preserve">, Н. </w:t>
      </w:r>
      <w:proofErr w:type="spellStart"/>
      <w:r w:rsidR="009650FD">
        <w:rPr>
          <w:rFonts w:ascii="Times New Roman" w:hAnsi="Times New Roman" w:cs="Times New Roman"/>
          <w:sz w:val="28"/>
          <w:szCs w:val="28"/>
          <w:lang w:val="uk-UA"/>
        </w:rPr>
        <w:t>Ничкало</w:t>
      </w:r>
      <w:proofErr w:type="spellEnd"/>
      <w:r w:rsidR="009650FD">
        <w:rPr>
          <w:rFonts w:ascii="Times New Roman" w:hAnsi="Times New Roman" w:cs="Times New Roman"/>
          <w:sz w:val="28"/>
          <w:szCs w:val="28"/>
          <w:lang w:val="uk-UA"/>
        </w:rPr>
        <w:t>, С. </w:t>
      </w:r>
      <w:r w:rsidRPr="00C418E2">
        <w:rPr>
          <w:rFonts w:ascii="Times New Roman" w:hAnsi="Times New Roman" w:cs="Times New Roman"/>
          <w:sz w:val="28"/>
          <w:szCs w:val="28"/>
          <w:lang w:val="uk-UA"/>
        </w:rPr>
        <w:t>Сисоєва та ін.); теоретичні та методичні основи підготовки майбутніх викладачів в умовах магістратури (С. Вітвицька, О.</w:t>
      </w:r>
      <w:proofErr w:type="spellStart"/>
      <w:r w:rsidRPr="00C418E2">
        <w:rPr>
          <w:rFonts w:ascii="Times New Roman" w:hAnsi="Times New Roman" w:cs="Times New Roman"/>
          <w:sz w:val="28"/>
          <w:szCs w:val="28"/>
          <w:lang w:val="uk-UA"/>
        </w:rPr>
        <w:t>Гура</w:t>
      </w:r>
      <w:proofErr w:type="spellEnd"/>
      <w:r w:rsidRPr="00C418E2">
        <w:rPr>
          <w:rFonts w:ascii="Times New Roman" w:hAnsi="Times New Roman" w:cs="Times New Roman"/>
          <w:sz w:val="28"/>
          <w:szCs w:val="28"/>
          <w:lang w:val="uk-UA"/>
        </w:rPr>
        <w:t>, Н. Дем’яненко, Н.</w:t>
      </w:r>
      <w:r w:rsidR="009650FD">
        <w:rPr>
          <w:rFonts w:ascii="Times New Roman" w:hAnsi="Times New Roman" w:cs="Times New Roman"/>
          <w:sz w:val="28"/>
          <w:szCs w:val="28"/>
          <w:lang w:val="uk-UA"/>
        </w:rPr>
        <w:t> </w:t>
      </w:r>
      <w:proofErr w:type="spellStart"/>
      <w:r w:rsidRPr="00C418E2">
        <w:rPr>
          <w:rFonts w:ascii="Times New Roman" w:hAnsi="Times New Roman" w:cs="Times New Roman"/>
          <w:sz w:val="28"/>
          <w:szCs w:val="28"/>
          <w:lang w:val="uk-UA"/>
        </w:rPr>
        <w:t>Мачинська</w:t>
      </w:r>
      <w:proofErr w:type="spellEnd"/>
      <w:r w:rsidRPr="00C418E2">
        <w:rPr>
          <w:rFonts w:ascii="Times New Roman" w:hAnsi="Times New Roman" w:cs="Times New Roman"/>
          <w:sz w:val="28"/>
          <w:szCs w:val="28"/>
          <w:lang w:val="uk-UA"/>
        </w:rPr>
        <w:t xml:space="preserve"> та ін.). Ідеї та результати цих досліджень слугують теоретико-методологічним і науково-методичним підґрунтям для розроблення змісту та організації процесу підготовки майбутніх викладачів у вищих навчальних закладах.</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Загальновідомо, що ступінь розробленості наукової проблеми засвідчує стан її понятійно-термінологічного оформлення. Останнім часом педагогічна лексика, що характеризує педагогічну працю, збагатилася іншомовною термінологією, новими модифікаціями традиційних понять, проте часто хибує на перевантаженість, багатозначність, синонімію, невідповідність термінів сутності понять. Це певною мірою стосується термінологічних зворотів та словосполучень, що використовуються для позначення професіоналізму педагога, серед яких найбільше використовуються </w:t>
      </w:r>
      <w:proofErr w:type="spellStart"/>
      <w:r w:rsidRPr="00C418E2">
        <w:rPr>
          <w:rFonts w:ascii="Times New Roman" w:hAnsi="Times New Roman" w:cs="Times New Roman"/>
          <w:sz w:val="28"/>
          <w:szCs w:val="28"/>
          <w:lang w:val="uk-UA"/>
        </w:rPr>
        <w:t>“професіоналізм”</w:t>
      </w:r>
      <w:proofErr w:type="spellEnd"/>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“педагогічний</w:t>
      </w:r>
      <w:proofErr w:type="spellEnd"/>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професіоналізм”</w:t>
      </w:r>
      <w:proofErr w:type="spellEnd"/>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“професіоналізм</w:t>
      </w:r>
      <w:proofErr w:type="spellEnd"/>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учителя-вихователя”</w:t>
      </w:r>
      <w:proofErr w:type="spellEnd"/>
      <w:r w:rsidRPr="00C418E2">
        <w:rPr>
          <w:rFonts w:ascii="Times New Roman" w:hAnsi="Times New Roman" w:cs="Times New Roman"/>
          <w:sz w:val="28"/>
          <w:szCs w:val="28"/>
          <w:lang w:val="uk-UA"/>
        </w:rPr>
        <w:t xml:space="preserve"> та ін. Вони широко увійшли у практичний обіг, дедалі активніше</w:t>
      </w:r>
    </w:p>
    <w:p w:rsidR="00422E61" w:rsidRPr="00C418E2" w:rsidRDefault="00422E61" w:rsidP="00422E61">
      <w:pPr>
        <w:spacing w:after="0" w:line="360" w:lineRule="auto"/>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включаються до науково-педагогічного тезаурусу, категоріального апарату педагогіки, але як поняття ще не мають належного наукового осмислення та теоретичної інтерпретації енциклопедичного рівня. Про це свідчить практична відсутність їх донедавна у довідково-енциклопедичній літературі загального та галузевого спрямування.</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У повсякденному вжитку професіоналізм педагога розуміється, по-перше, як норма, зразок виконання педагогічної діяльності відповідно до </w:t>
      </w:r>
      <w:r w:rsidRPr="00C418E2">
        <w:rPr>
          <w:rFonts w:ascii="Times New Roman" w:hAnsi="Times New Roman" w:cs="Times New Roman"/>
          <w:sz w:val="28"/>
          <w:szCs w:val="28"/>
          <w:lang w:val="uk-UA"/>
        </w:rPr>
        <w:lastRenderedPageBreak/>
        <w:t xml:space="preserve">сучасного рівня педагогічних знань і цінностей, що виступає регулятивним механізмом праці вчителя, вихователя, викладача. По-друге, професіоналізм педагога ототожнюється з підготовленістю, компетентністю, вправністю вчителя-вихователя, а по-третє – з особливим ставленням педагога до виконання своїх обов’язків на рівні покликання, місії. Опис професіоналізму педагога в категоріях повсякденної свідомості є цінним накопиченням емпіричного досвіду, однак дещо поверховим і тому недостатнім для характеристики феномена, що вимагає більш </w:t>
      </w:r>
      <w:r>
        <w:rPr>
          <w:rFonts w:ascii="Times New Roman" w:hAnsi="Times New Roman" w:cs="Times New Roman"/>
          <w:sz w:val="28"/>
          <w:szCs w:val="28"/>
          <w:lang w:val="uk-UA"/>
        </w:rPr>
        <w:t xml:space="preserve">конкретного наукового пояснення </w:t>
      </w:r>
      <w:r w:rsidRPr="00C418E2">
        <w:rPr>
          <w:rFonts w:ascii="Times New Roman" w:hAnsi="Times New Roman" w:cs="Times New Roman"/>
          <w:sz w:val="28"/>
          <w:szCs w:val="28"/>
          <w:lang w:val="uk-UA"/>
        </w:rPr>
        <w:t>[</w:t>
      </w:r>
      <w:r w:rsidR="008D4583">
        <w:rPr>
          <w:rFonts w:ascii="Times New Roman" w:hAnsi="Times New Roman" w:cs="Times New Roman"/>
          <w:sz w:val="28"/>
          <w:szCs w:val="28"/>
          <w:lang w:val="uk-UA"/>
        </w:rPr>
        <w:t>1</w:t>
      </w:r>
      <w:r>
        <w:rPr>
          <w:rFonts w:ascii="Times New Roman" w:hAnsi="Times New Roman" w:cs="Times New Roman"/>
          <w:sz w:val="28"/>
          <w:szCs w:val="28"/>
          <w:lang w:val="uk-UA"/>
        </w:rPr>
        <w:t>2</w:t>
      </w:r>
      <w:r w:rsidRPr="00C418E2">
        <w:rPr>
          <w:rFonts w:ascii="Times New Roman" w:hAnsi="Times New Roman" w:cs="Times New Roman"/>
          <w:sz w:val="28"/>
          <w:szCs w:val="28"/>
          <w:lang w:val="uk-UA"/>
        </w:rPr>
        <w:t>]</w:t>
      </w:r>
      <w:r>
        <w:rPr>
          <w:rFonts w:ascii="Times New Roman" w:hAnsi="Times New Roman" w:cs="Times New Roman"/>
          <w:sz w:val="28"/>
          <w:szCs w:val="28"/>
          <w:lang w:val="uk-UA"/>
        </w:rPr>
        <w:t>.</w:t>
      </w:r>
    </w:p>
    <w:p w:rsidR="00422E61" w:rsidRPr="00C418E2" w:rsidRDefault="00422E61" w:rsidP="00422E61">
      <w:pPr>
        <w:spacing w:after="0" w:line="360" w:lineRule="auto"/>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ab/>
        <w:t xml:space="preserve">Етимологічно термін </w:t>
      </w:r>
      <w:proofErr w:type="spellStart"/>
      <w:r w:rsidRPr="00C418E2">
        <w:rPr>
          <w:rFonts w:ascii="Times New Roman" w:hAnsi="Times New Roman" w:cs="Times New Roman"/>
          <w:sz w:val="28"/>
          <w:szCs w:val="28"/>
          <w:lang w:val="uk-UA"/>
        </w:rPr>
        <w:t>“професіоналізм”</w:t>
      </w:r>
      <w:proofErr w:type="spellEnd"/>
      <w:r w:rsidRPr="00C418E2">
        <w:rPr>
          <w:rFonts w:ascii="Times New Roman" w:hAnsi="Times New Roman" w:cs="Times New Roman"/>
          <w:sz w:val="28"/>
          <w:szCs w:val="28"/>
          <w:lang w:val="uk-UA"/>
        </w:rPr>
        <w:t xml:space="preserve"> походить від базового поняття </w:t>
      </w:r>
      <w:proofErr w:type="spellStart"/>
      <w:r w:rsidRPr="00C418E2">
        <w:rPr>
          <w:rFonts w:ascii="Times New Roman" w:hAnsi="Times New Roman" w:cs="Times New Roman"/>
          <w:sz w:val="28"/>
          <w:szCs w:val="28"/>
          <w:lang w:val="uk-UA"/>
        </w:rPr>
        <w:t>“професія”</w:t>
      </w:r>
      <w:proofErr w:type="spellEnd"/>
      <w:r w:rsidRPr="00C418E2">
        <w:rPr>
          <w:rFonts w:ascii="Times New Roman" w:hAnsi="Times New Roman" w:cs="Times New Roman"/>
          <w:sz w:val="28"/>
          <w:szCs w:val="28"/>
          <w:lang w:val="uk-UA"/>
        </w:rPr>
        <w:t xml:space="preserve"> (від лат. </w:t>
      </w:r>
      <w:proofErr w:type="spellStart"/>
      <w:r w:rsidRPr="00C418E2">
        <w:rPr>
          <w:rFonts w:ascii="Times New Roman" w:hAnsi="Times New Roman" w:cs="Times New Roman"/>
          <w:sz w:val="28"/>
          <w:szCs w:val="28"/>
          <w:lang w:val="uk-UA"/>
        </w:rPr>
        <w:t>professio</w:t>
      </w:r>
      <w:proofErr w:type="spellEnd"/>
      <w:r w:rsidRPr="00C418E2">
        <w:rPr>
          <w:rFonts w:ascii="Times New Roman" w:hAnsi="Times New Roman" w:cs="Times New Roman"/>
          <w:sz w:val="28"/>
          <w:szCs w:val="28"/>
          <w:lang w:val="uk-UA"/>
        </w:rPr>
        <w:t xml:space="preserve"> – говорити публічно, повідомляти про свою справу), яке в цілому визначається в літературі як рід трудової діяльності, занять людини, що є основним джерелом її існування і вимагає оволодіння комплексом спеціальних знань і професійних умінь, досвіду роботи. Разом з тим слід погодитися з думкою О. В. </w:t>
      </w:r>
      <w:proofErr w:type="spellStart"/>
      <w:r w:rsidRPr="00C418E2">
        <w:rPr>
          <w:rFonts w:ascii="Times New Roman" w:hAnsi="Times New Roman" w:cs="Times New Roman"/>
          <w:sz w:val="28"/>
          <w:szCs w:val="28"/>
          <w:lang w:val="uk-UA"/>
        </w:rPr>
        <w:t>Криштанівської</w:t>
      </w:r>
      <w:proofErr w:type="spellEnd"/>
      <w:r w:rsidRPr="00C418E2">
        <w:rPr>
          <w:rFonts w:ascii="Times New Roman" w:hAnsi="Times New Roman" w:cs="Times New Roman"/>
          <w:sz w:val="28"/>
          <w:szCs w:val="28"/>
          <w:lang w:val="uk-UA"/>
        </w:rPr>
        <w:t xml:space="preserve"> про те, що визначення поняття професії є непростою справою, і поки що не знайдено оптимальної дефініції для його точного відображення, оскільки за зовнішньою простотою приховане широке семантичне поле, межі якого не тільки не визначені, а й мінливі [</w:t>
      </w:r>
      <w:r w:rsidR="008D4583">
        <w:rPr>
          <w:rFonts w:ascii="Times New Roman" w:hAnsi="Times New Roman" w:cs="Times New Roman"/>
          <w:sz w:val="28"/>
          <w:szCs w:val="28"/>
          <w:lang w:val="uk-UA"/>
        </w:rPr>
        <w:t>1</w:t>
      </w:r>
      <w:r w:rsidRPr="00C418E2">
        <w:rPr>
          <w:rFonts w:ascii="Times New Roman" w:hAnsi="Times New Roman" w:cs="Times New Roman"/>
          <w:sz w:val="28"/>
          <w:szCs w:val="28"/>
          <w:lang w:val="uk-UA"/>
        </w:rPr>
        <w:t>2, 1</w:t>
      </w:r>
      <w:r>
        <w:rPr>
          <w:rFonts w:ascii="Times New Roman" w:hAnsi="Times New Roman" w:cs="Times New Roman"/>
          <w:sz w:val="28"/>
          <w:szCs w:val="28"/>
          <w:lang w:val="uk-UA"/>
        </w:rPr>
        <w:t>07</w:t>
      </w:r>
      <w:r w:rsidRPr="00C418E2">
        <w:rPr>
          <w:rFonts w:ascii="Times New Roman" w:hAnsi="Times New Roman" w:cs="Times New Roman"/>
          <w:sz w:val="28"/>
          <w:szCs w:val="28"/>
          <w:lang w:val="uk-UA"/>
        </w:rPr>
        <w:t>].</w:t>
      </w:r>
    </w:p>
    <w:p w:rsidR="00422E61" w:rsidRPr="00C418E2" w:rsidRDefault="00422E61" w:rsidP="00422E61">
      <w:pPr>
        <w:spacing w:after="0" w:line="360" w:lineRule="auto"/>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ab/>
        <w:t xml:space="preserve">Визначення професіоналізму майже вперше подається в опублікованій у 1999 р. Енциклопедії професійної освіти за ред. С. </w:t>
      </w:r>
      <w:proofErr w:type="spellStart"/>
      <w:r w:rsidRPr="00C418E2">
        <w:rPr>
          <w:rFonts w:ascii="Times New Roman" w:hAnsi="Times New Roman" w:cs="Times New Roman"/>
          <w:sz w:val="28"/>
          <w:szCs w:val="28"/>
          <w:lang w:val="uk-UA"/>
        </w:rPr>
        <w:t>Батишева</w:t>
      </w:r>
      <w:proofErr w:type="spellEnd"/>
      <w:r w:rsidRPr="00C418E2">
        <w:rPr>
          <w:rFonts w:ascii="Times New Roman" w:hAnsi="Times New Roman" w:cs="Times New Roman"/>
          <w:sz w:val="28"/>
          <w:szCs w:val="28"/>
          <w:lang w:val="uk-UA"/>
        </w:rPr>
        <w:t>, де це поняття трактується як особистісна властивість фахівця, набута під час навчальної і практичної діяльності здатність до компетентного виконання оплачуваних функціональних обов’язків; рівень майстерності і вправності у певному занятті, що відповідає рівню складності виконуваних завдань. При цьому підкреслюється, що головним у процесі розвитку професіоналізму є не</w:t>
      </w:r>
    </w:p>
    <w:p w:rsidR="00422E61" w:rsidRPr="00C418E2" w:rsidRDefault="00422E61" w:rsidP="00422E61">
      <w:pPr>
        <w:spacing w:after="0" w:line="360" w:lineRule="auto"/>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обсяг засвоюваної інформації, а вміння творчо користуватися нею, застосовувати для практичної діяльності [</w:t>
      </w:r>
      <w:r w:rsidR="008D4583">
        <w:rPr>
          <w:rFonts w:ascii="Times New Roman" w:hAnsi="Times New Roman" w:cs="Times New Roman"/>
          <w:sz w:val="28"/>
          <w:szCs w:val="28"/>
          <w:lang w:val="uk-UA"/>
        </w:rPr>
        <w:t>17</w:t>
      </w:r>
      <w:r w:rsidRPr="00C418E2">
        <w:rPr>
          <w:rFonts w:ascii="Times New Roman" w:hAnsi="Times New Roman" w:cs="Times New Roman"/>
          <w:sz w:val="28"/>
          <w:szCs w:val="28"/>
          <w:lang w:val="uk-UA"/>
        </w:rPr>
        <w:t>, 379].</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У психолого-педагогічній науковій літературі визначення поняття професіоналізму вперше було запропоновано Н. Кузьміною в контексті ідей </w:t>
      </w:r>
      <w:proofErr w:type="spellStart"/>
      <w:r w:rsidRPr="00C418E2">
        <w:rPr>
          <w:rFonts w:ascii="Times New Roman" w:hAnsi="Times New Roman" w:cs="Times New Roman"/>
          <w:sz w:val="28"/>
          <w:szCs w:val="28"/>
          <w:lang w:val="uk-UA"/>
        </w:rPr>
        <w:lastRenderedPageBreak/>
        <w:t>акмеології</w:t>
      </w:r>
      <w:proofErr w:type="spellEnd"/>
      <w:r w:rsidRPr="00C418E2">
        <w:rPr>
          <w:rFonts w:ascii="Times New Roman" w:hAnsi="Times New Roman" w:cs="Times New Roman"/>
          <w:sz w:val="28"/>
          <w:szCs w:val="28"/>
          <w:lang w:val="uk-UA"/>
        </w:rPr>
        <w:t xml:space="preserve">. Феномен професіоналізму розуміється якісною характеристикою суб’єкта діяльності – представника певної професії, що визначається мірою володіння ним сучасним змістом і сучасними засобами вирішення професійних завдань, продуктивними способами їх здійснення. Крім якісних критеріїв професіоналізму, Кузьміна вводить і кількісні, відзначаючи, що </w:t>
      </w:r>
      <w:proofErr w:type="spellStart"/>
      <w:r w:rsidRPr="00C418E2">
        <w:rPr>
          <w:rFonts w:ascii="Times New Roman" w:hAnsi="Times New Roman" w:cs="Times New Roman"/>
          <w:sz w:val="28"/>
          <w:szCs w:val="28"/>
          <w:lang w:val="uk-UA"/>
        </w:rPr>
        <w:t>“міра</w:t>
      </w:r>
      <w:proofErr w:type="spellEnd"/>
      <w:r w:rsidRPr="00C418E2">
        <w:rPr>
          <w:rFonts w:ascii="Times New Roman" w:hAnsi="Times New Roman" w:cs="Times New Roman"/>
          <w:sz w:val="28"/>
          <w:szCs w:val="28"/>
          <w:lang w:val="uk-UA"/>
        </w:rPr>
        <w:t xml:space="preserve"> цього оволодіння у різних людей різна, тому можна говорити про високий, середній, низький рівень професіоналізму представника тієї або іншої професії [</w:t>
      </w:r>
      <w:r w:rsidR="00D70694">
        <w:rPr>
          <w:rFonts w:ascii="Times New Roman" w:hAnsi="Times New Roman" w:cs="Times New Roman"/>
          <w:sz w:val="28"/>
          <w:szCs w:val="28"/>
          <w:lang w:val="uk-UA"/>
        </w:rPr>
        <w:t>1</w:t>
      </w:r>
      <w:r w:rsidRPr="00C418E2">
        <w:rPr>
          <w:rFonts w:ascii="Times New Roman" w:hAnsi="Times New Roman" w:cs="Times New Roman"/>
          <w:sz w:val="28"/>
          <w:szCs w:val="28"/>
          <w:lang w:val="uk-UA"/>
        </w:rPr>
        <w:t>2, 1</w:t>
      </w:r>
      <w:r>
        <w:rPr>
          <w:rFonts w:ascii="Times New Roman" w:hAnsi="Times New Roman" w:cs="Times New Roman"/>
          <w:sz w:val="28"/>
          <w:szCs w:val="28"/>
          <w:lang w:val="uk-UA"/>
        </w:rPr>
        <w:t>08</w:t>
      </w:r>
      <w:r w:rsidRPr="00C418E2">
        <w:rPr>
          <w:rFonts w:ascii="Times New Roman" w:hAnsi="Times New Roman" w:cs="Times New Roman"/>
          <w:sz w:val="28"/>
          <w:szCs w:val="28"/>
          <w:lang w:val="uk-UA"/>
        </w:rPr>
        <w:t xml:space="preserve">]. У такому тлумаченні професіоналізму чітко простежується орієнтація на </w:t>
      </w:r>
      <w:proofErr w:type="spellStart"/>
      <w:r w:rsidRPr="00C418E2">
        <w:rPr>
          <w:rFonts w:ascii="Times New Roman" w:hAnsi="Times New Roman" w:cs="Times New Roman"/>
          <w:sz w:val="28"/>
          <w:szCs w:val="28"/>
          <w:lang w:val="uk-UA"/>
        </w:rPr>
        <w:t>діяльнісні</w:t>
      </w:r>
      <w:proofErr w:type="spellEnd"/>
      <w:r w:rsidRPr="00C418E2">
        <w:rPr>
          <w:rFonts w:ascii="Times New Roman" w:hAnsi="Times New Roman" w:cs="Times New Roman"/>
          <w:sz w:val="28"/>
          <w:szCs w:val="28"/>
          <w:lang w:val="uk-UA"/>
        </w:rPr>
        <w:t xml:space="preserve"> аспекти феномена, а його сутність пов’язується з вищими рівнями, вищими щаблями досконалості діяльності, досягнутими мистецтвом і майстерністю. Близькість понять майстерності і професіоналізму дозволяє </w:t>
      </w:r>
      <w:proofErr w:type="spellStart"/>
      <w:r w:rsidRPr="00C418E2">
        <w:rPr>
          <w:rFonts w:ascii="Times New Roman" w:hAnsi="Times New Roman" w:cs="Times New Roman"/>
          <w:sz w:val="28"/>
          <w:szCs w:val="28"/>
          <w:lang w:val="uk-UA"/>
        </w:rPr>
        <w:t>спів-відносити</w:t>
      </w:r>
      <w:proofErr w:type="spellEnd"/>
      <w:r w:rsidRPr="00C418E2">
        <w:rPr>
          <w:rFonts w:ascii="Times New Roman" w:hAnsi="Times New Roman" w:cs="Times New Roman"/>
          <w:sz w:val="28"/>
          <w:szCs w:val="28"/>
          <w:lang w:val="uk-UA"/>
        </w:rPr>
        <w:t xml:space="preserve"> і характеризувати їх за ознаками високої і стабільної продуктивності, ефективності діяльності; високого рівня кваліфікації і компетентності фахівця; оптимальної інтенсивності і напруженості праці; високої точності, надійності й організованості; низької опосередкованості, креативності, суб’єктності, спрямованості на досягнення позитивних соціально-значущих цілей. Водночас автори, відзначаючи часте ототожнення майстерності з професіоналізмом, вважають, що категорія майстерності є важливою складовою категорії професіоналізму, близькою за змістом до професіоналізму діяльності, тому що мова йде, переважно, про розвиток практичних умінь і гнучких навичок, хоча при цьому необхідно мати і особистісні якості як стартові можливості для оволодіння майстерністю [</w:t>
      </w:r>
      <w:r w:rsidR="00D70694">
        <w:rPr>
          <w:rFonts w:ascii="Times New Roman" w:hAnsi="Times New Roman" w:cs="Times New Roman"/>
          <w:sz w:val="28"/>
          <w:szCs w:val="28"/>
          <w:lang w:val="uk-UA"/>
        </w:rPr>
        <w:t>1</w:t>
      </w:r>
      <w:r>
        <w:rPr>
          <w:rFonts w:ascii="Times New Roman" w:hAnsi="Times New Roman" w:cs="Times New Roman"/>
          <w:sz w:val="28"/>
          <w:szCs w:val="28"/>
          <w:lang w:val="uk-UA"/>
        </w:rPr>
        <w:t>2</w:t>
      </w:r>
      <w:r w:rsidRPr="00C418E2">
        <w:rPr>
          <w:rFonts w:ascii="Times New Roman" w:hAnsi="Times New Roman" w:cs="Times New Roman"/>
          <w:sz w:val="28"/>
          <w:szCs w:val="28"/>
          <w:lang w:val="uk-UA"/>
        </w:rPr>
        <w:t xml:space="preserve">, </w:t>
      </w:r>
      <w:r>
        <w:rPr>
          <w:rFonts w:ascii="Times New Roman" w:hAnsi="Times New Roman" w:cs="Times New Roman"/>
          <w:sz w:val="28"/>
          <w:szCs w:val="28"/>
          <w:lang w:val="uk-UA"/>
        </w:rPr>
        <w:t>109</w:t>
      </w:r>
      <w:r w:rsidRPr="00C418E2">
        <w:rPr>
          <w:rFonts w:ascii="Times New Roman" w:hAnsi="Times New Roman" w:cs="Times New Roman"/>
          <w:sz w:val="28"/>
          <w:szCs w:val="28"/>
          <w:lang w:val="uk-UA"/>
        </w:rPr>
        <w:t>].</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Розгляд професіоналізму винятково в </w:t>
      </w:r>
      <w:proofErr w:type="spellStart"/>
      <w:r w:rsidRPr="00C418E2">
        <w:rPr>
          <w:rFonts w:ascii="Times New Roman" w:hAnsi="Times New Roman" w:cs="Times New Roman"/>
          <w:sz w:val="28"/>
          <w:szCs w:val="28"/>
          <w:lang w:val="uk-UA"/>
        </w:rPr>
        <w:t>діяльнісному</w:t>
      </w:r>
      <w:proofErr w:type="spellEnd"/>
      <w:r w:rsidRPr="00C418E2">
        <w:rPr>
          <w:rFonts w:ascii="Times New Roman" w:hAnsi="Times New Roman" w:cs="Times New Roman"/>
          <w:sz w:val="28"/>
          <w:szCs w:val="28"/>
          <w:lang w:val="uk-UA"/>
        </w:rPr>
        <w:t xml:space="preserve"> аспекті дещо обмежує і збіднює сутність поняття. З розвитком індивідуально-орієнтованих методологічних підходів зростає увага дослідників до особистісних аспектів професіоналізму, оскільки професійні досягнення людини зумовлюються не тільки досконалою системою умінь і навичок, а й розвитком професійно-особистісних якостей, здібностей, що змінюють систему потреб і цінностей суб’єкта праці. На це прямо вказує Є.. Климов, вважаючи, що не слід зводити </w:t>
      </w:r>
      <w:r w:rsidRPr="00C418E2">
        <w:rPr>
          <w:rFonts w:ascii="Times New Roman" w:hAnsi="Times New Roman" w:cs="Times New Roman"/>
          <w:sz w:val="28"/>
          <w:szCs w:val="28"/>
          <w:lang w:val="uk-UA"/>
        </w:rPr>
        <w:lastRenderedPageBreak/>
        <w:t xml:space="preserve">ідею професіоналізму тільки до уявлення про високий рівень умілості професіонала…; професіоналізм – це не просто певний вищий рівень знань, умінь і результатів людини в конкретній галузі діяльності, а певна системна організація свідомості і психіки людини, що включає властивості людини як цілого (особистість суб’єкта діяльності); </w:t>
      </w:r>
      <w:proofErr w:type="spellStart"/>
      <w:r w:rsidRPr="00C418E2">
        <w:rPr>
          <w:rFonts w:ascii="Times New Roman" w:hAnsi="Times New Roman" w:cs="Times New Roman"/>
          <w:sz w:val="28"/>
          <w:szCs w:val="28"/>
          <w:lang w:val="uk-UA"/>
        </w:rPr>
        <w:t>праксис</w:t>
      </w:r>
      <w:proofErr w:type="spellEnd"/>
      <w:r w:rsidRPr="00C418E2">
        <w:rPr>
          <w:rFonts w:ascii="Times New Roman" w:hAnsi="Times New Roman" w:cs="Times New Roman"/>
          <w:sz w:val="28"/>
          <w:szCs w:val="28"/>
          <w:lang w:val="uk-UA"/>
        </w:rPr>
        <w:t xml:space="preserve"> професіонала (уміння, навички, моторику); </w:t>
      </w:r>
      <w:proofErr w:type="spellStart"/>
      <w:r w:rsidRPr="00C418E2">
        <w:rPr>
          <w:rFonts w:ascii="Times New Roman" w:hAnsi="Times New Roman" w:cs="Times New Roman"/>
          <w:sz w:val="28"/>
          <w:szCs w:val="28"/>
          <w:lang w:val="uk-UA"/>
        </w:rPr>
        <w:t>гносис</w:t>
      </w:r>
      <w:proofErr w:type="spellEnd"/>
      <w:r w:rsidRPr="00C418E2">
        <w:rPr>
          <w:rFonts w:ascii="Times New Roman" w:hAnsi="Times New Roman" w:cs="Times New Roman"/>
          <w:sz w:val="28"/>
          <w:szCs w:val="28"/>
          <w:lang w:val="uk-UA"/>
        </w:rPr>
        <w:t xml:space="preserve"> професіонала (пізнавальні процеси, дії); інформованість, знання, досвід і культуру професіонала, емоційний світ та усвідомлення смислів і належності до професії [</w:t>
      </w:r>
      <w:r w:rsidR="00D70694">
        <w:rPr>
          <w:rFonts w:ascii="Times New Roman" w:hAnsi="Times New Roman" w:cs="Times New Roman"/>
          <w:sz w:val="28"/>
          <w:szCs w:val="28"/>
          <w:lang w:val="uk-UA"/>
        </w:rPr>
        <w:t>1</w:t>
      </w:r>
      <w:r>
        <w:rPr>
          <w:rFonts w:ascii="Times New Roman" w:hAnsi="Times New Roman" w:cs="Times New Roman"/>
          <w:sz w:val="28"/>
          <w:szCs w:val="28"/>
          <w:lang w:val="uk-UA"/>
        </w:rPr>
        <w:t>2</w:t>
      </w:r>
      <w:r w:rsidRPr="00C418E2">
        <w:rPr>
          <w:rFonts w:ascii="Times New Roman" w:hAnsi="Times New Roman" w:cs="Times New Roman"/>
          <w:sz w:val="28"/>
          <w:szCs w:val="28"/>
          <w:lang w:val="uk-UA"/>
        </w:rPr>
        <w:t xml:space="preserve">, </w:t>
      </w:r>
      <w:r>
        <w:rPr>
          <w:rFonts w:ascii="Times New Roman" w:hAnsi="Times New Roman" w:cs="Times New Roman"/>
          <w:sz w:val="28"/>
          <w:szCs w:val="28"/>
          <w:lang w:val="uk-UA"/>
        </w:rPr>
        <w:t>110</w:t>
      </w:r>
      <w:r w:rsidRPr="00C418E2">
        <w:rPr>
          <w:rFonts w:ascii="Times New Roman" w:hAnsi="Times New Roman" w:cs="Times New Roman"/>
          <w:sz w:val="28"/>
          <w:szCs w:val="28"/>
          <w:lang w:val="uk-UA"/>
        </w:rPr>
        <w:t>].</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Професіоналізм як умова суб’єктної реалізації індивіда пов’язується також із творчим потенціалом людини. У такому ракурсі К.. Левітан визначає професіоналізм як творче оволодіння фахом, а І. </w:t>
      </w:r>
      <w:proofErr w:type="spellStart"/>
      <w:r w:rsidRPr="00C418E2">
        <w:rPr>
          <w:rFonts w:ascii="Times New Roman" w:hAnsi="Times New Roman" w:cs="Times New Roman"/>
          <w:sz w:val="28"/>
          <w:szCs w:val="28"/>
          <w:lang w:val="uk-UA"/>
        </w:rPr>
        <w:t>Зязюн</w:t>
      </w:r>
      <w:proofErr w:type="spellEnd"/>
      <w:r w:rsidRPr="00C418E2">
        <w:rPr>
          <w:rFonts w:ascii="Times New Roman" w:hAnsi="Times New Roman" w:cs="Times New Roman"/>
          <w:sz w:val="28"/>
          <w:szCs w:val="28"/>
          <w:lang w:val="uk-UA"/>
        </w:rPr>
        <w:t xml:space="preserve"> і Г. </w:t>
      </w:r>
      <w:proofErr w:type="spellStart"/>
      <w:r w:rsidRPr="00C418E2">
        <w:rPr>
          <w:rFonts w:ascii="Times New Roman" w:hAnsi="Times New Roman" w:cs="Times New Roman"/>
          <w:sz w:val="28"/>
          <w:szCs w:val="28"/>
          <w:lang w:val="uk-UA"/>
        </w:rPr>
        <w:t>Сагач</w:t>
      </w:r>
      <w:proofErr w:type="spellEnd"/>
      <w:r w:rsidRPr="00C418E2">
        <w:rPr>
          <w:rFonts w:ascii="Times New Roman" w:hAnsi="Times New Roman" w:cs="Times New Roman"/>
          <w:sz w:val="28"/>
          <w:szCs w:val="28"/>
          <w:lang w:val="uk-UA"/>
        </w:rPr>
        <w:t xml:space="preserve"> – як достатній для творчого вирішення завдань професійної діяльності рівень розвитку професійної культури та самосвідомості. Сутністю ж поняття професійної творчості, на думку В. </w:t>
      </w:r>
      <w:proofErr w:type="spellStart"/>
      <w:r w:rsidRPr="00C418E2">
        <w:rPr>
          <w:rFonts w:ascii="Times New Roman" w:hAnsi="Times New Roman" w:cs="Times New Roman"/>
          <w:sz w:val="28"/>
          <w:szCs w:val="28"/>
          <w:lang w:val="uk-UA"/>
        </w:rPr>
        <w:t>Худякова</w:t>
      </w:r>
      <w:proofErr w:type="spellEnd"/>
      <w:r w:rsidRPr="00C418E2">
        <w:rPr>
          <w:rFonts w:ascii="Times New Roman" w:hAnsi="Times New Roman" w:cs="Times New Roman"/>
          <w:sz w:val="28"/>
          <w:szCs w:val="28"/>
          <w:lang w:val="uk-UA"/>
        </w:rPr>
        <w:t xml:space="preserve">, виступає акт виробництва новизни в процесі будь-якої професійної діяльності поза залежності від предметного змісту, хоча така новизна може мати широкий спектр проявів, серед яких виділяється об’єктивний аспект творчості (для усіх) і суб’єктивний (для себе). </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В </w:t>
      </w:r>
      <w:proofErr w:type="spellStart"/>
      <w:r w:rsidRPr="00C418E2">
        <w:rPr>
          <w:rFonts w:ascii="Times New Roman" w:hAnsi="Times New Roman" w:cs="Times New Roman"/>
          <w:sz w:val="28"/>
          <w:szCs w:val="28"/>
          <w:lang w:val="uk-UA"/>
        </w:rPr>
        <w:t>акмеології</w:t>
      </w:r>
      <w:proofErr w:type="spellEnd"/>
      <w:r w:rsidRPr="00C418E2">
        <w:rPr>
          <w:rFonts w:ascii="Times New Roman" w:hAnsi="Times New Roman" w:cs="Times New Roman"/>
          <w:sz w:val="28"/>
          <w:szCs w:val="28"/>
          <w:lang w:val="uk-UA"/>
        </w:rPr>
        <w:t xml:space="preserve"> професійна творчість розглядається як компонент професіоналізму, професійної культури переважно в особистісному аспекті, включаючи розвиток здібностей, професійно-особистого потенціалу, інноваційної спрямованості, креативності, професійно-творчих якостей професіонала, які пов’язані із формуванням суб’єктної позиції, прагненням до постійного самовдосконалення, збагаченням змістів професійної діяльності, розвитком мотивації досягнень, що не дозволяє суб’єкту праці зупинятися на рівні майстерності (який із суспільного погляду і є бажаним) [</w:t>
      </w:r>
      <w:r w:rsidR="00D70694">
        <w:rPr>
          <w:rFonts w:ascii="Times New Roman" w:hAnsi="Times New Roman" w:cs="Times New Roman"/>
          <w:sz w:val="28"/>
          <w:szCs w:val="28"/>
          <w:lang w:val="uk-UA"/>
        </w:rPr>
        <w:t>1</w:t>
      </w:r>
      <w:r>
        <w:rPr>
          <w:rFonts w:ascii="Times New Roman" w:hAnsi="Times New Roman" w:cs="Times New Roman"/>
          <w:sz w:val="28"/>
          <w:szCs w:val="28"/>
          <w:lang w:val="uk-UA"/>
        </w:rPr>
        <w:t>2, 113</w:t>
      </w:r>
      <w:r w:rsidRPr="00C418E2">
        <w:rPr>
          <w:rFonts w:ascii="Times New Roman" w:hAnsi="Times New Roman" w:cs="Times New Roman"/>
          <w:sz w:val="28"/>
          <w:szCs w:val="28"/>
          <w:lang w:val="uk-UA"/>
        </w:rPr>
        <w:t>].</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Найбільш продуктивним у вирішенні проблеми співвідношення </w:t>
      </w:r>
      <w:proofErr w:type="spellStart"/>
      <w:r w:rsidRPr="00C418E2">
        <w:rPr>
          <w:rFonts w:ascii="Times New Roman" w:hAnsi="Times New Roman" w:cs="Times New Roman"/>
          <w:sz w:val="28"/>
          <w:szCs w:val="28"/>
          <w:lang w:val="uk-UA"/>
        </w:rPr>
        <w:t>діяльнісних</w:t>
      </w:r>
      <w:proofErr w:type="spellEnd"/>
      <w:r w:rsidRPr="00C418E2">
        <w:rPr>
          <w:rFonts w:ascii="Times New Roman" w:hAnsi="Times New Roman" w:cs="Times New Roman"/>
          <w:sz w:val="28"/>
          <w:szCs w:val="28"/>
          <w:lang w:val="uk-UA"/>
        </w:rPr>
        <w:t xml:space="preserve"> і особистісних засад у понятті професіоналізму виявляється підхід групи московських </w:t>
      </w:r>
      <w:proofErr w:type="spellStart"/>
      <w:r w:rsidRPr="00C418E2">
        <w:rPr>
          <w:rFonts w:ascii="Times New Roman" w:hAnsi="Times New Roman" w:cs="Times New Roman"/>
          <w:sz w:val="28"/>
          <w:szCs w:val="28"/>
          <w:lang w:val="uk-UA"/>
        </w:rPr>
        <w:t>акмеологів</w:t>
      </w:r>
      <w:proofErr w:type="spellEnd"/>
      <w:r w:rsidRPr="00C418E2">
        <w:rPr>
          <w:rFonts w:ascii="Times New Roman" w:hAnsi="Times New Roman" w:cs="Times New Roman"/>
          <w:sz w:val="28"/>
          <w:szCs w:val="28"/>
          <w:lang w:val="uk-UA"/>
        </w:rPr>
        <w:t xml:space="preserve"> під керівництвом А. Деркача, </w:t>
      </w:r>
      <w:r w:rsidRPr="00C418E2">
        <w:rPr>
          <w:rFonts w:ascii="Times New Roman" w:hAnsi="Times New Roman" w:cs="Times New Roman"/>
          <w:sz w:val="28"/>
          <w:szCs w:val="28"/>
          <w:lang w:val="uk-UA"/>
        </w:rPr>
        <w:lastRenderedPageBreak/>
        <w:t xml:space="preserve">відповідно до якого цей феномен розглядається в діалектичній єдності проявів </w:t>
      </w:r>
      <w:proofErr w:type="spellStart"/>
      <w:r w:rsidRPr="00C418E2">
        <w:rPr>
          <w:rFonts w:ascii="Times New Roman" w:hAnsi="Times New Roman" w:cs="Times New Roman"/>
          <w:sz w:val="28"/>
          <w:szCs w:val="28"/>
          <w:lang w:val="uk-UA"/>
        </w:rPr>
        <w:t>діяльнісного</w:t>
      </w:r>
      <w:proofErr w:type="spellEnd"/>
      <w:r w:rsidRPr="00C418E2">
        <w:rPr>
          <w:rFonts w:ascii="Times New Roman" w:hAnsi="Times New Roman" w:cs="Times New Roman"/>
          <w:sz w:val="28"/>
          <w:szCs w:val="28"/>
          <w:lang w:val="uk-UA"/>
        </w:rPr>
        <w:t xml:space="preserve"> і особистісного та відповідно визначається поняттями професіоналізму діяльності і професіоналізму особистості.</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Професіоналізм діяльності трактується як якісна характеристика суб’єкта праці, що відображає високу професійну кваліфікацію і компетентність, розмаїтість ефективних професійних навичок і умінь, володіння сучасними алгоритмами і способами вирішення професійних задач, що дає змогу працювати із високою продуктивністю.</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Професіоналізм особистості – якісна характеристика суб’єкта праці, що відображає високий рівень розвитку професійно важливих та індивідуально-ділових якостей, </w:t>
      </w:r>
      <w:proofErr w:type="spellStart"/>
      <w:r w:rsidRPr="00C418E2">
        <w:rPr>
          <w:rFonts w:ascii="Times New Roman" w:hAnsi="Times New Roman" w:cs="Times New Roman"/>
          <w:sz w:val="28"/>
          <w:szCs w:val="28"/>
          <w:lang w:val="uk-UA"/>
        </w:rPr>
        <w:t>акмеологічних</w:t>
      </w:r>
      <w:proofErr w:type="spellEnd"/>
      <w:r w:rsidRPr="00C418E2">
        <w:rPr>
          <w:rFonts w:ascii="Times New Roman" w:hAnsi="Times New Roman" w:cs="Times New Roman"/>
          <w:sz w:val="28"/>
          <w:szCs w:val="28"/>
          <w:lang w:val="uk-UA"/>
        </w:rPr>
        <w:t xml:space="preserve"> інваріантів професіоналізму, високий рівень креативності, адекватний </w:t>
      </w:r>
      <w:proofErr w:type="spellStart"/>
      <w:r w:rsidRPr="00C418E2">
        <w:rPr>
          <w:rFonts w:ascii="Times New Roman" w:hAnsi="Times New Roman" w:cs="Times New Roman"/>
          <w:sz w:val="28"/>
          <w:szCs w:val="28"/>
          <w:lang w:val="uk-UA"/>
        </w:rPr>
        <w:t>рівеньдомагань</w:t>
      </w:r>
      <w:proofErr w:type="spellEnd"/>
      <w:r w:rsidRPr="00C418E2">
        <w:rPr>
          <w:rFonts w:ascii="Times New Roman" w:hAnsi="Times New Roman" w:cs="Times New Roman"/>
          <w:sz w:val="28"/>
          <w:szCs w:val="28"/>
          <w:lang w:val="uk-UA"/>
        </w:rPr>
        <w:t xml:space="preserve">, мотиваційну сферу і ціннісні орієнтації, спрямовані на прогресивний розвиток фахівця. В результаті досліджень дефініції професіоналізму </w:t>
      </w:r>
      <w:proofErr w:type="spellStart"/>
      <w:r w:rsidRPr="00C418E2">
        <w:rPr>
          <w:rFonts w:ascii="Times New Roman" w:hAnsi="Times New Roman" w:cs="Times New Roman"/>
          <w:sz w:val="28"/>
          <w:szCs w:val="28"/>
          <w:lang w:val="uk-UA"/>
        </w:rPr>
        <w:t>акмеологи</w:t>
      </w:r>
      <w:proofErr w:type="spellEnd"/>
      <w:r w:rsidRPr="00C418E2">
        <w:rPr>
          <w:rFonts w:ascii="Times New Roman" w:hAnsi="Times New Roman" w:cs="Times New Roman"/>
          <w:sz w:val="28"/>
          <w:szCs w:val="28"/>
          <w:lang w:val="uk-UA"/>
        </w:rPr>
        <w:t xml:space="preserve"> дійшли висновків, що професіоналізм – це інтегральна психологічна характеристика людини праці, яка відображає рівень і характер оволодіння професією, це – не тільки досягнення нею високих професійних результатів, а й неодмінно наявність психологічних компонентів – внутрішнього ставлення людини до професійної праці, стан її психологічних якостей. У цілісному підході до професіоналізму виділяються його дві сторони: мотиваційна сфера (спонукання людини до праці, її сенс, цілі, домагання) та операційна сфера (використання людиною прийомів, технологій, знань, </w:t>
      </w:r>
      <w:proofErr w:type="spellStart"/>
      <w:r w:rsidRPr="00C418E2">
        <w:rPr>
          <w:rFonts w:ascii="Times New Roman" w:hAnsi="Times New Roman" w:cs="Times New Roman"/>
          <w:sz w:val="28"/>
          <w:szCs w:val="28"/>
          <w:lang w:val="uk-UA"/>
        </w:rPr>
        <w:t>мисленнєвих</w:t>
      </w:r>
      <w:proofErr w:type="spellEnd"/>
      <w:r w:rsidRPr="00C418E2">
        <w:rPr>
          <w:rFonts w:ascii="Times New Roman" w:hAnsi="Times New Roman" w:cs="Times New Roman"/>
          <w:sz w:val="28"/>
          <w:szCs w:val="28"/>
          <w:lang w:val="uk-UA"/>
        </w:rPr>
        <w:t xml:space="preserve"> здібностей та ін.) [</w:t>
      </w:r>
      <w:r w:rsidR="00D70694">
        <w:rPr>
          <w:rFonts w:ascii="Times New Roman" w:hAnsi="Times New Roman" w:cs="Times New Roman"/>
          <w:sz w:val="28"/>
          <w:szCs w:val="28"/>
          <w:lang w:val="uk-UA"/>
        </w:rPr>
        <w:t>1</w:t>
      </w:r>
      <w:r>
        <w:rPr>
          <w:rFonts w:ascii="Times New Roman" w:hAnsi="Times New Roman" w:cs="Times New Roman"/>
          <w:sz w:val="28"/>
          <w:szCs w:val="28"/>
          <w:lang w:val="uk-UA"/>
        </w:rPr>
        <w:t>2</w:t>
      </w:r>
      <w:r w:rsidRPr="00C418E2">
        <w:rPr>
          <w:rFonts w:ascii="Times New Roman" w:hAnsi="Times New Roman" w:cs="Times New Roman"/>
          <w:sz w:val="28"/>
          <w:szCs w:val="28"/>
          <w:lang w:val="uk-UA"/>
        </w:rPr>
        <w:t>, c. 1</w:t>
      </w:r>
      <w:r>
        <w:rPr>
          <w:rFonts w:ascii="Times New Roman" w:hAnsi="Times New Roman" w:cs="Times New Roman"/>
          <w:sz w:val="28"/>
          <w:szCs w:val="28"/>
          <w:lang w:val="uk-UA"/>
        </w:rPr>
        <w:t>15</w:t>
      </w:r>
      <w:r w:rsidRPr="00C418E2">
        <w:rPr>
          <w:rFonts w:ascii="Times New Roman" w:hAnsi="Times New Roman" w:cs="Times New Roman"/>
          <w:sz w:val="28"/>
          <w:szCs w:val="28"/>
          <w:lang w:val="uk-UA"/>
        </w:rPr>
        <w:t xml:space="preserve">]. Таке системне розуміння </w:t>
      </w:r>
      <w:proofErr w:type="spellStart"/>
      <w:r w:rsidRPr="00C418E2">
        <w:rPr>
          <w:rFonts w:ascii="Times New Roman" w:hAnsi="Times New Roman" w:cs="Times New Roman"/>
          <w:sz w:val="28"/>
          <w:szCs w:val="28"/>
          <w:lang w:val="uk-UA"/>
        </w:rPr>
        <w:t>особистісно-діяльнісної</w:t>
      </w:r>
      <w:proofErr w:type="spellEnd"/>
      <w:r w:rsidRPr="00C418E2">
        <w:rPr>
          <w:rFonts w:ascii="Times New Roman" w:hAnsi="Times New Roman" w:cs="Times New Roman"/>
          <w:sz w:val="28"/>
          <w:szCs w:val="28"/>
          <w:lang w:val="uk-UA"/>
        </w:rPr>
        <w:t xml:space="preserve"> сутності професіоналізму цілком правомірно відображає не тільки якість професійної діяльності, а й її вплив на особистість, високі стандарти особистісних норм, ставлень, мотивації досягнень у професіоналів.</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Розглянуті сутнісні характеристики дефініції професіоналізму поза залежністю від виду і специфіки праці виступають загальними інваріантами – необхідними і достатніми для ефективності роботи, до яких відносяться розвиток саморегуляції, антиципація, образна сфера, уміння приймати і </w:t>
      </w:r>
      <w:r w:rsidRPr="00C418E2">
        <w:rPr>
          <w:rFonts w:ascii="Times New Roman" w:hAnsi="Times New Roman" w:cs="Times New Roman"/>
          <w:sz w:val="28"/>
          <w:szCs w:val="28"/>
          <w:lang w:val="uk-UA"/>
        </w:rPr>
        <w:lastRenderedPageBreak/>
        <w:t xml:space="preserve">реалізовувати рішення. Специфічні або особливі інваріанти професіоналізму відображають характерні риси конкретних видів праці, що вимагає, відповідно до обраної логіки нашої роботи, виявлення сутності поняття професіоналізму стосовно педагогічної праці, вираженого семантично близькими, спорідненими термінами </w:t>
      </w:r>
      <w:proofErr w:type="spellStart"/>
      <w:r w:rsidRPr="00C418E2">
        <w:rPr>
          <w:rFonts w:ascii="Times New Roman" w:hAnsi="Times New Roman" w:cs="Times New Roman"/>
          <w:sz w:val="28"/>
          <w:szCs w:val="28"/>
          <w:lang w:val="uk-UA"/>
        </w:rPr>
        <w:t>“педагогічний</w:t>
      </w:r>
      <w:proofErr w:type="spellEnd"/>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професіоналізм”</w:t>
      </w:r>
      <w:proofErr w:type="spellEnd"/>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“професіоналізм</w:t>
      </w:r>
      <w:proofErr w:type="spellEnd"/>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учителя”</w:t>
      </w:r>
      <w:proofErr w:type="spellEnd"/>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“професіоналізм</w:t>
      </w:r>
      <w:proofErr w:type="spellEnd"/>
      <w:r w:rsidRPr="00C418E2">
        <w:rPr>
          <w:rFonts w:ascii="Times New Roman" w:hAnsi="Times New Roman" w:cs="Times New Roman"/>
          <w:sz w:val="28"/>
          <w:szCs w:val="28"/>
          <w:lang w:val="uk-UA"/>
        </w:rPr>
        <w:t xml:space="preserve"> педагогічних </w:t>
      </w:r>
      <w:proofErr w:type="spellStart"/>
      <w:r w:rsidRPr="00C418E2">
        <w:rPr>
          <w:rFonts w:ascii="Times New Roman" w:hAnsi="Times New Roman" w:cs="Times New Roman"/>
          <w:sz w:val="28"/>
          <w:szCs w:val="28"/>
          <w:lang w:val="uk-UA"/>
        </w:rPr>
        <w:t>працівників”</w:t>
      </w:r>
      <w:proofErr w:type="spellEnd"/>
      <w:r w:rsidRPr="00C418E2">
        <w:rPr>
          <w:rFonts w:ascii="Times New Roman" w:hAnsi="Times New Roman" w:cs="Times New Roman"/>
          <w:sz w:val="28"/>
          <w:szCs w:val="28"/>
          <w:lang w:val="uk-UA"/>
        </w:rPr>
        <w:t xml:space="preserve"> тощо. </w:t>
      </w:r>
    </w:p>
    <w:p w:rsidR="00422E61" w:rsidRPr="00C418E2" w:rsidRDefault="00422E61" w:rsidP="00422E61">
      <w:pPr>
        <w:spacing w:after="0" w:line="360" w:lineRule="auto"/>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Розглянемо існуючі думки вчених з цього питання.</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Словосполучення </w:t>
      </w:r>
      <w:proofErr w:type="spellStart"/>
      <w:r w:rsidRPr="00C418E2">
        <w:rPr>
          <w:rFonts w:ascii="Times New Roman" w:hAnsi="Times New Roman" w:cs="Times New Roman"/>
          <w:sz w:val="28"/>
          <w:szCs w:val="28"/>
          <w:lang w:val="uk-UA"/>
        </w:rPr>
        <w:t>“професіоналізм</w:t>
      </w:r>
      <w:proofErr w:type="spellEnd"/>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педагога”</w:t>
      </w:r>
      <w:proofErr w:type="spellEnd"/>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“педагогічний</w:t>
      </w:r>
      <w:proofErr w:type="spellEnd"/>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професіоналізм”</w:t>
      </w:r>
      <w:proofErr w:type="spellEnd"/>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“професіоналізм</w:t>
      </w:r>
      <w:proofErr w:type="spellEnd"/>
      <w:r w:rsidRPr="00C418E2">
        <w:rPr>
          <w:rFonts w:ascii="Times New Roman" w:hAnsi="Times New Roman" w:cs="Times New Roman"/>
          <w:sz w:val="28"/>
          <w:szCs w:val="28"/>
          <w:lang w:val="uk-UA"/>
        </w:rPr>
        <w:t xml:space="preserve"> педагогічної </w:t>
      </w:r>
      <w:proofErr w:type="spellStart"/>
      <w:r w:rsidRPr="00C418E2">
        <w:rPr>
          <w:rFonts w:ascii="Times New Roman" w:hAnsi="Times New Roman" w:cs="Times New Roman"/>
          <w:sz w:val="28"/>
          <w:szCs w:val="28"/>
          <w:lang w:val="uk-UA"/>
        </w:rPr>
        <w:t>праці”</w:t>
      </w:r>
      <w:proofErr w:type="spellEnd"/>
      <w:r w:rsidRPr="00C418E2">
        <w:rPr>
          <w:rFonts w:ascii="Times New Roman" w:hAnsi="Times New Roman" w:cs="Times New Roman"/>
          <w:sz w:val="28"/>
          <w:szCs w:val="28"/>
          <w:lang w:val="uk-UA"/>
        </w:rPr>
        <w:t>) активно використовується у сучасній педагогічній лексиці, однак здебільшого на емпіричному рівні, а в категоріальному апараті теоретичної педагогіки воно ще недостатньо розроблене. Це поняття введено у науковий обіг Н. В. Кузьміною, а останнім часом конкретизується в ряді спеціальних досліджень, у підходах вчених до його осмислення простежується певна еволюція поглядів.</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На думку Н. Кузьміної професіоналізм педагогічної діяльності полягає в тому, що педагог володіє мистецтвом формування в учнів готовності до продуктивного вирішення задач у наступній освітній системі засобами свого предмета (фаху) за відведений на навчально-виховний процес час. А оскільки продуктивному вирішенню педагогічних задач можуть сприяти або перешкоджати особистісні якості педагога, то варто говорити і про професіоналізм особистості як комбінацію такого набору якостей. При цьому мається на увазі як нероздільність характеристик особистості і діяльності вчителя, так і неможливість їх ототожнення. </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Дотримуючись методології системного підходу у встановленні </w:t>
      </w:r>
      <w:proofErr w:type="spellStart"/>
      <w:r w:rsidRPr="00C418E2">
        <w:rPr>
          <w:rFonts w:ascii="Times New Roman" w:hAnsi="Times New Roman" w:cs="Times New Roman"/>
          <w:sz w:val="28"/>
          <w:szCs w:val="28"/>
          <w:lang w:val="uk-UA"/>
        </w:rPr>
        <w:t>особистісно-діяльнісної</w:t>
      </w:r>
      <w:proofErr w:type="spellEnd"/>
      <w:r w:rsidRPr="00C418E2">
        <w:rPr>
          <w:rFonts w:ascii="Times New Roman" w:hAnsi="Times New Roman" w:cs="Times New Roman"/>
          <w:sz w:val="28"/>
          <w:szCs w:val="28"/>
          <w:lang w:val="uk-UA"/>
        </w:rPr>
        <w:t xml:space="preserve"> сутності педагогічного професіоналізму та традицій структурно-функціональної педагогіки, Кузьміна, переважно, звертається до його </w:t>
      </w:r>
      <w:proofErr w:type="spellStart"/>
      <w:r w:rsidRPr="00C418E2">
        <w:rPr>
          <w:rFonts w:ascii="Times New Roman" w:hAnsi="Times New Roman" w:cs="Times New Roman"/>
          <w:sz w:val="28"/>
          <w:szCs w:val="28"/>
          <w:lang w:val="uk-UA"/>
        </w:rPr>
        <w:t>діяльнісних</w:t>
      </w:r>
      <w:proofErr w:type="spellEnd"/>
      <w:r w:rsidRPr="00C418E2">
        <w:rPr>
          <w:rFonts w:ascii="Times New Roman" w:hAnsi="Times New Roman" w:cs="Times New Roman"/>
          <w:sz w:val="28"/>
          <w:szCs w:val="28"/>
          <w:lang w:val="uk-UA"/>
        </w:rPr>
        <w:t xml:space="preserve"> характеристик, педагогічної майстерності. </w:t>
      </w:r>
      <w:proofErr w:type="spellStart"/>
      <w:r w:rsidRPr="00C418E2">
        <w:rPr>
          <w:rFonts w:ascii="Times New Roman" w:hAnsi="Times New Roman" w:cs="Times New Roman"/>
          <w:sz w:val="28"/>
          <w:szCs w:val="28"/>
          <w:lang w:val="uk-UA"/>
        </w:rPr>
        <w:t>“Професіоналізм</w:t>
      </w:r>
      <w:proofErr w:type="spellEnd"/>
      <w:r w:rsidRPr="00C418E2">
        <w:rPr>
          <w:rFonts w:ascii="Times New Roman" w:hAnsi="Times New Roman" w:cs="Times New Roman"/>
          <w:sz w:val="28"/>
          <w:szCs w:val="28"/>
          <w:lang w:val="uk-UA"/>
        </w:rPr>
        <w:t xml:space="preserve"> сучасної педагогічної діяльності – пише автор – полягає у привнесенні в неї елементів наукового дослідження з метою контролю і самоконтролю міри її </w:t>
      </w:r>
      <w:r w:rsidRPr="00C418E2">
        <w:rPr>
          <w:rFonts w:ascii="Times New Roman" w:hAnsi="Times New Roman" w:cs="Times New Roman"/>
          <w:sz w:val="28"/>
          <w:szCs w:val="28"/>
          <w:lang w:val="uk-UA"/>
        </w:rPr>
        <w:lastRenderedPageBreak/>
        <w:t xml:space="preserve">продуктивності, а продуктивність, інакше кажучи, – майстерність, що </w:t>
      </w:r>
      <w:proofErr w:type="spellStart"/>
      <w:r w:rsidRPr="00C418E2">
        <w:rPr>
          <w:rFonts w:ascii="Times New Roman" w:hAnsi="Times New Roman" w:cs="Times New Roman"/>
          <w:sz w:val="28"/>
          <w:szCs w:val="28"/>
          <w:lang w:val="uk-UA"/>
        </w:rPr>
        <w:t>вимірюється”</w:t>
      </w:r>
      <w:proofErr w:type="spellEnd"/>
      <w:r w:rsidRPr="00C418E2">
        <w:rPr>
          <w:rFonts w:ascii="Times New Roman" w:hAnsi="Times New Roman" w:cs="Times New Roman"/>
          <w:sz w:val="28"/>
          <w:szCs w:val="28"/>
          <w:lang w:val="uk-UA"/>
        </w:rPr>
        <w:t xml:space="preserve"> [</w:t>
      </w:r>
      <w:r w:rsidR="00D70694">
        <w:rPr>
          <w:rFonts w:ascii="Times New Roman" w:hAnsi="Times New Roman" w:cs="Times New Roman"/>
          <w:sz w:val="28"/>
          <w:szCs w:val="28"/>
          <w:lang w:val="uk-UA"/>
        </w:rPr>
        <w:t>1</w:t>
      </w:r>
      <w:r w:rsidRPr="00C418E2">
        <w:rPr>
          <w:rFonts w:ascii="Times New Roman" w:hAnsi="Times New Roman" w:cs="Times New Roman"/>
          <w:sz w:val="28"/>
          <w:szCs w:val="28"/>
          <w:lang w:val="uk-UA"/>
        </w:rPr>
        <w:t xml:space="preserve">2]. </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На основі широкомасштабних експериментальних досліджень під керівництвом Н. В. Кузьміної рівні педагогічної діяльності диференціюються за ступенем продуктивності залежно від педагогічної майстерності і педагогічної творчості.</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І. </w:t>
      </w:r>
      <w:proofErr w:type="spellStart"/>
      <w:r w:rsidRPr="00C418E2">
        <w:rPr>
          <w:rFonts w:ascii="Times New Roman" w:hAnsi="Times New Roman" w:cs="Times New Roman"/>
          <w:sz w:val="28"/>
          <w:szCs w:val="28"/>
          <w:lang w:val="uk-UA"/>
        </w:rPr>
        <w:t>Багаєва</w:t>
      </w:r>
      <w:proofErr w:type="spellEnd"/>
      <w:r w:rsidRPr="00C418E2">
        <w:rPr>
          <w:rFonts w:ascii="Times New Roman" w:hAnsi="Times New Roman" w:cs="Times New Roman"/>
          <w:sz w:val="28"/>
          <w:szCs w:val="28"/>
          <w:lang w:val="uk-UA"/>
        </w:rPr>
        <w:t xml:space="preserve"> трактує цей феномен як концентрований показник </w:t>
      </w:r>
      <w:proofErr w:type="spellStart"/>
      <w:r w:rsidRPr="00C418E2">
        <w:rPr>
          <w:rFonts w:ascii="Times New Roman" w:hAnsi="Times New Roman" w:cs="Times New Roman"/>
          <w:sz w:val="28"/>
          <w:szCs w:val="28"/>
          <w:lang w:val="uk-UA"/>
        </w:rPr>
        <w:t>особистісно-діяльнісної</w:t>
      </w:r>
      <w:proofErr w:type="spellEnd"/>
      <w:r w:rsidRPr="00C418E2">
        <w:rPr>
          <w:rFonts w:ascii="Times New Roman" w:hAnsi="Times New Roman" w:cs="Times New Roman"/>
          <w:sz w:val="28"/>
          <w:szCs w:val="28"/>
          <w:lang w:val="uk-UA"/>
        </w:rPr>
        <w:t xml:space="preserve"> сутності педагога, як інтегративну властивість особистості, що формується в діяльності, а також як процес і результат творчої педагогічної діяльності. Водночас, автор у дослідженнях педагогічного професіоналізму більше уваги приділяє </w:t>
      </w:r>
      <w:proofErr w:type="spellStart"/>
      <w:r w:rsidRPr="00C418E2">
        <w:rPr>
          <w:rFonts w:ascii="Times New Roman" w:hAnsi="Times New Roman" w:cs="Times New Roman"/>
          <w:sz w:val="28"/>
          <w:szCs w:val="28"/>
          <w:lang w:val="uk-UA"/>
        </w:rPr>
        <w:t>діяльнісним</w:t>
      </w:r>
      <w:proofErr w:type="spellEnd"/>
      <w:r w:rsidRPr="00C418E2">
        <w:rPr>
          <w:rFonts w:ascii="Times New Roman" w:hAnsi="Times New Roman" w:cs="Times New Roman"/>
          <w:sz w:val="28"/>
          <w:szCs w:val="28"/>
          <w:lang w:val="uk-UA"/>
        </w:rPr>
        <w:t xml:space="preserve"> аспектам, підготовленості, визначає поняття професіоналізму як процес та результат творчої педагогічної діяльності, сукупність загальнокультурних, загальнотеоретичних, спеціальних, психолого-педагогічних знань, уміння їх передавати дітям і </w:t>
      </w:r>
      <w:proofErr w:type="spellStart"/>
      <w:r w:rsidRPr="00C418E2">
        <w:rPr>
          <w:rFonts w:ascii="Times New Roman" w:hAnsi="Times New Roman" w:cs="Times New Roman"/>
          <w:sz w:val="28"/>
          <w:szCs w:val="28"/>
          <w:lang w:val="uk-UA"/>
        </w:rPr>
        <w:t>самокорекцію</w:t>
      </w:r>
      <w:proofErr w:type="spellEnd"/>
      <w:r w:rsidRPr="00C418E2">
        <w:rPr>
          <w:rFonts w:ascii="Times New Roman" w:hAnsi="Times New Roman" w:cs="Times New Roman"/>
          <w:sz w:val="28"/>
          <w:szCs w:val="28"/>
          <w:lang w:val="uk-UA"/>
        </w:rPr>
        <w:t xml:space="preserve"> професійної діяльності, а в його структурі виділяє професіоналізм знань як базис, професіоналізм спілкування як готовність і уміння їх використовувати на практиці та професіоналізм самовдосконалення, що забезпечує динамізм розвитку професіоналізму педагога. </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У дослідженні Л. </w:t>
      </w:r>
      <w:proofErr w:type="spellStart"/>
      <w:r w:rsidRPr="00C418E2">
        <w:rPr>
          <w:rFonts w:ascii="Times New Roman" w:hAnsi="Times New Roman" w:cs="Times New Roman"/>
          <w:sz w:val="28"/>
          <w:szCs w:val="28"/>
          <w:lang w:val="uk-UA"/>
        </w:rPr>
        <w:t>Малаканової</w:t>
      </w:r>
      <w:proofErr w:type="spellEnd"/>
      <w:r w:rsidRPr="00C418E2">
        <w:rPr>
          <w:rFonts w:ascii="Times New Roman" w:hAnsi="Times New Roman" w:cs="Times New Roman"/>
          <w:sz w:val="28"/>
          <w:szCs w:val="28"/>
          <w:lang w:val="uk-UA"/>
        </w:rPr>
        <w:t xml:space="preserve"> професіоналізм </w:t>
      </w:r>
      <w:r w:rsidR="00982F26">
        <w:rPr>
          <w:rFonts w:ascii="Times New Roman" w:hAnsi="Times New Roman" w:cs="Times New Roman"/>
          <w:sz w:val="28"/>
          <w:szCs w:val="28"/>
          <w:lang w:val="uk-UA"/>
        </w:rPr>
        <w:t>викладача</w:t>
      </w:r>
      <w:r w:rsidRPr="00C418E2">
        <w:rPr>
          <w:rFonts w:ascii="Times New Roman" w:hAnsi="Times New Roman" w:cs="Times New Roman"/>
          <w:sz w:val="28"/>
          <w:szCs w:val="28"/>
          <w:lang w:val="uk-UA"/>
        </w:rPr>
        <w:t xml:space="preserve"> також розуміється як якісний показник продуктивності педагогічної діяльності.</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Багато науковців </w:t>
      </w:r>
      <w:proofErr w:type="spellStart"/>
      <w:r w:rsidRPr="00C418E2">
        <w:rPr>
          <w:rFonts w:ascii="Times New Roman" w:hAnsi="Times New Roman" w:cs="Times New Roman"/>
          <w:sz w:val="28"/>
          <w:szCs w:val="28"/>
          <w:lang w:val="uk-UA"/>
        </w:rPr>
        <w:t>діяльнісну</w:t>
      </w:r>
      <w:proofErr w:type="spellEnd"/>
      <w:r w:rsidRPr="00C418E2">
        <w:rPr>
          <w:rFonts w:ascii="Times New Roman" w:hAnsi="Times New Roman" w:cs="Times New Roman"/>
          <w:sz w:val="28"/>
          <w:szCs w:val="28"/>
          <w:lang w:val="uk-UA"/>
        </w:rPr>
        <w:t xml:space="preserve"> сутність професіоналізму педагога традиційно пов’язують із підготовленістю та компетентністю учителя-вихователя. Р. </w:t>
      </w:r>
      <w:proofErr w:type="spellStart"/>
      <w:r w:rsidRPr="00C418E2">
        <w:rPr>
          <w:rFonts w:ascii="Times New Roman" w:hAnsi="Times New Roman" w:cs="Times New Roman"/>
          <w:sz w:val="28"/>
          <w:szCs w:val="28"/>
          <w:lang w:val="uk-UA"/>
        </w:rPr>
        <w:t>Гільмєєва</w:t>
      </w:r>
      <w:proofErr w:type="spellEnd"/>
      <w:r w:rsidRPr="00C418E2">
        <w:rPr>
          <w:rFonts w:ascii="Times New Roman" w:hAnsi="Times New Roman" w:cs="Times New Roman"/>
          <w:sz w:val="28"/>
          <w:szCs w:val="28"/>
          <w:lang w:val="uk-UA"/>
        </w:rPr>
        <w:t xml:space="preserve"> розуміє професіоналізм учителя як бездоганне знання пр</w:t>
      </w:r>
      <w:r>
        <w:rPr>
          <w:rFonts w:ascii="Times New Roman" w:hAnsi="Times New Roman" w:cs="Times New Roman"/>
          <w:sz w:val="28"/>
          <w:szCs w:val="28"/>
          <w:lang w:val="uk-UA"/>
        </w:rPr>
        <w:t>едмета та вміння його викладати.</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В. </w:t>
      </w:r>
      <w:proofErr w:type="spellStart"/>
      <w:r w:rsidRPr="00C418E2">
        <w:rPr>
          <w:rFonts w:ascii="Times New Roman" w:hAnsi="Times New Roman" w:cs="Times New Roman"/>
          <w:sz w:val="28"/>
          <w:szCs w:val="28"/>
          <w:lang w:val="uk-UA"/>
        </w:rPr>
        <w:t>Синенко</w:t>
      </w:r>
      <w:proofErr w:type="spellEnd"/>
      <w:r w:rsidRPr="00C418E2">
        <w:rPr>
          <w:rFonts w:ascii="Times New Roman" w:hAnsi="Times New Roman" w:cs="Times New Roman"/>
          <w:sz w:val="28"/>
          <w:szCs w:val="28"/>
          <w:lang w:val="uk-UA"/>
        </w:rPr>
        <w:t xml:space="preserve"> вважає, що професіоналізм </w:t>
      </w:r>
      <w:r w:rsidR="00982F26">
        <w:rPr>
          <w:rFonts w:ascii="Times New Roman" w:hAnsi="Times New Roman" w:cs="Times New Roman"/>
          <w:sz w:val="28"/>
          <w:szCs w:val="28"/>
          <w:lang w:val="uk-UA"/>
        </w:rPr>
        <w:t>викладача</w:t>
      </w:r>
      <w:r w:rsidRPr="00C418E2">
        <w:rPr>
          <w:rFonts w:ascii="Times New Roman" w:hAnsi="Times New Roman" w:cs="Times New Roman"/>
          <w:sz w:val="28"/>
          <w:szCs w:val="28"/>
          <w:lang w:val="uk-UA"/>
        </w:rPr>
        <w:t xml:space="preserve"> визначається високим рівнем його психолого-педагогічних і науково-предметних знань та умінь у сполученні з відповідною культурою і моральним виглядом, що забезпечує на практиці соціально-потрібну підготовку підростаючого покоління до життя. </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lastRenderedPageBreak/>
        <w:t xml:space="preserve">В. Сластьонін розглядає професіоналізм педагога як компетентність, що полягає у єдності теоретичної та практичної готовності до здійснення педагогічної </w:t>
      </w:r>
      <w:r>
        <w:rPr>
          <w:rFonts w:ascii="Times New Roman" w:hAnsi="Times New Roman" w:cs="Times New Roman"/>
          <w:sz w:val="28"/>
          <w:szCs w:val="28"/>
          <w:lang w:val="uk-UA"/>
        </w:rPr>
        <w:t xml:space="preserve">діяльності </w:t>
      </w:r>
      <w:r w:rsidRPr="00220F94">
        <w:rPr>
          <w:rFonts w:ascii="Times New Roman" w:hAnsi="Times New Roman" w:cs="Times New Roman"/>
          <w:sz w:val="28"/>
          <w:szCs w:val="28"/>
          <w:lang w:val="uk-UA"/>
        </w:rPr>
        <w:t>[</w:t>
      </w:r>
      <w:r w:rsidR="00D70694">
        <w:rPr>
          <w:rFonts w:ascii="Times New Roman" w:hAnsi="Times New Roman" w:cs="Times New Roman"/>
          <w:sz w:val="28"/>
          <w:szCs w:val="28"/>
          <w:lang w:val="uk-UA"/>
        </w:rPr>
        <w:t>1</w:t>
      </w:r>
      <w:r w:rsidRPr="00220F94">
        <w:rPr>
          <w:rFonts w:ascii="Times New Roman" w:hAnsi="Times New Roman" w:cs="Times New Roman"/>
          <w:sz w:val="28"/>
          <w:szCs w:val="28"/>
          <w:lang w:val="uk-UA"/>
        </w:rPr>
        <w:t>2].</w:t>
      </w:r>
      <w:r w:rsidRPr="00C418E2">
        <w:rPr>
          <w:rFonts w:ascii="Times New Roman" w:hAnsi="Times New Roman" w:cs="Times New Roman"/>
          <w:sz w:val="28"/>
          <w:szCs w:val="28"/>
          <w:lang w:val="uk-UA"/>
        </w:rPr>
        <w:t>.</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В умовах оновленої педагогічної парадигми з розвитком теорії педагогічної праці підсилюється інтерес учених до вивчення феномена педагогічного професіоналізму, збагачуються наукові уявлення про його сутність, розширюється зміст поняття через доповнення новими складовими. У трактуваннях дефініції, поряд із збереженням традиційного розуміння її сутності, активно розробляється особистісний аспект феномена, підкреслюються його інтегративні властивості, розглядається структура поняття (Т.</w:t>
      </w:r>
      <w:r w:rsidR="00982F26">
        <w:rPr>
          <w:rFonts w:ascii="Times New Roman" w:hAnsi="Times New Roman" w:cs="Times New Roman"/>
          <w:sz w:val="28"/>
          <w:szCs w:val="28"/>
          <w:lang w:val="uk-UA"/>
        </w:rPr>
        <w:t xml:space="preserve"> Руднєва, І.</w:t>
      </w:r>
      <w:r w:rsidRPr="00C418E2">
        <w:rPr>
          <w:rFonts w:ascii="Times New Roman" w:hAnsi="Times New Roman" w:cs="Times New Roman"/>
          <w:sz w:val="28"/>
          <w:szCs w:val="28"/>
          <w:lang w:val="uk-UA"/>
        </w:rPr>
        <w:t xml:space="preserve"> Підласий, Л. </w:t>
      </w:r>
      <w:proofErr w:type="spellStart"/>
      <w:r w:rsidRPr="00C418E2">
        <w:rPr>
          <w:rFonts w:ascii="Times New Roman" w:hAnsi="Times New Roman" w:cs="Times New Roman"/>
          <w:sz w:val="28"/>
          <w:szCs w:val="28"/>
          <w:lang w:val="uk-UA"/>
        </w:rPr>
        <w:t>Кондрашова</w:t>
      </w:r>
      <w:proofErr w:type="spellEnd"/>
      <w:r w:rsidRPr="00C418E2">
        <w:rPr>
          <w:rFonts w:ascii="Times New Roman" w:hAnsi="Times New Roman" w:cs="Times New Roman"/>
          <w:sz w:val="28"/>
          <w:szCs w:val="28"/>
          <w:lang w:val="uk-UA"/>
        </w:rPr>
        <w:t xml:space="preserve">, Б. Дьяченко, А. </w:t>
      </w:r>
      <w:proofErr w:type="spellStart"/>
      <w:r w:rsidRPr="00C418E2">
        <w:rPr>
          <w:rFonts w:ascii="Times New Roman" w:hAnsi="Times New Roman" w:cs="Times New Roman"/>
          <w:sz w:val="28"/>
          <w:szCs w:val="28"/>
          <w:lang w:val="uk-UA"/>
        </w:rPr>
        <w:t>Соложин</w:t>
      </w:r>
      <w:proofErr w:type="spellEnd"/>
      <w:r w:rsidRPr="00C418E2">
        <w:rPr>
          <w:rFonts w:ascii="Times New Roman" w:hAnsi="Times New Roman" w:cs="Times New Roman"/>
          <w:sz w:val="28"/>
          <w:szCs w:val="28"/>
          <w:lang w:val="uk-UA"/>
        </w:rPr>
        <w:t xml:space="preserve">, Л. </w:t>
      </w:r>
      <w:proofErr w:type="spellStart"/>
      <w:r w:rsidRPr="00C418E2">
        <w:rPr>
          <w:rFonts w:ascii="Times New Roman" w:hAnsi="Times New Roman" w:cs="Times New Roman"/>
          <w:sz w:val="28"/>
          <w:szCs w:val="28"/>
          <w:lang w:val="uk-UA"/>
        </w:rPr>
        <w:t>Гребенкіна</w:t>
      </w:r>
      <w:proofErr w:type="spellEnd"/>
      <w:r w:rsidRPr="00C418E2">
        <w:rPr>
          <w:rFonts w:ascii="Times New Roman" w:hAnsi="Times New Roman" w:cs="Times New Roman"/>
          <w:sz w:val="28"/>
          <w:szCs w:val="28"/>
          <w:lang w:val="uk-UA"/>
        </w:rPr>
        <w:t xml:space="preserve">, О. </w:t>
      </w:r>
      <w:proofErr w:type="spellStart"/>
      <w:r w:rsidRPr="00C418E2">
        <w:rPr>
          <w:rFonts w:ascii="Times New Roman" w:hAnsi="Times New Roman" w:cs="Times New Roman"/>
          <w:sz w:val="28"/>
          <w:szCs w:val="28"/>
          <w:lang w:val="uk-UA"/>
        </w:rPr>
        <w:t>Дубасенюк</w:t>
      </w:r>
      <w:proofErr w:type="spellEnd"/>
      <w:r w:rsidRPr="00C418E2">
        <w:rPr>
          <w:rFonts w:ascii="Times New Roman" w:hAnsi="Times New Roman" w:cs="Times New Roman"/>
          <w:sz w:val="28"/>
          <w:szCs w:val="28"/>
          <w:lang w:val="uk-UA"/>
        </w:rPr>
        <w:t xml:space="preserve">, А. Маркова). Сукупністю якостей, що дають змогу найкраще здійснювати педагогічну діяльність і досягати стабільних результатів праці, вважає професіоналізм педагогічних працівників. </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Л. </w:t>
      </w:r>
      <w:proofErr w:type="spellStart"/>
      <w:r w:rsidRPr="00C418E2">
        <w:rPr>
          <w:rFonts w:ascii="Times New Roman" w:hAnsi="Times New Roman" w:cs="Times New Roman"/>
          <w:sz w:val="28"/>
          <w:szCs w:val="28"/>
          <w:lang w:val="uk-UA"/>
        </w:rPr>
        <w:t>Кондрашова</w:t>
      </w:r>
      <w:proofErr w:type="spellEnd"/>
      <w:r w:rsidRPr="00C418E2">
        <w:rPr>
          <w:rFonts w:ascii="Times New Roman" w:hAnsi="Times New Roman" w:cs="Times New Roman"/>
          <w:sz w:val="28"/>
          <w:szCs w:val="28"/>
          <w:lang w:val="uk-UA"/>
        </w:rPr>
        <w:t xml:space="preserve"> переконливо стверджує, що основу педагогічного професіоналізму становить таке складне особистісне утворення вчителя, як морально-психологічна готовність до професійної діяльності. </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Глибоко і детально особистісні сторони педагогічного професіоналізму розглядає І. Підласий, вважаючи, що професіоналізм у педагогіці зводиться до здатності розраховувати перебіг педагогічних процесів, передбачати їх наслідки, враховуючи, при цьому, сильний вплив багатьох обставин, умов та конкретних чинників.</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Горбенко</w:t>
      </w:r>
      <w:proofErr w:type="spellEnd"/>
      <w:r w:rsidRPr="00C418E2">
        <w:rPr>
          <w:rFonts w:ascii="Times New Roman" w:hAnsi="Times New Roman" w:cs="Times New Roman"/>
          <w:sz w:val="28"/>
          <w:szCs w:val="28"/>
          <w:lang w:val="uk-UA"/>
        </w:rPr>
        <w:t xml:space="preserve">, та Т. Марина підкреслюють в сутності педагогічного професіоналізму індивідуальну неповторність комбінації якостей </w:t>
      </w:r>
      <w:proofErr w:type="spellStart"/>
      <w:r w:rsidR="00982F26">
        <w:rPr>
          <w:rFonts w:ascii="Times New Roman" w:hAnsi="Times New Roman" w:cs="Times New Roman"/>
          <w:sz w:val="28"/>
          <w:szCs w:val="28"/>
          <w:lang w:val="uk-UA"/>
        </w:rPr>
        <w:t>виклалача</w:t>
      </w:r>
      <w:proofErr w:type="spellEnd"/>
      <w:r w:rsidRPr="00C418E2">
        <w:rPr>
          <w:rFonts w:ascii="Times New Roman" w:hAnsi="Times New Roman" w:cs="Times New Roman"/>
          <w:sz w:val="28"/>
          <w:szCs w:val="28"/>
          <w:lang w:val="uk-UA"/>
        </w:rPr>
        <w:t xml:space="preserve">, а О. </w:t>
      </w:r>
      <w:proofErr w:type="spellStart"/>
      <w:r w:rsidRPr="00C418E2">
        <w:rPr>
          <w:rFonts w:ascii="Times New Roman" w:hAnsi="Times New Roman" w:cs="Times New Roman"/>
          <w:sz w:val="28"/>
          <w:szCs w:val="28"/>
          <w:lang w:val="uk-UA"/>
        </w:rPr>
        <w:t>Дубасенюк</w:t>
      </w:r>
      <w:proofErr w:type="spellEnd"/>
      <w:r w:rsidRPr="00C418E2">
        <w:rPr>
          <w:rFonts w:ascii="Times New Roman" w:hAnsi="Times New Roman" w:cs="Times New Roman"/>
          <w:sz w:val="28"/>
          <w:szCs w:val="28"/>
          <w:lang w:val="uk-UA"/>
        </w:rPr>
        <w:t xml:space="preserve">, А. Маркова, Л. </w:t>
      </w:r>
      <w:proofErr w:type="spellStart"/>
      <w:r w:rsidRPr="00C418E2">
        <w:rPr>
          <w:rFonts w:ascii="Times New Roman" w:hAnsi="Times New Roman" w:cs="Times New Roman"/>
          <w:sz w:val="28"/>
          <w:szCs w:val="28"/>
          <w:lang w:val="uk-UA"/>
        </w:rPr>
        <w:t>Гребенкіна</w:t>
      </w:r>
      <w:proofErr w:type="spellEnd"/>
      <w:r w:rsidRPr="00C418E2">
        <w:rPr>
          <w:rFonts w:ascii="Times New Roman" w:hAnsi="Times New Roman" w:cs="Times New Roman"/>
          <w:sz w:val="28"/>
          <w:szCs w:val="28"/>
          <w:lang w:val="uk-UA"/>
        </w:rPr>
        <w:t xml:space="preserve"> наголошують на інтегративній природі і цілісності професіоналізму освітянських кадрів. Відповідно до розроблених психологічних критеріїв педагогічного професіоналізму А.</w:t>
      </w:r>
      <w:r w:rsidR="00982F26">
        <w:rPr>
          <w:rFonts w:ascii="Times New Roman" w:hAnsi="Times New Roman" w:cs="Times New Roman"/>
          <w:sz w:val="28"/>
          <w:szCs w:val="28"/>
          <w:lang w:val="uk-UA"/>
        </w:rPr>
        <w:t> </w:t>
      </w:r>
      <w:r w:rsidRPr="00C418E2">
        <w:rPr>
          <w:rFonts w:ascii="Times New Roman" w:hAnsi="Times New Roman" w:cs="Times New Roman"/>
          <w:sz w:val="28"/>
          <w:szCs w:val="28"/>
          <w:lang w:val="uk-UA"/>
        </w:rPr>
        <w:t xml:space="preserve">Маркова намагається поєднати соціальну, </w:t>
      </w:r>
      <w:proofErr w:type="spellStart"/>
      <w:r w:rsidRPr="00C418E2">
        <w:rPr>
          <w:rFonts w:ascii="Times New Roman" w:hAnsi="Times New Roman" w:cs="Times New Roman"/>
          <w:sz w:val="28"/>
          <w:szCs w:val="28"/>
          <w:lang w:val="uk-UA"/>
        </w:rPr>
        <w:t>діяльнісну</w:t>
      </w:r>
      <w:proofErr w:type="spellEnd"/>
      <w:r w:rsidRPr="00C418E2">
        <w:rPr>
          <w:rFonts w:ascii="Times New Roman" w:hAnsi="Times New Roman" w:cs="Times New Roman"/>
          <w:sz w:val="28"/>
          <w:szCs w:val="28"/>
          <w:lang w:val="uk-UA"/>
        </w:rPr>
        <w:t xml:space="preserve"> та особистісну домінанти в розумінні цього феномена. Дослідниця визначає сутність </w:t>
      </w:r>
      <w:r w:rsidR="00982F26">
        <w:rPr>
          <w:rFonts w:ascii="Times New Roman" w:hAnsi="Times New Roman" w:cs="Times New Roman"/>
          <w:sz w:val="28"/>
          <w:szCs w:val="28"/>
          <w:lang w:val="uk-UA"/>
        </w:rPr>
        <w:t>викладача</w:t>
      </w:r>
      <w:r w:rsidRPr="00C418E2">
        <w:rPr>
          <w:rFonts w:ascii="Times New Roman" w:hAnsi="Times New Roman" w:cs="Times New Roman"/>
          <w:sz w:val="28"/>
          <w:szCs w:val="28"/>
          <w:lang w:val="uk-UA"/>
        </w:rPr>
        <w:t xml:space="preserve">-професіонала як фахівця, що опанував високим рівнем </w:t>
      </w:r>
      <w:r w:rsidRPr="00C418E2">
        <w:rPr>
          <w:rFonts w:ascii="Times New Roman" w:hAnsi="Times New Roman" w:cs="Times New Roman"/>
          <w:sz w:val="28"/>
          <w:szCs w:val="28"/>
          <w:lang w:val="uk-UA"/>
        </w:rPr>
        <w:lastRenderedPageBreak/>
        <w:t>професійної діяльності, свідомо змінює і розвиває себе в процесі праці, робить свій індивідуальний творчий внесок у професію, стимулює в суспільстві інтерес до результатів своєї роботи [</w:t>
      </w:r>
      <w:r w:rsidR="00D70694">
        <w:rPr>
          <w:rFonts w:ascii="Times New Roman" w:hAnsi="Times New Roman" w:cs="Times New Roman"/>
          <w:sz w:val="28"/>
          <w:szCs w:val="28"/>
          <w:lang w:val="uk-UA"/>
        </w:rPr>
        <w:t>1</w:t>
      </w:r>
      <w:r w:rsidRPr="00C418E2">
        <w:rPr>
          <w:rFonts w:ascii="Times New Roman" w:hAnsi="Times New Roman" w:cs="Times New Roman"/>
          <w:sz w:val="28"/>
          <w:szCs w:val="28"/>
          <w:lang w:val="uk-UA"/>
        </w:rPr>
        <w:t>2].</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Досить широкий погляд на сутність відповідного феномена як особистісної якості вчителя має трактування поняття Л. </w:t>
      </w:r>
      <w:proofErr w:type="spellStart"/>
      <w:r w:rsidRPr="00C418E2">
        <w:rPr>
          <w:rFonts w:ascii="Times New Roman" w:hAnsi="Times New Roman" w:cs="Times New Roman"/>
          <w:sz w:val="28"/>
          <w:szCs w:val="28"/>
          <w:lang w:val="uk-UA"/>
        </w:rPr>
        <w:t>Гребенкіною</w:t>
      </w:r>
      <w:proofErr w:type="spellEnd"/>
      <w:r w:rsidRPr="00C418E2">
        <w:rPr>
          <w:rFonts w:ascii="Times New Roman" w:hAnsi="Times New Roman" w:cs="Times New Roman"/>
          <w:sz w:val="28"/>
          <w:szCs w:val="28"/>
          <w:lang w:val="uk-UA"/>
        </w:rPr>
        <w:t xml:space="preserve">, на думку якої професіоналізм учителя являє собою цілісне інтелектуальне, емоційне, дієво-вольове утворення в структурі особистості, що визначає всі напрямки діяльності педагога, його професійне зростання і майстерність. </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Подібний масштабний підхід до визначення дефініції у поєднанні з аксіолог</w:t>
      </w:r>
      <w:r w:rsidR="00982F26">
        <w:rPr>
          <w:rFonts w:ascii="Times New Roman" w:hAnsi="Times New Roman" w:cs="Times New Roman"/>
          <w:sz w:val="28"/>
          <w:szCs w:val="28"/>
          <w:lang w:val="uk-UA"/>
        </w:rPr>
        <w:t>ічним аспектом пропонує З.</w:t>
      </w:r>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Равкін</w:t>
      </w:r>
      <w:proofErr w:type="spellEnd"/>
      <w:r w:rsidRPr="00C418E2">
        <w:rPr>
          <w:rFonts w:ascii="Times New Roman" w:hAnsi="Times New Roman" w:cs="Times New Roman"/>
          <w:sz w:val="28"/>
          <w:szCs w:val="28"/>
          <w:lang w:val="uk-UA"/>
        </w:rPr>
        <w:t xml:space="preserve">, визначаючи педагогічний професіоналізм як високий рівень спеціальної і загальнокультурної підготовки, широку професійну і загальну ерудицію, педагогічну майстерність, що забезпечують </w:t>
      </w:r>
      <w:proofErr w:type="spellStart"/>
      <w:r w:rsidRPr="00C418E2">
        <w:rPr>
          <w:rFonts w:ascii="Times New Roman" w:hAnsi="Times New Roman" w:cs="Times New Roman"/>
          <w:sz w:val="28"/>
          <w:szCs w:val="28"/>
          <w:lang w:val="uk-UA"/>
        </w:rPr>
        <w:t>конкурентноздатні</w:t>
      </w:r>
      <w:proofErr w:type="spellEnd"/>
      <w:r w:rsidRPr="00C418E2">
        <w:rPr>
          <w:rFonts w:ascii="Times New Roman" w:hAnsi="Times New Roman" w:cs="Times New Roman"/>
          <w:sz w:val="28"/>
          <w:szCs w:val="28"/>
          <w:lang w:val="uk-UA"/>
        </w:rPr>
        <w:t xml:space="preserve"> якості вчителя на ринку праці; послідовну орієнтацію на розвиток і зміцнення в цілісному педагогічному процесі соціальних, інтелектуальних, естетичних цінностей освіти. </w:t>
      </w:r>
    </w:p>
    <w:p w:rsidR="00422E61"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Вищим ступенем вираження ціннісного ставлення педагога до своєї діяльності вважає педагогічний </w:t>
      </w:r>
      <w:r>
        <w:rPr>
          <w:rFonts w:ascii="Times New Roman" w:hAnsi="Times New Roman" w:cs="Times New Roman"/>
          <w:sz w:val="28"/>
          <w:szCs w:val="28"/>
          <w:lang w:val="uk-UA"/>
        </w:rPr>
        <w:t>професіоналізм також О. Шиян.</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Значний інтерес становлять погляди дослідників на структуру педагогічного професіоналізму. Л. </w:t>
      </w:r>
      <w:proofErr w:type="spellStart"/>
      <w:r w:rsidRPr="00C418E2">
        <w:rPr>
          <w:rFonts w:ascii="Times New Roman" w:hAnsi="Times New Roman" w:cs="Times New Roman"/>
          <w:sz w:val="28"/>
          <w:szCs w:val="28"/>
          <w:lang w:val="uk-UA"/>
        </w:rPr>
        <w:t>Гребенкіна</w:t>
      </w:r>
      <w:proofErr w:type="spellEnd"/>
      <w:r w:rsidRPr="00C418E2">
        <w:rPr>
          <w:rFonts w:ascii="Times New Roman" w:hAnsi="Times New Roman" w:cs="Times New Roman"/>
          <w:sz w:val="28"/>
          <w:szCs w:val="28"/>
          <w:lang w:val="uk-UA"/>
        </w:rPr>
        <w:t xml:space="preserve"> включає в зміст цього феномена фундаментальні знання й уміння, здібності, соціально-педагогічні позиції й установки, ціннісні орієнтації, духовно-моральні якості особистості, що характеризують цілісні інтелектуальні, емоційні, дієво-вольові утворення в структурі особистості вчителя.</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О. </w:t>
      </w:r>
      <w:proofErr w:type="spellStart"/>
      <w:r w:rsidRPr="00C418E2">
        <w:rPr>
          <w:rFonts w:ascii="Times New Roman" w:hAnsi="Times New Roman" w:cs="Times New Roman"/>
          <w:sz w:val="28"/>
          <w:szCs w:val="28"/>
          <w:lang w:val="uk-UA"/>
        </w:rPr>
        <w:t>Дубасенюк</w:t>
      </w:r>
      <w:proofErr w:type="spellEnd"/>
      <w:r w:rsidRPr="00C418E2">
        <w:rPr>
          <w:rFonts w:ascii="Times New Roman" w:hAnsi="Times New Roman" w:cs="Times New Roman"/>
          <w:sz w:val="28"/>
          <w:szCs w:val="28"/>
          <w:lang w:val="uk-UA"/>
        </w:rPr>
        <w:t xml:space="preserve"> виявляє в професіоналізмі виховної діяльності дві підструктури – професіоналізм особистості, що охоплює виховну спрямованість, педагогічні здібності, компетентність, та професіоналізм діяльності, що включає теоретичну і практичну підготовку, самовдосконалення. </w:t>
      </w:r>
    </w:p>
    <w:p w:rsidR="00422E61" w:rsidRPr="00C418E2" w:rsidRDefault="00422E61" w:rsidP="00422E61">
      <w:pPr>
        <w:spacing w:after="0" w:line="360" w:lineRule="auto"/>
        <w:ind w:firstLine="709"/>
        <w:jc w:val="both"/>
        <w:rPr>
          <w:rFonts w:ascii="Times New Roman" w:hAnsi="Times New Roman" w:cs="Times New Roman"/>
          <w:color w:val="FF0000"/>
          <w:sz w:val="28"/>
          <w:szCs w:val="28"/>
          <w:lang w:val="uk-UA"/>
        </w:rPr>
      </w:pPr>
      <w:r w:rsidRPr="00C418E2">
        <w:rPr>
          <w:rFonts w:ascii="Times New Roman" w:hAnsi="Times New Roman" w:cs="Times New Roman"/>
          <w:sz w:val="28"/>
          <w:szCs w:val="28"/>
          <w:lang w:val="uk-UA"/>
        </w:rPr>
        <w:lastRenderedPageBreak/>
        <w:t xml:space="preserve">М. Марина трактує зміст педагогічного професіоналізму як комбінацію професійно важливих особистісних якостей, здібностей, знань, умінь та навичок учителя, Б. Дьяченко – як складну діалектичну взаємодію педагогічного мислення, педагогічних здібностей, професійних знань і умінь, індивідуально-особистісних характеристик учителя, які виявляються в його духовності, інтелігентності, гуманізмі й реалізуються в творчій педагогічній діяльності, а Л. </w:t>
      </w:r>
      <w:proofErr w:type="spellStart"/>
      <w:r w:rsidRPr="00C418E2">
        <w:rPr>
          <w:rFonts w:ascii="Times New Roman" w:hAnsi="Times New Roman" w:cs="Times New Roman"/>
          <w:sz w:val="28"/>
          <w:szCs w:val="28"/>
          <w:lang w:val="uk-UA"/>
        </w:rPr>
        <w:t>Кондрашова</w:t>
      </w:r>
      <w:proofErr w:type="spellEnd"/>
      <w:r w:rsidRPr="00C418E2">
        <w:rPr>
          <w:rFonts w:ascii="Times New Roman" w:hAnsi="Times New Roman" w:cs="Times New Roman"/>
          <w:sz w:val="28"/>
          <w:szCs w:val="28"/>
          <w:lang w:val="uk-UA"/>
        </w:rPr>
        <w:t xml:space="preserve"> включає в зміст морально-психологічної готовності учителя як основи педагогічного професіоналізму ідейно-моральні та професійні погляди і переконання, професійно-педагогічну спрямованість психічних процесів, самовладання, педагогічний оптимізм, працездатність, установку на творчу працю, здатність до самооцінки її результатів і потребу в постійному професійному самовдосконаленні [</w:t>
      </w:r>
      <w:r w:rsidR="00D70694">
        <w:rPr>
          <w:rFonts w:ascii="Times New Roman" w:hAnsi="Times New Roman" w:cs="Times New Roman"/>
          <w:sz w:val="28"/>
          <w:szCs w:val="28"/>
          <w:lang w:val="uk-UA"/>
        </w:rPr>
        <w:t>1</w:t>
      </w:r>
      <w:r w:rsidRPr="00C418E2">
        <w:rPr>
          <w:rFonts w:ascii="Times New Roman" w:hAnsi="Times New Roman" w:cs="Times New Roman"/>
          <w:sz w:val="28"/>
          <w:szCs w:val="28"/>
          <w:lang w:val="uk-UA"/>
        </w:rPr>
        <w:t xml:space="preserve">2]. </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Професіоналізм педагога неможливий без розвитку спеціальних здібностей, знань і вмінь, але не менш важливою умовою є також розвиток і загальних здібностей, наявність загальнолюдських цінностей. Професіоналізм викладача </w:t>
      </w:r>
      <w:r w:rsidR="00982F26">
        <w:rPr>
          <w:rFonts w:ascii="Times New Roman" w:hAnsi="Times New Roman" w:cs="Times New Roman"/>
          <w:sz w:val="28"/>
          <w:szCs w:val="28"/>
          <w:lang w:val="uk-UA"/>
        </w:rPr>
        <w:t>ЗВО</w:t>
      </w:r>
      <w:r w:rsidRPr="00C418E2">
        <w:rPr>
          <w:rFonts w:ascii="Times New Roman" w:hAnsi="Times New Roman" w:cs="Times New Roman"/>
          <w:sz w:val="28"/>
          <w:szCs w:val="28"/>
          <w:lang w:val="uk-UA"/>
        </w:rPr>
        <w:t xml:space="preserve"> характеризується не лише професійно значущими якостями, а й мистецтвом постановки й вирішення професійних завдань, особливим розумінням дійсності в цілому та складних ситуацій діяльності [</w:t>
      </w:r>
      <w:r w:rsidR="00D70694">
        <w:rPr>
          <w:rFonts w:ascii="Times New Roman" w:hAnsi="Times New Roman" w:cs="Times New Roman"/>
          <w:sz w:val="28"/>
          <w:szCs w:val="28"/>
          <w:lang w:val="uk-UA"/>
        </w:rPr>
        <w:t>15</w:t>
      </w:r>
      <w:r w:rsidRPr="00C418E2">
        <w:rPr>
          <w:rFonts w:ascii="Times New Roman" w:hAnsi="Times New Roman" w:cs="Times New Roman"/>
          <w:sz w:val="28"/>
          <w:szCs w:val="28"/>
          <w:lang w:val="uk-UA"/>
        </w:rPr>
        <w:t>, с.31].</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Отже, професіоналізм педагога визначаємо з </w:t>
      </w:r>
      <w:proofErr w:type="spellStart"/>
      <w:r w:rsidRPr="00C418E2">
        <w:rPr>
          <w:rFonts w:ascii="Times New Roman" w:hAnsi="Times New Roman" w:cs="Times New Roman"/>
          <w:sz w:val="28"/>
          <w:szCs w:val="28"/>
          <w:lang w:val="uk-UA"/>
        </w:rPr>
        <w:t>акмеологічних</w:t>
      </w:r>
      <w:proofErr w:type="spellEnd"/>
      <w:r w:rsidRPr="00C418E2">
        <w:rPr>
          <w:rFonts w:ascii="Times New Roman" w:hAnsi="Times New Roman" w:cs="Times New Roman"/>
          <w:sz w:val="28"/>
          <w:szCs w:val="28"/>
          <w:lang w:val="uk-UA"/>
        </w:rPr>
        <w:t xml:space="preserve"> позицій як сукупність стійких властивостей його особистості, що забезпечують високу продуктивність педагогічної діяльності з гуманістичною спрямованістю. Педагогічний професіоналізм викладача вищої школи виявляється не лише у високій результативності професійної діяльності, а й у гуманістичній орієнтації навчальних дисциплін на розвиток особистості студента, у виборі викладачем методів і прийомів педагогічної діяльності з урахуванням мотивів і ціннісних орієнтацій студентів, у підготовці випускників З</w:t>
      </w:r>
      <w:r w:rsidR="00635994">
        <w:rPr>
          <w:rFonts w:ascii="Times New Roman" w:hAnsi="Times New Roman" w:cs="Times New Roman"/>
          <w:sz w:val="28"/>
          <w:szCs w:val="28"/>
          <w:lang w:val="uk-UA"/>
        </w:rPr>
        <w:t>ВО</w:t>
      </w:r>
      <w:r w:rsidRPr="00C418E2">
        <w:rPr>
          <w:rFonts w:ascii="Times New Roman" w:hAnsi="Times New Roman" w:cs="Times New Roman"/>
          <w:sz w:val="28"/>
          <w:szCs w:val="28"/>
          <w:lang w:val="uk-UA"/>
        </w:rPr>
        <w:t xml:space="preserve"> до неперервного саморозвитку.</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p>
    <w:p w:rsidR="00982F26" w:rsidRDefault="00982F26" w:rsidP="00982F26">
      <w:pPr>
        <w:spacing w:after="0" w:line="360" w:lineRule="auto"/>
        <w:ind w:firstLine="708"/>
        <w:jc w:val="both"/>
        <w:rPr>
          <w:rFonts w:ascii="Times New Roman" w:hAnsi="Times New Roman" w:cs="Times New Roman"/>
          <w:b/>
          <w:sz w:val="28"/>
          <w:szCs w:val="28"/>
          <w:lang w:val="uk-UA"/>
        </w:rPr>
        <w:sectPr w:rsidR="00982F26" w:rsidSect="005629C8">
          <w:headerReference w:type="default" r:id="rId8"/>
          <w:headerReference w:type="first" r:id="rId9"/>
          <w:pgSz w:w="11906" w:h="16838"/>
          <w:pgMar w:top="1134" w:right="851" w:bottom="1134" w:left="1701" w:header="708" w:footer="708" w:gutter="0"/>
          <w:cols w:space="708"/>
          <w:titlePg/>
          <w:docGrid w:linePitch="360"/>
        </w:sectPr>
      </w:pPr>
    </w:p>
    <w:p w:rsidR="00422E61" w:rsidRPr="00982F26" w:rsidRDefault="00635994" w:rsidP="00982F26">
      <w:pPr>
        <w:spacing w:after="0" w:line="360" w:lineRule="auto"/>
        <w:ind w:firstLine="708"/>
        <w:jc w:val="both"/>
        <w:rPr>
          <w:rFonts w:ascii="Times New Roman" w:hAnsi="Times New Roman" w:cs="Times New Roman"/>
          <w:b/>
          <w:sz w:val="28"/>
          <w:szCs w:val="28"/>
          <w:lang w:val="uk-UA"/>
        </w:rPr>
      </w:pPr>
      <w:r w:rsidRPr="00982F26">
        <w:rPr>
          <w:rFonts w:ascii="Times New Roman" w:hAnsi="Times New Roman" w:cs="Times New Roman"/>
          <w:b/>
          <w:sz w:val="28"/>
          <w:szCs w:val="28"/>
          <w:lang w:val="uk-UA"/>
        </w:rPr>
        <w:lastRenderedPageBreak/>
        <w:t>1.</w:t>
      </w:r>
      <w:r w:rsidR="00422E61" w:rsidRPr="00982F26">
        <w:rPr>
          <w:rFonts w:ascii="Times New Roman" w:hAnsi="Times New Roman" w:cs="Times New Roman"/>
          <w:b/>
          <w:sz w:val="28"/>
          <w:szCs w:val="28"/>
          <w:lang w:val="uk-UA"/>
        </w:rPr>
        <w:t>2. Досвід використання інновацій</w:t>
      </w:r>
      <w:r w:rsidRPr="00982F26">
        <w:rPr>
          <w:rFonts w:ascii="Times New Roman" w:hAnsi="Times New Roman" w:cs="Times New Roman"/>
          <w:b/>
          <w:sz w:val="28"/>
          <w:szCs w:val="28"/>
          <w:lang w:val="uk-UA"/>
        </w:rPr>
        <w:t>них</w:t>
      </w:r>
      <w:r w:rsidR="00422E61" w:rsidRPr="00982F26">
        <w:rPr>
          <w:rFonts w:ascii="Times New Roman" w:hAnsi="Times New Roman" w:cs="Times New Roman"/>
          <w:b/>
          <w:sz w:val="28"/>
          <w:szCs w:val="28"/>
          <w:lang w:val="uk-UA"/>
        </w:rPr>
        <w:t xml:space="preserve"> </w:t>
      </w:r>
      <w:r w:rsidRPr="00982F26">
        <w:rPr>
          <w:rFonts w:ascii="Times New Roman" w:hAnsi="Times New Roman" w:cs="Times New Roman"/>
          <w:b/>
          <w:sz w:val="28"/>
          <w:szCs w:val="28"/>
          <w:lang w:val="uk-UA"/>
        </w:rPr>
        <w:t xml:space="preserve">технологій </w:t>
      </w:r>
      <w:r w:rsidR="00422E61" w:rsidRPr="00982F26">
        <w:rPr>
          <w:rFonts w:ascii="Times New Roman" w:hAnsi="Times New Roman" w:cs="Times New Roman"/>
          <w:b/>
          <w:sz w:val="28"/>
          <w:szCs w:val="28"/>
          <w:lang w:val="uk-UA"/>
        </w:rPr>
        <w:t>у сучасних закладах вищої освіти України</w:t>
      </w:r>
      <w:r w:rsidRPr="00982F26">
        <w:rPr>
          <w:rFonts w:ascii="Times New Roman" w:hAnsi="Times New Roman" w:cs="Times New Roman"/>
          <w:b/>
          <w:sz w:val="28"/>
          <w:szCs w:val="28"/>
          <w:lang w:val="uk-UA"/>
        </w:rPr>
        <w:t>.</w:t>
      </w:r>
    </w:p>
    <w:p w:rsidR="00422E61" w:rsidRPr="00C418E2" w:rsidRDefault="00422E61" w:rsidP="00422E61">
      <w:pPr>
        <w:spacing w:after="0" w:line="360" w:lineRule="auto"/>
        <w:jc w:val="both"/>
        <w:rPr>
          <w:rFonts w:ascii="Times New Roman" w:hAnsi="Times New Roman" w:cs="Times New Roman"/>
          <w:sz w:val="28"/>
          <w:szCs w:val="28"/>
          <w:lang w:val="uk-UA"/>
        </w:rPr>
      </w:pP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Державні законодавчі документи (Національна доктрина розвитку освіти у XXI столітті (2002), Державна програма "Вчитель" (2002), Закон України "Про вищу освіту" (2002), Концептуальні засади розвитку педагогічної освіти України та її інтеграції в європейський освітній простір (2004), проекти Закону України "Про вищу освіту" (2011), Національна стратегія розвитку освіти в Україні на 2012-2021 рр. (2012)), прийняті в останні роки, присвячені радикальній модернізації освіти, в основу якої покладено гуманізацію і демократизацію всієї системи освіти, складових її елементів. Вони спрямовані на моніторинг стану інноваційного розвитку освітньої галузі та реалізацію інноваційної політики. Зазначені документи є однією з теоретичних засад підготовки майбутніх учителів до застосування інноваційних технологій у початковій школі.</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Продовжуючи освітні реформи в галузі вищої освіти, 28 жовтня 2011 року на ІІІ Всеукраїнському з’їзді освітян було винесено на обговорення і схвалено Національну стратегію розвитку освіти в Україні на 2012 – 2021 роки [</w:t>
      </w:r>
      <w:r w:rsidR="00D70694">
        <w:rPr>
          <w:rFonts w:ascii="Times New Roman" w:hAnsi="Times New Roman" w:cs="Times New Roman"/>
          <w:sz w:val="28"/>
          <w:szCs w:val="28"/>
          <w:lang w:val="uk-UA"/>
        </w:rPr>
        <w:t>36</w:t>
      </w:r>
      <w:r w:rsidRPr="00C418E2">
        <w:rPr>
          <w:rFonts w:ascii="Times New Roman" w:hAnsi="Times New Roman" w:cs="Times New Roman"/>
          <w:sz w:val="28"/>
          <w:szCs w:val="28"/>
          <w:lang w:val="uk-UA"/>
        </w:rPr>
        <w:t xml:space="preserve">]. Документ розроблений з метою створення в Україні інноваційної інфраструктури, здатної забезпечити ефективне використання вітчизняного науково-технічного потенціалу, підвищення рівня </w:t>
      </w:r>
      <w:proofErr w:type="spellStart"/>
      <w:r w:rsidRPr="00C418E2">
        <w:rPr>
          <w:rFonts w:ascii="Times New Roman" w:hAnsi="Times New Roman" w:cs="Times New Roman"/>
          <w:sz w:val="28"/>
          <w:szCs w:val="28"/>
          <w:lang w:val="uk-UA"/>
        </w:rPr>
        <w:t>інноваційності</w:t>
      </w:r>
      <w:proofErr w:type="spellEnd"/>
      <w:r w:rsidRPr="00C418E2">
        <w:rPr>
          <w:rFonts w:ascii="Times New Roman" w:hAnsi="Times New Roman" w:cs="Times New Roman"/>
          <w:sz w:val="28"/>
          <w:szCs w:val="28"/>
          <w:lang w:val="uk-UA"/>
        </w:rPr>
        <w:t xml:space="preserve"> та конкурентоспроможності національної освіти. Багато в чому документ доповнює чинну Національну доктрину розвитку освіти, затверджену Указом Президента України в 2002 р.: оптимізація державних управлінських структур, децентралізація управління освітою; запровадження та розвиток дистанційної освіти; упровадження новітніх інформаційно-управлінських і комп’ютерних технологій; оптимізація мережі навчальних закладів тощо [</w:t>
      </w:r>
      <w:r w:rsidR="00D70694">
        <w:rPr>
          <w:rFonts w:ascii="Times New Roman" w:hAnsi="Times New Roman" w:cs="Times New Roman"/>
          <w:sz w:val="28"/>
          <w:szCs w:val="28"/>
          <w:lang w:val="uk-UA"/>
        </w:rPr>
        <w:t>37</w:t>
      </w:r>
      <w:r w:rsidRPr="00C418E2">
        <w:rPr>
          <w:rFonts w:ascii="Times New Roman" w:hAnsi="Times New Roman" w:cs="Times New Roman"/>
          <w:sz w:val="28"/>
          <w:szCs w:val="28"/>
          <w:lang w:val="uk-UA"/>
        </w:rPr>
        <w:t>].</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У Національній стратегії розвитку освіти обрано важливі стратегічні напрями освіти для створення правових, економічних та організаційних </w:t>
      </w:r>
      <w:r w:rsidRPr="00C418E2">
        <w:rPr>
          <w:rFonts w:ascii="Times New Roman" w:hAnsi="Times New Roman" w:cs="Times New Roman"/>
          <w:sz w:val="28"/>
          <w:szCs w:val="28"/>
          <w:lang w:val="uk-UA"/>
        </w:rPr>
        <w:lastRenderedPageBreak/>
        <w:t xml:space="preserve">умов, для розвитку та ефективного функціонування системи інформаційно-аналітичного забезпечення реалізації державної інноваційної політики та моніторингу стану інноваційного розвитку освіти як основи реалізації даної державної політики. Серед яких є такі, як: "оновлення </w:t>
      </w:r>
      <w:proofErr w:type="spellStart"/>
      <w:r w:rsidRPr="00C418E2">
        <w:rPr>
          <w:rFonts w:ascii="Times New Roman" w:hAnsi="Times New Roman" w:cs="Times New Roman"/>
          <w:sz w:val="28"/>
          <w:szCs w:val="28"/>
          <w:lang w:val="uk-UA"/>
        </w:rPr>
        <w:t>законодавчo-нормативної</w:t>
      </w:r>
      <w:proofErr w:type="spellEnd"/>
      <w:r w:rsidRPr="00C418E2">
        <w:rPr>
          <w:rFonts w:ascii="Times New Roman" w:hAnsi="Times New Roman" w:cs="Times New Roman"/>
          <w:sz w:val="28"/>
          <w:szCs w:val="28"/>
          <w:lang w:val="uk-UA"/>
        </w:rPr>
        <w:t xml:space="preserve"> бази системи освіти; модернізація структури, змісту й організації освіти на засадах </w:t>
      </w:r>
      <w:proofErr w:type="spellStart"/>
      <w:r w:rsidRPr="00C418E2">
        <w:rPr>
          <w:rFonts w:ascii="Times New Roman" w:hAnsi="Times New Roman" w:cs="Times New Roman"/>
          <w:sz w:val="28"/>
          <w:szCs w:val="28"/>
          <w:lang w:val="uk-UA"/>
        </w:rPr>
        <w:t>компетентнісного</w:t>
      </w:r>
      <w:proofErr w:type="spellEnd"/>
      <w:r w:rsidRPr="00C418E2">
        <w:rPr>
          <w:rFonts w:ascii="Times New Roman" w:hAnsi="Times New Roman" w:cs="Times New Roman"/>
          <w:sz w:val="28"/>
          <w:szCs w:val="28"/>
          <w:lang w:val="uk-UA"/>
        </w:rPr>
        <w:t xml:space="preserve"> підходу, переорієнтації на цілі сталого розвитку; створення і забезпечення можливостей для реалізації різноманітних освітніх моделей, навчальних закладів різних типів і форм власності, різноманітних форм та засобів отримання освіти; розвиток наукової та інноваційної діяльності в освіті, підвищення якості освіти на інноваційній основі; інформатизація освіти, удосконалення бібліотечно-інформаційного забезпечення освіти і науки; розвиток наукової та інноваційної діяльності в освіті; забезпечення національного моніторингу системи освіти; інтегрування національної системи освіти у європейський і світовий освітній простір" [</w:t>
      </w:r>
      <w:r w:rsidR="00D70694">
        <w:rPr>
          <w:rFonts w:ascii="Times New Roman" w:hAnsi="Times New Roman" w:cs="Times New Roman"/>
          <w:sz w:val="28"/>
          <w:szCs w:val="28"/>
          <w:lang w:val="uk-UA"/>
        </w:rPr>
        <w:t>37</w:t>
      </w:r>
      <w:r w:rsidRPr="00C418E2">
        <w:rPr>
          <w:rFonts w:ascii="Times New Roman" w:hAnsi="Times New Roman" w:cs="Times New Roman"/>
          <w:sz w:val="28"/>
          <w:szCs w:val="28"/>
          <w:lang w:val="uk-UA"/>
        </w:rPr>
        <w:t>].</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Інноваційні технології викладання дисциплін слід опановувати кожному викладачеві, на якому рівні інтелектуально-методичної майстерності він не перебував би. Поруч з пояснювально-ілюстративними прийомами викладач повинен застосовувати нові, особистісно-орієнтовані, в яких посилений </w:t>
      </w:r>
      <w:proofErr w:type="spellStart"/>
      <w:r w:rsidRPr="00C418E2">
        <w:rPr>
          <w:rFonts w:ascii="Times New Roman" w:hAnsi="Times New Roman" w:cs="Times New Roman"/>
          <w:sz w:val="28"/>
          <w:szCs w:val="28"/>
          <w:lang w:val="uk-UA"/>
        </w:rPr>
        <w:t>творчо-діяльнісний</w:t>
      </w:r>
      <w:proofErr w:type="spellEnd"/>
      <w:r w:rsidRPr="00C418E2">
        <w:rPr>
          <w:rFonts w:ascii="Times New Roman" w:hAnsi="Times New Roman" w:cs="Times New Roman"/>
          <w:sz w:val="28"/>
          <w:szCs w:val="28"/>
          <w:lang w:val="uk-UA"/>
        </w:rPr>
        <w:t xml:space="preserve"> компонент. Лише за таких умов під умілим керівництвом викладача студенти здобувають необхідні знання, уміння й навички.</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Працюючи над поставленою проблемою впровадження інноваційних форм та методів навчання, викладачам фахових дисциплін потрібно спиратися на інтерактивну модель навчання (робота в парах, групах) як спеціальну форму організації пізнавальної діяльності, що має конкретну, передбачувану мету – створити комфортні умови навчання, за яких кожен студент відчуває свою успішність, інтелектуальну спроможність.</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Необхідність застосування інноваційних технологій полягає в тому, що на заняттях (лекційних, практичних і семінарських) здійснюється </w:t>
      </w:r>
      <w:r w:rsidRPr="00C418E2">
        <w:rPr>
          <w:rFonts w:ascii="Times New Roman" w:hAnsi="Times New Roman" w:cs="Times New Roman"/>
          <w:sz w:val="28"/>
          <w:szCs w:val="28"/>
          <w:lang w:val="uk-UA"/>
        </w:rPr>
        <w:lastRenderedPageBreak/>
        <w:t>індивідуальна та групова робота студентів, їх робота з первинними документами, використовується проектна діяльність, навчальні ігри, що допомагає студенту отримати та засвоїти значно більший обсяг інформації, сприяє зростанню його активності та професійних умінь, дає поштовх до критичного мислення, розвитку здібностей аргументувати свої думки тощо.</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Завдяки цьому посилюється співпраця між студентами і викладачем, зростає самостійність студента у підготовці та прийнятті рішень, створюються сприятливі умови для визначення найбільш талановитих, креативних студентів, які стають лідерами та прикладами для наслідування, що забезпечує високий рівень навчання й підготовки студентів, побудову конструктивних та партнерських відносин у групі [</w:t>
      </w:r>
      <w:r w:rsidR="00D70694">
        <w:rPr>
          <w:rFonts w:ascii="Times New Roman" w:hAnsi="Times New Roman" w:cs="Times New Roman"/>
          <w:sz w:val="28"/>
          <w:szCs w:val="28"/>
          <w:lang w:val="uk-UA"/>
        </w:rPr>
        <w:t>17</w:t>
      </w:r>
      <w:r>
        <w:rPr>
          <w:rFonts w:ascii="Times New Roman" w:hAnsi="Times New Roman" w:cs="Times New Roman"/>
          <w:sz w:val="28"/>
          <w:szCs w:val="28"/>
          <w:lang w:val="uk-UA"/>
        </w:rPr>
        <w:t>,</w:t>
      </w:r>
      <w:r w:rsidRPr="00C418E2">
        <w:rPr>
          <w:rFonts w:ascii="Times New Roman" w:hAnsi="Times New Roman" w:cs="Times New Roman"/>
          <w:sz w:val="28"/>
          <w:szCs w:val="28"/>
          <w:lang w:val="uk-UA"/>
        </w:rPr>
        <w:t xml:space="preserve"> 218].</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У процесі педагогічної діяльності викладачі прийшли до висновку, що саме мозковий штурм, дискусії, ділові ігри, аналіз конкретних ситуацій (кейс-метод), тренінги, самостійна робота, дослідно-експериментальна діяльність, участь у семінарах і диспутах, науково-практичних конференціях, робота над проектами сприяють формуванню креативної особистості.</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У випадку, коли необхідно розв’язати складну ситуацію за достатньо обмежений час, доречно застосовувати метод мозкового штурму. Мозковий штурм - один із методів творчого вирішення проблеми, і тому часто дозволяє побачити неочевидні, але досить ефективні рішення. Мозковий штурм, як правило, є колективним процесом, у якому бере участь команда людей, але можна проводити його і індивідуально.</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Дискусія, як спосіб передачі знань, є методом зі сталими традиціями і входить до групи проблемних методів. Її мета – виявити відмінності в розумінні питання і в товариській суперечці встановити істину, прийти до спільної думки.</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Прикладом використання дискусії є засідання «круглих» столів та зустрічі студентів з провідними фахівцями з метою ознайомлення випускників коледжу із сучасними вимогами виробництва та формування практичних навичок у студентів.</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lastRenderedPageBreak/>
        <w:t>Одним із найактивніших методів навчання студентів є проведення ділової гри. Ділова гра – це метод навчання вибору послідовних, оптимальних рішень в умовах, що імітують реальну виробничу ситуацію.</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Таким чином, у процесі проведення гри стимулюється інтелектуальна діяльність студентів, вони вчаться прогнозувати, досліджувати та перевіряти правильність прийнятих рішень і гіпотез, виховують культуру спілкування, формують вміння працювати в колективі та з колективом, що підвищує інтелектуальну активність, пізнавальну самостійність й ініціативність студентів [</w:t>
      </w:r>
      <w:r w:rsidR="00D70694">
        <w:rPr>
          <w:rFonts w:ascii="Times New Roman" w:hAnsi="Times New Roman" w:cs="Times New Roman"/>
          <w:sz w:val="28"/>
          <w:szCs w:val="28"/>
          <w:lang w:val="uk-UA"/>
        </w:rPr>
        <w:t>16</w:t>
      </w:r>
      <w:r w:rsidRPr="00C418E2">
        <w:rPr>
          <w:rFonts w:ascii="Times New Roman" w:hAnsi="Times New Roman" w:cs="Times New Roman"/>
          <w:sz w:val="28"/>
          <w:szCs w:val="28"/>
          <w:lang w:val="uk-UA"/>
        </w:rPr>
        <w:t>, 75].</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Одним із методів інноваційного навчання, який дає змогу наблизити процес навчання до реальної практичної діяльності спеціалістів, є «кейс-метод». Цей метод передбачає розгляд виробничих управлінських та інших ситуацій, складних конфліктних випадків, проблемних ситуацій, інцидентів у процесі вивчення навчального матеріалу.</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Основна мета кейс-методу – навчити на прикладі конкретної ситуації (кейса) груповому аналізу проблеми і самостійному прийняттю рішень. Робота майбутніх бухгалтерів передбачає колективну діяльність, тому дуже важливо навчити їх працювати групою на єдиний результат.</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Ще одним із головних методів підвищення фахової компетентності й конкурентоспроможності майбутніх фахівців є науково-дослідна робота. Вона дає можливість розкрити інтелектуальний потенціал як студента, так і викладача, зробити свій внесок у дослідження актуальних проблем економіки, оволодіти науковими методами пізнання і, що головне для студентів, усвідомити важливість такої роботи для підвищення конкурентоспроможності на ринку праці.</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Варто зауважити, що науково-дослідна робота студентів допомагає оволодіти методикою наукових досліджень, розвиває навички самостійної пошукової роботи, виховує творче ставлення, прищеплює смак до наукового пошуку, підвищує власну наукову активність, розумові здібності, сприяє проявленню інтелектуальної ініціативи.</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lastRenderedPageBreak/>
        <w:t xml:space="preserve">Отже, професійні компетенції у майбутнього фахівця повинні формуватися у вищому навчальному закладі, проте їх подальший рівень може зростати лише у процесі фахової діяльності із застосуванням інноваційних технологій, як того вимагають сучасні зміни в освіті. Слід зазначити, що процес формування професійних </w:t>
      </w:r>
      <w:proofErr w:type="spellStart"/>
      <w:r w:rsidRPr="00C418E2">
        <w:rPr>
          <w:rFonts w:ascii="Times New Roman" w:hAnsi="Times New Roman" w:cs="Times New Roman"/>
          <w:sz w:val="28"/>
          <w:szCs w:val="28"/>
          <w:lang w:val="uk-UA"/>
        </w:rPr>
        <w:t>компетенцій</w:t>
      </w:r>
      <w:proofErr w:type="spellEnd"/>
      <w:r w:rsidRPr="00C418E2">
        <w:rPr>
          <w:rFonts w:ascii="Times New Roman" w:hAnsi="Times New Roman" w:cs="Times New Roman"/>
          <w:sz w:val="28"/>
          <w:szCs w:val="28"/>
          <w:lang w:val="uk-UA"/>
        </w:rPr>
        <w:t xml:space="preserve"> тривалий, продовжується протягом життя і є невід’ємною складовою частиною навчально-виховного процесу [</w:t>
      </w:r>
      <w:r w:rsidR="00D70694">
        <w:rPr>
          <w:rFonts w:ascii="Times New Roman" w:hAnsi="Times New Roman" w:cs="Times New Roman"/>
          <w:sz w:val="28"/>
          <w:szCs w:val="28"/>
          <w:lang w:val="uk-UA"/>
        </w:rPr>
        <w:t>41</w:t>
      </w:r>
      <w:r w:rsidRPr="00C418E2">
        <w:rPr>
          <w:rFonts w:ascii="Times New Roman" w:hAnsi="Times New Roman" w:cs="Times New Roman"/>
          <w:sz w:val="28"/>
          <w:szCs w:val="28"/>
          <w:lang w:val="uk-UA"/>
        </w:rPr>
        <w:t>].</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Таким чином, основна увага у </w:t>
      </w:r>
      <w:r>
        <w:rPr>
          <w:rFonts w:ascii="Times New Roman" w:hAnsi="Times New Roman" w:cs="Times New Roman"/>
          <w:sz w:val="28"/>
          <w:szCs w:val="28"/>
          <w:lang w:val="uk-UA"/>
        </w:rPr>
        <w:t>З</w:t>
      </w:r>
      <w:r w:rsidR="00635994">
        <w:rPr>
          <w:rFonts w:ascii="Times New Roman" w:hAnsi="Times New Roman" w:cs="Times New Roman"/>
          <w:sz w:val="28"/>
          <w:szCs w:val="28"/>
          <w:lang w:val="uk-UA"/>
        </w:rPr>
        <w:t>ВО</w:t>
      </w:r>
      <w:r w:rsidRPr="00C418E2">
        <w:rPr>
          <w:rFonts w:ascii="Times New Roman" w:hAnsi="Times New Roman" w:cs="Times New Roman"/>
          <w:sz w:val="28"/>
          <w:szCs w:val="28"/>
          <w:lang w:val="uk-UA"/>
        </w:rPr>
        <w:t xml:space="preserve"> повинна приділятись розвитку особистості студента, його комунікативній підготовленості, формуванню професійних </w:t>
      </w:r>
      <w:proofErr w:type="spellStart"/>
      <w:r w:rsidRPr="00C418E2">
        <w:rPr>
          <w:rFonts w:ascii="Times New Roman" w:hAnsi="Times New Roman" w:cs="Times New Roman"/>
          <w:sz w:val="28"/>
          <w:szCs w:val="28"/>
          <w:lang w:val="uk-UA"/>
        </w:rPr>
        <w:t>компетенцій</w:t>
      </w:r>
      <w:proofErr w:type="spellEnd"/>
      <w:r w:rsidRPr="00C418E2">
        <w:rPr>
          <w:rFonts w:ascii="Times New Roman" w:hAnsi="Times New Roman" w:cs="Times New Roman"/>
          <w:sz w:val="28"/>
          <w:szCs w:val="28"/>
          <w:lang w:val="uk-UA"/>
        </w:rPr>
        <w:t xml:space="preserve">, здатності здобувати і розвивати знання, мислити і працювати по-новому. А це в свою чергу, дозволить студенту підготуватися до сучасних умов виробництва, бути затребуваними на ринку праці, домагатися великих успіхів у професійній діяльності. </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У сучасному світі саме інформаційні технології визначають економічний та суспільний розвиток людства, тому необхідно нарощувати комп’ютерну та інформаційну грамотність населення. Насамперед шляхом створення системи освіти, орієнтованої на використання новітніх інформаційних технологій у навчальному процесі.</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У цих умовах система освіти потребує змін. Якісне викладання дисциплін не може здійснюватися без використання можливостей, які надають комп’ютерні технології та Інтернет. Вони дають змогу викладачу краще подати матеріал, зробити його більш цікавим, створити нові засоби навчання і збереження знань, до яких належать електронні підручники і </w:t>
      </w:r>
      <w:proofErr w:type="spellStart"/>
      <w:r w:rsidRPr="00C418E2">
        <w:rPr>
          <w:rFonts w:ascii="Times New Roman" w:hAnsi="Times New Roman" w:cs="Times New Roman"/>
          <w:sz w:val="28"/>
          <w:szCs w:val="28"/>
          <w:lang w:val="uk-UA"/>
        </w:rPr>
        <w:t>мультимедіа</w:t>
      </w:r>
      <w:proofErr w:type="spellEnd"/>
      <w:r w:rsidRPr="00C418E2">
        <w:rPr>
          <w:rFonts w:ascii="Times New Roman" w:hAnsi="Times New Roman" w:cs="Times New Roman"/>
          <w:sz w:val="28"/>
          <w:szCs w:val="28"/>
          <w:lang w:val="uk-UA"/>
        </w:rPr>
        <w:t>, електронні бібліотеки й архіви, глобальні та локальні освітні мережі, інформаційно-пошукові та інформаційно-довідкові системи, хмарні ресурси.</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Крім того, застосування інформаційних технологій у процесі підготовки фахівців є ефективним засобом формування професійних </w:t>
      </w:r>
      <w:proofErr w:type="spellStart"/>
      <w:r w:rsidRPr="00C418E2">
        <w:rPr>
          <w:rFonts w:ascii="Times New Roman" w:hAnsi="Times New Roman" w:cs="Times New Roman"/>
          <w:sz w:val="28"/>
          <w:szCs w:val="28"/>
          <w:lang w:val="uk-UA"/>
        </w:rPr>
        <w:t>компетентностей</w:t>
      </w:r>
      <w:proofErr w:type="spellEnd"/>
      <w:r w:rsidRPr="00C418E2">
        <w:rPr>
          <w:rFonts w:ascii="Times New Roman" w:hAnsi="Times New Roman" w:cs="Times New Roman"/>
          <w:sz w:val="28"/>
          <w:szCs w:val="28"/>
          <w:lang w:val="uk-UA"/>
        </w:rPr>
        <w:t xml:space="preserve">. Вони спрямовані на підготовку особистості інформаційного суспільства, розвиток комунікативних здібностей, </w:t>
      </w:r>
      <w:r w:rsidRPr="00C418E2">
        <w:rPr>
          <w:rFonts w:ascii="Times New Roman" w:hAnsi="Times New Roman" w:cs="Times New Roman"/>
          <w:sz w:val="28"/>
          <w:szCs w:val="28"/>
          <w:lang w:val="uk-UA"/>
        </w:rPr>
        <w:lastRenderedPageBreak/>
        <w:t>формування дослідницьких умінь вибору оптимальних рішень, управління великим обсягом якісної інформації.</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Застосування інформаційних технологій в освіті базуються на мультимедійних засобах навчання. Це комплекс програмних засобів, що дозволяють користувачеві спілкуватися з комп’ютером, використовуючи різноманітні середовища: графіку, </w:t>
      </w:r>
      <w:proofErr w:type="spellStart"/>
      <w:r w:rsidRPr="00C418E2">
        <w:rPr>
          <w:rFonts w:ascii="Times New Roman" w:hAnsi="Times New Roman" w:cs="Times New Roman"/>
          <w:sz w:val="28"/>
          <w:szCs w:val="28"/>
          <w:lang w:val="uk-UA"/>
        </w:rPr>
        <w:t>гіпертексти</w:t>
      </w:r>
      <w:proofErr w:type="spellEnd"/>
      <w:r w:rsidRPr="00C418E2">
        <w:rPr>
          <w:rFonts w:ascii="Times New Roman" w:hAnsi="Times New Roman" w:cs="Times New Roman"/>
          <w:sz w:val="28"/>
          <w:szCs w:val="28"/>
          <w:lang w:val="uk-UA"/>
        </w:rPr>
        <w:t>, звук, анімацію, відео.</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Прикладом застосування мультимедійних засобів для навчального призначення може бути електронний підручник, посібник, електронний довідник, тренажерний комплекс (комп'ютерні моделі, конструктори й тренажери), електронний лабораторний практикум, комп'ютерна </w:t>
      </w:r>
      <w:proofErr w:type="spellStart"/>
      <w:r w:rsidRPr="00C418E2">
        <w:rPr>
          <w:rFonts w:ascii="Times New Roman" w:hAnsi="Times New Roman" w:cs="Times New Roman"/>
          <w:sz w:val="28"/>
          <w:szCs w:val="28"/>
          <w:lang w:val="uk-UA"/>
        </w:rPr>
        <w:t>тестуюча</w:t>
      </w:r>
      <w:proofErr w:type="spellEnd"/>
      <w:r w:rsidRPr="00C418E2">
        <w:rPr>
          <w:rFonts w:ascii="Times New Roman" w:hAnsi="Times New Roman" w:cs="Times New Roman"/>
          <w:sz w:val="28"/>
          <w:szCs w:val="28"/>
          <w:lang w:val="uk-UA"/>
        </w:rPr>
        <w:t xml:space="preserve"> система тощо. Застосування кожного з цих прикладів дозволяє ефективно реалізувати можливості інформаційних технологій. Важливою у таких системах є організація зворотного зв’язку, яка реалізується через завдання практичного характеру, також стратегію критичного аналізу взаємодії зі студентом, орієнтованої на його конкретні потреби.</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Вимоги реформування освіти потребують також і від майбутніх фахівців правильної організації свого інформаційного простору шляхом накопичення </w:t>
      </w:r>
      <w:proofErr w:type="spellStart"/>
      <w:r w:rsidRPr="00C418E2">
        <w:rPr>
          <w:rFonts w:ascii="Times New Roman" w:hAnsi="Times New Roman" w:cs="Times New Roman"/>
          <w:sz w:val="28"/>
          <w:szCs w:val="28"/>
          <w:lang w:val="uk-UA"/>
        </w:rPr>
        <w:t>компетентностей</w:t>
      </w:r>
      <w:proofErr w:type="spellEnd"/>
      <w:r w:rsidRPr="00C418E2">
        <w:rPr>
          <w:rFonts w:ascii="Times New Roman" w:hAnsi="Times New Roman" w:cs="Times New Roman"/>
          <w:sz w:val="28"/>
          <w:szCs w:val="28"/>
          <w:lang w:val="uk-UA"/>
        </w:rPr>
        <w:t>. Ефективним засобом модернізації освіти є впровадження «хмарних» технологій у навчальний процес.</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Хмарні технології надають користувачам Інтернету доступ до комп’ютерних ресурсів сервера та використання програмного забезпечення як </w:t>
      </w:r>
      <w:proofErr w:type="spellStart"/>
      <w:r w:rsidRPr="00C418E2">
        <w:rPr>
          <w:rFonts w:ascii="Times New Roman" w:hAnsi="Times New Roman" w:cs="Times New Roman"/>
          <w:sz w:val="28"/>
          <w:szCs w:val="28"/>
          <w:lang w:val="uk-UA"/>
        </w:rPr>
        <w:t>онлайн-сервіса</w:t>
      </w:r>
      <w:proofErr w:type="spellEnd"/>
      <w:r w:rsidRPr="00C418E2">
        <w:rPr>
          <w:rFonts w:ascii="Times New Roman" w:hAnsi="Times New Roman" w:cs="Times New Roman"/>
          <w:sz w:val="28"/>
          <w:szCs w:val="28"/>
          <w:lang w:val="uk-UA"/>
        </w:rPr>
        <w:t>.</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Одним із таких середовищ є Google-сервіс. Застосування Google-диску забезпечує</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 xml:space="preserve">зберігання файлів, папок, архівів; створення </w:t>
      </w:r>
      <w:proofErr w:type="spellStart"/>
      <w:r w:rsidRPr="00C418E2">
        <w:rPr>
          <w:rFonts w:ascii="Times New Roman" w:hAnsi="Times New Roman" w:cs="Times New Roman"/>
          <w:sz w:val="28"/>
          <w:szCs w:val="28"/>
          <w:lang w:val="uk-UA"/>
        </w:rPr>
        <w:t>онлайнових</w:t>
      </w:r>
      <w:proofErr w:type="spellEnd"/>
      <w:r w:rsidRPr="00C418E2">
        <w:rPr>
          <w:rFonts w:ascii="Times New Roman" w:hAnsi="Times New Roman" w:cs="Times New Roman"/>
          <w:sz w:val="28"/>
          <w:szCs w:val="28"/>
          <w:lang w:val="uk-UA"/>
        </w:rPr>
        <w:t xml:space="preserve"> текстових документів, книг Excel, презентацій, малюнків та форм опитування; завантаження файлів на комп’ютер; конфіденційність та захист даних.</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Google-сервіс – це хмарна система зберігання інформації у вигляді папок або файлів, доступ до яких ви маєте з будь-якого комп'ютера або мобільного пристрою, що підключений до Інтернету. За допомогою Google-</w:t>
      </w:r>
      <w:r w:rsidRPr="00C418E2">
        <w:rPr>
          <w:rFonts w:ascii="Times New Roman" w:hAnsi="Times New Roman" w:cs="Times New Roman"/>
          <w:sz w:val="28"/>
          <w:szCs w:val="28"/>
          <w:lang w:val="uk-UA"/>
        </w:rPr>
        <w:lastRenderedPageBreak/>
        <w:t xml:space="preserve">сервісу можна користуватися електронною поштою і надавати доступ до файлів іншим користувачам. </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Однією з найбільш важливих умов підвищення ефективності всього навчального процесу у коледжі є дидактична інтеграція практичних навичок.</w:t>
      </w:r>
    </w:p>
    <w:p w:rsidR="00422E61"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Навички – це автоматизовані компоненти свідомої дії людини, які виробляються у процесі їх виконання. Однак ознакою сформованості навичок є якість дії, а не її автоматизація. Професійні навички у студентів формуються шляхом виконання практичних чи лабораторних робіт на заняттях зі спецдисциплін. Потім такі навички застосовуються студентами у дослідженнях курсової роботи. Далі навички інтегруються у вміння професійної діяльності на виробничій практиці, яка є попереднім кроком виконання дипломної роботи чи державного кваліфікаційного іспиту. Практичні заняття – форма навчального заняття, на якому викладач організує детальний розгляд студентами окремих теоретичних положень, які він отримує на лекційних заняттях з навчальної дисципліни і формує уміння і навички їх практичного застосування шляхом виконання відповідно поставлених завдань. За дидактичною сутністю практичні роботи близькі до лабораторних робіт. Лабораторні роботи – один з видів самостійної навчальної роботи студентів, яка проводиться у лабораторії за завданням викладача із застосуванням навчальних приладів, інструментів, матеріалів, комп’ютерної техніки та інших технічних засобів. У структурі практичного та лабораторного заняття є розділ коротких відомостей з теоретичної частини, за якою студент проектує розв’язок завдань, а після цього виконує їх самостійно. Під час проведення занять викладач мультимедійними засобами навчання максимально реалізовує принцип наочності, шляхом виведення на екран інтерактивної дошки, не лише анімаційний текст, але й ілюстрації, користування програмним</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 xml:space="preserve">забезпеченням тощо. Результат виконання роботи студент подає у вигляді оформленого звіту на «хмару» викладача. </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lastRenderedPageBreak/>
        <w:t>Крім цього, студент завжди може мати доступ до «хмари», в якій знаходиться інструкційна картка із завданням чи практичний посібник. Виконання практичних чи лабораторних робіт вимагає від студента творчої ініціативи, самостійності у прийнятті рішень, глибокого знання і розуміння навчального матеріалу. Як допомога у цьому викладачами розроблені електронні версії посібників, що дає змогу студентам працювати в електронній бібліотеці, яка зберігається у «хмарі» викладача та на сайті відділення. Інтеграція здобутих практичних навичок на заняттях практичного чи лабораторного типу відбувається згідно навчального плану у підготовку курсових робіт. Саме цим завершується в</w:t>
      </w:r>
      <w:r>
        <w:rPr>
          <w:rFonts w:ascii="Times New Roman" w:hAnsi="Times New Roman" w:cs="Times New Roman"/>
          <w:sz w:val="28"/>
          <w:szCs w:val="28"/>
          <w:lang w:val="uk-UA"/>
        </w:rPr>
        <w:t>ивчення окремих спецдисциплін в університеті</w:t>
      </w:r>
      <w:r w:rsidRPr="00C418E2">
        <w:rPr>
          <w:rFonts w:ascii="Times New Roman" w:hAnsi="Times New Roman" w:cs="Times New Roman"/>
          <w:sz w:val="28"/>
          <w:szCs w:val="28"/>
          <w:lang w:val="uk-UA"/>
        </w:rPr>
        <w:t>. У дидактичному відношенні підготовка курсових робіт суміщається з контролем знань і створює заключний етап циклу вивчення блоку навчальних дисциплін. Курсова робота – один з видів індивідуальної роботи студентів навчально-дослідного, творчого чи проектно-конструкторського характеру, який має на меті не лише поглиблення, узагальнення і закріплення знань з навчальної дисципліни, а й застосування їх при вирішенні конкретного фахового завдання і формування вмінь самостійно працювати з навчальною та науковою літературою, комп’ютерною технікою, лабораторним обладнанням, використовуючи сучасні інформаційні засоби та технології.</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На цьому етапі широко застосовуються </w:t>
      </w:r>
      <w:proofErr w:type="spellStart"/>
      <w:r w:rsidRPr="00C418E2">
        <w:rPr>
          <w:rFonts w:ascii="Times New Roman" w:hAnsi="Times New Roman" w:cs="Times New Roman"/>
          <w:sz w:val="28"/>
          <w:szCs w:val="28"/>
          <w:lang w:val="uk-UA"/>
        </w:rPr>
        <w:t>Інтернет-ресурси</w:t>
      </w:r>
      <w:proofErr w:type="spellEnd"/>
      <w:r w:rsidRPr="00C418E2">
        <w:rPr>
          <w:rFonts w:ascii="Times New Roman" w:hAnsi="Times New Roman" w:cs="Times New Roman"/>
          <w:sz w:val="28"/>
          <w:szCs w:val="28"/>
          <w:lang w:val="uk-UA"/>
        </w:rPr>
        <w:t>, які надають доступ до інформації, якої немає в традиційних джерелах, а також сприяють обміну фаховою інформацією. На «хмарних» сервісах розміщені методичні рекомендації щодо написання дослідної роботи.</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Практична підготовка студентів є невід’ємною складовою освітньо-професійної підготовки фахівців, у процесі якої закладаються базовий досвід професійної діяльності, практичні уміння та навички, професійні якості особистості майбутнього фахівця.</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Види практик, їх мета, тривалість, термін проведення визначаються на основі наскрізної програми практики, яка розроблена викладачами циклової </w:t>
      </w:r>
      <w:r w:rsidRPr="00C418E2">
        <w:rPr>
          <w:rFonts w:ascii="Times New Roman" w:hAnsi="Times New Roman" w:cs="Times New Roman"/>
          <w:sz w:val="28"/>
          <w:szCs w:val="28"/>
          <w:lang w:val="uk-UA"/>
        </w:rPr>
        <w:lastRenderedPageBreak/>
        <w:t>комісії. Згідно з наскрізною складається програма практики та методичні рекомендації, які визначаються основними положеннями освітньо-кваліфікаційної характеристики фахівця і складена відповідно до освітньо-професійної програми, навчального плану підготовки молодших спеціалістів та вимог Міністерства освіти і науки України щодо практики студентів.</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Виробнича практика у коледжі на окремих спеціальностях може мати поділ на технологічну та переддипломну. Така практика проводиться на випускному курсі терміном чотири-п’ять тижнів, у різних семестрах.</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Підставою виконання студентами програми виробничого навчання є розроблені графіки проведення цих практик, методичні рекомендації щодо проходження виробничої практики та зразки оформлення щоденників-звітів в електронному вигляді на «хмарних» сервісах. Крім цього студенти неодноразово звертаються за консультацією до викладачів, які є керівниками практики. Консультації можна отримати через </w:t>
      </w:r>
      <w:proofErr w:type="spellStart"/>
      <w:r w:rsidRPr="00C418E2">
        <w:rPr>
          <w:rFonts w:ascii="Times New Roman" w:hAnsi="Times New Roman" w:cs="Times New Roman"/>
          <w:sz w:val="28"/>
          <w:szCs w:val="28"/>
          <w:lang w:val="uk-UA"/>
        </w:rPr>
        <w:t>веб-сайт</w:t>
      </w:r>
      <w:proofErr w:type="spellEnd"/>
      <w:r w:rsidRPr="00C418E2">
        <w:rPr>
          <w:rFonts w:ascii="Times New Roman" w:hAnsi="Times New Roman" w:cs="Times New Roman"/>
          <w:sz w:val="28"/>
          <w:szCs w:val="28"/>
          <w:lang w:val="uk-UA"/>
        </w:rPr>
        <w:t xml:space="preserve">, «хмару» чи </w:t>
      </w:r>
      <w:proofErr w:type="spellStart"/>
      <w:r w:rsidRPr="00C418E2">
        <w:rPr>
          <w:rFonts w:ascii="Times New Roman" w:hAnsi="Times New Roman" w:cs="Times New Roman"/>
          <w:sz w:val="28"/>
          <w:szCs w:val="28"/>
          <w:lang w:val="uk-UA"/>
        </w:rPr>
        <w:t>Skype</w:t>
      </w:r>
      <w:proofErr w:type="spellEnd"/>
      <w:r w:rsidRPr="00C418E2">
        <w:rPr>
          <w:rFonts w:ascii="Times New Roman" w:hAnsi="Times New Roman" w:cs="Times New Roman"/>
          <w:sz w:val="28"/>
          <w:szCs w:val="28"/>
          <w:lang w:val="uk-UA"/>
        </w:rPr>
        <w:t xml:space="preserve"> викладача, оскільки бази практик, зазвичай, знаходяться у різних районах чи навіть областях. Завершальним етапом навчання студентів є дипломна робота – самостійна науково-дослідницька кваліфікаційна робота, що синтезує підсумок теоретичної та практичної підготовки за відповідною спеціальністю і є формою контролю набутих студентом у процесі</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навчання знань, умінь та навичок, які необхідні для виконання професійних обов’язків, передбачених їх освітньо-кваліфікаційними характеристиками. Вона містить матеріали, зібрані під час проходження виробничих практик на базі підприємства, розміщені в «хмарних» середовищах студентів та викладачів.</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Отже, застосування «хмарних» технологій в освіті привело до появи нового покоління інформаційних освітніх технологій. Інформаційні технології базуються на системі теорій, ідей, засобів і методів організації навчальної діяльності для ефективного вирішення проблем, що охоплюють усі аспекти засвоєння знань і формування практичних </w:t>
      </w:r>
      <w:proofErr w:type="spellStart"/>
      <w:r w:rsidRPr="00C418E2">
        <w:rPr>
          <w:rFonts w:ascii="Times New Roman" w:hAnsi="Times New Roman" w:cs="Times New Roman"/>
          <w:sz w:val="28"/>
          <w:szCs w:val="28"/>
          <w:lang w:val="uk-UA"/>
        </w:rPr>
        <w:t>компетентностей</w:t>
      </w:r>
      <w:proofErr w:type="spellEnd"/>
      <w:r w:rsidRPr="00C418E2">
        <w:rPr>
          <w:rFonts w:ascii="Times New Roman" w:hAnsi="Times New Roman" w:cs="Times New Roman"/>
          <w:sz w:val="28"/>
          <w:szCs w:val="28"/>
          <w:lang w:val="uk-UA"/>
        </w:rPr>
        <w:t xml:space="preserve"> майбутніх фахівців. Інформаційні технології спонукають до постійної </w:t>
      </w:r>
      <w:r w:rsidRPr="00C418E2">
        <w:rPr>
          <w:rFonts w:ascii="Times New Roman" w:hAnsi="Times New Roman" w:cs="Times New Roman"/>
          <w:sz w:val="28"/>
          <w:szCs w:val="28"/>
          <w:lang w:val="uk-UA"/>
        </w:rPr>
        <w:lastRenderedPageBreak/>
        <w:t>самоосвіти, а сам процес навчання дає можливість відчути практичні результати.</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Головним завданням </w:t>
      </w:r>
      <w:r>
        <w:rPr>
          <w:rFonts w:ascii="Times New Roman" w:hAnsi="Times New Roman" w:cs="Times New Roman"/>
          <w:sz w:val="28"/>
          <w:szCs w:val="28"/>
          <w:lang w:val="uk-UA"/>
        </w:rPr>
        <w:t>З</w:t>
      </w:r>
      <w:r w:rsidR="00635994">
        <w:rPr>
          <w:rFonts w:ascii="Times New Roman" w:hAnsi="Times New Roman" w:cs="Times New Roman"/>
          <w:sz w:val="28"/>
          <w:szCs w:val="28"/>
          <w:lang w:val="uk-UA"/>
        </w:rPr>
        <w:t>ВО</w:t>
      </w:r>
      <w:r w:rsidRPr="00C418E2">
        <w:rPr>
          <w:rFonts w:ascii="Times New Roman" w:hAnsi="Times New Roman" w:cs="Times New Roman"/>
          <w:sz w:val="28"/>
          <w:szCs w:val="28"/>
          <w:lang w:val="uk-UA"/>
        </w:rPr>
        <w:t xml:space="preserve"> є підготовка молоді до сучасного життя, тобто набуття нею необхідних </w:t>
      </w:r>
      <w:proofErr w:type="spellStart"/>
      <w:r w:rsidRPr="00C418E2">
        <w:rPr>
          <w:rFonts w:ascii="Times New Roman" w:hAnsi="Times New Roman" w:cs="Times New Roman"/>
          <w:sz w:val="28"/>
          <w:szCs w:val="28"/>
          <w:lang w:val="uk-UA"/>
        </w:rPr>
        <w:t>компетентностей</w:t>
      </w:r>
      <w:proofErr w:type="spellEnd"/>
      <w:r w:rsidRPr="00C418E2">
        <w:rPr>
          <w:rFonts w:ascii="Times New Roman" w:hAnsi="Times New Roman" w:cs="Times New Roman"/>
          <w:sz w:val="28"/>
          <w:szCs w:val="28"/>
          <w:lang w:val="uk-UA"/>
        </w:rPr>
        <w:t>, а одним із засобів є інтеграція знань з навчальних дисциплін у практичні навики. Інформаційні технології навчання закладають нові умови діяльності студентів, є діючою моделлю активізації їх інтелектуальної роботи, зобов’язують до використання різноманітних видів самостійної роботи, що має великий вплив на формування особистості майбутнього фахівця</w:t>
      </w:r>
      <w:r>
        <w:rPr>
          <w:rFonts w:ascii="Times New Roman" w:hAnsi="Times New Roman" w:cs="Times New Roman"/>
          <w:sz w:val="28"/>
          <w:szCs w:val="28"/>
          <w:lang w:val="uk-UA"/>
        </w:rPr>
        <w:t xml:space="preserve"> </w:t>
      </w:r>
      <w:r w:rsidRPr="003944D3">
        <w:rPr>
          <w:rFonts w:ascii="Times New Roman" w:hAnsi="Times New Roman" w:cs="Times New Roman"/>
          <w:sz w:val="28"/>
          <w:szCs w:val="28"/>
          <w:lang w:val="uk-UA"/>
        </w:rPr>
        <w:t>[</w:t>
      </w:r>
      <w:r w:rsidR="00D70694">
        <w:rPr>
          <w:rFonts w:ascii="Times New Roman" w:hAnsi="Times New Roman" w:cs="Times New Roman"/>
          <w:sz w:val="28"/>
          <w:szCs w:val="28"/>
          <w:lang w:val="uk-UA"/>
        </w:rPr>
        <w:t>52</w:t>
      </w:r>
      <w:r w:rsidRPr="003944D3">
        <w:rPr>
          <w:rFonts w:ascii="Times New Roman" w:hAnsi="Times New Roman" w:cs="Times New Roman"/>
          <w:sz w:val="28"/>
          <w:szCs w:val="28"/>
          <w:lang w:val="uk-UA"/>
        </w:rPr>
        <w:t>]</w:t>
      </w:r>
      <w:r w:rsidRPr="00C418E2">
        <w:rPr>
          <w:rFonts w:ascii="Times New Roman" w:hAnsi="Times New Roman" w:cs="Times New Roman"/>
          <w:sz w:val="28"/>
          <w:szCs w:val="28"/>
          <w:lang w:val="uk-UA"/>
        </w:rPr>
        <w:t>.</w:t>
      </w:r>
    </w:p>
    <w:p w:rsidR="00422E61" w:rsidRPr="00C418E2" w:rsidRDefault="00422E61" w:rsidP="00635994">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Важливим для нашого </w:t>
      </w:r>
      <w:proofErr w:type="spellStart"/>
      <w:r w:rsidRPr="00C418E2">
        <w:rPr>
          <w:rFonts w:ascii="Times New Roman" w:hAnsi="Times New Roman" w:cs="Times New Roman"/>
          <w:sz w:val="28"/>
          <w:szCs w:val="28"/>
          <w:lang w:val="uk-UA"/>
        </w:rPr>
        <w:t>дослiдження</w:t>
      </w:r>
      <w:proofErr w:type="spellEnd"/>
      <w:r w:rsidRPr="00C418E2">
        <w:rPr>
          <w:rFonts w:ascii="Times New Roman" w:hAnsi="Times New Roman" w:cs="Times New Roman"/>
          <w:sz w:val="28"/>
          <w:szCs w:val="28"/>
          <w:lang w:val="uk-UA"/>
        </w:rPr>
        <w:t xml:space="preserve"> є визначення поняття</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w:t>
      </w:r>
      <w:proofErr w:type="spellStart"/>
      <w:r w:rsidRPr="00C418E2">
        <w:rPr>
          <w:rFonts w:ascii="Times New Roman" w:hAnsi="Times New Roman" w:cs="Times New Roman"/>
          <w:sz w:val="28"/>
          <w:szCs w:val="28"/>
          <w:lang w:val="uk-UA"/>
        </w:rPr>
        <w:t>медіатехнології</w:t>
      </w:r>
      <w:proofErr w:type="spellEnd"/>
      <w:r w:rsidRPr="00C418E2">
        <w:rPr>
          <w:rFonts w:ascii="Times New Roman" w:hAnsi="Times New Roman" w:cs="Times New Roman"/>
          <w:sz w:val="28"/>
          <w:szCs w:val="28"/>
          <w:lang w:val="uk-UA"/>
        </w:rPr>
        <w:t xml:space="preserve">», поданого П. </w:t>
      </w:r>
      <w:proofErr w:type="spellStart"/>
      <w:r w:rsidRPr="00C418E2">
        <w:rPr>
          <w:rFonts w:ascii="Times New Roman" w:hAnsi="Times New Roman" w:cs="Times New Roman"/>
          <w:sz w:val="28"/>
          <w:szCs w:val="28"/>
          <w:lang w:val="uk-UA"/>
        </w:rPr>
        <w:t>Савариним</w:t>
      </w:r>
      <w:proofErr w:type="spellEnd"/>
      <w:r w:rsidRPr="00C418E2">
        <w:rPr>
          <w:rFonts w:ascii="Times New Roman" w:hAnsi="Times New Roman" w:cs="Times New Roman"/>
          <w:sz w:val="28"/>
          <w:szCs w:val="28"/>
          <w:lang w:val="uk-UA"/>
        </w:rPr>
        <w:t>. У ході наукових розвідок учений</w:t>
      </w:r>
      <w:r w:rsidR="00635994">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визначив «</w:t>
      </w:r>
      <w:proofErr w:type="spellStart"/>
      <w:r w:rsidRPr="00C418E2">
        <w:rPr>
          <w:rFonts w:ascii="Times New Roman" w:hAnsi="Times New Roman" w:cs="Times New Roman"/>
          <w:sz w:val="28"/>
          <w:szCs w:val="28"/>
          <w:lang w:val="uk-UA"/>
        </w:rPr>
        <w:t>медіатехнології</w:t>
      </w:r>
      <w:proofErr w:type="spellEnd"/>
      <w:r w:rsidRPr="00C418E2">
        <w:rPr>
          <w:rFonts w:ascii="Times New Roman" w:hAnsi="Times New Roman" w:cs="Times New Roman"/>
          <w:sz w:val="28"/>
          <w:szCs w:val="28"/>
          <w:lang w:val="uk-UA"/>
        </w:rPr>
        <w:t>» як сукупність способів, що включає</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проектування, організацію та проведення занять із забезпеченням</w:t>
      </w:r>
      <w:r>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багатоканальності</w:t>
      </w:r>
      <w:proofErr w:type="spellEnd"/>
      <w:r w:rsidRPr="00C418E2">
        <w:rPr>
          <w:rFonts w:ascii="Times New Roman" w:hAnsi="Times New Roman" w:cs="Times New Roman"/>
          <w:sz w:val="28"/>
          <w:szCs w:val="28"/>
          <w:lang w:val="uk-UA"/>
        </w:rPr>
        <w:t xml:space="preserve"> сприйняття відомостей суб’єктами навчання в</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інтерактивному режимі за рахунок використання мультимедійних</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комп’ютерних апаратно-програмних і мультимедійних навчальних</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програмних засобів [</w:t>
      </w:r>
      <w:r w:rsidR="00D70694">
        <w:rPr>
          <w:rFonts w:ascii="Times New Roman" w:hAnsi="Times New Roman" w:cs="Times New Roman"/>
          <w:sz w:val="28"/>
          <w:szCs w:val="28"/>
          <w:lang w:val="uk-UA"/>
        </w:rPr>
        <w:t>47</w:t>
      </w:r>
      <w:r w:rsidRPr="00C418E2">
        <w:rPr>
          <w:rFonts w:ascii="Times New Roman" w:hAnsi="Times New Roman" w:cs="Times New Roman"/>
          <w:sz w:val="28"/>
          <w:szCs w:val="28"/>
          <w:lang w:val="uk-UA"/>
        </w:rPr>
        <w:t>, 7].</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Згідно поглядів С. </w:t>
      </w:r>
      <w:proofErr w:type="spellStart"/>
      <w:r w:rsidRPr="00C418E2">
        <w:rPr>
          <w:rFonts w:ascii="Times New Roman" w:hAnsi="Times New Roman" w:cs="Times New Roman"/>
          <w:sz w:val="28"/>
          <w:szCs w:val="28"/>
          <w:lang w:val="uk-UA"/>
        </w:rPr>
        <w:t>Дєньгаєвої</w:t>
      </w:r>
      <w:proofErr w:type="spellEnd"/>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медіаосвітні</w:t>
      </w:r>
      <w:proofErr w:type="spellEnd"/>
      <w:r w:rsidRPr="00C418E2">
        <w:rPr>
          <w:rFonts w:ascii="Times New Roman" w:hAnsi="Times New Roman" w:cs="Times New Roman"/>
          <w:sz w:val="28"/>
          <w:szCs w:val="28"/>
          <w:lang w:val="uk-UA"/>
        </w:rPr>
        <w:t xml:space="preserve"> технології – методично-організаційні засоби навчального процесу з використанням періодичних</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видань, радіо, телебачення, кіно, а також програмно-апаратних пристроїв, що</w:t>
      </w:r>
    </w:p>
    <w:p w:rsidR="00422E61" w:rsidRPr="00C418E2" w:rsidRDefault="00422E61" w:rsidP="00422E61">
      <w:pPr>
        <w:spacing w:after="0" w:line="360" w:lineRule="auto"/>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забезпечують операції збирання, оброблення, накопичення, збереження й</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передачі інформації [</w:t>
      </w:r>
      <w:r w:rsidR="00D70694">
        <w:rPr>
          <w:rFonts w:ascii="Times New Roman" w:hAnsi="Times New Roman" w:cs="Times New Roman"/>
          <w:sz w:val="28"/>
          <w:szCs w:val="28"/>
          <w:lang w:val="uk-UA"/>
        </w:rPr>
        <w:t>15</w:t>
      </w:r>
      <w:r w:rsidRPr="00C418E2">
        <w:rPr>
          <w:rFonts w:ascii="Times New Roman" w:hAnsi="Times New Roman" w:cs="Times New Roman"/>
          <w:sz w:val="28"/>
          <w:szCs w:val="28"/>
          <w:lang w:val="uk-UA"/>
        </w:rPr>
        <w:t>, 27].</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Розглянемо класифікацію </w:t>
      </w:r>
      <w:proofErr w:type="spellStart"/>
      <w:r w:rsidRPr="00C418E2">
        <w:rPr>
          <w:rFonts w:ascii="Times New Roman" w:hAnsi="Times New Roman" w:cs="Times New Roman"/>
          <w:sz w:val="28"/>
          <w:szCs w:val="28"/>
          <w:lang w:val="uk-UA"/>
        </w:rPr>
        <w:t>медіаосвітніх</w:t>
      </w:r>
      <w:proofErr w:type="spellEnd"/>
      <w:r w:rsidRPr="00C418E2">
        <w:rPr>
          <w:rFonts w:ascii="Times New Roman" w:hAnsi="Times New Roman" w:cs="Times New Roman"/>
          <w:sz w:val="28"/>
          <w:szCs w:val="28"/>
          <w:lang w:val="uk-UA"/>
        </w:rPr>
        <w:t xml:space="preserve"> технологій запропоновану</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С.</w:t>
      </w:r>
      <w:proofErr w:type="spellStart"/>
      <w:r w:rsidRPr="00C418E2">
        <w:rPr>
          <w:rFonts w:ascii="Times New Roman" w:hAnsi="Times New Roman" w:cs="Times New Roman"/>
          <w:sz w:val="28"/>
          <w:szCs w:val="28"/>
          <w:lang w:val="uk-UA"/>
        </w:rPr>
        <w:t>Кухарьонок</w:t>
      </w:r>
      <w:proofErr w:type="spellEnd"/>
      <w:r w:rsidRPr="00C418E2">
        <w:rPr>
          <w:rFonts w:ascii="Times New Roman" w:hAnsi="Times New Roman" w:cs="Times New Roman"/>
          <w:sz w:val="28"/>
          <w:szCs w:val="28"/>
          <w:lang w:val="uk-UA"/>
        </w:rPr>
        <w:t>:</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аудіовізуальні технології – сукупність засобів, що забезпечують</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здійснення збору, зберігання, переробки та передачі аудіовізуальної інформації;</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аудіовізуальні навчальні технології – сукупність методів, що</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забезпечують застосування аудіовізуальних засобів для досягнення</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педагогічних цілей;</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lastRenderedPageBreak/>
        <w:t>- інформаційні технології – сукупність математичних і кібернетичних</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методів, технічних засобів збору, зберігання, переробки та передачі</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інформації;</w:t>
      </w:r>
      <w:r>
        <w:rPr>
          <w:rFonts w:ascii="Times New Roman" w:hAnsi="Times New Roman" w:cs="Times New Roman"/>
          <w:sz w:val="28"/>
          <w:szCs w:val="28"/>
          <w:lang w:val="uk-UA"/>
        </w:rPr>
        <w:t xml:space="preserve"> </w:t>
      </w:r>
      <w:r w:rsidR="00CB30A1">
        <w:rPr>
          <w:rFonts w:ascii="Times New Roman" w:hAnsi="Times New Roman" w:cs="Times New Roman"/>
          <w:sz w:val="28"/>
          <w:szCs w:val="28"/>
          <w:lang w:val="uk-UA"/>
        </w:rPr>
        <w:t>к</w:t>
      </w:r>
      <w:r w:rsidRPr="00C418E2">
        <w:rPr>
          <w:rFonts w:ascii="Times New Roman" w:hAnsi="Times New Roman" w:cs="Times New Roman"/>
          <w:sz w:val="28"/>
          <w:szCs w:val="28"/>
          <w:lang w:val="uk-UA"/>
        </w:rPr>
        <w:t>омунікаційного зв’язку, сучасної комп’ютерної техніки, що</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забезпечують інтерактивний, програмно-методичний супровід сучасних</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технологій навчання;</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інформаційно-комунікаційні технології (ІКТ) – сукупність різних</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методів та засобів збору, зберігання, обробки і розповсюдження цифрової,</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текстової, графічної та звукової інформації;</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комунікаційні технології – сукупність технологій, що забезпечують</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доступ до інформаційних ресурсів;</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комп’ютерні технології навчання – сукупність методів використання</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комп’ютерної техніки, засобів телекомунікаційного зв’язку та інтерактивного</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програмного продукту для досягнення педагогічних цілей;</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 </w:t>
      </w:r>
      <w:proofErr w:type="spellStart"/>
      <w:r w:rsidRPr="00C418E2">
        <w:rPr>
          <w:rFonts w:ascii="Times New Roman" w:hAnsi="Times New Roman" w:cs="Times New Roman"/>
          <w:sz w:val="28"/>
          <w:szCs w:val="28"/>
          <w:lang w:val="uk-UA"/>
        </w:rPr>
        <w:t>медійні</w:t>
      </w:r>
      <w:proofErr w:type="spellEnd"/>
      <w:r w:rsidRPr="00C418E2">
        <w:rPr>
          <w:rFonts w:ascii="Times New Roman" w:hAnsi="Times New Roman" w:cs="Times New Roman"/>
          <w:sz w:val="28"/>
          <w:szCs w:val="28"/>
          <w:lang w:val="uk-UA"/>
        </w:rPr>
        <w:t xml:space="preserve"> технології навчання – сукупність різних методів із</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застосуванням медіа для досягнення педагогічних цілей;</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мультимедійні технології – комплекс апаратних і програмних засобів,</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що дозволяють використовувати найрізноманітніші середовища, такі як</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графіка, анімація, звук, відео [</w:t>
      </w:r>
      <w:r w:rsidR="00D70694">
        <w:rPr>
          <w:rFonts w:ascii="Times New Roman" w:hAnsi="Times New Roman" w:cs="Times New Roman"/>
          <w:sz w:val="28"/>
          <w:szCs w:val="28"/>
          <w:lang w:val="uk-UA"/>
        </w:rPr>
        <w:t>2</w:t>
      </w:r>
      <w:r w:rsidRPr="003944D3">
        <w:rPr>
          <w:rFonts w:ascii="Times New Roman" w:hAnsi="Times New Roman" w:cs="Times New Roman"/>
          <w:sz w:val="28"/>
          <w:szCs w:val="28"/>
          <w:lang w:val="uk-UA"/>
        </w:rPr>
        <w:t>8</w:t>
      </w:r>
      <w:r w:rsidRPr="00C418E2">
        <w:rPr>
          <w:rFonts w:ascii="Times New Roman" w:hAnsi="Times New Roman" w:cs="Times New Roman"/>
          <w:sz w:val="28"/>
          <w:szCs w:val="28"/>
          <w:lang w:val="uk-UA"/>
        </w:rPr>
        <w:t>].</w:t>
      </w:r>
    </w:p>
    <w:p w:rsidR="00422E61" w:rsidRPr="00C418E2" w:rsidRDefault="00422E61" w:rsidP="00422E61">
      <w:pPr>
        <w:spacing w:after="0" w:line="360" w:lineRule="auto"/>
        <w:ind w:firstLine="708"/>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Використання </w:t>
      </w:r>
      <w:proofErr w:type="spellStart"/>
      <w:r w:rsidRPr="00C418E2">
        <w:rPr>
          <w:rFonts w:ascii="Times New Roman" w:hAnsi="Times New Roman" w:cs="Times New Roman"/>
          <w:sz w:val="28"/>
          <w:szCs w:val="28"/>
          <w:lang w:val="uk-UA"/>
        </w:rPr>
        <w:t>медіаосвітніх</w:t>
      </w:r>
      <w:proofErr w:type="spellEnd"/>
      <w:r w:rsidRPr="00C418E2">
        <w:rPr>
          <w:rFonts w:ascii="Times New Roman" w:hAnsi="Times New Roman" w:cs="Times New Roman"/>
          <w:sz w:val="28"/>
          <w:szCs w:val="28"/>
          <w:lang w:val="uk-UA"/>
        </w:rPr>
        <w:t xml:space="preserve"> технологій у процесі професійної підготовки</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майбутніх викладачів передбачає реалізацію основних функції, а саме:</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інформатизацію освітнього процесу (доступ до різних джерел інформації);</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активізацію навчально-пізнавальної діяльності студентів; підвищення мотивації</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 xml:space="preserve">студентів до навчання; </w:t>
      </w:r>
      <w:proofErr w:type="spellStart"/>
      <w:r w:rsidRPr="00C418E2">
        <w:rPr>
          <w:rFonts w:ascii="Times New Roman" w:hAnsi="Times New Roman" w:cs="Times New Roman"/>
          <w:sz w:val="28"/>
          <w:szCs w:val="28"/>
          <w:lang w:val="uk-UA"/>
        </w:rPr>
        <w:t>інтерактивність</w:t>
      </w:r>
      <w:proofErr w:type="spellEnd"/>
      <w:r w:rsidRPr="00C418E2">
        <w:rPr>
          <w:rFonts w:ascii="Times New Roman" w:hAnsi="Times New Roman" w:cs="Times New Roman"/>
          <w:sz w:val="28"/>
          <w:szCs w:val="28"/>
          <w:lang w:val="uk-UA"/>
        </w:rPr>
        <w:t xml:space="preserve"> навчання; моніторинг освітнього</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процесу; підвищення ефективності засвоєння студентами навчального</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матеріалу; спонукання до творчої діяльності (підготовка презентацій з</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 xml:space="preserve">використанням комп’ютерних програм; участь студентів у </w:t>
      </w:r>
      <w:proofErr w:type="spellStart"/>
      <w:r w:rsidRPr="00C418E2">
        <w:rPr>
          <w:rFonts w:ascii="Times New Roman" w:hAnsi="Times New Roman" w:cs="Times New Roman"/>
          <w:sz w:val="28"/>
          <w:szCs w:val="28"/>
          <w:lang w:val="uk-UA"/>
        </w:rPr>
        <w:t>відеоконференціях</w:t>
      </w:r>
      <w:proofErr w:type="spellEnd"/>
      <w:r w:rsidRPr="00C418E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робота зі студентами інших закладів освіти тощо).</w:t>
      </w:r>
    </w:p>
    <w:p w:rsidR="00422E61" w:rsidRPr="00676AC9" w:rsidRDefault="00422E61" w:rsidP="00422E61">
      <w:pPr>
        <w:spacing w:after="0" w:line="360" w:lineRule="auto"/>
        <w:ind w:firstLine="708"/>
        <w:jc w:val="both"/>
        <w:rPr>
          <w:rFonts w:ascii="Times New Roman" w:hAnsi="Times New Roman" w:cs="Times New Roman"/>
          <w:color w:val="FF0000"/>
          <w:lang w:val="uk-UA"/>
        </w:rPr>
      </w:pPr>
      <w:r w:rsidRPr="00C418E2">
        <w:rPr>
          <w:rFonts w:ascii="Times New Roman" w:hAnsi="Times New Roman" w:cs="Times New Roman"/>
          <w:sz w:val="28"/>
          <w:szCs w:val="28"/>
          <w:lang w:val="uk-UA"/>
        </w:rPr>
        <w:t>Аналіз сучасних науково-педагогічних джерел показав, що використання</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 xml:space="preserve">сучасних </w:t>
      </w:r>
      <w:proofErr w:type="spellStart"/>
      <w:r w:rsidRPr="00C418E2">
        <w:rPr>
          <w:rFonts w:ascii="Times New Roman" w:hAnsi="Times New Roman" w:cs="Times New Roman"/>
          <w:sz w:val="28"/>
          <w:szCs w:val="28"/>
          <w:lang w:val="uk-UA"/>
        </w:rPr>
        <w:t>медіаосвітніх</w:t>
      </w:r>
      <w:proofErr w:type="spellEnd"/>
      <w:r w:rsidRPr="00C418E2">
        <w:rPr>
          <w:rFonts w:ascii="Times New Roman" w:hAnsi="Times New Roman" w:cs="Times New Roman"/>
          <w:sz w:val="28"/>
          <w:szCs w:val="28"/>
          <w:lang w:val="uk-UA"/>
        </w:rPr>
        <w:t xml:space="preserve"> технологій навчання розширює </w:t>
      </w:r>
      <w:r w:rsidRPr="00C418E2">
        <w:rPr>
          <w:rFonts w:ascii="Times New Roman" w:hAnsi="Times New Roman" w:cs="Times New Roman"/>
          <w:sz w:val="28"/>
          <w:szCs w:val="28"/>
          <w:lang w:val="uk-UA"/>
        </w:rPr>
        <w:lastRenderedPageBreak/>
        <w:t>можливості викладання,</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дозволяє урізноманітнювати завдання та форми подання інформації;</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використовувати комп’ютерні програми, які включають різноманітний набір</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вправ: навчальних (для презентації матеріалу), тренувальних (для</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відпрацювання навичок і вмінь), текстуальних (для перевірки знань);</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моделювати ситуації, які максимально наближені до умов професійної</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діяльності; активізувати навчальну діяльність студентів, посилювати їхню</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самостійну роботу (можливість обирати інформацію, що безпосередньо</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стосується професійної діяльності, працювати в темпі, відповідно до рівня знань</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студента); сприяє розвитку критичного мислення студентів; робить освітній</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процес продуктив</w:t>
      </w:r>
      <w:r>
        <w:rPr>
          <w:rFonts w:ascii="Times New Roman" w:hAnsi="Times New Roman" w:cs="Times New Roman"/>
          <w:sz w:val="28"/>
          <w:szCs w:val="28"/>
          <w:lang w:val="uk-UA"/>
        </w:rPr>
        <w:t>ним та креативним</w:t>
      </w:r>
      <w:r w:rsidRPr="00C418E2">
        <w:rPr>
          <w:rFonts w:ascii="Times New Roman" w:hAnsi="Times New Roman" w:cs="Times New Roman"/>
          <w:sz w:val="28"/>
          <w:szCs w:val="28"/>
          <w:lang w:val="uk-UA"/>
        </w:rPr>
        <w:t xml:space="preserve"> [</w:t>
      </w:r>
      <w:r w:rsidR="006F06D8">
        <w:rPr>
          <w:rFonts w:ascii="Times New Roman" w:hAnsi="Times New Roman" w:cs="Times New Roman"/>
          <w:sz w:val="28"/>
          <w:szCs w:val="28"/>
          <w:lang w:val="uk-UA"/>
        </w:rPr>
        <w:t>53</w:t>
      </w:r>
      <w:r w:rsidRPr="00422E61">
        <w:rPr>
          <w:rFonts w:ascii="Times New Roman" w:hAnsi="Times New Roman" w:cs="Times New Roman"/>
          <w:sz w:val="28"/>
          <w:szCs w:val="28"/>
          <w:lang w:val="uk-UA"/>
        </w:rPr>
        <w:t>].</w:t>
      </w:r>
      <w:r w:rsidRPr="00676AC9">
        <w:rPr>
          <w:rFonts w:ascii="Times New Roman" w:hAnsi="Times New Roman" w:cs="Times New Roman"/>
          <w:color w:val="FF0000"/>
          <w:lang w:val="uk-UA"/>
        </w:rPr>
        <w:t xml:space="preserve"> </w:t>
      </w:r>
    </w:p>
    <w:p w:rsidR="00422E61" w:rsidRPr="00C418E2" w:rsidRDefault="00422E61" w:rsidP="00422E61">
      <w:pPr>
        <w:spacing w:after="0" w:line="360" w:lineRule="auto"/>
        <w:jc w:val="both"/>
        <w:rPr>
          <w:rFonts w:ascii="Times New Roman" w:hAnsi="Times New Roman" w:cs="Times New Roman"/>
          <w:lang w:val="uk-UA"/>
        </w:rPr>
      </w:pPr>
    </w:p>
    <w:p w:rsidR="00422E61" w:rsidRPr="00635994" w:rsidRDefault="00635994" w:rsidP="00635994">
      <w:pPr>
        <w:spacing w:after="0" w:line="360" w:lineRule="auto"/>
        <w:ind w:firstLine="709"/>
        <w:jc w:val="both"/>
        <w:rPr>
          <w:rFonts w:ascii="Times New Roman" w:hAnsi="Times New Roman" w:cs="Times New Roman"/>
          <w:b/>
          <w:sz w:val="28"/>
          <w:szCs w:val="28"/>
          <w:lang w:val="uk-UA"/>
        </w:rPr>
      </w:pPr>
      <w:r w:rsidRPr="00635994">
        <w:rPr>
          <w:rFonts w:ascii="Times New Roman" w:hAnsi="Times New Roman" w:cs="Times New Roman"/>
          <w:b/>
          <w:sz w:val="28"/>
          <w:szCs w:val="28"/>
          <w:lang w:val="uk-UA"/>
        </w:rPr>
        <w:t>1.</w:t>
      </w:r>
      <w:r w:rsidR="00422E61" w:rsidRPr="00635994">
        <w:rPr>
          <w:rFonts w:ascii="Times New Roman" w:hAnsi="Times New Roman" w:cs="Times New Roman"/>
          <w:b/>
          <w:sz w:val="28"/>
          <w:szCs w:val="28"/>
          <w:lang w:val="uk-UA"/>
        </w:rPr>
        <w:t>3. Компоненти, критерії, показники та рівні сформованості професіоналізму  майбутніх викладачів вищої школи</w:t>
      </w:r>
      <w:r w:rsidRPr="00635994">
        <w:rPr>
          <w:rFonts w:ascii="Times New Roman" w:hAnsi="Times New Roman" w:cs="Times New Roman"/>
          <w:b/>
          <w:sz w:val="28"/>
          <w:szCs w:val="28"/>
          <w:lang w:val="uk-UA"/>
        </w:rPr>
        <w:t>.</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Оволодіння </w:t>
      </w:r>
      <w:r w:rsidR="00635994">
        <w:rPr>
          <w:rFonts w:ascii="Times New Roman" w:hAnsi="Times New Roman" w:cs="Times New Roman"/>
          <w:sz w:val="28"/>
          <w:szCs w:val="28"/>
          <w:lang w:val="uk-UA"/>
        </w:rPr>
        <w:t>професіоналізмом</w:t>
      </w:r>
      <w:r w:rsidRPr="00C418E2">
        <w:rPr>
          <w:rFonts w:ascii="Times New Roman" w:hAnsi="Times New Roman" w:cs="Times New Roman"/>
          <w:sz w:val="28"/>
          <w:szCs w:val="28"/>
          <w:lang w:val="uk-UA"/>
        </w:rPr>
        <w:t xml:space="preserve"> – тривалий і багатоступінчастий процес, тому можна говорити про</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рівні професійного становлення вчителя. Науковцями визначено такі рівні професійного становлення</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педагога:</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перший рівень – потреби в самовихованні ще не набули конкретного змісту. Як правило, на</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 xml:space="preserve">цьому рівні професійне становлення здійснюється під </w:t>
      </w:r>
      <w:r w:rsidR="006E4236">
        <w:rPr>
          <w:rFonts w:ascii="Times New Roman" w:hAnsi="Times New Roman" w:cs="Times New Roman"/>
          <w:sz w:val="28"/>
          <w:szCs w:val="28"/>
          <w:lang w:val="uk-UA"/>
        </w:rPr>
        <w:t>в</w:t>
      </w:r>
      <w:r w:rsidRPr="00C418E2">
        <w:rPr>
          <w:rFonts w:ascii="Times New Roman" w:hAnsi="Times New Roman" w:cs="Times New Roman"/>
          <w:sz w:val="28"/>
          <w:szCs w:val="28"/>
          <w:lang w:val="uk-UA"/>
        </w:rPr>
        <w:t>пливом зовнішніх умов та об’єктивних</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вимог;</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 другий рівень – </w:t>
      </w:r>
      <w:proofErr w:type="spellStart"/>
      <w:r w:rsidRPr="00C418E2">
        <w:rPr>
          <w:rFonts w:ascii="Times New Roman" w:hAnsi="Times New Roman" w:cs="Times New Roman"/>
          <w:sz w:val="28"/>
          <w:szCs w:val="28"/>
          <w:lang w:val="uk-UA"/>
        </w:rPr>
        <w:t>цілепокладання</w:t>
      </w:r>
      <w:proofErr w:type="spellEnd"/>
      <w:r w:rsidRPr="00C418E2">
        <w:rPr>
          <w:rFonts w:ascii="Times New Roman" w:hAnsi="Times New Roman" w:cs="Times New Roman"/>
          <w:sz w:val="28"/>
          <w:szCs w:val="28"/>
          <w:lang w:val="uk-UA"/>
        </w:rPr>
        <w:t xml:space="preserve"> стає конкретнішим. </w:t>
      </w:r>
      <w:r w:rsidR="006E4236">
        <w:rPr>
          <w:rFonts w:ascii="Times New Roman" w:hAnsi="Times New Roman" w:cs="Times New Roman"/>
          <w:sz w:val="28"/>
          <w:szCs w:val="28"/>
          <w:lang w:val="uk-UA"/>
        </w:rPr>
        <w:t>Викладач</w:t>
      </w:r>
      <w:r w:rsidRPr="00C418E2">
        <w:rPr>
          <w:rFonts w:ascii="Times New Roman" w:hAnsi="Times New Roman" w:cs="Times New Roman"/>
          <w:sz w:val="28"/>
          <w:szCs w:val="28"/>
          <w:lang w:val="uk-UA"/>
        </w:rPr>
        <w:t xml:space="preserve"> ставить перед собою певні</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завдання щодо саморозвитку. Ці завдання найчастіше стосуються не особи в цілому, а окремих</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можливостей і вмінь. Багато що, як і раніше, залежить від обставин;</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 третій рівень – </w:t>
      </w:r>
      <w:r w:rsidR="006E4236">
        <w:rPr>
          <w:rFonts w:ascii="Times New Roman" w:hAnsi="Times New Roman" w:cs="Times New Roman"/>
          <w:sz w:val="28"/>
          <w:szCs w:val="28"/>
          <w:lang w:val="uk-UA"/>
        </w:rPr>
        <w:t>викладач</w:t>
      </w:r>
      <w:r w:rsidRPr="00C418E2">
        <w:rPr>
          <w:rFonts w:ascii="Times New Roman" w:hAnsi="Times New Roman" w:cs="Times New Roman"/>
          <w:sz w:val="28"/>
          <w:szCs w:val="28"/>
          <w:lang w:val="uk-UA"/>
        </w:rPr>
        <w:t xml:space="preserve"> самостійно й усебічно аналізує та формулює цілі власного професійного розвитку, самостійно здійснює планування, намічає засоби та прийоми роботи над собою,</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здійснює самоконтроль проміжних і кінцевих результатів, уточнення цілей та корекцію дій.</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proofErr w:type="spellStart"/>
      <w:r w:rsidRPr="00C418E2">
        <w:rPr>
          <w:rFonts w:ascii="Times New Roman" w:hAnsi="Times New Roman" w:cs="Times New Roman"/>
          <w:sz w:val="28"/>
          <w:szCs w:val="28"/>
          <w:lang w:val="uk-UA"/>
        </w:rPr>
        <w:t>Акмеологія</w:t>
      </w:r>
      <w:proofErr w:type="spellEnd"/>
      <w:r w:rsidRPr="00C418E2">
        <w:rPr>
          <w:rFonts w:ascii="Times New Roman" w:hAnsi="Times New Roman" w:cs="Times New Roman"/>
          <w:sz w:val="28"/>
          <w:szCs w:val="28"/>
          <w:lang w:val="uk-UA"/>
        </w:rPr>
        <w:t xml:space="preserve">, що </w:t>
      </w:r>
      <w:r w:rsidR="006E4236">
        <w:rPr>
          <w:rFonts w:ascii="Times New Roman" w:hAnsi="Times New Roman" w:cs="Times New Roman"/>
          <w:sz w:val="28"/>
          <w:szCs w:val="28"/>
          <w:lang w:val="uk-UA"/>
        </w:rPr>
        <w:t>актив</w:t>
      </w:r>
      <w:r w:rsidRPr="00C418E2">
        <w:rPr>
          <w:rFonts w:ascii="Times New Roman" w:hAnsi="Times New Roman" w:cs="Times New Roman"/>
          <w:sz w:val="28"/>
          <w:szCs w:val="28"/>
          <w:lang w:val="uk-UA"/>
        </w:rPr>
        <w:t xml:space="preserve">но розвивається останніми роками, розглядає співвідношення творчого й професійного початків у діяльності педагога, </w:t>
      </w:r>
      <w:r w:rsidRPr="00C418E2">
        <w:rPr>
          <w:rFonts w:ascii="Times New Roman" w:hAnsi="Times New Roman" w:cs="Times New Roman"/>
          <w:sz w:val="28"/>
          <w:szCs w:val="28"/>
          <w:lang w:val="uk-UA"/>
        </w:rPr>
        <w:lastRenderedPageBreak/>
        <w:t>саморозвиток і самовдосконалення педагога як основні умови його становлення як суб’єкта професійної діяльності, здатного досягти вершин майстерності, особистісної та професійної зрілості й</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повністю реалізувати свій творчий потенціал.</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Російський дослідник Е. </w:t>
      </w:r>
      <w:proofErr w:type="spellStart"/>
      <w:r w:rsidRPr="00C418E2">
        <w:rPr>
          <w:rFonts w:ascii="Times New Roman" w:hAnsi="Times New Roman" w:cs="Times New Roman"/>
          <w:sz w:val="28"/>
          <w:szCs w:val="28"/>
          <w:lang w:val="uk-UA"/>
        </w:rPr>
        <w:t>Зеєр</w:t>
      </w:r>
      <w:proofErr w:type="spellEnd"/>
      <w:r w:rsidRPr="00C418E2">
        <w:rPr>
          <w:rFonts w:ascii="Times New Roman" w:hAnsi="Times New Roman" w:cs="Times New Roman"/>
          <w:sz w:val="28"/>
          <w:szCs w:val="28"/>
          <w:lang w:val="uk-UA"/>
        </w:rPr>
        <w:t xml:space="preserve"> [</w:t>
      </w:r>
      <w:r w:rsidR="006F06D8">
        <w:rPr>
          <w:rFonts w:ascii="Times New Roman" w:hAnsi="Times New Roman" w:cs="Times New Roman"/>
          <w:sz w:val="28"/>
          <w:szCs w:val="28"/>
          <w:lang w:val="uk-UA"/>
        </w:rPr>
        <w:t>18</w:t>
      </w:r>
      <w:r w:rsidRPr="00C418E2">
        <w:rPr>
          <w:rFonts w:ascii="Times New Roman" w:hAnsi="Times New Roman" w:cs="Times New Roman"/>
          <w:sz w:val="28"/>
          <w:szCs w:val="28"/>
          <w:lang w:val="uk-UA"/>
        </w:rPr>
        <w:t>] визначає становлення ос</w:t>
      </w:r>
      <w:r>
        <w:rPr>
          <w:rFonts w:ascii="Times New Roman" w:hAnsi="Times New Roman" w:cs="Times New Roman"/>
          <w:sz w:val="28"/>
          <w:szCs w:val="28"/>
          <w:lang w:val="uk-UA"/>
        </w:rPr>
        <w:t xml:space="preserve">обистості як неперервний процес </w:t>
      </w:r>
      <w:r w:rsidRPr="00C418E2">
        <w:rPr>
          <w:rFonts w:ascii="Times New Roman" w:hAnsi="Times New Roman" w:cs="Times New Roman"/>
          <w:sz w:val="28"/>
          <w:szCs w:val="28"/>
          <w:lang w:val="uk-UA"/>
        </w:rPr>
        <w:t xml:space="preserve">цілеспрямованої прогресивної зміни особистості під </w:t>
      </w:r>
      <w:r w:rsidR="006E4236">
        <w:rPr>
          <w:rFonts w:ascii="Times New Roman" w:hAnsi="Times New Roman" w:cs="Times New Roman"/>
          <w:sz w:val="28"/>
          <w:szCs w:val="28"/>
          <w:lang w:val="uk-UA"/>
        </w:rPr>
        <w:t>в</w:t>
      </w:r>
      <w:r w:rsidRPr="00C418E2">
        <w:rPr>
          <w:rFonts w:ascii="Times New Roman" w:hAnsi="Times New Roman" w:cs="Times New Roman"/>
          <w:sz w:val="28"/>
          <w:szCs w:val="28"/>
          <w:lang w:val="uk-UA"/>
        </w:rPr>
        <w:t>пливом соціальних дій і власної активності.</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Зовнішніми чинниками, що впливають на процес становлення особистості професіонала, є умови</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 xml:space="preserve">життя, зовнішні дії, які визначають становлення особистості через </w:t>
      </w:r>
      <w:r w:rsidR="006E4236">
        <w:rPr>
          <w:rFonts w:ascii="Times New Roman" w:hAnsi="Times New Roman" w:cs="Times New Roman"/>
          <w:sz w:val="28"/>
          <w:szCs w:val="28"/>
          <w:lang w:val="uk-UA"/>
        </w:rPr>
        <w:t>в</w:t>
      </w:r>
      <w:r w:rsidRPr="00C418E2">
        <w:rPr>
          <w:rFonts w:ascii="Times New Roman" w:hAnsi="Times New Roman" w:cs="Times New Roman"/>
          <w:sz w:val="28"/>
          <w:szCs w:val="28"/>
          <w:lang w:val="uk-UA"/>
        </w:rPr>
        <w:t>заємодію людини з іншими за</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допомогою її діяльності в середовищі. Науковець визначає такі стадії професійного становлення:</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формування професійних намірів – усвідомлений вибір професії;</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професійна підготовка – освоєння системи професійних знань, умінь, навичок, формування</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соціально-значущих і професійно важливих рис;</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професіоналізація – адаптація в професії, професійне самовизначення, набуття професійного</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досвіду, розвиток властивостей і здібностей особи, необхідних для кваліфікованого виконання</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професійної діяльності;</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майстерність – якісне, творче виконання професійної діяльності.</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proofErr w:type="spellStart"/>
      <w:r w:rsidRPr="00C418E2">
        <w:rPr>
          <w:rFonts w:ascii="Times New Roman" w:hAnsi="Times New Roman" w:cs="Times New Roman"/>
          <w:sz w:val="28"/>
          <w:szCs w:val="28"/>
          <w:lang w:val="uk-UA"/>
        </w:rPr>
        <w:t>Акмеологічна</w:t>
      </w:r>
      <w:proofErr w:type="spellEnd"/>
      <w:r w:rsidRPr="00C418E2">
        <w:rPr>
          <w:rFonts w:ascii="Times New Roman" w:hAnsi="Times New Roman" w:cs="Times New Roman"/>
          <w:sz w:val="28"/>
          <w:szCs w:val="28"/>
          <w:lang w:val="uk-UA"/>
        </w:rPr>
        <w:t xml:space="preserve"> концепція Е. </w:t>
      </w:r>
      <w:proofErr w:type="spellStart"/>
      <w:r w:rsidRPr="00C418E2">
        <w:rPr>
          <w:rFonts w:ascii="Times New Roman" w:hAnsi="Times New Roman" w:cs="Times New Roman"/>
          <w:sz w:val="28"/>
          <w:szCs w:val="28"/>
          <w:lang w:val="uk-UA"/>
        </w:rPr>
        <w:t>Зеєра</w:t>
      </w:r>
      <w:proofErr w:type="spellEnd"/>
      <w:r w:rsidRPr="00C418E2">
        <w:rPr>
          <w:rFonts w:ascii="Times New Roman" w:hAnsi="Times New Roman" w:cs="Times New Roman"/>
          <w:sz w:val="28"/>
          <w:szCs w:val="28"/>
          <w:lang w:val="uk-UA"/>
        </w:rPr>
        <w:t xml:space="preserve"> дозволяє говорити про </w:t>
      </w:r>
      <w:r w:rsidR="006E4236">
        <w:rPr>
          <w:rFonts w:ascii="Times New Roman" w:hAnsi="Times New Roman" w:cs="Times New Roman"/>
          <w:sz w:val="28"/>
          <w:szCs w:val="28"/>
          <w:lang w:val="uk-UA"/>
        </w:rPr>
        <w:t>«</w:t>
      </w:r>
      <w:r w:rsidRPr="00C418E2">
        <w:rPr>
          <w:rFonts w:ascii="Times New Roman" w:hAnsi="Times New Roman" w:cs="Times New Roman"/>
          <w:sz w:val="28"/>
          <w:szCs w:val="28"/>
          <w:lang w:val="uk-UA"/>
        </w:rPr>
        <w:t>життєвий шлях</w:t>
      </w:r>
      <w:r w:rsidR="006E4236">
        <w:rPr>
          <w:rFonts w:ascii="Times New Roman" w:hAnsi="Times New Roman" w:cs="Times New Roman"/>
          <w:sz w:val="28"/>
          <w:szCs w:val="28"/>
          <w:lang w:val="uk-UA"/>
        </w:rPr>
        <w:t>»</w:t>
      </w:r>
      <w:r w:rsidRPr="00C418E2">
        <w:rPr>
          <w:rFonts w:ascii="Times New Roman" w:hAnsi="Times New Roman" w:cs="Times New Roman"/>
          <w:sz w:val="28"/>
          <w:szCs w:val="28"/>
          <w:lang w:val="uk-UA"/>
        </w:rPr>
        <w:t xml:space="preserve"> професіонала, оскільки він включає основні етапи від його початку і до вершини і включає п’ять стадій професіоналізації:</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1. Оптацію – вибір професії з урахуванням індивідуально-особистісних і ситуативних особливостей.</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2. Професійну підготовку – набуття професійних знань, умінь і навичок.</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3. Професійну адаптацію – входження в професію, освоєння соціальної ролі, професійне самовизначення, формування якостей і досвіду.</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lastRenderedPageBreak/>
        <w:t>4. Професіоналізацію – формування професійної позиції, інтеграція особистісних і професійних якостей, виконання обов’язків.</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5. Професійну самореалізацію.</w:t>
      </w:r>
    </w:p>
    <w:p w:rsidR="00422E61" w:rsidRDefault="007B10D9" w:rsidP="00422E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6E4236">
        <w:rPr>
          <w:rFonts w:ascii="Times New Roman" w:hAnsi="Times New Roman" w:cs="Times New Roman"/>
          <w:sz w:val="28"/>
          <w:szCs w:val="28"/>
          <w:lang w:val="uk-UA"/>
        </w:rPr>
        <w:t>аступ</w:t>
      </w:r>
      <w:r w:rsidR="00422E61" w:rsidRPr="00C418E2">
        <w:rPr>
          <w:rFonts w:ascii="Times New Roman" w:hAnsi="Times New Roman" w:cs="Times New Roman"/>
          <w:sz w:val="28"/>
          <w:szCs w:val="28"/>
          <w:lang w:val="uk-UA"/>
        </w:rPr>
        <w:t>і рівні</w:t>
      </w:r>
      <w:r w:rsidR="00422E61">
        <w:rPr>
          <w:rFonts w:ascii="Times New Roman" w:hAnsi="Times New Roman" w:cs="Times New Roman"/>
          <w:sz w:val="28"/>
          <w:szCs w:val="28"/>
          <w:lang w:val="uk-UA"/>
        </w:rPr>
        <w:t xml:space="preserve"> </w:t>
      </w:r>
      <w:r w:rsidR="00422E61" w:rsidRPr="00C418E2">
        <w:rPr>
          <w:rFonts w:ascii="Times New Roman" w:hAnsi="Times New Roman" w:cs="Times New Roman"/>
          <w:sz w:val="28"/>
          <w:szCs w:val="28"/>
          <w:lang w:val="uk-UA"/>
        </w:rPr>
        <w:t>професіоналізму викладача вищого навчального закладу</w:t>
      </w:r>
      <w:r w:rsidRPr="007B10D9">
        <w:rPr>
          <w:rFonts w:ascii="Times New Roman" w:hAnsi="Times New Roman" w:cs="Times New Roman"/>
          <w:sz w:val="28"/>
          <w:szCs w:val="28"/>
          <w:lang w:val="uk-UA"/>
        </w:rPr>
        <w:t xml:space="preserve"> </w:t>
      </w:r>
      <w:r>
        <w:rPr>
          <w:rFonts w:ascii="Times New Roman" w:hAnsi="Times New Roman" w:cs="Times New Roman"/>
          <w:sz w:val="28"/>
          <w:szCs w:val="28"/>
          <w:lang w:val="uk-UA"/>
        </w:rPr>
        <w:t>у своєму дослідженні було в</w:t>
      </w:r>
      <w:r w:rsidRPr="00C418E2">
        <w:rPr>
          <w:rFonts w:ascii="Times New Roman" w:hAnsi="Times New Roman" w:cs="Times New Roman"/>
          <w:sz w:val="28"/>
          <w:szCs w:val="28"/>
          <w:lang w:val="uk-UA"/>
        </w:rPr>
        <w:t>и</w:t>
      </w:r>
      <w:r>
        <w:rPr>
          <w:rFonts w:ascii="Times New Roman" w:hAnsi="Times New Roman" w:cs="Times New Roman"/>
          <w:sz w:val="28"/>
          <w:szCs w:val="28"/>
          <w:lang w:val="uk-UA"/>
        </w:rPr>
        <w:t>ділено</w:t>
      </w:r>
      <w:r w:rsidRPr="007B10D9">
        <w:t xml:space="preserve"> </w:t>
      </w:r>
      <w:r w:rsidRPr="007B10D9">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7B10D9">
        <w:rPr>
          <w:rFonts w:ascii="Times New Roman" w:hAnsi="Times New Roman" w:cs="Times New Roman"/>
          <w:sz w:val="28"/>
          <w:szCs w:val="28"/>
          <w:lang w:val="uk-UA"/>
        </w:rPr>
        <w:t>Марков</w:t>
      </w:r>
      <w:r>
        <w:rPr>
          <w:rFonts w:ascii="Times New Roman" w:hAnsi="Times New Roman" w:cs="Times New Roman"/>
          <w:sz w:val="28"/>
          <w:szCs w:val="28"/>
          <w:lang w:val="uk-UA"/>
        </w:rPr>
        <w:t xml:space="preserve">ою </w:t>
      </w:r>
      <w:r w:rsidRPr="00422E61">
        <w:rPr>
          <w:rFonts w:ascii="Times New Roman" w:hAnsi="Times New Roman" w:cs="Times New Roman"/>
          <w:sz w:val="28"/>
          <w:szCs w:val="28"/>
        </w:rPr>
        <w:t>[</w:t>
      </w:r>
      <w:r w:rsidR="006F06D8">
        <w:rPr>
          <w:rFonts w:ascii="Times New Roman" w:hAnsi="Times New Roman" w:cs="Times New Roman"/>
          <w:sz w:val="28"/>
          <w:szCs w:val="28"/>
          <w:lang w:val="uk-UA"/>
        </w:rPr>
        <w:t>33</w:t>
      </w:r>
      <w:r w:rsidRPr="00C418E2">
        <w:rPr>
          <w:rFonts w:ascii="Times New Roman" w:hAnsi="Times New Roman" w:cs="Times New Roman"/>
          <w:sz w:val="28"/>
          <w:szCs w:val="28"/>
          <w:lang w:val="uk-UA"/>
        </w:rPr>
        <w:t>]</w:t>
      </w:r>
      <w:r>
        <w:rPr>
          <w:rFonts w:ascii="Times New Roman" w:hAnsi="Times New Roman" w:cs="Times New Roman"/>
          <w:sz w:val="28"/>
          <w:szCs w:val="28"/>
          <w:lang w:val="uk-UA"/>
        </w:rPr>
        <w:t xml:space="preserve">. Результати надані у таблиці 1.1. </w:t>
      </w:r>
    </w:p>
    <w:p w:rsidR="007B10D9" w:rsidRDefault="007B10D9" w:rsidP="007B10D9">
      <w:pPr>
        <w:spacing w:after="0" w:line="360" w:lineRule="auto"/>
        <w:ind w:firstLine="709"/>
        <w:jc w:val="right"/>
        <w:rPr>
          <w:rFonts w:ascii="Times New Roman" w:hAnsi="Times New Roman" w:cs="Times New Roman"/>
          <w:sz w:val="28"/>
          <w:szCs w:val="28"/>
          <w:lang w:val="uk-UA"/>
        </w:rPr>
      </w:pPr>
    </w:p>
    <w:p w:rsidR="007B10D9" w:rsidRDefault="007B10D9" w:rsidP="007B10D9">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1.1.</w:t>
      </w:r>
    </w:p>
    <w:p w:rsidR="007B10D9" w:rsidRDefault="007B10D9" w:rsidP="007B10D9">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w:t>
      </w:r>
      <w:r w:rsidRPr="007B10D9">
        <w:rPr>
          <w:rFonts w:ascii="Times New Roman" w:hAnsi="Times New Roman" w:cs="Times New Roman"/>
          <w:sz w:val="28"/>
          <w:szCs w:val="28"/>
          <w:lang w:val="uk-UA"/>
        </w:rPr>
        <w:t>івні професіоналізму викладача вищого навчального закладу</w:t>
      </w:r>
    </w:p>
    <w:p w:rsidR="007B10D9" w:rsidRPr="00C418E2" w:rsidRDefault="007B10D9" w:rsidP="007B10D9">
      <w:pPr>
        <w:spacing w:after="0" w:line="360" w:lineRule="auto"/>
        <w:jc w:val="center"/>
        <w:rPr>
          <w:rFonts w:ascii="Times New Roman" w:hAnsi="Times New Roman" w:cs="Times New Roman"/>
          <w:sz w:val="28"/>
          <w:szCs w:val="28"/>
          <w:lang w:val="uk-UA"/>
        </w:rPr>
      </w:pPr>
    </w:p>
    <w:tbl>
      <w:tblPr>
        <w:tblStyle w:val="a5"/>
        <w:tblW w:w="0" w:type="auto"/>
        <w:tblInd w:w="108" w:type="dxa"/>
        <w:tblLook w:val="04A0"/>
      </w:tblPr>
      <w:tblGrid>
        <w:gridCol w:w="2410"/>
        <w:gridCol w:w="7052"/>
      </w:tblGrid>
      <w:tr w:rsidR="006E4236" w:rsidTr="00CB30A1">
        <w:tc>
          <w:tcPr>
            <w:tcW w:w="2410" w:type="dxa"/>
          </w:tcPr>
          <w:p w:rsidR="006E4236" w:rsidRDefault="007B10D9" w:rsidP="007B10D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Рівень професіоналізму</w:t>
            </w:r>
          </w:p>
        </w:tc>
        <w:tc>
          <w:tcPr>
            <w:tcW w:w="7052" w:type="dxa"/>
          </w:tcPr>
          <w:p w:rsidR="006E4236" w:rsidRDefault="007B10D9" w:rsidP="007B10D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Характеристика</w:t>
            </w:r>
          </w:p>
        </w:tc>
      </w:tr>
      <w:tr w:rsidR="006E4236" w:rsidRPr="008A3648" w:rsidTr="00CB30A1">
        <w:tc>
          <w:tcPr>
            <w:tcW w:w="2410" w:type="dxa"/>
          </w:tcPr>
          <w:p w:rsidR="006E4236" w:rsidRDefault="007B10D9" w:rsidP="006E4236">
            <w:pPr>
              <w:spacing w:line="360" w:lineRule="auto"/>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Нульовий рівень до-професіоналізму – «стажер»</w:t>
            </w:r>
          </w:p>
        </w:tc>
        <w:tc>
          <w:tcPr>
            <w:tcW w:w="7052" w:type="dxa"/>
          </w:tcPr>
          <w:p w:rsidR="006E4236" w:rsidRDefault="007B10D9" w:rsidP="006E4236">
            <w:pPr>
              <w:spacing w:line="360" w:lineRule="auto"/>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Входження в</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професійну поведінку, перше практичне опанування професійною</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педагогічною діяльністю, професійним педагогічним спілкуванням. Цей</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рівень вимагає від викладача відкритості, сенситивності до допомоги колег,</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 xml:space="preserve">пов’язаний із появою окремих професійних </w:t>
            </w:r>
            <w:proofErr w:type="spellStart"/>
            <w:r w:rsidRPr="00C418E2">
              <w:rPr>
                <w:rFonts w:ascii="Times New Roman" w:hAnsi="Times New Roman" w:cs="Times New Roman"/>
                <w:sz w:val="28"/>
                <w:szCs w:val="28"/>
                <w:lang w:val="uk-UA"/>
              </w:rPr>
              <w:t>самооцінок</w:t>
            </w:r>
            <w:proofErr w:type="spellEnd"/>
            <w:r w:rsidRPr="00C418E2">
              <w:rPr>
                <w:rFonts w:ascii="Times New Roman" w:hAnsi="Times New Roman" w:cs="Times New Roman"/>
                <w:sz w:val="28"/>
                <w:szCs w:val="28"/>
                <w:lang w:val="uk-UA"/>
              </w:rPr>
              <w:t xml:space="preserve"> у порівнянні себе з</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колегами, супроводжується закладанням основ професійного світогляду.</w:t>
            </w:r>
          </w:p>
        </w:tc>
      </w:tr>
      <w:tr w:rsidR="006E4236" w:rsidRPr="008A3648" w:rsidTr="00CB30A1">
        <w:tc>
          <w:tcPr>
            <w:tcW w:w="2410" w:type="dxa"/>
          </w:tcPr>
          <w:p w:rsidR="006E4236" w:rsidRDefault="007B10D9" w:rsidP="006E4236">
            <w:pPr>
              <w:spacing w:line="360" w:lineRule="auto"/>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Перший рівень – викладач за визнанням, переконаний викладач</w:t>
            </w:r>
          </w:p>
        </w:tc>
        <w:tc>
          <w:tcPr>
            <w:tcW w:w="7052" w:type="dxa"/>
          </w:tcPr>
          <w:p w:rsidR="006E4236" w:rsidRDefault="007B10D9" w:rsidP="007B10D9">
            <w:pPr>
              <w:spacing w:line="360" w:lineRule="auto"/>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Даний рівень супроводжується наявністю стійкої професійної</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педагогічної спрямованості (прагнення стати, бути й залишатися</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викладачем). Бажано, щоб цей рівень опанування мотивами, змістами</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викладацької професії випереджав рівень опанування технікою,</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прийомами діяльності викладача.</w:t>
            </w:r>
          </w:p>
        </w:tc>
      </w:tr>
      <w:tr w:rsidR="006E4236" w:rsidTr="00CB30A1">
        <w:tc>
          <w:tcPr>
            <w:tcW w:w="2410" w:type="dxa"/>
          </w:tcPr>
          <w:p w:rsidR="006E4236" w:rsidRDefault="007B10D9" w:rsidP="006E4236">
            <w:pPr>
              <w:spacing w:line="360" w:lineRule="auto"/>
              <w:jc w:val="both"/>
              <w:rPr>
                <w:rFonts w:ascii="Times New Roman" w:hAnsi="Times New Roman" w:cs="Times New Roman"/>
                <w:sz w:val="28"/>
                <w:szCs w:val="28"/>
                <w:lang w:val="uk-UA"/>
              </w:rPr>
            </w:pPr>
            <w:r w:rsidRPr="00676AC9">
              <w:rPr>
                <w:rFonts w:ascii="Times New Roman" w:hAnsi="Times New Roman" w:cs="Times New Roman"/>
                <w:sz w:val="28"/>
                <w:szCs w:val="28"/>
                <w:lang w:val="uk-UA"/>
              </w:rPr>
              <w:t>Другий рівень – «від ерудита до майстра»</w:t>
            </w:r>
          </w:p>
        </w:tc>
        <w:tc>
          <w:tcPr>
            <w:tcW w:w="7052" w:type="dxa"/>
          </w:tcPr>
          <w:p w:rsidR="007B10D9" w:rsidRDefault="007B10D9" w:rsidP="007B10D9">
            <w:pPr>
              <w:spacing w:line="360" w:lineRule="auto"/>
              <w:jc w:val="both"/>
              <w:rPr>
                <w:rFonts w:ascii="Times New Roman" w:hAnsi="Times New Roman" w:cs="Times New Roman"/>
                <w:sz w:val="28"/>
                <w:szCs w:val="28"/>
                <w:lang w:val="uk-UA"/>
              </w:rPr>
            </w:pPr>
            <w:r w:rsidRPr="00676AC9">
              <w:rPr>
                <w:rFonts w:ascii="Times New Roman" w:hAnsi="Times New Roman" w:cs="Times New Roman"/>
                <w:sz w:val="28"/>
                <w:szCs w:val="28"/>
                <w:lang w:val="uk-UA"/>
              </w:rPr>
              <w:t>Рівень ерудита означає</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обізнаніст</w:t>
            </w:r>
            <w:r>
              <w:rPr>
                <w:rFonts w:ascii="Times New Roman" w:hAnsi="Times New Roman" w:cs="Times New Roman"/>
                <w:sz w:val="28"/>
                <w:szCs w:val="28"/>
                <w:lang w:val="uk-UA"/>
              </w:rPr>
              <w:t xml:space="preserve">ь, широке ознайомлення з даними </w:t>
            </w:r>
            <w:r w:rsidRPr="00C418E2">
              <w:rPr>
                <w:rFonts w:ascii="Times New Roman" w:hAnsi="Times New Roman" w:cs="Times New Roman"/>
                <w:sz w:val="28"/>
                <w:szCs w:val="28"/>
                <w:lang w:val="uk-UA"/>
              </w:rPr>
              <w:t>педагогіки, психології, з</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досягненнями передового досвіду, те</w:t>
            </w:r>
            <w:r>
              <w:rPr>
                <w:rFonts w:ascii="Times New Roman" w:hAnsi="Times New Roman" w:cs="Times New Roman"/>
                <w:sz w:val="28"/>
                <w:szCs w:val="28"/>
                <w:lang w:val="uk-UA"/>
              </w:rPr>
              <w:t xml:space="preserve">оретичне </w:t>
            </w:r>
            <w:r>
              <w:rPr>
                <w:rFonts w:ascii="Times New Roman" w:hAnsi="Times New Roman" w:cs="Times New Roman"/>
                <w:sz w:val="28"/>
                <w:szCs w:val="28"/>
                <w:lang w:val="uk-UA"/>
              </w:rPr>
              <w:lastRenderedPageBreak/>
              <w:t xml:space="preserve">опанування досягнутого </w:t>
            </w:r>
            <w:r w:rsidRPr="00C418E2">
              <w:rPr>
                <w:rFonts w:ascii="Times New Roman" w:hAnsi="Times New Roman" w:cs="Times New Roman"/>
                <w:sz w:val="28"/>
                <w:szCs w:val="28"/>
                <w:lang w:val="uk-UA"/>
              </w:rPr>
              <w:t>раніше досвіду в професії. Рі</w:t>
            </w:r>
            <w:r>
              <w:rPr>
                <w:rFonts w:ascii="Times New Roman" w:hAnsi="Times New Roman" w:cs="Times New Roman"/>
                <w:sz w:val="28"/>
                <w:szCs w:val="28"/>
                <w:lang w:val="uk-UA"/>
              </w:rPr>
              <w:t xml:space="preserve">вень майстра означає перехід до </w:t>
            </w:r>
            <w:r w:rsidRPr="00C418E2">
              <w:rPr>
                <w:rFonts w:ascii="Times New Roman" w:hAnsi="Times New Roman" w:cs="Times New Roman"/>
                <w:sz w:val="28"/>
                <w:szCs w:val="28"/>
                <w:lang w:val="uk-UA"/>
              </w:rPr>
              <w:t>практичного втілення в своєму д</w:t>
            </w:r>
            <w:r>
              <w:rPr>
                <w:rFonts w:ascii="Times New Roman" w:hAnsi="Times New Roman" w:cs="Times New Roman"/>
                <w:sz w:val="28"/>
                <w:szCs w:val="28"/>
                <w:lang w:val="uk-UA"/>
              </w:rPr>
              <w:t xml:space="preserve">освіді того, що засвоєно в ході </w:t>
            </w:r>
            <w:r w:rsidRPr="00C418E2">
              <w:rPr>
                <w:rFonts w:ascii="Times New Roman" w:hAnsi="Times New Roman" w:cs="Times New Roman"/>
                <w:sz w:val="28"/>
                <w:szCs w:val="28"/>
                <w:lang w:val="uk-UA"/>
              </w:rPr>
              <w:t xml:space="preserve">теоретичного вивчення, усвідомлення. </w:t>
            </w:r>
          </w:p>
          <w:p w:rsidR="006E4236" w:rsidRDefault="007B10D9" w:rsidP="006E4236">
            <w:pPr>
              <w:spacing w:line="360" w:lineRule="auto"/>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Другий рівень професіоналізму ви</w:t>
            </w:r>
            <w:r>
              <w:rPr>
                <w:rFonts w:ascii="Times New Roman" w:hAnsi="Times New Roman" w:cs="Times New Roman"/>
                <w:sz w:val="28"/>
                <w:szCs w:val="28"/>
                <w:lang w:val="uk-UA"/>
              </w:rPr>
              <w:t xml:space="preserve">магає від фахівця педагогічного </w:t>
            </w:r>
            <w:proofErr w:type="spellStart"/>
            <w:r w:rsidRPr="00C418E2">
              <w:rPr>
                <w:rFonts w:ascii="Times New Roman" w:hAnsi="Times New Roman" w:cs="Times New Roman"/>
                <w:sz w:val="28"/>
                <w:szCs w:val="28"/>
                <w:lang w:val="uk-UA"/>
              </w:rPr>
              <w:t>цілепокладання</w:t>
            </w:r>
            <w:proofErr w:type="spellEnd"/>
            <w:r w:rsidRPr="00C418E2">
              <w:rPr>
                <w:rFonts w:ascii="Times New Roman" w:hAnsi="Times New Roman" w:cs="Times New Roman"/>
                <w:sz w:val="28"/>
                <w:szCs w:val="28"/>
                <w:lang w:val="uk-UA"/>
              </w:rPr>
              <w:t>, спостережливості, інту</w:t>
            </w:r>
            <w:r>
              <w:rPr>
                <w:rFonts w:ascii="Times New Roman" w:hAnsi="Times New Roman" w:cs="Times New Roman"/>
                <w:sz w:val="28"/>
                <w:szCs w:val="28"/>
                <w:lang w:val="uk-UA"/>
              </w:rPr>
              <w:t xml:space="preserve">їції та імпровізації, володіння </w:t>
            </w:r>
            <w:r w:rsidRPr="00C418E2">
              <w:rPr>
                <w:rFonts w:ascii="Times New Roman" w:hAnsi="Times New Roman" w:cs="Times New Roman"/>
                <w:sz w:val="28"/>
                <w:szCs w:val="28"/>
                <w:lang w:val="uk-UA"/>
              </w:rPr>
              <w:t xml:space="preserve">педагогічної технікою, вибудовування </w:t>
            </w:r>
            <w:r>
              <w:rPr>
                <w:rFonts w:ascii="Times New Roman" w:hAnsi="Times New Roman" w:cs="Times New Roman"/>
                <w:sz w:val="28"/>
                <w:szCs w:val="28"/>
                <w:lang w:val="uk-UA"/>
              </w:rPr>
              <w:t xml:space="preserve">окремих прийомів у систему, у </w:t>
            </w:r>
            <w:r w:rsidRPr="00C418E2">
              <w:rPr>
                <w:rFonts w:ascii="Times New Roman" w:hAnsi="Times New Roman" w:cs="Times New Roman"/>
                <w:sz w:val="28"/>
                <w:szCs w:val="28"/>
                <w:lang w:val="uk-UA"/>
              </w:rPr>
              <w:t>педагогічні технології. Головним є підбір викладачем з опанованого ним</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арсеналу методів, форм, засобів пі</w:t>
            </w:r>
            <w:r>
              <w:rPr>
                <w:rFonts w:ascii="Times New Roman" w:hAnsi="Times New Roman" w:cs="Times New Roman"/>
                <w:sz w:val="28"/>
                <w:szCs w:val="28"/>
                <w:lang w:val="uk-UA"/>
              </w:rPr>
              <w:t xml:space="preserve">д кутом зору до їх адекватності </w:t>
            </w:r>
            <w:r w:rsidRPr="00C418E2">
              <w:rPr>
                <w:rFonts w:ascii="Times New Roman" w:hAnsi="Times New Roman" w:cs="Times New Roman"/>
                <w:sz w:val="28"/>
                <w:szCs w:val="28"/>
                <w:lang w:val="uk-UA"/>
              </w:rPr>
              <w:t>завданням психічного розвитку студентів.</w:t>
            </w:r>
          </w:p>
        </w:tc>
      </w:tr>
      <w:tr w:rsidR="006E4236" w:rsidTr="00CB30A1">
        <w:tc>
          <w:tcPr>
            <w:tcW w:w="2410" w:type="dxa"/>
          </w:tcPr>
          <w:p w:rsidR="006E4236" w:rsidRDefault="007B10D9" w:rsidP="006E4236">
            <w:pPr>
              <w:spacing w:line="360" w:lineRule="auto"/>
              <w:jc w:val="both"/>
              <w:rPr>
                <w:rFonts w:ascii="Times New Roman" w:hAnsi="Times New Roman" w:cs="Times New Roman"/>
                <w:sz w:val="28"/>
                <w:szCs w:val="28"/>
                <w:lang w:val="uk-UA"/>
              </w:rPr>
            </w:pPr>
            <w:r w:rsidRPr="00676AC9">
              <w:rPr>
                <w:rFonts w:ascii="Times New Roman" w:hAnsi="Times New Roman" w:cs="Times New Roman"/>
                <w:sz w:val="28"/>
                <w:szCs w:val="28"/>
                <w:lang w:val="uk-UA"/>
              </w:rPr>
              <w:lastRenderedPageBreak/>
              <w:t>Третій рівень – «майстер»</w:t>
            </w:r>
          </w:p>
        </w:tc>
        <w:tc>
          <w:tcPr>
            <w:tcW w:w="7052" w:type="dxa"/>
          </w:tcPr>
          <w:p w:rsidR="006E4236" w:rsidRDefault="007B10D9" w:rsidP="006E4236">
            <w:pPr>
              <w:spacing w:line="360" w:lineRule="auto"/>
              <w:jc w:val="both"/>
              <w:rPr>
                <w:rFonts w:ascii="Times New Roman" w:hAnsi="Times New Roman" w:cs="Times New Roman"/>
                <w:sz w:val="28"/>
                <w:szCs w:val="28"/>
                <w:lang w:val="uk-UA"/>
              </w:rPr>
            </w:pPr>
            <w:r w:rsidRPr="00676AC9">
              <w:rPr>
                <w:rFonts w:ascii="Times New Roman" w:hAnsi="Times New Roman" w:cs="Times New Roman"/>
                <w:sz w:val="28"/>
                <w:szCs w:val="28"/>
                <w:lang w:val="uk-UA"/>
              </w:rPr>
              <w:t>Подальший професійний розвиток</w:t>
            </w:r>
            <w:r>
              <w:rPr>
                <w:rFonts w:ascii="Times New Roman" w:hAnsi="Times New Roman" w:cs="Times New Roman"/>
                <w:sz w:val="28"/>
                <w:szCs w:val="28"/>
                <w:lang w:val="uk-UA"/>
              </w:rPr>
              <w:t xml:space="preserve"> засвідчує вміння викладач </w:t>
            </w:r>
            <w:r w:rsidRPr="00C418E2">
              <w:rPr>
                <w:rFonts w:ascii="Times New Roman" w:hAnsi="Times New Roman" w:cs="Times New Roman"/>
                <w:sz w:val="28"/>
                <w:szCs w:val="28"/>
                <w:lang w:val="uk-UA"/>
              </w:rPr>
              <w:t>діагностувати зміни, динаміку психічного</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розвитку студентів під час використа</w:t>
            </w:r>
            <w:r>
              <w:rPr>
                <w:rFonts w:ascii="Times New Roman" w:hAnsi="Times New Roman" w:cs="Times New Roman"/>
                <w:sz w:val="28"/>
                <w:szCs w:val="28"/>
                <w:lang w:val="uk-UA"/>
              </w:rPr>
              <w:t xml:space="preserve">ння нових засобів, технологій.  </w:t>
            </w:r>
            <w:r w:rsidRPr="00C418E2">
              <w:rPr>
                <w:rFonts w:ascii="Times New Roman" w:hAnsi="Times New Roman" w:cs="Times New Roman"/>
                <w:sz w:val="28"/>
                <w:szCs w:val="28"/>
                <w:lang w:val="uk-UA"/>
              </w:rPr>
              <w:t>Звідси необхідний крок до побудо</w:t>
            </w:r>
            <w:r>
              <w:rPr>
                <w:rFonts w:ascii="Times New Roman" w:hAnsi="Times New Roman" w:cs="Times New Roman"/>
                <w:sz w:val="28"/>
                <w:szCs w:val="28"/>
                <w:lang w:val="uk-UA"/>
              </w:rPr>
              <w:t xml:space="preserve">ви індивідуальних, розвиваючих, </w:t>
            </w:r>
            <w:r w:rsidRPr="00C418E2">
              <w:rPr>
                <w:rFonts w:ascii="Times New Roman" w:hAnsi="Times New Roman" w:cs="Times New Roman"/>
                <w:sz w:val="28"/>
                <w:szCs w:val="28"/>
                <w:lang w:val="uk-UA"/>
              </w:rPr>
              <w:t>виховних програм для кожного студента (груп студентів).</w:t>
            </w:r>
          </w:p>
        </w:tc>
      </w:tr>
      <w:tr w:rsidR="006E4236" w:rsidTr="00CB30A1">
        <w:tc>
          <w:tcPr>
            <w:tcW w:w="2410" w:type="dxa"/>
          </w:tcPr>
          <w:p w:rsidR="006E4236" w:rsidRDefault="007B10D9" w:rsidP="006E4236">
            <w:pPr>
              <w:spacing w:line="360" w:lineRule="auto"/>
              <w:jc w:val="both"/>
              <w:rPr>
                <w:rFonts w:ascii="Times New Roman" w:hAnsi="Times New Roman" w:cs="Times New Roman"/>
                <w:sz w:val="28"/>
                <w:szCs w:val="28"/>
                <w:lang w:val="uk-UA"/>
              </w:rPr>
            </w:pPr>
            <w:r w:rsidRPr="00676AC9">
              <w:rPr>
                <w:rFonts w:ascii="Times New Roman" w:hAnsi="Times New Roman" w:cs="Times New Roman"/>
                <w:sz w:val="28"/>
                <w:szCs w:val="28"/>
                <w:lang w:val="uk-UA"/>
              </w:rPr>
              <w:t>Четвертий рівень – «майстер-діагност»</w:t>
            </w:r>
          </w:p>
        </w:tc>
        <w:tc>
          <w:tcPr>
            <w:tcW w:w="7052" w:type="dxa"/>
          </w:tcPr>
          <w:p w:rsidR="006E4236" w:rsidRDefault="007B10D9" w:rsidP="006E4236">
            <w:pPr>
              <w:spacing w:line="360" w:lineRule="auto"/>
              <w:jc w:val="both"/>
              <w:rPr>
                <w:rFonts w:ascii="Times New Roman" w:hAnsi="Times New Roman" w:cs="Times New Roman"/>
                <w:sz w:val="28"/>
                <w:szCs w:val="28"/>
                <w:lang w:val="uk-UA"/>
              </w:rPr>
            </w:pPr>
            <w:r w:rsidRPr="00676AC9">
              <w:rPr>
                <w:rFonts w:ascii="Times New Roman" w:hAnsi="Times New Roman" w:cs="Times New Roman"/>
                <w:sz w:val="28"/>
                <w:szCs w:val="28"/>
                <w:lang w:val="uk-UA"/>
              </w:rPr>
              <w:t>Педагогічна майстерність</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т</w:t>
            </w:r>
            <w:r>
              <w:rPr>
                <w:rFonts w:ascii="Times New Roman" w:hAnsi="Times New Roman" w:cs="Times New Roman"/>
                <w:sz w:val="28"/>
                <w:szCs w:val="28"/>
                <w:lang w:val="uk-UA"/>
              </w:rPr>
              <w:t xml:space="preserve">існо пов’язана із забезпечення </w:t>
            </w:r>
            <w:r w:rsidRPr="00C418E2">
              <w:rPr>
                <w:rFonts w:ascii="Times New Roman" w:hAnsi="Times New Roman" w:cs="Times New Roman"/>
                <w:sz w:val="28"/>
                <w:szCs w:val="28"/>
                <w:lang w:val="uk-UA"/>
              </w:rPr>
              <w:t>сприятливого психологічного клімату,</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що є можливим за наявності культури</w:t>
            </w:r>
            <w:r>
              <w:rPr>
                <w:rFonts w:ascii="Times New Roman" w:hAnsi="Times New Roman" w:cs="Times New Roman"/>
                <w:sz w:val="28"/>
                <w:szCs w:val="28"/>
                <w:lang w:val="uk-UA"/>
              </w:rPr>
              <w:t xml:space="preserve"> педагогічного спілкування. Тут </w:t>
            </w:r>
            <w:r w:rsidRPr="00C418E2">
              <w:rPr>
                <w:rFonts w:ascii="Times New Roman" w:hAnsi="Times New Roman" w:cs="Times New Roman"/>
                <w:sz w:val="28"/>
                <w:szCs w:val="28"/>
                <w:lang w:val="uk-UA"/>
              </w:rPr>
              <w:t>необхідним є використання широкого с</w:t>
            </w:r>
            <w:r>
              <w:rPr>
                <w:rFonts w:ascii="Times New Roman" w:hAnsi="Times New Roman" w:cs="Times New Roman"/>
                <w:sz w:val="28"/>
                <w:szCs w:val="28"/>
                <w:lang w:val="uk-UA"/>
              </w:rPr>
              <w:t xml:space="preserve">пектру </w:t>
            </w:r>
            <w:proofErr w:type="spellStart"/>
            <w:r>
              <w:rPr>
                <w:rFonts w:ascii="Times New Roman" w:hAnsi="Times New Roman" w:cs="Times New Roman"/>
                <w:sz w:val="28"/>
                <w:szCs w:val="28"/>
                <w:lang w:val="uk-UA"/>
              </w:rPr>
              <w:t>комуннікативних</w:t>
            </w:r>
            <w:proofErr w:type="spellEnd"/>
            <w:r>
              <w:rPr>
                <w:rFonts w:ascii="Times New Roman" w:hAnsi="Times New Roman" w:cs="Times New Roman"/>
                <w:sz w:val="28"/>
                <w:szCs w:val="28"/>
                <w:lang w:val="uk-UA"/>
              </w:rPr>
              <w:t xml:space="preserve"> завдань, </w:t>
            </w:r>
            <w:r w:rsidRPr="00C418E2">
              <w:rPr>
                <w:rFonts w:ascii="Times New Roman" w:hAnsi="Times New Roman" w:cs="Times New Roman"/>
                <w:sz w:val="28"/>
                <w:szCs w:val="28"/>
                <w:lang w:val="uk-UA"/>
              </w:rPr>
              <w:t>опанування стилями, засобами, ролями в спілкуванні.</w:t>
            </w:r>
          </w:p>
        </w:tc>
      </w:tr>
      <w:tr w:rsidR="006E4236" w:rsidTr="00CB30A1">
        <w:tc>
          <w:tcPr>
            <w:tcW w:w="2410" w:type="dxa"/>
          </w:tcPr>
          <w:p w:rsidR="006E4236" w:rsidRDefault="007B10D9" w:rsidP="006E4236">
            <w:pPr>
              <w:spacing w:line="360" w:lineRule="auto"/>
              <w:jc w:val="both"/>
              <w:rPr>
                <w:rFonts w:ascii="Times New Roman" w:hAnsi="Times New Roman" w:cs="Times New Roman"/>
                <w:sz w:val="28"/>
                <w:szCs w:val="28"/>
                <w:lang w:val="uk-UA"/>
              </w:rPr>
            </w:pPr>
            <w:r w:rsidRPr="00676AC9">
              <w:rPr>
                <w:rFonts w:ascii="Times New Roman" w:hAnsi="Times New Roman" w:cs="Times New Roman"/>
                <w:sz w:val="28"/>
                <w:szCs w:val="28"/>
                <w:lang w:val="uk-UA"/>
              </w:rPr>
              <w:t>П’ятий рівень – «суб’єкт педагогіч</w:t>
            </w:r>
            <w:r>
              <w:rPr>
                <w:rFonts w:ascii="Times New Roman" w:hAnsi="Times New Roman" w:cs="Times New Roman"/>
                <w:sz w:val="28"/>
                <w:szCs w:val="28"/>
                <w:lang w:val="uk-UA"/>
              </w:rPr>
              <w:t>ної діяльності, само діагност»</w:t>
            </w:r>
          </w:p>
        </w:tc>
        <w:tc>
          <w:tcPr>
            <w:tcW w:w="7052" w:type="dxa"/>
          </w:tcPr>
          <w:p w:rsidR="006E4236" w:rsidRDefault="007B10D9" w:rsidP="007B10D9">
            <w:pPr>
              <w:spacing w:line="360" w:lineRule="auto"/>
              <w:ind w:firstLine="708"/>
              <w:jc w:val="both"/>
              <w:rPr>
                <w:rFonts w:ascii="Times New Roman" w:hAnsi="Times New Roman" w:cs="Times New Roman"/>
                <w:sz w:val="28"/>
                <w:szCs w:val="28"/>
                <w:lang w:val="uk-UA"/>
              </w:rPr>
            </w:pPr>
            <w:r w:rsidRPr="00676AC9">
              <w:rPr>
                <w:rFonts w:ascii="Times New Roman" w:hAnsi="Times New Roman" w:cs="Times New Roman"/>
                <w:sz w:val="28"/>
                <w:szCs w:val="28"/>
                <w:lang w:val="uk-UA"/>
              </w:rPr>
              <w:t>Рух до</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професіоналізму неминуче супроводжується зверненістю свідомості</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 xml:space="preserve">викладача на самого себе. На </w:t>
            </w:r>
            <w:proofErr w:type="spellStart"/>
            <w:r w:rsidRPr="00C418E2">
              <w:rPr>
                <w:rFonts w:ascii="Times New Roman" w:hAnsi="Times New Roman" w:cs="Times New Roman"/>
                <w:sz w:val="28"/>
                <w:szCs w:val="28"/>
                <w:lang w:val="uk-UA"/>
              </w:rPr>
              <w:t>са</w:t>
            </w:r>
            <w:r>
              <w:rPr>
                <w:rFonts w:ascii="Times New Roman" w:hAnsi="Times New Roman" w:cs="Times New Roman"/>
                <w:sz w:val="28"/>
                <w:szCs w:val="28"/>
                <w:lang w:val="uk-UA"/>
              </w:rPr>
              <w:t>мооцінювання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самопроектування</w:t>
            </w:r>
            <w:proofErr w:type="spellEnd"/>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прогнозування та визначення «сценарію» в</w:t>
            </w:r>
            <w:r>
              <w:rPr>
                <w:rFonts w:ascii="Times New Roman" w:hAnsi="Times New Roman" w:cs="Times New Roman"/>
                <w:sz w:val="28"/>
                <w:szCs w:val="28"/>
                <w:lang w:val="uk-UA"/>
              </w:rPr>
              <w:t xml:space="preserve">ласного подальшого професійного </w:t>
            </w:r>
            <w:r w:rsidRPr="00C418E2">
              <w:rPr>
                <w:rFonts w:ascii="Times New Roman" w:hAnsi="Times New Roman" w:cs="Times New Roman"/>
                <w:sz w:val="28"/>
                <w:szCs w:val="28"/>
                <w:lang w:val="uk-UA"/>
              </w:rPr>
              <w:t xml:space="preserve">життя, посилення авторства </w:t>
            </w:r>
            <w:r w:rsidRPr="00C418E2">
              <w:rPr>
                <w:rFonts w:ascii="Times New Roman" w:hAnsi="Times New Roman" w:cs="Times New Roman"/>
                <w:sz w:val="28"/>
                <w:szCs w:val="28"/>
                <w:lang w:val="uk-UA"/>
              </w:rPr>
              <w:lastRenderedPageBreak/>
              <w:t>своєї професійної біографії.</w:t>
            </w:r>
          </w:p>
        </w:tc>
      </w:tr>
      <w:tr w:rsidR="007B10D9" w:rsidRPr="008A3648" w:rsidTr="00CB30A1">
        <w:tc>
          <w:tcPr>
            <w:tcW w:w="2410" w:type="dxa"/>
          </w:tcPr>
          <w:p w:rsidR="007B10D9" w:rsidRPr="00676AC9" w:rsidRDefault="007B10D9" w:rsidP="006E4236">
            <w:pPr>
              <w:spacing w:line="360" w:lineRule="auto"/>
              <w:jc w:val="both"/>
              <w:rPr>
                <w:rFonts w:ascii="Times New Roman" w:hAnsi="Times New Roman" w:cs="Times New Roman"/>
                <w:sz w:val="28"/>
                <w:szCs w:val="28"/>
                <w:lang w:val="uk-UA"/>
              </w:rPr>
            </w:pPr>
            <w:r w:rsidRPr="00676AC9">
              <w:rPr>
                <w:rFonts w:ascii="Times New Roman" w:hAnsi="Times New Roman" w:cs="Times New Roman"/>
                <w:sz w:val="28"/>
                <w:szCs w:val="28"/>
                <w:lang w:val="uk-UA"/>
              </w:rPr>
              <w:lastRenderedPageBreak/>
              <w:t>Шостий рівень – «творець», «новатор»</w:t>
            </w:r>
          </w:p>
        </w:tc>
        <w:tc>
          <w:tcPr>
            <w:tcW w:w="7052" w:type="dxa"/>
          </w:tcPr>
          <w:p w:rsidR="007B10D9" w:rsidRPr="00676AC9" w:rsidRDefault="007B10D9" w:rsidP="007B10D9">
            <w:pPr>
              <w:spacing w:line="360" w:lineRule="auto"/>
              <w:jc w:val="both"/>
              <w:rPr>
                <w:rFonts w:ascii="Times New Roman" w:hAnsi="Times New Roman" w:cs="Times New Roman"/>
                <w:sz w:val="28"/>
                <w:szCs w:val="28"/>
                <w:lang w:val="uk-UA"/>
              </w:rPr>
            </w:pPr>
            <w:r w:rsidRPr="00676AC9">
              <w:rPr>
                <w:rFonts w:ascii="Times New Roman" w:hAnsi="Times New Roman" w:cs="Times New Roman"/>
                <w:sz w:val="28"/>
                <w:szCs w:val="28"/>
                <w:lang w:val="uk-UA"/>
              </w:rPr>
              <w:t>На цьому рівні спочатку</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здій</w:t>
            </w:r>
            <w:r>
              <w:rPr>
                <w:rFonts w:ascii="Times New Roman" w:hAnsi="Times New Roman" w:cs="Times New Roman"/>
                <w:sz w:val="28"/>
                <w:szCs w:val="28"/>
                <w:lang w:val="uk-UA"/>
              </w:rPr>
              <w:t xml:space="preserve">снюється перший пласт творчості </w:t>
            </w:r>
            <w:r w:rsidRPr="00C418E2">
              <w:rPr>
                <w:rFonts w:ascii="Times New Roman" w:hAnsi="Times New Roman" w:cs="Times New Roman"/>
                <w:sz w:val="28"/>
                <w:szCs w:val="28"/>
                <w:lang w:val="uk-UA"/>
              </w:rPr>
              <w:t>викладача, а саме педагогічна</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творчість як опанування нес</w:t>
            </w:r>
            <w:r>
              <w:rPr>
                <w:rFonts w:ascii="Times New Roman" w:hAnsi="Times New Roman" w:cs="Times New Roman"/>
                <w:sz w:val="28"/>
                <w:szCs w:val="28"/>
                <w:lang w:val="uk-UA"/>
              </w:rPr>
              <w:t xml:space="preserve">тандартними способами вирішення </w:t>
            </w:r>
            <w:r w:rsidRPr="00C418E2">
              <w:rPr>
                <w:rFonts w:ascii="Times New Roman" w:hAnsi="Times New Roman" w:cs="Times New Roman"/>
                <w:sz w:val="28"/>
                <w:szCs w:val="28"/>
                <w:lang w:val="uk-UA"/>
              </w:rPr>
              <w:t>педагогічних завдань у постійно мінливих педагогічних ситуаціях.</w:t>
            </w:r>
          </w:p>
        </w:tc>
      </w:tr>
      <w:tr w:rsidR="007B10D9" w:rsidTr="00CB30A1">
        <w:tc>
          <w:tcPr>
            <w:tcW w:w="2410" w:type="dxa"/>
          </w:tcPr>
          <w:p w:rsidR="007B10D9" w:rsidRPr="00676AC9" w:rsidRDefault="007B10D9" w:rsidP="006E4236">
            <w:pPr>
              <w:spacing w:line="360" w:lineRule="auto"/>
              <w:jc w:val="both"/>
              <w:rPr>
                <w:rFonts w:ascii="Times New Roman" w:hAnsi="Times New Roman" w:cs="Times New Roman"/>
                <w:sz w:val="28"/>
                <w:szCs w:val="28"/>
                <w:lang w:val="uk-UA"/>
              </w:rPr>
            </w:pPr>
            <w:r w:rsidRPr="00676AC9">
              <w:rPr>
                <w:rFonts w:ascii="Times New Roman" w:hAnsi="Times New Roman" w:cs="Times New Roman"/>
                <w:sz w:val="28"/>
                <w:szCs w:val="28"/>
                <w:lang w:val="uk-UA"/>
              </w:rPr>
              <w:t>Сьомий рівень – «дослідник»</w:t>
            </w:r>
          </w:p>
        </w:tc>
        <w:tc>
          <w:tcPr>
            <w:tcW w:w="7052" w:type="dxa"/>
          </w:tcPr>
          <w:p w:rsidR="007B10D9" w:rsidRPr="00676AC9" w:rsidRDefault="007B10D9" w:rsidP="007B10D9">
            <w:pPr>
              <w:spacing w:line="360" w:lineRule="auto"/>
              <w:jc w:val="both"/>
              <w:rPr>
                <w:rFonts w:ascii="Times New Roman" w:hAnsi="Times New Roman" w:cs="Times New Roman"/>
                <w:sz w:val="28"/>
                <w:szCs w:val="28"/>
                <w:lang w:val="uk-UA"/>
              </w:rPr>
            </w:pPr>
            <w:r w:rsidRPr="00676AC9">
              <w:rPr>
                <w:rFonts w:ascii="Times New Roman" w:hAnsi="Times New Roman" w:cs="Times New Roman"/>
                <w:sz w:val="28"/>
                <w:szCs w:val="28"/>
                <w:lang w:val="uk-UA"/>
              </w:rPr>
              <w:t>Майстерність і творчість викладача</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не можливі без уміння оцінити отримані результати – це перші кроки до</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дослідження. Дослідницький підхід вик</w:t>
            </w:r>
            <w:r>
              <w:rPr>
                <w:rFonts w:ascii="Times New Roman" w:hAnsi="Times New Roman" w:cs="Times New Roman"/>
                <w:sz w:val="28"/>
                <w:szCs w:val="28"/>
                <w:lang w:val="uk-UA"/>
              </w:rPr>
              <w:t xml:space="preserve">ладача – це прагнення викладача </w:t>
            </w:r>
            <w:r w:rsidRPr="00C418E2">
              <w:rPr>
                <w:rFonts w:ascii="Times New Roman" w:hAnsi="Times New Roman" w:cs="Times New Roman"/>
                <w:sz w:val="28"/>
                <w:szCs w:val="28"/>
                <w:lang w:val="uk-UA"/>
              </w:rPr>
              <w:t xml:space="preserve">не тільки вводити в свою працю щось </w:t>
            </w:r>
            <w:r>
              <w:rPr>
                <w:rFonts w:ascii="Times New Roman" w:hAnsi="Times New Roman" w:cs="Times New Roman"/>
                <w:sz w:val="28"/>
                <w:szCs w:val="28"/>
                <w:lang w:val="uk-UA"/>
              </w:rPr>
              <w:t xml:space="preserve">нове, а й вивчити результати, у </w:t>
            </w:r>
            <w:r w:rsidRPr="00C418E2">
              <w:rPr>
                <w:rFonts w:ascii="Times New Roman" w:hAnsi="Times New Roman" w:cs="Times New Roman"/>
                <w:sz w:val="28"/>
                <w:szCs w:val="28"/>
                <w:lang w:val="uk-UA"/>
              </w:rPr>
              <w:t>тому числі окрім цих нововведень.</w:t>
            </w:r>
          </w:p>
        </w:tc>
      </w:tr>
      <w:tr w:rsidR="007B10D9" w:rsidRPr="008A3648" w:rsidTr="00CB30A1">
        <w:tc>
          <w:tcPr>
            <w:tcW w:w="2410" w:type="dxa"/>
          </w:tcPr>
          <w:p w:rsidR="007B10D9" w:rsidRPr="00676AC9" w:rsidRDefault="007B10D9" w:rsidP="006E4236">
            <w:pPr>
              <w:spacing w:line="360" w:lineRule="auto"/>
              <w:jc w:val="both"/>
              <w:rPr>
                <w:rFonts w:ascii="Times New Roman" w:hAnsi="Times New Roman" w:cs="Times New Roman"/>
                <w:sz w:val="28"/>
                <w:szCs w:val="28"/>
                <w:lang w:val="uk-UA"/>
              </w:rPr>
            </w:pPr>
            <w:r w:rsidRPr="009529FD">
              <w:rPr>
                <w:rFonts w:ascii="Times New Roman" w:hAnsi="Times New Roman" w:cs="Times New Roman"/>
                <w:sz w:val="28"/>
                <w:szCs w:val="28"/>
                <w:lang w:val="uk-UA"/>
              </w:rPr>
              <w:t>Восьмий рівень – «усвідомлена індивідуальність»</w:t>
            </w:r>
          </w:p>
        </w:tc>
        <w:tc>
          <w:tcPr>
            <w:tcW w:w="7052" w:type="dxa"/>
          </w:tcPr>
          <w:p w:rsidR="007B10D9" w:rsidRPr="00676AC9" w:rsidRDefault="007B10D9" w:rsidP="007B10D9">
            <w:pPr>
              <w:spacing w:line="360" w:lineRule="auto"/>
              <w:jc w:val="both"/>
              <w:rPr>
                <w:rFonts w:ascii="Times New Roman" w:hAnsi="Times New Roman" w:cs="Times New Roman"/>
                <w:sz w:val="28"/>
                <w:szCs w:val="28"/>
                <w:lang w:val="uk-UA"/>
              </w:rPr>
            </w:pPr>
            <w:r w:rsidRPr="009529FD">
              <w:rPr>
                <w:rFonts w:ascii="Times New Roman" w:hAnsi="Times New Roman" w:cs="Times New Roman"/>
                <w:sz w:val="28"/>
                <w:szCs w:val="28"/>
                <w:lang w:val="uk-UA"/>
              </w:rPr>
              <w:t>Кожен викладач як</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суб’єкт, є особистістю неповторною, унікальною. Але, чим вище рівень його</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професіоналізму, тим більш цілеспрямовано працює він над усвідомленням</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власної індивідуальної манери, над посиленням позитивних рис свого</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індивідуального стилю та згладжуванням негативних.</w:t>
            </w:r>
          </w:p>
        </w:tc>
      </w:tr>
      <w:tr w:rsidR="007B10D9" w:rsidRPr="008A3648" w:rsidTr="00CB30A1">
        <w:tc>
          <w:tcPr>
            <w:tcW w:w="2410" w:type="dxa"/>
          </w:tcPr>
          <w:p w:rsidR="007B10D9" w:rsidRPr="009529FD" w:rsidRDefault="007B10D9" w:rsidP="006E4236">
            <w:pPr>
              <w:spacing w:line="360" w:lineRule="auto"/>
              <w:jc w:val="both"/>
              <w:rPr>
                <w:rFonts w:ascii="Times New Roman" w:hAnsi="Times New Roman" w:cs="Times New Roman"/>
                <w:sz w:val="28"/>
                <w:szCs w:val="28"/>
                <w:lang w:val="uk-UA"/>
              </w:rPr>
            </w:pPr>
            <w:r w:rsidRPr="009529FD">
              <w:rPr>
                <w:rFonts w:ascii="Times New Roman" w:hAnsi="Times New Roman" w:cs="Times New Roman"/>
                <w:sz w:val="28"/>
                <w:szCs w:val="28"/>
                <w:lang w:val="uk-UA"/>
              </w:rPr>
              <w:t>Дев’ятий рівень – «</w:t>
            </w:r>
            <w:r>
              <w:rPr>
                <w:rFonts w:ascii="Times New Roman" w:hAnsi="Times New Roman" w:cs="Times New Roman"/>
                <w:sz w:val="28"/>
                <w:szCs w:val="28"/>
                <w:lang w:val="uk-UA"/>
              </w:rPr>
              <w:t xml:space="preserve">учасник і суб’єкт педагогічного </w:t>
            </w:r>
            <w:r w:rsidRPr="009529FD">
              <w:rPr>
                <w:rFonts w:ascii="Times New Roman" w:hAnsi="Times New Roman" w:cs="Times New Roman"/>
                <w:sz w:val="28"/>
                <w:szCs w:val="28"/>
                <w:lang w:val="uk-UA"/>
              </w:rPr>
              <w:t>співробітництва»</w:t>
            </w:r>
          </w:p>
        </w:tc>
        <w:tc>
          <w:tcPr>
            <w:tcW w:w="7052" w:type="dxa"/>
          </w:tcPr>
          <w:p w:rsidR="007B10D9" w:rsidRPr="009529FD" w:rsidRDefault="007B10D9" w:rsidP="007B10D9">
            <w:pPr>
              <w:spacing w:line="360" w:lineRule="auto"/>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Майстерність, творчість, індивідуаль</w:t>
            </w:r>
            <w:r>
              <w:rPr>
                <w:rFonts w:ascii="Times New Roman" w:hAnsi="Times New Roman" w:cs="Times New Roman"/>
                <w:sz w:val="28"/>
                <w:szCs w:val="28"/>
                <w:lang w:val="uk-UA"/>
              </w:rPr>
              <w:t xml:space="preserve">ність викладача найкращим чином </w:t>
            </w:r>
            <w:r w:rsidRPr="00C418E2">
              <w:rPr>
                <w:rFonts w:ascii="Times New Roman" w:hAnsi="Times New Roman" w:cs="Times New Roman"/>
                <w:sz w:val="28"/>
                <w:szCs w:val="28"/>
                <w:lang w:val="uk-UA"/>
              </w:rPr>
              <w:t>втілюються у співпраці з колегами, що можливо при розумінні спільних</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завдань, співвіднесенні способів професійної діяльності, створенні спільності</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однодумців. Тут викладач поєднує в</w:t>
            </w:r>
            <w:r>
              <w:rPr>
                <w:rFonts w:ascii="Times New Roman" w:hAnsi="Times New Roman" w:cs="Times New Roman"/>
                <w:sz w:val="28"/>
                <w:szCs w:val="28"/>
                <w:lang w:val="uk-UA"/>
              </w:rPr>
              <w:t xml:space="preserve"> собі позитивні досягнення всіх </w:t>
            </w:r>
            <w:r w:rsidRPr="00C418E2">
              <w:rPr>
                <w:rFonts w:ascii="Times New Roman" w:hAnsi="Times New Roman" w:cs="Times New Roman"/>
                <w:sz w:val="28"/>
                <w:szCs w:val="28"/>
                <w:lang w:val="uk-UA"/>
              </w:rPr>
              <w:t xml:space="preserve">попередніх рівнів професіоналізму – </w:t>
            </w:r>
            <w:r>
              <w:rPr>
                <w:rFonts w:ascii="Times New Roman" w:hAnsi="Times New Roman" w:cs="Times New Roman"/>
                <w:sz w:val="28"/>
                <w:szCs w:val="28"/>
                <w:lang w:val="uk-UA"/>
              </w:rPr>
              <w:t xml:space="preserve">розуміння призначення професій, </w:t>
            </w:r>
            <w:r w:rsidRPr="00C418E2">
              <w:rPr>
                <w:rFonts w:ascii="Times New Roman" w:hAnsi="Times New Roman" w:cs="Times New Roman"/>
                <w:sz w:val="28"/>
                <w:szCs w:val="28"/>
                <w:lang w:val="uk-UA"/>
              </w:rPr>
              <w:t>майстерність, творчість, дослідницький підхід, саморозвиток, співпрацю з</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колегами, готовність до інновацій</w:t>
            </w:r>
          </w:p>
        </w:tc>
      </w:tr>
    </w:tbl>
    <w:p w:rsidR="006E4236" w:rsidRDefault="006E4236" w:rsidP="006E4236">
      <w:pPr>
        <w:spacing w:after="0" w:line="360" w:lineRule="auto"/>
        <w:jc w:val="both"/>
        <w:rPr>
          <w:rFonts w:ascii="Times New Roman" w:hAnsi="Times New Roman" w:cs="Times New Roman"/>
          <w:sz w:val="28"/>
          <w:szCs w:val="28"/>
          <w:lang w:val="uk-UA"/>
        </w:rPr>
      </w:pPr>
    </w:p>
    <w:p w:rsidR="00422E61" w:rsidRDefault="00422E61" w:rsidP="00422E61">
      <w:pPr>
        <w:spacing w:after="0" w:line="360" w:lineRule="auto"/>
        <w:ind w:firstLine="709"/>
        <w:jc w:val="both"/>
        <w:rPr>
          <w:rFonts w:ascii="Times New Roman" w:hAnsi="Times New Roman" w:cs="Times New Roman"/>
          <w:sz w:val="28"/>
          <w:szCs w:val="28"/>
          <w:lang w:val="uk-UA"/>
        </w:rPr>
      </w:pP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lastRenderedPageBreak/>
        <w:t>У психолого-педагогічній літературі можна знайти інші підходи до</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виділення рівнів професіоналізму викладача вищого навчального</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 xml:space="preserve">закладу. Так, Н. Кузьміна та О. </w:t>
      </w:r>
      <w:proofErr w:type="spellStart"/>
      <w:r w:rsidRPr="00C418E2">
        <w:rPr>
          <w:rFonts w:ascii="Times New Roman" w:hAnsi="Times New Roman" w:cs="Times New Roman"/>
          <w:sz w:val="28"/>
          <w:szCs w:val="28"/>
          <w:lang w:val="uk-UA"/>
        </w:rPr>
        <w:t>Реан</w:t>
      </w:r>
      <w:proofErr w:type="spellEnd"/>
      <w:r w:rsidRPr="00C418E2">
        <w:rPr>
          <w:rFonts w:ascii="Times New Roman" w:hAnsi="Times New Roman" w:cs="Times New Roman"/>
          <w:sz w:val="28"/>
          <w:szCs w:val="28"/>
          <w:lang w:val="uk-UA"/>
        </w:rPr>
        <w:t xml:space="preserve"> для оцінки рівня</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продуктивності професіоналізму діяльності викладача ввели шкалу,</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відповідно до якої за результативністю кожен викладач може бути</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 xml:space="preserve">віднесений до одного з наступних рівнів діяльності </w:t>
      </w:r>
      <w:r w:rsidRPr="00422E61">
        <w:rPr>
          <w:rFonts w:ascii="Times New Roman" w:hAnsi="Times New Roman" w:cs="Times New Roman"/>
          <w:sz w:val="28"/>
          <w:szCs w:val="28"/>
        </w:rPr>
        <w:t>[</w:t>
      </w:r>
      <w:r w:rsidR="006F06D8">
        <w:rPr>
          <w:rFonts w:ascii="Times New Roman" w:hAnsi="Times New Roman" w:cs="Times New Roman"/>
          <w:sz w:val="28"/>
          <w:szCs w:val="28"/>
          <w:lang w:val="uk-UA"/>
        </w:rPr>
        <w:t>24</w:t>
      </w:r>
      <w:r w:rsidRPr="00C418E2">
        <w:rPr>
          <w:rFonts w:ascii="Times New Roman" w:hAnsi="Times New Roman" w:cs="Times New Roman"/>
          <w:sz w:val="28"/>
          <w:szCs w:val="28"/>
          <w:lang w:val="uk-UA"/>
        </w:rPr>
        <w:t>, 137–150]:</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1 – (мінімальний) – репродукт</w:t>
      </w:r>
      <w:r>
        <w:rPr>
          <w:rFonts w:ascii="Times New Roman" w:hAnsi="Times New Roman" w:cs="Times New Roman"/>
          <w:sz w:val="28"/>
          <w:szCs w:val="28"/>
          <w:lang w:val="uk-UA"/>
        </w:rPr>
        <w:t xml:space="preserve">ивний; викладач уміє переказати </w:t>
      </w:r>
      <w:r w:rsidRPr="00C418E2">
        <w:rPr>
          <w:rFonts w:ascii="Times New Roman" w:hAnsi="Times New Roman" w:cs="Times New Roman"/>
          <w:sz w:val="28"/>
          <w:szCs w:val="28"/>
          <w:lang w:val="uk-UA"/>
        </w:rPr>
        <w:t>студентам те, що знає сам; непродуктивний.</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2 – (низький) – адаптивний; </w:t>
      </w:r>
      <w:r>
        <w:rPr>
          <w:rFonts w:ascii="Times New Roman" w:hAnsi="Times New Roman" w:cs="Times New Roman"/>
          <w:sz w:val="28"/>
          <w:szCs w:val="28"/>
          <w:lang w:val="uk-UA"/>
        </w:rPr>
        <w:t xml:space="preserve">викладач уміє пристосувати своє </w:t>
      </w:r>
      <w:r w:rsidRPr="00C418E2">
        <w:rPr>
          <w:rFonts w:ascii="Times New Roman" w:hAnsi="Times New Roman" w:cs="Times New Roman"/>
          <w:sz w:val="28"/>
          <w:szCs w:val="28"/>
          <w:lang w:val="uk-UA"/>
        </w:rPr>
        <w:t>повідомлення до особливостей аудиторії; малопродуктивний.</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3 – (середній) – локаль</w:t>
      </w:r>
      <w:r>
        <w:rPr>
          <w:rFonts w:ascii="Times New Roman" w:hAnsi="Times New Roman" w:cs="Times New Roman"/>
          <w:sz w:val="28"/>
          <w:szCs w:val="28"/>
          <w:lang w:val="uk-UA"/>
        </w:rPr>
        <w:t xml:space="preserve">но-моделюючий; викладач володіє </w:t>
      </w:r>
      <w:r w:rsidRPr="00C418E2">
        <w:rPr>
          <w:rFonts w:ascii="Times New Roman" w:hAnsi="Times New Roman" w:cs="Times New Roman"/>
          <w:sz w:val="28"/>
          <w:szCs w:val="28"/>
          <w:lang w:val="uk-UA"/>
        </w:rPr>
        <w:t>стратегіями навчання студентів знань, навичок і вмінь з окремих розділів</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курсу (тобто він здатний формулювати педагогічну мету, усвідомлювати</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бажаний результат і відбирати си</w:t>
      </w:r>
      <w:r>
        <w:rPr>
          <w:rFonts w:ascii="Times New Roman" w:hAnsi="Times New Roman" w:cs="Times New Roman"/>
          <w:sz w:val="28"/>
          <w:szCs w:val="28"/>
          <w:lang w:val="uk-UA"/>
        </w:rPr>
        <w:t xml:space="preserve">стему й послідовність включення </w:t>
      </w:r>
      <w:r w:rsidRPr="00C418E2">
        <w:rPr>
          <w:rFonts w:ascii="Times New Roman" w:hAnsi="Times New Roman" w:cs="Times New Roman"/>
          <w:sz w:val="28"/>
          <w:szCs w:val="28"/>
          <w:lang w:val="uk-UA"/>
        </w:rPr>
        <w:t>студента у навчально-пізнавальну діяльність); середньо-продуктивний.</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4 – (високий) – системно-моделюючий знання студентів; викладач</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володіє стратегіями формування шуканої системи знань, навичок, умінь</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студентів із предмету в цілому; продуктивний.</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5 – (вищий) – системно-мо</w:t>
      </w:r>
      <w:r>
        <w:rPr>
          <w:rFonts w:ascii="Times New Roman" w:hAnsi="Times New Roman" w:cs="Times New Roman"/>
          <w:sz w:val="28"/>
          <w:szCs w:val="28"/>
          <w:lang w:val="uk-UA"/>
        </w:rPr>
        <w:t xml:space="preserve">делюючий діяльність і поведінку </w:t>
      </w:r>
      <w:r w:rsidRPr="00C418E2">
        <w:rPr>
          <w:rFonts w:ascii="Times New Roman" w:hAnsi="Times New Roman" w:cs="Times New Roman"/>
          <w:sz w:val="28"/>
          <w:szCs w:val="28"/>
          <w:lang w:val="uk-UA"/>
        </w:rPr>
        <w:t>студентів; викладач володіє стратегі</w:t>
      </w:r>
      <w:r>
        <w:rPr>
          <w:rFonts w:ascii="Times New Roman" w:hAnsi="Times New Roman" w:cs="Times New Roman"/>
          <w:sz w:val="28"/>
          <w:szCs w:val="28"/>
          <w:lang w:val="uk-UA"/>
        </w:rPr>
        <w:t xml:space="preserve">ями перетворення свого предмета </w:t>
      </w:r>
      <w:r w:rsidRPr="00C418E2">
        <w:rPr>
          <w:rFonts w:ascii="Times New Roman" w:hAnsi="Times New Roman" w:cs="Times New Roman"/>
          <w:sz w:val="28"/>
          <w:szCs w:val="28"/>
          <w:lang w:val="uk-UA"/>
        </w:rPr>
        <w:t>на засіб формування особистості студента, його потреб у самовихованні,</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самоосвіті, саморозвитку; високопрод</w:t>
      </w:r>
      <w:r>
        <w:rPr>
          <w:rFonts w:ascii="Times New Roman" w:hAnsi="Times New Roman" w:cs="Times New Roman"/>
          <w:sz w:val="28"/>
          <w:szCs w:val="28"/>
          <w:lang w:val="uk-UA"/>
        </w:rPr>
        <w:t xml:space="preserve">уктивний. Інакше цей рівень </w:t>
      </w:r>
      <w:r w:rsidRPr="00C418E2">
        <w:rPr>
          <w:rFonts w:ascii="Times New Roman" w:hAnsi="Times New Roman" w:cs="Times New Roman"/>
          <w:sz w:val="28"/>
          <w:szCs w:val="28"/>
          <w:lang w:val="uk-UA"/>
        </w:rPr>
        <w:t xml:space="preserve">називають – «системно-моделюючий творчість» </w:t>
      </w:r>
      <w:r w:rsidRPr="00422E61">
        <w:rPr>
          <w:rFonts w:ascii="Times New Roman" w:hAnsi="Times New Roman" w:cs="Times New Roman"/>
          <w:sz w:val="28"/>
          <w:szCs w:val="28"/>
          <w:lang w:val="uk-UA"/>
        </w:rPr>
        <w:t>[</w:t>
      </w:r>
      <w:r w:rsidR="006F06D8">
        <w:rPr>
          <w:rFonts w:ascii="Times New Roman" w:hAnsi="Times New Roman" w:cs="Times New Roman"/>
          <w:sz w:val="28"/>
          <w:szCs w:val="28"/>
          <w:lang w:val="uk-UA"/>
        </w:rPr>
        <w:t>24</w:t>
      </w:r>
      <w:r w:rsidRPr="00C418E2">
        <w:rPr>
          <w:rFonts w:ascii="Times New Roman" w:hAnsi="Times New Roman" w:cs="Times New Roman"/>
          <w:sz w:val="28"/>
          <w:szCs w:val="28"/>
          <w:lang w:val="uk-UA"/>
        </w:rPr>
        <w:t>, 137–150].</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Існує ще низка прикладів градац</w:t>
      </w:r>
      <w:r>
        <w:rPr>
          <w:rFonts w:ascii="Times New Roman" w:hAnsi="Times New Roman" w:cs="Times New Roman"/>
          <w:sz w:val="28"/>
          <w:szCs w:val="28"/>
          <w:lang w:val="uk-UA"/>
        </w:rPr>
        <w:t xml:space="preserve">ії професіоналізму викладача за </w:t>
      </w:r>
      <w:r w:rsidRPr="00C418E2">
        <w:rPr>
          <w:rFonts w:ascii="Times New Roman" w:hAnsi="Times New Roman" w:cs="Times New Roman"/>
          <w:sz w:val="28"/>
          <w:szCs w:val="28"/>
          <w:lang w:val="uk-UA"/>
        </w:rPr>
        <w:t>рівнями, які принципово не відрізняються від вищенаведених.</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Таким чином, професіоналізм викладача вищого на</w:t>
      </w:r>
      <w:r>
        <w:rPr>
          <w:rFonts w:ascii="Times New Roman" w:hAnsi="Times New Roman" w:cs="Times New Roman"/>
          <w:sz w:val="28"/>
          <w:szCs w:val="28"/>
          <w:lang w:val="uk-UA"/>
        </w:rPr>
        <w:t xml:space="preserve">вчального </w:t>
      </w:r>
      <w:r w:rsidRPr="00C418E2">
        <w:rPr>
          <w:rFonts w:ascii="Times New Roman" w:hAnsi="Times New Roman" w:cs="Times New Roman"/>
          <w:sz w:val="28"/>
          <w:szCs w:val="28"/>
          <w:lang w:val="uk-UA"/>
        </w:rPr>
        <w:t>закладу – це не тільки досягнення ним високих професійних результатів,</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але й неодмінно наявність психологі</w:t>
      </w:r>
      <w:r>
        <w:rPr>
          <w:rFonts w:ascii="Times New Roman" w:hAnsi="Times New Roman" w:cs="Times New Roman"/>
          <w:sz w:val="28"/>
          <w:szCs w:val="28"/>
          <w:lang w:val="uk-UA"/>
        </w:rPr>
        <w:t xml:space="preserve">чних компонентів – внутрішнього </w:t>
      </w:r>
      <w:r w:rsidRPr="00C418E2">
        <w:rPr>
          <w:rFonts w:ascii="Times New Roman" w:hAnsi="Times New Roman" w:cs="Times New Roman"/>
          <w:sz w:val="28"/>
          <w:szCs w:val="28"/>
          <w:lang w:val="uk-UA"/>
        </w:rPr>
        <w:t>ставлення людини до праці, стану його психічних якостей. Тому в аналізі</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професіоналізму виділяються дві сторони:</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lastRenderedPageBreak/>
        <w:t>а) стан мотиваційної сфери п</w:t>
      </w:r>
      <w:r>
        <w:rPr>
          <w:rFonts w:ascii="Times New Roman" w:hAnsi="Times New Roman" w:cs="Times New Roman"/>
          <w:sz w:val="28"/>
          <w:szCs w:val="28"/>
          <w:lang w:val="uk-UA"/>
        </w:rPr>
        <w:t xml:space="preserve">рофесіоналізму викладача вищого </w:t>
      </w:r>
      <w:r w:rsidRPr="00C418E2">
        <w:rPr>
          <w:rFonts w:ascii="Times New Roman" w:hAnsi="Times New Roman" w:cs="Times New Roman"/>
          <w:sz w:val="28"/>
          <w:szCs w:val="28"/>
          <w:lang w:val="uk-UA"/>
        </w:rPr>
        <w:t>навчального закладу (який сенс має в й</w:t>
      </w:r>
      <w:r>
        <w:rPr>
          <w:rFonts w:ascii="Times New Roman" w:hAnsi="Times New Roman" w:cs="Times New Roman"/>
          <w:sz w:val="28"/>
          <w:szCs w:val="28"/>
          <w:lang w:val="uk-UA"/>
        </w:rPr>
        <w:t xml:space="preserve">ого житті професійна діяльність </w:t>
      </w:r>
      <w:r w:rsidRPr="00C418E2">
        <w:rPr>
          <w:rFonts w:ascii="Times New Roman" w:hAnsi="Times New Roman" w:cs="Times New Roman"/>
          <w:sz w:val="28"/>
          <w:szCs w:val="28"/>
          <w:lang w:val="uk-UA"/>
        </w:rPr>
        <w:t>викладача, яких цілей він особист</w:t>
      </w:r>
      <w:r>
        <w:rPr>
          <w:rFonts w:ascii="Times New Roman" w:hAnsi="Times New Roman" w:cs="Times New Roman"/>
          <w:sz w:val="28"/>
          <w:szCs w:val="28"/>
          <w:lang w:val="uk-UA"/>
        </w:rPr>
        <w:t xml:space="preserve">о прагне досягти, наскільки він </w:t>
      </w:r>
      <w:r w:rsidRPr="00C418E2">
        <w:rPr>
          <w:rFonts w:ascii="Times New Roman" w:hAnsi="Times New Roman" w:cs="Times New Roman"/>
          <w:sz w:val="28"/>
          <w:szCs w:val="28"/>
          <w:lang w:val="uk-UA"/>
        </w:rPr>
        <w:t xml:space="preserve">задоволений власною діяльністю, яка мотивація до різних </w:t>
      </w:r>
      <w:r>
        <w:rPr>
          <w:rFonts w:ascii="Times New Roman" w:hAnsi="Times New Roman" w:cs="Times New Roman"/>
          <w:sz w:val="28"/>
          <w:szCs w:val="28"/>
          <w:lang w:val="uk-UA"/>
        </w:rPr>
        <w:t xml:space="preserve">видів </w:t>
      </w:r>
      <w:r w:rsidRPr="00C418E2">
        <w:rPr>
          <w:rFonts w:ascii="Times New Roman" w:hAnsi="Times New Roman" w:cs="Times New Roman"/>
          <w:sz w:val="28"/>
          <w:szCs w:val="28"/>
          <w:lang w:val="uk-UA"/>
        </w:rPr>
        <w:t>підвищення кваліфікації тощо);</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б) стан операційної сфери професійної </w:t>
      </w:r>
      <w:r>
        <w:rPr>
          <w:rFonts w:ascii="Times New Roman" w:hAnsi="Times New Roman" w:cs="Times New Roman"/>
          <w:sz w:val="28"/>
          <w:szCs w:val="28"/>
          <w:lang w:val="uk-UA"/>
        </w:rPr>
        <w:t xml:space="preserve">діяльності викладача (як, якими </w:t>
      </w:r>
      <w:r w:rsidRPr="00C418E2">
        <w:rPr>
          <w:rFonts w:ascii="Times New Roman" w:hAnsi="Times New Roman" w:cs="Times New Roman"/>
          <w:sz w:val="28"/>
          <w:szCs w:val="28"/>
          <w:lang w:val="uk-UA"/>
        </w:rPr>
        <w:t>прийомами він досягає поставлених цілей, які технології використовує, які</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кошти – знання, розумові операції, здатності застосовує).</w:t>
      </w:r>
    </w:p>
    <w:p w:rsidR="00422E61" w:rsidRPr="009529FD" w:rsidRDefault="00422E61" w:rsidP="00422E61">
      <w:pPr>
        <w:spacing w:after="0" w:line="360" w:lineRule="auto"/>
        <w:ind w:firstLine="709"/>
        <w:jc w:val="both"/>
        <w:rPr>
          <w:rFonts w:ascii="Times New Roman" w:hAnsi="Times New Roman" w:cs="Times New Roman"/>
          <w:color w:val="FF0000"/>
          <w:lang w:val="uk-UA"/>
        </w:rPr>
      </w:pPr>
      <w:r w:rsidRPr="00C418E2">
        <w:rPr>
          <w:rFonts w:ascii="Times New Roman" w:hAnsi="Times New Roman" w:cs="Times New Roman"/>
          <w:sz w:val="28"/>
          <w:szCs w:val="28"/>
          <w:lang w:val="uk-UA"/>
        </w:rPr>
        <w:t>Професіоналізм викладача в</w:t>
      </w:r>
      <w:r>
        <w:rPr>
          <w:rFonts w:ascii="Times New Roman" w:hAnsi="Times New Roman" w:cs="Times New Roman"/>
          <w:sz w:val="28"/>
          <w:szCs w:val="28"/>
          <w:lang w:val="uk-UA"/>
        </w:rPr>
        <w:t xml:space="preserve">ищої школи в галузі професійних </w:t>
      </w:r>
      <w:r w:rsidRPr="00C418E2">
        <w:rPr>
          <w:rFonts w:ascii="Times New Roman" w:hAnsi="Times New Roman" w:cs="Times New Roman"/>
          <w:sz w:val="28"/>
          <w:szCs w:val="28"/>
          <w:lang w:val="uk-UA"/>
        </w:rPr>
        <w:t>знань, умінь і навичок дозволяє та</w:t>
      </w:r>
      <w:r>
        <w:rPr>
          <w:rFonts w:ascii="Times New Roman" w:hAnsi="Times New Roman" w:cs="Times New Roman"/>
          <w:sz w:val="28"/>
          <w:szCs w:val="28"/>
          <w:lang w:val="uk-UA"/>
        </w:rPr>
        <w:t xml:space="preserve">к організувати процеси навчання </w:t>
      </w:r>
      <w:r w:rsidRPr="00C418E2">
        <w:rPr>
          <w:rFonts w:ascii="Times New Roman" w:hAnsi="Times New Roman" w:cs="Times New Roman"/>
          <w:sz w:val="28"/>
          <w:szCs w:val="28"/>
          <w:lang w:val="uk-UA"/>
        </w:rPr>
        <w:t xml:space="preserve">студентів, щоб досягати головної </w:t>
      </w:r>
      <w:r>
        <w:rPr>
          <w:rFonts w:ascii="Times New Roman" w:hAnsi="Times New Roman" w:cs="Times New Roman"/>
          <w:sz w:val="28"/>
          <w:szCs w:val="28"/>
          <w:lang w:val="uk-UA"/>
        </w:rPr>
        <w:t xml:space="preserve">дидактичної мети – перетворення </w:t>
      </w:r>
      <w:r w:rsidRPr="00C418E2">
        <w:rPr>
          <w:rFonts w:ascii="Times New Roman" w:hAnsi="Times New Roman" w:cs="Times New Roman"/>
          <w:sz w:val="28"/>
          <w:szCs w:val="28"/>
          <w:lang w:val="uk-UA"/>
        </w:rPr>
        <w:t>сту</w:t>
      </w:r>
      <w:r>
        <w:rPr>
          <w:rFonts w:ascii="Times New Roman" w:hAnsi="Times New Roman" w:cs="Times New Roman"/>
          <w:sz w:val="28"/>
          <w:szCs w:val="28"/>
          <w:lang w:val="uk-UA"/>
        </w:rPr>
        <w:t xml:space="preserve">дентів у </w:t>
      </w:r>
      <w:proofErr w:type="spellStart"/>
      <w:r>
        <w:rPr>
          <w:rFonts w:ascii="Times New Roman" w:hAnsi="Times New Roman" w:cs="Times New Roman"/>
          <w:sz w:val="28"/>
          <w:szCs w:val="28"/>
          <w:lang w:val="uk-UA"/>
        </w:rPr>
        <w:t>саморозвиваючу</w:t>
      </w:r>
      <w:proofErr w:type="spellEnd"/>
      <w:r>
        <w:rPr>
          <w:rFonts w:ascii="Times New Roman" w:hAnsi="Times New Roman" w:cs="Times New Roman"/>
          <w:sz w:val="28"/>
          <w:szCs w:val="28"/>
          <w:lang w:val="uk-UA"/>
        </w:rPr>
        <w:t xml:space="preserve"> систему</w:t>
      </w:r>
      <w:r w:rsidRPr="00C418E2">
        <w:rPr>
          <w:rFonts w:ascii="Times New Roman" w:hAnsi="Times New Roman" w:cs="Times New Roman"/>
          <w:sz w:val="28"/>
          <w:szCs w:val="28"/>
          <w:lang w:val="uk-UA"/>
        </w:rPr>
        <w:t xml:space="preserve"> [</w:t>
      </w:r>
      <w:r w:rsidR="006F06D8">
        <w:rPr>
          <w:rFonts w:ascii="Times New Roman" w:hAnsi="Times New Roman" w:cs="Times New Roman"/>
          <w:sz w:val="28"/>
          <w:szCs w:val="28"/>
          <w:lang w:val="uk-UA"/>
        </w:rPr>
        <w:t>7</w:t>
      </w:r>
      <w:r w:rsidRPr="00422E61">
        <w:rPr>
          <w:rFonts w:ascii="Times New Roman" w:hAnsi="Times New Roman" w:cs="Times New Roman"/>
          <w:sz w:val="28"/>
          <w:szCs w:val="28"/>
          <w:lang w:val="uk-UA"/>
        </w:rPr>
        <w:t>].</w:t>
      </w:r>
    </w:p>
    <w:p w:rsidR="00422E61" w:rsidRPr="00422E61" w:rsidRDefault="00422E61" w:rsidP="00422E61">
      <w:pPr>
        <w:spacing w:after="0" w:line="360" w:lineRule="auto"/>
        <w:ind w:firstLine="709"/>
        <w:jc w:val="both"/>
        <w:rPr>
          <w:rFonts w:ascii="Times New Roman" w:hAnsi="Times New Roman" w:cs="Times New Roman"/>
          <w:sz w:val="28"/>
          <w:szCs w:val="28"/>
        </w:rPr>
      </w:pPr>
      <w:r w:rsidRPr="00C418E2">
        <w:rPr>
          <w:rFonts w:ascii="Times New Roman" w:hAnsi="Times New Roman" w:cs="Times New Roman"/>
          <w:sz w:val="28"/>
          <w:szCs w:val="28"/>
          <w:lang w:val="uk-UA"/>
        </w:rPr>
        <w:t xml:space="preserve">Складниками професіоналізму у будь-якій професії І. </w:t>
      </w:r>
      <w:proofErr w:type="spellStart"/>
      <w:r w:rsidRPr="00C418E2">
        <w:rPr>
          <w:rFonts w:ascii="Times New Roman" w:hAnsi="Times New Roman" w:cs="Times New Roman"/>
          <w:sz w:val="28"/>
          <w:szCs w:val="28"/>
          <w:lang w:val="uk-UA"/>
        </w:rPr>
        <w:t>Зязюн</w:t>
      </w:r>
      <w:proofErr w:type="spellEnd"/>
      <w:r w:rsidRPr="00C418E2">
        <w:rPr>
          <w:rFonts w:ascii="Times New Roman" w:hAnsi="Times New Roman" w:cs="Times New Roman"/>
          <w:sz w:val="28"/>
          <w:szCs w:val="28"/>
          <w:lang w:val="uk-UA"/>
        </w:rPr>
        <w:t xml:space="preserve"> називає «компетентність та</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озброєність системою вмінь» [</w:t>
      </w:r>
      <w:r w:rsidR="006F06D8">
        <w:rPr>
          <w:rFonts w:ascii="Times New Roman" w:hAnsi="Times New Roman" w:cs="Times New Roman"/>
          <w:sz w:val="28"/>
          <w:szCs w:val="28"/>
          <w:lang w:val="uk-UA"/>
        </w:rPr>
        <w:t>15</w:t>
      </w:r>
      <w:r w:rsidRPr="00C418E2">
        <w:rPr>
          <w:rFonts w:ascii="Times New Roman" w:hAnsi="Times New Roman" w:cs="Times New Roman"/>
          <w:sz w:val="28"/>
          <w:szCs w:val="28"/>
          <w:lang w:val="uk-UA"/>
        </w:rPr>
        <w:t>, c. 14]. Разом з тим професіоналізму в педагогічній діяльності</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неможливо досягти без сформованості таких особистісних якостей, як саморегуляція, аналітизм,</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критичне ставлення до себе і власних професійних здобутків, здатність до самовдосконалення. «Для</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педагога робота над собою – необхідна передумова набуття та збереження професіоналізму, –</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 xml:space="preserve">зазначають автори підручника «Педагогічна майстерність» – </w:t>
      </w:r>
      <w:r w:rsidR="00CB30A1">
        <w:rPr>
          <w:rFonts w:ascii="Times New Roman" w:hAnsi="Times New Roman" w:cs="Times New Roman"/>
          <w:sz w:val="28"/>
          <w:szCs w:val="28"/>
          <w:lang w:val="uk-UA"/>
        </w:rPr>
        <w:t>ц</w:t>
      </w:r>
      <w:r w:rsidRPr="00C418E2">
        <w:rPr>
          <w:rFonts w:ascii="Times New Roman" w:hAnsi="Times New Roman" w:cs="Times New Roman"/>
          <w:sz w:val="28"/>
          <w:szCs w:val="28"/>
          <w:lang w:val="uk-UA"/>
        </w:rPr>
        <w:t>е цілеспрямований процес, він є</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продовженням професійного виховання, коли майбутній учитель ...самостійно обирає мету</w:t>
      </w:r>
      <w:r>
        <w:rPr>
          <w:rFonts w:ascii="Times New Roman" w:hAnsi="Times New Roman" w:cs="Times New Roman"/>
          <w:sz w:val="28"/>
          <w:szCs w:val="28"/>
          <w:lang w:val="uk-UA"/>
        </w:rPr>
        <w:t xml:space="preserve"> </w:t>
      </w:r>
      <w:r w:rsidRPr="00C418E2">
        <w:rPr>
          <w:rFonts w:ascii="Times New Roman" w:hAnsi="Times New Roman" w:cs="Times New Roman"/>
          <w:sz w:val="28"/>
          <w:szCs w:val="28"/>
          <w:lang w:val="uk-UA"/>
        </w:rPr>
        <w:t>самовдосконалення, постійно аналізує здобутки професійного зростання, займається самоосвітою» [</w:t>
      </w:r>
      <w:r w:rsidR="006F06D8">
        <w:rPr>
          <w:rFonts w:ascii="Times New Roman" w:hAnsi="Times New Roman" w:cs="Times New Roman"/>
          <w:sz w:val="28"/>
          <w:szCs w:val="28"/>
          <w:lang w:val="uk-UA"/>
        </w:rPr>
        <w:t>44</w:t>
      </w:r>
      <w:r w:rsidRPr="00C418E2">
        <w:rPr>
          <w:rFonts w:ascii="Times New Roman" w:hAnsi="Times New Roman" w:cs="Times New Roman"/>
          <w:sz w:val="28"/>
          <w:szCs w:val="28"/>
          <w:lang w:val="uk-UA"/>
        </w:rPr>
        <w:t>,</w:t>
      </w:r>
      <w:r w:rsidRPr="00422E61">
        <w:rPr>
          <w:rFonts w:ascii="Times New Roman" w:hAnsi="Times New Roman" w:cs="Times New Roman"/>
          <w:sz w:val="28"/>
          <w:szCs w:val="28"/>
        </w:rPr>
        <w:t xml:space="preserve"> </w:t>
      </w:r>
      <w:r>
        <w:rPr>
          <w:rFonts w:ascii="Times New Roman" w:hAnsi="Times New Roman" w:cs="Times New Roman"/>
          <w:sz w:val="28"/>
          <w:szCs w:val="28"/>
          <w:lang w:val="uk-UA"/>
        </w:rPr>
        <w:t>c. 44].</w:t>
      </w:r>
    </w:p>
    <w:p w:rsidR="00422E61" w:rsidRPr="00C418E2" w:rsidRDefault="00422E61" w:rsidP="00422E6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xml:space="preserve">Спираючись на дослідження В. </w:t>
      </w:r>
      <w:proofErr w:type="spellStart"/>
      <w:r w:rsidRPr="00C418E2">
        <w:rPr>
          <w:rFonts w:ascii="Times New Roman" w:hAnsi="Times New Roman" w:cs="Times New Roman"/>
          <w:sz w:val="28"/>
          <w:szCs w:val="28"/>
          <w:lang w:val="uk-UA"/>
        </w:rPr>
        <w:t>Зазикіна</w:t>
      </w:r>
      <w:proofErr w:type="spellEnd"/>
      <w:r w:rsidRPr="00C418E2">
        <w:rPr>
          <w:rFonts w:ascii="Times New Roman" w:hAnsi="Times New Roman" w:cs="Times New Roman"/>
          <w:sz w:val="28"/>
          <w:szCs w:val="28"/>
          <w:lang w:val="uk-UA"/>
        </w:rPr>
        <w:t>, С. Максименка, А. Семенової у загальній структурі професійної компетентності можна виділити п’ять основних компонентів:</w:t>
      </w:r>
    </w:p>
    <w:p w:rsidR="00422E61" w:rsidRPr="00C418E2" w:rsidRDefault="00422E61" w:rsidP="00CB30A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гностичний (когнітивний), що характеризує наявність необхідних професійних знань;</w:t>
      </w:r>
    </w:p>
    <w:p w:rsidR="00422E61" w:rsidRPr="00C418E2" w:rsidRDefault="00422E61" w:rsidP="00CB30A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регулятивний, що дозволяє використовувати наявні знання для виконання власне професійних завдань;</w:t>
      </w:r>
    </w:p>
    <w:p w:rsidR="00422E61" w:rsidRPr="00C418E2" w:rsidRDefault="00422E61" w:rsidP="00CB30A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lastRenderedPageBreak/>
        <w:t>– рефлексивно-статусний, що на основі адекватної оцінки та самооцінки надає право діяти за рахунок визнання фахової авторитетності;</w:t>
      </w:r>
    </w:p>
    <w:p w:rsidR="00422E61" w:rsidRPr="00C418E2" w:rsidRDefault="00422E61" w:rsidP="00CB30A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нормативний, що визначає сферу і коло професійних повноважень;</w:t>
      </w:r>
    </w:p>
    <w:p w:rsidR="00422E61" w:rsidRPr="00C418E2" w:rsidRDefault="00422E61" w:rsidP="00CB30A1">
      <w:pPr>
        <w:spacing w:after="0" w:line="360" w:lineRule="auto"/>
        <w:ind w:firstLine="709"/>
        <w:jc w:val="both"/>
        <w:rPr>
          <w:rFonts w:ascii="Times New Roman" w:hAnsi="Times New Roman" w:cs="Times New Roman"/>
          <w:sz w:val="28"/>
          <w:szCs w:val="28"/>
          <w:lang w:val="uk-UA"/>
        </w:rPr>
      </w:pPr>
      <w:r w:rsidRPr="00C418E2">
        <w:rPr>
          <w:rFonts w:ascii="Times New Roman" w:hAnsi="Times New Roman" w:cs="Times New Roman"/>
          <w:sz w:val="28"/>
          <w:szCs w:val="28"/>
          <w:lang w:val="uk-UA"/>
        </w:rPr>
        <w:t>– комунікативний, важливість якого зумовлена тим, що професійна діяльність завжди відбувається в умовах соціально-міжособистісного спілкування та взаємодії, саме тому компетентність виявляється, насамперед, у спілкуванні [</w:t>
      </w:r>
      <w:r w:rsidR="006F06D8">
        <w:rPr>
          <w:rFonts w:ascii="Times New Roman" w:hAnsi="Times New Roman" w:cs="Times New Roman"/>
          <w:sz w:val="28"/>
          <w:szCs w:val="28"/>
          <w:lang w:val="uk-UA"/>
        </w:rPr>
        <w:t>48</w:t>
      </w:r>
      <w:r w:rsidRPr="00C418E2">
        <w:rPr>
          <w:rFonts w:ascii="Times New Roman" w:hAnsi="Times New Roman" w:cs="Times New Roman"/>
          <w:sz w:val="28"/>
          <w:szCs w:val="28"/>
          <w:lang w:val="uk-UA"/>
        </w:rPr>
        <w:t>].</w:t>
      </w:r>
    </w:p>
    <w:p w:rsidR="00530F2D" w:rsidRPr="00530F2D" w:rsidRDefault="00530F2D" w:rsidP="00EE6695">
      <w:pPr>
        <w:spacing w:after="0" w:line="360" w:lineRule="auto"/>
        <w:ind w:firstLine="708"/>
        <w:jc w:val="both"/>
        <w:rPr>
          <w:rFonts w:ascii="Times New Roman" w:hAnsi="Times New Roman" w:cs="Times New Roman"/>
          <w:sz w:val="28"/>
          <w:szCs w:val="28"/>
          <w:lang w:val="uk-UA"/>
        </w:rPr>
      </w:pPr>
      <w:r w:rsidRPr="00530F2D">
        <w:rPr>
          <w:rFonts w:ascii="Times New Roman" w:hAnsi="Times New Roman" w:cs="Times New Roman"/>
          <w:sz w:val="28"/>
          <w:szCs w:val="28"/>
          <w:lang w:val="uk-UA"/>
        </w:rPr>
        <w:t>Для визначення структури інноваційного розвитку в</w:t>
      </w:r>
      <w:r w:rsidR="00EE6695">
        <w:rPr>
          <w:rFonts w:ascii="Times New Roman" w:hAnsi="Times New Roman" w:cs="Times New Roman"/>
          <w:sz w:val="28"/>
          <w:szCs w:val="28"/>
          <w:lang w:val="uk-UA"/>
        </w:rPr>
        <w:t>икладача</w:t>
      </w:r>
      <w:r w:rsidRPr="00530F2D">
        <w:rPr>
          <w:rFonts w:ascii="Times New Roman" w:hAnsi="Times New Roman" w:cs="Times New Roman"/>
          <w:sz w:val="28"/>
          <w:szCs w:val="28"/>
          <w:lang w:val="uk-UA"/>
        </w:rPr>
        <w:t xml:space="preserve"> в роботі закладу </w:t>
      </w:r>
      <w:r w:rsidR="00EE6695">
        <w:rPr>
          <w:rFonts w:ascii="Times New Roman" w:hAnsi="Times New Roman" w:cs="Times New Roman"/>
          <w:sz w:val="28"/>
          <w:szCs w:val="28"/>
          <w:lang w:val="uk-UA"/>
        </w:rPr>
        <w:t xml:space="preserve">вищої освіти </w:t>
      </w:r>
      <w:r w:rsidRPr="00530F2D">
        <w:rPr>
          <w:rFonts w:ascii="Times New Roman" w:hAnsi="Times New Roman" w:cs="Times New Roman"/>
          <w:sz w:val="28"/>
          <w:szCs w:val="28"/>
          <w:lang w:val="uk-UA"/>
        </w:rPr>
        <w:t xml:space="preserve">розглянемо найбільш </w:t>
      </w:r>
      <w:r w:rsidR="00EE6695">
        <w:rPr>
          <w:rFonts w:ascii="Times New Roman" w:hAnsi="Times New Roman" w:cs="Times New Roman"/>
          <w:sz w:val="28"/>
          <w:szCs w:val="28"/>
          <w:lang w:val="uk-UA"/>
        </w:rPr>
        <w:t>поширені</w:t>
      </w:r>
      <w:r w:rsidRPr="00530F2D">
        <w:rPr>
          <w:rFonts w:ascii="Times New Roman" w:hAnsi="Times New Roman" w:cs="Times New Roman"/>
          <w:sz w:val="28"/>
          <w:szCs w:val="28"/>
          <w:lang w:val="uk-UA"/>
        </w:rPr>
        <w:t xml:space="preserve"> концептуальні характеристики у сучасних дослідженнях, які будуть представлені нами у вигляді п'яти компонентів що відтворюють такі закономірності розвитку особистості : </w:t>
      </w:r>
    </w:p>
    <w:p w:rsidR="00530F2D" w:rsidRPr="00EE6695" w:rsidRDefault="00530F2D" w:rsidP="00810219">
      <w:pPr>
        <w:pStyle w:val="a3"/>
        <w:numPr>
          <w:ilvl w:val="0"/>
          <w:numId w:val="2"/>
        </w:numPr>
        <w:spacing w:after="0" w:line="360" w:lineRule="auto"/>
        <w:ind w:left="0" w:firstLine="709"/>
        <w:jc w:val="both"/>
        <w:rPr>
          <w:rFonts w:ascii="Times New Roman" w:hAnsi="Times New Roman" w:cs="Times New Roman"/>
          <w:sz w:val="28"/>
          <w:szCs w:val="28"/>
          <w:lang w:val="uk-UA"/>
        </w:rPr>
      </w:pPr>
      <w:r w:rsidRPr="00EE6695">
        <w:rPr>
          <w:rFonts w:ascii="Times New Roman" w:hAnsi="Times New Roman" w:cs="Times New Roman"/>
          <w:sz w:val="28"/>
          <w:szCs w:val="28"/>
          <w:lang w:val="uk-UA"/>
        </w:rPr>
        <w:t xml:space="preserve">розвиток гностично компоненту інноваційного розвитку </w:t>
      </w:r>
      <w:r w:rsidR="00EE6695" w:rsidRPr="00EE6695">
        <w:rPr>
          <w:rFonts w:ascii="Times New Roman" w:hAnsi="Times New Roman" w:cs="Times New Roman"/>
          <w:sz w:val="28"/>
          <w:szCs w:val="28"/>
          <w:lang w:val="uk-UA"/>
        </w:rPr>
        <w:t>викладача</w:t>
      </w:r>
      <w:r w:rsidRPr="00EE6695">
        <w:rPr>
          <w:rFonts w:ascii="Times New Roman" w:hAnsi="Times New Roman" w:cs="Times New Roman"/>
          <w:sz w:val="28"/>
          <w:szCs w:val="28"/>
          <w:lang w:val="uk-UA"/>
        </w:rPr>
        <w:t xml:space="preserve"> в системі методичної роботи навчального закладу;</w:t>
      </w:r>
    </w:p>
    <w:p w:rsidR="00530F2D" w:rsidRPr="00EE6695" w:rsidRDefault="00530F2D" w:rsidP="00810219">
      <w:pPr>
        <w:pStyle w:val="a3"/>
        <w:numPr>
          <w:ilvl w:val="0"/>
          <w:numId w:val="2"/>
        </w:numPr>
        <w:spacing w:after="0" w:line="360" w:lineRule="auto"/>
        <w:ind w:left="0" w:firstLine="709"/>
        <w:jc w:val="both"/>
        <w:rPr>
          <w:rFonts w:ascii="Times New Roman" w:hAnsi="Times New Roman" w:cs="Times New Roman"/>
          <w:sz w:val="28"/>
          <w:szCs w:val="28"/>
          <w:lang w:val="uk-UA"/>
        </w:rPr>
      </w:pPr>
      <w:r w:rsidRPr="00EE6695">
        <w:rPr>
          <w:rFonts w:ascii="Times New Roman" w:hAnsi="Times New Roman" w:cs="Times New Roman"/>
          <w:sz w:val="28"/>
          <w:szCs w:val="28"/>
          <w:lang w:val="uk-UA"/>
        </w:rPr>
        <w:t>істотні ознаки змістового компонента інноваційного розвитку в</w:t>
      </w:r>
      <w:r w:rsidR="00EE6695">
        <w:rPr>
          <w:rFonts w:ascii="Times New Roman" w:hAnsi="Times New Roman" w:cs="Times New Roman"/>
          <w:sz w:val="28"/>
          <w:szCs w:val="28"/>
          <w:lang w:val="uk-UA"/>
        </w:rPr>
        <w:t>икладача</w:t>
      </w:r>
      <w:r w:rsidRPr="00EE6695">
        <w:rPr>
          <w:rFonts w:ascii="Times New Roman" w:hAnsi="Times New Roman" w:cs="Times New Roman"/>
          <w:sz w:val="28"/>
          <w:szCs w:val="28"/>
          <w:lang w:val="uk-UA"/>
        </w:rPr>
        <w:t xml:space="preserve">; </w:t>
      </w:r>
    </w:p>
    <w:p w:rsidR="00530F2D" w:rsidRPr="00EE6695" w:rsidRDefault="00530F2D" w:rsidP="00810219">
      <w:pPr>
        <w:pStyle w:val="a3"/>
        <w:numPr>
          <w:ilvl w:val="0"/>
          <w:numId w:val="2"/>
        </w:numPr>
        <w:spacing w:after="0" w:line="360" w:lineRule="auto"/>
        <w:ind w:left="0" w:firstLine="709"/>
        <w:jc w:val="both"/>
        <w:rPr>
          <w:rFonts w:ascii="Times New Roman" w:hAnsi="Times New Roman" w:cs="Times New Roman"/>
          <w:sz w:val="28"/>
          <w:szCs w:val="28"/>
          <w:lang w:val="uk-UA"/>
        </w:rPr>
      </w:pPr>
      <w:r w:rsidRPr="00EE6695">
        <w:rPr>
          <w:rFonts w:ascii="Times New Roman" w:hAnsi="Times New Roman" w:cs="Times New Roman"/>
          <w:sz w:val="28"/>
          <w:szCs w:val="28"/>
          <w:lang w:val="uk-UA"/>
        </w:rPr>
        <w:t>необхідні зміни щодо технологічного компоненту інноваційного розвитку в</w:t>
      </w:r>
      <w:r w:rsidR="00EE6695">
        <w:rPr>
          <w:rFonts w:ascii="Times New Roman" w:hAnsi="Times New Roman" w:cs="Times New Roman"/>
          <w:sz w:val="28"/>
          <w:szCs w:val="28"/>
          <w:lang w:val="uk-UA"/>
        </w:rPr>
        <w:t>икладача</w:t>
      </w:r>
      <w:r w:rsidRPr="00EE6695">
        <w:rPr>
          <w:rFonts w:ascii="Times New Roman" w:hAnsi="Times New Roman" w:cs="Times New Roman"/>
          <w:sz w:val="28"/>
          <w:szCs w:val="28"/>
          <w:lang w:val="uk-UA"/>
        </w:rPr>
        <w:t>;</w:t>
      </w:r>
    </w:p>
    <w:p w:rsidR="00530F2D" w:rsidRPr="00EE6695" w:rsidRDefault="00530F2D" w:rsidP="00810219">
      <w:pPr>
        <w:pStyle w:val="a3"/>
        <w:numPr>
          <w:ilvl w:val="0"/>
          <w:numId w:val="2"/>
        </w:numPr>
        <w:spacing w:after="0" w:line="360" w:lineRule="auto"/>
        <w:ind w:left="0" w:firstLine="709"/>
        <w:jc w:val="both"/>
        <w:rPr>
          <w:rFonts w:ascii="Times New Roman" w:hAnsi="Times New Roman" w:cs="Times New Roman"/>
          <w:sz w:val="28"/>
          <w:szCs w:val="28"/>
          <w:lang w:val="uk-UA"/>
        </w:rPr>
      </w:pPr>
      <w:r w:rsidRPr="00EE6695">
        <w:rPr>
          <w:rFonts w:ascii="Times New Roman" w:hAnsi="Times New Roman" w:cs="Times New Roman"/>
          <w:sz w:val="28"/>
          <w:szCs w:val="28"/>
          <w:lang w:val="uk-UA"/>
        </w:rPr>
        <w:t>необхідні перетворення щодо комунікативного компонента інноваційного розвитку в</w:t>
      </w:r>
      <w:r w:rsidR="00EE6695">
        <w:rPr>
          <w:rFonts w:ascii="Times New Roman" w:hAnsi="Times New Roman" w:cs="Times New Roman"/>
          <w:sz w:val="28"/>
          <w:szCs w:val="28"/>
          <w:lang w:val="uk-UA"/>
        </w:rPr>
        <w:t>икладача</w:t>
      </w:r>
      <w:r w:rsidRPr="00EE6695">
        <w:rPr>
          <w:rFonts w:ascii="Times New Roman" w:hAnsi="Times New Roman" w:cs="Times New Roman"/>
          <w:sz w:val="28"/>
          <w:szCs w:val="28"/>
          <w:lang w:val="uk-UA"/>
        </w:rPr>
        <w:t>;</w:t>
      </w:r>
    </w:p>
    <w:p w:rsidR="00EE6695" w:rsidRDefault="00530F2D" w:rsidP="00810219">
      <w:pPr>
        <w:pStyle w:val="a3"/>
        <w:numPr>
          <w:ilvl w:val="0"/>
          <w:numId w:val="2"/>
        </w:numPr>
        <w:spacing w:after="0" w:line="360" w:lineRule="auto"/>
        <w:ind w:left="0" w:firstLine="709"/>
        <w:jc w:val="both"/>
        <w:rPr>
          <w:rFonts w:ascii="Times New Roman" w:hAnsi="Times New Roman" w:cs="Times New Roman"/>
          <w:sz w:val="28"/>
          <w:szCs w:val="28"/>
          <w:lang w:val="uk-UA"/>
        </w:rPr>
      </w:pPr>
      <w:r w:rsidRPr="00EE6695">
        <w:rPr>
          <w:rFonts w:ascii="Times New Roman" w:hAnsi="Times New Roman" w:cs="Times New Roman"/>
          <w:sz w:val="28"/>
          <w:szCs w:val="28"/>
          <w:lang w:val="uk-UA"/>
        </w:rPr>
        <w:t>особливості спрямованих змін організаційного компонента інноваційного розвитку вчителя [</w:t>
      </w:r>
      <w:r w:rsidR="006F06D8">
        <w:rPr>
          <w:rFonts w:ascii="Times New Roman" w:hAnsi="Times New Roman" w:cs="Times New Roman"/>
          <w:sz w:val="28"/>
          <w:szCs w:val="28"/>
          <w:lang w:val="uk-UA"/>
        </w:rPr>
        <w:t>1</w:t>
      </w:r>
      <w:r w:rsidRPr="00EE6695">
        <w:rPr>
          <w:rFonts w:ascii="Times New Roman" w:hAnsi="Times New Roman" w:cs="Times New Roman"/>
          <w:sz w:val="28"/>
          <w:szCs w:val="28"/>
          <w:lang w:val="uk-UA"/>
        </w:rPr>
        <w:t xml:space="preserve">2]. </w:t>
      </w:r>
    </w:p>
    <w:p w:rsidR="00530F2D" w:rsidRPr="00530F2D" w:rsidRDefault="00530F2D" w:rsidP="00EE6695">
      <w:pPr>
        <w:pStyle w:val="a3"/>
        <w:spacing w:after="0" w:line="360" w:lineRule="auto"/>
        <w:ind w:left="0" w:firstLine="708"/>
        <w:jc w:val="both"/>
        <w:rPr>
          <w:rFonts w:ascii="Times New Roman" w:hAnsi="Times New Roman" w:cs="Times New Roman"/>
          <w:sz w:val="28"/>
          <w:szCs w:val="28"/>
          <w:lang w:val="uk-UA"/>
        </w:rPr>
      </w:pPr>
      <w:r w:rsidRPr="00EE6695">
        <w:rPr>
          <w:rFonts w:ascii="Times New Roman" w:hAnsi="Times New Roman" w:cs="Times New Roman"/>
          <w:sz w:val="28"/>
          <w:szCs w:val="28"/>
          <w:lang w:val="uk-UA"/>
        </w:rPr>
        <w:t xml:space="preserve">Таким чином, </w:t>
      </w:r>
      <w:r w:rsidR="00EE6695">
        <w:rPr>
          <w:rFonts w:ascii="Times New Roman" w:hAnsi="Times New Roman" w:cs="Times New Roman"/>
          <w:sz w:val="28"/>
          <w:szCs w:val="28"/>
          <w:lang w:val="uk-UA"/>
        </w:rPr>
        <w:t>нада</w:t>
      </w:r>
      <w:r w:rsidRPr="00EE6695">
        <w:rPr>
          <w:rFonts w:ascii="Times New Roman" w:hAnsi="Times New Roman" w:cs="Times New Roman"/>
          <w:sz w:val="28"/>
          <w:szCs w:val="28"/>
          <w:lang w:val="uk-UA"/>
        </w:rPr>
        <w:t>на структура інноваційного розвитку в</w:t>
      </w:r>
      <w:r w:rsidR="00EE6695">
        <w:rPr>
          <w:rFonts w:ascii="Times New Roman" w:hAnsi="Times New Roman" w:cs="Times New Roman"/>
          <w:sz w:val="28"/>
          <w:szCs w:val="28"/>
          <w:lang w:val="uk-UA"/>
        </w:rPr>
        <w:t>икладача</w:t>
      </w:r>
      <w:r w:rsidRPr="00EE6695">
        <w:rPr>
          <w:rFonts w:ascii="Times New Roman" w:hAnsi="Times New Roman" w:cs="Times New Roman"/>
          <w:sz w:val="28"/>
          <w:szCs w:val="28"/>
          <w:lang w:val="uk-UA"/>
        </w:rPr>
        <w:t xml:space="preserve"> в роботі </w:t>
      </w:r>
      <w:r w:rsidRPr="00530F2D">
        <w:rPr>
          <w:rFonts w:ascii="Times New Roman" w:hAnsi="Times New Roman" w:cs="Times New Roman"/>
          <w:sz w:val="28"/>
          <w:szCs w:val="28"/>
          <w:lang w:val="uk-UA"/>
        </w:rPr>
        <w:t xml:space="preserve">закладу </w:t>
      </w:r>
      <w:r w:rsidR="00EE6695">
        <w:rPr>
          <w:rFonts w:ascii="Times New Roman" w:hAnsi="Times New Roman" w:cs="Times New Roman"/>
          <w:sz w:val="28"/>
          <w:szCs w:val="28"/>
          <w:lang w:val="uk-UA"/>
        </w:rPr>
        <w:t xml:space="preserve">вищої освіти </w:t>
      </w:r>
      <w:r w:rsidRPr="00530F2D">
        <w:rPr>
          <w:rFonts w:ascii="Times New Roman" w:hAnsi="Times New Roman" w:cs="Times New Roman"/>
          <w:sz w:val="28"/>
          <w:szCs w:val="28"/>
          <w:lang w:val="uk-UA"/>
        </w:rPr>
        <w:t xml:space="preserve">дозволила виявили сукупність </w:t>
      </w:r>
      <w:r w:rsidR="00EE6695" w:rsidRPr="00530F2D">
        <w:rPr>
          <w:rFonts w:ascii="Times New Roman" w:hAnsi="Times New Roman" w:cs="Times New Roman"/>
          <w:sz w:val="28"/>
          <w:szCs w:val="28"/>
          <w:lang w:val="uk-UA"/>
        </w:rPr>
        <w:t>якостей</w:t>
      </w:r>
      <w:r w:rsidRPr="00530F2D">
        <w:rPr>
          <w:rFonts w:ascii="Times New Roman" w:hAnsi="Times New Roman" w:cs="Times New Roman"/>
          <w:sz w:val="28"/>
          <w:szCs w:val="28"/>
          <w:lang w:val="uk-UA"/>
        </w:rPr>
        <w:t xml:space="preserve"> за допомогою яких </w:t>
      </w:r>
      <w:r w:rsidR="00EE6695">
        <w:rPr>
          <w:rFonts w:ascii="Times New Roman" w:hAnsi="Times New Roman" w:cs="Times New Roman"/>
          <w:sz w:val="28"/>
          <w:szCs w:val="28"/>
          <w:lang w:val="uk-UA"/>
        </w:rPr>
        <w:t xml:space="preserve">ми можемо </w:t>
      </w:r>
      <w:r w:rsidRPr="00530F2D">
        <w:rPr>
          <w:rFonts w:ascii="Times New Roman" w:hAnsi="Times New Roman" w:cs="Times New Roman"/>
          <w:sz w:val="28"/>
          <w:szCs w:val="28"/>
          <w:lang w:val="uk-UA"/>
        </w:rPr>
        <w:t>характеризу</w:t>
      </w:r>
      <w:r w:rsidR="00EE6695">
        <w:rPr>
          <w:rFonts w:ascii="Times New Roman" w:hAnsi="Times New Roman" w:cs="Times New Roman"/>
          <w:sz w:val="28"/>
          <w:szCs w:val="28"/>
          <w:lang w:val="uk-UA"/>
        </w:rPr>
        <w:t>вати</w:t>
      </w:r>
      <w:r w:rsidRPr="00530F2D">
        <w:rPr>
          <w:rFonts w:ascii="Times New Roman" w:hAnsi="Times New Roman" w:cs="Times New Roman"/>
          <w:sz w:val="28"/>
          <w:szCs w:val="28"/>
          <w:lang w:val="uk-UA"/>
        </w:rPr>
        <w:t xml:space="preserve"> складові структур</w:t>
      </w:r>
      <w:r w:rsidR="00EE6695">
        <w:rPr>
          <w:rFonts w:ascii="Times New Roman" w:hAnsi="Times New Roman" w:cs="Times New Roman"/>
          <w:sz w:val="28"/>
          <w:szCs w:val="28"/>
          <w:lang w:val="uk-UA"/>
        </w:rPr>
        <w:t>и</w:t>
      </w:r>
      <w:r w:rsidRPr="00530F2D">
        <w:rPr>
          <w:rFonts w:ascii="Times New Roman" w:hAnsi="Times New Roman" w:cs="Times New Roman"/>
          <w:sz w:val="28"/>
          <w:szCs w:val="28"/>
          <w:lang w:val="uk-UA"/>
        </w:rPr>
        <w:t xml:space="preserve"> інноваційного розвитку в</w:t>
      </w:r>
      <w:r w:rsidR="00EE6695">
        <w:rPr>
          <w:rFonts w:ascii="Times New Roman" w:hAnsi="Times New Roman" w:cs="Times New Roman"/>
          <w:sz w:val="28"/>
          <w:szCs w:val="28"/>
          <w:lang w:val="uk-UA"/>
        </w:rPr>
        <w:t>икладача</w:t>
      </w:r>
      <w:r w:rsidRPr="00530F2D">
        <w:rPr>
          <w:rFonts w:ascii="Times New Roman" w:hAnsi="Times New Roman" w:cs="Times New Roman"/>
          <w:sz w:val="28"/>
          <w:szCs w:val="28"/>
          <w:lang w:val="uk-UA"/>
        </w:rPr>
        <w:t>:</w:t>
      </w:r>
    </w:p>
    <w:p w:rsidR="00530F2D" w:rsidRPr="00530F2D" w:rsidRDefault="00530F2D" w:rsidP="00EE6695">
      <w:pPr>
        <w:spacing w:after="0" w:line="360" w:lineRule="auto"/>
        <w:ind w:firstLine="708"/>
        <w:jc w:val="both"/>
        <w:rPr>
          <w:rFonts w:ascii="Times New Roman" w:hAnsi="Times New Roman" w:cs="Times New Roman"/>
          <w:sz w:val="28"/>
          <w:szCs w:val="28"/>
          <w:lang w:val="uk-UA"/>
        </w:rPr>
      </w:pPr>
      <w:r w:rsidRPr="00530F2D">
        <w:rPr>
          <w:rFonts w:ascii="Times New Roman" w:hAnsi="Times New Roman" w:cs="Times New Roman"/>
          <w:sz w:val="28"/>
          <w:szCs w:val="28"/>
          <w:lang w:val="uk-UA"/>
        </w:rPr>
        <w:t xml:space="preserve">1) особистість – існування потенційної особистості, що має набір якостей, характеристик, здібностей, за допомогою яких вона </w:t>
      </w:r>
      <w:proofErr w:type="spellStart"/>
      <w:r w:rsidRPr="00530F2D">
        <w:rPr>
          <w:rFonts w:ascii="Times New Roman" w:hAnsi="Times New Roman" w:cs="Times New Roman"/>
          <w:sz w:val="28"/>
          <w:szCs w:val="28"/>
          <w:lang w:val="uk-UA"/>
        </w:rPr>
        <w:t>природоцільно</w:t>
      </w:r>
      <w:proofErr w:type="spellEnd"/>
      <w:r w:rsidRPr="00530F2D">
        <w:rPr>
          <w:rFonts w:ascii="Times New Roman" w:hAnsi="Times New Roman" w:cs="Times New Roman"/>
          <w:sz w:val="28"/>
          <w:szCs w:val="28"/>
          <w:lang w:val="uk-UA"/>
        </w:rPr>
        <w:t xml:space="preserve"> проектує власну діяльність, засвоює та «прирощує» культурні норми (знання) і таким чином розкриває себе;</w:t>
      </w:r>
    </w:p>
    <w:p w:rsidR="00530F2D" w:rsidRPr="00530F2D" w:rsidRDefault="00530F2D" w:rsidP="00EE6695">
      <w:pPr>
        <w:spacing w:after="0" w:line="360" w:lineRule="auto"/>
        <w:ind w:firstLine="708"/>
        <w:jc w:val="both"/>
        <w:rPr>
          <w:rFonts w:ascii="Times New Roman" w:hAnsi="Times New Roman" w:cs="Times New Roman"/>
          <w:sz w:val="28"/>
          <w:szCs w:val="28"/>
          <w:lang w:val="uk-UA"/>
        </w:rPr>
      </w:pPr>
      <w:r w:rsidRPr="00530F2D">
        <w:rPr>
          <w:rFonts w:ascii="Times New Roman" w:hAnsi="Times New Roman" w:cs="Times New Roman"/>
          <w:sz w:val="28"/>
          <w:szCs w:val="28"/>
          <w:lang w:val="uk-UA"/>
        </w:rPr>
        <w:lastRenderedPageBreak/>
        <w:t>2) розвиток – запуск механізму «саморуху» в</w:t>
      </w:r>
      <w:r w:rsidR="00EE6695">
        <w:rPr>
          <w:rFonts w:ascii="Times New Roman" w:hAnsi="Times New Roman" w:cs="Times New Roman"/>
          <w:sz w:val="28"/>
          <w:szCs w:val="28"/>
          <w:lang w:val="uk-UA"/>
        </w:rPr>
        <w:t>икладача</w:t>
      </w:r>
      <w:r w:rsidRPr="00530F2D">
        <w:rPr>
          <w:rFonts w:ascii="Times New Roman" w:hAnsi="Times New Roman" w:cs="Times New Roman"/>
          <w:sz w:val="28"/>
          <w:szCs w:val="28"/>
          <w:lang w:val="uk-UA"/>
        </w:rPr>
        <w:t>, пов'язаного з усвідомленням діяльності, самопізнанням, ціннісними орієнтаціями і самоврядуванням;</w:t>
      </w:r>
    </w:p>
    <w:p w:rsidR="00530F2D" w:rsidRPr="00530F2D" w:rsidRDefault="00530F2D" w:rsidP="00EE6695">
      <w:pPr>
        <w:spacing w:after="0" w:line="360" w:lineRule="auto"/>
        <w:ind w:firstLine="708"/>
        <w:jc w:val="both"/>
        <w:rPr>
          <w:rFonts w:ascii="Times New Roman" w:hAnsi="Times New Roman" w:cs="Times New Roman"/>
          <w:sz w:val="28"/>
          <w:szCs w:val="28"/>
          <w:lang w:val="uk-UA"/>
        </w:rPr>
      </w:pPr>
      <w:r w:rsidRPr="00530F2D">
        <w:rPr>
          <w:rFonts w:ascii="Times New Roman" w:hAnsi="Times New Roman" w:cs="Times New Roman"/>
          <w:sz w:val="28"/>
          <w:szCs w:val="28"/>
          <w:lang w:val="uk-UA"/>
        </w:rPr>
        <w:t xml:space="preserve">3) орієнтири – визначення професійно значущих </w:t>
      </w:r>
      <w:proofErr w:type="spellStart"/>
      <w:r w:rsidRPr="00530F2D">
        <w:rPr>
          <w:rFonts w:ascii="Times New Roman" w:hAnsi="Times New Roman" w:cs="Times New Roman"/>
          <w:sz w:val="28"/>
          <w:szCs w:val="28"/>
          <w:lang w:val="uk-UA"/>
        </w:rPr>
        <w:t>компетентнісних</w:t>
      </w:r>
      <w:proofErr w:type="spellEnd"/>
      <w:r w:rsidRPr="00530F2D">
        <w:rPr>
          <w:rFonts w:ascii="Times New Roman" w:hAnsi="Times New Roman" w:cs="Times New Roman"/>
          <w:sz w:val="28"/>
          <w:szCs w:val="28"/>
          <w:lang w:val="uk-UA"/>
        </w:rPr>
        <w:t xml:space="preserve"> характеристик в</w:t>
      </w:r>
      <w:r w:rsidR="00EE6695">
        <w:rPr>
          <w:rFonts w:ascii="Times New Roman" w:hAnsi="Times New Roman" w:cs="Times New Roman"/>
          <w:sz w:val="28"/>
          <w:szCs w:val="28"/>
          <w:lang w:val="uk-UA"/>
        </w:rPr>
        <w:t>икладача</w:t>
      </w:r>
      <w:r w:rsidRPr="00530F2D">
        <w:rPr>
          <w:rFonts w:ascii="Times New Roman" w:hAnsi="Times New Roman" w:cs="Times New Roman"/>
          <w:sz w:val="28"/>
          <w:szCs w:val="28"/>
          <w:lang w:val="uk-UA"/>
        </w:rPr>
        <w:t xml:space="preserve"> в якості орієнтирів для розвитку інноваційної діяльності;</w:t>
      </w:r>
    </w:p>
    <w:p w:rsidR="00530F2D" w:rsidRPr="00530F2D" w:rsidRDefault="00530F2D" w:rsidP="00EE6695">
      <w:pPr>
        <w:spacing w:after="0" w:line="360" w:lineRule="auto"/>
        <w:ind w:firstLine="708"/>
        <w:jc w:val="both"/>
        <w:rPr>
          <w:rFonts w:ascii="Times New Roman" w:hAnsi="Times New Roman" w:cs="Times New Roman"/>
          <w:sz w:val="28"/>
          <w:szCs w:val="28"/>
          <w:lang w:val="uk-UA"/>
        </w:rPr>
      </w:pPr>
      <w:r w:rsidRPr="00530F2D">
        <w:rPr>
          <w:rFonts w:ascii="Times New Roman" w:hAnsi="Times New Roman" w:cs="Times New Roman"/>
          <w:sz w:val="28"/>
          <w:szCs w:val="28"/>
          <w:lang w:val="uk-UA"/>
        </w:rPr>
        <w:t>4) творчу сутність інноваційної діяльності складають її основні компоненти: потреби і мотиви, цілі, зміст, завдання, форми і методи інноваційної діяльності, система контролю і оцінки результатів;</w:t>
      </w:r>
    </w:p>
    <w:p w:rsidR="00530F2D" w:rsidRPr="00530F2D" w:rsidRDefault="00530F2D" w:rsidP="00EE6695">
      <w:pPr>
        <w:spacing w:after="0" w:line="360" w:lineRule="auto"/>
        <w:ind w:firstLine="708"/>
        <w:jc w:val="both"/>
        <w:rPr>
          <w:rFonts w:ascii="Times New Roman" w:hAnsi="Times New Roman" w:cs="Times New Roman"/>
          <w:sz w:val="28"/>
          <w:szCs w:val="28"/>
          <w:lang w:val="uk-UA"/>
        </w:rPr>
      </w:pPr>
      <w:r w:rsidRPr="00530F2D">
        <w:rPr>
          <w:rFonts w:ascii="Times New Roman" w:hAnsi="Times New Roman" w:cs="Times New Roman"/>
          <w:sz w:val="28"/>
          <w:szCs w:val="28"/>
          <w:lang w:val="uk-UA"/>
        </w:rPr>
        <w:t xml:space="preserve">5) </w:t>
      </w:r>
      <w:proofErr w:type="spellStart"/>
      <w:r w:rsidRPr="00530F2D">
        <w:rPr>
          <w:rFonts w:ascii="Times New Roman" w:hAnsi="Times New Roman" w:cs="Times New Roman"/>
          <w:sz w:val="28"/>
          <w:szCs w:val="28"/>
          <w:lang w:val="uk-UA"/>
        </w:rPr>
        <w:t>портфоліо</w:t>
      </w:r>
      <w:proofErr w:type="spellEnd"/>
      <w:r w:rsidRPr="00530F2D">
        <w:rPr>
          <w:rFonts w:ascii="Times New Roman" w:hAnsi="Times New Roman" w:cs="Times New Roman"/>
          <w:sz w:val="28"/>
          <w:szCs w:val="28"/>
          <w:lang w:val="uk-UA"/>
        </w:rPr>
        <w:t xml:space="preserve"> – сума «освітніх продуктів» в</w:t>
      </w:r>
      <w:r w:rsidR="00EE6695">
        <w:rPr>
          <w:rFonts w:ascii="Times New Roman" w:hAnsi="Times New Roman" w:cs="Times New Roman"/>
          <w:sz w:val="28"/>
          <w:szCs w:val="28"/>
          <w:lang w:val="uk-UA"/>
        </w:rPr>
        <w:t>икладача</w:t>
      </w:r>
      <w:r w:rsidRPr="00530F2D">
        <w:rPr>
          <w:rFonts w:ascii="Times New Roman" w:hAnsi="Times New Roman" w:cs="Times New Roman"/>
          <w:sz w:val="28"/>
          <w:szCs w:val="28"/>
          <w:lang w:val="uk-UA"/>
        </w:rPr>
        <w:t>, створення яких можливе лише за умов його інноваційного розвитку;</w:t>
      </w:r>
    </w:p>
    <w:p w:rsidR="00530F2D" w:rsidRPr="00530F2D" w:rsidRDefault="00530F2D" w:rsidP="00EE6695">
      <w:pPr>
        <w:spacing w:after="0" w:line="360" w:lineRule="auto"/>
        <w:ind w:firstLine="708"/>
        <w:jc w:val="both"/>
        <w:rPr>
          <w:rFonts w:ascii="Times New Roman" w:hAnsi="Times New Roman" w:cs="Times New Roman"/>
          <w:sz w:val="28"/>
          <w:szCs w:val="28"/>
          <w:lang w:val="uk-UA"/>
        </w:rPr>
      </w:pPr>
      <w:r w:rsidRPr="00530F2D">
        <w:rPr>
          <w:rFonts w:ascii="Times New Roman" w:hAnsi="Times New Roman" w:cs="Times New Roman"/>
          <w:sz w:val="28"/>
          <w:szCs w:val="28"/>
          <w:lang w:val="uk-UA"/>
        </w:rPr>
        <w:t>6) рефлексивне осмислення – становлення «індивідуальної освітньої історії» як сума значущих «внутрішніх змін, новоутворень », необхідних для визначення мети як імпульсу для безперервного освітнього руху через особистісну рефлексію;</w:t>
      </w:r>
    </w:p>
    <w:p w:rsidR="00530F2D" w:rsidRPr="00422E61" w:rsidRDefault="00530F2D" w:rsidP="00EE6695">
      <w:pPr>
        <w:spacing w:after="0" w:line="360" w:lineRule="auto"/>
        <w:ind w:firstLine="708"/>
        <w:jc w:val="both"/>
        <w:rPr>
          <w:rFonts w:ascii="Times New Roman" w:hAnsi="Times New Roman" w:cs="Times New Roman"/>
          <w:sz w:val="28"/>
          <w:szCs w:val="28"/>
          <w:lang w:val="uk-UA"/>
        </w:rPr>
      </w:pPr>
      <w:r w:rsidRPr="00530F2D">
        <w:rPr>
          <w:rFonts w:ascii="Times New Roman" w:hAnsi="Times New Roman" w:cs="Times New Roman"/>
          <w:sz w:val="28"/>
          <w:szCs w:val="28"/>
          <w:lang w:val="uk-UA"/>
        </w:rPr>
        <w:t>7) освітнє середовище – простір перетворення потенціалу в ресурс.</w:t>
      </w:r>
    </w:p>
    <w:p w:rsidR="00534D8F" w:rsidRPr="00534D8F" w:rsidRDefault="00534D8F" w:rsidP="00DF762F">
      <w:pPr>
        <w:widowControl w:val="0"/>
        <w:autoSpaceDE w:val="0"/>
        <w:autoSpaceDN w:val="0"/>
        <w:spacing w:before="1" w:after="0" w:line="360" w:lineRule="auto"/>
        <w:ind w:right="-2" w:firstLine="708"/>
        <w:jc w:val="both"/>
        <w:rPr>
          <w:rFonts w:ascii="Times New Roman" w:eastAsia="Times New Roman" w:hAnsi="Times New Roman" w:cs="Times New Roman"/>
          <w:sz w:val="28"/>
          <w:szCs w:val="28"/>
          <w:lang w:val="uk-UA"/>
        </w:rPr>
      </w:pPr>
      <w:r w:rsidRPr="00534D8F">
        <w:rPr>
          <w:rFonts w:ascii="Times New Roman" w:eastAsia="Times New Roman" w:hAnsi="Times New Roman" w:cs="Times New Roman"/>
          <w:sz w:val="28"/>
          <w:szCs w:val="28"/>
          <w:lang w:val="uk-UA"/>
        </w:rPr>
        <w:t>На</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основі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наукових</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досліджень</w:t>
      </w:r>
      <w:r w:rsidR="00DF762F">
        <w:rPr>
          <w:rFonts w:ascii="Times New Roman" w:eastAsia="Times New Roman" w:hAnsi="Times New Roman" w:cs="Times New Roman"/>
          <w:sz w:val="28"/>
          <w:szCs w:val="28"/>
          <w:lang w:val="uk-UA"/>
        </w:rPr>
        <w:t xml:space="preserve"> нами було</w:t>
      </w:r>
      <w:r w:rsidRPr="00534D8F">
        <w:rPr>
          <w:rFonts w:ascii="Times New Roman" w:eastAsia="Times New Roman" w:hAnsi="Times New Roman" w:cs="Times New Roman"/>
          <w:spacing w:val="1"/>
          <w:sz w:val="28"/>
          <w:szCs w:val="28"/>
          <w:lang w:val="uk-UA"/>
        </w:rPr>
        <w:t xml:space="preserve"> </w:t>
      </w:r>
      <w:r w:rsidR="00DF762F" w:rsidRPr="00534D8F">
        <w:rPr>
          <w:rFonts w:ascii="Times New Roman" w:eastAsia="Times New Roman" w:hAnsi="Times New Roman" w:cs="Times New Roman"/>
          <w:sz w:val="28"/>
          <w:szCs w:val="28"/>
          <w:lang w:val="uk-UA"/>
        </w:rPr>
        <w:t>узагальн</w:t>
      </w:r>
      <w:r w:rsidR="00DF762F">
        <w:rPr>
          <w:rFonts w:ascii="Times New Roman" w:eastAsia="Times New Roman" w:hAnsi="Times New Roman" w:cs="Times New Roman"/>
          <w:sz w:val="28"/>
          <w:szCs w:val="28"/>
          <w:lang w:val="uk-UA"/>
        </w:rPr>
        <w:t>ен</w:t>
      </w:r>
      <w:r w:rsidR="00DF762F" w:rsidRPr="00534D8F">
        <w:rPr>
          <w:rFonts w:ascii="Times New Roman" w:eastAsia="Times New Roman" w:hAnsi="Times New Roman" w:cs="Times New Roman"/>
          <w:sz w:val="28"/>
          <w:szCs w:val="28"/>
          <w:lang w:val="uk-UA"/>
        </w:rPr>
        <w:t>о</w:t>
      </w:r>
      <w:r w:rsidRPr="00534D8F">
        <w:rPr>
          <w:rFonts w:ascii="Times New Roman" w:eastAsia="Times New Roman" w:hAnsi="Times New Roman" w:cs="Times New Roman"/>
          <w:sz w:val="28"/>
          <w:szCs w:val="28"/>
          <w:lang w:val="uk-UA"/>
        </w:rPr>
        <w:t>,</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показники</w:t>
      </w:r>
      <w:r w:rsidRPr="00534D8F">
        <w:rPr>
          <w:rFonts w:ascii="Times New Roman" w:eastAsia="Times New Roman" w:hAnsi="Times New Roman" w:cs="Times New Roman"/>
          <w:spacing w:val="1"/>
          <w:sz w:val="28"/>
          <w:szCs w:val="28"/>
          <w:lang w:val="uk-UA"/>
        </w:rPr>
        <w:t xml:space="preserve"> </w:t>
      </w:r>
      <w:r w:rsidR="00DF762F">
        <w:rPr>
          <w:rFonts w:ascii="Times New Roman" w:eastAsia="Times New Roman" w:hAnsi="Times New Roman" w:cs="Times New Roman"/>
          <w:sz w:val="28"/>
          <w:szCs w:val="28"/>
          <w:lang w:val="uk-UA"/>
        </w:rPr>
        <w:t>та рівні</w:t>
      </w:r>
      <w:r w:rsidRPr="00534D8F">
        <w:rPr>
          <w:rFonts w:ascii="Times New Roman" w:eastAsia="Times New Roman" w:hAnsi="Times New Roman" w:cs="Times New Roman"/>
          <w:spacing w:val="-67"/>
          <w:sz w:val="28"/>
          <w:szCs w:val="28"/>
          <w:lang w:val="uk-UA"/>
        </w:rPr>
        <w:t xml:space="preserve"> </w:t>
      </w:r>
      <w:r w:rsidRPr="00534D8F">
        <w:rPr>
          <w:rFonts w:ascii="Times New Roman" w:eastAsia="Times New Roman" w:hAnsi="Times New Roman" w:cs="Times New Roman"/>
          <w:sz w:val="28"/>
          <w:szCs w:val="28"/>
          <w:lang w:val="uk-UA"/>
        </w:rPr>
        <w:t xml:space="preserve">сформованості </w:t>
      </w:r>
      <w:r w:rsidR="00DF762F">
        <w:rPr>
          <w:rFonts w:ascii="Times New Roman" w:eastAsia="Times New Roman" w:hAnsi="Times New Roman" w:cs="Times New Roman"/>
          <w:sz w:val="28"/>
          <w:szCs w:val="28"/>
          <w:lang w:val="uk-UA"/>
        </w:rPr>
        <w:t>професіоналізму</w:t>
      </w:r>
      <w:r w:rsidRPr="00534D8F">
        <w:rPr>
          <w:rFonts w:ascii="Times New Roman" w:eastAsia="Times New Roman" w:hAnsi="Times New Roman" w:cs="Times New Roman"/>
          <w:sz w:val="28"/>
          <w:szCs w:val="28"/>
          <w:lang w:val="uk-UA"/>
        </w:rPr>
        <w:t xml:space="preserve"> майбутніх </w:t>
      </w:r>
      <w:r w:rsidR="00DF762F">
        <w:rPr>
          <w:rFonts w:ascii="Times New Roman" w:eastAsia="Times New Roman" w:hAnsi="Times New Roman" w:cs="Times New Roman"/>
          <w:sz w:val="28"/>
          <w:szCs w:val="28"/>
          <w:lang w:val="uk-UA"/>
        </w:rPr>
        <w:t>викладачів</w:t>
      </w:r>
      <w:r w:rsidRPr="00534D8F">
        <w:rPr>
          <w:rFonts w:ascii="Times New Roman" w:eastAsia="Times New Roman" w:hAnsi="Times New Roman" w:cs="Times New Roman"/>
          <w:spacing w:val="-1"/>
          <w:sz w:val="28"/>
          <w:szCs w:val="28"/>
          <w:lang w:val="uk-UA"/>
        </w:rPr>
        <w:t xml:space="preserve"> </w:t>
      </w:r>
      <w:r w:rsidR="00DF762F">
        <w:rPr>
          <w:rFonts w:ascii="Times New Roman" w:eastAsia="Times New Roman" w:hAnsi="Times New Roman" w:cs="Times New Roman"/>
          <w:spacing w:val="-1"/>
          <w:sz w:val="28"/>
          <w:szCs w:val="28"/>
          <w:lang w:val="uk-UA"/>
        </w:rPr>
        <w:t xml:space="preserve">ЗВО </w:t>
      </w:r>
      <w:r w:rsidRPr="00534D8F">
        <w:rPr>
          <w:rFonts w:ascii="Times New Roman" w:eastAsia="Times New Roman" w:hAnsi="Times New Roman" w:cs="Times New Roman"/>
          <w:sz w:val="28"/>
          <w:szCs w:val="28"/>
          <w:lang w:val="uk-UA"/>
        </w:rPr>
        <w:t>з</w:t>
      </w:r>
      <w:r w:rsidRPr="00534D8F">
        <w:rPr>
          <w:rFonts w:ascii="Times New Roman" w:eastAsia="Times New Roman" w:hAnsi="Times New Roman" w:cs="Times New Roman"/>
          <w:spacing w:val="-2"/>
          <w:sz w:val="28"/>
          <w:szCs w:val="28"/>
          <w:lang w:val="uk-UA"/>
        </w:rPr>
        <w:t xml:space="preserve"> </w:t>
      </w:r>
      <w:r w:rsidRPr="00534D8F">
        <w:rPr>
          <w:rFonts w:ascii="Times New Roman" w:eastAsia="Times New Roman" w:hAnsi="Times New Roman" w:cs="Times New Roman"/>
          <w:sz w:val="28"/>
          <w:szCs w:val="28"/>
          <w:lang w:val="uk-UA"/>
        </w:rPr>
        <w:t xml:space="preserve">використанням </w:t>
      </w:r>
      <w:r w:rsidR="00DF762F">
        <w:rPr>
          <w:rFonts w:ascii="Times New Roman" w:eastAsia="Times New Roman" w:hAnsi="Times New Roman" w:cs="Times New Roman"/>
          <w:sz w:val="28"/>
          <w:szCs w:val="28"/>
          <w:lang w:val="uk-UA"/>
        </w:rPr>
        <w:t xml:space="preserve">інноваційних </w:t>
      </w:r>
      <w:r w:rsidRPr="00534D8F">
        <w:rPr>
          <w:rFonts w:ascii="Times New Roman" w:eastAsia="Times New Roman" w:hAnsi="Times New Roman" w:cs="Times New Roman"/>
          <w:sz w:val="28"/>
          <w:szCs w:val="28"/>
          <w:lang w:val="uk-UA"/>
        </w:rPr>
        <w:t>технологій</w:t>
      </w:r>
      <w:r w:rsidR="00DF762F">
        <w:rPr>
          <w:rFonts w:ascii="Times New Roman" w:eastAsia="Times New Roman" w:hAnsi="Times New Roman" w:cs="Times New Roman"/>
          <w:sz w:val="28"/>
          <w:szCs w:val="28"/>
          <w:lang w:val="uk-UA"/>
        </w:rPr>
        <w:t>. В результаті виокремлено наступн</w:t>
      </w:r>
      <w:r w:rsidR="00DF762F" w:rsidRPr="00DF762F">
        <w:rPr>
          <w:rFonts w:ascii="Times New Roman" w:eastAsia="Times New Roman" w:hAnsi="Times New Roman" w:cs="Times New Roman"/>
          <w:sz w:val="28"/>
          <w:szCs w:val="28"/>
          <w:lang w:val="uk-UA"/>
        </w:rPr>
        <w:t xml:space="preserve">і компоненти, </w:t>
      </w:r>
      <w:r w:rsidR="00DF762F">
        <w:rPr>
          <w:rFonts w:ascii="Times New Roman" w:eastAsia="Times New Roman" w:hAnsi="Times New Roman" w:cs="Times New Roman"/>
          <w:sz w:val="28"/>
          <w:szCs w:val="28"/>
          <w:lang w:val="uk-UA"/>
        </w:rPr>
        <w:t>що дадут</w:t>
      </w:r>
      <w:r w:rsidR="00DF762F" w:rsidRPr="00DF762F">
        <w:rPr>
          <w:rFonts w:ascii="Times New Roman" w:eastAsia="Times New Roman" w:hAnsi="Times New Roman" w:cs="Times New Roman"/>
          <w:sz w:val="28"/>
          <w:szCs w:val="28"/>
          <w:lang w:val="uk-UA"/>
        </w:rPr>
        <w:t xml:space="preserve">ь можливість проведення </w:t>
      </w:r>
      <w:r w:rsidR="00DF762F">
        <w:rPr>
          <w:rFonts w:ascii="Times New Roman" w:eastAsia="Times New Roman" w:hAnsi="Times New Roman" w:cs="Times New Roman"/>
          <w:sz w:val="28"/>
          <w:szCs w:val="28"/>
          <w:lang w:val="uk-UA"/>
        </w:rPr>
        <w:t>діагностичного</w:t>
      </w:r>
      <w:r w:rsidR="00DF762F" w:rsidRPr="00DF762F">
        <w:rPr>
          <w:rFonts w:ascii="Times New Roman" w:eastAsia="Times New Roman" w:hAnsi="Times New Roman" w:cs="Times New Roman"/>
          <w:sz w:val="28"/>
          <w:szCs w:val="28"/>
          <w:lang w:val="uk-UA"/>
        </w:rPr>
        <w:t xml:space="preserve"> досліджен</w:t>
      </w:r>
      <w:r w:rsidR="00DF762F">
        <w:rPr>
          <w:rFonts w:ascii="Times New Roman" w:eastAsia="Times New Roman" w:hAnsi="Times New Roman" w:cs="Times New Roman"/>
          <w:sz w:val="28"/>
          <w:szCs w:val="28"/>
          <w:lang w:val="uk-UA"/>
        </w:rPr>
        <w:t>ня</w:t>
      </w:r>
      <w:r w:rsidR="00DF762F" w:rsidRPr="00DF762F">
        <w:rPr>
          <w:rFonts w:ascii="Times New Roman" w:eastAsia="Times New Roman" w:hAnsi="Times New Roman" w:cs="Times New Roman"/>
          <w:sz w:val="28"/>
          <w:szCs w:val="28"/>
          <w:lang w:val="uk-UA"/>
        </w:rPr>
        <w:t xml:space="preserve"> із даної проблематики </w:t>
      </w:r>
      <w:r w:rsidR="00DF762F">
        <w:rPr>
          <w:rFonts w:ascii="Times New Roman" w:eastAsia="Times New Roman" w:hAnsi="Times New Roman" w:cs="Times New Roman"/>
          <w:sz w:val="28"/>
          <w:szCs w:val="28"/>
          <w:lang w:val="uk-UA"/>
        </w:rPr>
        <w:t xml:space="preserve">з метою виявлення </w:t>
      </w:r>
      <w:r w:rsidR="00BE7DA2">
        <w:rPr>
          <w:rFonts w:ascii="Times New Roman" w:eastAsia="Times New Roman" w:hAnsi="Times New Roman" w:cs="Times New Roman"/>
          <w:sz w:val="28"/>
          <w:szCs w:val="28"/>
          <w:lang w:val="uk-UA"/>
        </w:rPr>
        <w:t>фактичного</w:t>
      </w:r>
      <w:r w:rsidR="00DF762F">
        <w:rPr>
          <w:rFonts w:ascii="Times New Roman" w:eastAsia="Times New Roman" w:hAnsi="Times New Roman" w:cs="Times New Roman"/>
          <w:sz w:val="28"/>
          <w:szCs w:val="28"/>
          <w:lang w:val="uk-UA"/>
        </w:rPr>
        <w:t xml:space="preserve"> </w:t>
      </w:r>
      <w:r w:rsidR="00DF762F" w:rsidRPr="00DF762F">
        <w:rPr>
          <w:rFonts w:ascii="Times New Roman" w:eastAsia="Times New Roman" w:hAnsi="Times New Roman" w:cs="Times New Roman"/>
          <w:sz w:val="28"/>
          <w:szCs w:val="28"/>
          <w:lang w:val="uk-UA"/>
        </w:rPr>
        <w:t>рівн</w:t>
      </w:r>
      <w:r w:rsidR="00DF762F">
        <w:rPr>
          <w:rFonts w:ascii="Times New Roman" w:eastAsia="Times New Roman" w:hAnsi="Times New Roman" w:cs="Times New Roman"/>
          <w:sz w:val="28"/>
          <w:szCs w:val="28"/>
          <w:lang w:val="uk-UA"/>
        </w:rPr>
        <w:t>я</w:t>
      </w:r>
      <w:r w:rsidR="00DF762F" w:rsidRPr="00DF762F">
        <w:rPr>
          <w:rFonts w:ascii="Times New Roman" w:eastAsia="Times New Roman" w:hAnsi="Times New Roman" w:cs="Times New Roman"/>
          <w:sz w:val="28"/>
          <w:szCs w:val="28"/>
          <w:lang w:val="uk-UA"/>
        </w:rPr>
        <w:t xml:space="preserve"> сформованості </w:t>
      </w:r>
      <w:r w:rsidR="00DF762F">
        <w:rPr>
          <w:rFonts w:ascii="Times New Roman" w:eastAsia="Times New Roman" w:hAnsi="Times New Roman" w:cs="Times New Roman"/>
          <w:sz w:val="28"/>
          <w:szCs w:val="28"/>
          <w:lang w:val="uk-UA"/>
        </w:rPr>
        <w:t>професіоналізму</w:t>
      </w:r>
      <w:r w:rsidR="00DF762F" w:rsidRPr="00DF762F">
        <w:rPr>
          <w:rFonts w:ascii="Times New Roman" w:eastAsia="Times New Roman" w:hAnsi="Times New Roman" w:cs="Times New Roman"/>
          <w:sz w:val="28"/>
          <w:szCs w:val="28"/>
          <w:lang w:val="uk-UA"/>
        </w:rPr>
        <w:t xml:space="preserve"> майбутніх </w:t>
      </w:r>
      <w:r w:rsidR="00DF762F">
        <w:rPr>
          <w:rFonts w:ascii="Times New Roman" w:eastAsia="Times New Roman" w:hAnsi="Times New Roman" w:cs="Times New Roman"/>
          <w:sz w:val="28"/>
          <w:szCs w:val="28"/>
          <w:lang w:val="uk-UA"/>
        </w:rPr>
        <w:t>викладачів ЗВО</w:t>
      </w:r>
      <w:r w:rsidRPr="00534D8F">
        <w:rPr>
          <w:rFonts w:ascii="Times New Roman" w:eastAsia="Times New Roman" w:hAnsi="Times New Roman" w:cs="Times New Roman"/>
          <w:sz w:val="28"/>
          <w:szCs w:val="28"/>
          <w:lang w:val="uk-UA"/>
        </w:rPr>
        <w:t>:</w:t>
      </w:r>
      <w:r w:rsidR="00BE7DA2">
        <w:rPr>
          <w:rFonts w:ascii="Times New Roman" w:eastAsia="Times New Roman" w:hAnsi="Times New Roman" w:cs="Times New Roman"/>
          <w:sz w:val="28"/>
          <w:szCs w:val="28"/>
          <w:lang w:val="uk-UA"/>
        </w:rPr>
        <w:t xml:space="preserve"> </w:t>
      </w:r>
      <w:r w:rsidR="00BE7DA2" w:rsidRPr="00BE7DA2">
        <w:rPr>
          <w:rFonts w:ascii="Times New Roman" w:eastAsia="Times New Roman" w:hAnsi="Times New Roman" w:cs="Times New Roman"/>
          <w:sz w:val="28"/>
          <w:szCs w:val="28"/>
          <w:lang w:val="uk-UA"/>
        </w:rPr>
        <w:t>мотиваційно-ціннісний компонент</w:t>
      </w:r>
      <w:r w:rsidR="00BE7DA2">
        <w:rPr>
          <w:rFonts w:ascii="Times New Roman" w:eastAsia="Times New Roman" w:hAnsi="Times New Roman" w:cs="Times New Roman"/>
          <w:sz w:val="28"/>
          <w:szCs w:val="28"/>
          <w:lang w:val="uk-UA"/>
        </w:rPr>
        <w:t xml:space="preserve">, </w:t>
      </w:r>
      <w:proofErr w:type="spellStart"/>
      <w:r w:rsidR="00BE7DA2" w:rsidRPr="00BE7DA2">
        <w:rPr>
          <w:rFonts w:ascii="Times New Roman" w:eastAsia="Times New Roman" w:hAnsi="Times New Roman" w:cs="Times New Roman"/>
          <w:sz w:val="28"/>
          <w:szCs w:val="28"/>
          <w:lang w:val="uk-UA"/>
        </w:rPr>
        <w:t>когнітивно-діяльнісн</w:t>
      </w:r>
      <w:r w:rsidR="00BE7DA2">
        <w:rPr>
          <w:rFonts w:ascii="Times New Roman" w:eastAsia="Times New Roman" w:hAnsi="Times New Roman" w:cs="Times New Roman"/>
          <w:sz w:val="28"/>
          <w:szCs w:val="28"/>
          <w:lang w:val="uk-UA"/>
        </w:rPr>
        <w:t>ий</w:t>
      </w:r>
      <w:proofErr w:type="spellEnd"/>
      <w:r w:rsidR="00BE7DA2" w:rsidRPr="00BE7DA2">
        <w:rPr>
          <w:rFonts w:ascii="Times New Roman" w:eastAsia="Times New Roman" w:hAnsi="Times New Roman" w:cs="Times New Roman"/>
          <w:sz w:val="28"/>
          <w:szCs w:val="28"/>
          <w:lang w:val="uk-UA"/>
        </w:rPr>
        <w:t xml:space="preserve"> компонент</w:t>
      </w:r>
      <w:r w:rsidR="00BE7DA2">
        <w:rPr>
          <w:rFonts w:ascii="Times New Roman" w:eastAsia="Times New Roman" w:hAnsi="Times New Roman" w:cs="Times New Roman"/>
          <w:sz w:val="28"/>
          <w:szCs w:val="28"/>
          <w:lang w:val="uk-UA"/>
        </w:rPr>
        <w:t>, п</w:t>
      </w:r>
      <w:r w:rsidR="00BE7DA2" w:rsidRPr="00BE7DA2">
        <w:rPr>
          <w:rFonts w:ascii="Times New Roman" w:eastAsia="Times New Roman" w:hAnsi="Times New Roman" w:cs="Times New Roman"/>
          <w:sz w:val="28"/>
          <w:szCs w:val="28"/>
          <w:lang w:val="uk-UA"/>
        </w:rPr>
        <w:t>роектувально-технологічний компонент</w:t>
      </w:r>
      <w:r w:rsidR="0051618D">
        <w:rPr>
          <w:rFonts w:ascii="Times New Roman" w:eastAsia="Times New Roman" w:hAnsi="Times New Roman" w:cs="Times New Roman"/>
          <w:sz w:val="28"/>
          <w:szCs w:val="28"/>
          <w:lang w:val="uk-UA"/>
        </w:rPr>
        <w:t>.</w:t>
      </w:r>
    </w:p>
    <w:p w:rsidR="00534D8F" w:rsidRPr="00534D8F" w:rsidRDefault="00534D8F" w:rsidP="00BE7DA2">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r w:rsidRPr="00534D8F">
        <w:rPr>
          <w:rFonts w:ascii="Times New Roman" w:eastAsia="Times New Roman" w:hAnsi="Times New Roman" w:cs="Times New Roman"/>
          <w:sz w:val="28"/>
          <w:szCs w:val="28"/>
          <w:lang w:val="uk-UA"/>
        </w:rPr>
        <w:t>Отже,</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i/>
          <w:sz w:val="28"/>
          <w:szCs w:val="28"/>
          <w:lang w:val="uk-UA"/>
        </w:rPr>
        <w:t>мотиваційно-ціннісний</w:t>
      </w:r>
      <w:r w:rsidRPr="00534D8F">
        <w:rPr>
          <w:rFonts w:ascii="Times New Roman" w:eastAsia="Times New Roman" w:hAnsi="Times New Roman" w:cs="Times New Roman"/>
          <w:i/>
          <w:spacing w:val="1"/>
          <w:sz w:val="28"/>
          <w:szCs w:val="28"/>
          <w:lang w:val="uk-UA"/>
        </w:rPr>
        <w:t xml:space="preserve"> </w:t>
      </w:r>
      <w:r w:rsidRPr="00534D8F">
        <w:rPr>
          <w:rFonts w:ascii="Times New Roman" w:eastAsia="Times New Roman" w:hAnsi="Times New Roman" w:cs="Times New Roman"/>
          <w:i/>
          <w:sz w:val="28"/>
          <w:szCs w:val="28"/>
          <w:lang w:val="uk-UA"/>
        </w:rPr>
        <w:t>компонент</w:t>
      </w:r>
      <w:r w:rsidRPr="00534D8F">
        <w:rPr>
          <w:rFonts w:ascii="Times New Roman" w:eastAsia="Times New Roman" w:hAnsi="Times New Roman" w:cs="Times New Roman"/>
          <w:i/>
          <w:spacing w:val="1"/>
          <w:sz w:val="28"/>
          <w:szCs w:val="28"/>
          <w:lang w:val="uk-UA"/>
        </w:rPr>
        <w:t xml:space="preserve"> </w:t>
      </w:r>
      <w:r w:rsidR="00BE7DA2" w:rsidRPr="00BE7DA2">
        <w:rPr>
          <w:rFonts w:ascii="Times New Roman" w:eastAsia="Times New Roman" w:hAnsi="Times New Roman" w:cs="Times New Roman"/>
          <w:sz w:val="28"/>
          <w:szCs w:val="28"/>
          <w:lang w:val="uk-UA"/>
        </w:rPr>
        <w:t>професіоналізму майбутніх викладачів ЗВО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характеризується мотиваційним</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критерієм</w:t>
      </w:r>
      <w:r w:rsidRPr="00534D8F">
        <w:rPr>
          <w:rFonts w:ascii="Times New Roman" w:eastAsia="Times New Roman" w:hAnsi="Times New Roman" w:cs="Times New Roman"/>
          <w:spacing w:val="-3"/>
          <w:sz w:val="28"/>
          <w:szCs w:val="28"/>
          <w:lang w:val="uk-UA"/>
        </w:rPr>
        <w:t xml:space="preserve"> </w:t>
      </w:r>
      <w:r w:rsidRPr="00534D8F">
        <w:rPr>
          <w:rFonts w:ascii="Times New Roman" w:eastAsia="Times New Roman" w:hAnsi="Times New Roman" w:cs="Times New Roman"/>
          <w:sz w:val="28"/>
          <w:szCs w:val="28"/>
          <w:lang w:val="uk-UA"/>
        </w:rPr>
        <w:t>і такими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показниками:</w:t>
      </w:r>
    </w:p>
    <w:p w:rsidR="00534D8F" w:rsidRPr="00534D8F" w:rsidRDefault="00534D8F" w:rsidP="00810219">
      <w:pPr>
        <w:widowControl w:val="0"/>
        <w:numPr>
          <w:ilvl w:val="0"/>
          <w:numId w:val="6"/>
        </w:numPr>
        <w:autoSpaceDE w:val="0"/>
        <w:autoSpaceDN w:val="0"/>
        <w:spacing w:after="0" w:line="360" w:lineRule="auto"/>
        <w:ind w:left="0" w:right="-2" w:firstLine="71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 xml:space="preserve">усвідомлення майбутніми </w:t>
      </w:r>
      <w:r w:rsidR="00BE7DA2">
        <w:rPr>
          <w:rFonts w:ascii="Times New Roman" w:eastAsia="Times New Roman" w:hAnsi="Times New Roman" w:cs="Times New Roman"/>
          <w:sz w:val="28"/>
          <w:szCs w:val="28"/>
          <w:lang w:val="uk-UA"/>
        </w:rPr>
        <w:t>викладачами ЗВО</w:t>
      </w:r>
      <w:r w:rsidR="00BE7DA2" w:rsidRPr="00534D8F">
        <w:rPr>
          <w:rFonts w:ascii="Times New Roman" w:eastAsia="Times New Roman" w:hAnsi="Times New Roman" w:cs="Times New Roman"/>
          <w:sz w:val="28"/>
          <w:lang w:val="uk-UA"/>
        </w:rPr>
        <w:t xml:space="preserve"> </w:t>
      </w:r>
      <w:r w:rsidRPr="00534D8F">
        <w:rPr>
          <w:rFonts w:ascii="Times New Roman" w:eastAsia="Times New Roman" w:hAnsi="Times New Roman" w:cs="Times New Roman"/>
          <w:sz w:val="28"/>
          <w:lang w:val="uk-UA"/>
        </w:rPr>
        <w:t>особистісної</w:t>
      </w:r>
      <w:r w:rsidRPr="00534D8F">
        <w:rPr>
          <w:rFonts w:ascii="Times New Roman" w:eastAsia="Times New Roman" w:hAnsi="Times New Roman" w:cs="Times New Roman"/>
          <w:spacing w:val="-67"/>
          <w:sz w:val="28"/>
          <w:lang w:val="uk-UA"/>
        </w:rPr>
        <w:t xml:space="preserve"> </w:t>
      </w:r>
      <w:r w:rsidRPr="00534D8F">
        <w:rPr>
          <w:rFonts w:ascii="Times New Roman" w:eastAsia="Times New Roman" w:hAnsi="Times New Roman" w:cs="Times New Roman"/>
          <w:sz w:val="28"/>
          <w:lang w:val="uk-UA"/>
        </w:rPr>
        <w:t>та</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суспільної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цінності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майбутньої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професії,</w:t>
      </w:r>
      <w:r w:rsidRPr="00534D8F">
        <w:rPr>
          <w:rFonts w:ascii="Times New Roman" w:eastAsia="Times New Roman" w:hAnsi="Times New Roman" w:cs="Times New Roman"/>
          <w:spacing w:val="71"/>
          <w:sz w:val="28"/>
          <w:lang w:val="uk-UA"/>
        </w:rPr>
        <w:t xml:space="preserve"> </w:t>
      </w:r>
      <w:r w:rsidRPr="00534D8F">
        <w:rPr>
          <w:rFonts w:ascii="Times New Roman" w:eastAsia="Times New Roman" w:hAnsi="Times New Roman" w:cs="Times New Roman"/>
          <w:sz w:val="28"/>
          <w:lang w:val="uk-UA"/>
        </w:rPr>
        <w:t>професійного</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самовдосконалення, потреби в самоосвіті, саморозкритті та самовираженні, у</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тому</w:t>
      </w:r>
      <w:r w:rsidRPr="00534D8F">
        <w:rPr>
          <w:rFonts w:ascii="Times New Roman" w:eastAsia="Times New Roman" w:hAnsi="Times New Roman" w:cs="Times New Roman"/>
          <w:spacing w:val="-5"/>
          <w:sz w:val="28"/>
          <w:lang w:val="uk-UA"/>
        </w:rPr>
        <w:t xml:space="preserve"> </w:t>
      </w:r>
      <w:r w:rsidRPr="00534D8F">
        <w:rPr>
          <w:rFonts w:ascii="Times New Roman" w:eastAsia="Times New Roman" w:hAnsi="Times New Roman" w:cs="Times New Roman"/>
          <w:sz w:val="28"/>
          <w:lang w:val="uk-UA"/>
        </w:rPr>
        <w:t>числі,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lastRenderedPageBreak/>
        <w:t xml:space="preserve">засобами </w:t>
      </w:r>
      <w:r w:rsidR="00BE7DA2">
        <w:rPr>
          <w:rFonts w:ascii="Times New Roman" w:eastAsia="Times New Roman" w:hAnsi="Times New Roman" w:cs="Times New Roman"/>
          <w:sz w:val="28"/>
          <w:lang w:val="uk-UA"/>
        </w:rPr>
        <w:t xml:space="preserve">інноваційних </w:t>
      </w:r>
      <w:r w:rsidRPr="00534D8F">
        <w:rPr>
          <w:rFonts w:ascii="Times New Roman" w:eastAsia="Times New Roman" w:hAnsi="Times New Roman" w:cs="Times New Roman"/>
          <w:sz w:val="28"/>
          <w:lang w:val="uk-UA"/>
        </w:rPr>
        <w:t>технологій;</w:t>
      </w:r>
    </w:p>
    <w:p w:rsidR="00534D8F" w:rsidRPr="00534D8F" w:rsidRDefault="00534D8F" w:rsidP="00810219">
      <w:pPr>
        <w:widowControl w:val="0"/>
        <w:numPr>
          <w:ilvl w:val="0"/>
          <w:numId w:val="6"/>
        </w:numPr>
        <w:autoSpaceDE w:val="0"/>
        <w:autoSpaceDN w:val="0"/>
        <w:spacing w:after="0" w:line="360" w:lineRule="auto"/>
        <w:ind w:left="0" w:right="-2" w:firstLine="71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сформованість</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позитивної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мотивації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до</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майбутньої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професійної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діяльності,</w:t>
      </w:r>
      <w:r w:rsidRPr="00534D8F">
        <w:rPr>
          <w:rFonts w:ascii="Times New Roman" w:eastAsia="Times New Roman" w:hAnsi="Times New Roman" w:cs="Times New Roman"/>
          <w:spacing w:val="-2"/>
          <w:sz w:val="28"/>
          <w:lang w:val="uk-UA"/>
        </w:rPr>
        <w:t xml:space="preserve"> </w:t>
      </w:r>
      <w:r w:rsidRPr="00534D8F">
        <w:rPr>
          <w:rFonts w:ascii="Times New Roman" w:eastAsia="Times New Roman" w:hAnsi="Times New Roman" w:cs="Times New Roman"/>
          <w:sz w:val="28"/>
          <w:lang w:val="uk-UA"/>
        </w:rPr>
        <w:t>застосування засобів</w:t>
      </w:r>
      <w:r w:rsidRPr="00534D8F">
        <w:rPr>
          <w:rFonts w:ascii="Times New Roman" w:eastAsia="Times New Roman" w:hAnsi="Times New Roman" w:cs="Times New Roman"/>
          <w:spacing w:val="-3"/>
          <w:sz w:val="28"/>
          <w:lang w:val="uk-UA"/>
        </w:rPr>
        <w:t xml:space="preserve"> </w:t>
      </w:r>
      <w:r w:rsidR="00BE7DA2">
        <w:rPr>
          <w:rFonts w:ascii="Times New Roman" w:eastAsia="Times New Roman" w:hAnsi="Times New Roman" w:cs="Times New Roman"/>
          <w:sz w:val="28"/>
          <w:lang w:val="uk-UA"/>
        </w:rPr>
        <w:t xml:space="preserve">інноваційних </w:t>
      </w:r>
      <w:r w:rsidRPr="00534D8F">
        <w:rPr>
          <w:rFonts w:ascii="Times New Roman" w:eastAsia="Times New Roman" w:hAnsi="Times New Roman" w:cs="Times New Roman"/>
          <w:sz w:val="28"/>
          <w:lang w:val="uk-UA"/>
        </w:rPr>
        <w:t>технологій;</w:t>
      </w:r>
    </w:p>
    <w:p w:rsidR="00534D8F" w:rsidRPr="00534D8F" w:rsidRDefault="00534D8F" w:rsidP="00810219">
      <w:pPr>
        <w:widowControl w:val="0"/>
        <w:numPr>
          <w:ilvl w:val="0"/>
          <w:numId w:val="6"/>
        </w:numPr>
        <w:autoSpaceDE w:val="0"/>
        <w:autoSpaceDN w:val="0"/>
        <w:spacing w:after="0" w:line="360" w:lineRule="auto"/>
        <w:ind w:left="0" w:right="-2" w:firstLine="71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володіння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технікою</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самодіагностики,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навичками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самоосвіти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 xml:space="preserve">саморозвитку, здатність до самопізнання і самореалізації; розвиток </w:t>
      </w:r>
      <w:proofErr w:type="spellStart"/>
      <w:r w:rsidRPr="00534D8F">
        <w:rPr>
          <w:rFonts w:ascii="Times New Roman" w:eastAsia="Times New Roman" w:hAnsi="Times New Roman" w:cs="Times New Roman"/>
          <w:sz w:val="28"/>
          <w:lang w:val="uk-UA"/>
        </w:rPr>
        <w:t>емоційно-</w:t>
      </w:r>
      <w:proofErr w:type="spellEnd"/>
      <w:r w:rsidRPr="00534D8F">
        <w:rPr>
          <w:rFonts w:ascii="Times New Roman" w:eastAsia="Times New Roman" w:hAnsi="Times New Roman" w:cs="Times New Roman"/>
          <w:spacing w:val="-67"/>
          <w:sz w:val="28"/>
          <w:lang w:val="uk-UA"/>
        </w:rPr>
        <w:t xml:space="preserve"> </w:t>
      </w:r>
      <w:r w:rsidRPr="00534D8F">
        <w:rPr>
          <w:rFonts w:ascii="Times New Roman" w:eastAsia="Times New Roman" w:hAnsi="Times New Roman" w:cs="Times New Roman"/>
          <w:sz w:val="28"/>
          <w:lang w:val="uk-UA"/>
        </w:rPr>
        <w:t>вольового механізму</w:t>
      </w:r>
      <w:r w:rsidRPr="00534D8F">
        <w:rPr>
          <w:rFonts w:ascii="Times New Roman" w:eastAsia="Times New Roman" w:hAnsi="Times New Roman" w:cs="Times New Roman"/>
          <w:spacing w:val="-2"/>
          <w:sz w:val="28"/>
          <w:lang w:val="uk-UA"/>
        </w:rPr>
        <w:t xml:space="preserve"> </w:t>
      </w:r>
      <w:r w:rsidRPr="00534D8F">
        <w:rPr>
          <w:rFonts w:ascii="Times New Roman" w:eastAsia="Times New Roman" w:hAnsi="Times New Roman" w:cs="Times New Roman"/>
          <w:sz w:val="28"/>
          <w:lang w:val="uk-UA"/>
        </w:rPr>
        <w:t>формування</w:t>
      </w:r>
      <w:r w:rsidRPr="00534D8F">
        <w:rPr>
          <w:rFonts w:ascii="Times New Roman" w:eastAsia="Times New Roman" w:hAnsi="Times New Roman" w:cs="Times New Roman"/>
          <w:spacing w:val="-1"/>
          <w:sz w:val="28"/>
          <w:lang w:val="uk-UA"/>
        </w:rPr>
        <w:t xml:space="preserve"> </w:t>
      </w:r>
      <w:r w:rsidR="00BE7DA2">
        <w:rPr>
          <w:rFonts w:ascii="Times New Roman" w:eastAsia="Times New Roman" w:hAnsi="Times New Roman" w:cs="Times New Roman"/>
          <w:sz w:val="28"/>
          <w:szCs w:val="28"/>
          <w:lang w:val="uk-UA"/>
        </w:rPr>
        <w:t>професіоналізму</w:t>
      </w:r>
      <w:r w:rsidRPr="00534D8F">
        <w:rPr>
          <w:rFonts w:ascii="Times New Roman" w:eastAsia="Times New Roman" w:hAnsi="Times New Roman" w:cs="Times New Roman"/>
          <w:sz w:val="28"/>
          <w:lang w:val="uk-UA"/>
        </w:rPr>
        <w:t>;</w:t>
      </w:r>
    </w:p>
    <w:p w:rsidR="00BE7DA2" w:rsidRDefault="00534D8F" w:rsidP="00810219">
      <w:pPr>
        <w:widowControl w:val="0"/>
        <w:numPr>
          <w:ilvl w:val="0"/>
          <w:numId w:val="6"/>
        </w:numPr>
        <w:autoSpaceDE w:val="0"/>
        <w:autoSpaceDN w:val="0"/>
        <w:spacing w:after="0" w:line="362" w:lineRule="auto"/>
        <w:ind w:left="0" w:right="-2" w:firstLine="719"/>
        <w:jc w:val="both"/>
        <w:rPr>
          <w:rFonts w:ascii="Times New Roman" w:eastAsia="Times New Roman" w:hAnsi="Times New Roman" w:cs="Times New Roman"/>
          <w:sz w:val="28"/>
          <w:lang w:val="uk-UA"/>
        </w:rPr>
      </w:pPr>
      <w:r w:rsidRPr="00BE7DA2">
        <w:rPr>
          <w:rFonts w:ascii="Times New Roman" w:eastAsia="Times New Roman" w:hAnsi="Times New Roman" w:cs="Times New Roman"/>
          <w:sz w:val="28"/>
          <w:lang w:val="uk-UA"/>
        </w:rPr>
        <w:t>професійно-особистісне</w:t>
      </w:r>
      <w:r w:rsidRPr="00BE7DA2">
        <w:rPr>
          <w:rFonts w:ascii="Times New Roman" w:eastAsia="Times New Roman" w:hAnsi="Times New Roman" w:cs="Times New Roman"/>
          <w:spacing w:val="1"/>
          <w:sz w:val="28"/>
          <w:lang w:val="uk-UA"/>
        </w:rPr>
        <w:t xml:space="preserve"> </w:t>
      </w:r>
      <w:r w:rsidRPr="00BE7DA2">
        <w:rPr>
          <w:rFonts w:ascii="Times New Roman" w:eastAsia="Times New Roman" w:hAnsi="Times New Roman" w:cs="Times New Roman"/>
          <w:sz w:val="28"/>
          <w:lang w:val="uk-UA"/>
        </w:rPr>
        <w:t>самовизначення</w:t>
      </w:r>
      <w:r w:rsidRPr="00BE7DA2">
        <w:rPr>
          <w:rFonts w:ascii="Times New Roman" w:eastAsia="Times New Roman" w:hAnsi="Times New Roman" w:cs="Times New Roman"/>
          <w:spacing w:val="1"/>
          <w:sz w:val="28"/>
          <w:lang w:val="uk-UA"/>
        </w:rPr>
        <w:t xml:space="preserve"> </w:t>
      </w:r>
      <w:r w:rsidRPr="00BE7DA2">
        <w:rPr>
          <w:rFonts w:ascii="Times New Roman" w:eastAsia="Times New Roman" w:hAnsi="Times New Roman" w:cs="Times New Roman"/>
          <w:sz w:val="28"/>
          <w:lang w:val="uk-UA"/>
        </w:rPr>
        <w:t>майбутніх</w:t>
      </w:r>
      <w:r w:rsidRPr="00BE7DA2">
        <w:rPr>
          <w:rFonts w:ascii="Times New Roman" w:eastAsia="Times New Roman" w:hAnsi="Times New Roman" w:cs="Times New Roman"/>
          <w:spacing w:val="1"/>
          <w:sz w:val="28"/>
          <w:lang w:val="uk-UA"/>
        </w:rPr>
        <w:t xml:space="preserve"> </w:t>
      </w:r>
      <w:r w:rsidR="00BE7DA2" w:rsidRPr="00BE7DA2">
        <w:rPr>
          <w:rFonts w:ascii="Times New Roman" w:eastAsia="Times New Roman" w:hAnsi="Times New Roman" w:cs="Times New Roman"/>
          <w:sz w:val="28"/>
          <w:lang w:val="uk-UA"/>
        </w:rPr>
        <w:t>викладач</w:t>
      </w:r>
      <w:r w:rsidRPr="00BE7DA2">
        <w:rPr>
          <w:rFonts w:ascii="Times New Roman" w:eastAsia="Times New Roman" w:hAnsi="Times New Roman" w:cs="Times New Roman"/>
          <w:sz w:val="28"/>
          <w:lang w:val="uk-UA"/>
        </w:rPr>
        <w:t>ів щодо</w:t>
      </w:r>
      <w:r w:rsidRPr="00BE7DA2">
        <w:rPr>
          <w:rFonts w:ascii="Times New Roman" w:eastAsia="Times New Roman" w:hAnsi="Times New Roman" w:cs="Times New Roman"/>
          <w:spacing w:val="1"/>
          <w:sz w:val="28"/>
          <w:lang w:val="uk-UA"/>
        </w:rPr>
        <w:t xml:space="preserve"> </w:t>
      </w:r>
      <w:r w:rsidRPr="00BE7DA2">
        <w:rPr>
          <w:rFonts w:ascii="Times New Roman" w:eastAsia="Times New Roman" w:hAnsi="Times New Roman" w:cs="Times New Roman"/>
          <w:sz w:val="28"/>
          <w:lang w:val="uk-UA"/>
        </w:rPr>
        <w:t>використання</w:t>
      </w:r>
      <w:r w:rsidRPr="00BE7DA2">
        <w:rPr>
          <w:rFonts w:ascii="Times New Roman" w:eastAsia="Times New Roman" w:hAnsi="Times New Roman" w:cs="Times New Roman"/>
          <w:spacing w:val="-1"/>
          <w:sz w:val="28"/>
          <w:lang w:val="uk-UA"/>
        </w:rPr>
        <w:t xml:space="preserve"> </w:t>
      </w:r>
      <w:r w:rsidR="00BE7DA2" w:rsidRPr="00BE7DA2">
        <w:rPr>
          <w:rFonts w:ascii="Times New Roman" w:eastAsia="Times New Roman" w:hAnsi="Times New Roman" w:cs="Times New Roman"/>
          <w:sz w:val="28"/>
          <w:lang w:val="uk-UA"/>
        </w:rPr>
        <w:t xml:space="preserve">інноваційних </w:t>
      </w:r>
      <w:r w:rsidRPr="00BE7DA2">
        <w:rPr>
          <w:rFonts w:ascii="Times New Roman" w:eastAsia="Times New Roman" w:hAnsi="Times New Roman" w:cs="Times New Roman"/>
          <w:sz w:val="28"/>
          <w:lang w:val="uk-UA"/>
        </w:rPr>
        <w:t>технологій</w:t>
      </w:r>
      <w:r w:rsidRPr="00BE7DA2">
        <w:rPr>
          <w:rFonts w:ascii="Times New Roman" w:eastAsia="Times New Roman" w:hAnsi="Times New Roman" w:cs="Times New Roman"/>
          <w:spacing w:val="-1"/>
          <w:sz w:val="28"/>
          <w:lang w:val="uk-UA"/>
        </w:rPr>
        <w:t xml:space="preserve"> </w:t>
      </w:r>
      <w:r w:rsidRPr="00BE7DA2">
        <w:rPr>
          <w:rFonts w:ascii="Times New Roman" w:eastAsia="Times New Roman" w:hAnsi="Times New Roman" w:cs="Times New Roman"/>
          <w:sz w:val="28"/>
          <w:lang w:val="uk-UA"/>
        </w:rPr>
        <w:t>у</w:t>
      </w:r>
      <w:r w:rsidRPr="00BE7DA2">
        <w:rPr>
          <w:rFonts w:ascii="Times New Roman" w:eastAsia="Times New Roman" w:hAnsi="Times New Roman" w:cs="Times New Roman"/>
          <w:spacing w:val="-6"/>
          <w:sz w:val="28"/>
          <w:lang w:val="uk-UA"/>
        </w:rPr>
        <w:t xml:space="preserve"> </w:t>
      </w:r>
      <w:r w:rsidRPr="00BE7DA2">
        <w:rPr>
          <w:rFonts w:ascii="Times New Roman" w:eastAsia="Times New Roman" w:hAnsi="Times New Roman" w:cs="Times New Roman"/>
          <w:sz w:val="28"/>
          <w:lang w:val="uk-UA"/>
        </w:rPr>
        <w:t>педагогічній</w:t>
      </w:r>
      <w:r w:rsidRPr="00BE7DA2">
        <w:rPr>
          <w:rFonts w:ascii="Times New Roman" w:eastAsia="Times New Roman" w:hAnsi="Times New Roman" w:cs="Times New Roman"/>
          <w:spacing w:val="-1"/>
          <w:sz w:val="28"/>
          <w:lang w:val="uk-UA"/>
        </w:rPr>
        <w:t xml:space="preserve"> </w:t>
      </w:r>
      <w:r w:rsidRPr="00BE7DA2">
        <w:rPr>
          <w:rFonts w:ascii="Times New Roman" w:eastAsia="Times New Roman" w:hAnsi="Times New Roman" w:cs="Times New Roman"/>
          <w:sz w:val="28"/>
          <w:lang w:val="uk-UA"/>
        </w:rPr>
        <w:t>діяльності тощо.</w:t>
      </w:r>
    </w:p>
    <w:p w:rsidR="00534D8F" w:rsidRPr="00BE7DA2" w:rsidRDefault="00534D8F" w:rsidP="00BE7DA2">
      <w:pPr>
        <w:widowControl w:val="0"/>
        <w:autoSpaceDE w:val="0"/>
        <w:autoSpaceDN w:val="0"/>
        <w:spacing w:after="0" w:line="362" w:lineRule="auto"/>
        <w:ind w:right="-2" w:firstLine="708"/>
        <w:jc w:val="both"/>
        <w:rPr>
          <w:rFonts w:ascii="Times New Roman" w:eastAsia="Times New Roman" w:hAnsi="Times New Roman" w:cs="Times New Roman"/>
          <w:sz w:val="28"/>
          <w:lang w:val="uk-UA"/>
        </w:rPr>
      </w:pPr>
      <w:r w:rsidRPr="00BE7DA2">
        <w:rPr>
          <w:rFonts w:ascii="Times New Roman" w:eastAsia="Times New Roman" w:hAnsi="Times New Roman" w:cs="Times New Roman"/>
          <w:sz w:val="28"/>
          <w:lang w:val="uk-UA"/>
        </w:rPr>
        <w:t>Показниками</w:t>
      </w:r>
      <w:r w:rsidRPr="00BE7DA2">
        <w:rPr>
          <w:rFonts w:ascii="Times New Roman" w:eastAsia="Times New Roman" w:hAnsi="Times New Roman" w:cs="Times New Roman"/>
          <w:spacing w:val="1"/>
          <w:sz w:val="28"/>
          <w:lang w:val="uk-UA"/>
        </w:rPr>
        <w:t xml:space="preserve"> </w:t>
      </w:r>
      <w:proofErr w:type="spellStart"/>
      <w:r w:rsidRPr="00BE7DA2">
        <w:rPr>
          <w:rFonts w:ascii="Times New Roman" w:eastAsia="Times New Roman" w:hAnsi="Times New Roman" w:cs="Times New Roman"/>
          <w:i/>
          <w:sz w:val="28"/>
          <w:lang w:val="uk-UA"/>
        </w:rPr>
        <w:t>когнітивно-діяльнісного</w:t>
      </w:r>
      <w:proofErr w:type="spellEnd"/>
      <w:r w:rsidRPr="00BE7DA2">
        <w:rPr>
          <w:rFonts w:ascii="Times New Roman" w:eastAsia="Times New Roman" w:hAnsi="Times New Roman" w:cs="Times New Roman"/>
          <w:i/>
          <w:spacing w:val="1"/>
          <w:sz w:val="28"/>
          <w:lang w:val="uk-UA"/>
        </w:rPr>
        <w:t xml:space="preserve"> </w:t>
      </w:r>
      <w:r w:rsidRPr="00BE7DA2">
        <w:rPr>
          <w:rFonts w:ascii="Times New Roman" w:eastAsia="Times New Roman" w:hAnsi="Times New Roman" w:cs="Times New Roman"/>
          <w:sz w:val="28"/>
          <w:lang w:val="uk-UA"/>
        </w:rPr>
        <w:t>компоненту</w:t>
      </w:r>
      <w:r w:rsidRPr="00BE7DA2">
        <w:rPr>
          <w:rFonts w:ascii="Times New Roman" w:eastAsia="Times New Roman" w:hAnsi="Times New Roman" w:cs="Times New Roman"/>
          <w:spacing w:val="1"/>
          <w:sz w:val="28"/>
          <w:lang w:val="uk-UA"/>
        </w:rPr>
        <w:t xml:space="preserve"> </w:t>
      </w:r>
      <w:r w:rsidRPr="00BE7DA2">
        <w:rPr>
          <w:rFonts w:ascii="Times New Roman" w:eastAsia="Times New Roman" w:hAnsi="Times New Roman" w:cs="Times New Roman"/>
          <w:sz w:val="28"/>
          <w:lang w:val="uk-UA"/>
        </w:rPr>
        <w:t>(когнітивного</w:t>
      </w:r>
      <w:r w:rsidR="00BE7DA2">
        <w:rPr>
          <w:rFonts w:ascii="Times New Roman" w:eastAsia="Times New Roman" w:hAnsi="Times New Roman" w:cs="Times New Roman"/>
          <w:sz w:val="28"/>
          <w:lang w:val="uk-UA"/>
        </w:rPr>
        <w:t xml:space="preserve"> </w:t>
      </w:r>
      <w:r w:rsidRPr="00BE7DA2">
        <w:rPr>
          <w:rFonts w:ascii="Times New Roman" w:eastAsia="Times New Roman" w:hAnsi="Times New Roman" w:cs="Times New Roman"/>
          <w:sz w:val="28"/>
          <w:lang w:val="uk-UA"/>
        </w:rPr>
        <w:t>критерію)</w:t>
      </w:r>
      <w:r w:rsidRPr="00BE7DA2">
        <w:rPr>
          <w:rFonts w:ascii="Times New Roman" w:eastAsia="Times New Roman" w:hAnsi="Times New Roman" w:cs="Times New Roman"/>
          <w:spacing w:val="-1"/>
          <w:sz w:val="28"/>
          <w:lang w:val="uk-UA"/>
        </w:rPr>
        <w:t xml:space="preserve"> </w:t>
      </w:r>
      <w:r w:rsidRPr="00BE7DA2">
        <w:rPr>
          <w:rFonts w:ascii="Times New Roman" w:eastAsia="Times New Roman" w:hAnsi="Times New Roman" w:cs="Times New Roman"/>
          <w:sz w:val="28"/>
          <w:lang w:val="uk-UA"/>
        </w:rPr>
        <w:t>є:</w:t>
      </w:r>
    </w:p>
    <w:p w:rsidR="00534D8F" w:rsidRPr="00534D8F" w:rsidRDefault="00534D8F" w:rsidP="00810219">
      <w:pPr>
        <w:widowControl w:val="0"/>
        <w:numPr>
          <w:ilvl w:val="0"/>
          <w:numId w:val="6"/>
        </w:numPr>
        <w:autoSpaceDE w:val="0"/>
        <w:autoSpaceDN w:val="0"/>
        <w:spacing w:after="0" w:line="360" w:lineRule="auto"/>
        <w:ind w:left="0" w:right="-2" w:firstLine="70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оволодіння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професійно-значущими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знаннями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(спеціальними,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психолого-педагогічними,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управлінськими,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науково-методичними,</w:t>
      </w:r>
      <w:r w:rsidRPr="00534D8F">
        <w:rPr>
          <w:rFonts w:ascii="Times New Roman" w:eastAsia="Times New Roman" w:hAnsi="Times New Roman" w:cs="Times New Roman"/>
          <w:spacing w:val="-67"/>
          <w:sz w:val="28"/>
          <w:lang w:val="uk-UA"/>
        </w:rPr>
        <w:t xml:space="preserve"> </w:t>
      </w:r>
      <w:r w:rsidRPr="00534D8F">
        <w:rPr>
          <w:rFonts w:ascii="Times New Roman" w:eastAsia="Times New Roman" w:hAnsi="Times New Roman" w:cs="Times New Roman"/>
          <w:sz w:val="28"/>
          <w:lang w:val="uk-UA"/>
        </w:rPr>
        <w:t>предметними,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технологічними),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знаннями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з</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методики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викладання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w:t>
      </w:r>
      <w:r w:rsidRPr="00534D8F">
        <w:rPr>
          <w:rFonts w:ascii="Times New Roman" w:eastAsia="Times New Roman" w:hAnsi="Times New Roman" w:cs="Times New Roman"/>
          <w:spacing w:val="-67"/>
          <w:sz w:val="28"/>
          <w:lang w:val="uk-UA"/>
        </w:rPr>
        <w:t xml:space="preserve"> </w:t>
      </w:r>
      <w:r w:rsidR="00BE7DA2">
        <w:rPr>
          <w:rFonts w:ascii="Times New Roman" w:eastAsia="Times New Roman" w:hAnsi="Times New Roman" w:cs="Times New Roman"/>
          <w:sz w:val="28"/>
          <w:lang w:val="uk-UA"/>
        </w:rPr>
        <w:t>закладі вищої освіти</w:t>
      </w:r>
      <w:r w:rsidRPr="00534D8F">
        <w:rPr>
          <w:rFonts w:ascii="Times New Roman" w:eastAsia="Times New Roman" w:hAnsi="Times New Roman" w:cs="Times New Roman"/>
          <w:sz w:val="28"/>
          <w:lang w:val="uk-UA"/>
        </w:rPr>
        <w:t xml:space="preserve"> на основі </w:t>
      </w:r>
      <w:proofErr w:type="spellStart"/>
      <w:r w:rsidRPr="00534D8F">
        <w:rPr>
          <w:rFonts w:ascii="Times New Roman" w:eastAsia="Times New Roman" w:hAnsi="Times New Roman" w:cs="Times New Roman"/>
          <w:sz w:val="28"/>
          <w:lang w:val="uk-UA"/>
        </w:rPr>
        <w:t>особистісно</w:t>
      </w:r>
      <w:proofErr w:type="spellEnd"/>
      <w:r w:rsidRPr="00534D8F">
        <w:rPr>
          <w:rFonts w:ascii="Times New Roman" w:eastAsia="Times New Roman" w:hAnsi="Times New Roman" w:cs="Times New Roman"/>
          <w:sz w:val="28"/>
          <w:lang w:val="uk-UA"/>
        </w:rPr>
        <w:t xml:space="preserve"> орієнтованого та </w:t>
      </w:r>
      <w:proofErr w:type="spellStart"/>
      <w:r w:rsidRPr="00534D8F">
        <w:rPr>
          <w:rFonts w:ascii="Times New Roman" w:eastAsia="Times New Roman" w:hAnsi="Times New Roman" w:cs="Times New Roman"/>
          <w:sz w:val="28"/>
          <w:lang w:val="uk-UA"/>
        </w:rPr>
        <w:t>компетентнісного</w:t>
      </w:r>
      <w:proofErr w:type="spellEnd"/>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підходів науково-теоретичних і науково-практичних знань про педагогічну</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діяльність</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взагалі,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особливостей</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здійснення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її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процесі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навчання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w:t>
      </w:r>
      <w:r w:rsidRPr="00534D8F">
        <w:rPr>
          <w:rFonts w:ascii="Times New Roman" w:eastAsia="Times New Roman" w:hAnsi="Times New Roman" w:cs="Times New Roman"/>
          <w:spacing w:val="1"/>
          <w:sz w:val="28"/>
          <w:lang w:val="uk-UA"/>
        </w:rPr>
        <w:t xml:space="preserve"> </w:t>
      </w:r>
      <w:r w:rsidR="00BE7DA2">
        <w:rPr>
          <w:rFonts w:ascii="Times New Roman" w:eastAsia="Times New Roman" w:hAnsi="Times New Roman" w:cs="Times New Roman"/>
          <w:sz w:val="28"/>
          <w:lang w:val="uk-UA"/>
        </w:rPr>
        <w:t>ЗВО</w:t>
      </w:r>
      <w:r w:rsidRPr="00534D8F">
        <w:rPr>
          <w:rFonts w:ascii="Times New Roman" w:eastAsia="Times New Roman" w:hAnsi="Times New Roman" w:cs="Times New Roman"/>
          <w:sz w:val="28"/>
          <w:lang w:val="uk-UA"/>
        </w:rPr>
        <w:t>, зокрема: прагнення студента до одержання інформації з</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різних джерел,</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w:t>
      </w:r>
      <w:r w:rsidRPr="00534D8F">
        <w:rPr>
          <w:rFonts w:ascii="Times New Roman" w:eastAsia="Times New Roman" w:hAnsi="Times New Roman" w:cs="Times New Roman"/>
          <w:spacing w:val="-2"/>
          <w:sz w:val="28"/>
          <w:lang w:val="uk-UA"/>
        </w:rPr>
        <w:t xml:space="preserve"> </w:t>
      </w:r>
      <w:r w:rsidRPr="00534D8F">
        <w:rPr>
          <w:rFonts w:ascii="Times New Roman" w:eastAsia="Times New Roman" w:hAnsi="Times New Roman" w:cs="Times New Roman"/>
          <w:sz w:val="28"/>
          <w:lang w:val="uk-UA"/>
        </w:rPr>
        <w:t>тому</w:t>
      </w:r>
      <w:r w:rsidRPr="00534D8F">
        <w:rPr>
          <w:rFonts w:ascii="Times New Roman" w:eastAsia="Times New Roman" w:hAnsi="Times New Roman" w:cs="Times New Roman"/>
          <w:spacing w:val="-4"/>
          <w:sz w:val="28"/>
          <w:lang w:val="uk-UA"/>
        </w:rPr>
        <w:t xml:space="preserve"> </w:t>
      </w:r>
      <w:r w:rsidRPr="00534D8F">
        <w:rPr>
          <w:rFonts w:ascii="Times New Roman" w:eastAsia="Times New Roman" w:hAnsi="Times New Roman" w:cs="Times New Roman"/>
          <w:sz w:val="28"/>
          <w:lang w:val="uk-UA"/>
        </w:rPr>
        <w:t>числі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засобами</w:t>
      </w:r>
      <w:r w:rsidRPr="00534D8F">
        <w:rPr>
          <w:rFonts w:ascii="Times New Roman" w:eastAsia="Times New Roman" w:hAnsi="Times New Roman" w:cs="Times New Roman"/>
          <w:spacing w:val="-1"/>
          <w:sz w:val="28"/>
          <w:lang w:val="uk-UA"/>
        </w:rPr>
        <w:t xml:space="preserve"> </w:t>
      </w:r>
      <w:r w:rsidR="00BE7DA2">
        <w:rPr>
          <w:rFonts w:ascii="Times New Roman" w:eastAsia="Times New Roman" w:hAnsi="Times New Roman" w:cs="Times New Roman"/>
          <w:sz w:val="28"/>
          <w:lang w:val="uk-UA"/>
        </w:rPr>
        <w:t xml:space="preserve">інноваційних </w:t>
      </w:r>
      <w:r w:rsidRPr="00534D8F">
        <w:rPr>
          <w:rFonts w:ascii="Times New Roman" w:eastAsia="Times New Roman" w:hAnsi="Times New Roman" w:cs="Times New Roman"/>
          <w:sz w:val="28"/>
          <w:lang w:val="uk-UA"/>
        </w:rPr>
        <w:t>технологій;</w:t>
      </w:r>
    </w:p>
    <w:p w:rsidR="00534D8F" w:rsidRPr="00534D8F" w:rsidRDefault="00534D8F" w:rsidP="00810219">
      <w:pPr>
        <w:widowControl w:val="0"/>
        <w:numPr>
          <w:ilvl w:val="0"/>
          <w:numId w:val="6"/>
        </w:numPr>
        <w:autoSpaceDE w:val="0"/>
        <w:autoSpaceDN w:val="0"/>
        <w:spacing w:after="0" w:line="360" w:lineRule="auto"/>
        <w:ind w:left="0" w:right="-2" w:firstLine="70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знання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психологічних</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дидактичних</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закономірностей</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законів,</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дидактичних принципів;</w:t>
      </w:r>
    </w:p>
    <w:p w:rsidR="00534D8F" w:rsidRPr="00534D8F" w:rsidRDefault="00534D8F" w:rsidP="00810219">
      <w:pPr>
        <w:widowControl w:val="0"/>
        <w:numPr>
          <w:ilvl w:val="0"/>
          <w:numId w:val="6"/>
        </w:numPr>
        <w:autoSpaceDE w:val="0"/>
        <w:autoSpaceDN w:val="0"/>
        <w:spacing w:after="0" w:line="360" w:lineRule="auto"/>
        <w:ind w:left="0" w:right="-2" w:firstLine="70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уміння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застосовувати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соціально-педагогічні,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методичні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знання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на</w:t>
      </w:r>
      <w:r w:rsidRPr="00534D8F">
        <w:rPr>
          <w:rFonts w:ascii="Times New Roman" w:eastAsia="Times New Roman" w:hAnsi="Times New Roman" w:cs="Times New Roman"/>
          <w:spacing w:val="-67"/>
          <w:sz w:val="28"/>
          <w:lang w:val="uk-UA"/>
        </w:rPr>
        <w:t xml:space="preserve"> </w:t>
      </w:r>
      <w:r w:rsidRPr="00534D8F">
        <w:rPr>
          <w:rFonts w:ascii="Times New Roman" w:eastAsia="Times New Roman" w:hAnsi="Times New Roman" w:cs="Times New Roman"/>
          <w:sz w:val="28"/>
          <w:lang w:val="uk-UA"/>
        </w:rPr>
        <w:t>практиці;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вміння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ефективно</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використовувати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ІТ</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для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опрацювання,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інтегрування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різноформатної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інформації,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створення</w:t>
      </w:r>
      <w:r w:rsidRPr="00534D8F">
        <w:rPr>
          <w:rFonts w:ascii="Times New Roman" w:eastAsia="Times New Roman" w:hAnsi="Times New Roman" w:cs="Times New Roman"/>
          <w:spacing w:val="71"/>
          <w:sz w:val="28"/>
          <w:lang w:val="uk-UA"/>
        </w:rPr>
        <w:t xml:space="preserve"> </w:t>
      </w:r>
      <w:r w:rsidRPr="00534D8F">
        <w:rPr>
          <w:rFonts w:ascii="Times New Roman" w:eastAsia="Times New Roman" w:hAnsi="Times New Roman" w:cs="Times New Roman"/>
          <w:sz w:val="28"/>
          <w:lang w:val="uk-UA"/>
        </w:rPr>
        <w:t>і</w:t>
      </w:r>
      <w:r w:rsidR="00BE7DA2">
        <w:rPr>
          <w:rFonts w:ascii="Times New Roman" w:eastAsia="Times New Roman" w:hAnsi="Times New Roman" w:cs="Times New Roman"/>
          <w:sz w:val="28"/>
          <w:lang w:val="uk-UA"/>
        </w:rPr>
        <w:t>ннова</w:t>
      </w:r>
      <w:r w:rsidRPr="00534D8F">
        <w:rPr>
          <w:rFonts w:ascii="Times New Roman" w:eastAsia="Times New Roman" w:hAnsi="Times New Roman" w:cs="Times New Roman"/>
          <w:sz w:val="28"/>
          <w:lang w:val="uk-UA"/>
        </w:rPr>
        <w:t>ційних</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продуктів;</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уміння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аналізувати,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систематизувати,</w:t>
      </w:r>
      <w:r w:rsidRPr="00534D8F">
        <w:rPr>
          <w:rFonts w:ascii="Times New Roman" w:eastAsia="Times New Roman" w:hAnsi="Times New Roman" w:cs="Times New Roman"/>
          <w:spacing w:val="-2"/>
          <w:sz w:val="28"/>
          <w:lang w:val="uk-UA"/>
        </w:rPr>
        <w:t xml:space="preserve"> </w:t>
      </w:r>
      <w:proofErr w:type="spellStart"/>
      <w:r w:rsidRPr="00534D8F">
        <w:rPr>
          <w:rFonts w:ascii="Times New Roman" w:eastAsia="Times New Roman" w:hAnsi="Times New Roman" w:cs="Times New Roman"/>
          <w:sz w:val="28"/>
          <w:lang w:val="uk-UA"/>
        </w:rPr>
        <w:t>релевантність</w:t>
      </w:r>
      <w:proofErr w:type="spellEnd"/>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тощо;</w:t>
      </w:r>
    </w:p>
    <w:p w:rsidR="00534D8F" w:rsidRPr="00534D8F" w:rsidRDefault="00534D8F" w:rsidP="00810219">
      <w:pPr>
        <w:widowControl w:val="0"/>
        <w:numPr>
          <w:ilvl w:val="0"/>
          <w:numId w:val="6"/>
        </w:numPr>
        <w:autoSpaceDE w:val="0"/>
        <w:autoSpaceDN w:val="0"/>
        <w:spacing w:after="0" w:line="360" w:lineRule="auto"/>
        <w:ind w:left="0" w:right="-2" w:firstLine="70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уміння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визначати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педагогічно</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доцільні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засоби</w:t>
      </w:r>
      <w:r w:rsidRPr="00534D8F">
        <w:rPr>
          <w:rFonts w:ascii="Times New Roman" w:eastAsia="Times New Roman" w:hAnsi="Times New Roman" w:cs="Times New Roman"/>
          <w:spacing w:val="1"/>
          <w:sz w:val="28"/>
          <w:lang w:val="uk-UA"/>
        </w:rPr>
        <w:t xml:space="preserve"> </w:t>
      </w:r>
      <w:r w:rsidR="00BE7DA2">
        <w:rPr>
          <w:rFonts w:ascii="Times New Roman" w:eastAsia="Times New Roman" w:hAnsi="Times New Roman" w:cs="Times New Roman"/>
          <w:sz w:val="28"/>
          <w:lang w:val="uk-UA"/>
        </w:rPr>
        <w:t xml:space="preserve">інноваційних </w:t>
      </w:r>
      <w:r w:rsidRPr="00534D8F">
        <w:rPr>
          <w:rFonts w:ascii="Times New Roman" w:eastAsia="Times New Roman" w:hAnsi="Times New Roman" w:cs="Times New Roman"/>
          <w:sz w:val="28"/>
          <w:lang w:val="uk-UA"/>
        </w:rPr>
        <w:t>технологій,</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аналізувати та оцінювати наявні, розробляти та застосувати їх у майбутній</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педагогічній</w:t>
      </w:r>
      <w:r w:rsidRPr="00534D8F">
        <w:rPr>
          <w:rFonts w:ascii="Times New Roman" w:eastAsia="Times New Roman" w:hAnsi="Times New Roman" w:cs="Times New Roman"/>
          <w:spacing w:val="-4"/>
          <w:sz w:val="28"/>
          <w:lang w:val="uk-UA"/>
        </w:rPr>
        <w:t xml:space="preserve"> </w:t>
      </w:r>
      <w:r w:rsidRPr="00534D8F">
        <w:rPr>
          <w:rFonts w:ascii="Times New Roman" w:eastAsia="Times New Roman" w:hAnsi="Times New Roman" w:cs="Times New Roman"/>
          <w:sz w:val="28"/>
          <w:lang w:val="uk-UA"/>
        </w:rPr>
        <w:t>діяльності.</w:t>
      </w:r>
    </w:p>
    <w:p w:rsidR="00534D8F" w:rsidRPr="00534D8F" w:rsidRDefault="00534D8F" w:rsidP="00BE7DA2">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r w:rsidRPr="00534D8F">
        <w:rPr>
          <w:rFonts w:ascii="Times New Roman" w:eastAsia="Times New Roman" w:hAnsi="Times New Roman" w:cs="Times New Roman"/>
          <w:i/>
          <w:sz w:val="28"/>
          <w:szCs w:val="28"/>
          <w:lang w:val="uk-UA"/>
        </w:rPr>
        <w:t>Проектувально-технологічний</w:t>
      </w:r>
      <w:r w:rsidRPr="00534D8F">
        <w:rPr>
          <w:rFonts w:ascii="Times New Roman" w:eastAsia="Times New Roman" w:hAnsi="Times New Roman" w:cs="Times New Roman"/>
          <w:i/>
          <w:spacing w:val="1"/>
          <w:sz w:val="28"/>
          <w:szCs w:val="28"/>
          <w:lang w:val="uk-UA"/>
        </w:rPr>
        <w:t xml:space="preserve"> </w:t>
      </w:r>
      <w:r w:rsidRPr="00534D8F">
        <w:rPr>
          <w:rFonts w:ascii="Times New Roman" w:eastAsia="Times New Roman" w:hAnsi="Times New Roman" w:cs="Times New Roman"/>
          <w:sz w:val="28"/>
          <w:szCs w:val="28"/>
          <w:lang w:val="uk-UA"/>
        </w:rPr>
        <w:t>компонент</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(проектувальний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критерій)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професійної</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компетентності</w:t>
      </w:r>
      <w:r w:rsidRPr="00534D8F">
        <w:rPr>
          <w:rFonts w:ascii="Times New Roman" w:eastAsia="Times New Roman" w:hAnsi="Times New Roman" w:cs="Times New Roman"/>
          <w:spacing w:val="1"/>
          <w:sz w:val="28"/>
          <w:szCs w:val="28"/>
          <w:lang w:val="uk-UA"/>
        </w:rPr>
        <w:t xml:space="preserve"> </w:t>
      </w:r>
      <w:r w:rsidR="00BE7DA2" w:rsidRPr="00BE7DA2">
        <w:rPr>
          <w:rFonts w:ascii="Times New Roman" w:eastAsia="Times New Roman" w:hAnsi="Times New Roman" w:cs="Times New Roman"/>
          <w:sz w:val="28"/>
          <w:szCs w:val="28"/>
          <w:lang w:val="uk-UA"/>
        </w:rPr>
        <w:t>майбутніх викладачів ЗВО</w:t>
      </w:r>
      <w:r w:rsidR="00BE7DA2" w:rsidRPr="00534D8F">
        <w:rPr>
          <w:rFonts w:ascii="Times New Roman" w:eastAsia="Times New Roman" w:hAnsi="Times New Roman" w:cs="Times New Roman"/>
          <w:sz w:val="28"/>
          <w:szCs w:val="28"/>
          <w:lang w:val="uk-UA"/>
        </w:rPr>
        <w:t xml:space="preserve"> </w:t>
      </w:r>
      <w:r w:rsidRPr="00534D8F">
        <w:rPr>
          <w:rFonts w:ascii="Times New Roman" w:eastAsia="Times New Roman" w:hAnsi="Times New Roman" w:cs="Times New Roman"/>
          <w:sz w:val="28"/>
          <w:szCs w:val="28"/>
          <w:lang w:val="uk-UA"/>
        </w:rPr>
        <w:t>характеризується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такими показниками:</w:t>
      </w:r>
    </w:p>
    <w:p w:rsidR="00534D8F" w:rsidRPr="00534D8F" w:rsidRDefault="00534D8F" w:rsidP="00810219">
      <w:pPr>
        <w:widowControl w:val="0"/>
        <w:numPr>
          <w:ilvl w:val="0"/>
          <w:numId w:val="6"/>
        </w:numPr>
        <w:autoSpaceDE w:val="0"/>
        <w:autoSpaceDN w:val="0"/>
        <w:spacing w:after="0" w:line="360" w:lineRule="auto"/>
        <w:ind w:left="0" w:right="-2" w:firstLine="70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lastRenderedPageBreak/>
        <w:t>сформованість цілей,</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соціальних</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установок, ціннісних</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орієнтацій,</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інтересів,</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потреб,</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нахилів,</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причин,</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що</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спонукають</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до</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професійної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педагогічної діяльності та визначають професійну спрямованість особистості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(вміння оцінювати і аналізувати свій рівень професійної компетентності та</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проектувати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шляхи</w:t>
      </w:r>
      <w:r w:rsidRPr="00534D8F">
        <w:rPr>
          <w:rFonts w:ascii="Times New Roman" w:eastAsia="Times New Roman" w:hAnsi="Times New Roman" w:cs="Times New Roman"/>
          <w:spacing w:val="-3"/>
          <w:sz w:val="28"/>
          <w:lang w:val="uk-UA"/>
        </w:rPr>
        <w:t xml:space="preserve"> </w:t>
      </w:r>
      <w:r w:rsidRPr="00534D8F">
        <w:rPr>
          <w:rFonts w:ascii="Times New Roman" w:eastAsia="Times New Roman" w:hAnsi="Times New Roman" w:cs="Times New Roman"/>
          <w:sz w:val="28"/>
          <w:lang w:val="uk-UA"/>
        </w:rPr>
        <w:t>його</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підвищення);</w:t>
      </w:r>
    </w:p>
    <w:p w:rsidR="00534D8F" w:rsidRPr="00534D8F" w:rsidRDefault="00534D8F" w:rsidP="00810219">
      <w:pPr>
        <w:widowControl w:val="0"/>
        <w:numPr>
          <w:ilvl w:val="0"/>
          <w:numId w:val="6"/>
        </w:numPr>
        <w:autoSpaceDE w:val="0"/>
        <w:autoSpaceDN w:val="0"/>
        <w:spacing w:after="0" w:line="360" w:lineRule="auto"/>
        <w:ind w:left="0" w:right="-2" w:firstLine="70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сформованість</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комплексу</w:t>
      </w:r>
      <w:r w:rsidRPr="00534D8F">
        <w:rPr>
          <w:rFonts w:ascii="Times New Roman" w:eastAsia="Times New Roman" w:hAnsi="Times New Roman" w:cs="Times New Roman"/>
          <w:spacing w:val="1"/>
          <w:sz w:val="28"/>
          <w:lang w:val="uk-UA"/>
        </w:rPr>
        <w:t xml:space="preserve"> </w:t>
      </w:r>
      <w:proofErr w:type="spellStart"/>
      <w:r w:rsidRPr="00534D8F">
        <w:rPr>
          <w:rFonts w:ascii="Times New Roman" w:eastAsia="Times New Roman" w:hAnsi="Times New Roman" w:cs="Times New Roman"/>
          <w:sz w:val="28"/>
          <w:lang w:val="uk-UA"/>
        </w:rPr>
        <w:t>загальнопедагогічних</w:t>
      </w:r>
      <w:proofErr w:type="spellEnd"/>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умінь</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(прогностичних,</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конструкторських,</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організаційних,</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комунікаційних,</w:t>
      </w:r>
      <w:r w:rsidRPr="00534D8F">
        <w:rPr>
          <w:rFonts w:ascii="Times New Roman" w:eastAsia="Times New Roman" w:hAnsi="Times New Roman" w:cs="Times New Roman"/>
          <w:spacing w:val="-67"/>
          <w:sz w:val="28"/>
          <w:lang w:val="uk-UA"/>
        </w:rPr>
        <w:t xml:space="preserve"> </w:t>
      </w:r>
      <w:r w:rsidRPr="00534D8F">
        <w:rPr>
          <w:rFonts w:ascii="Times New Roman" w:eastAsia="Times New Roman" w:hAnsi="Times New Roman" w:cs="Times New Roman"/>
          <w:sz w:val="28"/>
          <w:lang w:val="uk-UA"/>
        </w:rPr>
        <w:t>когнітивних,</w:t>
      </w:r>
      <w:r w:rsidRPr="00534D8F">
        <w:rPr>
          <w:rFonts w:ascii="Times New Roman" w:eastAsia="Times New Roman" w:hAnsi="Times New Roman" w:cs="Times New Roman"/>
          <w:spacing w:val="-2"/>
          <w:sz w:val="28"/>
          <w:lang w:val="uk-UA"/>
        </w:rPr>
        <w:t xml:space="preserve"> </w:t>
      </w:r>
      <w:r w:rsidRPr="00534D8F">
        <w:rPr>
          <w:rFonts w:ascii="Times New Roman" w:eastAsia="Times New Roman" w:hAnsi="Times New Roman" w:cs="Times New Roman"/>
          <w:sz w:val="28"/>
          <w:lang w:val="uk-UA"/>
        </w:rPr>
        <w:t>рефлексивних);</w:t>
      </w:r>
    </w:p>
    <w:p w:rsidR="00534D8F" w:rsidRPr="00534D8F" w:rsidRDefault="00534D8F" w:rsidP="00810219">
      <w:pPr>
        <w:widowControl w:val="0"/>
        <w:numPr>
          <w:ilvl w:val="0"/>
          <w:numId w:val="6"/>
        </w:numPr>
        <w:autoSpaceDE w:val="0"/>
        <w:autoSpaceDN w:val="0"/>
        <w:spacing w:after="0" w:line="360" w:lineRule="auto"/>
        <w:ind w:left="0" w:right="-2" w:firstLine="70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умінням</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проектувати,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реалізовувати,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оцінювати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коригувати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освітній</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процес</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у</w:t>
      </w:r>
      <w:r w:rsidRPr="00534D8F">
        <w:rPr>
          <w:rFonts w:ascii="Times New Roman" w:eastAsia="Times New Roman" w:hAnsi="Times New Roman" w:cs="Times New Roman"/>
          <w:spacing w:val="1"/>
          <w:sz w:val="28"/>
          <w:lang w:val="uk-UA"/>
        </w:rPr>
        <w:t xml:space="preserve"> </w:t>
      </w:r>
      <w:r w:rsidR="0051618D">
        <w:rPr>
          <w:rFonts w:ascii="Times New Roman" w:eastAsia="Times New Roman" w:hAnsi="Times New Roman" w:cs="Times New Roman"/>
          <w:sz w:val="28"/>
          <w:lang w:val="uk-UA"/>
        </w:rPr>
        <w:t>вищому навчальному закладі</w:t>
      </w:r>
      <w:r w:rsidRPr="00534D8F">
        <w:rPr>
          <w:rFonts w:ascii="Times New Roman" w:eastAsia="Times New Roman" w:hAnsi="Times New Roman" w:cs="Times New Roman"/>
          <w:sz w:val="28"/>
          <w:lang w:val="uk-UA"/>
        </w:rPr>
        <w:t>;</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уміння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здійснювати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самоконтроль</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рефлексію</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(аналізувати,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оцінювати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власну</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самоосвіту,</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коригувати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й</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розробляти</w:t>
      </w:r>
      <w:r w:rsidRPr="00534D8F">
        <w:rPr>
          <w:rFonts w:ascii="Times New Roman" w:eastAsia="Times New Roman" w:hAnsi="Times New Roman" w:cs="Times New Roman"/>
          <w:spacing w:val="11"/>
          <w:sz w:val="28"/>
          <w:lang w:val="uk-UA"/>
        </w:rPr>
        <w:t xml:space="preserve"> </w:t>
      </w:r>
      <w:r w:rsidRPr="00534D8F">
        <w:rPr>
          <w:rFonts w:ascii="Times New Roman" w:eastAsia="Times New Roman" w:hAnsi="Times New Roman" w:cs="Times New Roman"/>
          <w:sz w:val="28"/>
          <w:lang w:val="uk-UA"/>
        </w:rPr>
        <w:t>нові</w:t>
      </w:r>
      <w:r w:rsidRPr="00534D8F">
        <w:rPr>
          <w:rFonts w:ascii="Times New Roman" w:eastAsia="Times New Roman" w:hAnsi="Times New Roman" w:cs="Times New Roman"/>
          <w:spacing w:val="15"/>
          <w:sz w:val="28"/>
          <w:lang w:val="uk-UA"/>
        </w:rPr>
        <w:t xml:space="preserve"> </w:t>
      </w:r>
      <w:r w:rsidRPr="00534D8F">
        <w:rPr>
          <w:rFonts w:ascii="Times New Roman" w:eastAsia="Times New Roman" w:hAnsi="Times New Roman" w:cs="Times New Roman"/>
          <w:sz w:val="28"/>
          <w:lang w:val="uk-UA"/>
        </w:rPr>
        <w:t>завдання,</w:t>
      </w:r>
      <w:r w:rsidRPr="00534D8F">
        <w:rPr>
          <w:rFonts w:ascii="Times New Roman" w:eastAsia="Times New Roman" w:hAnsi="Times New Roman" w:cs="Times New Roman"/>
          <w:spacing w:val="11"/>
          <w:sz w:val="28"/>
          <w:lang w:val="uk-UA"/>
        </w:rPr>
        <w:t xml:space="preserve"> </w:t>
      </w:r>
      <w:r w:rsidRPr="00534D8F">
        <w:rPr>
          <w:rFonts w:ascii="Times New Roman" w:eastAsia="Times New Roman" w:hAnsi="Times New Roman" w:cs="Times New Roman"/>
          <w:sz w:val="28"/>
          <w:lang w:val="uk-UA"/>
        </w:rPr>
        <w:t>прагнути</w:t>
      </w:r>
      <w:r w:rsidRPr="00534D8F">
        <w:rPr>
          <w:rFonts w:ascii="Times New Roman" w:eastAsia="Times New Roman" w:hAnsi="Times New Roman" w:cs="Times New Roman"/>
          <w:spacing w:val="14"/>
          <w:sz w:val="28"/>
          <w:lang w:val="uk-UA"/>
        </w:rPr>
        <w:t xml:space="preserve"> </w:t>
      </w:r>
      <w:r w:rsidRPr="00534D8F">
        <w:rPr>
          <w:rFonts w:ascii="Times New Roman" w:eastAsia="Times New Roman" w:hAnsi="Times New Roman" w:cs="Times New Roman"/>
          <w:sz w:val="28"/>
          <w:lang w:val="uk-UA"/>
        </w:rPr>
        <w:t>до</w:t>
      </w:r>
      <w:r w:rsidRPr="00534D8F">
        <w:rPr>
          <w:rFonts w:ascii="Times New Roman" w:eastAsia="Times New Roman" w:hAnsi="Times New Roman" w:cs="Times New Roman"/>
          <w:spacing w:val="12"/>
          <w:sz w:val="28"/>
          <w:lang w:val="uk-UA"/>
        </w:rPr>
        <w:t xml:space="preserve"> </w:t>
      </w:r>
      <w:r w:rsidRPr="00534D8F">
        <w:rPr>
          <w:rFonts w:ascii="Times New Roman" w:eastAsia="Times New Roman" w:hAnsi="Times New Roman" w:cs="Times New Roman"/>
          <w:sz w:val="28"/>
          <w:lang w:val="uk-UA"/>
        </w:rPr>
        <w:t>професійного</w:t>
      </w:r>
      <w:r w:rsidRPr="00534D8F">
        <w:rPr>
          <w:rFonts w:ascii="Times New Roman" w:eastAsia="Times New Roman" w:hAnsi="Times New Roman" w:cs="Times New Roman"/>
          <w:spacing w:val="12"/>
          <w:sz w:val="28"/>
          <w:lang w:val="uk-UA"/>
        </w:rPr>
        <w:t xml:space="preserve"> </w:t>
      </w:r>
      <w:r w:rsidRPr="00534D8F">
        <w:rPr>
          <w:rFonts w:ascii="Times New Roman" w:eastAsia="Times New Roman" w:hAnsi="Times New Roman" w:cs="Times New Roman"/>
          <w:sz w:val="28"/>
          <w:lang w:val="uk-UA"/>
        </w:rPr>
        <w:t>розвитку),</w:t>
      </w:r>
      <w:r w:rsidRPr="00534D8F">
        <w:rPr>
          <w:rFonts w:ascii="Times New Roman" w:eastAsia="Times New Roman" w:hAnsi="Times New Roman" w:cs="Times New Roman"/>
          <w:spacing w:val="15"/>
          <w:sz w:val="28"/>
          <w:lang w:val="uk-UA"/>
        </w:rPr>
        <w:t xml:space="preserve"> </w:t>
      </w:r>
      <w:r w:rsidRPr="00534D8F">
        <w:rPr>
          <w:rFonts w:ascii="Times New Roman" w:eastAsia="Times New Roman" w:hAnsi="Times New Roman" w:cs="Times New Roman"/>
          <w:sz w:val="28"/>
          <w:lang w:val="uk-UA"/>
        </w:rPr>
        <w:t>у</w:t>
      </w:r>
      <w:r w:rsidRPr="00534D8F">
        <w:rPr>
          <w:rFonts w:ascii="Times New Roman" w:eastAsia="Times New Roman" w:hAnsi="Times New Roman" w:cs="Times New Roman"/>
          <w:spacing w:val="10"/>
          <w:sz w:val="28"/>
          <w:lang w:val="uk-UA"/>
        </w:rPr>
        <w:t xml:space="preserve"> </w:t>
      </w:r>
      <w:r w:rsidRPr="00534D8F">
        <w:rPr>
          <w:rFonts w:ascii="Times New Roman" w:eastAsia="Times New Roman" w:hAnsi="Times New Roman" w:cs="Times New Roman"/>
          <w:sz w:val="28"/>
          <w:lang w:val="uk-UA"/>
        </w:rPr>
        <w:t>тому</w:t>
      </w:r>
      <w:r w:rsidRPr="00534D8F">
        <w:rPr>
          <w:rFonts w:ascii="Times New Roman" w:eastAsia="Times New Roman" w:hAnsi="Times New Roman" w:cs="Times New Roman"/>
          <w:spacing w:val="10"/>
          <w:sz w:val="28"/>
          <w:lang w:val="uk-UA"/>
        </w:rPr>
        <w:t xml:space="preserve"> </w:t>
      </w:r>
      <w:r w:rsidRPr="00534D8F">
        <w:rPr>
          <w:rFonts w:ascii="Times New Roman" w:eastAsia="Times New Roman" w:hAnsi="Times New Roman" w:cs="Times New Roman"/>
          <w:sz w:val="28"/>
          <w:lang w:val="uk-UA"/>
        </w:rPr>
        <w:t>числі</w:t>
      </w:r>
      <w:r w:rsidRPr="00534D8F">
        <w:rPr>
          <w:rFonts w:ascii="Times New Roman" w:eastAsia="Times New Roman" w:hAnsi="Times New Roman" w:cs="Times New Roman"/>
          <w:spacing w:val="-68"/>
          <w:sz w:val="28"/>
          <w:lang w:val="uk-UA"/>
        </w:rPr>
        <w:t xml:space="preserve"> </w:t>
      </w:r>
      <w:r w:rsidRPr="00534D8F">
        <w:rPr>
          <w:rFonts w:ascii="Times New Roman" w:eastAsia="Times New Roman" w:hAnsi="Times New Roman" w:cs="Times New Roman"/>
          <w:sz w:val="28"/>
          <w:lang w:val="uk-UA"/>
        </w:rPr>
        <w:t>з</w:t>
      </w:r>
      <w:r w:rsidRPr="00534D8F">
        <w:rPr>
          <w:rFonts w:ascii="Times New Roman" w:eastAsia="Times New Roman" w:hAnsi="Times New Roman" w:cs="Times New Roman"/>
          <w:spacing w:val="-2"/>
          <w:sz w:val="28"/>
          <w:lang w:val="uk-UA"/>
        </w:rPr>
        <w:t xml:space="preserve"> </w:t>
      </w:r>
      <w:r w:rsidRPr="00534D8F">
        <w:rPr>
          <w:rFonts w:ascii="Times New Roman" w:eastAsia="Times New Roman" w:hAnsi="Times New Roman" w:cs="Times New Roman"/>
          <w:sz w:val="28"/>
          <w:lang w:val="uk-UA"/>
        </w:rPr>
        <w:t xml:space="preserve">використанням </w:t>
      </w:r>
      <w:r w:rsidR="0051618D">
        <w:rPr>
          <w:rFonts w:ascii="Times New Roman" w:eastAsia="Times New Roman" w:hAnsi="Times New Roman" w:cs="Times New Roman"/>
          <w:sz w:val="28"/>
          <w:lang w:val="uk-UA"/>
        </w:rPr>
        <w:t xml:space="preserve">інноваційних </w:t>
      </w:r>
      <w:r w:rsidRPr="00534D8F">
        <w:rPr>
          <w:rFonts w:ascii="Times New Roman" w:eastAsia="Times New Roman" w:hAnsi="Times New Roman" w:cs="Times New Roman"/>
          <w:sz w:val="28"/>
          <w:lang w:val="uk-UA"/>
        </w:rPr>
        <w:t>технологій.</w:t>
      </w:r>
    </w:p>
    <w:p w:rsidR="00534D8F" w:rsidRPr="00534D8F" w:rsidRDefault="00534D8F" w:rsidP="0051618D">
      <w:pPr>
        <w:widowControl w:val="0"/>
        <w:autoSpaceDE w:val="0"/>
        <w:autoSpaceDN w:val="0"/>
        <w:spacing w:before="1" w:after="0" w:line="360" w:lineRule="auto"/>
        <w:ind w:right="-2" w:firstLine="708"/>
        <w:jc w:val="both"/>
        <w:rPr>
          <w:rFonts w:ascii="Times New Roman" w:eastAsia="Times New Roman" w:hAnsi="Times New Roman" w:cs="Times New Roman"/>
          <w:sz w:val="28"/>
          <w:szCs w:val="28"/>
          <w:lang w:val="uk-UA"/>
        </w:rPr>
      </w:pPr>
      <w:r w:rsidRPr="00534D8F">
        <w:rPr>
          <w:rFonts w:ascii="Times New Roman" w:eastAsia="Times New Roman" w:hAnsi="Times New Roman" w:cs="Times New Roman"/>
          <w:sz w:val="28"/>
          <w:szCs w:val="28"/>
          <w:lang w:val="uk-UA"/>
        </w:rPr>
        <w:t>Таким</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чином,</w:t>
      </w:r>
      <w:r w:rsidRPr="00534D8F">
        <w:rPr>
          <w:rFonts w:ascii="Times New Roman" w:eastAsia="Times New Roman" w:hAnsi="Times New Roman" w:cs="Times New Roman"/>
          <w:spacing w:val="1"/>
          <w:sz w:val="28"/>
          <w:szCs w:val="28"/>
          <w:lang w:val="uk-UA"/>
        </w:rPr>
        <w:t xml:space="preserve"> </w:t>
      </w:r>
      <w:r w:rsidR="0051618D">
        <w:rPr>
          <w:rFonts w:ascii="Times New Roman" w:eastAsia="Times New Roman" w:hAnsi="Times New Roman" w:cs="Times New Roman"/>
          <w:sz w:val="28"/>
          <w:szCs w:val="28"/>
          <w:lang w:val="uk-UA"/>
        </w:rPr>
        <w:t>професіоналізм</w:t>
      </w:r>
      <w:r w:rsidR="0051618D" w:rsidRPr="00534D8F">
        <w:rPr>
          <w:rFonts w:ascii="Times New Roman" w:eastAsia="Times New Roman" w:hAnsi="Times New Roman" w:cs="Times New Roman"/>
          <w:sz w:val="28"/>
          <w:szCs w:val="28"/>
          <w:lang w:val="uk-UA"/>
        </w:rPr>
        <w:t xml:space="preserve"> майбутніх </w:t>
      </w:r>
      <w:r w:rsidR="0051618D">
        <w:rPr>
          <w:rFonts w:ascii="Times New Roman" w:eastAsia="Times New Roman" w:hAnsi="Times New Roman" w:cs="Times New Roman"/>
          <w:sz w:val="28"/>
          <w:szCs w:val="28"/>
          <w:lang w:val="uk-UA"/>
        </w:rPr>
        <w:t>викладачів</w:t>
      </w:r>
      <w:r w:rsidR="0051618D" w:rsidRPr="00534D8F">
        <w:rPr>
          <w:rFonts w:ascii="Times New Roman" w:eastAsia="Times New Roman" w:hAnsi="Times New Roman" w:cs="Times New Roman"/>
          <w:spacing w:val="-1"/>
          <w:sz w:val="28"/>
          <w:szCs w:val="28"/>
          <w:lang w:val="uk-UA"/>
        </w:rPr>
        <w:t xml:space="preserve"> </w:t>
      </w:r>
      <w:r w:rsidR="0051618D">
        <w:rPr>
          <w:rFonts w:ascii="Times New Roman" w:eastAsia="Times New Roman" w:hAnsi="Times New Roman" w:cs="Times New Roman"/>
          <w:spacing w:val="-1"/>
          <w:sz w:val="28"/>
          <w:szCs w:val="28"/>
          <w:lang w:val="uk-UA"/>
        </w:rPr>
        <w:t>ЗВО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ми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розглядаємо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як</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складову</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частину</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професійної</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підготовки,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що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включає</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мотиваційно-ціннісний,</w:t>
      </w:r>
      <w:r w:rsidRPr="00534D8F">
        <w:rPr>
          <w:rFonts w:ascii="Times New Roman" w:eastAsia="Times New Roman" w:hAnsi="Times New Roman" w:cs="Times New Roman"/>
          <w:spacing w:val="1"/>
          <w:sz w:val="28"/>
          <w:szCs w:val="28"/>
          <w:lang w:val="uk-UA"/>
        </w:rPr>
        <w:t xml:space="preserve"> </w:t>
      </w:r>
      <w:proofErr w:type="spellStart"/>
      <w:r w:rsidRPr="00534D8F">
        <w:rPr>
          <w:rFonts w:ascii="Times New Roman" w:eastAsia="Times New Roman" w:hAnsi="Times New Roman" w:cs="Times New Roman"/>
          <w:sz w:val="28"/>
          <w:szCs w:val="28"/>
          <w:lang w:val="uk-UA"/>
        </w:rPr>
        <w:t>когнітивно-діяльнісний</w:t>
      </w:r>
      <w:proofErr w:type="spellEnd"/>
      <w:r w:rsidRPr="00534D8F">
        <w:rPr>
          <w:rFonts w:ascii="Times New Roman" w:eastAsia="Times New Roman" w:hAnsi="Times New Roman" w:cs="Times New Roman"/>
          <w:sz w:val="28"/>
          <w:szCs w:val="28"/>
          <w:lang w:val="uk-UA"/>
        </w:rPr>
        <w:t>,</w:t>
      </w:r>
      <w:r w:rsidRPr="00534D8F">
        <w:rPr>
          <w:rFonts w:ascii="Times New Roman" w:eastAsia="Times New Roman" w:hAnsi="Times New Roman" w:cs="Times New Roman"/>
          <w:spacing w:val="-67"/>
          <w:sz w:val="28"/>
          <w:szCs w:val="28"/>
          <w:lang w:val="uk-UA"/>
        </w:rPr>
        <w:t xml:space="preserve"> </w:t>
      </w:r>
      <w:r w:rsidRPr="00534D8F">
        <w:rPr>
          <w:rFonts w:ascii="Times New Roman" w:eastAsia="Times New Roman" w:hAnsi="Times New Roman" w:cs="Times New Roman"/>
          <w:sz w:val="28"/>
          <w:szCs w:val="28"/>
          <w:lang w:val="uk-UA"/>
        </w:rPr>
        <w:t>проектувально-технологічний компоненти, що відображає</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їхню готовність 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здатність ефективно здійснювати професійно-педагогічну діяльність під час</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 xml:space="preserve">вирішення організаційно професійних завдань в умовах </w:t>
      </w:r>
      <w:r w:rsidR="0051618D">
        <w:rPr>
          <w:rFonts w:ascii="Times New Roman" w:eastAsia="Times New Roman" w:hAnsi="Times New Roman" w:cs="Times New Roman"/>
          <w:sz w:val="28"/>
          <w:szCs w:val="28"/>
          <w:lang w:val="uk-UA"/>
        </w:rPr>
        <w:t>вищої освіти</w:t>
      </w:r>
      <w:r w:rsidRPr="00534D8F">
        <w:rPr>
          <w:rFonts w:ascii="Times New Roman" w:eastAsia="Times New Roman" w:hAnsi="Times New Roman" w:cs="Times New Roman"/>
          <w:sz w:val="28"/>
          <w:szCs w:val="28"/>
          <w:lang w:val="uk-UA"/>
        </w:rPr>
        <w:t>.</w:t>
      </w:r>
    </w:p>
    <w:p w:rsidR="00534D8F" w:rsidRPr="00534D8F" w:rsidRDefault="00534D8F" w:rsidP="0051618D">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r w:rsidRPr="00534D8F">
        <w:rPr>
          <w:rFonts w:ascii="Times New Roman" w:eastAsia="Times New Roman" w:hAnsi="Times New Roman" w:cs="Times New Roman"/>
          <w:sz w:val="28"/>
          <w:szCs w:val="28"/>
          <w:lang w:val="uk-UA"/>
        </w:rPr>
        <w:t xml:space="preserve">Для реалізації </w:t>
      </w:r>
      <w:proofErr w:type="spellStart"/>
      <w:r w:rsidRPr="00534D8F">
        <w:rPr>
          <w:rFonts w:ascii="Times New Roman" w:eastAsia="Times New Roman" w:hAnsi="Times New Roman" w:cs="Times New Roman"/>
          <w:sz w:val="28"/>
          <w:szCs w:val="28"/>
          <w:lang w:val="uk-UA"/>
        </w:rPr>
        <w:t>компетентнісного</w:t>
      </w:r>
      <w:proofErr w:type="spellEnd"/>
      <w:r w:rsidRPr="00534D8F">
        <w:rPr>
          <w:rFonts w:ascii="Times New Roman" w:eastAsia="Times New Roman" w:hAnsi="Times New Roman" w:cs="Times New Roman"/>
          <w:sz w:val="28"/>
          <w:szCs w:val="28"/>
          <w:lang w:val="uk-UA"/>
        </w:rPr>
        <w:t xml:space="preserve"> підходу важливою є побудова системи</w:t>
      </w:r>
      <w:r w:rsidRPr="00534D8F">
        <w:rPr>
          <w:rFonts w:ascii="Times New Roman" w:eastAsia="Times New Roman" w:hAnsi="Times New Roman" w:cs="Times New Roman"/>
          <w:spacing w:val="-67"/>
          <w:sz w:val="28"/>
          <w:szCs w:val="28"/>
          <w:lang w:val="uk-UA"/>
        </w:rPr>
        <w:t xml:space="preserve"> </w:t>
      </w:r>
      <w:r w:rsidRPr="00534D8F">
        <w:rPr>
          <w:rFonts w:ascii="Times New Roman" w:eastAsia="Times New Roman" w:hAnsi="Times New Roman" w:cs="Times New Roman"/>
          <w:sz w:val="28"/>
          <w:szCs w:val="28"/>
          <w:lang w:val="uk-UA"/>
        </w:rPr>
        <w:t xml:space="preserve">оцінювання рівнів сформованості компонентів </w:t>
      </w:r>
      <w:r w:rsidR="0051618D">
        <w:rPr>
          <w:rFonts w:ascii="Times New Roman" w:eastAsia="Times New Roman" w:hAnsi="Times New Roman" w:cs="Times New Roman"/>
          <w:sz w:val="28"/>
          <w:szCs w:val="28"/>
          <w:lang w:val="uk-UA"/>
        </w:rPr>
        <w:t>професіоналізму</w:t>
      </w:r>
      <w:r w:rsidR="0051618D" w:rsidRPr="00534D8F">
        <w:rPr>
          <w:rFonts w:ascii="Times New Roman" w:eastAsia="Times New Roman" w:hAnsi="Times New Roman" w:cs="Times New Roman"/>
          <w:sz w:val="28"/>
          <w:szCs w:val="28"/>
          <w:lang w:val="uk-UA"/>
        </w:rPr>
        <w:t xml:space="preserve"> майбутніх </w:t>
      </w:r>
      <w:r w:rsidR="0051618D">
        <w:rPr>
          <w:rFonts w:ascii="Times New Roman" w:eastAsia="Times New Roman" w:hAnsi="Times New Roman" w:cs="Times New Roman"/>
          <w:sz w:val="28"/>
          <w:szCs w:val="28"/>
          <w:lang w:val="uk-UA"/>
        </w:rPr>
        <w:t>викладачів</w:t>
      </w:r>
      <w:r w:rsidR="0051618D" w:rsidRPr="00534D8F">
        <w:rPr>
          <w:rFonts w:ascii="Times New Roman" w:eastAsia="Times New Roman" w:hAnsi="Times New Roman" w:cs="Times New Roman"/>
          <w:spacing w:val="-1"/>
          <w:sz w:val="28"/>
          <w:szCs w:val="28"/>
          <w:lang w:val="uk-UA"/>
        </w:rPr>
        <w:t xml:space="preserve"> </w:t>
      </w:r>
      <w:r w:rsidR="0051618D">
        <w:rPr>
          <w:rFonts w:ascii="Times New Roman" w:eastAsia="Times New Roman" w:hAnsi="Times New Roman" w:cs="Times New Roman"/>
          <w:spacing w:val="-1"/>
          <w:sz w:val="28"/>
          <w:szCs w:val="28"/>
          <w:lang w:val="uk-UA"/>
        </w:rPr>
        <w:t>ЗВО</w:t>
      </w:r>
      <w:r w:rsidRPr="00534D8F">
        <w:rPr>
          <w:rFonts w:ascii="Times New Roman" w:eastAsia="Times New Roman" w:hAnsi="Times New Roman" w:cs="Times New Roman"/>
          <w:sz w:val="28"/>
          <w:szCs w:val="28"/>
          <w:lang w:val="uk-UA"/>
        </w:rPr>
        <w:t>,</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визначення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показників</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успішної</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їх</w:t>
      </w:r>
      <w:r w:rsidRPr="00534D8F">
        <w:rPr>
          <w:rFonts w:ascii="Times New Roman" w:eastAsia="Times New Roman" w:hAnsi="Times New Roman" w:cs="Times New Roman"/>
          <w:spacing w:val="-67"/>
          <w:sz w:val="28"/>
          <w:szCs w:val="28"/>
          <w:lang w:val="uk-UA"/>
        </w:rPr>
        <w:t xml:space="preserve"> </w:t>
      </w:r>
      <w:r w:rsidRPr="00534D8F">
        <w:rPr>
          <w:rFonts w:ascii="Times New Roman" w:eastAsia="Times New Roman" w:hAnsi="Times New Roman" w:cs="Times New Roman"/>
          <w:sz w:val="28"/>
          <w:szCs w:val="28"/>
          <w:lang w:val="uk-UA"/>
        </w:rPr>
        <w:t>реалізації. На основі аналізу психолого-педагогічної літератури з проблем</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педагогічної</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освіти,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вивчення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системи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оцінювання</w:t>
      </w:r>
      <w:r w:rsidRPr="00534D8F">
        <w:rPr>
          <w:rFonts w:ascii="Times New Roman" w:eastAsia="Times New Roman" w:hAnsi="Times New Roman" w:cs="Times New Roman"/>
          <w:spacing w:val="1"/>
          <w:sz w:val="28"/>
          <w:szCs w:val="28"/>
          <w:lang w:val="uk-UA"/>
        </w:rPr>
        <w:t xml:space="preserve"> </w:t>
      </w:r>
      <w:r w:rsidR="0051618D">
        <w:rPr>
          <w:rFonts w:ascii="Times New Roman" w:eastAsia="Times New Roman" w:hAnsi="Times New Roman" w:cs="Times New Roman"/>
          <w:sz w:val="28"/>
          <w:szCs w:val="28"/>
          <w:lang w:val="uk-UA"/>
        </w:rPr>
        <w:t>професіоналізму</w:t>
      </w:r>
      <w:r w:rsidR="0051618D" w:rsidRPr="00534D8F">
        <w:rPr>
          <w:rFonts w:ascii="Times New Roman" w:eastAsia="Times New Roman" w:hAnsi="Times New Roman" w:cs="Times New Roman"/>
          <w:sz w:val="28"/>
          <w:szCs w:val="28"/>
          <w:lang w:val="uk-UA"/>
        </w:rPr>
        <w:t xml:space="preserve"> майбутніх </w:t>
      </w:r>
      <w:r w:rsidR="0051618D">
        <w:rPr>
          <w:rFonts w:ascii="Times New Roman" w:eastAsia="Times New Roman" w:hAnsi="Times New Roman" w:cs="Times New Roman"/>
          <w:sz w:val="28"/>
          <w:szCs w:val="28"/>
          <w:lang w:val="uk-UA"/>
        </w:rPr>
        <w:t>викладачів</w:t>
      </w:r>
      <w:r w:rsidR="0051618D" w:rsidRPr="00534D8F">
        <w:rPr>
          <w:rFonts w:ascii="Times New Roman" w:eastAsia="Times New Roman" w:hAnsi="Times New Roman" w:cs="Times New Roman"/>
          <w:spacing w:val="-1"/>
          <w:sz w:val="28"/>
          <w:szCs w:val="28"/>
          <w:lang w:val="uk-UA"/>
        </w:rPr>
        <w:t xml:space="preserve"> </w:t>
      </w:r>
      <w:r w:rsidR="0051618D">
        <w:rPr>
          <w:rFonts w:ascii="Times New Roman" w:eastAsia="Times New Roman" w:hAnsi="Times New Roman" w:cs="Times New Roman"/>
          <w:spacing w:val="-1"/>
          <w:sz w:val="28"/>
          <w:szCs w:val="28"/>
          <w:lang w:val="uk-UA"/>
        </w:rPr>
        <w:t>у закладах вищої освіти</w:t>
      </w:r>
      <w:r w:rsidRPr="00534D8F">
        <w:rPr>
          <w:rFonts w:ascii="Times New Roman" w:eastAsia="Times New Roman" w:hAnsi="Times New Roman" w:cs="Times New Roman"/>
          <w:sz w:val="28"/>
          <w:szCs w:val="28"/>
          <w:lang w:val="uk-UA"/>
        </w:rPr>
        <w:t>,</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а</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також</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враховуючи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визначення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і</w:t>
      </w:r>
      <w:r w:rsidRPr="00534D8F">
        <w:rPr>
          <w:rFonts w:ascii="Times New Roman" w:eastAsia="Times New Roman" w:hAnsi="Times New Roman" w:cs="Times New Roman"/>
          <w:spacing w:val="71"/>
          <w:sz w:val="28"/>
          <w:szCs w:val="28"/>
          <w:lang w:val="uk-UA"/>
        </w:rPr>
        <w:t xml:space="preserve"> </w:t>
      </w:r>
      <w:r w:rsidRPr="00534D8F">
        <w:rPr>
          <w:rFonts w:ascii="Times New Roman" w:eastAsia="Times New Roman" w:hAnsi="Times New Roman" w:cs="Times New Roman"/>
          <w:sz w:val="28"/>
          <w:szCs w:val="28"/>
          <w:lang w:val="uk-UA"/>
        </w:rPr>
        <w:t>компонентний</w:t>
      </w:r>
      <w:r w:rsidRPr="00534D8F">
        <w:rPr>
          <w:rFonts w:ascii="Times New Roman" w:eastAsia="Times New Roman" w:hAnsi="Times New Roman" w:cs="Times New Roman"/>
          <w:spacing w:val="71"/>
          <w:sz w:val="28"/>
          <w:szCs w:val="28"/>
          <w:lang w:val="uk-UA"/>
        </w:rPr>
        <w:t xml:space="preserve"> </w:t>
      </w:r>
      <w:r w:rsidRPr="00534D8F">
        <w:rPr>
          <w:rFonts w:ascii="Times New Roman" w:eastAsia="Times New Roman" w:hAnsi="Times New Roman" w:cs="Times New Roman"/>
          <w:sz w:val="28"/>
          <w:szCs w:val="28"/>
          <w:lang w:val="uk-UA"/>
        </w:rPr>
        <w:t>склад</w:t>
      </w:r>
      <w:r w:rsidRPr="00534D8F">
        <w:rPr>
          <w:rFonts w:ascii="Times New Roman" w:eastAsia="Times New Roman" w:hAnsi="Times New Roman" w:cs="Times New Roman"/>
          <w:spacing w:val="-67"/>
          <w:sz w:val="28"/>
          <w:szCs w:val="28"/>
          <w:lang w:val="uk-UA"/>
        </w:rPr>
        <w:t xml:space="preserve"> </w:t>
      </w:r>
      <w:r w:rsidR="0051618D">
        <w:rPr>
          <w:rFonts w:ascii="Times New Roman" w:eastAsia="Times New Roman" w:hAnsi="Times New Roman" w:cs="Times New Roman"/>
          <w:sz w:val="28"/>
          <w:szCs w:val="28"/>
          <w:lang w:val="uk-UA"/>
        </w:rPr>
        <w:t>професіоналізму</w:t>
      </w:r>
      <w:r w:rsidRPr="00534D8F">
        <w:rPr>
          <w:rFonts w:ascii="Times New Roman" w:eastAsia="Times New Roman" w:hAnsi="Times New Roman" w:cs="Times New Roman"/>
          <w:sz w:val="28"/>
          <w:szCs w:val="28"/>
          <w:lang w:val="uk-UA"/>
        </w:rPr>
        <w:t>, нами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визначено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три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рівні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w:t>
      </w:r>
      <w:r w:rsidRPr="00534D8F">
        <w:rPr>
          <w:rFonts w:ascii="Times New Roman" w:eastAsia="Times New Roman" w:hAnsi="Times New Roman" w:cs="Times New Roman"/>
          <w:i/>
          <w:sz w:val="28"/>
          <w:szCs w:val="28"/>
          <w:lang w:val="uk-UA"/>
        </w:rPr>
        <w:t>високий, середній,</w:t>
      </w:r>
      <w:r w:rsidRPr="00534D8F">
        <w:rPr>
          <w:rFonts w:ascii="Times New Roman" w:eastAsia="Times New Roman" w:hAnsi="Times New Roman" w:cs="Times New Roman"/>
          <w:i/>
          <w:spacing w:val="1"/>
          <w:sz w:val="28"/>
          <w:szCs w:val="28"/>
          <w:lang w:val="uk-UA"/>
        </w:rPr>
        <w:t xml:space="preserve"> </w:t>
      </w:r>
      <w:r w:rsidRPr="00534D8F">
        <w:rPr>
          <w:rFonts w:ascii="Times New Roman" w:eastAsia="Times New Roman" w:hAnsi="Times New Roman" w:cs="Times New Roman"/>
          <w:i/>
          <w:sz w:val="28"/>
          <w:szCs w:val="28"/>
          <w:lang w:val="uk-UA"/>
        </w:rPr>
        <w:t>достатній</w:t>
      </w:r>
      <w:r w:rsidRPr="00534D8F">
        <w:rPr>
          <w:rFonts w:ascii="Times New Roman" w:eastAsia="Times New Roman" w:hAnsi="Times New Roman" w:cs="Times New Roman"/>
          <w:sz w:val="28"/>
          <w:szCs w:val="28"/>
          <w:lang w:val="uk-UA"/>
        </w:rPr>
        <w:t xml:space="preserve">) сформованості </w:t>
      </w:r>
      <w:r w:rsidR="0051618D">
        <w:rPr>
          <w:rFonts w:ascii="Times New Roman" w:eastAsia="Times New Roman" w:hAnsi="Times New Roman" w:cs="Times New Roman"/>
          <w:sz w:val="28"/>
          <w:szCs w:val="28"/>
          <w:lang w:val="uk-UA"/>
        </w:rPr>
        <w:t>професіоналізму</w:t>
      </w:r>
      <w:r w:rsidR="0051618D" w:rsidRPr="00534D8F">
        <w:rPr>
          <w:rFonts w:ascii="Times New Roman" w:eastAsia="Times New Roman" w:hAnsi="Times New Roman" w:cs="Times New Roman"/>
          <w:sz w:val="28"/>
          <w:szCs w:val="28"/>
          <w:lang w:val="uk-UA"/>
        </w:rPr>
        <w:t xml:space="preserve"> майбутніх </w:t>
      </w:r>
      <w:r w:rsidR="0051618D">
        <w:rPr>
          <w:rFonts w:ascii="Times New Roman" w:eastAsia="Times New Roman" w:hAnsi="Times New Roman" w:cs="Times New Roman"/>
          <w:sz w:val="28"/>
          <w:szCs w:val="28"/>
          <w:lang w:val="uk-UA"/>
        </w:rPr>
        <w:t>викладачів</w:t>
      </w:r>
      <w:r w:rsidR="0051618D" w:rsidRPr="00534D8F">
        <w:rPr>
          <w:rFonts w:ascii="Times New Roman" w:eastAsia="Times New Roman" w:hAnsi="Times New Roman" w:cs="Times New Roman"/>
          <w:spacing w:val="-1"/>
          <w:sz w:val="28"/>
          <w:szCs w:val="28"/>
          <w:lang w:val="uk-UA"/>
        </w:rPr>
        <w:t xml:space="preserve"> </w:t>
      </w:r>
      <w:r w:rsidR="0051618D">
        <w:rPr>
          <w:rFonts w:ascii="Times New Roman" w:eastAsia="Times New Roman" w:hAnsi="Times New Roman" w:cs="Times New Roman"/>
          <w:spacing w:val="-1"/>
          <w:sz w:val="28"/>
          <w:szCs w:val="28"/>
          <w:lang w:val="uk-UA"/>
        </w:rPr>
        <w:t>ЗВО</w:t>
      </w:r>
      <w:r w:rsidRPr="00534D8F">
        <w:rPr>
          <w:rFonts w:ascii="Times New Roman" w:eastAsia="Times New Roman" w:hAnsi="Times New Roman" w:cs="Times New Roman"/>
          <w:sz w:val="28"/>
          <w:szCs w:val="28"/>
          <w:lang w:val="uk-UA"/>
        </w:rPr>
        <w:t xml:space="preserve"> засобами </w:t>
      </w:r>
      <w:r w:rsidR="0051618D">
        <w:rPr>
          <w:rFonts w:ascii="Times New Roman" w:eastAsia="Times New Roman" w:hAnsi="Times New Roman" w:cs="Times New Roman"/>
          <w:sz w:val="28"/>
          <w:szCs w:val="28"/>
          <w:lang w:val="uk-UA"/>
        </w:rPr>
        <w:t xml:space="preserve">інноваційних </w:t>
      </w:r>
      <w:r w:rsidRPr="00534D8F">
        <w:rPr>
          <w:rFonts w:ascii="Times New Roman" w:eastAsia="Times New Roman" w:hAnsi="Times New Roman" w:cs="Times New Roman"/>
          <w:sz w:val="28"/>
          <w:szCs w:val="28"/>
          <w:lang w:val="uk-UA"/>
        </w:rPr>
        <w:t>технологій.</w:t>
      </w:r>
    </w:p>
    <w:p w:rsidR="00534D8F" w:rsidRPr="00534D8F" w:rsidRDefault="00534D8F" w:rsidP="0051618D">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r w:rsidRPr="00534D8F">
        <w:rPr>
          <w:rFonts w:ascii="Times New Roman" w:eastAsia="Times New Roman" w:hAnsi="Times New Roman" w:cs="Times New Roman"/>
          <w:sz w:val="28"/>
          <w:szCs w:val="28"/>
          <w:lang w:val="uk-UA"/>
        </w:rPr>
        <w:t>Показники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рівнів</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базуються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на</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виділених</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компонентах</w:t>
      </w:r>
      <w:r w:rsidRPr="00534D8F">
        <w:rPr>
          <w:rFonts w:ascii="Times New Roman" w:eastAsia="Times New Roman" w:hAnsi="Times New Roman" w:cs="Times New Roman"/>
          <w:spacing w:val="1"/>
          <w:sz w:val="28"/>
          <w:szCs w:val="28"/>
          <w:lang w:val="uk-UA"/>
        </w:rPr>
        <w:t xml:space="preserve"> </w:t>
      </w:r>
      <w:r w:rsidR="0051618D">
        <w:rPr>
          <w:rFonts w:ascii="Times New Roman" w:eastAsia="Times New Roman" w:hAnsi="Times New Roman" w:cs="Times New Roman"/>
          <w:sz w:val="28"/>
          <w:szCs w:val="28"/>
          <w:lang w:val="uk-UA"/>
        </w:rPr>
        <w:t>професіоналізму</w:t>
      </w:r>
      <w:r w:rsidR="0051618D" w:rsidRPr="00534D8F">
        <w:rPr>
          <w:rFonts w:ascii="Times New Roman" w:eastAsia="Times New Roman" w:hAnsi="Times New Roman" w:cs="Times New Roman"/>
          <w:sz w:val="28"/>
          <w:szCs w:val="28"/>
          <w:lang w:val="uk-UA"/>
        </w:rPr>
        <w:t xml:space="preserve"> майбутніх </w:t>
      </w:r>
      <w:r w:rsidR="0051618D">
        <w:rPr>
          <w:rFonts w:ascii="Times New Roman" w:eastAsia="Times New Roman" w:hAnsi="Times New Roman" w:cs="Times New Roman"/>
          <w:sz w:val="28"/>
          <w:szCs w:val="28"/>
          <w:lang w:val="uk-UA"/>
        </w:rPr>
        <w:t>викладачів</w:t>
      </w:r>
      <w:r w:rsidR="0051618D" w:rsidRPr="00534D8F">
        <w:rPr>
          <w:rFonts w:ascii="Times New Roman" w:eastAsia="Times New Roman" w:hAnsi="Times New Roman" w:cs="Times New Roman"/>
          <w:spacing w:val="-1"/>
          <w:sz w:val="28"/>
          <w:szCs w:val="28"/>
          <w:lang w:val="uk-UA"/>
        </w:rPr>
        <w:t xml:space="preserve"> </w:t>
      </w:r>
      <w:r w:rsidR="0051618D">
        <w:rPr>
          <w:rFonts w:ascii="Times New Roman" w:eastAsia="Times New Roman" w:hAnsi="Times New Roman" w:cs="Times New Roman"/>
          <w:spacing w:val="-1"/>
          <w:sz w:val="28"/>
          <w:szCs w:val="28"/>
          <w:lang w:val="uk-UA"/>
        </w:rPr>
        <w:t>ЗВО</w:t>
      </w:r>
      <w:r w:rsidRPr="00534D8F">
        <w:rPr>
          <w:rFonts w:ascii="Times New Roman" w:eastAsia="Times New Roman" w:hAnsi="Times New Roman" w:cs="Times New Roman"/>
          <w:sz w:val="28"/>
          <w:szCs w:val="28"/>
          <w:lang w:val="uk-UA"/>
        </w:rPr>
        <w:t>, Галузевому стандарті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 xml:space="preserve">вищої </w:t>
      </w:r>
      <w:r w:rsidRPr="00534D8F">
        <w:rPr>
          <w:rFonts w:ascii="Times New Roman" w:eastAsia="Times New Roman" w:hAnsi="Times New Roman" w:cs="Times New Roman"/>
          <w:sz w:val="28"/>
          <w:szCs w:val="28"/>
          <w:lang w:val="uk-UA"/>
        </w:rPr>
        <w:lastRenderedPageBreak/>
        <w:t xml:space="preserve">освіти України та освітньо-кваліфікаційній характеристиці </w:t>
      </w:r>
      <w:r w:rsidR="0051618D">
        <w:rPr>
          <w:rFonts w:ascii="Times New Roman" w:eastAsia="Times New Roman" w:hAnsi="Times New Roman" w:cs="Times New Roman"/>
          <w:sz w:val="28"/>
          <w:szCs w:val="28"/>
          <w:lang w:val="uk-UA"/>
        </w:rPr>
        <w:t>магістр</w:t>
      </w:r>
      <w:r w:rsidRPr="00534D8F">
        <w:rPr>
          <w:rFonts w:ascii="Times New Roman" w:eastAsia="Times New Roman" w:hAnsi="Times New Roman" w:cs="Times New Roman"/>
          <w:sz w:val="28"/>
          <w:szCs w:val="28"/>
          <w:lang w:val="uk-UA"/>
        </w:rPr>
        <w:t>ів</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спеціальності</w:t>
      </w:r>
      <w:r w:rsidRPr="00534D8F">
        <w:rPr>
          <w:rFonts w:ascii="Times New Roman" w:eastAsia="Times New Roman" w:hAnsi="Times New Roman" w:cs="Times New Roman"/>
          <w:spacing w:val="1"/>
          <w:sz w:val="28"/>
          <w:szCs w:val="28"/>
          <w:lang w:val="uk-UA"/>
        </w:rPr>
        <w:t xml:space="preserve"> </w:t>
      </w:r>
      <w:r w:rsidR="0051618D">
        <w:rPr>
          <w:rFonts w:ascii="Times New Roman" w:eastAsia="Times New Roman" w:hAnsi="Times New Roman" w:cs="Times New Roman"/>
          <w:sz w:val="28"/>
          <w:szCs w:val="28"/>
          <w:lang w:val="uk-UA"/>
        </w:rPr>
        <w:t>011</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w:t>
      </w:r>
      <w:r w:rsidR="0051618D">
        <w:rPr>
          <w:rFonts w:ascii="Times New Roman" w:eastAsia="Times New Roman" w:hAnsi="Times New Roman" w:cs="Times New Roman"/>
          <w:sz w:val="28"/>
          <w:szCs w:val="28"/>
          <w:lang w:val="uk-UA"/>
        </w:rPr>
        <w:t>Освітні, педагогічні науки</w:t>
      </w:r>
      <w:r w:rsidRPr="00534D8F">
        <w:rPr>
          <w:rFonts w:ascii="Times New Roman" w:eastAsia="Times New Roman" w:hAnsi="Times New Roman" w:cs="Times New Roman"/>
          <w:sz w:val="28"/>
          <w:szCs w:val="28"/>
          <w:lang w:val="uk-UA"/>
        </w:rPr>
        <w:t>»,</w:t>
      </w:r>
      <w:r w:rsidRPr="00534D8F">
        <w:rPr>
          <w:rFonts w:ascii="Times New Roman" w:eastAsia="Times New Roman" w:hAnsi="Times New Roman" w:cs="Times New Roman"/>
          <w:spacing w:val="-4"/>
          <w:sz w:val="28"/>
          <w:szCs w:val="28"/>
          <w:lang w:val="uk-UA"/>
        </w:rPr>
        <w:t xml:space="preserve"> </w:t>
      </w:r>
      <w:r w:rsidRPr="00534D8F">
        <w:rPr>
          <w:rFonts w:ascii="Times New Roman" w:eastAsia="Times New Roman" w:hAnsi="Times New Roman" w:cs="Times New Roman"/>
          <w:sz w:val="28"/>
          <w:szCs w:val="28"/>
          <w:lang w:val="uk-UA"/>
        </w:rPr>
        <w:t>нормативних документах</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МОН</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України.</w:t>
      </w:r>
    </w:p>
    <w:p w:rsidR="00534D8F" w:rsidRPr="00534D8F" w:rsidRDefault="00534D8F" w:rsidP="0051618D">
      <w:pPr>
        <w:widowControl w:val="0"/>
        <w:autoSpaceDE w:val="0"/>
        <w:autoSpaceDN w:val="0"/>
        <w:spacing w:after="0" w:line="360" w:lineRule="auto"/>
        <w:ind w:right="-2" w:firstLine="709"/>
        <w:jc w:val="both"/>
        <w:rPr>
          <w:rFonts w:ascii="Times New Roman" w:eastAsia="Times New Roman" w:hAnsi="Times New Roman" w:cs="Times New Roman"/>
          <w:sz w:val="28"/>
          <w:szCs w:val="28"/>
          <w:lang w:val="uk-UA"/>
        </w:rPr>
      </w:pPr>
      <w:r w:rsidRPr="00534D8F">
        <w:rPr>
          <w:rFonts w:ascii="Times New Roman" w:eastAsia="Times New Roman" w:hAnsi="Times New Roman" w:cs="Times New Roman"/>
          <w:sz w:val="28"/>
          <w:szCs w:val="28"/>
          <w:lang w:val="uk-UA"/>
        </w:rPr>
        <w:t>Так,</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студенти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високим</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рівнем</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сформованості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професійної</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компетентності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характеризуються:</w:t>
      </w:r>
    </w:p>
    <w:p w:rsidR="00534D8F" w:rsidRPr="00534D8F" w:rsidRDefault="00534D8F" w:rsidP="00810219">
      <w:pPr>
        <w:widowControl w:val="0"/>
        <w:numPr>
          <w:ilvl w:val="0"/>
          <w:numId w:val="6"/>
        </w:numPr>
        <w:tabs>
          <w:tab w:val="left" w:pos="-7088"/>
        </w:tabs>
        <w:autoSpaceDE w:val="0"/>
        <w:autoSpaceDN w:val="0"/>
        <w:spacing w:after="0" w:line="360" w:lineRule="auto"/>
        <w:ind w:left="0" w:right="-2" w:firstLine="71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 xml:space="preserve">усвідомленням педагогічного ідеалу </w:t>
      </w:r>
      <w:r w:rsidR="0051618D">
        <w:rPr>
          <w:rFonts w:ascii="Times New Roman" w:eastAsia="Times New Roman" w:hAnsi="Times New Roman" w:cs="Times New Roman"/>
          <w:sz w:val="28"/>
          <w:lang w:val="uk-UA"/>
        </w:rPr>
        <w:t>викладача</w:t>
      </w:r>
      <w:r w:rsidRPr="00534D8F">
        <w:rPr>
          <w:rFonts w:ascii="Times New Roman" w:eastAsia="Times New Roman" w:hAnsi="Times New Roman" w:cs="Times New Roman"/>
          <w:sz w:val="28"/>
          <w:lang w:val="uk-UA"/>
        </w:rPr>
        <w:t>, проявом професійного</w:t>
      </w:r>
      <w:r w:rsidRPr="00534D8F">
        <w:rPr>
          <w:rFonts w:ascii="Times New Roman" w:eastAsia="Times New Roman" w:hAnsi="Times New Roman" w:cs="Times New Roman"/>
          <w:spacing w:val="-67"/>
          <w:sz w:val="28"/>
          <w:lang w:val="uk-UA"/>
        </w:rPr>
        <w:t xml:space="preserve"> </w:t>
      </w:r>
      <w:r w:rsidRPr="00534D8F">
        <w:rPr>
          <w:rFonts w:ascii="Times New Roman" w:eastAsia="Times New Roman" w:hAnsi="Times New Roman" w:cs="Times New Roman"/>
          <w:sz w:val="28"/>
          <w:lang w:val="uk-UA"/>
        </w:rPr>
        <w:t xml:space="preserve">інтересу до роботи </w:t>
      </w:r>
      <w:r w:rsidR="0051618D">
        <w:rPr>
          <w:rFonts w:ascii="Times New Roman" w:eastAsia="Times New Roman" w:hAnsi="Times New Roman" w:cs="Times New Roman"/>
          <w:sz w:val="28"/>
          <w:lang w:val="uk-UA"/>
        </w:rPr>
        <w:t>викладача у закладах вищої освіти</w:t>
      </w:r>
      <w:r w:rsidRPr="00534D8F">
        <w:rPr>
          <w:rFonts w:ascii="Times New Roman" w:eastAsia="Times New Roman" w:hAnsi="Times New Roman" w:cs="Times New Roman"/>
          <w:sz w:val="28"/>
          <w:lang w:val="uk-UA"/>
        </w:rPr>
        <w:t>; мають стійкі мотиви і цілі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професійної підготовки (мотиви вибору професії – внутрішні), усвідомлюють</w:t>
      </w:r>
      <w:r w:rsidRPr="00534D8F">
        <w:rPr>
          <w:rFonts w:ascii="Times New Roman" w:eastAsia="Times New Roman" w:hAnsi="Times New Roman" w:cs="Times New Roman"/>
          <w:spacing w:val="-67"/>
          <w:sz w:val="28"/>
          <w:lang w:val="uk-UA"/>
        </w:rPr>
        <w:t xml:space="preserve"> </w:t>
      </w:r>
      <w:r w:rsidRPr="00534D8F">
        <w:rPr>
          <w:rFonts w:ascii="Times New Roman" w:eastAsia="Times New Roman" w:hAnsi="Times New Roman" w:cs="Times New Roman"/>
          <w:sz w:val="28"/>
          <w:lang w:val="uk-UA"/>
        </w:rPr>
        <w:t>значимість</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високого</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рівня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професійної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компетентності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для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майбутньої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професійної діяльності та практичного життя; визнають пріоритет розвитку</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 xml:space="preserve">особистості кожного </w:t>
      </w:r>
      <w:r w:rsidR="0051618D">
        <w:rPr>
          <w:rFonts w:ascii="Times New Roman" w:eastAsia="Times New Roman" w:hAnsi="Times New Roman" w:cs="Times New Roman"/>
          <w:sz w:val="28"/>
          <w:lang w:val="uk-UA"/>
        </w:rPr>
        <w:t>студента</w:t>
      </w:r>
      <w:r w:rsidRPr="00534D8F">
        <w:rPr>
          <w:rFonts w:ascii="Times New Roman" w:eastAsia="Times New Roman" w:hAnsi="Times New Roman" w:cs="Times New Roman"/>
          <w:sz w:val="28"/>
          <w:lang w:val="uk-UA"/>
        </w:rPr>
        <w:t>, цінують його інтереси; прагнуть досягти високих</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результатів у</w:t>
      </w:r>
      <w:r w:rsidRPr="00534D8F">
        <w:rPr>
          <w:rFonts w:ascii="Times New Roman" w:eastAsia="Times New Roman" w:hAnsi="Times New Roman" w:cs="Times New Roman"/>
          <w:spacing w:val="-4"/>
          <w:sz w:val="28"/>
          <w:lang w:val="uk-UA"/>
        </w:rPr>
        <w:t xml:space="preserve"> </w:t>
      </w:r>
      <w:r w:rsidRPr="00534D8F">
        <w:rPr>
          <w:rFonts w:ascii="Times New Roman" w:eastAsia="Times New Roman" w:hAnsi="Times New Roman" w:cs="Times New Roman"/>
          <w:sz w:val="28"/>
          <w:lang w:val="uk-UA"/>
        </w:rPr>
        <w:t>педагогічній діяльності;</w:t>
      </w:r>
    </w:p>
    <w:p w:rsidR="00534D8F" w:rsidRPr="00534D8F" w:rsidRDefault="00534D8F" w:rsidP="00810219">
      <w:pPr>
        <w:widowControl w:val="0"/>
        <w:numPr>
          <w:ilvl w:val="0"/>
          <w:numId w:val="6"/>
        </w:numPr>
        <w:tabs>
          <w:tab w:val="left" w:pos="-7088"/>
        </w:tabs>
        <w:autoSpaceDE w:val="0"/>
        <w:autoSpaceDN w:val="0"/>
        <w:spacing w:after="0" w:line="360" w:lineRule="auto"/>
        <w:ind w:left="0" w:right="-2" w:firstLine="71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мають</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високий</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рівень</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предметної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та</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методичної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підготовки,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самооцінки,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мотивів</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навчально-пізнавальної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діяльності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та</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потреб</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w:t>
      </w:r>
      <w:r w:rsidRPr="00534D8F">
        <w:rPr>
          <w:rFonts w:ascii="Times New Roman" w:eastAsia="Times New Roman" w:hAnsi="Times New Roman" w:cs="Times New Roman"/>
          <w:spacing w:val="-67"/>
          <w:sz w:val="28"/>
          <w:lang w:val="uk-UA"/>
        </w:rPr>
        <w:t xml:space="preserve"> </w:t>
      </w:r>
      <w:r w:rsidRPr="00534D8F">
        <w:rPr>
          <w:rFonts w:ascii="Times New Roman" w:eastAsia="Times New Roman" w:hAnsi="Times New Roman" w:cs="Times New Roman"/>
          <w:sz w:val="28"/>
          <w:lang w:val="uk-UA"/>
        </w:rPr>
        <w:t>постійному</w:t>
      </w:r>
      <w:r w:rsidRPr="00534D8F">
        <w:rPr>
          <w:rFonts w:ascii="Times New Roman" w:eastAsia="Times New Roman" w:hAnsi="Times New Roman" w:cs="Times New Roman"/>
          <w:spacing w:val="-5"/>
          <w:sz w:val="28"/>
          <w:lang w:val="uk-UA"/>
        </w:rPr>
        <w:t xml:space="preserve"> </w:t>
      </w:r>
      <w:r w:rsidRPr="00534D8F">
        <w:rPr>
          <w:rFonts w:ascii="Times New Roman" w:eastAsia="Times New Roman" w:hAnsi="Times New Roman" w:cs="Times New Roman"/>
          <w:sz w:val="28"/>
          <w:lang w:val="uk-UA"/>
        </w:rPr>
        <w:t>розширенні,</w:t>
      </w:r>
      <w:r w:rsidRPr="00534D8F">
        <w:rPr>
          <w:rFonts w:ascii="Times New Roman" w:eastAsia="Times New Roman" w:hAnsi="Times New Roman" w:cs="Times New Roman"/>
          <w:spacing w:val="-2"/>
          <w:sz w:val="28"/>
          <w:lang w:val="uk-UA"/>
        </w:rPr>
        <w:t xml:space="preserve"> </w:t>
      </w:r>
      <w:r w:rsidRPr="00534D8F">
        <w:rPr>
          <w:rFonts w:ascii="Times New Roman" w:eastAsia="Times New Roman" w:hAnsi="Times New Roman" w:cs="Times New Roman"/>
          <w:sz w:val="28"/>
          <w:lang w:val="uk-UA"/>
        </w:rPr>
        <w:t>відновленні і поглибленні знань</w:t>
      </w:r>
      <w:r w:rsidRPr="00534D8F">
        <w:rPr>
          <w:rFonts w:ascii="Times New Roman" w:eastAsia="Times New Roman" w:hAnsi="Times New Roman" w:cs="Times New Roman"/>
          <w:spacing w:val="-2"/>
          <w:sz w:val="28"/>
          <w:lang w:val="uk-UA"/>
        </w:rPr>
        <w:t xml:space="preserve"> </w:t>
      </w:r>
      <w:r w:rsidRPr="00534D8F">
        <w:rPr>
          <w:rFonts w:ascii="Times New Roman" w:eastAsia="Times New Roman" w:hAnsi="Times New Roman" w:cs="Times New Roman"/>
          <w:sz w:val="28"/>
          <w:lang w:val="uk-UA"/>
        </w:rPr>
        <w:t>за</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фахом;</w:t>
      </w:r>
    </w:p>
    <w:p w:rsidR="00534D8F" w:rsidRPr="00534D8F" w:rsidRDefault="00534D8F" w:rsidP="00810219">
      <w:pPr>
        <w:widowControl w:val="0"/>
        <w:numPr>
          <w:ilvl w:val="0"/>
          <w:numId w:val="6"/>
        </w:numPr>
        <w:tabs>
          <w:tab w:val="left" w:pos="-7088"/>
        </w:tabs>
        <w:autoSpaceDE w:val="0"/>
        <w:autoSpaceDN w:val="0"/>
        <w:spacing w:before="1" w:after="0" w:line="360" w:lineRule="auto"/>
        <w:ind w:left="0" w:right="-2" w:firstLine="71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характеризуються інтересом до навчально-пізнавальної діяльності,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прагненням до одержання інформації з різних джерел, в тому числі засобами</w:t>
      </w:r>
      <w:r w:rsidRPr="00534D8F">
        <w:rPr>
          <w:rFonts w:ascii="Times New Roman" w:eastAsia="Times New Roman" w:hAnsi="Times New Roman" w:cs="Times New Roman"/>
          <w:spacing w:val="1"/>
          <w:sz w:val="28"/>
          <w:lang w:val="uk-UA"/>
        </w:rPr>
        <w:t xml:space="preserve"> </w:t>
      </w:r>
      <w:r w:rsidR="0051618D">
        <w:rPr>
          <w:rFonts w:ascii="Times New Roman" w:eastAsia="Times New Roman" w:hAnsi="Times New Roman" w:cs="Times New Roman"/>
          <w:sz w:val="28"/>
          <w:lang w:val="uk-UA"/>
        </w:rPr>
        <w:t xml:space="preserve">інноваційних </w:t>
      </w:r>
      <w:r w:rsidRPr="00534D8F">
        <w:rPr>
          <w:rFonts w:ascii="Times New Roman" w:eastAsia="Times New Roman" w:hAnsi="Times New Roman" w:cs="Times New Roman"/>
          <w:sz w:val="28"/>
          <w:lang w:val="uk-UA"/>
        </w:rPr>
        <w:t>технологій;</w:t>
      </w:r>
    </w:p>
    <w:p w:rsidR="00534D8F" w:rsidRPr="00534D8F" w:rsidRDefault="00534D8F" w:rsidP="00810219">
      <w:pPr>
        <w:widowControl w:val="0"/>
        <w:numPr>
          <w:ilvl w:val="0"/>
          <w:numId w:val="6"/>
        </w:numPr>
        <w:tabs>
          <w:tab w:val="left" w:pos="-7088"/>
        </w:tabs>
        <w:autoSpaceDE w:val="0"/>
        <w:autoSpaceDN w:val="0"/>
        <w:spacing w:after="0" w:line="360" w:lineRule="auto"/>
        <w:ind w:left="0" w:right="-2" w:firstLine="71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володіють</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широким</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спектром</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методичних</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прийомів</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вмінням</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адекватно</w:t>
      </w:r>
      <w:r w:rsidRPr="00534D8F">
        <w:rPr>
          <w:rFonts w:ascii="Times New Roman" w:eastAsia="Times New Roman" w:hAnsi="Times New Roman" w:cs="Times New Roman"/>
          <w:spacing w:val="15"/>
          <w:sz w:val="28"/>
          <w:lang w:val="uk-UA"/>
        </w:rPr>
        <w:t xml:space="preserve"> </w:t>
      </w:r>
      <w:r w:rsidRPr="00534D8F">
        <w:rPr>
          <w:rFonts w:ascii="Times New Roman" w:eastAsia="Times New Roman" w:hAnsi="Times New Roman" w:cs="Times New Roman"/>
          <w:sz w:val="28"/>
          <w:lang w:val="uk-UA"/>
        </w:rPr>
        <w:t>використовувати</w:t>
      </w:r>
      <w:r w:rsidRPr="00534D8F">
        <w:rPr>
          <w:rFonts w:ascii="Times New Roman" w:eastAsia="Times New Roman" w:hAnsi="Times New Roman" w:cs="Times New Roman"/>
          <w:spacing w:val="15"/>
          <w:sz w:val="28"/>
          <w:lang w:val="uk-UA"/>
        </w:rPr>
        <w:t xml:space="preserve"> </w:t>
      </w:r>
      <w:r w:rsidRPr="00534D8F">
        <w:rPr>
          <w:rFonts w:ascii="Times New Roman" w:eastAsia="Times New Roman" w:hAnsi="Times New Roman" w:cs="Times New Roman"/>
          <w:sz w:val="28"/>
          <w:lang w:val="uk-UA"/>
        </w:rPr>
        <w:t>їх,</w:t>
      </w:r>
      <w:r w:rsidRPr="00534D8F">
        <w:rPr>
          <w:rFonts w:ascii="Times New Roman" w:eastAsia="Times New Roman" w:hAnsi="Times New Roman" w:cs="Times New Roman"/>
          <w:spacing w:val="13"/>
          <w:sz w:val="28"/>
          <w:lang w:val="uk-UA"/>
        </w:rPr>
        <w:t xml:space="preserve"> </w:t>
      </w:r>
      <w:r w:rsidRPr="00534D8F">
        <w:rPr>
          <w:rFonts w:ascii="Times New Roman" w:eastAsia="Times New Roman" w:hAnsi="Times New Roman" w:cs="Times New Roman"/>
          <w:sz w:val="28"/>
          <w:lang w:val="uk-UA"/>
        </w:rPr>
        <w:t>здатністю</w:t>
      </w:r>
      <w:r w:rsidRPr="00534D8F">
        <w:rPr>
          <w:rFonts w:ascii="Times New Roman" w:eastAsia="Times New Roman" w:hAnsi="Times New Roman" w:cs="Times New Roman"/>
          <w:spacing w:val="14"/>
          <w:sz w:val="28"/>
          <w:lang w:val="uk-UA"/>
        </w:rPr>
        <w:t xml:space="preserve"> </w:t>
      </w:r>
      <w:r w:rsidRPr="00534D8F">
        <w:rPr>
          <w:rFonts w:ascii="Times New Roman" w:eastAsia="Times New Roman" w:hAnsi="Times New Roman" w:cs="Times New Roman"/>
          <w:sz w:val="28"/>
          <w:lang w:val="uk-UA"/>
        </w:rPr>
        <w:t>викликати</w:t>
      </w:r>
      <w:r w:rsidRPr="00534D8F">
        <w:rPr>
          <w:rFonts w:ascii="Times New Roman" w:eastAsia="Times New Roman" w:hAnsi="Times New Roman" w:cs="Times New Roman"/>
          <w:spacing w:val="-68"/>
          <w:sz w:val="28"/>
          <w:lang w:val="uk-UA"/>
        </w:rPr>
        <w:t xml:space="preserve"> </w:t>
      </w:r>
      <w:r w:rsidR="0051618D">
        <w:rPr>
          <w:rFonts w:ascii="Times New Roman" w:eastAsia="Times New Roman" w:hAnsi="Times New Roman" w:cs="Times New Roman"/>
          <w:sz w:val="28"/>
          <w:lang w:val="uk-UA"/>
        </w:rPr>
        <w:t>у студентів</w:t>
      </w:r>
      <w:r w:rsidRPr="00534D8F">
        <w:rPr>
          <w:rFonts w:ascii="Times New Roman" w:eastAsia="Times New Roman" w:hAnsi="Times New Roman" w:cs="Times New Roman"/>
          <w:spacing w:val="-2"/>
          <w:sz w:val="28"/>
          <w:lang w:val="uk-UA"/>
        </w:rPr>
        <w:t xml:space="preserve"> </w:t>
      </w:r>
      <w:r w:rsidRPr="00534D8F">
        <w:rPr>
          <w:rFonts w:ascii="Times New Roman" w:eastAsia="Times New Roman" w:hAnsi="Times New Roman" w:cs="Times New Roman"/>
          <w:sz w:val="28"/>
          <w:lang w:val="uk-UA"/>
        </w:rPr>
        <w:t>інтерес</w:t>
      </w:r>
      <w:r w:rsidRPr="00534D8F">
        <w:rPr>
          <w:rFonts w:ascii="Times New Roman" w:eastAsia="Times New Roman" w:hAnsi="Times New Roman" w:cs="Times New Roman"/>
          <w:spacing w:val="-3"/>
          <w:sz w:val="28"/>
          <w:lang w:val="uk-UA"/>
        </w:rPr>
        <w:t xml:space="preserve"> </w:t>
      </w:r>
      <w:r w:rsidRPr="00534D8F">
        <w:rPr>
          <w:rFonts w:ascii="Times New Roman" w:eastAsia="Times New Roman" w:hAnsi="Times New Roman" w:cs="Times New Roman"/>
          <w:sz w:val="28"/>
          <w:lang w:val="uk-UA"/>
        </w:rPr>
        <w:t>до навчання у</w:t>
      </w:r>
      <w:r w:rsidRPr="00534D8F">
        <w:rPr>
          <w:rFonts w:ascii="Times New Roman" w:eastAsia="Times New Roman" w:hAnsi="Times New Roman" w:cs="Times New Roman"/>
          <w:spacing w:val="-4"/>
          <w:sz w:val="28"/>
          <w:lang w:val="uk-UA"/>
        </w:rPr>
        <w:t xml:space="preserve"> </w:t>
      </w:r>
      <w:r w:rsidR="0051618D">
        <w:rPr>
          <w:rFonts w:ascii="Times New Roman" w:eastAsia="Times New Roman" w:hAnsi="Times New Roman" w:cs="Times New Roman"/>
          <w:sz w:val="28"/>
          <w:lang w:val="uk-UA"/>
        </w:rPr>
        <w:t>закладі вищої освіти</w:t>
      </w:r>
      <w:r w:rsidRPr="00534D8F">
        <w:rPr>
          <w:rFonts w:ascii="Times New Roman" w:eastAsia="Times New Roman" w:hAnsi="Times New Roman" w:cs="Times New Roman"/>
          <w:sz w:val="28"/>
          <w:lang w:val="uk-UA"/>
        </w:rPr>
        <w:t>.</w:t>
      </w:r>
    </w:p>
    <w:p w:rsidR="00534D8F" w:rsidRPr="00534D8F" w:rsidRDefault="00534D8F" w:rsidP="0051618D">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r w:rsidRPr="00534D8F">
        <w:rPr>
          <w:rFonts w:ascii="Times New Roman" w:eastAsia="Times New Roman" w:hAnsi="Times New Roman" w:cs="Times New Roman"/>
          <w:sz w:val="28"/>
          <w:szCs w:val="28"/>
          <w:lang w:val="uk-UA"/>
        </w:rPr>
        <w:t>Студенти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із</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високим</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рівнем</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сформованості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професійної</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компетентності: ініціативні, комунікабельні, проявляють високу обізнаність в</w:t>
      </w:r>
      <w:r w:rsidRPr="00534D8F">
        <w:rPr>
          <w:rFonts w:ascii="Times New Roman" w:eastAsia="Times New Roman" w:hAnsi="Times New Roman" w:cs="Times New Roman"/>
          <w:spacing w:val="-67"/>
          <w:sz w:val="28"/>
          <w:szCs w:val="28"/>
          <w:lang w:val="uk-UA"/>
        </w:rPr>
        <w:t xml:space="preserve"> </w:t>
      </w:r>
      <w:r w:rsidRPr="00534D8F">
        <w:rPr>
          <w:rFonts w:ascii="Times New Roman" w:eastAsia="Times New Roman" w:hAnsi="Times New Roman" w:cs="Times New Roman"/>
          <w:sz w:val="28"/>
          <w:szCs w:val="28"/>
          <w:lang w:val="uk-UA"/>
        </w:rPr>
        <w:t>особливостях</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розроблення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застосування</w:t>
      </w:r>
      <w:r w:rsidRPr="00534D8F">
        <w:rPr>
          <w:rFonts w:ascii="Times New Roman" w:eastAsia="Times New Roman" w:hAnsi="Times New Roman" w:cs="Times New Roman"/>
          <w:spacing w:val="1"/>
          <w:sz w:val="28"/>
          <w:szCs w:val="28"/>
          <w:lang w:val="uk-UA"/>
        </w:rPr>
        <w:t xml:space="preserve"> </w:t>
      </w:r>
      <w:r w:rsidR="0051618D">
        <w:rPr>
          <w:rFonts w:ascii="Times New Roman" w:eastAsia="Times New Roman" w:hAnsi="Times New Roman" w:cs="Times New Roman"/>
          <w:sz w:val="28"/>
          <w:szCs w:val="28"/>
          <w:lang w:val="uk-UA"/>
        </w:rPr>
        <w:t xml:space="preserve">інноваційних </w:t>
      </w:r>
      <w:r w:rsidRPr="00534D8F">
        <w:rPr>
          <w:rFonts w:ascii="Times New Roman" w:eastAsia="Times New Roman" w:hAnsi="Times New Roman" w:cs="Times New Roman"/>
          <w:sz w:val="28"/>
          <w:szCs w:val="28"/>
          <w:lang w:val="uk-UA"/>
        </w:rPr>
        <w:t>технологій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w:t>
      </w:r>
      <w:r w:rsidRPr="00534D8F">
        <w:rPr>
          <w:rFonts w:ascii="Times New Roman" w:eastAsia="Times New Roman" w:hAnsi="Times New Roman" w:cs="Times New Roman"/>
          <w:spacing w:val="71"/>
          <w:sz w:val="28"/>
          <w:szCs w:val="28"/>
          <w:lang w:val="uk-UA"/>
        </w:rPr>
        <w:t xml:space="preserve"> </w:t>
      </w:r>
      <w:r w:rsidRPr="00534D8F">
        <w:rPr>
          <w:rFonts w:ascii="Times New Roman" w:eastAsia="Times New Roman" w:hAnsi="Times New Roman" w:cs="Times New Roman"/>
          <w:sz w:val="28"/>
          <w:szCs w:val="28"/>
          <w:lang w:val="uk-UA"/>
        </w:rPr>
        <w:t>освітньому</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процесі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та</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самоосвітній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діяльності.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Виявляють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розуміння</w:t>
      </w:r>
      <w:r w:rsidRPr="00534D8F">
        <w:rPr>
          <w:rFonts w:ascii="Times New Roman" w:eastAsia="Times New Roman" w:hAnsi="Times New Roman" w:cs="Times New Roman"/>
          <w:spacing w:val="70"/>
          <w:sz w:val="28"/>
          <w:szCs w:val="28"/>
          <w:lang w:val="uk-UA"/>
        </w:rPr>
        <w:t xml:space="preserve"> </w:t>
      </w:r>
      <w:r w:rsidRPr="00534D8F">
        <w:rPr>
          <w:rFonts w:ascii="Times New Roman" w:eastAsia="Times New Roman" w:hAnsi="Times New Roman" w:cs="Times New Roman"/>
          <w:sz w:val="28"/>
          <w:szCs w:val="28"/>
          <w:lang w:val="uk-UA"/>
        </w:rPr>
        <w:t>різноманітних</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типів</w:t>
      </w:r>
      <w:r w:rsidRPr="00534D8F">
        <w:rPr>
          <w:rFonts w:ascii="Times New Roman" w:eastAsia="Times New Roman" w:hAnsi="Times New Roman" w:cs="Times New Roman"/>
          <w:spacing w:val="1"/>
          <w:sz w:val="28"/>
          <w:szCs w:val="28"/>
          <w:lang w:val="uk-UA"/>
        </w:rPr>
        <w:t xml:space="preserve"> </w:t>
      </w:r>
      <w:r w:rsidR="0051618D">
        <w:rPr>
          <w:rFonts w:ascii="Times New Roman" w:eastAsia="Times New Roman" w:hAnsi="Times New Roman" w:cs="Times New Roman"/>
          <w:sz w:val="28"/>
          <w:szCs w:val="28"/>
          <w:lang w:val="uk-UA"/>
        </w:rPr>
        <w:t xml:space="preserve">інноваційних педагогічних </w:t>
      </w:r>
      <w:r w:rsidRPr="00534D8F">
        <w:rPr>
          <w:rFonts w:ascii="Times New Roman" w:eastAsia="Times New Roman" w:hAnsi="Times New Roman" w:cs="Times New Roman"/>
          <w:sz w:val="28"/>
          <w:szCs w:val="28"/>
          <w:lang w:val="uk-UA"/>
        </w:rPr>
        <w:t>технологій,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особливості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їх</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застосування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у</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майбутній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педагогічній</w:t>
      </w:r>
      <w:r w:rsidRPr="00534D8F">
        <w:rPr>
          <w:rFonts w:ascii="Times New Roman" w:eastAsia="Times New Roman" w:hAnsi="Times New Roman" w:cs="Times New Roman"/>
          <w:spacing w:val="52"/>
          <w:sz w:val="28"/>
          <w:szCs w:val="28"/>
          <w:lang w:val="uk-UA"/>
        </w:rPr>
        <w:t xml:space="preserve"> </w:t>
      </w:r>
      <w:r w:rsidRPr="00534D8F">
        <w:rPr>
          <w:rFonts w:ascii="Times New Roman" w:eastAsia="Times New Roman" w:hAnsi="Times New Roman" w:cs="Times New Roman"/>
          <w:sz w:val="28"/>
          <w:szCs w:val="28"/>
          <w:lang w:val="uk-UA"/>
        </w:rPr>
        <w:t>діяльності,</w:t>
      </w:r>
      <w:r w:rsidRPr="00534D8F">
        <w:rPr>
          <w:rFonts w:ascii="Times New Roman" w:eastAsia="Times New Roman" w:hAnsi="Times New Roman" w:cs="Times New Roman"/>
          <w:spacing w:val="55"/>
          <w:sz w:val="28"/>
          <w:szCs w:val="28"/>
          <w:lang w:val="uk-UA"/>
        </w:rPr>
        <w:t xml:space="preserve"> </w:t>
      </w:r>
      <w:r w:rsidRPr="00534D8F">
        <w:rPr>
          <w:rFonts w:ascii="Times New Roman" w:eastAsia="Times New Roman" w:hAnsi="Times New Roman" w:cs="Times New Roman"/>
          <w:sz w:val="28"/>
          <w:szCs w:val="28"/>
          <w:lang w:val="uk-UA"/>
        </w:rPr>
        <w:t>активно</w:t>
      </w:r>
      <w:r w:rsidRPr="00534D8F">
        <w:rPr>
          <w:rFonts w:ascii="Times New Roman" w:eastAsia="Times New Roman" w:hAnsi="Times New Roman" w:cs="Times New Roman"/>
          <w:spacing w:val="55"/>
          <w:sz w:val="28"/>
          <w:szCs w:val="28"/>
          <w:lang w:val="uk-UA"/>
        </w:rPr>
        <w:t xml:space="preserve"> </w:t>
      </w:r>
      <w:r w:rsidRPr="00534D8F">
        <w:rPr>
          <w:rFonts w:ascii="Times New Roman" w:eastAsia="Times New Roman" w:hAnsi="Times New Roman" w:cs="Times New Roman"/>
          <w:sz w:val="28"/>
          <w:szCs w:val="28"/>
          <w:lang w:val="uk-UA"/>
        </w:rPr>
        <w:t>займаються</w:t>
      </w:r>
      <w:r w:rsidRPr="00534D8F">
        <w:rPr>
          <w:rFonts w:ascii="Times New Roman" w:eastAsia="Times New Roman" w:hAnsi="Times New Roman" w:cs="Times New Roman"/>
          <w:spacing w:val="56"/>
          <w:sz w:val="28"/>
          <w:szCs w:val="28"/>
          <w:lang w:val="uk-UA"/>
        </w:rPr>
        <w:t xml:space="preserve"> </w:t>
      </w:r>
      <w:r w:rsidRPr="00534D8F">
        <w:rPr>
          <w:rFonts w:ascii="Times New Roman" w:eastAsia="Times New Roman" w:hAnsi="Times New Roman" w:cs="Times New Roman"/>
          <w:sz w:val="28"/>
          <w:szCs w:val="28"/>
          <w:lang w:val="uk-UA"/>
        </w:rPr>
        <w:t>самоосвітою</w:t>
      </w:r>
      <w:r w:rsidRPr="00534D8F">
        <w:rPr>
          <w:rFonts w:ascii="Times New Roman" w:eastAsia="Times New Roman" w:hAnsi="Times New Roman" w:cs="Times New Roman"/>
          <w:spacing w:val="54"/>
          <w:sz w:val="28"/>
          <w:szCs w:val="28"/>
          <w:lang w:val="uk-UA"/>
        </w:rPr>
        <w:t xml:space="preserve"> </w:t>
      </w:r>
      <w:r w:rsidRPr="00534D8F">
        <w:rPr>
          <w:rFonts w:ascii="Times New Roman" w:eastAsia="Times New Roman" w:hAnsi="Times New Roman" w:cs="Times New Roman"/>
          <w:sz w:val="28"/>
          <w:szCs w:val="28"/>
          <w:lang w:val="uk-UA"/>
        </w:rPr>
        <w:t>і</w:t>
      </w:r>
      <w:r w:rsidRPr="00534D8F">
        <w:rPr>
          <w:rFonts w:ascii="Times New Roman" w:eastAsia="Times New Roman" w:hAnsi="Times New Roman" w:cs="Times New Roman"/>
          <w:spacing w:val="54"/>
          <w:sz w:val="28"/>
          <w:szCs w:val="28"/>
          <w:lang w:val="uk-UA"/>
        </w:rPr>
        <w:t xml:space="preserve"> </w:t>
      </w:r>
      <w:r w:rsidRPr="00534D8F">
        <w:rPr>
          <w:rFonts w:ascii="Times New Roman" w:eastAsia="Times New Roman" w:hAnsi="Times New Roman" w:cs="Times New Roman"/>
          <w:sz w:val="28"/>
          <w:szCs w:val="28"/>
          <w:lang w:val="uk-UA"/>
        </w:rPr>
        <w:t>дослідницькою</w:t>
      </w:r>
      <w:r w:rsidR="0051618D">
        <w:rPr>
          <w:rFonts w:ascii="Times New Roman" w:eastAsia="Times New Roman" w:hAnsi="Times New Roman" w:cs="Times New Roman"/>
          <w:sz w:val="28"/>
          <w:szCs w:val="28"/>
          <w:lang w:val="uk-UA"/>
        </w:rPr>
        <w:t xml:space="preserve"> ді</w:t>
      </w:r>
      <w:r w:rsidRPr="00534D8F">
        <w:rPr>
          <w:rFonts w:ascii="Times New Roman" w:eastAsia="Times New Roman" w:hAnsi="Times New Roman" w:cs="Times New Roman"/>
          <w:sz w:val="28"/>
          <w:szCs w:val="28"/>
          <w:lang w:val="uk-UA"/>
        </w:rPr>
        <w:t>яльністю.</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Студенти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показують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високий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рівень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прояву</w:t>
      </w:r>
      <w:r w:rsidRPr="00534D8F">
        <w:rPr>
          <w:rFonts w:ascii="Times New Roman" w:eastAsia="Times New Roman" w:hAnsi="Times New Roman" w:cs="Times New Roman"/>
          <w:spacing w:val="71"/>
          <w:sz w:val="28"/>
          <w:szCs w:val="28"/>
          <w:lang w:val="uk-UA"/>
        </w:rPr>
        <w:t xml:space="preserve"> </w:t>
      </w:r>
      <w:r w:rsidRPr="00534D8F">
        <w:rPr>
          <w:rFonts w:ascii="Times New Roman" w:eastAsia="Times New Roman" w:hAnsi="Times New Roman" w:cs="Times New Roman"/>
          <w:sz w:val="28"/>
          <w:szCs w:val="28"/>
          <w:lang w:val="uk-UA"/>
        </w:rPr>
        <w:t>професійно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значущих</w:t>
      </w:r>
      <w:r w:rsidRPr="00534D8F">
        <w:rPr>
          <w:rFonts w:ascii="Times New Roman" w:eastAsia="Times New Roman" w:hAnsi="Times New Roman" w:cs="Times New Roman"/>
          <w:spacing w:val="-3"/>
          <w:sz w:val="28"/>
          <w:szCs w:val="28"/>
          <w:lang w:val="uk-UA"/>
        </w:rPr>
        <w:t xml:space="preserve"> </w:t>
      </w:r>
      <w:r w:rsidRPr="00534D8F">
        <w:rPr>
          <w:rFonts w:ascii="Times New Roman" w:eastAsia="Times New Roman" w:hAnsi="Times New Roman" w:cs="Times New Roman"/>
          <w:sz w:val="28"/>
          <w:szCs w:val="28"/>
          <w:lang w:val="uk-UA"/>
        </w:rPr>
        <w:t>особистісних</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якостей.</w:t>
      </w:r>
    </w:p>
    <w:p w:rsidR="00534D8F" w:rsidRPr="00534D8F" w:rsidRDefault="00534D8F" w:rsidP="007429DE">
      <w:pPr>
        <w:widowControl w:val="0"/>
        <w:autoSpaceDE w:val="0"/>
        <w:autoSpaceDN w:val="0"/>
        <w:spacing w:after="0" w:line="360" w:lineRule="auto"/>
        <w:ind w:right="-2" w:firstLine="709"/>
        <w:jc w:val="both"/>
        <w:rPr>
          <w:rFonts w:ascii="Times New Roman" w:eastAsia="Times New Roman" w:hAnsi="Times New Roman" w:cs="Times New Roman"/>
          <w:sz w:val="28"/>
          <w:szCs w:val="28"/>
          <w:lang w:val="uk-UA"/>
        </w:rPr>
      </w:pPr>
      <w:r w:rsidRPr="00534D8F">
        <w:rPr>
          <w:rFonts w:ascii="Times New Roman" w:eastAsia="Times New Roman" w:hAnsi="Times New Roman" w:cs="Times New Roman"/>
          <w:sz w:val="28"/>
          <w:szCs w:val="28"/>
          <w:lang w:val="uk-UA"/>
        </w:rPr>
        <w:t>Середній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рівень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сформованості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професійної</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компетентності</w:t>
      </w:r>
      <w:r w:rsidRPr="00534D8F">
        <w:rPr>
          <w:rFonts w:ascii="Times New Roman" w:eastAsia="Times New Roman" w:hAnsi="Times New Roman" w:cs="Times New Roman"/>
          <w:spacing w:val="-67"/>
          <w:sz w:val="28"/>
          <w:szCs w:val="28"/>
          <w:lang w:val="uk-UA"/>
        </w:rPr>
        <w:t xml:space="preserve"> </w:t>
      </w:r>
      <w:r w:rsidRPr="00534D8F">
        <w:rPr>
          <w:rFonts w:ascii="Times New Roman" w:eastAsia="Times New Roman" w:hAnsi="Times New Roman" w:cs="Times New Roman"/>
          <w:sz w:val="28"/>
          <w:szCs w:val="28"/>
          <w:lang w:val="uk-UA"/>
        </w:rPr>
        <w:lastRenderedPageBreak/>
        <w:t>характеризується:</w:t>
      </w:r>
    </w:p>
    <w:p w:rsidR="000107F6" w:rsidRDefault="00534D8F" w:rsidP="00810219">
      <w:pPr>
        <w:widowControl w:val="0"/>
        <w:numPr>
          <w:ilvl w:val="0"/>
          <w:numId w:val="6"/>
        </w:numPr>
        <w:autoSpaceDE w:val="0"/>
        <w:autoSpaceDN w:val="0"/>
        <w:spacing w:after="0" w:line="360" w:lineRule="auto"/>
        <w:ind w:left="0" w:right="-2" w:firstLine="71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нестійкими, залежними від зовнішніх впливів мотивами оволодіння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педагогічною</w:t>
      </w:r>
      <w:r w:rsidRPr="00534D8F">
        <w:rPr>
          <w:rFonts w:ascii="Times New Roman" w:eastAsia="Times New Roman" w:hAnsi="Times New Roman" w:cs="Times New Roman"/>
          <w:spacing w:val="-2"/>
          <w:sz w:val="28"/>
          <w:lang w:val="uk-UA"/>
        </w:rPr>
        <w:t xml:space="preserve"> </w:t>
      </w:r>
      <w:r w:rsidRPr="00534D8F">
        <w:rPr>
          <w:rFonts w:ascii="Times New Roman" w:eastAsia="Times New Roman" w:hAnsi="Times New Roman" w:cs="Times New Roman"/>
          <w:sz w:val="28"/>
          <w:lang w:val="uk-UA"/>
        </w:rPr>
        <w:t>професією;</w:t>
      </w:r>
    </w:p>
    <w:p w:rsidR="00534D8F" w:rsidRPr="000107F6" w:rsidRDefault="00534D8F" w:rsidP="00810219">
      <w:pPr>
        <w:widowControl w:val="0"/>
        <w:numPr>
          <w:ilvl w:val="0"/>
          <w:numId w:val="6"/>
        </w:numPr>
        <w:autoSpaceDE w:val="0"/>
        <w:autoSpaceDN w:val="0"/>
        <w:spacing w:after="0" w:line="360" w:lineRule="auto"/>
        <w:ind w:left="0" w:right="-2" w:firstLine="719"/>
        <w:jc w:val="both"/>
        <w:rPr>
          <w:rFonts w:ascii="Times New Roman" w:eastAsia="Times New Roman" w:hAnsi="Times New Roman" w:cs="Times New Roman"/>
          <w:sz w:val="28"/>
          <w:lang w:val="uk-UA"/>
        </w:rPr>
      </w:pPr>
      <w:r w:rsidRPr="000107F6">
        <w:rPr>
          <w:rFonts w:ascii="Times New Roman" w:eastAsia="Times New Roman" w:hAnsi="Times New Roman" w:cs="Times New Roman"/>
          <w:sz w:val="28"/>
          <w:lang w:val="uk-UA"/>
        </w:rPr>
        <w:t>достатнім</w:t>
      </w:r>
      <w:r w:rsidRPr="000107F6">
        <w:rPr>
          <w:rFonts w:ascii="Times New Roman" w:eastAsia="Times New Roman" w:hAnsi="Times New Roman" w:cs="Times New Roman"/>
          <w:spacing w:val="-5"/>
          <w:sz w:val="28"/>
          <w:lang w:val="uk-UA"/>
        </w:rPr>
        <w:t xml:space="preserve"> </w:t>
      </w:r>
      <w:r w:rsidRPr="000107F6">
        <w:rPr>
          <w:rFonts w:ascii="Times New Roman" w:eastAsia="Times New Roman" w:hAnsi="Times New Roman" w:cs="Times New Roman"/>
          <w:sz w:val="28"/>
          <w:lang w:val="uk-UA"/>
        </w:rPr>
        <w:t>рівнем</w:t>
      </w:r>
      <w:r w:rsidRPr="000107F6">
        <w:rPr>
          <w:rFonts w:ascii="Times New Roman" w:eastAsia="Times New Roman" w:hAnsi="Times New Roman" w:cs="Times New Roman"/>
          <w:spacing w:val="-2"/>
          <w:sz w:val="28"/>
          <w:lang w:val="uk-UA"/>
        </w:rPr>
        <w:t xml:space="preserve"> </w:t>
      </w:r>
      <w:r w:rsidRPr="000107F6">
        <w:rPr>
          <w:rFonts w:ascii="Times New Roman" w:eastAsia="Times New Roman" w:hAnsi="Times New Roman" w:cs="Times New Roman"/>
          <w:sz w:val="28"/>
          <w:lang w:val="uk-UA"/>
        </w:rPr>
        <w:t>самооцінки;</w:t>
      </w:r>
    </w:p>
    <w:p w:rsidR="00534D8F" w:rsidRPr="00534D8F" w:rsidRDefault="00534D8F" w:rsidP="00810219">
      <w:pPr>
        <w:widowControl w:val="0"/>
        <w:numPr>
          <w:ilvl w:val="0"/>
          <w:numId w:val="6"/>
        </w:numPr>
        <w:autoSpaceDE w:val="0"/>
        <w:autoSpaceDN w:val="0"/>
        <w:spacing w:after="0" w:line="362" w:lineRule="auto"/>
        <w:ind w:left="0" w:right="-2" w:firstLine="71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здатністю до одержання інформації з різних джерел, в тому числі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засобами</w:t>
      </w:r>
      <w:r w:rsidRPr="00534D8F">
        <w:rPr>
          <w:rFonts w:ascii="Times New Roman" w:eastAsia="Times New Roman" w:hAnsi="Times New Roman" w:cs="Times New Roman"/>
          <w:spacing w:val="-1"/>
          <w:sz w:val="28"/>
          <w:lang w:val="uk-UA"/>
        </w:rPr>
        <w:t xml:space="preserve"> </w:t>
      </w:r>
      <w:r w:rsidR="000107F6">
        <w:rPr>
          <w:rFonts w:ascii="Times New Roman" w:eastAsia="Times New Roman" w:hAnsi="Times New Roman" w:cs="Times New Roman"/>
          <w:sz w:val="28"/>
          <w:lang w:val="uk-UA"/>
        </w:rPr>
        <w:t xml:space="preserve">інноваційних </w:t>
      </w:r>
      <w:r w:rsidRPr="00534D8F">
        <w:rPr>
          <w:rFonts w:ascii="Times New Roman" w:eastAsia="Times New Roman" w:hAnsi="Times New Roman" w:cs="Times New Roman"/>
          <w:sz w:val="28"/>
          <w:lang w:val="uk-UA"/>
        </w:rPr>
        <w:t>технологій;</w:t>
      </w:r>
    </w:p>
    <w:p w:rsidR="00534D8F" w:rsidRPr="00534D8F" w:rsidRDefault="00534D8F" w:rsidP="00810219">
      <w:pPr>
        <w:widowControl w:val="0"/>
        <w:numPr>
          <w:ilvl w:val="0"/>
          <w:numId w:val="6"/>
        </w:numPr>
        <w:autoSpaceDE w:val="0"/>
        <w:autoSpaceDN w:val="0"/>
        <w:spacing w:after="0" w:line="360" w:lineRule="auto"/>
        <w:ind w:left="0" w:right="-2" w:firstLine="71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володінням деякими методичними прийомами і використанням їх,</w:t>
      </w:r>
      <w:r w:rsidRPr="00534D8F">
        <w:rPr>
          <w:rFonts w:ascii="Times New Roman" w:eastAsia="Times New Roman" w:hAnsi="Times New Roman" w:cs="Times New Roman"/>
          <w:spacing w:val="-2"/>
          <w:sz w:val="28"/>
          <w:lang w:val="uk-UA"/>
        </w:rPr>
        <w:t xml:space="preserve"> </w:t>
      </w:r>
      <w:r w:rsidRPr="00534D8F">
        <w:rPr>
          <w:rFonts w:ascii="Times New Roman" w:eastAsia="Times New Roman" w:hAnsi="Times New Roman" w:cs="Times New Roman"/>
          <w:sz w:val="28"/>
          <w:lang w:val="uk-UA"/>
        </w:rPr>
        <w:t>ситуативним</w:t>
      </w:r>
      <w:r w:rsidRPr="00534D8F">
        <w:rPr>
          <w:rFonts w:ascii="Times New Roman" w:eastAsia="Times New Roman" w:hAnsi="Times New Roman" w:cs="Times New Roman"/>
          <w:spacing w:val="-4"/>
          <w:sz w:val="28"/>
          <w:lang w:val="uk-UA"/>
        </w:rPr>
        <w:t xml:space="preserve"> </w:t>
      </w:r>
      <w:r w:rsidRPr="00534D8F">
        <w:rPr>
          <w:rFonts w:ascii="Times New Roman" w:eastAsia="Times New Roman" w:hAnsi="Times New Roman" w:cs="Times New Roman"/>
          <w:sz w:val="28"/>
          <w:lang w:val="uk-UA"/>
        </w:rPr>
        <w:t>плануванням діяльності.</w:t>
      </w:r>
    </w:p>
    <w:p w:rsidR="00534D8F" w:rsidRPr="00534D8F" w:rsidRDefault="00534D8F" w:rsidP="000107F6">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r w:rsidRPr="00534D8F">
        <w:rPr>
          <w:rFonts w:ascii="Times New Roman" w:eastAsia="Times New Roman" w:hAnsi="Times New Roman" w:cs="Times New Roman"/>
          <w:sz w:val="28"/>
          <w:szCs w:val="28"/>
          <w:lang w:val="uk-UA"/>
        </w:rPr>
        <w:t>Студенти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із</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середнім</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рівнем</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сформованості</w:t>
      </w:r>
      <w:r w:rsidRPr="00534D8F">
        <w:rPr>
          <w:rFonts w:ascii="Times New Roman" w:eastAsia="Times New Roman" w:hAnsi="Times New Roman" w:cs="Times New Roman"/>
          <w:spacing w:val="71"/>
          <w:sz w:val="28"/>
          <w:szCs w:val="28"/>
          <w:lang w:val="uk-UA"/>
        </w:rPr>
        <w:t xml:space="preserve"> </w:t>
      </w:r>
      <w:r w:rsidRPr="00534D8F">
        <w:rPr>
          <w:rFonts w:ascii="Times New Roman" w:eastAsia="Times New Roman" w:hAnsi="Times New Roman" w:cs="Times New Roman"/>
          <w:sz w:val="28"/>
          <w:szCs w:val="28"/>
          <w:lang w:val="uk-UA"/>
        </w:rPr>
        <w:t>професійної</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компетентності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характеризуються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позитивним</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ставленням</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до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формування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психолого-педагогічних,</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методичних,</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предметних</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та</w:t>
      </w:r>
      <w:r w:rsidRPr="00534D8F">
        <w:rPr>
          <w:rFonts w:ascii="Times New Roman" w:eastAsia="Times New Roman" w:hAnsi="Times New Roman" w:cs="Times New Roman"/>
          <w:spacing w:val="1"/>
          <w:sz w:val="28"/>
          <w:szCs w:val="28"/>
          <w:lang w:val="uk-UA"/>
        </w:rPr>
        <w:t xml:space="preserve"> </w:t>
      </w:r>
      <w:proofErr w:type="spellStart"/>
      <w:r w:rsidRPr="00534D8F">
        <w:rPr>
          <w:rFonts w:ascii="Times New Roman" w:eastAsia="Times New Roman" w:hAnsi="Times New Roman" w:cs="Times New Roman"/>
          <w:sz w:val="28"/>
          <w:szCs w:val="28"/>
          <w:lang w:val="uk-UA"/>
        </w:rPr>
        <w:t>інформаційно-</w:t>
      </w:r>
      <w:proofErr w:type="spellEnd"/>
      <w:r w:rsidRPr="00534D8F">
        <w:rPr>
          <w:rFonts w:ascii="Times New Roman" w:eastAsia="Times New Roman" w:hAnsi="Times New Roman" w:cs="Times New Roman"/>
          <w:spacing w:val="-67"/>
          <w:sz w:val="28"/>
          <w:szCs w:val="28"/>
          <w:lang w:val="uk-UA"/>
        </w:rPr>
        <w:t xml:space="preserve"> </w:t>
      </w:r>
      <w:r w:rsidRPr="00534D8F">
        <w:rPr>
          <w:rFonts w:ascii="Times New Roman" w:eastAsia="Times New Roman" w:hAnsi="Times New Roman" w:cs="Times New Roman"/>
          <w:sz w:val="28"/>
          <w:szCs w:val="28"/>
          <w:lang w:val="uk-UA"/>
        </w:rPr>
        <w:t>комунікаційних</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та</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ін.</w:t>
      </w:r>
      <w:r w:rsidRPr="00534D8F">
        <w:rPr>
          <w:rFonts w:ascii="Times New Roman" w:eastAsia="Times New Roman" w:hAnsi="Times New Roman" w:cs="Times New Roman"/>
          <w:spacing w:val="1"/>
          <w:sz w:val="28"/>
          <w:szCs w:val="28"/>
          <w:lang w:val="uk-UA"/>
        </w:rPr>
        <w:t xml:space="preserve"> </w:t>
      </w:r>
      <w:proofErr w:type="spellStart"/>
      <w:r w:rsidRPr="00534D8F">
        <w:rPr>
          <w:rFonts w:ascii="Times New Roman" w:eastAsia="Times New Roman" w:hAnsi="Times New Roman" w:cs="Times New Roman"/>
          <w:sz w:val="28"/>
          <w:szCs w:val="28"/>
          <w:lang w:val="uk-UA"/>
        </w:rPr>
        <w:t>компетентностей</w:t>
      </w:r>
      <w:proofErr w:type="spellEnd"/>
      <w:r w:rsidRPr="00534D8F">
        <w:rPr>
          <w:rFonts w:ascii="Times New Roman" w:eastAsia="Times New Roman" w:hAnsi="Times New Roman" w:cs="Times New Roman"/>
          <w:sz w:val="28"/>
          <w:szCs w:val="28"/>
          <w:lang w:val="uk-UA"/>
        </w:rPr>
        <w:t>,</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усвідомлюють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значимість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професійних</w:t>
      </w:r>
      <w:r w:rsidRPr="00534D8F">
        <w:rPr>
          <w:rFonts w:ascii="Times New Roman" w:eastAsia="Times New Roman" w:hAnsi="Times New Roman" w:cs="Times New Roman"/>
          <w:spacing w:val="70"/>
          <w:sz w:val="28"/>
          <w:szCs w:val="28"/>
          <w:lang w:val="uk-UA"/>
        </w:rPr>
        <w:t xml:space="preserve"> </w:t>
      </w:r>
      <w:r w:rsidRPr="00534D8F">
        <w:rPr>
          <w:rFonts w:ascii="Times New Roman" w:eastAsia="Times New Roman" w:hAnsi="Times New Roman" w:cs="Times New Roman"/>
          <w:sz w:val="28"/>
          <w:szCs w:val="28"/>
          <w:lang w:val="uk-UA"/>
        </w:rPr>
        <w:t>знань і умінь для майбутньої професійної діяльності, а також</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для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повсякденного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життя. Студенти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мають сформовані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соціально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значущі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якості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особистості.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У</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майбутніх</w:t>
      </w:r>
      <w:r w:rsidRPr="00534D8F">
        <w:rPr>
          <w:rFonts w:ascii="Times New Roman" w:eastAsia="Times New Roman" w:hAnsi="Times New Roman" w:cs="Times New Roman"/>
          <w:spacing w:val="1"/>
          <w:sz w:val="28"/>
          <w:szCs w:val="28"/>
          <w:lang w:val="uk-UA"/>
        </w:rPr>
        <w:t xml:space="preserve"> </w:t>
      </w:r>
      <w:proofErr w:type="spellStart"/>
      <w:r w:rsidR="000107F6">
        <w:rPr>
          <w:rFonts w:ascii="Times New Roman" w:eastAsia="Times New Roman" w:hAnsi="Times New Roman" w:cs="Times New Roman"/>
          <w:sz w:val="28"/>
          <w:szCs w:val="28"/>
          <w:lang w:val="uk-UA"/>
        </w:rPr>
        <w:t>викладч</w:t>
      </w:r>
      <w:r w:rsidRPr="00534D8F">
        <w:rPr>
          <w:rFonts w:ascii="Times New Roman" w:eastAsia="Times New Roman" w:hAnsi="Times New Roman" w:cs="Times New Roman"/>
          <w:sz w:val="28"/>
          <w:szCs w:val="28"/>
          <w:lang w:val="uk-UA"/>
        </w:rPr>
        <w:t>ів</w:t>
      </w:r>
      <w:proofErr w:type="spellEnd"/>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розвинені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організаційні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вміння,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самостійність, творча активність, формується потреба до дослідницької та</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проектної діяльності. У процесі навчання виявляються професійно значущі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якості</w:t>
      </w:r>
      <w:r w:rsidRPr="00534D8F">
        <w:rPr>
          <w:rFonts w:ascii="Times New Roman" w:eastAsia="Times New Roman" w:hAnsi="Times New Roman" w:cs="Times New Roman"/>
          <w:spacing w:val="-6"/>
          <w:sz w:val="28"/>
          <w:szCs w:val="28"/>
          <w:lang w:val="uk-UA"/>
        </w:rPr>
        <w:t xml:space="preserve"> </w:t>
      </w:r>
      <w:r w:rsidRPr="00534D8F">
        <w:rPr>
          <w:rFonts w:ascii="Times New Roman" w:eastAsia="Times New Roman" w:hAnsi="Times New Roman" w:cs="Times New Roman"/>
          <w:sz w:val="28"/>
          <w:szCs w:val="28"/>
          <w:lang w:val="uk-UA"/>
        </w:rPr>
        <w:t>особистості,</w:t>
      </w:r>
      <w:r w:rsidRPr="00534D8F">
        <w:rPr>
          <w:rFonts w:ascii="Times New Roman" w:eastAsia="Times New Roman" w:hAnsi="Times New Roman" w:cs="Times New Roman"/>
          <w:spacing w:val="-6"/>
          <w:sz w:val="28"/>
          <w:szCs w:val="28"/>
          <w:lang w:val="uk-UA"/>
        </w:rPr>
        <w:t xml:space="preserve"> </w:t>
      </w:r>
      <w:r w:rsidRPr="00534D8F">
        <w:rPr>
          <w:rFonts w:ascii="Times New Roman" w:eastAsia="Times New Roman" w:hAnsi="Times New Roman" w:cs="Times New Roman"/>
          <w:sz w:val="28"/>
          <w:szCs w:val="28"/>
          <w:lang w:val="uk-UA"/>
        </w:rPr>
        <w:t>проявляється</w:t>
      </w:r>
      <w:r w:rsidRPr="00534D8F">
        <w:rPr>
          <w:rFonts w:ascii="Times New Roman" w:eastAsia="Times New Roman" w:hAnsi="Times New Roman" w:cs="Times New Roman"/>
          <w:spacing w:val="-2"/>
          <w:sz w:val="28"/>
          <w:szCs w:val="28"/>
          <w:lang w:val="uk-UA"/>
        </w:rPr>
        <w:t xml:space="preserve"> </w:t>
      </w:r>
      <w:r w:rsidRPr="00534D8F">
        <w:rPr>
          <w:rFonts w:ascii="Times New Roman" w:eastAsia="Times New Roman" w:hAnsi="Times New Roman" w:cs="Times New Roman"/>
          <w:sz w:val="28"/>
          <w:szCs w:val="28"/>
          <w:lang w:val="uk-UA"/>
        </w:rPr>
        <w:t>самостійність,</w:t>
      </w:r>
      <w:r w:rsidRPr="00534D8F">
        <w:rPr>
          <w:rFonts w:ascii="Times New Roman" w:eastAsia="Times New Roman" w:hAnsi="Times New Roman" w:cs="Times New Roman"/>
          <w:spacing w:val="-3"/>
          <w:sz w:val="28"/>
          <w:szCs w:val="28"/>
          <w:lang w:val="uk-UA"/>
        </w:rPr>
        <w:t xml:space="preserve"> </w:t>
      </w:r>
      <w:r w:rsidRPr="00534D8F">
        <w:rPr>
          <w:rFonts w:ascii="Times New Roman" w:eastAsia="Times New Roman" w:hAnsi="Times New Roman" w:cs="Times New Roman"/>
          <w:sz w:val="28"/>
          <w:szCs w:val="28"/>
          <w:lang w:val="uk-UA"/>
        </w:rPr>
        <w:t>ініціативність</w:t>
      </w:r>
      <w:r w:rsidRPr="00534D8F">
        <w:rPr>
          <w:rFonts w:ascii="Times New Roman" w:eastAsia="Times New Roman" w:hAnsi="Times New Roman" w:cs="Times New Roman"/>
          <w:spacing w:val="-2"/>
          <w:sz w:val="28"/>
          <w:szCs w:val="28"/>
          <w:lang w:val="uk-UA"/>
        </w:rPr>
        <w:t xml:space="preserve"> </w:t>
      </w:r>
      <w:r w:rsidRPr="00534D8F">
        <w:rPr>
          <w:rFonts w:ascii="Times New Roman" w:eastAsia="Times New Roman" w:hAnsi="Times New Roman" w:cs="Times New Roman"/>
          <w:sz w:val="28"/>
          <w:szCs w:val="28"/>
          <w:lang w:val="uk-UA"/>
        </w:rPr>
        <w:t>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мобільність.</w:t>
      </w:r>
    </w:p>
    <w:p w:rsidR="00534D8F" w:rsidRPr="00534D8F" w:rsidRDefault="00534D8F" w:rsidP="000107F6">
      <w:pPr>
        <w:widowControl w:val="0"/>
        <w:autoSpaceDE w:val="0"/>
        <w:autoSpaceDN w:val="0"/>
        <w:spacing w:after="0" w:line="360" w:lineRule="auto"/>
        <w:ind w:right="-2" w:firstLine="709"/>
        <w:jc w:val="both"/>
        <w:rPr>
          <w:rFonts w:ascii="Times New Roman" w:eastAsia="Times New Roman" w:hAnsi="Times New Roman" w:cs="Times New Roman"/>
          <w:sz w:val="28"/>
          <w:szCs w:val="28"/>
          <w:lang w:val="uk-UA"/>
        </w:rPr>
      </w:pPr>
      <w:r w:rsidRPr="00534D8F">
        <w:rPr>
          <w:rFonts w:ascii="Times New Roman" w:eastAsia="Times New Roman" w:hAnsi="Times New Roman" w:cs="Times New Roman"/>
          <w:sz w:val="28"/>
          <w:szCs w:val="28"/>
          <w:lang w:val="uk-UA"/>
        </w:rPr>
        <w:t>Низький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рівень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сформованості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професійної</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компетентності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характеризується:</w:t>
      </w:r>
    </w:p>
    <w:p w:rsidR="00534D8F" w:rsidRPr="00534D8F" w:rsidRDefault="00534D8F" w:rsidP="00810219">
      <w:pPr>
        <w:widowControl w:val="0"/>
        <w:numPr>
          <w:ilvl w:val="0"/>
          <w:numId w:val="6"/>
        </w:numPr>
        <w:autoSpaceDE w:val="0"/>
        <w:autoSpaceDN w:val="0"/>
        <w:spacing w:after="0" w:line="360" w:lineRule="auto"/>
        <w:ind w:left="0" w:right="-2" w:firstLine="71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невмінням</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одержувати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інформацію,</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тому</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числі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засобами</w:t>
      </w:r>
      <w:r w:rsidRPr="00534D8F">
        <w:rPr>
          <w:rFonts w:ascii="Times New Roman" w:eastAsia="Times New Roman" w:hAnsi="Times New Roman" w:cs="Times New Roman"/>
          <w:spacing w:val="1"/>
          <w:sz w:val="28"/>
          <w:lang w:val="uk-UA"/>
        </w:rPr>
        <w:t xml:space="preserve"> </w:t>
      </w:r>
      <w:r w:rsidR="000107F6">
        <w:rPr>
          <w:rFonts w:ascii="Times New Roman" w:eastAsia="Times New Roman" w:hAnsi="Times New Roman" w:cs="Times New Roman"/>
          <w:sz w:val="28"/>
          <w:lang w:val="uk-UA"/>
        </w:rPr>
        <w:t>інноваційних педагогічних</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технологій;</w:t>
      </w:r>
    </w:p>
    <w:p w:rsidR="00534D8F" w:rsidRPr="00534D8F" w:rsidRDefault="00534D8F" w:rsidP="00810219">
      <w:pPr>
        <w:widowControl w:val="0"/>
        <w:numPr>
          <w:ilvl w:val="0"/>
          <w:numId w:val="6"/>
        </w:numPr>
        <w:autoSpaceDE w:val="0"/>
        <w:autoSpaceDN w:val="0"/>
        <w:spacing w:after="0" w:line="360" w:lineRule="auto"/>
        <w:ind w:left="0" w:right="-2" w:firstLine="71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недостатнім</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рівнем</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професійної</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підготовки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знань</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за</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фахом,</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володіння методичними прийомами і використовувати їх відповідно до цілей</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навчання</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у</w:t>
      </w:r>
      <w:r w:rsidRPr="00534D8F">
        <w:rPr>
          <w:rFonts w:ascii="Times New Roman" w:eastAsia="Times New Roman" w:hAnsi="Times New Roman" w:cs="Times New Roman"/>
          <w:spacing w:val="-4"/>
          <w:sz w:val="28"/>
          <w:lang w:val="uk-UA"/>
        </w:rPr>
        <w:t xml:space="preserve"> </w:t>
      </w:r>
      <w:r w:rsidR="000107F6">
        <w:rPr>
          <w:rFonts w:ascii="Times New Roman" w:eastAsia="Times New Roman" w:hAnsi="Times New Roman" w:cs="Times New Roman"/>
          <w:sz w:val="28"/>
          <w:lang w:val="uk-UA"/>
        </w:rPr>
        <w:t>закладах вищої освіти</w:t>
      </w:r>
      <w:r w:rsidRPr="00534D8F">
        <w:rPr>
          <w:rFonts w:ascii="Times New Roman" w:eastAsia="Times New Roman" w:hAnsi="Times New Roman" w:cs="Times New Roman"/>
          <w:sz w:val="28"/>
          <w:lang w:val="uk-UA"/>
        </w:rPr>
        <w:t>;</w:t>
      </w:r>
    </w:p>
    <w:p w:rsidR="000107F6" w:rsidRDefault="00534D8F" w:rsidP="00810219">
      <w:pPr>
        <w:widowControl w:val="0"/>
        <w:numPr>
          <w:ilvl w:val="0"/>
          <w:numId w:val="6"/>
        </w:numPr>
        <w:autoSpaceDE w:val="0"/>
        <w:autoSpaceDN w:val="0"/>
        <w:spacing w:after="0" w:line="360" w:lineRule="auto"/>
        <w:ind w:left="0" w:right="-2" w:firstLine="719"/>
        <w:jc w:val="both"/>
        <w:rPr>
          <w:rFonts w:ascii="Times New Roman" w:eastAsia="Times New Roman" w:hAnsi="Times New Roman" w:cs="Times New Roman"/>
          <w:sz w:val="28"/>
          <w:lang w:val="uk-UA"/>
        </w:rPr>
      </w:pPr>
      <w:r w:rsidRPr="00534D8F">
        <w:rPr>
          <w:rFonts w:ascii="Times New Roman" w:eastAsia="Times New Roman" w:hAnsi="Times New Roman" w:cs="Times New Roman"/>
          <w:sz w:val="28"/>
          <w:lang w:val="uk-UA"/>
        </w:rPr>
        <w:t>невмінням</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планувати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свою</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діяльність</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контролювати</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різні</w:t>
      </w:r>
      <w:r w:rsidRPr="00534D8F">
        <w:rPr>
          <w:rFonts w:ascii="Times New Roman" w:eastAsia="Times New Roman" w:hAnsi="Times New Roman" w:cs="Times New Roman"/>
          <w:spacing w:val="1"/>
          <w:sz w:val="28"/>
          <w:lang w:val="uk-UA"/>
        </w:rPr>
        <w:t xml:space="preserve"> </w:t>
      </w:r>
      <w:r w:rsidRPr="00534D8F">
        <w:rPr>
          <w:rFonts w:ascii="Times New Roman" w:eastAsia="Times New Roman" w:hAnsi="Times New Roman" w:cs="Times New Roman"/>
          <w:sz w:val="28"/>
          <w:lang w:val="uk-UA"/>
        </w:rPr>
        <w:t>види</w:t>
      </w:r>
      <w:r w:rsidRPr="00534D8F">
        <w:rPr>
          <w:rFonts w:ascii="Times New Roman" w:eastAsia="Times New Roman" w:hAnsi="Times New Roman" w:cs="Times New Roman"/>
          <w:spacing w:val="-67"/>
          <w:sz w:val="28"/>
          <w:lang w:val="uk-UA"/>
        </w:rPr>
        <w:t xml:space="preserve"> </w:t>
      </w:r>
      <w:r w:rsidRPr="00534D8F">
        <w:rPr>
          <w:rFonts w:ascii="Times New Roman" w:eastAsia="Times New Roman" w:hAnsi="Times New Roman" w:cs="Times New Roman"/>
          <w:sz w:val="28"/>
          <w:lang w:val="uk-UA"/>
        </w:rPr>
        <w:t>діяльності.</w:t>
      </w:r>
    </w:p>
    <w:p w:rsidR="00534D8F" w:rsidRPr="000107F6" w:rsidRDefault="00534D8F" w:rsidP="000107F6">
      <w:pPr>
        <w:widowControl w:val="0"/>
        <w:autoSpaceDE w:val="0"/>
        <w:autoSpaceDN w:val="0"/>
        <w:spacing w:after="0" w:line="360" w:lineRule="auto"/>
        <w:ind w:right="-2" w:firstLine="709"/>
        <w:jc w:val="both"/>
        <w:rPr>
          <w:rFonts w:ascii="Times New Roman" w:eastAsia="Times New Roman" w:hAnsi="Times New Roman" w:cs="Times New Roman"/>
          <w:sz w:val="28"/>
          <w:lang w:val="uk-UA"/>
        </w:rPr>
      </w:pPr>
      <w:r w:rsidRPr="000107F6">
        <w:rPr>
          <w:rFonts w:ascii="Times New Roman" w:eastAsia="Times New Roman" w:hAnsi="Times New Roman" w:cs="Times New Roman"/>
          <w:sz w:val="28"/>
          <w:szCs w:val="28"/>
          <w:lang w:val="uk-UA"/>
        </w:rPr>
        <w:t>Для</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студентів</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із</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низьким</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рівнем</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сформованості</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професійної</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компетентності</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характерний</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недостатній</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рівень</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теоретичних</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знань</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про</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специфіку</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професійної</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діяльності</w:t>
      </w:r>
      <w:r w:rsidRPr="000107F6">
        <w:rPr>
          <w:rFonts w:ascii="Times New Roman" w:eastAsia="Times New Roman" w:hAnsi="Times New Roman" w:cs="Times New Roman"/>
          <w:spacing w:val="1"/>
          <w:sz w:val="28"/>
          <w:szCs w:val="28"/>
          <w:lang w:val="uk-UA"/>
        </w:rPr>
        <w:t xml:space="preserve"> </w:t>
      </w:r>
      <w:r w:rsidR="000107F6">
        <w:rPr>
          <w:rFonts w:ascii="Times New Roman" w:eastAsia="Times New Roman" w:hAnsi="Times New Roman" w:cs="Times New Roman"/>
          <w:sz w:val="28"/>
          <w:szCs w:val="28"/>
          <w:lang w:val="uk-UA"/>
        </w:rPr>
        <w:t>викладача ЗВО</w:t>
      </w:r>
      <w:r w:rsidRPr="000107F6">
        <w:rPr>
          <w:rFonts w:ascii="Times New Roman" w:eastAsia="Times New Roman" w:hAnsi="Times New Roman" w:cs="Times New Roman"/>
          <w:sz w:val="28"/>
          <w:szCs w:val="28"/>
          <w:lang w:val="uk-UA"/>
        </w:rPr>
        <w:t>,</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вони</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тільки</w:t>
      </w:r>
      <w:r w:rsidRPr="000107F6">
        <w:rPr>
          <w:rFonts w:ascii="Times New Roman" w:eastAsia="Times New Roman" w:hAnsi="Times New Roman" w:cs="Times New Roman"/>
          <w:spacing w:val="-67"/>
          <w:sz w:val="28"/>
          <w:szCs w:val="28"/>
          <w:lang w:val="uk-UA"/>
        </w:rPr>
        <w:t xml:space="preserve"> </w:t>
      </w:r>
      <w:r w:rsidRPr="000107F6">
        <w:rPr>
          <w:rFonts w:ascii="Times New Roman" w:eastAsia="Times New Roman" w:hAnsi="Times New Roman" w:cs="Times New Roman"/>
          <w:sz w:val="28"/>
          <w:szCs w:val="28"/>
          <w:lang w:val="uk-UA"/>
        </w:rPr>
        <w:t>розрізняють</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lastRenderedPageBreak/>
        <w:t>поняття,</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оперують</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уявленнями</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про</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них,</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можуть</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назвати</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визначення,</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класифікації,</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види</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та</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ін.,</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але</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плутаються</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у</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термінах.</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Знання</w:t>
      </w:r>
      <w:r w:rsidRPr="000107F6">
        <w:rPr>
          <w:rFonts w:ascii="Times New Roman" w:eastAsia="Times New Roman" w:hAnsi="Times New Roman" w:cs="Times New Roman"/>
          <w:spacing w:val="-67"/>
          <w:sz w:val="28"/>
          <w:szCs w:val="28"/>
          <w:lang w:val="uk-UA"/>
        </w:rPr>
        <w:t xml:space="preserve"> </w:t>
      </w:r>
      <w:r w:rsidRPr="000107F6">
        <w:rPr>
          <w:rFonts w:ascii="Times New Roman" w:eastAsia="Times New Roman" w:hAnsi="Times New Roman" w:cs="Times New Roman"/>
          <w:sz w:val="28"/>
          <w:szCs w:val="28"/>
          <w:lang w:val="uk-UA"/>
        </w:rPr>
        <w:t>поверхневі,</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спостерігаються</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прогалини</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у</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змісті</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програми</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курсу.</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Цілі</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та</w:t>
      </w:r>
      <w:r w:rsidRPr="000107F6">
        <w:rPr>
          <w:rFonts w:ascii="Times New Roman" w:eastAsia="Times New Roman" w:hAnsi="Times New Roman" w:cs="Times New Roman"/>
          <w:spacing w:val="-67"/>
          <w:sz w:val="28"/>
          <w:szCs w:val="28"/>
          <w:lang w:val="uk-UA"/>
        </w:rPr>
        <w:t xml:space="preserve"> </w:t>
      </w:r>
      <w:r w:rsidRPr="000107F6">
        <w:rPr>
          <w:rFonts w:ascii="Times New Roman" w:eastAsia="Times New Roman" w:hAnsi="Times New Roman" w:cs="Times New Roman"/>
          <w:sz w:val="28"/>
          <w:szCs w:val="28"/>
          <w:lang w:val="uk-UA"/>
        </w:rPr>
        <w:t>завдання</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ставляться</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формально,</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безвідносно</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до</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професійних</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функцій.</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Студенти знають основні поняття і категорії інформатизації освіти на рівні</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визначень</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і</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класифікацій,</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мають</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сформовану</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потребу</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в</w:t>
      </w:r>
      <w:r w:rsidRPr="000107F6">
        <w:rPr>
          <w:rFonts w:ascii="Times New Roman" w:eastAsia="Times New Roman" w:hAnsi="Times New Roman" w:cs="Times New Roman"/>
          <w:spacing w:val="71"/>
          <w:sz w:val="28"/>
          <w:szCs w:val="28"/>
          <w:lang w:val="uk-UA"/>
        </w:rPr>
        <w:t xml:space="preserve"> </w:t>
      </w:r>
      <w:r w:rsidRPr="000107F6">
        <w:rPr>
          <w:rFonts w:ascii="Times New Roman" w:eastAsia="Times New Roman" w:hAnsi="Times New Roman" w:cs="Times New Roman"/>
          <w:sz w:val="28"/>
          <w:szCs w:val="28"/>
          <w:lang w:val="uk-UA"/>
        </w:rPr>
        <w:t>одержанні</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спеціальної</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системи</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знань,</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що</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забезпечує</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можливість</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використання</w:t>
      </w:r>
      <w:r w:rsidRPr="000107F6">
        <w:rPr>
          <w:rFonts w:ascii="Times New Roman" w:eastAsia="Times New Roman" w:hAnsi="Times New Roman" w:cs="Times New Roman"/>
          <w:spacing w:val="1"/>
          <w:sz w:val="28"/>
          <w:szCs w:val="28"/>
          <w:lang w:val="uk-UA"/>
        </w:rPr>
        <w:t xml:space="preserve"> </w:t>
      </w:r>
      <w:r w:rsidRPr="000107F6">
        <w:rPr>
          <w:rFonts w:ascii="Times New Roman" w:eastAsia="Times New Roman" w:hAnsi="Times New Roman" w:cs="Times New Roman"/>
          <w:sz w:val="28"/>
          <w:szCs w:val="28"/>
          <w:lang w:val="uk-UA"/>
        </w:rPr>
        <w:t>інформаційних технологій у</w:t>
      </w:r>
      <w:r w:rsidRPr="000107F6">
        <w:rPr>
          <w:rFonts w:ascii="Times New Roman" w:eastAsia="Times New Roman" w:hAnsi="Times New Roman" w:cs="Times New Roman"/>
          <w:spacing w:val="-6"/>
          <w:sz w:val="28"/>
          <w:szCs w:val="28"/>
          <w:lang w:val="uk-UA"/>
        </w:rPr>
        <w:t xml:space="preserve"> </w:t>
      </w:r>
      <w:r w:rsidRPr="000107F6">
        <w:rPr>
          <w:rFonts w:ascii="Times New Roman" w:eastAsia="Times New Roman" w:hAnsi="Times New Roman" w:cs="Times New Roman"/>
          <w:sz w:val="28"/>
          <w:szCs w:val="28"/>
          <w:lang w:val="uk-UA"/>
        </w:rPr>
        <w:t>професійній діяльності</w:t>
      </w:r>
    </w:p>
    <w:p w:rsidR="00534D8F" w:rsidRPr="00534D8F" w:rsidRDefault="00534D8F" w:rsidP="007E73DA">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r w:rsidRPr="00534D8F">
        <w:rPr>
          <w:rFonts w:ascii="Times New Roman" w:eastAsia="Times New Roman" w:hAnsi="Times New Roman" w:cs="Times New Roman"/>
          <w:sz w:val="28"/>
          <w:szCs w:val="28"/>
          <w:lang w:val="uk-UA"/>
        </w:rPr>
        <w:t>У студентів недостатньо сформована позитивна мотивація до вивчення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професійних</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дисциплін.</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Є</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слабкі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уявлення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роль</w:t>
      </w:r>
      <w:r w:rsidRPr="00534D8F">
        <w:rPr>
          <w:rFonts w:ascii="Times New Roman" w:eastAsia="Times New Roman" w:hAnsi="Times New Roman" w:cs="Times New Roman"/>
          <w:spacing w:val="1"/>
          <w:sz w:val="28"/>
          <w:szCs w:val="28"/>
          <w:lang w:val="uk-UA"/>
        </w:rPr>
        <w:t xml:space="preserve"> </w:t>
      </w:r>
      <w:r w:rsidR="007E73DA">
        <w:rPr>
          <w:rFonts w:ascii="Times New Roman" w:eastAsia="Times New Roman" w:hAnsi="Times New Roman" w:cs="Times New Roman"/>
          <w:sz w:val="28"/>
          <w:szCs w:val="28"/>
          <w:lang w:val="uk-UA"/>
        </w:rPr>
        <w:t xml:space="preserve">інноваційних </w:t>
      </w:r>
      <w:r w:rsidRPr="00534D8F">
        <w:rPr>
          <w:rFonts w:ascii="Times New Roman" w:eastAsia="Times New Roman" w:hAnsi="Times New Roman" w:cs="Times New Roman"/>
          <w:sz w:val="28"/>
          <w:szCs w:val="28"/>
          <w:lang w:val="uk-UA"/>
        </w:rPr>
        <w:t>технологій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у</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професійній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діяльності, усвідомленість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застосування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знань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у</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практичному</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житті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виражена</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недостатньо.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Студенти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не</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мають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уявлення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власні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 xml:space="preserve">можливості, здібності до здійснення професійної діяльності в якості </w:t>
      </w:r>
      <w:r w:rsidR="007E73DA">
        <w:rPr>
          <w:rFonts w:ascii="Times New Roman" w:eastAsia="Times New Roman" w:hAnsi="Times New Roman" w:cs="Times New Roman"/>
          <w:sz w:val="28"/>
          <w:szCs w:val="28"/>
          <w:lang w:val="uk-UA"/>
        </w:rPr>
        <w:t>викладача</w:t>
      </w:r>
      <w:r w:rsidRPr="00534D8F">
        <w:rPr>
          <w:rFonts w:ascii="Times New Roman" w:eastAsia="Times New Roman" w:hAnsi="Times New Roman" w:cs="Times New Roman"/>
          <w:sz w:val="28"/>
          <w:szCs w:val="28"/>
          <w:lang w:val="uk-UA"/>
        </w:rPr>
        <w:t>.</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Студенти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знайомі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основними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методами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формами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застосування</w:t>
      </w:r>
      <w:r w:rsidRPr="00534D8F">
        <w:rPr>
          <w:rFonts w:ascii="Times New Roman" w:eastAsia="Times New Roman" w:hAnsi="Times New Roman" w:cs="Times New Roman"/>
          <w:spacing w:val="1"/>
          <w:sz w:val="28"/>
          <w:szCs w:val="28"/>
          <w:lang w:val="uk-UA"/>
        </w:rPr>
        <w:t xml:space="preserve"> </w:t>
      </w:r>
      <w:r w:rsidR="007E73DA">
        <w:rPr>
          <w:rFonts w:ascii="Times New Roman" w:eastAsia="Times New Roman" w:hAnsi="Times New Roman" w:cs="Times New Roman"/>
          <w:sz w:val="28"/>
          <w:szCs w:val="28"/>
          <w:lang w:val="uk-UA"/>
        </w:rPr>
        <w:t xml:space="preserve">інноваційних </w:t>
      </w:r>
      <w:r w:rsidRPr="00534D8F">
        <w:rPr>
          <w:rFonts w:ascii="Times New Roman" w:eastAsia="Times New Roman" w:hAnsi="Times New Roman" w:cs="Times New Roman"/>
          <w:sz w:val="28"/>
          <w:szCs w:val="28"/>
          <w:lang w:val="uk-UA"/>
        </w:rPr>
        <w:t>технологій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у навчанні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та</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володіють окремими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вміннями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використання</w:t>
      </w:r>
      <w:r w:rsidRPr="00534D8F">
        <w:rPr>
          <w:rFonts w:ascii="Times New Roman" w:eastAsia="Times New Roman" w:hAnsi="Times New Roman" w:cs="Times New Roman"/>
          <w:spacing w:val="1"/>
          <w:sz w:val="28"/>
          <w:szCs w:val="28"/>
          <w:lang w:val="uk-UA"/>
        </w:rPr>
        <w:t xml:space="preserve"> </w:t>
      </w:r>
      <w:r w:rsidR="007E73DA">
        <w:rPr>
          <w:rFonts w:ascii="Times New Roman" w:eastAsia="Times New Roman" w:hAnsi="Times New Roman" w:cs="Times New Roman"/>
          <w:sz w:val="28"/>
          <w:szCs w:val="28"/>
          <w:lang w:val="uk-UA"/>
        </w:rPr>
        <w:t xml:space="preserve">інноваційних </w:t>
      </w:r>
      <w:r w:rsidRPr="00534D8F">
        <w:rPr>
          <w:rFonts w:ascii="Times New Roman" w:eastAsia="Times New Roman" w:hAnsi="Times New Roman" w:cs="Times New Roman"/>
          <w:sz w:val="28"/>
          <w:szCs w:val="28"/>
          <w:lang w:val="uk-UA"/>
        </w:rPr>
        <w:t>технологій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вирішенні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професійних</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завдань,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проте</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 xml:space="preserve">відчувають серйозні труднощі в застосуванні їх на практиці в </w:t>
      </w:r>
      <w:r w:rsidR="007E73DA">
        <w:rPr>
          <w:rFonts w:ascii="Times New Roman" w:eastAsia="Times New Roman" w:hAnsi="Times New Roman" w:cs="Times New Roman"/>
          <w:sz w:val="28"/>
          <w:szCs w:val="28"/>
          <w:lang w:val="uk-UA"/>
        </w:rPr>
        <w:t>закладі вищої освіти</w:t>
      </w:r>
      <w:r w:rsidRPr="00534D8F">
        <w:rPr>
          <w:rFonts w:ascii="Times New Roman" w:eastAsia="Times New Roman" w:hAnsi="Times New Roman" w:cs="Times New Roman"/>
          <w:sz w:val="28"/>
          <w:szCs w:val="28"/>
          <w:lang w:val="uk-UA"/>
        </w:rPr>
        <w:t>.</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Нескладними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невеликими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за</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обсягом</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дослідженнями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можуть</w:t>
      </w:r>
      <w:r w:rsidRPr="00534D8F">
        <w:rPr>
          <w:rFonts w:ascii="Times New Roman" w:eastAsia="Times New Roman" w:hAnsi="Times New Roman" w:cs="Times New Roman"/>
          <w:spacing w:val="-67"/>
          <w:sz w:val="28"/>
          <w:szCs w:val="28"/>
          <w:lang w:val="uk-UA"/>
        </w:rPr>
        <w:t xml:space="preserve"> </w:t>
      </w:r>
      <w:r w:rsidRPr="00534D8F">
        <w:rPr>
          <w:rFonts w:ascii="Times New Roman" w:eastAsia="Times New Roman" w:hAnsi="Times New Roman" w:cs="Times New Roman"/>
          <w:sz w:val="28"/>
          <w:szCs w:val="28"/>
          <w:lang w:val="uk-UA"/>
        </w:rPr>
        <w:t>займатися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тільки при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безпосередній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участі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за</w:t>
      </w:r>
      <w:r w:rsidRPr="00534D8F">
        <w:rPr>
          <w:rFonts w:ascii="Times New Roman" w:eastAsia="Times New Roman" w:hAnsi="Times New Roman" w:cs="Times New Roman"/>
          <w:spacing w:val="-5"/>
          <w:sz w:val="28"/>
          <w:szCs w:val="28"/>
          <w:lang w:val="uk-UA"/>
        </w:rPr>
        <w:t xml:space="preserve"> </w:t>
      </w:r>
      <w:r w:rsidRPr="00534D8F">
        <w:rPr>
          <w:rFonts w:ascii="Times New Roman" w:eastAsia="Times New Roman" w:hAnsi="Times New Roman" w:cs="Times New Roman"/>
          <w:sz w:val="28"/>
          <w:szCs w:val="28"/>
          <w:lang w:val="uk-UA"/>
        </w:rPr>
        <w:t>допомоги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викладача.</w:t>
      </w:r>
    </w:p>
    <w:p w:rsidR="007E73DA" w:rsidRDefault="00534D8F" w:rsidP="007E73DA">
      <w:pPr>
        <w:widowControl w:val="0"/>
        <w:autoSpaceDE w:val="0"/>
        <w:autoSpaceDN w:val="0"/>
        <w:spacing w:before="1" w:after="0" w:line="360" w:lineRule="auto"/>
        <w:ind w:right="-2" w:firstLine="708"/>
        <w:jc w:val="both"/>
        <w:rPr>
          <w:rFonts w:ascii="Times New Roman" w:eastAsia="Times New Roman" w:hAnsi="Times New Roman" w:cs="Times New Roman"/>
          <w:sz w:val="28"/>
          <w:szCs w:val="28"/>
          <w:lang w:val="uk-UA"/>
        </w:rPr>
      </w:pPr>
      <w:r w:rsidRPr="00534D8F">
        <w:rPr>
          <w:rFonts w:ascii="Times New Roman" w:eastAsia="Times New Roman" w:hAnsi="Times New Roman" w:cs="Times New Roman"/>
          <w:sz w:val="28"/>
          <w:szCs w:val="28"/>
          <w:lang w:val="uk-UA"/>
        </w:rPr>
        <w:t>Часто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виділяють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ще</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четвертий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рівень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w:t>
      </w:r>
      <w:r w:rsidRPr="00534D8F">
        <w:rPr>
          <w:rFonts w:ascii="Times New Roman" w:eastAsia="Times New Roman" w:hAnsi="Times New Roman" w:cs="Times New Roman"/>
          <w:spacing w:val="71"/>
          <w:sz w:val="28"/>
          <w:szCs w:val="28"/>
          <w:lang w:val="uk-UA"/>
        </w:rPr>
        <w:t xml:space="preserve"> </w:t>
      </w:r>
      <w:r w:rsidRPr="00534D8F">
        <w:rPr>
          <w:rFonts w:ascii="Times New Roman" w:eastAsia="Times New Roman" w:hAnsi="Times New Roman" w:cs="Times New Roman"/>
          <w:sz w:val="28"/>
          <w:szCs w:val="28"/>
          <w:lang w:val="uk-UA"/>
        </w:rPr>
        <w:t>неприпустимий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(незадовільний).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Студенти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характеризуються</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відсутністю</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знань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професійні функції, шаблонним характером діяльності, невмінням приймати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рішення, низькою мотивацією, не сформованістю професійного світогляду,</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самовідповідальності;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несамостійні,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немобільні,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безініціативні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тощо.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нашому</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дослідженні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ми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не</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розглядали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його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окремо,</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оскільки</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цей</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рівень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володіння</w:t>
      </w:r>
      <w:r w:rsidRPr="00534D8F">
        <w:rPr>
          <w:rFonts w:ascii="Times New Roman" w:eastAsia="Times New Roman" w:hAnsi="Times New Roman" w:cs="Times New Roman"/>
          <w:spacing w:val="51"/>
          <w:sz w:val="28"/>
          <w:szCs w:val="28"/>
          <w:lang w:val="uk-UA"/>
        </w:rPr>
        <w:t xml:space="preserve"> </w:t>
      </w:r>
      <w:r w:rsidRPr="00534D8F">
        <w:rPr>
          <w:rFonts w:ascii="Times New Roman" w:eastAsia="Times New Roman" w:hAnsi="Times New Roman" w:cs="Times New Roman"/>
          <w:sz w:val="28"/>
          <w:szCs w:val="28"/>
          <w:lang w:val="uk-UA"/>
        </w:rPr>
        <w:t>знаннями</w:t>
      </w:r>
      <w:r w:rsidRPr="00534D8F">
        <w:rPr>
          <w:rFonts w:ascii="Times New Roman" w:eastAsia="Times New Roman" w:hAnsi="Times New Roman" w:cs="Times New Roman"/>
          <w:spacing w:val="52"/>
          <w:sz w:val="28"/>
          <w:szCs w:val="28"/>
          <w:lang w:val="uk-UA"/>
        </w:rPr>
        <w:t xml:space="preserve"> </w:t>
      </w:r>
      <w:r w:rsidRPr="00534D8F">
        <w:rPr>
          <w:rFonts w:ascii="Times New Roman" w:eastAsia="Times New Roman" w:hAnsi="Times New Roman" w:cs="Times New Roman"/>
          <w:sz w:val="28"/>
          <w:szCs w:val="28"/>
          <w:lang w:val="uk-UA"/>
        </w:rPr>
        <w:t>недостатній</w:t>
      </w:r>
      <w:r w:rsidRPr="00534D8F">
        <w:rPr>
          <w:rFonts w:ascii="Times New Roman" w:eastAsia="Times New Roman" w:hAnsi="Times New Roman" w:cs="Times New Roman"/>
          <w:spacing w:val="50"/>
          <w:sz w:val="28"/>
          <w:szCs w:val="28"/>
          <w:lang w:val="uk-UA"/>
        </w:rPr>
        <w:t xml:space="preserve"> </w:t>
      </w:r>
      <w:r w:rsidRPr="00534D8F">
        <w:rPr>
          <w:rFonts w:ascii="Times New Roman" w:eastAsia="Times New Roman" w:hAnsi="Times New Roman" w:cs="Times New Roman"/>
          <w:sz w:val="28"/>
          <w:szCs w:val="28"/>
          <w:lang w:val="uk-UA"/>
        </w:rPr>
        <w:t>для</w:t>
      </w:r>
      <w:r w:rsidRPr="00534D8F">
        <w:rPr>
          <w:rFonts w:ascii="Times New Roman" w:eastAsia="Times New Roman" w:hAnsi="Times New Roman" w:cs="Times New Roman"/>
          <w:spacing w:val="52"/>
          <w:sz w:val="28"/>
          <w:szCs w:val="28"/>
          <w:lang w:val="uk-UA"/>
        </w:rPr>
        <w:t xml:space="preserve"> </w:t>
      </w:r>
      <w:r w:rsidRPr="00534D8F">
        <w:rPr>
          <w:rFonts w:ascii="Times New Roman" w:eastAsia="Times New Roman" w:hAnsi="Times New Roman" w:cs="Times New Roman"/>
          <w:sz w:val="28"/>
          <w:szCs w:val="28"/>
          <w:lang w:val="uk-UA"/>
        </w:rPr>
        <w:t>вирішення</w:t>
      </w:r>
      <w:r w:rsidRPr="00534D8F">
        <w:rPr>
          <w:rFonts w:ascii="Times New Roman" w:eastAsia="Times New Roman" w:hAnsi="Times New Roman" w:cs="Times New Roman"/>
          <w:spacing w:val="52"/>
          <w:sz w:val="28"/>
          <w:szCs w:val="28"/>
          <w:lang w:val="uk-UA"/>
        </w:rPr>
        <w:t xml:space="preserve"> </w:t>
      </w:r>
      <w:r w:rsidRPr="00534D8F">
        <w:rPr>
          <w:rFonts w:ascii="Times New Roman" w:eastAsia="Times New Roman" w:hAnsi="Times New Roman" w:cs="Times New Roman"/>
          <w:sz w:val="28"/>
          <w:szCs w:val="28"/>
          <w:lang w:val="uk-UA"/>
        </w:rPr>
        <w:t>навіть</w:t>
      </w:r>
      <w:r w:rsidRPr="00534D8F">
        <w:rPr>
          <w:rFonts w:ascii="Times New Roman" w:eastAsia="Times New Roman" w:hAnsi="Times New Roman" w:cs="Times New Roman"/>
          <w:spacing w:val="52"/>
          <w:sz w:val="28"/>
          <w:szCs w:val="28"/>
          <w:lang w:val="uk-UA"/>
        </w:rPr>
        <w:t xml:space="preserve"> </w:t>
      </w:r>
      <w:r w:rsidRPr="00534D8F">
        <w:rPr>
          <w:rFonts w:ascii="Times New Roman" w:eastAsia="Times New Roman" w:hAnsi="Times New Roman" w:cs="Times New Roman"/>
          <w:sz w:val="28"/>
          <w:szCs w:val="28"/>
          <w:lang w:val="uk-UA"/>
        </w:rPr>
        <w:t>нескладних</w:t>
      </w:r>
      <w:r w:rsidRPr="00534D8F">
        <w:rPr>
          <w:rFonts w:ascii="Times New Roman" w:eastAsia="Times New Roman" w:hAnsi="Times New Roman" w:cs="Times New Roman"/>
          <w:spacing w:val="53"/>
          <w:sz w:val="28"/>
          <w:szCs w:val="28"/>
          <w:lang w:val="uk-UA"/>
        </w:rPr>
        <w:t xml:space="preserve"> </w:t>
      </w:r>
      <w:r w:rsidRPr="00534D8F">
        <w:rPr>
          <w:rFonts w:ascii="Times New Roman" w:eastAsia="Times New Roman" w:hAnsi="Times New Roman" w:cs="Times New Roman"/>
          <w:sz w:val="28"/>
          <w:szCs w:val="28"/>
          <w:lang w:val="uk-UA"/>
        </w:rPr>
        <w:t>завдань</w:t>
      </w:r>
    </w:p>
    <w:p w:rsidR="007E73DA" w:rsidRDefault="007E73DA" w:rsidP="007E73DA">
      <w:pPr>
        <w:widowControl w:val="0"/>
        <w:autoSpaceDE w:val="0"/>
        <w:autoSpaceDN w:val="0"/>
        <w:spacing w:before="1" w:after="0" w:line="360" w:lineRule="auto"/>
        <w:ind w:right="-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00534D8F" w:rsidRPr="00534D8F">
        <w:rPr>
          <w:rFonts w:ascii="Times New Roman" w:eastAsia="Times New Roman" w:hAnsi="Times New Roman" w:cs="Times New Roman"/>
          <w:sz w:val="28"/>
          <w:szCs w:val="28"/>
          <w:lang w:val="uk-UA"/>
        </w:rPr>
        <w:t>рикладного</w:t>
      </w:r>
      <w:r w:rsidR="00534D8F" w:rsidRPr="00534D8F">
        <w:rPr>
          <w:rFonts w:ascii="Times New Roman" w:eastAsia="Times New Roman" w:hAnsi="Times New Roman" w:cs="Times New Roman"/>
          <w:spacing w:val="1"/>
          <w:sz w:val="28"/>
          <w:szCs w:val="28"/>
          <w:lang w:val="uk-UA"/>
        </w:rPr>
        <w:t xml:space="preserve"> </w:t>
      </w:r>
      <w:r w:rsidR="00534D8F" w:rsidRPr="00534D8F">
        <w:rPr>
          <w:rFonts w:ascii="Times New Roman" w:eastAsia="Times New Roman" w:hAnsi="Times New Roman" w:cs="Times New Roman"/>
          <w:sz w:val="28"/>
          <w:szCs w:val="28"/>
          <w:lang w:val="uk-UA"/>
        </w:rPr>
        <w:t>характеру</w:t>
      </w:r>
      <w:r w:rsidR="00534D8F" w:rsidRPr="00534D8F">
        <w:rPr>
          <w:rFonts w:ascii="Times New Roman" w:eastAsia="Times New Roman" w:hAnsi="Times New Roman" w:cs="Times New Roman"/>
          <w:spacing w:val="1"/>
          <w:sz w:val="28"/>
          <w:szCs w:val="28"/>
          <w:lang w:val="uk-UA"/>
        </w:rPr>
        <w:t xml:space="preserve"> </w:t>
      </w:r>
      <w:r w:rsidR="00534D8F" w:rsidRPr="00534D8F">
        <w:rPr>
          <w:rFonts w:ascii="Times New Roman" w:eastAsia="Times New Roman" w:hAnsi="Times New Roman" w:cs="Times New Roman"/>
          <w:sz w:val="28"/>
          <w:szCs w:val="28"/>
          <w:lang w:val="uk-UA"/>
        </w:rPr>
        <w:t>та</w:t>
      </w:r>
      <w:r w:rsidR="00534D8F" w:rsidRPr="00534D8F">
        <w:rPr>
          <w:rFonts w:ascii="Times New Roman" w:eastAsia="Times New Roman" w:hAnsi="Times New Roman" w:cs="Times New Roman"/>
          <w:spacing w:val="1"/>
          <w:sz w:val="28"/>
          <w:szCs w:val="28"/>
          <w:lang w:val="uk-UA"/>
        </w:rPr>
        <w:t xml:space="preserve"> </w:t>
      </w:r>
      <w:r w:rsidR="00534D8F" w:rsidRPr="00534D8F">
        <w:rPr>
          <w:rFonts w:ascii="Times New Roman" w:eastAsia="Times New Roman" w:hAnsi="Times New Roman" w:cs="Times New Roman"/>
          <w:sz w:val="28"/>
          <w:szCs w:val="28"/>
          <w:lang w:val="uk-UA"/>
        </w:rPr>
        <w:t>свідчить</w:t>
      </w:r>
      <w:r w:rsidR="00534D8F" w:rsidRPr="00534D8F">
        <w:rPr>
          <w:rFonts w:ascii="Times New Roman" w:eastAsia="Times New Roman" w:hAnsi="Times New Roman" w:cs="Times New Roman"/>
          <w:spacing w:val="1"/>
          <w:sz w:val="28"/>
          <w:szCs w:val="28"/>
          <w:lang w:val="uk-UA"/>
        </w:rPr>
        <w:t xml:space="preserve"> </w:t>
      </w:r>
      <w:r w:rsidR="00534D8F" w:rsidRPr="00534D8F">
        <w:rPr>
          <w:rFonts w:ascii="Times New Roman" w:eastAsia="Times New Roman" w:hAnsi="Times New Roman" w:cs="Times New Roman"/>
          <w:sz w:val="28"/>
          <w:szCs w:val="28"/>
          <w:lang w:val="uk-UA"/>
        </w:rPr>
        <w:t>про</w:t>
      </w:r>
      <w:r w:rsidR="00534D8F" w:rsidRPr="00534D8F">
        <w:rPr>
          <w:rFonts w:ascii="Times New Roman" w:eastAsia="Times New Roman" w:hAnsi="Times New Roman" w:cs="Times New Roman"/>
          <w:spacing w:val="1"/>
          <w:sz w:val="28"/>
          <w:szCs w:val="28"/>
          <w:lang w:val="uk-UA"/>
        </w:rPr>
        <w:t xml:space="preserve"> </w:t>
      </w:r>
      <w:proofErr w:type="spellStart"/>
      <w:r w:rsidR="00534D8F" w:rsidRPr="00534D8F">
        <w:rPr>
          <w:rFonts w:ascii="Times New Roman" w:eastAsia="Times New Roman" w:hAnsi="Times New Roman" w:cs="Times New Roman"/>
          <w:sz w:val="28"/>
          <w:szCs w:val="28"/>
          <w:lang w:val="uk-UA"/>
        </w:rPr>
        <w:t>несформованість</w:t>
      </w:r>
      <w:proofErr w:type="spellEnd"/>
      <w:r w:rsidR="00534D8F" w:rsidRPr="00534D8F">
        <w:rPr>
          <w:rFonts w:ascii="Times New Roman" w:eastAsia="Times New Roman" w:hAnsi="Times New Roman" w:cs="Times New Roman"/>
          <w:spacing w:val="1"/>
          <w:sz w:val="28"/>
          <w:szCs w:val="28"/>
          <w:lang w:val="uk-UA"/>
        </w:rPr>
        <w:t xml:space="preserve"> </w:t>
      </w:r>
      <w:r w:rsidR="00534D8F" w:rsidRPr="00534D8F">
        <w:rPr>
          <w:rFonts w:ascii="Times New Roman" w:eastAsia="Times New Roman" w:hAnsi="Times New Roman" w:cs="Times New Roman"/>
          <w:sz w:val="28"/>
          <w:szCs w:val="28"/>
          <w:lang w:val="uk-UA"/>
        </w:rPr>
        <w:t>професійної</w:t>
      </w:r>
      <w:r w:rsidR="00534D8F" w:rsidRPr="00534D8F">
        <w:rPr>
          <w:rFonts w:ascii="Times New Roman" w:eastAsia="Times New Roman" w:hAnsi="Times New Roman" w:cs="Times New Roman"/>
          <w:spacing w:val="1"/>
          <w:sz w:val="28"/>
          <w:szCs w:val="28"/>
          <w:lang w:val="uk-UA"/>
        </w:rPr>
        <w:t xml:space="preserve"> </w:t>
      </w:r>
      <w:r w:rsidR="00534D8F" w:rsidRPr="00534D8F">
        <w:rPr>
          <w:rFonts w:ascii="Times New Roman" w:eastAsia="Times New Roman" w:hAnsi="Times New Roman" w:cs="Times New Roman"/>
          <w:sz w:val="28"/>
          <w:szCs w:val="28"/>
          <w:lang w:val="uk-UA"/>
        </w:rPr>
        <w:t>компетентності майбутніх</w:t>
      </w:r>
      <w:r w:rsidR="00534D8F" w:rsidRPr="00534D8F">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z w:val="28"/>
          <w:szCs w:val="28"/>
          <w:lang w:val="uk-UA"/>
        </w:rPr>
        <w:t>викладачів ЗВО.</w:t>
      </w:r>
    </w:p>
    <w:p w:rsidR="00422E61" w:rsidRPr="00422E61" w:rsidRDefault="00534D8F" w:rsidP="007E73DA">
      <w:pPr>
        <w:widowControl w:val="0"/>
        <w:autoSpaceDE w:val="0"/>
        <w:autoSpaceDN w:val="0"/>
        <w:spacing w:before="1" w:after="0" w:line="360" w:lineRule="auto"/>
        <w:ind w:right="-2" w:firstLine="708"/>
        <w:jc w:val="both"/>
        <w:rPr>
          <w:rFonts w:ascii="Times New Roman" w:hAnsi="Times New Roman" w:cs="Times New Roman"/>
          <w:sz w:val="28"/>
          <w:szCs w:val="28"/>
          <w:lang w:val="uk-UA"/>
        </w:rPr>
      </w:pPr>
      <w:r w:rsidRPr="00534D8F">
        <w:rPr>
          <w:rFonts w:ascii="Times New Roman" w:eastAsia="Times New Roman" w:hAnsi="Times New Roman" w:cs="Times New Roman"/>
          <w:sz w:val="28"/>
          <w:szCs w:val="28"/>
          <w:lang w:val="uk-UA"/>
        </w:rPr>
        <w:t>Розроблені компоненти, показники та рівні сформованості професійної</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компетентності</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майбутніх</w:t>
      </w:r>
      <w:r w:rsidRPr="00534D8F">
        <w:rPr>
          <w:rFonts w:ascii="Times New Roman" w:eastAsia="Times New Roman" w:hAnsi="Times New Roman" w:cs="Times New Roman"/>
          <w:spacing w:val="1"/>
          <w:sz w:val="28"/>
          <w:szCs w:val="28"/>
          <w:lang w:val="uk-UA"/>
        </w:rPr>
        <w:t xml:space="preserve"> </w:t>
      </w:r>
      <w:r w:rsidR="007E73DA">
        <w:rPr>
          <w:rFonts w:ascii="Times New Roman" w:eastAsia="Times New Roman" w:hAnsi="Times New Roman" w:cs="Times New Roman"/>
          <w:sz w:val="28"/>
          <w:szCs w:val="28"/>
          <w:lang w:val="uk-UA"/>
        </w:rPr>
        <w:t>викладач</w:t>
      </w:r>
      <w:r w:rsidRPr="00534D8F">
        <w:rPr>
          <w:rFonts w:ascii="Times New Roman" w:eastAsia="Times New Roman" w:hAnsi="Times New Roman" w:cs="Times New Roman"/>
          <w:sz w:val="28"/>
          <w:szCs w:val="28"/>
          <w:lang w:val="uk-UA"/>
        </w:rPr>
        <w:t>ів</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забезпечать</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 xml:space="preserve">можливість проведення </w:t>
      </w:r>
      <w:r w:rsidR="007E73DA">
        <w:rPr>
          <w:rFonts w:ascii="Times New Roman" w:eastAsia="Times New Roman" w:hAnsi="Times New Roman" w:cs="Times New Roman"/>
          <w:sz w:val="28"/>
          <w:szCs w:val="28"/>
          <w:lang w:val="uk-UA"/>
        </w:rPr>
        <w:lastRenderedPageBreak/>
        <w:t>діагностичного</w:t>
      </w:r>
      <w:r w:rsidRPr="00534D8F">
        <w:rPr>
          <w:rFonts w:ascii="Times New Roman" w:eastAsia="Times New Roman" w:hAnsi="Times New Roman" w:cs="Times New Roman"/>
          <w:sz w:val="28"/>
          <w:szCs w:val="28"/>
          <w:lang w:val="uk-UA"/>
        </w:rPr>
        <w:t xml:space="preserve"> досліджен</w:t>
      </w:r>
      <w:r w:rsidR="007E73DA">
        <w:rPr>
          <w:rFonts w:ascii="Times New Roman" w:eastAsia="Times New Roman" w:hAnsi="Times New Roman" w:cs="Times New Roman"/>
          <w:sz w:val="28"/>
          <w:szCs w:val="28"/>
          <w:lang w:val="uk-UA"/>
        </w:rPr>
        <w:t>ня.</w:t>
      </w:r>
    </w:p>
    <w:p w:rsidR="00422E61" w:rsidRPr="00422E61" w:rsidRDefault="00422E61" w:rsidP="00DF762F">
      <w:pPr>
        <w:spacing w:after="0" w:line="360" w:lineRule="auto"/>
        <w:ind w:right="-2"/>
        <w:jc w:val="center"/>
        <w:rPr>
          <w:rFonts w:ascii="Times New Roman" w:hAnsi="Times New Roman" w:cs="Times New Roman"/>
          <w:sz w:val="28"/>
          <w:szCs w:val="28"/>
          <w:lang w:val="uk-UA"/>
        </w:rPr>
      </w:pPr>
    </w:p>
    <w:p w:rsidR="007B10D9" w:rsidRDefault="007B10D9" w:rsidP="00422E61">
      <w:pPr>
        <w:spacing w:after="0" w:line="360" w:lineRule="auto"/>
        <w:jc w:val="center"/>
        <w:rPr>
          <w:rFonts w:ascii="Times New Roman" w:hAnsi="Times New Roman" w:cs="Times New Roman"/>
          <w:b/>
          <w:sz w:val="28"/>
          <w:szCs w:val="28"/>
          <w:lang w:val="uk-UA"/>
        </w:rPr>
        <w:sectPr w:rsidR="007B10D9" w:rsidSect="005629C8">
          <w:pgSz w:w="11906" w:h="16838"/>
          <w:pgMar w:top="1134" w:right="851" w:bottom="1134" w:left="1701" w:header="708" w:footer="708" w:gutter="0"/>
          <w:cols w:space="708"/>
          <w:titlePg/>
          <w:docGrid w:linePitch="360"/>
        </w:sectPr>
      </w:pPr>
    </w:p>
    <w:p w:rsidR="00422E61" w:rsidRDefault="00422E61" w:rsidP="00422E61">
      <w:pPr>
        <w:spacing w:after="0" w:line="360" w:lineRule="auto"/>
        <w:jc w:val="center"/>
        <w:rPr>
          <w:rFonts w:ascii="Times New Roman" w:hAnsi="Times New Roman" w:cs="Times New Roman"/>
          <w:b/>
          <w:sz w:val="28"/>
          <w:szCs w:val="28"/>
          <w:lang w:val="uk-UA"/>
        </w:rPr>
      </w:pPr>
      <w:r w:rsidRPr="00FE5A79">
        <w:rPr>
          <w:rFonts w:ascii="Times New Roman" w:hAnsi="Times New Roman" w:cs="Times New Roman"/>
          <w:b/>
          <w:sz w:val="28"/>
          <w:szCs w:val="28"/>
          <w:lang w:val="uk-UA"/>
        </w:rPr>
        <w:lastRenderedPageBreak/>
        <w:t>В</w:t>
      </w:r>
      <w:r w:rsidR="007B10D9">
        <w:rPr>
          <w:rFonts w:ascii="Times New Roman" w:hAnsi="Times New Roman" w:cs="Times New Roman"/>
          <w:b/>
          <w:sz w:val="28"/>
          <w:szCs w:val="28"/>
          <w:lang w:val="uk-UA"/>
        </w:rPr>
        <w:t>исновки до першого розділу</w:t>
      </w:r>
    </w:p>
    <w:p w:rsidR="00422E61" w:rsidRDefault="00422E61" w:rsidP="00422E61">
      <w:pPr>
        <w:spacing w:after="0" w:line="360" w:lineRule="auto"/>
        <w:ind w:firstLine="708"/>
        <w:jc w:val="both"/>
        <w:rPr>
          <w:rFonts w:ascii="Times New Roman" w:hAnsi="Times New Roman" w:cs="Times New Roman"/>
          <w:sz w:val="28"/>
          <w:szCs w:val="28"/>
          <w:lang w:val="uk-UA"/>
        </w:rPr>
      </w:pPr>
    </w:p>
    <w:p w:rsidR="00422E61" w:rsidRPr="00FE5A79" w:rsidRDefault="00422E61" w:rsidP="00422E61">
      <w:pPr>
        <w:spacing w:after="0" w:line="360" w:lineRule="auto"/>
        <w:ind w:firstLine="708"/>
        <w:jc w:val="both"/>
        <w:rPr>
          <w:rFonts w:ascii="Times New Roman" w:hAnsi="Times New Roman" w:cs="Times New Roman"/>
          <w:sz w:val="28"/>
          <w:szCs w:val="28"/>
          <w:lang w:val="uk-UA"/>
        </w:rPr>
      </w:pPr>
      <w:r w:rsidRPr="00FE5A79">
        <w:rPr>
          <w:rFonts w:ascii="Times New Roman" w:hAnsi="Times New Roman" w:cs="Times New Roman"/>
          <w:sz w:val="28"/>
          <w:szCs w:val="28"/>
          <w:lang w:val="uk-UA"/>
        </w:rPr>
        <w:t>Представлений аналіз категоріально-понятійного апарату теорії</w:t>
      </w:r>
      <w:r>
        <w:rPr>
          <w:rFonts w:ascii="Times New Roman" w:hAnsi="Times New Roman" w:cs="Times New Roman"/>
          <w:sz w:val="28"/>
          <w:szCs w:val="28"/>
          <w:lang w:val="uk-UA"/>
        </w:rPr>
        <w:t xml:space="preserve"> </w:t>
      </w:r>
      <w:r w:rsidRPr="00FE5A79">
        <w:rPr>
          <w:rFonts w:ascii="Times New Roman" w:hAnsi="Times New Roman" w:cs="Times New Roman"/>
          <w:sz w:val="28"/>
          <w:szCs w:val="28"/>
          <w:lang w:val="uk-UA"/>
        </w:rPr>
        <w:t>педагогічного професіоналізму, визначення її термінологічної системи</w:t>
      </w:r>
      <w:r>
        <w:rPr>
          <w:rFonts w:ascii="Times New Roman" w:hAnsi="Times New Roman" w:cs="Times New Roman"/>
          <w:sz w:val="28"/>
          <w:szCs w:val="28"/>
          <w:lang w:val="uk-UA"/>
        </w:rPr>
        <w:t xml:space="preserve"> </w:t>
      </w:r>
      <w:r w:rsidRPr="00FE5A79">
        <w:rPr>
          <w:rFonts w:ascii="Times New Roman" w:hAnsi="Times New Roman" w:cs="Times New Roman"/>
          <w:sz w:val="28"/>
          <w:szCs w:val="28"/>
          <w:lang w:val="uk-UA"/>
        </w:rPr>
        <w:t>дає змогу осмислити, обґрунтувати сутність професіоналізму педагога</w:t>
      </w:r>
      <w:r>
        <w:rPr>
          <w:rFonts w:ascii="Times New Roman" w:hAnsi="Times New Roman" w:cs="Times New Roman"/>
          <w:sz w:val="28"/>
          <w:szCs w:val="28"/>
          <w:lang w:val="uk-UA"/>
        </w:rPr>
        <w:t xml:space="preserve"> </w:t>
      </w:r>
      <w:r w:rsidRPr="00FE5A79">
        <w:rPr>
          <w:rFonts w:ascii="Times New Roman" w:hAnsi="Times New Roman" w:cs="Times New Roman"/>
          <w:sz w:val="28"/>
          <w:szCs w:val="28"/>
          <w:lang w:val="uk-UA"/>
        </w:rPr>
        <w:t>як досить нової науково-педагогічної категорії, що використовується</w:t>
      </w:r>
      <w:r>
        <w:rPr>
          <w:rFonts w:ascii="Times New Roman" w:hAnsi="Times New Roman" w:cs="Times New Roman"/>
          <w:sz w:val="28"/>
          <w:szCs w:val="28"/>
          <w:lang w:val="uk-UA"/>
        </w:rPr>
        <w:t xml:space="preserve"> </w:t>
      </w:r>
      <w:r w:rsidRPr="00FE5A79">
        <w:rPr>
          <w:rFonts w:ascii="Times New Roman" w:hAnsi="Times New Roman" w:cs="Times New Roman"/>
          <w:sz w:val="28"/>
          <w:szCs w:val="28"/>
          <w:lang w:val="uk-UA"/>
        </w:rPr>
        <w:t>для опису високоякісної праці освітянських кадрів та впливає на</w:t>
      </w:r>
      <w:r>
        <w:rPr>
          <w:rFonts w:ascii="Times New Roman" w:hAnsi="Times New Roman" w:cs="Times New Roman"/>
          <w:sz w:val="28"/>
          <w:szCs w:val="28"/>
          <w:lang w:val="uk-UA"/>
        </w:rPr>
        <w:t xml:space="preserve"> </w:t>
      </w:r>
      <w:r w:rsidRPr="00FE5A79">
        <w:rPr>
          <w:rFonts w:ascii="Times New Roman" w:hAnsi="Times New Roman" w:cs="Times New Roman"/>
          <w:sz w:val="28"/>
          <w:szCs w:val="28"/>
          <w:lang w:val="uk-UA"/>
        </w:rPr>
        <w:t>оновлення ціле-змістових і технологічних засад професійної підготовки</w:t>
      </w:r>
      <w:r>
        <w:rPr>
          <w:rFonts w:ascii="Times New Roman" w:hAnsi="Times New Roman" w:cs="Times New Roman"/>
          <w:sz w:val="28"/>
          <w:szCs w:val="28"/>
          <w:lang w:val="uk-UA"/>
        </w:rPr>
        <w:t xml:space="preserve"> </w:t>
      </w:r>
      <w:r w:rsidRPr="00FE5A79">
        <w:rPr>
          <w:rFonts w:ascii="Times New Roman" w:hAnsi="Times New Roman" w:cs="Times New Roman"/>
          <w:sz w:val="28"/>
          <w:szCs w:val="28"/>
          <w:lang w:val="uk-UA"/>
        </w:rPr>
        <w:t>майбутніх педагогів. Здійснена ж інтерпретація термінологічних рядів</w:t>
      </w:r>
      <w:r>
        <w:rPr>
          <w:rFonts w:ascii="Times New Roman" w:hAnsi="Times New Roman" w:cs="Times New Roman"/>
          <w:sz w:val="28"/>
          <w:szCs w:val="28"/>
          <w:lang w:val="uk-UA"/>
        </w:rPr>
        <w:t xml:space="preserve"> </w:t>
      </w:r>
      <w:r w:rsidRPr="00FE5A79">
        <w:rPr>
          <w:rFonts w:ascii="Times New Roman" w:hAnsi="Times New Roman" w:cs="Times New Roman"/>
          <w:sz w:val="28"/>
          <w:szCs w:val="28"/>
          <w:lang w:val="uk-UA"/>
        </w:rPr>
        <w:t>створює категоріально-понятійну базу побудови концептуальної моделі</w:t>
      </w:r>
      <w:r>
        <w:rPr>
          <w:rFonts w:ascii="Times New Roman" w:hAnsi="Times New Roman" w:cs="Times New Roman"/>
          <w:sz w:val="28"/>
          <w:szCs w:val="28"/>
          <w:lang w:val="uk-UA"/>
        </w:rPr>
        <w:t xml:space="preserve"> </w:t>
      </w:r>
      <w:r w:rsidRPr="00FE5A79">
        <w:rPr>
          <w:rFonts w:ascii="Times New Roman" w:hAnsi="Times New Roman" w:cs="Times New Roman"/>
          <w:sz w:val="28"/>
          <w:szCs w:val="28"/>
          <w:lang w:val="uk-UA"/>
        </w:rPr>
        <w:t>педагогічного професіоналізму та розроблення технологічних підходів</w:t>
      </w:r>
      <w:r>
        <w:rPr>
          <w:rFonts w:ascii="Times New Roman" w:hAnsi="Times New Roman" w:cs="Times New Roman"/>
          <w:sz w:val="28"/>
          <w:szCs w:val="28"/>
          <w:lang w:val="uk-UA"/>
        </w:rPr>
        <w:t xml:space="preserve"> </w:t>
      </w:r>
      <w:r w:rsidRPr="00FE5A79">
        <w:rPr>
          <w:rFonts w:ascii="Times New Roman" w:hAnsi="Times New Roman" w:cs="Times New Roman"/>
          <w:sz w:val="28"/>
          <w:szCs w:val="28"/>
          <w:lang w:val="uk-UA"/>
        </w:rPr>
        <w:t>до його формування та вдосконалення.</w:t>
      </w:r>
    </w:p>
    <w:p w:rsidR="00422E61" w:rsidRPr="00CB7053" w:rsidRDefault="00422E61" w:rsidP="00422E61">
      <w:pPr>
        <w:spacing w:after="0" w:line="360" w:lineRule="auto"/>
        <w:ind w:firstLine="708"/>
        <w:jc w:val="both"/>
        <w:rPr>
          <w:rFonts w:ascii="Times New Roman" w:hAnsi="Times New Roman" w:cs="Times New Roman"/>
          <w:sz w:val="28"/>
          <w:szCs w:val="28"/>
          <w:lang w:val="uk-UA"/>
        </w:rPr>
      </w:pPr>
      <w:r w:rsidRPr="00CB7053">
        <w:rPr>
          <w:rFonts w:ascii="Times New Roman" w:hAnsi="Times New Roman" w:cs="Times New Roman"/>
          <w:sz w:val="28"/>
          <w:szCs w:val="28"/>
          <w:lang w:val="uk-UA"/>
        </w:rPr>
        <w:t xml:space="preserve">Розвиток професійної компетентності педагога </w:t>
      </w:r>
      <w:r>
        <w:rPr>
          <w:rFonts w:ascii="Times New Roman" w:hAnsi="Times New Roman" w:cs="Times New Roman"/>
          <w:sz w:val="28"/>
          <w:szCs w:val="28"/>
          <w:lang w:val="uk-UA"/>
        </w:rPr>
        <w:t xml:space="preserve">засобами інноваційних технологій </w:t>
      </w:r>
      <w:r w:rsidRPr="00CB7053">
        <w:rPr>
          <w:rFonts w:ascii="Times New Roman" w:hAnsi="Times New Roman" w:cs="Times New Roman"/>
          <w:sz w:val="28"/>
          <w:szCs w:val="28"/>
          <w:lang w:val="uk-UA"/>
        </w:rPr>
        <w:t>сприяє всебічному розвитку особистості вчителя, самовдосконаленню, бажанню вчитися впродовж усього життя, розумінню інформаційно-комунікаційних процесів; здатності застосовувати опановане у професійній діяльності; удосконалювати професійну майстерність; застосовувати набуті знання у педагогічній і повсякденній діяльності.</w:t>
      </w:r>
    </w:p>
    <w:p w:rsidR="00422E61" w:rsidRDefault="00422E61" w:rsidP="00422E61">
      <w:pPr>
        <w:spacing w:after="0" w:line="360" w:lineRule="auto"/>
        <w:jc w:val="center"/>
        <w:rPr>
          <w:rFonts w:ascii="Times New Roman" w:hAnsi="Times New Roman" w:cs="Times New Roman"/>
          <w:b/>
          <w:sz w:val="28"/>
          <w:szCs w:val="28"/>
          <w:lang w:val="uk-UA"/>
        </w:rPr>
      </w:pPr>
    </w:p>
    <w:p w:rsidR="00422E61" w:rsidRDefault="00422E61" w:rsidP="00422E61">
      <w:pPr>
        <w:spacing w:after="0" w:line="360" w:lineRule="auto"/>
        <w:jc w:val="center"/>
        <w:rPr>
          <w:rFonts w:ascii="Times New Roman" w:hAnsi="Times New Roman" w:cs="Times New Roman"/>
          <w:b/>
          <w:sz w:val="28"/>
          <w:szCs w:val="28"/>
          <w:lang w:val="uk-UA"/>
        </w:rPr>
      </w:pPr>
    </w:p>
    <w:p w:rsidR="00422E61" w:rsidRDefault="00422E61" w:rsidP="00422E61">
      <w:pPr>
        <w:spacing w:after="0" w:line="360" w:lineRule="auto"/>
        <w:jc w:val="center"/>
        <w:rPr>
          <w:rFonts w:ascii="Times New Roman" w:hAnsi="Times New Roman" w:cs="Times New Roman"/>
          <w:b/>
          <w:sz w:val="28"/>
          <w:szCs w:val="28"/>
          <w:lang w:val="uk-UA"/>
        </w:rPr>
      </w:pPr>
    </w:p>
    <w:p w:rsidR="00422E61" w:rsidRDefault="00422E61" w:rsidP="00422E61">
      <w:pPr>
        <w:spacing w:after="0" w:line="360" w:lineRule="auto"/>
        <w:jc w:val="center"/>
        <w:rPr>
          <w:rFonts w:ascii="Times New Roman" w:hAnsi="Times New Roman" w:cs="Times New Roman"/>
          <w:b/>
          <w:sz w:val="28"/>
          <w:szCs w:val="28"/>
          <w:lang w:val="uk-UA"/>
        </w:rPr>
      </w:pPr>
    </w:p>
    <w:p w:rsidR="00422E61" w:rsidRDefault="00422E61" w:rsidP="00422E61">
      <w:pPr>
        <w:spacing w:after="0" w:line="360" w:lineRule="auto"/>
        <w:jc w:val="center"/>
        <w:rPr>
          <w:rFonts w:ascii="Times New Roman" w:hAnsi="Times New Roman" w:cs="Times New Roman"/>
          <w:b/>
          <w:sz w:val="28"/>
          <w:szCs w:val="28"/>
          <w:lang w:val="uk-UA"/>
        </w:rPr>
      </w:pPr>
    </w:p>
    <w:p w:rsidR="00422E61" w:rsidRDefault="00422E61" w:rsidP="00422E61">
      <w:pPr>
        <w:spacing w:after="0" w:line="360" w:lineRule="auto"/>
        <w:jc w:val="center"/>
        <w:rPr>
          <w:rFonts w:ascii="Times New Roman" w:hAnsi="Times New Roman" w:cs="Times New Roman"/>
          <w:b/>
          <w:sz w:val="28"/>
          <w:szCs w:val="28"/>
          <w:lang w:val="uk-UA"/>
        </w:rPr>
      </w:pPr>
    </w:p>
    <w:p w:rsidR="00422E61" w:rsidRDefault="00422E61" w:rsidP="00422E61">
      <w:pPr>
        <w:spacing w:after="0" w:line="360" w:lineRule="auto"/>
        <w:jc w:val="center"/>
        <w:rPr>
          <w:rFonts w:ascii="Times New Roman" w:hAnsi="Times New Roman" w:cs="Times New Roman"/>
          <w:b/>
          <w:sz w:val="28"/>
          <w:szCs w:val="28"/>
          <w:lang w:val="uk-UA"/>
        </w:rPr>
      </w:pPr>
    </w:p>
    <w:p w:rsidR="00422E61" w:rsidRDefault="00422E61" w:rsidP="00422E61">
      <w:pPr>
        <w:spacing w:after="0" w:line="360" w:lineRule="auto"/>
        <w:jc w:val="center"/>
        <w:rPr>
          <w:rFonts w:ascii="Times New Roman" w:hAnsi="Times New Roman" w:cs="Times New Roman"/>
          <w:b/>
          <w:sz w:val="28"/>
          <w:szCs w:val="28"/>
          <w:lang w:val="uk-UA"/>
        </w:rPr>
      </w:pPr>
    </w:p>
    <w:p w:rsidR="00C460D1" w:rsidRDefault="00C460D1" w:rsidP="007B10D9">
      <w:pPr>
        <w:spacing w:after="0" w:line="360" w:lineRule="auto"/>
        <w:jc w:val="both"/>
        <w:rPr>
          <w:rFonts w:ascii="Times New Roman" w:hAnsi="Times New Roman" w:cs="Times New Roman"/>
          <w:sz w:val="28"/>
          <w:szCs w:val="28"/>
          <w:lang w:val="uk-UA"/>
        </w:rPr>
        <w:sectPr w:rsidR="00C460D1" w:rsidSect="00110743">
          <w:type w:val="nextColumn"/>
          <w:pgSz w:w="11906" w:h="16838"/>
          <w:pgMar w:top="1134" w:right="851" w:bottom="1134" w:left="1701" w:header="708" w:footer="708" w:gutter="0"/>
          <w:cols w:space="708"/>
          <w:docGrid w:linePitch="360"/>
        </w:sectPr>
      </w:pPr>
    </w:p>
    <w:p w:rsidR="00C460D1" w:rsidRDefault="00C460D1" w:rsidP="00C460D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7B10D9" w:rsidRPr="00422E61" w:rsidRDefault="007B10D9" w:rsidP="00C460D1">
      <w:pPr>
        <w:spacing w:after="0" w:line="360" w:lineRule="auto"/>
        <w:jc w:val="center"/>
        <w:rPr>
          <w:rFonts w:ascii="Times New Roman" w:hAnsi="Times New Roman" w:cs="Times New Roman"/>
          <w:sz w:val="28"/>
          <w:szCs w:val="28"/>
          <w:lang w:val="uk-UA"/>
        </w:rPr>
      </w:pPr>
      <w:r w:rsidRPr="00C460D1">
        <w:rPr>
          <w:rFonts w:ascii="Times New Roman" w:hAnsi="Times New Roman" w:cs="Times New Roman"/>
          <w:b/>
          <w:sz w:val="28"/>
          <w:szCs w:val="28"/>
          <w:lang w:val="uk-UA"/>
        </w:rPr>
        <w:t xml:space="preserve"> </w:t>
      </w:r>
      <w:r w:rsidR="00CF7E2F" w:rsidRPr="00CF7E2F">
        <w:rPr>
          <w:rFonts w:ascii="Times New Roman" w:hAnsi="Times New Roman" w:cs="Times New Roman"/>
          <w:b/>
          <w:sz w:val="28"/>
          <w:szCs w:val="28"/>
          <w:lang w:val="uk-UA"/>
        </w:rPr>
        <w:t>МЕТОДИЧНІ ЗАСАДИ ФОРМУВАННЯ ПРОФЕСІОНАЛІЗМУ ВИКЛАДАЧІВ ЗАСОБАМИ ІННОВАЦІЙНИХ ТЕХНОЛОГІЙ</w:t>
      </w:r>
    </w:p>
    <w:p w:rsidR="00C460D1" w:rsidRDefault="00C460D1" w:rsidP="007B10D9">
      <w:pPr>
        <w:spacing w:after="0" w:line="360" w:lineRule="auto"/>
        <w:jc w:val="both"/>
        <w:rPr>
          <w:rFonts w:ascii="Times New Roman" w:hAnsi="Times New Roman" w:cs="Times New Roman"/>
          <w:sz w:val="28"/>
          <w:szCs w:val="28"/>
          <w:lang w:val="uk-UA"/>
        </w:rPr>
      </w:pPr>
    </w:p>
    <w:p w:rsidR="00C460D1" w:rsidRPr="00C460D1" w:rsidRDefault="007B10D9" w:rsidP="00EE6695">
      <w:pPr>
        <w:spacing w:after="0" w:line="360" w:lineRule="auto"/>
        <w:ind w:firstLine="708"/>
        <w:jc w:val="both"/>
        <w:rPr>
          <w:rFonts w:ascii="Times New Roman" w:hAnsi="Times New Roman" w:cs="Times New Roman"/>
          <w:b/>
          <w:sz w:val="28"/>
          <w:szCs w:val="28"/>
          <w:lang w:val="uk-UA"/>
        </w:rPr>
      </w:pPr>
      <w:r w:rsidRPr="00C460D1">
        <w:rPr>
          <w:rFonts w:ascii="Times New Roman" w:hAnsi="Times New Roman" w:cs="Times New Roman"/>
          <w:b/>
          <w:sz w:val="28"/>
          <w:szCs w:val="28"/>
          <w:lang w:val="uk-UA"/>
        </w:rPr>
        <w:t>2.1. Психолого-педагогічні умови формування професіоналізму викладача вищої школи</w:t>
      </w:r>
      <w:r w:rsidR="00C460D1">
        <w:rPr>
          <w:rFonts w:ascii="Times New Roman" w:hAnsi="Times New Roman" w:cs="Times New Roman"/>
          <w:b/>
          <w:sz w:val="28"/>
          <w:szCs w:val="28"/>
          <w:lang w:val="uk-UA"/>
        </w:rPr>
        <w:t>.</w:t>
      </w:r>
    </w:p>
    <w:p w:rsidR="00CF7E2F" w:rsidRDefault="00CF7E2F" w:rsidP="00CF7E2F">
      <w:pPr>
        <w:spacing w:after="0" w:line="360" w:lineRule="auto"/>
        <w:ind w:firstLine="708"/>
        <w:jc w:val="both"/>
        <w:rPr>
          <w:rFonts w:ascii="Times New Roman" w:hAnsi="Times New Roman" w:cs="Times New Roman"/>
          <w:sz w:val="28"/>
          <w:szCs w:val="28"/>
          <w:lang w:val="uk-UA"/>
        </w:rPr>
      </w:pPr>
    </w:p>
    <w:p w:rsidR="00CF7E2F" w:rsidRPr="00CF7E2F" w:rsidRDefault="00CF7E2F" w:rsidP="00CF7E2F">
      <w:pPr>
        <w:spacing w:after="0" w:line="360" w:lineRule="auto"/>
        <w:ind w:firstLine="708"/>
        <w:jc w:val="both"/>
        <w:rPr>
          <w:rFonts w:ascii="Times New Roman" w:hAnsi="Times New Roman" w:cs="Times New Roman"/>
          <w:sz w:val="28"/>
          <w:szCs w:val="28"/>
          <w:lang w:val="uk-UA"/>
        </w:rPr>
      </w:pPr>
      <w:r w:rsidRPr="00CF7E2F">
        <w:rPr>
          <w:rFonts w:ascii="Times New Roman" w:hAnsi="Times New Roman" w:cs="Times New Roman"/>
          <w:sz w:val="28"/>
          <w:szCs w:val="28"/>
          <w:lang w:val="uk-UA"/>
        </w:rPr>
        <w:t xml:space="preserve">Науковий аналіз проблеми </w:t>
      </w:r>
      <w:r>
        <w:rPr>
          <w:rFonts w:ascii="Times New Roman" w:hAnsi="Times New Roman" w:cs="Times New Roman"/>
          <w:sz w:val="28"/>
          <w:szCs w:val="28"/>
          <w:lang w:val="uk-UA"/>
        </w:rPr>
        <w:t>професіоналізму викладача</w:t>
      </w:r>
      <w:r w:rsidRPr="00CF7E2F">
        <w:rPr>
          <w:rFonts w:ascii="Times New Roman" w:hAnsi="Times New Roman" w:cs="Times New Roman"/>
          <w:sz w:val="28"/>
          <w:szCs w:val="28"/>
          <w:lang w:val="uk-UA"/>
        </w:rPr>
        <w:t xml:space="preserve"> передбачає</w:t>
      </w:r>
      <w:r>
        <w:rPr>
          <w:rFonts w:ascii="Times New Roman" w:hAnsi="Times New Roman" w:cs="Times New Roman"/>
          <w:sz w:val="28"/>
          <w:szCs w:val="28"/>
          <w:lang w:val="uk-UA"/>
        </w:rPr>
        <w:t xml:space="preserve"> </w:t>
      </w:r>
      <w:r w:rsidRPr="00CF7E2F">
        <w:rPr>
          <w:rFonts w:ascii="Times New Roman" w:hAnsi="Times New Roman" w:cs="Times New Roman"/>
          <w:sz w:val="28"/>
          <w:szCs w:val="28"/>
          <w:lang w:val="uk-UA"/>
        </w:rPr>
        <w:t xml:space="preserve">визначення </w:t>
      </w:r>
      <w:r>
        <w:rPr>
          <w:rFonts w:ascii="Times New Roman" w:hAnsi="Times New Roman" w:cs="Times New Roman"/>
          <w:sz w:val="28"/>
          <w:szCs w:val="28"/>
          <w:lang w:val="uk-UA"/>
        </w:rPr>
        <w:t>ряду</w:t>
      </w:r>
      <w:r w:rsidRPr="00CF7E2F">
        <w:rPr>
          <w:rFonts w:ascii="Times New Roman" w:hAnsi="Times New Roman" w:cs="Times New Roman"/>
          <w:sz w:val="28"/>
          <w:szCs w:val="28"/>
          <w:lang w:val="uk-UA"/>
        </w:rPr>
        <w:t xml:space="preserve"> психолого-педагогічних умов, які окреслять можливості</w:t>
      </w:r>
      <w:r>
        <w:rPr>
          <w:rFonts w:ascii="Times New Roman" w:hAnsi="Times New Roman" w:cs="Times New Roman"/>
          <w:sz w:val="28"/>
          <w:szCs w:val="28"/>
          <w:lang w:val="uk-UA"/>
        </w:rPr>
        <w:t xml:space="preserve"> </w:t>
      </w:r>
      <w:r w:rsidRPr="00CF7E2F">
        <w:rPr>
          <w:rFonts w:ascii="Times New Roman" w:hAnsi="Times New Roman" w:cs="Times New Roman"/>
          <w:sz w:val="28"/>
          <w:szCs w:val="28"/>
          <w:lang w:val="uk-UA"/>
        </w:rPr>
        <w:t xml:space="preserve">розвитку </w:t>
      </w:r>
      <w:r>
        <w:rPr>
          <w:rFonts w:ascii="Times New Roman" w:hAnsi="Times New Roman" w:cs="Times New Roman"/>
          <w:sz w:val="28"/>
          <w:szCs w:val="28"/>
          <w:lang w:val="uk-UA"/>
        </w:rPr>
        <w:t>професіоналізму</w:t>
      </w:r>
      <w:r w:rsidRPr="00CF7E2F">
        <w:rPr>
          <w:rFonts w:ascii="Times New Roman" w:hAnsi="Times New Roman" w:cs="Times New Roman"/>
          <w:sz w:val="28"/>
          <w:szCs w:val="28"/>
          <w:lang w:val="uk-UA"/>
        </w:rPr>
        <w:t xml:space="preserve"> викладача </w:t>
      </w:r>
      <w:r>
        <w:rPr>
          <w:rFonts w:ascii="Times New Roman" w:hAnsi="Times New Roman" w:cs="Times New Roman"/>
          <w:sz w:val="28"/>
          <w:szCs w:val="28"/>
          <w:lang w:val="uk-UA"/>
        </w:rPr>
        <w:t>ЗВО</w:t>
      </w:r>
      <w:r w:rsidRPr="00CF7E2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F7E2F">
        <w:rPr>
          <w:rFonts w:ascii="Times New Roman" w:hAnsi="Times New Roman" w:cs="Times New Roman"/>
          <w:sz w:val="28"/>
          <w:szCs w:val="28"/>
          <w:lang w:val="uk-UA"/>
        </w:rPr>
        <w:t xml:space="preserve">Для визначення та обґрунтування психолого-педагогічних умов розвитку </w:t>
      </w:r>
      <w:r>
        <w:rPr>
          <w:rFonts w:ascii="Times New Roman" w:hAnsi="Times New Roman" w:cs="Times New Roman"/>
          <w:sz w:val="28"/>
          <w:szCs w:val="28"/>
          <w:lang w:val="uk-UA"/>
        </w:rPr>
        <w:t>професіоналізму</w:t>
      </w:r>
      <w:r w:rsidRPr="00CF7E2F">
        <w:rPr>
          <w:rFonts w:ascii="Times New Roman" w:hAnsi="Times New Roman" w:cs="Times New Roman"/>
          <w:sz w:val="28"/>
          <w:szCs w:val="28"/>
          <w:lang w:val="uk-UA"/>
        </w:rPr>
        <w:t xml:space="preserve"> викладача </w:t>
      </w:r>
      <w:r>
        <w:rPr>
          <w:rFonts w:ascii="Times New Roman" w:hAnsi="Times New Roman" w:cs="Times New Roman"/>
          <w:sz w:val="28"/>
          <w:szCs w:val="28"/>
          <w:lang w:val="uk-UA"/>
        </w:rPr>
        <w:t xml:space="preserve">ЗВО </w:t>
      </w:r>
      <w:r w:rsidRPr="00CF7E2F">
        <w:rPr>
          <w:rFonts w:ascii="Times New Roman" w:hAnsi="Times New Roman" w:cs="Times New Roman"/>
          <w:sz w:val="28"/>
          <w:szCs w:val="28"/>
          <w:lang w:val="uk-UA"/>
        </w:rPr>
        <w:t>проаналізуємо зміст та сутність понять «умова», «педагогічні умови», «психологічні умови». Досліджуючи це питання в різних джерелах, ми спочатку звернемося до тлумачного словника. У тлумачному словнику сутність поняття «умова» має багато значень, серед яких ми виділяємо такі:</w:t>
      </w:r>
    </w:p>
    <w:p w:rsidR="00CF7E2F" w:rsidRDefault="00CF7E2F" w:rsidP="00CF7E2F">
      <w:pPr>
        <w:spacing w:after="0" w:line="360" w:lineRule="auto"/>
        <w:ind w:firstLine="708"/>
        <w:jc w:val="both"/>
        <w:rPr>
          <w:rFonts w:ascii="Times New Roman" w:hAnsi="Times New Roman" w:cs="Times New Roman"/>
          <w:sz w:val="28"/>
          <w:szCs w:val="28"/>
          <w:lang w:val="uk-UA"/>
        </w:rPr>
      </w:pPr>
      <w:r w:rsidRPr="00CF7E2F">
        <w:rPr>
          <w:rFonts w:ascii="Times New Roman" w:hAnsi="Times New Roman" w:cs="Times New Roman"/>
          <w:sz w:val="28"/>
          <w:szCs w:val="28"/>
          <w:lang w:val="uk-UA"/>
        </w:rPr>
        <w:t>1) необхідна обставина, яка уможливлює здійснення, створення, утворення</w:t>
      </w:r>
      <w:r>
        <w:rPr>
          <w:rFonts w:ascii="Times New Roman" w:hAnsi="Times New Roman" w:cs="Times New Roman"/>
          <w:sz w:val="28"/>
          <w:szCs w:val="28"/>
          <w:lang w:val="uk-UA"/>
        </w:rPr>
        <w:t xml:space="preserve"> </w:t>
      </w:r>
      <w:r w:rsidRPr="00CF7E2F">
        <w:rPr>
          <w:rFonts w:ascii="Times New Roman" w:hAnsi="Times New Roman" w:cs="Times New Roman"/>
          <w:sz w:val="28"/>
          <w:szCs w:val="28"/>
          <w:lang w:val="uk-UA"/>
        </w:rPr>
        <w:t xml:space="preserve">чого-небудь; </w:t>
      </w:r>
    </w:p>
    <w:p w:rsidR="00CF7E2F" w:rsidRDefault="00CF7E2F" w:rsidP="00CF7E2F">
      <w:pPr>
        <w:spacing w:after="0" w:line="360" w:lineRule="auto"/>
        <w:ind w:firstLine="708"/>
        <w:jc w:val="both"/>
        <w:rPr>
          <w:rFonts w:ascii="Times New Roman" w:hAnsi="Times New Roman" w:cs="Times New Roman"/>
          <w:sz w:val="28"/>
          <w:szCs w:val="28"/>
          <w:lang w:val="uk-UA"/>
        </w:rPr>
      </w:pPr>
      <w:r w:rsidRPr="00CF7E2F">
        <w:rPr>
          <w:rFonts w:ascii="Times New Roman" w:hAnsi="Times New Roman" w:cs="Times New Roman"/>
          <w:sz w:val="28"/>
          <w:szCs w:val="28"/>
          <w:lang w:val="uk-UA"/>
        </w:rPr>
        <w:t>2) обставини, особливос</w:t>
      </w:r>
      <w:r>
        <w:rPr>
          <w:rFonts w:ascii="Times New Roman" w:hAnsi="Times New Roman" w:cs="Times New Roman"/>
          <w:sz w:val="28"/>
          <w:szCs w:val="28"/>
          <w:lang w:val="uk-UA"/>
        </w:rPr>
        <w:t xml:space="preserve">ті реальної дійсності, за яких </w:t>
      </w:r>
      <w:r w:rsidRPr="00CF7E2F">
        <w:rPr>
          <w:rFonts w:ascii="Times New Roman" w:hAnsi="Times New Roman" w:cs="Times New Roman"/>
          <w:sz w:val="28"/>
          <w:szCs w:val="28"/>
          <w:lang w:val="uk-UA"/>
        </w:rPr>
        <w:t xml:space="preserve">відбувається або здійснюється що-небудь; </w:t>
      </w:r>
    </w:p>
    <w:p w:rsidR="00CF7E2F" w:rsidRPr="00CF7E2F" w:rsidRDefault="00CF7E2F" w:rsidP="00CF7E2F">
      <w:pPr>
        <w:spacing w:after="0" w:line="360" w:lineRule="auto"/>
        <w:ind w:firstLine="708"/>
        <w:jc w:val="both"/>
        <w:rPr>
          <w:rFonts w:ascii="Times New Roman" w:hAnsi="Times New Roman" w:cs="Times New Roman"/>
          <w:sz w:val="28"/>
          <w:szCs w:val="28"/>
          <w:lang w:val="uk-UA"/>
        </w:rPr>
      </w:pPr>
      <w:r w:rsidRPr="00CF7E2F">
        <w:rPr>
          <w:rFonts w:ascii="Times New Roman" w:hAnsi="Times New Roman" w:cs="Times New Roman"/>
          <w:sz w:val="28"/>
          <w:szCs w:val="28"/>
          <w:lang w:val="uk-UA"/>
        </w:rPr>
        <w:t xml:space="preserve">3) правила, які існують або встановлені в тій чи іншій галузі життя, дійсності, які забезпечують нормальну роботу чого-небудь </w:t>
      </w:r>
      <w:r w:rsidR="006F06D8" w:rsidRPr="006F06D8">
        <w:rPr>
          <w:rFonts w:ascii="Times New Roman" w:hAnsi="Times New Roman" w:cs="Times New Roman"/>
          <w:sz w:val="28"/>
          <w:szCs w:val="28"/>
          <w:lang w:val="uk-UA"/>
        </w:rPr>
        <w:t>[8]</w:t>
      </w:r>
      <w:r w:rsidRPr="00CF7E2F">
        <w:rPr>
          <w:rFonts w:ascii="Times New Roman" w:hAnsi="Times New Roman" w:cs="Times New Roman"/>
          <w:sz w:val="28"/>
          <w:szCs w:val="28"/>
          <w:lang w:val="uk-UA"/>
        </w:rPr>
        <w:t xml:space="preserve">. </w:t>
      </w:r>
    </w:p>
    <w:p w:rsidR="00CF7E2F" w:rsidRPr="006C38A7" w:rsidRDefault="00CF7E2F" w:rsidP="006C38A7">
      <w:pPr>
        <w:spacing w:after="0" w:line="360" w:lineRule="auto"/>
        <w:ind w:firstLine="708"/>
        <w:jc w:val="both"/>
        <w:rPr>
          <w:rFonts w:ascii="Times New Roman" w:hAnsi="Times New Roman" w:cs="Times New Roman"/>
          <w:color w:val="FF0000"/>
          <w:lang w:val="uk-UA"/>
        </w:rPr>
      </w:pPr>
      <w:r w:rsidRPr="00CF7E2F">
        <w:rPr>
          <w:rFonts w:ascii="Times New Roman" w:hAnsi="Times New Roman" w:cs="Times New Roman"/>
          <w:sz w:val="28"/>
          <w:szCs w:val="28"/>
          <w:lang w:val="uk-UA"/>
        </w:rPr>
        <w:t xml:space="preserve">Новий тлумачний словник української мови трактує це поняття як «правила, які існують або встановлені в тій чи іншій галузі життя, діяльності, які забезпечують нормальну роботу чого-небудь»; «правила, вимоги, виконання яких забезпечує що-небудь»; «сукупність даних, положення, що лежать в основі чого-небудь» </w:t>
      </w:r>
      <w:r w:rsidR="006F06D8" w:rsidRPr="006F06D8">
        <w:rPr>
          <w:rFonts w:ascii="Times New Roman" w:hAnsi="Times New Roman" w:cs="Times New Roman"/>
          <w:sz w:val="28"/>
          <w:szCs w:val="28"/>
          <w:lang w:val="uk-UA"/>
        </w:rPr>
        <w:t>[39]</w:t>
      </w:r>
      <w:r w:rsidRPr="00CF7E2F">
        <w:rPr>
          <w:rFonts w:ascii="Times New Roman" w:hAnsi="Times New Roman" w:cs="Times New Roman"/>
          <w:sz w:val="28"/>
          <w:szCs w:val="28"/>
          <w:lang w:val="uk-UA"/>
        </w:rPr>
        <w:t xml:space="preserve">. </w:t>
      </w:r>
    </w:p>
    <w:p w:rsidR="00CF7E2F" w:rsidRPr="00CF7E2F" w:rsidRDefault="00CF7E2F" w:rsidP="006F06D8">
      <w:pPr>
        <w:spacing w:after="0" w:line="360" w:lineRule="auto"/>
        <w:ind w:firstLine="708"/>
        <w:jc w:val="both"/>
        <w:rPr>
          <w:rFonts w:ascii="Times New Roman" w:hAnsi="Times New Roman" w:cs="Times New Roman"/>
          <w:sz w:val="28"/>
          <w:szCs w:val="28"/>
          <w:lang w:val="uk-UA"/>
        </w:rPr>
      </w:pPr>
      <w:r w:rsidRPr="00CF7E2F">
        <w:rPr>
          <w:rFonts w:ascii="Times New Roman" w:hAnsi="Times New Roman" w:cs="Times New Roman"/>
          <w:sz w:val="28"/>
          <w:szCs w:val="28"/>
          <w:lang w:val="uk-UA"/>
        </w:rPr>
        <w:t>У філософських словниках сутність поняття «умова» визначається як</w:t>
      </w:r>
      <w:r w:rsidR="006C38A7">
        <w:rPr>
          <w:rFonts w:ascii="Times New Roman" w:hAnsi="Times New Roman" w:cs="Times New Roman"/>
          <w:sz w:val="28"/>
          <w:szCs w:val="28"/>
          <w:lang w:val="uk-UA"/>
        </w:rPr>
        <w:t xml:space="preserve"> </w:t>
      </w:r>
      <w:r w:rsidRPr="00CF7E2F">
        <w:rPr>
          <w:rFonts w:ascii="Times New Roman" w:hAnsi="Times New Roman" w:cs="Times New Roman"/>
          <w:sz w:val="28"/>
          <w:szCs w:val="28"/>
          <w:lang w:val="uk-UA"/>
        </w:rPr>
        <w:t xml:space="preserve">категорія, в якій відображається універсальне відношення предмета до тих чинників, завдяки яким вона виникає та існує, а також «як середовище, в якому перебувають і без якого не можуть існувати, і як обставини, за яких </w:t>
      </w:r>
      <w:r w:rsidRPr="00CF7E2F">
        <w:rPr>
          <w:rFonts w:ascii="Times New Roman" w:hAnsi="Times New Roman" w:cs="Times New Roman"/>
          <w:sz w:val="28"/>
          <w:szCs w:val="28"/>
          <w:lang w:val="uk-UA"/>
        </w:rPr>
        <w:lastRenderedPageBreak/>
        <w:t xml:space="preserve">щось відбувається» </w:t>
      </w:r>
      <w:r w:rsidR="006F06D8" w:rsidRPr="006F06D8">
        <w:rPr>
          <w:rFonts w:ascii="Times New Roman" w:hAnsi="Times New Roman" w:cs="Times New Roman"/>
          <w:sz w:val="28"/>
          <w:szCs w:val="28"/>
          <w:lang w:val="uk-UA"/>
        </w:rPr>
        <w:t>[55]</w:t>
      </w:r>
      <w:r w:rsidR="006C38A7" w:rsidRPr="006F06D8">
        <w:rPr>
          <w:rFonts w:ascii="Times New Roman" w:hAnsi="Times New Roman" w:cs="Times New Roman"/>
          <w:lang w:val="uk-UA"/>
        </w:rPr>
        <w:t>.</w:t>
      </w:r>
      <w:r w:rsidR="006C38A7">
        <w:rPr>
          <w:rFonts w:ascii="Times New Roman" w:hAnsi="Times New Roman" w:cs="Times New Roman"/>
          <w:color w:val="FF0000"/>
          <w:lang w:val="uk-UA"/>
        </w:rPr>
        <w:t xml:space="preserve"> </w:t>
      </w:r>
      <w:r w:rsidRPr="00CF7E2F">
        <w:rPr>
          <w:rFonts w:ascii="Times New Roman" w:hAnsi="Times New Roman" w:cs="Times New Roman"/>
          <w:sz w:val="28"/>
          <w:szCs w:val="28"/>
          <w:lang w:val="uk-UA"/>
        </w:rPr>
        <w:t xml:space="preserve">Отже, умови складають середовище, в якому виникає, існує й розвивається те чи інше явище або процес і поза цим середовищем вони не можуть існувати. Також у практичній діяльності розрізняють необхідні і достатні умови. Необхідні – це такі умови, виконання яких призводить до даної дії. Достатні </w:t>
      </w:r>
      <w:r w:rsidR="006C38A7">
        <w:rPr>
          <w:rFonts w:ascii="Times New Roman" w:hAnsi="Times New Roman" w:cs="Times New Roman"/>
          <w:sz w:val="28"/>
          <w:szCs w:val="28"/>
          <w:lang w:val="uk-UA"/>
        </w:rPr>
        <w:t>-</w:t>
      </w:r>
      <w:r w:rsidRPr="00CF7E2F">
        <w:rPr>
          <w:rFonts w:ascii="Times New Roman" w:hAnsi="Times New Roman" w:cs="Times New Roman"/>
          <w:sz w:val="28"/>
          <w:szCs w:val="28"/>
          <w:lang w:val="uk-UA"/>
        </w:rPr>
        <w:t xml:space="preserve"> це такі умови, без виконання яких дана дія не виконуватиметься.</w:t>
      </w:r>
    </w:p>
    <w:p w:rsidR="006C38A7" w:rsidRPr="006C38A7" w:rsidRDefault="00CF7E2F" w:rsidP="006C38A7">
      <w:pPr>
        <w:spacing w:after="0" w:line="360" w:lineRule="auto"/>
        <w:ind w:firstLine="708"/>
        <w:jc w:val="both"/>
        <w:rPr>
          <w:rFonts w:ascii="Times New Roman" w:hAnsi="Times New Roman" w:cs="Times New Roman"/>
          <w:color w:val="FF0000"/>
          <w:lang w:val="uk-UA"/>
        </w:rPr>
      </w:pPr>
      <w:r w:rsidRPr="00CF7E2F">
        <w:rPr>
          <w:rFonts w:ascii="Times New Roman" w:hAnsi="Times New Roman" w:cs="Times New Roman"/>
          <w:sz w:val="28"/>
          <w:szCs w:val="28"/>
          <w:lang w:val="uk-UA"/>
        </w:rPr>
        <w:t xml:space="preserve">У педагогіці існують різні підходи до визначення змісту поняття «педагогічні умови». Так, </w:t>
      </w:r>
      <w:r w:rsidR="006C38A7">
        <w:rPr>
          <w:rFonts w:ascii="Times New Roman" w:hAnsi="Times New Roman" w:cs="Times New Roman"/>
          <w:sz w:val="28"/>
          <w:szCs w:val="28"/>
          <w:lang w:val="uk-UA"/>
        </w:rPr>
        <w:t xml:space="preserve">О. </w:t>
      </w:r>
      <w:r w:rsidRPr="00CF7E2F">
        <w:rPr>
          <w:rFonts w:ascii="Times New Roman" w:hAnsi="Times New Roman" w:cs="Times New Roman"/>
          <w:sz w:val="28"/>
          <w:szCs w:val="28"/>
          <w:lang w:val="uk-UA"/>
        </w:rPr>
        <w:t xml:space="preserve">Федорова під педагогічними умовами розуміє сукупність об’єктивних можливостей змісту навчання, методів, організаційних форм і матеріальних </w:t>
      </w:r>
      <w:r w:rsidRPr="00DD4791">
        <w:rPr>
          <w:rFonts w:ascii="Times New Roman" w:hAnsi="Times New Roman" w:cs="Times New Roman"/>
          <w:sz w:val="28"/>
          <w:szCs w:val="28"/>
          <w:lang w:val="uk-UA"/>
        </w:rPr>
        <w:t>можливостей її здійснення, що</w:t>
      </w:r>
      <w:r w:rsidR="006C38A7" w:rsidRPr="00DD4791">
        <w:rPr>
          <w:rFonts w:ascii="Times New Roman" w:hAnsi="Times New Roman" w:cs="Times New Roman"/>
          <w:sz w:val="28"/>
          <w:szCs w:val="28"/>
          <w:lang w:val="uk-UA"/>
        </w:rPr>
        <w:t xml:space="preserve"> </w:t>
      </w:r>
      <w:r w:rsidRPr="00DD4791">
        <w:rPr>
          <w:rFonts w:ascii="Times New Roman" w:hAnsi="Times New Roman" w:cs="Times New Roman"/>
          <w:sz w:val="28"/>
          <w:szCs w:val="28"/>
          <w:lang w:val="uk-UA"/>
        </w:rPr>
        <w:t>забезпечують успішне вирішення поставленого завдання</w:t>
      </w:r>
      <w:r w:rsidR="006C38A7" w:rsidRPr="00DD4791">
        <w:rPr>
          <w:rFonts w:ascii="Times New Roman" w:hAnsi="Times New Roman" w:cs="Times New Roman"/>
          <w:sz w:val="28"/>
          <w:szCs w:val="28"/>
          <w:lang w:val="uk-UA"/>
        </w:rPr>
        <w:t xml:space="preserve"> </w:t>
      </w:r>
      <w:r w:rsidR="00DD4791" w:rsidRPr="00DD4791">
        <w:rPr>
          <w:rFonts w:ascii="Times New Roman" w:hAnsi="Times New Roman" w:cs="Times New Roman"/>
          <w:sz w:val="28"/>
          <w:szCs w:val="28"/>
          <w:lang w:val="uk-UA"/>
        </w:rPr>
        <w:t>[54]</w:t>
      </w:r>
      <w:r w:rsidR="006C38A7" w:rsidRPr="00DD4791">
        <w:rPr>
          <w:rFonts w:ascii="Times New Roman" w:hAnsi="Times New Roman" w:cs="Times New Roman"/>
          <w:sz w:val="28"/>
          <w:szCs w:val="28"/>
          <w:lang w:val="uk-UA"/>
        </w:rPr>
        <w:t>.</w:t>
      </w:r>
    </w:p>
    <w:p w:rsidR="00CF7E2F" w:rsidRPr="00CF7E2F" w:rsidRDefault="00CF7E2F" w:rsidP="00A82D5D">
      <w:pPr>
        <w:spacing w:after="0" w:line="360" w:lineRule="auto"/>
        <w:ind w:firstLine="708"/>
        <w:jc w:val="both"/>
        <w:rPr>
          <w:rFonts w:ascii="Times New Roman" w:hAnsi="Times New Roman" w:cs="Times New Roman"/>
          <w:sz w:val="28"/>
          <w:szCs w:val="28"/>
          <w:lang w:val="uk-UA"/>
        </w:rPr>
      </w:pPr>
      <w:r w:rsidRPr="00CF7E2F">
        <w:rPr>
          <w:rFonts w:ascii="Times New Roman" w:hAnsi="Times New Roman" w:cs="Times New Roman"/>
          <w:sz w:val="28"/>
          <w:szCs w:val="28"/>
          <w:lang w:val="uk-UA"/>
        </w:rPr>
        <w:t>У довіднику з професійної педагогіки визнач</w:t>
      </w:r>
      <w:r w:rsidR="00A82D5D">
        <w:rPr>
          <w:rFonts w:ascii="Times New Roman" w:hAnsi="Times New Roman" w:cs="Times New Roman"/>
          <w:sz w:val="28"/>
          <w:szCs w:val="28"/>
          <w:lang w:val="uk-UA"/>
        </w:rPr>
        <w:t>ено</w:t>
      </w:r>
      <w:r w:rsidRPr="00CF7E2F">
        <w:rPr>
          <w:rFonts w:ascii="Times New Roman" w:hAnsi="Times New Roman" w:cs="Times New Roman"/>
          <w:sz w:val="28"/>
          <w:szCs w:val="28"/>
          <w:lang w:val="uk-UA"/>
        </w:rPr>
        <w:t xml:space="preserve"> «педагогічні умови» як обставини, від яких залежить та відбувається цілісний продуктивний педагогічний процес професійної підготовки фахівців, що опосередковується </w:t>
      </w:r>
    </w:p>
    <w:p w:rsidR="00CF7E2F" w:rsidRPr="00DD4791" w:rsidRDefault="00CF7E2F" w:rsidP="00A82D5D">
      <w:pPr>
        <w:spacing w:after="0" w:line="360" w:lineRule="auto"/>
        <w:jc w:val="both"/>
        <w:rPr>
          <w:rFonts w:ascii="Times New Roman" w:hAnsi="Times New Roman" w:cs="Times New Roman"/>
          <w:sz w:val="28"/>
          <w:szCs w:val="28"/>
          <w:lang w:val="uk-UA"/>
        </w:rPr>
      </w:pPr>
      <w:r w:rsidRPr="00CF7E2F">
        <w:rPr>
          <w:rFonts w:ascii="Times New Roman" w:hAnsi="Times New Roman" w:cs="Times New Roman"/>
          <w:sz w:val="28"/>
          <w:szCs w:val="28"/>
          <w:lang w:val="uk-UA"/>
        </w:rPr>
        <w:t xml:space="preserve">активністю особистості, груп людей </w:t>
      </w:r>
      <w:r w:rsidR="00DD4791" w:rsidRPr="00DD4791">
        <w:rPr>
          <w:rFonts w:ascii="Times New Roman" w:hAnsi="Times New Roman" w:cs="Times New Roman"/>
          <w:sz w:val="28"/>
          <w:szCs w:val="28"/>
        </w:rPr>
        <w:t>[50</w:t>
      </w:r>
      <w:r w:rsidR="00A82D5D" w:rsidRPr="00DD4791">
        <w:rPr>
          <w:rFonts w:ascii="Times New Roman" w:hAnsi="Times New Roman" w:cs="Times New Roman"/>
          <w:lang w:val="uk-UA"/>
        </w:rPr>
        <w:t>,</w:t>
      </w:r>
      <w:r w:rsidR="00A82D5D" w:rsidRPr="00DD4791">
        <w:rPr>
          <w:rFonts w:ascii="Times New Roman" w:hAnsi="Times New Roman" w:cs="Times New Roman"/>
          <w:sz w:val="28"/>
          <w:szCs w:val="28"/>
          <w:lang w:val="uk-UA"/>
        </w:rPr>
        <w:t xml:space="preserve"> </w:t>
      </w:r>
      <w:r w:rsidRPr="00CF7E2F">
        <w:rPr>
          <w:rFonts w:ascii="Times New Roman" w:hAnsi="Times New Roman" w:cs="Times New Roman"/>
          <w:sz w:val="28"/>
          <w:szCs w:val="28"/>
          <w:lang w:val="uk-UA"/>
        </w:rPr>
        <w:t>с. 243</w:t>
      </w:r>
      <w:r w:rsidR="00DD4791" w:rsidRPr="00DD4791">
        <w:rPr>
          <w:rFonts w:ascii="Times New Roman" w:hAnsi="Times New Roman" w:cs="Times New Roman"/>
          <w:sz w:val="28"/>
          <w:szCs w:val="28"/>
        </w:rPr>
        <w:t>]</w:t>
      </w:r>
      <w:r w:rsidRPr="00CF7E2F">
        <w:rPr>
          <w:rFonts w:ascii="Times New Roman" w:hAnsi="Times New Roman" w:cs="Times New Roman"/>
          <w:sz w:val="28"/>
          <w:szCs w:val="28"/>
          <w:lang w:val="uk-UA"/>
        </w:rPr>
        <w:t xml:space="preserve">. У словнику з освіти та педагогіки «умова» визначається як сукупність перемінних природних, соціальних, зовнішніх та внутрішніх факторів, що впливають на фізичний, психічний, моральний розвиток людини, його поведінку; виховання і навчання, формування </w:t>
      </w:r>
      <w:r w:rsidRPr="00DD4791">
        <w:rPr>
          <w:rFonts w:ascii="Times New Roman" w:hAnsi="Times New Roman" w:cs="Times New Roman"/>
          <w:sz w:val="28"/>
          <w:szCs w:val="28"/>
          <w:lang w:val="uk-UA"/>
        </w:rPr>
        <w:t xml:space="preserve">особистості </w:t>
      </w:r>
      <w:r w:rsidR="00DD4791" w:rsidRPr="00DD4791">
        <w:rPr>
          <w:rFonts w:ascii="Times New Roman" w:hAnsi="Times New Roman" w:cs="Times New Roman"/>
          <w:sz w:val="28"/>
          <w:szCs w:val="28"/>
          <w:lang w:val="uk-UA"/>
        </w:rPr>
        <w:t>[43</w:t>
      </w:r>
      <w:r w:rsidR="00A82D5D" w:rsidRPr="00DD4791">
        <w:rPr>
          <w:rFonts w:ascii="Times New Roman" w:hAnsi="Times New Roman" w:cs="Times New Roman"/>
          <w:sz w:val="28"/>
          <w:szCs w:val="28"/>
          <w:lang w:val="uk-UA"/>
        </w:rPr>
        <w:t>,</w:t>
      </w:r>
      <w:r w:rsidRPr="00DD4791">
        <w:rPr>
          <w:rFonts w:ascii="Times New Roman" w:hAnsi="Times New Roman" w:cs="Times New Roman"/>
          <w:sz w:val="28"/>
          <w:szCs w:val="28"/>
          <w:lang w:val="uk-UA"/>
        </w:rPr>
        <w:t xml:space="preserve"> с. 36</w:t>
      </w:r>
      <w:r w:rsidR="00DD4791" w:rsidRPr="00DD4791">
        <w:rPr>
          <w:rFonts w:ascii="Times New Roman" w:hAnsi="Times New Roman" w:cs="Times New Roman"/>
          <w:sz w:val="28"/>
          <w:szCs w:val="28"/>
          <w:lang w:val="uk-UA"/>
        </w:rPr>
        <w:t>]</w:t>
      </w:r>
      <w:r w:rsidRPr="00DD4791">
        <w:rPr>
          <w:rFonts w:ascii="Times New Roman" w:hAnsi="Times New Roman" w:cs="Times New Roman"/>
          <w:sz w:val="28"/>
          <w:szCs w:val="28"/>
          <w:lang w:val="uk-UA"/>
        </w:rPr>
        <w:t xml:space="preserve">. </w:t>
      </w:r>
    </w:p>
    <w:p w:rsidR="00CF7E2F" w:rsidRPr="00CF7E2F" w:rsidRDefault="00A82D5D" w:rsidP="00B435B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CF7E2F" w:rsidRPr="00CF7E2F">
        <w:rPr>
          <w:rFonts w:ascii="Times New Roman" w:hAnsi="Times New Roman" w:cs="Times New Roman"/>
          <w:sz w:val="28"/>
          <w:szCs w:val="28"/>
          <w:lang w:val="uk-UA"/>
        </w:rPr>
        <w:t xml:space="preserve">Назарова педагогічні умови розглядає як сукупність об’єктивних можливостей, змісту, форм, методів, педагогічних прийомів і </w:t>
      </w:r>
      <w:proofErr w:type="spellStart"/>
      <w:r w:rsidR="00CF7E2F" w:rsidRPr="00CF7E2F">
        <w:rPr>
          <w:rFonts w:ascii="Times New Roman" w:hAnsi="Times New Roman" w:cs="Times New Roman"/>
          <w:sz w:val="28"/>
          <w:szCs w:val="28"/>
          <w:lang w:val="uk-UA"/>
        </w:rPr>
        <w:t>матеріально</w:t>
      </w:r>
      <w:r w:rsidR="00CF7E2F" w:rsidRPr="00DD4791">
        <w:rPr>
          <w:rFonts w:ascii="Times New Roman" w:hAnsi="Times New Roman" w:cs="Times New Roman"/>
          <w:sz w:val="28"/>
          <w:szCs w:val="28"/>
          <w:lang w:val="uk-UA"/>
        </w:rPr>
        <w:t>просторового</w:t>
      </w:r>
      <w:proofErr w:type="spellEnd"/>
      <w:r w:rsidR="00CF7E2F" w:rsidRPr="00DD4791">
        <w:rPr>
          <w:rFonts w:ascii="Times New Roman" w:hAnsi="Times New Roman" w:cs="Times New Roman"/>
          <w:sz w:val="28"/>
          <w:szCs w:val="28"/>
          <w:lang w:val="uk-UA"/>
        </w:rPr>
        <w:t xml:space="preserve"> середовища, які спрямовані на розв’язання дослідницьких завдань</w:t>
      </w:r>
      <w:r w:rsidRPr="00DD4791">
        <w:rPr>
          <w:rFonts w:ascii="Times New Roman" w:hAnsi="Times New Roman" w:cs="Times New Roman"/>
          <w:sz w:val="28"/>
          <w:szCs w:val="28"/>
          <w:lang w:val="uk-UA"/>
        </w:rPr>
        <w:t xml:space="preserve"> </w:t>
      </w:r>
      <w:r w:rsidR="00DD4791" w:rsidRPr="00DD4791">
        <w:rPr>
          <w:rFonts w:ascii="Times New Roman" w:hAnsi="Times New Roman" w:cs="Times New Roman"/>
          <w:sz w:val="28"/>
          <w:szCs w:val="28"/>
          <w:lang w:val="uk-UA"/>
        </w:rPr>
        <w:t>[35]</w:t>
      </w:r>
      <w:r w:rsidR="00CF7E2F" w:rsidRPr="00DD4791">
        <w:rPr>
          <w:rFonts w:ascii="Times New Roman" w:hAnsi="Times New Roman" w:cs="Times New Roman"/>
          <w:sz w:val="28"/>
          <w:szCs w:val="28"/>
          <w:lang w:val="uk-UA"/>
        </w:rPr>
        <w:t xml:space="preserve">. </w:t>
      </w:r>
      <w:r w:rsidR="00CF7E2F" w:rsidRPr="00CF7E2F">
        <w:rPr>
          <w:rFonts w:ascii="Times New Roman" w:hAnsi="Times New Roman" w:cs="Times New Roman"/>
          <w:sz w:val="28"/>
          <w:szCs w:val="28"/>
          <w:lang w:val="uk-UA"/>
        </w:rPr>
        <w:t xml:space="preserve">Дерев’янко зауважує що, педагогічні умови </w:t>
      </w:r>
      <w:r>
        <w:rPr>
          <w:rFonts w:ascii="Times New Roman" w:hAnsi="Times New Roman" w:cs="Times New Roman"/>
          <w:sz w:val="28"/>
          <w:szCs w:val="28"/>
          <w:lang w:val="uk-UA"/>
        </w:rPr>
        <w:t>-</w:t>
      </w:r>
      <w:r w:rsidR="00CF7E2F" w:rsidRPr="00CF7E2F">
        <w:rPr>
          <w:rFonts w:ascii="Times New Roman" w:hAnsi="Times New Roman" w:cs="Times New Roman"/>
          <w:sz w:val="28"/>
          <w:szCs w:val="28"/>
          <w:lang w:val="uk-UA"/>
        </w:rPr>
        <w:t xml:space="preserve"> це сукупність</w:t>
      </w:r>
      <w:r>
        <w:rPr>
          <w:rFonts w:ascii="Times New Roman" w:hAnsi="Times New Roman" w:cs="Times New Roman"/>
          <w:sz w:val="28"/>
          <w:szCs w:val="28"/>
          <w:lang w:val="uk-UA"/>
        </w:rPr>
        <w:t xml:space="preserve"> </w:t>
      </w:r>
      <w:r w:rsidR="00CF7E2F" w:rsidRPr="00CF7E2F">
        <w:rPr>
          <w:rFonts w:ascii="Times New Roman" w:hAnsi="Times New Roman" w:cs="Times New Roman"/>
          <w:sz w:val="28"/>
          <w:szCs w:val="28"/>
          <w:lang w:val="uk-UA"/>
        </w:rPr>
        <w:t xml:space="preserve">обставин, що сприяють побудові навчально-виховного процесу з урахуванням потреб, інтересів, можливостей особистості щодо ефективної професійної діяльності. </w:t>
      </w:r>
      <w:r w:rsidR="00B435B6">
        <w:rPr>
          <w:rFonts w:ascii="Times New Roman" w:hAnsi="Times New Roman" w:cs="Times New Roman"/>
          <w:sz w:val="28"/>
          <w:szCs w:val="28"/>
          <w:lang w:val="uk-UA"/>
        </w:rPr>
        <w:t>Ю.</w:t>
      </w:r>
      <w:proofErr w:type="spellStart"/>
      <w:r w:rsidR="00CF7E2F" w:rsidRPr="00CF7E2F">
        <w:rPr>
          <w:rFonts w:ascii="Times New Roman" w:hAnsi="Times New Roman" w:cs="Times New Roman"/>
          <w:sz w:val="28"/>
          <w:szCs w:val="28"/>
          <w:lang w:val="uk-UA"/>
        </w:rPr>
        <w:t>Бабанський</w:t>
      </w:r>
      <w:proofErr w:type="spellEnd"/>
      <w:r w:rsidR="00CF7E2F" w:rsidRPr="00CF7E2F">
        <w:rPr>
          <w:rFonts w:ascii="Times New Roman" w:hAnsi="Times New Roman" w:cs="Times New Roman"/>
          <w:sz w:val="28"/>
          <w:szCs w:val="28"/>
          <w:lang w:val="uk-UA"/>
        </w:rPr>
        <w:t xml:space="preserve"> трактує педагогічні умови як педагогічні обставини, які сприяють (або протидіють) проявам педагогічних закономірностей, зумовлених дією факторів </w:t>
      </w:r>
      <w:r w:rsidR="00DD4791" w:rsidRPr="00DD4791">
        <w:rPr>
          <w:rFonts w:ascii="Times New Roman" w:hAnsi="Times New Roman" w:cs="Times New Roman"/>
          <w:sz w:val="28"/>
          <w:szCs w:val="28"/>
          <w:lang w:val="uk-UA"/>
        </w:rPr>
        <w:t>[2]</w:t>
      </w:r>
      <w:r w:rsidR="00B435B6">
        <w:rPr>
          <w:rFonts w:ascii="Times New Roman" w:hAnsi="Times New Roman" w:cs="Times New Roman"/>
          <w:sz w:val="28"/>
          <w:szCs w:val="28"/>
          <w:lang w:val="uk-UA"/>
        </w:rPr>
        <w:t xml:space="preserve">. Варто наголосити і на </w:t>
      </w:r>
      <w:r w:rsidR="00CF7E2F" w:rsidRPr="00CF7E2F">
        <w:rPr>
          <w:rFonts w:ascii="Times New Roman" w:hAnsi="Times New Roman" w:cs="Times New Roman"/>
          <w:sz w:val="28"/>
          <w:szCs w:val="28"/>
          <w:lang w:val="uk-UA"/>
        </w:rPr>
        <w:t xml:space="preserve">напрацюваннях </w:t>
      </w:r>
      <w:r w:rsidR="00B435B6">
        <w:rPr>
          <w:rFonts w:ascii="Times New Roman" w:hAnsi="Times New Roman" w:cs="Times New Roman"/>
          <w:sz w:val="28"/>
          <w:szCs w:val="28"/>
          <w:lang w:val="uk-UA"/>
        </w:rPr>
        <w:t>А.</w:t>
      </w:r>
      <w:r w:rsidR="00CF7E2F" w:rsidRPr="00CF7E2F">
        <w:rPr>
          <w:rFonts w:ascii="Times New Roman" w:hAnsi="Times New Roman" w:cs="Times New Roman"/>
          <w:sz w:val="28"/>
          <w:szCs w:val="28"/>
          <w:lang w:val="uk-UA"/>
        </w:rPr>
        <w:t xml:space="preserve">Литвина, який дає визначення й класифікацію педагогічних умов як комплекс у спеціально спроектованих генеральних </w:t>
      </w:r>
      <w:r w:rsidR="00CF7E2F" w:rsidRPr="00CF7E2F">
        <w:rPr>
          <w:rFonts w:ascii="Times New Roman" w:hAnsi="Times New Roman" w:cs="Times New Roman"/>
          <w:sz w:val="28"/>
          <w:szCs w:val="28"/>
          <w:lang w:val="uk-UA"/>
        </w:rPr>
        <w:lastRenderedPageBreak/>
        <w:t xml:space="preserve">(стрижневих, </w:t>
      </w:r>
      <w:proofErr w:type="spellStart"/>
      <w:r w:rsidR="00CF7E2F" w:rsidRPr="00CF7E2F">
        <w:rPr>
          <w:rFonts w:ascii="Times New Roman" w:hAnsi="Times New Roman" w:cs="Times New Roman"/>
          <w:sz w:val="28"/>
          <w:szCs w:val="28"/>
          <w:lang w:val="uk-UA"/>
        </w:rPr>
        <w:t>системотвірних</w:t>
      </w:r>
      <w:proofErr w:type="spellEnd"/>
      <w:r w:rsidR="00CF7E2F" w:rsidRPr="00CF7E2F">
        <w:rPr>
          <w:rFonts w:ascii="Times New Roman" w:hAnsi="Times New Roman" w:cs="Times New Roman"/>
          <w:sz w:val="28"/>
          <w:szCs w:val="28"/>
          <w:lang w:val="uk-UA"/>
        </w:rPr>
        <w:t xml:space="preserve">) чинників впливу на зовнішні та внутрішні обставини навчально-виховного процесу та / або особистісні параметри його учасників, які забезпечують цілісність навчання та виховання в інформаційно-освітньому середовищі навчального закладу відповідно до вимог суспільства </w:t>
      </w:r>
      <w:r w:rsidR="00DD4791" w:rsidRPr="00DD4791">
        <w:rPr>
          <w:rFonts w:ascii="Times New Roman" w:hAnsi="Times New Roman" w:cs="Times New Roman"/>
          <w:sz w:val="28"/>
          <w:szCs w:val="28"/>
          <w:lang w:val="uk-UA"/>
        </w:rPr>
        <w:t>[30]</w:t>
      </w:r>
      <w:r w:rsidR="00CF7E2F" w:rsidRPr="00CF7E2F">
        <w:rPr>
          <w:rFonts w:ascii="Times New Roman" w:hAnsi="Times New Roman" w:cs="Times New Roman"/>
          <w:sz w:val="28"/>
          <w:szCs w:val="28"/>
          <w:lang w:val="uk-UA"/>
        </w:rPr>
        <w:t xml:space="preserve">. </w:t>
      </w:r>
    </w:p>
    <w:p w:rsidR="00B435B6" w:rsidRPr="00DD4791" w:rsidRDefault="00CF7E2F" w:rsidP="00B435B6">
      <w:pPr>
        <w:spacing w:after="0" w:line="360" w:lineRule="auto"/>
        <w:ind w:firstLine="708"/>
        <w:jc w:val="both"/>
        <w:rPr>
          <w:rFonts w:ascii="Times New Roman" w:hAnsi="Times New Roman" w:cs="Times New Roman"/>
          <w:sz w:val="28"/>
          <w:szCs w:val="28"/>
          <w:lang w:val="uk-UA"/>
        </w:rPr>
      </w:pPr>
      <w:proofErr w:type="spellStart"/>
      <w:r w:rsidRPr="00CF7E2F">
        <w:rPr>
          <w:rFonts w:ascii="Times New Roman" w:hAnsi="Times New Roman" w:cs="Times New Roman"/>
          <w:sz w:val="28"/>
          <w:szCs w:val="28"/>
          <w:lang w:val="uk-UA"/>
        </w:rPr>
        <w:t>Гончаренко</w:t>
      </w:r>
      <w:proofErr w:type="spellEnd"/>
      <w:r w:rsidRPr="00CF7E2F">
        <w:rPr>
          <w:rFonts w:ascii="Times New Roman" w:hAnsi="Times New Roman" w:cs="Times New Roman"/>
          <w:sz w:val="28"/>
          <w:szCs w:val="28"/>
          <w:lang w:val="uk-UA"/>
        </w:rPr>
        <w:t xml:space="preserve"> наводить таку класифікацію педагогічних умов:</w:t>
      </w:r>
      <w:r w:rsidR="00B435B6">
        <w:rPr>
          <w:rFonts w:ascii="Times New Roman" w:hAnsi="Times New Roman" w:cs="Times New Roman"/>
          <w:sz w:val="28"/>
          <w:szCs w:val="28"/>
          <w:lang w:val="uk-UA"/>
        </w:rPr>
        <w:t xml:space="preserve"> </w:t>
      </w:r>
      <w:r w:rsidRPr="00CF7E2F">
        <w:rPr>
          <w:rFonts w:ascii="Times New Roman" w:hAnsi="Times New Roman" w:cs="Times New Roman"/>
          <w:sz w:val="28"/>
          <w:szCs w:val="28"/>
          <w:lang w:val="uk-UA"/>
        </w:rPr>
        <w:t xml:space="preserve">об’єктивні (змінні) умови, що забезпечують функціонування педагогічної системи, охоплюють нормативно-правову базу сфери освіти, засоби інформації й інше і виступають як одна з причин, що спонукає учасників освіти до адекватних проявів себе в ній; суб’єктивні – впливають на функціонування і розвиток педагогічної системи, відображають потенціали учасників педагогічної діяльності, рівень узгодженості їхніх дій, міру особистої значущості, цільових пріоритетів і провідних задумів освіти для тих, хто навчається; загальні, що сприяють функціонуванню і розвитку педагогічної системи (соціальні, економічні, культурні, національні, географічні та ін.); специфічні – особливості соціально-демографічного складу тих, кого навчають, місцезнаходження </w:t>
      </w:r>
      <w:r w:rsidRPr="00DD4791">
        <w:rPr>
          <w:rFonts w:ascii="Times New Roman" w:hAnsi="Times New Roman" w:cs="Times New Roman"/>
          <w:sz w:val="28"/>
          <w:szCs w:val="28"/>
          <w:lang w:val="uk-UA"/>
        </w:rPr>
        <w:t>освітньої установи, матеріальні можливості освітньої установи, устаткування навчально-виховного процесу,</w:t>
      </w:r>
      <w:r w:rsidR="00B435B6" w:rsidRPr="00DD4791">
        <w:rPr>
          <w:rFonts w:ascii="Times New Roman" w:hAnsi="Times New Roman" w:cs="Times New Roman"/>
          <w:sz w:val="28"/>
          <w:szCs w:val="28"/>
          <w:lang w:val="uk-UA"/>
        </w:rPr>
        <w:t xml:space="preserve"> </w:t>
      </w:r>
      <w:r w:rsidRPr="00DD4791">
        <w:rPr>
          <w:rFonts w:ascii="Times New Roman" w:hAnsi="Times New Roman" w:cs="Times New Roman"/>
          <w:sz w:val="28"/>
          <w:szCs w:val="28"/>
          <w:lang w:val="uk-UA"/>
        </w:rPr>
        <w:t xml:space="preserve">виховні можливості навколишнього середовища </w:t>
      </w:r>
      <w:r w:rsidR="00DD4791" w:rsidRPr="00DD4791">
        <w:rPr>
          <w:rFonts w:ascii="Times New Roman" w:hAnsi="Times New Roman" w:cs="Times New Roman"/>
          <w:sz w:val="28"/>
          <w:szCs w:val="28"/>
          <w:lang w:val="uk-UA"/>
        </w:rPr>
        <w:t>[10]</w:t>
      </w:r>
      <w:r w:rsidR="00B435B6" w:rsidRPr="00DD4791">
        <w:rPr>
          <w:rFonts w:ascii="Times New Roman" w:hAnsi="Times New Roman" w:cs="Times New Roman"/>
          <w:sz w:val="28"/>
          <w:szCs w:val="28"/>
          <w:lang w:val="uk-UA"/>
        </w:rPr>
        <w:t>.</w:t>
      </w:r>
    </w:p>
    <w:p w:rsidR="00CF7E2F" w:rsidRPr="00CF7E2F" w:rsidRDefault="00CF7E2F" w:rsidP="008F0EFF">
      <w:pPr>
        <w:spacing w:after="0" w:line="360" w:lineRule="auto"/>
        <w:ind w:firstLine="708"/>
        <w:jc w:val="both"/>
        <w:rPr>
          <w:rFonts w:ascii="Times New Roman" w:hAnsi="Times New Roman" w:cs="Times New Roman"/>
          <w:sz w:val="28"/>
          <w:szCs w:val="28"/>
          <w:lang w:val="uk-UA"/>
        </w:rPr>
      </w:pPr>
      <w:r w:rsidRPr="00CF7E2F">
        <w:rPr>
          <w:rFonts w:ascii="Times New Roman" w:hAnsi="Times New Roman" w:cs="Times New Roman"/>
          <w:sz w:val="28"/>
          <w:szCs w:val="28"/>
          <w:lang w:val="uk-UA"/>
        </w:rPr>
        <w:t xml:space="preserve">Малькова характеризує педагогічні умови, як «сукупність зовнішніх та внутрішніх обставин (об’єктивних заходів) освітнього процесу», а також наголошує, що від реалізації цих обставин залежить досягнення поставлених дидактичних цілей </w:t>
      </w:r>
      <w:r w:rsidR="00DD4791" w:rsidRPr="00DD4791">
        <w:rPr>
          <w:rFonts w:ascii="Times New Roman" w:hAnsi="Times New Roman" w:cs="Times New Roman"/>
          <w:sz w:val="28"/>
          <w:szCs w:val="28"/>
          <w:lang w:val="uk-UA"/>
        </w:rPr>
        <w:t>[31]</w:t>
      </w:r>
      <w:r w:rsidRPr="00CF7E2F">
        <w:rPr>
          <w:rFonts w:ascii="Times New Roman" w:hAnsi="Times New Roman" w:cs="Times New Roman"/>
          <w:sz w:val="28"/>
          <w:szCs w:val="28"/>
          <w:lang w:val="uk-UA"/>
        </w:rPr>
        <w:t xml:space="preserve">. </w:t>
      </w:r>
      <w:r w:rsidR="008F0EFF">
        <w:rPr>
          <w:rFonts w:ascii="Times New Roman" w:hAnsi="Times New Roman" w:cs="Times New Roman"/>
          <w:sz w:val="28"/>
          <w:szCs w:val="28"/>
          <w:lang w:val="uk-UA"/>
        </w:rPr>
        <w:t>Т.</w:t>
      </w:r>
      <w:proofErr w:type="spellStart"/>
      <w:r w:rsidRPr="00CF7E2F">
        <w:rPr>
          <w:rFonts w:ascii="Times New Roman" w:hAnsi="Times New Roman" w:cs="Times New Roman"/>
          <w:sz w:val="28"/>
          <w:szCs w:val="28"/>
          <w:lang w:val="uk-UA"/>
        </w:rPr>
        <w:t>Каминіна</w:t>
      </w:r>
      <w:proofErr w:type="spellEnd"/>
      <w:r w:rsidRPr="00CF7E2F">
        <w:rPr>
          <w:rFonts w:ascii="Times New Roman" w:hAnsi="Times New Roman" w:cs="Times New Roman"/>
          <w:sz w:val="28"/>
          <w:szCs w:val="28"/>
          <w:lang w:val="uk-UA"/>
        </w:rPr>
        <w:t xml:space="preserve"> під педагогічними умовами розуміє «…сукупність об’єктивних можливостей змісту, форм, методів і матеріально-просторового середовища, спрямованих на вирішення поставлених у педагогіці завдань». При цьому до педагогічних умов належать лише ті, що спеціально створюються в педагогічному процесі та реалізація яких забезпечує найбільш ефективний його перебіг </w:t>
      </w:r>
      <w:r w:rsidR="00DD4791" w:rsidRPr="00DD4791">
        <w:rPr>
          <w:rFonts w:ascii="Times New Roman" w:hAnsi="Times New Roman" w:cs="Times New Roman"/>
          <w:sz w:val="28"/>
          <w:szCs w:val="28"/>
        </w:rPr>
        <w:t>[21]</w:t>
      </w:r>
      <w:r w:rsidRPr="00CF7E2F">
        <w:rPr>
          <w:rFonts w:ascii="Times New Roman" w:hAnsi="Times New Roman" w:cs="Times New Roman"/>
          <w:sz w:val="28"/>
          <w:szCs w:val="28"/>
          <w:lang w:val="uk-UA"/>
        </w:rPr>
        <w:t xml:space="preserve">. </w:t>
      </w:r>
    </w:p>
    <w:p w:rsidR="00CF7E2F" w:rsidRPr="008F0EFF" w:rsidRDefault="00CF7E2F" w:rsidP="008F0EFF">
      <w:pPr>
        <w:spacing w:after="0" w:line="360" w:lineRule="auto"/>
        <w:ind w:firstLine="708"/>
        <w:jc w:val="both"/>
        <w:rPr>
          <w:rFonts w:ascii="Times New Roman" w:hAnsi="Times New Roman" w:cs="Times New Roman"/>
          <w:color w:val="FF0000"/>
          <w:lang w:val="uk-UA"/>
        </w:rPr>
      </w:pPr>
      <w:r w:rsidRPr="00CF7E2F">
        <w:rPr>
          <w:rFonts w:ascii="Times New Roman" w:hAnsi="Times New Roman" w:cs="Times New Roman"/>
          <w:sz w:val="28"/>
          <w:szCs w:val="28"/>
          <w:lang w:val="uk-UA"/>
        </w:rPr>
        <w:lastRenderedPageBreak/>
        <w:t xml:space="preserve">Як зазначає </w:t>
      </w:r>
      <w:r w:rsidR="008F0EFF">
        <w:rPr>
          <w:rFonts w:ascii="Times New Roman" w:hAnsi="Times New Roman" w:cs="Times New Roman"/>
          <w:sz w:val="28"/>
          <w:szCs w:val="28"/>
          <w:lang w:val="uk-UA"/>
        </w:rPr>
        <w:t>Т.</w:t>
      </w:r>
      <w:proofErr w:type="spellStart"/>
      <w:r w:rsidRPr="00CF7E2F">
        <w:rPr>
          <w:rFonts w:ascii="Times New Roman" w:hAnsi="Times New Roman" w:cs="Times New Roman"/>
          <w:sz w:val="28"/>
          <w:szCs w:val="28"/>
          <w:lang w:val="uk-UA"/>
        </w:rPr>
        <w:t>Гуцан</w:t>
      </w:r>
      <w:proofErr w:type="spellEnd"/>
      <w:r w:rsidRPr="00CF7E2F">
        <w:rPr>
          <w:rFonts w:ascii="Times New Roman" w:hAnsi="Times New Roman" w:cs="Times New Roman"/>
          <w:sz w:val="28"/>
          <w:szCs w:val="28"/>
          <w:lang w:val="uk-UA"/>
        </w:rPr>
        <w:t xml:space="preserve">, педагогічні умови – це структурна оболонка педагогічних технологій чи </w:t>
      </w:r>
      <w:r w:rsidRPr="00DD4791">
        <w:rPr>
          <w:rFonts w:ascii="Times New Roman" w:hAnsi="Times New Roman" w:cs="Times New Roman"/>
          <w:sz w:val="28"/>
          <w:szCs w:val="28"/>
          <w:lang w:val="uk-UA"/>
        </w:rPr>
        <w:t>педагогічних моделей; завдяки педагогічним умовам реа</w:t>
      </w:r>
      <w:r w:rsidR="00DD4791" w:rsidRPr="00DD4791">
        <w:rPr>
          <w:rFonts w:ascii="Times New Roman" w:hAnsi="Times New Roman" w:cs="Times New Roman"/>
          <w:sz w:val="28"/>
          <w:szCs w:val="28"/>
          <w:lang w:val="uk-UA"/>
        </w:rPr>
        <w:t>лізуються компоненти технології</w:t>
      </w:r>
      <w:r w:rsidRPr="00DD4791">
        <w:rPr>
          <w:rFonts w:ascii="Times New Roman" w:hAnsi="Times New Roman" w:cs="Times New Roman"/>
          <w:sz w:val="28"/>
          <w:szCs w:val="28"/>
          <w:lang w:val="uk-UA"/>
        </w:rPr>
        <w:t xml:space="preserve"> </w:t>
      </w:r>
      <w:r w:rsidR="00DD4791" w:rsidRPr="00DD4791">
        <w:rPr>
          <w:rFonts w:ascii="Times New Roman" w:hAnsi="Times New Roman" w:cs="Times New Roman"/>
          <w:sz w:val="28"/>
          <w:szCs w:val="28"/>
          <w:lang w:val="uk-UA"/>
        </w:rPr>
        <w:t>[14]</w:t>
      </w:r>
      <w:r w:rsidR="008F0EFF" w:rsidRPr="00DD4791">
        <w:rPr>
          <w:rFonts w:ascii="Times New Roman" w:hAnsi="Times New Roman" w:cs="Times New Roman"/>
          <w:sz w:val="28"/>
          <w:szCs w:val="28"/>
          <w:lang w:val="uk-UA"/>
        </w:rPr>
        <w:t>.</w:t>
      </w:r>
    </w:p>
    <w:p w:rsidR="00CF7E2F" w:rsidRPr="00DD4791" w:rsidRDefault="00CF7E2F" w:rsidP="008F0EFF">
      <w:pPr>
        <w:spacing w:after="0" w:line="360" w:lineRule="auto"/>
        <w:ind w:firstLine="708"/>
        <w:jc w:val="both"/>
        <w:rPr>
          <w:rFonts w:ascii="Times New Roman" w:hAnsi="Times New Roman" w:cs="Times New Roman"/>
          <w:sz w:val="28"/>
          <w:szCs w:val="28"/>
          <w:lang w:val="uk-UA"/>
        </w:rPr>
      </w:pPr>
      <w:r w:rsidRPr="00CF7E2F">
        <w:rPr>
          <w:rFonts w:ascii="Times New Roman" w:hAnsi="Times New Roman" w:cs="Times New Roman"/>
          <w:sz w:val="28"/>
          <w:szCs w:val="28"/>
          <w:lang w:val="uk-UA"/>
        </w:rPr>
        <w:t xml:space="preserve">На думку </w:t>
      </w:r>
      <w:r w:rsidR="008F0EFF">
        <w:rPr>
          <w:rFonts w:ascii="Times New Roman" w:hAnsi="Times New Roman" w:cs="Times New Roman"/>
          <w:sz w:val="28"/>
          <w:szCs w:val="28"/>
          <w:lang w:val="uk-UA"/>
        </w:rPr>
        <w:t>А.</w:t>
      </w:r>
      <w:proofErr w:type="spellStart"/>
      <w:r w:rsidRPr="00CF7E2F">
        <w:rPr>
          <w:rFonts w:ascii="Times New Roman" w:hAnsi="Times New Roman" w:cs="Times New Roman"/>
          <w:sz w:val="28"/>
          <w:szCs w:val="28"/>
          <w:lang w:val="uk-UA"/>
        </w:rPr>
        <w:t>Багдуєвої</w:t>
      </w:r>
      <w:proofErr w:type="spellEnd"/>
      <w:r w:rsidRPr="00CF7E2F">
        <w:rPr>
          <w:rFonts w:ascii="Times New Roman" w:hAnsi="Times New Roman" w:cs="Times New Roman"/>
          <w:sz w:val="28"/>
          <w:szCs w:val="28"/>
          <w:lang w:val="uk-UA"/>
        </w:rPr>
        <w:t xml:space="preserve">, педагогічні умови </w:t>
      </w:r>
      <w:r w:rsidR="008F0EFF">
        <w:rPr>
          <w:rFonts w:ascii="Times New Roman" w:hAnsi="Times New Roman" w:cs="Times New Roman"/>
          <w:sz w:val="28"/>
          <w:szCs w:val="28"/>
          <w:lang w:val="uk-UA"/>
        </w:rPr>
        <w:t>-</w:t>
      </w:r>
      <w:r w:rsidRPr="00CF7E2F">
        <w:rPr>
          <w:rFonts w:ascii="Times New Roman" w:hAnsi="Times New Roman" w:cs="Times New Roman"/>
          <w:sz w:val="28"/>
          <w:szCs w:val="28"/>
          <w:lang w:val="uk-UA"/>
        </w:rPr>
        <w:t xml:space="preserve"> це обставини процесу навчання і виховання, які є результатом цілеспрямованого відбору, конструювання і застосування елементів змісту, методів, а також організаційних форм </w:t>
      </w:r>
      <w:r w:rsidRPr="00DD4791">
        <w:rPr>
          <w:rFonts w:ascii="Times New Roman" w:hAnsi="Times New Roman" w:cs="Times New Roman"/>
          <w:sz w:val="28"/>
          <w:szCs w:val="28"/>
          <w:lang w:val="uk-UA"/>
        </w:rPr>
        <w:t xml:space="preserve">навчання з метою досягнення дидактичних цілей </w:t>
      </w:r>
      <w:r w:rsidR="00DD4791" w:rsidRPr="00DD4791">
        <w:rPr>
          <w:rFonts w:ascii="Times New Roman" w:hAnsi="Times New Roman" w:cs="Times New Roman"/>
          <w:sz w:val="28"/>
          <w:szCs w:val="28"/>
          <w:lang w:val="uk-UA"/>
        </w:rPr>
        <w:t>[4</w:t>
      </w:r>
      <w:r w:rsidR="008F0EFF" w:rsidRPr="00DD4791">
        <w:rPr>
          <w:rFonts w:ascii="Times New Roman" w:hAnsi="Times New Roman" w:cs="Times New Roman"/>
          <w:lang w:val="uk-UA"/>
        </w:rPr>
        <w:t xml:space="preserve">, </w:t>
      </w:r>
      <w:r w:rsidRPr="00DD4791">
        <w:rPr>
          <w:rFonts w:ascii="Times New Roman" w:hAnsi="Times New Roman" w:cs="Times New Roman"/>
          <w:sz w:val="28"/>
          <w:szCs w:val="28"/>
          <w:lang w:val="uk-UA"/>
        </w:rPr>
        <w:t>с. 12</w:t>
      </w:r>
      <w:r w:rsidR="00DD4791" w:rsidRPr="00DD4791">
        <w:rPr>
          <w:rFonts w:ascii="Times New Roman" w:hAnsi="Times New Roman" w:cs="Times New Roman"/>
          <w:sz w:val="28"/>
          <w:szCs w:val="28"/>
          <w:lang w:val="uk-UA"/>
        </w:rPr>
        <w:t>]</w:t>
      </w:r>
      <w:r w:rsidRPr="00DD4791">
        <w:rPr>
          <w:rFonts w:ascii="Times New Roman" w:hAnsi="Times New Roman" w:cs="Times New Roman"/>
          <w:sz w:val="28"/>
          <w:szCs w:val="28"/>
          <w:lang w:val="uk-UA"/>
        </w:rPr>
        <w:t xml:space="preserve">. </w:t>
      </w:r>
    </w:p>
    <w:p w:rsidR="00DD4791" w:rsidRPr="00DD4791" w:rsidRDefault="00CF7E2F" w:rsidP="00DD4791">
      <w:pPr>
        <w:spacing w:after="0" w:line="360" w:lineRule="auto"/>
        <w:ind w:firstLine="708"/>
        <w:jc w:val="both"/>
        <w:rPr>
          <w:rFonts w:ascii="Times New Roman" w:hAnsi="Times New Roman" w:cs="Times New Roman"/>
          <w:sz w:val="28"/>
          <w:szCs w:val="28"/>
          <w:lang w:val="uk-UA"/>
        </w:rPr>
      </w:pPr>
      <w:r w:rsidRPr="00CF7E2F">
        <w:rPr>
          <w:rFonts w:ascii="Times New Roman" w:hAnsi="Times New Roman" w:cs="Times New Roman"/>
          <w:sz w:val="28"/>
          <w:szCs w:val="28"/>
          <w:lang w:val="uk-UA"/>
        </w:rPr>
        <w:t xml:space="preserve">Досліджуючи педагогічні умови інформаційно-комунікаційних технологій у самоосвіті, </w:t>
      </w:r>
      <w:r w:rsidR="00DD4791">
        <w:rPr>
          <w:rFonts w:ascii="Times New Roman" w:hAnsi="Times New Roman" w:cs="Times New Roman"/>
          <w:sz w:val="28"/>
          <w:szCs w:val="28"/>
          <w:lang w:val="uk-UA"/>
        </w:rPr>
        <w:t>Є.</w:t>
      </w:r>
      <w:proofErr w:type="spellStart"/>
      <w:r w:rsidRPr="00CF7E2F">
        <w:rPr>
          <w:rFonts w:ascii="Times New Roman" w:hAnsi="Times New Roman" w:cs="Times New Roman"/>
          <w:sz w:val="28"/>
          <w:szCs w:val="28"/>
          <w:lang w:val="uk-UA"/>
        </w:rPr>
        <w:t>Ганін</w:t>
      </w:r>
      <w:proofErr w:type="spellEnd"/>
      <w:r w:rsidRPr="00CF7E2F">
        <w:rPr>
          <w:rFonts w:ascii="Times New Roman" w:hAnsi="Times New Roman" w:cs="Times New Roman"/>
          <w:sz w:val="28"/>
          <w:szCs w:val="28"/>
          <w:lang w:val="uk-UA"/>
        </w:rPr>
        <w:t xml:space="preserve"> під поняттям «педагогічні умови» розуміє сукупність таких взаємопов’язаних умов, які необхідні для забезпечення цілеспрямованого виховного й освітнього процесу. При цьому</w:t>
      </w:r>
      <w:r w:rsidR="00610380">
        <w:rPr>
          <w:rFonts w:ascii="Times New Roman" w:hAnsi="Times New Roman" w:cs="Times New Roman"/>
          <w:sz w:val="28"/>
          <w:szCs w:val="28"/>
          <w:lang w:val="uk-UA"/>
        </w:rPr>
        <w:t xml:space="preserve"> </w:t>
      </w:r>
      <w:r w:rsidRPr="00CF7E2F">
        <w:rPr>
          <w:rFonts w:ascii="Times New Roman" w:hAnsi="Times New Roman" w:cs="Times New Roman"/>
          <w:sz w:val="28"/>
          <w:szCs w:val="28"/>
          <w:lang w:val="uk-UA"/>
        </w:rPr>
        <w:t xml:space="preserve">використовуються сучасні інформаційні </w:t>
      </w:r>
      <w:r w:rsidRPr="00DD4791">
        <w:rPr>
          <w:rFonts w:ascii="Times New Roman" w:hAnsi="Times New Roman" w:cs="Times New Roman"/>
          <w:sz w:val="28"/>
          <w:szCs w:val="28"/>
          <w:lang w:val="uk-UA"/>
        </w:rPr>
        <w:t>технології, що забезпечують формування особистості, н</w:t>
      </w:r>
      <w:r w:rsidR="00DD4791" w:rsidRPr="00DD4791">
        <w:rPr>
          <w:rFonts w:ascii="Times New Roman" w:hAnsi="Times New Roman" w:cs="Times New Roman"/>
          <w:sz w:val="28"/>
          <w:szCs w:val="28"/>
          <w:lang w:val="uk-UA"/>
        </w:rPr>
        <w:t>аділеної певними якостями</w:t>
      </w:r>
      <w:r w:rsidRPr="00DD4791">
        <w:rPr>
          <w:rFonts w:ascii="Times New Roman" w:hAnsi="Times New Roman" w:cs="Times New Roman"/>
          <w:sz w:val="28"/>
          <w:szCs w:val="28"/>
          <w:lang w:val="uk-UA"/>
        </w:rPr>
        <w:t xml:space="preserve"> </w:t>
      </w:r>
      <w:r w:rsidR="00DD4791" w:rsidRPr="00DD4791">
        <w:rPr>
          <w:rFonts w:ascii="Times New Roman" w:hAnsi="Times New Roman" w:cs="Times New Roman"/>
          <w:sz w:val="28"/>
          <w:szCs w:val="28"/>
          <w:lang w:val="uk-UA"/>
        </w:rPr>
        <w:t>[9]</w:t>
      </w:r>
      <w:r w:rsidR="00610380" w:rsidRPr="00DD4791">
        <w:rPr>
          <w:rFonts w:ascii="Times New Roman" w:hAnsi="Times New Roman" w:cs="Times New Roman"/>
          <w:sz w:val="28"/>
          <w:szCs w:val="28"/>
          <w:lang w:val="uk-UA"/>
        </w:rPr>
        <w:t>.</w:t>
      </w:r>
    </w:p>
    <w:p w:rsidR="000E3106" w:rsidRPr="00087A0A" w:rsidRDefault="00CF7E2F" w:rsidP="00DD4791">
      <w:pPr>
        <w:spacing w:after="0" w:line="360" w:lineRule="auto"/>
        <w:ind w:firstLine="708"/>
        <w:jc w:val="both"/>
        <w:rPr>
          <w:rFonts w:ascii="Times New Roman" w:hAnsi="Times New Roman" w:cs="Times New Roman"/>
          <w:sz w:val="28"/>
          <w:szCs w:val="28"/>
          <w:lang w:val="uk-UA"/>
        </w:rPr>
      </w:pPr>
      <w:r w:rsidRPr="00CF7E2F">
        <w:rPr>
          <w:rFonts w:ascii="Times New Roman" w:hAnsi="Times New Roman" w:cs="Times New Roman"/>
          <w:sz w:val="28"/>
          <w:szCs w:val="28"/>
          <w:lang w:val="uk-UA"/>
        </w:rPr>
        <w:t xml:space="preserve">Як вважає </w:t>
      </w:r>
      <w:r w:rsidR="005D20C0">
        <w:rPr>
          <w:rFonts w:ascii="Times New Roman" w:hAnsi="Times New Roman" w:cs="Times New Roman"/>
          <w:sz w:val="28"/>
          <w:szCs w:val="28"/>
          <w:lang w:val="uk-UA"/>
        </w:rPr>
        <w:t>В.</w:t>
      </w:r>
      <w:r w:rsidRPr="00CF7E2F">
        <w:rPr>
          <w:rFonts w:ascii="Times New Roman" w:hAnsi="Times New Roman" w:cs="Times New Roman"/>
          <w:sz w:val="28"/>
          <w:szCs w:val="28"/>
          <w:lang w:val="uk-UA"/>
        </w:rPr>
        <w:t xml:space="preserve">Лісовий, педагогічні умови – це «певні принципи та ідеї, на яких базується взаємодія учасників педагогічного процесу (студентів і викладачів), і за якими студент повинен знайти своє місце у цьому процесі та визначати до нього емоційне і ціннісне ставлення» </w:t>
      </w:r>
      <w:r w:rsidR="00DD4791" w:rsidRPr="00DD4791">
        <w:rPr>
          <w:rFonts w:ascii="Times New Roman" w:hAnsi="Times New Roman" w:cs="Times New Roman"/>
          <w:sz w:val="28"/>
          <w:szCs w:val="28"/>
          <w:lang w:val="uk-UA"/>
        </w:rPr>
        <w:t>[29,</w:t>
      </w:r>
      <w:r w:rsidR="0061147D" w:rsidRPr="0061147D">
        <w:rPr>
          <w:rFonts w:ascii="Times New Roman" w:hAnsi="Times New Roman" w:cs="Times New Roman"/>
          <w:color w:val="FF0000"/>
          <w:lang w:val="uk-UA"/>
        </w:rPr>
        <w:t xml:space="preserve">  </w:t>
      </w:r>
      <w:r w:rsidRPr="00CF7E2F">
        <w:rPr>
          <w:rFonts w:ascii="Times New Roman" w:hAnsi="Times New Roman" w:cs="Times New Roman"/>
          <w:sz w:val="28"/>
          <w:szCs w:val="28"/>
          <w:lang w:val="uk-UA"/>
        </w:rPr>
        <w:t>с. 60–61</w:t>
      </w:r>
      <w:r w:rsidR="00DD4791" w:rsidRPr="00DD4791">
        <w:rPr>
          <w:rFonts w:ascii="Times New Roman" w:hAnsi="Times New Roman" w:cs="Times New Roman"/>
          <w:sz w:val="28"/>
          <w:szCs w:val="28"/>
          <w:lang w:val="uk-UA"/>
        </w:rPr>
        <w:t>]</w:t>
      </w:r>
      <w:r w:rsidRPr="00CF7E2F">
        <w:rPr>
          <w:rFonts w:ascii="Times New Roman" w:hAnsi="Times New Roman" w:cs="Times New Roman"/>
          <w:sz w:val="28"/>
          <w:szCs w:val="28"/>
          <w:lang w:val="uk-UA"/>
        </w:rPr>
        <w:t xml:space="preserve">. На думку </w:t>
      </w:r>
      <w:r w:rsidR="005D20C0">
        <w:rPr>
          <w:rFonts w:ascii="Times New Roman" w:hAnsi="Times New Roman" w:cs="Times New Roman"/>
          <w:sz w:val="28"/>
          <w:szCs w:val="28"/>
          <w:lang w:val="uk-UA"/>
        </w:rPr>
        <w:t>В.</w:t>
      </w:r>
      <w:proofErr w:type="spellStart"/>
      <w:r w:rsidR="005D20C0" w:rsidRPr="00CF7E2F">
        <w:rPr>
          <w:rFonts w:ascii="Times New Roman" w:hAnsi="Times New Roman" w:cs="Times New Roman"/>
          <w:sz w:val="28"/>
          <w:szCs w:val="28"/>
          <w:lang w:val="uk-UA"/>
        </w:rPr>
        <w:t>Манько</w:t>
      </w:r>
      <w:proofErr w:type="spellEnd"/>
      <w:r w:rsidR="005D20C0" w:rsidRPr="00CF7E2F">
        <w:rPr>
          <w:rFonts w:ascii="Times New Roman" w:hAnsi="Times New Roman" w:cs="Times New Roman"/>
          <w:sz w:val="28"/>
          <w:szCs w:val="28"/>
          <w:lang w:val="uk-UA"/>
        </w:rPr>
        <w:t xml:space="preserve"> </w:t>
      </w:r>
      <w:r w:rsidR="005D20C0">
        <w:rPr>
          <w:rFonts w:ascii="Times New Roman" w:hAnsi="Times New Roman" w:cs="Times New Roman"/>
          <w:sz w:val="28"/>
          <w:szCs w:val="28"/>
          <w:lang w:val="uk-UA"/>
        </w:rPr>
        <w:t>п</w:t>
      </w:r>
      <w:r w:rsidRPr="00CF7E2F">
        <w:rPr>
          <w:rFonts w:ascii="Times New Roman" w:hAnsi="Times New Roman" w:cs="Times New Roman"/>
          <w:sz w:val="28"/>
          <w:szCs w:val="28"/>
          <w:lang w:val="uk-UA"/>
        </w:rPr>
        <w:t>едагогічні умови</w:t>
      </w:r>
      <w:r w:rsidR="005D20C0">
        <w:rPr>
          <w:rFonts w:ascii="Times New Roman" w:hAnsi="Times New Roman" w:cs="Times New Roman"/>
          <w:sz w:val="28"/>
          <w:szCs w:val="28"/>
          <w:lang w:val="uk-UA"/>
        </w:rPr>
        <w:t xml:space="preserve"> -</w:t>
      </w:r>
      <w:r w:rsidRPr="00CF7E2F">
        <w:rPr>
          <w:rFonts w:ascii="Times New Roman" w:hAnsi="Times New Roman" w:cs="Times New Roman"/>
          <w:sz w:val="28"/>
          <w:szCs w:val="28"/>
          <w:lang w:val="uk-UA"/>
        </w:rPr>
        <w:t xml:space="preserve"> це сукупність внутрішніх параметрів та зовнішніх характеристик функціонування взаємозв’язаних між собою, що забезпечують високу результативність навчального процесу і відповідають психолого-педагогічним критеріям оптимальності </w:t>
      </w:r>
      <w:r w:rsidR="00DD4791" w:rsidRPr="00DD4791">
        <w:rPr>
          <w:rFonts w:ascii="Times New Roman" w:hAnsi="Times New Roman" w:cs="Times New Roman"/>
          <w:sz w:val="28"/>
          <w:szCs w:val="28"/>
          <w:lang w:val="uk-UA"/>
        </w:rPr>
        <w:t xml:space="preserve">[32, </w:t>
      </w:r>
      <w:r w:rsidRPr="00CF7E2F">
        <w:rPr>
          <w:rFonts w:ascii="Times New Roman" w:hAnsi="Times New Roman" w:cs="Times New Roman"/>
          <w:sz w:val="28"/>
          <w:szCs w:val="28"/>
          <w:lang w:val="uk-UA"/>
        </w:rPr>
        <w:t>с. 154</w:t>
      </w:r>
      <w:r w:rsidR="00DD4791" w:rsidRPr="000E3106">
        <w:rPr>
          <w:rFonts w:ascii="Times New Roman" w:hAnsi="Times New Roman" w:cs="Times New Roman"/>
          <w:sz w:val="28"/>
          <w:szCs w:val="28"/>
          <w:lang w:val="uk-UA"/>
        </w:rPr>
        <w:t>]</w:t>
      </w:r>
      <w:r w:rsidRPr="00CF7E2F">
        <w:rPr>
          <w:rFonts w:ascii="Times New Roman" w:hAnsi="Times New Roman" w:cs="Times New Roman"/>
          <w:sz w:val="28"/>
          <w:szCs w:val="28"/>
          <w:lang w:val="uk-UA"/>
        </w:rPr>
        <w:t xml:space="preserve">. Також на важливості психолого-педагогічних умов підвищення </w:t>
      </w:r>
      <w:r w:rsidR="00E215E7">
        <w:rPr>
          <w:rFonts w:ascii="Times New Roman" w:hAnsi="Times New Roman" w:cs="Times New Roman"/>
          <w:sz w:val="28"/>
          <w:szCs w:val="28"/>
          <w:lang w:val="uk-UA"/>
        </w:rPr>
        <w:t>професіоналізму</w:t>
      </w:r>
      <w:r w:rsidRPr="00CF7E2F">
        <w:rPr>
          <w:rFonts w:ascii="Times New Roman" w:hAnsi="Times New Roman" w:cs="Times New Roman"/>
          <w:sz w:val="28"/>
          <w:szCs w:val="28"/>
          <w:lang w:val="uk-UA"/>
        </w:rPr>
        <w:t xml:space="preserve"> викладачів </w:t>
      </w:r>
      <w:r w:rsidR="00E215E7">
        <w:rPr>
          <w:rFonts w:ascii="Times New Roman" w:hAnsi="Times New Roman" w:cs="Times New Roman"/>
          <w:sz w:val="28"/>
          <w:szCs w:val="28"/>
          <w:lang w:val="uk-UA"/>
        </w:rPr>
        <w:t>ЗВО</w:t>
      </w:r>
      <w:r w:rsidRPr="00CF7E2F">
        <w:rPr>
          <w:rFonts w:ascii="Times New Roman" w:hAnsi="Times New Roman" w:cs="Times New Roman"/>
          <w:sz w:val="28"/>
          <w:szCs w:val="28"/>
          <w:lang w:val="uk-UA"/>
        </w:rPr>
        <w:t xml:space="preserve"> наголошує </w:t>
      </w:r>
      <w:r w:rsidR="00E215E7">
        <w:rPr>
          <w:rFonts w:ascii="Times New Roman" w:hAnsi="Times New Roman" w:cs="Times New Roman"/>
          <w:sz w:val="28"/>
          <w:szCs w:val="28"/>
          <w:lang w:val="uk-UA"/>
        </w:rPr>
        <w:t>І.</w:t>
      </w:r>
      <w:r w:rsidRPr="00CF7E2F">
        <w:rPr>
          <w:rFonts w:ascii="Times New Roman" w:hAnsi="Times New Roman" w:cs="Times New Roman"/>
          <w:sz w:val="28"/>
          <w:szCs w:val="28"/>
          <w:lang w:val="uk-UA"/>
        </w:rPr>
        <w:t xml:space="preserve"> Семенова, яка називає цю умову важливим компонентом при підвищенні професійних якостей викладачів </w:t>
      </w:r>
      <w:r w:rsidR="00E215E7">
        <w:rPr>
          <w:rFonts w:ascii="Times New Roman" w:hAnsi="Times New Roman" w:cs="Times New Roman"/>
          <w:sz w:val="28"/>
          <w:szCs w:val="28"/>
          <w:lang w:val="uk-UA"/>
        </w:rPr>
        <w:t>ЗВО</w:t>
      </w:r>
      <w:r w:rsidR="00D300E4">
        <w:rPr>
          <w:rFonts w:ascii="Times New Roman" w:hAnsi="Times New Roman" w:cs="Times New Roman"/>
          <w:sz w:val="28"/>
          <w:szCs w:val="28"/>
          <w:lang w:val="uk-UA"/>
        </w:rPr>
        <w:t>.</w:t>
      </w:r>
      <w:r w:rsidRPr="00CF7E2F">
        <w:rPr>
          <w:rFonts w:ascii="Times New Roman" w:hAnsi="Times New Roman" w:cs="Times New Roman"/>
          <w:sz w:val="28"/>
          <w:szCs w:val="28"/>
          <w:lang w:val="uk-UA"/>
        </w:rPr>
        <w:t xml:space="preserve"> Розвиток майстерності викладача вищої школи забезпечується чітким і своєчасним вирішенням психолого-педагогічних та організаційних питань, комплексним проектуванням відповідних впливів на особистість викладача. Керівництво цим процесом має носити цілісний, системний характер, здійснюватися за </w:t>
      </w:r>
      <w:r w:rsidRPr="00CF7E2F">
        <w:rPr>
          <w:rFonts w:ascii="Times New Roman" w:hAnsi="Times New Roman" w:cs="Times New Roman"/>
          <w:sz w:val="28"/>
          <w:szCs w:val="28"/>
          <w:lang w:val="uk-UA"/>
        </w:rPr>
        <w:lastRenderedPageBreak/>
        <w:t xml:space="preserve">логічною програмою, що враховує як індивідуальні особливості фахівця, так і матеріально-технічні, дидактичні й організаційні </w:t>
      </w:r>
      <w:r w:rsidRPr="000E3106">
        <w:rPr>
          <w:rFonts w:ascii="Times New Roman" w:hAnsi="Times New Roman" w:cs="Times New Roman"/>
          <w:sz w:val="28"/>
          <w:szCs w:val="28"/>
          <w:lang w:val="uk-UA"/>
        </w:rPr>
        <w:t xml:space="preserve">умови </w:t>
      </w:r>
      <w:r w:rsidR="00E215E7" w:rsidRPr="000E3106">
        <w:rPr>
          <w:rFonts w:ascii="Times New Roman" w:hAnsi="Times New Roman" w:cs="Times New Roman"/>
          <w:sz w:val="28"/>
          <w:szCs w:val="28"/>
          <w:lang w:val="uk-UA"/>
        </w:rPr>
        <w:t>ЗВО</w:t>
      </w:r>
      <w:r w:rsidR="000E3106" w:rsidRPr="000E3106">
        <w:rPr>
          <w:rFonts w:ascii="Times New Roman" w:hAnsi="Times New Roman" w:cs="Times New Roman"/>
          <w:sz w:val="28"/>
          <w:szCs w:val="28"/>
          <w:lang w:val="uk-UA"/>
        </w:rPr>
        <w:t xml:space="preserve"> </w:t>
      </w:r>
      <w:r w:rsidR="00E215E7" w:rsidRPr="000E3106">
        <w:rPr>
          <w:rFonts w:ascii="Times New Roman" w:hAnsi="Times New Roman" w:cs="Times New Roman"/>
          <w:sz w:val="28"/>
          <w:szCs w:val="28"/>
          <w:lang w:val="uk-UA"/>
        </w:rPr>
        <w:t>[</w:t>
      </w:r>
      <w:r w:rsidR="000E3106" w:rsidRPr="000E3106">
        <w:rPr>
          <w:rFonts w:ascii="Times New Roman" w:hAnsi="Times New Roman" w:cs="Times New Roman"/>
          <w:sz w:val="28"/>
          <w:szCs w:val="28"/>
          <w:lang w:val="uk-UA"/>
        </w:rPr>
        <w:t>49</w:t>
      </w:r>
      <w:r w:rsidR="00E215E7" w:rsidRPr="000E3106">
        <w:rPr>
          <w:rFonts w:ascii="Times New Roman" w:hAnsi="Times New Roman" w:cs="Times New Roman"/>
          <w:sz w:val="28"/>
          <w:szCs w:val="28"/>
          <w:lang w:val="uk-UA"/>
        </w:rPr>
        <w:t xml:space="preserve">]. </w:t>
      </w:r>
    </w:p>
    <w:p w:rsidR="00CF7E2F" w:rsidRPr="008A3648" w:rsidRDefault="000E3106" w:rsidP="00DD479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3E714C">
        <w:rPr>
          <w:rFonts w:ascii="Times New Roman" w:hAnsi="Times New Roman" w:cs="Times New Roman"/>
          <w:sz w:val="28"/>
          <w:szCs w:val="28"/>
          <w:lang w:val="uk-UA"/>
        </w:rPr>
        <w:t>.</w:t>
      </w:r>
      <w:r w:rsidR="00CF7E2F" w:rsidRPr="00CF7E2F">
        <w:rPr>
          <w:rFonts w:ascii="Times New Roman" w:hAnsi="Times New Roman" w:cs="Times New Roman"/>
          <w:sz w:val="28"/>
          <w:szCs w:val="28"/>
          <w:lang w:val="uk-UA"/>
        </w:rPr>
        <w:t xml:space="preserve">Пинзеник визначає такі основні принципи організації і керівництва процесом формування педагогічної майстерності викладача вищої школи як: інтеграція педагогічних впливів на розвиток означеної якості, науковість, оптимальність, комплексність, системність, зворотній </w:t>
      </w:r>
      <w:r w:rsidR="00CF7E2F" w:rsidRPr="000E3106">
        <w:rPr>
          <w:rFonts w:ascii="Times New Roman" w:hAnsi="Times New Roman" w:cs="Times New Roman"/>
          <w:sz w:val="28"/>
          <w:szCs w:val="28"/>
          <w:lang w:val="uk-UA"/>
        </w:rPr>
        <w:t>зв’язок</w:t>
      </w:r>
      <w:r w:rsidR="003E714C" w:rsidRPr="000E3106">
        <w:rPr>
          <w:rFonts w:ascii="Times New Roman" w:hAnsi="Times New Roman" w:cs="Times New Roman"/>
          <w:sz w:val="28"/>
          <w:szCs w:val="28"/>
          <w:lang w:val="uk-UA"/>
        </w:rPr>
        <w:t xml:space="preserve"> [</w:t>
      </w:r>
      <w:r w:rsidRPr="00087A0A">
        <w:rPr>
          <w:rFonts w:ascii="Times New Roman" w:hAnsi="Times New Roman" w:cs="Times New Roman"/>
          <w:sz w:val="28"/>
          <w:szCs w:val="28"/>
          <w:lang w:val="uk-UA"/>
        </w:rPr>
        <w:t>46</w:t>
      </w:r>
      <w:r w:rsidR="003E714C" w:rsidRPr="000E3106">
        <w:rPr>
          <w:rFonts w:ascii="Times New Roman" w:hAnsi="Times New Roman" w:cs="Times New Roman"/>
          <w:sz w:val="28"/>
          <w:szCs w:val="28"/>
          <w:lang w:val="uk-UA"/>
        </w:rPr>
        <w:t>]</w:t>
      </w:r>
      <w:r w:rsidR="00CF7E2F" w:rsidRPr="000E3106">
        <w:rPr>
          <w:rFonts w:ascii="Times New Roman" w:hAnsi="Times New Roman" w:cs="Times New Roman"/>
          <w:sz w:val="28"/>
          <w:szCs w:val="28"/>
          <w:lang w:val="uk-UA"/>
        </w:rPr>
        <w:t xml:space="preserve">. </w:t>
      </w:r>
      <w:r w:rsidR="00CF7E2F" w:rsidRPr="00CF7E2F">
        <w:rPr>
          <w:rFonts w:ascii="Times New Roman" w:hAnsi="Times New Roman" w:cs="Times New Roman"/>
          <w:sz w:val="28"/>
          <w:szCs w:val="28"/>
          <w:lang w:val="uk-UA"/>
        </w:rPr>
        <w:t xml:space="preserve">Звертає увагу на психолого-педагогічну підготовку майбутніх фахівців і </w:t>
      </w:r>
      <w:r w:rsidR="003E714C">
        <w:rPr>
          <w:rFonts w:ascii="Times New Roman" w:hAnsi="Times New Roman" w:cs="Times New Roman"/>
          <w:sz w:val="28"/>
          <w:szCs w:val="28"/>
          <w:lang w:val="uk-UA"/>
        </w:rPr>
        <w:t>О.</w:t>
      </w:r>
      <w:proofErr w:type="spellStart"/>
      <w:r w:rsidR="00CF7E2F" w:rsidRPr="00CF7E2F">
        <w:rPr>
          <w:rFonts w:ascii="Times New Roman" w:hAnsi="Times New Roman" w:cs="Times New Roman"/>
          <w:sz w:val="28"/>
          <w:szCs w:val="28"/>
          <w:lang w:val="uk-UA"/>
        </w:rPr>
        <w:t>Обривкіна</w:t>
      </w:r>
      <w:proofErr w:type="spellEnd"/>
      <w:r w:rsidR="00CF7E2F" w:rsidRPr="00CF7E2F">
        <w:rPr>
          <w:rFonts w:ascii="Times New Roman" w:hAnsi="Times New Roman" w:cs="Times New Roman"/>
          <w:sz w:val="28"/>
          <w:szCs w:val="28"/>
          <w:lang w:val="uk-UA"/>
        </w:rPr>
        <w:t xml:space="preserve"> </w:t>
      </w:r>
      <w:r w:rsidRPr="000E3106">
        <w:rPr>
          <w:rFonts w:ascii="Times New Roman" w:hAnsi="Times New Roman" w:cs="Times New Roman"/>
          <w:sz w:val="28"/>
          <w:szCs w:val="28"/>
          <w:lang w:val="uk-UA"/>
        </w:rPr>
        <w:t>[42,</w:t>
      </w:r>
      <w:r w:rsidR="003E714C" w:rsidRPr="003E714C">
        <w:rPr>
          <w:rFonts w:ascii="Times New Roman" w:hAnsi="Times New Roman" w:cs="Times New Roman"/>
          <w:color w:val="FF0000"/>
          <w:sz w:val="28"/>
          <w:szCs w:val="28"/>
          <w:lang w:val="uk-UA"/>
        </w:rPr>
        <w:t xml:space="preserve"> </w:t>
      </w:r>
      <w:r>
        <w:rPr>
          <w:rFonts w:ascii="Times New Roman" w:hAnsi="Times New Roman" w:cs="Times New Roman"/>
          <w:sz w:val="28"/>
          <w:szCs w:val="28"/>
          <w:lang w:val="en-US"/>
        </w:rPr>
        <w:t>c</w:t>
      </w:r>
      <w:r w:rsidR="003E714C" w:rsidRPr="003E714C">
        <w:rPr>
          <w:rFonts w:ascii="Times New Roman" w:hAnsi="Times New Roman" w:cs="Times New Roman"/>
          <w:sz w:val="28"/>
          <w:szCs w:val="28"/>
          <w:lang w:val="uk-UA"/>
        </w:rPr>
        <w:t>.111-119</w:t>
      </w:r>
      <w:r w:rsidRPr="000E3106">
        <w:rPr>
          <w:rFonts w:ascii="Times New Roman" w:hAnsi="Times New Roman" w:cs="Times New Roman"/>
          <w:sz w:val="28"/>
          <w:szCs w:val="28"/>
          <w:lang w:val="uk-UA"/>
        </w:rPr>
        <w:t>]</w:t>
      </w:r>
      <w:r w:rsidR="00CF7E2F" w:rsidRPr="00CF7E2F">
        <w:rPr>
          <w:rFonts w:ascii="Times New Roman" w:hAnsi="Times New Roman" w:cs="Times New Roman"/>
          <w:sz w:val="28"/>
          <w:szCs w:val="28"/>
          <w:lang w:val="uk-UA"/>
        </w:rPr>
        <w:t>, яка наголошує, що така практика набуває все більшого поширення у різних формах</w:t>
      </w:r>
      <w:r w:rsidR="003E714C">
        <w:rPr>
          <w:rFonts w:ascii="Times New Roman" w:hAnsi="Times New Roman" w:cs="Times New Roman"/>
          <w:sz w:val="28"/>
          <w:szCs w:val="28"/>
          <w:lang w:val="uk-UA"/>
        </w:rPr>
        <w:t xml:space="preserve"> у непедагогічних університетах </w:t>
      </w:r>
      <w:r w:rsidR="00CF7E2F" w:rsidRPr="00CF7E2F">
        <w:rPr>
          <w:rFonts w:ascii="Times New Roman" w:hAnsi="Times New Roman" w:cs="Times New Roman"/>
          <w:sz w:val="28"/>
          <w:szCs w:val="28"/>
          <w:lang w:val="uk-UA"/>
        </w:rPr>
        <w:t xml:space="preserve">України. Дослідниця наводить приклад </w:t>
      </w:r>
      <w:r w:rsidR="003E714C">
        <w:rPr>
          <w:rFonts w:ascii="Times New Roman" w:hAnsi="Times New Roman" w:cs="Times New Roman"/>
          <w:sz w:val="28"/>
          <w:szCs w:val="28"/>
          <w:lang w:val="uk-UA"/>
        </w:rPr>
        <w:t>-</w:t>
      </w:r>
      <w:r w:rsidR="00CF7E2F" w:rsidRPr="00CF7E2F">
        <w:rPr>
          <w:rFonts w:ascii="Times New Roman" w:hAnsi="Times New Roman" w:cs="Times New Roman"/>
          <w:sz w:val="28"/>
          <w:szCs w:val="28"/>
          <w:lang w:val="uk-UA"/>
        </w:rPr>
        <w:t xml:space="preserve"> досвід Київського національного економічного університету в Національному університеті державної податкової служби України про запровадження отримання другої спеціальності викладача економіки, а також і в інших вищих навчальних закладах економічного спрямування. Крім того, науковець зазначає, що у провідних університетах України стає закономірною підготовка </w:t>
      </w:r>
      <w:proofErr w:type="spellStart"/>
      <w:r w:rsidR="00CF7E2F" w:rsidRPr="00CF7E2F">
        <w:rPr>
          <w:rFonts w:ascii="Times New Roman" w:hAnsi="Times New Roman" w:cs="Times New Roman"/>
          <w:sz w:val="28"/>
          <w:szCs w:val="28"/>
          <w:lang w:val="uk-UA"/>
        </w:rPr>
        <w:t>науковопедагогічних</w:t>
      </w:r>
      <w:proofErr w:type="spellEnd"/>
      <w:r w:rsidR="00CF7E2F" w:rsidRPr="00CF7E2F">
        <w:rPr>
          <w:rFonts w:ascii="Times New Roman" w:hAnsi="Times New Roman" w:cs="Times New Roman"/>
          <w:sz w:val="28"/>
          <w:szCs w:val="28"/>
          <w:lang w:val="uk-UA"/>
        </w:rPr>
        <w:t xml:space="preserve"> працівників у магістратурі за спеціальністю «Педагогіка вищої школи». </w:t>
      </w:r>
    </w:p>
    <w:p w:rsidR="00CF7E2F" w:rsidRPr="00CF7E2F" w:rsidRDefault="00CF7E2F" w:rsidP="003E714C">
      <w:pPr>
        <w:spacing w:after="0" w:line="360" w:lineRule="auto"/>
        <w:ind w:firstLine="708"/>
        <w:jc w:val="both"/>
        <w:rPr>
          <w:rFonts w:ascii="Times New Roman" w:hAnsi="Times New Roman" w:cs="Times New Roman"/>
          <w:sz w:val="28"/>
          <w:szCs w:val="28"/>
          <w:lang w:val="uk-UA"/>
        </w:rPr>
      </w:pPr>
      <w:r w:rsidRPr="00CF7E2F">
        <w:rPr>
          <w:rFonts w:ascii="Times New Roman" w:hAnsi="Times New Roman" w:cs="Times New Roman"/>
          <w:sz w:val="28"/>
          <w:szCs w:val="28"/>
          <w:lang w:val="uk-UA"/>
        </w:rPr>
        <w:t>Психологічна компетентність відіграє особливу роль у процесі становлення особистості як суб’єкта управління освітнім процесом, що виявляється у змісті і формах здійснюваних психолого-педагогічних впливів.</w:t>
      </w:r>
      <w:r w:rsidR="003E714C">
        <w:rPr>
          <w:rFonts w:ascii="Times New Roman" w:hAnsi="Times New Roman" w:cs="Times New Roman"/>
          <w:sz w:val="28"/>
          <w:szCs w:val="28"/>
          <w:lang w:val="uk-UA"/>
        </w:rPr>
        <w:t xml:space="preserve"> </w:t>
      </w:r>
    </w:p>
    <w:p w:rsidR="00CF7E2F" w:rsidRPr="00CF7E2F" w:rsidRDefault="00CF7E2F" w:rsidP="003E714C">
      <w:pPr>
        <w:spacing w:after="0" w:line="360" w:lineRule="auto"/>
        <w:jc w:val="both"/>
        <w:rPr>
          <w:rFonts w:ascii="Times New Roman" w:hAnsi="Times New Roman" w:cs="Times New Roman"/>
          <w:sz w:val="28"/>
          <w:szCs w:val="28"/>
          <w:lang w:val="uk-UA"/>
        </w:rPr>
      </w:pPr>
      <w:r w:rsidRPr="00CF7E2F">
        <w:rPr>
          <w:rFonts w:ascii="Times New Roman" w:hAnsi="Times New Roman" w:cs="Times New Roman"/>
          <w:sz w:val="28"/>
          <w:szCs w:val="28"/>
          <w:lang w:val="uk-UA"/>
        </w:rPr>
        <w:t>Базовими складовими структури психологічної компетентності викладача</w:t>
      </w:r>
      <w:r w:rsidR="003E714C">
        <w:rPr>
          <w:rFonts w:ascii="Times New Roman" w:hAnsi="Times New Roman" w:cs="Times New Roman"/>
          <w:sz w:val="28"/>
          <w:szCs w:val="28"/>
          <w:lang w:val="uk-UA"/>
        </w:rPr>
        <w:t xml:space="preserve"> ЗВО</w:t>
      </w:r>
      <w:r w:rsidRPr="00CF7E2F">
        <w:rPr>
          <w:rFonts w:ascii="Times New Roman" w:hAnsi="Times New Roman" w:cs="Times New Roman"/>
          <w:sz w:val="28"/>
          <w:szCs w:val="28"/>
          <w:lang w:val="uk-UA"/>
        </w:rPr>
        <w:t xml:space="preserve"> є такі показники, як готовність до психологічного осмислення й вирішення педагогічних ситуацій, активність в інноваційній діяльності, </w:t>
      </w:r>
      <w:r w:rsidR="003E714C">
        <w:rPr>
          <w:rFonts w:ascii="Times New Roman" w:hAnsi="Times New Roman" w:cs="Times New Roman"/>
          <w:sz w:val="28"/>
          <w:szCs w:val="28"/>
          <w:lang w:val="uk-UA"/>
        </w:rPr>
        <w:t xml:space="preserve"> </w:t>
      </w:r>
      <w:proofErr w:type="spellStart"/>
      <w:r w:rsidRPr="00CF7E2F">
        <w:rPr>
          <w:rFonts w:ascii="Times New Roman" w:hAnsi="Times New Roman" w:cs="Times New Roman"/>
          <w:sz w:val="28"/>
          <w:szCs w:val="28"/>
          <w:lang w:val="uk-UA"/>
        </w:rPr>
        <w:t>рефлексивність</w:t>
      </w:r>
      <w:proofErr w:type="spellEnd"/>
      <w:r w:rsidRPr="00CF7E2F">
        <w:rPr>
          <w:rFonts w:ascii="Times New Roman" w:hAnsi="Times New Roman" w:cs="Times New Roman"/>
          <w:sz w:val="28"/>
          <w:szCs w:val="28"/>
          <w:lang w:val="uk-UA"/>
        </w:rPr>
        <w:t>, мотивація досягнення, схильність до професійно</w:t>
      </w:r>
      <w:r w:rsidR="003E714C">
        <w:rPr>
          <w:rFonts w:ascii="Times New Roman" w:hAnsi="Times New Roman" w:cs="Times New Roman"/>
          <w:sz w:val="28"/>
          <w:szCs w:val="28"/>
          <w:lang w:val="uk-UA"/>
        </w:rPr>
        <w:t xml:space="preserve">го </w:t>
      </w:r>
      <w:r w:rsidRPr="00CF7E2F">
        <w:rPr>
          <w:rFonts w:ascii="Times New Roman" w:hAnsi="Times New Roman" w:cs="Times New Roman"/>
          <w:sz w:val="28"/>
          <w:szCs w:val="28"/>
          <w:lang w:val="uk-UA"/>
        </w:rPr>
        <w:t xml:space="preserve">саморозвитку. Досягнення належного рівня психологічної компетентності прискорюється за умови застосування спеціальних заходів, зокрема, у формі ділових і рольових ігор, завдань, спрямованих на розвиток рефлексивних механізмів, групових дискусій, моделювання конкретних ситуацій, складання психологічних характеристик, обговорення проблеми надійності й </w:t>
      </w:r>
      <w:r w:rsidRPr="00CF7E2F">
        <w:rPr>
          <w:rFonts w:ascii="Times New Roman" w:hAnsi="Times New Roman" w:cs="Times New Roman"/>
          <w:sz w:val="28"/>
          <w:szCs w:val="28"/>
          <w:lang w:val="uk-UA"/>
        </w:rPr>
        <w:lastRenderedPageBreak/>
        <w:t xml:space="preserve">прогностичності певних психологічних засобів діагностики в контексті задач педагогічної психології загалом, проблем вищої школи </w:t>
      </w:r>
      <w:r w:rsidRPr="000E3106">
        <w:rPr>
          <w:rFonts w:ascii="Times New Roman" w:hAnsi="Times New Roman" w:cs="Times New Roman"/>
          <w:sz w:val="28"/>
          <w:szCs w:val="28"/>
          <w:lang w:val="uk-UA"/>
        </w:rPr>
        <w:t xml:space="preserve">зокрема </w:t>
      </w:r>
      <w:r w:rsidR="000E3106" w:rsidRPr="000E3106">
        <w:rPr>
          <w:rFonts w:ascii="Times New Roman" w:hAnsi="Times New Roman" w:cs="Times New Roman"/>
          <w:sz w:val="28"/>
          <w:szCs w:val="28"/>
          <w:lang w:val="uk-UA"/>
        </w:rPr>
        <w:t>[45</w:t>
      </w:r>
      <w:r w:rsidR="003E714C" w:rsidRPr="000E3106">
        <w:rPr>
          <w:rFonts w:ascii="Times New Roman" w:hAnsi="Times New Roman" w:cs="Times New Roman"/>
          <w:lang w:val="uk-UA"/>
        </w:rPr>
        <w:t>,</w:t>
      </w:r>
      <w:r w:rsidRPr="000E3106">
        <w:rPr>
          <w:rFonts w:ascii="Times New Roman" w:hAnsi="Times New Roman" w:cs="Times New Roman"/>
          <w:sz w:val="28"/>
          <w:szCs w:val="28"/>
          <w:lang w:val="uk-UA"/>
        </w:rPr>
        <w:t xml:space="preserve"> с. </w:t>
      </w:r>
      <w:r w:rsidRPr="00CF7E2F">
        <w:rPr>
          <w:rFonts w:ascii="Times New Roman" w:hAnsi="Times New Roman" w:cs="Times New Roman"/>
          <w:sz w:val="28"/>
          <w:szCs w:val="28"/>
          <w:lang w:val="uk-UA"/>
        </w:rPr>
        <w:t>204</w:t>
      </w:r>
      <w:r w:rsidR="000E3106" w:rsidRPr="000E3106">
        <w:rPr>
          <w:rFonts w:ascii="Times New Roman" w:hAnsi="Times New Roman" w:cs="Times New Roman"/>
          <w:sz w:val="28"/>
          <w:szCs w:val="28"/>
          <w:lang w:val="uk-UA"/>
        </w:rPr>
        <w:t>]</w:t>
      </w:r>
      <w:r w:rsidRPr="00CF7E2F">
        <w:rPr>
          <w:rFonts w:ascii="Times New Roman" w:hAnsi="Times New Roman" w:cs="Times New Roman"/>
          <w:sz w:val="28"/>
          <w:szCs w:val="28"/>
          <w:lang w:val="uk-UA"/>
        </w:rPr>
        <w:t xml:space="preserve">. </w:t>
      </w:r>
    </w:p>
    <w:p w:rsidR="00CF7E2F" w:rsidRPr="00CF7E2F" w:rsidRDefault="00CF7E2F" w:rsidP="00BC3542">
      <w:pPr>
        <w:spacing w:after="0" w:line="360" w:lineRule="auto"/>
        <w:ind w:firstLine="708"/>
        <w:jc w:val="both"/>
        <w:rPr>
          <w:rFonts w:ascii="Times New Roman" w:hAnsi="Times New Roman" w:cs="Times New Roman"/>
          <w:sz w:val="28"/>
          <w:szCs w:val="28"/>
          <w:lang w:val="uk-UA"/>
        </w:rPr>
      </w:pPr>
      <w:r w:rsidRPr="00CF7E2F">
        <w:rPr>
          <w:rFonts w:ascii="Times New Roman" w:hAnsi="Times New Roman" w:cs="Times New Roman"/>
          <w:sz w:val="28"/>
          <w:szCs w:val="28"/>
          <w:lang w:val="uk-UA"/>
        </w:rPr>
        <w:t xml:space="preserve">Розглядаючи сутність поняття «психологічні умови», </w:t>
      </w:r>
      <w:r w:rsidR="00570C4E">
        <w:rPr>
          <w:rFonts w:ascii="Times New Roman" w:hAnsi="Times New Roman" w:cs="Times New Roman"/>
          <w:sz w:val="28"/>
          <w:szCs w:val="28"/>
          <w:lang w:val="uk-UA"/>
        </w:rPr>
        <w:t>Р.</w:t>
      </w:r>
      <w:r w:rsidRPr="000E3106">
        <w:rPr>
          <w:rFonts w:ascii="Times New Roman" w:hAnsi="Times New Roman" w:cs="Times New Roman"/>
          <w:sz w:val="28"/>
          <w:szCs w:val="28"/>
          <w:lang w:val="uk-UA"/>
        </w:rPr>
        <w:t xml:space="preserve">Немов </w:t>
      </w:r>
      <w:r w:rsidR="000E3106" w:rsidRPr="000E3106">
        <w:rPr>
          <w:rFonts w:ascii="Times New Roman" w:hAnsi="Times New Roman" w:cs="Times New Roman"/>
          <w:sz w:val="28"/>
          <w:szCs w:val="28"/>
          <w:lang w:val="uk-UA"/>
        </w:rPr>
        <w:t>[38</w:t>
      </w:r>
      <w:r w:rsidR="00570C4E" w:rsidRPr="000E3106">
        <w:rPr>
          <w:rFonts w:ascii="Times New Roman" w:hAnsi="Times New Roman" w:cs="Times New Roman"/>
          <w:lang w:val="uk-UA"/>
        </w:rPr>
        <w:t>,</w:t>
      </w:r>
      <w:r w:rsidR="003E714C" w:rsidRPr="000E3106">
        <w:rPr>
          <w:rFonts w:ascii="Times New Roman" w:hAnsi="Times New Roman" w:cs="Times New Roman"/>
          <w:sz w:val="28"/>
          <w:szCs w:val="28"/>
          <w:lang w:val="uk-UA"/>
        </w:rPr>
        <w:t xml:space="preserve"> </w:t>
      </w:r>
      <w:r w:rsidR="00570C4E" w:rsidRPr="00CF7E2F">
        <w:rPr>
          <w:rFonts w:ascii="Times New Roman" w:hAnsi="Times New Roman" w:cs="Times New Roman"/>
          <w:sz w:val="28"/>
          <w:szCs w:val="28"/>
          <w:lang w:val="uk-UA"/>
        </w:rPr>
        <w:t>с. 270</w:t>
      </w:r>
      <w:r w:rsidR="000E3106" w:rsidRPr="000E3106">
        <w:rPr>
          <w:rFonts w:ascii="Times New Roman" w:hAnsi="Times New Roman" w:cs="Times New Roman"/>
          <w:sz w:val="28"/>
          <w:szCs w:val="28"/>
          <w:lang w:val="uk-UA"/>
        </w:rPr>
        <w:t>]</w:t>
      </w:r>
      <w:r w:rsidR="00570C4E">
        <w:rPr>
          <w:rFonts w:ascii="Times New Roman" w:hAnsi="Times New Roman" w:cs="Times New Roman"/>
          <w:sz w:val="28"/>
          <w:szCs w:val="28"/>
          <w:lang w:val="uk-UA"/>
        </w:rPr>
        <w:t xml:space="preserve"> </w:t>
      </w:r>
      <w:r w:rsidRPr="00CF7E2F">
        <w:rPr>
          <w:rFonts w:ascii="Times New Roman" w:hAnsi="Times New Roman" w:cs="Times New Roman"/>
          <w:sz w:val="28"/>
          <w:szCs w:val="28"/>
          <w:lang w:val="uk-UA"/>
        </w:rPr>
        <w:t xml:space="preserve">трактує дане поняття в контексті психічного розвитку людини через </w:t>
      </w:r>
      <w:r w:rsidR="00570C4E">
        <w:rPr>
          <w:rFonts w:ascii="Times New Roman" w:hAnsi="Times New Roman" w:cs="Times New Roman"/>
          <w:sz w:val="28"/>
          <w:szCs w:val="28"/>
          <w:lang w:val="uk-UA"/>
        </w:rPr>
        <w:t xml:space="preserve"> </w:t>
      </w:r>
      <w:r w:rsidRPr="00CF7E2F">
        <w:rPr>
          <w:rFonts w:ascii="Times New Roman" w:hAnsi="Times New Roman" w:cs="Times New Roman"/>
          <w:sz w:val="28"/>
          <w:szCs w:val="28"/>
          <w:lang w:val="uk-UA"/>
        </w:rPr>
        <w:t>сукупність зовнішніх і внутрішніх причин, які впливають на процес</w:t>
      </w:r>
      <w:r w:rsidR="00570C4E">
        <w:rPr>
          <w:rFonts w:ascii="Times New Roman" w:hAnsi="Times New Roman" w:cs="Times New Roman"/>
          <w:sz w:val="28"/>
          <w:szCs w:val="28"/>
          <w:lang w:val="uk-UA"/>
        </w:rPr>
        <w:t xml:space="preserve"> </w:t>
      </w:r>
      <w:r w:rsidRPr="00CF7E2F">
        <w:rPr>
          <w:rFonts w:ascii="Times New Roman" w:hAnsi="Times New Roman" w:cs="Times New Roman"/>
          <w:sz w:val="28"/>
          <w:szCs w:val="28"/>
          <w:lang w:val="uk-UA"/>
        </w:rPr>
        <w:t xml:space="preserve">розвитку, його динаміку і результати. </w:t>
      </w:r>
      <w:r w:rsidR="000E3106">
        <w:rPr>
          <w:rFonts w:ascii="Times New Roman" w:hAnsi="Times New Roman" w:cs="Times New Roman"/>
          <w:sz w:val="28"/>
          <w:szCs w:val="28"/>
          <w:lang w:val="uk-UA"/>
        </w:rPr>
        <w:t>З.</w:t>
      </w:r>
      <w:proofErr w:type="spellStart"/>
      <w:r w:rsidRPr="000E3106">
        <w:rPr>
          <w:rFonts w:ascii="Times New Roman" w:hAnsi="Times New Roman" w:cs="Times New Roman"/>
          <w:sz w:val="28"/>
          <w:szCs w:val="28"/>
          <w:lang w:val="uk-UA"/>
        </w:rPr>
        <w:t>Курлянд</w:t>
      </w:r>
      <w:proofErr w:type="spellEnd"/>
      <w:r w:rsidRPr="000E3106">
        <w:rPr>
          <w:rFonts w:ascii="Times New Roman" w:hAnsi="Times New Roman" w:cs="Times New Roman"/>
          <w:sz w:val="28"/>
          <w:szCs w:val="28"/>
          <w:lang w:val="uk-UA"/>
        </w:rPr>
        <w:t xml:space="preserve"> </w:t>
      </w:r>
      <w:r w:rsidR="000E3106" w:rsidRPr="000E3106">
        <w:rPr>
          <w:rFonts w:ascii="Times New Roman" w:hAnsi="Times New Roman" w:cs="Times New Roman"/>
          <w:sz w:val="28"/>
          <w:szCs w:val="28"/>
          <w:lang w:val="uk-UA"/>
        </w:rPr>
        <w:t>[26</w:t>
      </w:r>
      <w:r w:rsidR="00570C4E" w:rsidRPr="000E3106">
        <w:rPr>
          <w:rFonts w:ascii="Times New Roman" w:hAnsi="Times New Roman" w:cs="Times New Roman"/>
          <w:lang w:val="uk-UA"/>
        </w:rPr>
        <w:t>,</w:t>
      </w:r>
      <w:r w:rsidR="00570C4E" w:rsidRPr="000E3106">
        <w:rPr>
          <w:rFonts w:ascii="Times New Roman" w:hAnsi="Times New Roman" w:cs="Times New Roman"/>
          <w:sz w:val="28"/>
          <w:szCs w:val="28"/>
          <w:lang w:val="uk-UA"/>
        </w:rPr>
        <w:t xml:space="preserve"> с. </w:t>
      </w:r>
      <w:r w:rsidR="00570C4E" w:rsidRPr="00CF7E2F">
        <w:rPr>
          <w:rFonts w:ascii="Times New Roman" w:hAnsi="Times New Roman" w:cs="Times New Roman"/>
          <w:sz w:val="28"/>
          <w:szCs w:val="28"/>
          <w:lang w:val="uk-UA"/>
        </w:rPr>
        <w:t>171</w:t>
      </w:r>
      <w:r w:rsidR="000E3106" w:rsidRPr="000E3106">
        <w:rPr>
          <w:rFonts w:ascii="Times New Roman" w:hAnsi="Times New Roman" w:cs="Times New Roman"/>
          <w:sz w:val="28"/>
          <w:szCs w:val="28"/>
          <w:lang w:val="uk-UA"/>
        </w:rPr>
        <w:t>]</w:t>
      </w:r>
      <w:r w:rsidRPr="00CF7E2F">
        <w:rPr>
          <w:rFonts w:ascii="Times New Roman" w:hAnsi="Times New Roman" w:cs="Times New Roman"/>
          <w:sz w:val="28"/>
          <w:szCs w:val="28"/>
          <w:lang w:val="uk-UA"/>
        </w:rPr>
        <w:t xml:space="preserve"> розглядає і розуміє психолого-педагогічні умови як «зовнішні і внутрішні обставини, які впливають на методи і форми організації навчально-виховного процесу у </w:t>
      </w:r>
      <w:r w:rsidR="00570C4E">
        <w:rPr>
          <w:rFonts w:ascii="Times New Roman" w:hAnsi="Times New Roman" w:cs="Times New Roman"/>
          <w:sz w:val="28"/>
          <w:szCs w:val="28"/>
          <w:lang w:val="uk-UA"/>
        </w:rPr>
        <w:t>ЗВО</w:t>
      </w:r>
      <w:r w:rsidRPr="00CF7E2F">
        <w:rPr>
          <w:rFonts w:ascii="Times New Roman" w:hAnsi="Times New Roman" w:cs="Times New Roman"/>
          <w:sz w:val="28"/>
          <w:szCs w:val="28"/>
          <w:lang w:val="uk-UA"/>
        </w:rPr>
        <w:t xml:space="preserve">». Як слушно зауважує </w:t>
      </w:r>
      <w:r w:rsidR="00570C4E">
        <w:rPr>
          <w:rFonts w:ascii="Times New Roman" w:hAnsi="Times New Roman" w:cs="Times New Roman"/>
          <w:sz w:val="28"/>
          <w:szCs w:val="28"/>
          <w:lang w:val="uk-UA"/>
        </w:rPr>
        <w:t>І</w:t>
      </w:r>
      <w:r w:rsidR="000E3106" w:rsidRPr="000E3106">
        <w:rPr>
          <w:rFonts w:ascii="Times New Roman" w:hAnsi="Times New Roman" w:cs="Times New Roman"/>
          <w:sz w:val="28"/>
          <w:szCs w:val="28"/>
          <w:lang w:val="uk-UA"/>
        </w:rPr>
        <w:t>.</w:t>
      </w:r>
      <w:proofErr w:type="spellStart"/>
      <w:r w:rsidRPr="00CF7E2F">
        <w:rPr>
          <w:rFonts w:ascii="Times New Roman" w:hAnsi="Times New Roman" w:cs="Times New Roman"/>
          <w:sz w:val="28"/>
          <w:szCs w:val="28"/>
          <w:lang w:val="uk-UA"/>
        </w:rPr>
        <w:t>Гобод</w:t>
      </w:r>
      <w:proofErr w:type="spellEnd"/>
      <w:r w:rsidRPr="00CF7E2F">
        <w:rPr>
          <w:rFonts w:ascii="Times New Roman" w:hAnsi="Times New Roman" w:cs="Times New Roman"/>
          <w:sz w:val="28"/>
          <w:szCs w:val="28"/>
          <w:lang w:val="uk-UA"/>
        </w:rPr>
        <w:t xml:space="preserve">, що однією з істотних психологічних умов педагогічної майстерності є активна пізнавальна діяльність самого викладача, а також оволодіння сучасними предметними знаннями та методиками. Адже без бажання навчатись, як зауважує науковець, педагогу важко розуміти та відчувати навчальні труднощі своїх вихованців, зміст його занять із часом стане неактуальним для молоді. Також до психологічних умов педагогічної майстерності викладача </w:t>
      </w:r>
      <w:r w:rsidR="00570C4E">
        <w:rPr>
          <w:rFonts w:ascii="Times New Roman" w:hAnsi="Times New Roman" w:cs="Times New Roman"/>
          <w:sz w:val="28"/>
          <w:szCs w:val="28"/>
          <w:lang w:val="uk-UA"/>
        </w:rPr>
        <w:t xml:space="preserve">він </w:t>
      </w:r>
      <w:r w:rsidRPr="00CF7E2F">
        <w:rPr>
          <w:rFonts w:ascii="Times New Roman" w:hAnsi="Times New Roman" w:cs="Times New Roman"/>
          <w:sz w:val="28"/>
          <w:szCs w:val="28"/>
          <w:lang w:val="uk-UA"/>
        </w:rPr>
        <w:t>відносить високу культуру і, зокрема, культуру спілкування педагога, творче ставлення до своєї професійної діяльності, володіння викладачем сучасними інноваційними технологіями. Такої ж думки дотримується й</w:t>
      </w:r>
      <w:r w:rsidR="00570C4E">
        <w:rPr>
          <w:rFonts w:ascii="Times New Roman" w:hAnsi="Times New Roman" w:cs="Times New Roman"/>
          <w:sz w:val="28"/>
          <w:szCs w:val="28"/>
          <w:lang w:val="uk-UA"/>
        </w:rPr>
        <w:t xml:space="preserve"> </w:t>
      </w:r>
      <w:r w:rsidR="00BC3542">
        <w:rPr>
          <w:rFonts w:ascii="Times New Roman" w:hAnsi="Times New Roman" w:cs="Times New Roman"/>
          <w:sz w:val="28"/>
          <w:szCs w:val="28"/>
          <w:lang w:val="uk-UA"/>
        </w:rPr>
        <w:t>В.</w:t>
      </w:r>
      <w:proofErr w:type="spellStart"/>
      <w:r w:rsidRPr="000E3106">
        <w:rPr>
          <w:rFonts w:ascii="Times New Roman" w:hAnsi="Times New Roman" w:cs="Times New Roman"/>
          <w:sz w:val="28"/>
          <w:szCs w:val="28"/>
          <w:lang w:val="uk-UA"/>
        </w:rPr>
        <w:t>Гри</w:t>
      </w:r>
      <w:r w:rsidR="00BC3542" w:rsidRPr="000E3106">
        <w:rPr>
          <w:rFonts w:ascii="Times New Roman" w:hAnsi="Times New Roman" w:cs="Times New Roman"/>
          <w:sz w:val="28"/>
          <w:szCs w:val="28"/>
          <w:lang w:val="uk-UA"/>
        </w:rPr>
        <w:t>ньова</w:t>
      </w:r>
      <w:proofErr w:type="spellEnd"/>
      <w:r w:rsidRPr="000E3106">
        <w:rPr>
          <w:rFonts w:ascii="Times New Roman" w:hAnsi="Times New Roman" w:cs="Times New Roman"/>
          <w:sz w:val="28"/>
          <w:szCs w:val="28"/>
          <w:lang w:val="uk-UA"/>
        </w:rPr>
        <w:t xml:space="preserve"> </w:t>
      </w:r>
      <w:r w:rsidR="000E3106" w:rsidRPr="000E3106">
        <w:rPr>
          <w:rFonts w:ascii="Times New Roman" w:hAnsi="Times New Roman" w:cs="Times New Roman"/>
          <w:sz w:val="28"/>
          <w:szCs w:val="28"/>
          <w:lang w:val="uk-UA"/>
        </w:rPr>
        <w:t>[11</w:t>
      </w:r>
      <w:r w:rsidR="00BC3542" w:rsidRPr="000E3106">
        <w:rPr>
          <w:rFonts w:ascii="Times New Roman" w:hAnsi="Times New Roman" w:cs="Times New Roman"/>
          <w:sz w:val="28"/>
          <w:szCs w:val="28"/>
          <w:lang w:val="uk-UA"/>
        </w:rPr>
        <w:t>, с. 120</w:t>
      </w:r>
      <w:r w:rsidR="000E3106" w:rsidRPr="000E3106">
        <w:rPr>
          <w:rFonts w:ascii="Times New Roman" w:hAnsi="Times New Roman" w:cs="Times New Roman"/>
          <w:sz w:val="28"/>
          <w:szCs w:val="28"/>
          <w:lang w:val="uk-UA"/>
        </w:rPr>
        <w:t>]</w:t>
      </w:r>
      <w:r w:rsidRPr="000E3106">
        <w:rPr>
          <w:rFonts w:ascii="Times New Roman" w:hAnsi="Times New Roman" w:cs="Times New Roman"/>
          <w:sz w:val="28"/>
          <w:szCs w:val="28"/>
          <w:lang w:val="uk-UA"/>
        </w:rPr>
        <w:t xml:space="preserve">, </w:t>
      </w:r>
      <w:r w:rsidRPr="00CF7E2F">
        <w:rPr>
          <w:rFonts w:ascii="Times New Roman" w:hAnsi="Times New Roman" w:cs="Times New Roman"/>
          <w:sz w:val="28"/>
          <w:szCs w:val="28"/>
          <w:lang w:val="uk-UA"/>
        </w:rPr>
        <w:t xml:space="preserve">який однією з провідних психологічних умов розвитку педагогічної майстерності вважає володіння сучасними </w:t>
      </w:r>
      <w:proofErr w:type="spellStart"/>
      <w:r w:rsidRPr="00CF7E2F">
        <w:rPr>
          <w:rFonts w:ascii="Times New Roman" w:hAnsi="Times New Roman" w:cs="Times New Roman"/>
          <w:sz w:val="28"/>
          <w:szCs w:val="28"/>
          <w:lang w:val="uk-UA"/>
        </w:rPr>
        <w:t>психологопедагогічними</w:t>
      </w:r>
      <w:proofErr w:type="spellEnd"/>
      <w:r w:rsidRPr="00CF7E2F">
        <w:rPr>
          <w:rFonts w:ascii="Times New Roman" w:hAnsi="Times New Roman" w:cs="Times New Roman"/>
          <w:sz w:val="28"/>
          <w:szCs w:val="28"/>
          <w:lang w:val="uk-UA"/>
        </w:rPr>
        <w:t xml:space="preserve"> знаннями, інноваційними технологіями. Адже сучасні тенденції пов’язані з вирішенням проблем розвитку особистості як студента, так і педагога, технологізації цього процесу, а вибір освітньої технології </w:t>
      </w:r>
      <w:r w:rsidR="00BC3542">
        <w:rPr>
          <w:rFonts w:ascii="Times New Roman" w:hAnsi="Times New Roman" w:cs="Times New Roman"/>
          <w:sz w:val="28"/>
          <w:szCs w:val="28"/>
          <w:lang w:val="uk-UA"/>
        </w:rPr>
        <w:t>-</w:t>
      </w:r>
      <w:r w:rsidRPr="00CF7E2F">
        <w:rPr>
          <w:rFonts w:ascii="Times New Roman" w:hAnsi="Times New Roman" w:cs="Times New Roman"/>
          <w:sz w:val="28"/>
          <w:szCs w:val="28"/>
          <w:lang w:val="uk-UA"/>
        </w:rPr>
        <w:t xml:space="preserve"> це завжди вибір стратегії, пріоритетів, системи взаємодії, тактик навчання та стилю роботи педагога з студентом. </w:t>
      </w:r>
    </w:p>
    <w:p w:rsidR="005407EF" w:rsidRPr="005407EF" w:rsidRDefault="005407EF" w:rsidP="00C6361E">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Аналіз досліджень педагогів та психологів з проблеми професійно-педагогічної компетентності сучасного </w:t>
      </w:r>
      <w:proofErr w:type="spellStart"/>
      <w:r w:rsidR="004A2396">
        <w:rPr>
          <w:rFonts w:ascii="Times New Roman" w:hAnsi="Times New Roman" w:cs="Times New Roman"/>
          <w:sz w:val="28"/>
          <w:szCs w:val="28"/>
          <w:lang w:val="uk-UA"/>
        </w:rPr>
        <w:t>викладача</w:t>
      </w:r>
      <w:r w:rsidRPr="005407EF">
        <w:rPr>
          <w:rFonts w:ascii="Times New Roman" w:hAnsi="Times New Roman" w:cs="Times New Roman"/>
          <w:sz w:val="28"/>
          <w:szCs w:val="28"/>
          <w:lang w:val="uk-UA"/>
        </w:rPr>
        <w:t>я</w:t>
      </w:r>
      <w:proofErr w:type="spellEnd"/>
      <w:r w:rsidRPr="005407EF">
        <w:rPr>
          <w:rFonts w:ascii="Times New Roman" w:hAnsi="Times New Roman" w:cs="Times New Roman"/>
          <w:sz w:val="28"/>
          <w:szCs w:val="28"/>
          <w:lang w:val="uk-UA"/>
        </w:rPr>
        <w:t xml:space="preserve"> дозволили виокремити такі психолого-педагогічні умови, що сприяють</w:t>
      </w:r>
      <w:r>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формуванню </w:t>
      </w:r>
      <w:r>
        <w:rPr>
          <w:rFonts w:ascii="Times New Roman" w:hAnsi="Times New Roman" w:cs="Times New Roman"/>
          <w:sz w:val="28"/>
          <w:szCs w:val="28"/>
          <w:lang w:val="uk-UA"/>
        </w:rPr>
        <w:t>професіоналізму</w:t>
      </w:r>
      <w:r w:rsidRPr="005407EF">
        <w:rPr>
          <w:rFonts w:ascii="Times New Roman" w:hAnsi="Times New Roman" w:cs="Times New Roman"/>
          <w:sz w:val="28"/>
          <w:szCs w:val="28"/>
          <w:lang w:val="uk-UA"/>
        </w:rPr>
        <w:t xml:space="preserve"> майбутніх </w:t>
      </w:r>
      <w:r>
        <w:rPr>
          <w:rFonts w:ascii="Times New Roman" w:hAnsi="Times New Roman" w:cs="Times New Roman"/>
          <w:sz w:val="28"/>
          <w:szCs w:val="28"/>
          <w:lang w:val="uk-UA"/>
        </w:rPr>
        <w:t>викладачів</w:t>
      </w:r>
      <w:r w:rsidRPr="005407EF">
        <w:rPr>
          <w:rFonts w:ascii="Times New Roman" w:hAnsi="Times New Roman" w:cs="Times New Roman"/>
          <w:sz w:val="28"/>
          <w:szCs w:val="28"/>
          <w:lang w:val="uk-UA"/>
        </w:rPr>
        <w:t>: створення позитивної мотиваційної настанови на педагогічну діяльність у просторі креативно-професійного</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lastRenderedPageBreak/>
        <w:t xml:space="preserve">середовища </w:t>
      </w:r>
      <w:r w:rsidR="00C6361E">
        <w:rPr>
          <w:rFonts w:ascii="Times New Roman" w:hAnsi="Times New Roman" w:cs="Times New Roman"/>
          <w:sz w:val="28"/>
          <w:szCs w:val="28"/>
          <w:lang w:val="uk-UA"/>
        </w:rPr>
        <w:t xml:space="preserve">закладу </w:t>
      </w:r>
      <w:r w:rsidRPr="005407EF">
        <w:rPr>
          <w:rFonts w:ascii="Times New Roman" w:hAnsi="Times New Roman" w:cs="Times New Roman"/>
          <w:sz w:val="28"/>
          <w:szCs w:val="28"/>
          <w:lang w:val="uk-UA"/>
        </w:rPr>
        <w:t>вищо</w:t>
      </w:r>
      <w:r w:rsidR="00C6361E">
        <w:rPr>
          <w:rFonts w:ascii="Times New Roman" w:hAnsi="Times New Roman" w:cs="Times New Roman"/>
          <w:sz w:val="28"/>
          <w:szCs w:val="28"/>
          <w:lang w:val="uk-UA"/>
        </w:rPr>
        <w:t>ї</w:t>
      </w:r>
      <w:r w:rsidRPr="005407EF">
        <w:rPr>
          <w:rFonts w:ascii="Times New Roman" w:hAnsi="Times New Roman" w:cs="Times New Roman"/>
          <w:sz w:val="28"/>
          <w:szCs w:val="28"/>
          <w:lang w:val="uk-UA"/>
        </w:rPr>
        <w:t xml:space="preserve"> </w:t>
      </w:r>
      <w:r w:rsidR="00C6361E">
        <w:rPr>
          <w:rFonts w:ascii="Times New Roman" w:hAnsi="Times New Roman" w:cs="Times New Roman"/>
          <w:sz w:val="28"/>
          <w:szCs w:val="28"/>
          <w:lang w:val="uk-UA"/>
        </w:rPr>
        <w:t>освіти</w:t>
      </w:r>
      <w:r w:rsidRPr="005407EF">
        <w:rPr>
          <w:rFonts w:ascii="Times New Roman" w:hAnsi="Times New Roman" w:cs="Times New Roman"/>
          <w:sz w:val="28"/>
          <w:szCs w:val="28"/>
          <w:lang w:val="uk-UA"/>
        </w:rPr>
        <w:t>; професійно-педагогічна спрямованість оновленого змісту, форм і методів фахової підготовки</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майбутніх </w:t>
      </w:r>
      <w:r w:rsidR="00C6361E">
        <w:rPr>
          <w:rFonts w:ascii="Times New Roman" w:hAnsi="Times New Roman" w:cs="Times New Roman"/>
          <w:sz w:val="28"/>
          <w:szCs w:val="28"/>
          <w:lang w:val="uk-UA"/>
        </w:rPr>
        <w:t>викладачів</w:t>
      </w:r>
      <w:r w:rsidRPr="005407EF">
        <w:rPr>
          <w:rFonts w:ascii="Times New Roman" w:hAnsi="Times New Roman" w:cs="Times New Roman"/>
          <w:sz w:val="28"/>
          <w:szCs w:val="28"/>
          <w:lang w:val="uk-UA"/>
        </w:rPr>
        <w:t>; створення науково-методичного забезпечення організації навчально-виховного процесу, що відображає динаміку реалізації власної</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освітньої траєкторії кожного студента. Розглянемо більш докладно ко</w:t>
      </w:r>
      <w:r w:rsidR="00C6361E">
        <w:rPr>
          <w:rFonts w:ascii="Times New Roman" w:hAnsi="Times New Roman" w:cs="Times New Roman"/>
          <w:sz w:val="28"/>
          <w:szCs w:val="28"/>
          <w:lang w:val="uk-UA"/>
        </w:rPr>
        <w:t>ж</w:t>
      </w:r>
      <w:r w:rsidR="00824C99">
        <w:rPr>
          <w:rFonts w:ascii="Times New Roman" w:hAnsi="Times New Roman" w:cs="Times New Roman"/>
          <w:sz w:val="28"/>
          <w:szCs w:val="28"/>
          <w:lang w:val="uk-UA"/>
        </w:rPr>
        <w:t>н</w:t>
      </w:r>
      <w:r w:rsidRPr="005407EF">
        <w:rPr>
          <w:rFonts w:ascii="Times New Roman" w:hAnsi="Times New Roman" w:cs="Times New Roman"/>
          <w:sz w:val="28"/>
          <w:szCs w:val="28"/>
          <w:lang w:val="uk-UA"/>
        </w:rPr>
        <w:t>у із зазначених</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умов.</w:t>
      </w:r>
    </w:p>
    <w:p w:rsidR="005407EF" w:rsidRPr="005407EF" w:rsidRDefault="005407EF" w:rsidP="00C6361E">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1. Створення позитивної мотиваційної настанови на педагогічну діяльність в просторі креативно-професійного середовища </w:t>
      </w:r>
      <w:r w:rsidR="00C6361E" w:rsidRPr="00C6361E">
        <w:rPr>
          <w:rFonts w:ascii="Times New Roman" w:hAnsi="Times New Roman" w:cs="Times New Roman"/>
          <w:sz w:val="28"/>
          <w:szCs w:val="28"/>
          <w:lang w:val="uk-UA"/>
        </w:rPr>
        <w:t>закладу вищої освіти</w:t>
      </w:r>
      <w:r w:rsidRPr="005407EF">
        <w:rPr>
          <w:rFonts w:ascii="Times New Roman" w:hAnsi="Times New Roman" w:cs="Times New Roman"/>
          <w:sz w:val="28"/>
          <w:szCs w:val="28"/>
          <w:lang w:val="uk-UA"/>
        </w:rPr>
        <w:t>.</w:t>
      </w:r>
    </w:p>
    <w:p w:rsidR="00C460D1" w:rsidRPr="000E3106" w:rsidRDefault="005407EF" w:rsidP="00C6361E">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Мотиви, пов'язані з трудовою діяльністю людини, насамперед визначаються мотивами вибору професії. Вибір професії - достатньо складний і довгий</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мотиваційний процес, оскільки правильний вибір професії багато в чому визначає задоволеність людини своїм життям. З іншого боку, вибір професії впливає</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не лише на власні інтереси та здібності індивіда, але й на потреби суспільства, вимоги ринку пра</w:t>
      </w:r>
      <w:r w:rsidR="00C6361E">
        <w:rPr>
          <w:rFonts w:ascii="Times New Roman" w:hAnsi="Times New Roman" w:cs="Times New Roman"/>
          <w:sz w:val="28"/>
          <w:szCs w:val="28"/>
          <w:lang w:val="uk-UA"/>
        </w:rPr>
        <w:t>ц</w:t>
      </w:r>
      <w:r w:rsidRPr="005407EF">
        <w:rPr>
          <w:rFonts w:ascii="Times New Roman" w:hAnsi="Times New Roman" w:cs="Times New Roman"/>
          <w:sz w:val="28"/>
          <w:szCs w:val="28"/>
          <w:lang w:val="uk-UA"/>
        </w:rPr>
        <w:t>і, матеріальні фактори, тобто потреби суспільства, які людина</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усвідом</w:t>
      </w:r>
      <w:r w:rsidR="00C6361E">
        <w:rPr>
          <w:rFonts w:ascii="Times New Roman" w:hAnsi="Times New Roman" w:cs="Times New Roman"/>
          <w:sz w:val="28"/>
          <w:szCs w:val="28"/>
          <w:lang w:val="uk-UA"/>
        </w:rPr>
        <w:t>лює</w:t>
      </w:r>
      <w:r w:rsidRPr="005407EF">
        <w:rPr>
          <w:rFonts w:ascii="Times New Roman" w:hAnsi="Times New Roman" w:cs="Times New Roman"/>
          <w:sz w:val="28"/>
          <w:szCs w:val="28"/>
          <w:lang w:val="uk-UA"/>
        </w:rPr>
        <w:t xml:space="preserve"> і </w:t>
      </w:r>
      <w:r w:rsidR="00C6361E">
        <w:rPr>
          <w:rFonts w:ascii="Times New Roman" w:hAnsi="Times New Roman" w:cs="Times New Roman"/>
          <w:sz w:val="28"/>
          <w:szCs w:val="28"/>
          <w:lang w:val="uk-UA"/>
        </w:rPr>
        <w:t>приймає</w:t>
      </w:r>
      <w:r w:rsidRPr="005407EF">
        <w:rPr>
          <w:rFonts w:ascii="Times New Roman" w:hAnsi="Times New Roman" w:cs="Times New Roman"/>
          <w:sz w:val="28"/>
          <w:szCs w:val="28"/>
          <w:lang w:val="uk-UA"/>
        </w:rPr>
        <w:t xml:space="preserve"> шляхом виховання в </w:t>
      </w:r>
      <w:r w:rsidR="00C6361E">
        <w:rPr>
          <w:rFonts w:ascii="Times New Roman" w:hAnsi="Times New Roman" w:cs="Times New Roman"/>
          <w:sz w:val="28"/>
          <w:szCs w:val="28"/>
          <w:lang w:val="uk-UA"/>
        </w:rPr>
        <w:t>собі</w:t>
      </w:r>
      <w:r w:rsidRPr="005407EF">
        <w:rPr>
          <w:rFonts w:ascii="Times New Roman" w:hAnsi="Times New Roman" w:cs="Times New Roman"/>
          <w:sz w:val="28"/>
          <w:szCs w:val="28"/>
          <w:lang w:val="uk-UA"/>
        </w:rPr>
        <w:t xml:space="preserve"> почуттів обов'язку</w:t>
      </w:r>
      <w:r w:rsidR="00C6361E">
        <w:rPr>
          <w:rFonts w:ascii="Times New Roman" w:hAnsi="Times New Roman" w:cs="Times New Roman"/>
          <w:sz w:val="28"/>
          <w:szCs w:val="28"/>
          <w:lang w:val="uk-UA"/>
        </w:rPr>
        <w:t>,</w:t>
      </w:r>
      <w:r w:rsidRPr="005407EF">
        <w:rPr>
          <w:rFonts w:ascii="Times New Roman" w:hAnsi="Times New Roman" w:cs="Times New Roman"/>
          <w:sz w:val="28"/>
          <w:szCs w:val="28"/>
          <w:lang w:val="uk-UA"/>
        </w:rPr>
        <w:t xml:space="preserve"> відповідальності не тільки перед собою, але й перед близькими і рідними, а також</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перед суспільством. На думку Є. Ільїна, вимоги суспільства до кожного свого члена виступають у ролі мотиваційних завдань, які після прийняття особистістю</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стають довгостроковими мотиваційними настановами [</w:t>
      </w:r>
      <w:r w:rsidR="000E3106" w:rsidRPr="000E3106">
        <w:rPr>
          <w:rFonts w:ascii="Times New Roman" w:hAnsi="Times New Roman" w:cs="Times New Roman"/>
          <w:sz w:val="28"/>
          <w:szCs w:val="28"/>
          <w:lang w:val="uk-UA"/>
        </w:rPr>
        <w:t>20</w:t>
      </w:r>
      <w:r w:rsidRPr="005407EF">
        <w:rPr>
          <w:rFonts w:ascii="Times New Roman" w:hAnsi="Times New Roman" w:cs="Times New Roman"/>
          <w:sz w:val="28"/>
          <w:szCs w:val="28"/>
          <w:lang w:val="uk-UA"/>
        </w:rPr>
        <w:t xml:space="preserve">, с. </w:t>
      </w:r>
      <w:r w:rsidR="000E3106" w:rsidRPr="000E3106">
        <w:rPr>
          <w:rFonts w:ascii="Times New Roman" w:hAnsi="Times New Roman" w:cs="Times New Roman"/>
          <w:sz w:val="28"/>
          <w:szCs w:val="28"/>
          <w:lang w:val="uk-UA"/>
        </w:rPr>
        <w:t>33</w:t>
      </w:r>
      <w:r w:rsidRPr="005407EF">
        <w:rPr>
          <w:rFonts w:ascii="Times New Roman" w:hAnsi="Times New Roman" w:cs="Times New Roman"/>
          <w:sz w:val="28"/>
          <w:szCs w:val="28"/>
          <w:lang w:val="uk-UA"/>
        </w:rPr>
        <w:t>], які можуть у подальшому активізуватися й перетворюватися на мотиви поведінки і діяльності.</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Мотиваційна настанова виникає у зв'язку з тим, що якась потреба не може бути задоволеною з якихось причин проте залишається необхідного та</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усвідомленою. Мотиваційна по</w:t>
      </w:r>
      <w:r w:rsidR="00C6361E">
        <w:rPr>
          <w:rFonts w:ascii="Times New Roman" w:hAnsi="Times New Roman" w:cs="Times New Roman"/>
          <w:sz w:val="28"/>
          <w:szCs w:val="28"/>
          <w:lang w:val="uk-UA"/>
        </w:rPr>
        <w:t>т</w:t>
      </w:r>
      <w:r w:rsidRPr="005407EF">
        <w:rPr>
          <w:rFonts w:ascii="Times New Roman" w:hAnsi="Times New Roman" w:cs="Times New Roman"/>
          <w:sz w:val="28"/>
          <w:szCs w:val="28"/>
          <w:lang w:val="uk-UA"/>
        </w:rPr>
        <w:t>реба - це завдання для себе, яке є запланованим. Але відстрочене за часом, воно втілюється в довгостроковий намір, який</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викликає внутрішню пошукову активність, породжує спонукання до пошуку конкретної мети, яку реально можливо досягти й, у свою чергу, викликає</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зовнішньо пошукову активність. При цьому в ролі довгострокової мотиваційної настанови може виступати тільки усталене домінування </w:t>
      </w:r>
      <w:r w:rsidRPr="005407EF">
        <w:rPr>
          <w:rFonts w:ascii="Times New Roman" w:hAnsi="Times New Roman" w:cs="Times New Roman"/>
          <w:sz w:val="28"/>
          <w:szCs w:val="28"/>
          <w:lang w:val="uk-UA"/>
        </w:rPr>
        <w:lastRenderedPageBreak/>
        <w:t>потреби чи інтересу,</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які й формують стрижневу лінію життя. Важливою властивістю мотиваційної настанови є те, що вона залишається в довгостроковій пам'яті, а отже може</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постійно підкріплюватися і багаторазово використовуватися та складати основу спрямованості особистості, яка відображає тенденції поведінки і діяльності</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людини та стає вектором поведінки людини</w:t>
      </w:r>
      <w:r w:rsidR="000E3106" w:rsidRPr="000E3106">
        <w:rPr>
          <w:rFonts w:ascii="Times New Roman" w:hAnsi="Times New Roman" w:cs="Times New Roman"/>
          <w:sz w:val="28"/>
          <w:szCs w:val="28"/>
          <w:lang w:val="uk-UA"/>
        </w:rPr>
        <w:t>.</w:t>
      </w:r>
    </w:p>
    <w:p w:rsidR="005407EF" w:rsidRPr="005407EF" w:rsidRDefault="005407EF" w:rsidP="00C6361E">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Слід зазначити, що не всі </w:t>
      </w:r>
      <w:r w:rsidR="00C6361E">
        <w:rPr>
          <w:rFonts w:ascii="Times New Roman" w:hAnsi="Times New Roman" w:cs="Times New Roman"/>
          <w:sz w:val="28"/>
          <w:szCs w:val="28"/>
          <w:lang w:val="uk-UA"/>
        </w:rPr>
        <w:t>майбутні викладачі</w:t>
      </w:r>
      <w:r w:rsidRPr="005407EF">
        <w:rPr>
          <w:rFonts w:ascii="Times New Roman" w:hAnsi="Times New Roman" w:cs="Times New Roman"/>
          <w:sz w:val="28"/>
          <w:szCs w:val="28"/>
          <w:lang w:val="uk-UA"/>
        </w:rPr>
        <w:t xml:space="preserve"> мають усталену орієнтацію на оволодіння професію</w:t>
      </w:r>
      <w:r w:rsidR="00C6361E">
        <w:rPr>
          <w:rFonts w:ascii="Times New Roman" w:hAnsi="Times New Roman" w:cs="Times New Roman"/>
          <w:sz w:val="28"/>
          <w:szCs w:val="28"/>
          <w:lang w:val="uk-UA"/>
        </w:rPr>
        <w:t xml:space="preserve"> педагога</w:t>
      </w:r>
      <w:r w:rsidRPr="005407EF">
        <w:rPr>
          <w:rFonts w:ascii="Times New Roman" w:hAnsi="Times New Roman" w:cs="Times New Roman"/>
          <w:sz w:val="28"/>
          <w:szCs w:val="28"/>
          <w:lang w:val="uk-UA"/>
        </w:rPr>
        <w:t>. Водночас вже на другому курсі</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студенти демонструють інтерес до педагогіки (за методикою "Карта інтересів") [</w:t>
      </w:r>
      <w:r w:rsidR="000E3106" w:rsidRPr="000E3106">
        <w:rPr>
          <w:rFonts w:ascii="Times New Roman" w:hAnsi="Times New Roman" w:cs="Times New Roman"/>
          <w:sz w:val="28"/>
          <w:szCs w:val="28"/>
        </w:rPr>
        <w:t>27</w:t>
      </w:r>
      <w:r w:rsidRPr="005407EF">
        <w:rPr>
          <w:rFonts w:ascii="Times New Roman" w:hAnsi="Times New Roman" w:cs="Times New Roman"/>
          <w:sz w:val="28"/>
          <w:szCs w:val="28"/>
          <w:lang w:val="uk-UA"/>
        </w:rPr>
        <w:t>, с.11] котрий, на жаль, у цей період має поки що теоретичний аспе</w:t>
      </w:r>
      <w:r w:rsidR="00C6361E">
        <w:rPr>
          <w:rFonts w:ascii="Times New Roman" w:hAnsi="Times New Roman" w:cs="Times New Roman"/>
          <w:sz w:val="28"/>
          <w:szCs w:val="28"/>
          <w:lang w:val="uk-UA"/>
        </w:rPr>
        <w:t>кт</w:t>
      </w:r>
      <w:r w:rsidRPr="005407EF">
        <w:rPr>
          <w:rFonts w:ascii="Times New Roman" w:hAnsi="Times New Roman" w:cs="Times New Roman"/>
          <w:sz w:val="28"/>
          <w:szCs w:val="28"/>
          <w:lang w:val="uk-UA"/>
        </w:rPr>
        <w:t>,</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оскільки до практичної педагогічної діяльності студенти залучаються лише наприкінці III курсу.</w:t>
      </w:r>
    </w:p>
    <w:p w:rsidR="005407EF" w:rsidRPr="005407EF" w:rsidRDefault="005407EF" w:rsidP="00C6361E">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Численні дослідження свідчать, що успішність навчання залежить не лише від природних здібностей, а здебільшого від розвитку навчальної мотивації,</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мотиваційної настанови на педагогічну діяльність. За певних обставин, зокрема при наявності високої зацікавленості особистості до педагогічної діяльності,</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вмикаються так звані "компенсаторні механізми" [</w:t>
      </w:r>
      <w:r w:rsidR="000E3106" w:rsidRPr="000E3106">
        <w:rPr>
          <w:rFonts w:ascii="Times New Roman" w:hAnsi="Times New Roman" w:cs="Times New Roman"/>
          <w:sz w:val="28"/>
          <w:szCs w:val="28"/>
          <w:lang w:val="uk-UA"/>
        </w:rPr>
        <w:t>5</w:t>
      </w:r>
      <w:r w:rsidRPr="005407EF">
        <w:rPr>
          <w:rFonts w:ascii="Times New Roman" w:hAnsi="Times New Roman" w:cs="Times New Roman"/>
          <w:sz w:val="28"/>
          <w:szCs w:val="28"/>
          <w:lang w:val="uk-UA"/>
        </w:rPr>
        <w:t>, с.190]. Недостатній рівень розвитку педагогічних здібностей заміщується при цьому розвитком</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мотиваційної сфери (зацікавленість до предмета, пізнавальний інтерес, професійно-практичний мотив тощо). Натомість, навіть високий рівень розвитку</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педагогічних</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здібностей не в змозі привести до значних</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успіхів у навчанні, у професійно-педагогічній діяльності.</w:t>
      </w:r>
    </w:p>
    <w:p w:rsidR="005407EF" w:rsidRPr="005407EF" w:rsidRDefault="005407EF" w:rsidP="00C6361E">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А. </w:t>
      </w:r>
      <w:proofErr w:type="spellStart"/>
      <w:r w:rsidRPr="005407EF">
        <w:rPr>
          <w:rFonts w:ascii="Times New Roman" w:hAnsi="Times New Roman" w:cs="Times New Roman"/>
          <w:sz w:val="28"/>
          <w:szCs w:val="28"/>
          <w:lang w:val="uk-UA"/>
        </w:rPr>
        <w:t>Гебос</w:t>
      </w:r>
      <w:proofErr w:type="spellEnd"/>
      <w:r w:rsidRPr="005407EF">
        <w:rPr>
          <w:rFonts w:ascii="Times New Roman" w:hAnsi="Times New Roman" w:cs="Times New Roman"/>
          <w:sz w:val="28"/>
          <w:szCs w:val="28"/>
          <w:lang w:val="uk-UA"/>
        </w:rPr>
        <w:t xml:space="preserve"> виокремив чинники, то сприяють формуванню в студентів позитивного мотиву до навчання, до майбутньої професійної діяльності:</w:t>
      </w:r>
    </w:p>
    <w:p w:rsidR="005407EF" w:rsidRPr="005407EF" w:rsidRDefault="005407EF" w:rsidP="00C6361E">
      <w:pPr>
        <w:spacing w:after="0" w:line="360" w:lineRule="auto"/>
        <w:ind w:firstLine="709"/>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усвідомлення найближчих</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і кінцевих</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цілей навчання;</w:t>
      </w:r>
    </w:p>
    <w:p w:rsidR="005407EF" w:rsidRPr="005407EF" w:rsidRDefault="005407EF" w:rsidP="00C6361E">
      <w:pPr>
        <w:spacing w:after="0" w:line="360" w:lineRule="auto"/>
        <w:ind w:firstLine="709"/>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усвідомлення теоретичної і практичної</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значущості</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знань, що засвоюються;</w:t>
      </w:r>
    </w:p>
    <w:p w:rsidR="005407EF" w:rsidRPr="005407EF" w:rsidRDefault="005407EF" w:rsidP="00C6361E">
      <w:pPr>
        <w:spacing w:after="0" w:line="360" w:lineRule="auto"/>
        <w:ind w:firstLine="709"/>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емоційна форма викладання навчального матеріалу;</w:t>
      </w:r>
    </w:p>
    <w:p w:rsidR="005407EF" w:rsidRPr="005407EF" w:rsidRDefault="005407EF" w:rsidP="00C6361E">
      <w:pPr>
        <w:spacing w:after="0" w:line="360" w:lineRule="auto"/>
        <w:ind w:firstLine="709"/>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показ "перспективних</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ліній" у розвитку наукових</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понять;</w:t>
      </w:r>
    </w:p>
    <w:p w:rsidR="005407EF" w:rsidRPr="005407EF" w:rsidRDefault="005407EF" w:rsidP="00C6361E">
      <w:pPr>
        <w:spacing w:after="0" w:line="360" w:lineRule="auto"/>
        <w:ind w:firstLine="709"/>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професійна спрямованість навчальної діяльності;</w:t>
      </w:r>
    </w:p>
    <w:p w:rsidR="005407EF" w:rsidRPr="005407EF" w:rsidRDefault="005407EF" w:rsidP="00C6361E">
      <w:pPr>
        <w:spacing w:after="0" w:line="360" w:lineRule="auto"/>
        <w:ind w:firstLine="709"/>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lastRenderedPageBreak/>
        <w:t>- забезпечення студентів завданнями, які створюють проблемні ситуації в структурі навчальної діяльності;</w:t>
      </w:r>
    </w:p>
    <w:p w:rsidR="005407EF" w:rsidRPr="005407EF" w:rsidRDefault="005407EF" w:rsidP="00C6361E">
      <w:pPr>
        <w:spacing w:after="0" w:line="360" w:lineRule="auto"/>
        <w:ind w:firstLine="709"/>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наявність допитливості та "пізнавального психологічного клімату" в студентській навчальній групі [</w:t>
      </w:r>
      <w:r w:rsidR="000E3106" w:rsidRPr="000E3106">
        <w:rPr>
          <w:rFonts w:ascii="Times New Roman" w:hAnsi="Times New Roman" w:cs="Times New Roman"/>
          <w:sz w:val="28"/>
          <w:szCs w:val="28"/>
        </w:rPr>
        <w:t>20</w:t>
      </w:r>
      <w:r w:rsidRPr="005407EF">
        <w:rPr>
          <w:rFonts w:ascii="Times New Roman" w:hAnsi="Times New Roman" w:cs="Times New Roman"/>
          <w:sz w:val="28"/>
          <w:szCs w:val="28"/>
          <w:lang w:val="uk-UA"/>
        </w:rPr>
        <w:t>,</w:t>
      </w:r>
      <w:r w:rsidR="000E3106" w:rsidRPr="000E3106">
        <w:rPr>
          <w:rFonts w:ascii="Times New Roman" w:hAnsi="Times New Roman" w:cs="Times New Roman"/>
          <w:sz w:val="28"/>
          <w:szCs w:val="28"/>
        </w:rPr>
        <w:t xml:space="preserve"> </w:t>
      </w:r>
      <w:r w:rsidRPr="005407EF">
        <w:rPr>
          <w:rFonts w:ascii="Times New Roman" w:hAnsi="Times New Roman" w:cs="Times New Roman"/>
          <w:sz w:val="28"/>
          <w:szCs w:val="28"/>
          <w:lang w:val="uk-UA"/>
        </w:rPr>
        <w:t>с.266].</w:t>
      </w:r>
    </w:p>
    <w:p w:rsidR="005407EF" w:rsidRPr="005407EF" w:rsidRDefault="005407EF" w:rsidP="00C6361E">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Відтак, у "сильних" і "слабких" студентів відмінності спостерігаються переважно не за інтелектуальним показником, а за ступенем розвитку професійно</w:t>
      </w:r>
      <w:r w:rsidR="00C6361E">
        <w:rPr>
          <w:rFonts w:ascii="Times New Roman" w:hAnsi="Times New Roman" w:cs="Times New Roman"/>
          <w:sz w:val="28"/>
          <w:szCs w:val="28"/>
          <w:lang w:val="uk-UA"/>
        </w:rPr>
        <w:t>-</w:t>
      </w:r>
      <w:r w:rsidRPr="005407EF">
        <w:rPr>
          <w:rFonts w:ascii="Times New Roman" w:hAnsi="Times New Roman" w:cs="Times New Roman"/>
          <w:sz w:val="28"/>
          <w:szCs w:val="28"/>
          <w:lang w:val="uk-UA"/>
        </w:rPr>
        <w:t>педагогічної мотивації, тобто фактор мотивації для успішного навчання має більшу питому вагу, ніж фактор інтелекту.</w:t>
      </w:r>
    </w:p>
    <w:p w:rsidR="005407EF" w:rsidRPr="005407EF" w:rsidRDefault="005407EF" w:rsidP="00C6361E">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Усвідомлення високої значущості мотив</w:t>
      </w:r>
      <w:r w:rsidR="00824C99">
        <w:rPr>
          <w:rFonts w:ascii="Times New Roman" w:hAnsi="Times New Roman" w:cs="Times New Roman"/>
          <w:sz w:val="28"/>
          <w:szCs w:val="28"/>
          <w:lang w:val="uk-UA"/>
        </w:rPr>
        <w:t>у</w:t>
      </w:r>
      <w:r w:rsidRPr="005407EF">
        <w:rPr>
          <w:rFonts w:ascii="Times New Roman" w:hAnsi="Times New Roman" w:cs="Times New Roman"/>
          <w:sz w:val="28"/>
          <w:szCs w:val="28"/>
          <w:lang w:val="uk-UA"/>
        </w:rPr>
        <w:t xml:space="preserve"> учіння спонукало визначення принципу мотиваційного забезпечення процесу у вищій школі, оскільки сила</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мотиву навчання й засвоєння обраної спеціальності на старших</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курсах</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поступово знижується [</w:t>
      </w:r>
      <w:r w:rsidR="000E3106" w:rsidRPr="000E3106">
        <w:rPr>
          <w:rFonts w:ascii="Times New Roman" w:hAnsi="Times New Roman" w:cs="Times New Roman"/>
          <w:sz w:val="28"/>
          <w:szCs w:val="28"/>
          <w:lang w:val="uk-UA"/>
        </w:rPr>
        <w:t>20</w:t>
      </w:r>
      <w:r w:rsidRPr="005407EF">
        <w:rPr>
          <w:rFonts w:ascii="Times New Roman" w:hAnsi="Times New Roman" w:cs="Times New Roman"/>
          <w:sz w:val="28"/>
          <w:szCs w:val="28"/>
          <w:lang w:val="uk-UA"/>
        </w:rPr>
        <w:t>, с.268].</w:t>
      </w:r>
    </w:p>
    <w:p w:rsidR="005407EF" w:rsidRPr="005407EF" w:rsidRDefault="005407EF" w:rsidP="001D49BB">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Водночас, опитування студентів старших курсів свідчить, що більшість майбутніх </w:t>
      </w:r>
      <w:r w:rsidR="00C6361E">
        <w:rPr>
          <w:rFonts w:ascii="Times New Roman" w:hAnsi="Times New Roman" w:cs="Times New Roman"/>
          <w:sz w:val="28"/>
          <w:szCs w:val="28"/>
          <w:lang w:val="uk-UA"/>
        </w:rPr>
        <w:t>викладач</w:t>
      </w:r>
      <w:r w:rsidRPr="005407EF">
        <w:rPr>
          <w:rFonts w:ascii="Times New Roman" w:hAnsi="Times New Roman" w:cs="Times New Roman"/>
          <w:sz w:val="28"/>
          <w:szCs w:val="28"/>
          <w:lang w:val="uk-UA"/>
        </w:rPr>
        <w:t>ів визнають творчий зміст майбутньої</w:t>
      </w:r>
      <w:r w:rsidR="00C6361E">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професійної діяльності і налаштовані на здобуття </w:t>
      </w:r>
      <w:r w:rsidR="00C6361E">
        <w:rPr>
          <w:rFonts w:ascii="Times New Roman" w:hAnsi="Times New Roman" w:cs="Times New Roman"/>
          <w:sz w:val="28"/>
          <w:szCs w:val="28"/>
          <w:lang w:val="uk-UA"/>
        </w:rPr>
        <w:t>професіоналізму</w:t>
      </w:r>
      <w:r w:rsidRPr="005407EF">
        <w:rPr>
          <w:rFonts w:ascii="Times New Roman" w:hAnsi="Times New Roman" w:cs="Times New Roman"/>
          <w:sz w:val="28"/>
          <w:szCs w:val="28"/>
          <w:lang w:val="uk-UA"/>
        </w:rPr>
        <w:t xml:space="preserve"> ще пі</w:t>
      </w:r>
      <w:r w:rsidR="00C6361E">
        <w:rPr>
          <w:rFonts w:ascii="Times New Roman" w:hAnsi="Times New Roman" w:cs="Times New Roman"/>
          <w:sz w:val="28"/>
          <w:szCs w:val="28"/>
          <w:lang w:val="uk-UA"/>
        </w:rPr>
        <w:t>д</w:t>
      </w:r>
      <w:r w:rsidRPr="005407EF">
        <w:rPr>
          <w:rFonts w:ascii="Times New Roman" w:hAnsi="Times New Roman" w:cs="Times New Roman"/>
          <w:sz w:val="28"/>
          <w:szCs w:val="28"/>
          <w:lang w:val="uk-UA"/>
        </w:rPr>
        <w:t xml:space="preserve"> час навчання у </w:t>
      </w:r>
      <w:r w:rsidR="00C6361E">
        <w:rPr>
          <w:rFonts w:ascii="Times New Roman" w:hAnsi="Times New Roman" w:cs="Times New Roman"/>
          <w:sz w:val="28"/>
          <w:szCs w:val="28"/>
          <w:lang w:val="uk-UA"/>
        </w:rPr>
        <w:t>ЗВО</w:t>
      </w:r>
      <w:r w:rsidRPr="005407EF">
        <w:rPr>
          <w:rFonts w:ascii="Times New Roman" w:hAnsi="Times New Roman" w:cs="Times New Roman"/>
          <w:sz w:val="28"/>
          <w:szCs w:val="28"/>
          <w:lang w:val="uk-UA"/>
        </w:rPr>
        <w:t>. Однак, творчі стимули, творча діяльність може</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формуватися лише у творчому середовищі, у зв'язку з чим ми зазначаємо, що створення позитивної мотиваційної настанови на педагогічну діяльність</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(психологічний аспект) може відбуватися лише у просторі креативно-професійного середовища закладу</w:t>
      </w:r>
      <w:r w:rsidR="001D49BB">
        <w:rPr>
          <w:rFonts w:ascii="Times New Roman" w:hAnsi="Times New Roman" w:cs="Times New Roman"/>
          <w:sz w:val="28"/>
          <w:szCs w:val="28"/>
          <w:lang w:val="uk-UA"/>
        </w:rPr>
        <w:t xml:space="preserve"> вищої освіти</w:t>
      </w:r>
      <w:r w:rsidRPr="005407EF">
        <w:rPr>
          <w:rFonts w:ascii="Times New Roman" w:hAnsi="Times New Roman" w:cs="Times New Roman"/>
          <w:sz w:val="28"/>
          <w:szCs w:val="28"/>
          <w:lang w:val="uk-UA"/>
        </w:rPr>
        <w:t>.</w:t>
      </w:r>
    </w:p>
    <w:p w:rsidR="005407EF" w:rsidRPr="005407EF" w:rsidRDefault="001D49BB" w:rsidP="001D49B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407EF" w:rsidRPr="005407EF">
        <w:rPr>
          <w:rFonts w:ascii="Times New Roman" w:hAnsi="Times New Roman" w:cs="Times New Roman"/>
          <w:sz w:val="28"/>
          <w:szCs w:val="28"/>
          <w:lang w:val="uk-UA"/>
        </w:rPr>
        <w:t>рофесійне середовище орієнтується на такі вихідні принципи, як: професіоналізм, інформаційна насиченість, демократизація й</w:t>
      </w:r>
      <w:r>
        <w:rPr>
          <w:rFonts w:ascii="Times New Roman" w:hAnsi="Times New Roman" w:cs="Times New Roman"/>
          <w:sz w:val="28"/>
          <w:szCs w:val="28"/>
          <w:lang w:val="uk-UA"/>
        </w:rPr>
        <w:t xml:space="preserve"> </w:t>
      </w:r>
      <w:proofErr w:type="spellStart"/>
      <w:r w:rsidR="005407EF" w:rsidRPr="005407EF">
        <w:rPr>
          <w:rFonts w:ascii="Times New Roman" w:hAnsi="Times New Roman" w:cs="Times New Roman"/>
          <w:sz w:val="28"/>
          <w:szCs w:val="28"/>
          <w:lang w:val="uk-UA"/>
        </w:rPr>
        <w:t>екологізація</w:t>
      </w:r>
      <w:proofErr w:type="spellEnd"/>
      <w:r w:rsidR="005407EF" w:rsidRPr="005407EF">
        <w:rPr>
          <w:rFonts w:ascii="Times New Roman" w:hAnsi="Times New Roman" w:cs="Times New Roman"/>
          <w:sz w:val="28"/>
          <w:szCs w:val="28"/>
          <w:lang w:val="uk-UA"/>
        </w:rPr>
        <w:t>. Принцип професіоналізм вимагає досягнення майбутніми в</w:t>
      </w:r>
      <w:r>
        <w:rPr>
          <w:rFonts w:ascii="Times New Roman" w:hAnsi="Times New Roman" w:cs="Times New Roman"/>
          <w:sz w:val="28"/>
          <w:szCs w:val="28"/>
          <w:lang w:val="uk-UA"/>
        </w:rPr>
        <w:t>икладачами</w:t>
      </w:r>
      <w:r w:rsidR="005407EF" w:rsidRPr="005407EF">
        <w:rPr>
          <w:rFonts w:ascii="Times New Roman" w:hAnsi="Times New Roman" w:cs="Times New Roman"/>
          <w:sz w:val="28"/>
          <w:szCs w:val="28"/>
          <w:lang w:val="uk-UA"/>
        </w:rPr>
        <w:t xml:space="preserve"> професійної компетентності, професійної усталеності, майстерності та</w:t>
      </w:r>
      <w:r>
        <w:rPr>
          <w:rFonts w:ascii="Times New Roman" w:hAnsi="Times New Roman" w:cs="Times New Roman"/>
          <w:sz w:val="28"/>
          <w:szCs w:val="28"/>
          <w:lang w:val="uk-UA"/>
        </w:rPr>
        <w:t xml:space="preserve"> </w:t>
      </w:r>
      <w:r w:rsidR="005407EF" w:rsidRPr="005407EF">
        <w:rPr>
          <w:rFonts w:ascii="Times New Roman" w:hAnsi="Times New Roman" w:cs="Times New Roman"/>
          <w:sz w:val="28"/>
          <w:szCs w:val="28"/>
          <w:lang w:val="uk-UA"/>
        </w:rPr>
        <w:t>високих моральних якостей. Це досягається шляхом максимального насичення цього середовища такими навчально-виховними заходами, які повсякденно</w:t>
      </w:r>
      <w:r>
        <w:rPr>
          <w:rFonts w:ascii="Times New Roman" w:hAnsi="Times New Roman" w:cs="Times New Roman"/>
          <w:sz w:val="28"/>
          <w:szCs w:val="28"/>
          <w:lang w:val="uk-UA"/>
        </w:rPr>
        <w:t xml:space="preserve"> </w:t>
      </w:r>
      <w:r w:rsidR="005407EF" w:rsidRPr="005407EF">
        <w:rPr>
          <w:rFonts w:ascii="Times New Roman" w:hAnsi="Times New Roman" w:cs="Times New Roman"/>
          <w:sz w:val="28"/>
          <w:szCs w:val="28"/>
          <w:lang w:val="uk-UA"/>
        </w:rPr>
        <w:t>налаштовують студентів на педагогічну діяльність, залучають їх</w:t>
      </w:r>
      <w:r>
        <w:rPr>
          <w:rFonts w:ascii="Times New Roman" w:hAnsi="Times New Roman" w:cs="Times New Roman"/>
          <w:sz w:val="28"/>
          <w:szCs w:val="28"/>
          <w:lang w:val="uk-UA"/>
        </w:rPr>
        <w:t xml:space="preserve"> </w:t>
      </w:r>
      <w:r w:rsidR="005407EF" w:rsidRPr="005407EF">
        <w:rPr>
          <w:rFonts w:ascii="Times New Roman" w:hAnsi="Times New Roman" w:cs="Times New Roman"/>
          <w:sz w:val="28"/>
          <w:szCs w:val="28"/>
          <w:lang w:val="uk-UA"/>
        </w:rPr>
        <w:t xml:space="preserve">до цієї діяльності й викликають </w:t>
      </w:r>
      <w:r>
        <w:rPr>
          <w:rFonts w:ascii="Times New Roman" w:hAnsi="Times New Roman" w:cs="Times New Roman"/>
          <w:sz w:val="28"/>
          <w:szCs w:val="28"/>
          <w:lang w:val="uk-UA"/>
        </w:rPr>
        <w:t>і</w:t>
      </w:r>
      <w:r w:rsidR="005407EF" w:rsidRPr="005407EF">
        <w:rPr>
          <w:rFonts w:ascii="Times New Roman" w:hAnsi="Times New Roman" w:cs="Times New Roman"/>
          <w:sz w:val="28"/>
          <w:szCs w:val="28"/>
          <w:lang w:val="uk-UA"/>
        </w:rPr>
        <w:t>нтерес до неї.</w:t>
      </w:r>
    </w:p>
    <w:p w:rsidR="001D49BB" w:rsidRDefault="005407EF" w:rsidP="001D49BB">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Принцип інформаційної насиченості професійного середовища передбачає наявність ефективних методик трансляції та обробки, відбору</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lastRenderedPageBreak/>
        <w:t>знань в умовах інформаційної "зливи", стрімкого старіння знань з одного боку та їх оновлення – з іншого. Також цей принцип вимагає доцільного дозування</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найбільш значущої інформації, яка відповідає сучасному рівневі розвитку науки і техніки, що чергується з короткотривалим відпочинком, переключенням на</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інші види діяльності; наявності та активного використання сучасних технічних засобів навчання і контролю, </w:t>
      </w:r>
      <w:r w:rsidR="001D49BB">
        <w:rPr>
          <w:rFonts w:ascii="Times New Roman" w:hAnsi="Times New Roman" w:cs="Times New Roman"/>
          <w:sz w:val="28"/>
          <w:szCs w:val="28"/>
          <w:lang w:val="uk-UA"/>
        </w:rPr>
        <w:t>І</w:t>
      </w:r>
      <w:r w:rsidRPr="005407EF">
        <w:rPr>
          <w:rFonts w:ascii="Times New Roman" w:hAnsi="Times New Roman" w:cs="Times New Roman"/>
          <w:sz w:val="28"/>
          <w:szCs w:val="28"/>
          <w:lang w:val="uk-UA"/>
        </w:rPr>
        <w:t>Т, системи І</w:t>
      </w:r>
      <w:proofErr w:type="spellStart"/>
      <w:r w:rsidR="001D49BB">
        <w:rPr>
          <w:rFonts w:ascii="Times New Roman" w:hAnsi="Times New Roman" w:cs="Times New Roman"/>
          <w:sz w:val="28"/>
          <w:szCs w:val="28"/>
          <w:lang w:val="en-US"/>
        </w:rPr>
        <w:t>nternet</w:t>
      </w:r>
      <w:proofErr w:type="spellEnd"/>
      <w:r w:rsidRPr="005407EF">
        <w:rPr>
          <w:rFonts w:ascii="Times New Roman" w:hAnsi="Times New Roman" w:cs="Times New Roman"/>
          <w:sz w:val="28"/>
          <w:szCs w:val="28"/>
          <w:lang w:val="uk-UA"/>
        </w:rPr>
        <w:t xml:space="preserve"> тощо і, головне, формування</w:t>
      </w:r>
      <w:r w:rsidR="001D49BB" w:rsidRP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в майбутніх</w:t>
      </w:r>
      <w:r w:rsidR="001D49BB" w:rsidRPr="001D49BB">
        <w:rPr>
          <w:rFonts w:ascii="Times New Roman" w:hAnsi="Times New Roman" w:cs="Times New Roman"/>
          <w:sz w:val="28"/>
          <w:szCs w:val="28"/>
          <w:lang w:val="uk-UA"/>
        </w:rPr>
        <w:t xml:space="preserve"> </w:t>
      </w:r>
      <w:r w:rsidR="001D49BB">
        <w:rPr>
          <w:rFonts w:ascii="Times New Roman" w:hAnsi="Times New Roman" w:cs="Times New Roman"/>
          <w:sz w:val="28"/>
          <w:szCs w:val="28"/>
          <w:lang w:val="uk-UA"/>
        </w:rPr>
        <w:t>викладач</w:t>
      </w:r>
      <w:r w:rsidRPr="005407EF">
        <w:rPr>
          <w:rFonts w:ascii="Times New Roman" w:hAnsi="Times New Roman" w:cs="Times New Roman"/>
          <w:sz w:val="28"/>
          <w:szCs w:val="28"/>
          <w:lang w:val="uk-UA"/>
        </w:rPr>
        <w:t>ів потреби в одержанні та привласненні інформації як за спеціальністю, так і</w:t>
      </w:r>
      <w:r w:rsidR="001D49BB">
        <w:rPr>
          <w:rFonts w:ascii="Times New Roman" w:hAnsi="Times New Roman" w:cs="Times New Roman"/>
          <w:sz w:val="28"/>
          <w:szCs w:val="28"/>
          <w:lang w:val="uk-UA"/>
        </w:rPr>
        <w:t xml:space="preserve"> </w:t>
      </w:r>
      <w:proofErr w:type="spellStart"/>
      <w:r w:rsidRPr="005407EF">
        <w:rPr>
          <w:rFonts w:ascii="Times New Roman" w:hAnsi="Times New Roman" w:cs="Times New Roman"/>
          <w:sz w:val="28"/>
          <w:szCs w:val="28"/>
          <w:lang w:val="uk-UA"/>
        </w:rPr>
        <w:t>загально</w:t>
      </w:r>
      <w:r w:rsidR="001D49BB">
        <w:rPr>
          <w:rFonts w:ascii="Times New Roman" w:hAnsi="Times New Roman" w:cs="Times New Roman"/>
          <w:sz w:val="28"/>
          <w:szCs w:val="28"/>
          <w:lang w:val="uk-UA"/>
        </w:rPr>
        <w:t>-освітнього</w:t>
      </w:r>
      <w:proofErr w:type="spellEnd"/>
      <w:r w:rsidR="001D49BB">
        <w:rPr>
          <w:rFonts w:ascii="Times New Roman" w:hAnsi="Times New Roman" w:cs="Times New Roman"/>
          <w:sz w:val="28"/>
          <w:szCs w:val="28"/>
          <w:lang w:val="uk-UA"/>
        </w:rPr>
        <w:t xml:space="preserve"> напряму.</w:t>
      </w:r>
    </w:p>
    <w:p w:rsidR="005407EF" w:rsidRPr="005407EF" w:rsidRDefault="005407EF" w:rsidP="001D49BB">
      <w:pPr>
        <w:spacing w:after="0" w:line="360" w:lineRule="auto"/>
        <w:ind w:firstLine="708"/>
        <w:jc w:val="both"/>
        <w:rPr>
          <w:rFonts w:ascii="Times New Roman" w:hAnsi="Times New Roman" w:cs="Times New Roman"/>
          <w:sz w:val="28"/>
          <w:szCs w:val="28"/>
          <w:lang w:val="uk-UA"/>
        </w:rPr>
      </w:pPr>
      <w:r w:rsidRPr="001D49BB">
        <w:rPr>
          <w:lang w:val="uk-UA"/>
        </w:rPr>
        <w:t xml:space="preserve"> </w:t>
      </w:r>
      <w:r w:rsidRPr="005407EF">
        <w:rPr>
          <w:rFonts w:ascii="Times New Roman" w:hAnsi="Times New Roman" w:cs="Times New Roman"/>
          <w:sz w:val="28"/>
          <w:szCs w:val="28"/>
          <w:lang w:val="uk-UA"/>
        </w:rPr>
        <w:t xml:space="preserve">Принцип демократизації </w:t>
      </w:r>
      <w:r w:rsidR="001D49BB" w:rsidRPr="001D49BB">
        <w:rPr>
          <w:rFonts w:ascii="Times New Roman" w:hAnsi="Times New Roman" w:cs="Times New Roman"/>
          <w:sz w:val="28"/>
          <w:szCs w:val="28"/>
          <w:lang w:val="uk-UA"/>
        </w:rPr>
        <w:t>професійного середовища</w:t>
      </w:r>
      <w:r w:rsidRPr="005407EF">
        <w:rPr>
          <w:rFonts w:ascii="Times New Roman" w:hAnsi="Times New Roman" w:cs="Times New Roman"/>
          <w:sz w:val="28"/>
          <w:szCs w:val="28"/>
          <w:lang w:val="uk-UA"/>
        </w:rPr>
        <w:t xml:space="preserve"> передбачає широке застосування студентського самоврядування, співробітництва, залучення майбутніх </w:t>
      </w:r>
      <w:r w:rsidR="001D49BB">
        <w:rPr>
          <w:rFonts w:ascii="Times New Roman" w:hAnsi="Times New Roman" w:cs="Times New Roman"/>
          <w:sz w:val="28"/>
          <w:szCs w:val="28"/>
          <w:lang w:val="uk-UA"/>
        </w:rPr>
        <w:t>викладач</w:t>
      </w:r>
      <w:r w:rsidRPr="005407EF">
        <w:rPr>
          <w:rFonts w:ascii="Times New Roman" w:hAnsi="Times New Roman" w:cs="Times New Roman"/>
          <w:sz w:val="28"/>
          <w:szCs w:val="28"/>
          <w:lang w:val="uk-UA"/>
        </w:rPr>
        <w:t>ів до</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розв'язання всіх важливих проблем педагогічного </w:t>
      </w:r>
      <w:r w:rsidR="001D49BB">
        <w:rPr>
          <w:rFonts w:ascii="Times New Roman" w:hAnsi="Times New Roman" w:cs="Times New Roman"/>
          <w:sz w:val="28"/>
          <w:szCs w:val="28"/>
          <w:lang w:val="uk-UA"/>
        </w:rPr>
        <w:t>ЗВО</w:t>
      </w:r>
      <w:r w:rsidRPr="005407EF">
        <w:rPr>
          <w:rFonts w:ascii="Times New Roman" w:hAnsi="Times New Roman" w:cs="Times New Roman"/>
          <w:sz w:val="28"/>
          <w:szCs w:val="28"/>
          <w:lang w:val="uk-UA"/>
        </w:rPr>
        <w:t>. Також цей принцип передбачає наявність варіативних програм навчання, надання студентській молоді</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можливості залучатися до науково-дослідної роботи, переходити до планування індивідуальних планів навчання, здійснювати самоконтроль, усвідомлювати</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необхідність постійної самоосвіти, що забезпечує здатність до самовираження й </w:t>
      </w:r>
      <w:proofErr w:type="spellStart"/>
      <w:r w:rsidRPr="005407EF">
        <w:rPr>
          <w:rFonts w:ascii="Times New Roman" w:hAnsi="Times New Roman" w:cs="Times New Roman"/>
          <w:sz w:val="28"/>
          <w:szCs w:val="28"/>
          <w:lang w:val="uk-UA"/>
        </w:rPr>
        <w:t>самоактуалізації</w:t>
      </w:r>
      <w:proofErr w:type="spellEnd"/>
      <w:r w:rsidRPr="005407EF">
        <w:rPr>
          <w:rFonts w:ascii="Times New Roman" w:hAnsi="Times New Roman" w:cs="Times New Roman"/>
          <w:sz w:val="28"/>
          <w:szCs w:val="28"/>
          <w:lang w:val="uk-UA"/>
        </w:rPr>
        <w:t>. Реалізація принципу демократизації виховного простору</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забезпечує атмосферу свободи, волі у </w:t>
      </w:r>
      <w:r w:rsidR="001D49BB">
        <w:rPr>
          <w:rFonts w:ascii="Times New Roman" w:hAnsi="Times New Roman" w:cs="Times New Roman"/>
          <w:sz w:val="28"/>
          <w:szCs w:val="28"/>
          <w:lang w:val="uk-UA"/>
        </w:rPr>
        <w:t>ЗВО</w:t>
      </w:r>
      <w:r w:rsidRPr="005407EF">
        <w:rPr>
          <w:rFonts w:ascii="Times New Roman" w:hAnsi="Times New Roman" w:cs="Times New Roman"/>
          <w:sz w:val="28"/>
          <w:szCs w:val="28"/>
          <w:lang w:val="uk-UA"/>
        </w:rPr>
        <w:t>.</w:t>
      </w:r>
    </w:p>
    <w:p w:rsidR="005407EF" w:rsidRPr="005407EF" w:rsidRDefault="005407EF" w:rsidP="001D49BB">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Принцип </w:t>
      </w:r>
      <w:proofErr w:type="spellStart"/>
      <w:r w:rsidRPr="005407EF">
        <w:rPr>
          <w:rFonts w:ascii="Times New Roman" w:hAnsi="Times New Roman" w:cs="Times New Roman"/>
          <w:sz w:val="28"/>
          <w:szCs w:val="28"/>
          <w:lang w:val="uk-UA"/>
        </w:rPr>
        <w:t>екологізації</w:t>
      </w:r>
      <w:proofErr w:type="spellEnd"/>
      <w:r w:rsidRPr="005407EF">
        <w:rPr>
          <w:rFonts w:ascii="Times New Roman" w:hAnsi="Times New Roman" w:cs="Times New Roman"/>
          <w:sz w:val="28"/>
          <w:szCs w:val="28"/>
          <w:lang w:val="uk-UA"/>
        </w:rPr>
        <w:t xml:space="preserve"> </w:t>
      </w:r>
      <w:r w:rsidR="001D49BB" w:rsidRPr="001D49BB">
        <w:rPr>
          <w:rFonts w:ascii="Times New Roman" w:hAnsi="Times New Roman" w:cs="Times New Roman"/>
          <w:sz w:val="28"/>
          <w:szCs w:val="28"/>
          <w:lang w:val="uk-UA"/>
        </w:rPr>
        <w:t>професійного середовища</w:t>
      </w:r>
      <w:r w:rsidRPr="005407EF">
        <w:rPr>
          <w:rFonts w:ascii="Times New Roman" w:hAnsi="Times New Roman" w:cs="Times New Roman"/>
          <w:sz w:val="28"/>
          <w:szCs w:val="28"/>
          <w:lang w:val="uk-UA"/>
        </w:rPr>
        <w:t xml:space="preserve"> передбачає відповідність виховання до вікових особливостей студентської молоді, прилучення майбутніх </w:t>
      </w:r>
      <w:r w:rsidR="001D49BB">
        <w:rPr>
          <w:rFonts w:ascii="Times New Roman" w:hAnsi="Times New Roman" w:cs="Times New Roman"/>
          <w:sz w:val="28"/>
          <w:szCs w:val="28"/>
          <w:lang w:val="uk-UA"/>
        </w:rPr>
        <w:t>викладач</w:t>
      </w:r>
      <w:r w:rsidRPr="005407EF">
        <w:rPr>
          <w:rFonts w:ascii="Times New Roman" w:hAnsi="Times New Roman" w:cs="Times New Roman"/>
          <w:sz w:val="28"/>
          <w:szCs w:val="28"/>
          <w:lang w:val="uk-UA"/>
        </w:rPr>
        <w:t>ів до світового</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культурного простору, розвиток їхньої екологічної свідомості. Водночас реалізація цього принципу потребує збереження фізичного і психологічного здоров'я</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майбутнього вчителя, усвідомлення ним природи як найвищої національної та загальнолюдської цінності. Згідно з цим принципом </w:t>
      </w:r>
      <w:r w:rsidR="001D49BB">
        <w:rPr>
          <w:rFonts w:ascii="Times New Roman" w:hAnsi="Times New Roman" w:cs="Times New Roman"/>
          <w:sz w:val="28"/>
          <w:szCs w:val="28"/>
          <w:lang w:val="uk-UA"/>
        </w:rPr>
        <w:t>викладач</w:t>
      </w:r>
      <w:r w:rsidRPr="005407EF">
        <w:rPr>
          <w:rFonts w:ascii="Times New Roman" w:hAnsi="Times New Roman" w:cs="Times New Roman"/>
          <w:sz w:val="28"/>
          <w:szCs w:val="28"/>
          <w:lang w:val="uk-UA"/>
        </w:rPr>
        <w:t xml:space="preserve"> повинен мати</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глобальне планетарне мислення, сприяти розвитк</w:t>
      </w:r>
      <w:r w:rsidR="001D49BB">
        <w:rPr>
          <w:rFonts w:ascii="Times New Roman" w:hAnsi="Times New Roman" w:cs="Times New Roman"/>
          <w:sz w:val="28"/>
          <w:szCs w:val="28"/>
          <w:lang w:val="uk-UA"/>
        </w:rPr>
        <w:t xml:space="preserve">у </w:t>
      </w:r>
      <w:r w:rsidRPr="005407EF">
        <w:rPr>
          <w:rFonts w:ascii="Times New Roman" w:hAnsi="Times New Roman" w:cs="Times New Roman"/>
          <w:sz w:val="28"/>
          <w:szCs w:val="28"/>
          <w:lang w:val="uk-UA"/>
        </w:rPr>
        <w:t>здібностей своїх</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вихованців і самому бути здатним до творчості.</w:t>
      </w:r>
    </w:p>
    <w:p w:rsidR="005407EF" w:rsidRPr="005407EF" w:rsidRDefault="005407EF" w:rsidP="001D49BB">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Принципи інформаційної насиченості і демократизації виховання створюють таке середовище, яке дозволяє</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формувати креативність, </w:t>
      </w:r>
      <w:r w:rsidRPr="005407EF">
        <w:rPr>
          <w:rFonts w:ascii="Times New Roman" w:hAnsi="Times New Roman" w:cs="Times New Roman"/>
          <w:sz w:val="28"/>
          <w:szCs w:val="28"/>
          <w:lang w:val="uk-UA"/>
        </w:rPr>
        <w:lastRenderedPageBreak/>
        <w:t>розвивати її. За даними</w:t>
      </w:r>
      <w:r w:rsidR="001D49BB">
        <w:rPr>
          <w:rFonts w:ascii="Times New Roman" w:hAnsi="Times New Roman" w:cs="Times New Roman"/>
          <w:sz w:val="28"/>
          <w:szCs w:val="28"/>
          <w:lang w:val="uk-UA"/>
        </w:rPr>
        <w:t xml:space="preserve"> </w:t>
      </w:r>
      <w:r w:rsidR="001D49BB" w:rsidRPr="001D49BB">
        <w:rPr>
          <w:rFonts w:ascii="Times New Roman" w:hAnsi="Times New Roman" w:cs="Times New Roman"/>
          <w:sz w:val="28"/>
          <w:szCs w:val="28"/>
          <w:lang w:val="uk-UA"/>
        </w:rPr>
        <w:t xml:space="preserve">А. Морозова і Д. </w:t>
      </w:r>
      <w:proofErr w:type="spellStart"/>
      <w:r w:rsidR="001D49BB" w:rsidRPr="001D49BB">
        <w:rPr>
          <w:rFonts w:ascii="Times New Roman" w:hAnsi="Times New Roman" w:cs="Times New Roman"/>
          <w:sz w:val="28"/>
          <w:szCs w:val="28"/>
          <w:lang w:val="uk-UA"/>
        </w:rPr>
        <w:t>Чонилевського</w:t>
      </w:r>
      <w:proofErr w:type="spellEnd"/>
      <w:r w:rsidR="001D49BB" w:rsidRPr="001D49BB">
        <w:rPr>
          <w:rFonts w:ascii="Times New Roman" w:hAnsi="Times New Roman" w:cs="Times New Roman"/>
          <w:sz w:val="28"/>
          <w:szCs w:val="28"/>
          <w:lang w:val="uk-UA"/>
        </w:rPr>
        <w:t>,</w:t>
      </w:r>
      <w:r w:rsidRPr="005407EF">
        <w:rPr>
          <w:rFonts w:ascii="Times New Roman" w:hAnsi="Times New Roman" w:cs="Times New Roman"/>
          <w:sz w:val="28"/>
          <w:szCs w:val="28"/>
          <w:lang w:val="uk-UA"/>
        </w:rPr>
        <w:t xml:space="preserve"> навіть при мінімальному прояві творчих здібностей у такому середовищі продукується позитивна</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динаміка креативності.</w:t>
      </w:r>
    </w:p>
    <w:p w:rsidR="005407EF" w:rsidRPr="005407EF" w:rsidRDefault="005407EF" w:rsidP="001D49BB">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Креативність, як самостійне психічне утворення в інтелектуальній сфері індивіда, інтегрується в спектр його індивідуальних відмінностей і залежно від</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ступеня </w:t>
      </w:r>
      <w:proofErr w:type="spellStart"/>
      <w:r w:rsidRPr="005407EF">
        <w:rPr>
          <w:rFonts w:ascii="Times New Roman" w:hAnsi="Times New Roman" w:cs="Times New Roman"/>
          <w:sz w:val="28"/>
          <w:szCs w:val="28"/>
          <w:lang w:val="uk-UA"/>
        </w:rPr>
        <w:t>вираженості</w:t>
      </w:r>
      <w:proofErr w:type="spellEnd"/>
      <w:r w:rsidRPr="005407EF">
        <w:rPr>
          <w:rFonts w:ascii="Times New Roman" w:hAnsi="Times New Roman" w:cs="Times New Roman"/>
          <w:sz w:val="28"/>
          <w:szCs w:val="28"/>
          <w:lang w:val="uk-UA"/>
        </w:rPr>
        <w:t xml:space="preserve"> проектує відповідний творчий результат.</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Залежність оцінок креативності від </w:t>
      </w:r>
      <w:r w:rsidR="001D49BB">
        <w:rPr>
          <w:rFonts w:ascii="Times New Roman" w:hAnsi="Times New Roman" w:cs="Times New Roman"/>
          <w:sz w:val="28"/>
          <w:szCs w:val="28"/>
          <w:lang w:val="uk-UA"/>
        </w:rPr>
        <w:t>професійного середовища ЗНО</w:t>
      </w:r>
      <w:r w:rsidRPr="005407EF">
        <w:rPr>
          <w:rFonts w:ascii="Times New Roman" w:hAnsi="Times New Roman" w:cs="Times New Roman"/>
          <w:sz w:val="28"/>
          <w:szCs w:val="28"/>
          <w:lang w:val="uk-UA"/>
        </w:rPr>
        <w:t xml:space="preserve"> дозволяє, впливаючи на цей простір, формувати</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креативність, розвивати її. Відтак, створене за вищезазначеними принципами професійне середовище сприяє творчому розвитку майбутнього</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фахівця.</w:t>
      </w:r>
    </w:p>
    <w:p w:rsidR="005407EF" w:rsidRPr="005407EF" w:rsidRDefault="005407EF" w:rsidP="001D49BB">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У свою чергу </w:t>
      </w:r>
      <w:r w:rsidR="001D49BB" w:rsidRPr="001D49BB">
        <w:rPr>
          <w:rFonts w:ascii="Times New Roman" w:hAnsi="Times New Roman" w:cs="Times New Roman"/>
          <w:sz w:val="28"/>
          <w:szCs w:val="28"/>
          <w:lang w:val="uk-UA"/>
        </w:rPr>
        <w:t>професійного середовища</w:t>
      </w:r>
      <w:r w:rsidRPr="005407EF">
        <w:rPr>
          <w:rFonts w:ascii="Times New Roman" w:hAnsi="Times New Roman" w:cs="Times New Roman"/>
          <w:sz w:val="28"/>
          <w:szCs w:val="28"/>
          <w:lang w:val="uk-UA"/>
        </w:rPr>
        <w:t xml:space="preserve"> впливає на методи і форми організації навчально-виховного процесу в </w:t>
      </w:r>
      <w:r w:rsidR="001D49BB">
        <w:rPr>
          <w:rFonts w:ascii="Times New Roman" w:hAnsi="Times New Roman" w:cs="Times New Roman"/>
          <w:sz w:val="28"/>
          <w:szCs w:val="28"/>
          <w:lang w:val="uk-UA"/>
        </w:rPr>
        <w:t>ЗВО</w:t>
      </w:r>
      <w:r w:rsidRPr="005407EF">
        <w:rPr>
          <w:rFonts w:ascii="Times New Roman" w:hAnsi="Times New Roman" w:cs="Times New Roman"/>
          <w:sz w:val="28"/>
          <w:szCs w:val="28"/>
          <w:lang w:val="uk-UA"/>
        </w:rPr>
        <w:t xml:space="preserve"> (педагогічний аспект) і може розглядатись</w:t>
      </w:r>
      <w:r w:rsidR="001D49BB">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як одна з умов формування </w:t>
      </w:r>
      <w:r w:rsidR="001D49BB">
        <w:rPr>
          <w:rFonts w:ascii="Times New Roman" w:hAnsi="Times New Roman" w:cs="Times New Roman"/>
          <w:sz w:val="28"/>
          <w:szCs w:val="28"/>
          <w:lang w:val="uk-UA"/>
        </w:rPr>
        <w:t>професійної педагогічної компетентності</w:t>
      </w:r>
      <w:r w:rsidRPr="005407EF">
        <w:rPr>
          <w:rFonts w:ascii="Times New Roman" w:hAnsi="Times New Roman" w:cs="Times New Roman"/>
          <w:sz w:val="28"/>
          <w:szCs w:val="28"/>
          <w:lang w:val="uk-UA"/>
        </w:rPr>
        <w:t xml:space="preserve"> майбутніх</w:t>
      </w:r>
      <w:r w:rsidR="001D49BB">
        <w:rPr>
          <w:rFonts w:ascii="Times New Roman" w:hAnsi="Times New Roman" w:cs="Times New Roman"/>
          <w:sz w:val="28"/>
          <w:szCs w:val="28"/>
          <w:lang w:val="uk-UA"/>
        </w:rPr>
        <w:t xml:space="preserve"> викладачів</w:t>
      </w:r>
      <w:r w:rsidRPr="005407EF">
        <w:rPr>
          <w:rFonts w:ascii="Times New Roman" w:hAnsi="Times New Roman" w:cs="Times New Roman"/>
          <w:sz w:val="28"/>
          <w:szCs w:val="28"/>
          <w:lang w:val="uk-UA"/>
        </w:rPr>
        <w:t>.</w:t>
      </w:r>
    </w:p>
    <w:p w:rsidR="005407EF" w:rsidRPr="005407EF" w:rsidRDefault="005407EF" w:rsidP="00142F5A">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Реалізація цієї умови передбачає усвідомлення студентами значущості педагогічної діяльності шляхом написання та обговорення творів про особливості</w:t>
      </w:r>
      <w:r w:rsidR="00142F5A">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особистості сучасного </w:t>
      </w:r>
      <w:r w:rsidR="00142F5A">
        <w:rPr>
          <w:rFonts w:ascii="Times New Roman" w:hAnsi="Times New Roman" w:cs="Times New Roman"/>
          <w:sz w:val="28"/>
          <w:szCs w:val="28"/>
          <w:lang w:val="uk-UA"/>
        </w:rPr>
        <w:t>викладача</w:t>
      </w:r>
      <w:r w:rsidRPr="005407EF">
        <w:rPr>
          <w:rFonts w:ascii="Times New Roman" w:hAnsi="Times New Roman" w:cs="Times New Roman"/>
          <w:sz w:val="28"/>
          <w:szCs w:val="28"/>
          <w:lang w:val="uk-UA"/>
        </w:rPr>
        <w:t xml:space="preserve">, створення моделі такої особистості, знайомство з досвідом сучасних </w:t>
      </w:r>
      <w:r w:rsidR="00142F5A">
        <w:rPr>
          <w:rFonts w:ascii="Times New Roman" w:hAnsi="Times New Roman" w:cs="Times New Roman"/>
          <w:sz w:val="28"/>
          <w:szCs w:val="28"/>
          <w:lang w:val="uk-UA"/>
        </w:rPr>
        <w:t>викладач</w:t>
      </w:r>
      <w:r w:rsidRPr="005407EF">
        <w:rPr>
          <w:rFonts w:ascii="Times New Roman" w:hAnsi="Times New Roman" w:cs="Times New Roman"/>
          <w:sz w:val="28"/>
          <w:szCs w:val="28"/>
          <w:lang w:val="uk-UA"/>
        </w:rPr>
        <w:t xml:space="preserve">ів – новаторів, </w:t>
      </w:r>
      <w:r w:rsidR="00142F5A">
        <w:rPr>
          <w:rFonts w:ascii="Times New Roman" w:hAnsi="Times New Roman" w:cs="Times New Roman"/>
          <w:sz w:val="28"/>
          <w:szCs w:val="28"/>
          <w:lang w:val="uk-UA"/>
        </w:rPr>
        <w:t>доцентів, професорів</w:t>
      </w:r>
      <w:r w:rsidRPr="005407EF">
        <w:rPr>
          <w:rFonts w:ascii="Times New Roman" w:hAnsi="Times New Roman" w:cs="Times New Roman"/>
          <w:sz w:val="28"/>
          <w:szCs w:val="28"/>
          <w:lang w:val="uk-UA"/>
        </w:rPr>
        <w:t xml:space="preserve"> під час педагогічної практики тощо.</w:t>
      </w:r>
    </w:p>
    <w:p w:rsidR="005407EF" w:rsidRDefault="005407EF" w:rsidP="00142F5A">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Другою педагогічною умовою було визначено забезпечення професійно-педагогічної спрямованості оновленого змісту, форм і методів фахової</w:t>
      </w:r>
      <w:r w:rsidR="00142F5A">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підготовки майбутніх</w:t>
      </w:r>
      <w:r w:rsidR="00142F5A">
        <w:rPr>
          <w:rFonts w:ascii="Times New Roman" w:hAnsi="Times New Roman" w:cs="Times New Roman"/>
          <w:sz w:val="28"/>
          <w:szCs w:val="28"/>
          <w:lang w:val="uk-UA"/>
        </w:rPr>
        <w:t xml:space="preserve"> викладач</w:t>
      </w:r>
      <w:r w:rsidRPr="005407EF">
        <w:rPr>
          <w:rFonts w:ascii="Times New Roman" w:hAnsi="Times New Roman" w:cs="Times New Roman"/>
          <w:sz w:val="28"/>
          <w:szCs w:val="28"/>
          <w:lang w:val="uk-UA"/>
        </w:rPr>
        <w:t>ів.</w:t>
      </w:r>
    </w:p>
    <w:p w:rsidR="005407EF" w:rsidRPr="005407EF" w:rsidRDefault="005407EF" w:rsidP="00142F5A">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Оновлення змісту, форм і методів фахової підготовки передусім пов'язане з тим, що рівень сучасної освіти та її зміст відстає від того потоку інформації,</w:t>
      </w:r>
      <w:r w:rsidR="00142F5A">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яка поступає до майбутнього фахівця з різних джерел: ЗМІ (телебачення, радіо, преса), книги, мережа Інтернет тощо. При цьому більша частина цієї</w:t>
      </w:r>
      <w:r w:rsidR="00142F5A">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інформації</w:t>
      </w:r>
      <w:r w:rsidR="00142F5A">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здобувається ще під час навчання студента у </w:t>
      </w:r>
      <w:r w:rsidR="00142F5A">
        <w:rPr>
          <w:rFonts w:ascii="Times New Roman" w:hAnsi="Times New Roman" w:cs="Times New Roman"/>
          <w:sz w:val="28"/>
          <w:szCs w:val="28"/>
          <w:lang w:val="uk-UA"/>
        </w:rPr>
        <w:t>ЗВО</w:t>
      </w:r>
      <w:r w:rsidRPr="005407EF">
        <w:rPr>
          <w:rFonts w:ascii="Times New Roman" w:hAnsi="Times New Roman" w:cs="Times New Roman"/>
          <w:sz w:val="28"/>
          <w:szCs w:val="28"/>
          <w:lang w:val="uk-UA"/>
        </w:rPr>
        <w:t xml:space="preserve">. Відтак, зміст освіти стає ключовою складовою тієї чи іншої компетентності майбутнього </w:t>
      </w:r>
      <w:r w:rsidR="00142F5A">
        <w:rPr>
          <w:rFonts w:ascii="Times New Roman" w:hAnsi="Times New Roman" w:cs="Times New Roman"/>
          <w:sz w:val="28"/>
          <w:szCs w:val="28"/>
          <w:lang w:val="uk-UA"/>
        </w:rPr>
        <w:t xml:space="preserve">викладача </w:t>
      </w:r>
      <w:r w:rsidRPr="005407EF">
        <w:rPr>
          <w:rFonts w:ascii="Times New Roman" w:hAnsi="Times New Roman" w:cs="Times New Roman"/>
          <w:sz w:val="28"/>
          <w:szCs w:val="28"/>
          <w:lang w:val="uk-UA"/>
        </w:rPr>
        <w:t xml:space="preserve">має відповідати динамічним змінам сьогодення і бути </w:t>
      </w:r>
      <w:r w:rsidRPr="005407EF">
        <w:rPr>
          <w:rFonts w:ascii="Times New Roman" w:hAnsi="Times New Roman" w:cs="Times New Roman"/>
          <w:sz w:val="28"/>
          <w:szCs w:val="28"/>
          <w:lang w:val="uk-UA"/>
        </w:rPr>
        <w:lastRenderedPageBreak/>
        <w:t>с</w:t>
      </w:r>
      <w:r w:rsidR="00DC5D2C">
        <w:rPr>
          <w:rFonts w:ascii="Times New Roman" w:hAnsi="Times New Roman" w:cs="Times New Roman"/>
          <w:sz w:val="28"/>
          <w:szCs w:val="28"/>
          <w:lang w:val="uk-UA"/>
        </w:rPr>
        <w:t>прямованим на здобуття професій</w:t>
      </w:r>
      <w:r w:rsidRPr="005407EF">
        <w:rPr>
          <w:rFonts w:ascii="Times New Roman" w:hAnsi="Times New Roman" w:cs="Times New Roman"/>
          <w:sz w:val="28"/>
          <w:szCs w:val="28"/>
          <w:lang w:val="uk-UA"/>
        </w:rPr>
        <w:t xml:space="preserve">но-педагогічної компетентності </w:t>
      </w:r>
      <w:r w:rsidR="00DC5D2C">
        <w:rPr>
          <w:rFonts w:ascii="Times New Roman" w:hAnsi="Times New Roman" w:cs="Times New Roman"/>
          <w:sz w:val="28"/>
          <w:szCs w:val="28"/>
          <w:lang w:val="uk-UA"/>
        </w:rPr>
        <w:t>майбутнього викладача</w:t>
      </w:r>
      <w:r w:rsidRPr="005407EF">
        <w:rPr>
          <w:rFonts w:ascii="Times New Roman" w:hAnsi="Times New Roman" w:cs="Times New Roman"/>
          <w:sz w:val="28"/>
          <w:szCs w:val="28"/>
          <w:lang w:val="uk-UA"/>
        </w:rPr>
        <w:t>.</w:t>
      </w:r>
    </w:p>
    <w:p w:rsidR="005407EF" w:rsidRPr="005407EF" w:rsidRDefault="005407EF" w:rsidP="00DC5D2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Зважаючи на це ми доходимо висновку, що зміст освіти у </w:t>
      </w:r>
      <w:r w:rsidR="00DC5D2C">
        <w:rPr>
          <w:rFonts w:ascii="Times New Roman" w:hAnsi="Times New Roman" w:cs="Times New Roman"/>
          <w:sz w:val="28"/>
          <w:szCs w:val="28"/>
          <w:lang w:val="uk-UA"/>
        </w:rPr>
        <w:t>ЗВО</w:t>
      </w:r>
      <w:r w:rsidRPr="005407EF">
        <w:rPr>
          <w:rFonts w:ascii="Times New Roman" w:hAnsi="Times New Roman" w:cs="Times New Roman"/>
          <w:sz w:val="28"/>
          <w:szCs w:val="28"/>
          <w:lang w:val="uk-UA"/>
        </w:rPr>
        <w:t xml:space="preserve"> повинен оновлюватися в рамках реалізації принципу </w:t>
      </w:r>
      <w:proofErr w:type="spellStart"/>
      <w:r w:rsidRPr="005407EF">
        <w:rPr>
          <w:rFonts w:ascii="Times New Roman" w:hAnsi="Times New Roman" w:cs="Times New Roman"/>
          <w:sz w:val="28"/>
          <w:szCs w:val="28"/>
          <w:lang w:val="uk-UA"/>
        </w:rPr>
        <w:t>інтегративності</w:t>
      </w:r>
      <w:proofErr w:type="spellEnd"/>
      <w:r w:rsidRPr="005407EF">
        <w:rPr>
          <w:rFonts w:ascii="Times New Roman" w:hAnsi="Times New Roman" w:cs="Times New Roman"/>
          <w:sz w:val="28"/>
          <w:szCs w:val="28"/>
          <w:lang w:val="uk-UA"/>
        </w:rPr>
        <w:t xml:space="preserve"> та </w:t>
      </w:r>
      <w:proofErr w:type="spellStart"/>
      <w:r w:rsidRPr="005407EF">
        <w:rPr>
          <w:rFonts w:ascii="Times New Roman" w:hAnsi="Times New Roman" w:cs="Times New Roman"/>
          <w:sz w:val="28"/>
          <w:szCs w:val="28"/>
          <w:lang w:val="uk-UA"/>
        </w:rPr>
        <w:t>метапредметних</w:t>
      </w:r>
      <w:proofErr w:type="spellEnd"/>
      <w:r w:rsidRPr="005407EF">
        <w:rPr>
          <w:rFonts w:ascii="Times New Roman" w:hAnsi="Times New Roman" w:cs="Times New Roman"/>
          <w:sz w:val="28"/>
          <w:szCs w:val="28"/>
          <w:lang w:val="uk-UA"/>
        </w:rPr>
        <w:t xml:space="preserve"> основ</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процесу навчання. Принцип </w:t>
      </w:r>
      <w:proofErr w:type="spellStart"/>
      <w:r w:rsidRPr="005407EF">
        <w:rPr>
          <w:rFonts w:ascii="Times New Roman" w:hAnsi="Times New Roman" w:cs="Times New Roman"/>
          <w:sz w:val="28"/>
          <w:szCs w:val="28"/>
          <w:lang w:val="uk-UA"/>
        </w:rPr>
        <w:t>інтегративності</w:t>
      </w:r>
      <w:proofErr w:type="spellEnd"/>
      <w:r w:rsidRPr="005407EF">
        <w:rPr>
          <w:rFonts w:ascii="Times New Roman" w:hAnsi="Times New Roman" w:cs="Times New Roman"/>
          <w:sz w:val="28"/>
          <w:szCs w:val="28"/>
          <w:lang w:val="uk-UA"/>
        </w:rPr>
        <w:t xml:space="preserve"> передбачає інтеграцію наукових знань, практичних умінь і навичок, інтеграцію нових інформаційних та</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педагогічних технологій в освіту майбутніх </w:t>
      </w:r>
      <w:r w:rsidR="00DC5D2C">
        <w:rPr>
          <w:rFonts w:ascii="Times New Roman" w:hAnsi="Times New Roman" w:cs="Times New Roman"/>
          <w:sz w:val="28"/>
          <w:szCs w:val="28"/>
          <w:lang w:val="uk-UA"/>
        </w:rPr>
        <w:t>викладачів</w:t>
      </w:r>
      <w:r w:rsidRPr="005407EF">
        <w:rPr>
          <w:rFonts w:ascii="Times New Roman" w:hAnsi="Times New Roman" w:cs="Times New Roman"/>
          <w:sz w:val="28"/>
          <w:szCs w:val="28"/>
          <w:lang w:val="uk-UA"/>
        </w:rPr>
        <w:t xml:space="preserve">. Принцип </w:t>
      </w:r>
      <w:proofErr w:type="spellStart"/>
      <w:r w:rsidRPr="005407EF">
        <w:rPr>
          <w:rFonts w:ascii="Times New Roman" w:hAnsi="Times New Roman" w:cs="Times New Roman"/>
          <w:sz w:val="28"/>
          <w:szCs w:val="28"/>
          <w:lang w:val="uk-UA"/>
        </w:rPr>
        <w:t>метапредметних</w:t>
      </w:r>
      <w:proofErr w:type="spellEnd"/>
      <w:r w:rsidRPr="005407EF">
        <w:rPr>
          <w:rFonts w:ascii="Times New Roman" w:hAnsi="Times New Roman" w:cs="Times New Roman"/>
          <w:sz w:val="28"/>
          <w:szCs w:val="28"/>
          <w:lang w:val="uk-UA"/>
        </w:rPr>
        <w:t xml:space="preserve"> основ процесу навчання передбачає наявність у змісті навчання</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фундаментальних </w:t>
      </w:r>
      <w:proofErr w:type="spellStart"/>
      <w:r w:rsidRPr="005407EF">
        <w:rPr>
          <w:rFonts w:ascii="Times New Roman" w:hAnsi="Times New Roman" w:cs="Times New Roman"/>
          <w:sz w:val="28"/>
          <w:szCs w:val="28"/>
          <w:lang w:val="uk-UA"/>
        </w:rPr>
        <w:t>метапредметних</w:t>
      </w:r>
      <w:proofErr w:type="spellEnd"/>
      <w:r w:rsidRPr="005407EF">
        <w:rPr>
          <w:rFonts w:ascii="Times New Roman" w:hAnsi="Times New Roman" w:cs="Times New Roman"/>
          <w:sz w:val="28"/>
          <w:szCs w:val="28"/>
          <w:lang w:val="uk-UA"/>
        </w:rPr>
        <w:t xml:space="preserve"> об'єктів, на основі яких шляхом умовиводів, міркувань, логічних конструктів</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можна виводити «похідні» знання.</w:t>
      </w:r>
    </w:p>
    <w:p w:rsidR="005407EF" w:rsidRPr="005407EF" w:rsidRDefault="005407EF" w:rsidP="00DC5D2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Як зазначає Є. Іванченко [</w:t>
      </w:r>
      <w:r w:rsidR="000E3106" w:rsidRPr="000E3106">
        <w:rPr>
          <w:rFonts w:ascii="Times New Roman" w:hAnsi="Times New Roman" w:cs="Times New Roman"/>
          <w:sz w:val="28"/>
          <w:szCs w:val="28"/>
        </w:rPr>
        <w:t>19</w:t>
      </w:r>
      <w:r w:rsidRPr="005407EF">
        <w:rPr>
          <w:rFonts w:ascii="Times New Roman" w:hAnsi="Times New Roman" w:cs="Times New Roman"/>
          <w:sz w:val="28"/>
          <w:szCs w:val="28"/>
          <w:lang w:val="uk-UA"/>
        </w:rPr>
        <w:t xml:space="preserve">. с. 30], у процесі навчання у </w:t>
      </w:r>
      <w:r w:rsidR="00DC5D2C">
        <w:rPr>
          <w:rFonts w:ascii="Times New Roman" w:hAnsi="Times New Roman" w:cs="Times New Roman"/>
          <w:sz w:val="28"/>
          <w:szCs w:val="28"/>
          <w:lang w:val="uk-UA"/>
        </w:rPr>
        <w:t>ЗВО</w:t>
      </w:r>
      <w:r w:rsidRPr="005407EF">
        <w:rPr>
          <w:rFonts w:ascii="Times New Roman" w:hAnsi="Times New Roman" w:cs="Times New Roman"/>
          <w:sz w:val="28"/>
          <w:szCs w:val="28"/>
          <w:lang w:val="uk-UA"/>
        </w:rPr>
        <w:t xml:space="preserve"> студенти набувають професійних </w:t>
      </w:r>
      <w:proofErr w:type="spellStart"/>
      <w:r w:rsidRPr="005407EF">
        <w:rPr>
          <w:rFonts w:ascii="Times New Roman" w:hAnsi="Times New Roman" w:cs="Times New Roman"/>
          <w:sz w:val="28"/>
          <w:szCs w:val="28"/>
          <w:lang w:val="uk-UA"/>
        </w:rPr>
        <w:t>компетенцій</w:t>
      </w:r>
      <w:proofErr w:type="spellEnd"/>
      <w:r w:rsidRPr="005407EF">
        <w:rPr>
          <w:rFonts w:ascii="Times New Roman" w:hAnsi="Times New Roman" w:cs="Times New Roman"/>
          <w:sz w:val="28"/>
          <w:szCs w:val="28"/>
          <w:lang w:val="uk-UA"/>
        </w:rPr>
        <w:t>. Натомість професійна компетентність</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фахівця розвивається і виявляється вже в ході реальної діяльності в обраній галузі виробництва. Отже, компетентність відносно до компетенції виступає як</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інтегративне поняття, що характеризує людину як суб'єкта, який у практичній діяльності (у нашому випадку - педагогічній діяльності) реалізує компетенції,</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якими він володіє.</w:t>
      </w:r>
    </w:p>
    <w:p w:rsidR="005407EF" w:rsidRPr="005407EF" w:rsidRDefault="005407EF" w:rsidP="00DC5D2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Професійно-педагогічну компетентність забезпечують такі види інтеграції:</w:t>
      </w:r>
    </w:p>
    <w:p w:rsidR="005407EF" w:rsidRPr="005407EF" w:rsidRDefault="005407EF" w:rsidP="00DC5D2C">
      <w:pPr>
        <w:spacing w:after="0" w:line="360" w:lineRule="auto"/>
        <w:ind w:firstLine="709"/>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інтеграція наукових</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знань з педагогіки і психології;</w:t>
      </w:r>
    </w:p>
    <w:p w:rsidR="005407EF" w:rsidRPr="005407EF" w:rsidRDefault="005407EF" w:rsidP="00DC5D2C">
      <w:pPr>
        <w:spacing w:after="0" w:line="360" w:lineRule="auto"/>
        <w:ind w:firstLine="709"/>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 інтеграція </w:t>
      </w:r>
      <w:r w:rsidR="00DC5D2C">
        <w:rPr>
          <w:rFonts w:ascii="Times New Roman" w:hAnsi="Times New Roman" w:cs="Times New Roman"/>
          <w:sz w:val="28"/>
          <w:szCs w:val="28"/>
          <w:lang w:val="uk-UA"/>
        </w:rPr>
        <w:t>і</w:t>
      </w:r>
      <w:r w:rsidRPr="005407EF">
        <w:rPr>
          <w:rFonts w:ascii="Times New Roman" w:hAnsi="Times New Roman" w:cs="Times New Roman"/>
          <w:sz w:val="28"/>
          <w:szCs w:val="28"/>
          <w:lang w:val="uk-UA"/>
        </w:rPr>
        <w:t>нноваційних</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технологій в освіту майбутніх</w:t>
      </w:r>
      <w:r w:rsidR="00DC5D2C">
        <w:rPr>
          <w:rFonts w:ascii="Times New Roman" w:hAnsi="Times New Roman" w:cs="Times New Roman"/>
          <w:sz w:val="28"/>
          <w:szCs w:val="28"/>
          <w:lang w:val="uk-UA"/>
        </w:rPr>
        <w:t xml:space="preserve"> викладач</w:t>
      </w:r>
      <w:r w:rsidRPr="005407EF">
        <w:rPr>
          <w:rFonts w:ascii="Times New Roman" w:hAnsi="Times New Roman" w:cs="Times New Roman"/>
          <w:sz w:val="28"/>
          <w:szCs w:val="28"/>
          <w:lang w:val="uk-UA"/>
        </w:rPr>
        <w:t>ів.</w:t>
      </w:r>
    </w:p>
    <w:p w:rsidR="005407EF" w:rsidRPr="005407EF" w:rsidRDefault="005407EF" w:rsidP="00DC5D2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У сучасному світі</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зміни зміст освіти відбуваються в напрямі його гуманітаризації та гуманізації, стосовно педагогічної освіти це має проявлятись у</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професійно - педагогічній спрямованості всіх</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предметів фахової підготовки.</w:t>
      </w:r>
    </w:p>
    <w:p w:rsidR="005407EF" w:rsidRPr="005407EF" w:rsidRDefault="005407EF" w:rsidP="00DC5D2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Водночас, у змісті освіти для кожного студента має враховуватися принцип особистісного </w:t>
      </w:r>
      <w:proofErr w:type="spellStart"/>
      <w:r w:rsidRPr="005407EF">
        <w:rPr>
          <w:rFonts w:ascii="Times New Roman" w:hAnsi="Times New Roman" w:cs="Times New Roman"/>
          <w:sz w:val="28"/>
          <w:szCs w:val="28"/>
          <w:lang w:val="uk-UA"/>
        </w:rPr>
        <w:t>цілепокладання</w:t>
      </w:r>
      <w:proofErr w:type="spellEnd"/>
      <w:r w:rsidRPr="005407EF">
        <w:rPr>
          <w:rFonts w:ascii="Times New Roman" w:hAnsi="Times New Roman" w:cs="Times New Roman"/>
          <w:sz w:val="28"/>
          <w:szCs w:val="28"/>
          <w:lang w:val="uk-UA"/>
        </w:rPr>
        <w:t>, згідно з яким освіта кожного студента має</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відбуватися з урахуванням його власних навчальних цілей. Унаслідок цього відбувається власне освітнє зростання студента, що </w:t>
      </w:r>
      <w:r w:rsidRPr="005407EF">
        <w:rPr>
          <w:rFonts w:ascii="Times New Roman" w:hAnsi="Times New Roman" w:cs="Times New Roman"/>
          <w:sz w:val="28"/>
          <w:szCs w:val="28"/>
          <w:lang w:val="uk-UA"/>
        </w:rPr>
        <w:lastRenderedPageBreak/>
        <w:t>складається із внутрішніх і</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зовнішніх освітніх продуктів навчальної діяльності, які відображають як зовнішні прояви (ідея, реферат, наукова стаття, педагогічний плакат і таке інше), так і</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внутрішні (зміна мотивів, зміцнення волі тощо).</w:t>
      </w:r>
    </w:p>
    <w:p w:rsidR="005407EF" w:rsidRPr="005407EF" w:rsidRDefault="005407EF" w:rsidP="00DC5D2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Зміни в змісті освіти потребують відповідних</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змін у методах</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і формах</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роботи зі студентами.</w:t>
      </w:r>
    </w:p>
    <w:p w:rsidR="005407EF" w:rsidRPr="005407EF" w:rsidRDefault="005407EF" w:rsidP="00DC5D2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На зміну авторитарним методам викладання приходять методи демократичні - діалог, диспут, "круглий стіл", методи розв'язання творчих задач,</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"мозкового штурму", метод вільних</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асоціації тощо.</w:t>
      </w:r>
    </w:p>
    <w:p w:rsidR="005407EF" w:rsidRPr="005407EF" w:rsidRDefault="005407EF" w:rsidP="00DC5D2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Зміна батареї методів викладання автоматично призводить до появи нових організаційних</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форм навчання, в основу яких</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покладені інтерактивні технології</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навчання. Реалізація інтерактивних технології передбачає взаємодію всіх учасників процесу навчання, унаслідок чого до колективної навчально-пізнавальної</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діяльності</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залучається кожний студент, який не може залишитися пасивним, оскільки має прилюдно звітувати про свій внесок у цю діяльність,</w:t>
      </w:r>
    </w:p>
    <w:p w:rsidR="00DC5D2C" w:rsidRDefault="005407EF" w:rsidP="00DC5D2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Резюмуючи вищезазначене, можна стверджувати, що забезпечення професійно-педагогічної спрямованості оновленого змісту, форм і методів фахової</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підготовки – це психолого-педагогічна умова формування </w:t>
      </w:r>
      <w:r w:rsidR="004A2396">
        <w:rPr>
          <w:rFonts w:ascii="Times New Roman" w:hAnsi="Times New Roman" w:cs="Times New Roman"/>
          <w:sz w:val="28"/>
          <w:szCs w:val="28"/>
          <w:lang w:val="uk-UA"/>
        </w:rPr>
        <w:t>професіоналізму</w:t>
      </w:r>
      <w:r w:rsidRPr="005407EF">
        <w:rPr>
          <w:rFonts w:ascii="Times New Roman" w:hAnsi="Times New Roman" w:cs="Times New Roman"/>
          <w:sz w:val="28"/>
          <w:szCs w:val="28"/>
          <w:lang w:val="uk-UA"/>
        </w:rPr>
        <w:t xml:space="preserve"> майбутніх </w:t>
      </w:r>
      <w:r w:rsidR="00DC5D2C">
        <w:rPr>
          <w:rFonts w:ascii="Times New Roman" w:hAnsi="Times New Roman" w:cs="Times New Roman"/>
          <w:sz w:val="28"/>
          <w:szCs w:val="28"/>
          <w:lang w:val="uk-UA"/>
        </w:rPr>
        <w:t>викладач</w:t>
      </w:r>
      <w:r w:rsidRPr="005407EF">
        <w:rPr>
          <w:rFonts w:ascii="Times New Roman" w:hAnsi="Times New Roman" w:cs="Times New Roman"/>
          <w:sz w:val="28"/>
          <w:szCs w:val="28"/>
          <w:lang w:val="uk-UA"/>
        </w:rPr>
        <w:t>ів, оскільки впливає на формування</w:t>
      </w:r>
      <w:r w:rsidR="00DC5D2C">
        <w:rPr>
          <w:rFonts w:ascii="Times New Roman" w:hAnsi="Times New Roman" w:cs="Times New Roman"/>
          <w:sz w:val="28"/>
          <w:szCs w:val="28"/>
          <w:lang w:val="uk-UA"/>
        </w:rPr>
        <w:t xml:space="preserve"> </w:t>
      </w:r>
      <w:r w:rsidR="004A2396">
        <w:rPr>
          <w:rFonts w:ascii="Times New Roman" w:hAnsi="Times New Roman" w:cs="Times New Roman"/>
          <w:sz w:val="28"/>
          <w:szCs w:val="28"/>
          <w:lang w:val="uk-UA"/>
        </w:rPr>
        <w:t xml:space="preserve">його </w:t>
      </w:r>
      <w:r w:rsidRPr="005407EF">
        <w:rPr>
          <w:rFonts w:ascii="Times New Roman" w:hAnsi="Times New Roman" w:cs="Times New Roman"/>
          <w:sz w:val="28"/>
          <w:szCs w:val="28"/>
          <w:lang w:val="uk-UA"/>
        </w:rPr>
        <w:t xml:space="preserve">складових в основному за рахунок принципів інтеграції, </w:t>
      </w:r>
      <w:proofErr w:type="spellStart"/>
      <w:r w:rsidRPr="005407EF">
        <w:rPr>
          <w:rFonts w:ascii="Times New Roman" w:hAnsi="Times New Roman" w:cs="Times New Roman"/>
          <w:sz w:val="28"/>
          <w:szCs w:val="28"/>
          <w:lang w:val="uk-UA"/>
        </w:rPr>
        <w:t>метапредметних</w:t>
      </w:r>
      <w:proofErr w:type="spellEnd"/>
      <w:r w:rsidRPr="005407EF">
        <w:rPr>
          <w:rFonts w:ascii="Times New Roman" w:hAnsi="Times New Roman" w:cs="Times New Roman"/>
          <w:sz w:val="28"/>
          <w:szCs w:val="28"/>
          <w:lang w:val="uk-UA"/>
        </w:rPr>
        <w:t xml:space="preserve"> основ навчання і гуманізації (педагогічний аспект) і викликає</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внутрішні</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зміни в особистості майбутнього </w:t>
      </w:r>
      <w:r w:rsidR="00DC5D2C">
        <w:rPr>
          <w:rFonts w:ascii="Times New Roman" w:hAnsi="Times New Roman" w:cs="Times New Roman"/>
          <w:sz w:val="28"/>
          <w:szCs w:val="28"/>
          <w:lang w:val="uk-UA"/>
        </w:rPr>
        <w:t xml:space="preserve">викладача </w:t>
      </w:r>
      <w:r w:rsidRPr="005407EF">
        <w:rPr>
          <w:rFonts w:ascii="Times New Roman" w:hAnsi="Times New Roman" w:cs="Times New Roman"/>
          <w:sz w:val="28"/>
          <w:szCs w:val="28"/>
          <w:lang w:val="uk-UA"/>
        </w:rPr>
        <w:t>внаслідок створення ним власних</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освітніх</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пр</w:t>
      </w:r>
      <w:r w:rsidR="00DC5D2C">
        <w:rPr>
          <w:rFonts w:ascii="Times New Roman" w:hAnsi="Times New Roman" w:cs="Times New Roman"/>
          <w:sz w:val="28"/>
          <w:szCs w:val="28"/>
          <w:lang w:val="uk-UA"/>
        </w:rPr>
        <w:t>одуктів (психологічний аспект).</w:t>
      </w:r>
    </w:p>
    <w:p w:rsidR="005407EF" w:rsidRPr="005407EF" w:rsidRDefault="005407EF" w:rsidP="00DC5D2C">
      <w:pPr>
        <w:spacing w:after="0" w:line="360" w:lineRule="auto"/>
        <w:ind w:firstLine="708"/>
        <w:jc w:val="both"/>
        <w:rPr>
          <w:rFonts w:ascii="Times New Roman" w:hAnsi="Times New Roman" w:cs="Times New Roman"/>
          <w:sz w:val="28"/>
          <w:szCs w:val="28"/>
          <w:lang w:val="uk-UA"/>
        </w:rPr>
      </w:pPr>
      <w:r w:rsidRPr="00DC5D2C">
        <w:rPr>
          <w:lang w:val="uk-UA"/>
        </w:rPr>
        <w:t xml:space="preserve"> </w:t>
      </w:r>
      <w:r w:rsidRPr="005407EF">
        <w:rPr>
          <w:rFonts w:ascii="Times New Roman" w:hAnsi="Times New Roman" w:cs="Times New Roman"/>
          <w:sz w:val="28"/>
          <w:szCs w:val="28"/>
          <w:lang w:val="uk-UA"/>
        </w:rPr>
        <w:t>Реалізація цієї умови передбачала введення в навчальні курси з педагогічних дисциплін питань пов'язаних із технологізацією навчально-виховного</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процесу, використання інтерактивних технології в сукупності з відповідними активними методами навчання і виховання, застосування прийомів та засобів</w:t>
      </w:r>
      <w:r w:rsidR="00DC5D2C">
        <w:rPr>
          <w:rFonts w:ascii="Times New Roman" w:hAnsi="Times New Roman" w:cs="Times New Roman"/>
          <w:sz w:val="28"/>
          <w:szCs w:val="28"/>
          <w:lang w:val="uk-UA"/>
        </w:rPr>
        <w:t xml:space="preserve"> </w:t>
      </w:r>
      <w:proofErr w:type="spellStart"/>
      <w:r w:rsidRPr="005407EF">
        <w:rPr>
          <w:rFonts w:ascii="Times New Roman" w:hAnsi="Times New Roman" w:cs="Times New Roman"/>
          <w:sz w:val="28"/>
          <w:szCs w:val="28"/>
          <w:lang w:val="uk-UA"/>
        </w:rPr>
        <w:t>фасилітативних</w:t>
      </w:r>
      <w:proofErr w:type="spellEnd"/>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впливів на особистість студентів.</w:t>
      </w:r>
    </w:p>
    <w:p w:rsidR="005407EF" w:rsidRPr="005407EF" w:rsidRDefault="005407EF" w:rsidP="00DC5D2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lastRenderedPageBreak/>
        <w:t>Наступна психолого-педагогічна умова створення науково-методичного забезпечення організації навчально-виховного процесу, що відображає</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динаміку реалізації власної освітньої траєкторії кожного студенту. Під науково методичним забезпеченням розуміють забезпечення системи освіти чи в</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нашому випадку системи навчання в </w:t>
      </w:r>
      <w:r w:rsidR="00DC5D2C">
        <w:rPr>
          <w:rFonts w:ascii="Times New Roman" w:hAnsi="Times New Roman" w:cs="Times New Roman"/>
          <w:sz w:val="28"/>
          <w:szCs w:val="28"/>
          <w:lang w:val="uk-UA"/>
        </w:rPr>
        <w:t>ЗВО</w:t>
      </w:r>
      <w:r w:rsidRPr="005407EF">
        <w:rPr>
          <w:rFonts w:ascii="Times New Roman" w:hAnsi="Times New Roman" w:cs="Times New Roman"/>
          <w:sz w:val="28"/>
          <w:szCs w:val="28"/>
          <w:lang w:val="uk-UA"/>
        </w:rPr>
        <w:t xml:space="preserve"> методологічними, дидактичними і методичними розробками, що відповідають сучасним вимогам</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педагогічної науки і практики.</w:t>
      </w:r>
    </w:p>
    <w:p w:rsidR="005407EF" w:rsidRPr="005407EF" w:rsidRDefault="005407EF" w:rsidP="00DC5D2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Методологічні підходи до формування </w:t>
      </w:r>
      <w:r w:rsidR="004A2396">
        <w:rPr>
          <w:rFonts w:ascii="Times New Roman" w:hAnsi="Times New Roman" w:cs="Times New Roman"/>
          <w:sz w:val="28"/>
          <w:szCs w:val="28"/>
          <w:lang w:val="uk-UA"/>
        </w:rPr>
        <w:t>професіоналізму</w:t>
      </w:r>
      <w:r w:rsidRPr="005407EF">
        <w:rPr>
          <w:rFonts w:ascii="Times New Roman" w:hAnsi="Times New Roman" w:cs="Times New Roman"/>
          <w:sz w:val="28"/>
          <w:szCs w:val="28"/>
          <w:lang w:val="uk-UA"/>
        </w:rPr>
        <w:t>, які визначають стратегію і тактику її формування в майбутніх</w:t>
      </w:r>
      <w:r w:rsidR="00DC5D2C">
        <w:rPr>
          <w:rFonts w:ascii="Times New Roman" w:hAnsi="Times New Roman" w:cs="Times New Roman"/>
          <w:sz w:val="28"/>
          <w:szCs w:val="28"/>
          <w:lang w:val="uk-UA"/>
        </w:rPr>
        <w:t xml:space="preserve"> </w:t>
      </w:r>
      <w:r w:rsidR="004A2396">
        <w:rPr>
          <w:rFonts w:ascii="Times New Roman" w:hAnsi="Times New Roman" w:cs="Times New Roman"/>
          <w:sz w:val="28"/>
          <w:szCs w:val="28"/>
          <w:lang w:val="uk-UA"/>
        </w:rPr>
        <w:t>викладач</w:t>
      </w:r>
      <w:r w:rsidRPr="005407EF">
        <w:rPr>
          <w:rFonts w:ascii="Times New Roman" w:hAnsi="Times New Roman" w:cs="Times New Roman"/>
          <w:sz w:val="28"/>
          <w:szCs w:val="28"/>
          <w:lang w:val="uk-UA"/>
        </w:rPr>
        <w:t>ів такі:</w:t>
      </w:r>
    </w:p>
    <w:p w:rsidR="005407EF" w:rsidRPr="005407EF" w:rsidRDefault="005407EF" w:rsidP="00DC5D2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антропологічний згідно з яким педагогічний процес має створювати умови для розвитку кожного студента, ураховує психофізіологічні і духовно</w:t>
      </w:r>
      <w:r w:rsidR="00DC5D2C">
        <w:rPr>
          <w:rFonts w:ascii="Times New Roman" w:hAnsi="Times New Roman" w:cs="Times New Roman"/>
          <w:sz w:val="28"/>
          <w:szCs w:val="28"/>
          <w:lang w:val="uk-UA"/>
        </w:rPr>
        <w:t>-</w:t>
      </w:r>
      <w:r w:rsidRPr="005407EF">
        <w:rPr>
          <w:rFonts w:ascii="Times New Roman" w:hAnsi="Times New Roman" w:cs="Times New Roman"/>
          <w:sz w:val="28"/>
          <w:szCs w:val="28"/>
          <w:lang w:val="uk-UA"/>
        </w:rPr>
        <w:t xml:space="preserve">моральні особливості майбутнього </w:t>
      </w:r>
      <w:r w:rsidR="00DC5D2C">
        <w:rPr>
          <w:rFonts w:ascii="Times New Roman" w:hAnsi="Times New Roman" w:cs="Times New Roman"/>
          <w:sz w:val="28"/>
          <w:szCs w:val="28"/>
          <w:lang w:val="uk-UA"/>
        </w:rPr>
        <w:t>викладача</w:t>
      </w:r>
      <w:r w:rsidRPr="005407EF">
        <w:rPr>
          <w:rFonts w:ascii="Times New Roman" w:hAnsi="Times New Roman" w:cs="Times New Roman"/>
          <w:sz w:val="28"/>
          <w:szCs w:val="28"/>
          <w:lang w:val="uk-UA"/>
        </w:rPr>
        <w:t xml:space="preserve">, а це, у свою чергу, потребує визначення </w:t>
      </w:r>
      <w:r w:rsidR="00DC5D2C">
        <w:rPr>
          <w:rFonts w:ascii="Times New Roman" w:hAnsi="Times New Roman" w:cs="Times New Roman"/>
          <w:sz w:val="28"/>
          <w:szCs w:val="28"/>
          <w:lang w:val="uk-UA"/>
        </w:rPr>
        <w:t>й</w:t>
      </w:r>
      <w:r w:rsidRPr="005407EF">
        <w:rPr>
          <w:rFonts w:ascii="Times New Roman" w:hAnsi="Times New Roman" w:cs="Times New Roman"/>
          <w:sz w:val="28"/>
          <w:szCs w:val="28"/>
          <w:lang w:val="uk-UA"/>
        </w:rPr>
        <w:t>ого власної освітньої траєкторії;</w:t>
      </w:r>
    </w:p>
    <w:p w:rsidR="005407EF" w:rsidRPr="005407EF" w:rsidRDefault="005407EF" w:rsidP="00DC5D2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аксіологічний, що передбачає ствердження цінностей людського життя, формування системи педагогічних цінностей, які стають орієнтирами його</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соціальної і професійної активності, спрямованої на досягнення гуманістичних</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цілей;</w:t>
      </w:r>
    </w:p>
    <w:p w:rsidR="005407EF" w:rsidRPr="005407EF" w:rsidRDefault="005407EF" w:rsidP="00CD7CF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 </w:t>
      </w:r>
      <w:proofErr w:type="spellStart"/>
      <w:r w:rsidRPr="005407EF">
        <w:rPr>
          <w:rFonts w:ascii="Times New Roman" w:hAnsi="Times New Roman" w:cs="Times New Roman"/>
          <w:sz w:val="28"/>
          <w:szCs w:val="28"/>
          <w:lang w:val="uk-UA"/>
        </w:rPr>
        <w:t>синергетичний</w:t>
      </w:r>
      <w:proofErr w:type="spellEnd"/>
      <w:r w:rsidRPr="005407EF">
        <w:rPr>
          <w:rFonts w:ascii="Times New Roman" w:hAnsi="Times New Roman" w:cs="Times New Roman"/>
          <w:sz w:val="28"/>
          <w:szCs w:val="28"/>
          <w:lang w:val="uk-UA"/>
        </w:rPr>
        <w:t xml:space="preserve">, завдяки якому формування </w:t>
      </w:r>
      <w:r w:rsidR="00DC5D2C">
        <w:rPr>
          <w:rFonts w:ascii="Times New Roman" w:hAnsi="Times New Roman" w:cs="Times New Roman"/>
          <w:sz w:val="28"/>
          <w:szCs w:val="28"/>
          <w:lang w:val="uk-UA"/>
        </w:rPr>
        <w:t>професійної компетентності</w:t>
      </w:r>
      <w:r w:rsidRPr="005407EF">
        <w:rPr>
          <w:rFonts w:ascii="Times New Roman" w:hAnsi="Times New Roman" w:cs="Times New Roman"/>
          <w:sz w:val="28"/>
          <w:szCs w:val="28"/>
          <w:lang w:val="uk-UA"/>
        </w:rPr>
        <w:t xml:space="preserve"> розглядається як процес розгортання і розвитку складної системи, що протікає як самоорганізація під</w:t>
      </w:r>
      <w:r w:rsidR="00DC5D2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впливом соціальних політичних і особистісних вимог до </w:t>
      </w:r>
      <w:r w:rsidR="00DC5D2C" w:rsidRPr="00DC5D2C">
        <w:rPr>
          <w:rFonts w:ascii="Times New Roman" w:hAnsi="Times New Roman" w:cs="Times New Roman"/>
          <w:sz w:val="28"/>
          <w:szCs w:val="28"/>
          <w:lang w:val="uk-UA"/>
        </w:rPr>
        <w:t>професійної компетентності</w:t>
      </w:r>
      <w:r w:rsidR="00DC5D2C">
        <w:rPr>
          <w:rFonts w:ascii="Times New Roman" w:hAnsi="Times New Roman" w:cs="Times New Roman"/>
          <w:sz w:val="28"/>
          <w:szCs w:val="28"/>
          <w:lang w:val="uk-UA"/>
        </w:rPr>
        <w:t xml:space="preserve"> викладача</w:t>
      </w:r>
      <w:r w:rsidRPr="005407EF">
        <w:rPr>
          <w:rFonts w:ascii="Times New Roman" w:hAnsi="Times New Roman" w:cs="Times New Roman"/>
          <w:sz w:val="28"/>
          <w:szCs w:val="28"/>
          <w:lang w:val="uk-UA"/>
        </w:rPr>
        <w:t xml:space="preserve">. Перелік </w:t>
      </w:r>
      <w:proofErr w:type="spellStart"/>
      <w:r w:rsidRPr="005407EF">
        <w:rPr>
          <w:rFonts w:ascii="Times New Roman" w:hAnsi="Times New Roman" w:cs="Times New Roman"/>
          <w:sz w:val="28"/>
          <w:szCs w:val="28"/>
          <w:lang w:val="uk-UA"/>
        </w:rPr>
        <w:t>компетенцій</w:t>
      </w:r>
      <w:proofErr w:type="spellEnd"/>
      <w:r w:rsidRPr="005407EF">
        <w:rPr>
          <w:rFonts w:ascii="Times New Roman" w:hAnsi="Times New Roman" w:cs="Times New Roman"/>
          <w:sz w:val="28"/>
          <w:szCs w:val="28"/>
          <w:lang w:val="uk-UA"/>
        </w:rPr>
        <w:t>, що належать до цієї компетентності, не може бути нав'язаним</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ззовні і має відповідати потребам сучасної вищої школи й системи шкільної освіти, а з іншого боку - задовольняти професійні, пізнавальні, моральні попити</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майбутнього </w:t>
      </w:r>
      <w:r w:rsidR="00CD7CFC">
        <w:rPr>
          <w:rFonts w:ascii="Times New Roman" w:hAnsi="Times New Roman" w:cs="Times New Roman"/>
          <w:sz w:val="28"/>
          <w:szCs w:val="28"/>
          <w:lang w:val="uk-UA"/>
        </w:rPr>
        <w:t>викладача</w:t>
      </w:r>
      <w:r w:rsidRPr="005407EF">
        <w:rPr>
          <w:rFonts w:ascii="Times New Roman" w:hAnsi="Times New Roman" w:cs="Times New Roman"/>
          <w:sz w:val="28"/>
          <w:szCs w:val="28"/>
          <w:lang w:val="uk-UA"/>
        </w:rPr>
        <w:t>;</w:t>
      </w:r>
    </w:p>
    <w:p w:rsidR="005407EF" w:rsidRPr="005407EF" w:rsidRDefault="005407EF" w:rsidP="00CD7CF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культурологічний підхід у системі вищій освіти передбачає знайомство і осмислення досвіду інших країн щодо проектування змісту вищої освіти та її</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модернізації. Головний напрям модернізації згідно з принципом </w:t>
      </w:r>
      <w:proofErr w:type="spellStart"/>
      <w:r w:rsidRPr="005407EF">
        <w:rPr>
          <w:rFonts w:ascii="Times New Roman" w:hAnsi="Times New Roman" w:cs="Times New Roman"/>
          <w:sz w:val="28"/>
          <w:szCs w:val="28"/>
          <w:lang w:val="uk-UA"/>
        </w:rPr>
        <w:t>культурологічності</w:t>
      </w:r>
      <w:proofErr w:type="spellEnd"/>
      <w:r w:rsidRPr="005407EF">
        <w:rPr>
          <w:rFonts w:ascii="Times New Roman" w:hAnsi="Times New Roman" w:cs="Times New Roman"/>
          <w:sz w:val="28"/>
          <w:szCs w:val="28"/>
          <w:lang w:val="uk-UA"/>
        </w:rPr>
        <w:t xml:space="preserve"> полягає в розкритті гуманістичної сутності професійно-педагогічної</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освіти, в єдності процесуальних і змістових сторін </w:t>
      </w:r>
      <w:r w:rsidRPr="005407EF">
        <w:rPr>
          <w:rFonts w:ascii="Times New Roman" w:hAnsi="Times New Roman" w:cs="Times New Roman"/>
          <w:sz w:val="28"/>
          <w:szCs w:val="28"/>
          <w:lang w:val="uk-UA"/>
        </w:rPr>
        <w:lastRenderedPageBreak/>
        <w:t>освітнього процесу, інтеграції гуманітарних, природничо-наукових і спеціальних дисциплін у змісті</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педагогічної освіти [</w:t>
      </w:r>
      <w:r w:rsidR="000E3106" w:rsidRPr="000E3106">
        <w:rPr>
          <w:rFonts w:ascii="Times New Roman" w:hAnsi="Times New Roman" w:cs="Times New Roman"/>
          <w:sz w:val="28"/>
          <w:szCs w:val="28"/>
          <w:lang w:val="uk-UA"/>
        </w:rPr>
        <w:t>2</w:t>
      </w:r>
      <w:r w:rsidRPr="005407EF">
        <w:rPr>
          <w:rFonts w:ascii="Times New Roman" w:hAnsi="Times New Roman" w:cs="Times New Roman"/>
          <w:sz w:val="28"/>
          <w:szCs w:val="28"/>
          <w:lang w:val="uk-UA"/>
        </w:rPr>
        <w:t>5, с.5-8].</w:t>
      </w:r>
    </w:p>
    <w:p w:rsidR="005407EF" w:rsidRPr="005407EF" w:rsidRDefault="005407EF" w:rsidP="00CD7CF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Сукупність цих</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методологічних основ визначає дидактичні основи реалізації оновленого змісту підготовки майбутніх </w:t>
      </w:r>
      <w:r w:rsidR="00CD7CFC">
        <w:rPr>
          <w:rFonts w:ascii="Times New Roman" w:hAnsi="Times New Roman" w:cs="Times New Roman"/>
          <w:sz w:val="28"/>
          <w:szCs w:val="28"/>
          <w:lang w:val="uk-UA"/>
        </w:rPr>
        <w:t>викладачів</w:t>
      </w:r>
      <w:r w:rsidRPr="005407EF">
        <w:rPr>
          <w:rFonts w:ascii="Times New Roman" w:hAnsi="Times New Roman" w:cs="Times New Roman"/>
          <w:sz w:val="28"/>
          <w:szCs w:val="28"/>
          <w:lang w:val="uk-UA"/>
        </w:rPr>
        <w:t xml:space="preserve"> відповідно до формування</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їхньої професійно-педагогічної компетентності, що втілюється в технологіях, методах</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і формах</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організації навчання.</w:t>
      </w:r>
    </w:p>
    <w:p w:rsidR="005407EF" w:rsidRDefault="005407EF" w:rsidP="00CD7CF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Провідною технологією сучасної вищої освіти, у відповідності з приєднанням України до Болонської угоди, стає технологія модульного навчання, а</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точніше трансферно-модульного навчання. </w:t>
      </w:r>
      <w:r w:rsidR="00CD7CFC">
        <w:rPr>
          <w:rFonts w:ascii="Times New Roman" w:hAnsi="Times New Roman" w:cs="Times New Roman"/>
          <w:sz w:val="28"/>
          <w:szCs w:val="28"/>
          <w:lang w:val="uk-UA"/>
        </w:rPr>
        <w:t>Т</w:t>
      </w:r>
      <w:r w:rsidRPr="005407EF">
        <w:rPr>
          <w:rFonts w:ascii="Times New Roman" w:hAnsi="Times New Roman" w:cs="Times New Roman"/>
          <w:sz w:val="28"/>
          <w:szCs w:val="28"/>
          <w:lang w:val="uk-UA"/>
        </w:rPr>
        <w:t xml:space="preserve">ехнологія, яка спрямовується на реалізацію оновленого змісту підготовки майбутніх </w:t>
      </w:r>
      <w:r w:rsidR="00CD7CFC">
        <w:rPr>
          <w:rFonts w:ascii="Times New Roman" w:hAnsi="Times New Roman" w:cs="Times New Roman"/>
          <w:sz w:val="28"/>
          <w:szCs w:val="28"/>
          <w:lang w:val="uk-UA"/>
        </w:rPr>
        <w:t>викладач</w:t>
      </w:r>
      <w:r w:rsidRPr="005407EF">
        <w:rPr>
          <w:rFonts w:ascii="Times New Roman" w:hAnsi="Times New Roman" w:cs="Times New Roman"/>
          <w:sz w:val="28"/>
          <w:szCs w:val="28"/>
          <w:lang w:val="uk-UA"/>
        </w:rPr>
        <w:t>ів для формування їхньої професійно</w:t>
      </w:r>
      <w:r w:rsidR="00CD7CFC">
        <w:rPr>
          <w:rFonts w:ascii="Times New Roman" w:hAnsi="Times New Roman" w:cs="Times New Roman"/>
          <w:sz w:val="28"/>
          <w:szCs w:val="28"/>
          <w:lang w:val="uk-UA"/>
        </w:rPr>
        <w:t xml:space="preserve">ї </w:t>
      </w:r>
      <w:r w:rsidRPr="005407EF">
        <w:rPr>
          <w:rFonts w:ascii="Times New Roman" w:hAnsi="Times New Roman" w:cs="Times New Roman"/>
          <w:sz w:val="28"/>
          <w:szCs w:val="28"/>
          <w:lang w:val="uk-UA"/>
        </w:rPr>
        <w:t>компетентності – це:</w:t>
      </w:r>
    </w:p>
    <w:p w:rsidR="005407EF" w:rsidRPr="005407EF" w:rsidRDefault="005407EF" w:rsidP="00CD7CF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 </w:t>
      </w:r>
      <w:proofErr w:type="spellStart"/>
      <w:r w:rsidRPr="005407EF">
        <w:rPr>
          <w:rFonts w:ascii="Times New Roman" w:hAnsi="Times New Roman" w:cs="Times New Roman"/>
          <w:sz w:val="28"/>
          <w:szCs w:val="28"/>
          <w:lang w:val="uk-UA"/>
        </w:rPr>
        <w:t>особистісно</w:t>
      </w:r>
      <w:proofErr w:type="spellEnd"/>
      <w:r w:rsidRPr="005407EF">
        <w:rPr>
          <w:rFonts w:ascii="Times New Roman" w:hAnsi="Times New Roman" w:cs="Times New Roman"/>
          <w:sz w:val="28"/>
          <w:szCs w:val="28"/>
          <w:lang w:val="uk-UA"/>
        </w:rPr>
        <w:t xml:space="preserve"> орієнтована технологія навчання, що передбачає визнання викладачем унікальності та самоцінності кожного студента і спілкування з ним</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на практи</w:t>
      </w:r>
      <w:r w:rsidR="00CD7CFC">
        <w:rPr>
          <w:rFonts w:ascii="Times New Roman" w:hAnsi="Times New Roman" w:cs="Times New Roman"/>
          <w:sz w:val="28"/>
          <w:szCs w:val="28"/>
          <w:lang w:val="uk-UA"/>
        </w:rPr>
        <w:t>ч</w:t>
      </w:r>
      <w:r w:rsidRPr="005407EF">
        <w:rPr>
          <w:rFonts w:ascii="Times New Roman" w:hAnsi="Times New Roman" w:cs="Times New Roman"/>
          <w:sz w:val="28"/>
          <w:szCs w:val="28"/>
          <w:lang w:val="uk-UA"/>
        </w:rPr>
        <w:t>них</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засадах</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з позиції діалогу і толерантності;</w:t>
      </w:r>
    </w:p>
    <w:p w:rsidR="005407EF" w:rsidRPr="005407EF" w:rsidRDefault="005407EF" w:rsidP="00CD7CF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визнання кожним студентом і викладачем унікальності та самоцінності будь-якого "іншого", надання можливості навчатися відповідно до власних</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освітніх</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потреб, за власною освітньою траєкторією;</w:t>
      </w:r>
    </w:p>
    <w:p w:rsidR="005407EF" w:rsidRPr="005407EF" w:rsidRDefault="005407EF" w:rsidP="00CD7CF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створення кожним учасником навчально-виховного процесу власного освітнього продукту, який зіставляється з культурно-історичними досягненнями</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й оцінюється відповідно до поставленої для кожного студента мети та характеризується особистісним зростанням майбутнього фахівця.</w:t>
      </w:r>
    </w:p>
    <w:p w:rsidR="005407EF" w:rsidRPr="005407EF" w:rsidRDefault="005407EF" w:rsidP="00CD7CF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Вимогам реалізації оновленого змісту підготовки майбутніх </w:t>
      </w:r>
      <w:r w:rsidR="00CD7CFC">
        <w:rPr>
          <w:rFonts w:ascii="Times New Roman" w:hAnsi="Times New Roman" w:cs="Times New Roman"/>
          <w:sz w:val="28"/>
          <w:szCs w:val="28"/>
          <w:lang w:val="uk-UA"/>
        </w:rPr>
        <w:t>фахівц</w:t>
      </w:r>
      <w:r w:rsidRPr="005407EF">
        <w:rPr>
          <w:rFonts w:ascii="Times New Roman" w:hAnsi="Times New Roman" w:cs="Times New Roman"/>
          <w:sz w:val="28"/>
          <w:szCs w:val="28"/>
          <w:lang w:val="uk-UA"/>
        </w:rPr>
        <w:t>ів також відповідають інтерактивні технології та інформаційно-комунікативні</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технології, які достатньо тісно перетинаються.</w:t>
      </w:r>
    </w:p>
    <w:p w:rsidR="005407EF" w:rsidRPr="005407EF" w:rsidRDefault="005407EF" w:rsidP="00CD7CFC">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Інтерактивні технології передбачають здійснення навчального процесу шляхом активної постійної взаємодії студентів і викладачів у різноманітних</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формах</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(колективних, групових, парних тощо). Інтерактивні технології вибудовуються на принципах рівності, взаємоповаги, співпраці, співтворчості та рефлексії. Вони</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містять у собі чітко спланований результат навчання, окремі інтерактивні методи і прийоми, які стимулюють процес </w:t>
      </w:r>
      <w:r w:rsidRPr="005407EF">
        <w:rPr>
          <w:rFonts w:ascii="Times New Roman" w:hAnsi="Times New Roman" w:cs="Times New Roman"/>
          <w:sz w:val="28"/>
          <w:szCs w:val="28"/>
          <w:lang w:val="uk-UA"/>
        </w:rPr>
        <w:lastRenderedPageBreak/>
        <w:t xml:space="preserve">пізнання, чітку покрокову. </w:t>
      </w:r>
      <w:r w:rsidR="00CD7CFC" w:rsidRPr="005407EF">
        <w:rPr>
          <w:rFonts w:ascii="Times New Roman" w:hAnsi="Times New Roman" w:cs="Times New Roman"/>
          <w:sz w:val="28"/>
          <w:szCs w:val="28"/>
          <w:lang w:val="uk-UA"/>
        </w:rPr>
        <w:t>П</w:t>
      </w:r>
      <w:r w:rsidRPr="005407EF">
        <w:rPr>
          <w:rFonts w:ascii="Times New Roman" w:hAnsi="Times New Roman" w:cs="Times New Roman"/>
          <w:sz w:val="28"/>
          <w:szCs w:val="28"/>
          <w:lang w:val="uk-UA"/>
        </w:rPr>
        <w:t>оетапну</w:t>
      </w:r>
      <w:r w:rsidR="00CD7CFC">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реалізацію і реалізує природне прагнення людини (особливо молоді) до спілкування й обміну інформацією.</w:t>
      </w:r>
    </w:p>
    <w:p w:rsidR="005407EF" w:rsidRPr="005407EF" w:rsidRDefault="005407EF" w:rsidP="00FF2C19">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Інформаційно-комунікативні технології також вибудовуються на інтерактивній основі, але широко застосовують можливості комп'ютерів, мережі</w:t>
      </w:r>
      <w:r w:rsidR="00FF2C19">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Інтернет для обробки, передачі, обміну інформації комп'ютерного моделювання навчальних ситуації, науково-дослідної роботи, презентації здобутих знань</w:t>
      </w:r>
      <w:r w:rsidR="00FF2C19">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тощо. У межах</w:t>
      </w:r>
      <w:r w:rsidR="00FF2C19">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цієї технології, як у "матрьошці" стає можливим реалізація </w:t>
      </w:r>
      <w:proofErr w:type="spellStart"/>
      <w:r w:rsidRPr="005407EF">
        <w:rPr>
          <w:rFonts w:ascii="Times New Roman" w:hAnsi="Times New Roman" w:cs="Times New Roman"/>
          <w:sz w:val="28"/>
          <w:szCs w:val="28"/>
          <w:lang w:val="uk-UA"/>
        </w:rPr>
        <w:t>особистісно</w:t>
      </w:r>
      <w:proofErr w:type="spellEnd"/>
      <w:r w:rsidRPr="005407EF">
        <w:rPr>
          <w:rFonts w:ascii="Times New Roman" w:hAnsi="Times New Roman" w:cs="Times New Roman"/>
          <w:sz w:val="28"/>
          <w:szCs w:val="28"/>
          <w:lang w:val="uk-UA"/>
        </w:rPr>
        <w:t xml:space="preserve"> орієнтованої та інтерактивної технології.</w:t>
      </w:r>
    </w:p>
    <w:p w:rsidR="005407EF" w:rsidRPr="005407EF" w:rsidRDefault="005407EF" w:rsidP="00FF2C19">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Реалізація кожної технології покріплюється методичними розробками лекції, семінарів, практичних занять, кінцеві продукти яких відображають</w:t>
      </w:r>
      <w:r w:rsidR="00FF2C19">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особистісне зростання студентів Отже, зазначені обставини можна розглядати як психолого-педагогічні ум</w:t>
      </w:r>
      <w:r w:rsidR="00FF2C19">
        <w:rPr>
          <w:rFonts w:ascii="Times New Roman" w:hAnsi="Times New Roman" w:cs="Times New Roman"/>
          <w:sz w:val="28"/>
          <w:szCs w:val="28"/>
          <w:lang w:val="uk-UA"/>
        </w:rPr>
        <w:t xml:space="preserve">ови формування професіоналізму </w:t>
      </w:r>
      <w:r w:rsidRPr="005407EF">
        <w:rPr>
          <w:rFonts w:ascii="Times New Roman" w:hAnsi="Times New Roman" w:cs="Times New Roman"/>
          <w:sz w:val="28"/>
          <w:szCs w:val="28"/>
          <w:lang w:val="uk-UA"/>
        </w:rPr>
        <w:t>майбутніх</w:t>
      </w:r>
      <w:r w:rsidR="00FF2C19">
        <w:rPr>
          <w:rFonts w:ascii="Times New Roman" w:hAnsi="Times New Roman" w:cs="Times New Roman"/>
          <w:sz w:val="28"/>
          <w:szCs w:val="28"/>
          <w:lang w:val="uk-UA"/>
        </w:rPr>
        <w:t xml:space="preserve"> викла</w:t>
      </w:r>
      <w:r w:rsidR="00824C99">
        <w:rPr>
          <w:rFonts w:ascii="Times New Roman" w:hAnsi="Times New Roman" w:cs="Times New Roman"/>
          <w:sz w:val="28"/>
          <w:szCs w:val="28"/>
          <w:lang w:val="uk-UA"/>
        </w:rPr>
        <w:t>д</w:t>
      </w:r>
      <w:r w:rsidR="00FF2C19">
        <w:rPr>
          <w:rFonts w:ascii="Times New Roman" w:hAnsi="Times New Roman" w:cs="Times New Roman"/>
          <w:sz w:val="28"/>
          <w:szCs w:val="28"/>
          <w:lang w:val="uk-UA"/>
        </w:rPr>
        <w:t>ач</w:t>
      </w:r>
      <w:r w:rsidRPr="005407EF">
        <w:rPr>
          <w:rFonts w:ascii="Times New Roman" w:hAnsi="Times New Roman" w:cs="Times New Roman"/>
          <w:sz w:val="28"/>
          <w:szCs w:val="28"/>
          <w:lang w:val="uk-UA"/>
        </w:rPr>
        <w:t>ів, оскільки вони відповідають нашому визначенню цих</w:t>
      </w:r>
      <w:r w:rsidR="00FF2C19">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умов.</w:t>
      </w:r>
    </w:p>
    <w:p w:rsidR="005407EF" w:rsidRPr="005407EF" w:rsidRDefault="005407EF" w:rsidP="00FF2C19">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Практична реалізація визначених умов </w:t>
      </w:r>
      <w:r w:rsidR="00FF2C19">
        <w:rPr>
          <w:rFonts w:ascii="Times New Roman" w:hAnsi="Times New Roman" w:cs="Times New Roman"/>
          <w:sz w:val="28"/>
          <w:szCs w:val="28"/>
          <w:lang w:val="uk-UA"/>
        </w:rPr>
        <w:t>має відбуватися</w:t>
      </w:r>
      <w:r w:rsidRPr="005407EF">
        <w:rPr>
          <w:rFonts w:ascii="Times New Roman" w:hAnsi="Times New Roman" w:cs="Times New Roman"/>
          <w:sz w:val="28"/>
          <w:szCs w:val="28"/>
          <w:lang w:val="uk-UA"/>
        </w:rPr>
        <w:t xml:space="preserve"> шляхом створення студентами власних </w:t>
      </w:r>
      <w:proofErr w:type="spellStart"/>
      <w:r w:rsidRPr="005407EF">
        <w:rPr>
          <w:rFonts w:ascii="Times New Roman" w:hAnsi="Times New Roman" w:cs="Times New Roman"/>
          <w:sz w:val="28"/>
          <w:szCs w:val="28"/>
          <w:lang w:val="uk-UA"/>
        </w:rPr>
        <w:t>портфоліо</w:t>
      </w:r>
      <w:proofErr w:type="spellEnd"/>
      <w:r w:rsidRPr="005407EF">
        <w:rPr>
          <w:rFonts w:ascii="Times New Roman" w:hAnsi="Times New Roman" w:cs="Times New Roman"/>
          <w:sz w:val="28"/>
          <w:szCs w:val="28"/>
          <w:lang w:val="uk-UA"/>
        </w:rPr>
        <w:t>, як</w:t>
      </w:r>
      <w:r w:rsidR="00FF2C19">
        <w:rPr>
          <w:rFonts w:ascii="Times New Roman" w:hAnsi="Times New Roman" w:cs="Times New Roman"/>
          <w:sz w:val="28"/>
          <w:szCs w:val="28"/>
          <w:lang w:val="uk-UA"/>
        </w:rPr>
        <w:t>і</w:t>
      </w:r>
      <w:r w:rsidRPr="005407EF">
        <w:rPr>
          <w:rFonts w:ascii="Times New Roman" w:hAnsi="Times New Roman" w:cs="Times New Roman"/>
          <w:sz w:val="28"/>
          <w:szCs w:val="28"/>
          <w:lang w:val="uk-UA"/>
        </w:rPr>
        <w:t xml:space="preserve"> відобража</w:t>
      </w:r>
      <w:r w:rsidR="00FF2C19">
        <w:rPr>
          <w:rFonts w:ascii="Times New Roman" w:hAnsi="Times New Roman" w:cs="Times New Roman"/>
          <w:sz w:val="28"/>
          <w:szCs w:val="28"/>
          <w:lang w:val="uk-UA"/>
        </w:rPr>
        <w:t>ють</w:t>
      </w:r>
      <w:r w:rsidRPr="005407EF">
        <w:rPr>
          <w:rFonts w:ascii="Times New Roman" w:hAnsi="Times New Roman" w:cs="Times New Roman"/>
          <w:sz w:val="28"/>
          <w:szCs w:val="28"/>
          <w:lang w:val="uk-UA"/>
        </w:rPr>
        <w:t xml:space="preserve"> творчі надбання майбутніх</w:t>
      </w:r>
      <w:r w:rsidR="00FF2C19">
        <w:rPr>
          <w:rFonts w:ascii="Times New Roman" w:hAnsi="Times New Roman" w:cs="Times New Roman"/>
          <w:sz w:val="28"/>
          <w:szCs w:val="28"/>
          <w:lang w:val="uk-UA"/>
        </w:rPr>
        <w:t xml:space="preserve"> викладачі</w:t>
      </w:r>
      <w:r w:rsidRPr="005407EF">
        <w:rPr>
          <w:rFonts w:ascii="Times New Roman" w:hAnsi="Times New Roman" w:cs="Times New Roman"/>
          <w:sz w:val="28"/>
          <w:szCs w:val="28"/>
          <w:lang w:val="uk-UA"/>
        </w:rPr>
        <w:t xml:space="preserve">в у різноманітних формах (педагогічних творах, кросвордах, педагогічних плакатах, сценаріях виховних заходів, розробках нестандартних </w:t>
      </w:r>
      <w:r w:rsidR="00FF2C19">
        <w:rPr>
          <w:rFonts w:ascii="Times New Roman" w:hAnsi="Times New Roman" w:cs="Times New Roman"/>
          <w:sz w:val="28"/>
          <w:szCs w:val="28"/>
          <w:lang w:val="uk-UA"/>
        </w:rPr>
        <w:t>занять</w:t>
      </w:r>
      <w:r w:rsidRPr="005407EF">
        <w:rPr>
          <w:rFonts w:ascii="Times New Roman" w:hAnsi="Times New Roman" w:cs="Times New Roman"/>
          <w:sz w:val="28"/>
          <w:szCs w:val="28"/>
          <w:lang w:val="uk-UA"/>
        </w:rPr>
        <w:t>,</w:t>
      </w:r>
      <w:r w:rsidR="00FF2C19">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доповідях, рефератах, презентаціях</w:t>
      </w:r>
      <w:r w:rsidR="00FF2C19">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тощо).</w:t>
      </w:r>
    </w:p>
    <w:p w:rsidR="005407EF" w:rsidRPr="005407EF" w:rsidRDefault="005407EF" w:rsidP="00FF2C19">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 xml:space="preserve">Також </w:t>
      </w:r>
      <w:r w:rsidR="00FF2C19">
        <w:rPr>
          <w:rFonts w:ascii="Times New Roman" w:hAnsi="Times New Roman" w:cs="Times New Roman"/>
          <w:sz w:val="28"/>
          <w:szCs w:val="28"/>
          <w:lang w:val="uk-UA"/>
        </w:rPr>
        <w:t xml:space="preserve">можуть </w:t>
      </w:r>
      <w:r w:rsidRPr="005407EF">
        <w:rPr>
          <w:rFonts w:ascii="Times New Roman" w:hAnsi="Times New Roman" w:cs="Times New Roman"/>
          <w:sz w:val="28"/>
          <w:szCs w:val="28"/>
          <w:lang w:val="uk-UA"/>
        </w:rPr>
        <w:t>застосовува</w:t>
      </w:r>
      <w:r w:rsidR="00FF2C19">
        <w:rPr>
          <w:rFonts w:ascii="Times New Roman" w:hAnsi="Times New Roman" w:cs="Times New Roman"/>
          <w:sz w:val="28"/>
          <w:szCs w:val="28"/>
          <w:lang w:val="uk-UA"/>
        </w:rPr>
        <w:t>тись</w:t>
      </w:r>
      <w:r w:rsidRPr="005407EF">
        <w:rPr>
          <w:rFonts w:ascii="Times New Roman" w:hAnsi="Times New Roman" w:cs="Times New Roman"/>
          <w:sz w:val="28"/>
          <w:szCs w:val="28"/>
          <w:lang w:val="uk-UA"/>
        </w:rPr>
        <w:t xml:space="preserve"> розробки кейс-вимірювань, які передбача</w:t>
      </w:r>
      <w:r w:rsidR="00FF2C19">
        <w:rPr>
          <w:rFonts w:ascii="Times New Roman" w:hAnsi="Times New Roman" w:cs="Times New Roman"/>
          <w:sz w:val="28"/>
          <w:szCs w:val="28"/>
          <w:lang w:val="uk-UA"/>
        </w:rPr>
        <w:t>ють</w:t>
      </w:r>
      <w:r w:rsidRPr="005407EF">
        <w:rPr>
          <w:rFonts w:ascii="Times New Roman" w:hAnsi="Times New Roman" w:cs="Times New Roman"/>
          <w:sz w:val="28"/>
          <w:szCs w:val="28"/>
          <w:lang w:val="uk-UA"/>
        </w:rPr>
        <w:t xml:space="preserve"> створення, аналіз різноманітних педагогічних ситуації і задач та їх розв'язання як на</w:t>
      </w:r>
      <w:r w:rsidR="00FF2C19">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семінарських заняттях, так і під час педагогічної практики. Також кейс-вимірювання </w:t>
      </w:r>
      <w:r w:rsidR="00FF2C19">
        <w:rPr>
          <w:rFonts w:ascii="Times New Roman" w:hAnsi="Times New Roman" w:cs="Times New Roman"/>
          <w:sz w:val="28"/>
          <w:szCs w:val="28"/>
          <w:lang w:val="uk-UA"/>
        </w:rPr>
        <w:t>можуть бути</w:t>
      </w:r>
      <w:r w:rsidRPr="005407EF">
        <w:rPr>
          <w:rFonts w:ascii="Times New Roman" w:hAnsi="Times New Roman" w:cs="Times New Roman"/>
          <w:sz w:val="28"/>
          <w:szCs w:val="28"/>
          <w:lang w:val="uk-UA"/>
        </w:rPr>
        <w:t xml:space="preserve"> складовою частиною іспитів з педагогічних дисциплін, які да</w:t>
      </w:r>
      <w:r w:rsidR="00FF2C19">
        <w:rPr>
          <w:rFonts w:ascii="Times New Roman" w:hAnsi="Times New Roman" w:cs="Times New Roman"/>
          <w:sz w:val="28"/>
          <w:szCs w:val="28"/>
          <w:lang w:val="uk-UA"/>
        </w:rPr>
        <w:t xml:space="preserve">ють </w:t>
      </w:r>
      <w:r w:rsidRPr="005407EF">
        <w:rPr>
          <w:rFonts w:ascii="Times New Roman" w:hAnsi="Times New Roman" w:cs="Times New Roman"/>
          <w:sz w:val="28"/>
          <w:szCs w:val="28"/>
          <w:lang w:val="uk-UA"/>
        </w:rPr>
        <w:t>змогу оцінити не лише рівень педагогічних</w:t>
      </w:r>
      <w:r w:rsidR="00FF2C19">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знань, але й рівень розвитку педагогічного мислення.</w:t>
      </w:r>
    </w:p>
    <w:p w:rsidR="005407EF" w:rsidRDefault="005407EF" w:rsidP="00FF2C19">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t>Велику цікавість у студентів виклика</w:t>
      </w:r>
      <w:r w:rsidR="00FF2C19">
        <w:rPr>
          <w:rFonts w:ascii="Times New Roman" w:hAnsi="Times New Roman" w:cs="Times New Roman"/>
          <w:sz w:val="28"/>
          <w:szCs w:val="28"/>
          <w:lang w:val="uk-UA"/>
        </w:rPr>
        <w:t>ють</w:t>
      </w:r>
      <w:r w:rsidRPr="005407EF">
        <w:rPr>
          <w:rFonts w:ascii="Times New Roman" w:hAnsi="Times New Roman" w:cs="Times New Roman"/>
          <w:sz w:val="28"/>
          <w:szCs w:val="28"/>
          <w:lang w:val="uk-UA"/>
        </w:rPr>
        <w:t xml:space="preserve"> використання рефлексивних есе, які підводили підсумки лекції або семінарських занять. У процесі їх написання</w:t>
      </w:r>
      <w:r w:rsidR="00FF2C19">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студенти, підбива</w:t>
      </w:r>
      <w:r w:rsidR="00FF2C19">
        <w:rPr>
          <w:rFonts w:ascii="Times New Roman" w:hAnsi="Times New Roman" w:cs="Times New Roman"/>
          <w:sz w:val="28"/>
          <w:szCs w:val="28"/>
          <w:lang w:val="uk-UA"/>
        </w:rPr>
        <w:t>ючи</w:t>
      </w:r>
      <w:r w:rsidRPr="005407EF">
        <w:rPr>
          <w:rFonts w:ascii="Times New Roman" w:hAnsi="Times New Roman" w:cs="Times New Roman"/>
          <w:sz w:val="28"/>
          <w:szCs w:val="28"/>
          <w:lang w:val="uk-UA"/>
        </w:rPr>
        <w:t xml:space="preserve"> підсумки цих занять, </w:t>
      </w:r>
      <w:r w:rsidR="00FF2C19">
        <w:rPr>
          <w:rFonts w:ascii="Times New Roman" w:hAnsi="Times New Roman" w:cs="Times New Roman"/>
          <w:sz w:val="28"/>
          <w:szCs w:val="28"/>
          <w:lang w:val="uk-UA"/>
        </w:rPr>
        <w:t xml:space="preserve">можуть </w:t>
      </w:r>
      <w:r w:rsidRPr="005407EF">
        <w:rPr>
          <w:rFonts w:ascii="Times New Roman" w:hAnsi="Times New Roman" w:cs="Times New Roman"/>
          <w:sz w:val="28"/>
          <w:szCs w:val="28"/>
          <w:lang w:val="uk-UA"/>
        </w:rPr>
        <w:t>визнач</w:t>
      </w:r>
      <w:r w:rsidR="00FF2C19">
        <w:rPr>
          <w:rFonts w:ascii="Times New Roman" w:hAnsi="Times New Roman" w:cs="Times New Roman"/>
          <w:sz w:val="28"/>
          <w:szCs w:val="28"/>
          <w:lang w:val="uk-UA"/>
        </w:rPr>
        <w:t>ити</w:t>
      </w:r>
      <w:r w:rsidRPr="005407EF">
        <w:rPr>
          <w:rFonts w:ascii="Times New Roman" w:hAnsi="Times New Roman" w:cs="Times New Roman"/>
          <w:sz w:val="28"/>
          <w:szCs w:val="28"/>
          <w:lang w:val="uk-UA"/>
        </w:rPr>
        <w:t>, що вони взнали нового, вислов</w:t>
      </w:r>
      <w:r w:rsidR="00FF2C19">
        <w:rPr>
          <w:rFonts w:ascii="Times New Roman" w:hAnsi="Times New Roman" w:cs="Times New Roman"/>
          <w:sz w:val="28"/>
          <w:szCs w:val="28"/>
          <w:lang w:val="uk-UA"/>
        </w:rPr>
        <w:t>ити</w:t>
      </w:r>
      <w:r w:rsidRPr="005407EF">
        <w:rPr>
          <w:rFonts w:ascii="Times New Roman" w:hAnsi="Times New Roman" w:cs="Times New Roman"/>
          <w:sz w:val="28"/>
          <w:szCs w:val="28"/>
          <w:lang w:val="uk-UA"/>
        </w:rPr>
        <w:t xml:space="preserve"> побажання щодо подальших напрямів поглиблення, розгалуження</w:t>
      </w:r>
      <w:r w:rsidR="00FF2C19">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інформації</w:t>
      </w:r>
      <w:r w:rsidR="00FF2C19">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з тим, що розглядалися.</w:t>
      </w:r>
    </w:p>
    <w:p w:rsidR="005407EF" w:rsidRPr="005407EF" w:rsidRDefault="005407EF" w:rsidP="00FF2C19">
      <w:pPr>
        <w:spacing w:after="0" w:line="360" w:lineRule="auto"/>
        <w:ind w:firstLine="708"/>
        <w:jc w:val="both"/>
        <w:rPr>
          <w:rFonts w:ascii="Times New Roman" w:hAnsi="Times New Roman" w:cs="Times New Roman"/>
          <w:sz w:val="28"/>
          <w:szCs w:val="28"/>
          <w:lang w:val="uk-UA"/>
        </w:rPr>
      </w:pPr>
      <w:r w:rsidRPr="005407EF">
        <w:rPr>
          <w:rFonts w:ascii="Times New Roman" w:hAnsi="Times New Roman" w:cs="Times New Roman"/>
          <w:sz w:val="28"/>
          <w:szCs w:val="28"/>
          <w:lang w:val="uk-UA"/>
        </w:rPr>
        <w:lastRenderedPageBreak/>
        <w:t xml:space="preserve">Отже, можна стверджувати, що психолого-педагогічні умови формування </w:t>
      </w:r>
      <w:r w:rsidR="00FF2C19">
        <w:rPr>
          <w:rFonts w:ascii="Times New Roman" w:hAnsi="Times New Roman" w:cs="Times New Roman"/>
          <w:sz w:val="28"/>
          <w:szCs w:val="28"/>
          <w:lang w:val="uk-UA"/>
        </w:rPr>
        <w:t>професіоналізму</w:t>
      </w:r>
      <w:r w:rsidRPr="005407EF">
        <w:rPr>
          <w:rFonts w:ascii="Times New Roman" w:hAnsi="Times New Roman" w:cs="Times New Roman"/>
          <w:sz w:val="28"/>
          <w:szCs w:val="28"/>
          <w:lang w:val="uk-UA"/>
        </w:rPr>
        <w:t xml:space="preserve"> майбутніх </w:t>
      </w:r>
      <w:r w:rsidR="00FF2C19">
        <w:rPr>
          <w:rFonts w:ascii="Times New Roman" w:hAnsi="Times New Roman" w:cs="Times New Roman"/>
          <w:sz w:val="28"/>
          <w:szCs w:val="28"/>
          <w:lang w:val="uk-UA"/>
        </w:rPr>
        <w:t>викладач</w:t>
      </w:r>
      <w:r w:rsidRPr="005407EF">
        <w:rPr>
          <w:rFonts w:ascii="Times New Roman" w:hAnsi="Times New Roman" w:cs="Times New Roman"/>
          <w:sz w:val="28"/>
          <w:szCs w:val="28"/>
          <w:lang w:val="uk-UA"/>
        </w:rPr>
        <w:t xml:space="preserve">ів це </w:t>
      </w:r>
      <w:r w:rsidR="00FF2C19">
        <w:rPr>
          <w:rFonts w:ascii="Times New Roman" w:hAnsi="Times New Roman" w:cs="Times New Roman"/>
          <w:sz w:val="28"/>
          <w:szCs w:val="28"/>
          <w:lang w:val="uk-UA"/>
        </w:rPr>
        <w:t>–</w:t>
      </w:r>
      <w:r w:rsidRPr="005407EF">
        <w:rPr>
          <w:rFonts w:ascii="Times New Roman" w:hAnsi="Times New Roman" w:cs="Times New Roman"/>
          <w:sz w:val="28"/>
          <w:szCs w:val="28"/>
          <w:lang w:val="uk-UA"/>
        </w:rPr>
        <w:t xml:space="preserve"> створення</w:t>
      </w:r>
      <w:r w:rsidR="00FF2C19">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позитивної мотиваційної настанови на педагогічну діяльність у просторі професійного середовища </w:t>
      </w:r>
      <w:r w:rsidR="00FF2C19">
        <w:rPr>
          <w:rFonts w:ascii="Times New Roman" w:hAnsi="Times New Roman" w:cs="Times New Roman"/>
          <w:sz w:val="28"/>
          <w:szCs w:val="28"/>
          <w:lang w:val="uk-UA"/>
        </w:rPr>
        <w:t xml:space="preserve">закладу </w:t>
      </w:r>
      <w:r w:rsidRPr="005407EF">
        <w:rPr>
          <w:rFonts w:ascii="Times New Roman" w:hAnsi="Times New Roman" w:cs="Times New Roman"/>
          <w:sz w:val="28"/>
          <w:szCs w:val="28"/>
          <w:lang w:val="uk-UA"/>
        </w:rPr>
        <w:t>вищо</w:t>
      </w:r>
      <w:r w:rsidR="00FF2C19">
        <w:rPr>
          <w:rFonts w:ascii="Times New Roman" w:hAnsi="Times New Roman" w:cs="Times New Roman"/>
          <w:sz w:val="28"/>
          <w:szCs w:val="28"/>
          <w:lang w:val="uk-UA"/>
        </w:rPr>
        <w:t>ї</w:t>
      </w:r>
      <w:r w:rsidRPr="005407EF">
        <w:rPr>
          <w:rFonts w:ascii="Times New Roman" w:hAnsi="Times New Roman" w:cs="Times New Roman"/>
          <w:sz w:val="28"/>
          <w:szCs w:val="28"/>
          <w:lang w:val="uk-UA"/>
        </w:rPr>
        <w:t xml:space="preserve"> </w:t>
      </w:r>
      <w:r w:rsidR="00FF2C19">
        <w:rPr>
          <w:rFonts w:ascii="Times New Roman" w:hAnsi="Times New Roman" w:cs="Times New Roman"/>
          <w:sz w:val="28"/>
          <w:szCs w:val="28"/>
          <w:lang w:val="uk-UA"/>
        </w:rPr>
        <w:t>освіти</w:t>
      </w:r>
      <w:r w:rsidRPr="005407EF">
        <w:rPr>
          <w:rFonts w:ascii="Times New Roman" w:hAnsi="Times New Roman" w:cs="Times New Roman"/>
          <w:sz w:val="28"/>
          <w:szCs w:val="28"/>
          <w:lang w:val="uk-UA"/>
        </w:rPr>
        <w:t>;</w:t>
      </w:r>
      <w:r w:rsidR="00FF2C19">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 xml:space="preserve">професійно-педагогічна спрямованість оновленого змісту, форм і методів фахової підготовки майбутніх </w:t>
      </w:r>
      <w:r w:rsidR="00FF2C19">
        <w:rPr>
          <w:rFonts w:ascii="Times New Roman" w:hAnsi="Times New Roman" w:cs="Times New Roman"/>
          <w:sz w:val="28"/>
          <w:szCs w:val="28"/>
          <w:lang w:val="uk-UA"/>
        </w:rPr>
        <w:t>викладач</w:t>
      </w:r>
      <w:r w:rsidRPr="005407EF">
        <w:rPr>
          <w:rFonts w:ascii="Times New Roman" w:hAnsi="Times New Roman" w:cs="Times New Roman"/>
          <w:sz w:val="28"/>
          <w:szCs w:val="28"/>
          <w:lang w:val="uk-UA"/>
        </w:rPr>
        <w:t>ів; створення науково-методичного</w:t>
      </w:r>
      <w:r w:rsidR="00FF2C19">
        <w:rPr>
          <w:rFonts w:ascii="Times New Roman" w:hAnsi="Times New Roman" w:cs="Times New Roman"/>
          <w:sz w:val="28"/>
          <w:szCs w:val="28"/>
          <w:lang w:val="uk-UA"/>
        </w:rPr>
        <w:t xml:space="preserve"> </w:t>
      </w:r>
      <w:r w:rsidRPr="005407EF">
        <w:rPr>
          <w:rFonts w:ascii="Times New Roman" w:hAnsi="Times New Roman" w:cs="Times New Roman"/>
          <w:sz w:val="28"/>
          <w:szCs w:val="28"/>
          <w:lang w:val="uk-UA"/>
        </w:rPr>
        <w:t>забезпечення організації навчально-виховного процесу, що відображає динаміку реалізації власної освітньої траєкторії кожного студента.</w:t>
      </w:r>
    </w:p>
    <w:p w:rsidR="00C460D1" w:rsidRDefault="00C460D1" w:rsidP="007B10D9">
      <w:pPr>
        <w:spacing w:after="0" w:line="360" w:lineRule="auto"/>
        <w:jc w:val="both"/>
        <w:rPr>
          <w:rFonts w:ascii="Times New Roman" w:hAnsi="Times New Roman" w:cs="Times New Roman"/>
          <w:sz w:val="28"/>
          <w:szCs w:val="28"/>
          <w:lang w:val="uk-UA"/>
        </w:rPr>
      </w:pPr>
    </w:p>
    <w:p w:rsidR="00C460D1" w:rsidRPr="00C460D1" w:rsidRDefault="007B10D9" w:rsidP="00824C99">
      <w:pPr>
        <w:spacing w:after="0" w:line="360" w:lineRule="auto"/>
        <w:ind w:firstLine="708"/>
        <w:jc w:val="both"/>
        <w:rPr>
          <w:rFonts w:ascii="Times New Roman" w:hAnsi="Times New Roman" w:cs="Times New Roman"/>
          <w:b/>
          <w:sz w:val="28"/>
          <w:szCs w:val="28"/>
          <w:lang w:val="uk-UA"/>
        </w:rPr>
      </w:pPr>
      <w:r w:rsidRPr="00C460D1">
        <w:rPr>
          <w:rFonts w:ascii="Times New Roman" w:hAnsi="Times New Roman" w:cs="Times New Roman"/>
          <w:b/>
          <w:sz w:val="28"/>
          <w:szCs w:val="28"/>
          <w:lang w:val="uk-UA"/>
        </w:rPr>
        <w:t>2.2 Діагностика стану сформованості професіоналізму здобувачів вищої освіти</w:t>
      </w:r>
      <w:r w:rsidR="00C460D1">
        <w:rPr>
          <w:rFonts w:ascii="Times New Roman" w:hAnsi="Times New Roman" w:cs="Times New Roman"/>
          <w:b/>
          <w:sz w:val="28"/>
          <w:szCs w:val="28"/>
          <w:lang w:val="uk-UA"/>
        </w:rPr>
        <w:t>.</w:t>
      </w:r>
    </w:p>
    <w:p w:rsidR="00C460D1" w:rsidRDefault="00C460D1" w:rsidP="007B10D9">
      <w:pPr>
        <w:spacing w:after="0" w:line="360" w:lineRule="auto"/>
        <w:jc w:val="both"/>
        <w:rPr>
          <w:rFonts w:ascii="Times New Roman" w:hAnsi="Times New Roman" w:cs="Times New Roman"/>
          <w:sz w:val="28"/>
          <w:szCs w:val="28"/>
          <w:lang w:val="uk-UA"/>
        </w:rPr>
      </w:pPr>
    </w:p>
    <w:p w:rsidR="00110743" w:rsidRPr="00110743" w:rsidRDefault="00110743" w:rsidP="00110743">
      <w:pPr>
        <w:widowControl w:val="0"/>
        <w:autoSpaceDE w:val="0"/>
        <w:autoSpaceDN w:val="0"/>
        <w:spacing w:after="0" w:line="362" w:lineRule="auto"/>
        <w:ind w:right="225" w:firstLine="708"/>
        <w:jc w:val="both"/>
        <w:rPr>
          <w:rFonts w:ascii="Times New Roman" w:eastAsia="Times New Roman" w:hAnsi="Times New Roman" w:cs="Times New Roman"/>
          <w:sz w:val="28"/>
          <w:szCs w:val="28"/>
          <w:lang w:val="uk-UA"/>
        </w:rPr>
      </w:pPr>
      <w:r w:rsidRPr="00110743">
        <w:rPr>
          <w:rFonts w:ascii="Times New Roman" w:eastAsia="Times New Roman" w:hAnsi="Times New Roman" w:cs="Times New Roman"/>
          <w:sz w:val="28"/>
          <w:szCs w:val="28"/>
          <w:lang w:val="uk-UA"/>
        </w:rPr>
        <w:t>Проведений</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теоретичний</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аналіз</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проблеми</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формування</w:t>
      </w:r>
      <w:r w:rsidRPr="00110743">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z w:val="28"/>
          <w:szCs w:val="28"/>
          <w:lang w:val="uk-UA"/>
        </w:rPr>
        <w:t>професіоналізму</w:t>
      </w:r>
      <w:r w:rsidRPr="00110743">
        <w:rPr>
          <w:rFonts w:ascii="Times New Roman" w:eastAsia="Times New Roman" w:hAnsi="Times New Roman" w:cs="Times New Roman"/>
          <w:spacing w:val="30"/>
          <w:sz w:val="28"/>
          <w:szCs w:val="28"/>
          <w:lang w:val="uk-UA"/>
        </w:rPr>
        <w:t xml:space="preserve"> </w:t>
      </w:r>
      <w:r w:rsidRPr="00110743">
        <w:rPr>
          <w:rFonts w:ascii="Times New Roman" w:eastAsia="Times New Roman" w:hAnsi="Times New Roman" w:cs="Times New Roman"/>
          <w:sz w:val="28"/>
          <w:szCs w:val="28"/>
          <w:lang w:val="uk-UA"/>
        </w:rPr>
        <w:t>майбутніх</w:t>
      </w:r>
      <w:r w:rsidRPr="00110743">
        <w:rPr>
          <w:rFonts w:ascii="Times New Roman" w:eastAsia="Times New Roman" w:hAnsi="Times New Roman" w:cs="Times New Roman"/>
          <w:spacing w:val="31"/>
          <w:sz w:val="28"/>
          <w:szCs w:val="28"/>
          <w:lang w:val="uk-UA"/>
        </w:rPr>
        <w:t xml:space="preserve"> </w:t>
      </w:r>
      <w:r>
        <w:rPr>
          <w:rFonts w:ascii="Times New Roman" w:eastAsia="Times New Roman" w:hAnsi="Times New Roman" w:cs="Times New Roman"/>
          <w:sz w:val="28"/>
          <w:szCs w:val="28"/>
          <w:lang w:val="uk-UA"/>
        </w:rPr>
        <w:t>викладачів вищої школи</w:t>
      </w:r>
      <w:r w:rsidRPr="00110743">
        <w:rPr>
          <w:rFonts w:ascii="Times New Roman" w:eastAsia="Times New Roman" w:hAnsi="Times New Roman" w:cs="Times New Roman"/>
          <w:spacing w:val="30"/>
          <w:sz w:val="28"/>
          <w:szCs w:val="28"/>
          <w:lang w:val="uk-UA"/>
        </w:rPr>
        <w:t xml:space="preserve"> </w:t>
      </w:r>
      <w:r w:rsidRPr="00110743">
        <w:rPr>
          <w:rFonts w:ascii="Times New Roman" w:eastAsia="Times New Roman" w:hAnsi="Times New Roman" w:cs="Times New Roman"/>
          <w:sz w:val="28"/>
          <w:szCs w:val="28"/>
          <w:lang w:val="uk-UA"/>
        </w:rPr>
        <w:t>з</w:t>
      </w:r>
      <w:r w:rsidR="007A6E9C">
        <w:rPr>
          <w:rFonts w:ascii="Times New Roman" w:eastAsia="Times New Roman" w:hAnsi="Times New Roman" w:cs="Times New Roman"/>
          <w:sz w:val="28"/>
          <w:szCs w:val="28"/>
          <w:lang w:val="uk-UA"/>
        </w:rPr>
        <w:t>асобами інноваційних</w:t>
      </w:r>
      <w:r w:rsidRPr="00110743">
        <w:rPr>
          <w:rFonts w:ascii="Times New Roman" w:eastAsia="Times New Roman" w:hAnsi="Times New Roman" w:cs="Times New Roman"/>
          <w:spacing w:val="30"/>
          <w:sz w:val="28"/>
          <w:szCs w:val="28"/>
          <w:lang w:val="uk-UA"/>
        </w:rPr>
        <w:t xml:space="preserve"> </w:t>
      </w:r>
      <w:r w:rsidRPr="00110743">
        <w:rPr>
          <w:rFonts w:ascii="Times New Roman" w:eastAsia="Times New Roman" w:hAnsi="Times New Roman" w:cs="Times New Roman"/>
          <w:sz w:val="28"/>
          <w:szCs w:val="28"/>
          <w:lang w:val="uk-UA"/>
        </w:rPr>
        <w:t>технологій</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підтвердив</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необхідність</w:t>
      </w:r>
      <w:r w:rsidRPr="00110743">
        <w:rPr>
          <w:rFonts w:ascii="Times New Roman" w:eastAsia="Times New Roman" w:hAnsi="Times New Roman" w:cs="Times New Roman"/>
          <w:spacing w:val="1"/>
          <w:sz w:val="28"/>
          <w:szCs w:val="28"/>
          <w:lang w:val="uk-UA"/>
        </w:rPr>
        <w:t xml:space="preserve"> </w:t>
      </w:r>
      <w:proofErr w:type="spellStart"/>
      <w:r w:rsidRPr="00110743">
        <w:rPr>
          <w:rFonts w:ascii="Times New Roman" w:eastAsia="Times New Roman" w:hAnsi="Times New Roman" w:cs="Times New Roman"/>
          <w:sz w:val="28"/>
          <w:szCs w:val="28"/>
          <w:lang w:val="uk-UA"/>
        </w:rPr>
        <w:t>дослідно-</w:t>
      </w:r>
      <w:proofErr w:type="spellEnd"/>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 xml:space="preserve">експериментальної роботи, оскільки </w:t>
      </w:r>
      <w:r w:rsidR="007A6E9C">
        <w:rPr>
          <w:rFonts w:ascii="Times New Roman" w:eastAsia="Times New Roman" w:hAnsi="Times New Roman" w:cs="Times New Roman"/>
          <w:sz w:val="28"/>
          <w:szCs w:val="28"/>
          <w:lang w:val="uk-UA"/>
        </w:rPr>
        <w:t>питання</w:t>
      </w:r>
      <w:r w:rsidRPr="00110743">
        <w:rPr>
          <w:rFonts w:ascii="Times New Roman" w:eastAsia="Times New Roman" w:hAnsi="Times New Roman" w:cs="Times New Roman"/>
          <w:sz w:val="28"/>
          <w:szCs w:val="28"/>
          <w:lang w:val="uk-UA"/>
        </w:rPr>
        <w:t xml:space="preserve"> недостатньо</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вивчене,</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а</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також</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у</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зв’язку</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з</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необхідністю</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обґрунтування ефективності розроблених нами педагогічних умов та з метою</w:t>
      </w:r>
      <w:r w:rsidRPr="00110743">
        <w:rPr>
          <w:rFonts w:ascii="Times New Roman" w:eastAsia="Times New Roman" w:hAnsi="Times New Roman" w:cs="Times New Roman"/>
          <w:spacing w:val="-67"/>
          <w:sz w:val="28"/>
          <w:szCs w:val="28"/>
          <w:lang w:val="uk-UA"/>
        </w:rPr>
        <w:t xml:space="preserve"> </w:t>
      </w:r>
      <w:r w:rsidRPr="00110743">
        <w:rPr>
          <w:rFonts w:ascii="Times New Roman" w:eastAsia="Times New Roman" w:hAnsi="Times New Roman" w:cs="Times New Roman"/>
          <w:sz w:val="28"/>
          <w:szCs w:val="28"/>
          <w:lang w:val="uk-UA"/>
        </w:rPr>
        <w:t>впровадження</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їх</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у</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практику</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підготовки</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майбутніх</w:t>
      </w:r>
      <w:r w:rsidRPr="00110743">
        <w:rPr>
          <w:rFonts w:ascii="Times New Roman" w:eastAsia="Times New Roman" w:hAnsi="Times New Roman" w:cs="Times New Roman"/>
          <w:spacing w:val="1"/>
          <w:sz w:val="28"/>
          <w:szCs w:val="28"/>
          <w:lang w:val="uk-UA"/>
        </w:rPr>
        <w:t xml:space="preserve"> </w:t>
      </w:r>
      <w:r w:rsidR="007A6E9C">
        <w:rPr>
          <w:rFonts w:ascii="Times New Roman" w:eastAsia="Times New Roman" w:hAnsi="Times New Roman" w:cs="Times New Roman"/>
          <w:sz w:val="28"/>
          <w:szCs w:val="28"/>
          <w:lang w:val="uk-UA"/>
        </w:rPr>
        <w:t>викладачів</w:t>
      </w:r>
      <w:r w:rsidRPr="00110743">
        <w:rPr>
          <w:rFonts w:ascii="Times New Roman" w:eastAsia="Times New Roman" w:hAnsi="Times New Roman" w:cs="Times New Roman"/>
          <w:sz w:val="28"/>
          <w:szCs w:val="28"/>
          <w:lang w:val="uk-UA"/>
        </w:rPr>
        <w:t>.</w:t>
      </w:r>
    </w:p>
    <w:p w:rsidR="00110743" w:rsidRPr="00110743" w:rsidRDefault="00110743" w:rsidP="007A6E9C">
      <w:pPr>
        <w:widowControl w:val="0"/>
        <w:autoSpaceDE w:val="0"/>
        <w:autoSpaceDN w:val="0"/>
        <w:spacing w:after="0" w:line="360" w:lineRule="auto"/>
        <w:ind w:right="227" w:firstLine="708"/>
        <w:jc w:val="both"/>
        <w:rPr>
          <w:rFonts w:ascii="Times New Roman" w:eastAsia="Times New Roman" w:hAnsi="Times New Roman" w:cs="Times New Roman"/>
          <w:sz w:val="28"/>
          <w:szCs w:val="28"/>
          <w:lang w:val="uk-UA"/>
        </w:rPr>
      </w:pPr>
      <w:r w:rsidRPr="00110743">
        <w:rPr>
          <w:rFonts w:ascii="Times New Roman" w:eastAsia="Times New Roman" w:hAnsi="Times New Roman" w:cs="Times New Roman"/>
          <w:sz w:val="28"/>
          <w:szCs w:val="28"/>
          <w:lang w:val="uk-UA"/>
        </w:rPr>
        <w:t>Психолого-педагогічний</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експеримент</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комплексний</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метод</w:t>
      </w:r>
      <w:r w:rsidRPr="00110743">
        <w:rPr>
          <w:rFonts w:ascii="Times New Roman" w:eastAsia="Times New Roman" w:hAnsi="Times New Roman" w:cs="Times New Roman"/>
          <w:spacing w:val="-67"/>
          <w:sz w:val="28"/>
          <w:szCs w:val="28"/>
          <w:lang w:val="uk-UA"/>
        </w:rPr>
        <w:t xml:space="preserve"> </w:t>
      </w:r>
      <w:r w:rsidRPr="00110743">
        <w:rPr>
          <w:rFonts w:ascii="Times New Roman" w:eastAsia="Times New Roman" w:hAnsi="Times New Roman" w:cs="Times New Roman"/>
          <w:sz w:val="28"/>
          <w:szCs w:val="28"/>
          <w:lang w:val="uk-UA"/>
        </w:rPr>
        <w:t>дослідження,</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який</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забезпечує</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науково-об’єктивну</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і</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доказову</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перевірку</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правильності обґрунтованої на початку дослідження гіпотези. Він дозволяє</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перевірити</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ефективність</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запропонованих</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нововведень</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у</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галузі</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навчання</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і</w:t>
      </w:r>
      <w:r w:rsidRPr="00110743">
        <w:rPr>
          <w:rFonts w:ascii="Times New Roman" w:eastAsia="Times New Roman" w:hAnsi="Times New Roman" w:cs="Times New Roman"/>
          <w:spacing w:val="-67"/>
          <w:sz w:val="28"/>
          <w:szCs w:val="28"/>
          <w:lang w:val="uk-UA"/>
        </w:rPr>
        <w:t xml:space="preserve"> </w:t>
      </w:r>
      <w:r w:rsidRPr="00110743">
        <w:rPr>
          <w:rFonts w:ascii="Times New Roman" w:eastAsia="Times New Roman" w:hAnsi="Times New Roman" w:cs="Times New Roman"/>
          <w:sz w:val="28"/>
          <w:szCs w:val="28"/>
          <w:lang w:val="uk-UA"/>
        </w:rPr>
        <w:t>виховання,</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порівняти</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значимість</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різних</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чинників</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у</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структурі</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освітнього</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процесу</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та</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вибрати</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найкраще</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(оптимальне)</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для</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визначених</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педагогічних</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завдань.</w:t>
      </w:r>
    </w:p>
    <w:p w:rsidR="00110743" w:rsidRPr="00110743" w:rsidRDefault="00110743" w:rsidP="00B5280C">
      <w:pPr>
        <w:widowControl w:val="0"/>
        <w:autoSpaceDE w:val="0"/>
        <w:autoSpaceDN w:val="0"/>
        <w:spacing w:before="1" w:after="0" w:line="360" w:lineRule="auto"/>
        <w:ind w:right="-2" w:firstLine="708"/>
        <w:jc w:val="both"/>
        <w:rPr>
          <w:rFonts w:ascii="Times New Roman" w:eastAsia="Times New Roman" w:hAnsi="Times New Roman" w:cs="Times New Roman"/>
          <w:sz w:val="28"/>
          <w:szCs w:val="28"/>
          <w:lang w:val="uk-UA"/>
        </w:rPr>
      </w:pPr>
      <w:r w:rsidRPr="00110743">
        <w:rPr>
          <w:rFonts w:ascii="Times New Roman" w:eastAsia="Times New Roman" w:hAnsi="Times New Roman" w:cs="Times New Roman"/>
          <w:sz w:val="28"/>
          <w:szCs w:val="28"/>
          <w:lang w:val="uk-UA"/>
        </w:rPr>
        <w:t xml:space="preserve">Н. </w:t>
      </w:r>
      <w:proofErr w:type="spellStart"/>
      <w:r w:rsidRPr="00B5280C">
        <w:rPr>
          <w:rFonts w:ascii="Times New Roman" w:eastAsia="Times New Roman" w:hAnsi="Times New Roman" w:cs="Times New Roman"/>
          <w:sz w:val="28"/>
          <w:szCs w:val="28"/>
          <w:lang w:val="uk-UA"/>
        </w:rPr>
        <w:t>Крель</w:t>
      </w:r>
      <w:proofErr w:type="spellEnd"/>
      <w:r w:rsidRPr="00B5280C">
        <w:rPr>
          <w:rFonts w:ascii="Times New Roman" w:eastAsia="Times New Roman" w:hAnsi="Times New Roman" w:cs="Times New Roman"/>
          <w:sz w:val="28"/>
          <w:szCs w:val="28"/>
          <w:lang w:val="uk-UA"/>
        </w:rPr>
        <w:t xml:space="preserve"> [</w:t>
      </w:r>
      <w:r w:rsidR="00B5280C" w:rsidRPr="00B5280C">
        <w:rPr>
          <w:rFonts w:ascii="Times New Roman" w:eastAsia="Times New Roman" w:hAnsi="Times New Roman" w:cs="Times New Roman"/>
          <w:sz w:val="28"/>
          <w:szCs w:val="28"/>
        </w:rPr>
        <w:t>23</w:t>
      </w:r>
      <w:r w:rsidRPr="00B5280C">
        <w:rPr>
          <w:rFonts w:ascii="Times New Roman" w:eastAsia="Times New Roman" w:hAnsi="Times New Roman" w:cs="Times New Roman"/>
          <w:sz w:val="28"/>
          <w:szCs w:val="28"/>
          <w:lang w:val="uk-UA"/>
        </w:rPr>
        <w:t>, с. 55] зазначає</w:t>
      </w:r>
      <w:r w:rsidRPr="00110743">
        <w:rPr>
          <w:rFonts w:ascii="Times New Roman" w:eastAsia="Times New Roman" w:hAnsi="Times New Roman" w:cs="Times New Roman"/>
          <w:sz w:val="28"/>
          <w:szCs w:val="28"/>
          <w:lang w:val="uk-UA"/>
        </w:rPr>
        <w:t>, що достовірність результатів, одержаних</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протягом експерименту, багато в чому залежить від умов, в яких проводився</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експеримент. Це пов’язано з тим, що вони можуть прямо або опосередковано</w:t>
      </w:r>
      <w:r w:rsidRPr="00110743">
        <w:rPr>
          <w:rFonts w:ascii="Times New Roman" w:eastAsia="Times New Roman" w:hAnsi="Times New Roman" w:cs="Times New Roman"/>
          <w:spacing w:val="-67"/>
          <w:sz w:val="28"/>
          <w:szCs w:val="28"/>
          <w:lang w:val="uk-UA"/>
        </w:rPr>
        <w:t xml:space="preserve"> </w:t>
      </w:r>
      <w:r w:rsidRPr="00110743">
        <w:rPr>
          <w:rFonts w:ascii="Times New Roman" w:eastAsia="Times New Roman" w:hAnsi="Times New Roman" w:cs="Times New Roman"/>
          <w:sz w:val="28"/>
          <w:szCs w:val="28"/>
          <w:lang w:val="uk-UA"/>
        </w:rPr>
        <w:t>впливати</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на</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стан</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досліджуваного</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педагогічного</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об’єкта,</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і,</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тим</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самим,</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lastRenderedPageBreak/>
        <w:t>виступати</w:t>
      </w:r>
      <w:r w:rsidRPr="00110743">
        <w:rPr>
          <w:rFonts w:ascii="Times New Roman" w:eastAsia="Times New Roman" w:hAnsi="Times New Roman" w:cs="Times New Roman"/>
          <w:spacing w:val="54"/>
          <w:sz w:val="28"/>
          <w:szCs w:val="28"/>
          <w:lang w:val="uk-UA"/>
        </w:rPr>
        <w:t xml:space="preserve"> </w:t>
      </w:r>
      <w:r w:rsidRPr="00110743">
        <w:rPr>
          <w:rFonts w:ascii="Times New Roman" w:eastAsia="Times New Roman" w:hAnsi="Times New Roman" w:cs="Times New Roman"/>
          <w:sz w:val="28"/>
          <w:szCs w:val="28"/>
          <w:lang w:val="uk-UA"/>
        </w:rPr>
        <w:t>в</w:t>
      </w:r>
      <w:r w:rsidRPr="00110743">
        <w:rPr>
          <w:rFonts w:ascii="Times New Roman" w:eastAsia="Times New Roman" w:hAnsi="Times New Roman" w:cs="Times New Roman"/>
          <w:spacing w:val="52"/>
          <w:sz w:val="28"/>
          <w:szCs w:val="28"/>
          <w:lang w:val="uk-UA"/>
        </w:rPr>
        <w:t xml:space="preserve"> </w:t>
      </w:r>
      <w:r w:rsidRPr="00110743">
        <w:rPr>
          <w:rFonts w:ascii="Times New Roman" w:eastAsia="Times New Roman" w:hAnsi="Times New Roman" w:cs="Times New Roman"/>
          <w:sz w:val="28"/>
          <w:szCs w:val="28"/>
          <w:lang w:val="uk-UA"/>
        </w:rPr>
        <w:t>якості</w:t>
      </w:r>
      <w:r w:rsidRPr="00110743">
        <w:rPr>
          <w:rFonts w:ascii="Times New Roman" w:eastAsia="Times New Roman" w:hAnsi="Times New Roman" w:cs="Times New Roman"/>
          <w:spacing w:val="53"/>
          <w:sz w:val="28"/>
          <w:szCs w:val="28"/>
          <w:lang w:val="uk-UA"/>
        </w:rPr>
        <w:t xml:space="preserve"> </w:t>
      </w:r>
      <w:r w:rsidRPr="00110743">
        <w:rPr>
          <w:rFonts w:ascii="Times New Roman" w:eastAsia="Times New Roman" w:hAnsi="Times New Roman" w:cs="Times New Roman"/>
          <w:sz w:val="28"/>
          <w:szCs w:val="28"/>
          <w:lang w:val="uk-UA"/>
        </w:rPr>
        <w:t>неконтрольованих</w:t>
      </w:r>
      <w:r w:rsidRPr="00110743">
        <w:rPr>
          <w:rFonts w:ascii="Times New Roman" w:eastAsia="Times New Roman" w:hAnsi="Times New Roman" w:cs="Times New Roman"/>
          <w:spacing w:val="53"/>
          <w:sz w:val="28"/>
          <w:szCs w:val="28"/>
          <w:lang w:val="uk-UA"/>
        </w:rPr>
        <w:t xml:space="preserve"> </w:t>
      </w:r>
      <w:r w:rsidRPr="00110743">
        <w:rPr>
          <w:rFonts w:ascii="Times New Roman" w:eastAsia="Times New Roman" w:hAnsi="Times New Roman" w:cs="Times New Roman"/>
          <w:sz w:val="28"/>
          <w:szCs w:val="28"/>
          <w:lang w:val="uk-UA"/>
        </w:rPr>
        <w:t>експериментальних</w:t>
      </w:r>
      <w:r w:rsidRPr="00110743">
        <w:rPr>
          <w:rFonts w:ascii="Times New Roman" w:eastAsia="Times New Roman" w:hAnsi="Times New Roman" w:cs="Times New Roman"/>
          <w:spacing w:val="53"/>
          <w:sz w:val="28"/>
          <w:szCs w:val="28"/>
          <w:lang w:val="uk-UA"/>
        </w:rPr>
        <w:t xml:space="preserve"> </w:t>
      </w:r>
      <w:r w:rsidRPr="00110743">
        <w:rPr>
          <w:rFonts w:ascii="Times New Roman" w:eastAsia="Times New Roman" w:hAnsi="Times New Roman" w:cs="Times New Roman"/>
          <w:sz w:val="28"/>
          <w:szCs w:val="28"/>
          <w:lang w:val="uk-UA"/>
        </w:rPr>
        <w:t>змінних.</w:t>
      </w:r>
    </w:p>
    <w:p w:rsidR="00110743" w:rsidRPr="00B5280C" w:rsidRDefault="00110743" w:rsidP="00D30C2E">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r w:rsidRPr="00110743">
        <w:rPr>
          <w:rFonts w:ascii="Times New Roman" w:eastAsia="Times New Roman" w:hAnsi="Times New Roman" w:cs="Times New Roman"/>
          <w:sz w:val="28"/>
          <w:szCs w:val="28"/>
          <w:lang w:val="uk-UA"/>
        </w:rPr>
        <w:t>«</w:t>
      </w:r>
      <w:r w:rsidRPr="00B5280C">
        <w:rPr>
          <w:rFonts w:ascii="Times New Roman" w:eastAsia="Times New Roman" w:hAnsi="Times New Roman" w:cs="Times New Roman"/>
          <w:sz w:val="28"/>
          <w:szCs w:val="28"/>
          <w:lang w:val="uk-UA"/>
        </w:rPr>
        <w:t>Експеримент</w:t>
      </w:r>
      <w:r w:rsidRPr="00B5280C">
        <w:rPr>
          <w:rFonts w:ascii="Times New Roman" w:eastAsia="Times New Roman" w:hAnsi="Times New Roman" w:cs="Times New Roman"/>
          <w:spacing w:val="1"/>
          <w:sz w:val="28"/>
          <w:szCs w:val="28"/>
          <w:lang w:val="uk-UA"/>
        </w:rPr>
        <w:t xml:space="preserve"> </w:t>
      </w:r>
      <w:r w:rsidRPr="00B5280C">
        <w:rPr>
          <w:rFonts w:ascii="Times New Roman" w:eastAsia="Times New Roman" w:hAnsi="Times New Roman" w:cs="Times New Roman"/>
          <w:sz w:val="28"/>
          <w:szCs w:val="28"/>
          <w:lang w:val="uk-UA"/>
        </w:rPr>
        <w:t>дозволяє</w:t>
      </w:r>
      <w:r w:rsidRPr="00B5280C">
        <w:rPr>
          <w:rFonts w:ascii="Times New Roman" w:eastAsia="Times New Roman" w:hAnsi="Times New Roman" w:cs="Times New Roman"/>
          <w:spacing w:val="1"/>
          <w:sz w:val="28"/>
          <w:szCs w:val="28"/>
          <w:lang w:val="uk-UA"/>
        </w:rPr>
        <w:t xml:space="preserve"> </w:t>
      </w:r>
      <w:r w:rsidRPr="00B5280C">
        <w:rPr>
          <w:rFonts w:ascii="Times New Roman" w:eastAsia="Times New Roman" w:hAnsi="Times New Roman" w:cs="Times New Roman"/>
          <w:sz w:val="28"/>
          <w:szCs w:val="28"/>
          <w:lang w:val="uk-UA"/>
        </w:rPr>
        <w:t>виявити</w:t>
      </w:r>
      <w:r w:rsidRPr="00B5280C">
        <w:rPr>
          <w:rFonts w:ascii="Times New Roman" w:eastAsia="Times New Roman" w:hAnsi="Times New Roman" w:cs="Times New Roman"/>
          <w:spacing w:val="1"/>
          <w:sz w:val="28"/>
          <w:szCs w:val="28"/>
          <w:lang w:val="uk-UA"/>
        </w:rPr>
        <w:t xml:space="preserve"> </w:t>
      </w:r>
      <w:r w:rsidRPr="00B5280C">
        <w:rPr>
          <w:rFonts w:ascii="Times New Roman" w:eastAsia="Times New Roman" w:hAnsi="Times New Roman" w:cs="Times New Roman"/>
          <w:sz w:val="28"/>
          <w:szCs w:val="28"/>
          <w:lang w:val="uk-UA"/>
        </w:rPr>
        <w:t>повторювані,</w:t>
      </w:r>
      <w:r w:rsidRPr="00B5280C">
        <w:rPr>
          <w:rFonts w:ascii="Times New Roman" w:eastAsia="Times New Roman" w:hAnsi="Times New Roman" w:cs="Times New Roman"/>
          <w:spacing w:val="1"/>
          <w:sz w:val="28"/>
          <w:szCs w:val="28"/>
          <w:lang w:val="uk-UA"/>
        </w:rPr>
        <w:t xml:space="preserve"> </w:t>
      </w:r>
      <w:r w:rsidRPr="00B5280C">
        <w:rPr>
          <w:rFonts w:ascii="Times New Roman" w:eastAsia="Times New Roman" w:hAnsi="Times New Roman" w:cs="Times New Roman"/>
          <w:sz w:val="28"/>
          <w:szCs w:val="28"/>
          <w:lang w:val="uk-UA"/>
        </w:rPr>
        <w:t>стійкі,</w:t>
      </w:r>
      <w:r w:rsidRPr="00B5280C">
        <w:rPr>
          <w:rFonts w:ascii="Times New Roman" w:eastAsia="Times New Roman" w:hAnsi="Times New Roman" w:cs="Times New Roman"/>
          <w:spacing w:val="1"/>
          <w:sz w:val="28"/>
          <w:szCs w:val="28"/>
          <w:lang w:val="uk-UA"/>
        </w:rPr>
        <w:t xml:space="preserve"> </w:t>
      </w:r>
      <w:r w:rsidRPr="00B5280C">
        <w:rPr>
          <w:rFonts w:ascii="Times New Roman" w:eastAsia="Times New Roman" w:hAnsi="Times New Roman" w:cs="Times New Roman"/>
          <w:sz w:val="28"/>
          <w:szCs w:val="28"/>
          <w:lang w:val="uk-UA"/>
        </w:rPr>
        <w:t>необхідні,</w:t>
      </w:r>
      <w:r w:rsidRPr="00B5280C">
        <w:rPr>
          <w:rFonts w:ascii="Times New Roman" w:eastAsia="Times New Roman" w:hAnsi="Times New Roman" w:cs="Times New Roman"/>
          <w:spacing w:val="1"/>
          <w:sz w:val="28"/>
          <w:szCs w:val="28"/>
          <w:lang w:val="uk-UA"/>
        </w:rPr>
        <w:t xml:space="preserve"> </w:t>
      </w:r>
      <w:r w:rsidRPr="00B5280C">
        <w:rPr>
          <w:rFonts w:ascii="Times New Roman" w:eastAsia="Times New Roman" w:hAnsi="Times New Roman" w:cs="Times New Roman"/>
          <w:sz w:val="28"/>
          <w:szCs w:val="28"/>
          <w:lang w:val="uk-UA"/>
        </w:rPr>
        <w:t>суттєві</w:t>
      </w:r>
      <w:r w:rsidRPr="00B5280C">
        <w:rPr>
          <w:rFonts w:ascii="Times New Roman" w:eastAsia="Times New Roman" w:hAnsi="Times New Roman" w:cs="Times New Roman"/>
          <w:spacing w:val="1"/>
          <w:sz w:val="28"/>
          <w:szCs w:val="28"/>
          <w:lang w:val="uk-UA"/>
        </w:rPr>
        <w:t xml:space="preserve"> </w:t>
      </w:r>
      <w:r w:rsidRPr="00B5280C">
        <w:rPr>
          <w:rFonts w:ascii="Times New Roman" w:eastAsia="Times New Roman" w:hAnsi="Times New Roman" w:cs="Times New Roman"/>
          <w:sz w:val="28"/>
          <w:szCs w:val="28"/>
          <w:lang w:val="uk-UA"/>
        </w:rPr>
        <w:t>зв’язки</w:t>
      </w:r>
      <w:r w:rsidRPr="00B5280C">
        <w:rPr>
          <w:rFonts w:ascii="Times New Roman" w:eastAsia="Times New Roman" w:hAnsi="Times New Roman" w:cs="Times New Roman"/>
          <w:spacing w:val="1"/>
          <w:sz w:val="28"/>
          <w:szCs w:val="28"/>
          <w:lang w:val="uk-UA"/>
        </w:rPr>
        <w:t xml:space="preserve"> </w:t>
      </w:r>
      <w:r w:rsidRPr="00B5280C">
        <w:rPr>
          <w:rFonts w:ascii="Times New Roman" w:eastAsia="Times New Roman" w:hAnsi="Times New Roman" w:cs="Times New Roman"/>
          <w:sz w:val="28"/>
          <w:szCs w:val="28"/>
          <w:lang w:val="uk-UA"/>
        </w:rPr>
        <w:t>між</w:t>
      </w:r>
      <w:r w:rsidRPr="00B5280C">
        <w:rPr>
          <w:rFonts w:ascii="Times New Roman" w:eastAsia="Times New Roman" w:hAnsi="Times New Roman" w:cs="Times New Roman"/>
          <w:spacing w:val="1"/>
          <w:sz w:val="28"/>
          <w:szCs w:val="28"/>
          <w:lang w:val="uk-UA"/>
        </w:rPr>
        <w:t xml:space="preserve"> </w:t>
      </w:r>
      <w:r w:rsidRPr="00B5280C">
        <w:rPr>
          <w:rFonts w:ascii="Times New Roman" w:eastAsia="Times New Roman" w:hAnsi="Times New Roman" w:cs="Times New Roman"/>
          <w:sz w:val="28"/>
          <w:szCs w:val="28"/>
          <w:lang w:val="uk-UA"/>
        </w:rPr>
        <w:t>явищами,</w:t>
      </w:r>
      <w:r w:rsidRPr="00B5280C">
        <w:rPr>
          <w:rFonts w:ascii="Times New Roman" w:eastAsia="Times New Roman" w:hAnsi="Times New Roman" w:cs="Times New Roman"/>
          <w:spacing w:val="1"/>
          <w:sz w:val="28"/>
          <w:szCs w:val="28"/>
          <w:lang w:val="uk-UA"/>
        </w:rPr>
        <w:t xml:space="preserve"> </w:t>
      </w:r>
      <w:r w:rsidRPr="00B5280C">
        <w:rPr>
          <w:rFonts w:ascii="Times New Roman" w:eastAsia="Times New Roman" w:hAnsi="Times New Roman" w:cs="Times New Roman"/>
          <w:sz w:val="28"/>
          <w:szCs w:val="28"/>
          <w:lang w:val="uk-UA"/>
        </w:rPr>
        <w:t>тобто</w:t>
      </w:r>
      <w:r w:rsidRPr="00B5280C">
        <w:rPr>
          <w:rFonts w:ascii="Times New Roman" w:eastAsia="Times New Roman" w:hAnsi="Times New Roman" w:cs="Times New Roman"/>
          <w:spacing w:val="1"/>
          <w:sz w:val="28"/>
          <w:szCs w:val="28"/>
          <w:lang w:val="uk-UA"/>
        </w:rPr>
        <w:t xml:space="preserve"> </w:t>
      </w:r>
      <w:r w:rsidRPr="00B5280C">
        <w:rPr>
          <w:rFonts w:ascii="Times New Roman" w:eastAsia="Times New Roman" w:hAnsi="Times New Roman" w:cs="Times New Roman"/>
          <w:sz w:val="28"/>
          <w:szCs w:val="28"/>
          <w:lang w:val="uk-UA"/>
        </w:rPr>
        <w:t>вивчати</w:t>
      </w:r>
      <w:r w:rsidRPr="00B5280C">
        <w:rPr>
          <w:rFonts w:ascii="Times New Roman" w:eastAsia="Times New Roman" w:hAnsi="Times New Roman" w:cs="Times New Roman"/>
          <w:spacing w:val="1"/>
          <w:sz w:val="28"/>
          <w:szCs w:val="28"/>
          <w:lang w:val="uk-UA"/>
        </w:rPr>
        <w:t xml:space="preserve"> </w:t>
      </w:r>
      <w:r w:rsidRPr="00B5280C">
        <w:rPr>
          <w:rFonts w:ascii="Times New Roman" w:eastAsia="Times New Roman" w:hAnsi="Times New Roman" w:cs="Times New Roman"/>
          <w:sz w:val="28"/>
          <w:szCs w:val="28"/>
          <w:lang w:val="uk-UA"/>
        </w:rPr>
        <w:t>закономірності,</w:t>
      </w:r>
      <w:r w:rsidRPr="00B5280C">
        <w:rPr>
          <w:rFonts w:ascii="Times New Roman" w:eastAsia="Times New Roman" w:hAnsi="Times New Roman" w:cs="Times New Roman"/>
          <w:spacing w:val="1"/>
          <w:sz w:val="28"/>
          <w:szCs w:val="28"/>
          <w:lang w:val="uk-UA"/>
        </w:rPr>
        <w:t xml:space="preserve"> </w:t>
      </w:r>
      <w:r w:rsidRPr="00B5280C">
        <w:rPr>
          <w:rFonts w:ascii="Times New Roman" w:eastAsia="Times New Roman" w:hAnsi="Times New Roman" w:cs="Times New Roman"/>
          <w:sz w:val="28"/>
          <w:szCs w:val="28"/>
          <w:lang w:val="uk-UA"/>
        </w:rPr>
        <w:t>характерні</w:t>
      </w:r>
      <w:r w:rsidRPr="00B5280C">
        <w:rPr>
          <w:rFonts w:ascii="Times New Roman" w:eastAsia="Times New Roman" w:hAnsi="Times New Roman" w:cs="Times New Roman"/>
          <w:spacing w:val="1"/>
          <w:sz w:val="28"/>
          <w:szCs w:val="28"/>
          <w:lang w:val="uk-UA"/>
        </w:rPr>
        <w:t xml:space="preserve"> </w:t>
      </w:r>
      <w:r w:rsidRPr="00B5280C">
        <w:rPr>
          <w:rFonts w:ascii="Times New Roman" w:eastAsia="Times New Roman" w:hAnsi="Times New Roman" w:cs="Times New Roman"/>
          <w:sz w:val="28"/>
          <w:szCs w:val="28"/>
          <w:lang w:val="uk-UA"/>
        </w:rPr>
        <w:t>для</w:t>
      </w:r>
      <w:r w:rsidRPr="00B5280C">
        <w:rPr>
          <w:rFonts w:ascii="Times New Roman" w:eastAsia="Times New Roman" w:hAnsi="Times New Roman" w:cs="Times New Roman"/>
          <w:spacing w:val="1"/>
          <w:sz w:val="28"/>
          <w:szCs w:val="28"/>
          <w:lang w:val="uk-UA"/>
        </w:rPr>
        <w:t xml:space="preserve"> </w:t>
      </w:r>
      <w:r w:rsidRPr="00B5280C">
        <w:rPr>
          <w:rFonts w:ascii="Times New Roman" w:eastAsia="Times New Roman" w:hAnsi="Times New Roman" w:cs="Times New Roman"/>
          <w:sz w:val="28"/>
          <w:szCs w:val="28"/>
          <w:lang w:val="uk-UA"/>
        </w:rPr>
        <w:t>педагогічного</w:t>
      </w:r>
      <w:r w:rsidRPr="00B5280C">
        <w:rPr>
          <w:rFonts w:ascii="Times New Roman" w:eastAsia="Times New Roman" w:hAnsi="Times New Roman" w:cs="Times New Roman"/>
          <w:spacing w:val="-12"/>
          <w:sz w:val="28"/>
          <w:szCs w:val="28"/>
          <w:lang w:val="uk-UA"/>
        </w:rPr>
        <w:t xml:space="preserve"> </w:t>
      </w:r>
      <w:r w:rsidRPr="00B5280C">
        <w:rPr>
          <w:rFonts w:ascii="Times New Roman" w:eastAsia="Times New Roman" w:hAnsi="Times New Roman" w:cs="Times New Roman"/>
          <w:sz w:val="28"/>
          <w:szCs w:val="28"/>
          <w:lang w:val="uk-UA"/>
        </w:rPr>
        <w:t>процесу»</w:t>
      </w:r>
      <w:r w:rsidRPr="00B5280C">
        <w:rPr>
          <w:rFonts w:ascii="Times New Roman" w:eastAsia="Times New Roman" w:hAnsi="Times New Roman" w:cs="Times New Roman"/>
          <w:spacing w:val="-12"/>
          <w:sz w:val="28"/>
          <w:szCs w:val="28"/>
          <w:lang w:val="uk-UA"/>
        </w:rPr>
        <w:t xml:space="preserve"> </w:t>
      </w:r>
      <w:r w:rsidRPr="00B5280C">
        <w:rPr>
          <w:rFonts w:ascii="Times New Roman" w:eastAsia="Times New Roman" w:hAnsi="Times New Roman" w:cs="Times New Roman"/>
          <w:sz w:val="28"/>
          <w:szCs w:val="28"/>
          <w:lang w:val="uk-UA"/>
        </w:rPr>
        <w:t>[</w:t>
      </w:r>
      <w:r w:rsidR="00B5280C" w:rsidRPr="00B5280C">
        <w:rPr>
          <w:rFonts w:ascii="Times New Roman" w:eastAsia="Times New Roman" w:hAnsi="Times New Roman" w:cs="Times New Roman"/>
          <w:sz w:val="28"/>
          <w:szCs w:val="28"/>
          <w:lang w:val="uk-UA"/>
        </w:rPr>
        <w:t>3</w:t>
      </w:r>
      <w:r w:rsidRPr="00B5280C">
        <w:rPr>
          <w:rFonts w:ascii="Times New Roman" w:eastAsia="Times New Roman" w:hAnsi="Times New Roman" w:cs="Times New Roman"/>
          <w:sz w:val="28"/>
          <w:szCs w:val="28"/>
          <w:lang w:val="uk-UA"/>
        </w:rPr>
        <w:t>,</w:t>
      </w:r>
      <w:r w:rsidRPr="00B5280C">
        <w:rPr>
          <w:rFonts w:ascii="Times New Roman" w:eastAsia="Times New Roman" w:hAnsi="Times New Roman" w:cs="Times New Roman"/>
          <w:spacing w:val="-13"/>
          <w:sz w:val="28"/>
          <w:szCs w:val="28"/>
          <w:lang w:val="uk-UA"/>
        </w:rPr>
        <w:t xml:space="preserve"> </w:t>
      </w:r>
      <w:r w:rsidRPr="00B5280C">
        <w:rPr>
          <w:rFonts w:ascii="Times New Roman" w:eastAsia="Times New Roman" w:hAnsi="Times New Roman" w:cs="Times New Roman"/>
          <w:sz w:val="28"/>
          <w:szCs w:val="28"/>
          <w:lang w:val="uk-UA"/>
        </w:rPr>
        <w:t>с.</w:t>
      </w:r>
      <w:r w:rsidRPr="00B5280C">
        <w:rPr>
          <w:rFonts w:ascii="Times New Roman" w:eastAsia="Times New Roman" w:hAnsi="Times New Roman" w:cs="Times New Roman"/>
          <w:spacing w:val="-14"/>
          <w:sz w:val="28"/>
          <w:szCs w:val="28"/>
          <w:lang w:val="uk-UA"/>
        </w:rPr>
        <w:t xml:space="preserve"> </w:t>
      </w:r>
      <w:r w:rsidR="00B5280C" w:rsidRPr="00B5280C">
        <w:rPr>
          <w:rFonts w:ascii="Times New Roman" w:eastAsia="Times New Roman" w:hAnsi="Times New Roman" w:cs="Times New Roman"/>
          <w:sz w:val="28"/>
          <w:szCs w:val="28"/>
          <w:lang w:val="uk-UA"/>
        </w:rPr>
        <w:t>99]</w:t>
      </w:r>
      <w:r w:rsidRPr="00B5280C">
        <w:rPr>
          <w:rFonts w:ascii="Times New Roman" w:eastAsia="Times New Roman" w:hAnsi="Times New Roman" w:cs="Times New Roman"/>
          <w:sz w:val="28"/>
          <w:szCs w:val="28"/>
          <w:lang w:val="uk-UA"/>
        </w:rPr>
        <w:t>.</w:t>
      </w:r>
    </w:p>
    <w:p w:rsidR="00110743" w:rsidRPr="00110743" w:rsidRDefault="00110743" w:rsidP="00D30C2E">
      <w:pPr>
        <w:widowControl w:val="0"/>
        <w:autoSpaceDE w:val="0"/>
        <w:autoSpaceDN w:val="0"/>
        <w:spacing w:before="1" w:after="0" w:line="360" w:lineRule="auto"/>
        <w:ind w:right="2" w:firstLine="708"/>
        <w:jc w:val="both"/>
        <w:rPr>
          <w:rFonts w:ascii="Times New Roman" w:eastAsia="Times New Roman" w:hAnsi="Times New Roman" w:cs="Times New Roman"/>
          <w:sz w:val="28"/>
          <w:szCs w:val="28"/>
          <w:lang w:val="uk-UA"/>
        </w:rPr>
      </w:pPr>
      <w:r w:rsidRPr="00110743">
        <w:rPr>
          <w:rFonts w:ascii="Times New Roman" w:eastAsia="Times New Roman" w:hAnsi="Times New Roman" w:cs="Times New Roman"/>
          <w:sz w:val="28"/>
          <w:szCs w:val="28"/>
          <w:lang w:val="uk-UA"/>
        </w:rPr>
        <w:t>Дослід</w:t>
      </w:r>
      <w:r w:rsidR="007A6E9C">
        <w:rPr>
          <w:rFonts w:ascii="Times New Roman" w:eastAsia="Times New Roman" w:hAnsi="Times New Roman" w:cs="Times New Roman"/>
          <w:sz w:val="28"/>
          <w:szCs w:val="28"/>
          <w:lang w:val="uk-UA"/>
        </w:rPr>
        <w:t xml:space="preserve">ницька </w:t>
      </w:r>
      <w:r w:rsidRPr="00110743">
        <w:rPr>
          <w:rFonts w:ascii="Times New Roman" w:eastAsia="Times New Roman" w:hAnsi="Times New Roman" w:cs="Times New Roman"/>
          <w:sz w:val="28"/>
          <w:szCs w:val="28"/>
          <w:lang w:val="uk-UA"/>
        </w:rPr>
        <w:t>робота</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з</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вивчення</w:t>
      </w:r>
      <w:r w:rsidRPr="00110743">
        <w:rPr>
          <w:rFonts w:ascii="Times New Roman" w:eastAsia="Times New Roman" w:hAnsi="Times New Roman" w:cs="Times New Roman"/>
          <w:spacing w:val="1"/>
          <w:sz w:val="28"/>
          <w:szCs w:val="28"/>
          <w:lang w:val="uk-UA"/>
        </w:rPr>
        <w:t xml:space="preserve"> </w:t>
      </w:r>
      <w:r w:rsidR="007A6E9C">
        <w:rPr>
          <w:rFonts w:ascii="Times New Roman" w:eastAsia="Times New Roman" w:hAnsi="Times New Roman" w:cs="Times New Roman"/>
          <w:sz w:val="28"/>
          <w:szCs w:val="28"/>
          <w:lang w:val="uk-UA"/>
        </w:rPr>
        <w:t>стану</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сформованості</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професійної</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компетентності</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майбутніх</w:t>
      </w:r>
      <w:r w:rsidRPr="00110743">
        <w:rPr>
          <w:rFonts w:ascii="Times New Roman" w:eastAsia="Times New Roman" w:hAnsi="Times New Roman" w:cs="Times New Roman"/>
          <w:spacing w:val="1"/>
          <w:sz w:val="28"/>
          <w:szCs w:val="28"/>
          <w:lang w:val="uk-UA"/>
        </w:rPr>
        <w:t xml:space="preserve"> </w:t>
      </w:r>
      <w:r w:rsidR="007A6E9C">
        <w:rPr>
          <w:rFonts w:ascii="Times New Roman" w:eastAsia="Times New Roman" w:hAnsi="Times New Roman" w:cs="Times New Roman"/>
          <w:sz w:val="28"/>
          <w:szCs w:val="28"/>
          <w:lang w:val="uk-UA"/>
        </w:rPr>
        <w:t>викладачів</w:t>
      </w:r>
      <w:r w:rsidRPr="00110743">
        <w:rPr>
          <w:rFonts w:ascii="Times New Roman" w:eastAsia="Times New Roman" w:hAnsi="Times New Roman" w:cs="Times New Roman"/>
          <w:sz w:val="28"/>
          <w:szCs w:val="28"/>
          <w:lang w:val="uk-UA"/>
        </w:rPr>
        <w:t xml:space="preserve"> </w:t>
      </w:r>
      <w:r w:rsidR="007A6E9C">
        <w:rPr>
          <w:rFonts w:ascii="Times New Roman" w:eastAsia="Times New Roman" w:hAnsi="Times New Roman" w:cs="Times New Roman"/>
          <w:sz w:val="28"/>
          <w:szCs w:val="28"/>
          <w:lang w:val="uk-UA"/>
        </w:rPr>
        <w:t>ЗВО</w:t>
      </w:r>
      <w:r w:rsidRPr="00110743">
        <w:rPr>
          <w:rFonts w:ascii="Times New Roman" w:eastAsia="Times New Roman" w:hAnsi="Times New Roman" w:cs="Times New Roman"/>
          <w:sz w:val="28"/>
          <w:szCs w:val="28"/>
          <w:lang w:val="uk-UA"/>
        </w:rPr>
        <w:t xml:space="preserve"> проводилася на базі </w:t>
      </w:r>
      <w:r w:rsidR="00B24BB6">
        <w:rPr>
          <w:rFonts w:ascii="Times New Roman" w:eastAsia="Times New Roman" w:hAnsi="Times New Roman" w:cs="Times New Roman"/>
          <w:sz w:val="28"/>
          <w:szCs w:val="28"/>
          <w:lang w:val="uk-UA"/>
        </w:rPr>
        <w:t xml:space="preserve">кафедри педагогіки </w:t>
      </w:r>
      <w:r w:rsidR="007A6E9C">
        <w:rPr>
          <w:rFonts w:ascii="Times New Roman" w:eastAsia="Times New Roman" w:hAnsi="Times New Roman" w:cs="Times New Roman"/>
          <w:sz w:val="28"/>
          <w:szCs w:val="28"/>
          <w:lang w:val="uk-UA"/>
        </w:rPr>
        <w:t xml:space="preserve">Східноукраїнського національного університету </w:t>
      </w:r>
      <w:proofErr w:type="spellStart"/>
      <w:r w:rsidR="007A6E9C">
        <w:rPr>
          <w:rFonts w:ascii="Times New Roman" w:eastAsia="Times New Roman" w:hAnsi="Times New Roman" w:cs="Times New Roman"/>
          <w:sz w:val="28"/>
          <w:szCs w:val="28"/>
          <w:lang w:val="uk-UA"/>
        </w:rPr>
        <w:t>ім.В.Даля</w:t>
      </w:r>
      <w:proofErr w:type="spellEnd"/>
      <w:r w:rsidR="00B24BB6">
        <w:rPr>
          <w:rFonts w:ascii="Times New Roman" w:eastAsia="Times New Roman" w:hAnsi="Times New Roman" w:cs="Times New Roman"/>
          <w:sz w:val="28"/>
          <w:szCs w:val="28"/>
          <w:lang w:val="uk-UA"/>
        </w:rPr>
        <w:t>.</w:t>
      </w:r>
      <w:r w:rsidRPr="00110743">
        <w:rPr>
          <w:rFonts w:ascii="Times New Roman" w:eastAsia="Times New Roman" w:hAnsi="Times New Roman" w:cs="Times New Roman"/>
          <w:spacing w:val="15"/>
          <w:sz w:val="28"/>
          <w:szCs w:val="28"/>
          <w:lang w:val="uk-UA"/>
        </w:rPr>
        <w:t xml:space="preserve"> </w:t>
      </w:r>
      <w:r w:rsidRPr="00110743">
        <w:rPr>
          <w:rFonts w:ascii="Times New Roman" w:eastAsia="Times New Roman" w:hAnsi="Times New Roman" w:cs="Times New Roman"/>
          <w:sz w:val="28"/>
          <w:szCs w:val="28"/>
          <w:lang w:val="uk-UA"/>
        </w:rPr>
        <w:t>У</w:t>
      </w:r>
      <w:r w:rsidRPr="00110743">
        <w:rPr>
          <w:rFonts w:ascii="Times New Roman" w:eastAsia="Times New Roman" w:hAnsi="Times New Roman" w:cs="Times New Roman"/>
          <w:spacing w:val="7"/>
          <w:sz w:val="28"/>
          <w:szCs w:val="28"/>
          <w:lang w:val="uk-UA"/>
        </w:rPr>
        <w:t xml:space="preserve"> </w:t>
      </w:r>
      <w:r w:rsidRPr="00110743">
        <w:rPr>
          <w:rFonts w:ascii="Times New Roman" w:eastAsia="Times New Roman" w:hAnsi="Times New Roman" w:cs="Times New Roman"/>
          <w:sz w:val="28"/>
          <w:szCs w:val="28"/>
          <w:lang w:val="uk-UA"/>
        </w:rPr>
        <w:t>дослідженні</w:t>
      </w:r>
      <w:r w:rsidRPr="00110743">
        <w:rPr>
          <w:rFonts w:ascii="Times New Roman" w:eastAsia="Times New Roman" w:hAnsi="Times New Roman" w:cs="Times New Roman"/>
          <w:spacing w:val="8"/>
          <w:sz w:val="28"/>
          <w:szCs w:val="28"/>
          <w:lang w:val="uk-UA"/>
        </w:rPr>
        <w:t xml:space="preserve"> </w:t>
      </w:r>
      <w:r w:rsidRPr="00110743">
        <w:rPr>
          <w:rFonts w:ascii="Times New Roman" w:eastAsia="Times New Roman" w:hAnsi="Times New Roman" w:cs="Times New Roman"/>
          <w:sz w:val="28"/>
          <w:szCs w:val="28"/>
          <w:lang w:val="uk-UA"/>
        </w:rPr>
        <w:t>взяли</w:t>
      </w:r>
      <w:r w:rsidRPr="00110743">
        <w:rPr>
          <w:rFonts w:ascii="Times New Roman" w:eastAsia="Times New Roman" w:hAnsi="Times New Roman" w:cs="Times New Roman"/>
          <w:spacing w:val="12"/>
          <w:sz w:val="28"/>
          <w:szCs w:val="28"/>
          <w:lang w:val="uk-UA"/>
        </w:rPr>
        <w:t xml:space="preserve"> </w:t>
      </w:r>
      <w:r w:rsidRPr="00110743">
        <w:rPr>
          <w:rFonts w:ascii="Times New Roman" w:eastAsia="Times New Roman" w:hAnsi="Times New Roman" w:cs="Times New Roman"/>
          <w:sz w:val="28"/>
          <w:szCs w:val="28"/>
          <w:lang w:val="uk-UA"/>
        </w:rPr>
        <w:t>участь</w:t>
      </w:r>
      <w:r w:rsidRPr="00110743">
        <w:rPr>
          <w:rFonts w:ascii="Times New Roman" w:eastAsia="Times New Roman" w:hAnsi="Times New Roman" w:cs="Times New Roman"/>
          <w:spacing w:val="10"/>
          <w:sz w:val="28"/>
          <w:szCs w:val="28"/>
          <w:lang w:val="uk-UA"/>
        </w:rPr>
        <w:t xml:space="preserve"> </w:t>
      </w:r>
      <w:r w:rsidR="00B24BB6">
        <w:rPr>
          <w:rFonts w:ascii="Times New Roman" w:eastAsia="Times New Roman" w:hAnsi="Times New Roman" w:cs="Times New Roman"/>
          <w:sz w:val="28"/>
          <w:szCs w:val="28"/>
          <w:lang w:val="uk-UA"/>
        </w:rPr>
        <w:t>15</w:t>
      </w:r>
      <w:r w:rsidRPr="00110743">
        <w:rPr>
          <w:rFonts w:ascii="Times New Roman" w:eastAsia="Times New Roman" w:hAnsi="Times New Roman" w:cs="Times New Roman"/>
          <w:spacing w:val="8"/>
          <w:sz w:val="28"/>
          <w:szCs w:val="28"/>
          <w:lang w:val="uk-UA"/>
        </w:rPr>
        <w:t xml:space="preserve"> </w:t>
      </w:r>
      <w:r w:rsidR="00B24BB6">
        <w:rPr>
          <w:rFonts w:ascii="Times New Roman" w:eastAsia="Times New Roman" w:hAnsi="Times New Roman" w:cs="Times New Roman"/>
          <w:sz w:val="28"/>
          <w:szCs w:val="28"/>
          <w:lang w:val="uk-UA"/>
        </w:rPr>
        <w:t>студентів спеціальності 011 «Освітні, педагогічні науки»</w:t>
      </w:r>
    </w:p>
    <w:p w:rsidR="00D30C2E" w:rsidRPr="004723AE" w:rsidRDefault="00D30C2E" w:rsidP="00D30C2E">
      <w:pPr>
        <w:widowControl w:val="0"/>
        <w:autoSpaceDE w:val="0"/>
        <w:autoSpaceDN w:val="0"/>
        <w:spacing w:before="1" w:after="0" w:line="360" w:lineRule="auto"/>
        <w:ind w:right="-2"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Діагностична робота</w:t>
      </w:r>
      <w:r w:rsidRPr="00534D8F">
        <w:rPr>
          <w:rFonts w:ascii="Times New Roman" w:eastAsia="Times New Roman" w:hAnsi="Times New Roman" w:cs="Times New Roman"/>
          <w:spacing w:val="1"/>
          <w:sz w:val="28"/>
          <w:szCs w:val="28"/>
          <w:lang w:val="uk-UA"/>
        </w:rPr>
        <w:t xml:space="preserve"> </w:t>
      </w:r>
      <w:r w:rsidRPr="00534D8F">
        <w:rPr>
          <w:rFonts w:ascii="Times New Roman" w:eastAsia="Times New Roman" w:hAnsi="Times New Roman" w:cs="Times New Roman"/>
          <w:sz w:val="28"/>
          <w:szCs w:val="28"/>
          <w:lang w:val="uk-UA"/>
        </w:rPr>
        <w:t>включа</w:t>
      </w:r>
      <w:r>
        <w:rPr>
          <w:rFonts w:ascii="Times New Roman" w:eastAsia="Times New Roman" w:hAnsi="Times New Roman" w:cs="Times New Roman"/>
          <w:sz w:val="28"/>
          <w:szCs w:val="28"/>
          <w:lang w:val="uk-UA"/>
        </w:rPr>
        <w:t>ла ряд заходів щодо вивчення стану сформованості мотиваційно-ціннісного</w:t>
      </w:r>
      <w:r w:rsidRPr="00534D8F">
        <w:rPr>
          <w:rFonts w:ascii="Times New Roman" w:eastAsia="Times New Roman" w:hAnsi="Times New Roman" w:cs="Times New Roman"/>
          <w:sz w:val="28"/>
          <w:szCs w:val="28"/>
          <w:lang w:val="uk-UA"/>
        </w:rPr>
        <w:t>,</w:t>
      </w:r>
      <w:r w:rsidRPr="00534D8F">
        <w:rPr>
          <w:rFonts w:ascii="Times New Roman" w:eastAsia="Times New Roman" w:hAnsi="Times New Roman" w:cs="Times New Roman"/>
          <w:spacing w:val="1"/>
          <w:sz w:val="28"/>
          <w:szCs w:val="28"/>
          <w:lang w:val="uk-UA"/>
        </w:rPr>
        <w:t xml:space="preserve"> </w:t>
      </w:r>
      <w:proofErr w:type="spellStart"/>
      <w:r w:rsidRPr="00534D8F">
        <w:rPr>
          <w:rFonts w:ascii="Times New Roman" w:eastAsia="Times New Roman" w:hAnsi="Times New Roman" w:cs="Times New Roman"/>
          <w:sz w:val="28"/>
          <w:szCs w:val="28"/>
          <w:lang w:val="uk-UA"/>
        </w:rPr>
        <w:t>когнітивно-діяльнісн</w:t>
      </w:r>
      <w:r>
        <w:rPr>
          <w:rFonts w:ascii="Times New Roman" w:eastAsia="Times New Roman" w:hAnsi="Times New Roman" w:cs="Times New Roman"/>
          <w:sz w:val="28"/>
          <w:szCs w:val="28"/>
          <w:lang w:val="uk-UA"/>
        </w:rPr>
        <w:t>ого</w:t>
      </w:r>
      <w:proofErr w:type="spellEnd"/>
      <w:r w:rsidRPr="00534D8F">
        <w:rPr>
          <w:rFonts w:ascii="Times New Roman" w:eastAsia="Times New Roman" w:hAnsi="Times New Roman" w:cs="Times New Roman"/>
          <w:sz w:val="28"/>
          <w:szCs w:val="28"/>
          <w:lang w:val="uk-UA"/>
        </w:rPr>
        <w:t>,</w:t>
      </w:r>
      <w:r w:rsidRPr="00534D8F">
        <w:rPr>
          <w:rFonts w:ascii="Times New Roman" w:eastAsia="Times New Roman" w:hAnsi="Times New Roman" w:cs="Times New Roman"/>
          <w:spacing w:val="-67"/>
          <w:sz w:val="28"/>
          <w:szCs w:val="28"/>
          <w:lang w:val="uk-UA"/>
        </w:rPr>
        <w:t xml:space="preserve"> </w:t>
      </w:r>
      <w:r w:rsidRPr="00534D8F">
        <w:rPr>
          <w:rFonts w:ascii="Times New Roman" w:eastAsia="Times New Roman" w:hAnsi="Times New Roman" w:cs="Times New Roman"/>
          <w:sz w:val="28"/>
          <w:szCs w:val="28"/>
          <w:lang w:val="uk-UA"/>
        </w:rPr>
        <w:t>проектувально-технологічн</w:t>
      </w:r>
      <w:r>
        <w:rPr>
          <w:rFonts w:ascii="Times New Roman" w:eastAsia="Times New Roman" w:hAnsi="Times New Roman" w:cs="Times New Roman"/>
          <w:sz w:val="28"/>
          <w:szCs w:val="28"/>
          <w:lang w:val="uk-UA"/>
        </w:rPr>
        <w:t>ого</w:t>
      </w:r>
      <w:r w:rsidRPr="00534D8F">
        <w:rPr>
          <w:rFonts w:ascii="Times New Roman" w:eastAsia="Times New Roman" w:hAnsi="Times New Roman" w:cs="Times New Roman"/>
          <w:sz w:val="28"/>
          <w:szCs w:val="28"/>
          <w:lang w:val="uk-UA"/>
        </w:rPr>
        <w:t xml:space="preserve"> компонент</w:t>
      </w:r>
      <w:r>
        <w:rPr>
          <w:rFonts w:ascii="Times New Roman" w:eastAsia="Times New Roman" w:hAnsi="Times New Roman" w:cs="Times New Roman"/>
          <w:sz w:val="28"/>
          <w:szCs w:val="28"/>
          <w:lang w:val="uk-UA"/>
        </w:rPr>
        <w:t>ів професіональної компетентності майбутніх викладачів ЗВО</w:t>
      </w:r>
      <w:r w:rsidR="004723AE" w:rsidRPr="004723AE">
        <w:rPr>
          <w:rFonts w:ascii="Times New Roman" w:eastAsia="Times New Roman" w:hAnsi="Times New Roman" w:cs="Times New Roman"/>
          <w:sz w:val="28"/>
          <w:szCs w:val="28"/>
          <w:lang w:val="uk-UA"/>
        </w:rPr>
        <w:t xml:space="preserve"> </w:t>
      </w:r>
      <w:r w:rsidR="004723AE">
        <w:rPr>
          <w:rFonts w:ascii="Times New Roman" w:eastAsia="Times New Roman" w:hAnsi="Times New Roman" w:cs="Times New Roman"/>
          <w:sz w:val="28"/>
          <w:szCs w:val="28"/>
          <w:lang w:val="uk-UA"/>
        </w:rPr>
        <w:t xml:space="preserve">за визначеними раніше </w:t>
      </w:r>
      <w:r w:rsidR="004723AE" w:rsidRPr="00534D8F">
        <w:rPr>
          <w:rFonts w:ascii="Times New Roman" w:eastAsia="Times New Roman" w:hAnsi="Times New Roman" w:cs="Times New Roman"/>
          <w:sz w:val="28"/>
          <w:szCs w:val="28"/>
          <w:lang w:val="uk-UA"/>
        </w:rPr>
        <w:t>тр</w:t>
      </w:r>
      <w:r w:rsidR="004723AE">
        <w:rPr>
          <w:rFonts w:ascii="Times New Roman" w:eastAsia="Times New Roman" w:hAnsi="Times New Roman" w:cs="Times New Roman"/>
          <w:sz w:val="28"/>
          <w:szCs w:val="28"/>
          <w:lang w:val="uk-UA"/>
        </w:rPr>
        <w:t>ьома</w:t>
      </w:r>
      <w:r w:rsidR="004723AE" w:rsidRPr="00534D8F">
        <w:rPr>
          <w:rFonts w:ascii="Times New Roman" w:eastAsia="Times New Roman" w:hAnsi="Times New Roman" w:cs="Times New Roman"/>
          <w:spacing w:val="1"/>
          <w:sz w:val="28"/>
          <w:szCs w:val="28"/>
          <w:lang w:val="uk-UA"/>
        </w:rPr>
        <w:t xml:space="preserve"> </w:t>
      </w:r>
      <w:r w:rsidR="004723AE" w:rsidRPr="00534D8F">
        <w:rPr>
          <w:rFonts w:ascii="Times New Roman" w:eastAsia="Times New Roman" w:hAnsi="Times New Roman" w:cs="Times New Roman"/>
          <w:sz w:val="28"/>
          <w:szCs w:val="28"/>
          <w:lang w:val="uk-UA"/>
        </w:rPr>
        <w:t>рівн</w:t>
      </w:r>
      <w:r w:rsidR="004723AE">
        <w:rPr>
          <w:rFonts w:ascii="Times New Roman" w:eastAsia="Times New Roman" w:hAnsi="Times New Roman" w:cs="Times New Roman"/>
          <w:sz w:val="28"/>
          <w:szCs w:val="28"/>
          <w:lang w:val="uk-UA"/>
        </w:rPr>
        <w:t>ями:</w:t>
      </w:r>
      <w:r w:rsidR="004723AE" w:rsidRPr="00534D8F">
        <w:rPr>
          <w:rFonts w:ascii="Times New Roman" w:eastAsia="Times New Roman" w:hAnsi="Times New Roman" w:cs="Times New Roman"/>
          <w:spacing w:val="1"/>
          <w:sz w:val="28"/>
          <w:szCs w:val="28"/>
          <w:lang w:val="uk-UA"/>
        </w:rPr>
        <w:t xml:space="preserve"> </w:t>
      </w:r>
      <w:r w:rsidR="004723AE" w:rsidRPr="004723AE">
        <w:rPr>
          <w:rFonts w:ascii="Times New Roman" w:eastAsia="Times New Roman" w:hAnsi="Times New Roman" w:cs="Times New Roman"/>
          <w:sz w:val="28"/>
          <w:szCs w:val="28"/>
          <w:lang w:val="uk-UA"/>
        </w:rPr>
        <w:t>високий, середній,</w:t>
      </w:r>
      <w:r w:rsidR="004723AE" w:rsidRPr="004723AE">
        <w:rPr>
          <w:rFonts w:ascii="Times New Roman" w:eastAsia="Times New Roman" w:hAnsi="Times New Roman" w:cs="Times New Roman"/>
          <w:spacing w:val="1"/>
          <w:sz w:val="28"/>
          <w:szCs w:val="28"/>
          <w:lang w:val="uk-UA"/>
        </w:rPr>
        <w:t xml:space="preserve"> </w:t>
      </w:r>
      <w:r w:rsidR="004723AE" w:rsidRPr="004723AE">
        <w:rPr>
          <w:rFonts w:ascii="Times New Roman" w:eastAsia="Times New Roman" w:hAnsi="Times New Roman" w:cs="Times New Roman"/>
          <w:sz w:val="28"/>
          <w:szCs w:val="28"/>
          <w:lang w:val="uk-UA"/>
        </w:rPr>
        <w:t>достатній</w:t>
      </w:r>
      <w:r w:rsidRPr="004723AE">
        <w:rPr>
          <w:rFonts w:ascii="Times New Roman" w:eastAsia="Times New Roman" w:hAnsi="Times New Roman" w:cs="Times New Roman"/>
          <w:sz w:val="28"/>
          <w:szCs w:val="28"/>
          <w:lang w:val="uk-UA"/>
        </w:rPr>
        <w:t>.</w:t>
      </w:r>
    </w:p>
    <w:p w:rsidR="00110743" w:rsidRPr="00110743" w:rsidRDefault="00110743" w:rsidP="00D30C2E">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r w:rsidRPr="00110743">
        <w:rPr>
          <w:rFonts w:ascii="Times New Roman" w:eastAsia="Times New Roman" w:hAnsi="Times New Roman" w:cs="Times New Roman"/>
          <w:sz w:val="28"/>
          <w:szCs w:val="28"/>
          <w:lang w:val="uk-UA"/>
        </w:rPr>
        <w:t>На</w:t>
      </w:r>
      <w:r w:rsidRPr="00110743">
        <w:rPr>
          <w:rFonts w:ascii="Times New Roman" w:eastAsia="Times New Roman" w:hAnsi="Times New Roman" w:cs="Times New Roman"/>
          <w:spacing w:val="1"/>
          <w:sz w:val="28"/>
          <w:szCs w:val="28"/>
          <w:lang w:val="uk-UA"/>
        </w:rPr>
        <w:t xml:space="preserve"> </w:t>
      </w:r>
      <w:r w:rsidRPr="006A005D">
        <w:rPr>
          <w:rFonts w:ascii="Times New Roman" w:eastAsia="Times New Roman" w:hAnsi="Times New Roman" w:cs="Times New Roman"/>
          <w:sz w:val="28"/>
          <w:szCs w:val="28"/>
          <w:lang w:val="uk-UA"/>
        </w:rPr>
        <w:t>підготовчому</w:t>
      </w:r>
      <w:r w:rsidRPr="006A005D">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етапі</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вивчався</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стан</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опрацювання</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проблеми</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дослідження</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у</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філософській,</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соціологічній,</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психологічній,</w:t>
      </w:r>
      <w:r w:rsidRPr="00110743">
        <w:rPr>
          <w:rFonts w:ascii="Times New Roman" w:eastAsia="Times New Roman" w:hAnsi="Times New Roman" w:cs="Times New Roman"/>
          <w:spacing w:val="-67"/>
          <w:sz w:val="28"/>
          <w:szCs w:val="28"/>
          <w:lang w:val="uk-UA"/>
        </w:rPr>
        <w:t xml:space="preserve"> </w:t>
      </w:r>
      <w:r w:rsidRPr="00110743">
        <w:rPr>
          <w:rFonts w:ascii="Times New Roman" w:eastAsia="Times New Roman" w:hAnsi="Times New Roman" w:cs="Times New Roman"/>
          <w:sz w:val="28"/>
          <w:szCs w:val="28"/>
          <w:lang w:val="uk-UA"/>
        </w:rPr>
        <w:t>педагогічній</w:t>
      </w:r>
      <w:r w:rsidRPr="00110743">
        <w:rPr>
          <w:rFonts w:ascii="Times New Roman" w:eastAsia="Times New Roman" w:hAnsi="Times New Roman" w:cs="Times New Roman"/>
          <w:spacing w:val="24"/>
          <w:sz w:val="28"/>
          <w:szCs w:val="28"/>
          <w:lang w:val="uk-UA"/>
        </w:rPr>
        <w:t xml:space="preserve"> </w:t>
      </w:r>
      <w:r w:rsidRPr="00110743">
        <w:rPr>
          <w:rFonts w:ascii="Times New Roman" w:eastAsia="Times New Roman" w:hAnsi="Times New Roman" w:cs="Times New Roman"/>
          <w:sz w:val="28"/>
          <w:szCs w:val="28"/>
          <w:lang w:val="uk-UA"/>
        </w:rPr>
        <w:t>і</w:t>
      </w:r>
      <w:r w:rsidRPr="00110743">
        <w:rPr>
          <w:rFonts w:ascii="Times New Roman" w:eastAsia="Times New Roman" w:hAnsi="Times New Roman" w:cs="Times New Roman"/>
          <w:spacing w:val="29"/>
          <w:sz w:val="28"/>
          <w:szCs w:val="28"/>
          <w:lang w:val="uk-UA"/>
        </w:rPr>
        <w:t xml:space="preserve"> </w:t>
      </w:r>
      <w:r w:rsidRPr="00110743">
        <w:rPr>
          <w:rFonts w:ascii="Times New Roman" w:eastAsia="Times New Roman" w:hAnsi="Times New Roman" w:cs="Times New Roman"/>
          <w:sz w:val="28"/>
          <w:szCs w:val="28"/>
          <w:lang w:val="uk-UA"/>
        </w:rPr>
        <w:t>технічній</w:t>
      </w:r>
      <w:r w:rsidRPr="00110743">
        <w:rPr>
          <w:rFonts w:ascii="Times New Roman" w:eastAsia="Times New Roman" w:hAnsi="Times New Roman" w:cs="Times New Roman"/>
          <w:spacing w:val="27"/>
          <w:sz w:val="28"/>
          <w:szCs w:val="28"/>
          <w:lang w:val="uk-UA"/>
        </w:rPr>
        <w:t xml:space="preserve"> </w:t>
      </w:r>
      <w:r w:rsidRPr="00110743">
        <w:rPr>
          <w:rFonts w:ascii="Times New Roman" w:eastAsia="Times New Roman" w:hAnsi="Times New Roman" w:cs="Times New Roman"/>
          <w:sz w:val="28"/>
          <w:szCs w:val="28"/>
          <w:lang w:val="uk-UA"/>
        </w:rPr>
        <w:t>літературі.</w:t>
      </w:r>
      <w:r w:rsidRPr="00110743">
        <w:rPr>
          <w:rFonts w:ascii="Times New Roman" w:eastAsia="Times New Roman" w:hAnsi="Times New Roman" w:cs="Times New Roman"/>
          <w:spacing w:val="24"/>
          <w:sz w:val="28"/>
          <w:szCs w:val="28"/>
          <w:lang w:val="uk-UA"/>
        </w:rPr>
        <w:t xml:space="preserve"> </w:t>
      </w:r>
      <w:r w:rsidRPr="00110743">
        <w:rPr>
          <w:rFonts w:ascii="Times New Roman" w:eastAsia="Times New Roman" w:hAnsi="Times New Roman" w:cs="Times New Roman"/>
          <w:sz w:val="28"/>
          <w:szCs w:val="28"/>
          <w:lang w:val="uk-UA"/>
        </w:rPr>
        <w:t>Проаналізовано</w:t>
      </w:r>
      <w:r w:rsidRPr="00110743">
        <w:rPr>
          <w:rFonts w:ascii="Times New Roman" w:eastAsia="Times New Roman" w:hAnsi="Times New Roman" w:cs="Times New Roman"/>
          <w:spacing w:val="25"/>
          <w:sz w:val="28"/>
          <w:szCs w:val="28"/>
          <w:lang w:val="uk-UA"/>
        </w:rPr>
        <w:t xml:space="preserve"> </w:t>
      </w:r>
      <w:r w:rsidRPr="00110743">
        <w:rPr>
          <w:rFonts w:ascii="Times New Roman" w:eastAsia="Times New Roman" w:hAnsi="Times New Roman" w:cs="Times New Roman"/>
          <w:sz w:val="28"/>
          <w:szCs w:val="28"/>
          <w:lang w:val="uk-UA"/>
        </w:rPr>
        <w:t>різні</w:t>
      </w:r>
      <w:r w:rsidRPr="00110743">
        <w:rPr>
          <w:rFonts w:ascii="Times New Roman" w:eastAsia="Times New Roman" w:hAnsi="Times New Roman" w:cs="Times New Roman"/>
          <w:spacing w:val="25"/>
          <w:sz w:val="28"/>
          <w:szCs w:val="28"/>
          <w:lang w:val="uk-UA"/>
        </w:rPr>
        <w:t xml:space="preserve"> </w:t>
      </w:r>
      <w:r w:rsidRPr="00110743">
        <w:rPr>
          <w:rFonts w:ascii="Times New Roman" w:eastAsia="Times New Roman" w:hAnsi="Times New Roman" w:cs="Times New Roman"/>
          <w:sz w:val="28"/>
          <w:szCs w:val="28"/>
          <w:lang w:val="uk-UA"/>
        </w:rPr>
        <w:t>підходи</w:t>
      </w:r>
      <w:r w:rsidRPr="00110743">
        <w:rPr>
          <w:rFonts w:ascii="Times New Roman" w:eastAsia="Times New Roman" w:hAnsi="Times New Roman" w:cs="Times New Roman"/>
          <w:spacing w:val="24"/>
          <w:sz w:val="28"/>
          <w:szCs w:val="28"/>
          <w:lang w:val="uk-UA"/>
        </w:rPr>
        <w:t xml:space="preserve"> </w:t>
      </w:r>
      <w:r w:rsidRPr="00110743">
        <w:rPr>
          <w:rFonts w:ascii="Times New Roman" w:eastAsia="Times New Roman" w:hAnsi="Times New Roman" w:cs="Times New Roman"/>
          <w:sz w:val="28"/>
          <w:szCs w:val="28"/>
          <w:lang w:val="uk-UA"/>
        </w:rPr>
        <w:t>до</w:t>
      </w:r>
      <w:r w:rsidR="00B24BB6">
        <w:rPr>
          <w:rFonts w:ascii="Times New Roman" w:eastAsia="Times New Roman" w:hAnsi="Times New Roman" w:cs="Times New Roman"/>
          <w:sz w:val="28"/>
          <w:szCs w:val="28"/>
          <w:lang w:val="uk-UA"/>
        </w:rPr>
        <w:t xml:space="preserve"> р</w:t>
      </w:r>
      <w:r w:rsidRPr="00110743">
        <w:rPr>
          <w:rFonts w:ascii="Times New Roman" w:eastAsia="Times New Roman" w:hAnsi="Times New Roman" w:cs="Times New Roman"/>
          <w:sz w:val="28"/>
          <w:szCs w:val="28"/>
          <w:lang w:val="uk-UA"/>
        </w:rPr>
        <w:t>озв’язання</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проблеми</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формування</w:t>
      </w:r>
      <w:r w:rsidRPr="00110743">
        <w:rPr>
          <w:rFonts w:ascii="Times New Roman" w:eastAsia="Times New Roman" w:hAnsi="Times New Roman" w:cs="Times New Roman"/>
          <w:spacing w:val="1"/>
          <w:sz w:val="28"/>
          <w:szCs w:val="28"/>
          <w:lang w:val="uk-UA"/>
        </w:rPr>
        <w:t xml:space="preserve"> </w:t>
      </w:r>
      <w:r w:rsidR="00B24BB6">
        <w:rPr>
          <w:rFonts w:ascii="Times New Roman" w:eastAsia="Times New Roman" w:hAnsi="Times New Roman" w:cs="Times New Roman"/>
          <w:sz w:val="28"/>
          <w:szCs w:val="28"/>
          <w:lang w:val="uk-UA"/>
        </w:rPr>
        <w:t xml:space="preserve">професіоналізму викладачів вищої школи </w:t>
      </w:r>
      <w:r w:rsidRPr="00110743">
        <w:rPr>
          <w:rFonts w:ascii="Times New Roman" w:eastAsia="Times New Roman" w:hAnsi="Times New Roman" w:cs="Times New Roman"/>
          <w:sz w:val="28"/>
          <w:szCs w:val="28"/>
          <w:lang w:val="uk-UA"/>
        </w:rPr>
        <w:t>і</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використання</w:t>
      </w:r>
      <w:r w:rsidRPr="00110743">
        <w:rPr>
          <w:rFonts w:ascii="Times New Roman" w:eastAsia="Times New Roman" w:hAnsi="Times New Roman" w:cs="Times New Roman"/>
          <w:spacing w:val="1"/>
          <w:sz w:val="28"/>
          <w:szCs w:val="28"/>
          <w:lang w:val="uk-UA"/>
        </w:rPr>
        <w:t xml:space="preserve"> </w:t>
      </w:r>
      <w:r w:rsidR="00B24BB6">
        <w:rPr>
          <w:rFonts w:ascii="Times New Roman" w:eastAsia="Times New Roman" w:hAnsi="Times New Roman" w:cs="Times New Roman"/>
          <w:sz w:val="28"/>
          <w:szCs w:val="28"/>
          <w:lang w:val="uk-UA"/>
        </w:rPr>
        <w:t xml:space="preserve">інноваційних </w:t>
      </w:r>
      <w:r w:rsidRPr="00110743">
        <w:rPr>
          <w:rFonts w:ascii="Times New Roman" w:eastAsia="Times New Roman" w:hAnsi="Times New Roman" w:cs="Times New Roman"/>
          <w:sz w:val="28"/>
          <w:szCs w:val="28"/>
          <w:lang w:val="uk-UA"/>
        </w:rPr>
        <w:t>технологій</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у</w:t>
      </w:r>
      <w:r w:rsidRPr="00110743">
        <w:rPr>
          <w:rFonts w:ascii="Times New Roman" w:eastAsia="Times New Roman" w:hAnsi="Times New Roman" w:cs="Times New Roman"/>
          <w:spacing w:val="1"/>
          <w:sz w:val="28"/>
          <w:szCs w:val="28"/>
          <w:lang w:val="uk-UA"/>
        </w:rPr>
        <w:t xml:space="preserve"> </w:t>
      </w:r>
      <w:r w:rsidR="00B24BB6">
        <w:rPr>
          <w:rFonts w:ascii="Times New Roman" w:eastAsia="Times New Roman" w:hAnsi="Times New Roman" w:cs="Times New Roman"/>
          <w:sz w:val="28"/>
          <w:szCs w:val="28"/>
          <w:lang w:val="uk-UA"/>
        </w:rPr>
        <w:t>закладах вищої освіти</w:t>
      </w:r>
      <w:r w:rsidRPr="00110743">
        <w:rPr>
          <w:rFonts w:ascii="Times New Roman" w:eastAsia="Times New Roman" w:hAnsi="Times New Roman" w:cs="Times New Roman"/>
          <w:sz w:val="28"/>
          <w:szCs w:val="28"/>
          <w:lang w:val="uk-UA"/>
        </w:rPr>
        <w:t>.</w:t>
      </w:r>
      <w:r w:rsidRPr="00110743">
        <w:rPr>
          <w:rFonts w:ascii="Times New Roman" w:eastAsia="Times New Roman" w:hAnsi="Times New Roman" w:cs="Times New Roman"/>
          <w:spacing w:val="1"/>
          <w:sz w:val="28"/>
          <w:szCs w:val="28"/>
          <w:lang w:val="uk-UA"/>
        </w:rPr>
        <w:t xml:space="preserve"> </w:t>
      </w:r>
      <w:r w:rsidR="00B24BB6">
        <w:rPr>
          <w:rFonts w:ascii="Times New Roman" w:eastAsia="Times New Roman" w:hAnsi="Times New Roman" w:cs="Times New Roman"/>
          <w:sz w:val="28"/>
          <w:szCs w:val="28"/>
          <w:lang w:val="uk-UA"/>
        </w:rPr>
        <w:t>Як результат</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проведеного</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аналізу</w:t>
      </w:r>
      <w:r w:rsidRPr="00110743">
        <w:rPr>
          <w:rFonts w:ascii="Times New Roman" w:eastAsia="Times New Roman" w:hAnsi="Times New Roman" w:cs="Times New Roman"/>
          <w:spacing w:val="1"/>
          <w:sz w:val="28"/>
          <w:szCs w:val="28"/>
          <w:lang w:val="uk-UA"/>
        </w:rPr>
        <w:t xml:space="preserve"> </w:t>
      </w:r>
      <w:r w:rsidR="00B24BB6">
        <w:rPr>
          <w:rFonts w:ascii="Times New Roman" w:eastAsia="Times New Roman" w:hAnsi="Times New Roman" w:cs="Times New Roman"/>
          <w:spacing w:val="1"/>
          <w:sz w:val="28"/>
          <w:szCs w:val="28"/>
          <w:lang w:val="uk-UA"/>
        </w:rPr>
        <w:t xml:space="preserve">було </w:t>
      </w:r>
      <w:r w:rsidRPr="00110743">
        <w:rPr>
          <w:rFonts w:ascii="Times New Roman" w:eastAsia="Times New Roman" w:hAnsi="Times New Roman" w:cs="Times New Roman"/>
          <w:sz w:val="28"/>
          <w:szCs w:val="28"/>
          <w:lang w:val="uk-UA"/>
        </w:rPr>
        <w:t>сформульовано</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методологічні</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атрибути</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дослідження</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(наукову</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проблему,</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мету,</w:t>
      </w:r>
      <w:r w:rsidRPr="00110743">
        <w:rPr>
          <w:rFonts w:ascii="Times New Roman" w:eastAsia="Times New Roman" w:hAnsi="Times New Roman" w:cs="Times New Roman"/>
          <w:spacing w:val="1"/>
          <w:sz w:val="28"/>
          <w:szCs w:val="28"/>
          <w:lang w:val="uk-UA"/>
        </w:rPr>
        <w:t xml:space="preserve"> </w:t>
      </w:r>
      <w:r w:rsidR="00B24BB6">
        <w:rPr>
          <w:rFonts w:ascii="Times New Roman" w:eastAsia="Times New Roman" w:hAnsi="Times New Roman" w:cs="Times New Roman"/>
          <w:sz w:val="28"/>
          <w:szCs w:val="28"/>
          <w:lang w:val="uk-UA"/>
        </w:rPr>
        <w:t>завдання</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дослідження);</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виокремлено</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теоретичні</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та</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методичні</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основи</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формування</w:t>
      </w:r>
      <w:r w:rsidRPr="00110743">
        <w:rPr>
          <w:rFonts w:ascii="Times New Roman" w:eastAsia="Times New Roman" w:hAnsi="Times New Roman" w:cs="Times New Roman"/>
          <w:spacing w:val="1"/>
          <w:sz w:val="28"/>
          <w:szCs w:val="28"/>
          <w:lang w:val="uk-UA"/>
        </w:rPr>
        <w:t xml:space="preserve"> </w:t>
      </w:r>
      <w:r w:rsidR="00B24BB6" w:rsidRPr="00B24BB6">
        <w:rPr>
          <w:rFonts w:ascii="Times New Roman" w:eastAsia="Times New Roman" w:hAnsi="Times New Roman" w:cs="Times New Roman"/>
          <w:sz w:val="28"/>
          <w:szCs w:val="28"/>
          <w:lang w:val="uk-UA"/>
        </w:rPr>
        <w:t xml:space="preserve">професіоналізму викладачів вищої школи </w:t>
      </w:r>
      <w:r w:rsidR="00B24BB6">
        <w:rPr>
          <w:rFonts w:ascii="Times New Roman" w:eastAsia="Times New Roman" w:hAnsi="Times New Roman" w:cs="Times New Roman"/>
          <w:sz w:val="28"/>
          <w:szCs w:val="28"/>
          <w:lang w:val="uk-UA"/>
        </w:rPr>
        <w:t>з</w:t>
      </w:r>
      <w:r w:rsidR="00B24BB6" w:rsidRPr="00B24BB6">
        <w:rPr>
          <w:rFonts w:ascii="Times New Roman" w:eastAsia="Times New Roman" w:hAnsi="Times New Roman" w:cs="Times New Roman"/>
          <w:sz w:val="28"/>
          <w:szCs w:val="28"/>
          <w:lang w:val="uk-UA"/>
        </w:rPr>
        <w:t xml:space="preserve"> використання</w:t>
      </w:r>
      <w:r w:rsidR="00B24BB6">
        <w:rPr>
          <w:rFonts w:ascii="Times New Roman" w:eastAsia="Times New Roman" w:hAnsi="Times New Roman" w:cs="Times New Roman"/>
          <w:sz w:val="28"/>
          <w:szCs w:val="28"/>
          <w:lang w:val="uk-UA"/>
        </w:rPr>
        <w:t>м</w:t>
      </w:r>
      <w:r w:rsidR="00B24BB6" w:rsidRPr="00B24BB6">
        <w:rPr>
          <w:rFonts w:ascii="Times New Roman" w:eastAsia="Times New Roman" w:hAnsi="Times New Roman" w:cs="Times New Roman"/>
          <w:sz w:val="28"/>
          <w:szCs w:val="28"/>
          <w:lang w:val="uk-UA"/>
        </w:rPr>
        <w:t xml:space="preserve"> інноваційних технологій у закладах вищої освіти</w:t>
      </w:r>
      <w:r w:rsidRPr="00110743">
        <w:rPr>
          <w:rFonts w:ascii="Times New Roman" w:eastAsia="Times New Roman" w:hAnsi="Times New Roman" w:cs="Times New Roman"/>
          <w:sz w:val="28"/>
          <w:szCs w:val="28"/>
          <w:lang w:val="uk-UA"/>
        </w:rPr>
        <w:t>,</w:t>
      </w:r>
      <w:r w:rsidRPr="00110743">
        <w:rPr>
          <w:rFonts w:ascii="Times New Roman" w:eastAsia="Times New Roman" w:hAnsi="Times New Roman" w:cs="Times New Roman"/>
          <w:spacing w:val="-2"/>
          <w:sz w:val="28"/>
          <w:szCs w:val="28"/>
          <w:lang w:val="uk-UA"/>
        </w:rPr>
        <w:t xml:space="preserve"> </w:t>
      </w:r>
      <w:r w:rsidRPr="00110743">
        <w:rPr>
          <w:rFonts w:ascii="Times New Roman" w:eastAsia="Times New Roman" w:hAnsi="Times New Roman" w:cs="Times New Roman"/>
          <w:sz w:val="28"/>
          <w:szCs w:val="28"/>
          <w:lang w:val="uk-UA"/>
        </w:rPr>
        <w:t>розроблено програму</w:t>
      </w:r>
      <w:r w:rsidRPr="00110743">
        <w:rPr>
          <w:rFonts w:ascii="Times New Roman" w:eastAsia="Times New Roman" w:hAnsi="Times New Roman" w:cs="Times New Roman"/>
          <w:spacing w:val="-4"/>
          <w:sz w:val="28"/>
          <w:szCs w:val="28"/>
          <w:lang w:val="uk-UA"/>
        </w:rPr>
        <w:t xml:space="preserve"> </w:t>
      </w:r>
      <w:r w:rsidRPr="00110743">
        <w:rPr>
          <w:rFonts w:ascii="Times New Roman" w:eastAsia="Times New Roman" w:hAnsi="Times New Roman" w:cs="Times New Roman"/>
          <w:sz w:val="28"/>
          <w:szCs w:val="28"/>
          <w:lang w:val="uk-UA"/>
        </w:rPr>
        <w:t>дослідження.</w:t>
      </w:r>
    </w:p>
    <w:p w:rsidR="004723AE" w:rsidRDefault="00110743" w:rsidP="00CF7B12">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r w:rsidRPr="00110743">
        <w:rPr>
          <w:rFonts w:ascii="Times New Roman" w:eastAsia="Times New Roman" w:hAnsi="Times New Roman" w:cs="Times New Roman"/>
          <w:sz w:val="28"/>
          <w:szCs w:val="28"/>
          <w:lang w:val="uk-UA"/>
        </w:rPr>
        <w:t>Вивчення</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сформованості</w:t>
      </w:r>
      <w:r w:rsidRPr="00110743">
        <w:rPr>
          <w:rFonts w:ascii="Times New Roman" w:eastAsia="Times New Roman" w:hAnsi="Times New Roman" w:cs="Times New Roman"/>
          <w:spacing w:val="1"/>
          <w:sz w:val="28"/>
          <w:szCs w:val="28"/>
          <w:lang w:val="uk-UA"/>
        </w:rPr>
        <w:t xml:space="preserve"> </w:t>
      </w:r>
      <w:r w:rsidR="004723AE" w:rsidRPr="004723AE">
        <w:rPr>
          <w:rFonts w:ascii="Times New Roman" w:eastAsia="Times New Roman" w:hAnsi="Times New Roman" w:cs="Times New Roman"/>
          <w:sz w:val="28"/>
          <w:szCs w:val="28"/>
          <w:lang w:val="uk-UA"/>
        </w:rPr>
        <w:t xml:space="preserve">мотиваційно-ціннісного, </w:t>
      </w:r>
      <w:proofErr w:type="spellStart"/>
      <w:r w:rsidR="004723AE" w:rsidRPr="004723AE">
        <w:rPr>
          <w:rFonts w:ascii="Times New Roman" w:eastAsia="Times New Roman" w:hAnsi="Times New Roman" w:cs="Times New Roman"/>
          <w:sz w:val="28"/>
          <w:szCs w:val="28"/>
          <w:lang w:val="uk-UA"/>
        </w:rPr>
        <w:t>когнітивно-діяльнісного</w:t>
      </w:r>
      <w:proofErr w:type="spellEnd"/>
      <w:r w:rsidR="004723AE" w:rsidRPr="004723AE">
        <w:rPr>
          <w:rFonts w:ascii="Times New Roman" w:eastAsia="Times New Roman" w:hAnsi="Times New Roman" w:cs="Times New Roman"/>
          <w:sz w:val="28"/>
          <w:szCs w:val="28"/>
          <w:lang w:val="uk-UA"/>
        </w:rPr>
        <w:t xml:space="preserve">, проектувально-технологічного компонентів професіональної компетентності майбутніх викладачів ЗВО </w:t>
      </w:r>
      <w:r w:rsidRPr="00110743">
        <w:rPr>
          <w:rFonts w:ascii="Times New Roman" w:eastAsia="Times New Roman" w:hAnsi="Times New Roman" w:cs="Times New Roman"/>
          <w:sz w:val="28"/>
          <w:szCs w:val="28"/>
          <w:lang w:val="uk-UA"/>
        </w:rPr>
        <w:t>студентів</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проводилося</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на</w:t>
      </w:r>
      <w:r w:rsidRPr="00110743">
        <w:rPr>
          <w:rFonts w:ascii="Times New Roman" w:eastAsia="Times New Roman" w:hAnsi="Times New Roman" w:cs="Times New Roman"/>
          <w:spacing w:val="71"/>
          <w:sz w:val="28"/>
          <w:szCs w:val="28"/>
          <w:lang w:val="uk-UA"/>
        </w:rPr>
        <w:t xml:space="preserve"> </w:t>
      </w:r>
      <w:r w:rsidRPr="00110743">
        <w:rPr>
          <w:rFonts w:ascii="Times New Roman" w:eastAsia="Times New Roman" w:hAnsi="Times New Roman" w:cs="Times New Roman"/>
          <w:sz w:val="28"/>
          <w:szCs w:val="28"/>
          <w:lang w:val="uk-UA"/>
        </w:rPr>
        <w:t>основі</w:t>
      </w:r>
      <w:r w:rsidR="004723AE">
        <w:rPr>
          <w:rFonts w:ascii="Times New Roman" w:eastAsia="Times New Roman" w:hAnsi="Times New Roman" w:cs="Times New Roman"/>
          <w:sz w:val="28"/>
          <w:szCs w:val="28"/>
          <w:lang w:val="uk-UA"/>
        </w:rPr>
        <w:t xml:space="preserve"> використання наступних методик:</w:t>
      </w:r>
      <w:r w:rsidRPr="00110743">
        <w:rPr>
          <w:rFonts w:ascii="Times New Roman" w:eastAsia="Times New Roman" w:hAnsi="Times New Roman" w:cs="Times New Roman"/>
          <w:spacing w:val="1"/>
          <w:sz w:val="28"/>
          <w:szCs w:val="28"/>
          <w:lang w:val="uk-UA"/>
        </w:rPr>
        <w:t xml:space="preserve"> </w:t>
      </w:r>
      <w:r w:rsidR="00D30C2E">
        <w:rPr>
          <w:rFonts w:ascii="Times New Roman" w:eastAsia="Times New Roman" w:hAnsi="Times New Roman" w:cs="Times New Roman"/>
          <w:spacing w:val="1"/>
          <w:sz w:val="28"/>
          <w:szCs w:val="28"/>
          <w:lang w:val="uk-UA"/>
        </w:rPr>
        <w:t>«</w:t>
      </w:r>
      <w:r w:rsidR="00D30C2E" w:rsidRPr="00D30C2E">
        <w:rPr>
          <w:rFonts w:ascii="Times New Roman" w:eastAsia="Times New Roman" w:hAnsi="Times New Roman" w:cs="Times New Roman"/>
          <w:sz w:val="28"/>
          <w:szCs w:val="28"/>
          <w:lang w:val="uk-UA"/>
        </w:rPr>
        <w:t>Методик</w:t>
      </w:r>
      <w:r w:rsidR="004723AE">
        <w:rPr>
          <w:rFonts w:ascii="Times New Roman" w:eastAsia="Times New Roman" w:hAnsi="Times New Roman" w:cs="Times New Roman"/>
          <w:sz w:val="28"/>
          <w:szCs w:val="28"/>
          <w:lang w:val="uk-UA"/>
        </w:rPr>
        <w:t>а</w:t>
      </w:r>
      <w:r w:rsidR="00D30C2E" w:rsidRPr="00D30C2E">
        <w:rPr>
          <w:rFonts w:ascii="Times New Roman" w:eastAsia="Times New Roman" w:hAnsi="Times New Roman" w:cs="Times New Roman"/>
          <w:sz w:val="28"/>
          <w:szCs w:val="28"/>
          <w:lang w:val="uk-UA"/>
        </w:rPr>
        <w:t xml:space="preserve"> вивчення мотиваційної сфери (мотивів навчальної, пізнавальної і професійної діяльності) (Н. </w:t>
      </w:r>
      <w:proofErr w:type="spellStart"/>
      <w:r w:rsidR="00D30C2E" w:rsidRPr="00D30C2E">
        <w:rPr>
          <w:rFonts w:ascii="Times New Roman" w:eastAsia="Times New Roman" w:hAnsi="Times New Roman" w:cs="Times New Roman"/>
          <w:sz w:val="28"/>
          <w:szCs w:val="28"/>
          <w:lang w:val="uk-UA"/>
        </w:rPr>
        <w:t>Бакшаєва</w:t>
      </w:r>
      <w:proofErr w:type="spellEnd"/>
      <w:r w:rsidR="00D30C2E" w:rsidRPr="00D30C2E">
        <w:rPr>
          <w:rFonts w:ascii="Times New Roman" w:eastAsia="Times New Roman" w:hAnsi="Times New Roman" w:cs="Times New Roman"/>
          <w:sz w:val="28"/>
          <w:szCs w:val="28"/>
          <w:lang w:val="uk-UA"/>
        </w:rPr>
        <w:t xml:space="preserve">, О. </w:t>
      </w:r>
      <w:proofErr w:type="spellStart"/>
      <w:r w:rsidR="00D30C2E" w:rsidRPr="00D30C2E">
        <w:rPr>
          <w:rFonts w:ascii="Times New Roman" w:eastAsia="Times New Roman" w:hAnsi="Times New Roman" w:cs="Times New Roman"/>
          <w:sz w:val="28"/>
          <w:szCs w:val="28"/>
          <w:lang w:val="uk-UA"/>
        </w:rPr>
        <w:t>Вербіцький</w:t>
      </w:r>
      <w:proofErr w:type="spellEnd"/>
      <w:r w:rsidR="00D30C2E" w:rsidRPr="00D30C2E">
        <w:rPr>
          <w:rFonts w:ascii="Times New Roman" w:eastAsia="Times New Roman" w:hAnsi="Times New Roman" w:cs="Times New Roman"/>
          <w:sz w:val="28"/>
          <w:szCs w:val="28"/>
          <w:lang w:val="uk-UA"/>
        </w:rPr>
        <w:t>)</w:t>
      </w:r>
      <w:r w:rsidR="004723AE">
        <w:rPr>
          <w:rFonts w:ascii="Times New Roman" w:eastAsia="Times New Roman" w:hAnsi="Times New Roman" w:cs="Times New Roman"/>
          <w:sz w:val="28"/>
          <w:szCs w:val="28"/>
          <w:lang w:val="uk-UA"/>
        </w:rPr>
        <w:t xml:space="preserve"> </w:t>
      </w:r>
      <w:r w:rsidRPr="00110743">
        <w:rPr>
          <w:rFonts w:ascii="Times New Roman" w:eastAsia="Times New Roman" w:hAnsi="Times New Roman" w:cs="Times New Roman"/>
          <w:sz w:val="28"/>
          <w:szCs w:val="28"/>
          <w:lang w:val="uk-UA"/>
        </w:rPr>
        <w:t>(</w:t>
      </w:r>
      <w:r w:rsidRPr="00D30C2E">
        <w:rPr>
          <w:rFonts w:ascii="Times New Roman" w:eastAsia="Times New Roman" w:hAnsi="Times New Roman" w:cs="Times New Roman"/>
          <w:color w:val="FF0000"/>
          <w:sz w:val="28"/>
          <w:szCs w:val="28"/>
          <w:lang w:val="uk-UA"/>
        </w:rPr>
        <w:t>Додаток</w:t>
      </w:r>
      <w:r w:rsidRPr="00D30C2E">
        <w:rPr>
          <w:rFonts w:ascii="Times New Roman" w:eastAsia="Times New Roman" w:hAnsi="Times New Roman" w:cs="Times New Roman"/>
          <w:color w:val="FF0000"/>
          <w:spacing w:val="-67"/>
          <w:sz w:val="28"/>
          <w:szCs w:val="28"/>
          <w:lang w:val="uk-UA"/>
        </w:rPr>
        <w:t xml:space="preserve"> </w:t>
      </w:r>
      <w:r w:rsidRPr="00D30C2E">
        <w:rPr>
          <w:rFonts w:ascii="Times New Roman" w:eastAsia="Times New Roman" w:hAnsi="Times New Roman" w:cs="Times New Roman"/>
          <w:color w:val="FF0000"/>
          <w:sz w:val="28"/>
          <w:szCs w:val="28"/>
          <w:lang w:val="uk-UA"/>
        </w:rPr>
        <w:t>З.1</w:t>
      </w:r>
      <w:r w:rsidRPr="00110743">
        <w:rPr>
          <w:rFonts w:ascii="Times New Roman" w:eastAsia="Times New Roman" w:hAnsi="Times New Roman" w:cs="Times New Roman"/>
          <w:sz w:val="28"/>
          <w:szCs w:val="28"/>
          <w:lang w:val="uk-UA"/>
        </w:rPr>
        <w:t>)</w:t>
      </w:r>
      <w:r w:rsidR="004723AE">
        <w:rPr>
          <w:rFonts w:ascii="Times New Roman" w:eastAsia="Times New Roman" w:hAnsi="Times New Roman" w:cs="Times New Roman"/>
          <w:sz w:val="28"/>
          <w:szCs w:val="28"/>
          <w:lang w:val="uk-UA"/>
        </w:rPr>
        <w:t>; опитувальників: «</w:t>
      </w:r>
      <w:r w:rsidR="004723AE" w:rsidRPr="004723AE">
        <w:rPr>
          <w:rFonts w:ascii="Times New Roman" w:eastAsia="Times New Roman" w:hAnsi="Times New Roman" w:cs="Times New Roman"/>
          <w:sz w:val="28"/>
          <w:szCs w:val="28"/>
          <w:lang w:val="uk-UA"/>
        </w:rPr>
        <w:t xml:space="preserve">Оцінка реалізації потреб </w:t>
      </w:r>
      <w:r w:rsidR="004723AE" w:rsidRPr="004723AE">
        <w:rPr>
          <w:rFonts w:ascii="Times New Roman" w:eastAsia="Times New Roman" w:hAnsi="Times New Roman" w:cs="Times New Roman"/>
          <w:sz w:val="28"/>
          <w:szCs w:val="28"/>
          <w:lang w:val="uk-UA"/>
        </w:rPr>
        <w:lastRenderedPageBreak/>
        <w:t>педагогів у розвитку й саморозвитку</w:t>
      </w:r>
      <w:r w:rsidR="004723AE">
        <w:rPr>
          <w:rFonts w:ascii="Times New Roman" w:eastAsia="Times New Roman" w:hAnsi="Times New Roman" w:cs="Times New Roman"/>
          <w:sz w:val="28"/>
          <w:szCs w:val="28"/>
          <w:lang w:val="uk-UA"/>
        </w:rPr>
        <w:t>»</w:t>
      </w:r>
      <w:r w:rsidR="004723AE" w:rsidRPr="004723AE">
        <w:rPr>
          <w:lang w:val="uk-UA"/>
        </w:rPr>
        <w:t xml:space="preserve"> </w:t>
      </w:r>
      <w:r w:rsidR="004723AE" w:rsidRPr="004723AE">
        <w:rPr>
          <w:rFonts w:ascii="Times New Roman" w:eastAsia="Times New Roman" w:hAnsi="Times New Roman" w:cs="Times New Roman"/>
          <w:sz w:val="28"/>
          <w:szCs w:val="28"/>
          <w:lang w:val="uk-UA"/>
        </w:rPr>
        <w:t>(Додаток З.1)</w:t>
      </w:r>
      <w:r w:rsidR="004723AE">
        <w:rPr>
          <w:rFonts w:ascii="Times New Roman" w:eastAsia="Times New Roman" w:hAnsi="Times New Roman" w:cs="Times New Roman"/>
          <w:sz w:val="28"/>
          <w:szCs w:val="28"/>
          <w:lang w:val="uk-UA"/>
        </w:rPr>
        <w:t>, «</w:t>
      </w:r>
      <w:r w:rsidR="004723AE" w:rsidRPr="004723AE">
        <w:rPr>
          <w:rFonts w:ascii="Times New Roman" w:eastAsia="Times New Roman" w:hAnsi="Times New Roman" w:cs="Times New Roman"/>
          <w:sz w:val="28"/>
          <w:szCs w:val="28"/>
          <w:lang w:val="uk-UA"/>
        </w:rPr>
        <w:t>Анкета для визначення обізнаності викладачів стосовно використання і</w:t>
      </w:r>
      <w:r w:rsidR="004723AE">
        <w:rPr>
          <w:rFonts w:ascii="Times New Roman" w:eastAsia="Times New Roman" w:hAnsi="Times New Roman" w:cs="Times New Roman"/>
          <w:sz w:val="28"/>
          <w:szCs w:val="28"/>
          <w:lang w:val="uk-UA"/>
        </w:rPr>
        <w:t xml:space="preserve">нноваційних технологій навчання» </w:t>
      </w:r>
      <w:r w:rsidR="004723AE" w:rsidRPr="004723AE">
        <w:rPr>
          <w:rFonts w:ascii="Times New Roman" w:eastAsia="Times New Roman" w:hAnsi="Times New Roman" w:cs="Times New Roman"/>
          <w:sz w:val="28"/>
          <w:szCs w:val="28"/>
          <w:lang w:val="uk-UA"/>
        </w:rPr>
        <w:t>(Додаток З.1)</w:t>
      </w:r>
      <w:r w:rsidR="004723AE">
        <w:rPr>
          <w:rFonts w:ascii="Times New Roman" w:eastAsia="Times New Roman" w:hAnsi="Times New Roman" w:cs="Times New Roman"/>
          <w:sz w:val="28"/>
          <w:szCs w:val="28"/>
          <w:lang w:val="uk-UA"/>
        </w:rPr>
        <w:t>, «</w:t>
      </w:r>
      <w:r w:rsidR="004723AE" w:rsidRPr="004723AE">
        <w:rPr>
          <w:rFonts w:ascii="Times New Roman" w:eastAsia="Times New Roman" w:hAnsi="Times New Roman" w:cs="Times New Roman"/>
          <w:sz w:val="28"/>
          <w:szCs w:val="28"/>
          <w:lang w:val="uk-UA"/>
        </w:rPr>
        <w:t>Анкета</w:t>
      </w:r>
      <w:r w:rsidR="004723AE">
        <w:rPr>
          <w:rFonts w:ascii="Times New Roman" w:eastAsia="Times New Roman" w:hAnsi="Times New Roman" w:cs="Times New Roman"/>
          <w:sz w:val="28"/>
          <w:szCs w:val="28"/>
          <w:lang w:val="uk-UA"/>
        </w:rPr>
        <w:t xml:space="preserve"> </w:t>
      </w:r>
      <w:r w:rsidR="004723AE" w:rsidRPr="004723AE">
        <w:rPr>
          <w:rFonts w:ascii="Times New Roman" w:eastAsia="Times New Roman" w:hAnsi="Times New Roman" w:cs="Times New Roman"/>
          <w:sz w:val="28"/>
          <w:szCs w:val="28"/>
          <w:lang w:val="uk-UA"/>
        </w:rPr>
        <w:t>для визначення ставлення студентів до інноваційних технологій навчання</w:t>
      </w:r>
      <w:r w:rsidR="004723AE">
        <w:rPr>
          <w:rFonts w:ascii="Times New Roman" w:eastAsia="Times New Roman" w:hAnsi="Times New Roman" w:cs="Times New Roman"/>
          <w:sz w:val="28"/>
          <w:szCs w:val="28"/>
          <w:lang w:val="uk-UA"/>
        </w:rPr>
        <w:t xml:space="preserve">» </w:t>
      </w:r>
      <w:r w:rsidR="004723AE" w:rsidRPr="004723AE">
        <w:rPr>
          <w:rFonts w:ascii="Times New Roman" w:eastAsia="Times New Roman" w:hAnsi="Times New Roman" w:cs="Times New Roman"/>
          <w:sz w:val="28"/>
          <w:szCs w:val="28"/>
          <w:lang w:val="uk-UA"/>
        </w:rPr>
        <w:t>(Додаток З.1)</w:t>
      </w:r>
      <w:r w:rsidR="004723AE">
        <w:rPr>
          <w:rFonts w:ascii="Times New Roman" w:eastAsia="Times New Roman" w:hAnsi="Times New Roman" w:cs="Times New Roman"/>
          <w:sz w:val="28"/>
          <w:szCs w:val="28"/>
          <w:lang w:val="uk-UA"/>
        </w:rPr>
        <w:t xml:space="preserve">; </w:t>
      </w:r>
      <w:r w:rsidR="004723AE" w:rsidRPr="004723AE">
        <w:rPr>
          <w:rFonts w:ascii="Times New Roman" w:eastAsia="Times New Roman" w:hAnsi="Times New Roman" w:cs="Times New Roman"/>
          <w:sz w:val="28"/>
          <w:szCs w:val="28"/>
          <w:lang w:val="uk-UA"/>
        </w:rPr>
        <w:t>тест</w:t>
      </w:r>
      <w:r w:rsidR="004723AE">
        <w:rPr>
          <w:rFonts w:ascii="Times New Roman" w:eastAsia="Times New Roman" w:hAnsi="Times New Roman" w:cs="Times New Roman"/>
          <w:sz w:val="28"/>
          <w:szCs w:val="28"/>
          <w:lang w:val="uk-UA"/>
        </w:rPr>
        <w:t>у</w:t>
      </w:r>
      <w:r w:rsidR="004723AE" w:rsidRPr="004723AE">
        <w:rPr>
          <w:rFonts w:ascii="Times New Roman" w:eastAsia="Times New Roman" w:hAnsi="Times New Roman" w:cs="Times New Roman"/>
          <w:sz w:val="28"/>
          <w:szCs w:val="28"/>
          <w:lang w:val="uk-UA"/>
        </w:rPr>
        <w:t xml:space="preserve"> «Професійна мобільність викладача»</w:t>
      </w:r>
      <w:r w:rsidR="004723AE">
        <w:rPr>
          <w:rFonts w:ascii="Times New Roman" w:eastAsia="Times New Roman" w:hAnsi="Times New Roman" w:cs="Times New Roman"/>
          <w:sz w:val="28"/>
          <w:szCs w:val="28"/>
          <w:lang w:val="uk-UA"/>
        </w:rPr>
        <w:t xml:space="preserve"> </w:t>
      </w:r>
      <w:r w:rsidR="004723AE" w:rsidRPr="004723AE">
        <w:rPr>
          <w:rFonts w:ascii="Times New Roman" w:eastAsia="Times New Roman" w:hAnsi="Times New Roman" w:cs="Times New Roman"/>
          <w:sz w:val="28"/>
          <w:szCs w:val="28"/>
          <w:lang w:val="uk-UA"/>
        </w:rPr>
        <w:t>(Додаток З.1)</w:t>
      </w:r>
      <w:r w:rsidRPr="00110743">
        <w:rPr>
          <w:rFonts w:ascii="Times New Roman" w:eastAsia="Times New Roman" w:hAnsi="Times New Roman" w:cs="Times New Roman"/>
          <w:sz w:val="28"/>
          <w:szCs w:val="28"/>
          <w:lang w:val="uk-UA"/>
        </w:rPr>
        <w:t xml:space="preserve">. </w:t>
      </w:r>
    </w:p>
    <w:p w:rsidR="00110743" w:rsidRDefault="00110743" w:rsidP="00CF7B12">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r w:rsidRPr="00110743">
        <w:rPr>
          <w:rFonts w:ascii="Times New Roman" w:eastAsia="Times New Roman" w:hAnsi="Times New Roman" w:cs="Times New Roman"/>
          <w:sz w:val="28"/>
          <w:szCs w:val="28"/>
          <w:lang w:val="uk-UA"/>
        </w:rPr>
        <w:t>Результати середніх значень навчальних, пізнавальних і професійних</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мотивів</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студентів</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наведено</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в</w:t>
      </w:r>
      <w:r w:rsidRPr="00110743">
        <w:rPr>
          <w:rFonts w:ascii="Times New Roman" w:eastAsia="Times New Roman" w:hAnsi="Times New Roman" w:cs="Times New Roman"/>
          <w:spacing w:val="-1"/>
          <w:sz w:val="28"/>
          <w:szCs w:val="28"/>
          <w:lang w:val="uk-UA"/>
        </w:rPr>
        <w:t xml:space="preserve"> </w:t>
      </w:r>
      <w:r w:rsidRPr="00110743">
        <w:rPr>
          <w:rFonts w:ascii="Times New Roman" w:eastAsia="Times New Roman" w:hAnsi="Times New Roman" w:cs="Times New Roman"/>
          <w:sz w:val="28"/>
          <w:szCs w:val="28"/>
          <w:lang w:val="uk-UA"/>
        </w:rPr>
        <w:t>табл.</w:t>
      </w:r>
      <w:r w:rsidRPr="00110743">
        <w:rPr>
          <w:rFonts w:ascii="Times New Roman" w:eastAsia="Times New Roman" w:hAnsi="Times New Roman" w:cs="Times New Roman"/>
          <w:spacing w:val="-1"/>
          <w:sz w:val="28"/>
          <w:szCs w:val="28"/>
          <w:lang w:val="uk-UA"/>
        </w:rPr>
        <w:t xml:space="preserve"> </w:t>
      </w:r>
      <w:r w:rsidR="00CF7B12">
        <w:rPr>
          <w:rFonts w:ascii="Times New Roman" w:eastAsia="Times New Roman" w:hAnsi="Times New Roman" w:cs="Times New Roman"/>
          <w:sz w:val="28"/>
          <w:szCs w:val="28"/>
          <w:lang w:val="uk-UA"/>
        </w:rPr>
        <w:t>2</w:t>
      </w:r>
      <w:r w:rsidRPr="00110743">
        <w:rPr>
          <w:rFonts w:ascii="Times New Roman" w:eastAsia="Times New Roman" w:hAnsi="Times New Roman" w:cs="Times New Roman"/>
          <w:sz w:val="28"/>
          <w:szCs w:val="28"/>
          <w:lang w:val="uk-UA"/>
        </w:rPr>
        <w:t>.1.</w:t>
      </w:r>
    </w:p>
    <w:p w:rsidR="00CF7B12" w:rsidRPr="00110743" w:rsidRDefault="00CF7B12" w:rsidP="00CF7B12">
      <w:pPr>
        <w:widowControl w:val="0"/>
        <w:autoSpaceDE w:val="0"/>
        <w:autoSpaceDN w:val="0"/>
        <w:spacing w:after="0" w:line="360" w:lineRule="auto"/>
        <w:ind w:right="2" w:firstLine="708"/>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2.1.</w:t>
      </w:r>
    </w:p>
    <w:p w:rsidR="00CF7B12" w:rsidRPr="00110743" w:rsidRDefault="00CF7B12" w:rsidP="00CF7B12">
      <w:pPr>
        <w:widowControl w:val="0"/>
        <w:autoSpaceDE w:val="0"/>
        <w:autoSpaceDN w:val="0"/>
        <w:spacing w:after="0" w:line="362" w:lineRule="auto"/>
        <w:ind w:right="2"/>
        <w:jc w:val="center"/>
        <w:outlineLvl w:val="0"/>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Показники</w:t>
      </w:r>
      <w:r w:rsidRPr="00110743">
        <w:rPr>
          <w:rFonts w:ascii="Times New Roman" w:eastAsia="Times New Roman" w:hAnsi="Times New Roman" w:cs="Times New Roman"/>
          <w:b/>
          <w:bCs/>
          <w:sz w:val="28"/>
          <w:szCs w:val="28"/>
          <w:lang w:val="uk-UA"/>
        </w:rPr>
        <w:t xml:space="preserve"> </w:t>
      </w:r>
      <w:r w:rsidR="006A005D">
        <w:rPr>
          <w:rFonts w:ascii="Times New Roman" w:eastAsia="Times New Roman" w:hAnsi="Times New Roman" w:cs="Times New Roman"/>
          <w:b/>
          <w:bCs/>
          <w:sz w:val="28"/>
          <w:szCs w:val="28"/>
          <w:lang w:val="uk-UA"/>
        </w:rPr>
        <w:t xml:space="preserve">сформованості </w:t>
      </w:r>
      <w:r w:rsidR="00C54602">
        <w:rPr>
          <w:rFonts w:ascii="Times New Roman" w:eastAsia="Times New Roman" w:hAnsi="Times New Roman" w:cs="Times New Roman"/>
          <w:b/>
          <w:bCs/>
          <w:sz w:val="28"/>
          <w:szCs w:val="28"/>
          <w:lang w:val="uk-UA"/>
        </w:rPr>
        <w:t>професіоналізму</w:t>
      </w:r>
      <w:r w:rsidRPr="00110743">
        <w:rPr>
          <w:rFonts w:ascii="Times New Roman" w:eastAsia="Times New Roman" w:hAnsi="Times New Roman" w:cs="Times New Roman"/>
          <w:b/>
          <w:bCs/>
          <w:spacing w:val="-5"/>
          <w:sz w:val="28"/>
          <w:szCs w:val="28"/>
          <w:lang w:val="uk-UA"/>
        </w:rPr>
        <w:t xml:space="preserve"> </w:t>
      </w:r>
      <w:r w:rsidRPr="00110743">
        <w:rPr>
          <w:rFonts w:ascii="Times New Roman" w:eastAsia="Times New Roman" w:hAnsi="Times New Roman" w:cs="Times New Roman"/>
          <w:b/>
          <w:bCs/>
          <w:sz w:val="28"/>
          <w:szCs w:val="28"/>
          <w:lang w:val="uk-UA"/>
        </w:rPr>
        <w:t>майбутніх</w:t>
      </w:r>
      <w:r w:rsidRPr="00110743">
        <w:rPr>
          <w:rFonts w:ascii="Times New Roman" w:eastAsia="Times New Roman" w:hAnsi="Times New Roman" w:cs="Times New Roman"/>
          <w:b/>
          <w:bCs/>
          <w:spacing w:val="-4"/>
          <w:sz w:val="28"/>
          <w:szCs w:val="28"/>
          <w:lang w:val="uk-UA"/>
        </w:rPr>
        <w:t xml:space="preserve"> </w:t>
      </w:r>
      <w:r>
        <w:rPr>
          <w:rFonts w:ascii="Times New Roman" w:eastAsia="Times New Roman" w:hAnsi="Times New Roman" w:cs="Times New Roman"/>
          <w:b/>
          <w:bCs/>
          <w:sz w:val="28"/>
          <w:szCs w:val="28"/>
          <w:lang w:val="uk-UA"/>
        </w:rPr>
        <w:t>викладачів ЗВО</w:t>
      </w:r>
      <w:r w:rsidR="00C54602">
        <w:rPr>
          <w:rFonts w:ascii="Times New Roman" w:eastAsia="Times New Roman" w:hAnsi="Times New Roman" w:cs="Times New Roman"/>
          <w:b/>
          <w:bCs/>
          <w:sz w:val="28"/>
          <w:szCs w:val="28"/>
          <w:lang w:val="uk-UA"/>
        </w:rPr>
        <w:t xml:space="preserve"> за </w:t>
      </w:r>
      <w:r w:rsidR="00C54602" w:rsidRPr="00C54602">
        <w:rPr>
          <w:rFonts w:ascii="Times New Roman" w:eastAsia="Times New Roman" w:hAnsi="Times New Roman" w:cs="Times New Roman"/>
          <w:b/>
          <w:bCs/>
          <w:sz w:val="28"/>
          <w:szCs w:val="28"/>
          <w:lang w:val="uk-UA"/>
        </w:rPr>
        <w:t>мотиваційно-ціннісн</w:t>
      </w:r>
      <w:r w:rsidR="00C54602">
        <w:rPr>
          <w:rFonts w:ascii="Times New Roman" w:eastAsia="Times New Roman" w:hAnsi="Times New Roman" w:cs="Times New Roman"/>
          <w:b/>
          <w:bCs/>
          <w:sz w:val="28"/>
          <w:szCs w:val="28"/>
          <w:lang w:val="uk-UA"/>
        </w:rPr>
        <w:t>им компонентом</w:t>
      </w:r>
    </w:p>
    <w:p w:rsidR="00CF7B12" w:rsidRDefault="00CF7B12" w:rsidP="00CF7B12">
      <w:pPr>
        <w:widowControl w:val="0"/>
        <w:autoSpaceDE w:val="0"/>
        <w:autoSpaceDN w:val="0"/>
        <w:spacing w:after="0" w:line="312" w:lineRule="exact"/>
        <w:ind w:right="2"/>
        <w:jc w:val="center"/>
        <w:rPr>
          <w:rFonts w:ascii="Times New Roman" w:eastAsia="Times New Roman" w:hAnsi="Times New Roman" w:cs="Times New Roman"/>
          <w:sz w:val="28"/>
          <w:szCs w:val="28"/>
          <w:lang w:val="uk-UA"/>
        </w:rPr>
      </w:pPr>
      <w:r w:rsidRPr="00110743">
        <w:rPr>
          <w:rFonts w:ascii="Times New Roman" w:eastAsia="Times New Roman" w:hAnsi="Times New Roman" w:cs="Times New Roman"/>
          <w:sz w:val="28"/>
          <w:szCs w:val="28"/>
          <w:lang w:val="uk-UA"/>
        </w:rPr>
        <w:t>(до</w:t>
      </w:r>
      <w:r w:rsidRPr="00110743">
        <w:rPr>
          <w:rFonts w:ascii="Times New Roman" w:eastAsia="Times New Roman" w:hAnsi="Times New Roman" w:cs="Times New Roman"/>
          <w:spacing w:val="-4"/>
          <w:sz w:val="28"/>
          <w:szCs w:val="28"/>
          <w:lang w:val="uk-UA"/>
        </w:rPr>
        <w:t xml:space="preserve"> </w:t>
      </w:r>
      <w:r w:rsidRPr="00110743">
        <w:rPr>
          <w:rFonts w:ascii="Times New Roman" w:eastAsia="Times New Roman" w:hAnsi="Times New Roman" w:cs="Times New Roman"/>
          <w:sz w:val="28"/>
          <w:szCs w:val="28"/>
          <w:lang w:val="uk-UA"/>
        </w:rPr>
        <w:t>використання</w:t>
      </w:r>
      <w:r w:rsidRPr="00110743">
        <w:rPr>
          <w:rFonts w:ascii="Times New Roman" w:eastAsia="Times New Roman" w:hAnsi="Times New Roman" w:cs="Times New Roman"/>
          <w:spacing w:val="-4"/>
          <w:sz w:val="28"/>
          <w:szCs w:val="28"/>
          <w:lang w:val="uk-UA"/>
        </w:rPr>
        <w:t xml:space="preserve"> </w:t>
      </w:r>
      <w:r>
        <w:rPr>
          <w:rFonts w:ascii="Times New Roman" w:eastAsia="Times New Roman" w:hAnsi="Times New Roman" w:cs="Times New Roman"/>
          <w:sz w:val="28"/>
          <w:szCs w:val="28"/>
          <w:lang w:val="uk-UA"/>
        </w:rPr>
        <w:t xml:space="preserve">інноваційних </w:t>
      </w:r>
      <w:r w:rsidRPr="00110743">
        <w:rPr>
          <w:rFonts w:ascii="Times New Roman" w:eastAsia="Times New Roman" w:hAnsi="Times New Roman" w:cs="Times New Roman"/>
          <w:sz w:val="28"/>
          <w:szCs w:val="28"/>
          <w:lang w:val="uk-UA"/>
        </w:rPr>
        <w:t>технологій)</w:t>
      </w:r>
    </w:p>
    <w:p w:rsidR="004A6DA0" w:rsidRDefault="004A6DA0" w:rsidP="00CF7B12">
      <w:pPr>
        <w:widowControl w:val="0"/>
        <w:autoSpaceDE w:val="0"/>
        <w:autoSpaceDN w:val="0"/>
        <w:spacing w:after="0" w:line="312" w:lineRule="exact"/>
        <w:ind w:right="2"/>
        <w:jc w:val="center"/>
        <w:rPr>
          <w:rFonts w:ascii="Times New Roman" w:eastAsia="Times New Roman" w:hAnsi="Times New Roman" w:cs="Times New Roman"/>
          <w:sz w:val="28"/>
          <w:szCs w:val="28"/>
          <w:lang w:val="uk-UA"/>
        </w:rPr>
      </w:pPr>
    </w:p>
    <w:tbl>
      <w:tblPr>
        <w:tblStyle w:val="a5"/>
        <w:tblW w:w="0" w:type="auto"/>
        <w:tblLook w:val="04A0"/>
      </w:tblPr>
      <w:tblGrid>
        <w:gridCol w:w="4218"/>
        <w:gridCol w:w="1894"/>
        <w:gridCol w:w="1648"/>
        <w:gridCol w:w="87"/>
        <w:gridCol w:w="1723"/>
      </w:tblGrid>
      <w:tr w:rsidR="004A6DA0" w:rsidTr="00F71A72">
        <w:tc>
          <w:tcPr>
            <w:tcW w:w="4219" w:type="dxa"/>
            <w:vMerge w:val="restart"/>
          </w:tcPr>
          <w:p w:rsidR="004A6DA0" w:rsidRDefault="004A6DA0"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Показники</w:t>
            </w:r>
          </w:p>
        </w:tc>
        <w:tc>
          <w:tcPr>
            <w:tcW w:w="5355" w:type="dxa"/>
            <w:gridSpan w:val="4"/>
          </w:tcPr>
          <w:p w:rsidR="004A6DA0" w:rsidRDefault="004A6DA0"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Рівні (%), 15 осіб</w:t>
            </w:r>
          </w:p>
        </w:tc>
      </w:tr>
      <w:tr w:rsidR="004A6DA0" w:rsidTr="00F71A72">
        <w:tc>
          <w:tcPr>
            <w:tcW w:w="4219" w:type="dxa"/>
            <w:vMerge/>
          </w:tcPr>
          <w:p w:rsidR="004A6DA0" w:rsidRDefault="004A6DA0"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p>
        </w:tc>
        <w:tc>
          <w:tcPr>
            <w:tcW w:w="1895" w:type="dxa"/>
          </w:tcPr>
          <w:p w:rsidR="004A6DA0" w:rsidRDefault="004A6DA0"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високий</w:t>
            </w:r>
          </w:p>
        </w:tc>
        <w:tc>
          <w:tcPr>
            <w:tcW w:w="1649" w:type="dxa"/>
          </w:tcPr>
          <w:p w:rsidR="004A6DA0" w:rsidRDefault="004A6DA0"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середній</w:t>
            </w:r>
          </w:p>
        </w:tc>
        <w:tc>
          <w:tcPr>
            <w:tcW w:w="1811" w:type="dxa"/>
            <w:gridSpan w:val="2"/>
          </w:tcPr>
          <w:p w:rsidR="004A6DA0" w:rsidRDefault="004A6DA0"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достатній</w:t>
            </w:r>
          </w:p>
        </w:tc>
      </w:tr>
      <w:tr w:rsidR="004A6DA0" w:rsidTr="00D27ACF">
        <w:tc>
          <w:tcPr>
            <w:tcW w:w="9574" w:type="dxa"/>
            <w:gridSpan w:val="5"/>
          </w:tcPr>
          <w:p w:rsidR="004A6DA0" w:rsidRPr="004A6DA0" w:rsidRDefault="004A6DA0" w:rsidP="00F71A72">
            <w:pPr>
              <w:spacing w:line="360" w:lineRule="auto"/>
              <w:ind w:right="483"/>
              <w:jc w:val="center"/>
              <w:rPr>
                <w:rFonts w:ascii="Times New Roman" w:eastAsia="Times New Roman" w:hAnsi="Times New Roman" w:cs="Times New Roman"/>
                <w:b/>
                <w:sz w:val="28"/>
                <w:lang w:val="uk-UA"/>
              </w:rPr>
            </w:pPr>
            <w:r w:rsidRPr="00110743">
              <w:rPr>
                <w:rFonts w:ascii="Times New Roman" w:eastAsia="Times New Roman" w:hAnsi="Times New Roman" w:cs="Times New Roman"/>
                <w:b/>
                <w:sz w:val="28"/>
                <w:lang w:val="uk-UA"/>
              </w:rPr>
              <w:t>Мотиви</w:t>
            </w:r>
            <w:r w:rsidRPr="00110743">
              <w:rPr>
                <w:rFonts w:ascii="Times New Roman" w:eastAsia="Times New Roman" w:hAnsi="Times New Roman" w:cs="Times New Roman"/>
                <w:b/>
                <w:spacing w:val="1"/>
                <w:sz w:val="28"/>
                <w:lang w:val="uk-UA"/>
              </w:rPr>
              <w:t xml:space="preserve"> </w:t>
            </w:r>
            <w:r>
              <w:rPr>
                <w:rFonts w:ascii="Times New Roman" w:eastAsia="Times New Roman" w:hAnsi="Times New Roman" w:cs="Times New Roman"/>
                <w:b/>
                <w:sz w:val="28"/>
                <w:lang w:val="uk-UA"/>
              </w:rPr>
              <w:t xml:space="preserve">навчальної </w:t>
            </w:r>
            <w:r w:rsidRPr="00110743">
              <w:rPr>
                <w:rFonts w:ascii="Times New Roman" w:eastAsia="Times New Roman" w:hAnsi="Times New Roman" w:cs="Times New Roman"/>
                <w:b/>
                <w:sz w:val="28"/>
                <w:lang w:val="uk-UA"/>
              </w:rPr>
              <w:t>діяльності</w:t>
            </w:r>
          </w:p>
        </w:tc>
      </w:tr>
      <w:tr w:rsidR="004A6DA0" w:rsidTr="00F71A72">
        <w:tc>
          <w:tcPr>
            <w:tcW w:w="4219" w:type="dxa"/>
          </w:tcPr>
          <w:p w:rsidR="004A6DA0" w:rsidRDefault="004A6DA0" w:rsidP="00F71A72">
            <w:pPr>
              <w:widowControl w:val="0"/>
              <w:autoSpaceDE w:val="0"/>
              <w:autoSpaceDN w:val="0"/>
              <w:spacing w:line="360" w:lineRule="auto"/>
              <w:ind w:right="2"/>
              <w:jc w:val="both"/>
              <w:rPr>
                <w:rFonts w:ascii="Times New Roman" w:eastAsia="Times New Roman" w:hAnsi="Times New Roman" w:cs="Times New Roman"/>
                <w:sz w:val="28"/>
                <w:szCs w:val="28"/>
                <w:lang w:val="uk-UA"/>
              </w:rPr>
            </w:pPr>
            <w:r w:rsidRPr="00110743">
              <w:rPr>
                <w:rFonts w:ascii="Times New Roman" w:eastAsia="Times New Roman" w:hAnsi="Times New Roman" w:cs="Times New Roman"/>
                <w:sz w:val="28"/>
                <w:lang w:val="uk-UA"/>
              </w:rPr>
              <w:t>Відкриття нового із</w:t>
            </w:r>
            <w:r w:rsidRPr="00110743">
              <w:rPr>
                <w:rFonts w:ascii="Times New Roman" w:eastAsia="Times New Roman" w:hAnsi="Times New Roman" w:cs="Times New Roman"/>
                <w:spacing w:val="-67"/>
                <w:sz w:val="28"/>
                <w:lang w:val="uk-UA"/>
              </w:rPr>
              <w:t xml:space="preserve"> </w:t>
            </w:r>
            <w:r w:rsidRPr="00110743">
              <w:rPr>
                <w:rFonts w:ascii="Times New Roman" w:eastAsia="Times New Roman" w:hAnsi="Times New Roman" w:cs="Times New Roman"/>
                <w:sz w:val="28"/>
                <w:lang w:val="uk-UA"/>
              </w:rPr>
              <w:t xml:space="preserve">використанням </w:t>
            </w:r>
            <w:r>
              <w:rPr>
                <w:rFonts w:ascii="Times New Roman" w:eastAsia="Times New Roman" w:hAnsi="Times New Roman" w:cs="Times New Roman"/>
                <w:sz w:val="28"/>
                <w:lang w:val="uk-UA"/>
              </w:rPr>
              <w:t>інноваційних</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технологій</w:t>
            </w:r>
          </w:p>
        </w:tc>
        <w:tc>
          <w:tcPr>
            <w:tcW w:w="1895" w:type="dxa"/>
          </w:tcPr>
          <w:p w:rsidR="004A6DA0" w:rsidRDefault="00C9175B" w:rsidP="00C9175B">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6,7</w:t>
            </w:r>
          </w:p>
        </w:tc>
        <w:tc>
          <w:tcPr>
            <w:tcW w:w="1736" w:type="dxa"/>
            <w:gridSpan w:val="2"/>
          </w:tcPr>
          <w:p w:rsidR="004A6DA0"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26,7</w:t>
            </w:r>
          </w:p>
        </w:tc>
        <w:tc>
          <w:tcPr>
            <w:tcW w:w="1724" w:type="dxa"/>
          </w:tcPr>
          <w:p w:rsidR="004A6DA0" w:rsidRDefault="00C9175B" w:rsidP="00C9175B">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66,6</w:t>
            </w:r>
          </w:p>
        </w:tc>
      </w:tr>
      <w:tr w:rsidR="004A6DA0" w:rsidTr="00F71A72">
        <w:tc>
          <w:tcPr>
            <w:tcW w:w="4219" w:type="dxa"/>
          </w:tcPr>
          <w:p w:rsidR="004A6DA0" w:rsidRDefault="004A6DA0" w:rsidP="00F71A72">
            <w:pPr>
              <w:spacing w:line="360" w:lineRule="auto"/>
              <w:ind w:right="19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lang w:val="uk-UA"/>
              </w:rPr>
              <w:t xml:space="preserve">Розвиток </w:t>
            </w:r>
            <w:r w:rsidR="00F71A72">
              <w:rPr>
                <w:rFonts w:ascii="Times New Roman" w:eastAsia="Times New Roman" w:hAnsi="Times New Roman" w:cs="Times New Roman"/>
                <w:sz w:val="28"/>
                <w:lang w:val="uk-UA"/>
              </w:rPr>
              <w:t>здібнос</w:t>
            </w:r>
            <w:r w:rsidRPr="00110743">
              <w:rPr>
                <w:rFonts w:ascii="Times New Roman" w:eastAsia="Times New Roman" w:hAnsi="Times New Roman" w:cs="Times New Roman"/>
                <w:sz w:val="28"/>
                <w:lang w:val="uk-UA"/>
              </w:rPr>
              <w:t>тей, знань, умінь,</w:t>
            </w:r>
            <w:r w:rsidRPr="00110743">
              <w:rPr>
                <w:rFonts w:ascii="Times New Roman" w:eastAsia="Times New Roman" w:hAnsi="Times New Roman" w:cs="Times New Roman"/>
                <w:spacing w:val="-67"/>
                <w:sz w:val="28"/>
                <w:lang w:val="uk-UA"/>
              </w:rPr>
              <w:t xml:space="preserve"> </w:t>
            </w:r>
            <w:r w:rsidRPr="00110743">
              <w:rPr>
                <w:rFonts w:ascii="Times New Roman" w:eastAsia="Times New Roman" w:hAnsi="Times New Roman" w:cs="Times New Roman"/>
                <w:sz w:val="28"/>
                <w:lang w:val="uk-UA"/>
              </w:rPr>
              <w:t>особистісних</w:t>
            </w:r>
            <w:r>
              <w:rPr>
                <w:rFonts w:ascii="Times New Roman" w:eastAsia="Times New Roman" w:hAnsi="Times New Roman" w:cs="Times New Roman"/>
                <w:sz w:val="28"/>
                <w:lang w:val="uk-UA"/>
              </w:rPr>
              <w:t xml:space="preserve"> </w:t>
            </w:r>
            <w:r w:rsidRPr="00110743">
              <w:rPr>
                <w:rFonts w:ascii="Times New Roman" w:eastAsia="Times New Roman" w:hAnsi="Times New Roman" w:cs="Times New Roman"/>
                <w:sz w:val="28"/>
                <w:lang w:val="uk-UA"/>
              </w:rPr>
              <w:t>якостей</w:t>
            </w:r>
          </w:p>
        </w:tc>
        <w:tc>
          <w:tcPr>
            <w:tcW w:w="1895" w:type="dxa"/>
          </w:tcPr>
          <w:p w:rsidR="004A6DA0"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13,3</w:t>
            </w:r>
          </w:p>
        </w:tc>
        <w:tc>
          <w:tcPr>
            <w:tcW w:w="1736" w:type="dxa"/>
            <w:gridSpan w:val="2"/>
          </w:tcPr>
          <w:p w:rsidR="004A6DA0"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26,7</w:t>
            </w:r>
          </w:p>
        </w:tc>
        <w:tc>
          <w:tcPr>
            <w:tcW w:w="1724" w:type="dxa"/>
          </w:tcPr>
          <w:p w:rsidR="004A6DA0" w:rsidRDefault="00C9175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60</w:t>
            </w:r>
          </w:p>
        </w:tc>
      </w:tr>
      <w:tr w:rsidR="004A6DA0" w:rsidTr="00F71A72">
        <w:tc>
          <w:tcPr>
            <w:tcW w:w="4219" w:type="dxa"/>
          </w:tcPr>
          <w:p w:rsidR="004A6DA0" w:rsidRDefault="004A6DA0" w:rsidP="00F71A72">
            <w:pPr>
              <w:widowControl w:val="0"/>
              <w:autoSpaceDE w:val="0"/>
              <w:autoSpaceDN w:val="0"/>
              <w:spacing w:line="360" w:lineRule="auto"/>
              <w:ind w:right="2"/>
              <w:jc w:val="both"/>
              <w:rPr>
                <w:rFonts w:ascii="Times New Roman" w:eastAsia="Times New Roman" w:hAnsi="Times New Roman" w:cs="Times New Roman"/>
                <w:sz w:val="28"/>
                <w:szCs w:val="28"/>
                <w:lang w:val="uk-UA"/>
              </w:rPr>
            </w:pPr>
            <w:r w:rsidRPr="004A6DA0">
              <w:rPr>
                <w:rFonts w:ascii="Times New Roman" w:eastAsia="Times New Roman" w:hAnsi="Times New Roman" w:cs="Times New Roman"/>
                <w:sz w:val="28"/>
                <w:szCs w:val="28"/>
                <w:lang w:val="uk-UA"/>
              </w:rPr>
              <w:t>Інтерес до навчальних дисциплін, процесу навчання із застосуванням інноваційних технологій</w:t>
            </w:r>
          </w:p>
        </w:tc>
        <w:tc>
          <w:tcPr>
            <w:tcW w:w="1895" w:type="dxa"/>
          </w:tcPr>
          <w:p w:rsidR="004A6DA0"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1736" w:type="dxa"/>
            <w:gridSpan w:val="2"/>
          </w:tcPr>
          <w:p w:rsidR="004A6DA0"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1724" w:type="dxa"/>
          </w:tcPr>
          <w:p w:rsidR="004A6DA0" w:rsidRDefault="00C9175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46,7</w:t>
            </w:r>
          </w:p>
        </w:tc>
      </w:tr>
      <w:tr w:rsidR="004A6DA0" w:rsidTr="00F71A72">
        <w:tc>
          <w:tcPr>
            <w:tcW w:w="4219" w:type="dxa"/>
          </w:tcPr>
          <w:p w:rsidR="004A6DA0" w:rsidRPr="004A6DA0" w:rsidRDefault="004A6DA0" w:rsidP="00F71A72">
            <w:pPr>
              <w:widowControl w:val="0"/>
              <w:autoSpaceDE w:val="0"/>
              <w:autoSpaceDN w:val="0"/>
              <w:spacing w:line="360" w:lineRule="auto"/>
              <w:ind w:right="2"/>
              <w:jc w:val="both"/>
              <w:rPr>
                <w:rFonts w:ascii="Times New Roman" w:eastAsia="Times New Roman" w:hAnsi="Times New Roman" w:cs="Times New Roman"/>
                <w:sz w:val="28"/>
                <w:szCs w:val="28"/>
                <w:lang w:val="uk-UA"/>
              </w:rPr>
            </w:pPr>
            <w:r w:rsidRPr="004A6DA0">
              <w:rPr>
                <w:rFonts w:ascii="Times New Roman" w:eastAsia="Times New Roman" w:hAnsi="Times New Roman" w:cs="Times New Roman"/>
                <w:sz w:val="28"/>
                <w:szCs w:val="28"/>
                <w:lang w:val="uk-UA"/>
              </w:rPr>
              <w:t>Підготовка до майбутньої</w:t>
            </w:r>
          </w:p>
          <w:p w:rsidR="004A6DA0" w:rsidRDefault="004A6DA0" w:rsidP="00F71A72">
            <w:pPr>
              <w:widowControl w:val="0"/>
              <w:autoSpaceDE w:val="0"/>
              <w:autoSpaceDN w:val="0"/>
              <w:spacing w:line="360" w:lineRule="auto"/>
              <w:ind w:right="2"/>
              <w:jc w:val="both"/>
              <w:rPr>
                <w:rFonts w:ascii="Times New Roman" w:eastAsia="Times New Roman" w:hAnsi="Times New Roman" w:cs="Times New Roman"/>
                <w:sz w:val="28"/>
                <w:szCs w:val="28"/>
                <w:lang w:val="uk-UA"/>
              </w:rPr>
            </w:pPr>
            <w:r w:rsidRPr="004A6DA0">
              <w:rPr>
                <w:rFonts w:ascii="Times New Roman" w:eastAsia="Times New Roman" w:hAnsi="Times New Roman" w:cs="Times New Roman"/>
                <w:sz w:val="28"/>
                <w:szCs w:val="28"/>
                <w:lang w:val="uk-UA"/>
              </w:rPr>
              <w:t>професії</w:t>
            </w:r>
          </w:p>
        </w:tc>
        <w:tc>
          <w:tcPr>
            <w:tcW w:w="1895" w:type="dxa"/>
          </w:tcPr>
          <w:p w:rsidR="004A6DA0"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26,7</w:t>
            </w:r>
          </w:p>
        </w:tc>
        <w:tc>
          <w:tcPr>
            <w:tcW w:w="1736" w:type="dxa"/>
            <w:gridSpan w:val="2"/>
          </w:tcPr>
          <w:p w:rsidR="004A6DA0"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26,7</w:t>
            </w:r>
          </w:p>
        </w:tc>
        <w:tc>
          <w:tcPr>
            <w:tcW w:w="1724" w:type="dxa"/>
          </w:tcPr>
          <w:p w:rsidR="004A6DA0" w:rsidRDefault="00C9175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46,7</w:t>
            </w:r>
          </w:p>
        </w:tc>
      </w:tr>
      <w:tr w:rsidR="00F71A72" w:rsidTr="00F71A72">
        <w:tc>
          <w:tcPr>
            <w:tcW w:w="4219" w:type="dxa"/>
          </w:tcPr>
          <w:p w:rsidR="00F71A72" w:rsidRPr="00110743" w:rsidRDefault="00F71A72" w:rsidP="00F71A72">
            <w:pPr>
              <w:spacing w:line="360" w:lineRule="auto"/>
              <w:ind w:right="-15"/>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Соціальні: цінність</w:t>
            </w:r>
            <w:r w:rsidRPr="00110743">
              <w:rPr>
                <w:rFonts w:ascii="Times New Roman" w:eastAsia="Times New Roman" w:hAnsi="Times New Roman" w:cs="Times New Roman"/>
                <w:spacing w:val="-67"/>
                <w:sz w:val="28"/>
                <w:lang w:val="uk-UA"/>
              </w:rPr>
              <w:t xml:space="preserve"> </w:t>
            </w:r>
            <w:r w:rsidRPr="00110743">
              <w:rPr>
                <w:rFonts w:ascii="Times New Roman" w:eastAsia="Times New Roman" w:hAnsi="Times New Roman" w:cs="Times New Roman"/>
                <w:sz w:val="28"/>
                <w:lang w:val="uk-UA"/>
              </w:rPr>
              <w:t>освіти, спілкування</w:t>
            </w:r>
            <w:r w:rsidRPr="00110743">
              <w:rPr>
                <w:rFonts w:ascii="Times New Roman" w:eastAsia="Times New Roman" w:hAnsi="Times New Roman" w:cs="Times New Roman"/>
                <w:spacing w:val="-67"/>
                <w:sz w:val="28"/>
                <w:lang w:val="uk-UA"/>
              </w:rPr>
              <w:t xml:space="preserve"> </w:t>
            </w:r>
            <w:r w:rsidRPr="00110743">
              <w:rPr>
                <w:rFonts w:ascii="Times New Roman" w:eastAsia="Times New Roman" w:hAnsi="Times New Roman" w:cs="Times New Roman"/>
                <w:sz w:val="28"/>
                <w:lang w:val="uk-UA"/>
              </w:rPr>
              <w:t>із використанням</w:t>
            </w:r>
            <w:r w:rsidRPr="00110743">
              <w:rPr>
                <w:rFonts w:ascii="Times New Roman" w:eastAsia="Times New Roman" w:hAnsi="Times New Roman" w:cs="Times New Roman"/>
                <w:spacing w:val="1"/>
                <w:sz w:val="28"/>
                <w:lang w:val="uk-UA"/>
              </w:rPr>
              <w:t xml:space="preserve"> </w:t>
            </w:r>
            <w:r>
              <w:rPr>
                <w:rFonts w:ascii="Times New Roman" w:eastAsia="Times New Roman" w:hAnsi="Times New Roman" w:cs="Times New Roman"/>
                <w:sz w:val="28"/>
                <w:lang w:val="uk-UA"/>
              </w:rPr>
              <w:t xml:space="preserve">інноваційних </w:t>
            </w:r>
            <w:r w:rsidRPr="00110743">
              <w:rPr>
                <w:rFonts w:ascii="Times New Roman" w:eastAsia="Times New Roman" w:hAnsi="Times New Roman" w:cs="Times New Roman"/>
                <w:sz w:val="28"/>
                <w:lang w:val="uk-UA"/>
              </w:rPr>
              <w:t>технологій</w:t>
            </w:r>
          </w:p>
        </w:tc>
        <w:tc>
          <w:tcPr>
            <w:tcW w:w="1895" w:type="dxa"/>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1736" w:type="dxa"/>
            <w:gridSpan w:val="2"/>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1724" w:type="dxa"/>
          </w:tcPr>
          <w:p w:rsidR="00F71A72" w:rsidRDefault="00C9175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60</w:t>
            </w:r>
          </w:p>
        </w:tc>
      </w:tr>
      <w:tr w:rsidR="00F71A72" w:rsidTr="00F71A72">
        <w:tc>
          <w:tcPr>
            <w:tcW w:w="4219" w:type="dxa"/>
          </w:tcPr>
          <w:p w:rsidR="00F71A72" w:rsidRPr="00110743" w:rsidRDefault="00F71A72" w:rsidP="00F71A72">
            <w:pPr>
              <w:spacing w:line="360" w:lineRule="auto"/>
              <w:ind w:right="110"/>
              <w:jc w:val="both"/>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Академічні</w:t>
            </w:r>
            <w:r w:rsidRPr="00110743">
              <w:rPr>
                <w:rFonts w:ascii="Times New Roman" w:eastAsia="Times New Roman" w:hAnsi="Times New Roman" w:cs="Times New Roman"/>
                <w:spacing w:val="-2"/>
                <w:sz w:val="28"/>
                <w:lang w:val="uk-UA"/>
              </w:rPr>
              <w:t xml:space="preserve"> </w:t>
            </w:r>
            <w:r w:rsidRPr="00110743">
              <w:rPr>
                <w:rFonts w:ascii="Times New Roman" w:eastAsia="Times New Roman" w:hAnsi="Times New Roman" w:cs="Times New Roman"/>
                <w:sz w:val="28"/>
                <w:lang w:val="uk-UA"/>
              </w:rPr>
              <w:t>успіхи</w:t>
            </w:r>
          </w:p>
        </w:tc>
        <w:tc>
          <w:tcPr>
            <w:tcW w:w="1895" w:type="dxa"/>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1736" w:type="dxa"/>
            <w:gridSpan w:val="2"/>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1724" w:type="dxa"/>
          </w:tcPr>
          <w:p w:rsidR="00F71A72" w:rsidRDefault="00C9175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46,7</w:t>
            </w:r>
          </w:p>
        </w:tc>
      </w:tr>
      <w:tr w:rsidR="00F71A72" w:rsidTr="00F71A72">
        <w:tc>
          <w:tcPr>
            <w:tcW w:w="4219" w:type="dxa"/>
          </w:tcPr>
          <w:p w:rsidR="00F71A72" w:rsidRPr="00110743" w:rsidRDefault="00F71A72" w:rsidP="00F71A72">
            <w:pPr>
              <w:spacing w:line="360" w:lineRule="auto"/>
              <w:ind w:right="273"/>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lastRenderedPageBreak/>
              <w:t>Відповідальність</w:t>
            </w:r>
            <w:r w:rsidRPr="00110743">
              <w:rPr>
                <w:rFonts w:ascii="Times New Roman" w:eastAsia="Times New Roman" w:hAnsi="Times New Roman" w:cs="Times New Roman"/>
                <w:spacing w:val="-67"/>
                <w:sz w:val="28"/>
                <w:lang w:val="uk-UA"/>
              </w:rPr>
              <w:t xml:space="preserve"> </w:t>
            </w:r>
            <w:r w:rsidRPr="00110743">
              <w:rPr>
                <w:rFonts w:ascii="Times New Roman" w:eastAsia="Times New Roman" w:hAnsi="Times New Roman" w:cs="Times New Roman"/>
                <w:sz w:val="28"/>
                <w:lang w:val="uk-UA"/>
              </w:rPr>
              <w:t>за результати</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навчальної</w:t>
            </w:r>
            <w:r>
              <w:rPr>
                <w:rFonts w:ascii="Times New Roman" w:eastAsia="Times New Roman" w:hAnsi="Times New Roman" w:cs="Times New Roman"/>
                <w:sz w:val="28"/>
                <w:lang w:val="uk-UA"/>
              </w:rPr>
              <w:t xml:space="preserve"> </w:t>
            </w:r>
            <w:r w:rsidRPr="00110743">
              <w:rPr>
                <w:rFonts w:ascii="Times New Roman" w:eastAsia="Times New Roman" w:hAnsi="Times New Roman" w:cs="Times New Roman"/>
                <w:sz w:val="28"/>
                <w:lang w:val="uk-UA"/>
              </w:rPr>
              <w:t>діяльності</w:t>
            </w:r>
          </w:p>
        </w:tc>
        <w:tc>
          <w:tcPr>
            <w:tcW w:w="1895" w:type="dxa"/>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26,7</w:t>
            </w:r>
          </w:p>
        </w:tc>
        <w:tc>
          <w:tcPr>
            <w:tcW w:w="1736" w:type="dxa"/>
            <w:gridSpan w:val="2"/>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1724" w:type="dxa"/>
          </w:tcPr>
          <w:p w:rsidR="00F71A72" w:rsidRDefault="00C9175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40</w:t>
            </w:r>
          </w:p>
        </w:tc>
      </w:tr>
      <w:tr w:rsidR="00F71A72" w:rsidTr="00F71A72">
        <w:tc>
          <w:tcPr>
            <w:tcW w:w="4219" w:type="dxa"/>
          </w:tcPr>
          <w:p w:rsidR="00F71A72" w:rsidRPr="00110743" w:rsidRDefault="00F71A72" w:rsidP="00F71A72">
            <w:pPr>
              <w:spacing w:line="360" w:lineRule="auto"/>
              <w:ind w:right="36"/>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Зовнішні, відносно</w:t>
            </w:r>
            <w:r w:rsidRPr="00110743">
              <w:rPr>
                <w:rFonts w:ascii="Times New Roman" w:eastAsia="Times New Roman" w:hAnsi="Times New Roman" w:cs="Times New Roman"/>
                <w:spacing w:val="-68"/>
                <w:sz w:val="28"/>
                <w:lang w:val="uk-UA"/>
              </w:rPr>
              <w:t xml:space="preserve"> </w:t>
            </w:r>
            <w:r w:rsidRPr="00110743">
              <w:rPr>
                <w:rFonts w:ascii="Times New Roman" w:eastAsia="Times New Roman" w:hAnsi="Times New Roman" w:cs="Times New Roman"/>
                <w:sz w:val="28"/>
                <w:lang w:val="uk-UA"/>
              </w:rPr>
              <w:t>до</w:t>
            </w:r>
            <w:r w:rsidRPr="00110743">
              <w:rPr>
                <w:rFonts w:ascii="Times New Roman" w:eastAsia="Times New Roman" w:hAnsi="Times New Roman" w:cs="Times New Roman"/>
                <w:spacing w:val="-4"/>
                <w:sz w:val="28"/>
                <w:lang w:val="uk-UA"/>
              </w:rPr>
              <w:t xml:space="preserve"> </w:t>
            </w:r>
            <w:r w:rsidRPr="00110743">
              <w:rPr>
                <w:rFonts w:ascii="Times New Roman" w:eastAsia="Times New Roman" w:hAnsi="Times New Roman" w:cs="Times New Roman"/>
                <w:sz w:val="28"/>
                <w:lang w:val="uk-UA"/>
              </w:rPr>
              <w:t>навчальної</w:t>
            </w:r>
          </w:p>
          <w:p w:rsidR="00F71A72" w:rsidRPr="00110743" w:rsidRDefault="00F71A72" w:rsidP="00F71A72">
            <w:pPr>
              <w:spacing w:line="360" w:lineRule="auto"/>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діяльності</w:t>
            </w:r>
          </w:p>
        </w:tc>
        <w:tc>
          <w:tcPr>
            <w:tcW w:w="1895" w:type="dxa"/>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1736" w:type="dxa"/>
            <w:gridSpan w:val="2"/>
          </w:tcPr>
          <w:p w:rsidR="00F71A72" w:rsidRDefault="00C9175B" w:rsidP="00C9175B">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26,6</w:t>
            </w:r>
          </w:p>
        </w:tc>
        <w:tc>
          <w:tcPr>
            <w:tcW w:w="1724" w:type="dxa"/>
          </w:tcPr>
          <w:p w:rsidR="00F71A72" w:rsidRDefault="00C9175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53,4</w:t>
            </w:r>
          </w:p>
        </w:tc>
      </w:tr>
      <w:tr w:rsidR="00F71A72" w:rsidTr="00D27ACF">
        <w:tc>
          <w:tcPr>
            <w:tcW w:w="9574" w:type="dxa"/>
            <w:gridSpan w:val="5"/>
          </w:tcPr>
          <w:p w:rsidR="00F71A72" w:rsidRPr="00F71A72" w:rsidRDefault="00F71A72" w:rsidP="00F71A72">
            <w:pPr>
              <w:spacing w:line="360" w:lineRule="auto"/>
              <w:ind w:right="315"/>
              <w:jc w:val="center"/>
              <w:rPr>
                <w:rFonts w:ascii="Times New Roman" w:eastAsia="Times New Roman" w:hAnsi="Times New Roman" w:cs="Times New Roman"/>
                <w:b/>
                <w:sz w:val="28"/>
                <w:lang w:val="uk-UA"/>
              </w:rPr>
            </w:pPr>
            <w:r w:rsidRPr="00110743">
              <w:rPr>
                <w:rFonts w:ascii="Times New Roman" w:eastAsia="Times New Roman" w:hAnsi="Times New Roman" w:cs="Times New Roman"/>
                <w:b/>
                <w:sz w:val="28"/>
                <w:lang w:val="uk-UA"/>
              </w:rPr>
              <w:t>Мотиви</w:t>
            </w:r>
            <w:r w:rsidRPr="00110743">
              <w:rPr>
                <w:rFonts w:ascii="Times New Roman" w:eastAsia="Times New Roman" w:hAnsi="Times New Roman" w:cs="Times New Roman"/>
                <w:b/>
                <w:spacing w:val="1"/>
                <w:sz w:val="28"/>
                <w:lang w:val="uk-UA"/>
              </w:rPr>
              <w:t xml:space="preserve"> </w:t>
            </w:r>
            <w:r>
              <w:rPr>
                <w:rFonts w:ascii="Times New Roman" w:eastAsia="Times New Roman" w:hAnsi="Times New Roman" w:cs="Times New Roman"/>
                <w:b/>
                <w:sz w:val="28"/>
                <w:lang w:val="uk-UA"/>
              </w:rPr>
              <w:t xml:space="preserve">пізнавальної </w:t>
            </w:r>
            <w:r w:rsidRPr="00110743">
              <w:rPr>
                <w:rFonts w:ascii="Times New Roman" w:eastAsia="Times New Roman" w:hAnsi="Times New Roman" w:cs="Times New Roman"/>
                <w:b/>
                <w:sz w:val="28"/>
                <w:lang w:val="uk-UA"/>
              </w:rPr>
              <w:t>діяльності</w:t>
            </w:r>
          </w:p>
        </w:tc>
      </w:tr>
      <w:tr w:rsidR="00F71A72" w:rsidTr="00F71A72">
        <w:tc>
          <w:tcPr>
            <w:tcW w:w="4219" w:type="dxa"/>
          </w:tcPr>
          <w:p w:rsidR="00F71A72" w:rsidRPr="00110743" w:rsidRDefault="00F71A72" w:rsidP="00F71A72">
            <w:pPr>
              <w:spacing w:line="360" w:lineRule="auto"/>
              <w:ind w:right="197"/>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Засвоєння нових</w:t>
            </w:r>
            <w:r>
              <w:rPr>
                <w:rFonts w:ascii="Times New Roman" w:eastAsia="Times New Roman" w:hAnsi="Times New Roman" w:cs="Times New Roman"/>
                <w:sz w:val="28"/>
                <w:lang w:val="uk-UA"/>
              </w:rPr>
              <w:t xml:space="preserve"> </w:t>
            </w:r>
            <w:r w:rsidRPr="00110743">
              <w:rPr>
                <w:rFonts w:ascii="Times New Roman" w:eastAsia="Times New Roman" w:hAnsi="Times New Roman" w:cs="Times New Roman"/>
                <w:spacing w:val="-67"/>
                <w:sz w:val="28"/>
                <w:lang w:val="uk-UA"/>
              </w:rPr>
              <w:t xml:space="preserve"> </w:t>
            </w:r>
            <w:r w:rsidRPr="00110743">
              <w:rPr>
                <w:rFonts w:ascii="Times New Roman" w:eastAsia="Times New Roman" w:hAnsi="Times New Roman" w:cs="Times New Roman"/>
                <w:sz w:val="28"/>
                <w:lang w:val="uk-UA"/>
              </w:rPr>
              <w:t>знань із</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використанням</w:t>
            </w:r>
            <w:r w:rsidRPr="00110743">
              <w:rPr>
                <w:rFonts w:ascii="Times New Roman" w:eastAsia="Times New Roman" w:hAnsi="Times New Roman" w:cs="Times New Roman"/>
                <w:spacing w:val="1"/>
                <w:sz w:val="28"/>
                <w:lang w:val="uk-UA"/>
              </w:rPr>
              <w:t xml:space="preserve"> </w:t>
            </w:r>
            <w:r>
              <w:rPr>
                <w:rFonts w:ascii="Times New Roman" w:eastAsia="Times New Roman" w:hAnsi="Times New Roman" w:cs="Times New Roman"/>
                <w:sz w:val="28"/>
                <w:lang w:val="uk-UA"/>
              </w:rPr>
              <w:t xml:space="preserve">інноваційних </w:t>
            </w:r>
            <w:r w:rsidRPr="00110743">
              <w:rPr>
                <w:rFonts w:ascii="Times New Roman" w:eastAsia="Times New Roman" w:hAnsi="Times New Roman" w:cs="Times New Roman"/>
                <w:sz w:val="28"/>
                <w:lang w:val="uk-UA"/>
              </w:rPr>
              <w:t>технологій</w:t>
            </w:r>
          </w:p>
        </w:tc>
        <w:tc>
          <w:tcPr>
            <w:tcW w:w="1895" w:type="dxa"/>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26,6</w:t>
            </w:r>
          </w:p>
        </w:tc>
        <w:tc>
          <w:tcPr>
            <w:tcW w:w="1736" w:type="dxa"/>
            <w:gridSpan w:val="2"/>
          </w:tcPr>
          <w:p w:rsidR="00C9175B" w:rsidRDefault="00C9175B" w:rsidP="00C9175B">
            <w:pPr>
              <w:widowControl w:val="0"/>
              <w:autoSpaceDE w:val="0"/>
              <w:autoSpaceDN w:val="0"/>
              <w:spacing w:line="360" w:lineRule="auto"/>
              <w:ind w:right="2"/>
              <w:jc w:val="center"/>
              <w:rPr>
                <w:rFonts w:ascii="Times New Roman" w:eastAsia="Times New Roman" w:hAnsi="Times New Roman" w:cs="Times New Roman"/>
                <w:sz w:val="28"/>
                <w:szCs w:val="28"/>
                <w:lang w:val="uk-UA"/>
              </w:rPr>
            </w:pPr>
          </w:p>
          <w:p w:rsidR="00F71A72" w:rsidRPr="00C9175B" w:rsidRDefault="00C9175B" w:rsidP="00C9175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26,6</w:t>
            </w:r>
          </w:p>
        </w:tc>
        <w:tc>
          <w:tcPr>
            <w:tcW w:w="1724" w:type="dxa"/>
          </w:tcPr>
          <w:p w:rsidR="00F71A72" w:rsidRDefault="00C9175B" w:rsidP="00C9175B">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53,4</w:t>
            </w:r>
          </w:p>
        </w:tc>
      </w:tr>
      <w:tr w:rsidR="00F71A72" w:rsidTr="00F71A72">
        <w:tc>
          <w:tcPr>
            <w:tcW w:w="4219" w:type="dxa"/>
          </w:tcPr>
          <w:p w:rsidR="00F71A72" w:rsidRPr="00110743" w:rsidRDefault="00F71A72" w:rsidP="00F71A72">
            <w:pPr>
              <w:spacing w:line="360" w:lineRule="auto"/>
              <w:ind w:right="96"/>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Саморозвиток,</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оволодіння новими</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способами</w:t>
            </w:r>
          </w:p>
          <w:p w:rsidR="00F71A72" w:rsidRPr="00110743" w:rsidRDefault="00F71A72" w:rsidP="00F71A72">
            <w:pPr>
              <w:spacing w:line="360" w:lineRule="auto"/>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діяльності</w:t>
            </w:r>
          </w:p>
        </w:tc>
        <w:tc>
          <w:tcPr>
            <w:tcW w:w="1895" w:type="dxa"/>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1736" w:type="dxa"/>
            <w:gridSpan w:val="2"/>
          </w:tcPr>
          <w:p w:rsidR="00F71A72" w:rsidRDefault="00C9175B" w:rsidP="00C9175B">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1724" w:type="dxa"/>
          </w:tcPr>
          <w:p w:rsidR="00F71A72" w:rsidRDefault="00C9175B" w:rsidP="00C9175B">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33,4</w:t>
            </w:r>
          </w:p>
        </w:tc>
      </w:tr>
      <w:tr w:rsidR="00F71A72" w:rsidTr="00F71A72">
        <w:tc>
          <w:tcPr>
            <w:tcW w:w="4219" w:type="dxa"/>
          </w:tcPr>
          <w:p w:rsidR="00F71A72" w:rsidRPr="00110743" w:rsidRDefault="00F71A72" w:rsidP="00F71A72">
            <w:pPr>
              <w:spacing w:line="360" w:lineRule="auto"/>
              <w:ind w:right="92"/>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Інтерес до</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формування</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професійної</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компетентності,</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процесу пізнання</w:t>
            </w:r>
            <w:r w:rsidRPr="00110743">
              <w:rPr>
                <w:rFonts w:ascii="Times New Roman" w:eastAsia="Times New Roman" w:hAnsi="Times New Roman" w:cs="Times New Roman"/>
                <w:spacing w:val="-68"/>
                <w:sz w:val="28"/>
                <w:lang w:val="uk-UA"/>
              </w:rPr>
              <w:t xml:space="preserve"> </w:t>
            </w:r>
            <w:r w:rsidRPr="00110743">
              <w:rPr>
                <w:rFonts w:ascii="Times New Roman" w:eastAsia="Times New Roman" w:hAnsi="Times New Roman" w:cs="Times New Roman"/>
                <w:sz w:val="28"/>
                <w:lang w:val="uk-UA"/>
              </w:rPr>
              <w:t>із</w:t>
            </w:r>
            <w:r w:rsidRPr="00110743">
              <w:rPr>
                <w:rFonts w:ascii="Times New Roman" w:eastAsia="Times New Roman" w:hAnsi="Times New Roman" w:cs="Times New Roman"/>
                <w:spacing w:val="-3"/>
                <w:sz w:val="28"/>
                <w:lang w:val="uk-UA"/>
              </w:rPr>
              <w:t xml:space="preserve"> </w:t>
            </w:r>
            <w:r w:rsidRPr="00110743">
              <w:rPr>
                <w:rFonts w:ascii="Times New Roman" w:eastAsia="Times New Roman" w:hAnsi="Times New Roman" w:cs="Times New Roman"/>
                <w:sz w:val="28"/>
                <w:lang w:val="uk-UA"/>
              </w:rPr>
              <w:t>застосуванням</w:t>
            </w:r>
          </w:p>
          <w:p w:rsidR="00F71A72" w:rsidRPr="00110743" w:rsidRDefault="00F71A72" w:rsidP="00F71A72">
            <w:pPr>
              <w:spacing w:line="36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Інноваційних </w:t>
            </w:r>
            <w:r w:rsidRPr="00110743">
              <w:rPr>
                <w:rFonts w:ascii="Times New Roman" w:eastAsia="Times New Roman" w:hAnsi="Times New Roman" w:cs="Times New Roman"/>
                <w:sz w:val="28"/>
                <w:lang w:val="uk-UA"/>
              </w:rPr>
              <w:t>технологій</w:t>
            </w:r>
          </w:p>
        </w:tc>
        <w:tc>
          <w:tcPr>
            <w:tcW w:w="1895" w:type="dxa"/>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1736" w:type="dxa"/>
            <w:gridSpan w:val="2"/>
          </w:tcPr>
          <w:p w:rsidR="00F71A72" w:rsidRDefault="00C9175B" w:rsidP="00C9175B">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26,6</w:t>
            </w:r>
          </w:p>
        </w:tc>
        <w:tc>
          <w:tcPr>
            <w:tcW w:w="1724" w:type="dxa"/>
          </w:tcPr>
          <w:p w:rsidR="00F71A72" w:rsidRDefault="00C9175B" w:rsidP="00C9175B">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53,4</w:t>
            </w:r>
          </w:p>
        </w:tc>
      </w:tr>
      <w:tr w:rsidR="00F71A72" w:rsidTr="00F71A72">
        <w:tc>
          <w:tcPr>
            <w:tcW w:w="4219" w:type="dxa"/>
          </w:tcPr>
          <w:p w:rsidR="00F71A72" w:rsidRPr="00110743" w:rsidRDefault="00F71A72" w:rsidP="00F71A72">
            <w:pPr>
              <w:spacing w:line="360" w:lineRule="auto"/>
              <w:ind w:right="92"/>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Самовираження</w:t>
            </w:r>
            <w:r w:rsidRPr="00110743">
              <w:rPr>
                <w:rFonts w:ascii="Times New Roman" w:eastAsia="Times New Roman" w:hAnsi="Times New Roman" w:cs="Times New Roman"/>
                <w:spacing w:val="-67"/>
                <w:sz w:val="28"/>
                <w:lang w:val="uk-UA"/>
              </w:rPr>
              <w:t xml:space="preserve"> </w:t>
            </w:r>
            <w:r w:rsidRPr="00110743">
              <w:rPr>
                <w:rFonts w:ascii="Times New Roman" w:eastAsia="Times New Roman" w:hAnsi="Times New Roman" w:cs="Times New Roman"/>
                <w:sz w:val="28"/>
                <w:lang w:val="uk-UA"/>
              </w:rPr>
              <w:t>в</w:t>
            </w:r>
            <w:r w:rsidRPr="00110743">
              <w:rPr>
                <w:rFonts w:ascii="Times New Roman" w:eastAsia="Times New Roman" w:hAnsi="Times New Roman" w:cs="Times New Roman"/>
                <w:spacing w:val="-3"/>
                <w:sz w:val="28"/>
                <w:lang w:val="uk-UA"/>
              </w:rPr>
              <w:t xml:space="preserve"> </w:t>
            </w:r>
            <w:r w:rsidRPr="00110743">
              <w:rPr>
                <w:rFonts w:ascii="Times New Roman" w:eastAsia="Times New Roman" w:hAnsi="Times New Roman" w:cs="Times New Roman"/>
                <w:sz w:val="28"/>
                <w:lang w:val="uk-UA"/>
              </w:rPr>
              <w:t>пізнанні</w:t>
            </w:r>
          </w:p>
        </w:tc>
        <w:tc>
          <w:tcPr>
            <w:tcW w:w="1895" w:type="dxa"/>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1736" w:type="dxa"/>
            <w:gridSpan w:val="2"/>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1724" w:type="dxa"/>
          </w:tcPr>
          <w:p w:rsidR="00F71A72" w:rsidRDefault="00C9175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46,7</w:t>
            </w:r>
          </w:p>
        </w:tc>
      </w:tr>
      <w:tr w:rsidR="00F71A72" w:rsidTr="00F71A72">
        <w:tc>
          <w:tcPr>
            <w:tcW w:w="4219" w:type="dxa"/>
          </w:tcPr>
          <w:p w:rsidR="00F71A72" w:rsidRPr="00110743" w:rsidRDefault="00F71A72" w:rsidP="00F71A72">
            <w:pPr>
              <w:spacing w:line="360" w:lineRule="auto"/>
              <w:ind w:right="364"/>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Співпраця із</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використанням</w:t>
            </w:r>
            <w:r w:rsidRPr="00110743">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z w:val="28"/>
                <w:lang w:val="uk-UA"/>
              </w:rPr>
              <w:t xml:space="preserve">інноваційних </w:t>
            </w:r>
            <w:r w:rsidRPr="00110743">
              <w:rPr>
                <w:rFonts w:ascii="Times New Roman" w:eastAsia="Times New Roman" w:hAnsi="Times New Roman" w:cs="Times New Roman"/>
                <w:sz w:val="28"/>
                <w:lang w:val="uk-UA"/>
              </w:rPr>
              <w:t>технологій</w:t>
            </w:r>
          </w:p>
        </w:tc>
        <w:tc>
          <w:tcPr>
            <w:tcW w:w="1895" w:type="dxa"/>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1736" w:type="dxa"/>
            <w:gridSpan w:val="2"/>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26,7</w:t>
            </w:r>
          </w:p>
        </w:tc>
        <w:tc>
          <w:tcPr>
            <w:tcW w:w="1724" w:type="dxa"/>
          </w:tcPr>
          <w:p w:rsidR="00F71A72" w:rsidRDefault="00C9175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40</w:t>
            </w:r>
          </w:p>
        </w:tc>
      </w:tr>
      <w:tr w:rsidR="00F71A72" w:rsidTr="00F71A72">
        <w:tc>
          <w:tcPr>
            <w:tcW w:w="4219" w:type="dxa"/>
          </w:tcPr>
          <w:p w:rsidR="00F71A72" w:rsidRPr="00110743" w:rsidRDefault="00F71A72" w:rsidP="00F71A72">
            <w:pPr>
              <w:spacing w:line="360" w:lineRule="auto"/>
              <w:ind w:right="527"/>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Дослідження</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засобами</w:t>
            </w:r>
            <w:r w:rsidRPr="00110743">
              <w:rPr>
                <w:rFonts w:ascii="Times New Roman" w:eastAsia="Times New Roman" w:hAnsi="Times New Roman" w:cs="Times New Roman"/>
                <w:spacing w:val="-11"/>
                <w:sz w:val="28"/>
                <w:lang w:val="uk-UA"/>
              </w:rPr>
              <w:t xml:space="preserve"> </w:t>
            </w:r>
            <w:r>
              <w:rPr>
                <w:rFonts w:ascii="Times New Roman" w:eastAsia="Times New Roman" w:hAnsi="Times New Roman" w:cs="Times New Roman"/>
                <w:sz w:val="28"/>
                <w:lang w:val="uk-UA"/>
              </w:rPr>
              <w:t>інноваційних</w:t>
            </w:r>
          </w:p>
          <w:p w:rsidR="00F71A72" w:rsidRPr="00110743" w:rsidRDefault="00F71A72" w:rsidP="00F71A72">
            <w:pPr>
              <w:spacing w:line="360" w:lineRule="auto"/>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технологій</w:t>
            </w:r>
          </w:p>
        </w:tc>
        <w:tc>
          <w:tcPr>
            <w:tcW w:w="1895" w:type="dxa"/>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1736" w:type="dxa"/>
            <w:gridSpan w:val="2"/>
          </w:tcPr>
          <w:p w:rsidR="00F71A72" w:rsidRDefault="00C9175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33.4</w:t>
            </w:r>
          </w:p>
        </w:tc>
        <w:tc>
          <w:tcPr>
            <w:tcW w:w="1724" w:type="dxa"/>
          </w:tcPr>
          <w:p w:rsidR="00F71A72" w:rsidRDefault="00C9175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46,7</w:t>
            </w:r>
          </w:p>
        </w:tc>
      </w:tr>
      <w:tr w:rsidR="00F71A72" w:rsidTr="00F71A72">
        <w:tc>
          <w:tcPr>
            <w:tcW w:w="4219" w:type="dxa"/>
          </w:tcPr>
          <w:p w:rsidR="00F71A72" w:rsidRPr="00110743" w:rsidRDefault="00F71A72" w:rsidP="00F71A72">
            <w:pPr>
              <w:spacing w:line="360" w:lineRule="auto"/>
              <w:ind w:right="129"/>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Відповідальність</w:t>
            </w:r>
            <w:r w:rsidRPr="00110743">
              <w:rPr>
                <w:rFonts w:ascii="Times New Roman" w:eastAsia="Times New Roman" w:hAnsi="Times New Roman" w:cs="Times New Roman"/>
                <w:spacing w:val="-67"/>
                <w:sz w:val="28"/>
                <w:lang w:val="uk-UA"/>
              </w:rPr>
              <w:t xml:space="preserve"> </w:t>
            </w:r>
            <w:r w:rsidRPr="00110743">
              <w:rPr>
                <w:rFonts w:ascii="Times New Roman" w:eastAsia="Times New Roman" w:hAnsi="Times New Roman" w:cs="Times New Roman"/>
                <w:sz w:val="28"/>
                <w:lang w:val="uk-UA"/>
              </w:rPr>
              <w:t>за результати</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наукової</w:t>
            </w:r>
            <w:r>
              <w:rPr>
                <w:rFonts w:ascii="Times New Roman" w:eastAsia="Times New Roman" w:hAnsi="Times New Roman" w:cs="Times New Roman"/>
                <w:sz w:val="28"/>
                <w:lang w:val="uk-UA"/>
              </w:rPr>
              <w:t xml:space="preserve"> </w:t>
            </w:r>
            <w:r w:rsidRPr="00110743">
              <w:rPr>
                <w:rFonts w:ascii="Times New Roman" w:eastAsia="Times New Roman" w:hAnsi="Times New Roman" w:cs="Times New Roman"/>
                <w:sz w:val="28"/>
                <w:lang w:val="uk-UA"/>
              </w:rPr>
              <w:t>діяльності</w:t>
            </w:r>
          </w:p>
        </w:tc>
        <w:tc>
          <w:tcPr>
            <w:tcW w:w="1895" w:type="dxa"/>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1736" w:type="dxa"/>
            <w:gridSpan w:val="2"/>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1724" w:type="dxa"/>
          </w:tcPr>
          <w:p w:rsidR="00F71A72" w:rsidRDefault="00CA3D0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46,7</w:t>
            </w:r>
          </w:p>
        </w:tc>
      </w:tr>
      <w:tr w:rsidR="00F71A72" w:rsidTr="00F71A72">
        <w:tc>
          <w:tcPr>
            <w:tcW w:w="4219" w:type="dxa"/>
          </w:tcPr>
          <w:p w:rsidR="00F71A72" w:rsidRPr="00110743" w:rsidRDefault="00F71A72" w:rsidP="00F71A72">
            <w:pPr>
              <w:spacing w:line="360" w:lineRule="auto"/>
              <w:ind w:right="568"/>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Досягнення в</w:t>
            </w:r>
            <w:r w:rsidRPr="00110743">
              <w:rPr>
                <w:rFonts w:ascii="Times New Roman" w:eastAsia="Times New Roman" w:hAnsi="Times New Roman" w:cs="Times New Roman"/>
                <w:spacing w:val="-67"/>
                <w:sz w:val="28"/>
                <w:lang w:val="uk-UA"/>
              </w:rPr>
              <w:t xml:space="preserve"> </w:t>
            </w:r>
            <w:r w:rsidR="00CA3D0B">
              <w:rPr>
                <w:rFonts w:ascii="Times New Roman" w:eastAsia="Times New Roman" w:hAnsi="Times New Roman" w:cs="Times New Roman"/>
                <w:spacing w:val="-67"/>
                <w:sz w:val="28"/>
                <w:lang w:val="uk-UA"/>
              </w:rPr>
              <w:t xml:space="preserve">    </w:t>
            </w:r>
            <w:r w:rsidRPr="00110743">
              <w:rPr>
                <w:rFonts w:ascii="Times New Roman" w:eastAsia="Times New Roman" w:hAnsi="Times New Roman" w:cs="Times New Roman"/>
                <w:sz w:val="28"/>
                <w:lang w:val="uk-UA"/>
              </w:rPr>
              <w:t>пізнанні</w:t>
            </w:r>
          </w:p>
        </w:tc>
        <w:tc>
          <w:tcPr>
            <w:tcW w:w="1895" w:type="dxa"/>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1736" w:type="dxa"/>
            <w:gridSpan w:val="2"/>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1724" w:type="dxa"/>
          </w:tcPr>
          <w:p w:rsidR="00F71A72" w:rsidRDefault="00CA3D0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46,7</w:t>
            </w:r>
          </w:p>
        </w:tc>
      </w:tr>
      <w:tr w:rsidR="00F71A72" w:rsidTr="00D27ACF">
        <w:tc>
          <w:tcPr>
            <w:tcW w:w="9574" w:type="dxa"/>
            <w:gridSpan w:val="5"/>
          </w:tcPr>
          <w:p w:rsidR="00F71A72" w:rsidRPr="00F71A72" w:rsidRDefault="00F71A72" w:rsidP="00F71A72">
            <w:pPr>
              <w:spacing w:line="360" w:lineRule="auto"/>
              <w:ind w:right="366"/>
              <w:jc w:val="center"/>
              <w:rPr>
                <w:rFonts w:ascii="Times New Roman" w:eastAsia="Times New Roman" w:hAnsi="Times New Roman" w:cs="Times New Roman"/>
                <w:b/>
                <w:sz w:val="28"/>
                <w:lang w:val="uk-UA"/>
              </w:rPr>
            </w:pPr>
            <w:r w:rsidRPr="00110743">
              <w:rPr>
                <w:rFonts w:ascii="Times New Roman" w:eastAsia="Times New Roman" w:hAnsi="Times New Roman" w:cs="Times New Roman"/>
                <w:b/>
                <w:sz w:val="28"/>
                <w:lang w:val="uk-UA"/>
              </w:rPr>
              <w:t>Мотиви</w:t>
            </w:r>
            <w:r w:rsidRPr="00110743">
              <w:rPr>
                <w:rFonts w:ascii="Times New Roman" w:eastAsia="Times New Roman" w:hAnsi="Times New Roman" w:cs="Times New Roman"/>
                <w:b/>
                <w:spacing w:val="1"/>
                <w:sz w:val="28"/>
                <w:lang w:val="uk-UA"/>
              </w:rPr>
              <w:t xml:space="preserve"> </w:t>
            </w:r>
            <w:r>
              <w:rPr>
                <w:rFonts w:ascii="Times New Roman" w:eastAsia="Times New Roman" w:hAnsi="Times New Roman" w:cs="Times New Roman"/>
                <w:b/>
                <w:sz w:val="28"/>
                <w:lang w:val="uk-UA"/>
              </w:rPr>
              <w:t xml:space="preserve">професійної </w:t>
            </w:r>
            <w:r w:rsidRPr="00110743">
              <w:rPr>
                <w:rFonts w:ascii="Times New Roman" w:eastAsia="Times New Roman" w:hAnsi="Times New Roman" w:cs="Times New Roman"/>
                <w:b/>
                <w:sz w:val="28"/>
                <w:lang w:val="uk-UA"/>
              </w:rPr>
              <w:t>діяльності</w:t>
            </w:r>
          </w:p>
        </w:tc>
      </w:tr>
      <w:tr w:rsidR="00F71A72" w:rsidTr="00F71A72">
        <w:tc>
          <w:tcPr>
            <w:tcW w:w="4219" w:type="dxa"/>
          </w:tcPr>
          <w:p w:rsidR="00F71A72" w:rsidRPr="00110743" w:rsidRDefault="00F71A72" w:rsidP="00F71A72">
            <w:pPr>
              <w:spacing w:line="360" w:lineRule="auto"/>
              <w:ind w:right="64"/>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Теоретичне</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осмислення засад</w:t>
            </w:r>
            <w:r w:rsidRPr="00110743">
              <w:rPr>
                <w:rFonts w:ascii="Times New Roman" w:eastAsia="Times New Roman" w:hAnsi="Times New Roman" w:cs="Times New Roman"/>
                <w:spacing w:val="-67"/>
                <w:sz w:val="28"/>
                <w:lang w:val="uk-UA"/>
              </w:rPr>
              <w:t xml:space="preserve"> </w:t>
            </w:r>
            <w:r w:rsidRPr="00110743">
              <w:rPr>
                <w:rFonts w:ascii="Times New Roman" w:eastAsia="Times New Roman" w:hAnsi="Times New Roman" w:cs="Times New Roman"/>
                <w:sz w:val="28"/>
                <w:lang w:val="uk-UA"/>
              </w:rPr>
              <w:t>професійної</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діяльності,</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формування</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професійної</w:t>
            </w:r>
          </w:p>
          <w:p w:rsidR="00F71A72" w:rsidRPr="00110743" w:rsidRDefault="00F71A72" w:rsidP="00F71A72">
            <w:pPr>
              <w:spacing w:line="360" w:lineRule="auto"/>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lastRenderedPageBreak/>
              <w:t>компетентності</w:t>
            </w:r>
          </w:p>
        </w:tc>
        <w:tc>
          <w:tcPr>
            <w:tcW w:w="1895" w:type="dxa"/>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13,3</w:t>
            </w:r>
          </w:p>
        </w:tc>
        <w:tc>
          <w:tcPr>
            <w:tcW w:w="1736" w:type="dxa"/>
            <w:gridSpan w:val="2"/>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1724" w:type="dxa"/>
          </w:tcPr>
          <w:p w:rsidR="00F71A72" w:rsidRDefault="00CA3D0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53,4</w:t>
            </w:r>
          </w:p>
        </w:tc>
      </w:tr>
      <w:tr w:rsidR="00F71A72" w:rsidTr="00F71A72">
        <w:tc>
          <w:tcPr>
            <w:tcW w:w="4219" w:type="dxa"/>
          </w:tcPr>
          <w:p w:rsidR="00F71A72" w:rsidRPr="00110743" w:rsidRDefault="00F71A72" w:rsidP="00F71A72">
            <w:pPr>
              <w:spacing w:line="360" w:lineRule="auto"/>
              <w:ind w:right="531"/>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lastRenderedPageBreak/>
              <w:t>Професійне</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зростання,</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саморозвиток</w:t>
            </w:r>
          </w:p>
        </w:tc>
        <w:tc>
          <w:tcPr>
            <w:tcW w:w="1895" w:type="dxa"/>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1736" w:type="dxa"/>
            <w:gridSpan w:val="2"/>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1724" w:type="dxa"/>
          </w:tcPr>
          <w:p w:rsidR="00F71A72" w:rsidRDefault="00CA3D0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46,7</w:t>
            </w:r>
          </w:p>
        </w:tc>
      </w:tr>
      <w:tr w:rsidR="00F71A72" w:rsidTr="00F71A72">
        <w:tc>
          <w:tcPr>
            <w:tcW w:w="4219" w:type="dxa"/>
          </w:tcPr>
          <w:p w:rsidR="00F71A72" w:rsidRPr="00110743" w:rsidRDefault="00F71A72" w:rsidP="00F71A72">
            <w:pPr>
              <w:spacing w:line="360" w:lineRule="auto"/>
              <w:ind w:right="411"/>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Інтерес,</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покликання до</w:t>
            </w:r>
            <w:r w:rsidRPr="00110743">
              <w:rPr>
                <w:rFonts w:ascii="Times New Roman" w:eastAsia="Times New Roman" w:hAnsi="Times New Roman" w:cs="Times New Roman"/>
                <w:spacing w:val="-67"/>
                <w:sz w:val="28"/>
                <w:lang w:val="uk-UA"/>
              </w:rPr>
              <w:t xml:space="preserve"> </w:t>
            </w:r>
            <w:r w:rsidRPr="00110743">
              <w:rPr>
                <w:rFonts w:ascii="Times New Roman" w:eastAsia="Times New Roman" w:hAnsi="Times New Roman" w:cs="Times New Roman"/>
                <w:sz w:val="28"/>
                <w:lang w:val="uk-UA"/>
              </w:rPr>
              <w:t>професії</w:t>
            </w:r>
          </w:p>
        </w:tc>
        <w:tc>
          <w:tcPr>
            <w:tcW w:w="1895" w:type="dxa"/>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13,3</w:t>
            </w:r>
          </w:p>
        </w:tc>
        <w:tc>
          <w:tcPr>
            <w:tcW w:w="1736" w:type="dxa"/>
            <w:gridSpan w:val="2"/>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1724" w:type="dxa"/>
          </w:tcPr>
          <w:p w:rsidR="00F71A72" w:rsidRDefault="00CA3D0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53,4</w:t>
            </w:r>
          </w:p>
        </w:tc>
      </w:tr>
      <w:tr w:rsidR="00F71A72" w:rsidTr="00F71A72">
        <w:tc>
          <w:tcPr>
            <w:tcW w:w="4219" w:type="dxa"/>
          </w:tcPr>
          <w:p w:rsidR="00F71A72" w:rsidRPr="00110743" w:rsidRDefault="00F71A72" w:rsidP="00F71A72">
            <w:pPr>
              <w:spacing w:line="360" w:lineRule="auto"/>
              <w:ind w:right="411"/>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Самовираження,</w:t>
            </w:r>
            <w:r w:rsidRPr="00110743">
              <w:rPr>
                <w:rFonts w:ascii="Times New Roman" w:eastAsia="Times New Roman" w:hAnsi="Times New Roman" w:cs="Times New Roman"/>
                <w:spacing w:val="-67"/>
                <w:sz w:val="28"/>
                <w:lang w:val="uk-UA"/>
              </w:rPr>
              <w:t xml:space="preserve"> </w:t>
            </w:r>
            <w:r w:rsidRPr="00110743">
              <w:rPr>
                <w:rFonts w:ascii="Times New Roman" w:eastAsia="Times New Roman" w:hAnsi="Times New Roman" w:cs="Times New Roman"/>
                <w:sz w:val="28"/>
                <w:lang w:val="uk-UA"/>
              </w:rPr>
              <w:t>самореалізація</w:t>
            </w:r>
          </w:p>
        </w:tc>
        <w:tc>
          <w:tcPr>
            <w:tcW w:w="1895" w:type="dxa"/>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1736" w:type="dxa"/>
            <w:gridSpan w:val="2"/>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1724" w:type="dxa"/>
          </w:tcPr>
          <w:p w:rsidR="00F71A72" w:rsidRDefault="00CA3D0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46,7</w:t>
            </w:r>
          </w:p>
        </w:tc>
      </w:tr>
      <w:tr w:rsidR="00F71A72" w:rsidTr="00F71A72">
        <w:tc>
          <w:tcPr>
            <w:tcW w:w="4219" w:type="dxa"/>
          </w:tcPr>
          <w:p w:rsidR="00F71A72" w:rsidRPr="00110743" w:rsidRDefault="00F71A72" w:rsidP="00F71A72">
            <w:pPr>
              <w:spacing w:line="360" w:lineRule="auto"/>
              <w:ind w:right="343"/>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Співпраця з</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викладачами,</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студентами із</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використанням</w:t>
            </w:r>
          </w:p>
          <w:p w:rsidR="00F71A72" w:rsidRPr="00110743" w:rsidRDefault="00CA3D0B" w:rsidP="00F71A72">
            <w:pPr>
              <w:spacing w:line="36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Інноваційних </w:t>
            </w:r>
            <w:r w:rsidR="00F71A72" w:rsidRPr="00110743">
              <w:rPr>
                <w:rFonts w:ascii="Times New Roman" w:eastAsia="Times New Roman" w:hAnsi="Times New Roman" w:cs="Times New Roman"/>
                <w:sz w:val="28"/>
                <w:lang w:val="uk-UA"/>
              </w:rPr>
              <w:t>технологій</w:t>
            </w:r>
          </w:p>
        </w:tc>
        <w:tc>
          <w:tcPr>
            <w:tcW w:w="1895" w:type="dxa"/>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1736" w:type="dxa"/>
            <w:gridSpan w:val="2"/>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46,7</w:t>
            </w:r>
          </w:p>
        </w:tc>
        <w:tc>
          <w:tcPr>
            <w:tcW w:w="1724" w:type="dxa"/>
          </w:tcPr>
          <w:p w:rsidR="00F71A72" w:rsidRDefault="00CA3D0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r>
      <w:tr w:rsidR="00F71A72" w:rsidTr="00F71A72">
        <w:tc>
          <w:tcPr>
            <w:tcW w:w="4219" w:type="dxa"/>
          </w:tcPr>
          <w:p w:rsidR="00F71A72" w:rsidRPr="00110743" w:rsidRDefault="00F71A72" w:rsidP="00F71A72">
            <w:pPr>
              <w:spacing w:line="360" w:lineRule="auto"/>
              <w:ind w:right="320"/>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Удосконалення</w:t>
            </w:r>
            <w:r w:rsidRPr="00110743">
              <w:rPr>
                <w:rFonts w:ascii="Times New Roman" w:eastAsia="Times New Roman" w:hAnsi="Times New Roman" w:cs="Times New Roman"/>
                <w:spacing w:val="-67"/>
                <w:sz w:val="28"/>
                <w:lang w:val="uk-UA"/>
              </w:rPr>
              <w:t xml:space="preserve"> </w:t>
            </w:r>
            <w:r w:rsidRPr="00110743">
              <w:rPr>
                <w:rFonts w:ascii="Times New Roman" w:eastAsia="Times New Roman" w:hAnsi="Times New Roman" w:cs="Times New Roman"/>
                <w:sz w:val="28"/>
                <w:lang w:val="uk-UA"/>
              </w:rPr>
              <w:t>діяльності</w:t>
            </w:r>
          </w:p>
        </w:tc>
        <w:tc>
          <w:tcPr>
            <w:tcW w:w="1895" w:type="dxa"/>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13,3</w:t>
            </w:r>
          </w:p>
        </w:tc>
        <w:tc>
          <w:tcPr>
            <w:tcW w:w="1736" w:type="dxa"/>
            <w:gridSpan w:val="2"/>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1724" w:type="dxa"/>
          </w:tcPr>
          <w:p w:rsidR="00F71A72" w:rsidRDefault="00CA3D0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53,4</w:t>
            </w:r>
          </w:p>
        </w:tc>
      </w:tr>
      <w:tr w:rsidR="00F71A72" w:rsidTr="00F71A72">
        <w:tc>
          <w:tcPr>
            <w:tcW w:w="4219" w:type="dxa"/>
          </w:tcPr>
          <w:p w:rsidR="00F71A72" w:rsidRPr="00110743" w:rsidRDefault="00F71A72" w:rsidP="00F71A72">
            <w:pPr>
              <w:spacing w:line="360" w:lineRule="auto"/>
              <w:ind w:right="125"/>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Відповідальність</w:t>
            </w:r>
            <w:r w:rsidRPr="00110743">
              <w:rPr>
                <w:rFonts w:ascii="Times New Roman" w:eastAsia="Times New Roman" w:hAnsi="Times New Roman" w:cs="Times New Roman"/>
                <w:spacing w:val="-67"/>
                <w:sz w:val="28"/>
                <w:lang w:val="uk-UA"/>
              </w:rPr>
              <w:t xml:space="preserve"> </w:t>
            </w:r>
            <w:r w:rsidRPr="00110743">
              <w:rPr>
                <w:rFonts w:ascii="Times New Roman" w:eastAsia="Times New Roman" w:hAnsi="Times New Roman" w:cs="Times New Roman"/>
                <w:sz w:val="28"/>
                <w:lang w:val="uk-UA"/>
              </w:rPr>
              <w:t>за результати</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професійної</w:t>
            </w:r>
          </w:p>
          <w:p w:rsidR="00F71A72" w:rsidRPr="00110743" w:rsidRDefault="00F71A72" w:rsidP="00F71A72">
            <w:pPr>
              <w:spacing w:line="360" w:lineRule="auto"/>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діяльності</w:t>
            </w:r>
          </w:p>
        </w:tc>
        <w:tc>
          <w:tcPr>
            <w:tcW w:w="1895" w:type="dxa"/>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13,3</w:t>
            </w:r>
          </w:p>
        </w:tc>
        <w:tc>
          <w:tcPr>
            <w:tcW w:w="1736" w:type="dxa"/>
            <w:gridSpan w:val="2"/>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46,7</w:t>
            </w:r>
          </w:p>
        </w:tc>
        <w:tc>
          <w:tcPr>
            <w:tcW w:w="1724" w:type="dxa"/>
          </w:tcPr>
          <w:p w:rsidR="00F71A72" w:rsidRDefault="00CA3D0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40</w:t>
            </w:r>
          </w:p>
        </w:tc>
      </w:tr>
      <w:tr w:rsidR="00F71A72" w:rsidTr="00F71A72">
        <w:tc>
          <w:tcPr>
            <w:tcW w:w="4219" w:type="dxa"/>
          </w:tcPr>
          <w:p w:rsidR="00F71A72" w:rsidRPr="00110743" w:rsidRDefault="00F71A72" w:rsidP="00F71A72">
            <w:pPr>
              <w:spacing w:line="360" w:lineRule="auto"/>
              <w:ind w:right="644"/>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Прагматичні</w:t>
            </w:r>
            <w:r w:rsidRPr="00110743">
              <w:rPr>
                <w:rFonts w:ascii="Times New Roman" w:eastAsia="Times New Roman" w:hAnsi="Times New Roman" w:cs="Times New Roman"/>
                <w:spacing w:val="-67"/>
                <w:sz w:val="28"/>
                <w:lang w:val="uk-UA"/>
              </w:rPr>
              <w:t xml:space="preserve"> </w:t>
            </w:r>
            <w:r w:rsidRPr="00110743">
              <w:rPr>
                <w:rFonts w:ascii="Times New Roman" w:eastAsia="Times New Roman" w:hAnsi="Times New Roman" w:cs="Times New Roman"/>
                <w:sz w:val="28"/>
                <w:lang w:val="uk-UA"/>
              </w:rPr>
              <w:t>(престиж,</w:t>
            </w:r>
          </w:p>
          <w:p w:rsidR="00F71A72" w:rsidRPr="00110743" w:rsidRDefault="00F71A72" w:rsidP="00F71A72">
            <w:pPr>
              <w:spacing w:line="360" w:lineRule="auto"/>
              <w:rPr>
                <w:rFonts w:ascii="Times New Roman" w:eastAsia="Times New Roman" w:hAnsi="Times New Roman" w:cs="Times New Roman"/>
                <w:sz w:val="28"/>
                <w:lang w:val="uk-UA"/>
              </w:rPr>
            </w:pPr>
            <w:r w:rsidRPr="00110743">
              <w:rPr>
                <w:rFonts w:ascii="Times New Roman" w:eastAsia="Times New Roman" w:hAnsi="Times New Roman" w:cs="Times New Roman"/>
                <w:sz w:val="28"/>
                <w:lang w:val="uk-UA"/>
              </w:rPr>
              <w:t>заробітна</w:t>
            </w:r>
            <w:r w:rsidRPr="00110743">
              <w:rPr>
                <w:rFonts w:ascii="Times New Roman" w:eastAsia="Times New Roman" w:hAnsi="Times New Roman" w:cs="Times New Roman"/>
                <w:spacing w:val="-2"/>
                <w:sz w:val="28"/>
                <w:lang w:val="uk-UA"/>
              </w:rPr>
              <w:t xml:space="preserve"> </w:t>
            </w:r>
            <w:r w:rsidRPr="00110743">
              <w:rPr>
                <w:rFonts w:ascii="Times New Roman" w:eastAsia="Times New Roman" w:hAnsi="Times New Roman" w:cs="Times New Roman"/>
                <w:sz w:val="28"/>
                <w:lang w:val="uk-UA"/>
              </w:rPr>
              <w:t>плата)</w:t>
            </w:r>
          </w:p>
        </w:tc>
        <w:tc>
          <w:tcPr>
            <w:tcW w:w="1895" w:type="dxa"/>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1736" w:type="dxa"/>
            <w:gridSpan w:val="2"/>
          </w:tcPr>
          <w:p w:rsidR="00F71A72" w:rsidRDefault="00CA3D0B" w:rsidP="00F71A72">
            <w:pPr>
              <w:widowControl w:val="0"/>
              <w:autoSpaceDE w:val="0"/>
              <w:autoSpaceDN w:val="0"/>
              <w:spacing w:line="360" w:lineRule="auto"/>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46,7</w:t>
            </w:r>
          </w:p>
        </w:tc>
        <w:tc>
          <w:tcPr>
            <w:tcW w:w="1724" w:type="dxa"/>
          </w:tcPr>
          <w:p w:rsidR="00F71A72" w:rsidRDefault="00CA3D0B" w:rsidP="00CF7B12">
            <w:pPr>
              <w:widowControl w:val="0"/>
              <w:autoSpaceDE w:val="0"/>
              <w:autoSpaceDN w:val="0"/>
              <w:spacing w:line="312" w:lineRule="exact"/>
              <w:ind w:right="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r>
    </w:tbl>
    <w:p w:rsidR="004A6DA0" w:rsidRPr="00110743" w:rsidRDefault="004A6DA0" w:rsidP="00CF7B12">
      <w:pPr>
        <w:widowControl w:val="0"/>
        <w:autoSpaceDE w:val="0"/>
        <w:autoSpaceDN w:val="0"/>
        <w:spacing w:after="0" w:line="312" w:lineRule="exact"/>
        <w:ind w:right="2"/>
        <w:jc w:val="center"/>
        <w:rPr>
          <w:rFonts w:ascii="Times New Roman" w:eastAsia="Times New Roman" w:hAnsi="Times New Roman" w:cs="Times New Roman"/>
          <w:sz w:val="28"/>
          <w:szCs w:val="28"/>
          <w:lang w:val="uk-UA"/>
        </w:rPr>
      </w:pPr>
    </w:p>
    <w:p w:rsidR="00CF7B12" w:rsidRPr="00110743" w:rsidRDefault="00CF7B12" w:rsidP="00CF7B12">
      <w:pPr>
        <w:widowControl w:val="0"/>
        <w:autoSpaceDE w:val="0"/>
        <w:autoSpaceDN w:val="0"/>
        <w:spacing w:after="0" w:line="240" w:lineRule="auto"/>
        <w:rPr>
          <w:rFonts w:ascii="Times New Roman" w:eastAsia="Times New Roman" w:hAnsi="Times New Roman" w:cs="Times New Roman"/>
          <w:sz w:val="14"/>
          <w:szCs w:val="28"/>
          <w:lang w:val="uk-UA"/>
        </w:rPr>
      </w:pPr>
    </w:p>
    <w:p w:rsidR="006A005D" w:rsidRDefault="00CA3D0B" w:rsidP="00D96E96">
      <w:pPr>
        <w:widowControl w:val="0"/>
        <w:autoSpaceDE w:val="0"/>
        <w:autoSpaceDN w:val="0"/>
        <w:spacing w:after="0" w:line="360" w:lineRule="auto"/>
        <w:ind w:right="2" w:firstLine="708"/>
        <w:jc w:val="both"/>
        <w:rPr>
          <w:rFonts w:ascii="Times New Roman" w:eastAsia="Times New Roman" w:hAnsi="Times New Roman" w:cs="Times New Roman"/>
          <w:spacing w:val="63"/>
          <w:sz w:val="28"/>
          <w:szCs w:val="28"/>
          <w:lang w:val="uk-UA"/>
        </w:rPr>
      </w:pPr>
      <w:r>
        <w:rPr>
          <w:rFonts w:ascii="Times New Roman" w:eastAsia="Times New Roman" w:hAnsi="Times New Roman" w:cs="Times New Roman"/>
          <w:sz w:val="28"/>
          <w:szCs w:val="28"/>
          <w:lang w:val="uk-UA"/>
        </w:rPr>
        <w:t>За результатами діагностики, представленими у таблиці, можемо зробити наступні висновки: с</w:t>
      </w:r>
      <w:r w:rsidR="00110743" w:rsidRPr="00110743">
        <w:rPr>
          <w:rFonts w:ascii="Times New Roman" w:eastAsia="Times New Roman" w:hAnsi="Times New Roman" w:cs="Times New Roman"/>
          <w:sz w:val="28"/>
          <w:szCs w:val="28"/>
          <w:lang w:val="uk-UA"/>
        </w:rPr>
        <w:t>півставлення</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мотивів</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навчальної,</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пізнавальної</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та</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професійної</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діяльності</w:t>
      </w:r>
      <w:r w:rsidR="00110743" w:rsidRPr="00110743">
        <w:rPr>
          <w:rFonts w:ascii="Times New Roman" w:eastAsia="Times New Roman" w:hAnsi="Times New Roman" w:cs="Times New Roman"/>
          <w:spacing w:val="10"/>
          <w:sz w:val="28"/>
          <w:szCs w:val="28"/>
          <w:lang w:val="uk-UA"/>
        </w:rPr>
        <w:t xml:space="preserve"> </w:t>
      </w:r>
      <w:r w:rsidR="00110743" w:rsidRPr="00110743">
        <w:rPr>
          <w:rFonts w:ascii="Times New Roman" w:eastAsia="Times New Roman" w:hAnsi="Times New Roman" w:cs="Times New Roman"/>
          <w:sz w:val="28"/>
          <w:szCs w:val="28"/>
          <w:lang w:val="uk-UA"/>
        </w:rPr>
        <w:t>показало,</w:t>
      </w:r>
      <w:r w:rsidR="00110743" w:rsidRPr="00110743">
        <w:rPr>
          <w:rFonts w:ascii="Times New Roman" w:eastAsia="Times New Roman" w:hAnsi="Times New Roman" w:cs="Times New Roman"/>
          <w:spacing w:val="6"/>
          <w:sz w:val="28"/>
          <w:szCs w:val="28"/>
          <w:lang w:val="uk-UA"/>
        </w:rPr>
        <w:t xml:space="preserve"> </w:t>
      </w:r>
      <w:r w:rsidR="00110743" w:rsidRPr="00110743">
        <w:rPr>
          <w:rFonts w:ascii="Times New Roman" w:eastAsia="Times New Roman" w:hAnsi="Times New Roman" w:cs="Times New Roman"/>
          <w:sz w:val="28"/>
          <w:szCs w:val="28"/>
          <w:lang w:val="uk-UA"/>
        </w:rPr>
        <w:t>що</w:t>
      </w:r>
      <w:r w:rsidR="00110743" w:rsidRPr="00110743">
        <w:rPr>
          <w:rFonts w:ascii="Times New Roman" w:eastAsia="Times New Roman" w:hAnsi="Times New Roman" w:cs="Times New Roman"/>
          <w:spacing w:val="10"/>
          <w:sz w:val="28"/>
          <w:szCs w:val="28"/>
          <w:lang w:val="uk-UA"/>
        </w:rPr>
        <w:t xml:space="preserve"> </w:t>
      </w:r>
      <w:r w:rsidR="00110743" w:rsidRPr="00110743">
        <w:rPr>
          <w:rFonts w:ascii="Times New Roman" w:eastAsia="Times New Roman" w:hAnsi="Times New Roman" w:cs="Times New Roman"/>
          <w:sz w:val="28"/>
          <w:szCs w:val="28"/>
          <w:lang w:val="uk-UA"/>
        </w:rPr>
        <w:t>пізнавальні</w:t>
      </w:r>
      <w:r w:rsidR="00110743" w:rsidRPr="00110743">
        <w:rPr>
          <w:rFonts w:ascii="Times New Roman" w:eastAsia="Times New Roman" w:hAnsi="Times New Roman" w:cs="Times New Roman"/>
          <w:spacing w:val="10"/>
          <w:sz w:val="28"/>
          <w:szCs w:val="28"/>
          <w:lang w:val="uk-UA"/>
        </w:rPr>
        <w:t xml:space="preserve"> </w:t>
      </w:r>
      <w:r w:rsidR="00110743" w:rsidRPr="00110743">
        <w:rPr>
          <w:rFonts w:ascii="Times New Roman" w:eastAsia="Times New Roman" w:hAnsi="Times New Roman" w:cs="Times New Roman"/>
          <w:sz w:val="28"/>
          <w:szCs w:val="28"/>
          <w:lang w:val="uk-UA"/>
        </w:rPr>
        <w:t>мотиви</w:t>
      </w:r>
      <w:r w:rsidR="00110743" w:rsidRPr="00110743">
        <w:rPr>
          <w:rFonts w:ascii="Times New Roman" w:eastAsia="Times New Roman" w:hAnsi="Times New Roman" w:cs="Times New Roman"/>
          <w:spacing w:val="9"/>
          <w:sz w:val="28"/>
          <w:szCs w:val="28"/>
          <w:lang w:val="uk-UA"/>
        </w:rPr>
        <w:t xml:space="preserve"> </w:t>
      </w:r>
      <w:r w:rsidR="00110743" w:rsidRPr="00110743">
        <w:rPr>
          <w:rFonts w:ascii="Times New Roman" w:eastAsia="Times New Roman" w:hAnsi="Times New Roman" w:cs="Times New Roman"/>
          <w:sz w:val="28"/>
          <w:szCs w:val="28"/>
          <w:lang w:val="uk-UA"/>
        </w:rPr>
        <w:t>представлені</w:t>
      </w:r>
      <w:r w:rsidR="00110743" w:rsidRPr="00110743">
        <w:rPr>
          <w:rFonts w:ascii="Times New Roman" w:eastAsia="Times New Roman" w:hAnsi="Times New Roman" w:cs="Times New Roman"/>
          <w:spacing w:val="11"/>
          <w:sz w:val="28"/>
          <w:szCs w:val="28"/>
          <w:lang w:val="uk-UA"/>
        </w:rPr>
        <w:t xml:space="preserve"> </w:t>
      </w:r>
      <w:r w:rsidR="00110743" w:rsidRPr="00110743">
        <w:rPr>
          <w:rFonts w:ascii="Times New Roman" w:eastAsia="Times New Roman" w:hAnsi="Times New Roman" w:cs="Times New Roman"/>
          <w:sz w:val="28"/>
          <w:szCs w:val="28"/>
          <w:lang w:val="uk-UA"/>
        </w:rPr>
        <w:t>як</w:t>
      </w:r>
      <w:r w:rsidR="00110743" w:rsidRPr="00110743">
        <w:rPr>
          <w:rFonts w:ascii="Times New Roman" w:eastAsia="Times New Roman" w:hAnsi="Times New Roman" w:cs="Times New Roman"/>
          <w:spacing w:val="10"/>
          <w:sz w:val="28"/>
          <w:szCs w:val="28"/>
          <w:lang w:val="uk-UA"/>
        </w:rPr>
        <w:t xml:space="preserve"> </w:t>
      </w:r>
      <w:r w:rsidR="00110743" w:rsidRPr="00110743">
        <w:rPr>
          <w:rFonts w:ascii="Times New Roman" w:eastAsia="Times New Roman" w:hAnsi="Times New Roman" w:cs="Times New Roman"/>
          <w:sz w:val="28"/>
          <w:szCs w:val="28"/>
          <w:lang w:val="uk-UA"/>
        </w:rPr>
        <w:t>у</w:t>
      </w:r>
      <w:r w:rsidR="00110743" w:rsidRPr="00110743">
        <w:rPr>
          <w:rFonts w:ascii="Times New Roman" w:eastAsia="Times New Roman" w:hAnsi="Times New Roman" w:cs="Times New Roman"/>
          <w:spacing w:val="5"/>
          <w:sz w:val="28"/>
          <w:szCs w:val="28"/>
          <w:lang w:val="uk-UA"/>
        </w:rPr>
        <w:t xml:space="preserve"> </w:t>
      </w:r>
      <w:r w:rsidR="00110743" w:rsidRPr="00110743">
        <w:rPr>
          <w:rFonts w:ascii="Times New Roman" w:eastAsia="Times New Roman" w:hAnsi="Times New Roman" w:cs="Times New Roman"/>
          <w:sz w:val="28"/>
          <w:szCs w:val="28"/>
          <w:lang w:val="uk-UA"/>
        </w:rPr>
        <w:t>навчальній</w:t>
      </w:r>
      <w:r w:rsidR="00110743" w:rsidRPr="00110743">
        <w:rPr>
          <w:rFonts w:ascii="Times New Roman" w:eastAsia="Times New Roman" w:hAnsi="Times New Roman" w:cs="Times New Roman"/>
          <w:spacing w:val="9"/>
          <w:sz w:val="28"/>
          <w:szCs w:val="28"/>
          <w:lang w:val="uk-UA"/>
        </w:rPr>
        <w:t xml:space="preserve"> </w:t>
      </w:r>
      <w:r w:rsidR="00110743" w:rsidRPr="00110743">
        <w:rPr>
          <w:rFonts w:ascii="Times New Roman" w:eastAsia="Times New Roman" w:hAnsi="Times New Roman" w:cs="Times New Roman"/>
          <w:sz w:val="28"/>
          <w:szCs w:val="28"/>
          <w:lang w:val="uk-UA"/>
        </w:rPr>
        <w:t>так</w:t>
      </w:r>
      <w:r w:rsidR="00110743" w:rsidRPr="00110743">
        <w:rPr>
          <w:rFonts w:ascii="Times New Roman" w:eastAsia="Times New Roman" w:hAnsi="Times New Roman" w:cs="Times New Roman"/>
          <w:spacing w:val="-67"/>
          <w:sz w:val="28"/>
          <w:szCs w:val="28"/>
          <w:lang w:val="uk-UA"/>
        </w:rPr>
        <w:t xml:space="preserve"> </w:t>
      </w:r>
      <w:r w:rsidR="00110743" w:rsidRPr="00110743">
        <w:rPr>
          <w:rFonts w:ascii="Times New Roman" w:eastAsia="Times New Roman" w:hAnsi="Times New Roman" w:cs="Times New Roman"/>
          <w:sz w:val="28"/>
          <w:szCs w:val="28"/>
          <w:lang w:val="uk-UA"/>
        </w:rPr>
        <w:t>і у професійній діяльності є недостатньо сформованими.</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Пізнавальні</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мотиви:</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готовність</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до</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засвоєння</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нових</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знань</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із</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 xml:space="preserve">використанням </w:t>
      </w:r>
      <w:r>
        <w:rPr>
          <w:rFonts w:ascii="Times New Roman" w:eastAsia="Times New Roman" w:hAnsi="Times New Roman" w:cs="Times New Roman"/>
          <w:sz w:val="28"/>
          <w:szCs w:val="28"/>
          <w:lang w:val="uk-UA"/>
        </w:rPr>
        <w:t xml:space="preserve">інноваційних </w:t>
      </w:r>
      <w:r w:rsidR="00110743" w:rsidRPr="00110743">
        <w:rPr>
          <w:rFonts w:ascii="Times New Roman" w:eastAsia="Times New Roman" w:hAnsi="Times New Roman" w:cs="Times New Roman"/>
          <w:sz w:val="28"/>
          <w:szCs w:val="28"/>
          <w:lang w:val="uk-UA"/>
        </w:rPr>
        <w:t>технологій, саморозвиток, оволодіння новими способами</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діяльності,</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дослідження</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засобами</w:t>
      </w:r>
      <w:r w:rsidR="00110743" w:rsidRPr="00110743">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z w:val="28"/>
          <w:szCs w:val="28"/>
          <w:lang w:val="uk-UA"/>
        </w:rPr>
        <w:t xml:space="preserve">інноваційних </w:t>
      </w:r>
      <w:r w:rsidR="00110743" w:rsidRPr="00110743">
        <w:rPr>
          <w:rFonts w:ascii="Times New Roman" w:eastAsia="Times New Roman" w:hAnsi="Times New Roman" w:cs="Times New Roman"/>
          <w:sz w:val="28"/>
          <w:szCs w:val="28"/>
          <w:lang w:val="uk-UA"/>
        </w:rPr>
        <w:t>технологій,</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інтерес</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до</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формування</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професійної</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компетентності,</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процесу</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пізнання</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із</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застосуванням</w:t>
      </w:r>
      <w:r w:rsidR="00110743" w:rsidRPr="00110743">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z w:val="28"/>
          <w:szCs w:val="28"/>
          <w:lang w:val="uk-UA"/>
        </w:rPr>
        <w:t>інноваційних</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технологій</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є</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нижчими</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за</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відповідні</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мотиви</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готовності</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до</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навчальної</w:t>
      </w:r>
      <w:r w:rsidR="00110743" w:rsidRPr="00110743">
        <w:rPr>
          <w:rFonts w:ascii="Times New Roman" w:eastAsia="Times New Roman" w:hAnsi="Times New Roman" w:cs="Times New Roman"/>
          <w:spacing w:val="1"/>
          <w:sz w:val="28"/>
          <w:szCs w:val="28"/>
          <w:lang w:val="uk-UA"/>
        </w:rPr>
        <w:t xml:space="preserve"> </w:t>
      </w:r>
      <w:r w:rsidR="00110743" w:rsidRPr="00110743">
        <w:rPr>
          <w:rFonts w:ascii="Times New Roman" w:eastAsia="Times New Roman" w:hAnsi="Times New Roman" w:cs="Times New Roman"/>
          <w:sz w:val="28"/>
          <w:szCs w:val="28"/>
          <w:lang w:val="uk-UA"/>
        </w:rPr>
        <w:t>діяльності.</w:t>
      </w:r>
      <w:r w:rsidR="00110743" w:rsidRPr="00110743">
        <w:rPr>
          <w:rFonts w:ascii="Times New Roman" w:eastAsia="Times New Roman" w:hAnsi="Times New Roman" w:cs="Times New Roman"/>
          <w:spacing w:val="63"/>
          <w:sz w:val="28"/>
          <w:szCs w:val="28"/>
          <w:lang w:val="uk-UA"/>
        </w:rPr>
        <w:t xml:space="preserve"> </w:t>
      </w:r>
    </w:p>
    <w:p w:rsidR="006A005D" w:rsidRDefault="006A005D" w:rsidP="00C54602">
      <w:pPr>
        <w:widowControl w:val="0"/>
        <w:autoSpaceDE w:val="0"/>
        <w:autoSpaceDN w:val="0"/>
        <w:spacing w:after="0" w:line="360" w:lineRule="auto"/>
        <w:ind w:right="2" w:firstLine="708"/>
        <w:jc w:val="both"/>
        <w:rPr>
          <w:rFonts w:ascii="Times New Roman" w:eastAsia="Times New Roman" w:hAnsi="Times New Roman" w:cs="Times New Roman"/>
          <w:sz w:val="28"/>
          <w:lang w:val="uk-UA"/>
        </w:rPr>
      </w:pPr>
      <w:r>
        <w:rPr>
          <w:rFonts w:ascii="Times New Roman" w:hAnsi="Times New Roman" w:cs="Times New Roman"/>
          <w:sz w:val="28"/>
          <w:szCs w:val="28"/>
          <w:lang w:val="uk-UA"/>
        </w:rPr>
        <w:t>Дослідження</w:t>
      </w:r>
      <w:r w:rsidRPr="006A005D">
        <w:rPr>
          <w:rFonts w:ascii="Times New Roman" w:hAnsi="Times New Roman" w:cs="Times New Roman"/>
          <w:sz w:val="28"/>
          <w:szCs w:val="28"/>
          <w:lang w:val="uk-UA"/>
        </w:rPr>
        <w:t xml:space="preserve"> когнітивно-пізнавальн</w:t>
      </w:r>
      <w:r w:rsidR="00C54602">
        <w:rPr>
          <w:rFonts w:ascii="Times New Roman" w:hAnsi="Times New Roman" w:cs="Times New Roman"/>
          <w:sz w:val="28"/>
          <w:szCs w:val="28"/>
          <w:lang w:val="uk-UA"/>
        </w:rPr>
        <w:t>ого</w:t>
      </w:r>
      <w:r w:rsidRPr="006A005D">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компоненту</w:t>
      </w:r>
      <w:r w:rsidRPr="006A005D">
        <w:rPr>
          <w:rFonts w:ascii="Times New Roman" w:hAnsi="Times New Roman" w:cs="Times New Roman"/>
          <w:sz w:val="28"/>
          <w:szCs w:val="28"/>
          <w:lang w:val="uk-UA"/>
        </w:rPr>
        <w:t xml:space="preserve"> </w:t>
      </w:r>
      <w:r>
        <w:rPr>
          <w:rFonts w:ascii="Times New Roman" w:hAnsi="Times New Roman" w:cs="Times New Roman"/>
          <w:sz w:val="28"/>
          <w:szCs w:val="28"/>
          <w:lang w:val="uk-UA"/>
        </w:rPr>
        <w:t>професіоналізму майбутнього викладача вищої школи</w:t>
      </w:r>
      <w:r w:rsidRPr="006A005D">
        <w:rPr>
          <w:rFonts w:ascii="Times New Roman" w:hAnsi="Times New Roman" w:cs="Times New Roman"/>
          <w:sz w:val="28"/>
          <w:szCs w:val="28"/>
          <w:lang w:val="uk-UA"/>
        </w:rPr>
        <w:t xml:space="preserve"> передбачав визначення рівня знань і професійних умінь майбутнього </w:t>
      </w:r>
      <w:r>
        <w:rPr>
          <w:rFonts w:ascii="Times New Roman" w:hAnsi="Times New Roman" w:cs="Times New Roman"/>
          <w:sz w:val="28"/>
          <w:szCs w:val="28"/>
          <w:lang w:val="uk-UA"/>
        </w:rPr>
        <w:t>викладача</w:t>
      </w:r>
      <w:r w:rsidRPr="006A005D">
        <w:rPr>
          <w:rFonts w:ascii="Times New Roman" w:hAnsi="Times New Roman" w:cs="Times New Roman"/>
          <w:sz w:val="28"/>
          <w:szCs w:val="28"/>
          <w:lang w:val="uk-UA"/>
        </w:rPr>
        <w:t xml:space="preserve">. Сформованість педагогічних </w:t>
      </w:r>
      <w:r w:rsidRPr="006A005D">
        <w:rPr>
          <w:rFonts w:ascii="Times New Roman" w:hAnsi="Times New Roman" w:cs="Times New Roman"/>
          <w:sz w:val="28"/>
          <w:szCs w:val="28"/>
          <w:lang w:val="uk-UA"/>
        </w:rPr>
        <w:lastRenderedPageBreak/>
        <w:t xml:space="preserve">умінь встановлювали шляхом </w:t>
      </w:r>
      <w:r w:rsidRPr="00110743">
        <w:rPr>
          <w:rFonts w:ascii="Times New Roman" w:eastAsia="Times New Roman" w:hAnsi="Times New Roman" w:cs="Times New Roman"/>
          <w:sz w:val="28"/>
          <w:lang w:val="uk-UA"/>
        </w:rPr>
        <w:t>провод</w:t>
      </w:r>
      <w:r>
        <w:rPr>
          <w:rFonts w:ascii="Times New Roman" w:eastAsia="Times New Roman" w:hAnsi="Times New Roman" w:cs="Times New Roman"/>
          <w:sz w:val="28"/>
          <w:lang w:val="uk-UA"/>
        </w:rPr>
        <w:t>ження</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бесід,</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анкетування,</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інтерв’ю</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з</w:t>
      </w:r>
      <w:r>
        <w:rPr>
          <w:rFonts w:ascii="Times New Roman" w:eastAsia="Times New Roman" w:hAnsi="Times New Roman" w:cs="Times New Roman"/>
          <w:sz w:val="28"/>
          <w:lang w:val="uk-UA"/>
        </w:rPr>
        <w:t>і</w:t>
      </w:r>
      <w:r w:rsidRPr="00110743">
        <w:rPr>
          <w:rFonts w:ascii="Times New Roman" w:eastAsia="Times New Roman" w:hAnsi="Times New Roman" w:cs="Times New Roman"/>
          <w:spacing w:val="1"/>
          <w:sz w:val="28"/>
          <w:lang w:val="uk-UA"/>
        </w:rPr>
        <w:t xml:space="preserve"> </w:t>
      </w:r>
      <w:r>
        <w:rPr>
          <w:rFonts w:ascii="Times New Roman" w:eastAsia="Times New Roman" w:hAnsi="Times New Roman" w:cs="Times New Roman"/>
          <w:sz w:val="28"/>
          <w:lang w:val="uk-UA"/>
        </w:rPr>
        <w:t>студентами</w:t>
      </w:r>
      <w:r w:rsidRPr="00110743">
        <w:rPr>
          <w:rFonts w:ascii="Times New Roman" w:eastAsia="Times New Roman" w:hAnsi="Times New Roman" w:cs="Times New Roman"/>
          <w:sz w:val="28"/>
          <w:lang w:val="uk-UA"/>
        </w:rPr>
        <w:t>, здійснювалися</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порівняльні</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аналізи</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результатів</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успішності</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за</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результатами</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екзаменаційних</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сесій;</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діагностувався</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рівень</w:t>
      </w:r>
      <w:r w:rsidRPr="00110743">
        <w:rPr>
          <w:rFonts w:ascii="Times New Roman" w:eastAsia="Times New Roman" w:hAnsi="Times New Roman" w:cs="Times New Roman"/>
          <w:spacing w:val="71"/>
          <w:sz w:val="28"/>
          <w:lang w:val="uk-UA"/>
        </w:rPr>
        <w:t xml:space="preserve"> </w:t>
      </w:r>
      <w:r w:rsidRPr="00110743">
        <w:rPr>
          <w:rFonts w:ascii="Times New Roman" w:eastAsia="Times New Roman" w:hAnsi="Times New Roman" w:cs="Times New Roman"/>
          <w:sz w:val="28"/>
          <w:lang w:val="uk-UA"/>
        </w:rPr>
        <w:t>професійних</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знань,</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практичних</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умінь</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і</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навичок</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під</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час</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виконання</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комплексних</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контрольних</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робіт;</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тестування</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з</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метою</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з’ясування</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рівня</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сформованості</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професійної</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компетентності</w:t>
      </w:r>
      <w:r w:rsidRPr="00110743">
        <w:rPr>
          <w:rFonts w:ascii="Times New Roman" w:eastAsia="Times New Roman" w:hAnsi="Times New Roman" w:cs="Times New Roman"/>
          <w:spacing w:val="1"/>
          <w:sz w:val="28"/>
          <w:lang w:val="uk-UA"/>
        </w:rPr>
        <w:t xml:space="preserve"> </w:t>
      </w:r>
      <w:r w:rsidRPr="00110743">
        <w:rPr>
          <w:rFonts w:ascii="Times New Roman" w:eastAsia="Times New Roman" w:hAnsi="Times New Roman" w:cs="Times New Roman"/>
          <w:sz w:val="28"/>
          <w:lang w:val="uk-UA"/>
        </w:rPr>
        <w:t>майбутніх</w:t>
      </w:r>
      <w:r w:rsidRPr="00110743">
        <w:rPr>
          <w:rFonts w:ascii="Times New Roman" w:eastAsia="Times New Roman" w:hAnsi="Times New Roman" w:cs="Times New Roman"/>
          <w:spacing w:val="1"/>
          <w:sz w:val="28"/>
          <w:lang w:val="uk-UA"/>
        </w:rPr>
        <w:t xml:space="preserve"> </w:t>
      </w:r>
      <w:r>
        <w:rPr>
          <w:rFonts w:ascii="Times New Roman" w:eastAsia="Times New Roman" w:hAnsi="Times New Roman" w:cs="Times New Roman"/>
          <w:sz w:val="28"/>
          <w:lang w:val="uk-UA"/>
        </w:rPr>
        <w:t xml:space="preserve">викладачів вищої школи. Результати </w:t>
      </w:r>
      <w:r w:rsidR="00C54602" w:rsidRPr="00C54602">
        <w:rPr>
          <w:rFonts w:ascii="Times New Roman" w:eastAsia="Times New Roman" w:hAnsi="Times New Roman" w:cs="Times New Roman"/>
          <w:sz w:val="28"/>
          <w:lang w:val="uk-UA"/>
        </w:rPr>
        <w:t>сформованості професіоналізму майбутніх викладачів ЗВО за когнітивно-пізнавальни</w:t>
      </w:r>
      <w:r w:rsidR="00C54602">
        <w:rPr>
          <w:rFonts w:ascii="Times New Roman" w:eastAsia="Times New Roman" w:hAnsi="Times New Roman" w:cs="Times New Roman"/>
          <w:sz w:val="28"/>
          <w:lang w:val="uk-UA"/>
        </w:rPr>
        <w:t>м</w:t>
      </w:r>
      <w:r w:rsidR="00C54602" w:rsidRPr="00C54602">
        <w:rPr>
          <w:rFonts w:ascii="Times New Roman" w:eastAsia="Times New Roman" w:hAnsi="Times New Roman" w:cs="Times New Roman"/>
          <w:sz w:val="28"/>
          <w:lang w:val="uk-UA"/>
        </w:rPr>
        <w:t xml:space="preserve"> компонентом</w:t>
      </w:r>
      <w:r w:rsidR="00C54602">
        <w:rPr>
          <w:rFonts w:ascii="Times New Roman" w:eastAsia="Times New Roman" w:hAnsi="Times New Roman" w:cs="Times New Roman"/>
          <w:sz w:val="28"/>
          <w:lang w:val="uk-UA"/>
        </w:rPr>
        <w:t xml:space="preserve"> представлені у таблиці 2.2.</w:t>
      </w:r>
    </w:p>
    <w:p w:rsidR="00C54602" w:rsidRDefault="00C54602" w:rsidP="00C54602">
      <w:pPr>
        <w:widowControl w:val="0"/>
        <w:autoSpaceDE w:val="0"/>
        <w:autoSpaceDN w:val="0"/>
        <w:spacing w:after="0" w:line="360" w:lineRule="auto"/>
        <w:ind w:right="2" w:firstLine="708"/>
        <w:jc w:val="both"/>
        <w:rPr>
          <w:rFonts w:ascii="Times New Roman" w:eastAsia="Times New Roman" w:hAnsi="Times New Roman" w:cs="Times New Roman"/>
          <w:spacing w:val="1"/>
          <w:sz w:val="28"/>
          <w:lang w:val="uk-UA"/>
        </w:rPr>
      </w:pPr>
    </w:p>
    <w:p w:rsidR="006A005D" w:rsidRDefault="00C54602" w:rsidP="00C54602">
      <w:pPr>
        <w:widowControl w:val="0"/>
        <w:autoSpaceDE w:val="0"/>
        <w:autoSpaceDN w:val="0"/>
        <w:spacing w:after="0" w:line="360" w:lineRule="auto"/>
        <w:ind w:right="2"/>
        <w:jc w:val="right"/>
        <w:rPr>
          <w:rFonts w:ascii="Times New Roman" w:eastAsia="Times New Roman" w:hAnsi="Times New Roman" w:cs="Times New Roman"/>
          <w:spacing w:val="1"/>
          <w:sz w:val="28"/>
          <w:lang w:val="uk-UA"/>
        </w:rPr>
      </w:pPr>
      <w:r>
        <w:rPr>
          <w:rFonts w:ascii="Times New Roman" w:eastAsia="Times New Roman" w:hAnsi="Times New Roman" w:cs="Times New Roman"/>
          <w:spacing w:val="1"/>
          <w:sz w:val="28"/>
          <w:lang w:val="uk-UA"/>
        </w:rPr>
        <w:t>Таблиця 2.2.</w:t>
      </w:r>
    </w:p>
    <w:p w:rsidR="00C54602" w:rsidRDefault="00C54602" w:rsidP="00C54602">
      <w:pPr>
        <w:widowControl w:val="0"/>
        <w:autoSpaceDE w:val="0"/>
        <w:autoSpaceDN w:val="0"/>
        <w:spacing w:after="0" w:line="360" w:lineRule="auto"/>
        <w:ind w:right="2"/>
        <w:jc w:val="center"/>
        <w:rPr>
          <w:rFonts w:ascii="Times New Roman" w:eastAsia="Times New Roman" w:hAnsi="Times New Roman" w:cs="Times New Roman"/>
          <w:b/>
          <w:spacing w:val="1"/>
          <w:sz w:val="28"/>
          <w:lang w:val="uk-UA"/>
        </w:rPr>
      </w:pPr>
      <w:r w:rsidRPr="00C54602">
        <w:rPr>
          <w:rFonts w:ascii="Times New Roman" w:eastAsia="Times New Roman" w:hAnsi="Times New Roman" w:cs="Times New Roman"/>
          <w:b/>
          <w:spacing w:val="1"/>
          <w:sz w:val="28"/>
          <w:lang w:val="uk-UA"/>
        </w:rPr>
        <w:t>Показники сформованості професіоналізму майбутніх викладачів ЗВО за когнітивно-пізнавальним компонентом</w:t>
      </w:r>
    </w:p>
    <w:tbl>
      <w:tblPr>
        <w:tblStyle w:val="TableNormal21"/>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6"/>
        <w:gridCol w:w="1417"/>
      </w:tblGrid>
      <w:tr w:rsidR="00C54602" w:rsidRPr="00C54602" w:rsidTr="004373A4">
        <w:trPr>
          <w:trHeight w:val="642"/>
        </w:trPr>
        <w:tc>
          <w:tcPr>
            <w:tcW w:w="4536" w:type="dxa"/>
          </w:tcPr>
          <w:p w:rsidR="00C54602" w:rsidRPr="00C54602" w:rsidRDefault="00C54602" w:rsidP="00C54602">
            <w:pPr>
              <w:spacing w:line="315" w:lineRule="exact"/>
              <w:ind w:right="477"/>
              <w:jc w:val="center"/>
              <w:rPr>
                <w:rFonts w:ascii="Times New Roman" w:eastAsia="Times New Roman" w:hAnsi="Times New Roman" w:cs="Times New Roman"/>
                <w:sz w:val="28"/>
                <w:lang w:val="uk-UA"/>
              </w:rPr>
            </w:pPr>
            <w:r w:rsidRPr="00C54602">
              <w:rPr>
                <w:rFonts w:ascii="Times New Roman" w:eastAsia="Times New Roman" w:hAnsi="Times New Roman" w:cs="Times New Roman"/>
                <w:sz w:val="28"/>
                <w:lang w:val="uk-UA"/>
              </w:rPr>
              <w:t>Показники</w:t>
            </w:r>
            <w:r w:rsidRPr="00C54602">
              <w:rPr>
                <w:rFonts w:ascii="Times New Roman" w:eastAsia="Times New Roman" w:hAnsi="Times New Roman" w:cs="Times New Roman"/>
                <w:spacing w:val="-2"/>
                <w:sz w:val="28"/>
                <w:lang w:val="uk-UA"/>
              </w:rPr>
              <w:t xml:space="preserve"> </w:t>
            </w:r>
            <w:r w:rsidRPr="00C54602">
              <w:rPr>
                <w:rFonts w:ascii="Times New Roman" w:eastAsia="Times New Roman" w:hAnsi="Times New Roman" w:cs="Times New Roman"/>
                <w:sz w:val="28"/>
                <w:lang w:val="uk-UA"/>
              </w:rPr>
              <w:t>і</w:t>
            </w:r>
            <w:r w:rsidRPr="00C54602">
              <w:rPr>
                <w:rFonts w:ascii="Times New Roman" w:eastAsia="Times New Roman" w:hAnsi="Times New Roman" w:cs="Times New Roman"/>
                <w:spacing w:val="-3"/>
                <w:sz w:val="28"/>
                <w:lang w:val="uk-UA"/>
              </w:rPr>
              <w:t xml:space="preserve"> </w:t>
            </w:r>
            <w:r w:rsidRPr="00C54602">
              <w:rPr>
                <w:rFonts w:ascii="Times New Roman" w:eastAsia="Times New Roman" w:hAnsi="Times New Roman" w:cs="Times New Roman"/>
                <w:sz w:val="28"/>
                <w:lang w:val="uk-UA"/>
              </w:rPr>
              <w:t>рівні</w:t>
            </w:r>
            <w:r w:rsidRPr="00C54602">
              <w:rPr>
                <w:rFonts w:ascii="Times New Roman" w:eastAsia="Times New Roman" w:hAnsi="Times New Roman" w:cs="Times New Roman"/>
                <w:spacing w:val="-2"/>
                <w:sz w:val="28"/>
                <w:lang w:val="uk-UA"/>
              </w:rPr>
              <w:t xml:space="preserve"> </w:t>
            </w:r>
          </w:p>
          <w:p w:rsidR="00C54602" w:rsidRPr="00C54602" w:rsidRDefault="00C54602" w:rsidP="00C54602">
            <w:pPr>
              <w:spacing w:line="308" w:lineRule="exact"/>
              <w:ind w:right="477"/>
              <w:jc w:val="center"/>
              <w:rPr>
                <w:rFonts w:ascii="Times New Roman" w:eastAsia="Times New Roman" w:hAnsi="Times New Roman" w:cs="Times New Roman"/>
                <w:sz w:val="28"/>
                <w:lang w:val="uk-UA"/>
              </w:rPr>
            </w:pPr>
          </w:p>
        </w:tc>
        <w:tc>
          <w:tcPr>
            <w:tcW w:w="1417" w:type="dxa"/>
          </w:tcPr>
          <w:p w:rsidR="00C54602" w:rsidRPr="00C54602" w:rsidRDefault="00C54602" w:rsidP="00C54602">
            <w:pPr>
              <w:spacing w:line="308" w:lineRule="exact"/>
              <w:ind w:right="382"/>
              <w:jc w:val="center"/>
              <w:rPr>
                <w:rFonts w:ascii="Times New Roman" w:eastAsia="Times New Roman" w:hAnsi="Times New Roman" w:cs="Times New Roman"/>
                <w:sz w:val="28"/>
                <w:lang w:val="uk-UA"/>
              </w:rPr>
            </w:pPr>
            <w:r w:rsidRPr="00C54602">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15</w:t>
            </w:r>
            <w:r w:rsidRPr="00C54602">
              <w:rPr>
                <w:rFonts w:ascii="Times New Roman" w:eastAsia="Times New Roman" w:hAnsi="Times New Roman" w:cs="Times New Roman"/>
                <w:spacing w:val="-2"/>
                <w:sz w:val="28"/>
                <w:lang w:val="uk-UA"/>
              </w:rPr>
              <w:t xml:space="preserve"> </w:t>
            </w:r>
            <w:r w:rsidRPr="00C54602">
              <w:rPr>
                <w:rFonts w:ascii="Times New Roman" w:eastAsia="Times New Roman" w:hAnsi="Times New Roman" w:cs="Times New Roman"/>
                <w:sz w:val="28"/>
                <w:lang w:val="uk-UA"/>
              </w:rPr>
              <w:t>осіб)</w:t>
            </w:r>
          </w:p>
        </w:tc>
      </w:tr>
      <w:tr w:rsidR="00C54602" w:rsidRPr="00C54602" w:rsidTr="004373A4">
        <w:trPr>
          <w:trHeight w:val="313"/>
        </w:trPr>
        <w:tc>
          <w:tcPr>
            <w:tcW w:w="4536" w:type="dxa"/>
            <w:tcBorders>
              <w:bottom w:val="nil"/>
            </w:tcBorders>
          </w:tcPr>
          <w:p w:rsidR="00C54602" w:rsidRPr="00C54602" w:rsidRDefault="00C54602" w:rsidP="00C54602">
            <w:pPr>
              <w:spacing w:line="294" w:lineRule="exact"/>
              <w:rPr>
                <w:rFonts w:ascii="Times New Roman" w:eastAsia="Times New Roman" w:hAnsi="Times New Roman" w:cs="Times New Roman"/>
                <w:sz w:val="28"/>
                <w:lang w:val="uk-UA"/>
              </w:rPr>
            </w:pPr>
          </w:p>
        </w:tc>
        <w:tc>
          <w:tcPr>
            <w:tcW w:w="1417" w:type="dxa"/>
            <w:tcBorders>
              <w:bottom w:val="nil"/>
            </w:tcBorders>
          </w:tcPr>
          <w:p w:rsidR="00C54602" w:rsidRPr="00C54602" w:rsidRDefault="00C54602" w:rsidP="00C54602">
            <w:pPr>
              <w:rPr>
                <w:rFonts w:ascii="Times New Roman" w:eastAsia="Times New Roman" w:hAnsi="Times New Roman" w:cs="Times New Roman"/>
                <w:lang w:val="uk-UA"/>
              </w:rPr>
            </w:pPr>
          </w:p>
        </w:tc>
      </w:tr>
      <w:tr w:rsidR="00C54602" w:rsidRPr="00C54602" w:rsidTr="004373A4">
        <w:trPr>
          <w:trHeight w:val="342"/>
        </w:trPr>
        <w:tc>
          <w:tcPr>
            <w:tcW w:w="4536" w:type="dxa"/>
            <w:tcBorders>
              <w:top w:val="nil"/>
              <w:bottom w:val="nil"/>
            </w:tcBorders>
          </w:tcPr>
          <w:p w:rsidR="00C54602" w:rsidRPr="00C54602" w:rsidRDefault="00C54602" w:rsidP="00810219">
            <w:pPr>
              <w:numPr>
                <w:ilvl w:val="0"/>
                <w:numId w:val="8"/>
              </w:numPr>
              <w:tabs>
                <w:tab w:val="left" w:pos="391"/>
              </w:tabs>
              <w:spacing w:line="322" w:lineRule="exact"/>
              <w:ind w:left="0"/>
              <w:rPr>
                <w:rFonts w:ascii="Times New Roman" w:eastAsia="Times New Roman" w:hAnsi="Times New Roman" w:cs="Times New Roman"/>
                <w:sz w:val="28"/>
                <w:lang w:val="uk-UA"/>
              </w:rPr>
            </w:pPr>
            <w:r w:rsidRPr="00C54602">
              <w:rPr>
                <w:rFonts w:ascii="Times New Roman" w:eastAsia="Times New Roman" w:hAnsi="Times New Roman" w:cs="Times New Roman"/>
                <w:sz w:val="28"/>
                <w:lang w:val="uk-UA"/>
              </w:rPr>
              <w:t>високий</w:t>
            </w:r>
          </w:p>
        </w:tc>
        <w:tc>
          <w:tcPr>
            <w:tcW w:w="1417" w:type="dxa"/>
            <w:tcBorders>
              <w:top w:val="nil"/>
              <w:bottom w:val="nil"/>
            </w:tcBorders>
          </w:tcPr>
          <w:p w:rsidR="00C54602" w:rsidRPr="00C54602" w:rsidRDefault="00C54602" w:rsidP="00C54602">
            <w:pPr>
              <w:ind w:right="382"/>
              <w:jc w:val="center"/>
              <w:rPr>
                <w:rFonts w:ascii="Times New Roman" w:eastAsia="Times New Roman" w:hAnsi="Times New Roman" w:cs="Times New Roman"/>
                <w:sz w:val="28"/>
                <w:lang w:val="uk-UA"/>
              </w:rPr>
            </w:pPr>
            <w:r w:rsidRPr="00C54602">
              <w:rPr>
                <w:rFonts w:ascii="Times New Roman" w:eastAsia="Times New Roman" w:hAnsi="Times New Roman" w:cs="Times New Roman"/>
                <w:sz w:val="28"/>
                <w:lang w:val="uk-UA"/>
              </w:rPr>
              <w:t>20</w:t>
            </w:r>
          </w:p>
        </w:tc>
      </w:tr>
      <w:tr w:rsidR="00C54602" w:rsidRPr="00C54602" w:rsidTr="004373A4">
        <w:trPr>
          <w:trHeight w:val="836"/>
        </w:trPr>
        <w:tc>
          <w:tcPr>
            <w:tcW w:w="4536" w:type="dxa"/>
            <w:tcBorders>
              <w:top w:val="nil"/>
            </w:tcBorders>
          </w:tcPr>
          <w:p w:rsidR="00C54602" w:rsidRPr="00C54602" w:rsidRDefault="00C54602" w:rsidP="00810219">
            <w:pPr>
              <w:numPr>
                <w:ilvl w:val="0"/>
                <w:numId w:val="7"/>
              </w:numPr>
              <w:tabs>
                <w:tab w:val="left" w:pos="391"/>
              </w:tabs>
              <w:spacing w:line="342" w:lineRule="exact"/>
              <w:ind w:left="0"/>
              <w:rPr>
                <w:rFonts w:ascii="Times New Roman" w:eastAsia="Times New Roman" w:hAnsi="Times New Roman" w:cs="Times New Roman"/>
                <w:sz w:val="28"/>
                <w:lang w:val="uk-UA"/>
              </w:rPr>
            </w:pPr>
            <w:r w:rsidRPr="00C54602">
              <w:rPr>
                <w:rFonts w:ascii="Times New Roman" w:eastAsia="Times New Roman" w:hAnsi="Times New Roman" w:cs="Times New Roman"/>
                <w:sz w:val="28"/>
                <w:lang w:val="uk-UA"/>
              </w:rPr>
              <w:t>середній</w:t>
            </w:r>
          </w:p>
          <w:p w:rsidR="00C54602" w:rsidRPr="00C54602" w:rsidRDefault="00C54602" w:rsidP="00810219">
            <w:pPr>
              <w:numPr>
                <w:ilvl w:val="0"/>
                <w:numId w:val="7"/>
              </w:numPr>
              <w:tabs>
                <w:tab w:val="left" w:pos="391"/>
              </w:tabs>
              <w:spacing w:line="342" w:lineRule="exact"/>
              <w:ind w:left="0"/>
              <w:rPr>
                <w:rFonts w:ascii="Times New Roman" w:eastAsia="Times New Roman" w:hAnsi="Times New Roman" w:cs="Times New Roman"/>
                <w:sz w:val="28"/>
                <w:lang w:val="uk-UA"/>
              </w:rPr>
            </w:pPr>
            <w:r w:rsidRPr="00C54602">
              <w:rPr>
                <w:rFonts w:ascii="Times New Roman" w:eastAsia="Times New Roman" w:hAnsi="Times New Roman" w:cs="Times New Roman"/>
                <w:sz w:val="28"/>
                <w:lang w:val="uk-UA"/>
              </w:rPr>
              <w:t>низький</w:t>
            </w:r>
          </w:p>
        </w:tc>
        <w:tc>
          <w:tcPr>
            <w:tcW w:w="1417" w:type="dxa"/>
            <w:tcBorders>
              <w:top w:val="nil"/>
            </w:tcBorders>
          </w:tcPr>
          <w:p w:rsidR="00C54602" w:rsidRPr="00C54602" w:rsidRDefault="00C54602" w:rsidP="00C54602">
            <w:pPr>
              <w:spacing w:line="304" w:lineRule="exact"/>
              <w:ind w:right="382"/>
              <w:jc w:val="center"/>
              <w:rPr>
                <w:rFonts w:ascii="Times New Roman" w:eastAsia="Times New Roman" w:hAnsi="Times New Roman" w:cs="Times New Roman"/>
                <w:sz w:val="28"/>
                <w:lang w:val="uk-UA"/>
              </w:rPr>
            </w:pPr>
            <w:r w:rsidRPr="00C54602">
              <w:rPr>
                <w:rFonts w:ascii="Times New Roman" w:eastAsia="Times New Roman" w:hAnsi="Times New Roman" w:cs="Times New Roman"/>
                <w:sz w:val="28"/>
                <w:lang w:val="uk-UA"/>
              </w:rPr>
              <w:t>26,6</w:t>
            </w:r>
          </w:p>
          <w:p w:rsidR="00C54602" w:rsidRPr="00C54602" w:rsidRDefault="00C54602" w:rsidP="00C54602">
            <w:pPr>
              <w:ind w:right="382"/>
              <w:jc w:val="center"/>
              <w:rPr>
                <w:rFonts w:ascii="Times New Roman" w:eastAsia="Times New Roman" w:hAnsi="Times New Roman" w:cs="Times New Roman"/>
                <w:sz w:val="28"/>
                <w:lang w:val="uk-UA"/>
              </w:rPr>
            </w:pPr>
            <w:r w:rsidRPr="00C54602">
              <w:rPr>
                <w:rFonts w:ascii="Times New Roman" w:eastAsia="Times New Roman" w:hAnsi="Times New Roman" w:cs="Times New Roman"/>
                <w:sz w:val="28"/>
                <w:lang w:val="uk-UA"/>
              </w:rPr>
              <w:t>53,3</w:t>
            </w:r>
          </w:p>
        </w:tc>
      </w:tr>
    </w:tbl>
    <w:p w:rsidR="00C54602" w:rsidRDefault="00C54602" w:rsidP="00C54602">
      <w:pPr>
        <w:widowControl w:val="0"/>
        <w:autoSpaceDE w:val="0"/>
        <w:autoSpaceDN w:val="0"/>
        <w:spacing w:after="0" w:line="360" w:lineRule="auto"/>
        <w:ind w:right="2"/>
        <w:jc w:val="center"/>
        <w:rPr>
          <w:rFonts w:ascii="Times New Roman" w:eastAsia="Times New Roman" w:hAnsi="Times New Roman" w:cs="Times New Roman"/>
          <w:b/>
          <w:spacing w:val="1"/>
          <w:sz w:val="28"/>
          <w:lang w:val="uk-UA"/>
        </w:rPr>
      </w:pPr>
    </w:p>
    <w:p w:rsidR="00C54602" w:rsidRPr="00C54602" w:rsidRDefault="00C54602" w:rsidP="00C54602">
      <w:pPr>
        <w:widowControl w:val="0"/>
        <w:autoSpaceDE w:val="0"/>
        <w:autoSpaceDN w:val="0"/>
        <w:spacing w:after="0" w:line="360" w:lineRule="auto"/>
        <w:ind w:right="2" w:firstLine="708"/>
        <w:jc w:val="both"/>
        <w:rPr>
          <w:rFonts w:ascii="Times New Roman" w:eastAsia="Times New Roman" w:hAnsi="Times New Roman" w:cs="Times New Roman"/>
          <w:spacing w:val="1"/>
          <w:sz w:val="28"/>
          <w:lang w:val="uk-UA"/>
        </w:rPr>
      </w:pPr>
      <w:r w:rsidRPr="00C54602">
        <w:rPr>
          <w:rFonts w:ascii="Times New Roman" w:eastAsia="Times New Roman" w:hAnsi="Times New Roman" w:cs="Times New Roman"/>
          <w:spacing w:val="1"/>
          <w:sz w:val="28"/>
          <w:lang w:val="uk-UA"/>
        </w:rPr>
        <w:t>Результати показують, що високий рів</w:t>
      </w:r>
      <w:r>
        <w:rPr>
          <w:rFonts w:ascii="Times New Roman" w:eastAsia="Times New Roman" w:hAnsi="Times New Roman" w:cs="Times New Roman"/>
          <w:spacing w:val="1"/>
          <w:sz w:val="28"/>
          <w:lang w:val="uk-UA"/>
        </w:rPr>
        <w:t>е</w:t>
      </w:r>
      <w:r w:rsidRPr="00C54602">
        <w:rPr>
          <w:rFonts w:ascii="Times New Roman" w:eastAsia="Times New Roman" w:hAnsi="Times New Roman" w:cs="Times New Roman"/>
          <w:spacing w:val="1"/>
          <w:sz w:val="28"/>
          <w:lang w:val="uk-UA"/>
        </w:rPr>
        <w:t>н</w:t>
      </w:r>
      <w:r>
        <w:rPr>
          <w:rFonts w:ascii="Times New Roman" w:eastAsia="Times New Roman" w:hAnsi="Times New Roman" w:cs="Times New Roman"/>
          <w:spacing w:val="1"/>
          <w:sz w:val="28"/>
          <w:lang w:val="uk-UA"/>
        </w:rPr>
        <w:t>ь</w:t>
      </w:r>
      <w:r w:rsidRPr="00C54602">
        <w:rPr>
          <w:rFonts w:ascii="Times New Roman" w:eastAsia="Times New Roman" w:hAnsi="Times New Roman" w:cs="Times New Roman"/>
          <w:spacing w:val="1"/>
          <w:sz w:val="28"/>
          <w:lang w:val="uk-UA"/>
        </w:rPr>
        <w:t xml:space="preserve"> професіоналізму майбутніх викладачів ЗВО за когнітивно-пізнавальним компонентом </w:t>
      </w:r>
      <w:r>
        <w:rPr>
          <w:rFonts w:ascii="Times New Roman" w:eastAsia="Times New Roman" w:hAnsi="Times New Roman" w:cs="Times New Roman"/>
          <w:spacing w:val="1"/>
          <w:sz w:val="28"/>
          <w:lang w:val="uk-UA"/>
        </w:rPr>
        <w:t>спостерігався у 20</w:t>
      </w:r>
      <w:r w:rsidRPr="00C54602">
        <w:rPr>
          <w:rFonts w:ascii="Times New Roman" w:eastAsia="Times New Roman" w:hAnsi="Times New Roman" w:cs="Times New Roman"/>
          <w:spacing w:val="1"/>
          <w:sz w:val="28"/>
          <w:lang w:val="uk-UA"/>
        </w:rPr>
        <w:t xml:space="preserve">% студентів, середній рівень – у 26,6% студентів, низький рівень – у 53,3 % студентів. </w:t>
      </w:r>
    </w:p>
    <w:p w:rsidR="009D3176" w:rsidRDefault="009D3176" w:rsidP="004373A4">
      <w:pPr>
        <w:widowControl w:val="0"/>
        <w:autoSpaceDE w:val="0"/>
        <w:autoSpaceDN w:val="0"/>
        <w:spacing w:after="0" w:line="360" w:lineRule="auto"/>
        <w:ind w:right="2" w:firstLine="708"/>
        <w:jc w:val="both"/>
        <w:rPr>
          <w:rFonts w:ascii="Times New Roman" w:eastAsia="Times New Roman" w:hAnsi="Times New Roman" w:cs="Times New Roman"/>
          <w:sz w:val="28"/>
          <w:lang w:val="uk-UA"/>
        </w:rPr>
      </w:pPr>
      <w:r>
        <w:rPr>
          <w:rFonts w:ascii="Times New Roman" w:eastAsia="Times New Roman" w:hAnsi="Times New Roman" w:cs="Times New Roman"/>
          <w:spacing w:val="1"/>
          <w:sz w:val="28"/>
          <w:lang w:val="uk-UA"/>
        </w:rPr>
        <w:t>В процесі д</w:t>
      </w:r>
      <w:r w:rsidR="00C54602" w:rsidRPr="00C54602">
        <w:rPr>
          <w:rFonts w:ascii="Times New Roman" w:eastAsia="Times New Roman" w:hAnsi="Times New Roman" w:cs="Times New Roman"/>
          <w:spacing w:val="1"/>
          <w:sz w:val="28"/>
          <w:lang w:val="uk-UA"/>
        </w:rPr>
        <w:t xml:space="preserve">ослідження </w:t>
      </w:r>
      <w:r w:rsidR="00C54602">
        <w:rPr>
          <w:rFonts w:ascii="Times New Roman" w:eastAsia="Times New Roman" w:hAnsi="Times New Roman" w:cs="Times New Roman"/>
          <w:sz w:val="28"/>
          <w:lang w:val="uk-UA"/>
        </w:rPr>
        <w:t>проектувально-технологічного</w:t>
      </w:r>
      <w:r w:rsidR="00C54602" w:rsidRPr="00110743">
        <w:rPr>
          <w:rFonts w:ascii="Times New Roman" w:eastAsia="Times New Roman" w:hAnsi="Times New Roman" w:cs="Times New Roman"/>
          <w:spacing w:val="-4"/>
          <w:sz w:val="28"/>
          <w:lang w:val="uk-UA"/>
        </w:rPr>
        <w:t xml:space="preserve"> </w:t>
      </w:r>
      <w:r w:rsidR="00C54602" w:rsidRPr="00C54602">
        <w:rPr>
          <w:rFonts w:ascii="Times New Roman" w:eastAsia="Times New Roman" w:hAnsi="Times New Roman" w:cs="Times New Roman"/>
          <w:spacing w:val="1"/>
          <w:sz w:val="28"/>
          <w:lang w:val="uk-UA"/>
        </w:rPr>
        <w:t>компоненту професіоналізму майбутнього викладача вищої школи</w:t>
      </w:r>
      <w:r>
        <w:rPr>
          <w:rFonts w:ascii="Times New Roman" w:eastAsia="Times New Roman" w:hAnsi="Times New Roman" w:cs="Times New Roman"/>
          <w:spacing w:val="1"/>
          <w:sz w:val="28"/>
          <w:lang w:val="uk-UA"/>
        </w:rPr>
        <w:t xml:space="preserve"> </w:t>
      </w:r>
      <w:r w:rsidR="006A005D">
        <w:rPr>
          <w:rFonts w:ascii="Times New Roman" w:eastAsia="Times New Roman" w:hAnsi="Times New Roman" w:cs="Times New Roman"/>
          <w:spacing w:val="1"/>
          <w:sz w:val="28"/>
          <w:lang w:val="uk-UA"/>
        </w:rPr>
        <w:t>з</w:t>
      </w:r>
      <w:r w:rsidR="006A005D" w:rsidRPr="00110743">
        <w:rPr>
          <w:rFonts w:ascii="Times New Roman" w:eastAsia="Times New Roman" w:hAnsi="Times New Roman" w:cs="Times New Roman"/>
          <w:sz w:val="28"/>
          <w:lang w:val="uk-UA"/>
        </w:rPr>
        <w:t>дійснювався</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самоконтроль</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і</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рефлексія</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(перевірялися</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вміння:</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аналізувати,</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оцінювати</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власну</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самоосвіту,</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коригувати</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й</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розробляти</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нові</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завдання,</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прагнути</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до</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професійного</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розвитку);</w:t>
      </w:r>
      <w:r w:rsidR="006A005D" w:rsidRPr="00110743">
        <w:rPr>
          <w:rFonts w:ascii="Times New Roman" w:eastAsia="Times New Roman" w:hAnsi="Times New Roman" w:cs="Times New Roman"/>
          <w:spacing w:val="1"/>
          <w:sz w:val="28"/>
          <w:lang w:val="uk-UA"/>
        </w:rPr>
        <w:t xml:space="preserve"> </w:t>
      </w:r>
      <w:proofErr w:type="spellStart"/>
      <w:r w:rsidR="006A005D" w:rsidRPr="00110743">
        <w:rPr>
          <w:rFonts w:ascii="Times New Roman" w:eastAsia="Times New Roman" w:hAnsi="Times New Roman" w:cs="Times New Roman"/>
          <w:sz w:val="28"/>
          <w:lang w:val="uk-UA"/>
        </w:rPr>
        <w:t>самооцінювання</w:t>
      </w:r>
      <w:proofErr w:type="spellEnd"/>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з</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метою</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виявлення</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ступеня</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усвідомлення</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студентами</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значущості</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сформованої</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професійної</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компетентності</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для</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майбутньої</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професійної</w:t>
      </w:r>
      <w:r w:rsidR="006A005D" w:rsidRPr="00110743">
        <w:rPr>
          <w:rFonts w:ascii="Times New Roman" w:eastAsia="Times New Roman" w:hAnsi="Times New Roman" w:cs="Times New Roman"/>
          <w:spacing w:val="1"/>
          <w:sz w:val="28"/>
          <w:lang w:val="uk-UA"/>
        </w:rPr>
        <w:t xml:space="preserve"> </w:t>
      </w:r>
      <w:r w:rsidR="006A005D" w:rsidRPr="00110743">
        <w:rPr>
          <w:rFonts w:ascii="Times New Roman" w:eastAsia="Times New Roman" w:hAnsi="Times New Roman" w:cs="Times New Roman"/>
          <w:sz w:val="28"/>
          <w:lang w:val="uk-UA"/>
        </w:rPr>
        <w:t>діяльності</w:t>
      </w:r>
      <w:r w:rsidR="006A005D" w:rsidRPr="00110743">
        <w:rPr>
          <w:rFonts w:ascii="Times New Roman" w:eastAsia="Times New Roman" w:hAnsi="Times New Roman" w:cs="Times New Roman"/>
          <w:spacing w:val="1"/>
          <w:sz w:val="28"/>
          <w:lang w:val="uk-UA"/>
        </w:rPr>
        <w:t xml:space="preserve"> </w:t>
      </w:r>
      <w:r>
        <w:rPr>
          <w:rFonts w:ascii="Times New Roman" w:eastAsia="Times New Roman" w:hAnsi="Times New Roman" w:cs="Times New Roman"/>
          <w:sz w:val="28"/>
          <w:lang w:val="uk-UA"/>
        </w:rPr>
        <w:t>за визначеними вище методиками</w:t>
      </w:r>
      <w:r w:rsidR="004373A4">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Результати </w:t>
      </w:r>
      <w:r w:rsidRPr="00C54602">
        <w:rPr>
          <w:rFonts w:ascii="Times New Roman" w:eastAsia="Times New Roman" w:hAnsi="Times New Roman" w:cs="Times New Roman"/>
          <w:sz w:val="28"/>
          <w:lang w:val="uk-UA"/>
        </w:rPr>
        <w:t xml:space="preserve">сформованості професіоналізму майбутніх </w:t>
      </w:r>
      <w:r w:rsidRPr="00C54602">
        <w:rPr>
          <w:rFonts w:ascii="Times New Roman" w:eastAsia="Times New Roman" w:hAnsi="Times New Roman" w:cs="Times New Roman"/>
          <w:sz w:val="28"/>
          <w:lang w:val="uk-UA"/>
        </w:rPr>
        <w:lastRenderedPageBreak/>
        <w:t xml:space="preserve">викладачів ЗВО за </w:t>
      </w:r>
      <w:r w:rsidR="004373A4">
        <w:rPr>
          <w:rFonts w:ascii="Times New Roman" w:eastAsia="Times New Roman" w:hAnsi="Times New Roman" w:cs="Times New Roman"/>
          <w:sz w:val="28"/>
          <w:lang w:val="uk-UA"/>
        </w:rPr>
        <w:t>проектувально-технологічни</w:t>
      </w:r>
      <w:r>
        <w:rPr>
          <w:rFonts w:ascii="Times New Roman" w:eastAsia="Times New Roman" w:hAnsi="Times New Roman" w:cs="Times New Roman"/>
          <w:sz w:val="28"/>
          <w:lang w:val="uk-UA"/>
        </w:rPr>
        <w:t>м</w:t>
      </w:r>
      <w:r w:rsidRPr="00C54602">
        <w:rPr>
          <w:rFonts w:ascii="Times New Roman" w:eastAsia="Times New Roman" w:hAnsi="Times New Roman" w:cs="Times New Roman"/>
          <w:sz w:val="28"/>
          <w:lang w:val="uk-UA"/>
        </w:rPr>
        <w:t xml:space="preserve"> компонентом</w:t>
      </w:r>
      <w:r>
        <w:rPr>
          <w:rFonts w:ascii="Times New Roman" w:eastAsia="Times New Roman" w:hAnsi="Times New Roman" w:cs="Times New Roman"/>
          <w:sz w:val="28"/>
          <w:lang w:val="uk-UA"/>
        </w:rPr>
        <w:t xml:space="preserve"> представлені у таблиці 2.</w:t>
      </w:r>
      <w:r w:rsidR="004373A4">
        <w:rPr>
          <w:rFonts w:ascii="Times New Roman" w:eastAsia="Times New Roman" w:hAnsi="Times New Roman" w:cs="Times New Roman"/>
          <w:sz w:val="28"/>
          <w:lang w:val="uk-UA"/>
        </w:rPr>
        <w:t>3</w:t>
      </w:r>
      <w:r>
        <w:rPr>
          <w:rFonts w:ascii="Times New Roman" w:eastAsia="Times New Roman" w:hAnsi="Times New Roman" w:cs="Times New Roman"/>
          <w:sz w:val="28"/>
          <w:lang w:val="uk-UA"/>
        </w:rPr>
        <w:t>.</w:t>
      </w:r>
    </w:p>
    <w:p w:rsidR="009D3176" w:rsidRDefault="009D3176" w:rsidP="009D3176">
      <w:pPr>
        <w:widowControl w:val="0"/>
        <w:autoSpaceDE w:val="0"/>
        <w:autoSpaceDN w:val="0"/>
        <w:spacing w:after="0" w:line="360" w:lineRule="auto"/>
        <w:ind w:right="2" w:firstLine="708"/>
        <w:jc w:val="both"/>
        <w:rPr>
          <w:rFonts w:ascii="Times New Roman" w:eastAsia="Times New Roman" w:hAnsi="Times New Roman" w:cs="Times New Roman"/>
          <w:spacing w:val="1"/>
          <w:sz w:val="28"/>
          <w:lang w:val="uk-UA"/>
        </w:rPr>
      </w:pPr>
    </w:p>
    <w:p w:rsidR="009D3176" w:rsidRDefault="009D3176" w:rsidP="009D3176">
      <w:pPr>
        <w:widowControl w:val="0"/>
        <w:autoSpaceDE w:val="0"/>
        <w:autoSpaceDN w:val="0"/>
        <w:spacing w:after="0" w:line="360" w:lineRule="auto"/>
        <w:ind w:right="2"/>
        <w:jc w:val="right"/>
        <w:rPr>
          <w:rFonts w:ascii="Times New Roman" w:eastAsia="Times New Roman" w:hAnsi="Times New Roman" w:cs="Times New Roman"/>
          <w:spacing w:val="1"/>
          <w:sz w:val="28"/>
          <w:lang w:val="uk-UA"/>
        </w:rPr>
      </w:pPr>
      <w:r>
        <w:rPr>
          <w:rFonts w:ascii="Times New Roman" w:eastAsia="Times New Roman" w:hAnsi="Times New Roman" w:cs="Times New Roman"/>
          <w:spacing w:val="1"/>
          <w:sz w:val="28"/>
          <w:lang w:val="uk-UA"/>
        </w:rPr>
        <w:t>Таблиця 2.</w:t>
      </w:r>
      <w:r w:rsidR="004373A4">
        <w:rPr>
          <w:rFonts w:ascii="Times New Roman" w:eastAsia="Times New Roman" w:hAnsi="Times New Roman" w:cs="Times New Roman"/>
          <w:spacing w:val="1"/>
          <w:sz w:val="28"/>
          <w:lang w:val="uk-UA"/>
        </w:rPr>
        <w:t>3</w:t>
      </w:r>
      <w:r>
        <w:rPr>
          <w:rFonts w:ascii="Times New Roman" w:eastAsia="Times New Roman" w:hAnsi="Times New Roman" w:cs="Times New Roman"/>
          <w:spacing w:val="1"/>
          <w:sz w:val="28"/>
          <w:lang w:val="uk-UA"/>
        </w:rPr>
        <w:t>.</w:t>
      </w:r>
    </w:p>
    <w:p w:rsidR="009D3176" w:rsidRDefault="009D3176" w:rsidP="009D3176">
      <w:pPr>
        <w:widowControl w:val="0"/>
        <w:autoSpaceDE w:val="0"/>
        <w:autoSpaceDN w:val="0"/>
        <w:spacing w:after="0" w:line="360" w:lineRule="auto"/>
        <w:ind w:right="2"/>
        <w:jc w:val="center"/>
        <w:rPr>
          <w:rFonts w:ascii="Times New Roman" w:eastAsia="Times New Roman" w:hAnsi="Times New Roman" w:cs="Times New Roman"/>
          <w:b/>
          <w:spacing w:val="1"/>
          <w:sz w:val="28"/>
          <w:lang w:val="uk-UA"/>
        </w:rPr>
      </w:pPr>
      <w:r w:rsidRPr="00C54602">
        <w:rPr>
          <w:rFonts w:ascii="Times New Roman" w:eastAsia="Times New Roman" w:hAnsi="Times New Roman" w:cs="Times New Roman"/>
          <w:b/>
          <w:spacing w:val="1"/>
          <w:sz w:val="28"/>
          <w:lang w:val="uk-UA"/>
        </w:rPr>
        <w:t xml:space="preserve">Показники сформованості професіоналізму майбутніх викладачів ЗВО за </w:t>
      </w:r>
      <w:r w:rsidR="004373A4" w:rsidRPr="004373A4">
        <w:rPr>
          <w:rFonts w:ascii="Times New Roman" w:eastAsia="Times New Roman" w:hAnsi="Times New Roman" w:cs="Times New Roman"/>
          <w:b/>
          <w:spacing w:val="1"/>
          <w:sz w:val="28"/>
          <w:lang w:val="uk-UA"/>
        </w:rPr>
        <w:t>проектувально-технологічн</w:t>
      </w:r>
      <w:r w:rsidR="004373A4">
        <w:rPr>
          <w:rFonts w:ascii="Times New Roman" w:eastAsia="Times New Roman" w:hAnsi="Times New Roman" w:cs="Times New Roman"/>
          <w:b/>
          <w:spacing w:val="1"/>
          <w:sz w:val="28"/>
          <w:lang w:val="uk-UA"/>
        </w:rPr>
        <w:t>им</w:t>
      </w:r>
      <w:r w:rsidR="004373A4" w:rsidRPr="004373A4">
        <w:rPr>
          <w:rFonts w:ascii="Times New Roman" w:eastAsia="Times New Roman" w:hAnsi="Times New Roman" w:cs="Times New Roman"/>
          <w:b/>
          <w:spacing w:val="1"/>
          <w:sz w:val="28"/>
          <w:lang w:val="uk-UA"/>
        </w:rPr>
        <w:t xml:space="preserve"> </w:t>
      </w:r>
      <w:r w:rsidRPr="00C54602">
        <w:rPr>
          <w:rFonts w:ascii="Times New Roman" w:eastAsia="Times New Roman" w:hAnsi="Times New Roman" w:cs="Times New Roman"/>
          <w:b/>
          <w:spacing w:val="1"/>
          <w:sz w:val="28"/>
          <w:lang w:val="uk-UA"/>
        </w:rPr>
        <w:t>компонентом</w:t>
      </w:r>
    </w:p>
    <w:tbl>
      <w:tblPr>
        <w:tblStyle w:val="TableNormal21"/>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6"/>
        <w:gridCol w:w="1417"/>
      </w:tblGrid>
      <w:tr w:rsidR="009D3176" w:rsidRPr="00C54602" w:rsidTr="004373A4">
        <w:trPr>
          <w:trHeight w:val="642"/>
        </w:trPr>
        <w:tc>
          <w:tcPr>
            <w:tcW w:w="4536" w:type="dxa"/>
          </w:tcPr>
          <w:p w:rsidR="009D3176" w:rsidRPr="00C54602" w:rsidRDefault="009D3176" w:rsidP="00D27ACF">
            <w:pPr>
              <w:spacing w:line="315" w:lineRule="exact"/>
              <w:ind w:right="477"/>
              <w:jc w:val="center"/>
              <w:rPr>
                <w:rFonts w:ascii="Times New Roman" w:eastAsia="Times New Roman" w:hAnsi="Times New Roman" w:cs="Times New Roman"/>
                <w:sz w:val="28"/>
                <w:lang w:val="uk-UA"/>
              </w:rPr>
            </w:pPr>
            <w:r w:rsidRPr="00C54602">
              <w:rPr>
                <w:rFonts w:ascii="Times New Roman" w:eastAsia="Times New Roman" w:hAnsi="Times New Roman" w:cs="Times New Roman"/>
                <w:sz w:val="28"/>
                <w:lang w:val="uk-UA"/>
              </w:rPr>
              <w:t>Показники</w:t>
            </w:r>
            <w:r w:rsidRPr="00C54602">
              <w:rPr>
                <w:rFonts w:ascii="Times New Roman" w:eastAsia="Times New Roman" w:hAnsi="Times New Roman" w:cs="Times New Roman"/>
                <w:spacing w:val="-2"/>
                <w:sz w:val="28"/>
                <w:lang w:val="uk-UA"/>
              </w:rPr>
              <w:t xml:space="preserve"> </w:t>
            </w:r>
            <w:r w:rsidRPr="00C54602">
              <w:rPr>
                <w:rFonts w:ascii="Times New Roman" w:eastAsia="Times New Roman" w:hAnsi="Times New Roman" w:cs="Times New Roman"/>
                <w:sz w:val="28"/>
                <w:lang w:val="uk-UA"/>
              </w:rPr>
              <w:t>і</w:t>
            </w:r>
            <w:r w:rsidRPr="00C54602">
              <w:rPr>
                <w:rFonts w:ascii="Times New Roman" w:eastAsia="Times New Roman" w:hAnsi="Times New Roman" w:cs="Times New Roman"/>
                <w:spacing w:val="-3"/>
                <w:sz w:val="28"/>
                <w:lang w:val="uk-UA"/>
              </w:rPr>
              <w:t xml:space="preserve"> </w:t>
            </w:r>
            <w:r w:rsidRPr="00C54602">
              <w:rPr>
                <w:rFonts w:ascii="Times New Roman" w:eastAsia="Times New Roman" w:hAnsi="Times New Roman" w:cs="Times New Roman"/>
                <w:sz w:val="28"/>
                <w:lang w:val="uk-UA"/>
              </w:rPr>
              <w:t>рівні</w:t>
            </w:r>
            <w:r w:rsidRPr="00C54602">
              <w:rPr>
                <w:rFonts w:ascii="Times New Roman" w:eastAsia="Times New Roman" w:hAnsi="Times New Roman" w:cs="Times New Roman"/>
                <w:spacing w:val="-2"/>
                <w:sz w:val="28"/>
                <w:lang w:val="uk-UA"/>
              </w:rPr>
              <w:t xml:space="preserve"> </w:t>
            </w:r>
          </w:p>
          <w:p w:rsidR="009D3176" w:rsidRPr="00C54602" w:rsidRDefault="009D3176" w:rsidP="00D27ACF">
            <w:pPr>
              <w:spacing w:line="308" w:lineRule="exact"/>
              <w:ind w:right="477"/>
              <w:jc w:val="center"/>
              <w:rPr>
                <w:rFonts w:ascii="Times New Roman" w:eastAsia="Times New Roman" w:hAnsi="Times New Roman" w:cs="Times New Roman"/>
                <w:sz w:val="28"/>
                <w:lang w:val="uk-UA"/>
              </w:rPr>
            </w:pPr>
          </w:p>
        </w:tc>
        <w:tc>
          <w:tcPr>
            <w:tcW w:w="1417" w:type="dxa"/>
          </w:tcPr>
          <w:p w:rsidR="009D3176" w:rsidRPr="00C54602" w:rsidRDefault="009D3176" w:rsidP="00D27ACF">
            <w:pPr>
              <w:spacing w:line="308" w:lineRule="exact"/>
              <w:ind w:right="382"/>
              <w:jc w:val="center"/>
              <w:rPr>
                <w:rFonts w:ascii="Times New Roman" w:eastAsia="Times New Roman" w:hAnsi="Times New Roman" w:cs="Times New Roman"/>
                <w:sz w:val="28"/>
                <w:lang w:val="uk-UA"/>
              </w:rPr>
            </w:pPr>
            <w:r w:rsidRPr="00C54602">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15</w:t>
            </w:r>
            <w:r w:rsidRPr="00C54602">
              <w:rPr>
                <w:rFonts w:ascii="Times New Roman" w:eastAsia="Times New Roman" w:hAnsi="Times New Roman" w:cs="Times New Roman"/>
                <w:spacing w:val="-2"/>
                <w:sz w:val="28"/>
                <w:lang w:val="uk-UA"/>
              </w:rPr>
              <w:t xml:space="preserve"> </w:t>
            </w:r>
            <w:r w:rsidRPr="00C54602">
              <w:rPr>
                <w:rFonts w:ascii="Times New Roman" w:eastAsia="Times New Roman" w:hAnsi="Times New Roman" w:cs="Times New Roman"/>
                <w:sz w:val="28"/>
                <w:lang w:val="uk-UA"/>
              </w:rPr>
              <w:t>осіб)</w:t>
            </w:r>
          </w:p>
        </w:tc>
      </w:tr>
      <w:tr w:rsidR="009D3176" w:rsidRPr="00C54602" w:rsidTr="004373A4">
        <w:trPr>
          <w:trHeight w:val="313"/>
        </w:trPr>
        <w:tc>
          <w:tcPr>
            <w:tcW w:w="4536" w:type="dxa"/>
            <w:tcBorders>
              <w:bottom w:val="nil"/>
            </w:tcBorders>
          </w:tcPr>
          <w:p w:rsidR="009D3176" w:rsidRPr="00C54602" w:rsidRDefault="009D3176" w:rsidP="00D27ACF">
            <w:pPr>
              <w:spacing w:line="294" w:lineRule="exact"/>
              <w:rPr>
                <w:rFonts w:ascii="Times New Roman" w:eastAsia="Times New Roman" w:hAnsi="Times New Roman" w:cs="Times New Roman"/>
                <w:sz w:val="28"/>
                <w:lang w:val="uk-UA"/>
              </w:rPr>
            </w:pPr>
          </w:p>
        </w:tc>
        <w:tc>
          <w:tcPr>
            <w:tcW w:w="1417" w:type="dxa"/>
            <w:tcBorders>
              <w:bottom w:val="nil"/>
            </w:tcBorders>
          </w:tcPr>
          <w:p w:rsidR="009D3176" w:rsidRPr="00C54602" w:rsidRDefault="009D3176" w:rsidP="00D27ACF">
            <w:pPr>
              <w:rPr>
                <w:rFonts w:ascii="Times New Roman" w:eastAsia="Times New Roman" w:hAnsi="Times New Roman" w:cs="Times New Roman"/>
                <w:lang w:val="uk-UA"/>
              </w:rPr>
            </w:pPr>
          </w:p>
        </w:tc>
      </w:tr>
      <w:tr w:rsidR="009D3176" w:rsidRPr="00C54602" w:rsidTr="004373A4">
        <w:trPr>
          <w:trHeight w:val="342"/>
        </w:trPr>
        <w:tc>
          <w:tcPr>
            <w:tcW w:w="4536" w:type="dxa"/>
            <w:tcBorders>
              <w:top w:val="nil"/>
              <w:bottom w:val="nil"/>
            </w:tcBorders>
          </w:tcPr>
          <w:p w:rsidR="009D3176" w:rsidRPr="00C54602" w:rsidRDefault="009D3176" w:rsidP="00810219">
            <w:pPr>
              <w:numPr>
                <w:ilvl w:val="0"/>
                <w:numId w:val="8"/>
              </w:numPr>
              <w:tabs>
                <w:tab w:val="left" w:pos="391"/>
              </w:tabs>
              <w:spacing w:line="322" w:lineRule="exact"/>
              <w:ind w:left="0"/>
              <w:rPr>
                <w:rFonts w:ascii="Times New Roman" w:eastAsia="Times New Roman" w:hAnsi="Times New Roman" w:cs="Times New Roman"/>
                <w:sz w:val="28"/>
                <w:lang w:val="uk-UA"/>
              </w:rPr>
            </w:pPr>
            <w:r w:rsidRPr="00C54602">
              <w:rPr>
                <w:rFonts w:ascii="Times New Roman" w:eastAsia="Times New Roman" w:hAnsi="Times New Roman" w:cs="Times New Roman"/>
                <w:sz w:val="28"/>
                <w:lang w:val="uk-UA"/>
              </w:rPr>
              <w:t>високий</w:t>
            </w:r>
          </w:p>
        </w:tc>
        <w:tc>
          <w:tcPr>
            <w:tcW w:w="1417" w:type="dxa"/>
            <w:tcBorders>
              <w:top w:val="nil"/>
              <w:bottom w:val="nil"/>
            </w:tcBorders>
          </w:tcPr>
          <w:p w:rsidR="009D3176" w:rsidRPr="00C54602" w:rsidRDefault="004373A4" w:rsidP="00D27ACF">
            <w:pPr>
              <w:ind w:right="382"/>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13,3</w:t>
            </w:r>
          </w:p>
        </w:tc>
      </w:tr>
      <w:tr w:rsidR="009D3176" w:rsidRPr="00C54602" w:rsidTr="004373A4">
        <w:trPr>
          <w:trHeight w:val="836"/>
        </w:trPr>
        <w:tc>
          <w:tcPr>
            <w:tcW w:w="4536" w:type="dxa"/>
            <w:tcBorders>
              <w:top w:val="nil"/>
            </w:tcBorders>
          </w:tcPr>
          <w:p w:rsidR="009D3176" w:rsidRPr="00C54602" w:rsidRDefault="009D3176" w:rsidP="00810219">
            <w:pPr>
              <w:numPr>
                <w:ilvl w:val="0"/>
                <w:numId w:val="7"/>
              </w:numPr>
              <w:tabs>
                <w:tab w:val="left" w:pos="391"/>
              </w:tabs>
              <w:spacing w:line="342" w:lineRule="exact"/>
              <w:ind w:left="0"/>
              <w:rPr>
                <w:rFonts w:ascii="Times New Roman" w:eastAsia="Times New Roman" w:hAnsi="Times New Roman" w:cs="Times New Roman"/>
                <w:sz w:val="28"/>
                <w:lang w:val="uk-UA"/>
              </w:rPr>
            </w:pPr>
            <w:r w:rsidRPr="00C54602">
              <w:rPr>
                <w:rFonts w:ascii="Times New Roman" w:eastAsia="Times New Roman" w:hAnsi="Times New Roman" w:cs="Times New Roman"/>
                <w:sz w:val="28"/>
                <w:lang w:val="uk-UA"/>
              </w:rPr>
              <w:t>середній</w:t>
            </w:r>
          </w:p>
          <w:p w:rsidR="009D3176" w:rsidRPr="00C54602" w:rsidRDefault="009D3176" w:rsidP="00810219">
            <w:pPr>
              <w:numPr>
                <w:ilvl w:val="0"/>
                <w:numId w:val="7"/>
              </w:numPr>
              <w:tabs>
                <w:tab w:val="left" w:pos="391"/>
              </w:tabs>
              <w:spacing w:line="342" w:lineRule="exact"/>
              <w:ind w:left="0"/>
              <w:rPr>
                <w:rFonts w:ascii="Times New Roman" w:eastAsia="Times New Roman" w:hAnsi="Times New Roman" w:cs="Times New Roman"/>
                <w:sz w:val="28"/>
                <w:lang w:val="uk-UA"/>
              </w:rPr>
            </w:pPr>
            <w:r w:rsidRPr="00C54602">
              <w:rPr>
                <w:rFonts w:ascii="Times New Roman" w:eastAsia="Times New Roman" w:hAnsi="Times New Roman" w:cs="Times New Roman"/>
                <w:sz w:val="28"/>
                <w:lang w:val="uk-UA"/>
              </w:rPr>
              <w:t>низький</w:t>
            </w:r>
          </w:p>
        </w:tc>
        <w:tc>
          <w:tcPr>
            <w:tcW w:w="1417" w:type="dxa"/>
            <w:tcBorders>
              <w:top w:val="nil"/>
            </w:tcBorders>
          </w:tcPr>
          <w:p w:rsidR="009D3176" w:rsidRPr="00C54602" w:rsidRDefault="009D3176" w:rsidP="00D27ACF">
            <w:pPr>
              <w:spacing w:line="304" w:lineRule="exact"/>
              <w:ind w:right="382"/>
              <w:jc w:val="center"/>
              <w:rPr>
                <w:rFonts w:ascii="Times New Roman" w:eastAsia="Times New Roman" w:hAnsi="Times New Roman" w:cs="Times New Roman"/>
                <w:sz w:val="28"/>
                <w:lang w:val="uk-UA"/>
              </w:rPr>
            </w:pPr>
            <w:r w:rsidRPr="00C54602">
              <w:rPr>
                <w:rFonts w:ascii="Times New Roman" w:eastAsia="Times New Roman" w:hAnsi="Times New Roman" w:cs="Times New Roman"/>
                <w:sz w:val="28"/>
                <w:lang w:val="uk-UA"/>
              </w:rPr>
              <w:t>26,6</w:t>
            </w:r>
          </w:p>
          <w:p w:rsidR="009D3176" w:rsidRPr="00C54602" w:rsidRDefault="004373A4" w:rsidP="00D27ACF">
            <w:pPr>
              <w:ind w:right="382"/>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60</w:t>
            </w:r>
          </w:p>
        </w:tc>
      </w:tr>
    </w:tbl>
    <w:p w:rsidR="009D3176" w:rsidRDefault="009D3176" w:rsidP="009D3176">
      <w:pPr>
        <w:widowControl w:val="0"/>
        <w:autoSpaceDE w:val="0"/>
        <w:autoSpaceDN w:val="0"/>
        <w:spacing w:after="0" w:line="360" w:lineRule="auto"/>
        <w:ind w:right="2"/>
        <w:jc w:val="center"/>
        <w:rPr>
          <w:rFonts w:ascii="Times New Roman" w:eastAsia="Times New Roman" w:hAnsi="Times New Roman" w:cs="Times New Roman"/>
          <w:b/>
          <w:spacing w:val="1"/>
          <w:sz w:val="28"/>
          <w:lang w:val="uk-UA"/>
        </w:rPr>
      </w:pPr>
    </w:p>
    <w:p w:rsidR="009D3176" w:rsidRPr="00C54602" w:rsidRDefault="009D3176" w:rsidP="009D3176">
      <w:pPr>
        <w:widowControl w:val="0"/>
        <w:autoSpaceDE w:val="0"/>
        <w:autoSpaceDN w:val="0"/>
        <w:spacing w:after="0" w:line="360" w:lineRule="auto"/>
        <w:ind w:right="2" w:firstLine="708"/>
        <w:jc w:val="both"/>
        <w:rPr>
          <w:rFonts w:ascii="Times New Roman" w:eastAsia="Times New Roman" w:hAnsi="Times New Roman" w:cs="Times New Roman"/>
          <w:spacing w:val="1"/>
          <w:sz w:val="28"/>
          <w:lang w:val="uk-UA"/>
        </w:rPr>
      </w:pPr>
      <w:r w:rsidRPr="00C54602">
        <w:rPr>
          <w:rFonts w:ascii="Times New Roman" w:eastAsia="Times New Roman" w:hAnsi="Times New Roman" w:cs="Times New Roman"/>
          <w:spacing w:val="1"/>
          <w:sz w:val="28"/>
          <w:lang w:val="uk-UA"/>
        </w:rPr>
        <w:t>Результати показують, що високий рів</w:t>
      </w:r>
      <w:r>
        <w:rPr>
          <w:rFonts w:ascii="Times New Roman" w:eastAsia="Times New Roman" w:hAnsi="Times New Roman" w:cs="Times New Roman"/>
          <w:spacing w:val="1"/>
          <w:sz w:val="28"/>
          <w:lang w:val="uk-UA"/>
        </w:rPr>
        <w:t>е</w:t>
      </w:r>
      <w:r w:rsidRPr="00C54602">
        <w:rPr>
          <w:rFonts w:ascii="Times New Roman" w:eastAsia="Times New Roman" w:hAnsi="Times New Roman" w:cs="Times New Roman"/>
          <w:spacing w:val="1"/>
          <w:sz w:val="28"/>
          <w:lang w:val="uk-UA"/>
        </w:rPr>
        <w:t>н</w:t>
      </w:r>
      <w:r>
        <w:rPr>
          <w:rFonts w:ascii="Times New Roman" w:eastAsia="Times New Roman" w:hAnsi="Times New Roman" w:cs="Times New Roman"/>
          <w:spacing w:val="1"/>
          <w:sz w:val="28"/>
          <w:lang w:val="uk-UA"/>
        </w:rPr>
        <w:t>ь</w:t>
      </w:r>
      <w:r w:rsidRPr="00C54602">
        <w:rPr>
          <w:rFonts w:ascii="Times New Roman" w:eastAsia="Times New Roman" w:hAnsi="Times New Roman" w:cs="Times New Roman"/>
          <w:spacing w:val="1"/>
          <w:sz w:val="28"/>
          <w:lang w:val="uk-UA"/>
        </w:rPr>
        <w:t xml:space="preserve"> професіоналізму майбутніх викладачів ЗВО за </w:t>
      </w:r>
      <w:r w:rsidR="004373A4" w:rsidRPr="004373A4">
        <w:rPr>
          <w:rFonts w:ascii="Times New Roman" w:eastAsia="Times New Roman" w:hAnsi="Times New Roman" w:cs="Times New Roman"/>
          <w:spacing w:val="1"/>
          <w:sz w:val="28"/>
          <w:lang w:val="uk-UA"/>
        </w:rPr>
        <w:t>проектувально-технологічн</w:t>
      </w:r>
      <w:r w:rsidR="004373A4">
        <w:rPr>
          <w:rFonts w:ascii="Times New Roman" w:eastAsia="Times New Roman" w:hAnsi="Times New Roman" w:cs="Times New Roman"/>
          <w:spacing w:val="1"/>
          <w:sz w:val="28"/>
          <w:lang w:val="uk-UA"/>
        </w:rPr>
        <w:t>им</w:t>
      </w:r>
      <w:r w:rsidR="004373A4" w:rsidRPr="004373A4">
        <w:rPr>
          <w:rFonts w:ascii="Times New Roman" w:eastAsia="Times New Roman" w:hAnsi="Times New Roman" w:cs="Times New Roman"/>
          <w:spacing w:val="1"/>
          <w:sz w:val="28"/>
          <w:lang w:val="uk-UA"/>
        </w:rPr>
        <w:t xml:space="preserve"> </w:t>
      </w:r>
      <w:r w:rsidRPr="00C54602">
        <w:rPr>
          <w:rFonts w:ascii="Times New Roman" w:eastAsia="Times New Roman" w:hAnsi="Times New Roman" w:cs="Times New Roman"/>
          <w:spacing w:val="1"/>
          <w:sz w:val="28"/>
          <w:lang w:val="uk-UA"/>
        </w:rPr>
        <w:t xml:space="preserve">компонентом </w:t>
      </w:r>
      <w:r>
        <w:rPr>
          <w:rFonts w:ascii="Times New Roman" w:eastAsia="Times New Roman" w:hAnsi="Times New Roman" w:cs="Times New Roman"/>
          <w:spacing w:val="1"/>
          <w:sz w:val="28"/>
          <w:lang w:val="uk-UA"/>
        </w:rPr>
        <w:t xml:space="preserve">спостерігався у </w:t>
      </w:r>
      <w:r w:rsidR="004373A4">
        <w:rPr>
          <w:rFonts w:ascii="Times New Roman" w:eastAsia="Times New Roman" w:hAnsi="Times New Roman" w:cs="Times New Roman"/>
          <w:spacing w:val="1"/>
          <w:sz w:val="28"/>
          <w:lang w:val="uk-UA"/>
        </w:rPr>
        <w:t>13,3</w:t>
      </w:r>
      <w:r w:rsidRPr="00C54602">
        <w:rPr>
          <w:rFonts w:ascii="Times New Roman" w:eastAsia="Times New Roman" w:hAnsi="Times New Roman" w:cs="Times New Roman"/>
          <w:spacing w:val="1"/>
          <w:sz w:val="28"/>
          <w:lang w:val="uk-UA"/>
        </w:rPr>
        <w:t xml:space="preserve">% студентів, середній рівень – у 26,6% студентів, низький рівень – у </w:t>
      </w:r>
      <w:r w:rsidR="004373A4">
        <w:rPr>
          <w:rFonts w:ascii="Times New Roman" w:eastAsia="Times New Roman" w:hAnsi="Times New Roman" w:cs="Times New Roman"/>
          <w:spacing w:val="1"/>
          <w:sz w:val="28"/>
          <w:lang w:val="uk-UA"/>
        </w:rPr>
        <w:t>60</w:t>
      </w:r>
      <w:r w:rsidRPr="00C54602">
        <w:rPr>
          <w:rFonts w:ascii="Times New Roman" w:eastAsia="Times New Roman" w:hAnsi="Times New Roman" w:cs="Times New Roman"/>
          <w:spacing w:val="1"/>
          <w:sz w:val="28"/>
          <w:lang w:val="uk-UA"/>
        </w:rPr>
        <w:t>% студентів.</w:t>
      </w:r>
    </w:p>
    <w:p w:rsidR="00110743" w:rsidRPr="00D96E96" w:rsidRDefault="004373A4" w:rsidP="00D96E96">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Також р</w:t>
      </w:r>
      <w:r w:rsidRPr="004373A4">
        <w:rPr>
          <w:rFonts w:ascii="Times New Roman" w:eastAsia="Times New Roman" w:hAnsi="Times New Roman" w:cs="Times New Roman"/>
          <w:sz w:val="28"/>
          <w:szCs w:val="28"/>
          <w:lang w:val="uk-UA"/>
        </w:rPr>
        <w:t>езультати анкетування, бесід, інтерв’ю показали, що переважна більшість здобувачів вищої освіти вважають за необхідне: оновлення змісту дисциплін та інтеграція дисциплін професійної та практичної підготовки; оновлення кваліфікаційних вимог до професійної компетентності майбутніх магістрів; розроблення та реалізація інноваційних форм, методів, засобів, прийомів і технологій навчання та контролю, спрямованих на формування професійної компетентності майбутніх викладачів вищої школи; вибір індивідуальних прийомів, форм і засобів подання навчального матеріалу засобами інноваційних технологій; розроблення та застосування в освітньому процесі електронних освітніх ресурсів.</w:t>
      </w:r>
      <w:r>
        <w:rPr>
          <w:rFonts w:ascii="Times New Roman" w:eastAsia="Times New Roman" w:hAnsi="Times New Roman" w:cs="Times New Roman"/>
          <w:sz w:val="28"/>
          <w:szCs w:val="28"/>
          <w:lang w:val="uk-UA"/>
        </w:rPr>
        <w:t xml:space="preserve"> Отже, в</w:t>
      </w:r>
      <w:r w:rsidR="002162A5">
        <w:rPr>
          <w:rFonts w:ascii="Times New Roman" w:eastAsia="Times New Roman" w:hAnsi="Times New Roman" w:cs="Times New Roman"/>
          <w:sz w:val="28"/>
          <w:szCs w:val="28"/>
          <w:lang w:val="uk-UA"/>
        </w:rPr>
        <w:t xml:space="preserve">ідповідно </w:t>
      </w:r>
      <w:r>
        <w:rPr>
          <w:rFonts w:ascii="Times New Roman" w:eastAsia="Times New Roman" w:hAnsi="Times New Roman" w:cs="Times New Roman"/>
          <w:sz w:val="28"/>
          <w:szCs w:val="28"/>
          <w:lang w:val="uk-UA"/>
        </w:rPr>
        <w:t xml:space="preserve">до </w:t>
      </w:r>
      <w:r w:rsidR="002162A5">
        <w:rPr>
          <w:rFonts w:ascii="Times New Roman" w:eastAsia="Times New Roman" w:hAnsi="Times New Roman" w:cs="Times New Roman"/>
          <w:sz w:val="28"/>
          <w:szCs w:val="28"/>
          <w:lang w:val="uk-UA"/>
        </w:rPr>
        <w:t xml:space="preserve">виявленої проблеми вважаємо за потрібним </w:t>
      </w:r>
      <w:r w:rsidR="00D96E96">
        <w:rPr>
          <w:rFonts w:ascii="Times New Roman" w:eastAsia="Times New Roman" w:hAnsi="Times New Roman" w:cs="Times New Roman"/>
          <w:sz w:val="28"/>
          <w:szCs w:val="28"/>
          <w:lang w:val="uk-UA"/>
        </w:rPr>
        <w:t xml:space="preserve">розробити </w:t>
      </w:r>
      <w:r w:rsidR="00110743" w:rsidRPr="00110743">
        <w:rPr>
          <w:rFonts w:ascii="Times New Roman" w:eastAsia="Times New Roman" w:hAnsi="Times New Roman" w:cs="Times New Roman"/>
          <w:sz w:val="28"/>
          <w:lang w:val="uk-UA"/>
        </w:rPr>
        <w:t xml:space="preserve">методику </w:t>
      </w:r>
      <w:r w:rsidR="00D96E96">
        <w:rPr>
          <w:rFonts w:ascii="Times New Roman" w:eastAsia="Times New Roman" w:hAnsi="Times New Roman" w:cs="Times New Roman"/>
          <w:sz w:val="28"/>
          <w:lang w:val="uk-UA"/>
        </w:rPr>
        <w:t>щодо підвищення</w:t>
      </w:r>
      <w:r w:rsidR="00110743" w:rsidRPr="00110743">
        <w:rPr>
          <w:rFonts w:ascii="Times New Roman" w:eastAsia="Times New Roman" w:hAnsi="Times New Roman" w:cs="Times New Roman"/>
          <w:spacing w:val="68"/>
          <w:sz w:val="28"/>
          <w:lang w:val="uk-UA"/>
        </w:rPr>
        <w:t xml:space="preserve"> </w:t>
      </w:r>
      <w:r w:rsidR="00D2748C">
        <w:rPr>
          <w:rFonts w:ascii="Times New Roman" w:eastAsia="Times New Roman" w:hAnsi="Times New Roman" w:cs="Times New Roman"/>
          <w:sz w:val="28"/>
          <w:lang w:val="uk-UA"/>
        </w:rPr>
        <w:t>професіоналізму майбутніх викладачів вищої школи засобами інноваційних технологій.</w:t>
      </w:r>
    </w:p>
    <w:p w:rsidR="00C460D1" w:rsidRDefault="00C460D1" w:rsidP="007B10D9">
      <w:pPr>
        <w:spacing w:after="0" w:line="360" w:lineRule="auto"/>
        <w:jc w:val="both"/>
        <w:rPr>
          <w:rFonts w:ascii="Times New Roman" w:hAnsi="Times New Roman" w:cs="Times New Roman"/>
          <w:sz w:val="28"/>
          <w:szCs w:val="28"/>
          <w:lang w:val="uk-UA"/>
        </w:rPr>
      </w:pPr>
    </w:p>
    <w:p w:rsidR="00432762" w:rsidRPr="00824C99" w:rsidRDefault="007B10D9" w:rsidP="00824C99">
      <w:pPr>
        <w:spacing w:after="0" w:line="360" w:lineRule="auto"/>
        <w:ind w:firstLine="708"/>
        <w:jc w:val="both"/>
        <w:rPr>
          <w:rFonts w:ascii="Times New Roman" w:hAnsi="Times New Roman" w:cs="Times New Roman"/>
          <w:b/>
          <w:sz w:val="28"/>
          <w:szCs w:val="28"/>
        </w:rPr>
      </w:pPr>
      <w:r w:rsidRPr="00C460D1">
        <w:rPr>
          <w:rFonts w:ascii="Times New Roman" w:hAnsi="Times New Roman" w:cs="Times New Roman"/>
          <w:b/>
          <w:sz w:val="28"/>
          <w:szCs w:val="28"/>
          <w:lang w:val="uk-UA"/>
        </w:rPr>
        <w:lastRenderedPageBreak/>
        <w:t xml:space="preserve">2.3. Методики формування професіоналізму майбутніх викладачів </w:t>
      </w:r>
      <w:r w:rsidR="00964D2B">
        <w:rPr>
          <w:rFonts w:ascii="Times New Roman" w:hAnsi="Times New Roman" w:cs="Times New Roman"/>
          <w:b/>
          <w:sz w:val="28"/>
          <w:szCs w:val="28"/>
          <w:lang w:val="uk-UA"/>
        </w:rPr>
        <w:t>засобами</w:t>
      </w:r>
      <w:r w:rsidRPr="00C460D1">
        <w:rPr>
          <w:rFonts w:ascii="Times New Roman" w:hAnsi="Times New Roman" w:cs="Times New Roman"/>
          <w:b/>
          <w:sz w:val="28"/>
          <w:szCs w:val="28"/>
          <w:lang w:val="uk-UA"/>
        </w:rPr>
        <w:t xml:space="preserve"> інноваційних технологій</w:t>
      </w:r>
      <w:r w:rsidR="00C460D1">
        <w:rPr>
          <w:rFonts w:ascii="Times New Roman" w:hAnsi="Times New Roman" w:cs="Times New Roman"/>
          <w:b/>
          <w:sz w:val="28"/>
          <w:szCs w:val="28"/>
          <w:lang w:val="uk-UA"/>
        </w:rPr>
        <w:t>.</w:t>
      </w:r>
    </w:p>
    <w:p w:rsidR="00742E18" w:rsidRDefault="00742E18" w:rsidP="0013694E">
      <w:pPr>
        <w:spacing w:after="0" w:line="360" w:lineRule="auto"/>
        <w:jc w:val="both"/>
        <w:rPr>
          <w:rFonts w:ascii="Times New Roman" w:hAnsi="Times New Roman" w:cs="Times New Roman"/>
          <w:sz w:val="28"/>
          <w:szCs w:val="28"/>
          <w:lang w:val="uk-UA"/>
        </w:rPr>
      </w:pPr>
    </w:p>
    <w:p w:rsidR="0013694E" w:rsidRPr="0013694E" w:rsidRDefault="0013694E" w:rsidP="00742E18">
      <w:pPr>
        <w:spacing w:after="0" w:line="360" w:lineRule="auto"/>
        <w:ind w:firstLine="708"/>
        <w:jc w:val="both"/>
        <w:rPr>
          <w:rFonts w:ascii="Times New Roman" w:hAnsi="Times New Roman" w:cs="Times New Roman"/>
          <w:sz w:val="28"/>
          <w:szCs w:val="28"/>
          <w:lang w:val="uk-UA"/>
        </w:rPr>
      </w:pPr>
      <w:r w:rsidRPr="0013694E">
        <w:rPr>
          <w:rFonts w:ascii="Times New Roman" w:hAnsi="Times New Roman" w:cs="Times New Roman"/>
          <w:sz w:val="28"/>
          <w:szCs w:val="28"/>
          <w:lang w:val="uk-UA"/>
        </w:rPr>
        <w:t>Нині, коли інформація є стратегічним ресурсом розвитку суспільства, а знання потребують постійного оновлення, очевидно, що сучасна освіта ‒ це неперервний процес. Для в</w:t>
      </w:r>
      <w:r w:rsidR="00742E18">
        <w:rPr>
          <w:rFonts w:ascii="Times New Roman" w:hAnsi="Times New Roman" w:cs="Times New Roman"/>
          <w:sz w:val="28"/>
          <w:szCs w:val="28"/>
          <w:lang w:val="uk-UA"/>
        </w:rPr>
        <w:t>икладач</w:t>
      </w:r>
      <w:r w:rsidRPr="0013694E">
        <w:rPr>
          <w:rFonts w:ascii="Times New Roman" w:hAnsi="Times New Roman" w:cs="Times New Roman"/>
          <w:sz w:val="28"/>
          <w:szCs w:val="28"/>
          <w:lang w:val="uk-UA"/>
        </w:rPr>
        <w:t xml:space="preserve">ів </w:t>
      </w:r>
      <w:r w:rsidR="00742E18">
        <w:rPr>
          <w:rFonts w:ascii="Times New Roman" w:hAnsi="Times New Roman" w:cs="Times New Roman"/>
          <w:sz w:val="28"/>
          <w:szCs w:val="28"/>
          <w:lang w:val="uk-UA"/>
        </w:rPr>
        <w:t>вищо</w:t>
      </w:r>
      <w:r w:rsidRPr="0013694E">
        <w:rPr>
          <w:rFonts w:ascii="Times New Roman" w:hAnsi="Times New Roman" w:cs="Times New Roman"/>
          <w:sz w:val="28"/>
          <w:szCs w:val="28"/>
          <w:lang w:val="uk-UA"/>
        </w:rPr>
        <w:t xml:space="preserve">ї школи це означає зміну пріоритетів у розстановці цілей освіти: одним із результатів навчання у </w:t>
      </w:r>
      <w:r w:rsidR="00D828CD">
        <w:rPr>
          <w:rFonts w:ascii="Times New Roman" w:hAnsi="Times New Roman" w:cs="Times New Roman"/>
          <w:sz w:val="28"/>
          <w:szCs w:val="28"/>
          <w:lang w:val="uk-UA"/>
        </w:rPr>
        <w:t>закладах вищої освіти</w:t>
      </w:r>
      <w:r w:rsidRPr="0013694E">
        <w:rPr>
          <w:rFonts w:ascii="Times New Roman" w:hAnsi="Times New Roman" w:cs="Times New Roman"/>
          <w:sz w:val="28"/>
          <w:szCs w:val="28"/>
          <w:lang w:val="uk-UA"/>
        </w:rPr>
        <w:t xml:space="preserve"> має стати їхня готовність до оволодіння сучасними технологіями роботи з інформацією і вміння використовувати </w:t>
      </w:r>
      <w:r w:rsidR="00D828CD">
        <w:rPr>
          <w:rFonts w:ascii="Times New Roman" w:hAnsi="Times New Roman" w:cs="Times New Roman"/>
          <w:sz w:val="28"/>
          <w:szCs w:val="28"/>
          <w:lang w:val="uk-UA"/>
        </w:rPr>
        <w:t xml:space="preserve">інноваційні </w:t>
      </w:r>
      <w:r w:rsidRPr="0013694E">
        <w:rPr>
          <w:rFonts w:ascii="Times New Roman" w:hAnsi="Times New Roman" w:cs="Times New Roman"/>
          <w:sz w:val="28"/>
          <w:szCs w:val="28"/>
          <w:lang w:val="uk-UA"/>
        </w:rPr>
        <w:t>технології у майбутній професійній діяльності, для подальшої самоосвіти та самореалізації.</w:t>
      </w:r>
    </w:p>
    <w:p w:rsidR="0013694E" w:rsidRPr="00B5280C" w:rsidRDefault="0013694E" w:rsidP="00964D2B">
      <w:pPr>
        <w:spacing w:after="0" w:line="360" w:lineRule="auto"/>
        <w:ind w:firstLine="708"/>
        <w:jc w:val="both"/>
        <w:rPr>
          <w:rFonts w:ascii="Times New Roman" w:hAnsi="Times New Roman" w:cs="Times New Roman"/>
          <w:sz w:val="28"/>
          <w:szCs w:val="28"/>
          <w:lang w:val="uk-UA"/>
        </w:rPr>
      </w:pPr>
      <w:r w:rsidRPr="0013694E">
        <w:rPr>
          <w:rFonts w:ascii="Times New Roman" w:hAnsi="Times New Roman" w:cs="Times New Roman"/>
          <w:sz w:val="28"/>
          <w:szCs w:val="28"/>
          <w:lang w:val="uk-UA"/>
        </w:rPr>
        <w:t xml:space="preserve">Система освіти України характеризується широким використанням нових педагогічних технологій з інноваційними дидактичними ресурсами, що впливають на організацію освітнього процесу, потенційно збільшуючи його можливості, в тому числі в частині підвищення доступності навчання. Також нинішній період розвитку освіти визначається широким впливом інформаційного та технологічного середовища, що стимулює розвиток і впровадження нових форм та методів подання навчальних матеріалів. У зв’язку із цим перед </w:t>
      </w:r>
      <w:r w:rsidRPr="00B5280C">
        <w:rPr>
          <w:rFonts w:ascii="Times New Roman" w:hAnsi="Times New Roman" w:cs="Times New Roman"/>
          <w:sz w:val="28"/>
          <w:szCs w:val="28"/>
          <w:lang w:val="uk-UA"/>
        </w:rPr>
        <w:t xml:space="preserve">майбутніми </w:t>
      </w:r>
      <w:r w:rsidR="00D828CD" w:rsidRPr="00B5280C">
        <w:rPr>
          <w:rFonts w:ascii="Times New Roman" w:hAnsi="Times New Roman" w:cs="Times New Roman"/>
          <w:sz w:val="28"/>
          <w:szCs w:val="28"/>
          <w:lang w:val="uk-UA"/>
        </w:rPr>
        <w:t>викладача</w:t>
      </w:r>
      <w:r w:rsidRPr="00B5280C">
        <w:rPr>
          <w:rFonts w:ascii="Times New Roman" w:hAnsi="Times New Roman" w:cs="Times New Roman"/>
          <w:sz w:val="28"/>
          <w:szCs w:val="28"/>
          <w:lang w:val="uk-UA"/>
        </w:rPr>
        <w:t>ми стоїть завдання розробки і застосування нових освітніх ресурсів, що будуть задовольняти потреби нового інформаційного суспільства [</w:t>
      </w:r>
      <w:r w:rsidR="00B5280C" w:rsidRPr="00B5280C">
        <w:rPr>
          <w:rFonts w:ascii="Times New Roman" w:hAnsi="Times New Roman" w:cs="Times New Roman"/>
          <w:sz w:val="28"/>
          <w:szCs w:val="28"/>
          <w:lang w:val="uk-UA"/>
        </w:rPr>
        <w:t>35</w:t>
      </w:r>
      <w:r w:rsidRPr="00B5280C">
        <w:rPr>
          <w:rFonts w:ascii="Times New Roman" w:hAnsi="Times New Roman" w:cs="Times New Roman"/>
          <w:sz w:val="28"/>
          <w:szCs w:val="28"/>
          <w:lang w:val="uk-UA"/>
        </w:rPr>
        <w:t>] .</w:t>
      </w:r>
    </w:p>
    <w:p w:rsidR="0013694E" w:rsidRPr="0013694E" w:rsidRDefault="0013694E" w:rsidP="00D828CD">
      <w:pPr>
        <w:spacing w:after="0" w:line="360" w:lineRule="auto"/>
        <w:ind w:firstLine="708"/>
        <w:jc w:val="both"/>
        <w:rPr>
          <w:rFonts w:ascii="Times New Roman" w:hAnsi="Times New Roman" w:cs="Times New Roman"/>
          <w:sz w:val="28"/>
          <w:szCs w:val="28"/>
          <w:lang w:val="uk-UA"/>
        </w:rPr>
      </w:pPr>
      <w:r w:rsidRPr="0013694E">
        <w:rPr>
          <w:rFonts w:ascii="Times New Roman" w:hAnsi="Times New Roman" w:cs="Times New Roman"/>
          <w:sz w:val="28"/>
          <w:szCs w:val="28"/>
          <w:lang w:val="uk-UA"/>
        </w:rPr>
        <w:t>Гуманізація освіти, її орієнтація на розвиток особистісного потенціалу студента спонукають навчальні заклади переходити на технологічний етап</w:t>
      </w:r>
      <w:r w:rsidR="00D828CD">
        <w:rPr>
          <w:rFonts w:ascii="Times New Roman" w:hAnsi="Times New Roman" w:cs="Times New Roman"/>
          <w:sz w:val="28"/>
          <w:szCs w:val="28"/>
          <w:lang w:val="uk-UA"/>
        </w:rPr>
        <w:t xml:space="preserve"> </w:t>
      </w:r>
      <w:r w:rsidRPr="0013694E">
        <w:rPr>
          <w:rFonts w:ascii="Times New Roman" w:hAnsi="Times New Roman" w:cs="Times New Roman"/>
          <w:sz w:val="28"/>
          <w:szCs w:val="28"/>
          <w:lang w:val="uk-UA"/>
        </w:rPr>
        <w:t xml:space="preserve">розвитку. При цьому освітній процес повинен бути психологічно й </w:t>
      </w:r>
      <w:proofErr w:type="spellStart"/>
      <w:r w:rsidRPr="0013694E">
        <w:rPr>
          <w:rFonts w:ascii="Times New Roman" w:hAnsi="Times New Roman" w:cs="Times New Roman"/>
          <w:sz w:val="28"/>
          <w:szCs w:val="28"/>
          <w:lang w:val="uk-UA"/>
        </w:rPr>
        <w:t>валеологічно</w:t>
      </w:r>
      <w:proofErr w:type="spellEnd"/>
      <w:r w:rsidRPr="0013694E">
        <w:rPr>
          <w:rFonts w:ascii="Times New Roman" w:hAnsi="Times New Roman" w:cs="Times New Roman"/>
          <w:sz w:val="28"/>
          <w:szCs w:val="28"/>
          <w:lang w:val="uk-UA"/>
        </w:rPr>
        <w:t xml:space="preserve"> обґрунтований та методично супроводжений.</w:t>
      </w:r>
    </w:p>
    <w:p w:rsidR="0013694E" w:rsidRPr="0013694E" w:rsidRDefault="0013694E" w:rsidP="00D828CD">
      <w:pPr>
        <w:spacing w:after="0" w:line="360" w:lineRule="auto"/>
        <w:ind w:firstLine="708"/>
        <w:jc w:val="both"/>
        <w:rPr>
          <w:rFonts w:ascii="Times New Roman" w:hAnsi="Times New Roman" w:cs="Times New Roman"/>
          <w:sz w:val="28"/>
          <w:szCs w:val="28"/>
          <w:lang w:val="uk-UA"/>
        </w:rPr>
      </w:pPr>
      <w:r w:rsidRPr="0013694E">
        <w:rPr>
          <w:rFonts w:ascii="Times New Roman" w:hAnsi="Times New Roman" w:cs="Times New Roman"/>
          <w:sz w:val="28"/>
          <w:szCs w:val="28"/>
          <w:lang w:val="uk-UA"/>
        </w:rPr>
        <w:t xml:space="preserve">Н. </w:t>
      </w:r>
      <w:proofErr w:type="spellStart"/>
      <w:r w:rsidRPr="0013694E">
        <w:rPr>
          <w:rFonts w:ascii="Times New Roman" w:hAnsi="Times New Roman" w:cs="Times New Roman"/>
          <w:sz w:val="28"/>
          <w:szCs w:val="28"/>
          <w:lang w:val="uk-UA"/>
        </w:rPr>
        <w:t>Хмель</w:t>
      </w:r>
      <w:proofErr w:type="spellEnd"/>
      <w:r w:rsidRPr="0013694E">
        <w:rPr>
          <w:rFonts w:ascii="Times New Roman" w:hAnsi="Times New Roman" w:cs="Times New Roman"/>
          <w:sz w:val="28"/>
          <w:szCs w:val="28"/>
          <w:lang w:val="uk-UA"/>
        </w:rPr>
        <w:t xml:space="preserve"> </w:t>
      </w:r>
      <w:r w:rsidR="00D828CD">
        <w:rPr>
          <w:rFonts w:ascii="Times New Roman" w:hAnsi="Times New Roman" w:cs="Times New Roman"/>
          <w:sz w:val="28"/>
          <w:szCs w:val="28"/>
          <w:lang w:val="uk-UA"/>
        </w:rPr>
        <w:t>в</w:t>
      </w:r>
      <w:r w:rsidRPr="0013694E">
        <w:rPr>
          <w:rFonts w:ascii="Times New Roman" w:hAnsi="Times New Roman" w:cs="Times New Roman"/>
          <w:sz w:val="28"/>
          <w:szCs w:val="28"/>
          <w:lang w:val="uk-UA"/>
        </w:rPr>
        <w:t>важає, що ускладнення вимог до особистості в сучасному світі зумовило такі тенденції глобальних змін у сфері освіти:</w:t>
      </w:r>
    </w:p>
    <w:p w:rsidR="0013694E" w:rsidRPr="0013694E" w:rsidRDefault="0013694E" w:rsidP="0013694E">
      <w:pPr>
        <w:spacing w:after="0" w:line="360" w:lineRule="auto"/>
        <w:jc w:val="both"/>
        <w:rPr>
          <w:rFonts w:ascii="Times New Roman" w:hAnsi="Times New Roman" w:cs="Times New Roman"/>
          <w:sz w:val="28"/>
          <w:szCs w:val="28"/>
          <w:lang w:val="uk-UA"/>
        </w:rPr>
      </w:pPr>
      <w:r w:rsidRPr="0013694E">
        <w:rPr>
          <w:rFonts w:ascii="Times New Roman" w:hAnsi="Times New Roman" w:cs="Times New Roman"/>
          <w:sz w:val="28"/>
          <w:szCs w:val="28"/>
          <w:lang w:val="uk-UA"/>
        </w:rPr>
        <w:t>–</w:t>
      </w:r>
      <w:r w:rsidRPr="0013694E">
        <w:rPr>
          <w:rFonts w:ascii="Times New Roman" w:hAnsi="Times New Roman" w:cs="Times New Roman"/>
          <w:sz w:val="28"/>
          <w:szCs w:val="28"/>
          <w:lang w:val="uk-UA"/>
        </w:rPr>
        <w:tab/>
        <w:t>«перехід від статичної моделі освіти до формування динамічних структур розумових дій учнів;</w:t>
      </w:r>
    </w:p>
    <w:p w:rsidR="0013694E" w:rsidRPr="0013694E" w:rsidRDefault="0013694E" w:rsidP="0013694E">
      <w:pPr>
        <w:spacing w:after="0" w:line="360" w:lineRule="auto"/>
        <w:jc w:val="both"/>
        <w:rPr>
          <w:rFonts w:ascii="Times New Roman" w:hAnsi="Times New Roman" w:cs="Times New Roman"/>
          <w:sz w:val="28"/>
          <w:szCs w:val="28"/>
          <w:lang w:val="uk-UA"/>
        </w:rPr>
      </w:pPr>
      <w:r w:rsidRPr="0013694E">
        <w:rPr>
          <w:rFonts w:ascii="Times New Roman" w:hAnsi="Times New Roman" w:cs="Times New Roman"/>
          <w:sz w:val="28"/>
          <w:szCs w:val="28"/>
          <w:lang w:val="uk-UA"/>
        </w:rPr>
        <w:lastRenderedPageBreak/>
        <w:t>–</w:t>
      </w:r>
      <w:r w:rsidRPr="0013694E">
        <w:rPr>
          <w:rFonts w:ascii="Times New Roman" w:hAnsi="Times New Roman" w:cs="Times New Roman"/>
          <w:sz w:val="28"/>
          <w:szCs w:val="28"/>
          <w:lang w:val="uk-UA"/>
        </w:rPr>
        <w:tab/>
        <w:t xml:space="preserve">орієнтація навчання на активне засвоєння </w:t>
      </w:r>
      <w:r w:rsidR="00D828CD">
        <w:rPr>
          <w:rFonts w:ascii="Times New Roman" w:hAnsi="Times New Roman" w:cs="Times New Roman"/>
          <w:sz w:val="28"/>
          <w:szCs w:val="28"/>
          <w:lang w:val="uk-UA"/>
        </w:rPr>
        <w:t>студента</w:t>
      </w:r>
      <w:r w:rsidRPr="0013694E">
        <w:rPr>
          <w:rFonts w:ascii="Times New Roman" w:hAnsi="Times New Roman" w:cs="Times New Roman"/>
          <w:sz w:val="28"/>
          <w:szCs w:val="28"/>
          <w:lang w:val="uk-UA"/>
        </w:rPr>
        <w:t>ми способів пізнавальної діяльності;</w:t>
      </w:r>
    </w:p>
    <w:p w:rsidR="0013694E" w:rsidRPr="00B5280C" w:rsidRDefault="0013694E" w:rsidP="0013694E">
      <w:pPr>
        <w:spacing w:after="0" w:line="360" w:lineRule="auto"/>
        <w:jc w:val="both"/>
        <w:rPr>
          <w:rFonts w:ascii="Times New Roman" w:hAnsi="Times New Roman" w:cs="Times New Roman"/>
          <w:sz w:val="28"/>
          <w:szCs w:val="28"/>
          <w:lang w:val="uk-UA"/>
        </w:rPr>
      </w:pPr>
      <w:r w:rsidRPr="0013694E">
        <w:rPr>
          <w:rFonts w:ascii="Times New Roman" w:hAnsi="Times New Roman" w:cs="Times New Roman"/>
          <w:sz w:val="28"/>
          <w:szCs w:val="28"/>
          <w:lang w:val="uk-UA"/>
        </w:rPr>
        <w:t>–</w:t>
      </w:r>
      <w:r w:rsidRPr="0013694E">
        <w:rPr>
          <w:rFonts w:ascii="Times New Roman" w:hAnsi="Times New Roman" w:cs="Times New Roman"/>
          <w:sz w:val="28"/>
          <w:szCs w:val="28"/>
          <w:lang w:val="uk-UA"/>
        </w:rPr>
        <w:tab/>
        <w:t xml:space="preserve">адаптація процесу навчання до запитів і потреб особистості з </w:t>
      </w:r>
      <w:r w:rsidRPr="00B5280C">
        <w:rPr>
          <w:rFonts w:ascii="Times New Roman" w:hAnsi="Times New Roman" w:cs="Times New Roman"/>
          <w:sz w:val="28"/>
          <w:szCs w:val="28"/>
          <w:lang w:val="uk-UA"/>
        </w:rPr>
        <w:t>перспективою мобільної самореалізації в постійно змінних умовах сучасного суспільства» [</w:t>
      </w:r>
      <w:r w:rsidR="00B5280C" w:rsidRPr="00B5280C">
        <w:rPr>
          <w:rFonts w:ascii="Times New Roman" w:hAnsi="Times New Roman" w:cs="Times New Roman"/>
          <w:sz w:val="28"/>
          <w:szCs w:val="28"/>
          <w:lang w:val="uk-UA"/>
        </w:rPr>
        <w:t>56</w:t>
      </w:r>
      <w:r w:rsidRPr="00B5280C">
        <w:rPr>
          <w:rFonts w:ascii="Times New Roman" w:hAnsi="Times New Roman" w:cs="Times New Roman"/>
          <w:sz w:val="28"/>
          <w:szCs w:val="28"/>
          <w:lang w:val="uk-UA"/>
        </w:rPr>
        <w:t>, с. 260].</w:t>
      </w:r>
    </w:p>
    <w:p w:rsidR="0013694E" w:rsidRPr="0013694E" w:rsidRDefault="0013694E" w:rsidP="00D828CD">
      <w:pPr>
        <w:spacing w:after="0" w:line="360" w:lineRule="auto"/>
        <w:ind w:firstLine="708"/>
        <w:jc w:val="both"/>
        <w:rPr>
          <w:rFonts w:ascii="Times New Roman" w:hAnsi="Times New Roman" w:cs="Times New Roman"/>
          <w:sz w:val="28"/>
          <w:szCs w:val="28"/>
          <w:lang w:val="uk-UA"/>
        </w:rPr>
      </w:pPr>
      <w:r w:rsidRPr="0013694E">
        <w:rPr>
          <w:rFonts w:ascii="Times New Roman" w:hAnsi="Times New Roman" w:cs="Times New Roman"/>
          <w:sz w:val="28"/>
          <w:szCs w:val="28"/>
          <w:lang w:val="uk-UA"/>
        </w:rPr>
        <w:t xml:space="preserve">Думки про технологізацію освіти висловлював ще Я. </w:t>
      </w:r>
      <w:proofErr w:type="spellStart"/>
      <w:r w:rsidRPr="0013694E">
        <w:rPr>
          <w:rFonts w:ascii="Times New Roman" w:hAnsi="Times New Roman" w:cs="Times New Roman"/>
          <w:sz w:val="28"/>
          <w:szCs w:val="28"/>
          <w:lang w:val="uk-UA"/>
        </w:rPr>
        <w:t>Коменський</w:t>
      </w:r>
      <w:proofErr w:type="spellEnd"/>
      <w:r w:rsidRPr="0013694E">
        <w:rPr>
          <w:rFonts w:ascii="Times New Roman" w:hAnsi="Times New Roman" w:cs="Times New Roman"/>
          <w:sz w:val="28"/>
          <w:szCs w:val="28"/>
          <w:lang w:val="uk-UA"/>
        </w:rPr>
        <w:t xml:space="preserve"> чотири століття тому, вчений виокремлював: уміння правильно визначати мету, обирати засоби її досягнення та формувати правила користування цими засобами. Елементи технологічного підходу можна знайти і в працях багатьох видатних іноземних і вітчизняних педагогів, таких як А. </w:t>
      </w:r>
      <w:proofErr w:type="spellStart"/>
      <w:r w:rsidRPr="0013694E">
        <w:rPr>
          <w:rFonts w:ascii="Times New Roman" w:hAnsi="Times New Roman" w:cs="Times New Roman"/>
          <w:sz w:val="28"/>
          <w:szCs w:val="28"/>
          <w:lang w:val="uk-UA"/>
        </w:rPr>
        <w:t>Дистервег</w:t>
      </w:r>
      <w:proofErr w:type="spellEnd"/>
      <w:r w:rsidRPr="0013694E">
        <w:rPr>
          <w:rFonts w:ascii="Times New Roman" w:hAnsi="Times New Roman" w:cs="Times New Roman"/>
          <w:sz w:val="28"/>
          <w:szCs w:val="28"/>
          <w:lang w:val="uk-UA"/>
        </w:rPr>
        <w:t xml:space="preserve">, Й. </w:t>
      </w:r>
      <w:proofErr w:type="spellStart"/>
      <w:r w:rsidRPr="0013694E">
        <w:rPr>
          <w:rFonts w:ascii="Times New Roman" w:hAnsi="Times New Roman" w:cs="Times New Roman"/>
          <w:sz w:val="28"/>
          <w:szCs w:val="28"/>
          <w:lang w:val="uk-UA"/>
        </w:rPr>
        <w:t>Песталоцці</w:t>
      </w:r>
      <w:proofErr w:type="spellEnd"/>
      <w:r w:rsidRPr="0013694E">
        <w:rPr>
          <w:rFonts w:ascii="Times New Roman" w:hAnsi="Times New Roman" w:cs="Times New Roman"/>
          <w:sz w:val="28"/>
          <w:szCs w:val="28"/>
          <w:lang w:val="uk-UA"/>
        </w:rPr>
        <w:t xml:space="preserve">, Л. Толстой, А. Макаренко, В. Сухомлинський та ін. Пізніше технологічний підхід застосовували Т. Ільїна та М. </w:t>
      </w:r>
      <w:proofErr w:type="spellStart"/>
      <w:r w:rsidRPr="0013694E">
        <w:rPr>
          <w:rFonts w:ascii="Times New Roman" w:hAnsi="Times New Roman" w:cs="Times New Roman"/>
          <w:sz w:val="28"/>
          <w:szCs w:val="28"/>
          <w:lang w:val="uk-UA"/>
        </w:rPr>
        <w:t>Кларін</w:t>
      </w:r>
      <w:proofErr w:type="spellEnd"/>
      <w:r w:rsidRPr="0013694E">
        <w:rPr>
          <w:rFonts w:ascii="Times New Roman" w:hAnsi="Times New Roman" w:cs="Times New Roman"/>
          <w:sz w:val="28"/>
          <w:szCs w:val="28"/>
          <w:lang w:val="uk-UA"/>
        </w:rPr>
        <w:t xml:space="preserve"> під час аналізу іноземного досвіду. Потрібно зазначити, що представників традиційної педагогіки «лякає» виробничий термін «технологія», оскільки більшість розуміють його як процес із гарантованим результатом, що, на перший погляд, важко переносити в педагогічні явища.</w:t>
      </w:r>
    </w:p>
    <w:p w:rsidR="0013694E" w:rsidRPr="0013694E" w:rsidRDefault="0013694E" w:rsidP="00D828CD">
      <w:pPr>
        <w:spacing w:after="0" w:line="360" w:lineRule="auto"/>
        <w:ind w:firstLine="708"/>
        <w:jc w:val="both"/>
        <w:rPr>
          <w:rFonts w:ascii="Times New Roman" w:hAnsi="Times New Roman" w:cs="Times New Roman"/>
          <w:sz w:val="28"/>
          <w:szCs w:val="28"/>
          <w:lang w:val="uk-UA"/>
        </w:rPr>
      </w:pPr>
      <w:r w:rsidRPr="0013694E">
        <w:rPr>
          <w:rFonts w:ascii="Times New Roman" w:hAnsi="Times New Roman" w:cs="Times New Roman"/>
          <w:sz w:val="28"/>
          <w:szCs w:val="28"/>
          <w:lang w:val="uk-UA"/>
        </w:rPr>
        <w:t>Проведений аналіз літератури показав, що стан і розвиток педагогічних систем у ту чи іншу епоху можна оцінювати за рівнем розвитку педагогічних технологій. Якщо простежити динаміку цих процесів, то можна помітити, що саме розвиток засобів навчання та пов’язаних із ними методик, збільшення їх частки в педагогічних системах стимулювало технологізацію освітнього процесу. В результаті роль педагога як носія індивідуальної майстерності на стадії навчання поступово знижувалася.</w:t>
      </w:r>
    </w:p>
    <w:p w:rsidR="00A1777A" w:rsidRDefault="00A1777A" w:rsidP="00900530">
      <w:pPr>
        <w:spacing w:after="0" w:line="360" w:lineRule="auto"/>
        <w:ind w:firstLine="708"/>
        <w:jc w:val="both"/>
        <w:rPr>
          <w:rFonts w:ascii="Times New Roman" w:hAnsi="Times New Roman" w:cs="Times New Roman"/>
          <w:sz w:val="28"/>
          <w:szCs w:val="28"/>
          <w:lang w:val="uk-UA"/>
        </w:rPr>
      </w:pPr>
      <w:r w:rsidRPr="00900530">
        <w:rPr>
          <w:rFonts w:ascii="Times New Roman" w:hAnsi="Times New Roman" w:cs="Times New Roman"/>
          <w:sz w:val="28"/>
          <w:szCs w:val="28"/>
          <w:lang w:val="uk-UA"/>
        </w:rPr>
        <w:t>Значний інноваційний потенціал міститься в переході на нову структуру та зміст осв</w:t>
      </w:r>
      <w:r w:rsidR="00900530" w:rsidRPr="00900530">
        <w:rPr>
          <w:rFonts w:ascii="Times New Roman" w:hAnsi="Times New Roman" w:cs="Times New Roman"/>
          <w:sz w:val="28"/>
          <w:szCs w:val="28"/>
          <w:lang w:val="uk-UA"/>
        </w:rPr>
        <w:t>іти, в інформатизації навчально</w:t>
      </w:r>
      <w:r w:rsidR="00900530">
        <w:rPr>
          <w:rFonts w:ascii="Times New Roman" w:hAnsi="Times New Roman" w:cs="Times New Roman"/>
          <w:sz w:val="28"/>
          <w:szCs w:val="28"/>
          <w:lang w:val="uk-UA"/>
        </w:rPr>
        <w:t>-</w:t>
      </w:r>
      <w:r w:rsidR="00900530" w:rsidRPr="00B5280C">
        <w:rPr>
          <w:rFonts w:ascii="Times New Roman" w:hAnsi="Times New Roman" w:cs="Times New Roman"/>
          <w:sz w:val="28"/>
          <w:szCs w:val="28"/>
          <w:lang w:val="uk-UA"/>
        </w:rPr>
        <w:t>в</w:t>
      </w:r>
      <w:r w:rsidRPr="00B5280C">
        <w:rPr>
          <w:rFonts w:ascii="Times New Roman" w:hAnsi="Times New Roman" w:cs="Times New Roman"/>
          <w:sz w:val="28"/>
          <w:szCs w:val="28"/>
          <w:lang w:val="uk-UA"/>
        </w:rPr>
        <w:t>иховного процесу [</w:t>
      </w:r>
      <w:r w:rsidR="00B5280C" w:rsidRPr="00B5280C">
        <w:rPr>
          <w:rFonts w:ascii="Times New Roman" w:hAnsi="Times New Roman" w:cs="Times New Roman"/>
          <w:sz w:val="28"/>
          <w:szCs w:val="28"/>
        </w:rPr>
        <w:t>51</w:t>
      </w:r>
      <w:r w:rsidRPr="00B5280C">
        <w:rPr>
          <w:rFonts w:ascii="Times New Roman" w:hAnsi="Times New Roman" w:cs="Times New Roman"/>
          <w:sz w:val="28"/>
          <w:szCs w:val="28"/>
          <w:lang w:val="uk-UA"/>
        </w:rPr>
        <w:t xml:space="preserve">, с. 5-6]. </w:t>
      </w:r>
      <w:proofErr w:type="spellStart"/>
      <w:r w:rsidRPr="00B5280C">
        <w:rPr>
          <w:rFonts w:ascii="Times New Roman" w:hAnsi="Times New Roman" w:cs="Times New Roman"/>
          <w:sz w:val="28"/>
          <w:szCs w:val="28"/>
        </w:rPr>
        <w:t>Саме</w:t>
      </w:r>
      <w:proofErr w:type="spellEnd"/>
      <w:r w:rsidRPr="00B5280C">
        <w:rPr>
          <w:rFonts w:ascii="Times New Roman" w:hAnsi="Times New Roman" w:cs="Times New Roman"/>
          <w:sz w:val="28"/>
          <w:szCs w:val="28"/>
        </w:rPr>
        <w:t xml:space="preserve"> тому </w:t>
      </w:r>
      <w:proofErr w:type="spellStart"/>
      <w:r w:rsidRPr="00B5280C">
        <w:rPr>
          <w:rFonts w:ascii="Times New Roman" w:hAnsi="Times New Roman" w:cs="Times New Roman"/>
          <w:sz w:val="28"/>
          <w:szCs w:val="28"/>
        </w:rPr>
        <w:t>використання</w:t>
      </w:r>
      <w:proofErr w:type="spellEnd"/>
      <w:r w:rsidRPr="00B5280C">
        <w:rPr>
          <w:rFonts w:ascii="Times New Roman" w:hAnsi="Times New Roman" w:cs="Times New Roman"/>
          <w:sz w:val="28"/>
          <w:szCs w:val="28"/>
        </w:rPr>
        <w:t xml:space="preserve"> </w:t>
      </w:r>
      <w:proofErr w:type="spellStart"/>
      <w:r w:rsidRPr="00B5280C">
        <w:rPr>
          <w:rFonts w:ascii="Times New Roman" w:hAnsi="Times New Roman" w:cs="Times New Roman"/>
          <w:sz w:val="28"/>
          <w:szCs w:val="28"/>
        </w:rPr>
        <w:t>цифрових</w:t>
      </w:r>
      <w:proofErr w:type="spellEnd"/>
      <w:r w:rsidRPr="00B5280C">
        <w:rPr>
          <w:rFonts w:ascii="Times New Roman" w:hAnsi="Times New Roman" w:cs="Times New Roman"/>
          <w:sz w:val="28"/>
          <w:szCs w:val="28"/>
        </w:rPr>
        <w:t xml:space="preserve"> </w:t>
      </w:r>
      <w:proofErr w:type="spellStart"/>
      <w:r w:rsidRPr="00B5280C">
        <w:rPr>
          <w:rFonts w:ascii="Times New Roman" w:hAnsi="Times New Roman" w:cs="Times New Roman"/>
          <w:sz w:val="28"/>
          <w:szCs w:val="28"/>
        </w:rPr>
        <w:t>технологій</w:t>
      </w:r>
      <w:proofErr w:type="spellEnd"/>
      <w:r w:rsidRPr="00B5280C">
        <w:rPr>
          <w:rFonts w:ascii="Times New Roman" w:hAnsi="Times New Roman" w:cs="Times New Roman"/>
          <w:sz w:val="28"/>
          <w:szCs w:val="28"/>
        </w:rPr>
        <w:t xml:space="preserve"> та </w:t>
      </w:r>
      <w:proofErr w:type="spellStart"/>
      <w:r w:rsidRPr="00B5280C">
        <w:rPr>
          <w:rFonts w:ascii="Times New Roman" w:hAnsi="Times New Roman" w:cs="Times New Roman"/>
          <w:sz w:val="28"/>
          <w:szCs w:val="28"/>
        </w:rPr>
        <w:t>формування</w:t>
      </w:r>
      <w:proofErr w:type="spellEnd"/>
      <w:r w:rsidRPr="00B5280C">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цифрової</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компетентності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є</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обов’язковою</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умовою</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професійного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розвитку</w:t>
      </w:r>
      <w:proofErr w:type="spellEnd"/>
      <w:r w:rsidRPr="00A1777A">
        <w:rPr>
          <w:rFonts w:ascii="Times New Roman" w:hAnsi="Times New Roman" w:cs="Times New Roman"/>
          <w:sz w:val="28"/>
          <w:szCs w:val="28"/>
        </w:rPr>
        <w:t xml:space="preserve"> педагога. </w:t>
      </w:r>
      <w:proofErr w:type="spellStart"/>
      <w:r w:rsidRPr="00A1777A">
        <w:rPr>
          <w:rFonts w:ascii="Times New Roman" w:hAnsi="Times New Roman" w:cs="Times New Roman"/>
          <w:sz w:val="28"/>
          <w:szCs w:val="28"/>
        </w:rPr>
        <w:t>Цифрова</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компетентність</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передбачає</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впевнене</w:t>
      </w:r>
      <w:proofErr w:type="spellEnd"/>
      <w:r w:rsidRPr="00A1777A">
        <w:rPr>
          <w:rFonts w:ascii="Times New Roman" w:hAnsi="Times New Roman" w:cs="Times New Roman"/>
          <w:sz w:val="28"/>
          <w:szCs w:val="28"/>
        </w:rPr>
        <w:t xml:space="preserve"> та </w:t>
      </w:r>
      <w:proofErr w:type="spellStart"/>
      <w:r w:rsidRPr="00A1777A">
        <w:rPr>
          <w:rFonts w:ascii="Times New Roman" w:hAnsi="Times New Roman" w:cs="Times New Roman"/>
          <w:sz w:val="28"/>
          <w:szCs w:val="28"/>
        </w:rPr>
        <w:t>критичне</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використання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цифрових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технології</w:t>
      </w:r>
      <w:proofErr w:type="spellEnd"/>
      <w:r w:rsidRPr="00A1777A">
        <w:rPr>
          <w:rFonts w:ascii="Times New Roman" w:hAnsi="Times New Roman" w:cs="Times New Roman"/>
          <w:sz w:val="28"/>
          <w:szCs w:val="28"/>
        </w:rPr>
        <w:t xml:space="preserve"> у </w:t>
      </w:r>
      <w:proofErr w:type="spellStart"/>
      <w:r w:rsidRPr="00A1777A">
        <w:rPr>
          <w:rFonts w:ascii="Times New Roman" w:hAnsi="Times New Roman" w:cs="Times New Roman"/>
          <w:sz w:val="28"/>
          <w:szCs w:val="28"/>
        </w:rPr>
        <w:t>професійній</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діяльності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повсякденному</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житті</w:t>
      </w:r>
      <w:proofErr w:type="spellEnd"/>
      <w:r w:rsidRPr="00A1777A">
        <w:rPr>
          <w:rFonts w:ascii="Times New Roman" w:hAnsi="Times New Roman" w:cs="Times New Roman"/>
          <w:sz w:val="28"/>
          <w:szCs w:val="28"/>
        </w:rPr>
        <w:t xml:space="preserve"> та </w:t>
      </w:r>
      <w:proofErr w:type="spellStart"/>
      <w:r w:rsidRPr="00A1777A">
        <w:rPr>
          <w:rFonts w:ascii="Times New Roman" w:hAnsi="Times New Roman" w:cs="Times New Roman"/>
          <w:sz w:val="28"/>
          <w:szCs w:val="28"/>
        </w:rPr>
        <w:t>спілкуванні</w:t>
      </w:r>
      <w:proofErr w:type="spellEnd"/>
      <w:r w:rsidRPr="00A1777A">
        <w:rPr>
          <w:rFonts w:ascii="Times New Roman" w:hAnsi="Times New Roman" w:cs="Times New Roman"/>
          <w:sz w:val="28"/>
          <w:szCs w:val="28"/>
        </w:rPr>
        <w:t xml:space="preserve">. Робота </w:t>
      </w:r>
      <w:proofErr w:type="spellStart"/>
      <w:r w:rsidRPr="00A1777A">
        <w:rPr>
          <w:rFonts w:ascii="Times New Roman" w:hAnsi="Times New Roman" w:cs="Times New Roman"/>
          <w:sz w:val="28"/>
          <w:szCs w:val="28"/>
        </w:rPr>
        <w:t>з</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цифровими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технологіями</w:t>
      </w:r>
      <w:proofErr w:type="spellEnd"/>
      <w:r w:rsidRPr="00A1777A">
        <w:rPr>
          <w:rFonts w:ascii="Times New Roman" w:hAnsi="Times New Roman" w:cs="Times New Roman"/>
          <w:sz w:val="28"/>
          <w:szCs w:val="28"/>
        </w:rPr>
        <w:t xml:space="preserve"> та </w:t>
      </w:r>
      <w:proofErr w:type="spellStart"/>
      <w:r w:rsidRPr="00A1777A">
        <w:rPr>
          <w:rFonts w:ascii="Times New Roman" w:hAnsi="Times New Roman" w:cs="Times New Roman"/>
          <w:sz w:val="28"/>
          <w:szCs w:val="28"/>
        </w:rPr>
        <w:t>цифровим</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lastRenderedPageBreak/>
        <w:t>контентом</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вимагає</w:t>
      </w:r>
      <w:proofErr w:type="spellEnd"/>
      <w:r w:rsidRPr="00A1777A">
        <w:rPr>
          <w:rFonts w:ascii="Times New Roman" w:hAnsi="Times New Roman" w:cs="Times New Roman"/>
          <w:sz w:val="28"/>
          <w:szCs w:val="28"/>
        </w:rPr>
        <w:t xml:space="preserve"> рефлексивного та критичного, </w:t>
      </w:r>
      <w:proofErr w:type="spellStart"/>
      <w:r w:rsidRPr="00A1777A">
        <w:rPr>
          <w:rFonts w:ascii="Times New Roman" w:hAnsi="Times New Roman" w:cs="Times New Roman"/>
          <w:sz w:val="28"/>
          <w:szCs w:val="28"/>
        </w:rPr>
        <w:t>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водночас</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допитливого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відкритого</w:t>
      </w:r>
      <w:proofErr w:type="spellEnd"/>
      <w:r w:rsidRPr="00A1777A">
        <w:rPr>
          <w:rFonts w:ascii="Times New Roman" w:hAnsi="Times New Roman" w:cs="Times New Roman"/>
          <w:sz w:val="28"/>
          <w:szCs w:val="28"/>
        </w:rPr>
        <w:t xml:space="preserve"> та перспективного </w:t>
      </w:r>
      <w:proofErr w:type="spellStart"/>
      <w:r w:rsidRPr="00A1777A">
        <w:rPr>
          <w:rFonts w:ascii="Times New Roman" w:hAnsi="Times New Roman" w:cs="Times New Roman"/>
          <w:sz w:val="28"/>
          <w:szCs w:val="28"/>
        </w:rPr>
        <w:t>ставлення</w:t>
      </w:r>
      <w:proofErr w:type="spellEnd"/>
      <w:r w:rsidRPr="00A1777A">
        <w:rPr>
          <w:rFonts w:ascii="Times New Roman" w:hAnsi="Times New Roman" w:cs="Times New Roman"/>
          <w:sz w:val="28"/>
          <w:szCs w:val="28"/>
        </w:rPr>
        <w:t xml:space="preserve"> до </w:t>
      </w:r>
      <w:proofErr w:type="spellStart"/>
      <w:r w:rsidRPr="00A1777A">
        <w:rPr>
          <w:rFonts w:ascii="Times New Roman" w:hAnsi="Times New Roman" w:cs="Times New Roman"/>
          <w:sz w:val="28"/>
          <w:szCs w:val="28"/>
        </w:rPr>
        <w:t>їх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розвитку</w:t>
      </w:r>
      <w:proofErr w:type="spellEnd"/>
      <w:r w:rsidRPr="00A1777A">
        <w:rPr>
          <w:rFonts w:ascii="Times New Roman" w:hAnsi="Times New Roman" w:cs="Times New Roman"/>
          <w:sz w:val="28"/>
          <w:szCs w:val="28"/>
        </w:rPr>
        <w:t xml:space="preserve">. Вона </w:t>
      </w:r>
      <w:proofErr w:type="spellStart"/>
      <w:r w:rsidRPr="00A1777A">
        <w:rPr>
          <w:rFonts w:ascii="Times New Roman" w:hAnsi="Times New Roman" w:cs="Times New Roman"/>
          <w:sz w:val="28"/>
          <w:szCs w:val="28"/>
        </w:rPr>
        <w:t>також</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вимагає</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етичного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безпечного</w:t>
      </w:r>
      <w:proofErr w:type="spellEnd"/>
      <w:r w:rsidRPr="00A1777A">
        <w:rPr>
          <w:rFonts w:ascii="Times New Roman" w:hAnsi="Times New Roman" w:cs="Times New Roman"/>
          <w:sz w:val="28"/>
          <w:szCs w:val="28"/>
        </w:rPr>
        <w:t xml:space="preserve"> та </w:t>
      </w:r>
      <w:proofErr w:type="spellStart"/>
      <w:r w:rsidRPr="00A1777A">
        <w:rPr>
          <w:rFonts w:ascii="Times New Roman" w:hAnsi="Times New Roman" w:cs="Times New Roman"/>
          <w:sz w:val="28"/>
          <w:szCs w:val="28"/>
        </w:rPr>
        <w:t>відповідального</w:t>
      </w:r>
      <w:proofErr w:type="spellEnd"/>
      <w:r w:rsidRPr="00A1777A">
        <w:rPr>
          <w:rFonts w:ascii="Times New Roman" w:hAnsi="Times New Roman" w:cs="Times New Roman"/>
          <w:sz w:val="28"/>
          <w:szCs w:val="28"/>
        </w:rPr>
        <w:t xml:space="preserve"> </w:t>
      </w:r>
      <w:proofErr w:type="spellStart"/>
      <w:proofErr w:type="gramStart"/>
      <w:r w:rsidRPr="00A1777A">
        <w:rPr>
          <w:rFonts w:ascii="Times New Roman" w:hAnsi="Times New Roman" w:cs="Times New Roman"/>
          <w:sz w:val="28"/>
          <w:szCs w:val="28"/>
        </w:rPr>
        <w:t>п</w:t>
      </w:r>
      <w:proofErr w:type="gramEnd"/>
      <w:r w:rsidRPr="00A1777A">
        <w:rPr>
          <w:rFonts w:ascii="Times New Roman" w:hAnsi="Times New Roman" w:cs="Times New Roman"/>
          <w:sz w:val="28"/>
          <w:szCs w:val="28"/>
        </w:rPr>
        <w:t>ідходу</w:t>
      </w:r>
      <w:proofErr w:type="spellEnd"/>
      <w:r w:rsidRPr="00A1777A">
        <w:rPr>
          <w:rFonts w:ascii="Times New Roman" w:hAnsi="Times New Roman" w:cs="Times New Roman"/>
          <w:sz w:val="28"/>
          <w:szCs w:val="28"/>
        </w:rPr>
        <w:t xml:space="preserve"> до </w:t>
      </w:r>
      <w:proofErr w:type="spellStart"/>
      <w:r w:rsidRPr="00A1777A">
        <w:rPr>
          <w:rFonts w:ascii="Times New Roman" w:hAnsi="Times New Roman" w:cs="Times New Roman"/>
          <w:sz w:val="28"/>
          <w:szCs w:val="28"/>
        </w:rPr>
        <w:t>використання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цифрових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ресурсів</w:t>
      </w:r>
      <w:proofErr w:type="spellEnd"/>
      <w:r w:rsidRPr="00A1777A">
        <w:rPr>
          <w:rFonts w:ascii="Times New Roman" w:hAnsi="Times New Roman" w:cs="Times New Roman"/>
          <w:sz w:val="28"/>
          <w:szCs w:val="28"/>
        </w:rPr>
        <w:t xml:space="preserve">. </w:t>
      </w:r>
    </w:p>
    <w:p w:rsidR="00A1777A" w:rsidRDefault="00A1777A" w:rsidP="00D828CD">
      <w:pPr>
        <w:spacing w:after="0" w:line="360" w:lineRule="auto"/>
        <w:ind w:firstLine="708"/>
        <w:jc w:val="both"/>
        <w:rPr>
          <w:rFonts w:ascii="Times New Roman" w:hAnsi="Times New Roman" w:cs="Times New Roman"/>
          <w:sz w:val="28"/>
          <w:szCs w:val="28"/>
          <w:lang w:val="uk-UA"/>
        </w:rPr>
      </w:pPr>
      <w:r w:rsidRPr="00A1777A">
        <w:rPr>
          <w:rFonts w:ascii="Times New Roman" w:hAnsi="Times New Roman" w:cs="Times New Roman"/>
          <w:sz w:val="28"/>
          <w:szCs w:val="28"/>
          <w:lang w:val="uk-UA"/>
        </w:rPr>
        <w:t xml:space="preserve">До цифрових технологій, необхідність використання яких зумовлена сучасністю, належать: електронна документація, хмарні технології, засоби електронні комунікації, відкриті освітні ресурси, електронні засоби навчання, засоби </w:t>
      </w:r>
      <w:proofErr w:type="spellStart"/>
      <w:r w:rsidRPr="00A1777A">
        <w:rPr>
          <w:rFonts w:ascii="Times New Roman" w:hAnsi="Times New Roman" w:cs="Times New Roman"/>
          <w:sz w:val="28"/>
          <w:szCs w:val="28"/>
          <w:lang w:val="uk-UA"/>
        </w:rPr>
        <w:t>інтернет</w:t>
      </w:r>
      <w:proofErr w:type="spellEnd"/>
      <w:r w:rsidRPr="00A1777A">
        <w:rPr>
          <w:rFonts w:ascii="Times New Roman" w:hAnsi="Times New Roman" w:cs="Times New Roman"/>
          <w:sz w:val="28"/>
          <w:szCs w:val="28"/>
          <w:lang w:val="uk-UA"/>
        </w:rPr>
        <w:t xml:space="preserve"> – освіти. </w:t>
      </w:r>
    </w:p>
    <w:p w:rsidR="00DA5F0D" w:rsidRDefault="00A1777A" w:rsidP="00D828CD">
      <w:pPr>
        <w:spacing w:after="0" w:line="360" w:lineRule="auto"/>
        <w:ind w:firstLine="708"/>
        <w:jc w:val="both"/>
        <w:rPr>
          <w:rFonts w:ascii="Times New Roman" w:hAnsi="Times New Roman" w:cs="Times New Roman"/>
          <w:sz w:val="28"/>
          <w:szCs w:val="28"/>
          <w:lang w:val="uk-UA"/>
        </w:rPr>
      </w:pPr>
      <w:proofErr w:type="spellStart"/>
      <w:r w:rsidRPr="00A1777A">
        <w:rPr>
          <w:rFonts w:ascii="Times New Roman" w:hAnsi="Times New Roman" w:cs="Times New Roman"/>
          <w:sz w:val="28"/>
          <w:szCs w:val="28"/>
        </w:rPr>
        <w:t>Електронний</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документообіг</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з'явився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із</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поширенням</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комп'ютері</w:t>
      </w:r>
      <w:proofErr w:type="gramStart"/>
      <w:r w:rsidRPr="00A1777A">
        <w:rPr>
          <w:rFonts w:ascii="Times New Roman" w:hAnsi="Times New Roman" w:cs="Times New Roman"/>
          <w:sz w:val="28"/>
          <w:szCs w:val="28"/>
        </w:rPr>
        <w:t>в</w:t>
      </w:r>
      <w:proofErr w:type="spellEnd"/>
      <w:proofErr w:type="gramEnd"/>
      <w:r w:rsidRPr="00A1777A">
        <w:rPr>
          <w:rFonts w:ascii="Times New Roman" w:hAnsi="Times New Roman" w:cs="Times New Roman"/>
          <w:sz w:val="28"/>
          <w:szCs w:val="28"/>
        </w:rPr>
        <w:t xml:space="preserve"> як </w:t>
      </w:r>
      <w:proofErr w:type="spellStart"/>
      <w:r w:rsidRPr="00A1777A">
        <w:rPr>
          <w:rFonts w:ascii="Times New Roman" w:hAnsi="Times New Roman" w:cs="Times New Roman"/>
          <w:sz w:val="28"/>
          <w:szCs w:val="28"/>
        </w:rPr>
        <w:t>більш</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вигідна</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економічна</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й</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екологічна</w:t>
      </w:r>
      <w:proofErr w:type="spellEnd"/>
      <w:r w:rsidRPr="00A1777A">
        <w:rPr>
          <w:rFonts w:ascii="Times New Roman" w:hAnsi="Times New Roman" w:cs="Times New Roman"/>
          <w:sz w:val="28"/>
          <w:szCs w:val="28"/>
        </w:rPr>
        <w:t xml:space="preserve"> альтернатива </w:t>
      </w:r>
      <w:proofErr w:type="spellStart"/>
      <w:r w:rsidRPr="00A1777A">
        <w:rPr>
          <w:rFonts w:ascii="Times New Roman" w:hAnsi="Times New Roman" w:cs="Times New Roman"/>
          <w:sz w:val="28"/>
          <w:szCs w:val="28"/>
        </w:rPr>
        <w:t>паперовому</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Електронний</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документообіг</w:t>
      </w:r>
      <w:proofErr w:type="spellEnd"/>
      <w:r w:rsidRPr="00A1777A">
        <w:rPr>
          <w:rFonts w:ascii="Times New Roman" w:hAnsi="Times New Roman" w:cs="Times New Roman"/>
          <w:sz w:val="28"/>
          <w:szCs w:val="28"/>
        </w:rPr>
        <w:t xml:space="preserve"> – </w:t>
      </w:r>
      <w:proofErr w:type="spellStart"/>
      <w:r w:rsidRPr="00A1777A">
        <w:rPr>
          <w:rFonts w:ascii="Times New Roman" w:hAnsi="Times New Roman" w:cs="Times New Roman"/>
          <w:sz w:val="28"/>
          <w:szCs w:val="28"/>
        </w:rPr>
        <w:t>це</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сукупність</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процесів</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створення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обробки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погодження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надсилання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отримання</w:t>
      </w:r>
      <w:proofErr w:type="spellEnd"/>
      <w:r w:rsidRPr="00A1777A">
        <w:rPr>
          <w:rFonts w:ascii="Times New Roman" w:hAnsi="Times New Roman" w:cs="Times New Roman"/>
          <w:sz w:val="28"/>
          <w:szCs w:val="28"/>
        </w:rPr>
        <w:t xml:space="preserve">, а </w:t>
      </w:r>
      <w:proofErr w:type="spellStart"/>
      <w:r w:rsidRPr="00A1777A">
        <w:rPr>
          <w:rFonts w:ascii="Times New Roman" w:hAnsi="Times New Roman" w:cs="Times New Roman"/>
          <w:sz w:val="28"/>
          <w:szCs w:val="28"/>
        </w:rPr>
        <w:t>також</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зберігання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електронних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документів</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що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здійснюється</w:t>
      </w:r>
      <w:proofErr w:type="spellEnd"/>
      <w:r w:rsidRPr="00A1777A">
        <w:rPr>
          <w:rFonts w:ascii="Times New Roman" w:hAnsi="Times New Roman" w:cs="Times New Roman"/>
          <w:sz w:val="28"/>
          <w:szCs w:val="28"/>
        </w:rPr>
        <w:t xml:space="preserve"> у цифровому </w:t>
      </w:r>
      <w:proofErr w:type="spellStart"/>
      <w:r w:rsidRPr="00A1777A">
        <w:rPr>
          <w:rFonts w:ascii="Times New Roman" w:hAnsi="Times New Roman" w:cs="Times New Roman"/>
          <w:sz w:val="28"/>
          <w:szCs w:val="28"/>
        </w:rPr>
        <w:t>форматі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Вміння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працювати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електронною</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документаціє</w:t>
      </w:r>
      <w:proofErr w:type="gramStart"/>
      <w:r w:rsidRPr="00A1777A">
        <w:rPr>
          <w:rFonts w:ascii="Times New Roman" w:hAnsi="Times New Roman" w:cs="Times New Roman"/>
          <w:sz w:val="28"/>
          <w:szCs w:val="28"/>
        </w:rPr>
        <w:t>ю</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є</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нев</w:t>
      </w:r>
      <w:proofErr w:type="gramEnd"/>
      <w:r w:rsidRPr="00A1777A">
        <w:rPr>
          <w:rFonts w:ascii="Times New Roman" w:hAnsi="Times New Roman" w:cs="Times New Roman"/>
          <w:sz w:val="28"/>
          <w:szCs w:val="28"/>
        </w:rPr>
        <w:t>ід’ємною</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складовою</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розвитку</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професійної</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компетентності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педагогічного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працівника</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Говорячи</w:t>
      </w:r>
      <w:proofErr w:type="spellEnd"/>
      <w:r w:rsidRPr="00A1777A">
        <w:rPr>
          <w:rFonts w:ascii="Times New Roman" w:hAnsi="Times New Roman" w:cs="Times New Roman"/>
          <w:sz w:val="28"/>
          <w:szCs w:val="28"/>
        </w:rPr>
        <w:t xml:space="preserve"> про </w:t>
      </w:r>
      <w:proofErr w:type="spellStart"/>
      <w:r w:rsidRPr="00A1777A">
        <w:rPr>
          <w:rFonts w:ascii="Times New Roman" w:hAnsi="Times New Roman" w:cs="Times New Roman"/>
          <w:sz w:val="28"/>
          <w:szCs w:val="28"/>
        </w:rPr>
        <w:t>основні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технології</w:t>
      </w:r>
      <w:proofErr w:type="spellEnd"/>
      <w:r w:rsidRPr="00A1777A">
        <w:rPr>
          <w:rFonts w:ascii="Times New Roman" w:hAnsi="Times New Roman" w:cs="Times New Roman"/>
          <w:sz w:val="28"/>
          <w:szCs w:val="28"/>
        </w:rPr>
        <w:t xml:space="preserve"> для </w:t>
      </w:r>
      <w:proofErr w:type="spellStart"/>
      <w:r w:rsidRPr="00A1777A">
        <w:rPr>
          <w:rFonts w:ascii="Times New Roman" w:hAnsi="Times New Roman" w:cs="Times New Roman"/>
          <w:sz w:val="28"/>
          <w:szCs w:val="28"/>
        </w:rPr>
        <w:t>функціонування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електронного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документообігу</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важливо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відзначити</w:t>
      </w:r>
      <w:proofErr w:type="spellEnd"/>
      <w:r w:rsidRPr="00A1777A">
        <w:rPr>
          <w:rFonts w:ascii="Times New Roman" w:hAnsi="Times New Roman" w:cs="Times New Roman"/>
          <w:sz w:val="28"/>
          <w:szCs w:val="28"/>
        </w:rPr>
        <w:t xml:space="preserve"> так </w:t>
      </w:r>
      <w:proofErr w:type="spellStart"/>
      <w:r w:rsidRPr="00A1777A">
        <w:rPr>
          <w:rFonts w:ascii="Times New Roman" w:hAnsi="Times New Roman" w:cs="Times New Roman"/>
          <w:sz w:val="28"/>
          <w:szCs w:val="28"/>
        </w:rPr>
        <w:t>звані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хмарні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технології</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Це</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сервіс</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основне</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завдання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якого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полягає</w:t>
      </w:r>
      <w:proofErr w:type="spellEnd"/>
      <w:r w:rsidRPr="00A1777A">
        <w:rPr>
          <w:rFonts w:ascii="Times New Roman" w:hAnsi="Times New Roman" w:cs="Times New Roman"/>
          <w:sz w:val="28"/>
          <w:szCs w:val="28"/>
        </w:rPr>
        <w:t xml:space="preserve"> </w:t>
      </w:r>
      <w:proofErr w:type="gramStart"/>
      <w:r w:rsidRPr="00A1777A">
        <w:rPr>
          <w:rFonts w:ascii="Times New Roman" w:hAnsi="Times New Roman" w:cs="Times New Roman"/>
          <w:sz w:val="28"/>
          <w:szCs w:val="28"/>
        </w:rPr>
        <w:t>у</w:t>
      </w:r>
      <w:proofErr w:type="gram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віддаленому</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використанні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засобів</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обробки</w:t>
      </w:r>
      <w:proofErr w:type="spellEnd"/>
      <w:r w:rsidRPr="00A1777A">
        <w:rPr>
          <w:rFonts w:ascii="Times New Roman" w:hAnsi="Times New Roman" w:cs="Times New Roman"/>
          <w:sz w:val="28"/>
          <w:szCs w:val="28"/>
        </w:rPr>
        <w:t xml:space="preserve"> та </w:t>
      </w:r>
      <w:proofErr w:type="spellStart"/>
      <w:r w:rsidRPr="00A1777A">
        <w:rPr>
          <w:rFonts w:ascii="Times New Roman" w:hAnsi="Times New Roman" w:cs="Times New Roman"/>
          <w:sz w:val="28"/>
          <w:szCs w:val="28"/>
        </w:rPr>
        <w:t>зберігання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даних</w:t>
      </w:r>
      <w:proofErr w:type="spellEnd"/>
      <w:r w:rsidRPr="00A1777A">
        <w:rPr>
          <w:rFonts w:ascii="Times New Roman" w:hAnsi="Times New Roman" w:cs="Times New Roman"/>
          <w:sz w:val="28"/>
          <w:szCs w:val="28"/>
        </w:rPr>
        <w:t xml:space="preserve">. </w:t>
      </w:r>
    </w:p>
    <w:p w:rsidR="00DA5F0D" w:rsidRDefault="00A1777A" w:rsidP="00D828CD">
      <w:pPr>
        <w:spacing w:after="0" w:line="360" w:lineRule="auto"/>
        <w:ind w:firstLine="708"/>
        <w:jc w:val="both"/>
        <w:rPr>
          <w:rFonts w:ascii="Times New Roman" w:hAnsi="Times New Roman" w:cs="Times New Roman"/>
          <w:sz w:val="28"/>
          <w:szCs w:val="28"/>
          <w:lang w:val="uk-UA"/>
        </w:rPr>
      </w:pPr>
      <w:proofErr w:type="spellStart"/>
      <w:r w:rsidRPr="00A1777A">
        <w:rPr>
          <w:rFonts w:ascii="Times New Roman" w:hAnsi="Times New Roman" w:cs="Times New Roman"/>
          <w:sz w:val="28"/>
          <w:szCs w:val="28"/>
        </w:rPr>
        <w:t>Опанування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хмарних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технологій</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педагогічними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працівниками</w:t>
      </w:r>
      <w:proofErr w:type="spellEnd"/>
      <w:r w:rsidRPr="00A1777A">
        <w:rPr>
          <w:rFonts w:ascii="Times New Roman" w:hAnsi="Times New Roman" w:cs="Times New Roman"/>
          <w:sz w:val="28"/>
          <w:szCs w:val="28"/>
        </w:rPr>
        <w:t xml:space="preserve"> дало </w:t>
      </w:r>
      <w:proofErr w:type="spellStart"/>
      <w:r w:rsidRPr="00A1777A">
        <w:rPr>
          <w:rFonts w:ascii="Times New Roman" w:hAnsi="Times New Roman" w:cs="Times New Roman"/>
          <w:sz w:val="28"/>
          <w:szCs w:val="28"/>
        </w:rPr>
        <w:t>можливість</w:t>
      </w:r>
      <w:proofErr w:type="spellEnd"/>
      <w:r w:rsidRPr="00A1777A">
        <w:rPr>
          <w:rFonts w:ascii="Times New Roman" w:hAnsi="Times New Roman" w:cs="Times New Roman"/>
          <w:sz w:val="28"/>
          <w:szCs w:val="28"/>
        </w:rPr>
        <w:t xml:space="preserve"> не </w:t>
      </w:r>
      <w:proofErr w:type="spellStart"/>
      <w:r w:rsidRPr="00A1777A">
        <w:rPr>
          <w:rFonts w:ascii="Times New Roman" w:hAnsi="Times New Roman" w:cs="Times New Roman"/>
          <w:sz w:val="28"/>
          <w:szCs w:val="28"/>
        </w:rPr>
        <w:t>тільки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опрацьовувати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електронну</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документацію</w:t>
      </w:r>
      <w:proofErr w:type="spellEnd"/>
      <w:r w:rsidRPr="00A1777A">
        <w:rPr>
          <w:rFonts w:ascii="Times New Roman" w:hAnsi="Times New Roman" w:cs="Times New Roman"/>
          <w:sz w:val="28"/>
          <w:szCs w:val="28"/>
        </w:rPr>
        <w:t xml:space="preserve">, </w:t>
      </w:r>
      <w:proofErr w:type="gramStart"/>
      <w:r w:rsidRPr="00A1777A">
        <w:rPr>
          <w:rFonts w:ascii="Times New Roman" w:hAnsi="Times New Roman" w:cs="Times New Roman"/>
          <w:sz w:val="28"/>
          <w:szCs w:val="28"/>
        </w:rPr>
        <w:t xml:space="preserve">а </w:t>
      </w:r>
      <w:proofErr w:type="spellStart"/>
      <w:r w:rsidRPr="00A1777A">
        <w:rPr>
          <w:rFonts w:ascii="Times New Roman" w:hAnsi="Times New Roman" w:cs="Times New Roman"/>
          <w:sz w:val="28"/>
          <w:szCs w:val="28"/>
        </w:rPr>
        <w:t>й</w:t>
      </w:r>
      <w:proofErr w:type="spellEnd"/>
      <w:proofErr w:type="gram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зробити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можливим</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дистанційне</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навчання</w:t>
      </w:r>
      <w:proofErr w:type="spellEnd"/>
      <w:r w:rsidRPr="00A1777A">
        <w:rPr>
          <w:rFonts w:ascii="Times New Roman" w:hAnsi="Times New Roman" w:cs="Times New Roman"/>
          <w:sz w:val="28"/>
          <w:szCs w:val="28"/>
        </w:rPr>
        <w:t xml:space="preserve"> в </w:t>
      </w:r>
      <w:proofErr w:type="spellStart"/>
      <w:r w:rsidRPr="00A1777A">
        <w:rPr>
          <w:rFonts w:ascii="Times New Roman" w:hAnsi="Times New Roman" w:cs="Times New Roman"/>
          <w:sz w:val="28"/>
          <w:szCs w:val="28"/>
        </w:rPr>
        <w:t>умовах</w:t>
      </w:r>
      <w:proofErr w:type="spellEnd"/>
      <w:r w:rsidRPr="00A1777A">
        <w:rPr>
          <w:rFonts w:ascii="Times New Roman" w:hAnsi="Times New Roman" w:cs="Times New Roman"/>
          <w:sz w:val="28"/>
          <w:szCs w:val="28"/>
        </w:rPr>
        <w:t xml:space="preserve"> карантину.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Засоби електронні комунікації, до яких відносяться електронна пошта, глобальні, регіональні, локальні мережі зв’язку та обміну даними, також надають широкі можливості для розвитку </w:t>
      </w:r>
      <w:r w:rsidR="00DA5F0D">
        <w:rPr>
          <w:rFonts w:ascii="Times New Roman" w:hAnsi="Times New Roman" w:cs="Times New Roman"/>
          <w:sz w:val="28"/>
          <w:szCs w:val="28"/>
          <w:lang w:val="uk-UA"/>
        </w:rPr>
        <w:t>професіоналізму</w:t>
      </w:r>
      <w:r w:rsidRPr="00DA5F0D">
        <w:rPr>
          <w:rFonts w:ascii="Times New Roman" w:hAnsi="Times New Roman" w:cs="Times New Roman"/>
          <w:sz w:val="28"/>
          <w:szCs w:val="28"/>
          <w:lang w:val="uk-UA"/>
        </w:rPr>
        <w:t xml:space="preserve"> педагогів: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 оперативне передавання інформації на різні відстані, будь-якого об’єму та вигляду;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 </w:t>
      </w:r>
      <w:proofErr w:type="spellStart"/>
      <w:r w:rsidRPr="00DA5F0D">
        <w:rPr>
          <w:rFonts w:ascii="Times New Roman" w:hAnsi="Times New Roman" w:cs="Times New Roman"/>
          <w:sz w:val="28"/>
          <w:szCs w:val="28"/>
          <w:lang w:val="uk-UA"/>
        </w:rPr>
        <w:t>інтерактивність</w:t>
      </w:r>
      <w:proofErr w:type="spellEnd"/>
      <w:r w:rsidRPr="00DA5F0D">
        <w:rPr>
          <w:rFonts w:ascii="Times New Roman" w:hAnsi="Times New Roman" w:cs="Times New Roman"/>
          <w:sz w:val="28"/>
          <w:szCs w:val="28"/>
          <w:lang w:val="uk-UA"/>
        </w:rPr>
        <w:t xml:space="preserve"> і оперативність зворотного зв’язку;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 доступ до різноманітних джерел інформації: </w:t>
      </w:r>
      <w:proofErr w:type="spellStart"/>
      <w:r w:rsidRPr="00DA5F0D">
        <w:rPr>
          <w:rFonts w:ascii="Times New Roman" w:hAnsi="Times New Roman" w:cs="Times New Roman"/>
          <w:sz w:val="28"/>
          <w:szCs w:val="28"/>
          <w:lang w:val="uk-UA"/>
        </w:rPr>
        <w:t>вебінарів</w:t>
      </w:r>
      <w:proofErr w:type="spellEnd"/>
      <w:r w:rsidRPr="00DA5F0D">
        <w:rPr>
          <w:rFonts w:ascii="Times New Roman" w:hAnsi="Times New Roman" w:cs="Times New Roman"/>
          <w:sz w:val="28"/>
          <w:szCs w:val="28"/>
          <w:lang w:val="uk-UA"/>
        </w:rPr>
        <w:t xml:space="preserve">, курсів, проектів, тренінгів, віртуальних бібліотек тощо;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 організацію спільних телекомунікаційних </w:t>
      </w:r>
      <w:proofErr w:type="spellStart"/>
      <w:r w:rsidRPr="00DA5F0D">
        <w:rPr>
          <w:rFonts w:ascii="Times New Roman" w:hAnsi="Times New Roman" w:cs="Times New Roman"/>
          <w:sz w:val="28"/>
          <w:szCs w:val="28"/>
          <w:lang w:val="uk-UA"/>
        </w:rPr>
        <w:t>проєктів</w:t>
      </w:r>
      <w:proofErr w:type="spellEnd"/>
      <w:r w:rsidRPr="00DA5F0D">
        <w:rPr>
          <w:rFonts w:ascii="Times New Roman" w:hAnsi="Times New Roman" w:cs="Times New Roman"/>
          <w:sz w:val="28"/>
          <w:szCs w:val="28"/>
          <w:lang w:val="uk-UA"/>
        </w:rPr>
        <w:t xml:space="preserve">;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lastRenderedPageBreak/>
        <w:t xml:space="preserve">− запит інформації з будь-якого питання через систему електронних конференцій.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Відкриті освітні ресурси – загальна назва для усіх освітніх засобів, до яких є повністю відкритий доступ завдяки безкоштовній ліцензії або переведення їх у суспільне надбання та створення </w:t>
      </w:r>
      <w:r w:rsidRPr="00B5280C">
        <w:rPr>
          <w:rFonts w:ascii="Times New Roman" w:hAnsi="Times New Roman" w:cs="Times New Roman"/>
          <w:sz w:val="28"/>
          <w:szCs w:val="28"/>
          <w:lang w:val="uk-UA"/>
        </w:rPr>
        <w:t>доступу до таких ресурсів за допомогою інформаційних та комунікаційних технологій [</w:t>
      </w:r>
      <w:r w:rsidR="00B5280C" w:rsidRPr="00B5280C">
        <w:rPr>
          <w:rFonts w:ascii="Times New Roman" w:hAnsi="Times New Roman" w:cs="Times New Roman"/>
          <w:sz w:val="28"/>
          <w:szCs w:val="28"/>
          <w:lang w:val="uk-UA"/>
        </w:rPr>
        <w:t>40</w:t>
      </w:r>
      <w:r w:rsidRPr="00B5280C">
        <w:rPr>
          <w:rFonts w:ascii="Times New Roman" w:hAnsi="Times New Roman" w:cs="Times New Roman"/>
          <w:sz w:val="28"/>
          <w:szCs w:val="28"/>
          <w:lang w:val="uk-UA"/>
        </w:rPr>
        <w:t xml:space="preserve">]. </w:t>
      </w:r>
      <w:proofErr w:type="spellStart"/>
      <w:r w:rsidRPr="00B5280C">
        <w:rPr>
          <w:rFonts w:ascii="Times New Roman" w:hAnsi="Times New Roman" w:cs="Times New Roman"/>
          <w:sz w:val="28"/>
          <w:szCs w:val="28"/>
        </w:rPr>
        <w:t>Такі</w:t>
      </w:r>
      <w:proofErr w:type="spellEnd"/>
      <w:r w:rsidRPr="00B5280C">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ресурси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дають</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змогу</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розвиватися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професійно</w:t>
      </w:r>
      <w:proofErr w:type="spellEnd"/>
      <w:r w:rsidRPr="00A1777A">
        <w:rPr>
          <w:rFonts w:ascii="Times New Roman" w:hAnsi="Times New Roman" w:cs="Times New Roman"/>
          <w:sz w:val="28"/>
          <w:szCs w:val="28"/>
        </w:rPr>
        <w:t xml:space="preserve"> будь-де та будь-коли. Одним </w:t>
      </w:r>
      <w:proofErr w:type="spellStart"/>
      <w:r w:rsidRPr="00A1777A">
        <w:rPr>
          <w:rFonts w:ascii="Times New Roman" w:hAnsi="Times New Roman" w:cs="Times New Roman"/>
          <w:sz w:val="28"/>
          <w:szCs w:val="28"/>
        </w:rPr>
        <w:t>з</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прикладів</w:t>
      </w:r>
      <w:proofErr w:type="spellEnd"/>
      <w:r w:rsidRPr="00A1777A">
        <w:rPr>
          <w:rFonts w:ascii="Times New Roman" w:hAnsi="Times New Roman" w:cs="Times New Roman"/>
          <w:sz w:val="28"/>
          <w:szCs w:val="28"/>
        </w:rPr>
        <w:t xml:space="preserve"> </w:t>
      </w:r>
      <w:proofErr w:type="spellStart"/>
      <w:proofErr w:type="gramStart"/>
      <w:r w:rsidRPr="00A1777A">
        <w:rPr>
          <w:rFonts w:ascii="Times New Roman" w:hAnsi="Times New Roman" w:cs="Times New Roman"/>
          <w:sz w:val="28"/>
          <w:szCs w:val="28"/>
        </w:rPr>
        <w:t>в</w:t>
      </w:r>
      <w:proofErr w:type="gramEnd"/>
      <w:r w:rsidRPr="00A1777A">
        <w:rPr>
          <w:rFonts w:ascii="Times New Roman" w:hAnsi="Times New Roman" w:cs="Times New Roman"/>
          <w:sz w:val="28"/>
          <w:szCs w:val="28"/>
        </w:rPr>
        <w:t>ідкритого</w:t>
      </w:r>
      <w:proofErr w:type="spellEnd"/>
      <w:r w:rsidRPr="00A1777A">
        <w:rPr>
          <w:rFonts w:ascii="Times New Roman" w:hAnsi="Times New Roman" w:cs="Times New Roman"/>
          <w:sz w:val="28"/>
          <w:szCs w:val="28"/>
        </w:rPr>
        <w:t xml:space="preserve"> ресурсу, </w:t>
      </w:r>
      <w:proofErr w:type="spellStart"/>
      <w:r w:rsidRPr="00A1777A">
        <w:rPr>
          <w:rFonts w:ascii="Times New Roman" w:hAnsi="Times New Roman" w:cs="Times New Roman"/>
          <w:sz w:val="28"/>
          <w:szCs w:val="28"/>
        </w:rPr>
        <w:t>що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може</w:t>
      </w:r>
      <w:proofErr w:type="spellEnd"/>
      <w:r w:rsidRPr="00A1777A">
        <w:rPr>
          <w:rFonts w:ascii="Times New Roman" w:hAnsi="Times New Roman" w:cs="Times New Roman"/>
          <w:sz w:val="28"/>
          <w:szCs w:val="28"/>
        </w:rPr>
        <w:t xml:space="preserve"> бути </w:t>
      </w:r>
      <w:proofErr w:type="spellStart"/>
      <w:r w:rsidRPr="00A1777A">
        <w:rPr>
          <w:rFonts w:ascii="Times New Roman" w:hAnsi="Times New Roman" w:cs="Times New Roman"/>
          <w:sz w:val="28"/>
          <w:szCs w:val="28"/>
        </w:rPr>
        <w:t>використаний</w:t>
      </w:r>
      <w:proofErr w:type="spellEnd"/>
      <w:r w:rsidRPr="00A1777A">
        <w:rPr>
          <w:rFonts w:ascii="Times New Roman" w:hAnsi="Times New Roman" w:cs="Times New Roman"/>
          <w:sz w:val="28"/>
          <w:szCs w:val="28"/>
        </w:rPr>
        <w:t xml:space="preserve"> педагогом для </w:t>
      </w:r>
      <w:proofErr w:type="spellStart"/>
      <w:r w:rsidRPr="00A1777A">
        <w:rPr>
          <w:rFonts w:ascii="Times New Roman" w:hAnsi="Times New Roman" w:cs="Times New Roman"/>
          <w:sz w:val="28"/>
          <w:szCs w:val="28"/>
        </w:rPr>
        <w:t>власного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професійного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зростання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є</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проєкт</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Prometheus</w:t>
      </w:r>
      <w:proofErr w:type="spellEnd"/>
      <w:r w:rsidRPr="00A1777A">
        <w:rPr>
          <w:rFonts w:ascii="Times New Roman" w:hAnsi="Times New Roman" w:cs="Times New Roman"/>
          <w:sz w:val="28"/>
          <w:szCs w:val="28"/>
        </w:rPr>
        <w:t xml:space="preserve">.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Електронні засоби навчання – програмні засоби навчального призначення, у яких відображена певна предметна галузь, у тій або іншій мірі реалізована технологія її вивчення, забезпечені умови для реалізації різних видів навчальної діяльності. </w:t>
      </w:r>
      <w:r w:rsidRPr="00A1777A">
        <w:rPr>
          <w:rFonts w:ascii="Times New Roman" w:hAnsi="Times New Roman" w:cs="Times New Roman"/>
          <w:sz w:val="28"/>
          <w:szCs w:val="28"/>
        </w:rPr>
        <w:t xml:space="preserve">До </w:t>
      </w:r>
      <w:proofErr w:type="spellStart"/>
      <w:r w:rsidRPr="00A1777A">
        <w:rPr>
          <w:rFonts w:ascii="Times New Roman" w:hAnsi="Times New Roman" w:cs="Times New Roman"/>
          <w:sz w:val="28"/>
          <w:szCs w:val="28"/>
        </w:rPr>
        <w:t>електронних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засобів</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навчання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відносяться</w:t>
      </w:r>
      <w:proofErr w:type="spellEnd"/>
      <w:r w:rsidRPr="00A1777A">
        <w:rPr>
          <w:rFonts w:ascii="Times New Roman" w:hAnsi="Times New Roman" w:cs="Times New Roman"/>
          <w:sz w:val="28"/>
          <w:szCs w:val="28"/>
        </w:rPr>
        <w:t xml:space="preserve">: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 навчальні програмні засоби;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 програмні засоби (системи) – тренажери;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 контрольні програмні засоби;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 інформаційно-пошукові програмні системи,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 інформаційно-довідкові програмні засоби;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 імітаційні програмні засоби;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 моделюючі програмні засоби;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 демонстраційні програмні;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 навчально-ігрові програмні;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 дозвільні програмні засоби.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A1777A">
        <w:rPr>
          <w:rFonts w:ascii="Times New Roman" w:hAnsi="Times New Roman" w:cs="Times New Roman"/>
          <w:sz w:val="28"/>
          <w:szCs w:val="28"/>
        </w:rPr>
        <w:t xml:space="preserve">На </w:t>
      </w:r>
      <w:r w:rsidR="00DA5F0D">
        <w:rPr>
          <w:rFonts w:ascii="Times New Roman" w:hAnsi="Times New Roman" w:cs="Times New Roman"/>
          <w:sz w:val="28"/>
          <w:szCs w:val="28"/>
          <w:lang w:val="uk-UA"/>
        </w:rPr>
        <w:t>нашу</w:t>
      </w:r>
      <w:r w:rsidRPr="00A1777A">
        <w:rPr>
          <w:rFonts w:ascii="Times New Roman" w:hAnsi="Times New Roman" w:cs="Times New Roman"/>
          <w:sz w:val="28"/>
          <w:szCs w:val="28"/>
        </w:rPr>
        <w:t xml:space="preserve"> думку, </w:t>
      </w:r>
      <w:proofErr w:type="spellStart"/>
      <w:r w:rsidRPr="00A1777A">
        <w:rPr>
          <w:rFonts w:ascii="Times New Roman" w:hAnsi="Times New Roman" w:cs="Times New Roman"/>
          <w:sz w:val="28"/>
          <w:szCs w:val="28"/>
        </w:rPr>
        <w:t>найбільше</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значення</w:t>
      </w:r>
      <w:proofErr w:type="spellEnd"/>
      <w:r w:rsidRPr="00A1777A">
        <w:rPr>
          <w:rFonts w:ascii="Times New Roman" w:hAnsi="Times New Roman" w:cs="Times New Roman"/>
          <w:sz w:val="28"/>
          <w:szCs w:val="28"/>
        </w:rPr>
        <w:t xml:space="preserve"> для </w:t>
      </w:r>
      <w:proofErr w:type="spellStart"/>
      <w:r w:rsidRPr="00A1777A">
        <w:rPr>
          <w:rFonts w:ascii="Times New Roman" w:hAnsi="Times New Roman" w:cs="Times New Roman"/>
          <w:sz w:val="28"/>
          <w:szCs w:val="28"/>
        </w:rPr>
        <w:t>професійного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розвитку</w:t>
      </w:r>
      <w:proofErr w:type="spellEnd"/>
      <w:r w:rsidRPr="00A1777A">
        <w:rPr>
          <w:rFonts w:ascii="Times New Roman" w:hAnsi="Times New Roman" w:cs="Times New Roman"/>
          <w:sz w:val="28"/>
          <w:szCs w:val="28"/>
        </w:rPr>
        <w:t xml:space="preserve"> </w:t>
      </w:r>
      <w:r w:rsidR="00DA5F0D">
        <w:rPr>
          <w:rFonts w:ascii="Times New Roman" w:hAnsi="Times New Roman" w:cs="Times New Roman"/>
          <w:sz w:val="28"/>
          <w:szCs w:val="28"/>
          <w:lang w:val="uk-UA"/>
        </w:rPr>
        <w:t>викладач</w:t>
      </w:r>
      <w:r w:rsidRPr="00A1777A">
        <w:rPr>
          <w:rFonts w:ascii="Times New Roman" w:hAnsi="Times New Roman" w:cs="Times New Roman"/>
          <w:sz w:val="28"/>
          <w:szCs w:val="28"/>
        </w:rPr>
        <w:t xml:space="preserve">а </w:t>
      </w:r>
      <w:proofErr w:type="spellStart"/>
      <w:r w:rsidRPr="00A1777A">
        <w:rPr>
          <w:rFonts w:ascii="Times New Roman" w:hAnsi="Times New Roman" w:cs="Times New Roman"/>
          <w:sz w:val="28"/>
          <w:szCs w:val="28"/>
        </w:rPr>
        <w:t>мають</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інформаційно-пошукові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програмні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системи</w:t>
      </w:r>
      <w:proofErr w:type="spellEnd"/>
      <w:r w:rsidRPr="00A1777A">
        <w:rPr>
          <w:rFonts w:ascii="Times New Roman" w:hAnsi="Times New Roman" w:cs="Times New Roman"/>
          <w:sz w:val="28"/>
          <w:szCs w:val="28"/>
        </w:rPr>
        <w:t xml:space="preserve"> та </w:t>
      </w:r>
      <w:proofErr w:type="spellStart"/>
      <w:r w:rsidRPr="00A1777A">
        <w:rPr>
          <w:rFonts w:ascii="Times New Roman" w:hAnsi="Times New Roman" w:cs="Times New Roman"/>
          <w:sz w:val="28"/>
          <w:szCs w:val="28"/>
        </w:rPr>
        <w:t>інформаційно-довідкові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програмні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засоби</w:t>
      </w:r>
      <w:proofErr w:type="spellEnd"/>
      <w:r w:rsidRPr="00A1777A">
        <w:rPr>
          <w:rFonts w:ascii="Times New Roman" w:hAnsi="Times New Roman" w:cs="Times New Roman"/>
          <w:sz w:val="28"/>
          <w:szCs w:val="28"/>
        </w:rPr>
        <w:t xml:space="preserve">. Новою </w:t>
      </w:r>
      <w:proofErr w:type="spellStart"/>
      <w:r w:rsidRPr="00A1777A">
        <w:rPr>
          <w:rFonts w:ascii="Times New Roman" w:hAnsi="Times New Roman" w:cs="Times New Roman"/>
          <w:sz w:val="28"/>
          <w:szCs w:val="28"/>
        </w:rPr>
        <w:t>тенденцією</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професійного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розвитку</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і</w:t>
      </w:r>
      <w:proofErr w:type="spellEnd"/>
      <w:r w:rsidRPr="00A1777A">
        <w:rPr>
          <w:rFonts w:ascii="Times New Roman" w:hAnsi="Times New Roman" w:cs="Times New Roman"/>
          <w:sz w:val="28"/>
          <w:szCs w:val="28"/>
        </w:rPr>
        <w:t xml:space="preserve"> </w:t>
      </w:r>
      <w:proofErr w:type="spellStart"/>
      <w:proofErr w:type="gramStart"/>
      <w:r w:rsidRPr="00A1777A">
        <w:rPr>
          <w:rFonts w:ascii="Times New Roman" w:hAnsi="Times New Roman" w:cs="Times New Roman"/>
          <w:sz w:val="28"/>
          <w:szCs w:val="28"/>
        </w:rPr>
        <w:t>п</w:t>
      </w:r>
      <w:proofErr w:type="gramEnd"/>
      <w:r w:rsidRPr="00A1777A">
        <w:rPr>
          <w:rFonts w:ascii="Times New Roman" w:hAnsi="Times New Roman" w:cs="Times New Roman"/>
          <w:sz w:val="28"/>
          <w:szCs w:val="28"/>
        </w:rPr>
        <w:t>ідвищення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кваліфікації</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педагогічних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працівників</w:t>
      </w:r>
      <w:proofErr w:type="spellEnd"/>
      <w:r w:rsidRPr="00A1777A">
        <w:rPr>
          <w:rFonts w:ascii="Times New Roman" w:hAnsi="Times New Roman" w:cs="Times New Roman"/>
          <w:sz w:val="28"/>
          <w:szCs w:val="28"/>
        </w:rPr>
        <w:t xml:space="preserve"> стали </w:t>
      </w:r>
      <w:proofErr w:type="spellStart"/>
      <w:r w:rsidRPr="00A1777A">
        <w:rPr>
          <w:rFonts w:ascii="Times New Roman" w:hAnsi="Times New Roman" w:cs="Times New Roman"/>
          <w:sz w:val="28"/>
          <w:szCs w:val="28"/>
        </w:rPr>
        <w:t>засоби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інтернет</w:t>
      </w:r>
      <w:proofErr w:type="spellEnd"/>
      <w:r w:rsidRPr="00A1777A">
        <w:rPr>
          <w:rFonts w:ascii="Times New Roman" w:hAnsi="Times New Roman" w:cs="Times New Roman"/>
          <w:sz w:val="28"/>
          <w:szCs w:val="28"/>
        </w:rPr>
        <w:t xml:space="preserve"> – </w:t>
      </w:r>
      <w:proofErr w:type="spellStart"/>
      <w:r w:rsidRPr="00A1777A">
        <w:rPr>
          <w:rFonts w:ascii="Times New Roman" w:hAnsi="Times New Roman" w:cs="Times New Roman"/>
          <w:sz w:val="28"/>
          <w:szCs w:val="28"/>
        </w:rPr>
        <w:t>освіти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Основним</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завданням</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їх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є</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високо-динамічний</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пошук</w:t>
      </w:r>
      <w:proofErr w:type="spellEnd"/>
      <w:r w:rsidRPr="00A1777A">
        <w:rPr>
          <w:rFonts w:ascii="Times New Roman" w:hAnsi="Times New Roman" w:cs="Times New Roman"/>
          <w:sz w:val="28"/>
          <w:szCs w:val="28"/>
        </w:rPr>
        <w:t xml:space="preserve"> та </w:t>
      </w:r>
      <w:proofErr w:type="spellStart"/>
      <w:r w:rsidRPr="00A1777A">
        <w:rPr>
          <w:rFonts w:ascii="Times New Roman" w:hAnsi="Times New Roman" w:cs="Times New Roman"/>
          <w:sz w:val="28"/>
          <w:szCs w:val="28"/>
        </w:rPr>
        <w:t>поширення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інформації</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науково-освітнього</w:t>
      </w:r>
      <w:proofErr w:type="spellEnd"/>
      <w:r w:rsidRPr="00A1777A">
        <w:rPr>
          <w:rFonts w:ascii="Times New Roman" w:hAnsi="Times New Roman" w:cs="Times New Roman"/>
          <w:sz w:val="28"/>
          <w:szCs w:val="28"/>
        </w:rPr>
        <w:t xml:space="preserve"> характеру, </w:t>
      </w:r>
      <w:proofErr w:type="spellStart"/>
      <w:r w:rsidRPr="00A1777A">
        <w:rPr>
          <w:rFonts w:ascii="Times New Roman" w:hAnsi="Times New Roman" w:cs="Times New Roman"/>
          <w:sz w:val="28"/>
          <w:szCs w:val="28"/>
        </w:rPr>
        <w:t>організація</w:t>
      </w:r>
      <w:proofErr w:type="spellEnd"/>
      <w:r w:rsidRPr="00A1777A">
        <w:rPr>
          <w:rFonts w:ascii="Times New Roman" w:hAnsi="Times New Roman" w:cs="Times New Roman"/>
          <w:sz w:val="28"/>
          <w:szCs w:val="28"/>
        </w:rPr>
        <w:t xml:space="preserve"> доступу до </w:t>
      </w:r>
      <w:proofErr w:type="spellStart"/>
      <w:proofErr w:type="gramStart"/>
      <w:r w:rsidRPr="00A1777A">
        <w:rPr>
          <w:rFonts w:ascii="Times New Roman" w:hAnsi="Times New Roman" w:cs="Times New Roman"/>
          <w:sz w:val="28"/>
          <w:szCs w:val="28"/>
        </w:rPr>
        <w:t>св</w:t>
      </w:r>
      <w:proofErr w:type="gramEnd"/>
      <w:r w:rsidRPr="00A1777A">
        <w:rPr>
          <w:rFonts w:ascii="Times New Roman" w:hAnsi="Times New Roman" w:cs="Times New Roman"/>
          <w:sz w:val="28"/>
          <w:szCs w:val="28"/>
        </w:rPr>
        <w:t>ітових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електронних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бібліотек</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проведення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відео-лекцій</w:t>
      </w:r>
      <w:proofErr w:type="spellEnd"/>
      <w:r w:rsidRPr="00A1777A">
        <w:rPr>
          <w:rFonts w:ascii="Times New Roman" w:hAnsi="Times New Roman" w:cs="Times New Roman"/>
          <w:sz w:val="28"/>
          <w:szCs w:val="28"/>
        </w:rPr>
        <w:t xml:space="preserve"> та </w:t>
      </w:r>
      <w:proofErr w:type="spellStart"/>
      <w:r w:rsidRPr="00A1777A">
        <w:rPr>
          <w:rFonts w:ascii="Times New Roman" w:hAnsi="Times New Roman" w:cs="Times New Roman"/>
          <w:sz w:val="28"/>
          <w:szCs w:val="28"/>
        </w:rPr>
        <w:t>відео-</w:t>
      </w:r>
      <w:r w:rsidRPr="00A1777A">
        <w:rPr>
          <w:rFonts w:ascii="Times New Roman" w:hAnsi="Times New Roman" w:cs="Times New Roman"/>
          <w:sz w:val="28"/>
          <w:szCs w:val="28"/>
        </w:rPr>
        <w:lastRenderedPageBreak/>
        <w:t>конференцій</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забезпечення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навчального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процесу</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дистанційної</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освіти</w:t>
      </w:r>
      <w:proofErr w:type="spellEnd"/>
      <w:r w:rsidRPr="00A1777A">
        <w:rPr>
          <w:rFonts w:ascii="Times New Roman" w:hAnsi="Times New Roman" w:cs="Times New Roman"/>
          <w:sz w:val="28"/>
          <w:szCs w:val="28"/>
        </w:rPr>
        <w:t xml:space="preserve"> та </w:t>
      </w:r>
      <w:proofErr w:type="spellStart"/>
      <w:r w:rsidRPr="00A1777A">
        <w:rPr>
          <w:rFonts w:ascii="Times New Roman" w:hAnsi="Times New Roman" w:cs="Times New Roman"/>
          <w:sz w:val="28"/>
          <w:szCs w:val="28"/>
        </w:rPr>
        <w:t>надання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можливостей</w:t>
      </w:r>
      <w:proofErr w:type="spellEnd"/>
      <w:r w:rsidRPr="00A1777A">
        <w:rPr>
          <w:rFonts w:ascii="Times New Roman" w:hAnsi="Times New Roman" w:cs="Times New Roman"/>
          <w:sz w:val="28"/>
          <w:szCs w:val="28"/>
        </w:rPr>
        <w:t xml:space="preserve"> для </w:t>
      </w:r>
      <w:proofErr w:type="spellStart"/>
      <w:r w:rsidRPr="00A1777A">
        <w:rPr>
          <w:rFonts w:ascii="Times New Roman" w:hAnsi="Times New Roman" w:cs="Times New Roman"/>
          <w:sz w:val="28"/>
          <w:szCs w:val="28"/>
        </w:rPr>
        <w:t>пілотної</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апробації</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нових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телекомунікаційних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технологій</w:t>
      </w:r>
      <w:proofErr w:type="spellEnd"/>
      <w:r w:rsidRPr="00A1777A">
        <w:rPr>
          <w:rFonts w:ascii="Times New Roman" w:hAnsi="Times New Roman" w:cs="Times New Roman"/>
          <w:sz w:val="28"/>
          <w:szCs w:val="28"/>
        </w:rPr>
        <w:t xml:space="preserve">. </w:t>
      </w:r>
    </w:p>
    <w:p w:rsidR="00DA5F0D" w:rsidRPr="00B5280C" w:rsidRDefault="00A1777A" w:rsidP="00900530">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Використання засобів </w:t>
      </w:r>
      <w:proofErr w:type="spellStart"/>
      <w:r w:rsidRPr="00DA5F0D">
        <w:rPr>
          <w:rFonts w:ascii="Times New Roman" w:hAnsi="Times New Roman" w:cs="Times New Roman"/>
          <w:sz w:val="28"/>
          <w:szCs w:val="28"/>
          <w:lang w:val="uk-UA"/>
        </w:rPr>
        <w:t>інтернет</w:t>
      </w:r>
      <w:proofErr w:type="spellEnd"/>
      <w:r w:rsidRPr="00DA5F0D">
        <w:rPr>
          <w:rFonts w:ascii="Times New Roman" w:hAnsi="Times New Roman" w:cs="Times New Roman"/>
          <w:sz w:val="28"/>
          <w:szCs w:val="28"/>
          <w:lang w:val="uk-UA"/>
        </w:rPr>
        <w:t xml:space="preserve"> – освіти підвищує якість, доступність та конкурентоспроможність національної освіти і науки на світовому ринку праці й освітніх послуг; створює нові методи та надає нові можливості для наукового пошуку і технологічного розвитку; підвищує ефективність наукових досліджень, створює умови для ефективного міжнародного наукового співробітництва; </w:t>
      </w:r>
      <w:r w:rsidRPr="00B5280C">
        <w:rPr>
          <w:rFonts w:ascii="Times New Roman" w:hAnsi="Times New Roman" w:cs="Times New Roman"/>
          <w:sz w:val="28"/>
          <w:szCs w:val="28"/>
          <w:lang w:val="uk-UA"/>
        </w:rPr>
        <w:t>забезпечує доступ педагогів до науково-освітніх ресурсів і створює умови для безперервного навчання та професійного розвитку протягом усього життя [</w:t>
      </w:r>
      <w:r w:rsidR="00B5280C" w:rsidRPr="00B5280C">
        <w:rPr>
          <w:rFonts w:ascii="Times New Roman" w:hAnsi="Times New Roman" w:cs="Times New Roman"/>
          <w:sz w:val="28"/>
          <w:szCs w:val="28"/>
          <w:lang w:val="uk-UA"/>
        </w:rPr>
        <w:t>6</w:t>
      </w:r>
      <w:r w:rsidRPr="00B5280C">
        <w:rPr>
          <w:rFonts w:ascii="Times New Roman" w:hAnsi="Times New Roman" w:cs="Times New Roman"/>
          <w:sz w:val="28"/>
          <w:szCs w:val="28"/>
          <w:lang w:val="uk-UA"/>
        </w:rPr>
        <w:t xml:space="preserve">].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A1777A">
        <w:rPr>
          <w:rFonts w:ascii="Times New Roman" w:hAnsi="Times New Roman" w:cs="Times New Roman"/>
          <w:sz w:val="28"/>
          <w:szCs w:val="28"/>
        </w:rPr>
        <w:t xml:space="preserve">Для </w:t>
      </w:r>
      <w:proofErr w:type="spellStart"/>
      <w:r w:rsidRPr="00A1777A">
        <w:rPr>
          <w:rFonts w:ascii="Times New Roman" w:hAnsi="Times New Roman" w:cs="Times New Roman"/>
          <w:sz w:val="28"/>
          <w:szCs w:val="28"/>
        </w:rPr>
        <w:t>забезпечення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професійного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розвитку</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варто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скористатись</w:t>
      </w:r>
      <w:proofErr w:type="spellEnd"/>
      <w:r w:rsidRPr="00A1777A">
        <w:rPr>
          <w:rFonts w:ascii="Times New Roman" w:hAnsi="Times New Roman" w:cs="Times New Roman"/>
          <w:sz w:val="28"/>
          <w:szCs w:val="28"/>
        </w:rPr>
        <w:t xml:space="preserve"> такими </w:t>
      </w:r>
      <w:proofErr w:type="spellStart"/>
      <w:r w:rsidRPr="00A1777A">
        <w:rPr>
          <w:rFonts w:ascii="Times New Roman" w:hAnsi="Times New Roman" w:cs="Times New Roman"/>
          <w:sz w:val="28"/>
          <w:szCs w:val="28"/>
        </w:rPr>
        <w:t>рекомендаціями</w:t>
      </w:r>
      <w:proofErr w:type="spellEnd"/>
      <w:r w:rsidRPr="00A1777A">
        <w:rPr>
          <w:rFonts w:ascii="Times New Roman" w:hAnsi="Times New Roman" w:cs="Times New Roman"/>
          <w:sz w:val="28"/>
          <w:szCs w:val="28"/>
        </w:rPr>
        <w:t xml:space="preserve">: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A1777A">
        <w:rPr>
          <w:rFonts w:ascii="Times New Roman" w:hAnsi="Times New Roman" w:cs="Times New Roman"/>
          <w:sz w:val="28"/>
          <w:szCs w:val="28"/>
        </w:rPr>
        <w:t xml:space="preserve">1. </w:t>
      </w:r>
      <w:proofErr w:type="spellStart"/>
      <w:r w:rsidRPr="00A1777A">
        <w:rPr>
          <w:rFonts w:ascii="Times New Roman" w:hAnsi="Times New Roman" w:cs="Times New Roman"/>
          <w:sz w:val="28"/>
          <w:szCs w:val="28"/>
        </w:rPr>
        <w:t>Виробити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цифрову</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стратегію</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Цифрову</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стратегію</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можна</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визначити</w:t>
      </w:r>
      <w:proofErr w:type="spellEnd"/>
      <w:r w:rsidRPr="00A1777A">
        <w:rPr>
          <w:rFonts w:ascii="Times New Roman" w:hAnsi="Times New Roman" w:cs="Times New Roman"/>
          <w:sz w:val="28"/>
          <w:szCs w:val="28"/>
        </w:rPr>
        <w:t xml:space="preserve"> як </w:t>
      </w:r>
      <w:proofErr w:type="spellStart"/>
      <w:r w:rsidRPr="00A1777A">
        <w:rPr>
          <w:rFonts w:ascii="Times New Roman" w:hAnsi="Times New Roman" w:cs="Times New Roman"/>
          <w:sz w:val="28"/>
          <w:szCs w:val="28"/>
        </w:rPr>
        <w:t>планування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найбільш</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ефективного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використання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інформації</w:t>
      </w:r>
      <w:proofErr w:type="spellEnd"/>
      <w:r w:rsidRPr="00A1777A">
        <w:rPr>
          <w:rFonts w:ascii="Times New Roman" w:hAnsi="Times New Roman" w:cs="Times New Roman"/>
          <w:sz w:val="28"/>
          <w:szCs w:val="28"/>
        </w:rPr>
        <w:t xml:space="preserve"> та </w:t>
      </w:r>
      <w:proofErr w:type="spellStart"/>
      <w:r w:rsidRPr="00A1777A">
        <w:rPr>
          <w:rFonts w:ascii="Times New Roman" w:hAnsi="Times New Roman" w:cs="Times New Roman"/>
          <w:sz w:val="28"/>
          <w:szCs w:val="28"/>
        </w:rPr>
        <w:t>цифрових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технологій</w:t>
      </w:r>
      <w:proofErr w:type="spellEnd"/>
      <w:r w:rsidRPr="00A1777A">
        <w:rPr>
          <w:rFonts w:ascii="Times New Roman" w:hAnsi="Times New Roman" w:cs="Times New Roman"/>
          <w:sz w:val="28"/>
          <w:szCs w:val="28"/>
        </w:rPr>
        <w:t xml:space="preserve"> у </w:t>
      </w:r>
      <w:proofErr w:type="spellStart"/>
      <w:r w:rsidRPr="00A1777A">
        <w:rPr>
          <w:rFonts w:ascii="Times New Roman" w:hAnsi="Times New Roman" w:cs="Times New Roman"/>
          <w:sz w:val="28"/>
          <w:szCs w:val="28"/>
        </w:rPr>
        <w:t>діяльності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Наприклад</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використання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онлай</w:t>
      </w:r>
      <w:proofErr w:type="gramStart"/>
      <w:r w:rsidRPr="00A1777A">
        <w:rPr>
          <w:rFonts w:ascii="Times New Roman" w:hAnsi="Times New Roman" w:cs="Times New Roman"/>
          <w:sz w:val="28"/>
          <w:szCs w:val="28"/>
        </w:rPr>
        <w:t>н-</w:t>
      </w:r>
      <w:proofErr w:type="gramEnd"/>
      <w:r w:rsidRPr="00A1777A">
        <w:rPr>
          <w:rFonts w:ascii="Times New Roman" w:hAnsi="Times New Roman" w:cs="Times New Roman"/>
          <w:sz w:val="28"/>
          <w:szCs w:val="28"/>
        </w:rPr>
        <w:t>інструментів</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або</w:t>
      </w:r>
      <w:proofErr w:type="spellEnd"/>
      <w:r w:rsidRPr="00A1777A">
        <w:rPr>
          <w:rFonts w:ascii="Times New Roman" w:hAnsi="Times New Roman" w:cs="Times New Roman"/>
          <w:sz w:val="28"/>
          <w:szCs w:val="28"/>
        </w:rPr>
        <w:t xml:space="preserve"> платформ, </w:t>
      </w:r>
      <w:proofErr w:type="spellStart"/>
      <w:r w:rsidRPr="00A1777A">
        <w:rPr>
          <w:rFonts w:ascii="Times New Roman" w:hAnsi="Times New Roman" w:cs="Times New Roman"/>
          <w:sz w:val="28"/>
          <w:szCs w:val="28"/>
        </w:rPr>
        <w:t>якщо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це</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дозволяє</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працювати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ефективніше</w:t>
      </w:r>
      <w:proofErr w:type="spellEnd"/>
      <w:r w:rsidRPr="00A1777A">
        <w:rPr>
          <w:rFonts w:ascii="Times New Roman" w:hAnsi="Times New Roman" w:cs="Times New Roman"/>
          <w:sz w:val="28"/>
          <w:szCs w:val="28"/>
        </w:rPr>
        <w:t xml:space="preserve">. Суть </w:t>
      </w:r>
      <w:proofErr w:type="spellStart"/>
      <w:r w:rsidRPr="00A1777A">
        <w:rPr>
          <w:rFonts w:ascii="Times New Roman" w:hAnsi="Times New Roman" w:cs="Times New Roman"/>
          <w:sz w:val="28"/>
          <w:szCs w:val="28"/>
        </w:rPr>
        <w:t>стратегії</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полягає</w:t>
      </w:r>
      <w:proofErr w:type="spellEnd"/>
      <w:r w:rsidRPr="00A1777A">
        <w:rPr>
          <w:rFonts w:ascii="Times New Roman" w:hAnsi="Times New Roman" w:cs="Times New Roman"/>
          <w:sz w:val="28"/>
          <w:szCs w:val="28"/>
        </w:rPr>
        <w:t xml:space="preserve"> не у </w:t>
      </w:r>
      <w:proofErr w:type="gramStart"/>
      <w:r w:rsidRPr="00A1777A">
        <w:rPr>
          <w:rFonts w:ascii="Times New Roman" w:hAnsi="Times New Roman" w:cs="Times New Roman"/>
          <w:sz w:val="28"/>
          <w:szCs w:val="28"/>
        </w:rPr>
        <w:t>максимальному</w:t>
      </w:r>
      <w:proofErr w:type="gram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використанні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технологій</w:t>
      </w:r>
      <w:proofErr w:type="spellEnd"/>
      <w:r w:rsidRPr="00A1777A">
        <w:rPr>
          <w:rFonts w:ascii="Times New Roman" w:hAnsi="Times New Roman" w:cs="Times New Roman"/>
          <w:sz w:val="28"/>
          <w:szCs w:val="28"/>
        </w:rPr>
        <w:t xml:space="preserve">, а у </w:t>
      </w:r>
      <w:proofErr w:type="spellStart"/>
      <w:r w:rsidRPr="00A1777A">
        <w:rPr>
          <w:rFonts w:ascii="Times New Roman" w:hAnsi="Times New Roman" w:cs="Times New Roman"/>
          <w:sz w:val="28"/>
          <w:szCs w:val="28"/>
        </w:rPr>
        <w:t>визначенні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можливостей</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їхнього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застосування</w:t>
      </w:r>
      <w:proofErr w:type="spellEnd"/>
      <w:r w:rsidRPr="00A1777A">
        <w:rPr>
          <w:rFonts w:ascii="Times New Roman" w:hAnsi="Times New Roman" w:cs="Times New Roman"/>
          <w:sz w:val="28"/>
          <w:szCs w:val="28"/>
        </w:rPr>
        <w:t xml:space="preserve"> для </w:t>
      </w:r>
      <w:proofErr w:type="spellStart"/>
      <w:r w:rsidRPr="00A1777A">
        <w:rPr>
          <w:rFonts w:ascii="Times New Roman" w:hAnsi="Times New Roman" w:cs="Times New Roman"/>
          <w:sz w:val="28"/>
          <w:szCs w:val="28"/>
        </w:rPr>
        <w:t>вирішення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актуальних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завдань</w:t>
      </w:r>
      <w:proofErr w:type="spellEnd"/>
      <w:r w:rsidRPr="00A1777A">
        <w:rPr>
          <w:rFonts w:ascii="Times New Roman" w:hAnsi="Times New Roman" w:cs="Times New Roman"/>
          <w:sz w:val="28"/>
          <w:szCs w:val="28"/>
        </w:rPr>
        <w:t xml:space="preserve">.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A1777A">
        <w:rPr>
          <w:rFonts w:ascii="Times New Roman" w:hAnsi="Times New Roman" w:cs="Times New Roman"/>
          <w:sz w:val="28"/>
          <w:szCs w:val="28"/>
        </w:rPr>
        <w:t xml:space="preserve">2. </w:t>
      </w:r>
      <w:proofErr w:type="spellStart"/>
      <w:r w:rsidRPr="00A1777A">
        <w:rPr>
          <w:rFonts w:ascii="Times New Roman" w:hAnsi="Times New Roman" w:cs="Times New Roman"/>
          <w:sz w:val="28"/>
          <w:szCs w:val="28"/>
        </w:rPr>
        <w:t>Знайти</w:t>
      </w:r>
      <w:proofErr w:type="spellEnd"/>
      <w:r w:rsidRPr="00A1777A">
        <w:rPr>
          <w:rFonts w:ascii="Times New Roman" w:hAnsi="Times New Roman" w:cs="Times New Roman"/>
          <w:sz w:val="28"/>
          <w:szCs w:val="28"/>
        </w:rPr>
        <w:t xml:space="preserve"> час для </w:t>
      </w:r>
      <w:proofErr w:type="spellStart"/>
      <w:r w:rsidRPr="00A1777A">
        <w:rPr>
          <w:rFonts w:ascii="Times New Roman" w:hAnsi="Times New Roman" w:cs="Times New Roman"/>
          <w:sz w:val="28"/>
          <w:szCs w:val="28"/>
        </w:rPr>
        <w:t>навчання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Тренінг</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цифрових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технологій</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може</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суттєво</w:t>
      </w:r>
      <w:proofErr w:type="spellEnd"/>
      <w:r w:rsidRPr="00A1777A">
        <w:rPr>
          <w:rFonts w:ascii="Times New Roman" w:hAnsi="Times New Roman" w:cs="Times New Roman"/>
          <w:sz w:val="28"/>
          <w:szCs w:val="28"/>
        </w:rPr>
        <w:t xml:space="preserve"> </w:t>
      </w:r>
      <w:proofErr w:type="spellStart"/>
      <w:proofErr w:type="gramStart"/>
      <w:r w:rsidRPr="00A1777A">
        <w:rPr>
          <w:rFonts w:ascii="Times New Roman" w:hAnsi="Times New Roman" w:cs="Times New Roman"/>
          <w:sz w:val="28"/>
          <w:szCs w:val="28"/>
        </w:rPr>
        <w:t>п</w:t>
      </w:r>
      <w:proofErr w:type="gramEnd"/>
      <w:r w:rsidRPr="00A1777A">
        <w:rPr>
          <w:rFonts w:ascii="Times New Roman" w:hAnsi="Times New Roman" w:cs="Times New Roman"/>
          <w:sz w:val="28"/>
          <w:szCs w:val="28"/>
        </w:rPr>
        <w:t>ідвищити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рівень</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ефективності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роботи</w:t>
      </w:r>
      <w:proofErr w:type="spellEnd"/>
      <w:r w:rsidRPr="00A1777A">
        <w:rPr>
          <w:rFonts w:ascii="Times New Roman" w:hAnsi="Times New Roman" w:cs="Times New Roman"/>
          <w:sz w:val="28"/>
          <w:szCs w:val="28"/>
        </w:rPr>
        <w:t xml:space="preserve">.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A1777A">
        <w:rPr>
          <w:rFonts w:ascii="Times New Roman" w:hAnsi="Times New Roman" w:cs="Times New Roman"/>
          <w:sz w:val="28"/>
          <w:szCs w:val="28"/>
        </w:rPr>
        <w:t xml:space="preserve">3. </w:t>
      </w:r>
      <w:proofErr w:type="spellStart"/>
      <w:r w:rsidRPr="00A1777A">
        <w:rPr>
          <w:rFonts w:ascii="Times New Roman" w:hAnsi="Times New Roman" w:cs="Times New Roman"/>
          <w:sz w:val="28"/>
          <w:szCs w:val="28"/>
        </w:rPr>
        <w:t>Використовувати</w:t>
      </w:r>
      <w:proofErr w:type="spellEnd"/>
      <w:r w:rsidRPr="00A1777A">
        <w:rPr>
          <w:rFonts w:ascii="Times New Roman" w:hAnsi="Times New Roman" w:cs="Times New Roman"/>
          <w:sz w:val="28"/>
          <w:szCs w:val="28"/>
        </w:rPr>
        <w:t xml:space="preserve"> </w:t>
      </w:r>
      <w:proofErr w:type="spellStart"/>
      <w:proofErr w:type="gramStart"/>
      <w:r w:rsidRPr="00A1777A">
        <w:rPr>
          <w:rFonts w:ascii="Times New Roman" w:hAnsi="Times New Roman" w:cs="Times New Roman"/>
          <w:sz w:val="28"/>
          <w:szCs w:val="28"/>
        </w:rPr>
        <w:t>соц</w:t>
      </w:r>
      <w:proofErr w:type="gramEnd"/>
      <w:r w:rsidRPr="00A1777A">
        <w:rPr>
          <w:rFonts w:ascii="Times New Roman" w:hAnsi="Times New Roman" w:cs="Times New Roman"/>
          <w:sz w:val="28"/>
          <w:szCs w:val="28"/>
        </w:rPr>
        <w:t>іальні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мережі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Соціальні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медіа</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можуть</w:t>
      </w:r>
      <w:proofErr w:type="spellEnd"/>
      <w:r w:rsidRPr="00A1777A">
        <w:rPr>
          <w:rFonts w:ascii="Times New Roman" w:hAnsi="Times New Roman" w:cs="Times New Roman"/>
          <w:sz w:val="28"/>
          <w:szCs w:val="28"/>
        </w:rPr>
        <w:t xml:space="preserve"> бути </w:t>
      </w:r>
      <w:proofErr w:type="spellStart"/>
      <w:r w:rsidRPr="00A1777A">
        <w:rPr>
          <w:rFonts w:ascii="Times New Roman" w:hAnsi="Times New Roman" w:cs="Times New Roman"/>
          <w:sz w:val="28"/>
          <w:szCs w:val="28"/>
        </w:rPr>
        <w:t>надзвичайно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корисним</w:t>
      </w:r>
      <w:proofErr w:type="spellEnd"/>
      <w:r w:rsidRPr="00A1777A">
        <w:rPr>
          <w:rFonts w:ascii="Times New Roman" w:hAnsi="Times New Roman" w:cs="Times New Roman"/>
          <w:sz w:val="28"/>
          <w:szCs w:val="28"/>
        </w:rPr>
        <w:t xml:space="preserve"> ресурсом для </w:t>
      </w:r>
      <w:proofErr w:type="spellStart"/>
      <w:r w:rsidRPr="00A1777A">
        <w:rPr>
          <w:rFonts w:ascii="Times New Roman" w:hAnsi="Times New Roman" w:cs="Times New Roman"/>
          <w:sz w:val="28"/>
          <w:szCs w:val="28"/>
        </w:rPr>
        <w:t>пошуку</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гіперпосилань</w:t>
      </w:r>
      <w:proofErr w:type="spellEnd"/>
      <w:r w:rsidRPr="00A1777A">
        <w:rPr>
          <w:rFonts w:ascii="Times New Roman" w:hAnsi="Times New Roman" w:cs="Times New Roman"/>
          <w:sz w:val="28"/>
          <w:szCs w:val="28"/>
        </w:rPr>
        <w:t xml:space="preserve"> на </w:t>
      </w:r>
      <w:proofErr w:type="spellStart"/>
      <w:r w:rsidRPr="00A1777A">
        <w:rPr>
          <w:rFonts w:ascii="Times New Roman" w:hAnsi="Times New Roman" w:cs="Times New Roman"/>
          <w:sz w:val="28"/>
          <w:szCs w:val="28"/>
        </w:rPr>
        <w:t>навчальні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ресурси</w:t>
      </w:r>
      <w:proofErr w:type="spellEnd"/>
      <w:r w:rsidRPr="00A1777A">
        <w:rPr>
          <w:rFonts w:ascii="Times New Roman" w:hAnsi="Times New Roman" w:cs="Times New Roman"/>
          <w:sz w:val="28"/>
          <w:szCs w:val="28"/>
        </w:rPr>
        <w:t xml:space="preserve">.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A1777A">
        <w:rPr>
          <w:rFonts w:ascii="Times New Roman" w:hAnsi="Times New Roman" w:cs="Times New Roman"/>
          <w:sz w:val="28"/>
          <w:szCs w:val="28"/>
        </w:rPr>
        <w:t xml:space="preserve">4. </w:t>
      </w:r>
      <w:proofErr w:type="spellStart"/>
      <w:r w:rsidRPr="00A1777A">
        <w:rPr>
          <w:rFonts w:ascii="Times New Roman" w:hAnsi="Times New Roman" w:cs="Times New Roman"/>
          <w:sz w:val="28"/>
          <w:szCs w:val="28"/>
        </w:rPr>
        <w:t>Використовувати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хмарні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технології</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Хмарні</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технології</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дозволяють</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працювати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віддалено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заощаджувати</w:t>
      </w:r>
      <w:proofErr w:type="spellEnd"/>
      <w:r w:rsidRPr="00A1777A">
        <w:rPr>
          <w:rFonts w:ascii="Times New Roman" w:hAnsi="Times New Roman" w:cs="Times New Roman"/>
          <w:sz w:val="28"/>
          <w:szCs w:val="28"/>
        </w:rPr>
        <w:t xml:space="preserve"> час та </w:t>
      </w:r>
      <w:proofErr w:type="spellStart"/>
      <w:r w:rsidRPr="00A1777A">
        <w:rPr>
          <w:rFonts w:ascii="Times New Roman" w:hAnsi="Times New Roman" w:cs="Times New Roman"/>
          <w:sz w:val="28"/>
          <w:szCs w:val="28"/>
        </w:rPr>
        <w:t>збільшувати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ефективність</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Наприклад</w:t>
      </w:r>
      <w:proofErr w:type="spellEnd"/>
      <w:r w:rsidRPr="00A1777A">
        <w:rPr>
          <w:rFonts w:ascii="Times New Roman" w:hAnsi="Times New Roman" w:cs="Times New Roman"/>
          <w:sz w:val="28"/>
          <w:szCs w:val="28"/>
          <w:lang w:val="en-US"/>
        </w:rPr>
        <w:t xml:space="preserve">, </w:t>
      </w:r>
      <w:proofErr w:type="spellStart"/>
      <w:r w:rsidRPr="00A1777A">
        <w:rPr>
          <w:rFonts w:ascii="Times New Roman" w:hAnsi="Times New Roman" w:cs="Times New Roman"/>
          <w:sz w:val="28"/>
          <w:szCs w:val="28"/>
        </w:rPr>
        <w:t>сервіси</w:t>
      </w:r>
      <w:proofErr w:type="spellEnd"/>
      <w:r w:rsidRPr="00A1777A">
        <w:rPr>
          <w:rFonts w:ascii="Times New Roman" w:hAnsi="Times New Roman" w:cs="Times New Roman"/>
          <w:sz w:val="28"/>
          <w:szCs w:val="28"/>
          <w:lang w:val="en-US"/>
        </w:rPr>
        <w:t xml:space="preserve"> Google (Gmail, Google Docs, Google Sheets, Google Drive).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t xml:space="preserve">Отже, стрімкий розвиток мережевих інформаційних технологій, окрім помітного зниження тимчасових і просторових бар'єрів в розповсюдженні інформації, відкрив нові перспективи у сфері освіти. </w:t>
      </w:r>
    </w:p>
    <w:p w:rsidR="00DA5F0D" w:rsidRDefault="00A1777A" w:rsidP="00D828CD">
      <w:pPr>
        <w:spacing w:after="0" w:line="360" w:lineRule="auto"/>
        <w:ind w:firstLine="708"/>
        <w:jc w:val="both"/>
        <w:rPr>
          <w:rFonts w:ascii="Times New Roman" w:hAnsi="Times New Roman" w:cs="Times New Roman"/>
          <w:sz w:val="28"/>
          <w:szCs w:val="28"/>
          <w:lang w:val="uk-UA"/>
        </w:rPr>
      </w:pPr>
      <w:r w:rsidRPr="00DA5F0D">
        <w:rPr>
          <w:rFonts w:ascii="Times New Roman" w:hAnsi="Times New Roman" w:cs="Times New Roman"/>
          <w:sz w:val="28"/>
          <w:szCs w:val="28"/>
          <w:lang w:val="uk-UA"/>
        </w:rPr>
        <w:lastRenderedPageBreak/>
        <w:t xml:space="preserve">Можна з упевненістю стверджувати, що в сучасному світі має місце тенденція злиття </w:t>
      </w:r>
      <w:r w:rsidR="00DA5F0D">
        <w:rPr>
          <w:rFonts w:ascii="Times New Roman" w:hAnsi="Times New Roman" w:cs="Times New Roman"/>
          <w:sz w:val="28"/>
          <w:szCs w:val="28"/>
          <w:lang w:val="uk-UA"/>
        </w:rPr>
        <w:t xml:space="preserve">інноваційних </w:t>
      </w:r>
      <w:r w:rsidRPr="00DA5F0D">
        <w:rPr>
          <w:rFonts w:ascii="Times New Roman" w:hAnsi="Times New Roman" w:cs="Times New Roman"/>
          <w:sz w:val="28"/>
          <w:szCs w:val="28"/>
          <w:lang w:val="uk-UA"/>
        </w:rPr>
        <w:t xml:space="preserve">освітніх і інформаційних технологій і формування на цій основі принципово нових інтегрованих технологій професійного розвитку педагогічних працівників. </w:t>
      </w:r>
      <w:proofErr w:type="gramStart"/>
      <w:r w:rsidRPr="00A1777A">
        <w:rPr>
          <w:rFonts w:ascii="Times New Roman" w:hAnsi="Times New Roman" w:cs="Times New Roman"/>
          <w:sz w:val="28"/>
          <w:szCs w:val="28"/>
        </w:rPr>
        <w:t>З</w:t>
      </w:r>
      <w:proofErr w:type="gram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використанням</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цифрових</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технологій</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з'явилася</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можливість</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безперервно</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підвищувати</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свій</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професійний</w:t>
      </w:r>
      <w:proofErr w:type="spellEnd"/>
      <w:r w:rsidRPr="00A1777A">
        <w:rPr>
          <w:rFonts w:ascii="Times New Roman" w:hAnsi="Times New Roman" w:cs="Times New Roman"/>
          <w:sz w:val="28"/>
          <w:szCs w:val="28"/>
        </w:rPr>
        <w:t xml:space="preserve"> </w:t>
      </w:r>
      <w:proofErr w:type="spellStart"/>
      <w:r w:rsidRPr="00A1777A">
        <w:rPr>
          <w:rFonts w:ascii="Times New Roman" w:hAnsi="Times New Roman" w:cs="Times New Roman"/>
          <w:sz w:val="28"/>
          <w:szCs w:val="28"/>
        </w:rPr>
        <w:t>рівень</w:t>
      </w:r>
      <w:proofErr w:type="spellEnd"/>
      <w:r w:rsidRPr="00A1777A">
        <w:rPr>
          <w:rFonts w:ascii="Times New Roman" w:hAnsi="Times New Roman" w:cs="Times New Roman"/>
          <w:sz w:val="28"/>
          <w:szCs w:val="28"/>
        </w:rPr>
        <w:t xml:space="preserve">. </w:t>
      </w:r>
    </w:p>
    <w:p w:rsidR="009D180F" w:rsidRPr="00D901FA" w:rsidRDefault="00042F5F" w:rsidP="00D901FA">
      <w:pPr>
        <w:spacing w:after="0" w:line="360" w:lineRule="auto"/>
        <w:ind w:firstLine="708"/>
        <w:jc w:val="both"/>
        <w:rPr>
          <w:rFonts w:ascii="Times New Roman" w:hAnsi="Times New Roman" w:cs="Times New Roman"/>
          <w:sz w:val="28"/>
          <w:szCs w:val="28"/>
          <w:lang w:val="uk-UA"/>
        </w:rPr>
      </w:pPr>
      <w:r w:rsidRPr="009D180F">
        <w:rPr>
          <w:rFonts w:ascii="Times New Roman" w:hAnsi="Times New Roman" w:cs="Times New Roman"/>
          <w:b/>
          <w:sz w:val="28"/>
          <w:szCs w:val="28"/>
          <w:lang w:val="uk-UA"/>
        </w:rPr>
        <w:t>З метою підвищення рівня професіоналізму</w:t>
      </w:r>
      <w:r>
        <w:rPr>
          <w:rFonts w:ascii="Times New Roman" w:hAnsi="Times New Roman" w:cs="Times New Roman"/>
          <w:sz w:val="28"/>
          <w:szCs w:val="28"/>
          <w:lang w:val="uk-UA"/>
        </w:rPr>
        <w:t xml:space="preserve"> майбутнього викладача закладів вищої освіти,</w:t>
      </w:r>
      <w:r w:rsidRPr="00042F5F">
        <w:rPr>
          <w:rFonts w:ascii="Times New Roman" w:hAnsi="Times New Roman" w:cs="Times New Roman"/>
          <w:sz w:val="28"/>
          <w:szCs w:val="28"/>
          <w:lang w:val="uk-UA"/>
        </w:rPr>
        <w:t xml:space="preserve"> нами було запропоновано </w:t>
      </w:r>
      <w:r>
        <w:rPr>
          <w:rFonts w:ascii="Times New Roman" w:hAnsi="Times New Roman" w:cs="Times New Roman"/>
          <w:sz w:val="28"/>
          <w:szCs w:val="28"/>
          <w:lang w:val="uk-UA"/>
        </w:rPr>
        <w:t>інноваційний елемент</w:t>
      </w:r>
      <w:r w:rsidR="009D180F">
        <w:rPr>
          <w:rFonts w:ascii="Times New Roman" w:hAnsi="Times New Roman" w:cs="Times New Roman"/>
          <w:sz w:val="28"/>
          <w:szCs w:val="28"/>
          <w:lang w:val="uk-UA"/>
        </w:rPr>
        <w:t xml:space="preserve"> навчальної методики -</w:t>
      </w:r>
      <w:r w:rsidR="00247E84">
        <w:rPr>
          <w:rFonts w:ascii="Times New Roman" w:hAnsi="Times New Roman" w:cs="Times New Roman"/>
          <w:sz w:val="28"/>
          <w:szCs w:val="28"/>
          <w:lang w:val="uk-UA"/>
        </w:rPr>
        <w:t xml:space="preserve"> </w:t>
      </w:r>
      <w:proofErr w:type="spellStart"/>
      <w:r w:rsidR="00247E84">
        <w:rPr>
          <w:rFonts w:ascii="Times New Roman" w:hAnsi="Times New Roman" w:cs="Times New Roman"/>
          <w:sz w:val="28"/>
          <w:szCs w:val="28"/>
          <w:lang w:val="uk-UA"/>
        </w:rPr>
        <w:t>в</w:t>
      </w:r>
      <w:r w:rsidR="00247E84" w:rsidRPr="009D180F">
        <w:rPr>
          <w:rFonts w:ascii="Times New Roman" w:hAnsi="Times New Roman" w:cs="Times New Roman"/>
          <w:b/>
          <w:sz w:val="28"/>
          <w:szCs w:val="28"/>
          <w:lang w:val="uk-UA"/>
        </w:rPr>
        <w:t>еб-квест</w:t>
      </w:r>
      <w:proofErr w:type="spellEnd"/>
      <w:r w:rsidRPr="009D180F">
        <w:rPr>
          <w:rFonts w:ascii="Times New Roman" w:hAnsi="Times New Roman" w:cs="Times New Roman"/>
          <w:b/>
          <w:sz w:val="28"/>
          <w:szCs w:val="28"/>
          <w:lang w:val="uk-UA"/>
        </w:rPr>
        <w:t>,</w:t>
      </w:r>
      <w:r w:rsidRPr="00042F5F">
        <w:rPr>
          <w:rFonts w:ascii="Times New Roman" w:hAnsi="Times New Roman" w:cs="Times New Roman"/>
          <w:sz w:val="28"/>
          <w:szCs w:val="28"/>
          <w:lang w:val="uk-UA"/>
        </w:rPr>
        <w:t xml:space="preserve"> як</w:t>
      </w:r>
      <w:r>
        <w:rPr>
          <w:rFonts w:ascii="Times New Roman" w:hAnsi="Times New Roman" w:cs="Times New Roman"/>
          <w:sz w:val="28"/>
          <w:szCs w:val="28"/>
          <w:lang w:val="uk-UA"/>
        </w:rPr>
        <w:t>ий</w:t>
      </w:r>
      <w:r w:rsidRPr="00042F5F">
        <w:rPr>
          <w:rFonts w:ascii="Times New Roman" w:hAnsi="Times New Roman" w:cs="Times New Roman"/>
          <w:sz w:val="28"/>
          <w:szCs w:val="28"/>
          <w:lang w:val="uk-UA"/>
        </w:rPr>
        <w:t xml:space="preserve"> </w:t>
      </w:r>
      <w:r w:rsidR="00247E84">
        <w:rPr>
          <w:rFonts w:ascii="Times New Roman" w:hAnsi="Times New Roman" w:cs="Times New Roman"/>
          <w:sz w:val="28"/>
          <w:szCs w:val="28"/>
          <w:lang w:val="uk-UA"/>
        </w:rPr>
        <w:t xml:space="preserve">можна включити </w:t>
      </w:r>
      <w:r w:rsidR="009D180F">
        <w:rPr>
          <w:rFonts w:ascii="Times New Roman" w:hAnsi="Times New Roman" w:cs="Times New Roman"/>
          <w:sz w:val="28"/>
          <w:szCs w:val="28"/>
          <w:lang w:val="uk-UA"/>
        </w:rPr>
        <w:t xml:space="preserve">до освітньої програми як окремий </w:t>
      </w:r>
      <w:proofErr w:type="spellStart"/>
      <w:r w:rsidR="009D180F">
        <w:rPr>
          <w:rFonts w:ascii="Times New Roman" w:hAnsi="Times New Roman" w:cs="Times New Roman"/>
          <w:sz w:val="28"/>
          <w:szCs w:val="28"/>
          <w:lang w:val="uk-UA"/>
        </w:rPr>
        <w:t>спец-курс</w:t>
      </w:r>
      <w:proofErr w:type="spellEnd"/>
      <w:r w:rsidR="009D180F">
        <w:rPr>
          <w:rFonts w:ascii="Times New Roman" w:hAnsi="Times New Roman" w:cs="Times New Roman"/>
          <w:sz w:val="28"/>
          <w:szCs w:val="28"/>
          <w:lang w:val="uk-UA"/>
        </w:rPr>
        <w:t>, так і до кожної дисципліни, як вид самостійної діяльності студентів</w:t>
      </w:r>
      <w:r w:rsidRPr="00042F5F">
        <w:rPr>
          <w:rFonts w:ascii="Times New Roman" w:hAnsi="Times New Roman" w:cs="Times New Roman"/>
          <w:sz w:val="28"/>
          <w:szCs w:val="28"/>
          <w:lang w:val="uk-UA"/>
        </w:rPr>
        <w:t xml:space="preserve">, що забезпечує розвиток </w:t>
      </w:r>
      <w:r w:rsidR="009D180F">
        <w:rPr>
          <w:rFonts w:ascii="Times New Roman" w:hAnsi="Times New Roman" w:cs="Times New Roman"/>
          <w:sz w:val="28"/>
          <w:szCs w:val="28"/>
          <w:lang w:val="uk-UA"/>
        </w:rPr>
        <w:t>професіоналізму майбутнього викладача вищої школи.</w:t>
      </w:r>
    </w:p>
    <w:p w:rsidR="00247E84" w:rsidRPr="00247E84" w:rsidRDefault="009D180F" w:rsidP="00247E8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247E84" w:rsidRPr="00247E84">
        <w:rPr>
          <w:rFonts w:ascii="Times New Roman" w:hAnsi="Times New Roman" w:cs="Times New Roman"/>
          <w:sz w:val="28"/>
          <w:szCs w:val="28"/>
          <w:lang w:val="uk-UA"/>
        </w:rPr>
        <w:t xml:space="preserve">икористання </w:t>
      </w:r>
      <w:proofErr w:type="spellStart"/>
      <w:r w:rsidR="00247E84" w:rsidRPr="00247E84">
        <w:rPr>
          <w:rFonts w:ascii="Times New Roman" w:hAnsi="Times New Roman" w:cs="Times New Roman"/>
          <w:sz w:val="28"/>
          <w:szCs w:val="28"/>
          <w:lang w:val="uk-UA"/>
        </w:rPr>
        <w:t>веб-квестів</w:t>
      </w:r>
      <w:proofErr w:type="spellEnd"/>
      <w:r w:rsidR="00247E84" w:rsidRPr="00247E84">
        <w:rPr>
          <w:rFonts w:ascii="Times New Roman" w:hAnsi="Times New Roman" w:cs="Times New Roman"/>
          <w:sz w:val="28"/>
          <w:szCs w:val="28"/>
          <w:lang w:val="uk-UA"/>
        </w:rPr>
        <w:t xml:space="preserve"> в освітньому процесі </w:t>
      </w:r>
      <w:r>
        <w:rPr>
          <w:rFonts w:ascii="Times New Roman" w:hAnsi="Times New Roman" w:cs="Times New Roman"/>
          <w:sz w:val="28"/>
          <w:szCs w:val="28"/>
          <w:lang w:val="uk-UA"/>
        </w:rPr>
        <w:t>закладів вищої освіти</w:t>
      </w:r>
      <w:r w:rsidR="00247E84" w:rsidRPr="00247E84">
        <w:rPr>
          <w:rFonts w:ascii="Times New Roman" w:hAnsi="Times New Roman" w:cs="Times New Roman"/>
          <w:sz w:val="28"/>
          <w:szCs w:val="28"/>
          <w:lang w:val="uk-UA"/>
        </w:rPr>
        <w:t>, оскільки для формування професійної</w:t>
      </w:r>
      <w:r>
        <w:rPr>
          <w:rFonts w:ascii="Times New Roman" w:hAnsi="Times New Roman" w:cs="Times New Roman"/>
          <w:sz w:val="28"/>
          <w:szCs w:val="28"/>
          <w:lang w:val="uk-UA"/>
        </w:rPr>
        <w:t xml:space="preserve"> </w:t>
      </w:r>
      <w:r w:rsidR="00247E84" w:rsidRPr="00247E84">
        <w:rPr>
          <w:rFonts w:ascii="Times New Roman" w:hAnsi="Times New Roman" w:cs="Times New Roman"/>
          <w:sz w:val="28"/>
          <w:szCs w:val="28"/>
          <w:lang w:val="uk-UA"/>
        </w:rPr>
        <w:t xml:space="preserve">компетентності майбутніх </w:t>
      </w:r>
      <w:r>
        <w:rPr>
          <w:rFonts w:ascii="Times New Roman" w:hAnsi="Times New Roman" w:cs="Times New Roman"/>
          <w:sz w:val="28"/>
          <w:szCs w:val="28"/>
          <w:lang w:val="uk-UA"/>
        </w:rPr>
        <w:t>викладач</w:t>
      </w:r>
      <w:r w:rsidR="00247E84" w:rsidRPr="00247E84">
        <w:rPr>
          <w:rFonts w:ascii="Times New Roman" w:hAnsi="Times New Roman" w:cs="Times New Roman"/>
          <w:sz w:val="28"/>
          <w:szCs w:val="28"/>
          <w:lang w:val="uk-UA"/>
        </w:rPr>
        <w:t xml:space="preserve">ів необхідно використовувати такі технології навчання, що вимагають самостійності студентів і зміни характеру взаємодії викладача та студентів, коли студент стає не об’єктом навчання, а суб’єктом цього навчання, а педагог – його організатором. Відповідно до вимог реалізації основних освітніх програм </w:t>
      </w:r>
      <w:r>
        <w:rPr>
          <w:rFonts w:ascii="Times New Roman" w:hAnsi="Times New Roman" w:cs="Times New Roman"/>
          <w:sz w:val="28"/>
          <w:szCs w:val="28"/>
          <w:lang w:val="uk-UA"/>
        </w:rPr>
        <w:t>магістратури</w:t>
      </w:r>
      <w:r w:rsidR="00247E84" w:rsidRPr="00247E84">
        <w:rPr>
          <w:rFonts w:ascii="Times New Roman" w:hAnsi="Times New Roman" w:cs="Times New Roman"/>
          <w:sz w:val="28"/>
          <w:szCs w:val="28"/>
          <w:lang w:val="uk-UA"/>
        </w:rPr>
        <w:t xml:space="preserve">, реалізація </w:t>
      </w:r>
      <w:proofErr w:type="spellStart"/>
      <w:r w:rsidR="00247E84" w:rsidRPr="00247E84">
        <w:rPr>
          <w:rFonts w:ascii="Times New Roman" w:hAnsi="Times New Roman" w:cs="Times New Roman"/>
          <w:sz w:val="28"/>
          <w:szCs w:val="28"/>
          <w:lang w:val="uk-UA"/>
        </w:rPr>
        <w:t>компетентнісного</w:t>
      </w:r>
      <w:proofErr w:type="spellEnd"/>
      <w:r w:rsidR="00247E84" w:rsidRPr="00247E84">
        <w:rPr>
          <w:rFonts w:ascii="Times New Roman" w:hAnsi="Times New Roman" w:cs="Times New Roman"/>
          <w:sz w:val="28"/>
          <w:szCs w:val="28"/>
          <w:lang w:val="uk-UA"/>
        </w:rPr>
        <w:t xml:space="preserve"> підходу має передбачати широке використання в освітньому процесі самостійної роботи (не менше 40 % аудиторних занять) у поєднанні з аудиторною роботою з метою формування і розвитку професійних навичок студентів.</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Такими можливостями володіє проектна діяльність студентів, оскільки,</w:t>
      </w:r>
    </w:p>
    <w:p w:rsidR="00247E84" w:rsidRPr="00247E84" w:rsidRDefault="00247E84" w:rsidP="00900530">
      <w:pPr>
        <w:spacing w:after="0" w:line="360" w:lineRule="auto"/>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«з одного боку, вона вирізняється всіма якостями навчально-пізнавальної роботи (передбачає вивчення певного об’єкта педагогічної дійсності у процесі розв’язання пізнавального завдання, насамперед, проблемного характеру); з іншого – носить ознаки творчої діяльності, актуалізує креативні можливості особистості в аспекті вироблення власного «бачення» шляхів розв’язання проблеми, адже саме проблемність мобілі</w:t>
      </w:r>
      <w:r w:rsidR="00900530">
        <w:rPr>
          <w:rFonts w:ascii="Times New Roman" w:hAnsi="Times New Roman" w:cs="Times New Roman"/>
          <w:sz w:val="28"/>
          <w:szCs w:val="28"/>
          <w:lang w:val="uk-UA"/>
        </w:rPr>
        <w:t xml:space="preserve">зує творчий пошук </w:t>
      </w:r>
      <w:r w:rsidR="00900530" w:rsidRPr="00D901FA">
        <w:rPr>
          <w:rFonts w:ascii="Times New Roman" w:hAnsi="Times New Roman" w:cs="Times New Roman"/>
          <w:sz w:val="28"/>
          <w:szCs w:val="28"/>
          <w:lang w:val="uk-UA"/>
        </w:rPr>
        <w:t>особистості»</w:t>
      </w:r>
      <w:r w:rsidRPr="00D901FA">
        <w:rPr>
          <w:rFonts w:ascii="Times New Roman" w:hAnsi="Times New Roman" w:cs="Times New Roman"/>
          <w:sz w:val="28"/>
          <w:szCs w:val="28"/>
          <w:lang w:val="uk-UA"/>
        </w:rPr>
        <w:t xml:space="preserve"> [</w:t>
      </w:r>
      <w:r w:rsidR="00D901FA" w:rsidRPr="00D901FA">
        <w:rPr>
          <w:rFonts w:ascii="Times New Roman" w:hAnsi="Times New Roman" w:cs="Times New Roman"/>
          <w:sz w:val="28"/>
          <w:szCs w:val="28"/>
          <w:lang w:val="uk-UA"/>
        </w:rPr>
        <w:t>22</w:t>
      </w:r>
      <w:r w:rsidRPr="00D901FA">
        <w:rPr>
          <w:rFonts w:ascii="Times New Roman" w:hAnsi="Times New Roman" w:cs="Times New Roman"/>
          <w:sz w:val="28"/>
          <w:szCs w:val="28"/>
          <w:lang w:val="uk-UA"/>
        </w:rPr>
        <w:t xml:space="preserve">, с. 112]. </w:t>
      </w:r>
      <w:r w:rsidRPr="00247E84">
        <w:rPr>
          <w:rFonts w:ascii="Times New Roman" w:hAnsi="Times New Roman" w:cs="Times New Roman"/>
          <w:sz w:val="28"/>
          <w:szCs w:val="28"/>
          <w:lang w:val="uk-UA"/>
        </w:rPr>
        <w:t xml:space="preserve">При цьому, проектне навчання заохочує та посилює </w:t>
      </w:r>
      <w:r w:rsidRPr="00247E84">
        <w:rPr>
          <w:rFonts w:ascii="Times New Roman" w:hAnsi="Times New Roman" w:cs="Times New Roman"/>
          <w:sz w:val="28"/>
          <w:szCs w:val="28"/>
          <w:lang w:val="uk-UA"/>
        </w:rPr>
        <w:lastRenderedPageBreak/>
        <w:t>усвідомлене навчання студентів, розширює сферу суб’єктності у процесі самовизначення, творчості й конкретної участі щодо самостійного конструювання своїх знань, розвитку критичного і творчого мислення.</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proofErr w:type="spellStart"/>
      <w:r w:rsidRPr="00247E84">
        <w:rPr>
          <w:rFonts w:ascii="Times New Roman" w:hAnsi="Times New Roman" w:cs="Times New Roman"/>
          <w:sz w:val="28"/>
          <w:szCs w:val="28"/>
          <w:lang w:val="uk-UA"/>
        </w:rPr>
        <w:t>Веб-квести</w:t>
      </w:r>
      <w:proofErr w:type="spellEnd"/>
      <w:r w:rsidRPr="00247E84">
        <w:rPr>
          <w:rFonts w:ascii="Times New Roman" w:hAnsi="Times New Roman" w:cs="Times New Roman"/>
          <w:sz w:val="28"/>
          <w:szCs w:val="28"/>
          <w:lang w:val="uk-UA"/>
        </w:rPr>
        <w:t>, ґрунтуючись на проектному підході, інтегрують програмний, груповий, комунікативний методи, а також проблемний метод, метод бесіди і Дальтон-план методику.</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Первинно поняття «</w:t>
      </w:r>
      <w:proofErr w:type="spellStart"/>
      <w:r w:rsidRPr="00247E84">
        <w:rPr>
          <w:rFonts w:ascii="Times New Roman" w:hAnsi="Times New Roman" w:cs="Times New Roman"/>
          <w:sz w:val="28"/>
          <w:szCs w:val="28"/>
          <w:lang w:val="uk-UA"/>
        </w:rPr>
        <w:t>квест</w:t>
      </w:r>
      <w:proofErr w:type="spellEnd"/>
      <w:r w:rsidRPr="00247E84">
        <w:rPr>
          <w:rFonts w:ascii="Times New Roman" w:hAnsi="Times New Roman" w:cs="Times New Roman"/>
          <w:sz w:val="28"/>
          <w:szCs w:val="28"/>
          <w:lang w:val="uk-UA"/>
        </w:rPr>
        <w:t xml:space="preserve">» (англ. </w:t>
      </w:r>
      <w:proofErr w:type="spellStart"/>
      <w:r w:rsidRPr="00247E84">
        <w:rPr>
          <w:rFonts w:ascii="Times New Roman" w:hAnsi="Times New Roman" w:cs="Times New Roman"/>
          <w:sz w:val="28"/>
          <w:szCs w:val="28"/>
          <w:lang w:val="uk-UA"/>
        </w:rPr>
        <w:t>quest</w:t>
      </w:r>
      <w:proofErr w:type="spellEnd"/>
      <w:r w:rsidRPr="00247E84">
        <w:rPr>
          <w:rFonts w:ascii="Times New Roman" w:hAnsi="Times New Roman" w:cs="Times New Roman"/>
          <w:sz w:val="28"/>
          <w:szCs w:val="28"/>
          <w:lang w:val="uk-UA"/>
        </w:rPr>
        <w:t xml:space="preserve">) використовувалося в назві комп’ютерних ігор, розроблених компанією </w:t>
      </w:r>
      <w:proofErr w:type="spellStart"/>
      <w:r w:rsidRPr="00247E84">
        <w:rPr>
          <w:rFonts w:ascii="Times New Roman" w:hAnsi="Times New Roman" w:cs="Times New Roman"/>
          <w:sz w:val="28"/>
          <w:szCs w:val="28"/>
          <w:lang w:val="uk-UA"/>
        </w:rPr>
        <w:t>Sierra</w:t>
      </w:r>
      <w:proofErr w:type="spellEnd"/>
      <w:r w:rsidRPr="00247E84">
        <w:rPr>
          <w:rFonts w:ascii="Times New Roman" w:hAnsi="Times New Roman" w:cs="Times New Roman"/>
          <w:sz w:val="28"/>
          <w:szCs w:val="28"/>
          <w:lang w:val="uk-UA"/>
        </w:rPr>
        <w:t xml:space="preserve"> On-Line: </w:t>
      </w:r>
      <w:proofErr w:type="spellStart"/>
      <w:r w:rsidRPr="00247E84">
        <w:rPr>
          <w:rFonts w:ascii="Times New Roman" w:hAnsi="Times New Roman" w:cs="Times New Roman"/>
          <w:sz w:val="28"/>
          <w:szCs w:val="28"/>
          <w:lang w:val="uk-UA"/>
        </w:rPr>
        <w:t>King’s</w:t>
      </w:r>
      <w:proofErr w:type="spellEnd"/>
      <w:r w:rsidRPr="00247E84">
        <w:rPr>
          <w:rFonts w:ascii="Times New Roman" w:hAnsi="Times New Roman" w:cs="Times New Roman"/>
          <w:sz w:val="28"/>
          <w:szCs w:val="28"/>
          <w:lang w:val="uk-UA"/>
        </w:rPr>
        <w:t xml:space="preserve"> </w:t>
      </w:r>
      <w:proofErr w:type="spellStart"/>
      <w:r w:rsidRPr="00247E84">
        <w:rPr>
          <w:rFonts w:ascii="Times New Roman" w:hAnsi="Times New Roman" w:cs="Times New Roman"/>
          <w:sz w:val="28"/>
          <w:szCs w:val="28"/>
          <w:lang w:val="uk-UA"/>
        </w:rPr>
        <w:t>Quest</w:t>
      </w:r>
      <w:proofErr w:type="spellEnd"/>
      <w:r w:rsidRPr="00247E84">
        <w:rPr>
          <w:rFonts w:ascii="Times New Roman" w:hAnsi="Times New Roman" w:cs="Times New Roman"/>
          <w:sz w:val="28"/>
          <w:szCs w:val="28"/>
          <w:lang w:val="uk-UA"/>
        </w:rPr>
        <w:t xml:space="preserve">, </w:t>
      </w:r>
      <w:proofErr w:type="spellStart"/>
      <w:r w:rsidRPr="00247E84">
        <w:rPr>
          <w:rFonts w:ascii="Times New Roman" w:hAnsi="Times New Roman" w:cs="Times New Roman"/>
          <w:sz w:val="28"/>
          <w:szCs w:val="28"/>
          <w:lang w:val="uk-UA"/>
        </w:rPr>
        <w:t>Space</w:t>
      </w:r>
      <w:proofErr w:type="spellEnd"/>
      <w:r w:rsidRPr="00247E84">
        <w:rPr>
          <w:rFonts w:ascii="Times New Roman" w:hAnsi="Times New Roman" w:cs="Times New Roman"/>
          <w:sz w:val="28"/>
          <w:szCs w:val="28"/>
          <w:lang w:val="uk-UA"/>
        </w:rPr>
        <w:t xml:space="preserve"> </w:t>
      </w:r>
      <w:proofErr w:type="spellStart"/>
      <w:r w:rsidRPr="00247E84">
        <w:rPr>
          <w:rFonts w:ascii="Times New Roman" w:hAnsi="Times New Roman" w:cs="Times New Roman"/>
          <w:sz w:val="28"/>
          <w:szCs w:val="28"/>
          <w:lang w:val="uk-UA"/>
        </w:rPr>
        <w:t>Quest</w:t>
      </w:r>
      <w:proofErr w:type="spellEnd"/>
      <w:r w:rsidRPr="00247E84">
        <w:rPr>
          <w:rFonts w:ascii="Times New Roman" w:hAnsi="Times New Roman" w:cs="Times New Roman"/>
          <w:sz w:val="28"/>
          <w:szCs w:val="28"/>
          <w:lang w:val="uk-UA"/>
        </w:rPr>
        <w:t xml:space="preserve">, </w:t>
      </w:r>
      <w:proofErr w:type="spellStart"/>
      <w:r w:rsidRPr="00247E84">
        <w:rPr>
          <w:rFonts w:ascii="Times New Roman" w:hAnsi="Times New Roman" w:cs="Times New Roman"/>
          <w:sz w:val="28"/>
          <w:szCs w:val="28"/>
          <w:lang w:val="uk-UA"/>
        </w:rPr>
        <w:t>Police</w:t>
      </w:r>
      <w:proofErr w:type="spellEnd"/>
      <w:r w:rsidRPr="00247E84">
        <w:rPr>
          <w:rFonts w:ascii="Times New Roman" w:hAnsi="Times New Roman" w:cs="Times New Roman"/>
          <w:sz w:val="28"/>
          <w:szCs w:val="28"/>
          <w:lang w:val="uk-UA"/>
        </w:rPr>
        <w:t xml:space="preserve"> </w:t>
      </w:r>
      <w:proofErr w:type="spellStart"/>
      <w:r w:rsidRPr="00247E84">
        <w:rPr>
          <w:rFonts w:ascii="Times New Roman" w:hAnsi="Times New Roman" w:cs="Times New Roman"/>
          <w:sz w:val="28"/>
          <w:szCs w:val="28"/>
          <w:lang w:val="uk-UA"/>
        </w:rPr>
        <w:t>Quest</w:t>
      </w:r>
      <w:proofErr w:type="spellEnd"/>
      <w:r w:rsidRPr="00247E84">
        <w:rPr>
          <w:rFonts w:ascii="Times New Roman" w:hAnsi="Times New Roman" w:cs="Times New Roman"/>
          <w:sz w:val="28"/>
          <w:szCs w:val="28"/>
          <w:lang w:val="uk-UA"/>
        </w:rPr>
        <w:t>. З часом під «</w:t>
      </w:r>
      <w:proofErr w:type="spellStart"/>
      <w:r w:rsidRPr="00247E84">
        <w:rPr>
          <w:rFonts w:ascii="Times New Roman" w:hAnsi="Times New Roman" w:cs="Times New Roman"/>
          <w:sz w:val="28"/>
          <w:szCs w:val="28"/>
          <w:lang w:val="uk-UA"/>
        </w:rPr>
        <w:t>квестом</w:t>
      </w:r>
      <w:proofErr w:type="spellEnd"/>
      <w:r w:rsidRPr="00247E84">
        <w:rPr>
          <w:rFonts w:ascii="Times New Roman" w:hAnsi="Times New Roman" w:cs="Times New Roman"/>
          <w:sz w:val="28"/>
          <w:szCs w:val="28"/>
          <w:lang w:val="uk-UA"/>
        </w:rPr>
        <w:t>» почали розуміти активні екстремальні та інтелектуальні ігри.</w:t>
      </w:r>
    </w:p>
    <w:p w:rsidR="00247E84" w:rsidRPr="00247E84" w:rsidRDefault="00247E84" w:rsidP="00276DB2">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 Теорія застосування </w:t>
      </w:r>
      <w:proofErr w:type="spellStart"/>
      <w:r w:rsidRPr="00247E84">
        <w:rPr>
          <w:rFonts w:ascii="Times New Roman" w:hAnsi="Times New Roman" w:cs="Times New Roman"/>
          <w:sz w:val="28"/>
          <w:szCs w:val="28"/>
          <w:lang w:val="uk-UA"/>
        </w:rPr>
        <w:t>квестів</w:t>
      </w:r>
      <w:proofErr w:type="spellEnd"/>
      <w:r w:rsidRPr="00247E84">
        <w:rPr>
          <w:rFonts w:ascii="Times New Roman" w:hAnsi="Times New Roman" w:cs="Times New Roman"/>
          <w:sz w:val="28"/>
          <w:szCs w:val="28"/>
          <w:lang w:val="uk-UA"/>
        </w:rPr>
        <w:t xml:space="preserve"> (</w:t>
      </w:r>
      <w:proofErr w:type="spellStart"/>
      <w:r w:rsidRPr="00247E84">
        <w:rPr>
          <w:rFonts w:ascii="Times New Roman" w:hAnsi="Times New Roman" w:cs="Times New Roman"/>
          <w:sz w:val="28"/>
          <w:szCs w:val="28"/>
          <w:lang w:val="uk-UA"/>
        </w:rPr>
        <w:t>веб-квестів</w:t>
      </w:r>
      <w:proofErr w:type="spellEnd"/>
      <w:r w:rsidRPr="00247E84">
        <w:rPr>
          <w:rFonts w:ascii="Times New Roman" w:hAnsi="Times New Roman" w:cs="Times New Roman"/>
          <w:sz w:val="28"/>
          <w:szCs w:val="28"/>
          <w:lang w:val="uk-UA"/>
        </w:rPr>
        <w:t xml:space="preserve"> (web-</w:t>
      </w:r>
      <w:proofErr w:type="spellStart"/>
      <w:r w:rsidRPr="00247E84">
        <w:rPr>
          <w:rFonts w:ascii="Times New Roman" w:hAnsi="Times New Roman" w:cs="Times New Roman"/>
          <w:sz w:val="28"/>
          <w:szCs w:val="28"/>
          <w:lang w:val="uk-UA"/>
        </w:rPr>
        <w:t>quest</w:t>
      </w:r>
      <w:proofErr w:type="spellEnd"/>
      <w:r w:rsidRPr="00247E84">
        <w:rPr>
          <w:rFonts w:ascii="Times New Roman" w:hAnsi="Times New Roman" w:cs="Times New Roman"/>
          <w:sz w:val="28"/>
          <w:szCs w:val="28"/>
          <w:lang w:val="uk-UA"/>
        </w:rPr>
        <w:t xml:space="preserve">)) в освіті була розроблена професорами Б. </w:t>
      </w:r>
      <w:proofErr w:type="spellStart"/>
      <w:r w:rsidRPr="00247E84">
        <w:rPr>
          <w:rFonts w:ascii="Times New Roman" w:hAnsi="Times New Roman" w:cs="Times New Roman"/>
          <w:sz w:val="28"/>
          <w:szCs w:val="28"/>
          <w:lang w:val="uk-UA"/>
        </w:rPr>
        <w:t>Доджем</w:t>
      </w:r>
      <w:proofErr w:type="spellEnd"/>
      <w:r w:rsidRPr="00247E84">
        <w:rPr>
          <w:rFonts w:ascii="Times New Roman" w:hAnsi="Times New Roman" w:cs="Times New Roman"/>
          <w:sz w:val="28"/>
          <w:szCs w:val="28"/>
          <w:lang w:val="uk-UA"/>
        </w:rPr>
        <w:t xml:space="preserve"> (</w:t>
      </w:r>
      <w:proofErr w:type="spellStart"/>
      <w:r w:rsidRPr="00247E84">
        <w:rPr>
          <w:rFonts w:ascii="Times New Roman" w:hAnsi="Times New Roman" w:cs="Times New Roman"/>
          <w:sz w:val="28"/>
          <w:szCs w:val="28"/>
          <w:lang w:val="uk-UA"/>
        </w:rPr>
        <w:t>веб-квест</w:t>
      </w:r>
      <w:proofErr w:type="spellEnd"/>
      <w:r w:rsidRPr="00247E84">
        <w:rPr>
          <w:rFonts w:ascii="Times New Roman" w:hAnsi="Times New Roman" w:cs="Times New Roman"/>
          <w:sz w:val="28"/>
          <w:szCs w:val="28"/>
          <w:lang w:val="uk-UA"/>
        </w:rPr>
        <w:t xml:space="preserve"> ‒ це </w:t>
      </w:r>
      <w:proofErr w:type="spellStart"/>
      <w:r w:rsidRPr="00247E84">
        <w:rPr>
          <w:rFonts w:ascii="Times New Roman" w:hAnsi="Times New Roman" w:cs="Times New Roman"/>
          <w:sz w:val="28"/>
          <w:szCs w:val="28"/>
          <w:lang w:val="uk-UA"/>
        </w:rPr>
        <w:t>довідково-</w:t>
      </w:r>
      <w:proofErr w:type="spellEnd"/>
      <w:r w:rsidRPr="00247E84">
        <w:rPr>
          <w:rFonts w:ascii="Times New Roman" w:hAnsi="Times New Roman" w:cs="Times New Roman"/>
          <w:sz w:val="28"/>
          <w:szCs w:val="28"/>
          <w:lang w:val="uk-UA"/>
        </w:rPr>
        <w:t xml:space="preserve"> орієнтована діяльність, у якій вся або часткова інформація одержується з ресурсів </w:t>
      </w:r>
      <w:r w:rsidRPr="00D901FA">
        <w:rPr>
          <w:rFonts w:ascii="Times New Roman" w:hAnsi="Times New Roman" w:cs="Times New Roman"/>
          <w:sz w:val="28"/>
          <w:szCs w:val="28"/>
          <w:lang w:val="uk-UA"/>
        </w:rPr>
        <w:t xml:space="preserve">Інтернет, за необхідності доповнюється відео конференцією) та Т. </w:t>
      </w:r>
      <w:proofErr w:type="spellStart"/>
      <w:r w:rsidRPr="00D901FA">
        <w:rPr>
          <w:rFonts w:ascii="Times New Roman" w:hAnsi="Times New Roman" w:cs="Times New Roman"/>
          <w:sz w:val="28"/>
          <w:szCs w:val="28"/>
          <w:lang w:val="uk-UA"/>
        </w:rPr>
        <w:t>Марчем</w:t>
      </w:r>
      <w:proofErr w:type="spellEnd"/>
      <w:r w:rsidRPr="00D901FA">
        <w:rPr>
          <w:rFonts w:ascii="Times New Roman" w:hAnsi="Times New Roman" w:cs="Times New Roman"/>
          <w:sz w:val="28"/>
          <w:szCs w:val="28"/>
          <w:lang w:val="uk-UA"/>
        </w:rPr>
        <w:t xml:space="preserve"> [</w:t>
      </w:r>
      <w:r w:rsidR="00D901FA" w:rsidRPr="00D901FA">
        <w:rPr>
          <w:rFonts w:ascii="Times New Roman" w:hAnsi="Times New Roman" w:cs="Times New Roman"/>
          <w:sz w:val="28"/>
          <w:szCs w:val="28"/>
          <w:lang w:val="uk-UA"/>
        </w:rPr>
        <w:t>59</w:t>
      </w:r>
      <w:r w:rsidRPr="00D901FA">
        <w:rPr>
          <w:rFonts w:ascii="Times New Roman" w:hAnsi="Times New Roman" w:cs="Times New Roman"/>
          <w:sz w:val="28"/>
          <w:szCs w:val="28"/>
          <w:lang w:val="uk-UA"/>
        </w:rPr>
        <w:t>] (</w:t>
      </w:r>
      <w:proofErr w:type="spellStart"/>
      <w:r w:rsidRPr="00D901FA">
        <w:rPr>
          <w:rFonts w:ascii="Times New Roman" w:hAnsi="Times New Roman" w:cs="Times New Roman"/>
          <w:sz w:val="28"/>
          <w:szCs w:val="28"/>
          <w:lang w:val="uk-UA"/>
        </w:rPr>
        <w:t>веб-квест</w:t>
      </w:r>
      <w:proofErr w:type="spellEnd"/>
      <w:r w:rsidRPr="00D901FA">
        <w:rPr>
          <w:rFonts w:ascii="Times New Roman" w:hAnsi="Times New Roman" w:cs="Times New Roman"/>
          <w:sz w:val="28"/>
          <w:szCs w:val="28"/>
          <w:lang w:val="uk-UA"/>
        </w:rPr>
        <w:t xml:space="preserve"> у педагогіці ‒ проблемне завдання з елементами рольової гри, </w:t>
      </w:r>
      <w:r w:rsidRPr="00247E84">
        <w:rPr>
          <w:rFonts w:ascii="Times New Roman" w:hAnsi="Times New Roman" w:cs="Times New Roman"/>
          <w:sz w:val="28"/>
          <w:szCs w:val="28"/>
          <w:lang w:val="uk-UA"/>
        </w:rPr>
        <w:t>для виконання якої використовуються інформаційні ресурси Інтернет) в Університеті Сан-Дієго (США) в середині 90-х років ХХ ст.</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Науковці виділяють два основних підходи до означення </w:t>
      </w:r>
      <w:proofErr w:type="spellStart"/>
      <w:r w:rsidRPr="00247E84">
        <w:rPr>
          <w:rFonts w:ascii="Times New Roman" w:hAnsi="Times New Roman" w:cs="Times New Roman"/>
          <w:sz w:val="28"/>
          <w:szCs w:val="28"/>
          <w:lang w:val="uk-UA"/>
        </w:rPr>
        <w:t>веб-квестів</w:t>
      </w:r>
      <w:proofErr w:type="spellEnd"/>
      <w:r w:rsidRPr="00247E84">
        <w:rPr>
          <w:rFonts w:ascii="Times New Roman" w:hAnsi="Times New Roman" w:cs="Times New Roman"/>
          <w:sz w:val="28"/>
          <w:szCs w:val="28"/>
          <w:lang w:val="uk-UA"/>
        </w:rPr>
        <w:t xml:space="preserve">: </w:t>
      </w:r>
      <w:proofErr w:type="spellStart"/>
      <w:r w:rsidRPr="00247E84">
        <w:rPr>
          <w:rFonts w:ascii="Times New Roman" w:hAnsi="Times New Roman" w:cs="Times New Roman"/>
          <w:sz w:val="28"/>
          <w:szCs w:val="28"/>
          <w:lang w:val="uk-UA"/>
        </w:rPr>
        <w:t>веб-квест</w:t>
      </w:r>
      <w:proofErr w:type="spellEnd"/>
      <w:r w:rsidRPr="00247E84">
        <w:rPr>
          <w:rFonts w:ascii="Times New Roman" w:hAnsi="Times New Roman" w:cs="Times New Roman"/>
          <w:sz w:val="28"/>
          <w:szCs w:val="28"/>
          <w:lang w:val="uk-UA"/>
        </w:rPr>
        <w:t xml:space="preserve"> як освітній продукт і </w:t>
      </w:r>
      <w:proofErr w:type="spellStart"/>
      <w:r w:rsidRPr="00247E84">
        <w:rPr>
          <w:rFonts w:ascii="Times New Roman" w:hAnsi="Times New Roman" w:cs="Times New Roman"/>
          <w:sz w:val="28"/>
          <w:szCs w:val="28"/>
          <w:lang w:val="uk-UA"/>
        </w:rPr>
        <w:t>веб-квест</w:t>
      </w:r>
      <w:proofErr w:type="spellEnd"/>
      <w:r w:rsidRPr="00247E84">
        <w:rPr>
          <w:rFonts w:ascii="Times New Roman" w:hAnsi="Times New Roman" w:cs="Times New Roman"/>
          <w:sz w:val="28"/>
          <w:szCs w:val="28"/>
          <w:lang w:val="uk-UA"/>
        </w:rPr>
        <w:t xml:space="preserve"> як технологія.</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А. </w:t>
      </w:r>
      <w:proofErr w:type="spellStart"/>
      <w:r w:rsidRPr="00247E84">
        <w:rPr>
          <w:rFonts w:ascii="Times New Roman" w:hAnsi="Times New Roman" w:cs="Times New Roman"/>
          <w:sz w:val="28"/>
          <w:szCs w:val="28"/>
          <w:lang w:val="uk-UA"/>
        </w:rPr>
        <w:t>Хуторськой</w:t>
      </w:r>
      <w:proofErr w:type="spellEnd"/>
      <w:r w:rsidRPr="00247E84">
        <w:rPr>
          <w:rFonts w:ascii="Times New Roman" w:hAnsi="Times New Roman" w:cs="Times New Roman"/>
          <w:sz w:val="28"/>
          <w:szCs w:val="28"/>
          <w:lang w:val="uk-UA"/>
        </w:rPr>
        <w:t xml:space="preserve"> зазначає, що освітні </w:t>
      </w:r>
      <w:proofErr w:type="spellStart"/>
      <w:r w:rsidRPr="00247E84">
        <w:rPr>
          <w:rFonts w:ascii="Times New Roman" w:hAnsi="Times New Roman" w:cs="Times New Roman"/>
          <w:sz w:val="28"/>
          <w:szCs w:val="28"/>
          <w:lang w:val="uk-UA"/>
        </w:rPr>
        <w:t>веб-квести</w:t>
      </w:r>
      <w:proofErr w:type="spellEnd"/>
      <w:r w:rsidRPr="00247E84">
        <w:rPr>
          <w:rFonts w:ascii="Times New Roman" w:hAnsi="Times New Roman" w:cs="Times New Roman"/>
          <w:sz w:val="28"/>
          <w:szCs w:val="28"/>
          <w:lang w:val="uk-UA"/>
        </w:rPr>
        <w:t xml:space="preserve"> – це «сторінки освітньої тематики на сайтах у мережі Інтернет</w:t>
      </w:r>
      <w:r w:rsidRPr="00D901FA">
        <w:rPr>
          <w:rFonts w:ascii="Times New Roman" w:hAnsi="Times New Roman" w:cs="Times New Roman"/>
          <w:sz w:val="28"/>
          <w:szCs w:val="28"/>
          <w:lang w:val="uk-UA"/>
        </w:rPr>
        <w:t>, що мають гіперпосилання на інші сторінки у мережі з даної тематики» [</w:t>
      </w:r>
      <w:r w:rsidR="00D901FA" w:rsidRPr="00D901FA">
        <w:rPr>
          <w:rFonts w:ascii="Times New Roman" w:hAnsi="Times New Roman" w:cs="Times New Roman"/>
          <w:sz w:val="28"/>
          <w:szCs w:val="28"/>
          <w:lang w:val="uk-UA"/>
        </w:rPr>
        <w:t>57</w:t>
      </w:r>
      <w:r w:rsidRPr="00D901FA">
        <w:rPr>
          <w:rFonts w:ascii="Times New Roman" w:hAnsi="Times New Roman" w:cs="Times New Roman"/>
          <w:sz w:val="28"/>
          <w:szCs w:val="28"/>
          <w:lang w:val="uk-UA"/>
        </w:rPr>
        <w:t xml:space="preserve">, с. 414]. </w:t>
      </w:r>
      <w:r w:rsidRPr="00247E84">
        <w:rPr>
          <w:rFonts w:ascii="Times New Roman" w:hAnsi="Times New Roman" w:cs="Times New Roman"/>
          <w:sz w:val="28"/>
          <w:szCs w:val="28"/>
          <w:lang w:val="uk-UA"/>
        </w:rPr>
        <w:t>Вони слугують додатковим стимулом для індивідуалізації навчання студентів, розширюючи світогляд та збагачують додатковими знаннями.</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Інші науковці розглядають </w:t>
      </w:r>
      <w:proofErr w:type="spellStart"/>
      <w:r w:rsidRPr="00247E84">
        <w:rPr>
          <w:rFonts w:ascii="Times New Roman" w:hAnsi="Times New Roman" w:cs="Times New Roman"/>
          <w:sz w:val="28"/>
          <w:szCs w:val="28"/>
          <w:lang w:val="uk-UA"/>
        </w:rPr>
        <w:t>веб-квест</w:t>
      </w:r>
      <w:proofErr w:type="spellEnd"/>
      <w:r w:rsidRPr="00247E84">
        <w:rPr>
          <w:rFonts w:ascii="Times New Roman" w:hAnsi="Times New Roman" w:cs="Times New Roman"/>
          <w:sz w:val="28"/>
          <w:szCs w:val="28"/>
          <w:lang w:val="uk-UA"/>
        </w:rPr>
        <w:t xml:space="preserve"> як інноваційну </w:t>
      </w:r>
      <w:proofErr w:type="spellStart"/>
      <w:r w:rsidRPr="00247E84">
        <w:rPr>
          <w:rFonts w:ascii="Times New Roman" w:hAnsi="Times New Roman" w:cs="Times New Roman"/>
          <w:sz w:val="28"/>
          <w:szCs w:val="28"/>
          <w:lang w:val="uk-UA"/>
        </w:rPr>
        <w:t>ресурсно-</w:t>
      </w:r>
      <w:proofErr w:type="spellEnd"/>
      <w:r w:rsidRPr="00247E84">
        <w:rPr>
          <w:rFonts w:ascii="Times New Roman" w:hAnsi="Times New Roman" w:cs="Times New Roman"/>
          <w:sz w:val="28"/>
          <w:szCs w:val="28"/>
          <w:lang w:val="uk-UA"/>
        </w:rPr>
        <w:t xml:space="preserve"> орієнтовану технологію навчання, основною метою якої є самостійний пошук студентами необхідної для навчання та самоосвіти інформації.</w:t>
      </w:r>
    </w:p>
    <w:p w:rsidR="00247E84" w:rsidRPr="00D901FA"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На думку М. Андрєєвої, «</w:t>
      </w:r>
      <w:proofErr w:type="spellStart"/>
      <w:r w:rsidRPr="00247E84">
        <w:rPr>
          <w:rFonts w:ascii="Times New Roman" w:hAnsi="Times New Roman" w:cs="Times New Roman"/>
          <w:sz w:val="28"/>
          <w:szCs w:val="28"/>
          <w:lang w:val="uk-UA"/>
        </w:rPr>
        <w:t>Веб-квест</w:t>
      </w:r>
      <w:proofErr w:type="spellEnd"/>
      <w:r w:rsidRPr="00247E84">
        <w:rPr>
          <w:rFonts w:ascii="Times New Roman" w:hAnsi="Times New Roman" w:cs="Times New Roman"/>
          <w:sz w:val="28"/>
          <w:szCs w:val="28"/>
          <w:lang w:val="uk-UA"/>
        </w:rPr>
        <w:t xml:space="preserve"> – </w:t>
      </w:r>
      <w:r w:rsidRPr="00D901FA">
        <w:rPr>
          <w:rFonts w:ascii="Times New Roman" w:hAnsi="Times New Roman" w:cs="Times New Roman"/>
          <w:sz w:val="28"/>
          <w:szCs w:val="28"/>
          <w:lang w:val="uk-UA"/>
        </w:rPr>
        <w:t xml:space="preserve">це освітній сайт, присвячений самостійній дослідницькій роботі студентів (зазвичай у групах) за певною темою з гіперпосиланнями на різні </w:t>
      </w:r>
      <w:proofErr w:type="spellStart"/>
      <w:r w:rsidRPr="00D901FA">
        <w:rPr>
          <w:rFonts w:ascii="Times New Roman" w:hAnsi="Times New Roman" w:cs="Times New Roman"/>
          <w:sz w:val="28"/>
          <w:szCs w:val="28"/>
          <w:lang w:val="uk-UA"/>
        </w:rPr>
        <w:t>веб-сторінки</w:t>
      </w:r>
      <w:proofErr w:type="spellEnd"/>
      <w:r w:rsidRPr="00D901FA">
        <w:rPr>
          <w:rFonts w:ascii="Times New Roman" w:hAnsi="Times New Roman" w:cs="Times New Roman"/>
          <w:sz w:val="28"/>
          <w:szCs w:val="28"/>
          <w:lang w:val="uk-UA"/>
        </w:rPr>
        <w:t xml:space="preserve">» </w:t>
      </w:r>
      <w:r w:rsidR="00276DB2" w:rsidRPr="00D901FA">
        <w:rPr>
          <w:rFonts w:ascii="Times New Roman" w:hAnsi="Times New Roman" w:cs="Times New Roman"/>
          <w:sz w:val="28"/>
          <w:szCs w:val="28"/>
          <w:lang w:val="uk-UA"/>
        </w:rPr>
        <w:t>[</w:t>
      </w:r>
      <w:r w:rsidR="00D901FA" w:rsidRPr="00D901FA">
        <w:rPr>
          <w:rFonts w:ascii="Times New Roman" w:hAnsi="Times New Roman" w:cs="Times New Roman"/>
          <w:sz w:val="28"/>
          <w:szCs w:val="28"/>
          <w:lang w:val="uk-UA"/>
        </w:rPr>
        <w:t>1</w:t>
      </w:r>
      <w:r w:rsidR="00276DB2" w:rsidRPr="00D901FA">
        <w:rPr>
          <w:rFonts w:ascii="Times New Roman" w:hAnsi="Times New Roman" w:cs="Times New Roman"/>
          <w:sz w:val="28"/>
          <w:szCs w:val="28"/>
          <w:lang w:val="uk-UA"/>
        </w:rPr>
        <w:t>, с. 24]</w:t>
      </w:r>
      <w:r w:rsidRPr="00D901FA">
        <w:rPr>
          <w:rFonts w:ascii="Times New Roman" w:hAnsi="Times New Roman" w:cs="Times New Roman"/>
          <w:sz w:val="28"/>
          <w:szCs w:val="28"/>
          <w:lang w:val="uk-UA"/>
        </w:rPr>
        <w:t>.</w:t>
      </w:r>
    </w:p>
    <w:p w:rsidR="00247E84" w:rsidRPr="00D901FA"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lastRenderedPageBreak/>
        <w:t xml:space="preserve">Р. Гуревич, М. </w:t>
      </w:r>
      <w:proofErr w:type="spellStart"/>
      <w:r w:rsidRPr="00247E84">
        <w:rPr>
          <w:rFonts w:ascii="Times New Roman" w:hAnsi="Times New Roman" w:cs="Times New Roman"/>
          <w:sz w:val="28"/>
          <w:szCs w:val="28"/>
          <w:lang w:val="uk-UA"/>
        </w:rPr>
        <w:t>Кадемія</w:t>
      </w:r>
      <w:proofErr w:type="spellEnd"/>
      <w:r w:rsidRPr="00247E84">
        <w:rPr>
          <w:rFonts w:ascii="Times New Roman" w:hAnsi="Times New Roman" w:cs="Times New Roman"/>
          <w:sz w:val="28"/>
          <w:szCs w:val="28"/>
          <w:lang w:val="uk-UA"/>
        </w:rPr>
        <w:t xml:space="preserve"> вважають, що «</w:t>
      </w:r>
      <w:proofErr w:type="spellStart"/>
      <w:r w:rsidRPr="00247E84">
        <w:rPr>
          <w:rFonts w:ascii="Times New Roman" w:hAnsi="Times New Roman" w:cs="Times New Roman"/>
          <w:sz w:val="28"/>
          <w:szCs w:val="28"/>
          <w:lang w:val="uk-UA"/>
        </w:rPr>
        <w:t>Веб-квести</w:t>
      </w:r>
      <w:proofErr w:type="spellEnd"/>
      <w:r w:rsidRPr="00247E84">
        <w:rPr>
          <w:rFonts w:ascii="Times New Roman" w:hAnsi="Times New Roman" w:cs="Times New Roman"/>
          <w:sz w:val="28"/>
          <w:szCs w:val="28"/>
          <w:lang w:val="uk-UA"/>
        </w:rPr>
        <w:t xml:space="preserve"> організовані засобами </w:t>
      </w:r>
      <w:proofErr w:type="spellStart"/>
      <w:r w:rsidRPr="00247E84">
        <w:rPr>
          <w:rFonts w:ascii="Times New Roman" w:hAnsi="Times New Roman" w:cs="Times New Roman"/>
          <w:sz w:val="28"/>
          <w:szCs w:val="28"/>
          <w:lang w:val="uk-UA"/>
        </w:rPr>
        <w:t>Веб-технологій</w:t>
      </w:r>
      <w:proofErr w:type="spellEnd"/>
      <w:r w:rsidRPr="00247E84">
        <w:rPr>
          <w:rFonts w:ascii="Times New Roman" w:hAnsi="Times New Roman" w:cs="Times New Roman"/>
          <w:sz w:val="28"/>
          <w:szCs w:val="28"/>
          <w:lang w:val="uk-UA"/>
        </w:rPr>
        <w:t xml:space="preserve"> у середовищі WWW, за своєю організацією є </w:t>
      </w:r>
      <w:r w:rsidRPr="00D901FA">
        <w:rPr>
          <w:rFonts w:ascii="Times New Roman" w:hAnsi="Times New Roman" w:cs="Times New Roman"/>
          <w:sz w:val="28"/>
          <w:szCs w:val="28"/>
          <w:lang w:val="uk-UA"/>
        </w:rPr>
        <w:t>досить складними, вони спрямовані на розвиток у студентів навичок аналітичного і творчого мислення; майбутній викладач має володіти високим рівнем предметної, методичної та інформаційно-комунікаційної компетентності» [</w:t>
      </w:r>
      <w:r w:rsidR="00D901FA" w:rsidRPr="00D901FA">
        <w:rPr>
          <w:rFonts w:ascii="Times New Roman" w:hAnsi="Times New Roman" w:cs="Times New Roman"/>
          <w:sz w:val="28"/>
          <w:szCs w:val="28"/>
          <w:lang w:val="uk-UA"/>
        </w:rPr>
        <w:t>13</w:t>
      </w:r>
      <w:r w:rsidRPr="00D901FA">
        <w:rPr>
          <w:rFonts w:ascii="Times New Roman" w:hAnsi="Times New Roman" w:cs="Times New Roman"/>
          <w:sz w:val="28"/>
          <w:szCs w:val="28"/>
          <w:lang w:val="uk-UA"/>
        </w:rPr>
        <w:t>, с. 37].</w:t>
      </w:r>
    </w:p>
    <w:p w:rsidR="00247E84" w:rsidRPr="00D901FA"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 О. </w:t>
      </w:r>
      <w:proofErr w:type="spellStart"/>
      <w:r w:rsidRPr="00247E84">
        <w:rPr>
          <w:rFonts w:ascii="Times New Roman" w:hAnsi="Times New Roman" w:cs="Times New Roman"/>
          <w:sz w:val="28"/>
          <w:szCs w:val="28"/>
          <w:lang w:val="uk-UA"/>
        </w:rPr>
        <w:t>Мішагіна</w:t>
      </w:r>
      <w:proofErr w:type="spellEnd"/>
      <w:r w:rsidRPr="00247E84">
        <w:rPr>
          <w:rFonts w:ascii="Times New Roman" w:hAnsi="Times New Roman" w:cs="Times New Roman"/>
          <w:sz w:val="28"/>
          <w:szCs w:val="28"/>
          <w:lang w:val="uk-UA"/>
        </w:rPr>
        <w:t xml:space="preserve"> вважає, що </w:t>
      </w:r>
      <w:proofErr w:type="spellStart"/>
      <w:r w:rsidRPr="00247E84">
        <w:rPr>
          <w:rFonts w:ascii="Times New Roman" w:hAnsi="Times New Roman" w:cs="Times New Roman"/>
          <w:sz w:val="28"/>
          <w:szCs w:val="28"/>
          <w:lang w:val="uk-UA"/>
        </w:rPr>
        <w:t>квест</w:t>
      </w:r>
      <w:proofErr w:type="spellEnd"/>
      <w:r w:rsidRPr="00247E84">
        <w:rPr>
          <w:rFonts w:ascii="Times New Roman" w:hAnsi="Times New Roman" w:cs="Times New Roman"/>
          <w:sz w:val="28"/>
          <w:szCs w:val="28"/>
          <w:lang w:val="uk-UA"/>
        </w:rPr>
        <w:t xml:space="preserve"> – це «вид інноваційного навчання з елементами традиційного виду </w:t>
      </w:r>
      <w:r w:rsidRPr="00D901FA">
        <w:rPr>
          <w:rFonts w:ascii="Times New Roman" w:hAnsi="Times New Roman" w:cs="Times New Roman"/>
          <w:sz w:val="28"/>
          <w:szCs w:val="28"/>
          <w:lang w:val="uk-UA"/>
        </w:rPr>
        <w:t xml:space="preserve">навчання (проблемного), у якому використовуються методи стимулювання засобами рольової гри (друга група методів навчання за Ю.К. </w:t>
      </w:r>
      <w:proofErr w:type="spellStart"/>
      <w:r w:rsidRPr="00D901FA">
        <w:rPr>
          <w:rFonts w:ascii="Times New Roman" w:hAnsi="Times New Roman" w:cs="Times New Roman"/>
          <w:sz w:val="28"/>
          <w:szCs w:val="28"/>
          <w:lang w:val="uk-UA"/>
        </w:rPr>
        <w:t>Бабанським</w:t>
      </w:r>
      <w:proofErr w:type="spellEnd"/>
      <w:r w:rsidRPr="00D901FA">
        <w:rPr>
          <w:rFonts w:ascii="Times New Roman" w:hAnsi="Times New Roman" w:cs="Times New Roman"/>
          <w:sz w:val="28"/>
          <w:szCs w:val="28"/>
          <w:lang w:val="uk-UA"/>
        </w:rPr>
        <w:t>)» [</w:t>
      </w:r>
      <w:r w:rsidR="00D901FA" w:rsidRPr="00D901FA">
        <w:rPr>
          <w:rFonts w:ascii="Times New Roman" w:hAnsi="Times New Roman" w:cs="Times New Roman"/>
          <w:sz w:val="28"/>
          <w:szCs w:val="28"/>
          <w:lang w:val="uk-UA"/>
        </w:rPr>
        <w:t>34</w:t>
      </w:r>
      <w:r w:rsidRPr="00D901FA">
        <w:rPr>
          <w:rFonts w:ascii="Times New Roman" w:hAnsi="Times New Roman" w:cs="Times New Roman"/>
          <w:sz w:val="28"/>
          <w:szCs w:val="28"/>
          <w:lang w:val="uk-UA"/>
        </w:rPr>
        <w:t>].</w:t>
      </w:r>
    </w:p>
    <w:p w:rsidR="00247E84" w:rsidRPr="00D901FA" w:rsidRDefault="00247E84" w:rsidP="00276DB2">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Г. </w:t>
      </w:r>
      <w:proofErr w:type="spellStart"/>
      <w:r w:rsidRPr="00247E84">
        <w:rPr>
          <w:rFonts w:ascii="Times New Roman" w:hAnsi="Times New Roman" w:cs="Times New Roman"/>
          <w:sz w:val="28"/>
          <w:szCs w:val="28"/>
          <w:lang w:val="uk-UA"/>
        </w:rPr>
        <w:t>Шаматонова</w:t>
      </w:r>
      <w:proofErr w:type="spellEnd"/>
      <w:r w:rsidRPr="00247E84">
        <w:rPr>
          <w:rFonts w:ascii="Times New Roman" w:hAnsi="Times New Roman" w:cs="Times New Roman"/>
          <w:sz w:val="28"/>
          <w:szCs w:val="28"/>
          <w:lang w:val="uk-UA"/>
        </w:rPr>
        <w:t xml:space="preserve"> акцентує увагу на тому, що </w:t>
      </w:r>
      <w:proofErr w:type="spellStart"/>
      <w:r w:rsidRPr="00247E84">
        <w:rPr>
          <w:rFonts w:ascii="Times New Roman" w:hAnsi="Times New Roman" w:cs="Times New Roman"/>
          <w:sz w:val="28"/>
          <w:szCs w:val="28"/>
          <w:lang w:val="uk-UA"/>
        </w:rPr>
        <w:t>веб-квест</w:t>
      </w:r>
      <w:proofErr w:type="spellEnd"/>
      <w:r w:rsidRPr="00247E84">
        <w:rPr>
          <w:rFonts w:ascii="Times New Roman" w:hAnsi="Times New Roman" w:cs="Times New Roman"/>
          <w:sz w:val="28"/>
          <w:szCs w:val="28"/>
          <w:lang w:val="uk-UA"/>
        </w:rPr>
        <w:t xml:space="preserve"> – це захоплююча подорож у мережі Інтернет, яка передбачає запити в різних пошукових системах, отримання досить великого об’єму інформації, її аналіз, систематизацію і подальшу презентацію. Фактично, </w:t>
      </w:r>
      <w:proofErr w:type="spellStart"/>
      <w:r w:rsidRPr="00247E84">
        <w:rPr>
          <w:rFonts w:ascii="Times New Roman" w:hAnsi="Times New Roman" w:cs="Times New Roman"/>
          <w:sz w:val="28"/>
          <w:szCs w:val="28"/>
          <w:lang w:val="uk-UA"/>
        </w:rPr>
        <w:t>веб-квест</w:t>
      </w:r>
      <w:proofErr w:type="spellEnd"/>
      <w:r w:rsidRPr="00247E84">
        <w:rPr>
          <w:rFonts w:ascii="Times New Roman" w:hAnsi="Times New Roman" w:cs="Times New Roman"/>
          <w:sz w:val="28"/>
          <w:szCs w:val="28"/>
          <w:lang w:val="uk-UA"/>
        </w:rPr>
        <w:t xml:space="preserve"> є дидактичною структурою, в рамках якої викладач формує пошукову діяльність студентів, задає параметри цієї діяльності і визначає її часові межі. При цьому викладач перестає бути «джерелом знань», створює необхідні умови для пошуку інформації, а </w:t>
      </w:r>
      <w:r w:rsidRPr="00D901FA">
        <w:rPr>
          <w:rFonts w:ascii="Times New Roman" w:hAnsi="Times New Roman" w:cs="Times New Roman"/>
          <w:sz w:val="28"/>
          <w:szCs w:val="28"/>
          <w:lang w:val="uk-UA"/>
        </w:rPr>
        <w:t>студенти перетворюються з пасивних об’єктів навчальної діяльності в її активних суб’єктів [</w:t>
      </w:r>
      <w:r w:rsidR="00D901FA" w:rsidRPr="00D901FA">
        <w:rPr>
          <w:rFonts w:ascii="Times New Roman" w:hAnsi="Times New Roman" w:cs="Times New Roman"/>
          <w:sz w:val="28"/>
          <w:szCs w:val="28"/>
          <w:lang w:val="uk-UA"/>
        </w:rPr>
        <w:t>58</w:t>
      </w:r>
      <w:r w:rsidRPr="00D901FA">
        <w:rPr>
          <w:rFonts w:ascii="Times New Roman" w:hAnsi="Times New Roman" w:cs="Times New Roman"/>
          <w:sz w:val="28"/>
          <w:szCs w:val="28"/>
          <w:lang w:val="uk-UA"/>
        </w:rPr>
        <w:t>].</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На нашу думку, </w:t>
      </w:r>
      <w:proofErr w:type="spellStart"/>
      <w:r w:rsidRPr="00247E84">
        <w:rPr>
          <w:rFonts w:ascii="Times New Roman" w:hAnsi="Times New Roman" w:cs="Times New Roman"/>
          <w:sz w:val="28"/>
          <w:szCs w:val="28"/>
          <w:lang w:val="uk-UA"/>
        </w:rPr>
        <w:t>веб-квести</w:t>
      </w:r>
      <w:proofErr w:type="spellEnd"/>
      <w:r w:rsidRPr="00247E84">
        <w:rPr>
          <w:rFonts w:ascii="Times New Roman" w:hAnsi="Times New Roman" w:cs="Times New Roman"/>
          <w:sz w:val="28"/>
          <w:szCs w:val="28"/>
          <w:lang w:val="uk-UA"/>
        </w:rPr>
        <w:t xml:space="preserve"> – це </w:t>
      </w:r>
      <w:proofErr w:type="spellStart"/>
      <w:r w:rsidRPr="00247E84">
        <w:rPr>
          <w:rFonts w:ascii="Times New Roman" w:hAnsi="Times New Roman" w:cs="Times New Roman"/>
          <w:sz w:val="28"/>
          <w:szCs w:val="28"/>
          <w:lang w:val="uk-UA"/>
        </w:rPr>
        <w:t>інтеративні</w:t>
      </w:r>
      <w:proofErr w:type="spellEnd"/>
      <w:r w:rsidRPr="00247E84">
        <w:rPr>
          <w:rFonts w:ascii="Times New Roman" w:hAnsi="Times New Roman" w:cs="Times New Roman"/>
          <w:sz w:val="28"/>
          <w:szCs w:val="28"/>
          <w:lang w:val="uk-UA"/>
        </w:rPr>
        <w:t xml:space="preserve"> проекти з елементами рольової гри, які навчають добирати і структурувати інформацію відповідно до поставленого завдання, основою якого є послідовне виконання заздалегідь підготовлених ролей командами або окремими учасниками </w:t>
      </w:r>
      <w:proofErr w:type="spellStart"/>
      <w:r w:rsidRPr="00247E84">
        <w:rPr>
          <w:rFonts w:ascii="Times New Roman" w:hAnsi="Times New Roman" w:cs="Times New Roman"/>
          <w:sz w:val="28"/>
          <w:szCs w:val="28"/>
          <w:lang w:val="uk-UA"/>
        </w:rPr>
        <w:t>квесту</w:t>
      </w:r>
      <w:proofErr w:type="spellEnd"/>
      <w:r w:rsidRPr="00247E84">
        <w:rPr>
          <w:rFonts w:ascii="Times New Roman" w:hAnsi="Times New Roman" w:cs="Times New Roman"/>
          <w:sz w:val="28"/>
          <w:szCs w:val="28"/>
          <w:lang w:val="uk-UA"/>
        </w:rPr>
        <w:t>.</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Педагогічний механізм активізації ресурсного супроводу самостійної роботи майбутніх </w:t>
      </w:r>
      <w:r w:rsidR="009D180F">
        <w:rPr>
          <w:rFonts w:ascii="Times New Roman" w:hAnsi="Times New Roman" w:cs="Times New Roman"/>
          <w:sz w:val="28"/>
          <w:szCs w:val="28"/>
          <w:lang w:val="uk-UA"/>
        </w:rPr>
        <w:t>викладачів</w:t>
      </w:r>
      <w:r w:rsidRPr="00247E84">
        <w:rPr>
          <w:rFonts w:ascii="Times New Roman" w:hAnsi="Times New Roman" w:cs="Times New Roman"/>
          <w:sz w:val="28"/>
          <w:szCs w:val="28"/>
          <w:lang w:val="uk-UA"/>
        </w:rPr>
        <w:t xml:space="preserve"> засобами </w:t>
      </w:r>
      <w:proofErr w:type="spellStart"/>
      <w:r w:rsidRPr="00247E84">
        <w:rPr>
          <w:rFonts w:ascii="Times New Roman" w:hAnsi="Times New Roman" w:cs="Times New Roman"/>
          <w:sz w:val="28"/>
          <w:szCs w:val="28"/>
          <w:lang w:val="uk-UA"/>
        </w:rPr>
        <w:t>веб-квестів</w:t>
      </w:r>
      <w:proofErr w:type="spellEnd"/>
      <w:r w:rsidRPr="00247E84">
        <w:rPr>
          <w:rFonts w:ascii="Times New Roman" w:hAnsi="Times New Roman" w:cs="Times New Roman"/>
          <w:sz w:val="28"/>
          <w:szCs w:val="28"/>
          <w:lang w:val="uk-UA"/>
        </w:rPr>
        <w:t xml:space="preserve"> полягає у створенні мікросоціальної навчальної мережі в межах виконання групового </w:t>
      </w:r>
      <w:proofErr w:type="spellStart"/>
      <w:r w:rsidRPr="00247E84">
        <w:rPr>
          <w:rFonts w:ascii="Times New Roman" w:hAnsi="Times New Roman" w:cs="Times New Roman"/>
          <w:sz w:val="28"/>
          <w:szCs w:val="28"/>
          <w:lang w:val="uk-UA"/>
        </w:rPr>
        <w:t>квесту</w:t>
      </w:r>
      <w:proofErr w:type="spellEnd"/>
      <w:r w:rsidRPr="00247E84">
        <w:rPr>
          <w:rFonts w:ascii="Times New Roman" w:hAnsi="Times New Roman" w:cs="Times New Roman"/>
          <w:sz w:val="28"/>
          <w:szCs w:val="28"/>
          <w:lang w:val="uk-UA"/>
        </w:rPr>
        <w:t xml:space="preserve">. Через цю мережу відбувається закріплення персоніфікованих рольових завдань учасникам мережі як членам однієї віртуальної команди, яка працює над спільним проектом. Таким чином, створюється постійний комунікативний процес з елементами співпраці, забезпечується особистісна </w:t>
      </w:r>
      <w:proofErr w:type="spellStart"/>
      <w:r w:rsidRPr="00247E84">
        <w:rPr>
          <w:rFonts w:ascii="Times New Roman" w:hAnsi="Times New Roman" w:cs="Times New Roman"/>
          <w:sz w:val="28"/>
          <w:szCs w:val="28"/>
          <w:lang w:val="uk-UA"/>
        </w:rPr>
        <w:lastRenderedPageBreak/>
        <w:t>включеність</w:t>
      </w:r>
      <w:proofErr w:type="spellEnd"/>
      <w:r w:rsidRPr="00247E84">
        <w:rPr>
          <w:rFonts w:ascii="Times New Roman" w:hAnsi="Times New Roman" w:cs="Times New Roman"/>
          <w:sz w:val="28"/>
          <w:szCs w:val="28"/>
          <w:lang w:val="uk-UA"/>
        </w:rPr>
        <w:t xml:space="preserve"> студентів у безперервну інформаційно-пошукову діяльність в інтерактивному режимі підготовки проекту, його публічної презентації та оцінювання.</w:t>
      </w:r>
    </w:p>
    <w:p w:rsidR="00247E84" w:rsidRPr="00247E84" w:rsidRDefault="00247E84" w:rsidP="009A3468">
      <w:pPr>
        <w:spacing w:after="0" w:line="360" w:lineRule="auto"/>
        <w:ind w:firstLine="708"/>
        <w:jc w:val="both"/>
        <w:rPr>
          <w:rFonts w:ascii="Times New Roman" w:hAnsi="Times New Roman" w:cs="Times New Roman"/>
          <w:sz w:val="28"/>
          <w:szCs w:val="28"/>
          <w:lang w:val="uk-UA"/>
        </w:rPr>
      </w:pPr>
      <w:proofErr w:type="spellStart"/>
      <w:r w:rsidRPr="00247E84">
        <w:rPr>
          <w:rFonts w:ascii="Times New Roman" w:hAnsi="Times New Roman" w:cs="Times New Roman"/>
          <w:sz w:val="28"/>
          <w:szCs w:val="28"/>
          <w:lang w:val="uk-UA"/>
        </w:rPr>
        <w:t>Веб-квести</w:t>
      </w:r>
      <w:proofErr w:type="spellEnd"/>
      <w:r w:rsidRPr="00247E84">
        <w:rPr>
          <w:rFonts w:ascii="Times New Roman" w:hAnsi="Times New Roman" w:cs="Times New Roman"/>
          <w:sz w:val="28"/>
          <w:szCs w:val="28"/>
          <w:lang w:val="uk-UA"/>
        </w:rPr>
        <w:t xml:space="preserve"> найкраще підходять для роботи в міні-групах, однак є і </w:t>
      </w:r>
      <w:proofErr w:type="spellStart"/>
      <w:r w:rsidRPr="00247E84">
        <w:rPr>
          <w:rFonts w:ascii="Times New Roman" w:hAnsi="Times New Roman" w:cs="Times New Roman"/>
          <w:sz w:val="28"/>
          <w:szCs w:val="28"/>
          <w:lang w:val="uk-UA"/>
        </w:rPr>
        <w:t>веб-</w:t>
      </w:r>
      <w:proofErr w:type="spellEnd"/>
      <w:r w:rsidRPr="00247E84">
        <w:rPr>
          <w:rFonts w:ascii="Times New Roman" w:hAnsi="Times New Roman" w:cs="Times New Roman"/>
          <w:sz w:val="28"/>
          <w:szCs w:val="28"/>
          <w:lang w:val="uk-UA"/>
        </w:rPr>
        <w:t xml:space="preserve"> </w:t>
      </w:r>
      <w:proofErr w:type="spellStart"/>
      <w:r w:rsidRPr="00247E84">
        <w:rPr>
          <w:rFonts w:ascii="Times New Roman" w:hAnsi="Times New Roman" w:cs="Times New Roman"/>
          <w:sz w:val="28"/>
          <w:szCs w:val="28"/>
          <w:lang w:val="uk-UA"/>
        </w:rPr>
        <w:t>квести</w:t>
      </w:r>
      <w:proofErr w:type="spellEnd"/>
      <w:r w:rsidRPr="00247E84">
        <w:rPr>
          <w:rFonts w:ascii="Times New Roman" w:hAnsi="Times New Roman" w:cs="Times New Roman"/>
          <w:sz w:val="28"/>
          <w:szCs w:val="28"/>
          <w:lang w:val="uk-UA"/>
        </w:rPr>
        <w:t xml:space="preserve">, що призначені для роботи окремих студентів. Додаткову мотивацію в процесі виконання </w:t>
      </w:r>
      <w:proofErr w:type="spellStart"/>
      <w:r w:rsidRPr="00247E84">
        <w:rPr>
          <w:rFonts w:ascii="Times New Roman" w:hAnsi="Times New Roman" w:cs="Times New Roman"/>
          <w:sz w:val="28"/>
          <w:szCs w:val="28"/>
          <w:lang w:val="uk-UA"/>
        </w:rPr>
        <w:t>веб-квесту</w:t>
      </w:r>
      <w:proofErr w:type="spellEnd"/>
      <w:r w:rsidRPr="00247E84">
        <w:rPr>
          <w:rFonts w:ascii="Times New Roman" w:hAnsi="Times New Roman" w:cs="Times New Roman"/>
          <w:sz w:val="28"/>
          <w:szCs w:val="28"/>
          <w:lang w:val="uk-UA"/>
        </w:rPr>
        <w:t xml:space="preserve"> можна створити, якщо запропонувати студентам вибрати ролі (наприклад, вчений, методист, </w:t>
      </w:r>
      <w:proofErr w:type="spellStart"/>
      <w:r w:rsidRPr="00247E84">
        <w:rPr>
          <w:rFonts w:ascii="Times New Roman" w:hAnsi="Times New Roman" w:cs="Times New Roman"/>
          <w:sz w:val="28"/>
          <w:szCs w:val="28"/>
          <w:lang w:val="uk-UA"/>
        </w:rPr>
        <w:t>ІТ-фахівець</w:t>
      </w:r>
      <w:proofErr w:type="spellEnd"/>
      <w:r w:rsidRPr="00247E84">
        <w:rPr>
          <w:rFonts w:ascii="Times New Roman" w:hAnsi="Times New Roman" w:cs="Times New Roman"/>
          <w:sz w:val="28"/>
          <w:szCs w:val="28"/>
          <w:lang w:val="uk-UA"/>
        </w:rPr>
        <w:t xml:space="preserve">, програміст, дослідник, дизайнер, редактор, монтажер та ін.) і діяти відповідно до них. </w:t>
      </w:r>
      <w:proofErr w:type="spellStart"/>
      <w:r w:rsidRPr="00247E84">
        <w:rPr>
          <w:rFonts w:ascii="Times New Roman" w:hAnsi="Times New Roman" w:cs="Times New Roman"/>
          <w:sz w:val="28"/>
          <w:szCs w:val="28"/>
          <w:lang w:val="uk-UA"/>
        </w:rPr>
        <w:t>Веб-квест</w:t>
      </w:r>
      <w:proofErr w:type="spellEnd"/>
      <w:r w:rsidRPr="00247E84">
        <w:rPr>
          <w:rFonts w:ascii="Times New Roman" w:hAnsi="Times New Roman" w:cs="Times New Roman"/>
          <w:sz w:val="28"/>
          <w:szCs w:val="28"/>
          <w:lang w:val="uk-UA"/>
        </w:rPr>
        <w:t xml:space="preserve"> може стосуватися однієї дисципліни або бути міждисциплінарним. </w:t>
      </w:r>
    </w:p>
    <w:p w:rsidR="00247E84" w:rsidRPr="00247E84" w:rsidRDefault="00247E84" w:rsidP="009A3468">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Критерії оцінювання </w:t>
      </w:r>
      <w:proofErr w:type="spellStart"/>
      <w:r w:rsidRPr="00247E84">
        <w:rPr>
          <w:rFonts w:ascii="Times New Roman" w:hAnsi="Times New Roman" w:cs="Times New Roman"/>
          <w:sz w:val="28"/>
          <w:szCs w:val="28"/>
          <w:lang w:val="uk-UA"/>
        </w:rPr>
        <w:t>веб-квесту</w:t>
      </w:r>
      <w:proofErr w:type="spellEnd"/>
      <w:r w:rsidRPr="00247E84">
        <w:rPr>
          <w:rFonts w:ascii="Times New Roman" w:hAnsi="Times New Roman" w:cs="Times New Roman"/>
          <w:sz w:val="28"/>
          <w:szCs w:val="28"/>
          <w:lang w:val="uk-UA"/>
        </w:rPr>
        <w:t xml:space="preserve">. Критерії оцінювання залежать від навчальних задач, що розв’язуються у </w:t>
      </w:r>
      <w:proofErr w:type="spellStart"/>
      <w:r w:rsidRPr="00247E84">
        <w:rPr>
          <w:rFonts w:ascii="Times New Roman" w:hAnsi="Times New Roman" w:cs="Times New Roman"/>
          <w:sz w:val="28"/>
          <w:szCs w:val="28"/>
          <w:lang w:val="uk-UA"/>
        </w:rPr>
        <w:t>квесті</w:t>
      </w:r>
      <w:proofErr w:type="spellEnd"/>
      <w:r w:rsidRPr="00247E84">
        <w:rPr>
          <w:rFonts w:ascii="Times New Roman" w:hAnsi="Times New Roman" w:cs="Times New Roman"/>
          <w:sz w:val="28"/>
          <w:szCs w:val="28"/>
          <w:lang w:val="uk-UA"/>
        </w:rPr>
        <w:t xml:space="preserve">. </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Результати виконання </w:t>
      </w:r>
      <w:proofErr w:type="spellStart"/>
      <w:r w:rsidRPr="00247E84">
        <w:rPr>
          <w:rFonts w:ascii="Times New Roman" w:hAnsi="Times New Roman" w:cs="Times New Roman"/>
          <w:sz w:val="28"/>
          <w:szCs w:val="28"/>
          <w:lang w:val="uk-UA"/>
        </w:rPr>
        <w:t>веб-квесту</w:t>
      </w:r>
      <w:proofErr w:type="spellEnd"/>
      <w:r w:rsidRPr="00247E84">
        <w:rPr>
          <w:rFonts w:ascii="Times New Roman" w:hAnsi="Times New Roman" w:cs="Times New Roman"/>
          <w:sz w:val="28"/>
          <w:szCs w:val="28"/>
          <w:lang w:val="uk-UA"/>
        </w:rPr>
        <w:t xml:space="preserve">, залежно від теми, можуть бути представлені у вигляді усного виступу, мультимедійної презентації, есе, </w:t>
      </w:r>
      <w:proofErr w:type="spellStart"/>
      <w:r w:rsidRPr="00247E84">
        <w:rPr>
          <w:rFonts w:ascii="Times New Roman" w:hAnsi="Times New Roman" w:cs="Times New Roman"/>
          <w:sz w:val="28"/>
          <w:szCs w:val="28"/>
          <w:lang w:val="uk-UA"/>
        </w:rPr>
        <w:t>веб-</w:t>
      </w:r>
      <w:proofErr w:type="spellEnd"/>
      <w:r w:rsidRPr="00247E84">
        <w:rPr>
          <w:rFonts w:ascii="Times New Roman" w:hAnsi="Times New Roman" w:cs="Times New Roman"/>
          <w:sz w:val="28"/>
          <w:szCs w:val="28"/>
          <w:lang w:val="uk-UA"/>
        </w:rPr>
        <w:t xml:space="preserve"> сторінки тощо.</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За часом проведення </w:t>
      </w:r>
      <w:proofErr w:type="spellStart"/>
      <w:r w:rsidRPr="00247E84">
        <w:rPr>
          <w:rFonts w:ascii="Times New Roman" w:hAnsi="Times New Roman" w:cs="Times New Roman"/>
          <w:sz w:val="28"/>
          <w:szCs w:val="28"/>
          <w:lang w:val="uk-UA"/>
        </w:rPr>
        <w:t>веб-квести</w:t>
      </w:r>
      <w:proofErr w:type="spellEnd"/>
      <w:r w:rsidRPr="00247E84">
        <w:rPr>
          <w:rFonts w:ascii="Times New Roman" w:hAnsi="Times New Roman" w:cs="Times New Roman"/>
          <w:sz w:val="28"/>
          <w:szCs w:val="28"/>
          <w:lang w:val="uk-UA"/>
        </w:rPr>
        <w:t xml:space="preserve"> можуть бути короткостроковими та довгостроковими. Метою короткострокових </w:t>
      </w:r>
      <w:proofErr w:type="spellStart"/>
      <w:r w:rsidRPr="00247E84">
        <w:rPr>
          <w:rFonts w:ascii="Times New Roman" w:hAnsi="Times New Roman" w:cs="Times New Roman"/>
          <w:sz w:val="28"/>
          <w:szCs w:val="28"/>
          <w:lang w:val="uk-UA"/>
        </w:rPr>
        <w:t>веб-квестів</w:t>
      </w:r>
      <w:proofErr w:type="spellEnd"/>
      <w:r w:rsidRPr="00247E84">
        <w:rPr>
          <w:rFonts w:ascii="Times New Roman" w:hAnsi="Times New Roman" w:cs="Times New Roman"/>
          <w:sz w:val="28"/>
          <w:szCs w:val="28"/>
          <w:lang w:val="uk-UA"/>
        </w:rPr>
        <w:t xml:space="preserve"> є одержання знань і здійснення їх інтеграції в систему. Робота над короткостроковим </w:t>
      </w:r>
      <w:proofErr w:type="spellStart"/>
      <w:r w:rsidRPr="00247E84">
        <w:rPr>
          <w:rFonts w:ascii="Times New Roman" w:hAnsi="Times New Roman" w:cs="Times New Roman"/>
          <w:sz w:val="28"/>
          <w:szCs w:val="28"/>
          <w:lang w:val="uk-UA"/>
        </w:rPr>
        <w:t>веб-квестом</w:t>
      </w:r>
      <w:proofErr w:type="spellEnd"/>
      <w:r w:rsidRPr="00247E84">
        <w:rPr>
          <w:rFonts w:ascii="Times New Roman" w:hAnsi="Times New Roman" w:cs="Times New Roman"/>
          <w:sz w:val="28"/>
          <w:szCs w:val="28"/>
          <w:lang w:val="uk-UA"/>
        </w:rPr>
        <w:t xml:space="preserve"> може займати від одного до трьох занять.</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Наприклад, на початку короткострокового </w:t>
      </w:r>
      <w:proofErr w:type="spellStart"/>
      <w:r w:rsidRPr="00247E84">
        <w:rPr>
          <w:rFonts w:ascii="Times New Roman" w:hAnsi="Times New Roman" w:cs="Times New Roman"/>
          <w:sz w:val="28"/>
          <w:szCs w:val="28"/>
          <w:lang w:val="uk-UA"/>
        </w:rPr>
        <w:t>веб-квесту</w:t>
      </w:r>
      <w:proofErr w:type="spellEnd"/>
      <w:r w:rsidRPr="00247E84">
        <w:rPr>
          <w:rFonts w:ascii="Times New Roman" w:hAnsi="Times New Roman" w:cs="Times New Roman"/>
          <w:sz w:val="28"/>
          <w:szCs w:val="28"/>
          <w:lang w:val="uk-UA"/>
        </w:rPr>
        <w:t xml:space="preserve"> викладач дає студентам (групам студентів) індивідуальні завдання у вигляді невеликих завдань, із набором посилань на відповідні </w:t>
      </w:r>
      <w:proofErr w:type="spellStart"/>
      <w:r w:rsidRPr="00247E84">
        <w:rPr>
          <w:rFonts w:ascii="Times New Roman" w:hAnsi="Times New Roman" w:cs="Times New Roman"/>
          <w:sz w:val="28"/>
          <w:szCs w:val="28"/>
          <w:lang w:val="uk-UA"/>
        </w:rPr>
        <w:t>веб-ресурси</w:t>
      </w:r>
      <w:proofErr w:type="spellEnd"/>
      <w:r w:rsidRPr="00247E84">
        <w:rPr>
          <w:rFonts w:ascii="Times New Roman" w:hAnsi="Times New Roman" w:cs="Times New Roman"/>
          <w:sz w:val="28"/>
          <w:szCs w:val="28"/>
          <w:lang w:val="uk-UA"/>
        </w:rPr>
        <w:t xml:space="preserve">. У результаті пошукової діяльності кожен (група) вирішує своє завдання і в другій частині заняття дають аргументовану точку зору з тих чи інших питань. Дискусія студентів із поточних питань відбувається в мережевому режимі. В кінці заняття за результатами інформаційно-пошукової діяльності групи створюється освітній </w:t>
      </w:r>
      <w:proofErr w:type="spellStart"/>
      <w:r w:rsidRPr="00247E84">
        <w:rPr>
          <w:rFonts w:ascii="Times New Roman" w:hAnsi="Times New Roman" w:cs="Times New Roman"/>
          <w:sz w:val="28"/>
          <w:szCs w:val="28"/>
          <w:lang w:val="uk-UA"/>
        </w:rPr>
        <w:t>веб-ресурс</w:t>
      </w:r>
      <w:proofErr w:type="spellEnd"/>
      <w:r w:rsidRPr="00247E84">
        <w:rPr>
          <w:rFonts w:ascii="Times New Roman" w:hAnsi="Times New Roman" w:cs="Times New Roman"/>
          <w:sz w:val="28"/>
          <w:szCs w:val="28"/>
          <w:lang w:val="uk-UA"/>
        </w:rPr>
        <w:t xml:space="preserve"> із використанням відеоматеріалів, графіки і звукових ресурсів, організацією посилань за текстом (гіперпосиланнями) і можливістю публікації на різних </w:t>
      </w:r>
      <w:proofErr w:type="spellStart"/>
      <w:r w:rsidRPr="00247E84">
        <w:rPr>
          <w:rFonts w:ascii="Times New Roman" w:hAnsi="Times New Roman" w:cs="Times New Roman"/>
          <w:sz w:val="28"/>
          <w:szCs w:val="28"/>
          <w:lang w:val="uk-UA"/>
        </w:rPr>
        <w:t>веб-сайтах</w:t>
      </w:r>
      <w:proofErr w:type="spellEnd"/>
      <w:r w:rsidRPr="00247E84">
        <w:rPr>
          <w:rFonts w:ascii="Times New Roman" w:hAnsi="Times New Roman" w:cs="Times New Roman"/>
          <w:sz w:val="28"/>
          <w:szCs w:val="28"/>
          <w:lang w:val="uk-UA"/>
        </w:rPr>
        <w:t>.</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lastRenderedPageBreak/>
        <w:t xml:space="preserve">Для практичної реалізації такої технології навчання, студентам необхідно знання і вміння в галузу пошуку і оброблення інформації (текстовий редактор Word), знання в області </w:t>
      </w:r>
      <w:proofErr w:type="spellStart"/>
      <w:r w:rsidRPr="00247E84">
        <w:rPr>
          <w:rFonts w:ascii="Times New Roman" w:hAnsi="Times New Roman" w:cs="Times New Roman"/>
          <w:sz w:val="28"/>
          <w:szCs w:val="28"/>
          <w:lang w:val="uk-UA"/>
        </w:rPr>
        <w:t>веб-технологій</w:t>
      </w:r>
      <w:proofErr w:type="spellEnd"/>
      <w:r w:rsidRPr="00247E84">
        <w:rPr>
          <w:rFonts w:ascii="Times New Roman" w:hAnsi="Times New Roman" w:cs="Times New Roman"/>
          <w:sz w:val="28"/>
          <w:szCs w:val="28"/>
          <w:lang w:val="uk-UA"/>
        </w:rPr>
        <w:t xml:space="preserve"> (</w:t>
      </w:r>
      <w:proofErr w:type="spellStart"/>
      <w:r w:rsidRPr="00247E84">
        <w:rPr>
          <w:rFonts w:ascii="Times New Roman" w:hAnsi="Times New Roman" w:cs="Times New Roman"/>
          <w:sz w:val="28"/>
          <w:szCs w:val="28"/>
          <w:lang w:val="uk-UA"/>
        </w:rPr>
        <w:t>Html</w:t>
      </w:r>
      <w:proofErr w:type="spellEnd"/>
      <w:r w:rsidRPr="00247E84">
        <w:rPr>
          <w:rFonts w:ascii="Times New Roman" w:hAnsi="Times New Roman" w:cs="Times New Roman"/>
          <w:sz w:val="28"/>
          <w:szCs w:val="28"/>
          <w:lang w:val="uk-UA"/>
        </w:rPr>
        <w:t xml:space="preserve">, </w:t>
      </w:r>
      <w:proofErr w:type="spellStart"/>
      <w:r w:rsidRPr="00247E84">
        <w:rPr>
          <w:rFonts w:ascii="Times New Roman" w:hAnsi="Times New Roman" w:cs="Times New Roman"/>
          <w:sz w:val="28"/>
          <w:szCs w:val="28"/>
          <w:lang w:val="uk-UA"/>
        </w:rPr>
        <w:t>Xml</w:t>
      </w:r>
      <w:proofErr w:type="spellEnd"/>
      <w:r w:rsidRPr="00247E84">
        <w:rPr>
          <w:rFonts w:ascii="Times New Roman" w:hAnsi="Times New Roman" w:cs="Times New Roman"/>
          <w:sz w:val="28"/>
          <w:szCs w:val="28"/>
          <w:lang w:val="uk-UA"/>
        </w:rPr>
        <w:t xml:space="preserve">, </w:t>
      </w:r>
      <w:proofErr w:type="spellStart"/>
      <w:r w:rsidRPr="00247E84">
        <w:rPr>
          <w:rFonts w:ascii="Times New Roman" w:hAnsi="Times New Roman" w:cs="Times New Roman"/>
          <w:sz w:val="28"/>
          <w:szCs w:val="28"/>
          <w:lang w:val="uk-UA"/>
        </w:rPr>
        <w:t>Php</w:t>
      </w:r>
      <w:proofErr w:type="spellEnd"/>
      <w:r w:rsidRPr="00247E84">
        <w:rPr>
          <w:rFonts w:ascii="Times New Roman" w:hAnsi="Times New Roman" w:cs="Times New Roman"/>
          <w:sz w:val="28"/>
          <w:szCs w:val="28"/>
          <w:lang w:val="uk-UA"/>
        </w:rPr>
        <w:t xml:space="preserve">, </w:t>
      </w:r>
      <w:proofErr w:type="spellStart"/>
      <w:r w:rsidRPr="00247E84">
        <w:rPr>
          <w:rFonts w:ascii="Times New Roman" w:hAnsi="Times New Roman" w:cs="Times New Roman"/>
          <w:sz w:val="28"/>
          <w:szCs w:val="28"/>
          <w:lang w:val="uk-UA"/>
        </w:rPr>
        <w:t>JavaScript</w:t>
      </w:r>
      <w:proofErr w:type="spellEnd"/>
      <w:r w:rsidRPr="00247E84">
        <w:rPr>
          <w:rFonts w:ascii="Times New Roman" w:hAnsi="Times New Roman" w:cs="Times New Roman"/>
          <w:sz w:val="28"/>
          <w:szCs w:val="28"/>
          <w:lang w:val="uk-UA"/>
        </w:rPr>
        <w:t xml:space="preserve"> і ін.), технології пошуку в середовищі Інтернет (пошукові системи </w:t>
      </w:r>
      <w:proofErr w:type="spellStart"/>
      <w:r w:rsidRPr="00247E84">
        <w:rPr>
          <w:rFonts w:ascii="Times New Roman" w:hAnsi="Times New Roman" w:cs="Times New Roman"/>
          <w:sz w:val="28"/>
          <w:szCs w:val="28"/>
          <w:lang w:val="uk-UA"/>
        </w:rPr>
        <w:t>Yandex</w:t>
      </w:r>
      <w:proofErr w:type="spellEnd"/>
      <w:r w:rsidRPr="00247E84">
        <w:rPr>
          <w:rFonts w:ascii="Times New Roman" w:hAnsi="Times New Roman" w:cs="Times New Roman"/>
          <w:sz w:val="28"/>
          <w:szCs w:val="28"/>
          <w:lang w:val="uk-UA"/>
        </w:rPr>
        <w:t xml:space="preserve">, </w:t>
      </w:r>
      <w:proofErr w:type="spellStart"/>
      <w:r w:rsidRPr="00247E84">
        <w:rPr>
          <w:rFonts w:ascii="Times New Roman" w:hAnsi="Times New Roman" w:cs="Times New Roman"/>
          <w:sz w:val="28"/>
          <w:szCs w:val="28"/>
          <w:lang w:val="uk-UA"/>
        </w:rPr>
        <w:t>Rambler</w:t>
      </w:r>
      <w:proofErr w:type="spellEnd"/>
      <w:r w:rsidRPr="00247E84">
        <w:rPr>
          <w:rFonts w:ascii="Times New Roman" w:hAnsi="Times New Roman" w:cs="Times New Roman"/>
          <w:sz w:val="28"/>
          <w:szCs w:val="28"/>
          <w:lang w:val="uk-UA"/>
        </w:rPr>
        <w:t xml:space="preserve">, </w:t>
      </w:r>
      <w:proofErr w:type="spellStart"/>
      <w:r w:rsidRPr="00247E84">
        <w:rPr>
          <w:rFonts w:ascii="Times New Roman" w:hAnsi="Times New Roman" w:cs="Times New Roman"/>
          <w:sz w:val="28"/>
          <w:szCs w:val="28"/>
          <w:lang w:val="uk-UA"/>
        </w:rPr>
        <w:t>Google</w:t>
      </w:r>
      <w:proofErr w:type="spellEnd"/>
      <w:r w:rsidRPr="00247E84">
        <w:rPr>
          <w:rFonts w:ascii="Times New Roman" w:hAnsi="Times New Roman" w:cs="Times New Roman"/>
          <w:sz w:val="28"/>
          <w:szCs w:val="28"/>
          <w:lang w:val="uk-UA"/>
        </w:rPr>
        <w:t xml:space="preserve"> тощо).</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Довгострокові </w:t>
      </w:r>
      <w:proofErr w:type="spellStart"/>
      <w:r w:rsidRPr="00247E84">
        <w:rPr>
          <w:rFonts w:ascii="Times New Roman" w:hAnsi="Times New Roman" w:cs="Times New Roman"/>
          <w:sz w:val="28"/>
          <w:szCs w:val="28"/>
          <w:lang w:val="uk-UA"/>
        </w:rPr>
        <w:t>веб-квести</w:t>
      </w:r>
      <w:proofErr w:type="spellEnd"/>
      <w:r w:rsidRPr="00247E84">
        <w:rPr>
          <w:rFonts w:ascii="Times New Roman" w:hAnsi="Times New Roman" w:cs="Times New Roman"/>
          <w:sz w:val="28"/>
          <w:szCs w:val="28"/>
          <w:lang w:val="uk-UA"/>
        </w:rPr>
        <w:t xml:space="preserve"> спрямовані вивчення конкретних теми в більш широкому контексті, розробку та виконання проектів, поглиблене вивчення конкретної концепції або фокус дослідження, проведення підсумкового дослідження. Після завершення роботи над довгостроковим </w:t>
      </w:r>
      <w:proofErr w:type="spellStart"/>
      <w:r w:rsidRPr="00247E84">
        <w:rPr>
          <w:rFonts w:ascii="Times New Roman" w:hAnsi="Times New Roman" w:cs="Times New Roman"/>
          <w:sz w:val="28"/>
          <w:szCs w:val="28"/>
          <w:lang w:val="uk-UA"/>
        </w:rPr>
        <w:t>веб-квестом</w:t>
      </w:r>
      <w:proofErr w:type="spellEnd"/>
      <w:r w:rsidRPr="00247E84">
        <w:rPr>
          <w:rFonts w:ascii="Times New Roman" w:hAnsi="Times New Roman" w:cs="Times New Roman"/>
          <w:sz w:val="28"/>
          <w:szCs w:val="28"/>
          <w:lang w:val="uk-UA"/>
        </w:rPr>
        <w:t xml:space="preserve"> студент повинен уміти здійснювати ґрунтовний аналіз одержаних знань, уміти їх трансформувати,</w:t>
      </w:r>
      <w:r w:rsidR="009A3468">
        <w:rPr>
          <w:rFonts w:ascii="Times New Roman" w:hAnsi="Times New Roman" w:cs="Times New Roman"/>
          <w:sz w:val="28"/>
          <w:szCs w:val="28"/>
          <w:lang w:val="uk-UA"/>
        </w:rPr>
        <w:t xml:space="preserve"> володіти навчальним матеріалом </w:t>
      </w:r>
      <w:r w:rsidRPr="00247E84">
        <w:rPr>
          <w:rFonts w:ascii="Times New Roman" w:hAnsi="Times New Roman" w:cs="Times New Roman"/>
          <w:sz w:val="28"/>
          <w:szCs w:val="28"/>
          <w:lang w:val="uk-UA"/>
        </w:rPr>
        <w:t xml:space="preserve">настільки, щоб зуміти створити власну </w:t>
      </w:r>
      <w:proofErr w:type="spellStart"/>
      <w:r w:rsidRPr="00247E84">
        <w:rPr>
          <w:rFonts w:ascii="Times New Roman" w:hAnsi="Times New Roman" w:cs="Times New Roman"/>
          <w:sz w:val="28"/>
          <w:szCs w:val="28"/>
          <w:lang w:val="uk-UA"/>
        </w:rPr>
        <w:t>веб-сторінку</w:t>
      </w:r>
      <w:proofErr w:type="spellEnd"/>
      <w:r w:rsidRPr="00247E84">
        <w:rPr>
          <w:rFonts w:ascii="Times New Roman" w:hAnsi="Times New Roman" w:cs="Times New Roman"/>
          <w:sz w:val="28"/>
          <w:szCs w:val="28"/>
          <w:lang w:val="uk-UA"/>
        </w:rPr>
        <w:t xml:space="preserve"> або </w:t>
      </w:r>
      <w:proofErr w:type="spellStart"/>
      <w:r w:rsidRPr="00247E84">
        <w:rPr>
          <w:rFonts w:ascii="Times New Roman" w:hAnsi="Times New Roman" w:cs="Times New Roman"/>
          <w:sz w:val="28"/>
          <w:szCs w:val="28"/>
          <w:lang w:val="uk-UA"/>
        </w:rPr>
        <w:t>веб-сайт</w:t>
      </w:r>
      <w:proofErr w:type="spellEnd"/>
      <w:r w:rsidRPr="00247E84">
        <w:rPr>
          <w:rFonts w:ascii="Times New Roman" w:hAnsi="Times New Roman" w:cs="Times New Roman"/>
          <w:sz w:val="28"/>
          <w:szCs w:val="28"/>
          <w:lang w:val="uk-UA"/>
        </w:rPr>
        <w:t xml:space="preserve">. Робота над довгостроковим </w:t>
      </w:r>
      <w:proofErr w:type="spellStart"/>
      <w:r w:rsidRPr="00247E84">
        <w:rPr>
          <w:rFonts w:ascii="Times New Roman" w:hAnsi="Times New Roman" w:cs="Times New Roman"/>
          <w:sz w:val="28"/>
          <w:szCs w:val="28"/>
          <w:lang w:val="uk-UA"/>
        </w:rPr>
        <w:t>веб-квестом</w:t>
      </w:r>
      <w:proofErr w:type="spellEnd"/>
      <w:r w:rsidRPr="00247E84">
        <w:rPr>
          <w:rFonts w:ascii="Times New Roman" w:hAnsi="Times New Roman" w:cs="Times New Roman"/>
          <w:sz w:val="28"/>
          <w:szCs w:val="28"/>
          <w:lang w:val="uk-UA"/>
        </w:rPr>
        <w:t xml:space="preserve"> може тривати від одного тижня до місяця (максимум двох).</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Під час виконання </w:t>
      </w:r>
      <w:proofErr w:type="spellStart"/>
      <w:r w:rsidRPr="00247E84">
        <w:rPr>
          <w:rFonts w:ascii="Times New Roman" w:hAnsi="Times New Roman" w:cs="Times New Roman"/>
          <w:sz w:val="28"/>
          <w:szCs w:val="28"/>
          <w:lang w:val="uk-UA"/>
        </w:rPr>
        <w:t>веб-квесту</w:t>
      </w:r>
      <w:proofErr w:type="spellEnd"/>
      <w:r w:rsidRPr="00247E84">
        <w:rPr>
          <w:rFonts w:ascii="Times New Roman" w:hAnsi="Times New Roman" w:cs="Times New Roman"/>
          <w:sz w:val="28"/>
          <w:szCs w:val="28"/>
          <w:lang w:val="uk-UA"/>
        </w:rPr>
        <w:t xml:space="preserve"> студенти можуть працювати в індивідуальному темпі, повертаючись до матеріалу, що засвоєний найгірше. Використання </w:t>
      </w:r>
      <w:proofErr w:type="spellStart"/>
      <w:r w:rsidRPr="00247E84">
        <w:rPr>
          <w:rFonts w:ascii="Times New Roman" w:hAnsi="Times New Roman" w:cs="Times New Roman"/>
          <w:sz w:val="28"/>
          <w:szCs w:val="28"/>
          <w:lang w:val="uk-UA"/>
        </w:rPr>
        <w:t>веб-квестів</w:t>
      </w:r>
      <w:proofErr w:type="spellEnd"/>
      <w:r w:rsidRPr="00247E84">
        <w:rPr>
          <w:rFonts w:ascii="Times New Roman" w:hAnsi="Times New Roman" w:cs="Times New Roman"/>
          <w:sz w:val="28"/>
          <w:szCs w:val="28"/>
          <w:lang w:val="uk-UA"/>
        </w:rPr>
        <w:t xml:space="preserve"> робить їх самостійними, пристосованими до життя, навчає орієнтуватися в різноманітних ситуаціях, сприяє розвитку пізнавальних, творчих навичок, умінь самостійно конструювати свої знання, орієнтуватися в інформаційному просторі; розвитку критичного мислення, навичок інформаційної діяльності.</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Аналіз досвіду впровадження та апробації </w:t>
      </w:r>
      <w:proofErr w:type="spellStart"/>
      <w:r w:rsidRPr="00247E84">
        <w:rPr>
          <w:rFonts w:ascii="Times New Roman" w:hAnsi="Times New Roman" w:cs="Times New Roman"/>
          <w:sz w:val="28"/>
          <w:szCs w:val="28"/>
          <w:lang w:val="uk-UA"/>
        </w:rPr>
        <w:t>веб-квестів</w:t>
      </w:r>
      <w:proofErr w:type="spellEnd"/>
      <w:r w:rsidRPr="00247E84">
        <w:rPr>
          <w:rFonts w:ascii="Times New Roman" w:hAnsi="Times New Roman" w:cs="Times New Roman"/>
          <w:sz w:val="28"/>
          <w:szCs w:val="28"/>
          <w:lang w:val="uk-UA"/>
        </w:rPr>
        <w:t xml:space="preserve"> </w:t>
      </w:r>
      <w:r w:rsidR="009A3468">
        <w:rPr>
          <w:rFonts w:ascii="Times New Roman" w:hAnsi="Times New Roman" w:cs="Times New Roman"/>
          <w:sz w:val="28"/>
          <w:szCs w:val="28"/>
          <w:lang w:val="uk-UA"/>
        </w:rPr>
        <w:t>студентів гуманітарних спеціальностей</w:t>
      </w:r>
      <w:r w:rsidRPr="00247E84">
        <w:rPr>
          <w:rFonts w:ascii="Times New Roman" w:hAnsi="Times New Roman" w:cs="Times New Roman"/>
          <w:sz w:val="28"/>
          <w:szCs w:val="28"/>
          <w:lang w:val="uk-UA"/>
        </w:rPr>
        <w:t xml:space="preserve"> показав, що їх використання дозволяє:</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w:t>
      </w:r>
      <w:r w:rsidRPr="00247E84">
        <w:rPr>
          <w:rFonts w:ascii="Times New Roman" w:hAnsi="Times New Roman" w:cs="Times New Roman"/>
          <w:sz w:val="28"/>
          <w:szCs w:val="28"/>
          <w:lang w:val="uk-UA"/>
        </w:rPr>
        <w:tab/>
        <w:t>розвивати навички інформаційної діяльності;</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w:t>
      </w:r>
      <w:r w:rsidRPr="00247E84">
        <w:rPr>
          <w:rFonts w:ascii="Times New Roman" w:hAnsi="Times New Roman" w:cs="Times New Roman"/>
          <w:sz w:val="28"/>
          <w:szCs w:val="28"/>
          <w:lang w:val="uk-UA"/>
        </w:rPr>
        <w:tab/>
        <w:t xml:space="preserve">формувати позитивне емоційне ставлення до процесу пізнання, підвищення мотивації студентів до вивчення дисциплін, з одного боку, і до використання </w:t>
      </w:r>
      <w:proofErr w:type="spellStart"/>
      <w:r w:rsidRPr="00247E84">
        <w:rPr>
          <w:rFonts w:ascii="Times New Roman" w:hAnsi="Times New Roman" w:cs="Times New Roman"/>
          <w:sz w:val="28"/>
          <w:szCs w:val="28"/>
          <w:lang w:val="uk-UA"/>
        </w:rPr>
        <w:t>веб-технологій</w:t>
      </w:r>
      <w:proofErr w:type="spellEnd"/>
      <w:r w:rsidRPr="00247E84">
        <w:rPr>
          <w:rFonts w:ascii="Times New Roman" w:hAnsi="Times New Roman" w:cs="Times New Roman"/>
          <w:sz w:val="28"/>
          <w:szCs w:val="28"/>
          <w:lang w:val="uk-UA"/>
        </w:rPr>
        <w:t xml:space="preserve"> у навчальній та майбутній професійній діяльності, з іншого;</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w:t>
      </w:r>
      <w:r w:rsidRPr="00247E84">
        <w:rPr>
          <w:rFonts w:ascii="Times New Roman" w:hAnsi="Times New Roman" w:cs="Times New Roman"/>
          <w:sz w:val="28"/>
          <w:szCs w:val="28"/>
          <w:lang w:val="uk-UA"/>
        </w:rPr>
        <w:tab/>
        <w:t>розвивати творчий потенціал студентів;</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w:t>
      </w:r>
      <w:r w:rsidRPr="00247E84">
        <w:rPr>
          <w:rFonts w:ascii="Times New Roman" w:hAnsi="Times New Roman" w:cs="Times New Roman"/>
          <w:sz w:val="28"/>
          <w:szCs w:val="28"/>
          <w:lang w:val="uk-UA"/>
        </w:rPr>
        <w:tab/>
        <w:t>одержувати досвід самостійної професійної діяльності;</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lastRenderedPageBreak/>
        <w:t>–</w:t>
      </w:r>
      <w:r w:rsidRPr="00247E84">
        <w:rPr>
          <w:rFonts w:ascii="Times New Roman" w:hAnsi="Times New Roman" w:cs="Times New Roman"/>
          <w:sz w:val="28"/>
          <w:szCs w:val="28"/>
          <w:lang w:val="uk-UA"/>
        </w:rPr>
        <w:tab/>
        <w:t>формувати загальні вміння оволодіння стратегією засвоєння навчального матеріалу;</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w:t>
      </w:r>
      <w:r w:rsidRPr="00247E84">
        <w:rPr>
          <w:rFonts w:ascii="Times New Roman" w:hAnsi="Times New Roman" w:cs="Times New Roman"/>
          <w:sz w:val="28"/>
          <w:szCs w:val="28"/>
          <w:lang w:val="uk-UA"/>
        </w:rPr>
        <w:tab/>
        <w:t xml:space="preserve">набувати навичок усвідомленого систематичного використання </w:t>
      </w:r>
      <w:proofErr w:type="spellStart"/>
      <w:r w:rsidRPr="00247E84">
        <w:rPr>
          <w:rFonts w:ascii="Times New Roman" w:hAnsi="Times New Roman" w:cs="Times New Roman"/>
          <w:sz w:val="28"/>
          <w:szCs w:val="28"/>
          <w:lang w:val="uk-UA"/>
        </w:rPr>
        <w:t>Інтернет-ресурсів</w:t>
      </w:r>
      <w:proofErr w:type="spellEnd"/>
      <w:r w:rsidRPr="00247E84">
        <w:rPr>
          <w:rFonts w:ascii="Times New Roman" w:hAnsi="Times New Roman" w:cs="Times New Roman"/>
          <w:sz w:val="28"/>
          <w:szCs w:val="28"/>
          <w:lang w:val="uk-UA"/>
        </w:rPr>
        <w:t>, а також мультимедійних і традиційних засобів навчання.</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При цьому тематика </w:t>
      </w:r>
      <w:proofErr w:type="spellStart"/>
      <w:r w:rsidRPr="00247E84">
        <w:rPr>
          <w:rFonts w:ascii="Times New Roman" w:hAnsi="Times New Roman" w:cs="Times New Roman"/>
          <w:sz w:val="28"/>
          <w:szCs w:val="28"/>
          <w:lang w:val="uk-UA"/>
        </w:rPr>
        <w:t>веб-квестів</w:t>
      </w:r>
      <w:proofErr w:type="spellEnd"/>
      <w:r w:rsidRPr="00247E84">
        <w:rPr>
          <w:rFonts w:ascii="Times New Roman" w:hAnsi="Times New Roman" w:cs="Times New Roman"/>
          <w:sz w:val="28"/>
          <w:szCs w:val="28"/>
          <w:lang w:val="uk-UA"/>
        </w:rPr>
        <w:t xml:space="preserve"> може бути найрізноманітнішою, а проблемні завдання можуть відрізнятися ступенем складності.</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Переваги застосування </w:t>
      </w:r>
      <w:proofErr w:type="spellStart"/>
      <w:r w:rsidRPr="00247E84">
        <w:rPr>
          <w:rFonts w:ascii="Times New Roman" w:hAnsi="Times New Roman" w:cs="Times New Roman"/>
          <w:sz w:val="28"/>
          <w:szCs w:val="28"/>
          <w:lang w:val="uk-UA"/>
        </w:rPr>
        <w:t>веб-квестів</w:t>
      </w:r>
      <w:proofErr w:type="spellEnd"/>
      <w:r w:rsidRPr="00247E84">
        <w:rPr>
          <w:rFonts w:ascii="Times New Roman" w:hAnsi="Times New Roman" w:cs="Times New Roman"/>
          <w:sz w:val="28"/>
          <w:szCs w:val="28"/>
          <w:lang w:val="uk-UA"/>
        </w:rPr>
        <w:t xml:space="preserve"> полягають у наступному: викладач, працюючи над вивченням певної теми, </w:t>
      </w:r>
      <w:proofErr w:type="spellStart"/>
      <w:r w:rsidRPr="00247E84">
        <w:rPr>
          <w:rFonts w:ascii="Times New Roman" w:hAnsi="Times New Roman" w:cs="Times New Roman"/>
          <w:sz w:val="28"/>
          <w:szCs w:val="28"/>
          <w:lang w:val="uk-UA"/>
        </w:rPr>
        <w:t>задіює</w:t>
      </w:r>
      <w:proofErr w:type="spellEnd"/>
      <w:r w:rsidRPr="00247E84">
        <w:rPr>
          <w:rFonts w:ascii="Times New Roman" w:hAnsi="Times New Roman" w:cs="Times New Roman"/>
          <w:sz w:val="28"/>
          <w:szCs w:val="28"/>
          <w:lang w:val="uk-UA"/>
        </w:rPr>
        <w:t xml:space="preserve"> велику кількість </w:t>
      </w:r>
      <w:proofErr w:type="spellStart"/>
      <w:r w:rsidRPr="00247E84">
        <w:rPr>
          <w:rFonts w:ascii="Times New Roman" w:hAnsi="Times New Roman" w:cs="Times New Roman"/>
          <w:sz w:val="28"/>
          <w:szCs w:val="28"/>
          <w:lang w:val="uk-UA"/>
        </w:rPr>
        <w:t>Інтернет-</w:t>
      </w:r>
      <w:proofErr w:type="spellEnd"/>
      <w:r w:rsidRPr="00247E84">
        <w:rPr>
          <w:rFonts w:ascii="Times New Roman" w:hAnsi="Times New Roman" w:cs="Times New Roman"/>
          <w:sz w:val="28"/>
          <w:szCs w:val="28"/>
          <w:lang w:val="uk-UA"/>
        </w:rPr>
        <w:t xml:space="preserve"> ресурсів із певної тематики; студенти, працюючи над виконанням </w:t>
      </w:r>
      <w:proofErr w:type="spellStart"/>
      <w:r w:rsidRPr="00247E84">
        <w:rPr>
          <w:rFonts w:ascii="Times New Roman" w:hAnsi="Times New Roman" w:cs="Times New Roman"/>
          <w:sz w:val="28"/>
          <w:szCs w:val="28"/>
          <w:lang w:val="uk-UA"/>
        </w:rPr>
        <w:t>квесту</w:t>
      </w:r>
      <w:proofErr w:type="spellEnd"/>
      <w:r w:rsidRPr="00247E84">
        <w:rPr>
          <w:rFonts w:ascii="Times New Roman" w:hAnsi="Times New Roman" w:cs="Times New Roman"/>
          <w:sz w:val="28"/>
          <w:szCs w:val="28"/>
          <w:lang w:val="uk-UA"/>
        </w:rPr>
        <w:t>, можуть обирати для себе найбільш зручні темпи виконання завдання, незалежно від того, як вони його виконують – індивідуально або в команді</w:t>
      </w:r>
      <w:r w:rsidR="009A3468">
        <w:rPr>
          <w:rFonts w:ascii="Times New Roman" w:hAnsi="Times New Roman" w:cs="Times New Roman"/>
          <w:sz w:val="28"/>
          <w:szCs w:val="28"/>
          <w:lang w:val="uk-UA"/>
        </w:rPr>
        <w:t>.</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 xml:space="preserve"> У процесі організації ресурсного супроводу самостійної роботи майбутніх </w:t>
      </w:r>
      <w:r w:rsidR="009A3468">
        <w:rPr>
          <w:rFonts w:ascii="Times New Roman" w:hAnsi="Times New Roman" w:cs="Times New Roman"/>
          <w:sz w:val="28"/>
          <w:szCs w:val="28"/>
          <w:lang w:val="uk-UA"/>
        </w:rPr>
        <w:t>викладачів ЗВО</w:t>
      </w:r>
      <w:r w:rsidRPr="00247E84">
        <w:rPr>
          <w:rFonts w:ascii="Times New Roman" w:hAnsi="Times New Roman" w:cs="Times New Roman"/>
          <w:sz w:val="28"/>
          <w:szCs w:val="28"/>
          <w:lang w:val="uk-UA"/>
        </w:rPr>
        <w:t xml:space="preserve"> засобами </w:t>
      </w:r>
      <w:proofErr w:type="spellStart"/>
      <w:r w:rsidRPr="00247E84">
        <w:rPr>
          <w:rFonts w:ascii="Times New Roman" w:hAnsi="Times New Roman" w:cs="Times New Roman"/>
          <w:sz w:val="28"/>
          <w:szCs w:val="28"/>
          <w:lang w:val="uk-UA"/>
        </w:rPr>
        <w:t>веб-квестів</w:t>
      </w:r>
      <w:proofErr w:type="spellEnd"/>
      <w:r w:rsidRPr="00247E84">
        <w:rPr>
          <w:rFonts w:ascii="Times New Roman" w:hAnsi="Times New Roman" w:cs="Times New Roman"/>
          <w:sz w:val="28"/>
          <w:szCs w:val="28"/>
          <w:lang w:val="uk-UA"/>
        </w:rPr>
        <w:t xml:space="preserve"> </w:t>
      </w:r>
      <w:r w:rsidR="009A3468">
        <w:rPr>
          <w:rFonts w:ascii="Times New Roman" w:hAnsi="Times New Roman" w:cs="Times New Roman"/>
          <w:sz w:val="28"/>
          <w:szCs w:val="28"/>
          <w:lang w:val="uk-UA"/>
        </w:rPr>
        <w:t>потрібно</w:t>
      </w:r>
      <w:r w:rsidRPr="00247E84">
        <w:rPr>
          <w:rFonts w:ascii="Times New Roman" w:hAnsi="Times New Roman" w:cs="Times New Roman"/>
          <w:sz w:val="28"/>
          <w:szCs w:val="28"/>
          <w:lang w:val="uk-UA"/>
        </w:rPr>
        <w:t xml:space="preserve"> враховува</w:t>
      </w:r>
      <w:r w:rsidR="009A3468">
        <w:rPr>
          <w:rFonts w:ascii="Times New Roman" w:hAnsi="Times New Roman" w:cs="Times New Roman"/>
          <w:sz w:val="28"/>
          <w:szCs w:val="28"/>
          <w:lang w:val="uk-UA"/>
        </w:rPr>
        <w:t>ти</w:t>
      </w:r>
      <w:r w:rsidRPr="00247E84">
        <w:rPr>
          <w:rFonts w:ascii="Times New Roman" w:hAnsi="Times New Roman" w:cs="Times New Roman"/>
          <w:sz w:val="28"/>
          <w:szCs w:val="28"/>
          <w:lang w:val="uk-UA"/>
        </w:rPr>
        <w:t xml:space="preserve"> такі аспекти:</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1.</w:t>
      </w:r>
      <w:r w:rsidRPr="00247E84">
        <w:rPr>
          <w:rFonts w:ascii="Times New Roman" w:hAnsi="Times New Roman" w:cs="Times New Roman"/>
          <w:sz w:val="28"/>
          <w:szCs w:val="28"/>
          <w:lang w:val="uk-UA"/>
        </w:rPr>
        <w:tab/>
        <w:t xml:space="preserve">Особистісний підхід. Викладач і студент є однодумцями. Людське спілкування починається з встановлення контакту. Необхідні первинна комунікативна адаптація стосовно один до одного. В таких обставинах знімаються комплекси, внутрішнє напруження, досягається </w:t>
      </w:r>
      <w:proofErr w:type="spellStart"/>
      <w:r w:rsidRPr="00247E84">
        <w:rPr>
          <w:rFonts w:ascii="Times New Roman" w:hAnsi="Times New Roman" w:cs="Times New Roman"/>
          <w:sz w:val="28"/>
          <w:szCs w:val="28"/>
          <w:lang w:val="uk-UA"/>
        </w:rPr>
        <w:t>взаємопорозуміння</w:t>
      </w:r>
      <w:proofErr w:type="spellEnd"/>
      <w:r w:rsidRPr="00247E84">
        <w:rPr>
          <w:rFonts w:ascii="Times New Roman" w:hAnsi="Times New Roman" w:cs="Times New Roman"/>
          <w:sz w:val="28"/>
          <w:szCs w:val="28"/>
          <w:lang w:val="uk-UA"/>
        </w:rPr>
        <w:t>.</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2.</w:t>
      </w:r>
      <w:r w:rsidRPr="00247E84">
        <w:rPr>
          <w:rFonts w:ascii="Times New Roman" w:hAnsi="Times New Roman" w:cs="Times New Roman"/>
          <w:sz w:val="28"/>
          <w:szCs w:val="28"/>
          <w:lang w:val="uk-UA"/>
        </w:rPr>
        <w:tab/>
      </w:r>
      <w:proofErr w:type="spellStart"/>
      <w:r w:rsidRPr="00247E84">
        <w:rPr>
          <w:rFonts w:ascii="Times New Roman" w:hAnsi="Times New Roman" w:cs="Times New Roman"/>
          <w:sz w:val="28"/>
          <w:szCs w:val="28"/>
          <w:lang w:val="uk-UA"/>
        </w:rPr>
        <w:t>Ситуативність</w:t>
      </w:r>
      <w:proofErr w:type="spellEnd"/>
      <w:r w:rsidRPr="00247E84">
        <w:rPr>
          <w:rFonts w:ascii="Times New Roman" w:hAnsi="Times New Roman" w:cs="Times New Roman"/>
          <w:sz w:val="28"/>
          <w:szCs w:val="28"/>
          <w:lang w:val="uk-UA"/>
        </w:rPr>
        <w:t xml:space="preserve">. У процесі ресурсного супроводу самостійної роботи студентів засобами </w:t>
      </w:r>
      <w:proofErr w:type="spellStart"/>
      <w:r w:rsidRPr="00247E84">
        <w:rPr>
          <w:rFonts w:ascii="Times New Roman" w:hAnsi="Times New Roman" w:cs="Times New Roman"/>
          <w:sz w:val="28"/>
          <w:szCs w:val="28"/>
          <w:lang w:val="uk-UA"/>
        </w:rPr>
        <w:t>веб-квестів</w:t>
      </w:r>
      <w:proofErr w:type="spellEnd"/>
      <w:r w:rsidRPr="00247E84">
        <w:rPr>
          <w:rFonts w:ascii="Times New Roman" w:hAnsi="Times New Roman" w:cs="Times New Roman"/>
          <w:sz w:val="28"/>
          <w:szCs w:val="28"/>
          <w:lang w:val="uk-UA"/>
        </w:rPr>
        <w:t xml:space="preserve"> важливі відбір і організація матеріалу на основі професійно орієнтованих ситуацій і проблем.</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3.</w:t>
      </w:r>
      <w:r w:rsidRPr="00247E84">
        <w:rPr>
          <w:rFonts w:ascii="Times New Roman" w:hAnsi="Times New Roman" w:cs="Times New Roman"/>
          <w:sz w:val="28"/>
          <w:szCs w:val="28"/>
          <w:lang w:val="uk-UA"/>
        </w:rPr>
        <w:tab/>
        <w:t>Активізація розумової діяльності студентів шляхом виконання завдань, що потребують достатньої свідомості й зрілості студентів, здатності до подолання спеціально створених перешкод.</w:t>
      </w:r>
    </w:p>
    <w:p w:rsidR="00247E84" w:rsidRPr="00D901FA"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4.</w:t>
      </w:r>
      <w:r w:rsidRPr="00247E84">
        <w:rPr>
          <w:rFonts w:ascii="Times New Roman" w:hAnsi="Times New Roman" w:cs="Times New Roman"/>
          <w:sz w:val="28"/>
          <w:szCs w:val="28"/>
          <w:lang w:val="uk-UA"/>
        </w:rPr>
        <w:tab/>
        <w:t xml:space="preserve">Моделювання. Обсяг інформації дуже великий, отже, необхідно відібрати таку кількість матеріалу, щоб представити алгоритм вирішення завдання в концентрованому вигляді. В цьому випадку змістову сторону роботи у </w:t>
      </w:r>
      <w:proofErr w:type="spellStart"/>
      <w:r w:rsidRPr="00247E84">
        <w:rPr>
          <w:rFonts w:ascii="Times New Roman" w:hAnsi="Times New Roman" w:cs="Times New Roman"/>
          <w:sz w:val="28"/>
          <w:szCs w:val="28"/>
          <w:lang w:val="uk-UA"/>
        </w:rPr>
        <w:t>веб-квесті</w:t>
      </w:r>
      <w:proofErr w:type="spellEnd"/>
      <w:r w:rsidRPr="00247E84">
        <w:rPr>
          <w:rFonts w:ascii="Times New Roman" w:hAnsi="Times New Roman" w:cs="Times New Roman"/>
          <w:sz w:val="28"/>
          <w:szCs w:val="28"/>
          <w:lang w:val="uk-UA"/>
        </w:rPr>
        <w:t xml:space="preserve"> складають проблеми, а не теми. З метою мінімізації та </w:t>
      </w:r>
      <w:r w:rsidRPr="00247E84">
        <w:rPr>
          <w:rFonts w:ascii="Times New Roman" w:hAnsi="Times New Roman" w:cs="Times New Roman"/>
          <w:sz w:val="28"/>
          <w:szCs w:val="28"/>
          <w:lang w:val="uk-UA"/>
        </w:rPr>
        <w:lastRenderedPageBreak/>
        <w:t>впорядкування професійних знань інформація подається в змодельованому вигляді: схем, таблиць, порі</w:t>
      </w:r>
      <w:r w:rsidR="00D901FA">
        <w:rPr>
          <w:rFonts w:ascii="Times New Roman" w:hAnsi="Times New Roman" w:cs="Times New Roman"/>
          <w:sz w:val="28"/>
          <w:szCs w:val="28"/>
          <w:lang w:val="uk-UA"/>
        </w:rPr>
        <w:t>внянь, віртуальних моделей тощо.</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5.</w:t>
      </w:r>
      <w:r w:rsidRPr="00247E84">
        <w:rPr>
          <w:rFonts w:ascii="Times New Roman" w:hAnsi="Times New Roman" w:cs="Times New Roman"/>
          <w:sz w:val="28"/>
          <w:szCs w:val="28"/>
          <w:lang w:val="uk-UA"/>
        </w:rPr>
        <w:tab/>
        <w:t>Активізація сприйняття матеріалу засобами наочності (реальних предметів, макетів, моделей, зображень кінофрагментів, фотографій, малюнків, умовних графічних знаків, символіки).</w:t>
      </w:r>
    </w:p>
    <w:p w:rsidR="00247E84" w:rsidRPr="00247E84" w:rsidRDefault="00247E84" w:rsidP="009A3468">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6.</w:t>
      </w:r>
      <w:r w:rsidRPr="00247E84">
        <w:rPr>
          <w:rFonts w:ascii="Times New Roman" w:hAnsi="Times New Roman" w:cs="Times New Roman"/>
          <w:sz w:val="28"/>
          <w:szCs w:val="28"/>
          <w:lang w:val="uk-UA"/>
        </w:rPr>
        <w:tab/>
        <w:t>Подвійна функція навчального спілкування. Полягає в тому, що для викладача це спілкування заплановане. Педагог керує спілкуванням із метою формування, відпрацювання і закріпл</w:t>
      </w:r>
      <w:r w:rsidR="009A3468">
        <w:rPr>
          <w:rFonts w:ascii="Times New Roman" w:hAnsi="Times New Roman" w:cs="Times New Roman"/>
          <w:sz w:val="28"/>
          <w:szCs w:val="28"/>
          <w:lang w:val="uk-UA"/>
        </w:rPr>
        <w:t xml:space="preserve">ення навичок і умінь усіх видів </w:t>
      </w:r>
      <w:r w:rsidRPr="00247E84">
        <w:rPr>
          <w:rFonts w:ascii="Times New Roman" w:hAnsi="Times New Roman" w:cs="Times New Roman"/>
          <w:sz w:val="28"/>
          <w:szCs w:val="28"/>
          <w:lang w:val="uk-UA"/>
        </w:rPr>
        <w:t>майбутньої професійної діяльності. Для студентів спілкування виступає метою, так як за допомогою мови вони можуть вийти за межі навчальних ситуацій.</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7.</w:t>
      </w:r>
      <w:r w:rsidRPr="00247E84">
        <w:rPr>
          <w:rFonts w:ascii="Times New Roman" w:hAnsi="Times New Roman" w:cs="Times New Roman"/>
          <w:sz w:val="28"/>
          <w:szCs w:val="28"/>
          <w:lang w:val="uk-UA"/>
        </w:rPr>
        <w:tab/>
      </w:r>
      <w:proofErr w:type="spellStart"/>
      <w:r w:rsidRPr="00247E84">
        <w:rPr>
          <w:rFonts w:ascii="Times New Roman" w:hAnsi="Times New Roman" w:cs="Times New Roman"/>
          <w:sz w:val="28"/>
          <w:szCs w:val="28"/>
          <w:lang w:val="uk-UA"/>
        </w:rPr>
        <w:t>Діяльнісна</w:t>
      </w:r>
      <w:proofErr w:type="spellEnd"/>
      <w:r w:rsidRPr="00247E84">
        <w:rPr>
          <w:rFonts w:ascii="Times New Roman" w:hAnsi="Times New Roman" w:cs="Times New Roman"/>
          <w:sz w:val="28"/>
          <w:szCs w:val="28"/>
          <w:lang w:val="uk-UA"/>
        </w:rPr>
        <w:t xml:space="preserve"> основа навчання. Виражається в зовнішній і внутрішній активності студента. Обсяг самостійних, групових і колективних форм навчання збільшується, тоді як традиційна фронтальна робота, при якій активність проявляє викладач, а студенти активні тільки в тому випадку, якщо їх запитують, скорочується.</w:t>
      </w:r>
    </w:p>
    <w:p w:rsidR="00247E84" w:rsidRPr="00247E84"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8.</w:t>
      </w:r>
      <w:r w:rsidRPr="00247E84">
        <w:rPr>
          <w:rFonts w:ascii="Times New Roman" w:hAnsi="Times New Roman" w:cs="Times New Roman"/>
          <w:sz w:val="28"/>
          <w:szCs w:val="28"/>
          <w:lang w:val="uk-UA"/>
        </w:rPr>
        <w:tab/>
        <w:t>Розвиток універсальних форм розумової діяльності в контексті формування професійної компетентності (аналіз, синтез, індукція, порівняння, систематизація тощо).</w:t>
      </w:r>
    </w:p>
    <w:p w:rsidR="00A1777A" w:rsidRDefault="00247E84" w:rsidP="00247E84">
      <w:pPr>
        <w:spacing w:after="0" w:line="360" w:lineRule="auto"/>
        <w:ind w:firstLine="708"/>
        <w:jc w:val="both"/>
        <w:rPr>
          <w:rFonts w:ascii="Times New Roman" w:hAnsi="Times New Roman" w:cs="Times New Roman"/>
          <w:sz w:val="28"/>
          <w:szCs w:val="28"/>
          <w:lang w:val="uk-UA"/>
        </w:rPr>
      </w:pPr>
      <w:r w:rsidRPr="00247E84">
        <w:rPr>
          <w:rFonts w:ascii="Times New Roman" w:hAnsi="Times New Roman" w:cs="Times New Roman"/>
          <w:sz w:val="28"/>
          <w:szCs w:val="28"/>
          <w:lang w:val="uk-UA"/>
        </w:rPr>
        <w:t>9.</w:t>
      </w:r>
      <w:r w:rsidRPr="00247E84">
        <w:rPr>
          <w:rFonts w:ascii="Times New Roman" w:hAnsi="Times New Roman" w:cs="Times New Roman"/>
          <w:sz w:val="28"/>
          <w:szCs w:val="28"/>
          <w:lang w:val="uk-UA"/>
        </w:rPr>
        <w:tab/>
        <w:t xml:space="preserve">Груповий вплив, коли розкривається індивідуальність кожного студента. Міжособистісну взаємодію можна розглядати в трьох напрямах: спілкування між викладачем і студентом, спілкування викладача і всієї групи, спілкування студентів між собою. У сформованій для виконання </w:t>
      </w:r>
      <w:proofErr w:type="spellStart"/>
      <w:r w:rsidRPr="00247E84">
        <w:rPr>
          <w:rFonts w:ascii="Times New Roman" w:hAnsi="Times New Roman" w:cs="Times New Roman"/>
          <w:sz w:val="28"/>
          <w:szCs w:val="28"/>
          <w:lang w:val="uk-UA"/>
        </w:rPr>
        <w:t>веб-квесту</w:t>
      </w:r>
      <w:proofErr w:type="spellEnd"/>
      <w:r w:rsidRPr="00247E84">
        <w:rPr>
          <w:rFonts w:ascii="Times New Roman" w:hAnsi="Times New Roman" w:cs="Times New Roman"/>
          <w:sz w:val="28"/>
          <w:szCs w:val="28"/>
          <w:lang w:val="uk-UA"/>
        </w:rPr>
        <w:t xml:space="preserve"> групі складається такий психологічний клімат, що дозволяє ефективно виявити і розкрити можливості кожного студента.</w:t>
      </w:r>
    </w:p>
    <w:p w:rsidR="00247E84" w:rsidRDefault="00247E84" w:rsidP="00C460D1">
      <w:pPr>
        <w:spacing w:after="0" w:line="360" w:lineRule="auto"/>
        <w:jc w:val="center"/>
        <w:rPr>
          <w:rFonts w:ascii="Times New Roman" w:hAnsi="Times New Roman" w:cs="Times New Roman"/>
          <w:b/>
          <w:sz w:val="28"/>
          <w:szCs w:val="28"/>
          <w:lang w:val="uk-UA"/>
        </w:rPr>
        <w:sectPr w:rsidR="00247E84" w:rsidSect="00247E84">
          <w:pgSz w:w="11906" w:h="16838"/>
          <w:pgMar w:top="1134" w:right="851" w:bottom="1134" w:left="1701" w:header="708" w:footer="708" w:gutter="0"/>
          <w:cols w:space="708"/>
          <w:docGrid w:linePitch="360"/>
        </w:sectPr>
      </w:pPr>
    </w:p>
    <w:p w:rsidR="00C460D1" w:rsidRPr="00C460D1" w:rsidRDefault="007B10D9" w:rsidP="00C460D1">
      <w:pPr>
        <w:spacing w:after="0" w:line="360" w:lineRule="auto"/>
        <w:jc w:val="center"/>
        <w:rPr>
          <w:rFonts w:ascii="Times New Roman" w:hAnsi="Times New Roman" w:cs="Times New Roman"/>
          <w:b/>
          <w:sz w:val="28"/>
          <w:szCs w:val="28"/>
          <w:lang w:val="uk-UA"/>
        </w:rPr>
        <w:sectPr w:rsidR="00C460D1" w:rsidRPr="00C460D1" w:rsidSect="00247E84">
          <w:pgSz w:w="11906" w:h="16838"/>
          <w:pgMar w:top="1134" w:right="851" w:bottom="1134" w:left="1701" w:header="708" w:footer="708" w:gutter="0"/>
          <w:cols w:space="708"/>
          <w:docGrid w:linePitch="360"/>
        </w:sectPr>
      </w:pPr>
      <w:r w:rsidRPr="00C460D1">
        <w:rPr>
          <w:rFonts w:ascii="Times New Roman" w:hAnsi="Times New Roman" w:cs="Times New Roman"/>
          <w:b/>
          <w:sz w:val="28"/>
          <w:szCs w:val="28"/>
          <w:lang w:val="uk-UA"/>
        </w:rPr>
        <w:lastRenderedPageBreak/>
        <w:t>Висновки до другого розділу</w:t>
      </w:r>
    </w:p>
    <w:p w:rsidR="007B10D9" w:rsidRDefault="007B10D9" w:rsidP="00C460D1">
      <w:pPr>
        <w:spacing w:after="0" w:line="360" w:lineRule="auto"/>
        <w:jc w:val="center"/>
        <w:rPr>
          <w:rFonts w:ascii="Times New Roman" w:hAnsi="Times New Roman" w:cs="Times New Roman"/>
          <w:b/>
          <w:sz w:val="28"/>
          <w:szCs w:val="28"/>
          <w:lang w:val="uk-UA"/>
        </w:rPr>
      </w:pPr>
      <w:r w:rsidRPr="00C460D1">
        <w:rPr>
          <w:rFonts w:ascii="Times New Roman" w:hAnsi="Times New Roman" w:cs="Times New Roman"/>
          <w:b/>
          <w:sz w:val="28"/>
          <w:szCs w:val="28"/>
          <w:lang w:val="uk-UA"/>
        </w:rPr>
        <w:lastRenderedPageBreak/>
        <w:t>ВИСНОВКИ</w:t>
      </w:r>
    </w:p>
    <w:p w:rsidR="00432762" w:rsidRDefault="00432762" w:rsidP="00C460D1">
      <w:pPr>
        <w:spacing w:after="0" w:line="360" w:lineRule="auto"/>
        <w:jc w:val="center"/>
        <w:rPr>
          <w:rFonts w:ascii="Times New Roman" w:hAnsi="Times New Roman" w:cs="Times New Roman"/>
          <w:b/>
          <w:sz w:val="28"/>
          <w:szCs w:val="28"/>
          <w:lang w:val="uk-UA"/>
        </w:rPr>
      </w:pPr>
    </w:p>
    <w:p w:rsidR="00432762" w:rsidRDefault="00432762" w:rsidP="00432762">
      <w:pPr>
        <w:spacing w:after="0" w:line="360" w:lineRule="auto"/>
        <w:jc w:val="both"/>
        <w:rPr>
          <w:rFonts w:ascii="Times New Roman" w:hAnsi="Times New Roman" w:cs="Times New Roman"/>
          <w:sz w:val="28"/>
          <w:szCs w:val="28"/>
          <w:lang w:val="uk-UA"/>
        </w:rPr>
      </w:pPr>
      <w:bookmarkStart w:id="0" w:name="_GoBack"/>
      <w:bookmarkEnd w:id="0"/>
    </w:p>
    <w:sectPr w:rsidR="00432762" w:rsidSect="00564B28">
      <w:type w:val="nextColumn"/>
      <w:pgSz w:w="11910" w:h="16840"/>
      <w:pgMar w:top="1134" w:right="851" w:bottom="1134" w:left="1701" w:header="71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BF8" w:rsidRDefault="00085BF8" w:rsidP="00EF09BE">
      <w:pPr>
        <w:spacing w:after="0" w:line="240" w:lineRule="auto"/>
      </w:pPr>
      <w:r>
        <w:separator/>
      </w:r>
    </w:p>
  </w:endnote>
  <w:endnote w:type="continuationSeparator" w:id="0">
    <w:p w:rsidR="00085BF8" w:rsidRDefault="00085BF8" w:rsidP="00EF0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BF8" w:rsidRDefault="00085BF8" w:rsidP="00EF09BE">
      <w:pPr>
        <w:spacing w:after="0" w:line="240" w:lineRule="auto"/>
      </w:pPr>
      <w:r>
        <w:separator/>
      </w:r>
    </w:p>
  </w:footnote>
  <w:footnote w:type="continuationSeparator" w:id="0">
    <w:p w:rsidR="00085BF8" w:rsidRDefault="00085BF8" w:rsidP="00EF0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012734"/>
      <w:docPartObj>
        <w:docPartGallery w:val="Page Numbers (Top of Page)"/>
        <w:docPartUnique/>
      </w:docPartObj>
    </w:sdtPr>
    <w:sdtContent>
      <w:p w:rsidR="00D27ACF" w:rsidRDefault="00D16828">
        <w:pPr>
          <w:pStyle w:val="aa"/>
          <w:jc w:val="right"/>
        </w:pPr>
        <w:r>
          <w:fldChar w:fldCharType="begin"/>
        </w:r>
        <w:r w:rsidR="00D27ACF">
          <w:instrText>PAGE   \* MERGEFORMAT</w:instrText>
        </w:r>
        <w:r>
          <w:fldChar w:fldCharType="separate"/>
        </w:r>
        <w:r w:rsidR="008A3648">
          <w:rPr>
            <w:noProof/>
          </w:rPr>
          <w:t>8</w:t>
        </w:r>
        <w:r>
          <w:fldChar w:fldCharType="end"/>
        </w:r>
      </w:p>
    </w:sdtContent>
  </w:sdt>
  <w:p w:rsidR="00D27ACF" w:rsidRDefault="00D27AC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CF" w:rsidRDefault="00D27ACF">
    <w:pPr>
      <w:pStyle w:val="aa"/>
      <w:jc w:val="right"/>
    </w:pPr>
  </w:p>
  <w:p w:rsidR="00D27ACF" w:rsidRDefault="00D27AC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66AA"/>
    <w:multiLevelType w:val="hybridMultilevel"/>
    <w:tmpl w:val="F8F2FB70"/>
    <w:lvl w:ilvl="0" w:tplc="A6DCE0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977F4E"/>
    <w:multiLevelType w:val="hybridMultilevel"/>
    <w:tmpl w:val="43FA5E2C"/>
    <w:lvl w:ilvl="0" w:tplc="323A5F32">
      <w:numFmt w:val="bullet"/>
      <w:lvlText w:val=""/>
      <w:lvlJc w:val="left"/>
      <w:pPr>
        <w:ind w:left="391" w:hanging="284"/>
      </w:pPr>
      <w:rPr>
        <w:rFonts w:ascii="Symbol" w:eastAsia="Symbol" w:hAnsi="Symbol" w:cs="Symbol" w:hint="default"/>
        <w:w w:val="100"/>
        <w:sz w:val="28"/>
        <w:szCs w:val="28"/>
        <w:lang w:val="uk-UA" w:eastAsia="en-US" w:bidi="ar-SA"/>
      </w:rPr>
    </w:lvl>
    <w:lvl w:ilvl="1" w:tplc="572C9966">
      <w:numFmt w:val="bullet"/>
      <w:lvlText w:val="•"/>
      <w:lvlJc w:val="left"/>
      <w:pPr>
        <w:ind w:left="883" w:hanging="284"/>
      </w:pPr>
      <w:rPr>
        <w:rFonts w:hint="default"/>
        <w:lang w:val="uk-UA" w:eastAsia="en-US" w:bidi="ar-SA"/>
      </w:rPr>
    </w:lvl>
    <w:lvl w:ilvl="2" w:tplc="82543312">
      <w:numFmt w:val="bullet"/>
      <w:lvlText w:val="•"/>
      <w:lvlJc w:val="left"/>
      <w:pPr>
        <w:ind w:left="1367" w:hanging="284"/>
      </w:pPr>
      <w:rPr>
        <w:rFonts w:hint="default"/>
        <w:lang w:val="uk-UA" w:eastAsia="en-US" w:bidi="ar-SA"/>
      </w:rPr>
    </w:lvl>
    <w:lvl w:ilvl="3" w:tplc="82F69B52">
      <w:numFmt w:val="bullet"/>
      <w:lvlText w:val="•"/>
      <w:lvlJc w:val="left"/>
      <w:pPr>
        <w:ind w:left="1850" w:hanging="284"/>
      </w:pPr>
      <w:rPr>
        <w:rFonts w:hint="default"/>
        <w:lang w:val="uk-UA" w:eastAsia="en-US" w:bidi="ar-SA"/>
      </w:rPr>
    </w:lvl>
    <w:lvl w:ilvl="4" w:tplc="101C4020">
      <w:numFmt w:val="bullet"/>
      <w:lvlText w:val="•"/>
      <w:lvlJc w:val="left"/>
      <w:pPr>
        <w:ind w:left="2334" w:hanging="284"/>
      </w:pPr>
      <w:rPr>
        <w:rFonts w:hint="default"/>
        <w:lang w:val="uk-UA" w:eastAsia="en-US" w:bidi="ar-SA"/>
      </w:rPr>
    </w:lvl>
    <w:lvl w:ilvl="5" w:tplc="8AC87E56">
      <w:numFmt w:val="bullet"/>
      <w:lvlText w:val="•"/>
      <w:lvlJc w:val="left"/>
      <w:pPr>
        <w:ind w:left="2818" w:hanging="284"/>
      </w:pPr>
      <w:rPr>
        <w:rFonts w:hint="default"/>
        <w:lang w:val="uk-UA" w:eastAsia="en-US" w:bidi="ar-SA"/>
      </w:rPr>
    </w:lvl>
    <w:lvl w:ilvl="6" w:tplc="1388C9DA">
      <w:numFmt w:val="bullet"/>
      <w:lvlText w:val="•"/>
      <w:lvlJc w:val="left"/>
      <w:pPr>
        <w:ind w:left="3301" w:hanging="284"/>
      </w:pPr>
      <w:rPr>
        <w:rFonts w:hint="default"/>
        <w:lang w:val="uk-UA" w:eastAsia="en-US" w:bidi="ar-SA"/>
      </w:rPr>
    </w:lvl>
    <w:lvl w:ilvl="7" w:tplc="2AE60844">
      <w:numFmt w:val="bullet"/>
      <w:lvlText w:val="•"/>
      <w:lvlJc w:val="left"/>
      <w:pPr>
        <w:ind w:left="3785" w:hanging="284"/>
      </w:pPr>
      <w:rPr>
        <w:rFonts w:hint="default"/>
        <w:lang w:val="uk-UA" w:eastAsia="en-US" w:bidi="ar-SA"/>
      </w:rPr>
    </w:lvl>
    <w:lvl w:ilvl="8" w:tplc="72CEEBB0">
      <w:numFmt w:val="bullet"/>
      <w:lvlText w:val="•"/>
      <w:lvlJc w:val="left"/>
      <w:pPr>
        <w:ind w:left="4268" w:hanging="284"/>
      </w:pPr>
      <w:rPr>
        <w:rFonts w:hint="default"/>
        <w:lang w:val="uk-UA" w:eastAsia="en-US" w:bidi="ar-SA"/>
      </w:rPr>
    </w:lvl>
  </w:abstractNum>
  <w:abstractNum w:abstractNumId="2">
    <w:nsid w:val="21073D1A"/>
    <w:multiLevelType w:val="hybridMultilevel"/>
    <w:tmpl w:val="AFD2AB40"/>
    <w:lvl w:ilvl="0" w:tplc="526428FE">
      <w:start w:val="1"/>
      <w:numFmt w:val="decimal"/>
      <w:lvlText w:val="%1."/>
      <w:lvlJc w:val="left"/>
      <w:pPr>
        <w:ind w:left="1562" w:hanging="360"/>
      </w:pPr>
      <w:rPr>
        <w:rFonts w:ascii="Times New Roman" w:eastAsia="Times New Roman" w:hAnsi="Times New Roman" w:cs="Times New Roman" w:hint="default"/>
        <w:spacing w:val="0"/>
        <w:w w:val="100"/>
        <w:sz w:val="28"/>
        <w:szCs w:val="28"/>
        <w:lang w:val="uk-UA" w:eastAsia="en-US" w:bidi="ar-SA"/>
      </w:rPr>
    </w:lvl>
    <w:lvl w:ilvl="1" w:tplc="F5882AA0">
      <w:numFmt w:val="bullet"/>
      <w:lvlText w:val="•"/>
      <w:lvlJc w:val="left"/>
      <w:pPr>
        <w:ind w:left="2454" w:hanging="360"/>
      </w:pPr>
      <w:rPr>
        <w:rFonts w:hint="default"/>
        <w:lang w:val="uk-UA" w:eastAsia="en-US" w:bidi="ar-SA"/>
      </w:rPr>
    </w:lvl>
    <w:lvl w:ilvl="2" w:tplc="99864E26">
      <w:numFmt w:val="bullet"/>
      <w:lvlText w:val="•"/>
      <w:lvlJc w:val="left"/>
      <w:pPr>
        <w:ind w:left="3349" w:hanging="360"/>
      </w:pPr>
      <w:rPr>
        <w:rFonts w:hint="default"/>
        <w:lang w:val="uk-UA" w:eastAsia="en-US" w:bidi="ar-SA"/>
      </w:rPr>
    </w:lvl>
    <w:lvl w:ilvl="3" w:tplc="80EC67CA">
      <w:numFmt w:val="bullet"/>
      <w:lvlText w:val="•"/>
      <w:lvlJc w:val="left"/>
      <w:pPr>
        <w:ind w:left="4243" w:hanging="360"/>
      </w:pPr>
      <w:rPr>
        <w:rFonts w:hint="default"/>
        <w:lang w:val="uk-UA" w:eastAsia="en-US" w:bidi="ar-SA"/>
      </w:rPr>
    </w:lvl>
    <w:lvl w:ilvl="4" w:tplc="50D8CEBA">
      <w:numFmt w:val="bullet"/>
      <w:lvlText w:val="•"/>
      <w:lvlJc w:val="left"/>
      <w:pPr>
        <w:ind w:left="5138" w:hanging="360"/>
      </w:pPr>
      <w:rPr>
        <w:rFonts w:hint="default"/>
        <w:lang w:val="uk-UA" w:eastAsia="en-US" w:bidi="ar-SA"/>
      </w:rPr>
    </w:lvl>
    <w:lvl w:ilvl="5" w:tplc="35A45F4E">
      <w:numFmt w:val="bullet"/>
      <w:lvlText w:val="•"/>
      <w:lvlJc w:val="left"/>
      <w:pPr>
        <w:ind w:left="6033" w:hanging="360"/>
      </w:pPr>
      <w:rPr>
        <w:rFonts w:hint="default"/>
        <w:lang w:val="uk-UA" w:eastAsia="en-US" w:bidi="ar-SA"/>
      </w:rPr>
    </w:lvl>
    <w:lvl w:ilvl="6" w:tplc="A1DCE394">
      <w:numFmt w:val="bullet"/>
      <w:lvlText w:val="•"/>
      <w:lvlJc w:val="left"/>
      <w:pPr>
        <w:ind w:left="6927" w:hanging="360"/>
      </w:pPr>
      <w:rPr>
        <w:rFonts w:hint="default"/>
        <w:lang w:val="uk-UA" w:eastAsia="en-US" w:bidi="ar-SA"/>
      </w:rPr>
    </w:lvl>
    <w:lvl w:ilvl="7" w:tplc="5D76133A">
      <w:numFmt w:val="bullet"/>
      <w:lvlText w:val="•"/>
      <w:lvlJc w:val="left"/>
      <w:pPr>
        <w:ind w:left="7822" w:hanging="360"/>
      </w:pPr>
      <w:rPr>
        <w:rFonts w:hint="default"/>
        <w:lang w:val="uk-UA" w:eastAsia="en-US" w:bidi="ar-SA"/>
      </w:rPr>
    </w:lvl>
    <w:lvl w:ilvl="8" w:tplc="0F323C58">
      <w:numFmt w:val="bullet"/>
      <w:lvlText w:val="•"/>
      <w:lvlJc w:val="left"/>
      <w:pPr>
        <w:ind w:left="8717" w:hanging="360"/>
      </w:pPr>
      <w:rPr>
        <w:rFonts w:hint="default"/>
        <w:lang w:val="uk-UA" w:eastAsia="en-US" w:bidi="ar-SA"/>
      </w:rPr>
    </w:lvl>
  </w:abstractNum>
  <w:abstractNum w:abstractNumId="3">
    <w:nsid w:val="408C7C09"/>
    <w:multiLevelType w:val="hybridMultilevel"/>
    <w:tmpl w:val="7E54F7F6"/>
    <w:lvl w:ilvl="0" w:tplc="A4C48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7D08D8"/>
    <w:multiLevelType w:val="hybridMultilevel"/>
    <w:tmpl w:val="DF4AA696"/>
    <w:lvl w:ilvl="0" w:tplc="6570E100">
      <w:start w:val="1"/>
      <w:numFmt w:val="decimal"/>
      <w:lvlText w:val="%1."/>
      <w:lvlJc w:val="left"/>
      <w:pPr>
        <w:ind w:left="1562" w:hanging="360"/>
      </w:pPr>
      <w:rPr>
        <w:rFonts w:ascii="Times New Roman" w:eastAsia="Times New Roman" w:hAnsi="Times New Roman" w:cs="Times New Roman" w:hint="default"/>
        <w:spacing w:val="-6"/>
        <w:w w:val="100"/>
        <w:sz w:val="28"/>
        <w:szCs w:val="28"/>
        <w:lang w:val="uk-UA" w:eastAsia="en-US" w:bidi="ar-SA"/>
      </w:rPr>
    </w:lvl>
    <w:lvl w:ilvl="1" w:tplc="4014BF24">
      <w:numFmt w:val="bullet"/>
      <w:lvlText w:val="•"/>
      <w:lvlJc w:val="left"/>
      <w:pPr>
        <w:ind w:left="2454" w:hanging="360"/>
      </w:pPr>
      <w:rPr>
        <w:rFonts w:hint="default"/>
        <w:lang w:val="uk-UA" w:eastAsia="en-US" w:bidi="ar-SA"/>
      </w:rPr>
    </w:lvl>
    <w:lvl w:ilvl="2" w:tplc="48B84646">
      <w:numFmt w:val="bullet"/>
      <w:lvlText w:val="•"/>
      <w:lvlJc w:val="left"/>
      <w:pPr>
        <w:ind w:left="3349" w:hanging="360"/>
      </w:pPr>
      <w:rPr>
        <w:rFonts w:hint="default"/>
        <w:lang w:val="uk-UA" w:eastAsia="en-US" w:bidi="ar-SA"/>
      </w:rPr>
    </w:lvl>
    <w:lvl w:ilvl="3" w:tplc="3C260F72">
      <w:numFmt w:val="bullet"/>
      <w:lvlText w:val="•"/>
      <w:lvlJc w:val="left"/>
      <w:pPr>
        <w:ind w:left="4243" w:hanging="360"/>
      </w:pPr>
      <w:rPr>
        <w:rFonts w:hint="default"/>
        <w:lang w:val="uk-UA" w:eastAsia="en-US" w:bidi="ar-SA"/>
      </w:rPr>
    </w:lvl>
    <w:lvl w:ilvl="4" w:tplc="CED2D1C8">
      <w:numFmt w:val="bullet"/>
      <w:lvlText w:val="•"/>
      <w:lvlJc w:val="left"/>
      <w:pPr>
        <w:ind w:left="5138" w:hanging="360"/>
      </w:pPr>
      <w:rPr>
        <w:rFonts w:hint="default"/>
        <w:lang w:val="uk-UA" w:eastAsia="en-US" w:bidi="ar-SA"/>
      </w:rPr>
    </w:lvl>
    <w:lvl w:ilvl="5" w:tplc="9616586C">
      <w:numFmt w:val="bullet"/>
      <w:lvlText w:val="•"/>
      <w:lvlJc w:val="left"/>
      <w:pPr>
        <w:ind w:left="6033" w:hanging="360"/>
      </w:pPr>
      <w:rPr>
        <w:rFonts w:hint="default"/>
        <w:lang w:val="uk-UA" w:eastAsia="en-US" w:bidi="ar-SA"/>
      </w:rPr>
    </w:lvl>
    <w:lvl w:ilvl="6" w:tplc="8C9A81D6">
      <w:numFmt w:val="bullet"/>
      <w:lvlText w:val="•"/>
      <w:lvlJc w:val="left"/>
      <w:pPr>
        <w:ind w:left="6927" w:hanging="360"/>
      </w:pPr>
      <w:rPr>
        <w:rFonts w:hint="default"/>
        <w:lang w:val="uk-UA" w:eastAsia="en-US" w:bidi="ar-SA"/>
      </w:rPr>
    </w:lvl>
    <w:lvl w:ilvl="7" w:tplc="56CEB45C">
      <w:numFmt w:val="bullet"/>
      <w:lvlText w:val="•"/>
      <w:lvlJc w:val="left"/>
      <w:pPr>
        <w:ind w:left="7822" w:hanging="360"/>
      </w:pPr>
      <w:rPr>
        <w:rFonts w:hint="default"/>
        <w:lang w:val="uk-UA" w:eastAsia="en-US" w:bidi="ar-SA"/>
      </w:rPr>
    </w:lvl>
    <w:lvl w:ilvl="8" w:tplc="A15E2DC0">
      <w:numFmt w:val="bullet"/>
      <w:lvlText w:val="•"/>
      <w:lvlJc w:val="left"/>
      <w:pPr>
        <w:ind w:left="8717" w:hanging="360"/>
      </w:pPr>
      <w:rPr>
        <w:rFonts w:hint="default"/>
        <w:lang w:val="uk-UA" w:eastAsia="en-US" w:bidi="ar-SA"/>
      </w:rPr>
    </w:lvl>
  </w:abstractNum>
  <w:abstractNum w:abstractNumId="5">
    <w:nsid w:val="59561118"/>
    <w:multiLevelType w:val="hybridMultilevel"/>
    <w:tmpl w:val="E0BC2736"/>
    <w:lvl w:ilvl="0" w:tplc="C144C5FE">
      <w:numFmt w:val="bullet"/>
      <w:lvlText w:val=""/>
      <w:lvlJc w:val="left"/>
      <w:pPr>
        <w:ind w:left="391" w:hanging="284"/>
      </w:pPr>
      <w:rPr>
        <w:rFonts w:ascii="Symbol" w:eastAsia="Symbol" w:hAnsi="Symbol" w:cs="Symbol" w:hint="default"/>
        <w:w w:val="100"/>
        <w:sz w:val="28"/>
        <w:szCs w:val="28"/>
        <w:lang w:val="uk-UA" w:eastAsia="en-US" w:bidi="ar-SA"/>
      </w:rPr>
    </w:lvl>
    <w:lvl w:ilvl="1" w:tplc="4CDAC728">
      <w:numFmt w:val="bullet"/>
      <w:lvlText w:val="•"/>
      <w:lvlJc w:val="left"/>
      <w:pPr>
        <w:ind w:left="883" w:hanging="284"/>
      </w:pPr>
      <w:rPr>
        <w:rFonts w:hint="default"/>
        <w:lang w:val="uk-UA" w:eastAsia="en-US" w:bidi="ar-SA"/>
      </w:rPr>
    </w:lvl>
    <w:lvl w:ilvl="2" w:tplc="C56C382C">
      <w:numFmt w:val="bullet"/>
      <w:lvlText w:val="•"/>
      <w:lvlJc w:val="left"/>
      <w:pPr>
        <w:ind w:left="1367" w:hanging="284"/>
      </w:pPr>
      <w:rPr>
        <w:rFonts w:hint="default"/>
        <w:lang w:val="uk-UA" w:eastAsia="en-US" w:bidi="ar-SA"/>
      </w:rPr>
    </w:lvl>
    <w:lvl w:ilvl="3" w:tplc="3E4C7E1E">
      <w:numFmt w:val="bullet"/>
      <w:lvlText w:val="•"/>
      <w:lvlJc w:val="left"/>
      <w:pPr>
        <w:ind w:left="1850" w:hanging="284"/>
      </w:pPr>
      <w:rPr>
        <w:rFonts w:hint="default"/>
        <w:lang w:val="uk-UA" w:eastAsia="en-US" w:bidi="ar-SA"/>
      </w:rPr>
    </w:lvl>
    <w:lvl w:ilvl="4" w:tplc="BE7AD464">
      <w:numFmt w:val="bullet"/>
      <w:lvlText w:val="•"/>
      <w:lvlJc w:val="left"/>
      <w:pPr>
        <w:ind w:left="2334" w:hanging="284"/>
      </w:pPr>
      <w:rPr>
        <w:rFonts w:hint="default"/>
        <w:lang w:val="uk-UA" w:eastAsia="en-US" w:bidi="ar-SA"/>
      </w:rPr>
    </w:lvl>
    <w:lvl w:ilvl="5" w:tplc="A13C2796">
      <w:numFmt w:val="bullet"/>
      <w:lvlText w:val="•"/>
      <w:lvlJc w:val="left"/>
      <w:pPr>
        <w:ind w:left="2818" w:hanging="284"/>
      </w:pPr>
      <w:rPr>
        <w:rFonts w:hint="default"/>
        <w:lang w:val="uk-UA" w:eastAsia="en-US" w:bidi="ar-SA"/>
      </w:rPr>
    </w:lvl>
    <w:lvl w:ilvl="6" w:tplc="0A76B5F8">
      <w:numFmt w:val="bullet"/>
      <w:lvlText w:val="•"/>
      <w:lvlJc w:val="left"/>
      <w:pPr>
        <w:ind w:left="3301" w:hanging="284"/>
      </w:pPr>
      <w:rPr>
        <w:rFonts w:hint="default"/>
        <w:lang w:val="uk-UA" w:eastAsia="en-US" w:bidi="ar-SA"/>
      </w:rPr>
    </w:lvl>
    <w:lvl w:ilvl="7" w:tplc="5F4EA330">
      <w:numFmt w:val="bullet"/>
      <w:lvlText w:val="•"/>
      <w:lvlJc w:val="left"/>
      <w:pPr>
        <w:ind w:left="3785" w:hanging="284"/>
      </w:pPr>
      <w:rPr>
        <w:rFonts w:hint="default"/>
        <w:lang w:val="uk-UA" w:eastAsia="en-US" w:bidi="ar-SA"/>
      </w:rPr>
    </w:lvl>
    <w:lvl w:ilvl="8" w:tplc="E3A6F6F2">
      <w:numFmt w:val="bullet"/>
      <w:lvlText w:val="•"/>
      <w:lvlJc w:val="left"/>
      <w:pPr>
        <w:ind w:left="4268" w:hanging="284"/>
      </w:pPr>
      <w:rPr>
        <w:rFonts w:hint="default"/>
        <w:lang w:val="uk-UA" w:eastAsia="en-US" w:bidi="ar-SA"/>
      </w:rPr>
    </w:lvl>
  </w:abstractNum>
  <w:abstractNum w:abstractNumId="6">
    <w:nsid w:val="5ED90343"/>
    <w:multiLevelType w:val="hybridMultilevel"/>
    <w:tmpl w:val="C6C6334C"/>
    <w:lvl w:ilvl="0" w:tplc="A4C48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CC106EE"/>
    <w:multiLevelType w:val="hybridMultilevel"/>
    <w:tmpl w:val="F2149FA8"/>
    <w:lvl w:ilvl="0" w:tplc="94DE9924">
      <w:start w:val="1"/>
      <w:numFmt w:val="decimal"/>
      <w:lvlText w:val="%1."/>
      <w:lvlJc w:val="left"/>
      <w:pPr>
        <w:ind w:left="1562" w:hanging="360"/>
      </w:pPr>
      <w:rPr>
        <w:rFonts w:ascii="Times New Roman" w:eastAsia="Times New Roman" w:hAnsi="Times New Roman" w:cs="Times New Roman" w:hint="default"/>
        <w:spacing w:val="-6"/>
        <w:w w:val="100"/>
        <w:sz w:val="28"/>
        <w:szCs w:val="28"/>
        <w:lang w:val="uk-UA" w:eastAsia="en-US" w:bidi="ar-SA"/>
      </w:rPr>
    </w:lvl>
    <w:lvl w:ilvl="1" w:tplc="6F3A64A6">
      <w:numFmt w:val="bullet"/>
      <w:lvlText w:val="•"/>
      <w:lvlJc w:val="left"/>
      <w:pPr>
        <w:ind w:left="2454" w:hanging="360"/>
      </w:pPr>
      <w:rPr>
        <w:rFonts w:hint="default"/>
        <w:lang w:val="uk-UA" w:eastAsia="en-US" w:bidi="ar-SA"/>
      </w:rPr>
    </w:lvl>
    <w:lvl w:ilvl="2" w:tplc="C0B6A0B2">
      <w:numFmt w:val="bullet"/>
      <w:lvlText w:val="•"/>
      <w:lvlJc w:val="left"/>
      <w:pPr>
        <w:ind w:left="3349" w:hanging="360"/>
      </w:pPr>
      <w:rPr>
        <w:rFonts w:hint="default"/>
        <w:lang w:val="uk-UA" w:eastAsia="en-US" w:bidi="ar-SA"/>
      </w:rPr>
    </w:lvl>
    <w:lvl w:ilvl="3" w:tplc="65224C1C">
      <w:numFmt w:val="bullet"/>
      <w:lvlText w:val="•"/>
      <w:lvlJc w:val="left"/>
      <w:pPr>
        <w:ind w:left="4243" w:hanging="360"/>
      </w:pPr>
      <w:rPr>
        <w:rFonts w:hint="default"/>
        <w:lang w:val="uk-UA" w:eastAsia="en-US" w:bidi="ar-SA"/>
      </w:rPr>
    </w:lvl>
    <w:lvl w:ilvl="4" w:tplc="34B6815E">
      <w:numFmt w:val="bullet"/>
      <w:lvlText w:val="•"/>
      <w:lvlJc w:val="left"/>
      <w:pPr>
        <w:ind w:left="5138" w:hanging="360"/>
      </w:pPr>
      <w:rPr>
        <w:rFonts w:hint="default"/>
        <w:lang w:val="uk-UA" w:eastAsia="en-US" w:bidi="ar-SA"/>
      </w:rPr>
    </w:lvl>
    <w:lvl w:ilvl="5" w:tplc="850235AE">
      <w:numFmt w:val="bullet"/>
      <w:lvlText w:val="•"/>
      <w:lvlJc w:val="left"/>
      <w:pPr>
        <w:ind w:left="6033" w:hanging="360"/>
      </w:pPr>
      <w:rPr>
        <w:rFonts w:hint="default"/>
        <w:lang w:val="uk-UA" w:eastAsia="en-US" w:bidi="ar-SA"/>
      </w:rPr>
    </w:lvl>
    <w:lvl w:ilvl="6" w:tplc="CB4220D8">
      <w:numFmt w:val="bullet"/>
      <w:lvlText w:val="•"/>
      <w:lvlJc w:val="left"/>
      <w:pPr>
        <w:ind w:left="6927" w:hanging="360"/>
      </w:pPr>
      <w:rPr>
        <w:rFonts w:hint="default"/>
        <w:lang w:val="uk-UA" w:eastAsia="en-US" w:bidi="ar-SA"/>
      </w:rPr>
    </w:lvl>
    <w:lvl w:ilvl="7" w:tplc="71E4B050">
      <w:numFmt w:val="bullet"/>
      <w:lvlText w:val="•"/>
      <w:lvlJc w:val="left"/>
      <w:pPr>
        <w:ind w:left="7822" w:hanging="360"/>
      </w:pPr>
      <w:rPr>
        <w:rFonts w:hint="default"/>
        <w:lang w:val="uk-UA" w:eastAsia="en-US" w:bidi="ar-SA"/>
      </w:rPr>
    </w:lvl>
    <w:lvl w:ilvl="8" w:tplc="98B4DF46">
      <w:numFmt w:val="bullet"/>
      <w:lvlText w:val="•"/>
      <w:lvlJc w:val="left"/>
      <w:pPr>
        <w:ind w:left="8717" w:hanging="360"/>
      </w:pPr>
      <w:rPr>
        <w:rFonts w:hint="default"/>
        <w:lang w:val="uk-UA" w:eastAsia="en-US" w:bidi="ar-SA"/>
      </w:rPr>
    </w:lvl>
  </w:abstractNum>
  <w:abstractNum w:abstractNumId="8">
    <w:nsid w:val="7B0408F5"/>
    <w:multiLevelType w:val="hybridMultilevel"/>
    <w:tmpl w:val="A546E114"/>
    <w:lvl w:ilvl="0" w:tplc="6A36226E">
      <w:numFmt w:val="bullet"/>
      <w:lvlText w:val="–"/>
      <w:lvlJc w:val="left"/>
      <w:pPr>
        <w:ind w:left="222" w:hanging="360"/>
      </w:pPr>
      <w:rPr>
        <w:rFonts w:ascii="Times New Roman" w:eastAsia="Times New Roman" w:hAnsi="Times New Roman" w:cs="Times New Roman" w:hint="default"/>
        <w:w w:val="100"/>
        <w:sz w:val="28"/>
        <w:szCs w:val="28"/>
        <w:lang w:val="uk-UA" w:eastAsia="en-US" w:bidi="ar-SA"/>
      </w:rPr>
    </w:lvl>
    <w:lvl w:ilvl="1" w:tplc="44665838">
      <w:numFmt w:val="bullet"/>
      <w:lvlText w:val="•"/>
      <w:lvlJc w:val="left"/>
      <w:pPr>
        <w:ind w:left="1178" w:hanging="360"/>
      </w:pPr>
      <w:rPr>
        <w:rFonts w:hint="default"/>
        <w:lang w:val="uk-UA" w:eastAsia="en-US" w:bidi="ar-SA"/>
      </w:rPr>
    </w:lvl>
    <w:lvl w:ilvl="2" w:tplc="B8F081F4">
      <w:numFmt w:val="bullet"/>
      <w:lvlText w:val="•"/>
      <w:lvlJc w:val="left"/>
      <w:pPr>
        <w:ind w:left="2137" w:hanging="360"/>
      </w:pPr>
      <w:rPr>
        <w:rFonts w:hint="default"/>
        <w:lang w:val="uk-UA" w:eastAsia="en-US" w:bidi="ar-SA"/>
      </w:rPr>
    </w:lvl>
    <w:lvl w:ilvl="3" w:tplc="1354BEC4">
      <w:numFmt w:val="bullet"/>
      <w:lvlText w:val="•"/>
      <w:lvlJc w:val="left"/>
      <w:pPr>
        <w:ind w:left="3095" w:hanging="360"/>
      </w:pPr>
      <w:rPr>
        <w:rFonts w:hint="default"/>
        <w:lang w:val="uk-UA" w:eastAsia="en-US" w:bidi="ar-SA"/>
      </w:rPr>
    </w:lvl>
    <w:lvl w:ilvl="4" w:tplc="028E74AA">
      <w:numFmt w:val="bullet"/>
      <w:lvlText w:val="•"/>
      <w:lvlJc w:val="left"/>
      <w:pPr>
        <w:ind w:left="4054" w:hanging="360"/>
      </w:pPr>
      <w:rPr>
        <w:rFonts w:hint="default"/>
        <w:lang w:val="uk-UA" w:eastAsia="en-US" w:bidi="ar-SA"/>
      </w:rPr>
    </w:lvl>
    <w:lvl w:ilvl="5" w:tplc="02D03B5C">
      <w:numFmt w:val="bullet"/>
      <w:lvlText w:val="•"/>
      <w:lvlJc w:val="left"/>
      <w:pPr>
        <w:ind w:left="5013" w:hanging="360"/>
      </w:pPr>
      <w:rPr>
        <w:rFonts w:hint="default"/>
        <w:lang w:val="uk-UA" w:eastAsia="en-US" w:bidi="ar-SA"/>
      </w:rPr>
    </w:lvl>
    <w:lvl w:ilvl="6" w:tplc="9B9C3AF8">
      <w:numFmt w:val="bullet"/>
      <w:lvlText w:val="•"/>
      <w:lvlJc w:val="left"/>
      <w:pPr>
        <w:ind w:left="5971" w:hanging="360"/>
      </w:pPr>
      <w:rPr>
        <w:rFonts w:hint="default"/>
        <w:lang w:val="uk-UA" w:eastAsia="en-US" w:bidi="ar-SA"/>
      </w:rPr>
    </w:lvl>
    <w:lvl w:ilvl="7" w:tplc="C09EE16A">
      <w:numFmt w:val="bullet"/>
      <w:lvlText w:val="•"/>
      <w:lvlJc w:val="left"/>
      <w:pPr>
        <w:ind w:left="6930" w:hanging="360"/>
      </w:pPr>
      <w:rPr>
        <w:rFonts w:hint="default"/>
        <w:lang w:val="uk-UA" w:eastAsia="en-US" w:bidi="ar-SA"/>
      </w:rPr>
    </w:lvl>
    <w:lvl w:ilvl="8" w:tplc="26783B9C">
      <w:numFmt w:val="bullet"/>
      <w:lvlText w:val="•"/>
      <w:lvlJc w:val="left"/>
      <w:pPr>
        <w:ind w:left="7889" w:hanging="360"/>
      </w:pPr>
      <w:rPr>
        <w:rFonts w:hint="default"/>
        <w:lang w:val="uk-UA" w:eastAsia="en-US" w:bidi="ar-SA"/>
      </w:rPr>
    </w:lvl>
  </w:abstractNum>
  <w:num w:numId="1">
    <w:abstractNumId w:val="0"/>
  </w:num>
  <w:num w:numId="2">
    <w:abstractNumId w:val="3"/>
  </w:num>
  <w:num w:numId="3">
    <w:abstractNumId w:val="7"/>
  </w:num>
  <w:num w:numId="4">
    <w:abstractNumId w:val="2"/>
  </w:num>
  <w:num w:numId="5">
    <w:abstractNumId w:val="4"/>
  </w:num>
  <w:num w:numId="6">
    <w:abstractNumId w:val="8"/>
  </w:num>
  <w:num w:numId="7">
    <w:abstractNumId w:val="5"/>
  </w:num>
  <w:num w:numId="8">
    <w:abstractNumId w:val="1"/>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6918"/>
    <w:rsid w:val="000107F6"/>
    <w:rsid w:val="000209D2"/>
    <w:rsid w:val="0002245C"/>
    <w:rsid w:val="00042F5F"/>
    <w:rsid w:val="00064CFC"/>
    <w:rsid w:val="0007277C"/>
    <w:rsid w:val="00085BF8"/>
    <w:rsid w:val="00087A0A"/>
    <w:rsid w:val="00092F42"/>
    <w:rsid w:val="00094380"/>
    <w:rsid w:val="000C58C9"/>
    <w:rsid w:val="000E3106"/>
    <w:rsid w:val="000F544B"/>
    <w:rsid w:val="00110743"/>
    <w:rsid w:val="0013694E"/>
    <w:rsid w:val="00142F5A"/>
    <w:rsid w:val="001D49BB"/>
    <w:rsid w:val="002162A5"/>
    <w:rsid w:val="00247E84"/>
    <w:rsid w:val="00276DB2"/>
    <w:rsid w:val="002871F6"/>
    <w:rsid w:val="003761F1"/>
    <w:rsid w:val="003D4660"/>
    <w:rsid w:val="003E714C"/>
    <w:rsid w:val="00422E61"/>
    <w:rsid w:val="00432762"/>
    <w:rsid w:val="004373A4"/>
    <w:rsid w:val="004723AE"/>
    <w:rsid w:val="004A2396"/>
    <w:rsid w:val="004A6DA0"/>
    <w:rsid w:val="004C7322"/>
    <w:rsid w:val="00500D57"/>
    <w:rsid w:val="0051618D"/>
    <w:rsid w:val="00530F2D"/>
    <w:rsid w:val="0053180A"/>
    <w:rsid w:val="00534D8F"/>
    <w:rsid w:val="005407EF"/>
    <w:rsid w:val="005629C8"/>
    <w:rsid w:val="00564B28"/>
    <w:rsid w:val="00570C4E"/>
    <w:rsid w:val="00586051"/>
    <w:rsid w:val="005D20C0"/>
    <w:rsid w:val="006029D5"/>
    <w:rsid w:val="00610380"/>
    <w:rsid w:val="0061147D"/>
    <w:rsid w:val="00635994"/>
    <w:rsid w:val="006A005D"/>
    <w:rsid w:val="006C38A7"/>
    <w:rsid w:val="006E4236"/>
    <w:rsid w:val="006F06D8"/>
    <w:rsid w:val="0072279E"/>
    <w:rsid w:val="00734F69"/>
    <w:rsid w:val="007429DE"/>
    <w:rsid w:val="00742E18"/>
    <w:rsid w:val="00760ABB"/>
    <w:rsid w:val="007A6E9C"/>
    <w:rsid w:val="007B10D9"/>
    <w:rsid w:val="007E73DA"/>
    <w:rsid w:val="00810219"/>
    <w:rsid w:val="00824C99"/>
    <w:rsid w:val="00856918"/>
    <w:rsid w:val="008A3648"/>
    <w:rsid w:val="008D4583"/>
    <w:rsid w:val="008F0EFF"/>
    <w:rsid w:val="00900530"/>
    <w:rsid w:val="00964D2B"/>
    <w:rsid w:val="009650FD"/>
    <w:rsid w:val="00982F26"/>
    <w:rsid w:val="009A3468"/>
    <w:rsid w:val="009D180F"/>
    <w:rsid w:val="009D3176"/>
    <w:rsid w:val="00A1777A"/>
    <w:rsid w:val="00A8131E"/>
    <w:rsid w:val="00A82D5D"/>
    <w:rsid w:val="00AB544E"/>
    <w:rsid w:val="00AF1F2C"/>
    <w:rsid w:val="00B24BB6"/>
    <w:rsid w:val="00B435B6"/>
    <w:rsid w:val="00B5280C"/>
    <w:rsid w:val="00B93B9B"/>
    <w:rsid w:val="00BC3542"/>
    <w:rsid w:val="00BC3CEF"/>
    <w:rsid w:val="00BE7DA2"/>
    <w:rsid w:val="00C460D1"/>
    <w:rsid w:val="00C54602"/>
    <w:rsid w:val="00C6361E"/>
    <w:rsid w:val="00C9175B"/>
    <w:rsid w:val="00CA3D0B"/>
    <w:rsid w:val="00CB30A1"/>
    <w:rsid w:val="00CD7CFC"/>
    <w:rsid w:val="00CF7B12"/>
    <w:rsid w:val="00CF7E2F"/>
    <w:rsid w:val="00D16828"/>
    <w:rsid w:val="00D2748C"/>
    <w:rsid w:val="00D27ACF"/>
    <w:rsid w:val="00D300E4"/>
    <w:rsid w:val="00D30C2E"/>
    <w:rsid w:val="00D70694"/>
    <w:rsid w:val="00D828CD"/>
    <w:rsid w:val="00D901FA"/>
    <w:rsid w:val="00D96E96"/>
    <w:rsid w:val="00DA5F0D"/>
    <w:rsid w:val="00DA7CBB"/>
    <w:rsid w:val="00DC5D2C"/>
    <w:rsid w:val="00DC7758"/>
    <w:rsid w:val="00DD4791"/>
    <w:rsid w:val="00DF762F"/>
    <w:rsid w:val="00E215E7"/>
    <w:rsid w:val="00EE6695"/>
    <w:rsid w:val="00EF09BE"/>
    <w:rsid w:val="00F71A72"/>
    <w:rsid w:val="00FF2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2C"/>
  </w:style>
  <w:style w:type="paragraph" w:styleId="1">
    <w:name w:val="heading 1"/>
    <w:basedOn w:val="a"/>
    <w:link w:val="10"/>
    <w:uiPriority w:val="1"/>
    <w:qFormat/>
    <w:rsid w:val="004C7322"/>
    <w:pPr>
      <w:widowControl w:val="0"/>
      <w:autoSpaceDE w:val="0"/>
      <w:autoSpaceDN w:val="0"/>
      <w:spacing w:before="89" w:after="0" w:line="240" w:lineRule="auto"/>
      <w:ind w:left="682" w:right="681"/>
      <w:outlineLvl w:val="0"/>
    </w:pPr>
    <w:rPr>
      <w:rFonts w:ascii="Times New Roman" w:eastAsia="Times New Roman" w:hAnsi="Times New Roman" w:cs="Times New Roman"/>
      <w:b/>
      <w:bCs/>
      <w:sz w:val="28"/>
      <w:szCs w:val="28"/>
      <w:lang w:val="uk-UA"/>
    </w:rPr>
  </w:style>
  <w:style w:type="paragraph" w:styleId="2">
    <w:name w:val="heading 2"/>
    <w:basedOn w:val="a"/>
    <w:link w:val="20"/>
    <w:uiPriority w:val="1"/>
    <w:qFormat/>
    <w:rsid w:val="004C7322"/>
    <w:pPr>
      <w:widowControl w:val="0"/>
      <w:autoSpaceDE w:val="0"/>
      <w:autoSpaceDN w:val="0"/>
      <w:spacing w:after="0" w:line="240" w:lineRule="auto"/>
      <w:ind w:left="669"/>
      <w:jc w:val="center"/>
      <w:outlineLvl w:val="1"/>
    </w:pPr>
    <w:rPr>
      <w:rFonts w:ascii="Times New Roman" w:eastAsia="Times New Roman" w:hAnsi="Times New Roman" w:cs="Times New Roman"/>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22E61"/>
    <w:pPr>
      <w:ind w:left="720"/>
      <w:contextualSpacing/>
    </w:pPr>
  </w:style>
  <w:style w:type="character" w:styleId="a4">
    <w:name w:val="Hyperlink"/>
    <w:basedOn w:val="a0"/>
    <w:uiPriority w:val="99"/>
    <w:unhideWhenUsed/>
    <w:rsid w:val="00422E61"/>
    <w:rPr>
      <w:color w:val="0000FF" w:themeColor="hyperlink"/>
      <w:u w:val="single"/>
    </w:rPr>
  </w:style>
  <w:style w:type="table" w:styleId="a5">
    <w:name w:val="Table Grid"/>
    <w:basedOn w:val="a1"/>
    <w:uiPriority w:val="59"/>
    <w:rsid w:val="006E4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943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4C7322"/>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4C7322"/>
    <w:rPr>
      <w:rFonts w:ascii="Times New Roman" w:eastAsia="Times New Roman" w:hAnsi="Times New Roman" w:cs="Times New Roman"/>
      <w:b/>
      <w:bCs/>
      <w:i/>
      <w:iCs/>
      <w:sz w:val="28"/>
      <w:szCs w:val="28"/>
      <w:lang w:val="uk-UA"/>
    </w:rPr>
  </w:style>
  <w:style w:type="numbering" w:customStyle="1" w:styleId="11">
    <w:name w:val="Нет списка1"/>
    <w:next w:val="a2"/>
    <w:uiPriority w:val="99"/>
    <w:semiHidden/>
    <w:unhideWhenUsed/>
    <w:rsid w:val="004C7322"/>
  </w:style>
  <w:style w:type="table" w:customStyle="1" w:styleId="TableNormal1">
    <w:name w:val="Table Normal1"/>
    <w:uiPriority w:val="2"/>
    <w:semiHidden/>
    <w:unhideWhenUsed/>
    <w:qFormat/>
    <w:rsid w:val="004C73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4C7322"/>
    <w:pPr>
      <w:widowControl w:val="0"/>
      <w:autoSpaceDE w:val="0"/>
      <w:autoSpaceDN w:val="0"/>
      <w:spacing w:after="0" w:line="240" w:lineRule="auto"/>
      <w:ind w:left="682"/>
      <w:jc w:val="both"/>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4C7322"/>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4C7322"/>
    <w:pPr>
      <w:widowControl w:val="0"/>
      <w:autoSpaceDE w:val="0"/>
      <w:autoSpaceDN w:val="0"/>
      <w:spacing w:after="0" w:line="240" w:lineRule="auto"/>
    </w:pPr>
    <w:rPr>
      <w:rFonts w:ascii="Times New Roman" w:eastAsia="Times New Roman" w:hAnsi="Times New Roman" w:cs="Times New Roman"/>
      <w:lang w:val="uk-UA"/>
    </w:rPr>
  </w:style>
  <w:style w:type="numbering" w:customStyle="1" w:styleId="21">
    <w:name w:val="Нет списка2"/>
    <w:next w:val="a2"/>
    <w:uiPriority w:val="99"/>
    <w:semiHidden/>
    <w:unhideWhenUsed/>
    <w:rsid w:val="00534D8F"/>
  </w:style>
  <w:style w:type="table" w:customStyle="1" w:styleId="TableNormal2">
    <w:name w:val="Table Normal2"/>
    <w:uiPriority w:val="2"/>
    <w:semiHidden/>
    <w:unhideWhenUsed/>
    <w:qFormat/>
    <w:rsid w:val="00534D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534D8F"/>
    <w:pPr>
      <w:widowControl w:val="0"/>
      <w:autoSpaceDE w:val="0"/>
      <w:autoSpaceDN w:val="0"/>
      <w:spacing w:before="638" w:after="0" w:line="240" w:lineRule="auto"/>
      <w:jc w:val="center"/>
    </w:pPr>
    <w:rPr>
      <w:rFonts w:ascii="Times New Roman" w:eastAsia="Times New Roman" w:hAnsi="Times New Roman" w:cs="Times New Roman"/>
      <w:sz w:val="28"/>
      <w:szCs w:val="28"/>
      <w:lang w:val="uk-UA"/>
    </w:rPr>
  </w:style>
  <w:style w:type="paragraph" w:styleId="22">
    <w:name w:val="toc 2"/>
    <w:basedOn w:val="a"/>
    <w:uiPriority w:val="1"/>
    <w:qFormat/>
    <w:rsid w:val="00534D8F"/>
    <w:pPr>
      <w:widowControl w:val="0"/>
      <w:autoSpaceDE w:val="0"/>
      <w:autoSpaceDN w:val="0"/>
      <w:spacing w:before="160" w:after="0" w:line="240" w:lineRule="auto"/>
      <w:ind w:left="222"/>
    </w:pPr>
    <w:rPr>
      <w:rFonts w:ascii="Times New Roman" w:eastAsia="Times New Roman" w:hAnsi="Times New Roman" w:cs="Times New Roman"/>
      <w:sz w:val="28"/>
      <w:szCs w:val="28"/>
      <w:lang w:val="uk-UA"/>
    </w:rPr>
  </w:style>
  <w:style w:type="paragraph" w:styleId="3">
    <w:name w:val="toc 3"/>
    <w:basedOn w:val="a"/>
    <w:uiPriority w:val="1"/>
    <w:qFormat/>
    <w:rsid w:val="00534D8F"/>
    <w:pPr>
      <w:widowControl w:val="0"/>
      <w:autoSpaceDE w:val="0"/>
      <w:autoSpaceDN w:val="0"/>
      <w:spacing w:after="0" w:line="240" w:lineRule="auto"/>
      <w:ind w:left="222" w:right="218" w:firstLine="719"/>
    </w:pPr>
    <w:rPr>
      <w:rFonts w:ascii="Times New Roman" w:eastAsia="Times New Roman" w:hAnsi="Times New Roman" w:cs="Times New Roman"/>
      <w:sz w:val="28"/>
      <w:szCs w:val="28"/>
      <w:lang w:val="uk-UA"/>
    </w:rPr>
  </w:style>
  <w:style w:type="paragraph" w:styleId="a8">
    <w:name w:val="Balloon Text"/>
    <w:basedOn w:val="a"/>
    <w:link w:val="a9"/>
    <w:uiPriority w:val="99"/>
    <w:semiHidden/>
    <w:unhideWhenUsed/>
    <w:rsid w:val="00534D8F"/>
    <w:pPr>
      <w:widowControl w:val="0"/>
      <w:autoSpaceDE w:val="0"/>
      <w:autoSpaceDN w:val="0"/>
      <w:spacing w:after="0" w:line="240" w:lineRule="auto"/>
    </w:pPr>
    <w:rPr>
      <w:rFonts w:ascii="Tahoma" w:eastAsia="Times New Roman" w:hAnsi="Tahoma" w:cs="Tahoma"/>
      <w:sz w:val="16"/>
      <w:szCs w:val="16"/>
      <w:lang w:val="uk-UA"/>
    </w:rPr>
  </w:style>
  <w:style w:type="character" w:customStyle="1" w:styleId="a9">
    <w:name w:val="Текст выноски Знак"/>
    <w:basedOn w:val="a0"/>
    <w:link w:val="a8"/>
    <w:uiPriority w:val="99"/>
    <w:semiHidden/>
    <w:rsid w:val="00534D8F"/>
    <w:rPr>
      <w:rFonts w:ascii="Tahoma" w:eastAsia="Times New Roman" w:hAnsi="Tahoma" w:cs="Tahoma"/>
      <w:sz w:val="16"/>
      <w:szCs w:val="16"/>
      <w:lang w:val="uk-UA"/>
    </w:rPr>
  </w:style>
  <w:style w:type="paragraph" w:styleId="aa">
    <w:name w:val="header"/>
    <w:basedOn w:val="a"/>
    <w:link w:val="ab"/>
    <w:uiPriority w:val="99"/>
    <w:unhideWhenUsed/>
    <w:rsid w:val="00EF09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09BE"/>
  </w:style>
  <w:style w:type="paragraph" w:styleId="ac">
    <w:name w:val="footer"/>
    <w:basedOn w:val="a"/>
    <w:link w:val="ad"/>
    <w:uiPriority w:val="99"/>
    <w:unhideWhenUsed/>
    <w:rsid w:val="00EF09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09BE"/>
  </w:style>
  <w:style w:type="numbering" w:customStyle="1" w:styleId="30">
    <w:name w:val="Нет списка3"/>
    <w:next w:val="a2"/>
    <w:uiPriority w:val="99"/>
    <w:semiHidden/>
    <w:unhideWhenUsed/>
    <w:rsid w:val="00110743"/>
  </w:style>
  <w:style w:type="table" w:customStyle="1" w:styleId="TableNormal3">
    <w:name w:val="Table Normal3"/>
    <w:uiPriority w:val="2"/>
    <w:semiHidden/>
    <w:unhideWhenUsed/>
    <w:qFormat/>
    <w:rsid w:val="001107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
    <w:name w:val="Нет списка4"/>
    <w:next w:val="a2"/>
    <w:uiPriority w:val="99"/>
    <w:semiHidden/>
    <w:unhideWhenUsed/>
    <w:rsid w:val="00D30C2E"/>
  </w:style>
  <w:style w:type="table" w:customStyle="1" w:styleId="TableNormal4">
    <w:name w:val="Table Normal4"/>
    <w:uiPriority w:val="2"/>
    <w:semiHidden/>
    <w:unhideWhenUsed/>
    <w:qFormat/>
    <w:rsid w:val="00D30C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C546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4C7322"/>
    <w:pPr>
      <w:widowControl w:val="0"/>
      <w:autoSpaceDE w:val="0"/>
      <w:autoSpaceDN w:val="0"/>
      <w:spacing w:before="89" w:after="0" w:line="240" w:lineRule="auto"/>
      <w:ind w:left="682" w:right="681"/>
      <w:outlineLvl w:val="0"/>
    </w:pPr>
    <w:rPr>
      <w:rFonts w:ascii="Times New Roman" w:eastAsia="Times New Roman" w:hAnsi="Times New Roman" w:cs="Times New Roman"/>
      <w:b/>
      <w:bCs/>
      <w:sz w:val="28"/>
      <w:szCs w:val="28"/>
      <w:lang w:val="uk-UA"/>
    </w:rPr>
  </w:style>
  <w:style w:type="paragraph" w:styleId="2">
    <w:name w:val="heading 2"/>
    <w:basedOn w:val="a"/>
    <w:link w:val="20"/>
    <w:uiPriority w:val="1"/>
    <w:qFormat/>
    <w:rsid w:val="004C7322"/>
    <w:pPr>
      <w:widowControl w:val="0"/>
      <w:autoSpaceDE w:val="0"/>
      <w:autoSpaceDN w:val="0"/>
      <w:spacing w:after="0" w:line="240" w:lineRule="auto"/>
      <w:ind w:left="669"/>
      <w:jc w:val="center"/>
      <w:outlineLvl w:val="1"/>
    </w:pPr>
    <w:rPr>
      <w:rFonts w:ascii="Times New Roman" w:eastAsia="Times New Roman" w:hAnsi="Times New Roman" w:cs="Times New Roman"/>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22E61"/>
    <w:pPr>
      <w:ind w:left="720"/>
      <w:contextualSpacing/>
    </w:pPr>
  </w:style>
  <w:style w:type="character" w:styleId="a4">
    <w:name w:val="Hyperlink"/>
    <w:basedOn w:val="a0"/>
    <w:uiPriority w:val="99"/>
    <w:unhideWhenUsed/>
    <w:rsid w:val="00422E61"/>
    <w:rPr>
      <w:color w:val="0000FF" w:themeColor="hyperlink"/>
      <w:u w:val="single"/>
    </w:rPr>
  </w:style>
  <w:style w:type="table" w:styleId="a5">
    <w:name w:val="Table Grid"/>
    <w:basedOn w:val="a1"/>
    <w:uiPriority w:val="59"/>
    <w:rsid w:val="006E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943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4C7322"/>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4C7322"/>
    <w:rPr>
      <w:rFonts w:ascii="Times New Roman" w:eastAsia="Times New Roman" w:hAnsi="Times New Roman" w:cs="Times New Roman"/>
      <w:b/>
      <w:bCs/>
      <w:i/>
      <w:iCs/>
      <w:sz w:val="28"/>
      <w:szCs w:val="28"/>
      <w:lang w:val="uk-UA"/>
    </w:rPr>
  </w:style>
  <w:style w:type="numbering" w:customStyle="1" w:styleId="11">
    <w:name w:val="Нет списка1"/>
    <w:next w:val="a2"/>
    <w:uiPriority w:val="99"/>
    <w:semiHidden/>
    <w:unhideWhenUsed/>
    <w:rsid w:val="004C7322"/>
  </w:style>
  <w:style w:type="table" w:customStyle="1" w:styleId="TableNormal1">
    <w:name w:val="Table Normal1"/>
    <w:uiPriority w:val="2"/>
    <w:semiHidden/>
    <w:unhideWhenUsed/>
    <w:qFormat/>
    <w:rsid w:val="004C73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4C7322"/>
    <w:pPr>
      <w:widowControl w:val="0"/>
      <w:autoSpaceDE w:val="0"/>
      <w:autoSpaceDN w:val="0"/>
      <w:spacing w:after="0" w:line="240" w:lineRule="auto"/>
      <w:ind w:left="682"/>
      <w:jc w:val="both"/>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4C7322"/>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4C7322"/>
    <w:pPr>
      <w:widowControl w:val="0"/>
      <w:autoSpaceDE w:val="0"/>
      <w:autoSpaceDN w:val="0"/>
      <w:spacing w:after="0" w:line="240" w:lineRule="auto"/>
    </w:pPr>
    <w:rPr>
      <w:rFonts w:ascii="Times New Roman" w:eastAsia="Times New Roman" w:hAnsi="Times New Roman" w:cs="Times New Roman"/>
      <w:lang w:val="uk-UA"/>
    </w:rPr>
  </w:style>
  <w:style w:type="numbering" w:customStyle="1" w:styleId="21">
    <w:name w:val="Нет списка2"/>
    <w:next w:val="a2"/>
    <w:uiPriority w:val="99"/>
    <w:semiHidden/>
    <w:unhideWhenUsed/>
    <w:rsid w:val="00534D8F"/>
  </w:style>
  <w:style w:type="table" w:customStyle="1" w:styleId="TableNormal2">
    <w:name w:val="Table Normal2"/>
    <w:uiPriority w:val="2"/>
    <w:semiHidden/>
    <w:unhideWhenUsed/>
    <w:qFormat/>
    <w:rsid w:val="00534D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534D8F"/>
    <w:pPr>
      <w:widowControl w:val="0"/>
      <w:autoSpaceDE w:val="0"/>
      <w:autoSpaceDN w:val="0"/>
      <w:spacing w:before="638" w:after="0" w:line="240" w:lineRule="auto"/>
      <w:jc w:val="center"/>
    </w:pPr>
    <w:rPr>
      <w:rFonts w:ascii="Times New Roman" w:eastAsia="Times New Roman" w:hAnsi="Times New Roman" w:cs="Times New Roman"/>
      <w:sz w:val="28"/>
      <w:szCs w:val="28"/>
      <w:lang w:val="uk-UA"/>
    </w:rPr>
  </w:style>
  <w:style w:type="paragraph" w:styleId="22">
    <w:name w:val="toc 2"/>
    <w:basedOn w:val="a"/>
    <w:uiPriority w:val="1"/>
    <w:qFormat/>
    <w:rsid w:val="00534D8F"/>
    <w:pPr>
      <w:widowControl w:val="0"/>
      <w:autoSpaceDE w:val="0"/>
      <w:autoSpaceDN w:val="0"/>
      <w:spacing w:before="160" w:after="0" w:line="240" w:lineRule="auto"/>
      <w:ind w:left="222"/>
    </w:pPr>
    <w:rPr>
      <w:rFonts w:ascii="Times New Roman" w:eastAsia="Times New Roman" w:hAnsi="Times New Roman" w:cs="Times New Roman"/>
      <w:sz w:val="28"/>
      <w:szCs w:val="28"/>
      <w:lang w:val="uk-UA"/>
    </w:rPr>
  </w:style>
  <w:style w:type="paragraph" w:styleId="3">
    <w:name w:val="toc 3"/>
    <w:basedOn w:val="a"/>
    <w:uiPriority w:val="1"/>
    <w:qFormat/>
    <w:rsid w:val="00534D8F"/>
    <w:pPr>
      <w:widowControl w:val="0"/>
      <w:autoSpaceDE w:val="0"/>
      <w:autoSpaceDN w:val="0"/>
      <w:spacing w:after="0" w:line="240" w:lineRule="auto"/>
      <w:ind w:left="222" w:right="218" w:firstLine="719"/>
    </w:pPr>
    <w:rPr>
      <w:rFonts w:ascii="Times New Roman" w:eastAsia="Times New Roman" w:hAnsi="Times New Roman" w:cs="Times New Roman"/>
      <w:sz w:val="28"/>
      <w:szCs w:val="28"/>
      <w:lang w:val="uk-UA"/>
    </w:rPr>
  </w:style>
  <w:style w:type="paragraph" w:styleId="a8">
    <w:name w:val="Balloon Text"/>
    <w:basedOn w:val="a"/>
    <w:link w:val="a9"/>
    <w:uiPriority w:val="99"/>
    <w:semiHidden/>
    <w:unhideWhenUsed/>
    <w:rsid w:val="00534D8F"/>
    <w:pPr>
      <w:widowControl w:val="0"/>
      <w:autoSpaceDE w:val="0"/>
      <w:autoSpaceDN w:val="0"/>
      <w:spacing w:after="0" w:line="240" w:lineRule="auto"/>
    </w:pPr>
    <w:rPr>
      <w:rFonts w:ascii="Tahoma" w:eastAsia="Times New Roman" w:hAnsi="Tahoma" w:cs="Tahoma"/>
      <w:sz w:val="16"/>
      <w:szCs w:val="16"/>
      <w:lang w:val="uk-UA"/>
    </w:rPr>
  </w:style>
  <w:style w:type="character" w:customStyle="1" w:styleId="a9">
    <w:name w:val="Текст выноски Знак"/>
    <w:basedOn w:val="a0"/>
    <w:link w:val="a8"/>
    <w:uiPriority w:val="99"/>
    <w:semiHidden/>
    <w:rsid w:val="00534D8F"/>
    <w:rPr>
      <w:rFonts w:ascii="Tahoma" w:eastAsia="Times New Roman" w:hAnsi="Tahoma" w:cs="Tahoma"/>
      <w:sz w:val="16"/>
      <w:szCs w:val="16"/>
      <w:lang w:val="uk-UA"/>
    </w:rPr>
  </w:style>
  <w:style w:type="paragraph" w:styleId="aa">
    <w:name w:val="header"/>
    <w:basedOn w:val="a"/>
    <w:link w:val="ab"/>
    <w:uiPriority w:val="99"/>
    <w:unhideWhenUsed/>
    <w:rsid w:val="00EF09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09BE"/>
  </w:style>
  <w:style w:type="paragraph" w:styleId="ac">
    <w:name w:val="footer"/>
    <w:basedOn w:val="a"/>
    <w:link w:val="ad"/>
    <w:uiPriority w:val="99"/>
    <w:unhideWhenUsed/>
    <w:rsid w:val="00EF09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09BE"/>
  </w:style>
  <w:style w:type="numbering" w:customStyle="1" w:styleId="30">
    <w:name w:val="Нет списка3"/>
    <w:next w:val="a2"/>
    <w:uiPriority w:val="99"/>
    <w:semiHidden/>
    <w:unhideWhenUsed/>
    <w:rsid w:val="00110743"/>
  </w:style>
  <w:style w:type="table" w:customStyle="1" w:styleId="TableNormal3">
    <w:name w:val="Table Normal3"/>
    <w:uiPriority w:val="2"/>
    <w:semiHidden/>
    <w:unhideWhenUsed/>
    <w:qFormat/>
    <w:rsid w:val="001107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
    <w:name w:val="Нет списка4"/>
    <w:next w:val="a2"/>
    <w:uiPriority w:val="99"/>
    <w:semiHidden/>
    <w:unhideWhenUsed/>
    <w:rsid w:val="00D30C2E"/>
  </w:style>
  <w:style w:type="table" w:customStyle="1" w:styleId="TableNormal4">
    <w:name w:val="Table Normal4"/>
    <w:uiPriority w:val="2"/>
    <w:semiHidden/>
    <w:unhideWhenUsed/>
    <w:qFormat/>
    <w:rsid w:val="00D30C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C546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193C-C0DC-4B68-954C-AFCE97DC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19589</Words>
  <Characters>111661</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Ira</cp:lastModifiedBy>
  <cp:revision>2</cp:revision>
  <dcterms:created xsi:type="dcterms:W3CDTF">2022-02-16T09:24:00Z</dcterms:created>
  <dcterms:modified xsi:type="dcterms:W3CDTF">2022-02-16T09:24:00Z</dcterms:modified>
</cp:coreProperties>
</file>