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C7" w:rsidRDefault="00322DC7" w:rsidP="00324934">
      <w:pPr>
        <w:shd w:val="clear" w:color="auto" w:fill="FFFFFF"/>
        <w:spacing w:after="0" w:line="360" w:lineRule="auto"/>
        <w:ind w:firstLine="426"/>
        <w:jc w:val="center"/>
        <w:rPr>
          <w:rFonts w:ascii="Times New Roman" w:eastAsia="Times New Roman" w:hAnsi="Times New Roman" w:cs="Times New Roman"/>
          <w:b/>
          <w:color w:val="000000" w:themeColor="text1"/>
          <w:sz w:val="28"/>
          <w:szCs w:val="28"/>
          <w:lang w:val="uk-UA" w:eastAsia="uk-UA"/>
        </w:rPr>
      </w:pPr>
      <w:proofErr w:type="spellStart"/>
      <w:r w:rsidRPr="00322DC7">
        <w:rPr>
          <w:rFonts w:ascii="Times New Roman" w:hAnsi="Times New Roman" w:cs="Times New Roman"/>
          <w:b/>
          <w:sz w:val="28"/>
          <w:szCs w:val="28"/>
        </w:rPr>
        <w:t>Формування</w:t>
      </w:r>
      <w:proofErr w:type="spellEnd"/>
      <w:r w:rsidRPr="00322DC7">
        <w:rPr>
          <w:rFonts w:ascii="Times New Roman" w:hAnsi="Times New Roman" w:cs="Times New Roman"/>
          <w:b/>
          <w:sz w:val="28"/>
          <w:szCs w:val="28"/>
        </w:rPr>
        <w:t xml:space="preserve"> </w:t>
      </w:r>
      <w:proofErr w:type="spellStart"/>
      <w:r w:rsidRPr="00322DC7">
        <w:rPr>
          <w:rFonts w:ascii="Times New Roman" w:hAnsi="Times New Roman" w:cs="Times New Roman"/>
          <w:b/>
          <w:sz w:val="28"/>
          <w:szCs w:val="28"/>
        </w:rPr>
        <w:t>ціннісного</w:t>
      </w:r>
      <w:proofErr w:type="spellEnd"/>
      <w:r w:rsidRPr="00322DC7">
        <w:rPr>
          <w:rFonts w:ascii="Times New Roman" w:hAnsi="Times New Roman" w:cs="Times New Roman"/>
          <w:b/>
          <w:sz w:val="28"/>
          <w:szCs w:val="28"/>
        </w:rPr>
        <w:t xml:space="preserve"> </w:t>
      </w:r>
      <w:proofErr w:type="spellStart"/>
      <w:r w:rsidRPr="00322DC7">
        <w:rPr>
          <w:rFonts w:ascii="Times New Roman" w:hAnsi="Times New Roman" w:cs="Times New Roman"/>
          <w:b/>
          <w:sz w:val="28"/>
          <w:szCs w:val="28"/>
        </w:rPr>
        <w:t>відношення</w:t>
      </w:r>
      <w:proofErr w:type="spellEnd"/>
      <w:r w:rsidRPr="00322DC7">
        <w:rPr>
          <w:rFonts w:ascii="Times New Roman" w:hAnsi="Times New Roman" w:cs="Times New Roman"/>
          <w:b/>
          <w:sz w:val="28"/>
          <w:szCs w:val="28"/>
        </w:rPr>
        <w:t xml:space="preserve"> до </w:t>
      </w:r>
      <w:proofErr w:type="spellStart"/>
      <w:r w:rsidRPr="00322DC7">
        <w:rPr>
          <w:rFonts w:ascii="Times New Roman" w:hAnsi="Times New Roman" w:cs="Times New Roman"/>
          <w:b/>
          <w:sz w:val="28"/>
          <w:szCs w:val="28"/>
        </w:rPr>
        <w:t>роди</w:t>
      </w:r>
      <w:r w:rsidRPr="00D63296">
        <w:rPr>
          <w:rFonts w:ascii="Times New Roman" w:hAnsi="Times New Roman" w:cs="Times New Roman"/>
          <w:sz w:val="28"/>
          <w:szCs w:val="28"/>
        </w:rPr>
        <w:t>ни</w:t>
      </w:r>
      <w:proofErr w:type="spellEnd"/>
      <w:r w:rsidRPr="00D63296">
        <w:rPr>
          <w:rFonts w:ascii="Times New Roman" w:hAnsi="Times New Roman" w:cs="Times New Roman"/>
          <w:sz w:val="28"/>
          <w:szCs w:val="28"/>
        </w:rPr>
        <w:t xml:space="preserve"> у </w:t>
      </w:r>
      <w:proofErr w:type="spellStart"/>
      <w:r w:rsidRPr="00D63296">
        <w:rPr>
          <w:rFonts w:ascii="Times New Roman" w:hAnsi="Times New Roman" w:cs="Times New Roman"/>
          <w:sz w:val="28"/>
          <w:szCs w:val="28"/>
        </w:rPr>
        <w:t>здобувачів</w:t>
      </w:r>
      <w:proofErr w:type="spellEnd"/>
      <w:r w:rsidRPr="00D63296">
        <w:rPr>
          <w:rFonts w:ascii="Times New Roman" w:hAnsi="Times New Roman" w:cs="Times New Roman"/>
          <w:sz w:val="28"/>
          <w:szCs w:val="28"/>
        </w:rPr>
        <w:t xml:space="preserve"> </w:t>
      </w:r>
      <w:proofErr w:type="spellStart"/>
      <w:r w:rsidRPr="00D63296">
        <w:rPr>
          <w:rFonts w:ascii="Times New Roman" w:hAnsi="Times New Roman" w:cs="Times New Roman"/>
          <w:sz w:val="28"/>
          <w:szCs w:val="28"/>
        </w:rPr>
        <w:t>вищої</w:t>
      </w:r>
      <w:proofErr w:type="spellEnd"/>
      <w:r w:rsidRPr="00D63296">
        <w:rPr>
          <w:rFonts w:ascii="Times New Roman" w:hAnsi="Times New Roman" w:cs="Times New Roman"/>
          <w:sz w:val="28"/>
          <w:szCs w:val="28"/>
        </w:rPr>
        <w:t xml:space="preserve"> </w:t>
      </w:r>
      <w:proofErr w:type="spellStart"/>
      <w:r w:rsidRPr="00D63296">
        <w:rPr>
          <w:rFonts w:ascii="Times New Roman" w:hAnsi="Times New Roman" w:cs="Times New Roman"/>
          <w:sz w:val="28"/>
          <w:szCs w:val="28"/>
        </w:rPr>
        <w:t>освіти</w:t>
      </w:r>
      <w:proofErr w:type="spellEnd"/>
    </w:p>
    <w:p w:rsidR="00324934" w:rsidRDefault="00324934" w:rsidP="00324934">
      <w:pPr>
        <w:shd w:val="clear" w:color="auto" w:fill="FFFFFF"/>
        <w:spacing w:after="0" w:line="360" w:lineRule="auto"/>
        <w:ind w:firstLine="426"/>
        <w:jc w:val="center"/>
        <w:rPr>
          <w:rFonts w:ascii="Times New Roman" w:hAnsi="Times New Roman" w:cs="Times New Roman"/>
          <w:b/>
          <w:sz w:val="28"/>
          <w:szCs w:val="28"/>
        </w:rPr>
      </w:pPr>
      <w:r w:rsidRPr="001F4848">
        <w:rPr>
          <w:rFonts w:ascii="Times New Roman" w:eastAsia="Times New Roman" w:hAnsi="Times New Roman" w:cs="Times New Roman"/>
          <w:b/>
          <w:color w:val="000000" w:themeColor="text1"/>
          <w:sz w:val="28"/>
          <w:szCs w:val="28"/>
          <w:lang w:val="uk-UA" w:eastAsia="uk-UA"/>
        </w:rPr>
        <w:t>РОЗДІЛ 1. Теоретичні проблеми формування ціннісного відношення здобувачів вищої освіти до родини</w:t>
      </w:r>
    </w:p>
    <w:p w:rsidR="00324934" w:rsidRDefault="00324934" w:rsidP="00324934">
      <w:pPr>
        <w:shd w:val="clear" w:color="auto" w:fill="FFFFFF"/>
        <w:spacing w:after="0" w:line="360" w:lineRule="auto"/>
        <w:ind w:firstLine="851"/>
        <w:jc w:val="center"/>
        <w:rPr>
          <w:rFonts w:ascii="Times New Roman" w:hAnsi="Times New Roman" w:cs="Times New Roman"/>
          <w:b/>
          <w:sz w:val="28"/>
          <w:szCs w:val="28"/>
          <w:lang w:val="uk-UA"/>
        </w:rPr>
      </w:pPr>
    </w:p>
    <w:p w:rsidR="00324934" w:rsidRPr="00CE2098" w:rsidRDefault="00324934" w:rsidP="00324934">
      <w:pPr>
        <w:shd w:val="clear" w:color="auto" w:fill="FFFFFF"/>
        <w:spacing w:after="0" w:line="360" w:lineRule="auto"/>
        <w:ind w:firstLine="851"/>
        <w:jc w:val="center"/>
        <w:rPr>
          <w:rFonts w:ascii="Times New Roman" w:hAnsi="Times New Roman" w:cs="Times New Roman"/>
          <w:b/>
          <w:sz w:val="28"/>
          <w:szCs w:val="28"/>
          <w:lang w:val="uk-UA"/>
        </w:rPr>
      </w:pPr>
      <w:r w:rsidRPr="00282AF9">
        <w:rPr>
          <w:rFonts w:ascii="Times New Roman" w:hAnsi="Times New Roman" w:cs="Times New Roman"/>
          <w:b/>
          <w:sz w:val="28"/>
          <w:szCs w:val="28"/>
          <w:lang w:val="uk-UA"/>
        </w:rPr>
        <w:t>1.</w:t>
      </w:r>
      <w:r>
        <w:rPr>
          <w:rFonts w:ascii="Times New Roman" w:hAnsi="Times New Roman" w:cs="Times New Roman"/>
          <w:b/>
          <w:sz w:val="28"/>
          <w:szCs w:val="28"/>
          <w:lang w:val="uk-UA"/>
        </w:rPr>
        <w:t xml:space="preserve">1. </w:t>
      </w:r>
      <w:r w:rsidRPr="00282AF9">
        <w:rPr>
          <w:rFonts w:ascii="Times New Roman" w:hAnsi="Times New Roman" w:cs="Times New Roman"/>
          <w:b/>
          <w:sz w:val="28"/>
          <w:szCs w:val="28"/>
          <w:lang w:val="uk-UA"/>
        </w:rPr>
        <w:t xml:space="preserve"> Характеристика поняття «ціннісне відношення»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Адаптуючи людину в суспільне середовище, «суспільство неминуче прагне зіставити його зі своїм історичним досвідом, традиціями, воно виставляє зразки соціалізації і задає індивідам типові соціальні риси (мова, цінності, інформацію, картину світу, способи поведінки), орієнтуючи на набуття схвалюваних якостей особистості і моделей поведінки».</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У науковій літературі автори по-різному визначають поняття «ціннісне відношення». Значна кількість науковців, а саме А. </w:t>
      </w:r>
      <w:proofErr w:type="spellStart"/>
      <w:r w:rsidRPr="001427AF">
        <w:rPr>
          <w:rFonts w:ascii="Times New Roman" w:eastAsia="Times New Roman" w:hAnsi="Times New Roman" w:cs="Times New Roman"/>
          <w:sz w:val="28"/>
          <w:szCs w:val="28"/>
          <w:lang w:val="uk-UA" w:eastAsia="ru-RU"/>
        </w:rPr>
        <w:t>Юнусов</w:t>
      </w:r>
      <w:proofErr w:type="spellEnd"/>
      <w:r w:rsidRPr="001427AF">
        <w:rPr>
          <w:rFonts w:ascii="Times New Roman" w:eastAsia="Times New Roman" w:hAnsi="Times New Roman" w:cs="Times New Roman"/>
          <w:sz w:val="28"/>
          <w:szCs w:val="28"/>
          <w:lang w:val="uk-UA" w:eastAsia="ru-RU"/>
        </w:rPr>
        <w:t xml:space="preserve">, X. </w:t>
      </w:r>
      <w:proofErr w:type="spellStart"/>
      <w:r w:rsidRPr="001427AF">
        <w:rPr>
          <w:rFonts w:ascii="Times New Roman" w:eastAsia="Times New Roman" w:hAnsi="Times New Roman" w:cs="Times New Roman"/>
          <w:sz w:val="28"/>
          <w:szCs w:val="28"/>
          <w:lang w:val="uk-UA" w:eastAsia="ru-RU"/>
        </w:rPr>
        <w:t>Шайхова</w:t>
      </w:r>
      <w:proofErr w:type="spellEnd"/>
      <w:r w:rsidRPr="001427AF">
        <w:rPr>
          <w:rFonts w:ascii="Times New Roman" w:eastAsia="Times New Roman" w:hAnsi="Times New Roman" w:cs="Times New Roman"/>
          <w:sz w:val="28"/>
          <w:szCs w:val="28"/>
          <w:lang w:val="uk-UA" w:eastAsia="ru-RU"/>
        </w:rPr>
        <w:t xml:space="preserve">, В. </w:t>
      </w:r>
      <w:proofErr w:type="spellStart"/>
      <w:r w:rsidRPr="001427AF">
        <w:rPr>
          <w:rFonts w:ascii="Times New Roman" w:eastAsia="Times New Roman" w:hAnsi="Times New Roman" w:cs="Times New Roman"/>
          <w:sz w:val="28"/>
          <w:szCs w:val="28"/>
          <w:lang w:val="uk-UA" w:eastAsia="ru-RU"/>
        </w:rPr>
        <w:t>Тугарінов</w:t>
      </w:r>
      <w:proofErr w:type="spellEnd"/>
      <w:r w:rsidRPr="001427AF">
        <w:rPr>
          <w:rFonts w:ascii="Times New Roman" w:eastAsia="Times New Roman" w:hAnsi="Times New Roman" w:cs="Times New Roman"/>
          <w:sz w:val="28"/>
          <w:szCs w:val="28"/>
          <w:lang w:val="uk-UA" w:eastAsia="ru-RU"/>
        </w:rPr>
        <w:t xml:space="preserve"> та ін. зводять це поняття насамперед до сукупності установок на ті чи інші соціальні цінності й життєві цілеспрямування особистості. На думку С. </w:t>
      </w:r>
      <w:proofErr w:type="spellStart"/>
      <w:r w:rsidRPr="001427AF">
        <w:rPr>
          <w:rFonts w:ascii="Times New Roman" w:eastAsia="Times New Roman" w:hAnsi="Times New Roman" w:cs="Times New Roman"/>
          <w:sz w:val="28"/>
          <w:szCs w:val="28"/>
          <w:lang w:val="uk-UA" w:eastAsia="ru-RU"/>
        </w:rPr>
        <w:t>Аваліані</w:t>
      </w:r>
      <w:proofErr w:type="spellEnd"/>
      <w:r w:rsidRPr="001427AF">
        <w:rPr>
          <w:rFonts w:ascii="Times New Roman" w:eastAsia="Times New Roman" w:hAnsi="Times New Roman" w:cs="Times New Roman"/>
          <w:sz w:val="28"/>
          <w:szCs w:val="28"/>
          <w:lang w:val="uk-UA" w:eastAsia="ru-RU"/>
        </w:rPr>
        <w:t>, ціннісне відношення зумовлено «існуванням ідеалу, що перебуває поза нашою свідомістю</w:t>
      </w:r>
      <w:r>
        <w:rPr>
          <w:rFonts w:ascii="Times New Roman" w:eastAsia="Times New Roman" w:hAnsi="Times New Roman" w:cs="Times New Roman"/>
          <w:sz w:val="28"/>
          <w:szCs w:val="28"/>
          <w:lang w:val="uk-UA" w:eastAsia="ru-RU"/>
        </w:rPr>
        <w:t>»</w:t>
      </w:r>
      <w:r w:rsidRPr="001427AF">
        <w:rPr>
          <w:rFonts w:ascii="Times New Roman" w:eastAsia="Times New Roman" w:hAnsi="Times New Roman" w:cs="Times New Roman"/>
          <w:sz w:val="28"/>
          <w:szCs w:val="28"/>
          <w:lang w:val="uk-UA" w:eastAsia="ru-RU"/>
        </w:rPr>
        <w:t xml:space="preserve"> [1]</w:t>
      </w:r>
      <w:r>
        <w:rPr>
          <w:rFonts w:ascii="Times New Roman" w:eastAsia="Times New Roman" w:hAnsi="Times New Roman" w:cs="Times New Roman"/>
          <w:sz w:val="28"/>
          <w:szCs w:val="28"/>
          <w:lang w:val="uk-UA" w:eastAsia="ru-RU"/>
        </w:rPr>
        <w:t>.</w:t>
      </w:r>
      <w:r w:rsidRPr="001427AF">
        <w:rPr>
          <w:rFonts w:ascii="Times New Roman" w:eastAsia="Times New Roman" w:hAnsi="Times New Roman" w:cs="Times New Roman"/>
          <w:sz w:val="28"/>
          <w:szCs w:val="28"/>
          <w:lang w:val="uk-UA" w:eastAsia="ru-RU"/>
        </w:rPr>
        <w:t xml:space="preserve"> </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І. Мартинюк формулює ціннісне відношення «як індивідуальне ставлення до матеріальних, соціальних і духовних благ, а також як компонент структури особистості, який спрямовує її помисли та відчуття у процесі соціалізації</w:t>
      </w:r>
      <w:r>
        <w:rPr>
          <w:rFonts w:ascii="Times New Roman" w:eastAsia="Times New Roman" w:hAnsi="Times New Roman" w:cs="Times New Roman"/>
          <w:sz w:val="28"/>
          <w:szCs w:val="28"/>
          <w:lang w:val="uk-UA" w:eastAsia="ru-RU"/>
        </w:rPr>
        <w:t>»</w:t>
      </w:r>
      <w:r w:rsidRPr="001427AF">
        <w:rPr>
          <w:rFonts w:ascii="Times New Roman" w:eastAsia="Times New Roman" w:hAnsi="Times New Roman" w:cs="Times New Roman"/>
          <w:sz w:val="28"/>
          <w:szCs w:val="28"/>
          <w:lang w:val="uk-UA" w:eastAsia="ru-RU"/>
        </w:rPr>
        <w:t xml:space="preserve"> [16</w:t>
      </w:r>
      <w:r>
        <w:rPr>
          <w:rFonts w:ascii="Times New Roman" w:eastAsia="Times New Roman" w:hAnsi="Times New Roman" w:cs="Times New Roman"/>
          <w:sz w:val="28"/>
          <w:szCs w:val="28"/>
          <w:lang w:val="uk-UA" w:eastAsia="ru-RU"/>
        </w:rPr>
        <w:t>].</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А. </w:t>
      </w:r>
      <w:proofErr w:type="spellStart"/>
      <w:r w:rsidRPr="001427AF">
        <w:rPr>
          <w:rFonts w:ascii="Times New Roman" w:eastAsia="Times New Roman" w:hAnsi="Times New Roman" w:cs="Times New Roman"/>
          <w:sz w:val="28"/>
          <w:szCs w:val="28"/>
          <w:lang w:val="uk-UA" w:eastAsia="ru-RU"/>
        </w:rPr>
        <w:t>Здравомислов</w:t>
      </w:r>
      <w:proofErr w:type="spellEnd"/>
      <w:r w:rsidRPr="001427AF">
        <w:rPr>
          <w:rFonts w:ascii="Times New Roman" w:eastAsia="Times New Roman" w:hAnsi="Times New Roman" w:cs="Times New Roman"/>
          <w:sz w:val="28"/>
          <w:szCs w:val="28"/>
          <w:lang w:val="uk-UA" w:eastAsia="ru-RU"/>
        </w:rPr>
        <w:t xml:space="preserve"> розглядає ціннісне відношення «як елемент саморегуляції особистості, котрі не тільки регламентують засоби раціональної поведінки, але й впливають на структуру свідомості, спрямовують волю, пам'ять, інтелектуальний розвиток». [2]</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Ціннісне відношення або ціннісна орієнтація − це спрямованість особистості на засвоєння певних цінностей для задоволення своїх потреб, у ціннісних орієнтаціях цінність виконує роль своєрідного орієнтира і відповідного регулятора поведінки й діяльності людини в предметній і </w:t>
      </w:r>
      <w:r w:rsidRPr="001427AF">
        <w:rPr>
          <w:rFonts w:ascii="Times New Roman" w:eastAsia="Times New Roman" w:hAnsi="Times New Roman" w:cs="Times New Roman"/>
          <w:sz w:val="28"/>
          <w:szCs w:val="28"/>
          <w:lang w:val="uk-UA" w:eastAsia="ru-RU"/>
        </w:rPr>
        <w:lastRenderedPageBreak/>
        <w:t xml:space="preserve">соціальній дійсності. О. </w:t>
      </w:r>
      <w:proofErr w:type="spellStart"/>
      <w:r w:rsidRPr="001427AF">
        <w:rPr>
          <w:rFonts w:ascii="Times New Roman" w:eastAsia="Times New Roman" w:hAnsi="Times New Roman" w:cs="Times New Roman"/>
          <w:sz w:val="28"/>
          <w:szCs w:val="28"/>
          <w:lang w:val="uk-UA" w:eastAsia="ru-RU"/>
        </w:rPr>
        <w:t>Івахненко</w:t>
      </w:r>
      <w:proofErr w:type="spellEnd"/>
      <w:r w:rsidRPr="001427AF">
        <w:rPr>
          <w:rFonts w:ascii="Times New Roman" w:eastAsia="Times New Roman" w:hAnsi="Times New Roman" w:cs="Times New Roman"/>
          <w:sz w:val="28"/>
          <w:szCs w:val="28"/>
          <w:lang w:val="uk-UA" w:eastAsia="ru-RU"/>
        </w:rPr>
        <w:t xml:space="preserve"> вважає, що ціннісні орієнтації − це сукупність ціннісних настанов особистості. </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На його думку, ціннісні орієнтації виконують такі функції [9]:</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 фіксують реальний зв'язок між свідомістю молодої людини й навколишнім світом; </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 регулюють виникнення вольової поведінки; впливають на мотивацію поведінки в конкретній ситуації; </w:t>
      </w:r>
    </w:p>
    <w:p w:rsidR="00324934" w:rsidRPr="001427AF" w:rsidRDefault="00324934" w:rsidP="00324934">
      <w:pPr>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детермінують виникнення нових цінностей.</w:t>
      </w:r>
    </w:p>
    <w:p w:rsidR="00324934"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Поняття «цінності» вчені розглядають з різних позицій: як сукупність реальних предметів: знаряддя і засобів праці, предметів споживання тощо, і абстрактних ідей, які мають високу значущість для суспільства чи окремої особистості. Цінності пояснюються через зв'язок з соціальним життям людей. [9].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840C5">
        <w:rPr>
          <w:rFonts w:ascii="Times New Roman" w:hAnsi="Times New Roman" w:cs="Times New Roman"/>
          <w:sz w:val="28"/>
          <w:szCs w:val="28"/>
          <w:lang w:val="uk-UA"/>
        </w:rPr>
        <w:t xml:space="preserve"> психології ціннісне ставлення сприймається як певна значимість певного предмета чи явища для суб'єкта, обумовлена його свідомими чи несвідомими потребами, що визначаються </w:t>
      </w:r>
      <w:r>
        <w:rPr>
          <w:rFonts w:ascii="Times New Roman" w:hAnsi="Times New Roman" w:cs="Times New Roman"/>
          <w:sz w:val="28"/>
          <w:szCs w:val="28"/>
          <w:lang w:val="uk-UA"/>
        </w:rPr>
        <w:t xml:space="preserve">у </w:t>
      </w:r>
      <w:r w:rsidRPr="00E840C5">
        <w:rPr>
          <w:rFonts w:ascii="Times New Roman" w:hAnsi="Times New Roman" w:cs="Times New Roman"/>
          <w:sz w:val="28"/>
          <w:szCs w:val="28"/>
          <w:lang w:val="uk-UA"/>
        </w:rPr>
        <w:t>вигляді мети. Ціннісні відносини протягом тривалого історичного періоду розглядаються як компонент соціокультурного існування суспільства, носія ціннісного відношення</w:t>
      </w:r>
      <w:r>
        <w:rPr>
          <w:rFonts w:ascii="Times New Roman" w:hAnsi="Times New Roman" w:cs="Times New Roman"/>
          <w:sz w:val="28"/>
          <w:szCs w:val="28"/>
          <w:lang w:val="uk-UA"/>
        </w:rPr>
        <w:t>.</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 думку І. </w:t>
      </w:r>
      <w:proofErr w:type="spellStart"/>
      <w:r w:rsidRPr="001427AF">
        <w:rPr>
          <w:rFonts w:ascii="Times New Roman" w:hAnsi="Times New Roman" w:cs="Times New Roman"/>
          <w:sz w:val="28"/>
          <w:szCs w:val="28"/>
          <w:lang w:val="uk-UA"/>
        </w:rPr>
        <w:t>Бех</w:t>
      </w:r>
      <w:r>
        <w:rPr>
          <w:rFonts w:ascii="Times New Roman" w:hAnsi="Times New Roman" w:cs="Times New Roman"/>
          <w:sz w:val="28"/>
          <w:szCs w:val="28"/>
          <w:lang w:val="uk-UA"/>
        </w:rPr>
        <w:t>а</w:t>
      </w:r>
      <w:proofErr w:type="spellEnd"/>
      <w:r w:rsidRPr="001427AF">
        <w:rPr>
          <w:rFonts w:ascii="Times New Roman" w:hAnsi="Times New Roman" w:cs="Times New Roman"/>
          <w:sz w:val="28"/>
          <w:szCs w:val="28"/>
          <w:lang w:val="uk-UA"/>
        </w:rPr>
        <w:t xml:space="preserve"> «цінність» – це те, що почуття людей диктують визнати вищим над усім і до чого можна ставитися з повагою, визнанням, пошаною». Це також «певні ідеї, завдяки яким люди задовольняють свої інтереси і потреби». [3] Як вважає І. </w:t>
      </w:r>
      <w:proofErr w:type="spellStart"/>
      <w:r w:rsidRPr="001427AF">
        <w:rPr>
          <w:rFonts w:ascii="Times New Roman" w:hAnsi="Times New Roman" w:cs="Times New Roman"/>
          <w:sz w:val="28"/>
          <w:szCs w:val="28"/>
          <w:lang w:val="uk-UA"/>
        </w:rPr>
        <w:t>Бех</w:t>
      </w:r>
      <w:proofErr w:type="spellEnd"/>
      <w:r w:rsidRPr="001427AF">
        <w:rPr>
          <w:rFonts w:ascii="Times New Roman" w:hAnsi="Times New Roman" w:cs="Times New Roman"/>
          <w:sz w:val="28"/>
          <w:szCs w:val="28"/>
          <w:lang w:val="uk-UA"/>
        </w:rPr>
        <w:t>, цінності розділяються на дві групи: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1. Ідеологічні, політичні, моральні, естетичні та інші оцінки конкретним суб’єктом навколишньої дійсності й орієнтація в ній.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2. Засіб певної диференціації об’єктів індивідом за їхнім значення.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 своїх дослідженнях А. Зарицька виділяє основні властивості цінностей. Їх можна поділити на три категорії [7]: </w:t>
      </w:r>
    </w:p>
    <w:p w:rsidR="00324934" w:rsidRPr="001427AF" w:rsidRDefault="00324934" w:rsidP="00324934">
      <w:pPr>
        <w:pStyle w:val="a4"/>
        <w:numPr>
          <w:ilvl w:val="0"/>
          <w:numId w:val="5"/>
        </w:numPr>
        <w:spacing w:after="0" w:line="360" w:lineRule="auto"/>
        <w:ind w:left="0" w:firstLine="839"/>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Суб’єктивні. Тобто, цінності, які для однієї людини є важливими, інша особа може недооцінювати або зовсім не вважати за цінність.</w:t>
      </w:r>
    </w:p>
    <w:p w:rsidR="00324934" w:rsidRPr="001427AF" w:rsidRDefault="00324934" w:rsidP="00324934">
      <w:pPr>
        <w:pStyle w:val="a4"/>
        <w:numPr>
          <w:ilvl w:val="0"/>
          <w:numId w:val="5"/>
        </w:numPr>
        <w:spacing w:after="0" w:line="360" w:lineRule="auto"/>
        <w:ind w:left="0" w:firstLine="839"/>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Індивідуальні. Пріоритетне значення над суспільними мають індивідуальні цінності. Ієрархія індивідуальних цінностей є своєрідною ланкою, що пов’язує окрему людину і суспільство. Тобто є духовний світ людини і певна культура суспільства, які взаємопов’язані та взаємодіють за допомогою цінностей окремої людини.</w:t>
      </w:r>
    </w:p>
    <w:p w:rsidR="00324934" w:rsidRPr="001427AF" w:rsidRDefault="00324934" w:rsidP="00324934">
      <w:pPr>
        <w:pStyle w:val="a4"/>
        <w:numPr>
          <w:ilvl w:val="0"/>
          <w:numId w:val="5"/>
        </w:numPr>
        <w:spacing w:after="0" w:line="360" w:lineRule="auto"/>
        <w:ind w:left="0" w:firstLine="839"/>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Результативні. Ціннісні орієнтації не можуть бути заданими чи привнесеними кимось ззовні. Вони – результат діяльності конкретної людини.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Ціннісні орієнтації – це певна сукупність ієрархічно пов’язаних між собою цінностей, які задають спрямованості людському життю [7].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 результаті досліджень Т. </w:t>
      </w:r>
      <w:proofErr w:type="spellStart"/>
      <w:r w:rsidRPr="001427AF">
        <w:rPr>
          <w:rFonts w:ascii="Times New Roman" w:hAnsi="Times New Roman" w:cs="Times New Roman"/>
          <w:sz w:val="28"/>
          <w:szCs w:val="28"/>
          <w:lang w:val="uk-UA"/>
        </w:rPr>
        <w:t>Піроженко</w:t>
      </w:r>
      <w:proofErr w:type="spellEnd"/>
      <w:r w:rsidRPr="001427AF">
        <w:rPr>
          <w:rFonts w:ascii="Times New Roman" w:hAnsi="Times New Roman" w:cs="Times New Roman"/>
          <w:sz w:val="28"/>
          <w:szCs w:val="28"/>
          <w:lang w:val="uk-UA"/>
        </w:rPr>
        <w:t xml:space="preserve"> виділяє конфліктуючі цінності. Конфлікт цінностей може бути джерелом розвитку. Відомий метод їх дослідження заснований на виділенні двох категорій духовних цінностей [20]: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базові, термінальні, стабільні (цінності – цілі, наприклад, рівність між людьми);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інструментальні, тобто цінності – засоби (властивості особистості, здібності), які допомагають або заважають досягненню мети: наприклад, витримка, міцна воля, чесність, освіченість, охайність, працездатність.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 думку Т. </w:t>
      </w:r>
      <w:proofErr w:type="spellStart"/>
      <w:r w:rsidRPr="001427AF">
        <w:rPr>
          <w:rFonts w:ascii="Times New Roman" w:hAnsi="Times New Roman" w:cs="Times New Roman"/>
          <w:sz w:val="28"/>
          <w:szCs w:val="28"/>
          <w:lang w:val="uk-UA"/>
        </w:rPr>
        <w:t>Піроженко</w:t>
      </w:r>
      <w:proofErr w:type="spellEnd"/>
      <w:r w:rsidRPr="001427AF">
        <w:rPr>
          <w:rFonts w:ascii="Times New Roman" w:hAnsi="Times New Roman" w:cs="Times New Roman"/>
          <w:sz w:val="28"/>
          <w:szCs w:val="28"/>
          <w:lang w:val="uk-UA"/>
        </w:rPr>
        <w:t xml:space="preserve">, що цінності особистості завжди мають об’єктивну й суб’єктивну сторони. Вони не можуть розглядатися окремо від потреб людини, оцінок або ставлень. У той же час, ці оцінки й ставлення завжди мають об’єкт, тобто те, на що вони спрямовані. [20]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Умовно цінності можна поділити на:</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суспільні цінності: об’єктивовані у культурі й закріплені у різних формах суспільної свідомості;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особистісні цінності: які притаманні окремій конкретній людині.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Цінності, виступають невід’ємною складовою частиною культури суспільства й віддзеркалюються у свідомості людини Цінності </w:t>
      </w:r>
      <w:r w:rsidRPr="001427AF">
        <w:rPr>
          <w:rFonts w:ascii="Times New Roman" w:hAnsi="Times New Roman" w:cs="Times New Roman"/>
          <w:sz w:val="28"/>
          <w:szCs w:val="28"/>
          <w:lang w:val="uk-UA"/>
        </w:rPr>
        <w:lastRenderedPageBreak/>
        <w:t xml:space="preserve">зумовлюються їх зв’язком із людиною, їх здатністю задовольняти її потреби, сприяти розвитку її сутності [20].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Сучасний дослідник цінностей Г. </w:t>
      </w:r>
      <w:proofErr w:type="spellStart"/>
      <w:r w:rsidRPr="001427AF">
        <w:rPr>
          <w:rFonts w:ascii="Times New Roman" w:hAnsi="Times New Roman" w:cs="Times New Roman"/>
          <w:sz w:val="28"/>
          <w:szCs w:val="28"/>
          <w:lang w:val="uk-UA"/>
        </w:rPr>
        <w:t>Хофштеде</w:t>
      </w:r>
      <w:proofErr w:type="spellEnd"/>
      <w:r w:rsidRPr="001427AF">
        <w:rPr>
          <w:rFonts w:ascii="Times New Roman" w:hAnsi="Times New Roman" w:cs="Times New Roman"/>
          <w:sz w:val="28"/>
          <w:szCs w:val="28"/>
          <w:lang w:val="uk-UA"/>
        </w:rPr>
        <w:t xml:space="preserve"> переконаний, що цінності перебувають на найглибшому рівні серед важелів прийняття рішень, бо саме вони визначають ідеологічні переконання індивідів і мотивацію їхніх вчинків.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Саме до цінностей, на думку відомого американського соціолога Т. Парсонса, звертаються люди для остаточного обґрунтування своїх дій. Цінності виходять за межі конкретних ситуацій, бо визначають головні цілі та сенс життя, тому вони найяскравіше проявляються у кризові моменти для індивіда або соціуму. Цінності, які прийняті переважною більшістю громадян, є основою цілісності соціальної системи. Вони визначають не лише напрями цивілізаційного розвитку, але і його принципи, не лише об’єднують суспільство, але й пропонують інструменти суспільних змін [18].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Фактично не існує жодних сторін життя суспільства, в які б не була інтегрована сім’я, які б не зачіпали щонайменші аспекти її функціонування або перебували поза її реальністю [19]. Характер та зміст сім’ї забезпечили </w:t>
      </w:r>
      <w:proofErr w:type="spellStart"/>
      <w:r w:rsidRPr="001427AF">
        <w:rPr>
          <w:rFonts w:ascii="Times New Roman" w:hAnsi="Times New Roman" w:cs="Times New Roman"/>
          <w:sz w:val="28"/>
          <w:szCs w:val="28"/>
          <w:lang w:val="uk-UA"/>
        </w:rPr>
        <w:t>довгоісторичний</w:t>
      </w:r>
      <w:proofErr w:type="spellEnd"/>
      <w:r w:rsidRPr="001427AF">
        <w:rPr>
          <w:rFonts w:ascii="Times New Roman" w:hAnsi="Times New Roman" w:cs="Times New Roman"/>
          <w:sz w:val="28"/>
          <w:szCs w:val="28"/>
          <w:lang w:val="uk-UA"/>
        </w:rPr>
        <w:t xml:space="preserve"> процес її філософського пізнання, а також можливість у конкретний історичний період, використовуючи усі можливості аналізувати та вирішувати проблемні питання змін і кризових явищ у сімейній сфері.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Виходячи із сутності ціннісних орієнтацій ціннісне ставлення до рідних і близьких розглядаємо як складне особистісне утворення. Основу ціннісного відношення складають моральні якості особистості, такі як доброчинна поведінка, гуманність поглядів, благородність думок, духовна щедрість. Вони проявляються в показниках поведінкової культури, це любов до матері, сім’ї, домівки, повага до старших, доброзичливість, чуйність, щирість, доброта, почуття обов’язку, дбайливість, старанність, ввічливість, чесність, правдивість, справедливість, співчутливість, готовність прийти на допомогу, безкорисливість.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Виховання ціннісного ставлення до рідних і близьких передбачає організацію педагогічного процесу, теоретичною основою якого є сукупність умов, які дозволяють здійснити взаємозв’язок між змістом, методами, формами освітньої діяльності та рівнем розвитку ціннісних орієнтацій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Необхідною умовою виховання ціннісного ставлення до рідних і близьких є створення освітнього середовища, яке передбачає орієнтацію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на етнічний ідеал моральної особистості, залучення до народних традицій, засвоєння моральних норм, спрямування освітнього процесу на змістовні засади родинної педагогіки.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p>
    <w:p w:rsidR="00324934" w:rsidRDefault="00324934" w:rsidP="0032493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24934" w:rsidRPr="005F212D" w:rsidRDefault="00324934" w:rsidP="00324934">
      <w:pPr>
        <w:spacing w:line="360" w:lineRule="auto"/>
        <w:ind w:firstLine="851"/>
        <w:jc w:val="center"/>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lastRenderedPageBreak/>
        <w:t>1.</w:t>
      </w:r>
      <w:r w:rsidRPr="001427AF">
        <w:rPr>
          <w:rFonts w:ascii="Times New Roman" w:hAnsi="Times New Roman" w:cs="Times New Roman"/>
          <w:b/>
          <w:sz w:val="28"/>
          <w:szCs w:val="28"/>
          <w:lang w:val="uk-UA"/>
        </w:rPr>
        <w:t>2. Традиційні та сучасні родинні цінності</w:t>
      </w:r>
    </w:p>
    <w:p w:rsidR="00324934" w:rsidRPr="001427AF" w:rsidRDefault="00324934" w:rsidP="00324934">
      <w:pPr>
        <w:shd w:val="clear" w:color="auto" w:fill="FFFFFF"/>
        <w:spacing w:after="0" w:line="360" w:lineRule="auto"/>
        <w:ind w:firstLine="851"/>
        <w:jc w:val="both"/>
        <w:textAlignment w:val="baseline"/>
        <w:rPr>
          <w:rFonts w:ascii="Times New Roman" w:eastAsia="Times New Roman" w:hAnsi="Times New Roman" w:cs="Times New Roman"/>
          <w:b/>
          <w:bCs/>
          <w:color w:val="3C3B3B"/>
          <w:sz w:val="28"/>
          <w:szCs w:val="28"/>
          <w:bdr w:val="none" w:sz="0" w:space="0" w:color="auto" w:frame="1"/>
          <w:lang w:val="uk-UA" w:eastAsia="ru-RU"/>
        </w:rPr>
      </w:pPr>
      <w:r w:rsidRPr="001427AF">
        <w:rPr>
          <w:rFonts w:ascii="Times New Roman" w:hAnsi="Times New Roman" w:cs="Times New Roman"/>
          <w:sz w:val="28"/>
          <w:szCs w:val="28"/>
          <w:lang w:val="uk-UA"/>
        </w:rPr>
        <w:t>Формування ціннісного відношення повинно починатися з дитинства, давати дитині відчуття причетності до родини, роду та родичам. Коли молода людина потрапляє до навчального закладу, то задачею закладу є ініціювати усвідомлення правил, які регулюють відношення у родині, ціннісного відношення до родини, традицій.</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Формування ціннісного відношення до родини - це виховання у здобувачів вищої освіти позитивних установок на родину та брак, підготовку до одруження та вирішенні негараздів молодої родини. Формуванні ціннісного відношення до родини так само важливе для здобувачів вищої освіти, як підготовка до професійної діяльності та адаптації до життя в суспільстві.</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Формування родинних цінностей дуже важливий і </w:t>
      </w:r>
      <w:proofErr w:type="spellStart"/>
      <w:r w:rsidRPr="001427AF">
        <w:rPr>
          <w:rFonts w:ascii="Times New Roman" w:hAnsi="Times New Roman" w:cs="Times New Roman"/>
          <w:sz w:val="28"/>
          <w:szCs w:val="28"/>
          <w:lang w:val="uk-UA"/>
        </w:rPr>
        <w:t>сложноорганізованний</w:t>
      </w:r>
      <w:proofErr w:type="spellEnd"/>
      <w:r w:rsidRPr="001427AF">
        <w:rPr>
          <w:rFonts w:ascii="Times New Roman" w:hAnsi="Times New Roman" w:cs="Times New Roman"/>
          <w:sz w:val="28"/>
          <w:szCs w:val="28"/>
          <w:lang w:val="uk-UA"/>
        </w:rPr>
        <w:t xml:space="preserve"> процес, що вимагає великих зусиль з боку всіх членів родини протягом тривалого часу. Кожна родина унікальна і неповторна, але існує ряд незмінних в усі часи сімейних цінностей, таких як взаєморозуміння, уважне ставлення до рідних і близьких, довірчі та шанобливі стосунки між членами сім'ї, готовність прийти на допомогу і надати підтримку, збереження сімейних традицій.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Століттями складалися традиції родинного виховання, вироблялися основні його принципи. В українських родинах дітей завжди вчили, що людина невіддільна від свого роду та нації. Нині Україна переживає нелегкі часи, а сімейні традиції та звичаї допомагають нормально взаємодіяти з суспільством. Тому в педагогіці постає проблема традицій сімейного виховання та батьківської педагогіки.</w:t>
      </w:r>
    </w:p>
    <w:p w:rsidR="00324934" w:rsidRPr="001427AF" w:rsidRDefault="00324934" w:rsidP="0032493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Традиційні родинні цінності знаходять відображення в науково-педагогічних поглядах Ж.-Ж. Руссо, І. Г. </w:t>
      </w:r>
      <w:proofErr w:type="spellStart"/>
      <w:r w:rsidRPr="001427AF">
        <w:rPr>
          <w:rFonts w:ascii="Times New Roman" w:eastAsia="Times New Roman" w:hAnsi="Times New Roman" w:cs="Times New Roman"/>
          <w:sz w:val="28"/>
          <w:szCs w:val="28"/>
          <w:lang w:val="uk-UA" w:eastAsia="ru-RU"/>
        </w:rPr>
        <w:t>Песталоцці</w:t>
      </w:r>
      <w:proofErr w:type="spellEnd"/>
      <w:r w:rsidRPr="001427AF">
        <w:rPr>
          <w:rFonts w:ascii="Times New Roman" w:eastAsia="Times New Roman" w:hAnsi="Times New Roman" w:cs="Times New Roman"/>
          <w:sz w:val="28"/>
          <w:szCs w:val="28"/>
          <w:lang w:val="uk-UA" w:eastAsia="ru-RU"/>
        </w:rPr>
        <w:t xml:space="preserve">, П. Ф. </w:t>
      </w:r>
      <w:proofErr w:type="spellStart"/>
      <w:r w:rsidRPr="001427AF">
        <w:rPr>
          <w:rFonts w:ascii="Times New Roman" w:eastAsia="Times New Roman" w:hAnsi="Times New Roman" w:cs="Times New Roman"/>
          <w:sz w:val="28"/>
          <w:szCs w:val="28"/>
          <w:lang w:val="uk-UA" w:eastAsia="ru-RU"/>
        </w:rPr>
        <w:t>Лесгафта</w:t>
      </w:r>
      <w:proofErr w:type="spellEnd"/>
      <w:r w:rsidRPr="001427AF">
        <w:rPr>
          <w:rFonts w:ascii="Times New Roman" w:eastAsia="Times New Roman" w:hAnsi="Times New Roman" w:cs="Times New Roman"/>
          <w:sz w:val="28"/>
          <w:szCs w:val="28"/>
          <w:lang w:val="uk-UA" w:eastAsia="ru-RU"/>
        </w:rPr>
        <w:t xml:space="preserve">, Л. М. Толстого, А. С. Макаренка, В. О. Сухомлинського, М. Г. </w:t>
      </w:r>
      <w:proofErr w:type="spellStart"/>
      <w:r w:rsidRPr="001427AF">
        <w:rPr>
          <w:rFonts w:ascii="Times New Roman" w:eastAsia="Times New Roman" w:hAnsi="Times New Roman" w:cs="Times New Roman"/>
          <w:sz w:val="28"/>
          <w:szCs w:val="28"/>
          <w:lang w:val="uk-UA" w:eastAsia="ru-RU"/>
        </w:rPr>
        <w:t>Стельмаховича</w:t>
      </w:r>
      <w:proofErr w:type="spellEnd"/>
      <w:r w:rsidRPr="001427AF">
        <w:rPr>
          <w:rFonts w:ascii="Times New Roman" w:eastAsia="Times New Roman" w:hAnsi="Times New Roman" w:cs="Times New Roman"/>
          <w:sz w:val="28"/>
          <w:szCs w:val="28"/>
          <w:lang w:val="uk-UA" w:eastAsia="ru-RU"/>
        </w:rPr>
        <w:t>, К.Д. Ушинського та ін.</w:t>
      </w:r>
    </w:p>
    <w:p w:rsidR="00324934" w:rsidRPr="001427AF" w:rsidRDefault="00324934" w:rsidP="0032493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lastRenderedPageBreak/>
        <w:t>Традиція – одна із цінностей сімейного виховання, яка передається від покоління до покоління як загальноприйняте, обов’язкове, перевірене минулим досвідом, визнане необхідним для забезпечення подальшого існування й розвитку індивіда, колективу, держави, суспільства.</w:t>
      </w:r>
    </w:p>
    <w:p w:rsidR="00324934" w:rsidRPr="001427AF" w:rsidRDefault="00324934" w:rsidP="00324934">
      <w:pPr>
        <w:shd w:val="clear" w:color="auto" w:fill="FFFFFF"/>
        <w:spacing w:after="0" w:line="360" w:lineRule="auto"/>
        <w:ind w:firstLine="851"/>
        <w:jc w:val="both"/>
        <w:rPr>
          <w:rFonts w:ascii="Times New Roman" w:hAnsi="Times New Roman" w:cs="Times New Roman"/>
          <w:sz w:val="28"/>
          <w:szCs w:val="28"/>
          <w:shd w:val="clear" w:color="auto" w:fill="FFFFFF"/>
          <w:lang w:val="uk-UA"/>
        </w:rPr>
      </w:pPr>
      <w:r w:rsidRPr="001427AF">
        <w:rPr>
          <w:rFonts w:ascii="Times New Roman" w:hAnsi="Times New Roman" w:cs="Times New Roman"/>
          <w:sz w:val="28"/>
          <w:szCs w:val="28"/>
          <w:shd w:val="clear" w:color="auto" w:fill="FFFFFF"/>
          <w:lang w:val="uk-UA"/>
        </w:rPr>
        <w:t xml:space="preserve">Спираючись на публікації Павленко Л., можна виділити традиції, які, на її думку, є основними у родинному вихованні. </w:t>
      </w:r>
      <w:r w:rsidRPr="001427AF">
        <w:rPr>
          <w:rFonts w:ascii="Times New Roman" w:eastAsia="Times New Roman" w:hAnsi="Times New Roman" w:cs="Times New Roman"/>
          <w:sz w:val="28"/>
          <w:szCs w:val="28"/>
          <w:lang w:val="uk-UA" w:eastAsia="ru-RU"/>
        </w:rPr>
        <w:t>[17]</w:t>
      </w:r>
    </w:p>
    <w:p w:rsidR="00324934" w:rsidRPr="001427AF" w:rsidRDefault="00324934" w:rsidP="0032493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Основними традиціями родинного виховання є: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родинно-трудові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суспільної системної праці;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майстрів і трудових династій;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родинно-оздоровчі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практичності одягу;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раціонального користування словом;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національного гумору;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фольклорні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давати ім’я й прізвище;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родинно-мистецькі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музичні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родинно-побутові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традиції опоряджання житла;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декоративно-ужиткові традиції;</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 xml:space="preserve">родинно-громадські традиції; </w:t>
      </w:r>
    </w:p>
    <w:p w:rsidR="00324934" w:rsidRPr="001427AF" w:rsidRDefault="00324934" w:rsidP="00324934">
      <w:pPr>
        <w:pStyle w:val="a4"/>
        <w:numPr>
          <w:ilvl w:val="0"/>
          <w:numId w:val="1"/>
        </w:numPr>
        <w:shd w:val="clear" w:color="auto" w:fill="FFFFFF"/>
        <w:spacing w:after="0" w:line="360" w:lineRule="auto"/>
        <w:ind w:left="0" w:firstLine="851"/>
        <w:contextualSpacing w:val="0"/>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традиції добросусідства та побратимства.</w:t>
      </w:r>
    </w:p>
    <w:p w:rsidR="00324934" w:rsidRPr="001427AF" w:rsidRDefault="00324934" w:rsidP="00324934">
      <w:pPr>
        <w:pStyle w:val="a5"/>
        <w:shd w:val="clear" w:color="auto" w:fill="FFFFFF"/>
        <w:spacing w:before="0" w:beforeAutospacing="0" w:after="0" w:afterAutospacing="0" w:line="360" w:lineRule="auto"/>
        <w:ind w:firstLine="851"/>
        <w:jc w:val="both"/>
        <w:rPr>
          <w:sz w:val="28"/>
          <w:szCs w:val="28"/>
          <w:lang w:val="uk-UA"/>
        </w:rPr>
      </w:pPr>
      <w:r w:rsidRPr="001427AF">
        <w:rPr>
          <w:sz w:val="28"/>
          <w:szCs w:val="28"/>
          <w:lang w:val="uk-UA"/>
        </w:rPr>
        <w:t xml:space="preserve">Традиційні родинні цінності та традиційне виховання найкраще розкривається у </w:t>
      </w:r>
      <w:r w:rsidRPr="001427AF">
        <w:rPr>
          <w:sz w:val="28"/>
          <w:szCs w:val="28"/>
          <w:shd w:val="clear" w:color="auto" w:fill="FFFFFF"/>
          <w:lang w:val="uk-UA"/>
        </w:rPr>
        <w:t>поглядах та працях В. Сухомлинського. В його</w:t>
      </w:r>
      <w:r w:rsidRPr="001427AF">
        <w:rPr>
          <w:sz w:val="28"/>
          <w:szCs w:val="28"/>
          <w:lang w:val="uk-UA"/>
        </w:rPr>
        <w:t xml:space="preserve"> педагогічній системі особистість виховується через тріаду: школа – сім'я – громадськість. Він вважає родину найменшою клітиною нашого суспільства, в якій, як у фокусі, відображається все життя нашої країни. «Справжньою школою виховання щедрості, душевності і чуйності є сім'я: ставлення до матері, батька, дідуся, бабусі, братів, сестер є випробуванням людяності. У сім’ї </w:t>
      </w:r>
      <w:r w:rsidRPr="001427AF">
        <w:rPr>
          <w:sz w:val="28"/>
          <w:szCs w:val="28"/>
          <w:lang w:val="uk-UA"/>
        </w:rPr>
        <w:lastRenderedPageBreak/>
        <w:t>шліфуються найтонші грані людини-громадянина, людини-трудівника, людини – культурної особистості. Із сім’ї починається суспільне виховання. У сім’ї, образно кажучи, закладаються коріння, з якого виростають потім і гілки, і квіти, і плоди. Сім’я – це джерело, водами якого живиться повноводна річка нашої держави» [6].</w:t>
      </w:r>
    </w:p>
    <w:p w:rsidR="00324934" w:rsidRPr="001427AF" w:rsidRDefault="00324934" w:rsidP="00324934">
      <w:pPr>
        <w:shd w:val="clear" w:color="auto" w:fill="FFFFFF"/>
        <w:spacing w:after="0" w:line="360" w:lineRule="auto"/>
        <w:ind w:firstLine="851"/>
        <w:jc w:val="both"/>
        <w:rPr>
          <w:rFonts w:ascii="Times New Roman" w:eastAsia="Times New Roman" w:hAnsi="Times New Roman" w:cs="Times New Roman"/>
          <w:sz w:val="28"/>
          <w:szCs w:val="28"/>
          <w:lang w:val="uk-UA" w:eastAsia="ru-RU"/>
        </w:rPr>
      </w:pPr>
      <w:r w:rsidRPr="001427AF">
        <w:rPr>
          <w:rFonts w:ascii="Times New Roman" w:eastAsia="Times New Roman" w:hAnsi="Times New Roman" w:cs="Times New Roman"/>
          <w:sz w:val="28"/>
          <w:szCs w:val="28"/>
          <w:lang w:val="uk-UA" w:eastAsia="ru-RU"/>
        </w:rPr>
        <w:t>Традиції становлять суттєву частину педагогічної системи Сухомлинського. Головним у зв’язку між родиною та навчальним закладом виступає глибоке народне підґрунтя. Сухомлинський вважав, що «кожен народ продукує свою систему етнічних цінностей, яка найповніше відображає його ментальність, особливості національної свідомості. Ці цінності народ відтворює і розвиває через мову, літературу, мистецтво, фольклор, виробничі відносини, побут, а також через звичаї і традиції». Найяскравіше це демонструють релігійні традиції – шанувати і любити Бога, відвідувати богослужіння, дотримуватись посту.  В. Сухомлинський вважав, що найважливіші риси і якості особистості зароджуються в родині. </w:t>
      </w:r>
      <w:r w:rsidRPr="001427AF">
        <w:rPr>
          <w:rFonts w:ascii="Times New Roman" w:hAnsi="Times New Roman" w:cs="Times New Roman"/>
          <w:sz w:val="28"/>
          <w:szCs w:val="28"/>
          <w:lang w:val="uk-UA"/>
        </w:rPr>
        <w:t>[6]</w:t>
      </w:r>
    </w:p>
    <w:p w:rsidR="00324934" w:rsidRPr="001427AF" w:rsidRDefault="00324934" w:rsidP="00324934">
      <w:pPr>
        <w:shd w:val="clear" w:color="auto" w:fill="FFFFFF"/>
        <w:spacing w:after="0" w:line="360" w:lineRule="auto"/>
        <w:ind w:firstLine="851"/>
        <w:jc w:val="both"/>
        <w:rPr>
          <w:rFonts w:ascii="Times New Roman" w:hAnsi="Times New Roman" w:cs="Times New Roman"/>
          <w:sz w:val="28"/>
          <w:szCs w:val="28"/>
          <w:shd w:val="clear" w:color="auto" w:fill="FFFFFF"/>
          <w:lang w:val="uk-UA"/>
        </w:rPr>
      </w:pPr>
      <w:r w:rsidRPr="001427AF">
        <w:rPr>
          <w:rFonts w:ascii="Times New Roman" w:eastAsia="Times New Roman" w:hAnsi="Times New Roman" w:cs="Times New Roman"/>
          <w:sz w:val="28"/>
          <w:szCs w:val="28"/>
          <w:lang w:val="uk-UA" w:eastAsia="ru-RU"/>
        </w:rPr>
        <w:t xml:space="preserve">Тому, в освітні процеси вводиться виховання майбутніх батьків, педагогічні знання, які морально готують здобувачів освіти до батьківської місії, розвивають ціннісне відношення до родини. Безвідповідальне відношення молодих батьків до виховання дорого обходиться насамперед суспільству. Розвиток ціннісного відношення до родини надає можливість зрозуміти здобувачам освіти та бути готовим відповідальної соціальної ролі </w:t>
      </w:r>
      <w:r w:rsidRPr="001427AF">
        <w:rPr>
          <w:rFonts w:ascii="Times New Roman" w:hAnsi="Times New Roman" w:cs="Times New Roman"/>
          <w:sz w:val="28"/>
          <w:szCs w:val="28"/>
          <w:shd w:val="clear" w:color="auto" w:fill="FFFFFF"/>
          <w:lang w:val="uk-UA"/>
        </w:rPr>
        <w:t>- вихо</w:t>
      </w:r>
      <w:r w:rsidRPr="001427AF">
        <w:rPr>
          <w:rFonts w:ascii="Times New Roman" w:hAnsi="Times New Roman" w:cs="Times New Roman"/>
          <w:sz w:val="28"/>
          <w:szCs w:val="28"/>
          <w:shd w:val="clear" w:color="auto" w:fill="FFFFFF"/>
          <w:lang w:val="uk-UA"/>
        </w:rPr>
        <w:softHyphen/>
        <w:t>вання дітей, успіх якої залежить передусім від духовного багат</w:t>
      </w:r>
      <w:r w:rsidRPr="001427AF">
        <w:rPr>
          <w:rFonts w:ascii="Times New Roman" w:hAnsi="Times New Roman" w:cs="Times New Roman"/>
          <w:sz w:val="28"/>
          <w:szCs w:val="28"/>
          <w:shd w:val="clear" w:color="auto" w:fill="FFFFFF"/>
          <w:lang w:val="uk-UA"/>
        </w:rPr>
        <w:softHyphen/>
        <w:t>ства, взаємної поваги і спілкування, педагогіч</w:t>
      </w:r>
      <w:r w:rsidRPr="001427AF">
        <w:rPr>
          <w:rFonts w:ascii="Times New Roman" w:hAnsi="Times New Roman" w:cs="Times New Roman"/>
          <w:sz w:val="28"/>
          <w:szCs w:val="28"/>
          <w:shd w:val="clear" w:color="auto" w:fill="FFFFFF"/>
          <w:lang w:val="uk-UA"/>
        </w:rPr>
        <w:softHyphen/>
        <w:t>них знань і умінь. «Своїх вихованців – юнаків і дівчат – ми вчи</w:t>
      </w:r>
      <w:r w:rsidRPr="001427AF">
        <w:rPr>
          <w:rFonts w:ascii="Times New Roman" w:hAnsi="Times New Roman" w:cs="Times New Roman"/>
          <w:sz w:val="28"/>
          <w:szCs w:val="28"/>
          <w:shd w:val="clear" w:color="auto" w:fill="FFFFFF"/>
          <w:lang w:val="uk-UA"/>
        </w:rPr>
        <w:softHyphen/>
        <w:t>мо: моральне право на кохання має той, хто вміє відповідати за майбутнє – за своїх дітей» [6].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Соціальний інститут сім’ї є основним у суспільстві, він формує наступні покоління та виховує інтелектуально розвинену, духовно й морально зрілу особистість, що забезпечує розвиток і процвітання кожного громадянина та всієї держави. В умовах постійних демографічних і соціальних змін в Україні зростає кількість розлучень, самотніх людей, </w:t>
      </w:r>
      <w:r w:rsidRPr="001427AF">
        <w:rPr>
          <w:rFonts w:ascii="Times New Roman" w:hAnsi="Times New Roman" w:cs="Times New Roman"/>
          <w:sz w:val="28"/>
          <w:szCs w:val="28"/>
          <w:lang w:val="uk-UA"/>
        </w:rPr>
        <w:lastRenderedPageBreak/>
        <w:t>перевищення смертності над народжуваністю. Зараз втрачаються сімейні цінності, руйнуються відносини, підвищується ризик розлучень, знижується вага виховної функції сім’ї. [16]</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Суттєво вплинули на українські сімейні цінності загальносвітові тенденції розвитку родини. До таких тенденцій можна віднести: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зростання індивідуалізму, загострення почуття незалежності, інколи вкрай спотворене бажання жити лише для себе, домінування власних егоїстичних інтересів і одночасне нехтування інтересами найближчих людей;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перебудова в ієрархії цінностей сім’ї, які кардинально змінює її призначення й мету створення; закріплення в суспільній свідомості толерантного ставлення до різних видів сімейної поведінки, які зазвичай перекручуються й набувають форми «загальної вседозволеності»;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пропагування різних форм статевих і соціальних ролей, що поширюється передусім серед молоді.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Варто також наголосити, що стан сучасної сім’ї є наслідком і причиною низки процесів, що відбуваються в суспільстві. Негативні суспільні явища, зокрема інфляція, соціальна і політична нестабільність, відсутність правових гарантій, невизначеність майбутнього і навіть сама ситуація соціальних змін, посилюють невизначеність людей.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 іншого боку, сім’я як один з основних соціальних інститутів у своєму розвитку неминуче відображає суттєві тенденції розвитку всього суспільства. Таким чином, кожен її член не просто відчуває на собі потужний вплив усіх чинників суспільної динаміки, а й багато в чому визначає та відтворює ці фактори. [16]</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Сучасна родина переживає складний етап еволюції – перехід від традиційної моделі до нової. Змінюються види сімейних відносин, іншими стають система влади і підпорядкування в сімейному житті, ролі і функціональна залежність подружжя, положення дітей. На сучасну ситуацію як в Україні, так і у всьому світі впливають економічна криза, нагнітання соціальної і політичної напруженості, міжетнічні конфлікти, матеріальна і </w:t>
      </w:r>
      <w:r w:rsidRPr="001427AF">
        <w:rPr>
          <w:rFonts w:ascii="Times New Roman" w:hAnsi="Times New Roman" w:cs="Times New Roman"/>
          <w:sz w:val="28"/>
          <w:szCs w:val="28"/>
          <w:lang w:val="uk-UA"/>
        </w:rPr>
        <w:lastRenderedPageBreak/>
        <w:t>соціальна поляризація суспільства, що росте, і інше. Це загострює проблеми родини. У значної частини сімей різко погіршали умови реалізації основних соціальних функцій.</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 </w:t>
      </w:r>
      <w:proofErr w:type="spellStart"/>
      <w:r w:rsidRPr="001427AF">
        <w:rPr>
          <w:rFonts w:ascii="Times New Roman" w:hAnsi="Times New Roman" w:cs="Times New Roman"/>
          <w:sz w:val="28"/>
          <w:szCs w:val="28"/>
          <w:lang w:val="uk-UA"/>
        </w:rPr>
        <w:t>Сорокин</w:t>
      </w:r>
      <w:proofErr w:type="spellEnd"/>
      <w:r w:rsidRPr="001427AF">
        <w:rPr>
          <w:rFonts w:ascii="Times New Roman" w:hAnsi="Times New Roman" w:cs="Times New Roman"/>
          <w:sz w:val="28"/>
          <w:szCs w:val="28"/>
          <w:lang w:val="uk-UA"/>
        </w:rPr>
        <w:t>, формулюючи функції сім'ї, виділяв всього три [25]:</w:t>
      </w:r>
    </w:p>
    <w:p w:rsidR="00324934" w:rsidRPr="001427AF" w:rsidRDefault="00324934" w:rsidP="00324934">
      <w:pPr>
        <w:pStyle w:val="a4"/>
        <w:numPr>
          <w:ilvl w:val="0"/>
          <w:numId w:val="2"/>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виховно-педагогічну;</w:t>
      </w:r>
    </w:p>
    <w:p w:rsidR="00324934" w:rsidRPr="001427AF" w:rsidRDefault="00324934" w:rsidP="00324934">
      <w:pPr>
        <w:pStyle w:val="a4"/>
        <w:numPr>
          <w:ilvl w:val="0"/>
          <w:numId w:val="2"/>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соціально-фізіологічну, виробництва дітей;</w:t>
      </w:r>
    </w:p>
    <w:p w:rsidR="00324934" w:rsidRPr="001427AF" w:rsidRDefault="00324934" w:rsidP="00324934">
      <w:pPr>
        <w:pStyle w:val="a4"/>
        <w:numPr>
          <w:ilvl w:val="0"/>
          <w:numId w:val="2"/>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економічну.</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 думку Ю. Василькової, яка аналізувала праці П. </w:t>
      </w:r>
      <w:proofErr w:type="spellStart"/>
      <w:r w:rsidRPr="001427AF">
        <w:rPr>
          <w:rFonts w:ascii="Times New Roman" w:hAnsi="Times New Roman" w:cs="Times New Roman"/>
          <w:sz w:val="28"/>
          <w:szCs w:val="28"/>
          <w:lang w:val="uk-UA"/>
        </w:rPr>
        <w:t>Сорокина</w:t>
      </w:r>
      <w:proofErr w:type="spellEnd"/>
      <w:r w:rsidRPr="001427AF">
        <w:rPr>
          <w:rFonts w:ascii="Times New Roman" w:hAnsi="Times New Roman" w:cs="Times New Roman"/>
          <w:sz w:val="28"/>
          <w:szCs w:val="28"/>
          <w:lang w:val="uk-UA"/>
        </w:rPr>
        <w:t>, вважає, що в сучасній сім'ї ці функції руйнуються тому що [25]:</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По-перше, дитина раніше йде з сім'ї в ясла, сад, школу;</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По-друге, сім'я перестає бути фабрикою народжуваності;</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По-третє, емансипація жінок і дітей виводить їх з економічної залежності від чоловіка і сім'ї, дає права людини, виводить з сімейного економічного егоїзму.</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На думку Ю.Василькової, всі ці ознаки говорять про занепад сім'ї.</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Інститут сім’ї в Україні останні роки зазнає змін: змінюється погляди на роль чоловіка і дружити в родині, на роль сім’ї в житті людини, і, взагалі, на сам склад родини. Але, як показують соціологічні дослідження, українці висловлюють думку, що родина – це основне в житті і головна цінність.</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p>
    <w:p w:rsidR="00324934" w:rsidRPr="001427AF" w:rsidRDefault="00324934" w:rsidP="00324934">
      <w:pPr>
        <w:spacing w:after="0" w:line="360" w:lineRule="auto"/>
        <w:ind w:firstLine="851"/>
        <w:jc w:val="both"/>
        <w:rPr>
          <w:rFonts w:ascii="Times New Roman" w:hAnsi="Times New Roman" w:cs="Times New Roman"/>
          <w:b/>
          <w:sz w:val="28"/>
          <w:szCs w:val="28"/>
          <w:lang w:val="uk-UA"/>
        </w:rPr>
      </w:pPr>
      <w:r w:rsidRPr="001427AF">
        <w:rPr>
          <w:rFonts w:ascii="Times New Roman" w:hAnsi="Times New Roman" w:cs="Times New Roman"/>
          <w:b/>
          <w:sz w:val="28"/>
          <w:szCs w:val="28"/>
          <w:lang w:val="uk-UA"/>
        </w:rPr>
        <w:br w:type="page"/>
      </w:r>
    </w:p>
    <w:p w:rsidR="00324934" w:rsidRPr="001427AF" w:rsidRDefault="00324934" w:rsidP="00324934">
      <w:pPr>
        <w:shd w:val="clear" w:color="auto" w:fill="FFFFFF"/>
        <w:spacing w:after="0" w:line="360" w:lineRule="auto"/>
        <w:ind w:firstLine="851"/>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Pr="001427AF">
        <w:rPr>
          <w:rFonts w:ascii="Times New Roman" w:hAnsi="Times New Roman" w:cs="Times New Roman"/>
          <w:b/>
          <w:sz w:val="28"/>
          <w:szCs w:val="28"/>
          <w:lang w:val="uk-UA"/>
        </w:rPr>
        <w:t>3. Соціальні цінності та функції родини</w:t>
      </w:r>
    </w:p>
    <w:p w:rsidR="00324934" w:rsidRPr="001427AF" w:rsidRDefault="00324934" w:rsidP="00324934">
      <w:pPr>
        <w:shd w:val="clear" w:color="auto" w:fill="FFFFFF"/>
        <w:spacing w:after="0" w:line="360" w:lineRule="auto"/>
        <w:ind w:firstLine="851"/>
        <w:jc w:val="both"/>
        <w:textAlignment w:val="baseline"/>
        <w:rPr>
          <w:rFonts w:ascii="Times New Roman" w:eastAsia="Times New Roman" w:hAnsi="Times New Roman" w:cs="Times New Roman"/>
          <w:b/>
          <w:bCs/>
          <w:color w:val="3C3B3B"/>
          <w:sz w:val="28"/>
          <w:szCs w:val="28"/>
          <w:bdr w:val="none" w:sz="0" w:space="0" w:color="auto" w:frame="1"/>
          <w:lang w:val="uk-UA" w:eastAsia="ru-RU"/>
        </w:rPr>
      </w:pP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Збереження та захист традиційних сімейних цінностей це невід'ємна складова та передумова соціального процвітання.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Традиційні родинні цінності базують класичному історичному уявленні про родину, важливість оформлення шлюбу та сталості шлюбних стосунків, народження та виховання дітей у сім'ї з обох батьків, традиційні ролі чоловіка та жінки, вірність, взаємоповагу всіх членів родини та стійкий пріоритет збереження шлюбу над розлученням.</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В класичному понятті, сім'я — основана на шлюбі або кровній спорідненості група людей, члени якої зв'язані спільністю побуту, взаємною допомогою і моральною відповідальністю. Це поняття також визначається словом родина. Водночас родиною може називатися і спорідненість кількох сімей, що живуть окремо: батьків і дітей, братів, сестер, дядьків та ін. [23]</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Як низова ланка суспільної організації сім'я виконує надзвичайно важливі соціальні й етнокультурні функції, що зв'язують її з усіма сферами людської життєдіяльності. Тому вона становить об'єкт пильної уваги різних наук: соціології, демографії, економіки, медицини, права тощо. Кожній із цих дисциплін властивий свій підхід і основні аспекти вивчення сім'ї.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Для етнографії головним предметом є дослідження тих функцій, що належать сім'ї у відтворенні етносу, вихованні її членів, створенні певних культурно-побутових стереотипів, у плеканні та </w:t>
      </w:r>
      <w:proofErr w:type="spellStart"/>
      <w:r w:rsidRPr="001427AF">
        <w:rPr>
          <w:rFonts w:ascii="Times New Roman" w:hAnsi="Times New Roman" w:cs="Times New Roman"/>
          <w:sz w:val="28"/>
          <w:szCs w:val="28"/>
          <w:lang w:val="uk-UA"/>
        </w:rPr>
        <w:t>міжпоколінній</w:t>
      </w:r>
      <w:proofErr w:type="spellEnd"/>
      <w:r w:rsidRPr="001427AF">
        <w:rPr>
          <w:rFonts w:ascii="Times New Roman" w:hAnsi="Times New Roman" w:cs="Times New Roman"/>
          <w:sz w:val="28"/>
          <w:szCs w:val="28"/>
          <w:lang w:val="uk-UA"/>
        </w:rPr>
        <w:t xml:space="preserve"> передачі етнокультурних традицій. Етнографічні дослідження допомагають пізнати внутрішній механізм </w:t>
      </w:r>
      <w:proofErr w:type="spellStart"/>
      <w:r w:rsidRPr="001427AF">
        <w:rPr>
          <w:rFonts w:ascii="Times New Roman" w:hAnsi="Times New Roman" w:cs="Times New Roman"/>
          <w:sz w:val="28"/>
          <w:szCs w:val="28"/>
          <w:lang w:val="uk-UA"/>
        </w:rPr>
        <w:t>шлюбно-</w:t>
      </w:r>
      <w:proofErr w:type="spellEnd"/>
      <w:r w:rsidRPr="001427AF">
        <w:rPr>
          <w:rFonts w:ascii="Times New Roman" w:hAnsi="Times New Roman" w:cs="Times New Roman"/>
          <w:sz w:val="28"/>
          <w:szCs w:val="28"/>
          <w:lang w:val="uk-UA"/>
        </w:rPr>
        <w:t xml:space="preserve"> сімейних відносин, їх історичний характер, соціально-економічну зумовленість і, головне, віками накопичений досвід сімейної культури, її якісні здобутки, ціннісні пріоритети й орієнтири. Особливо важливе вивчення стану і процесу змін сучасної сім'ї, аналіз її негативних, кризисних аспектів і явищ, які потребують оздоровлення. [15]</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Для демографії основний інтерес має питання про роль сім'ї і сімейної структури населення у його відтворенні.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Педагогіка в основному займається вивченням виховної функції сім'ї, як одного з важливих факторів формування особистості.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Правову науку цікавлять питання правовідносин між подружжям, між батьками і дітьми тощо.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Соціальна психологія акцентує свою увагу на дослідженні сімейних конфліктів і динаміки розвитку сімейних груп. На відміну від інших галузей соціології, соціологія сім'ї, виникнення якої припадає на 20-ті рр. XX ст., розвивалась досить успішно. [30]</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Українськими соціологами Л. Аза, Н. Лавриненко, М.  </w:t>
      </w:r>
      <w:proofErr w:type="spellStart"/>
      <w:r w:rsidRPr="001427AF">
        <w:rPr>
          <w:rFonts w:ascii="Times New Roman" w:hAnsi="Times New Roman" w:cs="Times New Roman"/>
          <w:sz w:val="28"/>
          <w:szCs w:val="28"/>
          <w:lang w:val="uk-UA"/>
        </w:rPr>
        <w:t>Боришевський</w:t>
      </w:r>
      <w:proofErr w:type="spellEnd"/>
      <w:r w:rsidRPr="001427AF">
        <w:rPr>
          <w:rFonts w:ascii="Times New Roman" w:hAnsi="Times New Roman" w:cs="Times New Roman"/>
          <w:sz w:val="28"/>
          <w:szCs w:val="28"/>
          <w:lang w:val="uk-UA"/>
        </w:rPr>
        <w:t xml:space="preserve">, С. Войтович, І. Дьоміна, В. </w:t>
      </w:r>
      <w:proofErr w:type="spellStart"/>
      <w:r w:rsidRPr="001427AF">
        <w:rPr>
          <w:rFonts w:ascii="Times New Roman" w:hAnsi="Times New Roman" w:cs="Times New Roman"/>
          <w:sz w:val="28"/>
          <w:szCs w:val="28"/>
          <w:lang w:val="uk-UA"/>
        </w:rPr>
        <w:t>Піча</w:t>
      </w:r>
      <w:proofErr w:type="spellEnd"/>
      <w:r w:rsidRPr="001427AF">
        <w:rPr>
          <w:rFonts w:ascii="Times New Roman" w:hAnsi="Times New Roman" w:cs="Times New Roman"/>
          <w:sz w:val="28"/>
          <w:szCs w:val="28"/>
          <w:lang w:val="uk-UA"/>
        </w:rPr>
        <w:t xml:space="preserve">, Г. Ковтун, В. </w:t>
      </w:r>
      <w:proofErr w:type="spellStart"/>
      <w:r w:rsidRPr="001427AF">
        <w:rPr>
          <w:rFonts w:ascii="Times New Roman" w:hAnsi="Times New Roman" w:cs="Times New Roman"/>
          <w:sz w:val="28"/>
          <w:szCs w:val="28"/>
          <w:lang w:val="uk-UA"/>
        </w:rPr>
        <w:t>Рибаченко</w:t>
      </w:r>
      <w:proofErr w:type="spellEnd"/>
      <w:r w:rsidRPr="001427AF">
        <w:rPr>
          <w:rFonts w:ascii="Times New Roman" w:hAnsi="Times New Roman" w:cs="Times New Roman"/>
          <w:sz w:val="28"/>
          <w:szCs w:val="28"/>
          <w:lang w:val="uk-UA"/>
        </w:rPr>
        <w:t xml:space="preserve">, Б. </w:t>
      </w:r>
      <w:proofErr w:type="spellStart"/>
      <w:r w:rsidRPr="001427AF">
        <w:rPr>
          <w:rFonts w:ascii="Times New Roman" w:hAnsi="Times New Roman" w:cs="Times New Roman"/>
          <w:sz w:val="28"/>
          <w:szCs w:val="28"/>
          <w:lang w:val="uk-UA"/>
        </w:rPr>
        <w:t>Татенко</w:t>
      </w:r>
      <w:proofErr w:type="spellEnd"/>
      <w:r w:rsidRPr="001427AF">
        <w:rPr>
          <w:rFonts w:ascii="Times New Roman" w:hAnsi="Times New Roman" w:cs="Times New Roman"/>
          <w:sz w:val="28"/>
          <w:szCs w:val="28"/>
          <w:lang w:val="uk-UA"/>
        </w:rPr>
        <w:t xml:space="preserve">, В. </w:t>
      </w:r>
      <w:proofErr w:type="spellStart"/>
      <w:r w:rsidRPr="001427AF">
        <w:rPr>
          <w:rFonts w:ascii="Times New Roman" w:hAnsi="Times New Roman" w:cs="Times New Roman"/>
          <w:sz w:val="28"/>
          <w:szCs w:val="28"/>
          <w:lang w:val="uk-UA"/>
        </w:rPr>
        <w:t>Зацепін</w:t>
      </w:r>
      <w:proofErr w:type="spellEnd"/>
      <w:r w:rsidRPr="001427AF">
        <w:rPr>
          <w:rFonts w:ascii="Times New Roman" w:hAnsi="Times New Roman" w:cs="Times New Roman"/>
          <w:sz w:val="28"/>
          <w:szCs w:val="28"/>
          <w:lang w:val="uk-UA"/>
        </w:rPr>
        <w:t xml:space="preserve">, Л. </w:t>
      </w:r>
      <w:proofErr w:type="spellStart"/>
      <w:r w:rsidRPr="001427AF">
        <w:rPr>
          <w:rFonts w:ascii="Times New Roman" w:hAnsi="Times New Roman" w:cs="Times New Roman"/>
          <w:sz w:val="28"/>
          <w:szCs w:val="28"/>
          <w:lang w:val="uk-UA"/>
        </w:rPr>
        <w:t>Бучинська</w:t>
      </w:r>
      <w:proofErr w:type="spellEnd"/>
      <w:r w:rsidRPr="001427AF">
        <w:rPr>
          <w:rFonts w:ascii="Times New Roman" w:hAnsi="Times New Roman" w:cs="Times New Roman"/>
          <w:sz w:val="28"/>
          <w:szCs w:val="28"/>
          <w:lang w:val="uk-UA"/>
        </w:rPr>
        <w:t xml:space="preserve">, О. Цимбалюк, Ю. </w:t>
      </w:r>
      <w:proofErr w:type="spellStart"/>
      <w:r w:rsidRPr="001427AF">
        <w:rPr>
          <w:rFonts w:ascii="Times New Roman" w:hAnsi="Times New Roman" w:cs="Times New Roman"/>
          <w:sz w:val="28"/>
          <w:szCs w:val="28"/>
          <w:lang w:val="uk-UA"/>
        </w:rPr>
        <w:t>Якубова</w:t>
      </w:r>
      <w:proofErr w:type="spellEnd"/>
      <w:r w:rsidRPr="001427AF">
        <w:rPr>
          <w:rFonts w:ascii="Times New Roman" w:hAnsi="Times New Roman" w:cs="Times New Roman"/>
          <w:sz w:val="28"/>
          <w:szCs w:val="28"/>
          <w:lang w:val="uk-UA"/>
        </w:rPr>
        <w:t xml:space="preserve"> та ін., вивчається ряд важливих проблем, пов'язаних із репродуктивною поведінкою сім'ї, поєднанням професійних і сімейних ролей працюючих жінок, розподілом влади та обов'язків у сім'ї тощо.</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Об'єктом соціології сім'ї є шлюбно-сімейні відносини, сфера сімейного життя. Предметом вивчення соціології сім'ї є досить широке і різноманітне коло питань [4]:</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загальні основи та принципи шлюбу і сім'ї;</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взаємозв'язок сім'ї і суспільства;</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типи соціальних відносин, характерні для сім'ї;</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фактори, що визначають чисельність і структуру сімейної спільності;</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зв'язок сім'ї з іншими соціальними спільностями та сферами соціального життя;</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суспільні функції сім'ї, її структура та особливості як соціального інституту, і як малої соціальної групи;</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мотивація шлюбів і розлучень, а також соціальні та психологічні фактори, які сприяють плануванню сімейного життя, виникненню та подоланню </w:t>
      </w:r>
      <w:proofErr w:type="spellStart"/>
      <w:r w:rsidRPr="001427AF">
        <w:rPr>
          <w:rFonts w:ascii="Times New Roman" w:hAnsi="Times New Roman" w:cs="Times New Roman"/>
          <w:sz w:val="28"/>
          <w:szCs w:val="28"/>
          <w:lang w:val="uk-UA"/>
        </w:rPr>
        <w:t>внутрішньосімейних</w:t>
      </w:r>
      <w:proofErr w:type="spellEnd"/>
      <w:r w:rsidRPr="001427AF">
        <w:rPr>
          <w:rFonts w:ascii="Times New Roman" w:hAnsi="Times New Roman" w:cs="Times New Roman"/>
          <w:sz w:val="28"/>
          <w:szCs w:val="28"/>
          <w:lang w:val="uk-UA"/>
        </w:rPr>
        <w:t xml:space="preserve"> конфліктів;</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інтеграція та дезінтеграція сім'ї;</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історичні типи та форми шлюбно-сімейних відносин, тенденції та перспективи їх розвитку;</w:t>
      </w:r>
    </w:p>
    <w:p w:rsidR="00324934" w:rsidRPr="001427AF" w:rsidRDefault="00324934" w:rsidP="00324934">
      <w:pPr>
        <w:pStyle w:val="a4"/>
        <w:numPr>
          <w:ilvl w:val="0"/>
          <w:numId w:val="3"/>
        </w:numPr>
        <w:spacing w:after="0" w:line="360" w:lineRule="auto"/>
        <w:ind w:left="0" w:firstLine="851"/>
        <w:contextualSpacing w:val="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умови життя сім'ї, етапи життєвого циклу сім'ї та ін.</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Родина є більш складною системою відносин, ніж шлюб, оскільки вона, як правило, об'єднує не тільки подружжя, але й їх дітей, а також інших родичів та близьких. Крім того, родина виступає як соціальна клітина суспільства та дуже близько відображає модель суспільства, в якому вона функціонує.</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Суспільні порядки, за яких живуть люди певної історичної епохи і певної країни, обумовлюються ступенем розвитку, з одного боку - праці, з другого - родини. Через родину змінюється покоління людей, в ній людина народжується, через неї продовжується рід. [2]</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За Аристотелем, сім'я - перший вид спілкування людей. Вона є первинним осередком, з якого виникла держава. Об'єднання декількох сімей грецький мислитель називає "поселенням", вважаючи його перехідною формою від сім'ї до держави.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 одного боку, родина - досить замкнуте об'єднання людей, які захищають свій внутрішній світ, свої таємниці і секрети, що протистоять зовнішнім впливам. Якщо родину позбавити її внутрішнього світу, зробити все, що діється в ній, відкритим для суспільства, вона розпадеться. З другого боку, родина - об'єднання людей, відкрите для всього, що відбувається у суспільстві. Для неї характерні проблеми, якими живе суспільство. [2]</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Родина пов'язана із суспільством. Кожний член родини зберігає входить у різні інші об'єднання людей, в різні соціальні групи: виробничі, навчальні колективи, дитячі та юнацькі організації, суспільні рухи, політичні партії та об'єднання, вступає у взаємовідносини з державними структурами, місцевою владою, сусідами та іншими спільностями. Відносини у родині складаються не лише за волею її членів, а й під впливом зовнішніх умов, соціального життя суспільства. [29]</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Водночас родина впливає на відносини у суспільстві, на характер процесів суспільного життя. Вона не тільки задовольняє потреби людей, що вступили у сімейний союз, а й виконує ряд соціальних функцій і є невід'ємним елементом соціальної структури суспільства. Тому форма сім'ї не може бути довільною. Сім'я і шлюб - це форми, що по суті, відносин подружжя, які дозволені суспільством.</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Родина не тільки задовольняє потреби людей, які створюють сімейний союз, а й виконує цілу низку соціальних функцій. І тому є невід'ємною частиною соціальної структури суспільства.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Соціальні функції родини [22]:</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1) репродуктивна функція, тобто функція дітонародження, відтворення населення;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2) господарсько-побутова функція. Вона пов'язана із підтримкою на належному рівні господарських та побутових умов для підтримання фізичного здоров'я членів сім'ї, догляд за дітьми;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3) економічна функція, яка передбачає накопичення матеріальних благ одними членами сім'ї для інших у випадку непрацездатності чи у зв'язку з іншими причинами;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4) виховна функція, що включає виховання батьками молодого покоління на основі збереження та передачі молоді основних духовних та культурних цінностей, трудових навичок;</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5) функція соціалізації;</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6) комунікативна функція, в ході реалізації якої відбувається задоволення потреб людини в спілкуванні на основі взаєморозуміння та підтримки, в ізоляції, в усамітненні.</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7) регулятивна функція, під час якої сім'єю здійснюється моральна регламентація поведінки членів сім'ї у спілкуванні один з одним та з іншими людьми.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8) функція взаємодопомоги, що пов'язана з роллю сім'ї в наданні необхідної допомоги членам своєї родини та іншим людям чи соціальним групам.</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9) дозвільна функція, котра передбачає задоволення потреб у спільному проведенні дозвілля.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Функції сучасної родини, кожну з них окремо, з великим або меншим успіхом можна здійснювати і поза сім'єю, але в сукупності в ній всі вони реалізуються найкращим чином. [29]</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Генеративна функція обумовлена необхідністю продовження людського роду, що є не тільки біологічною потребою, але також має величезне економічне значення для збереження популяції. Сім'я без дітей духовно неповноцінна. Дорослі люди, що не продовжили себе в дітях, переживають почуття збитковості, порожнечі.</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Функція первинної соціалізації дітей обумовлена тим, що людське дитя, що народилося, несе в собі тільки передумови, завдатки </w:t>
      </w:r>
      <w:proofErr w:type="spellStart"/>
      <w:r w:rsidRPr="001427AF">
        <w:rPr>
          <w:rFonts w:ascii="Times New Roman" w:hAnsi="Times New Roman" w:cs="Times New Roman"/>
          <w:sz w:val="28"/>
          <w:szCs w:val="28"/>
          <w:lang w:val="uk-UA"/>
        </w:rPr>
        <w:t>сапіентності</w:t>
      </w:r>
      <w:proofErr w:type="spellEnd"/>
      <w:r w:rsidRPr="001427AF">
        <w:rPr>
          <w:rFonts w:ascii="Times New Roman" w:hAnsi="Times New Roman" w:cs="Times New Roman"/>
          <w:sz w:val="28"/>
          <w:szCs w:val="28"/>
          <w:lang w:val="uk-UA"/>
        </w:rPr>
        <w:t xml:space="preserve"> (комплексу ознак "людини розумного"). Дитина повинна бути поступово введений в суспільство, щоб органи і системи його організму розвивалися за "людською програмою". Інакше його людські завдатки не розвернуться, передумови його здібностей загаснуть назавжди.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Економічна і соціально-побутова функція. Накопичення майна, придбання власності і проблеми її спадкоємства підвищують роль сім'ї в економічних відносинах.</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proofErr w:type="spellStart"/>
      <w:r w:rsidRPr="001427AF">
        <w:rPr>
          <w:rFonts w:ascii="Times New Roman" w:hAnsi="Times New Roman" w:cs="Times New Roman"/>
          <w:sz w:val="28"/>
          <w:szCs w:val="28"/>
          <w:lang w:val="uk-UA"/>
        </w:rPr>
        <w:t>Гедоністічеськя</w:t>
      </w:r>
      <w:proofErr w:type="spellEnd"/>
      <w:r w:rsidRPr="001427AF">
        <w:rPr>
          <w:rFonts w:ascii="Times New Roman" w:hAnsi="Times New Roman" w:cs="Times New Roman"/>
          <w:sz w:val="28"/>
          <w:szCs w:val="28"/>
          <w:lang w:val="uk-UA"/>
        </w:rPr>
        <w:t xml:space="preserve"> функція пов'язана з наявністю у людини </w:t>
      </w:r>
      <w:proofErr w:type="spellStart"/>
      <w:r w:rsidRPr="001427AF">
        <w:rPr>
          <w:rFonts w:ascii="Times New Roman" w:hAnsi="Times New Roman" w:cs="Times New Roman"/>
          <w:sz w:val="28"/>
          <w:szCs w:val="28"/>
          <w:lang w:val="uk-UA"/>
        </w:rPr>
        <w:t>загальнобіологічної</w:t>
      </w:r>
      <w:proofErr w:type="spellEnd"/>
      <w:r w:rsidRPr="001427AF">
        <w:rPr>
          <w:rFonts w:ascii="Times New Roman" w:hAnsi="Times New Roman" w:cs="Times New Roman"/>
          <w:sz w:val="28"/>
          <w:szCs w:val="28"/>
          <w:lang w:val="uk-UA"/>
        </w:rPr>
        <w:t xml:space="preserve"> статевої потреби, задоволення якої так само важливе і необхідне, як потреба в їжі або житлі.</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Рекреаційна і психотерапевтична функція сім'ї пояснюється тим, що сім'я – це сфера абсолютної захищеності, абсолютного ухвалення людини, незалежно від його талантів, життєвих успіхів або фінансового положення. Вираз "Мій будинок – моя фортеця" добре виражає ту думку, що здорова, неконфліктна сім'я – найбільш надійна опора, якнайкращий притулок, де </w:t>
      </w:r>
      <w:r w:rsidRPr="001427AF">
        <w:rPr>
          <w:rFonts w:ascii="Times New Roman" w:hAnsi="Times New Roman" w:cs="Times New Roman"/>
          <w:sz w:val="28"/>
          <w:szCs w:val="28"/>
          <w:lang w:val="uk-UA"/>
        </w:rPr>
        <w:lastRenderedPageBreak/>
        <w:t>людина може сховатися від всіх намірів далеко не доброзичливого зовнішнього світу, розрядити свої негативні емоції. [23]</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br w:type="page"/>
      </w:r>
    </w:p>
    <w:p w:rsidR="00324934" w:rsidRPr="001427AF" w:rsidRDefault="00324934" w:rsidP="00324934">
      <w:pPr>
        <w:spacing w:after="0" w:line="360" w:lineRule="auto"/>
        <w:ind w:firstLine="851"/>
        <w:jc w:val="center"/>
        <w:rPr>
          <w:rStyle w:val="a3"/>
          <w:b w:val="0"/>
          <w:color w:val="000000"/>
          <w:sz w:val="28"/>
          <w:szCs w:val="28"/>
          <w:bdr w:val="none" w:sz="0" w:space="0" w:color="auto" w:frame="1"/>
          <w:shd w:val="clear" w:color="auto" w:fill="FFFFFF"/>
          <w:lang w:val="uk-UA"/>
        </w:rPr>
      </w:pPr>
      <w:r>
        <w:rPr>
          <w:rFonts w:ascii="Times New Roman" w:hAnsi="Times New Roman" w:cs="Times New Roman"/>
          <w:b/>
          <w:sz w:val="28"/>
          <w:szCs w:val="28"/>
          <w:lang w:val="uk-UA"/>
        </w:rPr>
        <w:lastRenderedPageBreak/>
        <w:t>1.</w:t>
      </w:r>
      <w:r w:rsidRPr="001427AF">
        <w:rPr>
          <w:rFonts w:ascii="Times New Roman" w:hAnsi="Times New Roman" w:cs="Times New Roman"/>
          <w:b/>
          <w:sz w:val="28"/>
          <w:szCs w:val="28"/>
          <w:lang w:val="uk-UA"/>
        </w:rPr>
        <w:t>4. Основні проблеми формування ціннісного відношення до родини та шляхи вирішення.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Кризові явища в сучасному українському суспільстві призвели до деформації соціальних і моральних цінностей, що зумовило знецінення інституту сім’ї та втрату престижу сімейного способу життя.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Недостатньо уваги приділяється підтримці звичайних сімей із дітьми, популяризації сімейних цінностей, популяризації раціональної статевої поведінки, підготовці молоді до сімейного життя тощо. Сучасна молодь не поспішає вступати в законні шлюбні стосунки.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Це обумовлюється низкою негативних факторів [24]: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небажанням молодих людей брати певні зобов’язання перед шлюбним партнером і майбутніми дітьми;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свободою сексуальних стосунків;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негативним досвідом сімейних стосунків батьків: розлучення, неповні сім’ї, матеріальні труднощі, постійні сварки та конфлікти тощо.</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Сучасна сім’я являє собою інститут, який увесь час перебуває під тиском соціально-економічних обставин і невпинно змінюється.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Трансформації інституту сім’ї є ознакою сучасного етапу суспільного розвитку. За даними досліджень, найпоширенішими тенденціями розвитку сучасної сім’ї в Україні є наступні [24]:</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порушення механізму адаптації сім’ї до динамічних процесів у суспільстві;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послаблення захисної функції сім’ї (як матеріальної, так і психологічної);</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proofErr w:type="spellStart"/>
      <w:r w:rsidRPr="001427AF">
        <w:rPr>
          <w:rFonts w:ascii="Times New Roman" w:hAnsi="Times New Roman" w:cs="Times New Roman"/>
          <w:sz w:val="28"/>
          <w:szCs w:val="28"/>
          <w:lang w:val="uk-UA"/>
        </w:rPr>
        <w:t>структурнофункціональна</w:t>
      </w:r>
      <w:proofErr w:type="spellEnd"/>
      <w:r w:rsidRPr="001427AF">
        <w:rPr>
          <w:rFonts w:ascii="Times New Roman" w:hAnsi="Times New Roman" w:cs="Times New Roman"/>
          <w:sz w:val="28"/>
          <w:szCs w:val="28"/>
          <w:lang w:val="uk-UA"/>
        </w:rPr>
        <w:t xml:space="preserve"> трансформація сім’ї за невизначеності або суперечливості сімейних ролей;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зниження значення сім’ї в системі життєвих цінностей особистості з подальшою переорієнтацією значної частини молоді на позашлюбні стосунки або повторний шлюб;</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погіршення дитячо-батьківських взаємин, зумовлене невідповідністю та закостенілістю батьківських норм;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стійка орієнтація подружжя на малодітну сім’ю;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загострення суперечностей між партнерами в орієнтації сім’ї на демократичний (з боку жінок) або патріархальний (з боку чоловіків) розвиток;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proofErr w:type="spellStart"/>
      <w:r w:rsidRPr="001427AF">
        <w:rPr>
          <w:rFonts w:ascii="Times New Roman" w:hAnsi="Times New Roman" w:cs="Times New Roman"/>
          <w:sz w:val="28"/>
          <w:szCs w:val="28"/>
          <w:lang w:val="uk-UA"/>
        </w:rPr>
        <w:t>дисфункціональний</w:t>
      </w:r>
      <w:proofErr w:type="spellEnd"/>
      <w:r w:rsidRPr="001427AF">
        <w:rPr>
          <w:rFonts w:ascii="Times New Roman" w:hAnsi="Times New Roman" w:cs="Times New Roman"/>
          <w:sz w:val="28"/>
          <w:szCs w:val="28"/>
          <w:lang w:val="uk-UA"/>
        </w:rPr>
        <w:t xml:space="preserve"> розвиток сім’ї, ознаками якого є: тенденція до домінування, боротьба за владу обох партнерів, неузгодженість рольової поведінки, негнучкість сімейних норм, маніпуляція партнером, дітьми, ігнорування потреб, почуттів членів сім’ї, конфліктна взаємодія;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ускладнення сімейної адаптації молодого подружжя внаслідок неадекватних дошлюбних очікувань, завищених вимог до партнера; нестабільність життєвих планів в умовах економічної нестабільності [24].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 плином часу відбуваються зміни у функціях сім’ї: одні втрачаються, інші з’являються відповідно до нових соціальних умов та правил. У сучасній родині порівняно з попередніми поколіннями якісно змінилася функція первинного соціального контролю. Підвищився рівень терпимості до порушення норм поведінки в межах </w:t>
      </w:r>
      <w:proofErr w:type="spellStart"/>
      <w:r w:rsidRPr="001427AF">
        <w:rPr>
          <w:rFonts w:ascii="Times New Roman" w:hAnsi="Times New Roman" w:cs="Times New Roman"/>
          <w:sz w:val="28"/>
          <w:szCs w:val="28"/>
          <w:lang w:val="uk-UA"/>
        </w:rPr>
        <w:t>шлюбнородинних</w:t>
      </w:r>
      <w:proofErr w:type="spellEnd"/>
      <w:r w:rsidRPr="001427AF">
        <w:rPr>
          <w:rFonts w:ascii="Times New Roman" w:hAnsi="Times New Roman" w:cs="Times New Roman"/>
          <w:sz w:val="28"/>
          <w:szCs w:val="28"/>
          <w:lang w:val="uk-UA"/>
        </w:rPr>
        <w:t xml:space="preserve"> відносин. Наприклад, до подружніх зрад, народження позашлюбних дітей тощо. Розлучення перестає розглядатись як аномалія подружніх взаємин. Якісних змін зазнали й інші функції родини – виховна та емоційна.</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У зв’язку з цим пріоритетним напрямом педагогічної науки є проблема виховання родинних цінностей, сформованих на основі національно-культурної спадщини українського суспільства. Необхідне посилення орієнтації студентської молоді на шлюб та відповідальне батьківство. [31]</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Формуванні ціннісного ставлення до родини важливим є саме ранній юнацький вік, коли відбувається інтенсивний розвиток самосвідомості особистості та формування системи оцінювальних суджень, переконань та ідеалів, окреслюються життєві плани та перспективи. Формування ціннісного </w:t>
      </w:r>
      <w:r w:rsidRPr="001427AF">
        <w:rPr>
          <w:rFonts w:ascii="Times New Roman" w:hAnsi="Times New Roman" w:cs="Times New Roman"/>
          <w:sz w:val="28"/>
          <w:szCs w:val="28"/>
          <w:lang w:val="uk-UA"/>
        </w:rPr>
        <w:lastRenderedPageBreak/>
        <w:t xml:space="preserve">ставлення до створення сім’ї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набуває особливої актуальності.  Саме під час їхнього навчання відбуваються наступні процеси[4]:</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розширення соціальних контактів та налагодження взаємин у процесі статевого дозрівання; здійснюється професійний вибір;</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виробляються певні стандарти поведінки;</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відбувається розуміння цінностей дружби, любові, активний пошук кохання, супутника життя.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Багато дослідників в своїх роботах розглядають питання, які близькі до проблеми формування ціннісного відношення до родини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А. </w:t>
      </w:r>
      <w:proofErr w:type="spellStart"/>
      <w:r w:rsidRPr="001427AF">
        <w:rPr>
          <w:rFonts w:ascii="Times New Roman" w:hAnsi="Times New Roman" w:cs="Times New Roman"/>
          <w:sz w:val="28"/>
          <w:szCs w:val="28"/>
          <w:lang w:val="uk-UA"/>
        </w:rPr>
        <w:t>Грітчина</w:t>
      </w:r>
      <w:proofErr w:type="spellEnd"/>
      <w:r w:rsidRPr="001427AF">
        <w:rPr>
          <w:rFonts w:ascii="Times New Roman" w:hAnsi="Times New Roman" w:cs="Times New Roman"/>
          <w:sz w:val="28"/>
          <w:szCs w:val="28"/>
          <w:lang w:val="uk-UA"/>
        </w:rPr>
        <w:t xml:space="preserve">, Н. Гусак, А. </w:t>
      </w:r>
      <w:proofErr w:type="spellStart"/>
      <w:r w:rsidRPr="001427AF">
        <w:rPr>
          <w:rFonts w:ascii="Times New Roman" w:hAnsi="Times New Roman" w:cs="Times New Roman"/>
          <w:sz w:val="28"/>
          <w:szCs w:val="28"/>
          <w:lang w:val="uk-UA"/>
        </w:rPr>
        <w:t>Карасевич</w:t>
      </w:r>
      <w:proofErr w:type="spellEnd"/>
      <w:r w:rsidRPr="001427AF">
        <w:rPr>
          <w:rFonts w:ascii="Times New Roman" w:hAnsi="Times New Roman" w:cs="Times New Roman"/>
          <w:sz w:val="28"/>
          <w:szCs w:val="28"/>
          <w:lang w:val="uk-UA"/>
        </w:rPr>
        <w:t xml:space="preserve">, О. </w:t>
      </w:r>
      <w:proofErr w:type="spellStart"/>
      <w:r w:rsidRPr="001427AF">
        <w:rPr>
          <w:rFonts w:ascii="Times New Roman" w:hAnsi="Times New Roman" w:cs="Times New Roman"/>
          <w:sz w:val="28"/>
          <w:szCs w:val="28"/>
          <w:lang w:val="uk-UA"/>
        </w:rPr>
        <w:t>Кізь</w:t>
      </w:r>
      <w:proofErr w:type="spellEnd"/>
      <w:r w:rsidRPr="001427AF">
        <w:rPr>
          <w:rFonts w:ascii="Times New Roman" w:hAnsi="Times New Roman" w:cs="Times New Roman"/>
          <w:sz w:val="28"/>
          <w:szCs w:val="28"/>
          <w:lang w:val="uk-UA"/>
        </w:rPr>
        <w:t xml:space="preserve">, С. Ковальов, В. Кравець, В. </w:t>
      </w:r>
      <w:proofErr w:type="spellStart"/>
      <w:r w:rsidRPr="001427AF">
        <w:rPr>
          <w:rFonts w:ascii="Times New Roman" w:hAnsi="Times New Roman" w:cs="Times New Roman"/>
          <w:sz w:val="28"/>
          <w:szCs w:val="28"/>
          <w:lang w:val="uk-UA"/>
        </w:rPr>
        <w:t>Сисенко</w:t>
      </w:r>
      <w:proofErr w:type="spellEnd"/>
      <w:r w:rsidRPr="001427AF">
        <w:rPr>
          <w:rFonts w:ascii="Times New Roman" w:hAnsi="Times New Roman" w:cs="Times New Roman"/>
          <w:sz w:val="28"/>
          <w:szCs w:val="28"/>
          <w:lang w:val="uk-UA"/>
        </w:rPr>
        <w:t xml:space="preserve">, О. </w:t>
      </w:r>
      <w:proofErr w:type="spellStart"/>
      <w:r w:rsidRPr="001427AF">
        <w:rPr>
          <w:rFonts w:ascii="Times New Roman" w:hAnsi="Times New Roman" w:cs="Times New Roman"/>
          <w:sz w:val="28"/>
          <w:szCs w:val="28"/>
          <w:lang w:val="uk-UA"/>
        </w:rPr>
        <w:t>Харчев</w:t>
      </w:r>
      <w:proofErr w:type="spellEnd"/>
      <w:r w:rsidRPr="001427AF">
        <w:rPr>
          <w:rFonts w:ascii="Times New Roman" w:hAnsi="Times New Roman" w:cs="Times New Roman"/>
          <w:sz w:val="28"/>
          <w:szCs w:val="28"/>
          <w:lang w:val="uk-UA"/>
        </w:rPr>
        <w:t xml:space="preserve">, Л. Шнайдер  та інші розглядають такі проблеми: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підготовка молоді да сімейного життя;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підготовка до виконання соціальної ролі «сім’янин», виховання майбутнього сім’янина;</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статеве виховання молоді.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О. </w:t>
      </w:r>
      <w:proofErr w:type="spellStart"/>
      <w:r w:rsidRPr="001427AF">
        <w:rPr>
          <w:rFonts w:ascii="Times New Roman" w:hAnsi="Times New Roman" w:cs="Times New Roman"/>
          <w:sz w:val="28"/>
          <w:szCs w:val="28"/>
          <w:lang w:val="uk-UA"/>
        </w:rPr>
        <w:t>Харчев</w:t>
      </w:r>
      <w:proofErr w:type="spellEnd"/>
      <w:r w:rsidRPr="001427AF">
        <w:rPr>
          <w:rFonts w:ascii="Times New Roman" w:hAnsi="Times New Roman" w:cs="Times New Roman"/>
          <w:sz w:val="28"/>
          <w:szCs w:val="28"/>
          <w:lang w:val="uk-UA"/>
        </w:rPr>
        <w:t xml:space="preserve"> [28] вивчав проблему підготовки до сімейного життя з таких позицій:</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навчання юнаків і дівчат умінням володіти собою;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формування у них прагнення до самопізнання фізіологічної природи, особливостей психічної діяльності;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здатності до різнобічного пізнання характеру;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виховання культури спілкування у молоді.</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О. </w:t>
      </w:r>
      <w:proofErr w:type="spellStart"/>
      <w:r w:rsidRPr="001427AF">
        <w:rPr>
          <w:rFonts w:ascii="Times New Roman" w:hAnsi="Times New Roman" w:cs="Times New Roman"/>
          <w:sz w:val="28"/>
          <w:szCs w:val="28"/>
          <w:lang w:val="uk-UA"/>
        </w:rPr>
        <w:t>Харчев</w:t>
      </w:r>
      <w:proofErr w:type="spellEnd"/>
      <w:r w:rsidRPr="001427AF">
        <w:rPr>
          <w:rFonts w:ascii="Times New Roman" w:hAnsi="Times New Roman" w:cs="Times New Roman"/>
          <w:sz w:val="28"/>
          <w:szCs w:val="28"/>
          <w:lang w:val="uk-UA"/>
        </w:rPr>
        <w:t xml:space="preserve"> зазначає: «На відміну від статевого інстинкту чи навіть пристрасного кохання (подружнього або сімейного) морально-естетичне почуття має своїм предметом не просто істоту іншої статі, а людину, в якій тією чи іншою мірою розвинена особистість, котра має не лише фізичну, а й інтелектуальну та емоційну цінність і сама привабливість якої є ніби виявом високих духовних цінностей». [28] Дослідник також стверджує, що «саме у </w:t>
      </w:r>
      <w:r w:rsidRPr="001427AF">
        <w:rPr>
          <w:rFonts w:ascii="Times New Roman" w:hAnsi="Times New Roman" w:cs="Times New Roman"/>
          <w:sz w:val="28"/>
          <w:szCs w:val="28"/>
          <w:lang w:val="uk-UA"/>
        </w:rPr>
        <w:lastRenderedPageBreak/>
        <w:t xml:space="preserve">шлюбі подружжя стикається з труднощами пристосування один до одного, до нових умов існування, а потім і до обставин, які сприяють згасанню почуттів». [28]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На думку С. Ковальова, «вихідним моментом підготовки молоді до сімейного життя є розуміння суспільної значущості сім’ї, відповідальність за неї». [12] Науковець зазначає, що «розгляд сім’ї як малої соціальної групи зумовлений її відповідністю цьому вихідному значенню будь-якого елементу соціуму, від якого вона відрізняється характером об’єднання. Соціальна необхідність у сім’ї обумовлюється тим, що її зникнення може призвести до зникнення людства». [12]</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Як зазначає у своїй публікації С. Ковальов [13], у підготовці молоді до створення сім’ї важливим є: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виявлення відповідальності по відношенню до шлюбного партнера, майбутніх дітей, батьків;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вміння спілкуватися з партнером;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терпимість до характеру і звичок шлюбного партнера;</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здатність до взаємодії, співпраці;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повага до членів родини, рівність у взаєминах [13].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Такої ж точки зору з питань підготовки молоді до сімейного життя дотримується В. </w:t>
      </w:r>
      <w:proofErr w:type="spellStart"/>
      <w:r w:rsidRPr="001427AF">
        <w:rPr>
          <w:rFonts w:ascii="Times New Roman" w:hAnsi="Times New Roman" w:cs="Times New Roman"/>
          <w:sz w:val="28"/>
          <w:szCs w:val="28"/>
          <w:lang w:val="uk-UA"/>
        </w:rPr>
        <w:t>Сисенко</w:t>
      </w:r>
      <w:proofErr w:type="spellEnd"/>
      <w:r w:rsidRPr="001427AF">
        <w:rPr>
          <w:rFonts w:ascii="Times New Roman" w:hAnsi="Times New Roman" w:cs="Times New Roman"/>
          <w:sz w:val="28"/>
          <w:szCs w:val="28"/>
          <w:lang w:val="uk-UA"/>
        </w:rPr>
        <w:t xml:space="preserve">. Науковець вводить поняття «здатність до шлюбу». До складових цього  поняття він відносить «здатність до емпатії, турбота про партнера, розуміння партнера з його недоліками, духовна єдність з ним». На думку В. </w:t>
      </w:r>
      <w:proofErr w:type="spellStart"/>
      <w:r w:rsidRPr="001427AF">
        <w:rPr>
          <w:rFonts w:ascii="Times New Roman" w:hAnsi="Times New Roman" w:cs="Times New Roman"/>
          <w:sz w:val="28"/>
          <w:szCs w:val="28"/>
          <w:lang w:val="uk-UA"/>
        </w:rPr>
        <w:t>Сисенка</w:t>
      </w:r>
      <w:proofErr w:type="spellEnd"/>
      <w:r w:rsidRPr="001427AF">
        <w:rPr>
          <w:rFonts w:ascii="Times New Roman" w:hAnsi="Times New Roman" w:cs="Times New Roman"/>
          <w:sz w:val="28"/>
          <w:szCs w:val="28"/>
          <w:lang w:val="uk-UA"/>
        </w:rPr>
        <w:t xml:space="preserve">, «велике значення у майбутньому сімейному житті має діалогічне спілкування, виявлення доброти, здатності до співпраці, кооперації; здатність стримувати власний егоїзм». [26]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 думку Л. Шнайдера [34], «важливим елементом готовності молоді до сімейного життя є розвиток культури інтимних стосунків, </w:t>
      </w:r>
      <w:proofErr w:type="spellStart"/>
      <w:r w:rsidRPr="001427AF">
        <w:rPr>
          <w:rFonts w:ascii="Times New Roman" w:hAnsi="Times New Roman" w:cs="Times New Roman"/>
          <w:sz w:val="28"/>
          <w:szCs w:val="28"/>
          <w:lang w:val="uk-UA"/>
        </w:rPr>
        <w:t>настановленняна</w:t>
      </w:r>
      <w:proofErr w:type="spellEnd"/>
      <w:r w:rsidRPr="001427AF">
        <w:rPr>
          <w:rFonts w:ascii="Times New Roman" w:hAnsi="Times New Roman" w:cs="Times New Roman"/>
          <w:sz w:val="28"/>
          <w:szCs w:val="28"/>
          <w:lang w:val="uk-UA"/>
        </w:rPr>
        <w:t xml:space="preserve"> збереження подружньої вірності у шлюбі, цілісності й мудрості, фізіологічної та морально єдності чоловіка і жінки». Л. Шнайдер </w:t>
      </w:r>
      <w:r w:rsidRPr="001427AF">
        <w:rPr>
          <w:rFonts w:ascii="Times New Roman" w:hAnsi="Times New Roman" w:cs="Times New Roman"/>
          <w:sz w:val="28"/>
          <w:szCs w:val="28"/>
          <w:lang w:val="uk-UA"/>
        </w:rPr>
        <w:lastRenderedPageBreak/>
        <w:t xml:space="preserve">розробив структуру готовності молоді до сімейного життя. До неї входять наступні елементи: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формування певного морального комплексу;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готовність до міжособистісного спілкування і співпраці;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готовність до самопожертви заради партнера;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наявність рис, пов’язаних із проникненням у внутрішній світ людини (</w:t>
      </w:r>
      <w:proofErr w:type="spellStart"/>
      <w:r w:rsidRPr="001427AF">
        <w:rPr>
          <w:rFonts w:ascii="Times New Roman" w:hAnsi="Times New Roman" w:cs="Times New Roman"/>
          <w:sz w:val="28"/>
          <w:szCs w:val="28"/>
          <w:lang w:val="uk-UA"/>
        </w:rPr>
        <w:t>емпатійний</w:t>
      </w:r>
      <w:proofErr w:type="spellEnd"/>
      <w:r w:rsidRPr="001427AF">
        <w:rPr>
          <w:rFonts w:ascii="Times New Roman" w:hAnsi="Times New Roman" w:cs="Times New Roman"/>
          <w:sz w:val="28"/>
          <w:szCs w:val="28"/>
          <w:lang w:val="uk-UA"/>
        </w:rPr>
        <w:t xml:space="preserve"> комплекс);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уміння розв’язувати конфлікти конструктивним способом, здатність до саморегуляції власної психіки і поведінки [33].</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Досліджуючи питання підготовки </w:t>
      </w:r>
      <w:proofErr w:type="spellStart"/>
      <w:r>
        <w:rPr>
          <w:rFonts w:ascii="Times New Roman" w:hAnsi="Times New Roman" w:cs="Times New Roman"/>
          <w:sz w:val="28"/>
          <w:szCs w:val="28"/>
          <w:lang w:val="uk-UA"/>
        </w:rPr>
        <w:t>здобувачів</w:t>
      </w:r>
      <w:r w:rsidRPr="001427AF">
        <w:rPr>
          <w:rFonts w:ascii="Times New Roman" w:hAnsi="Times New Roman" w:cs="Times New Roman"/>
          <w:sz w:val="28"/>
          <w:szCs w:val="28"/>
          <w:lang w:val="uk-UA"/>
        </w:rPr>
        <w:t>ської</w:t>
      </w:r>
      <w:proofErr w:type="spellEnd"/>
      <w:r w:rsidRPr="001427AF">
        <w:rPr>
          <w:rFonts w:ascii="Times New Roman" w:hAnsi="Times New Roman" w:cs="Times New Roman"/>
          <w:sz w:val="28"/>
          <w:szCs w:val="28"/>
          <w:lang w:val="uk-UA"/>
        </w:rPr>
        <w:t xml:space="preserve"> молоді до сімейного життя, В. Кравець [14] обґрунтував модель підготовки </w:t>
      </w:r>
      <w:proofErr w:type="spellStart"/>
      <w:r>
        <w:rPr>
          <w:rFonts w:ascii="Times New Roman" w:hAnsi="Times New Roman" w:cs="Times New Roman"/>
          <w:sz w:val="28"/>
          <w:szCs w:val="28"/>
          <w:lang w:val="uk-UA"/>
        </w:rPr>
        <w:t>здобувачів</w:t>
      </w:r>
      <w:r w:rsidRPr="001427AF">
        <w:rPr>
          <w:rFonts w:ascii="Times New Roman" w:hAnsi="Times New Roman" w:cs="Times New Roman"/>
          <w:sz w:val="28"/>
          <w:szCs w:val="28"/>
          <w:lang w:val="uk-UA"/>
        </w:rPr>
        <w:t>ської</w:t>
      </w:r>
      <w:proofErr w:type="spellEnd"/>
      <w:r w:rsidRPr="001427AF">
        <w:rPr>
          <w:rFonts w:ascii="Times New Roman" w:hAnsi="Times New Roman" w:cs="Times New Roman"/>
          <w:sz w:val="28"/>
          <w:szCs w:val="28"/>
          <w:lang w:val="uk-UA"/>
        </w:rPr>
        <w:t xml:space="preserve"> молоді до сімейного життя та визначив педагогічні умови та шляхи її реалізації у системі освітньої діяльності та родини. Вона базується на основних функціях сім’ї: репродуктивній, виховній, господарсько-економічній, комунікативній, відновній, регулятивній, організації дозвілля, </w:t>
      </w:r>
      <w:proofErr w:type="spellStart"/>
      <w:r w:rsidRPr="001427AF">
        <w:rPr>
          <w:rFonts w:ascii="Times New Roman" w:hAnsi="Times New Roman" w:cs="Times New Roman"/>
          <w:sz w:val="28"/>
          <w:szCs w:val="28"/>
          <w:lang w:val="uk-UA"/>
        </w:rPr>
        <w:t>феліцітологічній</w:t>
      </w:r>
      <w:proofErr w:type="spellEnd"/>
      <w:r w:rsidRPr="001427AF">
        <w:rPr>
          <w:rFonts w:ascii="Times New Roman" w:hAnsi="Times New Roman" w:cs="Times New Roman"/>
          <w:sz w:val="28"/>
          <w:szCs w:val="28"/>
          <w:lang w:val="uk-UA"/>
        </w:rPr>
        <w:t xml:space="preserve">. В. Кравець включає у модель наступні складові [14]: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proofErr w:type="spellStart"/>
      <w:r w:rsidRPr="001427AF">
        <w:rPr>
          <w:rFonts w:ascii="Times New Roman" w:hAnsi="Times New Roman" w:cs="Times New Roman"/>
          <w:sz w:val="28"/>
          <w:szCs w:val="28"/>
          <w:lang w:val="uk-UA"/>
        </w:rPr>
        <w:t>загальносоціальну</w:t>
      </w:r>
      <w:proofErr w:type="spellEnd"/>
      <w:r w:rsidRPr="001427AF">
        <w:rPr>
          <w:rFonts w:ascii="Times New Roman" w:hAnsi="Times New Roman" w:cs="Times New Roman"/>
          <w:sz w:val="28"/>
          <w:szCs w:val="28"/>
          <w:lang w:val="uk-UA"/>
        </w:rPr>
        <w:t>;</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моральну;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юридично-правову;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естетичну;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господарсько-економічну;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психологічну;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сексуально-інтимну;</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підготовку до виконання батьківських функцій.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У своїй розробці В. Кравець описує основні завдання реалізації моделі підготовки </w:t>
      </w:r>
      <w:proofErr w:type="spellStart"/>
      <w:r>
        <w:rPr>
          <w:rFonts w:ascii="Times New Roman" w:hAnsi="Times New Roman" w:cs="Times New Roman"/>
          <w:sz w:val="28"/>
          <w:szCs w:val="28"/>
          <w:lang w:val="uk-UA"/>
        </w:rPr>
        <w:t>здобувачів</w:t>
      </w:r>
      <w:r w:rsidRPr="001427AF">
        <w:rPr>
          <w:rFonts w:ascii="Times New Roman" w:hAnsi="Times New Roman" w:cs="Times New Roman"/>
          <w:sz w:val="28"/>
          <w:szCs w:val="28"/>
          <w:lang w:val="uk-UA"/>
        </w:rPr>
        <w:t>ської</w:t>
      </w:r>
      <w:proofErr w:type="spellEnd"/>
      <w:r w:rsidRPr="001427AF">
        <w:rPr>
          <w:rFonts w:ascii="Times New Roman" w:hAnsi="Times New Roman" w:cs="Times New Roman"/>
          <w:sz w:val="28"/>
          <w:szCs w:val="28"/>
          <w:lang w:val="uk-UA"/>
        </w:rPr>
        <w:t xml:space="preserve"> молоді до сімейного життя та пропонує конкретні шляхи діяльності трьох взаємопов’язаних соціальних інститутів: школи, сім’ї та психологічної служби. Для максимально ефективного вирішення завдань підготовки молоді до сімейного життя та формування ціннісного відношення до родини В. Кравець пропонує використовувати переваги сімейних впливів:</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природність,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тривалість,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емоційність,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інтимність,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інтегральний характер,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індивідуалізацію, </w:t>
      </w:r>
    </w:p>
    <w:p w:rsidR="00324934" w:rsidRPr="001427AF" w:rsidRDefault="00324934" w:rsidP="00324934">
      <w:pPr>
        <w:pStyle w:val="a4"/>
        <w:numPr>
          <w:ilvl w:val="0"/>
          <w:numId w:val="4"/>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зацікавленість у результатах.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Він також пропонує враховувати диференційоване ставлення батька і матері до дітей різної статі [14]. В. Кравець підкреслює, що «формування правильної сексуальної орієнтації дітей, ознайомлення їх з питаннями статі, шлюбу і сім’ї, навчання комунікативній культурі, гігієнічне виховання, профілактика шкідливих звичок і передчасних статевих зв’язків, збагачення досвіду нестатевої любові – ці та інші завдання підготовки школярів до подружнього життя сім’я може ефективно реалізувати за умови своєчасної </w:t>
      </w:r>
      <w:proofErr w:type="spellStart"/>
      <w:r w:rsidRPr="001427AF">
        <w:rPr>
          <w:rFonts w:ascii="Times New Roman" w:hAnsi="Times New Roman" w:cs="Times New Roman"/>
          <w:sz w:val="28"/>
          <w:szCs w:val="28"/>
          <w:lang w:val="uk-UA"/>
        </w:rPr>
        <w:t>психологопедагогічної</w:t>
      </w:r>
      <w:proofErr w:type="spellEnd"/>
      <w:r w:rsidRPr="001427AF">
        <w:rPr>
          <w:rFonts w:ascii="Times New Roman" w:hAnsi="Times New Roman" w:cs="Times New Roman"/>
          <w:sz w:val="28"/>
          <w:szCs w:val="28"/>
          <w:lang w:val="uk-UA"/>
        </w:rPr>
        <w:t xml:space="preserve"> допомоги школи» [14].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 основі проведеної дослідно-експериментальної роботи В. Кравець розробив рекомендації щодо поліпшення підготовки молоді до майбутнього сімейного життя. Для підготовки молоді до сімейного життя та формування ціннісного відношення до родини дослідник рекомендує [14]: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узгодити дії всіх виховних інституцій, які здійснюють вплив на формування майбутнього сім’янина;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посилити відповідальність школи і сім’ї за сумлінне виконання своїх функцій і обов’язків у реалізації завдань статевого та дошлюбного виховання;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впровадити у школі навчальний предмет, орієнтований на формування майбутнього сім’янина;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покласти координування функцій з дошлюбного виховання школярів на практичного психолога;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 створити умови для підвищення професійної підготовки вчителів і практичних психологів у педагогічних закладах освіти до роботи із статевого і дошлюбного виховання школярів;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 впровадити у навчальних закладах відповідні спеціальні та нормативні курси.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Питанням формування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готовності до створення сім’ї та ціннісного відношення до родини займалася у своїх дослідженнях А. </w:t>
      </w:r>
      <w:proofErr w:type="spellStart"/>
      <w:r w:rsidRPr="001427AF">
        <w:rPr>
          <w:rFonts w:ascii="Times New Roman" w:hAnsi="Times New Roman" w:cs="Times New Roman"/>
          <w:sz w:val="28"/>
          <w:szCs w:val="28"/>
          <w:lang w:val="uk-UA"/>
        </w:rPr>
        <w:t>Карасевич</w:t>
      </w:r>
      <w:proofErr w:type="spellEnd"/>
      <w:r w:rsidRPr="001427AF">
        <w:rPr>
          <w:rFonts w:ascii="Times New Roman" w:hAnsi="Times New Roman" w:cs="Times New Roman"/>
          <w:sz w:val="28"/>
          <w:szCs w:val="28"/>
          <w:lang w:val="uk-UA"/>
        </w:rPr>
        <w:t>. [10] Дослідниця розглядає поняття «готовність до створення сім’ї» як інтегративну якість особистості студента, що «… відображає адекватне сприйняття ним сукупності вимог, обов’язків, соціальних стандартів поведінки, котрі регламентують і забезпечують успішне створення та функціонування повноцінної сім’ї». [10]</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А. </w:t>
      </w:r>
      <w:proofErr w:type="spellStart"/>
      <w:r w:rsidRPr="001427AF">
        <w:rPr>
          <w:rFonts w:ascii="Times New Roman" w:hAnsi="Times New Roman" w:cs="Times New Roman"/>
          <w:sz w:val="28"/>
          <w:szCs w:val="28"/>
          <w:lang w:val="uk-UA"/>
        </w:rPr>
        <w:t>Карасевич</w:t>
      </w:r>
      <w:proofErr w:type="spellEnd"/>
      <w:r w:rsidRPr="001427AF">
        <w:rPr>
          <w:rFonts w:ascii="Times New Roman" w:hAnsi="Times New Roman" w:cs="Times New Roman"/>
          <w:sz w:val="28"/>
          <w:szCs w:val="28"/>
          <w:lang w:val="uk-UA"/>
        </w:rPr>
        <w:t xml:space="preserve"> розроблено та апробовано педагогічні умови підвищення ефективності готовності до сімейного життя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формуванню ціннісного відношення до родини. Дослідниця пропонує наступні шляхи [10]: </w:t>
      </w:r>
    </w:p>
    <w:p w:rsidR="00324934" w:rsidRPr="001427AF" w:rsidRDefault="00324934" w:rsidP="00324934">
      <w:pPr>
        <w:pStyle w:val="a4"/>
        <w:numPr>
          <w:ilvl w:val="0"/>
          <w:numId w:val="6"/>
        </w:numPr>
        <w:spacing w:after="0" w:line="360" w:lineRule="auto"/>
        <w:ind w:left="0" w:firstLine="94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забезпечення усвідомлення </w:t>
      </w:r>
      <w:r>
        <w:rPr>
          <w:rFonts w:ascii="Times New Roman" w:hAnsi="Times New Roman" w:cs="Times New Roman"/>
          <w:sz w:val="28"/>
          <w:szCs w:val="28"/>
          <w:lang w:val="uk-UA"/>
        </w:rPr>
        <w:t xml:space="preserve">здобувачам вищої </w:t>
      </w:r>
      <w:proofErr w:type="spellStart"/>
      <w:r>
        <w:rPr>
          <w:rFonts w:ascii="Times New Roman" w:hAnsi="Times New Roman" w:cs="Times New Roman"/>
          <w:sz w:val="28"/>
          <w:szCs w:val="28"/>
          <w:lang w:val="uk-UA"/>
        </w:rPr>
        <w:t>освіти</w:t>
      </w:r>
      <w:r w:rsidRPr="001427AF">
        <w:rPr>
          <w:rFonts w:ascii="Times New Roman" w:hAnsi="Times New Roman" w:cs="Times New Roman"/>
          <w:sz w:val="28"/>
          <w:szCs w:val="28"/>
          <w:lang w:val="uk-UA"/>
        </w:rPr>
        <w:t>и</w:t>
      </w:r>
      <w:proofErr w:type="spellEnd"/>
      <w:r w:rsidRPr="001427AF">
        <w:rPr>
          <w:rFonts w:ascii="Times New Roman" w:hAnsi="Times New Roman" w:cs="Times New Roman"/>
          <w:sz w:val="28"/>
          <w:szCs w:val="28"/>
          <w:lang w:val="uk-UA"/>
        </w:rPr>
        <w:t xml:space="preserve"> сутності та важливості сімейного життя; </w:t>
      </w:r>
    </w:p>
    <w:p w:rsidR="00324934" w:rsidRPr="001427AF" w:rsidRDefault="00324934" w:rsidP="00324934">
      <w:pPr>
        <w:pStyle w:val="a4"/>
        <w:numPr>
          <w:ilvl w:val="0"/>
          <w:numId w:val="6"/>
        </w:numPr>
        <w:spacing w:after="0" w:line="360" w:lineRule="auto"/>
        <w:ind w:left="0" w:firstLine="94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оволодіння </w:t>
      </w:r>
      <w:r>
        <w:rPr>
          <w:rFonts w:ascii="Times New Roman" w:hAnsi="Times New Roman" w:cs="Times New Roman"/>
          <w:sz w:val="28"/>
          <w:szCs w:val="28"/>
          <w:lang w:val="uk-UA"/>
        </w:rPr>
        <w:t xml:space="preserve">здобувачам вищої </w:t>
      </w:r>
      <w:proofErr w:type="spellStart"/>
      <w:r>
        <w:rPr>
          <w:rFonts w:ascii="Times New Roman" w:hAnsi="Times New Roman" w:cs="Times New Roman"/>
          <w:sz w:val="28"/>
          <w:szCs w:val="28"/>
          <w:lang w:val="uk-UA"/>
        </w:rPr>
        <w:t>освіти</w:t>
      </w:r>
      <w:r w:rsidRPr="001427AF">
        <w:rPr>
          <w:rFonts w:ascii="Times New Roman" w:hAnsi="Times New Roman" w:cs="Times New Roman"/>
          <w:sz w:val="28"/>
          <w:szCs w:val="28"/>
          <w:lang w:val="uk-UA"/>
        </w:rPr>
        <w:t>и</w:t>
      </w:r>
      <w:proofErr w:type="spellEnd"/>
      <w:r w:rsidRPr="001427AF">
        <w:rPr>
          <w:rFonts w:ascii="Times New Roman" w:hAnsi="Times New Roman" w:cs="Times New Roman"/>
          <w:sz w:val="28"/>
          <w:szCs w:val="28"/>
          <w:lang w:val="uk-UA"/>
        </w:rPr>
        <w:t xml:space="preserve"> знаннями щодо основних засад створення сім’ї, функцій, які входять до сфери сімейних відносин; </w:t>
      </w:r>
    </w:p>
    <w:p w:rsidR="00324934" w:rsidRPr="001427AF" w:rsidRDefault="00324934" w:rsidP="00324934">
      <w:pPr>
        <w:pStyle w:val="a4"/>
        <w:numPr>
          <w:ilvl w:val="0"/>
          <w:numId w:val="6"/>
        </w:numPr>
        <w:spacing w:after="0" w:line="360" w:lineRule="auto"/>
        <w:ind w:left="0" w:firstLine="94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вироблення навичок міжособистісної комунікації, попередження та конструктивного розв’язання конфліктів; </w:t>
      </w:r>
    </w:p>
    <w:p w:rsidR="00324934" w:rsidRPr="001427AF" w:rsidRDefault="00324934" w:rsidP="00324934">
      <w:pPr>
        <w:pStyle w:val="a4"/>
        <w:numPr>
          <w:ilvl w:val="0"/>
          <w:numId w:val="6"/>
        </w:numPr>
        <w:spacing w:after="0" w:line="360" w:lineRule="auto"/>
        <w:ind w:left="0" w:firstLine="94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формування негативного ставлення до розлучення як способу вирішення сімейних проблем; </w:t>
      </w:r>
    </w:p>
    <w:p w:rsidR="00324934" w:rsidRPr="001427AF" w:rsidRDefault="00324934" w:rsidP="00324934">
      <w:pPr>
        <w:pStyle w:val="a4"/>
        <w:numPr>
          <w:ilvl w:val="0"/>
          <w:numId w:val="6"/>
        </w:numPr>
        <w:spacing w:after="0" w:line="360" w:lineRule="auto"/>
        <w:ind w:left="0" w:firstLine="94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дотримання у взаєминах між викладачем та </w:t>
      </w:r>
      <w:r>
        <w:rPr>
          <w:rFonts w:ascii="Times New Roman" w:hAnsi="Times New Roman" w:cs="Times New Roman"/>
          <w:sz w:val="28"/>
          <w:szCs w:val="28"/>
          <w:lang w:val="uk-UA"/>
        </w:rPr>
        <w:t xml:space="preserve">здобувачам вищої </w:t>
      </w:r>
      <w:proofErr w:type="spellStart"/>
      <w:r>
        <w:rPr>
          <w:rFonts w:ascii="Times New Roman" w:hAnsi="Times New Roman" w:cs="Times New Roman"/>
          <w:sz w:val="28"/>
          <w:szCs w:val="28"/>
          <w:lang w:val="uk-UA"/>
        </w:rPr>
        <w:t>освіти</w:t>
      </w:r>
      <w:r w:rsidRPr="001427AF">
        <w:rPr>
          <w:rFonts w:ascii="Times New Roman" w:hAnsi="Times New Roman" w:cs="Times New Roman"/>
          <w:sz w:val="28"/>
          <w:szCs w:val="28"/>
          <w:lang w:val="uk-UA"/>
        </w:rPr>
        <w:t>и</w:t>
      </w:r>
      <w:proofErr w:type="spellEnd"/>
      <w:r w:rsidRPr="001427AF">
        <w:rPr>
          <w:rFonts w:ascii="Times New Roman" w:hAnsi="Times New Roman" w:cs="Times New Roman"/>
          <w:sz w:val="28"/>
          <w:szCs w:val="28"/>
          <w:lang w:val="uk-UA"/>
        </w:rPr>
        <w:t xml:space="preserve"> </w:t>
      </w:r>
      <w:proofErr w:type="spellStart"/>
      <w:r w:rsidRPr="001427AF">
        <w:rPr>
          <w:rFonts w:ascii="Times New Roman" w:hAnsi="Times New Roman" w:cs="Times New Roman"/>
          <w:sz w:val="28"/>
          <w:szCs w:val="28"/>
          <w:lang w:val="uk-UA"/>
        </w:rPr>
        <w:t>особистісно</w:t>
      </w:r>
      <w:proofErr w:type="spellEnd"/>
      <w:r w:rsidRPr="001427AF">
        <w:rPr>
          <w:rFonts w:ascii="Times New Roman" w:hAnsi="Times New Roman" w:cs="Times New Roman"/>
          <w:sz w:val="28"/>
          <w:szCs w:val="28"/>
          <w:lang w:val="uk-UA"/>
        </w:rPr>
        <w:t xml:space="preserve"> орієнтованого підходу.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 результаті досліджень О. </w:t>
      </w:r>
      <w:proofErr w:type="spellStart"/>
      <w:r w:rsidRPr="001427AF">
        <w:rPr>
          <w:rFonts w:ascii="Times New Roman" w:hAnsi="Times New Roman" w:cs="Times New Roman"/>
          <w:sz w:val="28"/>
          <w:szCs w:val="28"/>
          <w:lang w:val="uk-UA"/>
        </w:rPr>
        <w:t>Кізь</w:t>
      </w:r>
      <w:proofErr w:type="spellEnd"/>
      <w:r w:rsidRPr="001427AF">
        <w:rPr>
          <w:rFonts w:ascii="Times New Roman" w:hAnsi="Times New Roman" w:cs="Times New Roman"/>
          <w:sz w:val="28"/>
          <w:szCs w:val="28"/>
          <w:lang w:val="uk-UA"/>
        </w:rPr>
        <w:t xml:space="preserve"> [11] розробила </w:t>
      </w:r>
      <w:proofErr w:type="spellStart"/>
      <w:r w:rsidRPr="001427AF">
        <w:rPr>
          <w:rFonts w:ascii="Times New Roman" w:hAnsi="Times New Roman" w:cs="Times New Roman"/>
          <w:sz w:val="28"/>
          <w:szCs w:val="28"/>
          <w:lang w:val="uk-UA"/>
        </w:rPr>
        <w:t>тренінгову</w:t>
      </w:r>
      <w:proofErr w:type="spellEnd"/>
      <w:r w:rsidRPr="001427AF">
        <w:rPr>
          <w:rFonts w:ascii="Times New Roman" w:hAnsi="Times New Roman" w:cs="Times New Roman"/>
          <w:sz w:val="28"/>
          <w:szCs w:val="28"/>
          <w:lang w:val="uk-UA"/>
        </w:rPr>
        <w:t xml:space="preserve"> програму, спрямовану на вирішення наступних завдань: </w:t>
      </w:r>
    </w:p>
    <w:p w:rsidR="00324934" w:rsidRPr="001427AF" w:rsidRDefault="00324934" w:rsidP="00324934">
      <w:pPr>
        <w:pStyle w:val="a4"/>
        <w:numPr>
          <w:ilvl w:val="0"/>
          <w:numId w:val="7"/>
        </w:numPr>
        <w:spacing w:after="0" w:line="360" w:lineRule="auto"/>
        <w:ind w:left="0" w:firstLine="84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формування уявлень про шлюбно-сімейні взаємини та закономірності перебігу подружнього життя, соціальні функції, які виконує сім’я, господарсько-економічні засади її функціонування; </w:t>
      </w:r>
    </w:p>
    <w:p w:rsidR="00324934" w:rsidRPr="001427AF" w:rsidRDefault="00324934" w:rsidP="00324934">
      <w:pPr>
        <w:pStyle w:val="a4"/>
        <w:numPr>
          <w:ilvl w:val="0"/>
          <w:numId w:val="7"/>
        </w:numPr>
        <w:spacing w:after="0" w:line="360" w:lineRule="auto"/>
        <w:ind w:left="0" w:firstLine="84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формування знань основ сімейного законодавства, адекватних уявлень щодо виконання родинних ролей, передусім подружніх та батьківських; </w:t>
      </w:r>
    </w:p>
    <w:p w:rsidR="00324934" w:rsidRPr="001427AF" w:rsidRDefault="00324934" w:rsidP="00324934">
      <w:pPr>
        <w:pStyle w:val="a4"/>
        <w:numPr>
          <w:ilvl w:val="0"/>
          <w:numId w:val="7"/>
        </w:numPr>
        <w:spacing w:after="0" w:line="360" w:lineRule="auto"/>
        <w:ind w:left="0" w:firstLine="84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розвиток життєвих перспектив; </w:t>
      </w:r>
    </w:p>
    <w:p w:rsidR="00324934" w:rsidRPr="001427AF" w:rsidRDefault="00324934" w:rsidP="00324934">
      <w:pPr>
        <w:pStyle w:val="a4"/>
        <w:numPr>
          <w:ilvl w:val="0"/>
          <w:numId w:val="7"/>
        </w:numPr>
        <w:spacing w:after="0" w:line="360" w:lineRule="auto"/>
        <w:ind w:left="0" w:firstLine="84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розширення сфери самосвідомості шляхом зміцнення відчуттів самоповаги та любові до себе, актуалізацію самоспостереження, самопізнання, самоаналізу та </w:t>
      </w:r>
      <w:proofErr w:type="spellStart"/>
      <w:r w:rsidRPr="001427AF">
        <w:rPr>
          <w:rFonts w:ascii="Times New Roman" w:hAnsi="Times New Roman" w:cs="Times New Roman"/>
          <w:sz w:val="28"/>
          <w:szCs w:val="28"/>
          <w:lang w:val="uk-UA"/>
        </w:rPr>
        <w:t>саморозуміння</w:t>
      </w:r>
      <w:proofErr w:type="spellEnd"/>
      <w:r w:rsidRPr="001427AF">
        <w:rPr>
          <w:rFonts w:ascii="Times New Roman" w:hAnsi="Times New Roman" w:cs="Times New Roman"/>
          <w:sz w:val="28"/>
          <w:szCs w:val="28"/>
          <w:lang w:val="uk-UA"/>
        </w:rPr>
        <w:t>, розвиток навичок саморегуляції і самоконтролю;</w:t>
      </w:r>
    </w:p>
    <w:p w:rsidR="00324934" w:rsidRPr="001427AF" w:rsidRDefault="00324934" w:rsidP="00324934">
      <w:pPr>
        <w:pStyle w:val="a4"/>
        <w:numPr>
          <w:ilvl w:val="0"/>
          <w:numId w:val="7"/>
        </w:numPr>
        <w:spacing w:after="0" w:line="360" w:lineRule="auto"/>
        <w:ind w:left="0" w:firstLine="840"/>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активізацію самовизначення в таких сферах, як </w:t>
      </w:r>
      <w:proofErr w:type="spellStart"/>
      <w:r w:rsidRPr="001427AF">
        <w:rPr>
          <w:rFonts w:ascii="Times New Roman" w:hAnsi="Times New Roman" w:cs="Times New Roman"/>
          <w:sz w:val="28"/>
          <w:szCs w:val="28"/>
          <w:lang w:val="uk-UA"/>
        </w:rPr>
        <w:t>маскулінність</w:t>
      </w:r>
      <w:proofErr w:type="spellEnd"/>
      <w:r w:rsidRPr="001427AF">
        <w:rPr>
          <w:rFonts w:ascii="Times New Roman" w:hAnsi="Times New Roman" w:cs="Times New Roman"/>
          <w:sz w:val="28"/>
          <w:szCs w:val="28"/>
          <w:lang w:val="uk-UA"/>
        </w:rPr>
        <w:t>;</w:t>
      </w:r>
    </w:p>
    <w:p w:rsidR="00324934" w:rsidRPr="001427AF" w:rsidRDefault="00324934" w:rsidP="00324934">
      <w:pPr>
        <w:pStyle w:val="a4"/>
        <w:numPr>
          <w:ilvl w:val="0"/>
          <w:numId w:val="7"/>
        </w:numPr>
        <w:spacing w:after="0" w:line="360" w:lineRule="auto"/>
        <w:ind w:left="0" w:firstLine="840"/>
        <w:jc w:val="both"/>
        <w:rPr>
          <w:rFonts w:ascii="Times New Roman" w:hAnsi="Times New Roman" w:cs="Times New Roman"/>
          <w:sz w:val="28"/>
          <w:szCs w:val="28"/>
          <w:lang w:val="uk-UA"/>
        </w:rPr>
      </w:pPr>
      <w:proofErr w:type="spellStart"/>
      <w:r w:rsidRPr="001427AF">
        <w:rPr>
          <w:rFonts w:ascii="Times New Roman" w:hAnsi="Times New Roman" w:cs="Times New Roman"/>
          <w:sz w:val="28"/>
          <w:szCs w:val="28"/>
          <w:lang w:val="uk-UA"/>
        </w:rPr>
        <w:t>фемінність</w:t>
      </w:r>
      <w:proofErr w:type="spellEnd"/>
      <w:r w:rsidRPr="001427AF">
        <w:rPr>
          <w:rFonts w:ascii="Times New Roman" w:hAnsi="Times New Roman" w:cs="Times New Roman"/>
          <w:sz w:val="28"/>
          <w:szCs w:val="28"/>
          <w:lang w:val="uk-UA"/>
        </w:rPr>
        <w:t xml:space="preserve"> та етика </w:t>
      </w:r>
      <w:proofErr w:type="spellStart"/>
      <w:r w:rsidRPr="001427AF">
        <w:rPr>
          <w:rFonts w:ascii="Times New Roman" w:hAnsi="Times New Roman" w:cs="Times New Roman"/>
          <w:sz w:val="28"/>
          <w:szCs w:val="28"/>
          <w:lang w:val="uk-UA"/>
        </w:rPr>
        <w:t>міжстатевих</w:t>
      </w:r>
      <w:proofErr w:type="spellEnd"/>
      <w:r w:rsidRPr="001427AF">
        <w:rPr>
          <w:rFonts w:ascii="Times New Roman" w:hAnsi="Times New Roman" w:cs="Times New Roman"/>
          <w:sz w:val="28"/>
          <w:szCs w:val="28"/>
          <w:lang w:val="uk-UA"/>
        </w:rPr>
        <w:t xml:space="preserve"> стосунків, сексуальна поведінка, безпечне материнство та відповідальне батьківство.</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Ця програма допоможе у формуванні ціннісного відношення до родини та готовності до сімейного життя.</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 думку Л. </w:t>
      </w:r>
      <w:proofErr w:type="spellStart"/>
      <w:r w:rsidRPr="001427AF">
        <w:rPr>
          <w:rFonts w:ascii="Times New Roman" w:hAnsi="Times New Roman" w:cs="Times New Roman"/>
          <w:sz w:val="28"/>
          <w:szCs w:val="28"/>
          <w:lang w:val="uk-UA"/>
        </w:rPr>
        <w:t>Урбанович</w:t>
      </w:r>
      <w:proofErr w:type="spellEnd"/>
      <w:r w:rsidRPr="001427AF">
        <w:rPr>
          <w:rFonts w:ascii="Times New Roman" w:hAnsi="Times New Roman" w:cs="Times New Roman"/>
          <w:sz w:val="28"/>
          <w:szCs w:val="28"/>
          <w:lang w:val="uk-UA"/>
        </w:rPr>
        <w:t xml:space="preserve"> [27], необхідно розвивати емоційну сферу особистості, оскільки моральні почуття виявляють ставлення людини до інших людей, сім’ї, самого себе.</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Проаналізувавши дослідження, можна визначити структуру поняття «ціннісне ставлення до родини». Поняття «Ціннісне ставлення до родини» включає такі компоненти [32]: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емоційно-ціннісний – цінності, потреби, мотивацію на створення сім’ї та виконання подружніх та батьківських обов’язків;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збереження та примноження національних та культурних традицій сім’ї;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емоційну чуйність до почуттів, переживань та турбот членів сім’ї;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налагодження сімейних взаємин; когнітивний – знання основ законодавства про сім’ю та шлюб, права та обов’язки подружжя;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функції та цінності сім’ї;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значення сім’ї та шлюбу у сучасному суспільстві;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proofErr w:type="spellStart"/>
      <w:r w:rsidRPr="001427AF">
        <w:rPr>
          <w:rFonts w:ascii="Times New Roman" w:hAnsi="Times New Roman" w:cs="Times New Roman"/>
          <w:sz w:val="28"/>
          <w:szCs w:val="28"/>
          <w:lang w:val="uk-UA"/>
        </w:rPr>
        <w:t>поведінково-діяльнісний</w:t>
      </w:r>
      <w:proofErr w:type="spellEnd"/>
      <w:r w:rsidRPr="001427AF">
        <w:rPr>
          <w:rFonts w:ascii="Times New Roman" w:hAnsi="Times New Roman" w:cs="Times New Roman"/>
          <w:sz w:val="28"/>
          <w:szCs w:val="28"/>
          <w:lang w:val="uk-UA"/>
        </w:rPr>
        <w:t xml:space="preserve"> – адекватний вибір поведінки в різних життєвих ситуаціях;</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вміння спілкуватися з представниками протилежної статі; </w:t>
      </w:r>
    </w:p>
    <w:p w:rsidR="00324934" w:rsidRPr="001427AF" w:rsidRDefault="00324934" w:rsidP="00324934">
      <w:pPr>
        <w:pStyle w:val="a4"/>
        <w:numPr>
          <w:ilvl w:val="0"/>
          <w:numId w:val="8"/>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потребу у вдосконаленні себе як майбутнього сім’янина.</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Аналіз досліджень О. </w:t>
      </w:r>
      <w:proofErr w:type="spellStart"/>
      <w:r w:rsidRPr="001427AF">
        <w:rPr>
          <w:rFonts w:ascii="Times New Roman" w:hAnsi="Times New Roman" w:cs="Times New Roman"/>
          <w:sz w:val="28"/>
          <w:szCs w:val="28"/>
          <w:lang w:val="uk-UA"/>
        </w:rPr>
        <w:t>Кляпець</w:t>
      </w:r>
      <w:proofErr w:type="spellEnd"/>
      <w:r w:rsidRPr="001427AF">
        <w:rPr>
          <w:rFonts w:ascii="Times New Roman" w:hAnsi="Times New Roman" w:cs="Times New Roman"/>
          <w:sz w:val="28"/>
          <w:szCs w:val="28"/>
          <w:lang w:val="uk-UA"/>
        </w:rPr>
        <w:t xml:space="preserve">, В. </w:t>
      </w:r>
      <w:proofErr w:type="spellStart"/>
      <w:r w:rsidRPr="001427AF">
        <w:rPr>
          <w:rFonts w:ascii="Times New Roman" w:hAnsi="Times New Roman" w:cs="Times New Roman"/>
          <w:sz w:val="28"/>
          <w:szCs w:val="28"/>
          <w:lang w:val="uk-UA"/>
        </w:rPr>
        <w:t>Куць</w:t>
      </w:r>
      <w:proofErr w:type="spellEnd"/>
      <w:r w:rsidRPr="001427AF">
        <w:rPr>
          <w:rFonts w:ascii="Times New Roman" w:hAnsi="Times New Roman" w:cs="Times New Roman"/>
          <w:sz w:val="28"/>
          <w:szCs w:val="28"/>
          <w:lang w:val="uk-UA"/>
        </w:rPr>
        <w:t xml:space="preserve">, Т. Левицької, М. </w:t>
      </w:r>
      <w:proofErr w:type="spellStart"/>
      <w:r w:rsidRPr="001427AF">
        <w:rPr>
          <w:rFonts w:ascii="Times New Roman" w:hAnsi="Times New Roman" w:cs="Times New Roman"/>
          <w:sz w:val="28"/>
          <w:szCs w:val="28"/>
          <w:lang w:val="uk-UA"/>
        </w:rPr>
        <w:t>Обозова</w:t>
      </w:r>
      <w:proofErr w:type="spellEnd"/>
      <w:r w:rsidRPr="001427AF">
        <w:rPr>
          <w:rFonts w:ascii="Times New Roman" w:hAnsi="Times New Roman" w:cs="Times New Roman"/>
          <w:sz w:val="28"/>
          <w:szCs w:val="28"/>
          <w:lang w:val="uk-UA"/>
        </w:rPr>
        <w:t xml:space="preserve">, Л. Шнайдер дозволяє виокремити чинники, що впливають на формування ціннісного ставлення до створення сім’ї у студентської молоді [31]: </w:t>
      </w:r>
    </w:p>
    <w:p w:rsidR="00324934" w:rsidRPr="001427AF" w:rsidRDefault="00324934" w:rsidP="00324934">
      <w:pPr>
        <w:pStyle w:val="a4"/>
        <w:numPr>
          <w:ilvl w:val="0"/>
          <w:numId w:val="9"/>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економічне становище, соціальна незахищеність молодої сім’ї; </w:t>
      </w:r>
    </w:p>
    <w:p w:rsidR="00324934" w:rsidRPr="001427AF" w:rsidRDefault="00324934" w:rsidP="00324934">
      <w:pPr>
        <w:pStyle w:val="a4"/>
        <w:numPr>
          <w:ilvl w:val="0"/>
          <w:numId w:val="9"/>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стиль сімейного життя в батьківській родині, взаємин між батьками та іншими членами сім’ї, сімейні традиції, розподіл сімейних ролей та їх виконання; </w:t>
      </w:r>
    </w:p>
    <w:p w:rsidR="00324934" w:rsidRPr="001427AF" w:rsidRDefault="00324934" w:rsidP="00324934">
      <w:pPr>
        <w:pStyle w:val="a4"/>
        <w:numPr>
          <w:ilvl w:val="0"/>
          <w:numId w:val="9"/>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рівень освіченості (у тому числі в питаннях сімейно-шлюбних стосунків); </w:t>
      </w:r>
    </w:p>
    <w:p w:rsidR="00324934" w:rsidRPr="001427AF" w:rsidRDefault="00324934" w:rsidP="00324934">
      <w:pPr>
        <w:pStyle w:val="a4"/>
        <w:numPr>
          <w:ilvl w:val="0"/>
          <w:numId w:val="9"/>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рівень сформованості шлюбно-сімейних домагань; статеві відмінності; </w:t>
      </w:r>
    </w:p>
    <w:p w:rsidR="00324934" w:rsidRPr="001427AF" w:rsidRDefault="00324934" w:rsidP="00324934">
      <w:pPr>
        <w:pStyle w:val="a4"/>
        <w:numPr>
          <w:ilvl w:val="0"/>
          <w:numId w:val="9"/>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мотивація до вступу у шлюб; приклад друзів, оточення; суспільна думка тощо.</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Спираючись на дослідження, головними завданнями формування ціннісного ставлення до створення сім’ї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можна визначити [30]: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поглиблення знань здобувачів вищої освіти щодо своїх прав і обов’язків як членів сім’ї;</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розширення знань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щодо сутності та функцій сучасної української сім’ї;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формування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уявлень про педагогічний потенціал сім’ї, формування усвідомленого батьківства та материнства;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сприяння усвідомленню </w:t>
      </w:r>
      <w:r>
        <w:rPr>
          <w:rFonts w:ascii="Times New Roman" w:hAnsi="Times New Roman" w:cs="Times New Roman"/>
          <w:sz w:val="28"/>
          <w:szCs w:val="28"/>
          <w:lang w:val="uk-UA"/>
        </w:rPr>
        <w:t xml:space="preserve">здобувачам вищої </w:t>
      </w:r>
      <w:proofErr w:type="spellStart"/>
      <w:r>
        <w:rPr>
          <w:rFonts w:ascii="Times New Roman" w:hAnsi="Times New Roman" w:cs="Times New Roman"/>
          <w:sz w:val="28"/>
          <w:szCs w:val="28"/>
          <w:lang w:val="uk-UA"/>
        </w:rPr>
        <w:t>освіти</w:t>
      </w:r>
      <w:r w:rsidRPr="001427AF">
        <w:rPr>
          <w:rFonts w:ascii="Times New Roman" w:hAnsi="Times New Roman" w:cs="Times New Roman"/>
          <w:sz w:val="28"/>
          <w:szCs w:val="28"/>
          <w:lang w:val="uk-UA"/>
        </w:rPr>
        <w:t>и</w:t>
      </w:r>
      <w:proofErr w:type="spellEnd"/>
      <w:r w:rsidRPr="001427AF">
        <w:rPr>
          <w:rFonts w:ascii="Times New Roman" w:hAnsi="Times New Roman" w:cs="Times New Roman"/>
          <w:sz w:val="28"/>
          <w:szCs w:val="28"/>
          <w:lang w:val="uk-UA"/>
        </w:rPr>
        <w:t xml:space="preserve"> аграрних коледжів важливості моральних цінностей: любові, дружби, вірності, взаємодопомоги, взаємоповаги, як основи сім’ї;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формування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культури виявлення почуттів, вміння їх контролювати;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ознайомлення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з типовими причинами конфліктів, що можуть виникати у молодої сім’ї;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озброєння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теоретичними знаннями, необхідними у сімейному побуті; </w:t>
      </w:r>
    </w:p>
    <w:p w:rsidR="00324934" w:rsidRPr="001427AF" w:rsidRDefault="00324934" w:rsidP="00324934">
      <w:pPr>
        <w:pStyle w:val="a4"/>
        <w:numPr>
          <w:ilvl w:val="1"/>
          <w:numId w:val="10"/>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сприяння виробленню навичок прийняття рішень у складних ситуаціях.</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Для формування ціннісного відношення до родини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необхідно спиратися  збереження сімейних традицій, зв’язок між поколіннями, робити акцент на збереження родинних традицій українського народу. Потрібно охоплювати молодь освітніми, культурними та </w:t>
      </w:r>
      <w:proofErr w:type="spellStart"/>
      <w:r w:rsidRPr="001427AF">
        <w:rPr>
          <w:rFonts w:ascii="Times New Roman" w:hAnsi="Times New Roman" w:cs="Times New Roman"/>
          <w:sz w:val="28"/>
          <w:szCs w:val="28"/>
          <w:lang w:val="uk-UA"/>
        </w:rPr>
        <w:t>дозвіллєвими</w:t>
      </w:r>
      <w:proofErr w:type="spellEnd"/>
      <w:r w:rsidRPr="001427AF">
        <w:rPr>
          <w:rFonts w:ascii="Times New Roman" w:hAnsi="Times New Roman" w:cs="Times New Roman"/>
          <w:sz w:val="28"/>
          <w:szCs w:val="28"/>
          <w:lang w:val="uk-UA"/>
        </w:rPr>
        <w:t xml:space="preserve"> заходами, спрямованими на підготовку до майбутнього подружнього життя.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Отже, сучасна сім’я характеризується значними структурними та змістовими трансформаціями, що спричиняють зміну її функціонування як системи. Глибоке вивчення цих транс формацій та їх наслідків є одним із перспективних, </w:t>
      </w:r>
      <w:proofErr w:type="spellStart"/>
      <w:r w:rsidRPr="001427AF">
        <w:rPr>
          <w:rFonts w:ascii="Times New Roman" w:hAnsi="Times New Roman" w:cs="Times New Roman"/>
          <w:sz w:val="28"/>
          <w:szCs w:val="28"/>
          <w:lang w:val="uk-UA"/>
        </w:rPr>
        <w:t>малорозроблених</w:t>
      </w:r>
      <w:proofErr w:type="spellEnd"/>
      <w:r w:rsidRPr="001427AF">
        <w:rPr>
          <w:rFonts w:ascii="Times New Roman" w:hAnsi="Times New Roman" w:cs="Times New Roman"/>
          <w:sz w:val="28"/>
          <w:szCs w:val="28"/>
          <w:lang w:val="uk-UA"/>
        </w:rPr>
        <w:t xml:space="preserve"> напрямків психологічних досліджень сім’ї.</w:t>
      </w:r>
    </w:p>
    <w:p w:rsidR="00324934" w:rsidRPr="001427AF" w:rsidRDefault="00324934" w:rsidP="00324934">
      <w:pPr>
        <w:spacing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Деякі інші сімейно-побутові традиції і звичаї, незважаючи на значні соціальні зміни в нашому житті, необхідно зберігати й удосконалювати, тому що в них виражений народний ідеал тих людських якостей, формування і наявність яких визначає сімейне щастя, сприятливий мікроклімат родини і в цілому людське благополуччя. </w:t>
      </w:r>
    </w:p>
    <w:p w:rsidR="00324934" w:rsidRPr="001427AF" w:rsidRDefault="00324934" w:rsidP="00324934">
      <w:pPr>
        <w:shd w:val="clear" w:color="auto" w:fill="FFFFFF"/>
        <w:spacing w:after="0" w:line="360" w:lineRule="auto"/>
        <w:ind w:firstLine="851"/>
        <w:jc w:val="both"/>
        <w:textAlignment w:val="baseline"/>
        <w:rPr>
          <w:rFonts w:ascii="Times New Roman" w:eastAsia="Times New Roman" w:hAnsi="Times New Roman" w:cs="Times New Roman"/>
          <w:b/>
          <w:bCs/>
          <w:color w:val="3C3B3B"/>
          <w:sz w:val="28"/>
          <w:szCs w:val="28"/>
          <w:bdr w:val="none" w:sz="0" w:space="0" w:color="auto" w:frame="1"/>
          <w:lang w:val="uk-UA" w:eastAsia="ru-RU"/>
        </w:rPr>
      </w:pPr>
    </w:p>
    <w:p w:rsidR="00324934" w:rsidRPr="001427AF" w:rsidRDefault="00324934" w:rsidP="00324934">
      <w:pPr>
        <w:spacing w:after="0" w:line="360" w:lineRule="auto"/>
        <w:ind w:firstLine="851"/>
        <w:jc w:val="both"/>
        <w:rPr>
          <w:rFonts w:ascii="Times New Roman" w:eastAsia="Times New Roman" w:hAnsi="Times New Roman" w:cs="Times New Roman"/>
          <w:b/>
          <w:bCs/>
          <w:color w:val="3C3B3B"/>
          <w:sz w:val="28"/>
          <w:szCs w:val="28"/>
          <w:bdr w:val="none" w:sz="0" w:space="0" w:color="auto" w:frame="1"/>
          <w:lang w:val="uk-UA" w:eastAsia="ru-RU"/>
        </w:rPr>
      </w:pPr>
    </w:p>
    <w:p w:rsidR="00324934" w:rsidRPr="001427AF" w:rsidRDefault="00324934" w:rsidP="00324934">
      <w:pPr>
        <w:spacing w:after="0" w:line="360" w:lineRule="auto"/>
        <w:ind w:firstLine="851"/>
        <w:jc w:val="both"/>
        <w:rPr>
          <w:rFonts w:ascii="Times New Roman" w:eastAsia="Times New Roman" w:hAnsi="Times New Roman" w:cs="Times New Roman"/>
          <w:b/>
          <w:bCs/>
          <w:color w:val="3C3B3B"/>
          <w:sz w:val="28"/>
          <w:szCs w:val="28"/>
          <w:bdr w:val="none" w:sz="0" w:space="0" w:color="auto" w:frame="1"/>
          <w:lang w:val="uk-UA" w:eastAsia="ru-RU"/>
        </w:rPr>
      </w:pPr>
      <w:r w:rsidRPr="001427AF">
        <w:rPr>
          <w:rFonts w:ascii="Times New Roman" w:eastAsia="Times New Roman" w:hAnsi="Times New Roman" w:cs="Times New Roman"/>
          <w:b/>
          <w:bCs/>
          <w:color w:val="3C3B3B"/>
          <w:sz w:val="28"/>
          <w:szCs w:val="28"/>
          <w:bdr w:val="none" w:sz="0" w:space="0" w:color="auto" w:frame="1"/>
          <w:lang w:val="uk-UA" w:eastAsia="ru-RU"/>
        </w:rPr>
        <w:br w:type="page"/>
      </w:r>
    </w:p>
    <w:p w:rsidR="00324934" w:rsidRPr="00DC14A2" w:rsidRDefault="00324934" w:rsidP="00324934">
      <w:pPr>
        <w:spacing w:after="0" w:line="360" w:lineRule="auto"/>
        <w:ind w:firstLine="851"/>
        <w:jc w:val="center"/>
        <w:rPr>
          <w:rFonts w:ascii="Times New Roman" w:eastAsia="Times New Roman" w:hAnsi="Times New Roman" w:cs="Times New Roman"/>
          <w:b/>
          <w:bCs/>
          <w:sz w:val="28"/>
          <w:szCs w:val="28"/>
          <w:bdr w:val="none" w:sz="0" w:space="0" w:color="auto" w:frame="1"/>
          <w:lang w:val="uk-UA" w:eastAsia="ru-RU"/>
        </w:rPr>
      </w:pPr>
      <w:r w:rsidRPr="00DC14A2">
        <w:rPr>
          <w:rFonts w:ascii="Times New Roman" w:eastAsia="Times New Roman" w:hAnsi="Times New Roman" w:cs="Times New Roman"/>
          <w:b/>
          <w:bCs/>
          <w:sz w:val="28"/>
          <w:szCs w:val="28"/>
          <w:bdr w:val="none" w:sz="0" w:space="0" w:color="auto" w:frame="1"/>
          <w:lang w:val="uk-UA" w:eastAsia="ru-RU"/>
        </w:rPr>
        <w:lastRenderedPageBreak/>
        <w:t>Висновки до розділу 1</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Аналіз психолого-педагогічної літератури дозволяє як специфічні обставини функціонування сучасної сім'ї виділити: місце проживання; соціальну та етнічну приналежність; матеріальне становище; рівень освіти та культури; облік суб'єктами у сімейних відносинах традицій та звичаїв [</w:t>
      </w:r>
      <w:r>
        <w:rPr>
          <w:rFonts w:ascii="Times New Roman" w:hAnsi="Times New Roman" w:cs="Times New Roman"/>
          <w:sz w:val="28"/>
          <w:szCs w:val="28"/>
          <w:lang w:val="uk-UA"/>
        </w:rPr>
        <w:t>18</w:t>
      </w:r>
      <w:r w:rsidRPr="00156086">
        <w:rPr>
          <w:rFonts w:ascii="Times New Roman" w:hAnsi="Times New Roman" w:cs="Times New Roman"/>
          <w:sz w:val="28"/>
          <w:szCs w:val="28"/>
          <w:lang w:val="uk-UA"/>
        </w:rPr>
        <w:t>].</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Як основні ознаки кризи сучасної сім'ї багато експертів відзначають: ослаблення сімейних відносин, зниження ролі союзу родичів, батьків та дітей, подружжя, зникнення сімейних традицій.</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Сім'я виступає фактором вироблення системи соціальних установок, мотивів поведінки та формування життєвих планів, включаючи громадські правила, які вперше усвідомлюються в сім'ї, культурні цінності особистості та суспільства тощо.</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На етапі потреба у створенні сім'ї виступає як біологічної, а й соціальної категорією, що є властивість індивіда, що виявляється в особистісної самореалізації, оволодінні елементами сімейно-побутової культури, створюючи певний психологічний настрій, обумовлений сформованістю і правил поведінки.</w:t>
      </w:r>
    </w:p>
    <w:p w:rsidR="00324934"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При цьому доцільним є функціонування спеціального середовища, де нормативні установки відповідають сучасному способу життя; формує не тільки природну, а й моральну потребу в повноцінній сім'ї, позитивне ставлення до репродукцій.</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Родина тісно пов'язана із суспільством, вона є його активним елементом. Кожний член родини входить в різні соціальні об'єднання, в різні соціальні групи. Водночас родина впливає на стосунки в суспільстві й на всі процеси соціального життя. Родина як соціальний феномен пройшла складний шлях історичного розвитку. Історично змінювались типи й форми сім'ї, ролі чоловіка та дружини, методи виховання дітей тощо. Зміни, які відбуваються у сучасних суспільства зачепили й інститут сім'ї. </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Сучасний етап розвитку суспільства, на думку багатьох дослідників, поставив під сумнів саме існування сім’ї. Це зумовлене цілою низкою </w:t>
      </w:r>
      <w:r w:rsidRPr="001427AF">
        <w:rPr>
          <w:rFonts w:ascii="Times New Roman" w:hAnsi="Times New Roman" w:cs="Times New Roman"/>
          <w:sz w:val="28"/>
          <w:szCs w:val="28"/>
          <w:lang w:val="uk-UA"/>
        </w:rPr>
        <w:lastRenderedPageBreak/>
        <w:t xml:space="preserve">обставин економічного і культурного характеру. До цих обставин відносяться: </w:t>
      </w:r>
    </w:p>
    <w:p w:rsidR="00324934" w:rsidRPr="001427AF" w:rsidRDefault="00324934" w:rsidP="00324934">
      <w:pPr>
        <w:pStyle w:val="a4"/>
        <w:numPr>
          <w:ilvl w:val="0"/>
          <w:numId w:val="11"/>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зростання економічної незалежності жінок та їхнє активне включення в трудову діяльність, а це викликає прагнення жінок до більшої самостійності, перегляду традиційної структури родинних взаємин, до змін традиційних функцій сім’ї, рівноправ’я з чоловіками у прийнятті рішень, у контролі над видатками та майном сім’ї тощо; </w:t>
      </w:r>
    </w:p>
    <w:p w:rsidR="00324934" w:rsidRPr="001427AF" w:rsidRDefault="00324934" w:rsidP="00324934">
      <w:pPr>
        <w:pStyle w:val="a4"/>
        <w:numPr>
          <w:ilvl w:val="0"/>
          <w:numId w:val="11"/>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утворення двох центрів життя – праці й дому, бо раніше професійна діяльність і домашнє господарство існували в єдності, в межах однієї сім’ї; </w:t>
      </w:r>
    </w:p>
    <w:p w:rsidR="00324934" w:rsidRPr="001427AF" w:rsidRDefault="00324934" w:rsidP="00324934">
      <w:pPr>
        <w:pStyle w:val="a4"/>
        <w:numPr>
          <w:ilvl w:val="0"/>
          <w:numId w:val="11"/>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еволюція поглядів на сексуальну мораль. Це пов’язане з послабленням соціального контролю, збереженням секретності позашлюбних зв’язків, зміною загального ставлення суспільства до сексуальної поведінки з пом’якшенням традиційних уявлень про дозволене і недозволене,  винахід надійних контрацептивних засобів, тощо.</w:t>
      </w:r>
    </w:p>
    <w:p w:rsidR="00324934" w:rsidRPr="001427AF" w:rsidRDefault="00324934" w:rsidP="00324934">
      <w:pPr>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Ці та інші причини викликали появу різного роду тенденцій розвитку сучасної сім’ї, які нині широко поширені і в розвинених західних, і посткомуністичних країнах. До них належать:</w:t>
      </w:r>
    </w:p>
    <w:p w:rsidR="00324934" w:rsidRPr="001427AF" w:rsidRDefault="00324934" w:rsidP="00324934">
      <w:pPr>
        <w:pStyle w:val="a4"/>
        <w:numPr>
          <w:ilvl w:val="0"/>
          <w:numId w:val="12"/>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зростання розлучень; </w:t>
      </w:r>
    </w:p>
    <w:p w:rsidR="00324934" w:rsidRPr="001427AF" w:rsidRDefault="00324934" w:rsidP="00324934">
      <w:pPr>
        <w:pStyle w:val="a4"/>
        <w:numPr>
          <w:ilvl w:val="0"/>
          <w:numId w:val="12"/>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зростання кількості неповних сімей і дітей, народжених поза шлюбом; </w:t>
      </w:r>
    </w:p>
    <w:p w:rsidR="00324934" w:rsidRPr="001427AF" w:rsidRDefault="00324934" w:rsidP="00324934">
      <w:pPr>
        <w:pStyle w:val="a4"/>
        <w:numPr>
          <w:ilvl w:val="0"/>
          <w:numId w:val="12"/>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зменшення середньої тривалості шлюбу; пізніший час вступу в шлюб; </w:t>
      </w:r>
    </w:p>
    <w:p w:rsidR="00324934" w:rsidRPr="001427AF" w:rsidRDefault="00324934" w:rsidP="00324934">
      <w:pPr>
        <w:pStyle w:val="a4"/>
        <w:numPr>
          <w:ilvl w:val="0"/>
          <w:numId w:val="12"/>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спільне життя подружніх пар без оформлення шлюбу; </w:t>
      </w:r>
    </w:p>
    <w:p w:rsidR="00324934" w:rsidRPr="001427AF" w:rsidRDefault="00324934" w:rsidP="00324934">
      <w:pPr>
        <w:pStyle w:val="a4"/>
        <w:numPr>
          <w:ilvl w:val="0"/>
          <w:numId w:val="12"/>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зменшення сім’ї і народжуваності дітей з наступним постарінням населення та навіть його депопуляцією; </w:t>
      </w:r>
    </w:p>
    <w:p w:rsidR="00324934" w:rsidRPr="001427AF" w:rsidRDefault="00324934" w:rsidP="00324934">
      <w:pPr>
        <w:pStyle w:val="a4"/>
        <w:numPr>
          <w:ilvl w:val="0"/>
          <w:numId w:val="12"/>
        </w:numPr>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збільшення кількості одиноких людей, які не беруть шлюбу; зменшення кількості повторних шлюбів тощо.</w:t>
      </w:r>
    </w:p>
    <w:p w:rsidR="00324934" w:rsidRPr="001427AF" w:rsidRDefault="00324934" w:rsidP="00324934">
      <w:pPr>
        <w:spacing w:after="0" w:line="360" w:lineRule="auto"/>
        <w:ind w:firstLine="851"/>
        <w:jc w:val="both"/>
        <w:rPr>
          <w:rFonts w:ascii="Times New Roman" w:eastAsia="Times New Roman" w:hAnsi="Times New Roman" w:cs="Times New Roman"/>
          <w:color w:val="000000"/>
          <w:sz w:val="28"/>
          <w:szCs w:val="28"/>
          <w:lang w:val="uk-UA" w:eastAsia="ru-RU"/>
        </w:rPr>
      </w:pPr>
      <w:r w:rsidRPr="001427AF">
        <w:rPr>
          <w:rFonts w:ascii="Times New Roman" w:hAnsi="Times New Roman" w:cs="Times New Roman"/>
          <w:sz w:val="28"/>
          <w:szCs w:val="28"/>
          <w:lang w:val="uk-UA"/>
        </w:rPr>
        <w:t xml:space="preserve">У свою чергу сім’я, що традиційно належить до базових цінностей у вітчизняній культурі, містить у собі могутній потенціал впливу на процеси </w:t>
      </w:r>
      <w:r w:rsidRPr="001427AF">
        <w:rPr>
          <w:rFonts w:ascii="Times New Roman" w:hAnsi="Times New Roman" w:cs="Times New Roman"/>
          <w:sz w:val="28"/>
          <w:szCs w:val="28"/>
          <w:lang w:val="uk-UA"/>
        </w:rPr>
        <w:lastRenderedPageBreak/>
        <w:t>суспільного розвитку. Як свідчить історичний досвід, потреби функціонування інституту сім’ї завжди були і є одним із значущих факторів соціальних змін, а її роль як важливого буфера між індивідами і соціальними змінами зростає саме у кризові періоди.</w:t>
      </w:r>
    </w:p>
    <w:p w:rsidR="00324934" w:rsidRPr="001427AF" w:rsidRDefault="00324934" w:rsidP="0032493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1427AF">
        <w:rPr>
          <w:rFonts w:ascii="Times New Roman" w:eastAsia="Times New Roman" w:hAnsi="Times New Roman" w:cs="Times New Roman"/>
          <w:color w:val="000000"/>
          <w:sz w:val="28"/>
          <w:szCs w:val="28"/>
          <w:lang w:val="uk-UA" w:eastAsia="ru-RU"/>
        </w:rPr>
        <w:t xml:space="preserve">Сучасна родина потребує як матеріальної, так і педагогічної. Певною мірою таку допомогу вона отримає закладів освіти і культури. Діяльність закладів освіти направлена на формування ціннісного відношення до родини у </w:t>
      </w:r>
      <w:r>
        <w:rPr>
          <w:rFonts w:ascii="Times New Roman" w:eastAsia="Times New Roman" w:hAnsi="Times New Roman" w:cs="Times New Roman"/>
          <w:color w:val="000000"/>
          <w:sz w:val="28"/>
          <w:szCs w:val="28"/>
          <w:lang w:val="uk-UA" w:eastAsia="ru-RU"/>
        </w:rPr>
        <w:t>здобувачів вищої освіти</w:t>
      </w:r>
      <w:r w:rsidRPr="001427AF">
        <w:rPr>
          <w:rFonts w:ascii="Times New Roman" w:eastAsia="Times New Roman" w:hAnsi="Times New Roman" w:cs="Times New Roman"/>
          <w:color w:val="000000"/>
          <w:sz w:val="28"/>
          <w:szCs w:val="28"/>
          <w:lang w:val="uk-UA" w:eastAsia="ru-RU"/>
        </w:rPr>
        <w:t xml:space="preserve">. </w:t>
      </w:r>
    </w:p>
    <w:p w:rsidR="00324934" w:rsidRPr="001427AF" w:rsidRDefault="00324934" w:rsidP="0032493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val="uk-UA" w:eastAsia="ru-RU"/>
        </w:rPr>
      </w:pPr>
      <w:r w:rsidRPr="001427AF">
        <w:rPr>
          <w:rFonts w:ascii="Times New Roman" w:eastAsia="Times New Roman" w:hAnsi="Times New Roman" w:cs="Times New Roman"/>
          <w:color w:val="000000"/>
          <w:sz w:val="28"/>
          <w:szCs w:val="28"/>
          <w:lang w:val="uk-UA" w:eastAsia="ru-RU"/>
        </w:rPr>
        <w:t>Проаналізувавши дослідження, розробки та публікації з даної тематики можна визначити з соціальною роллю та функціями родини, проблемами, які виникають при формуванні ціннісного відношення до родини у молоді та напрямками роботи, які використовуються для вирішення проблем.</w:t>
      </w:r>
    </w:p>
    <w:p w:rsidR="00324934" w:rsidRPr="001427AF" w:rsidRDefault="00324934" w:rsidP="00324934">
      <w:pPr>
        <w:tabs>
          <w:tab w:val="left" w:pos="-7797"/>
        </w:tabs>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Ефективність формування ціннісного ставлення до родини буде більшою, якщо її здійснювати у юнацькому віці, оскільки в цей період відбувається формування світогляду, саморефлексія, пошук сенсу життя, зверненість в майбутнє, саморефлексія, активний пошук супутника життя. Але й і не слід забувати, що саме у той же час, у </w:t>
      </w:r>
      <w:proofErr w:type="spellStart"/>
      <w:r w:rsidRPr="001427AF">
        <w:rPr>
          <w:rFonts w:ascii="Times New Roman" w:hAnsi="Times New Roman" w:cs="Times New Roman"/>
          <w:sz w:val="28"/>
          <w:szCs w:val="28"/>
          <w:lang w:val="uk-UA"/>
        </w:rPr>
        <w:t>раньому</w:t>
      </w:r>
      <w:proofErr w:type="spellEnd"/>
      <w:r w:rsidRPr="001427AF">
        <w:rPr>
          <w:rFonts w:ascii="Times New Roman" w:hAnsi="Times New Roman" w:cs="Times New Roman"/>
          <w:sz w:val="28"/>
          <w:szCs w:val="28"/>
          <w:lang w:val="uk-UA"/>
        </w:rPr>
        <w:t xml:space="preserve"> юнацькому віці, властиві надмірна чутливість, юнацький максималізм, хворобливе самолюбство, імпульсивність поведінки. Тож необхідно враховувати чинники, що впливають на формування ціннісного відношення до родини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Обов’язковими до врахування є наступні чинники: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врахування структури сімейного життя в батьківській сім’ї, реальних відносин між батьками та іншими членами сім’ї, сімейні традиції, розподіл сімейних ролей та їх виконання;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загальний рівень освіченості в питаннях сімейно-шлюбних стосунків;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стан матеріального благополуччя;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рівень сформованості шлюбно</w:t>
      </w:r>
      <w:r>
        <w:rPr>
          <w:rFonts w:ascii="Times New Roman" w:hAnsi="Times New Roman" w:cs="Times New Roman"/>
          <w:sz w:val="28"/>
          <w:szCs w:val="28"/>
          <w:lang w:val="uk-UA"/>
        </w:rPr>
        <w:t>-</w:t>
      </w:r>
      <w:r w:rsidRPr="001427AF">
        <w:rPr>
          <w:rFonts w:ascii="Times New Roman" w:hAnsi="Times New Roman" w:cs="Times New Roman"/>
          <w:sz w:val="28"/>
          <w:szCs w:val="28"/>
          <w:lang w:val="uk-UA"/>
        </w:rPr>
        <w:t xml:space="preserve">сімейних домагань;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статеві відмінності;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lastRenderedPageBreak/>
        <w:t xml:space="preserve">мотивація до вступу у шлюб;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приклад друзів, оточуючих; </w:t>
      </w:r>
    </w:p>
    <w:p w:rsidR="00324934" w:rsidRPr="001427AF" w:rsidRDefault="00324934" w:rsidP="00324934">
      <w:pPr>
        <w:pStyle w:val="a4"/>
        <w:numPr>
          <w:ilvl w:val="0"/>
          <w:numId w:val="13"/>
        </w:numPr>
        <w:tabs>
          <w:tab w:val="left" w:pos="-7797"/>
        </w:tabs>
        <w:spacing w:after="0" w:line="360" w:lineRule="auto"/>
        <w:ind w:left="0"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вплив суспільної думки тощо. </w:t>
      </w:r>
    </w:p>
    <w:p w:rsidR="00324934" w:rsidRPr="001427AF" w:rsidRDefault="00324934" w:rsidP="00324934">
      <w:pPr>
        <w:tabs>
          <w:tab w:val="left" w:pos="-7797"/>
        </w:tabs>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У розробці підходів до формування ціннісного відношення до родини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необхідно враховувати фактори, які можуть ускладнювати процес формування та шукати шляхи їх вирішення. Так, перешкодою у процесі формування ціннісного відношення до родини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може стати недостатність інформаційного просвітництва.</w:t>
      </w:r>
    </w:p>
    <w:p w:rsidR="00324934" w:rsidRPr="001427AF" w:rsidRDefault="00324934" w:rsidP="00324934">
      <w:pPr>
        <w:tabs>
          <w:tab w:val="left" w:pos="-7797"/>
        </w:tabs>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В України є певні соціально-демографічні явища, які свідчать про несприятливі умови існування сім’ї. Ці явища можна вважати кризовими проявами, що загрожують основним функціям сім’ї. Щоб мінімізувати цю загрозу або взагалі її усунути, необхідні комплексні дії, спрямовані на   зміцнення інституту сім’ї на засадах інтеграції найкращих зразків сучасної ідеології сімейного будівництва в шлюбно-сімейні традиції українського народу. </w:t>
      </w:r>
    </w:p>
    <w:p w:rsidR="00324934" w:rsidRDefault="00324934" w:rsidP="00324934">
      <w:pPr>
        <w:tabs>
          <w:tab w:val="left" w:pos="-7797"/>
        </w:tabs>
        <w:spacing w:after="0" w:line="360" w:lineRule="auto"/>
        <w:ind w:firstLine="851"/>
        <w:jc w:val="both"/>
        <w:rPr>
          <w:rFonts w:ascii="Times New Roman" w:hAnsi="Times New Roman" w:cs="Times New Roman"/>
          <w:sz w:val="28"/>
          <w:szCs w:val="28"/>
          <w:lang w:val="uk-UA"/>
        </w:rPr>
      </w:pPr>
      <w:r w:rsidRPr="001427AF">
        <w:rPr>
          <w:rFonts w:ascii="Times New Roman" w:hAnsi="Times New Roman" w:cs="Times New Roman"/>
          <w:sz w:val="28"/>
          <w:szCs w:val="28"/>
          <w:lang w:val="uk-UA"/>
        </w:rPr>
        <w:t xml:space="preserve">Необхідно, з одного боку, створення соціально-економічних передумов для функціонування й розвитку сім’ї, підвищення її стабільності, а з іншого формування суспільних та особистих цінностей, орієнтованих на міцну, гармонійну сім’ю, відповідальне став лен ня до всіх членів родини, міцний шлюб, заснований на принципах відповідальності, любові, взаємоповаги як неодмінний атрибут щастя та успіху в житті людини. Формування ціннісного відношення до родини у </w:t>
      </w:r>
      <w:r>
        <w:rPr>
          <w:rFonts w:ascii="Times New Roman" w:hAnsi="Times New Roman" w:cs="Times New Roman"/>
          <w:sz w:val="28"/>
          <w:szCs w:val="28"/>
          <w:lang w:val="uk-UA"/>
        </w:rPr>
        <w:t>здобувачів вищої освіти</w:t>
      </w:r>
      <w:r w:rsidRPr="001427AF">
        <w:rPr>
          <w:rFonts w:ascii="Times New Roman" w:hAnsi="Times New Roman" w:cs="Times New Roman"/>
          <w:sz w:val="28"/>
          <w:szCs w:val="28"/>
          <w:lang w:val="uk-UA"/>
        </w:rPr>
        <w:t xml:space="preserve"> є невід’ємною і важливою частиною цього процесу.</w:t>
      </w:r>
    </w:p>
    <w:p w:rsidR="00324934" w:rsidRDefault="00324934" w:rsidP="0032493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24934" w:rsidRPr="001427AF" w:rsidRDefault="00324934" w:rsidP="00324934">
      <w:pPr>
        <w:tabs>
          <w:tab w:val="left" w:pos="-7797"/>
        </w:tabs>
        <w:spacing w:after="0" w:line="360" w:lineRule="auto"/>
        <w:ind w:firstLine="851"/>
        <w:jc w:val="both"/>
        <w:rPr>
          <w:rFonts w:ascii="Times New Roman" w:hAnsi="Times New Roman" w:cs="Times New Roman"/>
          <w:sz w:val="28"/>
          <w:szCs w:val="28"/>
          <w:lang w:val="uk-UA"/>
        </w:rPr>
      </w:pPr>
    </w:p>
    <w:p w:rsidR="00324934" w:rsidRDefault="00324934" w:rsidP="00324934">
      <w:pPr>
        <w:tabs>
          <w:tab w:val="left" w:pos="8505"/>
          <w:tab w:val="left" w:pos="8647"/>
        </w:tabs>
        <w:spacing w:line="360" w:lineRule="auto"/>
        <w:jc w:val="center"/>
        <w:rPr>
          <w:rFonts w:ascii="Times New Roman" w:eastAsia="Times New Roman" w:hAnsi="Times New Roman" w:cs="Times New Roman"/>
          <w:b/>
          <w:color w:val="000000" w:themeColor="text1"/>
          <w:sz w:val="28"/>
          <w:szCs w:val="28"/>
          <w:lang w:val="uk-UA" w:eastAsia="uk-UA"/>
        </w:rPr>
      </w:pPr>
      <w:r w:rsidRPr="002752A8">
        <w:rPr>
          <w:rFonts w:ascii="Times New Roman" w:eastAsia="Times New Roman" w:hAnsi="Times New Roman" w:cs="Times New Roman"/>
          <w:b/>
          <w:color w:val="000000" w:themeColor="text1"/>
          <w:sz w:val="28"/>
          <w:szCs w:val="28"/>
          <w:lang w:val="uk-UA" w:eastAsia="uk-UA"/>
        </w:rPr>
        <w:t xml:space="preserve">РОЗДІЛ 2. Шляхи формування у </w:t>
      </w:r>
      <w:r>
        <w:rPr>
          <w:rFonts w:ascii="Times New Roman" w:eastAsia="Times New Roman" w:hAnsi="Times New Roman" w:cs="Times New Roman"/>
          <w:b/>
          <w:color w:val="000000" w:themeColor="text1"/>
          <w:sz w:val="28"/>
          <w:szCs w:val="28"/>
          <w:lang w:val="uk-UA" w:eastAsia="uk-UA"/>
        </w:rPr>
        <w:t>здобувачів вищої освіти</w:t>
      </w:r>
      <w:r w:rsidRPr="002752A8">
        <w:rPr>
          <w:rFonts w:ascii="Times New Roman" w:eastAsia="Times New Roman" w:hAnsi="Times New Roman" w:cs="Times New Roman"/>
          <w:b/>
          <w:color w:val="000000" w:themeColor="text1"/>
          <w:sz w:val="28"/>
          <w:szCs w:val="28"/>
          <w:lang w:val="uk-UA" w:eastAsia="uk-UA"/>
        </w:rPr>
        <w:t xml:space="preserve"> ціннісного відношення до родини </w:t>
      </w:r>
    </w:p>
    <w:p w:rsidR="00324934" w:rsidRPr="002B746F" w:rsidRDefault="00324934" w:rsidP="00324934">
      <w:pPr>
        <w:tabs>
          <w:tab w:val="left" w:pos="8505"/>
          <w:tab w:val="left" w:pos="8647"/>
        </w:tabs>
        <w:spacing w:line="360" w:lineRule="auto"/>
        <w:jc w:val="center"/>
        <w:rPr>
          <w:rFonts w:ascii="Times New Roman" w:hAnsi="Times New Roman" w:cs="Times New Roman"/>
          <w:b/>
          <w:sz w:val="28"/>
          <w:szCs w:val="28"/>
          <w:lang w:val="uk-UA"/>
        </w:rPr>
      </w:pPr>
      <w:r w:rsidRPr="002B746F">
        <w:rPr>
          <w:rFonts w:ascii="Times New Roman" w:hAnsi="Times New Roman" w:cs="Times New Roman"/>
          <w:b/>
          <w:sz w:val="28"/>
          <w:szCs w:val="28"/>
          <w:lang w:val="uk-UA"/>
        </w:rPr>
        <w:t xml:space="preserve">2.1. Діагностика </w:t>
      </w:r>
      <w:bookmarkStart w:id="0" w:name="_Hlk90545702"/>
      <w:r w:rsidRPr="002B746F">
        <w:rPr>
          <w:rFonts w:ascii="Times New Roman" w:hAnsi="Times New Roman" w:cs="Times New Roman"/>
          <w:b/>
          <w:sz w:val="28"/>
          <w:szCs w:val="28"/>
          <w:lang w:val="uk-UA"/>
        </w:rPr>
        <w:t xml:space="preserve">ціннісного відношення </w:t>
      </w:r>
      <w:r>
        <w:rPr>
          <w:rFonts w:ascii="Times New Roman" w:hAnsi="Times New Roman" w:cs="Times New Roman"/>
          <w:b/>
          <w:sz w:val="28"/>
          <w:szCs w:val="28"/>
          <w:lang w:val="uk-UA"/>
        </w:rPr>
        <w:t>здобувачів вищої освіти</w:t>
      </w:r>
      <w:r w:rsidRPr="002B746F">
        <w:rPr>
          <w:rFonts w:ascii="Times New Roman" w:hAnsi="Times New Roman" w:cs="Times New Roman"/>
          <w:b/>
          <w:sz w:val="28"/>
          <w:szCs w:val="28"/>
          <w:lang w:val="uk-UA"/>
        </w:rPr>
        <w:t xml:space="preserve"> до родини</w:t>
      </w:r>
    </w:p>
    <w:bookmarkEnd w:id="0"/>
    <w:p w:rsidR="00324934" w:rsidRDefault="00324934" w:rsidP="00324934">
      <w:pPr>
        <w:pStyle w:val="Style2"/>
        <w:tabs>
          <w:tab w:val="left" w:pos="10206"/>
        </w:tabs>
        <w:spacing w:line="360" w:lineRule="auto"/>
        <w:ind w:firstLine="709"/>
        <w:rPr>
          <w:color w:val="000000"/>
          <w:sz w:val="28"/>
          <w:szCs w:val="28"/>
        </w:rPr>
      </w:pPr>
      <w:r>
        <w:rPr>
          <w:color w:val="000000"/>
          <w:sz w:val="28"/>
          <w:szCs w:val="28"/>
        </w:rPr>
        <w:t xml:space="preserve">З метою дослідження сформованості </w:t>
      </w:r>
      <w:r w:rsidRPr="00CE2DA9">
        <w:rPr>
          <w:color w:val="000000"/>
          <w:sz w:val="28"/>
          <w:szCs w:val="28"/>
        </w:rPr>
        <w:t xml:space="preserve">ціннісного відношення </w:t>
      </w:r>
      <w:r>
        <w:rPr>
          <w:color w:val="000000"/>
          <w:sz w:val="28"/>
          <w:szCs w:val="28"/>
        </w:rPr>
        <w:t>здобувачів вищої освіти</w:t>
      </w:r>
      <w:r w:rsidRPr="00CE2DA9">
        <w:rPr>
          <w:color w:val="000000"/>
          <w:sz w:val="28"/>
          <w:szCs w:val="28"/>
        </w:rPr>
        <w:t xml:space="preserve"> до родини</w:t>
      </w:r>
      <w:r>
        <w:rPr>
          <w:color w:val="000000"/>
          <w:sz w:val="28"/>
          <w:szCs w:val="28"/>
        </w:rPr>
        <w:t xml:space="preserve"> нами визначено наступні критерії з показниками: </w:t>
      </w:r>
    </w:p>
    <w:p w:rsidR="00324934" w:rsidRDefault="00324934" w:rsidP="00324934">
      <w:pPr>
        <w:pStyle w:val="Style2"/>
        <w:numPr>
          <w:ilvl w:val="0"/>
          <w:numId w:val="14"/>
        </w:numPr>
        <w:tabs>
          <w:tab w:val="left" w:pos="10206"/>
        </w:tabs>
        <w:spacing w:line="360" w:lineRule="auto"/>
        <w:rPr>
          <w:sz w:val="28"/>
          <w:szCs w:val="28"/>
        </w:rPr>
      </w:pPr>
      <w:r>
        <w:rPr>
          <w:sz w:val="28"/>
          <w:szCs w:val="28"/>
        </w:rPr>
        <w:t>о</w:t>
      </w:r>
      <w:r>
        <w:rPr>
          <w:color w:val="000000"/>
          <w:sz w:val="28"/>
          <w:szCs w:val="28"/>
        </w:rPr>
        <w:t>собливість ціннісних орієнтацій здобувачів вищої освіти в сфері сімейного життя та відповідального батьківства;</w:t>
      </w:r>
      <w:r>
        <w:rPr>
          <w:sz w:val="28"/>
          <w:szCs w:val="28"/>
        </w:rPr>
        <w:t xml:space="preserve"> </w:t>
      </w:r>
    </w:p>
    <w:p w:rsidR="00324934" w:rsidRDefault="00324934" w:rsidP="00324934">
      <w:pPr>
        <w:pStyle w:val="Style2"/>
        <w:numPr>
          <w:ilvl w:val="0"/>
          <w:numId w:val="14"/>
        </w:numPr>
        <w:tabs>
          <w:tab w:val="left" w:pos="10206"/>
        </w:tabs>
        <w:spacing w:line="360" w:lineRule="auto"/>
        <w:rPr>
          <w:sz w:val="28"/>
          <w:szCs w:val="28"/>
        </w:rPr>
      </w:pPr>
      <w:r>
        <w:rPr>
          <w:sz w:val="28"/>
          <w:szCs w:val="28"/>
        </w:rPr>
        <w:t xml:space="preserve">емоційно-позитивне очікування від майбутнього батьківства та сімейного життя; </w:t>
      </w:r>
    </w:p>
    <w:p w:rsidR="00324934" w:rsidRPr="00CE2DA9" w:rsidRDefault="00324934" w:rsidP="00324934">
      <w:pPr>
        <w:pStyle w:val="Style2"/>
        <w:numPr>
          <w:ilvl w:val="0"/>
          <w:numId w:val="14"/>
        </w:numPr>
        <w:tabs>
          <w:tab w:val="left" w:pos="10206"/>
        </w:tabs>
        <w:spacing w:line="360" w:lineRule="auto"/>
        <w:rPr>
          <w:sz w:val="28"/>
          <w:szCs w:val="28"/>
        </w:rPr>
      </w:pPr>
      <w:r>
        <w:rPr>
          <w:sz w:val="28"/>
          <w:szCs w:val="28"/>
        </w:rPr>
        <w:t xml:space="preserve">дотримання </w:t>
      </w:r>
      <w:r w:rsidRPr="00CE2DA9">
        <w:rPr>
          <w:sz w:val="28"/>
          <w:szCs w:val="28"/>
        </w:rPr>
        <w:t>моральних норм і цінностей сім’ї у повс</w:t>
      </w:r>
      <w:r>
        <w:rPr>
          <w:sz w:val="28"/>
          <w:szCs w:val="28"/>
        </w:rPr>
        <w:t>якденному житті</w:t>
      </w:r>
      <w:r w:rsidRPr="00CE2DA9">
        <w:rPr>
          <w:sz w:val="28"/>
          <w:szCs w:val="28"/>
        </w:rPr>
        <w:t>.</w:t>
      </w:r>
    </w:p>
    <w:p w:rsidR="00324934" w:rsidRPr="00CE2DA9" w:rsidRDefault="00324934" w:rsidP="00324934">
      <w:pPr>
        <w:pStyle w:val="Style2"/>
        <w:tabs>
          <w:tab w:val="left" w:pos="10206"/>
        </w:tabs>
        <w:spacing w:line="360" w:lineRule="auto"/>
        <w:ind w:firstLine="709"/>
        <w:rPr>
          <w:sz w:val="28"/>
          <w:szCs w:val="28"/>
        </w:rPr>
      </w:pPr>
      <w:r w:rsidRPr="00CE2DA9">
        <w:rPr>
          <w:sz w:val="28"/>
          <w:szCs w:val="28"/>
        </w:rPr>
        <w:t xml:space="preserve">Показниками критерію «ціннісні орієнтації </w:t>
      </w:r>
      <w:r>
        <w:rPr>
          <w:sz w:val="28"/>
          <w:szCs w:val="28"/>
        </w:rPr>
        <w:t>здобувачів вищої освіти</w:t>
      </w:r>
      <w:r w:rsidRPr="00CE2DA9">
        <w:rPr>
          <w:sz w:val="28"/>
          <w:szCs w:val="28"/>
        </w:rPr>
        <w:t xml:space="preserve"> в сфері сімейного житт</w:t>
      </w:r>
      <w:r>
        <w:rPr>
          <w:sz w:val="28"/>
          <w:szCs w:val="28"/>
        </w:rPr>
        <w:t>я</w:t>
      </w:r>
      <w:r w:rsidRPr="00CE2DA9">
        <w:rPr>
          <w:sz w:val="28"/>
          <w:szCs w:val="28"/>
        </w:rPr>
        <w:t>» є наявність знань щодо визначення сім’ї, її створення та розвитку; уявлення про сутність сімейних ролей чоловіка і дружини, батька та матері в сім’ї; розуміння особливостей понять як «сімейні цінност</w:t>
      </w:r>
      <w:r>
        <w:rPr>
          <w:sz w:val="28"/>
          <w:szCs w:val="28"/>
        </w:rPr>
        <w:t>і»</w:t>
      </w:r>
      <w:r w:rsidRPr="00CE2DA9">
        <w:rPr>
          <w:sz w:val="28"/>
          <w:szCs w:val="28"/>
        </w:rPr>
        <w:t>.</w:t>
      </w:r>
    </w:p>
    <w:p w:rsidR="00324934" w:rsidRPr="00CE2DA9" w:rsidRDefault="00324934" w:rsidP="00324934">
      <w:pPr>
        <w:pStyle w:val="Style2"/>
        <w:tabs>
          <w:tab w:val="left" w:pos="10206"/>
        </w:tabs>
        <w:spacing w:line="360" w:lineRule="auto"/>
        <w:ind w:firstLine="709"/>
        <w:rPr>
          <w:sz w:val="28"/>
          <w:szCs w:val="28"/>
        </w:rPr>
      </w:pPr>
      <w:r w:rsidRPr="00CE2DA9">
        <w:rPr>
          <w:sz w:val="28"/>
          <w:szCs w:val="28"/>
        </w:rPr>
        <w:t>Показниками критерію «емоційно-позитивне очікування від майбутнього  батьківства та сімейного життя» є орієнтація на створення сім’ї на основі сімейних цінностей, враховуючи моральні якості майбутнього сім’янина, моральний ідеал кохання; ціннісне ставлення до себе та інших членів сім’ї, особливо до дітей.</w:t>
      </w:r>
    </w:p>
    <w:p w:rsidR="00324934" w:rsidRPr="00CE2DA9" w:rsidRDefault="00324934" w:rsidP="00324934">
      <w:pPr>
        <w:pStyle w:val="Style2"/>
        <w:tabs>
          <w:tab w:val="left" w:pos="10206"/>
        </w:tabs>
        <w:spacing w:line="360" w:lineRule="auto"/>
        <w:ind w:firstLine="709"/>
        <w:rPr>
          <w:sz w:val="28"/>
          <w:szCs w:val="28"/>
        </w:rPr>
      </w:pPr>
      <w:r w:rsidRPr="00CE2DA9">
        <w:rPr>
          <w:sz w:val="28"/>
          <w:szCs w:val="28"/>
        </w:rPr>
        <w:t>Показниками критерію «дотриманням моральних норм і цінностей сім’ї у повсякденному житті, вихованні дітей» є виконання норм і правил міжособистісного спілкування, сформованість задовільних навичок щодо запобігання домашнього насильства,  забезпечення прав дитини та конструктивного вирішення конфліктних ситуацій, ведення здорового способу життя.</w:t>
      </w:r>
    </w:p>
    <w:p w:rsidR="00324934" w:rsidRDefault="00324934" w:rsidP="00324934">
      <w:pPr>
        <w:pStyle w:val="Style2"/>
        <w:tabs>
          <w:tab w:val="left" w:pos="10206"/>
        </w:tabs>
        <w:spacing w:line="360" w:lineRule="auto"/>
        <w:ind w:firstLine="709"/>
        <w:rPr>
          <w:sz w:val="28"/>
          <w:szCs w:val="28"/>
        </w:rPr>
      </w:pPr>
      <w:r w:rsidRPr="00CE2DA9">
        <w:rPr>
          <w:sz w:val="28"/>
          <w:szCs w:val="28"/>
        </w:rPr>
        <w:lastRenderedPageBreak/>
        <w:t xml:space="preserve">За допомогою структурних компонентів, критеріїв та показників визначено рівні сформованості сімейних цінностей у </w:t>
      </w:r>
      <w:r>
        <w:rPr>
          <w:sz w:val="28"/>
          <w:szCs w:val="28"/>
        </w:rPr>
        <w:t>здобувачів вищої освіти</w:t>
      </w:r>
      <w:r w:rsidRPr="00CE2DA9">
        <w:rPr>
          <w:sz w:val="28"/>
          <w:szCs w:val="28"/>
        </w:rPr>
        <w:t xml:space="preserve">: високий, середній, низький, непродуктивний. </w:t>
      </w:r>
    </w:p>
    <w:p w:rsidR="00324934" w:rsidRDefault="00324934" w:rsidP="00324934">
      <w:pPr>
        <w:pStyle w:val="Style2"/>
        <w:tabs>
          <w:tab w:val="left" w:pos="10206"/>
        </w:tabs>
        <w:spacing w:line="360" w:lineRule="auto"/>
        <w:ind w:firstLine="709"/>
        <w:rPr>
          <w:sz w:val="28"/>
          <w:szCs w:val="28"/>
        </w:rPr>
      </w:pPr>
      <w:r w:rsidRPr="00CE2DA9">
        <w:rPr>
          <w:sz w:val="28"/>
          <w:szCs w:val="28"/>
        </w:rPr>
        <w:t xml:space="preserve">Відповідно до визначених критеріїв і показників у процесі </w:t>
      </w:r>
      <w:r>
        <w:rPr>
          <w:sz w:val="28"/>
          <w:szCs w:val="28"/>
        </w:rPr>
        <w:t>педагогічного дослідження</w:t>
      </w:r>
      <w:r w:rsidRPr="00CE2DA9">
        <w:rPr>
          <w:sz w:val="28"/>
          <w:szCs w:val="28"/>
        </w:rPr>
        <w:t xml:space="preserve"> здійснювався добір інструментарію для діагностики реального стану рівня сформованості </w:t>
      </w:r>
      <w:r w:rsidRPr="008F3C24">
        <w:rPr>
          <w:sz w:val="28"/>
          <w:szCs w:val="28"/>
        </w:rPr>
        <w:t>ціннісного відношення  до родини</w:t>
      </w:r>
      <w:r w:rsidRPr="00CE2DA9">
        <w:rPr>
          <w:sz w:val="28"/>
          <w:szCs w:val="28"/>
        </w:rPr>
        <w:t xml:space="preserve"> у </w:t>
      </w:r>
      <w:r>
        <w:rPr>
          <w:sz w:val="28"/>
          <w:szCs w:val="28"/>
        </w:rPr>
        <w:t>здобувачів вищої освіти</w:t>
      </w:r>
      <w:r w:rsidRPr="00CE2DA9">
        <w:rPr>
          <w:sz w:val="28"/>
          <w:szCs w:val="28"/>
        </w:rPr>
        <w:t xml:space="preserve">. </w:t>
      </w:r>
    </w:p>
    <w:p w:rsidR="00324934" w:rsidRPr="005E6030" w:rsidRDefault="00324934" w:rsidP="00324934">
      <w:pPr>
        <w:pStyle w:val="Style2"/>
        <w:tabs>
          <w:tab w:val="left" w:pos="10206"/>
        </w:tabs>
        <w:spacing w:line="360" w:lineRule="auto"/>
        <w:ind w:firstLine="709"/>
        <w:rPr>
          <w:sz w:val="28"/>
          <w:szCs w:val="28"/>
        </w:rPr>
      </w:pPr>
      <w:r w:rsidRPr="005E6030">
        <w:rPr>
          <w:sz w:val="28"/>
          <w:szCs w:val="28"/>
        </w:rPr>
        <w:t xml:space="preserve">Для діагностики сформованості ціннісного відношення </w:t>
      </w:r>
      <w:r>
        <w:rPr>
          <w:sz w:val="28"/>
          <w:szCs w:val="28"/>
        </w:rPr>
        <w:t>здобувачів вищої освіти</w:t>
      </w:r>
      <w:r w:rsidRPr="005E6030">
        <w:rPr>
          <w:sz w:val="28"/>
          <w:szCs w:val="28"/>
        </w:rPr>
        <w:t xml:space="preserve"> до родини на переддипломній практиці було проведено </w:t>
      </w:r>
      <w:r>
        <w:rPr>
          <w:sz w:val="28"/>
          <w:szCs w:val="28"/>
        </w:rPr>
        <w:t>онлайн-</w:t>
      </w:r>
      <w:r w:rsidRPr="005E6030">
        <w:rPr>
          <w:sz w:val="28"/>
          <w:szCs w:val="28"/>
        </w:rPr>
        <w:t xml:space="preserve">опитування та </w:t>
      </w:r>
      <w:r>
        <w:rPr>
          <w:sz w:val="28"/>
          <w:szCs w:val="28"/>
        </w:rPr>
        <w:t>онлайн-</w:t>
      </w:r>
      <w:r w:rsidRPr="005E6030">
        <w:rPr>
          <w:sz w:val="28"/>
          <w:szCs w:val="28"/>
        </w:rPr>
        <w:t>анкетування.</w:t>
      </w:r>
    </w:p>
    <w:p w:rsidR="00324934" w:rsidRPr="005E6030" w:rsidRDefault="00324934" w:rsidP="00324934">
      <w:pPr>
        <w:pStyle w:val="Style2"/>
        <w:tabs>
          <w:tab w:val="left" w:pos="10206"/>
        </w:tabs>
        <w:spacing w:line="360" w:lineRule="auto"/>
        <w:ind w:firstLine="709"/>
        <w:rPr>
          <w:sz w:val="28"/>
          <w:szCs w:val="28"/>
        </w:rPr>
      </w:pPr>
      <w:r w:rsidRPr="005E6030">
        <w:rPr>
          <w:sz w:val="28"/>
          <w:szCs w:val="28"/>
        </w:rPr>
        <w:t xml:space="preserve">Зазначена діагностика, спрямований на перевірку визначених педагогічних умов формування ціннісного відношення </w:t>
      </w:r>
      <w:r>
        <w:rPr>
          <w:sz w:val="28"/>
          <w:szCs w:val="28"/>
        </w:rPr>
        <w:t>здобувачів вищої освіти</w:t>
      </w:r>
      <w:r w:rsidRPr="005E6030">
        <w:rPr>
          <w:sz w:val="28"/>
          <w:szCs w:val="28"/>
        </w:rPr>
        <w:t xml:space="preserve"> до родини.</w:t>
      </w:r>
    </w:p>
    <w:p w:rsidR="00324934" w:rsidRDefault="00324934" w:rsidP="00324934">
      <w:pPr>
        <w:pStyle w:val="Style2"/>
        <w:tabs>
          <w:tab w:val="left" w:pos="10206"/>
        </w:tabs>
        <w:spacing w:line="360" w:lineRule="auto"/>
        <w:ind w:firstLine="709"/>
        <w:rPr>
          <w:sz w:val="28"/>
          <w:szCs w:val="28"/>
        </w:rPr>
      </w:pPr>
      <w:r w:rsidRPr="005E6030">
        <w:rPr>
          <w:sz w:val="28"/>
          <w:szCs w:val="28"/>
        </w:rPr>
        <w:t>У</w:t>
      </w:r>
      <w:r>
        <w:rPr>
          <w:sz w:val="28"/>
          <w:szCs w:val="28"/>
        </w:rPr>
        <w:t xml:space="preserve"> нашому </w:t>
      </w:r>
      <w:r w:rsidRPr="005E6030">
        <w:rPr>
          <w:sz w:val="28"/>
          <w:szCs w:val="28"/>
        </w:rPr>
        <w:t xml:space="preserve">дослідженні взяли участь </w:t>
      </w:r>
      <w:r>
        <w:rPr>
          <w:sz w:val="28"/>
          <w:szCs w:val="28"/>
        </w:rPr>
        <w:t>30</w:t>
      </w:r>
      <w:r w:rsidRPr="005E6030">
        <w:rPr>
          <w:sz w:val="28"/>
          <w:szCs w:val="28"/>
        </w:rPr>
        <w:t xml:space="preserve"> здобувачів вищої освіти Східноукраїнського національного університету імені Володимира Даля спеціальностей «Професійна освіта» та «Психологія»</w:t>
      </w:r>
      <w:r>
        <w:rPr>
          <w:sz w:val="28"/>
          <w:szCs w:val="28"/>
        </w:rPr>
        <w:t xml:space="preserve">. </w:t>
      </w:r>
      <w:r>
        <w:rPr>
          <w:color w:val="000000"/>
          <w:sz w:val="28"/>
          <w:szCs w:val="28"/>
        </w:rPr>
        <w:t>У тому числі в експериментальних групах – 12 осіб, у контрольних – 18 осіб.</w:t>
      </w:r>
    </w:p>
    <w:p w:rsidR="00324934" w:rsidRDefault="00324934" w:rsidP="00324934">
      <w:pPr>
        <w:pStyle w:val="Style2"/>
        <w:tabs>
          <w:tab w:val="left" w:pos="10206"/>
        </w:tabs>
        <w:spacing w:line="360" w:lineRule="auto"/>
        <w:ind w:firstLine="709"/>
        <w:rPr>
          <w:sz w:val="28"/>
          <w:szCs w:val="28"/>
        </w:rPr>
      </w:pPr>
      <w:r w:rsidRPr="00CE2DA9">
        <w:rPr>
          <w:sz w:val="28"/>
          <w:szCs w:val="28"/>
        </w:rPr>
        <w:t>У науковому апараті дослідження використовувалися такі діагностичні методи: опитування за розробленою нами анкетою «</w:t>
      </w:r>
      <w:r>
        <w:rPr>
          <w:sz w:val="28"/>
          <w:szCs w:val="28"/>
        </w:rPr>
        <w:t>Сімейні цінності</w:t>
      </w:r>
      <w:r w:rsidRPr="00CE2DA9">
        <w:rPr>
          <w:sz w:val="28"/>
          <w:szCs w:val="28"/>
        </w:rPr>
        <w:t>»; авторська розробка методики незакінчених речень</w:t>
      </w:r>
      <w:r>
        <w:rPr>
          <w:sz w:val="28"/>
          <w:szCs w:val="28"/>
        </w:rPr>
        <w:t xml:space="preserve"> «Моральні орієнтири</w:t>
      </w:r>
      <w:r w:rsidRPr="00CE2DA9">
        <w:rPr>
          <w:sz w:val="28"/>
          <w:szCs w:val="28"/>
        </w:rPr>
        <w:t xml:space="preserve"> у сфері сімейного життя», методика «</w:t>
      </w:r>
      <w:r>
        <w:rPr>
          <w:sz w:val="28"/>
          <w:szCs w:val="28"/>
        </w:rPr>
        <w:t xml:space="preserve">Ціннісні орієнтації» (М. </w:t>
      </w:r>
      <w:proofErr w:type="spellStart"/>
      <w:r>
        <w:rPr>
          <w:sz w:val="28"/>
          <w:szCs w:val="28"/>
        </w:rPr>
        <w:t>Рокич</w:t>
      </w:r>
      <w:proofErr w:type="spellEnd"/>
      <w:r>
        <w:rPr>
          <w:sz w:val="28"/>
          <w:szCs w:val="28"/>
        </w:rPr>
        <w:t>).</w:t>
      </w:r>
    </w:p>
    <w:p w:rsidR="00324934" w:rsidRPr="00DE6012" w:rsidRDefault="00324934" w:rsidP="00324934">
      <w:pPr>
        <w:pStyle w:val="Style2"/>
        <w:tabs>
          <w:tab w:val="left" w:pos="10206"/>
        </w:tabs>
        <w:spacing w:line="360" w:lineRule="auto"/>
        <w:ind w:firstLine="709"/>
        <w:contextualSpacing/>
        <w:rPr>
          <w:sz w:val="28"/>
          <w:szCs w:val="28"/>
        </w:rPr>
      </w:pPr>
      <w:r w:rsidRPr="00C96138">
        <w:rPr>
          <w:sz w:val="28"/>
          <w:szCs w:val="28"/>
        </w:rPr>
        <w:t>Дослідна робота здійснювалась на основі моделі формування сімейних цінностей у здобувачів вищої освіти, яку представлено як комплексну програму, що має певну логіку та визначені шляхи вирішення поставлених завдань.</w:t>
      </w:r>
    </w:p>
    <w:p w:rsidR="00324934" w:rsidRPr="00DE6012" w:rsidRDefault="00324934" w:rsidP="00324934">
      <w:pPr>
        <w:spacing w:line="360" w:lineRule="auto"/>
        <w:jc w:val="center"/>
        <w:rPr>
          <w:rFonts w:ascii="Times New Roman" w:eastAsia="Times New Roman" w:hAnsi="Times New Roman" w:cs="Times New Roman"/>
          <w:bCs/>
          <w:i/>
          <w:color w:val="000000"/>
          <w:kern w:val="36"/>
          <w:sz w:val="28"/>
          <w:szCs w:val="28"/>
          <w:lang w:val="uk-UA" w:eastAsia="ru-RU"/>
        </w:rPr>
      </w:pPr>
      <w:r w:rsidRPr="00DE6012">
        <w:rPr>
          <w:rFonts w:ascii="Times New Roman" w:eastAsia="Times New Roman" w:hAnsi="Times New Roman" w:cs="Times New Roman"/>
          <w:bCs/>
          <w:i/>
          <w:color w:val="000000"/>
          <w:kern w:val="36"/>
          <w:sz w:val="28"/>
          <w:szCs w:val="28"/>
          <w:lang w:val="uk-UA" w:eastAsia="ru-RU"/>
        </w:rPr>
        <w:t>Аналіз результатів діагностики рівня сформованості ціннісного відношення до родини у здобувачів вищої освіти</w:t>
      </w:r>
    </w:p>
    <w:p w:rsidR="00324934" w:rsidRPr="00AD6594" w:rsidRDefault="00324934" w:rsidP="00324934">
      <w:pPr>
        <w:widowControl w:val="0"/>
        <w:autoSpaceDE w:val="0"/>
        <w:autoSpaceDN w:val="0"/>
        <w:spacing w:before="2" w:after="0" w:line="360" w:lineRule="auto"/>
        <w:ind w:right="270" w:firstLine="708"/>
        <w:jc w:val="both"/>
        <w:rPr>
          <w:rFonts w:ascii="Times New Roman" w:eastAsia="Times New Roman" w:hAnsi="Times New Roman" w:cs="Times New Roman"/>
          <w:sz w:val="28"/>
          <w:szCs w:val="28"/>
          <w:lang w:val="uk-UA"/>
        </w:rPr>
      </w:pPr>
      <w:r w:rsidRPr="00D2544F">
        <w:rPr>
          <w:rFonts w:ascii="Times New Roman" w:eastAsia="Times New Roman" w:hAnsi="Times New Roman" w:cs="Times New Roman"/>
          <w:sz w:val="28"/>
          <w:szCs w:val="28"/>
          <w:lang w:val="uk-UA"/>
        </w:rPr>
        <w:t>Дослідження</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за</w:t>
      </w:r>
      <w:r w:rsidRPr="00D2544F">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анкетою</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«Сімейні цінності»</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дозволили</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продіагностувати</w:t>
      </w:r>
      <w:r w:rsidRPr="00D2544F">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pacing w:val="1"/>
          <w:sz w:val="28"/>
          <w:szCs w:val="28"/>
          <w:lang w:val="uk-UA"/>
        </w:rPr>
        <w:t xml:space="preserve">рівень </w:t>
      </w:r>
      <w:r w:rsidRPr="00D2544F">
        <w:rPr>
          <w:rFonts w:ascii="Times New Roman" w:eastAsia="Times New Roman" w:hAnsi="Times New Roman" w:cs="Times New Roman"/>
          <w:sz w:val="28"/>
          <w:szCs w:val="28"/>
          <w:lang w:val="uk-UA"/>
        </w:rPr>
        <w:t xml:space="preserve">ціннісного відношення </w:t>
      </w:r>
      <w:r>
        <w:rPr>
          <w:rFonts w:ascii="Times New Roman" w:eastAsia="Times New Roman" w:hAnsi="Times New Roman" w:cs="Times New Roman"/>
          <w:sz w:val="28"/>
          <w:szCs w:val="28"/>
          <w:lang w:val="uk-UA"/>
        </w:rPr>
        <w:t>здобувачів вищої освіти</w:t>
      </w:r>
      <w:r w:rsidRPr="00D2544F">
        <w:rPr>
          <w:rFonts w:ascii="Times New Roman" w:eastAsia="Times New Roman" w:hAnsi="Times New Roman" w:cs="Times New Roman"/>
          <w:sz w:val="28"/>
          <w:szCs w:val="28"/>
          <w:lang w:val="uk-UA"/>
        </w:rPr>
        <w:t xml:space="preserve"> до родини досліджуваних.</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Відповіді</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учасників</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експериментальної</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групи</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lastRenderedPageBreak/>
        <w:t>довели,</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що</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низькій</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рівень</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виявили</w:t>
      </w:r>
      <w:r>
        <w:rPr>
          <w:rFonts w:ascii="Times New Roman" w:eastAsia="Times New Roman" w:hAnsi="Times New Roman" w:cs="Times New Roman"/>
          <w:sz w:val="28"/>
          <w:szCs w:val="28"/>
          <w:lang w:val="uk-UA"/>
        </w:rPr>
        <w:t xml:space="preserve"> -</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 xml:space="preserve">23,5 % </w:t>
      </w:r>
      <w:r>
        <w:rPr>
          <w:rFonts w:ascii="Times New Roman" w:eastAsia="Times New Roman" w:hAnsi="Times New Roman" w:cs="Times New Roman"/>
          <w:sz w:val="28"/>
          <w:szCs w:val="28"/>
          <w:lang w:val="uk-UA"/>
        </w:rPr>
        <w:t>здобувачів вищої освіти</w:t>
      </w:r>
      <w:r w:rsidRPr="00D2544F">
        <w:rPr>
          <w:rFonts w:ascii="Times New Roman" w:eastAsia="Times New Roman" w:hAnsi="Times New Roman" w:cs="Times New Roman"/>
          <w:sz w:val="28"/>
          <w:szCs w:val="28"/>
          <w:lang w:val="uk-UA"/>
        </w:rPr>
        <w:t>,</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середній</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рівень</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w:t>
      </w:r>
      <w:r w:rsidRPr="00D2544F">
        <w:rPr>
          <w:rFonts w:ascii="Times New Roman" w:eastAsia="Times New Roman" w:hAnsi="Times New Roman" w:cs="Times New Roman"/>
          <w:spacing w:val="71"/>
          <w:sz w:val="28"/>
          <w:szCs w:val="28"/>
          <w:lang w:val="uk-UA"/>
        </w:rPr>
        <w:t xml:space="preserve"> </w:t>
      </w:r>
      <w:r w:rsidRPr="00D2544F">
        <w:rPr>
          <w:rFonts w:ascii="Times New Roman" w:eastAsia="Times New Roman" w:hAnsi="Times New Roman" w:cs="Times New Roman"/>
          <w:sz w:val="28"/>
          <w:szCs w:val="28"/>
          <w:lang w:val="uk-UA"/>
        </w:rPr>
        <w:t>67,2 % опитаних,</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вис</w:t>
      </w:r>
      <w:r>
        <w:rPr>
          <w:rFonts w:ascii="Times New Roman" w:eastAsia="Times New Roman" w:hAnsi="Times New Roman" w:cs="Times New Roman"/>
          <w:sz w:val="28"/>
          <w:szCs w:val="28"/>
          <w:lang w:val="uk-UA"/>
        </w:rPr>
        <w:t>окий рівень – 9,3 % здобувачів вищої освіти</w:t>
      </w:r>
      <w:r w:rsidRPr="00D2544F">
        <w:rPr>
          <w:rFonts w:ascii="Times New Roman" w:eastAsia="Times New Roman" w:hAnsi="Times New Roman" w:cs="Times New Roman"/>
          <w:sz w:val="28"/>
          <w:szCs w:val="28"/>
          <w:lang w:val="uk-UA"/>
        </w:rPr>
        <w:t>. Низький рівень серед учасників</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контрольної групи було виявлено в 22,9 % досліджуваних, середній рівень</w:t>
      </w:r>
      <w:r w:rsidRPr="00D2544F">
        <w:rPr>
          <w:rFonts w:ascii="Times New Roman" w:eastAsia="Times New Roman" w:hAnsi="Times New Roman" w:cs="Times New Roman"/>
          <w:spacing w:val="-3"/>
          <w:sz w:val="28"/>
          <w:szCs w:val="28"/>
          <w:lang w:val="uk-UA"/>
        </w:rPr>
        <w:t xml:space="preserve"> </w:t>
      </w:r>
      <w:r>
        <w:rPr>
          <w:rFonts w:ascii="Times New Roman" w:eastAsia="Times New Roman" w:hAnsi="Times New Roman" w:cs="Times New Roman"/>
          <w:sz w:val="28"/>
          <w:szCs w:val="28"/>
          <w:lang w:val="uk-UA"/>
        </w:rPr>
        <w:t xml:space="preserve">виявлено - </w:t>
      </w:r>
      <w:r w:rsidRPr="00D2544F">
        <w:rPr>
          <w:rFonts w:ascii="Times New Roman" w:eastAsia="Times New Roman" w:hAnsi="Times New Roman" w:cs="Times New Roman"/>
          <w:sz w:val="28"/>
          <w:szCs w:val="28"/>
          <w:lang w:val="uk-UA"/>
        </w:rPr>
        <w:t>66,2</w:t>
      </w:r>
      <w:r w:rsidRPr="00D2544F">
        <w:rPr>
          <w:rFonts w:ascii="Times New Roman" w:eastAsia="Times New Roman" w:hAnsi="Times New Roman" w:cs="Times New Roman"/>
          <w:spacing w:val="2"/>
          <w:sz w:val="28"/>
          <w:szCs w:val="28"/>
          <w:lang w:val="uk-UA"/>
        </w:rPr>
        <w:t xml:space="preserve"> </w:t>
      </w:r>
      <w:r w:rsidRPr="00D2544F">
        <w:rPr>
          <w:rFonts w:ascii="Times New Roman" w:eastAsia="Times New Roman" w:hAnsi="Times New Roman" w:cs="Times New Roman"/>
          <w:sz w:val="28"/>
          <w:szCs w:val="28"/>
          <w:lang w:val="uk-UA"/>
        </w:rPr>
        <w:t>%</w:t>
      </w:r>
      <w:r w:rsidRPr="00D2544F">
        <w:rPr>
          <w:rFonts w:ascii="Times New Roman" w:eastAsia="Times New Roman" w:hAnsi="Times New Roman" w:cs="Times New Roman"/>
          <w:spacing w:val="-2"/>
          <w:sz w:val="28"/>
          <w:szCs w:val="28"/>
          <w:lang w:val="uk-UA"/>
        </w:rPr>
        <w:t xml:space="preserve"> </w:t>
      </w:r>
      <w:r w:rsidRPr="00D2544F">
        <w:rPr>
          <w:rFonts w:ascii="Times New Roman" w:eastAsia="Times New Roman" w:hAnsi="Times New Roman" w:cs="Times New Roman"/>
          <w:sz w:val="28"/>
          <w:szCs w:val="28"/>
          <w:lang w:val="uk-UA"/>
        </w:rPr>
        <w:t>опитаних,</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високий</w:t>
      </w:r>
      <w:r w:rsidRPr="00D2544F">
        <w:rPr>
          <w:rFonts w:ascii="Times New Roman" w:eastAsia="Times New Roman" w:hAnsi="Times New Roman" w:cs="Times New Roman"/>
          <w:spacing w:val="-3"/>
          <w:sz w:val="28"/>
          <w:szCs w:val="28"/>
          <w:lang w:val="uk-UA"/>
        </w:rPr>
        <w:t xml:space="preserve"> </w:t>
      </w:r>
      <w:r w:rsidRPr="00D2544F">
        <w:rPr>
          <w:rFonts w:ascii="Times New Roman" w:eastAsia="Times New Roman" w:hAnsi="Times New Roman" w:cs="Times New Roman"/>
          <w:sz w:val="28"/>
          <w:szCs w:val="28"/>
          <w:lang w:val="uk-UA"/>
        </w:rPr>
        <w:t>рівень</w:t>
      </w:r>
      <w:r w:rsidRPr="00D2544F">
        <w:rPr>
          <w:rFonts w:ascii="Times New Roman" w:eastAsia="Times New Roman" w:hAnsi="Times New Roman" w:cs="Times New Roman"/>
          <w:spacing w:val="-1"/>
          <w:sz w:val="28"/>
          <w:szCs w:val="28"/>
          <w:lang w:val="uk-UA"/>
        </w:rPr>
        <w:t xml:space="preserve"> </w:t>
      </w:r>
      <w:r w:rsidRPr="00D2544F">
        <w:rPr>
          <w:rFonts w:ascii="Times New Roman" w:eastAsia="Times New Roman" w:hAnsi="Times New Roman" w:cs="Times New Roman"/>
          <w:sz w:val="28"/>
          <w:szCs w:val="28"/>
          <w:lang w:val="uk-UA"/>
        </w:rPr>
        <w:t>мали</w:t>
      </w:r>
      <w:r w:rsidRPr="00D2544F">
        <w:rPr>
          <w:rFonts w:ascii="Times New Roman" w:eastAsia="Times New Roman" w:hAnsi="Times New Roman" w:cs="Times New Roman"/>
          <w:spacing w:val="-3"/>
          <w:sz w:val="28"/>
          <w:szCs w:val="28"/>
          <w:lang w:val="uk-UA"/>
        </w:rPr>
        <w:t xml:space="preserve"> </w:t>
      </w:r>
      <w:r w:rsidRPr="00D2544F">
        <w:rPr>
          <w:rFonts w:ascii="Times New Roman" w:eastAsia="Times New Roman" w:hAnsi="Times New Roman" w:cs="Times New Roman"/>
          <w:sz w:val="28"/>
          <w:szCs w:val="28"/>
          <w:lang w:val="uk-UA"/>
        </w:rPr>
        <w:t>10,9</w:t>
      </w:r>
      <w:r w:rsidRPr="00D2544F">
        <w:rPr>
          <w:rFonts w:ascii="Times New Roman" w:eastAsia="Times New Roman" w:hAnsi="Times New Roman" w:cs="Times New Roman"/>
          <w:spacing w:val="3"/>
          <w:sz w:val="28"/>
          <w:szCs w:val="28"/>
          <w:lang w:val="uk-UA"/>
        </w:rPr>
        <w:t xml:space="preserve"> </w:t>
      </w:r>
      <w:r w:rsidRPr="00D2544F">
        <w:rPr>
          <w:rFonts w:ascii="Times New Roman" w:eastAsia="Times New Roman" w:hAnsi="Times New Roman" w:cs="Times New Roman"/>
          <w:sz w:val="28"/>
          <w:szCs w:val="28"/>
          <w:lang w:val="uk-UA"/>
        </w:rPr>
        <w:t>%</w:t>
      </w:r>
      <w:r w:rsidRPr="00D2544F">
        <w:rPr>
          <w:rFonts w:ascii="Times New Roman" w:eastAsia="Times New Roman" w:hAnsi="Times New Roman" w:cs="Times New Roman"/>
          <w:spacing w:val="-2"/>
          <w:sz w:val="28"/>
          <w:szCs w:val="28"/>
          <w:lang w:val="uk-UA"/>
        </w:rPr>
        <w:t xml:space="preserve"> </w:t>
      </w:r>
      <w:r>
        <w:rPr>
          <w:rFonts w:ascii="Times New Roman" w:eastAsia="Times New Roman" w:hAnsi="Times New Roman" w:cs="Times New Roman"/>
          <w:sz w:val="28"/>
          <w:szCs w:val="28"/>
          <w:lang w:val="uk-UA"/>
        </w:rPr>
        <w:t>здобувачів вищої освіти</w:t>
      </w:r>
      <w:r w:rsidRPr="00D2544F">
        <w:rPr>
          <w:rFonts w:ascii="Times New Roman" w:eastAsia="Times New Roman" w:hAnsi="Times New Roman" w:cs="Times New Roman"/>
          <w:sz w:val="28"/>
          <w:szCs w:val="28"/>
          <w:lang w:val="uk-UA"/>
        </w:rPr>
        <w:t>.</w:t>
      </w:r>
    </w:p>
    <w:p w:rsidR="00324934" w:rsidRPr="00AD6594" w:rsidRDefault="00324934" w:rsidP="00324934">
      <w:pPr>
        <w:spacing w:after="0" w:line="360" w:lineRule="auto"/>
        <w:ind w:firstLine="708"/>
        <w:jc w:val="both"/>
        <w:rPr>
          <w:rFonts w:ascii="Times New Roman" w:eastAsia="Times New Roman" w:hAnsi="Times New Roman" w:cs="Times New Roman"/>
          <w:sz w:val="28"/>
          <w:szCs w:val="28"/>
          <w:lang w:val="uk-UA" w:eastAsia="ru-RU"/>
        </w:rPr>
      </w:pPr>
      <w:r w:rsidRPr="00C73E4D">
        <w:rPr>
          <w:rFonts w:ascii="Times New Roman" w:eastAsia="Times New Roman" w:hAnsi="Times New Roman" w:cs="Times New Roman"/>
          <w:sz w:val="28"/>
          <w:szCs w:val="28"/>
          <w:lang w:val="uk-UA" w:eastAsia="ru-RU"/>
        </w:rPr>
        <w:t>За даними   застосованої   методики   «Незакінчені речення</w:t>
      </w:r>
      <w:r>
        <w:rPr>
          <w:rFonts w:ascii="Times New Roman" w:eastAsia="Times New Roman" w:hAnsi="Times New Roman" w:cs="Times New Roman"/>
          <w:sz w:val="28"/>
          <w:szCs w:val="28"/>
          <w:lang w:val="uk-UA" w:eastAsia="ru-RU"/>
        </w:rPr>
        <w:t xml:space="preserve">», </w:t>
      </w:r>
      <w:r w:rsidRPr="00C73E4D">
        <w:rPr>
          <w:rFonts w:ascii="Times New Roman" w:eastAsia="Times New Roman" w:hAnsi="Times New Roman" w:cs="Times New Roman"/>
          <w:sz w:val="28"/>
          <w:szCs w:val="28"/>
          <w:lang w:val="uk-UA" w:eastAsia="ru-RU"/>
        </w:rPr>
        <w:t xml:space="preserve">серед    учасників    експериментальної    групи 24,9 % </w:t>
      </w:r>
      <w:r>
        <w:rPr>
          <w:rFonts w:ascii="Times New Roman" w:eastAsia="Times New Roman" w:hAnsi="Times New Roman" w:cs="Times New Roman"/>
          <w:sz w:val="28"/>
          <w:szCs w:val="28"/>
          <w:lang w:val="uk-UA" w:eastAsia="ru-RU"/>
        </w:rPr>
        <w:t>здобувачів вищої освіти</w:t>
      </w:r>
      <w:r w:rsidRPr="00C73E4D">
        <w:rPr>
          <w:rFonts w:ascii="Times New Roman" w:eastAsia="Times New Roman" w:hAnsi="Times New Roman" w:cs="Times New Roman"/>
          <w:sz w:val="28"/>
          <w:szCs w:val="28"/>
          <w:lang w:val="uk-UA" w:eastAsia="ru-RU"/>
        </w:rPr>
        <w:t xml:space="preserve"> виявили низький рівень сформованості</w:t>
      </w:r>
      <w:r w:rsidRPr="0046142D">
        <w:rPr>
          <w:lang w:val="uk-UA"/>
        </w:rPr>
        <w:t xml:space="preserve"> </w:t>
      </w:r>
      <w:r w:rsidRPr="00336B7F">
        <w:rPr>
          <w:rFonts w:ascii="Times New Roman" w:eastAsia="Times New Roman" w:hAnsi="Times New Roman" w:cs="Times New Roman"/>
          <w:sz w:val="28"/>
          <w:szCs w:val="28"/>
          <w:lang w:val="uk-UA" w:eastAsia="ru-RU"/>
        </w:rPr>
        <w:t xml:space="preserve">ціннісного відношення </w:t>
      </w:r>
      <w:r>
        <w:rPr>
          <w:rFonts w:ascii="Times New Roman" w:eastAsia="Times New Roman" w:hAnsi="Times New Roman" w:cs="Times New Roman"/>
          <w:sz w:val="28"/>
          <w:szCs w:val="28"/>
          <w:lang w:val="uk-UA" w:eastAsia="ru-RU"/>
        </w:rPr>
        <w:t>здобувачів вищої освіти</w:t>
      </w:r>
      <w:r w:rsidRPr="00336B7F">
        <w:rPr>
          <w:rFonts w:ascii="Times New Roman" w:eastAsia="Times New Roman" w:hAnsi="Times New Roman" w:cs="Times New Roman"/>
          <w:sz w:val="28"/>
          <w:szCs w:val="28"/>
          <w:lang w:val="uk-UA" w:eastAsia="ru-RU"/>
        </w:rPr>
        <w:t xml:space="preserve"> до родини</w:t>
      </w:r>
      <w:r w:rsidRPr="00C73E4D">
        <w:rPr>
          <w:rFonts w:ascii="Times New Roman" w:eastAsia="Times New Roman" w:hAnsi="Times New Roman" w:cs="Times New Roman"/>
          <w:sz w:val="28"/>
          <w:szCs w:val="28"/>
          <w:lang w:val="uk-UA" w:eastAsia="ru-RU"/>
        </w:rPr>
        <w:t>. На середньому рівні знаходяться 68,2 %, а на високому – 6,9 % опитуваних. Відповіді учасників контрольної групи було розподілено таким чином: низький рівень – 23,7 %, середній рівень – 69,0 %, високий –7,3 %.</w:t>
      </w:r>
    </w:p>
    <w:p w:rsidR="00324934" w:rsidRPr="00AD6594" w:rsidRDefault="00324934" w:rsidP="00324934">
      <w:pPr>
        <w:pStyle w:val="ac"/>
        <w:spacing w:before="5" w:line="360" w:lineRule="auto"/>
        <w:ind w:left="0"/>
      </w:pPr>
      <w:r>
        <w:t>Щодо</w:t>
      </w:r>
      <w:r>
        <w:rPr>
          <w:spacing w:val="5"/>
        </w:rPr>
        <w:t xml:space="preserve"> </w:t>
      </w:r>
      <w:r>
        <w:t>діагностичних</w:t>
      </w:r>
      <w:r>
        <w:rPr>
          <w:spacing w:val="9"/>
        </w:rPr>
        <w:t xml:space="preserve"> </w:t>
      </w:r>
      <w:r>
        <w:t>даних,</w:t>
      </w:r>
      <w:r>
        <w:rPr>
          <w:spacing w:val="11"/>
        </w:rPr>
        <w:t xml:space="preserve"> </w:t>
      </w:r>
      <w:r>
        <w:t>отриманих</w:t>
      </w:r>
      <w:r>
        <w:rPr>
          <w:spacing w:val="9"/>
        </w:rPr>
        <w:t xml:space="preserve"> </w:t>
      </w:r>
      <w:r>
        <w:t>шляхом</w:t>
      </w:r>
      <w:r>
        <w:rPr>
          <w:spacing w:val="8"/>
        </w:rPr>
        <w:t xml:space="preserve"> </w:t>
      </w:r>
      <w:r>
        <w:t>застосування</w:t>
      </w:r>
      <w:r>
        <w:rPr>
          <w:spacing w:val="8"/>
        </w:rPr>
        <w:t xml:space="preserve"> </w:t>
      </w:r>
      <w:r>
        <w:t>методики «</w:t>
      </w:r>
      <w:r w:rsidRPr="00A10E13">
        <w:t>Ціннісні орієнтації</w:t>
      </w:r>
      <w:r>
        <w:t>», зазначимо, що серед учасників експериментальної</w:t>
      </w:r>
      <w:r>
        <w:rPr>
          <w:spacing w:val="1"/>
        </w:rPr>
        <w:t xml:space="preserve"> </w:t>
      </w:r>
      <w:r>
        <w:t>групи</w:t>
      </w:r>
      <w:r>
        <w:rPr>
          <w:spacing w:val="1"/>
        </w:rPr>
        <w:t xml:space="preserve"> </w:t>
      </w:r>
      <w:r>
        <w:t>низький</w:t>
      </w:r>
      <w:r>
        <w:rPr>
          <w:spacing w:val="1"/>
        </w:rPr>
        <w:t xml:space="preserve"> </w:t>
      </w:r>
      <w:r>
        <w:t>рівень</w:t>
      </w:r>
      <w:r>
        <w:rPr>
          <w:spacing w:val="1"/>
        </w:rPr>
        <w:t xml:space="preserve"> </w:t>
      </w:r>
      <w:r>
        <w:t>21,5 % здобувачів вищої освіти,</w:t>
      </w:r>
      <w:r>
        <w:rPr>
          <w:spacing w:val="1"/>
        </w:rPr>
        <w:t xml:space="preserve"> </w:t>
      </w:r>
      <w:r>
        <w:t>середній</w:t>
      </w:r>
      <w:r>
        <w:rPr>
          <w:spacing w:val="1"/>
        </w:rPr>
        <w:t xml:space="preserve"> </w:t>
      </w:r>
      <w:r>
        <w:t>–</w:t>
      </w:r>
      <w:r>
        <w:rPr>
          <w:spacing w:val="1"/>
        </w:rPr>
        <w:t xml:space="preserve"> </w:t>
      </w:r>
      <w:r>
        <w:t>66,1 % опитуваних,</w:t>
      </w:r>
      <w:r>
        <w:rPr>
          <w:spacing w:val="1"/>
        </w:rPr>
        <w:t xml:space="preserve"> </w:t>
      </w:r>
      <w:r>
        <w:t>високий</w:t>
      </w:r>
      <w:r>
        <w:rPr>
          <w:spacing w:val="1"/>
        </w:rPr>
        <w:t xml:space="preserve"> </w:t>
      </w:r>
      <w:r>
        <w:t>–</w:t>
      </w:r>
      <w:r>
        <w:rPr>
          <w:spacing w:val="1"/>
        </w:rPr>
        <w:t xml:space="preserve"> </w:t>
      </w:r>
      <w:r>
        <w:t>12,4 %.</w:t>
      </w:r>
      <w:r>
        <w:rPr>
          <w:spacing w:val="1"/>
        </w:rPr>
        <w:t xml:space="preserve"> </w:t>
      </w:r>
      <w:r>
        <w:t>Відповіді</w:t>
      </w:r>
      <w:r>
        <w:rPr>
          <w:spacing w:val="1"/>
        </w:rPr>
        <w:t xml:space="preserve"> </w:t>
      </w:r>
      <w:r>
        <w:t>учасників</w:t>
      </w:r>
      <w:r>
        <w:rPr>
          <w:spacing w:val="1"/>
        </w:rPr>
        <w:t xml:space="preserve"> </w:t>
      </w:r>
      <w:r>
        <w:t>контрольної</w:t>
      </w:r>
      <w:r>
        <w:rPr>
          <w:spacing w:val="32"/>
        </w:rPr>
        <w:t xml:space="preserve"> </w:t>
      </w:r>
      <w:r>
        <w:t>групи</w:t>
      </w:r>
      <w:r>
        <w:rPr>
          <w:spacing w:val="102"/>
        </w:rPr>
        <w:t xml:space="preserve"> </w:t>
      </w:r>
      <w:r>
        <w:t>розподілилися</w:t>
      </w:r>
      <w:r>
        <w:rPr>
          <w:spacing w:val="102"/>
        </w:rPr>
        <w:t xml:space="preserve"> </w:t>
      </w:r>
      <w:r>
        <w:t>таким</w:t>
      </w:r>
      <w:r>
        <w:rPr>
          <w:spacing w:val="102"/>
        </w:rPr>
        <w:t xml:space="preserve"> </w:t>
      </w:r>
      <w:r>
        <w:t>чином:</w:t>
      </w:r>
      <w:r>
        <w:rPr>
          <w:spacing w:val="98"/>
        </w:rPr>
        <w:t xml:space="preserve"> </w:t>
      </w:r>
      <w:r>
        <w:t>низький</w:t>
      </w:r>
      <w:r>
        <w:rPr>
          <w:spacing w:val="102"/>
        </w:rPr>
        <w:t xml:space="preserve"> </w:t>
      </w:r>
      <w:r>
        <w:t>рівень 21,6 % здобувачів вищої освіти, середній – 67,2 %, високий рівень виявили</w:t>
      </w:r>
      <w:r>
        <w:rPr>
          <w:spacing w:val="1"/>
        </w:rPr>
        <w:t xml:space="preserve"> </w:t>
      </w:r>
      <w:r>
        <w:t>11,2</w:t>
      </w:r>
      <w:r>
        <w:rPr>
          <w:spacing w:val="1"/>
        </w:rPr>
        <w:t xml:space="preserve"> </w:t>
      </w:r>
      <w:r>
        <w:t>%</w:t>
      </w:r>
      <w:r>
        <w:rPr>
          <w:spacing w:val="1"/>
        </w:rPr>
        <w:t xml:space="preserve"> </w:t>
      </w:r>
      <w:r>
        <w:t>учасників</w:t>
      </w:r>
      <w:r>
        <w:rPr>
          <w:spacing w:val="1"/>
        </w:rPr>
        <w:t xml:space="preserve"> </w:t>
      </w:r>
      <w:r>
        <w:t>опитування.</w:t>
      </w:r>
    </w:p>
    <w:p w:rsidR="00324934" w:rsidRDefault="00324934" w:rsidP="00324934">
      <w:pPr>
        <w:pStyle w:val="Style2"/>
        <w:spacing w:line="360" w:lineRule="auto"/>
        <w:ind w:right="-81" w:firstLine="720"/>
        <w:rPr>
          <w:color w:val="000000"/>
          <w:sz w:val="28"/>
          <w:szCs w:val="28"/>
        </w:rPr>
      </w:pPr>
      <w:r>
        <w:rPr>
          <w:color w:val="000000"/>
          <w:sz w:val="28"/>
          <w:szCs w:val="28"/>
        </w:rPr>
        <w:t xml:space="preserve">Під час </w:t>
      </w:r>
      <w:proofErr w:type="spellStart"/>
      <w:r>
        <w:rPr>
          <w:color w:val="000000"/>
          <w:sz w:val="28"/>
          <w:szCs w:val="28"/>
        </w:rPr>
        <w:t>констатувального</w:t>
      </w:r>
      <w:proofErr w:type="spellEnd"/>
      <w:r>
        <w:rPr>
          <w:color w:val="000000"/>
          <w:sz w:val="28"/>
          <w:szCs w:val="28"/>
        </w:rPr>
        <w:t xml:space="preserve"> етапу нашого дослідження було зроблено діагностичний зріз сформованості сімейних цінностей у здобувачів вищої освіти експериментальної групи (ЕГ) і контрольної групи (КГ). Результати якого засвідчили недостатній рівень сформованості сімейних цінностей та</w:t>
      </w:r>
      <w:r w:rsidRPr="00C41FC0">
        <w:t xml:space="preserve"> </w:t>
      </w:r>
      <w:r w:rsidRPr="00C41FC0">
        <w:rPr>
          <w:color w:val="000000"/>
          <w:sz w:val="28"/>
          <w:szCs w:val="28"/>
        </w:rPr>
        <w:t xml:space="preserve">ціннісного відношення </w:t>
      </w:r>
      <w:r>
        <w:rPr>
          <w:color w:val="000000"/>
          <w:sz w:val="28"/>
          <w:szCs w:val="28"/>
        </w:rPr>
        <w:t>здобувачів вищої освіти</w:t>
      </w:r>
      <w:r w:rsidRPr="00C41FC0">
        <w:rPr>
          <w:color w:val="000000"/>
          <w:sz w:val="28"/>
          <w:szCs w:val="28"/>
        </w:rPr>
        <w:t xml:space="preserve"> до родин</w:t>
      </w:r>
      <w:r>
        <w:rPr>
          <w:color w:val="000000"/>
          <w:sz w:val="28"/>
          <w:szCs w:val="28"/>
        </w:rPr>
        <w:t xml:space="preserve">и. Більшість здобувачів вищої освіти виявили низький рівень – 37,0% (ЕГ – 38,1%, КГ – 36,5%), непродуктивний – 23,0% (ЕГ – 22,8%, КГ – 23,6%) здобувачів вищої освіти. Високий та середній рівень виявили 15,0% (ЕГ – 14,8%, КГ – 15,6%) і 24,0%  (ЕГ – 24,3%, КГ – 24,2%) здобувачів вищої освіти відповідно. </w:t>
      </w:r>
    </w:p>
    <w:p w:rsidR="00324934" w:rsidRDefault="00324934" w:rsidP="00324934">
      <w:pPr>
        <w:pStyle w:val="1"/>
        <w:spacing w:line="360" w:lineRule="auto"/>
        <w:ind w:left="0" w:firstLine="709"/>
        <w:jc w:val="both"/>
        <w:rPr>
          <w:sz w:val="28"/>
          <w:szCs w:val="28"/>
        </w:rPr>
      </w:pPr>
      <w:r>
        <w:rPr>
          <w:sz w:val="28"/>
          <w:szCs w:val="28"/>
        </w:rPr>
        <w:t xml:space="preserve">Результати контрольних зрізів, які проводилися в експериментальних та контрольних групах засвідчили позитивні зміни в рівнях сформованості </w:t>
      </w:r>
      <w:r>
        <w:rPr>
          <w:sz w:val="28"/>
          <w:szCs w:val="28"/>
        </w:rPr>
        <w:lastRenderedPageBreak/>
        <w:t>сімейних цінностей у здобувачів вищої освіти. Установлено, щ</w:t>
      </w:r>
      <w:r>
        <w:rPr>
          <w:sz w:val="28"/>
          <w:szCs w:val="28"/>
          <w:lang w:val="ru-RU"/>
        </w:rPr>
        <w:t xml:space="preserve">о </w:t>
      </w:r>
      <w:proofErr w:type="spellStart"/>
      <w:r>
        <w:rPr>
          <w:sz w:val="28"/>
          <w:szCs w:val="28"/>
          <w:lang w:val="ru-RU"/>
        </w:rPr>
        <w:t>після</w:t>
      </w:r>
      <w:proofErr w:type="spellEnd"/>
      <w:r>
        <w:rPr>
          <w:sz w:val="28"/>
          <w:szCs w:val="28"/>
          <w:lang w:val="ru-RU"/>
        </w:rPr>
        <w:t xml:space="preserve"> </w:t>
      </w:r>
      <w:proofErr w:type="spellStart"/>
      <w:r>
        <w:rPr>
          <w:sz w:val="28"/>
          <w:szCs w:val="28"/>
          <w:lang w:val="ru-RU"/>
        </w:rPr>
        <w:t>закінчення</w:t>
      </w:r>
      <w:proofErr w:type="spellEnd"/>
      <w:r>
        <w:rPr>
          <w:sz w:val="28"/>
          <w:szCs w:val="28"/>
          <w:lang w:val="ru-RU"/>
        </w:rPr>
        <w:t xml:space="preserve"> </w:t>
      </w:r>
      <w:proofErr w:type="spellStart"/>
      <w:r>
        <w:rPr>
          <w:sz w:val="28"/>
          <w:szCs w:val="28"/>
          <w:lang w:val="ru-RU"/>
        </w:rPr>
        <w:t>нашого</w:t>
      </w:r>
      <w:proofErr w:type="spellEnd"/>
      <w:r>
        <w:rPr>
          <w:sz w:val="28"/>
          <w:szCs w:val="28"/>
          <w:lang w:val="ru-RU"/>
        </w:rPr>
        <w:t xml:space="preserve"> </w:t>
      </w:r>
      <w:proofErr w:type="spellStart"/>
      <w:r>
        <w:rPr>
          <w:sz w:val="28"/>
          <w:szCs w:val="28"/>
          <w:lang w:val="ru-RU"/>
        </w:rPr>
        <w:t>дослідження</w:t>
      </w:r>
      <w:proofErr w:type="spellEnd"/>
      <w:r>
        <w:rPr>
          <w:sz w:val="28"/>
          <w:szCs w:val="28"/>
          <w:lang w:val="ru-RU"/>
        </w:rPr>
        <w:t xml:space="preserve"> </w:t>
      </w:r>
      <w:r>
        <w:rPr>
          <w:sz w:val="28"/>
          <w:szCs w:val="28"/>
        </w:rPr>
        <w:t>значно зріс високий рівень з 14,8% здобувачів вищої освіти до 31,7%. Збільшилася кількість здобувачів вищої освіти, які перебували на середньому рівні сформованості сімейних цінностей з 24,3% до 39,0%.</w:t>
      </w:r>
    </w:p>
    <w:p w:rsidR="00324934" w:rsidRDefault="00324934" w:rsidP="00324934">
      <w:pPr>
        <w:pStyle w:val="1"/>
        <w:spacing w:line="360" w:lineRule="auto"/>
        <w:ind w:left="0" w:firstLine="709"/>
        <w:jc w:val="both"/>
        <w:rPr>
          <w:sz w:val="28"/>
          <w:szCs w:val="28"/>
        </w:rPr>
      </w:pPr>
      <w:r>
        <w:rPr>
          <w:sz w:val="28"/>
          <w:szCs w:val="28"/>
        </w:rPr>
        <w:t>Таким чином, розроблені і апробовані педагогічні умови та впровадження спецкурсу «Найцінніше суспільство в мініатюрі» довели свою ефективність щодо формування ціннісного відношення до родини у здобувачів вищої освіти.</w:t>
      </w:r>
    </w:p>
    <w:p w:rsidR="00324934" w:rsidRDefault="00324934" w:rsidP="00324934">
      <w:pPr>
        <w:pStyle w:val="1"/>
        <w:spacing w:line="360" w:lineRule="auto"/>
        <w:ind w:left="0" w:firstLine="709"/>
        <w:jc w:val="both"/>
        <w:rPr>
          <w:sz w:val="28"/>
          <w:szCs w:val="28"/>
        </w:rPr>
      </w:pPr>
    </w:p>
    <w:p w:rsidR="00324934" w:rsidRDefault="00324934" w:rsidP="00324934">
      <w:pPr>
        <w:pStyle w:val="Style2"/>
        <w:spacing w:line="360" w:lineRule="auto"/>
        <w:ind w:right="-81" w:firstLine="720"/>
        <w:rPr>
          <w:rStyle w:val="FontStyle11"/>
          <w:b w:val="0"/>
          <w:sz w:val="28"/>
          <w:szCs w:val="28"/>
        </w:rPr>
      </w:pPr>
    </w:p>
    <w:p w:rsidR="00324934" w:rsidRDefault="00324934" w:rsidP="00324934">
      <w:pPr>
        <w:rPr>
          <w:rFonts w:ascii="Times New Roman" w:eastAsia="Times New Roman" w:hAnsi="Times New Roman" w:cs="Times New Roman"/>
          <w:b/>
          <w:bCs/>
          <w:color w:val="000000"/>
          <w:kern w:val="36"/>
          <w:sz w:val="28"/>
          <w:szCs w:val="28"/>
          <w:lang w:val="uk-UA" w:eastAsia="ru-RU"/>
        </w:rPr>
      </w:pPr>
      <w:r>
        <w:rPr>
          <w:rFonts w:ascii="Times New Roman" w:eastAsia="Times New Roman" w:hAnsi="Times New Roman" w:cs="Times New Roman"/>
          <w:b/>
          <w:bCs/>
          <w:color w:val="000000"/>
          <w:kern w:val="36"/>
          <w:sz w:val="28"/>
          <w:szCs w:val="28"/>
          <w:lang w:val="uk-UA" w:eastAsia="ru-RU"/>
        </w:rPr>
        <w:br w:type="page"/>
      </w:r>
    </w:p>
    <w:p w:rsidR="00324934" w:rsidRPr="00284563" w:rsidRDefault="00324934" w:rsidP="00324934">
      <w:pPr>
        <w:tabs>
          <w:tab w:val="left" w:pos="8505"/>
          <w:tab w:val="left" w:pos="8647"/>
        </w:tabs>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2.2</w:t>
      </w:r>
      <w:r w:rsidRPr="00284563">
        <w:rPr>
          <w:rFonts w:ascii="Times New Roman" w:hAnsi="Times New Roman" w:cs="Times New Roman"/>
          <w:b/>
          <w:bCs/>
          <w:sz w:val="28"/>
          <w:szCs w:val="28"/>
          <w:lang w:val="uk-UA"/>
        </w:rPr>
        <w:t>. Педагогічні умови формування у здобувачів вищої освіти ціннісного відношення до родини.</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 xml:space="preserve">Аналіз практики підготовки показує, що сучасна система освіти вступила в суперечність із новим соціальним середовищем, у зв'язку з чим має місце невідповідність між: значимістю ціннісного ставлення до створення сім'ї та відсутністю активної підтримки сім'ї у пошуку шляхів виходу з демографічної кризи; значимістю підготовки особистості сім'янина та відсутністю навчальних дисциплін, що орієнтують молодь на моральну потребу та готовність до створення повноцінної сім'ї; підвищенням ролі повноцінної сім'ї у суспільстві та відсутністю культури сімейних відносин; потребою суспільства у повноцінній сім'ї та відсутністю </w:t>
      </w:r>
      <w:proofErr w:type="spellStart"/>
      <w:r w:rsidRPr="00156086">
        <w:rPr>
          <w:rFonts w:ascii="Times New Roman" w:hAnsi="Times New Roman" w:cs="Times New Roman"/>
          <w:sz w:val="28"/>
          <w:szCs w:val="28"/>
          <w:lang w:val="uk-UA"/>
        </w:rPr>
        <w:t>засобового</w:t>
      </w:r>
      <w:proofErr w:type="spellEnd"/>
      <w:r w:rsidRPr="00156086">
        <w:rPr>
          <w:rFonts w:ascii="Times New Roman" w:hAnsi="Times New Roman" w:cs="Times New Roman"/>
          <w:sz w:val="28"/>
          <w:szCs w:val="28"/>
          <w:lang w:val="uk-UA"/>
        </w:rPr>
        <w:t xml:space="preserve"> механізму забезпечення (сімейні традиції, звичаї, культура тощо) готовності до її створення.</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У цих умовах система освіти повинна забезпечити оволодіння не тільки базовими знаннями та вміннями, формувати готовність підростаючого покоління до створення повноцінної сім'ї, що потребує значних змін, суть яких у забезпеченні гнучкості та адаптованості компонентів системи до умов, що змінюються. Крім того, зняття наведених протиріч, на наш погляд, має вплинути на якість навчання, видозмінити характер діяльності тощо, що можливе за наявності певних взаємопов'язаних педагогічних умов.</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Сьогодні важливо вміти створювати умови, щоб забезпечити відповідний рівень підготовки особистості до формування позитивного ставлення до створення повноцінної сім'ї.</w:t>
      </w:r>
    </w:p>
    <w:p w:rsidR="00324934"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 xml:space="preserve">На думку Н. М. Яковлєва та низки інших учених визначення поняття умова має включати зовнішні по відношенню до </w:t>
      </w:r>
      <w:proofErr w:type="spellStart"/>
      <w:r w:rsidRPr="00156086">
        <w:rPr>
          <w:rFonts w:ascii="Times New Roman" w:hAnsi="Times New Roman" w:cs="Times New Roman"/>
          <w:sz w:val="28"/>
          <w:szCs w:val="28"/>
          <w:lang w:val="uk-UA"/>
        </w:rPr>
        <w:t>обумовлюваної</w:t>
      </w:r>
      <w:proofErr w:type="spellEnd"/>
      <w:r w:rsidRPr="00156086">
        <w:rPr>
          <w:rFonts w:ascii="Times New Roman" w:hAnsi="Times New Roman" w:cs="Times New Roman"/>
          <w:sz w:val="28"/>
          <w:szCs w:val="28"/>
          <w:lang w:val="uk-UA"/>
        </w:rPr>
        <w:t xml:space="preserve"> педагогічної системи фактори та залежності, які забезпечують необхідний відбір специфічного змісту, форм і методів навчання і виховання. </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При цьому, під необхідними умовами вчені розуміють суттєвий компонент комплексу заходів, з якого випливає існування педагогічного явища, включаючи необхідні та достатні умови досягнення мети [4; 5].</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lastRenderedPageBreak/>
        <w:t>В галузі педагогіки в більшості випадків виявляються найкращі умови протікання педагогічних процесів, що дозволяє сформувати відповідно до проблеми, розуміння педагогічних умов, як сукупність необхідних та обов'язкових факторів, що забезпечують досягнення навчальної мети, ефективне формування ціннісного ставлення студентів до створення повноцінної сім'ї, серед яких:</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 xml:space="preserve">- </w:t>
      </w:r>
      <w:proofErr w:type="spellStart"/>
      <w:r w:rsidRPr="00156086">
        <w:rPr>
          <w:rFonts w:ascii="Times New Roman" w:hAnsi="Times New Roman" w:cs="Times New Roman"/>
          <w:sz w:val="28"/>
          <w:szCs w:val="28"/>
          <w:lang w:val="uk-UA"/>
        </w:rPr>
        <w:t>загальнопедагогічні</w:t>
      </w:r>
      <w:proofErr w:type="spellEnd"/>
      <w:r w:rsidRPr="00156086">
        <w:rPr>
          <w:rFonts w:ascii="Times New Roman" w:hAnsi="Times New Roman" w:cs="Times New Roman"/>
          <w:sz w:val="28"/>
          <w:szCs w:val="28"/>
          <w:lang w:val="uk-UA"/>
        </w:rPr>
        <w:t>, що характеризують механізм реалізації соціального замовлення суспільства на підготовку майбутніх спеціалістів до їхньої професійно-педагогічної діяльності;</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 дидактичні, що характеризують можливість формування ціннісного ставлення студентів до створення повноцінної сім'ї [3].</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 xml:space="preserve">Слід зазначити як пріоритетну умову формування ціннісного ставлення студентів до створення повноцінної сім'ї освітнє середовище, що входить до </w:t>
      </w:r>
      <w:proofErr w:type="spellStart"/>
      <w:r w:rsidRPr="00156086">
        <w:rPr>
          <w:rFonts w:ascii="Times New Roman" w:hAnsi="Times New Roman" w:cs="Times New Roman"/>
          <w:sz w:val="28"/>
          <w:szCs w:val="28"/>
          <w:lang w:val="uk-UA"/>
        </w:rPr>
        <w:t>загальнопедагогічної</w:t>
      </w:r>
      <w:proofErr w:type="spellEnd"/>
      <w:r w:rsidRPr="00156086">
        <w:rPr>
          <w:rFonts w:ascii="Times New Roman" w:hAnsi="Times New Roman" w:cs="Times New Roman"/>
          <w:sz w:val="28"/>
          <w:szCs w:val="28"/>
          <w:lang w:val="uk-UA"/>
        </w:rPr>
        <w:t xml:space="preserve"> групи.</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Аналіз соціологічної, психолого-педагогічної літератури показує, що широко використовується і активне використовуються поняття «середовище людини», «довкілля», «довкілля», «життєве середовище». При цьому, у загальному сенсі «середовище» розуміється, як оточення, найчастіше, маючи на увазі ту чи іншу сукупність умов та впливів, що оточують людину [].</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Отже, середовище людини, охоплюючи комплекс природних (фізичних, хімічних, біологічних) та соціальних факторів, прямо чи опосередковано, миттєво чи довгостроково впливає на життєдіяльність особистості.</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У Європейському економічному співтоваристві середовище є сукупністю елементів, при складанні відносин складових яких формується простір та умови життя людини. Наведено</w:t>
      </w:r>
      <w:r w:rsidRPr="00156086">
        <w:rPr>
          <w:lang w:val="uk-UA"/>
        </w:rPr>
        <w:t xml:space="preserve"> </w:t>
      </w:r>
      <w:proofErr w:type="spellStart"/>
      <w:r w:rsidRPr="00156086">
        <w:rPr>
          <w:rFonts w:ascii="Times New Roman" w:hAnsi="Times New Roman" w:cs="Times New Roman"/>
          <w:sz w:val="28"/>
          <w:szCs w:val="28"/>
          <w:lang w:val="uk-UA"/>
        </w:rPr>
        <w:t>их</w:t>
      </w:r>
      <w:proofErr w:type="spellEnd"/>
      <w:r w:rsidRPr="00156086">
        <w:rPr>
          <w:rFonts w:ascii="Times New Roman" w:hAnsi="Times New Roman" w:cs="Times New Roman"/>
          <w:sz w:val="28"/>
          <w:szCs w:val="28"/>
          <w:lang w:val="uk-UA"/>
        </w:rPr>
        <w:t xml:space="preserve"> визначеннях середовища використовуються категорії, «умови», «вплив», «чинники», на думку Дж-Гібсона [8], що характеризують активний початок суб'єкта, який освоює життєве середовище, можливості, що визначаються як властивості середовища, так і самого суб'єкта.</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lastRenderedPageBreak/>
        <w:t>Чим повніше особистість використовує можливості середовища, тим успішніше відбувається її вільний і активний саморозвиток, оскільки він одночасно є продуктом і творцем середовища, фізичною основою життя, що уможливлює інтелектуальний, моральний, суспільний та духовний розвиток суб'єкта. При цьому слід зазначити, що елементи навколишнього середовища, впливаючи на особистість його відносини та дії визначають поведінку в соціальному середовищі, вплив середовища на поведінку людини тощо.</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Особлива роль соціальної спільності, як середовища, зазначає В. В. Рубцов, який говорить про перебування людини в середовищі, що представляє не тільки навколишній світ, що існує у спілкуванні, взаємодії, взаємозв'язку та інших процесах. Середовище людини є природне і соціальне оточення, що має комплекс впливів на розвиток особистості та задоволення її потреб, спрямовану на трансляцію соціального досвіду в часі [12].</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Освітнє середовище носить складний системно-структурний характер і передбачає наявність предметно-матеріальної, дидактичної, організаційно-виховної, дослідницької, інформаційної, соціально-комунікативної структур. При цьому динаміка підготовки вказує на можливу взаємодію студента та середовища, психологічний супровід, діагностику та корекцію дій із консультуванням, де задіяно психологічну службу ЗВО.</w:t>
      </w:r>
    </w:p>
    <w:p w:rsidR="00324934" w:rsidRPr="00156086" w:rsidRDefault="00324934" w:rsidP="0032493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56086">
        <w:rPr>
          <w:rFonts w:ascii="Times New Roman" w:hAnsi="Times New Roman" w:cs="Times New Roman"/>
          <w:sz w:val="28"/>
          <w:szCs w:val="28"/>
          <w:lang w:val="uk-UA"/>
        </w:rPr>
        <w:t xml:space="preserve">світнє середовище є важливим ресурсом розвитку та самореалізації особистості, областю спільної діяльності суб'єктів, де вибудовуються певні зв'язки та відносини, що забезпечують реалізацію особистих та соціальних цілей освіти; структура освітнього середовища складається з предметно-матеріального, дидактичного, дослідницького, виховного, інформаційного та соціально-комунікативного компонентів, які прямо чи опосередковано впливають на особистість студента; психологічний супровід розвитку та самореалізації особистості в освітньому середовищі є комплексом заходів з вивчення, консультування та корекції дій суб'єктів, що сприяють </w:t>
      </w:r>
      <w:r w:rsidRPr="00156086">
        <w:rPr>
          <w:rFonts w:ascii="Times New Roman" w:hAnsi="Times New Roman" w:cs="Times New Roman"/>
          <w:sz w:val="28"/>
          <w:szCs w:val="28"/>
          <w:lang w:val="uk-UA"/>
        </w:rPr>
        <w:lastRenderedPageBreak/>
        <w:t>підвищенню ефективності навчальної діяльності та професійної спрямованості.</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r w:rsidRPr="00156086">
        <w:rPr>
          <w:rFonts w:ascii="Times New Roman" w:hAnsi="Times New Roman" w:cs="Times New Roman"/>
          <w:sz w:val="28"/>
          <w:szCs w:val="28"/>
          <w:lang w:val="uk-UA"/>
        </w:rPr>
        <w:t xml:space="preserve">Освітнє середовище передбачає можливе використання евристичних та творчих методів, які забезпечують формування ціннісного ставлення студентів до створення повноцінної сім'ї; реалізацію лекцій, бесід, диспутів, навчальних конференцій, вечорів запитань та відповідей; включення до рольових ігор, аналіз життєвих ситуацій, аналіз проблемних ситуацій, психолого-педагогічний тренінг, обговорення самостійних творчих робіт </w:t>
      </w:r>
      <w:proofErr w:type="spellStart"/>
      <w:r>
        <w:rPr>
          <w:rFonts w:ascii="Times New Roman" w:hAnsi="Times New Roman" w:cs="Times New Roman"/>
          <w:sz w:val="28"/>
          <w:szCs w:val="28"/>
          <w:lang w:val="uk-UA"/>
        </w:rPr>
        <w:t>здобувачів</w:t>
      </w:r>
      <w:r w:rsidRPr="00156086">
        <w:rPr>
          <w:rFonts w:ascii="Times New Roman" w:hAnsi="Times New Roman" w:cs="Times New Roman"/>
          <w:sz w:val="28"/>
          <w:szCs w:val="28"/>
          <w:lang w:val="uk-UA"/>
        </w:rPr>
        <w:t>.З</w:t>
      </w:r>
      <w:proofErr w:type="spellEnd"/>
      <w:r w:rsidRPr="00156086">
        <w:rPr>
          <w:rFonts w:ascii="Times New Roman" w:hAnsi="Times New Roman" w:cs="Times New Roman"/>
          <w:sz w:val="28"/>
          <w:szCs w:val="28"/>
          <w:lang w:val="uk-UA"/>
        </w:rPr>
        <w:t xml:space="preserve"> цих позицій освітнє середовище забезпечує формування позитивного ставлення до створення повноцінної сім'ї у студентів.</w:t>
      </w:r>
    </w:p>
    <w:p w:rsidR="00324934" w:rsidRPr="00156086" w:rsidRDefault="00324934" w:rsidP="00324934">
      <w:pPr>
        <w:spacing w:line="360" w:lineRule="auto"/>
        <w:ind w:firstLine="720"/>
        <w:contextualSpacing/>
        <w:jc w:val="both"/>
        <w:rPr>
          <w:rFonts w:ascii="Times New Roman" w:hAnsi="Times New Roman" w:cs="Times New Roman"/>
          <w:sz w:val="28"/>
          <w:szCs w:val="28"/>
          <w:lang w:val="uk-UA"/>
        </w:rPr>
      </w:pPr>
    </w:p>
    <w:p w:rsidR="00324934" w:rsidRPr="00124EFF" w:rsidRDefault="00324934" w:rsidP="00324934">
      <w:pPr>
        <w:spacing w:line="360" w:lineRule="auto"/>
        <w:jc w:val="center"/>
        <w:rPr>
          <w:rFonts w:ascii="Times New Roman" w:eastAsia="Times New Roman" w:hAnsi="Times New Roman" w:cs="Times New Roman"/>
          <w:b/>
          <w:bCs/>
          <w:color w:val="000000"/>
          <w:kern w:val="36"/>
          <w:sz w:val="28"/>
          <w:szCs w:val="28"/>
          <w:lang w:val="uk-UA" w:eastAsia="ru-RU"/>
        </w:rPr>
      </w:pPr>
    </w:p>
    <w:p w:rsidR="00324934" w:rsidRDefault="00324934" w:rsidP="0032493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24934" w:rsidRPr="00DE6012" w:rsidRDefault="00324934" w:rsidP="00324934">
      <w:pPr>
        <w:spacing w:line="360" w:lineRule="auto"/>
        <w:jc w:val="center"/>
        <w:rPr>
          <w:rFonts w:ascii="Times New Roman" w:eastAsia="Times New Roman" w:hAnsi="Times New Roman" w:cs="Times New Roman"/>
          <w:b/>
          <w:bCs/>
          <w:color w:val="000000"/>
          <w:kern w:val="36"/>
          <w:sz w:val="28"/>
          <w:szCs w:val="28"/>
          <w:lang w:val="uk-UA" w:eastAsia="ru-RU"/>
        </w:rPr>
      </w:pPr>
      <w:r w:rsidRPr="00923475">
        <w:rPr>
          <w:rFonts w:ascii="Times New Roman" w:hAnsi="Times New Roman" w:cs="Times New Roman"/>
          <w:b/>
          <w:sz w:val="28"/>
          <w:szCs w:val="28"/>
          <w:lang w:val="uk-UA"/>
        </w:rPr>
        <w:lastRenderedPageBreak/>
        <w:t>2.3. Спецкурс « Найцінніше суспільство в мініатюрі» як засіб формування у здобувачів вищої освіти ціннісного відношення до родини.</w:t>
      </w:r>
    </w:p>
    <w:p w:rsidR="00324934" w:rsidRDefault="00324934" w:rsidP="00324934">
      <w:pPr>
        <w:spacing w:line="360" w:lineRule="auto"/>
        <w:ind w:firstLine="709"/>
        <w:contextualSpacing/>
        <w:jc w:val="center"/>
        <w:rPr>
          <w:rFonts w:ascii="Times New Roman" w:hAnsi="Times New Roman" w:cs="Times New Roman"/>
          <w:b/>
          <w:sz w:val="28"/>
          <w:szCs w:val="28"/>
          <w:lang w:val="uk-UA"/>
        </w:rPr>
      </w:pPr>
    </w:p>
    <w:p w:rsidR="00324934" w:rsidRPr="00CC271A" w:rsidRDefault="00324934" w:rsidP="00324934">
      <w:pPr>
        <w:spacing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Розробка спецкурсу</w:t>
      </w:r>
    </w:p>
    <w:p w:rsidR="00324934" w:rsidRPr="00CC271A" w:rsidRDefault="00324934" w:rsidP="00324934">
      <w:pPr>
        <w:spacing w:line="360" w:lineRule="auto"/>
        <w:ind w:firstLine="709"/>
        <w:contextualSpacing/>
        <w:jc w:val="center"/>
        <w:rPr>
          <w:rFonts w:ascii="Times New Roman" w:hAnsi="Times New Roman" w:cs="Times New Roman"/>
          <w:b/>
          <w:i/>
          <w:sz w:val="28"/>
          <w:szCs w:val="28"/>
          <w:u w:val="single"/>
          <w:lang w:val="uk-UA"/>
        </w:rPr>
      </w:pPr>
      <w:r w:rsidRPr="00CC271A">
        <w:rPr>
          <w:rFonts w:ascii="Times New Roman" w:hAnsi="Times New Roman" w:cs="Times New Roman"/>
          <w:b/>
          <w:i/>
          <w:sz w:val="28"/>
          <w:szCs w:val="28"/>
          <w:u w:val="single"/>
          <w:lang w:val="uk-UA"/>
        </w:rPr>
        <w:t xml:space="preserve"> «Найцінніше суспільство в мініатюрі»</w:t>
      </w:r>
    </w:p>
    <w:p w:rsidR="00324934" w:rsidRDefault="00324934" w:rsidP="00324934">
      <w:pPr>
        <w:spacing w:line="360" w:lineRule="auto"/>
        <w:contextualSpacing/>
        <w:jc w:val="both"/>
        <w:rPr>
          <w:rFonts w:ascii="Times New Roman" w:hAnsi="Times New Roman" w:cs="Times New Roman"/>
          <w:sz w:val="28"/>
          <w:szCs w:val="28"/>
          <w:lang w:val="uk-UA"/>
        </w:rPr>
      </w:pP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світі 21 століття на сьогоднішній час найпопулярнішою темою педагогіки та психології є поняття гармонійно розвиненої особистості.</w:t>
      </w:r>
    </w:p>
    <w:p w:rsidR="00324934" w:rsidRPr="00F02E5C" w:rsidRDefault="00324934" w:rsidP="00324934">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F02E5C">
        <w:rPr>
          <w:rFonts w:ascii="Times New Roman" w:hAnsi="Times New Roman" w:cs="Times New Roman"/>
          <w:color w:val="000000"/>
          <w:sz w:val="28"/>
          <w:szCs w:val="28"/>
          <w:shd w:val="clear" w:color="auto" w:fill="FFFFFF"/>
          <w:lang w:val="uk-UA"/>
        </w:rPr>
        <w:t>Особистість, яка гармонійно розвинена — це індивід, який має рівномірний розвиток у всіх сферах своєї діяльності, у якого відсутні внутрішні конфлікти, наявна внутрішня гармонія. Такий індивід має досягнення в різних напрямках, але у нього присутні спеціальні навички або вміння, які виділяються на тлі інших.</w:t>
      </w:r>
    </w:p>
    <w:p w:rsidR="00324934" w:rsidRPr="00F02E5C" w:rsidRDefault="00324934" w:rsidP="00324934">
      <w:pPr>
        <w:shd w:val="clear" w:color="auto" w:fill="FFFFFF"/>
        <w:spacing w:before="300" w:after="300" w:line="360" w:lineRule="auto"/>
        <w:ind w:firstLine="360"/>
        <w:contextualSpacing/>
        <w:jc w:val="both"/>
        <w:rPr>
          <w:rFonts w:ascii="Times New Roman" w:eastAsia="Times New Roman" w:hAnsi="Times New Roman" w:cs="Times New Roman"/>
          <w:color w:val="000000"/>
          <w:sz w:val="28"/>
          <w:szCs w:val="28"/>
          <w:lang w:val="uk-UA" w:eastAsia="ru-RU"/>
        </w:rPr>
      </w:pPr>
      <w:r w:rsidRPr="00F02E5C">
        <w:rPr>
          <w:rFonts w:ascii="Times New Roman" w:eastAsia="Times New Roman" w:hAnsi="Times New Roman" w:cs="Times New Roman"/>
          <w:color w:val="000000"/>
          <w:sz w:val="28"/>
          <w:szCs w:val="28"/>
          <w:lang w:val="uk-UA" w:eastAsia="ru-RU"/>
        </w:rPr>
        <w:t>Гармонічним називається особистість, у якої є баланс між внутрішнім і зовнішнім світом.</w:t>
      </w:r>
    </w:p>
    <w:p w:rsidR="00324934" w:rsidRPr="00F02E5C" w:rsidRDefault="00324934" w:rsidP="00324934">
      <w:pPr>
        <w:numPr>
          <w:ilvl w:val="0"/>
          <w:numId w:val="17"/>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t>Під</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внутрішньою</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гармонією</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розуміється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усвідомлення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власного</w:t>
      </w:r>
      <w:proofErr w:type="spellEnd"/>
      <w:r w:rsidRPr="00F02E5C">
        <w:rPr>
          <w:rFonts w:ascii="Times New Roman" w:eastAsia="Times New Roman" w:hAnsi="Times New Roman" w:cs="Times New Roman"/>
          <w:color w:val="000000"/>
          <w:sz w:val="28"/>
          <w:szCs w:val="28"/>
          <w:lang w:eastAsia="ru-RU"/>
        </w:rPr>
        <w:t xml:space="preserve"> «я». У </w:t>
      </w:r>
      <w:proofErr w:type="spellStart"/>
      <w:r w:rsidRPr="00F02E5C">
        <w:rPr>
          <w:rFonts w:ascii="Times New Roman" w:eastAsia="Times New Roman" w:hAnsi="Times New Roman" w:cs="Times New Roman"/>
          <w:color w:val="000000"/>
          <w:sz w:val="28"/>
          <w:szCs w:val="28"/>
          <w:lang w:eastAsia="ru-RU"/>
        </w:rPr>
        <w:t>людини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відсутні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внутрішні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протиріччя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він</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усвідомив</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свої</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переваги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недоліки</w:t>
      </w:r>
      <w:proofErr w:type="spellEnd"/>
      <w:r w:rsidRPr="00F02E5C">
        <w:rPr>
          <w:rFonts w:ascii="Times New Roman" w:eastAsia="Times New Roman" w:hAnsi="Times New Roman" w:cs="Times New Roman"/>
          <w:color w:val="000000"/>
          <w:sz w:val="28"/>
          <w:szCs w:val="28"/>
          <w:lang w:eastAsia="ru-RU"/>
        </w:rPr>
        <w:t xml:space="preserve">, взяв себе таким, </w:t>
      </w:r>
      <w:proofErr w:type="spellStart"/>
      <w:r w:rsidRPr="00F02E5C">
        <w:rPr>
          <w:rFonts w:ascii="Times New Roman" w:eastAsia="Times New Roman" w:hAnsi="Times New Roman" w:cs="Times New Roman"/>
          <w:color w:val="000000"/>
          <w:sz w:val="28"/>
          <w:szCs w:val="28"/>
          <w:lang w:eastAsia="ru-RU"/>
        </w:rPr>
        <w:t>яким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він</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є</w:t>
      </w:r>
      <w:proofErr w:type="spellEnd"/>
      <w:r w:rsidRPr="00F02E5C">
        <w:rPr>
          <w:rFonts w:ascii="Times New Roman" w:eastAsia="Times New Roman" w:hAnsi="Times New Roman" w:cs="Times New Roman"/>
          <w:color w:val="000000"/>
          <w:sz w:val="28"/>
          <w:szCs w:val="28"/>
          <w:lang w:eastAsia="ru-RU"/>
        </w:rPr>
        <w:t>.</w:t>
      </w:r>
    </w:p>
    <w:p w:rsidR="00324934" w:rsidRPr="00F02E5C" w:rsidRDefault="00324934" w:rsidP="00324934">
      <w:pPr>
        <w:numPr>
          <w:ilvl w:val="0"/>
          <w:numId w:val="17"/>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F02E5C">
        <w:rPr>
          <w:rFonts w:ascii="Times New Roman" w:eastAsia="Times New Roman" w:hAnsi="Times New Roman" w:cs="Times New Roman"/>
          <w:color w:val="000000"/>
          <w:sz w:val="28"/>
          <w:szCs w:val="28"/>
          <w:lang w:eastAsia="ru-RU"/>
        </w:rPr>
        <w:t xml:space="preserve">Про </w:t>
      </w:r>
      <w:proofErr w:type="spellStart"/>
      <w:r w:rsidRPr="00F02E5C">
        <w:rPr>
          <w:rFonts w:ascii="Times New Roman" w:eastAsia="Times New Roman" w:hAnsi="Times New Roman" w:cs="Times New Roman"/>
          <w:color w:val="000000"/>
          <w:sz w:val="28"/>
          <w:szCs w:val="28"/>
          <w:lang w:eastAsia="ru-RU"/>
        </w:rPr>
        <w:t>зовнішньої</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гармонії</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говорять</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тоді</w:t>
      </w:r>
      <w:proofErr w:type="spellEnd"/>
      <w:r w:rsidRPr="00F02E5C">
        <w:rPr>
          <w:rFonts w:ascii="Times New Roman" w:eastAsia="Times New Roman" w:hAnsi="Times New Roman" w:cs="Times New Roman"/>
          <w:color w:val="000000"/>
          <w:sz w:val="28"/>
          <w:szCs w:val="28"/>
          <w:lang w:eastAsia="ru-RU"/>
        </w:rPr>
        <w:t xml:space="preserve">, коли у особи </w:t>
      </w:r>
      <w:proofErr w:type="spellStart"/>
      <w:r w:rsidRPr="00F02E5C">
        <w:rPr>
          <w:rFonts w:ascii="Times New Roman" w:eastAsia="Times New Roman" w:hAnsi="Times New Roman" w:cs="Times New Roman"/>
          <w:color w:val="000000"/>
          <w:sz w:val="28"/>
          <w:szCs w:val="28"/>
          <w:lang w:eastAsia="ru-RU"/>
        </w:rPr>
        <w:t>відсутні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будь-які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проблеми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навколишнім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світом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Індивід</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має</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хороші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відносини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w:t>
      </w:r>
      <w:proofErr w:type="spellEnd"/>
      <w:r w:rsidRPr="00F02E5C">
        <w:rPr>
          <w:rFonts w:ascii="Times New Roman" w:eastAsia="Times New Roman" w:hAnsi="Times New Roman" w:cs="Times New Roman"/>
          <w:color w:val="000000"/>
          <w:sz w:val="28"/>
          <w:szCs w:val="28"/>
          <w:lang w:eastAsia="ru-RU"/>
        </w:rPr>
        <w:t xml:space="preserve"> родичами, </w:t>
      </w:r>
      <w:proofErr w:type="spellStart"/>
      <w:r w:rsidRPr="00F02E5C">
        <w:rPr>
          <w:rFonts w:ascii="Times New Roman" w:eastAsia="Times New Roman" w:hAnsi="Times New Roman" w:cs="Times New Roman"/>
          <w:color w:val="000000"/>
          <w:sz w:val="28"/>
          <w:szCs w:val="28"/>
          <w:lang w:eastAsia="ru-RU"/>
        </w:rPr>
        <w:t>колегами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друзями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навіть</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малознайомими</w:t>
      </w:r>
      <w:proofErr w:type="spellEnd"/>
      <w:r w:rsidRPr="00F02E5C">
        <w:rPr>
          <w:rFonts w:ascii="Times New Roman" w:eastAsia="Times New Roman" w:hAnsi="Times New Roman" w:cs="Times New Roman"/>
          <w:color w:val="000000"/>
          <w:sz w:val="28"/>
          <w:szCs w:val="28"/>
          <w:lang w:eastAsia="ru-RU"/>
        </w:rPr>
        <w:t xml:space="preserve"> особами.</w:t>
      </w:r>
    </w:p>
    <w:p w:rsidR="00324934" w:rsidRPr="00F02E5C" w:rsidRDefault="00324934" w:rsidP="00324934">
      <w:pPr>
        <w:shd w:val="clear" w:color="auto" w:fill="FFFFFF"/>
        <w:spacing w:before="300" w:after="300" w:line="360" w:lineRule="auto"/>
        <w:ind w:firstLine="360"/>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t>Гармонійно</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розвинена</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людина</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радує</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оточуючих</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своїм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умінням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ладнати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здатністю</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адаптуватися</w:t>
      </w:r>
      <w:proofErr w:type="spellEnd"/>
      <w:r w:rsidRPr="00F02E5C">
        <w:rPr>
          <w:rFonts w:ascii="Times New Roman" w:eastAsia="Times New Roman" w:hAnsi="Times New Roman" w:cs="Times New Roman"/>
          <w:color w:val="000000"/>
          <w:sz w:val="28"/>
          <w:szCs w:val="28"/>
          <w:lang w:eastAsia="ru-RU"/>
        </w:rPr>
        <w:t xml:space="preserve"> до </w:t>
      </w:r>
      <w:proofErr w:type="spellStart"/>
      <w:r w:rsidRPr="00F02E5C">
        <w:rPr>
          <w:rFonts w:ascii="Times New Roman" w:eastAsia="Times New Roman" w:hAnsi="Times New Roman" w:cs="Times New Roman"/>
          <w:color w:val="000000"/>
          <w:sz w:val="28"/>
          <w:szCs w:val="28"/>
          <w:lang w:eastAsia="ru-RU"/>
        </w:rPr>
        <w:t>мінливих</w:t>
      </w:r>
      <w:proofErr w:type="spellEnd"/>
      <w:r w:rsidRPr="00F02E5C">
        <w:rPr>
          <w:rFonts w:ascii="Times New Roman" w:eastAsia="Times New Roman" w:hAnsi="Times New Roman" w:cs="Times New Roman"/>
          <w:color w:val="000000"/>
          <w:sz w:val="28"/>
          <w:szCs w:val="28"/>
          <w:lang w:eastAsia="ru-RU"/>
        </w:rPr>
        <w:t xml:space="preserve"> умов, </w:t>
      </w:r>
      <w:proofErr w:type="spellStart"/>
      <w:r w:rsidRPr="00F02E5C">
        <w:rPr>
          <w:rFonts w:ascii="Times New Roman" w:eastAsia="Times New Roman" w:hAnsi="Times New Roman" w:cs="Times New Roman"/>
          <w:color w:val="000000"/>
          <w:sz w:val="28"/>
          <w:szCs w:val="28"/>
          <w:lang w:eastAsia="ru-RU"/>
        </w:rPr>
        <w:t>душевним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здоров’ям</w:t>
      </w:r>
      <w:proofErr w:type="spellEnd"/>
      <w:r w:rsidRPr="00F02E5C">
        <w:rPr>
          <w:rFonts w:ascii="Times New Roman" w:eastAsia="Times New Roman" w:hAnsi="Times New Roman" w:cs="Times New Roman"/>
          <w:color w:val="000000"/>
          <w:sz w:val="28"/>
          <w:szCs w:val="28"/>
          <w:lang w:eastAsia="ru-RU"/>
        </w:rPr>
        <w:t>.</w:t>
      </w:r>
    </w:p>
    <w:p w:rsidR="00324934" w:rsidRPr="00F02E5C" w:rsidRDefault="00324934" w:rsidP="00324934">
      <w:pPr>
        <w:shd w:val="clear" w:color="auto" w:fill="FFFFFF"/>
        <w:spacing w:before="300" w:after="300" w:line="360" w:lineRule="auto"/>
        <w:ind w:firstLine="360"/>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t>Виховання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гармонійної</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особистості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безпосередньо</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пов’язане</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становленням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життєвих</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цінностей</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мотивів</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Щоб</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людина</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знайшов</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гармонію</w:t>
      </w:r>
      <w:proofErr w:type="spellEnd"/>
      <w:r w:rsidRPr="00F02E5C">
        <w:rPr>
          <w:rFonts w:ascii="Times New Roman" w:eastAsia="Times New Roman" w:hAnsi="Times New Roman" w:cs="Times New Roman"/>
          <w:color w:val="000000"/>
          <w:sz w:val="28"/>
          <w:szCs w:val="28"/>
          <w:lang w:eastAsia="ru-RU"/>
        </w:rPr>
        <w:t xml:space="preserve">, у </w:t>
      </w:r>
      <w:proofErr w:type="spellStart"/>
      <w:r w:rsidRPr="00F02E5C">
        <w:rPr>
          <w:rFonts w:ascii="Times New Roman" w:eastAsia="Times New Roman" w:hAnsi="Times New Roman" w:cs="Times New Roman"/>
          <w:color w:val="000000"/>
          <w:sz w:val="28"/>
          <w:szCs w:val="28"/>
          <w:lang w:eastAsia="ru-RU"/>
        </w:rPr>
        <w:t>нього</w:t>
      </w:r>
      <w:proofErr w:type="spellEnd"/>
      <w:r w:rsidRPr="00F02E5C">
        <w:rPr>
          <w:rFonts w:ascii="Times New Roman" w:eastAsia="Times New Roman" w:hAnsi="Times New Roman" w:cs="Times New Roman"/>
          <w:color w:val="000000"/>
          <w:sz w:val="28"/>
          <w:szCs w:val="28"/>
          <w:lang w:eastAsia="ru-RU"/>
        </w:rPr>
        <w:t xml:space="preserve"> повинен</w:t>
      </w:r>
    </w:p>
    <w:p w:rsidR="00324934" w:rsidRPr="00F02E5C" w:rsidRDefault="00324934" w:rsidP="00324934">
      <w:pPr>
        <w:shd w:val="clear" w:color="auto" w:fill="FFFFFF"/>
        <w:spacing w:before="300" w:after="300" w:line="360" w:lineRule="auto"/>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t>спостерігатися</w:t>
      </w:r>
      <w:proofErr w:type="spellEnd"/>
      <w:r w:rsidRPr="00F02E5C">
        <w:rPr>
          <w:rFonts w:ascii="Times New Roman" w:eastAsia="Times New Roman" w:hAnsi="Times New Roman" w:cs="Times New Roman"/>
          <w:color w:val="000000"/>
          <w:sz w:val="28"/>
          <w:szCs w:val="28"/>
          <w:lang w:eastAsia="ru-RU"/>
        </w:rPr>
        <w:t xml:space="preserve"> баланс </w:t>
      </w:r>
      <w:proofErr w:type="spellStart"/>
      <w:r w:rsidRPr="00F02E5C">
        <w:rPr>
          <w:rFonts w:ascii="Times New Roman" w:eastAsia="Times New Roman" w:hAnsi="Times New Roman" w:cs="Times New Roman"/>
          <w:color w:val="000000"/>
          <w:sz w:val="28"/>
          <w:szCs w:val="28"/>
          <w:lang w:eastAsia="ru-RU"/>
        </w:rPr>
        <w:t>між</w:t>
      </w:r>
      <w:proofErr w:type="spellEnd"/>
      <w:r w:rsidRPr="00F02E5C">
        <w:rPr>
          <w:rFonts w:ascii="Times New Roman" w:eastAsia="Times New Roman" w:hAnsi="Times New Roman" w:cs="Times New Roman"/>
          <w:color w:val="000000"/>
          <w:sz w:val="28"/>
          <w:szCs w:val="28"/>
          <w:lang w:eastAsia="ru-RU"/>
        </w:rPr>
        <w:t xml:space="preserve"> такими </w:t>
      </w:r>
      <w:proofErr w:type="spellStart"/>
      <w:r w:rsidRPr="00F02E5C">
        <w:rPr>
          <w:rFonts w:ascii="Times New Roman" w:eastAsia="Times New Roman" w:hAnsi="Times New Roman" w:cs="Times New Roman"/>
          <w:color w:val="000000"/>
          <w:sz w:val="28"/>
          <w:szCs w:val="28"/>
          <w:lang w:eastAsia="ru-RU"/>
        </w:rPr>
        <w:t>особистісними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новоутвореннями</w:t>
      </w:r>
      <w:proofErr w:type="spellEnd"/>
      <w:r w:rsidRPr="00F02E5C">
        <w:rPr>
          <w:rFonts w:ascii="Times New Roman" w:eastAsia="Times New Roman" w:hAnsi="Times New Roman" w:cs="Times New Roman"/>
          <w:color w:val="000000"/>
          <w:sz w:val="28"/>
          <w:szCs w:val="28"/>
          <w:lang w:eastAsia="ru-RU"/>
        </w:rPr>
        <w:t>:</w:t>
      </w:r>
    </w:p>
    <w:p w:rsidR="00324934" w:rsidRPr="00F02E5C" w:rsidRDefault="00324934" w:rsidP="00324934">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t>мотиви</w:t>
      </w:r>
      <w:proofErr w:type="spellEnd"/>
      <w:r w:rsidRPr="00F02E5C">
        <w:rPr>
          <w:rFonts w:ascii="Times New Roman" w:eastAsia="Times New Roman" w:hAnsi="Times New Roman" w:cs="Times New Roman"/>
          <w:color w:val="000000"/>
          <w:sz w:val="28"/>
          <w:szCs w:val="28"/>
          <w:lang w:eastAsia="ru-RU"/>
        </w:rPr>
        <w:t>;</w:t>
      </w:r>
    </w:p>
    <w:p w:rsidR="00324934" w:rsidRPr="00F02E5C" w:rsidRDefault="00324934" w:rsidP="00324934">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F02E5C">
        <w:rPr>
          <w:rFonts w:ascii="Times New Roman" w:eastAsia="Times New Roman" w:hAnsi="Times New Roman" w:cs="Times New Roman"/>
          <w:color w:val="000000"/>
          <w:sz w:val="28"/>
          <w:szCs w:val="28"/>
          <w:lang w:eastAsia="ru-RU"/>
        </w:rPr>
        <w:t>потреби;</w:t>
      </w:r>
    </w:p>
    <w:p w:rsidR="00324934" w:rsidRPr="00F02E5C" w:rsidRDefault="00324934" w:rsidP="00324934">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t>самооцінка</w:t>
      </w:r>
      <w:proofErr w:type="spellEnd"/>
      <w:r w:rsidRPr="00F02E5C">
        <w:rPr>
          <w:rFonts w:ascii="Times New Roman" w:eastAsia="Times New Roman" w:hAnsi="Times New Roman" w:cs="Times New Roman"/>
          <w:color w:val="000000"/>
          <w:sz w:val="28"/>
          <w:szCs w:val="28"/>
          <w:lang w:eastAsia="ru-RU"/>
        </w:rPr>
        <w:t>;</w:t>
      </w:r>
    </w:p>
    <w:p w:rsidR="00324934" w:rsidRPr="00F02E5C" w:rsidRDefault="00324934" w:rsidP="00324934">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roofErr w:type="spellStart"/>
      <w:r w:rsidRPr="00F02E5C">
        <w:rPr>
          <w:rFonts w:ascii="Times New Roman" w:eastAsia="Times New Roman" w:hAnsi="Times New Roman" w:cs="Times New Roman"/>
          <w:color w:val="000000"/>
          <w:sz w:val="28"/>
          <w:szCs w:val="28"/>
          <w:lang w:eastAsia="ru-RU"/>
        </w:rPr>
        <w:lastRenderedPageBreak/>
        <w:t>ціннісні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орієнтації</w:t>
      </w:r>
      <w:proofErr w:type="spellEnd"/>
      <w:r w:rsidRPr="00F02E5C">
        <w:rPr>
          <w:rFonts w:ascii="Times New Roman" w:eastAsia="Times New Roman" w:hAnsi="Times New Roman" w:cs="Times New Roman"/>
          <w:color w:val="000000"/>
          <w:sz w:val="28"/>
          <w:szCs w:val="28"/>
          <w:lang w:eastAsia="ru-RU"/>
        </w:rPr>
        <w:t>;</w:t>
      </w:r>
    </w:p>
    <w:p w:rsidR="00324934" w:rsidRPr="00F02E5C" w:rsidRDefault="00324934" w:rsidP="00324934">
      <w:pPr>
        <w:numPr>
          <w:ilvl w:val="0"/>
          <w:numId w:val="16"/>
        </w:num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F02E5C">
        <w:rPr>
          <w:rFonts w:ascii="Times New Roman" w:eastAsia="Times New Roman" w:hAnsi="Times New Roman" w:cs="Times New Roman"/>
          <w:color w:val="000000"/>
          <w:sz w:val="28"/>
          <w:szCs w:val="28"/>
          <w:lang w:eastAsia="ru-RU"/>
        </w:rPr>
        <w:t>образ «я».</w:t>
      </w:r>
    </w:p>
    <w:p w:rsidR="00324934" w:rsidRPr="00B331B9" w:rsidRDefault="00324934" w:rsidP="00324934">
      <w:pPr>
        <w:shd w:val="clear" w:color="auto" w:fill="FFFFFF"/>
        <w:spacing w:before="300" w:after="300" w:line="360" w:lineRule="auto"/>
        <w:ind w:firstLine="360"/>
        <w:contextualSpacing/>
        <w:jc w:val="both"/>
        <w:rPr>
          <w:rFonts w:ascii="Times New Roman" w:eastAsia="Times New Roman" w:hAnsi="Times New Roman" w:cs="Times New Roman"/>
          <w:color w:val="000000"/>
          <w:sz w:val="28"/>
          <w:szCs w:val="28"/>
          <w:lang w:val="uk-UA" w:eastAsia="ru-RU"/>
        </w:rPr>
      </w:pPr>
      <w:proofErr w:type="spellStart"/>
      <w:r w:rsidRPr="00F02E5C">
        <w:rPr>
          <w:rFonts w:ascii="Times New Roman" w:eastAsia="Times New Roman" w:hAnsi="Times New Roman" w:cs="Times New Roman"/>
          <w:color w:val="000000"/>
          <w:sz w:val="28"/>
          <w:szCs w:val="28"/>
          <w:lang w:eastAsia="ru-RU"/>
        </w:rPr>
        <w:t>Гармонійним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різнобічним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розвитком</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особистості</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називається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формування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здібностей</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різних</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інтересів</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відповідних</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різним</w:t>
      </w:r>
      <w:proofErr w:type="spellEnd"/>
      <w:r w:rsidRPr="00F02E5C">
        <w:rPr>
          <w:rFonts w:ascii="Times New Roman" w:eastAsia="Times New Roman" w:hAnsi="Times New Roman" w:cs="Times New Roman"/>
          <w:color w:val="000000"/>
          <w:sz w:val="28"/>
          <w:szCs w:val="28"/>
          <w:lang w:eastAsia="ru-RU"/>
        </w:rPr>
        <w:t xml:space="preserve"> сферам </w:t>
      </w:r>
      <w:proofErr w:type="spellStart"/>
      <w:r w:rsidRPr="00F02E5C">
        <w:rPr>
          <w:rFonts w:ascii="Times New Roman" w:eastAsia="Times New Roman" w:hAnsi="Times New Roman" w:cs="Times New Roman"/>
          <w:color w:val="000000"/>
          <w:sz w:val="28"/>
          <w:szCs w:val="28"/>
          <w:lang w:eastAsia="ru-RU"/>
        </w:rPr>
        <w:t>життя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людини</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переважання</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найбільш</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значущих</w:t>
      </w:r>
      <w:proofErr w:type="spellEnd"/>
      <w:r w:rsidRPr="00F02E5C">
        <w:rPr>
          <w:rFonts w:ascii="Times New Roman" w:eastAsia="Times New Roman" w:hAnsi="Times New Roman" w:cs="Times New Roman"/>
          <w:color w:val="000000"/>
          <w:sz w:val="28"/>
          <w:szCs w:val="28"/>
          <w:lang w:eastAsia="ru-RU"/>
        </w:rPr>
        <w:t xml:space="preserve"> </w:t>
      </w:r>
      <w:proofErr w:type="spellStart"/>
      <w:r w:rsidRPr="00F02E5C">
        <w:rPr>
          <w:rFonts w:ascii="Times New Roman" w:eastAsia="Times New Roman" w:hAnsi="Times New Roman" w:cs="Times New Roman"/>
          <w:color w:val="000000"/>
          <w:sz w:val="28"/>
          <w:szCs w:val="28"/>
          <w:lang w:eastAsia="ru-RU"/>
        </w:rPr>
        <w:t>особистісних</w:t>
      </w:r>
      <w:proofErr w:type="spellEnd"/>
      <w:r w:rsidRPr="00F02E5C">
        <w:rPr>
          <w:rFonts w:ascii="Times New Roman" w:eastAsia="Times New Roman" w:hAnsi="Times New Roman" w:cs="Times New Roman"/>
          <w:color w:val="000000"/>
          <w:sz w:val="28"/>
          <w:szCs w:val="28"/>
          <w:lang w:eastAsia="ru-RU"/>
        </w:rPr>
        <w:t xml:space="preserve"> сфер.</w:t>
      </w: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розглянути поняття гармонійно розвиненої особистості в контексті нашого дослідження, то слід зауважити що, гармонійно розвинена особистість, в першу чергу це порозуміння із батьками та ціннісне відношення до родини. Також грань між відношенням дорослих та дітей, тобто дитина повинна чітко розуміти що є батько та матір, або опікуни, тобто різні ситуації відносно кожної сім'ї. Що є найстарша людина, яка є авторитетом для дитини.</w:t>
      </w: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виховання дитини різної вікової категорії батьки повинні </w:t>
      </w:r>
      <w:proofErr w:type="spellStart"/>
      <w:r>
        <w:rPr>
          <w:rFonts w:ascii="Times New Roman" w:hAnsi="Times New Roman" w:cs="Times New Roman"/>
          <w:sz w:val="28"/>
          <w:szCs w:val="28"/>
          <w:lang w:val="uk-UA"/>
        </w:rPr>
        <w:t>самовзрощувати</w:t>
      </w:r>
      <w:proofErr w:type="spellEnd"/>
      <w:r>
        <w:rPr>
          <w:rFonts w:ascii="Times New Roman" w:hAnsi="Times New Roman" w:cs="Times New Roman"/>
          <w:sz w:val="28"/>
          <w:szCs w:val="28"/>
          <w:lang w:val="uk-UA"/>
        </w:rPr>
        <w:t xml:space="preserve"> в своїй дитині  гармонійно розвинену особистість, тобто дитину якій буде притаманні різні навички: етичні, психологічні, естетичні, духовні, культурні та моральні. Дитина має бути захоплена якимось хобі, відвідувати секції чи займатися малюванням, чи ще чимось. </w:t>
      </w:r>
    </w:p>
    <w:p w:rsidR="00324934" w:rsidRPr="00BB13F8" w:rsidRDefault="00324934" w:rsidP="00324934">
      <w:pPr>
        <w:spacing w:line="360" w:lineRule="auto"/>
        <w:ind w:firstLine="708"/>
        <w:contextualSpacing/>
        <w:jc w:val="both"/>
        <w:rPr>
          <w:rFonts w:ascii="Times New Roman" w:hAnsi="Times New Roman" w:cs="Times New Roman"/>
          <w:sz w:val="28"/>
          <w:szCs w:val="28"/>
          <w:lang w:val="uk-UA"/>
        </w:rPr>
      </w:pPr>
      <w:r w:rsidRPr="00BB13F8">
        <w:rPr>
          <w:rFonts w:ascii="Times New Roman" w:hAnsi="Times New Roman" w:cs="Times New Roman"/>
          <w:sz w:val="28"/>
          <w:szCs w:val="28"/>
          <w:lang w:val="uk-UA"/>
        </w:rPr>
        <w:t>Дитина має гармонійно розподіляти свій особистий час і батьки в свою чергу під час  виховання, повинні дитині говорити та навчати її з раннього дитинства тому, що у дитини має бути правильний розподіл часу, тобто час на навчання, час на проведення з друзями,час на культурні моменти і час на проведення із сім'єю.</w:t>
      </w:r>
    </w:p>
    <w:p w:rsidR="00324934" w:rsidRPr="00BB13F8" w:rsidRDefault="00324934" w:rsidP="00324934">
      <w:pPr>
        <w:spacing w:line="360" w:lineRule="auto"/>
        <w:ind w:firstLine="708"/>
        <w:contextualSpacing/>
        <w:jc w:val="both"/>
        <w:rPr>
          <w:rFonts w:ascii="Times New Roman" w:hAnsi="Times New Roman" w:cs="Times New Roman"/>
          <w:sz w:val="28"/>
          <w:szCs w:val="28"/>
          <w:lang w:val="uk-UA"/>
        </w:rPr>
      </w:pPr>
      <w:r w:rsidRPr="00BB13F8">
        <w:rPr>
          <w:rFonts w:ascii="Times New Roman" w:eastAsia="Times New Roman" w:hAnsi="Times New Roman" w:cs="Times New Roman"/>
          <w:color w:val="000000"/>
          <w:sz w:val="28"/>
          <w:szCs w:val="28"/>
          <w:bdr w:val="none" w:sz="0" w:space="0" w:color="auto" w:frame="1"/>
          <w:shd w:val="clear" w:color="auto" w:fill="FFFFFF"/>
          <w:lang w:val="uk-UA" w:eastAsia="ru-RU"/>
        </w:rPr>
        <w:t>Від атмосфери в сім’ї, морального обличчя батьків великою мірою залежать спрямованість активності дитини, її позитивне або негативне самопочуття, характер особистісних очікувань підростаючої особистості щодо оточуючих людей.</w:t>
      </w:r>
    </w:p>
    <w:p w:rsidR="00324934" w:rsidRPr="00BB13F8" w:rsidRDefault="00324934" w:rsidP="00324934">
      <w:pPr>
        <w:shd w:val="clear" w:color="auto" w:fill="FFFFFF"/>
        <w:spacing w:after="0" w:line="360" w:lineRule="auto"/>
        <w:contextualSpacing/>
        <w:jc w:val="both"/>
        <w:rPr>
          <w:rFonts w:ascii="Times New Roman" w:eastAsia="Times New Roman" w:hAnsi="Times New Roman" w:cs="Times New Roman"/>
          <w:color w:val="1D1D1B"/>
          <w:sz w:val="23"/>
          <w:szCs w:val="23"/>
          <w:lang w:eastAsia="ru-RU"/>
        </w:rPr>
      </w:pPr>
      <w:r w:rsidRPr="00BB13F8">
        <w:rPr>
          <w:rFonts w:ascii="Times New Roman" w:eastAsia="Times New Roman" w:hAnsi="Times New Roman" w:cs="Times New Roman"/>
          <w:color w:val="000000"/>
          <w:sz w:val="28"/>
          <w:szCs w:val="28"/>
          <w:bdr w:val="none" w:sz="0" w:space="0" w:color="auto" w:frame="1"/>
          <w:shd w:val="clear" w:color="auto" w:fill="FFFFFF"/>
          <w:lang w:eastAsia="ru-RU"/>
        </w:rPr>
        <w:t>   </w:t>
      </w:r>
      <w:r w:rsidRPr="00BB13F8">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Під впливом "теплого" сімейного клімату, що базується на особистісній формі спілкування дітей і дорослих, у дітей формується висока сприйнятливість до виховних впливів останніх.</w:t>
      </w:r>
      <w:r w:rsidRPr="00BB13F8">
        <w:rPr>
          <w:rFonts w:ascii="Times New Roman" w:eastAsia="Times New Roman" w:hAnsi="Times New Roman" w:cs="Times New Roman"/>
          <w:color w:val="000000"/>
          <w:sz w:val="28"/>
          <w:szCs w:val="28"/>
          <w:bdr w:val="none" w:sz="0" w:space="0" w:color="auto" w:frame="1"/>
          <w:shd w:val="clear" w:color="auto" w:fill="FFFFFF"/>
          <w:lang w:eastAsia="ru-RU"/>
        </w:rPr>
        <w:t>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Діти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які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виховуються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в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сім’ях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із</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таким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кліматом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добре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контактують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однолітками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виявляють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lastRenderedPageBreak/>
        <w:t>доброзичливе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ставлення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них, правильно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реагують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на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вимоги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вихователів</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у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дитячому</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садку. І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навпаки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у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поведінці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дітей</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які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виховуються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в так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званих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неблагополучних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сім’ях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переважають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негативні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емоції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упереджене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здебільшого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недоброзичливе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ставлення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оточуючих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Такі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діти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схильні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афектів</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що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нерідко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призводить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конфліктів</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оточуючими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w:t>
      </w:r>
    </w:p>
    <w:p w:rsidR="00324934" w:rsidRPr="00BB13F8" w:rsidRDefault="00324934" w:rsidP="00324934">
      <w:pPr>
        <w:shd w:val="clear" w:color="auto" w:fill="FFFFFF"/>
        <w:spacing w:after="0" w:line="360" w:lineRule="auto"/>
        <w:ind w:firstLine="708"/>
        <w:contextualSpacing/>
        <w:jc w:val="both"/>
        <w:rPr>
          <w:rFonts w:ascii="Times New Roman" w:eastAsia="Times New Roman" w:hAnsi="Times New Roman" w:cs="Times New Roman"/>
          <w:color w:val="1D1D1B"/>
          <w:sz w:val="23"/>
          <w:szCs w:val="23"/>
          <w:lang w:eastAsia="ru-RU"/>
        </w:rPr>
      </w:pP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Дуже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негативно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позначається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на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самопочутті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дитини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розлад</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у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стосунках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між</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батьками. За таких умов у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дітей</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виникають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так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звані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конфліктні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переживання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Останні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є</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наслідком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зіткнення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у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свідомості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дитини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протилежних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за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своїм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емоційним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забарвленням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ставлень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близької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людини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w:t>
      </w:r>
    </w:p>
    <w:p w:rsidR="00324934" w:rsidRPr="00BB13F8" w:rsidRDefault="00324934" w:rsidP="00324934">
      <w:pPr>
        <w:shd w:val="clear" w:color="auto" w:fill="FFFFFF"/>
        <w:spacing w:after="0" w:line="360" w:lineRule="auto"/>
        <w:contextualSpacing/>
        <w:jc w:val="both"/>
        <w:rPr>
          <w:rFonts w:ascii="Times New Roman" w:eastAsia="Times New Roman" w:hAnsi="Times New Roman" w:cs="Times New Roman"/>
          <w:color w:val="1D1D1B"/>
          <w:sz w:val="23"/>
          <w:szCs w:val="23"/>
          <w:lang w:eastAsia="ru-RU"/>
        </w:rPr>
      </w:pPr>
      <w:r>
        <w:rPr>
          <w:rFonts w:ascii="Times New Roman" w:eastAsia="Times New Roman" w:hAnsi="Times New Roman" w:cs="Times New Roman"/>
          <w:color w:val="1D1D1B"/>
          <w:sz w:val="24"/>
          <w:szCs w:val="24"/>
          <w:bdr w:val="none" w:sz="0" w:space="0" w:color="auto" w:frame="1"/>
          <w:shd w:val="clear" w:color="auto" w:fill="FFFFFF"/>
          <w:lang w:eastAsia="ru-RU"/>
        </w:rPr>
        <w:t> </w:t>
      </w:r>
      <w:r>
        <w:rPr>
          <w:rFonts w:ascii="Times New Roman" w:eastAsia="Times New Roman" w:hAnsi="Times New Roman" w:cs="Times New Roman"/>
          <w:color w:val="1D1D1B"/>
          <w:sz w:val="24"/>
          <w:szCs w:val="24"/>
          <w:bdr w:val="none" w:sz="0" w:space="0" w:color="auto" w:frame="1"/>
          <w:shd w:val="clear" w:color="auto" w:fill="FFFFFF"/>
          <w:lang w:eastAsia="ru-RU"/>
        </w:rPr>
        <w:tab/>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Емоційні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фактори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важливі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не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лише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тим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що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вони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посилюють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чи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послаблюють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виховні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впливи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У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певному</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емоційному</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ставленні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дорослого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предметів</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чи</w:t>
      </w:r>
      <w:proofErr w:type="spellEnd"/>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Pr>
          <w:rFonts w:ascii="Times New Roman" w:eastAsia="Times New Roman" w:hAnsi="Times New Roman" w:cs="Times New Roman"/>
          <w:color w:val="000000"/>
          <w:sz w:val="28"/>
          <w:szCs w:val="28"/>
          <w:bdr w:val="none" w:sz="0" w:space="0" w:color="auto" w:frame="1"/>
          <w:shd w:val="clear" w:color="auto" w:fill="FFFFFF"/>
          <w:lang w:eastAsia="ru-RU"/>
        </w:rPr>
        <w:t>явищ</w:t>
      </w:r>
      <w:proofErr w:type="spellEnd"/>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Pr>
          <w:rFonts w:ascii="Times New Roman" w:eastAsia="Times New Roman" w:hAnsi="Times New Roman" w:cs="Times New Roman"/>
          <w:color w:val="000000"/>
          <w:sz w:val="28"/>
          <w:szCs w:val="28"/>
          <w:bdr w:val="none" w:sz="0" w:space="0" w:color="auto" w:frame="1"/>
          <w:shd w:val="clear" w:color="auto" w:fill="FFFFFF"/>
          <w:lang w:eastAsia="ru-RU"/>
        </w:rPr>
        <w:t>закладено</w:t>
      </w:r>
      <w:proofErr w:type="spellEnd"/>
      <w:r>
        <w:rPr>
          <w:rFonts w:ascii="Times New Roman" w:eastAsia="Times New Roman" w:hAnsi="Times New Roman" w:cs="Times New Roman"/>
          <w:color w:val="000000"/>
          <w:sz w:val="28"/>
          <w:szCs w:val="28"/>
          <w:bdr w:val="none" w:sz="0" w:space="0" w:color="auto" w:frame="1"/>
          <w:shd w:val="clear" w:color="auto" w:fill="FFFFFF"/>
          <w:lang w:eastAsia="ru-RU"/>
        </w:rPr>
        <w:t xml:space="preserve"> для </w:t>
      </w:r>
      <w:proofErr w:type="spellStart"/>
      <w:r>
        <w:rPr>
          <w:rFonts w:ascii="Times New Roman" w:eastAsia="Times New Roman" w:hAnsi="Times New Roman" w:cs="Times New Roman"/>
          <w:color w:val="000000"/>
          <w:sz w:val="28"/>
          <w:szCs w:val="28"/>
          <w:bdr w:val="none" w:sz="0" w:space="0" w:color="auto" w:frame="1"/>
          <w:shd w:val="clear" w:color="auto" w:fill="FFFFFF"/>
          <w:lang w:eastAsia="ru-RU"/>
        </w:rPr>
        <w:t>дитини</w:t>
      </w:r>
      <w:proofErr w:type="spellEnd"/>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Pr>
          <w:rFonts w:ascii="Times New Roman" w:eastAsia="Times New Roman" w:hAnsi="Times New Roman" w:cs="Times New Roman"/>
          <w:color w:val="000000"/>
          <w:sz w:val="28"/>
          <w:szCs w:val="28"/>
          <w:bdr w:val="none" w:sz="0" w:space="0" w:color="auto" w:frame="1"/>
          <w:shd w:val="clear" w:color="auto" w:fill="FFFFFF"/>
          <w:lang w:eastAsia="ru-RU"/>
        </w:rPr>
        <w:t>сенс</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існування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цих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предметів</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явищ</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їх</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ціннісне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значення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Те,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що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дорослі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хвалять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оберігають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заради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чого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витрачають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сили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чим</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захоплюються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через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що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страждають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т.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ін</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поступово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стає</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предметом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переживань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самої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дитини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Звідси</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випливає</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висновок</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від</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того,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що</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переживатиме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дитина</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в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перші</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роки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її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життя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якою</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буде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спрямованість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її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почуттів</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залежатиме</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й</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соціальна</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вартість</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її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"Я" та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ставлення</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до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своєї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BB13F8">
        <w:rPr>
          <w:rFonts w:ascii="Times New Roman" w:eastAsia="Times New Roman" w:hAnsi="Times New Roman" w:cs="Times New Roman"/>
          <w:color w:val="000000"/>
          <w:sz w:val="28"/>
          <w:szCs w:val="28"/>
          <w:bdr w:val="none" w:sz="0" w:space="0" w:color="auto" w:frame="1"/>
          <w:shd w:val="clear" w:color="auto" w:fill="FFFFFF"/>
          <w:lang w:eastAsia="ru-RU"/>
        </w:rPr>
        <w:t>сім'ї</w:t>
      </w:r>
      <w:proofErr w:type="spellEnd"/>
      <w:r w:rsidRPr="00BB13F8">
        <w:rPr>
          <w:rFonts w:ascii="Times New Roman" w:eastAsia="Times New Roman" w:hAnsi="Times New Roman" w:cs="Times New Roman"/>
          <w:color w:val="000000"/>
          <w:sz w:val="28"/>
          <w:szCs w:val="28"/>
          <w:bdr w:val="none" w:sz="0" w:space="0" w:color="auto" w:frame="1"/>
          <w:shd w:val="clear" w:color="auto" w:fill="FFFFFF"/>
          <w:lang w:eastAsia="ru-RU"/>
        </w:rPr>
        <w:t>.</w:t>
      </w:r>
    </w:p>
    <w:p w:rsidR="00324934" w:rsidRPr="00BB13F8" w:rsidRDefault="00324934" w:rsidP="00324934">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uk-UA"/>
        </w:rPr>
        <w:t>П</w:t>
      </w:r>
      <w:r w:rsidRPr="00BB13F8">
        <w:rPr>
          <w:rFonts w:ascii="Times New Roman" w:hAnsi="Times New Roman" w:cs="Times New Roman"/>
          <w:sz w:val="28"/>
          <w:szCs w:val="28"/>
          <w:lang w:val="uk-UA"/>
        </w:rPr>
        <w:t>сихо</w:t>
      </w:r>
      <w:r>
        <w:rPr>
          <w:rFonts w:ascii="Times New Roman" w:hAnsi="Times New Roman" w:cs="Times New Roman"/>
          <w:sz w:val="28"/>
          <w:szCs w:val="28"/>
          <w:lang w:val="uk-UA"/>
        </w:rPr>
        <w:t>логічний клімат в  сім'ї це дуже важлива та</w:t>
      </w:r>
      <w:r w:rsidRPr="00BB13F8">
        <w:rPr>
          <w:rFonts w:ascii="Times New Roman" w:hAnsi="Times New Roman" w:cs="Times New Roman"/>
          <w:sz w:val="28"/>
          <w:szCs w:val="28"/>
          <w:lang w:val="uk-UA"/>
        </w:rPr>
        <w:t xml:space="preserve"> серйозна тема</w:t>
      </w:r>
      <w:r>
        <w:rPr>
          <w:rFonts w:ascii="Times New Roman" w:hAnsi="Times New Roman" w:cs="Times New Roman"/>
          <w:sz w:val="28"/>
          <w:szCs w:val="28"/>
          <w:lang w:val="uk-UA"/>
        </w:rPr>
        <w:t xml:space="preserve"> у психології.</w:t>
      </w:r>
      <w:r w:rsidRPr="00BB13F8">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BB13F8">
        <w:rPr>
          <w:rFonts w:ascii="Times New Roman" w:hAnsi="Times New Roman" w:cs="Times New Roman"/>
          <w:sz w:val="28"/>
          <w:szCs w:val="28"/>
          <w:lang w:val="uk-UA"/>
        </w:rPr>
        <w:t>ся вікова психологія на сьогодні говорить</w:t>
      </w:r>
      <w:r>
        <w:rPr>
          <w:rFonts w:ascii="Times New Roman" w:hAnsi="Times New Roman" w:cs="Times New Roman"/>
          <w:sz w:val="28"/>
          <w:szCs w:val="28"/>
          <w:lang w:val="uk-UA"/>
        </w:rPr>
        <w:t>: «</w:t>
      </w:r>
      <w:r w:rsidRPr="00BB13F8">
        <w:rPr>
          <w:rFonts w:ascii="Times New Roman" w:hAnsi="Times New Roman" w:cs="Times New Roman"/>
          <w:sz w:val="28"/>
          <w:szCs w:val="28"/>
          <w:lang w:val="uk-UA"/>
        </w:rPr>
        <w:t>Якщо психологічний клімат  в  сім'ї</w:t>
      </w:r>
      <w:r>
        <w:rPr>
          <w:rFonts w:ascii="Times New Roman" w:hAnsi="Times New Roman" w:cs="Times New Roman"/>
          <w:sz w:val="28"/>
          <w:szCs w:val="28"/>
          <w:lang w:val="uk-UA"/>
        </w:rPr>
        <w:t xml:space="preserve"> </w:t>
      </w:r>
      <w:r w:rsidRPr="00BB13F8">
        <w:rPr>
          <w:rFonts w:ascii="Times New Roman" w:hAnsi="Times New Roman" w:cs="Times New Roman"/>
          <w:sz w:val="28"/>
          <w:szCs w:val="28"/>
          <w:lang w:val="uk-UA"/>
        </w:rPr>
        <w:t>нормальний</w:t>
      </w:r>
      <w:r>
        <w:rPr>
          <w:rFonts w:ascii="Times New Roman" w:hAnsi="Times New Roman" w:cs="Times New Roman"/>
          <w:sz w:val="28"/>
          <w:szCs w:val="28"/>
          <w:lang w:val="uk-UA"/>
        </w:rPr>
        <w:t xml:space="preserve"> і здоровий</w:t>
      </w:r>
      <w:r w:rsidRPr="00BB13F8">
        <w:rPr>
          <w:rFonts w:ascii="Times New Roman" w:hAnsi="Times New Roman" w:cs="Times New Roman"/>
          <w:sz w:val="28"/>
          <w:szCs w:val="28"/>
          <w:lang w:val="uk-UA"/>
        </w:rPr>
        <w:t>, то зрозуміло що і дитина буде психологічно стабільною»</w:t>
      </w:r>
      <w:r>
        <w:rPr>
          <w:rFonts w:ascii="Times New Roman" w:hAnsi="Times New Roman" w:cs="Times New Roman"/>
          <w:sz w:val="28"/>
          <w:szCs w:val="28"/>
          <w:lang w:val="uk-UA"/>
        </w:rPr>
        <w:t>.</w:t>
      </w:r>
    </w:p>
    <w:p w:rsidR="00324934" w:rsidRDefault="00324934" w:rsidP="00324934">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висновків нашої діагностики рівня сформованості ціннісного відношення до родини у здобувачів вищої освіти було прийнято рішення розробити спецкурс «Найцінніше суспільство в мініатюрі». </w:t>
      </w:r>
      <w:r w:rsidRPr="00BB13F8">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B13F8">
        <w:rPr>
          <w:rFonts w:ascii="Times New Roman" w:hAnsi="Times New Roman" w:cs="Times New Roman"/>
          <w:sz w:val="28"/>
          <w:szCs w:val="28"/>
          <w:lang w:val="uk-UA"/>
        </w:rPr>
        <w:t xml:space="preserve">ід час проведення </w:t>
      </w:r>
      <w:r>
        <w:rPr>
          <w:rFonts w:ascii="Times New Roman" w:hAnsi="Times New Roman" w:cs="Times New Roman"/>
          <w:sz w:val="28"/>
          <w:szCs w:val="28"/>
          <w:lang w:val="uk-UA"/>
        </w:rPr>
        <w:t>такого спецкурсу</w:t>
      </w:r>
      <w:r w:rsidRPr="00BB13F8">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різних спеціальностей необхідно обов’язково:</w:t>
      </w:r>
    </w:p>
    <w:p w:rsidR="00324934" w:rsidRDefault="00324934" w:rsidP="00324934">
      <w:pPr>
        <w:spacing w:line="360" w:lineRule="auto"/>
        <w:ind w:firstLine="708"/>
        <w:contextualSpacing/>
        <w:jc w:val="both"/>
        <w:rPr>
          <w:rFonts w:ascii="Times New Roman" w:hAnsi="Times New Roman" w:cs="Times New Roman"/>
          <w:i/>
          <w:sz w:val="28"/>
          <w:szCs w:val="28"/>
          <w:lang w:val="uk-UA"/>
        </w:rPr>
      </w:pPr>
      <w:r w:rsidRPr="008643E4">
        <w:rPr>
          <w:rFonts w:ascii="Times New Roman" w:hAnsi="Times New Roman" w:cs="Times New Roman"/>
          <w:i/>
          <w:sz w:val="28"/>
          <w:szCs w:val="28"/>
          <w:lang w:val="uk-UA"/>
        </w:rPr>
        <w:t>Під час проведення лекційних занять</w:t>
      </w:r>
      <w:r w:rsidRPr="00AC1B93">
        <w:rPr>
          <w:rFonts w:ascii="Times New Roman" w:hAnsi="Times New Roman" w:cs="Times New Roman"/>
          <w:i/>
          <w:sz w:val="28"/>
          <w:szCs w:val="28"/>
          <w:lang w:val="uk-UA"/>
        </w:rPr>
        <w:t>:</w:t>
      </w:r>
    </w:p>
    <w:p w:rsidR="00324934" w:rsidRPr="00D75499" w:rsidRDefault="00324934" w:rsidP="00324934">
      <w:pPr>
        <w:pStyle w:val="a4"/>
        <w:numPr>
          <w:ilvl w:val="0"/>
          <w:numId w:val="15"/>
        </w:numPr>
        <w:spacing w:after="210" w:line="360" w:lineRule="auto"/>
        <w:jc w:val="both"/>
        <w:outlineLvl w:val="2"/>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Розкрити найголовніші поняття: «сім’я», «шлюб»,</w:t>
      </w:r>
      <w:r>
        <w:rPr>
          <w:rFonts w:ascii="Times New Roman" w:eastAsia="Times New Roman" w:hAnsi="Times New Roman" w:cs="Times New Roman"/>
          <w:bCs/>
          <w:color w:val="000000"/>
          <w:sz w:val="28"/>
          <w:szCs w:val="28"/>
          <w:lang w:val="uk-UA" w:eastAsia="ru-RU"/>
        </w:rPr>
        <w:t xml:space="preserve"> «сімейне життя»;</w:t>
      </w:r>
    </w:p>
    <w:p w:rsidR="00324934" w:rsidRPr="00D75499" w:rsidRDefault="00324934" w:rsidP="00324934">
      <w:pPr>
        <w:pStyle w:val="a4"/>
        <w:numPr>
          <w:ilvl w:val="0"/>
          <w:numId w:val="15"/>
        </w:numPr>
        <w:spacing w:after="210" w:line="360" w:lineRule="auto"/>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bdr w:val="none" w:sz="0" w:space="0" w:color="auto" w:frame="1"/>
          <w:lang w:val="uk-UA" w:eastAsia="ru-RU"/>
        </w:rPr>
        <w:lastRenderedPageBreak/>
        <w:t>Розкрити ф</w:t>
      </w:r>
      <w:proofErr w:type="spellStart"/>
      <w:r>
        <w:rPr>
          <w:rFonts w:ascii="Times New Roman" w:eastAsia="Times New Roman" w:hAnsi="Times New Roman" w:cs="Times New Roman"/>
          <w:bCs/>
          <w:color w:val="000000"/>
          <w:sz w:val="28"/>
          <w:szCs w:val="28"/>
          <w:bdr w:val="none" w:sz="0" w:space="0" w:color="auto" w:frame="1"/>
          <w:lang w:eastAsia="ru-RU"/>
        </w:rPr>
        <w:t>актори</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75499">
        <w:rPr>
          <w:rFonts w:ascii="Times New Roman" w:eastAsia="Times New Roman" w:hAnsi="Times New Roman" w:cs="Times New Roman"/>
          <w:bCs/>
          <w:color w:val="000000"/>
          <w:sz w:val="28"/>
          <w:szCs w:val="28"/>
          <w:bdr w:val="none" w:sz="0" w:space="0" w:color="auto" w:frame="1"/>
          <w:lang w:eastAsia="ru-RU"/>
        </w:rPr>
        <w:t>які</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75499">
        <w:rPr>
          <w:rFonts w:ascii="Times New Roman" w:eastAsia="Times New Roman" w:hAnsi="Times New Roman" w:cs="Times New Roman"/>
          <w:bCs/>
          <w:color w:val="000000"/>
          <w:sz w:val="28"/>
          <w:szCs w:val="28"/>
          <w:bdr w:val="none" w:sz="0" w:space="0" w:color="auto" w:frame="1"/>
          <w:lang w:eastAsia="ru-RU"/>
        </w:rPr>
        <w:t>впливають</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на </w:t>
      </w:r>
      <w:proofErr w:type="spellStart"/>
      <w:r w:rsidRPr="00D75499">
        <w:rPr>
          <w:rFonts w:ascii="Times New Roman" w:eastAsia="Times New Roman" w:hAnsi="Times New Roman" w:cs="Times New Roman"/>
          <w:bCs/>
          <w:color w:val="000000"/>
          <w:sz w:val="28"/>
          <w:szCs w:val="28"/>
          <w:bdr w:val="none" w:sz="0" w:space="0" w:color="auto" w:frame="1"/>
          <w:lang w:eastAsia="ru-RU"/>
        </w:rPr>
        <w:t>тривалість</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75499">
        <w:rPr>
          <w:rFonts w:ascii="Times New Roman" w:eastAsia="Times New Roman" w:hAnsi="Times New Roman" w:cs="Times New Roman"/>
          <w:bCs/>
          <w:color w:val="000000"/>
          <w:sz w:val="28"/>
          <w:szCs w:val="28"/>
          <w:bdr w:val="none" w:sz="0" w:space="0" w:color="auto" w:frame="1"/>
          <w:lang w:eastAsia="ru-RU"/>
        </w:rPr>
        <w:t>і</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75499">
        <w:rPr>
          <w:rFonts w:ascii="Times New Roman" w:eastAsia="Times New Roman" w:hAnsi="Times New Roman" w:cs="Times New Roman"/>
          <w:bCs/>
          <w:color w:val="000000"/>
          <w:sz w:val="28"/>
          <w:szCs w:val="28"/>
          <w:bdr w:val="none" w:sz="0" w:space="0" w:color="auto" w:frame="1"/>
          <w:lang w:eastAsia="ru-RU"/>
        </w:rPr>
        <w:t>повноцінність</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75499">
        <w:rPr>
          <w:rFonts w:ascii="Times New Roman" w:eastAsia="Times New Roman" w:hAnsi="Times New Roman" w:cs="Times New Roman"/>
          <w:bCs/>
          <w:color w:val="000000"/>
          <w:sz w:val="28"/>
          <w:szCs w:val="28"/>
          <w:bdr w:val="none" w:sz="0" w:space="0" w:color="auto" w:frame="1"/>
          <w:lang w:eastAsia="ru-RU"/>
        </w:rPr>
        <w:t>життя</w:t>
      </w:r>
      <w:proofErr w:type="spellEnd"/>
      <w:r w:rsidRPr="00D75499">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D75499">
        <w:rPr>
          <w:rFonts w:ascii="Times New Roman" w:eastAsia="Times New Roman" w:hAnsi="Times New Roman" w:cs="Times New Roman"/>
          <w:bCs/>
          <w:color w:val="000000"/>
          <w:sz w:val="28"/>
          <w:szCs w:val="28"/>
          <w:bdr w:val="none" w:sz="0" w:space="0" w:color="auto" w:frame="1"/>
          <w:lang w:eastAsia="ru-RU"/>
        </w:rPr>
        <w:t>людини</w:t>
      </w:r>
      <w:proofErr w:type="spellEnd"/>
      <w:r>
        <w:rPr>
          <w:rFonts w:ascii="Times New Roman" w:eastAsia="Times New Roman" w:hAnsi="Times New Roman" w:cs="Times New Roman"/>
          <w:bCs/>
          <w:color w:val="000000"/>
          <w:sz w:val="28"/>
          <w:szCs w:val="28"/>
          <w:bdr w:val="none" w:sz="0" w:space="0" w:color="auto" w:frame="1"/>
          <w:lang w:val="uk-UA" w:eastAsia="ru-RU"/>
        </w:rPr>
        <w:t>;</w:t>
      </w:r>
    </w:p>
    <w:p w:rsidR="00324934" w:rsidRPr="00AC1B93" w:rsidRDefault="00324934" w:rsidP="00324934">
      <w:pPr>
        <w:pStyle w:val="a4"/>
        <w:numPr>
          <w:ilvl w:val="0"/>
          <w:numId w:val="15"/>
        </w:numPr>
        <w:spacing w:after="210" w:line="360" w:lineRule="auto"/>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bdr w:val="none" w:sz="0" w:space="0" w:color="auto" w:frame="1"/>
          <w:lang w:val="uk-UA" w:eastAsia="ru-RU"/>
        </w:rPr>
        <w:t>Розкрити ф</w:t>
      </w:r>
      <w:r w:rsidRPr="00D75499">
        <w:rPr>
          <w:rFonts w:ascii="Times New Roman" w:eastAsia="Times New Roman" w:hAnsi="Times New Roman" w:cs="Times New Roman"/>
          <w:bCs/>
          <w:color w:val="000000"/>
          <w:sz w:val="28"/>
          <w:szCs w:val="28"/>
          <w:bdr w:val="none" w:sz="0" w:space="0" w:color="auto" w:frame="1"/>
          <w:lang w:val="uk-UA" w:eastAsia="ru-RU"/>
        </w:rPr>
        <w:t>ункції сім’ї</w:t>
      </w:r>
      <w:r>
        <w:rPr>
          <w:rFonts w:ascii="Times New Roman" w:eastAsia="Times New Roman" w:hAnsi="Times New Roman" w:cs="Times New Roman"/>
          <w:bCs/>
          <w:color w:val="000000"/>
          <w:sz w:val="28"/>
          <w:szCs w:val="28"/>
          <w:bdr w:val="none" w:sz="0" w:space="0" w:color="auto" w:frame="1"/>
          <w:lang w:val="uk-UA" w:eastAsia="ru-RU"/>
        </w:rPr>
        <w:t>;</w:t>
      </w:r>
    </w:p>
    <w:p w:rsidR="00324934" w:rsidRPr="002012D7" w:rsidRDefault="00324934" w:rsidP="00324934">
      <w:pPr>
        <w:pStyle w:val="a4"/>
        <w:numPr>
          <w:ilvl w:val="0"/>
          <w:numId w:val="15"/>
        </w:numPr>
        <w:spacing w:after="210" w:line="360" w:lineRule="auto"/>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Розглянути</w:t>
      </w:r>
      <w:r w:rsidRPr="00AC1B93">
        <w:rPr>
          <w:rFonts w:ascii="Times New Roman" w:eastAsia="Times New Roman" w:hAnsi="Times New Roman" w:cs="Times New Roman"/>
          <w:bCs/>
          <w:color w:val="000000"/>
          <w:sz w:val="28"/>
          <w:szCs w:val="28"/>
          <w:lang w:val="uk-UA" w:eastAsia="ru-RU"/>
        </w:rPr>
        <w:t xml:space="preserve"> </w:t>
      </w:r>
      <w:proofErr w:type="spellStart"/>
      <w:r w:rsidRPr="002012D7">
        <w:rPr>
          <w:rFonts w:ascii="Times New Roman" w:eastAsia="Times New Roman" w:hAnsi="Times New Roman" w:cs="Times New Roman"/>
          <w:bCs/>
          <w:color w:val="000000" w:themeColor="text1"/>
          <w:kern w:val="36"/>
          <w:sz w:val="28"/>
          <w:szCs w:val="28"/>
          <w:lang w:eastAsia="ru-RU"/>
        </w:rPr>
        <w:t>типологі</w:t>
      </w:r>
      <w:proofErr w:type="spellEnd"/>
      <w:r w:rsidRPr="002012D7">
        <w:rPr>
          <w:rFonts w:ascii="Times New Roman" w:eastAsia="Times New Roman" w:hAnsi="Times New Roman" w:cs="Times New Roman"/>
          <w:bCs/>
          <w:color w:val="000000" w:themeColor="text1"/>
          <w:kern w:val="36"/>
          <w:sz w:val="28"/>
          <w:szCs w:val="28"/>
          <w:lang w:val="uk-UA" w:eastAsia="ru-RU"/>
        </w:rPr>
        <w:t>ю</w:t>
      </w:r>
      <w:r w:rsidRPr="002012D7">
        <w:rPr>
          <w:rFonts w:ascii="Times New Roman" w:eastAsia="Times New Roman" w:hAnsi="Times New Roman" w:cs="Times New Roman"/>
          <w:bCs/>
          <w:color w:val="000000" w:themeColor="text1"/>
          <w:kern w:val="36"/>
          <w:sz w:val="28"/>
          <w:szCs w:val="28"/>
          <w:lang w:eastAsia="ru-RU"/>
        </w:rPr>
        <w:t>, структур</w:t>
      </w:r>
      <w:r w:rsidRPr="002012D7">
        <w:rPr>
          <w:rFonts w:ascii="Times New Roman" w:eastAsia="Times New Roman" w:hAnsi="Times New Roman" w:cs="Times New Roman"/>
          <w:bCs/>
          <w:color w:val="000000" w:themeColor="text1"/>
          <w:kern w:val="36"/>
          <w:sz w:val="28"/>
          <w:szCs w:val="28"/>
          <w:lang w:val="uk-UA" w:eastAsia="ru-RU"/>
        </w:rPr>
        <w:t>у</w:t>
      </w:r>
      <w:r w:rsidRPr="002012D7">
        <w:rPr>
          <w:rFonts w:ascii="Times New Roman" w:eastAsia="Times New Roman" w:hAnsi="Times New Roman" w:cs="Times New Roman"/>
          <w:bCs/>
          <w:color w:val="000000" w:themeColor="text1"/>
          <w:kern w:val="36"/>
          <w:sz w:val="28"/>
          <w:szCs w:val="28"/>
          <w:lang w:eastAsia="ru-RU"/>
        </w:rPr>
        <w:t xml:space="preserve"> та </w:t>
      </w:r>
      <w:proofErr w:type="spellStart"/>
      <w:r w:rsidRPr="002012D7">
        <w:rPr>
          <w:rFonts w:ascii="Times New Roman" w:eastAsia="Times New Roman" w:hAnsi="Times New Roman" w:cs="Times New Roman"/>
          <w:bCs/>
          <w:color w:val="000000" w:themeColor="text1"/>
          <w:kern w:val="36"/>
          <w:sz w:val="28"/>
          <w:szCs w:val="28"/>
          <w:lang w:eastAsia="ru-RU"/>
        </w:rPr>
        <w:t>проблеми</w:t>
      </w:r>
      <w:proofErr w:type="spellEnd"/>
      <w:r w:rsidRPr="002012D7">
        <w:rPr>
          <w:rFonts w:ascii="Times New Roman" w:eastAsia="Times New Roman" w:hAnsi="Times New Roman" w:cs="Times New Roman"/>
          <w:bCs/>
          <w:color w:val="000000" w:themeColor="text1"/>
          <w:kern w:val="36"/>
          <w:sz w:val="28"/>
          <w:szCs w:val="28"/>
          <w:lang w:val="uk-UA" w:eastAsia="ru-RU"/>
        </w:rPr>
        <w:t xml:space="preserve"> сучасних сімей</w:t>
      </w:r>
      <w:r>
        <w:rPr>
          <w:rFonts w:ascii="Times New Roman" w:eastAsia="Times New Roman" w:hAnsi="Times New Roman" w:cs="Times New Roman"/>
          <w:bCs/>
          <w:color w:val="000000" w:themeColor="text1"/>
          <w:kern w:val="36"/>
          <w:sz w:val="28"/>
          <w:szCs w:val="28"/>
          <w:lang w:val="uk-UA" w:eastAsia="ru-RU"/>
        </w:rPr>
        <w:t>;</w:t>
      </w:r>
    </w:p>
    <w:p w:rsidR="00324934" w:rsidRPr="00B331B9" w:rsidRDefault="00324934" w:rsidP="00324934">
      <w:pPr>
        <w:pStyle w:val="a4"/>
        <w:numPr>
          <w:ilvl w:val="0"/>
          <w:numId w:val="15"/>
        </w:numPr>
        <w:spacing w:after="210" w:line="360" w:lineRule="auto"/>
        <w:jc w:val="both"/>
        <w:outlineLvl w:val="2"/>
        <w:rPr>
          <w:rFonts w:ascii="Times New Roman" w:eastAsia="Times New Roman" w:hAnsi="Times New Roman" w:cs="Times New Roman"/>
          <w:bCs/>
          <w:color w:val="000000"/>
          <w:sz w:val="28"/>
          <w:szCs w:val="28"/>
          <w:lang w:val="uk-UA" w:eastAsia="ru-RU"/>
        </w:rPr>
      </w:pPr>
      <w:r w:rsidRPr="00B20DCF">
        <w:rPr>
          <w:rFonts w:ascii="Times New Roman" w:hAnsi="Times New Roman" w:cs="Times New Roman"/>
          <w:sz w:val="28"/>
          <w:szCs w:val="28"/>
          <w:lang w:val="uk-UA"/>
        </w:rPr>
        <w:t>Розкрити комунікативні процеси в сім’ї</w:t>
      </w:r>
      <w:r>
        <w:rPr>
          <w:rFonts w:ascii="Times New Roman" w:hAnsi="Times New Roman" w:cs="Times New Roman"/>
          <w:sz w:val="28"/>
          <w:szCs w:val="28"/>
          <w:lang w:val="uk-UA"/>
        </w:rPr>
        <w:t>.</w:t>
      </w:r>
    </w:p>
    <w:p w:rsidR="00324934" w:rsidRDefault="00324934" w:rsidP="00324934">
      <w:pPr>
        <w:spacing w:after="210" w:line="360" w:lineRule="auto"/>
        <w:ind w:left="708"/>
        <w:jc w:val="both"/>
        <w:outlineLvl w:val="2"/>
        <w:rPr>
          <w:rFonts w:ascii="Times New Roman" w:eastAsia="Times New Roman" w:hAnsi="Times New Roman" w:cs="Times New Roman"/>
          <w:bCs/>
          <w:i/>
          <w:color w:val="000000"/>
          <w:sz w:val="28"/>
          <w:szCs w:val="28"/>
          <w:lang w:val="uk-UA" w:eastAsia="ru-RU"/>
        </w:rPr>
      </w:pPr>
      <w:r w:rsidRPr="008643E4">
        <w:rPr>
          <w:rFonts w:ascii="Times New Roman" w:eastAsia="Times New Roman" w:hAnsi="Times New Roman" w:cs="Times New Roman"/>
          <w:bCs/>
          <w:i/>
          <w:color w:val="000000"/>
          <w:sz w:val="28"/>
          <w:szCs w:val="28"/>
          <w:lang w:val="uk-UA" w:eastAsia="ru-RU"/>
        </w:rPr>
        <w:t>Під час проведення практичних занять:</w:t>
      </w:r>
    </w:p>
    <w:p w:rsidR="00324934" w:rsidRDefault="00324934" w:rsidP="00324934">
      <w:pPr>
        <w:spacing w:after="210" w:line="360" w:lineRule="auto"/>
        <w:ind w:left="709"/>
        <w:contextualSpacing/>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1.Проведення тренінгу «Сім’я і довіра»;</w:t>
      </w:r>
    </w:p>
    <w:p w:rsidR="00324934" w:rsidRDefault="00324934" w:rsidP="00324934">
      <w:pPr>
        <w:spacing w:after="210" w:line="360" w:lineRule="auto"/>
        <w:ind w:left="709"/>
        <w:contextualSpacing/>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3. Проведення виховної години «Сім’я-моє багатство»</w:t>
      </w:r>
    </w:p>
    <w:p w:rsidR="00324934" w:rsidRPr="008643E4" w:rsidRDefault="00324934" w:rsidP="00324934">
      <w:pPr>
        <w:spacing w:after="210" w:line="360" w:lineRule="auto"/>
        <w:ind w:left="709"/>
        <w:contextualSpacing/>
        <w:jc w:val="both"/>
        <w:outlineLvl w:val="2"/>
        <w:rPr>
          <w:rFonts w:ascii="Times New Roman" w:eastAsia="Times New Roman" w:hAnsi="Times New Roman" w:cs="Times New Roman"/>
          <w:bCs/>
          <w:color w:val="000000"/>
          <w:sz w:val="28"/>
          <w:szCs w:val="28"/>
          <w:lang w:val="uk-UA" w:eastAsia="ru-RU"/>
        </w:rPr>
      </w:pP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Лекційні заняття даного спец-курсу вони все ж таки будуть направлені на розвиток гармонійно розвиненої особистості, на комунікативні звички в сім'ї, на </w:t>
      </w:r>
      <w:proofErr w:type="spellStart"/>
      <w:r>
        <w:rPr>
          <w:rFonts w:ascii="Times New Roman" w:hAnsi="Times New Roman" w:cs="Times New Roman"/>
          <w:sz w:val="28"/>
          <w:szCs w:val="28"/>
          <w:lang w:val="uk-UA"/>
        </w:rPr>
        <w:t>відігравання</w:t>
      </w:r>
      <w:proofErr w:type="spellEnd"/>
      <w:r>
        <w:rPr>
          <w:rFonts w:ascii="Times New Roman" w:hAnsi="Times New Roman" w:cs="Times New Roman"/>
          <w:sz w:val="28"/>
          <w:szCs w:val="28"/>
          <w:lang w:val="uk-UA"/>
        </w:rPr>
        <w:t xml:space="preserve"> соціальних ролей в сім'ї мати, батько, дитина, на психологічний клімат в сім'ї.</w:t>
      </w: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частина. От саме під час практичної частини звертається увага студентів на те щоб програти певні ролі, які допоможуть студентам порозумітися, бути в статусі ролі батька, в ролі матері, відігравати різні моделі поведінки батьків та дітей. </w:t>
      </w: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Під час гри ми навчаємося поважати дорослих, розумітися на тих чи інших ситуаціях чому так чи інакше батьки себе повели, проаналізувати свою сім'ю.</w:t>
      </w:r>
    </w:p>
    <w:p w:rsidR="00324934" w:rsidRDefault="00324934" w:rsidP="00324934">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 наприкінці цих практичних занять ми повинні довести що дуже велика праця, для того щоб були нормальні відносини між батьками і дітьми, для того щоб була ціннісна орієнтація дітей на батьків.</w:t>
      </w:r>
    </w:p>
    <w:p w:rsidR="00797308" w:rsidRPr="00324934" w:rsidRDefault="00797308">
      <w:pPr>
        <w:rPr>
          <w:lang w:val="uk-UA"/>
        </w:rPr>
      </w:pPr>
    </w:p>
    <w:sectPr w:rsidR="00797308" w:rsidRPr="00324934" w:rsidSect="00310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460"/>
    <w:multiLevelType w:val="hybridMultilevel"/>
    <w:tmpl w:val="2FDA0C98"/>
    <w:lvl w:ilvl="0" w:tplc="8D463F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75E7E"/>
    <w:multiLevelType w:val="multilevel"/>
    <w:tmpl w:val="A7DA05FE"/>
    <w:lvl w:ilvl="0">
      <w:start w:val="1"/>
      <w:numFmt w:val="bullet"/>
      <w:lvlText w:val=""/>
      <w:lvlJc w:val="left"/>
      <w:pPr>
        <w:tabs>
          <w:tab w:val="num" w:pos="720"/>
        </w:tabs>
        <w:ind w:left="720" w:hanging="360"/>
      </w:pPr>
      <w:rPr>
        <w:rFonts w:ascii="Wingdings" w:hAnsi="Wingdings" w:hint="default"/>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nsid w:val="0CCB69E2"/>
    <w:multiLevelType w:val="hybridMultilevel"/>
    <w:tmpl w:val="B8288900"/>
    <w:lvl w:ilvl="0" w:tplc="38187B1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246C4F"/>
    <w:multiLevelType w:val="hybridMultilevel"/>
    <w:tmpl w:val="DABAA178"/>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C9571B"/>
    <w:multiLevelType w:val="hybridMultilevel"/>
    <w:tmpl w:val="DF427DFC"/>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F4379C8"/>
    <w:multiLevelType w:val="hybridMultilevel"/>
    <w:tmpl w:val="4606CFC0"/>
    <w:lvl w:ilvl="0" w:tplc="0DF6D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5661E9"/>
    <w:multiLevelType w:val="hybridMultilevel"/>
    <w:tmpl w:val="C3564A2E"/>
    <w:lvl w:ilvl="0" w:tplc="8D463F3A">
      <w:start w:val="1"/>
      <w:numFmt w:val="bullet"/>
      <w:lvlText w:val="-"/>
      <w:lvlJc w:val="left"/>
      <w:pPr>
        <w:ind w:left="2062"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07747CF"/>
    <w:multiLevelType w:val="hybridMultilevel"/>
    <w:tmpl w:val="543A8510"/>
    <w:lvl w:ilvl="0" w:tplc="8D463F3A">
      <w:start w:val="1"/>
      <w:numFmt w:val="bullet"/>
      <w:lvlText w:val="-"/>
      <w:lvlJc w:val="left"/>
      <w:pPr>
        <w:ind w:left="1571" w:hanging="360"/>
      </w:pPr>
      <w:rPr>
        <w:rFonts w:ascii="Times New Roman" w:hAnsi="Times New Roman" w:cs="Times New Roman" w:hint="default"/>
      </w:rPr>
    </w:lvl>
    <w:lvl w:ilvl="1" w:tplc="38187B10">
      <w:numFmt w:val="bullet"/>
      <w:lvlText w:val="–"/>
      <w:lvlJc w:val="left"/>
      <w:pPr>
        <w:ind w:left="2235" w:hanging="115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D658A"/>
    <w:multiLevelType w:val="hybridMultilevel"/>
    <w:tmpl w:val="0CBA7884"/>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3F62567"/>
    <w:multiLevelType w:val="hybridMultilevel"/>
    <w:tmpl w:val="014E7740"/>
    <w:lvl w:ilvl="0" w:tplc="8D463F3A">
      <w:start w:val="1"/>
      <w:numFmt w:val="bullet"/>
      <w:lvlText w:val="-"/>
      <w:lvlJc w:val="left"/>
      <w:pPr>
        <w:ind w:left="2036" w:hanging="1185"/>
      </w:pPr>
      <w:rPr>
        <w:rFonts w:ascii="Times New Roman" w:hAnsi="Times New Roman" w:cs="Times New Roman" w:hint="default"/>
      </w:rPr>
    </w:lvl>
    <w:lvl w:ilvl="1" w:tplc="34FE71EC">
      <w:numFmt w:val="bullet"/>
      <w:lvlText w:val="–"/>
      <w:lvlJc w:val="left"/>
      <w:pPr>
        <w:ind w:left="2921" w:hanging="1350"/>
      </w:pPr>
      <w:rPr>
        <w:rFonts w:ascii="Times New Roman" w:eastAsiaTheme="minorHAnsi"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668C44C2"/>
    <w:multiLevelType w:val="multilevel"/>
    <w:tmpl w:val="EDE63A10"/>
    <w:lvl w:ilvl="0">
      <w:start w:val="1"/>
      <w:numFmt w:val="bullet"/>
      <w:lvlText w:val=""/>
      <w:lvlJc w:val="left"/>
      <w:pPr>
        <w:tabs>
          <w:tab w:val="num" w:pos="720"/>
        </w:tabs>
        <w:ind w:left="720" w:hanging="360"/>
      </w:pPr>
      <w:rPr>
        <w:rFonts w:ascii="Wingdings" w:hAnsi="Wingdings" w:hint="default"/>
      </w:r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1">
    <w:nsid w:val="66B04B11"/>
    <w:multiLevelType w:val="hybridMultilevel"/>
    <w:tmpl w:val="108625E4"/>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24E5CE0"/>
    <w:multiLevelType w:val="hybridMultilevel"/>
    <w:tmpl w:val="8006D576"/>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5865685"/>
    <w:multiLevelType w:val="hybridMultilevel"/>
    <w:tmpl w:val="C3D6631C"/>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5A46885"/>
    <w:multiLevelType w:val="hybridMultilevel"/>
    <w:tmpl w:val="26946B82"/>
    <w:lvl w:ilvl="0" w:tplc="8D463F3A">
      <w:start w:val="1"/>
      <w:numFmt w:val="bullet"/>
      <w:lvlText w:val="-"/>
      <w:lvlJc w:val="left"/>
      <w:pPr>
        <w:ind w:left="1571" w:hanging="360"/>
      </w:pPr>
      <w:rPr>
        <w:rFonts w:ascii="Times New Roman" w:hAnsi="Times New Roman" w:cs="Times New Roman" w:hint="default"/>
      </w:rPr>
    </w:lvl>
    <w:lvl w:ilvl="1" w:tplc="8D463F3A">
      <w:start w:val="1"/>
      <w:numFmt w:val="bullet"/>
      <w:lvlText w:val="-"/>
      <w:lvlJc w:val="left"/>
      <w:pPr>
        <w:ind w:left="2291" w:hanging="360"/>
      </w:pPr>
      <w:rPr>
        <w:rFonts w:ascii="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80A6061"/>
    <w:multiLevelType w:val="hybridMultilevel"/>
    <w:tmpl w:val="51046602"/>
    <w:lvl w:ilvl="0" w:tplc="8D463F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F73007"/>
    <w:multiLevelType w:val="hybridMultilevel"/>
    <w:tmpl w:val="60AE6E82"/>
    <w:lvl w:ilvl="0" w:tplc="8D463F3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3"/>
  </w:num>
  <w:num w:numId="4">
    <w:abstractNumId w:val="8"/>
  </w:num>
  <w:num w:numId="5">
    <w:abstractNumId w:val="7"/>
  </w:num>
  <w:num w:numId="6">
    <w:abstractNumId w:val="9"/>
  </w:num>
  <w:num w:numId="7">
    <w:abstractNumId w:val="15"/>
  </w:num>
  <w:num w:numId="8">
    <w:abstractNumId w:val="11"/>
  </w:num>
  <w:num w:numId="9">
    <w:abstractNumId w:val="3"/>
  </w:num>
  <w:num w:numId="10">
    <w:abstractNumId w:val="14"/>
  </w:num>
  <w:num w:numId="11">
    <w:abstractNumId w:val="12"/>
  </w:num>
  <w:num w:numId="12">
    <w:abstractNumId w:val="16"/>
  </w:num>
  <w:num w:numId="13">
    <w:abstractNumId w:val="4"/>
  </w:num>
  <w:num w:numId="14">
    <w:abstractNumId w:val="2"/>
  </w:num>
  <w:num w:numId="15">
    <w:abstractNumId w:val="5"/>
  </w:num>
  <w:num w:numId="16">
    <w:abstractNumId w:val="1"/>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24934"/>
    <w:rsid w:val="00310E71"/>
    <w:rsid w:val="00322DC7"/>
    <w:rsid w:val="00324934"/>
    <w:rsid w:val="005A3476"/>
    <w:rsid w:val="00747D98"/>
    <w:rsid w:val="00797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34"/>
    <w:pPr>
      <w:spacing w:after="200" w:line="276" w:lineRule="auto"/>
    </w:pPr>
  </w:style>
  <w:style w:type="paragraph" w:styleId="3">
    <w:name w:val="heading 3"/>
    <w:basedOn w:val="a"/>
    <w:link w:val="30"/>
    <w:uiPriority w:val="9"/>
    <w:qFormat/>
    <w:rsid w:val="003249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4934"/>
    <w:rPr>
      <w:rFonts w:ascii="Times New Roman" w:eastAsia="Times New Roman" w:hAnsi="Times New Roman" w:cs="Times New Roman"/>
      <w:b/>
      <w:bCs/>
      <w:sz w:val="27"/>
      <w:szCs w:val="27"/>
      <w:lang w:eastAsia="ru-RU"/>
    </w:rPr>
  </w:style>
  <w:style w:type="character" w:styleId="a3">
    <w:name w:val="Strong"/>
    <w:basedOn w:val="a0"/>
    <w:uiPriority w:val="99"/>
    <w:qFormat/>
    <w:rsid w:val="00324934"/>
    <w:rPr>
      <w:b/>
      <w:bCs/>
    </w:rPr>
  </w:style>
  <w:style w:type="paragraph" w:styleId="a4">
    <w:name w:val="List Paragraph"/>
    <w:basedOn w:val="a"/>
    <w:uiPriority w:val="34"/>
    <w:qFormat/>
    <w:rsid w:val="00324934"/>
    <w:pPr>
      <w:ind w:left="720"/>
      <w:contextualSpacing/>
    </w:pPr>
  </w:style>
  <w:style w:type="paragraph" w:styleId="a5">
    <w:name w:val="Normal (Web)"/>
    <w:basedOn w:val="a"/>
    <w:unhideWhenUsed/>
    <w:rsid w:val="00324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qj4b">
    <w:name w:val="jlqj4b"/>
    <w:basedOn w:val="a0"/>
    <w:rsid w:val="00324934"/>
  </w:style>
  <w:style w:type="character" w:styleId="a6">
    <w:name w:val="Hyperlink"/>
    <w:basedOn w:val="a0"/>
    <w:uiPriority w:val="99"/>
    <w:unhideWhenUsed/>
    <w:rsid w:val="00324934"/>
    <w:rPr>
      <w:color w:val="0000FF"/>
      <w:u w:val="single"/>
    </w:rPr>
  </w:style>
  <w:style w:type="paragraph" w:styleId="a7">
    <w:name w:val="header"/>
    <w:basedOn w:val="a"/>
    <w:link w:val="a8"/>
    <w:uiPriority w:val="99"/>
    <w:unhideWhenUsed/>
    <w:rsid w:val="003249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934"/>
  </w:style>
  <w:style w:type="paragraph" w:styleId="a9">
    <w:name w:val="footer"/>
    <w:basedOn w:val="a"/>
    <w:link w:val="aa"/>
    <w:uiPriority w:val="99"/>
    <w:unhideWhenUsed/>
    <w:rsid w:val="003249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934"/>
  </w:style>
  <w:style w:type="table" w:styleId="ab">
    <w:name w:val="Table Grid"/>
    <w:basedOn w:val="a1"/>
    <w:uiPriority w:val="59"/>
    <w:rsid w:val="0032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uiPriority w:val="99"/>
    <w:rsid w:val="00324934"/>
    <w:rPr>
      <w:rFonts w:cs="Times New Roman"/>
    </w:rPr>
  </w:style>
  <w:style w:type="paragraph" w:customStyle="1" w:styleId="TableParagraph">
    <w:name w:val="Table Paragraph"/>
    <w:basedOn w:val="a"/>
    <w:uiPriority w:val="99"/>
    <w:rsid w:val="00324934"/>
    <w:pPr>
      <w:widowControl w:val="0"/>
      <w:autoSpaceDE w:val="0"/>
      <w:autoSpaceDN w:val="0"/>
      <w:spacing w:after="0" w:line="240" w:lineRule="auto"/>
    </w:pPr>
    <w:rPr>
      <w:rFonts w:ascii="Times New Roman" w:eastAsia="Times New Roman" w:hAnsi="Times New Roman" w:cs="Times New Roman"/>
      <w:lang w:val="uk-UA" w:eastAsia="uk-UA"/>
    </w:rPr>
  </w:style>
  <w:style w:type="paragraph" w:customStyle="1" w:styleId="Standard">
    <w:name w:val="Standard"/>
    <w:rsid w:val="00324934"/>
    <w:pPr>
      <w:suppressAutoHyphens/>
      <w:autoSpaceDN w:val="0"/>
      <w:spacing w:after="200" w:line="276" w:lineRule="auto"/>
      <w:textAlignment w:val="baseline"/>
    </w:pPr>
    <w:rPr>
      <w:rFonts w:ascii="Calibri" w:eastAsia="SimSun" w:hAnsi="Calibri" w:cs="Tahoma"/>
      <w:kern w:val="3"/>
      <w:lang w:eastAsia="ru-RU"/>
    </w:rPr>
  </w:style>
  <w:style w:type="paragraph" w:customStyle="1" w:styleId="11">
    <w:name w:val="Заголовок 11"/>
    <w:basedOn w:val="Standard"/>
    <w:next w:val="a"/>
    <w:rsid w:val="00324934"/>
    <w:pPr>
      <w:keepNext/>
      <w:keepLines/>
      <w:spacing w:before="480" w:after="0"/>
      <w:outlineLvl w:val="0"/>
    </w:pPr>
    <w:rPr>
      <w:rFonts w:ascii="Cambria" w:hAnsi="Cambria"/>
      <w:b/>
      <w:bCs/>
      <w:color w:val="365F91"/>
      <w:sz w:val="28"/>
      <w:szCs w:val="28"/>
    </w:rPr>
  </w:style>
  <w:style w:type="character" w:customStyle="1" w:styleId="FontStyle16">
    <w:name w:val="Font Style16"/>
    <w:rsid w:val="00324934"/>
    <w:rPr>
      <w:rFonts w:ascii="Cambria" w:hAnsi="Cambria" w:cs="Cambria"/>
      <w:sz w:val="22"/>
    </w:rPr>
  </w:style>
  <w:style w:type="paragraph" w:customStyle="1" w:styleId="Style2">
    <w:name w:val="Style2"/>
    <w:basedOn w:val="a"/>
    <w:rsid w:val="00324934"/>
    <w:pPr>
      <w:suppressAutoHyphens/>
      <w:spacing w:after="0" w:line="481" w:lineRule="exact"/>
      <w:ind w:firstLine="226"/>
      <w:jc w:val="both"/>
    </w:pPr>
    <w:rPr>
      <w:rFonts w:ascii="Times New Roman" w:eastAsia="Times New Roman" w:hAnsi="Times New Roman" w:cs="Times New Roman"/>
      <w:sz w:val="24"/>
      <w:szCs w:val="24"/>
      <w:lang w:val="uk-UA" w:eastAsia="zh-CN"/>
    </w:rPr>
  </w:style>
  <w:style w:type="paragraph" w:styleId="ac">
    <w:name w:val="Body Text"/>
    <w:basedOn w:val="a"/>
    <w:link w:val="ad"/>
    <w:uiPriority w:val="1"/>
    <w:qFormat/>
    <w:rsid w:val="00324934"/>
    <w:pPr>
      <w:widowControl w:val="0"/>
      <w:autoSpaceDE w:val="0"/>
      <w:autoSpaceDN w:val="0"/>
      <w:spacing w:after="0" w:line="240" w:lineRule="auto"/>
      <w:ind w:left="300" w:firstLine="708"/>
      <w:jc w:val="both"/>
    </w:pPr>
    <w:rPr>
      <w:rFonts w:ascii="Times New Roman" w:eastAsia="Times New Roman" w:hAnsi="Times New Roman" w:cs="Times New Roman"/>
      <w:sz w:val="28"/>
      <w:szCs w:val="28"/>
      <w:lang w:val="uk-UA"/>
    </w:rPr>
  </w:style>
  <w:style w:type="character" w:customStyle="1" w:styleId="ad">
    <w:name w:val="Основной текст Знак"/>
    <w:basedOn w:val="a0"/>
    <w:link w:val="ac"/>
    <w:uiPriority w:val="1"/>
    <w:rsid w:val="00324934"/>
    <w:rPr>
      <w:rFonts w:ascii="Times New Roman" w:eastAsia="Times New Roman" w:hAnsi="Times New Roman" w:cs="Times New Roman"/>
      <w:sz w:val="28"/>
      <w:szCs w:val="28"/>
      <w:lang w:val="uk-UA"/>
    </w:rPr>
  </w:style>
  <w:style w:type="paragraph" w:styleId="ae">
    <w:name w:val="Balloon Text"/>
    <w:basedOn w:val="a"/>
    <w:link w:val="af"/>
    <w:uiPriority w:val="99"/>
    <w:semiHidden/>
    <w:unhideWhenUsed/>
    <w:rsid w:val="003249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4934"/>
    <w:rPr>
      <w:rFonts w:ascii="Tahoma" w:hAnsi="Tahoma" w:cs="Tahoma"/>
      <w:sz w:val="16"/>
      <w:szCs w:val="16"/>
    </w:rPr>
  </w:style>
  <w:style w:type="character" w:customStyle="1" w:styleId="FontStyle11">
    <w:name w:val="Font Style11"/>
    <w:rsid w:val="00324934"/>
    <w:rPr>
      <w:rFonts w:ascii="Times New Roman" w:hAnsi="Times New Roman" w:cs="Times New Roman"/>
      <w:b/>
      <w:sz w:val="24"/>
    </w:rPr>
  </w:style>
  <w:style w:type="character" w:customStyle="1" w:styleId="FontStyle13">
    <w:name w:val="Font Style13"/>
    <w:rsid w:val="00324934"/>
    <w:rPr>
      <w:rFonts w:ascii="Times New Roman" w:hAnsi="Times New Roman" w:cs="Times New Roman"/>
      <w:sz w:val="24"/>
    </w:rPr>
  </w:style>
  <w:style w:type="character" w:customStyle="1" w:styleId="FontStyle36">
    <w:name w:val="Font Style36"/>
    <w:rsid w:val="00324934"/>
    <w:rPr>
      <w:rFonts w:ascii="Franklin Gothic Book" w:hAnsi="Franklin Gothic Book" w:cs="Franklin Gothic Book"/>
      <w:b/>
      <w:smallCaps/>
      <w:sz w:val="14"/>
    </w:rPr>
  </w:style>
  <w:style w:type="character" w:customStyle="1" w:styleId="FontStyle46">
    <w:name w:val="Font Style46"/>
    <w:rsid w:val="00324934"/>
    <w:rPr>
      <w:rFonts w:ascii="Century Schoolbook" w:hAnsi="Century Schoolbook" w:cs="Century Schoolbook"/>
      <w:i/>
      <w:sz w:val="18"/>
    </w:rPr>
  </w:style>
  <w:style w:type="paragraph" w:customStyle="1" w:styleId="1">
    <w:name w:val="Абзац списка1"/>
    <w:basedOn w:val="a"/>
    <w:rsid w:val="00324934"/>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basedOn w:val="a"/>
    <w:link w:val="HTML0"/>
    <w:uiPriority w:val="99"/>
    <w:unhideWhenUsed/>
    <w:rsid w:val="00324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493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9743</Words>
  <Characters>55537</Characters>
  <Application>Microsoft Office Word</Application>
  <DocSecurity>0</DocSecurity>
  <Lines>462</Lines>
  <Paragraphs>130</Paragraphs>
  <ScaleCrop>false</ScaleCrop>
  <Company>RePack by SPecialiST</Company>
  <LinksUpToDate>false</LinksUpToDate>
  <CharactersWithSpaces>65150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2022-02-16T09:22:00Z</dcterms:created>
  <dcterms:modified xsi:type="dcterms:W3CDTF">2022-02-16T09:22:00Z</dcterms:modified>
</cp:coreProperties>
</file>