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42" w:rsidRPr="00217365" w:rsidRDefault="00F24A42" w:rsidP="00F24A42">
      <w:pPr>
        <w:spacing w:after="0" w:line="360" w:lineRule="auto"/>
        <w:jc w:val="center"/>
        <w:rPr>
          <w:rFonts w:ascii="Times New Roman" w:hAnsi="Times New Roman"/>
          <w:b/>
          <w:sz w:val="28"/>
          <w:szCs w:val="28"/>
          <w:lang w:val="uk-UA" w:eastAsia="en-US"/>
        </w:rPr>
      </w:pPr>
      <w:r>
        <w:rPr>
          <w:rFonts w:ascii="Times New Roman" w:hAnsi="Times New Roman"/>
          <w:sz w:val="28"/>
          <w:szCs w:val="28"/>
          <w:lang w:val="uk-UA" w:eastAsia="en-US"/>
        </w:rPr>
        <w:t xml:space="preserve"> </w:t>
      </w:r>
      <w:r w:rsidRPr="00217365">
        <w:rPr>
          <w:rFonts w:ascii="Times New Roman" w:hAnsi="Times New Roman"/>
          <w:b/>
          <w:sz w:val="28"/>
          <w:szCs w:val="28"/>
          <w:lang w:val="uk-UA" w:eastAsia="en-US"/>
        </w:rPr>
        <w:t xml:space="preserve">Розвиток самосвідомості як фактор особистісного зростання </w:t>
      </w:r>
    </w:p>
    <w:p w:rsidR="00F24A42" w:rsidRPr="00217365" w:rsidRDefault="00F24A42" w:rsidP="00F24A42">
      <w:pPr>
        <w:spacing w:after="0" w:line="360" w:lineRule="auto"/>
        <w:jc w:val="center"/>
        <w:rPr>
          <w:rFonts w:ascii="Times New Roman" w:hAnsi="Times New Roman"/>
          <w:b/>
          <w:sz w:val="28"/>
          <w:szCs w:val="28"/>
          <w:lang w:val="uk-UA" w:eastAsia="en-US"/>
        </w:rPr>
      </w:pPr>
      <w:r w:rsidRPr="00217365">
        <w:rPr>
          <w:rFonts w:ascii="Times New Roman" w:hAnsi="Times New Roman"/>
          <w:b/>
          <w:sz w:val="28"/>
          <w:szCs w:val="28"/>
          <w:lang w:val="uk-UA" w:eastAsia="en-US"/>
        </w:rPr>
        <w:t>здобувачів вищої освіти</w:t>
      </w:r>
    </w:p>
    <w:p w:rsidR="00F24A42" w:rsidRPr="00F24A42" w:rsidRDefault="00F24A42" w:rsidP="00F24A42">
      <w:pPr>
        <w:spacing w:after="0" w:line="360" w:lineRule="auto"/>
        <w:jc w:val="center"/>
        <w:rPr>
          <w:rFonts w:ascii="Times New Roman" w:hAnsi="Times New Roman"/>
          <w:sz w:val="28"/>
          <w:szCs w:val="28"/>
          <w:lang w:val="uk-UA" w:eastAsia="en-US"/>
        </w:rPr>
      </w:pPr>
      <w:r>
        <w:rPr>
          <w:rFonts w:ascii="Times New Roman" w:hAnsi="Times New Roman"/>
          <w:sz w:val="28"/>
          <w:szCs w:val="28"/>
          <w:lang w:val="uk-UA" w:eastAsia="en-US"/>
        </w:rPr>
        <w:t>Калоша Євгенія Вадимівна</w:t>
      </w:r>
    </w:p>
    <w:p w:rsidR="00460377" w:rsidRPr="00460377" w:rsidRDefault="00460377" w:rsidP="00460377">
      <w:pPr>
        <w:spacing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РОЗДІЛ 1. </w:t>
      </w:r>
      <w:r w:rsidRPr="00752F09">
        <w:rPr>
          <w:rFonts w:ascii="Times New Roman" w:hAnsi="Times New Roman"/>
          <w:sz w:val="28"/>
          <w:szCs w:val="28"/>
          <w:lang w:val="uk-UA" w:eastAsia="en-US"/>
        </w:rPr>
        <w:t>ТЕОРЕТИКО-МЕТОДОЛОГІЧНІ</w:t>
      </w:r>
      <w:r>
        <w:rPr>
          <w:rFonts w:ascii="Times New Roman" w:hAnsi="Times New Roman"/>
          <w:sz w:val="28"/>
          <w:szCs w:val="28"/>
          <w:lang w:val="uk-UA" w:eastAsia="en-US"/>
        </w:rPr>
        <w:t xml:space="preserve"> ОСНОВИ РОЗВИТКУ САМОСВІДОМОСТІ </w:t>
      </w:r>
      <w:r w:rsidRPr="00752F09">
        <w:rPr>
          <w:rFonts w:ascii="Times New Roman" w:hAnsi="Times New Roman"/>
          <w:sz w:val="28"/>
          <w:szCs w:val="28"/>
          <w:lang w:val="uk-UA" w:eastAsia="en-US"/>
        </w:rPr>
        <w:t>ЗДОБУВАЧІВ ВИЩОЇ ОСВІТИ</w:t>
      </w:r>
      <w:r>
        <w:rPr>
          <w:rFonts w:ascii="Times New Roman" w:hAnsi="Times New Roman"/>
          <w:sz w:val="28"/>
          <w:szCs w:val="28"/>
          <w:lang w:val="uk-UA" w:eastAsia="en-US"/>
        </w:rPr>
        <w:t>.</w:t>
      </w:r>
      <w:r w:rsidRPr="00752F09">
        <w:rPr>
          <w:rFonts w:ascii="Times New Roman" w:hAnsi="Times New Roman"/>
          <w:sz w:val="28"/>
          <w:szCs w:val="28"/>
          <w:lang w:val="uk-UA" w:eastAsia="en-US"/>
        </w:rPr>
        <w:t xml:space="preserve">     </w:t>
      </w:r>
    </w:p>
    <w:p w:rsidR="005E28B5" w:rsidRPr="00460377" w:rsidRDefault="00460377" w:rsidP="00460377">
      <w:pPr>
        <w:rPr>
          <w:rFonts w:ascii="Times New Roman" w:hAnsi="Times New Roman"/>
          <w:b/>
          <w:sz w:val="28"/>
          <w:szCs w:val="28"/>
          <w:lang w:val="uk-UA"/>
        </w:rPr>
      </w:pPr>
      <w:r>
        <w:rPr>
          <w:rFonts w:ascii="Times New Roman" w:hAnsi="Times New Roman"/>
          <w:b/>
          <w:sz w:val="28"/>
          <w:szCs w:val="28"/>
          <w:lang w:val="uk-UA"/>
        </w:rPr>
        <w:t xml:space="preserve">     </w:t>
      </w:r>
      <w:r w:rsidRPr="00460377">
        <w:rPr>
          <w:rFonts w:ascii="Times New Roman" w:hAnsi="Times New Roman"/>
          <w:b/>
          <w:sz w:val="28"/>
          <w:szCs w:val="28"/>
          <w:lang w:val="uk-UA"/>
        </w:rPr>
        <w:t xml:space="preserve">1.1 </w:t>
      </w:r>
      <w:r w:rsidR="005E28B5" w:rsidRPr="00460377">
        <w:rPr>
          <w:rFonts w:ascii="Times New Roman" w:hAnsi="Times New Roman"/>
          <w:b/>
          <w:sz w:val="28"/>
          <w:szCs w:val="28"/>
          <w:lang w:val="uk-UA"/>
        </w:rPr>
        <w:t>Сутнісна характеристика самосвідомості</w:t>
      </w:r>
    </w:p>
    <w:p w:rsidR="005E28B5" w:rsidRPr="008437EB" w:rsidRDefault="00EC3594" w:rsidP="00590DF8">
      <w:pPr>
        <w:pStyle w:val="a3"/>
        <w:spacing w:before="0" w:beforeAutospacing="0" w:after="0" w:afterAutospacing="0" w:line="360" w:lineRule="auto"/>
        <w:ind w:firstLine="567"/>
        <w:jc w:val="both"/>
        <w:rPr>
          <w:sz w:val="28"/>
          <w:szCs w:val="28"/>
          <w:lang w:val="uk-UA"/>
        </w:rPr>
      </w:pPr>
      <w:r w:rsidRPr="008437EB">
        <w:rPr>
          <w:sz w:val="28"/>
          <w:szCs w:val="28"/>
          <w:lang w:val="uk-UA"/>
        </w:rPr>
        <w:t xml:space="preserve">Світоогляд людини </w:t>
      </w:r>
      <w:r w:rsidR="005E28B5" w:rsidRPr="008437EB">
        <w:rPr>
          <w:sz w:val="28"/>
          <w:szCs w:val="28"/>
          <w:lang w:val="uk-UA"/>
        </w:rPr>
        <w:t xml:space="preserve">зводиться до відображення </w:t>
      </w:r>
      <w:r w:rsidRPr="008437EB">
        <w:rPr>
          <w:sz w:val="28"/>
          <w:szCs w:val="28"/>
          <w:lang w:val="uk-UA"/>
        </w:rPr>
        <w:t xml:space="preserve">не лише зовнішніх об'єктів. Увага спрямована </w:t>
      </w:r>
      <w:r w:rsidR="005E28B5" w:rsidRPr="008437EB">
        <w:rPr>
          <w:sz w:val="28"/>
          <w:szCs w:val="28"/>
          <w:lang w:val="uk-UA"/>
        </w:rPr>
        <w:t xml:space="preserve">на самого суб'єкта, </w:t>
      </w:r>
      <w:r w:rsidR="008437EB" w:rsidRPr="008437EB">
        <w:rPr>
          <w:sz w:val="28"/>
          <w:szCs w:val="28"/>
          <w:lang w:val="uk-UA"/>
        </w:rPr>
        <w:t xml:space="preserve">його внутрішній світ та на </w:t>
      </w:r>
      <w:r w:rsidR="005E28B5" w:rsidRPr="008437EB">
        <w:rPr>
          <w:sz w:val="28"/>
          <w:szCs w:val="28"/>
          <w:lang w:val="uk-UA"/>
        </w:rPr>
        <w:t>власну діяльність</w:t>
      </w:r>
      <w:r w:rsidR="008437EB" w:rsidRPr="008437EB">
        <w:rPr>
          <w:sz w:val="28"/>
          <w:szCs w:val="28"/>
          <w:lang w:val="uk-UA"/>
        </w:rPr>
        <w:t>. Таке сприйняття та усвідомлення</w:t>
      </w:r>
      <w:r w:rsidR="005E28B5" w:rsidRPr="008437EB">
        <w:rPr>
          <w:sz w:val="28"/>
          <w:szCs w:val="28"/>
          <w:lang w:val="uk-UA"/>
        </w:rPr>
        <w:t xml:space="preserve"> людиною самої себе отримало в психології </w:t>
      </w:r>
      <w:r w:rsidR="008437EB" w:rsidRPr="008437EB">
        <w:rPr>
          <w:sz w:val="28"/>
          <w:szCs w:val="28"/>
          <w:lang w:val="uk-UA"/>
        </w:rPr>
        <w:t xml:space="preserve">назву </w:t>
      </w:r>
      <w:r w:rsidR="005E28B5" w:rsidRPr="008437EB">
        <w:rPr>
          <w:sz w:val="28"/>
          <w:szCs w:val="28"/>
          <w:lang w:val="uk-UA"/>
        </w:rPr>
        <w:t>- самосвідомос</w:t>
      </w:r>
      <w:r w:rsidR="008437EB" w:rsidRPr="008437EB">
        <w:rPr>
          <w:sz w:val="28"/>
          <w:szCs w:val="28"/>
          <w:lang w:val="uk-UA"/>
        </w:rPr>
        <w:t>ть</w:t>
      </w:r>
      <w:r w:rsidR="005E28B5" w:rsidRPr="008437EB">
        <w:rPr>
          <w:sz w:val="28"/>
          <w:szCs w:val="28"/>
          <w:lang w:val="uk-UA"/>
        </w:rPr>
        <w:t>.</w:t>
      </w:r>
    </w:p>
    <w:p w:rsidR="005E28B5" w:rsidRPr="00081288" w:rsidRDefault="00EC3594" w:rsidP="00EC3594">
      <w:pPr>
        <w:pStyle w:val="a3"/>
        <w:spacing w:before="0" w:beforeAutospacing="0" w:after="0" w:afterAutospacing="0" w:line="360" w:lineRule="auto"/>
        <w:jc w:val="both"/>
        <w:rPr>
          <w:sz w:val="28"/>
          <w:szCs w:val="28"/>
          <w:lang w:val="uk-UA"/>
        </w:rPr>
      </w:pPr>
      <w:r w:rsidRPr="00EC3594">
        <w:rPr>
          <w:sz w:val="28"/>
          <w:szCs w:val="28"/>
          <w:lang w:val="uk-UA"/>
        </w:rPr>
        <w:t xml:space="preserve">       </w:t>
      </w:r>
      <w:r>
        <w:rPr>
          <w:sz w:val="28"/>
          <w:szCs w:val="28"/>
          <w:lang w:val="uk-UA"/>
        </w:rPr>
        <w:t>З</w:t>
      </w:r>
      <w:r w:rsidR="005E28B5" w:rsidRPr="00081288">
        <w:rPr>
          <w:sz w:val="28"/>
          <w:szCs w:val="28"/>
          <w:lang w:val="uk-UA"/>
        </w:rPr>
        <w:t>датність людини усвід</w:t>
      </w:r>
      <w:r w:rsidR="00C64F05">
        <w:rPr>
          <w:sz w:val="28"/>
          <w:szCs w:val="28"/>
          <w:lang w:val="uk-UA"/>
        </w:rPr>
        <w:t>омити саму себе, своє «Я»</w:t>
      </w:r>
      <w:r w:rsidR="005E28B5" w:rsidRPr="00081288">
        <w:rPr>
          <w:sz w:val="28"/>
          <w:szCs w:val="28"/>
          <w:lang w:val="uk-UA"/>
        </w:rPr>
        <w:t xml:space="preserve">, свої потреби, інтереси, цінності, своє буття і його сенс, власну поведінку й переживання </w:t>
      </w:r>
      <w:r>
        <w:rPr>
          <w:sz w:val="28"/>
          <w:szCs w:val="28"/>
          <w:lang w:val="uk-UA"/>
        </w:rPr>
        <w:t xml:space="preserve">називається самосвідомістю </w:t>
      </w:r>
      <w:r w:rsidR="00A85BC8" w:rsidRPr="00A9101E">
        <w:rPr>
          <w:sz w:val="28"/>
          <w:szCs w:val="28"/>
          <w:lang w:val="uk-UA"/>
        </w:rPr>
        <w:t>[</w:t>
      </w:r>
      <w:r w:rsidR="00A60E27">
        <w:rPr>
          <w:sz w:val="28"/>
          <w:szCs w:val="28"/>
          <w:lang w:val="uk-UA"/>
        </w:rPr>
        <w:t>1</w:t>
      </w:r>
      <w:r w:rsidR="00A85BC8" w:rsidRPr="00A9101E">
        <w:rPr>
          <w:sz w:val="28"/>
          <w:szCs w:val="28"/>
          <w:lang w:val="uk-UA"/>
        </w:rPr>
        <w:t>]</w:t>
      </w:r>
      <w:r w:rsidR="005E28B5" w:rsidRPr="00A9101E">
        <w:rPr>
          <w:sz w:val="28"/>
          <w:szCs w:val="28"/>
          <w:lang w:val="uk-UA"/>
        </w:rPr>
        <w:t>.</w:t>
      </w:r>
    </w:p>
    <w:p w:rsidR="005E28B5" w:rsidRPr="00081288" w:rsidRDefault="008437EB" w:rsidP="00590DF8">
      <w:pPr>
        <w:pStyle w:val="a3"/>
        <w:spacing w:before="0" w:beforeAutospacing="0" w:after="0" w:afterAutospacing="0" w:line="360" w:lineRule="auto"/>
        <w:ind w:firstLine="567"/>
        <w:jc w:val="both"/>
        <w:rPr>
          <w:sz w:val="28"/>
          <w:szCs w:val="28"/>
          <w:lang w:val="uk-UA"/>
        </w:rPr>
      </w:pPr>
      <w:r>
        <w:rPr>
          <w:sz w:val="28"/>
          <w:szCs w:val="28"/>
          <w:lang w:val="uk-UA"/>
        </w:rPr>
        <w:t>Вона, н</w:t>
      </w:r>
      <w:r w:rsidRPr="00081288">
        <w:rPr>
          <w:sz w:val="28"/>
          <w:szCs w:val="28"/>
          <w:lang w:val="uk-UA"/>
        </w:rPr>
        <w:t>а відміну від свідомості</w:t>
      </w:r>
      <w:r>
        <w:rPr>
          <w:sz w:val="28"/>
          <w:szCs w:val="28"/>
          <w:lang w:val="uk-UA"/>
        </w:rPr>
        <w:t xml:space="preserve">, </w:t>
      </w:r>
      <w:r w:rsidR="005E28B5" w:rsidRPr="00081288">
        <w:rPr>
          <w:sz w:val="28"/>
          <w:szCs w:val="28"/>
          <w:lang w:val="uk-UA"/>
        </w:rPr>
        <w:t>орієнтована на осмислення людиною</w:t>
      </w:r>
      <w:r>
        <w:rPr>
          <w:sz w:val="28"/>
          <w:szCs w:val="28"/>
          <w:lang w:val="uk-UA"/>
        </w:rPr>
        <w:t xml:space="preserve"> своїх дій</w:t>
      </w:r>
      <w:r w:rsidR="005E28B5" w:rsidRPr="00081288">
        <w:rPr>
          <w:sz w:val="28"/>
          <w:szCs w:val="28"/>
          <w:lang w:val="uk-UA"/>
        </w:rPr>
        <w:t xml:space="preserve">, мотивів поведінки, інтересів, </w:t>
      </w:r>
      <w:r w:rsidRPr="00081288">
        <w:rPr>
          <w:sz w:val="28"/>
          <w:szCs w:val="28"/>
          <w:lang w:val="uk-UA"/>
        </w:rPr>
        <w:t xml:space="preserve">почуттів, думок, </w:t>
      </w:r>
      <w:r w:rsidR="005E28B5" w:rsidRPr="00081288">
        <w:rPr>
          <w:sz w:val="28"/>
          <w:szCs w:val="28"/>
          <w:lang w:val="uk-UA"/>
        </w:rPr>
        <w:t xml:space="preserve">своєї позиції в суспільстві. </w:t>
      </w:r>
      <w:r>
        <w:rPr>
          <w:sz w:val="28"/>
          <w:szCs w:val="28"/>
          <w:lang w:val="uk-UA"/>
        </w:rPr>
        <w:t xml:space="preserve">Можна сказати, що </w:t>
      </w:r>
      <w:r w:rsidR="005E28B5" w:rsidRPr="00081288">
        <w:rPr>
          <w:sz w:val="28"/>
          <w:szCs w:val="28"/>
          <w:lang w:val="uk-UA"/>
        </w:rPr>
        <w:t>свід</w:t>
      </w:r>
      <w:r>
        <w:rPr>
          <w:sz w:val="28"/>
          <w:szCs w:val="28"/>
          <w:lang w:val="uk-UA"/>
        </w:rPr>
        <w:t xml:space="preserve">омість є знанням про іншого, а </w:t>
      </w:r>
      <w:r w:rsidR="005E28B5" w:rsidRPr="00081288">
        <w:rPr>
          <w:sz w:val="28"/>
          <w:szCs w:val="28"/>
          <w:lang w:val="uk-UA"/>
        </w:rPr>
        <w:t>самосвідомість - знан</w:t>
      </w:r>
      <w:r>
        <w:rPr>
          <w:sz w:val="28"/>
          <w:szCs w:val="28"/>
          <w:lang w:val="uk-UA"/>
        </w:rPr>
        <w:t>ням людини про саму себе.  С</w:t>
      </w:r>
      <w:r w:rsidR="005E28B5" w:rsidRPr="00081288">
        <w:rPr>
          <w:sz w:val="28"/>
          <w:szCs w:val="28"/>
          <w:lang w:val="uk-UA"/>
        </w:rPr>
        <w:t xml:space="preserve">відомість </w:t>
      </w:r>
      <w:r>
        <w:rPr>
          <w:sz w:val="28"/>
          <w:szCs w:val="28"/>
          <w:lang w:val="uk-UA"/>
        </w:rPr>
        <w:t xml:space="preserve">кожної людини </w:t>
      </w:r>
      <w:r w:rsidR="005E28B5" w:rsidRPr="00081288">
        <w:rPr>
          <w:sz w:val="28"/>
          <w:szCs w:val="28"/>
          <w:lang w:val="uk-UA"/>
        </w:rPr>
        <w:t>орієнтов</w:t>
      </w:r>
      <w:r>
        <w:rPr>
          <w:sz w:val="28"/>
          <w:szCs w:val="28"/>
          <w:lang w:val="uk-UA"/>
        </w:rPr>
        <w:t>ана на весь об'єктивний світ, тоді як</w:t>
      </w:r>
      <w:r w:rsidR="005E28B5" w:rsidRPr="00081288">
        <w:rPr>
          <w:sz w:val="28"/>
          <w:szCs w:val="28"/>
          <w:lang w:val="uk-UA"/>
        </w:rPr>
        <w:t xml:space="preserve"> об'єктом самосвідомості є сама особистість. У самосвідомості вона постає і як суб'єкт, і як об'єкт пізнання.</w:t>
      </w:r>
    </w:p>
    <w:p w:rsidR="005E28B5" w:rsidRPr="00081288" w:rsidRDefault="00A9101E" w:rsidP="00590DF8">
      <w:pPr>
        <w:spacing w:after="0" w:line="360" w:lineRule="auto"/>
        <w:ind w:firstLine="567"/>
        <w:jc w:val="both"/>
        <w:rPr>
          <w:rFonts w:ascii="Times New Roman" w:hAnsi="Times New Roman"/>
          <w:sz w:val="28"/>
          <w:szCs w:val="28"/>
          <w:lang w:val="uk-UA"/>
        </w:rPr>
      </w:pPr>
      <w:r w:rsidRPr="00A9101E">
        <w:rPr>
          <w:rFonts w:ascii="Times New Roman" w:hAnsi="Times New Roman"/>
          <w:sz w:val="28"/>
          <w:szCs w:val="28"/>
          <w:lang w:val="uk-UA"/>
        </w:rPr>
        <w:t>М.Й.  Варій</w:t>
      </w:r>
      <w:r>
        <w:rPr>
          <w:rFonts w:ascii="Times New Roman" w:hAnsi="Times New Roman"/>
          <w:color w:val="FF0000"/>
          <w:sz w:val="28"/>
          <w:szCs w:val="28"/>
          <w:lang w:val="uk-UA"/>
        </w:rPr>
        <w:t xml:space="preserve"> </w:t>
      </w:r>
      <w:r w:rsidR="00A85BC8" w:rsidRPr="00081288">
        <w:rPr>
          <w:rFonts w:ascii="Times New Roman" w:hAnsi="Times New Roman"/>
          <w:sz w:val="28"/>
          <w:szCs w:val="28"/>
          <w:lang w:val="uk-UA"/>
        </w:rPr>
        <w:t xml:space="preserve"> зазначає, що </w:t>
      </w:r>
      <w:r w:rsidR="001A2C33">
        <w:rPr>
          <w:rFonts w:ascii="Times New Roman" w:hAnsi="Times New Roman"/>
          <w:sz w:val="28"/>
          <w:szCs w:val="28"/>
          <w:lang w:val="uk-UA"/>
        </w:rPr>
        <w:t>«</w:t>
      </w:r>
      <w:r w:rsidR="00A85BC8" w:rsidRPr="00081288">
        <w:rPr>
          <w:rFonts w:ascii="Times New Roman" w:hAnsi="Times New Roman"/>
          <w:sz w:val="28"/>
          <w:szCs w:val="28"/>
          <w:lang w:val="uk-UA"/>
        </w:rPr>
        <w:t>с</w:t>
      </w:r>
      <w:r w:rsidR="005E28B5" w:rsidRPr="00081288">
        <w:rPr>
          <w:rFonts w:ascii="Times New Roman" w:hAnsi="Times New Roman"/>
          <w:sz w:val="28"/>
          <w:szCs w:val="28"/>
          <w:lang w:val="uk-UA"/>
        </w:rPr>
        <w:t>труктура самосвідомості людини складна. Вона відзначається різноманітністю форм вияву, які пов'язані з усіма аспектами її психічної діяльності:</w:t>
      </w:r>
    </w:p>
    <w:p w:rsidR="005E28B5" w:rsidRPr="00081288" w:rsidRDefault="005E28B5" w:rsidP="005E28B5">
      <w:pPr>
        <w:pStyle w:val="a4"/>
        <w:numPr>
          <w:ilvl w:val="0"/>
          <w:numId w:val="7"/>
        </w:numPr>
        <w:spacing w:after="0" w:line="360" w:lineRule="auto"/>
        <w:jc w:val="both"/>
        <w:rPr>
          <w:rFonts w:ascii="Times New Roman" w:hAnsi="Times New Roman"/>
          <w:sz w:val="28"/>
          <w:szCs w:val="28"/>
          <w:lang w:val="uk-UA"/>
        </w:rPr>
      </w:pPr>
      <w:r w:rsidRPr="00081288">
        <w:rPr>
          <w:rFonts w:ascii="Times New Roman" w:hAnsi="Times New Roman"/>
          <w:sz w:val="28"/>
          <w:szCs w:val="28"/>
          <w:lang w:val="uk-UA"/>
        </w:rPr>
        <w:t>ПІЗНАВАЛЬНОЇ - самокритичність, самоаналіз, самооцінка, самопереконання, самоіронія тощо;</w:t>
      </w:r>
    </w:p>
    <w:p w:rsidR="005E28B5" w:rsidRPr="00081288" w:rsidRDefault="005E28B5" w:rsidP="005E28B5">
      <w:pPr>
        <w:pStyle w:val="a4"/>
        <w:numPr>
          <w:ilvl w:val="0"/>
          <w:numId w:val="7"/>
        </w:numPr>
        <w:spacing w:before="100" w:beforeAutospacing="1" w:after="0" w:line="360" w:lineRule="auto"/>
        <w:jc w:val="both"/>
        <w:rPr>
          <w:rFonts w:ascii="Times New Roman" w:hAnsi="Times New Roman"/>
          <w:sz w:val="28"/>
          <w:szCs w:val="28"/>
          <w:lang w:val="uk-UA"/>
        </w:rPr>
      </w:pPr>
      <w:r w:rsidRPr="00081288">
        <w:rPr>
          <w:rFonts w:ascii="Times New Roman" w:hAnsi="Times New Roman"/>
          <w:sz w:val="28"/>
          <w:szCs w:val="28"/>
          <w:lang w:val="uk-UA"/>
        </w:rPr>
        <w:t>ЕМОЦІЙНОЇ - самозадоволення, самоповага, самолюбство, самосхвалення тощо;</w:t>
      </w:r>
    </w:p>
    <w:p w:rsidR="005E28B5" w:rsidRPr="00081288" w:rsidRDefault="005E28B5" w:rsidP="005E28B5">
      <w:pPr>
        <w:pStyle w:val="a4"/>
        <w:numPr>
          <w:ilvl w:val="0"/>
          <w:numId w:val="7"/>
        </w:numPr>
        <w:spacing w:before="100" w:beforeAutospacing="1" w:after="0" w:line="360" w:lineRule="auto"/>
        <w:jc w:val="both"/>
        <w:rPr>
          <w:rFonts w:ascii="Times New Roman" w:hAnsi="Times New Roman"/>
          <w:sz w:val="28"/>
          <w:szCs w:val="28"/>
          <w:lang w:val="uk-UA"/>
        </w:rPr>
      </w:pPr>
      <w:r w:rsidRPr="00081288">
        <w:rPr>
          <w:rFonts w:ascii="Times New Roman" w:hAnsi="Times New Roman"/>
          <w:sz w:val="28"/>
          <w:szCs w:val="28"/>
          <w:lang w:val="uk-UA"/>
        </w:rPr>
        <w:t>ВОЛЬОВОЇ - самодисципліна, самонаказ, самоконтроль, саморегуляція, самовимогливість тощо</w:t>
      </w:r>
      <w:r w:rsidR="001A2C33">
        <w:rPr>
          <w:rFonts w:ascii="Times New Roman" w:hAnsi="Times New Roman"/>
          <w:sz w:val="28"/>
          <w:szCs w:val="28"/>
          <w:lang w:val="uk-UA"/>
        </w:rPr>
        <w:t>».</w:t>
      </w:r>
      <w:r w:rsidR="00A85BC8" w:rsidRPr="00081288">
        <w:rPr>
          <w:rFonts w:ascii="Times New Roman" w:hAnsi="Times New Roman"/>
          <w:sz w:val="28"/>
          <w:szCs w:val="28"/>
          <w:lang w:val="uk-UA"/>
        </w:rPr>
        <w:t xml:space="preserve"> </w:t>
      </w:r>
      <w:r w:rsidR="00A85BC8" w:rsidRPr="00A9101E">
        <w:rPr>
          <w:rFonts w:ascii="Times New Roman" w:hAnsi="Times New Roman"/>
          <w:sz w:val="28"/>
          <w:szCs w:val="28"/>
          <w:lang w:val="uk-UA"/>
        </w:rPr>
        <w:t>[</w:t>
      </w:r>
      <w:r w:rsidR="00A60E27">
        <w:rPr>
          <w:rFonts w:ascii="Times New Roman" w:hAnsi="Times New Roman"/>
          <w:sz w:val="28"/>
          <w:szCs w:val="28"/>
          <w:lang w:val="uk-UA"/>
        </w:rPr>
        <w:t>1</w:t>
      </w:r>
      <w:r w:rsidR="00A85BC8" w:rsidRPr="00A9101E">
        <w:rPr>
          <w:sz w:val="28"/>
          <w:szCs w:val="28"/>
          <w:lang w:val="uk-UA"/>
        </w:rPr>
        <w:t>]</w:t>
      </w:r>
    </w:p>
    <w:p w:rsidR="005E28B5" w:rsidRPr="00081288" w:rsidRDefault="005E28B5" w:rsidP="005E28B5">
      <w:pPr>
        <w:spacing w:after="0" w:line="360" w:lineRule="auto"/>
        <w:ind w:firstLine="360"/>
        <w:jc w:val="both"/>
        <w:rPr>
          <w:rFonts w:ascii="Times New Roman" w:hAnsi="Times New Roman"/>
          <w:sz w:val="28"/>
          <w:szCs w:val="28"/>
          <w:lang w:val="uk-UA"/>
        </w:rPr>
      </w:pPr>
      <w:r w:rsidRPr="00081288">
        <w:rPr>
          <w:rFonts w:ascii="Times New Roman" w:hAnsi="Times New Roman"/>
          <w:sz w:val="28"/>
          <w:szCs w:val="28"/>
          <w:lang w:val="uk-UA"/>
        </w:rPr>
        <w:t xml:space="preserve">Центральними і найбільш дослідженими структурними компонентами самосвідомості є феномени саморегуляції, самооцінки, самоаналізу. Кожна </w:t>
      </w:r>
      <w:r w:rsidRPr="00081288">
        <w:rPr>
          <w:rFonts w:ascii="Times New Roman" w:hAnsi="Times New Roman"/>
          <w:sz w:val="28"/>
          <w:szCs w:val="28"/>
          <w:lang w:val="uk-UA"/>
        </w:rPr>
        <w:lastRenderedPageBreak/>
        <w:t>дитина народжується як індивід людського роду. Проте в процесі життя не кожний стає особистістю. Особистість розглядається як саморегулююча система (І.П. Павлов). Це такий рівень розвитку людини, коли вона сама здійснює управління своїми діями, вчинками, поведінкою, емоційним станом, ставленням до навколишнього середовища.</w:t>
      </w:r>
    </w:p>
    <w:p w:rsidR="005E28B5" w:rsidRPr="00081288" w:rsidRDefault="005E28B5" w:rsidP="00590DF8">
      <w:pPr>
        <w:spacing w:after="0" w:line="360" w:lineRule="auto"/>
        <w:ind w:firstLine="567"/>
        <w:jc w:val="both"/>
        <w:rPr>
          <w:rFonts w:ascii="Times New Roman" w:hAnsi="Times New Roman"/>
          <w:sz w:val="28"/>
          <w:szCs w:val="28"/>
          <w:lang w:val="uk-UA"/>
        </w:rPr>
      </w:pPr>
      <w:r w:rsidRPr="00081288">
        <w:rPr>
          <w:rFonts w:ascii="Times New Roman" w:hAnsi="Times New Roman"/>
          <w:bCs/>
          <w:sz w:val="28"/>
          <w:szCs w:val="28"/>
          <w:lang w:val="uk-UA"/>
        </w:rPr>
        <w:t>Самооцінка особистості</w:t>
      </w:r>
      <w:r w:rsidRPr="00081288">
        <w:rPr>
          <w:rFonts w:ascii="Times New Roman" w:hAnsi="Times New Roman"/>
          <w:sz w:val="28"/>
          <w:szCs w:val="28"/>
          <w:lang w:val="uk-UA"/>
        </w:rPr>
        <w:t> - це усвідомлення власної ідентичності незалежно від зовнішніх впливів. Вона складається в процесі пізнання людиною себе. За змістом самооцінка розрізняється як завищена, занижена та адекватна, саме остання сприяє розвитку людини. Завищена або занижена ускладнюють цей процес. Те, як людина оцінює себе - відчуття гідності, самозадоволення, самоповага, або приниження, почуття неповноцінності - частково залежить від її соціального статусу, але ще більш від оцінок, які вона отримує від значущих для неї осіб (Шибутані).</w:t>
      </w:r>
    </w:p>
    <w:p w:rsidR="005E28B5" w:rsidRPr="00081288" w:rsidRDefault="005E28B5" w:rsidP="00590DF8">
      <w:pPr>
        <w:pStyle w:val="a3"/>
        <w:spacing w:before="0" w:beforeAutospacing="0" w:after="0" w:afterAutospacing="0" w:line="360" w:lineRule="auto"/>
        <w:ind w:firstLine="567"/>
        <w:jc w:val="both"/>
        <w:rPr>
          <w:sz w:val="28"/>
          <w:szCs w:val="28"/>
          <w:lang w:val="uk-UA"/>
        </w:rPr>
      </w:pPr>
      <w:r w:rsidRPr="00081288">
        <w:rPr>
          <w:sz w:val="28"/>
          <w:szCs w:val="28"/>
          <w:lang w:val="uk-UA"/>
        </w:rPr>
        <w:t>Самопізнання пов'язано із самоаналізом і самокритичністю, що дають змогу кожному глибше пізнати себе самого, усвідомити духовне зростання, а також стимулювати свій розвиток. Вищий рівень саморозвитку людини включає вибір цінностей, моральних норм, образу життя, професії.</w:t>
      </w:r>
    </w:p>
    <w:p w:rsidR="005E28B5" w:rsidRPr="00081288" w:rsidRDefault="005E28B5" w:rsidP="00590DF8">
      <w:pPr>
        <w:pStyle w:val="a3"/>
        <w:spacing w:before="0" w:beforeAutospacing="0" w:after="0" w:afterAutospacing="0" w:line="360" w:lineRule="auto"/>
        <w:ind w:firstLine="567"/>
        <w:jc w:val="both"/>
        <w:rPr>
          <w:sz w:val="28"/>
          <w:szCs w:val="28"/>
          <w:lang w:val="uk-UA"/>
        </w:rPr>
      </w:pPr>
      <w:r w:rsidRPr="00081288">
        <w:rPr>
          <w:sz w:val="28"/>
          <w:szCs w:val="28"/>
          <w:lang w:val="uk-UA"/>
        </w:rPr>
        <w:t>Самопізнання виявляє потребу людини в самодостатності й самоутвердженні. В особистому і соціальному аспектах самоствердження має різні форми.</w:t>
      </w:r>
    </w:p>
    <w:p w:rsidR="005E28B5" w:rsidRPr="00081288" w:rsidRDefault="00A60E27" w:rsidP="00590DF8">
      <w:pPr>
        <w:pStyle w:val="a3"/>
        <w:spacing w:before="0" w:beforeAutospacing="0" w:after="0" w:afterAutospacing="0" w:line="360" w:lineRule="auto"/>
        <w:ind w:firstLine="567"/>
        <w:jc w:val="both"/>
        <w:rPr>
          <w:sz w:val="28"/>
          <w:szCs w:val="28"/>
          <w:lang w:val="uk-UA"/>
        </w:rPr>
      </w:pPr>
      <w:r w:rsidRPr="00A60E27">
        <w:rPr>
          <w:sz w:val="28"/>
          <w:szCs w:val="28"/>
          <w:lang w:val="uk-UA"/>
        </w:rPr>
        <w:t>М.Й. Варій</w:t>
      </w:r>
      <w:r w:rsidR="00A85BC8" w:rsidRPr="00081288">
        <w:rPr>
          <w:sz w:val="28"/>
          <w:szCs w:val="28"/>
          <w:lang w:val="uk-UA"/>
        </w:rPr>
        <w:t xml:space="preserve"> звертає увагу на те, що </w:t>
      </w:r>
      <w:r w:rsidR="005E28B5" w:rsidRPr="00081288">
        <w:rPr>
          <w:sz w:val="28"/>
          <w:szCs w:val="28"/>
          <w:lang w:val="uk-UA"/>
        </w:rPr>
        <w:t>собливо важливо самоутвердження в молоді роки — в навчанні, роботі, стосунках між людьми. Воно асоціюється насамперед із самостійністю, самовідповідальністю, самоініціативою, самодостатністю</w:t>
      </w:r>
      <w:r w:rsidR="00A85BC8" w:rsidRPr="00081288">
        <w:rPr>
          <w:sz w:val="28"/>
          <w:szCs w:val="28"/>
          <w:lang w:val="uk-UA"/>
        </w:rPr>
        <w:t xml:space="preserve">  </w:t>
      </w:r>
      <w:r w:rsidR="00A85BC8" w:rsidRPr="00A60E27">
        <w:rPr>
          <w:sz w:val="28"/>
          <w:szCs w:val="28"/>
          <w:lang w:val="uk-UA"/>
        </w:rPr>
        <w:t>[</w:t>
      </w:r>
      <w:r>
        <w:rPr>
          <w:sz w:val="28"/>
          <w:szCs w:val="28"/>
          <w:lang w:val="uk-UA"/>
        </w:rPr>
        <w:t>1</w:t>
      </w:r>
      <w:r w:rsidR="00A85BC8" w:rsidRPr="00A60E27">
        <w:rPr>
          <w:sz w:val="28"/>
          <w:szCs w:val="28"/>
          <w:lang w:val="uk-UA"/>
        </w:rPr>
        <w:t>]</w:t>
      </w:r>
      <w:r w:rsidR="005E28B5" w:rsidRPr="00A60E27">
        <w:rPr>
          <w:sz w:val="28"/>
          <w:szCs w:val="28"/>
          <w:lang w:val="uk-UA"/>
        </w:rPr>
        <w:t>.</w:t>
      </w:r>
    </w:p>
    <w:p w:rsidR="005E28B5" w:rsidRPr="00081288" w:rsidRDefault="005E28B5" w:rsidP="00590DF8">
      <w:pPr>
        <w:pStyle w:val="a3"/>
        <w:spacing w:before="0" w:beforeAutospacing="0" w:after="0" w:afterAutospacing="0" w:line="360" w:lineRule="auto"/>
        <w:ind w:firstLine="567"/>
        <w:jc w:val="both"/>
        <w:rPr>
          <w:sz w:val="28"/>
          <w:szCs w:val="28"/>
          <w:lang w:val="uk-UA"/>
        </w:rPr>
      </w:pPr>
      <w:r w:rsidRPr="00081288">
        <w:rPr>
          <w:sz w:val="28"/>
          <w:szCs w:val="28"/>
          <w:lang w:val="uk-UA"/>
        </w:rPr>
        <w:t>Самосвідомість розвивається, змінюється, збагачується впродовж життя людини. У кожного є природна схильність до самовдосконалення, яка на певному етапі розвитку особистості та впливу суспільства постає як усвідомлення прагнення до творчого саморозвитку, самореалізації. Самовдосконалення і самовияв людини є процес постійного розвитку, сходження (С</w:t>
      </w:r>
      <w:r w:rsidR="00A85BC8" w:rsidRPr="00081288">
        <w:rPr>
          <w:sz w:val="28"/>
          <w:szCs w:val="28"/>
          <w:lang w:val="uk-UA"/>
        </w:rPr>
        <w:t>.</w:t>
      </w:r>
      <w:r w:rsidRPr="00081288">
        <w:rPr>
          <w:sz w:val="28"/>
          <w:szCs w:val="28"/>
          <w:lang w:val="uk-UA"/>
        </w:rPr>
        <w:t>Л. Рубінштейн).</w:t>
      </w:r>
    </w:p>
    <w:p w:rsidR="005E28B5" w:rsidRPr="00081288" w:rsidRDefault="005E28B5" w:rsidP="00590DF8">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lastRenderedPageBreak/>
        <w:t>Високий рівень самосвідомості зумовлює саморозвиток і самовиховання.</w:t>
      </w:r>
    </w:p>
    <w:p w:rsidR="005E28B5" w:rsidRPr="00A60E27" w:rsidRDefault="005E28B5" w:rsidP="00590DF8">
      <w:pPr>
        <w:pStyle w:val="a3"/>
        <w:spacing w:before="0" w:beforeAutospacing="0" w:after="0" w:afterAutospacing="0" w:line="360" w:lineRule="auto"/>
        <w:ind w:firstLine="567"/>
        <w:jc w:val="both"/>
        <w:rPr>
          <w:sz w:val="28"/>
          <w:szCs w:val="28"/>
          <w:lang w:val="uk-UA"/>
        </w:rPr>
      </w:pPr>
      <w:r w:rsidRPr="00081288">
        <w:rPr>
          <w:color w:val="222222"/>
          <w:sz w:val="28"/>
          <w:szCs w:val="28"/>
          <w:lang w:val="uk-UA"/>
        </w:rPr>
        <w:t xml:space="preserve">       </w:t>
      </w:r>
      <w:r w:rsidRPr="00A60E27">
        <w:rPr>
          <w:sz w:val="28"/>
          <w:szCs w:val="28"/>
          <w:lang w:val="uk-UA"/>
        </w:rPr>
        <w:t>Основою для функціонування всієї самосвідомості виступає </w:t>
      </w:r>
      <w:r w:rsidR="00E70C7E">
        <w:rPr>
          <w:i/>
          <w:iCs/>
          <w:sz w:val="28"/>
          <w:szCs w:val="28"/>
          <w:lang w:val="uk-UA"/>
        </w:rPr>
        <w:t>образ «</w:t>
      </w:r>
      <w:r w:rsidRPr="00A60E27">
        <w:rPr>
          <w:i/>
          <w:iCs/>
          <w:sz w:val="28"/>
          <w:szCs w:val="28"/>
          <w:lang w:val="uk-UA"/>
        </w:rPr>
        <w:t>Я</w:t>
      </w:r>
      <w:r w:rsidR="00E70C7E">
        <w:rPr>
          <w:i/>
          <w:iCs/>
          <w:sz w:val="28"/>
          <w:szCs w:val="28"/>
          <w:lang w:val="uk-UA"/>
        </w:rPr>
        <w:t xml:space="preserve">» </w:t>
      </w:r>
      <w:r w:rsidRPr="00A60E27">
        <w:rPr>
          <w:sz w:val="28"/>
          <w:szCs w:val="28"/>
          <w:lang w:val="uk-UA"/>
        </w:rPr>
        <w:t>- її центральний компонент.</w:t>
      </w:r>
    </w:p>
    <w:p w:rsidR="005E28B5" w:rsidRPr="00A60E27" w:rsidRDefault="00E70C7E" w:rsidP="00590DF8">
      <w:pPr>
        <w:pStyle w:val="a3"/>
        <w:spacing w:before="0" w:beforeAutospacing="0" w:after="0" w:afterAutospacing="0" w:line="360" w:lineRule="auto"/>
        <w:ind w:firstLine="567"/>
        <w:jc w:val="both"/>
        <w:rPr>
          <w:sz w:val="28"/>
          <w:szCs w:val="28"/>
          <w:lang w:val="uk-UA"/>
        </w:rPr>
      </w:pPr>
      <w:r>
        <w:rPr>
          <w:rStyle w:val="a5"/>
          <w:b w:val="0"/>
          <w:sz w:val="28"/>
          <w:szCs w:val="28"/>
          <w:lang w:val="uk-UA"/>
        </w:rPr>
        <w:t xml:space="preserve">    Образ «</w:t>
      </w:r>
      <w:r w:rsidR="005E28B5" w:rsidRPr="00A60E27">
        <w:rPr>
          <w:rStyle w:val="a5"/>
          <w:b w:val="0"/>
          <w:sz w:val="28"/>
          <w:szCs w:val="28"/>
          <w:lang w:val="uk-UA"/>
        </w:rPr>
        <w:t>Я</w:t>
      </w:r>
      <w:r>
        <w:rPr>
          <w:rStyle w:val="a5"/>
          <w:b w:val="0"/>
          <w:sz w:val="28"/>
          <w:szCs w:val="28"/>
          <w:lang w:val="uk-UA"/>
        </w:rPr>
        <w:t>»</w:t>
      </w:r>
      <w:r w:rsidR="005E28B5" w:rsidRPr="00A60E27">
        <w:rPr>
          <w:rStyle w:val="a5"/>
          <w:sz w:val="28"/>
          <w:szCs w:val="28"/>
          <w:lang w:val="uk-UA"/>
        </w:rPr>
        <w:t> </w:t>
      </w:r>
      <w:r w:rsidR="005E28B5" w:rsidRPr="00A60E27">
        <w:rPr>
          <w:sz w:val="28"/>
          <w:szCs w:val="28"/>
          <w:lang w:val="uk-UA"/>
        </w:rPr>
        <w:t>- це система уявлень та знань людини про свої власні особливості, ознаки та якості.</w:t>
      </w:r>
    </w:p>
    <w:p w:rsidR="005E28B5" w:rsidRPr="00A60E27" w:rsidRDefault="005E28B5" w:rsidP="005E28B5">
      <w:pPr>
        <w:pStyle w:val="a3"/>
        <w:spacing w:before="0" w:beforeAutospacing="0" w:after="0" w:afterAutospacing="0" w:line="360" w:lineRule="auto"/>
        <w:ind w:firstLine="708"/>
        <w:jc w:val="both"/>
        <w:rPr>
          <w:sz w:val="28"/>
          <w:szCs w:val="28"/>
          <w:lang w:val="uk-UA"/>
        </w:rPr>
      </w:pPr>
      <w:r w:rsidRPr="00A60E27">
        <w:rPr>
          <w:sz w:val="28"/>
          <w:szCs w:val="28"/>
          <w:lang w:val="uk-UA"/>
        </w:rPr>
        <w:t>Якщо йдеться про приблизну, орієнтовну інформацію, то фігурують </w:t>
      </w:r>
      <w:r w:rsidRPr="00A60E27">
        <w:rPr>
          <w:i/>
          <w:iCs/>
          <w:sz w:val="28"/>
          <w:szCs w:val="28"/>
          <w:lang w:val="uk-UA"/>
        </w:rPr>
        <w:t>уявлення</w:t>
      </w:r>
      <w:r w:rsidR="00E70C7E">
        <w:rPr>
          <w:sz w:val="28"/>
          <w:szCs w:val="28"/>
          <w:lang w:val="uk-UA"/>
        </w:rPr>
        <w:t> («</w:t>
      </w:r>
      <w:r w:rsidRPr="00A60E27">
        <w:rPr>
          <w:sz w:val="28"/>
          <w:szCs w:val="28"/>
          <w:lang w:val="uk-UA"/>
        </w:rPr>
        <w:t xml:space="preserve">... Мені здається, </w:t>
      </w:r>
      <w:r w:rsidR="00E70C7E">
        <w:rPr>
          <w:sz w:val="28"/>
          <w:szCs w:val="28"/>
          <w:lang w:val="uk-UA"/>
        </w:rPr>
        <w:t>що я маю здібності до малювання»</w:t>
      </w:r>
      <w:r w:rsidRPr="00A60E27">
        <w:rPr>
          <w:sz w:val="28"/>
          <w:szCs w:val="28"/>
          <w:lang w:val="uk-UA"/>
        </w:rPr>
        <w:t>), якщо інформація про себе є об'єктивною, перевіреною, то мають на увазі знання (ім'я людини, дата її народження тощо).</w:t>
      </w:r>
    </w:p>
    <w:p w:rsidR="005E28B5" w:rsidRPr="00A60E27" w:rsidRDefault="005E28B5" w:rsidP="005E28B5">
      <w:pPr>
        <w:pStyle w:val="a3"/>
        <w:spacing w:before="0" w:beforeAutospacing="0" w:after="0" w:afterAutospacing="0" w:line="360" w:lineRule="auto"/>
        <w:jc w:val="both"/>
        <w:rPr>
          <w:b/>
          <w:sz w:val="28"/>
          <w:szCs w:val="28"/>
          <w:lang w:val="uk-UA"/>
        </w:rPr>
      </w:pPr>
      <w:r w:rsidRPr="00A60E27">
        <w:rPr>
          <w:sz w:val="28"/>
          <w:szCs w:val="28"/>
          <w:lang w:val="uk-UA"/>
        </w:rPr>
        <w:t>До складу образу "Я" входять наступні </w:t>
      </w:r>
      <w:r w:rsidRPr="00A60E27">
        <w:rPr>
          <w:rStyle w:val="a5"/>
          <w:b w:val="0"/>
          <w:sz w:val="28"/>
          <w:szCs w:val="28"/>
          <w:lang w:val="uk-UA"/>
        </w:rPr>
        <w:t>компоненти:</w:t>
      </w:r>
    </w:p>
    <w:p w:rsidR="005E28B5" w:rsidRPr="00081288" w:rsidRDefault="005E28B5" w:rsidP="005E28B5">
      <w:pPr>
        <w:pStyle w:val="a3"/>
        <w:spacing w:before="0" w:beforeAutospacing="0" w:after="0" w:afterAutospacing="0"/>
        <w:rPr>
          <w:rFonts w:ascii="Georgia" w:hAnsi="Georgia"/>
          <w:color w:val="222222"/>
          <w:sz w:val="25"/>
          <w:szCs w:val="25"/>
          <w:lang w:val="uk-UA"/>
        </w:rPr>
      </w:pPr>
      <w:r w:rsidRPr="00081288">
        <w:rPr>
          <w:rFonts w:ascii="Georgia" w:hAnsi="Georgia"/>
          <w:noProof/>
          <w:color w:val="222222"/>
          <w:sz w:val="25"/>
          <w:szCs w:val="25"/>
        </w:rPr>
        <w:drawing>
          <wp:inline distT="0" distB="0" distL="0" distR="0">
            <wp:extent cx="4489887" cy="2110335"/>
            <wp:effectExtent l="19050" t="0" r="5913" b="0"/>
            <wp:docPr id="3" name="Рисунок 3" descr="Обр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 "/>
                    <pic:cNvPicPr>
                      <a:picLocks noChangeAspect="1" noChangeArrowheads="1"/>
                    </pic:cNvPicPr>
                  </pic:nvPicPr>
                  <pic:blipFill>
                    <a:blip r:embed="rId6" cstate="print"/>
                    <a:srcRect/>
                    <a:stretch>
                      <a:fillRect/>
                    </a:stretch>
                  </pic:blipFill>
                  <pic:spPr bwMode="auto">
                    <a:xfrm>
                      <a:off x="0" y="0"/>
                      <a:ext cx="4494101" cy="2112316"/>
                    </a:xfrm>
                    <a:prstGeom prst="rect">
                      <a:avLst/>
                    </a:prstGeom>
                    <a:noFill/>
                    <a:ln w="9525">
                      <a:noFill/>
                      <a:miter lim="800000"/>
                      <a:headEnd/>
                      <a:tailEnd/>
                    </a:ln>
                  </pic:spPr>
                </pic:pic>
              </a:graphicData>
            </a:graphic>
          </wp:inline>
        </w:drawing>
      </w:r>
    </w:p>
    <w:p w:rsidR="005E28B5" w:rsidRPr="00A60E27" w:rsidRDefault="00E70C7E" w:rsidP="005E28B5">
      <w:pPr>
        <w:pStyle w:val="a3"/>
        <w:rPr>
          <w:rFonts w:ascii="Georgia" w:hAnsi="Georgia"/>
          <w:sz w:val="25"/>
          <w:szCs w:val="25"/>
          <w:lang w:val="uk-UA"/>
        </w:rPr>
      </w:pPr>
      <w:r>
        <w:rPr>
          <w:rFonts w:ascii="Georgia" w:hAnsi="Georgia"/>
          <w:i/>
          <w:iCs/>
          <w:sz w:val="25"/>
          <w:szCs w:val="25"/>
          <w:lang w:val="uk-UA"/>
        </w:rPr>
        <w:t>Рис. 2. Образ «Я»</w:t>
      </w:r>
      <w:r w:rsidR="005E28B5" w:rsidRPr="00A60E27">
        <w:rPr>
          <w:rFonts w:ascii="Georgia" w:hAnsi="Georgia"/>
          <w:i/>
          <w:iCs/>
          <w:sz w:val="25"/>
          <w:szCs w:val="25"/>
          <w:lang w:val="uk-UA"/>
        </w:rPr>
        <w:t xml:space="preserve"> та його компоненти</w:t>
      </w:r>
    </w:p>
    <w:p w:rsidR="005E28B5" w:rsidRPr="00081288" w:rsidRDefault="005E28B5" w:rsidP="005E28B5">
      <w:pPr>
        <w:spacing w:after="0" w:line="360" w:lineRule="auto"/>
        <w:ind w:firstLine="708"/>
        <w:jc w:val="both"/>
        <w:rPr>
          <w:rFonts w:ascii="Times New Roman" w:hAnsi="Times New Roman"/>
          <w:sz w:val="28"/>
          <w:szCs w:val="28"/>
          <w:lang w:val="uk-UA"/>
        </w:rPr>
      </w:pPr>
      <w:r w:rsidRPr="00081288">
        <w:rPr>
          <w:rFonts w:ascii="Times New Roman" w:hAnsi="Times New Roman"/>
          <w:sz w:val="28"/>
          <w:szCs w:val="28"/>
          <w:lang w:val="uk-UA"/>
        </w:rPr>
        <w:t>Пізнання людиною самої себе є дуже складним процесом, який триває протягом життя. Спочатку людина пізнає свої зовнішні особливості, порівнює їх з особливостями інших людей, в результаті чого у неї формується уявлення про свій зовнішній вигляд. Потім на основі самоспостереження і рефлексії у неї виникає система знань про свої внутрішні психічні властивості. На основі сформованих уявлень і знань про свою особистість виникає складне психічне</w:t>
      </w:r>
      <w:r w:rsidR="00E70C7E">
        <w:rPr>
          <w:rFonts w:ascii="Times New Roman" w:hAnsi="Times New Roman"/>
          <w:sz w:val="28"/>
          <w:szCs w:val="28"/>
          <w:lang w:val="uk-UA"/>
        </w:rPr>
        <w:t xml:space="preserve"> утворення, яке отримало назву «Я-концепція»</w:t>
      </w:r>
      <w:r w:rsidRPr="00081288">
        <w:rPr>
          <w:rFonts w:ascii="Times New Roman" w:hAnsi="Times New Roman"/>
          <w:sz w:val="28"/>
          <w:szCs w:val="28"/>
          <w:lang w:val="uk-UA"/>
        </w:rPr>
        <w:t>. Вона становить собою динамічну си</w:t>
      </w:r>
      <w:r w:rsidR="00E70C7E">
        <w:rPr>
          <w:rFonts w:ascii="Times New Roman" w:hAnsi="Times New Roman"/>
          <w:sz w:val="28"/>
          <w:szCs w:val="28"/>
          <w:lang w:val="uk-UA"/>
        </w:rPr>
        <w:t>стему уявлень людини про себе. «Я-концепція»</w:t>
      </w:r>
      <w:r w:rsidRPr="00081288">
        <w:rPr>
          <w:rFonts w:ascii="Times New Roman" w:hAnsi="Times New Roman"/>
          <w:sz w:val="28"/>
          <w:szCs w:val="28"/>
          <w:lang w:val="uk-UA"/>
        </w:rPr>
        <w:t xml:space="preserve"> формується під впливом досвіду кожного індивіда. </w:t>
      </w:r>
      <w:r w:rsidRPr="00081288">
        <w:rPr>
          <w:rFonts w:ascii="Times New Roman" w:hAnsi="Times New Roman"/>
          <w:sz w:val="28"/>
          <w:szCs w:val="28"/>
          <w:lang w:val="uk-UA"/>
        </w:rPr>
        <w:lastRenderedPageBreak/>
        <w:t>Ця система становить основу вищої саморегуляції людини, на базі якої вона будує свої стосунки зі світом, що її оточує.</w:t>
      </w:r>
    </w:p>
    <w:p w:rsidR="005E28B5" w:rsidRPr="00081288" w:rsidRDefault="005E28B5" w:rsidP="00590DF8">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 xml:space="preserve">Самосвідомість у психологічній літературі розглядають як складне родове утворення в структурі психіки особистості, </w:t>
      </w:r>
      <w:r w:rsidR="00E70C7E">
        <w:rPr>
          <w:rFonts w:ascii="Times New Roman" w:hAnsi="Times New Roman"/>
          <w:sz w:val="28"/>
          <w:szCs w:val="28"/>
          <w:lang w:val="uk-UA"/>
        </w:rPr>
        <w:t>а образ «Я» - як видове. Образ «Я»</w:t>
      </w:r>
      <w:r w:rsidRPr="00081288">
        <w:rPr>
          <w:rFonts w:ascii="Times New Roman" w:hAnsi="Times New Roman"/>
          <w:sz w:val="28"/>
          <w:szCs w:val="28"/>
          <w:lang w:val="uk-UA"/>
        </w:rPr>
        <w:t xml:space="preserve"> - продукт самосвідомості, тобто вияву усвідомлення та оцінки індивідом себе як суб'єкта практичної і теоретичної діяльностей, ідеалів, переконань, які мотивують</w:t>
      </w:r>
      <w:r w:rsidR="00E70C7E">
        <w:rPr>
          <w:rFonts w:ascii="Times New Roman" w:hAnsi="Times New Roman"/>
          <w:sz w:val="28"/>
          <w:szCs w:val="28"/>
          <w:lang w:val="uk-UA"/>
        </w:rPr>
        <w:t xml:space="preserve"> його активність. Види образів «Я»: соціальне «Я», духовне «</w:t>
      </w:r>
      <w:r w:rsidRPr="00081288">
        <w:rPr>
          <w:rFonts w:ascii="Times New Roman" w:hAnsi="Times New Roman"/>
          <w:sz w:val="28"/>
          <w:szCs w:val="28"/>
          <w:lang w:val="uk-UA"/>
        </w:rPr>
        <w:t>Я</w:t>
      </w:r>
      <w:r w:rsidR="00E70C7E">
        <w:rPr>
          <w:rFonts w:ascii="Times New Roman" w:hAnsi="Times New Roman"/>
          <w:sz w:val="28"/>
          <w:szCs w:val="28"/>
          <w:lang w:val="uk-UA"/>
        </w:rPr>
        <w:t>», фізичне «Я», інтимне «Я», сімейне «Я»</w:t>
      </w:r>
      <w:r w:rsidRPr="00081288">
        <w:rPr>
          <w:rFonts w:ascii="Times New Roman" w:hAnsi="Times New Roman"/>
          <w:sz w:val="28"/>
          <w:szCs w:val="28"/>
          <w:lang w:val="uk-UA"/>
        </w:rPr>
        <w:t xml:space="preserve"> тощо, а тако</w:t>
      </w:r>
      <w:r w:rsidR="00E70C7E">
        <w:rPr>
          <w:rFonts w:ascii="Times New Roman" w:hAnsi="Times New Roman"/>
          <w:sz w:val="28"/>
          <w:szCs w:val="28"/>
          <w:lang w:val="uk-UA"/>
        </w:rPr>
        <w:t>ж «Я» - реальне, «Я»</w:t>
      </w:r>
      <w:r w:rsidRPr="00081288">
        <w:rPr>
          <w:rFonts w:ascii="Times New Roman" w:hAnsi="Times New Roman"/>
          <w:sz w:val="28"/>
          <w:szCs w:val="28"/>
          <w:lang w:val="uk-UA"/>
        </w:rPr>
        <w:t xml:space="preserve"> - ірреальне, теперішнє, майбутнє, фантастичне тощо</w:t>
      </w:r>
      <w:r w:rsidR="00C27E57" w:rsidRPr="00081288">
        <w:rPr>
          <w:rFonts w:ascii="Times New Roman" w:hAnsi="Times New Roman"/>
          <w:sz w:val="28"/>
          <w:szCs w:val="28"/>
          <w:lang w:val="uk-UA"/>
        </w:rPr>
        <w:t xml:space="preserve"> </w:t>
      </w:r>
      <w:r w:rsidR="00C27E57" w:rsidRPr="00081288">
        <w:rPr>
          <w:sz w:val="28"/>
          <w:szCs w:val="28"/>
          <w:lang w:val="uk-UA"/>
        </w:rPr>
        <w:t xml:space="preserve"> </w:t>
      </w:r>
      <w:r w:rsidR="00C27E57" w:rsidRPr="00A60E27">
        <w:rPr>
          <w:rFonts w:ascii="Times New Roman" w:hAnsi="Times New Roman"/>
          <w:sz w:val="28"/>
          <w:szCs w:val="28"/>
          <w:lang w:val="uk-UA"/>
        </w:rPr>
        <w:t>[</w:t>
      </w:r>
      <w:r w:rsidR="00A60E27">
        <w:rPr>
          <w:rFonts w:ascii="Times New Roman" w:hAnsi="Times New Roman"/>
          <w:sz w:val="28"/>
          <w:szCs w:val="28"/>
          <w:lang w:val="uk-UA"/>
        </w:rPr>
        <w:t>2</w:t>
      </w:r>
      <w:r w:rsidR="00C27E57" w:rsidRPr="00A60E27">
        <w:rPr>
          <w:rFonts w:ascii="Times New Roman" w:hAnsi="Times New Roman"/>
          <w:sz w:val="28"/>
          <w:szCs w:val="28"/>
          <w:lang w:val="uk-UA"/>
        </w:rPr>
        <w:t>]</w:t>
      </w:r>
      <w:r w:rsidRPr="00A60E27">
        <w:rPr>
          <w:rFonts w:ascii="Times New Roman" w:hAnsi="Times New Roman"/>
          <w:sz w:val="28"/>
          <w:szCs w:val="28"/>
          <w:lang w:val="uk-UA"/>
        </w:rPr>
        <w:t>.</w:t>
      </w:r>
    </w:p>
    <w:p w:rsidR="005E28B5" w:rsidRPr="00081288" w:rsidRDefault="005E28B5" w:rsidP="00590DF8">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На від</w:t>
      </w:r>
      <w:r w:rsidR="00E70C7E">
        <w:rPr>
          <w:rFonts w:ascii="Times New Roman" w:hAnsi="Times New Roman"/>
          <w:sz w:val="28"/>
          <w:szCs w:val="28"/>
          <w:lang w:val="uk-UA"/>
        </w:rPr>
        <w:t>міну від самосвідомості, образ «Я»</w:t>
      </w:r>
      <w:r w:rsidRPr="00081288">
        <w:rPr>
          <w:rFonts w:ascii="Times New Roman" w:hAnsi="Times New Roman"/>
          <w:sz w:val="28"/>
          <w:szCs w:val="28"/>
          <w:lang w:val="uk-UA"/>
        </w:rPr>
        <w:t>, крім усвідомлених</w:t>
      </w:r>
      <w:r w:rsidR="00E70C7E">
        <w:rPr>
          <w:rFonts w:ascii="Times New Roman" w:hAnsi="Times New Roman"/>
          <w:sz w:val="28"/>
          <w:szCs w:val="28"/>
          <w:lang w:val="uk-UA"/>
        </w:rPr>
        <w:t xml:space="preserve"> компонентів, містить невідоме «Я»</w:t>
      </w:r>
      <w:r w:rsidRPr="00081288">
        <w:rPr>
          <w:rFonts w:ascii="Times New Roman" w:hAnsi="Times New Roman"/>
          <w:sz w:val="28"/>
          <w:szCs w:val="28"/>
          <w:lang w:val="uk-UA"/>
        </w:rPr>
        <w:t xml:space="preserve"> на рівні самопочуття, у</w:t>
      </w:r>
      <w:r w:rsidR="00E70C7E">
        <w:rPr>
          <w:rFonts w:ascii="Times New Roman" w:hAnsi="Times New Roman"/>
          <w:sz w:val="28"/>
          <w:szCs w:val="28"/>
          <w:lang w:val="uk-UA"/>
        </w:rPr>
        <w:t>явлень. Головна функція образу «Я»</w:t>
      </w:r>
      <w:r w:rsidRPr="00081288">
        <w:rPr>
          <w:rFonts w:ascii="Times New Roman" w:hAnsi="Times New Roman"/>
          <w:sz w:val="28"/>
          <w:szCs w:val="28"/>
          <w:lang w:val="uk-UA"/>
        </w:rPr>
        <w:t xml:space="preserve"> — забезпечити інтегрованість, цілісність, індивіда, його особистісну сутність досяг</w:t>
      </w:r>
      <w:r w:rsidR="00E70C7E">
        <w:rPr>
          <w:rFonts w:ascii="Times New Roman" w:hAnsi="Times New Roman"/>
          <w:sz w:val="28"/>
          <w:szCs w:val="28"/>
          <w:lang w:val="uk-UA"/>
        </w:rPr>
        <w:t>ти суб'єктивної гармонійності. «Я»</w:t>
      </w:r>
      <w:r w:rsidRPr="00081288">
        <w:rPr>
          <w:rFonts w:ascii="Times New Roman" w:hAnsi="Times New Roman"/>
          <w:sz w:val="28"/>
          <w:szCs w:val="28"/>
          <w:lang w:val="uk-UA"/>
        </w:rPr>
        <w:t xml:space="preserve"> — концепцію вивчають науки про людину і суспільство.</w:t>
      </w:r>
    </w:p>
    <w:p w:rsidR="005E28B5" w:rsidRPr="00081288" w:rsidRDefault="005E28B5" w:rsidP="00590DF8">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Розглянемо деякі погляди в</w:t>
      </w:r>
      <w:r w:rsidR="00B53D3E">
        <w:rPr>
          <w:rFonts w:ascii="Times New Roman" w:hAnsi="Times New Roman"/>
          <w:sz w:val="28"/>
          <w:szCs w:val="28"/>
          <w:lang w:val="uk-UA"/>
        </w:rPr>
        <w:t>чених на психологічну проблему «Я»</w:t>
      </w:r>
      <w:r w:rsidRPr="00081288">
        <w:rPr>
          <w:rFonts w:ascii="Times New Roman" w:hAnsi="Times New Roman"/>
          <w:sz w:val="28"/>
          <w:szCs w:val="28"/>
          <w:lang w:val="uk-UA"/>
        </w:rPr>
        <w:t xml:space="preserve">. Ще на початку XX ст. </w:t>
      </w:r>
      <w:r w:rsidRPr="00A60E27">
        <w:rPr>
          <w:rFonts w:ascii="Times New Roman" w:hAnsi="Times New Roman"/>
          <w:sz w:val="28"/>
          <w:szCs w:val="28"/>
          <w:lang w:val="uk-UA"/>
        </w:rPr>
        <w:t>П. Лігше</w:t>
      </w:r>
      <w:r w:rsidRPr="00081288">
        <w:rPr>
          <w:rFonts w:ascii="Times New Roman" w:hAnsi="Times New Roman"/>
          <w:color w:val="FF0000"/>
          <w:sz w:val="28"/>
          <w:szCs w:val="28"/>
          <w:lang w:val="uk-UA"/>
        </w:rPr>
        <w:t xml:space="preserve"> </w:t>
      </w:r>
      <w:r w:rsidR="00B53D3E">
        <w:rPr>
          <w:rFonts w:ascii="Times New Roman" w:hAnsi="Times New Roman"/>
          <w:sz w:val="28"/>
          <w:szCs w:val="28"/>
          <w:lang w:val="uk-UA"/>
        </w:rPr>
        <w:t>розглядав «Я»</w:t>
      </w:r>
      <w:r w:rsidRPr="00081288">
        <w:rPr>
          <w:rFonts w:ascii="Times New Roman" w:hAnsi="Times New Roman"/>
          <w:sz w:val="28"/>
          <w:szCs w:val="28"/>
          <w:lang w:val="uk-UA"/>
        </w:rPr>
        <w:t xml:space="preserve"> як об'єднуючий ко</w:t>
      </w:r>
      <w:r w:rsidR="00B53D3E">
        <w:rPr>
          <w:rFonts w:ascii="Times New Roman" w:hAnsi="Times New Roman"/>
          <w:sz w:val="28"/>
          <w:szCs w:val="28"/>
          <w:lang w:val="uk-UA"/>
        </w:rPr>
        <w:t>мпонент свідомості. Він вважав «Я»</w:t>
      </w:r>
      <w:r w:rsidRPr="00081288">
        <w:rPr>
          <w:rFonts w:ascii="Times New Roman" w:hAnsi="Times New Roman"/>
          <w:sz w:val="28"/>
          <w:szCs w:val="28"/>
          <w:lang w:val="uk-UA"/>
        </w:rPr>
        <w:t xml:space="preserve"> діяльним, реальним субстратом індивідуальної свідомості.</w:t>
      </w:r>
    </w:p>
    <w:p w:rsidR="005E28B5" w:rsidRPr="00081288" w:rsidRDefault="00C27E57" w:rsidP="007D2640">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У. Джемс</w:t>
      </w:r>
      <w:r w:rsidR="00B53D3E">
        <w:rPr>
          <w:rFonts w:ascii="Times New Roman" w:hAnsi="Times New Roman"/>
          <w:sz w:val="28"/>
          <w:szCs w:val="28"/>
          <w:lang w:val="uk-UA"/>
        </w:rPr>
        <w:t xml:space="preserve"> виділяв емпіричне пізнавальне «Я» і чисте «Я»</w:t>
      </w:r>
      <w:r w:rsidR="005E28B5" w:rsidRPr="00081288">
        <w:rPr>
          <w:rFonts w:ascii="Times New Roman" w:hAnsi="Times New Roman"/>
          <w:sz w:val="28"/>
          <w:szCs w:val="28"/>
          <w:lang w:val="uk-UA"/>
        </w:rPr>
        <w:t xml:space="preserve"> як елементи свідомості. Між ними існує єдність і боротьба протилежностей.</w:t>
      </w:r>
    </w:p>
    <w:p w:rsidR="005E28B5" w:rsidRPr="00081288" w:rsidRDefault="005E28B5" w:rsidP="007D2640">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Відомий психоаналітик 3. Фройд вважа</w:t>
      </w:r>
      <w:r w:rsidR="00B53D3E">
        <w:rPr>
          <w:rFonts w:ascii="Times New Roman" w:hAnsi="Times New Roman"/>
          <w:sz w:val="28"/>
          <w:szCs w:val="28"/>
          <w:lang w:val="uk-UA"/>
        </w:rPr>
        <w:t>в внутрішнім джерелом розвитку «Я»</w:t>
      </w:r>
      <w:r w:rsidRPr="00081288">
        <w:rPr>
          <w:rFonts w:ascii="Times New Roman" w:hAnsi="Times New Roman"/>
          <w:sz w:val="28"/>
          <w:szCs w:val="28"/>
          <w:lang w:val="uk-UA"/>
        </w:rPr>
        <w:t xml:space="preserve"> особистості суперечність між його реальним та ідеаль</w:t>
      </w:r>
      <w:r w:rsidR="00B53D3E">
        <w:rPr>
          <w:rFonts w:ascii="Times New Roman" w:hAnsi="Times New Roman"/>
          <w:sz w:val="28"/>
          <w:szCs w:val="28"/>
          <w:lang w:val="uk-UA"/>
        </w:rPr>
        <w:t>ним компонентами (боротьба «Его» та «Супер-Его»</w:t>
      </w:r>
      <w:r w:rsidRPr="00081288">
        <w:rPr>
          <w:rFonts w:ascii="Times New Roman" w:hAnsi="Times New Roman"/>
          <w:sz w:val="28"/>
          <w:szCs w:val="28"/>
          <w:lang w:val="uk-UA"/>
        </w:rPr>
        <w:t>).</w:t>
      </w:r>
    </w:p>
    <w:p w:rsidR="005E28B5" w:rsidRPr="00081288" w:rsidRDefault="005E28B5" w:rsidP="007D2640">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Представники гуманістичної психології описують феноменологію особистості, тобто те, як людина сприймає, розуміє і пояснює себе, реальні події свого життя.</w:t>
      </w:r>
    </w:p>
    <w:p w:rsidR="00C27E57" w:rsidRPr="00081288" w:rsidRDefault="00B53D3E" w:rsidP="007D26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Проблеми розвитку «Я-концепції»</w:t>
      </w:r>
      <w:r w:rsidR="005E28B5" w:rsidRPr="00081288">
        <w:rPr>
          <w:rFonts w:ascii="Times New Roman" w:hAnsi="Times New Roman"/>
          <w:sz w:val="28"/>
          <w:szCs w:val="28"/>
          <w:lang w:val="uk-UA"/>
        </w:rPr>
        <w:t xml:space="preserve"> та виховання широко висвітлював Р. Бернс. Автор чітко доводить, що властива процесам самосвідомості концептуальність знаходит</w:t>
      </w:r>
      <w:r>
        <w:rPr>
          <w:rFonts w:ascii="Times New Roman" w:hAnsi="Times New Roman"/>
          <w:sz w:val="28"/>
          <w:szCs w:val="28"/>
          <w:lang w:val="uk-UA"/>
        </w:rPr>
        <w:t>ь вираження у систематизованій «</w:t>
      </w:r>
      <w:r w:rsidR="005E28B5" w:rsidRPr="00081288">
        <w:rPr>
          <w:rFonts w:ascii="Times New Roman" w:hAnsi="Times New Roman"/>
          <w:sz w:val="28"/>
          <w:szCs w:val="28"/>
          <w:lang w:val="uk-UA"/>
        </w:rPr>
        <w:t>Я-концепції</w:t>
      </w:r>
      <w:r>
        <w:rPr>
          <w:rFonts w:ascii="Times New Roman" w:hAnsi="Times New Roman"/>
          <w:sz w:val="28"/>
          <w:szCs w:val="28"/>
          <w:lang w:val="uk-UA"/>
        </w:rPr>
        <w:t>»</w:t>
      </w:r>
      <w:r w:rsidR="009139B0">
        <w:rPr>
          <w:rFonts w:ascii="Times New Roman" w:hAnsi="Times New Roman"/>
          <w:sz w:val="28"/>
          <w:szCs w:val="28"/>
          <w:lang w:val="uk-UA"/>
        </w:rPr>
        <w:t xml:space="preserve"> </w:t>
      </w:r>
      <w:r w:rsidR="009139B0" w:rsidRPr="004C5540">
        <w:rPr>
          <w:rFonts w:ascii="Times New Roman" w:hAnsi="Times New Roman"/>
          <w:sz w:val="28"/>
          <w:szCs w:val="28"/>
          <w:lang w:val="uk-UA"/>
        </w:rPr>
        <w:t>[</w:t>
      </w:r>
      <w:r w:rsidR="009139B0">
        <w:rPr>
          <w:rFonts w:ascii="Times New Roman" w:hAnsi="Times New Roman"/>
          <w:sz w:val="28"/>
          <w:szCs w:val="28"/>
          <w:lang w:val="uk-UA"/>
        </w:rPr>
        <w:t>3</w:t>
      </w:r>
      <w:r w:rsidR="009139B0" w:rsidRPr="004C5540">
        <w:rPr>
          <w:rFonts w:ascii="Times New Roman" w:hAnsi="Times New Roman"/>
          <w:sz w:val="28"/>
          <w:szCs w:val="28"/>
          <w:lang w:val="uk-UA"/>
        </w:rPr>
        <w:t>].</w:t>
      </w:r>
    </w:p>
    <w:p w:rsidR="005E28B5" w:rsidRPr="00081288" w:rsidRDefault="005E28B5" w:rsidP="005E28B5">
      <w:pPr>
        <w:spacing w:after="0" w:line="360" w:lineRule="auto"/>
        <w:ind w:firstLine="708"/>
        <w:jc w:val="both"/>
        <w:rPr>
          <w:rFonts w:ascii="Times New Roman" w:hAnsi="Times New Roman"/>
          <w:sz w:val="28"/>
          <w:szCs w:val="28"/>
          <w:lang w:val="uk-UA"/>
        </w:rPr>
      </w:pPr>
      <w:r w:rsidRPr="00081288">
        <w:rPr>
          <w:rFonts w:ascii="Times New Roman" w:hAnsi="Times New Roman"/>
          <w:sz w:val="28"/>
          <w:szCs w:val="28"/>
          <w:lang w:val="uk-UA"/>
        </w:rPr>
        <w:lastRenderedPageBreak/>
        <w:t>З</w:t>
      </w:r>
      <w:r w:rsidR="00B53D3E">
        <w:rPr>
          <w:rFonts w:ascii="Times New Roman" w:hAnsi="Times New Roman"/>
          <w:sz w:val="28"/>
          <w:szCs w:val="28"/>
          <w:lang w:val="uk-UA"/>
        </w:rPr>
        <w:t>а своїм змістом «Я-концепція»</w:t>
      </w:r>
      <w:r w:rsidRPr="00081288">
        <w:rPr>
          <w:rFonts w:ascii="Times New Roman" w:hAnsi="Times New Roman"/>
          <w:sz w:val="28"/>
          <w:szCs w:val="28"/>
          <w:lang w:val="uk-UA"/>
        </w:rPr>
        <w:t xml:space="preserve"> може бути позитивною, негативною, амбівалентною.</w:t>
      </w:r>
    </w:p>
    <w:p w:rsidR="005E28B5" w:rsidRPr="00081288" w:rsidRDefault="005E28B5" w:rsidP="005E28B5">
      <w:pPr>
        <w:spacing w:after="0" w:line="360" w:lineRule="auto"/>
        <w:ind w:firstLine="708"/>
        <w:jc w:val="both"/>
        <w:rPr>
          <w:rFonts w:ascii="Times New Roman" w:hAnsi="Times New Roman"/>
          <w:sz w:val="28"/>
          <w:szCs w:val="28"/>
          <w:lang w:val="uk-UA"/>
        </w:rPr>
      </w:pPr>
      <w:r w:rsidRPr="00081288">
        <w:rPr>
          <w:rFonts w:ascii="Times New Roman" w:hAnsi="Times New Roman"/>
          <w:sz w:val="28"/>
          <w:szCs w:val="28"/>
          <w:lang w:val="uk-UA"/>
        </w:rPr>
        <w:t xml:space="preserve">А. Маслоу вбачає внутрішню суперечність у невідповідності реального рівня самоактуалізації індивіда, його можливому рівню. В результаті суб'єкт шукає нові способи поведінки, які дозволяють йому більш самоактуалізуватися. У своїх концепціях самоактуалізації особистості як прагнення до самовияву Маслоу дає опис вимог, яким повинен відповідати індивід. </w:t>
      </w:r>
      <w:r w:rsidR="00C27E57" w:rsidRPr="00081288">
        <w:rPr>
          <w:rFonts w:ascii="Times New Roman" w:hAnsi="Times New Roman"/>
          <w:sz w:val="28"/>
          <w:szCs w:val="28"/>
          <w:lang w:val="uk-UA"/>
        </w:rPr>
        <w:t xml:space="preserve">К. </w:t>
      </w:r>
      <w:r w:rsidRPr="00081288">
        <w:rPr>
          <w:rFonts w:ascii="Times New Roman" w:hAnsi="Times New Roman"/>
          <w:sz w:val="28"/>
          <w:szCs w:val="28"/>
          <w:lang w:val="uk-UA"/>
        </w:rPr>
        <w:t xml:space="preserve">Роджерс підкреслює здатність людини до особистісного самовдосконалення. Центральним </w:t>
      </w:r>
      <w:r w:rsidR="00B53D3E">
        <w:rPr>
          <w:rFonts w:ascii="Times New Roman" w:hAnsi="Times New Roman"/>
          <w:sz w:val="28"/>
          <w:szCs w:val="28"/>
          <w:lang w:val="uk-UA"/>
        </w:rPr>
        <w:t>поняттям його теорії є поняття «Я»</w:t>
      </w:r>
      <w:r w:rsidRPr="00081288">
        <w:rPr>
          <w:rFonts w:ascii="Times New Roman" w:hAnsi="Times New Roman"/>
          <w:sz w:val="28"/>
          <w:szCs w:val="28"/>
          <w:lang w:val="uk-UA"/>
        </w:rPr>
        <w:t>, оскільки кожна людина вирішує: Хто я? Що я можу зробити, щоб ста</w:t>
      </w:r>
      <w:r w:rsidR="00B53D3E">
        <w:rPr>
          <w:rFonts w:ascii="Times New Roman" w:hAnsi="Times New Roman"/>
          <w:sz w:val="28"/>
          <w:szCs w:val="28"/>
          <w:lang w:val="uk-UA"/>
        </w:rPr>
        <w:t>ти тим, ким я хочу бути? Образ «Я»</w:t>
      </w:r>
      <w:r w:rsidRPr="00081288">
        <w:rPr>
          <w:rFonts w:ascii="Times New Roman" w:hAnsi="Times New Roman"/>
          <w:sz w:val="28"/>
          <w:szCs w:val="28"/>
          <w:lang w:val="uk-UA"/>
        </w:rPr>
        <w:t xml:space="preserve">, складається в умовах особистісного життєвого </w:t>
      </w:r>
      <w:r w:rsidRPr="004C5540">
        <w:rPr>
          <w:rFonts w:ascii="Times New Roman" w:hAnsi="Times New Roman"/>
          <w:sz w:val="28"/>
          <w:szCs w:val="28"/>
          <w:lang w:val="uk-UA"/>
        </w:rPr>
        <w:t>досвіду</w:t>
      </w:r>
      <w:r w:rsidR="00C27E57" w:rsidRPr="004C5540">
        <w:rPr>
          <w:rFonts w:ascii="Times New Roman" w:hAnsi="Times New Roman"/>
          <w:sz w:val="28"/>
          <w:szCs w:val="28"/>
          <w:lang w:val="uk-UA"/>
        </w:rPr>
        <w:t xml:space="preserve">  [</w:t>
      </w:r>
      <w:r w:rsidR="004C5540" w:rsidRPr="004C5540">
        <w:rPr>
          <w:rFonts w:ascii="Times New Roman" w:hAnsi="Times New Roman"/>
          <w:sz w:val="28"/>
          <w:szCs w:val="28"/>
          <w:lang w:val="uk-UA"/>
        </w:rPr>
        <w:t>1</w:t>
      </w:r>
      <w:r w:rsidR="00C27E57" w:rsidRPr="004C5540">
        <w:rPr>
          <w:rFonts w:ascii="Times New Roman" w:hAnsi="Times New Roman"/>
          <w:sz w:val="28"/>
          <w:szCs w:val="28"/>
          <w:lang w:val="uk-UA"/>
        </w:rPr>
        <w:t>]</w:t>
      </w:r>
      <w:r w:rsidRPr="004C5540">
        <w:rPr>
          <w:rFonts w:ascii="Times New Roman" w:hAnsi="Times New Roman"/>
          <w:sz w:val="28"/>
          <w:szCs w:val="28"/>
          <w:lang w:val="uk-UA"/>
        </w:rPr>
        <w:t>.</w:t>
      </w:r>
    </w:p>
    <w:p w:rsidR="005E28B5" w:rsidRPr="00081288" w:rsidRDefault="004C5540" w:rsidP="007D2640">
      <w:pPr>
        <w:spacing w:after="0" w:line="360" w:lineRule="auto"/>
        <w:ind w:firstLine="567"/>
        <w:jc w:val="both"/>
        <w:rPr>
          <w:rFonts w:ascii="Times New Roman" w:hAnsi="Times New Roman"/>
          <w:sz w:val="28"/>
          <w:szCs w:val="28"/>
          <w:lang w:val="uk-UA"/>
        </w:rPr>
      </w:pPr>
      <w:r w:rsidRPr="004C5540">
        <w:rPr>
          <w:rFonts w:ascii="Times New Roman" w:hAnsi="Times New Roman"/>
          <w:sz w:val="28"/>
          <w:szCs w:val="28"/>
          <w:lang w:val="uk-UA"/>
        </w:rPr>
        <w:t>М.Й. Варій</w:t>
      </w:r>
      <w:r w:rsidR="00C27E57" w:rsidRPr="00081288">
        <w:rPr>
          <w:rFonts w:ascii="Times New Roman" w:hAnsi="Times New Roman"/>
          <w:color w:val="FF0000"/>
          <w:sz w:val="28"/>
          <w:szCs w:val="28"/>
          <w:lang w:val="uk-UA"/>
        </w:rPr>
        <w:t xml:space="preserve"> </w:t>
      </w:r>
      <w:r w:rsidR="00C27E57" w:rsidRPr="00081288">
        <w:rPr>
          <w:rFonts w:ascii="Times New Roman" w:hAnsi="Times New Roman"/>
          <w:sz w:val="28"/>
          <w:szCs w:val="28"/>
          <w:lang w:val="uk-UA"/>
        </w:rPr>
        <w:t xml:space="preserve">відзначає, що </w:t>
      </w:r>
      <w:r w:rsidR="00B53D3E">
        <w:rPr>
          <w:rFonts w:ascii="Times New Roman" w:hAnsi="Times New Roman"/>
          <w:sz w:val="28"/>
          <w:szCs w:val="28"/>
          <w:lang w:val="uk-UA"/>
        </w:rPr>
        <w:t>«Я-концепція»</w:t>
      </w:r>
      <w:r w:rsidR="005E28B5" w:rsidRPr="00081288">
        <w:rPr>
          <w:rFonts w:ascii="Times New Roman" w:hAnsi="Times New Roman"/>
          <w:sz w:val="28"/>
          <w:szCs w:val="28"/>
          <w:lang w:val="uk-UA"/>
        </w:rPr>
        <w:t xml:space="preserve"> — це оцінно-пізнавальна система, що переживається і більш-менш усвідомлюється індивідом. На її основі складається ставлення індивіда до себе та до інших, що спирається на особистісну самооцінку своїх можливостей, здібностей, </w:t>
      </w:r>
      <w:r w:rsidR="00B53D3E">
        <w:rPr>
          <w:rFonts w:ascii="Times New Roman" w:hAnsi="Times New Roman"/>
          <w:sz w:val="28"/>
          <w:szCs w:val="28"/>
          <w:lang w:val="uk-UA"/>
        </w:rPr>
        <w:t xml:space="preserve">характеру. Е. </w:t>
      </w:r>
      <w:r w:rsidR="008437EB">
        <w:rPr>
          <w:rFonts w:ascii="Times New Roman" w:hAnsi="Times New Roman"/>
          <w:sz w:val="28"/>
          <w:szCs w:val="28"/>
          <w:lang w:val="uk-UA"/>
        </w:rPr>
        <w:t>Фромм наголошує: «Моє власне Я</w:t>
      </w:r>
      <w:r w:rsidR="005E28B5" w:rsidRPr="00081288">
        <w:rPr>
          <w:rFonts w:ascii="Times New Roman" w:hAnsi="Times New Roman"/>
          <w:sz w:val="28"/>
          <w:szCs w:val="28"/>
          <w:lang w:val="uk-UA"/>
        </w:rPr>
        <w:t xml:space="preserve"> повинно бути таким самим об'єктом моєї любові, як й інша людина. Ствердження власного життя, щастя, розвитку свободи укорінено в моїй здатності любити, тобто в турботі, повазі, відповідальності й знаннях. Якщо індивід здатний любити творчо, він любить і себе; якщо він любить лише ін</w:t>
      </w:r>
      <w:r w:rsidR="00B53D3E">
        <w:rPr>
          <w:rFonts w:ascii="Times New Roman" w:hAnsi="Times New Roman"/>
          <w:sz w:val="28"/>
          <w:szCs w:val="28"/>
          <w:lang w:val="uk-UA"/>
        </w:rPr>
        <w:t>ших, він загалом не може любити». Отже, образ «Я»</w:t>
      </w:r>
      <w:r w:rsidR="005E28B5" w:rsidRPr="00081288">
        <w:rPr>
          <w:rFonts w:ascii="Times New Roman" w:hAnsi="Times New Roman"/>
          <w:sz w:val="28"/>
          <w:szCs w:val="28"/>
          <w:lang w:val="uk-UA"/>
        </w:rPr>
        <w:t xml:space="preserve"> постає як регулятор взаємин, міжособистісних стосунків людини</w:t>
      </w:r>
      <w:r w:rsidR="00C27E57" w:rsidRPr="00081288">
        <w:rPr>
          <w:rFonts w:ascii="Times New Roman" w:hAnsi="Times New Roman"/>
          <w:sz w:val="28"/>
          <w:szCs w:val="28"/>
          <w:lang w:val="uk-UA"/>
        </w:rPr>
        <w:t xml:space="preserve"> </w:t>
      </w:r>
      <w:r w:rsidR="00C27E57" w:rsidRPr="00081288">
        <w:rPr>
          <w:sz w:val="28"/>
          <w:szCs w:val="28"/>
          <w:lang w:val="uk-UA"/>
        </w:rPr>
        <w:t xml:space="preserve"> </w:t>
      </w:r>
      <w:r w:rsidR="00C27E57" w:rsidRPr="004C5540">
        <w:rPr>
          <w:rFonts w:ascii="Times New Roman" w:hAnsi="Times New Roman"/>
          <w:sz w:val="28"/>
          <w:szCs w:val="28"/>
          <w:lang w:val="uk-UA"/>
        </w:rPr>
        <w:t>[</w:t>
      </w:r>
      <w:r w:rsidRPr="004C5540">
        <w:rPr>
          <w:rFonts w:ascii="Times New Roman" w:hAnsi="Times New Roman"/>
          <w:sz w:val="28"/>
          <w:szCs w:val="28"/>
          <w:lang w:val="uk-UA"/>
        </w:rPr>
        <w:t>1</w:t>
      </w:r>
      <w:r w:rsidR="00C27E57" w:rsidRPr="004C5540">
        <w:rPr>
          <w:rFonts w:ascii="Times New Roman" w:hAnsi="Times New Roman"/>
          <w:sz w:val="28"/>
          <w:szCs w:val="28"/>
          <w:lang w:val="uk-UA"/>
        </w:rPr>
        <w:t>]</w:t>
      </w:r>
      <w:r w:rsidR="005E28B5" w:rsidRPr="004C5540">
        <w:rPr>
          <w:rFonts w:ascii="Times New Roman" w:hAnsi="Times New Roman"/>
          <w:sz w:val="28"/>
          <w:szCs w:val="28"/>
          <w:lang w:val="uk-UA"/>
        </w:rPr>
        <w:t>.</w:t>
      </w:r>
    </w:p>
    <w:p w:rsidR="005E28B5" w:rsidRPr="00081288" w:rsidRDefault="005E28B5" w:rsidP="007D2640">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У сучасних психологічних дослідж</w:t>
      </w:r>
      <w:r w:rsidR="00B53D3E">
        <w:rPr>
          <w:rFonts w:ascii="Times New Roman" w:hAnsi="Times New Roman"/>
          <w:sz w:val="28"/>
          <w:szCs w:val="28"/>
          <w:lang w:val="uk-UA"/>
        </w:rPr>
        <w:t>еннях підкреслюють роль образу «Я»</w:t>
      </w:r>
      <w:r w:rsidRPr="00081288">
        <w:rPr>
          <w:rFonts w:ascii="Times New Roman" w:hAnsi="Times New Roman"/>
          <w:sz w:val="28"/>
          <w:szCs w:val="28"/>
          <w:lang w:val="uk-UA"/>
        </w:rPr>
        <w:t xml:space="preserve"> як узагальненого механізму саморегуляції особисто</w:t>
      </w:r>
      <w:r w:rsidR="00B53D3E">
        <w:rPr>
          <w:rFonts w:ascii="Times New Roman" w:hAnsi="Times New Roman"/>
          <w:sz w:val="28"/>
          <w:szCs w:val="28"/>
          <w:lang w:val="uk-UA"/>
        </w:rPr>
        <w:t>сті, зазначають, що саме образ «Я»</w:t>
      </w:r>
      <w:r w:rsidRPr="00081288">
        <w:rPr>
          <w:rFonts w:ascii="Times New Roman" w:hAnsi="Times New Roman"/>
          <w:sz w:val="28"/>
          <w:szCs w:val="28"/>
          <w:lang w:val="uk-UA"/>
        </w:rPr>
        <w:t xml:space="preserve"> забезпечує самототожність (індентифікацію), особистісну відповідальність, породжує почуття соціальної причетності. Механізм саморегуляції Я-концепції виявляється у вербалізов</w:t>
      </w:r>
      <w:r w:rsidR="00B53D3E">
        <w:rPr>
          <w:rFonts w:ascii="Times New Roman" w:hAnsi="Times New Roman"/>
          <w:sz w:val="28"/>
          <w:szCs w:val="28"/>
          <w:lang w:val="uk-UA"/>
        </w:rPr>
        <w:t>аній формі: власного бажання – «я хочу»</w:t>
      </w:r>
      <w:r w:rsidRPr="00081288">
        <w:rPr>
          <w:rFonts w:ascii="Times New Roman" w:hAnsi="Times New Roman"/>
          <w:sz w:val="28"/>
          <w:szCs w:val="28"/>
          <w:lang w:val="uk-UA"/>
        </w:rPr>
        <w:t>, ус</w:t>
      </w:r>
      <w:r w:rsidR="00B53D3E">
        <w:rPr>
          <w:rFonts w:ascii="Times New Roman" w:hAnsi="Times New Roman"/>
          <w:sz w:val="28"/>
          <w:szCs w:val="28"/>
          <w:lang w:val="uk-UA"/>
        </w:rPr>
        <w:t>відомлення своїх можливостей – «я можу», вимогливості – «мені потрібно», цілеспрямованості – «я прагну»</w:t>
      </w:r>
      <w:r w:rsidR="00C27E57" w:rsidRPr="00081288">
        <w:rPr>
          <w:rFonts w:ascii="Times New Roman" w:hAnsi="Times New Roman"/>
          <w:sz w:val="28"/>
          <w:szCs w:val="28"/>
          <w:lang w:val="uk-UA"/>
        </w:rPr>
        <w:t xml:space="preserve"> </w:t>
      </w:r>
      <w:r w:rsidR="00C27E57" w:rsidRPr="00081288">
        <w:rPr>
          <w:sz w:val="28"/>
          <w:szCs w:val="28"/>
          <w:lang w:val="uk-UA"/>
        </w:rPr>
        <w:t xml:space="preserve"> </w:t>
      </w:r>
      <w:r w:rsidR="00C27E57" w:rsidRPr="004C5540">
        <w:rPr>
          <w:rFonts w:ascii="Times New Roman" w:hAnsi="Times New Roman"/>
          <w:sz w:val="28"/>
          <w:szCs w:val="28"/>
          <w:lang w:val="uk-UA"/>
        </w:rPr>
        <w:t>[</w:t>
      </w:r>
      <w:r w:rsidR="004C5540" w:rsidRPr="004C5540">
        <w:rPr>
          <w:rFonts w:ascii="Times New Roman" w:hAnsi="Times New Roman"/>
          <w:sz w:val="28"/>
          <w:szCs w:val="28"/>
          <w:lang w:val="uk-UA"/>
        </w:rPr>
        <w:t>1</w:t>
      </w:r>
      <w:r w:rsidR="00C27E57" w:rsidRPr="004C5540">
        <w:rPr>
          <w:rFonts w:ascii="Times New Roman" w:hAnsi="Times New Roman"/>
          <w:sz w:val="28"/>
          <w:szCs w:val="28"/>
          <w:lang w:val="uk-UA"/>
        </w:rPr>
        <w:t>]</w:t>
      </w:r>
      <w:r w:rsidRPr="004C5540">
        <w:rPr>
          <w:rFonts w:ascii="Times New Roman" w:hAnsi="Times New Roman"/>
          <w:sz w:val="28"/>
          <w:szCs w:val="28"/>
          <w:lang w:val="uk-UA"/>
        </w:rPr>
        <w:t>.</w:t>
      </w:r>
    </w:p>
    <w:p w:rsidR="005E28B5" w:rsidRPr="00081288" w:rsidRDefault="00C27E57" w:rsidP="005E28B5">
      <w:pPr>
        <w:spacing w:after="0" w:line="360" w:lineRule="auto"/>
        <w:ind w:firstLine="708"/>
        <w:jc w:val="both"/>
        <w:rPr>
          <w:rFonts w:ascii="Times New Roman" w:hAnsi="Times New Roman"/>
          <w:sz w:val="28"/>
          <w:szCs w:val="28"/>
          <w:lang w:val="uk-UA"/>
        </w:rPr>
      </w:pPr>
      <w:r w:rsidRPr="00081288">
        <w:rPr>
          <w:rFonts w:ascii="Times New Roman" w:hAnsi="Times New Roman"/>
          <w:sz w:val="28"/>
          <w:szCs w:val="28"/>
          <w:lang w:val="uk-UA"/>
        </w:rPr>
        <w:lastRenderedPageBreak/>
        <w:t>Вчені зазначають, що і</w:t>
      </w:r>
      <w:r w:rsidR="00B53D3E">
        <w:rPr>
          <w:rFonts w:ascii="Times New Roman" w:hAnsi="Times New Roman"/>
          <w:sz w:val="28"/>
          <w:szCs w:val="28"/>
          <w:lang w:val="uk-UA"/>
        </w:rPr>
        <w:t>ндивіди з різними «Я-концепціями»</w:t>
      </w:r>
      <w:r w:rsidR="005E28B5" w:rsidRPr="00081288">
        <w:rPr>
          <w:rFonts w:ascii="Times New Roman" w:hAnsi="Times New Roman"/>
          <w:sz w:val="28"/>
          <w:szCs w:val="28"/>
          <w:lang w:val="uk-UA"/>
        </w:rPr>
        <w:t xml:space="preserve"> не однаково сприймають світ: правильно чи непра</w:t>
      </w:r>
      <w:r w:rsidR="00B53D3E">
        <w:rPr>
          <w:rFonts w:ascii="Times New Roman" w:hAnsi="Times New Roman"/>
          <w:sz w:val="28"/>
          <w:szCs w:val="28"/>
          <w:lang w:val="uk-UA"/>
        </w:rPr>
        <w:t>вильно, спотворено, наприклад: «</w:t>
      </w:r>
      <w:r w:rsidR="005E28B5" w:rsidRPr="00081288">
        <w:rPr>
          <w:rFonts w:ascii="Times New Roman" w:hAnsi="Times New Roman"/>
          <w:sz w:val="28"/>
          <w:szCs w:val="28"/>
          <w:lang w:val="uk-UA"/>
        </w:rPr>
        <w:t>Я-</w:t>
      </w:r>
      <w:r w:rsidR="00B53D3E">
        <w:rPr>
          <w:rFonts w:ascii="Times New Roman" w:hAnsi="Times New Roman"/>
          <w:sz w:val="28"/>
          <w:szCs w:val="28"/>
          <w:lang w:val="uk-UA"/>
        </w:rPr>
        <w:t>реальне» і «Я</w:t>
      </w:r>
      <w:r w:rsidR="00B53D3E">
        <w:rPr>
          <w:rFonts w:ascii="Times New Roman" w:hAnsi="Times New Roman"/>
          <w:sz w:val="28"/>
          <w:szCs w:val="28"/>
          <w:lang w:val="uk-UA"/>
        </w:rPr>
        <w:softHyphen/>
        <w:t>-ідеальне»</w:t>
      </w:r>
      <w:r w:rsidR="005E28B5" w:rsidRPr="00081288">
        <w:rPr>
          <w:rFonts w:ascii="Times New Roman" w:hAnsi="Times New Roman"/>
          <w:sz w:val="28"/>
          <w:szCs w:val="28"/>
          <w:lang w:val="uk-UA"/>
        </w:rPr>
        <w:t xml:space="preserve"> не збігаються. Це спричинює незадоволення, розчарування. Від задоволення рівня домагань у досягненні особистості залежить формування важливого компонента її свідомості - самоповаги. Вона впливає фактично на всі аспекти діяльності людини: включає і задоволеність собою, і прийняття себе, і почуття власної гідності, і позитивне ставлення до себе, і узгодженість свого </w:t>
      </w:r>
      <w:r w:rsidR="00B53D3E">
        <w:rPr>
          <w:rFonts w:ascii="Times New Roman" w:hAnsi="Times New Roman"/>
          <w:sz w:val="28"/>
          <w:szCs w:val="28"/>
          <w:lang w:val="uk-UA"/>
        </w:rPr>
        <w:t>надособистісного та ідеального «Я»</w:t>
      </w:r>
      <w:r w:rsidR="005E28B5" w:rsidRPr="00081288">
        <w:rPr>
          <w:rFonts w:ascii="Times New Roman" w:hAnsi="Times New Roman"/>
          <w:sz w:val="28"/>
          <w:szCs w:val="28"/>
          <w:lang w:val="uk-UA"/>
        </w:rPr>
        <w:t>. Мотивація досягнення, будучи домінуючою для людини, є також важливим регулятором її розвитку</w:t>
      </w:r>
      <w:r w:rsidRPr="00081288">
        <w:rPr>
          <w:sz w:val="28"/>
          <w:szCs w:val="28"/>
          <w:lang w:val="uk-UA"/>
        </w:rPr>
        <w:t xml:space="preserve"> </w:t>
      </w:r>
      <w:r w:rsidRPr="004C5540">
        <w:rPr>
          <w:rFonts w:ascii="Times New Roman" w:hAnsi="Times New Roman"/>
          <w:sz w:val="28"/>
          <w:szCs w:val="28"/>
          <w:lang w:val="uk-UA"/>
        </w:rPr>
        <w:t>[</w:t>
      </w:r>
      <w:r w:rsidR="004C5540" w:rsidRPr="004C5540">
        <w:rPr>
          <w:rFonts w:ascii="Times New Roman" w:hAnsi="Times New Roman"/>
          <w:sz w:val="28"/>
          <w:szCs w:val="28"/>
          <w:lang w:val="uk-UA"/>
        </w:rPr>
        <w:t>1</w:t>
      </w:r>
      <w:r w:rsidRPr="004C5540">
        <w:rPr>
          <w:rFonts w:ascii="Times New Roman" w:hAnsi="Times New Roman"/>
          <w:sz w:val="28"/>
          <w:szCs w:val="28"/>
          <w:lang w:val="uk-UA"/>
        </w:rPr>
        <w:t>]</w:t>
      </w:r>
      <w:r w:rsidR="005E28B5" w:rsidRPr="004C5540">
        <w:rPr>
          <w:rFonts w:ascii="Times New Roman" w:hAnsi="Times New Roman"/>
          <w:sz w:val="28"/>
          <w:szCs w:val="28"/>
          <w:lang w:val="uk-UA"/>
        </w:rPr>
        <w:t>.</w:t>
      </w:r>
    </w:p>
    <w:p w:rsidR="005E28B5" w:rsidRPr="00081288" w:rsidRDefault="005E28B5" w:rsidP="005E28B5">
      <w:pPr>
        <w:spacing w:after="0" w:line="360" w:lineRule="auto"/>
        <w:ind w:firstLine="708"/>
        <w:jc w:val="both"/>
        <w:rPr>
          <w:rFonts w:ascii="Times New Roman" w:hAnsi="Times New Roman"/>
          <w:sz w:val="28"/>
          <w:szCs w:val="28"/>
          <w:lang w:val="uk-UA"/>
        </w:rPr>
      </w:pPr>
      <w:r w:rsidRPr="00081288">
        <w:rPr>
          <w:rFonts w:ascii="Times New Roman" w:hAnsi="Times New Roman"/>
          <w:sz w:val="28"/>
          <w:szCs w:val="28"/>
          <w:lang w:val="uk-UA"/>
        </w:rPr>
        <w:t>Уявлення індивіда про себе інтегруються в більш складні системи. Якщо в самосвідомості підлі</w:t>
      </w:r>
      <w:r w:rsidR="00B53D3E">
        <w:rPr>
          <w:rFonts w:ascii="Times New Roman" w:hAnsi="Times New Roman"/>
          <w:sz w:val="28"/>
          <w:szCs w:val="28"/>
          <w:lang w:val="uk-UA"/>
        </w:rPr>
        <w:t>тків, старшокласників в образі «Я»</w:t>
      </w:r>
      <w:r w:rsidRPr="00081288">
        <w:rPr>
          <w:rFonts w:ascii="Times New Roman" w:hAnsi="Times New Roman"/>
          <w:sz w:val="28"/>
          <w:szCs w:val="28"/>
          <w:lang w:val="uk-UA"/>
        </w:rPr>
        <w:t xml:space="preserve"> ще немає певної стабільності, їх процес самопізнання перебуває у стані формування, то у студентів спостерігають значні зрушення в</w:t>
      </w:r>
      <w:r w:rsidR="00B53D3E">
        <w:rPr>
          <w:rFonts w:ascii="Times New Roman" w:hAnsi="Times New Roman"/>
          <w:sz w:val="28"/>
          <w:szCs w:val="28"/>
          <w:lang w:val="uk-UA"/>
        </w:rPr>
        <w:t xml:space="preserve"> напрямі особистісної сталості «Я-концепції»</w:t>
      </w:r>
      <w:r w:rsidRPr="00081288">
        <w:rPr>
          <w:rFonts w:ascii="Times New Roman" w:hAnsi="Times New Roman"/>
          <w:sz w:val="28"/>
          <w:szCs w:val="28"/>
          <w:lang w:val="uk-UA"/>
        </w:rPr>
        <w:t>. Самосприйняття в цьому віці стає більш узагальненим, якісно новим. Воно полягає не стільки в кількісній оцінці своїх рис, скільки в прагненні оцінювати себе з позицій нового соціального статусу, здатності до засвоєння професійних знань, готовності до створення сім'ї.</w:t>
      </w:r>
    </w:p>
    <w:p w:rsidR="005E28B5" w:rsidRPr="00081288" w:rsidRDefault="008437EB" w:rsidP="007D26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Спосіб пізнання, в </w:t>
      </w:r>
      <w:r w:rsidR="005E28B5" w:rsidRPr="00081288">
        <w:rPr>
          <w:rFonts w:ascii="Times New Roman" w:hAnsi="Times New Roman"/>
          <w:sz w:val="28"/>
          <w:szCs w:val="28"/>
          <w:lang w:val="uk-UA"/>
        </w:rPr>
        <w:t>якому встановлюється подібність об'єктів шляхом знаходження спіль</w:t>
      </w:r>
      <w:r>
        <w:rPr>
          <w:rFonts w:ascii="Times New Roman" w:hAnsi="Times New Roman"/>
          <w:sz w:val="28"/>
          <w:szCs w:val="28"/>
          <w:lang w:val="uk-UA"/>
        </w:rPr>
        <w:t>ного та відмінного має назву ідентифікація.</w:t>
      </w:r>
    </w:p>
    <w:p w:rsidR="005E28B5" w:rsidRPr="00081288" w:rsidRDefault="005E28B5" w:rsidP="007D2640">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У сучасній психологічній науці ідентифікацію розглядають у трьох аспектах:</w:t>
      </w:r>
    </w:p>
    <w:p w:rsidR="005E28B5" w:rsidRPr="00081288" w:rsidRDefault="005E28B5" w:rsidP="005E28B5">
      <w:pPr>
        <w:numPr>
          <w:ilvl w:val="0"/>
          <w:numId w:val="1"/>
        </w:numPr>
        <w:spacing w:before="100" w:beforeAutospacing="1" w:after="0" w:line="360" w:lineRule="auto"/>
        <w:jc w:val="both"/>
        <w:rPr>
          <w:rFonts w:ascii="Times New Roman" w:hAnsi="Times New Roman"/>
          <w:sz w:val="28"/>
          <w:szCs w:val="28"/>
          <w:lang w:val="uk-UA"/>
        </w:rPr>
      </w:pPr>
      <w:r w:rsidRPr="00081288">
        <w:rPr>
          <w:rFonts w:ascii="Times New Roman" w:hAnsi="Times New Roman"/>
          <w:sz w:val="28"/>
          <w:szCs w:val="28"/>
          <w:lang w:val="uk-UA"/>
        </w:rPr>
        <w:t xml:space="preserve"> як процес виявлення подібності одного конкретного індивіда з Іншим, а також як ототожнення людиною себе, своїх властивостей з персонажами художньо-мистецьких творів, із життєвими зразками поведінки, вчинками осіб референтних груп на основі прийняття їх цінностей;</w:t>
      </w:r>
    </w:p>
    <w:p w:rsidR="005E28B5" w:rsidRPr="00081288" w:rsidRDefault="005E28B5" w:rsidP="005E28B5">
      <w:pPr>
        <w:numPr>
          <w:ilvl w:val="0"/>
          <w:numId w:val="1"/>
        </w:numPr>
        <w:spacing w:before="100" w:beforeAutospacing="1" w:after="0" w:line="360" w:lineRule="auto"/>
        <w:jc w:val="both"/>
        <w:rPr>
          <w:rFonts w:ascii="Times New Roman" w:hAnsi="Times New Roman"/>
          <w:sz w:val="28"/>
          <w:szCs w:val="28"/>
          <w:lang w:val="uk-UA"/>
        </w:rPr>
      </w:pPr>
      <w:r w:rsidRPr="00081288">
        <w:rPr>
          <w:rFonts w:ascii="Times New Roman" w:hAnsi="Times New Roman"/>
          <w:sz w:val="28"/>
          <w:szCs w:val="28"/>
          <w:lang w:val="uk-UA"/>
        </w:rPr>
        <w:lastRenderedPageBreak/>
        <w:t>як процес бачення суб'єктом іншої людини як проекції себе, уявне наділення її своїми рисами характеру, особливостями ставлення до людей, життя;</w:t>
      </w:r>
    </w:p>
    <w:p w:rsidR="005E28B5" w:rsidRPr="00081288" w:rsidRDefault="005E28B5" w:rsidP="005E28B5">
      <w:pPr>
        <w:numPr>
          <w:ilvl w:val="0"/>
          <w:numId w:val="1"/>
        </w:numPr>
        <w:spacing w:before="100" w:beforeAutospacing="1" w:after="0" w:line="360" w:lineRule="auto"/>
        <w:jc w:val="both"/>
        <w:rPr>
          <w:rFonts w:ascii="Times New Roman" w:hAnsi="Times New Roman"/>
          <w:sz w:val="28"/>
          <w:szCs w:val="28"/>
          <w:lang w:val="uk-UA"/>
        </w:rPr>
      </w:pPr>
      <w:r w:rsidRPr="00081288">
        <w:rPr>
          <w:rFonts w:ascii="Times New Roman" w:hAnsi="Times New Roman"/>
          <w:sz w:val="28"/>
          <w:szCs w:val="28"/>
          <w:lang w:val="uk-UA"/>
        </w:rPr>
        <w:t>як механізм перенесення себе в простір обставин життя іншої людини, тобто засвоєння її особистісних смислів за допомогою емпатії</w:t>
      </w:r>
      <w:r w:rsidR="00C27E57" w:rsidRPr="00081288">
        <w:rPr>
          <w:rFonts w:ascii="Times New Roman" w:hAnsi="Times New Roman"/>
          <w:sz w:val="28"/>
          <w:szCs w:val="28"/>
          <w:lang w:val="uk-UA"/>
        </w:rPr>
        <w:t xml:space="preserve"> </w:t>
      </w:r>
      <w:r w:rsidR="00C27E57" w:rsidRPr="00081288">
        <w:rPr>
          <w:sz w:val="28"/>
          <w:szCs w:val="28"/>
          <w:lang w:val="uk-UA"/>
        </w:rPr>
        <w:t xml:space="preserve"> </w:t>
      </w:r>
      <w:r w:rsidR="00C27E57" w:rsidRPr="009139B0">
        <w:rPr>
          <w:rFonts w:ascii="Times New Roman" w:hAnsi="Times New Roman"/>
          <w:sz w:val="28"/>
          <w:szCs w:val="28"/>
          <w:lang w:val="uk-UA"/>
        </w:rPr>
        <w:t>[</w:t>
      </w:r>
      <w:r w:rsidR="009139B0" w:rsidRPr="009139B0">
        <w:rPr>
          <w:rFonts w:ascii="Times New Roman" w:hAnsi="Times New Roman"/>
          <w:sz w:val="28"/>
          <w:szCs w:val="28"/>
          <w:lang w:val="uk-UA"/>
        </w:rPr>
        <w:t>1</w:t>
      </w:r>
      <w:r w:rsidR="00C27E57" w:rsidRPr="009139B0">
        <w:rPr>
          <w:rFonts w:ascii="Times New Roman" w:hAnsi="Times New Roman"/>
          <w:sz w:val="28"/>
          <w:szCs w:val="28"/>
          <w:lang w:val="uk-UA"/>
        </w:rPr>
        <w:t>]</w:t>
      </w:r>
      <w:r w:rsidRPr="009139B0">
        <w:rPr>
          <w:rFonts w:ascii="Times New Roman" w:hAnsi="Times New Roman"/>
          <w:sz w:val="28"/>
          <w:szCs w:val="28"/>
          <w:lang w:val="uk-UA"/>
        </w:rPr>
        <w:t>.</w:t>
      </w:r>
    </w:p>
    <w:p w:rsidR="005E28B5" w:rsidRPr="00081288" w:rsidRDefault="005E28B5" w:rsidP="005E28B5">
      <w:pPr>
        <w:spacing w:after="0" w:line="360" w:lineRule="auto"/>
        <w:ind w:firstLine="360"/>
        <w:jc w:val="both"/>
        <w:rPr>
          <w:rFonts w:ascii="Times New Roman" w:hAnsi="Times New Roman"/>
          <w:sz w:val="28"/>
          <w:szCs w:val="28"/>
          <w:lang w:val="uk-UA"/>
        </w:rPr>
      </w:pPr>
      <w:r w:rsidRPr="00081288">
        <w:rPr>
          <w:rFonts w:ascii="Times New Roman" w:hAnsi="Times New Roman"/>
          <w:sz w:val="28"/>
          <w:szCs w:val="28"/>
          <w:lang w:val="uk-UA"/>
        </w:rPr>
        <w:t>Рефлексивна свідомість виявляється в осмисленні й переживанні людиною як окремої дії, вчинку, так і сенсу буття. Виникнення у людини здатності до рефлексії свідчить про високий рівень її самосвідомості, готовність не лише до пізнання самого себе, корекції своєї поведінки, способу життя. Рефлексія виявляється тоді, коли особистість подумки виокремлює себе зі сфери буття, життєвої ситуації та оцінює в співвідношенні з</w:t>
      </w:r>
      <w:r w:rsidR="00B53D3E">
        <w:rPr>
          <w:rFonts w:ascii="Times New Roman" w:hAnsi="Times New Roman"/>
          <w:sz w:val="28"/>
          <w:szCs w:val="28"/>
          <w:lang w:val="uk-UA"/>
        </w:rPr>
        <w:t xml:space="preserve"> моральними еталонами - чи так «Я»</w:t>
      </w:r>
      <w:r w:rsidRPr="00081288">
        <w:rPr>
          <w:rFonts w:ascii="Times New Roman" w:hAnsi="Times New Roman"/>
          <w:sz w:val="28"/>
          <w:szCs w:val="28"/>
          <w:lang w:val="uk-UA"/>
        </w:rPr>
        <w:t xml:space="preserve"> живу?</w:t>
      </w:r>
    </w:p>
    <w:p w:rsidR="005E28B5" w:rsidRPr="00081288" w:rsidRDefault="005E28B5" w:rsidP="005E28B5">
      <w:pPr>
        <w:spacing w:after="0" w:line="360" w:lineRule="auto"/>
        <w:ind w:firstLine="360"/>
        <w:jc w:val="both"/>
        <w:rPr>
          <w:rFonts w:ascii="Times New Roman" w:hAnsi="Times New Roman"/>
          <w:sz w:val="28"/>
          <w:szCs w:val="28"/>
          <w:lang w:val="uk-UA"/>
        </w:rPr>
      </w:pPr>
      <w:r w:rsidRPr="00081288">
        <w:rPr>
          <w:rFonts w:ascii="Times New Roman" w:hAnsi="Times New Roman"/>
          <w:sz w:val="28"/>
          <w:szCs w:val="28"/>
          <w:lang w:val="uk-UA"/>
        </w:rPr>
        <w:t>У результаті вона може змінюватися, переоцінюючи минуле задля майбутнього, вступати в діалог з собою, уявним співбесідником. У психології підкреслюють ідею діалогічної природи, процесу аналізу особистістю себе. Кожен може захищати або засуджувати себе в полеміці, дискусії з собою чи уявним співрозмовником, що сприяє зіставленню різних поглядів, пошуку істини</w:t>
      </w:r>
      <w:r w:rsidR="00C27E57" w:rsidRPr="00081288">
        <w:rPr>
          <w:rFonts w:ascii="Times New Roman" w:hAnsi="Times New Roman"/>
          <w:sz w:val="28"/>
          <w:szCs w:val="28"/>
          <w:lang w:val="uk-UA"/>
        </w:rPr>
        <w:t xml:space="preserve"> </w:t>
      </w:r>
      <w:r w:rsidR="00C27E57" w:rsidRPr="00081288">
        <w:rPr>
          <w:sz w:val="28"/>
          <w:szCs w:val="28"/>
          <w:lang w:val="uk-UA"/>
        </w:rPr>
        <w:t xml:space="preserve"> </w:t>
      </w:r>
      <w:r w:rsidR="00C27E57" w:rsidRPr="004C5540">
        <w:rPr>
          <w:rFonts w:ascii="Times New Roman" w:hAnsi="Times New Roman"/>
          <w:sz w:val="28"/>
          <w:szCs w:val="28"/>
          <w:lang w:val="uk-UA"/>
        </w:rPr>
        <w:t>[</w:t>
      </w:r>
      <w:r w:rsidR="004C5540" w:rsidRPr="004C5540">
        <w:rPr>
          <w:rFonts w:ascii="Times New Roman" w:hAnsi="Times New Roman"/>
          <w:sz w:val="28"/>
          <w:szCs w:val="28"/>
          <w:lang w:val="uk-UA"/>
        </w:rPr>
        <w:t>1</w:t>
      </w:r>
      <w:r w:rsidR="00C27E57" w:rsidRPr="004C5540">
        <w:rPr>
          <w:rFonts w:ascii="Times New Roman" w:hAnsi="Times New Roman"/>
          <w:sz w:val="28"/>
          <w:szCs w:val="28"/>
          <w:lang w:val="uk-UA"/>
        </w:rPr>
        <w:t>]</w:t>
      </w:r>
      <w:r w:rsidRPr="004C5540">
        <w:rPr>
          <w:rFonts w:ascii="Times New Roman" w:hAnsi="Times New Roman"/>
          <w:sz w:val="28"/>
          <w:szCs w:val="28"/>
          <w:lang w:val="uk-UA"/>
        </w:rPr>
        <w:t>.</w:t>
      </w:r>
    </w:p>
    <w:p w:rsidR="005E28B5" w:rsidRPr="00081288" w:rsidRDefault="005E28B5" w:rsidP="005E28B5">
      <w:pPr>
        <w:spacing w:after="0" w:line="360" w:lineRule="auto"/>
        <w:ind w:firstLine="360"/>
        <w:jc w:val="both"/>
        <w:rPr>
          <w:rFonts w:ascii="Times New Roman" w:hAnsi="Times New Roman"/>
          <w:sz w:val="28"/>
          <w:szCs w:val="28"/>
          <w:lang w:val="uk-UA"/>
        </w:rPr>
      </w:pPr>
      <w:r w:rsidRPr="00081288">
        <w:rPr>
          <w:rFonts w:ascii="Times New Roman" w:hAnsi="Times New Roman"/>
          <w:sz w:val="28"/>
          <w:szCs w:val="28"/>
          <w:lang w:val="uk-UA"/>
        </w:rPr>
        <w:t xml:space="preserve"> Людина переконує себе, коли є певне протиріччя дій, суджень, коли треба подолати сумніви, прийняти рішення, реалізувати його. Самопереконання може виявлятися в формах самовиправдання та самонавіювання.</w:t>
      </w:r>
    </w:p>
    <w:p w:rsidR="005E28B5" w:rsidRPr="00081288" w:rsidRDefault="005E28B5" w:rsidP="005E28B5">
      <w:pPr>
        <w:spacing w:after="0" w:line="360" w:lineRule="auto"/>
        <w:ind w:firstLine="360"/>
        <w:jc w:val="both"/>
        <w:rPr>
          <w:rFonts w:ascii="Times New Roman" w:hAnsi="Times New Roman"/>
          <w:sz w:val="28"/>
          <w:szCs w:val="28"/>
          <w:lang w:val="uk-UA"/>
        </w:rPr>
      </w:pPr>
      <w:r w:rsidRPr="00081288">
        <w:rPr>
          <w:rFonts w:ascii="Times New Roman" w:hAnsi="Times New Roman"/>
          <w:sz w:val="28"/>
          <w:szCs w:val="28"/>
          <w:lang w:val="uk-UA"/>
        </w:rPr>
        <w:t xml:space="preserve"> Під час розвитку людини рефлексивна свідомість є на різних рівнях і в різних формах. Як властивість індивіда, рефлексивність - це здатність </w:t>
      </w:r>
      <w:r w:rsidR="00B53D3E">
        <w:rPr>
          <w:rFonts w:ascii="Times New Roman" w:hAnsi="Times New Roman"/>
          <w:sz w:val="28"/>
          <w:szCs w:val="28"/>
          <w:lang w:val="uk-UA"/>
        </w:rPr>
        <w:t>відображати не лише свій образ «Я»</w:t>
      </w:r>
      <w:r w:rsidRPr="00081288">
        <w:rPr>
          <w:rFonts w:ascii="Times New Roman" w:hAnsi="Times New Roman"/>
          <w:sz w:val="28"/>
          <w:szCs w:val="28"/>
          <w:lang w:val="uk-UA"/>
        </w:rPr>
        <w:t>, а й усвідомлювати сутність своєї взаємодії з іншими людьми. У сфері саме міжособистісних взаємин рефлексія є важливим компонентом моральності поведінки індивіда. На думку В .А. Роменця, це явище післядії, в ньому прояснюється сутність діяння.</w:t>
      </w:r>
    </w:p>
    <w:p w:rsidR="005E28B5" w:rsidRPr="00081288" w:rsidRDefault="005E28B5" w:rsidP="007D2640">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t xml:space="preserve"> Рефлексія розуму, сумління часто відстає від актів вибору. Акт, дія вибору зумовлені рішенням волі, післядія - рефлексією, самооцінкою правильності вибору рішення.</w:t>
      </w:r>
    </w:p>
    <w:p w:rsidR="005E28B5" w:rsidRPr="00081288" w:rsidRDefault="005E28B5" w:rsidP="007D2640">
      <w:pPr>
        <w:spacing w:after="0" w:line="360" w:lineRule="auto"/>
        <w:ind w:firstLine="567"/>
        <w:jc w:val="both"/>
        <w:rPr>
          <w:rFonts w:ascii="Times New Roman" w:hAnsi="Times New Roman"/>
          <w:sz w:val="28"/>
          <w:szCs w:val="28"/>
          <w:lang w:val="uk-UA"/>
        </w:rPr>
      </w:pPr>
      <w:r w:rsidRPr="00081288">
        <w:rPr>
          <w:rFonts w:ascii="Times New Roman" w:hAnsi="Times New Roman"/>
          <w:sz w:val="28"/>
          <w:szCs w:val="28"/>
          <w:lang w:val="uk-UA"/>
        </w:rPr>
        <w:lastRenderedPageBreak/>
        <w:t xml:space="preserve"> У рефлексії виявляється боротьба мотивів, моральність особистості. Що глибша в людини рефлексія, то важче їй розв'язувати конфлікти. Здатність до рефлексії об'єднує функції поведінки та управління людиною своїми вчинками</w:t>
      </w:r>
      <w:r w:rsidR="00C27E57" w:rsidRPr="00081288">
        <w:rPr>
          <w:rFonts w:ascii="Times New Roman" w:hAnsi="Times New Roman"/>
          <w:sz w:val="28"/>
          <w:szCs w:val="28"/>
          <w:lang w:val="uk-UA"/>
        </w:rPr>
        <w:t xml:space="preserve"> </w:t>
      </w:r>
      <w:r w:rsidR="00C27E57" w:rsidRPr="00081288">
        <w:rPr>
          <w:sz w:val="28"/>
          <w:szCs w:val="28"/>
          <w:lang w:val="uk-UA"/>
        </w:rPr>
        <w:t xml:space="preserve"> </w:t>
      </w:r>
      <w:r w:rsidR="00C27E57" w:rsidRPr="004C5540">
        <w:rPr>
          <w:rFonts w:ascii="Times New Roman" w:hAnsi="Times New Roman"/>
          <w:sz w:val="28"/>
          <w:szCs w:val="28"/>
          <w:lang w:val="uk-UA"/>
        </w:rPr>
        <w:t>[</w:t>
      </w:r>
      <w:r w:rsidR="004C5540" w:rsidRPr="004C5540">
        <w:rPr>
          <w:rFonts w:ascii="Times New Roman" w:hAnsi="Times New Roman"/>
          <w:sz w:val="28"/>
          <w:szCs w:val="28"/>
          <w:lang w:val="uk-UA"/>
        </w:rPr>
        <w:t>1</w:t>
      </w:r>
      <w:r w:rsidR="00C27E57" w:rsidRPr="004C5540">
        <w:rPr>
          <w:rFonts w:ascii="Times New Roman" w:hAnsi="Times New Roman"/>
          <w:sz w:val="28"/>
          <w:szCs w:val="28"/>
          <w:lang w:val="uk-UA"/>
        </w:rPr>
        <w:t>]</w:t>
      </w:r>
      <w:r w:rsidRPr="004C5540">
        <w:rPr>
          <w:rFonts w:ascii="Times New Roman" w:hAnsi="Times New Roman"/>
          <w:sz w:val="28"/>
          <w:szCs w:val="28"/>
          <w:lang w:val="uk-UA"/>
        </w:rPr>
        <w:t>.</w:t>
      </w:r>
    </w:p>
    <w:p w:rsidR="005E28B5" w:rsidRPr="00081288" w:rsidRDefault="005E28B5" w:rsidP="005E28B5">
      <w:pPr>
        <w:spacing w:after="0" w:line="360" w:lineRule="auto"/>
        <w:ind w:firstLine="360"/>
        <w:jc w:val="both"/>
        <w:rPr>
          <w:rFonts w:ascii="Times New Roman" w:hAnsi="Times New Roman"/>
          <w:sz w:val="28"/>
          <w:szCs w:val="28"/>
          <w:lang w:val="uk-UA"/>
        </w:rPr>
      </w:pPr>
      <w:r w:rsidRPr="00081288">
        <w:rPr>
          <w:rFonts w:ascii="Times New Roman" w:hAnsi="Times New Roman"/>
          <w:sz w:val="28"/>
          <w:szCs w:val="28"/>
          <w:lang w:val="uk-UA"/>
        </w:rPr>
        <w:t xml:space="preserve"> Розвиток самосвідомості людини виявляється у: самоспостереженні, критичному ставленні до самої себе, в оцінці своїх позитивних і негативних рис, самовладанні й відповідальності за свої вчинки.    </w:t>
      </w:r>
      <w:r w:rsidR="008437EB">
        <w:rPr>
          <w:rFonts w:ascii="Times New Roman" w:hAnsi="Times New Roman"/>
          <w:sz w:val="28"/>
          <w:szCs w:val="28"/>
          <w:lang w:val="uk-UA"/>
        </w:rPr>
        <w:t>С</w:t>
      </w:r>
      <w:r w:rsidRPr="00081288">
        <w:rPr>
          <w:rFonts w:ascii="Times New Roman" w:hAnsi="Times New Roman"/>
          <w:sz w:val="28"/>
          <w:szCs w:val="28"/>
          <w:lang w:val="uk-UA"/>
        </w:rPr>
        <w:t>амосвідомість</w:t>
      </w:r>
      <w:r w:rsidR="008437EB">
        <w:rPr>
          <w:rFonts w:ascii="Times New Roman" w:hAnsi="Times New Roman"/>
          <w:sz w:val="28"/>
          <w:szCs w:val="28"/>
          <w:lang w:val="uk-UA"/>
        </w:rPr>
        <w:t xml:space="preserve"> саме</w:t>
      </w:r>
      <w:r w:rsidRPr="00081288">
        <w:rPr>
          <w:rFonts w:ascii="Times New Roman" w:hAnsi="Times New Roman"/>
          <w:sz w:val="28"/>
          <w:szCs w:val="28"/>
          <w:lang w:val="uk-UA"/>
        </w:rPr>
        <w:t xml:space="preserve"> пов'язана зі здатністю до рефл</w:t>
      </w:r>
      <w:r w:rsidR="00B53D3E">
        <w:rPr>
          <w:rFonts w:ascii="Times New Roman" w:hAnsi="Times New Roman"/>
          <w:sz w:val="28"/>
          <w:szCs w:val="28"/>
          <w:lang w:val="uk-UA"/>
        </w:rPr>
        <w:t xml:space="preserve">ексії, </w:t>
      </w:r>
      <w:r w:rsidR="008437EB">
        <w:rPr>
          <w:rFonts w:ascii="Times New Roman" w:hAnsi="Times New Roman"/>
          <w:sz w:val="28"/>
          <w:szCs w:val="28"/>
          <w:lang w:val="uk-UA"/>
        </w:rPr>
        <w:t xml:space="preserve">а також  має змогу бачити себе наче </w:t>
      </w:r>
      <w:r w:rsidR="00B53D3E">
        <w:rPr>
          <w:rFonts w:ascii="Times New Roman" w:hAnsi="Times New Roman"/>
          <w:sz w:val="28"/>
          <w:szCs w:val="28"/>
          <w:lang w:val="uk-UA"/>
        </w:rPr>
        <w:t>«збоку»</w:t>
      </w:r>
      <w:r w:rsidRPr="00081288">
        <w:rPr>
          <w:rFonts w:ascii="Times New Roman" w:hAnsi="Times New Roman"/>
          <w:sz w:val="28"/>
          <w:szCs w:val="28"/>
          <w:lang w:val="uk-UA"/>
        </w:rPr>
        <w:t xml:space="preserve">. </w:t>
      </w:r>
      <w:r w:rsidR="008437EB">
        <w:rPr>
          <w:rFonts w:ascii="Times New Roman" w:hAnsi="Times New Roman"/>
          <w:sz w:val="28"/>
          <w:szCs w:val="28"/>
          <w:lang w:val="uk-UA"/>
        </w:rPr>
        <w:t xml:space="preserve">Маючи ось цю самосвідомість людина здатна усвідомити себе </w:t>
      </w:r>
      <w:r w:rsidRPr="00081288">
        <w:rPr>
          <w:rFonts w:ascii="Times New Roman" w:hAnsi="Times New Roman"/>
          <w:sz w:val="28"/>
          <w:szCs w:val="28"/>
          <w:lang w:val="uk-UA"/>
        </w:rPr>
        <w:t xml:space="preserve">як індивідуальну реальність, </w:t>
      </w:r>
      <w:r w:rsidR="000D6E4E">
        <w:rPr>
          <w:rFonts w:ascii="Times New Roman" w:hAnsi="Times New Roman"/>
          <w:sz w:val="28"/>
          <w:szCs w:val="28"/>
          <w:lang w:val="uk-UA"/>
        </w:rPr>
        <w:t xml:space="preserve">котра відокремлена </w:t>
      </w:r>
      <w:r w:rsidRPr="00081288">
        <w:rPr>
          <w:rFonts w:ascii="Times New Roman" w:hAnsi="Times New Roman"/>
          <w:sz w:val="28"/>
          <w:szCs w:val="28"/>
          <w:lang w:val="uk-UA"/>
        </w:rPr>
        <w:t>від природи та інших людей. Вона стає наявною не лише для інших, а й для себе.</w:t>
      </w:r>
    </w:p>
    <w:p w:rsidR="005E28B5" w:rsidRPr="00217365" w:rsidRDefault="005E28B5" w:rsidP="005E28B5">
      <w:pPr>
        <w:spacing w:after="0" w:line="360" w:lineRule="auto"/>
        <w:jc w:val="both"/>
        <w:rPr>
          <w:rFonts w:ascii="Times New Roman" w:hAnsi="Times New Roman"/>
          <w:sz w:val="28"/>
          <w:szCs w:val="28"/>
        </w:rPr>
      </w:pPr>
      <w:r w:rsidRPr="00081288">
        <w:rPr>
          <w:rFonts w:ascii="Times New Roman" w:hAnsi="Times New Roman"/>
          <w:color w:val="FF0000"/>
          <w:sz w:val="28"/>
          <w:szCs w:val="28"/>
          <w:lang w:val="uk-UA"/>
        </w:rPr>
        <w:t xml:space="preserve">    </w:t>
      </w:r>
      <w:r w:rsidR="004C5540" w:rsidRPr="004C5540">
        <w:rPr>
          <w:rFonts w:ascii="Times New Roman" w:hAnsi="Times New Roman"/>
          <w:sz w:val="28"/>
          <w:szCs w:val="28"/>
          <w:lang w:val="uk-UA"/>
        </w:rPr>
        <w:t>М.Й. Варій</w:t>
      </w:r>
      <w:r w:rsidR="00C27E57" w:rsidRPr="00081288">
        <w:rPr>
          <w:rFonts w:ascii="Times New Roman" w:hAnsi="Times New Roman"/>
          <w:sz w:val="28"/>
          <w:szCs w:val="28"/>
          <w:lang w:val="uk-UA"/>
        </w:rPr>
        <w:t xml:space="preserve"> зазначає, що с</w:t>
      </w:r>
      <w:r w:rsidRPr="00081288">
        <w:rPr>
          <w:rFonts w:ascii="Times New Roman" w:hAnsi="Times New Roman"/>
          <w:sz w:val="28"/>
          <w:szCs w:val="28"/>
          <w:lang w:val="uk-UA"/>
        </w:rPr>
        <w:t xml:space="preserve">амосвідомість має свою власну структуру. </w:t>
      </w:r>
      <w:r w:rsidR="000D6E4E">
        <w:rPr>
          <w:rFonts w:ascii="Times New Roman" w:hAnsi="Times New Roman"/>
          <w:sz w:val="28"/>
          <w:szCs w:val="28"/>
          <w:lang w:val="uk-UA"/>
        </w:rPr>
        <w:t>«</w:t>
      </w:r>
      <w:r w:rsidRPr="00081288">
        <w:rPr>
          <w:rFonts w:ascii="Times New Roman" w:hAnsi="Times New Roman"/>
          <w:sz w:val="28"/>
          <w:szCs w:val="28"/>
          <w:lang w:val="uk-UA"/>
        </w:rPr>
        <w:t>З</w:t>
      </w:r>
      <w:r w:rsidR="00A84C4E">
        <w:rPr>
          <w:rFonts w:ascii="Times New Roman" w:hAnsi="Times New Roman"/>
          <w:sz w:val="28"/>
          <w:szCs w:val="28"/>
          <w:lang w:val="uk-UA"/>
        </w:rPr>
        <w:t xml:space="preserve"> одного боку, в ній можна відо</w:t>
      </w:r>
      <w:r w:rsidRPr="00081288">
        <w:rPr>
          <w:rFonts w:ascii="Times New Roman" w:hAnsi="Times New Roman"/>
          <w:sz w:val="28"/>
          <w:szCs w:val="28"/>
          <w:lang w:val="uk-UA"/>
        </w:rPr>
        <w:t>кремити систему психічних процесів, пов'язану із самопізнанням, переживанням власного ставлення до себе й регулюванням власної поведінки. З іншого боку, можна говорити про систему відносно стійких утворень особистості, які виникають як продукти цих процесів. Через самопізнання людина приходить до певного знання про саму себе. Ці знання входять</w:t>
      </w:r>
      <w:r w:rsidR="00A84C4E">
        <w:rPr>
          <w:rFonts w:ascii="Times New Roman" w:hAnsi="Times New Roman"/>
          <w:sz w:val="28"/>
          <w:szCs w:val="28"/>
          <w:lang w:val="uk-UA"/>
        </w:rPr>
        <w:t xml:space="preserve"> до змісту самосвідомості як </w:t>
      </w:r>
      <w:r w:rsidRPr="00081288">
        <w:rPr>
          <w:rFonts w:ascii="Times New Roman" w:hAnsi="Times New Roman"/>
          <w:sz w:val="28"/>
          <w:szCs w:val="28"/>
          <w:lang w:val="uk-UA"/>
        </w:rPr>
        <w:t>серцевина. Спочатку вони постають у вигляді окремих ситуативних, нерідко випадкових образів себе, які виникають у конкретних умовах спілкування та діяльності. Далі ці образи інтегруються у більш або менш цілісне й</w:t>
      </w:r>
      <w:r w:rsidR="00B53D3E">
        <w:rPr>
          <w:rFonts w:ascii="Times New Roman" w:hAnsi="Times New Roman"/>
          <w:sz w:val="28"/>
          <w:szCs w:val="28"/>
          <w:lang w:val="uk-UA"/>
        </w:rPr>
        <w:t xml:space="preserve"> а</w:t>
      </w:r>
      <w:r w:rsidR="000D6E4E">
        <w:rPr>
          <w:rFonts w:ascii="Times New Roman" w:hAnsi="Times New Roman"/>
          <w:sz w:val="28"/>
          <w:szCs w:val="28"/>
          <w:lang w:val="uk-UA"/>
        </w:rPr>
        <w:t>декватне уявлення про власне «Я»</w:t>
      </w:r>
      <w:r w:rsidRPr="00081288">
        <w:rPr>
          <w:rFonts w:ascii="Times New Roman" w:hAnsi="Times New Roman"/>
          <w:sz w:val="28"/>
          <w:szCs w:val="28"/>
          <w:lang w:val="uk-UA"/>
        </w:rPr>
        <w:t>. Однак будь-який об'єкт пізнання, а також людина в цій ролі є</w:t>
      </w:r>
      <w:r w:rsidR="000D6E4E">
        <w:rPr>
          <w:rFonts w:ascii="Times New Roman" w:hAnsi="Times New Roman"/>
          <w:sz w:val="28"/>
          <w:szCs w:val="28"/>
          <w:lang w:val="uk-UA"/>
        </w:rPr>
        <w:t xml:space="preserve"> невичерпним». </w:t>
      </w:r>
      <w:r w:rsidR="000D6E4E" w:rsidRPr="000D6E4E">
        <w:rPr>
          <w:rFonts w:ascii="Times New Roman" w:hAnsi="Times New Roman"/>
          <w:sz w:val="28"/>
          <w:szCs w:val="28"/>
        </w:rPr>
        <w:t>[1]</w:t>
      </w:r>
      <w:r w:rsidR="000D6E4E">
        <w:rPr>
          <w:rFonts w:ascii="Times New Roman" w:hAnsi="Times New Roman"/>
          <w:sz w:val="28"/>
          <w:szCs w:val="28"/>
          <w:lang w:val="uk-UA"/>
        </w:rPr>
        <w:t xml:space="preserve"> </w:t>
      </w:r>
      <w:r w:rsidR="00A91E52">
        <w:rPr>
          <w:rFonts w:ascii="Times New Roman" w:hAnsi="Times New Roman"/>
          <w:sz w:val="28"/>
          <w:szCs w:val="28"/>
          <w:lang w:val="uk-UA"/>
        </w:rPr>
        <w:t>«</w:t>
      </w:r>
      <w:r w:rsidRPr="00081288">
        <w:rPr>
          <w:rFonts w:ascii="Times New Roman" w:hAnsi="Times New Roman"/>
          <w:sz w:val="28"/>
          <w:szCs w:val="28"/>
          <w:lang w:val="uk-UA"/>
        </w:rPr>
        <w:t xml:space="preserve">Тому самопізнання, як і будь-яка інша форма </w:t>
      </w:r>
      <w:proofErr w:type="gramStart"/>
      <w:r w:rsidRPr="00081288">
        <w:rPr>
          <w:rFonts w:ascii="Times New Roman" w:hAnsi="Times New Roman"/>
          <w:sz w:val="28"/>
          <w:szCs w:val="28"/>
          <w:lang w:val="uk-UA"/>
        </w:rPr>
        <w:t>п</w:t>
      </w:r>
      <w:proofErr w:type="gramEnd"/>
      <w:r w:rsidRPr="00081288">
        <w:rPr>
          <w:rFonts w:ascii="Times New Roman" w:hAnsi="Times New Roman"/>
          <w:sz w:val="28"/>
          <w:szCs w:val="28"/>
          <w:lang w:val="uk-UA"/>
        </w:rPr>
        <w:t>ізнання, не зумовлює кінцеве, абсолютно завершене знання. Не досить чітко усвідомлюючи те нове в собі, що з'явилося, людина ніби із запіз</w:t>
      </w:r>
      <w:r w:rsidR="00B53D3E">
        <w:rPr>
          <w:rFonts w:ascii="Times New Roman" w:hAnsi="Times New Roman"/>
          <w:sz w:val="28"/>
          <w:szCs w:val="28"/>
          <w:lang w:val="uk-UA"/>
        </w:rPr>
        <w:t>ненням його «відкриває»</w:t>
      </w:r>
      <w:r w:rsidRPr="00081288">
        <w:rPr>
          <w:rFonts w:ascii="Times New Roman" w:hAnsi="Times New Roman"/>
          <w:sz w:val="28"/>
          <w:szCs w:val="28"/>
          <w:lang w:val="uk-UA"/>
        </w:rPr>
        <w:t xml:space="preserve"> і до того часу користується старими знаннями про себе, старими оцінками, хоча вони насправді вже не відповідають змісту нового психологічного утворення й об'єктивному його вияву</w:t>
      </w:r>
      <w:r w:rsidR="00EC3594">
        <w:rPr>
          <w:rFonts w:ascii="Times New Roman" w:hAnsi="Times New Roman"/>
          <w:sz w:val="28"/>
          <w:szCs w:val="28"/>
          <w:lang w:val="uk-UA"/>
        </w:rPr>
        <w:t xml:space="preserve">». </w:t>
      </w:r>
      <w:r w:rsidR="00EC3594" w:rsidRPr="00217365">
        <w:rPr>
          <w:rFonts w:ascii="Times New Roman" w:hAnsi="Times New Roman"/>
          <w:sz w:val="28"/>
          <w:szCs w:val="28"/>
        </w:rPr>
        <w:t>[1]</w:t>
      </w:r>
    </w:p>
    <w:p w:rsidR="005E28B5" w:rsidRPr="00081288" w:rsidRDefault="005E28B5" w:rsidP="005E28B5">
      <w:pPr>
        <w:spacing w:after="0" w:line="360" w:lineRule="auto"/>
        <w:jc w:val="both"/>
        <w:rPr>
          <w:rFonts w:ascii="Times New Roman" w:hAnsi="Times New Roman"/>
          <w:sz w:val="28"/>
          <w:szCs w:val="28"/>
          <w:lang w:val="uk-UA"/>
        </w:rPr>
      </w:pPr>
      <w:r w:rsidRPr="00081288">
        <w:rPr>
          <w:rFonts w:ascii="Times New Roman" w:hAnsi="Times New Roman"/>
          <w:sz w:val="28"/>
          <w:szCs w:val="28"/>
          <w:lang w:val="uk-UA"/>
        </w:rPr>
        <w:t xml:space="preserve">     Самопізнання відображає суб'єктивне уявлення про себе. </w:t>
      </w:r>
      <w:r w:rsidR="000D6E4E">
        <w:rPr>
          <w:rFonts w:ascii="Times New Roman" w:hAnsi="Times New Roman"/>
          <w:sz w:val="28"/>
          <w:szCs w:val="28"/>
          <w:lang w:val="uk-UA"/>
        </w:rPr>
        <w:t xml:space="preserve">Тому </w:t>
      </w:r>
      <w:r w:rsidRPr="00081288">
        <w:rPr>
          <w:rFonts w:ascii="Times New Roman" w:hAnsi="Times New Roman"/>
          <w:sz w:val="28"/>
          <w:szCs w:val="28"/>
          <w:lang w:val="uk-UA"/>
        </w:rPr>
        <w:t xml:space="preserve">уявлення людини про саму себе </w:t>
      </w:r>
      <w:r w:rsidR="000D6E4E">
        <w:rPr>
          <w:rFonts w:ascii="Times New Roman" w:hAnsi="Times New Roman"/>
          <w:sz w:val="28"/>
          <w:szCs w:val="28"/>
          <w:lang w:val="uk-UA"/>
        </w:rPr>
        <w:t xml:space="preserve">може бути </w:t>
      </w:r>
      <w:r w:rsidRPr="00081288">
        <w:rPr>
          <w:rFonts w:ascii="Times New Roman" w:hAnsi="Times New Roman"/>
          <w:sz w:val="28"/>
          <w:szCs w:val="28"/>
          <w:lang w:val="uk-UA"/>
        </w:rPr>
        <w:t xml:space="preserve">не завжди адекватне. Наприклад, мотиви, </w:t>
      </w:r>
      <w:r w:rsidRPr="00081288">
        <w:rPr>
          <w:rFonts w:ascii="Times New Roman" w:hAnsi="Times New Roman"/>
          <w:sz w:val="28"/>
          <w:szCs w:val="28"/>
          <w:lang w:val="uk-UA"/>
        </w:rPr>
        <w:lastRenderedPageBreak/>
        <w:t xml:space="preserve">які людина висуває, обґрунтовуючи перед іншими людьми та перед собою свою поведінку (навіть </w:t>
      </w:r>
      <w:r w:rsidR="000D6E4E">
        <w:rPr>
          <w:rFonts w:ascii="Times New Roman" w:hAnsi="Times New Roman"/>
          <w:sz w:val="28"/>
          <w:szCs w:val="28"/>
          <w:lang w:val="uk-UA"/>
        </w:rPr>
        <w:t>тоді, коли вона хоче</w:t>
      </w:r>
      <w:r w:rsidRPr="00081288">
        <w:rPr>
          <w:rFonts w:ascii="Times New Roman" w:hAnsi="Times New Roman"/>
          <w:sz w:val="28"/>
          <w:szCs w:val="28"/>
          <w:lang w:val="uk-UA"/>
        </w:rPr>
        <w:t xml:space="preserve"> пра</w:t>
      </w:r>
      <w:r w:rsidR="000D6E4E">
        <w:rPr>
          <w:rFonts w:ascii="Times New Roman" w:hAnsi="Times New Roman"/>
          <w:sz w:val="28"/>
          <w:szCs w:val="28"/>
          <w:lang w:val="uk-UA"/>
        </w:rPr>
        <w:t>вильно усвідомити власні потреби й</w:t>
      </w:r>
      <w:r w:rsidRPr="00081288">
        <w:rPr>
          <w:rFonts w:ascii="Times New Roman" w:hAnsi="Times New Roman"/>
          <w:sz w:val="28"/>
          <w:szCs w:val="28"/>
          <w:lang w:val="uk-UA"/>
        </w:rPr>
        <w:t xml:space="preserve"> цілковито щира), аж ніяк не завжди відображають ці спонуки, що реально зумовлюють її дії.</w:t>
      </w:r>
    </w:p>
    <w:p w:rsidR="005E28B5" w:rsidRPr="00081288" w:rsidRDefault="005E28B5" w:rsidP="005E28B5">
      <w:pPr>
        <w:spacing w:after="0" w:line="360" w:lineRule="auto"/>
        <w:jc w:val="both"/>
        <w:rPr>
          <w:rFonts w:ascii="Times New Roman" w:hAnsi="Times New Roman"/>
          <w:sz w:val="28"/>
          <w:szCs w:val="28"/>
          <w:lang w:val="uk-UA"/>
        </w:rPr>
      </w:pPr>
      <w:r w:rsidRPr="00081288">
        <w:rPr>
          <w:rFonts w:ascii="Times New Roman" w:hAnsi="Times New Roman"/>
          <w:sz w:val="28"/>
          <w:szCs w:val="28"/>
          <w:lang w:val="uk-UA"/>
        </w:rPr>
        <w:t xml:space="preserve">      </w:t>
      </w:r>
      <w:r w:rsidR="000D6E4E">
        <w:rPr>
          <w:rFonts w:ascii="Times New Roman" w:hAnsi="Times New Roman"/>
          <w:sz w:val="28"/>
          <w:szCs w:val="28"/>
          <w:lang w:val="uk-UA"/>
        </w:rPr>
        <w:t xml:space="preserve">Коли людина переживає різні емоції в неї формується </w:t>
      </w:r>
      <w:r w:rsidRPr="00081288">
        <w:rPr>
          <w:rFonts w:ascii="Times New Roman" w:hAnsi="Times New Roman"/>
          <w:sz w:val="28"/>
          <w:szCs w:val="28"/>
          <w:lang w:val="uk-UA"/>
        </w:rPr>
        <w:t>ставлення до себе.</w:t>
      </w:r>
    </w:p>
    <w:p w:rsidR="005E28B5" w:rsidRPr="00081288" w:rsidRDefault="005E28B5" w:rsidP="005E28B5">
      <w:pPr>
        <w:spacing w:after="0" w:line="360" w:lineRule="auto"/>
        <w:jc w:val="both"/>
        <w:rPr>
          <w:rFonts w:ascii="Times New Roman" w:hAnsi="Times New Roman"/>
          <w:sz w:val="28"/>
          <w:szCs w:val="28"/>
          <w:lang w:val="uk-UA"/>
        </w:rPr>
      </w:pPr>
      <w:r w:rsidRPr="00081288">
        <w:rPr>
          <w:rFonts w:ascii="Times New Roman" w:hAnsi="Times New Roman"/>
          <w:sz w:val="28"/>
          <w:szCs w:val="28"/>
          <w:lang w:val="uk-UA"/>
        </w:rPr>
        <w:t xml:space="preserve">    </w:t>
      </w:r>
      <w:r w:rsidR="000D6E4E">
        <w:rPr>
          <w:rFonts w:ascii="Times New Roman" w:hAnsi="Times New Roman"/>
          <w:sz w:val="28"/>
          <w:szCs w:val="28"/>
          <w:lang w:val="uk-UA"/>
        </w:rPr>
        <w:t>Завдяки з</w:t>
      </w:r>
      <w:r w:rsidRPr="00081288">
        <w:rPr>
          <w:rFonts w:ascii="Times New Roman" w:hAnsi="Times New Roman"/>
          <w:sz w:val="28"/>
          <w:szCs w:val="28"/>
          <w:lang w:val="uk-UA"/>
        </w:rPr>
        <w:t>нання</w:t>
      </w:r>
      <w:r w:rsidR="000D6E4E">
        <w:rPr>
          <w:rFonts w:ascii="Times New Roman" w:hAnsi="Times New Roman"/>
          <w:sz w:val="28"/>
          <w:szCs w:val="28"/>
          <w:lang w:val="uk-UA"/>
        </w:rPr>
        <w:t>м</w:t>
      </w:r>
      <w:r w:rsidRPr="00081288">
        <w:rPr>
          <w:rFonts w:ascii="Times New Roman" w:hAnsi="Times New Roman"/>
          <w:sz w:val="28"/>
          <w:szCs w:val="28"/>
          <w:lang w:val="uk-UA"/>
        </w:rPr>
        <w:t xml:space="preserve"> про себе, </w:t>
      </w:r>
      <w:r w:rsidR="000D6E4E">
        <w:rPr>
          <w:rFonts w:ascii="Times New Roman" w:hAnsi="Times New Roman"/>
          <w:sz w:val="28"/>
          <w:szCs w:val="28"/>
          <w:lang w:val="uk-UA"/>
        </w:rPr>
        <w:t>котрі поєднані</w:t>
      </w:r>
      <w:r w:rsidRPr="00081288">
        <w:rPr>
          <w:rFonts w:ascii="Times New Roman" w:hAnsi="Times New Roman"/>
          <w:sz w:val="28"/>
          <w:szCs w:val="28"/>
          <w:lang w:val="uk-UA"/>
        </w:rPr>
        <w:t xml:space="preserve"> з певн</w:t>
      </w:r>
      <w:r w:rsidR="000D6E4E">
        <w:rPr>
          <w:rFonts w:ascii="Times New Roman" w:hAnsi="Times New Roman"/>
          <w:sz w:val="28"/>
          <w:szCs w:val="28"/>
          <w:lang w:val="uk-UA"/>
        </w:rPr>
        <w:t>им ставленням до себе, можна зробити</w:t>
      </w:r>
      <w:r w:rsidRPr="00081288">
        <w:rPr>
          <w:rFonts w:ascii="Times New Roman" w:hAnsi="Times New Roman"/>
          <w:sz w:val="28"/>
          <w:szCs w:val="28"/>
          <w:lang w:val="uk-UA"/>
        </w:rPr>
        <w:t xml:space="preserve"> самооцінку особистості.</w:t>
      </w:r>
    </w:p>
    <w:p w:rsidR="005E28B5" w:rsidRPr="00081288" w:rsidRDefault="005E28B5" w:rsidP="005E28B5">
      <w:pPr>
        <w:spacing w:after="0" w:line="360" w:lineRule="auto"/>
        <w:jc w:val="both"/>
        <w:rPr>
          <w:rFonts w:ascii="Times New Roman" w:hAnsi="Times New Roman"/>
          <w:sz w:val="28"/>
          <w:szCs w:val="28"/>
          <w:lang w:val="uk-UA"/>
        </w:rPr>
      </w:pPr>
      <w:r w:rsidRPr="00081288">
        <w:rPr>
          <w:rFonts w:ascii="Times New Roman" w:hAnsi="Times New Roman"/>
          <w:sz w:val="28"/>
          <w:szCs w:val="28"/>
          <w:lang w:val="uk-UA"/>
        </w:rPr>
        <w:t xml:space="preserve">     У сучасній психологічній науці розрізняють </w:t>
      </w:r>
      <w:r w:rsidR="000D6E4E">
        <w:rPr>
          <w:rFonts w:ascii="Times New Roman" w:hAnsi="Times New Roman"/>
          <w:sz w:val="28"/>
          <w:szCs w:val="28"/>
          <w:lang w:val="uk-UA"/>
        </w:rPr>
        <w:t xml:space="preserve">декілька видів самооцінки, котрі </w:t>
      </w:r>
      <w:r w:rsidRPr="00081288">
        <w:rPr>
          <w:rFonts w:ascii="Times New Roman" w:hAnsi="Times New Roman"/>
          <w:sz w:val="28"/>
          <w:szCs w:val="28"/>
          <w:lang w:val="uk-UA"/>
        </w:rPr>
        <w:t>відображають о</w:t>
      </w:r>
      <w:r w:rsidR="000D6E4E">
        <w:rPr>
          <w:rFonts w:ascii="Times New Roman" w:hAnsi="Times New Roman"/>
          <w:sz w:val="28"/>
          <w:szCs w:val="28"/>
          <w:lang w:val="uk-UA"/>
        </w:rPr>
        <w:t>собливості об'єктів оцінювання т</w:t>
      </w:r>
      <w:r w:rsidRPr="00081288">
        <w:rPr>
          <w:rFonts w:ascii="Times New Roman" w:hAnsi="Times New Roman"/>
          <w:sz w:val="28"/>
          <w:szCs w:val="28"/>
          <w:lang w:val="uk-UA"/>
        </w:rPr>
        <w:t xml:space="preserve">а деякі якісні й кількісні характеристики самої </w:t>
      </w:r>
      <w:r w:rsidR="000D6E4E">
        <w:rPr>
          <w:rFonts w:ascii="Times New Roman" w:hAnsi="Times New Roman"/>
          <w:sz w:val="28"/>
          <w:szCs w:val="28"/>
          <w:lang w:val="uk-UA"/>
        </w:rPr>
        <w:t>само</w:t>
      </w:r>
      <w:r w:rsidRPr="00081288">
        <w:rPr>
          <w:rFonts w:ascii="Times New Roman" w:hAnsi="Times New Roman"/>
          <w:sz w:val="28"/>
          <w:szCs w:val="28"/>
          <w:lang w:val="uk-UA"/>
        </w:rPr>
        <w:t xml:space="preserve">оцінки. </w:t>
      </w:r>
      <w:r w:rsidR="000D6E4E">
        <w:rPr>
          <w:rFonts w:ascii="Times New Roman" w:hAnsi="Times New Roman"/>
          <w:sz w:val="28"/>
          <w:szCs w:val="28"/>
          <w:lang w:val="uk-UA"/>
        </w:rPr>
        <w:t>В з</w:t>
      </w:r>
      <w:r w:rsidRPr="00081288">
        <w:rPr>
          <w:rFonts w:ascii="Times New Roman" w:hAnsi="Times New Roman"/>
          <w:sz w:val="28"/>
          <w:szCs w:val="28"/>
          <w:lang w:val="uk-UA"/>
        </w:rPr>
        <w:t>алежно</w:t>
      </w:r>
      <w:r w:rsidR="000D6E4E">
        <w:rPr>
          <w:rFonts w:ascii="Times New Roman" w:hAnsi="Times New Roman"/>
          <w:sz w:val="28"/>
          <w:szCs w:val="28"/>
          <w:lang w:val="uk-UA"/>
        </w:rPr>
        <w:t>сті</w:t>
      </w:r>
      <w:r w:rsidRPr="00081288">
        <w:rPr>
          <w:rFonts w:ascii="Times New Roman" w:hAnsi="Times New Roman"/>
          <w:sz w:val="28"/>
          <w:szCs w:val="28"/>
          <w:lang w:val="uk-UA"/>
        </w:rPr>
        <w:t xml:space="preserve"> </w:t>
      </w:r>
      <w:r w:rsidR="000D6E4E">
        <w:rPr>
          <w:rFonts w:ascii="Times New Roman" w:hAnsi="Times New Roman"/>
          <w:sz w:val="28"/>
          <w:szCs w:val="28"/>
          <w:lang w:val="uk-UA"/>
        </w:rPr>
        <w:t>від того, що оцінюється</w:t>
      </w:r>
      <w:r w:rsidRPr="00081288">
        <w:rPr>
          <w:rFonts w:ascii="Times New Roman" w:hAnsi="Times New Roman"/>
          <w:sz w:val="28"/>
          <w:szCs w:val="28"/>
          <w:lang w:val="uk-UA"/>
        </w:rPr>
        <w:t xml:space="preserve"> - окремі аспекти особистості, конкретні властивості, які виявляються лише в деяких особливих видах діяльності, або особистість загалом, - розрізняють два види самооцінки: а) загальну, під якою розуміють загальну недиференційовану самооцінк</w:t>
      </w:r>
      <w:r w:rsidR="000D6E4E">
        <w:rPr>
          <w:rFonts w:ascii="Times New Roman" w:hAnsi="Times New Roman"/>
          <w:sz w:val="28"/>
          <w:szCs w:val="28"/>
          <w:lang w:val="uk-UA"/>
        </w:rPr>
        <w:t xml:space="preserve">у особистості; б) часткову,  яка саме і </w:t>
      </w:r>
      <w:r w:rsidRPr="00081288">
        <w:rPr>
          <w:rFonts w:ascii="Times New Roman" w:hAnsi="Times New Roman"/>
          <w:sz w:val="28"/>
          <w:szCs w:val="28"/>
          <w:lang w:val="uk-UA"/>
        </w:rPr>
        <w:t>належить до різних рівнів пізнання властивостей особистості.</w:t>
      </w:r>
    </w:p>
    <w:p w:rsidR="005E28B5" w:rsidRPr="00081288" w:rsidRDefault="005E28B5" w:rsidP="005E28B5">
      <w:pPr>
        <w:spacing w:after="0" w:line="360" w:lineRule="auto"/>
        <w:jc w:val="both"/>
        <w:rPr>
          <w:rFonts w:ascii="Times New Roman" w:hAnsi="Times New Roman"/>
          <w:sz w:val="28"/>
          <w:szCs w:val="28"/>
          <w:lang w:val="uk-UA"/>
        </w:rPr>
      </w:pPr>
      <w:r w:rsidRPr="00081288">
        <w:rPr>
          <w:rFonts w:ascii="Times New Roman" w:hAnsi="Times New Roman"/>
          <w:sz w:val="28"/>
          <w:szCs w:val="28"/>
          <w:lang w:val="uk-UA"/>
        </w:rPr>
        <w:t xml:space="preserve">   </w:t>
      </w:r>
      <w:r w:rsidR="000D6E4E">
        <w:rPr>
          <w:rFonts w:ascii="Times New Roman" w:hAnsi="Times New Roman"/>
          <w:sz w:val="28"/>
          <w:szCs w:val="28"/>
          <w:lang w:val="uk-UA"/>
        </w:rPr>
        <w:t xml:space="preserve">Важливою </w:t>
      </w:r>
      <w:r w:rsidRPr="00081288">
        <w:rPr>
          <w:rFonts w:ascii="Times New Roman" w:hAnsi="Times New Roman"/>
          <w:sz w:val="28"/>
          <w:szCs w:val="28"/>
          <w:lang w:val="uk-UA"/>
        </w:rPr>
        <w:t>підставою для в</w:t>
      </w:r>
      <w:r w:rsidR="000D6E4E">
        <w:rPr>
          <w:rFonts w:ascii="Times New Roman" w:hAnsi="Times New Roman"/>
          <w:sz w:val="28"/>
          <w:szCs w:val="28"/>
          <w:lang w:val="uk-UA"/>
        </w:rPr>
        <w:t>ідокремлення видів самооцінки є</w:t>
      </w:r>
      <w:r w:rsidRPr="00081288">
        <w:rPr>
          <w:rFonts w:ascii="Times New Roman" w:hAnsi="Times New Roman"/>
          <w:sz w:val="28"/>
          <w:szCs w:val="28"/>
          <w:lang w:val="uk-UA"/>
        </w:rPr>
        <w:t xml:space="preserve"> адекватність. Відповідно до ступеня адекватності звичайно розрізняють два види самооцінки: адекватну й неадекватну. У свою чергу неадекватна самооцінка щодо еталона, з яким вона порівнюється, може бути завищеною або заниженою.</w:t>
      </w:r>
    </w:p>
    <w:p w:rsidR="005E28B5" w:rsidRPr="00081288" w:rsidRDefault="005E28B5" w:rsidP="005E28B5">
      <w:pPr>
        <w:spacing w:after="0" w:line="360" w:lineRule="auto"/>
        <w:jc w:val="both"/>
        <w:rPr>
          <w:rFonts w:ascii="Times New Roman" w:hAnsi="Times New Roman"/>
          <w:sz w:val="28"/>
          <w:szCs w:val="28"/>
          <w:lang w:val="uk-UA"/>
        </w:rPr>
      </w:pPr>
      <w:r w:rsidRPr="00081288">
        <w:rPr>
          <w:rFonts w:ascii="Times New Roman" w:hAnsi="Times New Roman"/>
          <w:sz w:val="28"/>
          <w:szCs w:val="28"/>
          <w:lang w:val="uk-UA"/>
        </w:rPr>
        <w:t xml:space="preserve">     Самооцінка людини формується під впливом різних чинників. Це й порівняння образу</w:t>
      </w:r>
      <w:r w:rsidR="00B53D3E">
        <w:rPr>
          <w:rFonts w:ascii="Times New Roman" w:hAnsi="Times New Roman"/>
          <w:sz w:val="28"/>
          <w:szCs w:val="28"/>
          <w:lang w:val="uk-UA"/>
        </w:rPr>
        <w:t xml:space="preserve"> реального «Я» з образом ідеального «Я»</w:t>
      </w:r>
      <w:r w:rsidRPr="00081288">
        <w:rPr>
          <w:rFonts w:ascii="Times New Roman" w:hAnsi="Times New Roman"/>
          <w:sz w:val="28"/>
          <w:szCs w:val="28"/>
          <w:lang w:val="uk-UA"/>
        </w:rPr>
        <w:t xml:space="preserve">, тобто з уявленням про те, якою людина хотіла б бути. Це й привласнення людиною тих оцінок і стандартів, які вона отримує від інших людей, насамперед від свого </w:t>
      </w:r>
      <w:r w:rsidR="000D6E4E">
        <w:rPr>
          <w:rFonts w:ascii="Times New Roman" w:hAnsi="Times New Roman"/>
          <w:sz w:val="28"/>
          <w:szCs w:val="28"/>
          <w:lang w:val="uk-UA"/>
        </w:rPr>
        <w:t>найближчого оточення. І, звісно</w:t>
      </w:r>
      <w:r w:rsidRPr="00081288">
        <w:rPr>
          <w:rFonts w:ascii="Times New Roman" w:hAnsi="Times New Roman"/>
          <w:sz w:val="28"/>
          <w:szCs w:val="28"/>
          <w:lang w:val="uk-UA"/>
        </w:rPr>
        <w:t>, це успішність дій людини — як реальна, так і у</w:t>
      </w:r>
      <w:r w:rsidR="000D6E4E">
        <w:rPr>
          <w:rFonts w:ascii="Times New Roman" w:hAnsi="Times New Roman"/>
          <w:sz w:val="28"/>
          <w:szCs w:val="28"/>
          <w:lang w:val="uk-UA"/>
        </w:rPr>
        <w:t>явна. Незалежно від того, чи лежать</w:t>
      </w:r>
      <w:r w:rsidRPr="00081288">
        <w:rPr>
          <w:rFonts w:ascii="Times New Roman" w:hAnsi="Times New Roman"/>
          <w:sz w:val="28"/>
          <w:szCs w:val="28"/>
          <w:lang w:val="uk-UA"/>
        </w:rPr>
        <w:t xml:space="preserve"> основі самооцінки власні судження людини про себе або</w:t>
      </w:r>
      <w:r w:rsidR="000D6E4E">
        <w:rPr>
          <w:rFonts w:ascii="Times New Roman" w:hAnsi="Times New Roman"/>
          <w:sz w:val="28"/>
          <w:szCs w:val="28"/>
          <w:lang w:val="uk-UA"/>
        </w:rPr>
        <w:t xml:space="preserve"> судження інших людей </w:t>
      </w:r>
      <w:r w:rsidRPr="00081288">
        <w:rPr>
          <w:rFonts w:ascii="Times New Roman" w:hAnsi="Times New Roman"/>
          <w:sz w:val="28"/>
          <w:szCs w:val="28"/>
          <w:lang w:val="uk-UA"/>
        </w:rPr>
        <w:t>, ін</w:t>
      </w:r>
      <w:r w:rsidR="000D6E4E">
        <w:rPr>
          <w:rFonts w:ascii="Times New Roman" w:hAnsi="Times New Roman"/>
          <w:sz w:val="28"/>
          <w:szCs w:val="28"/>
          <w:lang w:val="uk-UA"/>
        </w:rPr>
        <w:t>дивідуальн</w:t>
      </w:r>
      <w:r w:rsidR="009962BF">
        <w:rPr>
          <w:rFonts w:ascii="Times New Roman" w:hAnsi="Times New Roman"/>
          <w:sz w:val="28"/>
          <w:szCs w:val="28"/>
          <w:lang w:val="uk-UA"/>
        </w:rPr>
        <w:t>і ідеали або</w:t>
      </w:r>
      <w:r w:rsidRPr="00081288">
        <w:rPr>
          <w:rFonts w:ascii="Times New Roman" w:hAnsi="Times New Roman"/>
          <w:sz w:val="28"/>
          <w:szCs w:val="28"/>
          <w:lang w:val="uk-UA"/>
        </w:rPr>
        <w:t xml:space="preserve"> задані стандарти</w:t>
      </w:r>
      <w:r w:rsidR="009962BF">
        <w:rPr>
          <w:rFonts w:ascii="Times New Roman" w:hAnsi="Times New Roman"/>
          <w:sz w:val="28"/>
          <w:szCs w:val="28"/>
          <w:lang w:val="uk-UA"/>
        </w:rPr>
        <w:t xml:space="preserve"> оточення</w:t>
      </w:r>
      <w:r w:rsidRPr="00081288">
        <w:rPr>
          <w:rFonts w:ascii="Times New Roman" w:hAnsi="Times New Roman"/>
          <w:sz w:val="28"/>
          <w:szCs w:val="28"/>
          <w:lang w:val="uk-UA"/>
        </w:rPr>
        <w:t>, вона завжди має суб'єктивний характер.</w:t>
      </w:r>
    </w:p>
    <w:p w:rsidR="005E28B5" w:rsidRPr="00081288" w:rsidRDefault="005E28B5" w:rsidP="007D2640">
      <w:pPr>
        <w:spacing w:after="0" w:line="360" w:lineRule="auto"/>
        <w:ind w:firstLine="284"/>
        <w:jc w:val="both"/>
        <w:rPr>
          <w:rFonts w:ascii="Times New Roman" w:hAnsi="Times New Roman"/>
          <w:sz w:val="28"/>
          <w:szCs w:val="28"/>
          <w:lang w:val="uk-UA"/>
        </w:rPr>
      </w:pPr>
      <w:r w:rsidRPr="00081288">
        <w:rPr>
          <w:rFonts w:ascii="Times New Roman" w:hAnsi="Times New Roman"/>
          <w:sz w:val="28"/>
          <w:szCs w:val="28"/>
          <w:lang w:val="uk-UA"/>
        </w:rPr>
        <w:t xml:space="preserve">    </w:t>
      </w:r>
      <w:r w:rsidR="009962BF">
        <w:rPr>
          <w:rFonts w:ascii="Times New Roman" w:hAnsi="Times New Roman"/>
          <w:sz w:val="28"/>
          <w:szCs w:val="28"/>
          <w:lang w:val="uk-UA"/>
        </w:rPr>
        <w:t>«</w:t>
      </w:r>
      <w:r w:rsidRPr="00081288">
        <w:rPr>
          <w:rFonts w:ascii="Times New Roman" w:hAnsi="Times New Roman"/>
          <w:sz w:val="28"/>
          <w:szCs w:val="28"/>
          <w:lang w:val="uk-UA"/>
        </w:rPr>
        <w:t>Зміст знань людини про себе і ставлення до себе з початкових етап</w:t>
      </w:r>
      <w:r w:rsidR="00B53D3E">
        <w:rPr>
          <w:rFonts w:ascii="Times New Roman" w:hAnsi="Times New Roman"/>
          <w:sz w:val="28"/>
          <w:szCs w:val="28"/>
          <w:lang w:val="uk-UA"/>
        </w:rPr>
        <w:t>ів формування мають свій «вихід»</w:t>
      </w:r>
      <w:r w:rsidRPr="00081288">
        <w:rPr>
          <w:rFonts w:ascii="Times New Roman" w:hAnsi="Times New Roman"/>
          <w:sz w:val="28"/>
          <w:szCs w:val="28"/>
          <w:lang w:val="uk-UA"/>
        </w:rPr>
        <w:t xml:space="preserve"> через процес саморегулювання й </w:t>
      </w:r>
      <w:r w:rsidRPr="00081288">
        <w:rPr>
          <w:rFonts w:ascii="Times New Roman" w:hAnsi="Times New Roman"/>
          <w:sz w:val="28"/>
          <w:szCs w:val="28"/>
          <w:lang w:val="uk-UA"/>
        </w:rPr>
        <w:lastRenderedPageBreak/>
        <w:t>самоорганізації особистістю своєї поведінки. Для цього процесу характерна специфічна активність, спрямована на співвідношення поведінки особистості з вимогами ситуації, очікуваннями інших людей, на актуалізацію психологічних резервів відповідно до особливостей ситуації спілкування, міжособистісної взаємодії. Обов'язковою рисою саморегулювання є постійне внутрішнє оцінювання перебігу акту поведінки, яке співвідноситься з прямим або передбачуваним оцінюванням його іншими людьми.</w:t>
      </w:r>
    </w:p>
    <w:p w:rsidR="005E28B5" w:rsidRPr="00217365" w:rsidRDefault="005E28B5" w:rsidP="007D2640">
      <w:pPr>
        <w:spacing w:after="0" w:line="360" w:lineRule="auto"/>
        <w:ind w:firstLine="284"/>
        <w:jc w:val="both"/>
        <w:rPr>
          <w:rFonts w:ascii="Times New Roman" w:hAnsi="Times New Roman"/>
          <w:sz w:val="28"/>
          <w:szCs w:val="28"/>
          <w:lang w:val="uk-UA"/>
        </w:rPr>
      </w:pPr>
      <w:r w:rsidRPr="00081288">
        <w:rPr>
          <w:rFonts w:ascii="Times New Roman" w:hAnsi="Times New Roman"/>
          <w:sz w:val="28"/>
          <w:szCs w:val="28"/>
          <w:lang w:val="uk-UA"/>
        </w:rPr>
        <w:t xml:space="preserve">    Функцію коригування дій або вербальних компонентів поведінки в саморегулюванні виконує механізм самоконтролю, що становить внутрішній звіт особистості про співвіднесеність мотиву, мети дії та її ходу. Механізм самоконтролю виявляється у готовності перевести дію в інше річище, внести в неї додаткові елементи. Це немовби спілкування всередині самої особистості - між особистістю в дії та особистіст</w:t>
      </w:r>
      <w:r w:rsidR="009962BF">
        <w:rPr>
          <w:rFonts w:ascii="Times New Roman" w:hAnsi="Times New Roman"/>
          <w:sz w:val="28"/>
          <w:szCs w:val="28"/>
          <w:lang w:val="uk-UA"/>
        </w:rPr>
        <w:t xml:space="preserve">ю, що планує дію з певною метою». </w:t>
      </w:r>
      <w:r w:rsidR="009962BF" w:rsidRPr="00217365">
        <w:rPr>
          <w:rFonts w:ascii="Times New Roman" w:hAnsi="Times New Roman"/>
          <w:sz w:val="28"/>
          <w:szCs w:val="28"/>
          <w:lang w:val="uk-UA"/>
        </w:rPr>
        <w:t>[3]</w:t>
      </w:r>
    </w:p>
    <w:p w:rsidR="005E28B5" w:rsidRPr="00081288" w:rsidRDefault="005E28B5" w:rsidP="005E28B5">
      <w:pPr>
        <w:pStyle w:val="a4"/>
        <w:spacing w:line="360" w:lineRule="auto"/>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Pr="00081288" w:rsidRDefault="005E28B5" w:rsidP="005E28B5">
      <w:pPr>
        <w:pStyle w:val="a4"/>
        <w:ind w:left="1068"/>
        <w:jc w:val="both"/>
        <w:rPr>
          <w:rFonts w:ascii="Times New Roman" w:hAnsi="Times New Roman"/>
          <w:sz w:val="28"/>
          <w:szCs w:val="28"/>
          <w:lang w:val="uk-UA"/>
        </w:rPr>
      </w:pPr>
    </w:p>
    <w:p w:rsidR="005E28B5" w:rsidRDefault="005E28B5" w:rsidP="005E28B5">
      <w:pPr>
        <w:pStyle w:val="a4"/>
        <w:ind w:left="1068"/>
        <w:jc w:val="both"/>
        <w:rPr>
          <w:rFonts w:ascii="Times New Roman" w:hAnsi="Times New Roman"/>
          <w:sz w:val="28"/>
          <w:szCs w:val="28"/>
          <w:lang w:val="uk-UA"/>
        </w:rPr>
      </w:pPr>
    </w:p>
    <w:p w:rsidR="001A2C33" w:rsidRDefault="001A2C33" w:rsidP="005E28B5">
      <w:pPr>
        <w:pStyle w:val="a4"/>
        <w:ind w:left="1068"/>
        <w:jc w:val="both"/>
        <w:rPr>
          <w:rFonts w:ascii="Times New Roman" w:hAnsi="Times New Roman"/>
          <w:sz w:val="28"/>
          <w:szCs w:val="28"/>
          <w:lang w:val="uk-UA"/>
        </w:rPr>
      </w:pPr>
    </w:p>
    <w:p w:rsidR="001A2C33" w:rsidRDefault="001A2C33" w:rsidP="005E28B5">
      <w:pPr>
        <w:pStyle w:val="a4"/>
        <w:ind w:left="1068"/>
        <w:jc w:val="both"/>
        <w:rPr>
          <w:rFonts w:ascii="Times New Roman" w:hAnsi="Times New Roman"/>
          <w:sz w:val="28"/>
          <w:szCs w:val="28"/>
          <w:lang w:val="uk-UA"/>
        </w:rPr>
      </w:pPr>
    </w:p>
    <w:p w:rsidR="001A2C33" w:rsidRDefault="001A2C33" w:rsidP="005E28B5">
      <w:pPr>
        <w:pStyle w:val="a4"/>
        <w:ind w:left="1068"/>
        <w:jc w:val="both"/>
        <w:rPr>
          <w:rFonts w:ascii="Times New Roman" w:hAnsi="Times New Roman"/>
          <w:sz w:val="28"/>
          <w:szCs w:val="28"/>
          <w:lang w:val="uk-UA"/>
        </w:rPr>
      </w:pPr>
    </w:p>
    <w:p w:rsidR="001A2C33" w:rsidRDefault="001A2C33" w:rsidP="005E28B5">
      <w:pPr>
        <w:pStyle w:val="a4"/>
        <w:ind w:left="1068"/>
        <w:jc w:val="both"/>
        <w:rPr>
          <w:rFonts w:ascii="Times New Roman" w:hAnsi="Times New Roman"/>
          <w:sz w:val="28"/>
          <w:szCs w:val="28"/>
          <w:lang w:val="uk-UA"/>
        </w:rPr>
      </w:pPr>
    </w:p>
    <w:p w:rsidR="001A2C33" w:rsidRDefault="001A2C33" w:rsidP="005E28B5">
      <w:pPr>
        <w:pStyle w:val="a4"/>
        <w:ind w:left="1068"/>
        <w:jc w:val="both"/>
        <w:rPr>
          <w:rFonts w:ascii="Times New Roman" w:hAnsi="Times New Roman"/>
          <w:sz w:val="28"/>
          <w:szCs w:val="28"/>
          <w:lang w:val="uk-UA"/>
        </w:rPr>
      </w:pPr>
    </w:p>
    <w:p w:rsidR="001A2C33" w:rsidRDefault="001A2C33" w:rsidP="005E28B5">
      <w:pPr>
        <w:pStyle w:val="a4"/>
        <w:ind w:left="1068"/>
        <w:jc w:val="both"/>
        <w:rPr>
          <w:rFonts w:ascii="Times New Roman" w:hAnsi="Times New Roman"/>
          <w:sz w:val="28"/>
          <w:szCs w:val="28"/>
          <w:lang w:val="uk-UA"/>
        </w:rPr>
      </w:pPr>
    </w:p>
    <w:p w:rsidR="001A2C33" w:rsidRPr="00081288" w:rsidRDefault="001A2C33" w:rsidP="005E28B5">
      <w:pPr>
        <w:pStyle w:val="a4"/>
        <w:ind w:left="1068"/>
        <w:jc w:val="both"/>
        <w:rPr>
          <w:rFonts w:ascii="Times New Roman" w:hAnsi="Times New Roman"/>
          <w:sz w:val="28"/>
          <w:szCs w:val="28"/>
          <w:lang w:val="uk-UA"/>
        </w:rPr>
      </w:pPr>
    </w:p>
    <w:p w:rsidR="005E28B5" w:rsidRPr="00081288" w:rsidRDefault="005E28B5" w:rsidP="005E28B5">
      <w:pPr>
        <w:jc w:val="both"/>
        <w:rPr>
          <w:rFonts w:ascii="Times New Roman" w:hAnsi="Times New Roman"/>
          <w:sz w:val="28"/>
          <w:szCs w:val="28"/>
          <w:lang w:val="uk-UA"/>
        </w:rPr>
      </w:pPr>
    </w:p>
    <w:p w:rsidR="005E28B5" w:rsidRPr="00460377" w:rsidRDefault="00460377" w:rsidP="0041561D">
      <w:pPr>
        <w:rPr>
          <w:rFonts w:ascii="Times New Roman" w:hAnsi="Times New Roman"/>
          <w:b/>
          <w:sz w:val="28"/>
          <w:szCs w:val="28"/>
          <w:lang w:val="uk-UA"/>
        </w:rPr>
      </w:pPr>
      <w:r>
        <w:rPr>
          <w:rFonts w:ascii="Times New Roman" w:hAnsi="Times New Roman"/>
          <w:b/>
          <w:sz w:val="28"/>
          <w:szCs w:val="28"/>
          <w:lang w:val="uk-UA"/>
        </w:rPr>
        <w:lastRenderedPageBreak/>
        <w:t xml:space="preserve">           </w:t>
      </w:r>
      <w:r w:rsidRPr="00460377">
        <w:rPr>
          <w:rFonts w:ascii="Times New Roman" w:hAnsi="Times New Roman"/>
          <w:b/>
          <w:sz w:val="28"/>
          <w:szCs w:val="28"/>
          <w:lang w:val="uk-UA"/>
        </w:rPr>
        <w:t xml:space="preserve">1.2 </w:t>
      </w:r>
      <w:r w:rsidR="005E28B5" w:rsidRPr="00460377">
        <w:rPr>
          <w:rFonts w:ascii="Times New Roman" w:hAnsi="Times New Roman"/>
          <w:b/>
          <w:sz w:val="28"/>
          <w:szCs w:val="28"/>
          <w:lang w:val="uk-UA"/>
        </w:rPr>
        <w:t>Проблема розвитку самосвідомості особистості</w:t>
      </w:r>
      <w:r w:rsidRPr="00460377">
        <w:rPr>
          <w:rFonts w:ascii="Times New Roman" w:hAnsi="Times New Roman"/>
          <w:b/>
          <w:sz w:val="28"/>
          <w:szCs w:val="28"/>
          <w:lang w:val="uk-UA"/>
        </w:rPr>
        <w:t xml:space="preserve"> </w:t>
      </w:r>
      <w:r w:rsidR="005E28B5" w:rsidRPr="00460377">
        <w:rPr>
          <w:rFonts w:ascii="Times New Roman" w:hAnsi="Times New Roman"/>
          <w:b/>
          <w:sz w:val="28"/>
          <w:szCs w:val="28"/>
          <w:lang w:val="uk-UA"/>
        </w:rPr>
        <w:t xml:space="preserve">в науковій </w:t>
      </w:r>
      <w:r>
        <w:rPr>
          <w:rFonts w:ascii="Times New Roman" w:hAnsi="Times New Roman"/>
          <w:b/>
          <w:sz w:val="28"/>
          <w:szCs w:val="28"/>
          <w:lang w:val="uk-UA"/>
        </w:rPr>
        <w:t xml:space="preserve"> </w:t>
      </w:r>
      <w:r w:rsidR="005E28B5" w:rsidRPr="00460377">
        <w:rPr>
          <w:rFonts w:ascii="Times New Roman" w:hAnsi="Times New Roman"/>
          <w:b/>
          <w:sz w:val="28"/>
          <w:szCs w:val="28"/>
          <w:lang w:val="uk-UA"/>
        </w:rPr>
        <w:t>літературі</w:t>
      </w:r>
    </w:p>
    <w:p w:rsidR="005E28B5" w:rsidRPr="00081288" w:rsidRDefault="005E28B5" w:rsidP="005E28B5">
      <w:pPr>
        <w:pStyle w:val="a4"/>
        <w:spacing w:after="0" w:line="360" w:lineRule="auto"/>
        <w:ind w:left="0" w:firstLine="709"/>
        <w:jc w:val="both"/>
        <w:rPr>
          <w:rFonts w:ascii="Times New Roman" w:hAnsi="Times New Roman"/>
          <w:color w:val="000000"/>
          <w:sz w:val="28"/>
          <w:szCs w:val="28"/>
          <w:lang w:val="uk-UA"/>
        </w:rPr>
      </w:pPr>
      <w:r w:rsidRPr="00081288">
        <w:rPr>
          <w:rFonts w:ascii="Times New Roman" w:hAnsi="Times New Roman"/>
          <w:sz w:val="28"/>
          <w:szCs w:val="28"/>
          <w:lang w:val="uk-UA"/>
        </w:rPr>
        <w:t xml:space="preserve"> </w:t>
      </w:r>
      <w:r w:rsidRPr="00081288">
        <w:rPr>
          <w:rFonts w:ascii="Times New Roman" w:hAnsi="Times New Roman"/>
          <w:color w:val="000000"/>
          <w:sz w:val="28"/>
          <w:szCs w:val="28"/>
          <w:lang w:val="uk-UA"/>
        </w:rPr>
        <w:t>Звернення до провідних філософських вчень відкриває широку панораму концепцій самосвідомості. У вченні І. Канта проблема самосвідомості вирішується як питання про поєднання моральної повинності з емпіричним самопізнанням, людське «Я» набуває соціально-моральний аспект, а розвиток самосвідомості обумовлено моральним самовдосконаленням людини.</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Для Г. Ж.-Ф. Гегеля проблема самосвідомості постає як «внутрішнє питання» руху всеосяжного самопізнання абсолютного духу і виступає як саморозвинений процес діалектичного самопізння через самопрезентування суб'єктом  прихованих сутностей. Спрямованість цього процесу визначається рухом індивідуального до злиття з загальним (абсолютним).</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У психологічній літературі сфера самосвідомості виступає як суто особистісна освіта, істотно визначаюча психологічний і соціальний вигляд людини, його позицію і спосіб існування в світі.  У західній психології проблематика самосвідомості отримала концептуальну розробку в працях У. Джемса, в п</w:t>
      </w:r>
      <w:r w:rsidR="00081288" w:rsidRPr="00081288">
        <w:rPr>
          <w:rFonts w:ascii="Times New Roman" w:hAnsi="Times New Roman"/>
          <w:color w:val="000000"/>
          <w:sz w:val="28"/>
          <w:szCs w:val="28"/>
          <w:lang w:val="uk-UA"/>
        </w:rPr>
        <w:t>сихоаналітичних підходах (З. Фро</w:t>
      </w:r>
      <w:r w:rsidRPr="00081288">
        <w:rPr>
          <w:rFonts w:ascii="Times New Roman" w:hAnsi="Times New Roman"/>
          <w:color w:val="000000"/>
          <w:sz w:val="28"/>
          <w:szCs w:val="28"/>
          <w:lang w:val="uk-UA"/>
        </w:rPr>
        <w:t>йд, К. Юнг, К.  Хорні, Е. Еріксон), в гуманістичних кон</w:t>
      </w:r>
      <w:r w:rsidR="00081288" w:rsidRPr="00081288">
        <w:rPr>
          <w:rFonts w:ascii="Times New Roman" w:hAnsi="Times New Roman"/>
          <w:color w:val="000000"/>
          <w:sz w:val="28"/>
          <w:szCs w:val="28"/>
          <w:lang w:val="uk-UA"/>
        </w:rPr>
        <w:t>цепціях (К. Роджерс, А. Маслоу)</w:t>
      </w:r>
      <w:r w:rsidRPr="00081288">
        <w:rPr>
          <w:rFonts w:ascii="Times New Roman" w:hAnsi="Times New Roman"/>
          <w:color w:val="000000"/>
          <w:sz w:val="28"/>
          <w:szCs w:val="28"/>
          <w:lang w:val="uk-UA"/>
        </w:rPr>
        <w:t xml:space="preserve">.  </w:t>
      </w:r>
    </w:p>
    <w:p w:rsidR="005E28B5" w:rsidRPr="00081288" w:rsidRDefault="008A3182"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О.М</w:t>
      </w:r>
      <w:r w:rsidR="005E28B5" w:rsidRPr="00081288">
        <w:rPr>
          <w:rFonts w:ascii="Times New Roman" w:hAnsi="Times New Roman"/>
          <w:color w:val="000000"/>
          <w:sz w:val="28"/>
          <w:szCs w:val="28"/>
          <w:lang w:val="uk-UA"/>
        </w:rPr>
        <w:t>.</w:t>
      </w:r>
      <w:r w:rsidRPr="00081288">
        <w:rPr>
          <w:rFonts w:ascii="Times New Roman" w:hAnsi="Times New Roman"/>
          <w:color w:val="000000"/>
          <w:sz w:val="28"/>
          <w:szCs w:val="28"/>
          <w:lang w:val="uk-UA"/>
        </w:rPr>
        <w:t xml:space="preserve"> Шу</w:t>
      </w:r>
      <w:r w:rsidR="005E28B5" w:rsidRPr="00081288">
        <w:rPr>
          <w:rFonts w:ascii="Times New Roman" w:hAnsi="Times New Roman"/>
          <w:color w:val="000000"/>
          <w:sz w:val="28"/>
          <w:szCs w:val="28"/>
          <w:lang w:val="uk-UA"/>
        </w:rPr>
        <w:t>тенко звертає увагу на те, що в рамках цих напрямів розвиток самосвідомості обумовлено досягненням адекватності в самооцінці (У. Дже</w:t>
      </w:r>
      <w:r w:rsidR="00081288" w:rsidRPr="00081288">
        <w:rPr>
          <w:rFonts w:ascii="Times New Roman" w:hAnsi="Times New Roman"/>
          <w:color w:val="000000"/>
          <w:sz w:val="28"/>
          <w:szCs w:val="28"/>
          <w:lang w:val="uk-UA"/>
        </w:rPr>
        <w:t>й</w:t>
      </w:r>
      <w:r w:rsidR="005E28B5" w:rsidRPr="00081288">
        <w:rPr>
          <w:rFonts w:ascii="Times New Roman" w:hAnsi="Times New Roman"/>
          <w:color w:val="000000"/>
          <w:sz w:val="28"/>
          <w:szCs w:val="28"/>
          <w:lang w:val="uk-UA"/>
        </w:rPr>
        <w:t>мс), розпізнаванням несві</w:t>
      </w:r>
      <w:r w:rsidR="00081288" w:rsidRPr="00081288">
        <w:rPr>
          <w:rFonts w:ascii="Times New Roman" w:hAnsi="Times New Roman"/>
          <w:color w:val="000000"/>
          <w:sz w:val="28"/>
          <w:szCs w:val="28"/>
          <w:lang w:val="uk-UA"/>
        </w:rPr>
        <w:t>домих процесів і потягів (З. Фро</w:t>
      </w:r>
      <w:r w:rsidR="005E28B5" w:rsidRPr="00081288">
        <w:rPr>
          <w:rFonts w:ascii="Times New Roman" w:hAnsi="Times New Roman"/>
          <w:color w:val="000000"/>
          <w:sz w:val="28"/>
          <w:szCs w:val="28"/>
          <w:lang w:val="uk-UA"/>
        </w:rPr>
        <w:t>йд), осягненням глибинних шарів психічної життя (К. Юнг),  досягненням Я  - ідентічності (Е. Еріксон), відносинами «значущого іншого» (Ч. Кулі), протіканням соціального процесу «всередині» особистості (Дж. Мід), внутрішнім життям соціальних установок (М. Кун), референтними відносинами (Г. Келлі),  досягненням «когнітивної відповідності» (Л. Фестінгер), формуванням Я-концепції (К. Роджерс), процесом самоактуалізації (А. Маслоу).</w:t>
      </w:r>
    </w:p>
    <w:p w:rsidR="00081288"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lastRenderedPageBreak/>
        <w:t>Проблема розвитку самосвідомості особистості в зарубіжній психології за відносно короткий історичний термін пройшла складний і багатий по еврістичнос</w:t>
      </w:r>
      <w:r w:rsidR="00081288" w:rsidRPr="00081288">
        <w:rPr>
          <w:rFonts w:ascii="Times New Roman" w:hAnsi="Times New Roman"/>
          <w:color w:val="000000"/>
          <w:sz w:val="28"/>
          <w:szCs w:val="28"/>
          <w:lang w:val="uk-UA"/>
        </w:rPr>
        <w:t>ті шлях вивчення від інтрапси</w:t>
      </w:r>
      <w:r w:rsidRPr="00081288">
        <w:rPr>
          <w:rFonts w:ascii="Times New Roman" w:hAnsi="Times New Roman"/>
          <w:color w:val="000000"/>
          <w:sz w:val="28"/>
          <w:szCs w:val="28"/>
          <w:lang w:val="uk-UA"/>
        </w:rPr>
        <w:t>хічни</w:t>
      </w:r>
      <w:r w:rsidR="004855C6">
        <w:rPr>
          <w:rFonts w:ascii="Times New Roman" w:hAnsi="Times New Roman"/>
          <w:color w:val="000000"/>
          <w:sz w:val="28"/>
          <w:szCs w:val="28"/>
          <w:lang w:val="uk-UA"/>
        </w:rPr>
        <w:t>х детермінант (психоаналіз) до і</w:t>
      </w:r>
      <w:r w:rsidRPr="00081288">
        <w:rPr>
          <w:rFonts w:ascii="Times New Roman" w:hAnsi="Times New Roman"/>
          <w:color w:val="000000"/>
          <w:sz w:val="28"/>
          <w:szCs w:val="28"/>
          <w:lang w:val="uk-UA"/>
        </w:rPr>
        <w:t>нтерпсихічних</w:t>
      </w:r>
      <w:r w:rsidR="00081288" w:rsidRPr="00081288">
        <w:rPr>
          <w:rFonts w:ascii="Times New Roman" w:hAnsi="Times New Roman"/>
          <w:color w:val="000000"/>
          <w:sz w:val="28"/>
          <w:szCs w:val="28"/>
          <w:lang w:val="uk-UA"/>
        </w:rPr>
        <w:t xml:space="preserve"> описових моделей (і</w:t>
      </w:r>
      <w:r w:rsidRPr="00081288">
        <w:rPr>
          <w:rFonts w:ascii="Times New Roman" w:hAnsi="Times New Roman"/>
          <w:color w:val="000000"/>
          <w:sz w:val="28"/>
          <w:szCs w:val="28"/>
          <w:lang w:val="uk-UA"/>
        </w:rPr>
        <w:t xml:space="preserve">нтеракционізм).  </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У радянській психологічній науці дослідження проблеми самосвідомості і її розвитку ґрунтується на фундаментальній науковій традиції, що з'явилася в працях Б. Г. Ананьєва, Л. С. Виготського, А. Н. Леонтьєва, В.  Н. Мясищева, С. Л. Рубінштейна та ін., яка розглядає процес самосвідомості, його характеристики та властивості як невід'ємну сутність людини, що є істотою діяльною і соціальною.</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Еволюція методологічних основ психології самосвідомості може бути простежена на прикладі розробки одного з провідних принципів психологічної науки - принципу детермінізму.  С. Л. Рубінштейном була висунута основна формула: зовнішні причини діють, заломлюючись через внутрішні умови.  Тут «внутрішнє» є власне душевна, психічна реальність, до якої н</w:t>
      </w:r>
      <w:r w:rsidR="00EE795C">
        <w:rPr>
          <w:rFonts w:ascii="Times New Roman" w:hAnsi="Times New Roman"/>
          <w:color w:val="000000"/>
          <w:sz w:val="28"/>
          <w:szCs w:val="28"/>
          <w:lang w:val="uk-UA"/>
        </w:rPr>
        <w:t xml:space="preserve">алежить і самосвідомість людини </w:t>
      </w:r>
      <w:r w:rsidR="00EE795C" w:rsidRPr="009139B0">
        <w:rPr>
          <w:rFonts w:ascii="Times New Roman" w:hAnsi="Times New Roman"/>
          <w:sz w:val="28"/>
          <w:szCs w:val="28"/>
          <w:lang w:val="uk-UA"/>
        </w:rPr>
        <w:t>[</w:t>
      </w:r>
      <w:r w:rsidR="00EE795C">
        <w:rPr>
          <w:rFonts w:ascii="Times New Roman" w:hAnsi="Times New Roman"/>
          <w:sz w:val="28"/>
          <w:szCs w:val="28"/>
          <w:lang w:val="uk-UA"/>
        </w:rPr>
        <w:t>18</w:t>
      </w:r>
      <w:r w:rsidR="00EE795C" w:rsidRPr="009139B0">
        <w:rPr>
          <w:rFonts w:ascii="Times New Roman" w:hAnsi="Times New Roman"/>
          <w:sz w:val="28"/>
          <w:szCs w:val="28"/>
          <w:lang w:val="uk-UA"/>
        </w:rPr>
        <w:t>].</w:t>
      </w:r>
      <w:r w:rsidR="00EE795C" w:rsidRPr="00081288">
        <w:rPr>
          <w:rFonts w:ascii="Times New Roman" w:hAnsi="Times New Roman"/>
          <w:color w:val="000000"/>
          <w:sz w:val="28"/>
          <w:szCs w:val="28"/>
          <w:lang w:val="uk-UA"/>
        </w:rPr>
        <w:t xml:space="preserve">  </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Подальший розвиток принципу детермінізму складався у виділенні творчої активності психіки людини, зокрема її  впливу як на соціальні процеси, так і на власний розвиток.  Цей аспект відображений у формулі А. Н. Леонтьєва «внутрішнє (суб'єкт) діє через зовнішнє і цим сам себе змінює»</w:t>
      </w:r>
      <w:r w:rsidR="00081288">
        <w:rPr>
          <w:rFonts w:ascii="Times New Roman" w:hAnsi="Times New Roman"/>
          <w:color w:val="000000"/>
          <w:sz w:val="28"/>
          <w:szCs w:val="28"/>
          <w:lang w:val="uk-UA"/>
        </w:rPr>
        <w:t xml:space="preserve"> </w:t>
      </w:r>
      <w:r w:rsidR="00081288" w:rsidRPr="009139B0">
        <w:rPr>
          <w:rFonts w:ascii="Times New Roman" w:hAnsi="Times New Roman"/>
          <w:sz w:val="28"/>
          <w:szCs w:val="28"/>
          <w:lang w:val="uk-UA"/>
        </w:rPr>
        <w:t>[</w:t>
      </w:r>
      <w:r w:rsidR="009139B0" w:rsidRPr="009139B0">
        <w:rPr>
          <w:rFonts w:ascii="Times New Roman" w:hAnsi="Times New Roman"/>
          <w:sz w:val="28"/>
          <w:szCs w:val="28"/>
          <w:lang w:val="uk-UA"/>
        </w:rPr>
        <w:t>5</w:t>
      </w:r>
      <w:r w:rsidR="00081288" w:rsidRPr="009139B0">
        <w:rPr>
          <w:rFonts w:ascii="Times New Roman" w:hAnsi="Times New Roman"/>
          <w:sz w:val="28"/>
          <w:szCs w:val="28"/>
          <w:lang w:val="uk-UA"/>
        </w:rPr>
        <w:t>]</w:t>
      </w:r>
      <w:r w:rsidRPr="009139B0">
        <w:rPr>
          <w:rFonts w:ascii="Times New Roman" w:hAnsi="Times New Roman"/>
          <w:sz w:val="28"/>
          <w:szCs w:val="28"/>
          <w:lang w:val="uk-UA"/>
        </w:rPr>
        <w:t>.</w:t>
      </w:r>
      <w:r w:rsidRPr="00081288">
        <w:rPr>
          <w:rFonts w:ascii="Times New Roman" w:hAnsi="Times New Roman"/>
          <w:color w:val="000000"/>
          <w:sz w:val="28"/>
          <w:szCs w:val="28"/>
          <w:lang w:val="uk-UA"/>
        </w:rPr>
        <w:t xml:space="preserve">  Було також доведено, що розвиток психічного взагалі і самосвідомості зокрема не виводиться із самих умов (органічних, біологічних та ін.), соціального оточення і світу культури.</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Концептуальні засади дослідження розвитку самосвідомості особистості були закладені як в рамках діяльнісного підходу, який розглядає даний процес з точки зору формування ролі предметно</w:t>
      </w:r>
      <w:r w:rsidR="00081288">
        <w:rPr>
          <w:rFonts w:ascii="Times New Roman" w:hAnsi="Times New Roman"/>
          <w:color w:val="000000"/>
          <w:sz w:val="28"/>
          <w:szCs w:val="28"/>
          <w:lang w:val="uk-UA"/>
        </w:rPr>
        <w:t>-</w:t>
      </w:r>
      <w:r w:rsidRPr="00081288">
        <w:rPr>
          <w:rFonts w:ascii="Times New Roman" w:hAnsi="Times New Roman"/>
          <w:color w:val="000000"/>
          <w:sz w:val="28"/>
          <w:szCs w:val="28"/>
          <w:lang w:val="uk-UA"/>
        </w:rPr>
        <w:t>практичної діяльності, так і в руслі знакоцентристського підходу.  Заслуга останнього полягала в розробці символіко</w:t>
      </w:r>
      <w:r w:rsidR="00081288">
        <w:rPr>
          <w:rFonts w:ascii="Times New Roman" w:hAnsi="Times New Roman"/>
          <w:color w:val="000000"/>
          <w:sz w:val="28"/>
          <w:szCs w:val="28"/>
          <w:lang w:val="uk-UA"/>
        </w:rPr>
        <w:t xml:space="preserve"> </w:t>
      </w:r>
      <w:r w:rsidRPr="00081288">
        <w:rPr>
          <w:rFonts w:ascii="Times New Roman" w:hAnsi="Times New Roman"/>
          <w:color w:val="000000"/>
          <w:sz w:val="28"/>
          <w:szCs w:val="28"/>
          <w:lang w:val="uk-UA"/>
        </w:rPr>
        <w:t xml:space="preserve">образної складової природи самосвідомості, виходячи з розуміння провідної ролі знака та значень як духовних форм </w:t>
      </w:r>
      <w:r w:rsidRPr="00081288">
        <w:rPr>
          <w:rFonts w:ascii="Times New Roman" w:hAnsi="Times New Roman"/>
          <w:color w:val="000000"/>
          <w:sz w:val="28"/>
          <w:szCs w:val="28"/>
          <w:lang w:val="uk-UA"/>
        </w:rPr>
        <w:lastRenderedPageBreak/>
        <w:t xml:space="preserve">кристалізації культурно-громадського досвіду і практики, «осуб'єктування» яких відбувається в процесах спілкування і соціальної </w:t>
      </w:r>
      <w:r w:rsidRPr="0066270D">
        <w:rPr>
          <w:rFonts w:ascii="Times New Roman" w:hAnsi="Times New Roman"/>
          <w:sz w:val="28"/>
          <w:szCs w:val="28"/>
          <w:lang w:val="uk-UA"/>
        </w:rPr>
        <w:t>взаємодії [</w:t>
      </w:r>
      <w:r w:rsidR="0066270D" w:rsidRPr="0066270D">
        <w:rPr>
          <w:rFonts w:ascii="Times New Roman" w:hAnsi="Times New Roman"/>
          <w:sz w:val="28"/>
          <w:szCs w:val="28"/>
          <w:lang w:val="uk-UA"/>
        </w:rPr>
        <w:t>5</w:t>
      </w:r>
      <w:r w:rsidRPr="0066270D">
        <w:rPr>
          <w:rFonts w:ascii="Times New Roman" w:hAnsi="Times New Roman"/>
          <w:sz w:val="28"/>
          <w:szCs w:val="28"/>
          <w:lang w:val="uk-UA"/>
        </w:rPr>
        <w:t>].</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 xml:space="preserve">Згідно культурно-історичною теорією Л. С. Виготського розвиток самосвідомості визначається конкретною соціальною ситуацією розвитку особистості.  Л. С. Виготський вважав, що в самосвідомості життя людини відбивається як єдиний життєвий план, що перетворює «історію життя людини з ряду нескладних і розрізнених епізодів у зв'язний, єдиний біографічний процес», підлеглий значущою для особистості мети </w:t>
      </w:r>
      <w:r w:rsidR="00081288">
        <w:rPr>
          <w:sz w:val="28"/>
          <w:szCs w:val="28"/>
          <w:lang w:val="uk-UA"/>
        </w:rPr>
        <w:t xml:space="preserve"> </w:t>
      </w:r>
      <w:r w:rsidR="00081288" w:rsidRPr="009139B0">
        <w:rPr>
          <w:rFonts w:ascii="Times New Roman" w:hAnsi="Times New Roman"/>
          <w:sz w:val="28"/>
          <w:szCs w:val="28"/>
          <w:lang w:val="uk-UA"/>
        </w:rPr>
        <w:t>[</w:t>
      </w:r>
      <w:r w:rsidR="009139B0" w:rsidRPr="009139B0">
        <w:rPr>
          <w:rFonts w:ascii="Times New Roman" w:hAnsi="Times New Roman"/>
          <w:sz w:val="28"/>
          <w:szCs w:val="28"/>
          <w:lang w:val="uk-UA"/>
        </w:rPr>
        <w:t>4</w:t>
      </w:r>
      <w:r w:rsidR="00081288" w:rsidRPr="009139B0">
        <w:rPr>
          <w:rFonts w:ascii="Times New Roman" w:hAnsi="Times New Roman"/>
          <w:sz w:val="28"/>
          <w:szCs w:val="28"/>
          <w:lang w:val="uk-UA"/>
        </w:rPr>
        <w:t>].</w:t>
      </w:r>
      <w:r w:rsidR="00081288" w:rsidRPr="00081288">
        <w:rPr>
          <w:rFonts w:ascii="Times New Roman" w:hAnsi="Times New Roman"/>
          <w:color w:val="000000"/>
          <w:sz w:val="28"/>
          <w:szCs w:val="28"/>
          <w:lang w:val="uk-UA"/>
        </w:rPr>
        <w:t xml:space="preserve"> </w:t>
      </w:r>
      <w:r w:rsidRPr="00081288">
        <w:rPr>
          <w:rFonts w:ascii="Times New Roman" w:hAnsi="Times New Roman"/>
          <w:color w:val="000000"/>
          <w:sz w:val="28"/>
          <w:szCs w:val="28"/>
          <w:lang w:val="uk-UA"/>
        </w:rPr>
        <w:t>(Виготський, 1984).</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 xml:space="preserve">Істотний вплив на розробку проблематики самосвідомості надали також праці Б. Г. Ананьєва і його послідовників.  Розглядаючи процес розвитку і формування самосвідомості в контексті становлення важливих утворень особистості, що складаються в неповторний та унікальний життєвий «малюнок» людини, в цих роботах підкреслюється залежність розвитку самосвідомості особистості від її «життєвого шляху» </w:t>
      </w:r>
      <w:r w:rsidR="00081288" w:rsidRPr="00ED0FAE">
        <w:rPr>
          <w:rFonts w:ascii="Times New Roman" w:hAnsi="Times New Roman"/>
          <w:sz w:val="28"/>
          <w:szCs w:val="28"/>
          <w:lang w:val="uk-UA"/>
        </w:rPr>
        <w:t>[</w:t>
      </w:r>
      <w:r w:rsidR="00ED0FAE" w:rsidRPr="00ED0FAE">
        <w:rPr>
          <w:rFonts w:ascii="Times New Roman" w:hAnsi="Times New Roman"/>
          <w:sz w:val="28"/>
          <w:szCs w:val="28"/>
          <w:lang w:val="uk-UA"/>
        </w:rPr>
        <w:t>6</w:t>
      </w:r>
      <w:r w:rsidR="00081288" w:rsidRPr="00ED0FAE">
        <w:rPr>
          <w:rFonts w:ascii="Times New Roman" w:hAnsi="Times New Roman"/>
          <w:sz w:val="28"/>
          <w:szCs w:val="28"/>
          <w:lang w:val="uk-UA"/>
        </w:rPr>
        <w:t>].</w:t>
      </w:r>
      <w:r w:rsidR="00081288" w:rsidRPr="00081288">
        <w:rPr>
          <w:rFonts w:ascii="Times New Roman" w:hAnsi="Times New Roman"/>
          <w:color w:val="000000"/>
          <w:sz w:val="28"/>
          <w:szCs w:val="28"/>
          <w:lang w:val="uk-UA"/>
        </w:rPr>
        <w:t xml:space="preserve"> </w:t>
      </w:r>
      <w:r w:rsidRPr="00081288">
        <w:rPr>
          <w:rFonts w:ascii="Times New Roman" w:hAnsi="Times New Roman"/>
          <w:color w:val="000000"/>
          <w:sz w:val="28"/>
          <w:szCs w:val="28"/>
          <w:lang w:val="uk-UA"/>
        </w:rPr>
        <w:t>(Ананьєв, 2001).</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У більшості сформованих напрямків дослідження цієї проблематики в якості вузлових її елементів, в різних аспектах розглядаються феномени пізнання і ставлення до себе особистості.</w:t>
      </w:r>
    </w:p>
    <w:p w:rsidR="005E28B5" w:rsidRPr="00081288" w:rsidRDefault="005E28B5" w:rsidP="005E28B5">
      <w:pPr>
        <w:pStyle w:val="a4"/>
        <w:spacing w:after="0" w:line="360" w:lineRule="auto"/>
        <w:ind w:left="0" w:firstLine="708"/>
        <w:jc w:val="both"/>
        <w:rPr>
          <w:rFonts w:ascii="Times New Roman" w:hAnsi="Times New Roman"/>
          <w:color w:val="000000"/>
          <w:sz w:val="28"/>
          <w:szCs w:val="28"/>
          <w:lang w:val="uk-UA"/>
        </w:rPr>
      </w:pPr>
      <w:r w:rsidRPr="00081288">
        <w:rPr>
          <w:rFonts w:ascii="Times New Roman" w:hAnsi="Times New Roman"/>
          <w:color w:val="000000"/>
          <w:sz w:val="28"/>
          <w:szCs w:val="28"/>
          <w:lang w:val="uk-UA"/>
        </w:rPr>
        <w:t>Загальним моментом більшості досліджень виступає в різній формі трактування положення про залежність розвитку самосвідомості від способу і характеру активності особистості в соціальному житті, в процесі культурного становлення, а також ступеня усвідомленості цієї активності.</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План відносин самосвідомос</w:t>
      </w:r>
      <w:r w:rsidR="00081288">
        <w:rPr>
          <w:color w:val="000000"/>
          <w:sz w:val="28"/>
          <w:szCs w:val="28"/>
          <w:lang w:val="uk-UA"/>
        </w:rPr>
        <w:t>ті відкривається в навчанні В.М</w:t>
      </w:r>
      <w:r w:rsidRPr="00081288">
        <w:rPr>
          <w:color w:val="000000"/>
          <w:sz w:val="28"/>
          <w:szCs w:val="28"/>
          <w:lang w:val="uk-UA"/>
        </w:rPr>
        <w:t xml:space="preserve">. Мясищева, який виділяє систему відносин людини в рамках трьох сторін дійсності: явища природи (світ речей), люди і суспільні явища, сам суб'єкт (особистість).  З цієї точки зору самосвідомість формується в процесі встановлення та розвитку відносин індивіда з навколишнім середовищем і з самим собою.  </w:t>
      </w:r>
      <w:r w:rsidR="00081288">
        <w:rPr>
          <w:color w:val="000000"/>
          <w:sz w:val="28"/>
          <w:szCs w:val="28"/>
          <w:lang w:val="uk-UA"/>
        </w:rPr>
        <w:t>При цьому, як зазначає В. М</w:t>
      </w:r>
      <w:r w:rsidRPr="00081288">
        <w:rPr>
          <w:color w:val="000000"/>
          <w:sz w:val="28"/>
          <w:szCs w:val="28"/>
          <w:lang w:val="uk-UA"/>
        </w:rPr>
        <w:t xml:space="preserve">. Мясищев, ставлення людини до </w:t>
      </w:r>
      <w:r w:rsidRPr="00081288">
        <w:rPr>
          <w:color w:val="000000"/>
          <w:sz w:val="28"/>
          <w:szCs w:val="28"/>
          <w:lang w:val="uk-UA"/>
        </w:rPr>
        <w:lastRenderedPageBreak/>
        <w:t>самої себе пов'язане з його відносинами до інших людей і їх відносинами до нього</w:t>
      </w:r>
      <w:r w:rsidR="00081288">
        <w:rPr>
          <w:color w:val="000000"/>
          <w:sz w:val="28"/>
          <w:szCs w:val="28"/>
          <w:lang w:val="uk-UA"/>
        </w:rPr>
        <w:t xml:space="preserve"> </w:t>
      </w:r>
      <w:r w:rsidR="00081288">
        <w:rPr>
          <w:sz w:val="28"/>
          <w:szCs w:val="28"/>
          <w:lang w:val="uk-UA"/>
        </w:rPr>
        <w:t xml:space="preserve"> </w:t>
      </w:r>
      <w:r w:rsidR="00081288" w:rsidRPr="00ED0FAE">
        <w:rPr>
          <w:sz w:val="28"/>
          <w:szCs w:val="28"/>
          <w:lang w:val="uk-UA"/>
        </w:rPr>
        <w:t>[</w:t>
      </w:r>
      <w:r w:rsidR="00ED0FAE" w:rsidRPr="00ED0FAE">
        <w:rPr>
          <w:sz w:val="28"/>
          <w:szCs w:val="28"/>
          <w:lang w:val="uk-UA"/>
        </w:rPr>
        <w:t>7</w:t>
      </w:r>
      <w:r w:rsidR="00081288" w:rsidRPr="00ED0FAE">
        <w:rPr>
          <w:sz w:val="28"/>
          <w:szCs w:val="28"/>
          <w:lang w:val="uk-UA"/>
        </w:rPr>
        <w:t>].</w:t>
      </w:r>
      <w:r w:rsidRPr="00081288">
        <w:rPr>
          <w:color w:val="000000"/>
          <w:sz w:val="28"/>
          <w:szCs w:val="28"/>
          <w:lang w:val="uk-UA"/>
        </w:rPr>
        <w:t xml:space="preserve"> </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Пошук можливих джерел, чинників, пояснювальних схем і принципів саморуху людської особистості і її самосвідомості був пов'язаний насамперед із з'ясуванням того, що можна було б визнати за одиницю психічної реальності, а значить, представляти саме психічне життя як процес.  У кожній з розроблених психологічних теорій можна виявити таку одиницю: «</w:t>
      </w:r>
      <w:r w:rsidR="00081288">
        <w:rPr>
          <w:color w:val="000000"/>
          <w:sz w:val="28"/>
          <w:szCs w:val="28"/>
          <w:lang w:val="uk-UA"/>
        </w:rPr>
        <w:t>знак» - у Л. С. Виготського;  «д</w:t>
      </w:r>
      <w:r w:rsidRPr="00081288">
        <w:rPr>
          <w:color w:val="000000"/>
          <w:sz w:val="28"/>
          <w:szCs w:val="28"/>
          <w:lang w:val="uk-UA"/>
        </w:rPr>
        <w:t>ія», «вч</w:t>
      </w:r>
      <w:r w:rsidR="00081288">
        <w:rPr>
          <w:color w:val="000000"/>
          <w:sz w:val="28"/>
          <w:szCs w:val="28"/>
          <w:lang w:val="uk-UA"/>
        </w:rPr>
        <w:t>инок» - у С. Л. Рубінштейна;  «установка» - у Д. Н. Узнадзе;  «ставлення» - у В. М</w:t>
      </w:r>
      <w:r w:rsidRPr="00081288">
        <w:rPr>
          <w:color w:val="000000"/>
          <w:sz w:val="28"/>
          <w:szCs w:val="28"/>
          <w:lang w:val="uk-UA"/>
        </w:rPr>
        <w:t>. Мясищева та ін.</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Питання пізнання і ставлення до себе особистості в процесі соціокультурного становлення розглядали К. А. Абульханова-Славська, Б. С. Братусь, Ф. Е. Василюк, І. С. Кон та ін.</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У більшості робіт відзначається, що провідним фактором зростання самосвідомості виступає активність, реалізація сутності сили і відносин особистості у суб'єктивно значимої діяльності, в системі соціокультурних зв'язків.  Вплив останніх багато в чому задає конфігурацію процесів самосвідомості (А. Н. Леонтьєв, Л. С. Виготський, С. Л. Рубінштейн, В. В. Столін і ін.).</w:t>
      </w:r>
    </w:p>
    <w:p w:rsidR="005E28B5" w:rsidRPr="00081288" w:rsidRDefault="005E28B5" w:rsidP="004855C6">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І. І. Чеснокова виділяє два рівня самосвідомості по критерію тих рамок, в яких відбувається співвіднесення значущих знань про себе</w:t>
      </w:r>
      <w:r w:rsidR="00081288">
        <w:rPr>
          <w:color w:val="000000"/>
          <w:sz w:val="28"/>
          <w:szCs w:val="28"/>
          <w:lang w:val="uk-UA"/>
        </w:rPr>
        <w:t xml:space="preserve"> </w:t>
      </w:r>
      <w:r w:rsidR="00081288">
        <w:rPr>
          <w:sz w:val="28"/>
          <w:szCs w:val="28"/>
          <w:lang w:val="uk-UA"/>
        </w:rPr>
        <w:t xml:space="preserve"> </w:t>
      </w:r>
      <w:r w:rsidR="00081288" w:rsidRPr="00ED0FAE">
        <w:rPr>
          <w:sz w:val="28"/>
          <w:szCs w:val="28"/>
          <w:lang w:val="uk-UA"/>
        </w:rPr>
        <w:t>[</w:t>
      </w:r>
      <w:r w:rsidR="00ED0FAE" w:rsidRPr="00ED0FAE">
        <w:rPr>
          <w:sz w:val="28"/>
          <w:szCs w:val="28"/>
          <w:lang w:val="uk-UA"/>
        </w:rPr>
        <w:t>8</w:t>
      </w:r>
      <w:r w:rsidR="00081288" w:rsidRPr="00ED0FAE">
        <w:rPr>
          <w:sz w:val="28"/>
          <w:szCs w:val="28"/>
          <w:lang w:val="uk-UA"/>
        </w:rPr>
        <w:t>]</w:t>
      </w:r>
      <w:r w:rsidRPr="00081288">
        <w:rPr>
          <w:color w:val="000000"/>
          <w:sz w:val="28"/>
          <w:szCs w:val="28"/>
          <w:lang w:val="uk-UA"/>
        </w:rPr>
        <w:t>.  На першому рівні таке співвіднесення відбувається в рамках зіставлення «Я» та «іншого».  На другому рівні співвіднесення знань про себе відбувається в процесі аутокоммунікаціі, тобто в рамках «Я і Я», людина співвідносить свою поведінку з тією мотивацією, яку він реалізує.  У структурному відношенні самосвідомість представлено єдністю трьох сторін: пізнавальної (самопізнання), емоціонально</w:t>
      </w:r>
      <w:r w:rsidR="00081288">
        <w:rPr>
          <w:color w:val="000000"/>
          <w:sz w:val="28"/>
          <w:szCs w:val="28"/>
          <w:lang w:val="uk-UA"/>
        </w:rPr>
        <w:t xml:space="preserve"> </w:t>
      </w:r>
      <w:r w:rsidRPr="00081288">
        <w:rPr>
          <w:color w:val="000000"/>
          <w:sz w:val="28"/>
          <w:szCs w:val="28"/>
          <w:lang w:val="uk-UA"/>
        </w:rPr>
        <w:t>цінносної (самовідношення), дієво-вольової (саморегуляція).</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 xml:space="preserve">Проблема самосвідомості розглядається В. А. Ядовим у контексті формування та розвитку ціннісних орієнтацій - установок особистості на цінності матеріальної та духовної культури суспільства, що складають зміст </w:t>
      </w:r>
      <w:r w:rsidRPr="00081288">
        <w:rPr>
          <w:color w:val="000000"/>
          <w:sz w:val="28"/>
          <w:szCs w:val="28"/>
          <w:lang w:val="uk-UA"/>
        </w:rPr>
        <w:lastRenderedPageBreak/>
        <w:t>«життєвого плану» особистості і надають вирішальний вплив на саморегуляцію поведінки.  Згідно з концепцією В. А. Ядова самосвідомість втілює вищий рівень диспозиційної системи механізмів соціальної регуляції поведінки особистості</w:t>
      </w:r>
      <w:r w:rsidR="00081288">
        <w:rPr>
          <w:color w:val="000000"/>
          <w:sz w:val="28"/>
          <w:szCs w:val="28"/>
          <w:lang w:val="uk-UA"/>
        </w:rPr>
        <w:t xml:space="preserve"> </w:t>
      </w:r>
      <w:r w:rsidR="00081288">
        <w:rPr>
          <w:sz w:val="28"/>
          <w:szCs w:val="28"/>
          <w:lang w:val="uk-UA"/>
        </w:rPr>
        <w:t xml:space="preserve"> </w:t>
      </w:r>
      <w:r w:rsidR="00081288" w:rsidRPr="00ED0FAE">
        <w:rPr>
          <w:sz w:val="28"/>
          <w:szCs w:val="28"/>
          <w:lang w:val="uk-UA"/>
        </w:rPr>
        <w:t>[</w:t>
      </w:r>
      <w:r w:rsidR="00ED0FAE" w:rsidRPr="00ED0FAE">
        <w:rPr>
          <w:sz w:val="28"/>
          <w:szCs w:val="28"/>
          <w:lang w:val="uk-UA"/>
        </w:rPr>
        <w:t>9</w:t>
      </w:r>
      <w:r w:rsidR="00081288" w:rsidRPr="00ED0FAE">
        <w:rPr>
          <w:sz w:val="28"/>
          <w:szCs w:val="28"/>
          <w:lang w:val="uk-UA"/>
        </w:rPr>
        <w:t>]</w:t>
      </w:r>
      <w:r w:rsidRPr="00081288">
        <w:rPr>
          <w:color w:val="000000"/>
          <w:sz w:val="28"/>
          <w:szCs w:val="28"/>
          <w:lang w:val="uk-UA"/>
        </w:rPr>
        <w:t>.</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 xml:space="preserve">І. С. Кон формулює рівневу концепцію «Я-образу», використовуючи поняття установки і визначає «Я-образ» як систему встановлення, котра складається з трьох компонентів: когнітивного, афективного і поведінкового.  Нижній рівень «Я-образу» складають неусвідомлені установки, що виражають самопочуття;  вище - усвідомлення і самооцінка окремих властивостей і якостей;  потім ці приватні самооцінки складаються у відносно цілісний образ;  нарешті, сам цей «Я-образ» вписується в загальну систему ціннісних орієнтацій особистості, пов'язаних з усвідомленням нею цілей своєї життєдіяльності і засобів, необхідних для досягнення цих цілей </w:t>
      </w:r>
      <w:r w:rsidR="00081288">
        <w:rPr>
          <w:sz w:val="28"/>
          <w:szCs w:val="28"/>
          <w:lang w:val="uk-UA"/>
        </w:rPr>
        <w:t xml:space="preserve"> </w:t>
      </w:r>
      <w:r w:rsidR="00081288" w:rsidRPr="00ED0FAE">
        <w:rPr>
          <w:sz w:val="28"/>
          <w:szCs w:val="28"/>
          <w:lang w:val="uk-UA"/>
        </w:rPr>
        <w:t>[</w:t>
      </w:r>
      <w:r w:rsidR="00ED0FAE" w:rsidRPr="00ED0FAE">
        <w:rPr>
          <w:sz w:val="28"/>
          <w:szCs w:val="28"/>
          <w:lang w:val="uk-UA"/>
        </w:rPr>
        <w:t>10</w:t>
      </w:r>
      <w:r w:rsidR="00081288" w:rsidRPr="00ED0FAE">
        <w:rPr>
          <w:sz w:val="28"/>
          <w:szCs w:val="28"/>
          <w:lang w:val="uk-UA"/>
        </w:rPr>
        <w:t>]</w:t>
      </w:r>
      <w:r w:rsidRPr="00081288">
        <w:rPr>
          <w:color w:val="000000"/>
          <w:sz w:val="28"/>
          <w:szCs w:val="28"/>
          <w:lang w:val="uk-UA"/>
        </w:rPr>
        <w:t>.</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Феномени і процеси самосвідомості розглядаються також в дослідженнях пси</w:t>
      </w:r>
      <w:r w:rsidR="00081288">
        <w:rPr>
          <w:color w:val="000000"/>
          <w:sz w:val="28"/>
          <w:szCs w:val="28"/>
          <w:lang w:val="uk-UA"/>
        </w:rPr>
        <w:t>хологічного часу особистості.  Є. І. Головаха і О. О</w:t>
      </w:r>
      <w:r w:rsidRPr="00081288">
        <w:rPr>
          <w:color w:val="000000"/>
          <w:sz w:val="28"/>
          <w:szCs w:val="28"/>
          <w:lang w:val="uk-UA"/>
        </w:rPr>
        <w:t xml:space="preserve">. Кронік вважають, що індивідуальна концепція часу людини формується на основі усвідомлення людиною взаємозв'язку значущих подій власного життя </w:t>
      </w:r>
      <w:r w:rsidR="00081288">
        <w:rPr>
          <w:sz w:val="28"/>
          <w:szCs w:val="28"/>
          <w:lang w:val="uk-UA"/>
        </w:rPr>
        <w:t xml:space="preserve"> </w:t>
      </w:r>
      <w:r w:rsidR="00081288" w:rsidRPr="003D15A7">
        <w:rPr>
          <w:sz w:val="28"/>
          <w:szCs w:val="28"/>
          <w:lang w:val="uk-UA"/>
        </w:rPr>
        <w:t>[</w:t>
      </w:r>
      <w:r w:rsidR="003D15A7" w:rsidRPr="003D15A7">
        <w:rPr>
          <w:sz w:val="28"/>
          <w:szCs w:val="28"/>
          <w:lang w:val="uk-UA"/>
        </w:rPr>
        <w:t>11</w:t>
      </w:r>
      <w:r w:rsidR="00081288" w:rsidRPr="003D15A7">
        <w:rPr>
          <w:sz w:val="28"/>
          <w:szCs w:val="28"/>
          <w:lang w:val="uk-UA"/>
        </w:rPr>
        <w:t>]</w:t>
      </w:r>
      <w:r w:rsidRPr="00081288">
        <w:rPr>
          <w:color w:val="000000"/>
          <w:sz w:val="28"/>
          <w:szCs w:val="28"/>
          <w:lang w:val="uk-UA"/>
        </w:rPr>
        <w:t>.  У зв'язку з цим тимчасовий аспект розвитку самосвідомості особистості полягає в набутті цілісного уявлення про час свого життя, про її події, зв'язках і відносинах між ними в контексті свого життєвого шляху.</w:t>
      </w:r>
    </w:p>
    <w:p w:rsidR="005E28B5" w:rsidRPr="00081288" w:rsidRDefault="00081288" w:rsidP="005E28B5">
      <w:pPr>
        <w:pStyle w:val="a3"/>
        <w:spacing w:before="0" w:beforeAutospacing="0" w:after="0" w:afterAutospacing="0" w:line="360" w:lineRule="auto"/>
        <w:ind w:firstLine="708"/>
        <w:jc w:val="both"/>
        <w:textAlignment w:val="top"/>
        <w:rPr>
          <w:color w:val="000000"/>
          <w:sz w:val="28"/>
          <w:szCs w:val="28"/>
          <w:lang w:val="uk-UA"/>
        </w:rPr>
      </w:pPr>
      <w:r>
        <w:rPr>
          <w:color w:val="000000"/>
          <w:sz w:val="28"/>
          <w:szCs w:val="28"/>
          <w:lang w:val="uk-UA"/>
        </w:rPr>
        <w:t>У концепції Ф. Є</w:t>
      </w:r>
      <w:r w:rsidR="005E28B5" w:rsidRPr="00081288">
        <w:rPr>
          <w:color w:val="000000"/>
          <w:sz w:val="28"/>
          <w:szCs w:val="28"/>
          <w:lang w:val="uk-UA"/>
        </w:rPr>
        <w:t>. Василюка проблема самосвідомості розглядається з боку психології переживань.  Він виділяє чотири типи переживань: гедоністичні, реалістичні, ціннісн</w:t>
      </w:r>
      <w:r>
        <w:rPr>
          <w:color w:val="000000"/>
          <w:sz w:val="28"/>
          <w:szCs w:val="28"/>
          <w:lang w:val="uk-UA"/>
        </w:rPr>
        <w:t>і і творчі.  Ці переживання Ф. Є</w:t>
      </w:r>
      <w:r w:rsidR="005E28B5" w:rsidRPr="00081288">
        <w:rPr>
          <w:color w:val="000000"/>
          <w:sz w:val="28"/>
          <w:szCs w:val="28"/>
          <w:lang w:val="uk-UA"/>
        </w:rPr>
        <w:t xml:space="preserve">. Василюк пов'язує з «основними потребами» життєдіяльності.  До них він відносить гедоністичні – з тут і тепер задоволенням;  реалістичні - з відстроченим задоволенням потреб;  ціннісні - з упорядкуванням внутрішнього світу;  творчі - з самоактуалізацією </w:t>
      </w:r>
      <w:r>
        <w:rPr>
          <w:sz w:val="28"/>
          <w:szCs w:val="28"/>
          <w:lang w:val="uk-UA"/>
        </w:rPr>
        <w:t xml:space="preserve"> </w:t>
      </w:r>
      <w:r w:rsidRPr="003D15A7">
        <w:rPr>
          <w:sz w:val="28"/>
          <w:szCs w:val="28"/>
          <w:lang w:val="uk-UA"/>
        </w:rPr>
        <w:t>[</w:t>
      </w:r>
      <w:r w:rsidR="003D15A7" w:rsidRPr="003D15A7">
        <w:rPr>
          <w:sz w:val="28"/>
          <w:szCs w:val="28"/>
          <w:lang w:val="uk-UA"/>
        </w:rPr>
        <w:t>12</w:t>
      </w:r>
      <w:r w:rsidRPr="003D15A7">
        <w:rPr>
          <w:sz w:val="28"/>
          <w:szCs w:val="28"/>
          <w:lang w:val="uk-UA"/>
        </w:rPr>
        <w:t>].</w:t>
      </w:r>
      <w:r w:rsidRPr="00081288">
        <w:rPr>
          <w:color w:val="000000"/>
          <w:sz w:val="28"/>
          <w:szCs w:val="28"/>
          <w:lang w:val="uk-UA"/>
        </w:rPr>
        <w:t xml:space="preserve"> </w:t>
      </w:r>
    </w:p>
    <w:p w:rsidR="004855C6" w:rsidRDefault="00081288" w:rsidP="005E28B5">
      <w:pPr>
        <w:pStyle w:val="a3"/>
        <w:spacing w:before="0" w:beforeAutospacing="0" w:after="0" w:afterAutospacing="0" w:line="360" w:lineRule="auto"/>
        <w:ind w:firstLine="708"/>
        <w:jc w:val="both"/>
        <w:textAlignment w:val="top"/>
        <w:rPr>
          <w:color w:val="000000"/>
          <w:sz w:val="28"/>
          <w:szCs w:val="28"/>
          <w:lang w:val="uk-UA"/>
        </w:rPr>
      </w:pPr>
      <w:r>
        <w:rPr>
          <w:color w:val="000000"/>
          <w:sz w:val="28"/>
          <w:szCs w:val="28"/>
          <w:lang w:val="uk-UA"/>
        </w:rPr>
        <w:t>Б.</w:t>
      </w:r>
      <w:r w:rsidR="005E28B5" w:rsidRPr="00081288">
        <w:rPr>
          <w:color w:val="000000"/>
          <w:sz w:val="28"/>
          <w:szCs w:val="28"/>
          <w:lang w:val="uk-UA"/>
        </w:rPr>
        <w:t xml:space="preserve">С. Братусь розглядає розвиток самосвідомості як процес, спрямований на привласнення індивідом родової людської сутності і </w:t>
      </w:r>
      <w:r w:rsidR="005E28B5" w:rsidRPr="00081288">
        <w:rPr>
          <w:color w:val="000000"/>
          <w:sz w:val="28"/>
          <w:szCs w:val="28"/>
          <w:lang w:val="uk-UA"/>
        </w:rPr>
        <w:lastRenderedPageBreak/>
        <w:t xml:space="preserve">характеризується розвитком смислової сфери особистості </w:t>
      </w:r>
      <w:r>
        <w:rPr>
          <w:sz w:val="28"/>
          <w:szCs w:val="28"/>
          <w:lang w:val="uk-UA"/>
        </w:rPr>
        <w:t xml:space="preserve"> </w:t>
      </w:r>
      <w:r w:rsidRPr="00EE795C">
        <w:rPr>
          <w:sz w:val="28"/>
          <w:szCs w:val="28"/>
          <w:lang w:val="uk-UA"/>
        </w:rPr>
        <w:t>[</w:t>
      </w:r>
      <w:r w:rsidR="00EE795C" w:rsidRPr="00EE795C">
        <w:rPr>
          <w:sz w:val="28"/>
          <w:szCs w:val="28"/>
          <w:lang w:val="uk-UA"/>
        </w:rPr>
        <w:t>13</w:t>
      </w:r>
      <w:r w:rsidRPr="00EE795C">
        <w:rPr>
          <w:sz w:val="28"/>
          <w:szCs w:val="28"/>
          <w:lang w:val="uk-UA"/>
        </w:rPr>
        <w:t>]</w:t>
      </w:r>
      <w:r w:rsidR="005E28B5" w:rsidRPr="00081288">
        <w:rPr>
          <w:color w:val="000000"/>
          <w:sz w:val="28"/>
          <w:szCs w:val="28"/>
          <w:lang w:val="uk-UA"/>
        </w:rPr>
        <w:t xml:space="preserve">.  Генезис самосвідомості представлений чотирма рівнями, він складається «в одночасному русі по вертикалі і горизонталі до загальнолюдських уявлень, смисловій ідентифікації зі світом і з лінією переходу від нестійких, епізодично виникаючих відносин до стійких і усвідомленим ціннісно-смисловим орієнтаціям» </w:t>
      </w:r>
      <w:r w:rsidRPr="00EE795C">
        <w:rPr>
          <w:sz w:val="28"/>
          <w:szCs w:val="28"/>
          <w:lang w:val="uk-UA"/>
        </w:rPr>
        <w:t>[</w:t>
      </w:r>
      <w:r w:rsidR="00EE795C" w:rsidRPr="00EE795C">
        <w:rPr>
          <w:sz w:val="28"/>
          <w:szCs w:val="28"/>
          <w:lang w:val="uk-UA"/>
        </w:rPr>
        <w:t>13</w:t>
      </w:r>
      <w:r w:rsidRPr="00EE795C">
        <w:rPr>
          <w:sz w:val="28"/>
          <w:szCs w:val="28"/>
          <w:lang w:val="uk-UA"/>
        </w:rPr>
        <w:t>].</w:t>
      </w:r>
      <w:r w:rsidRPr="00081288">
        <w:rPr>
          <w:color w:val="000000"/>
          <w:sz w:val="28"/>
          <w:szCs w:val="28"/>
          <w:lang w:val="uk-UA"/>
        </w:rPr>
        <w:t xml:space="preserve"> </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У ряду найбільш науково розгорнутих і евристичних навчань самосвідомості виділяється концепція В. В. Століна.  Його модель рівневої будови самосвідомості вибудовується на основі врахування характеру активності людини як організму, соціального індивіда і особистості:</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 xml:space="preserve">1) організмічний рівень активності визначено системою «організм-середовище», зворотний зв'язок у вигляді відчуттів представляє «схему тіла» і формує біологічний аналог самовідношення - самопочуття;  </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 xml:space="preserve">2) від індивідуального рівня самосвідомості визначається активністю соціального визнання в системі соціальної самоідентичності, самовідношення тут є «пересаджене всередину» ставлення інших;  </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 xml:space="preserve">3) особистісний рівень активності суб'єкта викликається перш за все потребою в самореалізації і полягає в орієнтації на свої власні здібності, можливості, мотиви;  основою самоставлення стає потреба в самоздійсненні </w:t>
      </w:r>
      <w:r w:rsidR="008915AE">
        <w:rPr>
          <w:sz w:val="28"/>
          <w:szCs w:val="28"/>
          <w:lang w:val="uk-UA"/>
        </w:rPr>
        <w:t xml:space="preserve"> </w:t>
      </w:r>
      <w:r w:rsidR="008915AE" w:rsidRPr="00EE795C">
        <w:rPr>
          <w:sz w:val="28"/>
          <w:szCs w:val="28"/>
          <w:lang w:val="uk-UA"/>
        </w:rPr>
        <w:t>[</w:t>
      </w:r>
      <w:r w:rsidR="00EE795C" w:rsidRPr="00EE795C">
        <w:rPr>
          <w:sz w:val="28"/>
          <w:szCs w:val="28"/>
          <w:lang w:val="uk-UA"/>
        </w:rPr>
        <w:t>14</w:t>
      </w:r>
      <w:r w:rsidR="008915AE" w:rsidRPr="00EE795C">
        <w:rPr>
          <w:sz w:val="28"/>
          <w:szCs w:val="28"/>
          <w:lang w:val="uk-UA"/>
        </w:rPr>
        <w:t>].</w:t>
      </w:r>
      <w:r w:rsidR="008915AE" w:rsidRPr="00081288">
        <w:rPr>
          <w:color w:val="000000"/>
          <w:sz w:val="28"/>
          <w:szCs w:val="28"/>
          <w:lang w:val="uk-UA"/>
        </w:rPr>
        <w:t xml:space="preserve"> </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У «горизонтальній» будові самосвідомості В. В. Столін виділяє знання про себе і самоставлення, разом складаючи образ «Я».  Останній містить опорну (зв'язок з біологічною організацією), приєднувальну (зв'язок з соціальним середовищем) і диференціювальну (зв'язок зі значимим мотивом, особистісним змістом) складові.</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Згідно з В. В. Століним процес самосвідомості актуалізується в ході переживання конфліктного сенсу (різномодальна оцінка однієї і тієї ж власної дії по відношенню до різних мотивів), коли для особистості стає зрозумілим, що вона може подолати, що змушує її відступити, через які внутрішньо</w:t>
      </w:r>
      <w:r w:rsidR="008915AE">
        <w:rPr>
          <w:color w:val="000000"/>
          <w:sz w:val="28"/>
          <w:szCs w:val="28"/>
          <w:lang w:val="uk-UA"/>
        </w:rPr>
        <w:t xml:space="preserve"> </w:t>
      </w:r>
      <w:r w:rsidRPr="00081288">
        <w:rPr>
          <w:color w:val="000000"/>
          <w:sz w:val="28"/>
          <w:szCs w:val="28"/>
          <w:lang w:val="uk-UA"/>
        </w:rPr>
        <w:t xml:space="preserve">особистісні перепони  вона не може переступити навіть під </w:t>
      </w:r>
      <w:r w:rsidRPr="00081288">
        <w:rPr>
          <w:color w:val="000000"/>
          <w:sz w:val="28"/>
          <w:szCs w:val="28"/>
          <w:lang w:val="uk-UA"/>
        </w:rPr>
        <w:lastRenderedPageBreak/>
        <w:t>жорстоким тиском обставин.  В процесі усвідомленого або неусвідомленого вибору між суперечливими діяльностями для особистості відкриваються її ж власні якості, її власна сутність.  Результатом цього процесу є утворення особистісного сенсу «Я» не тільки як усвідомлення власних якостей, рис і цінностей, а й як вироблення того чи іншого ставлення до себе в залежності від того, чи виступали дані особистісні освіти</w:t>
      </w:r>
      <w:r w:rsidR="008915AE">
        <w:rPr>
          <w:color w:val="000000"/>
          <w:sz w:val="28"/>
          <w:szCs w:val="28"/>
          <w:lang w:val="uk-UA"/>
        </w:rPr>
        <w:t xml:space="preserve"> в якості сприя</w:t>
      </w:r>
      <w:r w:rsidRPr="00081288">
        <w:rPr>
          <w:color w:val="000000"/>
          <w:sz w:val="28"/>
          <w:szCs w:val="28"/>
          <w:lang w:val="uk-UA"/>
        </w:rPr>
        <w:t>тливих або перешкоджають досягненню провідних мотивів.</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Виявлення власних рис в ситуації вчинку є основним механізмом розвитку самосв</w:t>
      </w:r>
      <w:r w:rsidR="008915AE">
        <w:rPr>
          <w:color w:val="000000"/>
          <w:sz w:val="28"/>
          <w:szCs w:val="28"/>
          <w:lang w:val="uk-UA"/>
        </w:rPr>
        <w:t>ідомості в концепції В. В. Столі</w:t>
      </w:r>
      <w:r w:rsidRPr="00081288">
        <w:rPr>
          <w:color w:val="000000"/>
          <w:sz w:val="28"/>
          <w:szCs w:val="28"/>
          <w:lang w:val="uk-UA"/>
        </w:rPr>
        <w:t>на.  На цій підставі їм виділяються етапи актуалгенеза образу «Я» - предпоступковий, поступковий і постпоступковий, які в загальних рисах схожі з етапами онто-і філогенезу.</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Особлива цінність цієї концепції полягає в поданні самоставлення як автономного в структурі самосвідомості освіти у вигляді лежачого на поверхні свідомості безпосередньо-феноменологічного вираження (або представленості) особистісного сенсу «Я» для самого суб'єкта, нерефлексівному народжуваному в процесі самореалізації (не виведені лінійно зі знань про себе  ).</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Згідно з В. В. Століним інтрапсихічний процес самосвідомості реалізується у вигляді внутрішнього діалогу, однією з форм якого є діалог між «Я» і «не-Я», що виконує функції стабілізації, узаконення самоставлення і самопізнання шляхом «вживання» в «не-я»  і відділення «Я» від «не-я», захисту і підтримки самоставлення, подальшої переробки знань про себе і їх співвіднесення з самовідношенням.</w:t>
      </w:r>
    </w:p>
    <w:p w:rsidR="004855C6"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Розвиваючи концепцію самоставлен</w:t>
      </w:r>
      <w:r w:rsidR="008915AE">
        <w:rPr>
          <w:color w:val="000000"/>
          <w:sz w:val="28"/>
          <w:szCs w:val="28"/>
          <w:lang w:val="uk-UA"/>
        </w:rPr>
        <w:t>ня В. В. Столина, С. Р. Пантілєє</w:t>
      </w:r>
      <w:r w:rsidRPr="00081288">
        <w:rPr>
          <w:color w:val="000000"/>
          <w:sz w:val="28"/>
          <w:szCs w:val="28"/>
          <w:lang w:val="uk-UA"/>
        </w:rPr>
        <w:t>в пропонує розглядати його будову на основі принципу динамічної ієрархії.  Він полягає в тому, що та чи інша особлива модальність емоційного ставлення може виступати в якості ядерної структури системи, займаючи провідне місце в ієрархії інших аспектів самоставлення і фактично визначає зміст і вираженість узагальненого</w:t>
      </w:r>
      <w:r w:rsidR="008915AE">
        <w:rPr>
          <w:color w:val="000000"/>
          <w:sz w:val="28"/>
          <w:szCs w:val="28"/>
          <w:lang w:val="uk-UA"/>
        </w:rPr>
        <w:t xml:space="preserve"> сталого самоставлення </w:t>
      </w:r>
      <w:r w:rsidR="008915AE">
        <w:rPr>
          <w:sz w:val="28"/>
          <w:szCs w:val="28"/>
          <w:lang w:val="uk-UA"/>
        </w:rPr>
        <w:t xml:space="preserve"> </w:t>
      </w:r>
      <w:r w:rsidR="008915AE" w:rsidRPr="00EE795C">
        <w:rPr>
          <w:sz w:val="28"/>
          <w:szCs w:val="28"/>
          <w:lang w:val="uk-UA"/>
        </w:rPr>
        <w:t>[</w:t>
      </w:r>
      <w:r w:rsidR="00EE795C" w:rsidRPr="00EE795C">
        <w:rPr>
          <w:sz w:val="28"/>
          <w:szCs w:val="28"/>
          <w:lang w:val="uk-UA"/>
        </w:rPr>
        <w:t>15</w:t>
      </w:r>
      <w:r w:rsidR="008915AE" w:rsidRPr="00EE795C">
        <w:rPr>
          <w:sz w:val="28"/>
          <w:szCs w:val="28"/>
          <w:lang w:val="uk-UA"/>
        </w:rPr>
        <w:t>].</w:t>
      </w:r>
      <w:r w:rsidR="008915AE">
        <w:rPr>
          <w:color w:val="000000"/>
          <w:sz w:val="28"/>
          <w:szCs w:val="28"/>
          <w:lang w:val="uk-UA"/>
        </w:rPr>
        <w:t xml:space="preserve"> </w:t>
      </w:r>
    </w:p>
    <w:p w:rsidR="004855C6"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lastRenderedPageBreak/>
        <w:t>Е. Т. Соколова вважає, що в основі самовідношення людини лежить ієрархія його цінностей і переваг, своїм іс</w:t>
      </w:r>
      <w:r w:rsidR="008915AE">
        <w:rPr>
          <w:color w:val="000000"/>
          <w:sz w:val="28"/>
          <w:szCs w:val="28"/>
          <w:lang w:val="uk-UA"/>
        </w:rPr>
        <w:t>нуванням зобов'язана механізму с</w:t>
      </w:r>
      <w:r w:rsidRPr="00081288">
        <w:rPr>
          <w:color w:val="000000"/>
          <w:sz w:val="28"/>
          <w:szCs w:val="28"/>
          <w:lang w:val="uk-UA"/>
        </w:rPr>
        <w:t>енсоутворення.  При цьому розвинене і диференційоване позитивне самоставлення передбачає самосприймання одночасно в двох ціннісно-смислових позиціях особистості: в модусі активного, самоефективності, успішного «Я» і в модусі спонтанного, люблячого, теплого «Я».  Особливістю «примітивної» мало</w:t>
      </w:r>
      <w:r w:rsidR="008915AE">
        <w:rPr>
          <w:color w:val="000000"/>
          <w:sz w:val="28"/>
          <w:szCs w:val="28"/>
          <w:lang w:val="uk-UA"/>
        </w:rPr>
        <w:t xml:space="preserve"> </w:t>
      </w:r>
      <w:r w:rsidRPr="00081288">
        <w:rPr>
          <w:color w:val="000000"/>
          <w:sz w:val="28"/>
          <w:szCs w:val="28"/>
          <w:lang w:val="uk-UA"/>
        </w:rPr>
        <w:t>диференційованої організації свідомості є непереносимість амбівалентності і протиріччя, неможливість співіснування в суб'є</w:t>
      </w:r>
      <w:r w:rsidR="00B53D3E">
        <w:rPr>
          <w:color w:val="000000"/>
          <w:sz w:val="28"/>
          <w:szCs w:val="28"/>
          <w:lang w:val="uk-UA"/>
        </w:rPr>
        <w:t>ктивній картині світу образу Я «хорошого» і «</w:t>
      </w:r>
      <w:r w:rsidRPr="00081288">
        <w:rPr>
          <w:color w:val="000000"/>
          <w:sz w:val="28"/>
          <w:szCs w:val="28"/>
          <w:lang w:val="uk-UA"/>
        </w:rPr>
        <w:t>поганого</w:t>
      </w:r>
      <w:r w:rsidR="00B53D3E">
        <w:rPr>
          <w:color w:val="000000"/>
          <w:sz w:val="28"/>
          <w:szCs w:val="28"/>
          <w:lang w:val="uk-UA"/>
        </w:rPr>
        <w:t xml:space="preserve">» </w:t>
      </w:r>
      <w:r w:rsidR="009F426B" w:rsidRPr="00EE795C">
        <w:rPr>
          <w:sz w:val="28"/>
          <w:szCs w:val="28"/>
          <w:lang w:val="uk-UA"/>
        </w:rPr>
        <w:t>[</w:t>
      </w:r>
      <w:r w:rsidR="009F426B">
        <w:rPr>
          <w:sz w:val="28"/>
          <w:szCs w:val="28"/>
          <w:lang w:val="uk-UA"/>
        </w:rPr>
        <w:t>19</w:t>
      </w:r>
      <w:r w:rsidR="009F426B" w:rsidRPr="00EE795C">
        <w:rPr>
          <w:sz w:val="28"/>
          <w:szCs w:val="28"/>
          <w:lang w:val="uk-UA"/>
        </w:rPr>
        <w:t>]</w:t>
      </w:r>
      <w:r w:rsidR="004855C6">
        <w:rPr>
          <w:color w:val="000000"/>
          <w:sz w:val="28"/>
          <w:szCs w:val="28"/>
          <w:lang w:val="uk-UA"/>
        </w:rPr>
        <w:t>.</w:t>
      </w:r>
    </w:p>
    <w:p w:rsidR="004855C6" w:rsidRDefault="008915AE" w:rsidP="005E28B5">
      <w:pPr>
        <w:pStyle w:val="a3"/>
        <w:spacing w:before="0" w:beforeAutospacing="0" w:after="0" w:afterAutospacing="0" w:line="360" w:lineRule="auto"/>
        <w:ind w:firstLine="708"/>
        <w:jc w:val="both"/>
        <w:textAlignment w:val="top"/>
        <w:rPr>
          <w:color w:val="000000"/>
          <w:sz w:val="28"/>
          <w:szCs w:val="28"/>
          <w:lang w:val="uk-UA"/>
        </w:rPr>
      </w:pPr>
      <w:r>
        <w:rPr>
          <w:color w:val="000000"/>
          <w:sz w:val="28"/>
          <w:szCs w:val="28"/>
          <w:lang w:val="uk-UA"/>
        </w:rPr>
        <w:t>Серед концепцій соці</w:t>
      </w:r>
      <w:r w:rsidR="005E28B5" w:rsidRPr="00081288">
        <w:rPr>
          <w:color w:val="000000"/>
          <w:sz w:val="28"/>
          <w:szCs w:val="28"/>
          <w:lang w:val="uk-UA"/>
        </w:rPr>
        <w:t xml:space="preserve">огенеза особистості особливу увагу проблемі будови і розвитку самосвідомості приділяється в роботах В. С. Мухіної.  Самосвідомість особистості розглядається нею як психологічна структура, що складається в процесі персоногенеза на тлі соціо- та культурогенезу і має в змісті своїх структурних ланок ціннісні орієнтації.  Останні розуміються як структуровані в переживаннях і уявленнях особистості значущі ставлення до себе і світу в минулому, сьогоденні і майбутньому </w:t>
      </w:r>
      <w:r>
        <w:rPr>
          <w:sz w:val="28"/>
          <w:szCs w:val="28"/>
          <w:lang w:val="uk-UA"/>
        </w:rPr>
        <w:t xml:space="preserve"> </w:t>
      </w:r>
      <w:r w:rsidRPr="00EE795C">
        <w:rPr>
          <w:sz w:val="28"/>
          <w:szCs w:val="28"/>
          <w:lang w:val="uk-UA"/>
        </w:rPr>
        <w:t>[</w:t>
      </w:r>
      <w:r w:rsidR="00EE795C" w:rsidRPr="00EE795C">
        <w:rPr>
          <w:sz w:val="28"/>
          <w:szCs w:val="28"/>
          <w:lang w:val="uk-UA"/>
        </w:rPr>
        <w:t>16</w:t>
      </w:r>
      <w:r w:rsidRPr="00EE795C">
        <w:rPr>
          <w:sz w:val="28"/>
          <w:szCs w:val="28"/>
          <w:lang w:val="uk-UA"/>
        </w:rPr>
        <w:t>].</w:t>
      </w:r>
      <w:r w:rsidRPr="00081288">
        <w:rPr>
          <w:color w:val="000000"/>
          <w:sz w:val="28"/>
          <w:szCs w:val="28"/>
          <w:lang w:val="uk-UA"/>
        </w:rPr>
        <w:t xml:space="preserve"> </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 xml:space="preserve">Модель структури самосвідомості В. С. Мухіної утворюється наступними ланками: </w:t>
      </w:r>
    </w:p>
    <w:p w:rsidR="005E28B5" w:rsidRPr="00081288" w:rsidRDefault="005E28B5" w:rsidP="005E28B5">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1) орієнтаціями на визнання своєї внутрішньої психічної сутності і зовнішніх фізичних даних;</w:t>
      </w:r>
    </w:p>
    <w:p w:rsidR="005E28B5" w:rsidRPr="00081288" w:rsidRDefault="005E28B5" w:rsidP="005E28B5">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2) орієнтаціями на визнання свого імені;</w:t>
      </w:r>
    </w:p>
    <w:p w:rsidR="005E28B5" w:rsidRPr="00081288" w:rsidRDefault="005E28B5" w:rsidP="005E28B5">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3) орієнтаціями на соціальне визнання;</w:t>
      </w:r>
    </w:p>
    <w:p w:rsidR="005E28B5" w:rsidRPr="00081288" w:rsidRDefault="005E28B5" w:rsidP="005E28B5">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4) орієнтаціями на фізичні, психічні та соціальні ознаки певної статі;</w:t>
      </w:r>
    </w:p>
    <w:p w:rsidR="005E28B5" w:rsidRPr="00081288" w:rsidRDefault="005E28B5" w:rsidP="005E28B5">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5) орієнтаціями на значущі цінності в минулому, сьогоденні і майбутньому;  6) орієнтаціями на свої права в суспільстві і борг перед людьми </w:t>
      </w:r>
      <w:r w:rsidR="008915AE">
        <w:rPr>
          <w:sz w:val="28"/>
          <w:szCs w:val="28"/>
          <w:lang w:val="uk-UA"/>
        </w:rPr>
        <w:t xml:space="preserve"> </w:t>
      </w:r>
      <w:r w:rsidR="008915AE" w:rsidRPr="00EE795C">
        <w:rPr>
          <w:sz w:val="28"/>
          <w:szCs w:val="28"/>
          <w:lang w:val="uk-UA"/>
        </w:rPr>
        <w:t>[</w:t>
      </w:r>
      <w:r w:rsidR="00EE795C" w:rsidRPr="00EE795C">
        <w:rPr>
          <w:sz w:val="28"/>
          <w:szCs w:val="28"/>
          <w:lang w:val="uk-UA"/>
        </w:rPr>
        <w:t>17</w:t>
      </w:r>
      <w:r w:rsidR="008915AE" w:rsidRPr="00EE795C">
        <w:rPr>
          <w:sz w:val="28"/>
          <w:szCs w:val="28"/>
          <w:lang w:val="uk-UA"/>
        </w:rPr>
        <w:t>].</w:t>
      </w:r>
      <w:r w:rsidR="008915AE" w:rsidRPr="00081288">
        <w:rPr>
          <w:color w:val="000000"/>
          <w:sz w:val="28"/>
          <w:szCs w:val="28"/>
          <w:lang w:val="uk-UA"/>
        </w:rPr>
        <w:t xml:space="preserve"> </w:t>
      </w:r>
    </w:p>
    <w:p w:rsidR="004855C6" w:rsidRDefault="005E28B5" w:rsidP="005E28B5">
      <w:pPr>
        <w:pStyle w:val="a3"/>
        <w:spacing w:before="0" w:beforeAutospacing="0" w:after="0" w:afterAutospacing="0" w:line="360" w:lineRule="auto"/>
        <w:ind w:firstLine="708"/>
        <w:jc w:val="both"/>
        <w:textAlignment w:val="top"/>
        <w:rPr>
          <w:sz w:val="28"/>
          <w:szCs w:val="28"/>
          <w:lang w:val="uk-UA"/>
        </w:rPr>
      </w:pPr>
      <w:r w:rsidRPr="00081288">
        <w:rPr>
          <w:color w:val="000000"/>
          <w:sz w:val="28"/>
          <w:szCs w:val="28"/>
          <w:lang w:val="uk-UA"/>
        </w:rPr>
        <w:t xml:space="preserve">Згідно В. С. Мухіної кожне з даних ланок рівнозначно несе в собі вираз всієї психологічної структури самосвідомості, тому розвиток особистості пов'язане з розпізнаванням і переживанням свого «Я» щодо кожного з ланок з наступним самоінтегруванням для отримання загальної картини ціннісних відносин до «Я» і  світу в часі </w:t>
      </w:r>
      <w:r w:rsidR="008915AE">
        <w:rPr>
          <w:sz w:val="28"/>
          <w:szCs w:val="28"/>
          <w:lang w:val="uk-UA"/>
        </w:rPr>
        <w:t xml:space="preserve"> </w:t>
      </w:r>
      <w:r w:rsidR="008915AE" w:rsidRPr="00EE795C">
        <w:rPr>
          <w:sz w:val="28"/>
          <w:szCs w:val="28"/>
          <w:lang w:val="uk-UA"/>
        </w:rPr>
        <w:t>[</w:t>
      </w:r>
      <w:r w:rsidR="00EE795C" w:rsidRPr="00EE795C">
        <w:rPr>
          <w:sz w:val="28"/>
          <w:szCs w:val="28"/>
          <w:lang w:val="uk-UA"/>
        </w:rPr>
        <w:t>17</w:t>
      </w:r>
      <w:r w:rsidR="008915AE" w:rsidRPr="00EE795C">
        <w:rPr>
          <w:sz w:val="28"/>
          <w:szCs w:val="28"/>
          <w:lang w:val="uk-UA"/>
        </w:rPr>
        <w:t>]</w:t>
      </w:r>
      <w:r w:rsidRPr="00081288">
        <w:rPr>
          <w:color w:val="000000"/>
          <w:sz w:val="28"/>
          <w:szCs w:val="28"/>
          <w:lang w:val="uk-UA"/>
        </w:rPr>
        <w:t xml:space="preserve">.  У динамічному плані розвиток </w:t>
      </w:r>
      <w:r w:rsidRPr="00081288">
        <w:rPr>
          <w:color w:val="000000"/>
          <w:sz w:val="28"/>
          <w:szCs w:val="28"/>
          <w:lang w:val="uk-UA"/>
        </w:rPr>
        <w:lastRenderedPageBreak/>
        <w:t xml:space="preserve">самосвідомості здійснюється за допомогою механізмів ідентифікації і відокремлення, що діють поперемінно на кожній з вікових стадій розвитку особистості, актуалізуючи певну ланку самосвідомості </w:t>
      </w:r>
      <w:r w:rsidR="008915AE">
        <w:rPr>
          <w:sz w:val="28"/>
          <w:szCs w:val="28"/>
          <w:lang w:val="uk-UA"/>
        </w:rPr>
        <w:t xml:space="preserve"> </w:t>
      </w:r>
      <w:r w:rsidR="008915AE" w:rsidRPr="00EE795C">
        <w:rPr>
          <w:sz w:val="28"/>
          <w:szCs w:val="28"/>
          <w:lang w:val="uk-UA"/>
        </w:rPr>
        <w:t>[</w:t>
      </w:r>
      <w:r w:rsidR="00EE795C" w:rsidRPr="00EE795C">
        <w:rPr>
          <w:sz w:val="28"/>
          <w:szCs w:val="28"/>
          <w:lang w:val="uk-UA"/>
        </w:rPr>
        <w:t>17</w:t>
      </w:r>
      <w:r w:rsidR="008915AE" w:rsidRPr="00EE795C">
        <w:rPr>
          <w:sz w:val="28"/>
          <w:szCs w:val="28"/>
          <w:lang w:val="uk-UA"/>
        </w:rPr>
        <w:t>]</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  Концепція В. С. Мухіної володіє значним психотерапевтичним потенціалом.  Дозволяючи чітко структурувати ландшафт самосвідомості особистості, вона дає можливість вибудовувати стратегію і тактику психологічного сприяння розвитку особистості.</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Існуюче розмаїття і неоднозначність підходів до теми будови і розвитку самосвідомості в психології вказує на складність і ємність даної проблеми, на незавершеність і відкритість багатьох її аспектів.  Важливість психологічного аналізу полягає в тому, що саме він дає реальну основу дослідницької розробки і осягнення сфери самосвідомості як галузі соціально-гуманітарних досліджень.  Це пояснюється самою специфікою проблеми, яка вважає особистісно-центрований спосіб її вивчення і вирішення, тобто звернення до психологічних факторів, механізмів і закономірностей освіти і розвитку самосвідомості людини в процесі життєдіяльності.</w:t>
      </w:r>
    </w:p>
    <w:p w:rsidR="005E28B5" w:rsidRPr="00081288" w:rsidRDefault="005E28B5" w:rsidP="005E28B5">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Як свідчить практика, що склалася психологічними дослідженнями, у розвитку та становленні основних структур самопізнання і самоставлення особистості в процесі онто-, соціо- та культурогенезу провідна роль належить мотиваційно-ціннісним джерелам.  Її більшою мірою виконують мотиви соціального та духовно-морального характеру.  Так, в роботах провідних авторів і дослідників показано, що можливість гармонійного і цілісного розвитку самосвідомості забезпечується за рахунок реалізації «вершинних» (соціокультурних) потреб особистості, таких як потреба в пізнанні і визнання, в творчій діяльності, в соціальних зв'язках, в самоактуалізації, в  творчості та ін. Дотримання цих мотивів дозволяє вийти до осягнення ціннісно-смислових основ «Я-існування» у світі.</w:t>
      </w:r>
    </w:p>
    <w:p w:rsidR="005E28B5" w:rsidRPr="009F426B" w:rsidRDefault="008915AE" w:rsidP="005E28B5">
      <w:pPr>
        <w:pStyle w:val="a3"/>
        <w:spacing w:before="0" w:beforeAutospacing="0" w:after="0" w:afterAutospacing="0" w:line="360" w:lineRule="auto"/>
        <w:ind w:firstLine="708"/>
        <w:jc w:val="both"/>
        <w:textAlignment w:val="top"/>
        <w:rPr>
          <w:sz w:val="28"/>
          <w:szCs w:val="28"/>
          <w:lang w:val="uk-UA"/>
        </w:rPr>
      </w:pPr>
      <w:r w:rsidRPr="009F426B">
        <w:rPr>
          <w:sz w:val="28"/>
          <w:szCs w:val="28"/>
          <w:lang w:val="uk-UA"/>
        </w:rPr>
        <w:t xml:space="preserve">Вчені </w:t>
      </w:r>
      <w:r>
        <w:rPr>
          <w:color w:val="000000"/>
          <w:sz w:val="28"/>
          <w:szCs w:val="28"/>
          <w:lang w:val="uk-UA"/>
        </w:rPr>
        <w:t xml:space="preserve">визначають, </w:t>
      </w:r>
      <w:r w:rsidR="005E28B5" w:rsidRPr="00081288">
        <w:rPr>
          <w:color w:val="000000"/>
          <w:sz w:val="28"/>
          <w:szCs w:val="28"/>
          <w:lang w:val="uk-UA"/>
        </w:rPr>
        <w:t xml:space="preserve">що в цьому русі відкривається якийсь парадокс самосвідомості.  Його можна звести до такої формули: для того щоб знайти </w:t>
      </w:r>
      <w:r w:rsidR="005E28B5" w:rsidRPr="00081288">
        <w:rPr>
          <w:color w:val="000000"/>
          <w:sz w:val="28"/>
          <w:szCs w:val="28"/>
          <w:lang w:val="uk-UA"/>
        </w:rPr>
        <w:lastRenderedPageBreak/>
        <w:t>справжню свідомість свого «Я», людині необхідно подолати своє «Я», вийти за межі обмеженості рамками свого індивідуального існування і звернутися, присвятити себе чомусь більшому, ніж власне «Я»,  - справі, су</w:t>
      </w:r>
      <w:r>
        <w:rPr>
          <w:color w:val="000000"/>
          <w:sz w:val="28"/>
          <w:szCs w:val="28"/>
          <w:lang w:val="uk-UA"/>
        </w:rPr>
        <w:t>спільству, культурі, Богу і т. п</w:t>
      </w:r>
      <w:r w:rsidR="005E28B5" w:rsidRPr="00081288">
        <w:rPr>
          <w:color w:val="000000"/>
          <w:sz w:val="28"/>
          <w:szCs w:val="28"/>
          <w:lang w:val="uk-UA"/>
        </w:rPr>
        <w:t>. Причому таке посвячення має бути усвідомленим і вільним.  Саме на цьому шляху людині відкриваються справжні, сутнісні аспекти його особистості, перспективи і горизонти особистісного самовизначення і самобудування,  можливості продуктивного і осмисленого існування</w:t>
      </w:r>
      <w:r>
        <w:rPr>
          <w:color w:val="000000"/>
          <w:sz w:val="28"/>
          <w:szCs w:val="28"/>
          <w:lang w:val="uk-UA"/>
        </w:rPr>
        <w:t xml:space="preserve"> </w:t>
      </w:r>
      <w:r>
        <w:rPr>
          <w:sz w:val="28"/>
          <w:szCs w:val="28"/>
          <w:lang w:val="uk-UA"/>
        </w:rPr>
        <w:t xml:space="preserve"> </w:t>
      </w:r>
      <w:r w:rsidRPr="009F426B">
        <w:rPr>
          <w:sz w:val="28"/>
          <w:szCs w:val="28"/>
          <w:lang w:val="uk-UA"/>
        </w:rPr>
        <w:t>[</w:t>
      </w:r>
      <w:r w:rsidR="009F426B" w:rsidRPr="009F426B">
        <w:rPr>
          <w:sz w:val="28"/>
          <w:szCs w:val="28"/>
          <w:lang w:val="uk-UA"/>
        </w:rPr>
        <w:t>20</w:t>
      </w:r>
      <w:r w:rsidRPr="009F426B">
        <w:rPr>
          <w:sz w:val="28"/>
          <w:szCs w:val="28"/>
          <w:lang w:val="uk-UA"/>
        </w:rPr>
        <w:t>]</w:t>
      </w:r>
      <w:r w:rsidR="005E28B5" w:rsidRPr="009F426B">
        <w:rPr>
          <w:sz w:val="28"/>
          <w:szCs w:val="28"/>
          <w:lang w:val="uk-UA"/>
        </w:rPr>
        <w:t>.</w:t>
      </w:r>
    </w:p>
    <w:p w:rsidR="005E28B5" w:rsidRPr="00081288" w:rsidRDefault="005E28B5" w:rsidP="008915AE">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Зазначена закономірність виступає базовою і відправною ідеєю, що лежить в основі побудови провідних прикладних моделей і терапевтичних практик психологічної роботи з розвитку сфери самосвідомості особистості.</w:t>
      </w:r>
    </w:p>
    <w:p w:rsidR="005E28B5" w:rsidRPr="00081288" w:rsidRDefault="005E28B5" w:rsidP="008915AE">
      <w:pPr>
        <w:pStyle w:val="a3"/>
        <w:spacing w:before="0" w:beforeAutospacing="0" w:after="0" w:afterAutospacing="0" w:line="360" w:lineRule="auto"/>
        <w:ind w:firstLine="708"/>
        <w:jc w:val="both"/>
        <w:textAlignment w:val="top"/>
        <w:rPr>
          <w:color w:val="000000"/>
          <w:sz w:val="28"/>
          <w:szCs w:val="28"/>
          <w:lang w:val="uk-UA"/>
        </w:rPr>
      </w:pPr>
      <w:r w:rsidRPr="00081288">
        <w:rPr>
          <w:color w:val="000000"/>
          <w:sz w:val="28"/>
          <w:szCs w:val="28"/>
          <w:lang w:val="uk-UA"/>
        </w:rPr>
        <w:t>В цілому накопичений досвід дослідження сфери самосвідомості можна відобразити наступним рядом положень:</w:t>
      </w:r>
    </w:p>
    <w:p w:rsidR="005E28B5" w:rsidRPr="00081288" w:rsidRDefault="005E28B5" w:rsidP="008915AE">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 - феномени самосвідомості, в яких відкриваються його будова і функції, вказують на те, що розвиток і функціонування самосвідомості не можуть бути зрозумілі як ті, що лежать на одній прямій, котра зв'язує самовиділення і вищі моральні прояви самосвідомості;</w:t>
      </w:r>
    </w:p>
    <w:p w:rsidR="005E28B5" w:rsidRPr="00081288" w:rsidRDefault="005E28B5" w:rsidP="008915AE">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 - розвиток самосвідомості виступає внутрішньо синтезуємою стороною становлення найважливіших сфер особистості в її життєдіяльності та спілкуванні (мотивів, установок, ціннісно-смислових утворень, життєвих орієнтацій, переконань, ідеалів і ін.), відображає процес здійснення людиною його упереджених відносин до себе і свого способу існування  в світі в контексті життєвого шляху і в цілому представляє сутнісні характеристики особистості як суб'єкта життєдіяльності;</w:t>
      </w:r>
    </w:p>
    <w:p w:rsidR="005E28B5" w:rsidRPr="00081288" w:rsidRDefault="005E28B5" w:rsidP="008915AE">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 - розвиток самосвідомості гетерогенно і полімодально;  різні системи відносин, що включають людину, породжують і різні аспекти його самосвідомості, що виражаються в різноманітних і не зводяться один до одного феномени;</w:t>
      </w:r>
    </w:p>
    <w:p w:rsidR="005E28B5" w:rsidRPr="00081288" w:rsidRDefault="005E28B5" w:rsidP="008915AE">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 - процес самовідношення поряд із самопізнанням має свою складну структуру і спосіб самопрезентації особистості, що складається в активності </w:t>
      </w:r>
      <w:r w:rsidRPr="00081288">
        <w:rPr>
          <w:color w:val="000000"/>
          <w:sz w:val="28"/>
          <w:szCs w:val="28"/>
          <w:lang w:val="uk-UA"/>
        </w:rPr>
        <w:lastRenderedPageBreak/>
        <w:t>на адресу свого «Я» з приводу процесу самоздійснення, і має за основу емоційно-ціннісне ставлення особистості до себе,  яке, в свою чергу, виступає інтегратором механізмів особистісної самосвідомості;</w:t>
      </w:r>
    </w:p>
    <w:p w:rsidR="005E28B5" w:rsidRPr="00081288" w:rsidRDefault="005E28B5" w:rsidP="008915AE">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 - процес самосвідомості визначається характером і способом активності людини як особистості, де активність розуміється як загальний динамічний стан людини, що складається на різних рівнях функціонування, що має широкий зміст (від предметно-практичної до змістотворної діяльності) і спрямованість (зовні - на себе);</w:t>
      </w:r>
    </w:p>
    <w:p w:rsidR="005E28B5" w:rsidRPr="00081288" w:rsidRDefault="005E28B5" w:rsidP="008915AE">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 - провідним фактором зростання самосвідомості є активність, яка реалізує сутнісні сили і відносини особистості в суб'єктивно значимої діяльності, в системі соціокультурних зв'язків;  вплив останніх багато в чому задає конфігурацію процесів самосвідомості;</w:t>
      </w:r>
    </w:p>
    <w:p w:rsidR="005E28B5" w:rsidRPr="00081288" w:rsidRDefault="005E28B5" w:rsidP="008915AE">
      <w:pPr>
        <w:pStyle w:val="a3"/>
        <w:spacing w:before="0" w:beforeAutospacing="0" w:after="0" w:afterAutospacing="0" w:line="360" w:lineRule="auto"/>
        <w:jc w:val="both"/>
        <w:textAlignment w:val="top"/>
        <w:rPr>
          <w:color w:val="000000"/>
          <w:sz w:val="28"/>
          <w:szCs w:val="28"/>
          <w:lang w:val="uk-UA"/>
        </w:rPr>
      </w:pPr>
      <w:r w:rsidRPr="00081288">
        <w:rPr>
          <w:color w:val="000000"/>
          <w:sz w:val="28"/>
          <w:szCs w:val="28"/>
          <w:lang w:val="uk-UA"/>
        </w:rPr>
        <w:t xml:space="preserve"> - розвиток самосвідомості пов'язаний з подоланням внутрішніх протиріч, ігнорування яких, так само як і нездатність їх вирішувати, є свідоцтвом дисгармонії особистості, нерозвиненості самосвідомості;  зростання останнього залежить від готовності звертатися і розпізнавати суть цих протиріч з точки зору особистісного сенсу;</w:t>
      </w:r>
    </w:p>
    <w:p w:rsidR="005E28B5" w:rsidRPr="009F426B" w:rsidRDefault="005E28B5" w:rsidP="008915AE">
      <w:pPr>
        <w:pStyle w:val="a3"/>
        <w:spacing w:before="0" w:beforeAutospacing="0" w:after="0" w:afterAutospacing="0" w:line="360" w:lineRule="auto"/>
        <w:jc w:val="both"/>
        <w:textAlignment w:val="top"/>
        <w:rPr>
          <w:sz w:val="28"/>
          <w:szCs w:val="28"/>
          <w:lang w:val="uk-UA"/>
        </w:rPr>
      </w:pPr>
      <w:r w:rsidRPr="00081288">
        <w:rPr>
          <w:color w:val="000000"/>
          <w:sz w:val="28"/>
          <w:szCs w:val="28"/>
          <w:lang w:val="uk-UA"/>
        </w:rPr>
        <w:t xml:space="preserve"> - самосвідомість особистості, будучи похідним від сукупності її діяльностей, саме, в свою чергу, стає фактором, що визначає спілкування і діяльність, зокрема з ростом самосвідомості встановлюється тенденція до побудови особистісно орієнтованих відносин в діяльності і спілкуванні</w:t>
      </w:r>
      <w:r w:rsidR="008915AE">
        <w:rPr>
          <w:color w:val="000000"/>
          <w:sz w:val="28"/>
          <w:szCs w:val="28"/>
          <w:lang w:val="uk-UA"/>
        </w:rPr>
        <w:t xml:space="preserve"> </w:t>
      </w:r>
      <w:r w:rsidR="008915AE">
        <w:rPr>
          <w:sz w:val="28"/>
          <w:szCs w:val="28"/>
          <w:lang w:val="uk-UA"/>
        </w:rPr>
        <w:t xml:space="preserve"> </w:t>
      </w:r>
      <w:r w:rsidR="008915AE" w:rsidRPr="009F426B">
        <w:rPr>
          <w:sz w:val="28"/>
          <w:szCs w:val="28"/>
          <w:lang w:val="uk-UA"/>
        </w:rPr>
        <w:t>[</w:t>
      </w:r>
      <w:r w:rsidR="009F426B">
        <w:rPr>
          <w:sz w:val="28"/>
          <w:szCs w:val="28"/>
          <w:lang w:val="uk-UA"/>
        </w:rPr>
        <w:t>21</w:t>
      </w:r>
      <w:r w:rsidR="008915AE" w:rsidRPr="009F426B">
        <w:rPr>
          <w:sz w:val="28"/>
          <w:szCs w:val="28"/>
          <w:lang w:val="uk-UA"/>
        </w:rPr>
        <w:t>]</w:t>
      </w:r>
      <w:r w:rsidRPr="009F426B">
        <w:rPr>
          <w:sz w:val="28"/>
          <w:szCs w:val="28"/>
          <w:lang w:val="uk-UA"/>
        </w:rPr>
        <w:t>.</w:t>
      </w:r>
    </w:p>
    <w:p w:rsidR="005E28B5" w:rsidRPr="00081288" w:rsidRDefault="005E28B5" w:rsidP="008915AE">
      <w:pPr>
        <w:pStyle w:val="a4"/>
        <w:spacing w:after="0" w:line="360" w:lineRule="auto"/>
        <w:ind w:left="0"/>
        <w:jc w:val="both"/>
        <w:rPr>
          <w:rFonts w:ascii="Times New Roman" w:hAnsi="Times New Roman"/>
          <w:b/>
          <w:i/>
          <w:sz w:val="28"/>
          <w:szCs w:val="28"/>
          <w:lang w:val="uk-UA"/>
        </w:rPr>
      </w:pPr>
    </w:p>
    <w:p w:rsidR="005E28B5" w:rsidRPr="00081288" w:rsidRDefault="005E28B5" w:rsidP="005E28B5">
      <w:pPr>
        <w:pStyle w:val="a4"/>
        <w:ind w:left="0"/>
        <w:jc w:val="both"/>
        <w:rPr>
          <w:rFonts w:ascii="Times New Roman" w:hAnsi="Times New Roman"/>
          <w:b/>
          <w:i/>
          <w:sz w:val="28"/>
          <w:szCs w:val="28"/>
          <w:lang w:val="uk-UA"/>
        </w:rPr>
      </w:pPr>
    </w:p>
    <w:p w:rsidR="005E28B5" w:rsidRDefault="005E28B5" w:rsidP="005E28B5">
      <w:pPr>
        <w:pStyle w:val="a4"/>
        <w:ind w:left="0"/>
        <w:jc w:val="both"/>
        <w:rPr>
          <w:rFonts w:ascii="Times New Roman" w:hAnsi="Times New Roman"/>
          <w:b/>
          <w:i/>
          <w:sz w:val="28"/>
          <w:szCs w:val="28"/>
          <w:lang w:val="uk-UA"/>
        </w:rPr>
      </w:pPr>
    </w:p>
    <w:p w:rsidR="004855C6" w:rsidRDefault="004855C6" w:rsidP="005E28B5">
      <w:pPr>
        <w:pStyle w:val="a4"/>
        <w:ind w:left="0"/>
        <w:jc w:val="both"/>
        <w:rPr>
          <w:rFonts w:ascii="Times New Roman" w:hAnsi="Times New Roman"/>
          <w:b/>
          <w:i/>
          <w:sz w:val="28"/>
          <w:szCs w:val="28"/>
          <w:lang w:val="uk-UA"/>
        </w:rPr>
      </w:pPr>
    </w:p>
    <w:p w:rsidR="004855C6" w:rsidRDefault="004855C6" w:rsidP="005E28B5">
      <w:pPr>
        <w:pStyle w:val="a4"/>
        <w:ind w:left="0"/>
        <w:jc w:val="both"/>
        <w:rPr>
          <w:rFonts w:ascii="Times New Roman" w:hAnsi="Times New Roman"/>
          <w:b/>
          <w:i/>
          <w:sz w:val="28"/>
          <w:szCs w:val="28"/>
          <w:lang w:val="uk-UA"/>
        </w:rPr>
      </w:pPr>
    </w:p>
    <w:p w:rsidR="004855C6" w:rsidRDefault="004855C6" w:rsidP="005E28B5">
      <w:pPr>
        <w:pStyle w:val="a4"/>
        <w:ind w:left="0"/>
        <w:jc w:val="both"/>
        <w:rPr>
          <w:rFonts w:ascii="Times New Roman" w:hAnsi="Times New Roman"/>
          <w:b/>
          <w:i/>
          <w:sz w:val="28"/>
          <w:szCs w:val="28"/>
          <w:lang w:val="uk-UA"/>
        </w:rPr>
      </w:pPr>
    </w:p>
    <w:p w:rsidR="004855C6" w:rsidRDefault="004855C6" w:rsidP="005E28B5">
      <w:pPr>
        <w:pStyle w:val="a4"/>
        <w:ind w:left="0"/>
        <w:jc w:val="both"/>
        <w:rPr>
          <w:rFonts w:ascii="Times New Roman" w:hAnsi="Times New Roman"/>
          <w:b/>
          <w:i/>
          <w:sz w:val="28"/>
          <w:szCs w:val="28"/>
          <w:lang w:val="uk-UA"/>
        </w:rPr>
      </w:pPr>
    </w:p>
    <w:p w:rsidR="004855C6" w:rsidRDefault="004855C6" w:rsidP="002602A4">
      <w:pPr>
        <w:shd w:val="clear" w:color="auto" w:fill="FFFFFF"/>
        <w:spacing w:before="33" w:after="0" w:line="360" w:lineRule="auto"/>
        <w:jc w:val="both"/>
        <w:rPr>
          <w:rFonts w:ascii="Times New Roman" w:hAnsi="Times New Roman"/>
          <w:color w:val="000000"/>
          <w:sz w:val="28"/>
          <w:szCs w:val="28"/>
          <w:lang w:val="uk-UA"/>
        </w:rPr>
      </w:pPr>
    </w:p>
    <w:p w:rsidR="004855C6" w:rsidRDefault="004855C6" w:rsidP="002602A4">
      <w:pPr>
        <w:shd w:val="clear" w:color="auto" w:fill="FFFFFF"/>
        <w:spacing w:before="33" w:after="0" w:line="360" w:lineRule="auto"/>
        <w:jc w:val="both"/>
        <w:rPr>
          <w:rFonts w:ascii="Times New Roman" w:hAnsi="Times New Roman"/>
          <w:color w:val="000000"/>
          <w:sz w:val="28"/>
          <w:szCs w:val="28"/>
          <w:lang w:val="uk-UA"/>
        </w:rPr>
      </w:pPr>
    </w:p>
    <w:p w:rsidR="00CD16D3" w:rsidRPr="00081288" w:rsidRDefault="00CD16D3" w:rsidP="002602A4">
      <w:pPr>
        <w:shd w:val="clear" w:color="auto" w:fill="FFFFFF"/>
        <w:spacing w:before="33" w:after="0" w:line="360" w:lineRule="auto"/>
        <w:jc w:val="both"/>
        <w:rPr>
          <w:rFonts w:ascii="Times New Roman" w:hAnsi="Times New Roman"/>
          <w:i/>
          <w:sz w:val="28"/>
          <w:szCs w:val="28"/>
          <w:lang w:val="uk-UA"/>
        </w:rPr>
      </w:pPr>
    </w:p>
    <w:p w:rsidR="005E28B5" w:rsidRPr="00460377" w:rsidRDefault="00460377" w:rsidP="00460377">
      <w:pPr>
        <w:spacing w:line="360" w:lineRule="auto"/>
        <w:rPr>
          <w:rFonts w:ascii="Times New Roman" w:hAnsi="Times New Roman"/>
          <w:b/>
          <w:sz w:val="28"/>
          <w:szCs w:val="28"/>
          <w:lang w:val="uk-UA"/>
        </w:rPr>
      </w:pPr>
      <w:r>
        <w:rPr>
          <w:rFonts w:ascii="Times New Roman" w:hAnsi="Times New Roman"/>
          <w:b/>
          <w:sz w:val="28"/>
          <w:szCs w:val="28"/>
          <w:lang w:val="uk-UA"/>
        </w:rPr>
        <w:lastRenderedPageBreak/>
        <w:t xml:space="preserve">     </w:t>
      </w:r>
      <w:r w:rsidR="000E6CBB">
        <w:rPr>
          <w:rFonts w:ascii="Times New Roman" w:hAnsi="Times New Roman"/>
          <w:b/>
          <w:sz w:val="28"/>
          <w:szCs w:val="28"/>
          <w:lang w:val="uk-UA"/>
        </w:rPr>
        <w:t>1.3</w:t>
      </w:r>
      <w:r w:rsidR="00AA60F2">
        <w:rPr>
          <w:rFonts w:ascii="Times New Roman" w:hAnsi="Times New Roman"/>
          <w:b/>
          <w:sz w:val="28"/>
          <w:szCs w:val="28"/>
          <w:lang w:val="uk-UA"/>
        </w:rPr>
        <w:t>.</w:t>
      </w:r>
      <w:r w:rsidRPr="00460377">
        <w:rPr>
          <w:rFonts w:ascii="Times New Roman" w:hAnsi="Times New Roman"/>
          <w:b/>
          <w:sz w:val="28"/>
          <w:szCs w:val="28"/>
          <w:lang w:val="uk-UA"/>
        </w:rPr>
        <w:t xml:space="preserve"> </w:t>
      </w:r>
      <w:r w:rsidR="005E28B5" w:rsidRPr="00460377">
        <w:rPr>
          <w:rFonts w:ascii="Times New Roman" w:hAnsi="Times New Roman"/>
          <w:b/>
          <w:sz w:val="28"/>
          <w:szCs w:val="28"/>
          <w:lang w:val="uk-UA"/>
        </w:rPr>
        <w:t>Фактори розвитку самосвідомості здобувачів вищої освіти</w:t>
      </w:r>
    </w:p>
    <w:p w:rsidR="005E28B5" w:rsidRPr="00081288" w:rsidRDefault="005E28B5" w:rsidP="007D2640">
      <w:pPr>
        <w:pStyle w:val="a4"/>
        <w:spacing w:line="360" w:lineRule="auto"/>
        <w:ind w:left="0" w:firstLine="567"/>
        <w:jc w:val="both"/>
        <w:rPr>
          <w:rFonts w:ascii="Times New Roman" w:hAnsi="Times New Roman"/>
          <w:sz w:val="28"/>
          <w:szCs w:val="28"/>
          <w:lang w:val="uk-UA"/>
        </w:rPr>
      </w:pPr>
      <w:r w:rsidRPr="00081288">
        <w:rPr>
          <w:rFonts w:ascii="Times New Roman" w:hAnsi="Times New Roman"/>
          <w:sz w:val="28"/>
          <w:szCs w:val="28"/>
          <w:lang w:val="uk-UA"/>
        </w:rPr>
        <w:t>Розвиток – складне динамічне явище, яке спрямоване на збільшення фізичних та інтелектуальних сил особистості, що дозволяють сформувати творчі здібності школяра, його активну громадську позицію. З розвитком пов’язаний процес формування.</w:t>
      </w:r>
    </w:p>
    <w:p w:rsidR="005E28B5" w:rsidRPr="00081288" w:rsidRDefault="005E28B5" w:rsidP="007D2640">
      <w:pPr>
        <w:pStyle w:val="a4"/>
        <w:spacing w:line="360" w:lineRule="auto"/>
        <w:ind w:left="0" w:firstLine="567"/>
        <w:jc w:val="both"/>
        <w:rPr>
          <w:rFonts w:ascii="Times New Roman" w:hAnsi="Times New Roman"/>
          <w:sz w:val="28"/>
          <w:szCs w:val="28"/>
          <w:lang w:val="uk-UA"/>
        </w:rPr>
      </w:pPr>
      <w:r w:rsidRPr="00081288">
        <w:rPr>
          <w:rFonts w:ascii="Times New Roman" w:hAnsi="Times New Roman"/>
          <w:sz w:val="28"/>
          <w:szCs w:val="28"/>
          <w:lang w:val="uk-UA"/>
        </w:rPr>
        <w:t>Під формуванням особистості розуміють ті якості та властивості, які виникають в результаті розвитку.</w:t>
      </w:r>
    </w:p>
    <w:p w:rsidR="005E28B5" w:rsidRPr="00081288" w:rsidRDefault="005E28B5" w:rsidP="007D2640">
      <w:pPr>
        <w:pStyle w:val="a4"/>
        <w:spacing w:line="360" w:lineRule="auto"/>
        <w:ind w:left="0" w:firstLine="567"/>
        <w:jc w:val="both"/>
        <w:rPr>
          <w:rFonts w:ascii="Times New Roman" w:hAnsi="Times New Roman"/>
          <w:sz w:val="28"/>
          <w:szCs w:val="28"/>
          <w:lang w:val="uk-UA"/>
        </w:rPr>
      </w:pPr>
      <w:r w:rsidRPr="00081288">
        <w:rPr>
          <w:rFonts w:ascii="Times New Roman" w:hAnsi="Times New Roman"/>
          <w:sz w:val="28"/>
          <w:szCs w:val="28"/>
          <w:lang w:val="uk-UA"/>
        </w:rPr>
        <w:t>Взаємозв’язок цих процесів, а отже, і відповідних понять, полягає в тому, що розвиток і формування впливають на виховання особистості і формують ті якості, які необхідно.</w:t>
      </w:r>
    </w:p>
    <w:p w:rsidR="005E28B5" w:rsidRPr="00081288" w:rsidRDefault="005E28B5" w:rsidP="007D2640">
      <w:pPr>
        <w:pStyle w:val="a4"/>
        <w:spacing w:line="360" w:lineRule="auto"/>
        <w:ind w:left="0" w:firstLine="567"/>
        <w:jc w:val="both"/>
        <w:rPr>
          <w:rFonts w:ascii="Times New Roman" w:hAnsi="Times New Roman"/>
          <w:sz w:val="28"/>
          <w:szCs w:val="28"/>
          <w:lang w:val="uk-UA"/>
        </w:rPr>
      </w:pPr>
      <w:r w:rsidRPr="00081288">
        <w:rPr>
          <w:rFonts w:ascii="Times New Roman" w:hAnsi="Times New Roman"/>
          <w:sz w:val="28"/>
          <w:szCs w:val="28"/>
          <w:lang w:val="uk-UA"/>
        </w:rPr>
        <w:t xml:space="preserve">Розвиток </w:t>
      </w:r>
      <w:r w:rsidR="002602A4">
        <w:rPr>
          <w:rFonts w:ascii="Times New Roman" w:hAnsi="Times New Roman"/>
          <w:sz w:val="28"/>
          <w:szCs w:val="28"/>
          <w:lang w:val="uk-UA"/>
        </w:rPr>
        <w:t>особистості з педагогічної точки</w:t>
      </w:r>
      <w:r w:rsidRPr="00081288">
        <w:rPr>
          <w:rFonts w:ascii="Times New Roman" w:hAnsi="Times New Roman"/>
          <w:sz w:val="28"/>
          <w:szCs w:val="28"/>
          <w:lang w:val="uk-UA"/>
        </w:rPr>
        <w:t xml:space="preserve"> зору включає такі аспекти:</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1. Навчально – пізнавальна діяльність.</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2. Розвиток творчих здібностей (пререхід задатків в здібності).</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3. Громадська діяльність особистості (дитячі та молодіжні організації, діяльність за власним вибором і бажанням – шефство, волонтерство, гуртки.).</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4. Системне виховання дітей в сім’ї.</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 xml:space="preserve">      Рушійними силами розвитку є певні закономірності, які виражаються реалізацією функцій :</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1. Навчальної.</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2. Освітньої.</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3. Виховної.</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4. Розвиваючої</w:t>
      </w:r>
      <w:r w:rsidR="002602A4">
        <w:rPr>
          <w:rFonts w:ascii="Times New Roman" w:hAnsi="Times New Roman"/>
          <w:sz w:val="28"/>
          <w:szCs w:val="28"/>
          <w:lang w:val="uk-UA"/>
        </w:rPr>
        <w:t xml:space="preserve"> </w:t>
      </w:r>
      <w:r w:rsidR="002602A4">
        <w:rPr>
          <w:sz w:val="28"/>
          <w:szCs w:val="28"/>
          <w:lang w:val="uk-UA"/>
        </w:rPr>
        <w:t xml:space="preserve"> </w:t>
      </w:r>
      <w:r w:rsidR="002602A4" w:rsidRPr="0043772D">
        <w:rPr>
          <w:rFonts w:ascii="Times New Roman" w:hAnsi="Times New Roman"/>
          <w:color w:val="000000" w:themeColor="text1"/>
          <w:sz w:val="28"/>
          <w:szCs w:val="28"/>
          <w:lang w:val="uk-UA"/>
        </w:rPr>
        <w:t>[</w:t>
      </w:r>
      <w:r w:rsidR="00CA5DF1">
        <w:rPr>
          <w:rFonts w:ascii="Times New Roman" w:hAnsi="Times New Roman"/>
          <w:color w:val="000000" w:themeColor="text1"/>
          <w:sz w:val="28"/>
          <w:szCs w:val="28"/>
          <w:lang w:val="uk-UA"/>
        </w:rPr>
        <w:t>26</w:t>
      </w:r>
      <w:r w:rsidR="002602A4" w:rsidRPr="0043772D">
        <w:rPr>
          <w:rFonts w:ascii="Times New Roman" w:hAnsi="Times New Roman"/>
          <w:color w:val="000000" w:themeColor="text1"/>
          <w:sz w:val="28"/>
          <w:szCs w:val="28"/>
          <w:lang w:val="uk-UA"/>
        </w:rPr>
        <w:t>]</w:t>
      </w:r>
      <w:r w:rsidRPr="0043772D">
        <w:rPr>
          <w:rFonts w:ascii="Times New Roman" w:hAnsi="Times New Roman"/>
          <w:color w:val="000000" w:themeColor="text1"/>
          <w:sz w:val="28"/>
          <w:szCs w:val="28"/>
          <w:lang w:val="uk-UA"/>
        </w:rPr>
        <w:t>.</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t>В основі рушійних сил лежать суперечності (процеси збудження і гальмування, протирічча між можливостями і реальним навчанням та інші).</w:t>
      </w:r>
    </w:p>
    <w:p w:rsidR="005E28B5" w:rsidRPr="00081288" w:rsidRDefault="002602A4" w:rsidP="005E28B5">
      <w:pPr>
        <w:pStyle w:val="a4"/>
        <w:spacing w:line="360" w:lineRule="auto"/>
        <w:ind w:left="0" w:firstLine="708"/>
        <w:jc w:val="both"/>
        <w:rPr>
          <w:rFonts w:ascii="Times New Roman" w:hAnsi="Times New Roman"/>
          <w:sz w:val="28"/>
          <w:szCs w:val="28"/>
          <w:lang w:val="uk-UA"/>
        </w:rPr>
      </w:pPr>
      <w:r w:rsidRPr="00CA5DF1">
        <w:rPr>
          <w:rFonts w:ascii="Times New Roman" w:hAnsi="Times New Roman"/>
          <w:color w:val="000000" w:themeColor="text1"/>
          <w:sz w:val="28"/>
          <w:szCs w:val="28"/>
          <w:lang w:val="uk-UA"/>
        </w:rPr>
        <w:t>Вчені</w:t>
      </w:r>
      <w:r>
        <w:rPr>
          <w:rFonts w:ascii="Times New Roman" w:hAnsi="Times New Roman"/>
          <w:sz w:val="28"/>
          <w:szCs w:val="28"/>
          <w:lang w:val="uk-UA"/>
        </w:rPr>
        <w:t xml:space="preserve"> зазначають, що </w:t>
      </w:r>
      <w:r w:rsidR="005E28B5" w:rsidRPr="00081288">
        <w:rPr>
          <w:rFonts w:ascii="Times New Roman" w:hAnsi="Times New Roman"/>
          <w:sz w:val="28"/>
          <w:szCs w:val="28"/>
          <w:lang w:val="uk-UA"/>
        </w:rPr>
        <w:t xml:space="preserve">розвиток особистості – це процес кількісних та якісних змін в організмі людини. Результат розвитку – становлення людини як біологічного виду та соціальної істоти. Біологічне в людині характеризується фізичним розвитком, що включає морфологічні, біохімічні, фізіологічні зміни. А соціальний розвиток знаходить вираження у психічному, духовному, інтелектуальному </w:t>
      </w:r>
      <w:r w:rsidR="005E28B5" w:rsidRPr="00CA5DF1">
        <w:rPr>
          <w:rFonts w:ascii="Times New Roman" w:hAnsi="Times New Roman"/>
          <w:color w:val="000000" w:themeColor="text1"/>
          <w:sz w:val="28"/>
          <w:szCs w:val="28"/>
          <w:lang w:val="uk-UA"/>
        </w:rPr>
        <w:t>зростанні</w:t>
      </w:r>
      <w:r w:rsidRPr="00CA5DF1">
        <w:rPr>
          <w:rFonts w:ascii="Times New Roman" w:hAnsi="Times New Roman"/>
          <w:color w:val="000000" w:themeColor="text1"/>
          <w:sz w:val="28"/>
          <w:szCs w:val="28"/>
          <w:lang w:val="uk-UA"/>
        </w:rPr>
        <w:t xml:space="preserve">  [</w:t>
      </w:r>
      <w:r w:rsidR="00CA5DF1" w:rsidRPr="00CA5DF1">
        <w:rPr>
          <w:rFonts w:ascii="Times New Roman" w:hAnsi="Times New Roman"/>
          <w:color w:val="000000" w:themeColor="text1"/>
          <w:sz w:val="28"/>
          <w:szCs w:val="28"/>
          <w:lang w:val="uk-UA"/>
        </w:rPr>
        <w:t>27</w:t>
      </w:r>
      <w:r w:rsidRPr="00CA5DF1">
        <w:rPr>
          <w:rFonts w:ascii="Times New Roman" w:hAnsi="Times New Roman"/>
          <w:color w:val="000000" w:themeColor="text1"/>
          <w:sz w:val="28"/>
          <w:szCs w:val="28"/>
          <w:lang w:val="uk-UA"/>
        </w:rPr>
        <w:t>]</w:t>
      </w:r>
      <w:r w:rsidR="005E28B5" w:rsidRPr="00CA5DF1">
        <w:rPr>
          <w:rFonts w:ascii="Times New Roman" w:hAnsi="Times New Roman"/>
          <w:color w:val="000000" w:themeColor="text1"/>
          <w:sz w:val="28"/>
          <w:szCs w:val="28"/>
          <w:lang w:val="uk-UA"/>
        </w:rPr>
        <w:t>.</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lastRenderedPageBreak/>
        <w:t>У процесі розвитку особистості виділяється зовнішнє і внутрішнє, форма і зміст. До зовнішніх факторів належать: середовище, суспільне виховання; до внутрішніх - біологічні задатки, самовиховання тощо. Індивідуальним є процес оволодіння умінням і навичками, досвідом продуктивної праці, самовдосконаленням.</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Виділяють основні закономірності процесу розвитку:</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 послідовність;</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 необоротність;</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 стрибкоподібний характер.</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 xml:space="preserve"> </w:t>
      </w:r>
      <w:r w:rsidRPr="00081288">
        <w:rPr>
          <w:rFonts w:ascii="Times New Roman" w:hAnsi="Times New Roman"/>
          <w:sz w:val="28"/>
          <w:szCs w:val="28"/>
          <w:lang w:val="uk-UA"/>
        </w:rPr>
        <w:tab/>
        <w:t>Рушійна сила розвитку - боротьба протиріч, які уподібнюються до того "вічного двигуна", який дає невичерпну енергію до постійних перетворень та оновлень, вона проявляється в біологічних та соціальних закономірностях розвитку.</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t xml:space="preserve">Протиріччя - це </w:t>
      </w:r>
      <w:r w:rsidR="002602A4" w:rsidRPr="00081288">
        <w:rPr>
          <w:rFonts w:ascii="Times New Roman" w:hAnsi="Times New Roman"/>
          <w:sz w:val="28"/>
          <w:szCs w:val="28"/>
          <w:lang w:val="uk-UA"/>
        </w:rPr>
        <w:t>зіткненні</w:t>
      </w:r>
      <w:r w:rsidRPr="00081288">
        <w:rPr>
          <w:rFonts w:ascii="Times New Roman" w:hAnsi="Times New Roman"/>
          <w:sz w:val="28"/>
          <w:szCs w:val="28"/>
          <w:lang w:val="uk-UA"/>
        </w:rPr>
        <w:t xml:space="preserve"> в конфлікті протилежні начала. Людині не доводиться ні шукати, ні вигадувати протиріччя. Вони виникають на кожному кроці як діалектичний наслідок змін потреб, породжених розвитком. Та й сама людина зіткана із протиріч.</w:t>
      </w:r>
    </w:p>
    <w:p w:rsidR="005E28B5" w:rsidRPr="00F4613D" w:rsidRDefault="005E28B5" w:rsidP="005E28B5">
      <w:pPr>
        <w:pStyle w:val="a4"/>
        <w:spacing w:line="360" w:lineRule="auto"/>
        <w:ind w:left="0"/>
        <w:jc w:val="both"/>
        <w:rPr>
          <w:rFonts w:ascii="Times New Roman" w:hAnsi="Times New Roman"/>
          <w:color w:val="000000" w:themeColor="text1"/>
          <w:sz w:val="28"/>
          <w:szCs w:val="28"/>
          <w:lang w:val="uk-UA"/>
        </w:rPr>
      </w:pPr>
      <w:r w:rsidRPr="00081288">
        <w:rPr>
          <w:rFonts w:ascii="Times New Roman" w:hAnsi="Times New Roman"/>
          <w:sz w:val="28"/>
          <w:szCs w:val="28"/>
          <w:lang w:val="uk-UA"/>
        </w:rPr>
        <w:t xml:space="preserve"> </w:t>
      </w:r>
      <w:r w:rsidRPr="00081288">
        <w:rPr>
          <w:rFonts w:ascii="Times New Roman" w:hAnsi="Times New Roman"/>
          <w:sz w:val="28"/>
          <w:szCs w:val="28"/>
          <w:lang w:val="uk-UA"/>
        </w:rPr>
        <w:tab/>
        <w:t xml:space="preserve">Розрізняють внутрішні і зовнішні протиріччя, протиріччя загальні (універсальні), що рухають розвиток людини, та індивідуальні - характерні для окремо взятої особи. Універсальний характер мають протиріччя між потребами людини, починаючи від простих матеріальних і закінчуючи вищими духовними, та можливостями їх задовольнити. Такий же характер мають протиріччя, що проявляються в порушенні рівноваги між організмом і середовищем, що приводить до змін у поведінці, новому пристосуванні організму. Внутрішні протиріччя виникають на ґрунті "незгоди з собою" і виражаються в індивідуальних спонуках людини, а зовнішні - стимулюються силами ззовні, взаєминами з іншими людьми, суспільством, природою. Одне з основних внутрішніх протиріч - розбіжність між новими потребами та можливостями їх задовольнити. Наприклад, між прагненнями молодих людей брати участь у громадських та виробничих процесах і реальним </w:t>
      </w:r>
      <w:r w:rsidRPr="00081288">
        <w:rPr>
          <w:rFonts w:ascii="Times New Roman" w:hAnsi="Times New Roman"/>
          <w:sz w:val="28"/>
          <w:szCs w:val="28"/>
          <w:lang w:val="uk-UA"/>
        </w:rPr>
        <w:lastRenderedPageBreak/>
        <w:t>рівнем розвитку їх психіки та і</w:t>
      </w:r>
      <w:r w:rsidR="00B53D3E">
        <w:rPr>
          <w:rFonts w:ascii="Times New Roman" w:hAnsi="Times New Roman"/>
          <w:sz w:val="28"/>
          <w:szCs w:val="28"/>
          <w:lang w:val="uk-UA"/>
        </w:rPr>
        <w:t>нтелекту, соціальної зрілості. «Хочу – можу», «знаю - не знаю», «можна - на можна», «є – немає»</w:t>
      </w:r>
      <w:r w:rsidRPr="00081288">
        <w:rPr>
          <w:rFonts w:ascii="Times New Roman" w:hAnsi="Times New Roman"/>
          <w:sz w:val="28"/>
          <w:szCs w:val="28"/>
          <w:lang w:val="uk-UA"/>
        </w:rPr>
        <w:t xml:space="preserve"> - це типові пари, що виражають наші постійні протиріччя</w:t>
      </w:r>
      <w:r w:rsidR="002602A4">
        <w:rPr>
          <w:rFonts w:ascii="Times New Roman" w:hAnsi="Times New Roman"/>
          <w:sz w:val="28"/>
          <w:szCs w:val="28"/>
          <w:lang w:val="uk-UA"/>
        </w:rPr>
        <w:t xml:space="preserve"> </w:t>
      </w:r>
      <w:r w:rsidR="002602A4">
        <w:rPr>
          <w:sz w:val="28"/>
          <w:szCs w:val="28"/>
          <w:lang w:val="uk-UA"/>
        </w:rPr>
        <w:t xml:space="preserve"> </w:t>
      </w:r>
      <w:r w:rsidR="002602A4" w:rsidRPr="00F4613D">
        <w:rPr>
          <w:rFonts w:ascii="Times New Roman" w:hAnsi="Times New Roman"/>
          <w:color w:val="000000" w:themeColor="text1"/>
          <w:sz w:val="28"/>
          <w:szCs w:val="28"/>
          <w:lang w:val="uk-UA"/>
        </w:rPr>
        <w:t>[</w:t>
      </w:r>
      <w:r w:rsidR="00F4613D" w:rsidRPr="00F4613D">
        <w:rPr>
          <w:rFonts w:ascii="Times New Roman" w:hAnsi="Times New Roman"/>
          <w:color w:val="000000" w:themeColor="text1"/>
          <w:sz w:val="28"/>
          <w:szCs w:val="28"/>
          <w:lang w:val="uk-UA"/>
        </w:rPr>
        <w:t>28</w:t>
      </w:r>
      <w:r w:rsidR="002602A4" w:rsidRPr="00F4613D">
        <w:rPr>
          <w:rFonts w:ascii="Times New Roman" w:hAnsi="Times New Roman"/>
          <w:color w:val="000000" w:themeColor="text1"/>
          <w:sz w:val="28"/>
          <w:szCs w:val="28"/>
          <w:lang w:val="uk-UA"/>
        </w:rPr>
        <w:t>]</w:t>
      </w:r>
      <w:r w:rsidRPr="00F4613D">
        <w:rPr>
          <w:rFonts w:ascii="Times New Roman" w:hAnsi="Times New Roman"/>
          <w:color w:val="000000" w:themeColor="text1"/>
          <w:sz w:val="28"/>
          <w:szCs w:val="28"/>
          <w:lang w:val="uk-UA"/>
        </w:rPr>
        <w:t>.</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t>Педагогічний аспект досліджень закономірностей людського розвитку охоплюють вивчення трьох головних проблем - успадкування інтелектуальних, спеціальних і моральних якостей.</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t xml:space="preserve">Отже, </w:t>
      </w:r>
      <w:r w:rsidR="009962BF">
        <w:rPr>
          <w:rFonts w:ascii="Times New Roman" w:hAnsi="Times New Roman"/>
          <w:sz w:val="28"/>
          <w:szCs w:val="28"/>
          <w:lang w:val="uk-UA"/>
        </w:rPr>
        <w:t xml:space="preserve">можна сказати, що особистість це </w:t>
      </w:r>
      <w:r w:rsidRPr="00081288">
        <w:rPr>
          <w:rFonts w:ascii="Times New Roman" w:hAnsi="Times New Roman"/>
          <w:sz w:val="28"/>
          <w:szCs w:val="28"/>
          <w:lang w:val="uk-UA"/>
        </w:rPr>
        <w:t xml:space="preserve">людина, </w:t>
      </w:r>
      <w:r w:rsidR="009962BF">
        <w:rPr>
          <w:rFonts w:ascii="Times New Roman" w:hAnsi="Times New Roman"/>
          <w:sz w:val="28"/>
          <w:szCs w:val="28"/>
          <w:lang w:val="uk-UA"/>
        </w:rPr>
        <w:t xml:space="preserve">індивід, яка </w:t>
      </w:r>
      <w:r w:rsidRPr="00081288">
        <w:rPr>
          <w:rFonts w:ascii="Times New Roman" w:hAnsi="Times New Roman"/>
          <w:sz w:val="28"/>
          <w:szCs w:val="28"/>
          <w:lang w:val="uk-UA"/>
        </w:rPr>
        <w:t xml:space="preserve">поєднує в собі риси загальнолюдського, суспільнозначущого та індивідуально-неповторного. Особистість є суб’єктом пізнання і активного перетворення світу. Для сучасного розуміння особистості характерним є конкретно-діалектичний підхід, врахування визначальної ролі суспільно-трудової діяльності в її формуванні, визнання сутності людини як сукупності суспільних відносин. Особистість </w:t>
      </w:r>
      <w:r w:rsidR="009962BF">
        <w:rPr>
          <w:rFonts w:ascii="Times New Roman" w:hAnsi="Times New Roman"/>
          <w:sz w:val="28"/>
          <w:szCs w:val="28"/>
          <w:lang w:val="uk-UA"/>
        </w:rPr>
        <w:t>можна представити об</w:t>
      </w:r>
      <w:r w:rsidR="009962BF" w:rsidRPr="00217365">
        <w:rPr>
          <w:rFonts w:ascii="Times New Roman" w:hAnsi="Times New Roman"/>
          <w:sz w:val="28"/>
          <w:szCs w:val="28"/>
          <w:lang w:val="uk-UA"/>
        </w:rPr>
        <w:t>’</w:t>
      </w:r>
      <w:r w:rsidR="009962BF">
        <w:rPr>
          <w:rFonts w:ascii="Times New Roman" w:hAnsi="Times New Roman"/>
          <w:sz w:val="28"/>
          <w:szCs w:val="28"/>
          <w:lang w:val="uk-UA"/>
        </w:rPr>
        <w:t xml:space="preserve">єктом </w:t>
      </w:r>
      <w:r w:rsidRPr="00081288">
        <w:rPr>
          <w:rFonts w:ascii="Times New Roman" w:hAnsi="Times New Roman"/>
          <w:sz w:val="28"/>
          <w:szCs w:val="28"/>
          <w:lang w:val="uk-UA"/>
        </w:rPr>
        <w:t>вивчення багатьох наук.</w:t>
      </w:r>
    </w:p>
    <w:p w:rsidR="005E28B5" w:rsidRPr="00F4613D" w:rsidRDefault="005E28B5" w:rsidP="005E28B5">
      <w:pPr>
        <w:pStyle w:val="a4"/>
        <w:spacing w:line="360" w:lineRule="auto"/>
        <w:ind w:left="0" w:firstLine="708"/>
        <w:jc w:val="both"/>
        <w:rPr>
          <w:rFonts w:ascii="Times New Roman" w:hAnsi="Times New Roman"/>
          <w:color w:val="000000" w:themeColor="text1"/>
          <w:sz w:val="28"/>
          <w:szCs w:val="28"/>
          <w:lang w:val="uk-UA"/>
        </w:rPr>
      </w:pPr>
      <w:r w:rsidRPr="00081288">
        <w:rPr>
          <w:rFonts w:ascii="Times New Roman" w:hAnsi="Times New Roman"/>
          <w:sz w:val="28"/>
          <w:szCs w:val="28"/>
          <w:lang w:val="uk-UA"/>
        </w:rPr>
        <w:t>Кожна людина народжується як індивід (від лат. individuum - неподільний), тобто як представник людської спільноти, соціального типу з генетично закладеними природними задатками. Через систему суспільних відносин та цілеспрямованого виховання шлях людини пролягає до особистості - соціального індивіда, який поєднує у собі риси загальнолюдського та індивідуально-неповторного, що становить такий рівень психічного розвитку, який, згідно з С.Л. Рубінштейном, дозволяє їй свідомо керувати власною поведінкою і діяльністю. У процесі них особистість опосередковує та визначає рівень взаємозв 'язків індивіда як із суспільним, так і з природним середовищем</w:t>
      </w:r>
      <w:r w:rsidR="002602A4">
        <w:rPr>
          <w:rFonts w:ascii="Times New Roman" w:hAnsi="Times New Roman"/>
          <w:sz w:val="28"/>
          <w:szCs w:val="28"/>
          <w:lang w:val="uk-UA"/>
        </w:rPr>
        <w:t xml:space="preserve"> </w:t>
      </w:r>
      <w:r w:rsidR="002602A4">
        <w:rPr>
          <w:sz w:val="28"/>
          <w:szCs w:val="28"/>
          <w:lang w:val="uk-UA"/>
        </w:rPr>
        <w:t xml:space="preserve"> </w:t>
      </w:r>
      <w:r w:rsidR="002602A4" w:rsidRPr="00F4613D">
        <w:rPr>
          <w:rFonts w:ascii="Times New Roman" w:hAnsi="Times New Roman"/>
          <w:color w:val="000000" w:themeColor="text1"/>
          <w:sz w:val="28"/>
          <w:szCs w:val="28"/>
          <w:lang w:val="uk-UA"/>
        </w:rPr>
        <w:t>[</w:t>
      </w:r>
      <w:r w:rsidR="00F4613D" w:rsidRPr="00F4613D">
        <w:rPr>
          <w:rFonts w:ascii="Times New Roman" w:hAnsi="Times New Roman"/>
          <w:color w:val="000000" w:themeColor="text1"/>
          <w:sz w:val="28"/>
          <w:szCs w:val="28"/>
          <w:lang w:val="uk-UA"/>
        </w:rPr>
        <w:t>18</w:t>
      </w:r>
      <w:r w:rsidR="002602A4" w:rsidRPr="00F4613D">
        <w:rPr>
          <w:rFonts w:ascii="Times New Roman" w:hAnsi="Times New Roman"/>
          <w:color w:val="000000" w:themeColor="text1"/>
          <w:sz w:val="28"/>
          <w:szCs w:val="28"/>
          <w:lang w:val="uk-UA"/>
        </w:rPr>
        <w:t>]</w:t>
      </w:r>
      <w:r w:rsidRPr="00F4613D">
        <w:rPr>
          <w:rFonts w:ascii="Times New Roman" w:hAnsi="Times New Roman"/>
          <w:color w:val="000000" w:themeColor="text1"/>
          <w:sz w:val="28"/>
          <w:szCs w:val="28"/>
          <w:lang w:val="uk-UA"/>
        </w:rPr>
        <w:t>.</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t xml:space="preserve">Розвиток людини – дуже складний, довготривалий і суперечливий процес. Зміни у нашому організмі відбуваються протягом усього життя, але особливо інтенсивно змінюються фізичні дані й духовний світ людини в дитячому та юнацькому віці. Розвиток не зводиться до простого накопичення кількісних змін і прямолінійного руху від нижчого до вищого. Характерна особливість цього процесу – діалектичний перехід кількісних змін у якісні, </w:t>
      </w:r>
      <w:r w:rsidRPr="00081288">
        <w:rPr>
          <w:rFonts w:ascii="Times New Roman" w:hAnsi="Times New Roman"/>
          <w:sz w:val="28"/>
          <w:szCs w:val="28"/>
          <w:lang w:val="uk-UA"/>
        </w:rPr>
        <w:lastRenderedPageBreak/>
        <w:t>перетворення фізичних, психічних, духовних характеристик особистості. Представники різних філософських течій по-різному пояснюють цей ще мало пізнаний процес.</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t>Вивчаючи людський розвиток, дослідники встановили ряд важливих залежностей, що виражають закономірні зв'язки між процесом розвитку та його результатами, з одного боку, і причинами, що на них впливають, – з іншого. Аналіз факторів розвитку почали ще античні вчені. У вітчизняній педагогіці і психології відчутних результатів у вивченні розвитку школярів досягли П.П. Блонський, Л.С. Виготський, Г.С. Костюк, С.Л. Рубінштейн, А.Р. Лурія. Вагомий внесок у науку про розвиток зробили зарубіжні дослідники Л. Термен, Е. Геккель, Ф. Мюллер, И. Шванцара.</w:t>
      </w:r>
    </w:p>
    <w:p w:rsidR="005E28B5" w:rsidRPr="00F4613D" w:rsidRDefault="005E28B5" w:rsidP="005E28B5">
      <w:pPr>
        <w:pStyle w:val="a4"/>
        <w:spacing w:line="360" w:lineRule="auto"/>
        <w:ind w:left="0" w:firstLine="708"/>
        <w:jc w:val="both"/>
        <w:rPr>
          <w:rFonts w:ascii="Times New Roman" w:hAnsi="Times New Roman"/>
          <w:color w:val="000000" w:themeColor="text1"/>
          <w:sz w:val="28"/>
          <w:szCs w:val="28"/>
          <w:lang w:val="uk-UA"/>
        </w:rPr>
      </w:pPr>
      <w:r w:rsidRPr="00081288">
        <w:rPr>
          <w:rFonts w:ascii="Times New Roman" w:hAnsi="Times New Roman"/>
          <w:sz w:val="28"/>
          <w:szCs w:val="28"/>
          <w:lang w:val="uk-UA"/>
        </w:rPr>
        <w:t>Потрібно було відповісти, перш за все, на головне питання: чому різні люди досягають різного рівня розвитку, від яких умов залежить цей процес і його результат? Тривалі дослідження дозволили визначити загальну закономірність: розвиток людини детермінований внутрі</w:t>
      </w:r>
      <w:r w:rsidR="009962BF">
        <w:rPr>
          <w:rFonts w:ascii="Times New Roman" w:hAnsi="Times New Roman"/>
          <w:sz w:val="28"/>
          <w:szCs w:val="28"/>
          <w:lang w:val="uk-UA"/>
        </w:rPr>
        <w:t>шніми і зовнішніми умовами. Внутрішніми</w:t>
      </w:r>
      <w:r w:rsidRPr="00081288">
        <w:rPr>
          <w:rFonts w:ascii="Times New Roman" w:hAnsi="Times New Roman"/>
          <w:sz w:val="28"/>
          <w:szCs w:val="28"/>
          <w:lang w:val="uk-UA"/>
        </w:rPr>
        <w:t xml:space="preserve"> умов</w:t>
      </w:r>
      <w:r w:rsidR="009962BF">
        <w:rPr>
          <w:rFonts w:ascii="Times New Roman" w:hAnsi="Times New Roman"/>
          <w:sz w:val="28"/>
          <w:szCs w:val="28"/>
          <w:lang w:val="uk-UA"/>
        </w:rPr>
        <w:t>ами є</w:t>
      </w:r>
      <w:r w:rsidRPr="00081288">
        <w:rPr>
          <w:rFonts w:ascii="Times New Roman" w:hAnsi="Times New Roman"/>
          <w:sz w:val="28"/>
          <w:szCs w:val="28"/>
          <w:lang w:val="uk-UA"/>
        </w:rPr>
        <w:t xml:space="preserve"> фізіологічні і психічні властивості організму. Зовнішні умови - це оточення, середовище, в якому живе й розвивається людина. В процесі взаємодії із зовнішнім середовищем змінюється внутрішня сутність людини, формуються нові взаємовідносини, що, в свою чергу, обумовлюють чергові зміни. І так без кінця. Співвідношення зовнішнього і внутрішнього, об'єктивного й суб'єктивного бувають різними в різних формах виявлення життєдіяльності особистості і на різних ступенях розвитку</w:t>
      </w:r>
      <w:r w:rsidR="002602A4">
        <w:rPr>
          <w:rFonts w:ascii="Times New Roman" w:hAnsi="Times New Roman"/>
          <w:sz w:val="28"/>
          <w:szCs w:val="28"/>
          <w:lang w:val="uk-UA"/>
        </w:rPr>
        <w:t xml:space="preserve"> </w:t>
      </w:r>
      <w:r w:rsidR="002602A4">
        <w:rPr>
          <w:sz w:val="28"/>
          <w:szCs w:val="28"/>
          <w:lang w:val="uk-UA"/>
        </w:rPr>
        <w:t xml:space="preserve"> </w:t>
      </w:r>
      <w:r w:rsidR="002602A4" w:rsidRPr="00F4613D">
        <w:rPr>
          <w:rFonts w:ascii="Times New Roman" w:hAnsi="Times New Roman"/>
          <w:color w:val="000000" w:themeColor="text1"/>
          <w:sz w:val="28"/>
          <w:szCs w:val="28"/>
          <w:lang w:val="uk-UA"/>
        </w:rPr>
        <w:t>[</w:t>
      </w:r>
      <w:r w:rsidR="00F4613D" w:rsidRPr="00F4613D">
        <w:rPr>
          <w:rFonts w:ascii="Times New Roman" w:hAnsi="Times New Roman"/>
          <w:color w:val="000000" w:themeColor="text1"/>
          <w:sz w:val="28"/>
          <w:szCs w:val="28"/>
          <w:lang w:val="uk-UA"/>
        </w:rPr>
        <w:t>29</w:t>
      </w:r>
      <w:r w:rsidR="002602A4" w:rsidRPr="00F4613D">
        <w:rPr>
          <w:rFonts w:ascii="Times New Roman" w:hAnsi="Times New Roman"/>
          <w:color w:val="000000" w:themeColor="text1"/>
          <w:sz w:val="28"/>
          <w:szCs w:val="28"/>
          <w:lang w:val="uk-UA"/>
        </w:rPr>
        <w:t>]</w:t>
      </w:r>
      <w:r w:rsidRPr="00F4613D">
        <w:rPr>
          <w:rFonts w:ascii="Times New Roman" w:hAnsi="Times New Roman"/>
          <w:color w:val="000000" w:themeColor="text1"/>
          <w:sz w:val="28"/>
          <w:szCs w:val="28"/>
          <w:lang w:val="uk-UA"/>
        </w:rPr>
        <w:t>.</w:t>
      </w:r>
    </w:p>
    <w:p w:rsidR="005E28B5" w:rsidRPr="00081288" w:rsidRDefault="005E28B5" w:rsidP="005E28B5">
      <w:pPr>
        <w:pStyle w:val="a4"/>
        <w:spacing w:line="360" w:lineRule="auto"/>
        <w:ind w:left="0" w:firstLine="708"/>
        <w:jc w:val="both"/>
        <w:rPr>
          <w:rFonts w:ascii="Times New Roman" w:hAnsi="Times New Roman"/>
          <w:sz w:val="28"/>
          <w:szCs w:val="28"/>
          <w:lang w:val="uk-UA"/>
        </w:rPr>
      </w:pPr>
      <w:r w:rsidRPr="00081288">
        <w:rPr>
          <w:rFonts w:ascii="Times New Roman" w:hAnsi="Times New Roman"/>
          <w:sz w:val="28"/>
          <w:szCs w:val="28"/>
          <w:lang w:val="uk-UA"/>
        </w:rPr>
        <w:t>Зв'язок природних умов і форм людського розвитку виражає біогенетичний закон, відкритий Е. Геккелем та Ф. Мюллером. Згідно з цим законом онтогенез (індивідуальний розвиток) – це коротке й швидке повторення (рекапітуляція) філогенезу (розвитку виду). Маються на увазі ті повторення основних стадій розвитку виду, які спостерігаються в розвитку зародка.</w:t>
      </w:r>
    </w:p>
    <w:p w:rsidR="005E28B5" w:rsidRPr="00081288" w:rsidRDefault="005E28B5" w:rsidP="007D2640">
      <w:pPr>
        <w:pStyle w:val="a4"/>
        <w:spacing w:line="360" w:lineRule="auto"/>
        <w:ind w:left="0" w:firstLine="567"/>
        <w:jc w:val="both"/>
        <w:rPr>
          <w:rFonts w:ascii="Times New Roman" w:hAnsi="Times New Roman"/>
          <w:sz w:val="28"/>
          <w:szCs w:val="28"/>
          <w:lang w:val="uk-UA"/>
        </w:rPr>
      </w:pPr>
      <w:r w:rsidRPr="00081288">
        <w:rPr>
          <w:rFonts w:ascii="Times New Roman" w:hAnsi="Times New Roman"/>
          <w:sz w:val="28"/>
          <w:szCs w:val="28"/>
          <w:lang w:val="uk-UA"/>
        </w:rPr>
        <w:lastRenderedPageBreak/>
        <w:t>Процес психічного та особистісного розвитку має певні закономірності, які слід розглядати як тенденції розвитку. До закономірностей розвитку належать:</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1. Наявність насамперед якісних, а не кількісних змін, виникнення психічних і особистісних новоутворень, нових психічних механізмів, процесів, структур. Найважливішими ознаками розвитку є диференціація (розчленування раніше єдиного феномена), поява нових аспектів, елементів у розвитку, зв'язків між сторонами внутрішнього світу суб'єкта.</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2. Різноспрямованість і взаємопов'язаність напрямів, сфер розвитку (тіло, психіка, особистість, суб'єктність, духовність та ін.).</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3. Детермінованість розвитку. Оскільки людина є біосоціальною істотою, її розвиток зумовлений багатьма чинниками. Залежно від часу та ситуації розвиток кожного індивіда має специфічні особливості.</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4. Нерівномірність і гетерохронність. У певному віці різні психічні властивості мають різний рівень розвитку. В одному періоді життя дитини найсуттєвіші зміни відбуваються у пізнавальній діяльності (молодший школяр), в іншому — перебудовуються погляди і формуються переконання (рання юність). Але завжди вона є індивідуальністю.</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5. Сенситивність (у певні вікові періоди). Як відомо, у певні періоди виникають найсприятливіші умови для розвитку певних психічних властивостей. Такі вікові періоди називають сенситивними для розвитку тієї чи іншої психічної функції. Наприклад, для розвитку мовлення сенситивним є вік від 1 до 5 років, пам'яті – молодший шкільний вік, мислення – підлітковий період, світогляду – ранній юнацький вік.</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 xml:space="preserve">6.  Інтегрованість. Кожна сфера особистості є системою, що виникає в процесі онтогенезу, і елементом складнішої системи – соціального оточення. Відбувається інтеграція різних сфер особистості (інтелектуальної, спонукальної, емоційної, вольової, духовної). Вона простежується і в межах окремої сфери, наприклад, в інтелектуальній сфері інтегруються перцептивний і когнітивний рівні пізнання тощо. З віком психіка стає </w:t>
      </w:r>
      <w:r w:rsidRPr="00081288">
        <w:rPr>
          <w:rFonts w:ascii="Times New Roman" w:hAnsi="Times New Roman"/>
          <w:sz w:val="28"/>
          <w:szCs w:val="28"/>
          <w:lang w:val="uk-UA"/>
        </w:rPr>
        <w:lastRenderedPageBreak/>
        <w:t>ціліснішою, стабільнішою, що виявляється у поведінці, вчинках, діях, у інтегрованому ставленні до дійсності.</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7. Пластичність розвитку. Вона забезпечує компенсацію, заміну дії однієї психічної функції іншою (наприклад, зір – слухом у сліпих). Розвиток суб'єктивного світу дітей зумовлює зміни співвідношення реактивності й активності у процесі взаємодії. Зростають довільність, ініціативність, самостійність поведінки, опір прямим зовнішнім впливам, які не відповідають внутрішнім настановам дитини.</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8. Включення індивіда в систему діяльності. Для кожного віку характерна особлива провідна діяльність, що зумовлює основні зміни в психіці дитини та її особистості.</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9. Наявність суперечностей між особистістю й оточенням, а також внутрішніх суперечностей між окремими складовими особистості й окремими психічними функціями. Продуктивна актуалізація вихователем та усвідомлення цих суперечностей особистістю, наявність волі в їх вирішенні, гуманістичні стосунки в групах, виховання, самовиховання забезпечують прогресивний розвиток особистості. Підсумком розв'язання суперечності є виникнення психічних новоутворень віку, що не відповідають попередній соціальній ситуації розвитку, виходять за її межі. Виникає нова суперечність, яка може бути розв'язана завдяки побудові нової системи стосунків, включення у нову ситуацію розвитку, що засвідчує перехід дитини до нового психологічного віку.</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10. Постійний прогрес особистості. Він є наслідком сприятливих умов та адекватної активності дитини.</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11. Саморозвиток особистості. Свідченням його є зміни особистості як результат роботи над собою, самостійних занять, вправ.</w:t>
      </w:r>
    </w:p>
    <w:p w:rsidR="005E28B5" w:rsidRPr="00081288" w:rsidRDefault="005E28B5" w:rsidP="005E28B5">
      <w:pPr>
        <w:pStyle w:val="a4"/>
        <w:spacing w:line="360" w:lineRule="auto"/>
        <w:ind w:left="0"/>
        <w:jc w:val="both"/>
        <w:rPr>
          <w:rFonts w:ascii="Times New Roman" w:hAnsi="Times New Roman"/>
          <w:sz w:val="28"/>
          <w:szCs w:val="28"/>
          <w:lang w:val="uk-UA"/>
        </w:rPr>
      </w:pPr>
      <w:r w:rsidRPr="00081288">
        <w:rPr>
          <w:rFonts w:ascii="Times New Roman" w:hAnsi="Times New Roman"/>
          <w:sz w:val="28"/>
          <w:szCs w:val="28"/>
          <w:lang w:val="uk-UA"/>
        </w:rPr>
        <w:t>12. Психічний та особистісний розвиток зумовлений дією механізмів захисту    Я, проявів акцентуацій особистості, функціонуванням несвідомого</w:t>
      </w:r>
      <w:r w:rsidR="002602A4">
        <w:rPr>
          <w:rFonts w:ascii="Times New Roman" w:hAnsi="Times New Roman"/>
          <w:sz w:val="28"/>
          <w:szCs w:val="28"/>
          <w:lang w:val="uk-UA"/>
        </w:rPr>
        <w:t xml:space="preserve"> </w:t>
      </w:r>
      <w:r w:rsidR="002602A4">
        <w:rPr>
          <w:sz w:val="28"/>
          <w:szCs w:val="28"/>
          <w:lang w:val="uk-UA"/>
        </w:rPr>
        <w:t xml:space="preserve"> </w:t>
      </w:r>
      <w:r w:rsidR="002602A4" w:rsidRPr="004855C6">
        <w:rPr>
          <w:rFonts w:ascii="Times New Roman" w:hAnsi="Times New Roman"/>
          <w:color w:val="000000" w:themeColor="text1"/>
          <w:sz w:val="28"/>
          <w:szCs w:val="28"/>
          <w:lang w:val="uk-UA"/>
        </w:rPr>
        <w:t>[</w:t>
      </w:r>
      <w:r w:rsidR="004855C6" w:rsidRPr="004855C6">
        <w:rPr>
          <w:rFonts w:ascii="Times New Roman" w:hAnsi="Times New Roman"/>
          <w:color w:val="000000" w:themeColor="text1"/>
          <w:sz w:val="28"/>
          <w:szCs w:val="28"/>
          <w:lang w:val="uk-UA"/>
        </w:rPr>
        <w:t>29</w:t>
      </w:r>
      <w:r w:rsidR="002602A4" w:rsidRPr="004855C6">
        <w:rPr>
          <w:rFonts w:ascii="Times New Roman" w:hAnsi="Times New Roman"/>
          <w:color w:val="000000" w:themeColor="text1"/>
          <w:sz w:val="28"/>
          <w:szCs w:val="28"/>
          <w:lang w:val="uk-UA"/>
        </w:rPr>
        <w:t>]</w:t>
      </w:r>
      <w:r w:rsidRPr="004855C6">
        <w:rPr>
          <w:rFonts w:ascii="Times New Roman" w:hAnsi="Times New Roman"/>
          <w:color w:val="000000" w:themeColor="text1"/>
          <w:sz w:val="28"/>
          <w:szCs w:val="28"/>
          <w:lang w:val="uk-UA"/>
        </w:rPr>
        <w:t>.</w:t>
      </w:r>
    </w:p>
    <w:p w:rsidR="005E28B5" w:rsidRPr="00081288" w:rsidRDefault="005E28B5" w:rsidP="007D2640">
      <w:pPr>
        <w:pStyle w:val="a4"/>
        <w:spacing w:line="360" w:lineRule="auto"/>
        <w:ind w:left="0" w:firstLine="284"/>
        <w:jc w:val="both"/>
        <w:rPr>
          <w:rFonts w:ascii="Times New Roman" w:hAnsi="Times New Roman"/>
          <w:sz w:val="28"/>
          <w:szCs w:val="28"/>
          <w:lang w:val="uk-UA"/>
        </w:rPr>
      </w:pPr>
      <w:r w:rsidRPr="00081288">
        <w:rPr>
          <w:rFonts w:ascii="Times New Roman" w:hAnsi="Times New Roman"/>
          <w:sz w:val="28"/>
          <w:szCs w:val="28"/>
          <w:lang w:val="uk-UA"/>
        </w:rPr>
        <w:lastRenderedPageBreak/>
        <w:t xml:space="preserve">    Отже, для вікового розвитку людини характерні якісні і кількісні зміни, різноспрямованість, взаємопов'язаність, інтегрованість, нерівномірність, гетерохронність, пластичність, суперечливість тощо.</w:t>
      </w:r>
    </w:p>
    <w:p w:rsidR="005E28B5" w:rsidRPr="00081288" w:rsidRDefault="005E28B5" w:rsidP="005E28B5">
      <w:pPr>
        <w:pStyle w:val="a4"/>
        <w:ind w:left="0"/>
        <w:jc w:val="both"/>
        <w:rPr>
          <w:rFonts w:ascii="Times New Roman" w:hAnsi="Times New Roman"/>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FA7725" w:rsidRDefault="00FA7725" w:rsidP="008B23BE">
      <w:pPr>
        <w:rPr>
          <w:rFonts w:ascii="Times New Roman" w:hAnsi="Times New Roman"/>
          <w:color w:val="000000" w:themeColor="text1"/>
          <w:sz w:val="28"/>
          <w:szCs w:val="28"/>
          <w:lang w:val="uk-UA"/>
        </w:rPr>
      </w:pPr>
    </w:p>
    <w:p w:rsidR="008B23BE" w:rsidRDefault="008B23BE" w:rsidP="008B23BE">
      <w:pPr>
        <w:rPr>
          <w:rFonts w:ascii="Times New Roman" w:hAnsi="Times New Roman"/>
          <w:color w:val="000000" w:themeColor="text1"/>
          <w:sz w:val="28"/>
          <w:szCs w:val="28"/>
          <w:lang w:val="uk-UA"/>
        </w:rPr>
      </w:pPr>
      <w:r w:rsidRPr="000A2942">
        <w:rPr>
          <w:rFonts w:ascii="Times New Roman" w:hAnsi="Times New Roman"/>
          <w:color w:val="000000" w:themeColor="text1"/>
          <w:sz w:val="28"/>
          <w:szCs w:val="28"/>
          <w:lang w:val="uk-UA"/>
        </w:rPr>
        <w:lastRenderedPageBreak/>
        <w:t>Висновки до 1 розділу</w:t>
      </w:r>
    </w:p>
    <w:p w:rsidR="000A2942" w:rsidRPr="00081288" w:rsidRDefault="000A2942" w:rsidP="00FA7725">
      <w:pPr>
        <w:pStyle w:val="a3"/>
        <w:shd w:val="clear" w:color="auto" w:fill="FFFFFF"/>
        <w:spacing w:before="0" w:beforeAutospacing="0" w:after="0" w:afterAutospacing="0" w:line="360" w:lineRule="auto"/>
        <w:ind w:firstLine="284"/>
        <w:jc w:val="both"/>
        <w:rPr>
          <w:color w:val="000000"/>
          <w:sz w:val="28"/>
          <w:szCs w:val="28"/>
          <w:lang w:val="uk-UA"/>
        </w:rPr>
      </w:pPr>
      <w:r w:rsidRPr="00081288">
        <w:rPr>
          <w:color w:val="000000"/>
          <w:sz w:val="28"/>
          <w:szCs w:val="28"/>
          <w:lang w:val="uk-UA"/>
        </w:rPr>
        <w:t xml:space="preserve">    У процесі еволюції живих істот психіка як відображення об'єктивної дійсності розвивалася в залежності від умов життя і здобувала усе більш складні форми. Найвищий рівень її розвитку — людська свідомість. Психологія пояснює виникнення людської свідомості суспільним способом буття людей і трудовою діяльністю, що обумовили її розвиток. З переходом до суспільних форм життя докорінно змінилася структура людської поведінки.</w:t>
      </w:r>
    </w:p>
    <w:p w:rsidR="000A2942" w:rsidRPr="00081288" w:rsidRDefault="000A2942" w:rsidP="00FA7725">
      <w:pPr>
        <w:pStyle w:val="a3"/>
        <w:shd w:val="clear" w:color="auto" w:fill="FFFFFF"/>
        <w:spacing w:before="0" w:beforeAutospacing="0" w:after="0" w:afterAutospacing="0" w:line="360" w:lineRule="auto"/>
        <w:ind w:firstLine="284"/>
        <w:jc w:val="both"/>
        <w:rPr>
          <w:color w:val="000000"/>
          <w:sz w:val="28"/>
          <w:szCs w:val="28"/>
          <w:lang w:val="uk-UA"/>
        </w:rPr>
      </w:pPr>
      <w:r w:rsidRPr="00081288">
        <w:rPr>
          <w:color w:val="000000"/>
          <w:sz w:val="28"/>
          <w:szCs w:val="28"/>
          <w:lang w:val="uk-UA"/>
        </w:rPr>
        <w:t xml:space="preserve">    Разом з біологічними мотивами, що залежали від безпосереднього сприйняття середовища, виникали вищі, "духовні" мотиви і потреби, вищі форми поведінки, що обумовлені здатністю абстрагуватися від безпосередніх впливів середовища.</w:t>
      </w:r>
    </w:p>
    <w:p w:rsidR="000A2942" w:rsidRPr="00081288" w:rsidRDefault="000A2942" w:rsidP="00FA7725">
      <w:pPr>
        <w:pStyle w:val="a3"/>
        <w:shd w:val="clear" w:color="auto" w:fill="FFFFFF"/>
        <w:spacing w:before="0" w:beforeAutospacing="0" w:after="0" w:afterAutospacing="0" w:line="360" w:lineRule="auto"/>
        <w:ind w:firstLine="284"/>
        <w:jc w:val="both"/>
        <w:rPr>
          <w:color w:val="000000"/>
          <w:sz w:val="28"/>
          <w:szCs w:val="28"/>
          <w:lang w:val="uk-UA"/>
        </w:rPr>
      </w:pPr>
      <w:r w:rsidRPr="00081288">
        <w:rPr>
          <w:color w:val="000000"/>
          <w:sz w:val="28"/>
          <w:szCs w:val="28"/>
          <w:lang w:val="uk-UA"/>
        </w:rPr>
        <w:t xml:space="preserve">    Разом із двома джерелами поведінки — спадково закріпленою програмою і власним досвідом самого індивіда — виникало третє джерело, що формує людську діяльність, — передача й освоєння суспільного досвіду. У задоволенні цієї важливої соціальної потреби одним з вирішальних факторів була мова, що стала формою існування свідомості.</w:t>
      </w:r>
    </w:p>
    <w:p w:rsidR="000A2942" w:rsidRPr="00081288" w:rsidRDefault="000A2942" w:rsidP="00FA7725">
      <w:pPr>
        <w:pStyle w:val="a3"/>
        <w:shd w:val="clear" w:color="auto" w:fill="FFFFFF"/>
        <w:spacing w:before="0" w:beforeAutospacing="0" w:after="0" w:afterAutospacing="0" w:line="360" w:lineRule="auto"/>
        <w:ind w:firstLine="284"/>
        <w:jc w:val="both"/>
        <w:rPr>
          <w:color w:val="000000"/>
          <w:sz w:val="28"/>
          <w:szCs w:val="28"/>
          <w:lang w:val="uk-UA"/>
        </w:rPr>
      </w:pPr>
      <w:r w:rsidRPr="00081288">
        <w:rPr>
          <w:color w:val="000000"/>
          <w:sz w:val="28"/>
          <w:szCs w:val="28"/>
          <w:lang w:val="uk-UA"/>
        </w:rPr>
        <w:t xml:space="preserve">    Таким чином, свідомість можлива лише в умовах існування мови, що виникає одночасно у процесі праці. Але індивідуальна свідомість людини можлива лише в умовах існування свідомості суспільної.</w:t>
      </w:r>
    </w:p>
    <w:p w:rsidR="000A2942" w:rsidRPr="00081288" w:rsidRDefault="000A2942" w:rsidP="00FA7725">
      <w:pPr>
        <w:pStyle w:val="a3"/>
        <w:shd w:val="clear" w:color="auto" w:fill="FFFFFF"/>
        <w:spacing w:before="0" w:beforeAutospacing="0" w:after="0" w:afterAutospacing="0" w:line="360" w:lineRule="auto"/>
        <w:ind w:firstLine="284"/>
        <w:jc w:val="both"/>
        <w:rPr>
          <w:color w:val="000000"/>
          <w:sz w:val="28"/>
          <w:szCs w:val="28"/>
          <w:lang w:val="uk-UA"/>
        </w:rPr>
      </w:pPr>
      <w:r w:rsidRPr="00081288">
        <w:rPr>
          <w:color w:val="000000"/>
          <w:sz w:val="28"/>
          <w:szCs w:val="28"/>
          <w:lang w:val="uk-UA"/>
        </w:rPr>
        <w:t xml:space="preserve">    Свідомість є відображення дійсності, як би переломлене через призму суспільно вироблених мовних значень, понять. У той же час людина являє собою конкретно-історичну форму її психіки. Вона набуває різні особливості в залежності від суспільних умов життя людей, змінюючись слідом за розвитком їх суспільних відносин. Отже, свідомість розуміється як особлива форма відображення, яка є загальною якістю всіх психічних функцій людини. Розвиток усіх психічних функцій у їхній взаємодії забезпечує формування у людини внутрішнього відображення зовнішнього світу, у деякому змісті його моделі</w:t>
      </w:r>
      <w:r>
        <w:rPr>
          <w:color w:val="000000"/>
          <w:sz w:val="28"/>
          <w:szCs w:val="28"/>
          <w:lang w:val="uk-UA"/>
        </w:rPr>
        <w:t>.</w:t>
      </w:r>
    </w:p>
    <w:p w:rsidR="005E28B5" w:rsidRPr="00081288" w:rsidRDefault="005E28B5" w:rsidP="005E28B5">
      <w:pPr>
        <w:pStyle w:val="a4"/>
        <w:ind w:left="0"/>
        <w:jc w:val="both"/>
        <w:rPr>
          <w:rFonts w:ascii="Times New Roman" w:hAnsi="Times New Roman"/>
          <w:sz w:val="28"/>
          <w:szCs w:val="28"/>
          <w:lang w:val="uk-UA"/>
        </w:rPr>
      </w:pPr>
    </w:p>
    <w:p w:rsidR="00460377" w:rsidRPr="00DE0A6E" w:rsidRDefault="00460377" w:rsidP="00460377">
      <w:pPr>
        <w:spacing w:line="240" w:lineRule="auto"/>
        <w:jc w:val="both"/>
        <w:rPr>
          <w:rFonts w:ascii="Times New Roman" w:hAnsi="Times New Roman"/>
          <w:color w:val="000000" w:themeColor="text1"/>
          <w:sz w:val="28"/>
          <w:szCs w:val="28"/>
          <w:lang w:val="uk-UA" w:eastAsia="en-US"/>
        </w:rPr>
      </w:pPr>
      <w:r>
        <w:rPr>
          <w:rFonts w:ascii="Times New Roman" w:hAnsi="Times New Roman"/>
          <w:sz w:val="28"/>
          <w:szCs w:val="28"/>
          <w:lang w:val="uk-UA" w:eastAsia="en-US"/>
        </w:rPr>
        <w:lastRenderedPageBreak/>
        <w:t xml:space="preserve">РОЗДІЛ 2. </w:t>
      </w:r>
      <w:r w:rsidRPr="00752F09">
        <w:rPr>
          <w:rFonts w:ascii="Times New Roman" w:hAnsi="Times New Roman"/>
          <w:sz w:val="28"/>
          <w:szCs w:val="28"/>
          <w:lang w:eastAsia="en-US"/>
        </w:rPr>
        <w:t> </w:t>
      </w:r>
      <w:r w:rsidR="00DE0A6E" w:rsidRPr="000A2942">
        <w:rPr>
          <w:rFonts w:ascii="Times New Roman" w:hAnsi="Times New Roman"/>
          <w:color w:val="000000" w:themeColor="text1"/>
          <w:sz w:val="28"/>
          <w:szCs w:val="28"/>
          <w:lang w:val="uk-UA" w:eastAsia="en-US"/>
        </w:rPr>
        <w:t>ОРГАНІЗАЦІЯ Н</w:t>
      </w:r>
      <w:r w:rsidR="00DE0A6E">
        <w:rPr>
          <w:rFonts w:ascii="Times New Roman" w:hAnsi="Times New Roman"/>
          <w:color w:val="000000" w:themeColor="text1"/>
          <w:sz w:val="28"/>
          <w:szCs w:val="28"/>
          <w:lang w:val="uk-UA" w:eastAsia="en-US"/>
        </w:rPr>
        <w:t>А</w:t>
      </w:r>
      <w:r w:rsidR="00DE0A6E" w:rsidRPr="000A2942">
        <w:rPr>
          <w:rFonts w:ascii="Times New Roman" w:hAnsi="Times New Roman"/>
          <w:color w:val="000000" w:themeColor="text1"/>
          <w:sz w:val="28"/>
          <w:szCs w:val="28"/>
          <w:lang w:val="uk-UA" w:eastAsia="en-US"/>
        </w:rPr>
        <w:t>УКОВО-ДОСЛІДНОЇ РОБОТИ З ПЕДАГОГІЧНИХ УМОВ РОЗВИТКУ САМОСВІДОМОСТІ ЗДОБУВАЧІВ ВИЩОЇ ОСВІТИ.</w:t>
      </w:r>
    </w:p>
    <w:p w:rsidR="007F2AE8" w:rsidRPr="007F2AE8" w:rsidRDefault="00460377" w:rsidP="007F2AE8">
      <w:pPr>
        <w:pStyle w:val="a4"/>
        <w:ind w:left="567"/>
        <w:rPr>
          <w:rFonts w:ascii="Times New Roman" w:hAnsi="Times New Roman"/>
          <w:b/>
          <w:sz w:val="28"/>
          <w:szCs w:val="28"/>
          <w:lang w:val="uk-UA"/>
        </w:rPr>
      </w:pPr>
      <w:r w:rsidRPr="00460377">
        <w:rPr>
          <w:rFonts w:ascii="Times New Roman" w:hAnsi="Times New Roman"/>
          <w:b/>
          <w:sz w:val="28"/>
          <w:szCs w:val="28"/>
          <w:lang w:val="uk-UA"/>
        </w:rPr>
        <w:t xml:space="preserve">2.1 </w:t>
      </w:r>
      <w:r w:rsidR="00E653E6" w:rsidRPr="00460377">
        <w:rPr>
          <w:rFonts w:ascii="Times New Roman" w:hAnsi="Times New Roman"/>
          <w:b/>
          <w:sz w:val="28"/>
          <w:szCs w:val="28"/>
          <w:lang w:val="uk-UA"/>
        </w:rPr>
        <w:t>Професійна самосвідомість як показник росту особистості здобувача вищої освіти</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rPr>
        <w:t>C</w:t>
      </w:r>
      <w:r w:rsidRPr="007F2AE8">
        <w:rPr>
          <w:rFonts w:ascii="Times New Roman" w:hAnsi="Times New Roman"/>
          <w:sz w:val="28"/>
          <w:szCs w:val="28"/>
          <w:lang w:val="uk-UA"/>
        </w:rPr>
        <w:t>кладність та неодн</w:t>
      </w:r>
      <w:r>
        <w:rPr>
          <w:rFonts w:ascii="Times New Roman" w:hAnsi="Times New Roman"/>
          <w:sz w:val="28"/>
          <w:szCs w:val="28"/>
          <w:lang w:val="uk-UA"/>
        </w:rPr>
        <w:t>означність трактування поняття «</w:t>
      </w:r>
      <w:r w:rsidRPr="007F2AE8">
        <w:rPr>
          <w:rFonts w:ascii="Times New Roman" w:hAnsi="Times New Roman"/>
          <w:sz w:val="28"/>
          <w:szCs w:val="28"/>
          <w:lang w:val="uk-UA"/>
        </w:rPr>
        <w:t>профес</w:t>
      </w:r>
      <w:r>
        <w:rPr>
          <w:rFonts w:ascii="Times New Roman" w:hAnsi="Times New Roman"/>
          <w:sz w:val="28"/>
          <w:szCs w:val="28"/>
          <w:lang w:val="uk-UA"/>
        </w:rPr>
        <w:t>ійна самосвідомість особистості»</w:t>
      </w:r>
      <w:r w:rsidRPr="007F2AE8">
        <w:rPr>
          <w:rFonts w:ascii="Times New Roman" w:hAnsi="Times New Roman"/>
          <w:sz w:val="28"/>
          <w:szCs w:val="28"/>
          <w:lang w:val="uk-UA"/>
        </w:rPr>
        <w:t xml:space="preserve">, </w:t>
      </w:r>
      <w:r w:rsidR="009962BF">
        <w:rPr>
          <w:rFonts w:ascii="Times New Roman" w:hAnsi="Times New Roman"/>
          <w:sz w:val="28"/>
          <w:szCs w:val="28"/>
          <w:lang w:val="uk-UA"/>
        </w:rPr>
        <w:t xml:space="preserve">а також </w:t>
      </w:r>
      <w:r w:rsidRPr="007F2AE8">
        <w:rPr>
          <w:rFonts w:ascii="Times New Roman" w:hAnsi="Times New Roman"/>
          <w:sz w:val="28"/>
          <w:szCs w:val="28"/>
          <w:lang w:val="uk-UA"/>
        </w:rPr>
        <w:t xml:space="preserve">вивчення </w:t>
      </w:r>
      <w:proofErr w:type="gramStart"/>
      <w:r w:rsidRPr="007F2AE8">
        <w:rPr>
          <w:rFonts w:ascii="Times New Roman" w:hAnsi="Times New Roman"/>
          <w:sz w:val="28"/>
          <w:szCs w:val="28"/>
          <w:lang w:val="uk-UA"/>
        </w:rPr>
        <w:t>р</w:t>
      </w:r>
      <w:proofErr w:type="gramEnd"/>
      <w:r w:rsidRPr="007F2AE8">
        <w:rPr>
          <w:rFonts w:ascii="Times New Roman" w:hAnsi="Times New Roman"/>
          <w:sz w:val="28"/>
          <w:szCs w:val="28"/>
          <w:lang w:val="uk-UA"/>
        </w:rPr>
        <w:t>ізних аспектів цієї проблеми у вітч</w:t>
      </w:r>
      <w:r w:rsidR="009962BF">
        <w:rPr>
          <w:rFonts w:ascii="Times New Roman" w:hAnsi="Times New Roman"/>
          <w:sz w:val="28"/>
          <w:szCs w:val="28"/>
          <w:lang w:val="uk-UA"/>
        </w:rPr>
        <w:t>изняній та зарубіжній психологіях</w:t>
      </w:r>
      <w:r w:rsidRPr="007F2AE8">
        <w:rPr>
          <w:rFonts w:ascii="Times New Roman" w:hAnsi="Times New Roman"/>
          <w:sz w:val="28"/>
          <w:szCs w:val="28"/>
          <w:lang w:val="uk-UA"/>
        </w:rPr>
        <w:t xml:space="preserve"> зумовлює необхідність п</w:t>
      </w:r>
      <w:r w:rsidR="009962BF">
        <w:rPr>
          <w:rFonts w:ascii="Times New Roman" w:hAnsi="Times New Roman"/>
          <w:sz w:val="28"/>
          <w:szCs w:val="28"/>
          <w:lang w:val="uk-UA"/>
        </w:rPr>
        <w:t>оказати</w:t>
      </w:r>
      <w:r w:rsidRPr="007F2AE8">
        <w:rPr>
          <w:rFonts w:ascii="Times New Roman" w:hAnsi="Times New Roman"/>
          <w:sz w:val="28"/>
          <w:szCs w:val="28"/>
          <w:lang w:val="uk-UA"/>
        </w:rPr>
        <w:t xml:space="preserve"> це поняття </w:t>
      </w:r>
      <w:r w:rsidR="009962BF">
        <w:rPr>
          <w:rFonts w:ascii="Times New Roman" w:hAnsi="Times New Roman"/>
          <w:sz w:val="28"/>
          <w:szCs w:val="28"/>
          <w:lang w:val="uk-UA"/>
        </w:rPr>
        <w:t xml:space="preserve">як систему </w:t>
      </w:r>
      <w:r w:rsidRPr="007F2AE8">
        <w:rPr>
          <w:rFonts w:ascii="Times New Roman" w:hAnsi="Times New Roman"/>
          <w:sz w:val="28"/>
          <w:szCs w:val="28"/>
          <w:lang w:val="uk-UA"/>
        </w:rPr>
        <w:t xml:space="preserve">еми більш конкретних компонентів та </w:t>
      </w:r>
      <w:r w:rsidR="009962BF">
        <w:rPr>
          <w:rFonts w:ascii="Times New Roman" w:hAnsi="Times New Roman"/>
          <w:sz w:val="28"/>
          <w:szCs w:val="28"/>
          <w:lang w:val="uk-UA"/>
        </w:rPr>
        <w:t>зробити аналіз , дослідити динаміку кожного компонента</w:t>
      </w:r>
      <w:r w:rsidRPr="007F2AE8">
        <w:rPr>
          <w:rFonts w:ascii="Times New Roman" w:hAnsi="Times New Roman"/>
          <w:sz w:val="28"/>
          <w:szCs w:val="28"/>
          <w:lang w:val="uk-UA"/>
        </w:rPr>
        <w:t xml:space="preserve"> з урахуванням всіх наявних взаємозв’язків. У роботах В. М. Козієва [50], А. К. Маркової [51], Л. М. Мітіної [54], вивчається структура професійної самосвідомості майбутніх вчителів.</w:t>
      </w:r>
    </w:p>
    <w:p w:rsidR="007F2AE8" w:rsidRPr="009962BF"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rPr>
        <w:t xml:space="preserve">На думку В.М.Козієва, </w:t>
      </w:r>
      <w:r w:rsidR="009962BF">
        <w:rPr>
          <w:rFonts w:ascii="Times New Roman" w:hAnsi="Times New Roman"/>
          <w:sz w:val="28"/>
          <w:szCs w:val="28"/>
          <w:lang w:val="uk-UA"/>
        </w:rPr>
        <w:t>«</w:t>
      </w:r>
      <w:proofErr w:type="gramStart"/>
      <w:r w:rsidRPr="007F2AE8">
        <w:rPr>
          <w:rFonts w:ascii="Times New Roman" w:hAnsi="Times New Roman"/>
          <w:sz w:val="28"/>
          <w:szCs w:val="28"/>
        </w:rPr>
        <w:t>основною</w:t>
      </w:r>
      <w:proofErr w:type="gramEnd"/>
      <w:r w:rsidRPr="007F2AE8">
        <w:rPr>
          <w:rFonts w:ascii="Times New Roman" w:hAnsi="Times New Roman"/>
          <w:sz w:val="28"/>
          <w:szCs w:val="28"/>
        </w:rPr>
        <w:t xml:space="preserve"> складовою пр</w:t>
      </w:r>
      <w:r w:rsidR="00FF4686">
        <w:rPr>
          <w:rFonts w:ascii="Times New Roman" w:hAnsi="Times New Roman"/>
          <w:sz w:val="28"/>
          <w:szCs w:val="28"/>
        </w:rPr>
        <w:t>офесійної самосвідомості в</w:t>
      </w:r>
      <w:r w:rsidR="00FF4686">
        <w:rPr>
          <w:rFonts w:ascii="Times New Roman" w:hAnsi="Times New Roman"/>
          <w:sz w:val="28"/>
          <w:szCs w:val="28"/>
          <w:lang w:val="uk-UA"/>
        </w:rPr>
        <w:t>икладача</w:t>
      </w:r>
      <w:r w:rsidRPr="007F2AE8">
        <w:rPr>
          <w:rFonts w:ascii="Times New Roman" w:hAnsi="Times New Roman"/>
          <w:sz w:val="28"/>
          <w:szCs w:val="28"/>
        </w:rPr>
        <w:t xml:space="preserve"> є оцінка ним власних професійних якостей, досягнень, визначення напрямків саморозвитку</w:t>
      </w:r>
      <w:r w:rsidR="009962BF">
        <w:rPr>
          <w:rFonts w:ascii="Times New Roman" w:hAnsi="Times New Roman"/>
          <w:sz w:val="28"/>
          <w:szCs w:val="28"/>
          <w:lang w:val="uk-UA"/>
        </w:rPr>
        <w:t>».</w:t>
      </w:r>
      <w:r w:rsidRPr="007F2AE8">
        <w:rPr>
          <w:rFonts w:ascii="Times New Roman" w:hAnsi="Times New Roman"/>
          <w:sz w:val="28"/>
          <w:szCs w:val="28"/>
        </w:rPr>
        <w:t xml:space="preserve"> [</w:t>
      </w:r>
      <w:r w:rsidRPr="007F2AE8">
        <w:rPr>
          <w:rFonts w:ascii="Times New Roman" w:hAnsi="Times New Roman"/>
          <w:sz w:val="28"/>
          <w:szCs w:val="28"/>
          <w:lang w:val="uk-UA"/>
        </w:rPr>
        <w:t>50</w:t>
      </w:r>
      <w:r w:rsidR="009962BF">
        <w:rPr>
          <w:rFonts w:ascii="Times New Roman" w:hAnsi="Times New Roman"/>
          <w:sz w:val="28"/>
          <w:szCs w:val="28"/>
        </w:rPr>
        <w:t>].</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 xml:space="preserve">У дослідженнях Є. І. Ісаєва, С. Г. Косарецького та В. І. Слободчикова розробляються рівні розвитку професійної самосвідомості майбутнього педагога: </w:t>
      </w:r>
    </w:p>
    <w:p w:rsidR="007F2AE8" w:rsidRPr="007F2AE8" w:rsidRDefault="009962BF" w:rsidP="007F2AE8">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007F2AE8" w:rsidRPr="007F2AE8">
        <w:rPr>
          <w:rFonts w:ascii="Times New Roman" w:hAnsi="Times New Roman"/>
          <w:sz w:val="28"/>
          <w:szCs w:val="28"/>
          <w:lang w:val="uk-UA"/>
        </w:rPr>
        <w:t xml:space="preserve">- об’єктний. </w:t>
      </w:r>
      <w:r w:rsidR="007F2AE8" w:rsidRPr="007F2AE8">
        <w:rPr>
          <w:rFonts w:ascii="Times New Roman" w:hAnsi="Times New Roman"/>
          <w:sz w:val="28"/>
          <w:szCs w:val="28"/>
        </w:rPr>
        <w:t xml:space="preserve">Вся увага суб’єкта зосереджується всередині виконуваної ним навчально-професійної діяльності. Він не може абстрагуватися від актуальної ситуації й об’єктивно оцінити результати власної діяльності;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rPr>
        <w:t xml:space="preserve">- завданнєвий. Студент ставиться до власної професійної діяльності, як до низки “завдань” – об’єктивних зовнішніх умов. Метою діяльності є найбільш ефективне використання цих умов для досягнення навчальної мети;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rPr>
        <w:t>- проблемний. Студент стає суб’єктом власної роботи. Метою стає пошук індиві</w:t>
      </w:r>
      <w:proofErr w:type="gramStart"/>
      <w:r w:rsidRPr="007F2AE8">
        <w:rPr>
          <w:rFonts w:ascii="Times New Roman" w:hAnsi="Times New Roman"/>
          <w:sz w:val="28"/>
          <w:szCs w:val="28"/>
        </w:rPr>
        <w:t>дуального</w:t>
      </w:r>
      <w:proofErr w:type="gramEnd"/>
      <w:r w:rsidRPr="007F2AE8">
        <w:rPr>
          <w:rFonts w:ascii="Times New Roman" w:hAnsi="Times New Roman"/>
          <w:sz w:val="28"/>
          <w:szCs w:val="28"/>
        </w:rPr>
        <w:t xml:space="preserve"> стилю професійної діяльності й активізація власних творчих можливостей для реалізації основних цінностей освіти</w:t>
      </w:r>
      <w:r w:rsidR="009962BF">
        <w:rPr>
          <w:rFonts w:ascii="Times New Roman" w:hAnsi="Times New Roman"/>
          <w:sz w:val="28"/>
          <w:szCs w:val="28"/>
          <w:lang w:val="uk-UA"/>
        </w:rPr>
        <w:t>».</w:t>
      </w:r>
      <w:r w:rsidRPr="007F2AE8">
        <w:rPr>
          <w:rFonts w:ascii="Times New Roman" w:hAnsi="Times New Roman"/>
          <w:sz w:val="28"/>
          <w:szCs w:val="28"/>
        </w:rPr>
        <w:t xml:space="preserve"> [</w:t>
      </w:r>
      <w:r w:rsidRPr="007F2AE8">
        <w:rPr>
          <w:rFonts w:ascii="Times New Roman" w:hAnsi="Times New Roman"/>
          <w:sz w:val="28"/>
          <w:szCs w:val="28"/>
          <w:lang w:val="uk-UA"/>
        </w:rPr>
        <w:t>48</w:t>
      </w:r>
      <w:r w:rsidR="009962BF">
        <w:rPr>
          <w:rFonts w:ascii="Times New Roman" w:hAnsi="Times New Roman"/>
          <w:sz w:val="28"/>
          <w:szCs w:val="28"/>
        </w:rPr>
        <w:t>]</w:t>
      </w:r>
      <w:r w:rsidRPr="007F2AE8">
        <w:rPr>
          <w:rFonts w:ascii="Times New Roman" w:hAnsi="Times New Roman"/>
          <w:sz w:val="28"/>
          <w:szCs w:val="28"/>
        </w:rPr>
        <w:t xml:space="preserve">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 xml:space="preserve">На думку І. В. Вачкова [47], А. К. Маркової [51] та Л. М. Мітіної [54], структура професійної самосвідомості майбутнього вчителя співпадає зі </w:t>
      </w:r>
      <w:r w:rsidRPr="007F2AE8">
        <w:rPr>
          <w:rFonts w:ascii="Times New Roman" w:hAnsi="Times New Roman"/>
          <w:sz w:val="28"/>
          <w:szCs w:val="28"/>
          <w:lang w:val="uk-UA"/>
        </w:rPr>
        <w:lastRenderedPageBreak/>
        <w:t xml:space="preserve">структурою самосвідомості індивіда в цілому і включає наступні компоненти: когнітивний, емоційний і поведінковий. </w:t>
      </w:r>
    </w:p>
    <w:p w:rsidR="007F2AE8" w:rsidRPr="007F2AE8" w:rsidRDefault="009962BF" w:rsidP="007F2AE8">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К</w:t>
      </w:r>
      <w:r w:rsidRPr="009962BF">
        <w:rPr>
          <w:rFonts w:ascii="Times New Roman" w:hAnsi="Times New Roman"/>
          <w:sz w:val="28"/>
          <w:szCs w:val="28"/>
          <w:lang w:val="uk-UA"/>
        </w:rPr>
        <w:t>огнітивн</w:t>
      </w:r>
      <w:r>
        <w:rPr>
          <w:rFonts w:ascii="Times New Roman" w:hAnsi="Times New Roman"/>
          <w:sz w:val="28"/>
          <w:szCs w:val="28"/>
          <w:lang w:val="uk-UA"/>
        </w:rPr>
        <w:t>ий</w:t>
      </w:r>
      <w:r w:rsidR="007F2AE8" w:rsidRPr="009962BF">
        <w:rPr>
          <w:rFonts w:ascii="Times New Roman" w:hAnsi="Times New Roman"/>
          <w:sz w:val="28"/>
          <w:szCs w:val="28"/>
          <w:lang w:val="uk-UA"/>
        </w:rPr>
        <w:t xml:space="preserve"> комп</w:t>
      </w:r>
      <w:r w:rsidRPr="009962BF">
        <w:rPr>
          <w:rFonts w:ascii="Times New Roman" w:hAnsi="Times New Roman"/>
          <w:sz w:val="28"/>
          <w:szCs w:val="28"/>
          <w:lang w:val="uk-UA"/>
        </w:rPr>
        <w:t>онент</w:t>
      </w:r>
      <w:r>
        <w:rPr>
          <w:rFonts w:ascii="Times New Roman" w:hAnsi="Times New Roman"/>
          <w:sz w:val="28"/>
          <w:szCs w:val="28"/>
          <w:lang w:val="uk-UA"/>
        </w:rPr>
        <w:t xml:space="preserve"> </w:t>
      </w:r>
      <w:r w:rsidR="007F2AE8" w:rsidRPr="009962BF">
        <w:rPr>
          <w:rFonts w:ascii="Times New Roman" w:hAnsi="Times New Roman"/>
          <w:sz w:val="28"/>
          <w:szCs w:val="28"/>
          <w:lang w:val="uk-UA"/>
        </w:rPr>
        <w:t xml:space="preserve">необхідно розрізняти </w:t>
      </w:r>
      <w:r>
        <w:rPr>
          <w:rFonts w:ascii="Times New Roman" w:hAnsi="Times New Roman"/>
          <w:sz w:val="28"/>
          <w:szCs w:val="28"/>
          <w:lang w:val="uk-UA"/>
        </w:rPr>
        <w:t xml:space="preserve">як </w:t>
      </w:r>
      <w:r w:rsidR="007F2AE8" w:rsidRPr="009962BF">
        <w:rPr>
          <w:rFonts w:ascii="Times New Roman" w:hAnsi="Times New Roman"/>
          <w:sz w:val="28"/>
          <w:szCs w:val="28"/>
          <w:lang w:val="uk-UA"/>
        </w:rPr>
        <w:t>процес самопізнання й</w:t>
      </w:r>
      <w:r w:rsidRPr="009962BF">
        <w:rPr>
          <w:rFonts w:ascii="Times New Roman" w:hAnsi="Times New Roman"/>
          <w:sz w:val="28"/>
          <w:szCs w:val="28"/>
          <w:lang w:val="uk-UA"/>
        </w:rPr>
        <w:t xml:space="preserve"> результат – </w:t>
      </w:r>
      <w:r>
        <w:rPr>
          <w:rFonts w:ascii="Times New Roman" w:hAnsi="Times New Roman"/>
          <w:sz w:val="28"/>
          <w:szCs w:val="28"/>
          <w:lang w:val="uk-UA"/>
        </w:rPr>
        <w:t xml:space="preserve"> розробивши </w:t>
      </w:r>
      <w:r w:rsidRPr="009962BF">
        <w:rPr>
          <w:rFonts w:ascii="Times New Roman" w:hAnsi="Times New Roman"/>
          <w:sz w:val="28"/>
          <w:szCs w:val="28"/>
          <w:lang w:val="uk-UA"/>
        </w:rPr>
        <w:t xml:space="preserve">систему знань </w:t>
      </w:r>
      <w:r>
        <w:rPr>
          <w:rFonts w:ascii="Times New Roman" w:hAnsi="Times New Roman"/>
          <w:sz w:val="28"/>
          <w:szCs w:val="28"/>
          <w:lang w:val="uk-UA"/>
        </w:rPr>
        <w:t>педагога</w:t>
      </w:r>
      <w:r w:rsidR="00FF4686" w:rsidRPr="009962BF">
        <w:rPr>
          <w:rFonts w:ascii="Times New Roman" w:hAnsi="Times New Roman"/>
          <w:sz w:val="28"/>
          <w:szCs w:val="28"/>
          <w:lang w:val="uk-UA"/>
        </w:rPr>
        <w:t xml:space="preserve"> про себе, яка </w:t>
      </w:r>
      <w:r>
        <w:rPr>
          <w:rFonts w:ascii="Times New Roman" w:hAnsi="Times New Roman"/>
          <w:sz w:val="28"/>
          <w:szCs w:val="28"/>
          <w:lang w:val="uk-UA"/>
        </w:rPr>
        <w:t xml:space="preserve">переходить </w:t>
      </w:r>
      <w:r w:rsidR="00FF4686" w:rsidRPr="009962BF">
        <w:rPr>
          <w:rFonts w:ascii="Times New Roman" w:hAnsi="Times New Roman"/>
          <w:sz w:val="28"/>
          <w:szCs w:val="28"/>
          <w:lang w:val="uk-UA"/>
        </w:rPr>
        <w:t xml:space="preserve">в </w:t>
      </w:r>
      <w:r w:rsidR="00FF4686">
        <w:rPr>
          <w:rFonts w:ascii="Times New Roman" w:hAnsi="Times New Roman"/>
          <w:sz w:val="28"/>
          <w:szCs w:val="28"/>
          <w:lang w:val="uk-UA"/>
        </w:rPr>
        <w:t>«</w:t>
      </w:r>
      <w:r w:rsidR="00FF4686" w:rsidRPr="009962BF">
        <w:rPr>
          <w:rFonts w:ascii="Times New Roman" w:hAnsi="Times New Roman"/>
          <w:sz w:val="28"/>
          <w:szCs w:val="28"/>
          <w:lang w:val="uk-UA"/>
        </w:rPr>
        <w:t xml:space="preserve">образ Я. </w:t>
      </w:r>
      <w:r w:rsidR="00FF4686">
        <w:rPr>
          <w:rFonts w:ascii="Times New Roman" w:hAnsi="Times New Roman"/>
          <w:sz w:val="28"/>
          <w:szCs w:val="28"/>
          <w:lang w:val="uk-UA"/>
        </w:rPr>
        <w:t>«</w:t>
      </w:r>
      <w:r w:rsidR="00FF4686" w:rsidRPr="009962BF">
        <w:rPr>
          <w:rFonts w:ascii="Times New Roman" w:hAnsi="Times New Roman"/>
          <w:sz w:val="28"/>
          <w:szCs w:val="28"/>
          <w:lang w:val="uk-UA"/>
        </w:rPr>
        <w:t>Образ Я</w:t>
      </w:r>
      <w:r w:rsidR="00FF4686">
        <w:rPr>
          <w:rFonts w:ascii="Times New Roman" w:hAnsi="Times New Roman"/>
          <w:sz w:val="28"/>
          <w:szCs w:val="28"/>
          <w:lang w:val="uk-UA"/>
        </w:rPr>
        <w:t>»</w:t>
      </w:r>
      <w:r w:rsidR="007F2AE8" w:rsidRPr="009962BF">
        <w:rPr>
          <w:rFonts w:ascii="Times New Roman" w:hAnsi="Times New Roman"/>
          <w:sz w:val="28"/>
          <w:szCs w:val="28"/>
          <w:lang w:val="uk-UA"/>
        </w:rPr>
        <w:t xml:space="preserve"> </w:t>
      </w:r>
      <w:r w:rsidR="009E1ADB">
        <w:rPr>
          <w:rFonts w:ascii="Times New Roman" w:hAnsi="Times New Roman"/>
          <w:sz w:val="28"/>
          <w:szCs w:val="28"/>
          <w:lang w:val="uk-UA"/>
        </w:rPr>
        <w:t>це буде система</w:t>
      </w:r>
      <w:r w:rsidR="007F2AE8" w:rsidRPr="009962BF">
        <w:rPr>
          <w:rFonts w:ascii="Times New Roman" w:hAnsi="Times New Roman"/>
          <w:sz w:val="28"/>
          <w:szCs w:val="28"/>
          <w:lang w:val="uk-UA"/>
        </w:rPr>
        <w:t xml:space="preserve"> </w:t>
      </w:r>
      <w:r w:rsidR="009E1ADB">
        <w:rPr>
          <w:rFonts w:ascii="Times New Roman" w:hAnsi="Times New Roman"/>
          <w:sz w:val="28"/>
          <w:szCs w:val="28"/>
          <w:lang w:val="uk-UA"/>
        </w:rPr>
        <w:t xml:space="preserve">уявлень суб'єкта про себе,  і </w:t>
      </w:r>
      <w:r w:rsidR="007F2AE8" w:rsidRPr="009962BF">
        <w:rPr>
          <w:rFonts w:ascii="Times New Roman" w:hAnsi="Times New Roman"/>
          <w:sz w:val="28"/>
          <w:szCs w:val="28"/>
          <w:lang w:val="uk-UA"/>
        </w:rPr>
        <w:t xml:space="preserve">утворюється </w:t>
      </w:r>
      <w:r w:rsidR="009E1ADB">
        <w:rPr>
          <w:rFonts w:ascii="Times New Roman" w:hAnsi="Times New Roman"/>
          <w:sz w:val="28"/>
          <w:szCs w:val="28"/>
          <w:lang w:val="uk-UA"/>
        </w:rPr>
        <w:t xml:space="preserve">вона </w:t>
      </w:r>
      <w:r w:rsidR="007F2AE8" w:rsidRPr="009962BF">
        <w:rPr>
          <w:rFonts w:ascii="Times New Roman" w:hAnsi="Times New Roman"/>
          <w:sz w:val="28"/>
          <w:szCs w:val="28"/>
          <w:lang w:val="uk-UA"/>
        </w:rPr>
        <w:t>внаслідок процесів самоусвідомлення в трьох взаємодоповнюючих і взаємопроникних системах діяльності, педагогічному спілкуванні й ос</w:t>
      </w:r>
      <w:r w:rsidR="00FF4686" w:rsidRPr="009962BF">
        <w:rPr>
          <w:rFonts w:ascii="Times New Roman" w:hAnsi="Times New Roman"/>
          <w:sz w:val="28"/>
          <w:szCs w:val="28"/>
          <w:lang w:val="uk-UA"/>
        </w:rPr>
        <w:t xml:space="preserve">обистісному розвитку педагога. </w:t>
      </w:r>
      <w:r w:rsidR="00FF4686">
        <w:rPr>
          <w:rFonts w:ascii="Times New Roman" w:hAnsi="Times New Roman"/>
          <w:sz w:val="28"/>
          <w:szCs w:val="28"/>
          <w:lang w:val="uk-UA"/>
        </w:rPr>
        <w:t>«</w:t>
      </w:r>
      <w:r w:rsidR="00FF4686" w:rsidRPr="009E1ADB">
        <w:rPr>
          <w:rFonts w:ascii="Times New Roman" w:hAnsi="Times New Roman"/>
          <w:sz w:val="28"/>
          <w:szCs w:val="28"/>
          <w:lang w:val="uk-UA"/>
        </w:rPr>
        <w:t>Образ Я</w:t>
      </w:r>
      <w:r w:rsidR="00FF4686">
        <w:rPr>
          <w:rFonts w:ascii="Times New Roman" w:hAnsi="Times New Roman"/>
          <w:sz w:val="28"/>
          <w:szCs w:val="28"/>
          <w:lang w:val="uk-UA"/>
        </w:rPr>
        <w:t>»</w:t>
      </w:r>
      <w:r w:rsidR="007F2AE8" w:rsidRPr="009E1ADB">
        <w:rPr>
          <w:rFonts w:ascii="Times New Roman" w:hAnsi="Times New Roman"/>
          <w:sz w:val="28"/>
          <w:szCs w:val="28"/>
          <w:lang w:val="uk-UA"/>
        </w:rPr>
        <w:t xml:space="preserve"> педагога </w:t>
      </w:r>
      <w:r w:rsidR="009E1ADB">
        <w:rPr>
          <w:rFonts w:ascii="Times New Roman" w:hAnsi="Times New Roman"/>
          <w:sz w:val="28"/>
          <w:szCs w:val="28"/>
          <w:lang w:val="uk-UA"/>
        </w:rPr>
        <w:t xml:space="preserve">носить </w:t>
      </w:r>
      <w:r w:rsidR="007F2AE8" w:rsidRPr="009E1ADB">
        <w:rPr>
          <w:rFonts w:ascii="Times New Roman" w:hAnsi="Times New Roman"/>
          <w:sz w:val="28"/>
          <w:szCs w:val="28"/>
          <w:lang w:val="uk-UA"/>
        </w:rPr>
        <w:t>переважно когнітивний характер,</w:t>
      </w:r>
      <w:r w:rsidR="009E1ADB">
        <w:rPr>
          <w:rFonts w:ascii="Times New Roman" w:hAnsi="Times New Roman"/>
          <w:sz w:val="28"/>
          <w:szCs w:val="28"/>
          <w:lang w:val="uk-UA"/>
        </w:rPr>
        <w:t xml:space="preserve"> і хоча </w:t>
      </w:r>
      <w:r w:rsidR="007F2AE8" w:rsidRPr="009E1ADB">
        <w:rPr>
          <w:rFonts w:ascii="Times New Roman" w:hAnsi="Times New Roman"/>
          <w:sz w:val="28"/>
          <w:szCs w:val="28"/>
          <w:lang w:val="uk-UA"/>
        </w:rPr>
        <w:t xml:space="preserve">підлягає періодичним коливанням під впливам </w:t>
      </w:r>
      <w:r w:rsidR="009E1ADB">
        <w:rPr>
          <w:rFonts w:ascii="Times New Roman" w:hAnsi="Times New Roman"/>
          <w:sz w:val="28"/>
          <w:szCs w:val="28"/>
          <w:lang w:val="uk-UA"/>
        </w:rPr>
        <w:t xml:space="preserve">зовнішніх і внутрішніх факторів  всеодно </w:t>
      </w:r>
      <w:r w:rsidR="009E1ADB" w:rsidRPr="009E1ADB">
        <w:rPr>
          <w:rFonts w:ascii="Times New Roman" w:hAnsi="Times New Roman"/>
          <w:sz w:val="28"/>
          <w:szCs w:val="28"/>
          <w:lang w:val="uk-UA"/>
        </w:rPr>
        <w:t>є відносно стійким утворенням</w:t>
      </w:r>
      <w:r w:rsidR="009E1ADB">
        <w:rPr>
          <w:rFonts w:ascii="Times New Roman" w:hAnsi="Times New Roman"/>
          <w:sz w:val="28"/>
          <w:szCs w:val="28"/>
          <w:lang w:val="uk-UA"/>
        </w:rPr>
        <w:t>.</w:t>
      </w:r>
      <w:r w:rsidR="007F2AE8" w:rsidRPr="009E1ADB">
        <w:rPr>
          <w:rFonts w:ascii="Times New Roman" w:hAnsi="Times New Roman"/>
          <w:sz w:val="28"/>
          <w:szCs w:val="28"/>
          <w:lang w:val="uk-UA"/>
        </w:rPr>
        <w:t xml:space="preserve"> Високий рівень професійної са</w:t>
      </w:r>
      <w:r w:rsidR="00FF4686" w:rsidRPr="009E1ADB">
        <w:rPr>
          <w:rFonts w:ascii="Times New Roman" w:hAnsi="Times New Roman"/>
          <w:sz w:val="28"/>
          <w:szCs w:val="28"/>
          <w:lang w:val="uk-UA"/>
        </w:rPr>
        <w:t>мосвідомості майбутнього в</w:t>
      </w:r>
      <w:r w:rsidR="00FF4686">
        <w:rPr>
          <w:rFonts w:ascii="Times New Roman" w:hAnsi="Times New Roman"/>
          <w:sz w:val="28"/>
          <w:szCs w:val="28"/>
          <w:lang w:val="uk-UA"/>
        </w:rPr>
        <w:t>икладача</w:t>
      </w:r>
      <w:r w:rsidR="007F2AE8" w:rsidRPr="009E1ADB">
        <w:rPr>
          <w:rFonts w:ascii="Times New Roman" w:hAnsi="Times New Roman"/>
          <w:sz w:val="28"/>
          <w:szCs w:val="28"/>
          <w:lang w:val="uk-UA"/>
        </w:rPr>
        <w:t xml:space="preserve"> може бути сформований лише на основі поверхового або хибного саморозуміння педагогом хоча б в одній з вищеперерахованих систем.</w:t>
      </w:r>
      <w:r w:rsidR="007F2AE8" w:rsidRPr="007F2AE8">
        <w:rPr>
          <w:rFonts w:ascii="Times New Roman" w:hAnsi="Times New Roman"/>
          <w:sz w:val="28"/>
          <w:szCs w:val="28"/>
          <w:lang w:val="uk-UA"/>
        </w:rPr>
        <w:t xml:space="preserve"> Когнітивний компонент, на думку авторів, у системі професійної самосвідомості студента-педагога є домінуючим.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Афективний компонент пр</w:t>
      </w:r>
      <w:r w:rsidR="00FF4686">
        <w:rPr>
          <w:rFonts w:ascii="Times New Roman" w:hAnsi="Times New Roman"/>
          <w:sz w:val="28"/>
          <w:szCs w:val="28"/>
          <w:lang w:val="uk-UA"/>
        </w:rPr>
        <w:t>офесійної самосвідомості викладача</w:t>
      </w:r>
      <w:r w:rsidRPr="007F2AE8">
        <w:rPr>
          <w:rFonts w:ascii="Times New Roman" w:hAnsi="Times New Roman"/>
          <w:sz w:val="28"/>
          <w:szCs w:val="28"/>
          <w:lang w:val="uk-UA"/>
        </w:rPr>
        <w:t xml:space="preserve"> І. В. Вачков характеризує, як сукупність трьох видів ставлень: </w:t>
      </w:r>
    </w:p>
    <w:p w:rsidR="007F2AE8" w:rsidRPr="007F2AE8" w:rsidRDefault="00EC3594" w:rsidP="007F2AE8">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007F2AE8" w:rsidRPr="007F2AE8">
        <w:rPr>
          <w:rFonts w:ascii="Times New Roman" w:hAnsi="Times New Roman"/>
          <w:sz w:val="28"/>
          <w:szCs w:val="28"/>
          <w:lang w:val="uk-UA"/>
        </w:rPr>
        <w:t xml:space="preserve">- до системи своїх педагогічних дій, своїх цілей і завдань, способів досягнення цих цілей, результатів своєї праці;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 xml:space="preserve">- до системи </w:t>
      </w:r>
      <w:r w:rsidR="00FF4686">
        <w:rPr>
          <w:rFonts w:ascii="Times New Roman" w:hAnsi="Times New Roman"/>
          <w:sz w:val="28"/>
          <w:szCs w:val="28"/>
          <w:lang w:val="uk-UA"/>
        </w:rPr>
        <w:t>міжособистісних взаємин зі студентами</w:t>
      </w:r>
      <w:r w:rsidRPr="007F2AE8">
        <w:rPr>
          <w:rFonts w:ascii="Times New Roman" w:hAnsi="Times New Roman"/>
          <w:sz w:val="28"/>
          <w:szCs w:val="28"/>
          <w:lang w:val="uk-UA"/>
        </w:rPr>
        <w:t xml:space="preserve">, реалізації основних функцій педагогічного спілкування, а саме – інформаційної, соціально-перцептивної, презентативної, інтерактивної, афективної;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 до своїх професійно значущих якостей і власної особистості як професіонала в цілому</w:t>
      </w:r>
      <w:r w:rsidR="00EC3594">
        <w:rPr>
          <w:rFonts w:ascii="Times New Roman" w:hAnsi="Times New Roman"/>
          <w:sz w:val="28"/>
          <w:szCs w:val="28"/>
          <w:lang w:val="uk-UA"/>
        </w:rPr>
        <w:t>». [47]</w:t>
      </w:r>
      <w:r w:rsidRPr="007F2AE8">
        <w:rPr>
          <w:rFonts w:ascii="Times New Roman" w:hAnsi="Times New Roman"/>
          <w:sz w:val="28"/>
          <w:szCs w:val="28"/>
          <w:lang w:val="uk-UA"/>
        </w:rPr>
        <w:t xml:space="preserve">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Поведінковий компонент професійної са</w:t>
      </w:r>
      <w:r w:rsidR="00FF4686">
        <w:rPr>
          <w:rFonts w:ascii="Times New Roman" w:hAnsi="Times New Roman"/>
          <w:sz w:val="28"/>
          <w:szCs w:val="28"/>
          <w:lang w:val="uk-UA"/>
        </w:rPr>
        <w:t>мосвідомості майбутнього викладача</w:t>
      </w:r>
      <w:r w:rsidRPr="007F2AE8">
        <w:rPr>
          <w:rFonts w:ascii="Times New Roman" w:hAnsi="Times New Roman"/>
          <w:sz w:val="28"/>
          <w:szCs w:val="28"/>
          <w:lang w:val="uk-UA"/>
        </w:rPr>
        <w:t xml:space="preserve">, на відміну від когнітивного й емоційно-ціннісного, характеризується діяльнісними проявами. </w:t>
      </w:r>
      <w:r w:rsidRPr="007F2AE8">
        <w:rPr>
          <w:rFonts w:ascii="Times New Roman" w:hAnsi="Times New Roman"/>
          <w:sz w:val="28"/>
          <w:szCs w:val="28"/>
        </w:rPr>
        <w:t xml:space="preserve">На думку авторів, основним психологічним механізмом цієї </w:t>
      </w:r>
      <w:proofErr w:type="gramStart"/>
      <w:r w:rsidRPr="007F2AE8">
        <w:rPr>
          <w:rFonts w:ascii="Times New Roman" w:hAnsi="Times New Roman"/>
          <w:sz w:val="28"/>
          <w:szCs w:val="28"/>
        </w:rPr>
        <w:t>п</w:t>
      </w:r>
      <w:proofErr w:type="gramEnd"/>
      <w:r w:rsidRPr="007F2AE8">
        <w:rPr>
          <w:rFonts w:ascii="Times New Roman" w:hAnsi="Times New Roman"/>
          <w:sz w:val="28"/>
          <w:szCs w:val="28"/>
        </w:rPr>
        <w:t>ідструктури є задоволеність педагога собою й власною профе</w:t>
      </w:r>
      <w:r w:rsidR="00FF4686">
        <w:rPr>
          <w:rFonts w:ascii="Times New Roman" w:hAnsi="Times New Roman"/>
          <w:sz w:val="28"/>
          <w:szCs w:val="28"/>
        </w:rPr>
        <w:t>сійною діяльністю. Такий в</w:t>
      </w:r>
      <w:r w:rsidR="00FF4686">
        <w:rPr>
          <w:rFonts w:ascii="Times New Roman" w:hAnsi="Times New Roman"/>
          <w:sz w:val="28"/>
          <w:szCs w:val="28"/>
          <w:lang w:val="uk-UA"/>
        </w:rPr>
        <w:t>икладач</w:t>
      </w:r>
      <w:r w:rsidRPr="007F2AE8">
        <w:rPr>
          <w:rFonts w:ascii="Times New Roman" w:hAnsi="Times New Roman"/>
          <w:sz w:val="28"/>
          <w:szCs w:val="28"/>
        </w:rPr>
        <w:t xml:space="preserve"> не відчуває тривожності й</w:t>
      </w:r>
      <w:r w:rsidR="00FF4686">
        <w:rPr>
          <w:rFonts w:ascii="Times New Roman" w:hAnsi="Times New Roman"/>
          <w:sz w:val="28"/>
          <w:szCs w:val="28"/>
        </w:rPr>
        <w:t xml:space="preserve"> скутості в спілкуванні </w:t>
      </w:r>
      <w:r w:rsidR="00FF4686">
        <w:rPr>
          <w:rFonts w:ascii="Times New Roman" w:hAnsi="Times New Roman"/>
          <w:sz w:val="28"/>
          <w:szCs w:val="28"/>
          <w:lang w:val="uk-UA"/>
        </w:rPr>
        <w:t>зі студентами</w:t>
      </w:r>
      <w:r w:rsidRPr="007F2AE8">
        <w:rPr>
          <w:rFonts w:ascii="Times New Roman" w:hAnsi="Times New Roman"/>
          <w:sz w:val="28"/>
          <w:szCs w:val="28"/>
        </w:rPr>
        <w:t xml:space="preserve">. Лише при наявності адекватної </w:t>
      </w:r>
      <w:r w:rsidRPr="007F2AE8">
        <w:rPr>
          <w:rFonts w:ascii="Times New Roman" w:hAnsi="Times New Roman"/>
          <w:sz w:val="28"/>
          <w:szCs w:val="28"/>
        </w:rPr>
        <w:lastRenderedPageBreak/>
        <w:t>самооцінки й позитивного с</w:t>
      </w:r>
      <w:r w:rsidR="00FF4686">
        <w:rPr>
          <w:rFonts w:ascii="Times New Roman" w:hAnsi="Times New Roman"/>
          <w:sz w:val="28"/>
          <w:szCs w:val="28"/>
        </w:rPr>
        <w:t>амоставлення майбутнього в</w:t>
      </w:r>
      <w:r w:rsidR="00FF4686">
        <w:rPr>
          <w:rFonts w:ascii="Times New Roman" w:hAnsi="Times New Roman"/>
          <w:sz w:val="28"/>
          <w:szCs w:val="28"/>
          <w:lang w:val="uk-UA"/>
        </w:rPr>
        <w:t>икладача</w:t>
      </w:r>
      <w:r w:rsidRPr="007F2AE8">
        <w:rPr>
          <w:rFonts w:ascii="Times New Roman" w:hAnsi="Times New Roman"/>
          <w:sz w:val="28"/>
          <w:szCs w:val="28"/>
        </w:rPr>
        <w:t xml:space="preserve"> можливий розвиток його комунікативних здібностей</w:t>
      </w:r>
      <w:r w:rsidRPr="007F2AE8">
        <w:rPr>
          <w:rFonts w:ascii="Times New Roman" w:hAnsi="Times New Roman"/>
          <w:sz w:val="28"/>
          <w:szCs w:val="28"/>
          <w:lang w:val="uk-UA"/>
        </w:rPr>
        <w:t xml:space="preserve">, а також </w:t>
      </w:r>
      <w:r w:rsidRPr="007F2AE8">
        <w:rPr>
          <w:rFonts w:ascii="Times New Roman" w:hAnsi="Times New Roman"/>
          <w:sz w:val="28"/>
          <w:szCs w:val="28"/>
        </w:rPr>
        <w:t>формування здатності до безумовного прийняття особистост</w:t>
      </w:r>
      <w:r w:rsidRPr="007F2AE8">
        <w:rPr>
          <w:rFonts w:ascii="Times New Roman" w:hAnsi="Times New Roman"/>
          <w:sz w:val="28"/>
          <w:szCs w:val="28"/>
          <w:lang w:val="uk-UA"/>
        </w:rPr>
        <w:t>і</w:t>
      </w:r>
      <w:r w:rsidRPr="007F2AE8">
        <w:rPr>
          <w:rFonts w:ascii="Times New Roman" w:hAnsi="Times New Roman"/>
          <w:sz w:val="28"/>
          <w:szCs w:val="28"/>
        </w:rPr>
        <w:t xml:space="preserve">.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 xml:space="preserve">У роботах В. М. Козієва </w:t>
      </w:r>
      <w:r w:rsidR="00EC3594">
        <w:rPr>
          <w:rFonts w:ascii="Times New Roman" w:hAnsi="Times New Roman"/>
          <w:sz w:val="28"/>
          <w:szCs w:val="28"/>
          <w:lang w:val="uk-UA"/>
        </w:rPr>
        <w:t>«</w:t>
      </w:r>
      <w:r w:rsidRPr="007F2AE8">
        <w:rPr>
          <w:rFonts w:ascii="Times New Roman" w:hAnsi="Times New Roman"/>
          <w:sz w:val="28"/>
          <w:szCs w:val="28"/>
          <w:lang w:val="uk-UA"/>
        </w:rPr>
        <w:t xml:space="preserve">професійна самосвідомість педагога розглядається, як складний особистісний механізм, що відіграє важливу роль </w:t>
      </w:r>
      <w:r w:rsidR="00C16D71">
        <w:rPr>
          <w:rFonts w:ascii="Times New Roman" w:hAnsi="Times New Roman"/>
          <w:sz w:val="28"/>
          <w:szCs w:val="28"/>
          <w:lang w:val="uk-UA"/>
        </w:rPr>
        <w:t>у регулюванні діяльності викладача</w:t>
      </w:r>
      <w:r w:rsidRPr="007F2AE8">
        <w:rPr>
          <w:rFonts w:ascii="Times New Roman" w:hAnsi="Times New Roman"/>
          <w:sz w:val="28"/>
          <w:szCs w:val="28"/>
          <w:lang w:val="uk-UA"/>
        </w:rPr>
        <w:t xml:space="preserve">, за допомогою якого можлива оцінка наявних професійних здібностей, досягнень, планування напрямків саморозвитку, формування професійно значущих якостей особистості. </w:t>
      </w:r>
      <w:r w:rsidRPr="007F2AE8">
        <w:rPr>
          <w:rFonts w:ascii="Times New Roman" w:hAnsi="Times New Roman"/>
          <w:sz w:val="28"/>
          <w:szCs w:val="28"/>
        </w:rPr>
        <w:t>Структура професійної са</w:t>
      </w:r>
      <w:r w:rsidR="00C16D71">
        <w:rPr>
          <w:rFonts w:ascii="Times New Roman" w:hAnsi="Times New Roman"/>
          <w:sz w:val="28"/>
          <w:szCs w:val="28"/>
        </w:rPr>
        <w:t>мосвідомості майбутнього в</w:t>
      </w:r>
      <w:r w:rsidR="00C16D71">
        <w:rPr>
          <w:rFonts w:ascii="Times New Roman" w:hAnsi="Times New Roman"/>
          <w:sz w:val="28"/>
          <w:szCs w:val="28"/>
          <w:lang w:val="uk-UA"/>
        </w:rPr>
        <w:t>икладача</w:t>
      </w:r>
      <w:r w:rsidRPr="007F2AE8">
        <w:rPr>
          <w:rFonts w:ascii="Times New Roman" w:hAnsi="Times New Roman"/>
          <w:sz w:val="28"/>
          <w:szCs w:val="28"/>
          <w:lang w:val="uk-UA"/>
        </w:rPr>
        <w:t xml:space="preserve"> </w:t>
      </w:r>
      <w:r w:rsidRPr="007F2AE8">
        <w:rPr>
          <w:rFonts w:ascii="Times New Roman" w:hAnsi="Times New Roman"/>
          <w:sz w:val="28"/>
          <w:szCs w:val="28"/>
        </w:rPr>
        <w:t xml:space="preserve">включає наступні компоненти: </w:t>
      </w:r>
    </w:p>
    <w:p w:rsidR="007F2AE8" w:rsidRPr="007F2AE8" w:rsidRDefault="007F2AE8" w:rsidP="007F2AE8">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rPr>
        <w:t>- са</w:t>
      </w:r>
      <w:r w:rsidR="00C16D71">
        <w:rPr>
          <w:rFonts w:ascii="Times New Roman" w:hAnsi="Times New Roman"/>
          <w:sz w:val="28"/>
          <w:szCs w:val="28"/>
        </w:rPr>
        <w:t xml:space="preserve">моставлення й самооцінка </w:t>
      </w:r>
      <w:r w:rsidR="00C16D71">
        <w:rPr>
          <w:rFonts w:ascii="Times New Roman" w:hAnsi="Times New Roman"/>
          <w:sz w:val="28"/>
          <w:szCs w:val="28"/>
          <w:lang w:val="uk-UA"/>
        </w:rPr>
        <w:t>викладача</w:t>
      </w:r>
      <w:r w:rsidRPr="007F2AE8">
        <w:rPr>
          <w:rFonts w:ascii="Times New Roman" w:hAnsi="Times New Roman"/>
          <w:sz w:val="28"/>
          <w:szCs w:val="28"/>
        </w:rPr>
        <w:t xml:space="preserve"> (актуальне Я); </w:t>
      </w:r>
    </w:p>
    <w:p w:rsidR="007F2AE8" w:rsidRPr="007F2AE8" w:rsidRDefault="00C16D71" w:rsidP="007F2AE8">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rPr>
        <w:t>-самооцінка педагога</w:t>
      </w:r>
      <w:r w:rsidR="007F2AE8" w:rsidRPr="007F2AE8">
        <w:rPr>
          <w:rFonts w:ascii="Times New Roman" w:hAnsi="Times New Roman"/>
          <w:sz w:val="28"/>
          <w:szCs w:val="28"/>
        </w:rPr>
        <w:t xml:space="preserve"> </w:t>
      </w:r>
      <w:proofErr w:type="gramStart"/>
      <w:r w:rsidR="007F2AE8" w:rsidRPr="007F2AE8">
        <w:rPr>
          <w:rFonts w:ascii="Times New Roman" w:hAnsi="Times New Roman"/>
          <w:sz w:val="28"/>
          <w:szCs w:val="28"/>
        </w:rPr>
        <w:t>по</w:t>
      </w:r>
      <w:proofErr w:type="gramEnd"/>
      <w:r w:rsidR="007F2AE8" w:rsidRPr="007F2AE8">
        <w:rPr>
          <w:rFonts w:ascii="Times New Roman" w:hAnsi="Times New Roman"/>
          <w:sz w:val="28"/>
          <w:szCs w:val="28"/>
        </w:rPr>
        <w:t xml:space="preserve"> відношенню до попередніх етапів професійного становлення (ретроспективне Я); </w:t>
      </w:r>
    </w:p>
    <w:p w:rsidR="007F2AE8" w:rsidRPr="007F2AE8" w:rsidRDefault="00C16D71" w:rsidP="007F2AE8">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rPr>
        <w:t xml:space="preserve">- професійний ідеал </w:t>
      </w:r>
      <w:r>
        <w:rPr>
          <w:rFonts w:ascii="Times New Roman" w:hAnsi="Times New Roman"/>
          <w:sz w:val="28"/>
          <w:szCs w:val="28"/>
          <w:lang w:val="uk-UA"/>
        </w:rPr>
        <w:t>викладача</w:t>
      </w:r>
      <w:r w:rsidR="007F2AE8" w:rsidRPr="007F2AE8">
        <w:rPr>
          <w:rFonts w:ascii="Times New Roman" w:hAnsi="Times New Roman"/>
          <w:sz w:val="28"/>
          <w:szCs w:val="28"/>
        </w:rPr>
        <w:t xml:space="preserve"> (ідеальне Я);</w:t>
      </w:r>
    </w:p>
    <w:p w:rsidR="007F2AE8" w:rsidRDefault="00C16D71" w:rsidP="007F2AE8">
      <w:pPr>
        <w:pStyle w:val="a4"/>
        <w:spacing w:after="0" w:line="360" w:lineRule="auto"/>
        <w:ind w:left="0" w:firstLine="708"/>
        <w:jc w:val="both"/>
        <w:rPr>
          <w:rFonts w:ascii="Times New Roman" w:hAnsi="Times New Roman"/>
          <w:color w:val="00B050"/>
          <w:sz w:val="28"/>
          <w:szCs w:val="28"/>
          <w:lang w:val="uk-UA"/>
        </w:rPr>
      </w:pPr>
      <w:r>
        <w:rPr>
          <w:rFonts w:ascii="Times New Roman" w:hAnsi="Times New Roman"/>
          <w:sz w:val="28"/>
          <w:szCs w:val="28"/>
        </w:rPr>
        <w:t xml:space="preserve">-те, як на думку </w:t>
      </w:r>
      <w:r>
        <w:rPr>
          <w:rFonts w:ascii="Times New Roman" w:hAnsi="Times New Roman"/>
          <w:sz w:val="28"/>
          <w:szCs w:val="28"/>
          <w:lang w:val="uk-UA"/>
        </w:rPr>
        <w:t>педагога</w:t>
      </w:r>
      <w:r w:rsidR="007F2AE8" w:rsidRPr="007F2AE8">
        <w:rPr>
          <w:rFonts w:ascii="Times New Roman" w:hAnsi="Times New Roman"/>
          <w:sz w:val="28"/>
          <w:szCs w:val="28"/>
        </w:rPr>
        <w:t>, його сприймають знайомі й колеги (ретроспективне Я)</w:t>
      </w:r>
      <w:r w:rsidR="00EC3594">
        <w:rPr>
          <w:rFonts w:ascii="Times New Roman" w:hAnsi="Times New Roman"/>
          <w:sz w:val="28"/>
          <w:szCs w:val="28"/>
          <w:lang w:val="uk-UA"/>
        </w:rPr>
        <w:t>»</w:t>
      </w:r>
      <w:r w:rsidR="007F2AE8" w:rsidRPr="00FE1EF4">
        <w:rPr>
          <w:rFonts w:ascii="Times New Roman" w:hAnsi="Times New Roman"/>
          <w:color w:val="00B050"/>
          <w:sz w:val="28"/>
          <w:szCs w:val="28"/>
        </w:rPr>
        <w:t xml:space="preserve"> </w:t>
      </w:r>
      <w:r w:rsidR="007F2AE8" w:rsidRPr="007F2AE8">
        <w:rPr>
          <w:rFonts w:ascii="Times New Roman" w:hAnsi="Times New Roman"/>
          <w:sz w:val="28"/>
          <w:szCs w:val="28"/>
        </w:rPr>
        <w:t>[</w:t>
      </w:r>
      <w:r w:rsidR="007F2AE8" w:rsidRPr="007F2AE8">
        <w:rPr>
          <w:rFonts w:ascii="Times New Roman" w:hAnsi="Times New Roman"/>
          <w:sz w:val="28"/>
          <w:szCs w:val="28"/>
          <w:lang w:val="uk-UA"/>
        </w:rPr>
        <w:t>50</w:t>
      </w:r>
      <w:r w:rsidR="007F2AE8" w:rsidRPr="007F2AE8">
        <w:rPr>
          <w:rFonts w:ascii="Times New Roman" w:hAnsi="Times New Roman"/>
          <w:sz w:val="28"/>
          <w:szCs w:val="28"/>
        </w:rPr>
        <w:t>].</w:t>
      </w:r>
      <w:r w:rsidR="007F2AE8" w:rsidRPr="00FE1EF4">
        <w:rPr>
          <w:rFonts w:ascii="Times New Roman" w:hAnsi="Times New Roman"/>
          <w:color w:val="00B050"/>
          <w:sz w:val="28"/>
          <w:szCs w:val="28"/>
        </w:rPr>
        <w:t xml:space="preserve"> </w:t>
      </w:r>
    </w:p>
    <w:p w:rsidR="00E653E6" w:rsidRPr="001F7FEE" w:rsidRDefault="00EC3594" w:rsidP="007F2AE8">
      <w:pPr>
        <w:pStyle w:val="a3"/>
        <w:spacing w:before="0" w:beforeAutospacing="0" w:after="0" w:afterAutospacing="0" w:line="360" w:lineRule="auto"/>
        <w:ind w:firstLine="567"/>
        <w:jc w:val="both"/>
        <w:rPr>
          <w:sz w:val="28"/>
          <w:szCs w:val="28"/>
          <w:lang w:val="uk-UA"/>
        </w:rPr>
      </w:pPr>
      <w:r>
        <w:rPr>
          <w:sz w:val="28"/>
          <w:szCs w:val="28"/>
          <w:lang w:val="uk-UA"/>
        </w:rPr>
        <w:t>«</w:t>
      </w:r>
      <w:r w:rsidR="00E653E6" w:rsidRPr="001F7FEE">
        <w:rPr>
          <w:sz w:val="28"/>
          <w:szCs w:val="28"/>
          <w:lang w:val="uk-UA"/>
        </w:rPr>
        <w:t xml:space="preserve">Соціально-економічні процеси, що розгорнулися у сучасному суспільстві, ставлять підвищені вимоги до професіоналізму спеціалістів усіх рівнів. </w:t>
      </w:r>
    </w:p>
    <w:p w:rsidR="00E653E6" w:rsidRPr="00217365" w:rsidRDefault="00E653E6" w:rsidP="00E653E6">
      <w:pPr>
        <w:pStyle w:val="a3"/>
        <w:spacing w:before="0" w:beforeAutospacing="0" w:after="0" w:afterAutospacing="0" w:line="360" w:lineRule="auto"/>
        <w:ind w:firstLine="567"/>
        <w:jc w:val="both"/>
        <w:rPr>
          <w:sz w:val="28"/>
          <w:szCs w:val="28"/>
          <w:lang w:val="uk-UA"/>
        </w:rPr>
      </w:pPr>
      <w:r w:rsidRPr="001F7FEE">
        <w:rPr>
          <w:sz w:val="28"/>
          <w:szCs w:val="28"/>
          <w:lang w:val="uk-UA"/>
        </w:rPr>
        <w:t xml:space="preserve">Професіоналізм – одна з найсуттєвіших характеристик людини будь-якої професії. Однак не надто високий рівень професійної підготовленості керівників різних ланок за останні роки призвів до того, що Україна з країни з великим науковим, економічним потенціалом перетворилася на країну, що за рівнем життя конкурує хіба що з державами третього світу. </w:t>
      </w:r>
      <w:proofErr w:type="gramStart"/>
      <w:r w:rsidRPr="001F7FEE">
        <w:rPr>
          <w:sz w:val="28"/>
          <w:szCs w:val="28"/>
        </w:rPr>
        <w:t>З</w:t>
      </w:r>
      <w:proofErr w:type="gramEnd"/>
      <w:r w:rsidRPr="001F7FEE">
        <w:rPr>
          <w:sz w:val="28"/>
          <w:szCs w:val="28"/>
        </w:rPr>
        <w:t xml:space="preserve"> одного боку, причиною цього може бути гонитва за матеріальними статками, нехтування усіма законами розвитку економіки, з іншого – низька професійна самосвідомість працівників (риса, що є, на наш погляд, основою формування людини-професіонала). Адже відомо, що у складному, багатогранному і суперечливому процесі професійного становлення особливе місце </w:t>
      </w:r>
      <w:proofErr w:type="gramStart"/>
      <w:r w:rsidRPr="001F7FEE">
        <w:rPr>
          <w:sz w:val="28"/>
          <w:szCs w:val="28"/>
        </w:rPr>
        <w:t>пос</w:t>
      </w:r>
      <w:proofErr w:type="gramEnd"/>
      <w:r w:rsidRPr="001F7FEE">
        <w:rPr>
          <w:sz w:val="28"/>
          <w:szCs w:val="28"/>
        </w:rPr>
        <w:t xml:space="preserve">ідають </w:t>
      </w:r>
      <w:r w:rsidRPr="001F7FEE">
        <w:rPr>
          <w:sz w:val="28"/>
          <w:szCs w:val="28"/>
        </w:rPr>
        <w:lastRenderedPageBreak/>
        <w:t>питання, пов’язані з професійною самосвідомістю педагога, його професійною позицією, системою п</w:t>
      </w:r>
      <w:r w:rsidR="00EC3594">
        <w:rPr>
          <w:sz w:val="28"/>
          <w:szCs w:val="28"/>
        </w:rPr>
        <w:t>рофесійних цінностей і ставлень</w:t>
      </w:r>
      <w:r w:rsidR="00EC3594">
        <w:rPr>
          <w:sz w:val="28"/>
          <w:szCs w:val="28"/>
          <w:lang w:val="uk-UA"/>
        </w:rPr>
        <w:t xml:space="preserve">». </w:t>
      </w:r>
      <w:r w:rsidR="00EC3594" w:rsidRPr="00217365">
        <w:rPr>
          <w:sz w:val="28"/>
          <w:szCs w:val="28"/>
          <w:lang w:val="uk-UA"/>
        </w:rPr>
        <w:t>[49]</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0904BA">
        <w:rPr>
          <w:color w:val="000000"/>
          <w:sz w:val="28"/>
          <w:szCs w:val="28"/>
          <w:lang w:val="uk-UA"/>
        </w:rPr>
        <w:t>Фундаментальною умовою професійного розвитку фахівців, які працюють з людьми,</w:t>
      </w:r>
      <w:r>
        <w:rPr>
          <w:color w:val="000000"/>
          <w:sz w:val="28"/>
          <w:szCs w:val="28"/>
          <w:lang w:val="uk-UA"/>
        </w:rPr>
        <w:t xml:space="preserve"> </w:t>
      </w:r>
      <w:r w:rsidR="00C16D71">
        <w:rPr>
          <w:color w:val="000000"/>
          <w:sz w:val="28"/>
          <w:szCs w:val="28"/>
          <w:lang w:val="uk-UA"/>
        </w:rPr>
        <w:t>є усвідомлення ними</w:t>
      </w:r>
      <w:r>
        <w:rPr>
          <w:color w:val="000000"/>
          <w:sz w:val="28"/>
          <w:szCs w:val="28"/>
          <w:lang w:val="uk-UA"/>
        </w:rPr>
        <w:t xml:space="preserve"> необхідності зміни </w:t>
      </w:r>
      <w:r w:rsidRPr="000904BA">
        <w:rPr>
          <w:color w:val="000000"/>
          <w:sz w:val="28"/>
          <w:szCs w:val="28"/>
          <w:lang w:val="uk-UA"/>
        </w:rPr>
        <w:t>перетворення свого</w:t>
      </w:r>
      <w:r>
        <w:rPr>
          <w:color w:val="000000"/>
          <w:sz w:val="28"/>
          <w:szCs w:val="28"/>
          <w:lang w:val="uk-UA"/>
        </w:rPr>
        <w:t xml:space="preserve"> </w:t>
      </w:r>
      <w:r w:rsidRPr="000904BA">
        <w:rPr>
          <w:color w:val="000000"/>
          <w:sz w:val="28"/>
          <w:szCs w:val="28"/>
          <w:lang w:val="uk-UA"/>
        </w:rPr>
        <w:t>внутрішнього світу та пошуку нових можливостей самоздійснення у професійній праці, то</w:t>
      </w:r>
      <w:r>
        <w:rPr>
          <w:color w:val="000000"/>
          <w:sz w:val="28"/>
          <w:szCs w:val="28"/>
          <w:lang w:val="uk-UA"/>
        </w:rPr>
        <w:t>бто</w:t>
      </w:r>
      <w:r w:rsidRPr="000904BA">
        <w:rPr>
          <w:color w:val="000000"/>
          <w:sz w:val="28"/>
          <w:szCs w:val="28"/>
          <w:lang w:val="uk-UA"/>
        </w:rPr>
        <w:t xml:space="preserve"> підвищення рівня професійної самосвідомості.</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0904BA">
        <w:rPr>
          <w:color w:val="000000"/>
          <w:sz w:val="28"/>
          <w:szCs w:val="28"/>
          <w:lang w:val="uk-UA"/>
        </w:rPr>
        <w:t>Багатство, багатосторонність та емоційна насиченість педагогічної діяльності</w:t>
      </w:r>
      <w:r>
        <w:rPr>
          <w:color w:val="000000"/>
          <w:sz w:val="28"/>
          <w:szCs w:val="28"/>
          <w:lang w:val="uk-UA"/>
        </w:rPr>
        <w:t xml:space="preserve"> змушують викладача</w:t>
      </w:r>
      <w:r w:rsidRPr="000904BA">
        <w:rPr>
          <w:color w:val="000000"/>
          <w:sz w:val="28"/>
          <w:szCs w:val="28"/>
          <w:lang w:val="uk-UA"/>
        </w:rPr>
        <w:t xml:space="preserve"> уважно вивчати себе як професіонала. При </w:t>
      </w:r>
      <w:r>
        <w:rPr>
          <w:color w:val="000000"/>
          <w:sz w:val="28"/>
          <w:szCs w:val="28"/>
          <w:lang w:val="uk-UA"/>
        </w:rPr>
        <w:t xml:space="preserve">цьому </w:t>
      </w:r>
      <w:r w:rsidRPr="000904BA">
        <w:rPr>
          <w:color w:val="000000"/>
          <w:sz w:val="28"/>
          <w:szCs w:val="28"/>
          <w:lang w:val="uk-UA"/>
        </w:rPr>
        <w:t>відбувається</w:t>
      </w:r>
      <w:r>
        <w:rPr>
          <w:color w:val="000000"/>
          <w:sz w:val="28"/>
          <w:szCs w:val="28"/>
          <w:lang w:val="uk-UA"/>
        </w:rPr>
        <w:t xml:space="preserve"> не лише </w:t>
      </w:r>
      <w:r w:rsidRPr="000904BA">
        <w:rPr>
          <w:color w:val="000000"/>
          <w:sz w:val="28"/>
          <w:szCs w:val="28"/>
          <w:lang w:val="uk-UA"/>
        </w:rPr>
        <w:t>усвідомлення тих чи інших професійно значущих якостей особистості, а й формується</w:t>
      </w:r>
      <w:r>
        <w:rPr>
          <w:color w:val="000000"/>
          <w:sz w:val="28"/>
          <w:szCs w:val="28"/>
          <w:lang w:val="uk-UA"/>
        </w:rPr>
        <w:t xml:space="preserve"> </w:t>
      </w:r>
      <w:r w:rsidRPr="000904BA">
        <w:rPr>
          <w:color w:val="000000"/>
          <w:sz w:val="28"/>
          <w:szCs w:val="28"/>
          <w:lang w:val="uk-UA"/>
        </w:rPr>
        <w:t>певне са</w:t>
      </w:r>
      <w:r>
        <w:rPr>
          <w:color w:val="000000"/>
          <w:sz w:val="28"/>
          <w:szCs w:val="28"/>
          <w:lang w:val="uk-UA"/>
        </w:rPr>
        <w:t>мовідношення. Крім того, викладач</w:t>
      </w:r>
      <w:r w:rsidRPr="000904BA">
        <w:rPr>
          <w:color w:val="000000"/>
          <w:sz w:val="28"/>
          <w:szCs w:val="28"/>
          <w:lang w:val="uk-UA"/>
        </w:rPr>
        <w:t xml:space="preserve"> відчуває почуття задоволеності або</w:t>
      </w:r>
      <w:r>
        <w:rPr>
          <w:color w:val="000000"/>
          <w:sz w:val="28"/>
          <w:szCs w:val="28"/>
          <w:lang w:val="uk-UA"/>
        </w:rPr>
        <w:t xml:space="preserve"> </w:t>
      </w:r>
      <w:r w:rsidRPr="000904BA">
        <w:rPr>
          <w:color w:val="000000"/>
          <w:sz w:val="28"/>
          <w:szCs w:val="28"/>
          <w:lang w:val="uk-UA"/>
        </w:rPr>
        <w:t>невдоволення своєю працею, емоційно переживає відповідність «образу Я» ідеальному образу</w:t>
      </w:r>
      <w:r>
        <w:rPr>
          <w:color w:val="000000"/>
          <w:sz w:val="28"/>
          <w:szCs w:val="28"/>
          <w:lang w:val="uk-UA"/>
        </w:rPr>
        <w:t xml:space="preserve"> </w:t>
      </w:r>
      <w:r w:rsidRPr="000904BA">
        <w:rPr>
          <w:color w:val="000000"/>
          <w:sz w:val="28"/>
          <w:szCs w:val="28"/>
          <w:lang w:val="uk-UA"/>
        </w:rPr>
        <w:t>себе як педагога.</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0904BA">
        <w:rPr>
          <w:color w:val="000000"/>
          <w:sz w:val="28"/>
          <w:szCs w:val="28"/>
          <w:lang w:val="uk-UA"/>
        </w:rPr>
        <w:t>Ми розуміємо п</w:t>
      </w:r>
      <w:r>
        <w:rPr>
          <w:color w:val="000000"/>
          <w:sz w:val="28"/>
          <w:szCs w:val="28"/>
          <w:lang w:val="uk-UA"/>
        </w:rPr>
        <w:t>рофесійну самосвідомість викладача</w:t>
      </w:r>
      <w:r w:rsidRPr="000904BA">
        <w:rPr>
          <w:color w:val="000000"/>
          <w:sz w:val="28"/>
          <w:szCs w:val="28"/>
          <w:lang w:val="uk-UA"/>
        </w:rPr>
        <w:t xml:space="preserve"> як усвідомлення педагогом себе, по-перше,</w:t>
      </w:r>
      <w:r>
        <w:rPr>
          <w:color w:val="000000"/>
          <w:sz w:val="28"/>
          <w:szCs w:val="28"/>
          <w:lang w:val="uk-UA"/>
        </w:rPr>
        <w:t xml:space="preserve"> у </w:t>
      </w:r>
      <w:r w:rsidRPr="000904BA">
        <w:rPr>
          <w:color w:val="000000"/>
          <w:sz w:val="28"/>
          <w:szCs w:val="28"/>
          <w:lang w:val="uk-UA"/>
        </w:rPr>
        <w:t>системі професійної діяльності, по-друге, у системі педагогічного спілкування, по-третє,</w:t>
      </w:r>
      <w:r>
        <w:rPr>
          <w:color w:val="000000"/>
          <w:sz w:val="28"/>
          <w:szCs w:val="28"/>
          <w:lang w:val="uk-UA"/>
        </w:rPr>
        <w:t xml:space="preserve"> </w:t>
      </w:r>
      <w:r w:rsidRPr="000904BA">
        <w:rPr>
          <w:color w:val="000000"/>
          <w:sz w:val="28"/>
          <w:szCs w:val="28"/>
          <w:lang w:val="uk-UA"/>
        </w:rPr>
        <w:t xml:space="preserve">у системі власної особистості </w:t>
      </w:r>
      <w:r>
        <w:rPr>
          <w:color w:val="000000"/>
          <w:sz w:val="28"/>
          <w:szCs w:val="28"/>
          <w:lang w:val="uk-UA"/>
        </w:rPr>
        <w:t xml:space="preserve"> </w:t>
      </w:r>
      <w:r w:rsidRPr="000904BA">
        <w:rPr>
          <w:color w:val="000000"/>
          <w:sz w:val="28"/>
          <w:szCs w:val="28"/>
          <w:lang w:val="uk-UA"/>
        </w:rPr>
        <w:t>вчителів та рівнях професійної педагог</w:t>
      </w:r>
      <w:r>
        <w:rPr>
          <w:color w:val="000000"/>
          <w:sz w:val="28"/>
          <w:szCs w:val="28"/>
          <w:lang w:val="uk-UA"/>
        </w:rPr>
        <w:t>ічної самосвідомості.</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0904BA">
        <w:rPr>
          <w:color w:val="000000"/>
          <w:sz w:val="28"/>
          <w:szCs w:val="28"/>
          <w:lang w:val="uk-UA"/>
        </w:rPr>
        <w:t>Кожен компонент у структурі самосвідомості необхідно розглядати двояко: з погляду</w:t>
      </w:r>
      <w:r>
        <w:rPr>
          <w:color w:val="000000"/>
          <w:sz w:val="28"/>
          <w:szCs w:val="28"/>
          <w:lang w:val="uk-UA"/>
        </w:rPr>
        <w:t xml:space="preserve"> </w:t>
      </w:r>
      <w:r w:rsidRPr="000904BA">
        <w:rPr>
          <w:color w:val="000000"/>
          <w:sz w:val="28"/>
          <w:szCs w:val="28"/>
          <w:lang w:val="uk-UA"/>
        </w:rPr>
        <w:t>динаміки та з погляду результату.</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Щоб зрозуміти, як відбувається розвиток пр</w:t>
      </w:r>
      <w:r w:rsidR="00C16D71">
        <w:rPr>
          <w:color w:val="000000"/>
          <w:sz w:val="28"/>
          <w:szCs w:val="28"/>
          <w:lang w:val="uk-UA"/>
        </w:rPr>
        <w:t>офесійної самосвідомості викладача</w:t>
      </w:r>
      <w:r w:rsidRPr="00963040">
        <w:rPr>
          <w:color w:val="000000"/>
          <w:sz w:val="28"/>
          <w:szCs w:val="28"/>
          <w:lang w:val="uk-UA"/>
        </w:rPr>
        <w:t>, давайте</w:t>
      </w:r>
      <w:r>
        <w:rPr>
          <w:color w:val="000000"/>
          <w:sz w:val="28"/>
          <w:szCs w:val="28"/>
          <w:lang w:val="uk-UA"/>
        </w:rPr>
        <w:t xml:space="preserve"> розглянемо схему</w:t>
      </w:r>
      <w:r w:rsidR="00934A62">
        <w:rPr>
          <w:color w:val="000000"/>
          <w:sz w:val="28"/>
          <w:szCs w:val="28"/>
          <w:lang w:val="uk-UA"/>
        </w:rPr>
        <w:t xml:space="preserve"> 1</w:t>
      </w:r>
      <w:r w:rsidRPr="00963040">
        <w:rPr>
          <w:color w:val="000000"/>
          <w:sz w:val="28"/>
          <w:szCs w:val="28"/>
          <w:lang w:val="uk-UA"/>
        </w:rPr>
        <w:t>, де цей процес відображено у самому узагальненому вигляді.</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Коротко цю схему можна інтерпретувати в такий спосіб.</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Педагог, стикаючись у повсякденній практичній діяльності із ситуаціями, що вимагають</w:t>
      </w:r>
      <w:r>
        <w:rPr>
          <w:color w:val="000000"/>
          <w:sz w:val="28"/>
          <w:szCs w:val="28"/>
          <w:lang w:val="uk-UA"/>
        </w:rPr>
        <w:t xml:space="preserve"> </w:t>
      </w:r>
      <w:r w:rsidRPr="00963040">
        <w:rPr>
          <w:color w:val="000000"/>
          <w:sz w:val="28"/>
          <w:szCs w:val="28"/>
          <w:lang w:val="uk-UA"/>
        </w:rPr>
        <w:t>постійного пошуку та нових ефективних способів подолання труднощів, так чи інакше</w:t>
      </w:r>
      <w:r>
        <w:rPr>
          <w:color w:val="000000"/>
          <w:sz w:val="28"/>
          <w:szCs w:val="28"/>
          <w:lang w:val="uk-UA"/>
        </w:rPr>
        <w:t xml:space="preserve"> </w:t>
      </w:r>
      <w:r w:rsidRPr="00963040">
        <w:rPr>
          <w:color w:val="000000"/>
          <w:sz w:val="28"/>
          <w:szCs w:val="28"/>
          <w:lang w:val="uk-UA"/>
        </w:rPr>
        <w:t>аналізує ці способи та оцінює результати своєї праці.</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На основі цього аналізу, що спирається на систему мотиваційно-ціннісних орієнтацій, педагог</w:t>
      </w:r>
      <w:r>
        <w:rPr>
          <w:color w:val="000000"/>
          <w:sz w:val="28"/>
          <w:szCs w:val="28"/>
          <w:lang w:val="uk-UA"/>
        </w:rPr>
        <w:t xml:space="preserve"> </w:t>
      </w:r>
      <w:r w:rsidRPr="00963040">
        <w:rPr>
          <w:color w:val="000000"/>
          <w:sz w:val="28"/>
          <w:szCs w:val="28"/>
          <w:lang w:val="uk-UA"/>
        </w:rPr>
        <w:t>формує когнітивний «образ Я» як професіонала, відчуває емоційні переживання в</w:t>
      </w:r>
      <w:r>
        <w:rPr>
          <w:color w:val="000000"/>
          <w:sz w:val="28"/>
          <w:szCs w:val="28"/>
          <w:lang w:val="uk-UA"/>
        </w:rPr>
        <w:t xml:space="preserve"> </w:t>
      </w:r>
      <w:r w:rsidRPr="00963040">
        <w:rPr>
          <w:color w:val="000000"/>
          <w:sz w:val="28"/>
          <w:szCs w:val="28"/>
          <w:lang w:val="uk-UA"/>
        </w:rPr>
        <w:t xml:space="preserve">процесі самооцінювання, що </w:t>
      </w:r>
      <w:r w:rsidRPr="00963040">
        <w:rPr>
          <w:color w:val="000000"/>
          <w:sz w:val="28"/>
          <w:szCs w:val="28"/>
          <w:lang w:val="uk-UA"/>
        </w:rPr>
        <w:lastRenderedPageBreak/>
        <w:t>індукуються в деяке самовідношення. Когнітивна та афективна</w:t>
      </w:r>
      <w:r>
        <w:rPr>
          <w:color w:val="000000"/>
          <w:sz w:val="28"/>
          <w:szCs w:val="28"/>
          <w:lang w:val="uk-UA"/>
        </w:rPr>
        <w:t xml:space="preserve"> </w:t>
      </w:r>
      <w:r w:rsidRPr="00963040">
        <w:rPr>
          <w:color w:val="000000"/>
          <w:sz w:val="28"/>
          <w:szCs w:val="28"/>
          <w:lang w:val="uk-UA"/>
        </w:rPr>
        <w:t>підструктури пр</w:t>
      </w:r>
      <w:r w:rsidR="00C16D71">
        <w:rPr>
          <w:color w:val="000000"/>
          <w:sz w:val="28"/>
          <w:szCs w:val="28"/>
          <w:lang w:val="uk-UA"/>
        </w:rPr>
        <w:t>офесійної самосвідомості викладача</w:t>
      </w:r>
      <w:r w:rsidRPr="00963040">
        <w:rPr>
          <w:color w:val="000000"/>
          <w:sz w:val="28"/>
          <w:szCs w:val="28"/>
          <w:lang w:val="uk-UA"/>
        </w:rPr>
        <w:t xml:space="preserve"> визначають поведінкову підструктуру.</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Водночас педагог через зворотний зв'язок отримує інформацію ззовні, що містить</w:t>
      </w:r>
      <w:r>
        <w:rPr>
          <w:color w:val="000000"/>
          <w:sz w:val="28"/>
          <w:szCs w:val="28"/>
          <w:lang w:val="uk-UA"/>
        </w:rPr>
        <w:t xml:space="preserve"> </w:t>
      </w:r>
      <w:r w:rsidR="00C16D71">
        <w:rPr>
          <w:color w:val="000000"/>
          <w:sz w:val="28"/>
          <w:szCs w:val="28"/>
          <w:lang w:val="uk-UA"/>
        </w:rPr>
        <w:t>оцінні судження колег-викладачів</w:t>
      </w:r>
      <w:r w:rsidRPr="00963040">
        <w:rPr>
          <w:color w:val="000000"/>
          <w:sz w:val="28"/>
          <w:szCs w:val="28"/>
          <w:lang w:val="uk-UA"/>
        </w:rPr>
        <w:t>, адміні</w:t>
      </w:r>
      <w:r w:rsidR="00C16D71">
        <w:rPr>
          <w:color w:val="000000"/>
          <w:sz w:val="28"/>
          <w:szCs w:val="28"/>
          <w:lang w:val="uk-UA"/>
        </w:rPr>
        <w:t>страції та, зрозуміло, самих студентів</w:t>
      </w:r>
      <w:r>
        <w:rPr>
          <w:color w:val="000000"/>
          <w:sz w:val="28"/>
          <w:szCs w:val="28"/>
          <w:lang w:val="uk-UA"/>
        </w:rPr>
        <w:t>. В</w:t>
      </w:r>
      <w:r w:rsidRPr="00963040">
        <w:rPr>
          <w:color w:val="000000"/>
          <w:sz w:val="28"/>
          <w:szCs w:val="28"/>
          <w:lang w:val="uk-UA"/>
        </w:rPr>
        <w:t>наслідок вербальної та невербальної комунікації ця інформація або приймається, або</w:t>
      </w:r>
      <w:r>
        <w:rPr>
          <w:color w:val="000000"/>
          <w:sz w:val="28"/>
          <w:szCs w:val="28"/>
          <w:lang w:val="uk-UA"/>
        </w:rPr>
        <w:t xml:space="preserve"> </w:t>
      </w:r>
      <w:r w:rsidRPr="00963040">
        <w:rPr>
          <w:color w:val="000000"/>
          <w:sz w:val="28"/>
          <w:szCs w:val="28"/>
          <w:lang w:val="uk-UA"/>
        </w:rPr>
        <w:t>відкидається педагогом. У разі прийняття інформації про себе педагог враховує її за</w:t>
      </w:r>
      <w:r>
        <w:rPr>
          <w:color w:val="000000"/>
          <w:sz w:val="28"/>
          <w:szCs w:val="28"/>
          <w:lang w:val="uk-UA"/>
        </w:rPr>
        <w:t xml:space="preserve"> формування власної Я-концепції у</w:t>
      </w:r>
      <w:r w:rsidRPr="00963040">
        <w:rPr>
          <w:color w:val="000000"/>
          <w:sz w:val="28"/>
          <w:szCs w:val="28"/>
          <w:lang w:val="uk-UA"/>
        </w:rPr>
        <w:t xml:space="preserve"> когнітивному та в афективному аспектах.</w:t>
      </w:r>
    </w:p>
    <w:p w:rsidR="00963040" w:rsidRP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Зрозуміло, оцінки інших людей та самооцінка педагога можуть не збігатися, внаслідок чого</w:t>
      </w:r>
      <w:r>
        <w:rPr>
          <w:color w:val="000000"/>
          <w:sz w:val="28"/>
          <w:szCs w:val="28"/>
          <w:lang w:val="uk-UA"/>
        </w:rPr>
        <w:t xml:space="preserve"> </w:t>
      </w:r>
      <w:r w:rsidRPr="00963040">
        <w:rPr>
          <w:color w:val="000000"/>
          <w:sz w:val="28"/>
          <w:szCs w:val="28"/>
          <w:lang w:val="uk-UA"/>
        </w:rPr>
        <w:t>виникають внутрішні суперечності, які потребують вирішення.</w:t>
      </w:r>
    </w:p>
    <w:p w:rsidR="007F2AE8" w:rsidRDefault="00963040" w:rsidP="007F2AE8">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Для педагога, який володіє високим рівнем професійної самосвідомості та переконаного в</w:t>
      </w:r>
      <w:r>
        <w:rPr>
          <w:color w:val="000000"/>
          <w:sz w:val="28"/>
          <w:szCs w:val="28"/>
          <w:lang w:val="uk-UA"/>
        </w:rPr>
        <w:t xml:space="preserve"> </w:t>
      </w:r>
      <w:r w:rsidRPr="00963040">
        <w:rPr>
          <w:color w:val="000000"/>
          <w:sz w:val="28"/>
          <w:szCs w:val="28"/>
          <w:lang w:val="uk-UA"/>
        </w:rPr>
        <w:t>своєї компетентності, зовнішні оцінки не стають причиною виникнення психологічної</w:t>
      </w:r>
      <w:r>
        <w:rPr>
          <w:color w:val="000000"/>
          <w:sz w:val="28"/>
          <w:szCs w:val="28"/>
          <w:lang w:val="uk-UA"/>
        </w:rPr>
        <w:t xml:space="preserve"> </w:t>
      </w:r>
      <w:r w:rsidRPr="00963040">
        <w:rPr>
          <w:color w:val="000000"/>
          <w:sz w:val="28"/>
          <w:szCs w:val="28"/>
          <w:lang w:val="uk-UA"/>
        </w:rPr>
        <w:t>захисту та емоційного напруження, а служать предметом глибокого аналізу та рефлексії. Проте</w:t>
      </w:r>
      <w:r w:rsidR="00C16D71">
        <w:rPr>
          <w:color w:val="000000"/>
          <w:sz w:val="28"/>
          <w:szCs w:val="28"/>
          <w:lang w:val="uk-UA"/>
        </w:rPr>
        <w:t xml:space="preserve"> для педагога</w:t>
      </w:r>
      <w:r w:rsidRPr="00963040">
        <w:rPr>
          <w:color w:val="000000"/>
          <w:sz w:val="28"/>
          <w:szCs w:val="28"/>
          <w:lang w:val="uk-UA"/>
        </w:rPr>
        <w:t xml:space="preserve"> з низьким рівнем професійної самосвідомості розбіжність зовнішніх оцінок з</w:t>
      </w:r>
      <w:r>
        <w:rPr>
          <w:color w:val="000000"/>
          <w:sz w:val="28"/>
          <w:szCs w:val="28"/>
          <w:lang w:val="uk-UA"/>
        </w:rPr>
        <w:t xml:space="preserve"> </w:t>
      </w:r>
      <w:r w:rsidRPr="00963040">
        <w:rPr>
          <w:color w:val="000000"/>
          <w:sz w:val="28"/>
          <w:szCs w:val="28"/>
          <w:lang w:val="uk-UA"/>
        </w:rPr>
        <w:t>власною оцінкою перетворюється на сильний фруструючий фактор.</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r w:rsidRPr="00963040">
        <w:rPr>
          <w:color w:val="000000"/>
          <w:sz w:val="28"/>
          <w:szCs w:val="28"/>
          <w:lang w:val="uk-UA"/>
        </w:rPr>
        <w:t>Надзвичайно важливими для розвитку про</w:t>
      </w:r>
      <w:r w:rsidR="00C16D71">
        <w:rPr>
          <w:color w:val="000000"/>
          <w:sz w:val="28"/>
          <w:szCs w:val="28"/>
          <w:lang w:val="uk-UA"/>
        </w:rPr>
        <w:t>фесійної самосвідомості викладача</w:t>
      </w:r>
      <w:r w:rsidRPr="00963040">
        <w:rPr>
          <w:color w:val="000000"/>
          <w:sz w:val="28"/>
          <w:szCs w:val="28"/>
          <w:lang w:val="uk-UA"/>
        </w:rPr>
        <w:t xml:space="preserve"> є його</w:t>
      </w:r>
      <w:r>
        <w:rPr>
          <w:color w:val="000000"/>
          <w:sz w:val="28"/>
          <w:szCs w:val="28"/>
          <w:lang w:val="uk-UA"/>
        </w:rPr>
        <w:t xml:space="preserve"> </w:t>
      </w:r>
      <w:r w:rsidRPr="00963040">
        <w:rPr>
          <w:color w:val="000000"/>
          <w:sz w:val="28"/>
          <w:szCs w:val="28"/>
          <w:lang w:val="uk-UA"/>
        </w:rPr>
        <w:t>ціннісні орієнтації, установки, провідні мотиви, основні принципи навчання,</w:t>
      </w:r>
      <w:r>
        <w:rPr>
          <w:color w:val="000000"/>
          <w:sz w:val="28"/>
          <w:szCs w:val="28"/>
          <w:lang w:val="uk-UA"/>
        </w:rPr>
        <w:t xml:space="preserve"> </w:t>
      </w:r>
      <w:r w:rsidRPr="00963040">
        <w:rPr>
          <w:color w:val="000000"/>
          <w:sz w:val="28"/>
          <w:szCs w:val="28"/>
          <w:lang w:val="uk-UA"/>
        </w:rPr>
        <w:t>які він реалізує у своїй праці.</w:t>
      </w:r>
    </w:p>
    <w:p w:rsidR="00963040" w:rsidRDefault="00963040" w:rsidP="00963040">
      <w:pPr>
        <w:pStyle w:val="a3"/>
        <w:shd w:val="clear" w:color="auto" w:fill="FFFFFF"/>
        <w:spacing w:before="0" w:beforeAutospacing="0" w:after="0" w:afterAutospacing="0" w:line="360" w:lineRule="auto"/>
        <w:ind w:firstLine="709"/>
        <w:jc w:val="both"/>
        <w:rPr>
          <w:color w:val="000000"/>
          <w:sz w:val="28"/>
          <w:szCs w:val="28"/>
          <w:lang w:val="uk-UA"/>
        </w:rPr>
      </w:pPr>
    </w:p>
    <w:p w:rsidR="00934A62" w:rsidRDefault="00934A62" w:rsidP="00963040">
      <w:pPr>
        <w:pStyle w:val="a3"/>
        <w:shd w:val="clear" w:color="auto" w:fill="FFFFFF"/>
        <w:spacing w:before="0" w:beforeAutospacing="0" w:after="0" w:afterAutospacing="0" w:line="360" w:lineRule="auto"/>
        <w:ind w:firstLine="709"/>
        <w:jc w:val="both"/>
        <w:rPr>
          <w:color w:val="000000"/>
          <w:sz w:val="28"/>
          <w:szCs w:val="28"/>
          <w:lang w:val="uk-UA"/>
        </w:rPr>
      </w:pPr>
    </w:p>
    <w:p w:rsidR="00934A62" w:rsidRDefault="00934A62" w:rsidP="00963040">
      <w:pPr>
        <w:pStyle w:val="a3"/>
        <w:shd w:val="clear" w:color="auto" w:fill="FFFFFF"/>
        <w:spacing w:before="0" w:beforeAutospacing="0" w:after="0" w:afterAutospacing="0" w:line="360" w:lineRule="auto"/>
        <w:ind w:firstLine="709"/>
        <w:jc w:val="both"/>
        <w:rPr>
          <w:color w:val="000000"/>
          <w:sz w:val="28"/>
          <w:szCs w:val="28"/>
          <w:lang w:val="uk-UA"/>
        </w:rPr>
      </w:pPr>
    </w:p>
    <w:p w:rsidR="00934A62" w:rsidRDefault="00934A62" w:rsidP="00963040">
      <w:pPr>
        <w:pStyle w:val="a3"/>
        <w:shd w:val="clear" w:color="auto" w:fill="FFFFFF"/>
        <w:spacing w:before="0" w:beforeAutospacing="0" w:after="0" w:afterAutospacing="0" w:line="360" w:lineRule="auto"/>
        <w:ind w:firstLine="709"/>
        <w:jc w:val="both"/>
        <w:rPr>
          <w:color w:val="000000"/>
          <w:sz w:val="28"/>
          <w:szCs w:val="28"/>
          <w:lang w:val="uk-UA"/>
        </w:rPr>
      </w:pPr>
    </w:p>
    <w:p w:rsidR="007F2AE8" w:rsidRDefault="007F2AE8" w:rsidP="008C1E2A">
      <w:pPr>
        <w:pStyle w:val="a3"/>
        <w:spacing w:before="0" w:beforeAutospacing="0" w:after="0" w:afterAutospacing="0" w:line="360" w:lineRule="auto"/>
        <w:jc w:val="both"/>
        <w:rPr>
          <w:sz w:val="28"/>
          <w:szCs w:val="28"/>
          <w:lang w:val="uk-UA"/>
        </w:rPr>
      </w:pPr>
    </w:p>
    <w:p w:rsidR="0041561D" w:rsidRDefault="0041561D" w:rsidP="008C1E2A">
      <w:pPr>
        <w:pStyle w:val="a3"/>
        <w:spacing w:before="0" w:beforeAutospacing="0" w:after="0" w:afterAutospacing="0" w:line="360" w:lineRule="auto"/>
        <w:jc w:val="both"/>
        <w:rPr>
          <w:sz w:val="28"/>
          <w:szCs w:val="28"/>
          <w:lang w:val="uk-UA"/>
        </w:rPr>
      </w:pPr>
    </w:p>
    <w:p w:rsidR="0041561D" w:rsidRDefault="0041561D" w:rsidP="008C1E2A">
      <w:pPr>
        <w:pStyle w:val="a3"/>
        <w:spacing w:before="0" w:beforeAutospacing="0" w:after="0" w:afterAutospacing="0" w:line="360" w:lineRule="auto"/>
        <w:jc w:val="both"/>
        <w:rPr>
          <w:sz w:val="28"/>
          <w:szCs w:val="28"/>
          <w:lang w:val="uk-UA"/>
        </w:rPr>
      </w:pPr>
    </w:p>
    <w:p w:rsidR="0041561D" w:rsidRDefault="0041561D" w:rsidP="008C1E2A">
      <w:pPr>
        <w:pStyle w:val="a3"/>
        <w:spacing w:before="0" w:beforeAutospacing="0" w:after="0" w:afterAutospacing="0" w:line="360" w:lineRule="auto"/>
        <w:jc w:val="both"/>
        <w:rPr>
          <w:sz w:val="28"/>
          <w:szCs w:val="28"/>
          <w:lang w:val="uk-UA"/>
        </w:rPr>
      </w:pPr>
    </w:p>
    <w:p w:rsidR="0041561D" w:rsidRDefault="0041561D" w:rsidP="008C1E2A">
      <w:pPr>
        <w:pStyle w:val="a3"/>
        <w:spacing w:before="0" w:beforeAutospacing="0" w:after="0" w:afterAutospacing="0" w:line="360" w:lineRule="auto"/>
        <w:jc w:val="both"/>
        <w:rPr>
          <w:sz w:val="28"/>
          <w:szCs w:val="28"/>
          <w:lang w:val="uk-UA"/>
        </w:rPr>
      </w:pPr>
    </w:p>
    <w:p w:rsidR="0041561D" w:rsidRDefault="0041561D" w:rsidP="008C1E2A">
      <w:pPr>
        <w:pStyle w:val="a3"/>
        <w:spacing w:before="0" w:beforeAutospacing="0" w:after="0" w:afterAutospacing="0" w:line="360" w:lineRule="auto"/>
        <w:jc w:val="both"/>
        <w:rPr>
          <w:sz w:val="28"/>
          <w:szCs w:val="28"/>
          <w:lang w:val="uk-UA"/>
        </w:rPr>
      </w:pPr>
    </w:p>
    <w:p w:rsidR="009413F2" w:rsidRPr="00C16D71" w:rsidRDefault="008848B3" w:rsidP="008C1E2A">
      <w:pPr>
        <w:pStyle w:val="a3"/>
        <w:spacing w:before="0" w:beforeAutospacing="0" w:after="0" w:afterAutospacing="0" w:line="360" w:lineRule="auto"/>
        <w:jc w:val="both"/>
        <w:rPr>
          <w:color w:val="000000" w:themeColor="text1"/>
          <w:sz w:val="28"/>
          <w:szCs w:val="36"/>
          <w:lang w:val="uk-UA"/>
        </w:rPr>
      </w:pPr>
      <w:r w:rsidRPr="008848B3">
        <w:rPr>
          <w:noProof/>
          <w:color w:val="000000"/>
          <w:sz w:val="28"/>
          <w:szCs w:val="28"/>
        </w:rPr>
        <w:lastRenderedPageBreak/>
        <w:pict>
          <v:rect id="_x0000_s1078" style="position:absolute;left:0;text-align:left;margin-left:118.55pt;margin-top:23.2pt;width:220.95pt;height:69.5pt;z-index:251708416">
            <v:textbox style="mso-next-textbox:#_x0000_s1078">
              <w:txbxContent>
                <w:p w:rsidR="00EC3594" w:rsidRDefault="00EC3594" w:rsidP="007F2AE8">
                  <w:pPr>
                    <w:jc w:val="center"/>
                    <w:rPr>
                      <w:rFonts w:ascii="Times New Roman" w:hAnsi="Times New Roman"/>
                      <w:sz w:val="28"/>
                      <w:lang w:val="uk-UA"/>
                    </w:rPr>
                  </w:pPr>
                  <w:r w:rsidRPr="00934A62">
                    <w:rPr>
                      <w:rFonts w:ascii="Times New Roman" w:hAnsi="Times New Roman"/>
                      <w:sz w:val="28"/>
                    </w:rPr>
                    <w:t>професійна самосвідомість викладача</w:t>
                  </w:r>
                </w:p>
                <w:p w:rsidR="00EC3594" w:rsidRPr="00934A62" w:rsidRDefault="00EC3594" w:rsidP="007F2AE8">
                  <w:pPr>
                    <w:jc w:val="center"/>
                    <w:rPr>
                      <w:rFonts w:ascii="Times New Roman" w:hAnsi="Times New Roman"/>
                      <w:sz w:val="28"/>
                      <w:lang w:val="uk-UA"/>
                    </w:rPr>
                  </w:pPr>
                  <w:r>
                    <w:rPr>
                      <w:rFonts w:ascii="Times New Roman" w:hAnsi="Times New Roman"/>
                      <w:sz w:val="28"/>
                      <w:lang w:val="uk-UA"/>
                    </w:rPr>
                    <w:t>Я-концепція викладача</w:t>
                  </w:r>
                </w:p>
              </w:txbxContent>
            </v:textbox>
          </v:rect>
        </w:pict>
      </w:r>
    </w:p>
    <w:p w:rsidR="007F2AE8" w:rsidRDefault="007F2AE8" w:rsidP="007F2AE8">
      <w:pPr>
        <w:pStyle w:val="a3"/>
        <w:shd w:val="clear" w:color="auto" w:fill="FFFFFF"/>
        <w:spacing w:before="0" w:beforeAutospacing="0" w:after="0" w:afterAutospacing="0" w:line="360" w:lineRule="auto"/>
        <w:ind w:firstLine="709"/>
        <w:jc w:val="both"/>
        <w:rPr>
          <w:color w:val="000000"/>
          <w:sz w:val="28"/>
          <w:szCs w:val="28"/>
          <w:lang w:val="uk-UA"/>
        </w:rPr>
      </w:pPr>
    </w:p>
    <w:p w:rsidR="007F2AE8" w:rsidRDefault="008848B3" w:rsidP="007F2AE8">
      <w:pPr>
        <w:pStyle w:val="a3"/>
        <w:shd w:val="clear" w:color="auto" w:fill="FFFFFF"/>
        <w:spacing w:before="0" w:beforeAutospacing="0" w:after="0" w:afterAutospacing="0" w:line="360" w:lineRule="auto"/>
        <w:ind w:firstLine="709"/>
        <w:jc w:val="both"/>
        <w:rPr>
          <w:color w:val="000000"/>
          <w:sz w:val="28"/>
          <w:szCs w:val="28"/>
          <w:lang w:val="uk-UA"/>
        </w:rPr>
      </w:pPr>
      <w:r>
        <w:rPr>
          <w:noProof/>
          <w:color w:val="000000"/>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149.15pt;margin-top:20.4pt;width:175.45pt;height:0;z-index:251698176" o:connectortype="straight"/>
        </w:pict>
      </w:r>
      <w:r>
        <w:rPr>
          <w:noProof/>
          <w:color w:val="000000"/>
          <w:sz w:val="28"/>
          <w:szCs w:val="28"/>
        </w:rPr>
        <w:pict>
          <v:shape id="_x0000_s1059" type="#_x0000_t32" style="position:absolute;left:0;text-align:left;margin-left:429.7pt;margin-top:12.95pt;width:0;height:117.55pt;z-index:251688960" o:connectortype="straight"/>
        </w:pict>
      </w:r>
      <w:r>
        <w:rPr>
          <w:noProof/>
          <w:color w:val="000000"/>
          <w:sz w:val="28"/>
          <w:szCs w:val="28"/>
        </w:rPr>
        <w:pict>
          <v:shape id="_x0000_s1058" type="#_x0000_t32" style="position:absolute;left:0;text-align:left;margin-left:410.65pt;margin-top:12.95pt;width:19.05pt;height:0;z-index:251687936" o:connectortype="straight"/>
        </w:pict>
      </w:r>
      <w:r>
        <w:rPr>
          <w:noProof/>
          <w:color w:val="000000"/>
          <w:sz w:val="28"/>
          <w:szCs w:val="28"/>
        </w:rPr>
        <w:pict>
          <v:shape id="_x0000_s1057" type="#_x0000_t32" style="position:absolute;left:0;text-align:left;margin-left:339.5pt;margin-top:12.95pt;width:70.35pt;height:0;z-index:251686912" o:connectortype="straight"/>
        </w:pict>
      </w:r>
      <w:r>
        <w:rPr>
          <w:noProof/>
          <w:color w:val="000000"/>
          <w:sz w:val="28"/>
          <w:szCs w:val="28"/>
        </w:rPr>
        <w:pict>
          <v:shape id="_x0000_s1056" type="#_x0000_t32" style="position:absolute;left:0;text-align:left;margin-left:27.5pt;margin-top:12.95pt;width:0;height:117.55pt;z-index:251685888" o:connectortype="straight"/>
        </w:pict>
      </w:r>
      <w:r>
        <w:rPr>
          <w:noProof/>
          <w:color w:val="000000"/>
          <w:sz w:val="28"/>
          <w:szCs w:val="28"/>
        </w:rPr>
        <w:pict>
          <v:shape id="_x0000_s1055" type="#_x0000_t32" style="position:absolute;left:0;text-align:left;margin-left:27.5pt;margin-top:12.95pt;width:91.05pt;height:0;flip:x;z-index:251684864" o:connectortype="straight"/>
        </w:pict>
      </w:r>
    </w:p>
    <w:p w:rsidR="007F2AE8" w:rsidRDefault="008848B3" w:rsidP="007F2AE8">
      <w:pPr>
        <w:pStyle w:val="a3"/>
        <w:shd w:val="clear" w:color="auto" w:fill="FFFFFF"/>
        <w:spacing w:before="0" w:beforeAutospacing="0" w:after="0" w:afterAutospacing="0" w:line="360" w:lineRule="auto"/>
        <w:ind w:firstLine="709"/>
        <w:jc w:val="both"/>
        <w:rPr>
          <w:color w:val="000000"/>
          <w:sz w:val="28"/>
          <w:szCs w:val="28"/>
          <w:lang w:val="uk-UA"/>
        </w:rPr>
      </w:pPr>
      <w:r>
        <w:rPr>
          <w:noProof/>
          <w:color w:val="000000"/>
          <w:sz w:val="28"/>
          <w:szCs w:val="28"/>
        </w:rPr>
        <w:pict>
          <v:shape id="_x0000_s1072" type="#_x0000_t32" style="position:absolute;left:0;text-align:left;margin-left:254.25pt;margin-top:20.25pt;width:54.65pt;height:46.35pt;z-index:251702272" o:connectortype="straight"/>
        </w:pict>
      </w:r>
      <w:r>
        <w:rPr>
          <w:noProof/>
          <w:color w:val="000000"/>
          <w:sz w:val="28"/>
          <w:szCs w:val="28"/>
        </w:rPr>
        <w:pict>
          <v:shape id="_x0000_s1069" type="#_x0000_t32" style="position:absolute;left:0;text-align:left;margin-left:159.9pt;margin-top:20.25pt;width:43.9pt;height:46.35pt;flip:x;z-index:251699200" o:connectortype="straight"/>
        </w:pict>
      </w:r>
    </w:p>
    <w:p w:rsidR="007F2AE8" w:rsidRDefault="007F2AE8" w:rsidP="007F2AE8">
      <w:pPr>
        <w:pStyle w:val="a3"/>
        <w:shd w:val="clear" w:color="auto" w:fill="FFFFFF"/>
        <w:spacing w:before="0" w:beforeAutospacing="0" w:after="0" w:afterAutospacing="0" w:line="360" w:lineRule="auto"/>
        <w:ind w:firstLine="709"/>
        <w:jc w:val="both"/>
        <w:rPr>
          <w:color w:val="000000"/>
          <w:sz w:val="28"/>
          <w:szCs w:val="28"/>
          <w:lang w:val="uk-UA"/>
        </w:rPr>
      </w:pPr>
    </w:p>
    <w:p w:rsidR="007F2AE8" w:rsidRPr="00963040" w:rsidRDefault="008848B3" w:rsidP="007F2AE8">
      <w:pPr>
        <w:pStyle w:val="a3"/>
        <w:shd w:val="clear" w:color="auto" w:fill="FFFFFF"/>
        <w:spacing w:before="0" w:beforeAutospacing="0" w:after="0" w:afterAutospacing="0" w:line="360" w:lineRule="auto"/>
        <w:ind w:firstLine="709"/>
        <w:jc w:val="both"/>
        <w:rPr>
          <w:color w:val="000000"/>
          <w:sz w:val="28"/>
          <w:szCs w:val="28"/>
          <w:lang w:val="uk-UA"/>
        </w:rPr>
      </w:pPr>
      <w:r>
        <w:rPr>
          <w:noProof/>
          <w:color w:val="000000"/>
          <w:sz w:val="28"/>
          <w:szCs w:val="28"/>
        </w:rPr>
        <w:pict>
          <v:rect id="_x0000_s1062" style="position:absolute;left:0;text-align:left;margin-left:243.5pt;margin-top:18.35pt;width:105.1pt;height:24pt;z-index:251692032">
            <v:textbox>
              <w:txbxContent>
                <w:p w:rsidR="00EC3594" w:rsidRPr="00934A62" w:rsidRDefault="00EC3594" w:rsidP="007F2AE8">
                  <w:pPr>
                    <w:rPr>
                      <w:rFonts w:ascii="Times New Roman" w:hAnsi="Times New Roman"/>
                      <w:sz w:val="28"/>
                      <w:lang w:val="uk-UA"/>
                    </w:rPr>
                  </w:pPr>
                  <w:r w:rsidRPr="00934A62">
                    <w:rPr>
                      <w:rFonts w:ascii="Times New Roman" w:hAnsi="Times New Roman"/>
                      <w:sz w:val="28"/>
                      <w:lang w:val="uk-UA"/>
                    </w:rPr>
                    <w:t>Я-відношення</w:t>
                  </w:r>
                </w:p>
              </w:txbxContent>
            </v:textbox>
          </v:rect>
        </w:pict>
      </w:r>
      <w:r>
        <w:rPr>
          <w:noProof/>
          <w:color w:val="000000"/>
          <w:sz w:val="28"/>
          <w:szCs w:val="28"/>
        </w:rPr>
        <w:pict>
          <v:rect id="_x0000_s1061" style="position:absolute;left:0;text-align:left;margin-left:118.55pt;margin-top:18.35pt;width:105.1pt;height:24pt;z-index:251691008">
            <v:textbox>
              <w:txbxContent>
                <w:p w:rsidR="00EC3594" w:rsidRPr="00934A62" w:rsidRDefault="00EC3594" w:rsidP="007F2AE8">
                  <w:pPr>
                    <w:rPr>
                      <w:rFonts w:ascii="Times New Roman" w:hAnsi="Times New Roman"/>
                      <w:sz w:val="28"/>
                      <w:lang w:val="uk-UA"/>
                    </w:rPr>
                  </w:pPr>
                  <w:r w:rsidRPr="00934A62">
                    <w:rPr>
                      <w:rFonts w:ascii="Times New Roman" w:hAnsi="Times New Roman"/>
                      <w:sz w:val="28"/>
                      <w:lang w:val="uk-UA"/>
                    </w:rPr>
                    <w:t>Я-розуміння</w:t>
                  </w:r>
                </w:p>
              </w:txbxContent>
            </v:textbox>
          </v:rect>
        </w:pict>
      </w: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shape id="_x0000_s1071" type="#_x0000_t32" style="position:absolute;left:0;text-align:left;margin-left:254.25pt;margin-top:18.2pt;width:54.65pt;height:21.55pt;flip:y;z-index:251701248" o:connectortype="straight"/>
        </w:pict>
      </w:r>
      <w:r>
        <w:rPr>
          <w:noProof/>
          <w:sz w:val="28"/>
          <w:szCs w:val="28"/>
        </w:rPr>
        <w:pict>
          <v:shape id="_x0000_s1070" type="#_x0000_t32" style="position:absolute;left:0;text-align:left;margin-left:167.35pt;margin-top:18.2pt;width:47.2pt;height:21.55pt;z-index:251700224" o:connectortype="straight"/>
        </w:pict>
      </w: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rect id="_x0000_s1064" style="position:absolute;left:0;text-align:left;margin-left:371.75pt;margin-top:9.8pt;width:106.75pt;height:49.6pt;z-index:251694080">
            <v:textbox>
              <w:txbxContent>
                <w:p w:rsidR="00EC3594" w:rsidRPr="00FA7725" w:rsidRDefault="00EC3594" w:rsidP="007F2AE8">
                  <w:pPr>
                    <w:rPr>
                      <w:rFonts w:ascii="Times New Roman" w:hAnsi="Times New Roman"/>
                      <w:sz w:val="28"/>
                      <w:lang w:val="uk-UA"/>
                    </w:rPr>
                  </w:pPr>
                  <w:r w:rsidRPr="00FA7725">
                    <w:rPr>
                      <w:rFonts w:ascii="Times New Roman" w:hAnsi="Times New Roman"/>
                      <w:sz w:val="28"/>
                      <w:lang w:val="uk-UA"/>
                    </w:rPr>
                    <w:t>Самоаналіз та рефлексія</w:t>
                  </w:r>
                </w:p>
              </w:txbxContent>
            </v:textbox>
          </v:rect>
        </w:pict>
      </w:r>
      <w:r>
        <w:rPr>
          <w:noProof/>
          <w:sz w:val="28"/>
          <w:szCs w:val="28"/>
        </w:rPr>
        <w:pict>
          <v:rect id="_x0000_s1060" style="position:absolute;left:0;text-align:left;margin-left:-27.95pt;margin-top:9.8pt;width:128.3pt;height:62.05pt;z-index:251689984">
            <v:textbox>
              <w:txbxContent>
                <w:p w:rsidR="00EC3594" w:rsidRDefault="00EC3594" w:rsidP="007F2AE8">
                  <w:pPr>
                    <w:jc w:val="center"/>
                    <w:rPr>
                      <w:rFonts w:ascii="Times New Roman" w:hAnsi="Times New Roman"/>
                      <w:sz w:val="28"/>
                      <w:szCs w:val="28"/>
                      <w:lang w:val="uk-UA"/>
                    </w:rPr>
                  </w:pPr>
                  <w:r w:rsidRPr="00934A62">
                    <w:rPr>
                      <w:rFonts w:ascii="Times New Roman" w:hAnsi="Times New Roman"/>
                      <w:sz w:val="28"/>
                      <w:szCs w:val="28"/>
                      <w:lang w:val="uk-UA"/>
                    </w:rPr>
                    <w:t xml:space="preserve">Вербальні та невербальні комунікації </w:t>
                  </w:r>
                </w:p>
                <w:p w:rsidR="00EC3594" w:rsidRPr="00934A62" w:rsidRDefault="00EC3594" w:rsidP="007F2AE8">
                  <w:pPr>
                    <w:jc w:val="center"/>
                    <w:rPr>
                      <w:rFonts w:ascii="Times New Roman" w:hAnsi="Times New Roman"/>
                      <w:sz w:val="28"/>
                      <w:szCs w:val="28"/>
                      <w:lang w:val="uk-UA"/>
                    </w:rPr>
                  </w:pPr>
                  <w:r w:rsidRPr="00934A62">
                    <w:rPr>
                      <w:rFonts w:ascii="Times New Roman" w:hAnsi="Times New Roman"/>
                      <w:sz w:val="28"/>
                      <w:szCs w:val="28"/>
                      <w:lang w:val="uk-UA"/>
                    </w:rPr>
                    <w:t>вчителя</w:t>
                  </w:r>
                </w:p>
              </w:txbxContent>
            </v:textbox>
          </v:rect>
        </w:pict>
      </w:r>
      <w:r>
        <w:rPr>
          <w:noProof/>
          <w:sz w:val="28"/>
          <w:szCs w:val="28"/>
        </w:rPr>
        <w:pict>
          <v:rect id="_x0000_s1063" style="position:absolute;left:0;text-align:left;margin-left:180.2pt;margin-top:15.6pt;width:105.1pt;height:24pt;z-index:251693056">
            <v:textbox>
              <w:txbxContent>
                <w:p w:rsidR="00EC3594" w:rsidRPr="00934A62" w:rsidRDefault="00EC3594" w:rsidP="007F2AE8">
                  <w:pPr>
                    <w:jc w:val="center"/>
                    <w:rPr>
                      <w:rFonts w:ascii="Times New Roman" w:hAnsi="Times New Roman"/>
                      <w:sz w:val="28"/>
                      <w:lang w:val="uk-UA"/>
                    </w:rPr>
                  </w:pPr>
                  <w:r w:rsidRPr="00934A62">
                    <w:rPr>
                      <w:rFonts w:ascii="Times New Roman" w:hAnsi="Times New Roman"/>
                      <w:sz w:val="28"/>
                      <w:lang w:val="uk-UA"/>
                    </w:rPr>
                    <w:t>Я-поведінка</w:t>
                  </w:r>
                </w:p>
              </w:txbxContent>
            </v:textbox>
          </v:rect>
        </w:pict>
      </w: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shape id="_x0000_s1073" type="#_x0000_t32" style="position:absolute;left:0;text-align:left;margin-left:229.45pt;margin-top:15.45pt;width:0;height:40.55pt;z-index:251703296" o:connectortype="straight"/>
        </w:pict>
      </w: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shape id="_x0000_s1077" type="#_x0000_t32" style="position:absolute;left:0;text-align:left;margin-left:27.5pt;margin-top:23.55pt;width:0;height:30.65pt;z-index:251707392" o:connectortype="straight"/>
        </w:pict>
      </w:r>
      <w:r>
        <w:rPr>
          <w:noProof/>
          <w:sz w:val="28"/>
          <w:szCs w:val="28"/>
        </w:rPr>
        <w:pict>
          <v:shape id="_x0000_s1076" type="#_x0000_t32" style="position:absolute;left:0;text-align:left;margin-left:429.7pt;margin-top:11.1pt;width:0;height:103.5pt;z-index:251706368" o:connectortype="straight"/>
        </w:pict>
      </w: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rect id="_x0000_s1066" style="position:absolute;left:0;text-align:left;margin-left:180.2pt;margin-top:7.7pt;width:97.65pt;height:121.65pt;z-index:251696128">
            <v:textbox>
              <w:txbxContent>
                <w:p w:rsidR="00EC3594" w:rsidRPr="00FA7725" w:rsidRDefault="00EC3594" w:rsidP="007F2AE8">
                  <w:pPr>
                    <w:jc w:val="center"/>
                    <w:rPr>
                      <w:rFonts w:ascii="Times New Roman" w:hAnsi="Times New Roman"/>
                      <w:sz w:val="28"/>
                      <w:lang w:val="uk-UA"/>
                    </w:rPr>
                  </w:pPr>
                  <w:r w:rsidRPr="00FA7725">
                    <w:rPr>
                      <w:rFonts w:ascii="Times New Roman" w:hAnsi="Times New Roman"/>
                      <w:sz w:val="28"/>
                    </w:rPr>
                    <w:t>Спос</w:t>
                  </w:r>
                  <w:r w:rsidRPr="00FA7725">
                    <w:rPr>
                      <w:rFonts w:ascii="Times New Roman" w:hAnsi="Times New Roman"/>
                      <w:sz w:val="28"/>
                      <w:lang w:val="uk-UA"/>
                    </w:rPr>
                    <w:t>і</w:t>
                  </w:r>
                  <w:r w:rsidRPr="00FA7725">
                    <w:rPr>
                      <w:rFonts w:ascii="Times New Roman" w:hAnsi="Times New Roman"/>
                      <w:sz w:val="28"/>
                    </w:rPr>
                    <w:t xml:space="preserve">б подолання </w:t>
                  </w:r>
                  <w:r w:rsidRPr="00FA7725">
                    <w:rPr>
                      <w:rFonts w:ascii="Times New Roman" w:hAnsi="Times New Roman"/>
                      <w:sz w:val="28"/>
                      <w:lang w:val="uk-UA"/>
                    </w:rPr>
                    <w:t>тру</w:t>
                  </w:r>
                  <w:r w:rsidRPr="00FA7725">
                    <w:rPr>
                      <w:rFonts w:ascii="Times New Roman" w:hAnsi="Times New Roman"/>
                      <w:sz w:val="28"/>
                    </w:rPr>
                    <w:t>днощ</w:t>
                  </w:r>
                  <w:r w:rsidRPr="00FA7725">
                    <w:rPr>
                      <w:rFonts w:ascii="Times New Roman" w:hAnsi="Times New Roman"/>
                      <w:sz w:val="28"/>
                      <w:lang w:val="uk-UA"/>
                    </w:rPr>
                    <w:t>і</w:t>
                  </w:r>
                  <w:proofErr w:type="gramStart"/>
                  <w:r w:rsidRPr="00FA7725">
                    <w:rPr>
                      <w:rFonts w:ascii="Times New Roman" w:hAnsi="Times New Roman"/>
                      <w:sz w:val="28"/>
                      <w:lang w:val="uk-UA"/>
                    </w:rPr>
                    <w:t>в</w:t>
                  </w:r>
                  <w:proofErr w:type="gramEnd"/>
                  <w:r w:rsidRPr="00FA7725">
                    <w:rPr>
                      <w:rFonts w:ascii="Times New Roman" w:hAnsi="Times New Roman"/>
                      <w:sz w:val="28"/>
                    </w:rPr>
                    <w:t xml:space="preserve"> та результати педагог</w:t>
                  </w:r>
                  <w:r w:rsidRPr="00FA7725">
                    <w:rPr>
                      <w:rFonts w:ascii="Times New Roman" w:hAnsi="Times New Roman"/>
                      <w:sz w:val="28"/>
                      <w:lang w:val="uk-UA"/>
                    </w:rPr>
                    <w:t>ічної праці</w:t>
                  </w:r>
                </w:p>
              </w:txbxContent>
            </v:textbox>
          </v:rect>
        </w:pict>
      </w: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rect id="_x0000_s1065" style="position:absolute;left:0;text-align:left;margin-left:-10.55pt;margin-top:5.9pt;width:110.9pt;height:126.6pt;z-index:251695104">
            <v:textbox>
              <w:txbxContent>
                <w:p w:rsidR="00EC3594" w:rsidRPr="00FA7725" w:rsidRDefault="00EC3594" w:rsidP="007F2AE8">
                  <w:pPr>
                    <w:rPr>
                      <w:rFonts w:ascii="Times New Roman" w:hAnsi="Times New Roman"/>
                      <w:sz w:val="28"/>
                      <w:lang w:val="uk-UA"/>
                    </w:rPr>
                  </w:pPr>
                  <w:r w:rsidRPr="00FA7725">
                    <w:rPr>
                      <w:rFonts w:ascii="Times New Roman" w:hAnsi="Times New Roman"/>
                      <w:sz w:val="28"/>
                      <w:lang w:val="uk-UA"/>
                    </w:rPr>
                    <w:t>Осудження колег, адміністрації, батьків про викладача</w:t>
                  </w:r>
                </w:p>
                <w:p w:rsidR="00EC3594" w:rsidRPr="00FA7725" w:rsidRDefault="00EC3594" w:rsidP="007F2AE8">
                  <w:pPr>
                    <w:rPr>
                      <w:rFonts w:ascii="Times New Roman" w:hAnsi="Times New Roman"/>
                      <w:sz w:val="24"/>
                    </w:rPr>
                  </w:pPr>
                  <w:r w:rsidRPr="00FA7725">
                    <w:rPr>
                      <w:rFonts w:ascii="Times New Roman" w:hAnsi="Times New Roman"/>
                      <w:sz w:val="24"/>
                      <w:lang w:val="uk-UA"/>
                    </w:rPr>
                    <w:t>Зворотній зв</w:t>
                  </w:r>
                  <w:r w:rsidRPr="00FA7725">
                    <w:rPr>
                      <w:rFonts w:ascii="Times New Roman" w:hAnsi="Times New Roman"/>
                      <w:sz w:val="24"/>
                      <w:lang w:val="en-US"/>
                    </w:rPr>
                    <w:t>’</w:t>
                  </w:r>
                  <w:r w:rsidRPr="00FA7725">
                    <w:rPr>
                      <w:rFonts w:ascii="Times New Roman" w:hAnsi="Times New Roman"/>
                      <w:sz w:val="24"/>
                    </w:rPr>
                    <w:t>язок</w:t>
                  </w:r>
                </w:p>
              </w:txbxContent>
            </v:textbox>
          </v:rect>
        </w:pict>
      </w:r>
    </w:p>
    <w:p w:rsidR="007F2AE8" w:rsidRDefault="007F2AE8" w:rsidP="007F2AE8">
      <w:pPr>
        <w:pStyle w:val="a3"/>
        <w:spacing w:before="0" w:beforeAutospacing="0" w:after="0" w:afterAutospacing="0" w:line="360" w:lineRule="auto"/>
        <w:ind w:firstLine="567"/>
        <w:jc w:val="both"/>
        <w:rPr>
          <w:sz w:val="28"/>
          <w:szCs w:val="28"/>
          <w:lang w:val="uk-UA"/>
        </w:rPr>
      </w:pP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shape id="_x0000_s1075" type="#_x0000_t32" style="position:absolute;left:0;text-align:left;margin-left:277.85pt;margin-top:18pt;width:151.85pt;height:0;z-index:251705344" o:connectortype="straight"/>
        </w:pict>
      </w:r>
      <w:r>
        <w:rPr>
          <w:noProof/>
          <w:sz w:val="28"/>
          <w:szCs w:val="28"/>
        </w:rPr>
        <w:pict>
          <v:shape id="_x0000_s1074" type="#_x0000_t32" style="position:absolute;left:0;text-align:left;margin-left:100.35pt;margin-top:18pt;width:79.85pt;height:0;z-index:251704320" o:connectortype="straight"/>
        </w:pict>
      </w:r>
    </w:p>
    <w:p w:rsidR="007F2AE8" w:rsidRDefault="007F2AE8" w:rsidP="007F2AE8">
      <w:pPr>
        <w:pStyle w:val="a3"/>
        <w:spacing w:before="0" w:beforeAutospacing="0" w:after="0" w:afterAutospacing="0" w:line="360" w:lineRule="auto"/>
        <w:ind w:firstLine="567"/>
        <w:jc w:val="both"/>
        <w:rPr>
          <w:sz w:val="28"/>
          <w:szCs w:val="28"/>
          <w:lang w:val="uk-UA"/>
        </w:rPr>
      </w:pPr>
    </w:p>
    <w:p w:rsidR="007F2AE8" w:rsidRDefault="008848B3" w:rsidP="007F2AE8">
      <w:pPr>
        <w:pStyle w:val="a3"/>
        <w:spacing w:before="0" w:beforeAutospacing="0" w:after="0" w:afterAutospacing="0" w:line="360" w:lineRule="auto"/>
        <w:ind w:firstLine="567"/>
        <w:jc w:val="both"/>
        <w:rPr>
          <w:sz w:val="28"/>
          <w:szCs w:val="28"/>
          <w:lang w:val="uk-UA"/>
        </w:rPr>
      </w:pPr>
      <w:r>
        <w:rPr>
          <w:noProof/>
          <w:sz w:val="28"/>
          <w:szCs w:val="28"/>
        </w:rPr>
        <w:pict>
          <v:shape id="_x0000_s1067" type="#_x0000_t32" style="position:absolute;left:0;text-align:left;margin-left:-.65pt;margin-top:8.6pt;width:87.75pt;height:0;z-index:251697152" o:connectortype="straight"/>
        </w:pict>
      </w:r>
    </w:p>
    <w:p w:rsidR="007F2AE8" w:rsidRDefault="007F2AE8" w:rsidP="007F2AE8">
      <w:pPr>
        <w:pStyle w:val="a3"/>
        <w:spacing w:before="0" w:beforeAutospacing="0" w:after="0" w:afterAutospacing="0" w:line="360" w:lineRule="auto"/>
        <w:jc w:val="both"/>
        <w:rPr>
          <w:sz w:val="28"/>
          <w:szCs w:val="28"/>
          <w:lang w:val="uk-UA"/>
        </w:rPr>
      </w:pPr>
    </w:p>
    <w:p w:rsidR="00C16D71" w:rsidRPr="00C16D71" w:rsidRDefault="00C16D71" w:rsidP="00C16D71">
      <w:pPr>
        <w:pStyle w:val="a3"/>
        <w:spacing w:before="0" w:beforeAutospacing="0" w:after="0" w:afterAutospacing="0" w:line="360" w:lineRule="auto"/>
        <w:jc w:val="center"/>
        <w:rPr>
          <w:i/>
          <w:color w:val="000000" w:themeColor="text1"/>
          <w:sz w:val="28"/>
          <w:szCs w:val="36"/>
          <w:lang w:val="uk-UA"/>
        </w:rPr>
      </w:pPr>
      <w:r w:rsidRPr="00C16D71">
        <w:rPr>
          <w:i/>
          <w:color w:val="000000"/>
          <w:sz w:val="28"/>
          <w:szCs w:val="28"/>
          <w:lang w:val="uk-UA"/>
        </w:rPr>
        <w:t>Схема 1. Розвиток професійної самосвідомості викладача</w:t>
      </w:r>
    </w:p>
    <w:p w:rsidR="007F2AE8" w:rsidRPr="00FF4686" w:rsidRDefault="00C64F05" w:rsidP="008C1E2A">
      <w:pPr>
        <w:pStyle w:val="a3"/>
        <w:spacing w:before="0" w:beforeAutospacing="0" w:after="0" w:afterAutospacing="0" w:line="360" w:lineRule="auto"/>
        <w:jc w:val="both"/>
        <w:rPr>
          <w:color w:val="000000" w:themeColor="text1"/>
          <w:sz w:val="28"/>
          <w:szCs w:val="36"/>
          <w:lang w:val="uk-UA"/>
        </w:rPr>
      </w:pPr>
      <w:r>
        <w:rPr>
          <w:color w:val="000000" w:themeColor="text1"/>
          <w:sz w:val="28"/>
          <w:szCs w:val="36"/>
        </w:rPr>
        <w:t>[6</w:t>
      </w:r>
      <w:r>
        <w:rPr>
          <w:color w:val="000000" w:themeColor="text1"/>
          <w:sz w:val="28"/>
          <w:szCs w:val="36"/>
          <w:lang w:val="uk-UA"/>
        </w:rPr>
        <w:t>3</w:t>
      </w:r>
      <w:r w:rsidR="007F2AE8" w:rsidRPr="00866B32">
        <w:rPr>
          <w:color w:val="000000" w:themeColor="text1"/>
          <w:sz w:val="28"/>
          <w:szCs w:val="36"/>
        </w:rPr>
        <w:t>]</w:t>
      </w:r>
    </w:p>
    <w:p w:rsidR="008C1E2A" w:rsidRPr="008C1E2A" w:rsidRDefault="008C1E2A" w:rsidP="00FF4686">
      <w:pPr>
        <w:pStyle w:val="a3"/>
        <w:shd w:val="clear" w:color="auto" w:fill="FFFFFF"/>
        <w:spacing w:before="0" w:beforeAutospacing="0" w:after="0" w:afterAutospacing="0" w:line="360" w:lineRule="auto"/>
        <w:ind w:firstLine="567"/>
        <w:jc w:val="both"/>
        <w:rPr>
          <w:sz w:val="28"/>
          <w:szCs w:val="28"/>
          <w:lang w:val="uk-UA"/>
        </w:rPr>
      </w:pPr>
      <w:r w:rsidRPr="008C1E2A">
        <w:rPr>
          <w:sz w:val="28"/>
          <w:szCs w:val="28"/>
          <w:lang w:val="uk-UA"/>
        </w:rPr>
        <w:t>При важливому значенні уяв</w:t>
      </w:r>
      <w:r w:rsidR="00262B89">
        <w:rPr>
          <w:sz w:val="28"/>
          <w:szCs w:val="28"/>
          <w:lang w:val="uk-UA"/>
        </w:rPr>
        <w:t>лень про професію та самоаналіз</w:t>
      </w:r>
      <w:r w:rsidRPr="008C1E2A">
        <w:rPr>
          <w:sz w:val="28"/>
          <w:szCs w:val="28"/>
          <w:lang w:val="uk-UA"/>
        </w:rPr>
        <w:t xml:space="preserve"> в професійному самовизначенні спеціальних досліджень, спрямованих на вивчення їх особливостей, надзвичайно мало. Так, у радянській психологічній літературі деякі міркування стосовно особливостей професійної самосвідомості у молоді були висловлені в 20-х роках О. О. Смирновим, який розглядаючи питання "фактичних основ вибору професії"", відмічає, що "особистісна відповідність", тобто відповідність, зумовлена фізичними та психічними особливостями тих, хто обрав професію, у більшості випадків має невелике значення [22].</w:t>
      </w:r>
    </w:p>
    <w:p w:rsidR="008C1E2A" w:rsidRPr="008C1E2A" w:rsidRDefault="008C1E2A" w:rsidP="008C1E2A">
      <w:pPr>
        <w:pStyle w:val="a3"/>
        <w:shd w:val="clear" w:color="auto" w:fill="FFFFFF"/>
        <w:spacing w:before="0" w:beforeAutospacing="0" w:after="0" w:afterAutospacing="0" w:line="360" w:lineRule="auto"/>
        <w:jc w:val="both"/>
        <w:rPr>
          <w:sz w:val="28"/>
          <w:szCs w:val="28"/>
          <w:lang w:val="uk-UA"/>
        </w:rPr>
      </w:pPr>
      <w:r w:rsidRPr="008C1E2A">
        <w:rPr>
          <w:sz w:val="28"/>
          <w:szCs w:val="28"/>
          <w:lang w:val="uk-UA"/>
        </w:rPr>
        <w:t xml:space="preserve"> </w:t>
      </w:r>
      <w:r w:rsidRPr="008C1E2A">
        <w:rPr>
          <w:sz w:val="28"/>
          <w:szCs w:val="28"/>
          <w:lang w:val="uk-UA"/>
        </w:rPr>
        <w:tab/>
        <w:t xml:space="preserve">У 80-90-х роках минулого століття різні аспекти цього питання (адекватність самооцінки, співвідношення самооцінки з рівнем домагань і </w:t>
      </w:r>
      <w:r w:rsidRPr="008C1E2A">
        <w:rPr>
          <w:sz w:val="28"/>
          <w:szCs w:val="28"/>
          <w:lang w:val="uk-UA"/>
        </w:rPr>
        <w:lastRenderedPageBreak/>
        <w:t>професійних намірів) досліджувались у працях Д. В. Дьоміної, В. В. Єрмоліна, А. М. Кухарчук, Г. П. Рябоконь та і</w:t>
      </w:r>
      <w:r w:rsidR="00262B89">
        <w:rPr>
          <w:sz w:val="28"/>
          <w:szCs w:val="28"/>
          <w:lang w:val="uk-UA"/>
        </w:rPr>
        <w:t>н. В них відмічається, що значна</w:t>
      </w:r>
      <w:r w:rsidRPr="008C1E2A">
        <w:rPr>
          <w:sz w:val="28"/>
          <w:szCs w:val="28"/>
          <w:lang w:val="uk-UA"/>
        </w:rPr>
        <w:t xml:space="preserve"> частина студентів-першокурсників різних </w:t>
      </w:r>
      <w:r w:rsidR="00262B89">
        <w:rPr>
          <w:sz w:val="28"/>
          <w:szCs w:val="28"/>
          <w:lang w:val="uk-UA"/>
        </w:rPr>
        <w:t xml:space="preserve">закладів вищої освіти не уявляє, які вимоги </w:t>
      </w:r>
      <w:r w:rsidRPr="008C1E2A">
        <w:rPr>
          <w:sz w:val="28"/>
          <w:szCs w:val="28"/>
          <w:lang w:val="uk-UA"/>
        </w:rPr>
        <w:t>або інша професія пред'являє до людини такий важливий фактор як</w:t>
      </w:r>
      <w:r w:rsidR="00262B89">
        <w:rPr>
          <w:sz w:val="28"/>
          <w:szCs w:val="28"/>
          <w:lang w:val="uk-UA"/>
        </w:rPr>
        <w:t xml:space="preserve"> </w:t>
      </w:r>
      <w:r w:rsidRPr="008C1E2A">
        <w:rPr>
          <w:sz w:val="28"/>
          <w:szCs w:val="28"/>
          <w:lang w:val="uk-UA"/>
        </w:rPr>
        <w:t>відповідність професії особливостям особистості</w:t>
      </w:r>
      <w:r w:rsidR="00262B89">
        <w:rPr>
          <w:sz w:val="28"/>
          <w:szCs w:val="28"/>
          <w:lang w:val="uk-UA"/>
        </w:rPr>
        <w:t>, та</w:t>
      </w:r>
      <w:r w:rsidRPr="008C1E2A">
        <w:rPr>
          <w:sz w:val="28"/>
          <w:szCs w:val="28"/>
          <w:lang w:val="uk-UA"/>
        </w:rPr>
        <w:t xml:space="preserve"> часто враховується не усіма й не завжди правильно. Поряд </w:t>
      </w:r>
      <w:r w:rsidR="00262B89">
        <w:rPr>
          <w:sz w:val="28"/>
          <w:szCs w:val="28"/>
          <w:lang w:val="uk-UA"/>
        </w:rPr>
        <w:t>і</w:t>
      </w:r>
      <w:r w:rsidRPr="008C1E2A">
        <w:rPr>
          <w:sz w:val="28"/>
          <w:szCs w:val="28"/>
          <w:lang w:val="uk-UA"/>
        </w:rPr>
        <w:t>з цим слід також відмітити, що дані різних авторів по відношенню до особливостей самооцінки нерідко суперечать одне одно</w:t>
      </w:r>
      <w:r w:rsidR="00262B89">
        <w:rPr>
          <w:sz w:val="28"/>
          <w:szCs w:val="28"/>
          <w:lang w:val="uk-UA"/>
        </w:rPr>
        <w:t>му. Так, наприклад, згідно одним дослідженням</w:t>
      </w:r>
      <w:r w:rsidRPr="008C1E2A">
        <w:rPr>
          <w:sz w:val="28"/>
          <w:szCs w:val="28"/>
          <w:lang w:val="uk-UA"/>
        </w:rPr>
        <w:t>, студенти педагогічних вузів основними показниками своєї професійної компетентності вважають моральні та вольові якості, інші вчені у своїх працях відмічають, що юнаки краще усвідомлюють психофізіологічні властивості, особливості темпераменту  [23].</w:t>
      </w:r>
    </w:p>
    <w:p w:rsidR="008C1E2A" w:rsidRPr="008C1E2A" w:rsidRDefault="008C1E2A" w:rsidP="008C1E2A">
      <w:pPr>
        <w:pStyle w:val="a3"/>
        <w:shd w:val="clear" w:color="auto" w:fill="FFFFFF"/>
        <w:spacing w:before="0" w:beforeAutospacing="0" w:after="0" w:afterAutospacing="0" w:line="360" w:lineRule="auto"/>
        <w:ind w:firstLine="708"/>
        <w:jc w:val="both"/>
        <w:rPr>
          <w:sz w:val="28"/>
          <w:szCs w:val="28"/>
          <w:lang w:val="uk-UA"/>
        </w:rPr>
      </w:pPr>
      <w:r w:rsidRPr="008C1E2A">
        <w:rPr>
          <w:sz w:val="28"/>
          <w:szCs w:val="28"/>
          <w:lang w:val="uk-UA"/>
        </w:rPr>
        <w:t>Не було єдності поглядів і на проблему адекватності самооцінки професійно важливих якостей. За результатами деяких праць, студенти усвідомлюють себе достатньо повно й адекватно, результати ж інших авторів свідчать про те, що рівень усвідомлення себе недостатній. Одні автори говорять про те, що першокурсникам властива швидше недооцінка себе, ніж переоцінка, інші в експериментальних дослідженнях встановлюють, що юнаки частіше переоцінюють себе, ніж недооцінюють.</w:t>
      </w:r>
    </w:p>
    <w:p w:rsidR="008C1E2A" w:rsidRPr="008C1E2A" w:rsidRDefault="008C1E2A" w:rsidP="008C1E2A">
      <w:pPr>
        <w:pStyle w:val="a3"/>
        <w:shd w:val="clear" w:color="auto" w:fill="FFFFFF"/>
        <w:spacing w:before="0" w:beforeAutospacing="0" w:after="0" w:afterAutospacing="0" w:line="360" w:lineRule="auto"/>
        <w:ind w:firstLine="708"/>
        <w:jc w:val="both"/>
        <w:rPr>
          <w:sz w:val="28"/>
          <w:szCs w:val="28"/>
          <w:lang w:val="uk-UA"/>
        </w:rPr>
      </w:pPr>
      <w:r w:rsidRPr="008C1E2A">
        <w:rPr>
          <w:sz w:val="28"/>
          <w:szCs w:val="28"/>
          <w:lang w:val="uk-UA"/>
        </w:rPr>
        <w:t xml:space="preserve">Переважна кількість дослідників продовжує вивчати якості, необхідні для майбутньої професійної діяльності, ступінь їх представлення та особливості самооцінки у студентської молоді, але в нових умовах соціально-політичного, економічного розвитку суспільства. </w:t>
      </w:r>
    </w:p>
    <w:p w:rsidR="008C1E2A" w:rsidRPr="008C1E2A" w:rsidRDefault="008C1E2A" w:rsidP="008C1E2A">
      <w:pPr>
        <w:pStyle w:val="a3"/>
        <w:shd w:val="clear" w:color="auto" w:fill="FFFFFF"/>
        <w:spacing w:before="0" w:beforeAutospacing="0" w:after="0" w:afterAutospacing="0" w:line="360" w:lineRule="auto"/>
        <w:ind w:firstLine="708"/>
        <w:jc w:val="both"/>
        <w:rPr>
          <w:sz w:val="28"/>
          <w:szCs w:val="28"/>
          <w:lang w:val="uk-UA"/>
        </w:rPr>
      </w:pPr>
      <w:r w:rsidRPr="008C1E2A">
        <w:rPr>
          <w:sz w:val="28"/>
          <w:szCs w:val="28"/>
          <w:lang w:val="uk-UA"/>
        </w:rPr>
        <w:t xml:space="preserve">У відповідності до професіограми вчителя всі оціночні судження студентів поділяються на </w:t>
      </w:r>
      <w:r w:rsidR="009E1ADB">
        <w:rPr>
          <w:sz w:val="28"/>
          <w:szCs w:val="28"/>
          <w:lang w:val="uk-UA"/>
        </w:rPr>
        <w:t xml:space="preserve">деякі групи, серед них: </w:t>
      </w:r>
      <w:r w:rsidRPr="008C1E2A">
        <w:rPr>
          <w:sz w:val="28"/>
          <w:szCs w:val="28"/>
          <w:lang w:val="uk-UA"/>
        </w:rPr>
        <w:t>педагогічна спрямованість, обізнаність - рівень знань, властивості уваги, особливості зовнішнього вигляду</w:t>
      </w:r>
      <w:r w:rsidR="009E1ADB" w:rsidRPr="009E1ADB">
        <w:rPr>
          <w:sz w:val="28"/>
          <w:szCs w:val="28"/>
          <w:lang w:val="uk-UA"/>
        </w:rPr>
        <w:t xml:space="preserve"> </w:t>
      </w:r>
      <w:r w:rsidR="009E1ADB" w:rsidRPr="008C1E2A">
        <w:rPr>
          <w:sz w:val="28"/>
          <w:szCs w:val="28"/>
          <w:lang w:val="uk-UA"/>
        </w:rPr>
        <w:t>світоглядна позиція, моральні й вольові якості, дидактичні, перцепт</w:t>
      </w:r>
      <w:r w:rsidR="009E1ADB">
        <w:rPr>
          <w:sz w:val="28"/>
          <w:szCs w:val="28"/>
          <w:lang w:val="uk-UA"/>
        </w:rPr>
        <w:t>ивні, організаторські здібності</w:t>
      </w:r>
      <w:r w:rsidRPr="008C1E2A">
        <w:rPr>
          <w:sz w:val="28"/>
          <w:szCs w:val="28"/>
          <w:lang w:val="uk-UA"/>
        </w:rPr>
        <w:t xml:space="preserve">. </w:t>
      </w:r>
      <w:r w:rsidR="009E1ADB">
        <w:rPr>
          <w:sz w:val="28"/>
          <w:szCs w:val="28"/>
          <w:lang w:val="uk-UA"/>
        </w:rPr>
        <w:t>В</w:t>
      </w:r>
      <w:r w:rsidRPr="008C1E2A">
        <w:rPr>
          <w:sz w:val="28"/>
          <w:szCs w:val="28"/>
          <w:lang w:val="uk-UA"/>
        </w:rPr>
        <w:t xml:space="preserve"> таблиці наведено </w:t>
      </w:r>
      <w:r w:rsidR="009E1ADB">
        <w:rPr>
          <w:sz w:val="28"/>
          <w:szCs w:val="28"/>
          <w:lang w:val="uk-UA"/>
        </w:rPr>
        <w:t xml:space="preserve">ще </w:t>
      </w:r>
      <w:r w:rsidRPr="008C1E2A">
        <w:rPr>
          <w:sz w:val="28"/>
          <w:szCs w:val="28"/>
          <w:lang w:val="uk-UA"/>
        </w:rPr>
        <w:t>дві групи кількісних пока</w:t>
      </w:r>
      <w:r w:rsidR="009E1ADB">
        <w:rPr>
          <w:sz w:val="28"/>
          <w:szCs w:val="28"/>
          <w:lang w:val="uk-UA"/>
        </w:rPr>
        <w:t xml:space="preserve">зників. До першої групи відносяться дані, які дають </w:t>
      </w:r>
      <w:r w:rsidRPr="008C1E2A">
        <w:rPr>
          <w:sz w:val="28"/>
          <w:szCs w:val="28"/>
          <w:lang w:val="uk-UA"/>
        </w:rPr>
        <w:t xml:space="preserve">оцінку </w:t>
      </w:r>
      <w:r w:rsidRPr="008C1E2A">
        <w:rPr>
          <w:sz w:val="28"/>
          <w:szCs w:val="28"/>
          <w:lang w:val="uk-UA"/>
        </w:rPr>
        <w:lastRenderedPageBreak/>
        <w:t>студентами еталонного взірця гарного вчителя, до другої - дані, що характеризують самооцінку професійно важливих якостей студентів педвузу.</w:t>
      </w:r>
    </w:p>
    <w:p w:rsidR="008C1E2A" w:rsidRPr="008C1E2A" w:rsidRDefault="009E1ADB" w:rsidP="008C1E2A">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w:t>
      </w:r>
      <w:r w:rsidR="008C1E2A" w:rsidRPr="008C1E2A">
        <w:rPr>
          <w:sz w:val="28"/>
          <w:szCs w:val="28"/>
          <w:lang w:val="uk-UA"/>
        </w:rPr>
        <w:t>Аналіз одержаних результатів дозволив дослідникам  визначити основні структурні елементи змісту самооцінки педагогічних здібностей майбутніх учителів та їх уявлень про педагога - майстра.</w:t>
      </w:r>
    </w:p>
    <w:p w:rsidR="008C1E2A" w:rsidRPr="008C1E2A" w:rsidRDefault="008C1E2A" w:rsidP="008C1E2A">
      <w:pPr>
        <w:shd w:val="clear" w:color="auto" w:fill="FFFFFF"/>
        <w:spacing w:after="0" w:line="360" w:lineRule="auto"/>
        <w:ind w:firstLine="708"/>
        <w:jc w:val="both"/>
        <w:rPr>
          <w:rFonts w:ascii="Times New Roman" w:hAnsi="Times New Roman"/>
          <w:sz w:val="28"/>
          <w:szCs w:val="28"/>
          <w:lang w:val="uk-UA"/>
        </w:rPr>
      </w:pPr>
      <w:r w:rsidRPr="008C1E2A">
        <w:rPr>
          <w:rFonts w:ascii="Times New Roman" w:hAnsi="Times New Roman"/>
          <w:bCs/>
          <w:sz w:val="28"/>
          <w:szCs w:val="28"/>
          <w:lang w:val="uk-UA"/>
        </w:rPr>
        <w:t>Так, основою в самооцінці студентів є не всі перераховані вище якості, а лише дві їх групи:</w:t>
      </w:r>
    </w:p>
    <w:p w:rsidR="008C1E2A" w:rsidRPr="008C1E2A" w:rsidRDefault="008C1E2A" w:rsidP="008C1E2A">
      <w:pPr>
        <w:numPr>
          <w:ilvl w:val="0"/>
          <w:numId w:val="2"/>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педагогічна спрямованість (інтерес до педагогічної діяльності, любов до дітей: т. п.) - ці якості складають 55,3% від загальної кількості оціночних суджень;</w:t>
      </w:r>
    </w:p>
    <w:p w:rsidR="008C1E2A" w:rsidRPr="008C1E2A" w:rsidRDefault="008C1E2A" w:rsidP="008C1E2A">
      <w:pPr>
        <w:numPr>
          <w:ilvl w:val="0"/>
          <w:numId w:val="2"/>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моральні якості (чесність, справедливість, гуманність і т. д.) - 32,3% від загальної кількості оціночних суджень.</w:t>
      </w:r>
    </w:p>
    <w:p w:rsidR="008C1E2A" w:rsidRPr="008C1E2A" w:rsidRDefault="008C1E2A" w:rsidP="008C1E2A">
      <w:pPr>
        <w:shd w:val="clear" w:color="auto" w:fill="FFFFFF"/>
        <w:spacing w:after="0" w:line="360" w:lineRule="auto"/>
        <w:ind w:firstLine="708"/>
        <w:jc w:val="both"/>
        <w:rPr>
          <w:rFonts w:ascii="Times New Roman" w:hAnsi="Times New Roman"/>
          <w:sz w:val="28"/>
          <w:szCs w:val="28"/>
          <w:lang w:val="uk-UA"/>
        </w:rPr>
      </w:pPr>
      <w:r w:rsidRPr="008C1E2A">
        <w:rPr>
          <w:rFonts w:ascii="Times New Roman" w:hAnsi="Times New Roman"/>
          <w:sz w:val="28"/>
          <w:szCs w:val="28"/>
          <w:lang w:val="uk-UA"/>
        </w:rPr>
        <w:t xml:space="preserve">Зміст же уявлень </w:t>
      </w:r>
      <w:r w:rsidR="00262B89">
        <w:rPr>
          <w:rFonts w:ascii="Times New Roman" w:hAnsi="Times New Roman"/>
          <w:sz w:val="28"/>
          <w:szCs w:val="28"/>
          <w:lang w:val="uk-UA"/>
        </w:rPr>
        <w:t>студентів про ідеального викладача</w:t>
      </w:r>
      <w:r w:rsidRPr="008C1E2A">
        <w:rPr>
          <w:rFonts w:ascii="Times New Roman" w:hAnsi="Times New Roman"/>
          <w:sz w:val="28"/>
          <w:szCs w:val="28"/>
          <w:lang w:val="uk-UA"/>
        </w:rPr>
        <w:t xml:space="preserve"> значно повніший і визначається наступними групами особистісних якостей (структурними елементами):</w:t>
      </w:r>
    </w:p>
    <w:p w:rsidR="008C1E2A" w:rsidRPr="008C1E2A" w:rsidRDefault="008C1E2A" w:rsidP="008C1E2A">
      <w:pPr>
        <w:numPr>
          <w:ilvl w:val="0"/>
          <w:numId w:val="3"/>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моральні якості - 39,4% від усіх оціночних суджень;</w:t>
      </w:r>
    </w:p>
    <w:p w:rsidR="008C1E2A" w:rsidRPr="008C1E2A" w:rsidRDefault="008C1E2A" w:rsidP="008C1E2A">
      <w:pPr>
        <w:numPr>
          <w:ilvl w:val="0"/>
          <w:numId w:val="3"/>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педагогічна спрямованість - 15,3%;</w:t>
      </w:r>
    </w:p>
    <w:p w:rsidR="008C1E2A" w:rsidRPr="008C1E2A" w:rsidRDefault="008C1E2A" w:rsidP="008C1E2A">
      <w:pPr>
        <w:numPr>
          <w:ilvl w:val="0"/>
          <w:numId w:val="3"/>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перцептивні здібності (психологічна спостережливість, розуміння внутрішнього світу дитини і т. п.) - 13,8%;</w:t>
      </w:r>
    </w:p>
    <w:p w:rsidR="008C1E2A" w:rsidRPr="008C1E2A" w:rsidRDefault="008C1E2A" w:rsidP="008C1E2A">
      <w:pPr>
        <w:numPr>
          <w:ilvl w:val="0"/>
          <w:numId w:val="3"/>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рівень знань (по профілюючих предметах тощо) - 13,4%;</w:t>
      </w:r>
    </w:p>
    <w:p w:rsidR="008C1E2A" w:rsidRPr="008C1E2A" w:rsidRDefault="008C1E2A" w:rsidP="008C1E2A">
      <w:pPr>
        <w:numPr>
          <w:ilvl w:val="0"/>
          <w:numId w:val="3"/>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світоглядна позиція, дидактичні здібності - по 6,9%;</w:t>
      </w:r>
    </w:p>
    <w:p w:rsidR="008C1E2A" w:rsidRPr="008C1E2A" w:rsidRDefault="008C1E2A" w:rsidP="008C1E2A">
      <w:pPr>
        <w:numPr>
          <w:ilvl w:val="0"/>
          <w:numId w:val="3"/>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організаторські здібності - 5,8%.</w:t>
      </w:r>
    </w:p>
    <w:p w:rsidR="008C1E2A" w:rsidRPr="008C1E2A" w:rsidRDefault="008C1E2A" w:rsidP="008C1E2A">
      <w:pPr>
        <w:shd w:val="clear" w:color="auto" w:fill="FFFFFF"/>
        <w:spacing w:after="0" w:line="360" w:lineRule="auto"/>
        <w:ind w:firstLine="708"/>
        <w:jc w:val="both"/>
        <w:rPr>
          <w:rFonts w:ascii="Times New Roman" w:hAnsi="Times New Roman"/>
          <w:sz w:val="28"/>
          <w:szCs w:val="28"/>
          <w:lang w:val="uk-UA"/>
        </w:rPr>
      </w:pPr>
      <w:r w:rsidRPr="008C1E2A">
        <w:rPr>
          <w:rFonts w:ascii="Times New Roman" w:hAnsi="Times New Roman"/>
          <w:sz w:val="28"/>
          <w:szCs w:val="28"/>
          <w:lang w:val="uk-UA"/>
        </w:rPr>
        <w:t>У процесі психологічних досліджень було встановлено, що важливі для педагогічної діяльності якості (перцептивні, дидактичні здібності, вольові якості, особливості зовнішності) не знайшли свого відображення у змісті самооцінки студентів. А це означає, що оціночна х</w:t>
      </w:r>
      <w:r w:rsidR="00262B89">
        <w:rPr>
          <w:rFonts w:ascii="Times New Roman" w:hAnsi="Times New Roman"/>
          <w:sz w:val="28"/>
          <w:szCs w:val="28"/>
          <w:lang w:val="uk-UA"/>
        </w:rPr>
        <w:t>арактеристика ідеального педагога</w:t>
      </w:r>
      <w:r w:rsidRPr="008C1E2A">
        <w:rPr>
          <w:rFonts w:ascii="Times New Roman" w:hAnsi="Times New Roman"/>
          <w:sz w:val="28"/>
          <w:szCs w:val="28"/>
          <w:lang w:val="uk-UA"/>
        </w:rPr>
        <w:t xml:space="preserve"> у студентів педвузу повніша за їх самооцінку, проте і в ній у повній мірі не відображено весь перелік професійно важливих якостей і </w:t>
      </w:r>
      <w:r w:rsidRPr="008C1E2A">
        <w:rPr>
          <w:rFonts w:ascii="Times New Roman" w:hAnsi="Times New Roman"/>
          <w:sz w:val="28"/>
          <w:szCs w:val="28"/>
          <w:lang w:val="uk-UA"/>
        </w:rPr>
        <w:lastRenderedPageBreak/>
        <w:t>властивостей, а саме: експресивно-мовленнєві, комунікативні, сугестивні здібності, педагогічну уяву тощо.</w:t>
      </w:r>
    </w:p>
    <w:p w:rsidR="009E1ADB" w:rsidRDefault="008C1E2A" w:rsidP="008C1E2A">
      <w:pPr>
        <w:shd w:val="clear" w:color="auto" w:fill="FFFFFF"/>
        <w:spacing w:after="0" w:line="360" w:lineRule="auto"/>
        <w:ind w:firstLine="708"/>
        <w:jc w:val="both"/>
        <w:rPr>
          <w:rFonts w:ascii="Times New Roman" w:hAnsi="Times New Roman"/>
          <w:sz w:val="28"/>
          <w:szCs w:val="28"/>
          <w:lang w:val="uk-UA"/>
        </w:rPr>
      </w:pPr>
      <w:r w:rsidRPr="008C1E2A">
        <w:rPr>
          <w:rFonts w:ascii="Times New Roman" w:hAnsi="Times New Roman"/>
          <w:sz w:val="28"/>
          <w:szCs w:val="28"/>
          <w:lang w:val="uk-UA"/>
        </w:rPr>
        <w:t>Таким чином, виявлене в дослідж</w:t>
      </w:r>
      <w:r w:rsidR="00262B89">
        <w:rPr>
          <w:rFonts w:ascii="Times New Roman" w:hAnsi="Times New Roman"/>
          <w:sz w:val="28"/>
          <w:szCs w:val="28"/>
          <w:lang w:val="uk-UA"/>
        </w:rPr>
        <w:t>енні уявлення майбутніх викладачів</w:t>
      </w:r>
      <w:r w:rsidRPr="008C1E2A">
        <w:rPr>
          <w:rFonts w:ascii="Times New Roman" w:hAnsi="Times New Roman"/>
          <w:sz w:val="28"/>
          <w:szCs w:val="28"/>
          <w:lang w:val="uk-UA"/>
        </w:rPr>
        <w:t xml:space="preserve"> про еталонний взірець професіонала саме по собі ще не забезпечує відповідного</w:t>
      </w:r>
      <w:r w:rsidR="00262B89">
        <w:rPr>
          <w:rFonts w:ascii="Times New Roman" w:hAnsi="Times New Roman"/>
          <w:sz w:val="28"/>
          <w:szCs w:val="28"/>
          <w:lang w:val="uk-UA"/>
        </w:rPr>
        <w:t xml:space="preserve"> рівня розвитку у них образа «Я»</w:t>
      </w:r>
      <w:r w:rsidRPr="008C1E2A">
        <w:rPr>
          <w:rFonts w:ascii="Times New Roman" w:hAnsi="Times New Roman"/>
          <w:sz w:val="28"/>
          <w:szCs w:val="28"/>
          <w:lang w:val="uk-UA"/>
        </w:rPr>
        <w:t xml:space="preserve"> в процесі професійної підготовки. А тому</w:t>
      </w:r>
      <w:r w:rsidR="00262B89">
        <w:rPr>
          <w:rFonts w:ascii="Times New Roman" w:hAnsi="Times New Roman"/>
          <w:sz w:val="28"/>
          <w:szCs w:val="28"/>
          <w:lang w:val="uk-UA"/>
        </w:rPr>
        <w:t>,</w:t>
      </w:r>
      <w:r w:rsidRPr="008C1E2A">
        <w:rPr>
          <w:rFonts w:ascii="Times New Roman" w:hAnsi="Times New Roman"/>
          <w:sz w:val="28"/>
          <w:szCs w:val="28"/>
          <w:lang w:val="uk-UA"/>
        </w:rPr>
        <w:t xml:space="preserve"> з цією метою</w:t>
      </w:r>
      <w:r w:rsidR="00262B89">
        <w:rPr>
          <w:rFonts w:ascii="Times New Roman" w:hAnsi="Times New Roman"/>
          <w:sz w:val="28"/>
          <w:szCs w:val="28"/>
          <w:lang w:val="uk-UA"/>
        </w:rPr>
        <w:t>,</w:t>
      </w:r>
      <w:r w:rsidRPr="008C1E2A">
        <w:rPr>
          <w:rFonts w:ascii="Times New Roman" w:hAnsi="Times New Roman"/>
          <w:sz w:val="28"/>
          <w:szCs w:val="28"/>
          <w:lang w:val="uk-UA"/>
        </w:rPr>
        <w:t xml:space="preserve"> вчені</w:t>
      </w:r>
      <w:r w:rsidR="009E1ADB">
        <w:rPr>
          <w:rFonts w:ascii="Times New Roman" w:hAnsi="Times New Roman"/>
          <w:sz w:val="28"/>
          <w:szCs w:val="28"/>
          <w:lang w:val="uk-UA"/>
        </w:rPr>
        <w:t>»</w:t>
      </w:r>
      <w:r w:rsidRPr="008C1E2A">
        <w:rPr>
          <w:rFonts w:ascii="Times New Roman" w:hAnsi="Times New Roman"/>
          <w:sz w:val="28"/>
          <w:szCs w:val="28"/>
          <w:lang w:val="uk-UA"/>
        </w:rPr>
        <w:t xml:space="preserve"> </w:t>
      </w:r>
      <w:r w:rsidRPr="008C1E2A">
        <w:rPr>
          <w:sz w:val="28"/>
          <w:szCs w:val="28"/>
          <w:lang w:val="uk-UA"/>
        </w:rPr>
        <w:t xml:space="preserve"> </w:t>
      </w:r>
      <w:r w:rsidRPr="008C1E2A">
        <w:rPr>
          <w:rFonts w:ascii="Times New Roman" w:hAnsi="Times New Roman"/>
          <w:sz w:val="28"/>
          <w:szCs w:val="28"/>
          <w:lang w:val="uk-UA"/>
        </w:rPr>
        <w:t>[24] зазначають, що необхідно активізуват</w:t>
      </w:r>
      <w:r w:rsidR="009400D9">
        <w:rPr>
          <w:rFonts w:ascii="Times New Roman" w:hAnsi="Times New Roman"/>
          <w:sz w:val="28"/>
          <w:szCs w:val="28"/>
          <w:lang w:val="uk-UA"/>
        </w:rPr>
        <w:t>и консультативну роботу зі студентами, що обирають професію педагога</w:t>
      </w:r>
      <w:r w:rsidR="009E1ADB">
        <w:rPr>
          <w:rFonts w:ascii="Times New Roman" w:hAnsi="Times New Roman"/>
          <w:sz w:val="28"/>
          <w:szCs w:val="28"/>
          <w:lang w:val="uk-UA"/>
        </w:rPr>
        <w:t>.</w:t>
      </w:r>
    </w:p>
    <w:p w:rsidR="008C1E2A" w:rsidRPr="008C1E2A" w:rsidRDefault="008C1E2A" w:rsidP="008C1E2A">
      <w:pPr>
        <w:shd w:val="clear" w:color="auto" w:fill="FFFFFF"/>
        <w:spacing w:after="0" w:line="360" w:lineRule="auto"/>
        <w:ind w:firstLine="708"/>
        <w:jc w:val="both"/>
        <w:rPr>
          <w:rFonts w:ascii="Times New Roman" w:hAnsi="Times New Roman"/>
          <w:sz w:val="28"/>
          <w:szCs w:val="28"/>
          <w:lang w:val="uk-UA"/>
        </w:rPr>
      </w:pPr>
      <w:r w:rsidRPr="008C1E2A">
        <w:rPr>
          <w:rFonts w:ascii="Times New Roman" w:hAnsi="Times New Roman"/>
          <w:sz w:val="28"/>
          <w:szCs w:val="28"/>
          <w:lang w:val="uk-UA"/>
        </w:rPr>
        <w:t xml:space="preserve">Чимала кількість досліджень (Н. В. Самоукіна, М. А. Степанова) присвячена </w:t>
      </w:r>
      <w:r w:rsidR="009E1ADB">
        <w:rPr>
          <w:rFonts w:ascii="Times New Roman" w:hAnsi="Times New Roman"/>
          <w:sz w:val="28"/>
          <w:szCs w:val="28"/>
          <w:lang w:val="uk-UA"/>
        </w:rPr>
        <w:t>розгляду питань</w:t>
      </w:r>
      <w:r w:rsidRPr="008C1E2A">
        <w:rPr>
          <w:rFonts w:ascii="Times New Roman" w:hAnsi="Times New Roman"/>
          <w:sz w:val="28"/>
          <w:szCs w:val="28"/>
          <w:lang w:val="uk-UA"/>
        </w:rPr>
        <w:t xml:space="preserve"> професійно-педагогічної підготовки майбутніх психологів. Однак </w:t>
      </w:r>
      <w:r w:rsidR="009E1ADB">
        <w:rPr>
          <w:rFonts w:ascii="Times New Roman" w:hAnsi="Times New Roman"/>
          <w:sz w:val="28"/>
          <w:szCs w:val="28"/>
          <w:lang w:val="uk-UA"/>
        </w:rPr>
        <w:t xml:space="preserve">у психології </w:t>
      </w:r>
      <w:r w:rsidRPr="008C1E2A">
        <w:rPr>
          <w:rFonts w:ascii="Times New Roman" w:hAnsi="Times New Roman"/>
          <w:sz w:val="28"/>
          <w:szCs w:val="28"/>
          <w:lang w:val="uk-UA"/>
        </w:rPr>
        <w:t>відчуває</w:t>
      </w:r>
      <w:r w:rsidR="009E1ADB">
        <w:rPr>
          <w:rFonts w:ascii="Times New Roman" w:hAnsi="Times New Roman"/>
          <w:sz w:val="28"/>
          <w:szCs w:val="28"/>
          <w:lang w:val="uk-UA"/>
        </w:rPr>
        <w:t>ться</w:t>
      </w:r>
      <w:r w:rsidRPr="008C1E2A">
        <w:rPr>
          <w:rFonts w:ascii="Times New Roman" w:hAnsi="Times New Roman"/>
          <w:sz w:val="28"/>
          <w:szCs w:val="28"/>
          <w:lang w:val="uk-UA"/>
        </w:rPr>
        <w:t xml:space="preserve"> гострий дефіцит вітчизняних теоретико-експериментальних розробок з проблеми розвитку професійної самосвідомості у майбутніх пси</w:t>
      </w:r>
      <w:r w:rsidR="009400D9">
        <w:rPr>
          <w:rFonts w:ascii="Times New Roman" w:hAnsi="Times New Roman"/>
          <w:sz w:val="28"/>
          <w:szCs w:val="28"/>
          <w:lang w:val="uk-UA"/>
        </w:rPr>
        <w:t>хологів в умовах навчання у ЗВО</w:t>
      </w:r>
      <w:r w:rsidRPr="008C1E2A">
        <w:rPr>
          <w:rFonts w:ascii="Times New Roman" w:hAnsi="Times New Roman"/>
          <w:sz w:val="28"/>
          <w:szCs w:val="28"/>
          <w:lang w:val="uk-UA"/>
        </w:rPr>
        <w:t>.</w:t>
      </w:r>
    </w:p>
    <w:p w:rsidR="008C1E2A" w:rsidRPr="00217365" w:rsidRDefault="009E1ADB" w:rsidP="008C1E2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lang w:val="uk-UA"/>
        </w:rPr>
        <w:t>На думку І. А. Мартинюк  «</w:t>
      </w:r>
      <w:r w:rsidR="008C1E2A" w:rsidRPr="008C1E2A">
        <w:rPr>
          <w:rFonts w:ascii="Times New Roman" w:hAnsi="Times New Roman"/>
          <w:sz w:val="28"/>
          <w:szCs w:val="28"/>
          <w:lang w:val="uk-UA"/>
        </w:rPr>
        <w:t>... ефективність вузівської підготовки майбутнього психолога потребує формування комплексу професійно важливих якостей, прис</w:t>
      </w:r>
      <w:r>
        <w:rPr>
          <w:rFonts w:ascii="Times New Roman" w:hAnsi="Times New Roman"/>
          <w:sz w:val="28"/>
          <w:szCs w:val="28"/>
          <w:lang w:val="uk-UA"/>
        </w:rPr>
        <w:t>тосованих до фахової діяльності»</w:t>
      </w:r>
      <w:r w:rsidR="008C1E2A" w:rsidRPr="008C1E2A">
        <w:rPr>
          <w:rFonts w:ascii="Times New Roman" w:hAnsi="Times New Roman"/>
          <w:sz w:val="28"/>
          <w:szCs w:val="28"/>
          <w:lang w:val="uk-UA"/>
        </w:rPr>
        <w:t>.</w:t>
      </w:r>
      <w:r>
        <w:rPr>
          <w:rFonts w:ascii="Times New Roman" w:hAnsi="Times New Roman"/>
          <w:sz w:val="28"/>
          <w:szCs w:val="28"/>
          <w:lang w:val="uk-UA"/>
        </w:rPr>
        <w:t xml:space="preserve"> </w:t>
      </w:r>
      <w:r w:rsidRPr="00217365">
        <w:rPr>
          <w:rFonts w:ascii="Times New Roman" w:hAnsi="Times New Roman"/>
          <w:sz w:val="28"/>
          <w:szCs w:val="28"/>
        </w:rPr>
        <w:t>[52]</w:t>
      </w:r>
    </w:p>
    <w:p w:rsidR="008C1E2A" w:rsidRPr="008C1E2A" w:rsidRDefault="008C1E2A" w:rsidP="008C1E2A">
      <w:pPr>
        <w:shd w:val="clear" w:color="auto" w:fill="FFFFFF"/>
        <w:spacing w:after="0" w:line="360" w:lineRule="auto"/>
        <w:ind w:firstLine="708"/>
        <w:jc w:val="both"/>
        <w:rPr>
          <w:rFonts w:ascii="Times New Roman" w:hAnsi="Times New Roman"/>
          <w:sz w:val="28"/>
          <w:szCs w:val="28"/>
          <w:lang w:val="uk-UA"/>
        </w:rPr>
      </w:pPr>
      <w:r w:rsidRPr="008C1E2A">
        <w:rPr>
          <w:rFonts w:ascii="Times New Roman" w:hAnsi="Times New Roman"/>
          <w:sz w:val="28"/>
          <w:szCs w:val="28"/>
          <w:lang w:val="uk-UA"/>
        </w:rPr>
        <w:t>Саме за результатами експериментального дослідження нею було визначено 48 якостей, необхідних для проведення у</w:t>
      </w:r>
      <w:r w:rsidR="009400D9">
        <w:rPr>
          <w:rFonts w:ascii="Times New Roman" w:hAnsi="Times New Roman"/>
          <w:sz w:val="28"/>
          <w:szCs w:val="28"/>
          <w:lang w:val="uk-UA"/>
        </w:rPr>
        <w:t>спішної роботи психолога університету</w:t>
      </w:r>
      <w:r w:rsidRPr="008C1E2A">
        <w:rPr>
          <w:rFonts w:ascii="Times New Roman" w:hAnsi="Times New Roman"/>
          <w:sz w:val="28"/>
          <w:szCs w:val="28"/>
          <w:lang w:val="uk-UA"/>
        </w:rPr>
        <w:t xml:space="preserve">.     Згрупувавши виділені якості за критерієм їх змістовної спільності, </w:t>
      </w:r>
      <w:r w:rsidR="00B814B6">
        <w:rPr>
          <w:rFonts w:ascii="Times New Roman" w:hAnsi="Times New Roman"/>
          <w:sz w:val="28"/>
          <w:szCs w:val="28"/>
          <w:lang w:val="uk-UA"/>
        </w:rPr>
        <w:t>«</w:t>
      </w:r>
      <w:r w:rsidRPr="008C1E2A">
        <w:rPr>
          <w:rFonts w:ascii="Times New Roman" w:hAnsi="Times New Roman"/>
          <w:sz w:val="28"/>
          <w:szCs w:val="28"/>
          <w:lang w:val="uk-UA"/>
        </w:rPr>
        <w:t>було одержано </w:t>
      </w:r>
      <w:r w:rsidRPr="008C1E2A">
        <w:rPr>
          <w:rFonts w:ascii="Times New Roman" w:hAnsi="Times New Roman"/>
          <w:bCs/>
          <w:sz w:val="28"/>
          <w:szCs w:val="28"/>
          <w:lang w:val="uk-UA"/>
        </w:rPr>
        <w:t>12 груп якостей, котрі</w:t>
      </w:r>
      <w:r w:rsidRPr="008C1E2A">
        <w:rPr>
          <w:rFonts w:ascii="Times New Roman" w:hAnsi="Times New Roman"/>
          <w:sz w:val="28"/>
          <w:szCs w:val="28"/>
          <w:lang w:val="uk-UA"/>
        </w:rPr>
        <w:t> поєднуються у комплекс наступним чином:</w:t>
      </w:r>
    </w:p>
    <w:p w:rsidR="008C1E2A" w:rsidRPr="008C1E2A" w:rsidRDefault="008C1E2A" w:rsidP="008C1E2A">
      <w:pPr>
        <w:numPr>
          <w:ilvl w:val="0"/>
          <w:numId w:val="4"/>
        </w:numPr>
        <w:shd w:val="clear" w:color="auto" w:fill="FFFFFF"/>
        <w:spacing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теоретична обізнаність (відкритість для засвоєння нового знання, для сприйняття альтернативних поглядів, високий рівень інтелекту на фоні позитивного фізичного й психічного стану, високий рівень загальної культури, високий рівень професійної мотивації, компетентність, освіченість, різнобічність, розпізнавання будь-якого відхилення від нормального функціонування чи розвитку об'єкта, швидка орієнтація в ситуації);</w:t>
      </w:r>
    </w:p>
    <w:p w:rsidR="008C1E2A" w:rsidRPr="008C1E2A" w:rsidRDefault="008C1E2A" w:rsidP="008C1E2A">
      <w:pPr>
        <w:numPr>
          <w:ilvl w:val="0"/>
          <w:numId w:val="4"/>
        </w:numPr>
        <w:shd w:val="clear" w:color="auto" w:fill="FFFFFF"/>
        <w:spacing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 xml:space="preserve">комунікативні якості (вміння встановлювати контакти, виразність мови, вміння розрядити напруженість, вміння керувати самим собою і процесом спілкування, здатність знайти багато реакцій - вербальних і невербальних - на </w:t>
      </w:r>
      <w:r w:rsidRPr="008C1E2A">
        <w:rPr>
          <w:rFonts w:ascii="Times New Roman" w:hAnsi="Times New Roman"/>
          <w:sz w:val="28"/>
          <w:szCs w:val="28"/>
          <w:lang w:val="uk-UA"/>
        </w:rPr>
        <w:lastRenderedPageBreak/>
        <w:t>широкий спектр ситуації і проблем, здатність практично вирішувати задачі на контактність, привітність, товариськість, почуття гумору);</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якості, що характеризують толерантність (альтруїстичність, безумовне прийняття особистості клієнта, вихованість, гуманність, доброта, повага до людини, почуття глибокої любові до дитини, професійний такт, самовладання, стриманість, терплячість);</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якості, що допомагають зрозуміти внутрішній світ іншої людини (емпатія, чуйність, уважність, проникливість);</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динамічність поведінки (швидка адаптація у навколишньому середовищі, гнучкість);</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творчий потенціал особистості (винахідливість, нестандартність мислення, почуття новизни);</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спостережливість;</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психологічна інтуїція;</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сенситивність;</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позитивне уявлення про образ "Я";</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потреба в само-актуалізації;</w:t>
      </w:r>
    </w:p>
    <w:p w:rsidR="008C1E2A" w:rsidRPr="008C1E2A" w:rsidRDefault="008C1E2A" w:rsidP="008C1E2A">
      <w:pPr>
        <w:numPr>
          <w:ilvl w:val="0"/>
          <w:numId w:val="4"/>
        </w:numPr>
        <w:shd w:val="clear" w:color="auto" w:fill="FFFFFF"/>
        <w:spacing w:before="33" w:after="0" w:line="360" w:lineRule="auto"/>
        <w:ind w:left="0"/>
        <w:jc w:val="both"/>
        <w:rPr>
          <w:rFonts w:ascii="Times New Roman" w:hAnsi="Times New Roman"/>
          <w:sz w:val="28"/>
          <w:szCs w:val="28"/>
          <w:lang w:val="uk-UA"/>
        </w:rPr>
      </w:pPr>
      <w:r w:rsidRPr="008C1E2A">
        <w:rPr>
          <w:rFonts w:ascii="Times New Roman" w:hAnsi="Times New Roman"/>
          <w:sz w:val="28"/>
          <w:szCs w:val="28"/>
          <w:lang w:val="uk-UA"/>
        </w:rPr>
        <w:t>оптимізм</w:t>
      </w:r>
      <w:r w:rsidR="00B814B6">
        <w:rPr>
          <w:rFonts w:ascii="Times New Roman" w:hAnsi="Times New Roman"/>
          <w:sz w:val="28"/>
          <w:szCs w:val="28"/>
          <w:lang w:val="uk-UA"/>
        </w:rPr>
        <w:t>».</w:t>
      </w:r>
      <w:r w:rsidRPr="008C1E2A">
        <w:rPr>
          <w:rFonts w:ascii="Times New Roman" w:hAnsi="Times New Roman"/>
          <w:sz w:val="28"/>
          <w:szCs w:val="28"/>
          <w:lang w:val="uk-UA"/>
        </w:rPr>
        <w:t xml:space="preserve"> </w:t>
      </w:r>
      <w:r w:rsidRPr="008C1E2A">
        <w:rPr>
          <w:sz w:val="28"/>
          <w:szCs w:val="28"/>
          <w:lang w:val="uk-UA"/>
        </w:rPr>
        <w:t xml:space="preserve"> </w:t>
      </w:r>
      <w:r w:rsidR="00B814B6">
        <w:rPr>
          <w:rFonts w:ascii="Times New Roman" w:hAnsi="Times New Roman"/>
          <w:sz w:val="28"/>
          <w:szCs w:val="28"/>
          <w:lang w:val="uk-UA"/>
        </w:rPr>
        <w:t>[25]</w:t>
      </w:r>
    </w:p>
    <w:p w:rsidR="00E653E6" w:rsidRPr="001F7FEE" w:rsidRDefault="00E653E6" w:rsidP="00E653E6">
      <w:pPr>
        <w:pStyle w:val="a3"/>
        <w:spacing w:before="0" w:beforeAutospacing="0" w:after="0" w:afterAutospacing="0" w:line="360" w:lineRule="auto"/>
        <w:ind w:firstLine="567"/>
        <w:jc w:val="both"/>
        <w:rPr>
          <w:sz w:val="28"/>
          <w:szCs w:val="28"/>
          <w:lang w:val="uk-UA"/>
        </w:rPr>
      </w:pPr>
      <w:r w:rsidRPr="001F7FEE">
        <w:rPr>
          <w:sz w:val="28"/>
          <w:szCs w:val="28"/>
        </w:rPr>
        <w:t>Останнім часом становлення професійної самосвідомості досить активно розглядалося при вивченні профе</w:t>
      </w:r>
      <w:r>
        <w:rPr>
          <w:sz w:val="28"/>
          <w:szCs w:val="28"/>
        </w:rPr>
        <w:t>сіоналізації особистості педагога</w:t>
      </w:r>
      <w:r w:rsidRPr="001F7FEE">
        <w:rPr>
          <w:sz w:val="28"/>
          <w:szCs w:val="28"/>
        </w:rPr>
        <w:t xml:space="preserve">. </w:t>
      </w:r>
      <w:r w:rsidR="00B814B6">
        <w:rPr>
          <w:sz w:val="28"/>
          <w:szCs w:val="28"/>
          <w:lang w:val="uk-UA"/>
        </w:rPr>
        <w:t>Коли формувалася о</w:t>
      </w:r>
      <w:r w:rsidR="00B814B6">
        <w:rPr>
          <w:sz w:val="28"/>
          <w:szCs w:val="28"/>
        </w:rPr>
        <w:t>пераційн</w:t>
      </w:r>
      <w:r w:rsidR="00B814B6">
        <w:rPr>
          <w:sz w:val="28"/>
          <w:szCs w:val="28"/>
          <w:lang w:val="uk-UA"/>
        </w:rPr>
        <w:t>а</w:t>
      </w:r>
      <w:r w:rsidR="00B814B6">
        <w:rPr>
          <w:sz w:val="28"/>
          <w:szCs w:val="28"/>
        </w:rPr>
        <w:t xml:space="preserve"> сфер</w:t>
      </w:r>
      <w:r w:rsidR="00B814B6">
        <w:rPr>
          <w:sz w:val="28"/>
          <w:szCs w:val="28"/>
          <w:lang w:val="uk-UA"/>
        </w:rPr>
        <w:t>а</w:t>
      </w:r>
      <w:r w:rsidR="00B814B6">
        <w:rPr>
          <w:sz w:val="28"/>
          <w:szCs w:val="28"/>
        </w:rPr>
        <w:t xml:space="preserve"> суб’єкта діяльності</w:t>
      </w:r>
      <w:r w:rsidR="00B814B6">
        <w:rPr>
          <w:sz w:val="28"/>
          <w:szCs w:val="28"/>
          <w:lang w:val="uk-UA"/>
        </w:rPr>
        <w:t xml:space="preserve">, то </w:t>
      </w:r>
      <w:r w:rsidRPr="001F7FEE">
        <w:rPr>
          <w:sz w:val="28"/>
          <w:szCs w:val="28"/>
        </w:rPr>
        <w:t>в центрі досліджень</w:t>
      </w:r>
      <w:r w:rsidR="00B814B6">
        <w:rPr>
          <w:sz w:val="28"/>
          <w:szCs w:val="28"/>
          <w:lang w:val="uk-UA"/>
        </w:rPr>
        <w:t xml:space="preserve"> завжди були</w:t>
      </w:r>
      <w:r w:rsidRPr="001F7FEE">
        <w:rPr>
          <w:sz w:val="28"/>
          <w:szCs w:val="28"/>
        </w:rPr>
        <w:t xml:space="preserve"> Т.І. Артемьєвої, Д.М. Завалишиної, Є.П. Ільїна, М.П. Н</w:t>
      </w:r>
      <w:r w:rsidR="00B814B6">
        <w:rPr>
          <w:sz w:val="28"/>
          <w:szCs w:val="28"/>
        </w:rPr>
        <w:t xml:space="preserve">ечаєва, В.Д. Шадрікова. </w:t>
      </w:r>
      <w:r w:rsidR="00B814B6">
        <w:rPr>
          <w:sz w:val="28"/>
          <w:szCs w:val="28"/>
          <w:lang w:val="uk-UA"/>
        </w:rPr>
        <w:t>У процесі розвитку особистості р</w:t>
      </w:r>
      <w:r w:rsidR="00B814B6">
        <w:rPr>
          <w:sz w:val="28"/>
          <w:szCs w:val="28"/>
        </w:rPr>
        <w:t>озвит</w:t>
      </w:r>
      <w:r w:rsidR="00B814B6">
        <w:rPr>
          <w:sz w:val="28"/>
          <w:szCs w:val="28"/>
          <w:lang w:val="uk-UA"/>
        </w:rPr>
        <w:t>ок</w:t>
      </w:r>
      <w:r w:rsidRPr="001F7FEE">
        <w:rPr>
          <w:sz w:val="28"/>
          <w:szCs w:val="28"/>
        </w:rPr>
        <w:t xml:space="preserve"> </w:t>
      </w:r>
      <w:r w:rsidR="00B814B6">
        <w:rPr>
          <w:sz w:val="28"/>
          <w:szCs w:val="28"/>
          <w:lang w:val="uk-UA"/>
        </w:rPr>
        <w:t>мотиваційної сфери був попереду, і приділяли</w:t>
      </w:r>
      <w:r w:rsidR="00B814B6">
        <w:rPr>
          <w:sz w:val="28"/>
          <w:szCs w:val="28"/>
        </w:rPr>
        <w:t xml:space="preserve"> </w:t>
      </w:r>
      <w:r w:rsidR="00B814B6">
        <w:rPr>
          <w:sz w:val="28"/>
          <w:szCs w:val="28"/>
          <w:lang w:val="uk-UA"/>
        </w:rPr>
        <w:t xml:space="preserve">йому </w:t>
      </w:r>
      <w:r w:rsidR="00B814B6">
        <w:rPr>
          <w:sz w:val="28"/>
          <w:szCs w:val="28"/>
        </w:rPr>
        <w:t>велик</w:t>
      </w:r>
      <w:r w:rsidR="00B814B6">
        <w:rPr>
          <w:sz w:val="28"/>
          <w:szCs w:val="28"/>
          <w:lang w:val="uk-UA"/>
        </w:rPr>
        <w:t>у</w:t>
      </w:r>
      <w:r w:rsidR="00B814B6">
        <w:rPr>
          <w:sz w:val="28"/>
          <w:szCs w:val="28"/>
        </w:rPr>
        <w:t xml:space="preserve"> уваг</w:t>
      </w:r>
      <w:r w:rsidR="00B814B6">
        <w:rPr>
          <w:sz w:val="28"/>
          <w:szCs w:val="28"/>
          <w:lang w:val="uk-UA"/>
        </w:rPr>
        <w:t>у</w:t>
      </w:r>
      <w:r w:rsidRPr="001F7FEE">
        <w:rPr>
          <w:sz w:val="28"/>
          <w:szCs w:val="28"/>
        </w:rPr>
        <w:t xml:space="preserve"> у працях Б.Г. Ананьєва, М.І. Дьяченко, Л.А. Кандибович, В.І. Ковальова, В.Є. Мільмана та ін. Проблемам професійного самовизначення присвячені прац</w:t>
      </w:r>
      <w:proofErr w:type="gramStart"/>
      <w:r w:rsidRPr="001F7FEE">
        <w:rPr>
          <w:sz w:val="28"/>
          <w:szCs w:val="28"/>
        </w:rPr>
        <w:t>і Є.</w:t>
      </w:r>
      <w:proofErr w:type="gramEnd"/>
      <w:r w:rsidRPr="001F7FEE">
        <w:rPr>
          <w:sz w:val="28"/>
          <w:szCs w:val="28"/>
        </w:rPr>
        <w:t xml:space="preserve">А. Клімова, Т. В. Кудрявцева, Ю. П. Поваренкова, А.В. Сухарева, П.А. Шавіра та інших. </w:t>
      </w:r>
    </w:p>
    <w:p w:rsidR="00E653E6" w:rsidRPr="001F7FEE" w:rsidRDefault="00E653E6" w:rsidP="00E653E6">
      <w:pPr>
        <w:pStyle w:val="a3"/>
        <w:spacing w:before="0" w:beforeAutospacing="0" w:after="0" w:afterAutospacing="0" w:line="360" w:lineRule="auto"/>
        <w:ind w:firstLine="567"/>
        <w:jc w:val="both"/>
        <w:rPr>
          <w:sz w:val="28"/>
          <w:szCs w:val="28"/>
          <w:lang w:val="uk-UA"/>
        </w:rPr>
      </w:pPr>
      <w:r w:rsidRPr="001F7FEE">
        <w:rPr>
          <w:sz w:val="28"/>
          <w:szCs w:val="28"/>
          <w:lang w:val="uk-UA"/>
        </w:rPr>
        <w:t xml:space="preserve">Особливо значущими у галузі професіоналізації є дослідження Б.Г. Ананьєва, Л.І. Анциферової, К.О. Абульханової Славської, В. А. Бодрова, </w:t>
      </w:r>
      <w:r w:rsidRPr="001F7FEE">
        <w:rPr>
          <w:sz w:val="28"/>
          <w:szCs w:val="28"/>
          <w:lang w:val="uk-UA"/>
        </w:rPr>
        <w:lastRenderedPageBreak/>
        <w:t xml:space="preserve">А.О. Деркача, О.О. Кроніка, А.К. Маркової, які описують професіоналізацію як цілісний, безперервний процес. </w:t>
      </w:r>
    </w:p>
    <w:p w:rsidR="00E653E6" w:rsidRPr="001F7FEE" w:rsidRDefault="00E653E6" w:rsidP="00E653E6">
      <w:pPr>
        <w:pStyle w:val="a3"/>
        <w:spacing w:before="0" w:beforeAutospacing="0" w:after="0" w:afterAutospacing="0" w:line="360" w:lineRule="auto"/>
        <w:ind w:firstLine="567"/>
        <w:jc w:val="both"/>
        <w:rPr>
          <w:sz w:val="28"/>
          <w:szCs w:val="28"/>
          <w:lang w:val="uk-UA"/>
        </w:rPr>
      </w:pPr>
      <w:r w:rsidRPr="001F7FEE">
        <w:rPr>
          <w:sz w:val="28"/>
          <w:szCs w:val="28"/>
          <w:lang w:val="uk-UA"/>
        </w:rPr>
        <w:t xml:space="preserve">В рамках цих підходів вивчаються проблеми, пов’язані з розвитком самосвідомості, виявленням вікових особливостей самосвідомості особистості, визначенням психологічних умов формування самосвідомості (Л.І. Божович, М.Й Боришевський, А.В. Захарова, І.С. Кон, А.К. Маркова, Л.М. Мітіна, І.Н. Семенов, В.В. Столін, І.І. Чеснокова, К.В. Шорохова). Висновки з вищезгаданих досліджень використовувалися у працях О.М. Анісімової, І.В. Вачкова, Л.Н. Захарової, Н.В. Кузьміної, А.І. Ліпкіної, Т.С. Полякової, А.О. Реан, Л.А. Рибак, В.І. Слободчикова і слугували основою для вивчення професійної самосвідомості педагога. </w:t>
      </w:r>
    </w:p>
    <w:p w:rsidR="00E653E6" w:rsidRPr="001F7FEE" w:rsidRDefault="00E653E6" w:rsidP="00E653E6">
      <w:pPr>
        <w:pStyle w:val="a3"/>
        <w:spacing w:before="0" w:beforeAutospacing="0" w:after="0" w:afterAutospacing="0" w:line="360" w:lineRule="auto"/>
        <w:ind w:firstLine="567"/>
        <w:jc w:val="both"/>
        <w:rPr>
          <w:sz w:val="28"/>
          <w:szCs w:val="28"/>
          <w:lang w:val="uk-UA"/>
        </w:rPr>
      </w:pPr>
      <w:r w:rsidRPr="001F7FEE">
        <w:rPr>
          <w:sz w:val="28"/>
          <w:szCs w:val="28"/>
          <w:lang w:val="uk-UA"/>
        </w:rPr>
        <w:t>Особливості праці педагога досліджувалися в широкому діапазоні: від організації підгото</w:t>
      </w:r>
      <w:r w:rsidR="009400D9">
        <w:rPr>
          <w:sz w:val="28"/>
          <w:szCs w:val="28"/>
          <w:lang w:val="uk-UA"/>
        </w:rPr>
        <w:t>вки до психології праці викладача</w:t>
      </w:r>
      <w:r w:rsidRPr="001F7FEE">
        <w:rPr>
          <w:sz w:val="28"/>
          <w:szCs w:val="28"/>
          <w:lang w:val="uk-UA"/>
        </w:rPr>
        <w:t>, післядипломного навчання та вдосконалення його педагогічної майстерності (І.А. Зязюн, В.А. Кан-Калік, Н.В. Кузьміна, Ю.М. Кулюткін, С.Д. Максименко, А.К. Маркова, В.О. Моляко, В.Ф.Моргун, М.С. Рубінштейн, В.А. Семиченко, Б.О. Федоришин, Т.С. Яценко та інші). Окремо можна виділити дослідження психолого-педагогічних</w:t>
      </w:r>
      <w:r w:rsidR="009400D9">
        <w:rPr>
          <w:sz w:val="28"/>
          <w:szCs w:val="28"/>
          <w:lang w:val="uk-UA"/>
        </w:rPr>
        <w:t xml:space="preserve"> особливостей діяльності педагога</w:t>
      </w:r>
      <w:r w:rsidRPr="001F7FEE">
        <w:rPr>
          <w:sz w:val="28"/>
          <w:szCs w:val="28"/>
          <w:lang w:val="uk-UA"/>
        </w:rPr>
        <w:t xml:space="preserve"> (Г.О. Балл, Р. Бернс, Ф.М. Гоноболін, Ф.Г. Зіятдінова, І.А.Зязюн, О.Г. Ковальов, Г.С. Костюк, Н.В. Кузьміна, Ю.М. Кулюткін, С.Д. Максименко, Л.М. Мітіна, В.О. Моляко, В.А. Семиченко, Н.В. Чепелєва) та вивчення динаміки Я-образу педагога-професіонала (І.Ю. Зубкова). </w:t>
      </w:r>
    </w:p>
    <w:p w:rsidR="00E653E6" w:rsidRPr="001F7FEE" w:rsidRDefault="00E653E6" w:rsidP="00E653E6">
      <w:pPr>
        <w:pStyle w:val="a3"/>
        <w:spacing w:before="0" w:beforeAutospacing="0" w:after="0" w:afterAutospacing="0" w:line="360" w:lineRule="auto"/>
        <w:ind w:firstLine="567"/>
        <w:jc w:val="both"/>
        <w:rPr>
          <w:sz w:val="28"/>
          <w:szCs w:val="28"/>
          <w:lang w:val="uk-UA"/>
        </w:rPr>
      </w:pPr>
      <w:r w:rsidRPr="001F7FEE">
        <w:rPr>
          <w:sz w:val="28"/>
          <w:szCs w:val="28"/>
          <w:lang w:val="uk-UA"/>
        </w:rPr>
        <w:t xml:space="preserve">Професійна самосвідомість, на думку більшості дослідників, будується на базі загальної самосвідомості особистості, однак, є більш специфічною за своїм змістом. Передовсім, через неї відбувається пізнання і самооцінка професійних якостей. Водночас професійна самосвідомість є інстанцією, в якій відбувається оцінка наявних досягнень, планування напрямку саморозвитку. З іншого боку, професійну самосвідомість можна вважати вибірковою діяльністю самосвідомості, підпорядкованою завданням </w:t>
      </w:r>
      <w:r w:rsidRPr="001F7FEE">
        <w:rPr>
          <w:sz w:val="28"/>
          <w:szCs w:val="28"/>
          <w:lang w:val="uk-UA"/>
        </w:rPr>
        <w:lastRenderedPageBreak/>
        <w:t>професійного самовизначення. Сутністю останнього є усвідомлення себе як суб’єкта майб</w:t>
      </w:r>
      <w:r w:rsidR="00BA58F6">
        <w:rPr>
          <w:sz w:val="28"/>
          <w:szCs w:val="28"/>
          <w:lang w:val="uk-UA"/>
        </w:rPr>
        <w:t>утньої професійної діяльності [30</w:t>
      </w:r>
      <w:r w:rsidRPr="001F7FEE">
        <w:rPr>
          <w:sz w:val="28"/>
          <w:szCs w:val="28"/>
          <w:lang w:val="uk-UA"/>
        </w:rPr>
        <w:t xml:space="preserve">; </w:t>
      </w:r>
      <w:r w:rsidR="00BA58F6">
        <w:rPr>
          <w:sz w:val="28"/>
          <w:szCs w:val="28"/>
          <w:lang w:val="uk-UA"/>
        </w:rPr>
        <w:t>36; 40</w:t>
      </w:r>
      <w:r w:rsidRPr="001F7FEE">
        <w:rPr>
          <w:sz w:val="28"/>
          <w:szCs w:val="28"/>
          <w:lang w:val="uk-UA"/>
        </w:rPr>
        <w:t xml:space="preserve">]. </w:t>
      </w:r>
    </w:p>
    <w:p w:rsidR="00E653E6" w:rsidRPr="001F7FEE" w:rsidRDefault="00E653E6" w:rsidP="00E653E6">
      <w:pPr>
        <w:pStyle w:val="a3"/>
        <w:spacing w:before="0" w:beforeAutospacing="0" w:after="0" w:afterAutospacing="0" w:line="360" w:lineRule="auto"/>
        <w:ind w:firstLine="567"/>
        <w:jc w:val="both"/>
        <w:rPr>
          <w:sz w:val="28"/>
          <w:szCs w:val="28"/>
          <w:lang w:val="uk-UA"/>
        </w:rPr>
      </w:pPr>
      <w:r w:rsidRPr="001F7FEE">
        <w:rPr>
          <w:sz w:val="28"/>
          <w:szCs w:val="28"/>
          <w:lang w:val="uk-UA"/>
        </w:rPr>
        <w:t xml:space="preserve">Професійна самосвідомість прямо пов’язана з усвідомленням людиною себе у професійній діяльності, тобто зміст професійної самосвідомості передбачає ставлення до себе як до суб’єкта діяльності. Якщо самосвідомість формується в життєдіяльності і спілкуванні з оточуючими людьми та є результатом пізнання власних дій, психічних якостей, то професійна самосвідомість – це проекція всіх структурних компонентів самосвідомості (когнітивного, афективно-оцінного, поведінкового) на професійну діяльність. </w:t>
      </w:r>
    </w:p>
    <w:p w:rsidR="00E653E6" w:rsidRPr="00204200" w:rsidRDefault="00E653E6" w:rsidP="00E653E6">
      <w:pPr>
        <w:pStyle w:val="a3"/>
        <w:spacing w:before="0" w:beforeAutospacing="0" w:after="0" w:afterAutospacing="0" w:line="360" w:lineRule="auto"/>
        <w:ind w:firstLine="567"/>
        <w:jc w:val="both"/>
        <w:rPr>
          <w:sz w:val="28"/>
          <w:szCs w:val="28"/>
        </w:rPr>
      </w:pPr>
      <w:r w:rsidRPr="001F7FEE">
        <w:rPr>
          <w:sz w:val="28"/>
          <w:szCs w:val="28"/>
          <w:lang w:val="uk-UA"/>
        </w:rPr>
        <w:t xml:space="preserve">Так, когнітивна підструктура включає усвідомлення себе в системі педагогічної діяльності, в системі детермінованих цією діяльністю особистісних стосунків і в системі його особистісного розвитку. </w:t>
      </w:r>
      <w:r w:rsidR="009400D9">
        <w:rPr>
          <w:sz w:val="28"/>
          <w:szCs w:val="28"/>
        </w:rPr>
        <w:t>Поступово у в</w:t>
      </w:r>
      <w:r w:rsidR="009400D9">
        <w:rPr>
          <w:sz w:val="28"/>
          <w:szCs w:val="28"/>
          <w:lang w:val="uk-UA"/>
        </w:rPr>
        <w:t>икладача</w:t>
      </w:r>
      <w:r w:rsidRPr="001F7FEE">
        <w:rPr>
          <w:sz w:val="28"/>
          <w:szCs w:val="28"/>
        </w:rPr>
        <w:t xml:space="preserve"> на основі уявлен</w:t>
      </w:r>
      <w:r w:rsidRPr="001F7FEE">
        <w:rPr>
          <w:sz w:val="28"/>
          <w:szCs w:val="28"/>
          <w:lang w:val="uk-UA"/>
        </w:rPr>
        <w:t xml:space="preserve">ня </w:t>
      </w:r>
      <w:r w:rsidRPr="001F7FEE">
        <w:rPr>
          <w:sz w:val="28"/>
          <w:szCs w:val="28"/>
        </w:rPr>
        <w:t xml:space="preserve">про себе в окремих педагогічних ситуаціях, на основі думки учнів і колег складається </w:t>
      </w:r>
      <w:proofErr w:type="gramStart"/>
      <w:r w:rsidRPr="001F7FEE">
        <w:rPr>
          <w:sz w:val="28"/>
          <w:szCs w:val="28"/>
        </w:rPr>
        <w:t>ст</w:t>
      </w:r>
      <w:proofErr w:type="gramEnd"/>
      <w:r w:rsidRPr="001F7FEE">
        <w:rPr>
          <w:sz w:val="28"/>
          <w:szCs w:val="28"/>
        </w:rPr>
        <w:t>ійка Я-концепція, яка додає йому відчуття професійно</w:t>
      </w:r>
      <w:r>
        <w:rPr>
          <w:sz w:val="28"/>
          <w:szCs w:val="28"/>
        </w:rPr>
        <w:t>ї упевненості або невпевненості</w:t>
      </w:r>
      <w:r w:rsidR="00BA58F6">
        <w:rPr>
          <w:sz w:val="28"/>
          <w:szCs w:val="28"/>
        </w:rPr>
        <w:t xml:space="preserve"> [39</w:t>
      </w:r>
      <w:r w:rsidRPr="00204200">
        <w:rPr>
          <w:sz w:val="28"/>
          <w:szCs w:val="28"/>
        </w:rPr>
        <w:t xml:space="preserve">]. </w:t>
      </w:r>
    </w:p>
    <w:p w:rsidR="00E653E6" w:rsidRPr="00204200" w:rsidRDefault="00E653E6" w:rsidP="00E653E6">
      <w:pPr>
        <w:pStyle w:val="a3"/>
        <w:spacing w:before="0" w:beforeAutospacing="0" w:after="0" w:afterAutospacing="0" w:line="360" w:lineRule="auto"/>
        <w:ind w:firstLine="567"/>
        <w:jc w:val="both"/>
        <w:rPr>
          <w:sz w:val="28"/>
          <w:szCs w:val="28"/>
        </w:rPr>
      </w:pPr>
      <w:r w:rsidRPr="001F7FEE">
        <w:rPr>
          <w:sz w:val="28"/>
          <w:szCs w:val="28"/>
        </w:rPr>
        <w:t xml:space="preserve"> В афек</w:t>
      </w:r>
      <w:r w:rsidR="009400D9">
        <w:rPr>
          <w:sz w:val="28"/>
          <w:szCs w:val="28"/>
        </w:rPr>
        <w:t>тивно-оцінному ставленні</w:t>
      </w:r>
      <w:r w:rsidRPr="001F7FEE">
        <w:rPr>
          <w:sz w:val="28"/>
          <w:szCs w:val="28"/>
        </w:rPr>
        <w:t xml:space="preserve"> до </w:t>
      </w:r>
      <w:r w:rsidR="009400D9">
        <w:rPr>
          <w:sz w:val="28"/>
          <w:szCs w:val="28"/>
        </w:rPr>
        <w:t xml:space="preserve">себе розрізняють оцінку </w:t>
      </w:r>
      <w:r w:rsidR="009400D9">
        <w:rPr>
          <w:sz w:val="28"/>
          <w:szCs w:val="28"/>
          <w:lang w:val="uk-UA"/>
        </w:rPr>
        <w:t>педагогом</w:t>
      </w:r>
      <w:r w:rsidRPr="001F7FEE">
        <w:rPr>
          <w:sz w:val="28"/>
          <w:szCs w:val="28"/>
        </w:rPr>
        <w:t xml:space="preserve"> своїх теперішніх можливостей (</w:t>
      </w:r>
      <w:proofErr w:type="gramStart"/>
      <w:r w:rsidRPr="001F7FEE">
        <w:rPr>
          <w:sz w:val="28"/>
          <w:szCs w:val="28"/>
        </w:rPr>
        <w:t>актуальна</w:t>
      </w:r>
      <w:proofErr w:type="gramEnd"/>
      <w:r w:rsidRPr="001F7FEE">
        <w:rPr>
          <w:sz w:val="28"/>
          <w:szCs w:val="28"/>
        </w:rPr>
        <w:t xml:space="preserve"> самооцінка), минулих (ретроспективна самооцінка) і майбутніх досягнень (потенційна або ідеальна самооцінка), а також оцінку того, що думають про нього інші (рефлексивна самооцінка). На думку А.К. Маркової, якщо актуальна оцінка вища за ретроспективну, а ідеальна вища ніж актуальна, то це </w:t>
      </w:r>
      <w:proofErr w:type="gramStart"/>
      <w:r w:rsidRPr="001F7FEE">
        <w:rPr>
          <w:sz w:val="28"/>
          <w:szCs w:val="28"/>
        </w:rPr>
        <w:t>св</w:t>
      </w:r>
      <w:proofErr w:type="gramEnd"/>
      <w:r w:rsidRPr="001F7FEE">
        <w:rPr>
          <w:sz w:val="28"/>
          <w:szCs w:val="28"/>
        </w:rPr>
        <w:t>ідчить про зрост</w:t>
      </w:r>
      <w:r>
        <w:rPr>
          <w:sz w:val="28"/>
          <w:szCs w:val="28"/>
        </w:rPr>
        <w:t>ання професійної самосвідомості</w:t>
      </w:r>
      <w:r w:rsidRPr="001F7FEE">
        <w:rPr>
          <w:sz w:val="28"/>
          <w:szCs w:val="28"/>
        </w:rPr>
        <w:t xml:space="preserve"> </w:t>
      </w:r>
      <w:r w:rsidR="00BA58F6">
        <w:rPr>
          <w:sz w:val="28"/>
          <w:szCs w:val="28"/>
        </w:rPr>
        <w:t>[35</w:t>
      </w:r>
      <w:r w:rsidRPr="00204200">
        <w:rPr>
          <w:sz w:val="28"/>
          <w:szCs w:val="28"/>
        </w:rPr>
        <w:t>].</w:t>
      </w:r>
    </w:p>
    <w:p w:rsidR="00E653E6" w:rsidRPr="001F7FEE" w:rsidRDefault="00E653E6" w:rsidP="00E653E6">
      <w:pPr>
        <w:pStyle w:val="a3"/>
        <w:spacing w:before="0" w:beforeAutospacing="0" w:after="0" w:afterAutospacing="0" w:line="360" w:lineRule="auto"/>
        <w:ind w:firstLine="567"/>
        <w:jc w:val="both"/>
        <w:rPr>
          <w:sz w:val="28"/>
          <w:szCs w:val="28"/>
        </w:rPr>
      </w:pPr>
      <w:r w:rsidRPr="001F7FEE">
        <w:rPr>
          <w:sz w:val="28"/>
          <w:szCs w:val="28"/>
        </w:rPr>
        <w:t>Важливим завданням для педагога є формування позитивн</w:t>
      </w:r>
      <w:r w:rsidR="009400D9">
        <w:rPr>
          <w:sz w:val="28"/>
          <w:szCs w:val="28"/>
        </w:rPr>
        <w:t>ої самооцінки загалом. У в</w:t>
      </w:r>
      <w:r w:rsidR="009400D9">
        <w:rPr>
          <w:sz w:val="28"/>
          <w:szCs w:val="28"/>
          <w:lang w:val="uk-UA"/>
        </w:rPr>
        <w:t>икладача</w:t>
      </w:r>
      <w:r w:rsidRPr="001F7FEE">
        <w:rPr>
          <w:sz w:val="28"/>
          <w:szCs w:val="28"/>
        </w:rPr>
        <w:t xml:space="preserve">, що позитивно сприймає себе, </w:t>
      </w:r>
      <w:proofErr w:type="gramStart"/>
      <w:r w:rsidRPr="001F7FEE">
        <w:rPr>
          <w:sz w:val="28"/>
          <w:szCs w:val="28"/>
        </w:rPr>
        <w:t>п</w:t>
      </w:r>
      <w:proofErr w:type="gramEnd"/>
      <w:r w:rsidRPr="001F7FEE">
        <w:rPr>
          <w:sz w:val="28"/>
          <w:szCs w:val="28"/>
        </w:rPr>
        <w:t>ідвищується упевненість в собі, задоволеність своєю професією, ефекти</w:t>
      </w:r>
      <w:r w:rsidR="009400D9">
        <w:rPr>
          <w:sz w:val="28"/>
          <w:szCs w:val="28"/>
        </w:rPr>
        <w:t xml:space="preserve">вність діяльності. Такий </w:t>
      </w:r>
      <w:r w:rsidR="009400D9">
        <w:rPr>
          <w:sz w:val="28"/>
          <w:szCs w:val="28"/>
          <w:lang w:val="uk-UA"/>
        </w:rPr>
        <w:t>педагог</w:t>
      </w:r>
      <w:r w:rsidRPr="001F7FEE">
        <w:rPr>
          <w:sz w:val="28"/>
          <w:szCs w:val="28"/>
        </w:rPr>
        <w:t xml:space="preserve"> прагне до самореалізації. Особливо важливим є той факт, що </w:t>
      </w:r>
      <w:r w:rsidR="009400D9">
        <w:rPr>
          <w:sz w:val="28"/>
          <w:szCs w:val="28"/>
        </w:rPr>
        <w:t xml:space="preserve">позитивна Я-концепція </w:t>
      </w:r>
      <w:r w:rsidR="009400D9">
        <w:rPr>
          <w:sz w:val="28"/>
          <w:szCs w:val="28"/>
          <w:lang w:val="uk-UA"/>
        </w:rPr>
        <w:t>викладача</w:t>
      </w:r>
      <w:r w:rsidRPr="001F7FEE">
        <w:rPr>
          <w:sz w:val="28"/>
          <w:szCs w:val="28"/>
        </w:rPr>
        <w:t xml:space="preserve"> сприяє розвитку позитивної Я-концепції його учнів. </w:t>
      </w:r>
    </w:p>
    <w:p w:rsidR="00E653E6" w:rsidRPr="001F7FEE" w:rsidRDefault="00E653E6" w:rsidP="00E653E6">
      <w:pPr>
        <w:pStyle w:val="a3"/>
        <w:spacing w:before="0" w:beforeAutospacing="0" w:after="0" w:afterAutospacing="0" w:line="360" w:lineRule="auto"/>
        <w:ind w:firstLine="567"/>
        <w:jc w:val="both"/>
        <w:rPr>
          <w:sz w:val="28"/>
          <w:szCs w:val="28"/>
        </w:rPr>
      </w:pPr>
      <w:r w:rsidRPr="001F7FEE">
        <w:rPr>
          <w:sz w:val="28"/>
          <w:szCs w:val="28"/>
        </w:rPr>
        <w:t xml:space="preserve">Поведінковий компонент професійної самосвідомості педагога передбачає дію на основі знань </w:t>
      </w:r>
      <w:proofErr w:type="gramStart"/>
      <w:r w:rsidRPr="001F7FEE">
        <w:rPr>
          <w:sz w:val="28"/>
          <w:szCs w:val="28"/>
        </w:rPr>
        <w:t>про</w:t>
      </w:r>
      <w:proofErr w:type="gramEnd"/>
      <w:r w:rsidRPr="001F7FEE">
        <w:rPr>
          <w:sz w:val="28"/>
          <w:szCs w:val="28"/>
        </w:rPr>
        <w:t xml:space="preserve"> себе і ставлення до себе. Згадані </w:t>
      </w:r>
      <w:r w:rsidRPr="001F7FEE">
        <w:rPr>
          <w:sz w:val="28"/>
          <w:szCs w:val="28"/>
        </w:rPr>
        <w:lastRenderedPageBreak/>
        <w:t xml:space="preserve">функціональні компоненти професійної самосвідомості реалізуються у двох </w:t>
      </w:r>
      <w:proofErr w:type="gramStart"/>
      <w:r w:rsidRPr="001F7FEE">
        <w:rPr>
          <w:sz w:val="28"/>
          <w:szCs w:val="28"/>
        </w:rPr>
        <w:t>планах</w:t>
      </w:r>
      <w:proofErr w:type="gramEnd"/>
      <w:r w:rsidRPr="001F7FEE">
        <w:rPr>
          <w:sz w:val="28"/>
          <w:szCs w:val="28"/>
        </w:rPr>
        <w:t xml:space="preserve">. В об’єктивному їх показником є професійна майстерність, у суб’єктивному – «Я– </w:t>
      </w:r>
      <w:proofErr w:type="gramStart"/>
      <w:r w:rsidRPr="001F7FEE">
        <w:rPr>
          <w:sz w:val="28"/>
          <w:szCs w:val="28"/>
        </w:rPr>
        <w:t>ко</w:t>
      </w:r>
      <w:proofErr w:type="gramEnd"/>
      <w:r w:rsidRPr="001F7FEE">
        <w:rPr>
          <w:sz w:val="28"/>
          <w:szCs w:val="28"/>
        </w:rPr>
        <w:t xml:space="preserve">нцепція». Теоретичний аналіз структури професійної самосвідомості вчителя показав, що її структура в загальних рисах збігається зі структурою самосвідомості особистості і є поєднанням трьох </w:t>
      </w:r>
      <w:proofErr w:type="gramStart"/>
      <w:r w:rsidRPr="001F7FEE">
        <w:rPr>
          <w:sz w:val="28"/>
          <w:szCs w:val="28"/>
        </w:rPr>
        <w:t>п</w:t>
      </w:r>
      <w:proofErr w:type="gramEnd"/>
      <w:r w:rsidRPr="001F7FEE">
        <w:rPr>
          <w:sz w:val="28"/>
          <w:szCs w:val="28"/>
        </w:rPr>
        <w:t>ідструктур: когнітивної, афективної і поведінкової (Л.М. Мітіна, А.К. Марко</w:t>
      </w:r>
      <w:r w:rsidR="00BA58F6">
        <w:rPr>
          <w:sz w:val="28"/>
          <w:szCs w:val="28"/>
        </w:rPr>
        <w:t>ва), які доповнюють одна одну [34; 38</w:t>
      </w:r>
      <w:r w:rsidRPr="001F7FEE">
        <w:rPr>
          <w:sz w:val="28"/>
          <w:szCs w:val="28"/>
        </w:rPr>
        <w:t xml:space="preserve">]. </w:t>
      </w:r>
    </w:p>
    <w:p w:rsidR="00E653E6" w:rsidRDefault="00E653E6" w:rsidP="00E653E6">
      <w:pPr>
        <w:pStyle w:val="a3"/>
        <w:spacing w:before="0" w:beforeAutospacing="0" w:after="0" w:afterAutospacing="0" w:line="360" w:lineRule="auto"/>
        <w:ind w:firstLine="567"/>
        <w:jc w:val="both"/>
        <w:rPr>
          <w:sz w:val="28"/>
          <w:szCs w:val="28"/>
        </w:rPr>
      </w:pPr>
      <w:r w:rsidRPr="001F7FEE">
        <w:rPr>
          <w:sz w:val="28"/>
          <w:szCs w:val="28"/>
        </w:rPr>
        <w:t xml:space="preserve">Професійна самосвідомість на поведінковому </w:t>
      </w:r>
      <w:proofErr w:type="gramStart"/>
      <w:r w:rsidRPr="001F7FEE">
        <w:rPr>
          <w:sz w:val="28"/>
          <w:szCs w:val="28"/>
        </w:rPr>
        <w:t>р</w:t>
      </w:r>
      <w:proofErr w:type="gramEnd"/>
      <w:r w:rsidRPr="001F7FEE">
        <w:rPr>
          <w:sz w:val="28"/>
          <w:szCs w:val="28"/>
        </w:rPr>
        <w:t>івні виявляється у вигляді професійної майстерності як цілісного утворення, що формується під впливом внутрішніх (самоактуалізація, самопізнання, саморегуляція, саморозуміння) і зовнішніх (професійне навчання, соціум, його вимоги, мораль тощо)</w:t>
      </w:r>
      <w:r>
        <w:rPr>
          <w:sz w:val="28"/>
          <w:szCs w:val="28"/>
        </w:rPr>
        <w:t xml:space="preserve"> </w:t>
      </w:r>
      <w:r w:rsidRPr="001F7FEE">
        <w:rPr>
          <w:sz w:val="28"/>
          <w:szCs w:val="28"/>
        </w:rPr>
        <w:t xml:space="preserve">умов, внаслідок чого змінюється «Я–концепція». Через професійну самосвідомість як особливий феномен людської психіки здійснюється саморегуляція особистістю своїх дій у професійній сфері на основі </w:t>
      </w:r>
      <w:proofErr w:type="gramStart"/>
      <w:r w:rsidRPr="001F7FEE">
        <w:rPr>
          <w:sz w:val="28"/>
          <w:szCs w:val="28"/>
        </w:rPr>
        <w:t>п</w:t>
      </w:r>
      <w:proofErr w:type="gramEnd"/>
      <w:r w:rsidRPr="001F7FEE">
        <w:rPr>
          <w:sz w:val="28"/>
          <w:szCs w:val="28"/>
        </w:rPr>
        <w:t xml:space="preserve">ізнання професійних вимог, своїх професійних можливостей і емоційного ставлення до себе як до суб’єкта професійної діяльності. Змінена «Я–концепція», своєю чергою, теж впливає на професійну майстерність. </w:t>
      </w:r>
    </w:p>
    <w:p w:rsidR="00E653E6" w:rsidRDefault="00E653E6" w:rsidP="00E653E6">
      <w:pPr>
        <w:pStyle w:val="a3"/>
        <w:spacing w:before="0" w:beforeAutospacing="0" w:after="0" w:afterAutospacing="0" w:line="360" w:lineRule="auto"/>
        <w:ind w:firstLine="567"/>
        <w:jc w:val="both"/>
        <w:rPr>
          <w:sz w:val="28"/>
          <w:szCs w:val="28"/>
        </w:rPr>
      </w:pPr>
      <w:r w:rsidRPr="001F7FEE">
        <w:rPr>
          <w:sz w:val="28"/>
          <w:szCs w:val="28"/>
        </w:rPr>
        <w:t>Професійн</w:t>
      </w:r>
      <w:r w:rsidR="009400D9">
        <w:rPr>
          <w:sz w:val="28"/>
          <w:szCs w:val="28"/>
        </w:rPr>
        <w:t xml:space="preserve">а самосвідомість молодого </w:t>
      </w:r>
      <w:r w:rsidR="009400D9">
        <w:rPr>
          <w:sz w:val="28"/>
          <w:szCs w:val="28"/>
          <w:lang w:val="uk-UA"/>
        </w:rPr>
        <w:t>педагога</w:t>
      </w:r>
      <w:r w:rsidRPr="001F7FEE">
        <w:rPr>
          <w:sz w:val="28"/>
          <w:szCs w:val="28"/>
        </w:rPr>
        <w:t xml:space="preserve"> характеризує певний </w:t>
      </w:r>
      <w:proofErr w:type="gramStart"/>
      <w:r w:rsidRPr="001F7FEE">
        <w:rPr>
          <w:sz w:val="28"/>
          <w:szCs w:val="28"/>
        </w:rPr>
        <w:t>р</w:t>
      </w:r>
      <w:proofErr w:type="gramEnd"/>
      <w:r w:rsidRPr="001F7FEE">
        <w:rPr>
          <w:sz w:val="28"/>
          <w:szCs w:val="28"/>
        </w:rPr>
        <w:t>івень його самовизначення як особистості. Особистість, що самовизначилася в професійному плані, – індивід, який усвідомлює свої життєві цілі, плани, пов’язані з самореалізацією в професійній сфері, професійні наміри (чого він хоче), свої особистісні та фізичні якості (</w:t>
      </w:r>
      <w:proofErr w:type="gramStart"/>
      <w:r w:rsidRPr="001F7FEE">
        <w:rPr>
          <w:sz w:val="28"/>
          <w:szCs w:val="28"/>
        </w:rPr>
        <w:t xml:space="preserve">яким він є професіоналом), свої можливості, здібності, обдарування (що він може, межі його самоудосконалення), вимоги, що пред’являються діяльністю, професійною групою (що від нього вимагають). </w:t>
      </w:r>
      <w:proofErr w:type="gramEnd"/>
    </w:p>
    <w:p w:rsidR="00E653E6" w:rsidRDefault="00E653E6" w:rsidP="00E653E6">
      <w:pPr>
        <w:pStyle w:val="a3"/>
        <w:spacing w:before="0" w:beforeAutospacing="0" w:after="0" w:afterAutospacing="0" w:line="360" w:lineRule="auto"/>
        <w:ind w:firstLine="567"/>
        <w:jc w:val="both"/>
        <w:rPr>
          <w:sz w:val="28"/>
          <w:szCs w:val="28"/>
        </w:rPr>
      </w:pPr>
      <w:r w:rsidRPr="001F7FEE">
        <w:rPr>
          <w:sz w:val="28"/>
          <w:szCs w:val="28"/>
        </w:rPr>
        <w:t xml:space="preserve">У </w:t>
      </w:r>
      <w:proofErr w:type="gramStart"/>
      <w:r w:rsidRPr="001F7FEE">
        <w:rPr>
          <w:sz w:val="28"/>
          <w:szCs w:val="28"/>
        </w:rPr>
        <w:t>міру</w:t>
      </w:r>
      <w:proofErr w:type="gramEnd"/>
      <w:r w:rsidRPr="001F7FEE">
        <w:rPr>
          <w:sz w:val="28"/>
          <w:szCs w:val="28"/>
        </w:rPr>
        <w:t xml:space="preserve"> зростання професіоналізму професійна самосвідомість змінюється. Вона розширюється за рахунок включення нових ознак розвиненої професії, що пред’являє нові вимоги до людини-професіонала; змінюються самі критерії оцінювання себе як професіонала. Розширення професійної самосвідомості виражається у зростанні кількості ознак </w:t>
      </w:r>
      <w:r w:rsidRPr="001F7FEE">
        <w:rPr>
          <w:sz w:val="28"/>
          <w:szCs w:val="28"/>
        </w:rPr>
        <w:lastRenderedPageBreak/>
        <w:t xml:space="preserve">професійної діяльності, що відображаються у </w:t>
      </w:r>
      <w:proofErr w:type="gramStart"/>
      <w:r w:rsidRPr="001F7FEE">
        <w:rPr>
          <w:sz w:val="28"/>
          <w:szCs w:val="28"/>
        </w:rPr>
        <w:t>св</w:t>
      </w:r>
      <w:proofErr w:type="gramEnd"/>
      <w:r w:rsidRPr="001F7FEE">
        <w:rPr>
          <w:sz w:val="28"/>
          <w:szCs w:val="28"/>
        </w:rPr>
        <w:t xml:space="preserve">ідомості фахівця, у подоланні стереотипів образу професіонала, в цілісному баченні себе в контексті всієї професійної діяльності. </w:t>
      </w:r>
    </w:p>
    <w:p w:rsidR="00E653E6" w:rsidRDefault="00E653E6" w:rsidP="00E653E6">
      <w:pPr>
        <w:pStyle w:val="a3"/>
        <w:spacing w:before="0" w:beforeAutospacing="0" w:after="0" w:afterAutospacing="0" w:line="360" w:lineRule="auto"/>
        <w:ind w:firstLine="567"/>
        <w:jc w:val="both"/>
        <w:rPr>
          <w:sz w:val="28"/>
          <w:szCs w:val="28"/>
        </w:rPr>
      </w:pPr>
      <w:r w:rsidRPr="001F7FEE">
        <w:rPr>
          <w:sz w:val="28"/>
          <w:szCs w:val="28"/>
        </w:rPr>
        <w:t xml:space="preserve">Загалом більшість вчених (О.М. Боброва, С.В. Васьковська, В.М. Козієв, А.К. Маркова) відзначають, що професійна самосвідомість вимагає </w:t>
      </w:r>
      <w:proofErr w:type="gramStart"/>
      <w:r w:rsidRPr="001F7FEE">
        <w:rPr>
          <w:sz w:val="28"/>
          <w:szCs w:val="28"/>
        </w:rPr>
        <w:t>спец</w:t>
      </w:r>
      <w:proofErr w:type="gramEnd"/>
      <w:r w:rsidRPr="001F7FEE">
        <w:rPr>
          <w:sz w:val="28"/>
          <w:szCs w:val="28"/>
        </w:rPr>
        <w:t xml:space="preserve">іальної роботи з розвитку, проте часто це відбувається стихійно. У педагогічній діяльності, де існує професійна необхідність </w:t>
      </w:r>
      <w:proofErr w:type="gramStart"/>
      <w:r w:rsidRPr="001F7FEE">
        <w:rPr>
          <w:sz w:val="28"/>
          <w:szCs w:val="28"/>
        </w:rPr>
        <w:t>п</w:t>
      </w:r>
      <w:proofErr w:type="gramEnd"/>
      <w:r w:rsidRPr="001F7FEE">
        <w:rPr>
          <w:sz w:val="28"/>
          <w:szCs w:val="28"/>
        </w:rPr>
        <w:t>ідвищити ефективність цього процесу, організація і керівництво пізнавальною діяльністю, дотримання психологічних умов і принципів її розвитку можуть принести суттєві результати.</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proofErr w:type="gramStart"/>
      <w:r w:rsidRPr="00AD32C6">
        <w:rPr>
          <w:color w:val="000000" w:themeColor="text1"/>
          <w:sz w:val="28"/>
          <w:szCs w:val="28"/>
        </w:rPr>
        <w:t>Досл</w:t>
      </w:r>
      <w:proofErr w:type="gramEnd"/>
      <w:r w:rsidRPr="00AD32C6">
        <w:rPr>
          <w:color w:val="000000" w:themeColor="text1"/>
          <w:sz w:val="28"/>
          <w:szCs w:val="28"/>
        </w:rPr>
        <w:t>іджуючи велику вибірку педагог</w:t>
      </w:r>
      <w:r w:rsidRPr="00AD32C6">
        <w:rPr>
          <w:color w:val="000000" w:themeColor="text1"/>
          <w:sz w:val="28"/>
          <w:szCs w:val="28"/>
          <w:lang w:val="uk-UA"/>
        </w:rPr>
        <w:t>ів</w:t>
      </w:r>
      <w:r w:rsidRPr="00AD32C6">
        <w:rPr>
          <w:color w:val="000000" w:themeColor="text1"/>
          <w:sz w:val="28"/>
          <w:szCs w:val="28"/>
        </w:rPr>
        <w:t xml:space="preserve"> різного рівня на предмет професійної самосвідомості, Г.І. Метельський показав принципові відмінності у пізнанні не тільки психології учнів, змісту і способів впливу на них, але й особливостей процесу і результату власної діял</w:t>
      </w:r>
      <w:r w:rsidR="00BA58F6">
        <w:rPr>
          <w:color w:val="000000" w:themeColor="text1"/>
          <w:sz w:val="28"/>
          <w:szCs w:val="28"/>
        </w:rPr>
        <w:t>ьності, її преваг і недоліків [37</w:t>
      </w:r>
      <w:r w:rsidRPr="00AD32C6">
        <w:rPr>
          <w:color w:val="000000" w:themeColor="text1"/>
          <w:sz w:val="28"/>
          <w:szCs w:val="28"/>
        </w:rPr>
        <w:t xml:space="preserve">]. </w:t>
      </w:r>
      <w:proofErr w:type="gramStart"/>
      <w:r w:rsidRPr="00AD32C6">
        <w:rPr>
          <w:color w:val="000000" w:themeColor="text1"/>
          <w:sz w:val="28"/>
          <w:szCs w:val="28"/>
        </w:rPr>
        <w:t>Досл</w:t>
      </w:r>
      <w:proofErr w:type="gramEnd"/>
      <w:r w:rsidRPr="00AD32C6">
        <w:rPr>
          <w:color w:val="000000" w:themeColor="text1"/>
          <w:sz w:val="28"/>
          <w:szCs w:val="28"/>
        </w:rPr>
        <w:t xml:space="preserve">ідник виділив три рівні розвитку у педагога здатності до рефлексії, самопізнання. Для низького </w:t>
      </w:r>
      <w:proofErr w:type="gramStart"/>
      <w:r w:rsidRPr="00AD32C6">
        <w:rPr>
          <w:color w:val="000000" w:themeColor="text1"/>
          <w:sz w:val="28"/>
          <w:szCs w:val="28"/>
        </w:rPr>
        <w:t>р</w:t>
      </w:r>
      <w:proofErr w:type="gramEnd"/>
      <w:r w:rsidRPr="00AD32C6">
        <w:rPr>
          <w:color w:val="000000" w:themeColor="text1"/>
          <w:sz w:val="28"/>
          <w:szCs w:val="28"/>
        </w:rPr>
        <w:t>івня характерним є нестійке, фра</w:t>
      </w:r>
      <w:r w:rsidR="00775477">
        <w:rPr>
          <w:color w:val="000000" w:themeColor="text1"/>
          <w:sz w:val="28"/>
          <w:szCs w:val="28"/>
        </w:rPr>
        <w:t xml:space="preserve">гментарне відображення дій </w:t>
      </w:r>
      <w:r w:rsidR="00775477">
        <w:rPr>
          <w:color w:val="000000" w:themeColor="text1"/>
          <w:sz w:val="28"/>
          <w:szCs w:val="28"/>
          <w:lang w:val="uk-UA"/>
        </w:rPr>
        <w:t>студентів</w:t>
      </w:r>
      <w:r w:rsidRPr="00AD32C6">
        <w:rPr>
          <w:color w:val="000000" w:themeColor="text1"/>
          <w:sz w:val="28"/>
          <w:szCs w:val="28"/>
        </w:rPr>
        <w:t xml:space="preserve"> і лише часткова їх корекція. Для середнього рівня характерне більш близьке знайом</w:t>
      </w:r>
      <w:r w:rsidR="00775477">
        <w:rPr>
          <w:color w:val="000000" w:themeColor="text1"/>
          <w:sz w:val="28"/>
          <w:szCs w:val="28"/>
        </w:rPr>
        <w:t xml:space="preserve">ство педагога з особистістю </w:t>
      </w:r>
      <w:r w:rsidR="00775477">
        <w:rPr>
          <w:color w:val="000000" w:themeColor="text1"/>
          <w:sz w:val="28"/>
          <w:szCs w:val="28"/>
          <w:lang w:val="uk-UA"/>
        </w:rPr>
        <w:t>студента</w:t>
      </w:r>
      <w:r w:rsidRPr="00AD32C6">
        <w:rPr>
          <w:color w:val="000000" w:themeColor="text1"/>
          <w:sz w:val="28"/>
          <w:szCs w:val="28"/>
        </w:rPr>
        <w:t xml:space="preserve">, більш адекватне відображення його особливостей. Педагог виявляє здатність до </w:t>
      </w:r>
      <w:proofErr w:type="gramStart"/>
      <w:r w:rsidRPr="00AD32C6">
        <w:rPr>
          <w:color w:val="000000" w:themeColor="text1"/>
          <w:sz w:val="28"/>
          <w:szCs w:val="28"/>
        </w:rPr>
        <w:t>ст</w:t>
      </w:r>
      <w:proofErr w:type="gramEnd"/>
      <w:r w:rsidRPr="00AD32C6">
        <w:rPr>
          <w:color w:val="000000" w:themeColor="text1"/>
          <w:sz w:val="28"/>
          <w:szCs w:val="28"/>
        </w:rPr>
        <w:t>ійкого і всебічного відображення себе як виконавця, але управляти своїми проявами і діяльністю на цій основі не уміє. Високий рівень – яскравий приклад єдності інформаційної і регулятивної функцій, які виявляються у педагогів як при сп</w:t>
      </w:r>
      <w:r w:rsidR="00775477">
        <w:rPr>
          <w:color w:val="000000" w:themeColor="text1"/>
          <w:sz w:val="28"/>
          <w:szCs w:val="28"/>
        </w:rPr>
        <w:t xml:space="preserve">рийнятті </w:t>
      </w:r>
      <w:r w:rsidR="00775477">
        <w:rPr>
          <w:color w:val="000000" w:themeColor="text1"/>
          <w:sz w:val="28"/>
          <w:szCs w:val="28"/>
          <w:lang w:val="uk-UA"/>
        </w:rPr>
        <w:t>студентів</w:t>
      </w:r>
      <w:r w:rsidRPr="00AD32C6">
        <w:rPr>
          <w:color w:val="000000" w:themeColor="text1"/>
          <w:sz w:val="28"/>
          <w:szCs w:val="28"/>
        </w:rPr>
        <w:t>, так і в процесі самопіз</w:t>
      </w:r>
      <w:r w:rsidR="00775477">
        <w:rPr>
          <w:color w:val="000000" w:themeColor="text1"/>
          <w:sz w:val="28"/>
          <w:szCs w:val="28"/>
        </w:rPr>
        <w:t>нання. Якщо, взаємодіючи з</w:t>
      </w:r>
      <w:r w:rsidR="00775477">
        <w:rPr>
          <w:color w:val="000000" w:themeColor="text1"/>
          <w:sz w:val="28"/>
          <w:szCs w:val="28"/>
          <w:lang w:val="uk-UA"/>
        </w:rPr>
        <w:t>і студентом</w:t>
      </w:r>
      <w:r w:rsidRPr="00AD32C6">
        <w:rPr>
          <w:color w:val="000000" w:themeColor="text1"/>
          <w:sz w:val="28"/>
          <w:szCs w:val="28"/>
        </w:rPr>
        <w:t xml:space="preserve">, педагог накопичує інформацію про нього з метою регуляції його діяльності, то уявлення і поняття </w:t>
      </w:r>
      <w:proofErr w:type="gramStart"/>
      <w:r w:rsidRPr="00AD32C6">
        <w:rPr>
          <w:color w:val="000000" w:themeColor="text1"/>
          <w:sz w:val="28"/>
          <w:szCs w:val="28"/>
        </w:rPr>
        <w:t>про</w:t>
      </w:r>
      <w:proofErr w:type="gramEnd"/>
      <w:r w:rsidRPr="00AD32C6">
        <w:rPr>
          <w:color w:val="000000" w:themeColor="text1"/>
          <w:sz w:val="28"/>
          <w:szCs w:val="28"/>
        </w:rPr>
        <w:t xml:space="preserve"> </w:t>
      </w:r>
      <w:proofErr w:type="gramStart"/>
      <w:r w:rsidRPr="00AD32C6">
        <w:rPr>
          <w:color w:val="000000" w:themeColor="text1"/>
          <w:sz w:val="28"/>
          <w:szCs w:val="28"/>
        </w:rPr>
        <w:t>себе</w:t>
      </w:r>
      <w:proofErr w:type="gramEnd"/>
      <w:r w:rsidRPr="00AD32C6">
        <w:rPr>
          <w:color w:val="000000" w:themeColor="text1"/>
          <w:sz w:val="28"/>
          <w:szCs w:val="28"/>
        </w:rPr>
        <w:t xml:space="preserve">, що виникають в результаті самовідображення, сприяють регуляції його виконавчої діяльності і, загалом, зростанню професійної майстерності педагога.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lang w:val="uk-UA"/>
        </w:rPr>
        <w:t>Таким чином, дослідження Г.І. Метельського підтвердило думку про те, що система знань і</w:t>
      </w:r>
      <w:r w:rsidR="00775477">
        <w:rPr>
          <w:color w:val="000000" w:themeColor="text1"/>
          <w:sz w:val="28"/>
          <w:szCs w:val="28"/>
          <w:lang w:val="uk-UA"/>
        </w:rPr>
        <w:t xml:space="preserve"> умінь, яка набувається викладачем</w:t>
      </w:r>
      <w:r w:rsidRPr="00AD32C6">
        <w:rPr>
          <w:color w:val="000000" w:themeColor="text1"/>
          <w:sz w:val="28"/>
          <w:szCs w:val="28"/>
          <w:lang w:val="uk-UA"/>
        </w:rPr>
        <w:t xml:space="preserve"> у п</w:t>
      </w:r>
      <w:r w:rsidR="00775477">
        <w:rPr>
          <w:color w:val="000000" w:themeColor="text1"/>
          <w:sz w:val="28"/>
          <w:szCs w:val="28"/>
          <w:lang w:val="uk-UA"/>
        </w:rPr>
        <w:t xml:space="preserve">роцесі пізнання </w:t>
      </w:r>
      <w:r w:rsidR="00775477">
        <w:rPr>
          <w:color w:val="000000" w:themeColor="text1"/>
          <w:sz w:val="28"/>
          <w:szCs w:val="28"/>
          <w:lang w:val="uk-UA"/>
        </w:rPr>
        <w:lastRenderedPageBreak/>
        <w:t>особистості студента</w:t>
      </w:r>
      <w:r w:rsidRPr="00AD32C6">
        <w:rPr>
          <w:color w:val="000000" w:themeColor="text1"/>
          <w:sz w:val="28"/>
          <w:szCs w:val="28"/>
          <w:lang w:val="uk-UA"/>
        </w:rPr>
        <w:t xml:space="preserve"> і самопізнання, є однією з найважливіших умов творчого розв’язання педагогічних задач і слугує передумовою вдосконалення педагога як суб’єкта </w:t>
      </w:r>
      <w:r w:rsidR="00BA58F6">
        <w:rPr>
          <w:color w:val="000000" w:themeColor="text1"/>
          <w:sz w:val="28"/>
          <w:szCs w:val="28"/>
          <w:lang w:val="uk-UA"/>
        </w:rPr>
        <w:t>праці, пізнання і спілкування [37</w:t>
      </w:r>
      <w:r w:rsidRPr="00AD32C6">
        <w:rPr>
          <w:color w:val="000000" w:themeColor="text1"/>
          <w:sz w:val="28"/>
          <w:szCs w:val="28"/>
          <w:lang w:val="uk-UA"/>
        </w:rPr>
        <w:t xml:space="preserve">].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lang w:val="uk-UA"/>
        </w:rPr>
        <w:t>В.М. Козієв розглядає професійну самосвідомість педагога, як складний особистісний механізм, що відіграє активну регулю</w:t>
      </w:r>
      <w:r w:rsidR="00775477">
        <w:rPr>
          <w:color w:val="000000" w:themeColor="text1"/>
          <w:sz w:val="28"/>
          <w:szCs w:val="28"/>
          <w:lang w:val="uk-UA"/>
        </w:rPr>
        <w:t>вальну роль у діяльності викладача</w:t>
      </w:r>
      <w:r w:rsidRPr="00AD32C6">
        <w:rPr>
          <w:color w:val="000000" w:themeColor="text1"/>
          <w:sz w:val="28"/>
          <w:szCs w:val="28"/>
          <w:lang w:val="uk-UA"/>
        </w:rPr>
        <w:t>, за допомогою якого можливий активний саморозвиток, свідоме формування в самого себе професійно значущих якостей особистості, професійної</w:t>
      </w:r>
      <w:r w:rsidR="00BA58F6">
        <w:rPr>
          <w:color w:val="000000" w:themeColor="text1"/>
          <w:sz w:val="28"/>
          <w:szCs w:val="28"/>
          <w:lang w:val="uk-UA"/>
        </w:rPr>
        <w:t xml:space="preserve"> майстерності [32</w:t>
      </w:r>
      <w:r w:rsidRPr="00AD32C6">
        <w:rPr>
          <w:color w:val="000000" w:themeColor="text1"/>
          <w:sz w:val="28"/>
          <w:szCs w:val="28"/>
          <w:lang w:val="uk-UA"/>
        </w:rPr>
        <w:t>]. Тільки у тому випадку, коли педагог знає, з одного боку, якими якостями він повинен володіти, а з іншого – якою мірою у нього розвинені ці якості, він може свідомо прагнути формування і розвитку цих якостей у себе. Тільки знання і зіставлення особистістю своїх психологічних особливостей з вимогами професійної діяльності може стимулювати в майбутніх педагогів</w:t>
      </w:r>
      <w:r w:rsidR="00775477">
        <w:rPr>
          <w:color w:val="000000" w:themeColor="text1"/>
          <w:sz w:val="28"/>
          <w:szCs w:val="28"/>
          <w:lang w:val="uk-UA"/>
        </w:rPr>
        <w:t xml:space="preserve"> активність, спрямовану на самов</w:t>
      </w:r>
      <w:r w:rsidRPr="00AD32C6">
        <w:rPr>
          <w:color w:val="000000" w:themeColor="text1"/>
          <w:sz w:val="28"/>
          <w:szCs w:val="28"/>
          <w:lang w:val="uk-UA"/>
        </w:rPr>
        <w:t xml:space="preserve">досконалення і самовиховання необхідних якостей.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lang w:val="uk-UA"/>
        </w:rPr>
        <w:t>На відміну від згаданих вище дослідників, котрі розглядають професійну самосвідомість як процес професійного самопізнання, усвідомлення і зіставлення особистістю власних особливостей з вимогами реальної профес</w:t>
      </w:r>
      <w:r w:rsidR="00BA58F6">
        <w:rPr>
          <w:color w:val="000000" w:themeColor="text1"/>
          <w:sz w:val="28"/>
          <w:szCs w:val="28"/>
          <w:lang w:val="uk-UA"/>
        </w:rPr>
        <w:t>ійної діяльності, Л.М. Мітіна [38</w:t>
      </w:r>
      <w:r w:rsidRPr="00AD32C6">
        <w:rPr>
          <w:color w:val="000000" w:themeColor="text1"/>
          <w:sz w:val="28"/>
          <w:szCs w:val="28"/>
          <w:lang w:val="uk-UA"/>
        </w:rPr>
        <w:t xml:space="preserve">] низький рівень розвитку професійної самосвідомості вчителя пояснює усвідомленням і самооцінкою лише окремих властивостей і якостей, які складаються в нестійкий образ, що визначає неконструктивну поведінку і педагогічну взаємодію. У педагогів з високим рівнем професійної самосвідомості цілісний образ Я вписується в загальну систему ціннісних орієнтацій, пов’язаних з усвідомленням цілей своєї професійної діяльності і засобів, необхідних для їх конструктивного досягнення.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lang w:val="uk-UA"/>
        </w:rPr>
        <w:t xml:space="preserve">У дослідженні Н.В. Кузьміної було показано, що викладачам високого рівня продуктивності властиве безперервне самопізнання, засноване на гармонійному поєднанні всіх компонентів досвіду, пізнанні інших людей і самого себе (висока аутопсихологічна компетентність). Їм властиві найбільш адекватна самооцінка, особлива чутливість до переваг і недоліків власної </w:t>
      </w:r>
      <w:r w:rsidRPr="00AD32C6">
        <w:rPr>
          <w:color w:val="000000" w:themeColor="text1"/>
          <w:sz w:val="28"/>
          <w:szCs w:val="28"/>
          <w:lang w:val="uk-UA"/>
        </w:rPr>
        <w:lastRenderedPageBreak/>
        <w:t>особистості та діяльності, уміння зрозуміти причини своїх творчих успіхів і невдач, уміння аналізувати і узагальнювати результати власної професійної діяльності, порівнювати їх з роботою інших вчителів. Високопродуктивні педагоги завдяки умілій діагностиці своїх професійних можливостей успішно регулюють власні педагогічні дії, у розв’язанні навчально-виховних завдань досягають високого рівня – не тільки моделюють систему знань учнів, але й формують у них необхідні ціннісні орієнтації і властивості особистост</w:t>
      </w:r>
      <w:r w:rsidR="00BA58F6">
        <w:rPr>
          <w:color w:val="000000" w:themeColor="text1"/>
          <w:sz w:val="28"/>
          <w:szCs w:val="28"/>
          <w:lang w:val="uk-UA"/>
        </w:rPr>
        <w:t>і [33</w:t>
      </w:r>
      <w:r w:rsidRPr="00AD32C6">
        <w:rPr>
          <w:color w:val="000000" w:themeColor="text1"/>
          <w:sz w:val="28"/>
          <w:szCs w:val="28"/>
          <w:lang w:val="uk-UA"/>
        </w:rPr>
        <w:t>].</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rPr>
        <w:t>Питання про професійну самосвідомість перебуває у нерозривному зв’язку з проблемою самовизначення особистості педагога. Так, П.А. Шаві</w:t>
      </w:r>
      <w:proofErr w:type="gramStart"/>
      <w:r w:rsidRPr="00AD32C6">
        <w:rPr>
          <w:color w:val="000000" w:themeColor="text1"/>
          <w:sz w:val="28"/>
          <w:szCs w:val="28"/>
        </w:rPr>
        <w:t>р</w:t>
      </w:r>
      <w:proofErr w:type="gramEnd"/>
      <w:r w:rsidRPr="00AD32C6">
        <w:rPr>
          <w:color w:val="000000" w:themeColor="text1"/>
          <w:sz w:val="28"/>
          <w:szCs w:val="28"/>
        </w:rPr>
        <w:t xml:space="preserve"> вважає, що міра сформованості професійної самосвідомості випускника вищого навчального закладу може бути показником успішності й завершеності його професійного самовизначення. Тому врахування особливостей професійної самосвідомості, пошук резервів його вдосконалення є передумовою успіху всієї роботи з профорієнтації у вищому навчальному закладі.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rPr>
        <w:t xml:space="preserve">Яка ж динаміка професійного самопізнання студентів вищого педагогічного навчального закладу?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П</w:t>
      </w:r>
      <w:r w:rsidRPr="00AD32C6">
        <w:rPr>
          <w:color w:val="000000" w:themeColor="text1"/>
          <w:sz w:val="28"/>
          <w:szCs w:val="28"/>
          <w:lang w:val="uk-UA"/>
        </w:rPr>
        <w:t>очаток пер</w:t>
      </w:r>
      <w:r>
        <w:rPr>
          <w:color w:val="000000" w:themeColor="text1"/>
          <w:sz w:val="28"/>
          <w:szCs w:val="28"/>
          <w:lang w:val="uk-UA"/>
        </w:rPr>
        <w:t xml:space="preserve">еходу від юності до дорослості є найважливішим періодом </w:t>
      </w:r>
      <w:r w:rsidRPr="00AD32C6">
        <w:rPr>
          <w:color w:val="000000" w:themeColor="text1"/>
          <w:sz w:val="28"/>
          <w:szCs w:val="28"/>
          <w:lang w:val="uk-UA"/>
        </w:rPr>
        <w:t xml:space="preserve">розвитку самосвідомості й зрілої самооцінки. </w:t>
      </w:r>
      <w:r w:rsidR="00B814B6">
        <w:rPr>
          <w:color w:val="000000" w:themeColor="text1"/>
          <w:sz w:val="28"/>
          <w:szCs w:val="28"/>
          <w:lang w:val="uk-UA"/>
        </w:rPr>
        <w:t xml:space="preserve">Професійна самосвідомість і самовизначення здобувачів відноситься до завершальній стадії. Це дає можливість управляти </w:t>
      </w:r>
      <w:r w:rsidRPr="00811627">
        <w:rPr>
          <w:color w:val="000000" w:themeColor="text1"/>
          <w:sz w:val="28"/>
          <w:szCs w:val="28"/>
          <w:lang w:val="uk-UA"/>
        </w:rPr>
        <w:t>процесом професійної сам</w:t>
      </w:r>
      <w:r w:rsidR="00B814B6">
        <w:rPr>
          <w:color w:val="000000" w:themeColor="text1"/>
          <w:sz w:val="28"/>
          <w:szCs w:val="28"/>
          <w:lang w:val="uk-UA"/>
        </w:rPr>
        <w:t>освідомості студента, формувати його професійну Я-концепцію</w:t>
      </w:r>
      <w:r w:rsidRPr="00811627">
        <w:rPr>
          <w:color w:val="000000" w:themeColor="text1"/>
          <w:sz w:val="28"/>
          <w:szCs w:val="28"/>
          <w:lang w:val="uk-UA"/>
        </w:rPr>
        <w:t xml:space="preserve">. </w:t>
      </w:r>
      <w:r w:rsidRPr="00AD32C6">
        <w:rPr>
          <w:color w:val="000000" w:themeColor="text1"/>
          <w:sz w:val="28"/>
          <w:szCs w:val="28"/>
        </w:rPr>
        <w:t xml:space="preserve">Розглянемо особливості формування професійної Я-концепції молодого професіонала. Становлення професійної Я-концепції – це складний та тривалий процес. На </w:t>
      </w:r>
      <w:proofErr w:type="gramStart"/>
      <w:r w:rsidRPr="00AD32C6">
        <w:rPr>
          <w:color w:val="000000" w:themeColor="text1"/>
          <w:sz w:val="28"/>
          <w:szCs w:val="28"/>
        </w:rPr>
        <w:t>р</w:t>
      </w:r>
      <w:proofErr w:type="gramEnd"/>
      <w:r w:rsidRPr="00AD32C6">
        <w:rPr>
          <w:color w:val="000000" w:themeColor="text1"/>
          <w:sz w:val="28"/>
          <w:szCs w:val="28"/>
        </w:rPr>
        <w:t xml:space="preserve">івні Я-ідеального відбувається становлення ідеального образу «Я-професіонала». </w:t>
      </w:r>
    </w:p>
    <w:p w:rsidR="00E653E6" w:rsidRPr="00204200" w:rsidRDefault="00E653E6" w:rsidP="00E653E6">
      <w:pPr>
        <w:pStyle w:val="a3"/>
        <w:spacing w:before="0" w:beforeAutospacing="0" w:after="0" w:afterAutospacing="0" w:line="360" w:lineRule="auto"/>
        <w:ind w:firstLine="567"/>
        <w:jc w:val="both"/>
        <w:rPr>
          <w:color w:val="000000" w:themeColor="text1"/>
          <w:sz w:val="22"/>
          <w:szCs w:val="22"/>
        </w:rPr>
      </w:pPr>
      <w:r w:rsidRPr="00AD32C6">
        <w:rPr>
          <w:color w:val="000000" w:themeColor="text1"/>
          <w:sz w:val="28"/>
          <w:szCs w:val="28"/>
          <w:lang w:val="uk-UA"/>
        </w:rPr>
        <w:t xml:space="preserve">Важливим процесом тут є інтеграція знань про моделі професійності в єдину модель (причому можуть використовуватися або існуючі теоретичні моделі, або це може бути об’єднанням особистісних рис відомих професіоналів, або ця модель може відображати особистість значущого професіонала тощо), емоційне сприйняття цього образу та виникнення </w:t>
      </w:r>
      <w:r w:rsidRPr="00AD32C6">
        <w:rPr>
          <w:color w:val="000000" w:themeColor="text1"/>
          <w:sz w:val="28"/>
          <w:szCs w:val="28"/>
          <w:lang w:val="uk-UA"/>
        </w:rPr>
        <w:lastRenderedPageBreak/>
        <w:t xml:space="preserve">мотивації, установки на досягнення цього образу, тобто спрямованості на професійну самореалізацію. </w:t>
      </w:r>
      <w:r w:rsidRPr="00AD32C6">
        <w:rPr>
          <w:color w:val="000000" w:themeColor="text1"/>
          <w:sz w:val="28"/>
          <w:szCs w:val="28"/>
        </w:rPr>
        <w:t xml:space="preserve">На </w:t>
      </w:r>
      <w:proofErr w:type="gramStart"/>
      <w:r w:rsidRPr="00AD32C6">
        <w:rPr>
          <w:color w:val="000000" w:themeColor="text1"/>
          <w:sz w:val="28"/>
          <w:szCs w:val="28"/>
        </w:rPr>
        <w:t>р</w:t>
      </w:r>
      <w:proofErr w:type="gramEnd"/>
      <w:r w:rsidRPr="00AD32C6">
        <w:rPr>
          <w:color w:val="000000" w:themeColor="text1"/>
          <w:sz w:val="28"/>
          <w:szCs w:val="28"/>
        </w:rPr>
        <w:t>івні Я-реального відбувається рефлексія професійних умінь, якостей та формування на цій основі реального образу «Я-професіонала», оцінка цього образу з точки зору відповідності його ідеальному образові «Я-професіонала» та професійне самовдосконалення</w:t>
      </w:r>
      <w:r w:rsidR="00BA58F6">
        <w:rPr>
          <w:color w:val="000000" w:themeColor="text1"/>
          <w:sz w:val="28"/>
          <w:szCs w:val="28"/>
        </w:rPr>
        <w:t xml:space="preserve"> [31</w:t>
      </w:r>
      <w:r w:rsidRPr="00204200">
        <w:rPr>
          <w:color w:val="000000" w:themeColor="text1"/>
          <w:sz w:val="28"/>
          <w:szCs w:val="28"/>
        </w:rPr>
        <w:t>].</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lang w:val="uk-UA"/>
        </w:rPr>
        <w:t xml:space="preserve">На рівні Я-дзеркального відбувається рефлексія ставлення до особистості інших професіоналів, причому у деяких випадках професійна самооцінка особистості дуже залежить від оцінки інших професіоналів; звідси може виникнути прагнення відповідати очікуванням значущих професіоналів.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lang w:val="uk-UA"/>
        </w:rPr>
        <w:t xml:space="preserve">Загальновідомо, що рушійною силою процесу професійного розвитку суб’єкта діяльності, як і розвитку загалом, є суперечності між можливостями людини і вимогами діяльності.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lang w:val="uk-UA"/>
        </w:rPr>
        <w:t xml:space="preserve">У студентів </w:t>
      </w:r>
      <w:r w:rsidR="0006764D">
        <w:rPr>
          <w:color w:val="000000" w:themeColor="text1"/>
          <w:sz w:val="28"/>
          <w:szCs w:val="28"/>
          <w:lang w:val="uk-UA"/>
        </w:rPr>
        <w:t>закладу вищої педагогічної освіти</w:t>
      </w:r>
      <w:r w:rsidRPr="00AD32C6">
        <w:rPr>
          <w:color w:val="000000" w:themeColor="text1"/>
          <w:sz w:val="28"/>
          <w:szCs w:val="28"/>
          <w:lang w:val="uk-UA"/>
        </w:rPr>
        <w:t xml:space="preserve"> воно виявляється у вигляді суперечності між уявленнями про професію педагога та її реальною сутністю, з одного боку, і між уявленнями про себе як суб’єкта майбутньої педагогічної діяльності та своїми реальними можливостями, з іншого. </w:t>
      </w:r>
      <w:r w:rsidRPr="00811627">
        <w:rPr>
          <w:color w:val="000000" w:themeColor="text1"/>
          <w:sz w:val="28"/>
          <w:szCs w:val="28"/>
          <w:lang w:val="uk-UA"/>
        </w:rPr>
        <w:t xml:space="preserve">Аналіз причин незадоволеності професійним вибором і негативного ставлення до професії педагога показує, що вони найчастіше пов’язані з недостатнім знанням сутнісних особливостей педагогічної професії, передовсім з нерозумінням потенціалу її мотивації, тобто можливостей задоволення базових потреб особистості: у спілкуванні, пізнанні, соціальному визнанні, самоповазі, самореалізації і творчості. </w:t>
      </w:r>
      <w:proofErr w:type="gramStart"/>
      <w:r w:rsidRPr="00AD32C6">
        <w:rPr>
          <w:color w:val="000000" w:themeColor="text1"/>
          <w:sz w:val="28"/>
          <w:szCs w:val="28"/>
        </w:rPr>
        <w:t>Ст</w:t>
      </w:r>
      <w:proofErr w:type="gramEnd"/>
      <w:r w:rsidRPr="00AD32C6">
        <w:rPr>
          <w:color w:val="000000" w:themeColor="text1"/>
          <w:sz w:val="28"/>
          <w:szCs w:val="28"/>
        </w:rPr>
        <w:t xml:space="preserve">ійке позитивне ставлення студента до себе як суб’єкта майбутньої педагогічної діяльності є критерієм завершеності процесу його професійного самовизначення, а також показником того, що професійне навчання має для нього особистісний сенс. Проте, як показують </w:t>
      </w:r>
      <w:proofErr w:type="gramStart"/>
      <w:r w:rsidRPr="00AD32C6">
        <w:rPr>
          <w:color w:val="000000" w:themeColor="text1"/>
          <w:sz w:val="28"/>
          <w:szCs w:val="28"/>
        </w:rPr>
        <w:t>досл</w:t>
      </w:r>
      <w:proofErr w:type="gramEnd"/>
      <w:r w:rsidRPr="00AD32C6">
        <w:rPr>
          <w:color w:val="000000" w:themeColor="text1"/>
          <w:sz w:val="28"/>
          <w:szCs w:val="28"/>
        </w:rPr>
        <w:t xml:space="preserve">ідження, позитивне ставлення до себе як до суб’єкта педагогічної діяльності характерне далеко не всім студентам старших курсів. </w:t>
      </w:r>
    </w:p>
    <w:p w:rsidR="007F2AE8" w:rsidRPr="007F2AE8" w:rsidRDefault="00E653E6" w:rsidP="007F2AE8">
      <w:pPr>
        <w:pStyle w:val="a3"/>
        <w:spacing w:before="0" w:beforeAutospacing="0" w:after="0" w:afterAutospacing="0" w:line="360" w:lineRule="auto"/>
        <w:ind w:firstLine="567"/>
        <w:jc w:val="both"/>
        <w:rPr>
          <w:color w:val="000000" w:themeColor="text1"/>
          <w:sz w:val="28"/>
          <w:szCs w:val="28"/>
        </w:rPr>
      </w:pPr>
      <w:r w:rsidRPr="00AD32C6">
        <w:rPr>
          <w:color w:val="000000" w:themeColor="text1"/>
          <w:sz w:val="28"/>
          <w:szCs w:val="28"/>
        </w:rPr>
        <w:lastRenderedPageBreak/>
        <w:t xml:space="preserve">Зокрема, якщо на першому курсі дві третини студентів вважають, що зможуть стати хорошими педагогами, то </w:t>
      </w:r>
      <w:proofErr w:type="gramStart"/>
      <w:r w:rsidRPr="00AD32C6">
        <w:rPr>
          <w:color w:val="000000" w:themeColor="text1"/>
          <w:sz w:val="28"/>
          <w:szCs w:val="28"/>
        </w:rPr>
        <w:t>на</w:t>
      </w:r>
      <w:proofErr w:type="gramEnd"/>
      <w:r w:rsidRPr="00AD32C6">
        <w:rPr>
          <w:color w:val="000000" w:themeColor="text1"/>
          <w:sz w:val="28"/>
          <w:szCs w:val="28"/>
        </w:rPr>
        <w:t xml:space="preserve"> </w:t>
      </w:r>
      <w:proofErr w:type="gramStart"/>
      <w:r w:rsidRPr="00AD32C6">
        <w:rPr>
          <w:color w:val="000000" w:themeColor="text1"/>
          <w:sz w:val="28"/>
          <w:szCs w:val="28"/>
        </w:rPr>
        <w:t>четвертому</w:t>
      </w:r>
      <w:proofErr w:type="gramEnd"/>
      <w:r w:rsidRPr="00AD32C6">
        <w:rPr>
          <w:color w:val="000000" w:themeColor="text1"/>
          <w:sz w:val="28"/>
          <w:szCs w:val="28"/>
        </w:rPr>
        <w:t xml:space="preserve"> курсі – близько половини. Менше половини студентів </w:t>
      </w:r>
      <w:proofErr w:type="gramStart"/>
      <w:r w:rsidRPr="00AD32C6">
        <w:rPr>
          <w:color w:val="000000" w:themeColor="text1"/>
          <w:sz w:val="28"/>
          <w:szCs w:val="28"/>
        </w:rPr>
        <w:t>п’ятого</w:t>
      </w:r>
      <w:proofErr w:type="gramEnd"/>
      <w:r w:rsidRPr="00AD32C6">
        <w:rPr>
          <w:color w:val="000000" w:themeColor="text1"/>
          <w:sz w:val="28"/>
          <w:szCs w:val="28"/>
        </w:rPr>
        <w:t xml:space="preserve"> курсу вважають, що володіють якостями, необхідн</w:t>
      </w:r>
      <w:r w:rsidR="0006764D">
        <w:rPr>
          <w:color w:val="000000" w:themeColor="text1"/>
          <w:sz w:val="28"/>
          <w:szCs w:val="28"/>
        </w:rPr>
        <w:t xml:space="preserve">ими для успішної роботи </w:t>
      </w:r>
      <w:r w:rsidR="0006764D">
        <w:rPr>
          <w:color w:val="000000" w:themeColor="text1"/>
          <w:sz w:val="28"/>
          <w:szCs w:val="28"/>
          <w:lang w:val="uk-UA"/>
        </w:rPr>
        <w:t>викладача</w:t>
      </w:r>
      <w:r w:rsidRPr="00AD32C6">
        <w:rPr>
          <w:color w:val="000000" w:themeColor="text1"/>
          <w:sz w:val="28"/>
          <w:szCs w:val="28"/>
        </w:rPr>
        <w:t xml:space="preserve">. </w:t>
      </w:r>
    </w:p>
    <w:p w:rsidR="00E653E6" w:rsidRPr="00AD32C6" w:rsidRDefault="00E653E6" w:rsidP="00E653E6">
      <w:pPr>
        <w:pStyle w:val="a3"/>
        <w:spacing w:before="0" w:beforeAutospacing="0" w:after="0" w:afterAutospacing="0" w:line="360" w:lineRule="auto"/>
        <w:ind w:firstLine="567"/>
        <w:jc w:val="both"/>
        <w:rPr>
          <w:color w:val="000000" w:themeColor="text1"/>
          <w:sz w:val="28"/>
          <w:szCs w:val="28"/>
          <w:lang w:val="uk-UA"/>
        </w:rPr>
      </w:pPr>
      <w:r w:rsidRPr="00AD32C6">
        <w:rPr>
          <w:color w:val="000000" w:themeColor="text1"/>
          <w:sz w:val="28"/>
          <w:szCs w:val="28"/>
        </w:rPr>
        <w:t>Таким чином, професійна самосвідомість є неодмінною психологічною умовою ефективності процесу професійного становлення молодого педагога. На ефективність цього процесу</w:t>
      </w:r>
      <w:r w:rsidRPr="00AD32C6">
        <w:rPr>
          <w:color w:val="000000" w:themeColor="text1"/>
          <w:sz w:val="28"/>
          <w:szCs w:val="28"/>
          <w:lang w:val="uk-UA"/>
        </w:rPr>
        <w:t xml:space="preserve"> </w:t>
      </w:r>
      <w:r w:rsidRPr="00AD32C6">
        <w:rPr>
          <w:color w:val="000000" w:themeColor="text1"/>
          <w:sz w:val="28"/>
          <w:szCs w:val="28"/>
        </w:rPr>
        <w:t>позитивно впливає активне і систематичне професійне самопізнання, яке спрямоване на формування адекватного уявлення про себе</w:t>
      </w:r>
      <w:r w:rsidRPr="00AD32C6">
        <w:rPr>
          <w:color w:val="000000" w:themeColor="text1"/>
          <w:sz w:val="28"/>
          <w:szCs w:val="28"/>
          <w:lang w:val="uk-UA"/>
        </w:rPr>
        <w:t xml:space="preserve"> </w:t>
      </w:r>
      <w:r w:rsidRPr="00AD32C6">
        <w:rPr>
          <w:color w:val="000000" w:themeColor="text1"/>
          <w:sz w:val="28"/>
          <w:szCs w:val="28"/>
        </w:rPr>
        <w:t xml:space="preserve">як про суб’єкта майбутньої педагогічної діяльності. У ході професійного навчання і </w:t>
      </w:r>
      <w:proofErr w:type="gramStart"/>
      <w:r w:rsidRPr="00AD32C6">
        <w:rPr>
          <w:color w:val="000000" w:themeColor="text1"/>
          <w:sz w:val="28"/>
          <w:szCs w:val="28"/>
        </w:rPr>
        <w:t>п</w:t>
      </w:r>
      <w:proofErr w:type="gramEnd"/>
      <w:r w:rsidRPr="00AD32C6">
        <w:rPr>
          <w:color w:val="000000" w:themeColor="text1"/>
          <w:sz w:val="28"/>
          <w:szCs w:val="28"/>
        </w:rPr>
        <w:t xml:space="preserve">ідготовки до педагогічної діяльності уявлення про професію і про себе як майбутнього педагога доповнюються і розширюються, результатом цього є відчуття особливого значення професійного навчання. </w:t>
      </w:r>
    </w:p>
    <w:p w:rsidR="00E653E6" w:rsidRDefault="00E653E6" w:rsidP="009413F2">
      <w:pPr>
        <w:pStyle w:val="a3"/>
        <w:spacing w:before="0" w:beforeAutospacing="0" w:after="0" w:afterAutospacing="0" w:line="360" w:lineRule="auto"/>
        <w:ind w:firstLine="567"/>
        <w:jc w:val="both"/>
        <w:rPr>
          <w:color w:val="000000" w:themeColor="text1"/>
          <w:sz w:val="28"/>
          <w:szCs w:val="28"/>
        </w:rPr>
      </w:pPr>
      <w:r>
        <w:rPr>
          <w:color w:val="000000" w:themeColor="text1"/>
          <w:sz w:val="28"/>
          <w:szCs w:val="28"/>
          <w:lang w:val="uk-UA"/>
        </w:rPr>
        <w:t>Н</w:t>
      </w:r>
      <w:r>
        <w:rPr>
          <w:color w:val="000000" w:themeColor="text1"/>
          <w:sz w:val="28"/>
          <w:szCs w:val="28"/>
        </w:rPr>
        <w:t>еодмінн</w:t>
      </w:r>
      <w:r>
        <w:rPr>
          <w:color w:val="000000" w:themeColor="text1"/>
          <w:sz w:val="28"/>
          <w:szCs w:val="28"/>
          <w:lang w:val="uk-UA"/>
        </w:rPr>
        <w:t>ою</w:t>
      </w:r>
      <w:r>
        <w:rPr>
          <w:color w:val="000000" w:themeColor="text1"/>
          <w:sz w:val="28"/>
          <w:szCs w:val="28"/>
        </w:rPr>
        <w:t xml:space="preserve"> психологічн</w:t>
      </w:r>
      <w:r>
        <w:rPr>
          <w:color w:val="000000" w:themeColor="text1"/>
          <w:sz w:val="28"/>
          <w:szCs w:val="28"/>
          <w:lang w:val="uk-UA"/>
        </w:rPr>
        <w:t>ою</w:t>
      </w:r>
      <w:r>
        <w:rPr>
          <w:color w:val="000000" w:themeColor="text1"/>
          <w:sz w:val="28"/>
          <w:szCs w:val="28"/>
        </w:rPr>
        <w:t xml:space="preserve"> умов</w:t>
      </w:r>
      <w:r>
        <w:rPr>
          <w:color w:val="000000" w:themeColor="text1"/>
          <w:sz w:val="28"/>
          <w:szCs w:val="28"/>
          <w:lang w:val="uk-UA"/>
        </w:rPr>
        <w:t>ою</w:t>
      </w:r>
      <w:r w:rsidRPr="00AD32C6">
        <w:rPr>
          <w:color w:val="000000" w:themeColor="text1"/>
          <w:sz w:val="28"/>
          <w:szCs w:val="28"/>
        </w:rPr>
        <w:t xml:space="preserve"> ефективності процесу професійного становлення молодого педагога</w:t>
      </w:r>
      <w:r>
        <w:rPr>
          <w:color w:val="000000" w:themeColor="text1"/>
          <w:sz w:val="28"/>
          <w:szCs w:val="28"/>
          <w:lang w:val="uk-UA"/>
        </w:rPr>
        <w:t xml:space="preserve"> є професійна самосвідомість, </w:t>
      </w:r>
      <w:r w:rsidRPr="00AD32C6">
        <w:rPr>
          <w:color w:val="000000" w:themeColor="text1"/>
          <w:sz w:val="28"/>
          <w:szCs w:val="28"/>
          <w:lang w:val="uk-UA"/>
        </w:rPr>
        <w:t>котра</w:t>
      </w:r>
      <w:r w:rsidRPr="00AD32C6">
        <w:rPr>
          <w:color w:val="000000" w:themeColor="text1"/>
          <w:sz w:val="28"/>
          <w:szCs w:val="28"/>
        </w:rPr>
        <w:t xml:space="preserve"> проходить ряд етапів, а саме: формування ідеальної моделі «Я-професіонал», актуалізація особистісної рефлексії</w:t>
      </w:r>
      <w:r w:rsidRPr="00AD32C6">
        <w:rPr>
          <w:color w:val="000000" w:themeColor="text1"/>
          <w:sz w:val="28"/>
          <w:szCs w:val="28"/>
          <w:lang w:val="uk-UA"/>
        </w:rPr>
        <w:t xml:space="preserve">, </w:t>
      </w:r>
      <w:r w:rsidRPr="00AD32C6">
        <w:rPr>
          <w:color w:val="000000" w:themeColor="text1"/>
          <w:sz w:val="28"/>
          <w:szCs w:val="28"/>
        </w:rPr>
        <w:t>щодо порівняння реального та ідеального образів «Я-професіонала», стимуляція особистісного зростання для досягнення ідеального образу «Я-професіонала». Подальшого наукового пошуку потребують проблеми мотивації молодого педагога, вплив суспільної дійсності на становлення і розвиток його професійної самосвідомості, а також окремі її складові.</w:t>
      </w:r>
    </w:p>
    <w:p w:rsidR="00DF1C7C" w:rsidRPr="0006764D" w:rsidRDefault="00DF1C7C" w:rsidP="0006764D">
      <w:pPr>
        <w:pStyle w:val="a3"/>
        <w:spacing w:before="0" w:beforeAutospacing="0" w:after="0" w:afterAutospacing="0" w:line="360" w:lineRule="auto"/>
        <w:jc w:val="both"/>
        <w:rPr>
          <w:color w:val="000000" w:themeColor="text1"/>
          <w:sz w:val="28"/>
          <w:szCs w:val="28"/>
          <w:lang w:val="uk-UA"/>
        </w:rPr>
      </w:pPr>
    </w:p>
    <w:p w:rsidR="001A2C33" w:rsidRDefault="001A2C33" w:rsidP="00460377">
      <w:pPr>
        <w:ind w:left="567"/>
        <w:rPr>
          <w:rFonts w:ascii="Times New Roman" w:hAnsi="Times New Roman"/>
          <w:b/>
          <w:sz w:val="28"/>
          <w:szCs w:val="28"/>
          <w:lang w:val="uk-UA"/>
        </w:rPr>
      </w:pPr>
    </w:p>
    <w:p w:rsidR="001A2C33" w:rsidRDefault="001A2C33" w:rsidP="00460377">
      <w:pPr>
        <w:ind w:left="567"/>
        <w:rPr>
          <w:rFonts w:ascii="Times New Roman" w:hAnsi="Times New Roman"/>
          <w:b/>
          <w:sz w:val="28"/>
          <w:szCs w:val="28"/>
          <w:lang w:val="uk-UA"/>
        </w:rPr>
      </w:pPr>
    </w:p>
    <w:p w:rsidR="001A2C33" w:rsidRDefault="001A2C33" w:rsidP="00460377">
      <w:pPr>
        <w:ind w:left="567"/>
        <w:rPr>
          <w:rFonts w:ascii="Times New Roman" w:hAnsi="Times New Roman"/>
          <w:b/>
          <w:sz w:val="28"/>
          <w:szCs w:val="28"/>
          <w:lang w:val="uk-UA"/>
        </w:rPr>
      </w:pPr>
    </w:p>
    <w:p w:rsidR="001A2C33" w:rsidRDefault="001A2C33" w:rsidP="00460377">
      <w:pPr>
        <w:ind w:left="567"/>
        <w:rPr>
          <w:rFonts w:ascii="Times New Roman" w:hAnsi="Times New Roman"/>
          <w:b/>
          <w:sz w:val="28"/>
          <w:szCs w:val="28"/>
          <w:lang w:val="uk-UA"/>
        </w:rPr>
      </w:pPr>
    </w:p>
    <w:p w:rsidR="001A2C33" w:rsidRDefault="001A2C33" w:rsidP="00460377">
      <w:pPr>
        <w:ind w:left="567"/>
        <w:rPr>
          <w:rFonts w:ascii="Times New Roman" w:hAnsi="Times New Roman"/>
          <w:b/>
          <w:sz w:val="28"/>
          <w:szCs w:val="28"/>
          <w:lang w:val="uk-UA"/>
        </w:rPr>
      </w:pPr>
    </w:p>
    <w:p w:rsidR="001A2C33" w:rsidRDefault="001A2C33" w:rsidP="00460377">
      <w:pPr>
        <w:ind w:left="567"/>
        <w:rPr>
          <w:rFonts w:ascii="Times New Roman" w:hAnsi="Times New Roman"/>
          <w:b/>
          <w:sz w:val="28"/>
          <w:szCs w:val="28"/>
          <w:lang w:val="uk-UA"/>
        </w:rPr>
      </w:pPr>
    </w:p>
    <w:p w:rsidR="00E653E6" w:rsidRPr="00460377" w:rsidRDefault="00460377" w:rsidP="00460377">
      <w:pPr>
        <w:ind w:left="567"/>
        <w:rPr>
          <w:rFonts w:ascii="Times New Roman" w:hAnsi="Times New Roman"/>
          <w:b/>
          <w:sz w:val="28"/>
          <w:szCs w:val="28"/>
          <w:lang w:val="uk-UA"/>
        </w:rPr>
      </w:pPr>
      <w:r w:rsidRPr="00460377">
        <w:rPr>
          <w:rFonts w:ascii="Times New Roman" w:hAnsi="Times New Roman"/>
          <w:b/>
          <w:sz w:val="28"/>
          <w:szCs w:val="28"/>
          <w:lang w:val="uk-UA"/>
        </w:rPr>
        <w:lastRenderedPageBreak/>
        <w:t xml:space="preserve">2.2 </w:t>
      </w:r>
      <w:r w:rsidR="00E653E6" w:rsidRPr="00460377">
        <w:rPr>
          <w:rFonts w:ascii="Times New Roman" w:hAnsi="Times New Roman"/>
          <w:b/>
          <w:sz w:val="28"/>
          <w:szCs w:val="28"/>
          <w:lang w:val="uk-UA"/>
        </w:rPr>
        <w:t>Діагностика професійної свідомості студентів</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1F17E5">
        <w:rPr>
          <w:sz w:val="28"/>
          <w:szCs w:val="28"/>
          <w:lang w:val="uk-UA"/>
        </w:rPr>
        <w:t>Аналіз феномену</w:t>
      </w:r>
      <w:r>
        <w:rPr>
          <w:sz w:val="28"/>
          <w:szCs w:val="28"/>
          <w:lang w:val="uk-UA"/>
        </w:rPr>
        <w:t xml:space="preserve"> </w:t>
      </w:r>
      <w:r w:rsidRPr="001F17E5">
        <w:rPr>
          <w:sz w:val="28"/>
          <w:szCs w:val="28"/>
          <w:lang w:val="uk-UA"/>
        </w:rPr>
        <w:t>самосвідомості опосередковує розгляд питання про його</w:t>
      </w:r>
      <w:r>
        <w:rPr>
          <w:sz w:val="28"/>
          <w:szCs w:val="28"/>
          <w:lang w:val="uk-UA"/>
        </w:rPr>
        <w:t xml:space="preserve"> вимір</w:t>
      </w:r>
      <w:r w:rsidRPr="001F17E5">
        <w:rPr>
          <w:sz w:val="28"/>
          <w:szCs w:val="28"/>
          <w:lang w:val="uk-UA"/>
        </w:rPr>
        <w:t xml:space="preserve"> у структурі особистості майбутнього викладача. Інструментарієм</w:t>
      </w:r>
      <w:r>
        <w:rPr>
          <w:sz w:val="28"/>
          <w:szCs w:val="28"/>
          <w:lang w:val="uk-UA"/>
        </w:rPr>
        <w:t xml:space="preserve"> </w:t>
      </w:r>
      <w:r w:rsidRPr="001F17E5">
        <w:rPr>
          <w:sz w:val="28"/>
          <w:szCs w:val="28"/>
          <w:lang w:val="uk-UA"/>
        </w:rPr>
        <w:t>вимірю</w:t>
      </w:r>
      <w:r>
        <w:rPr>
          <w:sz w:val="28"/>
          <w:szCs w:val="28"/>
          <w:lang w:val="uk-UA"/>
        </w:rPr>
        <w:t>вання його розвитку є критерії</w:t>
      </w:r>
      <w:r w:rsidRPr="001F17E5">
        <w:rPr>
          <w:sz w:val="28"/>
          <w:szCs w:val="28"/>
          <w:lang w:val="uk-UA"/>
        </w:rPr>
        <w:t xml:space="preserve"> оцінки самосвідомості (тобто</w:t>
      </w:r>
      <w:r>
        <w:rPr>
          <w:sz w:val="28"/>
          <w:szCs w:val="28"/>
          <w:lang w:val="uk-UA"/>
        </w:rPr>
        <w:t xml:space="preserve"> </w:t>
      </w:r>
      <w:r w:rsidRPr="001F17E5">
        <w:rPr>
          <w:sz w:val="28"/>
          <w:szCs w:val="28"/>
          <w:lang w:val="uk-UA"/>
        </w:rPr>
        <w:t>ознаки, на основі яких проводиться його оцінювання) та рівні його</w:t>
      </w:r>
      <w:r>
        <w:rPr>
          <w:sz w:val="28"/>
          <w:szCs w:val="28"/>
          <w:lang w:val="uk-UA"/>
        </w:rPr>
        <w:t xml:space="preserve"> </w:t>
      </w:r>
      <w:r w:rsidRPr="001F17E5">
        <w:rPr>
          <w:sz w:val="28"/>
          <w:szCs w:val="28"/>
          <w:lang w:val="uk-UA"/>
        </w:rPr>
        <w:t>сформованості. Критеріями оцінки розвитку самосвідомості майбутнього</w:t>
      </w:r>
      <w:r>
        <w:rPr>
          <w:sz w:val="28"/>
          <w:szCs w:val="28"/>
          <w:lang w:val="uk-UA"/>
        </w:rPr>
        <w:t xml:space="preserve"> </w:t>
      </w:r>
      <w:r w:rsidRPr="001F17E5">
        <w:rPr>
          <w:sz w:val="28"/>
          <w:szCs w:val="28"/>
          <w:lang w:val="uk-UA"/>
        </w:rPr>
        <w:t>вик</w:t>
      </w:r>
      <w:r w:rsidR="0006764D">
        <w:rPr>
          <w:sz w:val="28"/>
          <w:szCs w:val="28"/>
          <w:lang w:val="uk-UA"/>
        </w:rPr>
        <w:t>ладача, виходячи з вищевказаного</w:t>
      </w:r>
      <w:r w:rsidRPr="001F17E5">
        <w:rPr>
          <w:sz w:val="28"/>
          <w:szCs w:val="28"/>
          <w:lang w:val="uk-UA"/>
        </w:rPr>
        <w:t>, можуть бути:</w:t>
      </w:r>
    </w:p>
    <w:p w:rsidR="005D39E3" w:rsidRPr="001F17E5" w:rsidRDefault="005D39E3" w:rsidP="005D39E3">
      <w:pPr>
        <w:pStyle w:val="a3"/>
        <w:shd w:val="clear" w:color="auto" w:fill="FFFFFF"/>
        <w:spacing w:before="0" w:beforeAutospacing="0" w:after="0" w:afterAutospacing="0" w:line="360" w:lineRule="auto"/>
        <w:jc w:val="both"/>
        <w:rPr>
          <w:sz w:val="28"/>
          <w:szCs w:val="28"/>
          <w:lang w:val="uk-UA"/>
        </w:rPr>
      </w:pPr>
      <w:r w:rsidRPr="001F17E5">
        <w:rPr>
          <w:sz w:val="28"/>
          <w:szCs w:val="28"/>
          <w:lang w:val="uk-UA"/>
        </w:rPr>
        <w:t>– ціннісне ставлення до професійно-педагогічної діяльності;</w:t>
      </w:r>
    </w:p>
    <w:p w:rsidR="005D39E3" w:rsidRPr="001F17E5" w:rsidRDefault="005D39E3" w:rsidP="005D39E3">
      <w:pPr>
        <w:pStyle w:val="a3"/>
        <w:shd w:val="clear" w:color="auto" w:fill="FFFFFF"/>
        <w:spacing w:before="0" w:beforeAutospacing="0" w:after="0" w:afterAutospacing="0" w:line="360" w:lineRule="auto"/>
        <w:jc w:val="both"/>
        <w:rPr>
          <w:sz w:val="28"/>
          <w:szCs w:val="28"/>
          <w:lang w:val="uk-UA"/>
        </w:rPr>
      </w:pPr>
      <w:r w:rsidRPr="001F17E5">
        <w:rPr>
          <w:sz w:val="28"/>
          <w:szCs w:val="28"/>
          <w:lang w:val="uk-UA"/>
        </w:rPr>
        <w:t>–</w:t>
      </w:r>
      <w:r>
        <w:rPr>
          <w:sz w:val="28"/>
          <w:szCs w:val="28"/>
          <w:lang w:val="uk-UA"/>
        </w:rPr>
        <w:t xml:space="preserve"> о</w:t>
      </w:r>
      <w:r w:rsidRPr="001F17E5">
        <w:rPr>
          <w:sz w:val="28"/>
          <w:szCs w:val="28"/>
          <w:lang w:val="uk-UA"/>
        </w:rPr>
        <w:t>собливості світосприйняття контексту сучасної культури;</w:t>
      </w:r>
    </w:p>
    <w:p w:rsidR="005D39E3" w:rsidRPr="001F17E5" w:rsidRDefault="005D39E3" w:rsidP="005D39E3">
      <w:pPr>
        <w:pStyle w:val="a3"/>
        <w:shd w:val="clear" w:color="auto" w:fill="FFFFFF"/>
        <w:spacing w:before="0" w:beforeAutospacing="0" w:after="0" w:afterAutospacing="0" w:line="360" w:lineRule="auto"/>
        <w:jc w:val="both"/>
        <w:rPr>
          <w:sz w:val="28"/>
          <w:szCs w:val="28"/>
          <w:lang w:val="uk-UA"/>
        </w:rPr>
      </w:pPr>
      <w:r w:rsidRPr="001F17E5">
        <w:rPr>
          <w:sz w:val="28"/>
          <w:szCs w:val="28"/>
          <w:lang w:val="uk-UA"/>
        </w:rPr>
        <w:t>– особливості самопрезентації у навчально-професійній діяльності;</w:t>
      </w:r>
    </w:p>
    <w:p w:rsidR="005D39E3" w:rsidRPr="001F17E5" w:rsidRDefault="005D39E3" w:rsidP="005D39E3">
      <w:pPr>
        <w:pStyle w:val="a3"/>
        <w:shd w:val="clear" w:color="auto" w:fill="FFFFFF"/>
        <w:spacing w:before="0" w:beforeAutospacing="0" w:after="0" w:afterAutospacing="0" w:line="360" w:lineRule="auto"/>
        <w:jc w:val="both"/>
        <w:rPr>
          <w:sz w:val="28"/>
          <w:szCs w:val="28"/>
          <w:lang w:val="uk-UA"/>
        </w:rPr>
      </w:pPr>
      <w:r w:rsidRPr="001F17E5">
        <w:rPr>
          <w:sz w:val="28"/>
          <w:szCs w:val="28"/>
          <w:lang w:val="uk-UA"/>
        </w:rPr>
        <w:t>– володіння педагогічною технологією на інструментальному та</w:t>
      </w:r>
      <w:r>
        <w:rPr>
          <w:sz w:val="28"/>
          <w:szCs w:val="28"/>
          <w:lang w:val="uk-UA"/>
        </w:rPr>
        <w:t xml:space="preserve"> </w:t>
      </w:r>
      <w:r w:rsidRPr="001F17E5">
        <w:rPr>
          <w:sz w:val="28"/>
          <w:szCs w:val="28"/>
          <w:lang w:val="uk-UA"/>
        </w:rPr>
        <w:t>операційному рівнях;</w:t>
      </w:r>
    </w:p>
    <w:p w:rsidR="005D39E3" w:rsidRPr="001F17E5" w:rsidRDefault="005D39E3" w:rsidP="005D39E3">
      <w:pPr>
        <w:pStyle w:val="a3"/>
        <w:shd w:val="clear" w:color="auto" w:fill="FFFFFF"/>
        <w:spacing w:before="0" w:beforeAutospacing="0" w:after="0" w:afterAutospacing="0" w:line="360" w:lineRule="auto"/>
        <w:jc w:val="both"/>
        <w:rPr>
          <w:sz w:val="28"/>
          <w:szCs w:val="28"/>
          <w:lang w:val="uk-UA"/>
        </w:rPr>
      </w:pPr>
      <w:r w:rsidRPr="001F17E5">
        <w:rPr>
          <w:sz w:val="28"/>
          <w:szCs w:val="28"/>
          <w:lang w:val="uk-UA"/>
        </w:rPr>
        <w:t>– розвиненість педагогічного мислення та педагогічної рефлексії;</w:t>
      </w:r>
    </w:p>
    <w:p w:rsidR="005D39E3" w:rsidRDefault="005D39E3" w:rsidP="005D39E3">
      <w:pPr>
        <w:pStyle w:val="a3"/>
        <w:shd w:val="clear" w:color="auto" w:fill="FFFFFF"/>
        <w:spacing w:before="0" w:beforeAutospacing="0" w:after="0" w:afterAutospacing="0" w:line="360" w:lineRule="auto"/>
        <w:jc w:val="both"/>
        <w:rPr>
          <w:sz w:val="28"/>
          <w:szCs w:val="28"/>
          <w:lang w:val="uk-UA"/>
        </w:rPr>
      </w:pPr>
      <w:r w:rsidRPr="001F17E5">
        <w:rPr>
          <w:sz w:val="28"/>
          <w:szCs w:val="28"/>
          <w:lang w:val="uk-UA"/>
        </w:rPr>
        <w:t>– стійка потреба у професійній самоосвіті та</w:t>
      </w:r>
      <w:r>
        <w:rPr>
          <w:sz w:val="28"/>
          <w:szCs w:val="28"/>
          <w:lang w:val="uk-UA"/>
        </w:rPr>
        <w:t xml:space="preserve"> </w:t>
      </w:r>
      <w:r w:rsidRPr="001F17E5">
        <w:rPr>
          <w:sz w:val="28"/>
          <w:szCs w:val="28"/>
          <w:lang w:val="uk-UA"/>
        </w:rPr>
        <w:t>самовдосконалення.</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Pr>
          <w:sz w:val="28"/>
          <w:szCs w:val="28"/>
          <w:lang w:val="uk-UA"/>
        </w:rPr>
        <w:t>На підставі даних критеріїв</w:t>
      </w:r>
      <w:r w:rsidRPr="001F17E5">
        <w:rPr>
          <w:sz w:val="28"/>
          <w:szCs w:val="28"/>
          <w:lang w:val="uk-UA"/>
        </w:rPr>
        <w:t xml:space="preserve"> виділено рівні розв</w:t>
      </w:r>
      <w:r>
        <w:rPr>
          <w:sz w:val="28"/>
          <w:szCs w:val="28"/>
          <w:lang w:val="uk-UA"/>
        </w:rPr>
        <w:t xml:space="preserve">итку самосвідомості майбутнього </w:t>
      </w:r>
      <w:r w:rsidRPr="001F17E5">
        <w:rPr>
          <w:sz w:val="28"/>
          <w:szCs w:val="28"/>
          <w:lang w:val="uk-UA"/>
        </w:rPr>
        <w:t>викладача психології.</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1F17E5">
        <w:rPr>
          <w:sz w:val="28"/>
          <w:szCs w:val="28"/>
          <w:lang w:val="uk-UA"/>
        </w:rPr>
        <w:t>Адаптаційний рівень розвитку самосвідомості майбутнього педагога характеризується нестійки</w:t>
      </w:r>
      <w:r>
        <w:rPr>
          <w:sz w:val="28"/>
          <w:szCs w:val="28"/>
          <w:lang w:val="uk-UA"/>
        </w:rPr>
        <w:t xml:space="preserve">м </w:t>
      </w:r>
      <w:r w:rsidRPr="001F17E5">
        <w:rPr>
          <w:sz w:val="28"/>
          <w:szCs w:val="28"/>
          <w:lang w:val="uk-UA"/>
        </w:rPr>
        <w:t>ставленням до педагогічної діяльності, її цілі та завдан</w:t>
      </w:r>
      <w:r>
        <w:rPr>
          <w:sz w:val="28"/>
          <w:szCs w:val="28"/>
          <w:lang w:val="uk-UA"/>
        </w:rPr>
        <w:t xml:space="preserve">ня розмиті, вони не є критерієм </w:t>
      </w:r>
      <w:r w:rsidRPr="001F17E5">
        <w:rPr>
          <w:sz w:val="28"/>
          <w:szCs w:val="28"/>
          <w:lang w:val="uk-UA"/>
        </w:rPr>
        <w:t>діяльності та не визначають її спрямова</w:t>
      </w:r>
      <w:r>
        <w:rPr>
          <w:sz w:val="28"/>
          <w:szCs w:val="28"/>
          <w:lang w:val="uk-UA"/>
        </w:rPr>
        <w:t xml:space="preserve">ність. Немає стійкої потреби до </w:t>
      </w:r>
      <w:r w:rsidRPr="001F17E5">
        <w:rPr>
          <w:sz w:val="28"/>
          <w:szCs w:val="28"/>
          <w:lang w:val="uk-UA"/>
        </w:rPr>
        <w:t>удосконалення систематизації психологопедагогічних знань та активного використання</w:t>
      </w:r>
      <w:r>
        <w:rPr>
          <w:sz w:val="28"/>
          <w:szCs w:val="28"/>
          <w:lang w:val="uk-UA"/>
        </w:rPr>
        <w:t xml:space="preserve"> </w:t>
      </w:r>
      <w:r w:rsidRPr="001F17E5">
        <w:rPr>
          <w:sz w:val="28"/>
          <w:szCs w:val="28"/>
          <w:lang w:val="uk-UA"/>
        </w:rPr>
        <w:t>їх на практиці. Володіння педагогічною технологією складає рівні рішення</w:t>
      </w:r>
      <w:r>
        <w:rPr>
          <w:sz w:val="28"/>
          <w:szCs w:val="28"/>
          <w:lang w:val="uk-UA"/>
        </w:rPr>
        <w:t xml:space="preserve"> </w:t>
      </w:r>
      <w:r w:rsidRPr="001F17E5">
        <w:rPr>
          <w:sz w:val="28"/>
          <w:szCs w:val="28"/>
          <w:lang w:val="uk-UA"/>
        </w:rPr>
        <w:t>організаційних завдань та відтворення відомих педагогічних кліше або власного</w:t>
      </w:r>
      <w:r>
        <w:rPr>
          <w:sz w:val="28"/>
          <w:szCs w:val="28"/>
          <w:lang w:val="uk-UA"/>
        </w:rPr>
        <w:t xml:space="preserve"> </w:t>
      </w:r>
      <w:r w:rsidRPr="001F17E5">
        <w:rPr>
          <w:sz w:val="28"/>
          <w:szCs w:val="28"/>
          <w:lang w:val="uk-UA"/>
        </w:rPr>
        <w:t>досвіду.</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1F17E5">
        <w:rPr>
          <w:sz w:val="28"/>
          <w:szCs w:val="28"/>
          <w:lang w:val="uk-UA"/>
        </w:rPr>
        <w:t>Педагогічна творчість представлена ​​репродуктивним рівнем.</w:t>
      </w:r>
      <w:r>
        <w:rPr>
          <w:sz w:val="28"/>
          <w:szCs w:val="28"/>
          <w:lang w:val="uk-UA"/>
        </w:rPr>
        <w:t xml:space="preserve">    </w:t>
      </w:r>
    </w:p>
    <w:p w:rsidR="005D39E3" w:rsidRPr="001F17E5"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1F17E5">
        <w:rPr>
          <w:sz w:val="28"/>
          <w:szCs w:val="28"/>
          <w:lang w:val="uk-UA"/>
        </w:rPr>
        <w:t>Репродуктивний рівень розвитку самосвідомості майбутнього педагога визначається стійким</w:t>
      </w:r>
      <w:r>
        <w:rPr>
          <w:sz w:val="28"/>
          <w:szCs w:val="28"/>
          <w:lang w:val="uk-UA"/>
        </w:rPr>
        <w:t xml:space="preserve"> </w:t>
      </w:r>
      <w:r w:rsidRPr="001F17E5">
        <w:rPr>
          <w:sz w:val="28"/>
          <w:szCs w:val="28"/>
          <w:lang w:val="uk-UA"/>
        </w:rPr>
        <w:t>ціннісним ставленням до педагогічної діяльності; усвідомлюється необхідність підвищення</w:t>
      </w:r>
      <w:r>
        <w:rPr>
          <w:sz w:val="28"/>
          <w:szCs w:val="28"/>
          <w:lang w:val="uk-UA"/>
        </w:rPr>
        <w:t xml:space="preserve"> </w:t>
      </w:r>
      <w:r w:rsidRPr="001F17E5">
        <w:rPr>
          <w:sz w:val="28"/>
          <w:szCs w:val="28"/>
          <w:lang w:val="uk-UA"/>
        </w:rPr>
        <w:t>рівня психолого-педагогічних знань</w:t>
      </w:r>
      <w:r>
        <w:rPr>
          <w:sz w:val="28"/>
          <w:szCs w:val="28"/>
          <w:lang w:val="uk-UA"/>
        </w:rPr>
        <w:t>.</w:t>
      </w:r>
      <w:r w:rsidRPr="001F17E5">
        <w:rPr>
          <w:sz w:val="28"/>
          <w:szCs w:val="28"/>
          <w:lang w:val="uk-UA"/>
        </w:rPr>
        <w:t xml:space="preserve"> Викладач вибудовує суб'єкт-суб'єктні</w:t>
      </w:r>
      <w:r>
        <w:rPr>
          <w:sz w:val="28"/>
          <w:szCs w:val="28"/>
          <w:lang w:val="uk-UA"/>
        </w:rPr>
        <w:t xml:space="preserve"> </w:t>
      </w:r>
      <w:r w:rsidRPr="001F17E5">
        <w:rPr>
          <w:sz w:val="28"/>
          <w:szCs w:val="28"/>
          <w:lang w:val="uk-UA"/>
        </w:rPr>
        <w:t>відносини із учасниками освітнього процесу. Викладач задоволений якістю своєю</w:t>
      </w:r>
      <w:r>
        <w:rPr>
          <w:sz w:val="28"/>
          <w:szCs w:val="28"/>
          <w:lang w:val="uk-UA"/>
        </w:rPr>
        <w:t xml:space="preserve"> </w:t>
      </w:r>
      <w:r w:rsidRPr="001F17E5">
        <w:rPr>
          <w:sz w:val="28"/>
          <w:szCs w:val="28"/>
          <w:lang w:val="uk-UA"/>
        </w:rPr>
        <w:t>професійної діяльності, що регулярно підвищує її рівень на курсах підвищення</w:t>
      </w:r>
      <w:r>
        <w:rPr>
          <w:sz w:val="28"/>
          <w:szCs w:val="28"/>
          <w:lang w:val="uk-UA"/>
        </w:rPr>
        <w:t xml:space="preserve"> </w:t>
      </w:r>
      <w:r w:rsidRPr="001F17E5">
        <w:rPr>
          <w:sz w:val="28"/>
          <w:szCs w:val="28"/>
          <w:lang w:val="uk-UA"/>
        </w:rPr>
        <w:lastRenderedPageBreak/>
        <w:t xml:space="preserve">кваліфікації. Їм вирішуються як організаційні, </w:t>
      </w:r>
      <w:r>
        <w:rPr>
          <w:sz w:val="28"/>
          <w:szCs w:val="28"/>
          <w:lang w:val="uk-UA"/>
        </w:rPr>
        <w:t xml:space="preserve">так </w:t>
      </w:r>
      <w:r w:rsidRPr="001F17E5">
        <w:rPr>
          <w:sz w:val="28"/>
          <w:szCs w:val="28"/>
          <w:lang w:val="uk-UA"/>
        </w:rPr>
        <w:t>і конструктивно-прогностичні завдання.</w:t>
      </w:r>
      <w:r>
        <w:rPr>
          <w:sz w:val="28"/>
          <w:szCs w:val="28"/>
          <w:lang w:val="uk-UA"/>
        </w:rPr>
        <w:t xml:space="preserve"> </w:t>
      </w:r>
      <w:r w:rsidRPr="001F17E5">
        <w:rPr>
          <w:sz w:val="28"/>
          <w:szCs w:val="28"/>
          <w:lang w:val="uk-UA"/>
        </w:rPr>
        <w:t>Свідомо здійснюються цілепокладання, проектування та прогнозування професійних</w:t>
      </w:r>
      <w:r>
        <w:rPr>
          <w:sz w:val="28"/>
          <w:szCs w:val="28"/>
          <w:lang w:val="uk-UA"/>
        </w:rPr>
        <w:t xml:space="preserve"> </w:t>
      </w:r>
      <w:r w:rsidRPr="001F17E5">
        <w:rPr>
          <w:sz w:val="28"/>
          <w:szCs w:val="28"/>
          <w:lang w:val="uk-UA"/>
        </w:rPr>
        <w:t>дій.</w:t>
      </w:r>
      <w:r>
        <w:rPr>
          <w:sz w:val="28"/>
          <w:szCs w:val="28"/>
          <w:lang w:val="uk-UA"/>
        </w:rPr>
        <w:t xml:space="preserve"> </w:t>
      </w:r>
      <w:r w:rsidRPr="001F17E5">
        <w:rPr>
          <w:sz w:val="28"/>
          <w:szCs w:val="28"/>
          <w:lang w:val="uk-UA"/>
        </w:rPr>
        <w:t>Педагогічна творчість представлена ​​репродуктивним рівнем із елементами евристики. В</w:t>
      </w:r>
      <w:r>
        <w:rPr>
          <w:sz w:val="28"/>
          <w:szCs w:val="28"/>
          <w:lang w:val="uk-UA"/>
        </w:rPr>
        <w:t xml:space="preserve"> </w:t>
      </w:r>
      <w:r w:rsidRPr="001F17E5">
        <w:rPr>
          <w:sz w:val="28"/>
          <w:szCs w:val="28"/>
          <w:lang w:val="uk-UA"/>
        </w:rPr>
        <w:t>педагогічному мисленні намічається перехід від репродуктивного рівня до пошукового, що</w:t>
      </w:r>
      <w:r>
        <w:rPr>
          <w:sz w:val="28"/>
          <w:szCs w:val="28"/>
          <w:lang w:val="uk-UA"/>
        </w:rPr>
        <w:t xml:space="preserve"> </w:t>
      </w:r>
      <w:r w:rsidRPr="001F17E5">
        <w:rPr>
          <w:sz w:val="28"/>
          <w:szCs w:val="28"/>
          <w:lang w:val="uk-UA"/>
        </w:rPr>
        <w:t>актуалізується у формуванні педагогічної спрямованості інтересів та потреб.</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1F17E5">
        <w:rPr>
          <w:sz w:val="28"/>
          <w:szCs w:val="28"/>
          <w:lang w:val="uk-UA"/>
        </w:rPr>
        <w:t>Евристичний рівень розвитку самосвідомості майбутнього педагога відрізняється цілеспрямованістю</w:t>
      </w:r>
      <w:r>
        <w:rPr>
          <w:sz w:val="28"/>
          <w:szCs w:val="28"/>
          <w:lang w:val="uk-UA"/>
        </w:rPr>
        <w:t xml:space="preserve"> </w:t>
      </w:r>
      <w:r w:rsidRPr="001F17E5">
        <w:rPr>
          <w:sz w:val="28"/>
          <w:szCs w:val="28"/>
          <w:lang w:val="uk-UA"/>
        </w:rPr>
        <w:t>та стійкістю інтересів до професійної діяльності. Спостерігається високий рівень</w:t>
      </w:r>
      <w:r>
        <w:rPr>
          <w:sz w:val="28"/>
          <w:szCs w:val="28"/>
          <w:lang w:val="uk-UA"/>
        </w:rPr>
        <w:t xml:space="preserve"> </w:t>
      </w:r>
      <w:r w:rsidRPr="001F17E5">
        <w:rPr>
          <w:sz w:val="28"/>
          <w:szCs w:val="28"/>
          <w:lang w:val="uk-UA"/>
        </w:rPr>
        <w:t>рішення організаційних, конструктивно-прогностичних, оціночно-інформаційних,</w:t>
      </w:r>
      <w:r>
        <w:rPr>
          <w:sz w:val="28"/>
          <w:szCs w:val="28"/>
          <w:lang w:val="uk-UA"/>
        </w:rPr>
        <w:t xml:space="preserve"> </w:t>
      </w:r>
      <w:r w:rsidRPr="001F17E5">
        <w:rPr>
          <w:sz w:val="28"/>
          <w:szCs w:val="28"/>
          <w:lang w:val="uk-UA"/>
        </w:rPr>
        <w:t>корекційно-регулюючих завдань. Професійні стосунки викладача з іншими</w:t>
      </w:r>
      <w:r>
        <w:rPr>
          <w:sz w:val="28"/>
          <w:szCs w:val="28"/>
          <w:lang w:val="uk-UA"/>
        </w:rPr>
        <w:t xml:space="preserve"> </w:t>
      </w:r>
      <w:r w:rsidRPr="001F17E5">
        <w:rPr>
          <w:sz w:val="28"/>
          <w:szCs w:val="28"/>
          <w:lang w:val="uk-UA"/>
        </w:rPr>
        <w:t>суб'єктами освіти мають гуманістичну спрямованість, зумовлену розвиненістю</w:t>
      </w:r>
      <w:r>
        <w:rPr>
          <w:sz w:val="28"/>
          <w:szCs w:val="28"/>
          <w:lang w:val="uk-UA"/>
        </w:rPr>
        <w:t xml:space="preserve"> </w:t>
      </w:r>
      <w:r w:rsidRPr="001F17E5">
        <w:rPr>
          <w:sz w:val="28"/>
          <w:szCs w:val="28"/>
          <w:lang w:val="uk-UA"/>
        </w:rPr>
        <w:t>педагогічної рефлексії, емпатії, цілепокладання.У плані підвищення своєї професійної</w:t>
      </w:r>
      <w:r>
        <w:rPr>
          <w:sz w:val="28"/>
          <w:szCs w:val="28"/>
          <w:lang w:val="uk-UA"/>
        </w:rPr>
        <w:t xml:space="preserve"> </w:t>
      </w:r>
      <w:r w:rsidRPr="001F17E5">
        <w:rPr>
          <w:sz w:val="28"/>
          <w:szCs w:val="28"/>
          <w:lang w:val="uk-UA"/>
        </w:rPr>
        <w:t>компетентності проявляється вибірковість до форм та змісту курсів підвищення</w:t>
      </w:r>
      <w:r>
        <w:rPr>
          <w:sz w:val="28"/>
          <w:szCs w:val="28"/>
          <w:lang w:val="uk-UA"/>
        </w:rPr>
        <w:t xml:space="preserve"> </w:t>
      </w:r>
      <w:r w:rsidRPr="001F17E5">
        <w:rPr>
          <w:sz w:val="28"/>
          <w:szCs w:val="28"/>
          <w:lang w:val="uk-UA"/>
        </w:rPr>
        <w:t>кваліфікації. Пошук нових технологій навчанн</w:t>
      </w:r>
      <w:r>
        <w:rPr>
          <w:sz w:val="28"/>
          <w:szCs w:val="28"/>
          <w:lang w:val="uk-UA"/>
        </w:rPr>
        <w:t>я та</w:t>
      </w:r>
      <w:r w:rsidRPr="001F17E5">
        <w:rPr>
          <w:sz w:val="28"/>
          <w:szCs w:val="28"/>
          <w:lang w:val="uk-UA"/>
        </w:rPr>
        <w:t xml:space="preserve"> виховання та готовність передати свій</w:t>
      </w:r>
      <w:r>
        <w:rPr>
          <w:sz w:val="28"/>
          <w:szCs w:val="28"/>
          <w:lang w:val="uk-UA"/>
        </w:rPr>
        <w:t xml:space="preserve"> пе</w:t>
      </w:r>
      <w:r w:rsidRPr="001F17E5">
        <w:rPr>
          <w:sz w:val="28"/>
          <w:szCs w:val="28"/>
          <w:lang w:val="uk-UA"/>
        </w:rPr>
        <w:t>дагогічний досвід іншим досить виражені. Педагогічна творчість яскраво виражена.</w:t>
      </w:r>
      <w:r>
        <w:rPr>
          <w:sz w:val="28"/>
          <w:szCs w:val="28"/>
          <w:lang w:val="uk-UA"/>
        </w:rPr>
        <w:t xml:space="preserve"> </w:t>
      </w:r>
      <w:r w:rsidRPr="001F17E5">
        <w:rPr>
          <w:sz w:val="28"/>
          <w:szCs w:val="28"/>
          <w:lang w:val="uk-UA"/>
        </w:rPr>
        <w:t>Креативний рівень розвитку сам</w:t>
      </w:r>
      <w:r w:rsidR="00E03A0F">
        <w:rPr>
          <w:sz w:val="28"/>
          <w:szCs w:val="28"/>
          <w:lang w:val="uk-UA"/>
        </w:rPr>
        <w:t>освідомості майбутнього викладача</w:t>
      </w:r>
      <w:r w:rsidRPr="001F17E5">
        <w:rPr>
          <w:sz w:val="28"/>
          <w:szCs w:val="28"/>
          <w:lang w:val="uk-UA"/>
        </w:rPr>
        <w:t xml:space="preserve"> виявляється високою мірою</w:t>
      </w:r>
      <w:r>
        <w:rPr>
          <w:sz w:val="28"/>
          <w:szCs w:val="28"/>
          <w:lang w:val="uk-UA"/>
        </w:rPr>
        <w:t xml:space="preserve"> </w:t>
      </w:r>
      <w:r w:rsidRPr="001F17E5">
        <w:rPr>
          <w:sz w:val="28"/>
          <w:szCs w:val="28"/>
          <w:lang w:val="uk-UA"/>
        </w:rPr>
        <w:t>результативності індивідуальної педагогічної діяльності, формування</w:t>
      </w:r>
      <w:r w:rsidR="00E03A0F">
        <w:rPr>
          <w:sz w:val="28"/>
          <w:szCs w:val="28"/>
          <w:lang w:val="uk-UA"/>
        </w:rPr>
        <w:t>м</w:t>
      </w:r>
      <w:r w:rsidRPr="001F17E5">
        <w:rPr>
          <w:sz w:val="28"/>
          <w:szCs w:val="28"/>
          <w:lang w:val="uk-UA"/>
        </w:rPr>
        <w:t xml:space="preserve"> відносин</w:t>
      </w:r>
      <w:r>
        <w:rPr>
          <w:sz w:val="28"/>
          <w:szCs w:val="28"/>
          <w:lang w:val="uk-UA"/>
        </w:rPr>
        <w:t xml:space="preserve"> </w:t>
      </w:r>
      <w:r w:rsidRPr="001F17E5">
        <w:rPr>
          <w:sz w:val="28"/>
          <w:szCs w:val="28"/>
          <w:lang w:val="uk-UA"/>
        </w:rPr>
        <w:t>співробітництва та співтворчості зі студентами та іншими викладачами. Відзначається високий</w:t>
      </w:r>
      <w:r>
        <w:rPr>
          <w:sz w:val="28"/>
          <w:szCs w:val="28"/>
          <w:lang w:val="uk-UA"/>
        </w:rPr>
        <w:t xml:space="preserve"> </w:t>
      </w:r>
      <w:r w:rsidRPr="001F17E5">
        <w:rPr>
          <w:sz w:val="28"/>
          <w:szCs w:val="28"/>
          <w:lang w:val="uk-UA"/>
        </w:rPr>
        <w:t>рівень вирішення організаційних, конструктивно-прогностичних, оцінно-інформаційних,</w:t>
      </w:r>
      <w:r>
        <w:rPr>
          <w:sz w:val="28"/>
          <w:szCs w:val="28"/>
          <w:lang w:val="uk-UA"/>
        </w:rPr>
        <w:t xml:space="preserve"> </w:t>
      </w:r>
      <w:r w:rsidRPr="001F17E5">
        <w:rPr>
          <w:sz w:val="28"/>
          <w:szCs w:val="28"/>
          <w:lang w:val="uk-UA"/>
        </w:rPr>
        <w:t>корекційно</w:t>
      </w:r>
      <w:r>
        <w:rPr>
          <w:sz w:val="28"/>
          <w:szCs w:val="28"/>
          <w:lang w:val="uk-UA"/>
        </w:rPr>
        <w:t>-</w:t>
      </w:r>
      <w:r w:rsidRPr="001F17E5">
        <w:rPr>
          <w:sz w:val="28"/>
          <w:szCs w:val="28"/>
          <w:lang w:val="uk-UA"/>
        </w:rPr>
        <w:t>регулюючих та аналітико-рефлексивних завдань. Високий прояв технологічної</w:t>
      </w:r>
      <w:r>
        <w:rPr>
          <w:sz w:val="28"/>
          <w:szCs w:val="28"/>
          <w:lang w:val="uk-UA"/>
        </w:rPr>
        <w:t xml:space="preserve"> </w:t>
      </w:r>
      <w:r w:rsidRPr="001F17E5">
        <w:rPr>
          <w:sz w:val="28"/>
          <w:szCs w:val="28"/>
          <w:lang w:val="uk-UA"/>
        </w:rPr>
        <w:t>готовності викладача до здійснення педагогічної діяльності.</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Активно виявляються педагогічна творчість, педагогічна імпровізація, уява,</w:t>
      </w:r>
      <w:r>
        <w:rPr>
          <w:sz w:val="28"/>
          <w:szCs w:val="28"/>
          <w:lang w:val="uk-UA"/>
        </w:rPr>
        <w:t xml:space="preserve"> </w:t>
      </w:r>
      <w:r w:rsidRPr="00CC1F49">
        <w:rPr>
          <w:sz w:val="28"/>
          <w:szCs w:val="28"/>
          <w:lang w:val="uk-UA"/>
        </w:rPr>
        <w:t>педагогічна інтуїція, педагогічна рефлексія та педагогічн</w:t>
      </w:r>
      <w:r>
        <w:rPr>
          <w:sz w:val="28"/>
          <w:szCs w:val="28"/>
          <w:lang w:val="uk-UA"/>
        </w:rPr>
        <w:t>е</w:t>
      </w:r>
      <w:r w:rsidRPr="00CC1F49">
        <w:rPr>
          <w:sz w:val="28"/>
          <w:szCs w:val="28"/>
          <w:lang w:val="uk-UA"/>
        </w:rPr>
        <w:t xml:space="preserve"> цілепокладання.</w:t>
      </w:r>
      <w:r>
        <w:rPr>
          <w:sz w:val="28"/>
          <w:szCs w:val="28"/>
          <w:lang w:val="uk-UA"/>
        </w:rPr>
        <w:t xml:space="preserve"> </w:t>
      </w:r>
      <w:r w:rsidRPr="00CC1F49">
        <w:rPr>
          <w:sz w:val="28"/>
          <w:szCs w:val="28"/>
          <w:lang w:val="uk-UA"/>
        </w:rPr>
        <w:t>Викладачі стають ініціаторами створення авторських шкіл, курсів підвищення</w:t>
      </w:r>
      <w:r>
        <w:rPr>
          <w:sz w:val="28"/>
          <w:szCs w:val="28"/>
          <w:lang w:val="uk-UA"/>
        </w:rPr>
        <w:t xml:space="preserve"> </w:t>
      </w:r>
      <w:r w:rsidRPr="00CC1F49">
        <w:rPr>
          <w:sz w:val="28"/>
          <w:szCs w:val="28"/>
          <w:lang w:val="uk-UA"/>
        </w:rPr>
        <w:t>кваліфікації, проведення семінарів, науково-практичних конференцій з проблем</w:t>
      </w:r>
      <w:r>
        <w:rPr>
          <w:sz w:val="28"/>
          <w:szCs w:val="28"/>
          <w:lang w:val="uk-UA"/>
        </w:rPr>
        <w:t xml:space="preserve"> </w:t>
      </w:r>
      <w:r w:rsidRPr="00CC1F49">
        <w:rPr>
          <w:sz w:val="28"/>
          <w:szCs w:val="28"/>
          <w:lang w:val="uk-UA"/>
        </w:rPr>
        <w:t>педагогіки. Постійно удосконалюють авторську педагогічну технологію. Всебічне</w:t>
      </w:r>
      <w:r>
        <w:rPr>
          <w:sz w:val="28"/>
          <w:szCs w:val="28"/>
          <w:lang w:val="uk-UA"/>
        </w:rPr>
        <w:t xml:space="preserve"> </w:t>
      </w:r>
      <w:r w:rsidRPr="00CC1F49">
        <w:rPr>
          <w:sz w:val="28"/>
          <w:szCs w:val="28"/>
          <w:lang w:val="uk-UA"/>
        </w:rPr>
        <w:t xml:space="preserve">вивчення особливостей та рівня розвитку </w:t>
      </w:r>
      <w:r w:rsidRPr="00CC1F49">
        <w:rPr>
          <w:sz w:val="28"/>
          <w:szCs w:val="28"/>
          <w:lang w:val="uk-UA"/>
        </w:rPr>
        <w:lastRenderedPageBreak/>
        <w:t>самосвідомості майбутнього педагога дає ключ до розуміння</w:t>
      </w:r>
      <w:r>
        <w:rPr>
          <w:sz w:val="28"/>
          <w:szCs w:val="28"/>
          <w:lang w:val="uk-UA"/>
        </w:rPr>
        <w:t xml:space="preserve"> </w:t>
      </w:r>
      <w:r w:rsidRPr="00CC1F49">
        <w:rPr>
          <w:sz w:val="28"/>
          <w:szCs w:val="28"/>
          <w:lang w:val="uk-UA"/>
        </w:rPr>
        <w:t>дієвості вектора освітніх маршрутів у практико-оріє</w:t>
      </w:r>
      <w:r>
        <w:rPr>
          <w:sz w:val="28"/>
          <w:szCs w:val="28"/>
          <w:lang w:val="uk-UA"/>
        </w:rPr>
        <w:t xml:space="preserve">нтованих середовищах вузівської </w:t>
      </w:r>
      <w:r w:rsidRPr="00CC1F49">
        <w:rPr>
          <w:sz w:val="28"/>
          <w:szCs w:val="28"/>
          <w:lang w:val="uk-UA"/>
        </w:rPr>
        <w:t>професійної освіти</w:t>
      </w:r>
      <w:r>
        <w:rPr>
          <w:sz w:val="28"/>
          <w:szCs w:val="28"/>
          <w:lang w:val="uk-UA"/>
        </w:rPr>
        <w:t>.</w:t>
      </w:r>
      <w:r w:rsidRPr="00CC1F49">
        <w:rPr>
          <w:sz w:val="28"/>
          <w:szCs w:val="28"/>
          <w:lang w:val="uk-UA"/>
        </w:rPr>
        <w:t xml:space="preserve"> Результатом реалізації моделі розвитку самосвідомості майбутніх</w:t>
      </w:r>
      <w:r>
        <w:rPr>
          <w:sz w:val="28"/>
          <w:szCs w:val="28"/>
          <w:lang w:val="uk-UA"/>
        </w:rPr>
        <w:t xml:space="preserve"> </w:t>
      </w:r>
      <w:r w:rsidRPr="00CC1F49">
        <w:rPr>
          <w:sz w:val="28"/>
          <w:szCs w:val="28"/>
          <w:lang w:val="uk-UA"/>
        </w:rPr>
        <w:t>педагогів стає низка новоутворень особистості майбутнього професіонала. На молодших курсах</w:t>
      </w:r>
      <w:r>
        <w:rPr>
          <w:sz w:val="28"/>
          <w:szCs w:val="28"/>
          <w:lang w:val="uk-UA"/>
        </w:rPr>
        <w:t xml:space="preserve"> </w:t>
      </w:r>
      <w:r w:rsidRPr="00CC1F49">
        <w:rPr>
          <w:sz w:val="28"/>
          <w:szCs w:val="28"/>
          <w:lang w:val="uk-UA"/>
        </w:rPr>
        <w:t xml:space="preserve">це: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Pr>
          <w:sz w:val="28"/>
          <w:szCs w:val="28"/>
          <w:lang w:val="uk-UA"/>
        </w:rPr>
        <w:t>– мотивація до особистісного зростання та досягнення</w:t>
      </w:r>
      <w:r w:rsidRPr="00CC1F49">
        <w:rPr>
          <w:sz w:val="28"/>
          <w:szCs w:val="28"/>
          <w:lang w:val="uk-UA"/>
        </w:rPr>
        <w:t xml:space="preserve"> значного професійного статусу; </w:t>
      </w:r>
    </w:p>
    <w:p w:rsidR="005D39E3" w:rsidRDefault="005D39E3" w:rsidP="005D39E3">
      <w:pPr>
        <w:pStyle w:val="a3"/>
        <w:numPr>
          <w:ilvl w:val="0"/>
          <w:numId w:val="20"/>
        </w:numPr>
        <w:shd w:val="clear" w:color="auto" w:fill="FFFFFF"/>
        <w:spacing w:before="0" w:beforeAutospacing="0" w:after="0" w:afterAutospacing="0" w:line="360" w:lineRule="auto"/>
        <w:jc w:val="both"/>
        <w:rPr>
          <w:sz w:val="28"/>
          <w:szCs w:val="28"/>
          <w:lang w:val="uk-UA"/>
        </w:rPr>
      </w:pPr>
      <w:r w:rsidRPr="00CC1F49">
        <w:rPr>
          <w:sz w:val="28"/>
          <w:szCs w:val="28"/>
          <w:lang w:val="uk-UA"/>
        </w:rPr>
        <w:t xml:space="preserve">виражена потреба у розвитку себе як професіонала; </w:t>
      </w:r>
    </w:p>
    <w:p w:rsidR="005D39E3" w:rsidRDefault="005D39E3" w:rsidP="005D39E3">
      <w:pPr>
        <w:pStyle w:val="a3"/>
        <w:numPr>
          <w:ilvl w:val="0"/>
          <w:numId w:val="20"/>
        </w:numPr>
        <w:shd w:val="clear" w:color="auto" w:fill="FFFFFF"/>
        <w:spacing w:before="0" w:beforeAutospacing="0" w:after="0" w:afterAutospacing="0" w:line="360" w:lineRule="auto"/>
        <w:jc w:val="both"/>
        <w:rPr>
          <w:sz w:val="28"/>
          <w:szCs w:val="28"/>
          <w:lang w:val="uk-UA"/>
        </w:rPr>
      </w:pPr>
      <w:r>
        <w:rPr>
          <w:sz w:val="28"/>
          <w:szCs w:val="28"/>
          <w:lang w:val="uk-UA"/>
        </w:rPr>
        <w:t>р</w:t>
      </w:r>
      <w:r w:rsidRPr="00CC1F49">
        <w:rPr>
          <w:sz w:val="28"/>
          <w:szCs w:val="28"/>
          <w:lang w:val="uk-UA"/>
        </w:rPr>
        <w:t xml:space="preserve">ефлексія власної навчально-професійної діяльності та педагогічних компетенцій, що формуються; </w:t>
      </w:r>
    </w:p>
    <w:p w:rsidR="005D39E3" w:rsidRDefault="005D39E3" w:rsidP="005D39E3">
      <w:pPr>
        <w:pStyle w:val="a3"/>
        <w:numPr>
          <w:ilvl w:val="0"/>
          <w:numId w:val="20"/>
        </w:numPr>
        <w:shd w:val="clear" w:color="auto" w:fill="FFFFFF"/>
        <w:spacing w:before="0" w:beforeAutospacing="0" w:after="0" w:afterAutospacing="0" w:line="360" w:lineRule="auto"/>
        <w:jc w:val="both"/>
        <w:rPr>
          <w:sz w:val="28"/>
          <w:szCs w:val="28"/>
          <w:lang w:val="uk-UA"/>
        </w:rPr>
      </w:pPr>
      <w:r>
        <w:rPr>
          <w:sz w:val="28"/>
          <w:szCs w:val="28"/>
          <w:lang w:val="uk-UA"/>
        </w:rPr>
        <w:t>а</w:t>
      </w:r>
      <w:r w:rsidRPr="00CC1F49">
        <w:rPr>
          <w:sz w:val="28"/>
          <w:szCs w:val="28"/>
          <w:lang w:val="uk-UA"/>
        </w:rPr>
        <w:t>мпліфікація</w:t>
      </w:r>
      <w:r>
        <w:rPr>
          <w:sz w:val="28"/>
          <w:szCs w:val="28"/>
          <w:lang w:val="uk-UA"/>
        </w:rPr>
        <w:t xml:space="preserve"> </w:t>
      </w:r>
      <w:r w:rsidRPr="00CC1F49">
        <w:rPr>
          <w:sz w:val="28"/>
          <w:szCs w:val="28"/>
          <w:lang w:val="uk-UA"/>
        </w:rPr>
        <w:t xml:space="preserve">уявлення про власний професійний «Я-образ».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 xml:space="preserve">На середніх курсах це: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 усвідомлення</w:t>
      </w:r>
      <w:r>
        <w:rPr>
          <w:sz w:val="28"/>
          <w:szCs w:val="28"/>
          <w:lang w:val="uk-UA"/>
        </w:rPr>
        <w:t xml:space="preserve"> </w:t>
      </w:r>
      <w:r w:rsidRPr="00CC1F49">
        <w:rPr>
          <w:sz w:val="28"/>
          <w:szCs w:val="28"/>
          <w:lang w:val="uk-UA"/>
        </w:rPr>
        <w:t xml:space="preserve">рівня сформованості педагогічних компетенцій;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 xml:space="preserve">– </w:t>
      </w:r>
      <w:r>
        <w:rPr>
          <w:sz w:val="28"/>
          <w:szCs w:val="28"/>
          <w:lang w:val="uk-UA"/>
        </w:rPr>
        <w:t xml:space="preserve"> визначення проблемних зон у </w:t>
      </w:r>
      <w:r w:rsidRPr="00CC1F49">
        <w:rPr>
          <w:sz w:val="28"/>
          <w:szCs w:val="28"/>
          <w:lang w:val="uk-UA"/>
        </w:rPr>
        <w:t xml:space="preserve">формуванні професійного «Я-образу» та шляхів їх нівелювання (корекції);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Pr>
          <w:sz w:val="28"/>
          <w:szCs w:val="28"/>
          <w:lang w:val="uk-UA"/>
        </w:rPr>
        <w:t>–</w:t>
      </w:r>
      <w:r w:rsidRPr="00CC1F49">
        <w:rPr>
          <w:sz w:val="28"/>
          <w:szCs w:val="28"/>
          <w:lang w:val="uk-UA"/>
        </w:rPr>
        <w:t xml:space="preserve"> усвідомлене</w:t>
      </w:r>
      <w:r>
        <w:rPr>
          <w:sz w:val="28"/>
          <w:szCs w:val="28"/>
          <w:lang w:val="uk-UA"/>
        </w:rPr>
        <w:t xml:space="preserve"> </w:t>
      </w:r>
      <w:r w:rsidRPr="00CC1F49">
        <w:rPr>
          <w:sz w:val="28"/>
          <w:szCs w:val="28"/>
          <w:lang w:val="uk-UA"/>
        </w:rPr>
        <w:t>та цілеспрямоване вибудовування власного освітнього маршруту відповідно до</w:t>
      </w:r>
      <w:r>
        <w:rPr>
          <w:sz w:val="28"/>
          <w:szCs w:val="28"/>
          <w:lang w:val="uk-UA"/>
        </w:rPr>
        <w:t xml:space="preserve"> мінливого уявлення</w:t>
      </w:r>
      <w:r w:rsidRPr="00CC1F49">
        <w:rPr>
          <w:sz w:val="28"/>
          <w:szCs w:val="28"/>
          <w:lang w:val="uk-UA"/>
        </w:rPr>
        <w:t xml:space="preserve"> «Я-образу» себе як професіонала.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Розвиток самосвідомості майбутніх</w:t>
      </w:r>
      <w:r>
        <w:rPr>
          <w:sz w:val="28"/>
          <w:szCs w:val="28"/>
          <w:lang w:val="uk-UA"/>
        </w:rPr>
        <w:t xml:space="preserve"> </w:t>
      </w:r>
      <w:r w:rsidRPr="00CC1F49">
        <w:rPr>
          <w:sz w:val="28"/>
          <w:szCs w:val="28"/>
          <w:lang w:val="uk-UA"/>
        </w:rPr>
        <w:t>педагогів у практико-орієнтованому освітньому середовищі вищого навчального закладу</w:t>
      </w:r>
      <w:r>
        <w:rPr>
          <w:sz w:val="28"/>
          <w:szCs w:val="28"/>
          <w:lang w:val="uk-UA"/>
        </w:rPr>
        <w:t xml:space="preserve"> </w:t>
      </w:r>
      <w:r w:rsidRPr="00CC1F49">
        <w:rPr>
          <w:sz w:val="28"/>
          <w:szCs w:val="28"/>
          <w:lang w:val="uk-UA"/>
        </w:rPr>
        <w:t>старших курсах це:</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 xml:space="preserve">– </w:t>
      </w:r>
      <w:r>
        <w:rPr>
          <w:sz w:val="28"/>
          <w:szCs w:val="28"/>
          <w:lang w:val="uk-UA"/>
        </w:rPr>
        <w:t xml:space="preserve"> </w:t>
      </w:r>
      <w:r w:rsidRPr="00CC1F49">
        <w:rPr>
          <w:sz w:val="28"/>
          <w:szCs w:val="28"/>
          <w:lang w:val="uk-UA"/>
        </w:rPr>
        <w:t xml:space="preserve">інтеріоризація нових видів майбутньої професійної діяльності;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 xml:space="preserve">– </w:t>
      </w:r>
      <w:r>
        <w:rPr>
          <w:sz w:val="28"/>
          <w:szCs w:val="28"/>
          <w:lang w:val="uk-UA"/>
        </w:rPr>
        <w:t xml:space="preserve"> </w:t>
      </w:r>
      <w:r w:rsidRPr="00CC1F49">
        <w:rPr>
          <w:sz w:val="28"/>
          <w:szCs w:val="28"/>
          <w:lang w:val="uk-UA"/>
        </w:rPr>
        <w:t xml:space="preserve">освоєння нового змісту майбутньої професійної діяльності; </w:t>
      </w:r>
    </w:p>
    <w:p w:rsidR="005D39E3"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 xml:space="preserve">– </w:t>
      </w:r>
      <w:r>
        <w:rPr>
          <w:sz w:val="28"/>
          <w:szCs w:val="28"/>
          <w:lang w:val="uk-UA"/>
        </w:rPr>
        <w:t xml:space="preserve"> о</w:t>
      </w:r>
      <w:r w:rsidRPr="00CC1F49">
        <w:rPr>
          <w:sz w:val="28"/>
          <w:szCs w:val="28"/>
          <w:lang w:val="uk-UA"/>
        </w:rPr>
        <w:t>птимізація особистісного</w:t>
      </w:r>
      <w:r>
        <w:rPr>
          <w:sz w:val="28"/>
          <w:szCs w:val="28"/>
          <w:lang w:val="uk-UA"/>
        </w:rPr>
        <w:t xml:space="preserve"> </w:t>
      </w:r>
      <w:r w:rsidRPr="00CC1F49">
        <w:rPr>
          <w:sz w:val="28"/>
          <w:szCs w:val="28"/>
          <w:lang w:val="uk-UA"/>
        </w:rPr>
        <w:t xml:space="preserve">та професійного малюнка поведінки; </w:t>
      </w:r>
    </w:p>
    <w:p w:rsidR="005D39E3" w:rsidRPr="00CC1F49" w:rsidRDefault="005D39E3" w:rsidP="005D39E3">
      <w:pPr>
        <w:pStyle w:val="a3"/>
        <w:shd w:val="clear" w:color="auto" w:fill="FFFFFF"/>
        <w:spacing w:before="0" w:beforeAutospacing="0" w:after="0" w:afterAutospacing="0" w:line="360" w:lineRule="auto"/>
        <w:ind w:firstLine="567"/>
        <w:jc w:val="both"/>
        <w:rPr>
          <w:sz w:val="28"/>
          <w:szCs w:val="28"/>
          <w:lang w:val="uk-UA"/>
        </w:rPr>
      </w:pPr>
      <w:r w:rsidRPr="00CC1F49">
        <w:rPr>
          <w:sz w:val="28"/>
          <w:szCs w:val="28"/>
          <w:lang w:val="uk-UA"/>
        </w:rPr>
        <w:t xml:space="preserve">– </w:t>
      </w:r>
      <w:r>
        <w:rPr>
          <w:sz w:val="28"/>
          <w:szCs w:val="28"/>
          <w:lang w:val="uk-UA"/>
        </w:rPr>
        <w:t>р</w:t>
      </w:r>
      <w:r w:rsidRPr="00CC1F49">
        <w:rPr>
          <w:sz w:val="28"/>
          <w:szCs w:val="28"/>
          <w:lang w:val="uk-UA"/>
        </w:rPr>
        <w:t>озширення семантичного поля особистісних смислів</w:t>
      </w:r>
      <w:r>
        <w:rPr>
          <w:sz w:val="28"/>
          <w:szCs w:val="28"/>
          <w:lang w:val="uk-UA"/>
        </w:rPr>
        <w:t xml:space="preserve"> </w:t>
      </w:r>
      <w:r w:rsidRPr="00CC1F49">
        <w:rPr>
          <w:sz w:val="28"/>
          <w:szCs w:val="28"/>
          <w:lang w:val="uk-UA"/>
        </w:rPr>
        <w:t>майбутньої професійної діяльності.</w:t>
      </w:r>
    </w:p>
    <w:p w:rsidR="00E653E6" w:rsidRPr="00BE36D3" w:rsidRDefault="00E653E6" w:rsidP="00E653E6">
      <w:pPr>
        <w:pStyle w:val="a4"/>
        <w:spacing w:line="360" w:lineRule="auto"/>
        <w:ind w:left="0" w:firstLine="567"/>
        <w:jc w:val="both"/>
        <w:rPr>
          <w:rFonts w:ascii="Times New Roman" w:hAnsi="Times New Roman"/>
          <w:sz w:val="28"/>
          <w:szCs w:val="28"/>
        </w:rPr>
      </w:pPr>
      <w:r w:rsidRPr="00311DB9">
        <w:rPr>
          <w:rFonts w:ascii="Times New Roman" w:hAnsi="Times New Roman"/>
          <w:sz w:val="28"/>
          <w:szCs w:val="28"/>
          <w:lang w:val="uk-UA"/>
        </w:rPr>
        <w:t>Реформування українського суспільства, модернізація вітчизняної системи освіти визначають основні підходи до професійної діяльності та особистісно</w:t>
      </w:r>
      <w:r>
        <w:rPr>
          <w:rFonts w:ascii="Times New Roman" w:hAnsi="Times New Roman"/>
          <w:sz w:val="28"/>
          <w:szCs w:val="28"/>
          <w:lang w:val="uk-UA"/>
        </w:rPr>
        <w:t>-</w:t>
      </w:r>
      <w:r w:rsidRPr="00311DB9">
        <w:rPr>
          <w:rFonts w:ascii="Times New Roman" w:hAnsi="Times New Roman"/>
          <w:sz w:val="28"/>
          <w:szCs w:val="28"/>
          <w:lang w:val="uk-UA"/>
        </w:rPr>
        <w:t xml:space="preserve">професійного зростання вчителя. Темпи сучасної цивілізації, прорив у світі технологій зумовлюють необхідність "освіти впродовж життя". Створення такої системи освіти веде за собою перебудову педагогічної </w:t>
      </w:r>
      <w:r w:rsidRPr="00311DB9">
        <w:rPr>
          <w:rFonts w:ascii="Times New Roman" w:hAnsi="Times New Roman"/>
          <w:sz w:val="28"/>
          <w:szCs w:val="28"/>
          <w:lang w:val="uk-UA"/>
        </w:rPr>
        <w:lastRenderedPageBreak/>
        <w:t xml:space="preserve">діяльності, оскільки в подібній ситуації важливо не тільки засвоїти систему знань, а навчити їх самостійно здобувати, опрацьовуючи інформацію з різних джерел, творчо використовувати її в педагогічній діяльності. </w:t>
      </w:r>
      <w:r w:rsidR="00E03A0F">
        <w:rPr>
          <w:rFonts w:ascii="Times New Roman" w:hAnsi="Times New Roman"/>
          <w:sz w:val="28"/>
          <w:szCs w:val="28"/>
        </w:rPr>
        <w:t>В</w:t>
      </w:r>
      <w:r w:rsidR="00E03A0F">
        <w:rPr>
          <w:rFonts w:ascii="Times New Roman" w:hAnsi="Times New Roman"/>
          <w:sz w:val="28"/>
          <w:szCs w:val="28"/>
          <w:lang w:val="uk-UA"/>
        </w:rPr>
        <w:t xml:space="preserve">икладачу </w:t>
      </w:r>
      <w:r w:rsidRPr="00311DB9">
        <w:rPr>
          <w:rFonts w:ascii="Times New Roman" w:hAnsi="Times New Roman"/>
          <w:sz w:val="28"/>
          <w:szCs w:val="28"/>
        </w:rPr>
        <w:t xml:space="preserve">необхідно формувати не лише навчальні вміння </w:t>
      </w:r>
      <w:r w:rsidR="00E03A0F">
        <w:rPr>
          <w:rFonts w:ascii="Times New Roman" w:hAnsi="Times New Roman"/>
          <w:sz w:val="28"/>
          <w:szCs w:val="28"/>
        </w:rPr>
        <w:t xml:space="preserve">та навички, а й готовність </w:t>
      </w:r>
      <w:r w:rsidR="00E03A0F">
        <w:rPr>
          <w:rFonts w:ascii="Times New Roman" w:hAnsi="Times New Roman"/>
          <w:sz w:val="28"/>
          <w:szCs w:val="28"/>
          <w:lang w:val="uk-UA"/>
        </w:rPr>
        <w:t>студентів</w:t>
      </w:r>
      <w:r w:rsidRPr="00311DB9">
        <w:rPr>
          <w:rFonts w:ascii="Times New Roman" w:hAnsi="Times New Roman"/>
          <w:sz w:val="28"/>
          <w:szCs w:val="28"/>
        </w:rPr>
        <w:t xml:space="preserve"> до активної </w:t>
      </w:r>
      <w:proofErr w:type="gramStart"/>
      <w:r w:rsidRPr="00311DB9">
        <w:rPr>
          <w:rFonts w:ascii="Times New Roman" w:hAnsi="Times New Roman"/>
          <w:sz w:val="28"/>
          <w:szCs w:val="28"/>
        </w:rPr>
        <w:t>п</w:t>
      </w:r>
      <w:proofErr w:type="gramEnd"/>
      <w:r w:rsidRPr="00311DB9">
        <w:rPr>
          <w:rFonts w:ascii="Times New Roman" w:hAnsi="Times New Roman"/>
          <w:sz w:val="28"/>
          <w:szCs w:val="28"/>
        </w:rPr>
        <w:t xml:space="preserve">ізнавальної діяльності, до життя в нових економічних умовах. Особистісно-професійне зростання педагога відбувається </w:t>
      </w:r>
      <w:proofErr w:type="gramStart"/>
      <w:r w:rsidRPr="00311DB9">
        <w:rPr>
          <w:rFonts w:ascii="Times New Roman" w:hAnsi="Times New Roman"/>
          <w:sz w:val="28"/>
          <w:szCs w:val="28"/>
        </w:rPr>
        <w:t>п</w:t>
      </w:r>
      <w:proofErr w:type="gramEnd"/>
      <w:r w:rsidRPr="00311DB9">
        <w:rPr>
          <w:rFonts w:ascii="Times New Roman" w:hAnsi="Times New Roman"/>
          <w:sz w:val="28"/>
          <w:szCs w:val="28"/>
        </w:rPr>
        <w:t>ід час професійної підготовки і є гармонійним процесом розвитку особистісних якостей і властивостей, формування професійних умінь, навичок і компетенцій для успішного особистісного самовдоскона</w:t>
      </w:r>
      <w:r>
        <w:rPr>
          <w:rFonts w:ascii="Times New Roman" w:hAnsi="Times New Roman"/>
          <w:sz w:val="28"/>
          <w:szCs w:val="28"/>
        </w:rPr>
        <w:t>л</w:t>
      </w:r>
      <w:r w:rsidR="00BA58F6">
        <w:rPr>
          <w:rFonts w:ascii="Times New Roman" w:hAnsi="Times New Roman"/>
          <w:sz w:val="28"/>
          <w:szCs w:val="28"/>
        </w:rPr>
        <w:t>ення і професійної діяльності [42</w:t>
      </w:r>
      <w:r w:rsidRPr="00BE36D3">
        <w:rPr>
          <w:rFonts w:ascii="Times New Roman" w:hAnsi="Times New Roman"/>
          <w:sz w:val="28"/>
          <w:szCs w:val="28"/>
        </w:rPr>
        <w:t>] .</w:t>
      </w:r>
    </w:p>
    <w:p w:rsidR="00E653E6" w:rsidRDefault="00E653E6" w:rsidP="00E653E6">
      <w:pPr>
        <w:pStyle w:val="a4"/>
        <w:spacing w:line="360" w:lineRule="auto"/>
        <w:ind w:left="0" w:firstLine="567"/>
        <w:jc w:val="both"/>
        <w:rPr>
          <w:rFonts w:ascii="Times New Roman" w:hAnsi="Times New Roman"/>
          <w:sz w:val="28"/>
          <w:szCs w:val="28"/>
          <w:lang w:val="uk-UA"/>
        </w:rPr>
      </w:pPr>
      <w:r w:rsidRPr="00311DB9">
        <w:rPr>
          <w:rFonts w:ascii="Times New Roman" w:hAnsi="Times New Roman"/>
          <w:sz w:val="28"/>
          <w:szCs w:val="28"/>
          <w:lang w:val="uk-UA"/>
        </w:rPr>
        <w:t>У психолого-педагогічних дослідженнях проблема особистісно</w:t>
      </w:r>
      <w:r>
        <w:rPr>
          <w:rFonts w:ascii="Times New Roman" w:hAnsi="Times New Roman"/>
          <w:sz w:val="28"/>
          <w:szCs w:val="28"/>
          <w:lang w:val="uk-UA"/>
        </w:rPr>
        <w:t>-</w:t>
      </w:r>
      <w:r w:rsidR="00E03A0F">
        <w:rPr>
          <w:rFonts w:ascii="Times New Roman" w:hAnsi="Times New Roman"/>
          <w:sz w:val="28"/>
          <w:szCs w:val="28"/>
          <w:lang w:val="uk-UA"/>
        </w:rPr>
        <w:t>професійного зростання викладача</w:t>
      </w:r>
      <w:r w:rsidRPr="00311DB9">
        <w:rPr>
          <w:rFonts w:ascii="Times New Roman" w:hAnsi="Times New Roman"/>
          <w:sz w:val="28"/>
          <w:szCs w:val="28"/>
          <w:lang w:val="uk-UA"/>
        </w:rPr>
        <w:t xml:space="preserve"> знайшла ґрунтовне відображення, зокрема важливі кроки на шляху створення мод</w:t>
      </w:r>
      <w:r w:rsidR="00E03A0F">
        <w:rPr>
          <w:rFonts w:ascii="Times New Roman" w:hAnsi="Times New Roman"/>
          <w:sz w:val="28"/>
          <w:szCs w:val="28"/>
          <w:lang w:val="uk-UA"/>
        </w:rPr>
        <w:t xml:space="preserve">елі особистості педагога </w:t>
      </w:r>
      <w:r w:rsidRPr="00311DB9">
        <w:rPr>
          <w:rFonts w:ascii="Times New Roman" w:hAnsi="Times New Roman"/>
          <w:sz w:val="28"/>
          <w:szCs w:val="28"/>
          <w:lang w:val="uk-UA"/>
        </w:rPr>
        <w:t xml:space="preserve">, його професіограми зроблені Н.Д. Левітовим, Г.С. Прохоровим, С.М. Фрідман та ін. У працях Н.В. Гузій, І.А. Зязюна, Н.Л. Коломінського, М.В. Лазарєва, А.С. Макаренка, В.Г. Максимова, К.І. Новікова, Є.М. Розової, С.О. Сисоєвої, Н.М. </w:t>
      </w:r>
      <w:r w:rsidR="00E03A0F">
        <w:rPr>
          <w:rFonts w:ascii="Times New Roman" w:hAnsi="Times New Roman"/>
          <w:sz w:val="28"/>
          <w:szCs w:val="28"/>
          <w:lang w:val="uk-UA"/>
        </w:rPr>
        <w:t>Тарасевич та інших й</w:t>
      </w:r>
      <w:r w:rsidRPr="00311DB9">
        <w:rPr>
          <w:rFonts w:ascii="Times New Roman" w:hAnsi="Times New Roman"/>
          <w:sz w:val="28"/>
          <w:szCs w:val="28"/>
          <w:lang w:val="uk-UA"/>
        </w:rPr>
        <w:t>деться про особливості педагогічної майстерності,</w:t>
      </w:r>
      <w:r>
        <w:rPr>
          <w:rFonts w:ascii="Times New Roman" w:hAnsi="Times New Roman"/>
          <w:sz w:val="28"/>
          <w:szCs w:val="28"/>
          <w:lang w:val="uk-UA"/>
        </w:rPr>
        <w:t xml:space="preserve"> </w:t>
      </w:r>
      <w:r w:rsidRPr="00311DB9">
        <w:rPr>
          <w:rFonts w:ascii="Times New Roman" w:hAnsi="Times New Roman"/>
          <w:sz w:val="28"/>
          <w:szCs w:val="28"/>
          <w:lang w:val="uk-UA"/>
        </w:rPr>
        <w:t xml:space="preserve">творчості, покликання і здібностей. Дослідження І.Д. Беха, О.О. Бодальова, А.Г. Ковальова, Н.В. Кузьміної, О.М. Леонтьєва, В.А. Семиченко та інших науковців стосуються психологічних засад особистісно-професійного зростання. Наукові дослідження Л.В. Занкова, Г.С Прозорова та інших учених присвячені проблемі формування педагогічних здібностей учителя; праці І.І. Нахімова, Л.Ф. Спіріна та інших учених – проблемі його педагогічних умінь. </w:t>
      </w:r>
    </w:p>
    <w:p w:rsidR="00E653E6" w:rsidRDefault="00E653E6" w:rsidP="00E653E6">
      <w:pPr>
        <w:pStyle w:val="a4"/>
        <w:spacing w:line="360" w:lineRule="auto"/>
        <w:ind w:left="0" w:firstLine="567"/>
        <w:jc w:val="both"/>
        <w:rPr>
          <w:rFonts w:ascii="Times New Roman" w:hAnsi="Times New Roman"/>
          <w:sz w:val="28"/>
          <w:szCs w:val="28"/>
          <w:lang w:val="uk-UA"/>
        </w:rPr>
      </w:pPr>
      <w:r w:rsidRPr="00311DB9">
        <w:rPr>
          <w:rFonts w:ascii="Times New Roman" w:hAnsi="Times New Roman"/>
          <w:sz w:val="28"/>
          <w:szCs w:val="28"/>
          <w:lang w:val="uk-UA"/>
        </w:rPr>
        <w:t>У теорії педагогічної освіти досить ґрунтовно розкрито сутність і зміс</w:t>
      </w:r>
      <w:r w:rsidR="00E03A0F">
        <w:rPr>
          <w:rFonts w:ascii="Times New Roman" w:hAnsi="Times New Roman"/>
          <w:sz w:val="28"/>
          <w:szCs w:val="28"/>
          <w:lang w:val="uk-UA"/>
        </w:rPr>
        <w:t>т професійної діяльності викладача</w:t>
      </w:r>
      <w:r w:rsidRPr="00311DB9">
        <w:rPr>
          <w:rFonts w:ascii="Times New Roman" w:hAnsi="Times New Roman"/>
          <w:sz w:val="28"/>
          <w:szCs w:val="28"/>
          <w:lang w:val="uk-UA"/>
        </w:rPr>
        <w:t xml:space="preserve">, охарактеризовано її структуру. Вона стала предметом багатьох досліджень педагогів і психологів, а саме: А.М. Бойко, В.І. Гінецинського, Н.В. Кузьміної, К.М. Левітана, В.Г. Максимова, Т.С. Полякової, С.О. Сисоєвої, Л.Ф Спіріна, В.О.Сластьоніна, Л.О. Хомич та інших. Аналіз наукових досліджень дав змогу встановити, що саме у процесі </w:t>
      </w:r>
      <w:r w:rsidRPr="00311DB9">
        <w:rPr>
          <w:rFonts w:ascii="Times New Roman" w:hAnsi="Times New Roman"/>
          <w:sz w:val="28"/>
          <w:szCs w:val="28"/>
          <w:lang w:val="uk-UA"/>
        </w:rPr>
        <w:lastRenderedPageBreak/>
        <w:t>професійної діяльності відбувається формування особистості педагога. Зокрема, О.Я. Савченко, характеризую</w:t>
      </w:r>
      <w:r w:rsidR="00E03A0F">
        <w:rPr>
          <w:rFonts w:ascii="Times New Roman" w:hAnsi="Times New Roman"/>
          <w:sz w:val="28"/>
          <w:szCs w:val="28"/>
          <w:lang w:val="uk-UA"/>
        </w:rPr>
        <w:t>чи професійну діяльність викладача</w:t>
      </w:r>
      <w:r w:rsidR="00B814B6">
        <w:rPr>
          <w:rFonts w:ascii="Times New Roman" w:hAnsi="Times New Roman"/>
          <w:sz w:val="28"/>
          <w:szCs w:val="28"/>
          <w:lang w:val="uk-UA"/>
        </w:rPr>
        <w:t>, зазначає: «</w:t>
      </w:r>
      <w:r w:rsidRPr="00311DB9">
        <w:rPr>
          <w:rFonts w:ascii="Times New Roman" w:hAnsi="Times New Roman"/>
          <w:sz w:val="28"/>
          <w:szCs w:val="28"/>
          <w:lang w:val="uk-UA"/>
        </w:rPr>
        <w:t>…в освіті головні цінності – дитина і педагог, здатний розвивати, захищати, об</w:t>
      </w:r>
      <w:r>
        <w:rPr>
          <w:rFonts w:ascii="Times New Roman" w:hAnsi="Times New Roman"/>
          <w:sz w:val="28"/>
          <w:szCs w:val="28"/>
          <w:lang w:val="uk-UA"/>
        </w:rPr>
        <w:t>е</w:t>
      </w:r>
      <w:r w:rsidR="008630A5">
        <w:rPr>
          <w:rFonts w:ascii="Times New Roman" w:hAnsi="Times New Roman"/>
          <w:sz w:val="28"/>
          <w:szCs w:val="28"/>
          <w:lang w:val="uk-UA"/>
        </w:rPr>
        <w:t>ріга</w:t>
      </w:r>
      <w:r w:rsidR="00B814B6">
        <w:rPr>
          <w:rFonts w:ascii="Times New Roman" w:hAnsi="Times New Roman"/>
          <w:sz w:val="28"/>
          <w:szCs w:val="28"/>
          <w:lang w:val="uk-UA"/>
        </w:rPr>
        <w:t>ти її індивідуальність…»</w:t>
      </w:r>
      <w:r w:rsidR="008630A5">
        <w:rPr>
          <w:rFonts w:ascii="Times New Roman" w:hAnsi="Times New Roman"/>
          <w:sz w:val="28"/>
          <w:szCs w:val="28"/>
          <w:lang w:val="uk-UA"/>
        </w:rPr>
        <w:t xml:space="preserve"> [43</w:t>
      </w:r>
      <w:r w:rsidRPr="00311DB9">
        <w:rPr>
          <w:rFonts w:ascii="Times New Roman" w:hAnsi="Times New Roman"/>
          <w:sz w:val="28"/>
          <w:szCs w:val="28"/>
          <w:lang w:val="uk-UA"/>
        </w:rPr>
        <w:t xml:space="preserve">], тому педагогічна діяльність – це процес розв’язання нескінченної низки задач, підпорядкованих загальній кінцевій меті – формуванню всебічно розвиненої особистості людини, її світогляду, свідомості та поведінки. </w:t>
      </w:r>
    </w:p>
    <w:p w:rsidR="00E653E6" w:rsidRDefault="00E653E6" w:rsidP="00E653E6">
      <w:pPr>
        <w:pStyle w:val="a4"/>
        <w:spacing w:line="360" w:lineRule="auto"/>
        <w:ind w:left="0" w:firstLine="567"/>
        <w:jc w:val="both"/>
        <w:rPr>
          <w:rFonts w:ascii="Times New Roman" w:hAnsi="Times New Roman"/>
          <w:sz w:val="28"/>
          <w:szCs w:val="28"/>
          <w:lang w:val="uk-UA"/>
        </w:rPr>
      </w:pPr>
      <w:r w:rsidRPr="00311DB9">
        <w:rPr>
          <w:rFonts w:ascii="Times New Roman" w:hAnsi="Times New Roman"/>
          <w:sz w:val="28"/>
          <w:szCs w:val="28"/>
          <w:lang w:val="uk-UA"/>
        </w:rPr>
        <w:t>На основі детального аналізу складових професійно-педагогічної діяльності було розроблено методики діагностування особистісно-професійного зростання</w:t>
      </w:r>
      <w:r>
        <w:rPr>
          <w:rFonts w:ascii="Times New Roman" w:hAnsi="Times New Roman"/>
          <w:sz w:val="28"/>
          <w:szCs w:val="28"/>
          <w:lang w:val="uk-UA"/>
        </w:rPr>
        <w:t xml:space="preserve"> педагога</w:t>
      </w:r>
      <w:r w:rsidRPr="00311DB9">
        <w:rPr>
          <w:rFonts w:ascii="Times New Roman" w:hAnsi="Times New Roman"/>
          <w:sz w:val="28"/>
          <w:szCs w:val="28"/>
          <w:lang w:val="uk-UA"/>
        </w:rPr>
        <w:t xml:space="preserve">. </w:t>
      </w:r>
      <w:r>
        <w:rPr>
          <w:rFonts w:ascii="Times New Roman" w:hAnsi="Times New Roman"/>
          <w:sz w:val="28"/>
          <w:szCs w:val="28"/>
          <w:lang w:val="uk-UA"/>
        </w:rPr>
        <w:t>У</w:t>
      </w:r>
      <w:r w:rsidRPr="00311DB9">
        <w:rPr>
          <w:rFonts w:ascii="Times New Roman" w:hAnsi="Times New Roman"/>
          <w:sz w:val="28"/>
          <w:szCs w:val="28"/>
          <w:lang w:val="uk-UA"/>
        </w:rPr>
        <w:t xml:space="preserve"> процесі діагностики необхідно досліджувати готовність </w:t>
      </w:r>
      <w:r>
        <w:rPr>
          <w:rFonts w:ascii="Times New Roman" w:hAnsi="Times New Roman"/>
          <w:sz w:val="28"/>
          <w:szCs w:val="28"/>
          <w:lang w:val="uk-UA"/>
        </w:rPr>
        <w:t>в</w:t>
      </w:r>
      <w:r w:rsidR="00E03A0F">
        <w:rPr>
          <w:rFonts w:ascii="Times New Roman" w:hAnsi="Times New Roman"/>
          <w:sz w:val="28"/>
          <w:szCs w:val="28"/>
          <w:lang w:val="uk-UA"/>
        </w:rPr>
        <w:t>икладача</w:t>
      </w:r>
      <w:r w:rsidRPr="00311DB9">
        <w:rPr>
          <w:rFonts w:ascii="Times New Roman" w:hAnsi="Times New Roman"/>
          <w:sz w:val="28"/>
          <w:szCs w:val="28"/>
          <w:lang w:val="uk-UA"/>
        </w:rPr>
        <w:t xml:space="preserve"> до педагогічної діяльності, під якою ми розуміємо інтегративну професійну здатність, що забезпечує ефективне виконання педагогічної діяльності у навчально-виховному процесі сучасної школи; формува</w:t>
      </w:r>
      <w:r w:rsidR="00E03A0F">
        <w:rPr>
          <w:rFonts w:ascii="Times New Roman" w:hAnsi="Times New Roman"/>
          <w:sz w:val="28"/>
          <w:szCs w:val="28"/>
          <w:lang w:val="uk-UA"/>
        </w:rPr>
        <w:t>ння особистісних якостей педагога</w:t>
      </w:r>
      <w:r w:rsidRPr="00311DB9">
        <w:rPr>
          <w:rFonts w:ascii="Times New Roman" w:hAnsi="Times New Roman"/>
          <w:sz w:val="28"/>
          <w:szCs w:val="28"/>
          <w:lang w:val="uk-UA"/>
        </w:rPr>
        <w:t xml:space="preserve">. </w:t>
      </w:r>
      <w:proofErr w:type="gramStart"/>
      <w:r>
        <w:rPr>
          <w:rFonts w:ascii="Times New Roman" w:hAnsi="Times New Roman"/>
          <w:sz w:val="28"/>
          <w:szCs w:val="28"/>
        </w:rPr>
        <w:t>Структур</w:t>
      </w:r>
      <w:r>
        <w:rPr>
          <w:rFonts w:ascii="Times New Roman" w:hAnsi="Times New Roman"/>
          <w:sz w:val="28"/>
          <w:szCs w:val="28"/>
          <w:lang w:val="uk-UA"/>
        </w:rPr>
        <w:t>а</w:t>
      </w:r>
      <w:r w:rsidRPr="00311DB9">
        <w:rPr>
          <w:rFonts w:ascii="Times New Roman" w:hAnsi="Times New Roman"/>
          <w:sz w:val="28"/>
          <w:szCs w:val="28"/>
        </w:rPr>
        <w:t xml:space="preserve"> </w:t>
      </w:r>
      <w:r>
        <w:rPr>
          <w:rFonts w:ascii="Times New Roman" w:hAnsi="Times New Roman"/>
          <w:sz w:val="28"/>
          <w:szCs w:val="28"/>
        </w:rPr>
        <w:t>особистісної готовності в</w:t>
      </w:r>
      <w:r>
        <w:rPr>
          <w:rFonts w:ascii="Times New Roman" w:hAnsi="Times New Roman"/>
          <w:sz w:val="28"/>
          <w:szCs w:val="28"/>
          <w:lang w:val="uk-UA"/>
        </w:rPr>
        <w:t xml:space="preserve">икладача виражається як </w:t>
      </w:r>
      <w:r>
        <w:rPr>
          <w:rFonts w:ascii="Times New Roman" w:hAnsi="Times New Roman"/>
          <w:sz w:val="28"/>
          <w:szCs w:val="28"/>
        </w:rPr>
        <w:t>взаємоді</w:t>
      </w:r>
      <w:r>
        <w:rPr>
          <w:rFonts w:ascii="Times New Roman" w:hAnsi="Times New Roman"/>
          <w:sz w:val="28"/>
          <w:szCs w:val="28"/>
          <w:lang w:val="uk-UA"/>
        </w:rPr>
        <w:t>я</w:t>
      </w:r>
      <w:r w:rsidRPr="00311DB9">
        <w:rPr>
          <w:rFonts w:ascii="Times New Roman" w:hAnsi="Times New Roman"/>
          <w:sz w:val="28"/>
          <w:szCs w:val="28"/>
        </w:rPr>
        <w:t xml:space="preserve"> мотиваційного, змістового та процесуального компонентів.</w:t>
      </w:r>
      <w:r w:rsidR="001A2C33">
        <w:rPr>
          <w:rFonts w:ascii="Times New Roman" w:hAnsi="Times New Roman"/>
          <w:sz w:val="28"/>
          <w:szCs w:val="28"/>
          <w:lang w:val="uk-UA"/>
        </w:rPr>
        <w:t xml:space="preserve"> </w:t>
      </w:r>
      <w:r w:rsidRPr="00311DB9">
        <w:rPr>
          <w:rFonts w:ascii="Times New Roman" w:hAnsi="Times New Roman"/>
          <w:sz w:val="28"/>
          <w:szCs w:val="28"/>
        </w:rPr>
        <w:t xml:space="preserve"> Визначення сформованості педагога необхідно здійснювати за такими критеріями і показниками:</w:t>
      </w:r>
      <w:r>
        <w:rPr>
          <w:rFonts w:ascii="Times New Roman" w:hAnsi="Times New Roman"/>
          <w:sz w:val="28"/>
          <w:szCs w:val="28"/>
          <w:lang w:val="uk-UA"/>
        </w:rPr>
        <w:t xml:space="preserve"> </w:t>
      </w:r>
      <w:r w:rsidRPr="00311DB9">
        <w:rPr>
          <w:rFonts w:ascii="Times New Roman" w:hAnsi="Times New Roman"/>
          <w:sz w:val="28"/>
          <w:szCs w:val="28"/>
        </w:rPr>
        <w:t>сформованість знань про сутність і функції педагогічної діяльності, розвиток творчого мислення, володіння змістом навчального предмету та методикою його викладан</w:t>
      </w:r>
      <w:r>
        <w:rPr>
          <w:rFonts w:ascii="Times New Roman" w:hAnsi="Times New Roman"/>
          <w:sz w:val="28"/>
          <w:szCs w:val="28"/>
        </w:rPr>
        <w:t>ня, педагогічною майстерністю [</w:t>
      </w:r>
      <w:r w:rsidR="008630A5">
        <w:rPr>
          <w:rFonts w:ascii="Times New Roman" w:hAnsi="Times New Roman"/>
          <w:sz w:val="28"/>
          <w:szCs w:val="28"/>
          <w:lang w:val="uk-UA"/>
        </w:rPr>
        <w:t>41</w:t>
      </w:r>
      <w:r w:rsidRPr="00311DB9">
        <w:rPr>
          <w:rFonts w:ascii="Times New Roman" w:hAnsi="Times New Roman"/>
          <w:sz w:val="28"/>
          <w:szCs w:val="28"/>
        </w:rPr>
        <w:t xml:space="preserve">]. </w:t>
      </w:r>
      <w:proofErr w:type="gramEnd"/>
    </w:p>
    <w:p w:rsidR="00E653E6" w:rsidRDefault="00E653E6" w:rsidP="00E653E6">
      <w:pPr>
        <w:pStyle w:val="a4"/>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Нижче представлені </w:t>
      </w:r>
      <w:r w:rsidRPr="00311DB9">
        <w:rPr>
          <w:rFonts w:ascii="Times New Roman" w:hAnsi="Times New Roman"/>
          <w:sz w:val="28"/>
          <w:szCs w:val="28"/>
        </w:rPr>
        <w:t xml:space="preserve">діагностичні методики, які дадуть змогу встановити рівень особистісно-професійного зростання вчителя, серед яких особлива увага зосереджена на анкетуванні та тестуванні. </w:t>
      </w:r>
    </w:p>
    <w:p w:rsidR="00E653E6" w:rsidRDefault="00E653E6" w:rsidP="005E28B5">
      <w:pPr>
        <w:pStyle w:val="a4"/>
        <w:ind w:left="0"/>
        <w:jc w:val="both"/>
        <w:rPr>
          <w:rFonts w:ascii="Times New Roman" w:hAnsi="Times New Roman"/>
          <w:sz w:val="28"/>
          <w:szCs w:val="28"/>
          <w:lang w:val="uk-UA"/>
        </w:rPr>
      </w:pPr>
    </w:p>
    <w:p w:rsidR="0041561D" w:rsidRDefault="0041561D" w:rsidP="005E28B5">
      <w:pPr>
        <w:pStyle w:val="a4"/>
        <w:ind w:left="0"/>
        <w:jc w:val="both"/>
        <w:rPr>
          <w:rFonts w:ascii="Times New Roman" w:hAnsi="Times New Roman"/>
          <w:sz w:val="28"/>
          <w:szCs w:val="28"/>
          <w:lang w:val="uk-UA"/>
        </w:rPr>
      </w:pPr>
    </w:p>
    <w:p w:rsidR="0041561D" w:rsidRDefault="0041561D" w:rsidP="005E28B5">
      <w:pPr>
        <w:pStyle w:val="a4"/>
        <w:ind w:left="0"/>
        <w:jc w:val="both"/>
        <w:rPr>
          <w:rFonts w:ascii="Times New Roman" w:hAnsi="Times New Roman"/>
          <w:sz w:val="28"/>
          <w:szCs w:val="28"/>
          <w:lang w:val="uk-UA"/>
        </w:rPr>
      </w:pPr>
    </w:p>
    <w:p w:rsidR="0041561D" w:rsidRDefault="0041561D" w:rsidP="005E28B5">
      <w:pPr>
        <w:pStyle w:val="a4"/>
        <w:ind w:left="0"/>
        <w:jc w:val="both"/>
        <w:rPr>
          <w:rFonts w:ascii="Times New Roman" w:hAnsi="Times New Roman"/>
          <w:sz w:val="28"/>
          <w:szCs w:val="28"/>
          <w:lang w:val="uk-UA"/>
        </w:rPr>
      </w:pPr>
    </w:p>
    <w:p w:rsidR="0041561D" w:rsidRDefault="0041561D" w:rsidP="005E28B5">
      <w:pPr>
        <w:pStyle w:val="a4"/>
        <w:ind w:left="0"/>
        <w:jc w:val="both"/>
        <w:rPr>
          <w:rFonts w:ascii="Times New Roman" w:hAnsi="Times New Roman"/>
          <w:sz w:val="28"/>
          <w:szCs w:val="28"/>
          <w:lang w:val="uk-UA"/>
        </w:rPr>
      </w:pPr>
    </w:p>
    <w:p w:rsidR="0041561D" w:rsidRDefault="0041561D" w:rsidP="005E28B5">
      <w:pPr>
        <w:pStyle w:val="a4"/>
        <w:ind w:left="0"/>
        <w:jc w:val="both"/>
        <w:rPr>
          <w:rFonts w:ascii="Times New Roman" w:hAnsi="Times New Roman"/>
          <w:sz w:val="28"/>
          <w:szCs w:val="28"/>
          <w:lang w:val="uk-UA"/>
        </w:rPr>
      </w:pPr>
    </w:p>
    <w:p w:rsidR="0041561D" w:rsidRDefault="0041561D" w:rsidP="005E28B5">
      <w:pPr>
        <w:pStyle w:val="a4"/>
        <w:ind w:left="0"/>
        <w:jc w:val="both"/>
        <w:rPr>
          <w:rFonts w:ascii="Times New Roman" w:hAnsi="Times New Roman"/>
          <w:sz w:val="28"/>
          <w:szCs w:val="28"/>
          <w:lang w:val="uk-UA"/>
        </w:rPr>
      </w:pPr>
    </w:p>
    <w:p w:rsidR="0041561D" w:rsidRDefault="0041561D" w:rsidP="005E28B5">
      <w:pPr>
        <w:pStyle w:val="a4"/>
        <w:ind w:left="0"/>
        <w:jc w:val="both"/>
        <w:rPr>
          <w:rFonts w:ascii="Times New Roman" w:hAnsi="Times New Roman"/>
          <w:sz w:val="28"/>
          <w:szCs w:val="28"/>
          <w:lang w:val="uk-UA"/>
        </w:rPr>
      </w:pPr>
    </w:p>
    <w:p w:rsidR="00E653E6" w:rsidRPr="000A3D2A" w:rsidRDefault="00E653E6" w:rsidP="00E653E6">
      <w:pPr>
        <w:pStyle w:val="a4"/>
        <w:spacing w:line="360" w:lineRule="auto"/>
        <w:ind w:left="0" w:firstLine="567"/>
        <w:jc w:val="both"/>
        <w:rPr>
          <w:rFonts w:ascii="Times New Roman" w:hAnsi="Times New Roman"/>
          <w:i/>
          <w:sz w:val="28"/>
          <w:szCs w:val="28"/>
          <w:lang w:val="uk-UA"/>
        </w:rPr>
      </w:pPr>
      <w:r w:rsidRPr="000A3D2A">
        <w:rPr>
          <w:rFonts w:ascii="Times New Roman" w:hAnsi="Times New Roman"/>
          <w:i/>
          <w:sz w:val="28"/>
          <w:szCs w:val="28"/>
        </w:rPr>
        <w:lastRenderedPageBreak/>
        <w:t>Діагностик</w:t>
      </w:r>
      <w:r w:rsidR="00E03A0F">
        <w:rPr>
          <w:rFonts w:ascii="Times New Roman" w:hAnsi="Times New Roman"/>
          <w:i/>
          <w:sz w:val="28"/>
          <w:szCs w:val="28"/>
        </w:rPr>
        <w:t>а професійної готовності в</w:t>
      </w:r>
      <w:r w:rsidR="00E03A0F">
        <w:rPr>
          <w:rFonts w:ascii="Times New Roman" w:hAnsi="Times New Roman"/>
          <w:i/>
          <w:sz w:val="28"/>
          <w:szCs w:val="28"/>
          <w:lang w:val="uk-UA"/>
        </w:rPr>
        <w:t>икладача</w:t>
      </w:r>
      <w:r w:rsidRPr="000A3D2A">
        <w:rPr>
          <w:rFonts w:ascii="Times New Roman" w:hAnsi="Times New Roman"/>
          <w:i/>
          <w:sz w:val="28"/>
          <w:szCs w:val="28"/>
        </w:rPr>
        <w:t xml:space="preserve"> </w:t>
      </w:r>
      <w:proofErr w:type="gramStart"/>
      <w:r w:rsidRPr="000A3D2A">
        <w:rPr>
          <w:rFonts w:ascii="Times New Roman" w:hAnsi="Times New Roman"/>
          <w:i/>
          <w:sz w:val="28"/>
          <w:szCs w:val="28"/>
        </w:rPr>
        <w:t>до</w:t>
      </w:r>
      <w:proofErr w:type="gramEnd"/>
      <w:r w:rsidRPr="000A3D2A">
        <w:rPr>
          <w:rFonts w:ascii="Times New Roman" w:hAnsi="Times New Roman"/>
          <w:i/>
          <w:sz w:val="28"/>
          <w:szCs w:val="28"/>
        </w:rPr>
        <w:t xml:space="preserve"> педагогічної діяльності</w:t>
      </w:r>
    </w:p>
    <w:tbl>
      <w:tblPr>
        <w:tblStyle w:val="a8"/>
        <w:tblW w:w="0" w:type="auto"/>
        <w:tblLook w:val="04A0"/>
      </w:tblPr>
      <w:tblGrid>
        <w:gridCol w:w="2194"/>
        <w:gridCol w:w="2223"/>
        <w:gridCol w:w="3956"/>
        <w:gridCol w:w="386"/>
        <w:gridCol w:w="461"/>
        <w:gridCol w:w="351"/>
      </w:tblGrid>
      <w:tr w:rsidR="00E653E6" w:rsidTr="00E653E6">
        <w:tc>
          <w:tcPr>
            <w:tcW w:w="2194" w:type="dxa"/>
          </w:tcPr>
          <w:p w:rsidR="00E653E6" w:rsidRDefault="00E653E6" w:rsidP="00E653E6">
            <w:pPr>
              <w:pStyle w:val="a4"/>
              <w:ind w:left="0"/>
              <w:jc w:val="center"/>
              <w:rPr>
                <w:rFonts w:ascii="Times New Roman" w:hAnsi="Times New Roman"/>
                <w:sz w:val="28"/>
                <w:szCs w:val="28"/>
                <w:lang w:val="uk-UA"/>
              </w:rPr>
            </w:pPr>
            <w:r>
              <w:rPr>
                <w:rFonts w:ascii="Times New Roman" w:hAnsi="Times New Roman"/>
                <w:sz w:val="28"/>
                <w:szCs w:val="28"/>
                <w:lang w:val="uk-UA"/>
              </w:rPr>
              <w:t>Діагностичні блоки</w:t>
            </w:r>
          </w:p>
        </w:tc>
        <w:tc>
          <w:tcPr>
            <w:tcW w:w="2223" w:type="dxa"/>
          </w:tcPr>
          <w:p w:rsidR="00E653E6" w:rsidRDefault="00E653E6" w:rsidP="00E653E6">
            <w:pPr>
              <w:pStyle w:val="a4"/>
              <w:ind w:left="0"/>
              <w:jc w:val="center"/>
              <w:rPr>
                <w:rFonts w:ascii="Times New Roman" w:hAnsi="Times New Roman"/>
                <w:sz w:val="28"/>
                <w:szCs w:val="28"/>
                <w:lang w:val="uk-UA"/>
              </w:rPr>
            </w:pPr>
            <w:r>
              <w:rPr>
                <w:rFonts w:ascii="Times New Roman" w:hAnsi="Times New Roman"/>
                <w:sz w:val="28"/>
                <w:szCs w:val="28"/>
                <w:lang w:val="uk-UA"/>
              </w:rPr>
              <w:t>Складові діагностичних блоків</w:t>
            </w:r>
          </w:p>
        </w:tc>
        <w:tc>
          <w:tcPr>
            <w:tcW w:w="5154" w:type="dxa"/>
            <w:gridSpan w:val="4"/>
          </w:tcPr>
          <w:p w:rsidR="00E653E6" w:rsidRDefault="00E653E6" w:rsidP="00E653E6">
            <w:pPr>
              <w:pStyle w:val="a4"/>
              <w:spacing w:line="360" w:lineRule="auto"/>
              <w:ind w:left="0"/>
              <w:jc w:val="center"/>
              <w:rPr>
                <w:rFonts w:ascii="Times New Roman" w:hAnsi="Times New Roman"/>
                <w:sz w:val="28"/>
                <w:szCs w:val="28"/>
                <w:lang w:val="uk-UA"/>
              </w:rPr>
            </w:pPr>
            <w:r>
              <w:rPr>
                <w:rFonts w:ascii="Times New Roman" w:hAnsi="Times New Roman"/>
                <w:sz w:val="28"/>
                <w:szCs w:val="28"/>
                <w:lang w:val="uk-UA"/>
              </w:rPr>
              <w:t>Діагностичні параметри</w:t>
            </w:r>
          </w:p>
        </w:tc>
      </w:tr>
      <w:tr w:rsidR="00E653E6" w:rsidTr="00E653E6">
        <w:trPr>
          <w:trHeight w:val="264"/>
        </w:trPr>
        <w:tc>
          <w:tcPr>
            <w:tcW w:w="2194" w:type="dxa"/>
            <w:vMerge w:val="restart"/>
          </w:tcPr>
          <w:p w:rsidR="00E653E6" w:rsidRDefault="00E653E6" w:rsidP="00E653E6">
            <w:pPr>
              <w:pStyle w:val="a4"/>
              <w:ind w:left="0"/>
              <w:jc w:val="center"/>
              <w:rPr>
                <w:rFonts w:ascii="Times New Roman" w:hAnsi="Times New Roman"/>
                <w:sz w:val="28"/>
                <w:szCs w:val="28"/>
                <w:lang w:val="uk-UA"/>
              </w:rPr>
            </w:pPr>
            <w:r>
              <w:rPr>
                <w:rFonts w:ascii="Times New Roman" w:hAnsi="Times New Roman"/>
                <w:sz w:val="28"/>
                <w:szCs w:val="28"/>
                <w:lang w:val="uk-UA"/>
              </w:rPr>
              <w:t>Напрям професійної  діяльності</w:t>
            </w:r>
          </w:p>
        </w:tc>
        <w:tc>
          <w:tcPr>
            <w:tcW w:w="2223" w:type="dxa"/>
            <w:vMerge w:val="restart"/>
          </w:tcPr>
          <w:p w:rsidR="00E653E6" w:rsidRDefault="00E03A0F" w:rsidP="00E653E6">
            <w:pPr>
              <w:pStyle w:val="a4"/>
              <w:ind w:left="0"/>
              <w:jc w:val="center"/>
              <w:rPr>
                <w:rFonts w:ascii="Times New Roman" w:hAnsi="Times New Roman"/>
                <w:sz w:val="28"/>
                <w:szCs w:val="28"/>
                <w:lang w:val="uk-UA"/>
              </w:rPr>
            </w:pPr>
            <w:r>
              <w:rPr>
                <w:rFonts w:ascii="Times New Roman" w:hAnsi="Times New Roman"/>
                <w:sz w:val="28"/>
                <w:szCs w:val="28"/>
                <w:lang w:val="uk-UA"/>
              </w:rPr>
              <w:t>Зміст підготовки викладача</w:t>
            </w:r>
          </w:p>
        </w:tc>
        <w:tc>
          <w:tcPr>
            <w:tcW w:w="3956" w:type="dxa"/>
            <w:vMerge w:val="restart"/>
          </w:tcPr>
          <w:p w:rsidR="00E653E6" w:rsidRDefault="00E653E6" w:rsidP="00E653E6">
            <w:pPr>
              <w:pStyle w:val="a4"/>
              <w:ind w:left="0"/>
              <w:jc w:val="center"/>
              <w:rPr>
                <w:rFonts w:ascii="Times New Roman" w:hAnsi="Times New Roman"/>
                <w:sz w:val="28"/>
                <w:szCs w:val="28"/>
                <w:lang w:val="uk-UA"/>
              </w:rPr>
            </w:pPr>
            <w:r>
              <w:rPr>
                <w:rFonts w:ascii="Times New Roman" w:hAnsi="Times New Roman"/>
                <w:sz w:val="28"/>
                <w:szCs w:val="28"/>
                <w:lang w:val="uk-UA"/>
              </w:rPr>
              <w:t>Пок</w:t>
            </w:r>
            <w:r w:rsidR="00E03A0F">
              <w:rPr>
                <w:rFonts w:ascii="Times New Roman" w:hAnsi="Times New Roman"/>
                <w:sz w:val="28"/>
                <w:szCs w:val="28"/>
                <w:lang w:val="uk-UA"/>
              </w:rPr>
              <w:t>азники оцінки готовності викладача</w:t>
            </w:r>
          </w:p>
        </w:tc>
        <w:tc>
          <w:tcPr>
            <w:tcW w:w="1198" w:type="dxa"/>
            <w:gridSpan w:val="3"/>
          </w:tcPr>
          <w:p w:rsidR="00E653E6" w:rsidRDefault="00E653E6" w:rsidP="00E653E6">
            <w:pPr>
              <w:pStyle w:val="a4"/>
              <w:spacing w:line="360" w:lineRule="auto"/>
              <w:ind w:left="0"/>
              <w:jc w:val="center"/>
              <w:rPr>
                <w:rFonts w:ascii="Times New Roman" w:hAnsi="Times New Roman"/>
                <w:sz w:val="28"/>
                <w:szCs w:val="28"/>
                <w:lang w:val="uk-UA"/>
              </w:rPr>
            </w:pPr>
            <w:r>
              <w:rPr>
                <w:rFonts w:ascii="Times New Roman" w:hAnsi="Times New Roman"/>
                <w:sz w:val="28"/>
                <w:szCs w:val="28"/>
                <w:lang w:val="uk-UA"/>
              </w:rPr>
              <w:t>Рівні</w:t>
            </w:r>
          </w:p>
        </w:tc>
      </w:tr>
      <w:tr w:rsidR="00E653E6" w:rsidTr="00E653E6">
        <w:trPr>
          <w:trHeight w:val="199"/>
        </w:trPr>
        <w:tc>
          <w:tcPr>
            <w:tcW w:w="2194" w:type="dxa"/>
            <w:vMerge/>
          </w:tcPr>
          <w:p w:rsidR="00E653E6" w:rsidRDefault="00E653E6" w:rsidP="00E653E6">
            <w:pPr>
              <w:pStyle w:val="a4"/>
              <w:spacing w:line="360" w:lineRule="auto"/>
              <w:ind w:left="0"/>
              <w:jc w:val="both"/>
              <w:rPr>
                <w:rFonts w:ascii="Times New Roman" w:hAnsi="Times New Roman"/>
                <w:sz w:val="28"/>
                <w:szCs w:val="28"/>
                <w:lang w:val="uk-UA"/>
              </w:rPr>
            </w:pPr>
          </w:p>
        </w:tc>
        <w:tc>
          <w:tcPr>
            <w:tcW w:w="2223" w:type="dxa"/>
            <w:vMerge/>
          </w:tcPr>
          <w:p w:rsidR="00E653E6" w:rsidRDefault="00E653E6" w:rsidP="00E653E6">
            <w:pPr>
              <w:pStyle w:val="a4"/>
              <w:spacing w:line="360" w:lineRule="auto"/>
              <w:ind w:left="0"/>
              <w:jc w:val="both"/>
              <w:rPr>
                <w:rFonts w:ascii="Times New Roman" w:hAnsi="Times New Roman"/>
                <w:sz w:val="28"/>
                <w:szCs w:val="28"/>
                <w:lang w:val="uk-UA"/>
              </w:rPr>
            </w:pPr>
          </w:p>
        </w:tc>
        <w:tc>
          <w:tcPr>
            <w:tcW w:w="3956" w:type="dxa"/>
            <w:vMerge/>
          </w:tcPr>
          <w:p w:rsidR="00E653E6" w:rsidRDefault="00E653E6" w:rsidP="00E653E6">
            <w:pPr>
              <w:pStyle w:val="a4"/>
              <w:spacing w:line="360" w:lineRule="auto"/>
              <w:ind w:left="0"/>
              <w:jc w:val="both"/>
              <w:rPr>
                <w:rFonts w:ascii="Times New Roman" w:hAnsi="Times New Roman"/>
                <w:sz w:val="28"/>
                <w:szCs w:val="28"/>
                <w:lang w:val="uk-UA"/>
              </w:rPr>
            </w:pP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Pr="00362B39" w:rsidRDefault="00E653E6" w:rsidP="00E653E6">
            <w:pPr>
              <w:rPr>
                <w:rFonts w:ascii="Times New Roman" w:hAnsi="Times New Roman"/>
                <w:sz w:val="28"/>
                <w:szCs w:val="28"/>
                <w:lang w:val="uk-UA"/>
              </w:rPr>
            </w:pPr>
            <w:r w:rsidRPr="00362B39">
              <w:rPr>
                <w:rFonts w:ascii="Times New Roman" w:hAnsi="Times New Roman"/>
                <w:sz w:val="28"/>
                <w:szCs w:val="28"/>
                <w:lang w:val="uk-UA"/>
              </w:rPr>
              <w:t>1.</w:t>
            </w:r>
            <w:r>
              <w:rPr>
                <w:rFonts w:ascii="Times New Roman" w:hAnsi="Times New Roman"/>
                <w:sz w:val="28"/>
                <w:szCs w:val="28"/>
                <w:lang w:val="uk-UA"/>
              </w:rPr>
              <w:t xml:space="preserve"> </w:t>
            </w:r>
            <w:r w:rsidRPr="00362B39">
              <w:rPr>
                <w:rFonts w:ascii="Times New Roman" w:hAnsi="Times New Roman"/>
                <w:sz w:val="28"/>
                <w:szCs w:val="28"/>
                <w:lang w:val="uk-UA"/>
              </w:rPr>
              <w:t>Науково-теоретична підготовка</w:t>
            </w:r>
          </w:p>
        </w:tc>
        <w:tc>
          <w:tcPr>
            <w:tcW w:w="2223" w:type="dxa"/>
          </w:tcPr>
          <w:p w:rsidR="00E653E6" w:rsidRDefault="00E653E6" w:rsidP="00E653E6">
            <w:pPr>
              <w:pStyle w:val="a4"/>
              <w:ind w:left="0"/>
              <w:rPr>
                <w:rFonts w:ascii="Times New Roman" w:hAnsi="Times New Roman"/>
                <w:sz w:val="28"/>
                <w:szCs w:val="28"/>
                <w:lang w:val="uk-UA"/>
              </w:rPr>
            </w:pPr>
            <w:r>
              <w:rPr>
                <w:rFonts w:ascii="Times New Roman" w:hAnsi="Times New Roman"/>
                <w:sz w:val="28"/>
                <w:szCs w:val="28"/>
                <w:lang w:val="uk-UA"/>
              </w:rPr>
              <w:t>1. Знання теоретичних основ предмета, що викладається</w:t>
            </w:r>
          </w:p>
        </w:tc>
        <w:tc>
          <w:tcPr>
            <w:tcW w:w="3956" w:type="dxa"/>
          </w:tcPr>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1. Орієнтація</w:t>
            </w:r>
            <w:r>
              <w:rPr>
                <w:rFonts w:ascii="Times New Roman" w:hAnsi="Times New Roman"/>
                <w:sz w:val="28"/>
                <w:szCs w:val="28"/>
                <w:lang w:val="uk-UA"/>
              </w:rPr>
              <w:t xml:space="preserve"> </w:t>
            </w:r>
            <w:r w:rsidRPr="00362B39">
              <w:rPr>
                <w:rFonts w:ascii="Times New Roman" w:hAnsi="Times New Roman"/>
                <w:sz w:val="28"/>
                <w:szCs w:val="28"/>
                <w:lang w:val="uk-UA"/>
              </w:rPr>
              <w:t>на</w:t>
            </w:r>
            <w:r>
              <w:rPr>
                <w:rFonts w:ascii="Times New Roman" w:hAnsi="Times New Roman"/>
                <w:sz w:val="28"/>
                <w:szCs w:val="28"/>
                <w:lang w:val="uk-UA"/>
              </w:rPr>
              <w:t xml:space="preserve"> </w:t>
            </w:r>
            <w:r w:rsidRPr="00362B39">
              <w:rPr>
                <w:rFonts w:ascii="Times New Roman" w:hAnsi="Times New Roman"/>
                <w:sz w:val="28"/>
                <w:szCs w:val="28"/>
                <w:lang w:val="uk-UA"/>
              </w:rPr>
              <w:t>мету</w:t>
            </w:r>
            <w:r>
              <w:rPr>
                <w:rFonts w:ascii="Times New Roman" w:hAnsi="Times New Roman"/>
                <w:sz w:val="28"/>
                <w:szCs w:val="28"/>
                <w:lang w:val="uk-UA"/>
              </w:rPr>
              <w:t xml:space="preserve"> </w:t>
            </w:r>
            <w:r w:rsidRPr="00362B39">
              <w:rPr>
                <w:rFonts w:ascii="Times New Roman" w:hAnsi="Times New Roman"/>
                <w:sz w:val="28"/>
                <w:szCs w:val="28"/>
                <w:lang w:val="uk-UA"/>
              </w:rPr>
              <w:t>і</w:t>
            </w:r>
            <w:r>
              <w:rPr>
                <w:rFonts w:ascii="Times New Roman" w:hAnsi="Times New Roman"/>
                <w:sz w:val="28"/>
                <w:szCs w:val="28"/>
                <w:lang w:val="uk-UA"/>
              </w:rPr>
              <w:t xml:space="preserve"> </w:t>
            </w:r>
            <w:r w:rsidRPr="00362B39">
              <w:rPr>
                <w:rFonts w:ascii="Times New Roman" w:hAnsi="Times New Roman"/>
                <w:sz w:val="28"/>
                <w:szCs w:val="28"/>
                <w:lang w:val="uk-UA"/>
              </w:rPr>
              <w:t>завдання</w:t>
            </w:r>
            <w:r>
              <w:rPr>
                <w:rFonts w:ascii="Times New Roman" w:hAnsi="Times New Roman"/>
                <w:sz w:val="28"/>
                <w:szCs w:val="28"/>
                <w:lang w:val="uk-UA"/>
              </w:rPr>
              <w:t xml:space="preserve"> </w:t>
            </w:r>
            <w:r w:rsidRPr="00362B39">
              <w:rPr>
                <w:rFonts w:ascii="Times New Roman" w:hAnsi="Times New Roman"/>
                <w:sz w:val="28"/>
                <w:szCs w:val="28"/>
                <w:lang w:val="uk-UA"/>
              </w:rPr>
              <w:t xml:space="preserve">предмета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2. Володіння</w:t>
            </w:r>
            <w:r>
              <w:rPr>
                <w:rFonts w:ascii="Times New Roman" w:hAnsi="Times New Roman"/>
                <w:sz w:val="28"/>
                <w:szCs w:val="28"/>
                <w:lang w:val="uk-UA"/>
              </w:rPr>
              <w:t xml:space="preserve"> </w:t>
            </w:r>
            <w:r w:rsidRPr="00362B39">
              <w:rPr>
                <w:rFonts w:ascii="Times New Roman" w:hAnsi="Times New Roman"/>
                <w:sz w:val="28"/>
                <w:szCs w:val="28"/>
                <w:lang w:val="uk-UA"/>
              </w:rPr>
              <w:t>основними</w:t>
            </w:r>
            <w:r>
              <w:rPr>
                <w:rFonts w:ascii="Times New Roman" w:hAnsi="Times New Roman"/>
                <w:sz w:val="28"/>
                <w:szCs w:val="28"/>
                <w:lang w:val="uk-UA"/>
              </w:rPr>
              <w:t xml:space="preserve"> </w:t>
            </w:r>
            <w:r w:rsidRPr="00362B39">
              <w:rPr>
                <w:rFonts w:ascii="Times New Roman" w:hAnsi="Times New Roman"/>
                <w:sz w:val="28"/>
                <w:szCs w:val="28"/>
                <w:lang w:val="uk-UA"/>
              </w:rPr>
              <w:t xml:space="preserve">закономірностями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3. Оперування</w:t>
            </w:r>
            <w:r>
              <w:rPr>
                <w:rFonts w:ascii="Times New Roman" w:hAnsi="Times New Roman"/>
                <w:sz w:val="28"/>
                <w:szCs w:val="28"/>
                <w:lang w:val="uk-UA"/>
              </w:rPr>
              <w:t xml:space="preserve"> </w:t>
            </w:r>
            <w:r w:rsidRPr="00362B39">
              <w:rPr>
                <w:rFonts w:ascii="Times New Roman" w:hAnsi="Times New Roman"/>
                <w:sz w:val="28"/>
                <w:szCs w:val="28"/>
                <w:lang w:val="uk-UA"/>
              </w:rPr>
              <w:t>науковою</w:t>
            </w:r>
            <w:r>
              <w:rPr>
                <w:rFonts w:ascii="Times New Roman" w:hAnsi="Times New Roman"/>
                <w:sz w:val="28"/>
                <w:szCs w:val="28"/>
                <w:lang w:val="uk-UA"/>
              </w:rPr>
              <w:t xml:space="preserve"> </w:t>
            </w:r>
            <w:r w:rsidRPr="00362B39">
              <w:rPr>
                <w:rFonts w:ascii="Times New Roman" w:hAnsi="Times New Roman"/>
                <w:sz w:val="28"/>
                <w:szCs w:val="28"/>
                <w:lang w:val="uk-UA"/>
              </w:rPr>
              <w:t xml:space="preserve">термінологією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 xml:space="preserve">4. Орієнтація на відбір змісту навчання на основі наукових даних, фактів, понять, законів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 xml:space="preserve">5. </w:t>
            </w:r>
            <w:r w:rsidRPr="00362B39">
              <w:rPr>
                <w:rFonts w:ascii="Times New Roman" w:hAnsi="Times New Roman"/>
                <w:sz w:val="28"/>
                <w:szCs w:val="28"/>
              </w:rPr>
              <w:t>Розуміння логіки наукового викладу навчального матеріалу</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Default="00E653E6" w:rsidP="00E653E6">
            <w:pPr>
              <w:pStyle w:val="a4"/>
              <w:ind w:left="0"/>
              <w:rPr>
                <w:rFonts w:ascii="Times New Roman" w:hAnsi="Times New Roman"/>
                <w:sz w:val="28"/>
                <w:szCs w:val="28"/>
                <w:lang w:val="uk-UA"/>
              </w:rPr>
            </w:pPr>
          </w:p>
        </w:tc>
        <w:tc>
          <w:tcPr>
            <w:tcW w:w="2223" w:type="dxa"/>
          </w:tcPr>
          <w:p w:rsidR="00E653E6" w:rsidRDefault="00E653E6" w:rsidP="00E653E6">
            <w:pPr>
              <w:pStyle w:val="a4"/>
              <w:ind w:left="0"/>
              <w:rPr>
                <w:rFonts w:ascii="Times New Roman" w:hAnsi="Times New Roman"/>
                <w:sz w:val="28"/>
                <w:szCs w:val="28"/>
                <w:lang w:val="uk-UA"/>
              </w:rPr>
            </w:pPr>
            <w:r>
              <w:rPr>
                <w:rFonts w:ascii="Times New Roman" w:hAnsi="Times New Roman"/>
                <w:sz w:val="28"/>
                <w:szCs w:val="28"/>
                <w:lang w:val="uk-UA"/>
              </w:rPr>
              <w:t>2.Знання методології і методів навчального предмета</w:t>
            </w:r>
          </w:p>
        </w:tc>
        <w:tc>
          <w:tcPr>
            <w:tcW w:w="3956" w:type="dxa"/>
          </w:tcPr>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rPr>
              <w:t xml:space="preserve">1. Орієнтація на </w:t>
            </w:r>
            <w:proofErr w:type="gramStart"/>
            <w:r w:rsidRPr="00362B39">
              <w:rPr>
                <w:rFonts w:ascii="Times New Roman" w:hAnsi="Times New Roman"/>
                <w:sz w:val="28"/>
                <w:szCs w:val="28"/>
              </w:rPr>
              <w:t>р</w:t>
            </w:r>
            <w:proofErr w:type="gramEnd"/>
            <w:r w:rsidRPr="00362B39">
              <w:rPr>
                <w:rFonts w:ascii="Times New Roman" w:hAnsi="Times New Roman"/>
                <w:sz w:val="28"/>
                <w:szCs w:val="28"/>
              </w:rPr>
              <w:t xml:space="preserve">ізноманітні методи наукового пізнання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rPr>
              <w:t>2. Розуміння сутності використаних методі</w:t>
            </w:r>
            <w:proofErr w:type="gramStart"/>
            <w:r w:rsidRPr="00362B39">
              <w:rPr>
                <w:rFonts w:ascii="Times New Roman" w:hAnsi="Times New Roman"/>
                <w:sz w:val="28"/>
                <w:szCs w:val="28"/>
              </w:rPr>
              <w:t>в</w:t>
            </w:r>
            <w:proofErr w:type="gramEnd"/>
            <w:r w:rsidRPr="00362B39">
              <w:rPr>
                <w:rFonts w:ascii="Times New Roman" w:hAnsi="Times New Roman"/>
                <w:sz w:val="28"/>
                <w:szCs w:val="28"/>
              </w:rPr>
              <w:t xml:space="preserve">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rPr>
              <w:t xml:space="preserve">3. Уявлення про можливості використання методів наукове </w:t>
            </w:r>
            <w:proofErr w:type="gramStart"/>
            <w:r w:rsidRPr="00362B39">
              <w:rPr>
                <w:rFonts w:ascii="Times New Roman" w:hAnsi="Times New Roman"/>
                <w:sz w:val="28"/>
                <w:szCs w:val="28"/>
              </w:rPr>
              <w:t>п</w:t>
            </w:r>
            <w:proofErr w:type="gramEnd"/>
            <w:r w:rsidRPr="00362B39">
              <w:rPr>
                <w:rFonts w:ascii="Times New Roman" w:hAnsi="Times New Roman"/>
                <w:sz w:val="28"/>
                <w:szCs w:val="28"/>
              </w:rPr>
              <w:t>ізнання у процесі викладання предмета</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Default="00E653E6" w:rsidP="00E653E6">
            <w:pPr>
              <w:pStyle w:val="a4"/>
              <w:spacing w:line="360" w:lineRule="auto"/>
              <w:ind w:left="0"/>
              <w:jc w:val="both"/>
              <w:rPr>
                <w:rFonts w:ascii="Times New Roman" w:hAnsi="Times New Roman"/>
                <w:sz w:val="28"/>
                <w:szCs w:val="28"/>
                <w:lang w:val="uk-UA"/>
              </w:rPr>
            </w:pPr>
          </w:p>
        </w:tc>
        <w:tc>
          <w:tcPr>
            <w:tcW w:w="2223" w:type="dxa"/>
          </w:tcPr>
          <w:p w:rsidR="00E653E6" w:rsidRPr="00362B39"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3. Знання історії розвитку науки і сучасних її досягнень</w:t>
            </w:r>
          </w:p>
        </w:tc>
        <w:tc>
          <w:tcPr>
            <w:tcW w:w="3956" w:type="dxa"/>
          </w:tcPr>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1. Орієнтація</w:t>
            </w:r>
            <w:r>
              <w:rPr>
                <w:rFonts w:ascii="Times New Roman" w:hAnsi="Times New Roman"/>
                <w:sz w:val="28"/>
                <w:szCs w:val="28"/>
                <w:lang w:val="uk-UA"/>
              </w:rPr>
              <w:t xml:space="preserve"> </w:t>
            </w:r>
            <w:r w:rsidRPr="00362B39">
              <w:rPr>
                <w:rFonts w:ascii="Times New Roman" w:hAnsi="Times New Roman"/>
                <w:sz w:val="28"/>
                <w:szCs w:val="28"/>
                <w:lang w:val="uk-UA"/>
              </w:rPr>
              <w:t>в</w:t>
            </w:r>
            <w:r>
              <w:rPr>
                <w:rFonts w:ascii="Times New Roman" w:hAnsi="Times New Roman"/>
                <w:sz w:val="28"/>
                <w:szCs w:val="28"/>
                <w:lang w:val="uk-UA"/>
              </w:rPr>
              <w:t xml:space="preserve"> </w:t>
            </w:r>
            <w:r w:rsidRPr="00362B39">
              <w:rPr>
                <w:rFonts w:ascii="Times New Roman" w:hAnsi="Times New Roman"/>
                <w:sz w:val="28"/>
                <w:szCs w:val="28"/>
                <w:lang w:val="uk-UA"/>
              </w:rPr>
              <w:t>історії</w:t>
            </w:r>
            <w:r>
              <w:rPr>
                <w:rFonts w:ascii="Times New Roman" w:hAnsi="Times New Roman"/>
                <w:sz w:val="28"/>
                <w:szCs w:val="28"/>
                <w:lang w:val="uk-UA"/>
              </w:rPr>
              <w:t xml:space="preserve"> </w:t>
            </w:r>
            <w:r w:rsidRPr="00362B39">
              <w:rPr>
                <w:rFonts w:ascii="Times New Roman" w:hAnsi="Times New Roman"/>
                <w:sz w:val="28"/>
                <w:szCs w:val="28"/>
                <w:lang w:val="uk-UA"/>
              </w:rPr>
              <w:t>нових</w:t>
            </w:r>
            <w:r>
              <w:rPr>
                <w:rFonts w:ascii="Times New Roman" w:hAnsi="Times New Roman"/>
                <w:sz w:val="28"/>
                <w:szCs w:val="28"/>
                <w:lang w:val="uk-UA"/>
              </w:rPr>
              <w:t xml:space="preserve"> </w:t>
            </w:r>
            <w:r w:rsidRPr="00362B39">
              <w:rPr>
                <w:rFonts w:ascii="Times New Roman" w:hAnsi="Times New Roman"/>
                <w:sz w:val="28"/>
                <w:szCs w:val="28"/>
                <w:lang w:val="uk-UA"/>
              </w:rPr>
              <w:t xml:space="preserve">відкриттів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2. Розуміння необхідності її використання в процесі</w:t>
            </w:r>
            <w:r>
              <w:rPr>
                <w:rFonts w:ascii="Times New Roman" w:hAnsi="Times New Roman"/>
                <w:sz w:val="28"/>
                <w:szCs w:val="28"/>
                <w:lang w:val="uk-UA"/>
              </w:rPr>
              <w:t xml:space="preserve"> </w:t>
            </w:r>
            <w:r w:rsidRPr="00362B39">
              <w:rPr>
                <w:rFonts w:ascii="Times New Roman" w:hAnsi="Times New Roman"/>
                <w:sz w:val="28"/>
                <w:szCs w:val="28"/>
                <w:lang w:val="uk-UA"/>
              </w:rPr>
              <w:t>викладання</w:t>
            </w:r>
            <w:r>
              <w:rPr>
                <w:rFonts w:ascii="Times New Roman" w:hAnsi="Times New Roman"/>
                <w:sz w:val="28"/>
                <w:szCs w:val="28"/>
                <w:lang w:val="uk-UA"/>
              </w:rPr>
              <w:t xml:space="preserve"> </w:t>
            </w:r>
            <w:r w:rsidRPr="00362B39">
              <w:rPr>
                <w:rFonts w:ascii="Times New Roman" w:hAnsi="Times New Roman"/>
                <w:sz w:val="28"/>
                <w:szCs w:val="28"/>
                <w:lang w:val="uk-UA"/>
              </w:rPr>
              <w:t xml:space="preserve">предмета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lang w:val="uk-UA"/>
              </w:rPr>
              <w:t xml:space="preserve">3. </w:t>
            </w:r>
            <w:r w:rsidRPr="00362B39">
              <w:rPr>
                <w:rFonts w:ascii="Times New Roman" w:hAnsi="Times New Roman"/>
                <w:sz w:val="28"/>
                <w:szCs w:val="28"/>
              </w:rPr>
              <w:t xml:space="preserve">Володіння змістом сучасної науки і практичним досвідом </w:t>
            </w:r>
          </w:p>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rPr>
              <w:t xml:space="preserve">4. Уявлення про роль і </w:t>
            </w:r>
            <w:proofErr w:type="gramStart"/>
            <w:r w:rsidRPr="00362B39">
              <w:rPr>
                <w:rFonts w:ascii="Times New Roman" w:hAnsi="Times New Roman"/>
                <w:sz w:val="28"/>
                <w:szCs w:val="28"/>
              </w:rPr>
              <w:t>м</w:t>
            </w:r>
            <w:proofErr w:type="gramEnd"/>
            <w:r w:rsidRPr="00362B39">
              <w:rPr>
                <w:rFonts w:ascii="Times New Roman" w:hAnsi="Times New Roman"/>
                <w:sz w:val="28"/>
                <w:szCs w:val="28"/>
              </w:rPr>
              <w:t>ісце використання цих знань у процесі викладання навчального предмета</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Default="00E653E6" w:rsidP="00E653E6">
            <w:pPr>
              <w:pStyle w:val="a4"/>
              <w:ind w:left="0"/>
              <w:rPr>
                <w:rFonts w:ascii="Times New Roman" w:hAnsi="Times New Roman"/>
                <w:sz w:val="28"/>
                <w:szCs w:val="28"/>
                <w:lang w:val="uk-UA"/>
              </w:rPr>
            </w:pPr>
            <w:r w:rsidRPr="00362B39">
              <w:rPr>
                <w:rFonts w:ascii="Times New Roman" w:hAnsi="Times New Roman"/>
                <w:sz w:val="28"/>
                <w:szCs w:val="28"/>
              </w:rPr>
              <w:t>2. Психолого</w:t>
            </w:r>
            <w:r>
              <w:rPr>
                <w:rFonts w:ascii="Times New Roman" w:hAnsi="Times New Roman"/>
                <w:sz w:val="28"/>
                <w:szCs w:val="28"/>
                <w:lang w:val="uk-UA"/>
              </w:rPr>
              <w:t>-</w:t>
            </w:r>
            <w:r w:rsidRPr="00362B39">
              <w:rPr>
                <w:rFonts w:ascii="Times New Roman" w:hAnsi="Times New Roman"/>
                <w:sz w:val="28"/>
                <w:szCs w:val="28"/>
              </w:rPr>
              <w:t xml:space="preserve">педагогічна </w:t>
            </w:r>
            <w:proofErr w:type="gramStart"/>
            <w:r w:rsidRPr="00362B39">
              <w:rPr>
                <w:rFonts w:ascii="Times New Roman" w:hAnsi="Times New Roman"/>
                <w:sz w:val="28"/>
                <w:szCs w:val="28"/>
              </w:rPr>
              <w:t>п</w:t>
            </w:r>
            <w:proofErr w:type="gramEnd"/>
            <w:r w:rsidRPr="00362B39">
              <w:rPr>
                <w:rFonts w:ascii="Times New Roman" w:hAnsi="Times New Roman"/>
                <w:sz w:val="28"/>
                <w:szCs w:val="28"/>
              </w:rPr>
              <w:t>ідготовка</w:t>
            </w:r>
          </w:p>
        </w:tc>
        <w:tc>
          <w:tcPr>
            <w:tcW w:w="2223" w:type="dxa"/>
          </w:tcPr>
          <w:p w:rsidR="00E653E6" w:rsidRPr="00E03A0F" w:rsidRDefault="00E653E6" w:rsidP="00E03A0F">
            <w:pPr>
              <w:pStyle w:val="a4"/>
              <w:ind w:left="0"/>
              <w:rPr>
                <w:rFonts w:ascii="Times New Roman" w:hAnsi="Times New Roman"/>
                <w:sz w:val="28"/>
                <w:szCs w:val="28"/>
                <w:lang w:val="uk-UA"/>
              </w:rPr>
            </w:pPr>
            <w:r w:rsidRPr="00867D1A">
              <w:rPr>
                <w:rFonts w:ascii="Times New Roman" w:hAnsi="Times New Roman"/>
                <w:sz w:val="28"/>
                <w:szCs w:val="28"/>
              </w:rPr>
              <w:t xml:space="preserve">1. Знання психологічних особливостей </w:t>
            </w:r>
            <w:r w:rsidR="00E03A0F">
              <w:rPr>
                <w:rFonts w:ascii="Times New Roman" w:hAnsi="Times New Roman"/>
                <w:sz w:val="28"/>
                <w:szCs w:val="28"/>
                <w:lang w:val="uk-UA"/>
              </w:rPr>
              <w:t>здобувачі</w:t>
            </w:r>
            <w:proofErr w:type="gramStart"/>
            <w:r w:rsidR="00E03A0F">
              <w:rPr>
                <w:rFonts w:ascii="Times New Roman" w:hAnsi="Times New Roman"/>
                <w:sz w:val="28"/>
                <w:szCs w:val="28"/>
                <w:lang w:val="uk-UA"/>
              </w:rPr>
              <w:t>в</w:t>
            </w:r>
            <w:proofErr w:type="gramEnd"/>
          </w:p>
        </w:tc>
        <w:tc>
          <w:tcPr>
            <w:tcW w:w="3956"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1. Орієнтація в психологічних особливостях учнів і необхідності їх обліку у процесі відбору змісту, форми і методів навчання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lastRenderedPageBreak/>
              <w:t xml:space="preserve">2. </w:t>
            </w:r>
            <w:r w:rsidRPr="00867D1A">
              <w:rPr>
                <w:rFonts w:ascii="Times New Roman" w:hAnsi="Times New Roman"/>
                <w:sz w:val="28"/>
                <w:szCs w:val="28"/>
              </w:rPr>
              <w:t>Розуміння мети і завдань навчання</w:t>
            </w:r>
            <w:r w:rsidRPr="00867D1A">
              <w:rPr>
                <w:rFonts w:ascii="Times New Roman" w:hAnsi="Times New Roman"/>
                <w:sz w:val="28"/>
                <w:szCs w:val="28"/>
                <w:lang w:val="uk-UA"/>
              </w:rPr>
              <w:t xml:space="preserve"> </w:t>
            </w:r>
            <w:r w:rsidRPr="00867D1A">
              <w:rPr>
                <w:rFonts w:ascii="Times New Roman" w:hAnsi="Times New Roman"/>
                <w:sz w:val="28"/>
                <w:szCs w:val="28"/>
              </w:rPr>
              <w:t xml:space="preserve">учнів з навчального предмета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3. Орієнтація в навчальних планах і програмах викладання</w:t>
            </w:r>
            <w:r w:rsidRPr="00867D1A">
              <w:rPr>
                <w:rFonts w:ascii="Times New Roman" w:hAnsi="Times New Roman"/>
                <w:sz w:val="28"/>
                <w:szCs w:val="28"/>
                <w:lang w:val="uk-UA"/>
              </w:rPr>
              <w:t xml:space="preserve"> </w:t>
            </w:r>
            <w:r w:rsidRPr="00867D1A">
              <w:rPr>
                <w:rFonts w:ascii="Times New Roman" w:hAnsi="Times New Roman"/>
                <w:sz w:val="28"/>
                <w:szCs w:val="28"/>
              </w:rPr>
              <w:t>навчального</w:t>
            </w:r>
            <w:r w:rsidRPr="00867D1A">
              <w:rPr>
                <w:rFonts w:ascii="Times New Roman" w:hAnsi="Times New Roman"/>
                <w:sz w:val="28"/>
                <w:szCs w:val="28"/>
                <w:lang w:val="uk-UA"/>
              </w:rPr>
              <w:t xml:space="preserve"> </w:t>
            </w:r>
            <w:r w:rsidRPr="00867D1A">
              <w:rPr>
                <w:rFonts w:ascii="Times New Roman" w:hAnsi="Times New Roman"/>
                <w:sz w:val="28"/>
                <w:szCs w:val="28"/>
              </w:rPr>
              <w:t xml:space="preserve">предмета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4. Визначення провідних знань, умінь і навичок, які нео</w:t>
            </w:r>
            <w:r w:rsidR="00302B2D">
              <w:rPr>
                <w:rFonts w:ascii="Times New Roman" w:hAnsi="Times New Roman"/>
                <w:sz w:val="28"/>
                <w:szCs w:val="28"/>
              </w:rPr>
              <w:t xml:space="preserve">бхідно сформувати </w:t>
            </w:r>
            <w:r w:rsidR="00302B2D">
              <w:rPr>
                <w:rFonts w:ascii="Times New Roman" w:hAnsi="Times New Roman"/>
                <w:sz w:val="28"/>
                <w:szCs w:val="28"/>
                <w:lang w:val="uk-UA"/>
              </w:rPr>
              <w:t>у студента</w:t>
            </w:r>
            <w:r w:rsidR="00302B2D">
              <w:rPr>
                <w:rFonts w:ascii="Times New Roman" w:hAnsi="Times New Roman"/>
                <w:sz w:val="28"/>
                <w:szCs w:val="28"/>
              </w:rPr>
              <w:t xml:space="preserve"> </w:t>
            </w:r>
            <w:r w:rsidR="00302B2D">
              <w:rPr>
                <w:rFonts w:ascii="Times New Roman" w:hAnsi="Times New Roman"/>
                <w:sz w:val="28"/>
                <w:szCs w:val="28"/>
                <w:lang w:val="uk-UA"/>
              </w:rPr>
              <w:t>в</w:t>
            </w:r>
            <w:r w:rsidRPr="00867D1A">
              <w:rPr>
                <w:rFonts w:ascii="Times New Roman" w:hAnsi="Times New Roman"/>
                <w:sz w:val="28"/>
                <w:szCs w:val="28"/>
              </w:rPr>
              <w:t xml:space="preserve"> процесі вивчення предмета</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RPr="00217365" w:rsidTr="00E653E6">
        <w:tc>
          <w:tcPr>
            <w:tcW w:w="2194" w:type="dxa"/>
          </w:tcPr>
          <w:p w:rsidR="00E653E6" w:rsidRDefault="00E653E6" w:rsidP="00E653E6">
            <w:pPr>
              <w:pStyle w:val="a4"/>
              <w:spacing w:line="360" w:lineRule="auto"/>
              <w:ind w:left="0"/>
              <w:jc w:val="both"/>
              <w:rPr>
                <w:rFonts w:ascii="Times New Roman" w:hAnsi="Times New Roman"/>
                <w:sz w:val="28"/>
                <w:szCs w:val="28"/>
                <w:lang w:val="uk-UA"/>
              </w:rPr>
            </w:pPr>
          </w:p>
        </w:tc>
        <w:tc>
          <w:tcPr>
            <w:tcW w:w="2223" w:type="dxa"/>
          </w:tcPr>
          <w:p w:rsidR="00E653E6" w:rsidRPr="00E03A0F"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2. Знання психологічних закономірностей</w:t>
            </w:r>
            <w:r w:rsidRPr="00867D1A">
              <w:rPr>
                <w:rFonts w:ascii="Times New Roman" w:hAnsi="Times New Roman"/>
                <w:sz w:val="28"/>
                <w:szCs w:val="28"/>
                <w:lang w:val="uk-UA"/>
              </w:rPr>
              <w:t xml:space="preserve"> </w:t>
            </w:r>
            <w:r w:rsidRPr="00867D1A">
              <w:rPr>
                <w:rFonts w:ascii="Times New Roman" w:hAnsi="Times New Roman"/>
                <w:sz w:val="28"/>
                <w:szCs w:val="28"/>
              </w:rPr>
              <w:t>навчання, виховання</w:t>
            </w:r>
            <w:r w:rsidRPr="00867D1A">
              <w:rPr>
                <w:rFonts w:ascii="Times New Roman" w:hAnsi="Times New Roman"/>
                <w:sz w:val="28"/>
                <w:szCs w:val="28"/>
                <w:lang w:val="uk-UA"/>
              </w:rPr>
              <w:t xml:space="preserve"> </w:t>
            </w:r>
            <w:r w:rsidRPr="00867D1A">
              <w:rPr>
                <w:rFonts w:ascii="Times New Roman" w:hAnsi="Times New Roman"/>
                <w:sz w:val="28"/>
                <w:szCs w:val="28"/>
              </w:rPr>
              <w:t>і розвитку</w:t>
            </w:r>
            <w:r w:rsidR="00E03A0F">
              <w:rPr>
                <w:rFonts w:ascii="Times New Roman" w:hAnsi="Times New Roman"/>
                <w:sz w:val="28"/>
                <w:szCs w:val="28"/>
                <w:lang w:val="uk-UA"/>
              </w:rPr>
              <w:t xml:space="preserve"> студенті</w:t>
            </w:r>
            <w:proofErr w:type="gramStart"/>
            <w:r w:rsidR="00E03A0F">
              <w:rPr>
                <w:rFonts w:ascii="Times New Roman" w:hAnsi="Times New Roman"/>
                <w:sz w:val="28"/>
                <w:szCs w:val="28"/>
                <w:lang w:val="uk-UA"/>
              </w:rPr>
              <w:t>в</w:t>
            </w:r>
            <w:proofErr w:type="gramEnd"/>
          </w:p>
        </w:tc>
        <w:tc>
          <w:tcPr>
            <w:tcW w:w="3956"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1. Розуміння адекватності методів і прийомів навчання меті та змісту навчання предмета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2. Орієнтація в компонентах учіння, їх сутності, логічного взаємозв'язку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3. Розуміння психологічних основ навчання, вихова</w:t>
            </w:r>
            <w:r w:rsidR="00302B2D">
              <w:rPr>
                <w:rFonts w:ascii="Times New Roman" w:hAnsi="Times New Roman"/>
                <w:sz w:val="28"/>
                <w:szCs w:val="28"/>
                <w:lang w:val="uk-UA"/>
              </w:rPr>
              <w:t>ння і розвитку особистості здобувачів</w:t>
            </w:r>
            <w:r w:rsidRPr="00867D1A">
              <w:rPr>
                <w:rFonts w:ascii="Times New Roman" w:hAnsi="Times New Roman"/>
                <w:sz w:val="28"/>
                <w:szCs w:val="28"/>
                <w:lang w:val="uk-UA"/>
              </w:rPr>
              <w:t xml:space="preserve"> різноманітних вікових груп</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RPr="00217365" w:rsidTr="00E653E6">
        <w:tc>
          <w:tcPr>
            <w:tcW w:w="2194" w:type="dxa"/>
          </w:tcPr>
          <w:p w:rsidR="00E653E6" w:rsidRDefault="00E653E6" w:rsidP="00E653E6">
            <w:pPr>
              <w:pStyle w:val="a4"/>
              <w:spacing w:line="360" w:lineRule="auto"/>
              <w:ind w:left="0"/>
              <w:jc w:val="both"/>
              <w:rPr>
                <w:rFonts w:ascii="Times New Roman" w:hAnsi="Times New Roman"/>
                <w:sz w:val="28"/>
                <w:szCs w:val="28"/>
                <w:lang w:val="uk-UA"/>
              </w:rPr>
            </w:pPr>
          </w:p>
        </w:tc>
        <w:tc>
          <w:tcPr>
            <w:tcW w:w="2223"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3. Знання теоретичних основ загальної педагогіки</w:t>
            </w:r>
          </w:p>
        </w:tc>
        <w:tc>
          <w:tcPr>
            <w:tcW w:w="3956"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1. Розуміння мети ізавдань педагогічної взаємодії з</w:t>
            </w:r>
            <w:r w:rsidR="00302B2D">
              <w:rPr>
                <w:rFonts w:ascii="Times New Roman" w:hAnsi="Times New Roman"/>
                <w:sz w:val="28"/>
                <w:szCs w:val="28"/>
                <w:lang w:val="uk-UA"/>
              </w:rPr>
              <w:t>і студентами</w:t>
            </w:r>
            <w:r w:rsidRPr="00867D1A">
              <w:rPr>
                <w:rFonts w:ascii="Times New Roman" w:hAnsi="Times New Roman"/>
                <w:sz w:val="28"/>
                <w:szCs w:val="28"/>
                <w:lang w:val="uk-UA"/>
              </w:rPr>
              <w:t xml:space="preserve"> в процесі їх навчання, виховання і розвитку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2. Орієнтація в методах педагогічної діагностики рівня навчає мості та вихованості учнів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3. </w:t>
            </w:r>
            <w:r w:rsidRPr="00867D1A">
              <w:rPr>
                <w:rFonts w:ascii="Times New Roman" w:hAnsi="Times New Roman"/>
                <w:sz w:val="28"/>
                <w:szCs w:val="28"/>
              </w:rPr>
              <w:t xml:space="preserve">Уявлення про педагогічні вимоги до проведення уроків </w:t>
            </w:r>
            <w:proofErr w:type="gramStart"/>
            <w:r w:rsidRPr="00867D1A">
              <w:rPr>
                <w:rFonts w:ascii="Times New Roman" w:hAnsi="Times New Roman"/>
                <w:sz w:val="28"/>
                <w:szCs w:val="28"/>
              </w:rPr>
              <w:t>р</w:t>
            </w:r>
            <w:proofErr w:type="gramEnd"/>
            <w:r w:rsidRPr="00867D1A">
              <w:rPr>
                <w:rFonts w:ascii="Times New Roman" w:hAnsi="Times New Roman"/>
                <w:sz w:val="28"/>
                <w:szCs w:val="28"/>
              </w:rPr>
              <w:t xml:space="preserve">ізних типів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4. Знання</w:t>
            </w:r>
            <w:r w:rsidRPr="00867D1A">
              <w:rPr>
                <w:rFonts w:ascii="Times New Roman" w:hAnsi="Times New Roman"/>
                <w:sz w:val="28"/>
                <w:szCs w:val="28"/>
                <w:lang w:val="uk-UA"/>
              </w:rPr>
              <w:t xml:space="preserve"> </w:t>
            </w:r>
            <w:r w:rsidRPr="00867D1A">
              <w:rPr>
                <w:rFonts w:ascii="Times New Roman" w:hAnsi="Times New Roman"/>
                <w:sz w:val="28"/>
                <w:szCs w:val="28"/>
              </w:rPr>
              <w:t>структури</w:t>
            </w:r>
            <w:r w:rsidRPr="00867D1A">
              <w:rPr>
                <w:rFonts w:ascii="Times New Roman" w:hAnsi="Times New Roman"/>
                <w:sz w:val="28"/>
                <w:szCs w:val="28"/>
                <w:lang w:val="uk-UA"/>
              </w:rPr>
              <w:t xml:space="preserve"> </w:t>
            </w:r>
            <w:r w:rsidRPr="00867D1A">
              <w:rPr>
                <w:rFonts w:ascii="Times New Roman" w:hAnsi="Times New Roman"/>
                <w:sz w:val="28"/>
                <w:szCs w:val="28"/>
              </w:rPr>
              <w:t>уроків</w:t>
            </w:r>
            <w:r w:rsidRPr="00867D1A">
              <w:rPr>
                <w:rFonts w:ascii="Times New Roman" w:hAnsi="Times New Roman"/>
                <w:sz w:val="28"/>
                <w:szCs w:val="28"/>
                <w:lang w:val="uk-UA"/>
              </w:rPr>
              <w:t xml:space="preserve"> </w:t>
            </w:r>
            <w:proofErr w:type="gramStart"/>
            <w:r w:rsidRPr="00867D1A">
              <w:rPr>
                <w:rFonts w:ascii="Times New Roman" w:hAnsi="Times New Roman"/>
                <w:sz w:val="28"/>
                <w:szCs w:val="28"/>
              </w:rPr>
              <w:t>р</w:t>
            </w:r>
            <w:proofErr w:type="gramEnd"/>
            <w:r w:rsidRPr="00867D1A">
              <w:rPr>
                <w:rFonts w:ascii="Times New Roman" w:hAnsi="Times New Roman"/>
                <w:sz w:val="28"/>
                <w:szCs w:val="28"/>
              </w:rPr>
              <w:t>ізних</w:t>
            </w:r>
            <w:r w:rsidRPr="00867D1A">
              <w:rPr>
                <w:rFonts w:ascii="Times New Roman" w:hAnsi="Times New Roman"/>
                <w:sz w:val="28"/>
                <w:szCs w:val="28"/>
                <w:lang w:val="uk-UA"/>
              </w:rPr>
              <w:t xml:space="preserve"> </w:t>
            </w:r>
            <w:r w:rsidRPr="00867D1A">
              <w:rPr>
                <w:rFonts w:ascii="Times New Roman" w:hAnsi="Times New Roman"/>
                <w:sz w:val="28"/>
                <w:szCs w:val="28"/>
              </w:rPr>
              <w:t xml:space="preserve">типів </w:t>
            </w:r>
          </w:p>
          <w:p w:rsidR="00E653E6"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5. Орієнтація в сучасній класифікації методів навчання (</w:t>
            </w:r>
            <w:r w:rsidRPr="00867D1A">
              <w:rPr>
                <w:rFonts w:ascii="Times New Roman" w:hAnsi="Times New Roman"/>
                <w:sz w:val="28"/>
                <w:szCs w:val="28"/>
              </w:rPr>
              <w:t>IV</w:t>
            </w:r>
            <w:r w:rsidRPr="00867D1A">
              <w:rPr>
                <w:rFonts w:ascii="Times New Roman" w:hAnsi="Times New Roman"/>
                <w:sz w:val="28"/>
                <w:szCs w:val="28"/>
                <w:lang w:val="uk-UA"/>
              </w:rPr>
              <w:t xml:space="preserve"> групи), характеристика кожного з них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6. Розуміння специфіки, функцій і методів професійної</w:t>
            </w:r>
            <w:r>
              <w:rPr>
                <w:rFonts w:ascii="Times New Roman" w:hAnsi="Times New Roman"/>
                <w:sz w:val="28"/>
                <w:szCs w:val="28"/>
                <w:lang w:val="uk-UA"/>
              </w:rPr>
              <w:t xml:space="preserve"> </w:t>
            </w:r>
            <w:r w:rsidRPr="00867D1A">
              <w:rPr>
                <w:rFonts w:ascii="Times New Roman" w:hAnsi="Times New Roman"/>
                <w:sz w:val="28"/>
                <w:szCs w:val="28"/>
                <w:lang w:val="uk-UA"/>
              </w:rPr>
              <w:t>діяльності</w:t>
            </w:r>
            <w:r>
              <w:rPr>
                <w:rFonts w:ascii="Times New Roman" w:hAnsi="Times New Roman"/>
                <w:sz w:val="28"/>
                <w:szCs w:val="28"/>
                <w:lang w:val="uk-UA"/>
              </w:rPr>
              <w:t xml:space="preserve"> </w:t>
            </w:r>
            <w:r w:rsidRPr="00867D1A">
              <w:rPr>
                <w:rFonts w:ascii="Times New Roman" w:hAnsi="Times New Roman"/>
                <w:sz w:val="28"/>
                <w:szCs w:val="28"/>
                <w:lang w:val="uk-UA"/>
              </w:rPr>
              <w:t>вчителів</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Default="00E653E6" w:rsidP="00E653E6">
            <w:pPr>
              <w:pStyle w:val="a4"/>
              <w:spacing w:line="360" w:lineRule="auto"/>
              <w:ind w:left="0"/>
              <w:jc w:val="both"/>
              <w:rPr>
                <w:rFonts w:ascii="Times New Roman" w:hAnsi="Times New Roman"/>
                <w:sz w:val="28"/>
                <w:szCs w:val="28"/>
                <w:lang w:val="uk-UA"/>
              </w:rPr>
            </w:pPr>
          </w:p>
        </w:tc>
        <w:tc>
          <w:tcPr>
            <w:tcW w:w="2223"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4. Знання сутності сучасних освітніх технологій</w:t>
            </w:r>
          </w:p>
        </w:tc>
        <w:tc>
          <w:tcPr>
            <w:tcW w:w="3956" w:type="dxa"/>
          </w:tcPr>
          <w:p w:rsidR="00302B2D"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1. Розуміння необхідності управлін</w:t>
            </w:r>
            <w:r w:rsidR="00302B2D">
              <w:rPr>
                <w:rFonts w:ascii="Times New Roman" w:hAnsi="Times New Roman"/>
                <w:sz w:val="28"/>
                <w:szCs w:val="28"/>
                <w:lang w:val="uk-UA"/>
              </w:rPr>
              <w:t>ня НПД студентів і ролі викладача</w:t>
            </w:r>
            <w:r w:rsidRPr="00867D1A">
              <w:rPr>
                <w:rFonts w:ascii="Times New Roman" w:hAnsi="Times New Roman"/>
                <w:sz w:val="28"/>
                <w:szCs w:val="28"/>
                <w:lang w:val="uk-UA"/>
              </w:rPr>
              <w:t xml:space="preserve"> в цьому процесі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2. Володіння прийомами планування та організації особисто</w:t>
            </w:r>
            <w:r w:rsidR="00302B2D">
              <w:rPr>
                <w:rFonts w:ascii="Times New Roman" w:hAnsi="Times New Roman"/>
                <w:sz w:val="28"/>
                <w:szCs w:val="28"/>
                <w:lang w:val="uk-UA"/>
              </w:rPr>
              <w:t>ї діяльності і діяльності студентів</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3. </w:t>
            </w:r>
            <w:r w:rsidRPr="00E653E6">
              <w:rPr>
                <w:rFonts w:ascii="Times New Roman" w:hAnsi="Times New Roman"/>
                <w:sz w:val="28"/>
                <w:szCs w:val="28"/>
                <w:lang w:val="uk-UA"/>
              </w:rPr>
              <w:t xml:space="preserve">Орієнтація </w:t>
            </w:r>
            <w:r w:rsidRPr="00867D1A">
              <w:rPr>
                <w:rFonts w:ascii="Times New Roman" w:hAnsi="Times New Roman"/>
                <w:sz w:val="28"/>
                <w:szCs w:val="28"/>
                <w:lang w:val="uk-UA"/>
              </w:rPr>
              <w:t>у</w:t>
            </w:r>
            <w:r w:rsidRPr="00E653E6">
              <w:rPr>
                <w:rFonts w:ascii="Times New Roman" w:hAnsi="Times New Roman"/>
                <w:sz w:val="28"/>
                <w:szCs w:val="28"/>
                <w:lang w:val="uk-UA"/>
              </w:rPr>
              <w:t xml:space="preserve"> змісті </w:t>
            </w:r>
            <w:r w:rsidR="00302B2D">
              <w:rPr>
                <w:rFonts w:ascii="Times New Roman" w:hAnsi="Times New Roman"/>
                <w:sz w:val="28"/>
                <w:szCs w:val="28"/>
                <w:lang w:val="uk-UA"/>
              </w:rPr>
              <w:t>конт</w:t>
            </w:r>
            <w:r w:rsidRPr="00E653E6">
              <w:rPr>
                <w:rFonts w:ascii="Times New Roman" w:hAnsi="Times New Roman"/>
                <w:sz w:val="28"/>
                <w:szCs w:val="28"/>
                <w:lang w:val="uk-UA"/>
              </w:rPr>
              <w:t>рольно</w:t>
            </w:r>
            <w:r w:rsidRPr="00867D1A">
              <w:rPr>
                <w:rFonts w:ascii="Times New Roman" w:hAnsi="Times New Roman"/>
                <w:sz w:val="28"/>
                <w:szCs w:val="28"/>
                <w:lang w:val="uk-UA"/>
              </w:rPr>
              <w:t>-</w:t>
            </w:r>
            <w:r w:rsidR="00302B2D">
              <w:rPr>
                <w:rFonts w:ascii="Times New Roman" w:hAnsi="Times New Roman"/>
                <w:sz w:val="28"/>
                <w:szCs w:val="28"/>
                <w:lang w:val="uk-UA"/>
              </w:rPr>
              <w:t>аналітичної діяльності викладача</w:t>
            </w:r>
            <w:r w:rsidRPr="00E653E6">
              <w:rPr>
                <w:rFonts w:ascii="Times New Roman" w:hAnsi="Times New Roman"/>
                <w:sz w:val="28"/>
                <w:szCs w:val="28"/>
                <w:lang w:val="uk-UA"/>
              </w:rPr>
              <w:t xml:space="preserve"> в навчально-виховному процесі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4. Володіння прийомами пе</w:t>
            </w:r>
            <w:r w:rsidR="00302B2D">
              <w:rPr>
                <w:rFonts w:ascii="Times New Roman" w:hAnsi="Times New Roman"/>
                <w:sz w:val="28"/>
                <w:szCs w:val="28"/>
                <w:lang w:val="uk-UA"/>
              </w:rPr>
              <w:t xml:space="preserve">дагогічно </w:t>
            </w:r>
            <w:r w:rsidRPr="00867D1A">
              <w:rPr>
                <w:rFonts w:ascii="Times New Roman" w:hAnsi="Times New Roman"/>
                <w:sz w:val="28"/>
                <w:szCs w:val="28"/>
                <w:lang w:val="uk-UA"/>
              </w:rPr>
              <w:t xml:space="preserve">техніки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5. Розуміння сутності та змісту сучасних освітніх технологій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6. </w:t>
            </w:r>
            <w:r w:rsidRPr="00867D1A">
              <w:rPr>
                <w:rFonts w:ascii="Times New Roman" w:hAnsi="Times New Roman"/>
                <w:sz w:val="28"/>
                <w:szCs w:val="28"/>
              </w:rPr>
              <w:t>Визначення оптимальн</w:t>
            </w:r>
            <w:r w:rsidR="00302B2D">
              <w:rPr>
                <w:rFonts w:ascii="Times New Roman" w:hAnsi="Times New Roman"/>
                <w:sz w:val="28"/>
                <w:szCs w:val="28"/>
              </w:rPr>
              <w:t xml:space="preserve">их освітніх технологій для </w:t>
            </w:r>
            <w:r w:rsidR="00302B2D">
              <w:rPr>
                <w:rFonts w:ascii="Times New Roman" w:hAnsi="Times New Roman"/>
                <w:sz w:val="28"/>
                <w:szCs w:val="28"/>
                <w:lang w:val="uk-UA"/>
              </w:rPr>
              <w:t>студентів</w:t>
            </w:r>
            <w:r w:rsidRPr="00867D1A">
              <w:rPr>
                <w:rFonts w:ascii="Times New Roman" w:hAnsi="Times New Roman"/>
                <w:sz w:val="28"/>
                <w:szCs w:val="28"/>
              </w:rPr>
              <w:t xml:space="preserve"> </w:t>
            </w:r>
            <w:proofErr w:type="gramStart"/>
            <w:r w:rsidRPr="00867D1A">
              <w:rPr>
                <w:rFonts w:ascii="Times New Roman" w:hAnsi="Times New Roman"/>
                <w:sz w:val="28"/>
                <w:szCs w:val="28"/>
              </w:rPr>
              <w:t>р</w:t>
            </w:r>
            <w:proofErr w:type="gramEnd"/>
            <w:r w:rsidRPr="00867D1A">
              <w:rPr>
                <w:rFonts w:ascii="Times New Roman" w:hAnsi="Times New Roman"/>
                <w:sz w:val="28"/>
                <w:szCs w:val="28"/>
              </w:rPr>
              <w:t>ізного віку і рівня підготовки</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 xml:space="preserve">3. Методична </w:t>
            </w:r>
            <w:proofErr w:type="gramStart"/>
            <w:r w:rsidRPr="00867D1A">
              <w:rPr>
                <w:rFonts w:ascii="Times New Roman" w:hAnsi="Times New Roman"/>
                <w:sz w:val="28"/>
                <w:szCs w:val="28"/>
              </w:rPr>
              <w:t>п</w:t>
            </w:r>
            <w:proofErr w:type="gramEnd"/>
            <w:r w:rsidRPr="00867D1A">
              <w:rPr>
                <w:rFonts w:ascii="Times New Roman" w:hAnsi="Times New Roman"/>
                <w:sz w:val="28"/>
                <w:szCs w:val="28"/>
              </w:rPr>
              <w:t>ідготовка</w:t>
            </w:r>
          </w:p>
        </w:tc>
        <w:tc>
          <w:tcPr>
            <w:tcW w:w="2223"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1. Знання змісту навчання з</w:t>
            </w:r>
            <w:r w:rsidRPr="00867D1A">
              <w:rPr>
                <w:rFonts w:ascii="Times New Roman" w:hAnsi="Times New Roman"/>
                <w:sz w:val="28"/>
                <w:szCs w:val="28"/>
                <w:lang w:val="uk-UA"/>
              </w:rPr>
              <w:t xml:space="preserve"> предмета</w:t>
            </w:r>
          </w:p>
        </w:tc>
        <w:tc>
          <w:tcPr>
            <w:tcW w:w="3956" w:type="dxa"/>
          </w:tcPr>
          <w:p w:rsidR="00E653E6" w:rsidRPr="00302B2D"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 xml:space="preserve">1. Уявлення про роль навчального предмета </w:t>
            </w:r>
            <w:proofErr w:type="gramStart"/>
            <w:r w:rsidRPr="00867D1A">
              <w:rPr>
                <w:rFonts w:ascii="Times New Roman" w:hAnsi="Times New Roman"/>
                <w:sz w:val="28"/>
                <w:szCs w:val="28"/>
              </w:rPr>
              <w:t>в</w:t>
            </w:r>
            <w:proofErr w:type="gramEnd"/>
            <w:r w:rsidRPr="00867D1A">
              <w:rPr>
                <w:rFonts w:ascii="Times New Roman" w:hAnsi="Times New Roman"/>
                <w:sz w:val="28"/>
                <w:szCs w:val="28"/>
              </w:rPr>
              <w:t xml:space="preserve"> системі навч</w:t>
            </w:r>
            <w:r w:rsidR="00302B2D">
              <w:rPr>
                <w:rFonts w:ascii="Times New Roman" w:hAnsi="Times New Roman"/>
                <w:sz w:val="28"/>
                <w:szCs w:val="28"/>
              </w:rPr>
              <w:t xml:space="preserve">ання, виховання і розвитку </w:t>
            </w:r>
            <w:r w:rsidR="00302B2D">
              <w:rPr>
                <w:rFonts w:ascii="Times New Roman" w:hAnsi="Times New Roman"/>
                <w:sz w:val="28"/>
                <w:szCs w:val="28"/>
                <w:lang w:val="uk-UA"/>
              </w:rPr>
              <w:t>студентів</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2. Розуміння мети і завдань навчального предмет</w:t>
            </w:r>
            <w:r w:rsidRPr="00867D1A">
              <w:rPr>
                <w:rFonts w:ascii="Times New Roman" w:hAnsi="Times New Roman"/>
                <w:sz w:val="28"/>
                <w:szCs w:val="28"/>
                <w:lang w:val="uk-UA"/>
              </w:rPr>
              <w:t>у</w:t>
            </w:r>
            <w:r w:rsidRPr="00867D1A">
              <w:rPr>
                <w:rFonts w:ascii="Times New Roman" w:hAnsi="Times New Roman"/>
                <w:sz w:val="28"/>
                <w:szCs w:val="28"/>
              </w:rPr>
              <w:t xml:space="preserve">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3. Орієнтація в навчальних планах і програмах викладання</w:t>
            </w:r>
            <w:r w:rsidRPr="00867D1A">
              <w:rPr>
                <w:rFonts w:ascii="Times New Roman" w:hAnsi="Times New Roman"/>
                <w:sz w:val="28"/>
                <w:szCs w:val="28"/>
                <w:lang w:val="uk-UA"/>
              </w:rPr>
              <w:t xml:space="preserve"> </w:t>
            </w:r>
            <w:r w:rsidRPr="00867D1A">
              <w:rPr>
                <w:rFonts w:ascii="Times New Roman" w:hAnsi="Times New Roman"/>
                <w:sz w:val="28"/>
                <w:szCs w:val="28"/>
              </w:rPr>
              <w:t>навчального</w:t>
            </w:r>
            <w:r w:rsidRPr="00867D1A">
              <w:rPr>
                <w:rFonts w:ascii="Times New Roman" w:hAnsi="Times New Roman"/>
                <w:sz w:val="28"/>
                <w:szCs w:val="28"/>
                <w:lang w:val="uk-UA"/>
              </w:rPr>
              <w:t xml:space="preserve"> </w:t>
            </w:r>
            <w:r w:rsidRPr="00867D1A">
              <w:rPr>
                <w:rFonts w:ascii="Times New Roman" w:hAnsi="Times New Roman"/>
                <w:sz w:val="28"/>
                <w:szCs w:val="28"/>
              </w:rPr>
              <w:t>предмет</w:t>
            </w:r>
            <w:r w:rsidRPr="00867D1A">
              <w:rPr>
                <w:rFonts w:ascii="Times New Roman" w:hAnsi="Times New Roman"/>
                <w:sz w:val="28"/>
                <w:szCs w:val="28"/>
                <w:lang w:val="uk-UA"/>
              </w:rPr>
              <w:t>у</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4. Визначення провідних знань, умінь і навичок, які необхідно сформувати в учні</w:t>
            </w:r>
            <w:proofErr w:type="gramStart"/>
            <w:r w:rsidRPr="00867D1A">
              <w:rPr>
                <w:rFonts w:ascii="Times New Roman" w:hAnsi="Times New Roman"/>
                <w:sz w:val="28"/>
                <w:szCs w:val="28"/>
              </w:rPr>
              <w:t>в</w:t>
            </w:r>
            <w:proofErr w:type="gramEnd"/>
            <w:r w:rsidRPr="00867D1A">
              <w:rPr>
                <w:rFonts w:ascii="Times New Roman" w:hAnsi="Times New Roman"/>
                <w:sz w:val="28"/>
                <w:szCs w:val="28"/>
              </w:rPr>
              <w:t xml:space="preserve"> у процесі навчання предмета</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Pr="00867D1A" w:rsidRDefault="00E653E6" w:rsidP="00E653E6">
            <w:pPr>
              <w:pStyle w:val="a4"/>
              <w:ind w:left="0"/>
              <w:rPr>
                <w:rFonts w:ascii="Times New Roman" w:hAnsi="Times New Roman"/>
                <w:sz w:val="28"/>
                <w:szCs w:val="28"/>
                <w:lang w:val="uk-UA"/>
              </w:rPr>
            </w:pPr>
          </w:p>
        </w:tc>
        <w:tc>
          <w:tcPr>
            <w:tcW w:w="2223" w:type="dxa"/>
          </w:tcPr>
          <w:p w:rsidR="00E653E6" w:rsidRPr="00302B2D"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 xml:space="preserve">2. Знання методів і прийомів навчання </w:t>
            </w:r>
            <w:r w:rsidR="00302B2D">
              <w:rPr>
                <w:rFonts w:ascii="Times New Roman" w:hAnsi="Times New Roman"/>
                <w:sz w:val="28"/>
                <w:szCs w:val="28"/>
                <w:lang w:val="uk-UA"/>
              </w:rPr>
              <w:t>здобувачі</w:t>
            </w:r>
            <w:proofErr w:type="gramStart"/>
            <w:r w:rsidR="00302B2D">
              <w:rPr>
                <w:rFonts w:ascii="Times New Roman" w:hAnsi="Times New Roman"/>
                <w:sz w:val="28"/>
                <w:szCs w:val="28"/>
                <w:lang w:val="uk-UA"/>
              </w:rPr>
              <w:t>в</w:t>
            </w:r>
            <w:proofErr w:type="gramEnd"/>
          </w:p>
        </w:tc>
        <w:tc>
          <w:tcPr>
            <w:tcW w:w="3956"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1. Розуміння адекватності методів і прийомів навчання мети та змісту навчання предмету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2. Орієнтація в різносторонній цільовій спрямованості методів і прийом</w:t>
            </w:r>
            <w:r w:rsidR="00302B2D">
              <w:rPr>
                <w:rFonts w:ascii="Times New Roman" w:hAnsi="Times New Roman"/>
                <w:sz w:val="28"/>
                <w:szCs w:val="28"/>
                <w:lang w:val="uk-UA"/>
              </w:rPr>
              <w:t>ів навчання студентів</w:t>
            </w:r>
            <w:r w:rsidRPr="00867D1A">
              <w:rPr>
                <w:rFonts w:ascii="Times New Roman" w:hAnsi="Times New Roman"/>
                <w:sz w:val="28"/>
                <w:szCs w:val="28"/>
                <w:lang w:val="uk-UA"/>
              </w:rPr>
              <w:t xml:space="preserve"> з предмету</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3. </w:t>
            </w:r>
            <w:r w:rsidRPr="00867D1A">
              <w:rPr>
                <w:rFonts w:ascii="Times New Roman" w:hAnsi="Times New Roman"/>
                <w:sz w:val="28"/>
                <w:szCs w:val="28"/>
              </w:rPr>
              <w:t xml:space="preserve">Розуміння сутності </w:t>
            </w:r>
            <w:proofErr w:type="gramStart"/>
            <w:r w:rsidRPr="00867D1A">
              <w:rPr>
                <w:rFonts w:ascii="Times New Roman" w:hAnsi="Times New Roman"/>
                <w:sz w:val="28"/>
                <w:szCs w:val="28"/>
              </w:rPr>
              <w:t>р</w:t>
            </w:r>
            <w:proofErr w:type="gramEnd"/>
            <w:r w:rsidRPr="00867D1A">
              <w:rPr>
                <w:rFonts w:ascii="Times New Roman" w:hAnsi="Times New Roman"/>
                <w:sz w:val="28"/>
                <w:szCs w:val="28"/>
              </w:rPr>
              <w:t xml:space="preserve">ізноманітних методів навчання та їх специфіки </w:t>
            </w:r>
            <w:r w:rsidRPr="00867D1A">
              <w:rPr>
                <w:rFonts w:ascii="Times New Roman" w:hAnsi="Times New Roman"/>
                <w:sz w:val="28"/>
                <w:szCs w:val="28"/>
              </w:rPr>
              <w:lastRenderedPageBreak/>
              <w:t xml:space="preserve">використання у процесі викладання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 xml:space="preserve">4. Орієнтація в нових методах і прийомах навчання, інноваційних </w:t>
            </w:r>
            <w:proofErr w:type="gramStart"/>
            <w:r w:rsidRPr="00867D1A">
              <w:rPr>
                <w:rFonts w:ascii="Times New Roman" w:hAnsi="Times New Roman"/>
                <w:sz w:val="28"/>
                <w:szCs w:val="28"/>
              </w:rPr>
              <w:t>п</w:t>
            </w:r>
            <w:proofErr w:type="gramEnd"/>
            <w:r w:rsidRPr="00867D1A">
              <w:rPr>
                <w:rFonts w:ascii="Times New Roman" w:hAnsi="Times New Roman"/>
                <w:sz w:val="28"/>
                <w:szCs w:val="28"/>
              </w:rPr>
              <w:t>ідходах у використанні традиційних методів навчання</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Tr="00E653E6">
        <w:tc>
          <w:tcPr>
            <w:tcW w:w="2194" w:type="dxa"/>
          </w:tcPr>
          <w:p w:rsidR="00E653E6" w:rsidRPr="00867D1A" w:rsidRDefault="00E653E6" w:rsidP="00E653E6">
            <w:pPr>
              <w:pStyle w:val="a4"/>
              <w:ind w:left="0"/>
              <w:rPr>
                <w:rFonts w:ascii="Times New Roman" w:hAnsi="Times New Roman"/>
                <w:sz w:val="28"/>
                <w:szCs w:val="28"/>
                <w:lang w:val="uk-UA"/>
              </w:rPr>
            </w:pPr>
          </w:p>
        </w:tc>
        <w:tc>
          <w:tcPr>
            <w:tcW w:w="2223"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3. Знання історії розвитку науки і її сучасних досягнень</w:t>
            </w:r>
          </w:p>
        </w:tc>
        <w:tc>
          <w:tcPr>
            <w:tcW w:w="3956"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1. Розуміння взаємозв'язку змісту, форм і методів навчання учнів з предмету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 xml:space="preserve">2. Орієнтація в специфіці різноманітних форм організації навчання </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3. Орієнтація в нових формах організації навчання учнів з предмету, їх сутності та умов успішного використання у викладанні</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r w:rsidR="00E653E6" w:rsidRPr="00217365" w:rsidTr="00E653E6">
        <w:tc>
          <w:tcPr>
            <w:tcW w:w="2194" w:type="dxa"/>
          </w:tcPr>
          <w:p w:rsidR="00E653E6" w:rsidRPr="00867D1A" w:rsidRDefault="00E653E6" w:rsidP="00E653E6">
            <w:pPr>
              <w:pStyle w:val="a4"/>
              <w:ind w:left="0"/>
              <w:rPr>
                <w:rFonts w:ascii="Times New Roman" w:hAnsi="Times New Roman"/>
                <w:sz w:val="28"/>
                <w:szCs w:val="28"/>
                <w:lang w:val="uk-UA"/>
              </w:rPr>
            </w:pPr>
          </w:p>
        </w:tc>
        <w:tc>
          <w:tcPr>
            <w:tcW w:w="2223" w:type="dxa"/>
          </w:tcPr>
          <w:p w:rsidR="00E653E6" w:rsidRPr="00867D1A" w:rsidRDefault="00302B2D" w:rsidP="00E653E6">
            <w:pPr>
              <w:pStyle w:val="a4"/>
              <w:ind w:left="0"/>
              <w:rPr>
                <w:rFonts w:ascii="Times New Roman" w:hAnsi="Times New Roman"/>
                <w:sz w:val="28"/>
                <w:szCs w:val="28"/>
                <w:lang w:val="uk-UA"/>
              </w:rPr>
            </w:pPr>
            <w:r>
              <w:rPr>
                <w:rFonts w:ascii="Times New Roman" w:hAnsi="Times New Roman"/>
                <w:sz w:val="28"/>
                <w:szCs w:val="28"/>
              </w:rPr>
              <w:t xml:space="preserve">4. Знання засобів навчання </w:t>
            </w:r>
            <w:r>
              <w:rPr>
                <w:rFonts w:ascii="Times New Roman" w:hAnsi="Times New Roman"/>
                <w:sz w:val="28"/>
                <w:szCs w:val="28"/>
                <w:lang w:val="uk-UA"/>
              </w:rPr>
              <w:t>студентів</w:t>
            </w:r>
            <w:r w:rsidR="00E653E6" w:rsidRPr="00867D1A">
              <w:rPr>
                <w:rFonts w:ascii="Times New Roman" w:hAnsi="Times New Roman"/>
                <w:sz w:val="28"/>
                <w:szCs w:val="28"/>
              </w:rPr>
              <w:t xml:space="preserve"> з предмет</w:t>
            </w:r>
            <w:r w:rsidR="00E653E6" w:rsidRPr="00867D1A">
              <w:rPr>
                <w:rFonts w:ascii="Times New Roman" w:hAnsi="Times New Roman"/>
                <w:sz w:val="28"/>
                <w:szCs w:val="28"/>
                <w:lang w:val="uk-UA"/>
              </w:rPr>
              <w:t>у</w:t>
            </w:r>
          </w:p>
        </w:tc>
        <w:tc>
          <w:tcPr>
            <w:tcW w:w="3956" w:type="dxa"/>
          </w:tcPr>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rPr>
              <w:t xml:space="preserve">1. Орієнтація в специфіці та умовах використання </w:t>
            </w:r>
            <w:proofErr w:type="gramStart"/>
            <w:r w:rsidRPr="00867D1A">
              <w:rPr>
                <w:rFonts w:ascii="Times New Roman" w:hAnsi="Times New Roman"/>
                <w:sz w:val="28"/>
                <w:szCs w:val="28"/>
              </w:rPr>
              <w:t>р</w:t>
            </w:r>
            <w:proofErr w:type="gramEnd"/>
            <w:r w:rsidRPr="00867D1A">
              <w:rPr>
                <w:rFonts w:ascii="Times New Roman" w:hAnsi="Times New Roman"/>
                <w:sz w:val="28"/>
                <w:szCs w:val="28"/>
              </w:rPr>
              <w:t>ізноманітних засобів навчання з предмет</w:t>
            </w:r>
            <w:r w:rsidRPr="00867D1A">
              <w:rPr>
                <w:rFonts w:ascii="Times New Roman" w:hAnsi="Times New Roman"/>
                <w:sz w:val="28"/>
                <w:szCs w:val="28"/>
                <w:lang w:val="uk-UA"/>
              </w:rPr>
              <w:t>у</w:t>
            </w:r>
          </w:p>
          <w:p w:rsidR="00E653E6" w:rsidRPr="00867D1A" w:rsidRDefault="00E653E6" w:rsidP="00E653E6">
            <w:pPr>
              <w:pStyle w:val="a4"/>
              <w:ind w:left="0"/>
              <w:rPr>
                <w:rFonts w:ascii="Times New Roman" w:hAnsi="Times New Roman"/>
                <w:sz w:val="28"/>
                <w:szCs w:val="28"/>
                <w:lang w:val="uk-UA"/>
              </w:rPr>
            </w:pPr>
            <w:r w:rsidRPr="00867D1A">
              <w:rPr>
                <w:rFonts w:ascii="Times New Roman" w:hAnsi="Times New Roman"/>
                <w:sz w:val="28"/>
                <w:szCs w:val="28"/>
                <w:lang w:val="uk-UA"/>
              </w:rPr>
              <w:t>2. Розуміння ролі та функцій засобів навчання в активізації НПД, розвитку їх інтересу в навчанні, рішенні педагогічних завдань</w:t>
            </w:r>
          </w:p>
        </w:tc>
        <w:tc>
          <w:tcPr>
            <w:tcW w:w="386" w:type="dxa"/>
          </w:tcPr>
          <w:p w:rsidR="00E653E6" w:rsidRDefault="00E653E6" w:rsidP="00E653E6">
            <w:pPr>
              <w:pStyle w:val="a4"/>
              <w:spacing w:line="360" w:lineRule="auto"/>
              <w:ind w:left="0"/>
              <w:jc w:val="both"/>
              <w:rPr>
                <w:rFonts w:ascii="Times New Roman" w:hAnsi="Times New Roman"/>
                <w:sz w:val="28"/>
                <w:szCs w:val="28"/>
                <w:lang w:val="uk-UA"/>
              </w:rPr>
            </w:pPr>
          </w:p>
        </w:tc>
        <w:tc>
          <w:tcPr>
            <w:tcW w:w="461" w:type="dxa"/>
          </w:tcPr>
          <w:p w:rsidR="00E653E6" w:rsidRDefault="00E653E6" w:rsidP="00E653E6">
            <w:pPr>
              <w:pStyle w:val="a4"/>
              <w:spacing w:line="360" w:lineRule="auto"/>
              <w:ind w:left="0"/>
              <w:jc w:val="both"/>
              <w:rPr>
                <w:rFonts w:ascii="Times New Roman" w:hAnsi="Times New Roman"/>
                <w:sz w:val="28"/>
                <w:szCs w:val="28"/>
                <w:lang w:val="uk-UA"/>
              </w:rPr>
            </w:pPr>
          </w:p>
        </w:tc>
        <w:tc>
          <w:tcPr>
            <w:tcW w:w="351" w:type="dxa"/>
          </w:tcPr>
          <w:p w:rsidR="00E653E6" w:rsidRDefault="00E653E6" w:rsidP="00E653E6">
            <w:pPr>
              <w:pStyle w:val="a4"/>
              <w:spacing w:line="360" w:lineRule="auto"/>
              <w:ind w:left="0"/>
              <w:jc w:val="both"/>
              <w:rPr>
                <w:rFonts w:ascii="Times New Roman" w:hAnsi="Times New Roman"/>
                <w:sz w:val="28"/>
                <w:szCs w:val="28"/>
                <w:lang w:val="uk-UA"/>
              </w:rPr>
            </w:pPr>
          </w:p>
        </w:tc>
      </w:tr>
    </w:tbl>
    <w:p w:rsidR="00E653E6" w:rsidRDefault="00E653E6" w:rsidP="005E28B5">
      <w:pPr>
        <w:pStyle w:val="a4"/>
        <w:ind w:left="0"/>
        <w:jc w:val="both"/>
        <w:rPr>
          <w:rFonts w:ascii="Times New Roman" w:hAnsi="Times New Roman"/>
          <w:sz w:val="28"/>
          <w:szCs w:val="28"/>
          <w:lang w:val="uk-UA"/>
        </w:rPr>
      </w:pPr>
    </w:p>
    <w:p w:rsidR="00E653E6" w:rsidRPr="00807E08" w:rsidRDefault="00E653E6" w:rsidP="00E653E6">
      <w:pPr>
        <w:pStyle w:val="a4"/>
        <w:spacing w:line="360" w:lineRule="auto"/>
        <w:ind w:left="0" w:firstLine="567"/>
        <w:jc w:val="both"/>
        <w:rPr>
          <w:rFonts w:ascii="Times New Roman" w:hAnsi="Times New Roman"/>
          <w:i/>
          <w:sz w:val="28"/>
          <w:szCs w:val="28"/>
          <w:lang w:val="uk-UA"/>
        </w:rPr>
      </w:pPr>
      <w:r w:rsidRPr="0055532A">
        <w:rPr>
          <w:rFonts w:ascii="Times New Roman" w:hAnsi="Times New Roman"/>
          <w:i/>
          <w:sz w:val="28"/>
          <w:szCs w:val="28"/>
        </w:rPr>
        <w:t xml:space="preserve">Діагностика особистісних якостей </w:t>
      </w:r>
      <w:r>
        <w:rPr>
          <w:rFonts w:ascii="Times New Roman" w:hAnsi="Times New Roman"/>
          <w:i/>
          <w:sz w:val="28"/>
          <w:szCs w:val="28"/>
          <w:lang w:val="uk-UA"/>
        </w:rPr>
        <w:t>педагога</w:t>
      </w:r>
    </w:p>
    <w:tbl>
      <w:tblPr>
        <w:tblStyle w:val="a8"/>
        <w:tblW w:w="0" w:type="auto"/>
        <w:tblLook w:val="04A0"/>
      </w:tblPr>
      <w:tblGrid>
        <w:gridCol w:w="523"/>
        <w:gridCol w:w="1998"/>
        <w:gridCol w:w="2325"/>
        <w:gridCol w:w="3638"/>
        <w:gridCol w:w="1087"/>
      </w:tblGrid>
      <w:tr w:rsidR="00E653E6" w:rsidTr="00E653E6">
        <w:tc>
          <w:tcPr>
            <w:tcW w:w="534" w:type="dxa"/>
          </w:tcPr>
          <w:p w:rsidR="00E653E6" w:rsidRPr="0055532A" w:rsidRDefault="00E653E6" w:rsidP="00E653E6">
            <w:pPr>
              <w:pStyle w:val="a4"/>
              <w:ind w:left="0"/>
              <w:jc w:val="center"/>
              <w:rPr>
                <w:rFonts w:ascii="Times New Roman" w:hAnsi="Times New Roman"/>
                <w:sz w:val="28"/>
                <w:szCs w:val="28"/>
                <w:lang w:val="uk-UA"/>
              </w:rPr>
            </w:pPr>
            <w:r w:rsidRPr="0055532A">
              <w:rPr>
                <w:rFonts w:ascii="Times New Roman" w:hAnsi="Times New Roman"/>
                <w:sz w:val="28"/>
                <w:szCs w:val="28"/>
                <w:lang w:val="uk-UA"/>
              </w:rPr>
              <w:t>№</w:t>
            </w:r>
          </w:p>
        </w:tc>
        <w:tc>
          <w:tcPr>
            <w:tcW w:w="1842" w:type="dxa"/>
          </w:tcPr>
          <w:p w:rsidR="00E653E6" w:rsidRPr="0055532A" w:rsidRDefault="00E653E6" w:rsidP="00E653E6">
            <w:pPr>
              <w:pStyle w:val="a4"/>
              <w:ind w:left="0"/>
              <w:jc w:val="center"/>
              <w:rPr>
                <w:rFonts w:ascii="Times New Roman" w:hAnsi="Times New Roman"/>
                <w:sz w:val="28"/>
                <w:szCs w:val="28"/>
                <w:lang w:val="uk-UA"/>
              </w:rPr>
            </w:pPr>
            <w:r w:rsidRPr="0055532A">
              <w:rPr>
                <w:rFonts w:ascii="Times New Roman" w:hAnsi="Times New Roman"/>
                <w:sz w:val="28"/>
                <w:szCs w:val="28"/>
                <w:lang w:val="uk-UA"/>
              </w:rPr>
              <w:t>Діагностичні блоки</w:t>
            </w:r>
          </w:p>
        </w:tc>
        <w:tc>
          <w:tcPr>
            <w:tcW w:w="1843" w:type="dxa"/>
          </w:tcPr>
          <w:p w:rsidR="00E653E6" w:rsidRPr="0055532A" w:rsidRDefault="00E653E6" w:rsidP="00E653E6">
            <w:pPr>
              <w:pStyle w:val="a4"/>
              <w:ind w:left="0"/>
              <w:jc w:val="center"/>
              <w:rPr>
                <w:rFonts w:ascii="Times New Roman" w:hAnsi="Times New Roman"/>
                <w:sz w:val="28"/>
                <w:szCs w:val="28"/>
                <w:lang w:val="uk-UA"/>
              </w:rPr>
            </w:pPr>
            <w:r w:rsidRPr="0055532A">
              <w:rPr>
                <w:rFonts w:ascii="Times New Roman" w:hAnsi="Times New Roman"/>
                <w:sz w:val="28"/>
                <w:szCs w:val="28"/>
                <w:lang w:val="uk-UA"/>
              </w:rPr>
              <w:t>Складові діагностичнх блоків</w:t>
            </w:r>
          </w:p>
        </w:tc>
        <w:tc>
          <w:tcPr>
            <w:tcW w:w="4134" w:type="dxa"/>
          </w:tcPr>
          <w:p w:rsidR="00E653E6" w:rsidRPr="0055532A" w:rsidRDefault="00E653E6" w:rsidP="00E653E6">
            <w:pPr>
              <w:pStyle w:val="a4"/>
              <w:ind w:left="0"/>
              <w:jc w:val="center"/>
              <w:rPr>
                <w:rFonts w:ascii="Times New Roman" w:hAnsi="Times New Roman"/>
                <w:sz w:val="28"/>
                <w:szCs w:val="28"/>
                <w:lang w:val="uk-UA"/>
              </w:rPr>
            </w:pPr>
            <w:r w:rsidRPr="0055532A">
              <w:rPr>
                <w:rFonts w:ascii="Times New Roman" w:hAnsi="Times New Roman"/>
                <w:sz w:val="28"/>
                <w:szCs w:val="28"/>
                <w:lang w:val="uk-UA"/>
              </w:rPr>
              <w:t>Діагностичні параметри</w:t>
            </w:r>
          </w:p>
        </w:tc>
        <w:tc>
          <w:tcPr>
            <w:tcW w:w="1218" w:type="dxa"/>
          </w:tcPr>
          <w:p w:rsidR="00E653E6" w:rsidRPr="0055532A" w:rsidRDefault="00E653E6" w:rsidP="00E653E6">
            <w:pPr>
              <w:pStyle w:val="a4"/>
              <w:ind w:left="0"/>
              <w:jc w:val="center"/>
              <w:rPr>
                <w:rFonts w:ascii="Times New Roman" w:hAnsi="Times New Roman"/>
                <w:sz w:val="28"/>
                <w:szCs w:val="28"/>
                <w:lang w:val="uk-UA"/>
              </w:rPr>
            </w:pPr>
            <w:r w:rsidRPr="0055532A">
              <w:rPr>
                <w:rFonts w:ascii="Times New Roman" w:hAnsi="Times New Roman"/>
                <w:sz w:val="28"/>
                <w:szCs w:val="28"/>
                <w:lang w:val="uk-UA"/>
              </w:rPr>
              <w:t>Бали</w:t>
            </w:r>
          </w:p>
        </w:tc>
      </w:tr>
      <w:tr w:rsidR="00E653E6" w:rsidTr="00E653E6">
        <w:tc>
          <w:tcPr>
            <w:tcW w:w="534" w:type="dxa"/>
          </w:tcPr>
          <w:p w:rsidR="00E653E6" w:rsidRPr="0055532A" w:rsidRDefault="00E653E6" w:rsidP="00E653E6">
            <w:pPr>
              <w:pStyle w:val="a4"/>
              <w:ind w:left="0"/>
              <w:jc w:val="both"/>
              <w:rPr>
                <w:rFonts w:ascii="Times New Roman" w:hAnsi="Times New Roman"/>
                <w:sz w:val="28"/>
                <w:szCs w:val="28"/>
                <w:lang w:val="uk-UA"/>
              </w:rPr>
            </w:pPr>
            <w:r w:rsidRPr="0055532A">
              <w:rPr>
                <w:rFonts w:ascii="Times New Roman" w:hAnsi="Times New Roman"/>
                <w:sz w:val="28"/>
                <w:szCs w:val="28"/>
                <w:lang w:val="uk-UA"/>
              </w:rPr>
              <w:t>1</w:t>
            </w:r>
          </w:p>
        </w:tc>
        <w:tc>
          <w:tcPr>
            <w:tcW w:w="1842" w:type="dxa"/>
          </w:tcPr>
          <w:p w:rsidR="00E653E6" w:rsidRPr="0055532A" w:rsidRDefault="00E653E6" w:rsidP="00E653E6">
            <w:pPr>
              <w:pStyle w:val="a4"/>
              <w:ind w:left="0"/>
              <w:jc w:val="both"/>
              <w:rPr>
                <w:rFonts w:ascii="Times New Roman" w:hAnsi="Times New Roman"/>
                <w:sz w:val="28"/>
                <w:szCs w:val="28"/>
                <w:lang w:val="uk-UA"/>
              </w:rPr>
            </w:pPr>
            <w:r w:rsidRPr="0055532A">
              <w:rPr>
                <w:rFonts w:ascii="Times New Roman" w:hAnsi="Times New Roman"/>
                <w:sz w:val="28"/>
                <w:szCs w:val="28"/>
                <w:lang w:val="uk-UA"/>
              </w:rPr>
              <w:t>Спрямованість</w:t>
            </w:r>
          </w:p>
        </w:tc>
        <w:tc>
          <w:tcPr>
            <w:tcW w:w="1843" w:type="dxa"/>
          </w:tcPr>
          <w:p w:rsidR="00E653E6" w:rsidRPr="0055532A" w:rsidRDefault="00E653E6" w:rsidP="00E653E6">
            <w:pPr>
              <w:pStyle w:val="a4"/>
              <w:ind w:left="0"/>
              <w:jc w:val="both"/>
              <w:rPr>
                <w:rFonts w:ascii="Times New Roman" w:hAnsi="Times New Roman"/>
                <w:sz w:val="28"/>
                <w:szCs w:val="28"/>
                <w:lang w:val="uk-UA"/>
              </w:rPr>
            </w:pPr>
            <w:r>
              <w:rPr>
                <w:rFonts w:ascii="Times New Roman" w:hAnsi="Times New Roman"/>
                <w:sz w:val="28"/>
                <w:szCs w:val="28"/>
                <w:lang w:val="uk-UA"/>
              </w:rPr>
              <w:t xml:space="preserve">1. </w:t>
            </w:r>
            <w:r w:rsidRPr="0055532A">
              <w:rPr>
                <w:rFonts w:ascii="Times New Roman" w:hAnsi="Times New Roman"/>
                <w:sz w:val="28"/>
                <w:szCs w:val="28"/>
                <w:lang w:val="uk-UA"/>
              </w:rPr>
              <w:t>Мотиви і потреби</w:t>
            </w:r>
          </w:p>
        </w:tc>
        <w:tc>
          <w:tcPr>
            <w:tcW w:w="4134" w:type="dxa"/>
          </w:tcPr>
          <w:p w:rsidR="00E653E6" w:rsidRDefault="00E653E6" w:rsidP="00E653E6">
            <w:pPr>
              <w:pStyle w:val="a4"/>
              <w:ind w:left="0"/>
              <w:jc w:val="both"/>
              <w:rPr>
                <w:rFonts w:ascii="Times New Roman" w:hAnsi="Times New Roman"/>
                <w:sz w:val="28"/>
                <w:szCs w:val="28"/>
                <w:lang w:val="uk-UA"/>
              </w:rPr>
            </w:pPr>
            <w:r w:rsidRPr="0055532A">
              <w:rPr>
                <w:rFonts w:ascii="Times New Roman" w:hAnsi="Times New Roman"/>
                <w:sz w:val="28"/>
                <w:szCs w:val="28"/>
                <w:lang w:val="uk-UA"/>
              </w:rPr>
              <w:t xml:space="preserve">1. Усвідомлення суспільних інтересів і своїх обов’ язків щодо них </w:t>
            </w:r>
          </w:p>
          <w:p w:rsidR="00E653E6" w:rsidRDefault="00E653E6" w:rsidP="00E653E6">
            <w:pPr>
              <w:pStyle w:val="a4"/>
              <w:ind w:left="0"/>
              <w:jc w:val="both"/>
              <w:rPr>
                <w:rFonts w:ascii="Times New Roman" w:hAnsi="Times New Roman"/>
                <w:sz w:val="28"/>
                <w:szCs w:val="28"/>
                <w:lang w:val="uk-UA"/>
              </w:rPr>
            </w:pPr>
            <w:r w:rsidRPr="0055532A">
              <w:rPr>
                <w:rFonts w:ascii="Times New Roman" w:hAnsi="Times New Roman"/>
                <w:sz w:val="28"/>
                <w:szCs w:val="28"/>
                <w:lang w:val="uk-UA"/>
              </w:rPr>
              <w:t>2. Орієнтація</w:t>
            </w:r>
            <w:r>
              <w:rPr>
                <w:rFonts w:ascii="Times New Roman" w:hAnsi="Times New Roman"/>
                <w:sz w:val="28"/>
                <w:szCs w:val="28"/>
                <w:lang w:val="uk-UA"/>
              </w:rPr>
              <w:t xml:space="preserve"> </w:t>
            </w:r>
            <w:r w:rsidRPr="0055532A">
              <w:rPr>
                <w:rFonts w:ascii="Times New Roman" w:hAnsi="Times New Roman"/>
                <w:sz w:val="28"/>
                <w:szCs w:val="28"/>
                <w:lang w:val="uk-UA"/>
              </w:rPr>
              <w:t>в</w:t>
            </w:r>
            <w:r>
              <w:rPr>
                <w:rFonts w:ascii="Times New Roman" w:hAnsi="Times New Roman"/>
                <w:sz w:val="28"/>
                <w:szCs w:val="28"/>
                <w:lang w:val="uk-UA"/>
              </w:rPr>
              <w:t xml:space="preserve"> </w:t>
            </w:r>
            <w:r w:rsidRPr="0055532A">
              <w:rPr>
                <w:rFonts w:ascii="Times New Roman" w:hAnsi="Times New Roman"/>
                <w:sz w:val="28"/>
                <w:szCs w:val="28"/>
                <w:lang w:val="uk-UA"/>
              </w:rPr>
              <w:t>діяльності</w:t>
            </w:r>
            <w:r>
              <w:rPr>
                <w:rFonts w:ascii="Times New Roman" w:hAnsi="Times New Roman"/>
                <w:sz w:val="28"/>
                <w:szCs w:val="28"/>
                <w:lang w:val="uk-UA"/>
              </w:rPr>
              <w:t xml:space="preserve"> </w:t>
            </w:r>
            <w:r w:rsidRPr="0055532A">
              <w:rPr>
                <w:rFonts w:ascii="Times New Roman" w:hAnsi="Times New Roman"/>
                <w:sz w:val="28"/>
                <w:szCs w:val="28"/>
                <w:lang w:val="uk-UA"/>
              </w:rPr>
              <w:t>на</w:t>
            </w:r>
            <w:r>
              <w:rPr>
                <w:rFonts w:ascii="Times New Roman" w:hAnsi="Times New Roman"/>
                <w:sz w:val="28"/>
                <w:szCs w:val="28"/>
                <w:lang w:val="uk-UA"/>
              </w:rPr>
              <w:t xml:space="preserve"> </w:t>
            </w:r>
            <w:r w:rsidRPr="0055532A">
              <w:rPr>
                <w:rFonts w:ascii="Times New Roman" w:hAnsi="Times New Roman"/>
                <w:sz w:val="28"/>
                <w:szCs w:val="28"/>
                <w:lang w:val="uk-UA"/>
              </w:rPr>
              <w:t>мету</w:t>
            </w:r>
            <w:r>
              <w:rPr>
                <w:rFonts w:ascii="Times New Roman" w:hAnsi="Times New Roman"/>
                <w:sz w:val="28"/>
                <w:szCs w:val="28"/>
                <w:lang w:val="uk-UA"/>
              </w:rPr>
              <w:t xml:space="preserve"> </w:t>
            </w:r>
            <w:r w:rsidRPr="0055532A">
              <w:rPr>
                <w:rFonts w:ascii="Times New Roman" w:hAnsi="Times New Roman"/>
                <w:sz w:val="28"/>
                <w:szCs w:val="28"/>
                <w:lang w:val="uk-UA"/>
              </w:rPr>
              <w:t>і</w:t>
            </w:r>
            <w:r>
              <w:rPr>
                <w:rFonts w:ascii="Times New Roman" w:hAnsi="Times New Roman"/>
                <w:sz w:val="28"/>
                <w:szCs w:val="28"/>
                <w:lang w:val="uk-UA"/>
              </w:rPr>
              <w:t xml:space="preserve"> </w:t>
            </w:r>
            <w:r w:rsidRPr="0055532A">
              <w:rPr>
                <w:rFonts w:ascii="Times New Roman" w:hAnsi="Times New Roman"/>
                <w:sz w:val="28"/>
                <w:szCs w:val="28"/>
                <w:lang w:val="uk-UA"/>
              </w:rPr>
              <w:t>завдання</w:t>
            </w:r>
            <w:r>
              <w:rPr>
                <w:rFonts w:ascii="Times New Roman" w:hAnsi="Times New Roman"/>
                <w:sz w:val="28"/>
                <w:szCs w:val="28"/>
                <w:lang w:val="uk-UA"/>
              </w:rPr>
              <w:t xml:space="preserve"> </w:t>
            </w:r>
            <w:r w:rsidRPr="0055532A">
              <w:rPr>
                <w:rFonts w:ascii="Times New Roman" w:hAnsi="Times New Roman"/>
                <w:sz w:val="28"/>
                <w:szCs w:val="28"/>
                <w:lang w:val="uk-UA"/>
              </w:rPr>
              <w:t xml:space="preserve">школи </w:t>
            </w:r>
          </w:p>
          <w:p w:rsidR="00E653E6" w:rsidRDefault="00E653E6" w:rsidP="00E653E6">
            <w:pPr>
              <w:pStyle w:val="a4"/>
              <w:ind w:left="0"/>
              <w:jc w:val="both"/>
              <w:rPr>
                <w:rFonts w:ascii="Times New Roman" w:hAnsi="Times New Roman"/>
                <w:sz w:val="28"/>
                <w:szCs w:val="28"/>
                <w:lang w:val="uk-UA"/>
              </w:rPr>
            </w:pPr>
            <w:r w:rsidRPr="0055532A">
              <w:rPr>
                <w:rFonts w:ascii="Times New Roman" w:hAnsi="Times New Roman"/>
                <w:sz w:val="28"/>
                <w:szCs w:val="28"/>
                <w:lang w:val="uk-UA"/>
              </w:rPr>
              <w:t>3. Прагнення забезпечити роз</w:t>
            </w:r>
            <w:r w:rsidR="00302B2D">
              <w:rPr>
                <w:rFonts w:ascii="Times New Roman" w:hAnsi="Times New Roman"/>
                <w:sz w:val="28"/>
                <w:szCs w:val="28"/>
                <w:lang w:val="uk-UA"/>
              </w:rPr>
              <w:t>виток особистості кожної людини</w:t>
            </w:r>
          </w:p>
          <w:p w:rsidR="00E653E6" w:rsidRPr="0055532A" w:rsidRDefault="00E653E6" w:rsidP="00E653E6">
            <w:pPr>
              <w:pStyle w:val="a4"/>
              <w:ind w:left="0"/>
              <w:jc w:val="both"/>
              <w:rPr>
                <w:rFonts w:ascii="Times New Roman" w:hAnsi="Times New Roman"/>
                <w:sz w:val="28"/>
                <w:szCs w:val="28"/>
                <w:lang w:val="uk-UA"/>
              </w:rPr>
            </w:pPr>
            <w:r w:rsidRPr="0055532A">
              <w:rPr>
                <w:rFonts w:ascii="Times New Roman" w:hAnsi="Times New Roman"/>
                <w:sz w:val="28"/>
                <w:szCs w:val="28"/>
                <w:lang w:val="uk-UA"/>
              </w:rPr>
              <w:t>4. Бажання самовдоскона</w:t>
            </w:r>
            <w:r>
              <w:rPr>
                <w:rFonts w:ascii="Times New Roman" w:hAnsi="Times New Roman"/>
                <w:sz w:val="28"/>
                <w:szCs w:val="28"/>
                <w:lang w:val="uk-UA"/>
              </w:rPr>
              <w:t>-</w:t>
            </w:r>
            <w:r w:rsidRPr="0055532A">
              <w:rPr>
                <w:rFonts w:ascii="Times New Roman" w:hAnsi="Times New Roman"/>
                <w:sz w:val="28"/>
                <w:szCs w:val="28"/>
                <w:lang w:val="uk-UA"/>
              </w:rPr>
              <w:t>лювати себе, свою діяльність і умови праці</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Default="00E653E6" w:rsidP="00E653E6">
            <w:pPr>
              <w:pStyle w:val="a4"/>
              <w:spacing w:line="360" w:lineRule="auto"/>
              <w:ind w:left="0"/>
              <w:jc w:val="both"/>
              <w:rPr>
                <w:rFonts w:ascii="Times New Roman" w:hAnsi="Times New Roman"/>
                <w:i/>
                <w:sz w:val="28"/>
                <w:szCs w:val="28"/>
                <w:lang w:val="uk-UA"/>
              </w:rPr>
            </w:pPr>
          </w:p>
        </w:tc>
        <w:tc>
          <w:tcPr>
            <w:tcW w:w="1842" w:type="dxa"/>
          </w:tcPr>
          <w:p w:rsidR="00E653E6" w:rsidRDefault="00E653E6" w:rsidP="00E653E6">
            <w:pPr>
              <w:pStyle w:val="a4"/>
              <w:spacing w:line="360" w:lineRule="auto"/>
              <w:ind w:left="0"/>
              <w:jc w:val="both"/>
              <w:rPr>
                <w:rFonts w:ascii="Times New Roman" w:hAnsi="Times New Roman"/>
                <w:i/>
                <w:sz w:val="28"/>
                <w:szCs w:val="28"/>
                <w:lang w:val="uk-UA"/>
              </w:rPr>
            </w:pPr>
          </w:p>
        </w:tc>
        <w:tc>
          <w:tcPr>
            <w:tcW w:w="1843" w:type="dxa"/>
          </w:tcPr>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lang w:val="uk-UA"/>
              </w:rPr>
              <w:t>2.Почуття (емоції)</w:t>
            </w:r>
          </w:p>
        </w:tc>
        <w:tc>
          <w:tcPr>
            <w:tcW w:w="4134" w:type="dxa"/>
          </w:tcPr>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rPr>
              <w:t>1. Спрямованість емоцій і почутті</w:t>
            </w:r>
            <w:proofErr w:type="gramStart"/>
            <w:r w:rsidRPr="004325A8">
              <w:rPr>
                <w:rFonts w:ascii="Times New Roman" w:hAnsi="Times New Roman"/>
                <w:sz w:val="28"/>
                <w:szCs w:val="28"/>
              </w:rPr>
              <w:t>в</w:t>
            </w:r>
            <w:proofErr w:type="gramEnd"/>
            <w:r w:rsidRPr="004325A8">
              <w:rPr>
                <w:rFonts w:ascii="Times New Roman" w:hAnsi="Times New Roman"/>
                <w:sz w:val="28"/>
                <w:szCs w:val="28"/>
              </w:rPr>
              <w:t xml:space="preserve"> на об'єкт педагогічних перебудов</w:t>
            </w:r>
          </w:p>
          <w:p w:rsidR="00E653E6" w:rsidRPr="004325A8" w:rsidRDefault="00E653E6" w:rsidP="00E653E6">
            <w:pPr>
              <w:pStyle w:val="a4"/>
              <w:ind w:left="0"/>
              <w:rPr>
                <w:rFonts w:ascii="Times New Roman" w:hAnsi="Times New Roman"/>
                <w:sz w:val="28"/>
                <w:szCs w:val="28"/>
                <w:lang w:val="uk-UA"/>
              </w:rPr>
            </w:pPr>
            <w:r w:rsidRPr="00811627">
              <w:rPr>
                <w:rFonts w:ascii="Times New Roman" w:hAnsi="Times New Roman"/>
                <w:sz w:val="28"/>
                <w:szCs w:val="28"/>
                <w:lang w:val="uk-UA"/>
              </w:rPr>
              <w:t>2. Інтенсивність емоцій</w:t>
            </w:r>
          </w:p>
          <w:p w:rsidR="00E653E6" w:rsidRPr="004325A8" w:rsidRDefault="00E653E6" w:rsidP="00E653E6">
            <w:pPr>
              <w:pStyle w:val="a4"/>
              <w:ind w:left="0"/>
              <w:rPr>
                <w:rFonts w:ascii="Times New Roman" w:hAnsi="Times New Roman"/>
                <w:sz w:val="28"/>
                <w:szCs w:val="28"/>
                <w:lang w:val="uk-UA"/>
              </w:rPr>
            </w:pPr>
            <w:r w:rsidRPr="00811627">
              <w:rPr>
                <w:rFonts w:ascii="Times New Roman" w:hAnsi="Times New Roman"/>
                <w:sz w:val="28"/>
                <w:szCs w:val="28"/>
                <w:lang w:val="uk-UA"/>
              </w:rPr>
              <w:t>3. Стійкість емоцій</w:t>
            </w:r>
          </w:p>
          <w:p w:rsidR="00E653E6" w:rsidRPr="004325A8" w:rsidRDefault="00E653E6" w:rsidP="00E653E6">
            <w:pPr>
              <w:pStyle w:val="a4"/>
              <w:ind w:left="0"/>
              <w:rPr>
                <w:rFonts w:ascii="Times New Roman" w:hAnsi="Times New Roman"/>
                <w:sz w:val="28"/>
                <w:szCs w:val="28"/>
                <w:lang w:val="uk-UA"/>
              </w:rPr>
            </w:pPr>
            <w:r w:rsidRPr="00811627">
              <w:rPr>
                <w:rFonts w:ascii="Times New Roman" w:hAnsi="Times New Roman"/>
                <w:sz w:val="28"/>
                <w:szCs w:val="28"/>
                <w:lang w:val="uk-UA"/>
              </w:rPr>
              <w:t>4. Глибина емоцій</w:t>
            </w:r>
          </w:p>
          <w:p w:rsidR="00E653E6" w:rsidRDefault="00E653E6" w:rsidP="00E653E6">
            <w:pPr>
              <w:pStyle w:val="a4"/>
              <w:ind w:left="0"/>
              <w:rPr>
                <w:rFonts w:ascii="Times New Roman" w:hAnsi="Times New Roman"/>
                <w:sz w:val="28"/>
                <w:szCs w:val="28"/>
                <w:lang w:val="uk-UA"/>
              </w:rPr>
            </w:pPr>
            <w:r w:rsidRPr="004325A8">
              <w:rPr>
                <w:rFonts w:ascii="Times New Roman" w:hAnsi="Times New Roman"/>
                <w:sz w:val="28"/>
                <w:szCs w:val="28"/>
              </w:rPr>
              <w:t xml:space="preserve">5. Наявність вольового контролю за </w:t>
            </w:r>
            <w:proofErr w:type="gramStart"/>
            <w:r w:rsidRPr="004325A8">
              <w:rPr>
                <w:rFonts w:ascii="Times New Roman" w:hAnsi="Times New Roman"/>
                <w:sz w:val="28"/>
                <w:szCs w:val="28"/>
              </w:rPr>
              <w:t>своєю</w:t>
            </w:r>
            <w:proofErr w:type="gramEnd"/>
            <w:r w:rsidRPr="004325A8">
              <w:rPr>
                <w:rFonts w:ascii="Times New Roman" w:hAnsi="Times New Roman"/>
                <w:sz w:val="28"/>
                <w:szCs w:val="28"/>
              </w:rPr>
              <w:t xml:space="preserve"> поведінкою </w:t>
            </w:r>
          </w:p>
          <w:p w:rsidR="00E653E6" w:rsidRPr="004325A8" w:rsidRDefault="00E653E6" w:rsidP="00E653E6">
            <w:pPr>
              <w:pStyle w:val="a4"/>
              <w:ind w:left="0"/>
              <w:rPr>
                <w:rFonts w:ascii="Times New Roman" w:hAnsi="Times New Roman"/>
                <w:sz w:val="28"/>
                <w:szCs w:val="28"/>
                <w:lang w:val="uk-UA"/>
              </w:rPr>
            </w:pPr>
            <w:r w:rsidRPr="00A31383">
              <w:rPr>
                <w:rFonts w:ascii="Times New Roman" w:hAnsi="Times New Roman"/>
                <w:sz w:val="28"/>
                <w:szCs w:val="28"/>
                <w:lang w:val="uk-UA"/>
              </w:rPr>
              <w:t xml:space="preserve">6. Адекватність емоційного </w:t>
            </w:r>
            <w:r w:rsidR="00302B2D">
              <w:rPr>
                <w:rFonts w:ascii="Times New Roman" w:hAnsi="Times New Roman"/>
                <w:sz w:val="28"/>
                <w:szCs w:val="28"/>
                <w:lang w:val="uk-UA"/>
              </w:rPr>
              <w:t>стану викладача</w:t>
            </w:r>
            <w:r w:rsidRPr="00A31383">
              <w:rPr>
                <w:rFonts w:ascii="Times New Roman" w:hAnsi="Times New Roman"/>
                <w:sz w:val="28"/>
                <w:szCs w:val="28"/>
                <w:lang w:val="uk-UA"/>
              </w:rPr>
              <w:t xml:space="preserve"> педагогічної реакції на діяльніс</w:t>
            </w:r>
            <w:r w:rsidR="00302B2D">
              <w:rPr>
                <w:rFonts w:ascii="Times New Roman" w:hAnsi="Times New Roman"/>
                <w:sz w:val="28"/>
                <w:szCs w:val="28"/>
                <w:lang w:val="uk-UA"/>
              </w:rPr>
              <w:t>ть здобувачів</w:t>
            </w:r>
          </w:p>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lang w:val="uk-UA"/>
              </w:rPr>
              <w:t>7.</w:t>
            </w:r>
            <w:r w:rsidR="00302B2D">
              <w:rPr>
                <w:rFonts w:ascii="Times New Roman" w:hAnsi="Times New Roman"/>
                <w:sz w:val="28"/>
                <w:szCs w:val="28"/>
                <w:lang w:val="uk-UA"/>
              </w:rPr>
              <w:t xml:space="preserve"> Доброзичливість реакції педагога</w:t>
            </w:r>
            <w:r w:rsidRPr="004325A8">
              <w:rPr>
                <w:rFonts w:ascii="Times New Roman" w:hAnsi="Times New Roman"/>
                <w:sz w:val="28"/>
                <w:szCs w:val="28"/>
                <w:lang w:val="uk-UA"/>
              </w:rPr>
              <w:t xml:space="preserve"> на збудження</w:t>
            </w:r>
          </w:p>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lang w:val="uk-UA"/>
              </w:rPr>
              <w:t>8. Впевненість у своїх педагогічних діях</w:t>
            </w:r>
          </w:p>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lang w:val="uk-UA"/>
              </w:rPr>
              <w:t>9. Задоволення результатами педагогічної діяльності</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Default="00E653E6" w:rsidP="00E653E6">
            <w:pPr>
              <w:pStyle w:val="a4"/>
              <w:spacing w:line="360" w:lineRule="auto"/>
              <w:ind w:left="0"/>
              <w:jc w:val="both"/>
              <w:rPr>
                <w:rFonts w:ascii="Times New Roman" w:hAnsi="Times New Roman"/>
                <w:i/>
                <w:sz w:val="28"/>
                <w:szCs w:val="28"/>
                <w:lang w:val="uk-UA"/>
              </w:rPr>
            </w:pPr>
          </w:p>
        </w:tc>
        <w:tc>
          <w:tcPr>
            <w:tcW w:w="1842" w:type="dxa"/>
          </w:tcPr>
          <w:p w:rsidR="00E653E6" w:rsidRDefault="00E653E6" w:rsidP="00E653E6">
            <w:pPr>
              <w:pStyle w:val="a4"/>
              <w:spacing w:line="360" w:lineRule="auto"/>
              <w:ind w:left="0"/>
              <w:jc w:val="both"/>
              <w:rPr>
                <w:rFonts w:ascii="Times New Roman" w:hAnsi="Times New Roman"/>
                <w:i/>
                <w:sz w:val="28"/>
                <w:szCs w:val="28"/>
                <w:lang w:val="uk-UA"/>
              </w:rPr>
            </w:pPr>
          </w:p>
        </w:tc>
        <w:tc>
          <w:tcPr>
            <w:tcW w:w="1843" w:type="dxa"/>
          </w:tcPr>
          <w:p w:rsidR="00E653E6" w:rsidRPr="004325A8" w:rsidRDefault="00E653E6" w:rsidP="00E653E6">
            <w:pPr>
              <w:pStyle w:val="a4"/>
              <w:numPr>
                <w:ilvl w:val="0"/>
                <w:numId w:val="16"/>
              </w:numPr>
              <w:rPr>
                <w:rFonts w:ascii="Times New Roman" w:hAnsi="Times New Roman"/>
                <w:sz w:val="28"/>
                <w:szCs w:val="28"/>
                <w:lang w:val="uk-UA"/>
              </w:rPr>
            </w:pPr>
            <w:r w:rsidRPr="004325A8">
              <w:rPr>
                <w:rFonts w:ascii="Times New Roman" w:hAnsi="Times New Roman"/>
                <w:sz w:val="28"/>
                <w:szCs w:val="28"/>
                <w:lang w:val="uk-UA"/>
              </w:rPr>
              <w:t>Інтереси</w:t>
            </w:r>
          </w:p>
        </w:tc>
        <w:tc>
          <w:tcPr>
            <w:tcW w:w="4134" w:type="dxa"/>
          </w:tcPr>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rPr>
              <w:t>1. Наявність інтересу, пов'язаного з предметом педагогічної діяльності</w:t>
            </w:r>
          </w:p>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rPr>
              <w:t>2. Широта інтересі</w:t>
            </w:r>
            <w:proofErr w:type="gramStart"/>
            <w:r w:rsidRPr="004325A8">
              <w:rPr>
                <w:rFonts w:ascii="Times New Roman" w:hAnsi="Times New Roman"/>
                <w:sz w:val="28"/>
                <w:szCs w:val="28"/>
              </w:rPr>
              <w:t>в</w:t>
            </w:r>
            <w:proofErr w:type="gramEnd"/>
            <w:r w:rsidRPr="004325A8">
              <w:rPr>
                <w:rFonts w:ascii="Times New Roman" w:hAnsi="Times New Roman"/>
                <w:sz w:val="28"/>
                <w:szCs w:val="28"/>
              </w:rPr>
              <w:t>, в т.ч. професійних</w:t>
            </w:r>
          </w:p>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rPr>
              <w:t>3. Глибина інтересу</w:t>
            </w:r>
          </w:p>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rPr>
              <w:t xml:space="preserve">4. </w:t>
            </w:r>
            <w:proofErr w:type="gramStart"/>
            <w:r w:rsidRPr="004325A8">
              <w:rPr>
                <w:rFonts w:ascii="Times New Roman" w:hAnsi="Times New Roman"/>
                <w:sz w:val="28"/>
                <w:szCs w:val="28"/>
              </w:rPr>
              <w:t>Ст</w:t>
            </w:r>
            <w:proofErr w:type="gramEnd"/>
            <w:r w:rsidRPr="004325A8">
              <w:rPr>
                <w:rFonts w:ascii="Times New Roman" w:hAnsi="Times New Roman"/>
                <w:sz w:val="28"/>
                <w:szCs w:val="28"/>
              </w:rPr>
              <w:t>ійкість інтересу, в т.ч. професійного</w:t>
            </w:r>
          </w:p>
          <w:p w:rsidR="00E653E6" w:rsidRPr="004325A8" w:rsidRDefault="00E653E6" w:rsidP="00E653E6">
            <w:pPr>
              <w:pStyle w:val="a4"/>
              <w:ind w:left="0"/>
              <w:rPr>
                <w:rFonts w:ascii="Times New Roman" w:hAnsi="Times New Roman"/>
                <w:sz w:val="28"/>
                <w:szCs w:val="28"/>
                <w:lang w:val="uk-UA"/>
              </w:rPr>
            </w:pPr>
            <w:r w:rsidRPr="004325A8">
              <w:rPr>
                <w:rFonts w:ascii="Times New Roman" w:hAnsi="Times New Roman"/>
                <w:sz w:val="28"/>
                <w:szCs w:val="28"/>
              </w:rPr>
              <w:t>5. Дієвість інтересу, в т.ч. професійного</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ІІ</w:t>
            </w:r>
          </w:p>
        </w:tc>
        <w:tc>
          <w:tcPr>
            <w:tcW w:w="1842"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Можливості особистості</w:t>
            </w:r>
          </w:p>
        </w:tc>
        <w:tc>
          <w:tcPr>
            <w:tcW w:w="1843" w:type="dxa"/>
          </w:tcPr>
          <w:p w:rsidR="00E653E6" w:rsidRPr="00807E08" w:rsidRDefault="00E653E6" w:rsidP="00E653E6">
            <w:pPr>
              <w:rPr>
                <w:rFonts w:ascii="Times New Roman" w:hAnsi="Times New Roman"/>
                <w:sz w:val="28"/>
                <w:szCs w:val="28"/>
                <w:lang w:val="uk-UA"/>
              </w:rPr>
            </w:pPr>
            <w:r w:rsidRPr="00807E08">
              <w:rPr>
                <w:rFonts w:ascii="Times New Roman" w:hAnsi="Times New Roman"/>
                <w:sz w:val="28"/>
                <w:szCs w:val="28"/>
                <w:lang w:val="uk-UA"/>
              </w:rPr>
              <w:t>1. Відчуття</w:t>
            </w:r>
          </w:p>
        </w:tc>
        <w:tc>
          <w:tcPr>
            <w:tcW w:w="41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1. Орієнтація в діяльності на об'єкт педагогічної взаємодії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2. Швидкість реакції на дії та вчинки учня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3. Чіткість координації педагогічних дій</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Pr="00807E08" w:rsidRDefault="00E653E6" w:rsidP="00E653E6">
            <w:pPr>
              <w:pStyle w:val="a4"/>
              <w:ind w:left="0"/>
              <w:rPr>
                <w:rFonts w:ascii="Times New Roman" w:hAnsi="Times New Roman"/>
                <w:sz w:val="28"/>
                <w:szCs w:val="28"/>
                <w:lang w:val="uk-UA"/>
              </w:rPr>
            </w:pPr>
          </w:p>
        </w:tc>
        <w:tc>
          <w:tcPr>
            <w:tcW w:w="1842" w:type="dxa"/>
          </w:tcPr>
          <w:p w:rsidR="00E653E6" w:rsidRPr="00807E08" w:rsidRDefault="00E653E6" w:rsidP="00E653E6">
            <w:pPr>
              <w:pStyle w:val="a4"/>
              <w:ind w:left="0"/>
              <w:rPr>
                <w:rFonts w:ascii="Times New Roman" w:hAnsi="Times New Roman"/>
                <w:sz w:val="28"/>
                <w:szCs w:val="28"/>
                <w:lang w:val="uk-UA"/>
              </w:rPr>
            </w:pPr>
          </w:p>
        </w:tc>
        <w:tc>
          <w:tcPr>
            <w:tcW w:w="1843"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2. Сприйняття</w:t>
            </w:r>
          </w:p>
        </w:tc>
        <w:tc>
          <w:tcPr>
            <w:tcW w:w="41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1. Цілеспрямованість сприйняття.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2. Адекватність сприйняття мети і завдань педагогічної діяльності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3. Спостережливість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4. Зацікавленість</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Pr="00807E08" w:rsidRDefault="00E653E6" w:rsidP="00E653E6">
            <w:pPr>
              <w:pStyle w:val="a4"/>
              <w:ind w:left="0"/>
              <w:rPr>
                <w:rFonts w:ascii="Times New Roman" w:hAnsi="Times New Roman"/>
                <w:sz w:val="28"/>
                <w:szCs w:val="28"/>
                <w:lang w:val="uk-UA"/>
              </w:rPr>
            </w:pPr>
          </w:p>
        </w:tc>
        <w:tc>
          <w:tcPr>
            <w:tcW w:w="1842" w:type="dxa"/>
          </w:tcPr>
          <w:p w:rsidR="00E653E6" w:rsidRPr="00807E08" w:rsidRDefault="00E653E6" w:rsidP="00E653E6">
            <w:pPr>
              <w:pStyle w:val="a4"/>
              <w:ind w:left="0"/>
              <w:rPr>
                <w:rFonts w:ascii="Times New Roman" w:hAnsi="Times New Roman"/>
                <w:sz w:val="28"/>
                <w:szCs w:val="28"/>
                <w:lang w:val="uk-UA"/>
              </w:rPr>
            </w:pPr>
          </w:p>
        </w:tc>
        <w:tc>
          <w:tcPr>
            <w:tcW w:w="1843"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3. Пам</w:t>
            </w:r>
            <w:r w:rsidRPr="00807E08">
              <w:rPr>
                <w:rFonts w:ascii="Times New Roman" w:hAnsi="Times New Roman"/>
                <w:sz w:val="28"/>
                <w:szCs w:val="28"/>
                <w:lang w:val="en-US"/>
              </w:rPr>
              <w:t>’</w:t>
            </w:r>
            <w:r w:rsidRPr="00807E08">
              <w:rPr>
                <w:rFonts w:ascii="Times New Roman" w:hAnsi="Times New Roman"/>
                <w:sz w:val="28"/>
                <w:szCs w:val="28"/>
              </w:rPr>
              <w:t>ять</w:t>
            </w:r>
          </w:p>
        </w:tc>
        <w:tc>
          <w:tcPr>
            <w:tcW w:w="41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1. Цілеспрямованість уваги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2. Швидкість і  раціональність запам'ятовування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3. Емоційне ставлення до запам'ятованого і відтвореного.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4. Повнота відтворення.</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RPr="00217365" w:rsidTr="00E653E6">
        <w:tc>
          <w:tcPr>
            <w:tcW w:w="534" w:type="dxa"/>
          </w:tcPr>
          <w:p w:rsidR="00E653E6" w:rsidRPr="00807E08" w:rsidRDefault="00E653E6" w:rsidP="00E653E6">
            <w:pPr>
              <w:pStyle w:val="a4"/>
              <w:ind w:left="0"/>
              <w:rPr>
                <w:rFonts w:ascii="Times New Roman" w:hAnsi="Times New Roman"/>
                <w:sz w:val="28"/>
                <w:szCs w:val="28"/>
                <w:lang w:val="uk-UA"/>
              </w:rPr>
            </w:pPr>
          </w:p>
        </w:tc>
        <w:tc>
          <w:tcPr>
            <w:tcW w:w="1842" w:type="dxa"/>
          </w:tcPr>
          <w:p w:rsidR="00E653E6" w:rsidRPr="00807E08" w:rsidRDefault="00E653E6" w:rsidP="00E653E6">
            <w:pPr>
              <w:pStyle w:val="a4"/>
              <w:ind w:left="0"/>
              <w:rPr>
                <w:rFonts w:ascii="Times New Roman" w:hAnsi="Times New Roman"/>
                <w:sz w:val="28"/>
                <w:szCs w:val="28"/>
                <w:lang w:val="uk-UA"/>
              </w:rPr>
            </w:pPr>
          </w:p>
        </w:tc>
        <w:tc>
          <w:tcPr>
            <w:tcW w:w="1843"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4. Мислення</w:t>
            </w:r>
          </w:p>
        </w:tc>
        <w:tc>
          <w:tcPr>
            <w:tcW w:w="41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1. Самостійність мислення (вміння ставити нові завдання і самостійно знаходити потрібне </w:t>
            </w:r>
            <w:proofErr w:type="gramStart"/>
            <w:r w:rsidRPr="00807E08">
              <w:rPr>
                <w:rFonts w:ascii="Times New Roman" w:hAnsi="Times New Roman"/>
                <w:sz w:val="28"/>
                <w:szCs w:val="28"/>
              </w:rPr>
              <w:t>р</w:t>
            </w:r>
            <w:proofErr w:type="gramEnd"/>
            <w:r w:rsidRPr="00807E08">
              <w:rPr>
                <w:rFonts w:ascii="Times New Roman" w:hAnsi="Times New Roman"/>
                <w:sz w:val="28"/>
                <w:szCs w:val="28"/>
              </w:rPr>
              <w:t xml:space="preserve">ішення)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2. Інтелектуальні властивості (індуктивні, дедуктивні)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3. Всебічність і глибина знань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4. Уміння вирішувати і розуміти сутнісні, складних питань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5. Гнучкість розуму (вміння швидко змінювати свої дії за умови зміни ситуації, свобода думки від закріплених попередньо прийомів і способів вирішення педагогічних завдань)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6. Швидкість розуму (здатність швидко долати складні ситуації, обдумувати і приймати правильне рішення)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7. Критичність розуму (вміння об'єктивно оцінювати свої можливості та можливості інших, детально і всебічно перевіряти всі гіпотези і висновки).</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Pr="00807E08" w:rsidRDefault="00E653E6" w:rsidP="00E653E6">
            <w:pPr>
              <w:pStyle w:val="a4"/>
              <w:ind w:left="0"/>
              <w:rPr>
                <w:rFonts w:ascii="Times New Roman" w:hAnsi="Times New Roman"/>
                <w:sz w:val="28"/>
                <w:szCs w:val="28"/>
                <w:lang w:val="uk-UA"/>
              </w:rPr>
            </w:pPr>
          </w:p>
        </w:tc>
        <w:tc>
          <w:tcPr>
            <w:tcW w:w="1842" w:type="dxa"/>
          </w:tcPr>
          <w:p w:rsidR="00E653E6" w:rsidRPr="00807E08" w:rsidRDefault="00E653E6" w:rsidP="00E653E6">
            <w:pPr>
              <w:pStyle w:val="a4"/>
              <w:ind w:left="0"/>
              <w:rPr>
                <w:rFonts w:ascii="Times New Roman" w:hAnsi="Times New Roman"/>
                <w:sz w:val="28"/>
                <w:szCs w:val="28"/>
                <w:lang w:val="uk-UA"/>
              </w:rPr>
            </w:pPr>
          </w:p>
        </w:tc>
        <w:tc>
          <w:tcPr>
            <w:tcW w:w="1843"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5. Мовлення</w:t>
            </w:r>
          </w:p>
        </w:tc>
        <w:tc>
          <w:tcPr>
            <w:tcW w:w="41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1. </w:t>
            </w:r>
            <w:proofErr w:type="gramStart"/>
            <w:r w:rsidRPr="00807E08">
              <w:rPr>
                <w:rFonts w:ascii="Times New Roman" w:hAnsi="Times New Roman"/>
                <w:sz w:val="28"/>
                <w:szCs w:val="28"/>
              </w:rPr>
              <w:t>Ц</w:t>
            </w:r>
            <w:proofErr w:type="gramEnd"/>
            <w:r w:rsidRPr="00807E08">
              <w:rPr>
                <w:rFonts w:ascii="Times New Roman" w:hAnsi="Times New Roman"/>
                <w:sz w:val="28"/>
                <w:szCs w:val="28"/>
              </w:rPr>
              <w:t xml:space="preserve">ілеспрямованість мовлення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2. Зв'язки та переконливий виклад </w:t>
            </w:r>
          </w:p>
          <w:p w:rsidR="00E653E6" w:rsidRPr="00807E08" w:rsidRDefault="00E653E6" w:rsidP="00E653E6">
            <w:pPr>
              <w:pStyle w:val="a4"/>
              <w:ind w:left="0"/>
              <w:rPr>
                <w:rFonts w:ascii="Times New Roman" w:hAnsi="Times New Roman"/>
                <w:sz w:val="28"/>
                <w:szCs w:val="28"/>
                <w:lang w:val="uk-UA"/>
              </w:rPr>
            </w:pPr>
            <w:r w:rsidRPr="00811627">
              <w:rPr>
                <w:rFonts w:ascii="Times New Roman" w:hAnsi="Times New Roman"/>
                <w:sz w:val="28"/>
                <w:szCs w:val="28"/>
                <w:lang w:val="uk-UA"/>
              </w:rPr>
              <w:lastRenderedPageBreak/>
              <w:t>3. Доступність</w:t>
            </w:r>
            <w:r w:rsidRPr="00807E08">
              <w:rPr>
                <w:rFonts w:ascii="Times New Roman" w:hAnsi="Times New Roman"/>
                <w:sz w:val="28"/>
                <w:szCs w:val="28"/>
                <w:lang w:val="uk-UA"/>
              </w:rPr>
              <w:t xml:space="preserve"> </w:t>
            </w:r>
            <w:r w:rsidRPr="00811627">
              <w:rPr>
                <w:rFonts w:ascii="Times New Roman" w:hAnsi="Times New Roman"/>
                <w:sz w:val="28"/>
                <w:szCs w:val="28"/>
                <w:lang w:val="uk-UA"/>
              </w:rPr>
              <w:t>і</w:t>
            </w:r>
            <w:r w:rsidRPr="00807E08">
              <w:rPr>
                <w:rFonts w:ascii="Times New Roman" w:hAnsi="Times New Roman"/>
                <w:sz w:val="28"/>
                <w:szCs w:val="28"/>
                <w:lang w:val="uk-UA"/>
              </w:rPr>
              <w:t xml:space="preserve"> </w:t>
            </w:r>
            <w:r w:rsidRPr="00811627">
              <w:rPr>
                <w:rFonts w:ascii="Times New Roman" w:hAnsi="Times New Roman"/>
                <w:sz w:val="28"/>
                <w:szCs w:val="28"/>
                <w:lang w:val="uk-UA"/>
              </w:rPr>
              <w:t>розгорнутість</w:t>
            </w:r>
            <w:r w:rsidRPr="00807E08">
              <w:rPr>
                <w:rFonts w:ascii="Times New Roman" w:hAnsi="Times New Roman"/>
                <w:sz w:val="28"/>
                <w:szCs w:val="28"/>
                <w:lang w:val="uk-UA"/>
              </w:rPr>
              <w:t xml:space="preserve"> </w:t>
            </w:r>
            <w:r w:rsidRPr="00811627">
              <w:rPr>
                <w:rFonts w:ascii="Times New Roman" w:hAnsi="Times New Roman"/>
                <w:sz w:val="28"/>
                <w:szCs w:val="28"/>
                <w:lang w:val="uk-UA"/>
              </w:rPr>
              <w:t xml:space="preserve">висловлювань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4. Логічна чіткість і завершеність висловлювань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5. Зрозумілість і чіткість форми викладу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6. </w:t>
            </w:r>
            <w:r w:rsidRPr="00807E08">
              <w:rPr>
                <w:rFonts w:ascii="Times New Roman" w:hAnsi="Times New Roman"/>
                <w:sz w:val="28"/>
                <w:szCs w:val="28"/>
              </w:rPr>
              <w:t xml:space="preserve">Виразність мовлення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7. Обізнаність мовлення</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Pr="00807E08" w:rsidRDefault="00E653E6" w:rsidP="00E653E6">
            <w:pPr>
              <w:pStyle w:val="a4"/>
              <w:ind w:left="0"/>
              <w:rPr>
                <w:rFonts w:ascii="Times New Roman" w:hAnsi="Times New Roman"/>
                <w:sz w:val="28"/>
                <w:szCs w:val="28"/>
                <w:lang w:val="uk-UA"/>
              </w:rPr>
            </w:pPr>
          </w:p>
        </w:tc>
        <w:tc>
          <w:tcPr>
            <w:tcW w:w="1842" w:type="dxa"/>
          </w:tcPr>
          <w:p w:rsidR="00E653E6" w:rsidRPr="00807E08" w:rsidRDefault="00E653E6" w:rsidP="00E653E6">
            <w:pPr>
              <w:pStyle w:val="a4"/>
              <w:ind w:left="0"/>
              <w:rPr>
                <w:rFonts w:ascii="Times New Roman" w:hAnsi="Times New Roman"/>
                <w:sz w:val="28"/>
                <w:szCs w:val="28"/>
                <w:lang w:val="uk-UA"/>
              </w:rPr>
            </w:pPr>
          </w:p>
        </w:tc>
        <w:tc>
          <w:tcPr>
            <w:tcW w:w="1843"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6.Воля</w:t>
            </w:r>
          </w:p>
        </w:tc>
        <w:tc>
          <w:tcPr>
            <w:tcW w:w="41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1. Цілеспрямованість (підпорядкованість педагогічної діяльність мети та завданням)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2. Самостійність поведінки, поглядів, переконань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3. Рішучість (здатність своєчасно п</w:t>
            </w:r>
            <w:r w:rsidRPr="00807E08">
              <w:rPr>
                <w:rFonts w:ascii="Times New Roman" w:hAnsi="Times New Roman"/>
                <w:sz w:val="28"/>
                <w:szCs w:val="28"/>
              </w:rPr>
              <w:t>p</w:t>
            </w:r>
            <w:r w:rsidRPr="00807E08">
              <w:rPr>
                <w:rFonts w:ascii="Times New Roman" w:hAnsi="Times New Roman"/>
                <w:sz w:val="28"/>
                <w:szCs w:val="28"/>
                <w:lang w:val="uk-UA"/>
              </w:rPr>
              <w:t xml:space="preserve">иймати виважені рішення і їх виконувати)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4. Наполегливість (здатність досягати поставленої мети)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5. Витримка (здатність контролювати свої дії)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6. Дисциплінованість (свідоме підпорядкування своєї поведінки суспільних нормам)</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Pr="00807E08" w:rsidRDefault="00E653E6" w:rsidP="00E653E6">
            <w:pPr>
              <w:pStyle w:val="a4"/>
              <w:ind w:left="0"/>
              <w:rPr>
                <w:rFonts w:ascii="Times New Roman" w:hAnsi="Times New Roman"/>
                <w:sz w:val="28"/>
                <w:szCs w:val="28"/>
                <w:lang w:val="uk-UA"/>
              </w:rPr>
            </w:pPr>
          </w:p>
        </w:tc>
        <w:tc>
          <w:tcPr>
            <w:tcW w:w="1842" w:type="dxa"/>
          </w:tcPr>
          <w:p w:rsidR="00E653E6" w:rsidRPr="00807E08" w:rsidRDefault="00E653E6" w:rsidP="00E653E6">
            <w:pPr>
              <w:pStyle w:val="a4"/>
              <w:ind w:left="0"/>
              <w:rPr>
                <w:rFonts w:ascii="Times New Roman" w:hAnsi="Times New Roman"/>
                <w:sz w:val="28"/>
                <w:szCs w:val="28"/>
                <w:lang w:val="uk-UA"/>
              </w:rPr>
            </w:pPr>
          </w:p>
        </w:tc>
        <w:tc>
          <w:tcPr>
            <w:tcW w:w="1843"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7. Здібності</w:t>
            </w:r>
          </w:p>
        </w:tc>
        <w:tc>
          <w:tcPr>
            <w:tcW w:w="4134" w:type="dxa"/>
          </w:tcPr>
          <w:p w:rsidR="00E653E6" w:rsidRPr="00807E08" w:rsidRDefault="00302B2D" w:rsidP="00E653E6">
            <w:pPr>
              <w:pStyle w:val="a4"/>
              <w:ind w:left="0"/>
              <w:rPr>
                <w:rFonts w:ascii="Times New Roman" w:hAnsi="Times New Roman"/>
                <w:sz w:val="28"/>
                <w:szCs w:val="28"/>
                <w:lang w:val="uk-UA"/>
              </w:rPr>
            </w:pPr>
            <w:r>
              <w:rPr>
                <w:rFonts w:ascii="Times New Roman" w:hAnsi="Times New Roman"/>
                <w:sz w:val="28"/>
                <w:szCs w:val="28"/>
                <w:lang w:val="uk-UA"/>
              </w:rPr>
              <w:t>1. Чуйне ставлення до студентів</w:t>
            </w:r>
            <w:r w:rsidR="00E653E6" w:rsidRPr="00807E08">
              <w:rPr>
                <w:rFonts w:ascii="Times New Roman" w:hAnsi="Times New Roman"/>
                <w:sz w:val="28"/>
                <w:szCs w:val="28"/>
                <w:lang w:val="uk-UA"/>
              </w:rPr>
              <w:t xml:space="preserve"> і врахування їх стану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2. Цілеспрямованість у прогнозуванні своєї</w:t>
            </w:r>
            <w:r w:rsidR="00302B2D">
              <w:rPr>
                <w:rFonts w:ascii="Times New Roman" w:hAnsi="Times New Roman"/>
                <w:sz w:val="28"/>
                <w:szCs w:val="28"/>
                <w:lang w:val="uk-UA"/>
              </w:rPr>
              <w:t xml:space="preserve"> діяльності та діяльності студентів</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3. Орієнтація в змісті педагогічної діяльності, формах і методах її організації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4. Вибірковість засобів педагогічної взаємодії з урахуванням мети діяльності, зді</w:t>
            </w:r>
            <w:r w:rsidR="00302B2D">
              <w:rPr>
                <w:rFonts w:ascii="Times New Roman" w:hAnsi="Times New Roman"/>
                <w:sz w:val="28"/>
                <w:szCs w:val="28"/>
                <w:lang w:val="uk-UA"/>
              </w:rPr>
              <w:t>бностей здобувачів,</w:t>
            </w:r>
            <w:r w:rsidRPr="00807E08">
              <w:rPr>
                <w:rFonts w:ascii="Times New Roman" w:hAnsi="Times New Roman"/>
                <w:sz w:val="28"/>
                <w:szCs w:val="28"/>
                <w:lang w:val="uk-UA"/>
              </w:rPr>
              <w:t xml:space="preserve"> їх рівня розвитку, власних можливостей</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5. Зосередженість уваги і </w:t>
            </w:r>
            <w:r w:rsidRPr="00807E08">
              <w:rPr>
                <w:rFonts w:ascii="Times New Roman" w:hAnsi="Times New Roman"/>
                <w:sz w:val="28"/>
                <w:szCs w:val="28"/>
                <w:lang w:val="uk-UA"/>
              </w:rPr>
              <w:lastRenderedPageBreak/>
              <w:t xml:space="preserve">педагогічна доцільність і"ї переключення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 xml:space="preserve">6. </w:t>
            </w:r>
            <w:r w:rsidRPr="00807E08">
              <w:rPr>
                <w:rFonts w:ascii="Times New Roman" w:hAnsi="Times New Roman"/>
                <w:sz w:val="28"/>
                <w:szCs w:val="28"/>
              </w:rPr>
              <w:t xml:space="preserve">Здатність </w:t>
            </w:r>
            <w:proofErr w:type="gramStart"/>
            <w:r w:rsidRPr="00807E08">
              <w:rPr>
                <w:rFonts w:ascii="Times New Roman" w:hAnsi="Times New Roman"/>
                <w:sz w:val="28"/>
                <w:szCs w:val="28"/>
              </w:rPr>
              <w:t>до</w:t>
            </w:r>
            <w:proofErr w:type="gramEnd"/>
            <w:r w:rsidRPr="00807E08">
              <w:rPr>
                <w:rFonts w:ascii="Times New Roman" w:hAnsi="Times New Roman"/>
                <w:sz w:val="28"/>
                <w:szCs w:val="28"/>
              </w:rPr>
              <w:t xml:space="preserve"> педагогічного перевтілення, артистизм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7. Захопленість педагогічною діяльністю, її результатами</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r w:rsidR="00E653E6" w:rsidTr="00E653E6">
        <w:tc>
          <w:tcPr>
            <w:tcW w:w="5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lastRenderedPageBreak/>
              <w:t>ІІІ</w:t>
            </w:r>
          </w:p>
        </w:tc>
        <w:tc>
          <w:tcPr>
            <w:tcW w:w="1842"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Стиль поведінки</w:t>
            </w:r>
          </w:p>
        </w:tc>
        <w:tc>
          <w:tcPr>
            <w:tcW w:w="1843"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lang w:val="uk-UA"/>
              </w:rPr>
              <w:t>1. Характер</w:t>
            </w:r>
          </w:p>
        </w:tc>
        <w:tc>
          <w:tcPr>
            <w:tcW w:w="4134" w:type="dxa"/>
          </w:tcPr>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1. Ставлення до колективу: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а) колективізм, активність</w:t>
            </w:r>
            <w:r w:rsidRPr="00807E08">
              <w:rPr>
                <w:rFonts w:ascii="Times New Roman" w:hAnsi="Times New Roman"/>
                <w:sz w:val="28"/>
                <w:szCs w:val="28"/>
                <w:lang w:val="uk-UA"/>
              </w:rPr>
              <w:t xml:space="preserve"> </w:t>
            </w:r>
            <w:proofErr w:type="gramStart"/>
            <w:r w:rsidRPr="00807E08">
              <w:rPr>
                <w:rFonts w:ascii="Times New Roman" w:hAnsi="Times New Roman"/>
                <w:sz w:val="28"/>
                <w:szCs w:val="28"/>
              </w:rPr>
              <w:t>у</w:t>
            </w:r>
            <w:proofErr w:type="gramEnd"/>
            <w:r w:rsidRPr="00807E08">
              <w:rPr>
                <w:rFonts w:ascii="Times New Roman" w:hAnsi="Times New Roman"/>
                <w:sz w:val="28"/>
                <w:szCs w:val="28"/>
                <w:lang w:val="uk-UA"/>
              </w:rPr>
              <w:t xml:space="preserve"> </w:t>
            </w:r>
            <w:r w:rsidRPr="00807E08">
              <w:rPr>
                <w:rFonts w:ascii="Times New Roman" w:hAnsi="Times New Roman"/>
                <w:sz w:val="28"/>
                <w:szCs w:val="28"/>
              </w:rPr>
              <w:t>справах</w:t>
            </w:r>
            <w:r w:rsidRPr="00807E08">
              <w:rPr>
                <w:rFonts w:ascii="Times New Roman" w:hAnsi="Times New Roman"/>
                <w:sz w:val="28"/>
                <w:szCs w:val="28"/>
                <w:lang w:val="uk-UA"/>
              </w:rPr>
              <w:t xml:space="preserve"> </w:t>
            </w:r>
            <w:r w:rsidRPr="00807E08">
              <w:rPr>
                <w:rFonts w:ascii="Times New Roman" w:hAnsi="Times New Roman"/>
                <w:sz w:val="28"/>
                <w:szCs w:val="28"/>
              </w:rPr>
              <w:t xml:space="preserve">колективу;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б) чесність, справедливість;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в) комунікативність.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2. Ставлення до праці: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а) працьовитість;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 xml:space="preserve">б) результативність; </w:t>
            </w:r>
          </w:p>
          <w:p w:rsidR="00E653E6" w:rsidRPr="00807E08" w:rsidRDefault="00E653E6" w:rsidP="00E653E6">
            <w:pPr>
              <w:pStyle w:val="a4"/>
              <w:ind w:left="0"/>
              <w:rPr>
                <w:rFonts w:ascii="Times New Roman" w:hAnsi="Times New Roman"/>
                <w:sz w:val="28"/>
                <w:szCs w:val="28"/>
                <w:lang w:val="uk-UA"/>
              </w:rPr>
            </w:pPr>
            <w:r w:rsidRPr="00807E08">
              <w:rPr>
                <w:rFonts w:ascii="Times New Roman" w:hAnsi="Times New Roman"/>
                <w:sz w:val="28"/>
                <w:szCs w:val="28"/>
              </w:rPr>
              <w:t>в) відповідальність.</w:t>
            </w:r>
          </w:p>
        </w:tc>
        <w:tc>
          <w:tcPr>
            <w:tcW w:w="1218" w:type="dxa"/>
          </w:tcPr>
          <w:p w:rsidR="00E653E6" w:rsidRDefault="00E653E6" w:rsidP="00E653E6">
            <w:pPr>
              <w:pStyle w:val="a4"/>
              <w:spacing w:line="360" w:lineRule="auto"/>
              <w:ind w:left="0"/>
              <w:jc w:val="both"/>
              <w:rPr>
                <w:rFonts w:ascii="Times New Roman" w:hAnsi="Times New Roman"/>
                <w:i/>
                <w:sz w:val="28"/>
                <w:szCs w:val="28"/>
                <w:lang w:val="uk-UA"/>
              </w:rPr>
            </w:pPr>
          </w:p>
        </w:tc>
      </w:tr>
    </w:tbl>
    <w:p w:rsidR="00E653E6" w:rsidRPr="00807E08" w:rsidRDefault="00E653E6" w:rsidP="00E653E6">
      <w:pPr>
        <w:spacing w:line="360" w:lineRule="auto"/>
        <w:jc w:val="both"/>
        <w:rPr>
          <w:rFonts w:ascii="Times New Roman" w:hAnsi="Times New Roman"/>
          <w:i/>
          <w:sz w:val="28"/>
          <w:szCs w:val="28"/>
          <w:lang w:val="uk-UA"/>
        </w:rPr>
      </w:pPr>
    </w:p>
    <w:p w:rsidR="00E653E6" w:rsidRPr="00807E08" w:rsidRDefault="00E653E6" w:rsidP="00E653E6">
      <w:pPr>
        <w:pStyle w:val="a4"/>
        <w:spacing w:line="360" w:lineRule="auto"/>
        <w:ind w:left="0" w:firstLine="567"/>
        <w:jc w:val="both"/>
        <w:rPr>
          <w:rFonts w:ascii="Times New Roman" w:hAnsi="Times New Roman"/>
          <w:sz w:val="28"/>
          <w:szCs w:val="28"/>
          <w:lang w:val="uk-UA"/>
        </w:rPr>
      </w:pPr>
      <w:r w:rsidRPr="00807E08">
        <w:rPr>
          <w:rFonts w:ascii="Times New Roman" w:hAnsi="Times New Roman"/>
          <w:sz w:val="28"/>
          <w:szCs w:val="28"/>
          <w:lang w:val="uk-UA"/>
        </w:rPr>
        <w:t xml:space="preserve">Обробка результатів: </w:t>
      </w:r>
    </w:p>
    <w:p w:rsidR="00E653E6" w:rsidRPr="00807E08" w:rsidRDefault="00E653E6" w:rsidP="00E653E6">
      <w:pPr>
        <w:pStyle w:val="a4"/>
        <w:spacing w:line="360" w:lineRule="auto"/>
        <w:ind w:left="0" w:firstLine="567"/>
        <w:jc w:val="both"/>
        <w:rPr>
          <w:rFonts w:ascii="Times New Roman" w:hAnsi="Times New Roman"/>
          <w:sz w:val="28"/>
          <w:szCs w:val="28"/>
          <w:lang w:val="uk-UA"/>
        </w:rPr>
      </w:pPr>
      <w:r w:rsidRPr="00807E08">
        <w:rPr>
          <w:rFonts w:ascii="Times New Roman" w:hAnsi="Times New Roman"/>
          <w:sz w:val="28"/>
          <w:szCs w:val="28"/>
          <w:lang w:val="uk-UA"/>
        </w:rPr>
        <w:t xml:space="preserve">«0» балів виставляється тоді, коли показник не проявляється або недостатньо виявляється; </w:t>
      </w:r>
    </w:p>
    <w:p w:rsidR="00E653E6" w:rsidRPr="00807E08" w:rsidRDefault="00E653E6" w:rsidP="00E653E6">
      <w:pPr>
        <w:pStyle w:val="a4"/>
        <w:spacing w:line="360" w:lineRule="auto"/>
        <w:ind w:left="0" w:firstLine="567"/>
        <w:jc w:val="both"/>
        <w:rPr>
          <w:rFonts w:ascii="Times New Roman" w:hAnsi="Times New Roman"/>
          <w:sz w:val="28"/>
          <w:szCs w:val="28"/>
          <w:lang w:val="uk-UA"/>
        </w:rPr>
      </w:pPr>
      <w:r w:rsidRPr="00807E08">
        <w:rPr>
          <w:rFonts w:ascii="Times New Roman" w:hAnsi="Times New Roman"/>
          <w:sz w:val="28"/>
          <w:szCs w:val="28"/>
          <w:lang w:val="uk-UA"/>
        </w:rPr>
        <w:t xml:space="preserve">«1» бал виставляється тоді, коли показник виявляється рідко або виявляється певною мірою; </w:t>
      </w:r>
    </w:p>
    <w:p w:rsidR="00E653E6" w:rsidRPr="00807E08" w:rsidRDefault="00E653E6" w:rsidP="00E653E6">
      <w:pPr>
        <w:pStyle w:val="a4"/>
        <w:spacing w:line="360" w:lineRule="auto"/>
        <w:ind w:left="0" w:firstLine="567"/>
        <w:jc w:val="both"/>
        <w:rPr>
          <w:rFonts w:ascii="Times New Roman" w:hAnsi="Times New Roman"/>
          <w:sz w:val="28"/>
          <w:szCs w:val="28"/>
          <w:lang w:val="uk-UA"/>
        </w:rPr>
      </w:pPr>
      <w:r w:rsidRPr="00807E08">
        <w:rPr>
          <w:rFonts w:ascii="Times New Roman" w:hAnsi="Times New Roman"/>
          <w:sz w:val="28"/>
          <w:szCs w:val="28"/>
          <w:lang w:val="uk-UA"/>
        </w:rPr>
        <w:t xml:space="preserve">"2" бали виставляється тоді, коли показник проявляється часто і достатньо виявляється; </w:t>
      </w:r>
    </w:p>
    <w:p w:rsidR="00E653E6" w:rsidRPr="00807E08" w:rsidRDefault="00E653E6" w:rsidP="00E653E6">
      <w:pPr>
        <w:pStyle w:val="a4"/>
        <w:spacing w:line="360" w:lineRule="auto"/>
        <w:ind w:left="0" w:firstLine="567"/>
        <w:jc w:val="both"/>
        <w:rPr>
          <w:rFonts w:ascii="Times New Roman" w:hAnsi="Times New Roman"/>
          <w:sz w:val="28"/>
          <w:szCs w:val="28"/>
          <w:lang w:val="uk-UA"/>
        </w:rPr>
      </w:pPr>
      <w:r w:rsidRPr="00807E08">
        <w:rPr>
          <w:rFonts w:ascii="Times New Roman" w:hAnsi="Times New Roman"/>
          <w:sz w:val="28"/>
          <w:szCs w:val="28"/>
          <w:lang w:val="uk-UA"/>
        </w:rPr>
        <w:t xml:space="preserve">"3" бали виставляється тоді, коли показник виявляється завжди і чітко. </w:t>
      </w:r>
    </w:p>
    <w:p w:rsidR="00E653E6" w:rsidRPr="00807E08" w:rsidRDefault="00E653E6" w:rsidP="00E653E6">
      <w:pPr>
        <w:pStyle w:val="a4"/>
        <w:spacing w:line="360" w:lineRule="auto"/>
        <w:ind w:left="0" w:firstLine="567"/>
        <w:jc w:val="both"/>
        <w:rPr>
          <w:rFonts w:ascii="Times New Roman" w:hAnsi="Times New Roman"/>
          <w:sz w:val="28"/>
          <w:szCs w:val="28"/>
          <w:lang w:val="uk-UA"/>
        </w:rPr>
      </w:pPr>
      <w:r w:rsidRPr="00807E08">
        <w:rPr>
          <w:rFonts w:ascii="Times New Roman" w:hAnsi="Times New Roman"/>
          <w:sz w:val="28"/>
          <w:szCs w:val="28"/>
        </w:rPr>
        <w:t xml:space="preserve">Розрахунок </w:t>
      </w:r>
      <w:proofErr w:type="gramStart"/>
      <w:r w:rsidRPr="00807E08">
        <w:rPr>
          <w:rFonts w:ascii="Times New Roman" w:hAnsi="Times New Roman"/>
          <w:sz w:val="28"/>
          <w:szCs w:val="28"/>
        </w:rPr>
        <w:t>р</w:t>
      </w:r>
      <w:proofErr w:type="gramEnd"/>
      <w:r w:rsidRPr="00807E08">
        <w:rPr>
          <w:rFonts w:ascii="Times New Roman" w:hAnsi="Times New Roman"/>
          <w:sz w:val="28"/>
          <w:szCs w:val="28"/>
        </w:rPr>
        <w:t>івня всієї діяльності або поетапно: К=</w:t>
      </w:r>
      <w:proofErr w:type="gramStart"/>
      <w:r w:rsidRPr="00807E08">
        <w:rPr>
          <w:rFonts w:ascii="Times New Roman" w:hAnsi="Times New Roman"/>
          <w:sz w:val="28"/>
          <w:szCs w:val="28"/>
        </w:rPr>
        <w:t>К</w:t>
      </w:r>
      <w:proofErr w:type="gramEnd"/>
      <w:r w:rsidRPr="00807E08">
        <w:rPr>
          <w:rFonts w:ascii="Times New Roman" w:hAnsi="Times New Roman"/>
          <w:sz w:val="28"/>
          <w:szCs w:val="28"/>
        </w:rPr>
        <w:t xml:space="preserve"> (фактична кількість балів) / К (максимальна кількість балів) </w:t>
      </w:r>
    </w:p>
    <w:p w:rsidR="00E653E6" w:rsidRPr="00807E08" w:rsidRDefault="00E653E6" w:rsidP="00E653E6">
      <w:pPr>
        <w:pStyle w:val="a4"/>
        <w:spacing w:line="360" w:lineRule="auto"/>
        <w:ind w:left="0" w:firstLine="567"/>
        <w:jc w:val="both"/>
        <w:rPr>
          <w:rFonts w:ascii="Times New Roman" w:hAnsi="Times New Roman"/>
          <w:sz w:val="28"/>
          <w:szCs w:val="28"/>
          <w:lang w:val="uk-UA"/>
        </w:rPr>
      </w:pPr>
      <w:r w:rsidRPr="00204200">
        <w:rPr>
          <w:rFonts w:ascii="Times New Roman" w:hAnsi="Times New Roman"/>
          <w:sz w:val="28"/>
          <w:szCs w:val="28"/>
          <w:lang w:val="uk-UA"/>
        </w:rPr>
        <w:t xml:space="preserve">Оптимальний рівень – до 0,8 балів </w:t>
      </w:r>
    </w:p>
    <w:p w:rsidR="00E653E6" w:rsidRDefault="00E653E6" w:rsidP="00E653E6">
      <w:pPr>
        <w:pStyle w:val="a4"/>
        <w:spacing w:after="0" w:line="360" w:lineRule="auto"/>
        <w:ind w:left="0" w:firstLine="567"/>
        <w:jc w:val="both"/>
        <w:rPr>
          <w:rFonts w:ascii="Times New Roman" w:hAnsi="Times New Roman"/>
          <w:sz w:val="28"/>
          <w:szCs w:val="28"/>
          <w:lang w:val="uk-UA"/>
        </w:rPr>
      </w:pPr>
      <w:r w:rsidRPr="00503EF9">
        <w:rPr>
          <w:rFonts w:ascii="Times New Roman" w:hAnsi="Times New Roman"/>
          <w:sz w:val="28"/>
          <w:szCs w:val="28"/>
          <w:lang w:val="uk-UA"/>
        </w:rPr>
        <w:t>З метою вивчення особливостей формування професійної самосвідомості майбутніх педагогів різних нап</w:t>
      </w:r>
      <w:r>
        <w:rPr>
          <w:rFonts w:ascii="Times New Roman" w:hAnsi="Times New Roman"/>
          <w:sz w:val="28"/>
          <w:szCs w:val="28"/>
          <w:lang w:val="uk-UA"/>
        </w:rPr>
        <w:t>рямків професійної підготовки було проведено</w:t>
      </w:r>
      <w:r w:rsidRPr="00503EF9">
        <w:rPr>
          <w:rFonts w:ascii="Times New Roman" w:hAnsi="Times New Roman"/>
          <w:sz w:val="28"/>
          <w:szCs w:val="28"/>
          <w:lang w:val="uk-UA"/>
        </w:rPr>
        <w:t xml:space="preserve"> експериментальне дослідження серед </w:t>
      </w:r>
      <w:r w:rsidRPr="00302B2D">
        <w:rPr>
          <w:rFonts w:ascii="Times New Roman" w:hAnsi="Times New Roman"/>
          <w:sz w:val="28"/>
          <w:szCs w:val="28"/>
          <w:lang w:val="uk-UA"/>
        </w:rPr>
        <w:t>студентів</w:t>
      </w:r>
      <w:r>
        <w:rPr>
          <w:sz w:val="28"/>
          <w:szCs w:val="28"/>
          <w:lang w:val="uk-UA"/>
        </w:rPr>
        <w:t xml:space="preserve"> </w:t>
      </w:r>
      <w:r w:rsidR="00302B2D">
        <w:rPr>
          <w:rFonts w:ascii="Times New Roman" w:hAnsi="Times New Roman"/>
          <w:sz w:val="28"/>
          <w:szCs w:val="28"/>
          <w:lang w:val="uk-UA"/>
        </w:rPr>
        <w:t>двох</w:t>
      </w:r>
      <w:r w:rsidRPr="008B6DB4">
        <w:rPr>
          <w:rFonts w:ascii="Times New Roman" w:hAnsi="Times New Roman"/>
          <w:sz w:val="28"/>
          <w:szCs w:val="28"/>
          <w:lang w:val="uk-UA"/>
        </w:rPr>
        <w:t xml:space="preserve"> спеціальностей</w:t>
      </w:r>
      <w:r>
        <w:rPr>
          <w:sz w:val="28"/>
          <w:szCs w:val="28"/>
          <w:lang w:val="uk-UA"/>
        </w:rPr>
        <w:t xml:space="preserve"> </w:t>
      </w:r>
      <w:r w:rsidR="00302B2D">
        <w:rPr>
          <w:rFonts w:ascii="Times New Roman" w:hAnsi="Times New Roman"/>
          <w:sz w:val="28"/>
          <w:szCs w:val="28"/>
          <w:lang w:val="uk-UA"/>
        </w:rPr>
        <w:t>«</w:t>
      </w:r>
      <w:r w:rsidRPr="0085152E">
        <w:rPr>
          <w:rFonts w:ascii="Times New Roman" w:hAnsi="Times New Roman"/>
          <w:sz w:val="28"/>
          <w:szCs w:val="28"/>
          <w:lang w:val="uk-UA"/>
        </w:rPr>
        <w:t>Середня освіта</w:t>
      </w:r>
      <w:r w:rsidR="00302B2D">
        <w:rPr>
          <w:rFonts w:ascii="Times New Roman" w:hAnsi="Times New Roman"/>
          <w:sz w:val="28"/>
          <w:szCs w:val="28"/>
          <w:lang w:val="uk-UA"/>
        </w:rPr>
        <w:t xml:space="preserve"> (українська мова і література)»</w:t>
      </w:r>
      <w:r w:rsidRPr="00503EF9">
        <w:rPr>
          <w:rFonts w:ascii="Times New Roman" w:hAnsi="Times New Roman"/>
          <w:sz w:val="28"/>
          <w:szCs w:val="28"/>
          <w:lang w:val="uk-UA"/>
        </w:rPr>
        <w:t xml:space="preserve"> та </w:t>
      </w:r>
      <w:r w:rsidR="00302B2D">
        <w:rPr>
          <w:rFonts w:ascii="Times New Roman" w:hAnsi="Times New Roman"/>
          <w:sz w:val="28"/>
          <w:szCs w:val="28"/>
          <w:lang w:val="uk-UA"/>
        </w:rPr>
        <w:t>«</w:t>
      </w:r>
      <w:r w:rsidRPr="0085152E">
        <w:rPr>
          <w:rFonts w:ascii="Times New Roman" w:hAnsi="Times New Roman"/>
          <w:sz w:val="28"/>
          <w:szCs w:val="28"/>
          <w:lang w:val="uk-UA"/>
        </w:rPr>
        <w:t>Освітні, педагогі</w:t>
      </w:r>
      <w:r w:rsidR="00302B2D">
        <w:rPr>
          <w:rFonts w:ascii="Times New Roman" w:hAnsi="Times New Roman"/>
          <w:sz w:val="28"/>
          <w:szCs w:val="28"/>
          <w:lang w:val="uk-UA"/>
        </w:rPr>
        <w:t>чні науки»</w:t>
      </w:r>
      <w:r w:rsidRPr="0085152E">
        <w:rPr>
          <w:rFonts w:ascii="Times New Roman" w:hAnsi="Times New Roman"/>
          <w:sz w:val="28"/>
          <w:szCs w:val="28"/>
          <w:lang w:val="uk-UA"/>
        </w:rPr>
        <w:t xml:space="preserve"> </w:t>
      </w:r>
      <w:r w:rsidRPr="00503EF9">
        <w:rPr>
          <w:rFonts w:ascii="Times New Roman" w:hAnsi="Times New Roman"/>
          <w:sz w:val="28"/>
          <w:szCs w:val="28"/>
          <w:lang w:val="uk-UA"/>
        </w:rPr>
        <w:t>І-І</w:t>
      </w:r>
      <w:r w:rsidRPr="00503EF9">
        <w:rPr>
          <w:rFonts w:ascii="Times New Roman" w:hAnsi="Times New Roman"/>
          <w:sz w:val="28"/>
          <w:szCs w:val="28"/>
        </w:rPr>
        <w:t>V</w:t>
      </w:r>
      <w:r w:rsidRPr="00503EF9">
        <w:rPr>
          <w:rFonts w:ascii="Times New Roman" w:hAnsi="Times New Roman"/>
          <w:sz w:val="28"/>
          <w:szCs w:val="28"/>
          <w:lang w:val="uk-UA"/>
        </w:rPr>
        <w:t xml:space="preserve"> курсів. Вибірка склала </w:t>
      </w:r>
      <w:r w:rsidR="00DE0A6E" w:rsidRPr="00DE0A6E">
        <w:rPr>
          <w:rFonts w:ascii="Times New Roman" w:hAnsi="Times New Roman"/>
          <w:color w:val="000000" w:themeColor="text1"/>
          <w:sz w:val="28"/>
          <w:szCs w:val="28"/>
          <w:lang w:val="uk-UA"/>
        </w:rPr>
        <w:t>45</w:t>
      </w:r>
      <w:r w:rsidR="00403716">
        <w:rPr>
          <w:rFonts w:ascii="Times New Roman" w:hAnsi="Times New Roman"/>
          <w:sz w:val="28"/>
          <w:szCs w:val="28"/>
          <w:lang w:val="uk-UA"/>
        </w:rPr>
        <w:t xml:space="preserve"> </w:t>
      </w:r>
      <w:r w:rsidRPr="00503EF9">
        <w:rPr>
          <w:rFonts w:ascii="Times New Roman" w:hAnsi="Times New Roman"/>
          <w:sz w:val="28"/>
          <w:szCs w:val="28"/>
          <w:lang w:val="uk-UA"/>
        </w:rPr>
        <w:t xml:space="preserve">осіб. </w:t>
      </w:r>
      <w:r w:rsidR="00B814B6">
        <w:rPr>
          <w:rFonts w:ascii="Times New Roman" w:hAnsi="Times New Roman"/>
          <w:sz w:val="28"/>
          <w:szCs w:val="28"/>
          <w:lang w:val="uk-UA"/>
        </w:rPr>
        <w:t xml:space="preserve">Отримавши результати </w:t>
      </w:r>
      <w:r w:rsidRPr="00503EF9">
        <w:rPr>
          <w:rFonts w:ascii="Times New Roman" w:hAnsi="Times New Roman"/>
          <w:sz w:val="28"/>
          <w:szCs w:val="28"/>
          <w:lang w:val="uk-UA"/>
        </w:rPr>
        <w:t xml:space="preserve">діагностування, усіх </w:t>
      </w:r>
      <w:r w:rsidR="00B814B6">
        <w:rPr>
          <w:rFonts w:ascii="Times New Roman" w:hAnsi="Times New Roman"/>
          <w:sz w:val="28"/>
          <w:szCs w:val="28"/>
          <w:lang w:val="uk-UA"/>
        </w:rPr>
        <w:t xml:space="preserve">осіб </w:t>
      </w:r>
      <w:r w:rsidRPr="00503EF9">
        <w:rPr>
          <w:rFonts w:ascii="Times New Roman" w:hAnsi="Times New Roman"/>
          <w:sz w:val="28"/>
          <w:szCs w:val="28"/>
          <w:lang w:val="uk-UA"/>
        </w:rPr>
        <w:t>було відн</w:t>
      </w:r>
      <w:r w:rsidR="00B814B6">
        <w:rPr>
          <w:rFonts w:ascii="Times New Roman" w:hAnsi="Times New Roman"/>
          <w:sz w:val="28"/>
          <w:szCs w:val="28"/>
          <w:lang w:val="uk-UA"/>
        </w:rPr>
        <w:t xml:space="preserve">есено до високого, середнього </w:t>
      </w:r>
      <w:r w:rsidR="00B814B6">
        <w:rPr>
          <w:rFonts w:ascii="Times New Roman" w:hAnsi="Times New Roman"/>
          <w:sz w:val="28"/>
          <w:szCs w:val="28"/>
          <w:lang w:val="uk-UA"/>
        </w:rPr>
        <w:lastRenderedPageBreak/>
        <w:t>або</w:t>
      </w:r>
      <w:r w:rsidRPr="00503EF9">
        <w:rPr>
          <w:rFonts w:ascii="Times New Roman" w:hAnsi="Times New Roman"/>
          <w:sz w:val="28"/>
          <w:szCs w:val="28"/>
          <w:lang w:val="uk-UA"/>
        </w:rPr>
        <w:t xml:space="preserve"> низького р</w:t>
      </w:r>
      <w:r w:rsidR="00B814B6">
        <w:rPr>
          <w:rFonts w:ascii="Times New Roman" w:hAnsi="Times New Roman"/>
          <w:sz w:val="28"/>
          <w:szCs w:val="28"/>
          <w:lang w:val="uk-UA"/>
        </w:rPr>
        <w:t>івня професійної самосвідомості. Ми виділили такі компоненти</w:t>
      </w:r>
      <w:r w:rsidR="00302B2D">
        <w:rPr>
          <w:rFonts w:ascii="Times New Roman" w:hAnsi="Times New Roman"/>
          <w:sz w:val="28"/>
          <w:szCs w:val="28"/>
          <w:lang w:val="uk-UA"/>
        </w:rPr>
        <w:t>: «Я-ідеальне»</w:t>
      </w:r>
      <w:r w:rsidRPr="00503EF9">
        <w:rPr>
          <w:rFonts w:ascii="Times New Roman" w:hAnsi="Times New Roman"/>
          <w:sz w:val="28"/>
          <w:szCs w:val="28"/>
          <w:lang w:val="uk-UA"/>
        </w:rPr>
        <w:t xml:space="preserve">, </w:t>
      </w:r>
      <w:r w:rsidR="00B814B6">
        <w:rPr>
          <w:rFonts w:ascii="Times New Roman" w:hAnsi="Times New Roman"/>
          <w:sz w:val="28"/>
          <w:szCs w:val="28"/>
          <w:lang w:val="uk-UA"/>
        </w:rPr>
        <w:t xml:space="preserve">це коли студенти мають ідеал </w:t>
      </w:r>
      <w:r w:rsidRPr="00503EF9">
        <w:rPr>
          <w:rFonts w:ascii="Times New Roman" w:hAnsi="Times New Roman"/>
          <w:sz w:val="28"/>
          <w:szCs w:val="28"/>
          <w:lang w:val="uk-UA"/>
        </w:rPr>
        <w:t>майбутньог</w:t>
      </w:r>
      <w:r w:rsidR="00B814B6">
        <w:rPr>
          <w:rFonts w:ascii="Times New Roman" w:hAnsi="Times New Roman"/>
          <w:sz w:val="28"/>
          <w:szCs w:val="28"/>
          <w:lang w:val="uk-UA"/>
        </w:rPr>
        <w:t>о викладача</w:t>
      </w:r>
      <w:r w:rsidR="00302B2D">
        <w:rPr>
          <w:rFonts w:ascii="Times New Roman" w:hAnsi="Times New Roman"/>
          <w:sz w:val="28"/>
          <w:szCs w:val="28"/>
          <w:lang w:val="uk-UA"/>
        </w:rPr>
        <w:t>-психолога, «Я-реальне</w:t>
      </w:r>
      <w:r w:rsidR="00B814B6">
        <w:rPr>
          <w:rFonts w:ascii="Times New Roman" w:hAnsi="Times New Roman"/>
          <w:sz w:val="28"/>
          <w:szCs w:val="28"/>
          <w:lang w:val="uk-UA"/>
        </w:rPr>
        <w:t>» може бути сукупністю</w:t>
      </w:r>
      <w:r w:rsidRPr="00503EF9">
        <w:rPr>
          <w:rFonts w:ascii="Times New Roman" w:hAnsi="Times New Roman"/>
          <w:sz w:val="28"/>
          <w:szCs w:val="28"/>
          <w:lang w:val="uk-UA"/>
        </w:rPr>
        <w:t xml:space="preserve"> уявлень </w:t>
      </w:r>
      <w:r w:rsidR="00B814B6">
        <w:rPr>
          <w:rFonts w:ascii="Times New Roman" w:hAnsi="Times New Roman"/>
          <w:sz w:val="28"/>
          <w:szCs w:val="28"/>
          <w:lang w:val="uk-UA"/>
        </w:rPr>
        <w:t xml:space="preserve">у </w:t>
      </w:r>
      <w:r w:rsidRPr="00503EF9">
        <w:rPr>
          <w:rFonts w:ascii="Times New Roman" w:hAnsi="Times New Roman"/>
          <w:sz w:val="28"/>
          <w:szCs w:val="28"/>
          <w:lang w:val="uk-UA"/>
        </w:rPr>
        <w:t>студентів про себ</w:t>
      </w:r>
      <w:r w:rsidR="00B814B6">
        <w:rPr>
          <w:rFonts w:ascii="Times New Roman" w:hAnsi="Times New Roman"/>
          <w:sz w:val="28"/>
          <w:szCs w:val="28"/>
          <w:lang w:val="uk-UA"/>
        </w:rPr>
        <w:t>е в якості майбутнього фахівця та їх</w:t>
      </w:r>
      <w:r w:rsidRPr="00503EF9">
        <w:rPr>
          <w:rFonts w:ascii="Times New Roman" w:hAnsi="Times New Roman"/>
          <w:sz w:val="28"/>
          <w:szCs w:val="28"/>
          <w:lang w:val="uk-UA"/>
        </w:rPr>
        <w:t xml:space="preserve"> самооцінку, яка відображає розбіжності</w:t>
      </w:r>
      <w:r>
        <w:rPr>
          <w:rFonts w:ascii="Times New Roman" w:hAnsi="Times New Roman"/>
          <w:sz w:val="28"/>
          <w:szCs w:val="28"/>
          <w:lang w:val="uk-UA"/>
        </w:rPr>
        <w:t xml:space="preserve"> </w:t>
      </w:r>
      <w:r w:rsidR="00302B2D">
        <w:rPr>
          <w:rFonts w:ascii="Times New Roman" w:hAnsi="Times New Roman"/>
          <w:sz w:val="28"/>
          <w:szCs w:val="28"/>
          <w:lang w:val="uk-UA"/>
        </w:rPr>
        <w:t>між «Я-ідеальним» та «Я-реальним»</w:t>
      </w:r>
      <w:r w:rsidR="00B814B6">
        <w:rPr>
          <w:rFonts w:ascii="Times New Roman" w:hAnsi="Times New Roman"/>
          <w:sz w:val="28"/>
          <w:szCs w:val="28"/>
          <w:lang w:val="uk-UA"/>
        </w:rPr>
        <w:t xml:space="preserve"> образами</w:t>
      </w:r>
      <w:r w:rsidRPr="00503EF9">
        <w:rPr>
          <w:rFonts w:ascii="Times New Roman" w:hAnsi="Times New Roman"/>
          <w:sz w:val="28"/>
          <w:szCs w:val="28"/>
          <w:lang w:val="uk-UA"/>
        </w:rPr>
        <w:t xml:space="preserve"> їх професійної самосвідомості. З мет</w:t>
      </w:r>
      <w:r>
        <w:rPr>
          <w:rFonts w:ascii="Times New Roman" w:hAnsi="Times New Roman"/>
          <w:sz w:val="28"/>
          <w:szCs w:val="28"/>
          <w:lang w:val="uk-UA"/>
        </w:rPr>
        <w:t>о</w:t>
      </w:r>
      <w:r w:rsidRPr="00503EF9">
        <w:rPr>
          <w:rFonts w:ascii="Times New Roman" w:hAnsi="Times New Roman"/>
          <w:sz w:val="28"/>
          <w:szCs w:val="28"/>
          <w:lang w:val="uk-UA"/>
        </w:rPr>
        <w:t>ю виявлення особливостей професійної самосвідомості студентів на подвійну спеціальність використовували професіограми вчителя і практичного психоло</w:t>
      </w:r>
      <w:r w:rsidR="004B4D0E">
        <w:rPr>
          <w:rFonts w:ascii="Times New Roman" w:hAnsi="Times New Roman"/>
          <w:sz w:val="28"/>
          <w:szCs w:val="28"/>
          <w:lang w:val="uk-UA"/>
        </w:rPr>
        <w:t>га, розроблені В.А.Семиченко [59</w:t>
      </w:r>
      <w:r w:rsidRPr="00503EF9">
        <w:rPr>
          <w:rFonts w:ascii="Times New Roman" w:hAnsi="Times New Roman"/>
          <w:sz w:val="28"/>
          <w:szCs w:val="28"/>
          <w:lang w:val="uk-UA"/>
        </w:rPr>
        <w:t xml:space="preserve">] і В.В. Сагардою </w:t>
      </w:r>
      <w:r w:rsidRPr="00B04756">
        <w:rPr>
          <w:rFonts w:ascii="Times New Roman" w:hAnsi="Times New Roman"/>
          <w:sz w:val="28"/>
          <w:szCs w:val="28"/>
          <w:lang w:val="uk-UA"/>
        </w:rPr>
        <w:t>[</w:t>
      </w:r>
      <w:r w:rsidR="004B4D0E">
        <w:rPr>
          <w:rFonts w:ascii="Times New Roman" w:hAnsi="Times New Roman"/>
          <w:sz w:val="28"/>
          <w:szCs w:val="28"/>
          <w:lang w:val="uk-UA"/>
        </w:rPr>
        <w:t>58</w:t>
      </w:r>
      <w:r w:rsidRPr="00B04756">
        <w:rPr>
          <w:rFonts w:ascii="Times New Roman" w:hAnsi="Times New Roman"/>
          <w:sz w:val="28"/>
          <w:szCs w:val="28"/>
          <w:lang w:val="uk-UA"/>
        </w:rPr>
        <w:t>] відповідно.</w:t>
      </w:r>
    </w:p>
    <w:p w:rsidR="00E653E6" w:rsidRDefault="00B814B6" w:rsidP="00E653E6">
      <w:pPr>
        <w:spacing w:line="360" w:lineRule="auto"/>
        <w:ind w:firstLine="426"/>
        <w:jc w:val="both"/>
        <w:rPr>
          <w:rFonts w:ascii="Times New Roman" w:hAnsi="Times New Roman"/>
          <w:sz w:val="28"/>
          <w:szCs w:val="28"/>
          <w:lang w:val="uk-UA"/>
        </w:rPr>
      </w:pPr>
      <w:r>
        <w:rPr>
          <w:rFonts w:ascii="Times New Roman" w:hAnsi="Times New Roman"/>
          <w:sz w:val="28"/>
          <w:szCs w:val="28"/>
          <w:lang w:val="uk-UA"/>
        </w:rPr>
        <w:t>Р</w:t>
      </w:r>
      <w:r w:rsidR="00E653E6" w:rsidRPr="00E653E6">
        <w:rPr>
          <w:rFonts w:ascii="Times New Roman" w:hAnsi="Times New Roman"/>
          <w:sz w:val="28"/>
          <w:szCs w:val="28"/>
          <w:lang w:val="uk-UA"/>
        </w:rPr>
        <w:t>езультатами проведеного діагнос</w:t>
      </w:r>
      <w:r>
        <w:rPr>
          <w:rFonts w:ascii="Times New Roman" w:hAnsi="Times New Roman"/>
          <w:sz w:val="28"/>
          <w:szCs w:val="28"/>
          <w:lang w:val="uk-UA"/>
        </w:rPr>
        <w:t xml:space="preserve">тування показують, що </w:t>
      </w:r>
      <w:r w:rsidR="00302B2D">
        <w:rPr>
          <w:rFonts w:ascii="Times New Roman" w:hAnsi="Times New Roman"/>
          <w:sz w:val="28"/>
          <w:szCs w:val="28"/>
          <w:lang w:val="uk-UA"/>
        </w:rPr>
        <w:t>серед студентів спеціальності «</w:t>
      </w:r>
      <w:r w:rsidR="00E653E6" w:rsidRPr="00E653E6">
        <w:rPr>
          <w:rFonts w:ascii="Times New Roman" w:hAnsi="Times New Roman"/>
          <w:sz w:val="28"/>
          <w:szCs w:val="28"/>
          <w:lang w:val="uk-UA"/>
        </w:rPr>
        <w:t>Середня освіта</w:t>
      </w:r>
      <w:r w:rsidR="00302B2D">
        <w:rPr>
          <w:rFonts w:ascii="Times New Roman" w:hAnsi="Times New Roman"/>
          <w:sz w:val="28"/>
          <w:szCs w:val="28"/>
          <w:lang w:val="uk-UA"/>
        </w:rPr>
        <w:t xml:space="preserve"> (українська мова і література)»</w:t>
      </w:r>
      <w:r w:rsidR="00E653E6" w:rsidRPr="00E653E6">
        <w:rPr>
          <w:rFonts w:ascii="Times New Roman" w:hAnsi="Times New Roman"/>
          <w:sz w:val="28"/>
          <w:szCs w:val="28"/>
          <w:lang w:val="uk-UA"/>
        </w:rPr>
        <w:t xml:space="preserve"> 26,0% </w:t>
      </w:r>
      <w:r w:rsidR="00D96532">
        <w:rPr>
          <w:rFonts w:ascii="Times New Roman" w:hAnsi="Times New Roman"/>
          <w:sz w:val="28"/>
          <w:szCs w:val="28"/>
          <w:lang w:val="uk-UA"/>
        </w:rPr>
        <w:t xml:space="preserve">студентів </w:t>
      </w:r>
      <w:r w:rsidR="00E653E6" w:rsidRPr="00E653E6">
        <w:rPr>
          <w:rFonts w:ascii="Times New Roman" w:hAnsi="Times New Roman"/>
          <w:sz w:val="28"/>
          <w:szCs w:val="28"/>
          <w:lang w:val="uk-UA"/>
        </w:rPr>
        <w:t>зараховано до високого рівня, 58,0% - до середнього</w:t>
      </w:r>
      <w:r w:rsidR="00D96532">
        <w:rPr>
          <w:rFonts w:ascii="Times New Roman" w:hAnsi="Times New Roman"/>
          <w:sz w:val="28"/>
          <w:szCs w:val="28"/>
          <w:lang w:val="uk-UA"/>
        </w:rPr>
        <w:t xml:space="preserve"> рівня професійної самосвідомості</w:t>
      </w:r>
      <w:r w:rsidR="00E653E6" w:rsidRPr="00E653E6">
        <w:rPr>
          <w:rFonts w:ascii="Times New Roman" w:hAnsi="Times New Roman"/>
          <w:sz w:val="28"/>
          <w:szCs w:val="28"/>
          <w:lang w:val="uk-UA"/>
        </w:rPr>
        <w:t xml:space="preserve">, </w:t>
      </w:r>
      <w:r w:rsidR="00D96532">
        <w:rPr>
          <w:rFonts w:ascii="Times New Roman" w:hAnsi="Times New Roman"/>
          <w:sz w:val="28"/>
          <w:szCs w:val="28"/>
          <w:lang w:val="uk-UA"/>
        </w:rPr>
        <w:t xml:space="preserve">та всього лише </w:t>
      </w:r>
      <w:r w:rsidR="00E653E6" w:rsidRPr="00E653E6">
        <w:rPr>
          <w:rFonts w:ascii="Times New Roman" w:hAnsi="Times New Roman"/>
          <w:sz w:val="28"/>
          <w:szCs w:val="28"/>
          <w:lang w:val="uk-UA"/>
        </w:rPr>
        <w:t>16,0% опитуваних відповідають низькому рівню. Серед майбутніх фахівців, я</w:t>
      </w:r>
      <w:r w:rsidR="00302B2D">
        <w:rPr>
          <w:rFonts w:ascii="Times New Roman" w:hAnsi="Times New Roman"/>
          <w:sz w:val="28"/>
          <w:szCs w:val="28"/>
          <w:lang w:val="uk-UA"/>
        </w:rPr>
        <w:t>кі навчаються за спеціальністю «Освітні, педагогічні науки»</w:t>
      </w:r>
      <w:r w:rsidR="00E653E6" w:rsidRPr="00E653E6">
        <w:rPr>
          <w:rFonts w:ascii="Times New Roman" w:hAnsi="Times New Roman"/>
          <w:sz w:val="28"/>
          <w:szCs w:val="28"/>
          <w:lang w:val="uk-UA"/>
        </w:rPr>
        <w:t>, 35,5% опитуваних віднесено до високого рівня сформованості професійної самосвідомості, 52,3% - до середнього, 12,2% - до низького.</w:t>
      </w:r>
    </w:p>
    <w:p w:rsidR="00E653E6" w:rsidRPr="00E653E6" w:rsidRDefault="00E653E6" w:rsidP="00E653E6">
      <w:pPr>
        <w:spacing w:line="360" w:lineRule="auto"/>
        <w:ind w:firstLine="426"/>
        <w:jc w:val="both"/>
        <w:rPr>
          <w:rFonts w:ascii="Times New Roman" w:hAnsi="Times New Roman"/>
          <w:sz w:val="28"/>
          <w:szCs w:val="28"/>
          <w:lang w:val="uk-UA"/>
        </w:rPr>
      </w:pPr>
      <w:r w:rsidRPr="00E653E6">
        <w:rPr>
          <w:rFonts w:ascii="Times New Roman" w:hAnsi="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53E6" w:rsidRPr="00503EF9" w:rsidRDefault="00E653E6" w:rsidP="00E653E6">
      <w:pPr>
        <w:pStyle w:val="a4"/>
        <w:spacing w:line="360" w:lineRule="auto"/>
        <w:ind w:left="0" w:firstLine="567"/>
        <w:jc w:val="both"/>
        <w:rPr>
          <w:rFonts w:ascii="Times New Roman" w:hAnsi="Times New Roman"/>
          <w:sz w:val="28"/>
          <w:szCs w:val="28"/>
          <w:lang w:val="uk-UA"/>
        </w:rPr>
      </w:pPr>
      <w:r w:rsidRPr="00503EF9">
        <w:rPr>
          <w:rFonts w:ascii="Times New Roman" w:hAnsi="Times New Roman"/>
          <w:sz w:val="28"/>
          <w:szCs w:val="28"/>
          <w:lang w:val="uk-UA"/>
        </w:rPr>
        <w:lastRenderedPageBreak/>
        <w:t>Таким чином, згідно з результатами дослідження, можна зробити висновок про те, що для формування високого рівня професійної самосвідомості</w:t>
      </w:r>
      <w:r w:rsidR="00D96532">
        <w:rPr>
          <w:rFonts w:ascii="Times New Roman" w:hAnsi="Times New Roman"/>
          <w:sz w:val="28"/>
          <w:szCs w:val="28"/>
          <w:lang w:val="uk-UA"/>
        </w:rPr>
        <w:t xml:space="preserve"> студентів</w:t>
      </w:r>
      <w:r w:rsidRPr="00503EF9">
        <w:rPr>
          <w:rFonts w:ascii="Times New Roman" w:hAnsi="Times New Roman"/>
          <w:sz w:val="28"/>
          <w:szCs w:val="28"/>
          <w:lang w:val="uk-UA"/>
        </w:rPr>
        <w:t xml:space="preserve">, </w:t>
      </w:r>
      <w:r w:rsidR="00D96532">
        <w:rPr>
          <w:rFonts w:ascii="Times New Roman" w:hAnsi="Times New Roman"/>
          <w:sz w:val="28"/>
          <w:szCs w:val="28"/>
          <w:lang w:val="uk-UA"/>
        </w:rPr>
        <w:t>треба впроваджувати спеціальну програму</w:t>
      </w:r>
      <w:r w:rsidR="00D96532" w:rsidRPr="00D96532">
        <w:rPr>
          <w:rFonts w:ascii="Times New Roman" w:hAnsi="Times New Roman"/>
          <w:sz w:val="28"/>
          <w:szCs w:val="28"/>
          <w:lang w:val="uk-UA"/>
        </w:rPr>
        <w:t xml:space="preserve"> активного соціально-психологічного навчання з формування даного феномену. </w:t>
      </w:r>
      <w:r w:rsidR="00D96532">
        <w:rPr>
          <w:rFonts w:ascii="Times New Roman" w:hAnsi="Times New Roman"/>
          <w:sz w:val="28"/>
          <w:szCs w:val="28"/>
          <w:lang w:val="uk-UA"/>
        </w:rPr>
        <w:t>В</w:t>
      </w:r>
      <w:r w:rsidRPr="00503EF9">
        <w:rPr>
          <w:rFonts w:ascii="Times New Roman" w:hAnsi="Times New Roman"/>
          <w:sz w:val="28"/>
          <w:szCs w:val="28"/>
          <w:lang w:val="uk-UA"/>
        </w:rPr>
        <w:t xml:space="preserve">ивчення лише програмного матеріалу з основної спеціальності є недостатнім. </w:t>
      </w:r>
      <w:r w:rsidRPr="00D96532">
        <w:rPr>
          <w:rFonts w:ascii="Times New Roman" w:hAnsi="Times New Roman"/>
          <w:sz w:val="28"/>
          <w:szCs w:val="28"/>
          <w:lang w:val="uk-UA"/>
        </w:rPr>
        <w:t>Поєднання спеціальностей у</w:t>
      </w:r>
      <w:r>
        <w:rPr>
          <w:rFonts w:ascii="Times New Roman" w:hAnsi="Times New Roman"/>
          <w:sz w:val="28"/>
          <w:szCs w:val="28"/>
          <w:lang w:val="uk-UA"/>
        </w:rPr>
        <w:t xml:space="preserve"> </w:t>
      </w:r>
      <w:r w:rsidRPr="00D96532">
        <w:rPr>
          <w:rFonts w:ascii="Times New Roman" w:hAnsi="Times New Roman"/>
          <w:sz w:val="28"/>
          <w:szCs w:val="28"/>
          <w:lang w:val="uk-UA"/>
        </w:rPr>
        <w:t>педагогічних вищих навчальних закладах лише за кон’юктурним принципом є малоефективним для здійснення успішної професійної самореалізації майбутніх фахівців.</w:t>
      </w:r>
    </w:p>
    <w:p w:rsidR="00E653E6" w:rsidRDefault="00E653E6" w:rsidP="00E653E6">
      <w:pPr>
        <w:pStyle w:val="a4"/>
        <w:spacing w:line="360" w:lineRule="auto"/>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E653E6" w:rsidRDefault="00E653E6" w:rsidP="00E653E6">
      <w:pPr>
        <w:pStyle w:val="a4"/>
        <w:ind w:left="0"/>
        <w:jc w:val="center"/>
        <w:rPr>
          <w:rFonts w:ascii="Times New Roman" w:hAnsi="Times New Roman"/>
          <w:b/>
          <w:i/>
          <w:sz w:val="28"/>
          <w:szCs w:val="28"/>
          <w:lang w:val="uk-UA"/>
        </w:rPr>
      </w:pPr>
    </w:p>
    <w:p w:rsidR="00CA2BB4" w:rsidRDefault="00CA2BB4" w:rsidP="00E653E6">
      <w:pPr>
        <w:pStyle w:val="a4"/>
        <w:ind w:left="0"/>
        <w:jc w:val="center"/>
        <w:rPr>
          <w:rFonts w:ascii="Times New Roman" w:hAnsi="Times New Roman"/>
          <w:b/>
          <w:i/>
          <w:sz w:val="28"/>
          <w:szCs w:val="28"/>
          <w:lang w:val="uk-UA"/>
        </w:rPr>
      </w:pPr>
    </w:p>
    <w:p w:rsidR="001A2C33" w:rsidRDefault="001A2C33" w:rsidP="00E653E6">
      <w:pPr>
        <w:pStyle w:val="a4"/>
        <w:ind w:left="0"/>
        <w:jc w:val="center"/>
        <w:rPr>
          <w:rFonts w:ascii="Times New Roman" w:hAnsi="Times New Roman"/>
          <w:b/>
          <w:i/>
          <w:sz w:val="28"/>
          <w:szCs w:val="28"/>
          <w:lang w:val="uk-UA"/>
        </w:rPr>
      </w:pPr>
    </w:p>
    <w:p w:rsidR="00E653E6" w:rsidRPr="00460377" w:rsidRDefault="00460377" w:rsidP="00460377">
      <w:pPr>
        <w:pStyle w:val="a4"/>
        <w:ind w:left="709"/>
        <w:jc w:val="both"/>
        <w:rPr>
          <w:rFonts w:ascii="Times New Roman" w:hAnsi="Times New Roman"/>
          <w:b/>
          <w:sz w:val="28"/>
          <w:szCs w:val="28"/>
          <w:lang w:val="uk-UA"/>
        </w:rPr>
      </w:pPr>
      <w:r w:rsidRPr="00460377">
        <w:rPr>
          <w:rFonts w:ascii="Times New Roman" w:hAnsi="Times New Roman"/>
          <w:b/>
          <w:sz w:val="28"/>
          <w:szCs w:val="28"/>
          <w:lang w:val="uk-UA"/>
        </w:rPr>
        <w:lastRenderedPageBreak/>
        <w:t xml:space="preserve">2.3 </w:t>
      </w:r>
      <w:r w:rsidR="00E653E6" w:rsidRPr="00460377">
        <w:rPr>
          <w:rFonts w:ascii="Times New Roman" w:hAnsi="Times New Roman"/>
          <w:b/>
          <w:sz w:val="28"/>
          <w:szCs w:val="28"/>
          <w:lang w:val="uk-UA"/>
        </w:rPr>
        <w:t xml:space="preserve"> Характеристика педагогічних умов розвитку професійної самосвідомості студентів</w:t>
      </w:r>
    </w:p>
    <w:p w:rsidR="00E653E6" w:rsidRDefault="00E653E6" w:rsidP="00460377">
      <w:pPr>
        <w:pStyle w:val="a4"/>
        <w:ind w:left="709"/>
        <w:jc w:val="both"/>
        <w:rPr>
          <w:rFonts w:ascii="Times New Roman" w:hAnsi="Times New Roman"/>
          <w:sz w:val="28"/>
          <w:szCs w:val="28"/>
          <w:lang w:val="uk-UA"/>
        </w:rPr>
      </w:pPr>
    </w:p>
    <w:p w:rsidR="00E653E6" w:rsidRPr="00D96532" w:rsidRDefault="00D96532" w:rsidP="005D39E3">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00E653E6" w:rsidRPr="00744783">
        <w:rPr>
          <w:rFonts w:ascii="Times New Roman" w:hAnsi="Times New Roman"/>
          <w:sz w:val="28"/>
          <w:szCs w:val="28"/>
          <w:lang w:val="uk-UA"/>
        </w:rPr>
        <w:t>Необхідною умовою професійного зростання майбутніх педагогів є усвідомлення ними ще до початку професійної діяльності власних особистісних особливостей, рівня сформованості професійних здібностей і професійно важливих якостей та міри їх відповідності необхідному для майбутнього педагога рівню, тобто формування їх професійної самосвідомості. Саме усвідомлення майбутніми фахівцями невідповідності наявного рівня розвитку власних професійних інтересів, здібностей, спрямованості необхідному зумовлює формування у них потреби в професійній самоосвіті й самовихованні. На сучасному етапі становлення вищої педагогічної освіти України впровадження модульно-рейтингової системи зумовлює вибір саме професійної самоосвіти й самовиховання студентів у якості найбільш важливих факторів ефективності їх професійної підготовки. Усе це зумовлює високу актуальність проблеми формування професійної с</w:t>
      </w:r>
      <w:r w:rsidR="00E653E6">
        <w:rPr>
          <w:rFonts w:ascii="Times New Roman" w:hAnsi="Times New Roman"/>
          <w:sz w:val="28"/>
          <w:szCs w:val="28"/>
          <w:lang w:val="uk-UA"/>
        </w:rPr>
        <w:t>амосвідомості майбутніх педагогів</w:t>
      </w:r>
      <w:r>
        <w:rPr>
          <w:rFonts w:ascii="Times New Roman" w:hAnsi="Times New Roman"/>
          <w:sz w:val="28"/>
          <w:szCs w:val="28"/>
          <w:lang w:val="uk-UA"/>
        </w:rPr>
        <w:t>»</w:t>
      </w:r>
      <w:r w:rsidR="001A2C33">
        <w:rPr>
          <w:rFonts w:ascii="Times New Roman" w:hAnsi="Times New Roman"/>
          <w:sz w:val="28"/>
          <w:szCs w:val="28"/>
          <w:lang w:val="uk-UA"/>
        </w:rPr>
        <w:t>.</w:t>
      </w:r>
      <w:r>
        <w:rPr>
          <w:rFonts w:ascii="Times New Roman" w:hAnsi="Times New Roman"/>
          <w:sz w:val="28"/>
          <w:szCs w:val="28"/>
          <w:lang w:val="uk-UA"/>
        </w:rPr>
        <w:t xml:space="preserve"> </w:t>
      </w:r>
      <w:r w:rsidRPr="00D96532">
        <w:rPr>
          <w:rFonts w:ascii="Times New Roman" w:hAnsi="Times New Roman"/>
          <w:sz w:val="28"/>
          <w:szCs w:val="28"/>
          <w:lang w:val="uk-UA"/>
        </w:rPr>
        <w:t>[46]</w:t>
      </w:r>
    </w:p>
    <w:p w:rsidR="00E653E6" w:rsidRDefault="00D96532" w:rsidP="00E653E6">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00E653E6" w:rsidRPr="00744783">
        <w:rPr>
          <w:rFonts w:ascii="Times New Roman" w:hAnsi="Times New Roman"/>
          <w:sz w:val="28"/>
          <w:szCs w:val="28"/>
          <w:lang w:val="uk-UA"/>
        </w:rPr>
        <w:t>У психолого-педагогічній літературі немає єдиного підх</w:t>
      </w:r>
      <w:r w:rsidR="00DF1C7C">
        <w:rPr>
          <w:rFonts w:ascii="Times New Roman" w:hAnsi="Times New Roman"/>
          <w:sz w:val="28"/>
          <w:szCs w:val="28"/>
          <w:lang w:val="uk-UA"/>
        </w:rPr>
        <w:t>оду щодо інтерпретації поняття «</w:t>
      </w:r>
      <w:r w:rsidR="00E653E6" w:rsidRPr="00744783">
        <w:rPr>
          <w:rFonts w:ascii="Times New Roman" w:hAnsi="Times New Roman"/>
          <w:sz w:val="28"/>
          <w:szCs w:val="28"/>
          <w:lang w:val="uk-UA"/>
        </w:rPr>
        <w:t>профес</w:t>
      </w:r>
      <w:r w:rsidR="00DF1C7C">
        <w:rPr>
          <w:rFonts w:ascii="Times New Roman" w:hAnsi="Times New Roman"/>
          <w:sz w:val="28"/>
          <w:szCs w:val="28"/>
          <w:lang w:val="uk-UA"/>
        </w:rPr>
        <w:t>ійна самосвідомість особистості»</w:t>
      </w:r>
      <w:r w:rsidR="00E653E6" w:rsidRPr="00744783">
        <w:rPr>
          <w:rFonts w:ascii="Times New Roman" w:hAnsi="Times New Roman"/>
          <w:sz w:val="28"/>
          <w:szCs w:val="28"/>
          <w:lang w:val="uk-UA"/>
        </w:rPr>
        <w:t xml:space="preserve">. </w:t>
      </w:r>
      <w:r w:rsidR="00E653E6" w:rsidRPr="00744783">
        <w:rPr>
          <w:rFonts w:ascii="Times New Roman" w:hAnsi="Times New Roman"/>
          <w:sz w:val="28"/>
          <w:szCs w:val="28"/>
        </w:rPr>
        <w:t xml:space="preserve">У роботах В. Д. Брагіної основний акцент у </w:t>
      </w:r>
      <w:proofErr w:type="gramStart"/>
      <w:r w:rsidR="00E653E6" w:rsidRPr="00744783">
        <w:rPr>
          <w:rFonts w:ascii="Times New Roman" w:hAnsi="Times New Roman"/>
          <w:sz w:val="28"/>
          <w:szCs w:val="28"/>
        </w:rPr>
        <w:t>досл</w:t>
      </w:r>
      <w:proofErr w:type="gramEnd"/>
      <w:r w:rsidR="00E653E6" w:rsidRPr="00744783">
        <w:rPr>
          <w:rFonts w:ascii="Times New Roman" w:hAnsi="Times New Roman"/>
          <w:sz w:val="28"/>
          <w:szCs w:val="28"/>
        </w:rPr>
        <w:t>ідженні професійної самосвідомості особистості робиться на пізнання й самооцінку особистістю системи власних професійних здібностей та виробл</w:t>
      </w:r>
      <w:r w:rsidR="00E653E6">
        <w:rPr>
          <w:rFonts w:ascii="Times New Roman" w:hAnsi="Times New Roman"/>
          <w:sz w:val="28"/>
          <w:szCs w:val="28"/>
        </w:rPr>
        <w:t>ення певного ставлення до них</w:t>
      </w:r>
      <w:r>
        <w:rPr>
          <w:rFonts w:ascii="Times New Roman" w:hAnsi="Times New Roman"/>
          <w:sz w:val="28"/>
          <w:szCs w:val="28"/>
          <w:lang w:val="uk-UA"/>
        </w:rPr>
        <w:t>»</w:t>
      </w:r>
      <w:r w:rsidR="001A2C33">
        <w:rPr>
          <w:rFonts w:ascii="Times New Roman" w:hAnsi="Times New Roman"/>
          <w:sz w:val="28"/>
          <w:szCs w:val="28"/>
          <w:lang w:val="uk-UA"/>
        </w:rPr>
        <w:t>.</w:t>
      </w:r>
      <w:r w:rsidR="00E653E6">
        <w:rPr>
          <w:rFonts w:ascii="Times New Roman" w:hAnsi="Times New Roman"/>
          <w:sz w:val="28"/>
          <w:szCs w:val="28"/>
        </w:rPr>
        <w:t xml:space="preserve"> [</w:t>
      </w:r>
      <w:r w:rsidR="004B4D0E">
        <w:rPr>
          <w:rFonts w:ascii="Times New Roman" w:hAnsi="Times New Roman"/>
          <w:sz w:val="28"/>
          <w:szCs w:val="28"/>
          <w:lang w:val="uk-UA"/>
        </w:rPr>
        <w:t>45</w:t>
      </w:r>
      <w:r w:rsidR="001A2C33">
        <w:rPr>
          <w:rFonts w:ascii="Times New Roman" w:hAnsi="Times New Roman"/>
          <w:sz w:val="28"/>
          <w:szCs w:val="28"/>
        </w:rPr>
        <w:t>]</w:t>
      </w:r>
      <w:r w:rsidR="00E653E6" w:rsidRPr="00744783">
        <w:rPr>
          <w:rFonts w:ascii="Times New Roman" w:hAnsi="Times New Roman"/>
          <w:sz w:val="28"/>
          <w:szCs w:val="28"/>
        </w:rPr>
        <w:t xml:space="preserve"> </w:t>
      </w:r>
      <w:r>
        <w:rPr>
          <w:rFonts w:ascii="Times New Roman" w:hAnsi="Times New Roman"/>
          <w:sz w:val="28"/>
          <w:szCs w:val="28"/>
          <w:lang w:val="uk-UA"/>
        </w:rPr>
        <w:t>«</w:t>
      </w:r>
      <w:r w:rsidR="00E653E6" w:rsidRPr="00744783">
        <w:rPr>
          <w:rFonts w:ascii="Times New Roman" w:hAnsi="Times New Roman"/>
          <w:sz w:val="28"/>
          <w:szCs w:val="28"/>
        </w:rPr>
        <w:t>П. А. Шавір інтерпретує феномен професійної самосвідомості як усвідомлення індивідом себе в якості суб’єкта вл</w:t>
      </w:r>
      <w:r>
        <w:rPr>
          <w:rFonts w:ascii="Times New Roman" w:hAnsi="Times New Roman"/>
          <w:sz w:val="28"/>
          <w:szCs w:val="28"/>
        </w:rPr>
        <w:t>асної професійної діяльності»</w:t>
      </w:r>
      <w:r>
        <w:rPr>
          <w:rFonts w:ascii="Times New Roman" w:hAnsi="Times New Roman"/>
          <w:sz w:val="28"/>
          <w:szCs w:val="28"/>
          <w:lang w:val="uk-UA"/>
        </w:rPr>
        <w:t xml:space="preserve">. </w:t>
      </w:r>
      <w:r w:rsidR="00E653E6" w:rsidRPr="00D96532">
        <w:rPr>
          <w:rFonts w:ascii="Times New Roman" w:hAnsi="Times New Roman"/>
          <w:sz w:val="28"/>
          <w:szCs w:val="28"/>
          <w:lang w:val="uk-UA"/>
        </w:rPr>
        <w:t>[</w:t>
      </w:r>
      <w:r w:rsidR="004B4D0E">
        <w:rPr>
          <w:rFonts w:ascii="Times New Roman" w:hAnsi="Times New Roman"/>
          <w:sz w:val="28"/>
          <w:szCs w:val="28"/>
          <w:lang w:val="uk-UA"/>
        </w:rPr>
        <w:t>61</w:t>
      </w:r>
      <w:r w:rsidRPr="00D96532">
        <w:rPr>
          <w:rFonts w:ascii="Times New Roman" w:hAnsi="Times New Roman"/>
          <w:sz w:val="28"/>
          <w:szCs w:val="28"/>
          <w:lang w:val="uk-UA"/>
        </w:rPr>
        <w:t>]</w:t>
      </w:r>
      <w:r w:rsidR="00E653E6" w:rsidRPr="00D96532">
        <w:rPr>
          <w:rFonts w:ascii="Times New Roman" w:hAnsi="Times New Roman"/>
          <w:sz w:val="28"/>
          <w:szCs w:val="28"/>
          <w:lang w:val="uk-UA"/>
        </w:rPr>
        <w:t xml:space="preserve"> </w:t>
      </w:r>
    </w:p>
    <w:p w:rsidR="00E653E6" w:rsidRDefault="00E653E6" w:rsidP="00E653E6">
      <w:pPr>
        <w:pStyle w:val="a4"/>
        <w:spacing w:line="360" w:lineRule="auto"/>
        <w:ind w:left="0" w:firstLine="708"/>
        <w:jc w:val="both"/>
        <w:rPr>
          <w:rFonts w:ascii="Times New Roman" w:hAnsi="Times New Roman"/>
          <w:sz w:val="28"/>
          <w:szCs w:val="28"/>
          <w:lang w:val="uk-UA"/>
        </w:rPr>
      </w:pPr>
      <w:r w:rsidRPr="00744783">
        <w:rPr>
          <w:rFonts w:ascii="Times New Roman" w:hAnsi="Times New Roman"/>
          <w:sz w:val="28"/>
          <w:szCs w:val="28"/>
          <w:lang w:val="uk-UA"/>
        </w:rPr>
        <w:t>На думку</w:t>
      </w:r>
      <w:r>
        <w:rPr>
          <w:rFonts w:ascii="Times New Roman" w:hAnsi="Times New Roman"/>
          <w:sz w:val="28"/>
          <w:szCs w:val="28"/>
          <w:lang w:val="uk-UA"/>
        </w:rPr>
        <w:t xml:space="preserve"> О.Л. Туриніної</w:t>
      </w:r>
      <w:r w:rsidRPr="00744783">
        <w:rPr>
          <w:rFonts w:ascii="Times New Roman" w:hAnsi="Times New Roman"/>
          <w:sz w:val="28"/>
          <w:szCs w:val="28"/>
          <w:lang w:val="uk-UA"/>
        </w:rPr>
        <w:t xml:space="preserve">, </w:t>
      </w:r>
      <w:r w:rsidR="00D96532">
        <w:rPr>
          <w:rFonts w:ascii="Times New Roman" w:hAnsi="Times New Roman"/>
          <w:sz w:val="28"/>
          <w:szCs w:val="28"/>
          <w:lang w:val="uk-UA"/>
        </w:rPr>
        <w:t>«</w:t>
      </w:r>
      <w:r w:rsidRPr="00744783">
        <w:rPr>
          <w:rFonts w:ascii="Times New Roman" w:hAnsi="Times New Roman"/>
          <w:sz w:val="28"/>
          <w:szCs w:val="28"/>
          <w:lang w:val="uk-UA"/>
        </w:rPr>
        <w:t xml:space="preserve">професійна самосвідомість індивіда являє собою єдність знань про власні особливості, наявні професійні здібності та інтереси. </w:t>
      </w:r>
      <w:r w:rsidRPr="00204200">
        <w:rPr>
          <w:rFonts w:ascii="Times New Roman" w:hAnsi="Times New Roman"/>
          <w:sz w:val="28"/>
          <w:szCs w:val="28"/>
          <w:lang w:val="uk-UA"/>
        </w:rPr>
        <w:t>Констатація особистістю успіхів і невдач власної професійної або навчальної дія</w:t>
      </w:r>
      <w:r w:rsidR="00DF1C7C">
        <w:rPr>
          <w:rFonts w:ascii="Times New Roman" w:hAnsi="Times New Roman"/>
          <w:sz w:val="28"/>
          <w:szCs w:val="28"/>
          <w:lang w:val="uk-UA"/>
        </w:rPr>
        <w:t>льності є чинником корегування «Я-образу»</w:t>
      </w:r>
      <w:r w:rsidRPr="00204200">
        <w:rPr>
          <w:rFonts w:ascii="Times New Roman" w:hAnsi="Times New Roman"/>
          <w:sz w:val="28"/>
          <w:szCs w:val="28"/>
          <w:lang w:val="uk-UA"/>
        </w:rPr>
        <w:t>, самооцінки, рівня домагань та професі</w:t>
      </w:r>
      <w:r w:rsidR="004B4D0E">
        <w:rPr>
          <w:rFonts w:ascii="Times New Roman" w:hAnsi="Times New Roman"/>
          <w:sz w:val="28"/>
          <w:szCs w:val="28"/>
          <w:lang w:val="uk-UA"/>
        </w:rPr>
        <w:t>йної самосвідомості в цілому</w:t>
      </w:r>
      <w:r w:rsidR="00D96532">
        <w:rPr>
          <w:rFonts w:ascii="Times New Roman" w:hAnsi="Times New Roman"/>
          <w:sz w:val="28"/>
          <w:szCs w:val="28"/>
          <w:lang w:val="uk-UA"/>
        </w:rPr>
        <w:t>».</w:t>
      </w:r>
      <w:r w:rsidR="004B4D0E">
        <w:rPr>
          <w:rFonts w:ascii="Times New Roman" w:hAnsi="Times New Roman"/>
          <w:sz w:val="28"/>
          <w:szCs w:val="28"/>
          <w:lang w:val="uk-UA"/>
        </w:rPr>
        <w:t xml:space="preserve"> [60</w:t>
      </w:r>
      <w:r w:rsidR="00D96532">
        <w:rPr>
          <w:rFonts w:ascii="Times New Roman" w:hAnsi="Times New Roman"/>
          <w:sz w:val="28"/>
          <w:szCs w:val="28"/>
          <w:lang w:val="uk-UA"/>
        </w:rPr>
        <w:t>]</w:t>
      </w:r>
    </w:p>
    <w:p w:rsidR="00E653E6" w:rsidRDefault="00D96532" w:rsidP="00E653E6">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00E653E6" w:rsidRPr="00744783">
        <w:rPr>
          <w:rFonts w:ascii="Times New Roman" w:hAnsi="Times New Roman"/>
          <w:sz w:val="28"/>
          <w:szCs w:val="28"/>
          <w:lang w:val="uk-UA"/>
        </w:rPr>
        <w:t xml:space="preserve">Аналіз психолого-педагогічної літератури показав, що проблемі професійної самосвідомості майбутніх педагогів у фаховій літературі </w:t>
      </w:r>
      <w:r w:rsidR="00E653E6" w:rsidRPr="00744783">
        <w:rPr>
          <w:rFonts w:ascii="Times New Roman" w:hAnsi="Times New Roman"/>
          <w:sz w:val="28"/>
          <w:szCs w:val="28"/>
          <w:lang w:val="uk-UA"/>
        </w:rPr>
        <w:lastRenderedPageBreak/>
        <w:t>приділяється значна увага. На сучасному етапі розвитку української</w:t>
      </w:r>
      <w:r w:rsidR="00E653E6">
        <w:rPr>
          <w:rFonts w:ascii="Times New Roman" w:hAnsi="Times New Roman"/>
          <w:sz w:val="28"/>
          <w:szCs w:val="28"/>
          <w:lang w:val="uk-UA"/>
        </w:rPr>
        <w:t xml:space="preserve"> держави курс на євроінтеграцію.</w:t>
      </w:r>
      <w:r w:rsidR="00E653E6" w:rsidRPr="00744783">
        <w:rPr>
          <w:rFonts w:ascii="Times New Roman" w:hAnsi="Times New Roman"/>
          <w:sz w:val="28"/>
          <w:szCs w:val="28"/>
          <w:lang w:val="uk-UA"/>
        </w:rPr>
        <w:t xml:space="preserve"> Болонський процес зумовлює необхідність підвищення якості системи вищої педагогічної освіти до європейського рівня. Це, в свою чергу, спричиняє стрімке зростання вимог до фахівців системи освіти, основною метою їх р</w:t>
      </w:r>
      <w:r w:rsidR="00D862BE">
        <w:rPr>
          <w:rFonts w:ascii="Times New Roman" w:hAnsi="Times New Roman"/>
          <w:sz w:val="28"/>
          <w:szCs w:val="28"/>
          <w:lang w:val="uk-UA"/>
        </w:rPr>
        <w:t>оботи є не лише засвоєння студентами</w:t>
      </w:r>
      <w:r w:rsidR="00E653E6" w:rsidRPr="00744783">
        <w:rPr>
          <w:rFonts w:ascii="Times New Roman" w:hAnsi="Times New Roman"/>
          <w:sz w:val="28"/>
          <w:szCs w:val="28"/>
          <w:lang w:val="uk-UA"/>
        </w:rPr>
        <w:t xml:space="preserve"> предметних знань, а і керу</w:t>
      </w:r>
      <w:r w:rsidR="00E653E6">
        <w:rPr>
          <w:rFonts w:ascii="Times New Roman" w:hAnsi="Times New Roman"/>
          <w:sz w:val="28"/>
          <w:szCs w:val="28"/>
          <w:lang w:val="uk-UA"/>
        </w:rPr>
        <w:t>вання їх психічним розвитком</w:t>
      </w:r>
      <w:r w:rsidR="00E653E6" w:rsidRPr="00744783">
        <w:rPr>
          <w:rFonts w:ascii="Times New Roman" w:hAnsi="Times New Roman"/>
          <w:sz w:val="28"/>
          <w:szCs w:val="28"/>
          <w:lang w:val="uk-UA"/>
        </w:rPr>
        <w:t>, формування особистості громадянина с</w:t>
      </w:r>
      <w:r w:rsidR="00D862BE">
        <w:rPr>
          <w:rFonts w:ascii="Times New Roman" w:hAnsi="Times New Roman"/>
          <w:sz w:val="28"/>
          <w:szCs w:val="28"/>
          <w:lang w:val="uk-UA"/>
        </w:rPr>
        <w:t>воєї держави. Підготовка педагога</w:t>
      </w:r>
      <w:r w:rsidR="00E653E6" w:rsidRPr="00744783">
        <w:rPr>
          <w:rFonts w:ascii="Times New Roman" w:hAnsi="Times New Roman"/>
          <w:sz w:val="28"/>
          <w:szCs w:val="28"/>
          <w:lang w:val="uk-UA"/>
        </w:rPr>
        <w:t>, здатного ефективно вирішувати ці завдання в своїй професійній діяльності, вимагає реформування системи вищої педагогічної освіти України, поглиблення процесів гуманізації та індивідуалізації освіти та вибору в якості пріоритетних завдань професійної підготовки майбутнього педагога його особистісно</w:t>
      </w:r>
      <w:r w:rsidR="00E653E6">
        <w:rPr>
          <w:rFonts w:ascii="Times New Roman" w:hAnsi="Times New Roman"/>
          <w:sz w:val="28"/>
          <w:szCs w:val="28"/>
          <w:lang w:val="uk-UA"/>
        </w:rPr>
        <w:t>-</w:t>
      </w:r>
      <w:r w:rsidR="00E653E6" w:rsidRPr="00744783">
        <w:rPr>
          <w:rFonts w:ascii="Times New Roman" w:hAnsi="Times New Roman"/>
          <w:sz w:val="28"/>
          <w:szCs w:val="28"/>
          <w:lang w:val="uk-UA"/>
        </w:rPr>
        <w:t>професійного розвитку в цілому, і особливо - підвищення рівня професійної самосвідомості. Проте, аналіз сучасної соціально-педагогічної ситуації дає можливість зробити висновок про те, що на сьогодні існує ряд об’єктивних проти</w:t>
      </w:r>
      <w:r w:rsidR="00D862BE">
        <w:rPr>
          <w:rFonts w:ascii="Times New Roman" w:hAnsi="Times New Roman"/>
          <w:sz w:val="28"/>
          <w:szCs w:val="28"/>
          <w:lang w:val="uk-UA"/>
        </w:rPr>
        <w:t>річ: між вимогами сучасної школи</w:t>
      </w:r>
      <w:r w:rsidR="00E653E6" w:rsidRPr="00744783">
        <w:rPr>
          <w:rFonts w:ascii="Times New Roman" w:hAnsi="Times New Roman"/>
          <w:sz w:val="28"/>
          <w:szCs w:val="28"/>
          <w:lang w:val="uk-UA"/>
        </w:rPr>
        <w:t xml:space="preserve"> до особистості випускника педагогічного вуза, здатного до самопізнання й самореалізації в професійній діяльності й несформованістю прийомів самопізнання й саморозвитку в студентів педагогічного вуза, м</w:t>
      </w:r>
      <w:r w:rsidR="00D862BE">
        <w:rPr>
          <w:rFonts w:ascii="Times New Roman" w:hAnsi="Times New Roman"/>
          <w:sz w:val="28"/>
          <w:szCs w:val="28"/>
          <w:lang w:val="uk-UA"/>
        </w:rPr>
        <w:t>іж потребою практики у викладача</w:t>
      </w:r>
      <w:r w:rsidR="00E653E6" w:rsidRPr="00744783">
        <w:rPr>
          <w:rFonts w:ascii="Times New Roman" w:hAnsi="Times New Roman"/>
          <w:sz w:val="28"/>
          <w:szCs w:val="28"/>
          <w:lang w:val="uk-UA"/>
        </w:rPr>
        <w:t xml:space="preserve"> з високим рівнем професійної самосвідомості й недостатньою розробленістю в психолого</w:t>
      </w:r>
      <w:r w:rsidR="00E653E6">
        <w:rPr>
          <w:rFonts w:ascii="Times New Roman" w:hAnsi="Times New Roman"/>
          <w:sz w:val="28"/>
          <w:szCs w:val="28"/>
          <w:lang w:val="uk-UA"/>
        </w:rPr>
        <w:t>-</w:t>
      </w:r>
      <w:r w:rsidR="00E653E6" w:rsidRPr="00744783">
        <w:rPr>
          <w:rFonts w:ascii="Times New Roman" w:hAnsi="Times New Roman"/>
          <w:sz w:val="28"/>
          <w:szCs w:val="28"/>
          <w:lang w:val="uk-UA"/>
        </w:rPr>
        <w:t>педагогічній літературі</w:t>
      </w:r>
      <w:r w:rsidR="00D862BE">
        <w:rPr>
          <w:rFonts w:ascii="Times New Roman" w:hAnsi="Times New Roman"/>
          <w:sz w:val="28"/>
          <w:szCs w:val="28"/>
          <w:lang w:val="uk-UA"/>
        </w:rPr>
        <w:t>,</w:t>
      </w:r>
      <w:r w:rsidR="00E653E6" w:rsidRPr="00744783">
        <w:rPr>
          <w:rFonts w:ascii="Times New Roman" w:hAnsi="Times New Roman"/>
          <w:sz w:val="28"/>
          <w:szCs w:val="28"/>
          <w:lang w:val="uk-UA"/>
        </w:rPr>
        <w:t xml:space="preserve"> шляхів і засобів формування професійної самосвідомості майбутнього педагога в навчально-виховному проц</w:t>
      </w:r>
      <w:r w:rsidR="00D862BE">
        <w:rPr>
          <w:rFonts w:ascii="Times New Roman" w:hAnsi="Times New Roman"/>
          <w:sz w:val="28"/>
          <w:szCs w:val="28"/>
          <w:lang w:val="uk-UA"/>
        </w:rPr>
        <w:t>есі сучасного педагогічного ЗВО</w:t>
      </w:r>
      <w:r>
        <w:rPr>
          <w:rFonts w:ascii="Times New Roman" w:hAnsi="Times New Roman"/>
          <w:sz w:val="28"/>
          <w:szCs w:val="28"/>
          <w:lang w:val="uk-UA"/>
        </w:rPr>
        <w:t xml:space="preserve">». </w:t>
      </w:r>
      <w:r w:rsidRPr="00D96532">
        <w:rPr>
          <w:rFonts w:ascii="Times New Roman" w:hAnsi="Times New Roman"/>
          <w:sz w:val="28"/>
          <w:szCs w:val="28"/>
          <w:lang w:val="uk-UA"/>
        </w:rPr>
        <w:t>[48]</w:t>
      </w:r>
      <w:r w:rsidR="00E653E6" w:rsidRPr="00744783">
        <w:rPr>
          <w:rFonts w:ascii="Times New Roman" w:hAnsi="Times New Roman"/>
          <w:sz w:val="28"/>
          <w:szCs w:val="28"/>
          <w:lang w:val="uk-UA"/>
        </w:rPr>
        <w:t xml:space="preserve"> </w:t>
      </w:r>
    </w:p>
    <w:p w:rsidR="00E653E6" w:rsidRPr="00744783" w:rsidRDefault="00E653E6" w:rsidP="00E653E6">
      <w:pPr>
        <w:pStyle w:val="a4"/>
        <w:spacing w:line="360" w:lineRule="auto"/>
        <w:ind w:left="0" w:firstLine="708"/>
        <w:jc w:val="both"/>
        <w:rPr>
          <w:rFonts w:ascii="Times New Roman" w:hAnsi="Times New Roman"/>
          <w:sz w:val="28"/>
          <w:szCs w:val="28"/>
          <w:lang w:val="uk-UA"/>
        </w:rPr>
      </w:pPr>
      <w:r w:rsidRPr="00744783">
        <w:rPr>
          <w:rFonts w:ascii="Times New Roman" w:hAnsi="Times New Roman"/>
          <w:sz w:val="28"/>
          <w:szCs w:val="28"/>
          <w:lang w:val="uk-UA"/>
        </w:rPr>
        <w:t xml:space="preserve">Як зазначає А.В.Мартинова, </w:t>
      </w:r>
      <w:r w:rsidR="00D96532">
        <w:rPr>
          <w:rFonts w:ascii="Times New Roman" w:hAnsi="Times New Roman"/>
          <w:sz w:val="28"/>
          <w:szCs w:val="28"/>
          <w:lang w:val="uk-UA"/>
        </w:rPr>
        <w:t>«</w:t>
      </w:r>
      <w:r w:rsidRPr="00744783">
        <w:rPr>
          <w:rFonts w:ascii="Times New Roman" w:hAnsi="Times New Roman"/>
          <w:sz w:val="28"/>
          <w:szCs w:val="28"/>
          <w:lang w:val="uk-UA"/>
        </w:rPr>
        <w:t>процес формування професійної самосвідомості майбутнього педагога являє собою з одного боку цілісний процес формування системи професійних здібностей, мотивації, активізації індивідуально-творчого самопізнання й саморозвитку особистості студента, а з іншого – результат усвідомлення і засвоєння практичної діяльності на різних рівнях узагальнення в сфері соціальної взаємодії в процесі формування</w:t>
      </w:r>
      <w:r w:rsidR="00D862BE">
        <w:rPr>
          <w:rFonts w:ascii="Times New Roman" w:hAnsi="Times New Roman"/>
          <w:sz w:val="28"/>
          <w:szCs w:val="28"/>
          <w:lang w:val="uk-UA"/>
        </w:rPr>
        <w:t xml:space="preserve"> особистості майбутнього викладача</w:t>
      </w:r>
      <w:r w:rsidRPr="00744783">
        <w:rPr>
          <w:rFonts w:ascii="Times New Roman" w:hAnsi="Times New Roman"/>
          <w:sz w:val="28"/>
          <w:szCs w:val="28"/>
          <w:lang w:val="uk-UA"/>
        </w:rPr>
        <w:t xml:space="preserve"> в</w:t>
      </w:r>
      <w:r>
        <w:rPr>
          <w:rFonts w:ascii="Times New Roman" w:hAnsi="Times New Roman"/>
          <w:sz w:val="28"/>
          <w:szCs w:val="28"/>
          <w:lang w:val="uk-UA"/>
        </w:rPr>
        <w:t xml:space="preserve"> якості самостійного </w:t>
      </w:r>
      <w:r w:rsidR="004B4D0E">
        <w:rPr>
          <w:rFonts w:ascii="Times New Roman" w:hAnsi="Times New Roman"/>
          <w:sz w:val="28"/>
          <w:szCs w:val="28"/>
          <w:lang w:val="uk-UA"/>
        </w:rPr>
        <w:t>суб’єкта</w:t>
      </w:r>
      <w:r w:rsidR="00D96532">
        <w:rPr>
          <w:rFonts w:ascii="Times New Roman" w:hAnsi="Times New Roman"/>
          <w:sz w:val="28"/>
          <w:szCs w:val="28"/>
          <w:lang w:val="uk-UA"/>
        </w:rPr>
        <w:t>».</w:t>
      </w:r>
      <w:r w:rsidR="004B4D0E">
        <w:rPr>
          <w:rFonts w:ascii="Times New Roman" w:hAnsi="Times New Roman"/>
          <w:sz w:val="28"/>
          <w:szCs w:val="28"/>
          <w:lang w:val="uk-UA"/>
        </w:rPr>
        <w:t xml:space="preserve"> [52</w:t>
      </w:r>
      <w:r w:rsidR="00D96532">
        <w:rPr>
          <w:rFonts w:ascii="Times New Roman" w:hAnsi="Times New Roman"/>
          <w:sz w:val="28"/>
          <w:szCs w:val="28"/>
          <w:lang w:val="uk-UA"/>
        </w:rPr>
        <w:t>]</w:t>
      </w:r>
    </w:p>
    <w:p w:rsidR="00E653E6" w:rsidRDefault="00D96532" w:rsidP="00D254DE">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lastRenderedPageBreak/>
        <w:t>«</w:t>
      </w:r>
      <w:r w:rsidR="00E653E6" w:rsidRPr="0087787A">
        <w:rPr>
          <w:rFonts w:ascii="Times New Roman" w:hAnsi="Times New Roman"/>
          <w:sz w:val="28"/>
          <w:szCs w:val="28"/>
          <w:lang w:val="uk-UA"/>
        </w:rPr>
        <w:t>Особливості професійної сам</w:t>
      </w:r>
      <w:r w:rsidR="00D254DE">
        <w:rPr>
          <w:rFonts w:ascii="Times New Roman" w:hAnsi="Times New Roman"/>
          <w:sz w:val="28"/>
          <w:szCs w:val="28"/>
          <w:lang w:val="uk-UA"/>
        </w:rPr>
        <w:t xml:space="preserve">освідомості майбутнього викладача </w:t>
      </w:r>
      <w:r w:rsidR="00E653E6" w:rsidRPr="0087787A">
        <w:rPr>
          <w:rFonts w:ascii="Times New Roman" w:hAnsi="Times New Roman"/>
          <w:sz w:val="28"/>
          <w:szCs w:val="28"/>
          <w:lang w:val="uk-UA"/>
        </w:rPr>
        <w:t xml:space="preserve">детермінуються специфікою самого фаху: педагогічна професія за термінологією </w:t>
      </w:r>
      <w:r w:rsidR="00E653E6" w:rsidRPr="0087787A">
        <w:rPr>
          <w:rFonts w:ascii="Times New Roman" w:hAnsi="Times New Roman"/>
          <w:sz w:val="28"/>
          <w:szCs w:val="28"/>
        </w:rPr>
        <w:t>Є. А. Клімова належить до групи професій, в основі яких лежить про</w:t>
      </w:r>
      <w:r w:rsidR="00E653E6">
        <w:rPr>
          <w:rFonts w:ascii="Times New Roman" w:hAnsi="Times New Roman"/>
          <w:sz w:val="28"/>
          <w:szCs w:val="28"/>
        </w:rPr>
        <w:t>цес міжособистісної взаємодії</w:t>
      </w:r>
      <w:r>
        <w:rPr>
          <w:rFonts w:ascii="Times New Roman" w:hAnsi="Times New Roman"/>
          <w:sz w:val="28"/>
          <w:szCs w:val="28"/>
          <w:lang w:val="uk-UA"/>
        </w:rPr>
        <w:t>».</w:t>
      </w:r>
      <w:r w:rsidR="00E653E6">
        <w:rPr>
          <w:rFonts w:ascii="Times New Roman" w:hAnsi="Times New Roman"/>
          <w:sz w:val="28"/>
          <w:szCs w:val="28"/>
        </w:rPr>
        <w:t xml:space="preserve"> [</w:t>
      </w:r>
      <w:r w:rsidR="004B4D0E">
        <w:rPr>
          <w:rFonts w:ascii="Times New Roman" w:hAnsi="Times New Roman"/>
          <w:sz w:val="28"/>
          <w:szCs w:val="28"/>
          <w:lang w:val="uk-UA"/>
        </w:rPr>
        <w:t>49</w:t>
      </w:r>
      <w:r>
        <w:rPr>
          <w:rFonts w:ascii="Times New Roman" w:hAnsi="Times New Roman"/>
          <w:sz w:val="28"/>
          <w:szCs w:val="28"/>
        </w:rPr>
        <w:t>]</w:t>
      </w:r>
      <w:r w:rsidR="00D862BE">
        <w:rPr>
          <w:rFonts w:ascii="Times New Roman" w:hAnsi="Times New Roman"/>
          <w:sz w:val="28"/>
          <w:szCs w:val="28"/>
        </w:rPr>
        <w:t xml:space="preserve"> Саме тому професія </w:t>
      </w:r>
      <w:r w:rsidR="00D862BE">
        <w:rPr>
          <w:rFonts w:ascii="Times New Roman" w:hAnsi="Times New Roman"/>
          <w:sz w:val="28"/>
          <w:szCs w:val="28"/>
          <w:lang w:val="uk-UA"/>
        </w:rPr>
        <w:t>педагога</w:t>
      </w:r>
      <w:r w:rsidR="00E653E6" w:rsidRPr="0087787A">
        <w:rPr>
          <w:rFonts w:ascii="Times New Roman" w:hAnsi="Times New Roman"/>
          <w:sz w:val="28"/>
          <w:szCs w:val="28"/>
        </w:rPr>
        <w:t xml:space="preserve"> характеризується надзвичайно високим </w:t>
      </w:r>
      <w:proofErr w:type="gramStart"/>
      <w:r w:rsidR="00E653E6" w:rsidRPr="0087787A">
        <w:rPr>
          <w:rFonts w:ascii="Times New Roman" w:hAnsi="Times New Roman"/>
          <w:sz w:val="28"/>
          <w:szCs w:val="28"/>
        </w:rPr>
        <w:t>р</w:t>
      </w:r>
      <w:proofErr w:type="gramEnd"/>
      <w:r w:rsidR="00E653E6" w:rsidRPr="0087787A">
        <w:rPr>
          <w:rFonts w:ascii="Times New Roman" w:hAnsi="Times New Roman"/>
          <w:sz w:val="28"/>
          <w:szCs w:val="28"/>
        </w:rPr>
        <w:t xml:space="preserve">івнем вимог до моральності її представників, відповідальності за наслідки власної праці, а також формуванням в процесі професійної діяльності педагогічного типу мислення. </w:t>
      </w:r>
    </w:p>
    <w:p w:rsidR="00E653E6" w:rsidRDefault="00DC75B0" w:rsidP="00CA2BB4">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Російські та українські дослідникі у своїх роботах підкреслюють думку </w:t>
      </w:r>
      <w:r w:rsidR="00E653E6" w:rsidRPr="00985066">
        <w:rPr>
          <w:rFonts w:ascii="Times New Roman" w:hAnsi="Times New Roman"/>
          <w:sz w:val="28"/>
          <w:szCs w:val="28"/>
          <w:lang w:val="uk-UA"/>
        </w:rPr>
        <w:t xml:space="preserve">про те, що професійна самосвідомість майбутніх педагогів найбільш активно розвивається саме в період професійної підготовки та подальшої праці за обраною спеціальністю </w:t>
      </w:r>
      <w:r w:rsidR="00E653E6" w:rsidRPr="005A5874">
        <w:rPr>
          <w:rFonts w:ascii="Times New Roman" w:hAnsi="Times New Roman"/>
          <w:sz w:val="28"/>
          <w:szCs w:val="28"/>
          <w:lang w:val="uk-UA"/>
        </w:rPr>
        <w:t>[</w:t>
      </w:r>
      <w:r w:rsidR="004B4D0E">
        <w:rPr>
          <w:rFonts w:ascii="Times New Roman" w:hAnsi="Times New Roman"/>
          <w:sz w:val="28"/>
          <w:szCs w:val="28"/>
          <w:lang w:val="uk-UA"/>
        </w:rPr>
        <w:t>44</w:t>
      </w:r>
      <w:r w:rsidR="00E653E6" w:rsidRPr="005A5874">
        <w:rPr>
          <w:rFonts w:ascii="Times New Roman" w:hAnsi="Times New Roman"/>
          <w:sz w:val="28"/>
          <w:szCs w:val="28"/>
          <w:lang w:val="uk-UA"/>
        </w:rPr>
        <w:t xml:space="preserve">; </w:t>
      </w:r>
      <w:r w:rsidR="004B4D0E">
        <w:rPr>
          <w:rFonts w:ascii="Times New Roman" w:hAnsi="Times New Roman"/>
          <w:sz w:val="28"/>
          <w:szCs w:val="28"/>
          <w:lang w:val="uk-UA"/>
        </w:rPr>
        <w:t>49</w:t>
      </w:r>
      <w:r w:rsidR="00E653E6" w:rsidRPr="005A5874">
        <w:rPr>
          <w:rFonts w:ascii="Times New Roman" w:hAnsi="Times New Roman"/>
          <w:sz w:val="28"/>
          <w:szCs w:val="28"/>
          <w:lang w:val="uk-UA"/>
        </w:rPr>
        <w:t xml:space="preserve">; </w:t>
      </w:r>
      <w:r w:rsidR="004B4D0E">
        <w:rPr>
          <w:rFonts w:ascii="Times New Roman" w:hAnsi="Times New Roman"/>
          <w:sz w:val="28"/>
          <w:szCs w:val="28"/>
          <w:lang w:val="uk-UA"/>
        </w:rPr>
        <w:t>53</w:t>
      </w:r>
      <w:r w:rsidR="00E653E6" w:rsidRPr="005A5874">
        <w:rPr>
          <w:rFonts w:ascii="Times New Roman" w:hAnsi="Times New Roman"/>
          <w:sz w:val="28"/>
          <w:szCs w:val="28"/>
          <w:lang w:val="uk-UA"/>
        </w:rPr>
        <w:t xml:space="preserve">; </w:t>
      </w:r>
      <w:r w:rsidR="004B4D0E">
        <w:rPr>
          <w:rFonts w:ascii="Times New Roman" w:hAnsi="Times New Roman"/>
          <w:sz w:val="28"/>
          <w:szCs w:val="28"/>
          <w:lang w:val="uk-UA"/>
        </w:rPr>
        <w:t>57</w:t>
      </w:r>
      <w:r w:rsidR="00E653E6" w:rsidRPr="005A5874">
        <w:rPr>
          <w:rFonts w:ascii="Times New Roman" w:hAnsi="Times New Roman"/>
          <w:sz w:val="28"/>
          <w:szCs w:val="28"/>
          <w:lang w:val="uk-UA"/>
        </w:rPr>
        <w:t xml:space="preserve">; </w:t>
      </w:r>
      <w:r w:rsidR="004B4D0E">
        <w:rPr>
          <w:rFonts w:ascii="Times New Roman" w:hAnsi="Times New Roman"/>
          <w:sz w:val="28"/>
          <w:szCs w:val="28"/>
          <w:lang w:val="uk-UA"/>
        </w:rPr>
        <w:t>58</w:t>
      </w:r>
      <w:r w:rsidR="00E653E6" w:rsidRPr="005A5874">
        <w:rPr>
          <w:rFonts w:ascii="Times New Roman" w:hAnsi="Times New Roman"/>
          <w:sz w:val="28"/>
          <w:szCs w:val="28"/>
          <w:lang w:val="uk-UA"/>
        </w:rPr>
        <w:t>]. Так,</w:t>
      </w:r>
      <w:r w:rsidR="00D862BE">
        <w:rPr>
          <w:rFonts w:ascii="Times New Roman" w:hAnsi="Times New Roman"/>
          <w:sz w:val="28"/>
          <w:szCs w:val="28"/>
          <w:lang w:val="uk-UA"/>
        </w:rPr>
        <w:t xml:space="preserve"> Т. Л. Миронова підкреслює, що «</w:t>
      </w:r>
      <w:r w:rsidR="00E653E6" w:rsidRPr="005A5874">
        <w:rPr>
          <w:rFonts w:ascii="Times New Roman" w:hAnsi="Times New Roman"/>
          <w:sz w:val="28"/>
          <w:szCs w:val="28"/>
          <w:lang w:val="uk-UA"/>
        </w:rPr>
        <w:t>професійна самосвідомість... формується під впливом професійного середовища й активної підготовки педагога до виконання професійни</w:t>
      </w:r>
      <w:r w:rsidR="00D862BE">
        <w:rPr>
          <w:rFonts w:ascii="Times New Roman" w:hAnsi="Times New Roman"/>
          <w:sz w:val="28"/>
          <w:szCs w:val="28"/>
          <w:lang w:val="uk-UA"/>
        </w:rPr>
        <w:t>х обов’язків та подальшої праці»</w:t>
      </w:r>
      <w:r w:rsidR="00E653E6" w:rsidRPr="005A5874">
        <w:rPr>
          <w:rFonts w:ascii="Times New Roman" w:hAnsi="Times New Roman"/>
          <w:sz w:val="28"/>
          <w:szCs w:val="28"/>
          <w:lang w:val="uk-UA"/>
        </w:rPr>
        <w:t xml:space="preserve"> [</w:t>
      </w:r>
      <w:r w:rsidR="004B4D0E">
        <w:rPr>
          <w:rFonts w:ascii="Times New Roman" w:hAnsi="Times New Roman"/>
          <w:sz w:val="28"/>
          <w:szCs w:val="28"/>
          <w:lang w:val="uk-UA"/>
        </w:rPr>
        <w:t>53</w:t>
      </w:r>
      <w:r w:rsidR="00D862BE">
        <w:rPr>
          <w:rFonts w:ascii="Times New Roman" w:hAnsi="Times New Roman"/>
          <w:sz w:val="28"/>
          <w:szCs w:val="28"/>
          <w:lang w:val="uk-UA"/>
        </w:rPr>
        <w:t>]. Згідно з А. К. Марковою, «</w:t>
      </w:r>
      <w:r w:rsidR="00E653E6" w:rsidRPr="005A5874">
        <w:rPr>
          <w:rFonts w:ascii="Times New Roman" w:hAnsi="Times New Roman"/>
          <w:sz w:val="28"/>
          <w:szCs w:val="28"/>
          <w:lang w:val="uk-UA"/>
        </w:rPr>
        <w:t>етап творчого</w:t>
      </w:r>
      <w:r w:rsidR="00D862BE">
        <w:rPr>
          <w:rFonts w:ascii="Times New Roman" w:hAnsi="Times New Roman"/>
          <w:sz w:val="28"/>
          <w:szCs w:val="28"/>
          <w:lang w:val="uk-UA"/>
        </w:rPr>
        <w:t xml:space="preserve"> самовизначення себе як фахівця»</w:t>
      </w:r>
      <w:r w:rsidR="00E653E6" w:rsidRPr="005A5874">
        <w:rPr>
          <w:rFonts w:ascii="Times New Roman" w:hAnsi="Times New Roman"/>
          <w:sz w:val="28"/>
          <w:szCs w:val="28"/>
          <w:lang w:val="uk-UA"/>
        </w:rPr>
        <w:t>, основною метою якого є усвідомлення власних професійних здібностей студента</w:t>
      </w:r>
      <w:r w:rsidR="00E653E6">
        <w:rPr>
          <w:rFonts w:ascii="Times New Roman" w:hAnsi="Times New Roman"/>
          <w:sz w:val="28"/>
          <w:szCs w:val="28"/>
          <w:lang w:val="uk-UA"/>
        </w:rPr>
        <w:t>-</w:t>
      </w:r>
      <w:r w:rsidR="00E653E6" w:rsidRPr="005A5874">
        <w:rPr>
          <w:rFonts w:ascii="Times New Roman" w:hAnsi="Times New Roman"/>
          <w:sz w:val="28"/>
          <w:szCs w:val="28"/>
          <w:lang w:val="uk-UA"/>
        </w:rPr>
        <w:t>педагог</w:t>
      </w:r>
      <w:r w:rsidR="00D862BE">
        <w:rPr>
          <w:rFonts w:ascii="Times New Roman" w:hAnsi="Times New Roman"/>
          <w:sz w:val="28"/>
          <w:szCs w:val="28"/>
          <w:lang w:val="uk-UA"/>
        </w:rPr>
        <w:t>а та їх подальший «саморозвиток»</w:t>
      </w:r>
      <w:r w:rsidR="00E653E6" w:rsidRPr="005A5874">
        <w:rPr>
          <w:rFonts w:ascii="Times New Roman" w:hAnsi="Times New Roman"/>
          <w:sz w:val="28"/>
          <w:szCs w:val="28"/>
          <w:lang w:val="uk-UA"/>
        </w:rPr>
        <w:t>, відбувається упродовж професійного начання [</w:t>
      </w:r>
      <w:r w:rsidR="004B4D0E">
        <w:rPr>
          <w:rFonts w:ascii="Times New Roman" w:hAnsi="Times New Roman"/>
          <w:sz w:val="28"/>
          <w:szCs w:val="28"/>
          <w:lang w:val="uk-UA"/>
        </w:rPr>
        <w:t>51</w:t>
      </w:r>
      <w:r w:rsidR="00E653E6" w:rsidRPr="005A5874">
        <w:rPr>
          <w:rFonts w:ascii="Times New Roman" w:hAnsi="Times New Roman"/>
          <w:sz w:val="28"/>
          <w:szCs w:val="28"/>
          <w:lang w:val="uk-UA"/>
        </w:rPr>
        <w:t>]. У роботах С. В. Васьковської [</w:t>
      </w:r>
      <w:r w:rsidR="004B4D0E">
        <w:rPr>
          <w:rFonts w:ascii="Times New Roman" w:hAnsi="Times New Roman"/>
          <w:sz w:val="28"/>
          <w:szCs w:val="28"/>
          <w:lang w:val="uk-UA"/>
        </w:rPr>
        <w:t>46], В. П. Саврасова [57], В. А. Семиченко [59</w:t>
      </w:r>
      <w:r w:rsidR="00E653E6" w:rsidRPr="005A5874">
        <w:rPr>
          <w:rFonts w:ascii="Times New Roman" w:hAnsi="Times New Roman"/>
          <w:sz w:val="28"/>
          <w:szCs w:val="28"/>
          <w:lang w:val="uk-UA"/>
        </w:rPr>
        <w:t>] та ін. також підкреслюється думка про те, що формування професійної са</w:t>
      </w:r>
      <w:r w:rsidR="00D862BE">
        <w:rPr>
          <w:rFonts w:ascii="Times New Roman" w:hAnsi="Times New Roman"/>
          <w:sz w:val="28"/>
          <w:szCs w:val="28"/>
          <w:lang w:val="uk-UA"/>
        </w:rPr>
        <w:t>мосвідомості майбутнього викладача</w:t>
      </w:r>
      <w:r w:rsidR="00E653E6" w:rsidRPr="005A5874">
        <w:rPr>
          <w:rFonts w:ascii="Times New Roman" w:hAnsi="Times New Roman"/>
          <w:sz w:val="28"/>
          <w:szCs w:val="28"/>
          <w:lang w:val="uk-UA"/>
        </w:rPr>
        <w:t xml:space="preserve"> відбувається в єдності навчальної та реальної педагогічної діяльності під впливом формування й узагальнення досвіду власних п</w:t>
      </w:r>
      <w:r w:rsidR="00D862BE">
        <w:rPr>
          <w:rFonts w:ascii="Times New Roman" w:hAnsi="Times New Roman"/>
          <w:sz w:val="28"/>
          <w:szCs w:val="28"/>
          <w:lang w:val="uk-UA"/>
        </w:rPr>
        <w:t>рактичних спроб в якості педагога</w:t>
      </w:r>
      <w:r w:rsidR="00E653E6" w:rsidRPr="005A5874">
        <w:rPr>
          <w:rFonts w:ascii="Times New Roman" w:hAnsi="Times New Roman"/>
          <w:sz w:val="28"/>
          <w:szCs w:val="28"/>
          <w:lang w:val="uk-UA"/>
        </w:rPr>
        <w:t xml:space="preserve">. </w:t>
      </w:r>
    </w:p>
    <w:p w:rsidR="00CA2BB4" w:rsidRDefault="00EE27FE" w:rsidP="00CA2BB4">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A42769">
        <w:rPr>
          <w:color w:val="000000" w:themeColor="text1"/>
          <w:sz w:val="28"/>
          <w:szCs w:val="28"/>
          <w:lang w:val="uk-UA"/>
        </w:rPr>
        <w:t>Основною п</w:t>
      </w:r>
      <w:r w:rsidR="00FE1EF4" w:rsidRPr="00A42769">
        <w:rPr>
          <w:color w:val="000000" w:themeColor="text1"/>
          <w:sz w:val="28"/>
          <w:szCs w:val="28"/>
          <w:lang w:val="uk-UA"/>
        </w:rPr>
        <w:t>едагогічною умовою</w:t>
      </w:r>
      <w:r w:rsidR="00FE1EF4">
        <w:rPr>
          <w:color w:val="000000" w:themeColor="text1"/>
          <w:sz w:val="28"/>
          <w:szCs w:val="28"/>
          <w:lang w:val="uk-UA"/>
        </w:rPr>
        <w:t xml:space="preserve"> </w:t>
      </w:r>
      <w:r w:rsidR="00CA2BB4" w:rsidRPr="007E757F">
        <w:rPr>
          <w:color w:val="000000" w:themeColor="text1"/>
          <w:sz w:val="28"/>
          <w:szCs w:val="28"/>
          <w:lang w:val="uk-UA"/>
        </w:rPr>
        <w:t>розвитку професійної са</w:t>
      </w:r>
      <w:r w:rsidR="00D862BE">
        <w:rPr>
          <w:color w:val="000000" w:themeColor="text1"/>
          <w:sz w:val="28"/>
          <w:szCs w:val="28"/>
          <w:lang w:val="uk-UA"/>
        </w:rPr>
        <w:t>мосвідомості майбутніх викладачів</w:t>
      </w:r>
      <w:r w:rsidR="00CA2BB4" w:rsidRPr="007E757F">
        <w:rPr>
          <w:color w:val="000000" w:themeColor="text1"/>
          <w:sz w:val="28"/>
          <w:szCs w:val="28"/>
          <w:lang w:val="uk-UA"/>
        </w:rPr>
        <w:t xml:space="preserve"> </w:t>
      </w:r>
      <w:r w:rsidR="00CA2BB4">
        <w:rPr>
          <w:color w:val="000000" w:themeColor="text1"/>
          <w:sz w:val="28"/>
          <w:szCs w:val="28"/>
          <w:lang w:val="uk-UA"/>
        </w:rPr>
        <w:t xml:space="preserve">є </w:t>
      </w:r>
      <w:r w:rsidR="00D862BE">
        <w:rPr>
          <w:color w:val="000000" w:themeColor="text1"/>
          <w:sz w:val="28"/>
          <w:szCs w:val="28"/>
          <w:lang w:val="uk-UA"/>
        </w:rPr>
        <w:t>організація</w:t>
      </w:r>
      <w:r w:rsidR="00CA2BB4" w:rsidRPr="007E757F">
        <w:rPr>
          <w:color w:val="000000" w:themeColor="text1"/>
          <w:sz w:val="28"/>
          <w:szCs w:val="28"/>
          <w:lang w:val="uk-UA"/>
        </w:rPr>
        <w:t xml:space="preserve"> навчального простору</w:t>
      </w:r>
      <w:r w:rsidR="00CA2BB4">
        <w:rPr>
          <w:color w:val="000000" w:themeColor="text1"/>
          <w:sz w:val="28"/>
          <w:szCs w:val="28"/>
          <w:lang w:val="uk-UA"/>
        </w:rPr>
        <w:t xml:space="preserve"> </w:t>
      </w:r>
      <w:r w:rsidR="00CA2BB4" w:rsidRPr="007E757F">
        <w:rPr>
          <w:color w:val="000000" w:themeColor="text1"/>
          <w:sz w:val="28"/>
          <w:szCs w:val="28"/>
          <w:lang w:val="uk-UA"/>
        </w:rPr>
        <w:t xml:space="preserve">як процесу співтворчості власного розвитку та смислотворчості у спеціально організованій навчально-професійній діяльності. </w:t>
      </w:r>
    </w:p>
    <w:p w:rsid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У такому контексті актуалізується можливість самодобудови особистісних структур самосвідомості, автономності прояву «Я», соціальної мобільності, критичності світосприйняття, рефлексивності свідомості та такого ступеня суб'єктності та самодостатності сприйняття світу людей, світу </w:t>
      </w:r>
      <w:r w:rsidRPr="00CA2BB4">
        <w:rPr>
          <w:sz w:val="28"/>
          <w:szCs w:val="28"/>
          <w:lang w:val="uk-UA"/>
        </w:rPr>
        <w:lastRenderedPageBreak/>
        <w:t>речей та взаємозв'язків між ними. Це, у свою чергу, дозволяє сформувати особистісне ставлення до навчально-професійних знань на такому рівні, який, на думку М. К. Мамардашвілі, «включає» діяльність індивідуальної свідомості, «відкриває … для себе» ці знання для того, щоб відбулася «гранично особиста зустріч, оскільки розуміння завжди відзначено знаком індивідуального…». При цьому рефлексія у всіх її властивостях та проявах є базовою на всіх рівнях навчально-професійної діяльності та взаємодії з суб'єктами освітнього простору, адже саме рефлексія має собою можливість якісної зміни професійної самосвідомості як «рух, перехід від першого образу чи пред'явлення до другого» (Г. П. Щедровицький).</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w:t>
      </w:r>
      <w:r w:rsidR="001A2C33">
        <w:rPr>
          <w:sz w:val="28"/>
          <w:szCs w:val="28"/>
          <w:lang w:val="uk-UA"/>
        </w:rPr>
        <w:t>«</w:t>
      </w:r>
      <w:r w:rsidRPr="00CA2BB4">
        <w:rPr>
          <w:sz w:val="28"/>
          <w:szCs w:val="28"/>
          <w:lang w:val="uk-UA"/>
        </w:rPr>
        <w:t xml:space="preserve">Ведучими при цьому стають такі принципи навчання: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відкритості освітнього процесу;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суб'єктності;</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активності;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діалогу та полілогу;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людиноцентрованості (андрогогічний принцип організації навчального процесу);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обліку вихідного наукового знання через експертизу власної навчально-професійної діяльності;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обліку вікових особливостей студентів;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обліку індивідуальної траєкторії навчання майбутнього викладача;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xml:space="preserve">– перенесення в навчально-професійну діяльність інтеріоризованих педагогічних компетенцій; </w:t>
      </w:r>
    </w:p>
    <w:p w:rsidR="00CA2BB4" w:rsidRPr="00CA2BB4" w:rsidRDefault="00CA2BB4" w:rsidP="00CA2BB4">
      <w:pPr>
        <w:pStyle w:val="a3"/>
        <w:shd w:val="clear" w:color="auto" w:fill="FFFFFF"/>
        <w:spacing w:before="0" w:beforeAutospacing="0" w:after="0" w:afterAutospacing="0" w:line="360" w:lineRule="auto"/>
        <w:ind w:firstLine="567"/>
        <w:jc w:val="both"/>
        <w:rPr>
          <w:sz w:val="28"/>
          <w:szCs w:val="28"/>
          <w:lang w:val="uk-UA"/>
        </w:rPr>
      </w:pPr>
      <w:r w:rsidRPr="00CA2BB4">
        <w:rPr>
          <w:sz w:val="28"/>
          <w:szCs w:val="28"/>
          <w:lang w:val="uk-UA"/>
        </w:rPr>
        <w:t>– гетерохронності побудови освітньої програми</w:t>
      </w:r>
      <w:r w:rsidR="001A2C33">
        <w:rPr>
          <w:sz w:val="28"/>
          <w:szCs w:val="28"/>
          <w:lang w:val="uk-UA"/>
        </w:rPr>
        <w:t>».</w:t>
      </w:r>
      <w:r w:rsidRPr="00CA2BB4">
        <w:rPr>
          <w:sz w:val="28"/>
          <w:szCs w:val="28"/>
          <w:lang w:val="uk-UA"/>
        </w:rPr>
        <w:t xml:space="preserve"> [63]</w:t>
      </w:r>
    </w:p>
    <w:p w:rsidR="00FE1EF4" w:rsidRDefault="00E653E6" w:rsidP="00E653E6">
      <w:pPr>
        <w:pStyle w:val="a4"/>
        <w:spacing w:line="360" w:lineRule="auto"/>
        <w:ind w:left="0" w:firstLine="708"/>
        <w:jc w:val="both"/>
        <w:rPr>
          <w:rFonts w:ascii="Times New Roman" w:hAnsi="Times New Roman"/>
          <w:sz w:val="28"/>
          <w:szCs w:val="28"/>
          <w:lang w:val="uk-UA"/>
        </w:rPr>
      </w:pPr>
      <w:r w:rsidRPr="008B1133">
        <w:rPr>
          <w:rFonts w:ascii="Times New Roman" w:hAnsi="Times New Roman"/>
          <w:sz w:val="28"/>
          <w:szCs w:val="28"/>
          <w:lang w:val="uk-UA"/>
        </w:rPr>
        <w:t xml:space="preserve">Складність структури професійної самосвідомості </w:t>
      </w:r>
      <w:r w:rsidR="00DC75B0">
        <w:rPr>
          <w:rFonts w:ascii="Times New Roman" w:hAnsi="Times New Roman"/>
          <w:sz w:val="28"/>
          <w:szCs w:val="28"/>
          <w:lang w:val="uk-UA"/>
        </w:rPr>
        <w:t>«</w:t>
      </w:r>
      <w:r w:rsidRPr="008B1133">
        <w:rPr>
          <w:rFonts w:ascii="Times New Roman" w:hAnsi="Times New Roman"/>
          <w:sz w:val="28"/>
          <w:szCs w:val="28"/>
          <w:lang w:val="uk-UA"/>
        </w:rPr>
        <w:t xml:space="preserve">майбутнього педагога, наявність значної кількості факторів, які її детермінують, зумовлює необхідність розробки й постійного оновлення шляхів, засобів, а також конкретних методів і прийомів цілеспрямованого формування та підвищення наявного рівня професійної </w:t>
      </w:r>
      <w:r w:rsidR="00FE1EF4">
        <w:rPr>
          <w:rFonts w:ascii="Times New Roman" w:hAnsi="Times New Roman"/>
          <w:sz w:val="28"/>
          <w:szCs w:val="28"/>
          <w:lang w:val="uk-UA"/>
        </w:rPr>
        <w:t>самосвідомості студентів</w:t>
      </w:r>
      <w:r w:rsidRPr="008B1133">
        <w:rPr>
          <w:rFonts w:ascii="Times New Roman" w:hAnsi="Times New Roman"/>
          <w:sz w:val="28"/>
          <w:szCs w:val="28"/>
          <w:lang w:val="uk-UA"/>
        </w:rPr>
        <w:t xml:space="preserve">. </w:t>
      </w:r>
    </w:p>
    <w:p w:rsidR="00E653E6" w:rsidRPr="00A42769" w:rsidRDefault="00CA2BB4" w:rsidP="00E653E6">
      <w:pPr>
        <w:pStyle w:val="a4"/>
        <w:spacing w:line="360" w:lineRule="auto"/>
        <w:ind w:left="0" w:firstLine="708"/>
        <w:jc w:val="both"/>
        <w:rPr>
          <w:rFonts w:ascii="Times New Roman" w:hAnsi="Times New Roman"/>
          <w:sz w:val="28"/>
          <w:szCs w:val="28"/>
          <w:lang w:val="uk-UA"/>
        </w:rPr>
      </w:pPr>
      <w:r w:rsidRPr="00A42769">
        <w:rPr>
          <w:rFonts w:ascii="Times New Roman" w:hAnsi="Times New Roman"/>
          <w:sz w:val="28"/>
          <w:szCs w:val="28"/>
          <w:lang w:val="uk-UA"/>
        </w:rPr>
        <w:lastRenderedPageBreak/>
        <w:t>До педагогічних</w:t>
      </w:r>
      <w:r w:rsidR="00EE27FE" w:rsidRPr="00A42769">
        <w:rPr>
          <w:rFonts w:ascii="Times New Roman" w:hAnsi="Times New Roman"/>
          <w:sz w:val="28"/>
          <w:szCs w:val="28"/>
          <w:lang w:val="uk-UA"/>
        </w:rPr>
        <w:t xml:space="preserve"> у</w:t>
      </w:r>
      <w:r w:rsidRPr="00A42769">
        <w:rPr>
          <w:rFonts w:ascii="Times New Roman" w:hAnsi="Times New Roman"/>
          <w:sz w:val="28"/>
          <w:szCs w:val="28"/>
          <w:lang w:val="uk-UA"/>
        </w:rPr>
        <w:t>мов</w:t>
      </w:r>
      <w:r w:rsidR="00EE27FE" w:rsidRPr="00A42769">
        <w:rPr>
          <w:rFonts w:ascii="Times New Roman" w:hAnsi="Times New Roman"/>
          <w:sz w:val="28"/>
          <w:szCs w:val="28"/>
          <w:lang w:val="uk-UA"/>
        </w:rPr>
        <w:t xml:space="preserve"> щодо особистісно-професійного розвит</w:t>
      </w:r>
      <w:r w:rsidR="00E653E6" w:rsidRPr="00A42769">
        <w:rPr>
          <w:rFonts w:ascii="Times New Roman" w:hAnsi="Times New Roman"/>
          <w:sz w:val="28"/>
          <w:szCs w:val="28"/>
          <w:lang w:val="uk-UA"/>
        </w:rPr>
        <w:t>к</w:t>
      </w:r>
      <w:r w:rsidR="00EE27FE" w:rsidRPr="00A42769">
        <w:rPr>
          <w:rFonts w:ascii="Times New Roman" w:hAnsi="Times New Roman"/>
          <w:sz w:val="28"/>
          <w:szCs w:val="28"/>
          <w:lang w:val="uk-UA"/>
        </w:rPr>
        <w:t>у майбутніх фахівців, їх професійної самосвідомості</w:t>
      </w:r>
      <w:r w:rsidR="00D862BE">
        <w:rPr>
          <w:rFonts w:ascii="Times New Roman" w:hAnsi="Times New Roman"/>
          <w:sz w:val="28"/>
          <w:szCs w:val="28"/>
          <w:lang w:val="uk-UA"/>
        </w:rPr>
        <w:t xml:space="preserve"> відносяться</w:t>
      </w:r>
      <w:r w:rsidR="00DC75B0">
        <w:rPr>
          <w:rFonts w:ascii="Times New Roman" w:hAnsi="Times New Roman"/>
          <w:sz w:val="28"/>
          <w:szCs w:val="28"/>
          <w:lang w:val="uk-UA"/>
        </w:rPr>
        <w:t>»</w:t>
      </w:r>
      <w:r w:rsidR="00A91E52">
        <w:rPr>
          <w:rFonts w:ascii="Times New Roman" w:hAnsi="Times New Roman"/>
          <w:sz w:val="28"/>
          <w:szCs w:val="28"/>
          <w:lang w:val="uk-UA"/>
        </w:rPr>
        <w:t xml:space="preserve"> </w:t>
      </w:r>
      <w:r w:rsidR="00A91E52" w:rsidRPr="00A42769">
        <w:rPr>
          <w:rFonts w:ascii="Times New Roman" w:hAnsi="Times New Roman"/>
          <w:sz w:val="28"/>
          <w:szCs w:val="28"/>
          <w:lang w:val="uk-UA"/>
        </w:rPr>
        <w:t>[44]</w:t>
      </w:r>
      <w:r w:rsidR="00E653E6" w:rsidRPr="00A42769">
        <w:rPr>
          <w:rFonts w:ascii="Times New Roman" w:hAnsi="Times New Roman"/>
          <w:sz w:val="28"/>
          <w:szCs w:val="28"/>
          <w:lang w:val="uk-UA"/>
        </w:rPr>
        <w:t xml:space="preserve">: </w:t>
      </w:r>
    </w:p>
    <w:p w:rsidR="00E653E6" w:rsidRPr="00A42769" w:rsidRDefault="00DC75B0" w:rsidP="00A91E52">
      <w:pPr>
        <w:pStyle w:val="a4"/>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 </w:t>
      </w:r>
      <w:r w:rsidR="00E653E6" w:rsidRPr="00A42769">
        <w:rPr>
          <w:rFonts w:ascii="Times New Roman" w:hAnsi="Times New Roman"/>
          <w:sz w:val="28"/>
          <w:szCs w:val="28"/>
          <w:lang w:val="uk-UA"/>
        </w:rPr>
        <w:t xml:space="preserve">- впровадження нових форм і методів навчання, які дають можливість студенту отримати максимум інформації про свою майбутню професію та її вимоги до особистості фахівця; </w:t>
      </w:r>
    </w:p>
    <w:p w:rsidR="00E653E6" w:rsidRPr="00A42769" w:rsidRDefault="00E653E6" w:rsidP="00E653E6">
      <w:pPr>
        <w:pStyle w:val="a4"/>
        <w:spacing w:line="360" w:lineRule="auto"/>
        <w:ind w:left="0" w:firstLine="708"/>
        <w:jc w:val="both"/>
        <w:rPr>
          <w:rFonts w:ascii="Times New Roman" w:hAnsi="Times New Roman"/>
          <w:sz w:val="28"/>
          <w:szCs w:val="28"/>
          <w:lang w:val="uk-UA"/>
        </w:rPr>
      </w:pPr>
      <w:r w:rsidRPr="00A42769">
        <w:rPr>
          <w:rFonts w:ascii="Times New Roman" w:hAnsi="Times New Roman"/>
          <w:sz w:val="28"/>
          <w:szCs w:val="28"/>
          <w:lang w:val="uk-UA"/>
        </w:rPr>
        <w:t xml:space="preserve">- стимулювання пізнавальної активності, спрямованої на себе, як суб’єкта праці, пізнання й комунікації, формування вміння спостерігати, накопичувати, фіксувати, аналізувати та узагальнювати свій професійний досвід; впровадження спецкурсів з розвитку комунікативних здібностей; </w:t>
      </w:r>
    </w:p>
    <w:p w:rsidR="00E653E6" w:rsidRPr="00A42769" w:rsidRDefault="00E653E6" w:rsidP="00E653E6">
      <w:pPr>
        <w:pStyle w:val="a4"/>
        <w:spacing w:line="360" w:lineRule="auto"/>
        <w:ind w:left="0" w:firstLine="708"/>
        <w:jc w:val="both"/>
        <w:rPr>
          <w:rFonts w:ascii="Times New Roman" w:hAnsi="Times New Roman"/>
          <w:sz w:val="28"/>
          <w:szCs w:val="28"/>
          <w:lang w:val="uk-UA"/>
        </w:rPr>
      </w:pPr>
      <w:r w:rsidRPr="00A42769">
        <w:rPr>
          <w:rFonts w:ascii="Times New Roman" w:hAnsi="Times New Roman"/>
          <w:sz w:val="28"/>
          <w:szCs w:val="28"/>
          <w:lang w:val="uk-UA"/>
        </w:rPr>
        <w:t xml:space="preserve">- врахування специфіки конкретної форми діяльності, сама суть якої при раціональному використанні може створити певні можливості для самокорекції та самовиховання; </w:t>
      </w:r>
    </w:p>
    <w:p w:rsidR="00E653E6" w:rsidRPr="00DC75B0" w:rsidRDefault="00E653E6" w:rsidP="00E653E6">
      <w:pPr>
        <w:pStyle w:val="a4"/>
        <w:spacing w:line="360" w:lineRule="auto"/>
        <w:ind w:left="0" w:firstLine="708"/>
        <w:jc w:val="both"/>
        <w:rPr>
          <w:rFonts w:ascii="Times New Roman" w:hAnsi="Times New Roman"/>
          <w:sz w:val="28"/>
          <w:szCs w:val="28"/>
          <w:lang w:val="uk-UA"/>
        </w:rPr>
      </w:pPr>
      <w:r w:rsidRPr="00A42769">
        <w:rPr>
          <w:rFonts w:ascii="Times New Roman" w:hAnsi="Times New Roman"/>
          <w:sz w:val="28"/>
          <w:szCs w:val="28"/>
          <w:lang w:val="uk-UA"/>
        </w:rPr>
        <w:t>- широке з</w:t>
      </w:r>
      <w:r w:rsidR="00D862BE">
        <w:rPr>
          <w:rFonts w:ascii="Times New Roman" w:hAnsi="Times New Roman"/>
          <w:sz w:val="28"/>
          <w:szCs w:val="28"/>
          <w:lang w:val="uk-UA"/>
        </w:rPr>
        <w:t>астосування в процесі</w:t>
      </w:r>
      <w:r w:rsidRPr="00A42769">
        <w:rPr>
          <w:rFonts w:ascii="Times New Roman" w:hAnsi="Times New Roman"/>
          <w:sz w:val="28"/>
          <w:szCs w:val="28"/>
          <w:lang w:val="uk-UA"/>
        </w:rPr>
        <w:t xml:space="preserve"> підготовки </w:t>
      </w:r>
      <w:r w:rsidR="00D862BE">
        <w:rPr>
          <w:rFonts w:ascii="Times New Roman" w:hAnsi="Times New Roman"/>
          <w:sz w:val="28"/>
          <w:szCs w:val="28"/>
          <w:lang w:val="uk-UA"/>
        </w:rPr>
        <w:t xml:space="preserve">закладу вищої освіти </w:t>
      </w:r>
      <w:r w:rsidRPr="00A42769">
        <w:rPr>
          <w:rFonts w:ascii="Times New Roman" w:hAnsi="Times New Roman"/>
          <w:sz w:val="28"/>
          <w:szCs w:val="28"/>
          <w:lang w:val="uk-UA"/>
        </w:rPr>
        <w:t>дискусійних та ігрових методів, впровадження методів активного соці</w:t>
      </w:r>
      <w:r w:rsidR="004B4D0E" w:rsidRPr="00A42769">
        <w:rPr>
          <w:rFonts w:ascii="Times New Roman" w:hAnsi="Times New Roman"/>
          <w:sz w:val="28"/>
          <w:szCs w:val="28"/>
          <w:lang w:val="uk-UA"/>
        </w:rPr>
        <w:t>а</w:t>
      </w:r>
      <w:r w:rsidR="00A91E52">
        <w:rPr>
          <w:rFonts w:ascii="Times New Roman" w:hAnsi="Times New Roman"/>
          <w:sz w:val="28"/>
          <w:szCs w:val="28"/>
          <w:lang w:val="uk-UA"/>
        </w:rPr>
        <w:t>льно-психологічного навчання»</w:t>
      </w:r>
      <w:r w:rsidRPr="00A42769">
        <w:rPr>
          <w:rFonts w:ascii="Times New Roman" w:hAnsi="Times New Roman"/>
          <w:sz w:val="28"/>
          <w:szCs w:val="28"/>
          <w:lang w:val="uk-UA"/>
        </w:rPr>
        <w:t xml:space="preserve">. </w:t>
      </w:r>
      <w:r w:rsidR="00DC75B0" w:rsidRPr="00DC75B0">
        <w:rPr>
          <w:rFonts w:ascii="Times New Roman" w:hAnsi="Times New Roman"/>
          <w:sz w:val="28"/>
          <w:szCs w:val="28"/>
          <w:lang w:val="uk-UA"/>
        </w:rPr>
        <w:t>[44]</w:t>
      </w:r>
    </w:p>
    <w:p w:rsidR="00E653E6" w:rsidRDefault="00E653E6" w:rsidP="00E653E6">
      <w:pPr>
        <w:pStyle w:val="a4"/>
        <w:spacing w:line="360" w:lineRule="auto"/>
        <w:ind w:left="0" w:firstLine="708"/>
        <w:jc w:val="both"/>
        <w:rPr>
          <w:rFonts w:ascii="Times New Roman" w:hAnsi="Times New Roman"/>
          <w:sz w:val="28"/>
          <w:szCs w:val="28"/>
          <w:lang w:val="uk-UA"/>
        </w:rPr>
      </w:pPr>
      <w:r w:rsidRPr="008B1133">
        <w:rPr>
          <w:rFonts w:ascii="Times New Roman" w:hAnsi="Times New Roman"/>
          <w:sz w:val="28"/>
          <w:szCs w:val="28"/>
          <w:lang w:val="uk-UA"/>
        </w:rPr>
        <w:t>І. В. Вачков підкреслює значення в процесі розвитку професійної самосвідомості майбутніх уч</w:t>
      </w:r>
      <w:r>
        <w:rPr>
          <w:rFonts w:ascii="Times New Roman" w:hAnsi="Times New Roman"/>
          <w:sz w:val="28"/>
          <w:szCs w:val="28"/>
          <w:lang w:val="uk-UA"/>
        </w:rPr>
        <w:t>и</w:t>
      </w:r>
      <w:r w:rsidR="004B4D0E">
        <w:rPr>
          <w:rFonts w:ascii="Times New Roman" w:hAnsi="Times New Roman"/>
          <w:sz w:val="28"/>
          <w:szCs w:val="28"/>
          <w:lang w:val="uk-UA"/>
        </w:rPr>
        <w:t>телів педагогічної рефлексії [47</w:t>
      </w:r>
      <w:r w:rsidRPr="008B1133">
        <w:rPr>
          <w:rFonts w:ascii="Times New Roman" w:hAnsi="Times New Roman"/>
          <w:sz w:val="28"/>
          <w:szCs w:val="28"/>
          <w:lang w:val="uk-UA"/>
        </w:rPr>
        <w:t xml:space="preserve">]. </w:t>
      </w:r>
      <w:r w:rsidR="00DC75B0">
        <w:rPr>
          <w:rFonts w:ascii="Times New Roman" w:hAnsi="Times New Roman"/>
          <w:sz w:val="28"/>
          <w:szCs w:val="28"/>
          <w:lang w:val="uk-UA"/>
        </w:rPr>
        <w:t>«</w:t>
      </w:r>
      <w:r w:rsidRPr="008B1133">
        <w:rPr>
          <w:rFonts w:ascii="Times New Roman" w:hAnsi="Times New Roman"/>
          <w:sz w:val="28"/>
          <w:szCs w:val="28"/>
          <w:lang w:val="uk-UA"/>
        </w:rPr>
        <w:t>Специфі</w:t>
      </w:r>
      <w:r w:rsidR="00D862BE">
        <w:rPr>
          <w:rFonts w:ascii="Times New Roman" w:hAnsi="Times New Roman"/>
          <w:sz w:val="28"/>
          <w:szCs w:val="28"/>
          <w:lang w:val="uk-UA"/>
        </w:rPr>
        <w:t>ка рефлексії майбутнього викладача</w:t>
      </w:r>
      <w:r w:rsidRPr="008B1133">
        <w:rPr>
          <w:rFonts w:ascii="Times New Roman" w:hAnsi="Times New Roman"/>
          <w:sz w:val="28"/>
          <w:szCs w:val="28"/>
          <w:lang w:val="uk-UA"/>
        </w:rPr>
        <w:t>, на думку автора, обумовлена багаточисленними реально-практичними ситуаціями (у процесі педагогічної практики), для ефективного вирішення яких у студента-педагога має бути сформована здатність до об’єктивної самооцінки, оцінки своєї ролі в педагогічному процесі,</w:t>
      </w:r>
      <w:r>
        <w:rPr>
          <w:rFonts w:ascii="Times New Roman" w:hAnsi="Times New Roman"/>
          <w:sz w:val="28"/>
          <w:szCs w:val="28"/>
          <w:lang w:val="uk-UA"/>
        </w:rPr>
        <w:t xml:space="preserve"> </w:t>
      </w:r>
      <w:r w:rsidRPr="008B1133">
        <w:rPr>
          <w:rFonts w:ascii="Times New Roman" w:hAnsi="Times New Roman"/>
          <w:sz w:val="28"/>
          <w:szCs w:val="28"/>
          <w:lang w:val="uk-UA"/>
        </w:rPr>
        <w:t>можливостей і варіантів власних дій, врахування особливостей спр</w:t>
      </w:r>
      <w:r w:rsidR="00D862BE">
        <w:rPr>
          <w:rFonts w:ascii="Times New Roman" w:hAnsi="Times New Roman"/>
          <w:sz w:val="28"/>
          <w:szCs w:val="28"/>
          <w:lang w:val="uk-UA"/>
        </w:rPr>
        <w:t>ийняття власної особистості студентами</w:t>
      </w:r>
      <w:r w:rsidRPr="008B1133">
        <w:rPr>
          <w:rFonts w:ascii="Times New Roman" w:hAnsi="Times New Roman"/>
          <w:sz w:val="28"/>
          <w:szCs w:val="28"/>
          <w:lang w:val="uk-UA"/>
        </w:rPr>
        <w:t xml:space="preserve">. Основним шляхом розвитку педагогічної рефлексії, на думку автора, є підвищення рівня здатності педагога до самоаналізу й самопізнання. </w:t>
      </w:r>
      <w:r w:rsidRPr="008B1133">
        <w:rPr>
          <w:rFonts w:ascii="Times New Roman" w:hAnsi="Times New Roman"/>
          <w:sz w:val="28"/>
          <w:szCs w:val="28"/>
        </w:rPr>
        <w:t xml:space="preserve">У роботах автора також </w:t>
      </w:r>
      <w:proofErr w:type="gramStart"/>
      <w:r w:rsidRPr="008B1133">
        <w:rPr>
          <w:rFonts w:ascii="Times New Roman" w:hAnsi="Times New Roman"/>
          <w:sz w:val="28"/>
          <w:szCs w:val="28"/>
        </w:rPr>
        <w:t>п</w:t>
      </w:r>
      <w:proofErr w:type="gramEnd"/>
      <w:r w:rsidRPr="008B1133">
        <w:rPr>
          <w:rFonts w:ascii="Times New Roman" w:hAnsi="Times New Roman"/>
          <w:sz w:val="28"/>
          <w:szCs w:val="28"/>
        </w:rPr>
        <w:t>ідкреслюється значення впливу професійного соціуму на формування професійної самосвідомості майбутнього педагога. Такий вплив включає дві групи факторі</w:t>
      </w:r>
      <w:proofErr w:type="gramStart"/>
      <w:r w:rsidRPr="008B1133">
        <w:rPr>
          <w:rFonts w:ascii="Times New Roman" w:hAnsi="Times New Roman"/>
          <w:sz w:val="28"/>
          <w:szCs w:val="28"/>
        </w:rPr>
        <w:t>в</w:t>
      </w:r>
      <w:proofErr w:type="gramEnd"/>
      <w:r w:rsidRPr="008B1133">
        <w:rPr>
          <w:rFonts w:ascii="Times New Roman" w:hAnsi="Times New Roman"/>
          <w:sz w:val="28"/>
          <w:szCs w:val="28"/>
        </w:rPr>
        <w:t xml:space="preserve">: </w:t>
      </w:r>
    </w:p>
    <w:p w:rsidR="00E653E6" w:rsidRDefault="00E653E6" w:rsidP="00E653E6">
      <w:pPr>
        <w:pStyle w:val="a4"/>
        <w:spacing w:line="360" w:lineRule="auto"/>
        <w:ind w:left="0" w:firstLine="708"/>
        <w:jc w:val="both"/>
        <w:rPr>
          <w:rFonts w:ascii="Times New Roman" w:hAnsi="Times New Roman"/>
          <w:sz w:val="28"/>
          <w:szCs w:val="28"/>
          <w:lang w:val="uk-UA"/>
        </w:rPr>
      </w:pPr>
      <w:r w:rsidRPr="00701B01">
        <w:rPr>
          <w:rFonts w:ascii="Times New Roman" w:hAnsi="Times New Roman"/>
          <w:sz w:val="28"/>
          <w:szCs w:val="28"/>
          <w:lang w:val="uk-UA"/>
        </w:rPr>
        <w:t>- очікування й оцінні судження представників безпосереднього соці</w:t>
      </w:r>
      <w:r w:rsidR="00D862BE">
        <w:rPr>
          <w:rFonts w:ascii="Times New Roman" w:hAnsi="Times New Roman"/>
          <w:sz w:val="28"/>
          <w:szCs w:val="28"/>
          <w:lang w:val="uk-UA"/>
        </w:rPr>
        <w:t>ального оточення майбутнього викладача</w:t>
      </w:r>
      <w:r>
        <w:rPr>
          <w:rFonts w:ascii="Times New Roman" w:hAnsi="Times New Roman"/>
          <w:sz w:val="28"/>
          <w:szCs w:val="28"/>
          <w:lang w:val="uk-UA"/>
        </w:rPr>
        <w:t xml:space="preserve"> – інших студентів, виклада</w:t>
      </w:r>
      <w:r w:rsidRPr="00701B01">
        <w:rPr>
          <w:rFonts w:ascii="Times New Roman" w:hAnsi="Times New Roman"/>
          <w:sz w:val="28"/>
          <w:szCs w:val="28"/>
          <w:lang w:val="uk-UA"/>
        </w:rPr>
        <w:t xml:space="preserve">чів, </w:t>
      </w:r>
      <w:r w:rsidRPr="00701B01">
        <w:rPr>
          <w:rFonts w:ascii="Times New Roman" w:hAnsi="Times New Roman"/>
          <w:sz w:val="28"/>
          <w:szCs w:val="28"/>
          <w:lang w:val="uk-UA"/>
        </w:rPr>
        <w:lastRenderedPageBreak/>
        <w:t xml:space="preserve">керівництва вузу, вчителів загальноосвітнього закладу під час проходження педпрактики; </w:t>
      </w:r>
    </w:p>
    <w:p w:rsidR="00E653E6" w:rsidRPr="00DC75B0" w:rsidRDefault="00E653E6" w:rsidP="00E653E6">
      <w:pPr>
        <w:pStyle w:val="a4"/>
        <w:spacing w:line="360" w:lineRule="auto"/>
        <w:ind w:left="0" w:firstLine="708"/>
        <w:jc w:val="both"/>
        <w:rPr>
          <w:rFonts w:ascii="Times New Roman" w:hAnsi="Times New Roman"/>
          <w:sz w:val="28"/>
          <w:szCs w:val="28"/>
          <w:lang w:val="en-US"/>
        </w:rPr>
      </w:pPr>
      <w:r w:rsidRPr="00701B01">
        <w:rPr>
          <w:rFonts w:ascii="Times New Roman" w:hAnsi="Times New Roman"/>
          <w:sz w:val="28"/>
          <w:szCs w:val="28"/>
          <w:lang w:val="uk-UA"/>
        </w:rPr>
        <w:t>- власні мотиваційно-ціннісні орієнтації педагога й очікування від себе, як майбутнього фахівця, які формуються під впливом оцінювання й узагальнення результатів перших спроб власної практи</w:t>
      </w:r>
      <w:r w:rsidR="00D862BE">
        <w:rPr>
          <w:rFonts w:ascii="Times New Roman" w:hAnsi="Times New Roman"/>
          <w:sz w:val="28"/>
          <w:szCs w:val="28"/>
          <w:lang w:val="uk-UA"/>
        </w:rPr>
        <w:t>чної діяльності в якості педагога</w:t>
      </w:r>
      <w:r w:rsidR="00DC75B0">
        <w:rPr>
          <w:rFonts w:ascii="Times New Roman" w:hAnsi="Times New Roman"/>
          <w:sz w:val="28"/>
          <w:szCs w:val="28"/>
          <w:lang w:val="uk-UA"/>
        </w:rPr>
        <w:t xml:space="preserve">». </w:t>
      </w:r>
      <w:r w:rsidR="00DC75B0">
        <w:rPr>
          <w:rFonts w:ascii="Times New Roman" w:hAnsi="Times New Roman"/>
          <w:sz w:val="28"/>
          <w:szCs w:val="28"/>
          <w:lang w:val="en-US"/>
        </w:rPr>
        <w:t>[44]</w:t>
      </w:r>
    </w:p>
    <w:p w:rsidR="009413F2" w:rsidRDefault="00E653E6" w:rsidP="00DF1C7C">
      <w:pPr>
        <w:pStyle w:val="a4"/>
        <w:spacing w:line="360" w:lineRule="auto"/>
        <w:ind w:left="0" w:firstLine="708"/>
        <w:jc w:val="both"/>
        <w:rPr>
          <w:rFonts w:ascii="Times New Roman" w:hAnsi="Times New Roman"/>
          <w:sz w:val="28"/>
          <w:szCs w:val="28"/>
        </w:rPr>
      </w:pPr>
      <w:r w:rsidRPr="008B1133">
        <w:rPr>
          <w:rFonts w:ascii="Times New Roman" w:hAnsi="Times New Roman"/>
          <w:sz w:val="28"/>
          <w:szCs w:val="28"/>
        </w:rPr>
        <w:t xml:space="preserve">Таким чином, можна констатувати, що у психолого-педагогічній літературі представлені </w:t>
      </w:r>
      <w:proofErr w:type="gramStart"/>
      <w:r w:rsidRPr="008B1133">
        <w:rPr>
          <w:rFonts w:ascii="Times New Roman" w:hAnsi="Times New Roman"/>
          <w:sz w:val="28"/>
          <w:szCs w:val="28"/>
        </w:rPr>
        <w:t>р</w:t>
      </w:r>
      <w:proofErr w:type="gramEnd"/>
      <w:r w:rsidRPr="008B1133">
        <w:rPr>
          <w:rFonts w:ascii="Times New Roman" w:hAnsi="Times New Roman"/>
          <w:sz w:val="28"/>
          <w:szCs w:val="28"/>
        </w:rPr>
        <w:t xml:space="preserve">ізні аспекти питання професійної самосвідомості педагогів. </w:t>
      </w:r>
      <w:r w:rsidRPr="00701B01">
        <w:rPr>
          <w:rFonts w:ascii="Times New Roman" w:hAnsi="Times New Roman"/>
          <w:sz w:val="28"/>
          <w:szCs w:val="28"/>
          <w:lang w:val="uk-UA"/>
        </w:rPr>
        <w:t xml:space="preserve">Вивчались зміст і структура цього феномену, умови і засоби розширення професійної самосвідомості, особливості формування професійної самосвідомості на різних етапах фахової роботи вчителя. </w:t>
      </w:r>
      <w:r w:rsidRPr="008B1133">
        <w:rPr>
          <w:rFonts w:ascii="Times New Roman" w:hAnsi="Times New Roman"/>
          <w:sz w:val="28"/>
          <w:szCs w:val="28"/>
        </w:rPr>
        <w:t>Проблема про</w:t>
      </w:r>
      <w:r w:rsidR="00D862BE">
        <w:rPr>
          <w:rFonts w:ascii="Times New Roman" w:hAnsi="Times New Roman"/>
          <w:sz w:val="28"/>
          <w:szCs w:val="28"/>
        </w:rPr>
        <w:t xml:space="preserve">фесійної самосвідомості </w:t>
      </w:r>
      <w:r w:rsidR="00D862BE">
        <w:rPr>
          <w:rFonts w:ascii="Times New Roman" w:hAnsi="Times New Roman"/>
          <w:sz w:val="28"/>
          <w:szCs w:val="28"/>
          <w:lang w:val="uk-UA"/>
        </w:rPr>
        <w:t>викладачів</w:t>
      </w:r>
      <w:r w:rsidRPr="008B1133">
        <w:rPr>
          <w:rFonts w:ascii="Times New Roman" w:hAnsi="Times New Roman"/>
          <w:sz w:val="28"/>
          <w:szCs w:val="28"/>
        </w:rPr>
        <w:t xml:space="preserve"> на етапі професійної </w:t>
      </w:r>
      <w:proofErr w:type="gramStart"/>
      <w:r w:rsidRPr="008B1133">
        <w:rPr>
          <w:rFonts w:ascii="Times New Roman" w:hAnsi="Times New Roman"/>
          <w:sz w:val="28"/>
          <w:szCs w:val="28"/>
        </w:rPr>
        <w:t>п</w:t>
      </w:r>
      <w:proofErr w:type="gramEnd"/>
      <w:r w:rsidRPr="008B1133">
        <w:rPr>
          <w:rFonts w:ascii="Times New Roman" w:hAnsi="Times New Roman"/>
          <w:sz w:val="28"/>
          <w:szCs w:val="28"/>
        </w:rPr>
        <w:t xml:space="preserve">ідготовки є мало розробленою, хоча цей аспект і має свою специфіку. </w:t>
      </w:r>
    </w:p>
    <w:p w:rsidR="00A42769" w:rsidRDefault="00A42769" w:rsidP="00A42769">
      <w:pPr>
        <w:pStyle w:val="a4"/>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Р</w:t>
      </w:r>
      <w:r w:rsidRPr="0076730B">
        <w:rPr>
          <w:rFonts w:ascii="Times New Roman" w:hAnsi="Times New Roman"/>
          <w:sz w:val="28"/>
          <w:szCs w:val="28"/>
          <w:lang w:val="uk-UA"/>
        </w:rPr>
        <w:t xml:space="preserve">озвиток </w:t>
      </w:r>
      <w:r>
        <w:rPr>
          <w:rFonts w:ascii="Times New Roman" w:hAnsi="Times New Roman"/>
          <w:sz w:val="28"/>
          <w:szCs w:val="28"/>
          <w:lang w:val="uk-UA"/>
        </w:rPr>
        <w:t>професійної майстерності викладача</w:t>
      </w:r>
      <w:r w:rsidRPr="0076730B">
        <w:rPr>
          <w:rFonts w:ascii="Times New Roman" w:hAnsi="Times New Roman"/>
          <w:sz w:val="28"/>
          <w:szCs w:val="28"/>
          <w:lang w:val="uk-UA"/>
        </w:rPr>
        <w:t xml:space="preserve"> </w:t>
      </w:r>
      <w:r w:rsidR="002A2C33">
        <w:rPr>
          <w:rFonts w:ascii="Times New Roman" w:hAnsi="Times New Roman"/>
          <w:sz w:val="28"/>
          <w:szCs w:val="28"/>
          <w:lang w:val="uk-UA"/>
        </w:rPr>
        <w:t>також є важливою</w:t>
      </w:r>
      <w:r w:rsidR="00D862BE">
        <w:rPr>
          <w:rFonts w:ascii="Times New Roman" w:hAnsi="Times New Roman"/>
          <w:sz w:val="28"/>
          <w:szCs w:val="28"/>
          <w:lang w:val="uk-UA"/>
        </w:rPr>
        <w:t xml:space="preserve"> умовою й обов</w:t>
      </w:r>
      <w:r w:rsidR="00D862BE" w:rsidRPr="00D862BE">
        <w:rPr>
          <w:rFonts w:ascii="Times New Roman" w:hAnsi="Times New Roman"/>
          <w:sz w:val="28"/>
          <w:szCs w:val="28"/>
        </w:rPr>
        <w:t>’</w:t>
      </w:r>
      <w:r w:rsidRPr="0076730B">
        <w:rPr>
          <w:rFonts w:ascii="Times New Roman" w:hAnsi="Times New Roman"/>
          <w:sz w:val="28"/>
          <w:szCs w:val="28"/>
          <w:lang w:val="uk-UA"/>
        </w:rPr>
        <w:t>язковою с</w:t>
      </w:r>
      <w:r>
        <w:rPr>
          <w:rFonts w:ascii="Times New Roman" w:hAnsi="Times New Roman"/>
          <w:sz w:val="28"/>
          <w:szCs w:val="28"/>
          <w:lang w:val="uk-UA"/>
        </w:rPr>
        <w:t>кладовою його професіоналізму. С</w:t>
      </w:r>
      <w:r w:rsidRPr="0076730B">
        <w:rPr>
          <w:rFonts w:ascii="Times New Roman" w:hAnsi="Times New Roman"/>
          <w:sz w:val="28"/>
          <w:szCs w:val="28"/>
          <w:lang w:val="uk-UA"/>
        </w:rPr>
        <w:t>учасне суспільство висуває підвищені в</w:t>
      </w:r>
      <w:r w:rsidR="00D862BE">
        <w:rPr>
          <w:rFonts w:ascii="Times New Roman" w:hAnsi="Times New Roman"/>
          <w:sz w:val="28"/>
          <w:szCs w:val="28"/>
          <w:lang w:val="uk-UA"/>
        </w:rPr>
        <w:t>имоги до особистості викладача</w:t>
      </w:r>
      <w:r>
        <w:rPr>
          <w:rFonts w:ascii="Times New Roman" w:hAnsi="Times New Roman"/>
          <w:sz w:val="28"/>
          <w:szCs w:val="28"/>
          <w:lang w:val="uk-UA"/>
        </w:rPr>
        <w:t>. З</w:t>
      </w:r>
      <w:r w:rsidRPr="0076730B">
        <w:rPr>
          <w:rFonts w:ascii="Times New Roman" w:hAnsi="Times New Roman"/>
          <w:sz w:val="28"/>
          <w:szCs w:val="28"/>
          <w:lang w:val="uk-UA"/>
        </w:rPr>
        <w:t>міни, що відбуваються у галузі освіти вимагають удосконалення системи психологічного супроводу фахівців на різних етапа</w:t>
      </w:r>
      <w:r>
        <w:rPr>
          <w:rFonts w:ascii="Times New Roman" w:hAnsi="Times New Roman"/>
          <w:sz w:val="28"/>
          <w:szCs w:val="28"/>
          <w:lang w:val="uk-UA"/>
        </w:rPr>
        <w:t>х їх професійного становлення. С</w:t>
      </w:r>
      <w:r w:rsidRPr="0076730B">
        <w:rPr>
          <w:rFonts w:ascii="Times New Roman" w:hAnsi="Times New Roman"/>
          <w:sz w:val="28"/>
          <w:szCs w:val="28"/>
          <w:lang w:val="uk-UA"/>
        </w:rPr>
        <w:t>тає зрозумілим, що дося</w:t>
      </w:r>
      <w:r>
        <w:rPr>
          <w:rFonts w:ascii="Times New Roman" w:hAnsi="Times New Roman"/>
          <w:sz w:val="28"/>
          <w:szCs w:val="28"/>
          <w:lang w:val="uk-UA"/>
        </w:rPr>
        <w:t>гнення мети сучасної освіти пов</w:t>
      </w:r>
      <w:r w:rsidRPr="00A42769">
        <w:rPr>
          <w:rFonts w:ascii="Times New Roman" w:hAnsi="Times New Roman"/>
          <w:sz w:val="28"/>
          <w:szCs w:val="28"/>
          <w:lang w:val="uk-UA"/>
        </w:rPr>
        <w:t>’</w:t>
      </w:r>
      <w:r w:rsidRPr="0076730B">
        <w:rPr>
          <w:rFonts w:ascii="Times New Roman" w:hAnsi="Times New Roman"/>
          <w:sz w:val="28"/>
          <w:szCs w:val="28"/>
          <w:lang w:val="uk-UA"/>
        </w:rPr>
        <w:t xml:space="preserve">язане з </w:t>
      </w:r>
      <w:r>
        <w:rPr>
          <w:rFonts w:ascii="Times New Roman" w:hAnsi="Times New Roman"/>
          <w:sz w:val="28"/>
          <w:szCs w:val="28"/>
          <w:lang w:val="uk-UA"/>
        </w:rPr>
        <w:t>особистісним потенціалом викладача</w:t>
      </w:r>
      <w:r w:rsidRPr="0076730B">
        <w:rPr>
          <w:rFonts w:ascii="Times New Roman" w:hAnsi="Times New Roman"/>
          <w:sz w:val="28"/>
          <w:szCs w:val="28"/>
          <w:lang w:val="uk-UA"/>
        </w:rPr>
        <w:t>, його загальною та професійною кул</w:t>
      </w:r>
      <w:r>
        <w:rPr>
          <w:rFonts w:ascii="Times New Roman" w:hAnsi="Times New Roman"/>
          <w:sz w:val="28"/>
          <w:szCs w:val="28"/>
          <w:lang w:val="uk-UA"/>
        </w:rPr>
        <w:t>ьтурою, без яких неможливе розв</w:t>
      </w:r>
      <w:r w:rsidRPr="00A42769">
        <w:rPr>
          <w:rFonts w:ascii="Times New Roman" w:hAnsi="Times New Roman"/>
          <w:sz w:val="28"/>
          <w:szCs w:val="28"/>
          <w:lang w:val="uk-UA"/>
        </w:rPr>
        <w:t>’</w:t>
      </w:r>
      <w:r w:rsidRPr="0076730B">
        <w:rPr>
          <w:rFonts w:ascii="Times New Roman" w:hAnsi="Times New Roman"/>
          <w:sz w:val="28"/>
          <w:szCs w:val="28"/>
          <w:lang w:val="uk-UA"/>
        </w:rPr>
        <w:t>язання наявних проблем навчання і виховання відповід</w:t>
      </w:r>
      <w:r>
        <w:rPr>
          <w:rFonts w:ascii="Times New Roman" w:hAnsi="Times New Roman"/>
          <w:sz w:val="28"/>
          <w:szCs w:val="28"/>
          <w:lang w:val="uk-UA"/>
        </w:rPr>
        <w:t>но до нових освітніх парадигм. С</w:t>
      </w:r>
      <w:r w:rsidRPr="0076730B">
        <w:rPr>
          <w:rFonts w:ascii="Times New Roman" w:hAnsi="Times New Roman"/>
          <w:sz w:val="28"/>
          <w:szCs w:val="28"/>
          <w:lang w:val="uk-UA"/>
        </w:rPr>
        <w:t xml:space="preserve">учасному </w:t>
      </w:r>
      <w:r>
        <w:rPr>
          <w:rFonts w:ascii="Times New Roman" w:hAnsi="Times New Roman"/>
          <w:sz w:val="28"/>
          <w:szCs w:val="28"/>
          <w:lang w:val="uk-UA"/>
        </w:rPr>
        <w:t xml:space="preserve">педагогу </w:t>
      </w:r>
      <w:r w:rsidRPr="0076730B">
        <w:rPr>
          <w:rFonts w:ascii="Times New Roman" w:hAnsi="Times New Roman"/>
          <w:sz w:val="28"/>
          <w:szCs w:val="28"/>
          <w:lang w:val="uk-UA"/>
        </w:rPr>
        <w:t>необхідні гнучкіс</w:t>
      </w:r>
      <w:r w:rsidR="00D862BE">
        <w:rPr>
          <w:rFonts w:ascii="Times New Roman" w:hAnsi="Times New Roman"/>
          <w:sz w:val="28"/>
          <w:szCs w:val="28"/>
          <w:lang w:val="uk-UA"/>
        </w:rPr>
        <w:t>ть і нестандартність мислення, в</w:t>
      </w:r>
      <w:r w:rsidRPr="0076730B">
        <w:rPr>
          <w:rFonts w:ascii="Times New Roman" w:hAnsi="Times New Roman"/>
          <w:sz w:val="28"/>
          <w:szCs w:val="28"/>
          <w:lang w:val="uk-UA"/>
        </w:rPr>
        <w:t xml:space="preserve">міння адаптуватися </w:t>
      </w:r>
      <w:r>
        <w:rPr>
          <w:rFonts w:ascii="Times New Roman" w:hAnsi="Times New Roman"/>
          <w:sz w:val="28"/>
          <w:szCs w:val="28"/>
          <w:lang w:val="uk-UA"/>
        </w:rPr>
        <w:t>до швидких змін та умов життя. А</w:t>
      </w:r>
      <w:r w:rsidRPr="0076730B">
        <w:rPr>
          <w:rFonts w:ascii="Times New Roman" w:hAnsi="Times New Roman"/>
          <w:sz w:val="28"/>
          <w:szCs w:val="28"/>
          <w:lang w:val="uk-UA"/>
        </w:rPr>
        <w:t xml:space="preserve"> це можливе лише за наявності високого рівня професійної компетентності, розвинених професійних здібностей. </w:t>
      </w:r>
    </w:p>
    <w:p w:rsidR="00A42769" w:rsidRDefault="00A42769" w:rsidP="00A42769">
      <w:pPr>
        <w:pStyle w:val="a4"/>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Н</w:t>
      </w:r>
      <w:r w:rsidRPr="0076730B">
        <w:rPr>
          <w:rFonts w:ascii="Times New Roman" w:hAnsi="Times New Roman"/>
          <w:sz w:val="28"/>
          <w:szCs w:val="28"/>
          <w:lang w:val="uk-UA"/>
        </w:rPr>
        <w:t>овий зміст і завдання сучасної системи освіти вимагають особливої уваги до особистості педагога – ключової постаті у</w:t>
      </w:r>
      <w:r w:rsidR="00D862BE">
        <w:rPr>
          <w:rFonts w:ascii="Times New Roman" w:hAnsi="Times New Roman"/>
          <w:sz w:val="28"/>
          <w:szCs w:val="28"/>
          <w:lang w:val="uk-UA"/>
        </w:rPr>
        <w:t xml:space="preserve"> формуванні особистості здобувача</w:t>
      </w:r>
      <w:r>
        <w:rPr>
          <w:rFonts w:ascii="Times New Roman" w:hAnsi="Times New Roman"/>
          <w:sz w:val="28"/>
          <w:szCs w:val="28"/>
          <w:lang w:val="uk-UA"/>
        </w:rPr>
        <w:t>. П</w:t>
      </w:r>
      <w:r w:rsidRPr="0076730B">
        <w:rPr>
          <w:rFonts w:ascii="Times New Roman" w:hAnsi="Times New Roman"/>
          <w:sz w:val="28"/>
          <w:szCs w:val="28"/>
          <w:lang w:val="uk-UA"/>
        </w:rPr>
        <w:t xml:space="preserve">рофесія педагога має свою специфіку, яка полягає в тому, що він працює з людиною, а також, його власна особистість є могутнім робочим </w:t>
      </w:r>
      <w:r w:rsidRPr="0076730B">
        <w:rPr>
          <w:rFonts w:ascii="Times New Roman" w:hAnsi="Times New Roman"/>
          <w:sz w:val="28"/>
          <w:szCs w:val="28"/>
          <w:lang w:val="uk-UA"/>
        </w:rPr>
        <w:lastRenderedPageBreak/>
        <w:t>інструментом, і чим досконалішим є цей інструмент, тим успішнішим буде про</w:t>
      </w:r>
      <w:r>
        <w:rPr>
          <w:rFonts w:ascii="Times New Roman" w:hAnsi="Times New Roman"/>
          <w:sz w:val="28"/>
          <w:szCs w:val="28"/>
          <w:lang w:val="uk-UA"/>
        </w:rPr>
        <w:t xml:space="preserve">фесійний результат. </w:t>
      </w:r>
    </w:p>
    <w:p w:rsidR="00A42769" w:rsidRDefault="00A42769" w:rsidP="00A42769">
      <w:pPr>
        <w:pStyle w:val="a4"/>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Н</w:t>
      </w:r>
      <w:r w:rsidRPr="0076730B">
        <w:rPr>
          <w:rFonts w:ascii="Times New Roman" w:hAnsi="Times New Roman"/>
          <w:sz w:val="28"/>
          <w:szCs w:val="28"/>
          <w:lang w:val="uk-UA"/>
        </w:rPr>
        <w:t>еобхідною умовою сьогодення є не лише глибокі знання у професійній сфері та високий рівень освіченості, а й постійне поповнення та поновлення знань, в</w:t>
      </w:r>
      <w:r>
        <w:rPr>
          <w:rFonts w:ascii="Times New Roman" w:hAnsi="Times New Roman"/>
          <w:sz w:val="28"/>
          <w:szCs w:val="28"/>
          <w:lang w:val="uk-UA"/>
        </w:rPr>
        <w:t>исокий рівень професіоналізму. В</w:t>
      </w:r>
      <w:r w:rsidRPr="0076730B">
        <w:rPr>
          <w:rFonts w:ascii="Times New Roman" w:hAnsi="Times New Roman"/>
          <w:sz w:val="28"/>
          <w:szCs w:val="28"/>
          <w:lang w:val="uk-UA"/>
        </w:rPr>
        <w:t xml:space="preserve">ирішення цих завдань покладається на систему післядипломної педагогічної освіти, яка спрямована на приведення професійного рівня педагогічних працівників у відповідність до світових стандартів, вимог часу, індивідуально-особистісних та виробничих потреб. </w:t>
      </w:r>
    </w:p>
    <w:p w:rsidR="00A42769" w:rsidRDefault="00A42769" w:rsidP="00A42769">
      <w:pPr>
        <w:pStyle w:val="a4"/>
        <w:spacing w:line="360" w:lineRule="auto"/>
        <w:ind w:left="0" w:firstLine="567"/>
        <w:jc w:val="both"/>
        <w:rPr>
          <w:rFonts w:ascii="Times New Roman" w:hAnsi="Times New Roman"/>
          <w:sz w:val="28"/>
          <w:szCs w:val="28"/>
        </w:rPr>
      </w:pPr>
      <w:r>
        <w:rPr>
          <w:rFonts w:ascii="Times New Roman" w:hAnsi="Times New Roman"/>
          <w:sz w:val="28"/>
          <w:szCs w:val="28"/>
          <w:lang w:val="uk-UA"/>
        </w:rPr>
        <w:t>П</w:t>
      </w:r>
      <w:r w:rsidRPr="0076730B">
        <w:rPr>
          <w:rFonts w:ascii="Times New Roman" w:hAnsi="Times New Roman"/>
          <w:sz w:val="28"/>
          <w:szCs w:val="28"/>
        </w:rPr>
        <w:t>сихологічна компетентність вважається однією з визначальних у стру</w:t>
      </w:r>
      <w:r>
        <w:rPr>
          <w:rFonts w:ascii="Times New Roman" w:hAnsi="Times New Roman"/>
          <w:sz w:val="28"/>
          <w:szCs w:val="28"/>
        </w:rPr>
        <w:t xml:space="preserve">ктурі педагогічної діяльності. </w:t>
      </w:r>
      <w:proofErr w:type="gramStart"/>
      <w:r>
        <w:rPr>
          <w:rFonts w:ascii="Times New Roman" w:hAnsi="Times New Roman"/>
          <w:sz w:val="28"/>
          <w:szCs w:val="28"/>
        </w:rPr>
        <w:t>П</w:t>
      </w:r>
      <w:proofErr w:type="gramEnd"/>
      <w:r w:rsidRPr="0076730B">
        <w:rPr>
          <w:rFonts w:ascii="Times New Roman" w:hAnsi="Times New Roman"/>
          <w:sz w:val="28"/>
          <w:szCs w:val="28"/>
        </w:rPr>
        <w:t xml:space="preserve">ід різними </w:t>
      </w:r>
      <w:r w:rsidR="002A2C33">
        <w:rPr>
          <w:rFonts w:ascii="Times New Roman" w:hAnsi="Times New Roman"/>
          <w:sz w:val="28"/>
          <w:szCs w:val="28"/>
        </w:rPr>
        <w:t>найменуваннями («розуміння учн</w:t>
      </w:r>
      <w:r w:rsidR="002A2C33">
        <w:rPr>
          <w:rFonts w:ascii="Times New Roman" w:hAnsi="Times New Roman"/>
          <w:sz w:val="28"/>
          <w:szCs w:val="28"/>
          <w:lang w:val="uk-UA"/>
        </w:rPr>
        <w:t>ів</w:t>
      </w:r>
      <w:r w:rsidRPr="0076730B">
        <w:rPr>
          <w:rFonts w:ascii="Times New Roman" w:hAnsi="Times New Roman"/>
          <w:sz w:val="28"/>
          <w:szCs w:val="28"/>
        </w:rPr>
        <w:t>», «розуміння душевного стану іншого», «спостережливість» і т.ін.) вона входить до структури зага</w:t>
      </w:r>
      <w:r>
        <w:rPr>
          <w:rFonts w:ascii="Times New Roman" w:hAnsi="Times New Roman"/>
          <w:sz w:val="28"/>
          <w:szCs w:val="28"/>
        </w:rPr>
        <w:t>льних педагогічних здібностей. Т</w:t>
      </w:r>
      <w:r w:rsidRPr="0076730B">
        <w:rPr>
          <w:rFonts w:ascii="Times New Roman" w:hAnsi="Times New Roman"/>
          <w:sz w:val="28"/>
          <w:szCs w:val="28"/>
        </w:rPr>
        <w:t>алановиті педагоги завжди ві</w:t>
      </w:r>
      <w:proofErr w:type="gramStart"/>
      <w:r w:rsidRPr="0076730B">
        <w:rPr>
          <w:rFonts w:ascii="Times New Roman" w:hAnsi="Times New Roman"/>
          <w:sz w:val="28"/>
          <w:szCs w:val="28"/>
        </w:rPr>
        <w:t>др</w:t>
      </w:r>
      <w:proofErr w:type="gramEnd"/>
      <w:r w:rsidRPr="0076730B">
        <w:rPr>
          <w:rFonts w:ascii="Times New Roman" w:hAnsi="Times New Roman"/>
          <w:sz w:val="28"/>
          <w:szCs w:val="28"/>
        </w:rPr>
        <w:t xml:space="preserve">ізняються хорошим </w:t>
      </w:r>
      <w:r>
        <w:rPr>
          <w:rFonts w:ascii="Times New Roman" w:hAnsi="Times New Roman"/>
          <w:sz w:val="28"/>
          <w:szCs w:val="28"/>
        </w:rPr>
        <w:t>знанням психології вихованців. Н</w:t>
      </w:r>
      <w:r w:rsidRPr="0076730B">
        <w:rPr>
          <w:rFonts w:ascii="Times New Roman" w:hAnsi="Times New Roman"/>
          <w:sz w:val="28"/>
          <w:szCs w:val="28"/>
        </w:rPr>
        <w:t>едаремно у структурі базових елементів професійно-педагогічної компетентності педагога психологічним аспектам уче</w:t>
      </w:r>
      <w:r>
        <w:rPr>
          <w:rFonts w:ascii="Times New Roman" w:hAnsi="Times New Roman"/>
          <w:sz w:val="28"/>
          <w:szCs w:val="28"/>
        </w:rPr>
        <w:t xml:space="preserve">ні відводять визначальну роль. </w:t>
      </w:r>
    </w:p>
    <w:p w:rsidR="00A42769" w:rsidRDefault="00A42769" w:rsidP="00A42769">
      <w:pPr>
        <w:pStyle w:val="a4"/>
        <w:spacing w:line="360" w:lineRule="auto"/>
        <w:ind w:left="0" w:firstLine="567"/>
        <w:jc w:val="both"/>
        <w:rPr>
          <w:rFonts w:ascii="Times New Roman" w:hAnsi="Times New Roman"/>
          <w:sz w:val="28"/>
          <w:szCs w:val="28"/>
        </w:rPr>
      </w:pPr>
      <w:r>
        <w:rPr>
          <w:rFonts w:ascii="Times New Roman" w:hAnsi="Times New Roman"/>
          <w:sz w:val="28"/>
          <w:szCs w:val="28"/>
        </w:rPr>
        <w:t>О</w:t>
      </w:r>
      <w:r w:rsidRPr="0076730B">
        <w:rPr>
          <w:rFonts w:ascii="Times New Roman" w:hAnsi="Times New Roman"/>
          <w:sz w:val="28"/>
          <w:szCs w:val="28"/>
        </w:rPr>
        <w:t xml:space="preserve">дними з </w:t>
      </w:r>
      <w:r w:rsidR="00A275D8">
        <w:rPr>
          <w:rFonts w:ascii="Times New Roman" w:hAnsi="Times New Roman"/>
          <w:sz w:val="28"/>
          <w:szCs w:val="28"/>
          <w:lang w:val="uk-UA"/>
        </w:rPr>
        <w:t>с</w:t>
      </w:r>
      <w:r w:rsidRPr="0076730B">
        <w:rPr>
          <w:rFonts w:ascii="Times New Roman" w:hAnsi="Times New Roman"/>
          <w:sz w:val="28"/>
          <w:szCs w:val="28"/>
        </w:rPr>
        <w:t xml:space="preserve">учасних технологій </w:t>
      </w:r>
      <w:proofErr w:type="gramStart"/>
      <w:r w:rsidRPr="0076730B">
        <w:rPr>
          <w:rFonts w:ascii="Times New Roman" w:hAnsi="Times New Roman"/>
          <w:sz w:val="28"/>
          <w:szCs w:val="28"/>
        </w:rPr>
        <w:t>п</w:t>
      </w:r>
      <w:proofErr w:type="gramEnd"/>
      <w:r w:rsidRPr="0076730B">
        <w:rPr>
          <w:rFonts w:ascii="Times New Roman" w:hAnsi="Times New Roman"/>
          <w:sz w:val="28"/>
          <w:szCs w:val="28"/>
        </w:rPr>
        <w:t>ідготовки вч</w:t>
      </w:r>
      <w:r w:rsidR="00A275D8">
        <w:rPr>
          <w:rFonts w:ascii="Times New Roman" w:hAnsi="Times New Roman"/>
          <w:sz w:val="28"/>
          <w:szCs w:val="28"/>
        </w:rPr>
        <w:t>ителів у системі освіти вважа</w:t>
      </w:r>
      <w:r w:rsidR="00A275D8">
        <w:rPr>
          <w:rFonts w:ascii="Times New Roman" w:hAnsi="Times New Roman"/>
          <w:sz w:val="28"/>
          <w:szCs w:val="28"/>
          <w:lang w:val="uk-UA"/>
        </w:rPr>
        <w:t>ють</w:t>
      </w:r>
      <w:r w:rsidRPr="0076730B">
        <w:rPr>
          <w:rFonts w:ascii="Times New Roman" w:hAnsi="Times New Roman"/>
          <w:sz w:val="28"/>
          <w:szCs w:val="28"/>
        </w:rPr>
        <w:t xml:space="preserve"> тренінгові заняття, які є одними із засобів сприяння успіш</w:t>
      </w:r>
      <w:r>
        <w:rPr>
          <w:rFonts w:ascii="Times New Roman" w:hAnsi="Times New Roman"/>
          <w:sz w:val="28"/>
          <w:szCs w:val="28"/>
        </w:rPr>
        <w:t>ному професійному становленню. П</w:t>
      </w:r>
      <w:r w:rsidRPr="0076730B">
        <w:rPr>
          <w:rFonts w:ascii="Times New Roman" w:hAnsi="Times New Roman"/>
          <w:sz w:val="28"/>
          <w:szCs w:val="28"/>
        </w:rPr>
        <w:t xml:space="preserve">сихологічний тренінг як метод активного </w:t>
      </w:r>
      <w:proofErr w:type="gramStart"/>
      <w:r w:rsidRPr="0076730B">
        <w:rPr>
          <w:rFonts w:ascii="Times New Roman" w:hAnsi="Times New Roman"/>
          <w:sz w:val="28"/>
          <w:szCs w:val="28"/>
        </w:rPr>
        <w:t>соц</w:t>
      </w:r>
      <w:proofErr w:type="gramEnd"/>
      <w:r w:rsidRPr="0076730B">
        <w:rPr>
          <w:rFonts w:ascii="Times New Roman" w:hAnsi="Times New Roman"/>
          <w:sz w:val="28"/>
          <w:szCs w:val="28"/>
        </w:rPr>
        <w:t>іально-психологічного навчання є широко вживаним видом психологічної робо</w:t>
      </w:r>
      <w:r>
        <w:rPr>
          <w:rFonts w:ascii="Times New Roman" w:hAnsi="Times New Roman"/>
          <w:sz w:val="28"/>
          <w:szCs w:val="28"/>
        </w:rPr>
        <w:t xml:space="preserve">ти, що динамічно розвивається. </w:t>
      </w:r>
    </w:p>
    <w:p w:rsidR="00A42769" w:rsidRDefault="00A42769" w:rsidP="00A42769">
      <w:pPr>
        <w:pStyle w:val="a4"/>
        <w:spacing w:line="360" w:lineRule="auto"/>
        <w:ind w:left="0" w:firstLine="567"/>
        <w:jc w:val="both"/>
        <w:rPr>
          <w:rFonts w:ascii="Times New Roman" w:hAnsi="Times New Roman"/>
          <w:sz w:val="28"/>
          <w:szCs w:val="28"/>
        </w:rPr>
      </w:pPr>
      <w:r>
        <w:rPr>
          <w:rFonts w:ascii="Times New Roman" w:hAnsi="Times New Roman"/>
          <w:sz w:val="28"/>
          <w:szCs w:val="28"/>
        </w:rPr>
        <w:t>Т</w:t>
      </w:r>
      <w:r w:rsidRPr="0076730B">
        <w:rPr>
          <w:rFonts w:ascii="Times New Roman" w:hAnsi="Times New Roman"/>
          <w:sz w:val="28"/>
          <w:szCs w:val="28"/>
        </w:rPr>
        <w:t xml:space="preserve">ренінг або </w:t>
      </w:r>
      <w:proofErr w:type="gramStart"/>
      <w:r w:rsidRPr="0076730B">
        <w:rPr>
          <w:rFonts w:ascii="Times New Roman" w:hAnsi="Times New Roman"/>
          <w:sz w:val="28"/>
          <w:szCs w:val="28"/>
        </w:rPr>
        <w:t>соц</w:t>
      </w:r>
      <w:proofErr w:type="gramEnd"/>
      <w:r w:rsidRPr="0076730B">
        <w:rPr>
          <w:rFonts w:ascii="Times New Roman" w:hAnsi="Times New Roman"/>
          <w:sz w:val="28"/>
          <w:szCs w:val="28"/>
        </w:rPr>
        <w:t>іально-психологічний тренінг являє собою навчальну техноло</w:t>
      </w:r>
      <w:r w:rsidR="00A275D8">
        <w:rPr>
          <w:rFonts w:ascii="Times New Roman" w:hAnsi="Times New Roman"/>
          <w:sz w:val="28"/>
          <w:szCs w:val="28"/>
        </w:rPr>
        <w:t>гію, орієнтовану на використанн</w:t>
      </w:r>
      <w:r w:rsidR="00A275D8">
        <w:rPr>
          <w:rFonts w:ascii="Times New Roman" w:hAnsi="Times New Roman"/>
          <w:sz w:val="28"/>
          <w:szCs w:val="28"/>
          <w:lang w:val="uk-UA"/>
        </w:rPr>
        <w:t>я</w:t>
      </w:r>
      <w:r w:rsidRPr="0076730B">
        <w:rPr>
          <w:rFonts w:ascii="Times New Roman" w:hAnsi="Times New Roman"/>
          <w:sz w:val="28"/>
          <w:szCs w:val="28"/>
        </w:rPr>
        <w:t xml:space="preserve"> акт</w:t>
      </w:r>
      <w:r w:rsidR="002A2C33">
        <w:rPr>
          <w:rFonts w:ascii="Times New Roman" w:hAnsi="Times New Roman"/>
          <w:sz w:val="28"/>
          <w:szCs w:val="28"/>
        </w:rPr>
        <w:t xml:space="preserve">ивних методів групової роботи. </w:t>
      </w:r>
      <w:r w:rsidR="002A2C33">
        <w:rPr>
          <w:rFonts w:ascii="Times New Roman" w:hAnsi="Times New Roman"/>
          <w:sz w:val="28"/>
          <w:szCs w:val="28"/>
          <w:lang w:val="uk-UA"/>
        </w:rPr>
        <w:t>Він</w:t>
      </w:r>
      <w:r w:rsidRPr="0076730B">
        <w:rPr>
          <w:rFonts w:ascii="Times New Roman" w:hAnsi="Times New Roman"/>
          <w:sz w:val="28"/>
          <w:szCs w:val="28"/>
        </w:rPr>
        <w:t xml:space="preserve"> дозволяє ефективно вирі</w:t>
      </w:r>
      <w:r>
        <w:rPr>
          <w:rFonts w:ascii="Times New Roman" w:hAnsi="Times New Roman"/>
          <w:sz w:val="28"/>
          <w:szCs w:val="28"/>
        </w:rPr>
        <w:t>шувати завдання, пов</w:t>
      </w:r>
      <w:r w:rsidRPr="0076730B">
        <w:rPr>
          <w:rFonts w:ascii="Times New Roman" w:hAnsi="Times New Roman"/>
          <w:sz w:val="28"/>
          <w:szCs w:val="28"/>
        </w:rPr>
        <w:t>’</w:t>
      </w:r>
      <w:r>
        <w:rPr>
          <w:rFonts w:ascii="Times New Roman" w:hAnsi="Times New Roman"/>
          <w:sz w:val="28"/>
          <w:szCs w:val="28"/>
        </w:rPr>
        <w:t xml:space="preserve">язані з </w:t>
      </w:r>
      <w:r w:rsidRPr="0076730B">
        <w:rPr>
          <w:rFonts w:ascii="Times New Roman" w:hAnsi="Times New Roman"/>
          <w:sz w:val="28"/>
          <w:szCs w:val="28"/>
        </w:rPr>
        <w:t xml:space="preserve"> розвитком навичок спілкування, керування власними емоційними станами, са</w:t>
      </w:r>
      <w:r>
        <w:rPr>
          <w:rFonts w:ascii="Times New Roman" w:hAnsi="Times New Roman"/>
          <w:sz w:val="28"/>
          <w:szCs w:val="28"/>
        </w:rPr>
        <w:t xml:space="preserve">мопізнанням і самосприйняттям. </w:t>
      </w:r>
    </w:p>
    <w:p w:rsidR="00A42769" w:rsidRDefault="00A42769" w:rsidP="00A42769">
      <w:pPr>
        <w:pStyle w:val="a4"/>
        <w:spacing w:line="360" w:lineRule="auto"/>
        <w:ind w:left="0" w:firstLine="567"/>
        <w:jc w:val="both"/>
        <w:rPr>
          <w:rFonts w:ascii="Times New Roman" w:hAnsi="Times New Roman"/>
          <w:sz w:val="28"/>
          <w:szCs w:val="28"/>
        </w:rPr>
      </w:pPr>
      <w:r>
        <w:rPr>
          <w:rFonts w:ascii="Times New Roman" w:hAnsi="Times New Roman"/>
          <w:sz w:val="28"/>
          <w:szCs w:val="28"/>
        </w:rPr>
        <w:t>У</w:t>
      </w:r>
      <w:r w:rsidRPr="0076730B">
        <w:rPr>
          <w:rFonts w:ascii="Times New Roman" w:hAnsi="Times New Roman"/>
          <w:sz w:val="28"/>
          <w:szCs w:val="28"/>
        </w:rPr>
        <w:t>спішність проведення тренінгу і навчання з</w:t>
      </w:r>
      <w:r>
        <w:rPr>
          <w:rFonts w:ascii="Times New Roman" w:hAnsi="Times New Roman"/>
          <w:sz w:val="28"/>
          <w:szCs w:val="28"/>
        </w:rPr>
        <w:t>алежать від багатьох факторі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О</w:t>
      </w:r>
      <w:r w:rsidRPr="0076730B">
        <w:rPr>
          <w:rFonts w:ascii="Times New Roman" w:hAnsi="Times New Roman"/>
          <w:sz w:val="28"/>
          <w:szCs w:val="28"/>
        </w:rPr>
        <w:t>дна</w:t>
      </w:r>
      <w:proofErr w:type="gramEnd"/>
      <w:r w:rsidRPr="0076730B">
        <w:rPr>
          <w:rFonts w:ascii="Times New Roman" w:hAnsi="Times New Roman"/>
          <w:sz w:val="28"/>
          <w:szCs w:val="28"/>
        </w:rPr>
        <w:t xml:space="preserve"> з найважливіших умов ефективності тренінгу – прагнення учасника до самовдосконалення, активності, відкритості, бажання </w:t>
      </w:r>
      <w:r w:rsidRPr="0076730B">
        <w:rPr>
          <w:rFonts w:ascii="Times New Roman" w:hAnsi="Times New Roman"/>
          <w:sz w:val="28"/>
          <w:szCs w:val="28"/>
        </w:rPr>
        <w:lastRenderedPageBreak/>
        <w:t>оптимізувати власн</w:t>
      </w:r>
      <w:r>
        <w:rPr>
          <w:rFonts w:ascii="Times New Roman" w:hAnsi="Times New Roman"/>
          <w:sz w:val="28"/>
          <w:szCs w:val="28"/>
        </w:rPr>
        <w:t xml:space="preserve">у психологічну компетентність. </w:t>
      </w:r>
      <w:proofErr w:type="gramStart"/>
      <w:r>
        <w:rPr>
          <w:rFonts w:ascii="Times New Roman" w:hAnsi="Times New Roman"/>
          <w:sz w:val="28"/>
          <w:szCs w:val="28"/>
        </w:rPr>
        <w:t>С</w:t>
      </w:r>
      <w:r w:rsidRPr="0076730B">
        <w:rPr>
          <w:rFonts w:ascii="Times New Roman" w:hAnsi="Times New Roman"/>
          <w:sz w:val="28"/>
          <w:szCs w:val="28"/>
        </w:rPr>
        <w:t>оц</w:t>
      </w:r>
      <w:proofErr w:type="gramEnd"/>
      <w:r w:rsidRPr="0076730B">
        <w:rPr>
          <w:rFonts w:ascii="Times New Roman" w:hAnsi="Times New Roman"/>
          <w:sz w:val="28"/>
          <w:szCs w:val="28"/>
        </w:rPr>
        <w:t>іально-психологічний тренінг має дві фази</w:t>
      </w:r>
      <w:r>
        <w:rPr>
          <w:rFonts w:ascii="Times New Roman" w:hAnsi="Times New Roman"/>
          <w:sz w:val="28"/>
          <w:szCs w:val="28"/>
        </w:rPr>
        <w:t xml:space="preserve"> – діагностичну та корекційну. </w:t>
      </w:r>
      <w:proofErr w:type="gramStart"/>
      <w:r>
        <w:rPr>
          <w:rFonts w:ascii="Times New Roman" w:hAnsi="Times New Roman"/>
          <w:sz w:val="28"/>
          <w:szCs w:val="28"/>
        </w:rPr>
        <w:t>П</w:t>
      </w:r>
      <w:proofErr w:type="gramEnd"/>
      <w:r w:rsidRPr="0076730B">
        <w:rPr>
          <w:rFonts w:ascii="Times New Roman" w:hAnsi="Times New Roman"/>
          <w:sz w:val="28"/>
          <w:szCs w:val="28"/>
        </w:rPr>
        <w:t xml:space="preserve">ід час діагностичної фази тренінгу виконуються такі завдання: </w:t>
      </w:r>
    </w:p>
    <w:p w:rsidR="00A42769" w:rsidRDefault="00A42769" w:rsidP="00A42769">
      <w:pPr>
        <w:pStyle w:val="a4"/>
        <w:numPr>
          <w:ilvl w:val="0"/>
          <w:numId w:val="18"/>
        </w:numPr>
        <w:spacing w:line="360" w:lineRule="auto"/>
        <w:ind w:left="567" w:hanging="426"/>
        <w:jc w:val="both"/>
        <w:rPr>
          <w:rFonts w:ascii="Times New Roman" w:hAnsi="Times New Roman"/>
          <w:sz w:val="28"/>
          <w:szCs w:val="28"/>
        </w:rPr>
      </w:pPr>
      <w:proofErr w:type="gramStart"/>
      <w:r w:rsidRPr="0076730B">
        <w:rPr>
          <w:rFonts w:ascii="Times New Roman" w:hAnsi="Times New Roman"/>
          <w:sz w:val="28"/>
          <w:szCs w:val="28"/>
        </w:rPr>
        <w:t>п</w:t>
      </w:r>
      <w:proofErr w:type="gramEnd"/>
      <w:r w:rsidRPr="0076730B">
        <w:rPr>
          <w:rFonts w:ascii="Times New Roman" w:hAnsi="Times New Roman"/>
          <w:sz w:val="28"/>
          <w:szCs w:val="28"/>
        </w:rPr>
        <w:t xml:space="preserve">ізнання своїх особистісних якостей, комунікативних особливостей, рефлексія власного спілкування та поведінки; </w:t>
      </w:r>
    </w:p>
    <w:p w:rsidR="00A42769" w:rsidRDefault="00A42769" w:rsidP="00A42769">
      <w:pPr>
        <w:pStyle w:val="a4"/>
        <w:numPr>
          <w:ilvl w:val="0"/>
          <w:numId w:val="18"/>
        </w:numPr>
        <w:spacing w:line="360" w:lineRule="auto"/>
        <w:ind w:left="567" w:hanging="426"/>
        <w:jc w:val="both"/>
        <w:rPr>
          <w:rFonts w:ascii="Times New Roman" w:hAnsi="Times New Roman"/>
          <w:sz w:val="28"/>
          <w:szCs w:val="28"/>
        </w:rPr>
      </w:pPr>
      <w:r w:rsidRPr="0076730B">
        <w:rPr>
          <w:rFonts w:ascii="Times New Roman" w:hAnsi="Times New Roman"/>
          <w:sz w:val="28"/>
          <w:szCs w:val="28"/>
        </w:rPr>
        <w:t xml:space="preserve">інформація про сприймання </w:t>
      </w:r>
      <w:proofErr w:type="gramStart"/>
      <w:r w:rsidRPr="0076730B">
        <w:rPr>
          <w:rFonts w:ascii="Times New Roman" w:hAnsi="Times New Roman"/>
          <w:sz w:val="28"/>
          <w:szCs w:val="28"/>
        </w:rPr>
        <w:t>кожного</w:t>
      </w:r>
      <w:proofErr w:type="gramEnd"/>
      <w:r w:rsidRPr="0076730B">
        <w:rPr>
          <w:rFonts w:ascii="Times New Roman" w:hAnsi="Times New Roman"/>
          <w:sz w:val="28"/>
          <w:szCs w:val="28"/>
        </w:rPr>
        <w:t xml:space="preserve"> учасника тренінгу як особистості, його</w:t>
      </w:r>
      <w:r>
        <w:rPr>
          <w:rFonts w:ascii="Times New Roman" w:hAnsi="Times New Roman"/>
          <w:sz w:val="28"/>
          <w:szCs w:val="28"/>
        </w:rPr>
        <w:t xml:space="preserve"> вміння спілкуватися з людьми. </w:t>
      </w:r>
    </w:p>
    <w:p w:rsidR="00A42769" w:rsidRDefault="00A42769" w:rsidP="00A42769">
      <w:pPr>
        <w:pStyle w:val="a4"/>
        <w:spacing w:line="360" w:lineRule="auto"/>
        <w:ind w:left="0" w:firstLine="567"/>
        <w:jc w:val="both"/>
        <w:rPr>
          <w:rFonts w:ascii="Times New Roman" w:hAnsi="Times New Roman"/>
          <w:sz w:val="28"/>
          <w:szCs w:val="28"/>
        </w:rPr>
      </w:pPr>
      <w:proofErr w:type="gramStart"/>
      <w:r>
        <w:rPr>
          <w:rFonts w:ascii="Times New Roman" w:hAnsi="Times New Roman"/>
          <w:sz w:val="28"/>
          <w:szCs w:val="28"/>
        </w:rPr>
        <w:t>П</w:t>
      </w:r>
      <w:proofErr w:type="gramEnd"/>
      <w:r w:rsidRPr="0076730B">
        <w:rPr>
          <w:rFonts w:ascii="Times New Roman" w:hAnsi="Times New Roman"/>
          <w:sz w:val="28"/>
          <w:szCs w:val="28"/>
        </w:rPr>
        <w:t xml:space="preserve">ід час корекційної фази соціально-психологічного тренінгу відбувається виправлення недоліків кожного учасника, окреслюються шляхи удосконалення психологічної компетентності, вироблення у них певних якостей, що закріпляють його статус у системі міжособистісних стосунків сприяє професійному зростанню, розвитку його психологічної і життєвої компетентності, а саме: </w:t>
      </w:r>
    </w:p>
    <w:p w:rsidR="00A42769" w:rsidRDefault="00A42769" w:rsidP="00A42769">
      <w:pPr>
        <w:pStyle w:val="a4"/>
        <w:numPr>
          <w:ilvl w:val="0"/>
          <w:numId w:val="19"/>
        </w:numPr>
        <w:spacing w:line="360" w:lineRule="auto"/>
        <w:ind w:left="567" w:hanging="567"/>
        <w:jc w:val="both"/>
        <w:rPr>
          <w:rFonts w:ascii="Times New Roman" w:hAnsi="Times New Roman"/>
          <w:sz w:val="28"/>
          <w:szCs w:val="28"/>
        </w:rPr>
      </w:pPr>
      <w:r w:rsidRPr="0076730B">
        <w:rPr>
          <w:rFonts w:ascii="Times New Roman" w:hAnsi="Times New Roman"/>
          <w:sz w:val="28"/>
          <w:szCs w:val="28"/>
        </w:rPr>
        <w:t xml:space="preserve">уміння розумітися в людях: здатність швидко і правильно оцінити їхні психологічні особливості, сильні та слабкі сторони; розуміти їхні настрої, думки, почуття; </w:t>
      </w:r>
    </w:p>
    <w:p w:rsidR="00A42769" w:rsidRDefault="00A42769" w:rsidP="00A42769">
      <w:pPr>
        <w:pStyle w:val="a4"/>
        <w:numPr>
          <w:ilvl w:val="0"/>
          <w:numId w:val="19"/>
        </w:numPr>
        <w:spacing w:line="360" w:lineRule="auto"/>
        <w:ind w:left="567" w:hanging="567"/>
        <w:jc w:val="both"/>
        <w:rPr>
          <w:rFonts w:ascii="Times New Roman" w:hAnsi="Times New Roman"/>
          <w:sz w:val="28"/>
          <w:szCs w:val="28"/>
        </w:rPr>
      </w:pPr>
      <w:r w:rsidRPr="0076730B">
        <w:rPr>
          <w:rFonts w:ascii="Times New Roman" w:hAnsi="Times New Roman"/>
          <w:sz w:val="28"/>
          <w:szCs w:val="28"/>
        </w:rPr>
        <w:t xml:space="preserve">морально-комунікативні: доброзичливість, повага до інших, емпатія, уміння помічати в людях позитивне, справедливість, такт, доступність, комунікабельність та ін. </w:t>
      </w:r>
    </w:p>
    <w:p w:rsidR="00A42769" w:rsidRDefault="00A42769" w:rsidP="00A42769">
      <w:pPr>
        <w:pStyle w:val="a4"/>
        <w:spacing w:line="360" w:lineRule="auto"/>
        <w:ind w:left="0" w:firstLine="567"/>
        <w:jc w:val="both"/>
        <w:rPr>
          <w:rFonts w:ascii="Times New Roman" w:hAnsi="Times New Roman"/>
          <w:sz w:val="28"/>
          <w:szCs w:val="28"/>
        </w:rPr>
      </w:pPr>
      <w:r>
        <w:rPr>
          <w:rFonts w:ascii="Times New Roman" w:hAnsi="Times New Roman"/>
          <w:sz w:val="28"/>
          <w:szCs w:val="28"/>
        </w:rPr>
        <w:t xml:space="preserve">У </w:t>
      </w:r>
      <w:r w:rsidRPr="0076730B">
        <w:rPr>
          <w:rFonts w:ascii="Times New Roman" w:hAnsi="Times New Roman"/>
          <w:sz w:val="28"/>
          <w:szCs w:val="28"/>
        </w:rPr>
        <w:t xml:space="preserve">процесі тренінгу використовуються ігрові методи, групові дискусії, аналіз конкретних ситуацій, рольові ігри, вербальні та невербальні техніки, які направлені на розвиток </w:t>
      </w:r>
      <w:proofErr w:type="gramStart"/>
      <w:r w:rsidRPr="0076730B">
        <w:rPr>
          <w:rFonts w:ascii="Times New Roman" w:hAnsi="Times New Roman"/>
          <w:sz w:val="28"/>
          <w:szCs w:val="28"/>
        </w:rPr>
        <w:t>соц</w:t>
      </w:r>
      <w:proofErr w:type="gramEnd"/>
      <w:r w:rsidRPr="0076730B">
        <w:rPr>
          <w:rFonts w:ascii="Times New Roman" w:hAnsi="Times New Roman"/>
          <w:sz w:val="28"/>
          <w:szCs w:val="28"/>
        </w:rPr>
        <w:t xml:space="preserve">іальної перцепції, засвоєння теоретичних знань у безпосередньому </w:t>
      </w:r>
      <w:r>
        <w:rPr>
          <w:rFonts w:ascii="Times New Roman" w:hAnsi="Times New Roman"/>
          <w:sz w:val="28"/>
          <w:szCs w:val="28"/>
        </w:rPr>
        <w:t xml:space="preserve">їх відпрацюванні на практиці. У </w:t>
      </w:r>
      <w:r w:rsidRPr="0076730B">
        <w:rPr>
          <w:rFonts w:ascii="Times New Roman" w:hAnsi="Times New Roman"/>
          <w:sz w:val="28"/>
          <w:szCs w:val="28"/>
        </w:rPr>
        <w:t xml:space="preserve">сучасних умовах розвитку суспільства майстерність спілкування, знання психологічних особливостей та застосування психологічних методів доволі необхідні фахівцям, робота яких передбачає постійні </w:t>
      </w:r>
      <w:r>
        <w:rPr>
          <w:rFonts w:ascii="Times New Roman" w:hAnsi="Times New Roman"/>
          <w:sz w:val="28"/>
          <w:szCs w:val="28"/>
        </w:rPr>
        <w:t xml:space="preserve">контакти типу «людина-людина». </w:t>
      </w:r>
    </w:p>
    <w:p w:rsidR="00A42769" w:rsidRPr="00A42769" w:rsidRDefault="00A42769" w:rsidP="00A42769">
      <w:pPr>
        <w:pStyle w:val="a4"/>
        <w:spacing w:line="360" w:lineRule="auto"/>
        <w:ind w:left="0" w:firstLine="567"/>
        <w:jc w:val="both"/>
        <w:rPr>
          <w:rFonts w:ascii="Times New Roman" w:hAnsi="Times New Roman"/>
          <w:sz w:val="28"/>
          <w:szCs w:val="28"/>
          <w:lang w:val="uk-UA"/>
        </w:rPr>
      </w:pPr>
      <w:r>
        <w:rPr>
          <w:rFonts w:ascii="Times New Roman" w:hAnsi="Times New Roman"/>
          <w:sz w:val="28"/>
          <w:szCs w:val="28"/>
        </w:rPr>
        <w:t>О</w:t>
      </w:r>
      <w:r w:rsidRPr="0076730B">
        <w:rPr>
          <w:rFonts w:ascii="Times New Roman" w:hAnsi="Times New Roman"/>
          <w:sz w:val="28"/>
          <w:szCs w:val="28"/>
        </w:rPr>
        <w:t>тже, тренінгові заняття можна вважати ефективною технологією, яка сприяє пр</w:t>
      </w:r>
      <w:r w:rsidR="00A275D8">
        <w:rPr>
          <w:rFonts w:ascii="Times New Roman" w:hAnsi="Times New Roman"/>
          <w:sz w:val="28"/>
          <w:szCs w:val="28"/>
        </w:rPr>
        <w:t>офесійному вдосконаленню в</w:t>
      </w:r>
      <w:r w:rsidR="00A275D8">
        <w:rPr>
          <w:rFonts w:ascii="Times New Roman" w:hAnsi="Times New Roman"/>
          <w:sz w:val="28"/>
          <w:szCs w:val="28"/>
          <w:lang w:val="uk-UA"/>
        </w:rPr>
        <w:t>икладачі</w:t>
      </w:r>
      <w:r w:rsidRPr="0076730B">
        <w:rPr>
          <w:rFonts w:ascii="Times New Roman" w:hAnsi="Times New Roman"/>
          <w:sz w:val="28"/>
          <w:szCs w:val="28"/>
        </w:rPr>
        <w:t xml:space="preserve">в </w:t>
      </w:r>
      <w:proofErr w:type="gramStart"/>
      <w:r w:rsidRPr="0076730B">
        <w:rPr>
          <w:rFonts w:ascii="Times New Roman" w:hAnsi="Times New Roman"/>
          <w:sz w:val="28"/>
          <w:szCs w:val="28"/>
        </w:rPr>
        <w:t>в</w:t>
      </w:r>
      <w:proofErr w:type="gramEnd"/>
      <w:r w:rsidRPr="0076730B">
        <w:rPr>
          <w:rFonts w:ascii="Times New Roman" w:hAnsi="Times New Roman"/>
          <w:sz w:val="28"/>
          <w:szCs w:val="28"/>
        </w:rPr>
        <w:t xml:space="preserve"> умовах післядипломної освіти, а також – формуванню й розвитку необхідних якостей педагогів, їх комунікативних навичок, усвідомлення своєї позиції у спілкуванні з учнями </w:t>
      </w:r>
      <w:r w:rsidRPr="0076730B">
        <w:rPr>
          <w:rFonts w:ascii="Times New Roman" w:hAnsi="Times New Roman"/>
          <w:sz w:val="28"/>
          <w:szCs w:val="28"/>
        </w:rPr>
        <w:lastRenderedPageBreak/>
        <w:t>та колегами, розвитку мотивації до самопізнання, рефлексії, самовдосконалення</w:t>
      </w:r>
      <w:r>
        <w:rPr>
          <w:rFonts w:ascii="Times New Roman" w:hAnsi="Times New Roman"/>
          <w:sz w:val="28"/>
          <w:szCs w:val="28"/>
        </w:rPr>
        <w:t>.</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З метою розвитку професійної самосвідомості у студентів доцільно використати програму «Я у професії» з використанням технологій розвитку професійної самосвідомості.</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Ціль програми: розвиток професійної самосвідомості у студентів, майбутніх педагогів;</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Завдання програми:</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c</w:t>
      </w:r>
      <w:r w:rsidRPr="005D39E3">
        <w:rPr>
          <w:rFonts w:ascii="Times New Roman" w:hAnsi="Times New Roman"/>
          <w:sz w:val="28"/>
          <w:szCs w:val="28"/>
          <w:lang w:val="uk-UA"/>
        </w:rPr>
        <w:t>творити умови для ро</w:t>
      </w:r>
      <w:r w:rsidR="002A2C33">
        <w:rPr>
          <w:rFonts w:ascii="Times New Roman" w:hAnsi="Times New Roman"/>
          <w:sz w:val="28"/>
          <w:szCs w:val="28"/>
          <w:lang w:val="uk-UA"/>
        </w:rPr>
        <w:t>звитку професійних компетенцій</w:t>
      </w:r>
      <w:r w:rsidRPr="005D39E3">
        <w:rPr>
          <w:rFonts w:ascii="Times New Roman" w:hAnsi="Times New Roman"/>
          <w:sz w:val="28"/>
          <w:szCs w:val="28"/>
          <w:lang w:val="uk-UA"/>
        </w:rPr>
        <w:t xml:space="preserve"> студентів та потреби до</w:t>
      </w:r>
      <w:r w:rsidRPr="005D39E3">
        <w:rPr>
          <w:rFonts w:ascii="Times New Roman" w:hAnsi="Times New Roman"/>
          <w:sz w:val="28"/>
          <w:szCs w:val="28"/>
        </w:rPr>
        <w:t xml:space="preserve"> </w:t>
      </w:r>
      <w:r w:rsidRPr="005D39E3">
        <w:rPr>
          <w:rFonts w:ascii="Times New Roman" w:hAnsi="Times New Roman"/>
          <w:sz w:val="28"/>
          <w:szCs w:val="28"/>
          <w:lang w:val="uk-UA"/>
        </w:rPr>
        <w:t>саморозвитку;</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 сформувати позитивний образ професії педагог;</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 </w:t>
      </w:r>
      <w:r w:rsidRPr="005D39E3">
        <w:rPr>
          <w:rFonts w:ascii="Times New Roman" w:hAnsi="Times New Roman"/>
          <w:sz w:val="28"/>
          <w:szCs w:val="28"/>
          <w:lang w:val="uk-UA"/>
        </w:rPr>
        <w:t>проаналізувати образи майбутніх фахівців та поширити успішні приклади</w:t>
      </w:r>
      <w:r>
        <w:rPr>
          <w:rFonts w:ascii="Times New Roman" w:hAnsi="Times New Roman"/>
          <w:sz w:val="28"/>
          <w:szCs w:val="28"/>
          <w:lang w:val="uk-UA"/>
        </w:rPr>
        <w:t xml:space="preserve"> </w:t>
      </w:r>
      <w:r w:rsidRPr="005D39E3">
        <w:rPr>
          <w:rFonts w:ascii="Times New Roman" w:hAnsi="Times New Roman"/>
          <w:sz w:val="28"/>
          <w:szCs w:val="28"/>
          <w:lang w:val="uk-UA"/>
        </w:rPr>
        <w:t>педагогічної діяльності;</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 сформувати установки на реалізацію ефективної педагогічної діяльності;</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р</w:t>
      </w:r>
      <w:r w:rsidRPr="005D39E3">
        <w:rPr>
          <w:rFonts w:ascii="Times New Roman" w:hAnsi="Times New Roman"/>
          <w:sz w:val="28"/>
          <w:szCs w:val="28"/>
          <w:lang w:val="uk-UA"/>
        </w:rPr>
        <w:t>озвинути соціокультурні цінності, мотиви та сенси, пов'язані з педагогічною діяльністю.</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Е</w:t>
      </w:r>
      <w:r w:rsidRPr="005D39E3">
        <w:rPr>
          <w:rFonts w:ascii="Times New Roman" w:hAnsi="Times New Roman"/>
          <w:sz w:val="28"/>
          <w:szCs w:val="28"/>
          <w:lang w:val="uk-UA"/>
        </w:rPr>
        <w:t>тапи програми і завдання</w:t>
      </w:r>
    </w:p>
    <w:p w:rsidR="00A42769" w:rsidRPr="005D39E3" w:rsidRDefault="00A42769" w:rsidP="00A42769">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Етап</w:t>
      </w:r>
      <w:r>
        <w:rPr>
          <w:rFonts w:ascii="Times New Roman" w:hAnsi="Times New Roman"/>
          <w:sz w:val="28"/>
          <w:szCs w:val="28"/>
          <w:lang w:val="uk-UA"/>
        </w:rPr>
        <w:t xml:space="preserve"> </w:t>
      </w:r>
      <w:r w:rsidRPr="005D39E3">
        <w:rPr>
          <w:rFonts w:ascii="Times New Roman" w:hAnsi="Times New Roman"/>
          <w:sz w:val="28"/>
          <w:szCs w:val="28"/>
          <w:lang w:val="uk-UA"/>
        </w:rPr>
        <w:t>1. – Чому я вибрав педагогічну діяльність?</w:t>
      </w:r>
    </w:p>
    <w:p w:rsidR="00A42769" w:rsidRDefault="00A42769" w:rsidP="00A42769">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Завдання – Презентація «Професійні компетенції педагога». Бесіда на тему</w:t>
      </w:r>
      <w:r>
        <w:rPr>
          <w:rFonts w:ascii="Times New Roman" w:hAnsi="Times New Roman"/>
          <w:sz w:val="28"/>
          <w:szCs w:val="28"/>
          <w:lang w:val="uk-UA"/>
        </w:rPr>
        <w:t xml:space="preserve"> </w:t>
      </w:r>
      <w:r w:rsidRPr="00D254DE">
        <w:rPr>
          <w:rFonts w:ascii="Times New Roman" w:hAnsi="Times New Roman"/>
          <w:sz w:val="28"/>
          <w:szCs w:val="28"/>
          <w:lang w:val="uk-UA"/>
        </w:rPr>
        <w:t>презентації. Виконання практичних завдань на тему презентації</w:t>
      </w:r>
      <w:r>
        <w:rPr>
          <w:rFonts w:ascii="Times New Roman" w:hAnsi="Times New Roman"/>
          <w:sz w:val="28"/>
          <w:szCs w:val="28"/>
          <w:lang w:val="uk-UA"/>
        </w:rPr>
        <w:t>.</w:t>
      </w:r>
    </w:p>
    <w:p w:rsidR="00A42769"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Етап 2. </w:t>
      </w:r>
      <w:r w:rsidRPr="005D39E3">
        <w:rPr>
          <w:rFonts w:ascii="Times New Roman" w:hAnsi="Times New Roman"/>
          <w:sz w:val="28"/>
          <w:szCs w:val="28"/>
          <w:lang w:val="uk-UA"/>
        </w:rPr>
        <w:t xml:space="preserve">– </w:t>
      </w:r>
      <w:r>
        <w:rPr>
          <w:rFonts w:ascii="Times New Roman" w:hAnsi="Times New Roman"/>
          <w:sz w:val="28"/>
          <w:szCs w:val="28"/>
          <w:lang w:val="uk-UA"/>
        </w:rPr>
        <w:t xml:space="preserve"> </w:t>
      </w:r>
      <w:r w:rsidRPr="00D254DE">
        <w:rPr>
          <w:rFonts w:ascii="Times New Roman" w:hAnsi="Times New Roman"/>
          <w:sz w:val="28"/>
          <w:szCs w:val="28"/>
          <w:lang w:val="uk-UA"/>
        </w:rPr>
        <w:t>Я хочу стати педагогом</w:t>
      </w:r>
      <w:r>
        <w:rPr>
          <w:rFonts w:ascii="Times New Roman" w:hAnsi="Times New Roman"/>
          <w:sz w:val="28"/>
          <w:szCs w:val="28"/>
          <w:lang w:val="uk-UA"/>
        </w:rPr>
        <w:t>.</w:t>
      </w:r>
    </w:p>
    <w:p w:rsidR="00A42769" w:rsidRPr="00D254DE"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Завдання –</w:t>
      </w:r>
      <w:r w:rsidRPr="00D254DE">
        <w:rPr>
          <w:rFonts w:ascii="Times New Roman" w:hAnsi="Times New Roman"/>
          <w:sz w:val="28"/>
          <w:szCs w:val="28"/>
          <w:lang w:val="uk-UA"/>
        </w:rPr>
        <w:t xml:space="preserve"> Дистанційний перегляд фільмів про педагогів «Товариство мертвих поетів», «Корчак», «Педагогічна поема». Написання та аналіз есе «Чому я вибрав професію педагог. Який я буду педагог?</w:t>
      </w:r>
    </w:p>
    <w:p w:rsidR="00A42769"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Етап 3. </w:t>
      </w:r>
      <w:r w:rsidRPr="005D39E3">
        <w:rPr>
          <w:rFonts w:ascii="Times New Roman" w:hAnsi="Times New Roman"/>
          <w:sz w:val="28"/>
          <w:szCs w:val="28"/>
          <w:lang w:val="uk-UA"/>
        </w:rPr>
        <w:t xml:space="preserve">– </w:t>
      </w:r>
      <w:r>
        <w:rPr>
          <w:rFonts w:ascii="Times New Roman" w:hAnsi="Times New Roman"/>
          <w:sz w:val="28"/>
          <w:szCs w:val="28"/>
          <w:lang w:val="uk-UA"/>
        </w:rPr>
        <w:t xml:space="preserve"> </w:t>
      </w:r>
      <w:r w:rsidRPr="00D254DE">
        <w:rPr>
          <w:rFonts w:ascii="Times New Roman" w:hAnsi="Times New Roman"/>
          <w:sz w:val="28"/>
          <w:szCs w:val="28"/>
          <w:lang w:val="uk-UA"/>
        </w:rPr>
        <w:t xml:space="preserve">Ефективний викладач. Який він? </w:t>
      </w:r>
    </w:p>
    <w:p w:rsidR="00A42769" w:rsidRPr="00D254DE"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Завдання – </w:t>
      </w:r>
      <w:r w:rsidRPr="00D254DE">
        <w:rPr>
          <w:rFonts w:ascii="Times New Roman" w:hAnsi="Times New Roman"/>
          <w:sz w:val="28"/>
          <w:szCs w:val="28"/>
          <w:lang w:val="uk-UA"/>
        </w:rPr>
        <w:t>Круглий стіл «Значення творчості у педагогічній діяльності» Написання та аналіз есе «Моя творчість та ефективність педагогічної діяльності»</w:t>
      </w:r>
    </w:p>
    <w:p w:rsidR="00A42769"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Етап 4. </w:t>
      </w:r>
      <w:r w:rsidRPr="005D39E3">
        <w:rPr>
          <w:rFonts w:ascii="Times New Roman" w:hAnsi="Times New Roman"/>
          <w:sz w:val="28"/>
          <w:szCs w:val="28"/>
          <w:lang w:val="uk-UA"/>
        </w:rPr>
        <w:t xml:space="preserve">– </w:t>
      </w:r>
      <w:r>
        <w:rPr>
          <w:rFonts w:ascii="Times New Roman" w:hAnsi="Times New Roman"/>
          <w:sz w:val="28"/>
          <w:szCs w:val="28"/>
          <w:lang w:val="uk-UA"/>
        </w:rPr>
        <w:t xml:space="preserve"> </w:t>
      </w:r>
      <w:r w:rsidRPr="00D254DE">
        <w:rPr>
          <w:rFonts w:ascii="Times New Roman" w:hAnsi="Times New Roman"/>
          <w:sz w:val="28"/>
          <w:szCs w:val="28"/>
          <w:lang w:val="uk-UA"/>
        </w:rPr>
        <w:t>Я найкращий педагог</w:t>
      </w:r>
      <w:r>
        <w:rPr>
          <w:rFonts w:ascii="Times New Roman" w:hAnsi="Times New Roman"/>
          <w:sz w:val="28"/>
          <w:szCs w:val="28"/>
          <w:lang w:val="uk-UA"/>
        </w:rPr>
        <w:t>.</w:t>
      </w:r>
      <w:r w:rsidRPr="00D254DE">
        <w:rPr>
          <w:rFonts w:ascii="Times New Roman" w:hAnsi="Times New Roman"/>
          <w:sz w:val="28"/>
          <w:szCs w:val="28"/>
          <w:lang w:val="uk-UA"/>
        </w:rPr>
        <w:t xml:space="preserve"> </w:t>
      </w:r>
    </w:p>
    <w:p w:rsidR="00A42769" w:rsidRPr="00D254DE"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Завдання – </w:t>
      </w:r>
      <w:r w:rsidRPr="00D254DE">
        <w:rPr>
          <w:rFonts w:ascii="Times New Roman" w:hAnsi="Times New Roman"/>
          <w:sz w:val="28"/>
          <w:szCs w:val="28"/>
          <w:lang w:val="uk-UA"/>
        </w:rPr>
        <w:t>Написання есе «Яким педагогом я буду». Обговорення есе – як досягти бажаного?</w:t>
      </w:r>
    </w:p>
    <w:p w:rsidR="00A42769"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Етап 5. </w:t>
      </w:r>
      <w:r w:rsidRPr="005D39E3">
        <w:rPr>
          <w:rFonts w:ascii="Times New Roman" w:hAnsi="Times New Roman"/>
          <w:sz w:val="28"/>
          <w:szCs w:val="28"/>
          <w:lang w:val="uk-UA"/>
        </w:rPr>
        <w:t xml:space="preserve">– </w:t>
      </w:r>
      <w:r w:rsidRPr="00D254DE">
        <w:rPr>
          <w:rFonts w:ascii="Times New Roman" w:hAnsi="Times New Roman"/>
          <w:sz w:val="28"/>
          <w:szCs w:val="28"/>
          <w:lang w:val="uk-UA"/>
        </w:rPr>
        <w:t>Значення моєї особистості у педагогічній діяльності</w:t>
      </w:r>
      <w:r w:rsidR="002A2C33">
        <w:rPr>
          <w:rFonts w:ascii="Times New Roman" w:hAnsi="Times New Roman"/>
          <w:sz w:val="28"/>
          <w:szCs w:val="28"/>
          <w:lang w:val="uk-UA"/>
        </w:rPr>
        <w:t>.</w:t>
      </w:r>
      <w:r w:rsidRPr="00D254DE">
        <w:rPr>
          <w:rFonts w:ascii="Times New Roman" w:hAnsi="Times New Roman"/>
          <w:sz w:val="28"/>
          <w:szCs w:val="28"/>
          <w:lang w:val="uk-UA"/>
        </w:rPr>
        <w:t xml:space="preserve"> </w:t>
      </w:r>
    </w:p>
    <w:p w:rsidR="00A42769"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Завдання – </w:t>
      </w:r>
      <w:r w:rsidRPr="00D254DE">
        <w:rPr>
          <w:rFonts w:ascii="Times New Roman" w:hAnsi="Times New Roman"/>
          <w:sz w:val="28"/>
          <w:szCs w:val="28"/>
          <w:lang w:val="uk-UA"/>
        </w:rPr>
        <w:t>Проведення учасниками програми – 1 уроку, запис уроку на відео. Аналіз стилю педагогічної діяльності, що транслюються педагогом цінностей та смислів у рамках переглядів онлайн-уроків, проведених педагогами. Лекційний матеріал «Я у професії»</w:t>
      </w:r>
      <w:r>
        <w:rPr>
          <w:rFonts w:ascii="Times New Roman" w:hAnsi="Times New Roman"/>
          <w:sz w:val="28"/>
          <w:szCs w:val="28"/>
          <w:lang w:val="uk-UA"/>
        </w:rPr>
        <w:t>.</w:t>
      </w:r>
    </w:p>
    <w:p w:rsidR="00A42769" w:rsidRDefault="00A42769" w:rsidP="00A42769">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Етап 6. – </w:t>
      </w:r>
      <w:r w:rsidRPr="00D254DE">
        <w:rPr>
          <w:rFonts w:ascii="Times New Roman" w:hAnsi="Times New Roman"/>
          <w:sz w:val="28"/>
          <w:szCs w:val="28"/>
          <w:lang w:val="uk-UA"/>
        </w:rPr>
        <w:t>Супервізія</w:t>
      </w:r>
      <w:r>
        <w:rPr>
          <w:rFonts w:ascii="Times New Roman" w:hAnsi="Times New Roman"/>
          <w:sz w:val="28"/>
          <w:szCs w:val="28"/>
          <w:lang w:val="uk-UA"/>
        </w:rPr>
        <w:t xml:space="preserve"> </w:t>
      </w:r>
      <w:r w:rsidRPr="00D254DE">
        <w:rPr>
          <w:rFonts w:ascii="Times New Roman" w:hAnsi="Times New Roman"/>
          <w:sz w:val="28"/>
          <w:szCs w:val="28"/>
          <w:lang w:val="uk-UA"/>
        </w:rPr>
        <w:t>важких випадків</w:t>
      </w:r>
      <w:r>
        <w:rPr>
          <w:rFonts w:ascii="Times New Roman" w:hAnsi="Times New Roman"/>
          <w:sz w:val="28"/>
          <w:szCs w:val="28"/>
          <w:lang w:val="uk-UA"/>
        </w:rPr>
        <w:t xml:space="preserve"> </w:t>
      </w:r>
      <w:r w:rsidRPr="00D254DE">
        <w:rPr>
          <w:rFonts w:ascii="Times New Roman" w:hAnsi="Times New Roman"/>
          <w:sz w:val="28"/>
          <w:szCs w:val="28"/>
          <w:lang w:val="uk-UA"/>
        </w:rPr>
        <w:t>педагогічної</w:t>
      </w:r>
      <w:r>
        <w:rPr>
          <w:rFonts w:ascii="Times New Roman" w:hAnsi="Times New Roman"/>
          <w:sz w:val="28"/>
          <w:szCs w:val="28"/>
          <w:lang w:val="uk-UA"/>
        </w:rPr>
        <w:t xml:space="preserve"> </w:t>
      </w:r>
      <w:r w:rsidRPr="00D254DE">
        <w:rPr>
          <w:rFonts w:ascii="Times New Roman" w:hAnsi="Times New Roman"/>
          <w:sz w:val="28"/>
          <w:szCs w:val="28"/>
          <w:lang w:val="uk-UA"/>
        </w:rPr>
        <w:t>діяльності.</w:t>
      </w:r>
      <w:r>
        <w:rPr>
          <w:rFonts w:ascii="Times New Roman" w:hAnsi="Times New Roman"/>
          <w:sz w:val="28"/>
          <w:szCs w:val="28"/>
          <w:lang w:val="uk-UA"/>
        </w:rPr>
        <w:t xml:space="preserve"> </w:t>
      </w:r>
      <w:r w:rsidRPr="00D254DE">
        <w:rPr>
          <w:rFonts w:ascii="Times New Roman" w:hAnsi="Times New Roman"/>
          <w:sz w:val="28"/>
          <w:szCs w:val="28"/>
          <w:lang w:val="uk-UA"/>
        </w:rPr>
        <w:t>Робота над</w:t>
      </w:r>
      <w:r>
        <w:rPr>
          <w:rFonts w:ascii="Times New Roman" w:hAnsi="Times New Roman"/>
          <w:sz w:val="28"/>
          <w:szCs w:val="28"/>
          <w:lang w:val="uk-UA"/>
        </w:rPr>
        <w:t xml:space="preserve"> </w:t>
      </w:r>
      <w:r w:rsidRPr="00D254DE">
        <w:rPr>
          <w:rFonts w:ascii="Times New Roman" w:hAnsi="Times New Roman"/>
          <w:sz w:val="28"/>
          <w:szCs w:val="28"/>
          <w:lang w:val="uk-UA"/>
        </w:rPr>
        <w:t>помилками</w:t>
      </w:r>
      <w:r>
        <w:rPr>
          <w:rFonts w:ascii="Times New Roman" w:hAnsi="Times New Roman"/>
          <w:sz w:val="28"/>
          <w:szCs w:val="28"/>
          <w:lang w:val="uk-UA"/>
        </w:rPr>
        <w:t>.</w:t>
      </w:r>
    </w:p>
    <w:p w:rsidR="00A42769" w:rsidRPr="00DF1C7C" w:rsidRDefault="00A42769" w:rsidP="00A42769">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Завдання – </w:t>
      </w:r>
      <w:r w:rsidRPr="00D254DE">
        <w:rPr>
          <w:rFonts w:ascii="Times New Roman" w:hAnsi="Times New Roman"/>
          <w:sz w:val="28"/>
          <w:szCs w:val="28"/>
          <w:lang w:val="uk-UA"/>
        </w:rPr>
        <w:t>Індивідуальні та</w:t>
      </w:r>
      <w:r>
        <w:rPr>
          <w:rFonts w:ascii="Times New Roman" w:hAnsi="Times New Roman"/>
          <w:sz w:val="28"/>
          <w:szCs w:val="28"/>
          <w:lang w:val="uk-UA"/>
        </w:rPr>
        <w:t xml:space="preserve"> </w:t>
      </w:r>
      <w:r w:rsidRPr="00D254DE">
        <w:rPr>
          <w:rFonts w:ascii="Times New Roman" w:hAnsi="Times New Roman"/>
          <w:sz w:val="28"/>
          <w:szCs w:val="28"/>
          <w:lang w:val="uk-UA"/>
        </w:rPr>
        <w:t>групові консультації</w:t>
      </w:r>
      <w:r>
        <w:rPr>
          <w:rFonts w:ascii="Times New Roman" w:hAnsi="Times New Roman"/>
          <w:sz w:val="28"/>
          <w:szCs w:val="28"/>
          <w:lang w:val="uk-UA"/>
        </w:rPr>
        <w:t xml:space="preserve"> </w:t>
      </w:r>
      <w:r w:rsidRPr="00D254DE">
        <w:rPr>
          <w:rFonts w:ascii="Times New Roman" w:hAnsi="Times New Roman"/>
          <w:sz w:val="28"/>
          <w:szCs w:val="28"/>
          <w:lang w:val="uk-UA"/>
        </w:rPr>
        <w:t>проблемних випадків у</w:t>
      </w:r>
      <w:r>
        <w:rPr>
          <w:rFonts w:ascii="Times New Roman" w:hAnsi="Times New Roman"/>
          <w:sz w:val="28"/>
          <w:szCs w:val="28"/>
          <w:lang w:val="uk-UA"/>
        </w:rPr>
        <w:t xml:space="preserve"> </w:t>
      </w:r>
      <w:r w:rsidRPr="00D254DE">
        <w:rPr>
          <w:rFonts w:ascii="Times New Roman" w:hAnsi="Times New Roman"/>
          <w:sz w:val="28"/>
          <w:szCs w:val="28"/>
          <w:lang w:val="uk-UA"/>
        </w:rPr>
        <w:t>педагогічної</w:t>
      </w:r>
      <w:r>
        <w:rPr>
          <w:rFonts w:ascii="Times New Roman" w:hAnsi="Times New Roman"/>
          <w:sz w:val="28"/>
          <w:szCs w:val="28"/>
          <w:lang w:val="uk-UA"/>
        </w:rPr>
        <w:t xml:space="preserve"> </w:t>
      </w:r>
      <w:r w:rsidRPr="00D254DE">
        <w:rPr>
          <w:rFonts w:ascii="Times New Roman" w:hAnsi="Times New Roman"/>
          <w:sz w:val="28"/>
          <w:szCs w:val="28"/>
          <w:lang w:val="uk-UA"/>
        </w:rPr>
        <w:t>діяльності</w:t>
      </w: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2A2C33" w:rsidRDefault="002A2C33" w:rsidP="008B23BE">
      <w:pPr>
        <w:rPr>
          <w:rFonts w:ascii="Times New Roman" w:hAnsi="Times New Roman"/>
          <w:color w:val="000000" w:themeColor="text1"/>
          <w:sz w:val="28"/>
          <w:szCs w:val="28"/>
          <w:lang w:val="uk-UA"/>
        </w:rPr>
      </w:pPr>
    </w:p>
    <w:p w:rsidR="008B23BE" w:rsidRPr="00DE0A6E" w:rsidRDefault="00DE0A6E" w:rsidP="008B23BE">
      <w:pP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Висновки до ІІ</w:t>
      </w:r>
      <w:r w:rsidR="008B23BE" w:rsidRPr="00DE0A6E">
        <w:rPr>
          <w:rFonts w:ascii="Times New Roman" w:hAnsi="Times New Roman"/>
          <w:color w:val="000000" w:themeColor="text1"/>
          <w:sz w:val="28"/>
          <w:szCs w:val="28"/>
          <w:lang w:val="uk-UA"/>
        </w:rPr>
        <w:t xml:space="preserve"> розділу</w:t>
      </w:r>
    </w:p>
    <w:p w:rsidR="00DE0A6E" w:rsidRDefault="00DE0A6E" w:rsidP="00DE0A6E">
      <w:pPr>
        <w:pStyle w:val="a3"/>
        <w:shd w:val="clear" w:color="auto" w:fill="FFFFFF"/>
        <w:spacing w:before="0" w:beforeAutospacing="0" w:after="0" w:afterAutospacing="0" w:line="360" w:lineRule="auto"/>
        <w:ind w:firstLine="567"/>
        <w:jc w:val="both"/>
        <w:rPr>
          <w:sz w:val="28"/>
          <w:lang w:val="uk-UA"/>
        </w:rPr>
      </w:pPr>
      <w:r w:rsidRPr="006656EE">
        <w:rPr>
          <w:sz w:val="28"/>
          <w:lang w:val="uk-UA"/>
        </w:rPr>
        <w:t>В основу процесу розвитку у педагогів професійної самосвідомості покладено принцип єдності свідомості і діяльності, основний зміст якого полягає у ствердженні діяльнісної зумовленості формування психіки людини. Включення у професійну діяльність</w:t>
      </w:r>
      <w:r w:rsidR="002A2C33">
        <w:rPr>
          <w:sz w:val="28"/>
          <w:lang w:val="uk-UA"/>
        </w:rPr>
        <w:t xml:space="preserve"> приводить молодого педагога ЗВО</w:t>
      </w:r>
      <w:r w:rsidRPr="006656EE">
        <w:rPr>
          <w:sz w:val="28"/>
          <w:lang w:val="uk-UA"/>
        </w:rPr>
        <w:t xml:space="preserve"> до необхідності розвитку нових системних якостей, прояву себе як суб’єкта діяльності. Відтак, з’являються нові потреби, пов’язані з реалізацією суб’єктних функцій самореалізації і саморозвитку. Це надає підстави стверджувати про те, що процес становлення особистості педагога</w:t>
      </w:r>
      <w:r w:rsidRPr="006656EE">
        <w:rPr>
          <w:sz w:val="28"/>
          <w:lang w:val="uk-UA"/>
        </w:rPr>
        <w:noBreakHyphen/>
        <w:t>початківця суб’єктом професійної діяльності неможливий без розвитку професійної самосвідомості</w:t>
      </w:r>
      <w:r>
        <w:rPr>
          <w:sz w:val="28"/>
          <w:lang w:val="uk-UA"/>
        </w:rPr>
        <w:t xml:space="preserve">, котра </w:t>
      </w:r>
      <w:r w:rsidRPr="006656EE">
        <w:rPr>
          <w:sz w:val="28"/>
          <w:lang w:val="uk-UA"/>
        </w:rPr>
        <w:t>представляє собою єдність трьох аспектів: пізнавал</w:t>
      </w:r>
      <w:r>
        <w:rPr>
          <w:sz w:val="28"/>
          <w:lang w:val="uk-UA"/>
        </w:rPr>
        <w:t>ьного (самопізнання), емоційно</w:t>
      </w:r>
      <w:r>
        <w:rPr>
          <w:sz w:val="28"/>
          <w:lang w:val="uk-UA"/>
        </w:rPr>
        <w:noBreakHyphen/>
      </w:r>
      <w:r w:rsidRPr="006656EE">
        <w:rPr>
          <w:sz w:val="28"/>
          <w:lang w:val="uk-UA"/>
        </w:rPr>
        <w:t xml:space="preserve">ціннісного (самооцінка) та регулятивного (саморегуляція), на основі чого визначено основні її структурні компоненти. </w:t>
      </w:r>
    </w:p>
    <w:p w:rsidR="009413F2" w:rsidRDefault="00DE0A6E" w:rsidP="00217C27">
      <w:pPr>
        <w:pStyle w:val="a3"/>
        <w:shd w:val="clear" w:color="auto" w:fill="FFFFFF"/>
        <w:spacing w:before="0" w:beforeAutospacing="0" w:after="0" w:afterAutospacing="0" w:line="360" w:lineRule="auto"/>
        <w:ind w:firstLine="567"/>
        <w:jc w:val="both"/>
        <w:rPr>
          <w:sz w:val="28"/>
          <w:lang w:val="uk-UA"/>
        </w:rPr>
      </w:pPr>
      <w:r w:rsidRPr="006656EE">
        <w:rPr>
          <w:sz w:val="28"/>
          <w:lang w:val="uk-UA"/>
        </w:rPr>
        <w:t>Отже, теоретичний аналіз проблем становлення ос</w:t>
      </w:r>
      <w:r w:rsidR="002A2C33">
        <w:rPr>
          <w:sz w:val="28"/>
          <w:lang w:val="uk-UA"/>
        </w:rPr>
        <w:t>обистості молодого викладача ЗВО</w:t>
      </w:r>
      <w:r w:rsidRPr="006656EE">
        <w:rPr>
          <w:sz w:val="28"/>
          <w:lang w:val="uk-UA"/>
        </w:rPr>
        <w:t xml:space="preserve"> на стадії адаптації до професійно</w:t>
      </w:r>
      <w:r w:rsidRPr="006656EE">
        <w:rPr>
          <w:sz w:val="28"/>
          <w:lang w:val="uk-UA"/>
        </w:rPr>
        <w:noBreakHyphen/>
        <w:t xml:space="preserve"> педагогічної діяльності та психолого</w:t>
      </w:r>
      <w:r w:rsidRPr="006656EE">
        <w:rPr>
          <w:sz w:val="28"/>
          <w:lang w:val="uk-UA"/>
        </w:rPr>
        <w:noBreakHyphen/>
        <w:t>педагогічних умов розвитку його професійної самосвідомості, результати емпіричного дослідження об’єктивних і суб’єктивних</w:t>
      </w:r>
      <w:r w:rsidR="002A2C33">
        <w:rPr>
          <w:sz w:val="28"/>
          <w:lang w:val="uk-UA"/>
        </w:rPr>
        <w:t xml:space="preserve"> труднощів молодих педагогів ЗВО </w:t>
      </w:r>
      <w:r w:rsidRPr="006656EE">
        <w:rPr>
          <w:sz w:val="28"/>
          <w:lang w:val="uk-UA"/>
        </w:rPr>
        <w:t xml:space="preserve">та узагальнення педагогічного досвіду </w:t>
      </w:r>
      <w:r>
        <w:rPr>
          <w:sz w:val="28"/>
          <w:lang w:val="uk-UA"/>
        </w:rPr>
        <w:t xml:space="preserve">роботи з молодими викладачами </w:t>
      </w:r>
      <w:r w:rsidRPr="006656EE">
        <w:rPr>
          <w:sz w:val="28"/>
          <w:lang w:val="uk-UA"/>
        </w:rPr>
        <w:t xml:space="preserve">дозволить у подальшому </w:t>
      </w:r>
      <w:r>
        <w:rPr>
          <w:sz w:val="28"/>
          <w:lang w:val="uk-UA"/>
        </w:rPr>
        <w:t xml:space="preserve">створити </w:t>
      </w:r>
      <w:r w:rsidRPr="00A33E2D">
        <w:rPr>
          <w:sz w:val="28"/>
          <w:lang w:val="uk-UA"/>
        </w:rPr>
        <w:t>умов</w:t>
      </w:r>
      <w:r>
        <w:rPr>
          <w:sz w:val="28"/>
          <w:lang w:val="uk-UA"/>
        </w:rPr>
        <w:t>и</w:t>
      </w:r>
      <w:r w:rsidRPr="00A33E2D">
        <w:rPr>
          <w:sz w:val="28"/>
          <w:lang w:val="uk-UA"/>
        </w:rPr>
        <w:t xml:space="preserve"> для максимально продуктивного та ефективного підвищення</w:t>
      </w:r>
      <w:r w:rsidR="002A2C33">
        <w:rPr>
          <w:sz w:val="28"/>
          <w:lang w:val="uk-UA"/>
        </w:rPr>
        <w:t xml:space="preserve"> кваліфікації молодих педагогів</w:t>
      </w:r>
      <w:r>
        <w:rPr>
          <w:sz w:val="28"/>
          <w:lang w:val="uk-UA"/>
        </w:rPr>
        <w:t>.</w:t>
      </w:r>
    </w:p>
    <w:p w:rsidR="00EE27FE" w:rsidRDefault="00EE27FE" w:rsidP="00217C27">
      <w:pPr>
        <w:pStyle w:val="a3"/>
        <w:shd w:val="clear" w:color="auto" w:fill="FFFFFF"/>
        <w:spacing w:before="0" w:beforeAutospacing="0" w:after="0" w:afterAutospacing="0" w:line="360" w:lineRule="auto"/>
        <w:ind w:firstLine="567"/>
        <w:jc w:val="both"/>
        <w:rPr>
          <w:sz w:val="28"/>
          <w:lang w:val="uk-UA"/>
        </w:rPr>
      </w:pPr>
    </w:p>
    <w:p w:rsidR="00CA2BB4" w:rsidRDefault="00CA2BB4" w:rsidP="00217C27">
      <w:pPr>
        <w:pStyle w:val="a3"/>
        <w:shd w:val="clear" w:color="auto" w:fill="FFFFFF"/>
        <w:spacing w:before="0" w:beforeAutospacing="0" w:after="0" w:afterAutospacing="0" w:line="360" w:lineRule="auto"/>
        <w:ind w:firstLine="567"/>
        <w:jc w:val="both"/>
        <w:rPr>
          <w:sz w:val="28"/>
          <w:lang w:val="uk-UA"/>
        </w:rPr>
      </w:pPr>
    </w:p>
    <w:p w:rsidR="002A2C33" w:rsidRDefault="002A2C33" w:rsidP="00217C27">
      <w:pPr>
        <w:pStyle w:val="a3"/>
        <w:shd w:val="clear" w:color="auto" w:fill="FFFFFF"/>
        <w:spacing w:before="0" w:beforeAutospacing="0" w:after="0" w:afterAutospacing="0" w:line="360" w:lineRule="auto"/>
        <w:ind w:firstLine="567"/>
        <w:jc w:val="both"/>
        <w:rPr>
          <w:sz w:val="28"/>
          <w:lang w:val="uk-UA"/>
        </w:rPr>
      </w:pPr>
    </w:p>
    <w:p w:rsidR="002A2C33" w:rsidRDefault="002A2C33" w:rsidP="00217C27">
      <w:pPr>
        <w:pStyle w:val="a3"/>
        <w:shd w:val="clear" w:color="auto" w:fill="FFFFFF"/>
        <w:spacing w:before="0" w:beforeAutospacing="0" w:after="0" w:afterAutospacing="0" w:line="360" w:lineRule="auto"/>
        <w:ind w:firstLine="567"/>
        <w:jc w:val="both"/>
        <w:rPr>
          <w:sz w:val="28"/>
          <w:lang w:val="uk-UA"/>
        </w:rPr>
      </w:pPr>
    </w:p>
    <w:p w:rsidR="002A2C33" w:rsidRDefault="002A2C33" w:rsidP="00217C27">
      <w:pPr>
        <w:pStyle w:val="a3"/>
        <w:shd w:val="clear" w:color="auto" w:fill="FFFFFF"/>
        <w:spacing w:before="0" w:beforeAutospacing="0" w:after="0" w:afterAutospacing="0" w:line="360" w:lineRule="auto"/>
        <w:ind w:firstLine="567"/>
        <w:jc w:val="both"/>
        <w:rPr>
          <w:sz w:val="28"/>
          <w:lang w:val="uk-UA"/>
        </w:rPr>
      </w:pPr>
    </w:p>
    <w:p w:rsidR="002A2C33" w:rsidRDefault="002A2C33" w:rsidP="00217C27">
      <w:pPr>
        <w:pStyle w:val="a3"/>
        <w:shd w:val="clear" w:color="auto" w:fill="FFFFFF"/>
        <w:spacing w:before="0" w:beforeAutospacing="0" w:after="0" w:afterAutospacing="0" w:line="360" w:lineRule="auto"/>
        <w:ind w:firstLine="567"/>
        <w:jc w:val="both"/>
        <w:rPr>
          <w:sz w:val="28"/>
          <w:lang w:val="uk-UA"/>
        </w:rPr>
      </w:pPr>
    </w:p>
    <w:p w:rsidR="002A2C33" w:rsidRDefault="002A2C33" w:rsidP="00217C27">
      <w:pPr>
        <w:pStyle w:val="a3"/>
        <w:shd w:val="clear" w:color="auto" w:fill="FFFFFF"/>
        <w:spacing w:before="0" w:beforeAutospacing="0" w:after="0" w:afterAutospacing="0" w:line="360" w:lineRule="auto"/>
        <w:ind w:firstLine="567"/>
        <w:jc w:val="both"/>
        <w:rPr>
          <w:sz w:val="28"/>
          <w:lang w:val="uk-UA"/>
        </w:rPr>
      </w:pPr>
    </w:p>
    <w:p w:rsidR="00CA2BB4" w:rsidRPr="00217C27" w:rsidRDefault="00CA2BB4" w:rsidP="00217C27">
      <w:pPr>
        <w:pStyle w:val="a3"/>
        <w:shd w:val="clear" w:color="auto" w:fill="FFFFFF"/>
        <w:spacing w:before="0" w:beforeAutospacing="0" w:after="0" w:afterAutospacing="0" w:line="360" w:lineRule="auto"/>
        <w:ind w:firstLine="567"/>
        <w:jc w:val="both"/>
        <w:rPr>
          <w:sz w:val="28"/>
          <w:lang w:val="uk-UA"/>
        </w:rPr>
      </w:pPr>
    </w:p>
    <w:p w:rsidR="00CA2BB4" w:rsidRDefault="005E28B5" w:rsidP="00CA2BB4">
      <w:pPr>
        <w:pStyle w:val="a4"/>
        <w:ind w:left="0"/>
        <w:jc w:val="center"/>
        <w:rPr>
          <w:rFonts w:ascii="Times New Roman" w:hAnsi="Times New Roman"/>
          <w:sz w:val="28"/>
          <w:szCs w:val="28"/>
          <w:lang w:val="uk-UA"/>
        </w:rPr>
      </w:pPr>
      <w:r w:rsidRPr="00081288">
        <w:rPr>
          <w:rFonts w:ascii="Times New Roman" w:hAnsi="Times New Roman"/>
          <w:sz w:val="28"/>
          <w:szCs w:val="28"/>
          <w:lang w:val="uk-UA"/>
        </w:rPr>
        <w:lastRenderedPageBreak/>
        <w:t>ВИСНОВКИ</w:t>
      </w:r>
    </w:p>
    <w:p w:rsidR="002A2C33" w:rsidRDefault="002A2C33" w:rsidP="002B7B06">
      <w:pPr>
        <w:pStyle w:val="a4"/>
        <w:spacing w:after="0" w:line="360" w:lineRule="auto"/>
        <w:ind w:left="0" w:firstLine="426"/>
        <w:jc w:val="both"/>
        <w:rPr>
          <w:rFonts w:ascii="Times New Roman" w:hAnsi="Times New Roman"/>
          <w:sz w:val="28"/>
          <w:szCs w:val="28"/>
          <w:lang w:val="uk-UA"/>
        </w:rPr>
      </w:pPr>
    </w:p>
    <w:p w:rsidR="00A275D8" w:rsidRPr="002B7B06" w:rsidRDefault="002A2C33" w:rsidP="00C64F05">
      <w:pPr>
        <w:pStyle w:val="a4"/>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Використовуючи теоретичний матеріал та зробивши літературний огляд </w:t>
      </w:r>
      <w:r w:rsidR="00A275D8">
        <w:rPr>
          <w:rFonts w:ascii="Times New Roman" w:hAnsi="Times New Roman"/>
          <w:sz w:val="28"/>
          <w:szCs w:val="28"/>
          <w:lang w:val="uk-UA"/>
        </w:rPr>
        <w:t xml:space="preserve">була розкрита сутнісна характеристика самосвідомості, </w:t>
      </w:r>
      <w:r w:rsidR="002B7B06">
        <w:rPr>
          <w:rFonts w:ascii="Times New Roman" w:hAnsi="Times New Roman"/>
          <w:sz w:val="28"/>
          <w:szCs w:val="28"/>
          <w:lang w:val="uk-UA"/>
        </w:rPr>
        <w:t>і звучить вона як</w:t>
      </w:r>
      <w:r w:rsidR="002B7B06" w:rsidRPr="002B7B06">
        <w:rPr>
          <w:rFonts w:ascii="Times New Roman" w:hAnsi="Times New Roman"/>
          <w:sz w:val="28"/>
          <w:szCs w:val="28"/>
          <w:lang w:val="uk-UA"/>
        </w:rPr>
        <w:t>:</w:t>
      </w:r>
      <w:r w:rsidR="002B7B06">
        <w:rPr>
          <w:rFonts w:ascii="Times New Roman" w:hAnsi="Times New Roman"/>
          <w:sz w:val="28"/>
          <w:szCs w:val="28"/>
          <w:lang w:val="uk-UA"/>
        </w:rPr>
        <w:t xml:space="preserve"> </w:t>
      </w:r>
      <w:r w:rsidR="00A275D8" w:rsidRPr="002B7B06">
        <w:rPr>
          <w:rFonts w:ascii="Times New Roman" w:hAnsi="Times New Roman"/>
          <w:sz w:val="28"/>
          <w:szCs w:val="28"/>
          <w:lang w:val="uk-UA"/>
        </w:rPr>
        <w:t>здатність людини усвідомити саму себе, своє "Я", свої потреби, інтереси, цінності, своє буття і його сенс, власну поведінку й переживання тощо.</w:t>
      </w:r>
    </w:p>
    <w:p w:rsidR="00A275D8" w:rsidRPr="00864959" w:rsidRDefault="00DC75B0" w:rsidP="00C64F05">
      <w:pPr>
        <w:pStyle w:val="a3"/>
        <w:spacing w:before="0" w:beforeAutospacing="0" w:after="0" w:afterAutospacing="0" w:line="360" w:lineRule="auto"/>
        <w:ind w:firstLine="567"/>
        <w:jc w:val="both"/>
        <w:rPr>
          <w:sz w:val="28"/>
          <w:szCs w:val="28"/>
          <w:lang w:val="uk-UA"/>
        </w:rPr>
      </w:pPr>
      <w:r>
        <w:rPr>
          <w:sz w:val="28"/>
          <w:szCs w:val="28"/>
          <w:lang w:val="en-US"/>
        </w:rPr>
        <w:t>C</w:t>
      </w:r>
      <w:r w:rsidR="00A275D8" w:rsidRPr="00081288">
        <w:rPr>
          <w:sz w:val="28"/>
          <w:szCs w:val="28"/>
          <w:lang w:val="uk-UA"/>
        </w:rPr>
        <w:t>амосвідомість</w:t>
      </w:r>
      <w:r>
        <w:rPr>
          <w:sz w:val="28"/>
          <w:szCs w:val="28"/>
          <w:lang w:val="uk-UA"/>
        </w:rPr>
        <w:t>,</w:t>
      </w:r>
      <w:r w:rsidRPr="00DC75B0">
        <w:rPr>
          <w:sz w:val="28"/>
          <w:szCs w:val="28"/>
          <w:lang w:val="uk-UA"/>
        </w:rPr>
        <w:t xml:space="preserve"> </w:t>
      </w:r>
      <w:r>
        <w:rPr>
          <w:sz w:val="28"/>
          <w:szCs w:val="28"/>
          <w:lang w:val="uk-UA"/>
        </w:rPr>
        <w:t>н</w:t>
      </w:r>
      <w:r w:rsidRPr="00081288">
        <w:rPr>
          <w:sz w:val="28"/>
          <w:szCs w:val="28"/>
          <w:lang w:val="uk-UA"/>
        </w:rPr>
        <w:t>а відміну від свідомості</w:t>
      </w:r>
      <w:r>
        <w:rPr>
          <w:sz w:val="28"/>
          <w:szCs w:val="28"/>
          <w:lang w:val="uk-UA"/>
        </w:rPr>
        <w:t>,</w:t>
      </w:r>
      <w:r w:rsidR="00A275D8" w:rsidRPr="00081288">
        <w:rPr>
          <w:sz w:val="28"/>
          <w:szCs w:val="28"/>
          <w:lang w:val="uk-UA"/>
        </w:rPr>
        <w:t xml:space="preserve"> орієнтована на осмислення людиною своїх дій, мотивів поведінки, інтересів,</w:t>
      </w:r>
      <w:r w:rsidR="001A2C33" w:rsidRPr="001A2C33">
        <w:rPr>
          <w:sz w:val="28"/>
          <w:szCs w:val="28"/>
          <w:lang w:val="uk-UA"/>
        </w:rPr>
        <w:t xml:space="preserve"> </w:t>
      </w:r>
      <w:r w:rsidR="001A2C33" w:rsidRPr="00081288">
        <w:rPr>
          <w:sz w:val="28"/>
          <w:szCs w:val="28"/>
          <w:lang w:val="uk-UA"/>
        </w:rPr>
        <w:t>почуттів, думок</w:t>
      </w:r>
      <w:proofErr w:type="gramStart"/>
      <w:r w:rsidR="001A2C33" w:rsidRPr="00081288">
        <w:rPr>
          <w:sz w:val="28"/>
          <w:szCs w:val="28"/>
          <w:lang w:val="uk-UA"/>
        </w:rPr>
        <w:t xml:space="preserve">, </w:t>
      </w:r>
      <w:r w:rsidR="00A275D8" w:rsidRPr="00081288">
        <w:rPr>
          <w:sz w:val="28"/>
          <w:szCs w:val="28"/>
          <w:lang w:val="uk-UA"/>
        </w:rPr>
        <w:t xml:space="preserve"> своєї</w:t>
      </w:r>
      <w:proofErr w:type="gramEnd"/>
      <w:r w:rsidR="00A275D8" w:rsidRPr="00081288">
        <w:rPr>
          <w:sz w:val="28"/>
          <w:szCs w:val="28"/>
          <w:lang w:val="uk-UA"/>
        </w:rPr>
        <w:t xml:space="preserve"> позиції в суспільстві. Якщо</w:t>
      </w:r>
      <w:r w:rsidR="001A2C33">
        <w:rPr>
          <w:sz w:val="28"/>
          <w:szCs w:val="28"/>
          <w:lang w:val="uk-UA"/>
        </w:rPr>
        <w:t xml:space="preserve"> ми говоримо, що свідомість це</w:t>
      </w:r>
      <w:r w:rsidR="00A275D8" w:rsidRPr="00081288">
        <w:rPr>
          <w:sz w:val="28"/>
          <w:szCs w:val="28"/>
          <w:lang w:val="uk-UA"/>
        </w:rPr>
        <w:t xml:space="preserve"> знанням </w:t>
      </w:r>
      <w:r w:rsidR="001A2C33">
        <w:rPr>
          <w:sz w:val="28"/>
          <w:szCs w:val="28"/>
          <w:lang w:val="uk-UA"/>
        </w:rPr>
        <w:t xml:space="preserve">про іншого, то самосвідомість буде </w:t>
      </w:r>
      <w:r w:rsidR="00A275D8" w:rsidRPr="00081288">
        <w:rPr>
          <w:sz w:val="28"/>
          <w:szCs w:val="28"/>
          <w:lang w:val="uk-UA"/>
        </w:rPr>
        <w:t>знанн</w:t>
      </w:r>
      <w:r w:rsidR="001A2C33">
        <w:rPr>
          <w:sz w:val="28"/>
          <w:szCs w:val="28"/>
          <w:lang w:val="uk-UA"/>
        </w:rPr>
        <w:t>я</w:t>
      </w:r>
      <w:r w:rsidR="00A275D8" w:rsidRPr="00081288">
        <w:rPr>
          <w:sz w:val="28"/>
          <w:szCs w:val="28"/>
          <w:lang w:val="uk-UA"/>
        </w:rPr>
        <w:t xml:space="preserve"> людини про саму себе. Якщо свідомість орієнтована на весь об'єктивний світ, то об'єктом самосвідомості є сама особистість. У самосвідомості вона постає і як суб'єкт, і як об'єкт пізнання.</w:t>
      </w:r>
    </w:p>
    <w:p w:rsidR="002B7B06" w:rsidRPr="00081288" w:rsidRDefault="002B7B06" w:rsidP="002B7B06">
      <w:pPr>
        <w:pStyle w:val="a3"/>
        <w:spacing w:before="0" w:beforeAutospacing="0" w:after="0" w:afterAutospacing="0" w:line="360" w:lineRule="auto"/>
        <w:ind w:firstLine="708"/>
        <w:jc w:val="both"/>
        <w:textAlignment w:val="top"/>
        <w:rPr>
          <w:color w:val="000000"/>
          <w:sz w:val="28"/>
          <w:szCs w:val="28"/>
          <w:lang w:val="uk-UA"/>
        </w:rPr>
      </w:pPr>
      <w:r>
        <w:rPr>
          <w:color w:val="000000"/>
          <w:sz w:val="28"/>
          <w:szCs w:val="28"/>
          <w:lang w:val="uk-UA"/>
        </w:rPr>
        <w:t xml:space="preserve">Проаналізувавши проблему розвитку самосвідомості здобувачів вищої освіти в науковій літературі хотілося б сказати наступне: </w:t>
      </w:r>
      <w:r w:rsidRPr="00081288">
        <w:rPr>
          <w:color w:val="000000"/>
          <w:sz w:val="28"/>
          <w:szCs w:val="28"/>
          <w:lang w:val="uk-UA"/>
        </w:rPr>
        <w:t>можливість гармонійного і цілісного розвитку самосвідомості забезпечується за рахунок реалізації «вершинних» (соціокультурних) потреб особистості, таких як потреба в пізнанні і визнання, в творчій діяльності, в соціальних зв'язках, в самоактуалізації, в  творчості та ін. Дотримання цих мотивів дозволяє вийти до осягнення ціннісно-смислових основ «Я-існування» у світі.</w:t>
      </w:r>
    </w:p>
    <w:p w:rsidR="002B7B06" w:rsidRDefault="002B7B06" w:rsidP="002B7B06">
      <w:pPr>
        <w:pStyle w:val="a3"/>
        <w:spacing w:before="0" w:beforeAutospacing="0" w:after="0" w:afterAutospacing="0" w:line="360" w:lineRule="auto"/>
        <w:ind w:firstLine="708"/>
        <w:jc w:val="both"/>
        <w:textAlignment w:val="top"/>
        <w:rPr>
          <w:sz w:val="28"/>
          <w:szCs w:val="28"/>
          <w:lang w:val="uk-UA"/>
        </w:rPr>
      </w:pPr>
      <w:r w:rsidRPr="009F426B">
        <w:rPr>
          <w:sz w:val="28"/>
          <w:szCs w:val="28"/>
          <w:lang w:val="uk-UA"/>
        </w:rPr>
        <w:t xml:space="preserve">Вчені </w:t>
      </w:r>
      <w:r>
        <w:rPr>
          <w:color w:val="000000"/>
          <w:sz w:val="28"/>
          <w:szCs w:val="28"/>
          <w:lang w:val="uk-UA"/>
        </w:rPr>
        <w:t xml:space="preserve">визначають, </w:t>
      </w:r>
      <w:r w:rsidRPr="00081288">
        <w:rPr>
          <w:color w:val="000000"/>
          <w:sz w:val="28"/>
          <w:szCs w:val="28"/>
          <w:lang w:val="uk-UA"/>
        </w:rPr>
        <w:t>що в цьому русі відкривається якийсь парадокс самосвідомості.  Його можна звести до такої формули: для того щоб знайти справжню свідомість свого «Я», людині необхідно подолати своє «Я», вийти за межі обмеженості рамками свого індивідуального існування і звернутися, присвятити себе чомусь більшому, ніж власне «Я»,  - справі, су</w:t>
      </w:r>
      <w:r>
        <w:rPr>
          <w:color w:val="000000"/>
          <w:sz w:val="28"/>
          <w:szCs w:val="28"/>
          <w:lang w:val="uk-UA"/>
        </w:rPr>
        <w:t>спільству, культурі, Богу і т. п</w:t>
      </w:r>
      <w:r w:rsidRPr="00081288">
        <w:rPr>
          <w:color w:val="000000"/>
          <w:sz w:val="28"/>
          <w:szCs w:val="28"/>
          <w:lang w:val="uk-UA"/>
        </w:rPr>
        <w:t>. Причому таке посвячення має бути усвідомленим і вільним.  Саме на цьому шляху людині відкриваються справжні, сутнісні аспекти його особистості, перспективи і горизонти особистісного самовизначення і самобудування,  можливості продуктивного і осмисленого існування</w:t>
      </w:r>
      <w:r w:rsidRPr="009F426B">
        <w:rPr>
          <w:sz w:val="28"/>
          <w:szCs w:val="28"/>
          <w:lang w:val="uk-UA"/>
        </w:rPr>
        <w:t>.</w:t>
      </w:r>
    </w:p>
    <w:p w:rsidR="00A84C4E" w:rsidRPr="00081288" w:rsidRDefault="00A84C4E" w:rsidP="00A84C4E">
      <w:pPr>
        <w:spacing w:after="0" w:line="360" w:lineRule="auto"/>
        <w:ind w:firstLine="360"/>
        <w:jc w:val="both"/>
        <w:rPr>
          <w:rFonts w:ascii="Times New Roman" w:hAnsi="Times New Roman"/>
          <w:sz w:val="28"/>
          <w:szCs w:val="28"/>
          <w:lang w:val="uk-UA"/>
        </w:rPr>
      </w:pPr>
      <w:r w:rsidRPr="00081288">
        <w:rPr>
          <w:rFonts w:ascii="Times New Roman" w:hAnsi="Times New Roman"/>
          <w:sz w:val="28"/>
          <w:szCs w:val="28"/>
          <w:lang w:val="uk-UA"/>
        </w:rPr>
        <w:lastRenderedPageBreak/>
        <w:t>Розвиток самосвідомості людини виявляється у: самоспостереженні, критичному ставленні до самої себе, в оцінці своїх позитивних і негативних рис, самовладанні й відповідальності за свої вчинки.    Власне самосвідомість пов'язана зі здатністю до рефл</w:t>
      </w:r>
      <w:r>
        <w:rPr>
          <w:rFonts w:ascii="Times New Roman" w:hAnsi="Times New Roman"/>
          <w:sz w:val="28"/>
          <w:szCs w:val="28"/>
          <w:lang w:val="uk-UA"/>
        </w:rPr>
        <w:t>ексії, до погляду на себе ніби «збоку»</w:t>
      </w:r>
      <w:r w:rsidRPr="00081288">
        <w:rPr>
          <w:rFonts w:ascii="Times New Roman" w:hAnsi="Times New Roman"/>
          <w:sz w:val="28"/>
          <w:szCs w:val="28"/>
          <w:lang w:val="uk-UA"/>
        </w:rPr>
        <w:t xml:space="preserve">. Завдяки </w:t>
      </w:r>
      <w:r w:rsidR="00C64F05">
        <w:rPr>
          <w:rFonts w:ascii="Times New Roman" w:hAnsi="Times New Roman"/>
          <w:sz w:val="28"/>
          <w:szCs w:val="28"/>
          <w:lang w:val="uk-UA"/>
        </w:rPr>
        <w:t xml:space="preserve">їй </w:t>
      </w:r>
      <w:r w:rsidRPr="00081288">
        <w:rPr>
          <w:rFonts w:ascii="Times New Roman" w:hAnsi="Times New Roman"/>
          <w:sz w:val="28"/>
          <w:szCs w:val="28"/>
          <w:lang w:val="uk-UA"/>
        </w:rPr>
        <w:t>людина усвідомлює себе як індивідуальну реальність, окрему від природи та інших людей. Вона стає наявною не лише для інших, а й для себе.</w:t>
      </w:r>
    </w:p>
    <w:p w:rsidR="002B7B06" w:rsidRDefault="00A84C4E" w:rsidP="00A84C4E">
      <w:pPr>
        <w:pStyle w:val="a3"/>
        <w:spacing w:before="0" w:beforeAutospacing="0" w:after="0" w:afterAutospacing="0" w:line="360" w:lineRule="auto"/>
        <w:jc w:val="both"/>
        <w:textAlignment w:val="top"/>
        <w:rPr>
          <w:sz w:val="28"/>
          <w:szCs w:val="28"/>
          <w:lang w:val="uk-UA"/>
        </w:rPr>
      </w:pPr>
      <w:r>
        <w:rPr>
          <w:sz w:val="28"/>
          <w:szCs w:val="28"/>
          <w:lang w:val="uk-UA"/>
        </w:rPr>
        <w:t xml:space="preserve">      С</w:t>
      </w:r>
      <w:r w:rsidRPr="00081288">
        <w:rPr>
          <w:sz w:val="28"/>
          <w:szCs w:val="28"/>
          <w:lang w:val="uk-UA"/>
        </w:rPr>
        <w:t>амосвідомість</w:t>
      </w:r>
      <w:r w:rsidR="00335FF5">
        <w:rPr>
          <w:sz w:val="28"/>
          <w:szCs w:val="28"/>
          <w:lang w:val="uk-UA"/>
        </w:rPr>
        <w:t xml:space="preserve"> має ключову роль у процессі особистісного росту здобувачів вищої освіти, а також </w:t>
      </w:r>
      <w:r w:rsidRPr="00081288">
        <w:rPr>
          <w:sz w:val="28"/>
          <w:szCs w:val="28"/>
          <w:lang w:val="uk-UA"/>
        </w:rPr>
        <w:t xml:space="preserve"> має свою власну структуру. З</w:t>
      </w:r>
      <w:r>
        <w:rPr>
          <w:sz w:val="28"/>
          <w:szCs w:val="28"/>
          <w:lang w:val="uk-UA"/>
        </w:rPr>
        <w:t xml:space="preserve"> одного боку, в ній можна відо</w:t>
      </w:r>
      <w:r w:rsidRPr="00081288">
        <w:rPr>
          <w:sz w:val="28"/>
          <w:szCs w:val="28"/>
          <w:lang w:val="uk-UA"/>
        </w:rPr>
        <w:t>кремити систему психічних процесів, пов'язану із самопізнанням, переживанням власного ставлення до себе й регулюванням власної поведінки. З іншого боку, можна говорити про систему відносно стійких утворень особистості, які виникають як продукти цих процесів. Через самопізнання людина приходить до певного знання про саму себе. Ці знання входять</w:t>
      </w:r>
      <w:r>
        <w:rPr>
          <w:sz w:val="28"/>
          <w:szCs w:val="28"/>
          <w:lang w:val="uk-UA"/>
        </w:rPr>
        <w:t xml:space="preserve"> до змісту самосвідомості як </w:t>
      </w:r>
      <w:r w:rsidRPr="00081288">
        <w:rPr>
          <w:sz w:val="28"/>
          <w:szCs w:val="28"/>
          <w:lang w:val="uk-UA"/>
        </w:rPr>
        <w:t>серцевина. Спочатку вони постають у вигляді окремих ситуативних, нерідко випадкових образів себе, які виникають у конкретних умовах спілкування та діяльності. Далі ці образи інтегруються у більш або менш цілісне й</w:t>
      </w:r>
      <w:r>
        <w:rPr>
          <w:sz w:val="28"/>
          <w:szCs w:val="28"/>
          <w:lang w:val="uk-UA"/>
        </w:rPr>
        <w:t xml:space="preserve"> адекватне уявлення про власне «Я»</w:t>
      </w:r>
      <w:r w:rsidRPr="00081288">
        <w:rPr>
          <w:sz w:val="28"/>
          <w:szCs w:val="28"/>
          <w:lang w:val="uk-UA"/>
        </w:rPr>
        <w:t>.</w:t>
      </w:r>
    </w:p>
    <w:p w:rsidR="00335FF5" w:rsidRPr="007F2AE8" w:rsidRDefault="00C64F05" w:rsidP="00335FF5">
      <w:pPr>
        <w:pStyle w:val="a4"/>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Далі </w:t>
      </w:r>
      <w:r w:rsidR="00335FF5">
        <w:rPr>
          <w:rFonts w:ascii="Times New Roman" w:hAnsi="Times New Roman"/>
          <w:sz w:val="28"/>
          <w:szCs w:val="28"/>
          <w:lang w:val="uk-UA"/>
        </w:rPr>
        <w:t>було визначено р</w:t>
      </w:r>
      <w:r w:rsidR="00335FF5" w:rsidRPr="007F2AE8">
        <w:rPr>
          <w:rFonts w:ascii="Times New Roman" w:hAnsi="Times New Roman"/>
          <w:sz w:val="28"/>
          <w:szCs w:val="28"/>
          <w:lang w:val="uk-UA"/>
        </w:rPr>
        <w:t xml:space="preserve">івні розвитку професійної самосвідомості майбутнього педагога: </w:t>
      </w:r>
    </w:p>
    <w:p w:rsidR="00335FF5" w:rsidRPr="007F2AE8" w:rsidRDefault="00335FF5" w:rsidP="00335FF5">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lang w:val="uk-UA"/>
        </w:rPr>
        <w:t xml:space="preserve">- об’єктний. </w:t>
      </w:r>
      <w:r w:rsidRPr="007F2AE8">
        <w:rPr>
          <w:rFonts w:ascii="Times New Roman" w:hAnsi="Times New Roman"/>
          <w:sz w:val="28"/>
          <w:szCs w:val="28"/>
        </w:rPr>
        <w:t xml:space="preserve">Вся увага суб’єкта зосереджується всередині виконуваної ним навчально-професійної діяльності. Він не може абстрагуватися від актуальної ситуації й об’єктивно оцінити результати власної діяльності; </w:t>
      </w:r>
    </w:p>
    <w:p w:rsidR="00335FF5" w:rsidRPr="007F2AE8" w:rsidRDefault="00335FF5" w:rsidP="00335FF5">
      <w:pPr>
        <w:pStyle w:val="a4"/>
        <w:spacing w:line="360" w:lineRule="auto"/>
        <w:ind w:left="0" w:firstLine="708"/>
        <w:jc w:val="both"/>
        <w:rPr>
          <w:rFonts w:ascii="Times New Roman" w:hAnsi="Times New Roman"/>
          <w:sz w:val="28"/>
          <w:szCs w:val="28"/>
          <w:lang w:val="uk-UA"/>
        </w:rPr>
      </w:pPr>
      <w:r w:rsidRPr="007F2AE8">
        <w:rPr>
          <w:rFonts w:ascii="Times New Roman" w:hAnsi="Times New Roman"/>
          <w:sz w:val="28"/>
          <w:szCs w:val="28"/>
        </w:rPr>
        <w:t>- завданнєвий. Студент ставиться до власної професійної д</w:t>
      </w:r>
      <w:r w:rsidR="00C64F05">
        <w:rPr>
          <w:rFonts w:ascii="Times New Roman" w:hAnsi="Times New Roman"/>
          <w:sz w:val="28"/>
          <w:szCs w:val="28"/>
        </w:rPr>
        <w:t xml:space="preserve">іяльності, як до низки </w:t>
      </w:r>
      <w:r w:rsidR="00C64F05">
        <w:rPr>
          <w:rFonts w:ascii="Times New Roman" w:hAnsi="Times New Roman"/>
          <w:sz w:val="28"/>
          <w:szCs w:val="28"/>
          <w:lang w:val="uk-UA"/>
        </w:rPr>
        <w:t>«</w:t>
      </w:r>
      <w:r w:rsidR="00C64F05">
        <w:rPr>
          <w:rFonts w:ascii="Times New Roman" w:hAnsi="Times New Roman"/>
          <w:sz w:val="28"/>
          <w:szCs w:val="28"/>
        </w:rPr>
        <w:t>завдань</w:t>
      </w:r>
      <w:r w:rsidR="00C64F05">
        <w:rPr>
          <w:rFonts w:ascii="Times New Roman" w:hAnsi="Times New Roman"/>
          <w:sz w:val="28"/>
          <w:szCs w:val="28"/>
          <w:lang w:val="uk-UA"/>
        </w:rPr>
        <w:t>»</w:t>
      </w:r>
      <w:r w:rsidRPr="007F2AE8">
        <w:rPr>
          <w:rFonts w:ascii="Times New Roman" w:hAnsi="Times New Roman"/>
          <w:sz w:val="28"/>
          <w:szCs w:val="28"/>
        </w:rPr>
        <w:t xml:space="preserve"> – об’єктивних зовнішніх умов. Метою діяльності є найбільш ефективне використання цих умов для досягнення навчальної мети; </w:t>
      </w:r>
    </w:p>
    <w:p w:rsidR="00335FF5" w:rsidRPr="007F2AE8" w:rsidRDefault="00335FF5" w:rsidP="00C64F05">
      <w:pPr>
        <w:pStyle w:val="a4"/>
        <w:spacing w:after="0" w:line="360" w:lineRule="auto"/>
        <w:ind w:left="0" w:firstLine="708"/>
        <w:jc w:val="both"/>
        <w:rPr>
          <w:rFonts w:ascii="Times New Roman" w:hAnsi="Times New Roman"/>
          <w:sz w:val="28"/>
          <w:szCs w:val="28"/>
          <w:lang w:val="uk-UA"/>
        </w:rPr>
      </w:pPr>
      <w:r w:rsidRPr="007F2AE8">
        <w:rPr>
          <w:rFonts w:ascii="Times New Roman" w:hAnsi="Times New Roman"/>
          <w:sz w:val="28"/>
          <w:szCs w:val="28"/>
        </w:rPr>
        <w:t>- проблемний. Студент стає суб’єктом власної роботи. Метою стає пошук індиві</w:t>
      </w:r>
      <w:proofErr w:type="gramStart"/>
      <w:r w:rsidRPr="007F2AE8">
        <w:rPr>
          <w:rFonts w:ascii="Times New Roman" w:hAnsi="Times New Roman"/>
          <w:sz w:val="28"/>
          <w:szCs w:val="28"/>
        </w:rPr>
        <w:t>дуального</w:t>
      </w:r>
      <w:proofErr w:type="gramEnd"/>
      <w:r w:rsidRPr="007F2AE8">
        <w:rPr>
          <w:rFonts w:ascii="Times New Roman" w:hAnsi="Times New Roman"/>
          <w:sz w:val="28"/>
          <w:szCs w:val="28"/>
        </w:rPr>
        <w:t xml:space="preserve"> стилю професійної діяльності й активізація власних творчих можливостей для реаліз</w:t>
      </w:r>
      <w:r>
        <w:rPr>
          <w:rFonts w:ascii="Times New Roman" w:hAnsi="Times New Roman"/>
          <w:sz w:val="28"/>
          <w:szCs w:val="28"/>
        </w:rPr>
        <w:t>ації основних цінностей освіти</w:t>
      </w:r>
      <w:r w:rsidRPr="007F2AE8">
        <w:rPr>
          <w:rFonts w:ascii="Times New Roman" w:hAnsi="Times New Roman"/>
          <w:sz w:val="28"/>
          <w:szCs w:val="28"/>
        </w:rPr>
        <w:t xml:space="preserve">. </w:t>
      </w:r>
    </w:p>
    <w:p w:rsidR="00335FF5" w:rsidRPr="00335FF5" w:rsidRDefault="00590DF8" w:rsidP="00C64F05">
      <w:pPr>
        <w:pStyle w:val="a3"/>
        <w:shd w:val="clear" w:color="auto" w:fill="FFFFFF"/>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Було визначено педагогічні умови розвитку професійної самосвідомості. </w:t>
      </w:r>
      <w:r w:rsidR="00335FF5" w:rsidRPr="00335FF5">
        <w:rPr>
          <w:color w:val="000000" w:themeColor="text1"/>
          <w:sz w:val="28"/>
          <w:szCs w:val="28"/>
          <w:lang w:val="uk-UA"/>
        </w:rPr>
        <w:t xml:space="preserve">Основною педагогічною умовою є </w:t>
      </w:r>
      <w:r>
        <w:rPr>
          <w:color w:val="000000" w:themeColor="text1"/>
          <w:sz w:val="28"/>
          <w:szCs w:val="28"/>
          <w:lang w:val="uk-UA"/>
        </w:rPr>
        <w:t>організація</w:t>
      </w:r>
      <w:r w:rsidR="00335FF5" w:rsidRPr="00335FF5">
        <w:rPr>
          <w:color w:val="000000" w:themeColor="text1"/>
          <w:sz w:val="28"/>
          <w:szCs w:val="28"/>
          <w:lang w:val="uk-UA"/>
        </w:rPr>
        <w:t xml:space="preserve"> навчального </w:t>
      </w:r>
      <w:r w:rsidR="00335FF5" w:rsidRPr="00335FF5">
        <w:rPr>
          <w:color w:val="000000" w:themeColor="text1"/>
          <w:sz w:val="28"/>
          <w:szCs w:val="28"/>
          <w:lang w:val="uk-UA"/>
        </w:rPr>
        <w:lastRenderedPageBreak/>
        <w:t xml:space="preserve">простору як процесу співтворчості власного розвитку та смислотворчості у спеціально організованій навчально-професійній діяльності. </w:t>
      </w:r>
    </w:p>
    <w:p w:rsidR="00335FF5" w:rsidRPr="00335FF5" w:rsidRDefault="00335FF5" w:rsidP="00335FF5">
      <w:pPr>
        <w:pStyle w:val="a4"/>
        <w:spacing w:line="360" w:lineRule="auto"/>
        <w:ind w:left="0" w:firstLine="708"/>
        <w:jc w:val="both"/>
        <w:rPr>
          <w:rFonts w:ascii="Times New Roman" w:hAnsi="Times New Roman"/>
          <w:sz w:val="28"/>
          <w:szCs w:val="28"/>
          <w:lang w:val="uk-UA"/>
        </w:rPr>
      </w:pPr>
      <w:r w:rsidRPr="00335FF5">
        <w:rPr>
          <w:rFonts w:ascii="Times New Roman" w:hAnsi="Times New Roman"/>
          <w:sz w:val="28"/>
          <w:szCs w:val="28"/>
          <w:lang w:val="uk-UA"/>
        </w:rPr>
        <w:t>До педагогічних умов щодо особистісно-професійного розвитку майбутніх фахівців, їх професійної самосвідомості</w:t>
      </w:r>
      <w:r w:rsidR="00590DF8">
        <w:rPr>
          <w:rFonts w:ascii="Times New Roman" w:hAnsi="Times New Roman"/>
          <w:sz w:val="28"/>
          <w:szCs w:val="28"/>
          <w:lang w:val="uk-UA"/>
        </w:rPr>
        <w:t xml:space="preserve"> відносяться</w:t>
      </w:r>
      <w:r w:rsidRPr="00335FF5">
        <w:rPr>
          <w:rFonts w:ascii="Times New Roman" w:hAnsi="Times New Roman"/>
          <w:sz w:val="28"/>
          <w:szCs w:val="28"/>
          <w:lang w:val="uk-UA"/>
        </w:rPr>
        <w:t xml:space="preserve">: </w:t>
      </w:r>
    </w:p>
    <w:p w:rsidR="00335FF5" w:rsidRPr="00335FF5" w:rsidRDefault="00335FF5" w:rsidP="00335FF5">
      <w:pPr>
        <w:pStyle w:val="a4"/>
        <w:spacing w:line="360" w:lineRule="auto"/>
        <w:ind w:left="0" w:firstLine="708"/>
        <w:jc w:val="both"/>
        <w:rPr>
          <w:rFonts w:ascii="Times New Roman" w:hAnsi="Times New Roman"/>
          <w:sz w:val="28"/>
          <w:szCs w:val="28"/>
          <w:lang w:val="uk-UA"/>
        </w:rPr>
      </w:pPr>
      <w:r w:rsidRPr="00335FF5">
        <w:rPr>
          <w:rFonts w:ascii="Times New Roman" w:hAnsi="Times New Roman"/>
          <w:sz w:val="28"/>
          <w:szCs w:val="28"/>
          <w:lang w:val="uk-UA"/>
        </w:rPr>
        <w:t xml:space="preserve">- впровадження нових форм і методів навчання, які дають можливість студенту отримати максимум інформації про свою майбутню професію та її вимоги до особистості фахівця; </w:t>
      </w:r>
    </w:p>
    <w:p w:rsidR="00335FF5" w:rsidRPr="00335FF5" w:rsidRDefault="00335FF5" w:rsidP="00335FF5">
      <w:pPr>
        <w:pStyle w:val="a4"/>
        <w:spacing w:line="360" w:lineRule="auto"/>
        <w:ind w:left="0" w:firstLine="708"/>
        <w:jc w:val="both"/>
        <w:rPr>
          <w:rFonts w:ascii="Times New Roman" w:hAnsi="Times New Roman"/>
          <w:sz w:val="28"/>
          <w:szCs w:val="28"/>
          <w:lang w:val="uk-UA"/>
        </w:rPr>
      </w:pPr>
      <w:r w:rsidRPr="00335FF5">
        <w:rPr>
          <w:rFonts w:ascii="Times New Roman" w:hAnsi="Times New Roman"/>
          <w:sz w:val="28"/>
          <w:szCs w:val="28"/>
          <w:lang w:val="uk-UA"/>
        </w:rPr>
        <w:t xml:space="preserve">- стимулювання пізнавальної активності, спрямованої на себе, як суб’єкта праці, пізнання й комунікації, формування вміння спостерігати, накопичувати, фіксувати, аналізувати та узагальнювати свій професійний досвід; впровадження спецкурсів з розвитку комунікативних здібностей; </w:t>
      </w:r>
    </w:p>
    <w:p w:rsidR="00335FF5" w:rsidRPr="00335FF5" w:rsidRDefault="00335FF5" w:rsidP="00335FF5">
      <w:pPr>
        <w:pStyle w:val="a4"/>
        <w:spacing w:line="360" w:lineRule="auto"/>
        <w:ind w:left="0" w:firstLine="708"/>
        <w:jc w:val="both"/>
        <w:rPr>
          <w:rFonts w:ascii="Times New Roman" w:hAnsi="Times New Roman"/>
          <w:sz w:val="28"/>
          <w:szCs w:val="28"/>
          <w:lang w:val="uk-UA"/>
        </w:rPr>
      </w:pPr>
      <w:r w:rsidRPr="00335FF5">
        <w:rPr>
          <w:rFonts w:ascii="Times New Roman" w:hAnsi="Times New Roman"/>
          <w:sz w:val="28"/>
          <w:szCs w:val="28"/>
          <w:lang w:val="uk-UA"/>
        </w:rPr>
        <w:t xml:space="preserve">- врахування специфіки конкретної форми діяльності, сама суть якої при раціональному використанні може створити певні можливості для самокорекції та самовиховання; </w:t>
      </w:r>
    </w:p>
    <w:p w:rsidR="00335FF5" w:rsidRDefault="00335FF5" w:rsidP="00335FF5">
      <w:pPr>
        <w:pStyle w:val="a4"/>
        <w:spacing w:line="360" w:lineRule="auto"/>
        <w:ind w:left="0" w:firstLine="708"/>
        <w:jc w:val="both"/>
        <w:rPr>
          <w:rFonts w:ascii="Times New Roman" w:hAnsi="Times New Roman"/>
          <w:sz w:val="28"/>
          <w:szCs w:val="28"/>
          <w:lang w:val="uk-UA"/>
        </w:rPr>
      </w:pPr>
      <w:r w:rsidRPr="00335FF5">
        <w:rPr>
          <w:rFonts w:ascii="Times New Roman" w:hAnsi="Times New Roman"/>
          <w:sz w:val="28"/>
          <w:szCs w:val="28"/>
          <w:lang w:val="uk-UA"/>
        </w:rPr>
        <w:t>- широке з</w:t>
      </w:r>
      <w:r w:rsidR="00C64F05">
        <w:rPr>
          <w:rFonts w:ascii="Times New Roman" w:hAnsi="Times New Roman"/>
          <w:sz w:val="28"/>
          <w:szCs w:val="28"/>
          <w:lang w:val="uk-UA"/>
        </w:rPr>
        <w:t>астосування в процесі</w:t>
      </w:r>
      <w:r w:rsidRPr="00335FF5">
        <w:rPr>
          <w:rFonts w:ascii="Times New Roman" w:hAnsi="Times New Roman"/>
          <w:sz w:val="28"/>
          <w:szCs w:val="28"/>
          <w:lang w:val="uk-UA"/>
        </w:rPr>
        <w:t xml:space="preserve"> підготовки </w:t>
      </w:r>
      <w:r w:rsidR="00C64F05">
        <w:rPr>
          <w:rFonts w:ascii="Times New Roman" w:hAnsi="Times New Roman"/>
          <w:sz w:val="28"/>
          <w:szCs w:val="28"/>
          <w:lang w:val="uk-UA"/>
        </w:rPr>
        <w:t xml:space="preserve">у ЗВО </w:t>
      </w:r>
      <w:r w:rsidRPr="00335FF5">
        <w:rPr>
          <w:rFonts w:ascii="Times New Roman" w:hAnsi="Times New Roman"/>
          <w:sz w:val="28"/>
          <w:szCs w:val="28"/>
          <w:lang w:val="uk-UA"/>
        </w:rPr>
        <w:t>дискусійних та ігрових методів, впровадження методів активного соціа</w:t>
      </w:r>
      <w:r w:rsidR="00590DF8">
        <w:rPr>
          <w:rFonts w:ascii="Times New Roman" w:hAnsi="Times New Roman"/>
          <w:sz w:val="28"/>
          <w:szCs w:val="28"/>
          <w:lang w:val="uk-UA"/>
        </w:rPr>
        <w:t>льно-психологічного навчання</w:t>
      </w:r>
      <w:r w:rsidRPr="00335FF5">
        <w:rPr>
          <w:rFonts w:ascii="Times New Roman" w:hAnsi="Times New Roman"/>
          <w:sz w:val="28"/>
          <w:szCs w:val="28"/>
          <w:lang w:val="uk-UA"/>
        </w:rPr>
        <w:t xml:space="preserve">. </w:t>
      </w:r>
    </w:p>
    <w:p w:rsidR="00590DF8" w:rsidRPr="005D39E3" w:rsidRDefault="00590DF8" w:rsidP="00590DF8">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З метою розви</w:t>
      </w:r>
      <w:r w:rsidR="00C64F05">
        <w:rPr>
          <w:rFonts w:ascii="Times New Roman" w:hAnsi="Times New Roman"/>
          <w:sz w:val="28"/>
          <w:szCs w:val="28"/>
          <w:lang w:val="uk-UA"/>
        </w:rPr>
        <w:t>тку професійної самосвідомості студентам</w:t>
      </w:r>
      <w:r w:rsidRPr="005D39E3">
        <w:rPr>
          <w:rFonts w:ascii="Times New Roman" w:hAnsi="Times New Roman"/>
          <w:sz w:val="28"/>
          <w:szCs w:val="28"/>
          <w:lang w:val="uk-UA"/>
        </w:rPr>
        <w:t xml:space="preserve"> </w:t>
      </w:r>
      <w:r>
        <w:rPr>
          <w:rFonts w:ascii="Times New Roman" w:hAnsi="Times New Roman"/>
          <w:sz w:val="28"/>
          <w:szCs w:val="28"/>
          <w:lang w:val="uk-UA"/>
        </w:rPr>
        <w:t>була запропонована програма</w:t>
      </w:r>
      <w:r w:rsidRPr="005D39E3">
        <w:rPr>
          <w:rFonts w:ascii="Times New Roman" w:hAnsi="Times New Roman"/>
          <w:sz w:val="28"/>
          <w:szCs w:val="28"/>
          <w:lang w:val="uk-UA"/>
        </w:rPr>
        <w:t xml:space="preserve"> «Я у професії» з використанням технологій розвитку професійної самосвідомості.</w:t>
      </w:r>
    </w:p>
    <w:p w:rsidR="00590DF8" w:rsidRPr="005D39E3" w:rsidRDefault="00C64F05" w:rsidP="00590DF8">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Метою</w:t>
      </w:r>
      <w:r w:rsidR="00590DF8" w:rsidRPr="005D39E3">
        <w:rPr>
          <w:rFonts w:ascii="Times New Roman" w:hAnsi="Times New Roman"/>
          <w:sz w:val="28"/>
          <w:szCs w:val="28"/>
          <w:lang w:val="uk-UA"/>
        </w:rPr>
        <w:t xml:space="preserve"> </w:t>
      </w:r>
      <w:r w:rsidR="00590DF8">
        <w:rPr>
          <w:rFonts w:ascii="Times New Roman" w:hAnsi="Times New Roman"/>
          <w:sz w:val="28"/>
          <w:szCs w:val="28"/>
          <w:lang w:val="uk-UA"/>
        </w:rPr>
        <w:t xml:space="preserve">цієї </w:t>
      </w:r>
      <w:r w:rsidR="00590DF8" w:rsidRPr="005D39E3">
        <w:rPr>
          <w:rFonts w:ascii="Times New Roman" w:hAnsi="Times New Roman"/>
          <w:sz w:val="28"/>
          <w:szCs w:val="28"/>
          <w:lang w:val="uk-UA"/>
        </w:rPr>
        <w:t>програми</w:t>
      </w:r>
      <w:r>
        <w:rPr>
          <w:rFonts w:ascii="Times New Roman" w:hAnsi="Times New Roman"/>
          <w:sz w:val="28"/>
          <w:szCs w:val="28"/>
          <w:lang w:val="uk-UA"/>
        </w:rPr>
        <w:t xml:space="preserve"> став</w:t>
      </w:r>
      <w:r w:rsidR="00590DF8" w:rsidRPr="005D39E3">
        <w:rPr>
          <w:rFonts w:ascii="Times New Roman" w:hAnsi="Times New Roman"/>
          <w:sz w:val="28"/>
          <w:szCs w:val="28"/>
          <w:lang w:val="uk-UA"/>
        </w:rPr>
        <w:t>: розвиток професійної самосвідомості у студентів, майбутніх педагогів;</w:t>
      </w:r>
    </w:p>
    <w:p w:rsidR="00590DF8" w:rsidRPr="005D39E3" w:rsidRDefault="00590DF8" w:rsidP="00590DF8">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Також були запропоновані з</w:t>
      </w:r>
      <w:r w:rsidRPr="005D39E3">
        <w:rPr>
          <w:rFonts w:ascii="Times New Roman" w:hAnsi="Times New Roman"/>
          <w:sz w:val="28"/>
          <w:szCs w:val="28"/>
          <w:lang w:val="uk-UA"/>
        </w:rPr>
        <w:t xml:space="preserve">авдання </w:t>
      </w:r>
      <w:r>
        <w:rPr>
          <w:rFonts w:ascii="Times New Roman" w:hAnsi="Times New Roman"/>
          <w:sz w:val="28"/>
          <w:szCs w:val="28"/>
          <w:lang w:val="uk-UA"/>
        </w:rPr>
        <w:t xml:space="preserve">з даної </w:t>
      </w:r>
      <w:r w:rsidRPr="005D39E3">
        <w:rPr>
          <w:rFonts w:ascii="Times New Roman" w:hAnsi="Times New Roman"/>
          <w:sz w:val="28"/>
          <w:szCs w:val="28"/>
          <w:lang w:val="uk-UA"/>
        </w:rPr>
        <w:t>програми:</w:t>
      </w:r>
    </w:p>
    <w:p w:rsidR="00590DF8" w:rsidRPr="005D39E3" w:rsidRDefault="00590DF8" w:rsidP="00590DF8">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c</w:t>
      </w:r>
      <w:r w:rsidRPr="005D39E3">
        <w:rPr>
          <w:rFonts w:ascii="Times New Roman" w:hAnsi="Times New Roman"/>
          <w:sz w:val="28"/>
          <w:szCs w:val="28"/>
          <w:lang w:val="uk-UA"/>
        </w:rPr>
        <w:t>творити умови для розвитку професійних компетенцій у студентів та потреби до</w:t>
      </w:r>
      <w:r w:rsidRPr="005D39E3">
        <w:rPr>
          <w:rFonts w:ascii="Times New Roman" w:hAnsi="Times New Roman"/>
          <w:sz w:val="28"/>
          <w:szCs w:val="28"/>
        </w:rPr>
        <w:t xml:space="preserve"> </w:t>
      </w:r>
      <w:r w:rsidRPr="005D39E3">
        <w:rPr>
          <w:rFonts w:ascii="Times New Roman" w:hAnsi="Times New Roman"/>
          <w:sz w:val="28"/>
          <w:szCs w:val="28"/>
          <w:lang w:val="uk-UA"/>
        </w:rPr>
        <w:t>саморозвитку;</w:t>
      </w:r>
    </w:p>
    <w:p w:rsidR="00590DF8" w:rsidRPr="005D39E3" w:rsidRDefault="00590DF8" w:rsidP="00590DF8">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 сформувати позитивний образ професії педагог;</w:t>
      </w:r>
    </w:p>
    <w:p w:rsidR="00590DF8" w:rsidRPr="005D39E3" w:rsidRDefault="00590DF8" w:rsidP="00590DF8">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 </w:t>
      </w:r>
      <w:r w:rsidRPr="005D39E3">
        <w:rPr>
          <w:rFonts w:ascii="Times New Roman" w:hAnsi="Times New Roman"/>
          <w:sz w:val="28"/>
          <w:szCs w:val="28"/>
          <w:lang w:val="uk-UA"/>
        </w:rPr>
        <w:t>проаналізувати образи майбутніх фахівців та поширити успішні приклади</w:t>
      </w:r>
      <w:r>
        <w:rPr>
          <w:rFonts w:ascii="Times New Roman" w:hAnsi="Times New Roman"/>
          <w:sz w:val="28"/>
          <w:szCs w:val="28"/>
          <w:lang w:val="uk-UA"/>
        </w:rPr>
        <w:t xml:space="preserve"> </w:t>
      </w:r>
      <w:r w:rsidRPr="005D39E3">
        <w:rPr>
          <w:rFonts w:ascii="Times New Roman" w:hAnsi="Times New Roman"/>
          <w:sz w:val="28"/>
          <w:szCs w:val="28"/>
          <w:lang w:val="uk-UA"/>
        </w:rPr>
        <w:t>педагогічної діяльності;</w:t>
      </w:r>
    </w:p>
    <w:p w:rsidR="00590DF8" w:rsidRPr="005D39E3" w:rsidRDefault="00590DF8" w:rsidP="00590DF8">
      <w:pPr>
        <w:pStyle w:val="a4"/>
        <w:tabs>
          <w:tab w:val="left" w:pos="567"/>
        </w:tabs>
        <w:spacing w:line="360" w:lineRule="auto"/>
        <w:ind w:left="-142" w:firstLine="708"/>
        <w:jc w:val="both"/>
        <w:rPr>
          <w:rFonts w:ascii="Times New Roman" w:hAnsi="Times New Roman"/>
          <w:sz w:val="28"/>
          <w:szCs w:val="28"/>
          <w:lang w:val="uk-UA"/>
        </w:rPr>
      </w:pPr>
      <w:r w:rsidRPr="005D39E3">
        <w:rPr>
          <w:rFonts w:ascii="Times New Roman" w:hAnsi="Times New Roman"/>
          <w:sz w:val="28"/>
          <w:szCs w:val="28"/>
          <w:lang w:val="uk-UA"/>
        </w:rPr>
        <w:t>- сформувати установки на реалізацію ефективної педагогічної діяльності;</w:t>
      </w:r>
    </w:p>
    <w:p w:rsidR="00590DF8" w:rsidRPr="005D39E3" w:rsidRDefault="00590DF8" w:rsidP="00590DF8">
      <w:pPr>
        <w:pStyle w:val="a4"/>
        <w:tabs>
          <w:tab w:val="left" w:pos="567"/>
        </w:tabs>
        <w:spacing w:line="360" w:lineRule="auto"/>
        <w:ind w:left="-142" w:firstLine="708"/>
        <w:jc w:val="both"/>
        <w:rPr>
          <w:rFonts w:ascii="Times New Roman" w:hAnsi="Times New Roman"/>
          <w:sz w:val="28"/>
          <w:szCs w:val="28"/>
          <w:lang w:val="uk-UA"/>
        </w:rPr>
      </w:pPr>
      <w:r>
        <w:rPr>
          <w:rFonts w:ascii="Times New Roman" w:hAnsi="Times New Roman"/>
          <w:sz w:val="28"/>
          <w:szCs w:val="28"/>
          <w:lang w:val="uk-UA"/>
        </w:rPr>
        <w:lastRenderedPageBreak/>
        <w:t>- р</w:t>
      </w:r>
      <w:r w:rsidRPr="005D39E3">
        <w:rPr>
          <w:rFonts w:ascii="Times New Roman" w:hAnsi="Times New Roman"/>
          <w:sz w:val="28"/>
          <w:szCs w:val="28"/>
          <w:lang w:val="uk-UA"/>
        </w:rPr>
        <w:t>озвинути соціокультурні цінності, мотиви та сенси, пов'язані з педагогічною діяльністю.</w:t>
      </w:r>
    </w:p>
    <w:p w:rsidR="00335FF5" w:rsidRPr="00335FF5" w:rsidRDefault="00335FF5" w:rsidP="00335FF5">
      <w:pPr>
        <w:rPr>
          <w:lang w:val="uk-UA"/>
        </w:rPr>
      </w:pPr>
    </w:p>
    <w:p w:rsidR="00335FF5" w:rsidRPr="00335FF5" w:rsidRDefault="00335FF5" w:rsidP="00A84C4E">
      <w:pPr>
        <w:pStyle w:val="a3"/>
        <w:spacing w:before="0" w:beforeAutospacing="0" w:after="0" w:afterAutospacing="0" w:line="360" w:lineRule="auto"/>
        <w:jc w:val="both"/>
        <w:textAlignment w:val="top"/>
        <w:rPr>
          <w:sz w:val="28"/>
          <w:szCs w:val="28"/>
          <w:lang w:val="uk-UA"/>
        </w:rPr>
      </w:pPr>
    </w:p>
    <w:p w:rsidR="00335FF5" w:rsidRPr="009F426B" w:rsidRDefault="00335FF5" w:rsidP="00A84C4E">
      <w:pPr>
        <w:pStyle w:val="a3"/>
        <w:spacing w:before="0" w:beforeAutospacing="0" w:after="0" w:afterAutospacing="0" w:line="360" w:lineRule="auto"/>
        <w:jc w:val="both"/>
        <w:textAlignment w:val="top"/>
        <w:rPr>
          <w:sz w:val="28"/>
          <w:szCs w:val="28"/>
          <w:lang w:val="uk-UA"/>
        </w:rPr>
      </w:pPr>
      <w:r>
        <w:rPr>
          <w:sz w:val="28"/>
          <w:szCs w:val="28"/>
          <w:lang w:val="uk-UA"/>
        </w:rPr>
        <w:t xml:space="preserve">   </w:t>
      </w:r>
    </w:p>
    <w:p w:rsidR="002B7B06" w:rsidRPr="002B7B06" w:rsidRDefault="002B7B06" w:rsidP="002B7B06">
      <w:pPr>
        <w:pStyle w:val="a3"/>
        <w:spacing w:before="0" w:beforeAutospacing="0" w:after="0" w:afterAutospacing="0" w:line="360" w:lineRule="auto"/>
        <w:ind w:firstLine="360"/>
        <w:jc w:val="both"/>
        <w:rPr>
          <w:sz w:val="28"/>
          <w:szCs w:val="28"/>
          <w:lang w:val="uk-UA"/>
        </w:rPr>
      </w:pPr>
    </w:p>
    <w:p w:rsidR="00C64F05" w:rsidRDefault="00C64F05" w:rsidP="005E28B5">
      <w:pPr>
        <w:pStyle w:val="a4"/>
        <w:ind w:left="0"/>
        <w:jc w:val="both"/>
        <w:rPr>
          <w:rFonts w:ascii="Times New Roman" w:hAnsi="Times New Roman"/>
          <w:sz w:val="28"/>
          <w:szCs w:val="28"/>
          <w:lang w:val="uk-UA"/>
        </w:rPr>
      </w:pPr>
    </w:p>
    <w:sectPr w:rsidR="00C64F05" w:rsidSect="00E65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36C9"/>
    <w:multiLevelType w:val="multilevel"/>
    <w:tmpl w:val="E3F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62E0B"/>
    <w:multiLevelType w:val="multilevel"/>
    <w:tmpl w:val="C00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E28A4"/>
    <w:multiLevelType w:val="multilevel"/>
    <w:tmpl w:val="B4B0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12C4C"/>
    <w:multiLevelType w:val="multilevel"/>
    <w:tmpl w:val="19E4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656F4"/>
    <w:multiLevelType w:val="multilevel"/>
    <w:tmpl w:val="C00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F386C"/>
    <w:multiLevelType w:val="hybridMultilevel"/>
    <w:tmpl w:val="D1C6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25AEA"/>
    <w:multiLevelType w:val="hybridMultilevel"/>
    <w:tmpl w:val="14F68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752F71"/>
    <w:multiLevelType w:val="hybridMultilevel"/>
    <w:tmpl w:val="6274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C631A"/>
    <w:multiLevelType w:val="multilevel"/>
    <w:tmpl w:val="7706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043FF"/>
    <w:multiLevelType w:val="hybridMultilevel"/>
    <w:tmpl w:val="B1686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6743C"/>
    <w:multiLevelType w:val="hybridMultilevel"/>
    <w:tmpl w:val="B35E928C"/>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A67260B"/>
    <w:multiLevelType w:val="multilevel"/>
    <w:tmpl w:val="C00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9D646C"/>
    <w:multiLevelType w:val="multilevel"/>
    <w:tmpl w:val="C00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B166CB"/>
    <w:multiLevelType w:val="hybridMultilevel"/>
    <w:tmpl w:val="6DF0F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76A485C"/>
    <w:multiLevelType w:val="hybridMultilevel"/>
    <w:tmpl w:val="D1C6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F2547"/>
    <w:multiLevelType w:val="multilevel"/>
    <w:tmpl w:val="81B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030CB"/>
    <w:multiLevelType w:val="hybridMultilevel"/>
    <w:tmpl w:val="672C79BC"/>
    <w:lvl w:ilvl="0" w:tplc="9B02007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09910E4"/>
    <w:multiLevelType w:val="multilevel"/>
    <w:tmpl w:val="69A8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C0188"/>
    <w:multiLevelType w:val="multilevel"/>
    <w:tmpl w:val="88FE13F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C45F99"/>
    <w:multiLevelType w:val="hybridMultilevel"/>
    <w:tmpl w:val="D1C6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8"/>
  </w:num>
  <w:num w:numId="5">
    <w:abstractNumId w:val="2"/>
  </w:num>
  <w:num w:numId="6">
    <w:abstractNumId w:val="15"/>
  </w:num>
  <w:num w:numId="7">
    <w:abstractNumId w:val="7"/>
  </w:num>
  <w:num w:numId="8">
    <w:abstractNumId w:val="18"/>
  </w:num>
  <w:num w:numId="9">
    <w:abstractNumId w:val="10"/>
  </w:num>
  <w:num w:numId="10">
    <w:abstractNumId w:val="19"/>
  </w:num>
  <w:num w:numId="11">
    <w:abstractNumId w:val="4"/>
  </w:num>
  <w:num w:numId="12">
    <w:abstractNumId w:val="1"/>
  </w:num>
  <w:num w:numId="13">
    <w:abstractNumId w:val="11"/>
  </w:num>
  <w:num w:numId="14">
    <w:abstractNumId w:val="12"/>
  </w:num>
  <w:num w:numId="15">
    <w:abstractNumId w:val="14"/>
  </w:num>
  <w:num w:numId="16">
    <w:abstractNumId w:val="5"/>
  </w:num>
  <w:num w:numId="17">
    <w:abstractNumId w:val="9"/>
  </w:num>
  <w:num w:numId="18">
    <w:abstractNumId w:val="6"/>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hyphenationZone w:val="425"/>
  <w:characterSpacingControl w:val="doNotCompress"/>
  <w:compat/>
  <w:rsids>
    <w:rsidRoot w:val="005E28B5"/>
    <w:rsid w:val="00011980"/>
    <w:rsid w:val="0006764D"/>
    <w:rsid w:val="00081288"/>
    <w:rsid w:val="00085DFE"/>
    <w:rsid w:val="000904BA"/>
    <w:rsid w:val="000A2942"/>
    <w:rsid w:val="000D6E4E"/>
    <w:rsid w:val="000E6CBB"/>
    <w:rsid w:val="00125B9D"/>
    <w:rsid w:val="00170698"/>
    <w:rsid w:val="00180BA7"/>
    <w:rsid w:val="001A2C33"/>
    <w:rsid w:val="001B1D30"/>
    <w:rsid w:val="001F17E5"/>
    <w:rsid w:val="00217365"/>
    <w:rsid w:val="00217C27"/>
    <w:rsid w:val="00221384"/>
    <w:rsid w:val="00230E3E"/>
    <w:rsid w:val="002602A4"/>
    <w:rsid w:val="00262B89"/>
    <w:rsid w:val="002A2C33"/>
    <w:rsid w:val="002B7B06"/>
    <w:rsid w:val="002E76A9"/>
    <w:rsid w:val="002F5F15"/>
    <w:rsid w:val="00302B2D"/>
    <w:rsid w:val="00335FF5"/>
    <w:rsid w:val="00355ECE"/>
    <w:rsid w:val="00384DFE"/>
    <w:rsid w:val="003D15A7"/>
    <w:rsid w:val="003D54AF"/>
    <w:rsid w:val="00403716"/>
    <w:rsid w:val="00414109"/>
    <w:rsid w:val="0041561D"/>
    <w:rsid w:val="00423872"/>
    <w:rsid w:val="0043772D"/>
    <w:rsid w:val="00452E3B"/>
    <w:rsid w:val="00460377"/>
    <w:rsid w:val="004855C6"/>
    <w:rsid w:val="004B4D0E"/>
    <w:rsid w:val="004C4B50"/>
    <w:rsid w:val="004C5540"/>
    <w:rsid w:val="004D58D9"/>
    <w:rsid w:val="00521192"/>
    <w:rsid w:val="005276F5"/>
    <w:rsid w:val="00577100"/>
    <w:rsid w:val="00590DF8"/>
    <w:rsid w:val="005D39E3"/>
    <w:rsid w:val="005E28B5"/>
    <w:rsid w:val="0066270D"/>
    <w:rsid w:val="006C5A0C"/>
    <w:rsid w:val="007033A7"/>
    <w:rsid w:val="00752F09"/>
    <w:rsid w:val="00755370"/>
    <w:rsid w:val="0076730B"/>
    <w:rsid w:val="00775477"/>
    <w:rsid w:val="007B7FB1"/>
    <w:rsid w:val="007D2640"/>
    <w:rsid w:val="007E757F"/>
    <w:rsid w:val="007F1A3F"/>
    <w:rsid w:val="007F2AE8"/>
    <w:rsid w:val="008437EB"/>
    <w:rsid w:val="008630A5"/>
    <w:rsid w:val="00864959"/>
    <w:rsid w:val="00866B32"/>
    <w:rsid w:val="008848B3"/>
    <w:rsid w:val="008915AE"/>
    <w:rsid w:val="008A3182"/>
    <w:rsid w:val="008B23BE"/>
    <w:rsid w:val="008C1E2A"/>
    <w:rsid w:val="008D5FE4"/>
    <w:rsid w:val="009139B0"/>
    <w:rsid w:val="00934A62"/>
    <w:rsid w:val="009400D9"/>
    <w:rsid w:val="009413F2"/>
    <w:rsid w:val="00951450"/>
    <w:rsid w:val="00963040"/>
    <w:rsid w:val="009962BF"/>
    <w:rsid w:val="009C652F"/>
    <w:rsid w:val="009E1ADB"/>
    <w:rsid w:val="009E3395"/>
    <w:rsid w:val="009F426B"/>
    <w:rsid w:val="00A0662F"/>
    <w:rsid w:val="00A238B0"/>
    <w:rsid w:val="00A275D8"/>
    <w:rsid w:val="00A42769"/>
    <w:rsid w:val="00A60E27"/>
    <w:rsid w:val="00A84C4E"/>
    <w:rsid w:val="00A85BC8"/>
    <w:rsid w:val="00A9101E"/>
    <w:rsid w:val="00A91E52"/>
    <w:rsid w:val="00AA60F2"/>
    <w:rsid w:val="00AF0136"/>
    <w:rsid w:val="00B362E4"/>
    <w:rsid w:val="00B53D3E"/>
    <w:rsid w:val="00B814B6"/>
    <w:rsid w:val="00BA58F6"/>
    <w:rsid w:val="00BB4B2F"/>
    <w:rsid w:val="00BE25CD"/>
    <w:rsid w:val="00C1103C"/>
    <w:rsid w:val="00C16D71"/>
    <w:rsid w:val="00C27E57"/>
    <w:rsid w:val="00C47DEC"/>
    <w:rsid w:val="00C51E98"/>
    <w:rsid w:val="00C64BB4"/>
    <w:rsid w:val="00C64F05"/>
    <w:rsid w:val="00C677D5"/>
    <w:rsid w:val="00C73EF3"/>
    <w:rsid w:val="00C80B62"/>
    <w:rsid w:val="00C82930"/>
    <w:rsid w:val="00C93323"/>
    <w:rsid w:val="00CA2BB4"/>
    <w:rsid w:val="00CA5DF1"/>
    <w:rsid w:val="00CC1F49"/>
    <w:rsid w:val="00CD16D3"/>
    <w:rsid w:val="00CD5787"/>
    <w:rsid w:val="00CE05C9"/>
    <w:rsid w:val="00CF1057"/>
    <w:rsid w:val="00CF6FE5"/>
    <w:rsid w:val="00D254DE"/>
    <w:rsid w:val="00D862BE"/>
    <w:rsid w:val="00D96532"/>
    <w:rsid w:val="00DC75B0"/>
    <w:rsid w:val="00DE0A6E"/>
    <w:rsid w:val="00DF1C7C"/>
    <w:rsid w:val="00E03A0F"/>
    <w:rsid w:val="00E653E6"/>
    <w:rsid w:val="00E70C7E"/>
    <w:rsid w:val="00EC3594"/>
    <w:rsid w:val="00ED0FAE"/>
    <w:rsid w:val="00EE27FE"/>
    <w:rsid w:val="00EE795C"/>
    <w:rsid w:val="00F24A42"/>
    <w:rsid w:val="00F31B88"/>
    <w:rsid w:val="00F4613D"/>
    <w:rsid w:val="00F47A9F"/>
    <w:rsid w:val="00F77BD9"/>
    <w:rsid w:val="00FA33A7"/>
    <w:rsid w:val="00FA7725"/>
    <w:rsid w:val="00FD0E3F"/>
    <w:rsid w:val="00FE1EF4"/>
    <w:rsid w:val="00FE4EBA"/>
    <w:rsid w:val="00FF4686"/>
    <w:rsid w:val="00FF5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_x0000_s1057"/>
        <o:r id="V:Rule18" type="connector" idref="#_x0000_s1074"/>
        <o:r id="V:Rule19" type="connector" idref="#_x0000_s1068"/>
        <o:r id="V:Rule20" type="connector" idref="#_x0000_s1072"/>
        <o:r id="V:Rule21" type="connector" idref="#_x0000_s1075"/>
        <o:r id="V:Rule22" type="connector" idref="#_x0000_s1059"/>
        <o:r id="V:Rule23" type="connector" idref="#_x0000_s1073"/>
        <o:r id="V:Rule24" type="connector" idref="#_x0000_s1071"/>
        <o:r id="V:Rule25" type="connector" idref="#_x0000_s1056"/>
        <o:r id="V:Rule26" type="connector" idref="#_x0000_s1077"/>
        <o:r id="V:Rule27" type="connector" idref="#_x0000_s1069"/>
        <o:r id="V:Rule28" type="connector" idref="#_x0000_s1058"/>
        <o:r id="V:Rule29" type="connector" idref="#_x0000_s1070"/>
        <o:r id="V:Rule30" type="connector" idref="#_x0000_s1055"/>
        <o:r id="V:Rule31" type="connector" idref="#_x0000_s1076"/>
        <o:r id="V:Rule3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B5"/>
    <w:rPr>
      <w:rFonts w:ascii="Calibri" w:eastAsia="Times New Roman" w:hAnsi="Calibri" w:cs="Times New Roman"/>
      <w:lang w:eastAsia="ru-RU"/>
    </w:rPr>
  </w:style>
  <w:style w:type="paragraph" w:styleId="1">
    <w:name w:val="heading 1"/>
    <w:basedOn w:val="a"/>
    <w:link w:val="10"/>
    <w:uiPriority w:val="9"/>
    <w:qFormat/>
    <w:rsid w:val="005E28B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8B5"/>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5E28B5"/>
    <w:pPr>
      <w:ind w:left="720"/>
      <w:contextualSpacing/>
    </w:pPr>
  </w:style>
  <w:style w:type="character" w:styleId="a5">
    <w:name w:val="Strong"/>
    <w:basedOn w:val="a0"/>
    <w:uiPriority w:val="22"/>
    <w:qFormat/>
    <w:rsid w:val="005E28B5"/>
    <w:rPr>
      <w:b/>
      <w:bCs/>
    </w:rPr>
  </w:style>
  <w:style w:type="character" w:customStyle="1" w:styleId="10">
    <w:name w:val="Заголовок 1 Знак"/>
    <w:basedOn w:val="a0"/>
    <w:link w:val="1"/>
    <w:uiPriority w:val="9"/>
    <w:rsid w:val="005E28B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8A31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182"/>
    <w:rPr>
      <w:rFonts w:ascii="Tahoma" w:eastAsia="Times New Roman" w:hAnsi="Tahoma" w:cs="Tahoma"/>
      <w:sz w:val="16"/>
      <w:szCs w:val="16"/>
      <w:lang w:eastAsia="ru-RU"/>
    </w:rPr>
  </w:style>
  <w:style w:type="table" w:styleId="a8">
    <w:name w:val="Table Grid"/>
    <w:basedOn w:val="a1"/>
    <w:uiPriority w:val="59"/>
    <w:rsid w:val="00E6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73EF3"/>
    <w:rPr>
      <w:color w:val="0000FF" w:themeColor="hyperlink"/>
      <w:u w:val="single"/>
    </w:rPr>
  </w:style>
  <w:style w:type="character" w:styleId="aa">
    <w:name w:val="FollowedHyperlink"/>
    <w:basedOn w:val="a0"/>
    <w:uiPriority w:val="99"/>
    <w:semiHidden/>
    <w:unhideWhenUsed/>
    <w:rsid w:val="007033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126237">
      <w:bodyDiv w:val="1"/>
      <w:marLeft w:val="0"/>
      <w:marRight w:val="0"/>
      <w:marTop w:val="0"/>
      <w:marBottom w:val="0"/>
      <w:divBdr>
        <w:top w:val="none" w:sz="0" w:space="0" w:color="auto"/>
        <w:left w:val="none" w:sz="0" w:space="0" w:color="auto"/>
        <w:bottom w:val="none" w:sz="0" w:space="0" w:color="auto"/>
        <w:right w:val="none" w:sz="0" w:space="0" w:color="auto"/>
      </w:divBdr>
    </w:div>
    <w:div w:id="576406964">
      <w:bodyDiv w:val="1"/>
      <w:marLeft w:val="0"/>
      <w:marRight w:val="0"/>
      <w:marTop w:val="0"/>
      <w:marBottom w:val="0"/>
      <w:divBdr>
        <w:top w:val="none" w:sz="0" w:space="0" w:color="auto"/>
        <w:left w:val="none" w:sz="0" w:space="0" w:color="auto"/>
        <w:bottom w:val="none" w:sz="0" w:space="0" w:color="auto"/>
        <w:right w:val="none" w:sz="0" w:space="0" w:color="auto"/>
      </w:divBdr>
    </w:div>
    <w:div w:id="769201864">
      <w:bodyDiv w:val="1"/>
      <w:marLeft w:val="0"/>
      <w:marRight w:val="0"/>
      <w:marTop w:val="0"/>
      <w:marBottom w:val="0"/>
      <w:divBdr>
        <w:top w:val="none" w:sz="0" w:space="0" w:color="auto"/>
        <w:left w:val="none" w:sz="0" w:space="0" w:color="auto"/>
        <w:bottom w:val="none" w:sz="0" w:space="0" w:color="auto"/>
        <w:right w:val="none" w:sz="0" w:space="0" w:color="auto"/>
      </w:divBdr>
    </w:div>
    <w:div w:id="784233706">
      <w:bodyDiv w:val="1"/>
      <w:marLeft w:val="0"/>
      <w:marRight w:val="0"/>
      <w:marTop w:val="0"/>
      <w:marBottom w:val="0"/>
      <w:divBdr>
        <w:top w:val="none" w:sz="0" w:space="0" w:color="auto"/>
        <w:left w:val="none" w:sz="0" w:space="0" w:color="auto"/>
        <w:bottom w:val="none" w:sz="0" w:space="0" w:color="auto"/>
        <w:right w:val="none" w:sz="0" w:space="0" w:color="auto"/>
      </w:divBdr>
    </w:div>
    <w:div w:id="948850693">
      <w:bodyDiv w:val="1"/>
      <w:marLeft w:val="0"/>
      <w:marRight w:val="0"/>
      <w:marTop w:val="0"/>
      <w:marBottom w:val="0"/>
      <w:divBdr>
        <w:top w:val="none" w:sz="0" w:space="0" w:color="auto"/>
        <w:left w:val="none" w:sz="0" w:space="0" w:color="auto"/>
        <w:bottom w:val="none" w:sz="0" w:space="0" w:color="auto"/>
        <w:right w:val="none" w:sz="0" w:space="0" w:color="auto"/>
      </w:divBdr>
    </w:div>
    <w:div w:id="1109160132">
      <w:bodyDiv w:val="1"/>
      <w:marLeft w:val="0"/>
      <w:marRight w:val="0"/>
      <w:marTop w:val="0"/>
      <w:marBottom w:val="0"/>
      <w:divBdr>
        <w:top w:val="none" w:sz="0" w:space="0" w:color="auto"/>
        <w:left w:val="none" w:sz="0" w:space="0" w:color="auto"/>
        <w:bottom w:val="none" w:sz="0" w:space="0" w:color="auto"/>
        <w:right w:val="none" w:sz="0" w:space="0" w:color="auto"/>
      </w:divBdr>
    </w:div>
    <w:div w:id="1368139511">
      <w:bodyDiv w:val="1"/>
      <w:marLeft w:val="0"/>
      <w:marRight w:val="0"/>
      <w:marTop w:val="0"/>
      <w:marBottom w:val="0"/>
      <w:divBdr>
        <w:top w:val="none" w:sz="0" w:space="0" w:color="auto"/>
        <w:left w:val="none" w:sz="0" w:space="0" w:color="auto"/>
        <w:bottom w:val="none" w:sz="0" w:space="0" w:color="auto"/>
        <w:right w:val="none" w:sz="0" w:space="0" w:color="auto"/>
      </w:divBdr>
    </w:div>
    <w:div w:id="17126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Лист1!$A$2:$A$3</c:f>
              <c:strCache>
                <c:ptCount val="2"/>
                <c:pt idx="0">
                  <c:v>Категория 1</c:v>
                </c:pt>
                <c:pt idx="1">
                  <c:v>Категория 2</c:v>
                </c:pt>
              </c:strCache>
            </c:strRef>
          </c:cat>
          <c:val>
            <c:numRef>
              <c:f>Лист1!$B$2:$B$3</c:f>
              <c:numCache>
                <c:formatCode>General</c:formatCode>
                <c:ptCount val="2"/>
                <c:pt idx="0">
                  <c:v>26</c:v>
                </c:pt>
                <c:pt idx="1">
                  <c:v>35.5</c:v>
                </c:pt>
              </c:numCache>
            </c:numRef>
          </c:val>
        </c:ser>
        <c:ser>
          <c:idx val="1"/>
          <c:order val="1"/>
          <c:tx>
            <c:strRef>
              <c:f>Лист1!$C$1</c:f>
              <c:strCache>
                <c:ptCount val="1"/>
                <c:pt idx="0">
                  <c:v>Ряд 2</c:v>
                </c:pt>
              </c:strCache>
            </c:strRef>
          </c:tx>
          <c:cat>
            <c:strRef>
              <c:f>Лист1!$A$2:$A$3</c:f>
              <c:strCache>
                <c:ptCount val="2"/>
                <c:pt idx="0">
                  <c:v>Категория 1</c:v>
                </c:pt>
                <c:pt idx="1">
                  <c:v>Категория 2</c:v>
                </c:pt>
              </c:strCache>
            </c:strRef>
          </c:cat>
          <c:val>
            <c:numRef>
              <c:f>Лист1!$C$2:$C$3</c:f>
              <c:numCache>
                <c:formatCode>General</c:formatCode>
                <c:ptCount val="2"/>
                <c:pt idx="0">
                  <c:v>58</c:v>
                </c:pt>
                <c:pt idx="1">
                  <c:v>52.3</c:v>
                </c:pt>
              </c:numCache>
            </c:numRef>
          </c:val>
        </c:ser>
        <c:ser>
          <c:idx val="2"/>
          <c:order val="2"/>
          <c:tx>
            <c:strRef>
              <c:f>Лист1!$D$1</c:f>
              <c:strCache>
                <c:ptCount val="1"/>
                <c:pt idx="0">
                  <c:v>Ряд 3</c:v>
                </c:pt>
              </c:strCache>
            </c:strRef>
          </c:tx>
          <c:cat>
            <c:strRef>
              <c:f>Лист1!$A$2:$A$3</c:f>
              <c:strCache>
                <c:ptCount val="2"/>
                <c:pt idx="0">
                  <c:v>Категория 1</c:v>
                </c:pt>
                <c:pt idx="1">
                  <c:v>Категория 2</c:v>
                </c:pt>
              </c:strCache>
            </c:strRef>
          </c:cat>
          <c:val>
            <c:numRef>
              <c:f>Лист1!$D$2:$D$3</c:f>
              <c:numCache>
                <c:formatCode>General</c:formatCode>
                <c:ptCount val="2"/>
                <c:pt idx="0">
                  <c:v>16</c:v>
                </c:pt>
                <c:pt idx="1">
                  <c:v>12.2</c:v>
                </c:pt>
              </c:numCache>
            </c:numRef>
          </c:val>
        </c:ser>
        <c:axId val="110295680"/>
        <c:axId val="110551424"/>
      </c:barChart>
      <c:catAx>
        <c:axId val="110295680"/>
        <c:scaling>
          <c:orientation val="minMax"/>
        </c:scaling>
        <c:axPos val="b"/>
        <c:tickLblPos val="nextTo"/>
        <c:crossAx val="110551424"/>
        <c:crosses val="autoZero"/>
        <c:auto val="1"/>
        <c:lblAlgn val="ctr"/>
        <c:lblOffset val="100"/>
      </c:catAx>
      <c:valAx>
        <c:axId val="110551424"/>
        <c:scaling>
          <c:orientation val="minMax"/>
        </c:scaling>
        <c:axPos val="l"/>
        <c:majorGridlines/>
        <c:numFmt formatCode="General" sourceLinked="1"/>
        <c:tickLblPos val="nextTo"/>
        <c:crossAx val="1102956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CCC8D-60C0-44EB-9208-675F226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18916</Words>
  <Characters>107822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Ira</cp:lastModifiedBy>
  <cp:revision>3</cp:revision>
  <dcterms:created xsi:type="dcterms:W3CDTF">2022-02-12T10:45:00Z</dcterms:created>
  <dcterms:modified xsi:type="dcterms:W3CDTF">2022-02-16T09:18:00Z</dcterms:modified>
</cp:coreProperties>
</file>