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2904D" w14:textId="77777777" w:rsidR="00010027" w:rsidRPr="00AC3F57" w:rsidRDefault="00010027" w:rsidP="00010027">
      <w:pPr>
        <w:jc w:val="center"/>
        <w:rPr>
          <w:sz w:val="16"/>
          <w:lang w:val="uk-UA"/>
        </w:rPr>
      </w:pPr>
    </w:p>
    <w:p w14:paraId="35E69B76" w14:textId="77777777" w:rsidR="00010027" w:rsidRPr="0080789E" w:rsidRDefault="00010027" w:rsidP="00010027">
      <w:pPr>
        <w:jc w:val="center"/>
        <w:rPr>
          <w:bCs/>
          <w:sz w:val="28"/>
          <w:lang w:val="uk-UA"/>
        </w:rPr>
      </w:pPr>
      <w:r w:rsidRPr="0080789E">
        <w:rPr>
          <w:bCs/>
          <w:sz w:val="28"/>
          <w:lang w:val="uk-UA"/>
        </w:rPr>
        <w:t>СХІДНОУКРАЇНСЬКИЙ НАЦІОНАЛЬНИЙ УНІВЕРСИТЕТ</w:t>
      </w:r>
    </w:p>
    <w:p w14:paraId="6AE6CE43" w14:textId="77777777" w:rsidR="00010027" w:rsidRPr="0080789E" w:rsidRDefault="00010027" w:rsidP="00010027">
      <w:pPr>
        <w:jc w:val="center"/>
        <w:rPr>
          <w:bCs/>
          <w:sz w:val="28"/>
          <w:lang w:val="uk-UA"/>
        </w:rPr>
      </w:pPr>
      <w:r w:rsidRPr="0080789E">
        <w:rPr>
          <w:bCs/>
          <w:sz w:val="28"/>
          <w:lang w:val="uk-UA"/>
        </w:rPr>
        <w:t>ІМЕНІ ВОЛОДИМИРА ДАЛЯ</w:t>
      </w:r>
    </w:p>
    <w:p w14:paraId="3383DCB9" w14:textId="77777777" w:rsidR="00010027" w:rsidRPr="0080789E" w:rsidRDefault="00010027" w:rsidP="00010027">
      <w:pPr>
        <w:rPr>
          <w:bCs/>
          <w:sz w:val="28"/>
          <w:lang w:val="uk-UA"/>
        </w:rPr>
      </w:pPr>
    </w:p>
    <w:p w14:paraId="64B76CC3" w14:textId="266CECFE" w:rsidR="00010027" w:rsidRPr="0080789E" w:rsidRDefault="00010027" w:rsidP="00010027">
      <w:pPr>
        <w:pStyle w:val="1"/>
        <w:jc w:val="left"/>
        <w:rPr>
          <w:b w:val="0"/>
          <w:sz w:val="28"/>
          <w:szCs w:val="28"/>
        </w:rPr>
      </w:pPr>
      <w:r w:rsidRPr="0080789E">
        <w:rPr>
          <w:b w:val="0"/>
          <w:bCs w:val="0"/>
          <w:sz w:val="28"/>
          <w:szCs w:val="28"/>
        </w:rPr>
        <w:t>Навчально</w:t>
      </w:r>
      <w:r w:rsidR="0030299E">
        <w:rPr>
          <w:b w:val="0"/>
          <w:bCs w:val="0"/>
          <w:sz w:val="28"/>
          <w:szCs w:val="28"/>
        </w:rPr>
        <w:t>–</w:t>
      </w:r>
      <w:r w:rsidRPr="0080789E">
        <w:rPr>
          <w:b w:val="0"/>
          <w:bCs w:val="0"/>
          <w:sz w:val="28"/>
          <w:szCs w:val="28"/>
        </w:rPr>
        <w:t>науковий інститут</w:t>
      </w:r>
      <w:r w:rsidRPr="0080789E">
        <w:rPr>
          <w:b w:val="0"/>
          <w:bCs w:val="0"/>
          <w:sz w:val="28"/>
          <w:szCs w:val="28"/>
          <w:lang w:val="ru-RU"/>
        </w:rPr>
        <w:t xml:space="preserve"> (</w:t>
      </w:r>
      <w:r w:rsidRPr="0080789E">
        <w:rPr>
          <w:b w:val="0"/>
          <w:bCs w:val="0"/>
          <w:sz w:val="28"/>
          <w:szCs w:val="28"/>
        </w:rPr>
        <w:t>факультет</w:t>
      </w:r>
      <w:r w:rsidRPr="0080789E">
        <w:rPr>
          <w:b w:val="0"/>
          <w:bCs w:val="0"/>
          <w:sz w:val="28"/>
          <w:szCs w:val="28"/>
          <w:lang w:val="ru-RU"/>
        </w:rPr>
        <w:t>)</w:t>
      </w:r>
      <w:r w:rsidRPr="0080789E">
        <w:rPr>
          <w:b w:val="0"/>
          <w:sz w:val="28"/>
          <w:szCs w:val="28"/>
        </w:rPr>
        <w:t xml:space="preserve"> ___</w:t>
      </w:r>
      <w:r w:rsidRPr="00AC35D2">
        <w:rPr>
          <w:b w:val="0"/>
          <w:sz w:val="28"/>
          <w:szCs w:val="28"/>
          <w:u w:val="single"/>
        </w:rPr>
        <w:t>юридичний</w:t>
      </w:r>
      <w:r w:rsidRPr="0080789E">
        <w:rPr>
          <w:b w:val="0"/>
          <w:sz w:val="28"/>
          <w:szCs w:val="28"/>
        </w:rPr>
        <w:t>_</w:t>
      </w:r>
      <w:r>
        <w:rPr>
          <w:b w:val="0"/>
          <w:sz w:val="28"/>
          <w:szCs w:val="28"/>
        </w:rPr>
        <w:t>_____________</w:t>
      </w:r>
    </w:p>
    <w:p w14:paraId="6BD46096" w14:textId="77777777" w:rsidR="00010027" w:rsidRPr="00010027" w:rsidRDefault="00010027" w:rsidP="00010027">
      <w:pPr>
        <w:jc w:val="center"/>
        <w:rPr>
          <w:sz w:val="16"/>
          <w:szCs w:val="16"/>
          <w:lang w:val="uk-UA"/>
        </w:rPr>
      </w:pPr>
      <w:r>
        <w:rPr>
          <w:sz w:val="16"/>
          <w:szCs w:val="16"/>
          <w:lang w:val="uk-UA"/>
        </w:rPr>
        <w:t xml:space="preserve">                                                                                                                           </w:t>
      </w:r>
      <w:r w:rsidRPr="0080789E">
        <w:rPr>
          <w:sz w:val="16"/>
          <w:szCs w:val="16"/>
          <w:lang w:val="uk-UA"/>
        </w:rPr>
        <w:t>(повне найменування інституту, факультету)             .</w:t>
      </w:r>
    </w:p>
    <w:p w14:paraId="4D8A3BF9" w14:textId="77777777" w:rsidR="00010027" w:rsidRPr="0080789E" w:rsidRDefault="00010027" w:rsidP="00010027">
      <w:pPr>
        <w:pStyle w:val="1"/>
        <w:jc w:val="left"/>
        <w:rPr>
          <w:b w:val="0"/>
        </w:rPr>
      </w:pPr>
      <w:r w:rsidRPr="0080789E">
        <w:rPr>
          <w:b w:val="0"/>
        </w:rPr>
        <w:t>__________________________________________________________________________________________</w:t>
      </w:r>
    </w:p>
    <w:p w14:paraId="4B2BA56F" w14:textId="77777777" w:rsidR="00010027" w:rsidRPr="00AC35D2" w:rsidRDefault="00010027" w:rsidP="00010027">
      <w:pPr>
        <w:pStyle w:val="1"/>
        <w:jc w:val="left"/>
        <w:rPr>
          <w:b w:val="0"/>
          <w:sz w:val="28"/>
          <w:szCs w:val="28"/>
          <w:u w:val="single"/>
        </w:rPr>
      </w:pPr>
      <w:r w:rsidRPr="0080789E">
        <w:rPr>
          <w:b w:val="0"/>
          <w:sz w:val="28"/>
          <w:szCs w:val="28"/>
        </w:rPr>
        <w:t>Кафедра</w:t>
      </w:r>
      <w:r w:rsidRPr="00AF5888">
        <w:rPr>
          <w:b w:val="0"/>
          <w:sz w:val="28"/>
          <w:szCs w:val="28"/>
        </w:rPr>
        <w:t xml:space="preserve"> </w:t>
      </w:r>
      <w:r w:rsidRPr="0080789E">
        <w:rPr>
          <w:b w:val="0"/>
        </w:rPr>
        <w:t>____</w:t>
      </w:r>
      <w:r w:rsidRPr="00AC35D2">
        <w:rPr>
          <w:b w:val="0"/>
          <w:sz w:val="28"/>
          <w:szCs w:val="28"/>
          <w:u w:val="single"/>
        </w:rPr>
        <w:t>філософії, культурології та інформаційної діяльності</w:t>
      </w:r>
      <w:r w:rsidRPr="00AF5888">
        <w:rPr>
          <w:b w:val="0"/>
          <w:sz w:val="28"/>
          <w:szCs w:val="28"/>
        </w:rPr>
        <w:t>_</w:t>
      </w:r>
      <w:r>
        <w:rPr>
          <w:b w:val="0"/>
          <w:sz w:val="28"/>
          <w:szCs w:val="28"/>
        </w:rPr>
        <w:t>_______</w:t>
      </w:r>
      <w:r w:rsidRPr="00AF5888">
        <w:rPr>
          <w:b w:val="0"/>
          <w:sz w:val="28"/>
          <w:szCs w:val="28"/>
        </w:rPr>
        <w:t>_</w:t>
      </w:r>
    </w:p>
    <w:p w14:paraId="64767554" w14:textId="77777777" w:rsidR="00010027" w:rsidRPr="0080789E" w:rsidRDefault="00010027" w:rsidP="00010027">
      <w:pPr>
        <w:jc w:val="center"/>
        <w:rPr>
          <w:sz w:val="16"/>
          <w:szCs w:val="16"/>
          <w:lang w:val="uk-UA"/>
        </w:rPr>
      </w:pPr>
      <w:r w:rsidRPr="0080789E">
        <w:rPr>
          <w:sz w:val="16"/>
          <w:szCs w:val="16"/>
          <w:lang w:val="uk-UA"/>
        </w:rPr>
        <w:t xml:space="preserve">                     (повна назва кафедри)</w:t>
      </w:r>
    </w:p>
    <w:p w14:paraId="2F8007D6" w14:textId="77777777" w:rsidR="00010027" w:rsidRPr="0080789E" w:rsidRDefault="00010027" w:rsidP="00010027">
      <w:pPr>
        <w:jc w:val="center"/>
        <w:rPr>
          <w:sz w:val="16"/>
          <w:lang w:val="uk-UA"/>
        </w:rPr>
      </w:pPr>
    </w:p>
    <w:p w14:paraId="5DB95AEE" w14:textId="77777777" w:rsidR="00010027" w:rsidRPr="0080789E" w:rsidRDefault="00010027" w:rsidP="00010027">
      <w:pPr>
        <w:jc w:val="center"/>
        <w:rPr>
          <w:sz w:val="16"/>
          <w:lang w:val="uk-UA"/>
        </w:rPr>
      </w:pPr>
    </w:p>
    <w:p w14:paraId="2AE25386" w14:textId="77777777" w:rsidR="00010027" w:rsidRPr="0080789E" w:rsidRDefault="00010027" w:rsidP="00010027">
      <w:pPr>
        <w:jc w:val="center"/>
        <w:rPr>
          <w:sz w:val="16"/>
          <w:lang w:val="uk-UA"/>
        </w:rPr>
      </w:pPr>
    </w:p>
    <w:p w14:paraId="47AB0735" w14:textId="77777777" w:rsidR="00010027" w:rsidRPr="0080789E" w:rsidRDefault="00010027" w:rsidP="00010027">
      <w:pPr>
        <w:jc w:val="center"/>
        <w:rPr>
          <w:sz w:val="16"/>
          <w:lang w:val="uk-UA"/>
        </w:rPr>
      </w:pPr>
    </w:p>
    <w:p w14:paraId="074059B1" w14:textId="77777777" w:rsidR="00010027" w:rsidRPr="0080789E" w:rsidRDefault="00010027" w:rsidP="00010027">
      <w:pPr>
        <w:jc w:val="center"/>
        <w:rPr>
          <w:sz w:val="16"/>
          <w:lang w:val="uk-UA"/>
        </w:rPr>
      </w:pPr>
    </w:p>
    <w:p w14:paraId="4ABDA22F" w14:textId="77777777" w:rsidR="00010027" w:rsidRPr="0080789E" w:rsidRDefault="00010027" w:rsidP="00010027">
      <w:pPr>
        <w:jc w:val="center"/>
        <w:rPr>
          <w:sz w:val="16"/>
          <w:lang w:val="uk-UA"/>
        </w:rPr>
      </w:pPr>
    </w:p>
    <w:p w14:paraId="6803B878" w14:textId="77777777" w:rsidR="00010027" w:rsidRPr="0080789E" w:rsidRDefault="00010027" w:rsidP="00010027">
      <w:pPr>
        <w:pStyle w:val="2"/>
        <w:rPr>
          <w:bCs/>
          <w:sz w:val="36"/>
          <w:szCs w:val="36"/>
        </w:rPr>
      </w:pPr>
      <w:r w:rsidRPr="0080789E">
        <w:rPr>
          <w:bCs/>
          <w:sz w:val="36"/>
          <w:szCs w:val="36"/>
        </w:rPr>
        <w:t>ПОЯСНЮВАЛЬНА ЗАПИСКА</w:t>
      </w:r>
    </w:p>
    <w:p w14:paraId="71C8B3CD" w14:textId="77777777" w:rsidR="00010027" w:rsidRDefault="00010027" w:rsidP="00010027">
      <w:pPr>
        <w:jc w:val="center"/>
        <w:rPr>
          <w:sz w:val="28"/>
          <w:lang w:val="uk-UA"/>
        </w:rPr>
      </w:pPr>
      <w:r w:rsidRPr="0080789E">
        <w:rPr>
          <w:sz w:val="28"/>
          <w:lang w:val="uk-UA"/>
        </w:rPr>
        <w:t xml:space="preserve">до </w:t>
      </w:r>
      <w:r w:rsidRPr="00FB4B92">
        <w:rPr>
          <w:sz w:val="28"/>
          <w:lang w:val="uk-UA"/>
        </w:rPr>
        <w:t>кваліфікаційн</w:t>
      </w:r>
      <w:r>
        <w:rPr>
          <w:sz w:val="28"/>
          <w:lang w:val="uk-UA"/>
        </w:rPr>
        <w:t>ої</w:t>
      </w:r>
      <w:r w:rsidRPr="00FB4B92">
        <w:rPr>
          <w:sz w:val="28"/>
          <w:lang w:val="uk-UA"/>
        </w:rPr>
        <w:t xml:space="preserve"> випускн</w:t>
      </w:r>
      <w:r>
        <w:rPr>
          <w:sz w:val="28"/>
          <w:lang w:val="uk-UA"/>
        </w:rPr>
        <w:t>ої</w:t>
      </w:r>
      <w:r w:rsidRPr="00FB4B92">
        <w:rPr>
          <w:sz w:val="28"/>
          <w:lang w:val="uk-UA"/>
        </w:rPr>
        <w:t xml:space="preserve"> робот</w:t>
      </w:r>
      <w:r>
        <w:rPr>
          <w:sz w:val="28"/>
          <w:lang w:val="uk-UA"/>
        </w:rPr>
        <w:t>и</w:t>
      </w:r>
    </w:p>
    <w:p w14:paraId="3BA6A201" w14:textId="77777777" w:rsidR="00010027" w:rsidRPr="0080789E" w:rsidRDefault="00010027" w:rsidP="00010027">
      <w:pPr>
        <w:jc w:val="center"/>
        <w:rPr>
          <w:sz w:val="28"/>
          <w:lang w:val="uk-UA"/>
        </w:rPr>
      </w:pPr>
    </w:p>
    <w:p w14:paraId="02A1D4D0" w14:textId="77777777" w:rsidR="00010027" w:rsidRPr="00AF5888" w:rsidRDefault="00010027" w:rsidP="00010027">
      <w:pPr>
        <w:rPr>
          <w:sz w:val="28"/>
          <w:lang w:val="uk-UA"/>
        </w:rPr>
      </w:pPr>
      <w:r w:rsidRPr="0080789E">
        <w:rPr>
          <w:sz w:val="28"/>
          <w:szCs w:val="28"/>
          <w:lang w:val="uk-UA"/>
        </w:rPr>
        <w:t>освітній ступінь</w:t>
      </w:r>
      <w:r w:rsidRPr="0080789E">
        <w:rPr>
          <w:sz w:val="28"/>
          <w:lang w:val="uk-UA"/>
        </w:rPr>
        <w:t>___</w:t>
      </w:r>
      <w:r w:rsidRPr="00AF5888">
        <w:rPr>
          <w:sz w:val="28"/>
          <w:u w:val="single"/>
          <w:lang w:val="uk-UA"/>
        </w:rPr>
        <w:t>магістр</w:t>
      </w:r>
      <w:r w:rsidRPr="00AF5888">
        <w:rPr>
          <w:sz w:val="28"/>
          <w:lang w:val="uk-UA"/>
        </w:rPr>
        <w:t>___</w:t>
      </w:r>
      <w:r>
        <w:rPr>
          <w:sz w:val="28"/>
          <w:lang w:val="uk-UA"/>
        </w:rPr>
        <w:t>________________________________________</w:t>
      </w:r>
    </w:p>
    <w:p w14:paraId="156DD7E0" w14:textId="77777777" w:rsidR="00010027" w:rsidRPr="0080789E" w:rsidRDefault="00010027" w:rsidP="00010027">
      <w:pPr>
        <w:ind w:left="1416" w:firstLine="708"/>
        <w:rPr>
          <w:sz w:val="16"/>
          <w:szCs w:val="16"/>
          <w:lang w:val="uk-UA"/>
        </w:rPr>
      </w:pPr>
      <w:r w:rsidRPr="0080789E">
        <w:rPr>
          <w:sz w:val="16"/>
          <w:szCs w:val="16"/>
          <w:lang w:val="uk-UA"/>
        </w:rPr>
        <w:t xml:space="preserve"> (бакалавр,  магістр)</w:t>
      </w:r>
    </w:p>
    <w:p w14:paraId="31FF7B94" w14:textId="55235DD1" w:rsidR="00010027" w:rsidRPr="0080789E" w:rsidRDefault="00010027" w:rsidP="00010027">
      <w:pPr>
        <w:jc w:val="both"/>
        <w:rPr>
          <w:sz w:val="28"/>
          <w:lang w:val="uk-UA"/>
        </w:rPr>
      </w:pPr>
      <w:r w:rsidRPr="0080789E">
        <w:rPr>
          <w:sz w:val="28"/>
          <w:lang w:val="uk-UA"/>
        </w:rPr>
        <w:t>спеціальність  _</w:t>
      </w:r>
      <w:r w:rsidRPr="00D356F3">
        <w:rPr>
          <w:sz w:val="28"/>
          <w:u w:val="single"/>
          <w:lang w:val="uk-UA"/>
        </w:rPr>
        <w:t xml:space="preserve">      </w:t>
      </w:r>
      <w:r w:rsidRPr="00AC35D2">
        <w:rPr>
          <w:sz w:val="28"/>
          <w:u w:val="single"/>
          <w:lang w:val="uk-UA"/>
        </w:rPr>
        <w:t>0</w:t>
      </w:r>
      <w:r>
        <w:rPr>
          <w:sz w:val="28"/>
          <w:u w:val="single"/>
          <w:lang w:val="uk-UA"/>
        </w:rPr>
        <w:t>33</w:t>
      </w:r>
      <w:r w:rsidRPr="00AC35D2">
        <w:rPr>
          <w:sz w:val="28"/>
          <w:u w:val="single"/>
          <w:lang w:val="uk-UA"/>
        </w:rPr>
        <w:t xml:space="preserve"> </w:t>
      </w:r>
      <w:r w:rsidRPr="00D356F3">
        <w:rPr>
          <w:sz w:val="28"/>
          <w:u w:val="single"/>
          <w:lang w:val="uk-UA"/>
        </w:rPr>
        <w:t>Філос</w:t>
      </w:r>
      <w:r w:rsidRPr="00D356F3">
        <w:rPr>
          <w:sz w:val="28"/>
          <w:szCs w:val="28"/>
          <w:u w:val="single"/>
          <w:lang w:val="uk-UA"/>
        </w:rPr>
        <w:t>о</w:t>
      </w:r>
      <w:r>
        <w:rPr>
          <w:sz w:val="28"/>
          <w:u w:val="single"/>
          <w:lang w:val="uk-UA"/>
        </w:rPr>
        <w:t>фія</w:t>
      </w:r>
      <w:r w:rsidRPr="00C63B7E">
        <w:rPr>
          <w:sz w:val="28"/>
          <w:lang w:val="uk-UA"/>
        </w:rPr>
        <w:t>____________________________________</w:t>
      </w:r>
      <w:r w:rsidRPr="0080789E">
        <w:rPr>
          <w:sz w:val="28"/>
          <w:lang w:val="uk-UA"/>
        </w:rPr>
        <w:t>_</w:t>
      </w:r>
    </w:p>
    <w:p w14:paraId="3134A705" w14:textId="77777777" w:rsidR="00010027" w:rsidRPr="0080789E" w:rsidRDefault="00010027" w:rsidP="00010027">
      <w:pPr>
        <w:jc w:val="both"/>
        <w:rPr>
          <w:sz w:val="16"/>
          <w:lang w:val="uk-UA"/>
        </w:rPr>
      </w:pPr>
      <w:r w:rsidRPr="0080789E">
        <w:rPr>
          <w:sz w:val="16"/>
          <w:lang w:val="uk-UA"/>
        </w:rPr>
        <w:t xml:space="preserve">                             </w:t>
      </w:r>
      <w:r>
        <w:rPr>
          <w:sz w:val="16"/>
          <w:lang w:val="uk-UA"/>
        </w:rPr>
        <w:t xml:space="preserve">                   </w:t>
      </w:r>
      <w:r w:rsidRPr="0080789E">
        <w:rPr>
          <w:sz w:val="16"/>
          <w:lang w:val="uk-UA"/>
        </w:rPr>
        <w:t xml:space="preserve">         (шифр і назва спеціальності)</w:t>
      </w:r>
    </w:p>
    <w:p w14:paraId="4BF844E1" w14:textId="77777777" w:rsidR="00010027" w:rsidRPr="0080789E" w:rsidRDefault="00010027" w:rsidP="00010027">
      <w:pPr>
        <w:jc w:val="both"/>
        <w:rPr>
          <w:sz w:val="28"/>
          <w:lang w:val="uk-UA"/>
        </w:rPr>
      </w:pPr>
      <w:r w:rsidRPr="0080789E">
        <w:rPr>
          <w:sz w:val="28"/>
          <w:lang w:val="uk-UA"/>
        </w:rPr>
        <w:t>спеціалізація __________________________________________________</w:t>
      </w:r>
      <w:r>
        <w:rPr>
          <w:sz w:val="28"/>
          <w:lang w:val="uk-UA"/>
        </w:rPr>
        <w:t>_____</w:t>
      </w:r>
    </w:p>
    <w:p w14:paraId="0E775252" w14:textId="77777777" w:rsidR="00010027" w:rsidRPr="0080789E" w:rsidRDefault="00010027" w:rsidP="00010027">
      <w:pPr>
        <w:jc w:val="both"/>
        <w:rPr>
          <w:sz w:val="16"/>
          <w:lang w:val="uk-UA"/>
        </w:rPr>
      </w:pPr>
      <w:r w:rsidRPr="0080789E">
        <w:rPr>
          <w:sz w:val="28"/>
          <w:lang w:val="uk-UA"/>
        </w:rPr>
        <w:t xml:space="preserve"> </w:t>
      </w:r>
      <w:r w:rsidRPr="0080789E">
        <w:rPr>
          <w:sz w:val="16"/>
          <w:lang w:val="uk-UA"/>
        </w:rPr>
        <w:t xml:space="preserve">                                                                          (назва спеціалізації)</w:t>
      </w:r>
    </w:p>
    <w:p w14:paraId="129DBA75" w14:textId="77777777" w:rsidR="00010027" w:rsidRPr="0080789E" w:rsidRDefault="00010027" w:rsidP="00010027">
      <w:pPr>
        <w:rPr>
          <w:sz w:val="16"/>
          <w:lang w:val="uk-UA"/>
        </w:rPr>
      </w:pPr>
    </w:p>
    <w:p w14:paraId="4806C37D" w14:textId="77777777" w:rsidR="00010027" w:rsidRPr="0080789E" w:rsidRDefault="00010027" w:rsidP="00010027">
      <w:pPr>
        <w:rPr>
          <w:sz w:val="16"/>
          <w:lang w:val="uk-UA"/>
        </w:rPr>
      </w:pPr>
    </w:p>
    <w:p w14:paraId="468679F6" w14:textId="77777777" w:rsidR="00010027" w:rsidRPr="0080789E" w:rsidRDefault="00010027" w:rsidP="00010027">
      <w:pPr>
        <w:jc w:val="center"/>
        <w:rPr>
          <w:sz w:val="16"/>
          <w:lang w:val="uk-UA"/>
        </w:rPr>
      </w:pPr>
    </w:p>
    <w:p w14:paraId="3001AD42" w14:textId="7C5BABEE" w:rsidR="00010027" w:rsidRPr="00AF5888" w:rsidRDefault="00010027" w:rsidP="00010027">
      <w:pPr>
        <w:rPr>
          <w:sz w:val="28"/>
          <w:szCs w:val="28"/>
          <w:lang w:val="uk-UA"/>
        </w:rPr>
      </w:pPr>
      <w:r w:rsidRPr="0080789E">
        <w:rPr>
          <w:sz w:val="28"/>
          <w:lang w:val="uk-UA"/>
        </w:rPr>
        <w:t>на тему</w:t>
      </w:r>
      <w:r w:rsidRPr="0080789E">
        <w:rPr>
          <w:sz w:val="16"/>
          <w:lang w:val="uk-UA"/>
        </w:rPr>
        <w:t>___</w:t>
      </w:r>
      <w:bookmarkStart w:id="0" w:name="_Hlk29514895"/>
      <w:r w:rsidRPr="00592BD2">
        <w:rPr>
          <w:sz w:val="28"/>
          <w:szCs w:val="28"/>
          <w:u w:val="single"/>
          <w:lang w:val="uk-UA"/>
        </w:rPr>
        <w:t>«Філософія фемінізму»</w:t>
      </w:r>
      <w:bookmarkEnd w:id="0"/>
      <w:r w:rsidRPr="00592BD2">
        <w:rPr>
          <w:sz w:val="28"/>
          <w:szCs w:val="28"/>
          <w:lang w:val="uk-UA"/>
        </w:rPr>
        <w:t>_______________________</w:t>
      </w:r>
      <w:r w:rsidR="00AE4011">
        <w:rPr>
          <w:sz w:val="28"/>
          <w:szCs w:val="28"/>
          <w:lang w:val="uk-UA"/>
        </w:rPr>
        <w:t>______________</w:t>
      </w:r>
    </w:p>
    <w:p w14:paraId="4FACADF5" w14:textId="77777777" w:rsidR="00010027" w:rsidRDefault="00010027" w:rsidP="00010027">
      <w:pPr>
        <w:jc w:val="center"/>
        <w:rPr>
          <w:sz w:val="28"/>
          <w:lang w:val="uk-UA"/>
        </w:rPr>
      </w:pPr>
    </w:p>
    <w:p w14:paraId="2E9A637A" w14:textId="77777777" w:rsidR="00010027" w:rsidRPr="0080789E" w:rsidRDefault="00010027" w:rsidP="00010027">
      <w:pPr>
        <w:jc w:val="center"/>
        <w:rPr>
          <w:sz w:val="28"/>
          <w:lang w:val="uk-UA"/>
        </w:rPr>
      </w:pPr>
    </w:p>
    <w:p w14:paraId="73E70021" w14:textId="77777777" w:rsidR="00010027" w:rsidRPr="0080789E" w:rsidRDefault="00010027" w:rsidP="00010027">
      <w:pPr>
        <w:jc w:val="center"/>
        <w:rPr>
          <w:sz w:val="28"/>
          <w:lang w:val="uk-UA"/>
        </w:rPr>
      </w:pPr>
    </w:p>
    <w:p w14:paraId="7FFCF6C2" w14:textId="332A8DEF" w:rsidR="00010027" w:rsidRDefault="00010027" w:rsidP="00010027">
      <w:pPr>
        <w:jc w:val="both"/>
        <w:rPr>
          <w:b/>
          <w:lang w:val="uk-UA"/>
        </w:rPr>
      </w:pPr>
      <w:r w:rsidRPr="0080789E">
        <w:rPr>
          <w:sz w:val="28"/>
          <w:lang w:val="uk-UA"/>
        </w:rPr>
        <w:t xml:space="preserve">Виконав: студент групи </w:t>
      </w:r>
      <w:r>
        <w:rPr>
          <w:sz w:val="28"/>
          <w:lang w:val="uk-UA"/>
        </w:rPr>
        <w:t>ФФ</w:t>
      </w:r>
      <w:r w:rsidR="0030299E">
        <w:rPr>
          <w:sz w:val="28"/>
          <w:lang w:val="uk-UA"/>
        </w:rPr>
        <w:t>–</w:t>
      </w:r>
      <w:r>
        <w:rPr>
          <w:sz w:val="28"/>
          <w:lang w:val="uk-UA"/>
        </w:rPr>
        <w:t xml:space="preserve">18дм    _______         </w:t>
      </w:r>
      <w:r w:rsidRPr="00AF5888">
        <w:rPr>
          <w:sz w:val="28"/>
          <w:u w:val="single"/>
          <w:lang w:val="uk-UA"/>
        </w:rPr>
        <w:t>П.В. Кузенко</w:t>
      </w:r>
      <w:r>
        <w:rPr>
          <w:sz w:val="28"/>
          <w:lang w:val="uk-UA"/>
        </w:rPr>
        <w:t xml:space="preserve">             </w:t>
      </w:r>
    </w:p>
    <w:p w14:paraId="26936B96" w14:textId="77777777" w:rsidR="00010027" w:rsidRPr="00F26D53" w:rsidRDefault="00010027" w:rsidP="00010027">
      <w:pPr>
        <w:ind w:left="3540" w:firstLine="708"/>
        <w:rPr>
          <w:sz w:val="28"/>
          <w:lang w:val="uk-UA"/>
        </w:rPr>
      </w:pPr>
      <w:r w:rsidRPr="00FA2779">
        <w:rPr>
          <w:bCs/>
          <w:vertAlign w:val="superscript"/>
          <w:lang w:val="uk-UA"/>
        </w:rPr>
        <w:t xml:space="preserve">     </w:t>
      </w:r>
      <w:r>
        <w:rPr>
          <w:bCs/>
          <w:vertAlign w:val="superscript"/>
          <w:lang w:val="uk-UA"/>
        </w:rPr>
        <w:t>( підпис )                       (ініціали і прізвище)</w:t>
      </w:r>
    </w:p>
    <w:p w14:paraId="00931DC2" w14:textId="77777777" w:rsidR="00010027" w:rsidRPr="0080789E" w:rsidRDefault="00010027" w:rsidP="00010027">
      <w:pPr>
        <w:rPr>
          <w:sz w:val="16"/>
          <w:lang w:val="uk-UA"/>
        </w:rPr>
      </w:pPr>
    </w:p>
    <w:p w14:paraId="26E93ACC" w14:textId="0F4C1521" w:rsidR="00010027" w:rsidRDefault="00010027" w:rsidP="00010027">
      <w:pPr>
        <w:jc w:val="both"/>
        <w:rPr>
          <w:bCs/>
          <w:sz w:val="28"/>
          <w:szCs w:val="28"/>
          <w:vertAlign w:val="superscript"/>
          <w:lang w:val="uk-UA"/>
        </w:rPr>
      </w:pPr>
      <w:r w:rsidRPr="0080789E">
        <w:rPr>
          <w:sz w:val="28"/>
          <w:lang w:val="uk-UA"/>
        </w:rPr>
        <w:t>Керівник</w:t>
      </w:r>
      <w:r w:rsidRPr="00FA2779">
        <w:rPr>
          <w:sz w:val="28"/>
          <w:lang w:val="uk-UA"/>
        </w:rPr>
        <w:tab/>
      </w:r>
      <w:r w:rsidRPr="00FA2779">
        <w:rPr>
          <w:sz w:val="28"/>
          <w:lang w:val="uk-UA"/>
        </w:rPr>
        <w:tab/>
      </w:r>
      <w:r w:rsidRPr="00FA2779">
        <w:rPr>
          <w:sz w:val="28"/>
          <w:lang w:val="uk-UA"/>
        </w:rPr>
        <w:tab/>
      </w:r>
      <w:r w:rsidRPr="00FA2779">
        <w:rPr>
          <w:sz w:val="28"/>
          <w:lang w:val="uk-UA"/>
        </w:rPr>
        <w:tab/>
      </w:r>
      <w:r w:rsidRPr="00AF5888">
        <w:rPr>
          <w:sz w:val="28"/>
          <w:lang w:val="uk-UA"/>
        </w:rPr>
        <w:tab/>
      </w:r>
      <w:r w:rsidRPr="0080789E">
        <w:rPr>
          <w:sz w:val="28"/>
          <w:lang w:val="uk-UA"/>
        </w:rPr>
        <w:t xml:space="preserve"> </w:t>
      </w:r>
      <w:r w:rsidRPr="00AF5888">
        <w:rPr>
          <w:bCs/>
          <w:lang w:val="uk-UA"/>
        </w:rPr>
        <w:t xml:space="preserve">_________ </w:t>
      </w:r>
      <w:r w:rsidRPr="00AF5888">
        <w:rPr>
          <w:bCs/>
          <w:lang w:val="uk-UA"/>
        </w:rPr>
        <w:tab/>
      </w:r>
      <w:r>
        <w:rPr>
          <w:bCs/>
          <w:lang w:val="uk-UA"/>
        </w:rPr>
        <w:t xml:space="preserve">     </w:t>
      </w:r>
      <w:r w:rsidR="00ED003E">
        <w:rPr>
          <w:bCs/>
          <w:lang w:val="uk-UA"/>
        </w:rPr>
        <w:t xml:space="preserve"> </w:t>
      </w:r>
      <w:r w:rsidRPr="00AF5888">
        <w:rPr>
          <w:bCs/>
          <w:sz w:val="28"/>
          <w:szCs w:val="28"/>
          <w:u w:val="single"/>
          <w:lang w:val="uk-UA"/>
        </w:rPr>
        <w:t>Н.В. Шелковая</w:t>
      </w:r>
      <w:r w:rsidRPr="00AF5888">
        <w:rPr>
          <w:bCs/>
          <w:sz w:val="28"/>
          <w:szCs w:val="28"/>
          <w:vertAlign w:val="superscript"/>
          <w:lang w:val="uk-UA"/>
        </w:rPr>
        <w:t xml:space="preserve">    </w:t>
      </w:r>
    </w:p>
    <w:p w14:paraId="5C817B1A" w14:textId="77777777" w:rsidR="00010027" w:rsidRPr="00AF5888" w:rsidRDefault="00010027" w:rsidP="00010027">
      <w:pPr>
        <w:jc w:val="both"/>
        <w:rPr>
          <w:b/>
          <w:sz w:val="28"/>
          <w:szCs w:val="28"/>
          <w:lang w:val="uk-UA"/>
        </w:rPr>
      </w:pPr>
      <w:r>
        <w:rPr>
          <w:bCs/>
          <w:sz w:val="28"/>
          <w:szCs w:val="28"/>
          <w:vertAlign w:val="superscript"/>
          <w:lang w:val="uk-UA"/>
        </w:rPr>
        <w:t xml:space="preserve">                                                                                                    </w:t>
      </w:r>
      <w:r w:rsidRPr="00AF5888">
        <w:rPr>
          <w:bCs/>
          <w:sz w:val="28"/>
          <w:szCs w:val="28"/>
          <w:vertAlign w:val="superscript"/>
          <w:lang w:val="uk-UA"/>
        </w:rPr>
        <w:t>( підпис )                   (ініціали і прізвище)</w:t>
      </w:r>
    </w:p>
    <w:p w14:paraId="6E5C755D" w14:textId="77777777" w:rsidR="00010027" w:rsidRPr="00AF5888" w:rsidRDefault="00010027" w:rsidP="00010027">
      <w:pPr>
        <w:rPr>
          <w:sz w:val="28"/>
          <w:szCs w:val="28"/>
          <w:lang w:val="uk-UA"/>
        </w:rPr>
      </w:pPr>
    </w:p>
    <w:p w14:paraId="6C0F5BEE" w14:textId="77777777" w:rsidR="00010027" w:rsidRPr="00AF5888" w:rsidRDefault="00010027" w:rsidP="00010027">
      <w:pPr>
        <w:rPr>
          <w:sz w:val="28"/>
          <w:szCs w:val="28"/>
          <w:lang w:val="uk-UA"/>
        </w:rPr>
      </w:pPr>
    </w:p>
    <w:p w14:paraId="2446B013" w14:textId="77777777" w:rsidR="00010027" w:rsidRPr="00AF5888" w:rsidRDefault="00010027" w:rsidP="00010027">
      <w:pPr>
        <w:jc w:val="both"/>
        <w:rPr>
          <w:bCs/>
          <w:sz w:val="28"/>
          <w:szCs w:val="28"/>
          <w:lang w:val="uk-UA"/>
        </w:rPr>
      </w:pPr>
      <w:r w:rsidRPr="00AF5888">
        <w:rPr>
          <w:sz w:val="28"/>
          <w:szCs w:val="28"/>
          <w:lang w:val="uk-UA"/>
        </w:rPr>
        <w:t>Завідувач кафедри</w:t>
      </w:r>
      <w:r w:rsidRPr="00AF5888">
        <w:rPr>
          <w:sz w:val="28"/>
          <w:szCs w:val="28"/>
          <w:lang w:val="uk-UA"/>
        </w:rPr>
        <w:tab/>
      </w:r>
      <w:r w:rsidRPr="00AF5888">
        <w:rPr>
          <w:sz w:val="28"/>
          <w:szCs w:val="28"/>
          <w:lang w:val="uk-UA"/>
        </w:rPr>
        <w:tab/>
      </w:r>
      <w:r w:rsidRPr="00AF5888">
        <w:rPr>
          <w:sz w:val="28"/>
          <w:szCs w:val="28"/>
          <w:lang w:val="uk-UA"/>
        </w:rPr>
        <w:tab/>
        <w:t xml:space="preserve"> </w:t>
      </w:r>
      <w:r w:rsidRPr="00AF5888">
        <w:rPr>
          <w:bCs/>
          <w:sz w:val="28"/>
          <w:szCs w:val="28"/>
          <w:lang w:val="uk-UA"/>
        </w:rPr>
        <w:t xml:space="preserve">_________ </w:t>
      </w:r>
      <w:r w:rsidRPr="00AF5888">
        <w:rPr>
          <w:bCs/>
          <w:sz w:val="28"/>
          <w:szCs w:val="28"/>
          <w:lang w:val="uk-UA"/>
        </w:rPr>
        <w:tab/>
        <w:t xml:space="preserve">   </w:t>
      </w:r>
      <w:r>
        <w:rPr>
          <w:bCs/>
          <w:sz w:val="28"/>
          <w:szCs w:val="28"/>
          <w:lang w:val="uk-UA"/>
        </w:rPr>
        <w:t xml:space="preserve"> </w:t>
      </w:r>
      <w:r w:rsidRPr="00AF5888">
        <w:rPr>
          <w:bCs/>
          <w:sz w:val="28"/>
          <w:szCs w:val="28"/>
          <w:lang w:val="uk-UA"/>
        </w:rPr>
        <w:t xml:space="preserve"> </w:t>
      </w:r>
      <w:r w:rsidRPr="00AF5888">
        <w:rPr>
          <w:bCs/>
          <w:sz w:val="28"/>
          <w:szCs w:val="28"/>
          <w:u w:val="single"/>
          <w:lang w:val="uk-UA"/>
        </w:rPr>
        <w:t>І.М. Сілютіна</w:t>
      </w:r>
    </w:p>
    <w:p w14:paraId="46DD910F" w14:textId="77777777" w:rsidR="00010027" w:rsidRPr="00AF5888" w:rsidRDefault="00010027" w:rsidP="00010027">
      <w:pPr>
        <w:ind w:left="3540" w:firstLine="708"/>
        <w:rPr>
          <w:sz w:val="28"/>
          <w:szCs w:val="28"/>
          <w:lang w:val="uk-UA"/>
        </w:rPr>
      </w:pPr>
      <w:r w:rsidRPr="00AF5888">
        <w:rPr>
          <w:bCs/>
          <w:sz w:val="28"/>
          <w:szCs w:val="28"/>
          <w:vertAlign w:val="superscript"/>
          <w:lang w:val="uk-UA"/>
        </w:rPr>
        <w:t xml:space="preserve">    ( підпис )                       (ініціали і прізвище)</w:t>
      </w:r>
    </w:p>
    <w:p w14:paraId="3D12C337" w14:textId="77777777" w:rsidR="00010027" w:rsidRPr="00AC35D2" w:rsidRDefault="00010027" w:rsidP="00010027">
      <w:pPr>
        <w:rPr>
          <w:sz w:val="28"/>
          <w:lang w:val="uk-UA"/>
        </w:rPr>
      </w:pPr>
    </w:p>
    <w:p w14:paraId="13D7FBDC" w14:textId="77777777" w:rsidR="00010027" w:rsidRPr="0080789E" w:rsidRDefault="00010027" w:rsidP="00010027">
      <w:pPr>
        <w:rPr>
          <w:sz w:val="28"/>
          <w:lang w:val="uk-UA"/>
        </w:rPr>
      </w:pPr>
      <w:r w:rsidRPr="0080789E">
        <w:rPr>
          <w:sz w:val="28"/>
          <w:lang w:val="uk-UA"/>
        </w:rPr>
        <w:t>Рецензент_________________</w:t>
      </w:r>
    </w:p>
    <w:p w14:paraId="5FE5E975" w14:textId="77777777" w:rsidR="00010027" w:rsidRPr="0080789E" w:rsidRDefault="00010027" w:rsidP="00010027">
      <w:pPr>
        <w:rPr>
          <w:sz w:val="16"/>
          <w:lang w:val="uk-UA"/>
        </w:rPr>
      </w:pPr>
    </w:p>
    <w:p w14:paraId="123A12BC" w14:textId="77777777" w:rsidR="00010027" w:rsidRPr="0080789E" w:rsidRDefault="00010027" w:rsidP="00010027">
      <w:pPr>
        <w:jc w:val="right"/>
        <w:rPr>
          <w:sz w:val="28"/>
          <w:lang w:val="uk-UA"/>
        </w:rPr>
      </w:pPr>
    </w:p>
    <w:p w14:paraId="58ED78FB" w14:textId="77777777" w:rsidR="00010027" w:rsidRPr="00010027" w:rsidRDefault="00010027" w:rsidP="00010027">
      <w:pPr>
        <w:jc w:val="right"/>
        <w:rPr>
          <w:sz w:val="28"/>
        </w:rPr>
      </w:pPr>
    </w:p>
    <w:p w14:paraId="2947285A" w14:textId="77777777" w:rsidR="00010027" w:rsidRPr="00010027" w:rsidRDefault="00010027" w:rsidP="00010027">
      <w:pPr>
        <w:jc w:val="right"/>
        <w:rPr>
          <w:sz w:val="28"/>
        </w:rPr>
      </w:pPr>
    </w:p>
    <w:p w14:paraId="29E3BF24" w14:textId="77777777" w:rsidR="00010027" w:rsidRPr="0080789E" w:rsidRDefault="00010027" w:rsidP="00010027">
      <w:pPr>
        <w:jc w:val="right"/>
        <w:rPr>
          <w:sz w:val="28"/>
          <w:lang w:val="uk-UA"/>
        </w:rPr>
      </w:pPr>
    </w:p>
    <w:p w14:paraId="212895A2" w14:textId="77777777" w:rsidR="00010027" w:rsidRPr="0080789E" w:rsidRDefault="00010027" w:rsidP="00010027">
      <w:pPr>
        <w:jc w:val="right"/>
        <w:rPr>
          <w:sz w:val="28"/>
          <w:lang w:val="uk-UA"/>
        </w:rPr>
      </w:pPr>
    </w:p>
    <w:p w14:paraId="2D011B41" w14:textId="77777777" w:rsidR="00010027" w:rsidRPr="0080789E" w:rsidRDefault="00010027" w:rsidP="00010027">
      <w:pPr>
        <w:jc w:val="right"/>
        <w:rPr>
          <w:sz w:val="28"/>
          <w:lang w:val="uk-UA"/>
        </w:rPr>
      </w:pPr>
    </w:p>
    <w:p w14:paraId="1E7F5752" w14:textId="77777777" w:rsidR="00010027" w:rsidRPr="0080789E" w:rsidRDefault="00010027" w:rsidP="00010027">
      <w:pPr>
        <w:jc w:val="right"/>
        <w:rPr>
          <w:sz w:val="28"/>
          <w:lang w:val="uk-UA"/>
        </w:rPr>
      </w:pPr>
    </w:p>
    <w:p w14:paraId="16459BF0" w14:textId="2BFD1674" w:rsidR="00010027" w:rsidRPr="0080789E" w:rsidRDefault="00010027" w:rsidP="00010027">
      <w:pPr>
        <w:jc w:val="center"/>
        <w:rPr>
          <w:lang w:val="uk-UA"/>
        </w:rPr>
      </w:pPr>
      <w:r w:rsidRPr="0080789E">
        <w:rPr>
          <w:sz w:val="28"/>
          <w:lang w:val="uk-UA"/>
        </w:rPr>
        <w:t>Сєвєродонецьк</w:t>
      </w:r>
      <w:r>
        <w:rPr>
          <w:sz w:val="28"/>
          <w:lang w:val="uk-UA"/>
        </w:rPr>
        <w:t xml:space="preserve"> – </w:t>
      </w:r>
      <w:r w:rsidRPr="0080789E">
        <w:rPr>
          <w:sz w:val="28"/>
          <w:lang w:val="uk-UA"/>
        </w:rPr>
        <w:t>20</w:t>
      </w:r>
      <w:r w:rsidR="00AE4011">
        <w:rPr>
          <w:sz w:val="28"/>
          <w:lang w:val="uk-UA"/>
        </w:rPr>
        <w:t>20</w:t>
      </w:r>
      <w:r w:rsidRPr="0080789E">
        <w:rPr>
          <w:sz w:val="28"/>
          <w:lang w:val="uk-UA"/>
        </w:rPr>
        <w:t xml:space="preserve"> </w:t>
      </w:r>
      <w:r w:rsidRPr="0080789E">
        <w:rPr>
          <w:lang w:val="uk-UA"/>
        </w:rPr>
        <w:tab/>
      </w:r>
    </w:p>
    <w:p w14:paraId="23259072" w14:textId="77777777" w:rsidR="00CA7FFB" w:rsidRPr="00B5578A" w:rsidRDefault="00CA7FFB">
      <w:pPr>
        <w:rPr>
          <w:lang w:val="uk-UA"/>
        </w:rPr>
        <w:sectPr w:rsidR="00CA7FFB" w:rsidRPr="00B5578A" w:rsidSect="00AC3F57">
          <w:headerReference w:type="default" r:id="rId8"/>
          <w:pgSz w:w="11906" w:h="16838"/>
          <w:pgMar w:top="1134" w:right="850" w:bottom="1134" w:left="1701" w:header="708" w:footer="708" w:gutter="0"/>
          <w:cols w:space="708"/>
          <w:titlePg/>
          <w:docGrid w:linePitch="360"/>
        </w:sectPr>
      </w:pPr>
    </w:p>
    <w:p w14:paraId="09C0FE4E" w14:textId="77777777" w:rsidR="00010027" w:rsidRPr="00231C08" w:rsidRDefault="00010027" w:rsidP="00010027">
      <w:pPr>
        <w:jc w:val="right"/>
        <w:rPr>
          <w:bCs/>
          <w:sz w:val="16"/>
          <w:szCs w:val="16"/>
        </w:rPr>
      </w:pPr>
    </w:p>
    <w:p w14:paraId="4BE8AAB6" w14:textId="77777777" w:rsidR="00010027" w:rsidRPr="00010027" w:rsidRDefault="00010027" w:rsidP="00010027">
      <w:pPr>
        <w:jc w:val="center"/>
        <w:rPr>
          <w:bCs/>
          <w:sz w:val="28"/>
          <w:szCs w:val="20"/>
          <w:lang w:val="uk-UA"/>
        </w:rPr>
      </w:pPr>
      <w:r w:rsidRPr="00010027">
        <w:rPr>
          <w:bCs/>
          <w:sz w:val="28"/>
          <w:szCs w:val="20"/>
          <w:lang w:val="uk-UA"/>
        </w:rPr>
        <w:t>СХІДНОУКРАЇНСЬКИЙ НАЦІОНАЛЬНИЙ УНІВЕРСИТЕТ</w:t>
      </w:r>
    </w:p>
    <w:p w14:paraId="37E9E0AF" w14:textId="77777777" w:rsidR="00010027" w:rsidRPr="00010027" w:rsidRDefault="00010027" w:rsidP="00010027">
      <w:pPr>
        <w:jc w:val="center"/>
        <w:rPr>
          <w:bCs/>
          <w:sz w:val="28"/>
          <w:szCs w:val="20"/>
          <w:lang w:val="uk-UA"/>
        </w:rPr>
      </w:pPr>
      <w:r w:rsidRPr="00010027">
        <w:rPr>
          <w:bCs/>
          <w:sz w:val="28"/>
          <w:szCs w:val="20"/>
          <w:lang w:val="uk-UA"/>
        </w:rPr>
        <w:t>ІМЕНІ ВОЛОДИМИРА ДАЛЯ</w:t>
      </w:r>
    </w:p>
    <w:p w14:paraId="225D67E0" w14:textId="77777777" w:rsidR="00010027" w:rsidRPr="00010027" w:rsidRDefault="00010027" w:rsidP="00010027">
      <w:pPr>
        <w:rPr>
          <w:bCs/>
          <w:sz w:val="16"/>
          <w:szCs w:val="16"/>
          <w:lang w:val="uk-UA"/>
        </w:rPr>
      </w:pPr>
    </w:p>
    <w:p w14:paraId="7466CF18" w14:textId="7EC58019" w:rsidR="00010027" w:rsidRPr="00010027" w:rsidRDefault="00010027" w:rsidP="00010027">
      <w:pPr>
        <w:keepNext/>
        <w:outlineLvl w:val="0"/>
        <w:rPr>
          <w:sz w:val="28"/>
          <w:szCs w:val="28"/>
          <w:lang w:val="uk-UA"/>
        </w:rPr>
      </w:pPr>
      <w:r w:rsidRPr="00010027">
        <w:rPr>
          <w:bCs/>
          <w:sz w:val="28"/>
          <w:szCs w:val="28"/>
          <w:lang w:val="uk-UA"/>
        </w:rPr>
        <w:t>Навчально</w:t>
      </w:r>
      <w:r w:rsidR="0030299E">
        <w:rPr>
          <w:bCs/>
          <w:sz w:val="28"/>
          <w:szCs w:val="28"/>
          <w:lang w:val="uk-UA"/>
        </w:rPr>
        <w:t>–</w:t>
      </w:r>
      <w:r w:rsidRPr="00010027">
        <w:rPr>
          <w:bCs/>
          <w:sz w:val="28"/>
          <w:szCs w:val="28"/>
          <w:lang w:val="uk-UA"/>
        </w:rPr>
        <w:t>науковий інститут</w:t>
      </w:r>
      <w:r w:rsidRPr="00010027">
        <w:rPr>
          <w:bCs/>
          <w:sz w:val="28"/>
          <w:szCs w:val="28"/>
        </w:rPr>
        <w:t xml:space="preserve"> (</w:t>
      </w:r>
      <w:r w:rsidRPr="00010027">
        <w:rPr>
          <w:bCs/>
          <w:sz w:val="28"/>
          <w:szCs w:val="28"/>
          <w:lang w:val="uk-UA"/>
        </w:rPr>
        <w:t>факультет</w:t>
      </w:r>
      <w:r w:rsidRPr="00010027">
        <w:rPr>
          <w:bCs/>
          <w:sz w:val="28"/>
          <w:szCs w:val="28"/>
        </w:rPr>
        <w:t xml:space="preserve"> )</w:t>
      </w:r>
      <w:r w:rsidRPr="00010027">
        <w:rPr>
          <w:sz w:val="28"/>
          <w:szCs w:val="28"/>
          <w:lang w:val="uk-UA"/>
        </w:rPr>
        <w:t xml:space="preserve"> ____</w:t>
      </w:r>
      <w:r w:rsidRPr="00010027">
        <w:rPr>
          <w:sz w:val="28"/>
          <w:szCs w:val="28"/>
          <w:u w:val="single"/>
          <w:lang w:val="uk-UA"/>
        </w:rPr>
        <w:t>юридични</w:t>
      </w:r>
      <w:r w:rsidRPr="00010027">
        <w:rPr>
          <w:bCs/>
          <w:sz w:val="28"/>
          <w:szCs w:val="28"/>
          <w:u w:val="single"/>
          <w:lang w:val="uk-UA"/>
        </w:rPr>
        <w:t>й</w:t>
      </w:r>
      <w:r w:rsidRPr="00010027">
        <w:rPr>
          <w:sz w:val="28"/>
          <w:szCs w:val="28"/>
        </w:rPr>
        <w:t>________</w:t>
      </w:r>
      <w:r w:rsidRPr="00010027">
        <w:rPr>
          <w:sz w:val="28"/>
          <w:szCs w:val="28"/>
          <w:lang w:val="uk-UA"/>
        </w:rPr>
        <w:t>______</w:t>
      </w:r>
    </w:p>
    <w:p w14:paraId="2723B9F1" w14:textId="77777777" w:rsidR="00010027" w:rsidRPr="00010027" w:rsidRDefault="00010027" w:rsidP="00010027">
      <w:pPr>
        <w:ind w:left="2880" w:firstLine="720"/>
        <w:jc w:val="center"/>
        <w:rPr>
          <w:sz w:val="16"/>
          <w:szCs w:val="16"/>
          <w:lang w:val="uk-UA"/>
        </w:rPr>
      </w:pPr>
      <w:r w:rsidRPr="00010027">
        <w:rPr>
          <w:sz w:val="16"/>
          <w:szCs w:val="16"/>
          <w:lang w:val="uk-UA"/>
        </w:rPr>
        <w:t>(повне найменування інституту, факультету)             .</w:t>
      </w:r>
    </w:p>
    <w:p w14:paraId="20A10D86" w14:textId="13CB162C" w:rsidR="00010027" w:rsidRPr="00010027" w:rsidRDefault="00010027" w:rsidP="00010027">
      <w:pPr>
        <w:keepNext/>
        <w:outlineLvl w:val="0"/>
        <w:rPr>
          <w:b/>
          <w:sz w:val="16"/>
          <w:szCs w:val="16"/>
          <w:lang w:val="uk-UA"/>
        </w:rPr>
      </w:pPr>
      <w:r w:rsidRPr="00010027">
        <w:rPr>
          <w:sz w:val="28"/>
          <w:szCs w:val="28"/>
          <w:lang w:val="uk-UA"/>
        </w:rPr>
        <w:t xml:space="preserve">Кафедра </w:t>
      </w:r>
      <w:r w:rsidRPr="00010027">
        <w:rPr>
          <w:sz w:val="28"/>
          <w:szCs w:val="20"/>
          <w:lang w:val="uk-UA"/>
        </w:rPr>
        <w:t>_</w:t>
      </w:r>
      <w:r w:rsidRPr="00010027">
        <w:rPr>
          <w:sz w:val="28"/>
          <w:szCs w:val="20"/>
          <w:u w:val="single"/>
          <w:lang w:val="uk-UA"/>
        </w:rPr>
        <w:t>філософії, культурології та інформаційної діяльності</w:t>
      </w:r>
      <w:r w:rsidRPr="00010027">
        <w:rPr>
          <w:sz w:val="28"/>
          <w:szCs w:val="20"/>
          <w:lang w:val="uk-UA"/>
        </w:rPr>
        <w:t>___________</w:t>
      </w:r>
      <w:r w:rsidR="00713549">
        <w:rPr>
          <w:sz w:val="28"/>
          <w:szCs w:val="20"/>
          <w:lang w:val="uk-UA"/>
        </w:rPr>
        <w:t>_</w:t>
      </w:r>
    </w:p>
    <w:p w14:paraId="5D907F48" w14:textId="77777777" w:rsidR="00010027" w:rsidRPr="00010027" w:rsidRDefault="00010027" w:rsidP="00010027">
      <w:pPr>
        <w:rPr>
          <w:sz w:val="28"/>
          <w:szCs w:val="20"/>
          <w:lang w:val="uk-UA"/>
        </w:rPr>
      </w:pPr>
    </w:p>
    <w:p w14:paraId="0B6FD071" w14:textId="19BEC14C" w:rsidR="00010027" w:rsidRPr="00010027" w:rsidRDefault="00010027" w:rsidP="00010027">
      <w:pPr>
        <w:rPr>
          <w:sz w:val="28"/>
          <w:szCs w:val="20"/>
          <w:lang w:val="uk-UA"/>
        </w:rPr>
      </w:pPr>
      <w:r w:rsidRPr="00010027">
        <w:rPr>
          <w:sz w:val="28"/>
          <w:szCs w:val="20"/>
          <w:lang w:val="uk-UA"/>
        </w:rPr>
        <w:t>Освітній ступінь _____</w:t>
      </w:r>
      <w:r w:rsidRPr="00010027">
        <w:rPr>
          <w:sz w:val="28"/>
          <w:szCs w:val="20"/>
          <w:u w:val="single"/>
          <w:lang w:val="uk-UA"/>
        </w:rPr>
        <w:t>магістр_</w:t>
      </w:r>
      <w:r w:rsidRPr="00010027">
        <w:rPr>
          <w:sz w:val="28"/>
          <w:szCs w:val="20"/>
          <w:lang w:val="uk-UA"/>
        </w:rPr>
        <w:t>_______________________________________</w:t>
      </w:r>
    </w:p>
    <w:p w14:paraId="5B9C2603" w14:textId="77777777" w:rsidR="00010027" w:rsidRPr="00010027" w:rsidRDefault="00010027" w:rsidP="00010027">
      <w:pPr>
        <w:rPr>
          <w:sz w:val="16"/>
          <w:szCs w:val="16"/>
          <w:lang w:val="uk-UA"/>
        </w:rPr>
      </w:pPr>
      <w:r w:rsidRPr="00010027">
        <w:rPr>
          <w:sz w:val="28"/>
          <w:szCs w:val="20"/>
          <w:lang w:val="uk-UA"/>
        </w:rPr>
        <w:t xml:space="preserve">                                        </w:t>
      </w:r>
      <w:r w:rsidRPr="00010027">
        <w:rPr>
          <w:sz w:val="16"/>
          <w:szCs w:val="16"/>
          <w:lang w:val="uk-UA"/>
        </w:rPr>
        <w:t>(бакалавр, магістр)</w:t>
      </w:r>
    </w:p>
    <w:p w14:paraId="106B2C51" w14:textId="2A2620F5" w:rsidR="00010027" w:rsidRPr="00010027" w:rsidRDefault="00010027" w:rsidP="00010027">
      <w:pPr>
        <w:jc w:val="both"/>
        <w:rPr>
          <w:sz w:val="28"/>
          <w:szCs w:val="20"/>
          <w:lang w:val="uk-UA"/>
        </w:rPr>
      </w:pPr>
      <w:r w:rsidRPr="00010027">
        <w:rPr>
          <w:sz w:val="28"/>
          <w:szCs w:val="20"/>
          <w:lang w:val="uk-UA"/>
        </w:rPr>
        <w:t xml:space="preserve">спеціальність  </w:t>
      </w:r>
      <w:r w:rsidRPr="00010027">
        <w:rPr>
          <w:sz w:val="28"/>
          <w:szCs w:val="20"/>
          <w:u w:val="single"/>
          <w:lang w:val="uk-UA"/>
        </w:rPr>
        <w:t>033 Філософія</w:t>
      </w:r>
      <w:r w:rsidRPr="00010027">
        <w:rPr>
          <w:sz w:val="28"/>
          <w:szCs w:val="20"/>
          <w:lang w:val="uk-UA"/>
        </w:rPr>
        <w:t>_________________________________________</w:t>
      </w:r>
    </w:p>
    <w:p w14:paraId="7A8FD020" w14:textId="77777777" w:rsidR="00010027" w:rsidRPr="00010027" w:rsidRDefault="00010027" w:rsidP="00010027">
      <w:pPr>
        <w:jc w:val="both"/>
        <w:rPr>
          <w:sz w:val="16"/>
          <w:szCs w:val="20"/>
          <w:lang w:val="uk-UA"/>
        </w:rPr>
      </w:pPr>
      <w:r w:rsidRPr="00010027">
        <w:rPr>
          <w:sz w:val="16"/>
          <w:szCs w:val="20"/>
          <w:lang w:val="uk-UA"/>
        </w:rPr>
        <w:t xml:space="preserve">                                                                                             (шифр і назва спеціальності)</w:t>
      </w:r>
    </w:p>
    <w:p w14:paraId="7A305E5F" w14:textId="33382C2C" w:rsidR="00010027" w:rsidRPr="00010027" w:rsidRDefault="00010027" w:rsidP="00010027">
      <w:pPr>
        <w:jc w:val="both"/>
        <w:rPr>
          <w:sz w:val="28"/>
          <w:szCs w:val="20"/>
          <w:lang w:val="uk-UA"/>
        </w:rPr>
      </w:pPr>
      <w:r w:rsidRPr="00010027">
        <w:rPr>
          <w:sz w:val="28"/>
          <w:szCs w:val="20"/>
          <w:lang w:val="uk-UA"/>
        </w:rPr>
        <w:t>спеціалізація ______________________________________________________</w:t>
      </w:r>
      <w:r w:rsidR="00713549">
        <w:rPr>
          <w:sz w:val="28"/>
          <w:szCs w:val="20"/>
          <w:lang w:val="uk-UA"/>
        </w:rPr>
        <w:t>_</w:t>
      </w:r>
    </w:p>
    <w:p w14:paraId="2CA1615E" w14:textId="77777777" w:rsidR="00010027" w:rsidRPr="00010027" w:rsidRDefault="00010027" w:rsidP="00010027">
      <w:pPr>
        <w:jc w:val="both"/>
        <w:rPr>
          <w:sz w:val="16"/>
          <w:szCs w:val="20"/>
          <w:lang w:val="uk-UA"/>
        </w:rPr>
      </w:pPr>
      <w:r w:rsidRPr="00010027">
        <w:rPr>
          <w:sz w:val="28"/>
          <w:szCs w:val="20"/>
          <w:lang w:val="uk-UA"/>
        </w:rPr>
        <w:t xml:space="preserve"> </w:t>
      </w:r>
      <w:r w:rsidRPr="00010027">
        <w:rPr>
          <w:sz w:val="16"/>
          <w:szCs w:val="20"/>
          <w:lang w:val="uk-UA"/>
        </w:rPr>
        <w:t xml:space="preserve">                                                                                            (назва спеціалізації)</w:t>
      </w:r>
    </w:p>
    <w:p w14:paraId="46211A8E" w14:textId="77777777" w:rsidR="00010027" w:rsidRPr="00010027" w:rsidRDefault="00010027" w:rsidP="00010027">
      <w:pPr>
        <w:keepNext/>
        <w:jc w:val="both"/>
        <w:outlineLvl w:val="0"/>
        <w:rPr>
          <w:b/>
          <w:sz w:val="28"/>
          <w:szCs w:val="20"/>
          <w:lang w:val="uk-UA"/>
        </w:rPr>
      </w:pPr>
      <w:r w:rsidRPr="00010027">
        <w:rPr>
          <w:b/>
          <w:sz w:val="28"/>
          <w:szCs w:val="20"/>
          <w:lang w:val="uk-UA"/>
        </w:rPr>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tblGrid>
      <w:tr w:rsidR="00010027" w:rsidRPr="00010027" w14:paraId="43E7EDA6" w14:textId="77777777" w:rsidTr="00713549">
        <w:tc>
          <w:tcPr>
            <w:tcW w:w="2800" w:type="dxa"/>
            <w:tcBorders>
              <w:top w:val="nil"/>
              <w:left w:val="nil"/>
              <w:bottom w:val="nil"/>
              <w:right w:val="nil"/>
            </w:tcBorders>
          </w:tcPr>
          <w:p w14:paraId="7F049765" w14:textId="77777777" w:rsidR="00010027" w:rsidRPr="00010027" w:rsidRDefault="00010027" w:rsidP="00010027">
            <w:pPr>
              <w:keepNext/>
              <w:outlineLvl w:val="0"/>
              <w:rPr>
                <w:b/>
                <w:lang w:val="uk-UA"/>
              </w:rPr>
            </w:pPr>
            <w:r w:rsidRPr="00010027">
              <w:rPr>
                <w:b/>
                <w:lang w:val="uk-UA"/>
              </w:rPr>
              <w:t>ЗАТВЕРДЖУЮ</w:t>
            </w:r>
          </w:p>
          <w:p w14:paraId="6E30E76A" w14:textId="77777777" w:rsidR="00010027" w:rsidRPr="00010027" w:rsidRDefault="00010027" w:rsidP="00010027">
            <w:pPr>
              <w:rPr>
                <w:b/>
                <w:sz w:val="16"/>
                <w:szCs w:val="16"/>
                <w:lang w:val="uk-UA"/>
              </w:rPr>
            </w:pPr>
          </w:p>
          <w:p w14:paraId="652AB2BC" w14:textId="77777777" w:rsidR="00010027" w:rsidRPr="00010027" w:rsidRDefault="00010027" w:rsidP="00010027">
            <w:pPr>
              <w:rPr>
                <w:b/>
                <w:lang w:val="uk-UA"/>
              </w:rPr>
            </w:pPr>
            <w:r w:rsidRPr="00010027">
              <w:rPr>
                <w:b/>
                <w:lang w:val="uk-UA"/>
              </w:rPr>
              <w:t>Завідувач кафедри</w:t>
            </w:r>
          </w:p>
          <w:p w14:paraId="3217BF6C" w14:textId="0EA45187" w:rsidR="00010027" w:rsidRPr="00010027" w:rsidRDefault="00010027" w:rsidP="00010027">
            <w:pPr>
              <w:keepNext/>
              <w:jc w:val="both"/>
              <w:outlineLvl w:val="0"/>
              <w:rPr>
                <w:sz w:val="28"/>
                <w:szCs w:val="20"/>
                <w:lang w:val="uk-UA"/>
              </w:rPr>
            </w:pPr>
            <w:r w:rsidRPr="00010027">
              <w:rPr>
                <w:sz w:val="28"/>
                <w:szCs w:val="20"/>
                <w:lang w:val="uk-UA"/>
              </w:rPr>
              <w:t>__________________</w:t>
            </w:r>
          </w:p>
          <w:p w14:paraId="54176601" w14:textId="554A1472" w:rsidR="00010027" w:rsidRPr="00010027" w:rsidRDefault="00010027" w:rsidP="00010027">
            <w:pPr>
              <w:jc w:val="both"/>
              <w:rPr>
                <w:bCs/>
                <w:szCs w:val="20"/>
                <w:lang w:val="uk-UA"/>
              </w:rPr>
            </w:pPr>
            <w:r w:rsidRPr="00010027">
              <w:rPr>
                <w:bCs/>
                <w:szCs w:val="20"/>
                <w:lang w:val="uk-UA"/>
              </w:rPr>
              <w:t>“____” ______20___року</w:t>
            </w:r>
          </w:p>
          <w:p w14:paraId="20B1110D" w14:textId="77777777" w:rsidR="00010027" w:rsidRPr="00010027" w:rsidRDefault="00010027" w:rsidP="00010027">
            <w:pPr>
              <w:rPr>
                <w:sz w:val="20"/>
                <w:szCs w:val="20"/>
                <w:lang w:val="uk-UA"/>
              </w:rPr>
            </w:pPr>
          </w:p>
        </w:tc>
      </w:tr>
    </w:tbl>
    <w:p w14:paraId="3394CF8C" w14:textId="77777777" w:rsidR="00010027" w:rsidRPr="00010027" w:rsidRDefault="00010027" w:rsidP="00010027">
      <w:pPr>
        <w:jc w:val="both"/>
        <w:rPr>
          <w:b/>
          <w:szCs w:val="20"/>
          <w:lang w:val="uk-UA"/>
        </w:rPr>
      </w:pPr>
    </w:p>
    <w:p w14:paraId="6EEB0A51" w14:textId="77777777" w:rsidR="00010027" w:rsidRPr="00010027" w:rsidRDefault="00010027" w:rsidP="00010027">
      <w:pPr>
        <w:keepNext/>
        <w:jc w:val="center"/>
        <w:outlineLvl w:val="1"/>
        <w:rPr>
          <w:b/>
          <w:sz w:val="32"/>
          <w:szCs w:val="20"/>
          <w:lang w:val="uk-UA"/>
        </w:rPr>
      </w:pPr>
      <w:r w:rsidRPr="00010027">
        <w:rPr>
          <w:b/>
          <w:sz w:val="32"/>
          <w:szCs w:val="20"/>
          <w:lang w:val="uk-UA"/>
        </w:rPr>
        <w:t>З  А  В  Д  А  Н  Н  Я</w:t>
      </w:r>
    </w:p>
    <w:p w14:paraId="49F7CB2C" w14:textId="77777777" w:rsidR="00010027" w:rsidRPr="00010027" w:rsidRDefault="00010027" w:rsidP="00010027">
      <w:pPr>
        <w:keepNext/>
        <w:jc w:val="center"/>
        <w:outlineLvl w:val="2"/>
        <w:rPr>
          <w:b/>
          <w:szCs w:val="20"/>
          <w:lang w:val="uk-UA"/>
        </w:rPr>
      </w:pPr>
      <w:r w:rsidRPr="00010027">
        <w:rPr>
          <w:b/>
          <w:szCs w:val="20"/>
        </w:rPr>
        <w:t>НА КВАЛІФІКАЦІЙН</w:t>
      </w:r>
      <w:r w:rsidRPr="00010027">
        <w:rPr>
          <w:b/>
          <w:szCs w:val="20"/>
          <w:lang w:val="uk-UA"/>
        </w:rPr>
        <w:t>У</w:t>
      </w:r>
      <w:r w:rsidRPr="00010027">
        <w:rPr>
          <w:b/>
          <w:szCs w:val="20"/>
        </w:rPr>
        <w:t xml:space="preserve"> ВИПУСКН</w:t>
      </w:r>
      <w:r w:rsidRPr="00010027">
        <w:rPr>
          <w:b/>
          <w:szCs w:val="20"/>
          <w:lang w:val="uk-UA"/>
        </w:rPr>
        <w:t>У</w:t>
      </w:r>
      <w:r w:rsidRPr="00010027">
        <w:rPr>
          <w:b/>
          <w:szCs w:val="20"/>
        </w:rPr>
        <w:t xml:space="preserve"> РОБОТ</w:t>
      </w:r>
      <w:r w:rsidRPr="00010027">
        <w:rPr>
          <w:b/>
          <w:szCs w:val="20"/>
          <w:lang w:val="uk-UA"/>
        </w:rPr>
        <w:t>У</w:t>
      </w:r>
      <w:r w:rsidRPr="00010027">
        <w:rPr>
          <w:b/>
          <w:szCs w:val="20"/>
        </w:rPr>
        <w:t xml:space="preserve"> СТУДЕНТ</w:t>
      </w:r>
      <w:r w:rsidRPr="00010027">
        <w:rPr>
          <w:b/>
          <w:szCs w:val="20"/>
          <w:lang w:val="uk-UA"/>
        </w:rPr>
        <w:t>У</w:t>
      </w:r>
    </w:p>
    <w:p w14:paraId="423A39AA" w14:textId="77777777" w:rsidR="00010027" w:rsidRPr="00010027" w:rsidRDefault="00010027" w:rsidP="00010027">
      <w:pPr>
        <w:rPr>
          <w:sz w:val="20"/>
          <w:szCs w:val="20"/>
        </w:rPr>
      </w:pPr>
    </w:p>
    <w:p w14:paraId="4EC31110" w14:textId="14002372" w:rsidR="00010027" w:rsidRPr="00010027" w:rsidRDefault="00010027" w:rsidP="00010027">
      <w:pPr>
        <w:rPr>
          <w:sz w:val="28"/>
          <w:szCs w:val="28"/>
          <w:lang w:val="uk-UA"/>
        </w:rPr>
      </w:pPr>
      <w:r w:rsidRPr="00010027">
        <w:rPr>
          <w:sz w:val="28"/>
          <w:szCs w:val="28"/>
          <w:lang w:val="uk-UA"/>
        </w:rPr>
        <w:t xml:space="preserve"> </w:t>
      </w:r>
      <w:r w:rsidRPr="00010027">
        <w:rPr>
          <w:sz w:val="28"/>
          <w:szCs w:val="28"/>
        </w:rPr>
        <w:t>_________________</w:t>
      </w:r>
      <w:r w:rsidRPr="00010027">
        <w:rPr>
          <w:sz w:val="28"/>
          <w:szCs w:val="28"/>
          <w:lang w:val="uk-UA"/>
        </w:rPr>
        <w:t>_</w:t>
      </w:r>
      <w:r w:rsidRPr="00010027">
        <w:rPr>
          <w:sz w:val="28"/>
          <w:szCs w:val="28"/>
          <w:u w:val="single"/>
          <w:lang w:val="uk-UA"/>
        </w:rPr>
        <w:t>Кузенко Поліні Володимирівні</w:t>
      </w:r>
      <w:r w:rsidRPr="00010027">
        <w:rPr>
          <w:sz w:val="28"/>
          <w:szCs w:val="28"/>
        </w:rPr>
        <w:t>_____________________</w:t>
      </w:r>
    </w:p>
    <w:p w14:paraId="2C7278A4" w14:textId="77777777" w:rsidR="00010027" w:rsidRPr="00010027" w:rsidRDefault="00010027" w:rsidP="00010027">
      <w:pPr>
        <w:jc w:val="center"/>
        <w:rPr>
          <w:sz w:val="16"/>
          <w:szCs w:val="16"/>
          <w:vertAlign w:val="superscript"/>
          <w:lang w:val="uk-UA"/>
        </w:rPr>
      </w:pPr>
      <w:r w:rsidRPr="00713549">
        <w:rPr>
          <w:sz w:val="16"/>
          <w:szCs w:val="16"/>
          <w:lang w:val="uk-UA"/>
        </w:rPr>
        <w:t xml:space="preserve"> </w:t>
      </w:r>
      <w:r w:rsidRPr="00010027">
        <w:rPr>
          <w:sz w:val="16"/>
          <w:szCs w:val="16"/>
          <w:lang w:val="uk-UA"/>
        </w:rPr>
        <w:t>(прізвище, ім’я,  по батькові)</w:t>
      </w:r>
    </w:p>
    <w:p w14:paraId="3E8AFFA6" w14:textId="6A27E733" w:rsidR="00010027" w:rsidRPr="00010027" w:rsidRDefault="00010027" w:rsidP="00010027">
      <w:pPr>
        <w:jc w:val="both"/>
        <w:rPr>
          <w:sz w:val="28"/>
          <w:szCs w:val="20"/>
          <w:lang w:val="uk-UA"/>
        </w:rPr>
      </w:pPr>
      <w:r w:rsidRPr="00010027">
        <w:rPr>
          <w:sz w:val="28"/>
          <w:szCs w:val="20"/>
          <w:lang w:val="uk-UA"/>
        </w:rPr>
        <w:t>1. Тема роботи:__</w:t>
      </w:r>
      <w:r w:rsidRPr="00010027">
        <w:rPr>
          <w:sz w:val="28"/>
          <w:szCs w:val="28"/>
          <w:u w:val="single"/>
          <w:lang w:val="uk-UA"/>
        </w:rPr>
        <w:t>«Філософія фемінізму»</w:t>
      </w:r>
      <w:r w:rsidRPr="00010027">
        <w:rPr>
          <w:sz w:val="28"/>
          <w:szCs w:val="20"/>
          <w:lang w:val="uk-UA"/>
        </w:rPr>
        <w:t>___________________________</w:t>
      </w:r>
      <w:r w:rsidR="00713549">
        <w:rPr>
          <w:sz w:val="28"/>
          <w:szCs w:val="20"/>
          <w:lang w:val="uk-UA"/>
        </w:rPr>
        <w:t>____</w:t>
      </w:r>
    </w:p>
    <w:p w14:paraId="757E5580" w14:textId="1F19E2DA" w:rsidR="00010027" w:rsidRPr="00010027" w:rsidRDefault="00010027" w:rsidP="00010027">
      <w:pPr>
        <w:jc w:val="both"/>
        <w:rPr>
          <w:sz w:val="28"/>
          <w:szCs w:val="20"/>
          <w:lang w:val="uk-UA"/>
        </w:rPr>
      </w:pPr>
      <w:r w:rsidRPr="00010027">
        <w:rPr>
          <w:sz w:val="28"/>
          <w:szCs w:val="20"/>
          <w:lang w:val="uk-UA"/>
        </w:rPr>
        <w:t>__________________________________________________________________</w:t>
      </w:r>
    </w:p>
    <w:p w14:paraId="0AA2F34F" w14:textId="77777777" w:rsidR="00010027" w:rsidRPr="00010027" w:rsidRDefault="00010027" w:rsidP="00010027">
      <w:pPr>
        <w:jc w:val="both"/>
        <w:rPr>
          <w:sz w:val="28"/>
          <w:szCs w:val="20"/>
        </w:rPr>
      </w:pPr>
      <w:r w:rsidRPr="00010027">
        <w:rPr>
          <w:sz w:val="28"/>
          <w:szCs w:val="20"/>
          <w:lang w:val="uk-UA"/>
        </w:rPr>
        <w:t>Керівник роботи____</w:t>
      </w:r>
      <w:r w:rsidRPr="00010027">
        <w:rPr>
          <w:sz w:val="28"/>
          <w:szCs w:val="20"/>
          <w:u w:val="single"/>
          <w:lang w:val="uk-UA"/>
        </w:rPr>
        <w:t xml:space="preserve"> Шелковая Наталія Валеріївна, канд. філос. наук, доц.</w:t>
      </w:r>
    </w:p>
    <w:p w14:paraId="285CCF14" w14:textId="77777777" w:rsidR="00010027" w:rsidRPr="00010027" w:rsidRDefault="00010027" w:rsidP="00010027">
      <w:pPr>
        <w:jc w:val="center"/>
        <w:rPr>
          <w:sz w:val="16"/>
          <w:szCs w:val="16"/>
        </w:rPr>
      </w:pPr>
      <w:r w:rsidRPr="00010027">
        <w:rPr>
          <w:sz w:val="16"/>
          <w:szCs w:val="16"/>
        </w:rPr>
        <w:t xml:space="preserve">                                              (</w:t>
      </w:r>
      <w:r w:rsidRPr="00010027">
        <w:rPr>
          <w:sz w:val="16"/>
          <w:szCs w:val="16"/>
          <w:lang w:val="uk-UA"/>
        </w:rPr>
        <w:t>прізвище, ім’я, по батькові, науковий ступінь, вчене звання</w:t>
      </w:r>
      <w:r w:rsidRPr="00010027">
        <w:rPr>
          <w:sz w:val="16"/>
          <w:szCs w:val="16"/>
        </w:rPr>
        <w:t>)</w:t>
      </w:r>
    </w:p>
    <w:p w14:paraId="0B8100A5" w14:textId="7520694A" w:rsidR="00010027" w:rsidRPr="00010027" w:rsidRDefault="00010027" w:rsidP="00010027">
      <w:pPr>
        <w:rPr>
          <w:sz w:val="28"/>
          <w:szCs w:val="20"/>
          <w:u w:val="single"/>
          <w:lang w:val="uk-UA"/>
        </w:rPr>
      </w:pPr>
      <w:r w:rsidRPr="00010027">
        <w:rPr>
          <w:sz w:val="28"/>
          <w:szCs w:val="20"/>
          <w:lang w:val="uk-UA"/>
        </w:rPr>
        <w:t xml:space="preserve">затверджений наказом університету від </w:t>
      </w:r>
      <w:r w:rsidRPr="00010027">
        <w:rPr>
          <w:sz w:val="28"/>
          <w:szCs w:val="20"/>
          <w:u w:val="single"/>
          <w:lang w:val="uk-UA"/>
        </w:rPr>
        <w:t>“21”</w:t>
      </w:r>
      <w:r w:rsidR="00713549">
        <w:rPr>
          <w:sz w:val="28"/>
          <w:szCs w:val="20"/>
          <w:lang w:val="uk-UA"/>
        </w:rPr>
        <w:t xml:space="preserve"> </w:t>
      </w:r>
      <w:r w:rsidRPr="00010027">
        <w:rPr>
          <w:sz w:val="28"/>
          <w:szCs w:val="20"/>
          <w:u w:val="single"/>
          <w:lang w:val="uk-UA"/>
        </w:rPr>
        <w:t>листопада</w:t>
      </w:r>
      <w:r w:rsidR="00713549">
        <w:rPr>
          <w:sz w:val="28"/>
          <w:szCs w:val="20"/>
          <w:lang w:val="uk-UA"/>
        </w:rPr>
        <w:t xml:space="preserve"> </w:t>
      </w:r>
      <w:r w:rsidRPr="00010027">
        <w:rPr>
          <w:sz w:val="28"/>
          <w:szCs w:val="20"/>
          <w:lang w:val="uk-UA"/>
        </w:rPr>
        <w:t>2019 року №</w:t>
      </w:r>
      <w:r w:rsidRPr="00010027">
        <w:rPr>
          <w:sz w:val="28"/>
          <w:szCs w:val="20"/>
          <w:u w:val="single"/>
          <w:lang w:val="uk-UA"/>
        </w:rPr>
        <w:t>165/15.34</w:t>
      </w:r>
    </w:p>
    <w:p w14:paraId="6F026D44" w14:textId="77777777" w:rsidR="00010027" w:rsidRPr="00010027" w:rsidRDefault="00010027" w:rsidP="00010027">
      <w:pPr>
        <w:jc w:val="both"/>
        <w:rPr>
          <w:sz w:val="16"/>
          <w:szCs w:val="16"/>
          <w:lang w:val="uk-UA"/>
        </w:rPr>
      </w:pPr>
    </w:p>
    <w:p w14:paraId="4B26B3CD" w14:textId="017228BC" w:rsidR="00010027" w:rsidRPr="00010027" w:rsidRDefault="00010027" w:rsidP="00010027">
      <w:pPr>
        <w:jc w:val="both"/>
        <w:rPr>
          <w:sz w:val="28"/>
          <w:szCs w:val="20"/>
          <w:lang w:val="uk-UA"/>
        </w:rPr>
      </w:pPr>
      <w:r w:rsidRPr="00010027">
        <w:rPr>
          <w:sz w:val="28"/>
          <w:szCs w:val="20"/>
          <w:lang w:val="uk-UA"/>
        </w:rPr>
        <w:t>2. Строк подання студентом роботи______</w:t>
      </w:r>
      <w:r w:rsidRPr="00010027">
        <w:rPr>
          <w:sz w:val="28"/>
          <w:szCs w:val="20"/>
          <w:u w:val="single"/>
          <w:lang w:val="uk-UA"/>
        </w:rPr>
        <w:t>15.01.2020</w:t>
      </w:r>
      <w:r w:rsidRPr="00010027">
        <w:rPr>
          <w:sz w:val="28"/>
          <w:szCs w:val="20"/>
          <w:lang w:val="uk-UA"/>
        </w:rPr>
        <w:t>__________</w:t>
      </w:r>
      <w:r w:rsidR="00713549">
        <w:rPr>
          <w:sz w:val="28"/>
          <w:szCs w:val="20"/>
          <w:lang w:val="uk-UA"/>
        </w:rPr>
        <w:t>___________</w:t>
      </w:r>
    </w:p>
    <w:p w14:paraId="26CCA11B" w14:textId="45693893" w:rsidR="00010027" w:rsidRPr="00010027" w:rsidRDefault="00010027" w:rsidP="00010027">
      <w:pPr>
        <w:jc w:val="both"/>
        <w:rPr>
          <w:bCs/>
          <w:sz w:val="28"/>
          <w:szCs w:val="28"/>
          <w:u w:val="single"/>
          <w:lang w:val="uk-UA"/>
        </w:rPr>
      </w:pPr>
      <w:r w:rsidRPr="00010027">
        <w:rPr>
          <w:sz w:val="28"/>
          <w:szCs w:val="20"/>
          <w:lang w:val="uk-UA"/>
        </w:rPr>
        <w:t>3. Вихідні дані до роботи</w:t>
      </w:r>
      <w:r w:rsidRPr="00010027">
        <w:rPr>
          <w:sz w:val="20"/>
          <w:szCs w:val="20"/>
          <w:lang w:val="uk-UA"/>
        </w:rPr>
        <w:t xml:space="preserve"> </w:t>
      </w:r>
      <w:r w:rsidRPr="00010027">
        <w:rPr>
          <w:sz w:val="28"/>
          <w:szCs w:val="20"/>
          <w:u w:val="single"/>
          <w:lang w:val="uk-UA"/>
        </w:rPr>
        <w:t xml:space="preserve">обсяг роботи – 80–100 сторінок основного тексту (1,5 інтервал, 14 шрифт з дотриманням відповідного формату), список використаних джерел оформлюється згідно з бібліографічними нормами, додатки. </w:t>
      </w:r>
      <w:r w:rsidRPr="00010027">
        <w:rPr>
          <w:sz w:val="28"/>
          <w:szCs w:val="20"/>
          <w:lang w:val="uk-UA"/>
        </w:rPr>
        <w:t>__________________________________________________________________4. Зміст розрахунково</w:t>
      </w:r>
      <w:r w:rsidR="0030299E">
        <w:rPr>
          <w:sz w:val="28"/>
          <w:szCs w:val="20"/>
          <w:lang w:val="uk-UA"/>
        </w:rPr>
        <w:t>–</w:t>
      </w:r>
      <w:r w:rsidRPr="00010027">
        <w:rPr>
          <w:sz w:val="28"/>
          <w:szCs w:val="20"/>
          <w:lang w:val="uk-UA"/>
        </w:rPr>
        <w:t xml:space="preserve">пояснювальної записки (перелік питань, які потрібно розробити): </w:t>
      </w:r>
      <w:r w:rsidRPr="00010027">
        <w:rPr>
          <w:bCs/>
          <w:sz w:val="28"/>
          <w:szCs w:val="28"/>
          <w:u w:val="single"/>
          <w:lang w:val="uk-UA"/>
        </w:rPr>
        <w:t>проаналізувати сучасний стан проблеми; здійснити огляд наукових джерел за темою дослідження; викласти основні теоретичні та практичні положення, що розкривають тему роботи; зробити висновки.</w:t>
      </w:r>
    </w:p>
    <w:p w14:paraId="134D564A" w14:textId="4A4647E3" w:rsidR="00010027" w:rsidRPr="00010027" w:rsidRDefault="00010027" w:rsidP="00713549">
      <w:pPr>
        <w:ind w:right="-1"/>
        <w:jc w:val="both"/>
        <w:rPr>
          <w:sz w:val="28"/>
          <w:szCs w:val="20"/>
          <w:lang w:val="uk-UA"/>
        </w:rPr>
      </w:pPr>
      <w:r w:rsidRPr="00010027">
        <w:rPr>
          <w:sz w:val="28"/>
          <w:szCs w:val="20"/>
          <w:lang w:val="uk-UA"/>
        </w:rPr>
        <w:t>__________________________________________________________________</w:t>
      </w:r>
    </w:p>
    <w:p w14:paraId="42353403" w14:textId="77777777" w:rsidR="00DF7C4D" w:rsidRDefault="00010027" w:rsidP="00010027">
      <w:pPr>
        <w:jc w:val="both"/>
        <w:rPr>
          <w:b/>
          <w:sz w:val="20"/>
          <w:szCs w:val="20"/>
        </w:rPr>
      </w:pPr>
      <w:r w:rsidRPr="00010027">
        <w:rPr>
          <w:sz w:val="28"/>
          <w:szCs w:val="20"/>
          <w:lang w:val="uk-UA"/>
        </w:rPr>
        <w:t>5. Перелік графічного матеріалу (</w:t>
      </w:r>
      <w:r w:rsidRPr="00010027">
        <w:rPr>
          <w:spacing w:val="-10"/>
          <w:sz w:val="28"/>
          <w:szCs w:val="20"/>
          <w:lang w:val="uk-UA"/>
        </w:rPr>
        <w:t>з точним зазначенням обов’язкових креслеників</w:t>
      </w:r>
      <w:r w:rsidRPr="00010027">
        <w:rPr>
          <w:sz w:val="28"/>
          <w:szCs w:val="20"/>
          <w:lang w:val="uk-UA"/>
        </w:rPr>
        <w:t xml:space="preserve">): </w:t>
      </w:r>
      <w:r w:rsidRPr="00010027">
        <w:rPr>
          <w:sz w:val="28"/>
          <w:szCs w:val="20"/>
          <w:u w:val="single"/>
          <w:lang w:val="uk-UA"/>
        </w:rPr>
        <w:t>таблиці, рисунки, схеми</w:t>
      </w:r>
      <w:r w:rsidRPr="00010027">
        <w:rPr>
          <w:b/>
          <w:sz w:val="20"/>
          <w:szCs w:val="20"/>
          <w:lang w:val="uk-UA"/>
        </w:rPr>
        <w:t>_______________________________________________</w:t>
      </w:r>
      <w:r w:rsidRPr="00010027">
        <w:rPr>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027">
        <w:rPr>
          <w:b/>
          <w:sz w:val="20"/>
          <w:szCs w:val="20"/>
          <w:lang w:val="uk-UA"/>
        </w:rPr>
        <w:t>___________________</w:t>
      </w:r>
    </w:p>
    <w:p w14:paraId="7437B535" w14:textId="77777777" w:rsidR="00DF7C4D" w:rsidRDefault="00DF7C4D" w:rsidP="00010027">
      <w:pPr>
        <w:jc w:val="both"/>
        <w:rPr>
          <w:b/>
          <w:sz w:val="20"/>
          <w:szCs w:val="20"/>
          <w:lang w:val="uk-UA"/>
        </w:rPr>
      </w:pPr>
    </w:p>
    <w:p w14:paraId="681F3293" w14:textId="77777777" w:rsidR="00DF7C4D" w:rsidRDefault="00DF7C4D" w:rsidP="00010027">
      <w:pPr>
        <w:jc w:val="both"/>
        <w:rPr>
          <w:b/>
          <w:sz w:val="20"/>
          <w:szCs w:val="20"/>
          <w:lang w:val="uk-UA"/>
        </w:rPr>
      </w:pPr>
    </w:p>
    <w:p w14:paraId="20594897" w14:textId="77777777" w:rsidR="00DF7C4D" w:rsidRDefault="00DF7C4D" w:rsidP="00010027">
      <w:pPr>
        <w:jc w:val="both"/>
        <w:rPr>
          <w:b/>
          <w:sz w:val="20"/>
          <w:szCs w:val="20"/>
          <w:lang w:val="uk-UA"/>
        </w:rPr>
      </w:pPr>
    </w:p>
    <w:p w14:paraId="7BB70CC9" w14:textId="77777777" w:rsidR="00DF7C4D" w:rsidRDefault="00DF7C4D" w:rsidP="00010027">
      <w:pPr>
        <w:jc w:val="both"/>
        <w:rPr>
          <w:bCs/>
          <w:sz w:val="28"/>
          <w:szCs w:val="28"/>
          <w:lang w:val="uk-UA"/>
        </w:rPr>
        <w:sectPr w:rsidR="00DF7C4D" w:rsidSect="00DF7C4D">
          <w:headerReference w:type="default" r:id="rId9"/>
          <w:pgSz w:w="11906" w:h="16838"/>
          <w:pgMar w:top="1134" w:right="850" w:bottom="1134" w:left="1701" w:header="708" w:footer="708" w:gutter="0"/>
          <w:pgNumType w:start="0"/>
          <w:cols w:space="708"/>
          <w:titlePg/>
          <w:docGrid w:linePitch="360"/>
        </w:sectPr>
      </w:pPr>
    </w:p>
    <w:p w14:paraId="18F40151" w14:textId="77972017" w:rsidR="00010027" w:rsidRPr="00010027" w:rsidRDefault="00010027" w:rsidP="00010027">
      <w:pPr>
        <w:jc w:val="both"/>
        <w:rPr>
          <w:bCs/>
          <w:sz w:val="28"/>
          <w:szCs w:val="28"/>
        </w:rPr>
      </w:pPr>
      <w:r w:rsidRPr="00010027">
        <w:rPr>
          <w:bCs/>
          <w:sz w:val="28"/>
          <w:szCs w:val="28"/>
          <w:lang w:val="uk-UA"/>
        </w:rPr>
        <w:lastRenderedPageBreak/>
        <w:t>6. Консультанти розділів роботи</w:t>
      </w:r>
    </w:p>
    <w:p w14:paraId="63E34F40" w14:textId="77777777" w:rsidR="00010027" w:rsidRPr="00010027" w:rsidRDefault="00010027" w:rsidP="00010027">
      <w:pPr>
        <w:jc w:val="both"/>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03"/>
        <w:gridCol w:w="1559"/>
        <w:gridCol w:w="1701"/>
      </w:tblGrid>
      <w:tr w:rsidR="00010027" w:rsidRPr="00010027" w14:paraId="58A2EA95" w14:textId="77777777" w:rsidTr="00713549">
        <w:trPr>
          <w:cantSplit/>
        </w:trPr>
        <w:tc>
          <w:tcPr>
            <w:tcW w:w="993" w:type="dxa"/>
            <w:vMerge w:val="restart"/>
            <w:vAlign w:val="center"/>
          </w:tcPr>
          <w:p w14:paraId="22642763" w14:textId="77777777" w:rsidR="00010027" w:rsidRPr="00010027" w:rsidRDefault="00010027" w:rsidP="00010027">
            <w:pPr>
              <w:jc w:val="center"/>
              <w:rPr>
                <w:szCs w:val="20"/>
                <w:lang w:val="uk-UA"/>
              </w:rPr>
            </w:pPr>
            <w:r w:rsidRPr="00010027">
              <w:rPr>
                <w:szCs w:val="20"/>
                <w:lang w:val="uk-UA"/>
              </w:rPr>
              <w:t>Розділ</w:t>
            </w:r>
          </w:p>
        </w:tc>
        <w:tc>
          <w:tcPr>
            <w:tcW w:w="5103" w:type="dxa"/>
            <w:vMerge w:val="restart"/>
            <w:vAlign w:val="center"/>
          </w:tcPr>
          <w:p w14:paraId="7747D255" w14:textId="77777777" w:rsidR="00010027" w:rsidRPr="00010027" w:rsidRDefault="00010027" w:rsidP="00010027">
            <w:pPr>
              <w:jc w:val="center"/>
              <w:rPr>
                <w:szCs w:val="20"/>
                <w:lang w:val="uk-UA"/>
              </w:rPr>
            </w:pPr>
            <w:r w:rsidRPr="00010027">
              <w:rPr>
                <w:szCs w:val="20"/>
                <w:lang w:val="uk-UA"/>
              </w:rPr>
              <w:t xml:space="preserve">Прізвище, ініціали та посада </w:t>
            </w:r>
          </w:p>
          <w:p w14:paraId="195D1120" w14:textId="77777777" w:rsidR="00010027" w:rsidRPr="00010027" w:rsidRDefault="00010027" w:rsidP="00010027">
            <w:pPr>
              <w:jc w:val="center"/>
              <w:rPr>
                <w:szCs w:val="20"/>
                <w:lang w:val="uk-UA"/>
              </w:rPr>
            </w:pPr>
            <w:r w:rsidRPr="00010027">
              <w:rPr>
                <w:szCs w:val="20"/>
                <w:lang w:val="uk-UA"/>
              </w:rPr>
              <w:t>консультанта</w:t>
            </w:r>
          </w:p>
        </w:tc>
        <w:tc>
          <w:tcPr>
            <w:tcW w:w="3260" w:type="dxa"/>
            <w:gridSpan w:val="2"/>
          </w:tcPr>
          <w:p w14:paraId="2266B10C" w14:textId="77777777" w:rsidR="00010027" w:rsidRPr="00010027" w:rsidRDefault="00010027" w:rsidP="00010027">
            <w:pPr>
              <w:jc w:val="center"/>
              <w:rPr>
                <w:szCs w:val="20"/>
                <w:lang w:val="uk-UA"/>
              </w:rPr>
            </w:pPr>
            <w:r w:rsidRPr="00010027">
              <w:rPr>
                <w:szCs w:val="20"/>
                <w:lang w:val="uk-UA"/>
              </w:rPr>
              <w:t>Підпис, дата</w:t>
            </w:r>
          </w:p>
        </w:tc>
      </w:tr>
      <w:tr w:rsidR="00010027" w:rsidRPr="00010027" w14:paraId="0211DE2D" w14:textId="77777777" w:rsidTr="00713549">
        <w:trPr>
          <w:cantSplit/>
        </w:trPr>
        <w:tc>
          <w:tcPr>
            <w:tcW w:w="993" w:type="dxa"/>
            <w:vMerge/>
          </w:tcPr>
          <w:p w14:paraId="7D0E2C11" w14:textId="77777777" w:rsidR="00010027" w:rsidRPr="00010027" w:rsidRDefault="00010027" w:rsidP="00010027">
            <w:pPr>
              <w:jc w:val="center"/>
              <w:rPr>
                <w:sz w:val="28"/>
                <w:szCs w:val="20"/>
                <w:lang w:val="uk-UA"/>
              </w:rPr>
            </w:pPr>
          </w:p>
        </w:tc>
        <w:tc>
          <w:tcPr>
            <w:tcW w:w="5103" w:type="dxa"/>
            <w:vMerge/>
          </w:tcPr>
          <w:p w14:paraId="23BD957E" w14:textId="77777777" w:rsidR="00010027" w:rsidRPr="00010027" w:rsidRDefault="00010027" w:rsidP="00010027">
            <w:pPr>
              <w:jc w:val="center"/>
              <w:rPr>
                <w:sz w:val="28"/>
                <w:szCs w:val="20"/>
                <w:lang w:val="uk-UA"/>
              </w:rPr>
            </w:pPr>
          </w:p>
        </w:tc>
        <w:tc>
          <w:tcPr>
            <w:tcW w:w="1559" w:type="dxa"/>
          </w:tcPr>
          <w:p w14:paraId="3B1CCC6E" w14:textId="77777777" w:rsidR="00010027" w:rsidRPr="00010027" w:rsidRDefault="00010027" w:rsidP="00010027">
            <w:pPr>
              <w:jc w:val="center"/>
              <w:rPr>
                <w:szCs w:val="20"/>
                <w:lang w:val="uk-UA"/>
              </w:rPr>
            </w:pPr>
            <w:r w:rsidRPr="00010027">
              <w:rPr>
                <w:szCs w:val="20"/>
                <w:lang w:val="uk-UA"/>
              </w:rPr>
              <w:t>завдання</w:t>
            </w:r>
          </w:p>
          <w:p w14:paraId="5ADB60A4" w14:textId="77777777" w:rsidR="00010027" w:rsidRPr="00010027" w:rsidRDefault="00010027" w:rsidP="00010027">
            <w:pPr>
              <w:jc w:val="center"/>
              <w:rPr>
                <w:szCs w:val="20"/>
                <w:lang w:val="uk-UA"/>
              </w:rPr>
            </w:pPr>
            <w:r w:rsidRPr="00010027">
              <w:rPr>
                <w:szCs w:val="20"/>
                <w:lang w:val="uk-UA"/>
              </w:rPr>
              <w:t xml:space="preserve"> видав</w:t>
            </w:r>
          </w:p>
        </w:tc>
        <w:tc>
          <w:tcPr>
            <w:tcW w:w="1701" w:type="dxa"/>
          </w:tcPr>
          <w:p w14:paraId="2D1754C3" w14:textId="77777777" w:rsidR="00010027" w:rsidRPr="00010027" w:rsidRDefault="00010027" w:rsidP="00713549">
            <w:pPr>
              <w:ind w:right="32"/>
              <w:jc w:val="center"/>
              <w:rPr>
                <w:szCs w:val="20"/>
                <w:lang w:val="uk-UA"/>
              </w:rPr>
            </w:pPr>
            <w:r w:rsidRPr="00010027">
              <w:rPr>
                <w:szCs w:val="20"/>
                <w:lang w:val="uk-UA"/>
              </w:rPr>
              <w:t>завдання</w:t>
            </w:r>
          </w:p>
          <w:p w14:paraId="731B86DE" w14:textId="77777777" w:rsidR="00010027" w:rsidRPr="00010027" w:rsidRDefault="00010027" w:rsidP="00010027">
            <w:pPr>
              <w:jc w:val="center"/>
              <w:rPr>
                <w:szCs w:val="20"/>
                <w:lang w:val="uk-UA"/>
              </w:rPr>
            </w:pPr>
            <w:r w:rsidRPr="00010027">
              <w:rPr>
                <w:szCs w:val="20"/>
                <w:lang w:val="uk-UA"/>
              </w:rPr>
              <w:t>прийняв</w:t>
            </w:r>
          </w:p>
        </w:tc>
      </w:tr>
      <w:tr w:rsidR="00010027" w:rsidRPr="00010027" w14:paraId="106AA1DC" w14:textId="77777777" w:rsidTr="00713549">
        <w:tc>
          <w:tcPr>
            <w:tcW w:w="993" w:type="dxa"/>
          </w:tcPr>
          <w:p w14:paraId="02850AA4" w14:textId="77777777" w:rsidR="00010027" w:rsidRPr="00010027" w:rsidRDefault="00010027" w:rsidP="00010027">
            <w:pPr>
              <w:jc w:val="center"/>
              <w:rPr>
                <w:sz w:val="28"/>
                <w:szCs w:val="28"/>
                <w:lang w:val="uk-UA"/>
              </w:rPr>
            </w:pPr>
            <w:r w:rsidRPr="00010027">
              <w:rPr>
                <w:sz w:val="28"/>
                <w:szCs w:val="28"/>
                <w:lang w:val="uk-UA"/>
              </w:rPr>
              <w:t>1.</w:t>
            </w:r>
          </w:p>
        </w:tc>
        <w:tc>
          <w:tcPr>
            <w:tcW w:w="5103" w:type="dxa"/>
          </w:tcPr>
          <w:p w14:paraId="44F5E217" w14:textId="77777777" w:rsidR="00010027" w:rsidRPr="00010027" w:rsidRDefault="00010027" w:rsidP="00010027">
            <w:pPr>
              <w:rPr>
                <w:sz w:val="28"/>
                <w:szCs w:val="28"/>
                <w:lang w:val="uk-UA"/>
              </w:rPr>
            </w:pPr>
            <w:r w:rsidRPr="00010027">
              <w:rPr>
                <w:sz w:val="28"/>
                <w:szCs w:val="20"/>
              </w:rPr>
              <w:t>Шелковая Наталія Валеріївна</w:t>
            </w:r>
            <w:r w:rsidRPr="00010027">
              <w:rPr>
                <w:sz w:val="28"/>
                <w:szCs w:val="28"/>
                <w:lang w:val="uk-UA"/>
              </w:rPr>
              <w:t xml:space="preserve"> – доцент кафедри філософії, культурології та інформаційної діяльності</w:t>
            </w:r>
          </w:p>
        </w:tc>
        <w:tc>
          <w:tcPr>
            <w:tcW w:w="1559" w:type="dxa"/>
          </w:tcPr>
          <w:p w14:paraId="27EF52C9" w14:textId="77777777" w:rsidR="00010027" w:rsidRPr="00010027" w:rsidRDefault="00010027" w:rsidP="00010027">
            <w:pPr>
              <w:rPr>
                <w:sz w:val="28"/>
                <w:szCs w:val="28"/>
                <w:lang w:val="uk-UA"/>
              </w:rPr>
            </w:pPr>
            <w:r w:rsidRPr="00010027">
              <w:rPr>
                <w:sz w:val="28"/>
                <w:szCs w:val="28"/>
                <w:lang w:val="uk-UA"/>
              </w:rPr>
              <w:t>01.10.2019</w:t>
            </w:r>
          </w:p>
        </w:tc>
        <w:tc>
          <w:tcPr>
            <w:tcW w:w="1701" w:type="dxa"/>
          </w:tcPr>
          <w:p w14:paraId="2347B154" w14:textId="77777777" w:rsidR="00010027" w:rsidRPr="00010027" w:rsidRDefault="00010027" w:rsidP="00010027">
            <w:pPr>
              <w:jc w:val="center"/>
              <w:rPr>
                <w:bCs/>
                <w:sz w:val="28"/>
                <w:szCs w:val="20"/>
                <w:lang w:val="uk-UA"/>
              </w:rPr>
            </w:pPr>
            <w:r w:rsidRPr="00010027">
              <w:rPr>
                <w:bCs/>
                <w:sz w:val="28"/>
                <w:szCs w:val="20"/>
                <w:lang w:val="uk-UA"/>
              </w:rPr>
              <w:t>25.10.2019</w:t>
            </w:r>
          </w:p>
        </w:tc>
      </w:tr>
      <w:tr w:rsidR="00010027" w:rsidRPr="00AC3F57" w14:paraId="777F0B74" w14:textId="77777777" w:rsidTr="00713549">
        <w:tc>
          <w:tcPr>
            <w:tcW w:w="993" w:type="dxa"/>
          </w:tcPr>
          <w:p w14:paraId="65D02D31" w14:textId="77777777" w:rsidR="00010027" w:rsidRPr="00010027" w:rsidRDefault="00010027" w:rsidP="00010027">
            <w:pPr>
              <w:jc w:val="center"/>
              <w:rPr>
                <w:sz w:val="28"/>
                <w:szCs w:val="20"/>
                <w:lang w:val="uk-UA"/>
              </w:rPr>
            </w:pPr>
            <w:r w:rsidRPr="00010027">
              <w:rPr>
                <w:sz w:val="28"/>
                <w:szCs w:val="20"/>
                <w:lang w:val="uk-UA"/>
              </w:rPr>
              <w:t>2.</w:t>
            </w:r>
          </w:p>
        </w:tc>
        <w:tc>
          <w:tcPr>
            <w:tcW w:w="5103" w:type="dxa"/>
          </w:tcPr>
          <w:p w14:paraId="7E629A72" w14:textId="77777777" w:rsidR="00010027" w:rsidRPr="00010027" w:rsidRDefault="00010027" w:rsidP="00010027">
            <w:pPr>
              <w:rPr>
                <w:sz w:val="28"/>
                <w:szCs w:val="28"/>
                <w:lang w:val="uk-UA"/>
              </w:rPr>
            </w:pPr>
            <w:r w:rsidRPr="00010027">
              <w:rPr>
                <w:sz w:val="28"/>
                <w:szCs w:val="20"/>
              </w:rPr>
              <w:t>Шелковая Наталія Валеріївна</w:t>
            </w:r>
            <w:r w:rsidRPr="00010027">
              <w:rPr>
                <w:sz w:val="28"/>
                <w:szCs w:val="28"/>
                <w:lang w:val="uk-UA"/>
              </w:rPr>
              <w:t xml:space="preserve"> – доцент кафедри філософії, культурології та інформаційної діяльності</w:t>
            </w:r>
          </w:p>
        </w:tc>
        <w:tc>
          <w:tcPr>
            <w:tcW w:w="1559" w:type="dxa"/>
          </w:tcPr>
          <w:p w14:paraId="27CC0BF7" w14:textId="77777777" w:rsidR="00010027" w:rsidRPr="00010027" w:rsidRDefault="00010027" w:rsidP="00010027">
            <w:pPr>
              <w:rPr>
                <w:sz w:val="28"/>
                <w:szCs w:val="28"/>
                <w:lang w:val="uk-UA"/>
              </w:rPr>
            </w:pPr>
            <w:r w:rsidRPr="00010027">
              <w:rPr>
                <w:sz w:val="28"/>
                <w:szCs w:val="28"/>
                <w:lang w:val="uk-UA"/>
              </w:rPr>
              <w:t>26.10.2019</w:t>
            </w:r>
          </w:p>
        </w:tc>
        <w:tc>
          <w:tcPr>
            <w:tcW w:w="1701" w:type="dxa"/>
          </w:tcPr>
          <w:p w14:paraId="59F3C2A5" w14:textId="77777777" w:rsidR="00010027" w:rsidRPr="00010027" w:rsidRDefault="00010027" w:rsidP="00010027">
            <w:pPr>
              <w:jc w:val="center"/>
              <w:rPr>
                <w:bCs/>
                <w:sz w:val="28"/>
                <w:szCs w:val="20"/>
                <w:lang w:val="uk-UA"/>
              </w:rPr>
            </w:pPr>
            <w:r w:rsidRPr="00010027">
              <w:rPr>
                <w:bCs/>
                <w:sz w:val="28"/>
                <w:szCs w:val="20"/>
                <w:lang w:val="uk-UA"/>
              </w:rPr>
              <w:t>20.11.2019</w:t>
            </w:r>
          </w:p>
        </w:tc>
      </w:tr>
      <w:tr w:rsidR="00010027" w:rsidRPr="00010027" w14:paraId="30F4CD44" w14:textId="77777777" w:rsidTr="00713549">
        <w:tc>
          <w:tcPr>
            <w:tcW w:w="993" w:type="dxa"/>
          </w:tcPr>
          <w:p w14:paraId="5FE76756" w14:textId="77777777" w:rsidR="00010027" w:rsidRPr="00010027" w:rsidRDefault="00010027" w:rsidP="00010027">
            <w:pPr>
              <w:jc w:val="center"/>
              <w:rPr>
                <w:bCs/>
                <w:sz w:val="28"/>
                <w:szCs w:val="20"/>
                <w:lang w:val="uk-UA"/>
              </w:rPr>
            </w:pPr>
            <w:r w:rsidRPr="00010027">
              <w:rPr>
                <w:bCs/>
                <w:sz w:val="28"/>
                <w:szCs w:val="20"/>
                <w:lang w:val="uk-UA"/>
              </w:rPr>
              <w:t>3.</w:t>
            </w:r>
          </w:p>
        </w:tc>
        <w:tc>
          <w:tcPr>
            <w:tcW w:w="5103" w:type="dxa"/>
          </w:tcPr>
          <w:p w14:paraId="4B74345E" w14:textId="77777777" w:rsidR="00010027" w:rsidRPr="00010027" w:rsidRDefault="00010027" w:rsidP="00010027">
            <w:pPr>
              <w:rPr>
                <w:bCs/>
                <w:sz w:val="28"/>
                <w:szCs w:val="20"/>
                <w:lang w:val="uk-UA"/>
              </w:rPr>
            </w:pPr>
            <w:r w:rsidRPr="00010027">
              <w:rPr>
                <w:bCs/>
                <w:sz w:val="28"/>
                <w:szCs w:val="20"/>
              </w:rPr>
              <w:t>Шелковая Наталія Валеріївна</w:t>
            </w:r>
            <w:r w:rsidRPr="00010027">
              <w:rPr>
                <w:bCs/>
                <w:sz w:val="28"/>
                <w:szCs w:val="28"/>
                <w:lang w:val="uk-UA"/>
              </w:rPr>
              <w:t xml:space="preserve"> – доцент кафедри філософії, культурології та інформаційної діяльності</w:t>
            </w:r>
          </w:p>
        </w:tc>
        <w:tc>
          <w:tcPr>
            <w:tcW w:w="1559" w:type="dxa"/>
          </w:tcPr>
          <w:p w14:paraId="4409EA17" w14:textId="77777777" w:rsidR="00010027" w:rsidRPr="00010027" w:rsidRDefault="00010027" w:rsidP="00010027">
            <w:pPr>
              <w:jc w:val="center"/>
              <w:rPr>
                <w:bCs/>
                <w:sz w:val="28"/>
                <w:szCs w:val="20"/>
                <w:lang w:val="uk-UA"/>
              </w:rPr>
            </w:pPr>
            <w:r w:rsidRPr="00010027">
              <w:rPr>
                <w:bCs/>
                <w:sz w:val="28"/>
                <w:szCs w:val="20"/>
                <w:lang w:val="uk-UA"/>
              </w:rPr>
              <w:t>21.11.2019</w:t>
            </w:r>
          </w:p>
        </w:tc>
        <w:tc>
          <w:tcPr>
            <w:tcW w:w="1701" w:type="dxa"/>
          </w:tcPr>
          <w:p w14:paraId="4B665C6E" w14:textId="77777777" w:rsidR="00010027" w:rsidRPr="00010027" w:rsidRDefault="00010027" w:rsidP="00010027">
            <w:pPr>
              <w:jc w:val="center"/>
              <w:rPr>
                <w:bCs/>
                <w:sz w:val="28"/>
                <w:szCs w:val="20"/>
                <w:lang w:val="uk-UA"/>
              </w:rPr>
            </w:pPr>
            <w:r w:rsidRPr="00010027">
              <w:rPr>
                <w:bCs/>
                <w:sz w:val="28"/>
                <w:szCs w:val="20"/>
                <w:lang w:val="uk-UA"/>
              </w:rPr>
              <w:t>15.12.2019</w:t>
            </w:r>
          </w:p>
        </w:tc>
      </w:tr>
    </w:tbl>
    <w:p w14:paraId="3A73735C" w14:textId="77777777" w:rsidR="00010027" w:rsidRPr="00010027" w:rsidRDefault="00010027" w:rsidP="00010027">
      <w:pPr>
        <w:jc w:val="center"/>
        <w:rPr>
          <w:b/>
          <w:sz w:val="28"/>
          <w:szCs w:val="20"/>
          <w:lang w:val="uk-UA"/>
        </w:rPr>
      </w:pPr>
    </w:p>
    <w:p w14:paraId="7A1D5919" w14:textId="27CA4022" w:rsidR="00010027" w:rsidRPr="00010027" w:rsidRDefault="00010027" w:rsidP="00010027">
      <w:pPr>
        <w:jc w:val="both"/>
        <w:rPr>
          <w:bCs/>
          <w:sz w:val="28"/>
          <w:szCs w:val="20"/>
          <w:lang w:val="uk-UA"/>
        </w:rPr>
      </w:pPr>
      <w:r w:rsidRPr="00010027">
        <w:rPr>
          <w:sz w:val="28"/>
          <w:szCs w:val="20"/>
          <w:lang w:val="uk-UA"/>
        </w:rPr>
        <w:t>7. Дата видачі завдання __</w:t>
      </w:r>
      <w:r w:rsidRPr="00010027">
        <w:rPr>
          <w:sz w:val="28"/>
          <w:szCs w:val="20"/>
          <w:u w:val="single"/>
          <w:lang w:val="uk-UA"/>
        </w:rPr>
        <w:t>09.09.2019</w:t>
      </w:r>
      <w:r w:rsidRPr="00010027">
        <w:rPr>
          <w:bCs/>
          <w:sz w:val="28"/>
          <w:szCs w:val="20"/>
          <w:lang w:val="uk-UA"/>
        </w:rPr>
        <w:t>__________________________________</w:t>
      </w:r>
    </w:p>
    <w:p w14:paraId="52F01BA0" w14:textId="77777777" w:rsidR="00010027" w:rsidRPr="00010027" w:rsidRDefault="00010027" w:rsidP="00010027">
      <w:pPr>
        <w:jc w:val="both"/>
        <w:rPr>
          <w:bCs/>
          <w:sz w:val="28"/>
          <w:szCs w:val="20"/>
          <w:vertAlign w:val="superscript"/>
          <w:lang w:val="uk-UA"/>
        </w:rPr>
      </w:pPr>
    </w:p>
    <w:p w14:paraId="68C9BA5B" w14:textId="77777777" w:rsidR="005059D5" w:rsidRDefault="005059D5" w:rsidP="00010027">
      <w:pPr>
        <w:keepNext/>
        <w:jc w:val="center"/>
        <w:outlineLvl w:val="3"/>
        <w:rPr>
          <w:b/>
          <w:sz w:val="28"/>
          <w:szCs w:val="20"/>
          <w:lang w:val="uk-UA"/>
        </w:rPr>
      </w:pPr>
    </w:p>
    <w:p w14:paraId="6060B997" w14:textId="0AEAB260" w:rsidR="00010027" w:rsidRPr="00010027" w:rsidRDefault="00010027" w:rsidP="00010027">
      <w:pPr>
        <w:keepNext/>
        <w:jc w:val="center"/>
        <w:outlineLvl w:val="3"/>
        <w:rPr>
          <w:b/>
          <w:sz w:val="28"/>
          <w:szCs w:val="20"/>
          <w:lang w:val="uk-UA"/>
        </w:rPr>
      </w:pPr>
      <w:r w:rsidRPr="00010027">
        <w:rPr>
          <w:b/>
          <w:sz w:val="28"/>
          <w:szCs w:val="20"/>
          <w:lang w:val="uk-UA"/>
        </w:rPr>
        <w:t>КАЛЕНДАРНИЙ ПЛАН</w:t>
      </w:r>
    </w:p>
    <w:p w14:paraId="79BCC858" w14:textId="77777777" w:rsidR="00010027" w:rsidRPr="00010027" w:rsidRDefault="00010027" w:rsidP="00010027">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985"/>
        <w:gridCol w:w="1134"/>
      </w:tblGrid>
      <w:tr w:rsidR="00010027" w:rsidRPr="00010027" w14:paraId="337FA8FF" w14:textId="77777777" w:rsidTr="00713549">
        <w:trPr>
          <w:cantSplit/>
          <w:trHeight w:val="460"/>
        </w:trPr>
        <w:tc>
          <w:tcPr>
            <w:tcW w:w="567" w:type="dxa"/>
          </w:tcPr>
          <w:p w14:paraId="5A5EC6C9" w14:textId="77777777" w:rsidR="00010027" w:rsidRPr="00010027" w:rsidRDefault="00010027" w:rsidP="00010027">
            <w:pPr>
              <w:jc w:val="center"/>
              <w:rPr>
                <w:szCs w:val="20"/>
                <w:lang w:val="uk-UA"/>
              </w:rPr>
            </w:pPr>
            <w:r w:rsidRPr="00010027">
              <w:rPr>
                <w:szCs w:val="20"/>
                <w:lang w:val="uk-UA"/>
              </w:rPr>
              <w:t>№</w:t>
            </w:r>
          </w:p>
          <w:p w14:paraId="00FCFFBD" w14:textId="77777777" w:rsidR="00010027" w:rsidRPr="00010027" w:rsidRDefault="00010027" w:rsidP="00010027">
            <w:pPr>
              <w:jc w:val="center"/>
              <w:rPr>
                <w:szCs w:val="20"/>
                <w:lang w:val="uk-UA"/>
              </w:rPr>
            </w:pPr>
            <w:r w:rsidRPr="00010027">
              <w:rPr>
                <w:szCs w:val="20"/>
                <w:lang w:val="uk-UA"/>
              </w:rPr>
              <w:t>з/п</w:t>
            </w:r>
          </w:p>
        </w:tc>
        <w:tc>
          <w:tcPr>
            <w:tcW w:w="5670" w:type="dxa"/>
            <w:vAlign w:val="center"/>
          </w:tcPr>
          <w:p w14:paraId="04EBACA9" w14:textId="77777777" w:rsidR="00010027" w:rsidRPr="00010027" w:rsidRDefault="00010027" w:rsidP="00010027">
            <w:pPr>
              <w:jc w:val="center"/>
              <w:rPr>
                <w:szCs w:val="20"/>
                <w:lang w:val="uk-UA"/>
              </w:rPr>
            </w:pPr>
            <w:r w:rsidRPr="00010027">
              <w:rPr>
                <w:szCs w:val="20"/>
                <w:lang w:val="uk-UA"/>
              </w:rPr>
              <w:t>Назва етапів виконання кваліфікаційної випускної роботи</w:t>
            </w:r>
          </w:p>
        </w:tc>
        <w:tc>
          <w:tcPr>
            <w:tcW w:w="1985" w:type="dxa"/>
          </w:tcPr>
          <w:p w14:paraId="604B8F4F" w14:textId="77777777" w:rsidR="00010027" w:rsidRPr="00010027" w:rsidRDefault="00010027" w:rsidP="00010027">
            <w:pPr>
              <w:jc w:val="center"/>
              <w:rPr>
                <w:szCs w:val="20"/>
                <w:lang w:val="uk-UA"/>
              </w:rPr>
            </w:pPr>
            <w:r w:rsidRPr="00010027">
              <w:rPr>
                <w:spacing w:val="-20"/>
                <w:szCs w:val="20"/>
                <w:lang w:val="uk-UA"/>
              </w:rPr>
              <w:t xml:space="preserve">Строк  </w:t>
            </w:r>
            <w:r w:rsidRPr="00010027">
              <w:rPr>
                <w:spacing w:val="-20"/>
                <w:lang w:val="uk-UA"/>
              </w:rPr>
              <w:t>виконання</w:t>
            </w:r>
            <w:r w:rsidRPr="00010027">
              <w:rPr>
                <w:szCs w:val="20"/>
                <w:lang w:val="uk-UA"/>
              </w:rPr>
              <w:t xml:space="preserve"> етапів</w:t>
            </w:r>
          </w:p>
        </w:tc>
        <w:tc>
          <w:tcPr>
            <w:tcW w:w="1134" w:type="dxa"/>
            <w:tcBorders>
              <w:bottom w:val="single" w:sz="4" w:space="0" w:color="auto"/>
            </w:tcBorders>
          </w:tcPr>
          <w:p w14:paraId="4DC5ACB6" w14:textId="77777777" w:rsidR="00010027" w:rsidRPr="00010027" w:rsidRDefault="00010027" w:rsidP="00010027">
            <w:pPr>
              <w:keepNext/>
              <w:jc w:val="center"/>
              <w:outlineLvl w:val="2"/>
              <w:rPr>
                <w:spacing w:val="-20"/>
                <w:szCs w:val="20"/>
                <w:lang w:val="uk-UA"/>
              </w:rPr>
            </w:pPr>
            <w:r w:rsidRPr="00010027">
              <w:rPr>
                <w:spacing w:val="-20"/>
                <w:szCs w:val="20"/>
                <w:lang w:val="uk-UA"/>
              </w:rPr>
              <w:t>Примітка</w:t>
            </w:r>
          </w:p>
        </w:tc>
      </w:tr>
      <w:tr w:rsidR="00010027" w:rsidRPr="00010027" w14:paraId="2C0EBC8B" w14:textId="77777777" w:rsidTr="00713549">
        <w:tc>
          <w:tcPr>
            <w:tcW w:w="567" w:type="dxa"/>
          </w:tcPr>
          <w:p w14:paraId="4383012C" w14:textId="77777777" w:rsidR="00010027" w:rsidRPr="00010027" w:rsidRDefault="00010027" w:rsidP="00010027">
            <w:pPr>
              <w:jc w:val="center"/>
              <w:rPr>
                <w:sz w:val="28"/>
                <w:szCs w:val="20"/>
                <w:lang w:val="uk-UA"/>
              </w:rPr>
            </w:pPr>
            <w:r w:rsidRPr="00010027">
              <w:rPr>
                <w:sz w:val="28"/>
                <w:szCs w:val="20"/>
                <w:lang w:val="uk-UA"/>
              </w:rPr>
              <w:t>1.</w:t>
            </w:r>
          </w:p>
        </w:tc>
        <w:tc>
          <w:tcPr>
            <w:tcW w:w="5670" w:type="dxa"/>
          </w:tcPr>
          <w:p w14:paraId="13D0DA37" w14:textId="77777777" w:rsidR="00010027" w:rsidRPr="00010027" w:rsidRDefault="00010027" w:rsidP="00010027">
            <w:pPr>
              <w:jc w:val="both"/>
              <w:rPr>
                <w:b/>
                <w:sz w:val="28"/>
                <w:szCs w:val="20"/>
                <w:lang w:val="uk-UA"/>
              </w:rPr>
            </w:pPr>
            <w:r w:rsidRPr="00010027">
              <w:rPr>
                <w:bCs/>
                <w:noProof/>
                <w:sz w:val="28"/>
                <w:szCs w:val="28"/>
              </w:rPr>
              <w:t>Збір інформації, робота над бібліографією</w:t>
            </w:r>
          </w:p>
        </w:tc>
        <w:tc>
          <w:tcPr>
            <w:tcW w:w="1985" w:type="dxa"/>
          </w:tcPr>
          <w:p w14:paraId="4E5032AB" w14:textId="77777777" w:rsidR="00010027" w:rsidRPr="00010027" w:rsidRDefault="00010027" w:rsidP="00010027">
            <w:pPr>
              <w:jc w:val="center"/>
              <w:rPr>
                <w:sz w:val="28"/>
                <w:szCs w:val="20"/>
                <w:lang w:val="uk-UA"/>
              </w:rPr>
            </w:pPr>
            <w:r w:rsidRPr="00010027">
              <w:rPr>
                <w:sz w:val="28"/>
                <w:szCs w:val="20"/>
                <w:lang w:val="uk-UA"/>
              </w:rPr>
              <w:t>Вересень 2019</w:t>
            </w:r>
          </w:p>
        </w:tc>
        <w:tc>
          <w:tcPr>
            <w:tcW w:w="1134" w:type="dxa"/>
          </w:tcPr>
          <w:p w14:paraId="75B496EB" w14:textId="77777777" w:rsidR="00010027" w:rsidRPr="00010027" w:rsidRDefault="00010027" w:rsidP="00010027">
            <w:pPr>
              <w:jc w:val="center"/>
              <w:rPr>
                <w:b/>
                <w:sz w:val="28"/>
                <w:szCs w:val="20"/>
                <w:lang w:val="uk-UA"/>
              </w:rPr>
            </w:pPr>
          </w:p>
        </w:tc>
      </w:tr>
      <w:tr w:rsidR="00010027" w:rsidRPr="00010027" w14:paraId="7E625064" w14:textId="77777777" w:rsidTr="00713549">
        <w:tc>
          <w:tcPr>
            <w:tcW w:w="567" w:type="dxa"/>
          </w:tcPr>
          <w:p w14:paraId="4C63EE0C" w14:textId="77777777" w:rsidR="00010027" w:rsidRPr="00010027" w:rsidRDefault="00010027" w:rsidP="00010027">
            <w:pPr>
              <w:jc w:val="center"/>
              <w:rPr>
                <w:sz w:val="28"/>
                <w:szCs w:val="20"/>
                <w:lang w:val="uk-UA"/>
              </w:rPr>
            </w:pPr>
            <w:r w:rsidRPr="00010027">
              <w:rPr>
                <w:sz w:val="28"/>
                <w:szCs w:val="20"/>
                <w:lang w:val="uk-UA"/>
              </w:rPr>
              <w:t>2.</w:t>
            </w:r>
          </w:p>
        </w:tc>
        <w:tc>
          <w:tcPr>
            <w:tcW w:w="5670" w:type="dxa"/>
          </w:tcPr>
          <w:p w14:paraId="30B01C20" w14:textId="77777777" w:rsidR="00010027" w:rsidRPr="00010027" w:rsidRDefault="00010027" w:rsidP="00010027">
            <w:pPr>
              <w:jc w:val="both"/>
              <w:rPr>
                <w:b/>
                <w:sz w:val="28"/>
                <w:szCs w:val="20"/>
              </w:rPr>
            </w:pPr>
            <w:r w:rsidRPr="00010027">
              <w:rPr>
                <w:bCs/>
                <w:noProof/>
                <w:sz w:val="28"/>
                <w:szCs w:val="28"/>
              </w:rPr>
              <w:t>Актуалізація теми, постановки мети і завдань дослідження, складання робочого плану</w:t>
            </w:r>
          </w:p>
        </w:tc>
        <w:tc>
          <w:tcPr>
            <w:tcW w:w="1985" w:type="dxa"/>
          </w:tcPr>
          <w:p w14:paraId="6F33C253" w14:textId="77777777" w:rsidR="00010027" w:rsidRPr="00010027" w:rsidRDefault="00010027" w:rsidP="00010027">
            <w:pPr>
              <w:jc w:val="both"/>
              <w:rPr>
                <w:sz w:val="28"/>
                <w:szCs w:val="20"/>
                <w:lang w:val="uk-UA"/>
              </w:rPr>
            </w:pPr>
            <w:r w:rsidRPr="00010027">
              <w:rPr>
                <w:sz w:val="28"/>
                <w:szCs w:val="20"/>
                <w:lang w:val="uk-UA"/>
              </w:rPr>
              <w:t>Вересень 2019</w:t>
            </w:r>
          </w:p>
        </w:tc>
        <w:tc>
          <w:tcPr>
            <w:tcW w:w="1134" w:type="dxa"/>
          </w:tcPr>
          <w:p w14:paraId="2FB2EE07" w14:textId="77777777" w:rsidR="00010027" w:rsidRPr="00010027" w:rsidRDefault="00010027" w:rsidP="00010027">
            <w:pPr>
              <w:jc w:val="center"/>
              <w:rPr>
                <w:b/>
                <w:sz w:val="28"/>
                <w:szCs w:val="20"/>
              </w:rPr>
            </w:pPr>
          </w:p>
        </w:tc>
      </w:tr>
      <w:tr w:rsidR="00010027" w:rsidRPr="00010027" w14:paraId="0D8E431C" w14:textId="77777777" w:rsidTr="00713549">
        <w:tc>
          <w:tcPr>
            <w:tcW w:w="567" w:type="dxa"/>
          </w:tcPr>
          <w:p w14:paraId="1CB301F8" w14:textId="77777777" w:rsidR="00010027" w:rsidRPr="00010027" w:rsidRDefault="00010027" w:rsidP="00010027">
            <w:pPr>
              <w:jc w:val="center"/>
              <w:rPr>
                <w:sz w:val="28"/>
                <w:szCs w:val="20"/>
                <w:lang w:val="uk-UA"/>
              </w:rPr>
            </w:pPr>
            <w:r w:rsidRPr="00010027">
              <w:rPr>
                <w:sz w:val="28"/>
                <w:szCs w:val="20"/>
                <w:lang w:val="uk-UA"/>
              </w:rPr>
              <w:t>3.</w:t>
            </w:r>
          </w:p>
        </w:tc>
        <w:tc>
          <w:tcPr>
            <w:tcW w:w="5670" w:type="dxa"/>
          </w:tcPr>
          <w:p w14:paraId="1A5F4177" w14:textId="77777777" w:rsidR="00010027" w:rsidRPr="00010027" w:rsidRDefault="00010027" w:rsidP="00010027">
            <w:pPr>
              <w:jc w:val="both"/>
              <w:rPr>
                <w:b/>
                <w:sz w:val="28"/>
                <w:szCs w:val="20"/>
              </w:rPr>
            </w:pPr>
            <w:r w:rsidRPr="00010027">
              <w:rPr>
                <w:bCs/>
                <w:noProof/>
                <w:sz w:val="28"/>
                <w:szCs w:val="28"/>
              </w:rPr>
              <w:t>Робота над</w:t>
            </w:r>
            <w:r w:rsidRPr="00010027">
              <w:rPr>
                <w:bCs/>
                <w:noProof/>
                <w:sz w:val="28"/>
                <w:szCs w:val="28"/>
                <w:lang w:val="uk-UA"/>
              </w:rPr>
              <w:t xml:space="preserve"> розділом 1</w:t>
            </w:r>
          </w:p>
        </w:tc>
        <w:tc>
          <w:tcPr>
            <w:tcW w:w="1985" w:type="dxa"/>
          </w:tcPr>
          <w:p w14:paraId="535F38D0" w14:textId="77777777" w:rsidR="00010027" w:rsidRPr="00010027" w:rsidRDefault="00010027" w:rsidP="00010027">
            <w:pPr>
              <w:jc w:val="both"/>
              <w:rPr>
                <w:sz w:val="28"/>
                <w:szCs w:val="20"/>
                <w:lang w:val="uk-UA"/>
              </w:rPr>
            </w:pPr>
            <w:r w:rsidRPr="00010027">
              <w:rPr>
                <w:sz w:val="28"/>
                <w:szCs w:val="20"/>
                <w:lang w:val="uk-UA"/>
              </w:rPr>
              <w:t>Жовтень 2019</w:t>
            </w:r>
          </w:p>
        </w:tc>
        <w:tc>
          <w:tcPr>
            <w:tcW w:w="1134" w:type="dxa"/>
          </w:tcPr>
          <w:p w14:paraId="07136174" w14:textId="77777777" w:rsidR="00010027" w:rsidRPr="00010027" w:rsidRDefault="00010027" w:rsidP="00010027">
            <w:pPr>
              <w:jc w:val="center"/>
              <w:rPr>
                <w:b/>
                <w:sz w:val="28"/>
                <w:szCs w:val="20"/>
              </w:rPr>
            </w:pPr>
          </w:p>
        </w:tc>
      </w:tr>
      <w:tr w:rsidR="00010027" w:rsidRPr="00010027" w14:paraId="297E5FA6" w14:textId="77777777" w:rsidTr="00713549">
        <w:tc>
          <w:tcPr>
            <w:tcW w:w="567" w:type="dxa"/>
          </w:tcPr>
          <w:p w14:paraId="25B143D8" w14:textId="77777777" w:rsidR="00010027" w:rsidRPr="00010027" w:rsidRDefault="00010027" w:rsidP="00010027">
            <w:pPr>
              <w:jc w:val="center"/>
              <w:rPr>
                <w:sz w:val="28"/>
                <w:szCs w:val="20"/>
                <w:lang w:val="uk-UA"/>
              </w:rPr>
            </w:pPr>
            <w:r w:rsidRPr="00010027">
              <w:rPr>
                <w:sz w:val="28"/>
                <w:szCs w:val="20"/>
                <w:lang w:val="uk-UA"/>
              </w:rPr>
              <w:t>4.</w:t>
            </w:r>
          </w:p>
        </w:tc>
        <w:tc>
          <w:tcPr>
            <w:tcW w:w="5670" w:type="dxa"/>
          </w:tcPr>
          <w:p w14:paraId="1C847190" w14:textId="77777777" w:rsidR="00010027" w:rsidRPr="00010027" w:rsidRDefault="00010027" w:rsidP="00010027">
            <w:pPr>
              <w:jc w:val="both"/>
              <w:rPr>
                <w:b/>
                <w:sz w:val="28"/>
                <w:szCs w:val="20"/>
              </w:rPr>
            </w:pPr>
            <w:r w:rsidRPr="00010027">
              <w:rPr>
                <w:bCs/>
                <w:noProof/>
                <w:sz w:val="28"/>
                <w:szCs w:val="28"/>
              </w:rPr>
              <w:t>Робота над</w:t>
            </w:r>
            <w:r w:rsidRPr="00010027">
              <w:rPr>
                <w:bCs/>
                <w:noProof/>
                <w:sz w:val="28"/>
                <w:szCs w:val="28"/>
                <w:lang w:val="uk-UA"/>
              </w:rPr>
              <w:t xml:space="preserve"> розділом 2</w:t>
            </w:r>
          </w:p>
        </w:tc>
        <w:tc>
          <w:tcPr>
            <w:tcW w:w="1985" w:type="dxa"/>
          </w:tcPr>
          <w:p w14:paraId="20056EB7" w14:textId="77777777" w:rsidR="00010027" w:rsidRPr="00010027" w:rsidRDefault="00010027" w:rsidP="00010027">
            <w:pPr>
              <w:jc w:val="both"/>
              <w:rPr>
                <w:sz w:val="28"/>
                <w:szCs w:val="20"/>
                <w:lang w:val="uk-UA"/>
              </w:rPr>
            </w:pPr>
            <w:r w:rsidRPr="00010027">
              <w:rPr>
                <w:sz w:val="28"/>
                <w:szCs w:val="20"/>
                <w:lang w:val="uk-UA"/>
              </w:rPr>
              <w:t>Жовтень – листопад 2019</w:t>
            </w:r>
          </w:p>
        </w:tc>
        <w:tc>
          <w:tcPr>
            <w:tcW w:w="1134" w:type="dxa"/>
          </w:tcPr>
          <w:p w14:paraId="0B752E50" w14:textId="77777777" w:rsidR="00010027" w:rsidRPr="00010027" w:rsidRDefault="00010027" w:rsidP="00010027">
            <w:pPr>
              <w:jc w:val="center"/>
              <w:rPr>
                <w:b/>
                <w:sz w:val="28"/>
                <w:szCs w:val="20"/>
              </w:rPr>
            </w:pPr>
          </w:p>
        </w:tc>
      </w:tr>
      <w:tr w:rsidR="00010027" w:rsidRPr="00010027" w14:paraId="40009943" w14:textId="77777777" w:rsidTr="00713549">
        <w:tc>
          <w:tcPr>
            <w:tcW w:w="567" w:type="dxa"/>
          </w:tcPr>
          <w:p w14:paraId="702819B3" w14:textId="77777777" w:rsidR="00010027" w:rsidRPr="00010027" w:rsidRDefault="00010027" w:rsidP="00010027">
            <w:pPr>
              <w:jc w:val="center"/>
              <w:rPr>
                <w:sz w:val="28"/>
                <w:szCs w:val="20"/>
                <w:lang w:val="uk-UA"/>
              </w:rPr>
            </w:pPr>
            <w:r w:rsidRPr="00010027">
              <w:rPr>
                <w:sz w:val="28"/>
                <w:szCs w:val="20"/>
                <w:lang w:val="uk-UA"/>
              </w:rPr>
              <w:t>5.</w:t>
            </w:r>
          </w:p>
        </w:tc>
        <w:tc>
          <w:tcPr>
            <w:tcW w:w="5670" w:type="dxa"/>
          </w:tcPr>
          <w:p w14:paraId="4D6EE349" w14:textId="77777777" w:rsidR="00010027" w:rsidRPr="00010027" w:rsidRDefault="00010027" w:rsidP="00010027">
            <w:pPr>
              <w:jc w:val="both"/>
              <w:rPr>
                <w:bCs/>
                <w:noProof/>
                <w:sz w:val="28"/>
                <w:szCs w:val="28"/>
              </w:rPr>
            </w:pPr>
            <w:r w:rsidRPr="00010027">
              <w:rPr>
                <w:bCs/>
                <w:noProof/>
                <w:sz w:val="28"/>
                <w:szCs w:val="28"/>
              </w:rPr>
              <w:t>Робота над</w:t>
            </w:r>
            <w:r w:rsidRPr="00010027">
              <w:rPr>
                <w:bCs/>
                <w:noProof/>
                <w:sz w:val="28"/>
                <w:szCs w:val="28"/>
                <w:lang w:val="uk-UA"/>
              </w:rPr>
              <w:t xml:space="preserve"> розділом 3</w:t>
            </w:r>
          </w:p>
        </w:tc>
        <w:tc>
          <w:tcPr>
            <w:tcW w:w="1985" w:type="dxa"/>
          </w:tcPr>
          <w:p w14:paraId="321239B8" w14:textId="77777777" w:rsidR="00010027" w:rsidRPr="00010027" w:rsidRDefault="00010027" w:rsidP="00010027">
            <w:pPr>
              <w:jc w:val="both"/>
              <w:rPr>
                <w:sz w:val="28"/>
                <w:szCs w:val="20"/>
                <w:lang w:val="uk-UA"/>
              </w:rPr>
            </w:pPr>
            <w:r w:rsidRPr="00010027">
              <w:rPr>
                <w:sz w:val="28"/>
                <w:szCs w:val="20"/>
                <w:lang w:val="uk-UA"/>
              </w:rPr>
              <w:t>Листопад – грудень 2019</w:t>
            </w:r>
          </w:p>
        </w:tc>
        <w:tc>
          <w:tcPr>
            <w:tcW w:w="1134" w:type="dxa"/>
          </w:tcPr>
          <w:p w14:paraId="003D054A" w14:textId="77777777" w:rsidR="00010027" w:rsidRPr="00010027" w:rsidRDefault="00010027" w:rsidP="00010027">
            <w:pPr>
              <w:jc w:val="center"/>
              <w:rPr>
                <w:b/>
                <w:sz w:val="28"/>
                <w:szCs w:val="20"/>
              </w:rPr>
            </w:pPr>
          </w:p>
        </w:tc>
      </w:tr>
      <w:tr w:rsidR="00010027" w:rsidRPr="00010027" w14:paraId="00DE989F" w14:textId="77777777" w:rsidTr="00713549">
        <w:tc>
          <w:tcPr>
            <w:tcW w:w="567" w:type="dxa"/>
          </w:tcPr>
          <w:p w14:paraId="72046DB7" w14:textId="77777777" w:rsidR="00010027" w:rsidRPr="00010027" w:rsidRDefault="00010027" w:rsidP="00010027">
            <w:pPr>
              <w:jc w:val="center"/>
              <w:rPr>
                <w:sz w:val="28"/>
                <w:szCs w:val="20"/>
                <w:lang w:val="uk-UA"/>
              </w:rPr>
            </w:pPr>
            <w:r w:rsidRPr="00010027">
              <w:rPr>
                <w:sz w:val="28"/>
                <w:szCs w:val="20"/>
                <w:lang w:val="uk-UA"/>
              </w:rPr>
              <w:t>6.</w:t>
            </w:r>
          </w:p>
        </w:tc>
        <w:tc>
          <w:tcPr>
            <w:tcW w:w="5670" w:type="dxa"/>
          </w:tcPr>
          <w:p w14:paraId="2EF1ED8F" w14:textId="3955827A" w:rsidR="00010027" w:rsidRPr="00010027" w:rsidRDefault="00231C08" w:rsidP="00010027">
            <w:pPr>
              <w:jc w:val="both"/>
              <w:rPr>
                <w:b/>
                <w:sz w:val="28"/>
                <w:szCs w:val="20"/>
              </w:rPr>
            </w:pPr>
            <w:r w:rsidRPr="006A7410">
              <w:rPr>
                <w:bCs/>
                <w:noProof/>
                <w:sz w:val="28"/>
                <w:szCs w:val="28"/>
              </w:rPr>
              <w:t xml:space="preserve">Робота над висновками, оформлення </w:t>
            </w:r>
            <w:r>
              <w:rPr>
                <w:bCs/>
                <w:noProof/>
                <w:sz w:val="28"/>
                <w:szCs w:val="28"/>
              </w:rPr>
              <w:t xml:space="preserve">кваліфікаційної </w:t>
            </w:r>
            <w:r w:rsidRPr="006A7410">
              <w:rPr>
                <w:bCs/>
                <w:noProof/>
                <w:sz w:val="28"/>
                <w:szCs w:val="28"/>
              </w:rPr>
              <w:t xml:space="preserve">випускної роботи </w:t>
            </w:r>
          </w:p>
        </w:tc>
        <w:tc>
          <w:tcPr>
            <w:tcW w:w="1985" w:type="dxa"/>
          </w:tcPr>
          <w:p w14:paraId="123345F8" w14:textId="77777777" w:rsidR="00010027" w:rsidRPr="00010027" w:rsidRDefault="00010027" w:rsidP="00010027">
            <w:pPr>
              <w:jc w:val="both"/>
              <w:rPr>
                <w:sz w:val="28"/>
                <w:szCs w:val="20"/>
                <w:lang w:val="uk-UA"/>
              </w:rPr>
            </w:pPr>
            <w:r w:rsidRPr="00010027">
              <w:rPr>
                <w:sz w:val="28"/>
                <w:szCs w:val="20"/>
                <w:lang w:val="uk-UA"/>
              </w:rPr>
              <w:t>Грудень 2019</w:t>
            </w:r>
          </w:p>
        </w:tc>
        <w:tc>
          <w:tcPr>
            <w:tcW w:w="1134" w:type="dxa"/>
          </w:tcPr>
          <w:p w14:paraId="540FE55A" w14:textId="77777777" w:rsidR="00010027" w:rsidRPr="00010027" w:rsidRDefault="00010027" w:rsidP="00010027">
            <w:pPr>
              <w:jc w:val="center"/>
              <w:rPr>
                <w:b/>
                <w:sz w:val="28"/>
                <w:szCs w:val="20"/>
              </w:rPr>
            </w:pPr>
          </w:p>
        </w:tc>
      </w:tr>
      <w:tr w:rsidR="00010027" w:rsidRPr="00010027" w14:paraId="3EBBBE8F" w14:textId="77777777" w:rsidTr="00713549">
        <w:tc>
          <w:tcPr>
            <w:tcW w:w="567" w:type="dxa"/>
          </w:tcPr>
          <w:p w14:paraId="7691C6F4" w14:textId="77777777" w:rsidR="00010027" w:rsidRPr="00010027" w:rsidRDefault="00010027" w:rsidP="00010027">
            <w:pPr>
              <w:jc w:val="center"/>
              <w:rPr>
                <w:sz w:val="28"/>
                <w:szCs w:val="20"/>
                <w:lang w:val="uk-UA"/>
              </w:rPr>
            </w:pPr>
            <w:r w:rsidRPr="00010027">
              <w:rPr>
                <w:sz w:val="28"/>
                <w:szCs w:val="20"/>
                <w:lang w:val="uk-UA"/>
              </w:rPr>
              <w:t>7.</w:t>
            </w:r>
          </w:p>
        </w:tc>
        <w:tc>
          <w:tcPr>
            <w:tcW w:w="5670" w:type="dxa"/>
          </w:tcPr>
          <w:p w14:paraId="518A6B83" w14:textId="281BD76F" w:rsidR="00010027" w:rsidRPr="00231C08" w:rsidRDefault="00231C08" w:rsidP="00010027">
            <w:pPr>
              <w:jc w:val="both"/>
              <w:rPr>
                <w:sz w:val="28"/>
                <w:szCs w:val="20"/>
                <w:lang w:val="uk-UA"/>
              </w:rPr>
            </w:pPr>
            <w:r w:rsidRPr="00231C08">
              <w:rPr>
                <w:sz w:val="28"/>
                <w:szCs w:val="28"/>
                <w:lang w:val="uk-UA"/>
              </w:rPr>
              <w:t xml:space="preserve">Підготовка </w:t>
            </w:r>
            <w:r w:rsidRPr="00231C08">
              <w:rPr>
                <w:bCs/>
                <w:noProof/>
                <w:sz w:val="28"/>
                <w:szCs w:val="28"/>
                <w:lang w:val="uk-UA"/>
              </w:rPr>
              <w:t>кваліфікаційної</w:t>
            </w:r>
            <w:r w:rsidRPr="00231C08">
              <w:rPr>
                <w:bCs/>
                <w:sz w:val="28"/>
                <w:szCs w:val="28"/>
                <w:lang w:val="uk-UA"/>
              </w:rPr>
              <w:t xml:space="preserve"> випускної роботи </w:t>
            </w:r>
            <w:r w:rsidRPr="00231C08">
              <w:rPr>
                <w:sz w:val="28"/>
                <w:szCs w:val="28"/>
                <w:lang w:val="uk-UA"/>
              </w:rPr>
              <w:t>до захисту та її захист</w:t>
            </w:r>
            <w:r w:rsidRPr="00010027">
              <w:rPr>
                <w:sz w:val="28"/>
                <w:szCs w:val="28"/>
                <w:lang w:val="uk-UA"/>
              </w:rPr>
              <w:t xml:space="preserve"> </w:t>
            </w:r>
          </w:p>
        </w:tc>
        <w:tc>
          <w:tcPr>
            <w:tcW w:w="1985" w:type="dxa"/>
          </w:tcPr>
          <w:p w14:paraId="464B631F" w14:textId="77777777" w:rsidR="00010027" w:rsidRPr="00010027" w:rsidRDefault="00010027" w:rsidP="00010027">
            <w:pPr>
              <w:jc w:val="both"/>
              <w:rPr>
                <w:sz w:val="28"/>
                <w:szCs w:val="20"/>
                <w:lang w:val="uk-UA"/>
              </w:rPr>
            </w:pPr>
            <w:r w:rsidRPr="00010027">
              <w:rPr>
                <w:sz w:val="28"/>
                <w:szCs w:val="20"/>
                <w:lang w:val="uk-UA"/>
              </w:rPr>
              <w:t>Січень 2020</w:t>
            </w:r>
          </w:p>
        </w:tc>
        <w:tc>
          <w:tcPr>
            <w:tcW w:w="1134" w:type="dxa"/>
          </w:tcPr>
          <w:p w14:paraId="552670A1" w14:textId="77777777" w:rsidR="00010027" w:rsidRPr="00010027" w:rsidRDefault="00010027" w:rsidP="00010027">
            <w:pPr>
              <w:jc w:val="center"/>
              <w:rPr>
                <w:b/>
                <w:sz w:val="28"/>
                <w:szCs w:val="20"/>
              </w:rPr>
            </w:pPr>
          </w:p>
        </w:tc>
      </w:tr>
    </w:tbl>
    <w:p w14:paraId="5066245F" w14:textId="3B536ADF" w:rsidR="00010027" w:rsidRDefault="00010027" w:rsidP="00010027">
      <w:pPr>
        <w:rPr>
          <w:b/>
          <w:sz w:val="20"/>
          <w:szCs w:val="20"/>
        </w:rPr>
      </w:pPr>
    </w:p>
    <w:p w14:paraId="0A37B698" w14:textId="77777777" w:rsidR="005059D5" w:rsidRPr="00010027" w:rsidRDefault="005059D5" w:rsidP="00010027">
      <w:pPr>
        <w:rPr>
          <w:b/>
          <w:sz w:val="20"/>
          <w:szCs w:val="20"/>
        </w:rPr>
      </w:pPr>
    </w:p>
    <w:p w14:paraId="798E2541" w14:textId="77777777" w:rsidR="00010027" w:rsidRPr="00010027" w:rsidRDefault="00010027" w:rsidP="00010027">
      <w:pPr>
        <w:jc w:val="center"/>
        <w:rPr>
          <w:b/>
          <w:sz w:val="20"/>
          <w:szCs w:val="20"/>
        </w:rPr>
      </w:pPr>
    </w:p>
    <w:p w14:paraId="5D381929" w14:textId="77777777" w:rsidR="00010027" w:rsidRPr="00010027" w:rsidRDefault="00010027" w:rsidP="00010027">
      <w:pPr>
        <w:rPr>
          <w:bCs/>
          <w:sz w:val="28"/>
          <w:szCs w:val="28"/>
          <w:u w:val="single"/>
          <w:lang w:val="uk-UA"/>
        </w:rPr>
      </w:pPr>
      <w:r w:rsidRPr="00010027">
        <w:rPr>
          <w:b/>
          <w:sz w:val="28"/>
          <w:szCs w:val="28"/>
          <w:lang w:val="uk-UA"/>
        </w:rPr>
        <w:t xml:space="preserve">Студент                   </w:t>
      </w:r>
      <w:r w:rsidRPr="00010027">
        <w:rPr>
          <w:bCs/>
          <w:sz w:val="28"/>
          <w:szCs w:val="28"/>
          <w:lang w:val="uk-UA"/>
        </w:rPr>
        <w:t xml:space="preserve">__________        </w:t>
      </w:r>
      <w:r w:rsidRPr="00010027">
        <w:rPr>
          <w:bCs/>
          <w:sz w:val="28"/>
          <w:szCs w:val="28"/>
          <w:u w:val="single"/>
          <w:lang w:val="uk-UA"/>
        </w:rPr>
        <w:t>П.В. Кузенко</w:t>
      </w:r>
    </w:p>
    <w:p w14:paraId="4C2A1F1F" w14:textId="77777777" w:rsidR="00010027" w:rsidRPr="00010027" w:rsidRDefault="00010027" w:rsidP="00010027">
      <w:pPr>
        <w:rPr>
          <w:bCs/>
          <w:szCs w:val="20"/>
          <w:lang w:val="uk-UA"/>
        </w:rPr>
      </w:pPr>
      <w:r w:rsidRPr="00010027">
        <w:rPr>
          <w:bCs/>
          <w:sz w:val="28"/>
          <w:szCs w:val="28"/>
          <w:lang w:val="uk-UA"/>
        </w:rPr>
        <w:t xml:space="preserve">                                   </w:t>
      </w:r>
      <w:r w:rsidRPr="00010027">
        <w:rPr>
          <w:bCs/>
          <w:szCs w:val="20"/>
          <w:lang w:val="uk-UA"/>
        </w:rPr>
        <w:t xml:space="preserve">    </w:t>
      </w:r>
      <w:r w:rsidRPr="00010027">
        <w:rPr>
          <w:bCs/>
          <w:szCs w:val="20"/>
          <w:vertAlign w:val="superscript"/>
          <w:lang w:val="uk-UA"/>
        </w:rPr>
        <w:t>( підпис )                           (ініціали і прізвище)</w:t>
      </w:r>
    </w:p>
    <w:p w14:paraId="06F8D151" w14:textId="77777777" w:rsidR="00010027" w:rsidRPr="00010027" w:rsidRDefault="00010027" w:rsidP="00010027">
      <w:pPr>
        <w:jc w:val="both"/>
        <w:rPr>
          <w:b/>
          <w:szCs w:val="20"/>
          <w:u w:val="single"/>
          <w:lang w:val="uk-UA"/>
        </w:rPr>
      </w:pPr>
      <w:r w:rsidRPr="00010027">
        <w:rPr>
          <w:b/>
          <w:sz w:val="28"/>
          <w:szCs w:val="28"/>
          <w:lang w:val="uk-UA"/>
        </w:rPr>
        <w:t>Керівник роботи</w:t>
      </w:r>
      <w:r w:rsidRPr="00010027">
        <w:rPr>
          <w:b/>
          <w:szCs w:val="20"/>
          <w:lang w:val="uk-UA"/>
        </w:rPr>
        <w:t xml:space="preserve">    </w:t>
      </w:r>
      <w:r w:rsidRPr="00010027">
        <w:rPr>
          <w:bCs/>
          <w:szCs w:val="20"/>
          <w:lang w:val="uk-UA"/>
        </w:rPr>
        <w:t xml:space="preserve">____________        </w:t>
      </w:r>
      <w:r w:rsidRPr="00010027">
        <w:rPr>
          <w:bCs/>
          <w:sz w:val="28"/>
          <w:szCs w:val="28"/>
          <w:u w:val="single"/>
          <w:lang w:val="uk-UA"/>
        </w:rPr>
        <w:t>Н.В. Шелковая</w:t>
      </w:r>
    </w:p>
    <w:p w14:paraId="1282B6DE" w14:textId="77777777" w:rsidR="00010027" w:rsidRPr="00010027" w:rsidRDefault="00010027" w:rsidP="00010027">
      <w:pPr>
        <w:jc w:val="both"/>
        <w:rPr>
          <w:bCs/>
          <w:szCs w:val="20"/>
          <w:lang w:val="uk-UA"/>
        </w:rPr>
      </w:pPr>
      <w:r w:rsidRPr="00010027">
        <w:rPr>
          <w:bCs/>
          <w:szCs w:val="20"/>
          <w:lang w:val="uk-UA"/>
        </w:rPr>
        <w:t xml:space="preserve">                                             </w:t>
      </w:r>
      <w:r w:rsidRPr="00010027">
        <w:rPr>
          <w:bCs/>
          <w:szCs w:val="20"/>
          <w:vertAlign w:val="superscript"/>
          <w:lang w:val="uk-UA"/>
        </w:rPr>
        <w:t>( підпис )                            (ініціали і прізвище)</w:t>
      </w:r>
      <w:r w:rsidRPr="00010027">
        <w:rPr>
          <w:sz w:val="20"/>
          <w:szCs w:val="20"/>
          <w:lang w:val="uk-UA"/>
        </w:rPr>
        <w:t xml:space="preserve"> </w:t>
      </w:r>
    </w:p>
    <w:p w14:paraId="1B27F025" w14:textId="6B87FAAA" w:rsidR="00010027" w:rsidRDefault="00713549" w:rsidP="00DF7C4D">
      <w:pPr>
        <w:spacing w:after="200" w:line="276" w:lineRule="auto"/>
        <w:rPr>
          <w:b/>
          <w:sz w:val="28"/>
          <w:szCs w:val="28"/>
          <w:lang w:val="uk-UA"/>
        </w:rPr>
      </w:pPr>
      <w:r>
        <w:rPr>
          <w:b/>
          <w:sz w:val="28"/>
          <w:szCs w:val="28"/>
          <w:lang w:val="uk-UA"/>
        </w:rPr>
        <w:br w:type="page"/>
      </w:r>
    </w:p>
    <w:p w14:paraId="3D0C488F" w14:textId="77777777" w:rsidR="00DF7C4D" w:rsidRDefault="00DF7C4D" w:rsidP="00204D54">
      <w:pPr>
        <w:spacing w:line="360" w:lineRule="auto"/>
        <w:ind w:firstLine="357"/>
        <w:jc w:val="center"/>
        <w:rPr>
          <w:b/>
          <w:sz w:val="28"/>
          <w:szCs w:val="28"/>
          <w:lang w:val="uk-UA"/>
        </w:rPr>
        <w:sectPr w:rsidR="00DF7C4D" w:rsidSect="00DF7C4D">
          <w:pgSz w:w="11906" w:h="16838"/>
          <w:pgMar w:top="1134" w:right="850" w:bottom="1134" w:left="1701" w:header="708" w:footer="708" w:gutter="0"/>
          <w:pgNumType w:start="0"/>
          <w:cols w:space="708"/>
          <w:titlePg/>
          <w:docGrid w:linePitch="360"/>
        </w:sectPr>
      </w:pPr>
    </w:p>
    <w:p w14:paraId="732321BB" w14:textId="4604B122" w:rsidR="00CA7FFB" w:rsidRDefault="00CA7FFB" w:rsidP="00204D54">
      <w:pPr>
        <w:spacing w:line="360" w:lineRule="auto"/>
        <w:ind w:firstLine="357"/>
        <w:jc w:val="center"/>
        <w:rPr>
          <w:b/>
          <w:sz w:val="28"/>
          <w:szCs w:val="28"/>
          <w:lang w:val="uk-UA"/>
        </w:rPr>
      </w:pPr>
      <w:r w:rsidRPr="00B5578A">
        <w:rPr>
          <w:b/>
          <w:sz w:val="28"/>
          <w:szCs w:val="28"/>
          <w:lang w:val="uk-UA"/>
        </w:rPr>
        <w:lastRenderedPageBreak/>
        <w:t>РЕФЕРАТ</w:t>
      </w:r>
    </w:p>
    <w:p w14:paraId="1C58178B" w14:textId="5AE617DA" w:rsidR="00204D54" w:rsidRDefault="00204D54" w:rsidP="00204D54">
      <w:pPr>
        <w:spacing w:line="360" w:lineRule="auto"/>
        <w:ind w:firstLine="357"/>
        <w:jc w:val="center"/>
        <w:rPr>
          <w:b/>
          <w:sz w:val="28"/>
          <w:szCs w:val="28"/>
          <w:lang w:val="uk-UA"/>
        </w:rPr>
      </w:pPr>
    </w:p>
    <w:p w14:paraId="482DEC79" w14:textId="77777777" w:rsidR="005059D5" w:rsidRPr="00B5578A" w:rsidRDefault="005059D5" w:rsidP="00204D54">
      <w:pPr>
        <w:spacing w:line="360" w:lineRule="auto"/>
        <w:ind w:firstLine="357"/>
        <w:jc w:val="center"/>
        <w:rPr>
          <w:b/>
          <w:sz w:val="28"/>
          <w:szCs w:val="28"/>
          <w:lang w:val="uk-UA"/>
        </w:rPr>
      </w:pPr>
    </w:p>
    <w:p w14:paraId="25D1E53E" w14:textId="4593BCE5" w:rsidR="00CA7FFB" w:rsidRDefault="00204D54" w:rsidP="005059D5">
      <w:pPr>
        <w:ind w:firstLine="680"/>
        <w:jc w:val="both"/>
        <w:rPr>
          <w:rFonts w:eastAsiaTheme="minorHAnsi"/>
          <w:color w:val="000000" w:themeColor="text1"/>
          <w:sz w:val="28"/>
          <w:szCs w:val="28"/>
          <w:lang w:eastAsia="en-US"/>
        </w:rPr>
      </w:pPr>
      <w:r>
        <w:rPr>
          <w:rFonts w:eastAsiaTheme="minorHAnsi"/>
          <w:color w:val="000000" w:themeColor="text1"/>
          <w:sz w:val="28"/>
          <w:szCs w:val="28"/>
          <w:lang w:eastAsia="en-US"/>
        </w:rPr>
        <w:t>Квал</w:t>
      </w:r>
      <w:r w:rsidR="00AD4AF6">
        <w:rPr>
          <w:rFonts w:eastAsiaTheme="minorHAnsi"/>
          <w:color w:val="000000" w:themeColor="text1"/>
          <w:sz w:val="28"/>
          <w:szCs w:val="28"/>
          <w:lang w:eastAsia="en-US"/>
        </w:rPr>
        <w:t>іфікаційна магістерська робота:</w:t>
      </w:r>
      <w:r w:rsidRPr="0061627C">
        <w:rPr>
          <w:rFonts w:eastAsiaTheme="minorHAnsi"/>
          <w:color w:val="000000" w:themeColor="text1"/>
          <w:sz w:val="28"/>
          <w:szCs w:val="28"/>
          <w:lang w:eastAsia="en-US"/>
        </w:rPr>
        <w:t xml:space="preserve"> </w:t>
      </w:r>
      <w:r w:rsidR="00E212B5">
        <w:rPr>
          <w:rFonts w:eastAsiaTheme="minorHAnsi"/>
          <w:color w:val="000000" w:themeColor="text1"/>
          <w:sz w:val="28"/>
          <w:szCs w:val="28"/>
          <w:lang w:eastAsia="en-US"/>
        </w:rPr>
        <w:t>79</w:t>
      </w:r>
      <w:r>
        <w:rPr>
          <w:rFonts w:eastAsiaTheme="minorHAnsi"/>
          <w:color w:val="000000" w:themeColor="text1"/>
          <w:sz w:val="28"/>
          <w:szCs w:val="28"/>
          <w:lang w:eastAsia="en-US"/>
        </w:rPr>
        <w:t xml:space="preserve"> </w:t>
      </w:r>
      <w:r w:rsidRPr="0061627C">
        <w:rPr>
          <w:rFonts w:eastAsiaTheme="minorHAnsi"/>
          <w:color w:val="000000" w:themeColor="text1"/>
          <w:sz w:val="28"/>
          <w:szCs w:val="28"/>
          <w:lang w:eastAsia="en-US"/>
        </w:rPr>
        <w:t>с.,</w:t>
      </w:r>
      <w:r w:rsidR="00E22959">
        <w:rPr>
          <w:rFonts w:eastAsiaTheme="minorHAnsi"/>
          <w:color w:val="000000" w:themeColor="text1"/>
          <w:sz w:val="28"/>
          <w:szCs w:val="28"/>
          <w:lang w:eastAsia="en-US"/>
        </w:rPr>
        <w:t xml:space="preserve"> 66 джерел</w:t>
      </w:r>
      <w:r>
        <w:rPr>
          <w:rFonts w:eastAsiaTheme="minorHAnsi"/>
          <w:color w:val="000000" w:themeColor="text1"/>
          <w:sz w:val="28"/>
          <w:szCs w:val="28"/>
          <w:lang w:eastAsia="en-US"/>
        </w:rPr>
        <w:t>.</w:t>
      </w:r>
    </w:p>
    <w:p w14:paraId="2894D5F0" w14:textId="10A250E3" w:rsidR="00E22959" w:rsidRDefault="00E22959" w:rsidP="00CA7FFB">
      <w:pPr>
        <w:ind w:firstLine="360"/>
        <w:jc w:val="center"/>
        <w:rPr>
          <w:rFonts w:eastAsiaTheme="minorHAnsi"/>
          <w:color w:val="000000" w:themeColor="text1"/>
          <w:sz w:val="28"/>
          <w:szCs w:val="28"/>
          <w:lang w:eastAsia="en-US"/>
        </w:rPr>
      </w:pPr>
    </w:p>
    <w:p w14:paraId="3E05D175" w14:textId="097D49B6" w:rsidR="00E22959" w:rsidRPr="000F4F2C" w:rsidRDefault="00E22959" w:rsidP="006C43AF">
      <w:pPr>
        <w:spacing w:line="360" w:lineRule="auto"/>
        <w:ind w:firstLine="709"/>
        <w:contextualSpacing/>
        <w:jc w:val="both"/>
        <w:rPr>
          <w:sz w:val="28"/>
          <w:szCs w:val="28"/>
          <w:lang w:val="uk-UA"/>
        </w:rPr>
      </w:pPr>
      <w:r w:rsidRPr="006C43AF">
        <w:rPr>
          <w:sz w:val="28"/>
          <w:szCs w:val="28"/>
          <w:lang w:val="uk-UA"/>
        </w:rPr>
        <w:t xml:space="preserve">Досліджується філософія фемінізму. Проаналізовані стадії розвитку фемінізму, його передумови та </w:t>
      </w:r>
      <w:r w:rsidR="006C43AF" w:rsidRPr="006C43AF">
        <w:rPr>
          <w:sz w:val="28"/>
          <w:szCs w:val="28"/>
          <w:lang w:val="uk-UA"/>
        </w:rPr>
        <w:t>його місце</w:t>
      </w:r>
      <w:r w:rsidRPr="006C43AF">
        <w:rPr>
          <w:sz w:val="28"/>
          <w:szCs w:val="28"/>
          <w:lang w:val="uk-UA"/>
        </w:rPr>
        <w:t xml:space="preserve"> у сучасному суспільстві. </w:t>
      </w:r>
      <w:r w:rsidR="000F4F2C">
        <w:rPr>
          <w:sz w:val="28"/>
          <w:szCs w:val="28"/>
          <w:lang w:val="uk-UA"/>
        </w:rPr>
        <w:t xml:space="preserve">Визначено суть термінів «фемінізм» та «гендерність». </w:t>
      </w:r>
      <w:r w:rsidRPr="006C43AF">
        <w:rPr>
          <w:sz w:val="28"/>
          <w:szCs w:val="28"/>
          <w:lang w:val="uk-UA"/>
        </w:rPr>
        <w:t xml:space="preserve">Розглянуто проблеми гендерної нерівності, стадії формування основних питань фемінізму </w:t>
      </w:r>
      <w:r w:rsidR="00294995">
        <w:rPr>
          <w:sz w:val="28"/>
          <w:szCs w:val="28"/>
          <w:lang w:val="uk-UA"/>
        </w:rPr>
        <w:t>на</w:t>
      </w:r>
      <w:r w:rsidRPr="006C43AF">
        <w:rPr>
          <w:sz w:val="28"/>
          <w:szCs w:val="28"/>
          <w:lang w:val="uk-UA"/>
        </w:rPr>
        <w:t xml:space="preserve"> різн</w:t>
      </w:r>
      <w:r w:rsidR="00294995">
        <w:rPr>
          <w:sz w:val="28"/>
          <w:szCs w:val="28"/>
          <w:lang w:val="uk-UA"/>
        </w:rPr>
        <w:t>их</w:t>
      </w:r>
      <w:r w:rsidRPr="006C43AF">
        <w:rPr>
          <w:sz w:val="28"/>
          <w:szCs w:val="28"/>
          <w:lang w:val="uk-UA"/>
        </w:rPr>
        <w:t xml:space="preserve"> етап</w:t>
      </w:r>
      <w:r w:rsidR="00294995">
        <w:rPr>
          <w:sz w:val="28"/>
          <w:szCs w:val="28"/>
          <w:lang w:val="uk-UA"/>
        </w:rPr>
        <w:t>ах</w:t>
      </w:r>
      <w:r w:rsidRPr="006C43AF">
        <w:rPr>
          <w:sz w:val="28"/>
          <w:szCs w:val="28"/>
          <w:lang w:val="uk-UA"/>
        </w:rPr>
        <w:t xml:space="preserve"> його розвитку. </w:t>
      </w:r>
      <w:r w:rsidR="000F4F2C">
        <w:rPr>
          <w:sz w:val="28"/>
          <w:szCs w:val="28"/>
          <w:lang w:val="uk-UA"/>
        </w:rPr>
        <w:t xml:space="preserve">Визначені досягнення та ще невирішені проблеми, котрі намагаються вирішити фемінстки. </w:t>
      </w:r>
      <w:r w:rsidRPr="006C43AF">
        <w:rPr>
          <w:sz w:val="28"/>
          <w:szCs w:val="28"/>
          <w:lang w:val="uk-UA"/>
        </w:rPr>
        <w:t>Проаналізовано зв’язок розвитку фемінізму з прогресом та становленн</w:t>
      </w:r>
      <w:r w:rsidR="006C43AF" w:rsidRPr="006C43AF">
        <w:rPr>
          <w:sz w:val="28"/>
          <w:szCs w:val="28"/>
          <w:lang w:val="uk-UA"/>
        </w:rPr>
        <w:t>ям суспільства. Визначені «</w:t>
      </w:r>
      <w:r w:rsidR="00294995">
        <w:rPr>
          <w:sz w:val="28"/>
          <w:szCs w:val="28"/>
          <w:lang w:val="en-US"/>
        </w:rPr>
        <w:t>pro</w:t>
      </w:r>
      <w:r w:rsidR="006C43AF" w:rsidRPr="006C43AF">
        <w:rPr>
          <w:sz w:val="28"/>
          <w:szCs w:val="28"/>
          <w:lang w:val="uk-UA"/>
        </w:rPr>
        <w:t>» та «</w:t>
      </w:r>
      <w:r w:rsidR="00294995">
        <w:rPr>
          <w:sz w:val="28"/>
          <w:szCs w:val="28"/>
          <w:lang w:val="en-US"/>
        </w:rPr>
        <w:t>contra</w:t>
      </w:r>
      <w:r w:rsidR="006C43AF" w:rsidRPr="006C43AF">
        <w:rPr>
          <w:sz w:val="28"/>
          <w:szCs w:val="28"/>
          <w:lang w:val="uk-UA"/>
        </w:rPr>
        <w:t xml:space="preserve">» фемінізму. З’ясовані </w:t>
      </w:r>
      <w:r w:rsidR="000F4F2C">
        <w:rPr>
          <w:sz w:val="28"/>
          <w:szCs w:val="28"/>
          <w:lang w:val="uk-UA"/>
        </w:rPr>
        <w:t>нові витоки, сучасні проблеми та наслідки розвитку фемінізму. Визначена роль чоловіка у розвитку фемінізма, його вплив на дискримінацію та взаємозв’зок прогресу із місцем жінки у соціумі.</w:t>
      </w:r>
    </w:p>
    <w:p w14:paraId="1F0AE06E" w14:textId="4E87947F" w:rsidR="006C43AF" w:rsidRDefault="006C43AF" w:rsidP="006C43AF">
      <w:pPr>
        <w:spacing w:line="360" w:lineRule="auto"/>
        <w:ind w:firstLine="709"/>
        <w:contextualSpacing/>
        <w:jc w:val="both"/>
        <w:rPr>
          <w:sz w:val="28"/>
          <w:szCs w:val="28"/>
          <w:lang w:val="uk-UA"/>
        </w:rPr>
      </w:pPr>
    </w:p>
    <w:p w14:paraId="4258A946" w14:textId="77777777" w:rsidR="00294995" w:rsidRDefault="00294995" w:rsidP="006C43AF">
      <w:pPr>
        <w:spacing w:line="360" w:lineRule="auto"/>
        <w:ind w:firstLine="709"/>
        <w:contextualSpacing/>
        <w:jc w:val="both"/>
        <w:rPr>
          <w:sz w:val="28"/>
          <w:szCs w:val="28"/>
          <w:lang w:val="uk-UA"/>
        </w:rPr>
      </w:pPr>
    </w:p>
    <w:p w14:paraId="00543AFE" w14:textId="1BD9A10A" w:rsidR="00294995" w:rsidRPr="00DF7C4D" w:rsidRDefault="006C43AF" w:rsidP="001C4746">
      <w:pPr>
        <w:spacing w:line="360" w:lineRule="auto"/>
        <w:ind w:firstLine="709"/>
        <w:contextualSpacing/>
        <w:jc w:val="both"/>
        <w:rPr>
          <w:sz w:val="28"/>
          <w:szCs w:val="28"/>
          <w:lang w:val="uk-UA"/>
        </w:rPr>
        <w:sectPr w:rsidR="00294995" w:rsidRPr="00DF7C4D" w:rsidSect="00DF7C4D">
          <w:pgSz w:w="11906" w:h="16838"/>
          <w:pgMar w:top="1134" w:right="850" w:bottom="1134" w:left="1701" w:header="708" w:footer="708" w:gutter="0"/>
          <w:pgNumType w:start="0"/>
          <w:cols w:space="708"/>
          <w:titlePg/>
          <w:docGrid w:linePitch="360"/>
        </w:sectPr>
      </w:pPr>
      <w:r>
        <w:rPr>
          <w:sz w:val="28"/>
          <w:szCs w:val="28"/>
          <w:lang w:val="uk-UA"/>
        </w:rPr>
        <w:t xml:space="preserve">ГЕНДЕР, </w:t>
      </w:r>
      <w:r w:rsidR="000F4F2C">
        <w:rPr>
          <w:sz w:val="28"/>
          <w:szCs w:val="28"/>
          <w:lang w:val="uk-UA"/>
        </w:rPr>
        <w:t xml:space="preserve">ДИСКРИМІНАЦІЯ, </w:t>
      </w:r>
      <w:r>
        <w:rPr>
          <w:sz w:val="28"/>
          <w:szCs w:val="28"/>
          <w:lang w:val="uk-UA"/>
        </w:rPr>
        <w:t>ЖІНКА,</w:t>
      </w:r>
      <w:r w:rsidR="000F4F2C">
        <w:rPr>
          <w:sz w:val="28"/>
          <w:szCs w:val="28"/>
          <w:lang w:val="uk-UA"/>
        </w:rPr>
        <w:t xml:space="preserve"> НАСИЛЬСТВО, ПРАВА,</w:t>
      </w:r>
      <w:r>
        <w:rPr>
          <w:sz w:val="28"/>
          <w:szCs w:val="28"/>
          <w:lang w:val="uk-UA"/>
        </w:rPr>
        <w:t xml:space="preserve"> </w:t>
      </w:r>
      <w:r w:rsidR="000F4F2C">
        <w:rPr>
          <w:sz w:val="28"/>
          <w:szCs w:val="28"/>
          <w:lang w:val="uk-UA"/>
        </w:rPr>
        <w:t>РОДИНА,</w:t>
      </w:r>
      <w:r w:rsidR="00B0033B">
        <w:rPr>
          <w:sz w:val="28"/>
          <w:szCs w:val="28"/>
          <w:lang w:val="uk-UA"/>
        </w:rPr>
        <w:t xml:space="preserve"> </w:t>
      </w:r>
      <w:r>
        <w:rPr>
          <w:sz w:val="28"/>
          <w:szCs w:val="28"/>
          <w:lang w:val="uk-UA"/>
        </w:rPr>
        <w:t>СЕКСИЗМ, СОЦІУМ, СТАТЬ, ФЕМІНІЗМ, ФІЛОСОФІЯ, ЧОЛОВІК</w:t>
      </w:r>
    </w:p>
    <w:p w14:paraId="5D3A2BE3" w14:textId="20102546" w:rsidR="00E26F38" w:rsidRDefault="00E26F38" w:rsidP="001C4746">
      <w:pPr>
        <w:suppressAutoHyphens/>
        <w:spacing w:line="360" w:lineRule="auto"/>
        <w:jc w:val="center"/>
        <w:rPr>
          <w:rFonts w:cs="Arial"/>
          <w:b/>
          <w:bCs/>
          <w:sz w:val="28"/>
          <w:szCs w:val="28"/>
          <w:lang w:eastAsia="en-US"/>
        </w:rPr>
      </w:pPr>
      <w:r w:rsidRPr="00E26F38">
        <w:rPr>
          <w:rFonts w:cs="Arial"/>
          <w:b/>
          <w:bCs/>
          <w:sz w:val="28"/>
          <w:szCs w:val="28"/>
          <w:lang w:eastAsia="en-US"/>
        </w:rPr>
        <w:lastRenderedPageBreak/>
        <w:t>ЗМІСТ</w:t>
      </w:r>
    </w:p>
    <w:p w14:paraId="2672BBD5" w14:textId="77777777" w:rsidR="00A321B2" w:rsidRPr="00E26F38" w:rsidRDefault="00A321B2" w:rsidP="009C4831">
      <w:pPr>
        <w:suppressAutoHyphens/>
        <w:spacing w:line="360" w:lineRule="auto"/>
        <w:ind w:firstLine="900"/>
        <w:jc w:val="center"/>
        <w:rPr>
          <w:rFonts w:cs="Arial"/>
          <w:b/>
          <w:bCs/>
          <w:sz w:val="28"/>
          <w:szCs w:val="28"/>
          <w:lang w:eastAsia="en-US"/>
        </w:rPr>
      </w:pPr>
    </w:p>
    <w:tbl>
      <w:tblPr>
        <w:tblW w:w="9689" w:type="dxa"/>
        <w:tblLook w:val="04A0" w:firstRow="1" w:lastRow="0" w:firstColumn="1" w:lastColumn="0" w:noHBand="0" w:noVBand="1"/>
      </w:tblPr>
      <w:tblGrid>
        <w:gridCol w:w="9076"/>
        <w:gridCol w:w="613"/>
      </w:tblGrid>
      <w:tr w:rsidR="00E26F38" w:rsidRPr="00E26F38" w14:paraId="3C5534DF" w14:textId="77777777" w:rsidTr="00E26F38">
        <w:tc>
          <w:tcPr>
            <w:tcW w:w="9076" w:type="dxa"/>
            <w:shd w:val="clear" w:color="auto" w:fill="auto"/>
          </w:tcPr>
          <w:p w14:paraId="2C860817" w14:textId="621EA3E1" w:rsidR="00E26F38" w:rsidRPr="00E26F38" w:rsidRDefault="00E26F38" w:rsidP="009C4831">
            <w:pPr>
              <w:suppressAutoHyphens/>
              <w:spacing w:line="360" w:lineRule="auto"/>
              <w:jc w:val="both"/>
              <w:rPr>
                <w:rFonts w:cs="Arial"/>
                <w:sz w:val="28"/>
                <w:szCs w:val="28"/>
                <w:lang w:eastAsia="en-US"/>
              </w:rPr>
            </w:pPr>
            <w:r w:rsidRPr="00E26F38">
              <w:rPr>
                <w:rFonts w:cs="Arial"/>
                <w:b/>
                <w:sz w:val="28"/>
                <w:szCs w:val="28"/>
                <w:lang w:eastAsia="en-US"/>
              </w:rPr>
              <w:t>ВСТУП</w:t>
            </w:r>
          </w:p>
        </w:tc>
        <w:tc>
          <w:tcPr>
            <w:tcW w:w="613" w:type="dxa"/>
            <w:shd w:val="clear" w:color="auto" w:fill="auto"/>
          </w:tcPr>
          <w:p w14:paraId="2CF13399" w14:textId="2F49B88E" w:rsidR="00E26F38" w:rsidRPr="00E22959" w:rsidRDefault="00E22959" w:rsidP="009C4831">
            <w:pPr>
              <w:suppressAutoHyphens/>
              <w:spacing w:line="360" w:lineRule="auto"/>
              <w:jc w:val="both"/>
              <w:rPr>
                <w:rFonts w:cs="Arial"/>
                <w:bCs/>
                <w:sz w:val="28"/>
                <w:szCs w:val="28"/>
                <w:lang w:val="uk-UA" w:eastAsia="en-US"/>
              </w:rPr>
            </w:pPr>
            <w:r>
              <w:rPr>
                <w:rFonts w:cs="Arial"/>
                <w:bCs/>
                <w:sz w:val="28"/>
                <w:szCs w:val="28"/>
                <w:lang w:val="uk-UA" w:eastAsia="en-US"/>
              </w:rPr>
              <w:t>4</w:t>
            </w:r>
          </w:p>
        </w:tc>
      </w:tr>
      <w:tr w:rsidR="00E26F38" w:rsidRPr="00E26F38" w14:paraId="271DC00B" w14:textId="77777777" w:rsidTr="00E26F38">
        <w:tc>
          <w:tcPr>
            <w:tcW w:w="9076" w:type="dxa"/>
            <w:shd w:val="clear" w:color="auto" w:fill="auto"/>
          </w:tcPr>
          <w:p w14:paraId="2BDA2302" w14:textId="420687BE" w:rsidR="00E26F38" w:rsidRPr="00E26F38" w:rsidRDefault="00E26F38" w:rsidP="009C4831">
            <w:pPr>
              <w:suppressAutoHyphens/>
              <w:spacing w:line="360" w:lineRule="auto"/>
              <w:jc w:val="both"/>
              <w:rPr>
                <w:rFonts w:cs="Arial"/>
                <w:sz w:val="28"/>
                <w:szCs w:val="28"/>
                <w:lang w:val="uk-UA" w:eastAsia="en-US"/>
              </w:rPr>
            </w:pPr>
            <w:r w:rsidRPr="00E26F38">
              <w:rPr>
                <w:rFonts w:cs="Arial"/>
                <w:b/>
                <w:bCs/>
                <w:sz w:val="28"/>
                <w:szCs w:val="28"/>
                <w:lang w:eastAsia="en-US"/>
              </w:rPr>
              <w:t>Р</w:t>
            </w:r>
            <w:r w:rsidR="00F220C9">
              <w:rPr>
                <w:rFonts w:cs="Arial"/>
                <w:b/>
                <w:bCs/>
                <w:sz w:val="28"/>
                <w:szCs w:val="28"/>
                <w:lang w:val="uk-UA" w:eastAsia="en-US"/>
              </w:rPr>
              <w:t xml:space="preserve">озділ 1. </w:t>
            </w:r>
            <w:bookmarkStart w:id="1" w:name="_Hlk30006098"/>
            <w:r w:rsidR="009C4831">
              <w:rPr>
                <w:rFonts w:cs="Arial"/>
                <w:b/>
                <w:bCs/>
                <w:sz w:val="28"/>
                <w:szCs w:val="28"/>
                <w:lang w:val="uk-UA" w:eastAsia="en-US"/>
              </w:rPr>
              <w:t xml:space="preserve">ВИНИКНЕННЯ ТА РОЗВИТОК </w:t>
            </w:r>
            <w:r w:rsidRPr="00B5578A">
              <w:rPr>
                <w:b/>
                <w:bCs/>
                <w:sz w:val="28"/>
                <w:szCs w:val="28"/>
                <w:lang w:val="uk-UA"/>
              </w:rPr>
              <w:t>ФЕМІНІЗМ</w:t>
            </w:r>
            <w:r w:rsidR="009C4831">
              <w:rPr>
                <w:b/>
                <w:bCs/>
                <w:sz w:val="28"/>
                <w:szCs w:val="28"/>
                <w:lang w:val="uk-UA"/>
              </w:rPr>
              <w:t>У</w:t>
            </w:r>
            <w:r w:rsidRPr="00E26F38">
              <w:rPr>
                <w:rFonts w:cs="Arial"/>
                <w:b/>
                <w:bCs/>
                <w:sz w:val="28"/>
                <w:szCs w:val="28"/>
                <w:lang w:eastAsia="en-US"/>
              </w:rPr>
              <w:t xml:space="preserve"> </w:t>
            </w:r>
            <w:bookmarkEnd w:id="1"/>
          </w:p>
        </w:tc>
        <w:tc>
          <w:tcPr>
            <w:tcW w:w="613" w:type="dxa"/>
            <w:shd w:val="clear" w:color="auto" w:fill="auto"/>
          </w:tcPr>
          <w:p w14:paraId="03C7E80C" w14:textId="770C1374" w:rsidR="00E26F38" w:rsidRPr="00DF7C4D" w:rsidRDefault="00CE04A2" w:rsidP="009C4831">
            <w:pPr>
              <w:suppressAutoHyphens/>
              <w:spacing w:line="360" w:lineRule="auto"/>
              <w:jc w:val="both"/>
              <w:rPr>
                <w:rFonts w:cs="Arial"/>
                <w:bCs/>
                <w:sz w:val="28"/>
                <w:szCs w:val="28"/>
                <w:lang w:val="uk-UA" w:eastAsia="en-US"/>
              </w:rPr>
            </w:pPr>
            <w:r>
              <w:rPr>
                <w:rFonts w:cs="Arial"/>
                <w:bCs/>
                <w:sz w:val="28"/>
                <w:szCs w:val="28"/>
                <w:lang w:val="uk-UA" w:eastAsia="en-US"/>
              </w:rPr>
              <w:t>8</w:t>
            </w:r>
          </w:p>
        </w:tc>
      </w:tr>
      <w:tr w:rsidR="00E26F38" w:rsidRPr="00E26F38" w14:paraId="4442BDB1" w14:textId="77777777" w:rsidTr="00E26F38">
        <w:tc>
          <w:tcPr>
            <w:tcW w:w="9076" w:type="dxa"/>
            <w:shd w:val="clear" w:color="auto" w:fill="auto"/>
          </w:tcPr>
          <w:p w14:paraId="3B5D3BDD" w14:textId="2ADBD43A" w:rsidR="00E26F38" w:rsidRPr="00E26F38" w:rsidRDefault="009C4831" w:rsidP="009C4831">
            <w:pPr>
              <w:pStyle w:val="a3"/>
              <w:spacing w:after="0" w:line="360" w:lineRule="auto"/>
              <w:ind w:left="0"/>
              <w:jc w:val="both"/>
              <w:rPr>
                <w:b/>
                <w:bCs/>
                <w:color w:val="auto"/>
              </w:rPr>
            </w:pPr>
            <w:r>
              <w:rPr>
                <w:bCs/>
                <w:lang w:val="uk-UA"/>
              </w:rPr>
              <w:t xml:space="preserve">1.1. </w:t>
            </w:r>
            <w:r w:rsidRPr="009C4831">
              <w:rPr>
                <w:bCs/>
                <w:lang w:val="uk-UA"/>
              </w:rPr>
              <w:t>Історія виникнення фемінізму. Поняття «фемінізм» та «гендер»</w:t>
            </w:r>
            <w:r>
              <w:rPr>
                <w:bCs/>
                <w:lang w:val="uk-UA"/>
              </w:rPr>
              <w:t xml:space="preserve"> </w:t>
            </w:r>
          </w:p>
        </w:tc>
        <w:tc>
          <w:tcPr>
            <w:tcW w:w="613" w:type="dxa"/>
            <w:shd w:val="clear" w:color="auto" w:fill="auto"/>
          </w:tcPr>
          <w:p w14:paraId="02CE6D46" w14:textId="7142EEAB" w:rsidR="00E26F38" w:rsidRPr="00DF7C4D" w:rsidRDefault="00CE04A2" w:rsidP="009C4831">
            <w:pPr>
              <w:suppressAutoHyphens/>
              <w:spacing w:line="360" w:lineRule="auto"/>
              <w:jc w:val="both"/>
              <w:rPr>
                <w:rFonts w:cs="Arial"/>
                <w:bCs/>
                <w:sz w:val="28"/>
                <w:szCs w:val="28"/>
                <w:lang w:val="uk-UA" w:eastAsia="en-US"/>
              </w:rPr>
            </w:pPr>
            <w:r>
              <w:rPr>
                <w:rFonts w:cs="Arial"/>
                <w:bCs/>
                <w:sz w:val="28"/>
                <w:szCs w:val="28"/>
                <w:lang w:val="uk-UA" w:eastAsia="en-US"/>
              </w:rPr>
              <w:t>8</w:t>
            </w:r>
          </w:p>
        </w:tc>
      </w:tr>
      <w:tr w:rsidR="00E26F38" w:rsidRPr="00E26F38" w14:paraId="311F5865" w14:textId="77777777" w:rsidTr="00E26F38">
        <w:tc>
          <w:tcPr>
            <w:tcW w:w="9076" w:type="dxa"/>
            <w:shd w:val="clear" w:color="auto" w:fill="auto"/>
          </w:tcPr>
          <w:p w14:paraId="4F741009" w14:textId="4E6972BC" w:rsidR="00E26F38" w:rsidRPr="009C4831" w:rsidRDefault="00E26F38" w:rsidP="009C4831">
            <w:pPr>
              <w:suppressAutoHyphens/>
              <w:spacing w:line="360" w:lineRule="auto"/>
              <w:jc w:val="both"/>
              <w:rPr>
                <w:rFonts w:cs="Arial"/>
                <w:b/>
                <w:bCs/>
                <w:sz w:val="28"/>
                <w:szCs w:val="28"/>
                <w:lang w:val="uk-UA" w:eastAsia="en-US"/>
              </w:rPr>
            </w:pPr>
            <w:r w:rsidRPr="00E26F38">
              <w:rPr>
                <w:rFonts w:cs="Arial"/>
                <w:sz w:val="28"/>
                <w:szCs w:val="28"/>
                <w:lang w:eastAsia="en-US"/>
              </w:rPr>
              <w:t xml:space="preserve">1.2. </w:t>
            </w:r>
            <w:r w:rsidR="009C4831" w:rsidRPr="009C4831">
              <w:rPr>
                <w:rFonts w:cs="Arial"/>
                <w:sz w:val="28"/>
                <w:szCs w:val="28"/>
                <w:lang w:eastAsia="en-US"/>
              </w:rPr>
              <w:t xml:space="preserve">Етапи розвитку фемінізму та їхні головні ідеї </w:t>
            </w:r>
          </w:p>
        </w:tc>
        <w:tc>
          <w:tcPr>
            <w:tcW w:w="613" w:type="dxa"/>
            <w:shd w:val="clear" w:color="auto" w:fill="auto"/>
          </w:tcPr>
          <w:p w14:paraId="0D4BD461" w14:textId="20823A47" w:rsidR="00E26F38" w:rsidRPr="00DF7C4D" w:rsidRDefault="00CE04A2" w:rsidP="009C4831">
            <w:pPr>
              <w:suppressAutoHyphens/>
              <w:spacing w:line="360" w:lineRule="auto"/>
              <w:jc w:val="both"/>
              <w:rPr>
                <w:rFonts w:cs="Arial"/>
                <w:bCs/>
                <w:sz w:val="28"/>
                <w:szCs w:val="28"/>
                <w:lang w:val="uk-UA" w:eastAsia="en-US"/>
              </w:rPr>
            </w:pPr>
            <w:r>
              <w:rPr>
                <w:rFonts w:cs="Arial"/>
                <w:bCs/>
                <w:sz w:val="28"/>
                <w:szCs w:val="28"/>
                <w:lang w:val="uk-UA" w:eastAsia="en-US"/>
              </w:rPr>
              <w:t>16</w:t>
            </w:r>
          </w:p>
        </w:tc>
      </w:tr>
      <w:tr w:rsidR="00E26F38" w:rsidRPr="00E26F38" w14:paraId="16CB9DB5" w14:textId="77777777" w:rsidTr="00E26F38">
        <w:tc>
          <w:tcPr>
            <w:tcW w:w="9076" w:type="dxa"/>
            <w:shd w:val="clear" w:color="auto" w:fill="auto"/>
          </w:tcPr>
          <w:p w14:paraId="1A8ED54A" w14:textId="3E6382F1" w:rsidR="00E26F38" w:rsidRPr="00B029CB" w:rsidRDefault="00E26F38" w:rsidP="009C4831">
            <w:pPr>
              <w:suppressAutoHyphens/>
              <w:spacing w:line="360" w:lineRule="auto"/>
              <w:jc w:val="both"/>
              <w:rPr>
                <w:rFonts w:cs="Arial"/>
                <w:b/>
                <w:bCs/>
                <w:sz w:val="28"/>
                <w:szCs w:val="28"/>
                <w:lang w:val="uk-UA" w:eastAsia="en-US"/>
              </w:rPr>
            </w:pPr>
            <w:r w:rsidRPr="00E26F38">
              <w:rPr>
                <w:rFonts w:cs="Arial"/>
                <w:sz w:val="28"/>
                <w:szCs w:val="28"/>
                <w:lang w:eastAsia="en-US"/>
              </w:rPr>
              <w:t xml:space="preserve">1.3. </w:t>
            </w:r>
            <w:r w:rsidR="009C4831" w:rsidRPr="009C4831">
              <w:rPr>
                <w:rFonts w:cs="Arial"/>
                <w:sz w:val="28"/>
                <w:szCs w:val="28"/>
                <w:lang w:eastAsia="en-US"/>
              </w:rPr>
              <w:t>Фемінізм як філософська концепція</w:t>
            </w:r>
          </w:p>
        </w:tc>
        <w:tc>
          <w:tcPr>
            <w:tcW w:w="613" w:type="dxa"/>
            <w:shd w:val="clear" w:color="auto" w:fill="auto"/>
          </w:tcPr>
          <w:p w14:paraId="33607740" w14:textId="43298A5D" w:rsidR="00E26F38" w:rsidRPr="00CE04A2" w:rsidRDefault="00CE04A2" w:rsidP="009C4831">
            <w:pPr>
              <w:suppressAutoHyphens/>
              <w:spacing w:line="360" w:lineRule="auto"/>
              <w:jc w:val="both"/>
              <w:rPr>
                <w:rFonts w:cs="Arial"/>
                <w:bCs/>
                <w:sz w:val="28"/>
                <w:szCs w:val="28"/>
                <w:lang w:val="uk-UA" w:eastAsia="en-US"/>
              </w:rPr>
            </w:pPr>
            <w:r>
              <w:rPr>
                <w:rFonts w:cs="Arial"/>
                <w:bCs/>
                <w:sz w:val="28"/>
                <w:szCs w:val="28"/>
                <w:lang w:val="uk-UA" w:eastAsia="en-US"/>
              </w:rPr>
              <w:t>20</w:t>
            </w:r>
          </w:p>
        </w:tc>
      </w:tr>
      <w:tr w:rsidR="00E26F38" w:rsidRPr="00E26F38" w14:paraId="0C3AFC44" w14:textId="77777777" w:rsidTr="00E26F38">
        <w:tc>
          <w:tcPr>
            <w:tcW w:w="9076" w:type="dxa"/>
            <w:shd w:val="clear" w:color="auto" w:fill="auto"/>
          </w:tcPr>
          <w:p w14:paraId="1C6DD8DC" w14:textId="0AA33FEE" w:rsidR="00E26F38" w:rsidRPr="00B029CB" w:rsidRDefault="00E26F38" w:rsidP="009C4831">
            <w:pPr>
              <w:suppressAutoHyphens/>
              <w:spacing w:line="360" w:lineRule="auto"/>
              <w:jc w:val="both"/>
              <w:rPr>
                <w:rFonts w:cs="Arial"/>
                <w:b/>
                <w:bCs/>
                <w:sz w:val="28"/>
                <w:szCs w:val="28"/>
                <w:lang w:val="uk-UA" w:eastAsia="en-US"/>
              </w:rPr>
            </w:pPr>
            <w:r w:rsidRPr="00E26F38">
              <w:rPr>
                <w:rFonts w:cs="Arial"/>
                <w:bCs/>
                <w:sz w:val="28"/>
                <w:szCs w:val="28"/>
                <w:lang w:eastAsia="en-US"/>
              </w:rPr>
              <w:t>1.4.</w:t>
            </w:r>
            <w:r w:rsidR="00B029CB" w:rsidRPr="00B029CB">
              <w:rPr>
                <w:rFonts w:cs="Arial"/>
                <w:bCs/>
                <w:sz w:val="28"/>
                <w:szCs w:val="28"/>
                <w:lang w:eastAsia="en-US"/>
              </w:rPr>
              <w:t xml:space="preserve"> </w:t>
            </w:r>
            <w:r w:rsidR="009C4831" w:rsidRPr="009C4831">
              <w:rPr>
                <w:rFonts w:cs="Arial"/>
                <w:bCs/>
                <w:sz w:val="28"/>
                <w:szCs w:val="28"/>
                <w:lang w:eastAsia="en-US"/>
              </w:rPr>
              <w:t>Напрямки фемінізму</w:t>
            </w:r>
          </w:p>
        </w:tc>
        <w:tc>
          <w:tcPr>
            <w:tcW w:w="613" w:type="dxa"/>
            <w:shd w:val="clear" w:color="auto" w:fill="auto"/>
          </w:tcPr>
          <w:p w14:paraId="6C9787A0" w14:textId="55A48667" w:rsidR="00E26F38" w:rsidRPr="00CE04A2" w:rsidRDefault="00CE04A2" w:rsidP="009C4831">
            <w:pPr>
              <w:suppressAutoHyphens/>
              <w:spacing w:line="360" w:lineRule="auto"/>
              <w:jc w:val="both"/>
              <w:rPr>
                <w:rFonts w:cs="Arial"/>
                <w:bCs/>
                <w:sz w:val="28"/>
                <w:szCs w:val="28"/>
                <w:lang w:val="uk-UA" w:eastAsia="en-US"/>
              </w:rPr>
            </w:pPr>
            <w:r>
              <w:rPr>
                <w:rFonts w:cs="Arial"/>
                <w:bCs/>
                <w:sz w:val="28"/>
                <w:szCs w:val="28"/>
                <w:lang w:val="uk-UA" w:eastAsia="en-US"/>
              </w:rPr>
              <w:t>26</w:t>
            </w:r>
          </w:p>
        </w:tc>
      </w:tr>
      <w:tr w:rsidR="00E26F38" w:rsidRPr="00E26F38" w14:paraId="74BB4908" w14:textId="77777777" w:rsidTr="00E26F38">
        <w:tc>
          <w:tcPr>
            <w:tcW w:w="9076" w:type="dxa"/>
            <w:shd w:val="clear" w:color="auto" w:fill="auto"/>
          </w:tcPr>
          <w:p w14:paraId="4DEC68FC" w14:textId="276DC767" w:rsidR="00E26F38" w:rsidRPr="00E26F38" w:rsidRDefault="00E26F38" w:rsidP="009C4831">
            <w:pPr>
              <w:suppressAutoHyphens/>
              <w:spacing w:line="360" w:lineRule="auto"/>
              <w:jc w:val="both"/>
              <w:rPr>
                <w:rFonts w:cs="Arial"/>
                <w:bCs/>
                <w:sz w:val="28"/>
                <w:szCs w:val="28"/>
                <w:lang w:eastAsia="en-US"/>
              </w:rPr>
            </w:pPr>
            <w:r w:rsidRPr="00E26F38">
              <w:rPr>
                <w:rFonts w:cs="Arial"/>
                <w:b/>
                <w:bCs/>
                <w:sz w:val="28"/>
                <w:szCs w:val="28"/>
                <w:lang w:eastAsia="en-US"/>
              </w:rPr>
              <w:t>Р</w:t>
            </w:r>
            <w:r w:rsidR="00F220C9">
              <w:rPr>
                <w:rFonts w:cs="Arial"/>
                <w:b/>
                <w:bCs/>
                <w:sz w:val="28"/>
                <w:szCs w:val="28"/>
                <w:lang w:val="uk-UA" w:eastAsia="en-US"/>
              </w:rPr>
              <w:t>озділ 2</w:t>
            </w:r>
            <w:r w:rsidRPr="00E26F38">
              <w:rPr>
                <w:rFonts w:cs="Arial"/>
                <w:b/>
                <w:bCs/>
                <w:sz w:val="28"/>
                <w:szCs w:val="28"/>
                <w:lang w:eastAsia="en-US"/>
              </w:rPr>
              <w:t xml:space="preserve">. </w:t>
            </w:r>
            <w:r w:rsidR="00B029CB" w:rsidRPr="00B5578A">
              <w:rPr>
                <w:b/>
                <w:bCs/>
                <w:sz w:val="28"/>
                <w:szCs w:val="28"/>
                <w:lang w:val="uk-UA"/>
              </w:rPr>
              <w:t>СУЧАСНИЙ ФЕМІНІЗМ</w:t>
            </w:r>
            <w:r w:rsidR="00B029CB" w:rsidRPr="00E26F38">
              <w:rPr>
                <w:rFonts w:cs="Arial"/>
                <w:b/>
                <w:bCs/>
                <w:sz w:val="28"/>
                <w:szCs w:val="28"/>
                <w:lang w:eastAsia="en-US"/>
              </w:rPr>
              <w:t xml:space="preserve"> </w:t>
            </w:r>
          </w:p>
        </w:tc>
        <w:tc>
          <w:tcPr>
            <w:tcW w:w="613" w:type="dxa"/>
            <w:shd w:val="clear" w:color="auto" w:fill="auto"/>
          </w:tcPr>
          <w:p w14:paraId="5134E17D" w14:textId="2F8B2158"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29</w:t>
            </w:r>
          </w:p>
        </w:tc>
      </w:tr>
      <w:tr w:rsidR="00E26F38" w:rsidRPr="00E26F38" w14:paraId="7CAEA9BB" w14:textId="77777777" w:rsidTr="00E26F38">
        <w:tc>
          <w:tcPr>
            <w:tcW w:w="9076" w:type="dxa"/>
            <w:shd w:val="clear" w:color="auto" w:fill="auto"/>
          </w:tcPr>
          <w:p w14:paraId="4FEDAE4B" w14:textId="0A65672F" w:rsidR="00E26F38" w:rsidRPr="00E26F38" w:rsidRDefault="00B029CB" w:rsidP="009C4831">
            <w:pPr>
              <w:suppressAutoHyphens/>
              <w:spacing w:line="360" w:lineRule="auto"/>
              <w:jc w:val="both"/>
              <w:rPr>
                <w:rFonts w:cs="Arial"/>
                <w:b/>
                <w:bCs/>
                <w:sz w:val="28"/>
                <w:szCs w:val="28"/>
                <w:lang w:eastAsia="en-US"/>
              </w:rPr>
            </w:pPr>
            <w:r>
              <w:rPr>
                <w:bCs/>
                <w:sz w:val="28"/>
                <w:szCs w:val="28"/>
                <w:lang w:val="uk-UA"/>
              </w:rPr>
              <w:t xml:space="preserve">2.1. </w:t>
            </w:r>
            <w:r w:rsidRPr="00B5578A">
              <w:rPr>
                <w:bCs/>
                <w:sz w:val="28"/>
                <w:szCs w:val="28"/>
                <w:lang w:val="uk-UA"/>
              </w:rPr>
              <w:t>Фемінізм у Європі</w:t>
            </w:r>
          </w:p>
        </w:tc>
        <w:tc>
          <w:tcPr>
            <w:tcW w:w="613" w:type="dxa"/>
            <w:shd w:val="clear" w:color="auto" w:fill="auto"/>
          </w:tcPr>
          <w:p w14:paraId="1342972F" w14:textId="75865570"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29</w:t>
            </w:r>
          </w:p>
        </w:tc>
      </w:tr>
      <w:tr w:rsidR="00E26F38" w:rsidRPr="00E26F38" w14:paraId="212CCEE5" w14:textId="77777777" w:rsidTr="00E26F38">
        <w:tc>
          <w:tcPr>
            <w:tcW w:w="9076" w:type="dxa"/>
            <w:shd w:val="clear" w:color="auto" w:fill="auto"/>
          </w:tcPr>
          <w:p w14:paraId="53B26BF6" w14:textId="6F3419E3" w:rsidR="00E26F38" w:rsidRPr="00E26F38" w:rsidRDefault="00E26F38" w:rsidP="009C4831">
            <w:pPr>
              <w:suppressAutoHyphens/>
              <w:spacing w:line="360" w:lineRule="auto"/>
              <w:jc w:val="both"/>
              <w:rPr>
                <w:rFonts w:cs="Arial"/>
                <w:b/>
                <w:bCs/>
                <w:sz w:val="28"/>
                <w:szCs w:val="28"/>
                <w:lang w:eastAsia="en-US"/>
              </w:rPr>
            </w:pPr>
            <w:r w:rsidRPr="00E26F38">
              <w:rPr>
                <w:rFonts w:cs="Arial"/>
                <w:bCs/>
                <w:sz w:val="28"/>
                <w:szCs w:val="28"/>
                <w:lang w:eastAsia="en-US"/>
              </w:rPr>
              <w:t xml:space="preserve">2.2. </w:t>
            </w:r>
            <w:r w:rsidR="00B029CB" w:rsidRPr="00B5578A">
              <w:rPr>
                <w:bCs/>
                <w:sz w:val="28"/>
                <w:szCs w:val="28"/>
                <w:lang w:val="uk-UA"/>
              </w:rPr>
              <w:t>Фемінізм у США</w:t>
            </w:r>
            <w:r w:rsidR="00B029CB" w:rsidRPr="00E26F38">
              <w:rPr>
                <w:rFonts w:cs="Arial"/>
                <w:bCs/>
                <w:sz w:val="28"/>
                <w:szCs w:val="28"/>
                <w:lang w:eastAsia="en-US"/>
              </w:rPr>
              <w:t xml:space="preserve"> </w:t>
            </w:r>
          </w:p>
        </w:tc>
        <w:tc>
          <w:tcPr>
            <w:tcW w:w="613" w:type="dxa"/>
            <w:shd w:val="clear" w:color="auto" w:fill="auto"/>
          </w:tcPr>
          <w:p w14:paraId="7EE48E1C" w14:textId="0BEEF503"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34</w:t>
            </w:r>
          </w:p>
        </w:tc>
      </w:tr>
      <w:tr w:rsidR="00E26F38" w:rsidRPr="00E26F38" w14:paraId="3DC45695" w14:textId="77777777" w:rsidTr="00E26F38">
        <w:tc>
          <w:tcPr>
            <w:tcW w:w="9076" w:type="dxa"/>
            <w:shd w:val="clear" w:color="auto" w:fill="auto"/>
          </w:tcPr>
          <w:p w14:paraId="4F09F172" w14:textId="3CD212ED" w:rsidR="00E26F38" w:rsidRPr="00E26F38" w:rsidRDefault="00E26F38" w:rsidP="009C4831">
            <w:pPr>
              <w:suppressAutoHyphens/>
              <w:spacing w:line="360" w:lineRule="auto"/>
              <w:jc w:val="both"/>
              <w:rPr>
                <w:rFonts w:cs="Arial"/>
                <w:b/>
                <w:bCs/>
                <w:sz w:val="28"/>
                <w:szCs w:val="28"/>
                <w:lang w:eastAsia="en-US"/>
              </w:rPr>
            </w:pPr>
            <w:r w:rsidRPr="00E26F38">
              <w:rPr>
                <w:rFonts w:cs="Arial"/>
                <w:bCs/>
                <w:sz w:val="28"/>
                <w:szCs w:val="28"/>
                <w:lang w:eastAsia="en-US"/>
              </w:rPr>
              <w:t xml:space="preserve">2.3. </w:t>
            </w:r>
            <w:r w:rsidR="00B029CB" w:rsidRPr="00B029CB">
              <w:rPr>
                <w:rFonts w:cs="Arial"/>
                <w:bCs/>
                <w:sz w:val="28"/>
                <w:szCs w:val="28"/>
                <w:lang w:val="uk-UA" w:eastAsia="en-US"/>
              </w:rPr>
              <w:t>Фемінізм в Україні та Росії</w:t>
            </w:r>
            <w:r w:rsidR="00B029CB" w:rsidRPr="00B029CB">
              <w:rPr>
                <w:rFonts w:cs="Arial"/>
                <w:bCs/>
                <w:sz w:val="28"/>
                <w:szCs w:val="28"/>
                <w:lang w:eastAsia="en-US"/>
              </w:rPr>
              <w:t xml:space="preserve"> </w:t>
            </w:r>
          </w:p>
        </w:tc>
        <w:tc>
          <w:tcPr>
            <w:tcW w:w="613" w:type="dxa"/>
            <w:shd w:val="clear" w:color="auto" w:fill="auto"/>
          </w:tcPr>
          <w:p w14:paraId="1B343AE6" w14:textId="312576E7"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38</w:t>
            </w:r>
          </w:p>
        </w:tc>
      </w:tr>
      <w:tr w:rsidR="00B029CB" w:rsidRPr="00E26F38" w14:paraId="7EA53CBE" w14:textId="77777777" w:rsidTr="00E26F38">
        <w:tc>
          <w:tcPr>
            <w:tcW w:w="9076" w:type="dxa"/>
            <w:shd w:val="clear" w:color="auto" w:fill="auto"/>
          </w:tcPr>
          <w:p w14:paraId="511503D3" w14:textId="622CD281" w:rsidR="00B029CB" w:rsidRPr="00E26F38" w:rsidRDefault="00B029CB" w:rsidP="009C4831">
            <w:pPr>
              <w:suppressAutoHyphens/>
              <w:spacing w:line="360" w:lineRule="auto"/>
              <w:jc w:val="both"/>
              <w:rPr>
                <w:rFonts w:cs="Arial"/>
                <w:bCs/>
                <w:sz w:val="28"/>
                <w:szCs w:val="28"/>
                <w:lang w:eastAsia="en-US"/>
              </w:rPr>
            </w:pPr>
            <w:r>
              <w:rPr>
                <w:bCs/>
                <w:sz w:val="28"/>
                <w:szCs w:val="28"/>
                <w:lang w:val="uk-UA"/>
              </w:rPr>
              <w:t xml:space="preserve">2.4. </w:t>
            </w:r>
            <w:r w:rsidRPr="00B5578A">
              <w:rPr>
                <w:bCs/>
                <w:sz w:val="28"/>
                <w:szCs w:val="28"/>
                <w:lang w:val="uk-UA"/>
              </w:rPr>
              <w:t>Фемінізм у мусульманських країнах та країнах Азії</w:t>
            </w:r>
          </w:p>
        </w:tc>
        <w:tc>
          <w:tcPr>
            <w:tcW w:w="613" w:type="dxa"/>
            <w:shd w:val="clear" w:color="auto" w:fill="auto"/>
          </w:tcPr>
          <w:p w14:paraId="2E40951D" w14:textId="07E8373F" w:rsidR="00B029CB"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44</w:t>
            </w:r>
          </w:p>
        </w:tc>
      </w:tr>
      <w:tr w:rsidR="00E26F38" w:rsidRPr="00E26F38" w14:paraId="3B573B0F" w14:textId="77777777" w:rsidTr="00E26F38">
        <w:tc>
          <w:tcPr>
            <w:tcW w:w="9076" w:type="dxa"/>
            <w:shd w:val="clear" w:color="auto" w:fill="auto"/>
          </w:tcPr>
          <w:p w14:paraId="303A617B" w14:textId="20F106C7" w:rsidR="00E26F38" w:rsidRPr="00A321B2" w:rsidRDefault="00E26F38" w:rsidP="009C4831">
            <w:pPr>
              <w:suppressAutoHyphens/>
              <w:spacing w:line="360" w:lineRule="auto"/>
              <w:jc w:val="both"/>
              <w:rPr>
                <w:rFonts w:cs="Arial"/>
                <w:bCs/>
                <w:sz w:val="28"/>
                <w:szCs w:val="28"/>
                <w:lang w:val="uk-UA" w:eastAsia="en-US"/>
              </w:rPr>
            </w:pPr>
            <w:r w:rsidRPr="00E26F38">
              <w:rPr>
                <w:rFonts w:cs="Arial"/>
                <w:b/>
                <w:bCs/>
                <w:sz w:val="28"/>
                <w:szCs w:val="28"/>
                <w:lang w:eastAsia="en-US"/>
              </w:rPr>
              <w:t>Р</w:t>
            </w:r>
            <w:r w:rsidR="00F220C9">
              <w:rPr>
                <w:rFonts w:cs="Arial"/>
                <w:b/>
                <w:bCs/>
                <w:sz w:val="28"/>
                <w:szCs w:val="28"/>
                <w:lang w:val="uk-UA" w:eastAsia="en-US"/>
              </w:rPr>
              <w:t>озділ 3</w:t>
            </w:r>
            <w:r w:rsidRPr="00E26F38">
              <w:rPr>
                <w:rFonts w:cs="Arial"/>
                <w:b/>
                <w:bCs/>
                <w:sz w:val="28"/>
                <w:szCs w:val="28"/>
                <w:lang w:eastAsia="en-US"/>
              </w:rPr>
              <w:t xml:space="preserve">. </w:t>
            </w:r>
            <w:r w:rsidR="00A321B2" w:rsidRPr="00B5578A">
              <w:rPr>
                <w:b/>
                <w:bCs/>
                <w:sz w:val="28"/>
                <w:szCs w:val="28"/>
                <w:lang w:val="uk-UA"/>
              </w:rPr>
              <w:t>ПРОБЛЕМИ СУЧАСНОГО ФЕМІНІЗМУ</w:t>
            </w:r>
          </w:p>
        </w:tc>
        <w:tc>
          <w:tcPr>
            <w:tcW w:w="613" w:type="dxa"/>
            <w:shd w:val="clear" w:color="auto" w:fill="auto"/>
          </w:tcPr>
          <w:p w14:paraId="6CEF81E6" w14:textId="3ACE4B5E"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53</w:t>
            </w:r>
          </w:p>
        </w:tc>
      </w:tr>
      <w:tr w:rsidR="00E26F38" w:rsidRPr="00E26F38" w14:paraId="41BFFDD7" w14:textId="77777777" w:rsidTr="00E26F38">
        <w:tc>
          <w:tcPr>
            <w:tcW w:w="9076" w:type="dxa"/>
            <w:shd w:val="clear" w:color="auto" w:fill="auto"/>
          </w:tcPr>
          <w:p w14:paraId="1C817482" w14:textId="5F9AA0EB" w:rsidR="00E26F38" w:rsidRPr="00A321B2" w:rsidRDefault="00E26F38" w:rsidP="009C4831">
            <w:pPr>
              <w:suppressAutoHyphens/>
              <w:spacing w:line="360" w:lineRule="auto"/>
              <w:jc w:val="both"/>
              <w:rPr>
                <w:rFonts w:cs="Arial"/>
                <w:b/>
                <w:bCs/>
                <w:sz w:val="28"/>
                <w:szCs w:val="28"/>
                <w:lang w:val="uk-UA" w:eastAsia="en-US"/>
              </w:rPr>
            </w:pPr>
            <w:r w:rsidRPr="00E26F38">
              <w:rPr>
                <w:rFonts w:cs="Arial"/>
                <w:bCs/>
                <w:sz w:val="28"/>
                <w:szCs w:val="28"/>
                <w:lang w:eastAsia="en-US"/>
              </w:rPr>
              <w:t>3.1.</w:t>
            </w:r>
            <w:r w:rsidR="00FA4BB7">
              <w:t xml:space="preserve"> </w:t>
            </w:r>
            <w:r w:rsidR="00FA4BB7" w:rsidRPr="00FA4BB7">
              <w:rPr>
                <w:rFonts w:cs="Arial"/>
                <w:bCs/>
                <w:sz w:val="28"/>
                <w:szCs w:val="28"/>
                <w:lang w:eastAsia="en-US"/>
              </w:rPr>
              <w:t>Напрямки та результати діяльності феміністичного руху: pro et contra</w:t>
            </w:r>
            <w:r w:rsidR="00F01BBD" w:rsidRPr="00F01BBD">
              <w:rPr>
                <w:rFonts w:cs="Arial"/>
                <w:bCs/>
                <w:sz w:val="28"/>
                <w:szCs w:val="28"/>
                <w:lang w:eastAsia="en-US"/>
              </w:rPr>
              <w:t xml:space="preserve"> </w:t>
            </w:r>
          </w:p>
        </w:tc>
        <w:tc>
          <w:tcPr>
            <w:tcW w:w="613" w:type="dxa"/>
            <w:shd w:val="clear" w:color="auto" w:fill="auto"/>
          </w:tcPr>
          <w:p w14:paraId="2D5F72B3" w14:textId="49C2E021"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53</w:t>
            </w:r>
          </w:p>
        </w:tc>
      </w:tr>
      <w:tr w:rsidR="00F01BBD" w:rsidRPr="00E26F38" w14:paraId="352AD805" w14:textId="77777777" w:rsidTr="00E26F38">
        <w:tc>
          <w:tcPr>
            <w:tcW w:w="9076" w:type="dxa"/>
            <w:shd w:val="clear" w:color="auto" w:fill="auto"/>
          </w:tcPr>
          <w:p w14:paraId="419F682F" w14:textId="04F7929E" w:rsidR="00F01BBD" w:rsidRPr="00F01BBD" w:rsidRDefault="00F01BBD" w:rsidP="009C4831">
            <w:pPr>
              <w:suppressAutoHyphens/>
              <w:spacing w:line="360" w:lineRule="auto"/>
              <w:jc w:val="both"/>
              <w:rPr>
                <w:rFonts w:cs="Arial"/>
                <w:bCs/>
                <w:sz w:val="28"/>
                <w:szCs w:val="28"/>
                <w:lang w:val="uk-UA" w:eastAsia="en-US"/>
              </w:rPr>
            </w:pPr>
            <w:r>
              <w:rPr>
                <w:rFonts w:cs="Arial"/>
                <w:bCs/>
                <w:sz w:val="28"/>
                <w:szCs w:val="28"/>
                <w:lang w:val="uk-UA" w:eastAsia="en-US"/>
              </w:rPr>
              <w:t>3.2.</w:t>
            </w:r>
            <w:r w:rsidR="00FA4BB7" w:rsidRPr="00FA4BB7">
              <w:rPr>
                <w:rFonts w:cs="Arial"/>
                <w:bCs/>
                <w:sz w:val="28"/>
                <w:szCs w:val="28"/>
                <w:lang w:val="uk-UA" w:eastAsia="en-US"/>
              </w:rPr>
              <w:t xml:space="preserve"> Найвпливовіші сучасні Міжнародні феміністські організаціі</w:t>
            </w:r>
            <w:r>
              <w:rPr>
                <w:rFonts w:cs="Arial"/>
                <w:bCs/>
                <w:sz w:val="28"/>
                <w:szCs w:val="28"/>
                <w:lang w:val="uk-UA" w:eastAsia="en-US"/>
              </w:rPr>
              <w:t xml:space="preserve"> </w:t>
            </w:r>
          </w:p>
        </w:tc>
        <w:tc>
          <w:tcPr>
            <w:tcW w:w="613" w:type="dxa"/>
            <w:shd w:val="clear" w:color="auto" w:fill="auto"/>
          </w:tcPr>
          <w:p w14:paraId="1B6CBA11" w14:textId="43CCB276" w:rsidR="00F01BBD"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58</w:t>
            </w:r>
          </w:p>
        </w:tc>
      </w:tr>
      <w:tr w:rsidR="00E26F38" w:rsidRPr="00E26F38" w14:paraId="24347A4A" w14:textId="77777777" w:rsidTr="00E26F38">
        <w:tc>
          <w:tcPr>
            <w:tcW w:w="9076" w:type="dxa"/>
            <w:shd w:val="clear" w:color="auto" w:fill="auto"/>
          </w:tcPr>
          <w:p w14:paraId="7D79FF83" w14:textId="74FA5CEB" w:rsidR="00E26F38" w:rsidRPr="00A321B2" w:rsidRDefault="00E26F38" w:rsidP="009C4831">
            <w:pPr>
              <w:suppressAutoHyphens/>
              <w:spacing w:line="360" w:lineRule="auto"/>
              <w:jc w:val="both"/>
              <w:rPr>
                <w:rFonts w:cs="Arial"/>
                <w:b/>
                <w:bCs/>
                <w:sz w:val="28"/>
                <w:szCs w:val="28"/>
                <w:lang w:val="uk-UA" w:eastAsia="en-US"/>
              </w:rPr>
            </w:pPr>
            <w:r w:rsidRPr="00E26F38">
              <w:rPr>
                <w:rFonts w:cs="Arial"/>
                <w:bCs/>
                <w:sz w:val="28"/>
                <w:szCs w:val="28"/>
                <w:lang w:eastAsia="en-US"/>
              </w:rPr>
              <w:t>3.</w:t>
            </w:r>
            <w:r w:rsidR="00FA4BB7">
              <w:rPr>
                <w:rFonts w:cs="Arial"/>
                <w:bCs/>
                <w:sz w:val="28"/>
                <w:szCs w:val="28"/>
                <w:lang w:val="uk-UA" w:eastAsia="en-US"/>
              </w:rPr>
              <w:t>3</w:t>
            </w:r>
            <w:r w:rsidRPr="00E26F38">
              <w:rPr>
                <w:rFonts w:cs="Arial"/>
                <w:bCs/>
                <w:sz w:val="28"/>
                <w:szCs w:val="28"/>
                <w:lang w:eastAsia="en-US"/>
              </w:rPr>
              <w:t xml:space="preserve">. </w:t>
            </w:r>
            <w:r w:rsidR="00874951" w:rsidRPr="00874951">
              <w:rPr>
                <w:rFonts w:cs="Arial"/>
                <w:bCs/>
                <w:sz w:val="28"/>
                <w:szCs w:val="28"/>
                <w:lang w:eastAsia="en-US"/>
              </w:rPr>
              <w:t xml:space="preserve">Сучасні деформаційні прояви фемінізму </w:t>
            </w:r>
          </w:p>
        </w:tc>
        <w:tc>
          <w:tcPr>
            <w:tcW w:w="613" w:type="dxa"/>
            <w:shd w:val="clear" w:color="auto" w:fill="auto"/>
          </w:tcPr>
          <w:p w14:paraId="4C4C3FB2" w14:textId="25A2CA00"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61</w:t>
            </w:r>
          </w:p>
        </w:tc>
      </w:tr>
      <w:tr w:rsidR="00E26F38" w:rsidRPr="00E26F38" w14:paraId="61B9408A" w14:textId="77777777" w:rsidTr="00E26F38">
        <w:tc>
          <w:tcPr>
            <w:tcW w:w="9076" w:type="dxa"/>
            <w:shd w:val="clear" w:color="auto" w:fill="auto"/>
          </w:tcPr>
          <w:p w14:paraId="0C442E92" w14:textId="17BEBE8F" w:rsidR="00E26F38" w:rsidRPr="00E26F38" w:rsidRDefault="00E26F38" w:rsidP="009C4831">
            <w:pPr>
              <w:suppressAutoHyphens/>
              <w:spacing w:line="360" w:lineRule="auto"/>
              <w:jc w:val="both"/>
              <w:rPr>
                <w:rFonts w:cs="Arial"/>
                <w:bCs/>
                <w:sz w:val="28"/>
                <w:szCs w:val="28"/>
                <w:lang w:eastAsia="en-US"/>
              </w:rPr>
            </w:pPr>
            <w:r w:rsidRPr="00E26F38">
              <w:rPr>
                <w:rFonts w:cs="Arial"/>
                <w:bCs/>
                <w:sz w:val="28"/>
                <w:szCs w:val="28"/>
                <w:lang w:eastAsia="en-US"/>
              </w:rPr>
              <w:t>3.</w:t>
            </w:r>
            <w:r w:rsidR="00874951">
              <w:rPr>
                <w:rFonts w:cs="Arial"/>
                <w:bCs/>
                <w:sz w:val="28"/>
                <w:szCs w:val="28"/>
                <w:lang w:val="uk-UA" w:eastAsia="en-US"/>
              </w:rPr>
              <w:t>4</w:t>
            </w:r>
            <w:r w:rsidRPr="00E26F38">
              <w:rPr>
                <w:rFonts w:cs="Arial"/>
                <w:bCs/>
                <w:sz w:val="28"/>
                <w:szCs w:val="28"/>
                <w:lang w:eastAsia="en-US"/>
              </w:rPr>
              <w:t xml:space="preserve">. </w:t>
            </w:r>
            <w:r w:rsidR="00F37FB5" w:rsidRPr="00F37FB5">
              <w:rPr>
                <w:rFonts w:cs="Arial"/>
                <w:bCs/>
                <w:sz w:val="28"/>
                <w:szCs w:val="28"/>
                <w:lang w:eastAsia="en-US"/>
              </w:rPr>
              <w:t xml:space="preserve">Екофемінізм та фемінізм </w:t>
            </w:r>
            <w:r w:rsidR="000866DF">
              <w:rPr>
                <w:rFonts w:cs="Arial"/>
                <w:bCs/>
                <w:sz w:val="28"/>
                <w:szCs w:val="28"/>
                <w:lang w:val="uk-UA" w:eastAsia="en-US"/>
              </w:rPr>
              <w:t>т</w:t>
            </w:r>
            <w:r w:rsidR="00F37FB5" w:rsidRPr="00F37FB5">
              <w:rPr>
                <w:rFonts w:cs="Arial"/>
                <w:bCs/>
                <w:sz w:val="28"/>
                <w:szCs w:val="28"/>
                <w:lang w:eastAsia="en-US"/>
              </w:rPr>
              <w:t xml:space="preserve">ретьої хвилі. Помадний фемінізм </w:t>
            </w:r>
          </w:p>
        </w:tc>
        <w:tc>
          <w:tcPr>
            <w:tcW w:w="613" w:type="dxa"/>
            <w:shd w:val="clear" w:color="auto" w:fill="auto"/>
          </w:tcPr>
          <w:p w14:paraId="2EBB47AB" w14:textId="4F3110E9"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66</w:t>
            </w:r>
          </w:p>
        </w:tc>
      </w:tr>
      <w:tr w:rsidR="00A321B2" w:rsidRPr="00E26F38" w14:paraId="63E4409D" w14:textId="77777777" w:rsidTr="00E26F38">
        <w:tc>
          <w:tcPr>
            <w:tcW w:w="9076" w:type="dxa"/>
            <w:shd w:val="clear" w:color="auto" w:fill="auto"/>
          </w:tcPr>
          <w:p w14:paraId="2938EB0F" w14:textId="2FA54B42" w:rsidR="00A321B2" w:rsidRPr="00A321B2" w:rsidRDefault="00A321B2" w:rsidP="009C4831">
            <w:pPr>
              <w:suppressAutoHyphens/>
              <w:spacing w:line="360" w:lineRule="auto"/>
              <w:jc w:val="both"/>
              <w:rPr>
                <w:rFonts w:cs="Arial"/>
                <w:bCs/>
                <w:sz w:val="28"/>
                <w:szCs w:val="28"/>
                <w:lang w:val="uk-UA" w:eastAsia="en-US"/>
              </w:rPr>
            </w:pPr>
            <w:r>
              <w:rPr>
                <w:rFonts w:cs="Arial"/>
                <w:bCs/>
                <w:sz w:val="28"/>
                <w:szCs w:val="28"/>
                <w:lang w:val="uk-UA" w:eastAsia="en-US"/>
              </w:rPr>
              <w:t>3.</w:t>
            </w:r>
            <w:r w:rsidR="00F37FB5">
              <w:rPr>
                <w:rFonts w:cs="Arial"/>
                <w:bCs/>
                <w:sz w:val="28"/>
                <w:szCs w:val="28"/>
                <w:lang w:val="uk-UA" w:eastAsia="en-US"/>
              </w:rPr>
              <w:t>5</w:t>
            </w:r>
            <w:r>
              <w:rPr>
                <w:rFonts w:cs="Arial"/>
                <w:bCs/>
                <w:sz w:val="28"/>
                <w:szCs w:val="28"/>
                <w:lang w:val="uk-UA" w:eastAsia="en-US"/>
              </w:rPr>
              <w:t xml:space="preserve">. </w:t>
            </w:r>
            <w:r w:rsidR="00621466" w:rsidRPr="00621466">
              <w:rPr>
                <w:rFonts w:cs="Arial"/>
                <w:bCs/>
                <w:sz w:val="28"/>
                <w:szCs w:val="28"/>
                <w:lang w:val="uk-UA" w:eastAsia="en-US"/>
              </w:rPr>
              <w:t>Чоловік у світі сучасного фемінізму: pro et contra</w:t>
            </w:r>
            <w:r>
              <w:rPr>
                <w:rFonts w:cs="Arial"/>
                <w:bCs/>
                <w:sz w:val="28"/>
                <w:szCs w:val="28"/>
                <w:lang w:val="uk-UA" w:eastAsia="en-US"/>
              </w:rPr>
              <w:t xml:space="preserve"> </w:t>
            </w:r>
          </w:p>
        </w:tc>
        <w:tc>
          <w:tcPr>
            <w:tcW w:w="613" w:type="dxa"/>
            <w:shd w:val="clear" w:color="auto" w:fill="auto"/>
          </w:tcPr>
          <w:p w14:paraId="079E6DBB" w14:textId="005E6E1D" w:rsidR="00A321B2"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69</w:t>
            </w:r>
          </w:p>
        </w:tc>
      </w:tr>
      <w:tr w:rsidR="00E26F38" w:rsidRPr="00E26F38" w14:paraId="18D74872" w14:textId="77777777" w:rsidTr="00E26F38">
        <w:tc>
          <w:tcPr>
            <w:tcW w:w="9076" w:type="dxa"/>
            <w:shd w:val="clear" w:color="auto" w:fill="auto"/>
          </w:tcPr>
          <w:p w14:paraId="1AEDCAAC" w14:textId="718878A6" w:rsidR="00E26F38" w:rsidRPr="00E26F38" w:rsidRDefault="00E26F38" w:rsidP="009C4831">
            <w:pPr>
              <w:suppressAutoHyphens/>
              <w:spacing w:line="360" w:lineRule="auto"/>
              <w:jc w:val="both"/>
              <w:rPr>
                <w:rFonts w:cs="Arial"/>
                <w:bCs/>
                <w:sz w:val="28"/>
                <w:szCs w:val="28"/>
                <w:lang w:eastAsia="en-US"/>
              </w:rPr>
            </w:pPr>
            <w:r w:rsidRPr="00E26F38">
              <w:rPr>
                <w:rFonts w:cs="Arial"/>
                <w:b/>
                <w:sz w:val="28"/>
                <w:szCs w:val="28"/>
                <w:lang w:eastAsia="en-US"/>
              </w:rPr>
              <w:t>ВИСНОВКИ</w:t>
            </w:r>
          </w:p>
        </w:tc>
        <w:tc>
          <w:tcPr>
            <w:tcW w:w="613" w:type="dxa"/>
            <w:shd w:val="clear" w:color="auto" w:fill="auto"/>
          </w:tcPr>
          <w:p w14:paraId="2F84E879" w14:textId="01E5B54E"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71</w:t>
            </w:r>
          </w:p>
        </w:tc>
      </w:tr>
      <w:tr w:rsidR="00E26F38" w:rsidRPr="00E26F38" w14:paraId="3CF85B28" w14:textId="77777777" w:rsidTr="00E26F38">
        <w:tc>
          <w:tcPr>
            <w:tcW w:w="9076" w:type="dxa"/>
            <w:shd w:val="clear" w:color="auto" w:fill="auto"/>
          </w:tcPr>
          <w:p w14:paraId="1602F2C4" w14:textId="1B896B19" w:rsidR="00E26F38" w:rsidRPr="00E26F38" w:rsidRDefault="00E26F38" w:rsidP="009C4831">
            <w:pPr>
              <w:suppressAutoHyphens/>
              <w:spacing w:line="360" w:lineRule="auto"/>
              <w:jc w:val="both"/>
              <w:rPr>
                <w:rFonts w:cs="Arial"/>
                <w:bCs/>
                <w:sz w:val="28"/>
                <w:szCs w:val="28"/>
                <w:lang w:eastAsia="en-US"/>
              </w:rPr>
            </w:pPr>
            <w:r w:rsidRPr="00E26F38">
              <w:rPr>
                <w:rFonts w:cs="Arial"/>
                <w:b/>
                <w:sz w:val="28"/>
                <w:szCs w:val="28"/>
                <w:lang w:eastAsia="en-US"/>
              </w:rPr>
              <w:t>СПИСОК ВИКОРИСТАНИХ ДЖЕРЕЛ</w:t>
            </w:r>
          </w:p>
        </w:tc>
        <w:tc>
          <w:tcPr>
            <w:tcW w:w="613" w:type="dxa"/>
            <w:shd w:val="clear" w:color="auto" w:fill="auto"/>
          </w:tcPr>
          <w:p w14:paraId="0A280945" w14:textId="4EB10ACC" w:rsidR="00E26F38" w:rsidRPr="00CE04A2" w:rsidRDefault="00E212B5" w:rsidP="009C4831">
            <w:pPr>
              <w:suppressAutoHyphens/>
              <w:spacing w:line="360" w:lineRule="auto"/>
              <w:jc w:val="both"/>
              <w:rPr>
                <w:rFonts w:cs="Arial"/>
                <w:bCs/>
                <w:sz w:val="28"/>
                <w:szCs w:val="28"/>
                <w:lang w:val="uk-UA" w:eastAsia="en-US"/>
              </w:rPr>
            </w:pPr>
            <w:r>
              <w:rPr>
                <w:rFonts w:cs="Arial"/>
                <w:bCs/>
                <w:sz w:val="28"/>
                <w:szCs w:val="28"/>
                <w:lang w:val="uk-UA" w:eastAsia="en-US"/>
              </w:rPr>
              <w:t>75</w:t>
            </w:r>
          </w:p>
        </w:tc>
        <w:bookmarkStart w:id="2" w:name="_GoBack"/>
        <w:bookmarkEnd w:id="2"/>
      </w:tr>
    </w:tbl>
    <w:p w14:paraId="11509260" w14:textId="303D263D" w:rsidR="00E26F38" w:rsidRDefault="00E26F38" w:rsidP="009C4831">
      <w:pPr>
        <w:spacing w:line="360" w:lineRule="auto"/>
        <w:rPr>
          <w:rFonts w:eastAsiaTheme="minorHAnsi"/>
          <w:b/>
          <w:sz w:val="28"/>
          <w:szCs w:val="28"/>
          <w:lang w:eastAsia="en-US"/>
        </w:rPr>
      </w:pPr>
      <w:r w:rsidRPr="00E26F38">
        <w:rPr>
          <w:rFonts w:eastAsiaTheme="minorHAnsi"/>
          <w:b/>
          <w:sz w:val="28"/>
          <w:szCs w:val="28"/>
          <w:lang w:eastAsia="en-US"/>
        </w:rPr>
        <w:br w:type="page"/>
      </w:r>
    </w:p>
    <w:p w14:paraId="067E5F31" w14:textId="77777777" w:rsidR="000B266C" w:rsidRDefault="000B266C" w:rsidP="000B266C">
      <w:pPr>
        <w:jc w:val="center"/>
        <w:rPr>
          <w:b/>
          <w:sz w:val="28"/>
          <w:szCs w:val="28"/>
          <w:lang w:val="uk-UA"/>
        </w:rPr>
      </w:pPr>
      <w:r>
        <w:rPr>
          <w:b/>
          <w:sz w:val="28"/>
          <w:szCs w:val="28"/>
          <w:lang w:val="uk-UA"/>
        </w:rPr>
        <w:lastRenderedPageBreak/>
        <w:t>ВСТУП</w:t>
      </w:r>
    </w:p>
    <w:p w14:paraId="39168DAE" w14:textId="77777777" w:rsidR="000B266C" w:rsidRPr="00B27BAC" w:rsidRDefault="000B266C" w:rsidP="000B266C">
      <w:pPr>
        <w:spacing w:line="360" w:lineRule="auto"/>
        <w:ind w:firstLine="709"/>
        <w:jc w:val="both"/>
        <w:rPr>
          <w:sz w:val="28"/>
          <w:szCs w:val="28"/>
          <w:lang w:val="uk-UA"/>
        </w:rPr>
      </w:pPr>
    </w:p>
    <w:p w14:paraId="31460C80" w14:textId="77777777" w:rsidR="000B266C" w:rsidRPr="00AB56C6" w:rsidRDefault="000B266C" w:rsidP="000B266C">
      <w:pPr>
        <w:spacing w:line="360" w:lineRule="auto"/>
        <w:ind w:firstLine="709"/>
        <w:jc w:val="both"/>
        <w:rPr>
          <w:sz w:val="28"/>
          <w:szCs w:val="28"/>
          <w:lang w:val="uk-UA"/>
        </w:rPr>
      </w:pPr>
      <w:r w:rsidRPr="00B27BAC">
        <w:rPr>
          <w:b/>
          <w:sz w:val="28"/>
          <w:szCs w:val="28"/>
          <w:lang w:val="uk-UA"/>
        </w:rPr>
        <w:t>Актуальність теми</w:t>
      </w:r>
      <w:r>
        <w:rPr>
          <w:sz w:val="28"/>
          <w:szCs w:val="28"/>
          <w:lang w:val="uk-UA"/>
        </w:rPr>
        <w:t xml:space="preserve"> </w:t>
      </w:r>
      <w:r w:rsidRPr="00AB56C6">
        <w:rPr>
          <w:sz w:val="28"/>
          <w:szCs w:val="28"/>
          <w:lang w:val="uk-UA"/>
        </w:rPr>
        <w:t>зумовлена необхідністю філософського аналізу фемінізму.</w:t>
      </w:r>
      <w:r w:rsidRPr="00B27BAC">
        <w:rPr>
          <w:sz w:val="28"/>
          <w:szCs w:val="28"/>
          <w:lang w:val="uk-UA"/>
        </w:rPr>
        <w:t xml:space="preserve"> </w:t>
      </w:r>
      <w:r w:rsidRPr="00AB56C6">
        <w:rPr>
          <w:sz w:val="28"/>
          <w:szCs w:val="28"/>
          <w:lang w:val="uk-UA"/>
        </w:rPr>
        <w:t>Фемінізм як складова гуманітарної культури є умовою позиціонування в ній етичних принципів. Соціальний рух жінок виступає умовою розвитку принципів демократії, ідеалів громадянського суспільства і необхідною складовою процесу культурних перетворень в гуманістичному контексті. Актуальність теми дослідження зумовлена необхідністю філософського аналізу фемінізму.</w:t>
      </w:r>
    </w:p>
    <w:p w14:paraId="675A5E7E" w14:textId="77777777" w:rsidR="000B266C" w:rsidRPr="00AB56C6" w:rsidRDefault="000B266C" w:rsidP="000B266C">
      <w:pPr>
        <w:spacing w:line="360" w:lineRule="auto"/>
        <w:ind w:firstLine="709"/>
        <w:jc w:val="both"/>
        <w:rPr>
          <w:sz w:val="28"/>
          <w:szCs w:val="28"/>
          <w:lang w:val="uk-UA"/>
        </w:rPr>
      </w:pPr>
      <w:r w:rsidRPr="00AB56C6">
        <w:rPr>
          <w:sz w:val="28"/>
          <w:szCs w:val="28"/>
          <w:lang w:val="uk-UA"/>
        </w:rPr>
        <w:t xml:space="preserve">Дослідження показують, що відсутність жіночих громадських рухів призводить до насильства, саморуйнування, моральному і соціальному цинізму. Соціально-культурна рівність чоловіків і жінок - це питання рівності людського існування. Суспільство не може гармонійно розвиватися, якщо в ньому принижена чия-небудь роль, зокрема, творча роль жінки; не збалансоване співвідношення двох взаємодоповнюючих начал - чоловічого і жіночого. </w:t>
      </w:r>
    </w:p>
    <w:p w14:paraId="10E7F95E" w14:textId="77777777" w:rsidR="000B266C" w:rsidRPr="00AB56C6" w:rsidRDefault="000B266C" w:rsidP="000B266C">
      <w:pPr>
        <w:spacing w:line="360" w:lineRule="auto"/>
        <w:ind w:firstLine="709"/>
        <w:jc w:val="both"/>
        <w:rPr>
          <w:sz w:val="28"/>
          <w:szCs w:val="28"/>
          <w:lang w:val="uk-UA"/>
        </w:rPr>
      </w:pPr>
      <w:r w:rsidRPr="00AB56C6">
        <w:rPr>
          <w:sz w:val="28"/>
          <w:szCs w:val="28"/>
          <w:lang w:val="uk-UA"/>
        </w:rPr>
        <w:t xml:space="preserve">Відомо, що становище жінки в соціумі виявляє дійсний ступінь цивілізованості тієї чи іншої соціальної спільності, а також відображає ступінь прихильності її членів принципам гуманізму, рівності і милосердя. Свобода є непересічною цінністю і основоположною сутнісною характеристикою людини. </w:t>
      </w:r>
    </w:p>
    <w:p w14:paraId="2E564CB6" w14:textId="77777777" w:rsidR="000B266C" w:rsidRPr="00AB56C6" w:rsidRDefault="000B266C" w:rsidP="000B266C">
      <w:pPr>
        <w:spacing w:line="360" w:lineRule="auto"/>
        <w:ind w:firstLine="709"/>
        <w:jc w:val="both"/>
        <w:rPr>
          <w:sz w:val="28"/>
          <w:szCs w:val="28"/>
          <w:lang w:val="uk-UA"/>
        </w:rPr>
      </w:pPr>
      <w:r w:rsidRPr="00AB56C6">
        <w:rPr>
          <w:sz w:val="28"/>
          <w:szCs w:val="28"/>
          <w:lang w:val="uk-UA"/>
        </w:rPr>
        <w:t>Фемінізм, що охопив історичні, філософські, релігійні, політичні, соціоекономічні, етичні аспекти, що торкнувся таких тенденцій розвитку людства, як перспективи розвитку майбутньої цивілізації, шляхи її виходу з глобальної кризи, в даний час впливають на зміну стану людської спільноти в напрямку гуманізму.</w:t>
      </w:r>
      <w:r>
        <w:rPr>
          <w:sz w:val="28"/>
          <w:szCs w:val="28"/>
          <w:lang w:val="uk-UA"/>
        </w:rPr>
        <w:t xml:space="preserve"> </w:t>
      </w:r>
      <w:r w:rsidRPr="00AB56C6">
        <w:rPr>
          <w:sz w:val="28"/>
          <w:szCs w:val="28"/>
          <w:lang w:val="uk-UA"/>
        </w:rPr>
        <w:t xml:space="preserve">З наведених причин філософський аналіз явища фемінізму представляється необхідним елементом сучасної думки. </w:t>
      </w:r>
    </w:p>
    <w:p w14:paraId="3FC9B97C" w14:textId="77777777" w:rsidR="000B266C" w:rsidRPr="00AB56C6" w:rsidRDefault="000B266C" w:rsidP="000B266C">
      <w:pPr>
        <w:spacing w:line="360" w:lineRule="auto"/>
        <w:ind w:firstLine="709"/>
        <w:jc w:val="both"/>
        <w:rPr>
          <w:sz w:val="28"/>
          <w:szCs w:val="28"/>
          <w:lang w:val="uk-UA"/>
        </w:rPr>
      </w:pPr>
      <w:r w:rsidRPr="00AB56C6">
        <w:rPr>
          <w:sz w:val="28"/>
          <w:szCs w:val="28"/>
          <w:lang w:val="uk-UA"/>
        </w:rPr>
        <w:t xml:space="preserve">Сучасний фемінізм, піддавши критиці традиційну патріархальну концепцію соціокультурного розвитку людства, висунув їй альтернативу, в якій жінка постає як активний і рівноцінний з чоловіками суб'єкт культурного процесу. Розвиток феміністської ідеї в Америці, Європі та Україні має свої особливості, обумовлені історією розвитку континентів, національною </w:t>
      </w:r>
      <w:r w:rsidRPr="00AB56C6">
        <w:rPr>
          <w:sz w:val="28"/>
          <w:szCs w:val="28"/>
          <w:lang w:val="uk-UA"/>
        </w:rPr>
        <w:lastRenderedPageBreak/>
        <w:t>ментальністю, культурною і релігійною своєрідністю. Це зумовило необхідність порівняльного аналізу західної і російської культурних традицій у виріше</w:t>
      </w:r>
      <w:r>
        <w:rPr>
          <w:sz w:val="28"/>
          <w:szCs w:val="28"/>
          <w:lang w:val="uk-UA"/>
        </w:rPr>
        <w:t>нні проблем гендерної рівності.</w:t>
      </w:r>
    </w:p>
    <w:p w14:paraId="38DD9BF2" w14:textId="77777777" w:rsidR="000B266C" w:rsidRPr="00B27BAC" w:rsidRDefault="000B266C" w:rsidP="000B266C">
      <w:pPr>
        <w:spacing w:line="360" w:lineRule="auto"/>
        <w:ind w:firstLine="709"/>
        <w:jc w:val="both"/>
        <w:rPr>
          <w:sz w:val="28"/>
          <w:szCs w:val="28"/>
          <w:lang w:val="uk-UA"/>
        </w:rPr>
      </w:pPr>
      <w:r w:rsidRPr="00B27BAC">
        <w:rPr>
          <w:b/>
          <w:sz w:val="28"/>
          <w:szCs w:val="28"/>
          <w:lang w:val="uk-UA"/>
        </w:rPr>
        <w:t>Ступінь розробки теми.</w:t>
      </w:r>
      <w:r w:rsidRPr="00B27BAC">
        <w:rPr>
          <w:sz w:val="28"/>
          <w:szCs w:val="28"/>
          <w:lang w:val="uk-UA"/>
        </w:rPr>
        <w:t xml:space="preserve"> Фемінізм та його філософію детально вивчали та розбирали у своїх роботах С. Айвазова, О. Вороніна, М. Соколова, В. Успенська, Н. Уолтер, Т. Кліменкова, Г. Брандт, Л. Таттл, К. Оффен, Г. Мур, А. Тьомкіна, І. Жеребкина, Н. Шелковая. У цих роботах викладаються, як передумови виникнення фемінізму, так і аналіз сучасного розвитку і прогноз на подальшу трансформації фемінізму. </w:t>
      </w:r>
    </w:p>
    <w:p w14:paraId="28B45AD9"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Першим застосував та почав опрацьовувати філософію фемінізму був французький філософ Ф. Фур’є. Значний внесок у виявлення та постанову проблему гендер</w:t>
      </w:r>
      <w:r>
        <w:rPr>
          <w:sz w:val="28"/>
          <w:szCs w:val="28"/>
          <w:lang w:val="uk-UA"/>
        </w:rPr>
        <w:t>у</w:t>
      </w:r>
      <w:r w:rsidRPr="00B27BAC">
        <w:rPr>
          <w:sz w:val="28"/>
          <w:szCs w:val="28"/>
          <w:lang w:val="uk-UA"/>
        </w:rPr>
        <w:t xml:space="preserve"> внесли К. Маркс, та Ф. Енгельс. В праці зазначених філософів, яку вони присвятили дослідженню походження родини, приватної власності та держави, проаналізована еволюція відносин чоловіка і жінки, їх шлюбн</w:t>
      </w:r>
      <w:r>
        <w:rPr>
          <w:sz w:val="28"/>
          <w:szCs w:val="28"/>
          <w:lang w:val="uk-UA"/>
        </w:rPr>
        <w:t>і</w:t>
      </w:r>
      <w:r w:rsidRPr="00B27BAC">
        <w:rPr>
          <w:sz w:val="28"/>
          <w:szCs w:val="28"/>
          <w:lang w:val="uk-UA"/>
        </w:rPr>
        <w:t xml:space="preserve"> взаємин</w:t>
      </w:r>
      <w:r>
        <w:rPr>
          <w:sz w:val="28"/>
          <w:szCs w:val="28"/>
          <w:lang w:val="uk-UA"/>
        </w:rPr>
        <w:t>и</w:t>
      </w:r>
      <w:r w:rsidRPr="00B27BAC">
        <w:rPr>
          <w:sz w:val="28"/>
          <w:szCs w:val="28"/>
          <w:lang w:val="uk-UA"/>
        </w:rPr>
        <w:t xml:space="preserve">.  </w:t>
      </w:r>
    </w:p>
    <w:p w14:paraId="2A0DF8B2"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Незважаючи на зростаючий інтерес до проблематики фемінізму, її розробка у вітчизняній науковій літературі поступається західноєвропейській і північноамериканській.</w:t>
      </w:r>
      <w:r>
        <w:rPr>
          <w:sz w:val="28"/>
          <w:szCs w:val="28"/>
          <w:lang w:val="uk-UA"/>
        </w:rPr>
        <w:t xml:space="preserve"> </w:t>
      </w:r>
      <w:r w:rsidRPr="00B27BAC">
        <w:rPr>
          <w:sz w:val="28"/>
          <w:szCs w:val="28"/>
          <w:lang w:val="uk-UA"/>
        </w:rPr>
        <w:t>Філософія фемінізму має чимало послідовників. Але, проблематика опрацювання проблеми доволі всебічна. Фемінізм вже багато років є актуальною тему для досліджень, але необхідність аналізу витоків та сучасних течій подекуди здається важкою. Це відбувається через те, що у фемінізму є три хвилі розвитку.</w:t>
      </w:r>
    </w:p>
    <w:p w14:paraId="750A918A" w14:textId="77777777" w:rsidR="000B266C" w:rsidRPr="00B27BAC" w:rsidRDefault="000B266C" w:rsidP="000B266C">
      <w:pPr>
        <w:spacing w:line="360" w:lineRule="auto"/>
        <w:ind w:firstLine="709"/>
        <w:jc w:val="both"/>
        <w:rPr>
          <w:sz w:val="28"/>
          <w:szCs w:val="28"/>
          <w:lang w:val="uk-UA"/>
        </w:rPr>
      </w:pPr>
      <w:r w:rsidRPr="00B27BAC">
        <w:rPr>
          <w:b/>
          <w:sz w:val="28"/>
          <w:szCs w:val="28"/>
          <w:lang w:val="uk-UA"/>
        </w:rPr>
        <w:t>Метою дослідження</w:t>
      </w:r>
      <w:r w:rsidRPr="00B27BAC">
        <w:rPr>
          <w:sz w:val="28"/>
          <w:szCs w:val="28"/>
          <w:lang w:val="uk-UA"/>
        </w:rPr>
        <w:t xml:space="preserve"> є демонстрація значення філософії фемінізму в сучасній парадигмі розвитку людства. Аналіз змісту філософських думок концепції фемінізму в контексті сучасного світу та історії минулого.</w:t>
      </w:r>
    </w:p>
    <w:p w14:paraId="317E42E9"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xml:space="preserve">Реалізація </w:t>
      </w:r>
      <w:r>
        <w:rPr>
          <w:sz w:val="28"/>
          <w:szCs w:val="28"/>
          <w:lang w:val="uk-UA"/>
        </w:rPr>
        <w:t>мети дослідження веде</w:t>
      </w:r>
      <w:r w:rsidRPr="00B27BAC">
        <w:rPr>
          <w:sz w:val="28"/>
          <w:szCs w:val="28"/>
          <w:lang w:val="uk-UA"/>
        </w:rPr>
        <w:t xml:space="preserve"> </w:t>
      </w:r>
      <w:r>
        <w:rPr>
          <w:sz w:val="28"/>
          <w:szCs w:val="28"/>
          <w:lang w:val="uk-UA"/>
        </w:rPr>
        <w:t xml:space="preserve">до </w:t>
      </w:r>
      <w:r w:rsidRPr="00B27BAC">
        <w:rPr>
          <w:sz w:val="28"/>
          <w:szCs w:val="28"/>
          <w:lang w:val="uk-UA"/>
        </w:rPr>
        <w:t xml:space="preserve">вирішення </w:t>
      </w:r>
      <w:r w:rsidRPr="00B27BAC">
        <w:rPr>
          <w:b/>
          <w:sz w:val="28"/>
          <w:szCs w:val="28"/>
          <w:lang w:val="uk-UA"/>
        </w:rPr>
        <w:t>основних завдань</w:t>
      </w:r>
      <w:r w:rsidRPr="00B27BAC">
        <w:rPr>
          <w:sz w:val="28"/>
          <w:szCs w:val="28"/>
          <w:lang w:val="uk-UA"/>
        </w:rPr>
        <w:t>:</w:t>
      </w:r>
    </w:p>
    <w:p w14:paraId="53D9AE26"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проаналізувати терміни «фемінізм», «філософія фемінізму», «гендер»;</w:t>
      </w:r>
    </w:p>
    <w:p w14:paraId="60FAC8E9"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дослідити основні етапи становлення фемінізму;</w:t>
      </w:r>
    </w:p>
    <w:p w14:paraId="0FFA7C12"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визначити причини виникнення фемінізму;</w:t>
      </w:r>
    </w:p>
    <w:p w14:paraId="177687D2"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виявити особливості фемінізму у сучасному суспільстві;</w:t>
      </w:r>
    </w:p>
    <w:p w14:paraId="39454F7E"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lastRenderedPageBreak/>
        <w:t>– обґрунтувати сутність та основи фемінізму;</w:t>
      </w:r>
    </w:p>
    <w:p w14:paraId="33076433"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здійснити історико-філософський аналіз фемінізму та гендерності</w:t>
      </w:r>
    </w:p>
    <w:p w14:paraId="3D9BC0AF"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виявити особливості розвитку фемінізму в Україні;</w:t>
      </w:r>
    </w:p>
    <w:p w14:paraId="1B3BD058"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виявити причини прагнення сучасного суспільства до розвитку нових течій фемінізму;</w:t>
      </w:r>
    </w:p>
    <w:p w14:paraId="60B4807B" w14:textId="77777777" w:rsidR="000B266C" w:rsidRPr="00B27BAC" w:rsidRDefault="000B266C" w:rsidP="000B266C">
      <w:pPr>
        <w:spacing w:line="360" w:lineRule="auto"/>
        <w:ind w:firstLine="709"/>
        <w:jc w:val="both"/>
        <w:rPr>
          <w:sz w:val="28"/>
          <w:szCs w:val="28"/>
          <w:lang w:val="uk-UA"/>
        </w:rPr>
      </w:pPr>
      <w:r w:rsidRPr="00B27BAC">
        <w:rPr>
          <w:sz w:val="28"/>
          <w:szCs w:val="28"/>
          <w:lang w:val="uk-UA"/>
        </w:rPr>
        <w:t>– сформувати висновки щодо тенденцій фемінізму</w:t>
      </w:r>
      <w:r>
        <w:rPr>
          <w:sz w:val="28"/>
          <w:szCs w:val="28"/>
          <w:lang w:val="uk-UA"/>
        </w:rPr>
        <w:t>.</w:t>
      </w:r>
    </w:p>
    <w:p w14:paraId="07B1D796" w14:textId="77777777" w:rsidR="000B266C" w:rsidRPr="00B27BAC" w:rsidRDefault="000B266C" w:rsidP="000B266C">
      <w:pPr>
        <w:spacing w:line="360" w:lineRule="auto"/>
        <w:ind w:firstLine="709"/>
        <w:jc w:val="both"/>
        <w:rPr>
          <w:sz w:val="28"/>
          <w:szCs w:val="28"/>
          <w:lang w:val="uk-UA"/>
        </w:rPr>
      </w:pPr>
      <w:r w:rsidRPr="00B27BAC">
        <w:rPr>
          <w:b/>
          <w:sz w:val="28"/>
          <w:szCs w:val="28"/>
          <w:lang w:val="uk-UA"/>
        </w:rPr>
        <w:t>Об'єктом дослідження</w:t>
      </w:r>
      <w:r w:rsidRPr="00B27BAC">
        <w:rPr>
          <w:sz w:val="28"/>
          <w:szCs w:val="28"/>
          <w:lang w:val="uk-UA"/>
        </w:rPr>
        <w:t xml:space="preserve"> є фемінізм як духовно-соціальне явище</w:t>
      </w:r>
    </w:p>
    <w:p w14:paraId="4CA8545B" w14:textId="77777777" w:rsidR="000B266C" w:rsidRPr="00B27BAC" w:rsidRDefault="000B266C" w:rsidP="000B266C">
      <w:pPr>
        <w:spacing w:line="360" w:lineRule="auto"/>
        <w:ind w:firstLine="709"/>
        <w:jc w:val="both"/>
        <w:rPr>
          <w:sz w:val="28"/>
          <w:szCs w:val="28"/>
          <w:lang w:val="uk-UA"/>
        </w:rPr>
      </w:pPr>
      <w:r w:rsidRPr="00B27BAC">
        <w:rPr>
          <w:b/>
          <w:sz w:val="28"/>
          <w:szCs w:val="28"/>
          <w:lang w:val="uk-UA"/>
        </w:rPr>
        <w:t>Предмет дослідження</w:t>
      </w:r>
      <w:r w:rsidRPr="00B27BAC">
        <w:rPr>
          <w:sz w:val="28"/>
          <w:szCs w:val="28"/>
          <w:lang w:val="uk-UA"/>
        </w:rPr>
        <w:t xml:space="preserve"> – філософія фемінізму, поява та розвиток основних ідей, течій, та напрямк</w:t>
      </w:r>
      <w:r>
        <w:rPr>
          <w:sz w:val="28"/>
          <w:szCs w:val="28"/>
          <w:lang w:val="uk-UA"/>
        </w:rPr>
        <w:t>і</w:t>
      </w:r>
      <w:r w:rsidRPr="00B27BAC">
        <w:rPr>
          <w:sz w:val="28"/>
          <w:szCs w:val="28"/>
          <w:lang w:val="uk-UA"/>
        </w:rPr>
        <w:t>в фемінізму</w:t>
      </w:r>
    </w:p>
    <w:p w14:paraId="70B9101B" w14:textId="77777777" w:rsidR="000B266C" w:rsidRDefault="000B266C" w:rsidP="000B266C">
      <w:pPr>
        <w:spacing w:line="360" w:lineRule="auto"/>
        <w:ind w:firstLine="709"/>
        <w:jc w:val="both"/>
        <w:rPr>
          <w:sz w:val="28"/>
          <w:szCs w:val="28"/>
          <w:lang w:val="uk-UA"/>
        </w:rPr>
      </w:pPr>
      <w:r w:rsidRPr="00B27BAC">
        <w:rPr>
          <w:b/>
          <w:sz w:val="28"/>
          <w:szCs w:val="28"/>
          <w:lang w:val="uk-UA"/>
        </w:rPr>
        <w:t>Методологічні та теоретичні основи дослідження.</w:t>
      </w:r>
      <w:r w:rsidRPr="00B27BAC">
        <w:rPr>
          <w:sz w:val="28"/>
          <w:szCs w:val="28"/>
          <w:lang w:val="uk-UA"/>
        </w:rPr>
        <w:t xml:space="preserve"> Методологічною основою роботи є також міждисциплінарний, інтегративний підхід, що поєднує принципи історизму, системності з методами філософського і культурологічного аналізу фемінізму. Метод реконструкції використаний для з'ясування специфіки історичних форм фемінізму. При розгляді культурологічних прийомів дослідження фемінізму було використовувано герменевтичний метод, що дозволяє встановити кореляції між основними культурологічними концептами і соціально значущим змістом феміністських теорій. У роботі застосовувалися також методи порівняльного аналізу, контент-аналізу наукової літератури.</w:t>
      </w:r>
    </w:p>
    <w:p w14:paraId="06ABCEFA" w14:textId="77777777" w:rsidR="000B266C" w:rsidRPr="009E3F01" w:rsidRDefault="000B266C" w:rsidP="000B266C">
      <w:pPr>
        <w:spacing w:line="360" w:lineRule="auto"/>
        <w:ind w:firstLine="709"/>
        <w:jc w:val="both"/>
        <w:rPr>
          <w:bCs/>
          <w:sz w:val="28"/>
          <w:szCs w:val="28"/>
          <w:lang w:val="uk-UA"/>
        </w:rPr>
      </w:pPr>
      <w:r w:rsidRPr="009E3F01">
        <w:rPr>
          <w:b/>
          <w:sz w:val="28"/>
          <w:szCs w:val="28"/>
          <w:lang w:val="uk-UA"/>
        </w:rPr>
        <w:t>Теоретичне та практичне значення дослідження.</w:t>
      </w:r>
      <w:r>
        <w:rPr>
          <w:lang w:val="uk-UA"/>
        </w:rPr>
        <w:t xml:space="preserve"> </w:t>
      </w:r>
      <w:r w:rsidRPr="009E3F01">
        <w:rPr>
          <w:sz w:val="28"/>
          <w:szCs w:val="28"/>
          <w:lang w:val="uk-UA"/>
        </w:rPr>
        <w:t xml:space="preserve">Результати дослідження </w:t>
      </w:r>
      <w:r w:rsidRPr="009E3F01">
        <w:rPr>
          <w:bCs/>
          <w:sz w:val="28"/>
          <w:szCs w:val="28"/>
          <w:lang w:val="uk-UA"/>
        </w:rPr>
        <w:t>можна використовувати у викладанні таких дисциплін, як «Соціальна філо</w:t>
      </w:r>
      <w:r>
        <w:rPr>
          <w:bCs/>
          <w:sz w:val="28"/>
          <w:szCs w:val="28"/>
          <w:lang w:val="uk-UA"/>
        </w:rPr>
        <w:t>с</w:t>
      </w:r>
      <w:r w:rsidRPr="009E3F01">
        <w:rPr>
          <w:bCs/>
          <w:sz w:val="28"/>
          <w:szCs w:val="28"/>
          <w:lang w:val="uk-UA"/>
        </w:rPr>
        <w:t>офія», «Соціологі</w:t>
      </w:r>
      <w:r>
        <w:rPr>
          <w:bCs/>
          <w:sz w:val="28"/>
          <w:szCs w:val="28"/>
          <w:lang w:val="uk-UA"/>
        </w:rPr>
        <w:t>я</w:t>
      </w:r>
      <w:r w:rsidRPr="009E3F01">
        <w:rPr>
          <w:bCs/>
          <w:sz w:val="28"/>
          <w:szCs w:val="28"/>
          <w:lang w:val="uk-UA"/>
        </w:rPr>
        <w:t>», а так</w:t>
      </w:r>
      <w:r>
        <w:rPr>
          <w:bCs/>
          <w:sz w:val="28"/>
          <w:szCs w:val="28"/>
          <w:lang w:val="uk-UA"/>
        </w:rPr>
        <w:t>о</w:t>
      </w:r>
      <w:r w:rsidRPr="009E3F01">
        <w:rPr>
          <w:bCs/>
          <w:sz w:val="28"/>
          <w:szCs w:val="28"/>
          <w:lang w:val="uk-UA"/>
        </w:rPr>
        <w:t>ж спецкурсу «Теорія та історія фемінізму».</w:t>
      </w:r>
    </w:p>
    <w:p w14:paraId="08300758" w14:textId="77777777" w:rsidR="000B266C" w:rsidRPr="00B27BAC" w:rsidRDefault="000B266C" w:rsidP="000B266C">
      <w:pPr>
        <w:spacing w:line="360" w:lineRule="auto"/>
        <w:ind w:firstLine="709"/>
        <w:jc w:val="both"/>
        <w:rPr>
          <w:sz w:val="28"/>
          <w:szCs w:val="28"/>
          <w:lang w:val="uk-UA"/>
        </w:rPr>
      </w:pPr>
      <w:r w:rsidRPr="009E3F01">
        <w:rPr>
          <w:b/>
          <w:bCs/>
          <w:sz w:val="28"/>
          <w:szCs w:val="28"/>
          <w:lang w:val="uk-UA"/>
        </w:rPr>
        <w:t xml:space="preserve">Апробація результатів </w:t>
      </w:r>
      <w:bookmarkStart w:id="3" w:name="_Hlk30088536"/>
      <w:r w:rsidRPr="009E3F01">
        <w:rPr>
          <w:b/>
          <w:bCs/>
          <w:sz w:val="28"/>
          <w:szCs w:val="28"/>
          <w:lang w:val="uk-UA"/>
        </w:rPr>
        <w:t>кваліфікаційної магістерської роботи</w:t>
      </w:r>
      <w:bookmarkEnd w:id="3"/>
      <w:r w:rsidRPr="00B27BAC">
        <w:rPr>
          <w:sz w:val="28"/>
          <w:szCs w:val="28"/>
          <w:lang w:val="uk-UA"/>
        </w:rPr>
        <w:t xml:space="preserve">. Основні положення й результати дослідження викладено й обговорено на 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(м. Сєвєродонецьк, 2019). За темою магістерської роботи з викладенням основних її результатів опубліковано тези «Філософія фемінізму: Pro et Contra» у матеріалах </w:t>
      </w:r>
      <w:r w:rsidRPr="00B27BAC">
        <w:rPr>
          <w:sz w:val="28"/>
          <w:szCs w:val="28"/>
          <w:lang w:val="uk-UA"/>
        </w:rPr>
        <w:lastRenderedPageBreak/>
        <w:t>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(12–13 грудня 2019 р., м. Сєвєродонецьк).</w:t>
      </w:r>
    </w:p>
    <w:p w14:paraId="35966920" w14:textId="549F1E29" w:rsidR="000B266C" w:rsidRPr="00B27BAC" w:rsidRDefault="000B266C" w:rsidP="000B266C">
      <w:pPr>
        <w:spacing w:line="360" w:lineRule="auto"/>
        <w:ind w:firstLine="709"/>
        <w:jc w:val="both"/>
        <w:rPr>
          <w:sz w:val="28"/>
          <w:szCs w:val="28"/>
          <w:lang w:val="uk-UA"/>
        </w:rPr>
      </w:pPr>
      <w:r w:rsidRPr="00B27BAC">
        <w:rPr>
          <w:b/>
          <w:sz w:val="28"/>
          <w:szCs w:val="28"/>
          <w:lang w:val="uk-UA"/>
        </w:rPr>
        <w:t>Структура та обсяг роботи.</w:t>
      </w:r>
      <w:r w:rsidRPr="00B27BAC">
        <w:rPr>
          <w:sz w:val="28"/>
          <w:szCs w:val="28"/>
          <w:lang w:val="uk-UA"/>
        </w:rPr>
        <w:t xml:space="preserve"> Кваліфікаційна магістерська робота складається з реферату, вступу, трьох розділів, висновків, списку використаних джерел із 6</w:t>
      </w:r>
      <w:r>
        <w:rPr>
          <w:sz w:val="28"/>
          <w:szCs w:val="28"/>
          <w:lang w:val="uk-UA"/>
        </w:rPr>
        <w:t>6</w:t>
      </w:r>
      <w:r w:rsidRPr="00B27BAC">
        <w:rPr>
          <w:sz w:val="28"/>
          <w:szCs w:val="28"/>
          <w:lang w:val="uk-UA"/>
        </w:rPr>
        <w:t xml:space="preserve"> найменувань, Загальний об’єм роботи – 8</w:t>
      </w:r>
      <w:r>
        <w:rPr>
          <w:sz w:val="28"/>
          <w:szCs w:val="28"/>
          <w:lang w:val="uk-UA"/>
        </w:rPr>
        <w:t>1</w:t>
      </w:r>
      <w:r w:rsidRPr="00B27BAC">
        <w:rPr>
          <w:sz w:val="28"/>
          <w:szCs w:val="28"/>
          <w:lang w:val="uk-UA"/>
        </w:rPr>
        <w:t xml:space="preserve"> сторінк</w:t>
      </w:r>
      <w:r>
        <w:rPr>
          <w:sz w:val="28"/>
          <w:szCs w:val="28"/>
          <w:lang w:val="uk-UA"/>
        </w:rPr>
        <w:t>а</w:t>
      </w:r>
      <w:r w:rsidRPr="00B27BAC">
        <w:rPr>
          <w:sz w:val="28"/>
          <w:szCs w:val="28"/>
          <w:lang w:val="uk-UA"/>
        </w:rPr>
        <w:t>.</w:t>
      </w:r>
    </w:p>
    <w:p w14:paraId="664BC644" w14:textId="77777777" w:rsidR="000B266C" w:rsidRPr="004A0A9A" w:rsidRDefault="000B266C" w:rsidP="000B266C">
      <w:pPr>
        <w:pBdr>
          <w:top w:val="nil"/>
          <w:left w:val="nil"/>
          <w:bottom w:val="nil"/>
          <w:right w:val="nil"/>
          <w:between w:val="nil"/>
        </w:pBdr>
        <w:spacing w:line="360" w:lineRule="auto"/>
        <w:jc w:val="both"/>
        <w:rPr>
          <w:sz w:val="28"/>
          <w:szCs w:val="28"/>
          <w:lang w:val="uk-UA"/>
        </w:rPr>
      </w:pPr>
    </w:p>
    <w:p w14:paraId="04021026" w14:textId="77777777" w:rsidR="000B266C" w:rsidRPr="009E3F01" w:rsidRDefault="000B266C" w:rsidP="000B266C">
      <w:pPr>
        <w:rPr>
          <w:lang w:val="uk-UA"/>
        </w:rPr>
      </w:pPr>
    </w:p>
    <w:p w14:paraId="34F0B90B" w14:textId="11F7AE65" w:rsidR="000B266C" w:rsidRPr="000B266C" w:rsidRDefault="000B266C" w:rsidP="009C4831">
      <w:pPr>
        <w:spacing w:line="360" w:lineRule="auto"/>
        <w:rPr>
          <w:rFonts w:eastAsiaTheme="minorHAnsi"/>
          <w:b/>
          <w:sz w:val="28"/>
          <w:szCs w:val="28"/>
          <w:lang w:val="uk-UA" w:eastAsia="en-US"/>
        </w:rPr>
      </w:pPr>
    </w:p>
    <w:p w14:paraId="65EA1289" w14:textId="5FD5F44C" w:rsidR="000B266C" w:rsidRPr="000B266C" w:rsidRDefault="000B266C" w:rsidP="009C4831">
      <w:pPr>
        <w:spacing w:line="360" w:lineRule="auto"/>
        <w:rPr>
          <w:rFonts w:eastAsiaTheme="minorHAnsi"/>
          <w:b/>
          <w:sz w:val="28"/>
          <w:szCs w:val="28"/>
          <w:lang w:val="uk-UA" w:eastAsia="en-US"/>
        </w:rPr>
      </w:pPr>
    </w:p>
    <w:p w14:paraId="2E0A0258" w14:textId="5108B1AD" w:rsidR="000B266C" w:rsidRPr="000B266C" w:rsidRDefault="000B266C" w:rsidP="009C4831">
      <w:pPr>
        <w:spacing w:line="360" w:lineRule="auto"/>
        <w:rPr>
          <w:rFonts w:eastAsiaTheme="minorHAnsi"/>
          <w:b/>
          <w:sz w:val="28"/>
          <w:szCs w:val="28"/>
          <w:lang w:val="uk-UA" w:eastAsia="en-US"/>
        </w:rPr>
      </w:pPr>
    </w:p>
    <w:p w14:paraId="4E64B2A9" w14:textId="77777777" w:rsidR="00B5578A" w:rsidRPr="00B5578A" w:rsidRDefault="00B5578A" w:rsidP="00713549">
      <w:pPr>
        <w:spacing w:line="360" w:lineRule="auto"/>
        <w:ind w:firstLine="709"/>
        <w:rPr>
          <w:lang w:val="uk-UA"/>
        </w:rPr>
        <w:sectPr w:rsidR="00B5578A" w:rsidRPr="00B5578A" w:rsidSect="001C4746">
          <w:pgSz w:w="11906" w:h="16838"/>
          <w:pgMar w:top="1134" w:right="567" w:bottom="1134" w:left="1701" w:header="709" w:footer="709" w:gutter="0"/>
          <w:pgNumType w:start="3"/>
          <w:cols w:space="708"/>
          <w:titlePg/>
          <w:docGrid w:linePitch="360"/>
        </w:sectPr>
      </w:pPr>
    </w:p>
    <w:p w14:paraId="0826E34D" w14:textId="4BBA9D76" w:rsidR="00B5578A" w:rsidRPr="00B5578A" w:rsidRDefault="00B5578A" w:rsidP="00A321B2">
      <w:pPr>
        <w:spacing w:line="360" w:lineRule="auto"/>
        <w:contextualSpacing/>
        <w:jc w:val="center"/>
        <w:rPr>
          <w:b/>
          <w:sz w:val="28"/>
          <w:szCs w:val="28"/>
          <w:lang w:val="uk-UA"/>
        </w:rPr>
      </w:pPr>
      <w:r w:rsidRPr="00B5578A">
        <w:rPr>
          <w:b/>
          <w:sz w:val="28"/>
          <w:szCs w:val="28"/>
          <w:lang w:val="uk-UA"/>
        </w:rPr>
        <w:lastRenderedPageBreak/>
        <w:t>Р</w:t>
      </w:r>
      <w:r w:rsidR="00F220C9">
        <w:rPr>
          <w:b/>
          <w:sz w:val="28"/>
          <w:szCs w:val="28"/>
          <w:lang w:val="uk-UA"/>
        </w:rPr>
        <w:t>озділ 1</w:t>
      </w:r>
      <w:r w:rsidRPr="00B5578A">
        <w:rPr>
          <w:b/>
          <w:sz w:val="28"/>
          <w:szCs w:val="28"/>
          <w:lang w:val="uk-UA"/>
        </w:rPr>
        <w:t xml:space="preserve">. </w:t>
      </w:r>
      <w:r w:rsidR="009C4831">
        <w:rPr>
          <w:rFonts w:cs="Arial"/>
          <w:b/>
          <w:bCs/>
          <w:sz w:val="28"/>
          <w:szCs w:val="28"/>
          <w:lang w:val="uk-UA" w:eastAsia="en-US"/>
        </w:rPr>
        <w:t xml:space="preserve">ВИНИКНЕННЯ ТА РОЗВИТОК </w:t>
      </w:r>
      <w:r w:rsidR="009C4831" w:rsidRPr="00B5578A">
        <w:rPr>
          <w:b/>
          <w:bCs/>
          <w:sz w:val="28"/>
          <w:szCs w:val="28"/>
          <w:lang w:val="uk-UA"/>
        </w:rPr>
        <w:t>ФЕМІНІЗМ</w:t>
      </w:r>
      <w:r w:rsidR="009C4831">
        <w:rPr>
          <w:b/>
          <w:bCs/>
          <w:sz w:val="28"/>
          <w:szCs w:val="28"/>
          <w:lang w:val="uk-UA"/>
        </w:rPr>
        <w:t>У</w:t>
      </w:r>
      <w:r w:rsidR="009C4831" w:rsidRPr="009C4831">
        <w:rPr>
          <w:rFonts w:cs="Arial"/>
          <w:b/>
          <w:bCs/>
          <w:sz w:val="28"/>
          <w:szCs w:val="28"/>
          <w:lang w:val="uk-UA" w:eastAsia="en-US"/>
        </w:rPr>
        <w:t xml:space="preserve"> </w:t>
      </w:r>
    </w:p>
    <w:p w14:paraId="56EAB5A5" w14:textId="77777777" w:rsidR="00B5578A" w:rsidRDefault="00B5578A" w:rsidP="00713549">
      <w:pPr>
        <w:spacing w:line="360" w:lineRule="auto"/>
        <w:ind w:firstLine="709"/>
        <w:contextualSpacing/>
        <w:rPr>
          <w:b/>
          <w:sz w:val="28"/>
          <w:szCs w:val="28"/>
          <w:lang w:val="uk-UA"/>
        </w:rPr>
      </w:pPr>
    </w:p>
    <w:p w14:paraId="2088C06B" w14:textId="252ACF43" w:rsidR="00B5578A" w:rsidRPr="0030299E" w:rsidRDefault="00B5578A" w:rsidP="005F5421">
      <w:pPr>
        <w:spacing w:line="360" w:lineRule="auto"/>
        <w:ind w:firstLine="709"/>
        <w:contextualSpacing/>
        <w:jc w:val="both"/>
        <w:rPr>
          <w:b/>
          <w:sz w:val="28"/>
          <w:szCs w:val="28"/>
          <w:lang w:val="uk-UA"/>
        </w:rPr>
      </w:pPr>
      <w:r w:rsidRPr="00B5578A">
        <w:rPr>
          <w:b/>
          <w:sz w:val="28"/>
          <w:szCs w:val="28"/>
          <w:lang w:val="uk-UA"/>
        </w:rPr>
        <w:t>1.</w:t>
      </w:r>
      <w:r w:rsidR="00CE04A2">
        <w:rPr>
          <w:b/>
          <w:sz w:val="28"/>
          <w:szCs w:val="28"/>
          <w:lang w:val="uk-UA"/>
        </w:rPr>
        <w:t xml:space="preserve">1. </w:t>
      </w:r>
      <w:r w:rsidR="0030299E">
        <w:rPr>
          <w:b/>
          <w:sz w:val="28"/>
          <w:szCs w:val="28"/>
          <w:lang w:val="uk-UA"/>
        </w:rPr>
        <w:t>Історія виникнення фемінізму</w:t>
      </w:r>
      <w:r w:rsidR="00165C2D">
        <w:rPr>
          <w:b/>
          <w:sz w:val="28"/>
          <w:szCs w:val="28"/>
          <w:lang w:val="uk-UA"/>
        </w:rPr>
        <w:t>.</w:t>
      </w:r>
      <w:r w:rsidR="0030299E">
        <w:rPr>
          <w:b/>
          <w:sz w:val="28"/>
          <w:szCs w:val="28"/>
          <w:lang w:val="uk-UA"/>
        </w:rPr>
        <w:t xml:space="preserve"> </w:t>
      </w:r>
      <w:r w:rsidRPr="00B5578A">
        <w:rPr>
          <w:b/>
          <w:sz w:val="28"/>
          <w:szCs w:val="28"/>
          <w:lang w:val="uk-UA"/>
        </w:rPr>
        <w:t>Поняття «фемінізм»</w:t>
      </w:r>
      <w:r w:rsidR="00165C2D">
        <w:rPr>
          <w:b/>
          <w:sz w:val="28"/>
          <w:szCs w:val="28"/>
          <w:lang w:val="uk-UA"/>
        </w:rPr>
        <w:t xml:space="preserve"> та «гендер»</w:t>
      </w:r>
    </w:p>
    <w:p w14:paraId="10B7A5FA" w14:textId="18A72203" w:rsidR="00926A7B" w:rsidRPr="00926A7B" w:rsidRDefault="00926A7B" w:rsidP="00713549">
      <w:pPr>
        <w:spacing w:line="360" w:lineRule="auto"/>
        <w:ind w:firstLine="709"/>
        <w:contextualSpacing/>
        <w:jc w:val="both"/>
        <w:rPr>
          <w:sz w:val="28"/>
          <w:szCs w:val="28"/>
          <w:lang w:val="uk-UA"/>
        </w:rPr>
      </w:pPr>
      <w:r w:rsidRPr="00926A7B">
        <w:rPr>
          <w:sz w:val="28"/>
          <w:szCs w:val="28"/>
          <w:lang w:val="uk-UA"/>
        </w:rPr>
        <w:t xml:space="preserve">Історія фемінізму, боротьби жінок за свої громадянські, соціальні та людські права, майже не відома більшості людей. Лише в кінці ХХ </w:t>
      </w:r>
      <w:r w:rsidR="0030299E">
        <w:rPr>
          <w:sz w:val="28"/>
          <w:szCs w:val="28"/>
          <w:lang w:val="uk-UA"/>
        </w:rPr>
        <w:t>–</w:t>
      </w:r>
      <w:r w:rsidRPr="00926A7B">
        <w:rPr>
          <w:sz w:val="28"/>
          <w:szCs w:val="28"/>
          <w:lang w:val="uk-UA"/>
        </w:rPr>
        <w:t xml:space="preserve"> початку ХХІ століття фемінізм став предметом громадських дискусій і наукових досліджень.</w:t>
      </w:r>
    </w:p>
    <w:p w14:paraId="70671A18" w14:textId="765E0B6A" w:rsidR="00926A7B" w:rsidRPr="00926A7B" w:rsidRDefault="00926A7B" w:rsidP="00713549">
      <w:pPr>
        <w:spacing w:line="360" w:lineRule="auto"/>
        <w:ind w:firstLine="709"/>
        <w:contextualSpacing/>
        <w:jc w:val="both"/>
        <w:rPr>
          <w:sz w:val="28"/>
          <w:szCs w:val="28"/>
          <w:lang w:val="uk-UA"/>
        </w:rPr>
      </w:pPr>
      <w:r w:rsidRPr="00926A7B">
        <w:rPr>
          <w:sz w:val="28"/>
          <w:szCs w:val="28"/>
          <w:lang w:val="uk-UA"/>
        </w:rPr>
        <w:t>Визначити, що таке фемінізм, з огляду на різноманіття і безперервний розвиток цього явища, досить складно. Як ідеологія рівноправності, фемінізм має довгу історію. В даний час існує декілька точок зору про те, коли з'явився фемінізм.</w:t>
      </w:r>
      <w:r w:rsidR="00D77E69">
        <w:rPr>
          <w:sz w:val="28"/>
          <w:szCs w:val="28"/>
          <w:lang w:val="uk-UA"/>
        </w:rPr>
        <w:t xml:space="preserve"> Деякі дослідники вважають, що «</w:t>
      </w:r>
      <w:r w:rsidRPr="00926A7B">
        <w:rPr>
          <w:sz w:val="28"/>
          <w:szCs w:val="28"/>
          <w:lang w:val="uk-UA"/>
        </w:rPr>
        <w:t>фемінізм, як прагнення жінки звільнитися від опіки чоловіка і змусити його рахуватися</w:t>
      </w:r>
      <w:r w:rsidR="00D77E69">
        <w:rPr>
          <w:sz w:val="28"/>
          <w:szCs w:val="28"/>
          <w:lang w:val="uk-UA"/>
        </w:rPr>
        <w:t xml:space="preserve"> зі своїми особистими якостями існував завжди»</w:t>
      </w:r>
      <w:r w:rsidR="00682E1D">
        <w:rPr>
          <w:sz w:val="28"/>
          <w:szCs w:val="28"/>
          <w:lang w:val="uk-UA"/>
        </w:rPr>
        <w:t xml:space="preserve"> </w:t>
      </w:r>
      <w:r w:rsidR="00593E72">
        <w:rPr>
          <w:sz w:val="28"/>
          <w:szCs w:val="28"/>
          <w:lang w:val="uk-UA"/>
        </w:rPr>
        <w:t>[52, с.</w:t>
      </w:r>
      <w:r w:rsidR="00AC22C6">
        <w:rPr>
          <w:sz w:val="28"/>
          <w:szCs w:val="28"/>
          <w:lang w:val="en-US"/>
        </w:rPr>
        <w:t> </w:t>
      </w:r>
      <w:r w:rsidR="00593E72">
        <w:rPr>
          <w:sz w:val="28"/>
          <w:szCs w:val="28"/>
          <w:lang w:val="uk-UA"/>
        </w:rPr>
        <w:t xml:space="preserve">78]. </w:t>
      </w:r>
    </w:p>
    <w:p w14:paraId="3E61065A" w14:textId="4CF4C53B" w:rsidR="006D249E" w:rsidRPr="006D249E" w:rsidRDefault="00926A7B" w:rsidP="00713549">
      <w:pPr>
        <w:spacing w:line="360" w:lineRule="auto"/>
        <w:ind w:firstLine="709"/>
        <w:contextualSpacing/>
        <w:jc w:val="both"/>
        <w:rPr>
          <w:sz w:val="28"/>
          <w:szCs w:val="28"/>
          <w:lang w:val="uk-UA"/>
        </w:rPr>
      </w:pPr>
      <w:r w:rsidRPr="00926A7B">
        <w:rPr>
          <w:sz w:val="28"/>
          <w:szCs w:val="28"/>
          <w:lang w:val="uk-UA"/>
        </w:rPr>
        <w:t>Однак, як зазна</w:t>
      </w:r>
      <w:r w:rsidR="006A0A3B">
        <w:rPr>
          <w:sz w:val="28"/>
          <w:szCs w:val="28"/>
          <w:lang w:val="uk-UA"/>
        </w:rPr>
        <w:t>чає Г.А. Брандт, таке уявлення «</w:t>
      </w:r>
      <w:r w:rsidRPr="00926A7B">
        <w:rPr>
          <w:sz w:val="28"/>
          <w:szCs w:val="28"/>
          <w:lang w:val="uk-UA"/>
        </w:rPr>
        <w:t>безмірно розшир</w:t>
      </w:r>
      <w:r w:rsidR="006A0A3B">
        <w:rPr>
          <w:sz w:val="28"/>
          <w:szCs w:val="28"/>
          <w:lang w:val="uk-UA"/>
        </w:rPr>
        <w:t>ює історичні та смислові кордони</w:t>
      </w:r>
      <w:r w:rsidRPr="00926A7B">
        <w:rPr>
          <w:sz w:val="28"/>
          <w:szCs w:val="28"/>
          <w:lang w:val="uk-UA"/>
        </w:rPr>
        <w:t xml:space="preserve"> і без того остаточно об'ємного і неоднозначног</w:t>
      </w:r>
      <w:r w:rsidR="006A0A3B">
        <w:rPr>
          <w:sz w:val="28"/>
          <w:szCs w:val="28"/>
          <w:lang w:val="uk-UA"/>
        </w:rPr>
        <w:t>о за складом переконання явища»</w:t>
      </w:r>
      <w:r w:rsidR="00682E1D">
        <w:rPr>
          <w:sz w:val="28"/>
          <w:szCs w:val="28"/>
          <w:lang w:val="uk-UA"/>
        </w:rPr>
        <w:t xml:space="preserve"> </w:t>
      </w:r>
      <w:r w:rsidR="00682E1D" w:rsidRPr="00682E1D">
        <w:rPr>
          <w:sz w:val="28"/>
          <w:szCs w:val="28"/>
          <w:lang w:val="uk-UA"/>
        </w:rPr>
        <w:t>[5,</w:t>
      </w:r>
      <w:r w:rsidR="00AC22C6">
        <w:rPr>
          <w:sz w:val="28"/>
          <w:szCs w:val="28"/>
          <w:lang w:val="en-US"/>
        </w:rPr>
        <w:t> </w:t>
      </w:r>
      <w:r w:rsidR="00682E1D" w:rsidRPr="00682E1D">
        <w:rPr>
          <w:sz w:val="28"/>
          <w:szCs w:val="28"/>
          <w:lang w:val="uk-UA"/>
        </w:rPr>
        <w:t>с.</w:t>
      </w:r>
      <w:r w:rsidR="00AC22C6">
        <w:rPr>
          <w:sz w:val="28"/>
          <w:szCs w:val="28"/>
          <w:lang w:val="en-US"/>
        </w:rPr>
        <w:t> </w:t>
      </w:r>
      <w:r w:rsidR="00682E1D" w:rsidRPr="00682E1D">
        <w:rPr>
          <w:sz w:val="28"/>
          <w:szCs w:val="28"/>
          <w:lang w:val="uk-UA"/>
        </w:rPr>
        <w:t>33].</w:t>
      </w:r>
    </w:p>
    <w:p w14:paraId="2B3D7972" w14:textId="6615821C" w:rsidR="00926A7B" w:rsidRDefault="006A0A3B" w:rsidP="00713549">
      <w:pPr>
        <w:spacing w:line="360" w:lineRule="auto"/>
        <w:ind w:firstLine="709"/>
        <w:contextualSpacing/>
        <w:jc w:val="both"/>
        <w:rPr>
          <w:sz w:val="28"/>
          <w:szCs w:val="28"/>
          <w:lang w:val="uk-UA"/>
        </w:rPr>
      </w:pPr>
      <w:r w:rsidRPr="006A0A3B">
        <w:rPr>
          <w:sz w:val="28"/>
          <w:szCs w:val="28"/>
          <w:lang w:val="uk-UA"/>
        </w:rPr>
        <w:t>На думку інших дослідників, феміністичні ідеї можна виявити в XVII</w:t>
      </w:r>
      <w:r w:rsidR="0030299E">
        <w:rPr>
          <w:sz w:val="28"/>
          <w:szCs w:val="28"/>
          <w:lang w:val="uk-UA"/>
        </w:rPr>
        <w:t> </w:t>
      </w:r>
      <w:r w:rsidRPr="006A0A3B">
        <w:rPr>
          <w:sz w:val="28"/>
          <w:szCs w:val="28"/>
          <w:lang w:val="uk-UA"/>
        </w:rPr>
        <w:t>ст</w:t>
      </w:r>
      <w:r w:rsidR="0030299E">
        <w:rPr>
          <w:sz w:val="28"/>
          <w:szCs w:val="28"/>
          <w:lang w:val="uk-UA"/>
        </w:rPr>
        <w:t>.</w:t>
      </w:r>
      <w:r w:rsidRPr="006A0A3B">
        <w:rPr>
          <w:sz w:val="28"/>
          <w:szCs w:val="28"/>
          <w:lang w:val="uk-UA"/>
        </w:rPr>
        <w:t>, перш за все</w:t>
      </w:r>
      <w:r w:rsidR="0030299E">
        <w:rPr>
          <w:sz w:val="28"/>
          <w:szCs w:val="28"/>
          <w:lang w:val="uk-UA"/>
        </w:rPr>
        <w:t>,</w:t>
      </w:r>
      <w:r w:rsidRPr="006A0A3B">
        <w:rPr>
          <w:sz w:val="28"/>
          <w:szCs w:val="28"/>
          <w:lang w:val="uk-UA"/>
        </w:rPr>
        <w:t xml:space="preserve"> </w:t>
      </w:r>
      <w:r w:rsidR="0030299E">
        <w:rPr>
          <w:sz w:val="28"/>
          <w:szCs w:val="28"/>
          <w:lang w:val="uk-UA"/>
        </w:rPr>
        <w:t>у</w:t>
      </w:r>
      <w:r w:rsidRPr="006A0A3B">
        <w:rPr>
          <w:sz w:val="28"/>
          <w:szCs w:val="28"/>
          <w:lang w:val="uk-UA"/>
        </w:rPr>
        <w:t xml:space="preserve"> творах англійських письменниць Афри Бенн, Мері Астелл, Батсуа Мейкін і французьких авторів того ж періоду: Марі де Гурне, Франсуа де ля Барра. З точки зору істориків Герди Лернер, Джоан Келлі, Карен Грін, зачатки ідеології фемінізму виявляються в епоху Відродження, </w:t>
      </w:r>
      <w:r w:rsidR="0030299E">
        <w:rPr>
          <w:sz w:val="28"/>
          <w:szCs w:val="28"/>
          <w:lang w:val="uk-UA"/>
        </w:rPr>
        <w:t>у</w:t>
      </w:r>
      <w:r w:rsidRPr="006A0A3B">
        <w:rPr>
          <w:sz w:val="28"/>
          <w:szCs w:val="28"/>
          <w:lang w:val="uk-UA"/>
        </w:rPr>
        <w:t xml:space="preserve"> творчості французької письменниці Христини де Пізан, завдяки якій в </w:t>
      </w:r>
      <w:r>
        <w:rPr>
          <w:sz w:val="28"/>
          <w:szCs w:val="28"/>
          <w:lang w:val="uk-UA"/>
        </w:rPr>
        <w:t>XV</w:t>
      </w:r>
      <w:r w:rsidR="0030299E">
        <w:rPr>
          <w:sz w:val="28"/>
          <w:szCs w:val="28"/>
          <w:lang w:val="uk-UA"/>
        </w:rPr>
        <w:t> </w:t>
      </w:r>
      <w:r>
        <w:rPr>
          <w:sz w:val="28"/>
          <w:szCs w:val="28"/>
          <w:lang w:val="uk-UA"/>
        </w:rPr>
        <w:t>ст</w:t>
      </w:r>
      <w:r w:rsidR="0030299E">
        <w:rPr>
          <w:sz w:val="28"/>
          <w:szCs w:val="28"/>
          <w:lang w:val="uk-UA"/>
        </w:rPr>
        <w:t>.</w:t>
      </w:r>
      <w:r>
        <w:rPr>
          <w:sz w:val="28"/>
          <w:szCs w:val="28"/>
          <w:lang w:val="uk-UA"/>
        </w:rPr>
        <w:t xml:space="preserve"> виникли теоретичні «суперечки про жінок»</w:t>
      </w:r>
      <w:r w:rsidRPr="006A0A3B">
        <w:rPr>
          <w:sz w:val="28"/>
          <w:szCs w:val="28"/>
          <w:lang w:val="uk-UA"/>
        </w:rPr>
        <w:t xml:space="preserve"> (querelle des femmes</w:t>
      </w:r>
      <w:r w:rsidR="00682E1D">
        <w:rPr>
          <w:sz w:val="28"/>
          <w:szCs w:val="28"/>
          <w:lang w:val="uk-UA"/>
        </w:rPr>
        <w:t>) [25, с. 55].</w:t>
      </w:r>
      <w:r w:rsidR="006D249E" w:rsidRPr="006D249E">
        <w:rPr>
          <w:sz w:val="28"/>
          <w:szCs w:val="28"/>
          <w:lang w:val="uk-UA"/>
        </w:rPr>
        <w:t xml:space="preserve"> </w:t>
      </w:r>
    </w:p>
    <w:p w14:paraId="7068E094" w14:textId="77777777"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Слід зазначити, що ранні феміністи і феміністки не викорис</w:t>
      </w:r>
      <w:r>
        <w:rPr>
          <w:sz w:val="28"/>
          <w:szCs w:val="28"/>
          <w:lang w:val="uk-UA"/>
        </w:rPr>
        <w:t>тали поняття «фемінізм», а називали себе «адвокатами жінок» або «захисницями прав жінок»</w:t>
      </w:r>
      <w:r w:rsidRPr="006A0A3B">
        <w:rPr>
          <w:sz w:val="28"/>
          <w:szCs w:val="28"/>
          <w:lang w:val="uk-UA"/>
        </w:rPr>
        <w:t>.</w:t>
      </w:r>
    </w:p>
    <w:p w14:paraId="027C89A0" w14:textId="6CC5D8E0"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Більшість сучасних істориків традиційно пов'язують розвиток феміністської ідеології з організованим в XIX ст</w:t>
      </w:r>
      <w:r w:rsidR="0030299E">
        <w:rPr>
          <w:sz w:val="28"/>
          <w:szCs w:val="28"/>
          <w:lang w:val="uk-UA"/>
        </w:rPr>
        <w:t>.</w:t>
      </w:r>
      <w:r w:rsidRPr="006A0A3B">
        <w:rPr>
          <w:sz w:val="28"/>
          <w:szCs w:val="28"/>
          <w:lang w:val="uk-UA"/>
        </w:rPr>
        <w:t xml:space="preserve"> в західному світі соціально</w:t>
      </w:r>
      <w:r w:rsidR="002C2619">
        <w:rPr>
          <w:sz w:val="28"/>
          <w:szCs w:val="28"/>
          <w:lang w:val="uk-UA"/>
        </w:rPr>
        <w:t>-</w:t>
      </w:r>
      <w:r w:rsidRPr="006A0A3B">
        <w:rPr>
          <w:sz w:val="28"/>
          <w:szCs w:val="28"/>
          <w:lang w:val="uk-UA"/>
        </w:rPr>
        <w:t xml:space="preserve">політичним рухом за рівні юридичні і політичні права жінок з чоловіками. Саме </w:t>
      </w:r>
      <w:r w:rsidRPr="006A0A3B">
        <w:rPr>
          <w:sz w:val="28"/>
          <w:szCs w:val="28"/>
          <w:lang w:val="uk-UA"/>
        </w:rPr>
        <w:lastRenderedPageBreak/>
        <w:t>тоді, на думку більшості до</w:t>
      </w:r>
      <w:r>
        <w:rPr>
          <w:sz w:val="28"/>
          <w:szCs w:val="28"/>
          <w:lang w:val="uk-UA"/>
        </w:rPr>
        <w:t xml:space="preserve">слідників, з'явився сам термін «фемінізм», утворений від латинського «femina» </w:t>
      </w:r>
      <w:r w:rsidR="0030299E">
        <w:rPr>
          <w:sz w:val="28"/>
          <w:szCs w:val="28"/>
          <w:lang w:val="uk-UA"/>
        </w:rPr>
        <w:t xml:space="preserve">– </w:t>
      </w:r>
      <w:r w:rsidRPr="006A0A3B">
        <w:rPr>
          <w:sz w:val="28"/>
          <w:szCs w:val="28"/>
          <w:lang w:val="uk-UA"/>
        </w:rPr>
        <w:t>жінка.</w:t>
      </w:r>
    </w:p>
    <w:p w14:paraId="7EB87C57" w14:textId="48DB1236" w:rsidR="006A0A3B" w:rsidRPr="006A0A3B" w:rsidRDefault="006A0A3B" w:rsidP="00435D07">
      <w:pPr>
        <w:spacing w:line="360" w:lineRule="auto"/>
        <w:ind w:firstLine="709"/>
        <w:contextualSpacing/>
        <w:jc w:val="both"/>
        <w:rPr>
          <w:sz w:val="28"/>
          <w:szCs w:val="28"/>
          <w:lang w:val="uk-UA"/>
        </w:rPr>
      </w:pPr>
      <w:r w:rsidRPr="006A0A3B">
        <w:rPr>
          <w:sz w:val="28"/>
          <w:szCs w:val="28"/>
          <w:lang w:val="uk-UA"/>
        </w:rPr>
        <w:t xml:space="preserve">У сучасній науці висловлюються різні припущення </w:t>
      </w:r>
      <w:r w:rsidR="00C0468A">
        <w:rPr>
          <w:sz w:val="28"/>
          <w:szCs w:val="28"/>
          <w:lang w:val="uk-UA"/>
        </w:rPr>
        <w:t>про те, хто першим ввів термін «фемінізм»</w:t>
      </w:r>
      <w:r w:rsidRPr="006A0A3B">
        <w:rPr>
          <w:sz w:val="28"/>
          <w:szCs w:val="28"/>
          <w:lang w:val="uk-UA"/>
        </w:rPr>
        <w:t xml:space="preserve"> в науковий обіг. Одні дослідники (О. Вороніна, М.</w:t>
      </w:r>
      <w:r w:rsidR="0030299E">
        <w:rPr>
          <w:sz w:val="28"/>
          <w:szCs w:val="28"/>
          <w:lang w:val="uk-UA"/>
        </w:rPr>
        <w:t> </w:t>
      </w:r>
      <w:r w:rsidRPr="006A0A3B">
        <w:rPr>
          <w:sz w:val="28"/>
          <w:szCs w:val="28"/>
          <w:lang w:val="uk-UA"/>
        </w:rPr>
        <w:t>Соколова, В.</w:t>
      </w:r>
      <w:r>
        <w:rPr>
          <w:sz w:val="28"/>
          <w:szCs w:val="28"/>
          <w:lang w:val="uk-UA"/>
        </w:rPr>
        <w:t xml:space="preserve"> Успенська) вважають, що слово «фемінізм»</w:t>
      </w:r>
      <w:r w:rsidRPr="006A0A3B">
        <w:rPr>
          <w:sz w:val="28"/>
          <w:szCs w:val="28"/>
          <w:lang w:val="uk-UA"/>
        </w:rPr>
        <w:t xml:space="preserve"> було сконструйовано французьким соціалістом</w:t>
      </w:r>
      <w:r w:rsidR="0030299E">
        <w:rPr>
          <w:sz w:val="28"/>
          <w:szCs w:val="28"/>
          <w:lang w:val="uk-UA"/>
        </w:rPr>
        <w:t>-</w:t>
      </w:r>
      <w:r w:rsidRPr="006A0A3B">
        <w:rPr>
          <w:sz w:val="28"/>
          <w:szCs w:val="28"/>
          <w:lang w:val="uk-UA"/>
        </w:rPr>
        <w:t xml:space="preserve">утопістом Шарлем Фур'є ще в </w:t>
      </w:r>
      <w:r w:rsidR="0030299E">
        <w:rPr>
          <w:sz w:val="28"/>
          <w:szCs w:val="28"/>
          <w:lang w:val="uk-UA"/>
        </w:rPr>
        <w:t>напри</w:t>
      </w:r>
      <w:r w:rsidRPr="006A0A3B">
        <w:rPr>
          <w:sz w:val="28"/>
          <w:szCs w:val="28"/>
          <w:lang w:val="uk-UA"/>
        </w:rPr>
        <w:t>кінці XVIII ст. Філософ називав феміністами прихильників жіноч</w:t>
      </w:r>
      <w:r>
        <w:rPr>
          <w:sz w:val="28"/>
          <w:szCs w:val="28"/>
          <w:lang w:val="uk-UA"/>
        </w:rPr>
        <w:t>ої рівноправності і вважав, що «</w:t>
      </w:r>
      <w:r w:rsidRPr="006A0A3B">
        <w:rPr>
          <w:sz w:val="28"/>
          <w:szCs w:val="28"/>
          <w:lang w:val="uk-UA"/>
        </w:rPr>
        <w:t xml:space="preserve">розширення прав жінок </w:t>
      </w:r>
      <w:r w:rsidR="0030299E">
        <w:rPr>
          <w:sz w:val="28"/>
          <w:szCs w:val="28"/>
          <w:lang w:val="uk-UA"/>
        </w:rPr>
        <w:t>–</w:t>
      </w:r>
      <w:r w:rsidRPr="006A0A3B">
        <w:rPr>
          <w:sz w:val="28"/>
          <w:szCs w:val="28"/>
          <w:lang w:val="uk-UA"/>
        </w:rPr>
        <w:t xml:space="preserve"> це головн</w:t>
      </w:r>
      <w:r>
        <w:rPr>
          <w:sz w:val="28"/>
          <w:szCs w:val="28"/>
          <w:lang w:val="uk-UA"/>
        </w:rPr>
        <w:t>е джерело соціального прогресу»</w:t>
      </w:r>
      <w:r w:rsidR="00A47C27">
        <w:rPr>
          <w:sz w:val="28"/>
          <w:szCs w:val="28"/>
          <w:lang w:val="uk-UA"/>
        </w:rPr>
        <w:t xml:space="preserve"> </w:t>
      </w:r>
      <w:r w:rsidR="00435D07">
        <w:rPr>
          <w:sz w:val="28"/>
          <w:szCs w:val="28"/>
          <w:lang w:val="uk-UA"/>
        </w:rPr>
        <w:t>[41,</w:t>
      </w:r>
      <w:r w:rsidR="00AC22C6">
        <w:rPr>
          <w:lang w:val="en-US"/>
        </w:rPr>
        <w:t> </w:t>
      </w:r>
      <w:r w:rsidR="00435D07">
        <w:rPr>
          <w:sz w:val="28"/>
          <w:szCs w:val="28"/>
          <w:lang w:val="uk-UA"/>
        </w:rPr>
        <w:t>с.</w:t>
      </w:r>
      <w:r w:rsidR="00AC22C6">
        <w:rPr>
          <w:sz w:val="28"/>
          <w:szCs w:val="28"/>
          <w:lang w:val="en-US"/>
        </w:rPr>
        <w:t> </w:t>
      </w:r>
      <w:r w:rsidR="00435D07">
        <w:rPr>
          <w:sz w:val="28"/>
          <w:szCs w:val="28"/>
          <w:lang w:val="uk-UA"/>
        </w:rPr>
        <w:t>71].</w:t>
      </w:r>
    </w:p>
    <w:p w14:paraId="0686FED0" w14:textId="38E025F8" w:rsidR="000A67D8" w:rsidRDefault="006A0A3B" w:rsidP="00713549">
      <w:pPr>
        <w:spacing w:line="360" w:lineRule="auto"/>
        <w:ind w:firstLine="709"/>
        <w:contextualSpacing/>
        <w:jc w:val="both"/>
        <w:rPr>
          <w:sz w:val="28"/>
          <w:szCs w:val="28"/>
          <w:lang w:val="uk-UA"/>
        </w:rPr>
      </w:pPr>
      <w:r w:rsidRPr="006A0A3B">
        <w:rPr>
          <w:sz w:val="28"/>
          <w:szCs w:val="28"/>
          <w:lang w:val="uk-UA"/>
        </w:rPr>
        <w:t>Інша група дослідників теорії та історії жіночого руху, серед яких С.Г.Айвазова і Н.</w:t>
      </w:r>
      <w:r w:rsidR="0030299E">
        <w:rPr>
          <w:sz w:val="28"/>
          <w:szCs w:val="28"/>
          <w:lang w:val="uk-UA"/>
        </w:rPr>
        <w:t> </w:t>
      </w:r>
      <w:r w:rsidRPr="006A0A3B">
        <w:rPr>
          <w:sz w:val="28"/>
          <w:szCs w:val="28"/>
          <w:lang w:val="uk-UA"/>
        </w:rPr>
        <w:t xml:space="preserve">Уолтер, приписують </w:t>
      </w:r>
      <w:r w:rsidR="000A67D8">
        <w:rPr>
          <w:sz w:val="28"/>
          <w:szCs w:val="28"/>
          <w:lang w:val="uk-UA"/>
        </w:rPr>
        <w:t>авторство письменникові А.</w:t>
      </w:r>
      <w:r w:rsidR="0030299E">
        <w:rPr>
          <w:sz w:val="28"/>
          <w:szCs w:val="28"/>
          <w:lang w:val="uk-UA"/>
        </w:rPr>
        <w:t> </w:t>
      </w:r>
      <w:r w:rsidR="000A67D8">
        <w:rPr>
          <w:sz w:val="28"/>
          <w:szCs w:val="28"/>
          <w:lang w:val="uk-UA"/>
        </w:rPr>
        <w:t>Дюма</w:t>
      </w:r>
      <w:r w:rsidRPr="006A0A3B">
        <w:rPr>
          <w:sz w:val="28"/>
          <w:szCs w:val="28"/>
          <w:lang w:val="uk-UA"/>
        </w:rPr>
        <w:t>сина (1824</w:t>
      </w:r>
      <w:r w:rsidR="0030299E">
        <w:rPr>
          <w:sz w:val="28"/>
          <w:szCs w:val="28"/>
          <w:lang w:val="uk-UA"/>
        </w:rPr>
        <w:t>–</w:t>
      </w:r>
      <w:r w:rsidRPr="006A0A3B">
        <w:rPr>
          <w:sz w:val="28"/>
          <w:szCs w:val="28"/>
          <w:lang w:val="uk-UA"/>
        </w:rPr>
        <w:t>1895),</w:t>
      </w:r>
      <w:r w:rsidR="00C0468A">
        <w:rPr>
          <w:sz w:val="28"/>
          <w:szCs w:val="28"/>
          <w:lang w:val="uk-UA"/>
        </w:rPr>
        <w:t xml:space="preserve"> який написав </w:t>
      </w:r>
      <w:r w:rsidR="0030299E">
        <w:rPr>
          <w:sz w:val="28"/>
          <w:szCs w:val="28"/>
          <w:lang w:val="uk-UA"/>
        </w:rPr>
        <w:t>відомий</w:t>
      </w:r>
      <w:r w:rsidR="00C0468A">
        <w:rPr>
          <w:sz w:val="28"/>
          <w:szCs w:val="28"/>
          <w:lang w:val="uk-UA"/>
        </w:rPr>
        <w:t xml:space="preserve"> роман «Дама з камеліями».</w:t>
      </w:r>
      <w:r w:rsidRPr="006A0A3B">
        <w:rPr>
          <w:sz w:val="28"/>
          <w:szCs w:val="28"/>
          <w:lang w:val="uk-UA"/>
        </w:rPr>
        <w:t xml:space="preserve"> </w:t>
      </w:r>
    </w:p>
    <w:p w14:paraId="03EA16A8" w14:textId="22D63CD8" w:rsidR="000A67D8" w:rsidRDefault="006A0A3B" w:rsidP="00713549">
      <w:pPr>
        <w:spacing w:line="360" w:lineRule="auto"/>
        <w:ind w:firstLine="709"/>
        <w:contextualSpacing/>
        <w:jc w:val="both"/>
        <w:rPr>
          <w:sz w:val="28"/>
          <w:szCs w:val="28"/>
          <w:lang w:val="uk-UA"/>
        </w:rPr>
      </w:pPr>
      <w:r w:rsidRPr="006A0A3B">
        <w:rPr>
          <w:sz w:val="28"/>
          <w:szCs w:val="28"/>
          <w:lang w:val="uk-UA"/>
        </w:rPr>
        <w:t>На думку досл</w:t>
      </w:r>
      <w:r w:rsidR="00C0468A">
        <w:rPr>
          <w:sz w:val="28"/>
          <w:szCs w:val="28"/>
          <w:lang w:val="uk-UA"/>
        </w:rPr>
        <w:t>ідниці Т.А. Кліменкової, слово «фемінізм»</w:t>
      </w:r>
      <w:r w:rsidRPr="006A0A3B">
        <w:rPr>
          <w:sz w:val="28"/>
          <w:szCs w:val="28"/>
          <w:lang w:val="uk-UA"/>
        </w:rPr>
        <w:t xml:space="preserve"> вперше вжила англійка Еліс </w:t>
      </w:r>
      <w:r w:rsidR="000A67D8">
        <w:rPr>
          <w:sz w:val="28"/>
          <w:szCs w:val="28"/>
          <w:lang w:val="uk-UA"/>
        </w:rPr>
        <w:t xml:space="preserve">Россі </w:t>
      </w:r>
      <w:r w:rsidR="0030299E">
        <w:rPr>
          <w:sz w:val="28"/>
          <w:szCs w:val="28"/>
          <w:lang w:val="uk-UA"/>
        </w:rPr>
        <w:t>у</w:t>
      </w:r>
      <w:r w:rsidR="000A67D8">
        <w:rPr>
          <w:sz w:val="28"/>
          <w:szCs w:val="28"/>
          <w:lang w:val="uk-UA"/>
        </w:rPr>
        <w:t xml:space="preserve"> сво</w:t>
      </w:r>
      <w:r w:rsidR="0030299E">
        <w:rPr>
          <w:sz w:val="28"/>
          <w:szCs w:val="28"/>
          <w:lang w:val="uk-UA"/>
        </w:rPr>
        <w:t>єї</w:t>
      </w:r>
      <w:r w:rsidR="000A67D8">
        <w:rPr>
          <w:sz w:val="28"/>
          <w:szCs w:val="28"/>
          <w:lang w:val="uk-UA"/>
        </w:rPr>
        <w:t xml:space="preserve"> статті в журналі «The Athenaeum»</w:t>
      </w:r>
      <w:r w:rsidRPr="006A0A3B">
        <w:rPr>
          <w:sz w:val="28"/>
          <w:szCs w:val="28"/>
          <w:lang w:val="uk-UA"/>
        </w:rPr>
        <w:t xml:space="preserve"> (Лондон) 27</w:t>
      </w:r>
      <w:r w:rsidR="0030299E">
        <w:rPr>
          <w:sz w:val="28"/>
          <w:szCs w:val="28"/>
          <w:lang w:val="uk-UA"/>
        </w:rPr>
        <w:t> </w:t>
      </w:r>
      <w:r w:rsidRPr="006A0A3B">
        <w:rPr>
          <w:sz w:val="28"/>
          <w:szCs w:val="28"/>
          <w:lang w:val="uk-UA"/>
        </w:rPr>
        <w:t>квітня 1895 року. З точки зор</w:t>
      </w:r>
      <w:r w:rsidR="000A67D8">
        <w:rPr>
          <w:sz w:val="28"/>
          <w:szCs w:val="28"/>
          <w:lang w:val="uk-UA"/>
        </w:rPr>
        <w:t>у історика Карен Оффен, термін «фемінізм»</w:t>
      </w:r>
      <w:r w:rsidRPr="006A0A3B">
        <w:rPr>
          <w:sz w:val="28"/>
          <w:szCs w:val="28"/>
          <w:lang w:val="uk-UA"/>
        </w:rPr>
        <w:t xml:space="preserve"> з'явився в 1882 році у Франції, коли феміністкою назвала себе учасниця руху жінок за виборче право Губертіна Оклер, підписує так свої</w:t>
      </w:r>
      <w:r w:rsidR="000A67D8">
        <w:rPr>
          <w:sz w:val="28"/>
          <w:szCs w:val="28"/>
          <w:lang w:val="uk-UA"/>
        </w:rPr>
        <w:t xml:space="preserve"> статті в </w:t>
      </w:r>
      <w:r w:rsidR="007978EF">
        <w:rPr>
          <w:sz w:val="28"/>
          <w:szCs w:val="28"/>
          <w:lang w:val="uk-UA"/>
        </w:rPr>
        <w:t xml:space="preserve">газеті «Ля Сітуаенн», яку вона </w:t>
      </w:r>
      <w:r w:rsidR="000A67D8">
        <w:rPr>
          <w:sz w:val="28"/>
          <w:szCs w:val="28"/>
          <w:lang w:val="uk-UA"/>
        </w:rPr>
        <w:t>вида</w:t>
      </w:r>
      <w:r w:rsidR="007978EF">
        <w:rPr>
          <w:sz w:val="28"/>
          <w:szCs w:val="28"/>
          <w:lang w:val="uk-UA"/>
        </w:rPr>
        <w:t xml:space="preserve">вала </w:t>
      </w:r>
      <w:r w:rsidR="00435D07">
        <w:rPr>
          <w:sz w:val="28"/>
          <w:szCs w:val="28"/>
          <w:lang w:val="uk-UA"/>
        </w:rPr>
        <w:t>[19, с. 45].</w:t>
      </w:r>
    </w:p>
    <w:p w14:paraId="4673DB23" w14:textId="656F7AC4"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Після першого феміністського конгре</w:t>
      </w:r>
      <w:r w:rsidR="000A67D8">
        <w:rPr>
          <w:sz w:val="28"/>
          <w:szCs w:val="28"/>
          <w:lang w:val="uk-UA"/>
        </w:rPr>
        <w:t>су в Парижі в 1892 році термін «фемінізм»</w:t>
      </w:r>
      <w:r w:rsidRPr="006A0A3B">
        <w:rPr>
          <w:sz w:val="28"/>
          <w:szCs w:val="28"/>
          <w:lang w:val="uk-UA"/>
        </w:rPr>
        <w:t xml:space="preserve"> придбав широку популярність і до 1894 року з'явився на сторінках періодичних видань в таких країнах, як Великобританія, Іспанія, Італія, Німеччина, США</w:t>
      </w:r>
      <w:r w:rsidR="00A47C27">
        <w:rPr>
          <w:sz w:val="28"/>
          <w:szCs w:val="28"/>
          <w:lang w:val="uk-UA"/>
        </w:rPr>
        <w:t xml:space="preserve"> </w:t>
      </w:r>
      <w:r w:rsidR="00435D07">
        <w:rPr>
          <w:sz w:val="28"/>
          <w:szCs w:val="28"/>
          <w:lang w:val="uk-UA"/>
        </w:rPr>
        <w:t>[13, с. 150].</w:t>
      </w:r>
    </w:p>
    <w:p w14:paraId="65AA98B7" w14:textId="3675FCA4" w:rsidR="00C0468A" w:rsidRDefault="006A0A3B" w:rsidP="00713549">
      <w:pPr>
        <w:spacing w:line="360" w:lineRule="auto"/>
        <w:ind w:firstLine="709"/>
        <w:contextualSpacing/>
        <w:jc w:val="both"/>
        <w:rPr>
          <w:sz w:val="28"/>
          <w:szCs w:val="28"/>
          <w:lang w:val="uk-UA"/>
        </w:rPr>
      </w:pPr>
      <w:r w:rsidRPr="006A0A3B">
        <w:rPr>
          <w:sz w:val="28"/>
          <w:szCs w:val="28"/>
          <w:lang w:val="uk-UA"/>
        </w:rPr>
        <w:t>Слід за</w:t>
      </w:r>
      <w:r w:rsidR="00C0468A">
        <w:rPr>
          <w:sz w:val="28"/>
          <w:szCs w:val="28"/>
          <w:lang w:val="uk-UA"/>
        </w:rPr>
        <w:t>значити, що з 1890</w:t>
      </w:r>
      <w:r w:rsidR="007978EF">
        <w:rPr>
          <w:sz w:val="28"/>
          <w:szCs w:val="28"/>
          <w:lang w:val="uk-UA"/>
        </w:rPr>
        <w:t>-</w:t>
      </w:r>
      <w:r w:rsidR="00C0468A">
        <w:rPr>
          <w:sz w:val="28"/>
          <w:szCs w:val="28"/>
          <w:lang w:val="uk-UA"/>
        </w:rPr>
        <w:t>х рр. слово «фемінізм»</w:t>
      </w:r>
      <w:r w:rsidRPr="006A0A3B">
        <w:rPr>
          <w:sz w:val="28"/>
          <w:szCs w:val="28"/>
          <w:lang w:val="uk-UA"/>
        </w:rPr>
        <w:t xml:space="preserve"> використовувалося в захі</w:t>
      </w:r>
      <w:r w:rsidR="000A67D8">
        <w:rPr>
          <w:sz w:val="28"/>
          <w:szCs w:val="28"/>
          <w:lang w:val="uk-UA"/>
        </w:rPr>
        <w:t>дному світі як синонім поняття «жіноча емансипація»</w:t>
      </w:r>
      <w:r w:rsidRPr="006A0A3B">
        <w:rPr>
          <w:sz w:val="28"/>
          <w:szCs w:val="28"/>
          <w:lang w:val="uk-UA"/>
        </w:rPr>
        <w:t xml:space="preserve"> (лат. emancipatio </w:t>
      </w:r>
      <w:r w:rsidR="0030299E">
        <w:rPr>
          <w:sz w:val="28"/>
          <w:szCs w:val="28"/>
          <w:lang w:val="uk-UA"/>
        </w:rPr>
        <w:t>–</w:t>
      </w:r>
      <w:r w:rsidRPr="006A0A3B">
        <w:rPr>
          <w:sz w:val="28"/>
          <w:szCs w:val="28"/>
          <w:lang w:val="uk-UA"/>
        </w:rPr>
        <w:t xml:space="preserve"> звільнення від залежності, пригнобленн</w:t>
      </w:r>
      <w:r w:rsidR="000A67D8">
        <w:rPr>
          <w:sz w:val="28"/>
          <w:szCs w:val="28"/>
          <w:lang w:val="uk-UA"/>
        </w:rPr>
        <w:t>я, від забобонів). Феміністами</w:t>
      </w:r>
      <w:r w:rsidRPr="006A0A3B">
        <w:rPr>
          <w:sz w:val="28"/>
          <w:szCs w:val="28"/>
          <w:lang w:val="uk-UA"/>
        </w:rPr>
        <w:t xml:space="preserve"> або феміністками називали тих, хто підтримував ідею жіночої емансипації. </w:t>
      </w:r>
    </w:p>
    <w:p w14:paraId="2B5808CE" w14:textId="6BA5AADB" w:rsidR="00FC35EC" w:rsidRDefault="006A0A3B" w:rsidP="00FC35EC">
      <w:pPr>
        <w:spacing w:line="360" w:lineRule="auto"/>
        <w:ind w:firstLine="709"/>
        <w:contextualSpacing/>
        <w:jc w:val="both"/>
        <w:rPr>
          <w:sz w:val="28"/>
          <w:szCs w:val="28"/>
          <w:lang w:val="uk-UA"/>
        </w:rPr>
      </w:pPr>
      <w:r w:rsidRPr="006A0A3B">
        <w:rPr>
          <w:sz w:val="28"/>
          <w:szCs w:val="28"/>
          <w:lang w:val="uk-UA"/>
        </w:rPr>
        <w:t xml:space="preserve">Під емансипацією жінок розуміється </w:t>
      </w:r>
      <w:r w:rsidR="00FC35EC">
        <w:rPr>
          <w:sz w:val="28"/>
          <w:szCs w:val="28"/>
          <w:lang w:val="uk-UA"/>
        </w:rPr>
        <w:t>«</w:t>
      </w:r>
      <w:r w:rsidRPr="006A0A3B">
        <w:rPr>
          <w:sz w:val="28"/>
          <w:szCs w:val="28"/>
          <w:lang w:val="uk-UA"/>
        </w:rPr>
        <w:t>прагнення до рівн</w:t>
      </w:r>
      <w:r w:rsidR="007978EF">
        <w:rPr>
          <w:sz w:val="28"/>
          <w:szCs w:val="28"/>
          <w:lang w:val="uk-UA"/>
        </w:rPr>
        <w:t>ості</w:t>
      </w:r>
      <w:r w:rsidRPr="006A0A3B">
        <w:rPr>
          <w:sz w:val="28"/>
          <w:szCs w:val="28"/>
          <w:lang w:val="uk-UA"/>
        </w:rPr>
        <w:t xml:space="preserve"> прав обох статей, </w:t>
      </w:r>
      <w:r w:rsidR="007978EF">
        <w:rPr>
          <w:sz w:val="28"/>
          <w:szCs w:val="28"/>
          <w:lang w:val="uk-UA"/>
        </w:rPr>
        <w:t xml:space="preserve">засноване на впевненності, що первісно жінки та чоловіки були рівні у своїх правах, а </w:t>
      </w:r>
      <w:r w:rsidRPr="006A0A3B">
        <w:rPr>
          <w:sz w:val="28"/>
          <w:szCs w:val="28"/>
          <w:lang w:val="uk-UA"/>
        </w:rPr>
        <w:t>нерівність статей зобов'язан</w:t>
      </w:r>
      <w:r w:rsidR="00290BA0">
        <w:rPr>
          <w:sz w:val="28"/>
          <w:szCs w:val="28"/>
          <w:lang w:val="uk-UA"/>
        </w:rPr>
        <w:t>а</w:t>
      </w:r>
      <w:r w:rsidRPr="006A0A3B">
        <w:rPr>
          <w:sz w:val="28"/>
          <w:szCs w:val="28"/>
          <w:lang w:val="uk-UA"/>
        </w:rPr>
        <w:t xml:space="preserve"> своїм походженням насильницько</w:t>
      </w:r>
      <w:r w:rsidR="00290BA0">
        <w:rPr>
          <w:sz w:val="28"/>
          <w:szCs w:val="28"/>
          <w:lang w:val="uk-UA"/>
        </w:rPr>
        <w:t>му</w:t>
      </w:r>
      <w:r w:rsidRPr="006A0A3B">
        <w:rPr>
          <w:sz w:val="28"/>
          <w:szCs w:val="28"/>
          <w:lang w:val="uk-UA"/>
        </w:rPr>
        <w:t xml:space="preserve"> підпорядку</w:t>
      </w:r>
      <w:r w:rsidR="000A67D8">
        <w:rPr>
          <w:sz w:val="28"/>
          <w:szCs w:val="28"/>
          <w:lang w:val="uk-UA"/>
        </w:rPr>
        <w:t>ванн</w:t>
      </w:r>
      <w:r w:rsidR="00290BA0">
        <w:rPr>
          <w:sz w:val="28"/>
          <w:szCs w:val="28"/>
          <w:lang w:val="uk-UA"/>
        </w:rPr>
        <w:t>ю</w:t>
      </w:r>
      <w:r w:rsidR="00FC35EC">
        <w:rPr>
          <w:sz w:val="28"/>
          <w:szCs w:val="28"/>
          <w:lang w:val="uk-UA"/>
        </w:rPr>
        <w:t xml:space="preserve"> жінок чоловіками» [21,</w:t>
      </w:r>
      <w:r w:rsidR="00AC22C6">
        <w:rPr>
          <w:sz w:val="28"/>
          <w:szCs w:val="28"/>
          <w:lang w:val="en-US"/>
        </w:rPr>
        <w:t> </w:t>
      </w:r>
      <w:r w:rsidR="00FC35EC">
        <w:rPr>
          <w:sz w:val="28"/>
          <w:szCs w:val="28"/>
          <w:lang w:val="uk-UA"/>
        </w:rPr>
        <w:t>с.</w:t>
      </w:r>
      <w:r w:rsidR="00AC22C6">
        <w:rPr>
          <w:sz w:val="28"/>
          <w:szCs w:val="28"/>
          <w:lang w:val="en-US"/>
        </w:rPr>
        <w:t> </w:t>
      </w:r>
      <w:r w:rsidR="00FC35EC">
        <w:rPr>
          <w:sz w:val="28"/>
          <w:szCs w:val="28"/>
          <w:lang w:val="uk-UA"/>
        </w:rPr>
        <w:t>90].</w:t>
      </w:r>
    </w:p>
    <w:p w14:paraId="5CB19DDD" w14:textId="4D987C28" w:rsidR="006A0A3B" w:rsidRDefault="000A67D8" w:rsidP="00713549">
      <w:pPr>
        <w:spacing w:line="360" w:lineRule="auto"/>
        <w:ind w:firstLine="709"/>
        <w:contextualSpacing/>
        <w:jc w:val="both"/>
        <w:rPr>
          <w:sz w:val="28"/>
          <w:szCs w:val="28"/>
          <w:lang w:val="uk-UA"/>
        </w:rPr>
      </w:pPr>
      <w:r>
        <w:rPr>
          <w:sz w:val="28"/>
          <w:szCs w:val="28"/>
          <w:lang w:val="uk-UA"/>
        </w:rPr>
        <w:lastRenderedPageBreak/>
        <w:t xml:space="preserve"> Термін «емансипована жінка» (emancipation de la femme</w:t>
      </w:r>
      <w:r w:rsidR="006A0A3B" w:rsidRPr="006A0A3B">
        <w:rPr>
          <w:sz w:val="28"/>
          <w:szCs w:val="28"/>
          <w:lang w:val="uk-UA"/>
        </w:rPr>
        <w:t>) з'явився в епоху липневої революції 1830</w:t>
      </w:r>
      <w:r w:rsidR="00290BA0">
        <w:rPr>
          <w:sz w:val="28"/>
          <w:szCs w:val="28"/>
          <w:lang w:val="uk-UA"/>
        </w:rPr>
        <w:t> </w:t>
      </w:r>
      <w:r w:rsidR="006A0A3B" w:rsidRPr="006A0A3B">
        <w:rPr>
          <w:sz w:val="28"/>
          <w:szCs w:val="28"/>
          <w:lang w:val="uk-UA"/>
        </w:rPr>
        <w:t>року</w:t>
      </w:r>
      <w:r w:rsidR="00FC35EC">
        <w:rPr>
          <w:sz w:val="28"/>
          <w:szCs w:val="28"/>
          <w:lang w:val="uk-UA"/>
        </w:rPr>
        <w:t xml:space="preserve"> [63,</w:t>
      </w:r>
      <w:r w:rsidR="00AC22C6">
        <w:rPr>
          <w:sz w:val="28"/>
          <w:szCs w:val="28"/>
          <w:lang w:val="en-US"/>
        </w:rPr>
        <w:t> </w:t>
      </w:r>
      <w:r w:rsidR="00FC35EC">
        <w:rPr>
          <w:sz w:val="28"/>
          <w:szCs w:val="28"/>
          <w:lang w:val="uk-UA"/>
        </w:rPr>
        <w:t>с.7].</w:t>
      </w:r>
    </w:p>
    <w:p w14:paraId="25020B04" w14:textId="43503F8E"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У становленні фемінізму, як громадського руху за права жінок в кінці Х</w:t>
      </w:r>
      <w:r w:rsidR="00290BA0">
        <w:rPr>
          <w:sz w:val="28"/>
          <w:szCs w:val="28"/>
          <w:lang w:val="uk-UA"/>
        </w:rPr>
        <w:t>ІХ</w:t>
      </w:r>
      <w:r w:rsidR="0030299E">
        <w:rPr>
          <w:sz w:val="28"/>
          <w:szCs w:val="28"/>
          <w:lang w:val="uk-UA"/>
        </w:rPr>
        <w:t>–</w:t>
      </w:r>
      <w:r w:rsidRPr="006A0A3B">
        <w:rPr>
          <w:sz w:val="28"/>
          <w:szCs w:val="28"/>
          <w:lang w:val="uk-UA"/>
        </w:rPr>
        <w:t xml:space="preserve">початку XX століття, велику роль зіграв суфражизм (від англійського suffrage </w:t>
      </w:r>
      <w:r w:rsidR="0030299E">
        <w:rPr>
          <w:sz w:val="28"/>
          <w:szCs w:val="28"/>
          <w:lang w:val="uk-UA"/>
        </w:rPr>
        <w:t>–</w:t>
      </w:r>
      <w:r w:rsidRPr="006A0A3B">
        <w:rPr>
          <w:sz w:val="28"/>
          <w:szCs w:val="28"/>
          <w:lang w:val="uk-UA"/>
        </w:rPr>
        <w:t xml:space="preserve"> право голосу) </w:t>
      </w:r>
      <w:r w:rsidR="0030299E">
        <w:rPr>
          <w:sz w:val="28"/>
          <w:szCs w:val="28"/>
          <w:lang w:val="uk-UA"/>
        </w:rPr>
        <w:t>–</w:t>
      </w:r>
      <w:r w:rsidR="00C0468A">
        <w:rPr>
          <w:sz w:val="28"/>
          <w:szCs w:val="28"/>
          <w:lang w:val="uk-UA"/>
        </w:rPr>
        <w:t xml:space="preserve"> </w:t>
      </w:r>
      <w:r w:rsidRPr="006A0A3B">
        <w:rPr>
          <w:sz w:val="28"/>
          <w:szCs w:val="28"/>
          <w:lang w:val="uk-UA"/>
        </w:rPr>
        <w:t>боротьба жінок за цивільне право участі в голосуванні. Суфражистк</w:t>
      </w:r>
      <w:r w:rsidR="00290BA0">
        <w:rPr>
          <w:sz w:val="28"/>
          <w:szCs w:val="28"/>
          <w:lang w:val="uk-UA"/>
        </w:rPr>
        <w:t>ами</w:t>
      </w:r>
      <w:r w:rsidRPr="006A0A3B">
        <w:rPr>
          <w:sz w:val="28"/>
          <w:szCs w:val="28"/>
          <w:lang w:val="uk-UA"/>
        </w:rPr>
        <w:t xml:space="preserve"> іменувалися учасниці жіночого руху в Англії в другій половині XIX століття (М.Г. Фаусетт, Е. Панкхерст, К. Панкхерст і інші).</w:t>
      </w:r>
    </w:p>
    <w:p w14:paraId="5A6D6939" w14:textId="77777777"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Виникнувши в Англії, суфражизм пізніше набув поширення в США, Німеччині, Франції та інших країнах. У науковій літер</w:t>
      </w:r>
      <w:r w:rsidR="00C0468A">
        <w:rPr>
          <w:sz w:val="28"/>
          <w:szCs w:val="28"/>
          <w:lang w:val="uk-UA"/>
        </w:rPr>
        <w:t>атурі цей період отримав назву «фемінізму рівності» або «фемінізму першої хвилі»</w:t>
      </w:r>
      <w:r w:rsidRPr="006A0A3B">
        <w:rPr>
          <w:sz w:val="28"/>
          <w:szCs w:val="28"/>
          <w:lang w:val="uk-UA"/>
        </w:rPr>
        <w:t xml:space="preserve"> і став боротьбою жінок за володіння тими ж правами, якими вже володіли чоловіки.</w:t>
      </w:r>
    </w:p>
    <w:p w14:paraId="326AA891" w14:textId="07AF9EE3"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У 60</w:t>
      </w:r>
      <w:r w:rsidR="0030299E">
        <w:rPr>
          <w:sz w:val="28"/>
          <w:szCs w:val="28"/>
          <w:lang w:val="uk-UA"/>
        </w:rPr>
        <w:t>–</w:t>
      </w:r>
      <w:r w:rsidRPr="006A0A3B">
        <w:rPr>
          <w:sz w:val="28"/>
          <w:szCs w:val="28"/>
          <w:lang w:val="uk-UA"/>
        </w:rPr>
        <w:t>80</w:t>
      </w:r>
      <w:r w:rsidR="00290BA0">
        <w:rPr>
          <w:sz w:val="28"/>
          <w:szCs w:val="28"/>
          <w:lang w:val="uk-UA"/>
        </w:rPr>
        <w:t>-</w:t>
      </w:r>
      <w:r w:rsidRPr="006A0A3B">
        <w:rPr>
          <w:sz w:val="28"/>
          <w:szCs w:val="28"/>
          <w:lang w:val="uk-UA"/>
        </w:rPr>
        <w:t>і рр. ХХ ст</w:t>
      </w:r>
      <w:r w:rsidR="00290BA0">
        <w:rPr>
          <w:sz w:val="28"/>
          <w:szCs w:val="28"/>
          <w:lang w:val="uk-UA"/>
        </w:rPr>
        <w:t>.</w:t>
      </w:r>
      <w:r w:rsidRPr="006A0A3B">
        <w:rPr>
          <w:sz w:val="28"/>
          <w:szCs w:val="28"/>
          <w:lang w:val="uk-UA"/>
        </w:rPr>
        <w:t xml:space="preserve"> (другий етап), фемінізм прийняв більш радикальну форму, спрямовану на революційне перетворення суспільства в цілому. Феміністки другої хвилі поставили проблему необхідності глибинних перетворень культури, акценту</w:t>
      </w:r>
      <w:r w:rsidR="00290BA0">
        <w:rPr>
          <w:sz w:val="28"/>
          <w:szCs w:val="28"/>
          <w:lang w:val="uk-UA"/>
        </w:rPr>
        <w:t>ючи</w:t>
      </w:r>
      <w:r w:rsidRPr="006A0A3B">
        <w:rPr>
          <w:sz w:val="28"/>
          <w:szCs w:val="28"/>
          <w:lang w:val="uk-UA"/>
        </w:rPr>
        <w:t xml:space="preserve"> питання про вільну, автономн</w:t>
      </w:r>
      <w:r w:rsidR="00290BA0">
        <w:rPr>
          <w:sz w:val="28"/>
          <w:szCs w:val="28"/>
          <w:lang w:val="uk-UA"/>
        </w:rPr>
        <w:t>у</w:t>
      </w:r>
      <w:r w:rsidRPr="006A0A3B">
        <w:rPr>
          <w:sz w:val="28"/>
          <w:szCs w:val="28"/>
          <w:lang w:val="uk-UA"/>
        </w:rPr>
        <w:t xml:space="preserve"> жіноч</w:t>
      </w:r>
      <w:r w:rsidR="00290BA0">
        <w:rPr>
          <w:sz w:val="28"/>
          <w:szCs w:val="28"/>
          <w:lang w:val="uk-UA"/>
        </w:rPr>
        <w:t>у</w:t>
      </w:r>
      <w:r w:rsidRPr="006A0A3B">
        <w:rPr>
          <w:sz w:val="28"/>
          <w:szCs w:val="28"/>
          <w:lang w:val="uk-UA"/>
        </w:rPr>
        <w:t xml:space="preserve"> особист</w:t>
      </w:r>
      <w:r w:rsidR="00290BA0">
        <w:rPr>
          <w:sz w:val="28"/>
          <w:szCs w:val="28"/>
          <w:lang w:val="uk-UA"/>
        </w:rPr>
        <w:t>ість</w:t>
      </w:r>
      <w:r w:rsidRPr="006A0A3B">
        <w:rPr>
          <w:sz w:val="28"/>
          <w:szCs w:val="28"/>
          <w:lang w:val="uk-UA"/>
        </w:rPr>
        <w:t xml:space="preserve">. На даному етапі жінки виступили з протестом проти патріархального суспільства (суспільства з домінуванням чоловіків). В цей період виникає неофемінізм </w:t>
      </w:r>
      <w:r w:rsidR="0030299E">
        <w:rPr>
          <w:sz w:val="28"/>
          <w:szCs w:val="28"/>
          <w:lang w:val="uk-UA"/>
        </w:rPr>
        <w:t>–</w:t>
      </w:r>
      <w:r w:rsidRPr="006A0A3B">
        <w:rPr>
          <w:sz w:val="28"/>
          <w:szCs w:val="28"/>
          <w:lang w:val="uk-UA"/>
        </w:rPr>
        <w:t xml:space="preserve"> ідеологія, в основі якої лежить</w:t>
      </w:r>
      <w:r w:rsidR="000A67D8">
        <w:rPr>
          <w:sz w:val="28"/>
          <w:szCs w:val="28"/>
          <w:lang w:val="uk-UA"/>
        </w:rPr>
        <w:t xml:space="preserve"> вимога подолання «</w:t>
      </w:r>
      <w:r w:rsidRPr="006A0A3B">
        <w:rPr>
          <w:sz w:val="28"/>
          <w:szCs w:val="28"/>
          <w:lang w:val="uk-UA"/>
        </w:rPr>
        <w:t>традиційних уявлень про те, що головне призн</w:t>
      </w:r>
      <w:r w:rsidR="000A67D8">
        <w:rPr>
          <w:sz w:val="28"/>
          <w:szCs w:val="28"/>
          <w:lang w:val="uk-UA"/>
        </w:rPr>
        <w:t xml:space="preserve">ачення жінок </w:t>
      </w:r>
      <w:r w:rsidR="0030299E">
        <w:rPr>
          <w:sz w:val="28"/>
          <w:szCs w:val="28"/>
          <w:lang w:val="uk-UA"/>
        </w:rPr>
        <w:t>–</w:t>
      </w:r>
      <w:r w:rsidR="000A67D8">
        <w:rPr>
          <w:sz w:val="28"/>
          <w:szCs w:val="28"/>
          <w:lang w:val="uk-UA"/>
        </w:rPr>
        <w:t xml:space="preserve"> продовження роду»</w:t>
      </w:r>
      <w:r w:rsidR="00FC35EC">
        <w:rPr>
          <w:sz w:val="28"/>
          <w:szCs w:val="28"/>
          <w:lang w:val="uk-UA"/>
        </w:rPr>
        <w:t xml:space="preserve"> [1, с. 89].</w:t>
      </w:r>
    </w:p>
    <w:p w14:paraId="40D19BFE" w14:textId="77777777"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Таким чином, була розроблена теоретична основа фемінізму, яка дозволила йому стати згодом великим соціальним явищем сучасного світу.</w:t>
      </w:r>
    </w:p>
    <w:p w14:paraId="604D76FD" w14:textId="7F8BCDBE" w:rsidR="00FC35EC" w:rsidRDefault="006A0A3B" w:rsidP="00FC35EC">
      <w:pPr>
        <w:spacing w:line="360" w:lineRule="auto"/>
        <w:ind w:firstLine="709"/>
        <w:contextualSpacing/>
        <w:jc w:val="both"/>
        <w:rPr>
          <w:sz w:val="28"/>
          <w:szCs w:val="28"/>
          <w:lang w:val="uk-UA"/>
        </w:rPr>
      </w:pPr>
      <w:r w:rsidRPr="006A0A3B">
        <w:rPr>
          <w:sz w:val="28"/>
          <w:szCs w:val="28"/>
          <w:lang w:val="uk-UA"/>
        </w:rPr>
        <w:t>Базовим поняттям феміністс</w:t>
      </w:r>
      <w:r w:rsidR="000A67D8">
        <w:rPr>
          <w:sz w:val="28"/>
          <w:szCs w:val="28"/>
          <w:lang w:val="uk-UA"/>
        </w:rPr>
        <w:t>ької теорії стало поняття «гендер»</w:t>
      </w:r>
      <w:r w:rsidRPr="006A0A3B">
        <w:rPr>
          <w:sz w:val="28"/>
          <w:szCs w:val="28"/>
          <w:lang w:val="uk-UA"/>
        </w:rPr>
        <w:t>, яке до</w:t>
      </w:r>
      <w:r w:rsidR="00290BA0">
        <w:rPr>
          <w:sz w:val="28"/>
          <w:szCs w:val="28"/>
          <w:lang w:val="uk-UA"/>
        </w:rPr>
        <w:t>сі</w:t>
      </w:r>
      <w:r w:rsidRPr="006A0A3B">
        <w:rPr>
          <w:sz w:val="28"/>
          <w:szCs w:val="28"/>
          <w:lang w:val="uk-UA"/>
        </w:rPr>
        <w:t xml:space="preserve"> залишається предметом дис</w:t>
      </w:r>
      <w:r w:rsidR="00C0468A">
        <w:rPr>
          <w:sz w:val="28"/>
          <w:szCs w:val="28"/>
          <w:lang w:val="uk-UA"/>
        </w:rPr>
        <w:t>кусій у філософії фемінізму. В О</w:t>
      </w:r>
      <w:r w:rsidRPr="006A0A3B">
        <w:rPr>
          <w:sz w:val="28"/>
          <w:szCs w:val="28"/>
          <w:lang w:val="uk-UA"/>
        </w:rPr>
        <w:t>ксфор</w:t>
      </w:r>
      <w:r w:rsidR="000A67D8">
        <w:rPr>
          <w:sz w:val="28"/>
          <w:szCs w:val="28"/>
          <w:lang w:val="uk-UA"/>
        </w:rPr>
        <w:t xml:space="preserve">дському довіднику </w:t>
      </w:r>
      <w:r w:rsidR="00290BA0">
        <w:rPr>
          <w:sz w:val="28"/>
          <w:szCs w:val="28"/>
          <w:lang w:val="uk-UA"/>
        </w:rPr>
        <w:t>з</w:t>
      </w:r>
      <w:r w:rsidR="000A67D8">
        <w:rPr>
          <w:sz w:val="28"/>
          <w:szCs w:val="28"/>
          <w:lang w:val="uk-UA"/>
        </w:rPr>
        <w:t xml:space="preserve"> філософії «гендер» розуміється як «</w:t>
      </w:r>
      <w:r w:rsidRPr="006A0A3B">
        <w:rPr>
          <w:sz w:val="28"/>
          <w:szCs w:val="28"/>
          <w:lang w:val="uk-UA"/>
        </w:rPr>
        <w:t>термін, введений з метою виділення соціального аспекту відмінності статей</w:t>
      </w:r>
      <w:r w:rsidR="000A67D8">
        <w:rPr>
          <w:sz w:val="28"/>
          <w:szCs w:val="28"/>
          <w:lang w:val="uk-UA"/>
        </w:rPr>
        <w:t>»</w:t>
      </w:r>
      <w:r w:rsidR="00A47C27">
        <w:rPr>
          <w:sz w:val="28"/>
          <w:szCs w:val="28"/>
          <w:lang w:val="uk-UA"/>
        </w:rPr>
        <w:t xml:space="preserve"> </w:t>
      </w:r>
      <w:r w:rsidR="00183FFB">
        <w:rPr>
          <w:sz w:val="28"/>
          <w:szCs w:val="28"/>
          <w:lang w:val="uk-UA"/>
        </w:rPr>
        <w:t>[66</w:t>
      </w:r>
      <w:r w:rsidR="00FC35EC">
        <w:rPr>
          <w:sz w:val="28"/>
          <w:szCs w:val="28"/>
          <w:lang w:val="uk-UA"/>
        </w:rPr>
        <w:t>].</w:t>
      </w:r>
    </w:p>
    <w:p w14:paraId="5184FF47" w14:textId="44903C6C"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Коли говорять про відмінність між істотами жіночої і чоло</w:t>
      </w:r>
      <w:r w:rsidR="000A67D8">
        <w:rPr>
          <w:sz w:val="28"/>
          <w:szCs w:val="28"/>
          <w:lang w:val="uk-UA"/>
        </w:rPr>
        <w:t>вічої статі як про відмінність «статі»</w:t>
      </w:r>
      <w:r w:rsidRPr="006A0A3B">
        <w:rPr>
          <w:sz w:val="28"/>
          <w:szCs w:val="28"/>
          <w:lang w:val="uk-UA"/>
        </w:rPr>
        <w:t>, т</w:t>
      </w:r>
      <w:r w:rsidR="000A67D8">
        <w:rPr>
          <w:sz w:val="28"/>
          <w:szCs w:val="28"/>
          <w:lang w:val="uk-UA"/>
        </w:rPr>
        <w:t>о мається на увазі їх біологічна</w:t>
      </w:r>
      <w:r w:rsidRPr="006A0A3B">
        <w:rPr>
          <w:sz w:val="28"/>
          <w:szCs w:val="28"/>
          <w:lang w:val="uk-UA"/>
        </w:rPr>
        <w:t xml:space="preserve"> </w:t>
      </w:r>
      <w:r w:rsidR="000A67D8">
        <w:rPr>
          <w:sz w:val="28"/>
          <w:szCs w:val="28"/>
          <w:lang w:val="uk-UA"/>
        </w:rPr>
        <w:t>відмінність. Коли говорять про «гендер»</w:t>
      </w:r>
      <w:r w:rsidRPr="006A0A3B">
        <w:rPr>
          <w:sz w:val="28"/>
          <w:szCs w:val="28"/>
          <w:lang w:val="uk-UA"/>
        </w:rPr>
        <w:t xml:space="preserve">, то </w:t>
      </w:r>
      <w:r w:rsidR="000A67D8">
        <w:rPr>
          <w:sz w:val="28"/>
          <w:szCs w:val="28"/>
          <w:lang w:val="uk-UA"/>
        </w:rPr>
        <w:t>«</w:t>
      </w:r>
      <w:r w:rsidRPr="006A0A3B">
        <w:rPr>
          <w:sz w:val="28"/>
          <w:szCs w:val="28"/>
          <w:lang w:val="uk-UA"/>
        </w:rPr>
        <w:t xml:space="preserve">походять від певних соціокультурних дефініцій </w:t>
      </w:r>
      <w:r w:rsidRPr="006A0A3B">
        <w:rPr>
          <w:sz w:val="28"/>
          <w:szCs w:val="28"/>
          <w:lang w:val="uk-UA"/>
        </w:rPr>
        <w:lastRenderedPageBreak/>
        <w:t>поняття жінки і чоловіки і припускають спочат</w:t>
      </w:r>
      <w:r w:rsidR="000A67D8">
        <w:rPr>
          <w:sz w:val="28"/>
          <w:szCs w:val="28"/>
          <w:lang w:val="uk-UA"/>
        </w:rPr>
        <w:t>ку встановлену</w:t>
      </w:r>
      <w:r w:rsidRPr="006A0A3B">
        <w:rPr>
          <w:sz w:val="28"/>
          <w:szCs w:val="28"/>
          <w:lang w:val="uk-UA"/>
        </w:rPr>
        <w:t xml:space="preserve"> відмі</w:t>
      </w:r>
      <w:r w:rsidR="000A67D8">
        <w:rPr>
          <w:sz w:val="28"/>
          <w:szCs w:val="28"/>
          <w:lang w:val="uk-UA"/>
        </w:rPr>
        <w:t>нність їх соціального становища»</w:t>
      </w:r>
      <w:r w:rsidR="00FC35EC">
        <w:rPr>
          <w:sz w:val="28"/>
          <w:szCs w:val="28"/>
          <w:lang w:val="uk-UA"/>
        </w:rPr>
        <w:t xml:space="preserve"> [32,</w:t>
      </w:r>
      <w:r w:rsidR="00AC22C6">
        <w:rPr>
          <w:sz w:val="28"/>
          <w:szCs w:val="28"/>
          <w:lang w:val="en-US"/>
        </w:rPr>
        <w:t> </w:t>
      </w:r>
      <w:r w:rsidR="00FC35EC">
        <w:rPr>
          <w:sz w:val="28"/>
          <w:szCs w:val="28"/>
          <w:lang w:val="uk-UA"/>
        </w:rPr>
        <w:t>с.</w:t>
      </w:r>
      <w:r w:rsidR="00AC22C6">
        <w:rPr>
          <w:sz w:val="28"/>
          <w:szCs w:val="28"/>
          <w:lang w:val="en-US"/>
        </w:rPr>
        <w:t> </w:t>
      </w:r>
      <w:r w:rsidR="00FC35EC">
        <w:rPr>
          <w:sz w:val="28"/>
          <w:szCs w:val="28"/>
          <w:lang w:val="uk-UA"/>
        </w:rPr>
        <w:t>2].</w:t>
      </w:r>
      <w:r w:rsidR="00FC35EC" w:rsidRPr="006A0A3B">
        <w:rPr>
          <w:sz w:val="28"/>
          <w:szCs w:val="28"/>
          <w:lang w:val="uk-UA"/>
        </w:rPr>
        <w:t xml:space="preserve">  </w:t>
      </w:r>
    </w:p>
    <w:p w14:paraId="764238C2" w14:textId="2D97B929" w:rsidR="006A0A3B" w:rsidRDefault="006A0A3B" w:rsidP="00FC35EC">
      <w:pPr>
        <w:spacing w:line="360" w:lineRule="auto"/>
        <w:ind w:firstLine="709"/>
        <w:contextualSpacing/>
        <w:jc w:val="both"/>
        <w:rPr>
          <w:sz w:val="28"/>
          <w:szCs w:val="28"/>
          <w:lang w:val="uk-UA"/>
        </w:rPr>
      </w:pPr>
      <w:r w:rsidRPr="006A0A3B">
        <w:rPr>
          <w:sz w:val="28"/>
          <w:szCs w:val="28"/>
          <w:lang w:val="uk-UA"/>
        </w:rPr>
        <w:t>При всій дискусійності визначень, більшість дос</w:t>
      </w:r>
      <w:r w:rsidR="000A67D8">
        <w:rPr>
          <w:sz w:val="28"/>
          <w:szCs w:val="28"/>
          <w:lang w:val="uk-UA"/>
        </w:rPr>
        <w:t>лідників поділяють позицію, що «статева поведінка</w:t>
      </w:r>
      <w:r w:rsidRPr="006A0A3B">
        <w:rPr>
          <w:sz w:val="28"/>
          <w:szCs w:val="28"/>
          <w:lang w:val="uk-UA"/>
        </w:rPr>
        <w:t>, психологічні відмінності і т.п. є результат</w:t>
      </w:r>
      <w:r w:rsidR="000A67D8">
        <w:rPr>
          <w:sz w:val="28"/>
          <w:szCs w:val="28"/>
          <w:lang w:val="uk-UA"/>
        </w:rPr>
        <w:t>ом</w:t>
      </w:r>
      <w:r w:rsidRPr="006A0A3B">
        <w:rPr>
          <w:sz w:val="28"/>
          <w:szCs w:val="28"/>
          <w:lang w:val="uk-UA"/>
        </w:rPr>
        <w:t xml:space="preserve"> не стільки фізіологічних особливостей чоловіків і жінок, не</w:t>
      </w:r>
      <w:r w:rsidR="000A67D8">
        <w:rPr>
          <w:sz w:val="28"/>
          <w:szCs w:val="28"/>
          <w:lang w:val="uk-UA"/>
        </w:rPr>
        <w:t xml:space="preserve"> природного їх</w:t>
      </w:r>
      <w:r w:rsidR="00165C2D">
        <w:rPr>
          <w:sz w:val="28"/>
          <w:szCs w:val="28"/>
          <w:lang w:val="uk-UA"/>
        </w:rPr>
        <w:t>нього</w:t>
      </w:r>
      <w:r w:rsidR="000A67D8">
        <w:rPr>
          <w:sz w:val="28"/>
          <w:szCs w:val="28"/>
          <w:lang w:val="uk-UA"/>
        </w:rPr>
        <w:t xml:space="preserve"> призначення, а поширених</w:t>
      </w:r>
      <w:r w:rsidRPr="006A0A3B">
        <w:rPr>
          <w:sz w:val="28"/>
          <w:szCs w:val="28"/>
          <w:lang w:val="uk-UA"/>
        </w:rPr>
        <w:t xml:space="preserve"> </w:t>
      </w:r>
      <w:r w:rsidR="00165C2D">
        <w:rPr>
          <w:sz w:val="28"/>
          <w:szCs w:val="28"/>
          <w:lang w:val="uk-UA"/>
        </w:rPr>
        <w:t>у</w:t>
      </w:r>
      <w:r w:rsidRPr="006A0A3B">
        <w:rPr>
          <w:sz w:val="28"/>
          <w:szCs w:val="28"/>
          <w:lang w:val="uk-UA"/>
        </w:rPr>
        <w:t xml:space="preserve"> кожному типі культури і суспіль</w:t>
      </w:r>
      <w:r w:rsidR="000A67D8">
        <w:rPr>
          <w:sz w:val="28"/>
          <w:szCs w:val="28"/>
          <w:lang w:val="uk-UA"/>
        </w:rPr>
        <w:t>ства образів, типів, конструктів «чоловічого» і «жіночого»</w:t>
      </w:r>
      <w:r w:rsidRPr="006A0A3B">
        <w:rPr>
          <w:sz w:val="28"/>
          <w:szCs w:val="28"/>
          <w:lang w:val="uk-UA"/>
        </w:rPr>
        <w:t>, які і задають певну траєкторію виховання, освіти і всієї системи ціннос</w:t>
      </w:r>
      <w:r w:rsidR="000A67D8">
        <w:rPr>
          <w:sz w:val="28"/>
          <w:szCs w:val="28"/>
          <w:lang w:val="uk-UA"/>
        </w:rPr>
        <w:t>тей людини тієї чи іншої статі»</w:t>
      </w:r>
      <w:r w:rsidR="00A47C27">
        <w:rPr>
          <w:sz w:val="28"/>
          <w:szCs w:val="28"/>
          <w:lang w:val="uk-UA"/>
        </w:rPr>
        <w:t xml:space="preserve"> </w:t>
      </w:r>
      <w:r w:rsidR="00FC35EC">
        <w:rPr>
          <w:sz w:val="28"/>
          <w:szCs w:val="28"/>
          <w:lang w:val="uk-UA"/>
        </w:rPr>
        <w:t>[33, с. 5].</w:t>
      </w:r>
    </w:p>
    <w:p w14:paraId="65884EE1" w14:textId="093D5F49" w:rsidR="006A0A3B" w:rsidRPr="000A67D8" w:rsidRDefault="006A0A3B" w:rsidP="00713549">
      <w:pPr>
        <w:spacing w:line="360" w:lineRule="auto"/>
        <w:ind w:firstLine="709"/>
        <w:contextualSpacing/>
        <w:jc w:val="both"/>
        <w:rPr>
          <w:sz w:val="28"/>
          <w:szCs w:val="28"/>
        </w:rPr>
      </w:pPr>
      <w:r w:rsidRPr="006A0A3B">
        <w:rPr>
          <w:sz w:val="28"/>
          <w:szCs w:val="28"/>
          <w:lang w:val="uk-UA"/>
        </w:rPr>
        <w:t>У сучасній науці універсального визначення для такого багатоликого і внутрішньо суперечливого</w:t>
      </w:r>
      <w:r w:rsidR="000A67D8">
        <w:rPr>
          <w:sz w:val="28"/>
          <w:szCs w:val="28"/>
          <w:lang w:val="uk-UA"/>
        </w:rPr>
        <w:t xml:space="preserve"> явища як фемінізм не існує. В «Енциклопедії фемінізму»</w:t>
      </w:r>
      <w:r w:rsidRPr="006A0A3B">
        <w:rPr>
          <w:sz w:val="28"/>
          <w:szCs w:val="28"/>
          <w:lang w:val="uk-UA"/>
        </w:rPr>
        <w:t xml:space="preserve"> Л. Таттл</w:t>
      </w:r>
      <w:r w:rsidR="00C0468A">
        <w:rPr>
          <w:sz w:val="28"/>
          <w:szCs w:val="28"/>
          <w:lang w:val="uk-UA"/>
        </w:rPr>
        <w:t>а</w:t>
      </w:r>
      <w:r w:rsidRPr="006A0A3B">
        <w:rPr>
          <w:sz w:val="28"/>
          <w:szCs w:val="28"/>
          <w:lang w:val="uk-UA"/>
        </w:rPr>
        <w:t xml:space="preserve"> йдеться про існування б</w:t>
      </w:r>
      <w:r w:rsidR="000A67D8">
        <w:rPr>
          <w:sz w:val="28"/>
          <w:szCs w:val="28"/>
          <w:lang w:val="uk-UA"/>
        </w:rPr>
        <w:t>ільш ніж 300 визначень поняття «фемінізм». Автор зазначає, що «</w:t>
      </w:r>
      <w:r w:rsidRPr="006A0A3B">
        <w:rPr>
          <w:sz w:val="28"/>
          <w:szCs w:val="28"/>
          <w:lang w:val="uk-UA"/>
        </w:rPr>
        <w:t>в даний час є лише безліч індивідуальних визначень фемінізму, а його фундаментальне визначення знахо</w:t>
      </w:r>
      <w:r w:rsidR="000A67D8">
        <w:rPr>
          <w:sz w:val="28"/>
          <w:szCs w:val="28"/>
          <w:lang w:val="uk-UA"/>
        </w:rPr>
        <w:t>диться ще в стадії обговорення»</w:t>
      </w:r>
      <w:r w:rsidR="00A47C27">
        <w:rPr>
          <w:sz w:val="28"/>
          <w:szCs w:val="28"/>
          <w:lang w:val="uk-UA"/>
        </w:rPr>
        <w:t xml:space="preserve"> </w:t>
      </w:r>
      <w:r w:rsidR="00FC35EC">
        <w:rPr>
          <w:sz w:val="28"/>
          <w:szCs w:val="28"/>
          <w:lang w:val="uk-UA"/>
        </w:rPr>
        <w:t>[66, с.10].</w:t>
      </w:r>
    </w:p>
    <w:p w14:paraId="3946F6DD" w14:textId="2C6CABEA"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 xml:space="preserve">У сучасному Оксфордському словнику </w:t>
      </w:r>
      <w:r w:rsidR="00165C2D">
        <w:rPr>
          <w:sz w:val="28"/>
          <w:szCs w:val="28"/>
          <w:lang w:val="uk-UA"/>
        </w:rPr>
        <w:t>з</w:t>
      </w:r>
      <w:r w:rsidRPr="006A0A3B">
        <w:rPr>
          <w:sz w:val="28"/>
          <w:szCs w:val="28"/>
          <w:lang w:val="uk-UA"/>
        </w:rPr>
        <w:t xml:space="preserve"> соціології фемінізм </w:t>
      </w:r>
      <w:r w:rsidR="000A67D8">
        <w:rPr>
          <w:sz w:val="28"/>
          <w:szCs w:val="28"/>
          <w:lang w:val="uk-UA"/>
        </w:rPr>
        <w:t xml:space="preserve">визначається </w:t>
      </w:r>
      <w:r w:rsidRPr="006A0A3B">
        <w:rPr>
          <w:sz w:val="28"/>
          <w:szCs w:val="28"/>
          <w:lang w:val="uk-UA"/>
        </w:rPr>
        <w:t xml:space="preserve">як </w:t>
      </w:r>
      <w:r w:rsidR="000A67D8">
        <w:rPr>
          <w:sz w:val="28"/>
          <w:szCs w:val="28"/>
          <w:lang w:val="uk-UA"/>
        </w:rPr>
        <w:t>«</w:t>
      </w:r>
      <w:r w:rsidRPr="006A0A3B">
        <w:rPr>
          <w:sz w:val="28"/>
          <w:szCs w:val="28"/>
          <w:lang w:val="uk-UA"/>
        </w:rPr>
        <w:t xml:space="preserve">теорія гендерної рівності </w:t>
      </w:r>
      <w:r w:rsidR="00165C2D">
        <w:rPr>
          <w:sz w:val="28"/>
          <w:szCs w:val="28"/>
          <w:lang w:val="uk-UA"/>
        </w:rPr>
        <w:t>у</w:t>
      </w:r>
      <w:r w:rsidRPr="006A0A3B">
        <w:rPr>
          <w:sz w:val="28"/>
          <w:szCs w:val="28"/>
          <w:lang w:val="uk-UA"/>
        </w:rPr>
        <w:t xml:space="preserve"> суспільстві, а також як соціальний рух з метою досягнення рівності між статями, перш за все за рахунок розширення прав і можливостей жінок в усіх сферах життя</w:t>
      </w:r>
      <w:r w:rsidR="000A67D8">
        <w:rPr>
          <w:sz w:val="28"/>
          <w:szCs w:val="28"/>
          <w:lang w:val="uk-UA"/>
        </w:rPr>
        <w:t>»</w:t>
      </w:r>
      <w:r w:rsidR="00A47C27">
        <w:rPr>
          <w:sz w:val="28"/>
          <w:szCs w:val="28"/>
          <w:lang w:val="uk-UA"/>
        </w:rPr>
        <w:t xml:space="preserve"> </w:t>
      </w:r>
      <w:r w:rsidR="00183FFB">
        <w:rPr>
          <w:sz w:val="28"/>
          <w:szCs w:val="28"/>
          <w:lang w:val="uk-UA"/>
        </w:rPr>
        <w:t>[66</w:t>
      </w:r>
      <w:r w:rsidR="00FC35EC">
        <w:rPr>
          <w:sz w:val="28"/>
          <w:szCs w:val="28"/>
          <w:lang w:val="uk-UA"/>
        </w:rPr>
        <w:t>].</w:t>
      </w:r>
    </w:p>
    <w:p w14:paraId="7279500D" w14:textId="10EDA0A3" w:rsidR="006A0A3B" w:rsidRPr="006A0A3B" w:rsidRDefault="00165C2D" w:rsidP="00713549">
      <w:pPr>
        <w:spacing w:line="360" w:lineRule="auto"/>
        <w:ind w:firstLine="709"/>
        <w:contextualSpacing/>
        <w:jc w:val="both"/>
        <w:rPr>
          <w:sz w:val="28"/>
          <w:szCs w:val="28"/>
          <w:lang w:val="uk-UA"/>
        </w:rPr>
      </w:pPr>
      <w:r>
        <w:rPr>
          <w:sz w:val="28"/>
          <w:szCs w:val="28"/>
          <w:lang w:val="uk-UA"/>
        </w:rPr>
        <w:t>Через те</w:t>
      </w:r>
      <w:r w:rsidR="006A0A3B" w:rsidRPr="006A0A3B">
        <w:rPr>
          <w:sz w:val="28"/>
          <w:szCs w:val="28"/>
          <w:lang w:val="uk-UA"/>
        </w:rPr>
        <w:t>, що в останнє сторіччя і приватна</w:t>
      </w:r>
      <w:r>
        <w:rPr>
          <w:sz w:val="28"/>
          <w:szCs w:val="28"/>
          <w:lang w:val="uk-UA"/>
        </w:rPr>
        <w:t>,</w:t>
      </w:r>
      <w:r w:rsidR="006A0A3B" w:rsidRPr="006A0A3B">
        <w:rPr>
          <w:sz w:val="28"/>
          <w:szCs w:val="28"/>
          <w:lang w:val="uk-UA"/>
        </w:rPr>
        <w:t xml:space="preserve"> і публічна роль жінки розширилися зазна</w:t>
      </w:r>
      <w:r>
        <w:rPr>
          <w:sz w:val="28"/>
          <w:szCs w:val="28"/>
          <w:lang w:val="uk-UA"/>
        </w:rPr>
        <w:t>в</w:t>
      </w:r>
      <w:r w:rsidR="006A0A3B" w:rsidRPr="006A0A3B">
        <w:rPr>
          <w:sz w:val="28"/>
          <w:szCs w:val="28"/>
          <w:lang w:val="uk-UA"/>
        </w:rPr>
        <w:t xml:space="preserve"> змін </w:t>
      </w:r>
      <w:r>
        <w:rPr>
          <w:sz w:val="28"/>
          <w:szCs w:val="28"/>
          <w:lang w:val="uk-UA"/>
        </w:rPr>
        <w:t xml:space="preserve">і розширився обсяг поняття «фемінізм», набуваючи </w:t>
      </w:r>
      <w:r w:rsidR="006A0A3B" w:rsidRPr="006A0A3B">
        <w:rPr>
          <w:sz w:val="28"/>
          <w:szCs w:val="28"/>
          <w:lang w:val="uk-UA"/>
        </w:rPr>
        <w:t>політичні, культурні, сексуальні і етнічні вимірювання. Звідси відображення всіх цих аспектів в одному визначенні представляється досить складним.</w:t>
      </w:r>
    </w:p>
    <w:p w14:paraId="330105C6" w14:textId="2F858BF9"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Сучасні західні теоретики фемінізму вкладають в це слово різний зміст в залежності від того, який напрямок вони представляють. Так, наприклад, до середини ХХ ст. з'являється ряд теорій, які підкреслюють політичну сутність фемінізму. Американська дослід</w:t>
      </w:r>
      <w:r w:rsidR="00592823">
        <w:rPr>
          <w:sz w:val="28"/>
          <w:szCs w:val="28"/>
          <w:lang w:val="uk-UA"/>
        </w:rPr>
        <w:t>ниця Етель Кляйн у своїй книзі «</w:t>
      </w:r>
      <w:r w:rsidRPr="006A0A3B">
        <w:rPr>
          <w:sz w:val="28"/>
          <w:szCs w:val="28"/>
          <w:lang w:val="uk-UA"/>
        </w:rPr>
        <w:t>Гендерна політика. Від</w:t>
      </w:r>
      <w:r w:rsidR="00592823">
        <w:rPr>
          <w:sz w:val="28"/>
          <w:szCs w:val="28"/>
          <w:lang w:val="uk-UA"/>
        </w:rPr>
        <w:t xml:space="preserve"> свідомості до масової політики»</w:t>
      </w:r>
      <w:r w:rsidRPr="006A0A3B">
        <w:rPr>
          <w:sz w:val="28"/>
          <w:szCs w:val="28"/>
          <w:lang w:val="uk-UA"/>
        </w:rPr>
        <w:t xml:space="preserve"> (1984) характеризує фемінізм як політичну ідеологію, яка відстоює рівні ролі чоловіків і жінок у суспільстві і яка стверджує, що жінки не отримують підтримки в сім'ї, не мають доступу до </w:t>
      </w:r>
      <w:r w:rsidRPr="006A0A3B">
        <w:rPr>
          <w:sz w:val="28"/>
          <w:szCs w:val="28"/>
          <w:lang w:val="uk-UA"/>
        </w:rPr>
        <w:lastRenderedPageBreak/>
        <w:t>ринку через дискримінацію в суспільстві і неадекватного ставлення до цієї проблеми соціальних інститутів</w:t>
      </w:r>
      <w:r w:rsidR="00A47C27">
        <w:rPr>
          <w:sz w:val="28"/>
          <w:szCs w:val="28"/>
          <w:lang w:val="uk-UA"/>
        </w:rPr>
        <w:t xml:space="preserve"> [</w:t>
      </w:r>
      <w:r w:rsidR="00FC35EC">
        <w:rPr>
          <w:sz w:val="28"/>
          <w:szCs w:val="28"/>
          <w:lang w:val="uk-UA"/>
        </w:rPr>
        <w:t>24, с. 450].</w:t>
      </w:r>
    </w:p>
    <w:p w14:paraId="49474AEE" w14:textId="57552467"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На думку досл</w:t>
      </w:r>
      <w:r w:rsidR="000A67D8">
        <w:rPr>
          <w:sz w:val="28"/>
          <w:szCs w:val="28"/>
          <w:lang w:val="uk-UA"/>
        </w:rPr>
        <w:t>ідниці Карен Оффен, фемінізм – «</w:t>
      </w:r>
      <w:r w:rsidRPr="006A0A3B">
        <w:rPr>
          <w:sz w:val="28"/>
          <w:szCs w:val="28"/>
          <w:lang w:val="uk-UA"/>
        </w:rPr>
        <w:t>система ідей і громадський рух за соціально</w:t>
      </w:r>
      <w:r w:rsidR="00010351">
        <w:rPr>
          <w:sz w:val="28"/>
          <w:szCs w:val="28"/>
          <w:lang w:val="uk-UA"/>
        </w:rPr>
        <w:t>-</w:t>
      </w:r>
      <w:r w:rsidRPr="006A0A3B">
        <w:rPr>
          <w:sz w:val="28"/>
          <w:szCs w:val="28"/>
          <w:lang w:val="uk-UA"/>
        </w:rPr>
        <w:t xml:space="preserve">політичні зміни, </w:t>
      </w:r>
      <w:r w:rsidR="00010351">
        <w:rPr>
          <w:sz w:val="28"/>
          <w:szCs w:val="28"/>
          <w:lang w:val="uk-UA"/>
        </w:rPr>
        <w:t>що з</w:t>
      </w:r>
      <w:r w:rsidRPr="006A0A3B">
        <w:rPr>
          <w:sz w:val="28"/>
          <w:szCs w:val="28"/>
          <w:lang w:val="uk-UA"/>
        </w:rPr>
        <w:t>аснов</w:t>
      </w:r>
      <w:r w:rsidR="00010351">
        <w:rPr>
          <w:sz w:val="28"/>
          <w:szCs w:val="28"/>
          <w:lang w:val="uk-UA"/>
        </w:rPr>
        <w:t xml:space="preserve">уються </w:t>
      </w:r>
      <w:r w:rsidRPr="006A0A3B">
        <w:rPr>
          <w:sz w:val="28"/>
          <w:szCs w:val="28"/>
          <w:lang w:val="uk-UA"/>
        </w:rPr>
        <w:t xml:space="preserve">на критичному аналізі привілейованого становища чоловіків і підлеглого </w:t>
      </w:r>
      <w:r w:rsidR="000A67D8">
        <w:rPr>
          <w:sz w:val="28"/>
          <w:szCs w:val="28"/>
          <w:lang w:val="uk-UA"/>
        </w:rPr>
        <w:t>положення в даному суспільстві»</w:t>
      </w:r>
      <w:r w:rsidR="00A47C27">
        <w:rPr>
          <w:sz w:val="28"/>
          <w:szCs w:val="28"/>
          <w:lang w:val="uk-UA"/>
        </w:rPr>
        <w:t xml:space="preserve"> </w:t>
      </w:r>
      <w:r w:rsidR="00FC35EC">
        <w:rPr>
          <w:sz w:val="28"/>
          <w:szCs w:val="28"/>
          <w:lang w:val="uk-UA"/>
        </w:rPr>
        <w:t>[20,</w:t>
      </w:r>
      <w:r w:rsidR="00AC22C6">
        <w:rPr>
          <w:sz w:val="28"/>
          <w:szCs w:val="28"/>
          <w:lang w:val="en-US"/>
        </w:rPr>
        <w:t> </w:t>
      </w:r>
      <w:r w:rsidR="00FC35EC">
        <w:rPr>
          <w:sz w:val="28"/>
          <w:szCs w:val="28"/>
          <w:lang w:val="uk-UA"/>
        </w:rPr>
        <w:t>с.</w:t>
      </w:r>
      <w:r w:rsidR="00AC22C6">
        <w:rPr>
          <w:sz w:val="28"/>
          <w:szCs w:val="28"/>
          <w:lang w:val="en-US"/>
        </w:rPr>
        <w:t> </w:t>
      </w:r>
      <w:r w:rsidR="00FC35EC">
        <w:rPr>
          <w:sz w:val="28"/>
          <w:szCs w:val="28"/>
          <w:lang w:val="uk-UA"/>
        </w:rPr>
        <w:t>14].</w:t>
      </w:r>
    </w:p>
    <w:p w14:paraId="4F1269AC" w14:textId="786274EE" w:rsidR="00A47C27" w:rsidRDefault="006A0A3B" w:rsidP="00713549">
      <w:pPr>
        <w:spacing w:line="360" w:lineRule="auto"/>
        <w:ind w:firstLine="709"/>
        <w:contextualSpacing/>
        <w:jc w:val="both"/>
        <w:rPr>
          <w:sz w:val="28"/>
          <w:szCs w:val="28"/>
          <w:lang w:val="uk-UA"/>
        </w:rPr>
      </w:pPr>
      <w:r w:rsidRPr="006A0A3B">
        <w:rPr>
          <w:sz w:val="28"/>
          <w:szCs w:val="28"/>
          <w:lang w:val="uk-UA"/>
        </w:rPr>
        <w:t>З точки зору н</w:t>
      </w:r>
      <w:r w:rsidR="000A67D8">
        <w:rPr>
          <w:sz w:val="28"/>
          <w:szCs w:val="28"/>
          <w:lang w:val="uk-UA"/>
        </w:rPr>
        <w:t>імецької лінгвістки Луїзи Пуш, «</w:t>
      </w:r>
      <w:r w:rsidRPr="006A0A3B">
        <w:rPr>
          <w:sz w:val="28"/>
          <w:szCs w:val="28"/>
          <w:lang w:val="uk-UA"/>
        </w:rPr>
        <w:t xml:space="preserve">фемінізм </w:t>
      </w:r>
      <w:r w:rsidR="0030299E">
        <w:rPr>
          <w:sz w:val="28"/>
          <w:szCs w:val="28"/>
          <w:lang w:val="uk-UA"/>
        </w:rPr>
        <w:t>–</w:t>
      </w:r>
      <w:r w:rsidRPr="006A0A3B">
        <w:rPr>
          <w:sz w:val="28"/>
          <w:szCs w:val="28"/>
          <w:lang w:val="uk-UA"/>
        </w:rPr>
        <w:t xml:space="preserve"> це теорія, яка зачіпає </w:t>
      </w:r>
      <w:r w:rsidR="00C86011">
        <w:rPr>
          <w:sz w:val="28"/>
          <w:szCs w:val="28"/>
          <w:lang w:val="uk-UA"/>
        </w:rPr>
        <w:t>всі області людського буття, вона</w:t>
      </w:r>
      <w:r w:rsidRPr="006A0A3B">
        <w:rPr>
          <w:sz w:val="28"/>
          <w:szCs w:val="28"/>
          <w:lang w:val="uk-UA"/>
        </w:rPr>
        <w:t xml:space="preserve"> виявляє і </w:t>
      </w:r>
      <w:r w:rsidR="00C86011">
        <w:rPr>
          <w:sz w:val="28"/>
          <w:szCs w:val="28"/>
          <w:lang w:val="uk-UA"/>
        </w:rPr>
        <w:t>піддає різкій критиці патріархальний</w:t>
      </w:r>
      <w:r w:rsidRPr="006A0A3B">
        <w:rPr>
          <w:sz w:val="28"/>
          <w:szCs w:val="28"/>
          <w:lang w:val="uk-UA"/>
        </w:rPr>
        <w:t xml:space="preserve"> зміст</w:t>
      </w:r>
      <w:r w:rsidR="00C86011">
        <w:rPr>
          <w:sz w:val="28"/>
          <w:szCs w:val="28"/>
          <w:lang w:val="uk-UA"/>
        </w:rPr>
        <w:t xml:space="preserve"> </w:t>
      </w:r>
      <w:r w:rsidRPr="006A0A3B">
        <w:rPr>
          <w:sz w:val="28"/>
          <w:szCs w:val="28"/>
          <w:lang w:val="uk-UA"/>
        </w:rPr>
        <w:t>усіх культурних породжень</w:t>
      </w:r>
      <w:r w:rsidR="000A67D8">
        <w:rPr>
          <w:sz w:val="28"/>
          <w:szCs w:val="28"/>
          <w:lang w:val="uk-UA"/>
        </w:rPr>
        <w:t>»</w:t>
      </w:r>
      <w:r w:rsidR="00A47C27">
        <w:rPr>
          <w:sz w:val="28"/>
          <w:szCs w:val="28"/>
          <w:lang w:val="uk-UA"/>
        </w:rPr>
        <w:t xml:space="preserve"> </w:t>
      </w:r>
      <w:r w:rsidR="00FC35EC">
        <w:rPr>
          <w:sz w:val="28"/>
          <w:szCs w:val="28"/>
          <w:lang w:val="uk-UA"/>
        </w:rPr>
        <w:t>[25,</w:t>
      </w:r>
      <w:r w:rsidR="00AC22C6" w:rsidRPr="00AC22C6">
        <w:rPr>
          <w:sz w:val="28"/>
          <w:szCs w:val="28"/>
          <w:lang w:val="uk-UA"/>
        </w:rPr>
        <w:t xml:space="preserve"> </w:t>
      </w:r>
      <w:r w:rsidR="00FC35EC">
        <w:rPr>
          <w:sz w:val="28"/>
          <w:szCs w:val="28"/>
          <w:lang w:val="uk-UA"/>
        </w:rPr>
        <w:t>с. 78].</w:t>
      </w:r>
    </w:p>
    <w:p w14:paraId="106CC3D4" w14:textId="1A5F24AC" w:rsidR="006A0A3B" w:rsidRPr="006A0A3B" w:rsidRDefault="006A0A3B" w:rsidP="00FC35EC">
      <w:pPr>
        <w:spacing w:line="360" w:lineRule="auto"/>
        <w:ind w:firstLine="709"/>
        <w:contextualSpacing/>
        <w:jc w:val="both"/>
        <w:rPr>
          <w:sz w:val="28"/>
          <w:szCs w:val="28"/>
          <w:lang w:val="uk-UA"/>
        </w:rPr>
      </w:pPr>
      <w:r w:rsidRPr="006A0A3B">
        <w:rPr>
          <w:sz w:val="28"/>
          <w:szCs w:val="28"/>
          <w:lang w:val="uk-UA"/>
        </w:rPr>
        <w:t>Американський антрополог Ген</w:t>
      </w:r>
      <w:r w:rsidR="000A67D8">
        <w:rPr>
          <w:sz w:val="28"/>
          <w:szCs w:val="28"/>
          <w:lang w:val="uk-UA"/>
        </w:rPr>
        <w:t>рієтта Мур трактує фемінізм як «</w:t>
      </w:r>
      <w:r w:rsidRPr="006A0A3B">
        <w:rPr>
          <w:sz w:val="28"/>
          <w:szCs w:val="28"/>
          <w:lang w:val="uk-UA"/>
        </w:rPr>
        <w:t xml:space="preserve">щось, </w:t>
      </w:r>
      <w:r w:rsidR="00592823">
        <w:rPr>
          <w:sz w:val="28"/>
          <w:szCs w:val="28"/>
          <w:lang w:val="uk-UA"/>
        </w:rPr>
        <w:t xml:space="preserve">що реферує </w:t>
      </w:r>
      <w:r w:rsidRPr="006A0A3B">
        <w:rPr>
          <w:sz w:val="28"/>
          <w:szCs w:val="28"/>
          <w:lang w:val="uk-UA"/>
        </w:rPr>
        <w:t>до усвідомлення жіночого гноблення і експлуатації на роботі, вдома і в суспільстві, ц</w:t>
      </w:r>
      <w:r w:rsidR="00592823">
        <w:rPr>
          <w:sz w:val="28"/>
          <w:szCs w:val="28"/>
          <w:lang w:val="uk-UA"/>
        </w:rPr>
        <w:t xml:space="preserve">е щось, що закликає до свідомої політичної дії, </w:t>
      </w:r>
      <w:r w:rsidR="00C86011">
        <w:rPr>
          <w:sz w:val="28"/>
          <w:szCs w:val="28"/>
          <w:lang w:val="uk-UA"/>
        </w:rPr>
        <w:t xml:space="preserve">це </w:t>
      </w:r>
      <w:r w:rsidR="00592823">
        <w:rPr>
          <w:sz w:val="28"/>
          <w:szCs w:val="28"/>
          <w:lang w:val="uk-UA"/>
        </w:rPr>
        <w:t>що</w:t>
      </w:r>
      <w:r w:rsidR="00C86011">
        <w:rPr>
          <w:sz w:val="28"/>
          <w:szCs w:val="28"/>
          <w:lang w:val="uk-UA"/>
        </w:rPr>
        <w:t>сь, що</w:t>
      </w:r>
      <w:r w:rsidR="00592823">
        <w:rPr>
          <w:sz w:val="28"/>
          <w:szCs w:val="28"/>
          <w:lang w:val="uk-UA"/>
        </w:rPr>
        <w:t xml:space="preserve"> робиться</w:t>
      </w:r>
      <w:r w:rsidRPr="006A0A3B">
        <w:rPr>
          <w:sz w:val="28"/>
          <w:szCs w:val="28"/>
          <w:lang w:val="uk-UA"/>
        </w:rPr>
        <w:t xml:space="preserve"> жінками </w:t>
      </w:r>
      <w:r w:rsidR="00C86011">
        <w:rPr>
          <w:sz w:val="28"/>
          <w:szCs w:val="28"/>
          <w:lang w:val="uk-UA"/>
        </w:rPr>
        <w:t>для того</w:t>
      </w:r>
      <w:r w:rsidR="000A67D8">
        <w:rPr>
          <w:sz w:val="28"/>
          <w:szCs w:val="28"/>
          <w:lang w:val="uk-UA"/>
        </w:rPr>
        <w:t>, щоб змінити описану ситуацію»</w:t>
      </w:r>
      <w:r w:rsidR="00FC35EC">
        <w:rPr>
          <w:sz w:val="28"/>
          <w:szCs w:val="28"/>
          <w:lang w:val="uk-UA"/>
        </w:rPr>
        <w:t xml:space="preserve"> [25, с. 83].</w:t>
      </w:r>
    </w:p>
    <w:p w14:paraId="37A15569" w14:textId="77777777" w:rsidR="000A67D8" w:rsidRDefault="006A0A3B" w:rsidP="00713549">
      <w:pPr>
        <w:spacing w:line="360" w:lineRule="auto"/>
        <w:ind w:firstLine="709"/>
        <w:contextualSpacing/>
        <w:jc w:val="both"/>
        <w:rPr>
          <w:sz w:val="28"/>
          <w:szCs w:val="28"/>
          <w:lang w:val="uk-UA"/>
        </w:rPr>
      </w:pPr>
      <w:r w:rsidRPr="006A0A3B">
        <w:rPr>
          <w:sz w:val="28"/>
          <w:szCs w:val="28"/>
          <w:lang w:val="uk-UA"/>
        </w:rPr>
        <w:t>Фемінізм як теорія рівності статей, що лежить в основі руху жінок за звільнення, часто викор</w:t>
      </w:r>
      <w:r w:rsidR="000A67D8">
        <w:rPr>
          <w:sz w:val="28"/>
          <w:szCs w:val="28"/>
          <w:lang w:val="uk-UA"/>
        </w:rPr>
        <w:t>истовується як синонім поняття «жіночий рух»</w:t>
      </w:r>
      <w:r w:rsidRPr="006A0A3B">
        <w:rPr>
          <w:sz w:val="28"/>
          <w:szCs w:val="28"/>
          <w:lang w:val="uk-UA"/>
        </w:rPr>
        <w:t xml:space="preserve">. В даному випадку фемінізм трактується як дії на захист прав жінок, засновані на уявленнях про правову рівність статей. </w:t>
      </w:r>
    </w:p>
    <w:p w14:paraId="43567C3B" w14:textId="512D6982"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Однак</w:t>
      </w:r>
      <w:r w:rsidR="00010351">
        <w:rPr>
          <w:sz w:val="28"/>
          <w:szCs w:val="28"/>
          <w:lang w:val="uk-UA"/>
        </w:rPr>
        <w:t>,</w:t>
      </w:r>
      <w:r w:rsidRPr="006A0A3B">
        <w:rPr>
          <w:sz w:val="28"/>
          <w:szCs w:val="28"/>
          <w:lang w:val="uk-UA"/>
        </w:rPr>
        <w:t xml:space="preserve"> з точки зору політолога А. Тьомкіної, коли мова йде про жіночий рух, далеко не завжди мається на увазі фемінізм. </w:t>
      </w:r>
      <w:r w:rsidR="000A67D8">
        <w:rPr>
          <w:sz w:val="28"/>
          <w:szCs w:val="28"/>
          <w:lang w:val="uk-UA"/>
        </w:rPr>
        <w:t>Термін «фемінізм»</w:t>
      </w:r>
      <w:r w:rsidRPr="006A0A3B">
        <w:rPr>
          <w:sz w:val="28"/>
          <w:szCs w:val="28"/>
          <w:lang w:val="uk-UA"/>
        </w:rPr>
        <w:t xml:space="preserve">, на її думку, частіше використовується для позначення </w:t>
      </w:r>
      <w:r w:rsidR="000A67D8">
        <w:rPr>
          <w:sz w:val="28"/>
          <w:szCs w:val="28"/>
          <w:lang w:val="uk-UA"/>
        </w:rPr>
        <w:t>ідеології або теорії, а термін «жіночий рух»</w:t>
      </w:r>
      <w:r w:rsidRPr="006A0A3B">
        <w:rPr>
          <w:sz w:val="28"/>
          <w:szCs w:val="28"/>
          <w:lang w:val="uk-UA"/>
        </w:rPr>
        <w:t xml:space="preserve"> </w:t>
      </w:r>
      <w:r w:rsidR="0030299E">
        <w:rPr>
          <w:sz w:val="28"/>
          <w:szCs w:val="28"/>
          <w:lang w:val="uk-UA"/>
        </w:rPr>
        <w:t>–</w:t>
      </w:r>
      <w:r w:rsidRPr="006A0A3B">
        <w:rPr>
          <w:sz w:val="28"/>
          <w:szCs w:val="28"/>
          <w:lang w:val="uk-UA"/>
        </w:rPr>
        <w:t xml:space="preserve"> для позначення організованої діяльності, що реалізує феміністські (і не тільк</w:t>
      </w:r>
      <w:r w:rsidR="000A67D8">
        <w:rPr>
          <w:sz w:val="28"/>
          <w:szCs w:val="28"/>
          <w:lang w:val="uk-UA"/>
        </w:rPr>
        <w:t xml:space="preserve">и) ідеї. Рух може бути націлений </w:t>
      </w:r>
      <w:r w:rsidRPr="006A0A3B">
        <w:rPr>
          <w:sz w:val="28"/>
          <w:szCs w:val="28"/>
          <w:lang w:val="uk-UA"/>
        </w:rPr>
        <w:t>на зміну гендерних відносин (в</w:t>
      </w:r>
      <w:r w:rsidR="00C86011">
        <w:rPr>
          <w:sz w:val="28"/>
          <w:szCs w:val="28"/>
          <w:lang w:val="uk-UA"/>
        </w:rPr>
        <w:t>ін</w:t>
      </w:r>
      <w:r w:rsidRPr="006A0A3B">
        <w:rPr>
          <w:sz w:val="28"/>
          <w:szCs w:val="28"/>
          <w:lang w:val="uk-UA"/>
        </w:rPr>
        <w:t xml:space="preserve"> вважається феміністським), а може діяти, виходячи з існуючих гендерних ролей (в даному випадку мова йде про жіночий рух)</w:t>
      </w:r>
      <w:r w:rsidR="00A47C27">
        <w:rPr>
          <w:sz w:val="28"/>
          <w:szCs w:val="28"/>
          <w:lang w:val="uk-UA"/>
        </w:rPr>
        <w:t xml:space="preserve"> </w:t>
      </w:r>
      <w:r w:rsidR="00FC35EC">
        <w:rPr>
          <w:sz w:val="28"/>
          <w:szCs w:val="28"/>
          <w:lang w:val="uk-UA"/>
        </w:rPr>
        <w:t>[33, с. 11].</w:t>
      </w:r>
    </w:p>
    <w:p w14:paraId="0B6A08B5" w14:textId="742CD5C7" w:rsidR="00FC35EC" w:rsidRDefault="006A0A3B" w:rsidP="00FC35EC">
      <w:pPr>
        <w:spacing w:line="360" w:lineRule="auto"/>
        <w:ind w:firstLine="709"/>
        <w:contextualSpacing/>
        <w:jc w:val="both"/>
        <w:rPr>
          <w:sz w:val="28"/>
          <w:szCs w:val="28"/>
          <w:lang w:val="uk-UA"/>
        </w:rPr>
      </w:pPr>
      <w:r w:rsidRPr="006A0A3B">
        <w:rPr>
          <w:sz w:val="28"/>
          <w:szCs w:val="28"/>
          <w:lang w:val="uk-UA"/>
        </w:rPr>
        <w:t>Що стос</w:t>
      </w:r>
      <w:r w:rsidR="00592823">
        <w:rPr>
          <w:sz w:val="28"/>
          <w:szCs w:val="28"/>
          <w:lang w:val="uk-UA"/>
        </w:rPr>
        <w:t>ується трактування поняття «фемінізм»</w:t>
      </w:r>
      <w:r w:rsidRPr="006A0A3B">
        <w:rPr>
          <w:sz w:val="28"/>
          <w:szCs w:val="28"/>
          <w:lang w:val="uk-UA"/>
        </w:rPr>
        <w:t xml:space="preserve"> у вітчизняній соціокультурної традиції, то слід зазначити, що під цим поняттям в </w:t>
      </w:r>
      <w:r w:rsidR="00592823">
        <w:rPr>
          <w:sz w:val="28"/>
          <w:szCs w:val="28"/>
          <w:lang w:val="uk-UA"/>
        </w:rPr>
        <w:t xml:space="preserve">українському </w:t>
      </w:r>
      <w:r w:rsidRPr="006A0A3B">
        <w:rPr>
          <w:sz w:val="28"/>
          <w:szCs w:val="28"/>
          <w:lang w:val="uk-UA"/>
        </w:rPr>
        <w:t xml:space="preserve">суспільстві в кінці XIX </w:t>
      </w:r>
      <w:r w:rsidR="0030299E">
        <w:rPr>
          <w:sz w:val="28"/>
          <w:szCs w:val="28"/>
          <w:lang w:val="uk-UA"/>
        </w:rPr>
        <w:t>–</w:t>
      </w:r>
      <w:r w:rsidRPr="006A0A3B">
        <w:rPr>
          <w:sz w:val="28"/>
          <w:szCs w:val="28"/>
          <w:lang w:val="uk-UA"/>
        </w:rPr>
        <w:t xml:space="preserve"> </w:t>
      </w:r>
      <w:r w:rsidR="00010351">
        <w:rPr>
          <w:sz w:val="28"/>
          <w:szCs w:val="28"/>
          <w:lang w:val="uk-UA"/>
        </w:rPr>
        <w:t>на</w:t>
      </w:r>
      <w:r w:rsidRPr="006A0A3B">
        <w:rPr>
          <w:sz w:val="28"/>
          <w:szCs w:val="28"/>
          <w:lang w:val="uk-UA"/>
        </w:rPr>
        <w:t>початку XX ст</w:t>
      </w:r>
      <w:r w:rsidR="00010351">
        <w:rPr>
          <w:sz w:val="28"/>
          <w:szCs w:val="28"/>
          <w:lang w:val="uk-UA"/>
        </w:rPr>
        <w:t>.</w:t>
      </w:r>
      <w:r w:rsidRPr="006A0A3B">
        <w:rPr>
          <w:sz w:val="28"/>
          <w:szCs w:val="28"/>
          <w:lang w:val="uk-UA"/>
        </w:rPr>
        <w:t xml:space="preserve"> називали </w:t>
      </w:r>
      <w:r w:rsidR="00FC35EC">
        <w:rPr>
          <w:sz w:val="28"/>
          <w:szCs w:val="28"/>
          <w:lang w:val="uk-UA"/>
        </w:rPr>
        <w:t>«</w:t>
      </w:r>
      <w:r w:rsidRPr="006A0A3B">
        <w:rPr>
          <w:sz w:val="28"/>
          <w:szCs w:val="28"/>
          <w:lang w:val="uk-UA"/>
        </w:rPr>
        <w:t>прагнення жінок з освічених верств самостійно і організовано домагатися визнання своїх цивільних прав, перш за все</w:t>
      </w:r>
      <w:r w:rsidR="007566DE">
        <w:rPr>
          <w:sz w:val="28"/>
          <w:szCs w:val="28"/>
          <w:lang w:val="uk-UA"/>
        </w:rPr>
        <w:t>,</w:t>
      </w:r>
      <w:r w:rsidRPr="006A0A3B">
        <w:rPr>
          <w:sz w:val="28"/>
          <w:szCs w:val="28"/>
          <w:lang w:val="uk-UA"/>
        </w:rPr>
        <w:t xml:space="preserve"> права голосу, а також </w:t>
      </w:r>
      <w:r w:rsidR="00FC35EC">
        <w:rPr>
          <w:sz w:val="28"/>
          <w:szCs w:val="28"/>
          <w:lang w:val="uk-UA"/>
        </w:rPr>
        <w:t>права на отримання вищої освіти» [13,</w:t>
      </w:r>
      <w:r w:rsidR="00AC22C6" w:rsidRPr="00AC22C6">
        <w:rPr>
          <w:sz w:val="28"/>
          <w:szCs w:val="28"/>
          <w:lang w:val="uk-UA"/>
        </w:rPr>
        <w:t xml:space="preserve"> </w:t>
      </w:r>
      <w:r w:rsidR="00FC35EC">
        <w:rPr>
          <w:sz w:val="28"/>
          <w:szCs w:val="28"/>
          <w:lang w:val="uk-UA"/>
        </w:rPr>
        <w:t>15].</w:t>
      </w:r>
    </w:p>
    <w:p w14:paraId="63D4F914" w14:textId="1422858C" w:rsidR="000A67D8" w:rsidRDefault="006A0A3B" w:rsidP="00FC35EC">
      <w:pPr>
        <w:spacing w:line="360" w:lineRule="auto"/>
        <w:ind w:firstLine="709"/>
        <w:contextualSpacing/>
        <w:jc w:val="both"/>
        <w:rPr>
          <w:sz w:val="28"/>
          <w:szCs w:val="28"/>
          <w:lang w:val="uk-UA"/>
        </w:rPr>
      </w:pPr>
      <w:r w:rsidRPr="006A0A3B">
        <w:rPr>
          <w:sz w:val="28"/>
          <w:szCs w:val="28"/>
          <w:lang w:val="uk-UA"/>
        </w:rPr>
        <w:lastRenderedPageBreak/>
        <w:t>Однак необхідно відзначити той факт, що в Україні (і в</w:t>
      </w:r>
      <w:r w:rsidR="000A67D8">
        <w:rPr>
          <w:sz w:val="28"/>
          <w:szCs w:val="28"/>
          <w:lang w:val="uk-UA"/>
        </w:rPr>
        <w:t xml:space="preserve"> деяких інших країнах) поняттю «фемінізм»</w:t>
      </w:r>
      <w:r w:rsidRPr="006A0A3B">
        <w:rPr>
          <w:sz w:val="28"/>
          <w:szCs w:val="28"/>
          <w:lang w:val="uk-UA"/>
        </w:rPr>
        <w:t xml:space="preserve"> </w:t>
      </w:r>
      <w:r w:rsidR="007566DE">
        <w:rPr>
          <w:sz w:val="28"/>
          <w:szCs w:val="28"/>
          <w:lang w:val="uk-UA"/>
        </w:rPr>
        <w:t xml:space="preserve">надавали </w:t>
      </w:r>
      <w:r w:rsidRPr="006A0A3B">
        <w:rPr>
          <w:sz w:val="28"/>
          <w:szCs w:val="28"/>
          <w:lang w:val="uk-UA"/>
        </w:rPr>
        <w:t xml:space="preserve">довгий час негативний сенс, оскільки </w:t>
      </w:r>
      <w:r w:rsidR="007566DE">
        <w:rPr>
          <w:sz w:val="28"/>
          <w:szCs w:val="28"/>
          <w:lang w:val="uk-UA"/>
        </w:rPr>
        <w:t>і</w:t>
      </w:r>
      <w:r w:rsidRPr="006A0A3B">
        <w:rPr>
          <w:sz w:val="28"/>
          <w:szCs w:val="28"/>
          <w:lang w:val="uk-UA"/>
        </w:rPr>
        <w:t>з самого початку феміністками називали чоловіконенависниць, а також тих бунтівниц</w:t>
      </w:r>
      <w:r w:rsidR="007566DE">
        <w:rPr>
          <w:sz w:val="28"/>
          <w:szCs w:val="28"/>
          <w:lang w:val="uk-UA"/>
        </w:rPr>
        <w:t>ь</w:t>
      </w:r>
      <w:r w:rsidRPr="006A0A3B">
        <w:rPr>
          <w:sz w:val="28"/>
          <w:szCs w:val="28"/>
          <w:lang w:val="uk-UA"/>
        </w:rPr>
        <w:t>, які, не віря</w:t>
      </w:r>
      <w:r w:rsidR="007566DE">
        <w:rPr>
          <w:sz w:val="28"/>
          <w:szCs w:val="28"/>
          <w:lang w:val="uk-UA"/>
        </w:rPr>
        <w:t>ть</w:t>
      </w:r>
      <w:r w:rsidRPr="006A0A3B">
        <w:rPr>
          <w:sz w:val="28"/>
          <w:szCs w:val="28"/>
          <w:lang w:val="uk-UA"/>
        </w:rPr>
        <w:t xml:space="preserve"> програмам і обіцянкам, </w:t>
      </w:r>
      <w:r w:rsidR="007566DE">
        <w:rPr>
          <w:sz w:val="28"/>
          <w:szCs w:val="28"/>
          <w:lang w:val="uk-UA"/>
        </w:rPr>
        <w:t xml:space="preserve">тому </w:t>
      </w:r>
      <w:r w:rsidRPr="006A0A3B">
        <w:rPr>
          <w:sz w:val="28"/>
          <w:szCs w:val="28"/>
          <w:lang w:val="uk-UA"/>
        </w:rPr>
        <w:t xml:space="preserve">самостійно </w:t>
      </w:r>
      <w:r w:rsidR="007566DE">
        <w:rPr>
          <w:sz w:val="28"/>
          <w:szCs w:val="28"/>
          <w:lang w:val="uk-UA"/>
        </w:rPr>
        <w:t xml:space="preserve">бажають </w:t>
      </w:r>
      <w:r w:rsidRPr="006A0A3B">
        <w:rPr>
          <w:sz w:val="28"/>
          <w:szCs w:val="28"/>
          <w:lang w:val="uk-UA"/>
        </w:rPr>
        <w:t xml:space="preserve">домогтися своїх прав. </w:t>
      </w:r>
    </w:p>
    <w:p w14:paraId="7C645CB6" w14:textId="372EAE4D"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 xml:space="preserve">Слід зазначити також, що поняття </w:t>
      </w:r>
      <w:r w:rsidR="007566DE">
        <w:rPr>
          <w:sz w:val="28"/>
          <w:szCs w:val="28"/>
          <w:lang w:val="uk-UA"/>
        </w:rPr>
        <w:t>«</w:t>
      </w:r>
      <w:r w:rsidRPr="006A0A3B">
        <w:rPr>
          <w:sz w:val="28"/>
          <w:szCs w:val="28"/>
          <w:lang w:val="uk-UA"/>
        </w:rPr>
        <w:t>фемінізм</w:t>
      </w:r>
      <w:r w:rsidR="007566DE">
        <w:rPr>
          <w:sz w:val="28"/>
          <w:szCs w:val="28"/>
          <w:lang w:val="uk-UA"/>
        </w:rPr>
        <w:t>»</w:t>
      </w:r>
      <w:r w:rsidRPr="006A0A3B">
        <w:rPr>
          <w:sz w:val="28"/>
          <w:szCs w:val="28"/>
          <w:lang w:val="uk-UA"/>
        </w:rPr>
        <w:t xml:space="preserve"> у вітчизня</w:t>
      </w:r>
      <w:r w:rsidR="00592823">
        <w:rPr>
          <w:sz w:val="28"/>
          <w:szCs w:val="28"/>
          <w:lang w:val="uk-UA"/>
        </w:rPr>
        <w:t xml:space="preserve">ній філософській та громадській думці </w:t>
      </w:r>
      <w:r w:rsidRPr="006A0A3B">
        <w:rPr>
          <w:sz w:val="28"/>
          <w:szCs w:val="28"/>
          <w:lang w:val="uk-UA"/>
        </w:rPr>
        <w:t>1860</w:t>
      </w:r>
      <w:r w:rsidR="007566DE">
        <w:rPr>
          <w:sz w:val="28"/>
          <w:szCs w:val="28"/>
          <w:lang w:val="uk-UA"/>
        </w:rPr>
        <w:t>-</w:t>
      </w:r>
      <w:r w:rsidRPr="006A0A3B">
        <w:rPr>
          <w:sz w:val="28"/>
          <w:szCs w:val="28"/>
          <w:lang w:val="uk-UA"/>
        </w:rPr>
        <w:t>х років було тісно по</w:t>
      </w:r>
      <w:r w:rsidR="000A67D8">
        <w:rPr>
          <w:sz w:val="28"/>
          <w:szCs w:val="28"/>
          <w:lang w:val="uk-UA"/>
        </w:rPr>
        <w:t>в'язане з поняттям «жіноче питання»</w:t>
      </w:r>
      <w:r w:rsidRPr="006A0A3B">
        <w:rPr>
          <w:sz w:val="28"/>
          <w:szCs w:val="28"/>
          <w:lang w:val="uk-UA"/>
        </w:rPr>
        <w:t>, яке використовувалося як синонім жіночого руху. Під жіночим питанн</w:t>
      </w:r>
      <w:r w:rsidR="000A67D8">
        <w:rPr>
          <w:sz w:val="28"/>
          <w:szCs w:val="28"/>
          <w:lang w:val="uk-UA"/>
        </w:rPr>
        <w:t xml:space="preserve">ям, відповідно до визначення </w:t>
      </w:r>
      <w:r w:rsidR="007566DE">
        <w:rPr>
          <w:sz w:val="28"/>
          <w:szCs w:val="28"/>
          <w:lang w:val="uk-UA"/>
        </w:rPr>
        <w:t>у</w:t>
      </w:r>
      <w:r w:rsidR="000A67D8">
        <w:rPr>
          <w:sz w:val="28"/>
          <w:szCs w:val="28"/>
          <w:lang w:val="uk-UA"/>
        </w:rPr>
        <w:t xml:space="preserve"> «</w:t>
      </w:r>
      <w:r w:rsidRPr="006A0A3B">
        <w:rPr>
          <w:sz w:val="28"/>
          <w:szCs w:val="28"/>
          <w:lang w:val="uk-UA"/>
        </w:rPr>
        <w:t>Соціолог</w:t>
      </w:r>
      <w:r w:rsidR="000A67D8">
        <w:rPr>
          <w:sz w:val="28"/>
          <w:szCs w:val="28"/>
          <w:lang w:val="uk-UA"/>
        </w:rPr>
        <w:t>ічному енциклопедичному словник</w:t>
      </w:r>
      <w:r w:rsidR="007566DE">
        <w:rPr>
          <w:sz w:val="28"/>
          <w:szCs w:val="28"/>
          <w:lang w:val="uk-UA"/>
        </w:rPr>
        <w:t>у</w:t>
      </w:r>
      <w:r w:rsidR="000A67D8">
        <w:rPr>
          <w:sz w:val="28"/>
          <w:szCs w:val="28"/>
          <w:lang w:val="uk-UA"/>
        </w:rPr>
        <w:t>»</w:t>
      </w:r>
      <w:r w:rsidRPr="006A0A3B">
        <w:rPr>
          <w:sz w:val="28"/>
          <w:szCs w:val="28"/>
          <w:lang w:val="uk-UA"/>
        </w:rPr>
        <w:t>, розуміється комплекс специфічних проблем, пов'язаних з положенням і роллю жінки в сім'ї та суспільстві.</w:t>
      </w:r>
    </w:p>
    <w:p w14:paraId="3145BA43" w14:textId="10935DC8" w:rsidR="006A0A3B" w:rsidRPr="006A0A3B" w:rsidRDefault="00C86011" w:rsidP="00713549">
      <w:pPr>
        <w:spacing w:line="360" w:lineRule="auto"/>
        <w:ind w:firstLine="709"/>
        <w:contextualSpacing/>
        <w:jc w:val="both"/>
        <w:rPr>
          <w:sz w:val="28"/>
          <w:szCs w:val="28"/>
          <w:lang w:val="uk-UA"/>
        </w:rPr>
      </w:pPr>
      <w:r>
        <w:rPr>
          <w:sz w:val="28"/>
          <w:szCs w:val="28"/>
          <w:lang w:val="uk-UA"/>
        </w:rPr>
        <w:t xml:space="preserve">У вітчизняній історіографії </w:t>
      </w:r>
      <w:r w:rsidR="006A0A3B" w:rsidRPr="006A0A3B">
        <w:rPr>
          <w:sz w:val="28"/>
          <w:szCs w:val="28"/>
          <w:lang w:val="uk-UA"/>
        </w:rPr>
        <w:t>фемінізм довгий час вважався частиною робочого і соціалістичного руху. За радянських часів</w:t>
      </w:r>
      <w:r w:rsidR="00592823">
        <w:rPr>
          <w:sz w:val="28"/>
          <w:szCs w:val="28"/>
          <w:lang w:val="uk-UA"/>
        </w:rPr>
        <w:t xml:space="preserve"> фемінізм розумівся як буржуазний</w:t>
      </w:r>
      <w:r w:rsidR="006A0A3B" w:rsidRPr="006A0A3B">
        <w:rPr>
          <w:sz w:val="28"/>
          <w:szCs w:val="28"/>
          <w:lang w:val="uk-UA"/>
        </w:rPr>
        <w:t xml:space="preserve"> жіночий рух за зрівняння </w:t>
      </w:r>
      <w:r w:rsidR="007566DE">
        <w:rPr>
          <w:sz w:val="28"/>
          <w:szCs w:val="28"/>
          <w:lang w:val="uk-UA"/>
        </w:rPr>
        <w:t>у</w:t>
      </w:r>
      <w:r w:rsidR="006A0A3B" w:rsidRPr="006A0A3B">
        <w:rPr>
          <w:sz w:val="28"/>
          <w:szCs w:val="28"/>
          <w:lang w:val="uk-UA"/>
        </w:rPr>
        <w:t xml:space="preserve"> правах жінок з чоловіками при збереженні основ капіталістичного ладу, </w:t>
      </w:r>
      <w:r w:rsidR="007566DE">
        <w:rPr>
          <w:sz w:val="28"/>
          <w:szCs w:val="28"/>
          <w:lang w:val="uk-UA"/>
        </w:rPr>
        <w:t>у</w:t>
      </w:r>
      <w:r w:rsidR="006A0A3B" w:rsidRPr="006A0A3B">
        <w:rPr>
          <w:sz w:val="28"/>
          <w:szCs w:val="28"/>
          <w:lang w:val="uk-UA"/>
        </w:rPr>
        <w:t>с</w:t>
      </w:r>
      <w:r w:rsidR="007566DE">
        <w:rPr>
          <w:sz w:val="28"/>
          <w:szCs w:val="28"/>
          <w:lang w:val="uk-UA"/>
        </w:rPr>
        <w:t>і</w:t>
      </w:r>
      <w:r w:rsidR="006A0A3B" w:rsidRPr="006A0A3B">
        <w:rPr>
          <w:sz w:val="28"/>
          <w:szCs w:val="28"/>
          <w:lang w:val="uk-UA"/>
        </w:rPr>
        <w:t xml:space="preserve"> прояви якого, на відміну від пролетарської боро</w:t>
      </w:r>
      <w:r w:rsidR="00592823">
        <w:rPr>
          <w:sz w:val="28"/>
          <w:szCs w:val="28"/>
          <w:lang w:val="uk-UA"/>
        </w:rPr>
        <w:t>тьби за жіночу рівноправність, «</w:t>
      </w:r>
      <w:r w:rsidR="007566DE">
        <w:rPr>
          <w:sz w:val="28"/>
          <w:szCs w:val="28"/>
          <w:lang w:val="uk-UA"/>
        </w:rPr>
        <w:t xml:space="preserve">мають печать </w:t>
      </w:r>
      <w:r w:rsidR="00A47C27">
        <w:rPr>
          <w:sz w:val="28"/>
          <w:szCs w:val="28"/>
          <w:lang w:val="uk-UA"/>
        </w:rPr>
        <w:t>реакційності і обмеженості</w:t>
      </w:r>
      <w:r w:rsidR="007566DE">
        <w:rPr>
          <w:sz w:val="28"/>
          <w:szCs w:val="28"/>
          <w:lang w:val="uk-UA"/>
        </w:rPr>
        <w:t>»</w:t>
      </w:r>
      <w:r w:rsidR="00A47C27">
        <w:rPr>
          <w:sz w:val="28"/>
          <w:szCs w:val="28"/>
          <w:lang w:val="uk-UA"/>
        </w:rPr>
        <w:t xml:space="preserve"> </w:t>
      </w:r>
      <w:r w:rsidR="00FC35EC">
        <w:rPr>
          <w:sz w:val="28"/>
          <w:szCs w:val="28"/>
          <w:lang w:val="uk-UA"/>
        </w:rPr>
        <w:t>[13, с.</w:t>
      </w:r>
      <w:r w:rsidR="00AC22C6">
        <w:rPr>
          <w:sz w:val="28"/>
          <w:szCs w:val="28"/>
          <w:lang w:val="en-US"/>
        </w:rPr>
        <w:t> </w:t>
      </w:r>
      <w:r w:rsidR="00FC35EC">
        <w:rPr>
          <w:sz w:val="28"/>
          <w:szCs w:val="28"/>
          <w:lang w:val="uk-UA"/>
        </w:rPr>
        <w:t>123].</w:t>
      </w:r>
    </w:p>
    <w:p w14:paraId="5B0777D3" w14:textId="4AAF78CA" w:rsidR="006A0A3B" w:rsidRDefault="00592823" w:rsidP="00713549">
      <w:pPr>
        <w:spacing w:line="360" w:lineRule="auto"/>
        <w:ind w:firstLine="709"/>
        <w:contextualSpacing/>
        <w:jc w:val="both"/>
        <w:rPr>
          <w:sz w:val="28"/>
          <w:szCs w:val="28"/>
          <w:lang w:val="uk-UA"/>
        </w:rPr>
      </w:pPr>
      <w:r>
        <w:rPr>
          <w:sz w:val="28"/>
          <w:szCs w:val="28"/>
          <w:lang w:val="uk-UA"/>
        </w:rPr>
        <w:t>У пізньорадянський перід (1980</w:t>
      </w:r>
      <w:r w:rsidR="007566DE">
        <w:rPr>
          <w:sz w:val="28"/>
          <w:szCs w:val="28"/>
          <w:lang w:val="uk-UA"/>
        </w:rPr>
        <w:t>-</w:t>
      </w:r>
      <w:r>
        <w:rPr>
          <w:sz w:val="28"/>
          <w:szCs w:val="28"/>
          <w:lang w:val="uk-UA"/>
        </w:rPr>
        <w:t>ті рр.) в</w:t>
      </w:r>
      <w:r w:rsidR="006A0A3B" w:rsidRPr="006A0A3B">
        <w:rPr>
          <w:sz w:val="28"/>
          <w:szCs w:val="28"/>
          <w:lang w:val="uk-UA"/>
        </w:rPr>
        <w:t xml:space="preserve"> енциклопедичних виданнях цей термін прост</w:t>
      </w:r>
      <w:r>
        <w:rPr>
          <w:sz w:val="28"/>
          <w:szCs w:val="28"/>
          <w:lang w:val="uk-UA"/>
        </w:rPr>
        <w:t xml:space="preserve">о пропускали. У </w:t>
      </w:r>
      <w:r w:rsidR="006A0A3B" w:rsidRPr="006A0A3B">
        <w:rPr>
          <w:sz w:val="28"/>
          <w:szCs w:val="28"/>
          <w:lang w:val="uk-UA"/>
        </w:rPr>
        <w:t xml:space="preserve">філософських словниках </w:t>
      </w:r>
      <w:r>
        <w:rPr>
          <w:sz w:val="28"/>
          <w:szCs w:val="28"/>
          <w:lang w:val="uk-UA"/>
        </w:rPr>
        <w:t xml:space="preserve">того часу </w:t>
      </w:r>
      <w:r w:rsidR="006A0A3B" w:rsidRPr="006A0A3B">
        <w:rPr>
          <w:sz w:val="28"/>
          <w:szCs w:val="28"/>
          <w:lang w:val="uk-UA"/>
        </w:rPr>
        <w:t xml:space="preserve">фемінізм розглядається в </w:t>
      </w:r>
      <w:r w:rsidR="00C86011">
        <w:rPr>
          <w:sz w:val="28"/>
          <w:szCs w:val="28"/>
          <w:lang w:val="uk-UA"/>
        </w:rPr>
        <w:t>декількох</w:t>
      </w:r>
      <w:r w:rsidR="006A0A3B" w:rsidRPr="006A0A3B">
        <w:rPr>
          <w:sz w:val="28"/>
          <w:szCs w:val="28"/>
          <w:lang w:val="uk-UA"/>
        </w:rPr>
        <w:t xml:space="preserve"> площинах: соціальний рух, життєві принципи, цілісна система поглядів, при якій людина не має упереджень щодо статі</w:t>
      </w:r>
      <w:r w:rsidR="00C86011">
        <w:rPr>
          <w:sz w:val="28"/>
          <w:szCs w:val="28"/>
          <w:lang w:val="uk-UA"/>
        </w:rPr>
        <w:t>,</w:t>
      </w:r>
      <w:r w:rsidR="006A0A3B" w:rsidRPr="006A0A3B">
        <w:rPr>
          <w:sz w:val="28"/>
          <w:szCs w:val="28"/>
          <w:lang w:val="uk-UA"/>
        </w:rPr>
        <w:t xml:space="preserve"> філософсько</w:t>
      </w:r>
      <w:r w:rsidR="009909BA">
        <w:rPr>
          <w:sz w:val="28"/>
          <w:szCs w:val="28"/>
          <w:lang w:val="uk-UA"/>
        </w:rPr>
        <w:t>-</w:t>
      </w:r>
      <w:r w:rsidR="006A0A3B" w:rsidRPr="006A0A3B">
        <w:rPr>
          <w:sz w:val="28"/>
          <w:szCs w:val="28"/>
          <w:lang w:val="uk-UA"/>
        </w:rPr>
        <w:t xml:space="preserve">культурологічна концепція аналізу поняття </w:t>
      </w:r>
      <w:r w:rsidR="00C86011">
        <w:rPr>
          <w:sz w:val="28"/>
          <w:szCs w:val="28"/>
          <w:lang w:val="uk-UA"/>
        </w:rPr>
        <w:t xml:space="preserve">самої </w:t>
      </w:r>
      <w:r w:rsidR="006A0A3B" w:rsidRPr="006A0A3B">
        <w:rPr>
          <w:sz w:val="28"/>
          <w:szCs w:val="28"/>
          <w:lang w:val="uk-UA"/>
        </w:rPr>
        <w:t>статі. І лише в останні десятиліття ХХ ст</w:t>
      </w:r>
      <w:r w:rsidR="009909BA">
        <w:rPr>
          <w:sz w:val="28"/>
          <w:szCs w:val="28"/>
          <w:lang w:val="uk-UA"/>
        </w:rPr>
        <w:t>.</w:t>
      </w:r>
      <w:r w:rsidR="006A0A3B" w:rsidRPr="006A0A3B">
        <w:rPr>
          <w:sz w:val="28"/>
          <w:szCs w:val="28"/>
          <w:lang w:val="uk-UA"/>
        </w:rPr>
        <w:t xml:space="preserve"> феміністська тематика отримала відображення в публікаціях ряду гендерних центрів.</w:t>
      </w:r>
    </w:p>
    <w:p w14:paraId="488CD18A" w14:textId="69C56C47" w:rsidR="006A0A3B" w:rsidRPr="006A0A3B" w:rsidRDefault="006A0A3B" w:rsidP="00FC35EC">
      <w:pPr>
        <w:spacing w:line="360" w:lineRule="auto"/>
        <w:ind w:firstLine="709"/>
        <w:contextualSpacing/>
        <w:jc w:val="both"/>
        <w:rPr>
          <w:sz w:val="28"/>
          <w:szCs w:val="28"/>
          <w:lang w:val="uk-UA"/>
        </w:rPr>
      </w:pPr>
      <w:r w:rsidRPr="006A0A3B">
        <w:rPr>
          <w:sz w:val="28"/>
          <w:szCs w:val="28"/>
          <w:lang w:val="uk-UA"/>
        </w:rPr>
        <w:t>Сучасні вітчизняні дослідники фемінізму трактують його по</w:t>
      </w:r>
      <w:r w:rsidR="009909BA">
        <w:rPr>
          <w:sz w:val="28"/>
          <w:szCs w:val="28"/>
          <w:lang w:val="uk-UA"/>
        </w:rPr>
        <w:t>-</w:t>
      </w:r>
      <w:r w:rsidRPr="006A0A3B">
        <w:rPr>
          <w:sz w:val="28"/>
          <w:szCs w:val="28"/>
          <w:lang w:val="uk-UA"/>
        </w:rPr>
        <w:t xml:space="preserve">різному. </w:t>
      </w:r>
      <w:r w:rsidR="00592823">
        <w:rPr>
          <w:sz w:val="28"/>
          <w:szCs w:val="28"/>
          <w:lang w:val="uk-UA"/>
        </w:rPr>
        <w:t xml:space="preserve">Так, </w:t>
      </w:r>
      <w:r w:rsidRPr="006A0A3B">
        <w:rPr>
          <w:sz w:val="28"/>
          <w:szCs w:val="28"/>
          <w:lang w:val="uk-UA"/>
        </w:rPr>
        <w:t>С.</w:t>
      </w:r>
      <w:r w:rsidR="009909BA">
        <w:rPr>
          <w:lang w:val="uk-UA"/>
        </w:rPr>
        <w:t> </w:t>
      </w:r>
      <w:r w:rsidRPr="006A0A3B">
        <w:rPr>
          <w:sz w:val="28"/>
          <w:szCs w:val="28"/>
          <w:lang w:val="uk-UA"/>
        </w:rPr>
        <w:t>Г. Айвазова, автор численних досліджень з теорії та історії жіноч</w:t>
      </w:r>
      <w:r w:rsidR="000A67D8">
        <w:rPr>
          <w:sz w:val="28"/>
          <w:szCs w:val="28"/>
          <w:lang w:val="uk-UA"/>
        </w:rPr>
        <w:t>ого руху, визначає фемінізм як «</w:t>
      </w:r>
      <w:r w:rsidRPr="006A0A3B">
        <w:rPr>
          <w:sz w:val="28"/>
          <w:szCs w:val="28"/>
          <w:lang w:val="uk-UA"/>
        </w:rPr>
        <w:t>філософію чи ідеологію навіть не стільки власне жіночої рівноправності, скільки звільнення особистості від репресивної влади роду, відділення, автономізації</w:t>
      </w:r>
      <w:r w:rsidR="000A67D8">
        <w:rPr>
          <w:sz w:val="28"/>
          <w:szCs w:val="28"/>
          <w:lang w:val="uk-UA"/>
        </w:rPr>
        <w:t xml:space="preserve"> індивіда від родового початку»</w:t>
      </w:r>
      <w:r w:rsidR="00FC35EC">
        <w:rPr>
          <w:sz w:val="28"/>
          <w:szCs w:val="28"/>
          <w:lang w:val="uk-UA"/>
        </w:rPr>
        <w:t xml:space="preserve"> [1, с. 154].</w:t>
      </w:r>
    </w:p>
    <w:p w14:paraId="5D4F6696" w14:textId="349262AB" w:rsidR="006A0A3B" w:rsidRPr="006A0A3B" w:rsidRDefault="006A0A3B" w:rsidP="00FC35EC">
      <w:pPr>
        <w:spacing w:line="360" w:lineRule="auto"/>
        <w:ind w:firstLine="709"/>
        <w:contextualSpacing/>
        <w:jc w:val="both"/>
        <w:rPr>
          <w:sz w:val="28"/>
          <w:szCs w:val="28"/>
          <w:lang w:val="uk-UA"/>
        </w:rPr>
      </w:pPr>
      <w:r w:rsidRPr="006A0A3B">
        <w:rPr>
          <w:sz w:val="28"/>
          <w:szCs w:val="28"/>
          <w:lang w:val="uk-UA"/>
        </w:rPr>
        <w:lastRenderedPageBreak/>
        <w:t xml:space="preserve">На думку </w:t>
      </w:r>
      <w:r w:rsidR="00592823">
        <w:rPr>
          <w:sz w:val="28"/>
          <w:szCs w:val="28"/>
          <w:lang w:val="uk-UA"/>
        </w:rPr>
        <w:t>таких дослідниць як</w:t>
      </w:r>
      <w:r w:rsidR="000A67D8">
        <w:rPr>
          <w:sz w:val="28"/>
          <w:szCs w:val="28"/>
          <w:lang w:val="uk-UA"/>
        </w:rPr>
        <w:t xml:space="preserve"> Е.</w:t>
      </w:r>
      <w:r w:rsidR="009909BA">
        <w:rPr>
          <w:sz w:val="28"/>
          <w:szCs w:val="28"/>
          <w:lang w:val="uk-UA"/>
        </w:rPr>
        <w:t> </w:t>
      </w:r>
      <w:r w:rsidR="000A67D8">
        <w:rPr>
          <w:sz w:val="28"/>
          <w:szCs w:val="28"/>
          <w:lang w:val="uk-UA"/>
        </w:rPr>
        <w:t>В.</w:t>
      </w:r>
      <w:r w:rsidR="009909BA">
        <w:rPr>
          <w:sz w:val="28"/>
          <w:szCs w:val="28"/>
          <w:lang w:val="uk-UA"/>
        </w:rPr>
        <w:t> </w:t>
      </w:r>
      <w:r w:rsidR="000A67D8">
        <w:rPr>
          <w:sz w:val="28"/>
          <w:szCs w:val="28"/>
          <w:lang w:val="uk-UA"/>
        </w:rPr>
        <w:t>Водопьянової, А.</w:t>
      </w:r>
      <w:r w:rsidR="009909BA">
        <w:rPr>
          <w:sz w:val="28"/>
          <w:szCs w:val="28"/>
          <w:lang w:val="uk-UA"/>
        </w:rPr>
        <w:t> </w:t>
      </w:r>
      <w:r w:rsidR="000A67D8">
        <w:rPr>
          <w:sz w:val="28"/>
          <w:szCs w:val="28"/>
          <w:lang w:val="uk-UA"/>
        </w:rPr>
        <w:t>А.</w:t>
      </w:r>
      <w:r w:rsidR="009909BA">
        <w:rPr>
          <w:sz w:val="28"/>
          <w:szCs w:val="28"/>
          <w:lang w:val="uk-UA"/>
        </w:rPr>
        <w:t> </w:t>
      </w:r>
      <w:r w:rsidR="000A67D8">
        <w:rPr>
          <w:sz w:val="28"/>
          <w:szCs w:val="28"/>
          <w:lang w:val="uk-UA"/>
        </w:rPr>
        <w:t>Темкіної, Е.</w:t>
      </w:r>
      <w:r w:rsidR="009909BA">
        <w:rPr>
          <w:lang w:val="uk-UA"/>
        </w:rPr>
        <w:t> </w:t>
      </w:r>
      <w:r w:rsidR="000A67D8">
        <w:rPr>
          <w:sz w:val="28"/>
          <w:szCs w:val="28"/>
          <w:lang w:val="uk-UA"/>
        </w:rPr>
        <w:t>А.</w:t>
      </w:r>
      <w:r w:rsidR="009909BA">
        <w:rPr>
          <w:sz w:val="28"/>
          <w:szCs w:val="28"/>
          <w:lang w:val="uk-UA"/>
        </w:rPr>
        <w:t> </w:t>
      </w:r>
      <w:r w:rsidR="000A67D8">
        <w:rPr>
          <w:sz w:val="28"/>
          <w:szCs w:val="28"/>
          <w:lang w:val="uk-UA"/>
        </w:rPr>
        <w:t>Здравомислової</w:t>
      </w:r>
      <w:r w:rsidRPr="006A0A3B">
        <w:rPr>
          <w:sz w:val="28"/>
          <w:szCs w:val="28"/>
          <w:lang w:val="uk-UA"/>
        </w:rPr>
        <w:t>, розвиток фемінізму в усьому світі ма</w:t>
      </w:r>
      <w:r w:rsidR="009909BA">
        <w:rPr>
          <w:sz w:val="28"/>
          <w:szCs w:val="28"/>
          <w:lang w:val="uk-UA"/>
        </w:rPr>
        <w:t>в</w:t>
      </w:r>
      <w:r w:rsidRPr="006A0A3B">
        <w:rPr>
          <w:sz w:val="28"/>
          <w:szCs w:val="28"/>
          <w:lang w:val="uk-UA"/>
        </w:rPr>
        <w:t xml:space="preserve"> дві форми реалізації: як практика </w:t>
      </w:r>
      <w:r w:rsidR="0030299E">
        <w:rPr>
          <w:sz w:val="28"/>
          <w:szCs w:val="28"/>
          <w:lang w:val="uk-UA"/>
        </w:rPr>
        <w:t>–</w:t>
      </w:r>
      <w:r w:rsidRPr="006A0A3B">
        <w:rPr>
          <w:sz w:val="28"/>
          <w:szCs w:val="28"/>
          <w:lang w:val="uk-UA"/>
        </w:rPr>
        <w:t xml:space="preserve"> у вигляді власне жіночого руху і як феміністська теорія, я</w:t>
      </w:r>
      <w:r w:rsidR="00C86011">
        <w:rPr>
          <w:sz w:val="28"/>
          <w:szCs w:val="28"/>
          <w:lang w:val="uk-UA"/>
        </w:rPr>
        <w:t>ка має пояснювальну</w:t>
      </w:r>
      <w:r w:rsidRPr="006A0A3B">
        <w:rPr>
          <w:sz w:val="28"/>
          <w:szCs w:val="28"/>
          <w:lang w:val="uk-UA"/>
        </w:rPr>
        <w:t xml:space="preserve"> мет</w:t>
      </w:r>
      <w:r w:rsidR="00C86011">
        <w:rPr>
          <w:sz w:val="28"/>
          <w:szCs w:val="28"/>
          <w:lang w:val="uk-UA"/>
        </w:rPr>
        <w:t>у</w:t>
      </w:r>
      <w:r w:rsidR="00DA7625">
        <w:rPr>
          <w:sz w:val="28"/>
          <w:szCs w:val="28"/>
          <w:lang w:val="uk-UA"/>
        </w:rPr>
        <w:t>.</w:t>
      </w:r>
      <w:r w:rsidRPr="006A0A3B">
        <w:rPr>
          <w:sz w:val="28"/>
          <w:szCs w:val="28"/>
          <w:lang w:val="uk-UA"/>
        </w:rPr>
        <w:t xml:space="preserve"> Однак і те</w:t>
      </w:r>
      <w:r w:rsidR="009909BA">
        <w:rPr>
          <w:sz w:val="28"/>
          <w:szCs w:val="28"/>
          <w:lang w:val="uk-UA"/>
        </w:rPr>
        <w:t>,</w:t>
      </w:r>
      <w:r w:rsidRPr="006A0A3B">
        <w:rPr>
          <w:sz w:val="28"/>
          <w:szCs w:val="28"/>
          <w:lang w:val="uk-UA"/>
        </w:rPr>
        <w:t xml:space="preserve"> </w:t>
      </w:r>
      <w:r w:rsidR="009909BA">
        <w:rPr>
          <w:sz w:val="28"/>
          <w:szCs w:val="28"/>
          <w:lang w:val="uk-UA"/>
        </w:rPr>
        <w:t>і</w:t>
      </w:r>
      <w:r w:rsidRPr="006A0A3B">
        <w:rPr>
          <w:sz w:val="28"/>
          <w:szCs w:val="28"/>
          <w:lang w:val="uk-UA"/>
        </w:rPr>
        <w:t xml:space="preserve"> інше відображає загальну ідеологічну основу фемінізму, тобто систему ідей, що лежать в основі жіночого руху</w:t>
      </w:r>
      <w:r w:rsidR="00A47C27">
        <w:rPr>
          <w:sz w:val="28"/>
          <w:szCs w:val="28"/>
          <w:lang w:val="uk-UA"/>
        </w:rPr>
        <w:t xml:space="preserve"> [</w:t>
      </w:r>
      <w:r w:rsidR="00FC35EC">
        <w:rPr>
          <w:sz w:val="28"/>
          <w:szCs w:val="28"/>
          <w:lang w:val="uk-UA"/>
        </w:rPr>
        <w:t>35, с. 13].</w:t>
      </w:r>
    </w:p>
    <w:p w14:paraId="4A1F5EF6" w14:textId="14A90C61"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Історик В.</w:t>
      </w:r>
      <w:r w:rsidR="009909BA">
        <w:rPr>
          <w:lang w:val="uk-UA"/>
        </w:rPr>
        <w:t> </w:t>
      </w:r>
      <w:r w:rsidRPr="006A0A3B">
        <w:rPr>
          <w:sz w:val="28"/>
          <w:szCs w:val="28"/>
          <w:lang w:val="uk-UA"/>
        </w:rPr>
        <w:t>І. Ус</w:t>
      </w:r>
      <w:r w:rsidR="000A67D8">
        <w:rPr>
          <w:sz w:val="28"/>
          <w:szCs w:val="28"/>
          <w:lang w:val="uk-UA"/>
        </w:rPr>
        <w:t>пенська розуміє під фемінізмом «</w:t>
      </w:r>
      <w:r w:rsidRPr="006A0A3B">
        <w:rPr>
          <w:sz w:val="28"/>
          <w:szCs w:val="28"/>
          <w:lang w:val="uk-UA"/>
        </w:rPr>
        <w:t>різні форми опору віковим традиціям приниження жінок як соціальної групи, в тому числі, і, перш за все, теоретичні аргументи на</w:t>
      </w:r>
      <w:r w:rsidR="000A67D8">
        <w:rPr>
          <w:sz w:val="28"/>
          <w:szCs w:val="28"/>
          <w:lang w:val="uk-UA"/>
        </w:rPr>
        <w:t xml:space="preserve"> захист рівноправності статей»</w:t>
      </w:r>
      <w:r w:rsidR="00FC35EC">
        <w:rPr>
          <w:sz w:val="28"/>
          <w:szCs w:val="28"/>
          <w:lang w:val="uk-UA"/>
        </w:rPr>
        <w:t xml:space="preserve"> [37]</w:t>
      </w:r>
      <w:r w:rsidRPr="006A0A3B">
        <w:rPr>
          <w:sz w:val="28"/>
          <w:szCs w:val="28"/>
          <w:lang w:val="uk-UA"/>
        </w:rPr>
        <w:t>. Таке широке визначення фемінізму, на думку дослідниці, дозволяє зв'язати його історію з творами т</w:t>
      </w:r>
      <w:r w:rsidR="000A67D8">
        <w:rPr>
          <w:sz w:val="28"/>
          <w:szCs w:val="28"/>
          <w:lang w:val="uk-UA"/>
        </w:rPr>
        <w:t>ого часу, коли не було поняття «фемінізм»</w:t>
      </w:r>
      <w:r w:rsidRPr="006A0A3B">
        <w:rPr>
          <w:sz w:val="28"/>
          <w:szCs w:val="28"/>
          <w:lang w:val="uk-UA"/>
        </w:rPr>
        <w:t>, але набули поширення ідеї про способи зміни долі жінок</w:t>
      </w:r>
      <w:r w:rsidR="00FC35EC">
        <w:rPr>
          <w:sz w:val="28"/>
          <w:szCs w:val="28"/>
          <w:lang w:val="uk-UA"/>
        </w:rPr>
        <w:t xml:space="preserve"> [37].</w:t>
      </w:r>
      <w:r w:rsidR="00FC35EC" w:rsidRPr="006A0A3B">
        <w:rPr>
          <w:sz w:val="28"/>
          <w:szCs w:val="28"/>
          <w:lang w:val="uk-UA"/>
        </w:rPr>
        <w:t xml:space="preserve">  </w:t>
      </w:r>
    </w:p>
    <w:p w14:paraId="308ACE5F" w14:textId="00818BEA" w:rsidR="006A0A3B" w:rsidRPr="006A0A3B" w:rsidRDefault="004D3DBE" w:rsidP="00FC35EC">
      <w:pPr>
        <w:spacing w:line="360" w:lineRule="auto"/>
        <w:ind w:firstLine="709"/>
        <w:contextualSpacing/>
        <w:jc w:val="both"/>
        <w:rPr>
          <w:sz w:val="28"/>
          <w:szCs w:val="28"/>
          <w:lang w:val="uk-UA"/>
        </w:rPr>
      </w:pPr>
      <w:r>
        <w:rPr>
          <w:sz w:val="28"/>
          <w:szCs w:val="28"/>
          <w:lang w:val="uk-UA"/>
        </w:rPr>
        <w:t xml:space="preserve">Філософ І. І. Жеребкіна </w:t>
      </w:r>
      <w:bookmarkStart w:id="4" w:name="_Hlk29945609"/>
      <w:r>
        <w:rPr>
          <w:sz w:val="28"/>
          <w:szCs w:val="28"/>
          <w:lang w:val="uk-UA"/>
        </w:rPr>
        <w:t xml:space="preserve">– </w:t>
      </w:r>
      <w:bookmarkEnd w:id="4"/>
      <w:r w:rsidR="00C86011">
        <w:rPr>
          <w:sz w:val="28"/>
          <w:szCs w:val="28"/>
          <w:lang w:val="uk-UA"/>
        </w:rPr>
        <w:t xml:space="preserve">яка </w:t>
      </w:r>
      <w:r w:rsidR="00DA7625">
        <w:rPr>
          <w:sz w:val="28"/>
          <w:szCs w:val="28"/>
          <w:lang w:val="uk-UA"/>
        </w:rPr>
        <w:t xml:space="preserve">була </w:t>
      </w:r>
      <w:r>
        <w:rPr>
          <w:sz w:val="28"/>
          <w:szCs w:val="28"/>
          <w:lang w:val="uk-UA"/>
        </w:rPr>
        <w:t>редактор</w:t>
      </w:r>
      <w:r w:rsidR="00DA7625">
        <w:rPr>
          <w:sz w:val="28"/>
          <w:szCs w:val="28"/>
          <w:lang w:val="uk-UA"/>
        </w:rPr>
        <w:t>ом</w:t>
      </w:r>
      <w:r w:rsidR="00C86011">
        <w:rPr>
          <w:sz w:val="28"/>
          <w:szCs w:val="28"/>
          <w:lang w:val="uk-UA"/>
        </w:rPr>
        <w:t xml:space="preserve"> перш</w:t>
      </w:r>
      <w:r w:rsidR="00DA7625">
        <w:rPr>
          <w:sz w:val="28"/>
          <w:szCs w:val="28"/>
          <w:lang w:val="uk-UA"/>
        </w:rPr>
        <w:t>ого</w:t>
      </w:r>
      <w:r w:rsidR="00FD5A1A">
        <w:rPr>
          <w:sz w:val="28"/>
          <w:szCs w:val="28"/>
          <w:lang w:val="uk-UA"/>
        </w:rPr>
        <w:t>,</w:t>
      </w:r>
      <w:r w:rsidR="00C86011">
        <w:rPr>
          <w:sz w:val="28"/>
          <w:szCs w:val="28"/>
          <w:lang w:val="uk-UA"/>
        </w:rPr>
        <w:t xml:space="preserve"> видан</w:t>
      </w:r>
      <w:r w:rsidR="00DA7625">
        <w:rPr>
          <w:sz w:val="28"/>
          <w:szCs w:val="28"/>
          <w:lang w:val="uk-UA"/>
        </w:rPr>
        <w:t>ого</w:t>
      </w:r>
      <w:r w:rsidR="006A0A3B" w:rsidRPr="006A0A3B">
        <w:rPr>
          <w:sz w:val="28"/>
          <w:szCs w:val="28"/>
          <w:lang w:val="uk-UA"/>
        </w:rPr>
        <w:t xml:space="preserve"> на постр</w:t>
      </w:r>
      <w:r w:rsidR="000A67D8">
        <w:rPr>
          <w:sz w:val="28"/>
          <w:szCs w:val="28"/>
          <w:lang w:val="uk-UA"/>
        </w:rPr>
        <w:t>адянському просторі</w:t>
      </w:r>
      <w:r w:rsidR="00FD5A1A">
        <w:rPr>
          <w:sz w:val="28"/>
          <w:szCs w:val="28"/>
          <w:lang w:val="uk-UA"/>
        </w:rPr>
        <w:t>,</w:t>
      </w:r>
      <w:r w:rsidR="000A67D8">
        <w:rPr>
          <w:sz w:val="28"/>
          <w:szCs w:val="28"/>
          <w:lang w:val="uk-UA"/>
        </w:rPr>
        <w:t xml:space="preserve"> підручника «Теорія та історія фемінізму»</w:t>
      </w:r>
      <w:bookmarkStart w:id="5" w:name="_Hlk29945533"/>
      <w:r w:rsidR="00C86011">
        <w:rPr>
          <w:sz w:val="28"/>
          <w:szCs w:val="28"/>
          <w:lang w:val="uk-UA"/>
        </w:rPr>
        <w:t>,</w:t>
      </w:r>
      <w:r w:rsidR="000A67D8">
        <w:rPr>
          <w:sz w:val="28"/>
          <w:szCs w:val="28"/>
          <w:lang w:val="uk-UA"/>
        </w:rPr>
        <w:t xml:space="preserve"> </w:t>
      </w:r>
      <w:bookmarkEnd w:id="5"/>
      <w:r w:rsidR="000A67D8">
        <w:rPr>
          <w:sz w:val="28"/>
          <w:szCs w:val="28"/>
          <w:lang w:val="uk-UA"/>
        </w:rPr>
        <w:t>визначає фемінізм як «</w:t>
      </w:r>
      <w:r w:rsidR="006A0A3B" w:rsidRPr="006A0A3B">
        <w:rPr>
          <w:sz w:val="28"/>
          <w:szCs w:val="28"/>
          <w:lang w:val="uk-UA"/>
        </w:rPr>
        <w:t>політику, спрямовану на зміну існуючих владних відносин в суспільстві, теорію, в основі якої лежить концептуалі</w:t>
      </w:r>
      <w:r w:rsidR="000A67D8">
        <w:rPr>
          <w:sz w:val="28"/>
          <w:szCs w:val="28"/>
          <w:lang w:val="uk-UA"/>
        </w:rPr>
        <w:t>зація сексуального відмінності»</w:t>
      </w:r>
      <w:r w:rsidR="00A47C27">
        <w:rPr>
          <w:sz w:val="28"/>
          <w:szCs w:val="28"/>
          <w:lang w:val="uk-UA"/>
        </w:rPr>
        <w:t xml:space="preserve"> </w:t>
      </w:r>
      <w:r w:rsidR="00FC35EC">
        <w:rPr>
          <w:sz w:val="28"/>
          <w:szCs w:val="28"/>
          <w:lang w:val="uk-UA"/>
        </w:rPr>
        <w:t>[11,</w:t>
      </w:r>
      <w:r w:rsidR="00AC22C6" w:rsidRPr="00AC22C6">
        <w:rPr>
          <w:sz w:val="28"/>
          <w:szCs w:val="28"/>
          <w:lang w:val="uk-UA"/>
        </w:rPr>
        <w:t xml:space="preserve"> </w:t>
      </w:r>
      <w:r w:rsidR="00FC35EC">
        <w:rPr>
          <w:sz w:val="28"/>
          <w:szCs w:val="28"/>
          <w:lang w:val="uk-UA"/>
        </w:rPr>
        <w:t>с.22].</w:t>
      </w:r>
    </w:p>
    <w:p w14:paraId="581BE588" w14:textId="50EF5D55"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Прихильницею фемінізму, як політичного явища, є Н.</w:t>
      </w:r>
      <w:r w:rsidR="00FD5A1A">
        <w:rPr>
          <w:sz w:val="28"/>
          <w:szCs w:val="28"/>
          <w:lang w:val="uk-UA"/>
        </w:rPr>
        <w:t> </w:t>
      </w:r>
      <w:r w:rsidRPr="006A0A3B">
        <w:rPr>
          <w:sz w:val="28"/>
          <w:szCs w:val="28"/>
          <w:lang w:val="uk-UA"/>
        </w:rPr>
        <w:t>А.</w:t>
      </w:r>
      <w:r w:rsidR="00FD5A1A">
        <w:rPr>
          <w:lang w:val="uk-UA"/>
        </w:rPr>
        <w:t> </w:t>
      </w:r>
      <w:r w:rsidRPr="006A0A3B">
        <w:rPr>
          <w:sz w:val="28"/>
          <w:szCs w:val="28"/>
          <w:lang w:val="uk-UA"/>
        </w:rPr>
        <w:t>Шведова, яка розглядає фемінізм, як</w:t>
      </w:r>
      <w:r w:rsidR="00FC35EC">
        <w:rPr>
          <w:sz w:val="28"/>
          <w:szCs w:val="28"/>
          <w:lang w:val="uk-UA"/>
        </w:rPr>
        <w:t xml:space="preserve"> «</w:t>
      </w:r>
      <w:r w:rsidRPr="006A0A3B">
        <w:rPr>
          <w:sz w:val="28"/>
          <w:szCs w:val="28"/>
          <w:lang w:val="uk-UA"/>
        </w:rPr>
        <w:t xml:space="preserve">нормальний процес зміцнення прав жінок і входження їх в усі сфери життя суспільства і управління </w:t>
      </w:r>
      <w:r w:rsidR="00FD5A1A">
        <w:rPr>
          <w:sz w:val="28"/>
          <w:szCs w:val="28"/>
          <w:lang w:val="uk-UA"/>
        </w:rPr>
        <w:t>ни</w:t>
      </w:r>
      <w:r w:rsidRPr="006A0A3B">
        <w:rPr>
          <w:sz w:val="28"/>
          <w:szCs w:val="28"/>
          <w:lang w:val="uk-UA"/>
        </w:rPr>
        <w:t>м. Її підхід до даної проблеми розглянуто з точки зору впливу жінок на хід сучасної іс</w:t>
      </w:r>
      <w:r w:rsidR="00FC35EC">
        <w:rPr>
          <w:sz w:val="28"/>
          <w:szCs w:val="28"/>
          <w:lang w:val="uk-UA"/>
        </w:rPr>
        <w:t>торії» [44,</w:t>
      </w:r>
      <w:r w:rsidR="00AC22C6" w:rsidRPr="00AC22C6">
        <w:rPr>
          <w:sz w:val="28"/>
          <w:szCs w:val="28"/>
        </w:rPr>
        <w:t xml:space="preserve"> </w:t>
      </w:r>
      <w:r w:rsidR="00FC35EC">
        <w:rPr>
          <w:sz w:val="28"/>
          <w:szCs w:val="28"/>
          <w:lang w:val="uk-UA"/>
        </w:rPr>
        <w:t>с.</w:t>
      </w:r>
      <w:r w:rsidR="00AC22C6">
        <w:rPr>
          <w:sz w:val="28"/>
          <w:szCs w:val="28"/>
          <w:lang w:val="en-US"/>
        </w:rPr>
        <w:t> </w:t>
      </w:r>
      <w:r w:rsidR="00FC35EC">
        <w:rPr>
          <w:sz w:val="28"/>
          <w:szCs w:val="28"/>
          <w:lang w:val="uk-UA"/>
        </w:rPr>
        <w:t>55].</w:t>
      </w:r>
    </w:p>
    <w:p w14:paraId="41417623" w14:textId="43F1E934"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На думку дослідниці Є.</w:t>
      </w:r>
      <w:r w:rsidR="00FD5A1A">
        <w:rPr>
          <w:sz w:val="28"/>
          <w:szCs w:val="28"/>
          <w:lang w:val="uk-UA"/>
        </w:rPr>
        <w:t> </w:t>
      </w:r>
      <w:r w:rsidRPr="006A0A3B">
        <w:rPr>
          <w:sz w:val="28"/>
          <w:szCs w:val="28"/>
          <w:lang w:val="uk-UA"/>
        </w:rPr>
        <w:t>І.</w:t>
      </w:r>
      <w:r w:rsidR="00FD5A1A">
        <w:rPr>
          <w:sz w:val="28"/>
          <w:szCs w:val="28"/>
          <w:lang w:val="uk-UA"/>
        </w:rPr>
        <w:t> </w:t>
      </w:r>
      <w:r w:rsidRPr="006A0A3B">
        <w:rPr>
          <w:sz w:val="28"/>
          <w:szCs w:val="28"/>
          <w:lang w:val="uk-UA"/>
        </w:rPr>
        <w:t>Трофімової, фемінізм вимаг</w:t>
      </w:r>
      <w:r w:rsidR="000A67D8">
        <w:rPr>
          <w:sz w:val="28"/>
          <w:szCs w:val="28"/>
          <w:lang w:val="uk-UA"/>
        </w:rPr>
        <w:t>ає визначення на двох рівнях – «</w:t>
      </w:r>
      <w:r w:rsidRPr="006A0A3B">
        <w:rPr>
          <w:sz w:val="28"/>
          <w:szCs w:val="28"/>
          <w:lang w:val="uk-UA"/>
        </w:rPr>
        <w:t>як широкий громадський рух за права жінок, що має тривалий істор</w:t>
      </w:r>
      <w:r w:rsidR="000A67D8">
        <w:rPr>
          <w:sz w:val="28"/>
          <w:szCs w:val="28"/>
          <w:lang w:val="uk-UA"/>
        </w:rPr>
        <w:t>ичний досвід, і як комплекс соціа</w:t>
      </w:r>
      <w:r w:rsidRPr="006A0A3B">
        <w:rPr>
          <w:sz w:val="28"/>
          <w:szCs w:val="28"/>
          <w:lang w:val="uk-UA"/>
        </w:rPr>
        <w:t>льно</w:t>
      </w:r>
      <w:r w:rsidR="00FD5A1A">
        <w:rPr>
          <w:sz w:val="28"/>
          <w:szCs w:val="28"/>
          <w:lang w:val="uk-UA"/>
        </w:rPr>
        <w:t>-</w:t>
      </w:r>
      <w:r w:rsidRPr="006A0A3B">
        <w:rPr>
          <w:sz w:val="28"/>
          <w:szCs w:val="28"/>
          <w:lang w:val="uk-UA"/>
        </w:rPr>
        <w:t>філософських, соціологічних, психологічних, культурологічних теорій, які ан</w:t>
      </w:r>
      <w:r w:rsidR="000A67D8">
        <w:rPr>
          <w:sz w:val="28"/>
          <w:szCs w:val="28"/>
          <w:lang w:val="uk-UA"/>
        </w:rPr>
        <w:t>алізують ситуацію в суспільстві»</w:t>
      </w:r>
      <w:r w:rsidR="00FC35EC">
        <w:rPr>
          <w:sz w:val="28"/>
          <w:szCs w:val="28"/>
          <w:lang w:val="uk-UA"/>
        </w:rPr>
        <w:t xml:space="preserve"> [34, с. 11].</w:t>
      </w:r>
    </w:p>
    <w:p w14:paraId="075DED7E" w14:textId="706DD8C1" w:rsidR="006A0A3B" w:rsidRPr="006A0A3B" w:rsidRDefault="000A67D8" w:rsidP="00713549">
      <w:pPr>
        <w:spacing w:line="360" w:lineRule="auto"/>
        <w:ind w:firstLine="709"/>
        <w:contextualSpacing/>
        <w:jc w:val="both"/>
        <w:rPr>
          <w:sz w:val="28"/>
          <w:szCs w:val="28"/>
          <w:lang w:val="uk-UA"/>
        </w:rPr>
      </w:pPr>
      <w:r>
        <w:rPr>
          <w:sz w:val="28"/>
          <w:szCs w:val="28"/>
          <w:lang w:val="uk-UA"/>
        </w:rPr>
        <w:t>З точки зору Т.</w:t>
      </w:r>
      <w:r w:rsidR="00C13D9F">
        <w:rPr>
          <w:sz w:val="28"/>
          <w:szCs w:val="28"/>
          <w:lang w:val="en-US"/>
        </w:rPr>
        <w:t> </w:t>
      </w:r>
      <w:r>
        <w:rPr>
          <w:sz w:val="28"/>
          <w:szCs w:val="28"/>
          <w:lang w:val="uk-UA"/>
        </w:rPr>
        <w:t>А. Рубанцевої</w:t>
      </w:r>
      <w:r w:rsidR="006A0A3B" w:rsidRPr="006A0A3B">
        <w:rPr>
          <w:sz w:val="28"/>
          <w:szCs w:val="28"/>
          <w:lang w:val="uk-UA"/>
        </w:rPr>
        <w:t>, в даний час фемінізм сформувався як альтернативна філософська концепція соціокультурного розвитку</w:t>
      </w:r>
      <w:r w:rsidR="00A47C27">
        <w:rPr>
          <w:sz w:val="28"/>
          <w:szCs w:val="28"/>
          <w:lang w:val="uk-UA"/>
        </w:rPr>
        <w:t xml:space="preserve"> </w:t>
      </w:r>
      <w:r w:rsidR="00FC35EC">
        <w:rPr>
          <w:sz w:val="28"/>
          <w:szCs w:val="28"/>
          <w:lang w:val="uk-UA"/>
        </w:rPr>
        <w:t>[27, с.</w:t>
      </w:r>
      <w:r w:rsidR="00FC35EC">
        <w:rPr>
          <w:sz w:val="28"/>
          <w:szCs w:val="28"/>
          <w:lang w:val="en-US"/>
        </w:rPr>
        <w:t> </w:t>
      </w:r>
      <w:r w:rsidR="00FC35EC">
        <w:rPr>
          <w:sz w:val="28"/>
          <w:szCs w:val="28"/>
          <w:lang w:val="uk-UA"/>
        </w:rPr>
        <w:t>154].</w:t>
      </w:r>
    </w:p>
    <w:p w14:paraId="396CA6E8" w14:textId="08A0B76A"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І все ж до</w:t>
      </w:r>
      <w:r w:rsidR="00C13D9F">
        <w:rPr>
          <w:sz w:val="28"/>
          <w:szCs w:val="28"/>
          <w:lang w:val="en-US"/>
        </w:rPr>
        <w:t>c</w:t>
      </w:r>
      <w:r w:rsidR="00C13D9F">
        <w:rPr>
          <w:sz w:val="28"/>
          <w:szCs w:val="28"/>
          <w:lang w:val="uk-UA"/>
        </w:rPr>
        <w:t>і</w:t>
      </w:r>
      <w:r w:rsidRPr="006A0A3B">
        <w:rPr>
          <w:sz w:val="28"/>
          <w:szCs w:val="28"/>
          <w:lang w:val="uk-UA"/>
        </w:rPr>
        <w:t xml:space="preserve"> </w:t>
      </w:r>
      <w:r w:rsidR="00C13D9F">
        <w:rPr>
          <w:sz w:val="28"/>
          <w:szCs w:val="28"/>
          <w:lang w:val="uk-UA"/>
        </w:rPr>
        <w:t>«</w:t>
      </w:r>
      <w:r w:rsidR="000A67D8">
        <w:rPr>
          <w:sz w:val="28"/>
          <w:szCs w:val="28"/>
          <w:lang w:val="uk-UA"/>
        </w:rPr>
        <w:t>фемінізм</w:t>
      </w:r>
      <w:r w:rsidR="00C13D9F">
        <w:rPr>
          <w:sz w:val="28"/>
          <w:szCs w:val="28"/>
          <w:lang w:val="uk-UA"/>
        </w:rPr>
        <w:t>»</w:t>
      </w:r>
      <w:r w:rsidR="000A67D8">
        <w:rPr>
          <w:sz w:val="28"/>
          <w:szCs w:val="28"/>
          <w:lang w:val="uk-UA"/>
        </w:rPr>
        <w:t xml:space="preserve"> все ще досить суперечливий</w:t>
      </w:r>
      <w:r w:rsidRPr="006A0A3B">
        <w:rPr>
          <w:sz w:val="28"/>
          <w:szCs w:val="28"/>
          <w:lang w:val="uk-UA"/>
        </w:rPr>
        <w:t xml:space="preserve"> термін у вітчизняні дискурсі, </w:t>
      </w:r>
      <w:r w:rsidR="00C13D9F">
        <w:rPr>
          <w:sz w:val="28"/>
          <w:szCs w:val="28"/>
          <w:lang w:val="uk-UA"/>
        </w:rPr>
        <w:t>який</w:t>
      </w:r>
      <w:r w:rsidRPr="006A0A3B">
        <w:rPr>
          <w:sz w:val="28"/>
          <w:szCs w:val="28"/>
          <w:lang w:val="uk-UA"/>
        </w:rPr>
        <w:t xml:space="preserve"> має як позитивні, так і негативні конотації.</w:t>
      </w:r>
    </w:p>
    <w:p w14:paraId="184BEB99" w14:textId="2232F23F"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lastRenderedPageBreak/>
        <w:t>Найбільш прийнятним вважаєтьс</w:t>
      </w:r>
      <w:r w:rsidR="000A67D8">
        <w:rPr>
          <w:sz w:val="28"/>
          <w:szCs w:val="28"/>
          <w:lang w:val="uk-UA"/>
        </w:rPr>
        <w:t xml:space="preserve">я визначення фемінізму </w:t>
      </w:r>
      <w:r w:rsidR="00C13D9F">
        <w:rPr>
          <w:sz w:val="28"/>
          <w:szCs w:val="28"/>
          <w:lang w:val="uk-UA"/>
        </w:rPr>
        <w:t>у</w:t>
      </w:r>
      <w:r w:rsidR="000A67D8">
        <w:rPr>
          <w:sz w:val="28"/>
          <w:szCs w:val="28"/>
          <w:lang w:val="uk-UA"/>
        </w:rPr>
        <w:t xml:space="preserve"> «</w:t>
      </w:r>
      <w:r w:rsidRPr="006A0A3B">
        <w:rPr>
          <w:sz w:val="28"/>
          <w:szCs w:val="28"/>
          <w:lang w:val="uk-UA"/>
        </w:rPr>
        <w:t xml:space="preserve">Великому тлумачному </w:t>
      </w:r>
      <w:r w:rsidR="000A67D8">
        <w:rPr>
          <w:sz w:val="28"/>
          <w:szCs w:val="28"/>
          <w:lang w:val="uk-UA"/>
        </w:rPr>
        <w:t>соціологічному словнику COLLINS»</w:t>
      </w:r>
      <w:r w:rsidRPr="006A0A3B">
        <w:rPr>
          <w:sz w:val="28"/>
          <w:szCs w:val="28"/>
          <w:lang w:val="uk-UA"/>
        </w:rPr>
        <w:t>.</w:t>
      </w:r>
    </w:p>
    <w:p w14:paraId="339A13D7" w14:textId="0D6758FC" w:rsidR="006A0A3B" w:rsidRPr="006A0A3B" w:rsidRDefault="00DD61AB" w:rsidP="00713549">
      <w:pPr>
        <w:spacing w:line="360" w:lineRule="auto"/>
        <w:ind w:firstLine="709"/>
        <w:contextualSpacing/>
        <w:jc w:val="both"/>
        <w:rPr>
          <w:sz w:val="28"/>
          <w:szCs w:val="28"/>
          <w:lang w:val="uk-UA"/>
        </w:rPr>
      </w:pPr>
      <w:r>
        <w:rPr>
          <w:sz w:val="28"/>
          <w:szCs w:val="28"/>
          <w:lang w:val="uk-UA"/>
        </w:rPr>
        <w:t>«</w:t>
      </w:r>
      <w:r w:rsidR="006A0A3B" w:rsidRPr="006A0A3B">
        <w:rPr>
          <w:sz w:val="28"/>
          <w:szCs w:val="28"/>
          <w:lang w:val="uk-UA"/>
        </w:rPr>
        <w:t>1. Цілісна теорія, пов'язана з характером глобального гноблення жінок і їх</w:t>
      </w:r>
      <w:r w:rsidR="00C13D9F">
        <w:rPr>
          <w:sz w:val="28"/>
          <w:szCs w:val="28"/>
          <w:lang w:val="uk-UA"/>
        </w:rPr>
        <w:t>нього</w:t>
      </w:r>
      <w:r w:rsidR="006A0A3B" w:rsidRPr="006A0A3B">
        <w:rPr>
          <w:sz w:val="28"/>
          <w:szCs w:val="28"/>
          <w:lang w:val="uk-UA"/>
        </w:rPr>
        <w:t xml:space="preserve"> підпорядкування чоловікам.</w:t>
      </w:r>
    </w:p>
    <w:p w14:paraId="38F7EEFB" w14:textId="77777777" w:rsidR="006A0A3B" w:rsidRPr="006A0A3B" w:rsidRDefault="000A67D8" w:rsidP="00713549">
      <w:pPr>
        <w:spacing w:line="360" w:lineRule="auto"/>
        <w:ind w:firstLine="709"/>
        <w:contextualSpacing/>
        <w:jc w:val="both"/>
        <w:rPr>
          <w:sz w:val="28"/>
          <w:szCs w:val="28"/>
          <w:lang w:val="uk-UA"/>
        </w:rPr>
      </w:pPr>
      <w:r>
        <w:rPr>
          <w:sz w:val="28"/>
          <w:szCs w:val="28"/>
          <w:lang w:val="uk-UA"/>
        </w:rPr>
        <w:t>2. Соціополітична</w:t>
      </w:r>
      <w:r w:rsidR="006A0A3B" w:rsidRPr="006A0A3B">
        <w:rPr>
          <w:sz w:val="28"/>
          <w:szCs w:val="28"/>
          <w:lang w:val="uk-UA"/>
        </w:rPr>
        <w:t xml:space="preserve"> теорія і практика, яка прагне до звільнення всіх жінок від чоловічого домінування й експлуатації.</w:t>
      </w:r>
    </w:p>
    <w:p w14:paraId="1A97DECA" w14:textId="488DA486"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3. Соціальний рух, як</w:t>
      </w:r>
      <w:r w:rsidR="00C13D9F">
        <w:rPr>
          <w:sz w:val="28"/>
          <w:szCs w:val="28"/>
          <w:lang w:val="uk-UA"/>
        </w:rPr>
        <w:t>ий</w:t>
      </w:r>
      <w:r w:rsidRPr="006A0A3B">
        <w:rPr>
          <w:sz w:val="28"/>
          <w:szCs w:val="28"/>
          <w:lang w:val="uk-UA"/>
        </w:rPr>
        <w:t xml:space="preserve"> </w:t>
      </w:r>
      <w:r w:rsidR="00C13D9F">
        <w:rPr>
          <w:sz w:val="28"/>
          <w:szCs w:val="28"/>
          <w:lang w:val="uk-UA"/>
        </w:rPr>
        <w:t>містить у</w:t>
      </w:r>
      <w:r w:rsidRPr="006A0A3B">
        <w:rPr>
          <w:sz w:val="28"/>
          <w:szCs w:val="28"/>
          <w:lang w:val="uk-UA"/>
        </w:rPr>
        <w:t xml:space="preserve"> собі стратегічну конфронтацію з гендерноклас</w:t>
      </w:r>
      <w:r w:rsidR="00592823">
        <w:rPr>
          <w:sz w:val="28"/>
          <w:szCs w:val="28"/>
          <w:lang w:val="uk-UA"/>
        </w:rPr>
        <w:t>овою</w:t>
      </w:r>
      <w:r w:rsidRPr="006A0A3B">
        <w:rPr>
          <w:sz w:val="28"/>
          <w:szCs w:val="28"/>
          <w:lang w:val="uk-UA"/>
        </w:rPr>
        <w:t xml:space="preserve"> системою.</w:t>
      </w:r>
    </w:p>
    <w:p w14:paraId="4F4AA96C" w14:textId="5F32150B" w:rsidR="006A0A3B" w:rsidRPr="006A0A3B" w:rsidRDefault="006A0A3B" w:rsidP="00FC35EC">
      <w:pPr>
        <w:spacing w:line="360" w:lineRule="auto"/>
        <w:ind w:firstLine="709"/>
        <w:contextualSpacing/>
        <w:jc w:val="both"/>
        <w:rPr>
          <w:sz w:val="28"/>
          <w:szCs w:val="28"/>
          <w:lang w:val="uk-UA"/>
        </w:rPr>
      </w:pPr>
      <w:r w:rsidRPr="006A0A3B">
        <w:rPr>
          <w:sz w:val="28"/>
          <w:szCs w:val="28"/>
          <w:lang w:val="uk-UA"/>
        </w:rPr>
        <w:t>4. Будь</w:t>
      </w:r>
      <w:r w:rsidR="00C13D9F">
        <w:rPr>
          <w:sz w:val="28"/>
          <w:szCs w:val="28"/>
          <w:lang w:val="uk-UA"/>
        </w:rPr>
        <w:t>-</w:t>
      </w:r>
      <w:r w:rsidRPr="006A0A3B">
        <w:rPr>
          <w:sz w:val="28"/>
          <w:szCs w:val="28"/>
          <w:lang w:val="uk-UA"/>
        </w:rPr>
        <w:t>яка ідеологія, яка полягає в діалектичному протиріччі з усіма ж ідеологіями і діями</w:t>
      </w:r>
      <w:r w:rsidR="000A67D8">
        <w:rPr>
          <w:sz w:val="28"/>
          <w:szCs w:val="28"/>
          <w:lang w:val="uk-UA"/>
        </w:rPr>
        <w:t xml:space="preserve"> про жінок.</w:t>
      </w:r>
      <w:r w:rsidR="00FC35EC">
        <w:rPr>
          <w:sz w:val="28"/>
          <w:szCs w:val="28"/>
          <w:lang w:val="uk-UA"/>
        </w:rPr>
        <w:t>»</w:t>
      </w:r>
      <w:r w:rsidR="00FC35EC" w:rsidRPr="00FC35EC">
        <w:rPr>
          <w:sz w:val="28"/>
          <w:szCs w:val="28"/>
          <w:lang w:val="uk-UA"/>
        </w:rPr>
        <w:t xml:space="preserve"> </w:t>
      </w:r>
      <w:r w:rsidR="00FC35EC">
        <w:rPr>
          <w:sz w:val="28"/>
          <w:szCs w:val="28"/>
          <w:lang w:val="uk-UA"/>
        </w:rPr>
        <w:t>[7].</w:t>
      </w:r>
    </w:p>
    <w:p w14:paraId="7E527D5B" w14:textId="661E6BCF" w:rsidR="006A0A3B" w:rsidRDefault="006A0A3B" w:rsidP="00713549">
      <w:pPr>
        <w:spacing w:line="360" w:lineRule="auto"/>
        <w:ind w:firstLine="709"/>
        <w:contextualSpacing/>
        <w:jc w:val="both"/>
        <w:rPr>
          <w:sz w:val="28"/>
          <w:szCs w:val="28"/>
          <w:lang w:val="uk-UA"/>
        </w:rPr>
      </w:pPr>
      <w:r w:rsidRPr="006A0A3B">
        <w:rPr>
          <w:sz w:val="28"/>
          <w:szCs w:val="28"/>
          <w:lang w:val="uk-UA"/>
        </w:rPr>
        <w:t xml:space="preserve">Більш </w:t>
      </w:r>
      <w:r w:rsidR="000A67D8">
        <w:rPr>
          <w:sz w:val="28"/>
          <w:szCs w:val="28"/>
          <w:lang w:val="uk-UA"/>
        </w:rPr>
        <w:t>того, як зазначає Г.</w:t>
      </w:r>
      <w:r w:rsidR="00C13D9F">
        <w:rPr>
          <w:sz w:val="28"/>
          <w:szCs w:val="28"/>
          <w:lang w:val="uk-UA"/>
        </w:rPr>
        <w:t> </w:t>
      </w:r>
      <w:r w:rsidR="000A67D8">
        <w:rPr>
          <w:sz w:val="28"/>
          <w:szCs w:val="28"/>
          <w:lang w:val="uk-UA"/>
        </w:rPr>
        <w:t xml:space="preserve">А. Брандт, «фемінізм, принаймні </w:t>
      </w:r>
      <w:r w:rsidRPr="006A0A3B">
        <w:rPr>
          <w:sz w:val="28"/>
          <w:szCs w:val="28"/>
          <w:lang w:val="uk-UA"/>
        </w:rPr>
        <w:t>в теоретичному осмисленні, переріс етимологію своєї назви. Сьогодні він не лише про і за жінок, він за адекватне розуміння життєвої п</w:t>
      </w:r>
      <w:r w:rsidR="00C0468A">
        <w:rPr>
          <w:sz w:val="28"/>
          <w:szCs w:val="28"/>
          <w:lang w:val="uk-UA"/>
        </w:rPr>
        <w:t>рактики людини будь</w:t>
      </w:r>
      <w:r w:rsidR="00C13D9F">
        <w:rPr>
          <w:sz w:val="28"/>
          <w:szCs w:val="28"/>
          <w:lang w:val="uk-UA"/>
        </w:rPr>
        <w:t>-</w:t>
      </w:r>
      <w:r w:rsidR="00C0468A">
        <w:rPr>
          <w:sz w:val="28"/>
          <w:szCs w:val="28"/>
          <w:lang w:val="uk-UA"/>
        </w:rPr>
        <w:t>якої статі</w:t>
      </w:r>
      <w:r w:rsidR="00C13D9F">
        <w:rPr>
          <w:sz w:val="28"/>
          <w:szCs w:val="28"/>
          <w:lang w:val="uk-UA"/>
        </w:rPr>
        <w:t>»</w:t>
      </w:r>
      <w:r w:rsidR="00A47C27">
        <w:rPr>
          <w:sz w:val="28"/>
          <w:szCs w:val="28"/>
          <w:lang w:val="uk-UA"/>
        </w:rPr>
        <w:t xml:space="preserve"> </w:t>
      </w:r>
      <w:r w:rsidR="00DD61AB">
        <w:rPr>
          <w:sz w:val="28"/>
          <w:szCs w:val="28"/>
          <w:lang w:val="uk-UA"/>
        </w:rPr>
        <w:t>[5,</w:t>
      </w:r>
      <w:r w:rsidR="00AC22C6" w:rsidRPr="00AC22C6">
        <w:rPr>
          <w:sz w:val="28"/>
          <w:szCs w:val="28"/>
        </w:rPr>
        <w:t xml:space="preserve"> </w:t>
      </w:r>
      <w:r w:rsidR="00DD61AB">
        <w:rPr>
          <w:sz w:val="28"/>
          <w:szCs w:val="28"/>
          <w:lang w:val="uk-UA"/>
        </w:rPr>
        <w:t>с.</w:t>
      </w:r>
      <w:r w:rsidR="00AC22C6">
        <w:rPr>
          <w:sz w:val="28"/>
          <w:szCs w:val="28"/>
          <w:lang w:val="en-US"/>
        </w:rPr>
        <w:t> </w:t>
      </w:r>
      <w:r w:rsidR="00DD61AB">
        <w:rPr>
          <w:sz w:val="28"/>
          <w:szCs w:val="28"/>
          <w:lang w:val="uk-UA"/>
        </w:rPr>
        <w:t>66].</w:t>
      </w:r>
    </w:p>
    <w:p w14:paraId="3DA00631" w14:textId="27CB3B37"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 xml:space="preserve">Фемінізм як теорія рівності статей </w:t>
      </w:r>
      <w:r w:rsidR="00B039D5">
        <w:rPr>
          <w:sz w:val="28"/>
          <w:szCs w:val="28"/>
          <w:lang w:val="uk-UA"/>
        </w:rPr>
        <w:t>у</w:t>
      </w:r>
      <w:r w:rsidRPr="006A0A3B">
        <w:rPr>
          <w:sz w:val="28"/>
          <w:szCs w:val="28"/>
          <w:lang w:val="uk-UA"/>
        </w:rPr>
        <w:t xml:space="preserve"> су</w:t>
      </w:r>
      <w:r w:rsidR="00C0468A">
        <w:rPr>
          <w:sz w:val="28"/>
          <w:szCs w:val="28"/>
          <w:lang w:val="uk-UA"/>
        </w:rPr>
        <w:t>спільстві невіддільний від істо</w:t>
      </w:r>
      <w:r w:rsidRPr="006A0A3B">
        <w:rPr>
          <w:sz w:val="28"/>
          <w:szCs w:val="28"/>
          <w:lang w:val="uk-UA"/>
        </w:rPr>
        <w:t>рії жіночого руху. Спочатку фемінізм виник не стільки як теорія, скільки як рух проти соціально</w:t>
      </w:r>
      <w:r w:rsidR="00B039D5">
        <w:rPr>
          <w:sz w:val="28"/>
          <w:szCs w:val="28"/>
          <w:lang w:val="uk-UA"/>
        </w:rPr>
        <w:t>-</w:t>
      </w:r>
      <w:r w:rsidRPr="006A0A3B">
        <w:rPr>
          <w:sz w:val="28"/>
          <w:szCs w:val="28"/>
          <w:lang w:val="uk-UA"/>
        </w:rPr>
        <w:t xml:space="preserve">економічної дискримінації жінок </w:t>
      </w:r>
      <w:r w:rsidR="00C0468A">
        <w:rPr>
          <w:sz w:val="28"/>
          <w:szCs w:val="28"/>
          <w:lang w:val="uk-UA"/>
        </w:rPr>
        <w:t>і був синонімом поняття «емансипація жінок»</w:t>
      </w:r>
      <w:r w:rsidRPr="006A0A3B">
        <w:rPr>
          <w:sz w:val="28"/>
          <w:szCs w:val="28"/>
          <w:lang w:val="uk-UA"/>
        </w:rPr>
        <w:t xml:space="preserve">. Оскільки на перших етапах жіночого руху ставилося завдання домогтися надання жінкам виборчих прав, то деякий час </w:t>
      </w:r>
      <w:r w:rsidR="00C0468A">
        <w:rPr>
          <w:sz w:val="28"/>
          <w:szCs w:val="28"/>
          <w:lang w:val="uk-UA"/>
        </w:rPr>
        <w:t>фемінізм був синонімом поняття «суфражизм».</w:t>
      </w:r>
    </w:p>
    <w:p w14:paraId="3F1A62A3" w14:textId="3AD8CC6A" w:rsidR="006A0A3B" w:rsidRPr="006A0A3B" w:rsidRDefault="006A0A3B" w:rsidP="00713549">
      <w:pPr>
        <w:spacing w:line="360" w:lineRule="auto"/>
        <w:ind w:firstLine="709"/>
        <w:contextualSpacing/>
        <w:jc w:val="both"/>
        <w:rPr>
          <w:sz w:val="28"/>
          <w:szCs w:val="28"/>
          <w:lang w:val="uk-UA"/>
        </w:rPr>
      </w:pPr>
      <w:r w:rsidRPr="006A0A3B">
        <w:rPr>
          <w:sz w:val="28"/>
          <w:szCs w:val="28"/>
          <w:lang w:val="uk-UA"/>
        </w:rPr>
        <w:t>У ХХ столітті фемінізм з практики соціально</w:t>
      </w:r>
      <w:r w:rsidR="00B039D5">
        <w:rPr>
          <w:sz w:val="28"/>
          <w:szCs w:val="28"/>
          <w:lang w:val="uk-UA"/>
        </w:rPr>
        <w:t>-</w:t>
      </w:r>
      <w:r w:rsidRPr="006A0A3B">
        <w:rPr>
          <w:sz w:val="28"/>
          <w:szCs w:val="28"/>
          <w:lang w:val="uk-UA"/>
        </w:rPr>
        <w:t>політичного руху за рівноправність жінок переріс в явище загальнокультурного масштабу з розгорнутою філософською концепцією, що б</w:t>
      </w:r>
      <w:r w:rsidR="00C86011">
        <w:rPr>
          <w:sz w:val="28"/>
          <w:szCs w:val="28"/>
          <w:lang w:val="uk-UA"/>
        </w:rPr>
        <w:t>азується на гендерно- методологічній системі</w:t>
      </w:r>
      <w:r w:rsidRPr="006A0A3B">
        <w:rPr>
          <w:sz w:val="28"/>
          <w:szCs w:val="28"/>
          <w:lang w:val="uk-UA"/>
        </w:rPr>
        <w:t xml:space="preserve">. Згідно </w:t>
      </w:r>
      <w:r w:rsidR="00B039D5">
        <w:rPr>
          <w:sz w:val="28"/>
          <w:szCs w:val="28"/>
          <w:lang w:val="uk-UA"/>
        </w:rPr>
        <w:t xml:space="preserve">з </w:t>
      </w:r>
      <w:r w:rsidRPr="006A0A3B">
        <w:rPr>
          <w:sz w:val="28"/>
          <w:szCs w:val="28"/>
          <w:lang w:val="uk-UA"/>
        </w:rPr>
        <w:t>феміністкою філософі</w:t>
      </w:r>
      <w:r w:rsidR="00C86011">
        <w:rPr>
          <w:sz w:val="28"/>
          <w:szCs w:val="28"/>
          <w:lang w:val="uk-UA"/>
        </w:rPr>
        <w:t>є</w:t>
      </w:r>
      <w:r w:rsidR="00B039D5">
        <w:rPr>
          <w:sz w:val="28"/>
          <w:szCs w:val="28"/>
          <w:lang w:val="uk-UA"/>
        </w:rPr>
        <w:t>ю</w:t>
      </w:r>
      <w:r w:rsidRPr="006A0A3B">
        <w:rPr>
          <w:sz w:val="28"/>
          <w:szCs w:val="28"/>
          <w:lang w:val="uk-UA"/>
        </w:rPr>
        <w:t xml:space="preserve">, не </w:t>
      </w:r>
      <w:r w:rsidR="00B039D5">
        <w:rPr>
          <w:sz w:val="28"/>
          <w:szCs w:val="28"/>
          <w:lang w:val="uk-UA"/>
        </w:rPr>
        <w:t>стать</w:t>
      </w:r>
      <w:r w:rsidRPr="006A0A3B">
        <w:rPr>
          <w:sz w:val="28"/>
          <w:szCs w:val="28"/>
          <w:lang w:val="uk-UA"/>
        </w:rPr>
        <w:t>, а гендер обумовлює психологічні якості, здібності, види діяльності, професії чоловіків і жінок через систему виховання, традиції і звичаї, правові та етичні норми.</w:t>
      </w:r>
    </w:p>
    <w:p w14:paraId="7246E313" w14:textId="77777777" w:rsidR="00926A7B" w:rsidRDefault="006A0A3B" w:rsidP="00713549">
      <w:pPr>
        <w:spacing w:line="360" w:lineRule="auto"/>
        <w:ind w:firstLine="709"/>
        <w:contextualSpacing/>
        <w:jc w:val="both"/>
        <w:rPr>
          <w:sz w:val="28"/>
          <w:szCs w:val="28"/>
          <w:lang w:val="uk-UA"/>
        </w:rPr>
      </w:pPr>
      <w:r w:rsidRPr="006A0A3B">
        <w:rPr>
          <w:sz w:val="28"/>
          <w:szCs w:val="28"/>
          <w:lang w:val="uk-UA"/>
        </w:rPr>
        <w:t xml:space="preserve">Таким чином, ініційований спочатку в рамках західної культури як один з напрямків боротьби за універсальну свободу особистості (свободу жінки </w:t>
      </w:r>
      <w:r w:rsidR="00C0468A">
        <w:rPr>
          <w:sz w:val="28"/>
          <w:szCs w:val="28"/>
          <w:lang w:val="uk-UA"/>
        </w:rPr>
        <w:t>від «чоловічого шовінізму»</w:t>
      </w:r>
      <w:r w:rsidRPr="006A0A3B">
        <w:rPr>
          <w:sz w:val="28"/>
          <w:szCs w:val="28"/>
          <w:lang w:val="uk-UA"/>
        </w:rPr>
        <w:t>), фемінізм вже зараз має тенденцію ставати глобальним явищем.</w:t>
      </w:r>
    </w:p>
    <w:p w14:paraId="24824445" w14:textId="0E54FEAC" w:rsidR="00C0468A" w:rsidRDefault="00B039D5" w:rsidP="00713549">
      <w:pPr>
        <w:spacing w:line="360" w:lineRule="auto"/>
        <w:ind w:firstLine="709"/>
        <w:contextualSpacing/>
        <w:jc w:val="both"/>
        <w:rPr>
          <w:sz w:val="28"/>
          <w:szCs w:val="28"/>
          <w:lang w:val="uk-UA"/>
        </w:rPr>
      </w:pPr>
      <w:r>
        <w:rPr>
          <w:sz w:val="28"/>
          <w:szCs w:val="28"/>
          <w:lang w:val="uk-UA"/>
        </w:rPr>
        <w:lastRenderedPageBreak/>
        <w:t>У</w:t>
      </w:r>
      <w:r w:rsidR="00C0468A" w:rsidRPr="006A0A3B">
        <w:rPr>
          <w:sz w:val="28"/>
          <w:szCs w:val="28"/>
          <w:lang w:val="uk-UA"/>
        </w:rPr>
        <w:t>загальнюючи все вище сказане, слід зазначити, що загальноприйнятого чіткого визначення фемінізму на сьогоднішній день не існує. Визначення фемінізму залежать від того контексту (політичного, соціального, еконо</w:t>
      </w:r>
      <w:r w:rsidR="00C0468A">
        <w:rPr>
          <w:sz w:val="28"/>
          <w:szCs w:val="28"/>
          <w:lang w:val="uk-UA"/>
        </w:rPr>
        <w:t>мічного, теоретичного та ін.), в</w:t>
      </w:r>
      <w:r w:rsidR="00C0468A" w:rsidRPr="006A0A3B">
        <w:rPr>
          <w:sz w:val="28"/>
          <w:szCs w:val="28"/>
          <w:lang w:val="uk-UA"/>
        </w:rPr>
        <w:t xml:space="preserve"> якому він розвивається, від підйому</w:t>
      </w:r>
      <w:r w:rsidR="002C2619">
        <w:rPr>
          <w:sz w:val="28"/>
          <w:szCs w:val="28"/>
          <w:lang w:val="uk-UA"/>
        </w:rPr>
        <w:t>-</w:t>
      </w:r>
      <w:r w:rsidR="00C0468A" w:rsidRPr="006A0A3B">
        <w:rPr>
          <w:sz w:val="28"/>
          <w:szCs w:val="28"/>
          <w:lang w:val="uk-UA"/>
        </w:rPr>
        <w:t>спаду жіночого руху. Під фемінізмом може розумітися і боротьба жінок, і ідеологія рівності прав, і соціальні зміни, і позбавлення чоловіків і жінок від стереотипних ролей, і поліпшення способу життя, і активні дії.</w:t>
      </w:r>
    </w:p>
    <w:p w14:paraId="6665AE98" w14:textId="65E7EA8A" w:rsidR="00FD5A1A" w:rsidRDefault="00FD5A1A" w:rsidP="00713549">
      <w:pPr>
        <w:spacing w:line="360" w:lineRule="auto"/>
        <w:ind w:firstLine="709"/>
        <w:contextualSpacing/>
        <w:jc w:val="both"/>
        <w:rPr>
          <w:sz w:val="28"/>
          <w:szCs w:val="28"/>
          <w:lang w:val="uk-UA"/>
        </w:rPr>
      </w:pPr>
    </w:p>
    <w:p w14:paraId="0D1D8A80" w14:textId="6AE71B25" w:rsidR="00FD5A1A" w:rsidRDefault="00FD5A1A" w:rsidP="00713549">
      <w:pPr>
        <w:spacing w:line="360" w:lineRule="auto"/>
        <w:ind w:firstLine="709"/>
        <w:contextualSpacing/>
        <w:jc w:val="both"/>
        <w:rPr>
          <w:sz w:val="28"/>
          <w:szCs w:val="28"/>
          <w:lang w:val="uk-UA"/>
        </w:rPr>
      </w:pPr>
    </w:p>
    <w:p w14:paraId="713C0A13" w14:textId="58EEFFB8" w:rsidR="00166E96" w:rsidRPr="001314A2" w:rsidRDefault="00FD5A1A" w:rsidP="001314A2">
      <w:pPr>
        <w:pStyle w:val="a3"/>
        <w:spacing w:after="0" w:line="360" w:lineRule="auto"/>
        <w:ind w:left="0" w:firstLine="709"/>
        <w:jc w:val="both"/>
        <w:rPr>
          <w:b/>
          <w:color w:val="auto"/>
          <w:lang w:val="uk-UA"/>
        </w:rPr>
      </w:pPr>
      <w:r w:rsidRPr="001314A2">
        <w:rPr>
          <w:b/>
          <w:color w:val="auto"/>
          <w:lang w:val="uk-UA"/>
        </w:rPr>
        <w:t xml:space="preserve">1.2. </w:t>
      </w:r>
      <w:r w:rsidR="00166E96" w:rsidRPr="001314A2">
        <w:rPr>
          <w:b/>
          <w:color w:val="auto"/>
          <w:lang w:val="uk-UA"/>
        </w:rPr>
        <w:t>Ет</w:t>
      </w:r>
      <w:r w:rsidR="0076323D" w:rsidRPr="001314A2">
        <w:rPr>
          <w:b/>
          <w:color w:val="auto"/>
          <w:lang w:val="uk-UA"/>
        </w:rPr>
        <w:t>а</w:t>
      </w:r>
      <w:r w:rsidR="00166E96" w:rsidRPr="001314A2">
        <w:rPr>
          <w:b/>
          <w:color w:val="auto"/>
          <w:lang w:val="uk-UA"/>
        </w:rPr>
        <w:t xml:space="preserve">пи розвитку фемінізму </w:t>
      </w:r>
      <w:r w:rsidR="00CF01C0" w:rsidRPr="001314A2">
        <w:rPr>
          <w:b/>
          <w:color w:val="auto"/>
          <w:lang w:val="uk-UA"/>
        </w:rPr>
        <w:t>та</w:t>
      </w:r>
      <w:r w:rsidR="00166E96" w:rsidRPr="001314A2">
        <w:rPr>
          <w:b/>
          <w:color w:val="auto"/>
          <w:lang w:val="uk-UA"/>
        </w:rPr>
        <w:t xml:space="preserve"> їхні головні ідеї</w:t>
      </w:r>
    </w:p>
    <w:p w14:paraId="01B45E07" w14:textId="3B6BF2E7" w:rsidR="00C701A3" w:rsidRPr="00C701A3" w:rsidRDefault="00874BAC" w:rsidP="00713549">
      <w:pPr>
        <w:spacing w:line="360" w:lineRule="auto"/>
        <w:ind w:firstLine="709"/>
        <w:contextualSpacing/>
        <w:jc w:val="both"/>
        <w:rPr>
          <w:sz w:val="28"/>
          <w:szCs w:val="28"/>
          <w:lang w:val="uk-UA"/>
        </w:rPr>
      </w:pPr>
      <w:r>
        <w:rPr>
          <w:sz w:val="28"/>
          <w:szCs w:val="28"/>
          <w:lang w:val="uk-UA"/>
        </w:rPr>
        <w:t>Поява фемінізму іманентна патріархальній</w:t>
      </w:r>
      <w:r w:rsidR="00C701A3" w:rsidRPr="00C701A3">
        <w:rPr>
          <w:sz w:val="28"/>
          <w:szCs w:val="28"/>
          <w:lang w:val="uk-UA"/>
        </w:rPr>
        <w:t xml:space="preserve"> культурі, що поміс</w:t>
      </w:r>
      <w:r>
        <w:rPr>
          <w:sz w:val="28"/>
          <w:szCs w:val="28"/>
          <w:lang w:val="uk-UA"/>
        </w:rPr>
        <w:t>тила половину людства за кордон</w:t>
      </w:r>
      <w:r w:rsidR="00C701A3" w:rsidRPr="00C701A3">
        <w:rPr>
          <w:sz w:val="28"/>
          <w:szCs w:val="28"/>
          <w:lang w:val="uk-UA"/>
        </w:rPr>
        <w:t>, поза рамк</w:t>
      </w:r>
      <w:r w:rsidR="002C2619">
        <w:rPr>
          <w:sz w:val="28"/>
          <w:szCs w:val="28"/>
          <w:lang w:val="uk-UA"/>
        </w:rPr>
        <w:t>и</w:t>
      </w:r>
      <w:r w:rsidR="00C701A3" w:rsidRPr="00C701A3">
        <w:rPr>
          <w:sz w:val="28"/>
          <w:szCs w:val="28"/>
          <w:lang w:val="uk-UA"/>
        </w:rPr>
        <w:t xml:space="preserve"> цієї культури</w:t>
      </w:r>
      <w:r>
        <w:rPr>
          <w:sz w:val="28"/>
          <w:szCs w:val="28"/>
          <w:lang w:val="uk-UA"/>
        </w:rPr>
        <w:t>. Виникнення</w:t>
      </w:r>
      <w:r w:rsidR="00C701A3" w:rsidRPr="00C701A3">
        <w:rPr>
          <w:sz w:val="28"/>
          <w:szCs w:val="28"/>
          <w:lang w:val="uk-UA"/>
        </w:rPr>
        <w:t xml:space="preserve"> фемінізму обумовлено певними соціальними передумовами.</w:t>
      </w:r>
    </w:p>
    <w:p w14:paraId="7F87DF46" w14:textId="381ACE99" w:rsidR="00C701A3" w:rsidRPr="00C701A3" w:rsidRDefault="00874BAC" w:rsidP="00713549">
      <w:pPr>
        <w:spacing w:line="360" w:lineRule="auto"/>
        <w:ind w:firstLine="709"/>
        <w:contextualSpacing/>
        <w:jc w:val="both"/>
        <w:rPr>
          <w:sz w:val="28"/>
          <w:szCs w:val="28"/>
          <w:lang w:val="uk-UA"/>
        </w:rPr>
      </w:pPr>
      <w:r>
        <w:rPr>
          <w:sz w:val="28"/>
          <w:szCs w:val="28"/>
          <w:lang w:val="uk-UA"/>
        </w:rPr>
        <w:t>Соціальні передумови фемінізму полягають</w:t>
      </w:r>
      <w:r w:rsidR="00C701A3" w:rsidRPr="00C701A3">
        <w:rPr>
          <w:sz w:val="28"/>
          <w:szCs w:val="28"/>
          <w:lang w:val="uk-UA"/>
        </w:rPr>
        <w:t xml:space="preserve"> </w:t>
      </w:r>
      <w:r w:rsidR="00DD61AB">
        <w:rPr>
          <w:sz w:val="28"/>
          <w:szCs w:val="28"/>
          <w:lang w:val="uk-UA"/>
        </w:rPr>
        <w:t>«</w:t>
      </w:r>
      <w:r w:rsidR="00C701A3" w:rsidRPr="00C701A3">
        <w:rPr>
          <w:sz w:val="28"/>
          <w:szCs w:val="28"/>
          <w:lang w:val="uk-UA"/>
        </w:rPr>
        <w:t>в секуляризації суспільства, зламі його феодально</w:t>
      </w:r>
      <w:r w:rsidR="002C2619">
        <w:rPr>
          <w:sz w:val="28"/>
          <w:szCs w:val="28"/>
          <w:lang w:val="uk-UA"/>
        </w:rPr>
        <w:t>-</w:t>
      </w:r>
      <w:r w:rsidR="00C701A3" w:rsidRPr="00C701A3">
        <w:rPr>
          <w:sz w:val="28"/>
          <w:szCs w:val="28"/>
          <w:lang w:val="uk-UA"/>
        </w:rPr>
        <w:t xml:space="preserve">станової організації і розвитку буржуазних відносин, залучення жінок в роботу за наймом, що створює передумови для перетворення жінок в власника своїх робочих рук </w:t>
      </w:r>
      <w:r w:rsidR="0030299E">
        <w:rPr>
          <w:sz w:val="28"/>
          <w:szCs w:val="28"/>
          <w:lang w:val="uk-UA"/>
        </w:rPr>
        <w:t>–</w:t>
      </w:r>
      <w:r w:rsidR="00C701A3" w:rsidRPr="00C701A3">
        <w:rPr>
          <w:sz w:val="28"/>
          <w:szCs w:val="28"/>
          <w:lang w:val="uk-UA"/>
        </w:rPr>
        <w:t xml:space="preserve"> вона може як вільна людина продавати їх</w:t>
      </w:r>
      <w:r w:rsidR="00DD61AB">
        <w:rPr>
          <w:sz w:val="28"/>
          <w:szCs w:val="28"/>
          <w:lang w:val="uk-UA"/>
        </w:rPr>
        <w:t>»</w:t>
      </w:r>
      <w:r w:rsidR="00A47C27">
        <w:rPr>
          <w:sz w:val="28"/>
          <w:szCs w:val="28"/>
          <w:lang w:val="uk-UA"/>
        </w:rPr>
        <w:t xml:space="preserve"> </w:t>
      </w:r>
      <w:r w:rsidR="00AC3F57">
        <w:rPr>
          <w:sz w:val="28"/>
          <w:szCs w:val="28"/>
          <w:lang w:val="uk-UA"/>
        </w:rPr>
        <w:t>[18, с.</w:t>
      </w:r>
      <w:r w:rsidR="00AC22C6">
        <w:rPr>
          <w:sz w:val="28"/>
          <w:szCs w:val="28"/>
          <w:lang w:val="en-US"/>
        </w:rPr>
        <w:t> </w:t>
      </w:r>
      <w:r w:rsidR="00AC3F57">
        <w:rPr>
          <w:sz w:val="28"/>
          <w:szCs w:val="28"/>
          <w:lang w:val="uk-UA"/>
        </w:rPr>
        <w:t>293</w:t>
      </w:r>
      <w:r w:rsidR="00DD61AB">
        <w:rPr>
          <w:sz w:val="28"/>
          <w:szCs w:val="28"/>
          <w:lang w:val="uk-UA"/>
        </w:rPr>
        <w:t>].</w:t>
      </w:r>
    </w:p>
    <w:p w14:paraId="121F11AB" w14:textId="77777777" w:rsidR="00A7595F" w:rsidRDefault="00C901AA" w:rsidP="00C901AA">
      <w:pPr>
        <w:spacing w:line="360" w:lineRule="auto"/>
        <w:ind w:firstLine="709"/>
        <w:contextualSpacing/>
        <w:jc w:val="both"/>
        <w:rPr>
          <w:sz w:val="28"/>
          <w:szCs w:val="28"/>
          <w:lang w:val="uk-UA"/>
        </w:rPr>
      </w:pPr>
      <w:r w:rsidRPr="00010027">
        <w:rPr>
          <w:sz w:val="28"/>
          <w:szCs w:val="28"/>
          <w:lang w:val="uk-UA"/>
        </w:rPr>
        <w:t xml:space="preserve">В історії феміністського руху виділяють три етапи, які називають також </w:t>
      </w:r>
      <w:r w:rsidRPr="00DE79AC">
        <w:rPr>
          <w:i/>
          <w:iCs/>
          <w:sz w:val="28"/>
          <w:szCs w:val="28"/>
          <w:lang w:val="uk-UA"/>
        </w:rPr>
        <w:t>три «хвилі»,</w:t>
      </w:r>
      <w:r w:rsidRPr="00010027">
        <w:rPr>
          <w:sz w:val="28"/>
          <w:szCs w:val="28"/>
          <w:lang w:val="uk-UA"/>
        </w:rPr>
        <w:t xml:space="preserve"> прагнучи підкреслити схожість етапів з хвилями океану, де «кожна наступна хвиля приходить за попередницею і займає її місце, не применшуючи значення попередньої». </w:t>
      </w:r>
    </w:p>
    <w:p w14:paraId="42C620EF" w14:textId="0205773D" w:rsidR="00C901AA" w:rsidRPr="00A7595F" w:rsidRDefault="00C901AA" w:rsidP="00A7595F">
      <w:pPr>
        <w:spacing w:line="360" w:lineRule="auto"/>
        <w:ind w:firstLine="709"/>
        <w:contextualSpacing/>
        <w:jc w:val="both"/>
        <w:rPr>
          <w:sz w:val="28"/>
          <w:szCs w:val="28"/>
          <w:lang w:val="uk-UA"/>
        </w:rPr>
      </w:pPr>
      <w:r w:rsidRPr="00A7595F">
        <w:rPr>
          <w:i/>
          <w:iCs/>
          <w:sz w:val="28"/>
          <w:szCs w:val="28"/>
        </w:rPr>
        <w:t>Перша хвиля фемінізму</w:t>
      </w:r>
      <w:r w:rsidRPr="00874BAC">
        <w:rPr>
          <w:sz w:val="28"/>
          <w:szCs w:val="28"/>
        </w:rPr>
        <w:t xml:space="preserve"> доводиться на XIX </w:t>
      </w:r>
      <w:r>
        <w:rPr>
          <w:sz w:val="28"/>
          <w:szCs w:val="28"/>
        </w:rPr>
        <w:t>–</w:t>
      </w:r>
      <w:r w:rsidRPr="00874BAC">
        <w:rPr>
          <w:sz w:val="28"/>
          <w:szCs w:val="28"/>
        </w:rPr>
        <w:t xml:space="preserve"> першу половину XX ст.</w:t>
      </w:r>
      <w:r w:rsidR="00A7595F">
        <w:rPr>
          <w:sz w:val="28"/>
          <w:szCs w:val="28"/>
          <w:lang w:val="uk-UA"/>
        </w:rPr>
        <w:t xml:space="preserve"> </w:t>
      </w:r>
      <w:r w:rsidRPr="00874BAC">
        <w:rPr>
          <w:sz w:val="28"/>
          <w:szCs w:val="28"/>
        </w:rPr>
        <w:t xml:space="preserve">Основний зміст цього етапу зводиться до боротьби за досягнення юридичної рівноправності статей. У цей період велику роль зіграв суфражизм (від англійського suffrage </w:t>
      </w:r>
      <w:r>
        <w:rPr>
          <w:sz w:val="28"/>
          <w:szCs w:val="28"/>
        </w:rPr>
        <w:t>–</w:t>
      </w:r>
      <w:r w:rsidRPr="00874BAC">
        <w:rPr>
          <w:sz w:val="28"/>
          <w:szCs w:val="28"/>
        </w:rPr>
        <w:t xml:space="preserve"> право голосу) </w:t>
      </w:r>
      <w:r>
        <w:rPr>
          <w:sz w:val="28"/>
          <w:szCs w:val="28"/>
        </w:rPr>
        <w:t>–</w:t>
      </w:r>
      <w:r w:rsidRPr="00874BAC">
        <w:rPr>
          <w:sz w:val="28"/>
          <w:szCs w:val="28"/>
        </w:rPr>
        <w:t xml:space="preserve"> боротьба жінок за цивільне право участі в голосуванні. Виникнувши в Англії, суфражизм пізніше набув поширення в США, Німеччині, Франції та інших країнах. Першими виборче право отримали імущі жінки в Новій Зеландії, Австралії, Фінляндії, Норвегії, в Данії та Ісландії, в Росії. </w:t>
      </w:r>
    </w:p>
    <w:p w14:paraId="48C6475A" w14:textId="5B8C39C3" w:rsidR="00C901AA" w:rsidRDefault="00C901AA" w:rsidP="00A7595F">
      <w:pPr>
        <w:spacing w:line="360" w:lineRule="auto"/>
        <w:ind w:firstLine="709"/>
        <w:contextualSpacing/>
        <w:jc w:val="both"/>
        <w:rPr>
          <w:sz w:val="28"/>
          <w:szCs w:val="28"/>
        </w:rPr>
      </w:pPr>
      <w:r w:rsidRPr="00A7595F">
        <w:rPr>
          <w:i/>
          <w:iCs/>
          <w:sz w:val="28"/>
          <w:szCs w:val="28"/>
        </w:rPr>
        <w:lastRenderedPageBreak/>
        <w:t>Друга хвиля фемінізму</w:t>
      </w:r>
      <w:r w:rsidRPr="00874BAC">
        <w:rPr>
          <w:sz w:val="28"/>
          <w:szCs w:val="28"/>
        </w:rPr>
        <w:t xml:space="preserve"> починається в 60</w:t>
      </w:r>
      <w:r w:rsidR="00A7595F">
        <w:rPr>
          <w:sz w:val="28"/>
          <w:szCs w:val="28"/>
          <w:lang w:val="uk-UA"/>
        </w:rPr>
        <w:t>-</w:t>
      </w:r>
      <w:r w:rsidRPr="00874BAC">
        <w:rPr>
          <w:sz w:val="28"/>
          <w:szCs w:val="28"/>
        </w:rPr>
        <w:t xml:space="preserve">х роках XX ст. </w:t>
      </w:r>
      <w:r>
        <w:rPr>
          <w:sz w:val="28"/>
          <w:szCs w:val="28"/>
        </w:rPr>
        <w:t>–</w:t>
      </w:r>
      <w:r w:rsidRPr="00874BAC">
        <w:rPr>
          <w:sz w:val="28"/>
          <w:szCs w:val="28"/>
        </w:rPr>
        <w:t xml:space="preserve"> </w:t>
      </w:r>
      <w:r w:rsidR="00DD61AB">
        <w:rPr>
          <w:sz w:val="28"/>
          <w:szCs w:val="28"/>
          <w:lang w:val="uk-UA"/>
        </w:rPr>
        <w:t>«</w:t>
      </w:r>
      <w:r w:rsidRPr="00874BAC">
        <w:rPr>
          <w:sz w:val="28"/>
          <w:szCs w:val="28"/>
        </w:rPr>
        <w:t>боротьба за фактичну рівність жінок і чоловіків</w:t>
      </w:r>
      <w:r w:rsidR="00DD61AB">
        <w:rPr>
          <w:sz w:val="28"/>
          <w:szCs w:val="28"/>
          <w:lang w:val="uk-UA"/>
        </w:rPr>
        <w:t>» [39, с. 45]</w:t>
      </w:r>
      <w:r w:rsidR="00DD61AB" w:rsidRPr="00874BAC">
        <w:rPr>
          <w:sz w:val="28"/>
          <w:szCs w:val="28"/>
        </w:rPr>
        <w:t>.</w:t>
      </w:r>
      <w:r w:rsidR="00DD61AB">
        <w:rPr>
          <w:sz w:val="28"/>
          <w:szCs w:val="28"/>
          <w:lang w:val="uk-UA"/>
        </w:rPr>
        <w:t xml:space="preserve"> </w:t>
      </w:r>
      <w:r w:rsidRPr="00DD61ED">
        <w:rPr>
          <w:sz w:val="28"/>
          <w:szCs w:val="28"/>
          <w:lang w:val="uk-UA"/>
        </w:rPr>
        <w:t xml:space="preserve">Теоретики і практики другої хвилі </w:t>
      </w:r>
      <w:r>
        <w:rPr>
          <w:sz w:val="28"/>
          <w:szCs w:val="28"/>
          <w:lang w:val="uk-UA"/>
        </w:rPr>
        <w:t>були піддані</w:t>
      </w:r>
      <w:r w:rsidRPr="00DD61ED">
        <w:rPr>
          <w:sz w:val="28"/>
          <w:szCs w:val="28"/>
          <w:lang w:val="uk-UA"/>
        </w:rPr>
        <w:t xml:space="preserve"> критиці </w:t>
      </w:r>
      <w:r>
        <w:rPr>
          <w:sz w:val="28"/>
          <w:szCs w:val="28"/>
          <w:lang w:val="uk-UA"/>
        </w:rPr>
        <w:t>за ідею</w:t>
      </w:r>
      <w:r w:rsidRPr="00DD61ED">
        <w:rPr>
          <w:sz w:val="28"/>
          <w:szCs w:val="28"/>
          <w:lang w:val="uk-UA"/>
        </w:rPr>
        <w:t xml:space="preserve"> т</w:t>
      </w:r>
      <w:r>
        <w:rPr>
          <w:sz w:val="28"/>
          <w:szCs w:val="28"/>
          <w:lang w:val="uk-UA"/>
        </w:rPr>
        <w:t>ого</w:t>
      </w:r>
      <w:r w:rsidRPr="00DD61ED">
        <w:rPr>
          <w:sz w:val="28"/>
          <w:szCs w:val="28"/>
          <w:lang w:val="uk-UA"/>
        </w:rPr>
        <w:t xml:space="preserve">, що жінки можуть реалізувати себе </w:t>
      </w:r>
      <w:r w:rsidR="00A7595F">
        <w:rPr>
          <w:sz w:val="28"/>
          <w:szCs w:val="28"/>
          <w:lang w:val="uk-UA"/>
        </w:rPr>
        <w:t xml:space="preserve">не </w:t>
      </w:r>
      <w:r w:rsidRPr="00DD61ED">
        <w:rPr>
          <w:sz w:val="28"/>
          <w:szCs w:val="28"/>
          <w:lang w:val="uk-UA"/>
        </w:rPr>
        <w:t xml:space="preserve">тільки в сфері домашнього господарства і виховання дітей, звернули увагу на те, що повсякденне насильство і придушення жінок відбувається не тільки в політиці, а й в сфері домашніх відносин, на роботі, в сфері культури і дозвілля. </w:t>
      </w:r>
      <w:r w:rsidR="00DD61AB">
        <w:rPr>
          <w:sz w:val="28"/>
          <w:szCs w:val="28"/>
        </w:rPr>
        <w:t xml:space="preserve">Феміністки другої хвилі </w:t>
      </w:r>
      <w:r w:rsidR="00DD61AB">
        <w:rPr>
          <w:sz w:val="28"/>
          <w:szCs w:val="28"/>
          <w:lang w:val="uk-UA"/>
        </w:rPr>
        <w:t>«</w:t>
      </w:r>
      <w:r w:rsidRPr="00874BAC">
        <w:rPr>
          <w:sz w:val="28"/>
          <w:szCs w:val="28"/>
        </w:rPr>
        <w:t>поставили проблему необхідності глибинних перетворень культури, акцентувавши питання про вільну, автономн</w:t>
      </w:r>
      <w:r w:rsidR="00A7595F">
        <w:rPr>
          <w:sz w:val="28"/>
          <w:szCs w:val="28"/>
          <w:lang w:val="uk-UA"/>
        </w:rPr>
        <w:t>у</w:t>
      </w:r>
      <w:r w:rsidRPr="00874BAC">
        <w:rPr>
          <w:sz w:val="28"/>
          <w:szCs w:val="28"/>
        </w:rPr>
        <w:t xml:space="preserve"> жіноч</w:t>
      </w:r>
      <w:r w:rsidR="00A7595F">
        <w:rPr>
          <w:sz w:val="28"/>
          <w:szCs w:val="28"/>
          <w:lang w:val="uk-UA"/>
        </w:rPr>
        <w:t>у</w:t>
      </w:r>
      <w:r w:rsidRPr="00874BAC">
        <w:rPr>
          <w:sz w:val="28"/>
          <w:szCs w:val="28"/>
        </w:rPr>
        <w:t xml:space="preserve"> особист</w:t>
      </w:r>
      <w:r w:rsidR="00A7595F">
        <w:rPr>
          <w:sz w:val="28"/>
          <w:szCs w:val="28"/>
          <w:lang w:val="uk-UA"/>
        </w:rPr>
        <w:t>ість</w:t>
      </w:r>
      <w:r w:rsidR="00DD61AB">
        <w:rPr>
          <w:sz w:val="28"/>
          <w:szCs w:val="28"/>
          <w:lang w:val="uk-UA"/>
        </w:rPr>
        <w:t>»</w:t>
      </w:r>
      <w:r>
        <w:rPr>
          <w:sz w:val="28"/>
          <w:szCs w:val="28"/>
          <w:lang w:val="uk-UA"/>
        </w:rPr>
        <w:t xml:space="preserve"> </w:t>
      </w:r>
      <w:r w:rsidR="00DD61AB">
        <w:rPr>
          <w:sz w:val="28"/>
          <w:szCs w:val="28"/>
          <w:lang w:val="uk-UA"/>
        </w:rPr>
        <w:t>[34</w:t>
      </w:r>
      <w:r w:rsidR="00AC22C6">
        <w:rPr>
          <w:sz w:val="28"/>
          <w:szCs w:val="28"/>
        </w:rPr>
        <w:t>–</w:t>
      </w:r>
      <w:r w:rsidR="00DD61AB">
        <w:rPr>
          <w:sz w:val="28"/>
          <w:szCs w:val="28"/>
          <w:lang w:val="uk-UA"/>
        </w:rPr>
        <w:t>35]</w:t>
      </w:r>
      <w:r w:rsidR="00DD61AB" w:rsidRPr="00874BAC">
        <w:rPr>
          <w:sz w:val="28"/>
          <w:szCs w:val="28"/>
        </w:rPr>
        <w:t>.</w:t>
      </w:r>
    </w:p>
    <w:p w14:paraId="515529E1" w14:textId="513BD8DA" w:rsidR="00236719" w:rsidRDefault="00C86011" w:rsidP="00DD61AB">
      <w:pPr>
        <w:spacing w:line="360" w:lineRule="auto"/>
        <w:ind w:firstLine="709"/>
        <w:contextualSpacing/>
        <w:jc w:val="both"/>
        <w:rPr>
          <w:sz w:val="28"/>
          <w:szCs w:val="28"/>
          <w:lang w:val="uk-UA"/>
        </w:rPr>
      </w:pPr>
      <w:r>
        <w:rPr>
          <w:sz w:val="28"/>
          <w:szCs w:val="28"/>
          <w:lang w:val="uk-UA"/>
        </w:rPr>
        <w:t xml:space="preserve">Здобутки </w:t>
      </w:r>
      <w:r w:rsidR="00236719" w:rsidRPr="00C701A3">
        <w:rPr>
          <w:sz w:val="28"/>
          <w:szCs w:val="28"/>
          <w:lang w:val="uk-UA"/>
        </w:rPr>
        <w:t xml:space="preserve">цього періоду підготували основу для нового етапу феміністського руху, що поставив на чолі не просто жінку, </w:t>
      </w:r>
      <w:r w:rsidR="00236719">
        <w:rPr>
          <w:sz w:val="28"/>
          <w:szCs w:val="28"/>
          <w:lang w:val="uk-UA"/>
        </w:rPr>
        <w:t>яка працює</w:t>
      </w:r>
      <w:r w:rsidR="00236719" w:rsidRPr="00C701A3">
        <w:rPr>
          <w:sz w:val="28"/>
          <w:szCs w:val="28"/>
          <w:lang w:val="uk-UA"/>
        </w:rPr>
        <w:t>, а вільну жінку, жінку</w:t>
      </w:r>
      <w:r w:rsidR="00236719">
        <w:rPr>
          <w:sz w:val="28"/>
          <w:szCs w:val="28"/>
          <w:lang w:val="uk-UA"/>
        </w:rPr>
        <w:t>-</w:t>
      </w:r>
      <w:r w:rsidR="00236719" w:rsidRPr="00C701A3">
        <w:rPr>
          <w:sz w:val="28"/>
          <w:szCs w:val="28"/>
          <w:lang w:val="uk-UA"/>
        </w:rPr>
        <w:t xml:space="preserve">особистість. </w:t>
      </w:r>
      <w:r w:rsidR="00236719">
        <w:rPr>
          <w:sz w:val="28"/>
          <w:szCs w:val="28"/>
          <w:lang w:val="uk-UA"/>
        </w:rPr>
        <w:t xml:space="preserve">Пробудження </w:t>
      </w:r>
      <w:r w:rsidR="00DD61AB">
        <w:rPr>
          <w:sz w:val="28"/>
          <w:szCs w:val="28"/>
          <w:lang w:val="uk-UA"/>
        </w:rPr>
        <w:t>«</w:t>
      </w:r>
      <w:r w:rsidR="00236719">
        <w:rPr>
          <w:sz w:val="28"/>
          <w:szCs w:val="28"/>
          <w:lang w:val="uk-UA"/>
        </w:rPr>
        <w:t>соціальної жіночої</w:t>
      </w:r>
      <w:r w:rsidR="00236719" w:rsidRPr="00C701A3">
        <w:rPr>
          <w:sz w:val="28"/>
          <w:szCs w:val="28"/>
          <w:lang w:val="uk-UA"/>
        </w:rPr>
        <w:t xml:space="preserve"> самосвідомості є основним досягненням </w:t>
      </w:r>
      <w:r w:rsidR="00236719" w:rsidRPr="00D04C2B">
        <w:rPr>
          <w:i/>
          <w:iCs/>
          <w:sz w:val="28"/>
          <w:szCs w:val="28"/>
          <w:lang w:val="uk-UA"/>
        </w:rPr>
        <w:t>неофемінізму</w:t>
      </w:r>
      <w:r w:rsidR="00236719" w:rsidRPr="00C701A3">
        <w:rPr>
          <w:sz w:val="28"/>
          <w:szCs w:val="28"/>
          <w:lang w:val="uk-UA"/>
        </w:rPr>
        <w:t>, який змінив у 1960</w:t>
      </w:r>
      <w:r w:rsidR="00236719">
        <w:rPr>
          <w:sz w:val="28"/>
          <w:szCs w:val="28"/>
          <w:lang w:val="uk-UA"/>
        </w:rPr>
        <w:t>–</w:t>
      </w:r>
      <w:r w:rsidR="00236719" w:rsidRPr="00C701A3">
        <w:rPr>
          <w:sz w:val="28"/>
          <w:szCs w:val="28"/>
          <w:lang w:val="uk-UA"/>
        </w:rPr>
        <w:t>1970</w:t>
      </w:r>
      <w:r w:rsidR="00236719">
        <w:rPr>
          <w:sz w:val="28"/>
          <w:szCs w:val="28"/>
          <w:lang w:val="uk-UA"/>
        </w:rPr>
        <w:t>-</w:t>
      </w:r>
      <w:r w:rsidR="00236719" w:rsidRPr="00C701A3">
        <w:rPr>
          <w:sz w:val="28"/>
          <w:szCs w:val="28"/>
          <w:lang w:val="uk-UA"/>
        </w:rPr>
        <w:t>і рр. уявлення про зміст демократії. Неофеміністки 60</w:t>
      </w:r>
      <w:r w:rsidR="00236719">
        <w:rPr>
          <w:sz w:val="28"/>
          <w:szCs w:val="28"/>
          <w:lang w:val="uk-UA"/>
        </w:rPr>
        <w:t>-</w:t>
      </w:r>
      <w:r w:rsidR="00236719" w:rsidRPr="00C701A3">
        <w:rPr>
          <w:sz w:val="28"/>
          <w:szCs w:val="28"/>
          <w:lang w:val="uk-UA"/>
        </w:rPr>
        <w:t>х зажадали вже не просто дати їм право обирати політиків, а й вп</w:t>
      </w:r>
      <w:r w:rsidR="00236719">
        <w:rPr>
          <w:sz w:val="28"/>
          <w:szCs w:val="28"/>
          <w:lang w:val="uk-UA"/>
        </w:rPr>
        <w:t>устити жінок у владні структури</w:t>
      </w:r>
      <w:r w:rsidR="00DD61AB">
        <w:rPr>
          <w:sz w:val="28"/>
          <w:szCs w:val="28"/>
          <w:lang w:val="uk-UA"/>
        </w:rPr>
        <w:t>»</w:t>
      </w:r>
      <w:r w:rsidR="00236719">
        <w:rPr>
          <w:sz w:val="28"/>
          <w:szCs w:val="28"/>
          <w:lang w:val="uk-UA"/>
        </w:rPr>
        <w:t xml:space="preserve"> </w:t>
      </w:r>
      <w:r w:rsidR="00DD61AB">
        <w:rPr>
          <w:sz w:val="28"/>
          <w:szCs w:val="28"/>
          <w:lang w:val="uk-UA"/>
        </w:rPr>
        <w:t>[57, с. 560].</w:t>
      </w:r>
    </w:p>
    <w:p w14:paraId="7BD547D4" w14:textId="77777777" w:rsidR="00236719" w:rsidRDefault="00236719" w:rsidP="00236719">
      <w:pPr>
        <w:spacing w:line="360" w:lineRule="auto"/>
        <w:ind w:firstLine="709"/>
        <w:contextualSpacing/>
        <w:jc w:val="both"/>
        <w:rPr>
          <w:sz w:val="28"/>
          <w:szCs w:val="28"/>
          <w:lang w:val="uk-UA"/>
        </w:rPr>
      </w:pPr>
      <w:r w:rsidRPr="00C701A3">
        <w:rPr>
          <w:sz w:val="28"/>
          <w:szCs w:val="28"/>
          <w:lang w:val="uk-UA"/>
        </w:rPr>
        <w:t>Розквіт неофемінізм</w:t>
      </w:r>
      <w:r>
        <w:rPr>
          <w:sz w:val="28"/>
          <w:szCs w:val="28"/>
          <w:lang w:val="uk-UA"/>
        </w:rPr>
        <w:t>у</w:t>
      </w:r>
      <w:r w:rsidRPr="00C701A3">
        <w:rPr>
          <w:sz w:val="28"/>
          <w:szCs w:val="28"/>
          <w:lang w:val="uk-UA"/>
        </w:rPr>
        <w:t xml:space="preserve"> </w:t>
      </w:r>
      <w:r>
        <w:rPr>
          <w:sz w:val="28"/>
          <w:szCs w:val="28"/>
          <w:lang w:val="uk-UA"/>
        </w:rPr>
        <w:t xml:space="preserve">справив </w:t>
      </w:r>
      <w:r w:rsidRPr="00C701A3">
        <w:rPr>
          <w:sz w:val="28"/>
          <w:szCs w:val="28"/>
          <w:lang w:val="uk-UA"/>
        </w:rPr>
        <w:t>величезний вплив на інтелектуальну сферу в усіх країнах світу. Чимала кількість вчених в Європі і США стали обирати об'єктом своїх досліджень жінку в різних сферах її життя. В американських університетах стали читати спецкурси з «жіночої теми». З'явилося і нов</w:t>
      </w:r>
      <w:r>
        <w:rPr>
          <w:sz w:val="28"/>
          <w:szCs w:val="28"/>
          <w:lang w:val="uk-UA"/>
        </w:rPr>
        <w:t>ий</w:t>
      </w:r>
      <w:r w:rsidRPr="00C701A3">
        <w:rPr>
          <w:sz w:val="28"/>
          <w:szCs w:val="28"/>
          <w:lang w:val="uk-UA"/>
        </w:rPr>
        <w:t xml:space="preserve"> феміністський напрямок women studies </w:t>
      </w:r>
      <w:r>
        <w:rPr>
          <w:sz w:val="28"/>
          <w:szCs w:val="28"/>
          <w:lang w:val="uk-UA"/>
        </w:rPr>
        <w:t>–</w:t>
      </w:r>
      <w:r w:rsidRPr="00C701A3">
        <w:rPr>
          <w:sz w:val="28"/>
          <w:szCs w:val="28"/>
          <w:lang w:val="uk-UA"/>
        </w:rPr>
        <w:t xml:space="preserve"> жіночі дослідження, до якого в основному приєдналися вчені</w:t>
      </w:r>
      <w:r>
        <w:rPr>
          <w:sz w:val="28"/>
          <w:szCs w:val="28"/>
          <w:lang w:val="uk-UA"/>
        </w:rPr>
        <w:t>-</w:t>
      </w:r>
      <w:r w:rsidRPr="00C701A3">
        <w:rPr>
          <w:sz w:val="28"/>
          <w:szCs w:val="28"/>
          <w:lang w:val="uk-UA"/>
        </w:rPr>
        <w:t xml:space="preserve">феміністки. </w:t>
      </w:r>
    </w:p>
    <w:p w14:paraId="79AC1F35" w14:textId="2E4E5C14" w:rsidR="00C901AA" w:rsidRPr="00DD61AB" w:rsidRDefault="00C901AA" w:rsidP="00C901AA">
      <w:pPr>
        <w:spacing w:line="360" w:lineRule="auto"/>
        <w:ind w:firstLine="709"/>
        <w:contextualSpacing/>
        <w:jc w:val="both"/>
        <w:rPr>
          <w:sz w:val="28"/>
          <w:szCs w:val="28"/>
          <w:lang w:val="uk-UA"/>
        </w:rPr>
      </w:pPr>
      <w:r w:rsidRPr="00874BAC">
        <w:rPr>
          <w:sz w:val="28"/>
          <w:szCs w:val="28"/>
        </w:rPr>
        <w:t>Загальна вимога феміністок</w:t>
      </w:r>
      <w:r>
        <w:rPr>
          <w:sz w:val="28"/>
          <w:szCs w:val="28"/>
          <w:lang w:val="uk-UA"/>
        </w:rPr>
        <w:t xml:space="preserve"> –</w:t>
      </w:r>
      <w:r w:rsidRPr="00874BAC">
        <w:rPr>
          <w:sz w:val="28"/>
          <w:szCs w:val="28"/>
        </w:rPr>
        <w:t xml:space="preserve"> боротьба за право не тільки обирати, але самим увійти у владні структури. У другій половині 70</w:t>
      </w:r>
      <w:r>
        <w:rPr>
          <w:sz w:val="28"/>
          <w:szCs w:val="28"/>
          <w:lang w:val="uk-UA"/>
        </w:rPr>
        <w:t>-</w:t>
      </w:r>
      <w:r w:rsidRPr="00874BAC">
        <w:rPr>
          <w:sz w:val="28"/>
          <w:szCs w:val="28"/>
        </w:rPr>
        <w:t xml:space="preserve">х рр. ХХ ст. на Заході і особливо </w:t>
      </w:r>
      <w:r w:rsidR="00DD61AB">
        <w:rPr>
          <w:sz w:val="28"/>
          <w:szCs w:val="28"/>
          <w:lang w:val="uk-UA"/>
        </w:rPr>
        <w:t>«</w:t>
      </w:r>
      <w:r w:rsidRPr="00874BAC">
        <w:rPr>
          <w:sz w:val="28"/>
          <w:szCs w:val="28"/>
        </w:rPr>
        <w:t>в США феміністський рух набув масового характеру, проводилися численні акції на захист прав жінок, створювалися організації і безліч невелик</w:t>
      </w:r>
      <w:r w:rsidR="00DD61AB">
        <w:rPr>
          <w:sz w:val="28"/>
          <w:szCs w:val="28"/>
        </w:rPr>
        <w:t>их груп неформального характеру</w:t>
      </w:r>
      <w:r w:rsidR="00DD61AB">
        <w:rPr>
          <w:sz w:val="28"/>
          <w:szCs w:val="28"/>
          <w:lang w:val="uk-UA"/>
        </w:rPr>
        <w:t>» [1].</w:t>
      </w:r>
    </w:p>
    <w:p w14:paraId="5A6D14DC" w14:textId="4ECFFE95" w:rsidR="00C901AA" w:rsidRPr="00874BAC" w:rsidRDefault="00C901AA" w:rsidP="00C901AA">
      <w:pPr>
        <w:spacing w:line="360" w:lineRule="auto"/>
        <w:ind w:firstLine="709"/>
        <w:contextualSpacing/>
        <w:jc w:val="both"/>
        <w:rPr>
          <w:sz w:val="28"/>
          <w:szCs w:val="28"/>
        </w:rPr>
      </w:pPr>
      <w:r w:rsidRPr="00874BAC">
        <w:rPr>
          <w:sz w:val="28"/>
          <w:szCs w:val="28"/>
        </w:rPr>
        <w:t>Появ</w:t>
      </w:r>
      <w:r w:rsidR="0065204C">
        <w:rPr>
          <w:sz w:val="28"/>
          <w:szCs w:val="28"/>
          <w:lang w:val="uk-UA"/>
        </w:rPr>
        <w:t>у</w:t>
      </w:r>
      <w:r w:rsidRPr="00874BAC">
        <w:rPr>
          <w:sz w:val="28"/>
          <w:szCs w:val="28"/>
        </w:rPr>
        <w:t xml:space="preserve"> </w:t>
      </w:r>
      <w:r w:rsidRPr="0065204C">
        <w:rPr>
          <w:i/>
          <w:iCs/>
          <w:sz w:val="28"/>
          <w:szCs w:val="28"/>
        </w:rPr>
        <w:t>«третьої хвилі» фемінізму</w:t>
      </w:r>
      <w:r w:rsidRPr="00874BAC">
        <w:rPr>
          <w:sz w:val="28"/>
          <w:szCs w:val="28"/>
        </w:rPr>
        <w:t xml:space="preserve"> відносять до початку 90</w:t>
      </w:r>
      <w:r>
        <w:rPr>
          <w:sz w:val="28"/>
          <w:szCs w:val="28"/>
          <w:lang w:val="uk-UA"/>
        </w:rPr>
        <w:t>-</w:t>
      </w:r>
      <w:r w:rsidRPr="00874BAC">
        <w:rPr>
          <w:sz w:val="28"/>
          <w:szCs w:val="28"/>
        </w:rPr>
        <w:t>х рр</w:t>
      </w:r>
      <w:r>
        <w:rPr>
          <w:sz w:val="28"/>
          <w:szCs w:val="28"/>
        </w:rPr>
        <w:t>. ХХ ст. Феміністський рух ста</w:t>
      </w:r>
      <w:r>
        <w:rPr>
          <w:sz w:val="28"/>
          <w:szCs w:val="28"/>
          <w:lang w:val="uk-UA"/>
        </w:rPr>
        <w:t>в</w:t>
      </w:r>
      <w:r w:rsidRPr="00874BAC">
        <w:rPr>
          <w:sz w:val="28"/>
          <w:szCs w:val="28"/>
        </w:rPr>
        <w:t xml:space="preserve"> більш різноманітним. У багатьох країнах ведуть роботу жіночі урядові та неурядові організації, створюються жіночі транснаціональні мережі, відбувається диференціація і спеціалізація жіночого руху.</w:t>
      </w:r>
    </w:p>
    <w:p w14:paraId="25C62400" w14:textId="02D23C92" w:rsidR="00C901AA" w:rsidRPr="00874BAC" w:rsidRDefault="00C901AA" w:rsidP="00C901AA">
      <w:pPr>
        <w:spacing w:line="360" w:lineRule="auto"/>
        <w:ind w:firstLine="709"/>
        <w:contextualSpacing/>
        <w:jc w:val="both"/>
        <w:rPr>
          <w:sz w:val="28"/>
          <w:szCs w:val="28"/>
        </w:rPr>
      </w:pPr>
      <w:r w:rsidRPr="00874BAC">
        <w:rPr>
          <w:sz w:val="28"/>
          <w:szCs w:val="28"/>
        </w:rPr>
        <w:lastRenderedPageBreak/>
        <w:t>Політична активність феміністок (і феміністів) зосереджена на таких проблемах, як рівна заробітна плата за рівну працю, відпустки у зв'язку з вагітніс</w:t>
      </w:r>
      <w:r>
        <w:rPr>
          <w:sz w:val="28"/>
          <w:szCs w:val="28"/>
        </w:rPr>
        <w:t>тю та пологами, прав</w:t>
      </w:r>
      <w:r>
        <w:rPr>
          <w:sz w:val="28"/>
          <w:szCs w:val="28"/>
          <w:lang w:val="uk-UA"/>
        </w:rPr>
        <w:t>о</w:t>
      </w:r>
      <w:r>
        <w:rPr>
          <w:sz w:val="28"/>
          <w:szCs w:val="28"/>
        </w:rPr>
        <w:t xml:space="preserve"> дітонародження</w:t>
      </w:r>
      <w:r w:rsidRPr="00874BAC">
        <w:rPr>
          <w:sz w:val="28"/>
          <w:szCs w:val="28"/>
        </w:rPr>
        <w:t xml:space="preserve">. Теми, досліджувані фемінізмом, включають </w:t>
      </w:r>
      <w:r>
        <w:rPr>
          <w:sz w:val="28"/>
          <w:szCs w:val="28"/>
        </w:rPr>
        <w:t xml:space="preserve">в себе </w:t>
      </w:r>
      <w:r w:rsidR="00DD61AB">
        <w:rPr>
          <w:sz w:val="28"/>
          <w:szCs w:val="28"/>
          <w:lang w:val="uk-UA"/>
        </w:rPr>
        <w:t>«</w:t>
      </w:r>
      <w:r>
        <w:rPr>
          <w:sz w:val="28"/>
          <w:szCs w:val="28"/>
        </w:rPr>
        <w:t>дискримінацію, стереотип</w:t>
      </w:r>
      <w:r>
        <w:rPr>
          <w:sz w:val="28"/>
          <w:szCs w:val="28"/>
          <w:lang w:val="uk-UA"/>
        </w:rPr>
        <w:t>і</w:t>
      </w:r>
      <w:r>
        <w:rPr>
          <w:sz w:val="28"/>
          <w:szCs w:val="28"/>
        </w:rPr>
        <w:t>зац</w:t>
      </w:r>
      <w:r>
        <w:rPr>
          <w:sz w:val="28"/>
          <w:szCs w:val="28"/>
          <w:lang w:val="uk-UA"/>
        </w:rPr>
        <w:t>і</w:t>
      </w:r>
      <w:r>
        <w:rPr>
          <w:sz w:val="28"/>
          <w:szCs w:val="28"/>
        </w:rPr>
        <w:t>ю, об'</w:t>
      </w:r>
      <w:r>
        <w:rPr>
          <w:sz w:val="28"/>
          <w:szCs w:val="28"/>
          <w:lang w:val="uk-UA"/>
        </w:rPr>
        <w:t>є</w:t>
      </w:r>
      <w:r>
        <w:rPr>
          <w:sz w:val="28"/>
          <w:szCs w:val="28"/>
        </w:rPr>
        <w:t>кт</w:t>
      </w:r>
      <w:r>
        <w:rPr>
          <w:sz w:val="28"/>
          <w:szCs w:val="28"/>
          <w:lang w:val="uk-UA"/>
        </w:rPr>
        <w:t>и</w:t>
      </w:r>
      <w:r>
        <w:rPr>
          <w:sz w:val="28"/>
          <w:szCs w:val="28"/>
        </w:rPr>
        <w:t>фікацію (особливо сексуальну</w:t>
      </w:r>
      <w:r w:rsidRPr="00874BAC">
        <w:rPr>
          <w:sz w:val="28"/>
          <w:szCs w:val="28"/>
        </w:rPr>
        <w:t>), пригнічення і патріархат</w:t>
      </w:r>
      <w:r w:rsidR="00DD61AB">
        <w:rPr>
          <w:sz w:val="28"/>
          <w:szCs w:val="28"/>
          <w:lang w:val="uk-UA"/>
        </w:rPr>
        <w:t>» [17, с. 178].</w:t>
      </w:r>
    </w:p>
    <w:p w14:paraId="3D5FD2F1" w14:textId="50AA2D05" w:rsidR="00C901AA" w:rsidRDefault="00C901AA" w:rsidP="00C901AA">
      <w:pPr>
        <w:spacing w:line="360" w:lineRule="auto"/>
        <w:ind w:firstLine="709"/>
        <w:contextualSpacing/>
        <w:jc w:val="both"/>
        <w:rPr>
          <w:sz w:val="28"/>
          <w:szCs w:val="28"/>
        </w:rPr>
      </w:pPr>
      <w:r w:rsidRPr="00874BAC">
        <w:rPr>
          <w:sz w:val="28"/>
          <w:szCs w:val="28"/>
        </w:rPr>
        <w:t xml:space="preserve">Основа феміністської ідеології </w:t>
      </w:r>
      <w:r>
        <w:rPr>
          <w:sz w:val="28"/>
          <w:szCs w:val="28"/>
        </w:rPr>
        <w:t>–</w:t>
      </w:r>
      <w:r w:rsidRPr="00874BAC">
        <w:rPr>
          <w:sz w:val="28"/>
          <w:szCs w:val="28"/>
        </w:rPr>
        <w:t xml:space="preserve"> права, привілеї і становище в суспільстві не повинні визначатися статевою приналежністю. Виникають нові напрямки фемінізму, такі як конструктивістський і постмодерністський фемінізм, культурний фемінізм.</w:t>
      </w:r>
    </w:p>
    <w:p w14:paraId="21EBDDB9" w14:textId="77777777" w:rsidR="0065204C" w:rsidRDefault="00DE79AC" w:rsidP="00DE79AC">
      <w:pPr>
        <w:spacing w:line="360" w:lineRule="auto"/>
        <w:ind w:firstLine="709"/>
        <w:contextualSpacing/>
        <w:jc w:val="both"/>
        <w:rPr>
          <w:sz w:val="28"/>
          <w:szCs w:val="28"/>
          <w:lang w:val="uk-UA"/>
        </w:rPr>
      </w:pPr>
      <w:r>
        <w:rPr>
          <w:sz w:val="28"/>
          <w:szCs w:val="28"/>
          <w:lang w:val="uk-UA"/>
        </w:rPr>
        <w:t xml:space="preserve">Іншим підходом до істторії розвитку фемінізму є концепція </w:t>
      </w:r>
      <w:r w:rsidRPr="00C701A3">
        <w:rPr>
          <w:sz w:val="28"/>
          <w:szCs w:val="28"/>
          <w:lang w:val="uk-UA"/>
        </w:rPr>
        <w:t>Ірин</w:t>
      </w:r>
      <w:r>
        <w:rPr>
          <w:sz w:val="28"/>
          <w:szCs w:val="28"/>
          <w:lang w:val="uk-UA"/>
        </w:rPr>
        <w:t>и</w:t>
      </w:r>
      <w:r w:rsidRPr="00C701A3">
        <w:rPr>
          <w:sz w:val="28"/>
          <w:szCs w:val="28"/>
          <w:lang w:val="uk-UA"/>
        </w:rPr>
        <w:t xml:space="preserve"> Чикалов</w:t>
      </w:r>
      <w:r>
        <w:rPr>
          <w:sz w:val="28"/>
          <w:szCs w:val="28"/>
          <w:lang w:val="uk-UA"/>
        </w:rPr>
        <w:t>лї, яка</w:t>
      </w:r>
      <w:r w:rsidRPr="00C701A3">
        <w:rPr>
          <w:sz w:val="28"/>
          <w:szCs w:val="28"/>
          <w:lang w:val="uk-UA"/>
        </w:rPr>
        <w:t xml:space="preserve"> в своїй книзі «Партії і влада в США і Великобританії: гендерна політика в 1970</w:t>
      </w:r>
      <w:r>
        <w:rPr>
          <w:sz w:val="28"/>
          <w:szCs w:val="28"/>
          <w:lang w:val="uk-UA"/>
        </w:rPr>
        <w:t>–</w:t>
      </w:r>
      <w:r w:rsidRPr="00C701A3">
        <w:rPr>
          <w:sz w:val="28"/>
          <w:szCs w:val="28"/>
          <w:lang w:val="uk-UA"/>
        </w:rPr>
        <w:t>1990</w:t>
      </w:r>
      <w:r>
        <w:rPr>
          <w:sz w:val="28"/>
          <w:szCs w:val="28"/>
          <w:lang w:val="uk-UA"/>
        </w:rPr>
        <w:t>-</w:t>
      </w:r>
      <w:r w:rsidRPr="00C701A3">
        <w:rPr>
          <w:sz w:val="28"/>
          <w:szCs w:val="28"/>
          <w:lang w:val="uk-UA"/>
        </w:rPr>
        <w:t xml:space="preserve">ті роки» виділяє </w:t>
      </w:r>
      <w:r w:rsidRPr="0065204C">
        <w:rPr>
          <w:i/>
          <w:iCs/>
          <w:sz w:val="28"/>
          <w:szCs w:val="28"/>
          <w:lang w:val="uk-UA"/>
        </w:rPr>
        <w:t>три етапи «жіночої історії».</w:t>
      </w:r>
      <w:r w:rsidRPr="00C701A3">
        <w:rPr>
          <w:sz w:val="28"/>
          <w:szCs w:val="28"/>
          <w:lang w:val="uk-UA"/>
        </w:rPr>
        <w:t xml:space="preserve"> </w:t>
      </w:r>
    </w:p>
    <w:p w14:paraId="0157D50D" w14:textId="27ADB6DA" w:rsidR="00DE79AC" w:rsidRDefault="00DE79AC" w:rsidP="00DD61AB">
      <w:pPr>
        <w:spacing w:line="360" w:lineRule="auto"/>
        <w:ind w:firstLine="709"/>
        <w:contextualSpacing/>
        <w:jc w:val="both"/>
        <w:rPr>
          <w:sz w:val="28"/>
          <w:szCs w:val="28"/>
          <w:lang w:val="uk-UA"/>
        </w:rPr>
      </w:pPr>
      <w:r w:rsidRPr="0065204C">
        <w:rPr>
          <w:i/>
          <w:iCs/>
          <w:sz w:val="28"/>
          <w:szCs w:val="28"/>
          <w:lang w:val="uk-UA"/>
        </w:rPr>
        <w:t>Перший етап</w:t>
      </w:r>
      <w:r>
        <w:rPr>
          <w:sz w:val="28"/>
          <w:szCs w:val="28"/>
          <w:lang w:val="uk-UA"/>
        </w:rPr>
        <w:t xml:space="preserve"> пов’язаний з в</w:t>
      </w:r>
      <w:r w:rsidRPr="00C701A3">
        <w:rPr>
          <w:sz w:val="28"/>
          <w:szCs w:val="28"/>
          <w:lang w:val="uk-UA"/>
        </w:rPr>
        <w:t>ідновленням історичного існування жінок, забутих або викреслених з офіційно</w:t>
      </w:r>
      <w:r>
        <w:rPr>
          <w:sz w:val="28"/>
          <w:szCs w:val="28"/>
          <w:lang w:val="uk-UA"/>
        </w:rPr>
        <w:t>ї</w:t>
      </w:r>
      <w:r w:rsidRPr="00C701A3">
        <w:rPr>
          <w:sz w:val="28"/>
          <w:szCs w:val="28"/>
          <w:lang w:val="uk-UA"/>
        </w:rPr>
        <w:t xml:space="preserve"> «чоловіч</w:t>
      </w:r>
      <w:r>
        <w:rPr>
          <w:sz w:val="28"/>
          <w:szCs w:val="28"/>
          <w:lang w:val="uk-UA"/>
        </w:rPr>
        <w:t>ої</w:t>
      </w:r>
      <w:r w:rsidRPr="00C701A3">
        <w:rPr>
          <w:sz w:val="28"/>
          <w:szCs w:val="28"/>
          <w:lang w:val="uk-UA"/>
        </w:rPr>
        <w:t>» історіографії, і створенням так званої her</w:t>
      </w:r>
      <w:r>
        <w:rPr>
          <w:sz w:val="28"/>
          <w:szCs w:val="28"/>
          <w:lang w:val="uk-UA"/>
        </w:rPr>
        <w:t>-</w:t>
      </w:r>
      <w:r w:rsidRPr="00C701A3">
        <w:rPr>
          <w:sz w:val="28"/>
          <w:szCs w:val="28"/>
          <w:lang w:val="uk-UA"/>
        </w:rPr>
        <w:t>story</w:t>
      </w:r>
      <w:r>
        <w:rPr>
          <w:sz w:val="28"/>
          <w:szCs w:val="28"/>
          <w:lang w:val="uk-UA"/>
        </w:rPr>
        <w:t xml:space="preserve"> (її історії) на противагу his-</w:t>
      </w:r>
      <w:r w:rsidRPr="00C701A3">
        <w:rPr>
          <w:sz w:val="28"/>
          <w:szCs w:val="28"/>
          <w:lang w:val="uk-UA"/>
        </w:rPr>
        <w:t>story (його історії)</w:t>
      </w:r>
      <w:r>
        <w:rPr>
          <w:sz w:val="28"/>
          <w:szCs w:val="28"/>
          <w:lang w:val="uk-UA"/>
        </w:rPr>
        <w:t>.</w:t>
      </w:r>
      <w:r w:rsidR="00DD61AB">
        <w:rPr>
          <w:sz w:val="28"/>
          <w:szCs w:val="28"/>
          <w:lang w:val="uk-UA"/>
        </w:rPr>
        <w:t xml:space="preserve"> На цьому етапі «жіноча історія</w:t>
      </w:r>
      <w:r w:rsidRPr="00C701A3">
        <w:rPr>
          <w:sz w:val="28"/>
          <w:szCs w:val="28"/>
          <w:lang w:val="uk-UA"/>
        </w:rPr>
        <w:t xml:space="preserve"> була приречена в кращому випадку на паралельне існування з загально</w:t>
      </w:r>
      <w:r>
        <w:rPr>
          <w:sz w:val="28"/>
          <w:szCs w:val="28"/>
          <w:lang w:val="uk-UA"/>
        </w:rPr>
        <w:t>ю</w:t>
      </w:r>
      <w:r w:rsidRPr="00C701A3">
        <w:rPr>
          <w:sz w:val="28"/>
          <w:szCs w:val="28"/>
          <w:lang w:val="uk-UA"/>
        </w:rPr>
        <w:t>, по суті</w:t>
      </w:r>
      <w:r>
        <w:rPr>
          <w:sz w:val="28"/>
          <w:szCs w:val="28"/>
          <w:lang w:val="uk-UA"/>
        </w:rPr>
        <w:t>,</w:t>
      </w:r>
      <w:r w:rsidRPr="00C701A3">
        <w:rPr>
          <w:sz w:val="28"/>
          <w:szCs w:val="28"/>
          <w:lang w:val="uk-UA"/>
        </w:rPr>
        <w:t xml:space="preserve"> байдужою до</w:t>
      </w:r>
      <w:r>
        <w:rPr>
          <w:sz w:val="28"/>
          <w:szCs w:val="28"/>
          <w:lang w:val="uk-UA"/>
        </w:rPr>
        <w:t>статі</w:t>
      </w:r>
      <w:r w:rsidRPr="00C701A3">
        <w:rPr>
          <w:sz w:val="28"/>
          <w:szCs w:val="28"/>
          <w:lang w:val="uk-UA"/>
        </w:rPr>
        <w:t>, історією</w:t>
      </w:r>
      <w:r w:rsidR="00DD61AB">
        <w:rPr>
          <w:sz w:val="28"/>
          <w:szCs w:val="28"/>
          <w:lang w:val="uk-UA"/>
        </w:rPr>
        <w:t>» » [28,</w:t>
      </w:r>
      <w:r w:rsidR="00AC22C6" w:rsidRPr="005059D5">
        <w:rPr>
          <w:sz w:val="28"/>
          <w:szCs w:val="28"/>
          <w:lang w:val="uk-UA"/>
        </w:rPr>
        <w:t xml:space="preserve"> </w:t>
      </w:r>
      <w:r w:rsidR="00DD61AB">
        <w:rPr>
          <w:sz w:val="28"/>
          <w:szCs w:val="28"/>
          <w:lang w:val="uk-UA"/>
        </w:rPr>
        <w:t>с.</w:t>
      </w:r>
      <w:r w:rsidR="00AC22C6">
        <w:rPr>
          <w:sz w:val="28"/>
          <w:szCs w:val="28"/>
          <w:lang w:val="en-US"/>
        </w:rPr>
        <w:t> </w:t>
      </w:r>
      <w:r w:rsidR="00DD61AB">
        <w:rPr>
          <w:sz w:val="28"/>
          <w:szCs w:val="28"/>
          <w:lang w:val="uk-UA"/>
        </w:rPr>
        <w:t>155].</w:t>
      </w:r>
    </w:p>
    <w:p w14:paraId="2194FA2A" w14:textId="77777777" w:rsidR="00DE79AC" w:rsidRDefault="00DE79AC" w:rsidP="00DE79AC">
      <w:pPr>
        <w:spacing w:line="360" w:lineRule="auto"/>
        <w:ind w:firstLine="709"/>
        <w:contextualSpacing/>
        <w:jc w:val="both"/>
        <w:rPr>
          <w:sz w:val="28"/>
          <w:szCs w:val="28"/>
          <w:lang w:val="uk-UA"/>
        </w:rPr>
      </w:pPr>
      <w:r>
        <w:rPr>
          <w:sz w:val="28"/>
          <w:szCs w:val="28"/>
          <w:lang w:val="uk-UA"/>
        </w:rPr>
        <w:t xml:space="preserve">Особливість </w:t>
      </w:r>
      <w:r w:rsidRPr="0065204C">
        <w:rPr>
          <w:i/>
          <w:iCs/>
          <w:sz w:val="28"/>
          <w:szCs w:val="28"/>
          <w:lang w:val="uk-UA"/>
        </w:rPr>
        <w:t>другого етапу «жіночої історії</w:t>
      </w:r>
      <w:r>
        <w:rPr>
          <w:sz w:val="28"/>
          <w:szCs w:val="28"/>
          <w:lang w:val="uk-UA"/>
        </w:rPr>
        <w:t xml:space="preserve">», що почався у середині 1970-х років полягала у намагаггях дослідити </w:t>
      </w:r>
      <w:r w:rsidRPr="00C701A3">
        <w:rPr>
          <w:sz w:val="28"/>
          <w:szCs w:val="28"/>
          <w:lang w:val="uk-UA"/>
        </w:rPr>
        <w:t>історично сформован</w:t>
      </w:r>
      <w:r>
        <w:rPr>
          <w:sz w:val="28"/>
          <w:szCs w:val="28"/>
          <w:lang w:val="uk-UA"/>
        </w:rPr>
        <w:t>і</w:t>
      </w:r>
      <w:r w:rsidRPr="00C701A3">
        <w:rPr>
          <w:sz w:val="28"/>
          <w:szCs w:val="28"/>
          <w:lang w:val="uk-UA"/>
        </w:rPr>
        <w:t xml:space="preserve"> відносин</w:t>
      </w:r>
      <w:r>
        <w:rPr>
          <w:sz w:val="28"/>
          <w:szCs w:val="28"/>
          <w:lang w:val="uk-UA"/>
        </w:rPr>
        <w:t>и</w:t>
      </w:r>
      <w:r w:rsidRPr="00C701A3">
        <w:rPr>
          <w:sz w:val="28"/>
          <w:szCs w:val="28"/>
          <w:lang w:val="uk-UA"/>
        </w:rPr>
        <w:t xml:space="preserve"> панування і підпорядкування між чоловіками і жінками в патріархальних структурах класових товариств. </w:t>
      </w:r>
    </w:p>
    <w:p w14:paraId="6B4DD7B3" w14:textId="7E549397" w:rsidR="00DE79AC" w:rsidRPr="00FE0B8B" w:rsidRDefault="00DE79AC" w:rsidP="00DE79AC">
      <w:pPr>
        <w:spacing w:line="360" w:lineRule="auto"/>
        <w:ind w:firstLine="709"/>
        <w:contextualSpacing/>
        <w:jc w:val="both"/>
        <w:rPr>
          <w:sz w:val="28"/>
          <w:szCs w:val="28"/>
          <w:lang w:val="uk-UA"/>
        </w:rPr>
      </w:pPr>
      <w:r>
        <w:rPr>
          <w:sz w:val="28"/>
          <w:szCs w:val="28"/>
          <w:lang w:val="uk-UA"/>
        </w:rPr>
        <w:t>У 1980-ті роки склався</w:t>
      </w:r>
      <w:r w:rsidRPr="00C701A3">
        <w:rPr>
          <w:sz w:val="28"/>
          <w:szCs w:val="28"/>
          <w:lang w:val="uk-UA"/>
        </w:rPr>
        <w:t xml:space="preserve"> </w:t>
      </w:r>
      <w:r w:rsidRPr="0065204C">
        <w:rPr>
          <w:i/>
          <w:iCs/>
          <w:sz w:val="28"/>
          <w:szCs w:val="28"/>
          <w:lang w:val="uk-UA"/>
        </w:rPr>
        <w:t>третій напрямок «жіночої історії</w:t>
      </w:r>
      <w:r w:rsidRPr="00C701A3">
        <w:rPr>
          <w:sz w:val="28"/>
          <w:szCs w:val="28"/>
          <w:lang w:val="uk-UA"/>
        </w:rPr>
        <w:t>», в якому ключовою категорією аналізу стає гендер. Центральним предметом дослідження виступа</w:t>
      </w:r>
      <w:r w:rsidR="00DD61AB">
        <w:rPr>
          <w:sz w:val="28"/>
          <w:szCs w:val="28"/>
          <w:lang w:val="uk-UA"/>
        </w:rPr>
        <w:t>є вже не «історія жінок</w:t>
      </w:r>
      <w:r w:rsidRPr="00C701A3">
        <w:rPr>
          <w:sz w:val="28"/>
          <w:szCs w:val="28"/>
          <w:lang w:val="uk-UA"/>
        </w:rPr>
        <w:t xml:space="preserve">, а історія гендерних відносин </w:t>
      </w:r>
      <w:r>
        <w:rPr>
          <w:sz w:val="28"/>
          <w:szCs w:val="28"/>
          <w:lang w:val="uk-UA"/>
        </w:rPr>
        <w:t>–</w:t>
      </w:r>
      <w:r w:rsidRPr="00C701A3">
        <w:rPr>
          <w:sz w:val="28"/>
          <w:szCs w:val="28"/>
          <w:lang w:val="uk-UA"/>
        </w:rPr>
        <w:t xml:space="preserve"> відносин між чоловіками і жінками, які будучи одним з найважливіших аспектів соціальної організації, особливим чином висловлюють її системні характеристики і структурують відносини між людьми </w:t>
      </w:r>
      <w:r>
        <w:rPr>
          <w:sz w:val="28"/>
          <w:szCs w:val="28"/>
          <w:lang w:val="uk-UA"/>
        </w:rPr>
        <w:t>у</w:t>
      </w:r>
      <w:r w:rsidRPr="00C701A3">
        <w:rPr>
          <w:sz w:val="28"/>
          <w:szCs w:val="28"/>
          <w:lang w:val="uk-UA"/>
        </w:rPr>
        <w:t xml:space="preserve"> суспільстві</w:t>
      </w:r>
      <w:r w:rsidR="00DD61AB">
        <w:rPr>
          <w:sz w:val="28"/>
          <w:szCs w:val="28"/>
          <w:lang w:val="uk-UA"/>
        </w:rPr>
        <w:t>» [15, с. 67].</w:t>
      </w:r>
    </w:p>
    <w:p w14:paraId="18039555" w14:textId="5401A34D" w:rsidR="00C701A3" w:rsidRPr="00FE0B8B" w:rsidRDefault="00C701A3" w:rsidP="00713549">
      <w:pPr>
        <w:spacing w:line="360" w:lineRule="auto"/>
        <w:ind w:firstLine="709"/>
        <w:contextualSpacing/>
        <w:jc w:val="both"/>
        <w:rPr>
          <w:sz w:val="28"/>
          <w:szCs w:val="28"/>
        </w:rPr>
      </w:pPr>
      <w:r w:rsidRPr="00C701A3">
        <w:rPr>
          <w:sz w:val="28"/>
          <w:szCs w:val="28"/>
          <w:lang w:val="uk-UA"/>
        </w:rPr>
        <w:t>Якщо говорити про</w:t>
      </w:r>
      <w:r w:rsidR="00A74242">
        <w:rPr>
          <w:sz w:val="28"/>
          <w:szCs w:val="28"/>
          <w:lang w:val="uk-UA"/>
        </w:rPr>
        <w:t xml:space="preserve"> «історі</w:t>
      </w:r>
      <w:r w:rsidR="00FD05A9">
        <w:rPr>
          <w:sz w:val="28"/>
          <w:szCs w:val="28"/>
          <w:lang w:val="uk-UA"/>
        </w:rPr>
        <w:t>ю</w:t>
      </w:r>
      <w:r w:rsidR="00A74242">
        <w:rPr>
          <w:sz w:val="28"/>
          <w:szCs w:val="28"/>
          <w:lang w:val="uk-UA"/>
        </w:rPr>
        <w:t xml:space="preserve"> жінок» як самостійн</w:t>
      </w:r>
      <w:r w:rsidR="00FD05A9">
        <w:rPr>
          <w:sz w:val="28"/>
          <w:szCs w:val="28"/>
          <w:lang w:val="uk-UA"/>
        </w:rPr>
        <w:t>ий</w:t>
      </w:r>
      <w:r w:rsidR="00A74242">
        <w:rPr>
          <w:sz w:val="28"/>
          <w:szCs w:val="28"/>
          <w:lang w:val="uk-UA"/>
        </w:rPr>
        <w:t xml:space="preserve"> науков</w:t>
      </w:r>
      <w:r w:rsidR="00FD05A9">
        <w:rPr>
          <w:sz w:val="28"/>
          <w:szCs w:val="28"/>
          <w:lang w:val="uk-UA"/>
        </w:rPr>
        <w:t>ий</w:t>
      </w:r>
      <w:r w:rsidRPr="00C701A3">
        <w:rPr>
          <w:sz w:val="28"/>
          <w:szCs w:val="28"/>
          <w:lang w:val="uk-UA"/>
        </w:rPr>
        <w:t xml:space="preserve"> напрям</w:t>
      </w:r>
      <w:r w:rsidR="00FD05A9">
        <w:rPr>
          <w:sz w:val="28"/>
          <w:szCs w:val="28"/>
          <w:lang w:val="uk-UA"/>
        </w:rPr>
        <w:t>о</w:t>
      </w:r>
      <w:r w:rsidRPr="00C701A3">
        <w:rPr>
          <w:sz w:val="28"/>
          <w:szCs w:val="28"/>
          <w:lang w:val="uk-UA"/>
        </w:rPr>
        <w:t xml:space="preserve">к в області історичних наук, то визначальним параметром </w:t>
      </w:r>
      <w:r w:rsidR="00593E72">
        <w:rPr>
          <w:sz w:val="28"/>
          <w:szCs w:val="28"/>
          <w:lang w:val="uk-UA"/>
        </w:rPr>
        <w:t xml:space="preserve">дослідниці </w:t>
      </w:r>
      <w:r w:rsidR="00AC22C6">
        <w:rPr>
          <w:sz w:val="28"/>
          <w:szCs w:val="28"/>
          <w:lang w:val="uk-UA"/>
        </w:rPr>
        <w:t>Н. </w:t>
      </w:r>
      <w:r w:rsidR="00593E72" w:rsidRPr="00593E72">
        <w:rPr>
          <w:sz w:val="28"/>
          <w:szCs w:val="28"/>
          <w:lang w:val="uk-UA"/>
        </w:rPr>
        <w:t>Зборовськ</w:t>
      </w:r>
      <w:r w:rsidR="00593E72">
        <w:rPr>
          <w:sz w:val="28"/>
          <w:szCs w:val="28"/>
          <w:lang w:val="uk-UA"/>
        </w:rPr>
        <w:t>а</w:t>
      </w:r>
      <w:r w:rsidR="00AC22C6">
        <w:rPr>
          <w:sz w:val="28"/>
          <w:szCs w:val="28"/>
          <w:lang w:val="uk-UA"/>
        </w:rPr>
        <w:t xml:space="preserve"> </w:t>
      </w:r>
      <w:r w:rsidR="00593E72">
        <w:rPr>
          <w:sz w:val="28"/>
          <w:szCs w:val="28"/>
          <w:lang w:val="uk-UA"/>
        </w:rPr>
        <w:t>та</w:t>
      </w:r>
      <w:r w:rsidR="00593E72" w:rsidRPr="00593E72">
        <w:rPr>
          <w:sz w:val="28"/>
          <w:szCs w:val="28"/>
          <w:lang w:val="uk-UA"/>
        </w:rPr>
        <w:t xml:space="preserve"> </w:t>
      </w:r>
      <w:r w:rsidR="00AC22C6">
        <w:rPr>
          <w:sz w:val="28"/>
          <w:szCs w:val="28"/>
          <w:lang w:val="uk-UA"/>
        </w:rPr>
        <w:t>М. </w:t>
      </w:r>
      <w:r w:rsidR="00593E72" w:rsidRPr="00593E72">
        <w:rPr>
          <w:sz w:val="28"/>
          <w:szCs w:val="28"/>
          <w:lang w:val="uk-UA"/>
        </w:rPr>
        <w:t>Ільницька</w:t>
      </w:r>
      <w:r w:rsidR="00593E72">
        <w:rPr>
          <w:sz w:val="28"/>
          <w:szCs w:val="28"/>
          <w:lang w:val="uk-UA"/>
        </w:rPr>
        <w:t xml:space="preserve"> </w:t>
      </w:r>
      <w:r w:rsidRPr="00C701A3">
        <w:rPr>
          <w:sz w:val="28"/>
          <w:szCs w:val="28"/>
          <w:lang w:val="uk-UA"/>
        </w:rPr>
        <w:t>вважають об'єднуючий характер</w:t>
      </w:r>
      <w:r w:rsidR="00DD61AB">
        <w:rPr>
          <w:sz w:val="28"/>
          <w:szCs w:val="28"/>
          <w:lang w:val="uk-UA"/>
        </w:rPr>
        <w:t xml:space="preserve">  </w:t>
      </w:r>
      <w:r w:rsidR="00593E72">
        <w:rPr>
          <w:sz w:val="28"/>
          <w:szCs w:val="28"/>
          <w:lang w:val="uk-UA"/>
        </w:rPr>
        <w:t xml:space="preserve">визначаючим </w:t>
      </w:r>
      <w:r w:rsidR="00DD61AB">
        <w:rPr>
          <w:sz w:val="28"/>
          <w:szCs w:val="28"/>
          <w:lang w:val="uk-UA"/>
        </w:rPr>
        <w:lastRenderedPageBreak/>
        <w:t>[14].</w:t>
      </w:r>
      <w:r w:rsidR="00DD61AB" w:rsidRPr="006A0A3B">
        <w:rPr>
          <w:sz w:val="28"/>
          <w:szCs w:val="28"/>
          <w:lang w:val="uk-UA"/>
        </w:rPr>
        <w:t xml:space="preserve"> </w:t>
      </w:r>
      <w:r w:rsidRPr="00C701A3">
        <w:rPr>
          <w:sz w:val="28"/>
          <w:szCs w:val="28"/>
          <w:lang w:val="uk-UA"/>
        </w:rPr>
        <w:t xml:space="preserve">Адже історія жінок </w:t>
      </w:r>
      <w:r w:rsidR="0030299E">
        <w:rPr>
          <w:sz w:val="28"/>
          <w:szCs w:val="28"/>
          <w:lang w:val="uk-UA"/>
        </w:rPr>
        <w:t>–</w:t>
      </w:r>
      <w:r w:rsidRPr="00C701A3">
        <w:rPr>
          <w:sz w:val="28"/>
          <w:szCs w:val="28"/>
          <w:lang w:val="uk-UA"/>
        </w:rPr>
        <w:t xml:space="preserve"> це </w:t>
      </w:r>
      <w:r w:rsidR="00DD61AB">
        <w:rPr>
          <w:sz w:val="28"/>
          <w:szCs w:val="28"/>
          <w:lang w:val="uk-UA"/>
        </w:rPr>
        <w:t>«</w:t>
      </w:r>
      <w:r w:rsidRPr="00C701A3">
        <w:rPr>
          <w:sz w:val="28"/>
          <w:szCs w:val="28"/>
          <w:lang w:val="uk-UA"/>
        </w:rPr>
        <w:t>і політична історія (історія участі або, навпаки, виключення, маргіналізації жінок з процесу управління суспільством); і економічна історія (питання праці, зайнятості, заробітної плати розглядаються з точки зору участі або неучасті жінок у різних сферах господарювання); і історія права (історія боротьби жінок за рівноправність); і історія родини, історія культури та громадської думки (історія мінливих уявлень про місце і роль жінки); і історія повсякденності, побуту і традицій, так як жінки були хранителями і передавали ці знання з покоління в покоління. Жіночу тему можна виокремити не тільки в історії, але і в багатьох інших напрямках і галузях науки</w:t>
      </w:r>
      <w:r w:rsidR="00DD61ED">
        <w:rPr>
          <w:sz w:val="28"/>
          <w:szCs w:val="28"/>
          <w:lang w:val="uk-UA"/>
        </w:rPr>
        <w:t xml:space="preserve"> </w:t>
      </w:r>
      <w:r w:rsidR="00DD61AB">
        <w:rPr>
          <w:sz w:val="28"/>
          <w:szCs w:val="28"/>
          <w:lang w:val="uk-UA"/>
        </w:rPr>
        <w:t>[15, с. 178]</w:t>
      </w:r>
      <w:r w:rsidR="00DD61AB" w:rsidRPr="00C701A3">
        <w:rPr>
          <w:sz w:val="28"/>
          <w:szCs w:val="28"/>
          <w:lang w:val="uk-UA"/>
        </w:rPr>
        <w:t>.</w:t>
      </w:r>
    </w:p>
    <w:p w14:paraId="5C84AD87" w14:textId="42D5491E" w:rsidR="00A74242" w:rsidRDefault="00C701A3" w:rsidP="00713549">
      <w:pPr>
        <w:spacing w:line="360" w:lineRule="auto"/>
        <w:ind w:firstLine="709"/>
        <w:contextualSpacing/>
        <w:jc w:val="both"/>
        <w:rPr>
          <w:sz w:val="28"/>
          <w:szCs w:val="28"/>
          <w:lang w:val="uk-UA"/>
        </w:rPr>
      </w:pPr>
      <w:r w:rsidRPr="00C701A3">
        <w:rPr>
          <w:sz w:val="28"/>
          <w:szCs w:val="28"/>
          <w:lang w:val="uk-UA"/>
        </w:rPr>
        <w:t>До середини XX ст</w:t>
      </w:r>
      <w:r w:rsidR="00CF01C0">
        <w:rPr>
          <w:sz w:val="28"/>
          <w:szCs w:val="28"/>
          <w:lang w:val="uk-UA"/>
        </w:rPr>
        <w:t>.</w:t>
      </w:r>
      <w:r w:rsidRPr="00C701A3">
        <w:rPr>
          <w:sz w:val="28"/>
          <w:szCs w:val="28"/>
          <w:lang w:val="uk-UA"/>
        </w:rPr>
        <w:t xml:space="preserve"> історія </w:t>
      </w:r>
      <w:r w:rsidR="00A74242">
        <w:rPr>
          <w:sz w:val="28"/>
          <w:szCs w:val="28"/>
          <w:lang w:val="uk-UA"/>
        </w:rPr>
        <w:t>людства фактично була «чоловічою</w:t>
      </w:r>
      <w:r w:rsidRPr="00C701A3">
        <w:rPr>
          <w:sz w:val="28"/>
          <w:szCs w:val="28"/>
          <w:lang w:val="uk-UA"/>
        </w:rPr>
        <w:t xml:space="preserve">», орієнтувалася на чоловічі персонажі і види діяльності. Проблематика методології «жіночої історії» сформувалася на Заході </w:t>
      </w:r>
      <w:r w:rsidR="00CF01C0">
        <w:rPr>
          <w:sz w:val="28"/>
          <w:szCs w:val="28"/>
          <w:lang w:val="uk-UA"/>
        </w:rPr>
        <w:t>у</w:t>
      </w:r>
      <w:r w:rsidRPr="00C701A3">
        <w:rPr>
          <w:sz w:val="28"/>
          <w:szCs w:val="28"/>
          <w:lang w:val="uk-UA"/>
        </w:rPr>
        <w:t xml:space="preserve"> 1960</w:t>
      </w:r>
      <w:r w:rsidR="00CF01C0">
        <w:rPr>
          <w:sz w:val="28"/>
          <w:szCs w:val="28"/>
          <w:lang w:val="uk-UA"/>
        </w:rPr>
        <w:t>-</w:t>
      </w:r>
      <w:r w:rsidRPr="00C701A3">
        <w:rPr>
          <w:sz w:val="28"/>
          <w:szCs w:val="28"/>
          <w:lang w:val="uk-UA"/>
        </w:rPr>
        <w:t xml:space="preserve">х </w:t>
      </w:r>
      <w:r w:rsidR="0030299E">
        <w:rPr>
          <w:sz w:val="28"/>
          <w:szCs w:val="28"/>
          <w:lang w:val="uk-UA"/>
        </w:rPr>
        <w:t>–</w:t>
      </w:r>
      <w:r w:rsidRPr="00C701A3">
        <w:rPr>
          <w:sz w:val="28"/>
          <w:szCs w:val="28"/>
          <w:lang w:val="uk-UA"/>
        </w:rPr>
        <w:t xml:space="preserve"> початку 1970</w:t>
      </w:r>
      <w:r w:rsidR="00CF01C0">
        <w:rPr>
          <w:sz w:val="28"/>
          <w:szCs w:val="28"/>
          <w:lang w:val="uk-UA"/>
        </w:rPr>
        <w:t>-</w:t>
      </w:r>
      <w:r w:rsidRPr="00C701A3">
        <w:rPr>
          <w:sz w:val="28"/>
          <w:szCs w:val="28"/>
          <w:lang w:val="uk-UA"/>
        </w:rPr>
        <w:t>х</w:t>
      </w:r>
      <w:r w:rsidR="00CF01C0">
        <w:rPr>
          <w:sz w:val="28"/>
          <w:szCs w:val="28"/>
          <w:lang w:val="uk-UA"/>
        </w:rPr>
        <w:t xml:space="preserve"> </w:t>
      </w:r>
      <w:r w:rsidRPr="00C701A3">
        <w:rPr>
          <w:sz w:val="28"/>
          <w:szCs w:val="28"/>
          <w:lang w:val="uk-UA"/>
        </w:rPr>
        <w:t>років. До теперішнього часу вчені умовно виділяють в ній декілька напрямків. Науково</w:t>
      </w:r>
      <w:r w:rsidR="00CF01C0">
        <w:rPr>
          <w:sz w:val="28"/>
          <w:szCs w:val="28"/>
          <w:lang w:val="uk-UA"/>
        </w:rPr>
        <w:t>-</w:t>
      </w:r>
      <w:r w:rsidRPr="00C701A3">
        <w:rPr>
          <w:sz w:val="28"/>
          <w:szCs w:val="28"/>
          <w:lang w:val="uk-UA"/>
        </w:rPr>
        <w:t>пізнавальна діяльність у першому напрямі до середини сімдесятих років інтерпретувалася як «відновлення історичного істоти жінки», забуто</w:t>
      </w:r>
      <w:r w:rsidR="00CF01C0">
        <w:rPr>
          <w:sz w:val="28"/>
          <w:szCs w:val="28"/>
          <w:lang w:val="uk-UA"/>
        </w:rPr>
        <w:t>ї</w:t>
      </w:r>
      <w:r w:rsidRPr="00C701A3">
        <w:rPr>
          <w:sz w:val="28"/>
          <w:szCs w:val="28"/>
          <w:lang w:val="uk-UA"/>
        </w:rPr>
        <w:t xml:space="preserve"> або викреслено</w:t>
      </w:r>
      <w:r w:rsidR="00CF01C0">
        <w:rPr>
          <w:sz w:val="28"/>
          <w:szCs w:val="28"/>
          <w:lang w:val="uk-UA"/>
        </w:rPr>
        <w:t>ї</w:t>
      </w:r>
      <w:r w:rsidRPr="00C701A3">
        <w:rPr>
          <w:sz w:val="28"/>
          <w:szCs w:val="28"/>
          <w:lang w:val="uk-UA"/>
        </w:rPr>
        <w:t xml:space="preserve"> з офіційно</w:t>
      </w:r>
      <w:r w:rsidR="00CF01C0">
        <w:rPr>
          <w:sz w:val="28"/>
          <w:szCs w:val="28"/>
          <w:lang w:val="uk-UA"/>
        </w:rPr>
        <w:t>ї</w:t>
      </w:r>
      <w:r w:rsidRPr="00C701A3">
        <w:rPr>
          <w:sz w:val="28"/>
          <w:szCs w:val="28"/>
          <w:lang w:val="uk-UA"/>
        </w:rPr>
        <w:t xml:space="preserve"> «чоловіч</w:t>
      </w:r>
      <w:r w:rsidR="00CF01C0">
        <w:rPr>
          <w:sz w:val="28"/>
          <w:szCs w:val="28"/>
          <w:lang w:val="uk-UA"/>
        </w:rPr>
        <w:t>ої</w:t>
      </w:r>
      <w:r w:rsidRPr="00C701A3">
        <w:rPr>
          <w:sz w:val="28"/>
          <w:szCs w:val="28"/>
          <w:lang w:val="uk-UA"/>
        </w:rPr>
        <w:t xml:space="preserve">» історіографії. </w:t>
      </w:r>
    </w:p>
    <w:p w14:paraId="6901F11A" w14:textId="20A12686" w:rsidR="00C701A3" w:rsidRDefault="00C701A3" w:rsidP="00713549">
      <w:pPr>
        <w:spacing w:line="360" w:lineRule="auto"/>
        <w:ind w:firstLine="709"/>
        <w:contextualSpacing/>
        <w:jc w:val="both"/>
        <w:rPr>
          <w:sz w:val="28"/>
          <w:szCs w:val="28"/>
          <w:lang w:val="uk-UA"/>
        </w:rPr>
      </w:pPr>
      <w:r w:rsidRPr="00C701A3">
        <w:rPr>
          <w:sz w:val="28"/>
          <w:szCs w:val="28"/>
          <w:lang w:val="uk-UA"/>
        </w:rPr>
        <w:t>У другій половині 1970</w:t>
      </w:r>
      <w:r w:rsidR="00CF01C0">
        <w:rPr>
          <w:sz w:val="28"/>
          <w:szCs w:val="28"/>
          <w:lang w:val="uk-UA"/>
        </w:rPr>
        <w:t>-</w:t>
      </w:r>
      <w:r w:rsidRPr="00C701A3">
        <w:rPr>
          <w:sz w:val="28"/>
          <w:szCs w:val="28"/>
          <w:lang w:val="uk-UA"/>
        </w:rPr>
        <w:t>х</w:t>
      </w:r>
      <w:r w:rsidR="00CF01C0">
        <w:rPr>
          <w:sz w:val="28"/>
          <w:szCs w:val="28"/>
          <w:lang w:val="uk-UA"/>
        </w:rPr>
        <w:t xml:space="preserve"> рр.</w:t>
      </w:r>
      <w:r w:rsidRPr="00C701A3">
        <w:rPr>
          <w:sz w:val="28"/>
          <w:szCs w:val="28"/>
          <w:lang w:val="uk-UA"/>
        </w:rPr>
        <w:t xml:space="preserve"> </w:t>
      </w:r>
      <w:r w:rsidR="000F1B3E">
        <w:rPr>
          <w:sz w:val="28"/>
          <w:szCs w:val="28"/>
          <w:lang w:val="uk-UA"/>
        </w:rPr>
        <w:t xml:space="preserve">філософи </w:t>
      </w:r>
      <w:r w:rsidRPr="00C701A3">
        <w:rPr>
          <w:sz w:val="28"/>
          <w:szCs w:val="28"/>
          <w:lang w:val="uk-UA"/>
        </w:rPr>
        <w:t>вивчали історично сформовані відносини панування і підпорядкування між статями в патріальних структурах класових товариств. Вчені прагнули зв'язати «жіночу історію» з історією суспільства і пояснити наявність конфліктуючих інтересів і альтернативного життєвого досвіду жінок різних соціальних категорій, спираючись на феміністські теорії неомарксистського спрямування.</w:t>
      </w:r>
    </w:p>
    <w:p w14:paraId="65CD4DA5" w14:textId="5DE29E68" w:rsidR="00E719BA" w:rsidRDefault="00E719BA" w:rsidP="00E719BA">
      <w:pPr>
        <w:spacing w:line="360" w:lineRule="auto"/>
        <w:ind w:firstLine="709"/>
        <w:contextualSpacing/>
        <w:jc w:val="both"/>
        <w:rPr>
          <w:sz w:val="28"/>
          <w:szCs w:val="28"/>
          <w:lang w:val="uk-UA"/>
        </w:rPr>
      </w:pPr>
      <w:r w:rsidRPr="00BF1E9B">
        <w:rPr>
          <w:sz w:val="28"/>
          <w:szCs w:val="28"/>
          <w:lang w:val="uk-UA"/>
        </w:rPr>
        <w:t>Сьогодні захист прав жінок не рахується виключно внутрішньодержавн</w:t>
      </w:r>
      <w:r>
        <w:rPr>
          <w:sz w:val="28"/>
          <w:szCs w:val="28"/>
          <w:lang w:val="uk-UA"/>
        </w:rPr>
        <w:t>ою</w:t>
      </w:r>
      <w:r w:rsidRPr="00BF1E9B">
        <w:rPr>
          <w:sz w:val="28"/>
          <w:szCs w:val="28"/>
          <w:lang w:val="uk-UA"/>
        </w:rPr>
        <w:t xml:space="preserve"> справою, </w:t>
      </w:r>
      <w:r>
        <w:rPr>
          <w:sz w:val="28"/>
          <w:szCs w:val="28"/>
          <w:lang w:val="uk-UA"/>
        </w:rPr>
        <w:t xml:space="preserve">адже </w:t>
      </w:r>
      <w:r w:rsidRPr="00BF1E9B">
        <w:rPr>
          <w:sz w:val="28"/>
          <w:szCs w:val="28"/>
          <w:lang w:val="uk-UA"/>
        </w:rPr>
        <w:t>в міжнародному праві зростає питома вага і значення норм, присвячених положенню жінок, створені міжнародно</w:t>
      </w:r>
      <w:r>
        <w:rPr>
          <w:sz w:val="28"/>
          <w:szCs w:val="28"/>
          <w:lang w:val="uk-UA"/>
        </w:rPr>
        <w:t>-</w:t>
      </w:r>
      <w:r w:rsidRPr="00BF1E9B">
        <w:rPr>
          <w:sz w:val="28"/>
          <w:szCs w:val="28"/>
          <w:lang w:val="uk-UA"/>
        </w:rPr>
        <w:t>правові механізми контролю за дотриманням цих стандартів</w:t>
      </w:r>
      <w:r w:rsidR="00DD61AB">
        <w:rPr>
          <w:sz w:val="28"/>
          <w:szCs w:val="28"/>
          <w:lang w:val="uk-UA"/>
        </w:rPr>
        <w:t xml:space="preserve"> [15,с.11].</w:t>
      </w:r>
    </w:p>
    <w:p w14:paraId="1028AD27" w14:textId="77777777" w:rsidR="00E719BA" w:rsidRDefault="00E719BA" w:rsidP="00E719BA">
      <w:pPr>
        <w:spacing w:line="360" w:lineRule="auto"/>
        <w:ind w:firstLine="709"/>
        <w:contextualSpacing/>
        <w:jc w:val="both"/>
        <w:rPr>
          <w:sz w:val="28"/>
          <w:szCs w:val="28"/>
        </w:rPr>
      </w:pPr>
      <w:r w:rsidRPr="00874BAC">
        <w:rPr>
          <w:sz w:val="28"/>
          <w:szCs w:val="28"/>
        </w:rPr>
        <w:t xml:space="preserve">Жінкам </w:t>
      </w:r>
      <w:r>
        <w:rPr>
          <w:sz w:val="28"/>
          <w:szCs w:val="28"/>
          <w:lang w:val="uk-UA"/>
        </w:rPr>
        <w:t xml:space="preserve">надаються </w:t>
      </w:r>
      <w:r w:rsidRPr="00874BAC">
        <w:rPr>
          <w:sz w:val="28"/>
          <w:szCs w:val="28"/>
        </w:rPr>
        <w:t xml:space="preserve">можливості захищати свої права шляхом безпосереднього звернення до міжнародних судових органів. Головні установки сучасного жіночого руху </w:t>
      </w:r>
      <w:r>
        <w:rPr>
          <w:sz w:val="28"/>
          <w:szCs w:val="28"/>
        </w:rPr>
        <w:t>–</w:t>
      </w:r>
      <w:r w:rsidRPr="00874BAC">
        <w:rPr>
          <w:sz w:val="28"/>
          <w:szCs w:val="28"/>
        </w:rPr>
        <w:t xml:space="preserve"> ненасильство і гуманістичні цінності, </w:t>
      </w:r>
      <w:r w:rsidRPr="00874BAC">
        <w:rPr>
          <w:sz w:val="28"/>
          <w:szCs w:val="28"/>
        </w:rPr>
        <w:lastRenderedPageBreak/>
        <w:t>егалітаризм і партнерство як основа відносин між чоловіком і жінкою, визнання їх</w:t>
      </w:r>
      <w:r>
        <w:rPr>
          <w:sz w:val="28"/>
          <w:szCs w:val="28"/>
          <w:lang w:val="uk-UA"/>
        </w:rPr>
        <w:t>ніх</w:t>
      </w:r>
      <w:r w:rsidRPr="00874BAC">
        <w:rPr>
          <w:sz w:val="28"/>
          <w:szCs w:val="28"/>
        </w:rPr>
        <w:t xml:space="preserve"> відмінностей і взаємодоповнюваності п</w:t>
      </w:r>
      <w:r>
        <w:rPr>
          <w:sz w:val="28"/>
          <w:szCs w:val="28"/>
        </w:rPr>
        <w:t>ри рівних соціальних можливост</w:t>
      </w:r>
      <w:r>
        <w:rPr>
          <w:sz w:val="28"/>
          <w:szCs w:val="28"/>
          <w:lang w:val="uk-UA"/>
        </w:rPr>
        <w:t>ях</w:t>
      </w:r>
      <w:r w:rsidRPr="00874BAC">
        <w:rPr>
          <w:sz w:val="28"/>
          <w:szCs w:val="28"/>
        </w:rPr>
        <w:t>.</w:t>
      </w:r>
    </w:p>
    <w:p w14:paraId="22733783" w14:textId="77777777" w:rsidR="0060044A" w:rsidRPr="0031036A" w:rsidRDefault="0060044A" w:rsidP="0060044A">
      <w:pPr>
        <w:spacing w:line="360" w:lineRule="auto"/>
        <w:jc w:val="both"/>
        <w:rPr>
          <w:b/>
          <w:sz w:val="28"/>
          <w:szCs w:val="28"/>
        </w:rPr>
      </w:pPr>
    </w:p>
    <w:p w14:paraId="69ED31C8" w14:textId="77777777" w:rsidR="0060044A" w:rsidRDefault="0060044A" w:rsidP="0060044A">
      <w:pPr>
        <w:spacing w:line="360" w:lineRule="auto"/>
        <w:jc w:val="both"/>
        <w:rPr>
          <w:b/>
          <w:sz w:val="28"/>
          <w:szCs w:val="28"/>
          <w:lang w:val="uk-UA"/>
        </w:rPr>
      </w:pPr>
    </w:p>
    <w:p w14:paraId="07107303" w14:textId="638CC79C" w:rsidR="0060044A" w:rsidRPr="0060044A" w:rsidRDefault="0060044A" w:rsidP="0060044A">
      <w:pPr>
        <w:spacing w:line="360" w:lineRule="auto"/>
        <w:ind w:firstLine="709"/>
        <w:jc w:val="both"/>
        <w:rPr>
          <w:b/>
          <w:sz w:val="28"/>
          <w:szCs w:val="28"/>
          <w:lang w:val="uk-UA"/>
        </w:rPr>
      </w:pPr>
      <w:r>
        <w:rPr>
          <w:b/>
          <w:sz w:val="28"/>
          <w:szCs w:val="28"/>
          <w:lang w:val="uk-UA"/>
        </w:rPr>
        <w:t xml:space="preserve">1.3. </w:t>
      </w:r>
      <w:r w:rsidR="006D249E" w:rsidRPr="0060044A">
        <w:rPr>
          <w:b/>
          <w:sz w:val="28"/>
          <w:szCs w:val="28"/>
          <w:lang w:val="uk-UA"/>
        </w:rPr>
        <w:t xml:space="preserve">Фемінізм </w:t>
      </w:r>
      <w:r w:rsidRPr="0060044A">
        <w:rPr>
          <w:b/>
          <w:sz w:val="28"/>
          <w:szCs w:val="28"/>
          <w:lang w:val="uk-UA"/>
        </w:rPr>
        <w:t>як ф</w:t>
      </w:r>
      <w:r>
        <w:rPr>
          <w:b/>
          <w:sz w:val="28"/>
          <w:szCs w:val="28"/>
          <w:lang w:val="uk-UA"/>
        </w:rPr>
        <w:t>і</w:t>
      </w:r>
      <w:r w:rsidRPr="0060044A">
        <w:rPr>
          <w:b/>
          <w:sz w:val="28"/>
          <w:szCs w:val="28"/>
          <w:lang w:val="uk-UA"/>
        </w:rPr>
        <w:t xml:space="preserve">лософська концепція </w:t>
      </w:r>
    </w:p>
    <w:p w14:paraId="30968546" w14:textId="7B69DFEA" w:rsidR="0031036A" w:rsidRPr="00C701A3" w:rsidRDefault="0031036A" w:rsidP="0031036A">
      <w:pPr>
        <w:spacing w:line="360" w:lineRule="auto"/>
        <w:ind w:firstLine="709"/>
        <w:contextualSpacing/>
        <w:jc w:val="both"/>
        <w:rPr>
          <w:sz w:val="28"/>
          <w:szCs w:val="28"/>
          <w:lang w:val="uk-UA"/>
        </w:rPr>
      </w:pPr>
      <w:r w:rsidRPr="00C701A3">
        <w:rPr>
          <w:sz w:val="28"/>
          <w:szCs w:val="28"/>
          <w:lang w:val="uk-UA"/>
        </w:rPr>
        <w:t xml:space="preserve">Фемінізм має довгу історію і бере початок </w:t>
      </w:r>
      <w:r w:rsidR="004C7586">
        <w:rPr>
          <w:sz w:val="28"/>
          <w:szCs w:val="28"/>
          <w:lang w:val="uk-UA"/>
        </w:rPr>
        <w:t>у</w:t>
      </w:r>
      <w:r w:rsidRPr="00C701A3">
        <w:rPr>
          <w:sz w:val="28"/>
          <w:szCs w:val="28"/>
          <w:lang w:val="uk-UA"/>
        </w:rPr>
        <w:t xml:space="preserve"> XV </w:t>
      </w:r>
      <w:r w:rsidR="00593E72">
        <w:rPr>
          <w:sz w:val="28"/>
          <w:szCs w:val="28"/>
          <w:lang w:val="uk-UA"/>
        </w:rPr>
        <w:t xml:space="preserve">ст., </w:t>
      </w:r>
      <w:r>
        <w:rPr>
          <w:sz w:val="28"/>
          <w:szCs w:val="28"/>
          <w:lang w:val="uk-UA"/>
        </w:rPr>
        <w:t>а жіночий</w:t>
      </w:r>
      <w:r w:rsidRPr="00C701A3">
        <w:rPr>
          <w:sz w:val="28"/>
          <w:szCs w:val="28"/>
          <w:lang w:val="uk-UA"/>
        </w:rPr>
        <w:t xml:space="preserve"> опір підп</w:t>
      </w:r>
      <w:r>
        <w:rPr>
          <w:sz w:val="28"/>
          <w:szCs w:val="28"/>
          <w:lang w:val="uk-UA"/>
        </w:rPr>
        <w:t>орядкуванню</w:t>
      </w:r>
      <w:r w:rsidRPr="00C701A3">
        <w:rPr>
          <w:sz w:val="28"/>
          <w:szCs w:val="28"/>
          <w:lang w:val="uk-UA"/>
        </w:rPr>
        <w:t xml:space="preserve"> передує виникненню фемінізму як повністю с</w:t>
      </w:r>
      <w:r w:rsidR="00593E72">
        <w:rPr>
          <w:sz w:val="28"/>
          <w:szCs w:val="28"/>
          <w:lang w:val="uk-UA"/>
        </w:rPr>
        <w:t xml:space="preserve">формованої ідеології і практики. </w:t>
      </w:r>
      <w:r w:rsidRPr="00C701A3">
        <w:rPr>
          <w:sz w:val="28"/>
          <w:szCs w:val="28"/>
          <w:lang w:val="uk-UA"/>
        </w:rPr>
        <w:t>Коріння сучасної феміністської думки простежуються з кінця XVIII ст</w:t>
      </w:r>
      <w:r>
        <w:rPr>
          <w:sz w:val="28"/>
          <w:szCs w:val="28"/>
          <w:lang w:val="uk-UA"/>
        </w:rPr>
        <w:t>.</w:t>
      </w:r>
      <w:r w:rsidRPr="00C701A3">
        <w:rPr>
          <w:sz w:val="28"/>
          <w:szCs w:val="28"/>
          <w:lang w:val="uk-UA"/>
        </w:rPr>
        <w:t xml:space="preserve"> і творчості Мері Уоллстоункрафт. Пізніше мали численні прояви феміністської активності, супроводжувані відносним затишшям.</w:t>
      </w:r>
    </w:p>
    <w:p w14:paraId="74853E4D" w14:textId="6DD7E2D0" w:rsidR="00283883" w:rsidRDefault="00283883" w:rsidP="00283883">
      <w:pPr>
        <w:spacing w:line="360" w:lineRule="auto"/>
        <w:ind w:firstLine="709"/>
        <w:contextualSpacing/>
        <w:jc w:val="both"/>
        <w:rPr>
          <w:sz w:val="28"/>
          <w:szCs w:val="28"/>
          <w:lang w:val="uk-UA"/>
        </w:rPr>
      </w:pPr>
      <w:r w:rsidRPr="00C701A3">
        <w:rPr>
          <w:sz w:val="28"/>
          <w:szCs w:val="28"/>
          <w:lang w:val="uk-UA"/>
        </w:rPr>
        <w:t xml:space="preserve">Сьогодні фемінізм </w:t>
      </w:r>
      <w:r>
        <w:rPr>
          <w:sz w:val="28"/>
          <w:szCs w:val="28"/>
          <w:lang w:val="uk-UA"/>
        </w:rPr>
        <w:t>–</w:t>
      </w:r>
      <w:r w:rsidRPr="00C701A3">
        <w:rPr>
          <w:sz w:val="28"/>
          <w:szCs w:val="28"/>
          <w:lang w:val="uk-UA"/>
        </w:rPr>
        <w:t xml:space="preserve"> це, перш за все, </w:t>
      </w:r>
      <w:r w:rsidR="00DD61AB">
        <w:rPr>
          <w:sz w:val="28"/>
          <w:szCs w:val="28"/>
          <w:lang w:val="uk-UA"/>
        </w:rPr>
        <w:t>«</w:t>
      </w:r>
      <w:r w:rsidRPr="00C701A3">
        <w:rPr>
          <w:sz w:val="28"/>
          <w:szCs w:val="28"/>
          <w:lang w:val="uk-UA"/>
        </w:rPr>
        <w:t>альтернативна (по відношенню до європейської традиції) філософська концепція соціокультурного розвитку. Однак протягом досить тривалого періоду він існував як ідеологія рівноправності жінок і як соціально</w:t>
      </w:r>
      <w:r>
        <w:rPr>
          <w:sz w:val="28"/>
          <w:szCs w:val="28"/>
          <w:lang w:val="uk-UA"/>
        </w:rPr>
        <w:t>-</w:t>
      </w:r>
      <w:r w:rsidRPr="00C701A3">
        <w:rPr>
          <w:sz w:val="28"/>
          <w:szCs w:val="28"/>
          <w:lang w:val="uk-UA"/>
        </w:rPr>
        <w:t xml:space="preserve">політичний рух. Ці два аспекти фемінізму надзвичайно важливі для становлення його теорії: саме в пошуках відповідей на реальні питання, що стосуються статусу жінок </w:t>
      </w:r>
      <w:r>
        <w:rPr>
          <w:sz w:val="28"/>
          <w:szCs w:val="28"/>
          <w:lang w:val="uk-UA"/>
        </w:rPr>
        <w:t>у</w:t>
      </w:r>
      <w:r w:rsidRPr="00C701A3">
        <w:rPr>
          <w:sz w:val="28"/>
          <w:szCs w:val="28"/>
          <w:lang w:val="uk-UA"/>
        </w:rPr>
        <w:t xml:space="preserve"> суспільстві, теоретики фемі</w:t>
      </w:r>
      <w:r>
        <w:rPr>
          <w:sz w:val="28"/>
          <w:szCs w:val="28"/>
          <w:lang w:val="uk-UA"/>
        </w:rPr>
        <w:t xml:space="preserve">нізму, яких не задовольняла традиційна соціальна </w:t>
      </w:r>
      <w:r w:rsidRPr="00C701A3">
        <w:rPr>
          <w:sz w:val="28"/>
          <w:szCs w:val="28"/>
          <w:lang w:val="uk-UA"/>
        </w:rPr>
        <w:t>наук</w:t>
      </w:r>
      <w:r>
        <w:rPr>
          <w:sz w:val="28"/>
          <w:szCs w:val="28"/>
          <w:lang w:val="uk-UA"/>
        </w:rPr>
        <w:t>а</w:t>
      </w:r>
      <w:r w:rsidRPr="00C701A3">
        <w:rPr>
          <w:sz w:val="28"/>
          <w:szCs w:val="28"/>
          <w:lang w:val="uk-UA"/>
        </w:rPr>
        <w:t>, стали формулювати і свої теоретичні претензії до традиційного з</w:t>
      </w:r>
      <w:r>
        <w:rPr>
          <w:sz w:val="28"/>
          <w:szCs w:val="28"/>
          <w:lang w:val="uk-UA"/>
        </w:rPr>
        <w:t>ахідного знання, і нові теоретико-методологічні</w:t>
      </w:r>
      <w:r w:rsidRPr="00C701A3">
        <w:rPr>
          <w:sz w:val="28"/>
          <w:szCs w:val="28"/>
          <w:lang w:val="uk-UA"/>
        </w:rPr>
        <w:t xml:space="preserve"> підходи до аналізу культури</w:t>
      </w:r>
      <w:r w:rsidR="00DD61AB">
        <w:rPr>
          <w:sz w:val="28"/>
          <w:szCs w:val="28"/>
          <w:lang w:val="uk-UA"/>
        </w:rPr>
        <w:t>»</w:t>
      </w:r>
      <w:r>
        <w:rPr>
          <w:sz w:val="28"/>
          <w:szCs w:val="28"/>
          <w:lang w:val="uk-UA"/>
        </w:rPr>
        <w:t xml:space="preserve"> </w:t>
      </w:r>
      <w:r w:rsidR="00DD61AB">
        <w:rPr>
          <w:sz w:val="28"/>
          <w:szCs w:val="28"/>
          <w:lang w:val="uk-UA"/>
        </w:rPr>
        <w:t>[28, с. 153].</w:t>
      </w:r>
    </w:p>
    <w:p w14:paraId="77AD4D50" w14:textId="176F84F1" w:rsidR="004C7586" w:rsidRDefault="004C7586" w:rsidP="004C7586">
      <w:pPr>
        <w:spacing w:line="360" w:lineRule="auto"/>
        <w:ind w:firstLine="709"/>
        <w:contextualSpacing/>
        <w:jc w:val="both"/>
        <w:rPr>
          <w:sz w:val="28"/>
          <w:szCs w:val="28"/>
          <w:lang w:val="uk-UA"/>
        </w:rPr>
      </w:pPr>
      <w:r>
        <w:rPr>
          <w:sz w:val="28"/>
          <w:szCs w:val="28"/>
          <w:lang w:val="uk-UA"/>
        </w:rPr>
        <w:t xml:space="preserve">Криза у європейській культурі та класичному образі мислення призвела у </w:t>
      </w:r>
      <w:r w:rsidRPr="002F3867">
        <w:rPr>
          <w:sz w:val="28"/>
          <w:szCs w:val="28"/>
          <w:lang w:val="uk-UA"/>
        </w:rPr>
        <w:t>ХХ ст</w:t>
      </w:r>
      <w:r>
        <w:rPr>
          <w:sz w:val="28"/>
          <w:szCs w:val="28"/>
          <w:lang w:val="uk-UA"/>
        </w:rPr>
        <w:t>.</w:t>
      </w:r>
      <w:r w:rsidRPr="002F3867">
        <w:rPr>
          <w:sz w:val="28"/>
          <w:szCs w:val="28"/>
          <w:lang w:val="uk-UA"/>
        </w:rPr>
        <w:t xml:space="preserve"> до усвідомлення того,</w:t>
      </w:r>
      <w:r w:rsidR="00DD61AB">
        <w:rPr>
          <w:sz w:val="28"/>
          <w:szCs w:val="28"/>
          <w:lang w:val="uk-UA"/>
        </w:rPr>
        <w:t xml:space="preserve"> «</w:t>
      </w:r>
      <w:r w:rsidRPr="002F3867">
        <w:rPr>
          <w:sz w:val="28"/>
          <w:szCs w:val="28"/>
          <w:lang w:val="uk-UA"/>
        </w:rPr>
        <w:t xml:space="preserve">що традиційна схема «центр-периферія» перестає продуктивно працювати. </w:t>
      </w:r>
      <w:r>
        <w:rPr>
          <w:sz w:val="28"/>
          <w:szCs w:val="28"/>
          <w:lang w:val="uk-UA"/>
        </w:rPr>
        <w:t xml:space="preserve">Під центром тоді розумілось </w:t>
      </w:r>
      <w:r w:rsidRPr="002F3867">
        <w:rPr>
          <w:sz w:val="28"/>
          <w:szCs w:val="28"/>
          <w:lang w:val="uk-UA"/>
        </w:rPr>
        <w:t xml:space="preserve">європейське </w:t>
      </w:r>
      <w:r>
        <w:rPr>
          <w:sz w:val="28"/>
          <w:szCs w:val="28"/>
          <w:lang w:val="uk-UA"/>
        </w:rPr>
        <w:t>суспільство, його ідеали та бачення норм</w:t>
      </w:r>
      <w:r w:rsidRPr="002F3867">
        <w:rPr>
          <w:sz w:val="28"/>
          <w:szCs w:val="28"/>
          <w:lang w:val="uk-UA"/>
        </w:rPr>
        <w:t xml:space="preserve"> і розуму. По відношенню до цих ідеалів всі інші цивілізації і форми мисле</w:t>
      </w:r>
      <w:r>
        <w:rPr>
          <w:sz w:val="28"/>
          <w:szCs w:val="28"/>
          <w:lang w:val="uk-UA"/>
        </w:rPr>
        <w:t>ння (безумство, несвідоме і т.д.) в</w:t>
      </w:r>
      <w:r w:rsidRPr="002F3867">
        <w:rPr>
          <w:sz w:val="28"/>
          <w:szCs w:val="28"/>
          <w:lang w:val="uk-UA"/>
        </w:rPr>
        <w:t>важалися «периферією», яку потрібно визначити по відношенню до розуму і нормі. Все, що не вкладається в рамки раціонального мислення, вважалося недосконалим, або взагалі ви</w:t>
      </w:r>
      <w:r>
        <w:rPr>
          <w:sz w:val="28"/>
          <w:szCs w:val="28"/>
          <w:lang w:val="uk-UA"/>
        </w:rPr>
        <w:t>далялось</w:t>
      </w:r>
      <w:r w:rsidR="00DD61AB">
        <w:rPr>
          <w:sz w:val="28"/>
          <w:szCs w:val="28"/>
          <w:lang w:val="uk-UA"/>
        </w:rPr>
        <w:t xml:space="preserve"> зі сфери аналізу» [12,</w:t>
      </w:r>
      <w:r w:rsidR="00AC22C6">
        <w:rPr>
          <w:sz w:val="28"/>
          <w:szCs w:val="28"/>
          <w:lang w:val="uk-UA"/>
        </w:rPr>
        <w:t xml:space="preserve"> </w:t>
      </w:r>
      <w:r w:rsidR="00DD61AB">
        <w:rPr>
          <w:sz w:val="28"/>
          <w:szCs w:val="28"/>
          <w:lang w:val="uk-UA"/>
        </w:rPr>
        <w:t>с.</w:t>
      </w:r>
      <w:r w:rsidR="00AC22C6">
        <w:rPr>
          <w:sz w:val="28"/>
          <w:szCs w:val="28"/>
          <w:lang w:val="uk-UA"/>
        </w:rPr>
        <w:t> </w:t>
      </w:r>
      <w:r w:rsidR="00DD61AB">
        <w:rPr>
          <w:sz w:val="28"/>
          <w:szCs w:val="28"/>
          <w:lang w:val="uk-UA"/>
        </w:rPr>
        <w:t>17].</w:t>
      </w:r>
    </w:p>
    <w:p w14:paraId="4E7BFF08" w14:textId="77777777" w:rsidR="004C7586" w:rsidRDefault="004C7586" w:rsidP="004C7586">
      <w:pPr>
        <w:spacing w:line="360" w:lineRule="auto"/>
        <w:ind w:firstLine="709"/>
        <w:contextualSpacing/>
        <w:jc w:val="both"/>
        <w:rPr>
          <w:sz w:val="28"/>
          <w:szCs w:val="28"/>
          <w:lang w:val="uk-UA"/>
        </w:rPr>
      </w:pPr>
      <w:r w:rsidRPr="002F3867">
        <w:rPr>
          <w:sz w:val="28"/>
          <w:szCs w:val="28"/>
          <w:lang w:val="uk-UA"/>
        </w:rPr>
        <w:t>Зняття</w:t>
      </w:r>
      <w:r>
        <w:rPr>
          <w:sz w:val="28"/>
          <w:szCs w:val="28"/>
          <w:lang w:val="uk-UA"/>
        </w:rPr>
        <w:t xml:space="preserve"> опозиції «центр-периферія» стало</w:t>
      </w:r>
      <w:r w:rsidRPr="002F3867">
        <w:rPr>
          <w:sz w:val="28"/>
          <w:szCs w:val="28"/>
          <w:lang w:val="uk-UA"/>
        </w:rPr>
        <w:t xml:space="preserve"> поштовх</w:t>
      </w:r>
      <w:r>
        <w:rPr>
          <w:sz w:val="28"/>
          <w:szCs w:val="28"/>
          <w:lang w:val="uk-UA"/>
        </w:rPr>
        <w:t>ом</w:t>
      </w:r>
      <w:r w:rsidRPr="002F3867">
        <w:rPr>
          <w:sz w:val="28"/>
          <w:szCs w:val="28"/>
          <w:lang w:val="uk-UA"/>
        </w:rPr>
        <w:t xml:space="preserve"> до пошуку нових шляхів філософського мислення. Таким чином, перший і </w:t>
      </w:r>
      <w:r>
        <w:rPr>
          <w:sz w:val="28"/>
          <w:szCs w:val="28"/>
          <w:lang w:val="uk-UA"/>
        </w:rPr>
        <w:t xml:space="preserve">найзагальніший </w:t>
      </w:r>
      <w:r w:rsidRPr="002F3867">
        <w:rPr>
          <w:sz w:val="28"/>
          <w:szCs w:val="28"/>
          <w:lang w:val="uk-UA"/>
        </w:rPr>
        <w:t xml:space="preserve">зміст </w:t>
      </w:r>
      <w:r w:rsidRPr="002F3867">
        <w:rPr>
          <w:sz w:val="28"/>
          <w:szCs w:val="28"/>
          <w:lang w:val="uk-UA"/>
        </w:rPr>
        <w:lastRenderedPageBreak/>
        <w:t xml:space="preserve">Іншого можна сформулювати так: Інший </w:t>
      </w:r>
      <w:r>
        <w:rPr>
          <w:sz w:val="28"/>
          <w:szCs w:val="28"/>
          <w:lang w:val="uk-UA"/>
        </w:rPr>
        <w:t>–</w:t>
      </w:r>
      <w:r w:rsidRPr="002F3867">
        <w:rPr>
          <w:sz w:val="28"/>
          <w:szCs w:val="28"/>
          <w:lang w:val="uk-UA"/>
        </w:rPr>
        <w:t xml:space="preserve"> це інша культура, інші форми мислення, які </w:t>
      </w:r>
      <w:r>
        <w:rPr>
          <w:sz w:val="28"/>
          <w:szCs w:val="28"/>
          <w:lang w:val="uk-UA"/>
        </w:rPr>
        <w:t>людина</w:t>
      </w:r>
      <w:r w:rsidRPr="002F3867">
        <w:rPr>
          <w:sz w:val="28"/>
          <w:szCs w:val="28"/>
          <w:lang w:val="uk-UA"/>
        </w:rPr>
        <w:t xml:space="preserve"> не намага</w:t>
      </w:r>
      <w:r>
        <w:rPr>
          <w:sz w:val="28"/>
          <w:szCs w:val="28"/>
          <w:lang w:val="uk-UA"/>
        </w:rPr>
        <w:t xml:space="preserve">ється </w:t>
      </w:r>
      <w:r w:rsidRPr="002F3867">
        <w:rPr>
          <w:sz w:val="28"/>
          <w:szCs w:val="28"/>
          <w:lang w:val="uk-UA"/>
        </w:rPr>
        <w:t xml:space="preserve">пояснити за аналогією зі звичним </w:t>
      </w:r>
      <w:r>
        <w:rPr>
          <w:sz w:val="28"/>
          <w:szCs w:val="28"/>
          <w:lang w:val="uk-UA"/>
        </w:rPr>
        <w:t xml:space="preserve">їй </w:t>
      </w:r>
      <w:r w:rsidRPr="002F3867">
        <w:rPr>
          <w:sz w:val="28"/>
          <w:szCs w:val="28"/>
          <w:lang w:val="uk-UA"/>
        </w:rPr>
        <w:t>світом, а намага</w:t>
      </w:r>
      <w:r>
        <w:rPr>
          <w:sz w:val="28"/>
          <w:szCs w:val="28"/>
          <w:lang w:val="uk-UA"/>
        </w:rPr>
        <w:t>ється</w:t>
      </w:r>
      <w:r w:rsidRPr="002F3867">
        <w:rPr>
          <w:sz w:val="28"/>
          <w:szCs w:val="28"/>
          <w:lang w:val="uk-UA"/>
        </w:rPr>
        <w:t xml:space="preserve"> осягнути як щось нове, </w:t>
      </w:r>
      <w:r>
        <w:rPr>
          <w:sz w:val="28"/>
          <w:szCs w:val="28"/>
          <w:lang w:val="uk-UA"/>
        </w:rPr>
        <w:t xml:space="preserve">що </w:t>
      </w:r>
      <w:r w:rsidRPr="002F3867">
        <w:rPr>
          <w:sz w:val="28"/>
          <w:szCs w:val="28"/>
          <w:lang w:val="uk-UA"/>
        </w:rPr>
        <w:t xml:space="preserve">до кінця ніколи не </w:t>
      </w:r>
      <w:r>
        <w:rPr>
          <w:sz w:val="28"/>
          <w:szCs w:val="28"/>
          <w:lang w:val="uk-UA"/>
        </w:rPr>
        <w:t>можна зрозуміти</w:t>
      </w:r>
      <w:r w:rsidRPr="002F3867">
        <w:rPr>
          <w:sz w:val="28"/>
          <w:szCs w:val="28"/>
          <w:lang w:val="uk-UA"/>
        </w:rPr>
        <w:t>.</w:t>
      </w:r>
    </w:p>
    <w:p w14:paraId="5D3B1D3E" w14:textId="5159BA5A" w:rsidR="0058107D" w:rsidRDefault="0058107D" w:rsidP="0058107D">
      <w:pPr>
        <w:spacing w:line="360" w:lineRule="auto"/>
        <w:ind w:firstLine="709"/>
        <w:contextualSpacing/>
        <w:jc w:val="both"/>
        <w:rPr>
          <w:sz w:val="28"/>
          <w:szCs w:val="28"/>
          <w:lang w:val="uk-UA"/>
        </w:rPr>
      </w:pPr>
      <w:r w:rsidRPr="00C701A3">
        <w:rPr>
          <w:sz w:val="28"/>
          <w:szCs w:val="28"/>
          <w:lang w:val="uk-UA"/>
        </w:rPr>
        <w:t>Інтел</w:t>
      </w:r>
      <w:r>
        <w:rPr>
          <w:sz w:val="28"/>
          <w:szCs w:val="28"/>
          <w:lang w:val="uk-UA"/>
        </w:rPr>
        <w:t xml:space="preserve">ектуальні передумови філософії фемінізму полягають у наявності різних критичних </w:t>
      </w:r>
      <w:r w:rsidRPr="00C701A3">
        <w:rPr>
          <w:sz w:val="28"/>
          <w:szCs w:val="28"/>
          <w:lang w:val="uk-UA"/>
        </w:rPr>
        <w:t>щ</w:t>
      </w:r>
      <w:r>
        <w:rPr>
          <w:sz w:val="28"/>
          <w:szCs w:val="28"/>
          <w:lang w:val="uk-UA"/>
        </w:rPr>
        <w:t>одо існуючого суспільства теорій</w:t>
      </w:r>
      <w:r w:rsidRPr="00C701A3">
        <w:rPr>
          <w:sz w:val="28"/>
          <w:szCs w:val="28"/>
          <w:lang w:val="uk-UA"/>
        </w:rPr>
        <w:t xml:space="preserve"> </w:t>
      </w:r>
      <w:r>
        <w:rPr>
          <w:sz w:val="28"/>
          <w:szCs w:val="28"/>
          <w:lang w:val="uk-UA"/>
        </w:rPr>
        <w:t>–</w:t>
      </w:r>
      <w:r w:rsidRPr="00C701A3">
        <w:rPr>
          <w:sz w:val="28"/>
          <w:szCs w:val="28"/>
          <w:lang w:val="uk-UA"/>
        </w:rPr>
        <w:t xml:space="preserve"> починаючи з філософії прав людини, що виникла в XVIII </w:t>
      </w:r>
      <w:r>
        <w:rPr>
          <w:sz w:val="28"/>
          <w:szCs w:val="28"/>
          <w:lang w:val="uk-UA"/>
        </w:rPr>
        <w:t>ст</w:t>
      </w:r>
      <w:r w:rsidRPr="00C701A3">
        <w:rPr>
          <w:sz w:val="28"/>
          <w:szCs w:val="28"/>
          <w:lang w:val="uk-UA"/>
        </w:rPr>
        <w:t>.</w:t>
      </w:r>
      <w:r>
        <w:rPr>
          <w:sz w:val="28"/>
          <w:szCs w:val="28"/>
          <w:lang w:val="uk-UA"/>
        </w:rPr>
        <w:t>,</w:t>
      </w:r>
      <w:r w:rsidRPr="00C701A3">
        <w:rPr>
          <w:sz w:val="28"/>
          <w:szCs w:val="28"/>
          <w:lang w:val="uk-UA"/>
        </w:rPr>
        <w:t xml:space="preserve"> і до сучасних постмодерністських концепцій </w:t>
      </w:r>
      <w:r>
        <w:rPr>
          <w:sz w:val="28"/>
          <w:szCs w:val="28"/>
          <w:lang w:val="uk-UA"/>
        </w:rPr>
        <w:t>М. </w:t>
      </w:r>
      <w:r w:rsidRPr="00C701A3">
        <w:rPr>
          <w:sz w:val="28"/>
          <w:szCs w:val="28"/>
          <w:lang w:val="uk-UA"/>
        </w:rPr>
        <w:t xml:space="preserve">Фуко і </w:t>
      </w:r>
      <w:r>
        <w:rPr>
          <w:sz w:val="28"/>
          <w:szCs w:val="28"/>
          <w:lang w:val="uk-UA"/>
        </w:rPr>
        <w:t>Ж. </w:t>
      </w:r>
      <w:r w:rsidRPr="00C701A3">
        <w:rPr>
          <w:sz w:val="28"/>
          <w:szCs w:val="28"/>
          <w:lang w:val="uk-UA"/>
        </w:rPr>
        <w:t>Дерріди.</w:t>
      </w:r>
    </w:p>
    <w:p w14:paraId="5498DBCE" w14:textId="0B28737F" w:rsidR="0058107D" w:rsidRDefault="0058107D" w:rsidP="0058107D">
      <w:pPr>
        <w:spacing w:line="360" w:lineRule="auto"/>
        <w:ind w:firstLine="709"/>
        <w:contextualSpacing/>
        <w:jc w:val="both"/>
        <w:rPr>
          <w:sz w:val="28"/>
          <w:szCs w:val="28"/>
          <w:lang w:val="uk-UA"/>
        </w:rPr>
      </w:pPr>
      <w:r w:rsidRPr="00C701A3">
        <w:rPr>
          <w:sz w:val="28"/>
          <w:szCs w:val="28"/>
          <w:lang w:val="uk-UA"/>
        </w:rPr>
        <w:t>Родоначальником і найбільшим теоретиком фемінізму другої хвилі є Симона де Бовуар, французький філософ</w:t>
      </w:r>
      <w:r>
        <w:rPr>
          <w:sz w:val="28"/>
          <w:szCs w:val="28"/>
          <w:lang w:val="uk-UA"/>
        </w:rPr>
        <w:t>-</w:t>
      </w:r>
      <w:r w:rsidRPr="00C701A3">
        <w:rPr>
          <w:sz w:val="28"/>
          <w:szCs w:val="28"/>
          <w:lang w:val="uk-UA"/>
        </w:rPr>
        <w:t xml:space="preserve">екзистенціаліст. Вона першою </w:t>
      </w:r>
      <w:r w:rsidR="000739FA">
        <w:rPr>
          <w:sz w:val="28"/>
          <w:szCs w:val="28"/>
          <w:lang w:val="uk-UA"/>
        </w:rPr>
        <w:t>виказала</w:t>
      </w:r>
      <w:r w:rsidRPr="00C701A3">
        <w:rPr>
          <w:sz w:val="28"/>
          <w:szCs w:val="28"/>
          <w:lang w:val="uk-UA"/>
        </w:rPr>
        <w:t xml:space="preserve"> проблему історичності існуючого</w:t>
      </w:r>
      <w:r>
        <w:rPr>
          <w:sz w:val="28"/>
          <w:szCs w:val="28"/>
          <w:lang w:val="uk-UA"/>
        </w:rPr>
        <w:t xml:space="preserve"> стереотипу, що співвідносять </w:t>
      </w:r>
      <w:r w:rsidRPr="00C701A3">
        <w:rPr>
          <w:sz w:val="28"/>
          <w:szCs w:val="28"/>
          <w:lang w:val="uk-UA"/>
        </w:rPr>
        <w:t>«природне» (жіноче) з «культурним» (чоловічим). Показала, що ця проблема не стільки взаємодоповнення</w:t>
      </w:r>
      <w:r>
        <w:rPr>
          <w:sz w:val="28"/>
          <w:szCs w:val="28"/>
          <w:lang w:val="uk-UA"/>
        </w:rPr>
        <w:t>м</w:t>
      </w:r>
      <w:r w:rsidRPr="00C701A3">
        <w:rPr>
          <w:sz w:val="28"/>
          <w:szCs w:val="28"/>
          <w:lang w:val="uk-UA"/>
        </w:rPr>
        <w:t xml:space="preserve"> (природного </w:t>
      </w:r>
      <w:r>
        <w:rPr>
          <w:sz w:val="28"/>
          <w:szCs w:val="28"/>
          <w:lang w:val="uk-UA"/>
        </w:rPr>
        <w:t>–</w:t>
      </w:r>
      <w:r w:rsidRPr="00C701A3">
        <w:rPr>
          <w:sz w:val="28"/>
          <w:szCs w:val="28"/>
          <w:lang w:val="uk-UA"/>
        </w:rPr>
        <w:t xml:space="preserve"> культурним, а жіночого </w:t>
      </w:r>
      <w:r>
        <w:rPr>
          <w:sz w:val="28"/>
          <w:szCs w:val="28"/>
          <w:lang w:val="uk-UA"/>
        </w:rPr>
        <w:t>–</w:t>
      </w:r>
      <w:r w:rsidRPr="00C701A3">
        <w:rPr>
          <w:sz w:val="28"/>
          <w:szCs w:val="28"/>
          <w:lang w:val="uk-UA"/>
        </w:rPr>
        <w:t xml:space="preserve"> чолові</w:t>
      </w:r>
      <w:r>
        <w:rPr>
          <w:sz w:val="28"/>
          <w:szCs w:val="28"/>
          <w:lang w:val="uk-UA"/>
        </w:rPr>
        <w:t>чим), скільки ієрархією і владою,</w:t>
      </w:r>
      <w:r w:rsidRPr="00C701A3">
        <w:rPr>
          <w:sz w:val="28"/>
          <w:szCs w:val="28"/>
          <w:lang w:val="uk-UA"/>
        </w:rPr>
        <w:t xml:space="preserve"> і саме влади «чоловічого» над «жіночим»</w:t>
      </w:r>
      <w:r w:rsidR="00DD61AB">
        <w:rPr>
          <w:sz w:val="28"/>
          <w:szCs w:val="28"/>
          <w:lang w:val="uk-UA"/>
        </w:rPr>
        <w:t xml:space="preserve"> [8, с.</w:t>
      </w:r>
      <w:r w:rsidR="00DD61AB">
        <w:rPr>
          <w:lang w:val="uk-UA"/>
        </w:rPr>
        <w:t> </w:t>
      </w:r>
      <w:r w:rsidR="00DD61AB">
        <w:rPr>
          <w:sz w:val="28"/>
          <w:szCs w:val="28"/>
          <w:lang w:val="uk-UA"/>
        </w:rPr>
        <w:t>13]</w:t>
      </w:r>
      <w:r w:rsidR="00DD61AB" w:rsidRPr="00C701A3">
        <w:rPr>
          <w:sz w:val="28"/>
          <w:szCs w:val="28"/>
          <w:lang w:val="uk-UA"/>
        </w:rPr>
        <w:t>.</w:t>
      </w:r>
    </w:p>
    <w:p w14:paraId="02D04B89" w14:textId="4AB89BD8" w:rsidR="002F3867" w:rsidRDefault="0058107D" w:rsidP="002F3867">
      <w:pPr>
        <w:spacing w:line="360" w:lineRule="auto"/>
        <w:ind w:firstLine="709"/>
        <w:contextualSpacing/>
        <w:jc w:val="both"/>
        <w:rPr>
          <w:sz w:val="28"/>
          <w:szCs w:val="28"/>
          <w:lang w:val="uk-UA"/>
        </w:rPr>
      </w:pPr>
      <w:r w:rsidRPr="00C701A3">
        <w:rPr>
          <w:sz w:val="28"/>
          <w:szCs w:val="28"/>
          <w:lang w:val="uk-UA"/>
        </w:rPr>
        <w:t>Конфлікт між здатн</w:t>
      </w:r>
      <w:r w:rsidR="000F1B3E">
        <w:rPr>
          <w:sz w:val="28"/>
          <w:szCs w:val="28"/>
          <w:lang w:val="uk-UA"/>
        </w:rPr>
        <w:t>істю бути суб'єктом і нав’язуванням</w:t>
      </w:r>
      <w:r w:rsidRPr="00C701A3">
        <w:rPr>
          <w:sz w:val="28"/>
          <w:szCs w:val="28"/>
          <w:lang w:val="uk-UA"/>
        </w:rPr>
        <w:t xml:space="preserve"> р</w:t>
      </w:r>
      <w:r w:rsidR="000F1B3E">
        <w:rPr>
          <w:sz w:val="28"/>
          <w:szCs w:val="28"/>
          <w:lang w:val="uk-UA"/>
        </w:rPr>
        <w:t>олі</w:t>
      </w:r>
      <w:r w:rsidRPr="00C701A3">
        <w:rPr>
          <w:sz w:val="28"/>
          <w:szCs w:val="28"/>
          <w:lang w:val="uk-UA"/>
        </w:rPr>
        <w:t xml:space="preserve"> об'єкта</w:t>
      </w:r>
      <w:r w:rsidR="000F1B3E">
        <w:rPr>
          <w:sz w:val="28"/>
          <w:szCs w:val="28"/>
          <w:lang w:val="uk-UA"/>
        </w:rPr>
        <w:t>, як визначає С. де Бовуар, є «особливістю</w:t>
      </w:r>
      <w:r w:rsidRPr="00C701A3">
        <w:rPr>
          <w:sz w:val="28"/>
          <w:szCs w:val="28"/>
          <w:lang w:val="uk-UA"/>
        </w:rPr>
        <w:t xml:space="preserve"> жіночого спадку», прагнення</w:t>
      </w:r>
      <w:r w:rsidR="000F1B3E">
        <w:rPr>
          <w:sz w:val="28"/>
          <w:szCs w:val="28"/>
          <w:lang w:val="uk-UA"/>
        </w:rPr>
        <w:t>м</w:t>
      </w:r>
      <w:r w:rsidRPr="00C701A3">
        <w:rPr>
          <w:sz w:val="28"/>
          <w:szCs w:val="28"/>
          <w:lang w:val="uk-UA"/>
        </w:rPr>
        <w:t xml:space="preserve"> до свободи </w:t>
      </w:r>
      <w:r>
        <w:rPr>
          <w:sz w:val="28"/>
          <w:szCs w:val="28"/>
          <w:lang w:val="uk-UA"/>
        </w:rPr>
        <w:t>–</w:t>
      </w:r>
      <w:r w:rsidR="000F1B3E">
        <w:rPr>
          <w:sz w:val="28"/>
          <w:szCs w:val="28"/>
          <w:lang w:val="uk-UA"/>
        </w:rPr>
        <w:t xml:space="preserve"> способом</w:t>
      </w:r>
      <w:r>
        <w:rPr>
          <w:sz w:val="28"/>
          <w:szCs w:val="28"/>
          <w:lang w:val="uk-UA"/>
        </w:rPr>
        <w:t xml:space="preserve"> вирішення описаного конфлікту. Це </w:t>
      </w:r>
      <w:r w:rsidRPr="00C701A3">
        <w:rPr>
          <w:sz w:val="28"/>
          <w:szCs w:val="28"/>
          <w:lang w:val="uk-UA"/>
        </w:rPr>
        <w:t>підтверджується біографіями великих жіночих особистостей в історії, розвитком ідей жіночої рівноправності і жіночог</w:t>
      </w:r>
      <w:r w:rsidR="002F3867">
        <w:rPr>
          <w:sz w:val="28"/>
          <w:szCs w:val="28"/>
          <w:lang w:val="uk-UA"/>
        </w:rPr>
        <w:t>о руху.</w:t>
      </w:r>
    </w:p>
    <w:p w14:paraId="3028DCED" w14:textId="35CC4C90" w:rsidR="002F3867" w:rsidRDefault="002F3867" w:rsidP="002F3867">
      <w:pPr>
        <w:spacing w:line="360" w:lineRule="auto"/>
        <w:ind w:firstLine="709"/>
        <w:contextualSpacing/>
        <w:jc w:val="both"/>
        <w:rPr>
          <w:sz w:val="28"/>
          <w:szCs w:val="28"/>
          <w:lang w:val="uk-UA"/>
        </w:rPr>
      </w:pPr>
      <w:r w:rsidRPr="002F3867">
        <w:rPr>
          <w:sz w:val="28"/>
          <w:szCs w:val="28"/>
          <w:lang w:val="uk-UA"/>
        </w:rPr>
        <w:t xml:space="preserve">У своїй книзі </w:t>
      </w:r>
      <w:r>
        <w:rPr>
          <w:sz w:val="28"/>
          <w:szCs w:val="28"/>
          <w:lang w:val="uk-UA"/>
        </w:rPr>
        <w:t xml:space="preserve">«Друга стать» </w:t>
      </w:r>
      <w:r w:rsidRPr="002F3867">
        <w:rPr>
          <w:sz w:val="28"/>
          <w:szCs w:val="28"/>
          <w:lang w:val="uk-UA"/>
        </w:rPr>
        <w:t xml:space="preserve">Симона де Бовуар </w:t>
      </w:r>
      <w:r>
        <w:rPr>
          <w:sz w:val="28"/>
          <w:szCs w:val="28"/>
          <w:lang w:val="uk-UA"/>
        </w:rPr>
        <w:t>відобразила думку по те,</w:t>
      </w:r>
      <w:r w:rsidRPr="002F3867">
        <w:rPr>
          <w:sz w:val="28"/>
          <w:szCs w:val="28"/>
          <w:lang w:val="uk-UA"/>
        </w:rPr>
        <w:t xml:space="preserve"> що у всіх сферах соціального життя і у всіх галузях розумової діяльності існує ставлення до жінки як до Іншого. Проблема Іншого </w:t>
      </w:r>
      <w:r>
        <w:rPr>
          <w:sz w:val="28"/>
          <w:szCs w:val="28"/>
          <w:lang w:val="uk-UA"/>
        </w:rPr>
        <w:t>має тісний зв’язок</w:t>
      </w:r>
      <w:r w:rsidRPr="002F3867">
        <w:rPr>
          <w:sz w:val="28"/>
          <w:szCs w:val="28"/>
          <w:lang w:val="uk-UA"/>
        </w:rPr>
        <w:t xml:space="preserve"> з відкриттям в ХХ ст</w:t>
      </w:r>
      <w:r w:rsidR="004C7586">
        <w:rPr>
          <w:sz w:val="28"/>
          <w:szCs w:val="28"/>
          <w:lang w:val="uk-UA"/>
        </w:rPr>
        <w:t>.</w:t>
      </w:r>
      <w:r w:rsidRPr="002F3867">
        <w:rPr>
          <w:sz w:val="28"/>
          <w:szCs w:val="28"/>
          <w:lang w:val="uk-UA"/>
        </w:rPr>
        <w:t xml:space="preserve"> нового виміру філософського досвіду</w:t>
      </w:r>
      <w:r w:rsidR="004C7586">
        <w:rPr>
          <w:sz w:val="28"/>
          <w:szCs w:val="28"/>
          <w:lang w:val="uk-UA"/>
        </w:rPr>
        <w:t xml:space="preserve"> – </w:t>
      </w:r>
      <w:r>
        <w:rPr>
          <w:sz w:val="28"/>
          <w:szCs w:val="28"/>
          <w:lang w:val="uk-UA"/>
        </w:rPr>
        <w:t>плюралізма мислення. Плюралізм є незвідністю</w:t>
      </w:r>
      <w:r w:rsidRPr="002F3867">
        <w:rPr>
          <w:sz w:val="28"/>
          <w:szCs w:val="28"/>
          <w:lang w:val="uk-UA"/>
        </w:rPr>
        <w:t xml:space="preserve"> різноманіття культур і розумових навичок до єдиного Абсолюту, з якого все вони могли б бути адекватно пояснені</w:t>
      </w:r>
      <w:r>
        <w:rPr>
          <w:sz w:val="28"/>
          <w:szCs w:val="28"/>
          <w:lang w:val="uk-UA"/>
        </w:rPr>
        <w:t>.</w:t>
      </w:r>
    </w:p>
    <w:p w14:paraId="464F46F9" w14:textId="561B78B2" w:rsidR="0058107D" w:rsidRPr="00A74242" w:rsidRDefault="0058107D" w:rsidP="002F3867">
      <w:pPr>
        <w:spacing w:line="360" w:lineRule="auto"/>
        <w:ind w:firstLine="709"/>
        <w:contextualSpacing/>
        <w:jc w:val="both"/>
        <w:rPr>
          <w:sz w:val="28"/>
          <w:szCs w:val="28"/>
          <w:lang w:val="uk-UA"/>
        </w:rPr>
      </w:pPr>
      <w:r w:rsidRPr="00C701A3">
        <w:rPr>
          <w:sz w:val="28"/>
          <w:szCs w:val="28"/>
          <w:lang w:val="uk-UA"/>
        </w:rPr>
        <w:t xml:space="preserve">Однак не всі неофеміністки виявилися готовими йти за Сімоною де Бовуар, яка наполягала на тому, що немає ніякої особливої </w:t>
      </w:r>
      <w:r w:rsidR="000F1B3E">
        <w:rPr>
          <w:sz w:val="28"/>
          <w:szCs w:val="28"/>
          <w:lang w:val="uk-UA"/>
        </w:rPr>
        <w:t>різниці між чоловіком та жінкою</w:t>
      </w:r>
      <w:r w:rsidRPr="00C701A3">
        <w:rPr>
          <w:sz w:val="28"/>
          <w:szCs w:val="28"/>
          <w:lang w:val="uk-UA"/>
        </w:rPr>
        <w:t xml:space="preserve">, а навпаки </w:t>
      </w:r>
      <w:r>
        <w:rPr>
          <w:sz w:val="28"/>
          <w:szCs w:val="28"/>
          <w:lang w:val="uk-UA"/>
        </w:rPr>
        <w:t>–</w:t>
      </w:r>
      <w:r w:rsidRPr="00C701A3">
        <w:rPr>
          <w:sz w:val="28"/>
          <w:szCs w:val="28"/>
          <w:lang w:val="uk-UA"/>
        </w:rPr>
        <w:t xml:space="preserve"> існує принципова подібність і навіть рівність екзистенціального початку в людині, будь то чолові</w:t>
      </w:r>
      <w:r>
        <w:rPr>
          <w:sz w:val="28"/>
          <w:szCs w:val="28"/>
          <w:lang w:val="uk-UA"/>
        </w:rPr>
        <w:t xml:space="preserve">к або жінка. Згодом </w:t>
      </w:r>
      <w:r>
        <w:rPr>
          <w:sz w:val="28"/>
          <w:szCs w:val="28"/>
          <w:lang w:val="uk-UA"/>
        </w:rPr>
        <w:lastRenderedPageBreak/>
        <w:t>сформувався філософський</w:t>
      </w:r>
      <w:r w:rsidRPr="00C701A3">
        <w:rPr>
          <w:sz w:val="28"/>
          <w:szCs w:val="28"/>
          <w:lang w:val="uk-UA"/>
        </w:rPr>
        <w:t xml:space="preserve"> напрямок </w:t>
      </w:r>
      <w:r w:rsidRPr="004C7586">
        <w:rPr>
          <w:i/>
          <w:iCs/>
          <w:sz w:val="28"/>
          <w:szCs w:val="28"/>
          <w:lang w:val="uk-UA"/>
        </w:rPr>
        <w:t>радикальних неофеміністок</w:t>
      </w:r>
      <w:r w:rsidRPr="00C701A3">
        <w:rPr>
          <w:sz w:val="28"/>
          <w:szCs w:val="28"/>
          <w:lang w:val="uk-UA"/>
        </w:rPr>
        <w:t xml:space="preserve">, котрі намагаються відстояти ідею «особливості» жіночої суб'єктивності, «призначення» і «покликання» бути жінкою. Без затвердження свого особливого погляду на світ, історію і культуру </w:t>
      </w:r>
      <w:r>
        <w:rPr>
          <w:sz w:val="28"/>
          <w:szCs w:val="28"/>
          <w:lang w:val="uk-UA"/>
        </w:rPr>
        <w:t>–</w:t>
      </w:r>
      <w:r w:rsidRPr="00C701A3">
        <w:rPr>
          <w:sz w:val="28"/>
          <w:szCs w:val="28"/>
          <w:lang w:val="uk-UA"/>
        </w:rPr>
        <w:t xml:space="preserve"> вважали радикальні неофеміністки </w:t>
      </w:r>
      <w:r>
        <w:rPr>
          <w:sz w:val="28"/>
          <w:szCs w:val="28"/>
          <w:lang w:val="uk-UA"/>
        </w:rPr>
        <w:t>–</w:t>
      </w:r>
      <w:r w:rsidRPr="00C701A3">
        <w:rPr>
          <w:sz w:val="28"/>
          <w:szCs w:val="28"/>
          <w:lang w:val="uk-UA"/>
        </w:rPr>
        <w:t xml:space="preserve"> жінки ризикують втратити свою самобутність, розчинитися, «зникнути» в чоловічому товаристві, адже «чоловіки створили світ для себе» і збудували його </w:t>
      </w:r>
      <w:r>
        <w:rPr>
          <w:sz w:val="28"/>
          <w:szCs w:val="28"/>
          <w:lang w:val="uk-UA"/>
        </w:rPr>
        <w:t>згідно з</w:t>
      </w:r>
      <w:r w:rsidRPr="00C701A3">
        <w:rPr>
          <w:sz w:val="28"/>
          <w:szCs w:val="28"/>
          <w:lang w:val="uk-UA"/>
        </w:rPr>
        <w:t xml:space="preserve"> чолов</w:t>
      </w:r>
      <w:r>
        <w:rPr>
          <w:sz w:val="28"/>
          <w:szCs w:val="28"/>
          <w:lang w:val="uk-UA"/>
        </w:rPr>
        <w:t>ічими цінностями, уподобаннями. До суперечок</w:t>
      </w:r>
      <w:r w:rsidRPr="00C701A3">
        <w:rPr>
          <w:sz w:val="28"/>
          <w:szCs w:val="28"/>
          <w:lang w:val="uk-UA"/>
        </w:rPr>
        <w:t xml:space="preserve"> про існування особливого «жіночого начала» і погляду на світ приєдналися представники всіх наук про людину: філософи, історики, філологи, психологи, соціологи, генетики, антропологи, етнологи</w:t>
      </w:r>
      <w:r w:rsidR="00DD61AB">
        <w:rPr>
          <w:sz w:val="28"/>
          <w:szCs w:val="28"/>
          <w:lang w:val="uk-UA"/>
        </w:rPr>
        <w:t xml:space="preserve"> [30, с. 19]</w:t>
      </w:r>
      <w:r w:rsidR="00DD61AB" w:rsidRPr="00C701A3">
        <w:rPr>
          <w:sz w:val="28"/>
          <w:szCs w:val="28"/>
          <w:lang w:val="uk-UA"/>
        </w:rPr>
        <w:t>.</w:t>
      </w:r>
    </w:p>
    <w:p w14:paraId="42BD6480" w14:textId="0D6CD14C" w:rsidR="0031036A" w:rsidRPr="00C701A3" w:rsidRDefault="0031036A" w:rsidP="0031036A">
      <w:pPr>
        <w:spacing w:line="360" w:lineRule="auto"/>
        <w:ind w:firstLine="709"/>
        <w:contextualSpacing/>
        <w:jc w:val="both"/>
        <w:rPr>
          <w:sz w:val="28"/>
          <w:szCs w:val="28"/>
          <w:lang w:val="uk-UA"/>
        </w:rPr>
      </w:pPr>
      <w:r w:rsidRPr="00C701A3">
        <w:rPr>
          <w:sz w:val="28"/>
          <w:szCs w:val="28"/>
          <w:lang w:val="uk-UA"/>
        </w:rPr>
        <w:t>У 1975 р</w:t>
      </w:r>
      <w:r>
        <w:rPr>
          <w:sz w:val="28"/>
          <w:szCs w:val="28"/>
          <w:lang w:val="uk-UA"/>
        </w:rPr>
        <w:t>.</w:t>
      </w:r>
      <w:r w:rsidRPr="00C701A3">
        <w:rPr>
          <w:sz w:val="28"/>
          <w:szCs w:val="28"/>
          <w:lang w:val="uk-UA"/>
        </w:rPr>
        <w:t xml:space="preserve"> Нін</w:t>
      </w:r>
      <w:r w:rsidR="000F1B3E">
        <w:rPr>
          <w:sz w:val="28"/>
          <w:szCs w:val="28"/>
          <w:lang w:val="uk-UA"/>
        </w:rPr>
        <w:t>а</w:t>
      </w:r>
      <w:r w:rsidRPr="00C701A3">
        <w:rPr>
          <w:sz w:val="28"/>
          <w:szCs w:val="28"/>
          <w:lang w:val="uk-UA"/>
        </w:rPr>
        <w:t xml:space="preserve"> Коч </w:t>
      </w:r>
      <w:r>
        <w:rPr>
          <w:sz w:val="28"/>
          <w:szCs w:val="28"/>
          <w:lang w:val="uk-UA"/>
        </w:rPr>
        <w:t>сконструювала термін «</w:t>
      </w:r>
      <w:r w:rsidRPr="005F41D4">
        <w:rPr>
          <w:i/>
          <w:iCs/>
          <w:sz w:val="28"/>
          <w:szCs w:val="28"/>
          <w:lang w:val="uk-UA"/>
        </w:rPr>
        <w:t>фемінологія»</w:t>
      </w:r>
      <w:r w:rsidRPr="00C701A3">
        <w:rPr>
          <w:sz w:val="28"/>
          <w:szCs w:val="28"/>
          <w:lang w:val="uk-UA"/>
        </w:rPr>
        <w:t xml:space="preserve">. </w:t>
      </w:r>
      <w:r w:rsidR="000F1B3E">
        <w:rPr>
          <w:sz w:val="28"/>
          <w:szCs w:val="28"/>
          <w:lang w:val="uk-UA"/>
        </w:rPr>
        <w:t>Тоді виникла</w:t>
      </w:r>
      <w:r w:rsidR="000F1B3E">
        <w:rPr>
          <w:rStyle w:val="af"/>
          <w:lang w:val="uk-UA"/>
        </w:rPr>
        <w:t xml:space="preserve"> </w:t>
      </w:r>
      <w:r w:rsidRPr="00C701A3">
        <w:rPr>
          <w:sz w:val="28"/>
          <w:szCs w:val="28"/>
          <w:lang w:val="uk-UA"/>
        </w:rPr>
        <w:t xml:space="preserve"> «оксамитова», спочатку ніким не помічена, наукова революція. У науці виділилася область «жіночих досліджень», яка пізніше стала н</w:t>
      </w:r>
      <w:r>
        <w:rPr>
          <w:sz w:val="28"/>
          <w:szCs w:val="28"/>
          <w:lang w:val="uk-UA"/>
        </w:rPr>
        <w:t>азиватися соціальною фемінологією</w:t>
      </w:r>
      <w:r w:rsidRPr="00C701A3">
        <w:rPr>
          <w:sz w:val="28"/>
          <w:szCs w:val="28"/>
          <w:lang w:val="uk-UA"/>
        </w:rPr>
        <w:t xml:space="preserve">. Прийнято вважати, що </w:t>
      </w:r>
      <w:r w:rsidR="000A680B">
        <w:rPr>
          <w:sz w:val="28"/>
          <w:szCs w:val="28"/>
          <w:lang w:val="uk-UA"/>
        </w:rPr>
        <w:t>«</w:t>
      </w:r>
      <w:r w:rsidRPr="00C701A3">
        <w:rPr>
          <w:sz w:val="28"/>
          <w:szCs w:val="28"/>
          <w:lang w:val="uk-UA"/>
        </w:rPr>
        <w:t xml:space="preserve">соціальна фемінологія </w:t>
      </w:r>
      <w:r>
        <w:rPr>
          <w:sz w:val="28"/>
          <w:szCs w:val="28"/>
          <w:lang w:val="uk-UA"/>
        </w:rPr>
        <w:t>–</w:t>
      </w:r>
      <w:r w:rsidRPr="00C701A3">
        <w:rPr>
          <w:sz w:val="28"/>
          <w:szCs w:val="28"/>
          <w:lang w:val="uk-UA"/>
        </w:rPr>
        <w:t xml:space="preserve"> це міждисциплінарна галузь наукового знання, яка вивчає сукупність проблем, пов'язаних з соціально</w:t>
      </w:r>
      <w:r>
        <w:rPr>
          <w:sz w:val="28"/>
          <w:szCs w:val="28"/>
          <w:lang w:val="uk-UA"/>
        </w:rPr>
        <w:t>-</w:t>
      </w:r>
      <w:r w:rsidRPr="00C701A3">
        <w:rPr>
          <w:sz w:val="28"/>
          <w:szCs w:val="28"/>
          <w:lang w:val="uk-UA"/>
        </w:rPr>
        <w:t xml:space="preserve">економічним і політичним становищем жінки </w:t>
      </w:r>
      <w:r>
        <w:rPr>
          <w:sz w:val="28"/>
          <w:szCs w:val="28"/>
          <w:lang w:val="uk-UA"/>
        </w:rPr>
        <w:t>у</w:t>
      </w:r>
      <w:r w:rsidRPr="00C701A3">
        <w:rPr>
          <w:sz w:val="28"/>
          <w:szCs w:val="28"/>
          <w:lang w:val="uk-UA"/>
        </w:rPr>
        <w:t xml:space="preserve"> суспільстві, еволюцією її соціального статусу і функціональних ролей. Однак інстит</w:t>
      </w:r>
      <w:r>
        <w:rPr>
          <w:sz w:val="28"/>
          <w:szCs w:val="28"/>
          <w:lang w:val="uk-UA"/>
        </w:rPr>
        <w:t>уалізація соціальної фемінології</w:t>
      </w:r>
      <w:r w:rsidRPr="00C701A3">
        <w:rPr>
          <w:sz w:val="28"/>
          <w:szCs w:val="28"/>
          <w:lang w:val="uk-UA"/>
        </w:rPr>
        <w:t xml:space="preserve"> сталася лише тоді, коли вона доказово заявила про себе як про </w:t>
      </w:r>
      <w:r>
        <w:rPr>
          <w:sz w:val="28"/>
          <w:szCs w:val="28"/>
          <w:lang w:val="uk-UA"/>
        </w:rPr>
        <w:t xml:space="preserve">інтегративну </w:t>
      </w:r>
      <w:r w:rsidRPr="00C701A3">
        <w:rPr>
          <w:sz w:val="28"/>
          <w:szCs w:val="28"/>
          <w:lang w:val="uk-UA"/>
        </w:rPr>
        <w:t>науку і показала перспективи своєї міждисциплінарності</w:t>
      </w:r>
      <w:r w:rsidR="000A680B">
        <w:rPr>
          <w:sz w:val="28"/>
          <w:szCs w:val="28"/>
          <w:lang w:val="uk-UA"/>
        </w:rPr>
        <w:t xml:space="preserve"> » [17, с. 181]</w:t>
      </w:r>
      <w:r w:rsidR="000A680B" w:rsidRPr="00C701A3">
        <w:rPr>
          <w:sz w:val="28"/>
          <w:szCs w:val="28"/>
          <w:lang w:val="uk-UA"/>
        </w:rPr>
        <w:t>.</w:t>
      </w:r>
    </w:p>
    <w:p w14:paraId="76C552F8" w14:textId="2C4BCB66" w:rsidR="0031036A" w:rsidRDefault="00E719BA" w:rsidP="0031036A">
      <w:pPr>
        <w:spacing w:line="360" w:lineRule="auto"/>
        <w:ind w:firstLine="709"/>
        <w:contextualSpacing/>
        <w:jc w:val="both"/>
        <w:rPr>
          <w:sz w:val="28"/>
          <w:szCs w:val="28"/>
          <w:lang w:val="uk-UA"/>
        </w:rPr>
      </w:pPr>
      <w:r>
        <w:rPr>
          <w:sz w:val="28"/>
          <w:szCs w:val="28"/>
          <w:lang w:val="uk-UA"/>
        </w:rPr>
        <w:t xml:space="preserve">За </w:t>
      </w:r>
      <w:r w:rsidR="000A680B">
        <w:rPr>
          <w:sz w:val="28"/>
          <w:szCs w:val="28"/>
          <w:lang w:val="uk-UA"/>
        </w:rPr>
        <w:t xml:space="preserve">І. </w:t>
      </w:r>
      <w:r w:rsidR="0031036A" w:rsidRPr="00C701A3">
        <w:rPr>
          <w:sz w:val="28"/>
          <w:szCs w:val="28"/>
          <w:lang w:val="uk-UA"/>
        </w:rPr>
        <w:t>Кей</w:t>
      </w:r>
      <w:r w:rsidR="0031036A">
        <w:rPr>
          <w:sz w:val="28"/>
          <w:szCs w:val="28"/>
          <w:lang w:val="uk-UA"/>
        </w:rPr>
        <w:t>з</w:t>
      </w:r>
      <w:r w:rsidR="00B02EBC">
        <w:rPr>
          <w:sz w:val="28"/>
          <w:szCs w:val="28"/>
          <w:lang w:val="uk-UA"/>
        </w:rPr>
        <w:t>,</w:t>
      </w:r>
      <w:r w:rsidR="000F1B3E">
        <w:rPr>
          <w:sz w:val="28"/>
          <w:szCs w:val="28"/>
          <w:lang w:val="uk-UA"/>
        </w:rPr>
        <w:t xml:space="preserve"> </w:t>
      </w:r>
      <w:r w:rsidR="003740ED">
        <w:rPr>
          <w:sz w:val="28"/>
          <w:szCs w:val="28"/>
          <w:lang w:val="uk-UA"/>
        </w:rPr>
        <w:t xml:space="preserve">яка </w:t>
      </w:r>
      <w:r w:rsidR="0031036A">
        <w:rPr>
          <w:sz w:val="28"/>
          <w:szCs w:val="28"/>
          <w:lang w:val="uk-UA"/>
        </w:rPr>
        <w:t>досліджувала традиційний</w:t>
      </w:r>
      <w:r w:rsidR="0031036A" w:rsidRPr="00C701A3">
        <w:rPr>
          <w:sz w:val="28"/>
          <w:szCs w:val="28"/>
          <w:lang w:val="uk-UA"/>
        </w:rPr>
        <w:t xml:space="preserve"> розподіл всередині </w:t>
      </w:r>
      <w:r w:rsidR="0031036A">
        <w:rPr>
          <w:sz w:val="28"/>
          <w:szCs w:val="28"/>
          <w:lang w:val="uk-UA"/>
        </w:rPr>
        <w:t xml:space="preserve">філософії </w:t>
      </w:r>
      <w:r w:rsidR="0031036A" w:rsidRPr="00C701A3">
        <w:rPr>
          <w:sz w:val="28"/>
          <w:szCs w:val="28"/>
          <w:lang w:val="uk-UA"/>
        </w:rPr>
        <w:t>фемінізму</w:t>
      </w:r>
      <w:r w:rsidR="003740ED">
        <w:rPr>
          <w:sz w:val="28"/>
          <w:szCs w:val="28"/>
          <w:lang w:val="uk-UA"/>
        </w:rPr>
        <w:t xml:space="preserve">, </w:t>
      </w:r>
      <w:r w:rsidR="000A680B">
        <w:rPr>
          <w:sz w:val="28"/>
          <w:szCs w:val="28"/>
          <w:lang w:val="uk-UA"/>
        </w:rPr>
        <w:t>«</w:t>
      </w:r>
      <w:r w:rsidR="003740ED">
        <w:rPr>
          <w:sz w:val="28"/>
          <w:szCs w:val="28"/>
          <w:lang w:val="uk-UA"/>
        </w:rPr>
        <w:t xml:space="preserve">існує </w:t>
      </w:r>
      <w:r w:rsidR="0031036A" w:rsidRPr="00C701A3">
        <w:rPr>
          <w:sz w:val="28"/>
          <w:szCs w:val="28"/>
          <w:lang w:val="uk-UA"/>
        </w:rPr>
        <w:t xml:space="preserve">два головних теоретичних напрямки: радикальний і матеріалістичний (соціалістичний) фемінізм. У співвідношенні з першим патріархат </w:t>
      </w:r>
      <w:r w:rsidR="0031036A">
        <w:rPr>
          <w:sz w:val="28"/>
          <w:szCs w:val="28"/>
          <w:lang w:val="uk-UA"/>
        </w:rPr>
        <w:t>–</w:t>
      </w:r>
      <w:r w:rsidR="0031036A" w:rsidRPr="00C701A3">
        <w:rPr>
          <w:sz w:val="28"/>
          <w:szCs w:val="28"/>
          <w:lang w:val="uk-UA"/>
        </w:rPr>
        <w:t xml:space="preserve"> головна і універсальна причина жіночого гноблення, а влада в руках чоловіків </w:t>
      </w:r>
      <w:r w:rsidR="0031036A">
        <w:rPr>
          <w:sz w:val="28"/>
          <w:szCs w:val="28"/>
          <w:lang w:val="uk-UA"/>
        </w:rPr>
        <w:t>–</w:t>
      </w:r>
      <w:r w:rsidR="000A680B">
        <w:rPr>
          <w:sz w:val="28"/>
          <w:szCs w:val="28"/>
          <w:lang w:val="uk-UA"/>
        </w:rPr>
        <w:t xml:space="preserve"> корінна проблема» [22, с.332].</w:t>
      </w:r>
    </w:p>
    <w:p w14:paraId="0B0CF772" w14:textId="77777777" w:rsidR="0031036A" w:rsidRDefault="0031036A" w:rsidP="0031036A">
      <w:pPr>
        <w:spacing w:line="360" w:lineRule="auto"/>
        <w:ind w:firstLine="709"/>
        <w:contextualSpacing/>
        <w:jc w:val="both"/>
        <w:rPr>
          <w:sz w:val="28"/>
          <w:szCs w:val="28"/>
          <w:lang w:val="uk-UA"/>
        </w:rPr>
      </w:pPr>
      <w:r w:rsidRPr="00C701A3">
        <w:rPr>
          <w:sz w:val="28"/>
          <w:szCs w:val="28"/>
          <w:lang w:val="uk-UA"/>
        </w:rPr>
        <w:t xml:space="preserve">Радикальний фемінізм розробив поняття виключно жіночої культури, поряд з переконанням в потреби організації окремо від чоловіків. </w:t>
      </w:r>
    </w:p>
    <w:p w14:paraId="0B7D93EE" w14:textId="72C6C438" w:rsidR="0031036A" w:rsidRDefault="0031036A" w:rsidP="0031036A">
      <w:pPr>
        <w:spacing w:line="360" w:lineRule="auto"/>
        <w:ind w:firstLine="709"/>
        <w:contextualSpacing/>
        <w:jc w:val="both"/>
        <w:rPr>
          <w:sz w:val="28"/>
          <w:szCs w:val="28"/>
          <w:lang w:val="uk-UA"/>
        </w:rPr>
      </w:pPr>
      <w:r w:rsidRPr="00C701A3">
        <w:rPr>
          <w:sz w:val="28"/>
          <w:szCs w:val="28"/>
          <w:lang w:val="uk-UA"/>
        </w:rPr>
        <w:t xml:space="preserve">Матеріалістичний (соціалістичний) фемінізм </w:t>
      </w:r>
      <w:r w:rsidR="000A680B">
        <w:rPr>
          <w:sz w:val="28"/>
          <w:szCs w:val="28"/>
          <w:lang w:val="uk-UA"/>
        </w:rPr>
        <w:t>«</w:t>
      </w:r>
      <w:r w:rsidRPr="00C701A3">
        <w:rPr>
          <w:sz w:val="28"/>
          <w:szCs w:val="28"/>
          <w:lang w:val="uk-UA"/>
        </w:rPr>
        <w:t>налаштований критично відносно есенціалізму, приховано властивого радикальному фемінізму, і позаісторичного підходу до патріархату</w:t>
      </w:r>
      <w:r w:rsidR="000A680B">
        <w:rPr>
          <w:sz w:val="28"/>
          <w:szCs w:val="28"/>
          <w:lang w:val="uk-UA"/>
        </w:rPr>
        <w:t>» [36, с. 79]</w:t>
      </w:r>
      <w:r w:rsidR="000A680B" w:rsidRPr="00C701A3">
        <w:rPr>
          <w:sz w:val="28"/>
          <w:szCs w:val="28"/>
          <w:lang w:val="uk-UA"/>
        </w:rPr>
        <w:t xml:space="preserve">. </w:t>
      </w:r>
    </w:p>
    <w:p w14:paraId="6BA0B7D2" w14:textId="77777777" w:rsidR="0031036A" w:rsidRDefault="0031036A" w:rsidP="0031036A">
      <w:pPr>
        <w:spacing w:line="360" w:lineRule="auto"/>
        <w:ind w:firstLine="709"/>
        <w:contextualSpacing/>
        <w:jc w:val="both"/>
        <w:rPr>
          <w:sz w:val="28"/>
          <w:szCs w:val="28"/>
          <w:lang w:val="uk-UA"/>
        </w:rPr>
      </w:pPr>
      <w:r w:rsidRPr="00C701A3">
        <w:rPr>
          <w:sz w:val="28"/>
          <w:szCs w:val="28"/>
          <w:lang w:val="uk-UA"/>
        </w:rPr>
        <w:lastRenderedPageBreak/>
        <w:t xml:space="preserve">Дана ідеологія має коріння в марксизмі і наділяє пріоритетним значенням соціальний клас як фактор, що визначає положення жінок при капіталізмі, отже, вона пов'язана з </w:t>
      </w:r>
      <w:r>
        <w:rPr>
          <w:sz w:val="28"/>
          <w:szCs w:val="28"/>
          <w:lang w:val="uk-UA"/>
        </w:rPr>
        <w:t>інтеракцією</w:t>
      </w:r>
      <w:r w:rsidRPr="00C701A3">
        <w:rPr>
          <w:sz w:val="28"/>
          <w:szCs w:val="28"/>
          <w:lang w:val="uk-UA"/>
        </w:rPr>
        <w:t xml:space="preserve"> між діалектикою класу і статі. </w:t>
      </w:r>
    </w:p>
    <w:p w14:paraId="0FB8F37F" w14:textId="3B77E055" w:rsidR="0031036A" w:rsidRPr="00C701A3" w:rsidRDefault="0031036A" w:rsidP="000A680B">
      <w:pPr>
        <w:spacing w:line="360" w:lineRule="auto"/>
        <w:ind w:firstLine="709"/>
        <w:contextualSpacing/>
        <w:jc w:val="both"/>
        <w:rPr>
          <w:sz w:val="28"/>
          <w:szCs w:val="28"/>
          <w:lang w:val="uk-UA"/>
        </w:rPr>
      </w:pPr>
      <w:r>
        <w:rPr>
          <w:sz w:val="28"/>
          <w:szCs w:val="28"/>
          <w:lang w:val="uk-UA"/>
        </w:rPr>
        <w:t>Г. </w:t>
      </w:r>
      <w:r w:rsidR="000F1B3E">
        <w:rPr>
          <w:sz w:val="28"/>
          <w:szCs w:val="28"/>
          <w:lang w:val="uk-UA"/>
        </w:rPr>
        <w:t xml:space="preserve">Артман </w:t>
      </w:r>
      <w:r w:rsidRPr="00C701A3">
        <w:rPr>
          <w:sz w:val="28"/>
          <w:szCs w:val="28"/>
          <w:lang w:val="uk-UA"/>
        </w:rPr>
        <w:t xml:space="preserve">назвав «шлюб» між </w:t>
      </w:r>
      <w:r w:rsidR="000F1B3E">
        <w:rPr>
          <w:sz w:val="28"/>
          <w:szCs w:val="28"/>
          <w:lang w:val="uk-UA"/>
        </w:rPr>
        <w:t>марксизмом і фемінізмом нещасливим</w:t>
      </w:r>
      <w:r w:rsidRPr="00C701A3">
        <w:rPr>
          <w:sz w:val="28"/>
          <w:szCs w:val="28"/>
          <w:lang w:val="uk-UA"/>
        </w:rPr>
        <w:t xml:space="preserve">. Розподіл на </w:t>
      </w:r>
      <w:r w:rsidR="000A680B">
        <w:rPr>
          <w:sz w:val="28"/>
          <w:szCs w:val="28"/>
          <w:lang w:val="uk-UA"/>
        </w:rPr>
        <w:t>«</w:t>
      </w:r>
      <w:r w:rsidRPr="00C701A3">
        <w:rPr>
          <w:sz w:val="28"/>
          <w:szCs w:val="28"/>
          <w:lang w:val="uk-UA"/>
        </w:rPr>
        <w:t>радикальних феміністок, які бажають організуватися окремо від чоловіків, і матеріалістичних феміністок, що прагнуть до солідарності з «прихильними» чолов</w:t>
      </w:r>
      <w:r w:rsidR="000A680B">
        <w:rPr>
          <w:sz w:val="28"/>
          <w:szCs w:val="28"/>
          <w:lang w:val="uk-UA"/>
        </w:rPr>
        <w:t>іками, залишається невизначеним» [51].</w:t>
      </w:r>
    </w:p>
    <w:p w14:paraId="6F54C0A0" w14:textId="11DAEF0C" w:rsidR="00283883" w:rsidRDefault="00283883" w:rsidP="00283883">
      <w:pPr>
        <w:spacing w:line="360" w:lineRule="auto"/>
        <w:ind w:firstLine="709"/>
        <w:contextualSpacing/>
        <w:jc w:val="both"/>
        <w:rPr>
          <w:sz w:val="28"/>
          <w:szCs w:val="28"/>
          <w:lang w:val="uk-UA"/>
        </w:rPr>
      </w:pPr>
      <w:r w:rsidRPr="00C701A3">
        <w:rPr>
          <w:sz w:val="28"/>
          <w:szCs w:val="28"/>
          <w:lang w:val="uk-UA"/>
        </w:rPr>
        <w:t xml:space="preserve">Американський дослідник Родні Старк пропонує розглядати фемінізм в трьох взаємопов'язаних вимірах: </w:t>
      </w:r>
    </w:p>
    <w:p w14:paraId="216EB529" w14:textId="0EE595E0" w:rsidR="00283883" w:rsidRDefault="00283883" w:rsidP="00283883">
      <w:pPr>
        <w:spacing w:line="360" w:lineRule="auto"/>
        <w:ind w:firstLine="709"/>
        <w:contextualSpacing/>
        <w:jc w:val="both"/>
        <w:rPr>
          <w:sz w:val="28"/>
          <w:szCs w:val="28"/>
          <w:lang w:val="uk-UA"/>
        </w:rPr>
      </w:pPr>
      <w:r>
        <w:rPr>
          <w:sz w:val="28"/>
          <w:szCs w:val="28"/>
          <w:lang w:val="uk-UA"/>
        </w:rPr>
        <w:t xml:space="preserve"> – </w:t>
      </w:r>
      <w:r w:rsidR="000A680B">
        <w:rPr>
          <w:sz w:val="28"/>
          <w:szCs w:val="28"/>
          <w:lang w:val="uk-UA"/>
        </w:rPr>
        <w:t>«</w:t>
      </w:r>
      <w:r w:rsidRPr="00C701A3">
        <w:rPr>
          <w:sz w:val="28"/>
          <w:szCs w:val="28"/>
          <w:lang w:val="uk-UA"/>
        </w:rPr>
        <w:t>по</w:t>
      </w:r>
      <w:r>
        <w:rPr>
          <w:sz w:val="28"/>
          <w:szCs w:val="28"/>
          <w:lang w:val="uk-UA"/>
        </w:rPr>
        <w:t>-</w:t>
      </w:r>
      <w:r w:rsidRPr="00C701A3">
        <w:rPr>
          <w:sz w:val="28"/>
          <w:szCs w:val="28"/>
          <w:lang w:val="uk-UA"/>
        </w:rPr>
        <w:t xml:space="preserve">перше, в якості опозиції всім формам стратифікації на основі гендеру; </w:t>
      </w:r>
    </w:p>
    <w:p w14:paraId="2F28A343" w14:textId="77777777" w:rsidR="00283883" w:rsidRDefault="00283883" w:rsidP="00283883">
      <w:pPr>
        <w:spacing w:line="360" w:lineRule="auto"/>
        <w:ind w:firstLine="709"/>
        <w:contextualSpacing/>
        <w:jc w:val="both"/>
        <w:rPr>
          <w:sz w:val="28"/>
          <w:szCs w:val="28"/>
          <w:lang w:val="uk-UA"/>
        </w:rPr>
      </w:pPr>
      <w:r>
        <w:rPr>
          <w:sz w:val="28"/>
          <w:szCs w:val="28"/>
          <w:lang w:val="uk-UA"/>
        </w:rPr>
        <w:t xml:space="preserve"> – </w:t>
      </w:r>
      <w:r w:rsidRPr="00C701A3">
        <w:rPr>
          <w:sz w:val="28"/>
          <w:szCs w:val="28"/>
          <w:lang w:val="uk-UA"/>
        </w:rPr>
        <w:t>по</w:t>
      </w:r>
      <w:r>
        <w:rPr>
          <w:sz w:val="28"/>
          <w:szCs w:val="28"/>
          <w:lang w:val="uk-UA"/>
        </w:rPr>
        <w:t>-</w:t>
      </w:r>
      <w:r w:rsidRPr="00C701A3">
        <w:rPr>
          <w:sz w:val="28"/>
          <w:szCs w:val="28"/>
          <w:lang w:val="uk-UA"/>
        </w:rPr>
        <w:t>друге, виходячи з переконання, що біологія не повинна визна</w:t>
      </w:r>
      <w:r>
        <w:rPr>
          <w:sz w:val="28"/>
          <w:szCs w:val="28"/>
          <w:lang w:val="uk-UA"/>
        </w:rPr>
        <w:t xml:space="preserve">чати підлеглий статус жінок; </w:t>
      </w:r>
    </w:p>
    <w:p w14:paraId="450C121D" w14:textId="2B66A325" w:rsidR="00283883" w:rsidRPr="00C701A3" w:rsidRDefault="00283883" w:rsidP="00283883">
      <w:pPr>
        <w:spacing w:line="360" w:lineRule="auto"/>
        <w:ind w:firstLine="709"/>
        <w:contextualSpacing/>
        <w:jc w:val="both"/>
        <w:rPr>
          <w:sz w:val="28"/>
          <w:szCs w:val="28"/>
          <w:lang w:val="uk-UA"/>
        </w:rPr>
      </w:pPr>
      <w:r>
        <w:rPr>
          <w:sz w:val="28"/>
          <w:szCs w:val="28"/>
          <w:lang w:val="uk-UA"/>
        </w:rPr>
        <w:t xml:space="preserve">– </w:t>
      </w:r>
      <w:r w:rsidRPr="00C701A3">
        <w:rPr>
          <w:sz w:val="28"/>
          <w:szCs w:val="28"/>
          <w:lang w:val="uk-UA"/>
        </w:rPr>
        <w:t>по</w:t>
      </w:r>
      <w:r>
        <w:rPr>
          <w:sz w:val="28"/>
          <w:szCs w:val="28"/>
          <w:lang w:val="uk-UA"/>
        </w:rPr>
        <w:t>-</w:t>
      </w:r>
      <w:r w:rsidRPr="00C701A3">
        <w:rPr>
          <w:sz w:val="28"/>
          <w:szCs w:val="28"/>
          <w:lang w:val="uk-UA"/>
        </w:rPr>
        <w:t>третє, на основі визнання загального досвіду та загальних цілей жінок, які спрямовують свої зусилля на здійснення змін</w:t>
      </w:r>
      <w:r w:rsidR="000A680B">
        <w:rPr>
          <w:sz w:val="28"/>
          <w:szCs w:val="28"/>
          <w:lang w:val="uk-UA"/>
        </w:rPr>
        <w:t>» [14].</w:t>
      </w:r>
    </w:p>
    <w:p w14:paraId="7B1FB507" w14:textId="0447E6DA" w:rsidR="00283883" w:rsidRDefault="00283883" w:rsidP="00283883">
      <w:pPr>
        <w:spacing w:line="360" w:lineRule="auto"/>
        <w:ind w:firstLine="709"/>
        <w:contextualSpacing/>
        <w:jc w:val="both"/>
        <w:rPr>
          <w:sz w:val="28"/>
          <w:szCs w:val="28"/>
          <w:lang w:val="uk-UA"/>
        </w:rPr>
      </w:pPr>
      <w:r w:rsidRPr="00C701A3">
        <w:rPr>
          <w:sz w:val="28"/>
          <w:szCs w:val="28"/>
          <w:lang w:val="uk-UA"/>
        </w:rPr>
        <w:t>У деяких роботах вчених</w:t>
      </w:r>
      <w:r>
        <w:rPr>
          <w:sz w:val="28"/>
          <w:szCs w:val="28"/>
          <w:lang w:val="uk-UA"/>
        </w:rPr>
        <w:t>-</w:t>
      </w:r>
      <w:r w:rsidRPr="00C701A3">
        <w:rPr>
          <w:sz w:val="28"/>
          <w:szCs w:val="28"/>
          <w:lang w:val="uk-UA"/>
        </w:rPr>
        <w:t>феміністок категорія «жінки» була поставлена ​​під сумнів. С.</w:t>
      </w:r>
      <w:r>
        <w:rPr>
          <w:sz w:val="28"/>
          <w:szCs w:val="28"/>
          <w:lang w:val="uk-UA"/>
        </w:rPr>
        <w:t> </w:t>
      </w:r>
      <w:r w:rsidRPr="00C701A3">
        <w:rPr>
          <w:sz w:val="28"/>
          <w:szCs w:val="28"/>
          <w:lang w:val="uk-UA"/>
        </w:rPr>
        <w:t>Дж.</w:t>
      </w:r>
      <w:r>
        <w:rPr>
          <w:sz w:val="28"/>
          <w:szCs w:val="28"/>
          <w:lang w:val="uk-UA"/>
        </w:rPr>
        <w:t> </w:t>
      </w:r>
      <w:r w:rsidRPr="00C701A3">
        <w:rPr>
          <w:sz w:val="28"/>
          <w:szCs w:val="28"/>
          <w:lang w:val="uk-UA"/>
        </w:rPr>
        <w:t>Керрон і Л.</w:t>
      </w:r>
      <w:r>
        <w:rPr>
          <w:sz w:val="28"/>
          <w:szCs w:val="28"/>
          <w:lang w:val="uk-UA"/>
        </w:rPr>
        <w:t> </w:t>
      </w:r>
      <w:r w:rsidRPr="00C701A3">
        <w:rPr>
          <w:sz w:val="28"/>
          <w:szCs w:val="28"/>
          <w:lang w:val="uk-UA"/>
        </w:rPr>
        <w:t>М.</w:t>
      </w:r>
      <w:r>
        <w:rPr>
          <w:sz w:val="28"/>
          <w:szCs w:val="28"/>
          <w:lang w:val="uk-UA"/>
        </w:rPr>
        <w:t> </w:t>
      </w:r>
      <w:r w:rsidRPr="00C701A3">
        <w:rPr>
          <w:sz w:val="28"/>
          <w:szCs w:val="28"/>
          <w:lang w:val="uk-UA"/>
        </w:rPr>
        <w:t>Зерелі в статті «Феміністські виклики політичної науки» наводять думку Е.</w:t>
      </w:r>
      <w:r>
        <w:rPr>
          <w:sz w:val="28"/>
          <w:szCs w:val="28"/>
          <w:lang w:val="uk-UA"/>
        </w:rPr>
        <w:t> </w:t>
      </w:r>
      <w:r w:rsidRPr="00C701A3">
        <w:rPr>
          <w:sz w:val="28"/>
          <w:szCs w:val="28"/>
          <w:lang w:val="uk-UA"/>
        </w:rPr>
        <w:t>Спелман</w:t>
      </w:r>
      <w:r>
        <w:rPr>
          <w:sz w:val="28"/>
          <w:szCs w:val="28"/>
          <w:lang w:val="uk-UA"/>
        </w:rPr>
        <w:t>, яка</w:t>
      </w:r>
      <w:r w:rsidRPr="00C701A3">
        <w:rPr>
          <w:sz w:val="28"/>
          <w:szCs w:val="28"/>
          <w:lang w:val="uk-UA"/>
        </w:rPr>
        <w:t xml:space="preserve"> вважає, що в дослідженнях феміністок є слабка сторона, що складається з ігнорування інших категорій соціальних відмінностей (клас, раса</w:t>
      </w:r>
      <w:r w:rsidR="000A680B">
        <w:rPr>
          <w:sz w:val="28"/>
          <w:szCs w:val="28"/>
          <w:lang w:val="uk-UA"/>
        </w:rPr>
        <w:t>, сексуальна орієнтація та ін.).</w:t>
      </w:r>
    </w:p>
    <w:p w14:paraId="39A06435" w14:textId="625BC83C" w:rsidR="00874BAC" w:rsidRPr="00874BAC" w:rsidRDefault="00874BAC" w:rsidP="00713549">
      <w:pPr>
        <w:spacing w:line="360" w:lineRule="auto"/>
        <w:ind w:firstLine="709"/>
        <w:contextualSpacing/>
        <w:jc w:val="both"/>
        <w:rPr>
          <w:bCs/>
          <w:sz w:val="28"/>
          <w:szCs w:val="28"/>
          <w:lang w:val="uk-UA"/>
        </w:rPr>
      </w:pPr>
      <w:r w:rsidRPr="00874BAC">
        <w:rPr>
          <w:bCs/>
          <w:sz w:val="28"/>
          <w:szCs w:val="28"/>
          <w:lang w:val="uk-UA"/>
        </w:rPr>
        <w:t xml:space="preserve">Ідеї і погляди прихильників фемінізму протягом останніх </w:t>
      </w:r>
      <w:r w:rsidR="000A680B">
        <w:rPr>
          <w:bCs/>
          <w:sz w:val="28"/>
          <w:szCs w:val="28"/>
          <w:lang w:val="uk-UA"/>
        </w:rPr>
        <w:t>«</w:t>
      </w:r>
      <w:r w:rsidRPr="00874BAC">
        <w:rPr>
          <w:bCs/>
          <w:sz w:val="28"/>
          <w:szCs w:val="28"/>
          <w:lang w:val="uk-UA"/>
        </w:rPr>
        <w:t>десятиліть набувають такого поширення і масштаб</w:t>
      </w:r>
      <w:r w:rsidR="000F1B3E">
        <w:rPr>
          <w:bCs/>
          <w:sz w:val="28"/>
          <w:szCs w:val="28"/>
          <w:lang w:val="uk-UA"/>
        </w:rPr>
        <w:t>у</w:t>
      </w:r>
      <w:r w:rsidRPr="00874BAC">
        <w:rPr>
          <w:bCs/>
          <w:sz w:val="28"/>
          <w:szCs w:val="28"/>
          <w:lang w:val="uk-UA"/>
        </w:rPr>
        <w:t xml:space="preserve">, при якому колись відносно самостійну доктрину впору визнавати цілою сукупністю доктрин, рухів, теорій, а нерідко </w:t>
      </w:r>
      <w:r w:rsidR="0030299E">
        <w:rPr>
          <w:bCs/>
          <w:sz w:val="28"/>
          <w:szCs w:val="28"/>
          <w:lang w:val="uk-UA"/>
        </w:rPr>
        <w:t>–</w:t>
      </w:r>
      <w:r w:rsidRPr="00874BAC">
        <w:rPr>
          <w:bCs/>
          <w:sz w:val="28"/>
          <w:szCs w:val="28"/>
          <w:lang w:val="uk-UA"/>
        </w:rPr>
        <w:t xml:space="preserve"> і цілою філософією фемінізму, яка об'єднує прихильників протидії будь</w:t>
      </w:r>
      <w:r w:rsidR="0060044A">
        <w:rPr>
          <w:bCs/>
          <w:sz w:val="28"/>
          <w:szCs w:val="28"/>
          <w:lang w:val="uk-UA"/>
        </w:rPr>
        <w:t>-</w:t>
      </w:r>
      <w:r w:rsidRPr="00874BAC">
        <w:rPr>
          <w:bCs/>
          <w:sz w:val="28"/>
          <w:szCs w:val="28"/>
          <w:lang w:val="uk-UA"/>
        </w:rPr>
        <w:t>якого роду гендерної дискримінації, що прагнуть до забезпечення рівності соціально</w:t>
      </w:r>
      <w:r w:rsidR="0060044A">
        <w:rPr>
          <w:bCs/>
          <w:sz w:val="28"/>
          <w:szCs w:val="28"/>
          <w:lang w:val="uk-UA"/>
        </w:rPr>
        <w:t>-</w:t>
      </w:r>
      <w:r w:rsidRPr="00874BAC">
        <w:rPr>
          <w:bCs/>
          <w:sz w:val="28"/>
          <w:szCs w:val="28"/>
          <w:lang w:val="uk-UA"/>
        </w:rPr>
        <w:t>політичних, трудових, економічних та інших прав і свобод чоловіка і жінки</w:t>
      </w:r>
      <w:r w:rsidR="000A680B">
        <w:rPr>
          <w:bCs/>
          <w:sz w:val="28"/>
          <w:szCs w:val="28"/>
          <w:lang w:val="uk-UA"/>
        </w:rPr>
        <w:t xml:space="preserve">» </w:t>
      </w:r>
      <w:r w:rsidR="000A680B">
        <w:rPr>
          <w:sz w:val="28"/>
          <w:szCs w:val="28"/>
          <w:lang w:val="uk-UA"/>
        </w:rPr>
        <w:t>[3, с. 78].</w:t>
      </w:r>
    </w:p>
    <w:p w14:paraId="67BEAD53" w14:textId="77777777" w:rsidR="000A680B" w:rsidRDefault="00874BAC" w:rsidP="00713549">
      <w:pPr>
        <w:spacing w:line="360" w:lineRule="auto"/>
        <w:ind w:firstLine="709"/>
        <w:contextualSpacing/>
        <w:jc w:val="both"/>
        <w:rPr>
          <w:bCs/>
          <w:sz w:val="28"/>
          <w:szCs w:val="28"/>
          <w:lang w:val="uk-UA"/>
        </w:rPr>
      </w:pPr>
      <w:r w:rsidRPr="00874BAC">
        <w:rPr>
          <w:bCs/>
          <w:sz w:val="28"/>
          <w:szCs w:val="28"/>
          <w:lang w:val="uk-UA"/>
        </w:rPr>
        <w:t xml:space="preserve">При цьому, </w:t>
      </w:r>
      <w:r w:rsidR="00887024">
        <w:rPr>
          <w:bCs/>
          <w:sz w:val="28"/>
          <w:szCs w:val="28"/>
          <w:lang w:val="uk-UA"/>
        </w:rPr>
        <w:t xml:space="preserve">при аналізі </w:t>
      </w:r>
      <w:r w:rsidRPr="00874BAC">
        <w:rPr>
          <w:bCs/>
          <w:sz w:val="28"/>
          <w:szCs w:val="28"/>
          <w:lang w:val="uk-UA"/>
        </w:rPr>
        <w:t>філософії фемінізму, слід звернути увагу на те, що в її межах категорія статі використовується переважно як інструмент для вивчення і аналізу культури.</w:t>
      </w:r>
    </w:p>
    <w:p w14:paraId="593129F5" w14:textId="4E629313" w:rsidR="00874BAC" w:rsidRPr="00874BAC" w:rsidRDefault="00874BAC" w:rsidP="00713549">
      <w:pPr>
        <w:spacing w:line="360" w:lineRule="auto"/>
        <w:ind w:firstLine="709"/>
        <w:contextualSpacing/>
        <w:jc w:val="both"/>
        <w:rPr>
          <w:bCs/>
          <w:sz w:val="28"/>
          <w:szCs w:val="28"/>
          <w:lang w:val="uk-UA"/>
        </w:rPr>
      </w:pPr>
      <w:r w:rsidRPr="00874BAC">
        <w:rPr>
          <w:bCs/>
          <w:sz w:val="28"/>
          <w:szCs w:val="28"/>
          <w:lang w:val="uk-UA"/>
        </w:rPr>
        <w:lastRenderedPageBreak/>
        <w:t xml:space="preserve">У той же час, </w:t>
      </w:r>
      <w:r w:rsidR="000A680B">
        <w:rPr>
          <w:bCs/>
          <w:sz w:val="28"/>
          <w:szCs w:val="28"/>
          <w:lang w:val="uk-UA"/>
        </w:rPr>
        <w:t>«</w:t>
      </w:r>
      <w:r w:rsidRPr="00874BAC">
        <w:rPr>
          <w:bCs/>
          <w:sz w:val="28"/>
          <w:szCs w:val="28"/>
          <w:lang w:val="uk-UA"/>
        </w:rPr>
        <w:t xml:space="preserve">сучасний стан, при якому фемінізм </w:t>
      </w:r>
      <w:r w:rsidR="00887024">
        <w:rPr>
          <w:bCs/>
          <w:sz w:val="28"/>
          <w:szCs w:val="28"/>
          <w:lang w:val="uk-UA"/>
        </w:rPr>
        <w:t>ста</w:t>
      </w:r>
      <w:r w:rsidRPr="00874BAC">
        <w:rPr>
          <w:bCs/>
          <w:sz w:val="28"/>
          <w:szCs w:val="28"/>
          <w:lang w:val="uk-UA"/>
        </w:rPr>
        <w:t>є філософськ</w:t>
      </w:r>
      <w:r w:rsidR="00887024">
        <w:rPr>
          <w:bCs/>
          <w:sz w:val="28"/>
          <w:szCs w:val="28"/>
          <w:lang w:val="uk-UA"/>
        </w:rPr>
        <w:t>ою</w:t>
      </w:r>
      <w:r w:rsidRPr="00874BAC">
        <w:rPr>
          <w:bCs/>
          <w:sz w:val="28"/>
          <w:szCs w:val="28"/>
          <w:lang w:val="uk-UA"/>
        </w:rPr>
        <w:t xml:space="preserve"> концепці</w:t>
      </w:r>
      <w:r w:rsidR="00887024">
        <w:rPr>
          <w:bCs/>
          <w:sz w:val="28"/>
          <w:szCs w:val="28"/>
          <w:lang w:val="uk-UA"/>
        </w:rPr>
        <w:t>єю</w:t>
      </w:r>
      <w:r w:rsidRPr="00874BAC">
        <w:rPr>
          <w:bCs/>
          <w:sz w:val="28"/>
          <w:szCs w:val="28"/>
          <w:lang w:val="uk-UA"/>
        </w:rPr>
        <w:t xml:space="preserve">, </w:t>
      </w:r>
      <w:r w:rsidR="00887024">
        <w:rPr>
          <w:bCs/>
          <w:sz w:val="28"/>
          <w:szCs w:val="28"/>
          <w:lang w:val="uk-UA"/>
        </w:rPr>
        <w:t>що</w:t>
      </w:r>
      <w:r w:rsidRPr="00874BAC">
        <w:rPr>
          <w:bCs/>
          <w:sz w:val="28"/>
          <w:szCs w:val="28"/>
          <w:lang w:val="uk-UA"/>
        </w:rPr>
        <w:t xml:space="preserve"> пояснює процеси і особливості соціокультурного розвитку людства, сформувалося далеко не відразу </w:t>
      </w:r>
      <w:r w:rsidR="0030299E">
        <w:rPr>
          <w:bCs/>
          <w:sz w:val="28"/>
          <w:szCs w:val="28"/>
          <w:lang w:val="uk-UA"/>
        </w:rPr>
        <w:t>–</w:t>
      </w:r>
      <w:r w:rsidRPr="00874BAC">
        <w:rPr>
          <w:bCs/>
          <w:sz w:val="28"/>
          <w:szCs w:val="28"/>
          <w:lang w:val="uk-UA"/>
        </w:rPr>
        <w:t xml:space="preserve"> протягом досить тривалого проміжку часу фемінізм існував виключно як ідеологія рівноправності чоловіків і жінок, і як самостійн</w:t>
      </w:r>
      <w:r w:rsidR="00887024">
        <w:rPr>
          <w:bCs/>
          <w:sz w:val="28"/>
          <w:szCs w:val="28"/>
          <w:lang w:val="uk-UA"/>
        </w:rPr>
        <w:t>ий</w:t>
      </w:r>
      <w:r w:rsidRPr="00874BAC">
        <w:rPr>
          <w:bCs/>
          <w:sz w:val="28"/>
          <w:szCs w:val="28"/>
          <w:lang w:val="uk-UA"/>
        </w:rPr>
        <w:t xml:space="preserve"> соціально</w:t>
      </w:r>
      <w:r w:rsidR="00887024">
        <w:rPr>
          <w:bCs/>
          <w:sz w:val="28"/>
          <w:szCs w:val="28"/>
          <w:lang w:val="uk-UA"/>
        </w:rPr>
        <w:t>-</w:t>
      </w:r>
      <w:r w:rsidRPr="00874BAC">
        <w:rPr>
          <w:bCs/>
          <w:sz w:val="28"/>
          <w:szCs w:val="28"/>
          <w:lang w:val="uk-UA"/>
        </w:rPr>
        <w:t>політичний рух, що прагн</w:t>
      </w:r>
      <w:r w:rsidR="000A680B">
        <w:rPr>
          <w:bCs/>
          <w:sz w:val="28"/>
          <w:szCs w:val="28"/>
          <w:lang w:val="uk-UA"/>
        </w:rPr>
        <w:t xml:space="preserve">е до досягнення визначеної мети» </w:t>
      </w:r>
      <w:r w:rsidR="000A680B">
        <w:rPr>
          <w:sz w:val="28"/>
          <w:szCs w:val="28"/>
          <w:lang w:val="uk-UA"/>
        </w:rPr>
        <w:t>[5].</w:t>
      </w:r>
    </w:p>
    <w:p w14:paraId="4E237AA3" w14:textId="56CDE1C5" w:rsidR="00874BAC" w:rsidRDefault="00874BAC" w:rsidP="00713549">
      <w:pPr>
        <w:spacing w:line="360" w:lineRule="auto"/>
        <w:ind w:firstLine="709"/>
        <w:contextualSpacing/>
        <w:jc w:val="both"/>
        <w:rPr>
          <w:bCs/>
          <w:sz w:val="28"/>
          <w:szCs w:val="28"/>
          <w:lang w:val="uk-UA"/>
        </w:rPr>
      </w:pPr>
      <w:r w:rsidRPr="00874BAC">
        <w:rPr>
          <w:bCs/>
          <w:sz w:val="28"/>
          <w:szCs w:val="28"/>
          <w:lang w:val="uk-UA"/>
        </w:rPr>
        <w:t xml:space="preserve">Аналіз спеціальної літератури дозволяє зробити висновок про те, що найважливішим елементом філософії фемінізму, поряд з термінологічним і категоріальним апаратом, </w:t>
      </w:r>
      <w:r w:rsidR="00887024">
        <w:rPr>
          <w:bCs/>
          <w:sz w:val="28"/>
          <w:szCs w:val="28"/>
          <w:lang w:val="uk-UA"/>
        </w:rPr>
        <w:t xml:space="preserve">є </w:t>
      </w:r>
      <w:r w:rsidRPr="00874BAC">
        <w:rPr>
          <w:bCs/>
          <w:sz w:val="28"/>
          <w:szCs w:val="28"/>
          <w:lang w:val="uk-UA"/>
        </w:rPr>
        <w:t>критика традиційної західної культури, яка виступила результатом її багаторічного аналізу, що закінчився висновком пр</w:t>
      </w:r>
      <w:r w:rsidR="00A74242">
        <w:rPr>
          <w:bCs/>
          <w:sz w:val="28"/>
          <w:szCs w:val="28"/>
          <w:lang w:val="uk-UA"/>
        </w:rPr>
        <w:t>о патріархальн</w:t>
      </w:r>
      <w:r w:rsidR="00887024">
        <w:rPr>
          <w:bCs/>
          <w:sz w:val="28"/>
          <w:szCs w:val="28"/>
          <w:lang w:val="uk-UA"/>
        </w:rPr>
        <w:t>ість</w:t>
      </w:r>
      <w:r w:rsidR="00A74242">
        <w:rPr>
          <w:bCs/>
          <w:sz w:val="28"/>
          <w:szCs w:val="28"/>
          <w:lang w:val="uk-UA"/>
        </w:rPr>
        <w:t xml:space="preserve"> і андроцентри</w:t>
      </w:r>
      <w:r w:rsidR="00887024">
        <w:rPr>
          <w:bCs/>
          <w:sz w:val="28"/>
          <w:szCs w:val="28"/>
          <w:lang w:val="uk-UA"/>
        </w:rPr>
        <w:t xml:space="preserve">зм </w:t>
      </w:r>
      <w:r w:rsidRPr="00874BAC">
        <w:rPr>
          <w:bCs/>
          <w:sz w:val="28"/>
          <w:szCs w:val="28"/>
          <w:lang w:val="uk-UA"/>
        </w:rPr>
        <w:t>її змісту</w:t>
      </w:r>
      <w:r w:rsidR="00DD61ED">
        <w:rPr>
          <w:bCs/>
          <w:sz w:val="28"/>
          <w:szCs w:val="28"/>
          <w:lang w:val="uk-UA"/>
        </w:rPr>
        <w:t xml:space="preserve"> </w:t>
      </w:r>
      <w:r w:rsidR="000A680B">
        <w:rPr>
          <w:sz w:val="28"/>
          <w:szCs w:val="28"/>
          <w:lang w:val="uk-UA"/>
        </w:rPr>
        <w:t>[64, с. 311]</w:t>
      </w:r>
      <w:r w:rsidR="000A680B" w:rsidRPr="00874BAC">
        <w:rPr>
          <w:bCs/>
          <w:sz w:val="28"/>
          <w:szCs w:val="28"/>
          <w:lang w:val="uk-UA"/>
        </w:rPr>
        <w:t>.</w:t>
      </w:r>
    </w:p>
    <w:p w14:paraId="4224A8DD" w14:textId="6E48F8A0" w:rsidR="00874BAC" w:rsidRPr="00874BAC" w:rsidRDefault="00874BAC" w:rsidP="00713549">
      <w:pPr>
        <w:spacing w:line="360" w:lineRule="auto"/>
        <w:ind w:firstLine="709"/>
        <w:contextualSpacing/>
        <w:jc w:val="both"/>
        <w:rPr>
          <w:bCs/>
          <w:sz w:val="28"/>
          <w:szCs w:val="28"/>
          <w:lang w:val="uk-UA"/>
        </w:rPr>
      </w:pPr>
      <w:r w:rsidRPr="00874BAC">
        <w:rPr>
          <w:bCs/>
          <w:sz w:val="28"/>
          <w:szCs w:val="28"/>
          <w:lang w:val="uk-UA"/>
        </w:rPr>
        <w:t xml:space="preserve">Так, ідеологи і прихильники фемінізму з'ясували, що </w:t>
      </w:r>
      <w:r w:rsidR="000A680B">
        <w:rPr>
          <w:bCs/>
          <w:sz w:val="28"/>
          <w:szCs w:val="28"/>
          <w:lang w:val="uk-UA"/>
        </w:rPr>
        <w:t>«</w:t>
      </w:r>
      <w:r w:rsidRPr="00874BAC">
        <w:rPr>
          <w:bCs/>
          <w:sz w:val="28"/>
          <w:szCs w:val="28"/>
          <w:lang w:val="uk-UA"/>
        </w:rPr>
        <w:t>практично всі сфери суспільного життя, соціальні інститути, правила поведінки, упорядковують м</w:t>
      </w:r>
      <w:r w:rsidR="00AA5731">
        <w:rPr>
          <w:bCs/>
          <w:sz w:val="28"/>
          <w:szCs w:val="28"/>
          <w:lang w:val="uk-UA"/>
        </w:rPr>
        <w:t>іжособистісну взаємодію</w:t>
      </w:r>
      <w:r w:rsidRPr="00874BAC">
        <w:rPr>
          <w:bCs/>
          <w:sz w:val="28"/>
          <w:szCs w:val="28"/>
          <w:lang w:val="uk-UA"/>
        </w:rPr>
        <w:t xml:space="preserve"> і характеризуються наявн</w:t>
      </w:r>
      <w:r w:rsidR="000A680B">
        <w:rPr>
          <w:bCs/>
          <w:sz w:val="28"/>
          <w:szCs w:val="28"/>
          <w:lang w:val="uk-UA"/>
        </w:rPr>
        <w:t xml:space="preserve">істю чіткої чоловічої домінанти» </w:t>
      </w:r>
      <w:r w:rsidR="000A680B">
        <w:rPr>
          <w:sz w:val="28"/>
          <w:szCs w:val="28"/>
          <w:lang w:val="uk-UA"/>
        </w:rPr>
        <w:t>[1,</w:t>
      </w:r>
      <w:r w:rsidR="00D80CA0">
        <w:rPr>
          <w:sz w:val="28"/>
          <w:szCs w:val="28"/>
          <w:lang w:val="uk-UA"/>
        </w:rPr>
        <w:t xml:space="preserve"> </w:t>
      </w:r>
      <w:r w:rsidR="000A680B">
        <w:rPr>
          <w:sz w:val="28"/>
          <w:szCs w:val="28"/>
          <w:lang w:val="uk-UA"/>
        </w:rPr>
        <w:t>5,</w:t>
      </w:r>
      <w:r w:rsidR="00D80CA0">
        <w:rPr>
          <w:sz w:val="28"/>
          <w:szCs w:val="28"/>
          <w:lang w:val="uk-UA"/>
        </w:rPr>
        <w:t xml:space="preserve"> </w:t>
      </w:r>
      <w:r w:rsidR="000A680B">
        <w:rPr>
          <w:sz w:val="28"/>
          <w:szCs w:val="28"/>
          <w:lang w:val="uk-UA"/>
        </w:rPr>
        <w:t>16,</w:t>
      </w:r>
      <w:r w:rsidR="00D80CA0">
        <w:rPr>
          <w:sz w:val="28"/>
          <w:szCs w:val="28"/>
          <w:lang w:val="uk-UA"/>
        </w:rPr>
        <w:t xml:space="preserve"> </w:t>
      </w:r>
      <w:r w:rsidR="000A680B">
        <w:rPr>
          <w:sz w:val="28"/>
          <w:szCs w:val="28"/>
          <w:lang w:val="uk-UA"/>
        </w:rPr>
        <w:t>23].</w:t>
      </w:r>
    </w:p>
    <w:p w14:paraId="136F0479" w14:textId="0076F662" w:rsidR="00874BAC" w:rsidRPr="00DD61ED" w:rsidRDefault="00874BAC" w:rsidP="00713549">
      <w:pPr>
        <w:spacing w:line="360" w:lineRule="auto"/>
        <w:ind w:firstLine="709"/>
        <w:contextualSpacing/>
        <w:jc w:val="both"/>
        <w:rPr>
          <w:bCs/>
          <w:sz w:val="28"/>
          <w:szCs w:val="28"/>
          <w:lang w:val="uk-UA"/>
        </w:rPr>
      </w:pPr>
      <w:r w:rsidRPr="00887024">
        <w:rPr>
          <w:bCs/>
          <w:sz w:val="28"/>
          <w:szCs w:val="28"/>
          <w:lang w:val="uk-UA"/>
        </w:rPr>
        <w:t xml:space="preserve">В першу чергу це простежується </w:t>
      </w:r>
      <w:r w:rsidR="000A680B">
        <w:rPr>
          <w:bCs/>
          <w:sz w:val="28"/>
          <w:szCs w:val="28"/>
          <w:lang w:val="uk-UA"/>
        </w:rPr>
        <w:t>«</w:t>
      </w:r>
      <w:r w:rsidR="00887024">
        <w:rPr>
          <w:bCs/>
          <w:sz w:val="28"/>
          <w:szCs w:val="28"/>
          <w:lang w:val="uk-UA"/>
        </w:rPr>
        <w:t>у</w:t>
      </w:r>
      <w:r w:rsidRPr="00887024">
        <w:rPr>
          <w:bCs/>
          <w:sz w:val="28"/>
          <w:szCs w:val="28"/>
          <w:lang w:val="uk-UA"/>
        </w:rPr>
        <w:t xml:space="preserve"> сфері державно</w:t>
      </w:r>
      <w:r w:rsidR="00887024">
        <w:rPr>
          <w:bCs/>
          <w:sz w:val="28"/>
          <w:szCs w:val="28"/>
          <w:lang w:val="uk-UA"/>
        </w:rPr>
        <w:t>-</w:t>
      </w:r>
      <w:r w:rsidRPr="00887024">
        <w:rPr>
          <w:bCs/>
          <w:sz w:val="28"/>
          <w:szCs w:val="28"/>
          <w:lang w:val="uk-UA"/>
        </w:rPr>
        <w:t xml:space="preserve">владних відносин і відносин власності, що традиційно знаходяться в руках чоловіків, і службовців, в зв'язку з цим, </w:t>
      </w:r>
      <w:r w:rsidR="00887024">
        <w:rPr>
          <w:bCs/>
          <w:sz w:val="28"/>
          <w:szCs w:val="28"/>
          <w:lang w:val="uk-UA"/>
        </w:rPr>
        <w:t xml:space="preserve">відповідають </w:t>
      </w:r>
      <w:r w:rsidRPr="00887024">
        <w:rPr>
          <w:bCs/>
          <w:sz w:val="28"/>
          <w:szCs w:val="28"/>
          <w:lang w:val="uk-UA"/>
        </w:rPr>
        <w:t>виключно їх</w:t>
      </w:r>
      <w:r w:rsidR="00887024">
        <w:rPr>
          <w:bCs/>
          <w:sz w:val="28"/>
          <w:szCs w:val="28"/>
          <w:lang w:val="uk-UA"/>
        </w:rPr>
        <w:t>нім</w:t>
      </w:r>
      <w:r w:rsidRPr="00887024">
        <w:rPr>
          <w:bCs/>
          <w:sz w:val="28"/>
          <w:szCs w:val="28"/>
          <w:lang w:val="uk-UA"/>
        </w:rPr>
        <w:t xml:space="preserve"> інтересам. Крім того, в рамках філософії фемінізму звертається увага на те, що навіть емоційно сфера влади відзначена виключно чоловічими рисами: жорсткістю, н</w:t>
      </w:r>
      <w:r w:rsidR="00AA5731" w:rsidRPr="00887024">
        <w:rPr>
          <w:bCs/>
          <w:sz w:val="28"/>
          <w:szCs w:val="28"/>
          <w:lang w:val="uk-UA"/>
        </w:rPr>
        <w:t xml:space="preserve">асильством, агресивністю і т. </w:t>
      </w:r>
      <w:r w:rsidR="00AA5731">
        <w:rPr>
          <w:bCs/>
          <w:sz w:val="28"/>
          <w:szCs w:val="28"/>
          <w:lang w:val="uk-UA"/>
        </w:rPr>
        <w:t>д</w:t>
      </w:r>
      <w:r w:rsidRPr="00887024">
        <w:rPr>
          <w:bCs/>
          <w:sz w:val="28"/>
          <w:szCs w:val="28"/>
          <w:lang w:val="uk-UA"/>
        </w:rPr>
        <w:t>.</w:t>
      </w:r>
      <w:r w:rsidR="000A680B" w:rsidRPr="000A680B">
        <w:rPr>
          <w:bCs/>
          <w:sz w:val="28"/>
          <w:szCs w:val="28"/>
          <w:lang w:val="uk-UA"/>
        </w:rPr>
        <w:t xml:space="preserve"> </w:t>
      </w:r>
      <w:r w:rsidR="000A680B">
        <w:rPr>
          <w:bCs/>
          <w:sz w:val="28"/>
          <w:szCs w:val="28"/>
          <w:lang w:val="uk-UA"/>
        </w:rPr>
        <w:t xml:space="preserve">» </w:t>
      </w:r>
      <w:r w:rsidR="000A680B">
        <w:rPr>
          <w:sz w:val="28"/>
          <w:szCs w:val="28"/>
          <w:lang w:val="uk-UA"/>
        </w:rPr>
        <w:t>[4, с.</w:t>
      </w:r>
      <w:r w:rsidR="00D80CA0">
        <w:rPr>
          <w:lang w:val="uk-UA"/>
        </w:rPr>
        <w:t> </w:t>
      </w:r>
      <w:r w:rsidR="000A680B">
        <w:rPr>
          <w:sz w:val="28"/>
          <w:szCs w:val="28"/>
          <w:lang w:val="uk-UA"/>
        </w:rPr>
        <w:t>193].</w:t>
      </w:r>
    </w:p>
    <w:p w14:paraId="250B55CC" w14:textId="0ADB762E" w:rsidR="00874BAC" w:rsidRPr="00DD61ED" w:rsidRDefault="00874BAC" w:rsidP="00713549">
      <w:pPr>
        <w:spacing w:line="360" w:lineRule="auto"/>
        <w:ind w:firstLine="709"/>
        <w:contextualSpacing/>
        <w:jc w:val="both"/>
        <w:rPr>
          <w:bCs/>
          <w:sz w:val="28"/>
          <w:szCs w:val="28"/>
          <w:lang w:val="uk-UA"/>
        </w:rPr>
      </w:pPr>
      <w:r w:rsidRPr="00DD61ED">
        <w:rPr>
          <w:bCs/>
          <w:sz w:val="28"/>
          <w:szCs w:val="28"/>
          <w:lang w:val="uk-UA"/>
        </w:rPr>
        <w:t xml:space="preserve">Також в рамках філософії фемінізму звертається увага на те, що навіть у такій сфері суспільної свідомості як мораль, при найближчому розгляді виявляється вплив гендерних уявлень і норм </w:t>
      </w:r>
      <w:r w:rsidR="0030299E">
        <w:rPr>
          <w:bCs/>
          <w:sz w:val="28"/>
          <w:szCs w:val="28"/>
          <w:lang w:val="uk-UA"/>
        </w:rPr>
        <w:t>–</w:t>
      </w:r>
      <w:r w:rsidRPr="00DD61ED">
        <w:rPr>
          <w:bCs/>
          <w:sz w:val="28"/>
          <w:szCs w:val="28"/>
          <w:lang w:val="uk-UA"/>
        </w:rPr>
        <w:t xml:space="preserve"> для західного суспільства найбільшою мірою характерно переважання таких цінностей як незалежність, індивідуалізм, рівність, і т.</w:t>
      </w:r>
      <w:r w:rsidR="00887024">
        <w:rPr>
          <w:bCs/>
          <w:sz w:val="28"/>
          <w:szCs w:val="28"/>
          <w:lang w:val="uk-UA"/>
        </w:rPr>
        <w:t> </w:t>
      </w:r>
      <w:r w:rsidRPr="00DD61ED">
        <w:rPr>
          <w:bCs/>
          <w:sz w:val="28"/>
          <w:szCs w:val="28"/>
          <w:lang w:val="uk-UA"/>
        </w:rPr>
        <w:t>д., які, як відомо, протягом багатьох століть вважалися виключно чоловічими «атрибутами».</w:t>
      </w:r>
    </w:p>
    <w:p w14:paraId="3EE743A8" w14:textId="7CF3B82E" w:rsidR="00874BAC" w:rsidRPr="00874BAC" w:rsidRDefault="00874BAC" w:rsidP="00713549">
      <w:pPr>
        <w:spacing w:line="360" w:lineRule="auto"/>
        <w:ind w:firstLine="709"/>
        <w:contextualSpacing/>
        <w:jc w:val="both"/>
        <w:rPr>
          <w:bCs/>
          <w:sz w:val="28"/>
          <w:szCs w:val="28"/>
        </w:rPr>
      </w:pPr>
      <w:r w:rsidRPr="00B978AB">
        <w:rPr>
          <w:bCs/>
          <w:sz w:val="28"/>
          <w:szCs w:val="28"/>
          <w:lang w:val="uk-UA"/>
        </w:rPr>
        <w:t>У той час як норми суспільної моралі</w:t>
      </w:r>
      <w:r w:rsidR="00887024">
        <w:rPr>
          <w:bCs/>
          <w:sz w:val="28"/>
          <w:szCs w:val="28"/>
          <w:lang w:val="uk-UA"/>
        </w:rPr>
        <w:t>, що приписують до</w:t>
      </w:r>
      <w:r w:rsidRPr="00B978AB">
        <w:rPr>
          <w:bCs/>
          <w:sz w:val="28"/>
          <w:szCs w:val="28"/>
          <w:lang w:val="uk-UA"/>
        </w:rPr>
        <w:t xml:space="preserve"> якості жінок (самовідданість, емоційніс</w:t>
      </w:r>
      <w:r w:rsidR="00AA5731" w:rsidRPr="00B978AB">
        <w:rPr>
          <w:bCs/>
          <w:sz w:val="28"/>
          <w:szCs w:val="28"/>
          <w:lang w:val="uk-UA"/>
        </w:rPr>
        <w:t xml:space="preserve">ть, м'якість, відданість, і т. </w:t>
      </w:r>
      <w:r w:rsidR="00AA5731">
        <w:rPr>
          <w:bCs/>
          <w:sz w:val="28"/>
          <w:szCs w:val="28"/>
          <w:lang w:val="uk-UA"/>
        </w:rPr>
        <w:t>д</w:t>
      </w:r>
      <w:r w:rsidR="00AA5731" w:rsidRPr="00B978AB">
        <w:rPr>
          <w:bCs/>
          <w:sz w:val="28"/>
          <w:szCs w:val="28"/>
          <w:lang w:val="uk-UA"/>
        </w:rPr>
        <w:t>.)</w:t>
      </w:r>
      <w:r w:rsidR="00887024">
        <w:rPr>
          <w:bCs/>
          <w:sz w:val="28"/>
          <w:szCs w:val="28"/>
          <w:lang w:val="uk-UA"/>
        </w:rPr>
        <w:t>,</w:t>
      </w:r>
      <w:r w:rsidR="00AA5731">
        <w:rPr>
          <w:bCs/>
          <w:sz w:val="28"/>
          <w:szCs w:val="28"/>
          <w:lang w:val="uk-UA"/>
        </w:rPr>
        <w:t>у</w:t>
      </w:r>
      <w:r w:rsidRPr="00B978AB">
        <w:rPr>
          <w:bCs/>
          <w:sz w:val="28"/>
          <w:szCs w:val="28"/>
          <w:lang w:val="uk-UA"/>
        </w:rPr>
        <w:t xml:space="preserve"> власному розумінні не є загальнолюдськими моральними цінностями. </w:t>
      </w:r>
      <w:r w:rsidRPr="00874BAC">
        <w:rPr>
          <w:bCs/>
          <w:sz w:val="28"/>
          <w:szCs w:val="28"/>
        </w:rPr>
        <w:t xml:space="preserve">Не вдалося уникнути критики </w:t>
      </w:r>
      <w:r w:rsidRPr="00874BAC">
        <w:rPr>
          <w:bCs/>
          <w:sz w:val="28"/>
          <w:szCs w:val="28"/>
        </w:rPr>
        <w:lastRenderedPageBreak/>
        <w:t xml:space="preserve">в процесі становлення філософії фемінізму та традиційної західної науці, причому </w:t>
      </w:r>
      <w:r w:rsidR="00887024">
        <w:rPr>
          <w:bCs/>
          <w:sz w:val="28"/>
          <w:szCs w:val="28"/>
          <w:lang w:val="uk-UA"/>
        </w:rPr>
        <w:t xml:space="preserve">з самого початку </w:t>
      </w:r>
      <w:r w:rsidR="0076323D">
        <w:rPr>
          <w:bCs/>
          <w:sz w:val="28"/>
          <w:szCs w:val="28"/>
          <w:lang w:val="uk-UA"/>
        </w:rPr>
        <w:t xml:space="preserve">її </w:t>
      </w:r>
      <w:r w:rsidRPr="00874BAC">
        <w:rPr>
          <w:bCs/>
          <w:sz w:val="28"/>
          <w:szCs w:val="28"/>
        </w:rPr>
        <w:t>визначення.</w:t>
      </w:r>
    </w:p>
    <w:p w14:paraId="491B67FC" w14:textId="6CC382B7" w:rsidR="00874BAC" w:rsidRPr="00DD61ED" w:rsidRDefault="00874BAC" w:rsidP="00713549">
      <w:pPr>
        <w:spacing w:line="360" w:lineRule="auto"/>
        <w:ind w:firstLine="709"/>
        <w:contextualSpacing/>
        <w:jc w:val="both"/>
        <w:rPr>
          <w:bCs/>
          <w:sz w:val="28"/>
          <w:szCs w:val="28"/>
          <w:lang w:val="uk-UA"/>
        </w:rPr>
      </w:pPr>
      <w:r w:rsidRPr="00874BAC">
        <w:rPr>
          <w:bCs/>
          <w:sz w:val="28"/>
          <w:szCs w:val="28"/>
        </w:rPr>
        <w:t xml:space="preserve">Так, ідеологи фемінізму звертають увагу, що </w:t>
      </w:r>
      <w:r w:rsidR="00484A38">
        <w:rPr>
          <w:bCs/>
          <w:sz w:val="28"/>
          <w:szCs w:val="28"/>
          <w:lang w:val="uk-UA"/>
        </w:rPr>
        <w:t>«</w:t>
      </w:r>
      <w:r w:rsidRPr="00874BAC">
        <w:rPr>
          <w:bCs/>
          <w:sz w:val="28"/>
          <w:szCs w:val="28"/>
        </w:rPr>
        <w:t xml:space="preserve">поняття науки в західних країнах проводиться через використання справді чоловічих атрибутів </w:t>
      </w:r>
      <w:r w:rsidR="0030299E">
        <w:rPr>
          <w:bCs/>
          <w:sz w:val="28"/>
          <w:szCs w:val="28"/>
        </w:rPr>
        <w:t>–</w:t>
      </w:r>
      <w:r w:rsidRPr="00874BAC">
        <w:rPr>
          <w:bCs/>
          <w:sz w:val="28"/>
          <w:szCs w:val="28"/>
        </w:rPr>
        <w:t xml:space="preserve"> об'єктивність, раціональність, строгість і т.</w:t>
      </w:r>
      <w:r w:rsidR="00D80CA0">
        <w:rPr>
          <w:bCs/>
          <w:sz w:val="28"/>
          <w:szCs w:val="28"/>
          <w:lang w:val="uk-UA"/>
        </w:rPr>
        <w:t> </w:t>
      </w:r>
      <w:r w:rsidRPr="00874BAC">
        <w:rPr>
          <w:bCs/>
          <w:sz w:val="28"/>
          <w:szCs w:val="28"/>
        </w:rPr>
        <w:t xml:space="preserve">д. Більш того, позначена тенденція простежується і в пануючих способах отримання знань </w:t>
      </w:r>
      <w:r w:rsidR="0030299E">
        <w:rPr>
          <w:bCs/>
          <w:sz w:val="28"/>
          <w:szCs w:val="28"/>
        </w:rPr>
        <w:t>–</w:t>
      </w:r>
      <w:r w:rsidRPr="00874BAC">
        <w:rPr>
          <w:bCs/>
          <w:sz w:val="28"/>
          <w:szCs w:val="28"/>
        </w:rPr>
        <w:t xml:space="preserve"> рішуче відкидаються будь</w:t>
      </w:r>
      <w:r w:rsidR="0076323D">
        <w:rPr>
          <w:bCs/>
          <w:sz w:val="28"/>
          <w:szCs w:val="28"/>
        </w:rPr>
        <w:t>-</w:t>
      </w:r>
      <w:r w:rsidRPr="00874BAC">
        <w:rPr>
          <w:bCs/>
          <w:sz w:val="28"/>
          <w:szCs w:val="28"/>
        </w:rPr>
        <w:t xml:space="preserve">які способи пізнання, </w:t>
      </w:r>
      <w:r w:rsidR="0076323D">
        <w:rPr>
          <w:bCs/>
          <w:sz w:val="28"/>
          <w:szCs w:val="28"/>
        </w:rPr>
        <w:t xml:space="preserve">що </w:t>
      </w:r>
      <w:r w:rsidRPr="00874BAC">
        <w:rPr>
          <w:bCs/>
          <w:sz w:val="28"/>
          <w:szCs w:val="28"/>
        </w:rPr>
        <w:t>традиційно асоціюються в соціальному світогляді з жіночо</w:t>
      </w:r>
      <w:r w:rsidR="0076323D">
        <w:rPr>
          <w:bCs/>
          <w:sz w:val="28"/>
          <w:szCs w:val="28"/>
        </w:rPr>
        <w:t>ю</w:t>
      </w:r>
      <w:r w:rsidRPr="00874BAC">
        <w:rPr>
          <w:bCs/>
          <w:sz w:val="28"/>
          <w:szCs w:val="28"/>
        </w:rPr>
        <w:t xml:space="preserve"> пізнавальною діяльністю (чу</w:t>
      </w:r>
      <w:r w:rsidR="00AA5731">
        <w:rPr>
          <w:bCs/>
          <w:sz w:val="28"/>
          <w:szCs w:val="28"/>
        </w:rPr>
        <w:t>ттєве пізнання, інтуїція, і т.</w:t>
      </w:r>
      <w:r w:rsidR="00AA5731">
        <w:rPr>
          <w:bCs/>
          <w:sz w:val="28"/>
          <w:szCs w:val="28"/>
          <w:lang w:val="uk-UA"/>
        </w:rPr>
        <w:t>д</w:t>
      </w:r>
      <w:r w:rsidRPr="00874BAC">
        <w:rPr>
          <w:bCs/>
          <w:sz w:val="28"/>
          <w:szCs w:val="28"/>
        </w:rPr>
        <w:t>.)</w:t>
      </w:r>
      <w:r w:rsidR="00484A38">
        <w:rPr>
          <w:bCs/>
          <w:sz w:val="28"/>
          <w:szCs w:val="28"/>
          <w:lang w:val="uk-UA"/>
        </w:rPr>
        <w:t xml:space="preserve">» </w:t>
      </w:r>
      <w:r w:rsidR="00484A38">
        <w:rPr>
          <w:sz w:val="28"/>
          <w:szCs w:val="28"/>
          <w:lang w:val="uk-UA"/>
        </w:rPr>
        <w:t>[2,</w:t>
      </w:r>
      <w:r w:rsidR="00D80CA0">
        <w:rPr>
          <w:sz w:val="28"/>
          <w:szCs w:val="28"/>
          <w:lang w:val="uk-UA"/>
        </w:rPr>
        <w:t xml:space="preserve"> </w:t>
      </w:r>
      <w:r w:rsidR="00484A38">
        <w:rPr>
          <w:sz w:val="28"/>
          <w:szCs w:val="28"/>
          <w:lang w:val="uk-UA"/>
        </w:rPr>
        <w:t>15,</w:t>
      </w:r>
      <w:r w:rsidR="00D80CA0">
        <w:rPr>
          <w:sz w:val="28"/>
          <w:szCs w:val="28"/>
          <w:lang w:val="uk-UA"/>
        </w:rPr>
        <w:t xml:space="preserve"> </w:t>
      </w:r>
      <w:r w:rsidR="00484A38">
        <w:rPr>
          <w:sz w:val="28"/>
          <w:szCs w:val="28"/>
          <w:lang w:val="uk-UA"/>
        </w:rPr>
        <w:t>22,</w:t>
      </w:r>
      <w:r w:rsidR="00D80CA0">
        <w:rPr>
          <w:sz w:val="28"/>
          <w:szCs w:val="28"/>
          <w:lang w:val="uk-UA"/>
        </w:rPr>
        <w:t xml:space="preserve"> </w:t>
      </w:r>
      <w:r w:rsidR="00484A38">
        <w:rPr>
          <w:sz w:val="28"/>
          <w:szCs w:val="28"/>
          <w:lang w:val="uk-UA"/>
        </w:rPr>
        <w:t>33]</w:t>
      </w:r>
      <w:r w:rsidR="00484A38">
        <w:rPr>
          <w:bCs/>
          <w:sz w:val="28"/>
          <w:szCs w:val="28"/>
          <w:lang w:val="uk-UA"/>
        </w:rPr>
        <w:t>.</w:t>
      </w:r>
    </w:p>
    <w:p w14:paraId="3B71143A" w14:textId="237A9D9E" w:rsidR="00AA5731" w:rsidRDefault="00874BAC" w:rsidP="00484A38">
      <w:pPr>
        <w:spacing w:line="360" w:lineRule="auto"/>
        <w:ind w:firstLine="709"/>
        <w:contextualSpacing/>
        <w:jc w:val="both"/>
        <w:rPr>
          <w:bCs/>
          <w:sz w:val="28"/>
          <w:szCs w:val="28"/>
          <w:lang w:val="uk-UA"/>
        </w:rPr>
      </w:pPr>
      <w:r w:rsidRPr="00B978AB">
        <w:rPr>
          <w:bCs/>
          <w:sz w:val="28"/>
          <w:szCs w:val="28"/>
          <w:lang w:val="uk-UA"/>
        </w:rPr>
        <w:t xml:space="preserve">В кінцевому підсумку теоретики фемінізму прийшли до ідеї про </w:t>
      </w:r>
      <w:r w:rsidR="00484A38">
        <w:rPr>
          <w:bCs/>
          <w:sz w:val="28"/>
          <w:szCs w:val="28"/>
          <w:lang w:val="uk-UA"/>
        </w:rPr>
        <w:t>«</w:t>
      </w:r>
      <w:r w:rsidRPr="00B978AB">
        <w:rPr>
          <w:bCs/>
          <w:sz w:val="28"/>
          <w:szCs w:val="28"/>
          <w:lang w:val="uk-UA"/>
        </w:rPr>
        <w:t>доцільність відмінності біологічної складової (статі), що представляє собою сукупність анатомо</w:t>
      </w:r>
      <w:r w:rsidR="0076323D">
        <w:rPr>
          <w:bCs/>
          <w:sz w:val="28"/>
          <w:szCs w:val="28"/>
          <w:lang w:val="uk-UA"/>
        </w:rPr>
        <w:t>-</w:t>
      </w:r>
      <w:r w:rsidRPr="00B978AB">
        <w:rPr>
          <w:bCs/>
          <w:sz w:val="28"/>
          <w:szCs w:val="28"/>
          <w:lang w:val="uk-UA"/>
        </w:rPr>
        <w:t>біологічних особливостей та соціальної статі</w:t>
      </w:r>
      <w:r w:rsidR="003740ED">
        <w:rPr>
          <w:bCs/>
          <w:sz w:val="28"/>
          <w:szCs w:val="28"/>
          <w:lang w:val="uk-UA"/>
        </w:rPr>
        <w:t>, від соціальної складової (гендеру)</w:t>
      </w:r>
      <w:r w:rsidRPr="00B978AB">
        <w:rPr>
          <w:bCs/>
          <w:sz w:val="28"/>
          <w:szCs w:val="28"/>
          <w:lang w:val="uk-UA"/>
        </w:rPr>
        <w:t xml:space="preserve"> </w:t>
      </w:r>
      <w:r w:rsidR="0030299E">
        <w:rPr>
          <w:bCs/>
          <w:sz w:val="28"/>
          <w:szCs w:val="28"/>
          <w:lang w:val="uk-UA"/>
        </w:rPr>
        <w:t>–</w:t>
      </w:r>
      <w:r w:rsidRPr="00B978AB">
        <w:rPr>
          <w:bCs/>
          <w:sz w:val="28"/>
          <w:szCs w:val="28"/>
          <w:lang w:val="uk-UA"/>
        </w:rPr>
        <w:t xml:space="preserve"> більш складної категорії,</w:t>
      </w:r>
      <w:r w:rsidR="003740ED">
        <w:rPr>
          <w:bCs/>
          <w:sz w:val="28"/>
          <w:szCs w:val="28"/>
          <w:lang w:val="uk-UA"/>
        </w:rPr>
        <w:t>яка</w:t>
      </w:r>
      <w:r w:rsidRPr="00B978AB">
        <w:rPr>
          <w:bCs/>
          <w:sz w:val="28"/>
          <w:szCs w:val="28"/>
          <w:lang w:val="uk-UA"/>
        </w:rPr>
        <w:t xml:space="preserve"> виражається зовні в соціокультурному конструкт</w:t>
      </w:r>
      <w:r w:rsidR="0076323D">
        <w:rPr>
          <w:bCs/>
          <w:sz w:val="28"/>
          <w:szCs w:val="28"/>
          <w:lang w:val="uk-UA"/>
        </w:rPr>
        <w:t>і</w:t>
      </w:r>
      <w:r w:rsidRPr="00B978AB">
        <w:rPr>
          <w:bCs/>
          <w:sz w:val="28"/>
          <w:szCs w:val="28"/>
          <w:lang w:val="uk-UA"/>
        </w:rPr>
        <w:t xml:space="preserve">, </w:t>
      </w:r>
      <w:r w:rsidR="0076323D">
        <w:rPr>
          <w:bCs/>
          <w:sz w:val="28"/>
          <w:szCs w:val="28"/>
          <w:lang w:val="uk-UA"/>
        </w:rPr>
        <w:t xml:space="preserve">що </w:t>
      </w:r>
      <w:r w:rsidRPr="00B978AB">
        <w:rPr>
          <w:bCs/>
          <w:sz w:val="28"/>
          <w:szCs w:val="28"/>
          <w:lang w:val="uk-UA"/>
        </w:rPr>
        <w:t>надбудову</w:t>
      </w:r>
      <w:r w:rsidR="0076323D">
        <w:rPr>
          <w:bCs/>
          <w:sz w:val="28"/>
          <w:szCs w:val="28"/>
          <w:lang w:val="uk-UA"/>
        </w:rPr>
        <w:t>ється</w:t>
      </w:r>
      <w:r w:rsidRPr="00B978AB">
        <w:rPr>
          <w:bCs/>
          <w:sz w:val="28"/>
          <w:szCs w:val="28"/>
          <w:lang w:val="uk-UA"/>
        </w:rPr>
        <w:t xml:space="preserve"> суспільством над традиційною фізіологічно</w:t>
      </w:r>
      <w:r w:rsidR="0076323D">
        <w:rPr>
          <w:bCs/>
          <w:sz w:val="28"/>
          <w:szCs w:val="28"/>
          <w:lang w:val="uk-UA"/>
        </w:rPr>
        <w:t>ю</w:t>
      </w:r>
      <w:r w:rsidRPr="00B978AB">
        <w:rPr>
          <w:bCs/>
          <w:sz w:val="28"/>
          <w:szCs w:val="28"/>
          <w:lang w:val="uk-UA"/>
        </w:rPr>
        <w:t xml:space="preserve"> реальніст</w:t>
      </w:r>
      <w:r w:rsidR="00484A38">
        <w:rPr>
          <w:bCs/>
          <w:sz w:val="28"/>
          <w:szCs w:val="28"/>
          <w:lang w:val="uk-UA"/>
        </w:rPr>
        <w:t xml:space="preserve">ю» </w:t>
      </w:r>
      <w:r w:rsidR="00484A38">
        <w:rPr>
          <w:sz w:val="28"/>
          <w:szCs w:val="28"/>
          <w:lang w:val="uk-UA"/>
        </w:rPr>
        <w:t>[20,</w:t>
      </w:r>
      <w:r w:rsidR="00D80CA0">
        <w:rPr>
          <w:sz w:val="28"/>
          <w:szCs w:val="28"/>
          <w:lang w:val="uk-UA"/>
        </w:rPr>
        <w:t xml:space="preserve"> </w:t>
      </w:r>
      <w:r w:rsidR="00484A38">
        <w:rPr>
          <w:sz w:val="28"/>
          <w:szCs w:val="28"/>
          <w:lang w:val="uk-UA"/>
        </w:rPr>
        <w:t>28].</w:t>
      </w:r>
    </w:p>
    <w:p w14:paraId="1C406C7B" w14:textId="71785D79" w:rsidR="0065204C" w:rsidRDefault="00874BAC" w:rsidP="0065204C">
      <w:pPr>
        <w:spacing w:line="360" w:lineRule="auto"/>
        <w:ind w:firstLine="709"/>
        <w:contextualSpacing/>
        <w:jc w:val="both"/>
        <w:rPr>
          <w:sz w:val="28"/>
          <w:szCs w:val="28"/>
          <w:lang w:val="uk-UA"/>
        </w:rPr>
      </w:pPr>
      <w:r w:rsidRPr="00AA5731">
        <w:rPr>
          <w:bCs/>
          <w:sz w:val="28"/>
          <w:szCs w:val="28"/>
          <w:lang w:val="uk-UA"/>
        </w:rPr>
        <w:t xml:space="preserve">При цьому ключова особливість наведеного розмежування </w:t>
      </w:r>
      <w:r w:rsidR="003740ED">
        <w:rPr>
          <w:bCs/>
          <w:sz w:val="28"/>
          <w:szCs w:val="28"/>
          <w:lang w:val="uk-UA"/>
        </w:rPr>
        <w:t xml:space="preserve">між статтю та гендером </w:t>
      </w:r>
      <w:r w:rsidRPr="00AA5731">
        <w:rPr>
          <w:bCs/>
          <w:sz w:val="28"/>
          <w:szCs w:val="28"/>
          <w:lang w:val="uk-UA"/>
        </w:rPr>
        <w:t xml:space="preserve">полягає </w:t>
      </w:r>
      <w:r w:rsidR="0076323D">
        <w:rPr>
          <w:bCs/>
          <w:sz w:val="28"/>
          <w:szCs w:val="28"/>
          <w:lang w:val="uk-UA"/>
        </w:rPr>
        <w:t>у</w:t>
      </w:r>
      <w:r w:rsidRPr="00AA5731">
        <w:rPr>
          <w:bCs/>
          <w:sz w:val="28"/>
          <w:szCs w:val="28"/>
          <w:lang w:val="uk-UA"/>
        </w:rPr>
        <w:t xml:space="preserve"> тому, що в кінцевому результаті не біологічна стать, а саме соціокультурні норми визначають психологічні якості особистості, моделі поведінки, рід і вид діяльності, професію, і т.д. Іншими словами, одн</w:t>
      </w:r>
      <w:r w:rsidR="0076323D">
        <w:rPr>
          <w:bCs/>
          <w:sz w:val="28"/>
          <w:szCs w:val="28"/>
          <w:lang w:val="uk-UA"/>
        </w:rPr>
        <w:t>ією</w:t>
      </w:r>
      <w:r w:rsidRPr="00AA5731">
        <w:rPr>
          <w:bCs/>
          <w:sz w:val="28"/>
          <w:szCs w:val="28"/>
          <w:lang w:val="uk-UA"/>
        </w:rPr>
        <w:t xml:space="preserve"> з ключових тез філософії фемінізму виступає ідея про те, що бути чоловіком або жінкою в суспільстві означає не просто мати ті чи інші анатомічними особливостями</w:t>
      </w:r>
      <w:r w:rsidR="00C45BD7">
        <w:rPr>
          <w:bCs/>
          <w:sz w:val="28"/>
          <w:szCs w:val="28"/>
          <w:lang w:val="uk-UA"/>
        </w:rPr>
        <w:t>, а виконувати ті чи інші соціостатеві</w:t>
      </w:r>
      <w:r w:rsidRPr="00AA5731">
        <w:rPr>
          <w:bCs/>
          <w:sz w:val="28"/>
          <w:szCs w:val="28"/>
          <w:lang w:val="uk-UA"/>
        </w:rPr>
        <w:t xml:space="preserve"> (гендерні) ролі.</w:t>
      </w:r>
      <w:r w:rsidR="0065204C" w:rsidRPr="0065204C">
        <w:rPr>
          <w:sz w:val="28"/>
          <w:szCs w:val="28"/>
          <w:lang w:val="uk-UA"/>
        </w:rPr>
        <w:t xml:space="preserve"> </w:t>
      </w:r>
    </w:p>
    <w:p w14:paraId="35FC5E57" w14:textId="6A79A153" w:rsidR="0065204C" w:rsidRDefault="003740ED" w:rsidP="0065204C">
      <w:pPr>
        <w:spacing w:line="360" w:lineRule="auto"/>
        <w:ind w:firstLine="709"/>
        <w:contextualSpacing/>
        <w:jc w:val="both"/>
        <w:rPr>
          <w:sz w:val="28"/>
          <w:szCs w:val="28"/>
        </w:rPr>
      </w:pPr>
      <w:r>
        <w:rPr>
          <w:sz w:val="28"/>
          <w:szCs w:val="28"/>
          <w:lang w:val="uk-UA"/>
        </w:rPr>
        <w:t xml:space="preserve">Тобто, одним з основних понять у </w:t>
      </w:r>
      <w:r w:rsidR="0065204C" w:rsidRPr="0065204C">
        <w:rPr>
          <w:sz w:val="28"/>
          <w:szCs w:val="28"/>
          <w:lang w:val="uk-UA"/>
        </w:rPr>
        <w:t xml:space="preserve">феміністських дослідженнях в якості аналітичного інструменту </w:t>
      </w:r>
      <w:r>
        <w:rPr>
          <w:sz w:val="28"/>
          <w:szCs w:val="28"/>
          <w:lang w:val="uk-UA"/>
        </w:rPr>
        <w:t xml:space="preserve">стає </w:t>
      </w:r>
      <w:r w:rsidR="0065204C" w:rsidRPr="0065204C">
        <w:rPr>
          <w:sz w:val="28"/>
          <w:szCs w:val="28"/>
          <w:lang w:val="uk-UA"/>
        </w:rPr>
        <w:t>«гендер», який означає сукупність соціальних і культурних норм, що пропонуються суспільством виконувати людям залежно від їх біологічної статі. «</w:t>
      </w:r>
      <w:r w:rsidR="0065204C">
        <w:rPr>
          <w:sz w:val="28"/>
          <w:szCs w:val="28"/>
          <w:lang w:val="uk-UA"/>
        </w:rPr>
        <w:t>Стать</w:t>
      </w:r>
      <w:r w:rsidR="0065204C" w:rsidRPr="0065204C">
        <w:rPr>
          <w:sz w:val="28"/>
          <w:szCs w:val="28"/>
          <w:lang w:val="uk-UA"/>
        </w:rPr>
        <w:t xml:space="preserve"> не є тільки складовою, ізольованою частиною, або незначною варіацією загальнолюдського. </w:t>
      </w:r>
      <w:r w:rsidR="0065204C">
        <w:rPr>
          <w:sz w:val="28"/>
          <w:szCs w:val="28"/>
          <w:lang w:val="uk-UA"/>
        </w:rPr>
        <w:t>Стать</w:t>
      </w:r>
      <w:r w:rsidR="0065204C" w:rsidRPr="0065204C">
        <w:rPr>
          <w:sz w:val="28"/>
          <w:szCs w:val="28"/>
          <w:lang w:val="uk-UA"/>
        </w:rPr>
        <w:t xml:space="preserve"> не є випадковою характеристикою для соціального і політичного статусу, як, наприклад, колір очей: </w:t>
      </w:r>
      <w:r w:rsidR="0065204C">
        <w:rPr>
          <w:sz w:val="28"/>
          <w:szCs w:val="28"/>
          <w:lang w:val="uk-UA"/>
        </w:rPr>
        <w:t xml:space="preserve">стать </w:t>
      </w:r>
      <w:r w:rsidR="0065204C" w:rsidRPr="0065204C">
        <w:rPr>
          <w:sz w:val="28"/>
          <w:szCs w:val="28"/>
          <w:lang w:val="uk-UA"/>
        </w:rPr>
        <w:t xml:space="preserve">– найважливіша складова частина соціального і політичного становища суб'єкта. </w:t>
      </w:r>
      <w:r w:rsidR="0065204C">
        <w:rPr>
          <w:sz w:val="28"/>
          <w:szCs w:val="28"/>
        </w:rPr>
        <w:t>В</w:t>
      </w:r>
      <w:r w:rsidR="0065204C">
        <w:rPr>
          <w:sz w:val="28"/>
          <w:szCs w:val="28"/>
          <w:lang w:val="uk-UA"/>
        </w:rPr>
        <w:t xml:space="preserve">она </w:t>
      </w:r>
      <w:r w:rsidR="0065204C" w:rsidRPr="00874BAC">
        <w:rPr>
          <w:sz w:val="28"/>
          <w:szCs w:val="28"/>
        </w:rPr>
        <w:t xml:space="preserve">має глибокий вплив і значення для суб'єкта, ... тому </w:t>
      </w:r>
      <w:r w:rsidR="0065204C" w:rsidRPr="00874BAC">
        <w:rPr>
          <w:sz w:val="28"/>
          <w:szCs w:val="28"/>
        </w:rPr>
        <w:lastRenderedPageBreak/>
        <w:t>що стать проявляється в кожній дії, біологічному, соціальному, культурному, якщо не в конкретному дії, то безумовно в с</w:t>
      </w:r>
      <w:r w:rsidR="00484A38">
        <w:rPr>
          <w:sz w:val="28"/>
          <w:szCs w:val="28"/>
        </w:rPr>
        <w:t>воїй значущості</w:t>
      </w:r>
      <w:r w:rsidR="0065204C" w:rsidRPr="00874BAC">
        <w:rPr>
          <w:sz w:val="28"/>
          <w:szCs w:val="28"/>
        </w:rPr>
        <w:t>»</w:t>
      </w:r>
      <w:r w:rsidR="00484A38">
        <w:rPr>
          <w:sz w:val="28"/>
          <w:szCs w:val="28"/>
          <w:lang w:val="uk-UA"/>
        </w:rPr>
        <w:t xml:space="preserve"> [11,</w:t>
      </w:r>
      <w:r w:rsidR="00D80CA0">
        <w:rPr>
          <w:sz w:val="28"/>
          <w:szCs w:val="28"/>
          <w:lang w:val="uk-UA"/>
        </w:rPr>
        <w:t xml:space="preserve"> </w:t>
      </w:r>
      <w:r w:rsidR="00484A38">
        <w:rPr>
          <w:sz w:val="28"/>
          <w:szCs w:val="28"/>
          <w:lang w:val="uk-UA"/>
        </w:rPr>
        <w:t>с.</w:t>
      </w:r>
      <w:r w:rsidR="00D80CA0">
        <w:rPr>
          <w:sz w:val="28"/>
          <w:szCs w:val="28"/>
          <w:lang w:val="uk-UA"/>
        </w:rPr>
        <w:t> </w:t>
      </w:r>
      <w:r w:rsidR="00484A38">
        <w:rPr>
          <w:sz w:val="28"/>
          <w:szCs w:val="28"/>
          <w:lang w:val="uk-UA"/>
        </w:rPr>
        <w:t>5].</w:t>
      </w:r>
      <w:r w:rsidR="00484A38" w:rsidRPr="006A0A3B">
        <w:rPr>
          <w:sz w:val="28"/>
          <w:szCs w:val="28"/>
          <w:lang w:val="uk-UA"/>
        </w:rPr>
        <w:t xml:space="preserve"> </w:t>
      </w:r>
    </w:p>
    <w:p w14:paraId="2DBBEF12" w14:textId="7047766C" w:rsidR="0065204C" w:rsidRDefault="0065204C" w:rsidP="0065204C">
      <w:pPr>
        <w:spacing w:line="360" w:lineRule="auto"/>
        <w:ind w:firstLine="709"/>
        <w:contextualSpacing/>
        <w:jc w:val="both"/>
        <w:rPr>
          <w:sz w:val="28"/>
          <w:szCs w:val="28"/>
        </w:rPr>
      </w:pPr>
      <w:r w:rsidRPr="00874BAC">
        <w:rPr>
          <w:sz w:val="28"/>
          <w:szCs w:val="28"/>
        </w:rPr>
        <w:t>Фемінізм</w:t>
      </w:r>
      <w:r w:rsidR="003740ED">
        <w:rPr>
          <w:sz w:val="28"/>
          <w:szCs w:val="28"/>
          <w:lang w:val="uk-UA"/>
        </w:rPr>
        <w:t xml:space="preserve"> доводить</w:t>
      </w:r>
      <w:r w:rsidRPr="00874BAC">
        <w:rPr>
          <w:sz w:val="28"/>
          <w:szCs w:val="28"/>
        </w:rPr>
        <w:t xml:space="preserve">, що стать </w:t>
      </w:r>
      <w:r w:rsidR="00C16494">
        <w:rPr>
          <w:sz w:val="28"/>
          <w:szCs w:val="28"/>
          <w:lang w:val="uk-UA"/>
        </w:rPr>
        <w:t>«</w:t>
      </w:r>
      <w:r w:rsidRPr="00874BAC">
        <w:rPr>
          <w:sz w:val="28"/>
          <w:szCs w:val="28"/>
        </w:rPr>
        <w:t>не зводиться тільки до первинних і вторинних статевих ознак, в</w:t>
      </w:r>
      <w:r w:rsidR="003740ED">
        <w:rPr>
          <w:sz w:val="28"/>
          <w:szCs w:val="28"/>
          <w:lang w:val="uk-UA"/>
        </w:rPr>
        <w:t>она</w:t>
      </w:r>
      <w:r w:rsidRPr="00874BAC">
        <w:rPr>
          <w:sz w:val="28"/>
          <w:szCs w:val="28"/>
        </w:rPr>
        <w:t xml:space="preserve"> пронизує всі сфери соціального і культурного життя людини. Гендерний підхід стверджує, що важливі не стільки біологічні або фізичні відмінності між чоловіком і жінкою, а </w:t>
      </w:r>
      <w:r>
        <w:rPr>
          <w:sz w:val="28"/>
          <w:szCs w:val="28"/>
          <w:lang w:val="uk-UA"/>
        </w:rPr>
        <w:t>й</w:t>
      </w:r>
      <w:r w:rsidRPr="00874BAC">
        <w:rPr>
          <w:sz w:val="28"/>
          <w:szCs w:val="28"/>
        </w:rPr>
        <w:t xml:space="preserve"> соціальне і культурне значення, яке надає суспільство цим розбіжностям. Основою гендерних досліджень є не просто опис різниці в статусах, ролях та інших аспектах життя чоловіків і жінок, але аналіз влади і домінування, що затверджуються в суспільстві через гендерні ролі і відносини</w:t>
      </w:r>
      <w:r w:rsidR="00C16494">
        <w:rPr>
          <w:sz w:val="28"/>
          <w:szCs w:val="28"/>
          <w:lang w:val="uk-UA"/>
        </w:rPr>
        <w:t>» [34, с .111]</w:t>
      </w:r>
      <w:r w:rsidR="00C16494" w:rsidRPr="00BD6084">
        <w:rPr>
          <w:sz w:val="28"/>
          <w:szCs w:val="28"/>
          <w:lang w:val="uk-UA"/>
        </w:rPr>
        <w:t>.</w:t>
      </w:r>
    </w:p>
    <w:p w14:paraId="55235ACF" w14:textId="77777777" w:rsidR="00236719" w:rsidRPr="00DD61ED" w:rsidRDefault="00236719" w:rsidP="0065204C">
      <w:pPr>
        <w:spacing w:line="360" w:lineRule="auto"/>
        <w:ind w:firstLine="709"/>
        <w:contextualSpacing/>
        <w:jc w:val="both"/>
        <w:rPr>
          <w:sz w:val="28"/>
          <w:szCs w:val="28"/>
          <w:lang w:val="uk-UA"/>
        </w:rPr>
      </w:pPr>
    </w:p>
    <w:p w14:paraId="7C21BB33" w14:textId="1DCF599C" w:rsidR="006174A7" w:rsidRDefault="006174A7" w:rsidP="00713549">
      <w:pPr>
        <w:spacing w:line="360" w:lineRule="auto"/>
        <w:ind w:firstLine="709"/>
        <w:contextualSpacing/>
        <w:jc w:val="both"/>
        <w:rPr>
          <w:bCs/>
          <w:sz w:val="28"/>
          <w:szCs w:val="28"/>
          <w:lang w:val="uk-UA"/>
        </w:rPr>
      </w:pPr>
    </w:p>
    <w:p w14:paraId="08FB5442" w14:textId="77777777" w:rsidR="00C16494" w:rsidRDefault="006B7AA7" w:rsidP="00D80CA0">
      <w:pPr>
        <w:spacing w:line="360" w:lineRule="auto"/>
        <w:ind w:firstLine="709"/>
        <w:contextualSpacing/>
        <w:jc w:val="both"/>
        <w:rPr>
          <w:b/>
          <w:sz w:val="28"/>
          <w:szCs w:val="28"/>
          <w:lang w:val="uk-UA"/>
        </w:rPr>
      </w:pPr>
      <w:r w:rsidRPr="006B7AA7">
        <w:rPr>
          <w:b/>
          <w:sz w:val="28"/>
          <w:szCs w:val="28"/>
          <w:lang w:val="uk-UA"/>
        </w:rPr>
        <w:t>1.</w:t>
      </w:r>
      <w:r w:rsidR="009C4831">
        <w:rPr>
          <w:b/>
          <w:sz w:val="28"/>
          <w:szCs w:val="28"/>
          <w:lang w:val="uk-UA"/>
        </w:rPr>
        <w:t>4</w:t>
      </w:r>
      <w:r w:rsidRPr="006B7AA7">
        <w:rPr>
          <w:b/>
          <w:sz w:val="28"/>
          <w:szCs w:val="28"/>
          <w:lang w:val="uk-UA"/>
        </w:rPr>
        <w:t xml:space="preserve">. </w:t>
      </w:r>
      <w:r w:rsidR="003740ED">
        <w:rPr>
          <w:b/>
          <w:sz w:val="28"/>
          <w:szCs w:val="28"/>
          <w:lang w:val="uk-UA"/>
        </w:rPr>
        <w:t>Напрямки фемінізму</w:t>
      </w:r>
    </w:p>
    <w:p w14:paraId="40DF044F" w14:textId="5800020B" w:rsidR="006B7AA7" w:rsidRPr="00C16494" w:rsidRDefault="006B7AA7" w:rsidP="00C16494">
      <w:pPr>
        <w:spacing w:line="360" w:lineRule="auto"/>
        <w:ind w:firstLine="709"/>
        <w:contextualSpacing/>
        <w:jc w:val="both"/>
        <w:rPr>
          <w:sz w:val="28"/>
          <w:szCs w:val="28"/>
          <w:lang w:val="uk-UA"/>
        </w:rPr>
      </w:pPr>
      <w:r w:rsidRPr="00C16494">
        <w:rPr>
          <w:sz w:val="28"/>
          <w:szCs w:val="28"/>
          <w:lang w:val="uk-UA"/>
        </w:rPr>
        <w:t>Фемінізм не представляє собою єдину струнку теорію. Існує безліч напрямків, течій і груп всередині феміністського руху, це пов'язано з відмінностями в положенні і суспільн</w:t>
      </w:r>
      <w:r>
        <w:rPr>
          <w:sz w:val="28"/>
          <w:szCs w:val="28"/>
          <w:lang w:val="uk-UA"/>
        </w:rPr>
        <w:t>ого</w:t>
      </w:r>
      <w:r w:rsidRPr="00C16494">
        <w:rPr>
          <w:sz w:val="28"/>
          <w:szCs w:val="28"/>
          <w:lang w:val="uk-UA"/>
        </w:rPr>
        <w:t xml:space="preserve"> статус</w:t>
      </w:r>
      <w:r>
        <w:rPr>
          <w:sz w:val="28"/>
          <w:szCs w:val="28"/>
          <w:lang w:val="uk-UA"/>
        </w:rPr>
        <w:t>у</w:t>
      </w:r>
      <w:r w:rsidRPr="00C16494">
        <w:rPr>
          <w:sz w:val="28"/>
          <w:szCs w:val="28"/>
          <w:lang w:val="uk-UA"/>
        </w:rPr>
        <w:t xml:space="preserve"> жінок в різних країнах, з їх</w:t>
      </w:r>
      <w:r w:rsidR="003740ED">
        <w:rPr>
          <w:sz w:val="28"/>
          <w:szCs w:val="28"/>
          <w:lang w:val="uk-UA"/>
        </w:rPr>
        <w:t>нім</w:t>
      </w:r>
      <w:r w:rsidRPr="00C16494">
        <w:rPr>
          <w:sz w:val="28"/>
          <w:szCs w:val="28"/>
          <w:lang w:val="uk-UA"/>
        </w:rPr>
        <w:t xml:space="preserve"> досвідом боротьби за свої права, різними історичними прецедентами і з іншими факторами. Сучасний фемінізм являє собою явище дуже неоднорідне за своїм складом, існує безліч класифікацій різних його напрямків</w:t>
      </w:r>
      <w:r w:rsidR="00DD61ED">
        <w:rPr>
          <w:sz w:val="28"/>
          <w:szCs w:val="28"/>
          <w:lang w:val="uk-UA"/>
        </w:rPr>
        <w:t>.</w:t>
      </w:r>
    </w:p>
    <w:p w14:paraId="46B51FBE" w14:textId="3594C632" w:rsidR="006B7AA7" w:rsidRPr="00DD61ED" w:rsidRDefault="006B7AA7" w:rsidP="00713549">
      <w:pPr>
        <w:spacing w:line="360" w:lineRule="auto"/>
        <w:ind w:firstLine="709"/>
        <w:contextualSpacing/>
        <w:jc w:val="both"/>
        <w:rPr>
          <w:sz w:val="28"/>
          <w:szCs w:val="28"/>
          <w:lang w:val="uk-UA"/>
        </w:rPr>
      </w:pPr>
      <w:r w:rsidRPr="00DD61ED">
        <w:rPr>
          <w:sz w:val="28"/>
          <w:szCs w:val="28"/>
          <w:lang w:val="uk-UA"/>
        </w:rPr>
        <w:t xml:space="preserve">Фемінізм </w:t>
      </w:r>
      <w:r w:rsidR="00C16494">
        <w:rPr>
          <w:sz w:val="28"/>
          <w:szCs w:val="28"/>
          <w:lang w:val="uk-UA"/>
        </w:rPr>
        <w:t>«</w:t>
      </w:r>
      <w:r w:rsidRPr="00DD61ED">
        <w:rPr>
          <w:sz w:val="28"/>
          <w:szCs w:val="28"/>
          <w:lang w:val="uk-UA"/>
        </w:rPr>
        <w:t>розрізня</w:t>
      </w:r>
      <w:r>
        <w:rPr>
          <w:sz w:val="28"/>
          <w:szCs w:val="28"/>
          <w:lang w:val="uk-UA"/>
        </w:rPr>
        <w:t>є</w:t>
      </w:r>
      <w:r w:rsidRPr="00DD61ED">
        <w:rPr>
          <w:sz w:val="28"/>
          <w:szCs w:val="28"/>
          <w:lang w:val="uk-UA"/>
        </w:rPr>
        <w:t>ться географічно (американський, європейський, третього світу, пострадянський і постсоціалістичний), етнічно (фемінізм «білих», «чорних» і «кольорових»), конфесійно (християнський, ісламський), за методами і спрямован</w:t>
      </w:r>
      <w:r>
        <w:rPr>
          <w:sz w:val="28"/>
          <w:szCs w:val="28"/>
          <w:lang w:val="uk-UA"/>
        </w:rPr>
        <w:t>істю</w:t>
      </w:r>
      <w:r w:rsidRPr="00DD61ED">
        <w:rPr>
          <w:sz w:val="28"/>
          <w:szCs w:val="28"/>
          <w:lang w:val="uk-UA"/>
        </w:rPr>
        <w:t xml:space="preserve"> дій (</w:t>
      </w:r>
      <w:r>
        <w:rPr>
          <w:sz w:val="28"/>
          <w:szCs w:val="28"/>
          <w:lang w:val="uk-UA"/>
        </w:rPr>
        <w:t>е</w:t>
      </w:r>
      <w:r w:rsidRPr="00DD61ED">
        <w:rPr>
          <w:sz w:val="28"/>
          <w:szCs w:val="28"/>
          <w:lang w:val="uk-UA"/>
        </w:rPr>
        <w:t>кофемінізм, пафіцістск</w:t>
      </w:r>
      <w:r>
        <w:rPr>
          <w:sz w:val="28"/>
          <w:szCs w:val="28"/>
          <w:lang w:val="uk-UA"/>
        </w:rPr>
        <w:t>и</w:t>
      </w:r>
      <w:r w:rsidRPr="00DD61ED">
        <w:rPr>
          <w:sz w:val="28"/>
          <w:szCs w:val="28"/>
          <w:lang w:val="uk-UA"/>
        </w:rPr>
        <w:t>й, сепаратистський ), за ідеологією (ліберальний, соціалістичний і марксистський, радикальний), за належністю до напрямів у філософії та психології (модерністський; постмодерністський і постструктуралістск</w:t>
      </w:r>
      <w:r>
        <w:rPr>
          <w:sz w:val="28"/>
          <w:szCs w:val="28"/>
          <w:lang w:val="uk-UA"/>
        </w:rPr>
        <w:t>ий</w:t>
      </w:r>
      <w:r w:rsidRPr="00DD61ED">
        <w:rPr>
          <w:sz w:val="28"/>
          <w:szCs w:val="28"/>
          <w:lang w:val="uk-UA"/>
        </w:rPr>
        <w:t xml:space="preserve">, психоаналітичний), за сексуальною орієнтацією та </w:t>
      </w:r>
      <w:r>
        <w:rPr>
          <w:sz w:val="28"/>
          <w:szCs w:val="28"/>
          <w:lang w:val="uk-UA"/>
        </w:rPr>
        <w:t>іден</w:t>
      </w:r>
      <w:r w:rsidRPr="00DD61ED">
        <w:rPr>
          <w:sz w:val="28"/>
          <w:szCs w:val="28"/>
          <w:lang w:val="uk-UA"/>
        </w:rPr>
        <w:t>тічн</w:t>
      </w:r>
      <w:r w:rsidR="003740ED">
        <w:rPr>
          <w:sz w:val="28"/>
          <w:szCs w:val="28"/>
          <w:lang w:val="uk-UA"/>
        </w:rPr>
        <w:t>істю</w:t>
      </w:r>
      <w:r w:rsidRPr="00DD61ED">
        <w:rPr>
          <w:sz w:val="28"/>
          <w:szCs w:val="28"/>
          <w:lang w:val="uk-UA"/>
        </w:rPr>
        <w:t xml:space="preserve"> прихильників (лесбійський, садомазохістський</w:t>
      </w:r>
      <w:r w:rsidR="003740ED">
        <w:rPr>
          <w:sz w:val="28"/>
          <w:szCs w:val="28"/>
          <w:lang w:val="uk-UA"/>
        </w:rPr>
        <w:t>)</w:t>
      </w:r>
      <w:r w:rsidRPr="00DD61ED">
        <w:rPr>
          <w:sz w:val="28"/>
          <w:szCs w:val="28"/>
          <w:lang w:val="uk-UA"/>
        </w:rPr>
        <w:t>, а також об'єднує всіх невизнаних суспільством індивідів нетрадиційної сексуальної орієнтації (квір</w:t>
      </w:r>
      <w:r w:rsidR="003740ED">
        <w:rPr>
          <w:sz w:val="28"/>
          <w:szCs w:val="28"/>
          <w:lang w:val="uk-UA"/>
        </w:rPr>
        <w:t>-</w:t>
      </w:r>
      <w:r w:rsidRPr="00DD61ED">
        <w:rPr>
          <w:sz w:val="28"/>
          <w:szCs w:val="28"/>
          <w:lang w:val="uk-UA"/>
        </w:rPr>
        <w:t>фемінізм)</w:t>
      </w:r>
      <w:r w:rsidR="00C16494" w:rsidRPr="00C16494">
        <w:rPr>
          <w:sz w:val="28"/>
          <w:szCs w:val="28"/>
          <w:lang w:val="uk-UA"/>
        </w:rPr>
        <w:t xml:space="preserve"> </w:t>
      </w:r>
      <w:r w:rsidR="00C16494" w:rsidRPr="00DD61ED">
        <w:rPr>
          <w:sz w:val="28"/>
          <w:szCs w:val="28"/>
          <w:lang w:val="uk-UA"/>
        </w:rPr>
        <w:t>)</w:t>
      </w:r>
      <w:r w:rsidR="00C16494">
        <w:rPr>
          <w:sz w:val="28"/>
          <w:szCs w:val="28"/>
          <w:lang w:val="uk-UA"/>
        </w:rPr>
        <w:t>» [55,</w:t>
      </w:r>
      <w:r w:rsidR="00D80CA0">
        <w:rPr>
          <w:sz w:val="28"/>
          <w:szCs w:val="28"/>
          <w:lang w:val="uk-UA"/>
        </w:rPr>
        <w:t xml:space="preserve"> </w:t>
      </w:r>
      <w:r w:rsidR="00C16494">
        <w:rPr>
          <w:sz w:val="28"/>
          <w:szCs w:val="28"/>
          <w:lang w:val="uk-UA"/>
        </w:rPr>
        <w:t>57]</w:t>
      </w:r>
      <w:r w:rsidR="00C16494" w:rsidRPr="00DD61ED">
        <w:rPr>
          <w:sz w:val="28"/>
          <w:szCs w:val="28"/>
          <w:lang w:val="uk-UA"/>
        </w:rPr>
        <w:t>.</w:t>
      </w:r>
    </w:p>
    <w:p w14:paraId="2D8F9C15" w14:textId="77777777" w:rsidR="006B7AA7" w:rsidRPr="00DD61ED" w:rsidRDefault="006B7AA7" w:rsidP="00713549">
      <w:pPr>
        <w:spacing w:line="360" w:lineRule="auto"/>
        <w:ind w:firstLine="709"/>
        <w:contextualSpacing/>
        <w:jc w:val="both"/>
        <w:rPr>
          <w:sz w:val="28"/>
          <w:szCs w:val="28"/>
          <w:lang w:val="uk-UA"/>
        </w:rPr>
      </w:pPr>
      <w:r w:rsidRPr="00DD61ED">
        <w:rPr>
          <w:sz w:val="28"/>
          <w:szCs w:val="28"/>
          <w:lang w:val="uk-UA"/>
        </w:rPr>
        <w:t>Залежно від ідеології виділяють наступні основні напрямки фемінізму:</w:t>
      </w:r>
    </w:p>
    <w:p w14:paraId="7EECB551" w14:textId="309FE32E" w:rsidR="006B7AA7" w:rsidRPr="00142873" w:rsidRDefault="0030299E" w:rsidP="00142873">
      <w:pPr>
        <w:spacing w:line="360" w:lineRule="auto"/>
        <w:ind w:firstLine="709"/>
        <w:contextualSpacing/>
        <w:jc w:val="both"/>
        <w:rPr>
          <w:sz w:val="28"/>
          <w:szCs w:val="28"/>
          <w:lang w:val="uk-UA"/>
        </w:rPr>
      </w:pPr>
      <w:r>
        <w:rPr>
          <w:sz w:val="28"/>
          <w:szCs w:val="28"/>
          <w:lang w:val="uk-UA"/>
        </w:rPr>
        <w:lastRenderedPageBreak/>
        <w:t>–</w:t>
      </w:r>
      <w:r w:rsidR="006B7AA7" w:rsidRPr="00B978AB">
        <w:rPr>
          <w:sz w:val="28"/>
          <w:szCs w:val="28"/>
          <w:lang w:val="uk-UA"/>
        </w:rPr>
        <w:t xml:space="preserve"> ліберальний фемінізм (анг. </w:t>
      </w:r>
      <w:r w:rsidR="006B7AA7" w:rsidRPr="00C16494">
        <w:rPr>
          <w:sz w:val="28"/>
          <w:szCs w:val="28"/>
          <w:lang w:val="uk-UA"/>
        </w:rPr>
        <w:t>Liberal</w:t>
      </w:r>
      <w:r w:rsidR="006B7AA7" w:rsidRPr="00B978AB">
        <w:rPr>
          <w:sz w:val="28"/>
          <w:szCs w:val="28"/>
          <w:lang w:val="uk-UA"/>
        </w:rPr>
        <w:t xml:space="preserve"> </w:t>
      </w:r>
      <w:r w:rsidR="006B7AA7" w:rsidRPr="00C16494">
        <w:rPr>
          <w:sz w:val="28"/>
          <w:szCs w:val="28"/>
          <w:lang w:val="uk-UA"/>
        </w:rPr>
        <w:t>feminism</w:t>
      </w:r>
      <w:r w:rsidR="006B7AA7" w:rsidRPr="00B978AB">
        <w:rPr>
          <w:sz w:val="28"/>
          <w:szCs w:val="28"/>
          <w:lang w:val="uk-UA"/>
        </w:rPr>
        <w:t xml:space="preserve">) </w:t>
      </w:r>
      <w:r>
        <w:rPr>
          <w:sz w:val="28"/>
          <w:szCs w:val="28"/>
          <w:lang w:val="uk-UA"/>
        </w:rPr>
        <w:t>–</w:t>
      </w:r>
      <w:r w:rsidR="006B7AA7" w:rsidRPr="00B978AB">
        <w:rPr>
          <w:sz w:val="28"/>
          <w:szCs w:val="28"/>
          <w:lang w:val="uk-UA"/>
        </w:rPr>
        <w:t xml:space="preserve"> за часом виникнення є найбільш раннім, а сьогодні </w:t>
      </w:r>
      <w:r>
        <w:rPr>
          <w:sz w:val="28"/>
          <w:szCs w:val="28"/>
          <w:lang w:val="uk-UA"/>
        </w:rPr>
        <w:t>–</w:t>
      </w:r>
      <w:r w:rsidR="006B7AA7" w:rsidRPr="00B978AB">
        <w:rPr>
          <w:sz w:val="28"/>
          <w:szCs w:val="28"/>
          <w:lang w:val="uk-UA"/>
        </w:rPr>
        <w:t xml:space="preserve"> найбільш визнаним напрямком феміністського </w:t>
      </w:r>
      <w:r w:rsidR="006B7AA7" w:rsidRPr="00142873">
        <w:rPr>
          <w:sz w:val="28"/>
          <w:szCs w:val="28"/>
          <w:lang w:val="uk-UA"/>
        </w:rPr>
        <w:t>руху. Грунтується на ліберально</w:t>
      </w:r>
      <w:r w:rsidR="00142873" w:rsidRPr="00C16494">
        <w:rPr>
          <w:sz w:val="28"/>
          <w:szCs w:val="28"/>
          <w:lang w:val="uk-UA"/>
        </w:rPr>
        <w:t>-</w:t>
      </w:r>
      <w:r w:rsidR="006B7AA7" w:rsidRPr="00142873">
        <w:rPr>
          <w:sz w:val="28"/>
          <w:szCs w:val="28"/>
          <w:lang w:val="uk-UA"/>
        </w:rPr>
        <w:t>демократичних принципах рівності, свободи, представницької демократії; його метою є досягнення рівності і справедливості</w:t>
      </w:r>
      <w:r w:rsidR="006B7AA7" w:rsidRPr="00C16494">
        <w:rPr>
          <w:sz w:val="28"/>
          <w:szCs w:val="28"/>
          <w:lang w:val="uk-UA"/>
        </w:rPr>
        <w:t xml:space="preserve"> по відношенню до жінок в повсякденній практиці. Основним засобом подолання соціальної нерівності чоловіків і жінок вважаються реформи законодавства. Основними методами є розробка законів і лобіювання інтересів жінок, створення коаліцій, груп підтримки, робота з конкретними проблемами (створення кризових центрів, центрів підтримки, притулків і т.д.</w:t>
      </w:r>
      <w:r w:rsidR="00142873">
        <w:rPr>
          <w:sz w:val="28"/>
          <w:szCs w:val="28"/>
          <w:lang w:val="uk-UA"/>
        </w:rPr>
        <w:t>;</w:t>
      </w:r>
    </w:p>
    <w:p w14:paraId="59F4D1BF" w14:textId="74F055AC" w:rsidR="006B7AA7" w:rsidRPr="005978B8" w:rsidRDefault="006B7AA7" w:rsidP="00713549">
      <w:pPr>
        <w:spacing w:line="360" w:lineRule="auto"/>
        <w:ind w:firstLine="709"/>
        <w:contextualSpacing/>
        <w:jc w:val="both"/>
        <w:rPr>
          <w:sz w:val="28"/>
          <w:szCs w:val="28"/>
          <w:lang w:val="uk-UA"/>
        </w:rPr>
      </w:pPr>
      <w:r w:rsidRPr="00C16494">
        <w:rPr>
          <w:sz w:val="28"/>
          <w:szCs w:val="28"/>
          <w:lang w:val="uk-UA"/>
        </w:rPr>
        <w:t> </w:t>
      </w:r>
      <w:r w:rsidR="0030299E" w:rsidRPr="00C16494">
        <w:rPr>
          <w:sz w:val="28"/>
          <w:szCs w:val="28"/>
          <w:lang w:val="uk-UA"/>
        </w:rPr>
        <w:t>–</w:t>
      </w:r>
      <w:r w:rsidRPr="00C16494">
        <w:rPr>
          <w:sz w:val="28"/>
          <w:szCs w:val="28"/>
          <w:lang w:val="uk-UA"/>
        </w:rPr>
        <w:t xml:space="preserve"> марксистський фемінізм (анг. Marxist feminism) </w:t>
      </w:r>
      <w:r w:rsidR="0030299E" w:rsidRPr="00C16494">
        <w:rPr>
          <w:sz w:val="28"/>
          <w:szCs w:val="28"/>
          <w:lang w:val="uk-UA"/>
        </w:rPr>
        <w:t>–</w:t>
      </w:r>
      <w:r w:rsidRPr="00C16494">
        <w:rPr>
          <w:sz w:val="28"/>
          <w:szCs w:val="28"/>
          <w:lang w:val="uk-UA"/>
        </w:rPr>
        <w:t xml:space="preserve"> напрям фемінізму, як</w:t>
      </w:r>
      <w:r>
        <w:rPr>
          <w:sz w:val="28"/>
          <w:szCs w:val="28"/>
          <w:lang w:val="uk-UA"/>
        </w:rPr>
        <w:t>ий</w:t>
      </w:r>
      <w:r w:rsidRPr="00C16494">
        <w:rPr>
          <w:sz w:val="28"/>
          <w:szCs w:val="28"/>
          <w:lang w:val="uk-UA"/>
        </w:rPr>
        <w:t xml:space="preserve"> вважає основою нерівності і гноблення жінки інститути приватної власності і капіталізму. Приватна власність розглядається як корінь жіночої дискримінації, і способом звільнення жінок є революційне знищення капіталізму. Теоретичні основи марксистського фемінізму були закладені в працях класиків марксизму: «Маніфест комуністичної партії» (1848) К.Маркса і Ф.</w:t>
      </w:r>
      <w:r w:rsidR="00142873">
        <w:rPr>
          <w:sz w:val="28"/>
          <w:szCs w:val="28"/>
          <w:lang w:val="uk-UA"/>
        </w:rPr>
        <w:t> </w:t>
      </w:r>
      <w:r w:rsidRPr="00C16494">
        <w:rPr>
          <w:sz w:val="28"/>
          <w:szCs w:val="28"/>
          <w:lang w:val="uk-UA"/>
        </w:rPr>
        <w:t>Енгельса, «Походження сім'ї, приватної власності і держави» (1884) Ф.Енгельса та ін.</w:t>
      </w:r>
      <w:r w:rsidR="00C16494">
        <w:rPr>
          <w:sz w:val="28"/>
          <w:szCs w:val="28"/>
          <w:lang w:val="uk-UA"/>
        </w:rPr>
        <w:t xml:space="preserve"> [46, с.33</w:t>
      </w:r>
      <w:r w:rsidR="00D80CA0">
        <w:rPr>
          <w:sz w:val="28"/>
          <w:szCs w:val="28"/>
          <w:lang w:val="uk-UA"/>
        </w:rPr>
        <w:t>–</w:t>
      </w:r>
      <w:r w:rsidR="00C16494">
        <w:rPr>
          <w:sz w:val="28"/>
          <w:szCs w:val="28"/>
          <w:lang w:val="uk-UA"/>
        </w:rPr>
        <w:t>34].</w:t>
      </w:r>
      <w:r w:rsidR="00C16494" w:rsidRPr="00DD61ED">
        <w:rPr>
          <w:sz w:val="28"/>
          <w:szCs w:val="28"/>
          <w:lang w:val="uk-UA"/>
        </w:rPr>
        <w:t xml:space="preserve"> </w:t>
      </w:r>
      <w:r w:rsidRPr="00DD61ED">
        <w:rPr>
          <w:sz w:val="28"/>
          <w:szCs w:val="28"/>
          <w:lang w:val="uk-UA"/>
        </w:rPr>
        <w:t xml:space="preserve">Усунення капіталізму, на їхню думку, знищить причини дискримінації не тільки </w:t>
      </w:r>
      <w:r w:rsidR="00142873">
        <w:rPr>
          <w:sz w:val="28"/>
          <w:szCs w:val="28"/>
          <w:lang w:val="uk-UA"/>
        </w:rPr>
        <w:t>статі</w:t>
      </w:r>
      <w:r w:rsidRPr="00DD61ED">
        <w:rPr>
          <w:sz w:val="28"/>
          <w:szCs w:val="28"/>
          <w:lang w:val="uk-UA"/>
        </w:rPr>
        <w:t xml:space="preserve">, але </w:t>
      </w:r>
      <w:r w:rsidR="00142873">
        <w:rPr>
          <w:sz w:val="28"/>
          <w:szCs w:val="28"/>
          <w:lang w:val="uk-UA"/>
        </w:rPr>
        <w:t>й</w:t>
      </w:r>
      <w:r w:rsidRPr="00DD61ED">
        <w:rPr>
          <w:sz w:val="28"/>
          <w:szCs w:val="28"/>
          <w:lang w:val="uk-UA"/>
        </w:rPr>
        <w:t xml:space="preserve"> расизм, гомофобію і інші форми утиски і пригнічення</w:t>
      </w:r>
      <w:r w:rsidR="00142873">
        <w:rPr>
          <w:sz w:val="28"/>
          <w:szCs w:val="28"/>
          <w:lang w:val="uk-UA"/>
        </w:rPr>
        <w:t>;</w:t>
      </w:r>
    </w:p>
    <w:p w14:paraId="201F66D4" w14:textId="1A87AFF6" w:rsidR="006B7AA7" w:rsidRPr="00C16494" w:rsidRDefault="0030299E" w:rsidP="00713549">
      <w:pPr>
        <w:spacing w:line="360" w:lineRule="auto"/>
        <w:ind w:firstLine="709"/>
        <w:contextualSpacing/>
        <w:jc w:val="both"/>
        <w:rPr>
          <w:sz w:val="28"/>
          <w:szCs w:val="28"/>
          <w:lang w:val="uk-UA"/>
        </w:rPr>
      </w:pPr>
      <w:r>
        <w:rPr>
          <w:sz w:val="28"/>
          <w:szCs w:val="28"/>
          <w:lang w:val="uk-UA"/>
        </w:rPr>
        <w:t>–</w:t>
      </w:r>
      <w:r w:rsidR="006B7AA7" w:rsidRPr="00B978AB">
        <w:rPr>
          <w:sz w:val="28"/>
          <w:szCs w:val="28"/>
          <w:lang w:val="uk-UA"/>
        </w:rPr>
        <w:t xml:space="preserve"> соціалістичний фемінізм. Розглядає нерівність жінок на робочому місці і побуті. </w:t>
      </w:r>
      <w:r w:rsidR="006B7AA7">
        <w:rPr>
          <w:sz w:val="28"/>
          <w:szCs w:val="28"/>
          <w:lang w:val="uk-UA"/>
        </w:rPr>
        <w:t>П</w:t>
      </w:r>
      <w:r w:rsidR="006B7AA7" w:rsidRPr="00C16494">
        <w:rPr>
          <w:sz w:val="28"/>
          <w:szCs w:val="28"/>
          <w:lang w:val="uk-UA"/>
        </w:rPr>
        <w:t>роституція, робота на дому, догляд за дітьми і шлюб розглядаються прихильниками цієї течії як способи експлуатації жінок. Дискримінація жінки і протиріччя між статями детерміновані антагонізмам</w:t>
      </w:r>
      <w:r w:rsidR="006B7AA7">
        <w:rPr>
          <w:sz w:val="28"/>
          <w:szCs w:val="28"/>
          <w:lang w:val="uk-UA"/>
        </w:rPr>
        <w:t>и</w:t>
      </w:r>
      <w:r w:rsidR="006B7AA7" w:rsidRPr="00C16494">
        <w:rPr>
          <w:sz w:val="28"/>
          <w:szCs w:val="28"/>
          <w:lang w:val="uk-UA"/>
        </w:rPr>
        <w:t xml:space="preserve"> суспільства, заснованого на приватній власності, а патріархат і капіталізм є «дуальні системи», які взаємно зміцнюють один одного. Прихильники соціалістичного фемінізму, зосереджу</w:t>
      </w:r>
      <w:r w:rsidR="006B7AA7">
        <w:rPr>
          <w:sz w:val="28"/>
          <w:szCs w:val="28"/>
          <w:lang w:val="uk-UA"/>
        </w:rPr>
        <w:t>ють</w:t>
      </w:r>
      <w:r w:rsidR="006B7AA7" w:rsidRPr="00C16494">
        <w:rPr>
          <w:sz w:val="28"/>
          <w:szCs w:val="28"/>
          <w:lang w:val="uk-UA"/>
        </w:rPr>
        <w:t xml:space="preserve"> свою увагу на широких змінах, які </w:t>
      </w:r>
      <w:r w:rsidR="006B7AA7">
        <w:rPr>
          <w:sz w:val="28"/>
          <w:szCs w:val="28"/>
          <w:lang w:val="uk-UA"/>
        </w:rPr>
        <w:t>стосуються</w:t>
      </w:r>
      <w:r w:rsidR="006B7AA7" w:rsidRPr="00C16494">
        <w:rPr>
          <w:sz w:val="28"/>
          <w:szCs w:val="28"/>
          <w:lang w:val="uk-UA"/>
        </w:rPr>
        <w:t xml:space="preserve"> суспільств</w:t>
      </w:r>
      <w:r w:rsidR="006B7AA7">
        <w:rPr>
          <w:sz w:val="28"/>
          <w:szCs w:val="28"/>
          <w:lang w:val="uk-UA"/>
        </w:rPr>
        <w:t>а</w:t>
      </w:r>
      <w:r w:rsidR="006B7AA7" w:rsidRPr="00C16494">
        <w:rPr>
          <w:sz w:val="28"/>
          <w:szCs w:val="28"/>
          <w:lang w:val="uk-UA"/>
        </w:rPr>
        <w:t xml:space="preserve"> в цілому, бачать необхідність спільної роботи не тільки з чоловіками, а й з усіма іншими групами, які, як і жінки, піддаються експлуатації в рамках капіталістичної системи</w:t>
      </w:r>
      <w:r w:rsidR="00142873" w:rsidRPr="00C16494">
        <w:rPr>
          <w:sz w:val="28"/>
          <w:szCs w:val="28"/>
          <w:lang w:val="uk-UA"/>
        </w:rPr>
        <w:t>;</w:t>
      </w:r>
    </w:p>
    <w:p w14:paraId="0C9484E3" w14:textId="77777777" w:rsidR="00593E72" w:rsidRDefault="0030299E" w:rsidP="00593E72">
      <w:pPr>
        <w:spacing w:line="360" w:lineRule="auto"/>
        <w:ind w:firstLine="709"/>
        <w:contextualSpacing/>
        <w:jc w:val="both"/>
        <w:rPr>
          <w:sz w:val="28"/>
          <w:szCs w:val="28"/>
          <w:lang w:val="uk-UA"/>
        </w:rPr>
      </w:pPr>
      <w:r w:rsidRPr="00C16494">
        <w:rPr>
          <w:sz w:val="28"/>
          <w:szCs w:val="28"/>
          <w:lang w:val="uk-UA"/>
        </w:rPr>
        <w:lastRenderedPageBreak/>
        <w:t>–</w:t>
      </w:r>
      <w:r w:rsidR="006B7AA7" w:rsidRPr="00C16494">
        <w:rPr>
          <w:sz w:val="28"/>
          <w:szCs w:val="28"/>
          <w:lang w:val="uk-UA"/>
        </w:rPr>
        <w:t xml:space="preserve"> радикальний фемінізм. Прихильники цієї течії вважають, що жінки зможуть звільнитися тільки тоді, коли позбудуться патріархальної системи, яку вони вважають споконвічно гнобительсько</w:t>
      </w:r>
      <w:r w:rsidR="006B7AA7">
        <w:rPr>
          <w:sz w:val="28"/>
          <w:szCs w:val="28"/>
          <w:lang w:val="uk-UA"/>
        </w:rPr>
        <w:t>ю</w:t>
      </w:r>
      <w:r w:rsidR="006B7AA7" w:rsidRPr="00C16494">
        <w:rPr>
          <w:sz w:val="28"/>
          <w:szCs w:val="28"/>
          <w:lang w:val="uk-UA"/>
        </w:rPr>
        <w:t xml:space="preserve"> і домінантно</w:t>
      </w:r>
      <w:r w:rsidR="006B7AA7">
        <w:rPr>
          <w:sz w:val="28"/>
          <w:szCs w:val="28"/>
          <w:lang w:val="uk-UA"/>
        </w:rPr>
        <w:t xml:space="preserve">ю. </w:t>
      </w:r>
    </w:p>
    <w:p w14:paraId="0796B829" w14:textId="77777777" w:rsidR="00593E72" w:rsidRDefault="006B7AA7" w:rsidP="00593E72">
      <w:pPr>
        <w:spacing w:line="360" w:lineRule="auto"/>
        <w:ind w:firstLine="709"/>
        <w:contextualSpacing/>
        <w:jc w:val="both"/>
        <w:rPr>
          <w:sz w:val="28"/>
          <w:szCs w:val="28"/>
          <w:lang w:val="uk-UA"/>
        </w:rPr>
      </w:pPr>
      <w:r>
        <w:rPr>
          <w:sz w:val="28"/>
          <w:szCs w:val="28"/>
          <w:lang w:val="uk-UA"/>
        </w:rPr>
        <w:t>У</w:t>
      </w:r>
      <w:r w:rsidRPr="00BF1E9B">
        <w:rPr>
          <w:sz w:val="28"/>
          <w:szCs w:val="28"/>
          <w:lang w:val="uk-UA"/>
        </w:rPr>
        <w:t xml:space="preserve"> суспільстві існує структура влади і підпорядкування, </w:t>
      </w:r>
      <w:r w:rsidR="00142873">
        <w:rPr>
          <w:sz w:val="28"/>
          <w:szCs w:val="28"/>
          <w:lang w:val="uk-UA"/>
        </w:rPr>
        <w:t xml:space="preserve">що засновується на чоловічому началі, </w:t>
      </w:r>
      <w:r w:rsidRPr="00BF1E9B">
        <w:rPr>
          <w:sz w:val="28"/>
          <w:szCs w:val="28"/>
          <w:lang w:val="uk-UA"/>
        </w:rPr>
        <w:t>і ця структура є причиною гноблення і нерівності</w:t>
      </w:r>
      <w:r w:rsidR="00142873">
        <w:rPr>
          <w:sz w:val="28"/>
          <w:szCs w:val="28"/>
          <w:lang w:val="uk-UA"/>
        </w:rPr>
        <w:t>.</w:t>
      </w:r>
      <w:r w:rsidRPr="00BF1E9B">
        <w:rPr>
          <w:sz w:val="28"/>
          <w:szCs w:val="28"/>
          <w:lang w:val="uk-UA"/>
        </w:rPr>
        <w:t xml:space="preserve"> </w:t>
      </w:r>
      <w:r w:rsidR="00142873">
        <w:rPr>
          <w:sz w:val="28"/>
          <w:szCs w:val="28"/>
          <w:lang w:val="uk-UA"/>
        </w:rPr>
        <w:t>І</w:t>
      </w:r>
      <w:r w:rsidRPr="00BF1E9B">
        <w:rPr>
          <w:sz w:val="28"/>
          <w:szCs w:val="28"/>
          <w:lang w:val="uk-UA"/>
        </w:rPr>
        <w:t xml:space="preserve"> поки вся ця система і її цінності продовжують існувати, ніякі значні реформи суспільства неможливі. </w:t>
      </w:r>
    </w:p>
    <w:p w14:paraId="166DF18B" w14:textId="2235DE1D" w:rsidR="006B7AA7" w:rsidRDefault="006B7AA7" w:rsidP="00593E72">
      <w:pPr>
        <w:spacing w:line="360" w:lineRule="auto"/>
        <w:ind w:firstLine="709"/>
        <w:contextualSpacing/>
        <w:jc w:val="both"/>
        <w:rPr>
          <w:sz w:val="28"/>
          <w:szCs w:val="28"/>
          <w:lang w:val="uk-UA"/>
        </w:rPr>
      </w:pPr>
      <w:r w:rsidRPr="00BF1E9B">
        <w:rPr>
          <w:sz w:val="28"/>
          <w:szCs w:val="28"/>
          <w:lang w:val="uk-UA"/>
        </w:rPr>
        <w:t>З плином часу стали виникати різні напрямки в радикальному фемінізм</w:t>
      </w:r>
      <w:r>
        <w:rPr>
          <w:sz w:val="28"/>
          <w:szCs w:val="28"/>
          <w:lang w:val="uk-UA"/>
        </w:rPr>
        <w:t>і</w:t>
      </w:r>
      <w:r w:rsidRPr="00BF1E9B">
        <w:rPr>
          <w:sz w:val="28"/>
          <w:szCs w:val="28"/>
          <w:lang w:val="uk-UA"/>
        </w:rPr>
        <w:t>, такі як культурний фемінізм, сепаратистський фемінізм, антипорнографічний фемінізм</w:t>
      </w:r>
      <w:r>
        <w:rPr>
          <w:sz w:val="28"/>
          <w:szCs w:val="28"/>
          <w:lang w:val="uk-UA"/>
        </w:rPr>
        <w:t>.</w:t>
      </w:r>
    </w:p>
    <w:p w14:paraId="6A1A7BF0" w14:textId="77777777" w:rsidR="00593E72" w:rsidRDefault="00C16494" w:rsidP="00593E72">
      <w:pPr>
        <w:spacing w:line="360" w:lineRule="auto"/>
        <w:ind w:firstLine="709"/>
        <w:contextualSpacing/>
        <w:jc w:val="both"/>
        <w:rPr>
          <w:sz w:val="28"/>
          <w:szCs w:val="28"/>
          <w:lang w:val="uk-UA"/>
        </w:rPr>
      </w:pPr>
      <w:r>
        <w:rPr>
          <w:sz w:val="28"/>
          <w:szCs w:val="28"/>
          <w:lang w:val="uk-UA"/>
        </w:rPr>
        <w:t xml:space="preserve">Таким чином, </w:t>
      </w:r>
      <w:r w:rsidRPr="00C701A3">
        <w:rPr>
          <w:sz w:val="28"/>
          <w:szCs w:val="28"/>
          <w:lang w:val="uk-UA"/>
        </w:rPr>
        <w:t xml:space="preserve">фемінізм </w:t>
      </w:r>
      <w:r>
        <w:rPr>
          <w:sz w:val="28"/>
          <w:szCs w:val="28"/>
          <w:lang w:val="uk-UA"/>
        </w:rPr>
        <w:t>–</w:t>
      </w:r>
      <w:r w:rsidRPr="00C701A3">
        <w:rPr>
          <w:sz w:val="28"/>
          <w:szCs w:val="28"/>
          <w:lang w:val="uk-UA"/>
        </w:rPr>
        <w:t xml:space="preserve"> це, перш за все, </w:t>
      </w:r>
      <w:r>
        <w:rPr>
          <w:sz w:val="28"/>
          <w:szCs w:val="28"/>
          <w:lang w:val="uk-UA"/>
        </w:rPr>
        <w:t>«</w:t>
      </w:r>
      <w:r w:rsidRPr="00C701A3">
        <w:rPr>
          <w:sz w:val="28"/>
          <w:szCs w:val="28"/>
          <w:lang w:val="uk-UA"/>
        </w:rPr>
        <w:t>альтернативна (по відношенню до європейської традиції) філософська концепція соціокультурного розвитку. Однак протягом досить тривалого періоду він існував як ідеологія рівноправності жінок і як соціально</w:t>
      </w:r>
      <w:r>
        <w:rPr>
          <w:sz w:val="28"/>
          <w:szCs w:val="28"/>
          <w:lang w:val="uk-UA"/>
        </w:rPr>
        <w:t>-</w:t>
      </w:r>
      <w:r w:rsidRPr="00C701A3">
        <w:rPr>
          <w:sz w:val="28"/>
          <w:szCs w:val="28"/>
          <w:lang w:val="uk-UA"/>
        </w:rPr>
        <w:t xml:space="preserve">політичний рух. </w:t>
      </w:r>
    </w:p>
    <w:p w14:paraId="1B25F543" w14:textId="0F23C3C8" w:rsidR="00C16494" w:rsidRDefault="00C16494" w:rsidP="00593E72">
      <w:pPr>
        <w:spacing w:line="360" w:lineRule="auto"/>
        <w:ind w:firstLine="709"/>
        <w:contextualSpacing/>
        <w:jc w:val="both"/>
        <w:rPr>
          <w:sz w:val="28"/>
          <w:szCs w:val="28"/>
          <w:lang w:val="uk-UA"/>
        </w:rPr>
      </w:pPr>
      <w:r w:rsidRPr="00C701A3">
        <w:rPr>
          <w:sz w:val="28"/>
          <w:szCs w:val="28"/>
          <w:lang w:val="uk-UA"/>
        </w:rPr>
        <w:t xml:space="preserve">Ці два аспекти фемінізму надзвичайно важливі для становлення його теорії: саме в пошуках відповідей на реальні питання, що стосуються статусу жінок </w:t>
      </w:r>
      <w:r>
        <w:rPr>
          <w:sz w:val="28"/>
          <w:szCs w:val="28"/>
          <w:lang w:val="uk-UA"/>
        </w:rPr>
        <w:t>у</w:t>
      </w:r>
      <w:r w:rsidRPr="00C701A3">
        <w:rPr>
          <w:sz w:val="28"/>
          <w:szCs w:val="28"/>
          <w:lang w:val="uk-UA"/>
        </w:rPr>
        <w:t xml:space="preserve"> суспільстві, теоретики фемі</w:t>
      </w:r>
      <w:r>
        <w:rPr>
          <w:sz w:val="28"/>
          <w:szCs w:val="28"/>
          <w:lang w:val="uk-UA"/>
        </w:rPr>
        <w:t xml:space="preserve">нізму, яких не задовольняла традиційна соціальна </w:t>
      </w:r>
      <w:r w:rsidRPr="00C701A3">
        <w:rPr>
          <w:sz w:val="28"/>
          <w:szCs w:val="28"/>
          <w:lang w:val="uk-UA"/>
        </w:rPr>
        <w:t>наук</w:t>
      </w:r>
      <w:r>
        <w:rPr>
          <w:sz w:val="28"/>
          <w:szCs w:val="28"/>
          <w:lang w:val="uk-UA"/>
        </w:rPr>
        <w:t>а</w:t>
      </w:r>
      <w:r w:rsidRPr="00C701A3">
        <w:rPr>
          <w:sz w:val="28"/>
          <w:szCs w:val="28"/>
          <w:lang w:val="uk-UA"/>
        </w:rPr>
        <w:t>, стали формулювати і свої теоретичні претензії до традиційного з</w:t>
      </w:r>
      <w:r>
        <w:rPr>
          <w:sz w:val="28"/>
          <w:szCs w:val="28"/>
          <w:lang w:val="uk-UA"/>
        </w:rPr>
        <w:t>ахідного знання, і нові теоретико-методологічні</w:t>
      </w:r>
      <w:r w:rsidRPr="00C701A3">
        <w:rPr>
          <w:sz w:val="28"/>
          <w:szCs w:val="28"/>
          <w:lang w:val="uk-UA"/>
        </w:rPr>
        <w:t xml:space="preserve"> підходи до аналізу культури</w:t>
      </w:r>
      <w:r>
        <w:rPr>
          <w:sz w:val="28"/>
          <w:szCs w:val="28"/>
          <w:lang w:val="uk-UA"/>
        </w:rPr>
        <w:t>.</w:t>
      </w:r>
    </w:p>
    <w:p w14:paraId="3C35D737" w14:textId="1A3ED020" w:rsidR="00C16494" w:rsidRDefault="00C16494" w:rsidP="00C16494">
      <w:pPr>
        <w:spacing w:line="360" w:lineRule="auto"/>
        <w:ind w:firstLine="709"/>
        <w:contextualSpacing/>
        <w:jc w:val="both"/>
        <w:rPr>
          <w:sz w:val="28"/>
          <w:szCs w:val="28"/>
          <w:lang w:val="uk-UA"/>
        </w:rPr>
      </w:pPr>
      <w:r w:rsidRPr="00874BAC">
        <w:rPr>
          <w:bCs/>
          <w:sz w:val="28"/>
          <w:szCs w:val="28"/>
          <w:lang w:val="uk-UA"/>
        </w:rPr>
        <w:t xml:space="preserve">Аналіз спеціальної літератури дозволяє зробити висновок про те, що найважливішим елементом філософії фемінізму, поряд з термінологічним і категоріальним апаратом, </w:t>
      </w:r>
      <w:r>
        <w:rPr>
          <w:bCs/>
          <w:sz w:val="28"/>
          <w:szCs w:val="28"/>
          <w:lang w:val="uk-UA"/>
        </w:rPr>
        <w:t xml:space="preserve">є </w:t>
      </w:r>
      <w:r w:rsidRPr="00874BAC">
        <w:rPr>
          <w:bCs/>
          <w:sz w:val="28"/>
          <w:szCs w:val="28"/>
          <w:lang w:val="uk-UA"/>
        </w:rPr>
        <w:t>критика традиційної західної культури, яка виступила результатом її багаторічного аналізу, що закінчився висновком пр</w:t>
      </w:r>
      <w:r>
        <w:rPr>
          <w:bCs/>
          <w:sz w:val="28"/>
          <w:szCs w:val="28"/>
          <w:lang w:val="uk-UA"/>
        </w:rPr>
        <w:t xml:space="preserve">о патріархальність і андроцентризм </w:t>
      </w:r>
      <w:r w:rsidRPr="00874BAC">
        <w:rPr>
          <w:bCs/>
          <w:sz w:val="28"/>
          <w:szCs w:val="28"/>
          <w:lang w:val="uk-UA"/>
        </w:rPr>
        <w:t>її змісту</w:t>
      </w:r>
      <w:r>
        <w:rPr>
          <w:sz w:val="28"/>
          <w:szCs w:val="28"/>
          <w:lang w:val="uk-UA"/>
        </w:rPr>
        <w:t>.</w:t>
      </w:r>
      <w:r>
        <w:rPr>
          <w:bCs/>
          <w:sz w:val="28"/>
          <w:szCs w:val="28"/>
          <w:lang w:val="uk-UA"/>
        </w:rPr>
        <w:t xml:space="preserve"> І</w:t>
      </w:r>
      <w:r w:rsidRPr="00874BAC">
        <w:rPr>
          <w:bCs/>
          <w:sz w:val="28"/>
          <w:szCs w:val="28"/>
          <w:lang w:val="uk-UA"/>
        </w:rPr>
        <w:t>деологи і прихильники фемінізму з'ясували, що практично всі сфери суспільного життя, соціальні інститути, правила поведінки, упорядковують м</w:t>
      </w:r>
      <w:r>
        <w:rPr>
          <w:bCs/>
          <w:sz w:val="28"/>
          <w:szCs w:val="28"/>
          <w:lang w:val="uk-UA"/>
        </w:rPr>
        <w:t>іжособистісну взаємодію</w:t>
      </w:r>
      <w:r w:rsidRPr="00874BAC">
        <w:rPr>
          <w:bCs/>
          <w:sz w:val="28"/>
          <w:szCs w:val="28"/>
          <w:lang w:val="uk-UA"/>
        </w:rPr>
        <w:t xml:space="preserve"> і характеризуються наявн</w:t>
      </w:r>
      <w:r>
        <w:rPr>
          <w:bCs/>
          <w:sz w:val="28"/>
          <w:szCs w:val="28"/>
          <w:lang w:val="uk-UA"/>
        </w:rPr>
        <w:t>істю чіткої чоловічої домінанти</w:t>
      </w:r>
    </w:p>
    <w:p w14:paraId="59500C3F" w14:textId="77777777" w:rsidR="009C4831" w:rsidRPr="00BF1E9B" w:rsidRDefault="009C4831" w:rsidP="00713549">
      <w:pPr>
        <w:spacing w:line="360" w:lineRule="auto"/>
        <w:ind w:firstLine="709"/>
        <w:contextualSpacing/>
        <w:jc w:val="both"/>
        <w:rPr>
          <w:sz w:val="28"/>
          <w:szCs w:val="28"/>
          <w:lang w:val="uk-UA"/>
        </w:rPr>
      </w:pPr>
    </w:p>
    <w:p w14:paraId="12D80C6F" w14:textId="77777777" w:rsidR="00FE0B8B" w:rsidRDefault="00FE0B8B" w:rsidP="00713549">
      <w:pPr>
        <w:spacing w:line="360" w:lineRule="auto"/>
        <w:ind w:firstLine="709"/>
        <w:contextualSpacing/>
        <w:jc w:val="both"/>
        <w:rPr>
          <w:sz w:val="28"/>
          <w:szCs w:val="28"/>
          <w:lang w:val="uk-UA"/>
        </w:rPr>
        <w:sectPr w:rsidR="00FE0B8B" w:rsidSect="00CA7FFB">
          <w:pgSz w:w="11906" w:h="16838"/>
          <w:pgMar w:top="1134" w:right="567" w:bottom="1134" w:left="1701" w:header="709" w:footer="709" w:gutter="0"/>
          <w:cols w:space="708"/>
          <w:docGrid w:linePitch="360"/>
        </w:sectPr>
      </w:pPr>
    </w:p>
    <w:p w14:paraId="0561B4E0" w14:textId="714A75FF" w:rsidR="00FE0B8B" w:rsidRDefault="00FE0B8B" w:rsidP="007D22E8">
      <w:pPr>
        <w:spacing w:line="360" w:lineRule="auto"/>
        <w:contextualSpacing/>
        <w:jc w:val="center"/>
        <w:rPr>
          <w:b/>
          <w:bCs/>
          <w:sz w:val="28"/>
          <w:szCs w:val="28"/>
          <w:lang w:val="uk-UA"/>
        </w:rPr>
      </w:pPr>
      <w:r w:rsidRPr="00B5578A">
        <w:rPr>
          <w:b/>
          <w:bCs/>
          <w:sz w:val="28"/>
          <w:szCs w:val="28"/>
          <w:lang w:val="uk-UA"/>
        </w:rPr>
        <w:lastRenderedPageBreak/>
        <w:t>Р</w:t>
      </w:r>
      <w:r w:rsidR="00F220C9">
        <w:rPr>
          <w:b/>
          <w:bCs/>
          <w:sz w:val="28"/>
          <w:szCs w:val="28"/>
          <w:lang w:val="uk-UA"/>
        </w:rPr>
        <w:t xml:space="preserve">озділ </w:t>
      </w:r>
      <w:r w:rsidRPr="00B5578A">
        <w:rPr>
          <w:b/>
          <w:bCs/>
          <w:sz w:val="28"/>
          <w:szCs w:val="28"/>
          <w:lang w:val="uk-UA"/>
        </w:rPr>
        <w:t>2. СУЧАСНИЙ ФЕМІНІЗМ</w:t>
      </w:r>
    </w:p>
    <w:p w14:paraId="509DB66A" w14:textId="77777777" w:rsidR="00F220C9" w:rsidRPr="0075631A" w:rsidRDefault="00F220C9" w:rsidP="00713549">
      <w:pPr>
        <w:spacing w:line="360" w:lineRule="auto"/>
        <w:ind w:firstLine="709"/>
        <w:contextualSpacing/>
        <w:jc w:val="center"/>
        <w:rPr>
          <w:b/>
          <w:bCs/>
          <w:sz w:val="28"/>
          <w:szCs w:val="28"/>
          <w:lang w:val="uk-UA"/>
        </w:rPr>
      </w:pPr>
    </w:p>
    <w:p w14:paraId="1064B1D8" w14:textId="77777777" w:rsidR="006B7AA7" w:rsidRPr="0075631A" w:rsidRDefault="00FE0B8B" w:rsidP="00F220C9">
      <w:pPr>
        <w:spacing w:line="360" w:lineRule="auto"/>
        <w:ind w:firstLine="709"/>
        <w:contextualSpacing/>
        <w:rPr>
          <w:b/>
          <w:bCs/>
          <w:sz w:val="28"/>
          <w:szCs w:val="28"/>
          <w:lang w:val="uk-UA"/>
        </w:rPr>
      </w:pPr>
      <w:r w:rsidRPr="00FE0B8B">
        <w:rPr>
          <w:b/>
          <w:bCs/>
          <w:sz w:val="28"/>
          <w:szCs w:val="28"/>
          <w:lang w:val="uk-UA"/>
        </w:rPr>
        <w:t>2.1. Фемінізм у Європі</w:t>
      </w:r>
    </w:p>
    <w:p w14:paraId="2B23FD4E" w14:textId="77777777" w:rsidR="00C16494" w:rsidRDefault="0075631A" w:rsidP="00713549">
      <w:pPr>
        <w:spacing w:line="360" w:lineRule="auto"/>
        <w:ind w:firstLine="709"/>
        <w:contextualSpacing/>
        <w:jc w:val="both"/>
        <w:rPr>
          <w:bCs/>
          <w:sz w:val="28"/>
          <w:szCs w:val="28"/>
        </w:rPr>
      </w:pPr>
      <w:r w:rsidRPr="0075631A">
        <w:rPr>
          <w:bCs/>
          <w:sz w:val="28"/>
          <w:szCs w:val="28"/>
          <w:lang w:val="uk-UA"/>
        </w:rPr>
        <w:t xml:space="preserve">В Європі центром феміністського руху стала Великобританія </w:t>
      </w:r>
      <w:r w:rsidR="0030299E">
        <w:rPr>
          <w:bCs/>
          <w:sz w:val="28"/>
          <w:szCs w:val="28"/>
          <w:lang w:val="uk-UA"/>
        </w:rPr>
        <w:t>–</w:t>
      </w:r>
      <w:r w:rsidRPr="0075631A">
        <w:rPr>
          <w:bCs/>
          <w:sz w:val="28"/>
          <w:szCs w:val="28"/>
          <w:lang w:val="uk-UA"/>
        </w:rPr>
        <w:t xml:space="preserve"> батьківщина промислової революції, </w:t>
      </w:r>
      <w:r>
        <w:rPr>
          <w:bCs/>
          <w:sz w:val="28"/>
          <w:szCs w:val="28"/>
          <w:lang w:val="uk-UA"/>
        </w:rPr>
        <w:t xml:space="preserve">яка </w:t>
      </w:r>
      <w:r w:rsidRPr="0075631A">
        <w:rPr>
          <w:bCs/>
          <w:sz w:val="28"/>
          <w:szCs w:val="28"/>
          <w:lang w:val="uk-UA"/>
        </w:rPr>
        <w:t xml:space="preserve">різко змінила всю ситуацію в суспільстві. </w:t>
      </w:r>
      <w:r w:rsidRPr="0075631A">
        <w:rPr>
          <w:bCs/>
          <w:sz w:val="28"/>
          <w:szCs w:val="28"/>
        </w:rPr>
        <w:t>Цей період ознаменований бурхливим зростанням міст, переходом до машинного виробництва, збільшенням значущості в суспільстві середнього класу. Різкий</w:t>
      </w:r>
      <w:r>
        <w:rPr>
          <w:bCs/>
          <w:sz w:val="28"/>
          <w:szCs w:val="28"/>
        </w:rPr>
        <w:t xml:space="preserve"> стрибок промисловості зажадав </w:t>
      </w:r>
      <w:r w:rsidRPr="0075631A">
        <w:rPr>
          <w:bCs/>
          <w:sz w:val="28"/>
          <w:szCs w:val="28"/>
        </w:rPr>
        <w:t>більше робочих рук, ніж могли запропонувати працівники чоловічої статі, тому залучення</w:t>
      </w:r>
      <w:r>
        <w:rPr>
          <w:bCs/>
          <w:sz w:val="28"/>
          <w:szCs w:val="28"/>
        </w:rPr>
        <w:t xml:space="preserve"> жінок стає необхідним. </w:t>
      </w:r>
    </w:p>
    <w:p w14:paraId="3B827031" w14:textId="6521A0A1" w:rsidR="0075631A" w:rsidRPr="00F32803" w:rsidRDefault="0075631A" w:rsidP="00713549">
      <w:pPr>
        <w:spacing w:line="360" w:lineRule="auto"/>
        <w:ind w:firstLine="709"/>
        <w:contextualSpacing/>
        <w:jc w:val="both"/>
        <w:rPr>
          <w:bCs/>
          <w:sz w:val="28"/>
          <w:szCs w:val="28"/>
          <w:lang w:val="uk-UA"/>
        </w:rPr>
      </w:pPr>
      <w:r>
        <w:rPr>
          <w:bCs/>
          <w:sz w:val="28"/>
          <w:szCs w:val="28"/>
        </w:rPr>
        <w:t>Масов</w:t>
      </w:r>
      <w:r>
        <w:rPr>
          <w:bCs/>
          <w:sz w:val="28"/>
          <w:szCs w:val="28"/>
          <w:lang w:val="uk-UA"/>
        </w:rPr>
        <w:t xml:space="preserve">а </w:t>
      </w:r>
      <w:r w:rsidRPr="0075631A">
        <w:rPr>
          <w:bCs/>
          <w:sz w:val="28"/>
          <w:szCs w:val="28"/>
        </w:rPr>
        <w:t>жіноча праця в су</w:t>
      </w:r>
      <w:r>
        <w:rPr>
          <w:bCs/>
          <w:sz w:val="28"/>
          <w:szCs w:val="28"/>
        </w:rPr>
        <w:t>спільному виробництві перетвори</w:t>
      </w:r>
      <w:r>
        <w:rPr>
          <w:bCs/>
          <w:sz w:val="28"/>
          <w:szCs w:val="28"/>
          <w:lang w:val="uk-UA"/>
        </w:rPr>
        <w:t>ла</w:t>
      </w:r>
      <w:r w:rsidRPr="0075631A">
        <w:rPr>
          <w:bCs/>
          <w:sz w:val="28"/>
          <w:szCs w:val="28"/>
        </w:rPr>
        <w:t xml:space="preserve">ся поступово </w:t>
      </w:r>
      <w:r w:rsidR="00F220C9">
        <w:rPr>
          <w:bCs/>
          <w:sz w:val="28"/>
          <w:szCs w:val="28"/>
          <w:lang w:val="uk-UA"/>
        </w:rPr>
        <w:t>на</w:t>
      </w:r>
      <w:r w:rsidRPr="0075631A">
        <w:rPr>
          <w:bCs/>
          <w:sz w:val="28"/>
          <w:szCs w:val="28"/>
        </w:rPr>
        <w:t xml:space="preserve"> факт соціального життя, </w:t>
      </w:r>
      <w:r w:rsidR="00F220C9">
        <w:rPr>
          <w:bCs/>
          <w:sz w:val="28"/>
          <w:szCs w:val="28"/>
          <w:lang w:val="uk-UA"/>
        </w:rPr>
        <w:t xml:space="preserve">який </w:t>
      </w:r>
      <w:r w:rsidRPr="0075631A">
        <w:rPr>
          <w:bCs/>
          <w:sz w:val="28"/>
          <w:szCs w:val="28"/>
        </w:rPr>
        <w:t>змін</w:t>
      </w:r>
      <w:r w:rsidR="00F220C9">
        <w:rPr>
          <w:bCs/>
          <w:sz w:val="28"/>
          <w:szCs w:val="28"/>
          <w:lang w:val="uk-UA"/>
        </w:rPr>
        <w:t xml:space="preserve">ив </w:t>
      </w:r>
      <w:r w:rsidRPr="0075631A">
        <w:rPr>
          <w:bCs/>
          <w:sz w:val="28"/>
          <w:szCs w:val="28"/>
        </w:rPr>
        <w:t>традиційний статус жінки як продовжувачки роду і, відповідно, змі</w:t>
      </w:r>
      <w:r>
        <w:rPr>
          <w:bCs/>
          <w:sz w:val="28"/>
          <w:szCs w:val="28"/>
        </w:rPr>
        <w:t>н</w:t>
      </w:r>
      <w:r w:rsidR="00F220C9">
        <w:rPr>
          <w:bCs/>
          <w:sz w:val="28"/>
          <w:szCs w:val="28"/>
          <w:lang w:val="uk-UA"/>
        </w:rPr>
        <w:t xml:space="preserve">ив </w:t>
      </w:r>
      <w:r>
        <w:rPr>
          <w:bCs/>
          <w:sz w:val="28"/>
          <w:szCs w:val="28"/>
        </w:rPr>
        <w:t xml:space="preserve">основи шлюбу, сім'ї і т. </w:t>
      </w:r>
      <w:r>
        <w:rPr>
          <w:bCs/>
          <w:sz w:val="28"/>
          <w:szCs w:val="28"/>
          <w:lang w:val="uk-UA"/>
        </w:rPr>
        <w:t>д</w:t>
      </w:r>
      <w:r w:rsidRPr="0075631A">
        <w:rPr>
          <w:bCs/>
          <w:sz w:val="28"/>
          <w:szCs w:val="28"/>
        </w:rPr>
        <w:t>. Цей процес мав як позитивні, так і негативні</w:t>
      </w:r>
      <w:r>
        <w:rPr>
          <w:bCs/>
          <w:sz w:val="28"/>
          <w:szCs w:val="28"/>
        </w:rPr>
        <w:t xml:space="preserve"> сторони. З одного боку, </w:t>
      </w:r>
      <w:r w:rsidR="00C16494">
        <w:rPr>
          <w:bCs/>
          <w:sz w:val="28"/>
          <w:szCs w:val="28"/>
          <w:lang w:val="uk-UA"/>
        </w:rPr>
        <w:t>«</w:t>
      </w:r>
      <w:r>
        <w:rPr>
          <w:bCs/>
          <w:sz w:val="28"/>
          <w:szCs w:val="28"/>
        </w:rPr>
        <w:t>масов</w:t>
      </w:r>
      <w:r>
        <w:rPr>
          <w:bCs/>
          <w:sz w:val="28"/>
          <w:szCs w:val="28"/>
          <w:lang w:val="uk-UA"/>
        </w:rPr>
        <w:t>а</w:t>
      </w:r>
      <w:r w:rsidRPr="0075631A">
        <w:rPr>
          <w:bCs/>
          <w:sz w:val="28"/>
          <w:szCs w:val="28"/>
        </w:rPr>
        <w:t xml:space="preserve"> жіноча праця сприя</w:t>
      </w:r>
      <w:r w:rsidR="00F220C9">
        <w:rPr>
          <w:bCs/>
          <w:sz w:val="28"/>
          <w:szCs w:val="28"/>
          <w:lang w:val="uk-UA"/>
        </w:rPr>
        <w:t>ла</w:t>
      </w:r>
      <w:r w:rsidRPr="0075631A">
        <w:rPr>
          <w:bCs/>
          <w:sz w:val="28"/>
          <w:szCs w:val="28"/>
        </w:rPr>
        <w:t xml:space="preserve"> зростанню самосвідомості жінок як автоно</w:t>
      </w:r>
      <w:r>
        <w:rPr>
          <w:bCs/>
          <w:sz w:val="28"/>
          <w:szCs w:val="28"/>
        </w:rPr>
        <w:t>мної соціальної групи, створюва</w:t>
      </w:r>
      <w:r>
        <w:rPr>
          <w:bCs/>
          <w:sz w:val="28"/>
          <w:szCs w:val="28"/>
          <w:lang w:val="uk-UA"/>
        </w:rPr>
        <w:t>ла</w:t>
      </w:r>
      <w:r w:rsidRPr="0075631A">
        <w:rPr>
          <w:bCs/>
          <w:sz w:val="28"/>
          <w:szCs w:val="28"/>
        </w:rPr>
        <w:t xml:space="preserve"> можливість зруйнувати традиційну ієрархію </w:t>
      </w:r>
      <w:r w:rsidR="00F220C9">
        <w:rPr>
          <w:bCs/>
          <w:sz w:val="28"/>
          <w:szCs w:val="28"/>
          <w:lang w:val="uk-UA"/>
        </w:rPr>
        <w:t>статей</w:t>
      </w:r>
      <w:r w:rsidRPr="0075631A">
        <w:rPr>
          <w:bCs/>
          <w:sz w:val="28"/>
          <w:szCs w:val="28"/>
        </w:rPr>
        <w:t>, «вибудувати розподіл праці між чоловіками і жінками на принципі взаємодо</w:t>
      </w:r>
      <w:r>
        <w:rPr>
          <w:bCs/>
          <w:sz w:val="28"/>
          <w:szCs w:val="28"/>
        </w:rPr>
        <w:t>повнюваності, а на принципі вза</w:t>
      </w:r>
      <w:r>
        <w:rPr>
          <w:bCs/>
          <w:sz w:val="28"/>
          <w:szCs w:val="28"/>
          <w:lang w:val="uk-UA"/>
        </w:rPr>
        <w:t>є</w:t>
      </w:r>
      <w:r>
        <w:rPr>
          <w:bCs/>
          <w:sz w:val="28"/>
          <w:szCs w:val="28"/>
        </w:rPr>
        <w:t>мозам</w:t>
      </w:r>
      <w:r>
        <w:rPr>
          <w:bCs/>
          <w:sz w:val="28"/>
          <w:szCs w:val="28"/>
          <w:lang w:val="uk-UA"/>
        </w:rPr>
        <w:t>ін</w:t>
      </w:r>
      <w:r w:rsidR="00C16494">
        <w:rPr>
          <w:bCs/>
          <w:sz w:val="28"/>
          <w:szCs w:val="28"/>
        </w:rPr>
        <w:t>и</w:t>
      </w:r>
      <w:r w:rsidR="00C16494" w:rsidRPr="00711297">
        <w:rPr>
          <w:bCs/>
          <w:sz w:val="28"/>
          <w:szCs w:val="28"/>
          <w:lang w:val="uk-UA"/>
        </w:rPr>
        <w:t>»</w:t>
      </w:r>
      <w:r w:rsidR="00C16494">
        <w:rPr>
          <w:bCs/>
          <w:sz w:val="28"/>
          <w:szCs w:val="28"/>
          <w:lang w:val="uk-UA"/>
        </w:rPr>
        <w:t xml:space="preserve"> </w:t>
      </w:r>
      <w:r w:rsidR="00C16494">
        <w:rPr>
          <w:sz w:val="28"/>
          <w:szCs w:val="28"/>
          <w:lang w:val="uk-UA"/>
        </w:rPr>
        <w:t>[14,</w:t>
      </w:r>
      <w:r w:rsidR="00D80CA0">
        <w:rPr>
          <w:sz w:val="28"/>
          <w:szCs w:val="28"/>
          <w:lang w:val="uk-UA"/>
        </w:rPr>
        <w:t xml:space="preserve"> </w:t>
      </w:r>
      <w:r w:rsidR="00C16494">
        <w:rPr>
          <w:sz w:val="28"/>
          <w:szCs w:val="28"/>
          <w:lang w:val="uk-UA"/>
        </w:rPr>
        <w:t>с.</w:t>
      </w:r>
      <w:r w:rsidR="00D80CA0">
        <w:rPr>
          <w:sz w:val="28"/>
          <w:szCs w:val="28"/>
          <w:lang w:val="uk-UA"/>
        </w:rPr>
        <w:t> </w:t>
      </w:r>
      <w:r w:rsidR="00C16494">
        <w:rPr>
          <w:sz w:val="28"/>
          <w:szCs w:val="28"/>
          <w:lang w:val="uk-UA"/>
        </w:rPr>
        <w:t>9].</w:t>
      </w:r>
    </w:p>
    <w:p w14:paraId="1616EA09" w14:textId="77777777" w:rsidR="0036403F" w:rsidRDefault="0075631A" w:rsidP="00713549">
      <w:pPr>
        <w:spacing w:line="360" w:lineRule="auto"/>
        <w:ind w:firstLine="709"/>
        <w:contextualSpacing/>
        <w:jc w:val="both"/>
        <w:rPr>
          <w:bCs/>
          <w:sz w:val="28"/>
          <w:szCs w:val="28"/>
          <w:lang w:val="uk-UA"/>
        </w:rPr>
      </w:pPr>
      <w:r w:rsidRPr="00F32803">
        <w:rPr>
          <w:bCs/>
          <w:sz w:val="28"/>
          <w:szCs w:val="28"/>
          <w:lang w:val="uk-UA"/>
        </w:rPr>
        <w:t>З іншого боку, були підірвані основи сім'ї, порушилися внутрі</w:t>
      </w:r>
      <w:r>
        <w:rPr>
          <w:bCs/>
          <w:sz w:val="28"/>
          <w:szCs w:val="28"/>
          <w:lang w:val="uk-UA"/>
        </w:rPr>
        <w:t>шньо</w:t>
      </w:r>
      <w:r w:rsidRPr="00F32803">
        <w:rPr>
          <w:bCs/>
          <w:sz w:val="28"/>
          <w:szCs w:val="28"/>
          <w:lang w:val="uk-UA"/>
        </w:rPr>
        <w:t>сімейні зв'язк</w:t>
      </w:r>
      <w:r>
        <w:rPr>
          <w:bCs/>
          <w:sz w:val="28"/>
          <w:szCs w:val="28"/>
          <w:lang w:val="uk-UA"/>
        </w:rPr>
        <w:t>и</w:t>
      </w:r>
      <w:r w:rsidRPr="00F32803">
        <w:rPr>
          <w:bCs/>
          <w:sz w:val="28"/>
          <w:szCs w:val="28"/>
          <w:lang w:val="uk-UA"/>
        </w:rPr>
        <w:t xml:space="preserve">, </w:t>
      </w:r>
      <w:r>
        <w:rPr>
          <w:bCs/>
          <w:sz w:val="28"/>
          <w:szCs w:val="28"/>
          <w:lang w:val="uk-UA"/>
        </w:rPr>
        <w:t>адже</w:t>
      </w:r>
      <w:r w:rsidRPr="00F32803">
        <w:rPr>
          <w:bCs/>
          <w:sz w:val="28"/>
          <w:szCs w:val="28"/>
          <w:lang w:val="uk-UA"/>
        </w:rPr>
        <w:t xml:space="preserve"> </w:t>
      </w:r>
      <w:r>
        <w:rPr>
          <w:bCs/>
          <w:sz w:val="28"/>
          <w:szCs w:val="28"/>
          <w:lang w:val="uk-UA"/>
        </w:rPr>
        <w:t>ж</w:t>
      </w:r>
      <w:r w:rsidRPr="00F32803">
        <w:rPr>
          <w:bCs/>
          <w:sz w:val="28"/>
          <w:szCs w:val="28"/>
          <w:lang w:val="uk-UA"/>
        </w:rPr>
        <w:t xml:space="preserve">інки змушені були піти працювати на промислові підприємства, де вони ставали конкурентами чоловіків, що загострювало відносини між статями. </w:t>
      </w:r>
    </w:p>
    <w:p w14:paraId="081D13C5" w14:textId="72C20152" w:rsidR="0075631A" w:rsidRDefault="0036403F" w:rsidP="00713549">
      <w:pPr>
        <w:spacing w:line="360" w:lineRule="auto"/>
        <w:ind w:firstLine="709"/>
        <w:contextualSpacing/>
        <w:jc w:val="both"/>
        <w:rPr>
          <w:bCs/>
          <w:sz w:val="28"/>
          <w:szCs w:val="28"/>
          <w:lang w:val="uk-UA"/>
        </w:rPr>
      </w:pPr>
      <w:r>
        <w:rPr>
          <w:bCs/>
          <w:sz w:val="28"/>
          <w:szCs w:val="28"/>
          <w:lang w:val="uk-UA"/>
        </w:rPr>
        <w:t>Масова жіноча праця приводила</w:t>
      </w:r>
      <w:r w:rsidR="0075631A" w:rsidRPr="0036403F">
        <w:rPr>
          <w:bCs/>
          <w:sz w:val="28"/>
          <w:szCs w:val="28"/>
          <w:lang w:val="uk-UA"/>
        </w:rPr>
        <w:t xml:space="preserve"> також до </w:t>
      </w:r>
      <w:r w:rsidR="00C16494">
        <w:rPr>
          <w:bCs/>
          <w:sz w:val="28"/>
          <w:szCs w:val="28"/>
          <w:lang w:val="uk-UA"/>
        </w:rPr>
        <w:t>«</w:t>
      </w:r>
      <w:r w:rsidR="0075631A" w:rsidRPr="0036403F">
        <w:rPr>
          <w:bCs/>
          <w:sz w:val="28"/>
          <w:szCs w:val="28"/>
          <w:lang w:val="uk-UA"/>
        </w:rPr>
        <w:t xml:space="preserve">надексплуатації жінки, оскільки вона як і раніше продовжувала виконувати свої обов'язки матері, дружини, господині будинку. </w:t>
      </w:r>
      <w:r w:rsidR="0075631A" w:rsidRPr="0075631A">
        <w:rPr>
          <w:bCs/>
          <w:sz w:val="28"/>
          <w:szCs w:val="28"/>
        </w:rPr>
        <w:t xml:space="preserve">При цьому робочий день був дуже великий, а заробітна плата у жінки була менше, ніж у чоловіка, який виконував ту ж саму роботу на тому ж підприємстві. Роботодавці виправдовували це тим, що жінці не треба було утримувати сім'ю. Крім того, жінок не приймали в профспілки, </w:t>
      </w:r>
      <w:r w:rsidR="00F220C9">
        <w:rPr>
          <w:bCs/>
          <w:sz w:val="28"/>
          <w:szCs w:val="28"/>
          <w:lang w:val="uk-UA"/>
        </w:rPr>
        <w:t xml:space="preserve">що </w:t>
      </w:r>
      <w:r w:rsidR="0075631A" w:rsidRPr="0075631A">
        <w:rPr>
          <w:bCs/>
          <w:sz w:val="28"/>
          <w:szCs w:val="28"/>
        </w:rPr>
        <w:t xml:space="preserve">захищали права найманих працівників. Всі ці фактори давали підстави для </w:t>
      </w:r>
      <w:r w:rsidR="0075631A" w:rsidRPr="0075631A">
        <w:rPr>
          <w:bCs/>
          <w:sz w:val="28"/>
          <w:szCs w:val="28"/>
        </w:rPr>
        <w:lastRenderedPageBreak/>
        <w:t xml:space="preserve">колективних </w:t>
      </w:r>
      <w:r w:rsidR="00F220C9">
        <w:rPr>
          <w:bCs/>
          <w:sz w:val="28"/>
          <w:szCs w:val="28"/>
          <w:lang w:val="uk-UA"/>
        </w:rPr>
        <w:t xml:space="preserve">протестних </w:t>
      </w:r>
      <w:r w:rsidR="0075631A" w:rsidRPr="0075631A">
        <w:rPr>
          <w:bCs/>
          <w:sz w:val="28"/>
          <w:szCs w:val="28"/>
        </w:rPr>
        <w:t>виступів жінок, для створення жін</w:t>
      </w:r>
      <w:r>
        <w:rPr>
          <w:bCs/>
          <w:sz w:val="28"/>
          <w:szCs w:val="28"/>
        </w:rPr>
        <w:t>очих організацій, які відстою</w:t>
      </w:r>
      <w:r>
        <w:rPr>
          <w:bCs/>
          <w:sz w:val="28"/>
          <w:szCs w:val="28"/>
          <w:lang w:val="uk-UA"/>
        </w:rPr>
        <w:t>вали</w:t>
      </w:r>
      <w:r w:rsidR="00C16494">
        <w:rPr>
          <w:bCs/>
          <w:sz w:val="28"/>
          <w:szCs w:val="28"/>
        </w:rPr>
        <w:t xml:space="preserve"> інтереси і права жінок</w:t>
      </w:r>
      <w:r w:rsidR="00C16494">
        <w:rPr>
          <w:bCs/>
          <w:sz w:val="28"/>
          <w:szCs w:val="28"/>
          <w:lang w:val="uk-UA"/>
        </w:rPr>
        <w:t xml:space="preserve">» </w:t>
      </w:r>
      <w:r w:rsidR="00C16494">
        <w:rPr>
          <w:sz w:val="28"/>
          <w:szCs w:val="28"/>
          <w:lang w:val="uk-UA"/>
        </w:rPr>
        <w:t>[39,</w:t>
      </w:r>
      <w:r w:rsidR="00D80CA0">
        <w:rPr>
          <w:sz w:val="28"/>
          <w:szCs w:val="28"/>
          <w:lang w:val="uk-UA"/>
        </w:rPr>
        <w:t xml:space="preserve"> </w:t>
      </w:r>
      <w:r w:rsidR="00C16494">
        <w:rPr>
          <w:sz w:val="28"/>
          <w:szCs w:val="28"/>
          <w:lang w:val="uk-UA"/>
        </w:rPr>
        <w:t>с.123</w:t>
      </w:r>
      <w:bookmarkStart w:id="6" w:name="_Hlk30370142"/>
      <w:r w:rsidR="00D80CA0">
        <w:rPr>
          <w:sz w:val="28"/>
          <w:szCs w:val="28"/>
          <w:lang w:val="uk-UA"/>
        </w:rPr>
        <w:t>–</w:t>
      </w:r>
      <w:bookmarkEnd w:id="6"/>
      <w:r w:rsidR="00C16494">
        <w:rPr>
          <w:sz w:val="28"/>
          <w:szCs w:val="28"/>
          <w:lang w:val="uk-UA"/>
        </w:rPr>
        <w:t>125].</w:t>
      </w:r>
    </w:p>
    <w:p w14:paraId="5E8C1E64" w14:textId="60523D15" w:rsidR="0036403F" w:rsidRDefault="0075631A" w:rsidP="00713549">
      <w:pPr>
        <w:spacing w:line="360" w:lineRule="auto"/>
        <w:ind w:firstLine="709"/>
        <w:contextualSpacing/>
        <w:jc w:val="both"/>
        <w:rPr>
          <w:bCs/>
          <w:sz w:val="28"/>
          <w:szCs w:val="28"/>
          <w:lang w:val="uk-UA"/>
        </w:rPr>
      </w:pPr>
      <w:r w:rsidRPr="0075631A">
        <w:rPr>
          <w:bCs/>
          <w:sz w:val="28"/>
          <w:szCs w:val="28"/>
        </w:rPr>
        <w:t>У період з 1892 по 1913 р</w:t>
      </w:r>
      <w:r w:rsidR="0036403F">
        <w:rPr>
          <w:bCs/>
          <w:sz w:val="28"/>
          <w:szCs w:val="28"/>
          <w:lang w:val="uk-UA"/>
        </w:rPr>
        <w:t>оки</w:t>
      </w:r>
      <w:r w:rsidRPr="0075631A">
        <w:rPr>
          <w:bCs/>
          <w:sz w:val="28"/>
          <w:szCs w:val="28"/>
        </w:rPr>
        <w:t xml:space="preserve"> англійкам вдалося домогтися ск</w:t>
      </w:r>
      <w:r w:rsidR="0036403F">
        <w:rPr>
          <w:bCs/>
          <w:sz w:val="28"/>
          <w:szCs w:val="28"/>
        </w:rPr>
        <w:t>орочення робочого дня до десят</w:t>
      </w:r>
      <w:r w:rsidR="0036403F">
        <w:rPr>
          <w:bCs/>
          <w:sz w:val="28"/>
          <w:szCs w:val="28"/>
          <w:lang w:val="uk-UA"/>
        </w:rPr>
        <w:t>и</w:t>
      </w:r>
      <w:r w:rsidR="0036403F">
        <w:rPr>
          <w:bCs/>
          <w:sz w:val="28"/>
          <w:szCs w:val="28"/>
        </w:rPr>
        <w:t xml:space="preserve"> годин</w:t>
      </w:r>
      <w:r w:rsidRPr="0075631A">
        <w:rPr>
          <w:bCs/>
          <w:sz w:val="28"/>
          <w:szCs w:val="28"/>
        </w:rPr>
        <w:t>, отримання щотижневого вихідного дня, права вільно розпоряджатися своїм заробітком, введення гара</w:t>
      </w:r>
      <w:r w:rsidR="0036403F">
        <w:rPr>
          <w:bCs/>
          <w:sz w:val="28"/>
          <w:szCs w:val="28"/>
        </w:rPr>
        <w:t>нтовано</w:t>
      </w:r>
      <w:r w:rsidR="0036403F">
        <w:rPr>
          <w:bCs/>
          <w:sz w:val="28"/>
          <w:szCs w:val="28"/>
          <w:lang w:val="uk-UA"/>
        </w:rPr>
        <w:t>ї</w:t>
      </w:r>
      <w:r w:rsidRPr="0075631A">
        <w:rPr>
          <w:bCs/>
          <w:sz w:val="28"/>
          <w:szCs w:val="28"/>
        </w:rPr>
        <w:t xml:space="preserve"> відпустки для </w:t>
      </w:r>
      <w:r w:rsidR="00F220C9">
        <w:rPr>
          <w:bCs/>
          <w:sz w:val="28"/>
          <w:szCs w:val="28"/>
          <w:lang w:val="uk-UA"/>
        </w:rPr>
        <w:t>пологів</w:t>
      </w:r>
      <w:r w:rsidRPr="0075631A">
        <w:rPr>
          <w:bCs/>
          <w:sz w:val="28"/>
          <w:szCs w:val="28"/>
        </w:rPr>
        <w:t xml:space="preserve">. </w:t>
      </w:r>
    </w:p>
    <w:p w14:paraId="4076DA83" w14:textId="7F3D0941" w:rsidR="0075631A" w:rsidRPr="0075631A" w:rsidRDefault="0075631A" w:rsidP="00713549">
      <w:pPr>
        <w:spacing w:line="360" w:lineRule="auto"/>
        <w:ind w:firstLine="709"/>
        <w:contextualSpacing/>
        <w:jc w:val="both"/>
        <w:rPr>
          <w:bCs/>
          <w:sz w:val="28"/>
          <w:szCs w:val="28"/>
        </w:rPr>
      </w:pPr>
      <w:r w:rsidRPr="0075631A">
        <w:rPr>
          <w:bCs/>
          <w:sz w:val="28"/>
          <w:szCs w:val="28"/>
        </w:rPr>
        <w:t xml:space="preserve">Народження ліберального фемінізму </w:t>
      </w:r>
      <w:r w:rsidR="00F220C9">
        <w:rPr>
          <w:bCs/>
          <w:sz w:val="28"/>
          <w:szCs w:val="28"/>
          <w:lang w:val="uk-UA"/>
        </w:rPr>
        <w:t>у</w:t>
      </w:r>
      <w:r w:rsidRPr="0075631A">
        <w:rPr>
          <w:bCs/>
          <w:sz w:val="28"/>
          <w:szCs w:val="28"/>
        </w:rPr>
        <w:t xml:space="preserve"> Старому Світі пов'язу</w:t>
      </w:r>
      <w:r w:rsidR="00F220C9">
        <w:rPr>
          <w:bCs/>
          <w:sz w:val="28"/>
          <w:szCs w:val="28"/>
          <w:lang w:val="uk-UA"/>
        </w:rPr>
        <w:t>ється</w:t>
      </w:r>
      <w:r w:rsidRPr="0075631A">
        <w:rPr>
          <w:bCs/>
          <w:sz w:val="28"/>
          <w:szCs w:val="28"/>
        </w:rPr>
        <w:t xml:space="preserve"> з іменами М.</w:t>
      </w:r>
      <w:r w:rsidR="00F220C9">
        <w:rPr>
          <w:bCs/>
          <w:sz w:val="28"/>
          <w:szCs w:val="28"/>
          <w:lang w:val="uk-UA"/>
        </w:rPr>
        <w:t> </w:t>
      </w:r>
      <w:r w:rsidRPr="0075631A">
        <w:rPr>
          <w:bCs/>
          <w:sz w:val="28"/>
          <w:szCs w:val="28"/>
        </w:rPr>
        <w:t>Рід, автором роботи «Благання про жінку» (1845) і Г.</w:t>
      </w:r>
      <w:r w:rsidR="00F220C9">
        <w:rPr>
          <w:bCs/>
          <w:sz w:val="28"/>
          <w:szCs w:val="28"/>
          <w:lang w:val="uk-UA"/>
        </w:rPr>
        <w:t> </w:t>
      </w:r>
      <w:r w:rsidRPr="0075631A">
        <w:rPr>
          <w:bCs/>
          <w:sz w:val="28"/>
          <w:szCs w:val="28"/>
        </w:rPr>
        <w:t xml:space="preserve">Тейлор, яка написала в 1851 р «Виборчі права для жінок» </w:t>
      </w:r>
      <w:r w:rsidR="00C16494" w:rsidRPr="0075631A">
        <w:rPr>
          <w:bCs/>
          <w:sz w:val="28"/>
          <w:szCs w:val="28"/>
        </w:rPr>
        <w:t>[</w:t>
      </w:r>
      <w:r w:rsidR="00C16494">
        <w:rPr>
          <w:bCs/>
          <w:sz w:val="28"/>
          <w:szCs w:val="28"/>
          <w:lang w:val="uk-UA"/>
        </w:rPr>
        <w:t>57</w:t>
      </w:r>
      <w:r w:rsidR="00C16494" w:rsidRPr="0075631A">
        <w:rPr>
          <w:bCs/>
          <w:sz w:val="28"/>
          <w:szCs w:val="28"/>
        </w:rPr>
        <w:t xml:space="preserve">]. </w:t>
      </w:r>
      <w:r w:rsidRPr="0075631A">
        <w:rPr>
          <w:bCs/>
          <w:sz w:val="28"/>
          <w:szCs w:val="28"/>
        </w:rPr>
        <w:t>Але, мабуть, головним ідеологом ліберального фемінізму став англійський філософ, соціолог і економіст Дж.</w:t>
      </w:r>
      <w:r w:rsidR="00C95696">
        <w:rPr>
          <w:lang w:val="uk-UA"/>
        </w:rPr>
        <w:t> </w:t>
      </w:r>
      <w:r w:rsidRPr="0075631A">
        <w:rPr>
          <w:bCs/>
          <w:sz w:val="28"/>
          <w:szCs w:val="28"/>
        </w:rPr>
        <w:t>С.</w:t>
      </w:r>
      <w:r w:rsidR="00C95696">
        <w:rPr>
          <w:lang w:val="uk-UA"/>
        </w:rPr>
        <w:t> </w:t>
      </w:r>
      <w:r w:rsidRPr="0075631A">
        <w:rPr>
          <w:bCs/>
          <w:sz w:val="28"/>
          <w:szCs w:val="28"/>
        </w:rPr>
        <w:t xml:space="preserve">Мілль, якого можна назвати «феміністом», оскільки він одним з перших висунув концепцію «повної рівності» </w:t>
      </w:r>
      <w:r w:rsidR="0036403F">
        <w:rPr>
          <w:bCs/>
          <w:sz w:val="28"/>
          <w:szCs w:val="28"/>
          <w:lang w:val="uk-UA"/>
        </w:rPr>
        <w:t xml:space="preserve">чоловіків та жінок </w:t>
      </w:r>
      <w:r w:rsidRPr="0075631A">
        <w:rPr>
          <w:bCs/>
          <w:sz w:val="28"/>
          <w:szCs w:val="28"/>
        </w:rPr>
        <w:t>в сім'ї т</w:t>
      </w:r>
      <w:r w:rsidR="00C16494">
        <w:rPr>
          <w:bCs/>
          <w:sz w:val="28"/>
          <w:szCs w:val="28"/>
        </w:rPr>
        <w:t>а суспільстві [</w:t>
      </w:r>
      <w:r w:rsidR="00C16494">
        <w:rPr>
          <w:bCs/>
          <w:sz w:val="28"/>
          <w:szCs w:val="28"/>
          <w:lang w:val="uk-UA"/>
        </w:rPr>
        <w:t>36, с.</w:t>
      </w:r>
      <w:r w:rsidR="00D80CA0">
        <w:rPr>
          <w:lang w:val="uk-UA"/>
        </w:rPr>
        <w:t> </w:t>
      </w:r>
      <w:r w:rsidR="00C16494">
        <w:rPr>
          <w:bCs/>
          <w:sz w:val="28"/>
          <w:szCs w:val="28"/>
          <w:lang w:val="uk-UA"/>
        </w:rPr>
        <w:t>80</w:t>
      </w:r>
      <w:r w:rsidR="00C16494">
        <w:rPr>
          <w:bCs/>
          <w:sz w:val="28"/>
          <w:szCs w:val="28"/>
        </w:rPr>
        <w:t xml:space="preserve">]. </w:t>
      </w:r>
      <w:r w:rsidR="0036403F">
        <w:rPr>
          <w:bCs/>
          <w:sz w:val="28"/>
          <w:szCs w:val="28"/>
        </w:rPr>
        <w:t>Його головн</w:t>
      </w:r>
      <w:r w:rsidR="0036403F">
        <w:rPr>
          <w:bCs/>
          <w:sz w:val="28"/>
          <w:szCs w:val="28"/>
          <w:lang w:val="uk-UA"/>
        </w:rPr>
        <w:t>ою</w:t>
      </w:r>
      <w:r w:rsidRPr="0075631A">
        <w:rPr>
          <w:bCs/>
          <w:sz w:val="28"/>
          <w:szCs w:val="28"/>
        </w:rPr>
        <w:t xml:space="preserve"> феміністсь</w:t>
      </w:r>
      <w:r w:rsidR="0036403F">
        <w:rPr>
          <w:bCs/>
          <w:sz w:val="28"/>
          <w:szCs w:val="28"/>
        </w:rPr>
        <w:t>к</w:t>
      </w:r>
      <w:r w:rsidR="0036403F">
        <w:rPr>
          <w:bCs/>
          <w:sz w:val="28"/>
          <w:szCs w:val="28"/>
          <w:lang w:val="uk-UA"/>
        </w:rPr>
        <w:t>ою</w:t>
      </w:r>
      <w:r w:rsidRPr="0075631A">
        <w:rPr>
          <w:bCs/>
          <w:sz w:val="28"/>
          <w:szCs w:val="28"/>
        </w:rPr>
        <w:t xml:space="preserve"> працею стала книга «Підпорядкованість жінки», яку він написав у співавторстві зі своєю дружиною Г.</w:t>
      </w:r>
      <w:r w:rsidR="00C95696">
        <w:rPr>
          <w:bCs/>
          <w:sz w:val="28"/>
          <w:szCs w:val="28"/>
          <w:lang w:val="uk-UA"/>
        </w:rPr>
        <w:t> </w:t>
      </w:r>
      <w:r w:rsidRPr="0075631A">
        <w:rPr>
          <w:bCs/>
          <w:sz w:val="28"/>
          <w:szCs w:val="28"/>
        </w:rPr>
        <w:t xml:space="preserve">Тейлор </w:t>
      </w:r>
      <w:r w:rsidR="00C95696">
        <w:rPr>
          <w:bCs/>
          <w:sz w:val="28"/>
          <w:szCs w:val="28"/>
          <w:lang w:val="uk-UA"/>
        </w:rPr>
        <w:t>у</w:t>
      </w:r>
      <w:r w:rsidRPr="0075631A">
        <w:rPr>
          <w:bCs/>
          <w:sz w:val="28"/>
          <w:szCs w:val="28"/>
        </w:rPr>
        <w:t xml:space="preserve"> 1869 р</w:t>
      </w:r>
      <w:r w:rsidR="0036403F">
        <w:rPr>
          <w:bCs/>
          <w:sz w:val="28"/>
          <w:szCs w:val="28"/>
          <w:lang w:val="uk-UA"/>
        </w:rPr>
        <w:t>оці</w:t>
      </w:r>
      <w:r w:rsidRPr="0075631A">
        <w:rPr>
          <w:bCs/>
          <w:sz w:val="28"/>
          <w:szCs w:val="28"/>
        </w:rPr>
        <w:t xml:space="preserve"> і присвятив доказу тез про рівноправність статей.</w:t>
      </w:r>
    </w:p>
    <w:p w14:paraId="2AA9BAEB" w14:textId="51B5BAC3" w:rsidR="00F32803" w:rsidRDefault="0075631A" w:rsidP="00713549">
      <w:pPr>
        <w:spacing w:line="360" w:lineRule="auto"/>
        <w:ind w:firstLine="709"/>
        <w:contextualSpacing/>
        <w:jc w:val="both"/>
        <w:rPr>
          <w:bCs/>
          <w:sz w:val="28"/>
          <w:szCs w:val="28"/>
          <w:lang w:val="uk-UA"/>
        </w:rPr>
      </w:pPr>
      <w:r w:rsidRPr="0075631A">
        <w:rPr>
          <w:bCs/>
          <w:sz w:val="28"/>
          <w:szCs w:val="28"/>
        </w:rPr>
        <w:t xml:space="preserve">На думку Дж.С. Мілля, </w:t>
      </w:r>
      <w:r w:rsidR="0036403F">
        <w:rPr>
          <w:bCs/>
          <w:sz w:val="28"/>
          <w:szCs w:val="28"/>
          <w:lang w:val="uk-UA"/>
        </w:rPr>
        <w:t>«</w:t>
      </w:r>
      <w:r w:rsidRPr="0075631A">
        <w:rPr>
          <w:bCs/>
          <w:sz w:val="28"/>
          <w:szCs w:val="28"/>
        </w:rPr>
        <w:t xml:space="preserve">в сучасному суспільстві доля людини повинна визначатися тільки </w:t>
      </w:r>
      <w:r w:rsidR="00C95696">
        <w:rPr>
          <w:bCs/>
          <w:sz w:val="28"/>
          <w:szCs w:val="28"/>
          <w:lang w:val="uk-UA"/>
        </w:rPr>
        <w:t xml:space="preserve">її </w:t>
      </w:r>
      <w:r w:rsidRPr="0075631A">
        <w:rPr>
          <w:bCs/>
          <w:sz w:val="28"/>
          <w:szCs w:val="28"/>
        </w:rPr>
        <w:t>особистими здібностями, а не статтю, расою або соціальним статусом</w:t>
      </w:r>
      <w:r w:rsidR="0036403F">
        <w:rPr>
          <w:bCs/>
          <w:sz w:val="28"/>
          <w:szCs w:val="28"/>
          <w:lang w:val="uk-UA"/>
        </w:rPr>
        <w:t>»</w:t>
      </w:r>
      <w:r w:rsidR="00593E72">
        <w:rPr>
          <w:bCs/>
          <w:sz w:val="28"/>
          <w:szCs w:val="28"/>
        </w:rPr>
        <w:t xml:space="preserve"> </w:t>
      </w:r>
      <w:r w:rsidR="00593E72">
        <w:rPr>
          <w:sz w:val="28"/>
          <w:szCs w:val="28"/>
          <w:lang w:val="uk-UA"/>
        </w:rPr>
        <w:t>[62,</w:t>
      </w:r>
      <w:r w:rsidR="00D80CA0">
        <w:rPr>
          <w:sz w:val="28"/>
          <w:szCs w:val="28"/>
          <w:lang w:val="uk-UA"/>
        </w:rPr>
        <w:t xml:space="preserve"> </w:t>
      </w:r>
      <w:r w:rsidR="00593E72">
        <w:rPr>
          <w:sz w:val="28"/>
          <w:szCs w:val="28"/>
          <w:lang w:val="uk-UA"/>
        </w:rPr>
        <w:t>с.</w:t>
      </w:r>
      <w:r w:rsidR="00D80CA0">
        <w:rPr>
          <w:sz w:val="28"/>
          <w:szCs w:val="28"/>
          <w:lang w:val="uk-UA"/>
        </w:rPr>
        <w:t> </w:t>
      </w:r>
      <w:r w:rsidR="00593E72">
        <w:rPr>
          <w:sz w:val="28"/>
          <w:szCs w:val="28"/>
          <w:lang w:val="uk-UA"/>
        </w:rPr>
        <w:t>33].</w:t>
      </w:r>
      <w:r w:rsidR="00593E72" w:rsidRPr="006A0A3B">
        <w:rPr>
          <w:sz w:val="28"/>
          <w:szCs w:val="28"/>
          <w:lang w:val="uk-UA"/>
        </w:rPr>
        <w:t xml:space="preserve"> </w:t>
      </w:r>
      <w:r w:rsidRPr="0075631A">
        <w:rPr>
          <w:bCs/>
          <w:sz w:val="28"/>
          <w:szCs w:val="28"/>
        </w:rPr>
        <w:t>Філософ вважав, що панування чоловіка над жінкою не є «природним». Основною умовою подолання пригніченого становища жінок Дж.</w:t>
      </w:r>
      <w:r w:rsidR="00C95696">
        <w:rPr>
          <w:lang w:val="uk-UA"/>
        </w:rPr>
        <w:t> </w:t>
      </w:r>
      <w:r w:rsidRPr="0075631A">
        <w:rPr>
          <w:bCs/>
          <w:sz w:val="28"/>
          <w:szCs w:val="28"/>
        </w:rPr>
        <w:t>С.</w:t>
      </w:r>
      <w:r w:rsidR="00C95696">
        <w:rPr>
          <w:bCs/>
          <w:sz w:val="28"/>
          <w:szCs w:val="28"/>
          <w:lang w:val="uk-UA"/>
        </w:rPr>
        <w:t> </w:t>
      </w:r>
      <w:r w:rsidRPr="0075631A">
        <w:rPr>
          <w:bCs/>
          <w:sz w:val="28"/>
          <w:szCs w:val="28"/>
        </w:rPr>
        <w:t xml:space="preserve">Мілль вважав </w:t>
      </w:r>
      <w:r w:rsidR="0036403F">
        <w:rPr>
          <w:bCs/>
          <w:sz w:val="28"/>
          <w:szCs w:val="28"/>
          <w:lang w:val="uk-UA"/>
        </w:rPr>
        <w:t>«</w:t>
      </w:r>
      <w:r w:rsidRPr="0075631A">
        <w:rPr>
          <w:bCs/>
          <w:sz w:val="28"/>
          <w:szCs w:val="28"/>
        </w:rPr>
        <w:t>надання жінкам політичних прав, права на освіту, на доступ до занять наукою, літературою, мистецтвом</w:t>
      </w:r>
      <w:r w:rsidR="0036403F">
        <w:rPr>
          <w:bCs/>
          <w:sz w:val="28"/>
          <w:szCs w:val="28"/>
          <w:lang w:val="uk-UA"/>
        </w:rPr>
        <w:t>»</w:t>
      </w:r>
      <w:r w:rsidR="00F32803">
        <w:rPr>
          <w:bCs/>
          <w:sz w:val="28"/>
          <w:szCs w:val="28"/>
          <w:lang w:val="uk-UA"/>
        </w:rPr>
        <w:t xml:space="preserve"> </w:t>
      </w:r>
      <w:r w:rsidR="00C16494">
        <w:rPr>
          <w:bCs/>
          <w:sz w:val="28"/>
          <w:szCs w:val="28"/>
          <w:lang w:val="uk-UA"/>
        </w:rPr>
        <w:t xml:space="preserve">[6, </w:t>
      </w:r>
      <w:r w:rsidR="00C16494" w:rsidRPr="00711297">
        <w:rPr>
          <w:bCs/>
          <w:sz w:val="28"/>
          <w:szCs w:val="28"/>
          <w:lang w:val="uk-UA"/>
        </w:rPr>
        <w:t>с. </w:t>
      </w:r>
      <w:r w:rsidR="00C16494" w:rsidRPr="00711297">
        <w:rPr>
          <w:sz w:val="28"/>
          <w:szCs w:val="28"/>
        </w:rPr>
        <w:t>19</w:t>
      </w:r>
      <w:r w:rsidR="00C16494">
        <w:rPr>
          <w:bCs/>
          <w:sz w:val="28"/>
          <w:szCs w:val="28"/>
          <w:lang w:val="uk-UA"/>
        </w:rPr>
        <w:t>].</w:t>
      </w:r>
    </w:p>
    <w:p w14:paraId="4C748F5B" w14:textId="1663DEFA" w:rsidR="0075631A" w:rsidRPr="0075631A" w:rsidRDefault="0075631A" w:rsidP="00713549">
      <w:pPr>
        <w:spacing w:line="360" w:lineRule="auto"/>
        <w:ind w:firstLine="709"/>
        <w:contextualSpacing/>
        <w:jc w:val="both"/>
        <w:rPr>
          <w:bCs/>
          <w:sz w:val="28"/>
          <w:szCs w:val="28"/>
        </w:rPr>
      </w:pPr>
      <w:r w:rsidRPr="0036403F">
        <w:rPr>
          <w:bCs/>
          <w:sz w:val="28"/>
          <w:szCs w:val="28"/>
          <w:lang w:val="uk-UA"/>
        </w:rPr>
        <w:t>У 1867 р</w:t>
      </w:r>
      <w:r w:rsidR="00C95696">
        <w:rPr>
          <w:bCs/>
          <w:sz w:val="28"/>
          <w:szCs w:val="28"/>
          <w:lang w:val="uk-UA"/>
        </w:rPr>
        <w:t>.</w:t>
      </w:r>
      <w:r w:rsidRPr="0036403F">
        <w:rPr>
          <w:bCs/>
          <w:sz w:val="28"/>
          <w:szCs w:val="28"/>
          <w:lang w:val="uk-UA"/>
        </w:rPr>
        <w:t xml:space="preserve"> Дж.</w:t>
      </w:r>
      <w:r w:rsidR="00C95696">
        <w:rPr>
          <w:bCs/>
          <w:sz w:val="28"/>
          <w:szCs w:val="28"/>
          <w:lang w:val="uk-UA"/>
        </w:rPr>
        <w:t> </w:t>
      </w:r>
      <w:r w:rsidRPr="0036403F">
        <w:rPr>
          <w:bCs/>
          <w:sz w:val="28"/>
          <w:szCs w:val="28"/>
          <w:lang w:val="uk-UA"/>
        </w:rPr>
        <w:t>С.</w:t>
      </w:r>
      <w:r w:rsidR="00C95696">
        <w:rPr>
          <w:bCs/>
          <w:sz w:val="28"/>
          <w:szCs w:val="28"/>
          <w:lang w:val="uk-UA"/>
        </w:rPr>
        <w:t> </w:t>
      </w:r>
      <w:r w:rsidRPr="0036403F">
        <w:rPr>
          <w:bCs/>
          <w:sz w:val="28"/>
          <w:szCs w:val="28"/>
          <w:lang w:val="uk-UA"/>
        </w:rPr>
        <w:t>Мілль виступив перед парламентом з першо</w:t>
      </w:r>
      <w:r w:rsidR="00C95696">
        <w:rPr>
          <w:bCs/>
          <w:sz w:val="28"/>
          <w:szCs w:val="28"/>
          <w:lang w:val="uk-UA"/>
        </w:rPr>
        <w:t>ю</w:t>
      </w:r>
      <w:r w:rsidRPr="0036403F">
        <w:rPr>
          <w:bCs/>
          <w:sz w:val="28"/>
          <w:szCs w:val="28"/>
          <w:lang w:val="uk-UA"/>
        </w:rPr>
        <w:t xml:space="preserve"> в історії офіційною промовою на підтримку жіночого виборчого права. </w:t>
      </w:r>
      <w:r w:rsidRPr="0075631A">
        <w:rPr>
          <w:bCs/>
          <w:sz w:val="28"/>
          <w:szCs w:val="28"/>
        </w:rPr>
        <w:t>Після провалу поправки Дж.</w:t>
      </w:r>
      <w:r w:rsidR="00C95696">
        <w:rPr>
          <w:lang w:val="uk-UA"/>
        </w:rPr>
        <w:t> </w:t>
      </w:r>
      <w:r w:rsidRPr="0075631A">
        <w:rPr>
          <w:bCs/>
          <w:sz w:val="28"/>
          <w:szCs w:val="28"/>
        </w:rPr>
        <w:t>С.</w:t>
      </w:r>
      <w:r w:rsidR="00C95696">
        <w:rPr>
          <w:bCs/>
          <w:sz w:val="28"/>
          <w:szCs w:val="28"/>
          <w:lang w:val="uk-UA"/>
        </w:rPr>
        <w:t> </w:t>
      </w:r>
      <w:r w:rsidRPr="0075631A">
        <w:rPr>
          <w:bCs/>
          <w:sz w:val="28"/>
          <w:szCs w:val="28"/>
        </w:rPr>
        <w:t>Мілля про надання громадянкам країни права голосу тисячі англійок примкнули до феміністському руху.</w:t>
      </w:r>
    </w:p>
    <w:p w14:paraId="2EAC6290" w14:textId="523EA04F" w:rsidR="0075631A" w:rsidRPr="00F32803" w:rsidRDefault="00C95696" w:rsidP="00713549">
      <w:pPr>
        <w:spacing w:line="360" w:lineRule="auto"/>
        <w:ind w:firstLine="709"/>
        <w:contextualSpacing/>
        <w:jc w:val="both"/>
        <w:rPr>
          <w:bCs/>
          <w:sz w:val="28"/>
          <w:szCs w:val="28"/>
          <w:lang w:val="uk-UA"/>
        </w:rPr>
      </w:pPr>
      <w:r>
        <w:rPr>
          <w:bCs/>
          <w:sz w:val="28"/>
          <w:szCs w:val="28"/>
          <w:lang w:val="uk-UA"/>
        </w:rPr>
        <w:t>Ф</w:t>
      </w:r>
      <w:r w:rsidR="0075631A" w:rsidRPr="0075631A">
        <w:rPr>
          <w:bCs/>
          <w:sz w:val="28"/>
          <w:szCs w:val="28"/>
        </w:rPr>
        <w:t>емінізм як ідеологія і діяльність</w:t>
      </w:r>
      <w:r w:rsidR="0036403F">
        <w:rPr>
          <w:bCs/>
          <w:sz w:val="28"/>
          <w:szCs w:val="28"/>
          <w:lang w:val="uk-UA"/>
        </w:rPr>
        <w:t xml:space="preserve"> у Франції </w:t>
      </w:r>
      <w:r w:rsidR="0075631A" w:rsidRPr="0075631A">
        <w:rPr>
          <w:bCs/>
          <w:sz w:val="28"/>
          <w:szCs w:val="28"/>
        </w:rPr>
        <w:t>сходить до часу Французької революції, коли в 1790 р</w:t>
      </w:r>
      <w:r w:rsidR="0036403F">
        <w:rPr>
          <w:bCs/>
          <w:sz w:val="28"/>
          <w:szCs w:val="28"/>
          <w:lang w:val="uk-UA"/>
        </w:rPr>
        <w:t>оці</w:t>
      </w:r>
      <w:r w:rsidR="0075631A" w:rsidRPr="0075631A">
        <w:rPr>
          <w:bCs/>
          <w:sz w:val="28"/>
          <w:szCs w:val="28"/>
        </w:rPr>
        <w:t xml:space="preserve"> виникли жіночі політичні клуби (</w:t>
      </w:r>
      <w:r>
        <w:rPr>
          <w:bCs/>
          <w:sz w:val="28"/>
          <w:szCs w:val="28"/>
          <w:lang w:val="uk-UA"/>
        </w:rPr>
        <w:t xml:space="preserve">які заборонили </w:t>
      </w:r>
      <w:r w:rsidR="0075631A" w:rsidRPr="0075631A">
        <w:rPr>
          <w:bCs/>
          <w:sz w:val="28"/>
          <w:szCs w:val="28"/>
        </w:rPr>
        <w:t>через три роки). На початку XIX ст. у Франції феміністські письменниці друкувалися в феміністських виданнях</w:t>
      </w:r>
      <w:r>
        <w:rPr>
          <w:bCs/>
          <w:sz w:val="28"/>
          <w:szCs w:val="28"/>
          <w:lang w:val="uk-UA"/>
        </w:rPr>
        <w:t>.</w:t>
      </w:r>
      <w:r w:rsidR="0075631A" w:rsidRPr="0075631A">
        <w:rPr>
          <w:bCs/>
          <w:sz w:val="28"/>
          <w:szCs w:val="28"/>
        </w:rPr>
        <w:t xml:space="preserve"> </w:t>
      </w:r>
      <w:r>
        <w:rPr>
          <w:bCs/>
          <w:sz w:val="28"/>
          <w:szCs w:val="28"/>
          <w:lang w:val="uk-UA"/>
        </w:rPr>
        <w:t>Ф</w:t>
      </w:r>
      <w:r w:rsidR="0075631A" w:rsidRPr="0075631A">
        <w:rPr>
          <w:bCs/>
          <w:sz w:val="28"/>
          <w:szCs w:val="28"/>
        </w:rPr>
        <w:t xml:space="preserve">емінізм перебував під сильним </w:t>
      </w:r>
      <w:r w:rsidR="0075631A" w:rsidRPr="0075631A">
        <w:rPr>
          <w:bCs/>
          <w:sz w:val="28"/>
          <w:szCs w:val="28"/>
        </w:rPr>
        <w:lastRenderedPageBreak/>
        <w:t>впливом ідей Сен</w:t>
      </w:r>
      <w:r>
        <w:rPr>
          <w:bCs/>
          <w:sz w:val="28"/>
          <w:szCs w:val="28"/>
          <w:lang w:val="uk-UA"/>
        </w:rPr>
        <w:t>-</w:t>
      </w:r>
      <w:r w:rsidR="0075631A" w:rsidRPr="0075631A">
        <w:rPr>
          <w:bCs/>
          <w:sz w:val="28"/>
          <w:szCs w:val="28"/>
        </w:rPr>
        <w:t>Симона, Фур'є (з ім'ям якого часто пов'язують вжив</w:t>
      </w:r>
      <w:r w:rsidR="00F32803">
        <w:rPr>
          <w:bCs/>
          <w:sz w:val="28"/>
          <w:szCs w:val="28"/>
        </w:rPr>
        <w:t>ання самого терміна «фемінізм»)</w:t>
      </w:r>
      <w:r w:rsidR="00C16494">
        <w:rPr>
          <w:bCs/>
          <w:sz w:val="28"/>
          <w:szCs w:val="28"/>
          <w:lang w:val="uk-UA"/>
        </w:rPr>
        <w:t xml:space="preserve"> [33,</w:t>
      </w:r>
      <w:r w:rsidR="00D80CA0">
        <w:rPr>
          <w:bCs/>
          <w:sz w:val="28"/>
          <w:szCs w:val="28"/>
          <w:lang w:val="uk-UA"/>
        </w:rPr>
        <w:t xml:space="preserve"> </w:t>
      </w:r>
      <w:r w:rsidR="00C16494">
        <w:rPr>
          <w:bCs/>
          <w:sz w:val="28"/>
          <w:szCs w:val="28"/>
          <w:lang w:val="uk-UA"/>
        </w:rPr>
        <w:t>с.</w:t>
      </w:r>
      <w:r w:rsidR="00D80CA0">
        <w:rPr>
          <w:bCs/>
          <w:sz w:val="28"/>
          <w:szCs w:val="28"/>
          <w:lang w:val="uk-UA"/>
        </w:rPr>
        <w:t> </w:t>
      </w:r>
      <w:r w:rsidR="00C16494">
        <w:rPr>
          <w:bCs/>
          <w:sz w:val="28"/>
          <w:szCs w:val="28"/>
          <w:lang w:val="uk-UA"/>
        </w:rPr>
        <w:t>11].</w:t>
      </w:r>
    </w:p>
    <w:p w14:paraId="264DF340" w14:textId="3A1A5326" w:rsidR="0075631A" w:rsidRPr="0075631A" w:rsidRDefault="0075631A" w:rsidP="00713549">
      <w:pPr>
        <w:spacing w:line="360" w:lineRule="auto"/>
        <w:ind w:firstLine="709"/>
        <w:contextualSpacing/>
        <w:jc w:val="both"/>
        <w:rPr>
          <w:bCs/>
          <w:sz w:val="28"/>
          <w:szCs w:val="28"/>
        </w:rPr>
      </w:pPr>
      <w:r w:rsidRPr="0075631A">
        <w:rPr>
          <w:bCs/>
          <w:sz w:val="28"/>
          <w:szCs w:val="28"/>
        </w:rPr>
        <w:t>Жіночий рух як організований рух почалося пізніше: в США в 1840</w:t>
      </w:r>
      <w:r w:rsidR="00C95696">
        <w:rPr>
          <w:bCs/>
          <w:sz w:val="28"/>
          <w:szCs w:val="28"/>
          <w:lang w:val="uk-UA"/>
        </w:rPr>
        <w:t>-</w:t>
      </w:r>
      <w:r w:rsidRPr="0075631A">
        <w:rPr>
          <w:bCs/>
          <w:sz w:val="28"/>
          <w:szCs w:val="28"/>
        </w:rPr>
        <w:t xml:space="preserve">х, в Англії </w:t>
      </w:r>
      <w:r w:rsidR="0030299E">
        <w:rPr>
          <w:bCs/>
          <w:sz w:val="28"/>
          <w:szCs w:val="28"/>
        </w:rPr>
        <w:t>–</w:t>
      </w:r>
      <w:r w:rsidRPr="0075631A">
        <w:rPr>
          <w:bCs/>
          <w:sz w:val="28"/>
          <w:szCs w:val="28"/>
        </w:rPr>
        <w:t xml:space="preserve"> в 1850</w:t>
      </w:r>
      <w:r w:rsidR="00C95696">
        <w:rPr>
          <w:bCs/>
          <w:sz w:val="28"/>
          <w:szCs w:val="28"/>
          <w:lang w:val="uk-UA"/>
        </w:rPr>
        <w:t>-</w:t>
      </w:r>
      <w:r w:rsidRPr="0075631A">
        <w:rPr>
          <w:bCs/>
          <w:sz w:val="28"/>
          <w:szCs w:val="28"/>
        </w:rPr>
        <w:t xml:space="preserve">х, у Франції і в Німеччині </w:t>
      </w:r>
      <w:r w:rsidR="0030299E">
        <w:rPr>
          <w:bCs/>
          <w:sz w:val="28"/>
          <w:szCs w:val="28"/>
        </w:rPr>
        <w:t>–</w:t>
      </w:r>
      <w:r w:rsidRPr="0075631A">
        <w:rPr>
          <w:bCs/>
          <w:sz w:val="28"/>
          <w:szCs w:val="28"/>
        </w:rPr>
        <w:t xml:space="preserve"> в 1860</w:t>
      </w:r>
      <w:r w:rsidR="00C95696">
        <w:rPr>
          <w:bCs/>
          <w:sz w:val="28"/>
          <w:szCs w:val="28"/>
          <w:lang w:val="uk-UA"/>
        </w:rPr>
        <w:t>-</w:t>
      </w:r>
      <w:r w:rsidRPr="0075631A">
        <w:rPr>
          <w:bCs/>
          <w:sz w:val="28"/>
          <w:szCs w:val="28"/>
        </w:rPr>
        <w:t xml:space="preserve">х, в скандинавських країнах </w:t>
      </w:r>
      <w:r w:rsidR="0030299E">
        <w:rPr>
          <w:bCs/>
          <w:sz w:val="28"/>
          <w:szCs w:val="28"/>
        </w:rPr>
        <w:t>–</w:t>
      </w:r>
      <w:r w:rsidRPr="0075631A">
        <w:rPr>
          <w:bCs/>
          <w:sz w:val="28"/>
          <w:szCs w:val="28"/>
        </w:rPr>
        <w:t xml:space="preserve"> в 1870</w:t>
      </w:r>
      <w:r w:rsidR="0030299E">
        <w:rPr>
          <w:bCs/>
          <w:sz w:val="28"/>
          <w:szCs w:val="28"/>
        </w:rPr>
        <w:t>–</w:t>
      </w:r>
      <w:r w:rsidRPr="0075631A">
        <w:rPr>
          <w:bCs/>
          <w:sz w:val="28"/>
          <w:szCs w:val="28"/>
        </w:rPr>
        <w:t>1880</w:t>
      </w:r>
      <w:r w:rsidR="00C95696">
        <w:rPr>
          <w:bCs/>
          <w:sz w:val="28"/>
          <w:szCs w:val="28"/>
          <w:lang w:val="uk-UA"/>
        </w:rPr>
        <w:t>-</w:t>
      </w:r>
      <w:r w:rsidRPr="0075631A">
        <w:rPr>
          <w:bCs/>
          <w:sz w:val="28"/>
          <w:szCs w:val="28"/>
        </w:rPr>
        <w:t>х рр.</w:t>
      </w:r>
    </w:p>
    <w:p w14:paraId="177995ED" w14:textId="26F8064B" w:rsidR="0075631A" w:rsidRDefault="0075631A" w:rsidP="00713549">
      <w:pPr>
        <w:spacing w:line="360" w:lineRule="auto"/>
        <w:ind w:firstLine="709"/>
        <w:contextualSpacing/>
        <w:jc w:val="both"/>
        <w:rPr>
          <w:bCs/>
          <w:sz w:val="28"/>
          <w:szCs w:val="28"/>
          <w:lang w:val="uk-UA"/>
        </w:rPr>
      </w:pPr>
      <w:r w:rsidRPr="0075631A">
        <w:rPr>
          <w:bCs/>
          <w:sz w:val="28"/>
          <w:szCs w:val="28"/>
        </w:rPr>
        <w:t>Зазвичай виділяються два піки руху</w:t>
      </w:r>
      <w:r w:rsidR="0036403F">
        <w:rPr>
          <w:bCs/>
          <w:sz w:val="28"/>
          <w:szCs w:val="28"/>
          <w:lang w:val="uk-UA"/>
        </w:rPr>
        <w:t xml:space="preserve"> фемінізму в Європі</w:t>
      </w:r>
      <w:r w:rsidRPr="0075631A">
        <w:rPr>
          <w:bCs/>
          <w:sz w:val="28"/>
          <w:szCs w:val="28"/>
        </w:rPr>
        <w:t xml:space="preserve">: перша хвиля </w:t>
      </w:r>
      <w:r w:rsidR="0030299E">
        <w:rPr>
          <w:bCs/>
          <w:sz w:val="28"/>
          <w:szCs w:val="28"/>
        </w:rPr>
        <w:t>–</w:t>
      </w:r>
      <w:r w:rsidRPr="0075631A">
        <w:rPr>
          <w:bCs/>
          <w:sz w:val="28"/>
          <w:szCs w:val="28"/>
        </w:rPr>
        <w:t xml:space="preserve"> кінець XIX </w:t>
      </w:r>
      <w:r w:rsidR="0030299E">
        <w:rPr>
          <w:bCs/>
          <w:sz w:val="28"/>
          <w:szCs w:val="28"/>
        </w:rPr>
        <w:t>–</w:t>
      </w:r>
      <w:r w:rsidRPr="0075631A">
        <w:rPr>
          <w:bCs/>
          <w:sz w:val="28"/>
          <w:szCs w:val="28"/>
        </w:rPr>
        <w:t xml:space="preserve"> початок XX ст., </w:t>
      </w:r>
      <w:r w:rsidR="00C95696">
        <w:rPr>
          <w:bCs/>
          <w:sz w:val="28"/>
          <w:szCs w:val="28"/>
          <w:lang w:val="uk-UA"/>
        </w:rPr>
        <w:t>д</w:t>
      </w:r>
      <w:r w:rsidRPr="0075631A">
        <w:rPr>
          <w:bCs/>
          <w:sz w:val="28"/>
          <w:szCs w:val="28"/>
        </w:rPr>
        <w:t xml:space="preserve">руга хвиля </w:t>
      </w:r>
      <w:r w:rsidR="0030299E">
        <w:rPr>
          <w:bCs/>
          <w:sz w:val="28"/>
          <w:szCs w:val="28"/>
        </w:rPr>
        <w:t>–</w:t>
      </w:r>
      <w:r w:rsidRPr="0075631A">
        <w:rPr>
          <w:bCs/>
          <w:sz w:val="28"/>
          <w:szCs w:val="28"/>
        </w:rPr>
        <w:t>1960</w:t>
      </w:r>
      <w:r w:rsidR="0030299E">
        <w:rPr>
          <w:bCs/>
          <w:sz w:val="28"/>
          <w:szCs w:val="28"/>
        </w:rPr>
        <w:t>–</w:t>
      </w:r>
      <w:r w:rsidRPr="0075631A">
        <w:rPr>
          <w:bCs/>
          <w:sz w:val="28"/>
          <w:szCs w:val="28"/>
        </w:rPr>
        <w:t>1970</w:t>
      </w:r>
      <w:r w:rsidR="00C95696">
        <w:rPr>
          <w:bCs/>
          <w:sz w:val="28"/>
          <w:szCs w:val="28"/>
          <w:lang w:val="uk-UA"/>
        </w:rPr>
        <w:t>-і</w:t>
      </w:r>
      <w:r w:rsidRPr="0075631A">
        <w:rPr>
          <w:bCs/>
          <w:sz w:val="28"/>
          <w:szCs w:val="28"/>
        </w:rPr>
        <w:t xml:space="preserve"> рр. Ця періодизація </w:t>
      </w:r>
      <w:r w:rsidRPr="00C95696">
        <w:rPr>
          <w:bCs/>
          <w:sz w:val="28"/>
          <w:szCs w:val="28"/>
          <w:lang w:val="uk-UA"/>
        </w:rPr>
        <w:t xml:space="preserve">грунтується </w:t>
      </w:r>
      <w:r w:rsidRPr="0075631A">
        <w:rPr>
          <w:bCs/>
          <w:sz w:val="28"/>
          <w:szCs w:val="28"/>
        </w:rPr>
        <w:t>на європейській історії, але навіть стосовно до неї існують і інші періодизації. Зокрема, А.</w:t>
      </w:r>
      <w:r w:rsidR="00C95696">
        <w:rPr>
          <w:bCs/>
          <w:sz w:val="28"/>
          <w:szCs w:val="28"/>
          <w:lang w:val="uk-UA"/>
        </w:rPr>
        <w:t> </w:t>
      </w:r>
      <w:r w:rsidRPr="0075631A">
        <w:rPr>
          <w:bCs/>
          <w:sz w:val="28"/>
          <w:szCs w:val="28"/>
        </w:rPr>
        <w:t>Россі (A.</w:t>
      </w:r>
      <w:r w:rsidR="00C95696">
        <w:rPr>
          <w:bCs/>
          <w:sz w:val="28"/>
          <w:szCs w:val="28"/>
          <w:lang w:val="uk-UA"/>
        </w:rPr>
        <w:t> </w:t>
      </w:r>
      <w:r w:rsidRPr="0075631A">
        <w:rPr>
          <w:bCs/>
          <w:sz w:val="28"/>
          <w:szCs w:val="28"/>
        </w:rPr>
        <w:t>Rossi) налічує три піки фемініс</w:t>
      </w:r>
      <w:r w:rsidR="0036403F">
        <w:rPr>
          <w:bCs/>
          <w:sz w:val="28"/>
          <w:szCs w:val="28"/>
        </w:rPr>
        <w:t xml:space="preserve">тської політичної активності: перший </w:t>
      </w:r>
      <w:r w:rsidR="0030299E">
        <w:rPr>
          <w:bCs/>
          <w:sz w:val="28"/>
          <w:szCs w:val="28"/>
        </w:rPr>
        <w:t>–</w:t>
      </w:r>
      <w:r w:rsidR="0036403F">
        <w:rPr>
          <w:bCs/>
          <w:sz w:val="28"/>
          <w:szCs w:val="28"/>
        </w:rPr>
        <w:t xml:space="preserve"> 1840</w:t>
      </w:r>
      <w:r w:rsidR="0030299E">
        <w:rPr>
          <w:bCs/>
          <w:sz w:val="28"/>
          <w:szCs w:val="28"/>
        </w:rPr>
        <w:t>–</w:t>
      </w:r>
      <w:r w:rsidR="0036403F">
        <w:rPr>
          <w:bCs/>
          <w:sz w:val="28"/>
          <w:szCs w:val="28"/>
        </w:rPr>
        <w:t xml:space="preserve">1860 рр., </w:t>
      </w:r>
      <w:r w:rsidR="0036403F">
        <w:rPr>
          <w:bCs/>
          <w:sz w:val="28"/>
          <w:szCs w:val="28"/>
          <w:lang w:val="uk-UA"/>
        </w:rPr>
        <w:t>д</w:t>
      </w:r>
      <w:r w:rsidRPr="0075631A">
        <w:rPr>
          <w:bCs/>
          <w:sz w:val="28"/>
          <w:szCs w:val="28"/>
        </w:rPr>
        <w:t xml:space="preserve">ругий </w:t>
      </w:r>
      <w:r w:rsidR="0030299E">
        <w:rPr>
          <w:bCs/>
          <w:sz w:val="28"/>
          <w:szCs w:val="28"/>
        </w:rPr>
        <w:t>–</w:t>
      </w:r>
      <w:r w:rsidRPr="0075631A">
        <w:rPr>
          <w:bCs/>
          <w:sz w:val="28"/>
          <w:szCs w:val="28"/>
        </w:rPr>
        <w:t xml:space="preserve"> 1900</w:t>
      </w:r>
      <w:r w:rsidR="0030299E">
        <w:rPr>
          <w:bCs/>
          <w:sz w:val="28"/>
          <w:szCs w:val="28"/>
        </w:rPr>
        <w:t>–</w:t>
      </w:r>
      <w:r w:rsidRPr="0075631A">
        <w:rPr>
          <w:bCs/>
          <w:sz w:val="28"/>
          <w:szCs w:val="28"/>
        </w:rPr>
        <w:t xml:space="preserve">1920 рр. і третій </w:t>
      </w:r>
      <w:r w:rsidR="0030299E">
        <w:rPr>
          <w:bCs/>
          <w:sz w:val="28"/>
          <w:szCs w:val="28"/>
        </w:rPr>
        <w:t>–</w:t>
      </w:r>
      <w:r w:rsidRPr="0075631A">
        <w:rPr>
          <w:bCs/>
          <w:sz w:val="28"/>
          <w:szCs w:val="28"/>
        </w:rPr>
        <w:t>з 1960</w:t>
      </w:r>
      <w:r w:rsidR="00C95696">
        <w:rPr>
          <w:bCs/>
          <w:sz w:val="28"/>
          <w:szCs w:val="28"/>
          <w:lang w:val="uk-UA"/>
        </w:rPr>
        <w:t>-</w:t>
      </w:r>
      <w:r w:rsidRPr="0075631A">
        <w:rPr>
          <w:bCs/>
          <w:sz w:val="28"/>
          <w:szCs w:val="28"/>
        </w:rPr>
        <w:t>х рр.</w:t>
      </w:r>
    </w:p>
    <w:p w14:paraId="2E795700" w14:textId="79A144B0" w:rsidR="0036403F" w:rsidRDefault="0075631A" w:rsidP="00713549">
      <w:pPr>
        <w:spacing w:line="360" w:lineRule="auto"/>
        <w:ind w:firstLine="709"/>
        <w:contextualSpacing/>
        <w:jc w:val="both"/>
        <w:rPr>
          <w:bCs/>
          <w:sz w:val="28"/>
          <w:szCs w:val="28"/>
          <w:lang w:val="uk-UA"/>
        </w:rPr>
      </w:pPr>
      <w:r w:rsidRPr="0075631A">
        <w:rPr>
          <w:bCs/>
          <w:sz w:val="28"/>
          <w:szCs w:val="28"/>
          <w:lang w:val="uk-UA"/>
        </w:rPr>
        <w:t>Як синонім жіночої емансипації термін «фемінізм» став широко використовуватися у Франції в 1890</w:t>
      </w:r>
      <w:r w:rsidR="00C95696">
        <w:rPr>
          <w:bCs/>
          <w:sz w:val="28"/>
          <w:szCs w:val="28"/>
          <w:lang w:val="uk-UA"/>
        </w:rPr>
        <w:t>-</w:t>
      </w:r>
      <w:r w:rsidRPr="0075631A">
        <w:rPr>
          <w:bCs/>
          <w:sz w:val="28"/>
          <w:szCs w:val="28"/>
          <w:lang w:val="uk-UA"/>
        </w:rPr>
        <w:t>х рр. Дещо пізніше він з'явився в Велико</w:t>
      </w:r>
      <w:r w:rsidR="00C95696">
        <w:rPr>
          <w:bCs/>
          <w:sz w:val="28"/>
          <w:szCs w:val="28"/>
          <w:lang w:val="uk-UA"/>
        </w:rPr>
        <w:t>ї Британії</w:t>
      </w:r>
      <w:r w:rsidRPr="0075631A">
        <w:rPr>
          <w:bCs/>
          <w:sz w:val="28"/>
          <w:szCs w:val="28"/>
          <w:lang w:val="uk-UA"/>
        </w:rPr>
        <w:t xml:space="preserve">, потім </w:t>
      </w:r>
      <w:r w:rsidR="0030299E">
        <w:rPr>
          <w:bCs/>
          <w:sz w:val="28"/>
          <w:szCs w:val="28"/>
          <w:lang w:val="uk-UA"/>
        </w:rPr>
        <w:t>–</w:t>
      </w:r>
      <w:r w:rsidRPr="0075631A">
        <w:rPr>
          <w:bCs/>
          <w:sz w:val="28"/>
          <w:szCs w:val="28"/>
          <w:lang w:val="uk-UA"/>
        </w:rPr>
        <w:t xml:space="preserve"> в бельгійських, іспанських, італійських, німецьких, </w:t>
      </w:r>
      <w:r w:rsidR="00C16494">
        <w:rPr>
          <w:bCs/>
          <w:sz w:val="28"/>
          <w:szCs w:val="28"/>
          <w:lang w:val="uk-UA"/>
        </w:rPr>
        <w:t>грецьких і російських джерелах [59].</w:t>
      </w:r>
    </w:p>
    <w:p w14:paraId="000B73CB" w14:textId="4FD7E986" w:rsidR="0036403F" w:rsidRDefault="00C95696" w:rsidP="00713549">
      <w:pPr>
        <w:spacing w:line="360" w:lineRule="auto"/>
        <w:ind w:firstLine="709"/>
        <w:contextualSpacing/>
        <w:jc w:val="both"/>
        <w:rPr>
          <w:bCs/>
          <w:sz w:val="28"/>
          <w:szCs w:val="28"/>
          <w:lang w:val="uk-UA"/>
        </w:rPr>
      </w:pPr>
      <w:r>
        <w:rPr>
          <w:bCs/>
          <w:sz w:val="28"/>
          <w:szCs w:val="28"/>
          <w:lang w:val="uk-UA"/>
        </w:rPr>
        <w:t xml:space="preserve">Наприкінці </w:t>
      </w:r>
      <w:r w:rsidR="0075631A" w:rsidRPr="0075631A">
        <w:rPr>
          <w:bCs/>
          <w:sz w:val="28"/>
          <w:szCs w:val="28"/>
        </w:rPr>
        <w:t>1890</w:t>
      </w:r>
      <w:r>
        <w:rPr>
          <w:bCs/>
          <w:sz w:val="28"/>
          <w:szCs w:val="28"/>
          <w:lang w:val="uk-UA"/>
        </w:rPr>
        <w:t>-</w:t>
      </w:r>
      <w:r w:rsidR="0075631A" w:rsidRPr="0075631A">
        <w:rPr>
          <w:bCs/>
          <w:sz w:val="28"/>
          <w:szCs w:val="28"/>
        </w:rPr>
        <w:t>х рр. термін перетнув Атлантику і потрапив в Аргентину і Сполучені Штати, в яких, проте, широко не використовувалася д</w:t>
      </w:r>
      <w:r w:rsidR="0036403F">
        <w:rPr>
          <w:bCs/>
          <w:sz w:val="28"/>
          <w:szCs w:val="28"/>
        </w:rPr>
        <w:t>о 1910</w:t>
      </w:r>
      <w:r>
        <w:rPr>
          <w:bCs/>
          <w:sz w:val="28"/>
          <w:szCs w:val="28"/>
          <w:lang w:val="uk-UA"/>
        </w:rPr>
        <w:t>-</w:t>
      </w:r>
      <w:r w:rsidR="0036403F">
        <w:rPr>
          <w:bCs/>
          <w:sz w:val="28"/>
          <w:szCs w:val="28"/>
        </w:rPr>
        <w:t>х рр. Як вказує К.</w:t>
      </w:r>
      <w:r>
        <w:rPr>
          <w:bCs/>
          <w:sz w:val="28"/>
          <w:szCs w:val="28"/>
          <w:lang w:val="uk-UA"/>
        </w:rPr>
        <w:t> </w:t>
      </w:r>
      <w:r w:rsidR="0036403F">
        <w:rPr>
          <w:bCs/>
          <w:sz w:val="28"/>
          <w:szCs w:val="28"/>
        </w:rPr>
        <w:t>Офен</w:t>
      </w:r>
      <w:r w:rsidR="0036403F">
        <w:rPr>
          <w:bCs/>
          <w:sz w:val="28"/>
          <w:szCs w:val="28"/>
          <w:lang w:val="uk-UA"/>
        </w:rPr>
        <w:t>, «</w:t>
      </w:r>
      <w:r w:rsidR="0075631A" w:rsidRPr="0075631A">
        <w:rPr>
          <w:bCs/>
          <w:sz w:val="28"/>
          <w:szCs w:val="28"/>
        </w:rPr>
        <w:t>в англомовній літературі часто мо</w:t>
      </w:r>
      <w:r w:rsidR="0036403F">
        <w:rPr>
          <w:bCs/>
          <w:sz w:val="28"/>
          <w:szCs w:val="28"/>
        </w:rPr>
        <w:t>ва йде про фемінізм</w:t>
      </w:r>
      <w:r w:rsidR="0036403F">
        <w:rPr>
          <w:bCs/>
          <w:sz w:val="28"/>
          <w:szCs w:val="28"/>
          <w:lang w:val="uk-UA"/>
        </w:rPr>
        <w:t xml:space="preserve">, який існував у </w:t>
      </w:r>
      <w:r w:rsidR="0036403F">
        <w:rPr>
          <w:bCs/>
          <w:sz w:val="28"/>
          <w:szCs w:val="28"/>
        </w:rPr>
        <w:t>XVIII ст</w:t>
      </w:r>
      <w:r w:rsidR="0036403F">
        <w:rPr>
          <w:bCs/>
          <w:sz w:val="28"/>
          <w:szCs w:val="28"/>
          <w:lang w:val="uk-UA"/>
        </w:rPr>
        <w:t>олітті</w:t>
      </w:r>
      <w:r w:rsidR="0036403F">
        <w:rPr>
          <w:bCs/>
          <w:sz w:val="28"/>
          <w:szCs w:val="28"/>
        </w:rPr>
        <w:t xml:space="preserve">, навіть іноді </w:t>
      </w:r>
      <w:r>
        <w:rPr>
          <w:bCs/>
          <w:sz w:val="28"/>
          <w:szCs w:val="28"/>
          <w:lang w:val="uk-UA"/>
        </w:rPr>
        <w:t>у</w:t>
      </w:r>
      <w:r w:rsidR="0036403F">
        <w:rPr>
          <w:bCs/>
          <w:sz w:val="28"/>
          <w:szCs w:val="28"/>
          <w:lang w:val="uk-UA"/>
        </w:rPr>
        <w:t xml:space="preserve"> </w:t>
      </w:r>
      <w:r w:rsidR="0036403F">
        <w:rPr>
          <w:bCs/>
          <w:sz w:val="28"/>
          <w:szCs w:val="28"/>
        </w:rPr>
        <w:t xml:space="preserve">XVI </w:t>
      </w:r>
      <w:r w:rsidR="00C16494">
        <w:rPr>
          <w:bCs/>
          <w:sz w:val="28"/>
          <w:szCs w:val="28"/>
          <w:lang w:val="uk-UA"/>
        </w:rPr>
        <w:t xml:space="preserve">столітті» </w:t>
      </w:r>
      <w:r w:rsidR="00C16494">
        <w:rPr>
          <w:sz w:val="28"/>
          <w:szCs w:val="28"/>
          <w:lang w:val="uk-UA"/>
        </w:rPr>
        <w:t>[59,</w:t>
      </w:r>
      <w:r w:rsidR="00D80CA0">
        <w:rPr>
          <w:sz w:val="28"/>
          <w:szCs w:val="28"/>
          <w:lang w:val="uk-UA"/>
        </w:rPr>
        <w:t xml:space="preserve"> </w:t>
      </w:r>
      <w:r w:rsidR="00C16494">
        <w:rPr>
          <w:sz w:val="28"/>
          <w:szCs w:val="28"/>
          <w:lang w:val="uk-UA"/>
        </w:rPr>
        <w:t>с.</w:t>
      </w:r>
      <w:r w:rsidR="00D80CA0">
        <w:rPr>
          <w:sz w:val="28"/>
          <w:szCs w:val="28"/>
          <w:lang w:val="uk-UA"/>
        </w:rPr>
        <w:t> </w:t>
      </w:r>
      <w:r w:rsidR="00C16494">
        <w:rPr>
          <w:sz w:val="28"/>
          <w:szCs w:val="28"/>
          <w:lang w:val="uk-UA"/>
        </w:rPr>
        <w:t>11].</w:t>
      </w:r>
      <w:r w:rsidR="00C16494" w:rsidRPr="006A0A3B">
        <w:rPr>
          <w:sz w:val="28"/>
          <w:szCs w:val="28"/>
          <w:lang w:val="uk-UA"/>
        </w:rPr>
        <w:t xml:space="preserve"> </w:t>
      </w:r>
      <w:r w:rsidR="00C16494">
        <w:rPr>
          <w:bCs/>
          <w:sz w:val="28"/>
          <w:szCs w:val="28"/>
          <w:lang w:val="uk-UA"/>
        </w:rPr>
        <w:t xml:space="preserve"> </w:t>
      </w:r>
    </w:p>
    <w:p w14:paraId="5265EF96" w14:textId="5D03B911" w:rsidR="0075631A" w:rsidRPr="0075631A" w:rsidRDefault="0075631A" w:rsidP="00713549">
      <w:pPr>
        <w:spacing w:line="360" w:lineRule="auto"/>
        <w:ind w:firstLine="709"/>
        <w:contextualSpacing/>
        <w:jc w:val="both"/>
        <w:rPr>
          <w:bCs/>
          <w:sz w:val="28"/>
          <w:szCs w:val="28"/>
        </w:rPr>
      </w:pPr>
      <w:r w:rsidRPr="0075631A">
        <w:rPr>
          <w:bCs/>
          <w:sz w:val="28"/>
          <w:szCs w:val="28"/>
        </w:rPr>
        <w:t xml:space="preserve">В кінці XIX </w:t>
      </w:r>
      <w:r w:rsidR="0030299E">
        <w:rPr>
          <w:bCs/>
          <w:sz w:val="28"/>
          <w:szCs w:val="28"/>
        </w:rPr>
        <w:t>–</w:t>
      </w:r>
      <w:r w:rsidRPr="0075631A">
        <w:rPr>
          <w:bCs/>
          <w:sz w:val="28"/>
          <w:szCs w:val="28"/>
        </w:rPr>
        <w:t xml:space="preserve"> </w:t>
      </w:r>
      <w:r w:rsidR="00C95696">
        <w:rPr>
          <w:bCs/>
          <w:sz w:val="28"/>
          <w:szCs w:val="28"/>
          <w:lang w:val="uk-UA"/>
        </w:rPr>
        <w:t>напочат</w:t>
      </w:r>
      <w:r w:rsidR="00D80CA0">
        <w:rPr>
          <w:bCs/>
          <w:sz w:val="28"/>
          <w:szCs w:val="28"/>
          <w:lang w:val="uk-UA"/>
        </w:rPr>
        <w:t>ку</w:t>
      </w:r>
      <w:r w:rsidRPr="0075631A">
        <w:rPr>
          <w:bCs/>
          <w:sz w:val="28"/>
          <w:szCs w:val="28"/>
        </w:rPr>
        <w:t xml:space="preserve"> XX ст. фемінізм часто вважався синонімом суфражизму </w:t>
      </w:r>
      <w:r w:rsidR="0030299E">
        <w:rPr>
          <w:bCs/>
          <w:sz w:val="28"/>
          <w:szCs w:val="28"/>
        </w:rPr>
        <w:t>–</w:t>
      </w:r>
      <w:r w:rsidRPr="0075631A">
        <w:rPr>
          <w:bCs/>
          <w:sz w:val="28"/>
          <w:szCs w:val="28"/>
        </w:rPr>
        <w:t xml:space="preserve"> боротьби жінок за цивільне право участі </w:t>
      </w:r>
      <w:r w:rsidR="00F77F0F">
        <w:rPr>
          <w:bCs/>
          <w:sz w:val="28"/>
          <w:szCs w:val="28"/>
          <w:lang w:val="uk-UA"/>
        </w:rPr>
        <w:t>у</w:t>
      </w:r>
      <w:r w:rsidRPr="0075631A">
        <w:rPr>
          <w:bCs/>
          <w:sz w:val="28"/>
          <w:szCs w:val="28"/>
        </w:rPr>
        <w:t xml:space="preserve"> голосуванні. Дійсно, в цей період виборче право для жінок було головною метою жіночого руху, оскільки панувало уявлення про те, що якщо жінки зможуть голосувати, то всі інші види статевої дискримінації і забобонів швидко зникнуть.</w:t>
      </w:r>
    </w:p>
    <w:p w14:paraId="2BA53A37" w14:textId="4C981035" w:rsidR="0075631A" w:rsidRPr="00F32803" w:rsidRDefault="0075631A" w:rsidP="00713549">
      <w:pPr>
        <w:spacing w:line="360" w:lineRule="auto"/>
        <w:ind w:firstLine="709"/>
        <w:contextualSpacing/>
        <w:jc w:val="both"/>
        <w:rPr>
          <w:bCs/>
          <w:sz w:val="28"/>
          <w:szCs w:val="28"/>
          <w:lang w:val="uk-UA"/>
        </w:rPr>
      </w:pPr>
      <w:r w:rsidRPr="0075631A">
        <w:rPr>
          <w:bCs/>
          <w:sz w:val="28"/>
          <w:szCs w:val="28"/>
        </w:rPr>
        <w:t xml:space="preserve">Важливими проблемами в цей період історії було право на освіту, можливість працювати, право розлучення, майнові права та ін. Активістки боротьби за жіночу рівність в середині XIX </w:t>
      </w:r>
      <w:r w:rsidR="00F77F0F">
        <w:rPr>
          <w:bCs/>
          <w:sz w:val="28"/>
          <w:szCs w:val="28"/>
          <w:lang w:val="uk-UA"/>
        </w:rPr>
        <w:t>ст</w:t>
      </w:r>
      <w:r w:rsidRPr="0075631A">
        <w:rPr>
          <w:bCs/>
          <w:sz w:val="28"/>
          <w:szCs w:val="28"/>
        </w:rPr>
        <w:t>. спиралися на уявлення про нерівність як наслідок якоїсь помилки, законодавчу недосконалість і вважали за необхідне привернути с</w:t>
      </w:r>
      <w:r w:rsidR="00F32803">
        <w:rPr>
          <w:bCs/>
          <w:sz w:val="28"/>
          <w:szCs w:val="28"/>
        </w:rPr>
        <w:t>успільну увагу до цієї проблеми</w:t>
      </w:r>
      <w:r w:rsidR="00F32803">
        <w:rPr>
          <w:bCs/>
          <w:sz w:val="28"/>
          <w:szCs w:val="28"/>
          <w:lang w:val="uk-UA"/>
        </w:rPr>
        <w:t xml:space="preserve"> </w:t>
      </w:r>
      <w:r w:rsidR="00C16494">
        <w:rPr>
          <w:bCs/>
          <w:sz w:val="28"/>
          <w:szCs w:val="28"/>
          <w:lang w:val="uk-UA"/>
        </w:rPr>
        <w:t>[56, с. 90].</w:t>
      </w:r>
    </w:p>
    <w:p w14:paraId="7CB72698" w14:textId="3E7B1E2D" w:rsidR="0075631A" w:rsidRPr="0075631A" w:rsidRDefault="0075631A" w:rsidP="00713549">
      <w:pPr>
        <w:spacing w:line="360" w:lineRule="auto"/>
        <w:ind w:firstLine="709"/>
        <w:contextualSpacing/>
        <w:jc w:val="both"/>
        <w:rPr>
          <w:bCs/>
          <w:sz w:val="28"/>
          <w:szCs w:val="28"/>
        </w:rPr>
      </w:pPr>
      <w:r w:rsidRPr="00F32803">
        <w:rPr>
          <w:bCs/>
          <w:sz w:val="28"/>
          <w:szCs w:val="28"/>
          <w:lang w:val="uk-UA"/>
        </w:rPr>
        <w:lastRenderedPageBreak/>
        <w:t>У 1848 р</w:t>
      </w:r>
      <w:r w:rsidR="00F77F0F">
        <w:rPr>
          <w:bCs/>
          <w:sz w:val="28"/>
          <w:szCs w:val="28"/>
          <w:lang w:val="uk-UA"/>
        </w:rPr>
        <w:t>.</w:t>
      </w:r>
      <w:r w:rsidRPr="00F32803">
        <w:rPr>
          <w:bCs/>
          <w:sz w:val="28"/>
          <w:szCs w:val="28"/>
          <w:lang w:val="uk-UA"/>
        </w:rPr>
        <w:t xml:space="preserve"> в Америці на пер</w:t>
      </w:r>
      <w:r w:rsidR="0036403F" w:rsidRPr="00F32803">
        <w:rPr>
          <w:bCs/>
          <w:sz w:val="28"/>
          <w:szCs w:val="28"/>
          <w:lang w:val="uk-UA"/>
        </w:rPr>
        <w:t>шій конференції з прав жінок бу</w:t>
      </w:r>
      <w:r w:rsidR="0036403F">
        <w:rPr>
          <w:bCs/>
          <w:sz w:val="28"/>
          <w:szCs w:val="28"/>
          <w:lang w:val="uk-UA"/>
        </w:rPr>
        <w:t>ло</w:t>
      </w:r>
      <w:r w:rsidR="0036403F" w:rsidRPr="00F32803">
        <w:rPr>
          <w:bCs/>
          <w:sz w:val="28"/>
          <w:szCs w:val="28"/>
          <w:lang w:val="uk-UA"/>
        </w:rPr>
        <w:t xml:space="preserve"> сформульован</w:t>
      </w:r>
      <w:r w:rsidR="0036403F">
        <w:rPr>
          <w:bCs/>
          <w:sz w:val="28"/>
          <w:szCs w:val="28"/>
          <w:lang w:val="uk-UA"/>
        </w:rPr>
        <w:t>о</w:t>
      </w:r>
      <w:r w:rsidRPr="00F32803">
        <w:rPr>
          <w:bCs/>
          <w:sz w:val="28"/>
          <w:szCs w:val="28"/>
          <w:lang w:val="uk-UA"/>
        </w:rPr>
        <w:t xml:space="preserve"> гасло: «Всі чоловіки і жінки створені рівними», були підняті питання рівності в освіті, спадщині, власності, право розлучення (ця конференція вважається першою феміністсько</w:t>
      </w:r>
      <w:r w:rsidR="00F77F0F">
        <w:rPr>
          <w:bCs/>
          <w:sz w:val="28"/>
          <w:szCs w:val="28"/>
          <w:lang w:val="uk-UA"/>
        </w:rPr>
        <w:t>ю</w:t>
      </w:r>
      <w:r w:rsidRPr="00F32803">
        <w:rPr>
          <w:bCs/>
          <w:sz w:val="28"/>
          <w:szCs w:val="28"/>
          <w:lang w:val="uk-UA"/>
        </w:rPr>
        <w:t xml:space="preserve">). </w:t>
      </w:r>
      <w:r w:rsidRPr="0075631A">
        <w:rPr>
          <w:bCs/>
          <w:sz w:val="28"/>
          <w:szCs w:val="28"/>
        </w:rPr>
        <w:t>На початковій фазі руху питання про пр</w:t>
      </w:r>
      <w:r w:rsidR="0036403F">
        <w:rPr>
          <w:bCs/>
          <w:sz w:val="28"/>
          <w:szCs w:val="28"/>
        </w:rPr>
        <w:t xml:space="preserve">аво участі </w:t>
      </w:r>
      <w:r w:rsidR="00F77F0F">
        <w:rPr>
          <w:bCs/>
          <w:sz w:val="28"/>
          <w:szCs w:val="28"/>
          <w:lang w:val="uk-UA"/>
        </w:rPr>
        <w:t>у</w:t>
      </w:r>
      <w:r w:rsidR="0036403F">
        <w:rPr>
          <w:bCs/>
          <w:sz w:val="28"/>
          <w:szCs w:val="28"/>
        </w:rPr>
        <w:t xml:space="preserve"> голосуванні не бул</w:t>
      </w:r>
      <w:r w:rsidR="0036403F">
        <w:rPr>
          <w:bCs/>
          <w:sz w:val="28"/>
          <w:szCs w:val="28"/>
          <w:lang w:val="uk-UA"/>
        </w:rPr>
        <w:t>о</w:t>
      </w:r>
      <w:r w:rsidR="0036403F">
        <w:rPr>
          <w:bCs/>
          <w:sz w:val="28"/>
          <w:szCs w:val="28"/>
        </w:rPr>
        <w:t xml:space="preserve"> центральним</w:t>
      </w:r>
      <w:r w:rsidRPr="0075631A">
        <w:rPr>
          <w:bCs/>
          <w:sz w:val="28"/>
          <w:szCs w:val="28"/>
        </w:rPr>
        <w:t xml:space="preserve">, головними були проблеми законодавчих реформ, що стосуються становища жінок, які не мали в той час базових прав </w:t>
      </w:r>
      <w:r w:rsidR="0030299E">
        <w:rPr>
          <w:bCs/>
          <w:sz w:val="28"/>
          <w:szCs w:val="28"/>
        </w:rPr>
        <w:t>–</w:t>
      </w:r>
      <w:r w:rsidRPr="0075631A">
        <w:rPr>
          <w:bCs/>
          <w:sz w:val="28"/>
          <w:szCs w:val="28"/>
        </w:rPr>
        <w:t xml:space="preserve"> права власності, права на власні заробітки, на опіку над дітьми в разі розлучення.</w:t>
      </w:r>
    </w:p>
    <w:p w14:paraId="19509486" w14:textId="0AF3DE5B" w:rsidR="0075631A" w:rsidRPr="00F32803" w:rsidRDefault="0075631A" w:rsidP="00C16494">
      <w:pPr>
        <w:spacing w:line="360" w:lineRule="auto"/>
        <w:ind w:firstLine="709"/>
        <w:contextualSpacing/>
        <w:jc w:val="both"/>
        <w:rPr>
          <w:bCs/>
          <w:sz w:val="28"/>
          <w:szCs w:val="28"/>
          <w:lang w:val="uk-UA"/>
        </w:rPr>
      </w:pPr>
      <w:r w:rsidRPr="0075631A">
        <w:rPr>
          <w:bCs/>
          <w:sz w:val="28"/>
          <w:szCs w:val="28"/>
        </w:rPr>
        <w:t xml:space="preserve">Перші феміністки піднімали питання, що стосуються практично всіх існуючих інститутів: законодавства, політики, економіки, сім'ї, сексуальності, релігії, освіти і навіть визначення поняття «жіночність». Феміністки </w:t>
      </w:r>
      <w:r w:rsidR="00C16494">
        <w:rPr>
          <w:bCs/>
          <w:sz w:val="28"/>
          <w:szCs w:val="28"/>
          <w:lang w:val="uk-UA"/>
        </w:rPr>
        <w:t>«</w:t>
      </w:r>
      <w:r w:rsidRPr="0075631A">
        <w:rPr>
          <w:bCs/>
          <w:sz w:val="28"/>
          <w:szCs w:val="28"/>
        </w:rPr>
        <w:t xml:space="preserve">протестували проти прийнятого стилю одягу; негативного образу жінки, створюваного релігією; подвійного стандарту сексуальної поведінки (деякі підтримували ідеї вільного кохання); нерівності в шлюбі; стереотипу «справжньої леді», </w:t>
      </w:r>
      <w:r w:rsidR="0036403F">
        <w:rPr>
          <w:bCs/>
          <w:sz w:val="28"/>
          <w:szCs w:val="28"/>
          <w:lang w:val="uk-UA"/>
        </w:rPr>
        <w:t xml:space="preserve">який </w:t>
      </w:r>
      <w:r w:rsidR="0036403F">
        <w:rPr>
          <w:bCs/>
          <w:sz w:val="28"/>
          <w:szCs w:val="28"/>
        </w:rPr>
        <w:t>прив'язу</w:t>
      </w:r>
      <w:r w:rsidR="0036403F">
        <w:rPr>
          <w:bCs/>
          <w:sz w:val="28"/>
          <w:szCs w:val="28"/>
          <w:lang w:val="uk-UA"/>
        </w:rPr>
        <w:t xml:space="preserve">вав </w:t>
      </w:r>
      <w:r w:rsidRPr="0075631A">
        <w:rPr>
          <w:bCs/>
          <w:sz w:val="28"/>
          <w:szCs w:val="28"/>
        </w:rPr>
        <w:t xml:space="preserve">жінку </w:t>
      </w:r>
      <w:r w:rsidR="00F32803">
        <w:rPr>
          <w:bCs/>
          <w:sz w:val="28"/>
          <w:szCs w:val="28"/>
        </w:rPr>
        <w:t>виключно до дому і господарству</w:t>
      </w:r>
      <w:r w:rsidR="00C16494">
        <w:rPr>
          <w:bCs/>
          <w:sz w:val="28"/>
          <w:szCs w:val="28"/>
          <w:lang w:val="uk-UA"/>
        </w:rPr>
        <w:t>» [22,</w:t>
      </w:r>
      <w:r w:rsidR="00D80CA0">
        <w:rPr>
          <w:bCs/>
          <w:sz w:val="28"/>
          <w:szCs w:val="28"/>
          <w:lang w:val="uk-UA"/>
        </w:rPr>
        <w:t xml:space="preserve"> </w:t>
      </w:r>
      <w:r w:rsidR="00C16494">
        <w:rPr>
          <w:bCs/>
          <w:sz w:val="28"/>
          <w:szCs w:val="28"/>
          <w:lang w:val="uk-UA"/>
        </w:rPr>
        <w:t>с.</w:t>
      </w:r>
      <w:r w:rsidR="00D80CA0">
        <w:rPr>
          <w:bCs/>
          <w:sz w:val="28"/>
          <w:szCs w:val="28"/>
          <w:lang w:val="uk-UA"/>
        </w:rPr>
        <w:t> </w:t>
      </w:r>
      <w:r w:rsidR="00C16494">
        <w:rPr>
          <w:bCs/>
          <w:sz w:val="28"/>
          <w:szCs w:val="28"/>
          <w:lang w:val="uk-UA"/>
        </w:rPr>
        <w:t>91].</w:t>
      </w:r>
    </w:p>
    <w:p w14:paraId="435EA388" w14:textId="53CF4C06" w:rsidR="0075631A" w:rsidRPr="00F32803" w:rsidRDefault="0075631A" w:rsidP="00713549">
      <w:pPr>
        <w:spacing w:line="360" w:lineRule="auto"/>
        <w:ind w:firstLine="709"/>
        <w:contextualSpacing/>
        <w:jc w:val="both"/>
        <w:rPr>
          <w:bCs/>
          <w:sz w:val="28"/>
          <w:szCs w:val="28"/>
          <w:lang w:val="uk-UA"/>
        </w:rPr>
      </w:pPr>
      <w:r w:rsidRPr="0075631A">
        <w:rPr>
          <w:bCs/>
          <w:sz w:val="28"/>
          <w:szCs w:val="28"/>
        </w:rPr>
        <w:t>Перша хвиля жіночого руху охопила багато краї</w:t>
      </w:r>
      <w:r w:rsidR="0036403F">
        <w:rPr>
          <w:bCs/>
          <w:sz w:val="28"/>
          <w:szCs w:val="28"/>
        </w:rPr>
        <w:t>н, проте</w:t>
      </w:r>
      <w:r w:rsidR="00F77F0F">
        <w:rPr>
          <w:bCs/>
          <w:sz w:val="28"/>
          <w:szCs w:val="28"/>
          <w:lang w:val="uk-UA"/>
        </w:rPr>
        <w:t>,</w:t>
      </w:r>
      <w:r w:rsidR="0036403F">
        <w:rPr>
          <w:bCs/>
          <w:sz w:val="28"/>
          <w:szCs w:val="28"/>
        </w:rPr>
        <w:t xml:space="preserve"> рух в основному не бу</w:t>
      </w:r>
      <w:r w:rsidR="0036403F">
        <w:rPr>
          <w:bCs/>
          <w:sz w:val="28"/>
          <w:szCs w:val="28"/>
          <w:lang w:val="uk-UA"/>
        </w:rPr>
        <w:t>в</w:t>
      </w:r>
      <w:r w:rsidR="0036403F">
        <w:rPr>
          <w:bCs/>
          <w:sz w:val="28"/>
          <w:szCs w:val="28"/>
        </w:rPr>
        <w:t xml:space="preserve"> направлен</w:t>
      </w:r>
      <w:r w:rsidR="0036403F">
        <w:rPr>
          <w:bCs/>
          <w:sz w:val="28"/>
          <w:szCs w:val="28"/>
          <w:lang w:val="uk-UA"/>
        </w:rPr>
        <w:t>им</w:t>
      </w:r>
      <w:r w:rsidRPr="0075631A">
        <w:rPr>
          <w:bCs/>
          <w:sz w:val="28"/>
          <w:szCs w:val="28"/>
        </w:rPr>
        <w:t xml:space="preserve"> на зміну існуючої генд</w:t>
      </w:r>
      <w:r w:rsidR="0036403F">
        <w:rPr>
          <w:bCs/>
          <w:sz w:val="28"/>
          <w:szCs w:val="28"/>
        </w:rPr>
        <w:t>ерної системи та мало де досяг</w:t>
      </w:r>
      <w:r w:rsidRPr="0075631A">
        <w:rPr>
          <w:bCs/>
          <w:sz w:val="28"/>
          <w:szCs w:val="28"/>
        </w:rPr>
        <w:t xml:space="preserve"> масово</w:t>
      </w:r>
      <w:r w:rsidR="00176103">
        <w:rPr>
          <w:bCs/>
          <w:sz w:val="28"/>
          <w:szCs w:val="28"/>
        </w:rPr>
        <w:t>го масштабу. На думку дослідни</w:t>
      </w:r>
      <w:r w:rsidR="00176103">
        <w:rPr>
          <w:bCs/>
          <w:sz w:val="28"/>
          <w:szCs w:val="28"/>
          <w:lang w:val="uk-UA"/>
        </w:rPr>
        <w:t>ків</w:t>
      </w:r>
      <w:r w:rsidRPr="0075631A">
        <w:rPr>
          <w:bCs/>
          <w:sz w:val="28"/>
          <w:szCs w:val="28"/>
        </w:rPr>
        <w:t xml:space="preserve"> феміністичної теорії </w:t>
      </w:r>
      <w:r w:rsidR="00176103">
        <w:rPr>
          <w:bCs/>
          <w:sz w:val="28"/>
          <w:szCs w:val="28"/>
          <w:lang w:val="uk-UA"/>
        </w:rPr>
        <w:t xml:space="preserve">Жанет Хафез і Гаррі </w:t>
      </w:r>
      <w:r w:rsidRPr="0075631A">
        <w:rPr>
          <w:bCs/>
          <w:sz w:val="28"/>
          <w:szCs w:val="28"/>
        </w:rPr>
        <w:t>Дворкін</w:t>
      </w:r>
      <w:r w:rsidR="00176103">
        <w:rPr>
          <w:bCs/>
          <w:sz w:val="28"/>
          <w:szCs w:val="28"/>
          <w:lang w:val="uk-UA"/>
        </w:rPr>
        <w:t>а</w:t>
      </w:r>
      <w:r w:rsidRPr="0075631A">
        <w:rPr>
          <w:bCs/>
          <w:sz w:val="28"/>
          <w:szCs w:val="28"/>
        </w:rPr>
        <w:t xml:space="preserve">, </w:t>
      </w:r>
      <w:r w:rsidR="0036403F">
        <w:rPr>
          <w:bCs/>
          <w:sz w:val="28"/>
          <w:szCs w:val="28"/>
          <w:lang w:val="uk-UA"/>
        </w:rPr>
        <w:t>«</w:t>
      </w:r>
      <w:r w:rsidRPr="0075631A">
        <w:rPr>
          <w:bCs/>
          <w:sz w:val="28"/>
          <w:szCs w:val="28"/>
        </w:rPr>
        <w:t xml:space="preserve">найбільш масовим </w:t>
      </w:r>
      <w:r w:rsidR="00176103">
        <w:rPr>
          <w:bCs/>
          <w:sz w:val="28"/>
          <w:szCs w:val="28"/>
          <w:lang w:val="uk-UA"/>
        </w:rPr>
        <w:t>він (рух першої хвилі)</w:t>
      </w:r>
      <w:r w:rsidRPr="0075631A">
        <w:rPr>
          <w:bCs/>
          <w:sz w:val="28"/>
          <w:szCs w:val="28"/>
        </w:rPr>
        <w:t xml:space="preserve"> </w:t>
      </w:r>
      <w:r w:rsidR="00176103">
        <w:rPr>
          <w:bCs/>
          <w:sz w:val="28"/>
          <w:szCs w:val="28"/>
        </w:rPr>
        <w:t>був</w:t>
      </w:r>
      <w:r w:rsidRPr="0075631A">
        <w:rPr>
          <w:bCs/>
          <w:sz w:val="28"/>
          <w:szCs w:val="28"/>
        </w:rPr>
        <w:t xml:space="preserve"> в США і Велико</w:t>
      </w:r>
      <w:r w:rsidR="00F77F0F">
        <w:rPr>
          <w:bCs/>
          <w:sz w:val="28"/>
          <w:szCs w:val="28"/>
          <w:lang w:val="uk-UA"/>
        </w:rPr>
        <w:t>ї Британії</w:t>
      </w:r>
      <w:r w:rsidRPr="0075631A">
        <w:rPr>
          <w:bCs/>
          <w:sz w:val="28"/>
          <w:szCs w:val="28"/>
        </w:rPr>
        <w:t xml:space="preserve">; </w:t>
      </w:r>
      <w:r w:rsidR="0036403F">
        <w:rPr>
          <w:bCs/>
          <w:sz w:val="28"/>
          <w:szCs w:val="28"/>
          <w:lang w:val="uk-UA"/>
        </w:rPr>
        <w:t xml:space="preserve">достатньо </w:t>
      </w:r>
      <w:r w:rsidRPr="0075631A">
        <w:rPr>
          <w:bCs/>
          <w:sz w:val="28"/>
          <w:szCs w:val="28"/>
        </w:rPr>
        <w:t xml:space="preserve">масовим </w:t>
      </w:r>
      <w:r w:rsidR="0030299E">
        <w:rPr>
          <w:bCs/>
          <w:sz w:val="28"/>
          <w:szCs w:val="28"/>
        </w:rPr>
        <w:t>–</w:t>
      </w:r>
      <w:r w:rsidRPr="0075631A">
        <w:rPr>
          <w:bCs/>
          <w:sz w:val="28"/>
          <w:szCs w:val="28"/>
        </w:rPr>
        <w:t xml:space="preserve"> в Німеччині, Швеції, Данії, Ісландії та Японії; середнім за масштабами </w:t>
      </w:r>
      <w:r w:rsidR="0030299E">
        <w:rPr>
          <w:bCs/>
          <w:sz w:val="28"/>
          <w:szCs w:val="28"/>
        </w:rPr>
        <w:t>–</w:t>
      </w:r>
      <w:r w:rsidRPr="0075631A">
        <w:rPr>
          <w:bCs/>
          <w:sz w:val="28"/>
          <w:szCs w:val="28"/>
        </w:rPr>
        <w:t xml:space="preserve"> в Канаді, Франції, Голландії, на Кубі та в Мексиці</w:t>
      </w:r>
      <w:r w:rsidR="0036403F">
        <w:rPr>
          <w:bCs/>
          <w:sz w:val="28"/>
          <w:szCs w:val="28"/>
          <w:lang w:val="uk-UA"/>
        </w:rPr>
        <w:t>»</w:t>
      </w:r>
      <w:r w:rsidR="00C16494">
        <w:rPr>
          <w:bCs/>
          <w:sz w:val="28"/>
          <w:szCs w:val="28"/>
          <w:lang w:val="uk-UA"/>
        </w:rPr>
        <w:t xml:space="preserve"> </w:t>
      </w:r>
      <w:r w:rsidR="00C16494">
        <w:rPr>
          <w:sz w:val="28"/>
          <w:szCs w:val="28"/>
          <w:lang w:val="uk-UA"/>
        </w:rPr>
        <w:t>[28].</w:t>
      </w:r>
      <w:r w:rsidR="00C16494" w:rsidRPr="006A0A3B">
        <w:rPr>
          <w:sz w:val="28"/>
          <w:szCs w:val="28"/>
          <w:lang w:val="uk-UA"/>
        </w:rPr>
        <w:t xml:space="preserve"> </w:t>
      </w:r>
      <w:r w:rsidRPr="0075631A">
        <w:rPr>
          <w:bCs/>
          <w:sz w:val="28"/>
          <w:szCs w:val="28"/>
        </w:rPr>
        <w:t>Масштаб руху був по</w:t>
      </w:r>
      <w:r w:rsidR="0036403F">
        <w:rPr>
          <w:bCs/>
          <w:sz w:val="28"/>
          <w:szCs w:val="28"/>
        </w:rPr>
        <w:t>в'язаний з його цілями</w:t>
      </w:r>
      <w:r w:rsidR="00F77F0F">
        <w:rPr>
          <w:bCs/>
          <w:sz w:val="28"/>
          <w:szCs w:val="28"/>
          <w:lang w:val="uk-UA"/>
        </w:rPr>
        <w:t xml:space="preserve">, але </w:t>
      </w:r>
      <w:r w:rsidR="0036403F">
        <w:rPr>
          <w:bCs/>
          <w:sz w:val="28"/>
          <w:szCs w:val="28"/>
        </w:rPr>
        <w:t>головн</w:t>
      </w:r>
      <w:r w:rsidR="0036403F">
        <w:rPr>
          <w:bCs/>
          <w:sz w:val="28"/>
          <w:szCs w:val="28"/>
          <w:lang w:val="uk-UA"/>
        </w:rPr>
        <w:t>ою</w:t>
      </w:r>
      <w:r w:rsidRPr="0075631A">
        <w:rPr>
          <w:bCs/>
          <w:sz w:val="28"/>
          <w:szCs w:val="28"/>
        </w:rPr>
        <w:t xml:space="preserve"> метою </w:t>
      </w:r>
      <w:r w:rsidR="0036403F">
        <w:rPr>
          <w:bCs/>
          <w:sz w:val="28"/>
          <w:szCs w:val="28"/>
          <w:lang w:val="uk-UA"/>
        </w:rPr>
        <w:t xml:space="preserve">все ж часто </w:t>
      </w:r>
      <w:r w:rsidR="00F32803">
        <w:rPr>
          <w:bCs/>
          <w:sz w:val="28"/>
          <w:szCs w:val="28"/>
        </w:rPr>
        <w:t>було досягнення виборчого права</w:t>
      </w:r>
      <w:r w:rsidR="00F32803">
        <w:rPr>
          <w:bCs/>
          <w:sz w:val="28"/>
          <w:szCs w:val="28"/>
          <w:lang w:val="uk-UA"/>
        </w:rPr>
        <w:t xml:space="preserve"> </w:t>
      </w:r>
      <w:r w:rsidR="00C16494">
        <w:rPr>
          <w:bCs/>
          <w:sz w:val="28"/>
          <w:szCs w:val="28"/>
          <w:lang w:val="uk-UA"/>
        </w:rPr>
        <w:t>[61,</w:t>
      </w:r>
      <w:r w:rsidR="00D80CA0">
        <w:rPr>
          <w:bCs/>
          <w:sz w:val="28"/>
          <w:szCs w:val="28"/>
          <w:lang w:val="uk-UA"/>
        </w:rPr>
        <w:t xml:space="preserve"> </w:t>
      </w:r>
      <w:r w:rsidR="00C16494">
        <w:rPr>
          <w:bCs/>
          <w:sz w:val="28"/>
          <w:szCs w:val="28"/>
          <w:lang w:val="uk-UA"/>
        </w:rPr>
        <w:t>с.</w:t>
      </w:r>
      <w:r w:rsidR="00D80CA0">
        <w:rPr>
          <w:bCs/>
          <w:sz w:val="28"/>
          <w:szCs w:val="28"/>
          <w:lang w:val="uk-UA"/>
        </w:rPr>
        <w:t> </w:t>
      </w:r>
      <w:r w:rsidR="00C16494">
        <w:rPr>
          <w:bCs/>
          <w:sz w:val="28"/>
          <w:szCs w:val="28"/>
          <w:lang w:val="uk-UA"/>
        </w:rPr>
        <w:t>77].</w:t>
      </w:r>
    </w:p>
    <w:p w14:paraId="20B483DB" w14:textId="52566F08" w:rsidR="0075631A" w:rsidRPr="00176103" w:rsidRDefault="0075631A" w:rsidP="00713549">
      <w:pPr>
        <w:spacing w:line="360" w:lineRule="auto"/>
        <w:ind w:firstLine="709"/>
        <w:contextualSpacing/>
        <w:jc w:val="both"/>
        <w:rPr>
          <w:bCs/>
          <w:sz w:val="28"/>
          <w:szCs w:val="28"/>
          <w:lang w:val="uk-UA"/>
        </w:rPr>
      </w:pPr>
      <w:r w:rsidRPr="0075631A">
        <w:rPr>
          <w:bCs/>
          <w:sz w:val="28"/>
          <w:szCs w:val="28"/>
        </w:rPr>
        <w:t xml:space="preserve">Перша хвиля жіночого руху на Заході пішла на спад після отримання жінками права участі в голосуванні. Рівні з чоловіками виборчі права були отримані жінками в Новій Зеландії </w:t>
      </w:r>
      <w:r w:rsidR="00F77F0F">
        <w:rPr>
          <w:bCs/>
          <w:sz w:val="28"/>
          <w:szCs w:val="28"/>
          <w:lang w:val="uk-UA"/>
        </w:rPr>
        <w:t>у</w:t>
      </w:r>
      <w:r w:rsidRPr="0075631A">
        <w:rPr>
          <w:bCs/>
          <w:sz w:val="28"/>
          <w:szCs w:val="28"/>
        </w:rPr>
        <w:t xml:space="preserve"> 1893 р</w:t>
      </w:r>
      <w:r w:rsidR="00F77F0F">
        <w:rPr>
          <w:bCs/>
          <w:sz w:val="28"/>
          <w:szCs w:val="28"/>
          <w:lang w:val="uk-UA"/>
        </w:rPr>
        <w:t>.</w:t>
      </w:r>
      <w:r w:rsidRPr="0075631A">
        <w:rPr>
          <w:bCs/>
          <w:sz w:val="28"/>
          <w:szCs w:val="28"/>
        </w:rPr>
        <w:t xml:space="preserve">, в Австралії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1902</w:t>
      </w:r>
      <w:r w:rsidR="00F77F0F">
        <w:rPr>
          <w:bCs/>
          <w:sz w:val="28"/>
          <w:szCs w:val="28"/>
          <w:lang w:val="uk-UA"/>
        </w:rPr>
        <w:t xml:space="preserve"> р.</w:t>
      </w:r>
      <w:r w:rsidRPr="0075631A">
        <w:rPr>
          <w:bCs/>
          <w:sz w:val="28"/>
          <w:szCs w:val="28"/>
        </w:rPr>
        <w:t xml:space="preserve">, в Фінляндії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1906</w:t>
      </w:r>
      <w:r w:rsidR="00F77F0F">
        <w:rPr>
          <w:bCs/>
          <w:sz w:val="28"/>
          <w:szCs w:val="28"/>
          <w:lang w:val="uk-UA"/>
        </w:rPr>
        <w:t xml:space="preserve"> р.</w:t>
      </w:r>
      <w:r w:rsidRPr="0075631A">
        <w:rPr>
          <w:bCs/>
          <w:sz w:val="28"/>
          <w:szCs w:val="28"/>
        </w:rPr>
        <w:t xml:space="preserve">, в Норвегії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1913</w:t>
      </w:r>
      <w:r w:rsidR="00F77F0F">
        <w:rPr>
          <w:bCs/>
          <w:sz w:val="28"/>
          <w:szCs w:val="28"/>
          <w:lang w:val="uk-UA"/>
        </w:rPr>
        <w:t xml:space="preserve"> р.</w:t>
      </w:r>
      <w:r w:rsidRPr="0075631A">
        <w:rPr>
          <w:bCs/>
          <w:sz w:val="28"/>
          <w:szCs w:val="28"/>
        </w:rPr>
        <w:t xml:space="preserve">, в Данії та Ісландії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1915</w:t>
      </w:r>
      <w:r w:rsidR="00F77F0F">
        <w:rPr>
          <w:bCs/>
          <w:sz w:val="28"/>
          <w:szCs w:val="28"/>
          <w:lang w:val="uk-UA"/>
        </w:rPr>
        <w:t xml:space="preserve"> р.</w:t>
      </w:r>
      <w:r w:rsidRPr="0075631A">
        <w:rPr>
          <w:bCs/>
          <w:sz w:val="28"/>
          <w:szCs w:val="28"/>
        </w:rPr>
        <w:t xml:space="preserve">, в Росії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1917</w:t>
      </w:r>
      <w:r w:rsidR="00F77F0F">
        <w:rPr>
          <w:bCs/>
          <w:sz w:val="28"/>
          <w:szCs w:val="28"/>
          <w:lang w:val="uk-UA"/>
        </w:rPr>
        <w:t> р.</w:t>
      </w:r>
      <w:r w:rsidRPr="0075631A">
        <w:rPr>
          <w:bCs/>
          <w:sz w:val="28"/>
          <w:szCs w:val="28"/>
        </w:rPr>
        <w:t xml:space="preserve">, в Канаді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1918</w:t>
      </w:r>
      <w:r w:rsidR="00F77F0F">
        <w:rPr>
          <w:bCs/>
          <w:sz w:val="28"/>
          <w:szCs w:val="28"/>
          <w:lang w:val="uk-UA"/>
        </w:rPr>
        <w:t xml:space="preserve"> р.</w:t>
      </w:r>
      <w:r w:rsidRPr="0075631A">
        <w:rPr>
          <w:bCs/>
          <w:sz w:val="28"/>
          <w:szCs w:val="28"/>
        </w:rPr>
        <w:t>, в Австрії, Німеччині, Нідерландах, Польщі, Швеції, Люксембурзі, Чехословаччин</w:t>
      </w:r>
      <w:r w:rsidR="00F77F0F">
        <w:rPr>
          <w:bCs/>
          <w:sz w:val="28"/>
          <w:szCs w:val="28"/>
          <w:lang w:val="uk-UA"/>
        </w:rPr>
        <w:t>і</w:t>
      </w:r>
      <w:r w:rsidRPr="0075631A">
        <w:rPr>
          <w:bCs/>
          <w:sz w:val="28"/>
          <w:szCs w:val="28"/>
        </w:rPr>
        <w:t xml:space="preserve">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1919</w:t>
      </w:r>
      <w:r w:rsidR="00F77F0F">
        <w:rPr>
          <w:bCs/>
          <w:sz w:val="28"/>
          <w:szCs w:val="28"/>
          <w:lang w:val="uk-UA"/>
        </w:rPr>
        <w:t xml:space="preserve"> р.</w:t>
      </w:r>
      <w:r w:rsidRPr="0075631A">
        <w:rPr>
          <w:bCs/>
          <w:sz w:val="28"/>
          <w:szCs w:val="28"/>
        </w:rPr>
        <w:t xml:space="preserve">, в США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1920</w:t>
      </w:r>
      <w:r w:rsidR="00F77F0F">
        <w:rPr>
          <w:bCs/>
          <w:sz w:val="28"/>
          <w:szCs w:val="28"/>
          <w:lang w:val="uk-UA"/>
        </w:rPr>
        <w:t xml:space="preserve"> р.</w:t>
      </w:r>
      <w:r w:rsidRPr="0075631A">
        <w:rPr>
          <w:bCs/>
          <w:sz w:val="28"/>
          <w:szCs w:val="28"/>
        </w:rPr>
        <w:t xml:space="preserve">, в Ірландії </w:t>
      </w:r>
      <w:r w:rsidR="0030299E">
        <w:rPr>
          <w:bCs/>
          <w:sz w:val="28"/>
          <w:szCs w:val="28"/>
        </w:rPr>
        <w:lastRenderedPageBreak/>
        <w:t>–</w:t>
      </w:r>
      <w:r w:rsidRPr="0075631A">
        <w:rPr>
          <w:bCs/>
          <w:sz w:val="28"/>
          <w:szCs w:val="28"/>
        </w:rPr>
        <w:t xml:space="preserve"> </w:t>
      </w:r>
      <w:r w:rsidR="00F77F0F">
        <w:rPr>
          <w:bCs/>
          <w:sz w:val="28"/>
          <w:szCs w:val="28"/>
          <w:lang w:val="uk-UA"/>
        </w:rPr>
        <w:t>у</w:t>
      </w:r>
      <w:r w:rsidRPr="0075631A">
        <w:rPr>
          <w:bCs/>
          <w:sz w:val="28"/>
          <w:szCs w:val="28"/>
        </w:rPr>
        <w:t xml:space="preserve"> 1922</w:t>
      </w:r>
      <w:r w:rsidR="00F77F0F">
        <w:rPr>
          <w:bCs/>
          <w:sz w:val="28"/>
          <w:szCs w:val="28"/>
          <w:lang w:val="uk-UA"/>
        </w:rPr>
        <w:t xml:space="preserve"> р.</w:t>
      </w:r>
      <w:r w:rsidRPr="0075631A">
        <w:rPr>
          <w:bCs/>
          <w:sz w:val="28"/>
          <w:szCs w:val="28"/>
        </w:rPr>
        <w:t>, в Велико</w:t>
      </w:r>
      <w:r w:rsidR="00F77F0F">
        <w:rPr>
          <w:bCs/>
          <w:sz w:val="28"/>
          <w:szCs w:val="28"/>
          <w:lang w:val="uk-UA"/>
        </w:rPr>
        <w:t xml:space="preserve">ї Британії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1928</w:t>
      </w:r>
      <w:r w:rsidR="00F77F0F">
        <w:rPr>
          <w:bCs/>
          <w:sz w:val="28"/>
          <w:szCs w:val="28"/>
          <w:lang w:val="uk-UA"/>
        </w:rPr>
        <w:t xml:space="preserve"> р.</w:t>
      </w:r>
      <w:r w:rsidRPr="0075631A">
        <w:rPr>
          <w:bCs/>
          <w:sz w:val="28"/>
          <w:szCs w:val="28"/>
        </w:rPr>
        <w:t xml:space="preserve">, в Іспанії та Португалії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1931</w:t>
      </w:r>
      <w:r w:rsidR="00F77F0F">
        <w:rPr>
          <w:bCs/>
          <w:sz w:val="28"/>
          <w:szCs w:val="28"/>
          <w:lang w:val="uk-UA"/>
        </w:rPr>
        <w:t xml:space="preserve"> р.</w:t>
      </w:r>
      <w:r w:rsidRPr="0075631A">
        <w:rPr>
          <w:bCs/>
          <w:sz w:val="28"/>
          <w:szCs w:val="28"/>
        </w:rPr>
        <w:t xml:space="preserve">, у Франції , Угорщини, Італії, Японії, Югославії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1945</w:t>
      </w:r>
      <w:r w:rsidR="00F77F0F">
        <w:rPr>
          <w:bCs/>
          <w:sz w:val="28"/>
          <w:szCs w:val="28"/>
          <w:lang w:val="uk-UA"/>
        </w:rPr>
        <w:t xml:space="preserve"> р.</w:t>
      </w:r>
      <w:r w:rsidRPr="0075631A">
        <w:rPr>
          <w:bCs/>
          <w:sz w:val="28"/>
          <w:szCs w:val="28"/>
        </w:rPr>
        <w:t xml:space="preserve">, в Греції </w:t>
      </w:r>
      <w:r w:rsidR="0030299E">
        <w:rPr>
          <w:bCs/>
          <w:sz w:val="28"/>
          <w:szCs w:val="28"/>
        </w:rPr>
        <w:t>–</w:t>
      </w:r>
      <w:r w:rsidRPr="0075631A">
        <w:rPr>
          <w:bCs/>
          <w:sz w:val="28"/>
          <w:szCs w:val="28"/>
        </w:rPr>
        <w:t xml:space="preserve"> </w:t>
      </w:r>
      <w:r w:rsidR="00F77F0F">
        <w:rPr>
          <w:bCs/>
          <w:sz w:val="28"/>
          <w:szCs w:val="28"/>
          <w:lang w:val="uk-UA"/>
        </w:rPr>
        <w:t>у</w:t>
      </w:r>
      <w:r w:rsidRPr="0075631A">
        <w:rPr>
          <w:bCs/>
          <w:sz w:val="28"/>
          <w:szCs w:val="28"/>
        </w:rPr>
        <w:t xml:space="preserve"> 1952 р</w:t>
      </w:r>
      <w:r w:rsidR="0036403F">
        <w:rPr>
          <w:bCs/>
          <w:sz w:val="28"/>
          <w:szCs w:val="28"/>
          <w:lang w:val="uk-UA"/>
        </w:rPr>
        <w:t>.</w:t>
      </w:r>
      <w:r w:rsidR="00176103">
        <w:rPr>
          <w:bCs/>
          <w:sz w:val="28"/>
          <w:szCs w:val="28"/>
          <w:lang w:val="uk-UA"/>
        </w:rPr>
        <w:t xml:space="preserve"> </w:t>
      </w:r>
      <w:r w:rsidR="00176103" w:rsidRPr="00294995">
        <w:rPr>
          <w:bCs/>
          <w:sz w:val="28"/>
          <w:szCs w:val="28"/>
        </w:rPr>
        <w:t>[47]</w:t>
      </w:r>
      <w:r w:rsidR="00176103">
        <w:rPr>
          <w:bCs/>
          <w:sz w:val="28"/>
          <w:szCs w:val="28"/>
          <w:lang w:val="uk-UA"/>
        </w:rPr>
        <w:t xml:space="preserve">. </w:t>
      </w:r>
    </w:p>
    <w:p w14:paraId="48332E2B" w14:textId="6D52EFA0" w:rsidR="0075631A" w:rsidRPr="00F32803" w:rsidRDefault="0075631A" w:rsidP="00713549">
      <w:pPr>
        <w:spacing w:line="360" w:lineRule="auto"/>
        <w:ind w:firstLine="709"/>
        <w:contextualSpacing/>
        <w:jc w:val="both"/>
        <w:rPr>
          <w:sz w:val="28"/>
          <w:szCs w:val="28"/>
          <w:lang w:val="uk-UA"/>
        </w:rPr>
      </w:pPr>
      <w:r w:rsidRPr="0075631A">
        <w:rPr>
          <w:sz w:val="28"/>
          <w:szCs w:val="28"/>
        </w:rPr>
        <w:t>Перша хвиля припала на XIX і першу половину X</w:t>
      </w:r>
      <w:r w:rsidR="0036403F">
        <w:rPr>
          <w:sz w:val="28"/>
          <w:szCs w:val="28"/>
        </w:rPr>
        <w:t>X століт</w:t>
      </w:r>
      <w:r w:rsidR="00F77F0F">
        <w:rPr>
          <w:sz w:val="28"/>
          <w:szCs w:val="28"/>
          <w:lang w:val="uk-UA"/>
        </w:rPr>
        <w:t>я</w:t>
      </w:r>
      <w:r w:rsidR="0036403F">
        <w:rPr>
          <w:sz w:val="28"/>
          <w:szCs w:val="28"/>
        </w:rPr>
        <w:t>. Вона була здійснена</w:t>
      </w:r>
      <w:r w:rsidRPr="0075631A">
        <w:rPr>
          <w:sz w:val="28"/>
          <w:szCs w:val="28"/>
        </w:rPr>
        <w:t xml:space="preserve"> зусиллями руху суфражисток. Їх</w:t>
      </w:r>
      <w:r w:rsidR="00F77F0F">
        <w:rPr>
          <w:sz w:val="28"/>
          <w:szCs w:val="28"/>
          <w:lang w:val="uk-UA"/>
        </w:rPr>
        <w:t>нью</w:t>
      </w:r>
      <w:r w:rsidRPr="0075631A">
        <w:rPr>
          <w:sz w:val="28"/>
          <w:szCs w:val="28"/>
        </w:rPr>
        <w:t xml:space="preserve"> головною метою була </w:t>
      </w:r>
      <w:r w:rsidR="00C16494">
        <w:rPr>
          <w:sz w:val="28"/>
          <w:szCs w:val="28"/>
          <w:lang w:val="uk-UA"/>
        </w:rPr>
        <w:t>«</w:t>
      </w:r>
      <w:r w:rsidRPr="0075631A">
        <w:rPr>
          <w:sz w:val="28"/>
          <w:szCs w:val="28"/>
        </w:rPr>
        <w:t>боротьба за надання жінкам виборчих прав. Також вони в</w:t>
      </w:r>
      <w:r w:rsidR="0036403F">
        <w:rPr>
          <w:sz w:val="28"/>
          <w:szCs w:val="28"/>
        </w:rPr>
        <w:t>иступали за запобігання будь</w:t>
      </w:r>
      <w:r w:rsidR="00F77F0F">
        <w:rPr>
          <w:sz w:val="28"/>
          <w:szCs w:val="28"/>
          <w:lang w:val="uk-UA"/>
        </w:rPr>
        <w:t>-</w:t>
      </w:r>
      <w:r w:rsidR="0036403F">
        <w:rPr>
          <w:sz w:val="28"/>
          <w:szCs w:val="28"/>
        </w:rPr>
        <w:t>як</w:t>
      </w:r>
      <w:r w:rsidR="0036403F">
        <w:rPr>
          <w:sz w:val="28"/>
          <w:szCs w:val="28"/>
          <w:lang w:val="uk-UA"/>
        </w:rPr>
        <w:t>і</w:t>
      </w:r>
      <w:r w:rsidRPr="0075631A">
        <w:rPr>
          <w:sz w:val="28"/>
          <w:szCs w:val="28"/>
        </w:rPr>
        <w:t>й інший дискримінації жінок в політичному та</w:t>
      </w:r>
      <w:r w:rsidR="00F32803">
        <w:rPr>
          <w:sz w:val="28"/>
          <w:szCs w:val="28"/>
        </w:rPr>
        <w:t xml:space="preserve"> економічному житті суспільства</w:t>
      </w:r>
      <w:r w:rsidR="00C16494">
        <w:rPr>
          <w:sz w:val="28"/>
          <w:szCs w:val="28"/>
          <w:lang w:val="uk-UA"/>
        </w:rPr>
        <w:t>»</w:t>
      </w:r>
      <w:r w:rsidR="00F32803">
        <w:rPr>
          <w:sz w:val="28"/>
          <w:szCs w:val="28"/>
          <w:lang w:val="uk-UA"/>
        </w:rPr>
        <w:t xml:space="preserve"> </w:t>
      </w:r>
      <w:r w:rsidR="00C16494">
        <w:rPr>
          <w:bCs/>
          <w:sz w:val="28"/>
          <w:szCs w:val="28"/>
          <w:lang w:val="uk-UA"/>
        </w:rPr>
        <w:t>[19, с. 556].</w:t>
      </w:r>
    </w:p>
    <w:p w14:paraId="6E7EF7A4" w14:textId="22396F22" w:rsidR="0075631A" w:rsidRPr="00103479" w:rsidRDefault="0075631A" w:rsidP="00713549">
      <w:pPr>
        <w:spacing w:line="360" w:lineRule="auto"/>
        <w:ind w:firstLine="709"/>
        <w:contextualSpacing/>
        <w:jc w:val="both"/>
        <w:rPr>
          <w:sz w:val="28"/>
          <w:szCs w:val="28"/>
          <w:lang w:val="uk-UA"/>
        </w:rPr>
      </w:pPr>
      <w:r w:rsidRPr="0075631A">
        <w:rPr>
          <w:sz w:val="28"/>
          <w:szCs w:val="28"/>
        </w:rPr>
        <w:t>Феміністичний рух суфражисток бу</w:t>
      </w:r>
      <w:r w:rsidR="00524C0C">
        <w:rPr>
          <w:sz w:val="28"/>
          <w:szCs w:val="28"/>
          <w:lang w:val="uk-UA"/>
        </w:rPr>
        <w:t>в</w:t>
      </w:r>
      <w:r w:rsidRPr="0075631A">
        <w:rPr>
          <w:sz w:val="28"/>
          <w:szCs w:val="28"/>
        </w:rPr>
        <w:t xml:space="preserve"> найбільш сильним в Велико</w:t>
      </w:r>
      <w:r w:rsidR="00524C0C">
        <w:rPr>
          <w:sz w:val="28"/>
          <w:szCs w:val="28"/>
          <w:lang w:val="uk-UA"/>
        </w:rPr>
        <w:t>ї Британії</w:t>
      </w:r>
      <w:r w:rsidRPr="0075631A">
        <w:rPr>
          <w:sz w:val="28"/>
          <w:szCs w:val="28"/>
        </w:rPr>
        <w:t xml:space="preserve">. Його представниці проводили демонстрації і поодинокі пікети, а також влаштовували акції громадянської непокори </w:t>
      </w:r>
      <w:r w:rsidR="0030299E">
        <w:rPr>
          <w:sz w:val="28"/>
          <w:szCs w:val="28"/>
        </w:rPr>
        <w:t>–</w:t>
      </w:r>
      <w:r w:rsidRPr="0075631A">
        <w:rPr>
          <w:sz w:val="28"/>
          <w:szCs w:val="28"/>
        </w:rPr>
        <w:t xml:space="preserve"> сідали на рейки, приковували себе до воріт </w:t>
      </w:r>
      <w:r w:rsidR="00103479">
        <w:rPr>
          <w:sz w:val="28"/>
          <w:szCs w:val="28"/>
          <w:lang w:val="uk-UA"/>
        </w:rPr>
        <w:t>тощо.</w:t>
      </w:r>
    </w:p>
    <w:p w14:paraId="17EF4E7C" w14:textId="1B55E479" w:rsidR="0075631A" w:rsidRPr="0075631A" w:rsidRDefault="0075631A" w:rsidP="00713549">
      <w:pPr>
        <w:spacing w:line="360" w:lineRule="auto"/>
        <w:ind w:firstLine="709"/>
        <w:contextualSpacing/>
        <w:jc w:val="both"/>
        <w:rPr>
          <w:sz w:val="28"/>
          <w:szCs w:val="28"/>
        </w:rPr>
      </w:pPr>
      <w:r w:rsidRPr="0075631A">
        <w:rPr>
          <w:sz w:val="28"/>
          <w:szCs w:val="28"/>
        </w:rPr>
        <w:t xml:space="preserve">У 1893 році право голосувати було надано мешканкам Нової Зеландії, яка </w:t>
      </w:r>
      <w:r w:rsidR="00524C0C">
        <w:rPr>
          <w:sz w:val="28"/>
          <w:szCs w:val="28"/>
          <w:lang w:val="uk-UA"/>
        </w:rPr>
        <w:t>на</w:t>
      </w:r>
      <w:r w:rsidRPr="0075631A">
        <w:rPr>
          <w:sz w:val="28"/>
          <w:szCs w:val="28"/>
        </w:rPr>
        <w:t xml:space="preserve"> той час входила до складу Британської імперії. Згодом, в першій половині XIX ст</w:t>
      </w:r>
      <w:r w:rsidR="00524C0C">
        <w:rPr>
          <w:sz w:val="28"/>
          <w:szCs w:val="28"/>
          <w:lang w:val="uk-UA"/>
        </w:rPr>
        <w:t>.</w:t>
      </w:r>
      <w:r w:rsidRPr="0075631A">
        <w:rPr>
          <w:sz w:val="28"/>
          <w:szCs w:val="28"/>
        </w:rPr>
        <w:t>, виборчі права отримали жінки в Європі.</w:t>
      </w:r>
    </w:p>
    <w:p w14:paraId="52A2A0EB" w14:textId="2B63E65C" w:rsidR="0075631A" w:rsidRPr="0075631A" w:rsidRDefault="0075631A" w:rsidP="00713549">
      <w:pPr>
        <w:spacing w:line="360" w:lineRule="auto"/>
        <w:ind w:firstLine="709"/>
        <w:contextualSpacing/>
        <w:jc w:val="both"/>
        <w:rPr>
          <w:sz w:val="28"/>
          <w:szCs w:val="28"/>
        </w:rPr>
      </w:pPr>
      <w:r w:rsidRPr="0075631A">
        <w:rPr>
          <w:sz w:val="28"/>
          <w:szCs w:val="28"/>
        </w:rPr>
        <w:t>Друга хвиля фемінізму доводиться на 60</w:t>
      </w:r>
      <w:r w:rsidR="0030299E">
        <w:rPr>
          <w:sz w:val="28"/>
          <w:szCs w:val="28"/>
        </w:rPr>
        <w:t>–</w:t>
      </w:r>
      <w:r w:rsidRPr="0075631A">
        <w:rPr>
          <w:sz w:val="28"/>
          <w:szCs w:val="28"/>
        </w:rPr>
        <w:t>90</w:t>
      </w:r>
      <w:r w:rsidR="00524C0C">
        <w:rPr>
          <w:sz w:val="28"/>
          <w:szCs w:val="28"/>
          <w:lang w:val="uk-UA"/>
        </w:rPr>
        <w:t>-</w:t>
      </w:r>
      <w:r w:rsidRPr="0075631A">
        <w:rPr>
          <w:sz w:val="28"/>
          <w:szCs w:val="28"/>
        </w:rPr>
        <w:t>ті роки XX ст. Її представниці боролися вже не за закріплення прав на законодавчому рівні. Їх</w:t>
      </w:r>
      <w:r w:rsidR="00524C0C">
        <w:rPr>
          <w:sz w:val="28"/>
          <w:szCs w:val="28"/>
          <w:lang w:val="uk-UA"/>
        </w:rPr>
        <w:t>ньою</w:t>
      </w:r>
      <w:r w:rsidRPr="0075631A">
        <w:rPr>
          <w:sz w:val="28"/>
          <w:szCs w:val="28"/>
        </w:rPr>
        <w:t xml:space="preserve"> метою було запобігання нерівності de facto чоловіків і жінок.</w:t>
      </w:r>
    </w:p>
    <w:p w14:paraId="44044837" w14:textId="52A47365" w:rsidR="0075631A" w:rsidRPr="00103479" w:rsidRDefault="0075631A" w:rsidP="00713549">
      <w:pPr>
        <w:spacing w:line="360" w:lineRule="auto"/>
        <w:ind w:firstLine="709"/>
        <w:contextualSpacing/>
        <w:jc w:val="both"/>
        <w:rPr>
          <w:sz w:val="28"/>
          <w:szCs w:val="28"/>
          <w:lang w:val="uk-UA"/>
        </w:rPr>
      </w:pPr>
      <w:r w:rsidRPr="0075631A">
        <w:rPr>
          <w:sz w:val="28"/>
          <w:szCs w:val="28"/>
        </w:rPr>
        <w:t xml:space="preserve">Феміністки цього часу займалися питаннями, пов'язаними з умовами роботи, сексуальністю, сім'єю і репродуктивними правами. Один з найвідоміших гасел цього часу </w:t>
      </w:r>
      <w:r w:rsidR="0030299E">
        <w:rPr>
          <w:sz w:val="28"/>
          <w:szCs w:val="28"/>
        </w:rPr>
        <w:t>–</w:t>
      </w:r>
      <w:r w:rsidRPr="0075631A">
        <w:rPr>
          <w:sz w:val="28"/>
          <w:szCs w:val="28"/>
        </w:rPr>
        <w:t xml:space="preserve"> «Приватне </w:t>
      </w:r>
      <w:r w:rsidR="0030299E">
        <w:rPr>
          <w:sz w:val="28"/>
          <w:szCs w:val="28"/>
        </w:rPr>
        <w:t>–</w:t>
      </w:r>
      <w:r w:rsidRPr="0075631A">
        <w:rPr>
          <w:sz w:val="28"/>
          <w:szCs w:val="28"/>
        </w:rPr>
        <w:t xml:space="preserve"> це політичне». Він був придуманий письменницею Керол Ханіш, яка була активісткою руху. Феміністки 60</w:t>
      </w:r>
      <w:r w:rsidR="0030299E">
        <w:rPr>
          <w:sz w:val="28"/>
          <w:szCs w:val="28"/>
        </w:rPr>
        <w:t>–</w:t>
      </w:r>
      <w:r w:rsidRPr="0075631A">
        <w:rPr>
          <w:sz w:val="28"/>
          <w:szCs w:val="28"/>
        </w:rPr>
        <w:t>90</w:t>
      </w:r>
      <w:r w:rsidR="00524C0C">
        <w:rPr>
          <w:sz w:val="28"/>
          <w:szCs w:val="28"/>
          <w:lang w:val="uk-UA"/>
        </w:rPr>
        <w:t>-</w:t>
      </w:r>
      <w:r w:rsidRPr="0075631A">
        <w:rPr>
          <w:sz w:val="28"/>
          <w:szCs w:val="28"/>
        </w:rPr>
        <w:t>х років XX ст</w:t>
      </w:r>
      <w:r w:rsidR="00524C0C">
        <w:rPr>
          <w:sz w:val="28"/>
          <w:szCs w:val="28"/>
          <w:lang w:val="uk-UA"/>
        </w:rPr>
        <w:t>.</w:t>
      </w:r>
      <w:r w:rsidRPr="0075631A">
        <w:rPr>
          <w:sz w:val="28"/>
          <w:szCs w:val="28"/>
        </w:rPr>
        <w:t xml:space="preserve"> прагнули донести до</w:t>
      </w:r>
      <w:r w:rsidR="00103479">
        <w:rPr>
          <w:sz w:val="28"/>
          <w:szCs w:val="28"/>
        </w:rPr>
        <w:t xml:space="preserve"> жінок думк</w:t>
      </w:r>
      <w:r w:rsidR="00103479">
        <w:rPr>
          <w:sz w:val="28"/>
          <w:szCs w:val="28"/>
          <w:lang w:val="uk-UA"/>
        </w:rPr>
        <w:t>у</w:t>
      </w:r>
      <w:r w:rsidRPr="0075631A">
        <w:rPr>
          <w:sz w:val="28"/>
          <w:szCs w:val="28"/>
        </w:rPr>
        <w:t xml:space="preserve">, що політика сильно впливає на особисте </w:t>
      </w:r>
      <w:r w:rsidR="00103479">
        <w:rPr>
          <w:sz w:val="28"/>
          <w:szCs w:val="28"/>
        </w:rPr>
        <w:t>життя кожної людини, а культурн</w:t>
      </w:r>
      <w:r w:rsidR="00103479">
        <w:rPr>
          <w:sz w:val="28"/>
          <w:szCs w:val="28"/>
          <w:lang w:val="uk-UA"/>
        </w:rPr>
        <w:t>а</w:t>
      </w:r>
      <w:r w:rsidRPr="0075631A">
        <w:rPr>
          <w:sz w:val="28"/>
          <w:szCs w:val="28"/>
        </w:rPr>
        <w:t xml:space="preserve"> нерівні</w:t>
      </w:r>
      <w:r w:rsidR="00103479">
        <w:rPr>
          <w:sz w:val="28"/>
          <w:szCs w:val="28"/>
        </w:rPr>
        <w:t>сть тісно пов'язан</w:t>
      </w:r>
      <w:r w:rsidR="00103479">
        <w:rPr>
          <w:sz w:val="28"/>
          <w:szCs w:val="28"/>
          <w:lang w:val="uk-UA"/>
        </w:rPr>
        <w:t xml:space="preserve">а </w:t>
      </w:r>
      <w:r w:rsidR="00103479">
        <w:rPr>
          <w:sz w:val="28"/>
          <w:szCs w:val="28"/>
        </w:rPr>
        <w:t>з політичн</w:t>
      </w:r>
      <w:r w:rsidR="00F32803">
        <w:rPr>
          <w:sz w:val="28"/>
          <w:szCs w:val="28"/>
          <w:lang w:val="uk-UA"/>
        </w:rPr>
        <w:t xml:space="preserve">ою </w:t>
      </w:r>
      <w:r w:rsidR="00C16494">
        <w:rPr>
          <w:bCs/>
          <w:sz w:val="28"/>
          <w:szCs w:val="28"/>
          <w:lang w:val="uk-UA"/>
        </w:rPr>
        <w:t>[15,</w:t>
      </w:r>
      <w:r w:rsidR="00D80CA0">
        <w:rPr>
          <w:bCs/>
          <w:sz w:val="28"/>
          <w:szCs w:val="28"/>
          <w:lang w:val="uk-UA"/>
        </w:rPr>
        <w:t xml:space="preserve"> </w:t>
      </w:r>
      <w:r w:rsidR="00C16494">
        <w:rPr>
          <w:bCs/>
          <w:sz w:val="28"/>
          <w:szCs w:val="28"/>
          <w:lang w:val="uk-UA"/>
        </w:rPr>
        <w:t>17].</w:t>
      </w:r>
    </w:p>
    <w:p w14:paraId="73532E95" w14:textId="354440F0" w:rsidR="0075631A" w:rsidRPr="0075631A" w:rsidRDefault="0075631A" w:rsidP="00713549">
      <w:pPr>
        <w:spacing w:line="360" w:lineRule="auto"/>
        <w:ind w:firstLine="709"/>
        <w:contextualSpacing/>
        <w:jc w:val="both"/>
        <w:rPr>
          <w:sz w:val="28"/>
          <w:szCs w:val="28"/>
        </w:rPr>
      </w:pPr>
      <w:r w:rsidRPr="0075631A">
        <w:rPr>
          <w:sz w:val="28"/>
          <w:szCs w:val="28"/>
        </w:rPr>
        <w:t>Третя хвиля фемінізму почалася в 90</w:t>
      </w:r>
      <w:r w:rsidR="00524C0C">
        <w:rPr>
          <w:sz w:val="28"/>
          <w:szCs w:val="28"/>
          <w:lang w:val="uk-UA"/>
        </w:rPr>
        <w:t>-</w:t>
      </w:r>
      <w:r w:rsidRPr="0075631A">
        <w:rPr>
          <w:sz w:val="28"/>
          <w:szCs w:val="28"/>
        </w:rPr>
        <w:t>х роках XX ст. Ак</w:t>
      </w:r>
      <w:r w:rsidR="00103479">
        <w:rPr>
          <w:sz w:val="28"/>
          <w:szCs w:val="28"/>
        </w:rPr>
        <w:t xml:space="preserve">тивістки цього руху </w:t>
      </w:r>
      <w:r w:rsidR="00C16494">
        <w:rPr>
          <w:sz w:val="28"/>
          <w:szCs w:val="28"/>
          <w:lang w:val="uk-UA"/>
        </w:rPr>
        <w:t>«</w:t>
      </w:r>
      <w:r w:rsidR="00103479">
        <w:rPr>
          <w:sz w:val="28"/>
          <w:szCs w:val="28"/>
        </w:rPr>
        <w:t>продовжу</w:t>
      </w:r>
      <w:r w:rsidR="00103479">
        <w:rPr>
          <w:sz w:val="28"/>
          <w:szCs w:val="28"/>
          <w:lang w:val="uk-UA"/>
        </w:rPr>
        <w:t xml:space="preserve">вали </w:t>
      </w:r>
      <w:r w:rsidRPr="0075631A">
        <w:rPr>
          <w:sz w:val="28"/>
          <w:szCs w:val="28"/>
        </w:rPr>
        <w:t>діяльність своїх попередниць, виступ</w:t>
      </w:r>
      <w:r w:rsidR="00524C0C">
        <w:rPr>
          <w:sz w:val="28"/>
          <w:szCs w:val="28"/>
          <w:lang w:val="uk-UA"/>
        </w:rPr>
        <w:t>али</w:t>
      </w:r>
      <w:r w:rsidRPr="0075631A">
        <w:rPr>
          <w:sz w:val="28"/>
          <w:szCs w:val="28"/>
        </w:rPr>
        <w:t xml:space="preserve"> за зміни </w:t>
      </w:r>
      <w:r w:rsidR="00524C0C">
        <w:rPr>
          <w:sz w:val="28"/>
          <w:szCs w:val="28"/>
          <w:lang w:val="uk-UA"/>
        </w:rPr>
        <w:t>у</w:t>
      </w:r>
      <w:r w:rsidRPr="0075631A">
        <w:rPr>
          <w:sz w:val="28"/>
          <w:szCs w:val="28"/>
        </w:rPr>
        <w:t xml:space="preserve"> зображенні жінок в медіа</w:t>
      </w:r>
      <w:r w:rsidR="00103479">
        <w:rPr>
          <w:sz w:val="28"/>
          <w:szCs w:val="28"/>
        </w:rPr>
        <w:t>, позначенні їх в мові і відмов</w:t>
      </w:r>
      <w:r w:rsidR="00103479">
        <w:rPr>
          <w:sz w:val="28"/>
          <w:szCs w:val="28"/>
          <w:lang w:val="uk-UA"/>
        </w:rPr>
        <w:t>у</w:t>
      </w:r>
      <w:r w:rsidRPr="0075631A">
        <w:rPr>
          <w:sz w:val="28"/>
          <w:szCs w:val="28"/>
        </w:rPr>
        <w:t xml:space="preserve"> від деяких стереотипів. Феміністки і фем</w:t>
      </w:r>
      <w:r w:rsidR="00103479">
        <w:rPr>
          <w:sz w:val="28"/>
          <w:szCs w:val="28"/>
        </w:rPr>
        <w:t>іністи третьої хвилі приділя</w:t>
      </w:r>
      <w:r w:rsidR="00103479">
        <w:rPr>
          <w:sz w:val="28"/>
          <w:szCs w:val="28"/>
          <w:lang w:val="uk-UA"/>
        </w:rPr>
        <w:t xml:space="preserve">ли </w:t>
      </w:r>
      <w:r w:rsidRPr="0075631A">
        <w:rPr>
          <w:sz w:val="28"/>
          <w:szCs w:val="28"/>
        </w:rPr>
        <w:t xml:space="preserve">увагу </w:t>
      </w:r>
      <w:r w:rsidR="00103479">
        <w:rPr>
          <w:sz w:val="28"/>
          <w:szCs w:val="28"/>
          <w:lang w:val="uk-UA"/>
        </w:rPr>
        <w:t xml:space="preserve">до </w:t>
      </w:r>
      <w:r w:rsidRPr="0075631A">
        <w:rPr>
          <w:sz w:val="28"/>
          <w:szCs w:val="28"/>
        </w:rPr>
        <w:t xml:space="preserve">багатьох аспектів, які не потрапляли в поле зору руху раніше </w:t>
      </w:r>
      <w:r w:rsidR="0030299E">
        <w:rPr>
          <w:sz w:val="28"/>
          <w:szCs w:val="28"/>
        </w:rPr>
        <w:t>–</w:t>
      </w:r>
      <w:r w:rsidRPr="0075631A">
        <w:rPr>
          <w:sz w:val="28"/>
          <w:szCs w:val="28"/>
        </w:rPr>
        <w:t xml:space="preserve"> таки</w:t>
      </w:r>
      <w:r w:rsidR="00524C0C">
        <w:rPr>
          <w:sz w:val="28"/>
          <w:szCs w:val="28"/>
          <w:lang w:val="uk-UA"/>
        </w:rPr>
        <w:t>х</w:t>
      </w:r>
      <w:r w:rsidRPr="0075631A">
        <w:rPr>
          <w:sz w:val="28"/>
          <w:szCs w:val="28"/>
        </w:rPr>
        <w:t xml:space="preserve">, як расові питання. </w:t>
      </w:r>
      <w:r w:rsidR="00524C0C">
        <w:rPr>
          <w:sz w:val="28"/>
          <w:szCs w:val="28"/>
          <w:lang w:val="uk-UA"/>
        </w:rPr>
        <w:t xml:space="preserve">Наприкінці </w:t>
      </w:r>
      <w:r w:rsidRPr="0075631A">
        <w:rPr>
          <w:sz w:val="28"/>
          <w:szCs w:val="28"/>
        </w:rPr>
        <w:lastRenderedPageBreak/>
        <w:t>XX</w:t>
      </w:r>
      <w:r w:rsidR="00524C0C">
        <w:rPr>
          <w:sz w:val="28"/>
          <w:szCs w:val="28"/>
          <w:lang w:val="uk-UA"/>
        </w:rPr>
        <w:t xml:space="preserve"> </w:t>
      </w:r>
      <w:r w:rsidR="0030299E">
        <w:rPr>
          <w:sz w:val="28"/>
          <w:szCs w:val="28"/>
        </w:rPr>
        <w:t>–</w:t>
      </w:r>
      <w:r w:rsidR="00524C0C">
        <w:rPr>
          <w:sz w:val="28"/>
          <w:szCs w:val="28"/>
          <w:lang w:val="uk-UA"/>
        </w:rPr>
        <w:t xml:space="preserve"> на</w:t>
      </w:r>
      <w:r w:rsidRPr="0075631A">
        <w:rPr>
          <w:sz w:val="28"/>
          <w:szCs w:val="28"/>
        </w:rPr>
        <w:t>початку XXI ст</w:t>
      </w:r>
      <w:r w:rsidR="00524C0C">
        <w:rPr>
          <w:sz w:val="28"/>
          <w:szCs w:val="28"/>
          <w:lang w:val="uk-UA"/>
        </w:rPr>
        <w:t>.</w:t>
      </w:r>
      <w:r w:rsidRPr="0075631A">
        <w:rPr>
          <w:sz w:val="28"/>
          <w:szCs w:val="28"/>
        </w:rPr>
        <w:t xml:space="preserve"> з'явилося безліч течій фемінізму</w:t>
      </w:r>
      <w:r w:rsidR="00524C0C">
        <w:rPr>
          <w:sz w:val="28"/>
          <w:szCs w:val="28"/>
          <w:lang w:val="uk-UA"/>
        </w:rPr>
        <w:t>:</w:t>
      </w:r>
      <w:r w:rsidRPr="0075631A">
        <w:rPr>
          <w:sz w:val="28"/>
          <w:szCs w:val="28"/>
        </w:rPr>
        <w:t xml:space="preserve"> індивідуаліст</w:t>
      </w:r>
      <w:r w:rsidR="00103479">
        <w:rPr>
          <w:sz w:val="28"/>
          <w:szCs w:val="28"/>
        </w:rPr>
        <w:t xml:space="preserve">ичний фемінізм, кіберфемінізм, </w:t>
      </w:r>
      <w:r w:rsidR="00103479">
        <w:rPr>
          <w:sz w:val="28"/>
          <w:szCs w:val="28"/>
          <w:lang w:val="uk-UA"/>
        </w:rPr>
        <w:t>е</w:t>
      </w:r>
      <w:r w:rsidR="00103479">
        <w:rPr>
          <w:sz w:val="28"/>
          <w:szCs w:val="28"/>
        </w:rPr>
        <w:t xml:space="preserve">кофемінізм </w:t>
      </w:r>
      <w:r w:rsidR="00103479">
        <w:rPr>
          <w:sz w:val="28"/>
          <w:szCs w:val="28"/>
          <w:lang w:val="uk-UA"/>
        </w:rPr>
        <w:t>та</w:t>
      </w:r>
      <w:r w:rsidR="00C16494">
        <w:rPr>
          <w:sz w:val="28"/>
          <w:szCs w:val="28"/>
        </w:rPr>
        <w:t xml:space="preserve"> інші</w:t>
      </w:r>
      <w:r w:rsidR="00C16494">
        <w:rPr>
          <w:sz w:val="28"/>
          <w:szCs w:val="28"/>
          <w:lang w:val="uk-UA"/>
        </w:rPr>
        <w:t>» [33].</w:t>
      </w:r>
    </w:p>
    <w:p w14:paraId="592F0AB4" w14:textId="1C3DD13D" w:rsidR="0075631A" w:rsidRDefault="0075631A" w:rsidP="00713549">
      <w:pPr>
        <w:spacing w:line="360" w:lineRule="auto"/>
        <w:ind w:firstLine="709"/>
        <w:contextualSpacing/>
        <w:jc w:val="both"/>
        <w:rPr>
          <w:sz w:val="28"/>
          <w:szCs w:val="28"/>
        </w:rPr>
      </w:pPr>
      <w:r w:rsidRPr="0075631A">
        <w:rPr>
          <w:sz w:val="28"/>
          <w:szCs w:val="28"/>
        </w:rPr>
        <w:t>Вважається, що третя хвиля триває досі. Феміністки не мають наміру зупинятися на досягнутому і виступають за подальші зміни в положенні жінок в суспільстві і в ставленні суспільства до них.</w:t>
      </w:r>
    </w:p>
    <w:p w14:paraId="0A90CB75" w14:textId="6FDA071E" w:rsidR="00524C0C" w:rsidRDefault="00524C0C" w:rsidP="00713549">
      <w:pPr>
        <w:spacing w:line="360" w:lineRule="auto"/>
        <w:ind w:firstLine="709"/>
        <w:contextualSpacing/>
        <w:jc w:val="both"/>
        <w:rPr>
          <w:sz w:val="28"/>
          <w:szCs w:val="28"/>
        </w:rPr>
      </w:pPr>
    </w:p>
    <w:p w14:paraId="1A4FEBE8" w14:textId="77777777" w:rsidR="00524C0C" w:rsidRDefault="00524C0C" w:rsidP="00713549">
      <w:pPr>
        <w:spacing w:line="360" w:lineRule="auto"/>
        <w:ind w:firstLine="709"/>
        <w:contextualSpacing/>
        <w:jc w:val="both"/>
        <w:rPr>
          <w:sz w:val="28"/>
          <w:szCs w:val="28"/>
        </w:rPr>
      </w:pPr>
    </w:p>
    <w:p w14:paraId="64B7686C" w14:textId="0719ED3D" w:rsidR="00FE0B8B" w:rsidRPr="00FE0B8B" w:rsidRDefault="00FE0B8B" w:rsidP="001314A2">
      <w:pPr>
        <w:spacing w:line="360" w:lineRule="auto"/>
        <w:ind w:firstLine="709"/>
        <w:contextualSpacing/>
        <w:jc w:val="both"/>
        <w:rPr>
          <w:b/>
          <w:sz w:val="28"/>
          <w:szCs w:val="28"/>
          <w:lang w:val="uk-UA"/>
        </w:rPr>
      </w:pPr>
      <w:r w:rsidRPr="00FE0B8B">
        <w:rPr>
          <w:b/>
          <w:sz w:val="28"/>
          <w:szCs w:val="28"/>
        </w:rPr>
        <w:t>2.2</w:t>
      </w:r>
      <w:r>
        <w:rPr>
          <w:b/>
          <w:sz w:val="28"/>
          <w:szCs w:val="28"/>
          <w:lang w:val="uk-UA"/>
        </w:rPr>
        <w:t>.</w:t>
      </w:r>
      <w:r w:rsidR="00524C0C">
        <w:rPr>
          <w:b/>
          <w:sz w:val="28"/>
          <w:szCs w:val="28"/>
          <w:lang w:val="uk-UA"/>
        </w:rPr>
        <w:t xml:space="preserve"> </w:t>
      </w:r>
      <w:r w:rsidRPr="00FE0B8B">
        <w:rPr>
          <w:b/>
          <w:sz w:val="28"/>
          <w:szCs w:val="28"/>
        </w:rPr>
        <w:t>Фе</w:t>
      </w:r>
      <w:r w:rsidRPr="00FE0B8B">
        <w:rPr>
          <w:b/>
          <w:sz w:val="28"/>
          <w:szCs w:val="28"/>
          <w:lang w:val="uk-UA"/>
        </w:rPr>
        <w:t>мінізм у США</w:t>
      </w:r>
    </w:p>
    <w:p w14:paraId="21F97BCD" w14:textId="74DC8147" w:rsidR="00103479" w:rsidRDefault="0075631A" w:rsidP="00713549">
      <w:pPr>
        <w:spacing w:line="360" w:lineRule="auto"/>
        <w:ind w:firstLine="709"/>
        <w:contextualSpacing/>
        <w:jc w:val="both"/>
        <w:rPr>
          <w:sz w:val="28"/>
          <w:szCs w:val="28"/>
          <w:lang w:val="uk-UA"/>
        </w:rPr>
      </w:pPr>
      <w:r w:rsidRPr="0075631A">
        <w:rPr>
          <w:sz w:val="28"/>
          <w:szCs w:val="28"/>
          <w:lang w:val="uk-UA"/>
        </w:rPr>
        <w:t xml:space="preserve">Фемінізм </w:t>
      </w:r>
      <w:r w:rsidR="00524C0C">
        <w:rPr>
          <w:sz w:val="28"/>
          <w:szCs w:val="28"/>
          <w:lang w:val="uk-UA"/>
        </w:rPr>
        <w:t>у</w:t>
      </w:r>
      <w:r w:rsidRPr="0075631A">
        <w:rPr>
          <w:sz w:val="28"/>
          <w:szCs w:val="28"/>
          <w:lang w:val="uk-UA"/>
        </w:rPr>
        <w:t xml:space="preserve"> США зародився в процесі громадських рухів в 1830</w:t>
      </w:r>
      <w:r w:rsidR="00524C0C">
        <w:rPr>
          <w:sz w:val="28"/>
          <w:szCs w:val="28"/>
          <w:lang w:val="uk-UA"/>
        </w:rPr>
        <w:t>-</w:t>
      </w:r>
      <w:r w:rsidRPr="0075631A">
        <w:rPr>
          <w:sz w:val="28"/>
          <w:szCs w:val="28"/>
          <w:lang w:val="uk-UA"/>
        </w:rPr>
        <w:t>х роках і отримав продовження в якості боротьби жінок за право голосу. Хоча у цього руху було багато передумов, моментом підстави прийнято вважати конвенцію, яка відбулася в 1948 р</w:t>
      </w:r>
      <w:r w:rsidR="00524C0C">
        <w:rPr>
          <w:sz w:val="28"/>
          <w:szCs w:val="28"/>
          <w:lang w:val="uk-UA"/>
        </w:rPr>
        <w:t>.</w:t>
      </w:r>
      <w:r w:rsidRPr="0075631A">
        <w:rPr>
          <w:sz w:val="28"/>
          <w:szCs w:val="28"/>
          <w:lang w:val="uk-UA"/>
        </w:rPr>
        <w:t xml:space="preserve"> в Сенека</w:t>
      </w:r>
      <w:r w:rsidR="00524C0C">
        <w:rPr>
          <w:sz w:val="28"/>
          <w:szCs w:val="28"/>
          <w:lang w:val="uk-UA"/>
        </w:rPr>
        <w:t>-</w:t>
      </w:r>
      <w:r w:rsidRPr="0075631A">
        <w:rPr>
          <w:sz w:val="28"/>
          <w:szCs w:val="28"/>
          <w:lang w:val="uk-UA"/>
        </w:rPr>
        <w:t>Фоллз, Нью</w:t>
      </w:r>
      <w:r w:rsidR="00524C0C">
        <w:rPr>
          <w:sz w:val="28"/>
          <w:szCs w:val="28"/>
          <w:lang w:val="uk-UA"/>
        </w:rPr>
        <w:t>-</w:t>
      </w:r>
      <w:r w:rsidRPr="0075631A">
        <w:rPr>
          <w:sz w:val="28"/>
          <w:szCs w:val="28"/>
          <w:lang w:val="uk-UA"/>
        </w:rPr>
        <w:t>Йорку. Делегати склали і схвалили «Декларацію почуттів», яку часто називають «Декларацією про пр</w:t>
      </w:r>
      <w:r w:rsidR="00F32803">
        <w:rPr>
          <w:sz w:val="28"/>
          <w:szCs w:val="28"/>
          <w:lang w:val="uk-UA"/>
        </w:rPr>
        <w:t>ава жінок</w:t>
      </w:r>
      <w:r w:rsidR="00C16494">
        <w:rPr>
          <w:sz w:val="28"/>
          <w:szCs w:val="28"/>
          <w:lang w:val="uk-UA"/>
        </w:rPr>
        <w:t xml:space="preserve">» </w:t>
      </w:r>
      <w:r w:rsidR="00C16494">
        <w:rPr>
          <w:bCs/>
          <w:sz w:val="28"/>
          <w:szCs w:val="28"/>
          <w:lang w:val="uk-UA"/>
        </w:rPr>
        <w:t>[63].</w:t>
      </w:r>
    </w:p>
    <w:p w14:paraId="7B0F3099" w14:textId="103EB1D1"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t>Складені в 1776 р</w:t>
      </w:r>
      <w:r w:rsidR="00A449B8">
        <w:rPr>
          <w:sz w:val="28"/>
          <w:szCs w:val="28"/>
          <w:lang w:val="uk-UA"/>
        </w:rPr>
        <w:t>.</w:t>
      </w:r>
      <w:r w:rsidRPr="0075631A">
        <w:rPr>
          <w:sz w:val="28"/>
          <w:szCs w:val="28"/>
          <w:lang w:val="uk-UA"/>
        </w:rPr>
        <w:t xml:space="preserve"> «Декларація незалежності» і в 1789 р</w:t>
      </w:r>
      <w:r w:rsidR="00A449B8">
        <w:rPr>
          <w:sz w:val="28"/>
          <w:szCs w:val="28"/>
          <w:lang w:val="uk-UA"/>
        </w:rPr>
        <w:t>.</w:t>
      </w:r>
      <w:r w:rsidRPr="0075631A">
        <w:rPr>
          <w:sz w:val="28"/>
          <w:szCs w:val="28"/>
          <w:lang w:val="uk-UA"/>
        </w:rPr>
        <w:t xml:space="preserve"> «Декларація прав людини і громадянина» стверджували, що жінки і чоловіки рівні перед обличчям Бога і, отже, мають права на отримання освіти, володіння майном, отримання розлучення, виховання дітей, захист від насильства з боку їхніх чоловіків і, нарешті, право голосу. Минуло 72 роки, перш ніж вони отримали право голосу </w:t>
      </w:r>
      <w:r w:rsidR="00A449B8">
        <w:rPr>
          <w:sz w:val="28"/>
          <w:szCs w:val="28"/>
          <w:lang w:val="uk-UA"/>
        </w:rPr>
        <w:t>у</w:t>
      </w:r>
      <w:r w:rsidRPr="0075631A">
        <w:rPr>
          <w:sz w:val="28"/>
          <w:szCs w:val="28"/>
          <w:lang w:val="uk-UA"/>
        </w:rPr>
        <w:t xml:space="preserve"> Сполучених Штатах.</w:t>
      </w:r>
    </w:p>
    <w:p w14:paraId="10C86894" w14:textId="7295923C"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t xml:space="preserve">Фемінізм був присутній під час Громадянської війни в Америці, коли жінки були медсестрами і волонтерами на фронті. Коли вони повернулися додому, </w:t>
      </w:r>
      <w:r w:rsidR="00103479">
        <w:rPr>
          <w:sz w:val="28"/>
          <w:szCs w:val="28"/>
          <w:lang w:val="uk-UA"/>
        </w:rPr>
        <w:t>то</w:t>
      </w:r>
      <w:r w:rsidRPr="0075631A">
        <w:rPr>
          <w:sz w:val="28"/>
          <w:szCs w:val="28"/>
          <w:lang w:val="uk-UA"/>
        </w:rPr>
        <w:t xml:space="preserve"> хотіли </w:t>
      </w:r>
      <w:r w:rsidR="00C16494">
        <w:rPr>
          <w:sz w:val="28"/>
          <w:szCs w:val="28"/>
          <w:lang w:val="uk-UA"/>
        </w:rPr>
        <w:t>«</w:t>
      </w:r>
      <w:r w:rsidRPr="0075631A">
        <w:rPr>
          <w:sz w:val="28"/>
          <w:szCs w:val="28"/>
          <w:lang w:val="uk-UA"/>
        </w:rPr>
        <w:t>отримати доступ до освіти і різних професій. Після Громадянської війни жінки боролися за право розпоряджатися своїм майном, так як згідно із законом вони не могли контролювати свій дохід і заощадження. Закон про власніс</w:t>
      </w:r>
      <w:r w:rsidR="00103479">
        <w:rPr>
          <w:sz w:val="28"/>
          <w:szCs w:val="28"/>
          <w:lang w:val="uk-UA"/>
        </w:rPr>
        <w:t>ть заміжніх жінок 1884 р</w:t>
      </w:r>
      <w:r w:rsidR="00A449B8">
        <w:rPr>
          <w:sz w:val="28"/>
          <w:szCs w:val="28"/>
          <w:lang w:val="uk-UA"/>
        </w:rPr>
        <w:t>.</w:t>
      </w:r>
      <w:r w:rsidR="00103479">
        <w:rPr>
          <w:sz w:val="28"/>
          <w:szCs w:val="28"/>
          <w:lang w:val="uk-UA"/>
        </w:rPr>
        <w:t xml:space="preserve"> надав</w:t>
      </w:r>
      <w:r w:rsidRPr="0075631A">
        <w:rPr>
          <w:sz w:val="28"/>
          <w:szCs w:val="28"/>
          <w:lang w:val="uk-UA"/>
        </w:rPr>
        <w:t xml:space="preserve"> жінками велику фінансову незалежність від їхніх чоловіків. Чоловіки в законодавчих зборах погодилися на це, тому що в такому випадку кредитори не могли прийти до сімей солдатів і забрати майно, яке їх</w:t>
      </w:r>
      <w:r w:rsidR="00C16494">
        <w:rPr>
          <w:sz w:val="28"/>
          <w:szCs w:val="28"/>
          <w:lang w:val="uk-UA"/>
        </w:rPr>
        <w:t xml:space="preserve"> дружини заробили під час війни» </w:t>
      </w:r>
      <w:r w:rsidR="00C16494">
        <w:rPr>
          <w:bCs/>
          <w:sz w:val="28"/>
          <w:szCs w:val="28"/>
          <w:lang w:val="uk-UA"/>
        </w:rPr>
        <w:t>[58, с. 153].</w:t>
      </w:r>
    </w:p>
    <w:p w14:paraId="7360A724" w14:textId="2816D028"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lastRenderedPageBreak/>
        <w:t>Фемінізм був присутній в 1910</w:t>
      </w:r>
      <w:r w:rsidR="00A449B8">
        <w:rPr>
          <w:sz w:val="28"/>
          <w:szCs w:val="28"/>
          <w:lang w:val="uk-UA"/>
        </w:rPr>
        <w:t>-</w:t>
      </w:r>
      <w:r w:rsidRPr="0075631A">
        <w:rPr>
          <w:sz w:val="28"/>
          <w:szCs w:val="28"/>
          <w:lang w:val="uk-UA"/>
        </w:rPr>
        <w:t xml:space="preserve">х роках, коли по США </w:t>
      </w:r>
      <w:r w:rsidR="00103479">
        <w:rPr>
          <w:sz w:val="28"/>
          <w:szCs w:val="28"/>
          <w:lang w:val="uk-UA"/>
        </w:rPr>
        <w:t>пройшов</w:t>
      </w:r>
      <w:r w:rsidRPr="0075631A">
        <w:rPr>
          <w:sz w:val="28"/>
          <w:szCs w:val="28"/>
          <w:lang w:val="uk-UA"/>
        </w:rPr>
        <w:t xml:space="preserve">ся великий </w:t>
      </w:r>
      <w:r w:rsidR="00103479">
        <w:rPr>
          <w:sz w:val="28"/>
          <w:szCs w:val="28"/>
          <w:lang w:val="uk-UA"/>
        </w:rPr>
        <w:t>рух робітників</w:t>
      </w:r>
      <w:r w:rsidR="00A449B8">
        <w:rPr>
          <w:sz w:val="28"/>
          <w:szCs w:val="28"/>
          <w:lang w:val="uk-UA"/>
        </w:rPr>
        <w:t>-</w:t>
      </w:r>
      <w:r w:rsidR="00103479">
        <w:rPr>
          <w:sz w:val="28"/>
          <w:szCs w:val="28"/>
          <w:lang w:val="uk-UA"/>
        </w:rPr>
        <w:t>іммігрантів. Він включав в себе</w:t>
      </w:r>
      <w:r w:rsidRPr="0075631A">
        <w:rPr>
          <w:sz w:val="28"/>
          <w:szCs w:val="28"/>
          <w:lang w:val="uk-UA"/>
        </w:rPr>
        <w:t xml:space="preserve"> сотні тисяч жінок. Після Першої світової війни, </w:t>
      </w:r>
      <w:r w:rsidR="00103479">
        <w:rPr>
          <w:sz w:val="28"/>
          <w:szCs w:val="28"/>
          <w:lang w:val="uk-UA"/>
        </w:rPr>
        <w:t>з</w:t>
      </w:r>
      <w:r w:rsidRPr="0075631A">
        <w:rPr>
          <w:sz w:val="28"/>
          <w:szCs w:val="28"/>
          <w:lang w:val="uk-UA"/>
        </w:rPr>
        <w:t>'явилися Міжнародна ліга жінок за мир і свободу, Міжнародна федерація жінок</w:t>
      </w:r>
      <w:r w:rsidR="00A449B8">
        <w:rPr>
          <w:sz w:val="28"/>
          <w:szCs w:val="28"/>
          <w:lang w:val="uk-UA"/>
        </w:rPr>
        <w:t>-</w:t>
      </w:r>
      <w:r w:rsidRPr="0075631A">
        <w:rPr>
          <w:sz w:val="28"/>
          <w:szCs w:val="28"/>
          <w:lang w:val="uk-UA"/>
        </w:rPr>
        <w:t>робітни</w:t>
      </w:r>
      <w:r w:rsidR="00A449B8">
        <w:rPr>
          <w:sz w:val="28"/>
          <w:szCs w:val="28"/>
          <w:lang w:val="uk-UA"/>
        </w:rPr>
        <w:t>ць</w:t>
      </w:r>
      <w:r w:rsidRPr="0075631A">
        <w:rPr>
          <w:sz w:val="28"/>
          <w:szCs w:val="28"/>
          <w:lang w:val="uk-UA"/>
        </w:rPr>
        <w:t xml:space="preserve"> і інші транснаціональні жіночі федерації, які зустрічалися починаючи з 1910</w:t>
      </w:r>
      <w:r w:rsidR="00A449B8">
        <w:rPr>
          <w:sz w:val="28"/>
          <w:szCs w:val="28"/>
          <w:lang w:val="uk-UA"/>
        </w:rPr>
        <w:t>-</w:t>
      </w:r>
      <w:r w:rsidRPr="0075631A">
        <w:rPr>
          <w:sz w:val="28"/>
          <w:szCs w:val="28"/>
          <w:lang w:val="uk-UA"/>
        </w:rPr>
        <w:t>х років і в період між двома війнами.</w:t>
      </w:r>
    </w:p>
    <w:p w14:paraId="5DF904D1" w14:textId="66694641"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t>Після Другої світової війни Елеонора Рузвельт і жінки</w:t>
      </w:r>
      <w:r w:rsidR="00A449B8">
        <w:rPr>
          <w:sz w:val="28"/>
          <w:szCs w:val="28"/>
          <w:lang w:val="uk-UA"/>
        </w:rPr>
        <w:t>-</w:t>
      </w:r>
      <w:r w:rsidRPr="0075631A">
        <w:rPr>
          <w:sz w:val="28"/>
          <w:szCs w:val="28"/>
          <w:lang w:val="uk-UA"/>
        </w:rPr>
        <w:t xml:space="preserve">делегати з різних країн організували </w:t>
      </w:r>
      <w:r w:rsidR="00D14931">
        <w:rPr>
          <w:sz w:val="28"/>
          <w:szCs w:val="28"/>
          <w:lang w:val="uk-UA"/>
        </w:rPr>
        <w:t>«</w:t>
      </w:r>
      <w:r w:rsidRPr="0075631A">
        <w:rPr>
          <w:sz w:val="28"/>
          <w:szCs w:val="28"/>
          <w:lang w:val="uk-UA"/>
        </w:rPr>
        <w:t>конвенцію ООН з прав жінок всього світу. У підсумку в 1979 р</w:t>
      </w:r>
      <w:r w:rsidR="00A449B8">
        <w:rPr>
          <w:sz w:val="28"/>
          <w:szCs w:val="28"/>
          <w:lang w:val="uk-UA"/>
        </w:rPr>
        <w:t>.</w:t>
      </w:r>
      <w:r w:rsidRPr="0075631A">
        <w:rPr>
          <w:sz w:val="28"/>
          <w:szCs w:val="28"/>
          <w:lang w:val="uk-UA"/>
        </w:rPr>
        <w:t xml:space="preserve"> ООН прийняла Конвенцію про ліквідацію </w:t>
      </w:r>
      <w:r w:rsidR="00A449B8">
        <w:rPr>
          <w:sz w:val="28"/>
          <w:szCs w:val="28"/>
          <w:lang w:val="uk-UA"/>
        </w:rPr>
        <w:t>у</w:t>
      </w:r>
      <w:r w:rsidRPr="0075631A">
        <w:rPr>
          <w:sz w:val="28"/>
          <w:szCs w:val="28"/>
          <w:lang w:val="uk-UA"/>
        </w:rPr>
        <w:t>сіх форм дискримінації щодо жінок. З цього дня жінки з усього світу звертаються до цієї конвенції як до гаранта свої</w:t>
      </w:r>
      <w:r w:rsidR="00103479">
        <w:rPr>
          <w:sz w:val="28"/>
          <w:szCs w:val="28"/>
          <w:lang w:val="uk-UA"/>
        </w:rPr>
        <w:t>х прав. Міжнародні жіночі збори</w:t>
      </w:r>
      <w:r w:rsidRPr="0075631A">
        <w:rPr>
          <w:sz w:val="28"/>
          <w:szCs w:val="28"/>
          <w:lang w:val="uk-UA"/>
        </w:rPr>
        <w:t xml:space="preserve"> почалися </w:t>
      </w:r>
      <w:r w:rsidR="00A449B8">
        <w:rPr>
          <w:sz w:val="28"/>
          <w:szCs w:val="28"/>
          <w:lang w:val="uk-UA"/>
        </w:rPr>
        <w:t>у</w:t>
      </w:r>
      <w:r w:rsidRPr="0075631A">
        <w:rPr>
          <w:sz w:val="28"/>
          <w:szCs w:val="28"/>
          <w:lang w:val="uk-UA"/>
        </w:rPr>
        <w:t xml:space="preserve"> 1979 р</w:t>
      </w:r>
      <w:r w:rsidR="00A449B8">
        <w:rPr>
          <w:sz w:val="28"/>
          <w:szCs w:val="28"/>
          <w:lang w:val="uk-UA"/>
        </w:rPr>
        <w:t>.</w:t>
      </w:r>
      <w:r w:rsidRPr="0075631A">
        <w:rPr>
          <w:sz w:val="28"/>
          <w:szCs w:val="28"/>
          <w:lang w:val="uk-UA"/>
        </w:rPr>
        <w:t xml:space="preserve"> </w:t>
      </w:r>
      <w:r w:rsidR="000A1D7C">
        <w:rPr>
          <w:sz w:val="28"/>
          <w:szCs w:val="28"/>
          <w:lang w:val="uk-UA"/>
        </w:rPr>
        <w:t>у</w:t>
      </w:r>
      <w:r w:rsidRPr="0075631A">
        <w:rPr>
          <w:sz w:val="28"/>
          <w:szCs w:val="28"/>
          <w:lang w:val="uk-UA"/>
        </w:rPr>
        <w:t xml:space="preserve"> Мехіко, в 1977</w:t>
      </w:r>
      <w:r w:rsidR="000A1D7C">
        <w:rPr>
          <w:sz w:val="28"/>
          <w:szCs w:val="28"/>
          <w:lang w:val="uk-UA"/>
        </w:rPr>
        <w:t>-</w:t>
      </w:r>
      <w:r w:rsidRPr="0075631A">
        <w:rPr>
          <w:sz w:val="28"/>
          <w:szCs w:val="28"/>
          <w:lang w:val="uk-UA"/>
        </w:rPr>
        <w:t>му</w:t>
      </w:r>
      <w:r w:rsidR="000A1D7C">
        <w:rPr>
          <w:sz w:val="28"/>
          <w:szCs w:val="28"/>
          <w:lang w:val="uk-UA"/>
        </w:rPr>
        <w:t xml:space="preserve"> – у</w:t>
      </w:r>
      <w:r w:rsidR="00F32803">
        <w:rPr>
          <w:sz w:val="28"/>
          <w:szCs w:val="28"/>
          <w:lang w:val="uk-UA"/>
        </w:rPr>
        <w:t xml:space="preserve"> Х'юстоні, </w:t>
      </w:r>
      <w:r w:rsidR="000A1D7C">
        <w:rPr>
          <w:sz w:val="28"/>
          <w:szCs w:val="28"/>
          <w:lang w:val="uk-UA"/>
        </w:rPr>
        <w:t>у</w:t>
      </w:r>
      <w:r w:rsidR="00F32803">
        <w:rPr>
          <w:sz w:val="28"/>
          <w:szCs w:val="28"/>
          <w:lang w:val="uk-UA"/>
        </w:rPr>
        <w:t xml:space="preserve"> 1995</w:t>
      </w:r>
      <w:r w:rsidR="000A1D7C">
        <w:rPr>
          <w:sz w:val="28"/>
          <w:szCs w:val="28"/>
          <w:lang w:val="uk-UA"/>
        </w:rPr>
        <w:t>-</w:t>
      </w:r>
      <w:r w:rsidR="00F32803">
        <w:rPr>
          <w:sz w:val="28"/>
          <w:szCs w:val="28"/>
          <w:lang w:val="uk-UA"/>
        </w:rPr>
        <w:t xml:space="preserve">му </w:t>
      </w:r>
      <w:r w:rsidR="000A1D7C">
        <w:rPr>
          <w:sz w:val="28"/>
          <w:szCs w:val="28"/>
          <w:lang w:val="uk-UA"/>
        </w:rPr>
        <w:t>– у</w:t>
      </w:r>
      <w:r w:rsidR="00C16494">
        <w:rPr>
          <w:sz w:val="28"/>
          <w:szCs w:val="28"/>
          <w:lang w:val="uk-UA"/>
        </w:rPr>
        <w:t xml:space="preserve"> Пекіні» </w:t>
      </w:r>
      <w:r w:rsidR="00C16494">
        <w:rPr>
          <w:bCs/>
          <w:sz w:val="28"/>
          <w:szCs w:val="28"/>
          <w:lang w:val="uk-UA"/>
        </w:rPr>
        <w:t>[52, с. 56].</w:t>
      </w:r>
    </w:p>
    <w:p w14:paraId="353A9FC4" w14:textId="3C5D13D0"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t>Одним з найбільш відомих осіб раннього американського фемінізму була Соджорнер Трут, колишня рабиня, яка була акт</w:t>
      </w:r>
      <w:r w:rsidR="00103479">
        <w:rPr>
          <w:sz w:val="28"/>
          <w:szCs w:val="28"/>
          <w:lang w:val="uk-UA"/>
        </w:rPr>
        <w:t>ивісткою і оратором та виступала</w:t>
      </w:r>
      <w:r w:rsidRPr="0075631A">
        <w:rPr>
          <w:sz w:val="28"/>
          <w:szCs w:val="28"/>
          <w:lang w:val="uk-UA"/>
        </w:rPr>
        <w:t xml:space="preserve"> за права жінок в 1850</w:t>
      </w:r>
      <w:r w:rsidR="000A1D7C">
        <w:rPr>
          <w:sz w:val="28"/>
          <w:szCs w:val="28"/>
          <w:lang w:val="uk-UA"/>
        </w:rPr>
        <w:t>-</w:t>
      </w:r>
      <w:r w:rsidRPr="0075631A">
        <w:rPr>
          <w:sz w:val="28"/>
          <w:szCs w:val="28"/>
          <w:lang w:val="uk-UA"/>
        </w:rPr>
        <w:t>х, 1860</w:t>
      </w:r>
      <w:r w:rsidR="000A1D7C">
        <w:rPr>
          <w:sz w:val="28"/>
          <w:szCs w:val="28"/>
          <w:lang w:val="uk-UA"/>
        </w:rPr>
        <w:t>-</w:t>
      </w:r>
      <w:r w:rsidRPr="0075631A">
        <w:rPr>
          <w:sz w:val="28"/>
          <w:szCs w:val="28"/>
          <w:lang w:val="uk-UA"/>
        </w:rPr>
        <w:t>х і 1870</w:t>
      </w:r>
      <w:r w:rsidR="000A1D7C">
        <w:rPr>
          <w:sz w:val="28"/>
          <w:szCs w:val="28"/>
          <w:lang w:val="uk-UA"/>
        </w:rPr>
        <w:t>-</w:t>
      </w:r>
      <w:r w:rsidRPr="0075631A">
        <w:rPr>
          <w:sz w:val="28"/>
          <w:szCs w:val="28"/>
          <w:lang w:val="uk-UA"/>
        </w:rPr>
        <w:t xml:space="preserve">х роках. Її фігура значима в плані розуміння ідеї, </w:t>
      </w:r>
      <w:r w:rsidR="000A1D7C">
        <w:rPr>
          <w:sz w:val="28"/>
          <w:szCs w:val="28"/>
          <w:lang w:val="uk-UA"/>
        </w:rPr>
        <w:t xml:space="preserve">згідно якої </w:t>
      </w:r>
      <w:r w:rsidRPr="0075631A">
        <w:rPr>
          <w:sz w:val="28"/>
          <w:szCs w:val="28"/>
          <w:lang w:val="uk-UA"/>
        </w:rPr>
        <w:t>уявлення про те, що жінки слабкі і безпорадні, невірно. Ці неправильні уявлення були частиною стереотипів, пов'язаних з жінками</w:t>
      </w:r>
      <w:r w:rsidR="000A1D7C">
        <w:rPr>
          <w:sz w:val="28"/>
          <w:szCs w:val="28"/>
          <w:lang w:val="uk-UA"/>
        </w:rPr>
        <w:t>, що працювали,</w:t>
      </w:r>
      <w:r w:rsidRPr="0075631A">
        <w:rPr>
          <w:sz w:val="28"/>
          <w:szCs w:val="28"/>
          <w:lang w:val="uk-UA"/>
        </w:rPr>
        <w:t xml:space="preserve"> або жі</w:t>
      </w:r>
      <w:r w:rsidR="00103479">
        <w:rPr>
          <w:sz w:val="28"/>
          <w:szCs w:val="28"/>
          <w:lang w:val="uk-UA"/>
        </w:rPr>
        <w:t xml:space="preserve">нками, які перебували </w:t>
      </w:r>
      <w:r w:rsidR="000A1D7C">
        <w:rPr>
          <w:sz w:val="28"/>
          <w:szCs w:val="28"/>
          <w:lang w:val="uk-UA"/>
        </w:rPr>
        <w:t>у</w:t>
      </w:r>
      <w:r w:rsidR="00103479">
        <w:rPr>
          <w:sz w:val="28"/>
          <w:szCs w:val="28"/>
          <w:lang w:val="uk-UA"/>
        </w:rPr>
        <w:t xml:space="preserve"> рабстві</w:t>
      </w:r>
      <w:r w:rsidRPr="0075631A">
        <w:rPr>
          <w:sz w:val="28"/>
          <w:szCs w:val="28"/>
          <w:lang w:val="uk-UA"/>
        </w:rPr>
        <w:t xml:space="preserve">. </w:t>
      </w:r>
      <w:r w:rsidR="000A1D7C" w:rsidRPr="0075631A">
        <w:rPr>
          <w:sz w:val="28"/>
          <w:szCs w:val="28"/>
          <w:lang w:val="uk-UA"/>
        </w:rPr>
        <w:t xml:space="preserve">Соджорнер </w:t>
      </w:r>
      <w:r w:rsidRPr="0075631A">
        <w:rPr>
          <w:sz w:val="28"/>
          <w:szCs w:val="28"/>
          <w:lang w:val="uk-UA"/>
        </w:rPr>
        <w:t xml:space="preserve">приводила аргументи на користь розлому стереотипу, згідно з яким жінки і чоловіки живуть </w:t>
      </w:r>
      <w:r w:rsidR="000A1D7C">
        <w:rPr>
          <w:sz w:val="28"/>
          <w:szCs w:val="28"/>
          <w:lang w:val="uk-UA"/>
        </w:rPr>
        <w:t>у</w:t>
      </w:r>
      <w:r w:rsidRPr="0075631A">
        <w:rPr>
          <w:sz w:val="28"/>
          <w:szCs w:val="28"/>
          <w:lang w:val="uk-UA"/>
        </w:rPr>
        <w:t xml:space="preserve"> різних сферах: чоловіки працюють, а жінки виховують дітей.</w:t>
      </w:r>
    </w:p>
    <w:p w14:paraId="76AAB4B1" w14:textId="33E93914" w:rsidR="00D14931" w:rsidRDefault="0075631A" w:rsidP="00713549">
      <w:pPr>
        <w:spacing w:line="360" w:lineRule="auto"/>
        <w:ind w:firstLine="709"/>
        <w:contextualSpacing/>
        <w:jc w:val="both"/>
        <w:rPr>
          <w:sz w:val="28"/>
          <w:szCs w:val="28"/>
          <w:lang w:val="uk-UA"/>
        </w:rPr>
      </w:pPr>
      <w:r w:rsidRPr="0075631A">
        <w:rPr>
          <w:sz w:val="28"/>
          <w:szCs w:val="28"/>
          <w:lang w:val="uk-UA"/>
        </w:rPr>
        <w:t>І</w:t>
      </w:r>
      <w:r w:rsidR="00103479">
        <w:rPr>
          <w:sz w:val="28"/>
          <w:szCs w:val="28"/>
          <w:lang w:val="uk-UA"/>
        </w:rPr>
        <w:t xml:space="preserve">ншою важливою афроамериканською </w:t>
      </w:r>
      <w:r w:rsidRPr="0075631A">
        <w:rPr>
          <w:sz w:val="28"/>
          <w:szCs w:val="28"/>
          <w:lang w:val="uk-UA"/>
        </w:rPr>
        <w:t>активісткою була Іда Уеллс</w:t>
      </w:r>
      <w:r w:rsidR="000A1D7C">
        <w:rPr>
          <w:sz w:val="28"/>
          <w:szCs w:val="28"/>
          <w:lang w:val="uk-UA"/>
        </w:rPr>
        <w:t>-</w:t>
      </w:r>
      <w:r w:rsidRPr="0075631A">
        <w:rPr>
          <w:sz w:val="28"/>
          <w:szCs w:val="28"/>
          <w:lang w:val="uk-UA"/>
        </w:rPr>
        <w:t>Барнетт, яка була журналісткою і учасницею кампанії проти лінчування. Вона подорожувала по світу і</w:t>
      </w:r>
      <w:r w:rsidR="000A1D7C">
        <w:rPr>
          <w:sz w:val="28"/>
          <w:szCs w:val="28"/>
          <w:lang w:val="uk-UA"/>
        </w:rPr>
        <w:t xml:space="preserve"> проголошувала думку</w:t>
      </w:r>
      <w:r w:rsidRPr="0075631A">
        <w:rPr>
          <w:sz w:val="28"/>
          <w:szCs w:val="28"/>
          <w:lang w:val="uk-UA"/>
        </w:rPr>
        <w:t xml:space="preserve">, що сексуальне насильство пов'язане з расизмом і сегрегацією на півдні Америки. </w:t>
      </w:r>
      <w:r w:rsidR="000A1D7C" w:rsidRPr="0075631A">
        <w:rPr>
          <w:sz w:val="28"/>
          <w:szCs w:val="28"/>
          <w:lang w:val="uk-UA"/>
        </w:rPr>
        <w:t>Уеллс</w:t>
      </w:r>
      <w:r w:rsidR="000A1D7C">
        <w:rPr>
          <w:sz w:val="28"/>
          <w:szCs w:val="28"/>
          <w:lang w:val="uk-UA"/>
        </w:rPr>
        <w:t>-</w:t>
      </w:r>
      <w:r w:rsidR="000A1D7C" w:rsidRPr="0075631A">
        <w:rPr>
          <w:sz w:val="28"/>
          <w:szCs w:val="28"/>
          <w:lang w:val="uk-UA"/>
        </w:rPr>
        <w:t xml:space="preserve">Барнетт </w:t>
      </w:r>
      <w:r w:rsidRPr="0075631A">
        <w:rPr>
          <w:sz w:val="28"/>
          <w:szCs w:val="28"/>
          <w:lang w:val="uk-UA"/>
        </w:rPr>
        <w:t xml:space="preserve">також стверджувала, що </w:t>
      </w:r>
      <w:r w:rsidR="00D14931">
        <w:rPr>
          <w:sz w:val="28"/>
          <w:szCs w:val="28"/>
          <w:lang w:val="uk-UA"/>
        </w:rPr>
        <w:t>«</w:t>
      </w:r>
      <w:r w:rsidRPr="0075631A">
        <w:rPr>
          <w:sz w:val="28"/>
          <w:szCs w:val="28"/>
          <w:lang w:val="uk-UA"/>
        </w:rPr>
        <w:t xml:space="preserve">цю систему підтримував вільний доступ білих чоловіків до тіл чорних жінок, які перебувають </w:t>
      </w:r>
      <w:r w:rsidR="000A1D7C">
        <w:rPr>
          <w:sz w:val="28"/>
          <w:szCs w:val="28"/>
          <w:lang w:val="uk-UA"/>
        </w:rPr>
        <w:t>у</w:t>
      </w:r>
      <w:r w:rsidRPr="0075631A">
        <w:rPr>
          <w:sz w:val="28"/>
          <w:szCs w:val="28"/>
          <w:lang w:val="uk-UA"/>
        </w:rPr>
        <w:t xml:space="preserve"> рабстві і звільнених з нього. Виправданням лінчування було те, що чорні чоловіки гвалтували білих жінок, але, як писала Уеллс</w:t>
      </w:r>
      <w:r w:rsidR="000A1D7C">
        <w:rPr>
          <w:sz w:val="28"/>
          <w:szCs w:val="28"/>
          <w:lang w:val="uk-UA"/>
        </w:rPr>
        <w:t>-</w:t>
      </w:r>
      <w:r w:rsidRPr="0075631A">
        <w:rPr>
          <w:sz w:val="28"/>
          <w:szCs w:val="28"/>
          <w:lang w:val="uk-UA"/>
        </w:rPr>
        <w:t xml:space="preserve">Барнетт, це було реальністю консенсусних відносин між чорними чоловіками і білими жінками. Її висловлювання були настільки радикальними, </w:t>
      </w:r>
      <w:r w:rsidRPr="0075631A">
        <w:rPr>
          <w:sz w:val="28"/>
          <w:szCs w:val="28"/>
          <w:lang w:val="uk-UA"/>
        </w:rPr>
        <w:lastRenderedPageBreak/>
        <w:t xml:space="preserve">що офіс її газети піддався атаці, і вона </w:t>
      </w:r>
      <w:r w:rsidR="000A1D7C">
        <w:rPr>
          <w:sz w:val="28"/>
          <w:szCs w:val="28"/>
          <w:lang w:val="uk-UA"/>
        </w:rPr>
        <w:t xml:space="preserve">вимущена була втекти </w:t>
      </w:r>
      <w:r w:rsidRPr="0075631A">
        <w:rPr>
          <w:sz w:val="28"/>
          <w:szCs w:val="28"/>
          <w:lang w:val="uk-UA"/>
        </w:rPr>
        <w:t>з півдня</w:t>
      </w:r>
      <w:r w:rsidR="000A1D7C">
        <w:rPr>
          <w:sz w:val="28"/>
          <w:szCs w:val="28"/>
          <w:lang w:val="uk-UA"/>
        </w:rPr>
        <w:t xml:space="preserve"> Америки</w:t>
      </w:r>
      <w:r w:rsidR="00D14931">
        <w:rPr>
          <w:sz w:val="28"/>
          <w:szCs w:val="28"/>
          <w:lang w:val="uk-UA"/>
        </w:rPr>
        <w:t>» [63].</w:t>
      </w:r>
      <w:r w:rsidR="00D14931" w:rsidRPr="006A0A3B">
        <w:rPr>
          <w:sz w:val="28"/>
          <w:szCs w:val="28"/>
          <w:lang w:val="uk-UA"/>
        </w:rPr>
        <w:t xml:space="preserve"> </w:t>
      </w:r>
      <w:r w:rsidR="00D14931" w:rsidRPr="0075631A">
        <w:rPr>
          <w:sz w:val="28"/>
          <w:szCs w:val="28"/>
          <w:lang w:val="uk-UA"/>
        </w:rPr>
        <w:t xml:space="preserve"> </w:t>
      </w:r>
    </w:p>
    <w:p w14:paraId="250FF3E0" w14:textId="5106384D"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t xml:space="preserve">Після світового турне, протягом якого </w:t>
      </w:r>
      <w:r w:rsidR="000A1D7C" w:rsidRPr="0075631A">
        <w:rPr>
          <w:sz w:val="28"/>
          <w:szCs w:val="28"/>
          <w:lang w:val="uk-UA"/>
        </w:rPr>
        <w:t>Уеллс</w:t>
      </w:r>
      <w:r w:rsidR="000A1D7C">
        <w:rPr>
          <w:sz w:val="28"/>
          <w:szCs w:val="28"/>
          <w:lang w:val="uk-UA"/>
        </w:rPr>
        <w:t>-</w:t>
      </w:r>
      <w:r w:rsidR="000A1D7C" w:rsidRPr="0075631A">
        <w:rPr>
          <w:sz w:val="28"/>
          <w:szCs w:val="28"/>
          <w:lang w:val="uk-UA"/>
        </w:rPr>
        <w:t>Барнетт</w:t>
      </w:r>
      <w:r w:rsidRPr="0075631A">
        <w:rPr>
          <w:sz w:val="28"/>
          <w:szCs w:val="28"/>
          <w:lang w:val="uk-UA"/>
        </w:rPr>
        <w:t xml:space="preserve"> описувала насильство лінчування, вона влаштувалася </w:t>
      </w:r>
      <w:r w:rsidR="000A1D7C">
        <w:rPr>
          <w:sz w:val="28"/>
          <w:szCs w:val="28"/>
          <w:lang w:val="uk-UA"/>
        </w:rPr>
        <w:t>у</w:t>
      </w:r>
      <w:r w:rsidRPr="0075631A">
        <w:rPr>
          <w:sz w:val="28"/>
          <w:szCs w:val="28"/>
          <w:lang w:val="uk-UA"/>
        </w:rPr>
        <w:t xml:space="preserve"> Чикаго і стала брат</w:t>
      </w:r>
      <w:r w:rsidR="00103479">
        <w:rPr>
          <w:sz w:val="28"/>
          <w:szCs w:val="28"/>
          <w:lang w:val="uk-UA"/>
        </w:rPr>
        <w:t>и участь в трудовому русі та русі</w:t>
      </w:r>
      <w:r w:rsidRPr="0075631A">
        <w:rPr>
          <w:sz w:val="28"/>
          <w:szCs w:val="28"/>
          <w:lang w:val="uk-UA"/>
        </w:rPr>
        <w:t xml:space="preserve"> суфражисток.</w:t>
      </w:r>
    </w:p>
    <w:p w14:paraId="700BB1C3" w14:textId="5355F2F6" w:rsidR="00103479" w:rsidRDefault="0075631A" w:rsidP="00D14931">
      <w:pPr>
        <w:spacing w:line="360" w:lineRule="auto"/>
        <w:ind w:firstLine="709"/>
        <w:contextualSpacing/>
        <w:jc w:val="both"/>
        <w:rPr>
          <w:sz w:val="28"/>
          <w:szCs w:val="28"/>
          <w:lang w:val="uk-UA"/>
        </w:rPr>
      </w:pPr>
      <w:r w:rsidRPr="0075631A">
        <w:rPr>
          <w:sz w:val="28"/>
          <w:szCs w:val="28"/>
          <w:lang w:val="uk-UA"/>
        </w:rPr>
        <w:t>Ще двома відомими постатями американського білого фемінізму XIX ст</w:t>
      </w:r>
      <w:r w:rsidR="000A1D7C">
        <w:rPr>
          <w:sz w:val="28"/>
          <w:szCs w:val="28"/>
          <w:lang w:val="uk-UA"/>
        </w:rPr>
        <w:t>.</w:t>
      </w:r>
      <w:r w:rsidRPr="0075631A">
        <w:rPr>
          <w:sz w:val="28"/>
          <w:szCs w:val="28"/>
          <w:lang w:val="uk-UA"/>
        </w:rPr>
        <w:t xml:space="preserve"> були Елізабет Кеді Стентон і Сьюзен Ентоні. Вони багато років боролися за право голосу для жінок</w:t>
      </w:r>
      <w:r w:rsidR="000A1D7C">
        <w:rPr>
          <w:sz w:val="28"/>
          <w:szCs w:val="28"/>
          <w:lang w:val="uk-UA"/>
        </w:rPr>
        <w:t xml:space="preserve">, </w:t>
      </w:r>
      <w:r w:rsidRPr="0075631A">
        <w:rPr>
          <w:sz w:val="28"/>
          <w:szCs w:val="28"/>
          <w:lang w:val="uk-UA"/>
        </w:rPr>
        <w:t>випускали газету «The Revol</w:t>
      </w:r>
      <w:r w:rsidR="00103479">
        <w:rPr>
          <w:sz w:val="28"/>
          <w:szCs w:val="28"/>
          <w:lang w:val="uk-UA"/>
        </w:rPr>
        <w:t xml:space="preserve">ution», </w:t>
      </w:r>
      <w:r w:rsidR="000A1D7C">
        <w:rPr>
          <w:sz w:val="28"/>
          <w:szCs w:val="28"/>
          <w:lang w:val="uk-UA"/>
        </w:rPr>
        <w:t>яка</w:t>
      </w:r>
      <w:r w:rsidR="00103479">
        <w:rPr>
          <w:sz w:val="28"/>
          <w:szCs w:val="28"/>
          <w:lang w:val="uk-UA"/>
        </w:rPr>
        <w:t xml:space="preserve"> була дуже войовничою</w:t>
      </w:r>
      <w:r w:rsidRPr="0075631A">
        <w:rPr>
          <w:sz w:val="28"/>
          <w:szCs w:val="28"/>
          <w:lang w:val="uk-UA"/>
        </w:rPr>
        <w:t xml:space="preserve"> і стверджувала, що після Громадянської війни жінки </w:t>
      </w:r>
      <w:r w:rsidR="00103479">
        <w:rPr>
          <w:sz w:val="28"/>
          <w:szCs w:val="28"/>
          <w:lang w:val="uk-UA"/>
        </w:rPr>
        <w:t>повинні сфокусуватися на статевій дискримінації.</w:t>
      </w:r>
      <w:r w:rsidRPr="0075631A">
        <w:rPr>
          <w:sz w:val="28"/>
          <w:szCs w:val="28"/>
          <w:lang w:val="uk-UA"/>
        </w:rPr>
        <w:t xml:space="preserve"> </w:t>
      </w:r>
      <w:r w:rsidR="000A1D7C" w:rsidRPr="0075631A">
        <w:rPr>
          <w:sz w:val="28"/>
          <w:szCs w:val="28"/>
          <w:lang w:val="uk-UA"/>
        </w:rPr>
        <w:t xml:space="preserve">Кеді Стентон і Ентоні </w:t>
      </w:r>
      <w:r w:rsidRPr="0075631A">
        <w:rPr>
          <w:sz w:val="28"/>
          <w:szCs w:val="28"/>
          <w:lang w:val="uk-UA"/>
        </w:rPr>
        <w:t>організували кампанії громадянської непокори, в ході яких жінки голосували н</w:t>
      </w:r>
      <w:r w:rsidR="00103479">
        <w:rPr>
          <w:sz w:val="28"/>
          <w:szCs w:val="28"/>
          <w:lang w:val="uk-UA"/>
        </w:rPr>
        <w:t xml:space="preserve">елегально. Ці </w:t>
      </w:r>
      <w:r w:rsidR="00D14931">
        <w:rPr>
          <w:sz w:val="28"/>
          <w:szCs w:val="28"/>
          <w:lang w:val="uk-UA"/>
        </w:rPr>
        <w:t>«</w:t>
      </w:r>
      <w:r w:rsidR="00103479">
        <w:rPr>
          <w:sz w:val="28"/>
          <w:szCs w:val="28"/>
          <w:lang w:val="uk-UA"/>
        </w:rPr>
        <w:t>дві жінки</w:t>
      </w:r>
      <w:r w:rsidRPr="0075631A">
        <w:rPr>
          <w:sz w:val="28"/>
          <w:szCs w:val="28"/>
          <w:lang w:val="uk-UA"/>
        </w:rPr>
        <w:t xml:space="preserve"> були ключовими фігурами в плані зміни</w:t>
      </w:r>
      <w:r w:rsidR="00F32803">
        <w:rPr>
          <w:sz w:val="28"/>
          <w:szCs w:val="28"/>
          <w:lang w:val="uk-UA"/>
        </w:rPr>
        <w:t xml:space="preserve"> закону в 1860</w:t>
      </w:r>
      <w:r w:rsidR="000A1D7C">
        <w:rPr>
          <w:sz w:val="28"/>
          <w:szCs w:val="28"/>
          <w:lang w:val="uk-UA"/>
        </w:rPr>
        <w:t>-</w:t>
      </w:r>
      <w:r w:rsidR="00F32803">
        <w:rPr>
          <w:sz w:val="28"/>
          <w:szCs w:val="28"/>
          <w:lang w:val="uk-UA"/>
        </w:rPr>
        <w:t>х і 1870</w:t>
      </w:r>
      <w:r w:rsidR="000A1D7C">
        <w:rPr>
          <w:sz w:val="28"/>
          <w:szCs w:val="28"/>
          <w:lang w:val="uk-UA"/>
        </w:rPr>
        <w:t>-</w:t>
      </w:r>
      <w:r w:rsidR="00F32803">
        <w:rPr>
          <w:sz w:val="28"/>
          <w:szCs w:val="28"/>
          <w:lang w:val="uk-UA"/>
        </w:rPr>
        <w:t>х р</w:t>
      </w:r>
      <w:r w:rsidR="00D14931">
        <w:rPr>
          <w:sz w:val="28"/>
          <w:szCs w:val="28"/>
          <w:lang w:val="uk-UA"/>
        </w:rPr>
        <w:t xml:space="preserve">р.» </w:t>
      </w:r>
      <w:r w:rsidR="00D14931">
        <w:rPr>
          <w:bCs/>
          <w:sz w:val="28"/>
          <w:szCs w:val="28"/>
          <w:lang w:val="uk-UA"/>
        </w:rPr>
        <w:t>[66].</w:t>
      </w:r>
    </w:p>
    <w:p w14:paraId="0BAF7A6F" w14:textId="5B8E9C60" w:rsidR="00103479" w:rsidRDefault="0075631A" w:rsidP="00713549">
      <w:pPr>
        <w:spacing w:line="360" w:lineRule="auto"/>
        <w:ind w:firstLine="709"/>
        <w:contextualSpacing/>
        <w:jc w:val="both"/>
        <w:rPr>
          <w:sz w:val="28"/>
          <w:szCs w:val="28"/>
          <w:lang w:val="uk-UA"/>
        </w:rPr>
      </w:pPr>
      <w:r w:rsidRPr="0075631A">
        <w:rPr>
          <w:sz w:val="28"/>
          <w:szCs w:val="28"/>
          <w:lang w:val="uk-UA"/>
        </w:rPr>
        <w:t>На початку XX ст</w:t>
      </w:r>
      <w:r w:rsidR="000A1D7C">
        <w:rPr>
          <w:sz w:val="28"/>
          <w:szCs w:val="28"/>
          <w:lang w:val="uk-UA"/>
        </w:rPr>
        <w:t>.</w:t>
      </w:r>
      <w:r w:rsidRPr="0075631A">
        <w:rPr>
          <w:sz w:val="28"/>
          <w:szCs w:val="28"/>
          <w:lang w:val="uk-UA"/>
        </w:rPr>
        <w:t xml:space="preserve"> британські суфражистки Еммелін, Сільвія та Кристабель Панкхерст</w:t>
      </w:r>
      <w:r w:rsidR="002042E4">
        <w:rPr>
          <w:sz w:val="28"/>
          <w:szCs w:val="28"/>
          <w:lang w:val="uk-UA"/>
        </w:rPr>
        <w:t xml:space="preserve"> виступили з проявами </w:t>
      </w:r>
      <w:r w:rsidRPr="0075631A">
        <w:rPr>
          <w:sz w:val="28"/>
          <w:szCs w:val="28"/>
          <w:lang w:val="uk-UA"/>
        </w:rPr>
        <w:t>громадянськ</w:t>
      </w:r>
      <w:r w:rsidR="002042E4">
        <w:rPr>
          <w:sz w:val="28"/>
          <w:szCs w:val="28"/>
          <w:lang w:val="uk-UA"/>
        </w:rPr>
        <w:t>ої</w:t>
      </w:r>
      <w:r w:rsidRPr="0075631A">
        <w:rPr>
          <w:sz w:val="28"/>
          <w:szCs w:val="28"/>
          <w:lang w:val="uk-UA"/>
        </w:rPr>
        <w:t xml:space="preserve"> непокор</w:t>
      </w:r>
      <w:r w:rsidR="002042E4">
        <w:rPr>
          <w:sz w:val="28"/>
          <w:szCs w:val="28"/>
          <w:lang w:val="uk-UA"/>
        </w:rPr>
        <w:t>и задля</w:t>
      </w:r>
      <w:r w:rsidRPr="0075631A">
        <w:rPr>
          <w:sz w:val="28"/>
          <w:szCs w:val="28"/>
          <w:lang w:val="uk-UA"/>
        </w:rPr>
        <w:t xml:space="preserve"> права жінок голосувати. </w:t>
      </w:r>
      <w:r w:rsidR="002042E4">
        <w:rPr>
          <w:sz w:val="28"/>
          <w:szCs w:val="28"/>
          <w:lang w:val="uk-UA"/>
        </w:rPr>
        <w:t xml:space="preserve">Для цього вони використовували навіть шокуючі дії: </w:t>
      </w:r>
      <w:r w:rsidRPr="0075631A">
        <w:rPr>
          <w:sz w:val="28"/>
          <w:szCs w:val="28"/>
          <w:lang w:val="uk-UA"/>
        </w:rPr>
        <w:t xml:space="preserve">лягали перед каретами членів королівських сімей і членів парламенту. </w:t>
      </w:r>
    </w:p>
    <w:p w14:paraId="65F899B6" w14:textId="09EBD524" w:rsidR="0075631A" w:rsidRPr="00D80CA0" w:rsidRDefault="002042E4" w:rsidP="00713549">
      <w:pPr>
        <w:spacing w:line="360" w:lineRule="auto"/>
        <w:ind w:firstLine="709"/>
        <w:contextualSpacing/>
        <w:jc w:val="both"/>
        <w:rPr>
          <w:sz w:val="28"/>
          <w:szCs w:val="28"/>
          <w:lang w:val="uk-UA"/>
        </w:rPr>
      </w:pPr>
      <w:r>
        <w:rPr>
          <w:sz w:val="28"/>
          <w:szCs w:val="28"/>
          <w:lang w:val="uk-UA"/>
        </w:rPr>
        <w:t xml:space="preserve">Яскравою фігурою фемінізму у цей час була також </w:t>
      </w:r>
      <w:r w:rsidR="0075631A" w:rsidRPr="002042E4">
        <w:rPr>
          <w:sz w:val="28"/>
          <w:szCs w:val="28"/>
          <w:lang w:val="uk-UA"/>
        </w:rPr>
        <w:t>Емма Гольдман</w:t>
      </w:r>
      <w:r>
        <w:rPr>
          <w:sz w:val="28"/>
          <w:szCs w:val="28"/>
          <w:lang w:val="uk-UA"/>
        </w:rPr>
        <w:t xml:space="preserve"> – </w:t>
      </w:r>
      <w:r w:rsidR="00103479" w:rsidRPr="002042E4">
        <w:rPr>
          <w:sz w:val="28"/>
          <w:szCs w:val="28"/>
          <w:lang w:val="uk-UA"/>
        </w:rPr>
        <w:t>російсько</w:t>
      </w:r>
      <w:r>
        <w:rPr>
          <w:sz w:val="28"/>
          <w:szCs w:val="28"/>
          <w:lang w:val="uk-UA"/>
        </w:rPr>
        <w:t>-</w:t>
      </w:r>
      <w:r w:rsidR="00103479" w:rsidRPr="002042E4">
        <w:rPr>
          <w:sz w:val="28"/>
          <w:szCs w:val="28"/>
          <w:lang w:val="uk-UA"/>
        </w:rPr>
        <w:t>єврейськ</w:t>
      </w:r>
      <w:r>
        <w:rPr>
          <w:sz w:val="28"/>
          <w:szCs w:val="28"/>
          <w:lang w:val="uk-UA"/>
        </w:rPr>
        <w:t>а</w:t>
      </w:r>
      <w:r w:rsidR="0075631A" w:rsidRPr="002042E4">
        <w:rPr>
          <w:sz w:val="28"/>
          <w:szCs w:val="28"/>
          <w:lang w:val="uk-UA"/>
        </w:rPr>
        <w:t xml:space="preserve"> іммігрантк</w:t>
      </w:r>
      <w:r>
        <w:rPr>
          <w:sz w:val="28"/>
          <w:szCs w:val="28"/>
          <w:lang w:val="uk-UA"/>
        </w:rPr>
        <w:t>а</w:t>
      </w:r>
      <w:r w:rsidR="0075631A" w:rsidRPr="002042E4">
        <w:rPr>
          <w:sz w:val="28"/>
          <w:szCs w:val="28"/>
          <w:lang w:val="uk-UA"/>
        </w:rPr>
        <w:t xml:space="preserve"> </w:t>
      </w:r>
      <w:r>
        <w:rPr>
          <w:sz w:val="28"/>
          <w:szCs w:val="28"/>
          <w:lang w:val="uk-UA"/>
        </w:rPr>
        <w:t>у</w:t>
      </w:r>
      <w:r w:rsidR="0075631A" w:rsidRPr="002042E4">
        <w:rPr>
          <w:sz w:val="28"/>
          <w:szCs w:val="28"/>
          <w:lang w:val="uk-UA"/>
        </w:rPr>
        <w:t xml:space="preserve"> США</w:t>
      </w:r>
      <w:r>
        <w:rPr>
          <w:sz w:val="28"/>
          <w:szCs w:val="28"/>
          <w:lang w:val="uk-UA"/>
        </w:rPr>
        <w:t>.</w:t>
      </w:r>
      <w:r w:rsidR="0075631A" w:rsidRPr="002042E4">
        <w:rPr>
          <w:sz w:val="28"/>
          <w:szCs w:val="28"/>
          <w:lang w:val="uk-UA"/>
        </w:rPr>
        <w:t xml:space="preserve"> </w:t>
      </w:r>
      <w:r>
        <w:rPr>
          <w:sz w:val="28"/>
          <w:szCs w:val="28"/>
          <w:lang w:val="uk-UA"/>
        </w:rPr>
        <w:t xml:space="preserve">За свою діяльність її вигнали з США </w:t>
      </w:r>
      <w:r w:rsidR="0075631A" w:rsidRPr="002042E4">
        <w:rPr>
          <w:sz w:val="28"/>
          <w:szCs w:val="28"/>
          <w:lang w:val="uk-UA"/>
        </w:rPr>
        <w:t>в результаті «червоної загрози» після Першої світової війни і відправ</w:t>
      </w:r>
      <w:r>
        <w:rPr>
          <w:sz w:val="28"/>
          <w:szCs w:val="28"/>
          <w:lang w:val="uk-UA"/>
        </w:rPr>
        <w:t>или</w:t>
      </w:r>
      <w:r w:rsidR="0075631A" w:rsidRPr="002042E4">
        <w:rPr>
          <w:sz w:val="28"/>
          <w:szCs w:val="28"/>
          <w:lang w:val="uk-UA"/>
        </w:rPr>
        <w:t xml:space="preserve"> до Росії. </w:t>
      </w:r>
      <w:r>
        <w:rPr>
          <w:sz w:val="28"/>
          <w:szCs w:val="28"/>
          <w:lang w:val="uk-UA"/>
        </w:rPr>
        <w:t xml:space="preserve">Але </w:t>
      </w:r>
      <w:r w:rsidR="0075631A" w:rsidRPr="0075631A">
        <w:rPr>
          <w:sz w:val="28"/>
          <w:szCs w:val="28"/>
        </w:rPr>
        <w:t>вона виявилася в Іспанії посеред анархістської ре</w:t>
      </w:r>
      <w:r w:rsidR="00103479">
        <w:rPr>
          <w:sz w:val="28"/>
          <w:szCs w:val="28"/>
        </w:rPr>
        <w:t>волюції 1930</w:t>
      </w:r>
      <w:r>
        <w:rPr>
          <w:sz w:val="28"/>
          <w:szCs w:val="28"/>
          <w:lang w:val="uk-UA"/>
        </w:rPr>
        <w:t>-</w:t>
      </w:r>
      <w:r w:rsidR="00103479">
        <w:rPr>
          <w:sz w:val="28"/>
          <w:szCs w:val="28"/>
        </w:rPr>
        <w:t>х років. Національ</w:t>
      </w:r>
      <w:r w:rsidR="00103479">
        <w:rPr>
          <w:sz w:val="28"/>
          <w:szCs w:val="28"/>
          <w:lang w:val="uk-UA"/>
        </w:rPr>
        <w:t>на</w:t>
      </w:r>
      <w:r w:rsidR="00103479">
        <w:rPr>
          <w:sz w:val="28"/>
          <w:szCs w:val="28"/>
        </w:rPr>
        <w:t xml:space="preserve"> еліт</w:t>
      </w:r>
      <w:r w:rsidR="00103479">
        <w:rPr>
          <w:sz w:val="28"/>
          <w:szCs w:val="28"/>
          <w:lang w:val="uk-UA"/>
        </w:rPr>
        <w:t>а</w:t>
      </w:r>
      <w:r w:rsidR="00103479">
        <w:rPr>
          <w:sz w:val="28"/>
          <w:szCs w:val="28"/>
        </w:rPr>
        <w:t xml:space="preserve"> постійно виганял</w:t>
      </w:r>
      <w:r w:rsidR="00103479">
        <w:rPr>
          <w:sz w:val="28"/>
          <w:szCs w:val="28"/>
          <w:lang w:val="uk-UA"/>
        </w:rPr>
        <w:t>а</w:t>
      </w:r>
      <w:r w:rsidR="0075631A" w:rsidRPr="0075631A">
        <w:rPr>
          <w:sz w:val="28"/>
          <w:szCs w:val="28"/>
        </w:rPr>
        <w:t xml:space="preserve"> її то з однієї країни, то з іншої, тому що вона виступала за повну свободу жінок, контроль народжуваності, визнання і законність гомосексуальності</w:t>
      </w:r>
      <w:r>
        <w:rPr>
          <w:sz w:val="28"/>
          <w:szCs w:val="28"/>
          <w:lang w:val="uk-UA"/>
        </w:rPr>
        <w:t xml:space="preserve">, </w:t>
      </w:r>
      <w:r w:rsidR="0075631A" w:rsidRPr="0075631A">
        <w:rPr>
          <w:sz w:val="28"/>
          <w:szCs w:val="28"/>
        </w:rPr>
        <w:t xml:space="preserve">стверджувала, що </w:t>
      </w:r>
      <w:r w:rsidR="00103479">
        <w:rPr>
          <w:sz w:val="28"/>
          <w:szCs w:val="28"/>
          <w:lang w:val="uk-UA"/>
        </w:rPr>
        <w:t>«</w:t>
      </w:r>
      <w:r w:rsidR="0075631A" w:rsidRPr="0075631A">
        <w:rPr>
          <w:sz w:val="28"/>
          <w:szCs w:val="28"/>
        </w:rPr>
        <w:t xml:space="preserve">примушувати молодих людей служити в армії </w:t>
      </w:r>
      <w:r w:rsidR="0030299E">
        <w:rPr>
          <w:sz w:val="28"/>
          <w:szCs w:val="28"/>
        </w:rPr>
        <w:t>–</w:t>
      </w:r>
      <w:r w:rsidR="0075631A" w:rsidRPr="0075631A">
        <w:rPr>
          <w:sz w:val="28"/>
          <w:szCs w:val="28"/>
        </w:rPr>
        <w:t xml:space="preserve"> </w:t>
      </w:r>
      <w:r>
        <w:rPr>
          <w:sz w:val="28"/>
          <w:szCs w:val="28"/>
          <w:lang w:val="uk-UA"/>
        </w:rPr>
        <w:t>означає</w:t>
      </w:r>
      <w:r w:rsidR="0075631A" w:rsidRPr="0075631A">
        <w:rPr>
          <w:sz w:val="28"/>
          <w:szCs w:val="28"/>
        </w:rPr>
        <w:t xml:space="preserve"> обмежувати їх права</w:t>
      </w:r>
      <w:r w:rsidR="00103479">
        <w:rPr>
          <w:sz w:val="28"/>
          <w:szCs w:val="28"/>
          <w:lang w:val="uk-UA"/>
        </w:rPr>
        <w:t>»</w:t>
      </w:r>
      <w:r w:rsidR="00D14931">
        <w:rPr>
          <w:sz w:val="28"/>
          <w:szCs w:val="28"/>
        </w:rPr>
        <w:t xml:space="preserve"> </w:t>
      </w:r>
      <w:r w:rsidR="00D14931">
        <w:rPr>
          <w:sz w:val="28"/>
          <w:szCs w:val="28"/>
          <w:lang w:val="uk-UA"/>
        </w:rPr>
        <w:t>[66].</w:t>
      </w:r>
      <w:r w:rsidR="00D14931" w:rsidRPr="006A0A3B">
        <w:rPr>
          <w:sz w:val="28"/>
          <w:szCs w:val="28"/>
          <w:lang w:val="uk-UA"/>
        </w:rPr>
        <w:t xml:space="preserve"> </w:t>
      </w:r>
      <w:r w:rsidRPr="002042E4">
        <w:rPr>
          <w:sz w:val="28"/>
          <w:szCs w:val="28"/>
          <w:lang w:val="uk-UA"/>
        </w:rPr>
        <w:t>Емма</w:t>
      </w:r>
      <w:r w:rsidRPr="00D80CA0">
        <w:rPr>
          <w:sz w:val="28"/>
          <w:szCs w:val="28"/>
          <w:lang w:val="uk-UA"/>
        </w:rPr>
        <w:t xml:space="preserve"> </w:t>
      </w:r>
      <w:r w:rsidR="0075631A" w:rsidRPr="00D80CA0">
        <w:rPr>
          <w:sz w:val="28"/>
          <w:szCs w:val="28"/>
          <w:lang w:val="uk-UA"/>
        </w:rPr>
        <w:t xml:space="preserve">Гольдман </w:t>
      </w:r>
      <w:r w:rsidR="0030299E" w:rsidRPr="00D80CA0">
        <w:rPr>
          <w:sz w:val="28"/>
          <w:szCs w:val="28"/>
          <w:lang w:val="uk-UA"/>
        </w:rPr>
        <w:t>–</w:t>
      </w:r>
      <w:r w:rsidR="0075631A" w:rsidRPr="00D80CA0">
        <w:rPr>
          <w:sz w:val="28"/>
          <w:szCs w:val="28"/>
          <w:lang w:val="uk-UA"/>
        </w:rPr>
        <w:t xml:space="preserve"> одна з важливих фігур, які з'єднали фемінізм в різних країнах.</w:t>
      </w:r>
    </w:p>
    <w:p w14:paraId="0D2DCD76" w14:textId="47A72A7E" w:rsidR="004070B5" w:rsidRPr="00F32803" w:rsidRDefault="0075631A" w:rsidP="00713549">
      <w:pPr>
        <w:spacing w:line="360" w:lineRule="auto"/>
        <w:ind w:firstLine="709"/>
        <w:contextualSpacing/>
        <w:jc w:val="both"/>
        <w:rPr>
          <w:sz w:val="28"/>
          <w:szCs w:val="28"/>
          <w:lang w:val="uk-UA"/>
        </w:rPr>
      </w:pPr>
      <w:r w:rsidRPr="0075631A">
        <w:rPr>
          <w:sz w:val="28"/>
          <w:szCs w:val="28"/>
        </w:rPr>
        <w:t>У 1960</w:t>
      </w:r>
      <w:r w:rsidR="002250FB">
        <w:rPr>
          <w:sz w:val="28"/>
          <w:szCs w:val="28"/>
        </w:rPr>
        <w:t>-</w:t>
      </w:r>
      <w:r w:rsidRPr="0075631A">
        <w:rPr>
          <w:sz w:val="28"/>
          <w:szCs w:val="28"/>
        </w:rPr>
        <w:t>х і 1970</w:t>
      </w:r>
      <w:r w:rsidR="002250FB">
        <w:rPr>
          <w:sz w:val="28"/>
          <w:szCs w:val="28"/>
        </w:rPr>
        <w:t>-</w:t>
      </w:r>
      <w:r w:rsidRPr="0075631A">
        <w:rPr>
          <w:sz w:val="28"/>
          <w:szCs w:val="28"/>
        </w:rPr>
        <w:t xml:space="preserve">х роках </w:t>
      </w:r>
      <w:r w:rsidR="002250FB">
        <w:rPr>
          <w:sz w:val="28"/>
          <w:szCs w:val="28"/>
        </w:rPr>
        <w:t>у США д</w:t>
      </w:r>
      <w:r w:rsidR="002250FB">
        <w:rPr>
          <w:sz w:val="28"/>
          <w:szCs w:val="28"/>
          <w:lang w:val="uk-UA"/>
        </w:rPr>
        <w:t>і</w:t>
      </w:r>
      <w:r w:rsidR="002250FB">
        <w:rPr>
          <w:sz w:val="28"/>
          <w:szCs w:val="28"/>
        </w:rPr>
        <w:t xml:space="preserve">яли </w:t>
      </w:r>
      <w:r w:rsidRPr="0075631A">
        <w:rPr>
          <w:sz w:val="28"/>
          <w:szCs w:val="28"/>
        </w:rPr>
        <w:t>багато в</w:t>
      </w:r>
      <w:r w:rsidR="002250FB">
        <w:rPr>
          <w:sz w:val="28"/>
          <w:szCs w:val="28"/>
        </w:rPr>
        <w:t>идатн</w:t>
      </w:r>
      <w:r w:rsidR="002250FB">
        <w:rPr>
          <w:sz w:val="28"/>
          <w:szCs w:val="28"/>
          <w:lang w:val="uk-UA"/>
        </w:rPr>
        <w:t>и</w:t>
      </w:r>
      <w:r w:rsidR="002250FB">
        <w:rPr>
          <w:sz w:val="28"/>
          <w:szCs w:val="28"/>
        </w:rPr>
        <w:t xml:space="preserve">х </w:t>
      </w:r>
      <w:r w:rsidRPr="0075631A">
        <w:rPr>
          <w:sz w:val="28"/>
          <w:szCs w:val="28"/>
        </w:rPr>
        <w:t xml:space="preserve">феміністок. </w:t>
      </w:r>
      <w:r w:rsidR="00364124">
        <w:rPr>
          <w:sz w:val="28"/>
          <w:szCs w:val="28"/>
          <w:lang w:val="uk-UA"/>
        </w:rPr>
        <w:t>У нью-Йорку і</w:t>
      </w:r>
      <w:r w:rsidR="002250FB">
        <w:rPr>
          <w:sz w:val="28"/>
          <w:szCs w:val="28"/>
          <w:lang w:val="uk-UA"/>
        </w:rPr>
        <w:t xml:space="preserve">снувала </w:t>
      </w:r>
      <w:r w:rsidRPr="0075631A">
        <w:rPr>
          <w:sz w:val="28"/>
          <w:szCs w:val="28"/>
        </w:rPr>
        <w:t xml:space="preserve">впливова </w:t>
      </w:r>
      <w:r w:rsidR="00364124">
        <w:rPr>
          <w:sz w:val="28"/>
          <w:szCs w:val="28"/>
          <w:lang w:val="uk-UA"/>
        </w:rPr>
        <w:t xml:space="preserve">феміністська </w:t>
      </w:r>
      <w:r w:rsidRPr="0075631A">
        <w:rPr>
          <w:sz w:val="28"/>
          <w:szCs w:val="28"/>
        </w:rPr>
        <w:t>група</w:t>
      </w:r>
      <w:r w:rsidR="00103479">
        <w:rPr>
          <w:sz w:val="28"/>
          <w:szCs w:val="28"/>
        </w:rPr>
        <w:t xml:space="preserve">, </w:t>
      </w:r>
      <w:r w:rsidR="00364124">
        <w:rPr>
          <w:sz w:val="28"/>
          <w:szCs w:val="28"/>
          <w:lang w:val="uk-UA"/>
        </w:rPr>
        <w:t xml:space="preserve">до якої входили, зокрема, </w:t>
      </w:r>
      <w:r w:rsidR="00364124">
        <w:rPr>
          <w:sz w:val="28"/>
          <w:szCs w:val="28"/>
        </w:rPr>
        <w:t>Кейт М</w:t>
      </w:r>
      <w:r w:rsidR="00364124">
        <w:rPr>
          <w:sz w:val="28"/>
          <w:szCs w:val="28"/>
          <w:lang w:val="uk-UA"/>
        </w:rPr>
        <w:t>і</w:t>
      </w:r>
      <w:r w:rsidR="00364124" w:rsidRPr="0075631A">
        <w:rPr>
          <w:sz w:val="28"/>
          <w:szCs w:val="28"/>
        </w:rPr>
        <w:t xml:space="preserve">ллетт </w:t>
      </w:r>
      <w:r w:rsidR="00364124">
        <w:rPr>
          <w:sz w:val="28"/>
          <w:szCs w:val="28"/>
          <w:lang w:val="uk-UA"/>
        </w:rPr>
        <w:t xml:space="preserve">і </w:t>
      </w:r>
      <w:r w:rsidR="00364124" w:rsidRPr="0075631A">
        <w:rPr>
          <w:sz w:val="28"/>
          <w:szCs w:val="28"/>
        </w:rPr>
        <w:t>журналістка Бетті Фрідан</w:t>
      </w:r>
      <w:r w:rsidR="00364124">
        <w:rPr>
          <w:sz w:val="28"/>
          <w:szCs w:val="28"/>
          <w:lang w:val="uk-UA"/>
        </w:rPr>
        <w:t xml:space="preserve">. </w:t>
      </w:r>
      <w:r w:rsidR="00103479" w:rsidRPr="00364124">
        <w:rPr>
          <w:sz w:val="28"/>
          <w:szCs w:val="28"/>
          <w:lang w:val="uk-UA"/>
        </w:rPr>
        <w:t>Кейт М</w:t>
      </w:r>
      <w:r w:rsidR="00103479">
        <w:rPr>
          <w:sz w:val="28"/>
          <w:szCs w:val="28"/>
          <w:lang w:val="uk-UA"/>
        </w:rPr>
        <w:t>і</w:t>
      </w:r>
      <w:r w:rsidRPr="00364124">
        <w:rPr>
          <w:sz w:val="28"/>
          <w:szCs w:val="28"/>
          <w:lang w:val="uk-UA"/>
        </w:rPr>
        <w:t xml:space="preserve">ллетт </w:t>
      </w:r>
      <w:r w:rsidR="00364124">
        <w:rPr>
          <w:sz w:val="28"/>
          <w:szCs w:val="28"/>
          <w:lang w:val="uk-UA"/>
        </w:rPr>
        <w:t xml:space="preserve">належаа </w:t>
      </w:r>
      <w:r w:rsidRPr="00364124">
        <w:rPr>
          <w:sz w:val="28"/>
          <w:szCs w:val="28"/>
          <w:lang w:val="uk-UA"/>
        </w:rPr>
        <w:t>книг</w:t>
      </w:r>
      <w:r w:rsidR="00364124">
        <w:rPr>
          <w:sz w:val="28"/>
          <w:szCs w:val="28"/>
          <w:lang w:val="uk-UA"/>
        </w:rPr>
        <w:t>а</w:t>
      </w:r>
      <w:r w:rsidRPr="00364124">
        <w:rPr>
          <w:sz w:val="28"/>
          <w:szCs w:val="28"/>
          <w:lang w:val="uk-UA"/>
        </w:rPr>
        <w:t xml:space="preserve"> «</w:t>
      </w:r>
      <w:r w:rsidRPr="0075631A">
        <w:rPr>
          <w:sz w:val="28"/>
          <w:szCs w:val="28"/>
        </w:rPr>
        <w:t>Sexual</w:t>
      </w:r>
      <w:r w:rsidRPr="00364124">
        <w:rPr>
          <w:sz w:val="28"/>
          <w:szCs w:val="28"/>
          <w:lang w:val="uk-UA"/>
        </w:rPr>
        <w:t xml:space="preserve"> </w:t>
      </w:r>
      <w:r w:rsidRPr="0075631A">
        <w:rPr>
          <w:sz w:val="28"/>
          <w:szCs w:val="28"/>
        </w:rPr>
        <w:t>Politics</w:t>
      </w:r>
      <w:r w:rsidRPr="00364124">
        <w:rPr>
          <w:sz w:val="28"/>
          <w:szCs w:val="28"/>
          <w:lang w:val="uk-UA"/>
        </w:rPr>
        <w:t xml:space="preserve">», </w:t>
      </w:r>
      <w:r w:rsidR="00364124">
        <w:rPr>
          <w:sz w:val="28"/>
          <w:szCs w:val="28"/>
          <w:lang w:val="uk-UA"/>
        </w:rPr>
        <w:t xml:space="preserve">а </w:t>
      </w:r>
      <w:r w:rsidRPr="00364124">
        <w:rPr>
          <w:sz w:val="28"/>
          <w:szCs w:val="28"/>
          <w:lang w:val="uk-UA"/>
        </w:rPr>
        <w:t>Бетті Фрідан</w:t>
      </w:r>
      <w:r w:rsidR="00364124">
        <w:rPr>
          <w:sz w:val="28"/>
          <w:szCs w:val="28"/>
          <w:lang w:val="uk-UA"/>
        </w:rPr>
        <w:t xml:space="preserve"> – </w:t>
      </w:r>
      <w:r w:rsidRPr="00364124">
        <w:rPr>
          <w:sz w:val="28"/>
          <w:szCs w:val="28"/>
          <w:lang w:val="uk-UA"/>
        </w:rPr>
        <w:t>книг</w:t>
      </w:r>
      <w:r w:rsidR="00364124">
        <w:rPr>
          <w:sz w:val="28"/>
          <w:szCs w:val="28"/>
          <w:lang w:val="uk-UA"/>
        </w:rPr>
        <w:t>а</w:t>
      </w:r>
      <w:r w:rsidRPr="00364124">
        <w:rPr>
          <w:sz w:val="28"/>
          <w:szCs w:val="28"/>
          <w:lang w:val="uk-UA"/>
        </w:rPr>
        <w:t xml:space="preserve"> </w:t>
      </w:r>
      <w:bookmarkStart w:id="7" w:name="_Hlk30012692"/>
      <w:r w:rsidRPr="00364124">
        <w:rPr>
          <w:sz w:val="28"/>
          <w:szCs w:val="28"/>
          <w:lang w:val="uk-UA"/>
        </w:rPr>
        <w:t>«</w:t>
      </w:r>
      <w:r w:rsidRPr="0075631A">
        <w:rPr>
          <w:sz w:val="28"/>
          <w:szCs w:val="28"/>
        </w:rPr>
        <w:t>The</w:t>
      </w:r>
      <w:r w:rsidRPr="00364124">
        <w:rPr>
          <w:sz w:val="28"/>
          <w:szCs w:val="28"/>
          <w:lang w:val="uk-UA"/>
        </w:rPr>
        <w:t xml:space="preserve"> </w:t>
      </w:r>
      <w:r w:rsidRPr="0075631A">
        <w:rPr>
          <w:sz w:val="28"/>
          <w:szCs w:val="28"/>
        </w:rPr>
        <w:t>Feminine</w:t>
      </w:r>
      <w:r w:rsidRPr="00364124">
        <w:rPr>
          <w:sz w:val="28"/>
          <w:szCs w:val="28"/>
          <w:lang w:val="uk-UA"/>
        </w:rPr>
        <w:t xml:space="preserve"> </w:t>
      </w:r>
      <w:r w:rsidRPr="0075631A">
        <w:rPr>
          <w:sz w:val="28"/>
          <w:szCs w:val="28"/>
        </w:rPr>
        <w:t>Mystique</w:t>
      </w:r>
      <w:r w:rsidRPr="00364124">
        <w:rPr>
          <w:sz w:val="28"/>
          <w:szCs w:val="28"/>
          <w:lang w:val="uk-UA"/>
        </w:rPr>
        <w:t xml:space="preserve">» </w:t>
      </w:r>
      <w:bookmarkEnd w:id="7"/>
      <w:r w:rsidR="00364124">
        <w:rPr>
          <w:sz w:val="28"/>
          <w:szCs w:val="28"/>
          <w:lang w:val="uk-UA"/>
        </w:rPr>
        <w:t>(</w:t>
      </w:r>
      <w:r w:rsidRPr="00364124">
        <w:rPr>
          <w:sz w:val="28"/>
          <w:szCs w:val="28"/>
          <w:lang w:val="uk-UA"/>
        </w:rPr>
        <w:t>1963</w:t>
      </w:r>
      <w:r w:rsidR="00364124">
        <w:rPr>
          <w:sz w:val="28"/>
          <w:szCs w:val="28"/>
          <w:lang w:val="uk-UA"/>
        </w:rPr>
        <w:t>)</w:t>
      </w:r>
      <w:r w:rsidRPr="00364124">
        <w:rPr>
          <w:sz w:val="28"/>
          <w:szCs w:val="28"/>
          <w:lang w:val="uk-UA"/>
        </w:rPr>
        <w:t xml:space="preserve">. </w:t>
      </w:r>
      <w:r w:rsidR="00364124" w:rsidRPr="00364124">
        <w:rPr>
          <w:sz w:val="28"/>
          <w:szCs w:val="28"/>
          <w:lang w:val="uk-UA"/>
        </w:rPr>
        <w:t>«</w:t>
      </w:r>
      <w:r w:rsidR="00364124" w:rsidRPr="0075631A">
        <w:rPr>
          <w:sz w:val="28"/>
          <w:szCs w:val="28"/>
        </w:rPr>
        <w:t>The</w:t>
      </w:r>
      <w:r w:rsidR="00364124" w:rsidRPr="00364124">
        <w:rPr>
          <w:sz w:val="28"/>
          <w:szCs w:val="28"/>
          <w:lang w:val="uk-UA"/>
        </w:rPr>
        <w:t xml:space="preserve"> </w:t>
      </w:r>
      <w:r w:rsidR="00364124" w:rsidRPr="0075631A">
        <w:rPr>
          <w:sz w:val="28"/>
          <w:szCs w:val="28"/>
        </w:rPr>
        <w:t>Feminine</w:t>
      </w:r>
      <w:r w:rsidR="00364124" w:rsidRPr="00364124">
        <w:rPr>
          <w:sz w:val="28"/>
          <w:szCs w:val="28"/>
          <w:lang w:val="uk-UA"/>
        </w:rPr>
        <w:t xml:space="preserve"> </w:t>
      </w:r>
      <w:r w:rsidR="00364124" w:rsidRPr="0075631A">
        <w:rPr>
          <w:sz w:val="28"/>
          <w:szCs w:val="28"/>
        </w:rPr>
        <w:lastRenderedPageBreak/>
        <w:t>Mystique</w:t>
      </w:r>
      <w:r w:rsidR="00364124" w:rsidRPr="00364124">
        <w:rPr>
          <w:sz w:val="28"/>
          <w:szCs w:val="28"/>
          <w:lang w:val="uk-UA"/>
        </w:rPr>
        <w:t xml:space="preserve">» </w:t>
      </w:r>
      <w:r w:rsidRPr="00364124">
        <w:rPr>
          <w:sz w:val="28"/>
          <w:szCs w:val="28"/>
          <w:lang w:val="uk-UA"/>
        </w:rPr>
        <w:t xml:space="preserve">була </w:t>
      </w:r>
      <w:r w:rsidR="00364124">
        <w:rPr>
          <w:sz w:val="28"/>
          <w:szCs w:val="28"/>
          <w:lang w:val="uk-UA"/>
        </w:rPr>
        <w:t xml:space="preserve">дуже </w:t>
      </w:r>
      <w:r w:rsidRPr="00364124">
        <w:rPr>
          <w:sz w:val="28"/>
          <w:szCs w:val="28"/>
          <w:lang w:val="uk-UA"/>
        </w:rPr>
        <w:t>важлив</w:t>
      </w:r>
      <w:r w:rsidR="00364124">
        <w:rPr>
          <w:sz w:val="28"/>
          <w:szCs w:val="28"/>
          <w:lang w:val="uk-UA"/>
        </w:rPr>
        <w:t>ою</w:t>
      </w:r>
      <w:r w:rsidRPr="00364124">
        <w:rPr>
          <w:sz w:val="28"/>
          <w:szCs w:val="28"/>
          <w:lang w:val="uk-UA"/>
        </w:rPr>
        <w:t xml:space="preserve"> книг</w:t>
      </w:r>
      <w:r w:rsidR="00364124">
        <w:rPr>
          <w:sz w:val="28"/>
          <w:szCs w:val="28"/>
          <w:lang w:val="uk-UA"/>
        </w:rPr>
        <w:t>ою</w:t>
      </w:r>
      <w:r w:rsidRPr="00364124">
        <w:rPr>
          <w:sz w:val="28"/>
          <w:szCs w:val="28"/>
          <w:lang w:val="uk-UA"/>
        </w:rPr>
        <w:t xml:space="preserve">, </w:t>
      </w:r>
      <w:r w:rsidR="00364124">
        <w:rPr>
          <w:sz w:val="28"/>
          <w:szCs w:val="28"/>
          <w:lang w:val="uk-UA"/>
        </w:rPr>
        <w:t>бо</w:t>
      </w:r>
      <w:r w:rsidRPr="00364124">
        <w:rPr>
          <w:sz w:val="28"/>
          <w:szCs w:val="28"/>
          <w:lang w:val="uk-UA"/>
        </w:rPr>
        <w:t xml:space="preserve"> допомогла жінкам середнього класу зрозуміти, чому вони відчували себе в пастці, </w:t>
      </w:r>
      <w:r w:rsidR="00364124">
        <w:rPr>
          <w:sz w:val="28"/>
          <w:szCs w:val="28"/>
          <w:lang w:val="uk-UA"/>
        </w:rPr>
        <w:t xml:space="preserve">перебуваючи </w:t>
      </w:r>
      <w:r w:rsidRPr="00364124">
        <w:rPr>
          <w:sz w:val="28"/>
          <w:szCs w:val="28"/>
          <w:lang w:val="uk-UA"/>
        </w:rPr>
        <w:t xml:space="preserve">матерями і дружинами. </w:t>
      </w:r>
      <w:r w:rsidRPr="0075631A">
        <w:rPr>
          <w:sz w:val="28"/>
          <w:szCs w:val="28"/>
        </w:rPr>
        <w:t>Фрідан працювала разом з адвокатом Полі Мюррей, я</w:t>
      </w:r>
      <w:r w:rsidR="004070B5">
        <w:rPr>
          <w:sz w:val="28"/>
          <w:szCs w:val="28"/>
        </w:rPr>
        <w:t xml:space="preserve">ка </w:t>
      </w:r>
      <w:r w:rsidR="00D14931">
        <w:rPr>
          <w:sz w:val="28"/>
          <w:szCs w:val="28"/>
          <w:lang w:val="uk-UA"/>
        </w:rPr>
        <w:t>«</w:t>
      </w:r>
      <w:r w:rsidR="004070B5">
        <w:rPr>
          <w:sz w:val="28"/>
          <w:szCs w:val="28"/>
        </w:rPr>
        <w:t>виступала за расов</w:t>
      </w:r>
      <w:r w:rsidR="004070B5">
        <w:rPr>
          <w:sz w:val="28"/>
          <w:szCs w:val="28"/>
          <w:lang w:val="uk-UA"/>
        </w:rPr>
        <w:t>у</w:t>
      </w:r>
      <w:r w:rsidR="004070B5">
        <w:rPr>
          <w:sz w:val="28"/>
          <w:szCs w:val="28"/>
        </w:rPr>
        <w:t xml:space="preserve"> і статев</w:t>
      </w:r>
      <w:r w:rsidR="004070B5">
        <w:rPr>
          <w:sz w:val="28"/>
          <w:szCs w:val="28"/>
          <w:lang w:val="uk-UA"/>
        </w:rPr>
        <w:t>у</w:t>
      </w:r>
      <w:r w:rsidRPr="0075631A">
        <w:rPr>
          <w:sz w:val="28"/>
          <w:szCs w:val="28"/>
        </w:rPr>
        <w:t xml:space="preserve"> рівність. Вони були членами групи, яка заснувала Національну орг</w:t>
      </w:r>
      <w:r w:rsidR="00F32803">
        <w:rPr>
          <w:sz w:val="28"/>
          <w:szCs w:val="28"/>
        </w:rPr>
        <w:t>анізацію для жінок в 1966 р</w:t>
      </w:r>
      <w:r w:rsidR="00364124">
        <w:rPr>
          <w:sz w:val="28"/>
          <w:szCs w:val="28"/>
          <w:lang w:val="uk-UA"/>
        </w:rPr>
        <w:t>.</w:t>
      </w:r>
      <w:r w:rsidR="00D14931">
        <w:rPr>
          <w:sz w:val="28"/>
          <w:szCs w:val="28"/>
          <w:lang w:val="uk-UA"/>
        </w:rPr>
        <w:t xml:space="preserve">» </w:t>
      </w:r>
      <w:r w:rsidR="00D14931">
        <w:rPr>
          <w:bCs/>
          <w:sz w:val="28"/>
          <w:szCs w:val="28"/>
          <w:lang w:val="uk-UA"/>
        </w:rPr>
        <w:t>[24, с. 703].</w:t>
      </w:r>
    </w:p>
    <w:p w14:paraId="312FE263" w14:textId="65A01E7B" w:rsidR="0075631A" w:rsidRPr="00F32803" w:rsidRDefault="0075631A" w:rsidP="00713549">
      <w:pPr>
        <w:spacing w:line="360" w:lineRule="auto"/>
        <w:ind w:firstLine="709"/>
        <w:contextualSpacing/>
        <w:jc w:val="both"/>
        <w:rPr>
          <w:sz w:val="28"/>
          <w:szCs w:val="28"/>
          <w:lang w:val="uk-UA"/>
        </w:rPr>
      </w:pPr>
      <w:r w:rsidRPr="0075631A">
        <w:rPr>
          <w:sz w:val="28"/>
          <w:szCs w:val="28"/>
        </w:rPr>
        <w:t xml:space="preserve">Мюррей ввела термін «Jane Crow» стосовно до системи законів, які дискримінували жінок. Хоча Мюррей була автором аналізу законів Джима Кроу, </w:t>
      </w:r>
      <w:r w:rsidR="00B4375E">
        <w:rPr>
          <w:sz w:val="28"/>
          <w:szCs w:val="28"/>
          <w:lang w:val="uk-UA"/>
        </w:rPr>
        <w:t>які</w:t>
      </w:r>
      <w:r w:rsidRPr="0075631A">
        <w:rPr>
          <w:sz w:val="28"/>
          <w:szCs w:val="28"/>
        </w:rPr>
        <w:t xml:space="preserve"> згодом назвали «біблією руху за громадянські права», вона вважала, що «Jane Crow» так само сильний в обмеженні прав жінок, як </w:t>
      </w:r>
      <w:r w:rsidR="00F32803">
        <w:rPr>
          <w:sz w:val="28"/>
          <w:szCs w:val="28"/>
        </w:rPr>
        <w:t xml:space="preserve">Джим Кроу </w:t>
      </w:r>
      <w:r w:rsidR="0030299E">
        <w:rPr>
          <w:sz w:val="28"/>
          <w:szCs w:val="28"/>
        </w:rPr>
        <w:t>–</w:t>
      </w:r>
      <w:r w:rsidR="00F32803">
        <w:rPr>
          <w:sz w:val="28"/>
          <w:szCs w:val="28"/>
        </w:rPr>
        <w:t xml:space="preserve"> в сегрегації чорних</w:t>
      </w:r>
      <w:r w:rsidR="00F32803">
        <w:rPr>
          <w:sz w:val="28"/>
          <w:szCs w:val="28"/>
          <w:lang w:val="uk-UA"/>
        </w:rPr>
        <w:t xml:space="preserve"> </w:t>
      </w:r>
      <w:r w:rsidR="00D14931">
        <w:rPr>
          <w:bCs/>
          <w:sz w:val="28"/>
          <w:szCs w:val="28"/>
          <w:lang w:val="uk-UA"/>
        </w:rPr>
        <w:t>[27].</w:t>
      </w:r>
    </w:p>
    <w:p w14:paraId="150CC47D" w14:textId="025AF918" w:rsidR="0075631A" w:rsidRPr="004070B5" w:rsidRDefault="00B4375E" w:rsidP="00713549">
      <w:pPr>
        <w:spacing w:line="360" w:lineRule="auto"/>
        <w:ind w:firstLine="709"/>
        <w:contextualSpacing/>
        <w:jc w:val="both"/>
        <w:rPr>
          <w:sz w:val="28"/>
          <w:szCs w:val="28"/>
          <w:lang w:val="uk-UA"/>
        </w:rPr>
      </w:pPr>
      <w:r>
        <w:rPr>
          <w:sz w:val="28"/>
          <w:szCs w:val="28"/>
          <w:lang w:val="uk-UA"/>
        </w:rPr>
        <w:t>Д</w:t>
      </w:r>
      <w:r w:rsidRPr="0075631A">
        <w:rPr>
          <w:sz w:val="28"/>
          <w:szCs w:val="28"/>
        </w:rPr>
        <w:t>уже важливою фігурою в 1970</w:t>
      </w:r>
      <w:r>
        <w:rPr>
          <w:sz w:val="28"/>
          <w:szCs w:val="28"/>
          <w:lang w:val="uk-UA"/>
        </w:rPr>
        <w:t>-</w:t>
      </w:r>
      <w:r w:rsidRPr="0075631A">
        <w:rPr>
          <w:sz w:val="28"/>
          <w:szCs w:val="28"/>
        </w:rPr>
        <w:t>х р</w:t>
      </w:r>
      <w:r>
        <w:rPr>
          <w:sz w:val="28"/>
          <w:szCs w:val="28"/>
          <w:lang w:val="uk-UA"/>
        </w:rPr>
        <w:t xml:space="preserve">р. була </w:t>
      </w:r>
      <w:r w:rsidR="0075631A" w:rsidRPr="0075631A">
        <w:rPr>
          <w:sz w:val="28"/>
          <w:szCs w:val="28"/>
        </w:rPr>
        <w:t>Рут Бейдер Гінзбург, член Верховного суду США</w:t>
      </w:r>
      <w:bookmarkStart w:id="8" w:name="_Hlk30012862"/>
      <w:bookmarkStart w:id="9" w:name="_Hlk30012874"/>
      <w:r w:rsidR="0075631A" w:rsidRPr="0075631A">
        <w:rPr>
          <w:sz w:val="28"/>
          <w:szCs w:val="28"/>
        </w:rPr>
        <w:t>.</w:t>
      </w:r>
      <w:bookmarkEnd w:id="8"/>
      <w:bookmarkEnd w:id="9"/>
      <w:r w:rsidR="0075631A" w:rsidRPr="0075631A">
        <w:rPr>
          <w:sz w:val="28"/>
          <w:szCs w:val="28"/>
        </w:rPr>
        <w:t xml:space="preserve"> Вона брала участь в зміні законів і в тому, щоб зробити їх більш справедливими для жінок. </w:t>
      </w:r>
      <w:r w:rsidRPr="0075631A">
        <w:rPr>
          <w:sz w:val="28"/>
          <w:szCs w:val="28"/>
        </w:rPr>
        <w:t xml:space="preserve">Бейдер Гінзбург </w:t>
      </w:r>
      <w:r w:rsidR="0075631A" w:rsidRPr="0075631A">
        <w:rPr>
          <w:sz w:val="28"/>
          <w:szCs w:val="28"/>
        </w:rPr>
        <w:t>заснувала Американський союз з цивільних прав «Жіночі права»</w:t>
      </w:r>
      <w:r>
        <w:rPr>
          <w:sz w:val="28"/>
          <w:szCs w:val="28"/>
          <w:lang w:val="uk-UA"/>
        </w:rPr>
        <w:t>,</w:t>
      </w:r>
      <w:r w:rsidR="0075631A" w:rsidRPr="0075631A">
        <w:rPr>
          <w:sz w:val="28"/>
          <w:szCs w:val="28"/>
        </w:rPr>
        <w:t xml:space="preserve"> значно розширила права жінок </w:t>
      </w:r>
      <w:r>
        <w:rPr>
          <w:sz w:val="28"/>
          <w:szCs w:val="28"/>
          <w:lang w:val="uk-UA"/>
        </w:rPr>
        <w:t>у</w:t>
      </w:r>
      <w:r w:rsidR="0075631A" w:rsidRPr="0075631A">
        <w:rPr>
          <w:sz w:val="28"/>
          <w:szCs w:val="28"/>
        </w:rPr>
        <w:t xml:space="preserve"> США</w:t>
      </w:r>
      <w:r>
        <w:rPr>
          <w:sz w:val="28"/>
          <w:szCs w:val="28"/>
          <w:lang w:val="uk-UA"/>
        </w:rPr>
        <w:t>,</w:t>
      </w:r>
      <w:r w:rsidR="0075631A" w:rsidRPr="0075631A">
        <w:rPr>
          <w:sz w:val="28"/>
          <w:szCs w:val="28"/>
        </w:rPr>
        <w:t xml:space="preserve"> брала участь в розглядах Верховного суду, і багато прав, які є у жінок зараз, отримані з</w:t>
      </w:r>
      <w:r w:rsidR="004070B5">
        <w:rPr>
          <w:sz w:val="28"/>
          <w:szCs w:val="28"/>
        </w:rPr>
        <w:t xml:space="preserve">авдяки їй. </w:t>
      </w:r>
    </w:p>
    <w:p w14:paraId="25DA9EB1" w14:textId="3E52F7BC" w:rsidR="0075631A" w:rsidRPr="00F32803" w:rsidRDefault="0075631A" w:rsidP="00713549">
      <w:pPr>
        <w:spacing w:line="360" w:lineRule="auto"/>
        <w:ind w:firstLine="709"/>
        <w:contextualSpacing/>
        <w:jc w:val="both"/>
        <w:rPr>
          <w:sz w:val="28"/>
          <w:szCs w:val="28"/>
          <w:lang w:val="uk-UA"/>
        </w:rPr>
      </w:pPr>
      <w:r w:rsidRPr="00015205">
        <w:rPr>
          <w:sz w:val="28"/>
          <w:szCs w:val="28"/>
          <w:lang w:val="uk-UA"/>
        </w:rPr>
        <w:t xml:space="preserve">Ще одне ім'я, яке потрібно згадати, </w:t>
      </w:r>
      <w:r w:rsidR="0030299E" w:rsidRPr="00015205">
        <w:rPr>
          <w:sz w:val="28"/>
          <w:szCs w:val="28"/>
          <w:lang w:val="uk-UA"/>
        </w:rPr>
        <w:t>–</w:t>
      </w:r>
      <w:r w:rsidRPr="00015205">
        <w:rPr>
          <w:sz w:val="28"/>
          <w:szCs w:val="28"/>
          <w:lang w:val="uk-UA"/>
        </w:rPr>
        <w:t xml:space="preserve"> це </w:t>
      </w:r>
      <w:bookmarkStart w:id="10" w:name="_Hlk30013072"/>
      <w:r w:rsidRPr="00015205">
        <w:rPr>
          <w:sz w:val="28"/>
          <w:szCs w:val="28"/>
          <w:lang w:val="uk-UA"/>
        </w:rPr>
        <w:t>Емма Віндзор</w:t>
      </w:r>
      <w:bookmarkEnd w:id="10"/>
      <w:r w:rsidRPr="00015205">
        <w:rPr>
          <w:sz w:val="28"/>
          <w:szCs w:val="28"/>
          <w:lang w:val="uk-UA"/>
        </w:rPr>
        <w:t>, літня лесбіянка, яку практично виставили з дому після смерті її партнерки в 2008 р. Вона почала рух за рівні права вступу в шлюб, щоб жінкам не довелося</w:t>
      </w:r>
      <w:r w:rsidR="00015205">
        <w:rPr>
          <w:sz w:val="28"/>
          <w:szCs w:val="28"/>
          <w:lang w:val="uk-UA"/>
        </w:rPr>
        <w:t xml:space="preserve"> </w:t>
      </w:r>
      <w:r w:rsidRPr="00015205">
        <w:rPr>
          <w:sz w:val="28"/>
          <w:szCs w:val="28"/>
          <w:lang w:val="uk-UA"/>
        </w:rPr>
        <w:t xml:space="preserve">платити високі майнові податки. </w:t>
      </w:r>
      <w:r w:rsidR="00015205" w:rsidRPr="00015205">
        <w:rPr>
          <w:sz w:val="28"/>
          <w:szCs w:val="28"/>
          <w:lang w:val="uk-UA"/>
        </w:rPr>
        <w:t>Емма Віндзор</w:t>
      </w:r>
      <w:r w:rsidR="00015205" w:rsidRPr="0075631A">
        <w:rPr>
          <w:sz w:val="28"/>
          <w:szCs w:val="28"/>
        </w:rPr>
        <w:t xml:space="preserve"> </w:t>
      </w:r>
      <w:r w:rsidRPr="0075631A">
        <w:rPr>
          <w:sz w:val="28"/>
          <w:szCs w:val="28"/>
        </w:rPr>
        <w:t xml:space="preserve">стверджувала, що якби вона </w:t>
      </w:r>
      <w:r w:rsidR="00D14931">
        <w:rPr>
          <w:sz w:val="28"/>
          <w:szCs w:val="28"/>
          <w:lang w:val="uk-UA"/>
        </w:rPr>
        <w:t>«</w:t>
      </w:r>
      <w:r w:rsidRPr="0075631A">
        <w:rPr>
          <w:sz w:val="28"/>
          <w:szCs w:val="28"/>
        </w:rPr>
        <w:t>була одружена з своєю партнеркою, то їй би довелося платити податок як дружині, а не як незнайомій жінці. Її судовий позов був розглянутий в 2013 р. В результаті цього розгляду геї і лесбіян</w:t>
      </w:r>
      <w:r w:rsidR="00F32803">
        <w:rPr>
          <w:sz w:val="28"/>
          <w:szCs w:val="28"/>
        </w:rPr>
        <w:t xml:space="preserve">ки отримали право на шлюб </w:t>
      </w:r>
      <w:r w:rsidR="00015205">
        <w:rPr>
          <w:sz w:val="28"/>
          <w:szCs w:val="28"/>
          <w:lang w:val="uk-UA"/>
        </w:rPr>
        <w:t>у</w:t>
      </w:r>
      <w:r w:rsidR="00F32803">
        <w:rPr>
          <w:sz w:val="28"/>
          <w:szCs w:val="28"/>
        </w:rPr>
        <w:t xml:space="preserve"> США</w:t>
      </w:r>
      <w:r w:rsidR="00D14931">
        <w:rPr>
          <w:sz w:val="28"/>
          <w:szCs w:val="28"/>
          <w:lang w:val="uk-UA"/>
        </w:rPr>
        <w:t xml:space="preserve">» </w:t>
      </w:r>
      <w:r w:rsidR="00D14931">
        <w:rPr>
          <w:bCs/>
          <w:sz w:val="28"/>
          <w:szCs w:val="28"/>
          <w:lang w:val="uk-UA"/>
        </w:rPr>
        <w:t>[52, с. 45].</w:t>
      </w:r>
    </w:p>
    <w:p w14:paraId="4F06B761" w14:textId="504994C5" w:rsidR="0075631A" w:rsidRPr="0075631A" w:rsidRDefault="004C7802" w:rsidP="00713549">
      <w:pPr>
        <w:spacing w:line="360" w:lineRule="auto"/>
        <w:ind w:firstLine="709"/>
        <w:contextualSpacing/>
        <w:jc w:val="both"/>
        <w:rPr>
          <w:sz w:val="28"/>
          <w:szCs w:val="28"/>
        </w:rPr>
      </w:pPr>
      <w:r>
        <w:rPr>
          <w:sz w:val="28"/>
          <w:szCs w:val="28"/>
        </w:rPr>
        <w:t>Багато рух</w:t>
      </w:r>
      <w:r>
        <w:rPr>
          <w:sz w:val="28"/>
          <w:szCs w:val="28"/>
          <w:lang w:val="uk-UA"/>
        </w:rPr>
        <w:t>ів</w:t>
      </w:r>
      <w:r w:rsidR="0075631A" w:rsidRPr="0075631A">
        <w:rPr>
          <w:sz w:val="28"/>
          <w:szCs w:val="28"/>
        </w:rPr>
        <w:t xml:space="preserve"> відігравали</w:t>
      </w:r>
      <w:r>
        <w:rPr>
          <w:sz w:val="28"/>
          <w:szCs w:val="28"/>
          <w:lang w:val="uk-UA"/>
        </w:rPr>
        <w:t xml:space="preserve"> </w:t>
      </w:r>
      <w:r w:rsidRPr="0075631A">
        <w:rPr>
          <w:sz w:val="28"/>
          <w:szCs w:val="28"/>
        </w:rPr>
        <w:t>важливу роль</w:t>
      </w:r>
      <w:r w:rsidR="0075631A" w:rsidRPr="0075631A">
        <w:rPr>
          <w:sz w:val="28"/>
          <w:szCs w:val="28"/>
        </w:rPr>
        <w:t xml:space="preserve"> </w:t>
      </w:r>
      <w:r w:rsidR="00015205">
        <w:rPr>
          <w:sz w:val="28"/>
          <w:szCs w:val="28"/>
          <w:lang w:val="uk-UA"/>
        </w:rPr>
        <w:t>в</w:t>
      </w:r>
      <w:r w:rsidR="0075631A" w:rsidRPr="0075631A">
        <w:rPr>
          <w:sz w:val="28"/>
          <w:szCs w:val="28"/>
        </w:rPr>
        <w:t xml:space="preserve"> історії фемінізм</w:t>
      </w:r>
      <w:r>
        <w:rPr>
          <w:sz w:val="28"/>
          <w:szCs w:val="28"/>
        </w:rPr>
        <w:t>у. Жіночий рух робітників зігр</w:t>
      </w:r>
      <w:r>
        <w:rPr>
          <w:sz w:val="28"/>
          <w:szCs w:val="28"/>
          <w:lang w:val="uk-UA"/>
        </w:rPr>
        <w:t>ав</w:t>
      </w:r>
      <w:r>
        <w:rPr>
          <w:sz w:val="28"/>
          <w:szCs w:val="28"/>
        </w:rPr>
        <w:t xml:space="preserve"> величезну роль</w:t>
      </w:r>
      <w:r>
        <w:rPr>
          <w:sz w:val="28"/>
          <w:szCs w:val="28"/>
          <w:lang w:val="uk-UA"/>
        </w:rPr>
        <w:t xml:space="preserve"> та був </w:t>
      </w:r>
      <w:r w:rsidR="0075631A" w:rsidRPr="0075631A">
        <w:rPr>
          <w:sz w:val="28"/>
          <w:szCs w:val="28"/>
        </w:rPr>
        <w:t>значним в США в 183</w:t>
      </w:r>
      <w:r w:rsidR="00B02EBC">
        <w:rPr>
          <w:sz w:val="28"/>
          <w:szCs w:val="28"/>
        </w:rPr>
        <w:t>-</w:t>
      </w:r>
      <w:r w:rsidR="0075631A" w:rsidRPr="0075631A">
        <w:rPr>
          <w:sz w:val="28"/>
          <w:szCs w:val="28"/>
        </w:rPr>
        <w:t>х роках, в 1910</w:t>
      </w:r>
      <w:r w:rsidR="00B02EBC">
        <w:rPr>
          <w:sz w:val="28"/>
          <w:szCs w:val="28"/>
        </w:rPr>
        <w:t>-</w:t>
      </w:r>
      <w:r w:rsidR="0075631A" w:rsidRPr="0075631A">
        <w:rPr>
          <w:sz w:val="28"/>
          <w:szCs w:val="28"/>
        </w:rPr>
        <w:t>х роках і продовжує залишатися важливим у всьому світі.</w:t>
      </w:r>
      <w:r>
        <w:rPr>
          <w:sz w:val="28"/>
          <w:szCs w:val="28"/>
        </w:rPr>
        <w:t xml:space="preserve"> </w:t>
      </w:r>
      <w:r>
        <w:rPr>
          <w:sz w:val="28"/>
          <w:szCs w:val="28"/>
          <w:lang w:val="uk-UA"/>
        </w:rPr>
        <w:t>Його</w:t>
      </w:r>
      <w:r w:rsidR="0075631A" w:rsidRPr="0075631A">
        <w:rPr>
          <w:sz w:val="28"/>
          <w:szCs w:val="28"/>
        </w:rPr>
        <w:t xml:space="preserve"> кампанія по боротьбі за збільшення прожиткового мінімуму надзвичайно важлива і була такою протягом усієї історії.</w:t>
      </w:r>
    </w:p>
    <w:p w14:paraId="4FB5DE3A" w14:textId="218EA66B" w:rsidR="002F7214" w:rsidRPr="00F32803" w:rsidRDefault="0075631A" w:rsidP="00713549">
      <w:pPr>
        <w:spacing w:line="360" w:lineRule="auto"/>
        <w:ind w:firstLine="709"/>
        <w:contextualSpacing/>
        <w:jc w:val="both"/>
        <w:rPr>
          <w:sz w:val="28"/>
          <w:szCs w:val="28"/>
          <w:lang w:val="uk-UA"/>
        </w:rPr>
      </w:pPr>
      <w:r w:rsidRPr="0075631A">
        <w:rPr>
          <w:sz w:val="28"/>
          <w:szCs w:val="28"/>
        </w:rPr>
        <w:t>Лесбійський фемінізм був надзвичайно значним рухом з 1940</w:t>
      </w:r>
      <w:r w:rsidR="009E430B" w:rsidRPr="009E430B">
        <w:rPr>
          <w:sz w:val="28"/>
          <w:szCs w:val="28"/>
        </w:rPr>
        <w:t>-</w:t>
      </w:r>
      <w:r w:rsidRPr="0075631A">
        <w:rPr>
          <w:sz w:val="28"/>
          <w:szCs w:val="28"/>
        </w:rPr>
        <w:t xml:space="preserve">х років до теперішнього часу. </w:t>
      </w:r>
      <w:r w:rsidR="00D14931">
        <w:rPr>
          <w:sz w:val="28"/>
          <w:szCs w:val="28"/>
          <w:lang w:val="uk-UA"/>
        </w:rPr>
        <w:t>«</w:t>
      </w:r>
      <w:r w:rsidRPr="0075631A">
        <w:rPr>
          <w:sz w:val="28"/>
          <w:szCs w:val="28"/>
        </w:rPr>
        <w:t xml:space="preserve">Лесбійські феміністки працювали, щоб зробити </w:t>
      </w:r>
      <w:r w:rsidRPr="0075631A">
        <w:rPr>
          <w:sz w:val="28"/>
          <w:szCs w:val="28"/>
        </w:rPr>
        <w:lastRenderedPageBreak/>
        <w:t>безпечніше життя лесбіянок і їх</w:t>
      </w:r>
      <w:r w:rsidR="009E430B">
        <w:rPr>
          <w:sz w:val="28"/>
          <w:szCs w:val="28"/>
          <w:lang w:val="uk-UA"/>
        </w:rPr>
        <w:t>ніх</w:t>
      </w:r>
      <w:r w:rsidRPr="0075631A">
        <w:rPr>
          <w:sz w:val="28"/>
          <w:szCs w:val="28"/>
        </w:rPr>
        <w:t xml:space="preserve"> дітей, а</w:t>
      </w:r>
      <w:r w:rsidR="004C7802">
        <w:rPr>
          <w:sz w:val="28"/>
          <w:szCs w:val="28"/>
        </w:rPr>
        <w:t xml:space="preserve"> також були залучені в інші рух</w:t>
      </w:r>
      <w:r w:rsidR="004C7802">
        <w:rPr>
          <w:sz w:val="28"/>
          <w:szCs w:val="28"/>
          <w:lang w:val="uk-UA"/>
        </w:rPr>
        <w:t>и</w:t>
      </w:r>
      <w:r w:rsidRPr="0075631A">
        <w:rPr>
          <w:sz w:val="28"/>
          <w:szCs w:val="28"/>
        </w:rPr>
        <w:t>: рух за громадянські права, мирні</w:t>
      </w:r>
      <w:r w:rsidR="004C7802">
        <w:rPr>
          <w:sz w:val="28"/>
          <w:szCs w:val="28"/>
        </w:rPr>
        <w:t xml:space="preserve"> рух</w:t>
      </w:r>
      <w:r w:rsidR="004C7802">
        <w:rPr>
          <w:sz w:val="28"/>
          <w:szCs w:val="28"/>
          <w:lang w:val="uk-UA"/>
        </w:rPr>
        <w:t xml:space="preserve">и </w:t>
      </w:r>
      <w:r w:rsidRPr="0075631A">
        <w:rPr>
          <w:sz w:val="28"/>
          <w:szCs w:val="28"/>
        </w:rPr>
        <w:t>і багато інших. Лесбійські феміністки були дуже активні в кампанії за права людей, хворих на СНІД, незважаючи на те що самі мали дуже низьки</w:t>
      </w:r>
      <w:r w:rsidR="00F32803">
        <w:rPr>
          <w:sz w:val="28"/>
          <w:szCs w:val="28"/>
        </w:rPr>
        <w:t>й рівень захворюваності на СНІД</w:t>
      </w:r>
      <w:r w:rsidR="00D14931">
        <w:rPr>
          <w:sz w:val="28"/>
          <w:szCs w:val="28"/>
          <w:lang w:val="uk-UA"/>
        </w:rPr>
        <w:t xml:space="preserve">» </w:t>
      </w:r>
      <w:r w:rsidR="00D14931">
        <w:rPr>
          <w:bCs/>
          <w:sz w:val="28"/>
          <w:szCs w:val="28"/>
          <w:lang w:val="uk-UA"/>
        </w:rPr>
        <w:t>[30, с.</w:t>
      </w:r>
      <w:r w:rsidR="00D14931">
        <w:rPr>
          <w:lang w:val="uk-UA"/>
        </w:rPr>
        <w:t> </w:t>
      </w:r>
      <w:r w:rsidR="00D14931">
        <w:rPr>
          <w:bCs/>
          <w:sz w:val="28"/>
          <w:szCs w:val="28"/>
          <w:lang w:val="uk-UA"/>
        </w:rPr>
        <w:t>19].</w:t>
      </w:r>
    </w:p>
    <w:p w14:paraId="0F1B36AF" w14:textId="77777777" w:rsidR="004C7802" w:rsidRDefault="004C7802" w:rsidP="00713549">
      <w:pPr>
        <w:spacing w:line="360" w:lineRule="auto"/>
        <w:ind w:firstLine="709"/>
        <w:contextualSpacing/>
        <w:jc w:val="both"/>
        <w:rPr>
          <w:sz w:val="28"/>
          <w:szCs w:val="28"/>
          <w:lang w:val="uk-UA"/>
        </w:rPr>
      </w:pPr>
      <w:r>
        <w:rPr>
          <w:sz w:val="28"/>
          <w:szCs w:val="28"/>
          <w:lang w:val="uk-UA"/>
        </w:rPr>
        <w:t>Сьогодні в США с</w:t>
      </w:r>
      <w:r w:rsidR="00103479" w:rsidRPr="0075631A">
        <w:rPr>
          <w:sz w:val="28"/>
          <w:szCs w:val="28"/>
          <w:lang w:val="uk-UA"/>
        </w:rPr>
        <w:t xml:space="preserve">еред основних проблем піднімаються питання, які стосуються саме жінок: проблеми сексуального насильства, дискримінація вагітних жінок, нерівність оплати праці, засноване на ґендерній дискримінації жінок. </w:t>
      </w:r>
    </w:p>
    <w:p w14:paraId="220D825C" w14:textId="3155B831" w:rsidR="00103479" w:rsidRDefault="004C7802" w:rsidP="00713549">
      <w:pPr>
        <w:spacing w:line="360" w:lineRule="auto"/>
        <w:ind w:firstLine="709"/>
        <w:contextualSpacing/>
        <w:jc w:val="both"/>
        <w:rPr>
          <w:sz w:val="28"/>
          <w:szCs w:val="28"/>
          <w:lang w:val="uk-UA"/>
        </w:rPr>
      </w:pPr>
      <w:r>
        <w:rPr>
          <w:sz w:val="28"/>
          <w:szCs w:val="28"/>
          <w:lang w:val="uk-UA"/>
        </w:rPr>
        <w:t xml:space="preserve">Поряд з робочими протестами, сучасний </w:t>
      </w:r>
      <w:r w:rsidR="00103479" w:rsidRPr="0075631A">
        <w:rPr>
          <w:sz w:val="28"/>
          <w:szCs w:val="28"/>
          <w:lang w:val="uk-UA"/>
        </w:rPr>
        <w:t>Всесвітній марш жінок об'єднує десятки тисяч жінок від Монреаля до Мозамбіку, від Туреччини до Тампи. Вони виступають проти експропріації земель, приватизації сільськогосподарських ділянок, спекулятивних воєн і за забезпечення гідного прожиткового мінімуму для жінок, безпеки на вулицях і за права профспілок. Нарешті, в останні кілька років було організовано рух жінок</w:t>
      </w:r>
      <w:r w:rsidR="009E430B">
        <w:rPr>
          <w:sz w:val="28"/>
          <w:szCs w:val="28"/>
          <w:lang w:val="uk-UA"/>
        </w:rPr>
        <w:t>-</w:t>
      </w:r>
      <w:r w:rsidR="00103479" w:rsidRPr="0075631A">
        <w:rPr>
          <w:sz w:val="28"/>
          <w:szCs w:val="28"/>
          <w:lang w:val="uk-UA"/>
        </w:rPr>
        <w:t xml:space="preserve">студенток проти сексуального насильства в університетських містечках. Все це </w:t>
      </w:r>
      <w:r w:rsidR="0030299E">
        <w:rPr>
          <w:sz w:val="28"/>
          <w:szCs w:val="28"/>
          <w:lang w:val="uk-UA"/>
        </w:rPr>
        <w:t>–</w:t>
      </w:r>
      <w:r w:rsidR="00103479" w:rsidRPr="0075631A">
        <w:rPr>
          <w:sz w:val="28"/>
          <w:szCs w:val="28"/>
          <w:lang w:val="uk-UA"/>
        </w:rPr>
        <w:t xml:space="preserve"> обличчя фемінізму XXI століття.</w:t>
      </w:r>
    </w:p>
    <w:p w14:paraId="4087FEED" w14:textId="3C4B9CBE" w:rsidR="009E430B" w:rsidRDefault="009E430B" w:rsidP="00713549">
      <w:pPr>
        <w:spacing w:line="360" w:lineRule="auto"/>
        <w:ind w:firstLine="709"/>
        <w:contextualSpacing/>
        <w:jc w:val="both"/>
        <w:rPr>
          <w:sz w:val="28"/>
          <w:szCs w:val="28"/>
          <w:lang w:val="uk-UA"/>
        </w:rPr>
      </w:pPr>
    </w:p>
    <w:p w14:paraId="3BC90C46" w14:textId="77777777" w:rsidR="009E430B" w:rsidRDefault="009E430B" w:rsidP="00713549">
      <w:pPr>
        <w:spacing w:line="360" w:lineRule="auto"/>
        <w:ind w:firstLine="709"/>
        <w:contextualSpacing/>
        <w:jc w:val="both"/>
        <w:rPr>
          <w:sz w:val="28"/>
          <w:szCs w:val="28"/>
          <w:lang w:val="uk-UA"/>
        </w:rPr>
      </w:pPr>
    </w:p>
    <w:p w14:paraId="19EA57C4" w14:textId="77777777" w:rsidR="002F7214" w:rsidRPr="002F7214" w:rsidRDefault="002F7214" w:rsidP="009E430B">
      <w:pPr>
        <w:spacing w:line="360" w:lineRule="auto"/>
        <w:ind w:firstLine="709"/>
        <w:jc w:val="both"/>
        <w:rPr>
          <w:b/>
          <w:bCs/>
          <w:sz w:val="28"/>
          <w:szCs w:val="28"/>
          <w:lang w:val="uk-UA"/>
        </w:rPr>
      </w:pPr>
      <w:r w:rsidRPr="002F7214">
        <w:rPr>
          <w:b/>
          <w:bCs/>
          <w:sz w:val="28"/>
          <w:szCs w:val="28"/>
          <w:lang w:val="uk-UA"/>
        </w:rPr>
        <w:t>2.3. Фемінізм в Україні та Росії</w:t>
      </w:r>
    </w:p>
    <w:p w14:paraId="45C954C9" w14:textId="1F52911F" w:rsidR="002F7214" w:rsidRDefault="004C7802" w:rsidP="00713549">
      <w:pPr>
        <w:spacing w:line="360" w:lineRule="auto"/>
        <w:ind w:firstLine="709"/>
        <w:contextualSpacing/>
        <w:jc w:val="both"/>
        <w:rPr>
          <w:sz w:val="28"/>
          <w:szCs w:val="28"/>
          <w:lang w:val="uk-UA"/>
        </w:rPr>
      </w:pPr>
      <w:r>
        <w:rPr>
          <w:sz w:val="28"/>
          <w:szCs w:val="28"/>
          <w:lang w:val="uk-UA"/>
        </w:rPr>
        <w:t>В Україні поняття «фемінізм»</w:t>
      </w:r>
      <w:r w:rsidR="002F7214" w:rsidRPr="002F7214">
        <w:rPr>
          <w:sz w:val="28"/>
          <w:szCs w:val="28"/>
          <w:lang w:val="uk-UA"/>
        </w:rPr>
        <w:t xml:space="preserve"> починає з’являтися і обговорюватися з 1990</w:t>
      </w:r>
      <w:r w:rsidR="00FB1F1C">
        <w:rPr>
          <w:sz w:val="28"/>
          <w:szCs w:val="28"/>
          <w:lang w:val="uk-UA"/>
        </w:rPr>
        <w:t>-</w:t>
      </w:r>
      <w:r w:rsidR="002F7214" w:rsidRPr="002F7214">
        <w:rPr>
          <w:sz w:val="28"/>
          <w:szCs w:val="28"/>
          <w:lang w:val="uk-UA"/>
        </w:rPr>
        <w:t xml:space="preserve">го року. </w:t>
      </w:r>
      <w:r w:rsidR="002F7214" w:rsidRPr="002F7214">
        <w:rPr>
          <w:sz w:val="28"/>
          <w:szCs w:val="28"/>
        </w:rPr>
        <w:t>Це слово викликає у літературознавців і науковців України неоднозначну реакцію. Проте</w:t>
      </w:r>
      <w:r w:rsidR="00FB1F1C">
        <w:rPr>
          <w:sz w:val="28"/>
          <w:szCs w:val="28"/>
        </w:rPr>
        <w:t>,</w:t>
      </w:r>
      <w:r w:rsidR="002F7214" w:rsidRPr="002F7214">
        <w:rPr>
          <w:sz w:val="28"/>
          <w:szCs w:val="28"/>
        </w:rPr>
        <w:t xml:space="preserve"> як літературна і політична течія український фемінізм оформився ще в 80</w:t>
      </w:r>
      <w:r w:rsidR="00FB1F1C">
        <w:rPr>
          <w:sz w:val="28"/>
          <w:szCs w:val="28"/>
        </w:rPr>
        <w:t>-</w:t>
      </w:r>
      <w:r w:rsidR="002F7214" w:rsidRPr="002F7214">
        <w:rPr>
          <w:sz w:val="28"/>
          <w:szCs w:val="28"/>
        </w:rPr>
        <w:t>х роках ХІХ ст. Найяскравішими представницями в українській літературі були Олена Пчілка, Н.</w:t>
      </w:r>
      <w:r w:rsidR="00FB1F1C">
        <w:rPr>
          <w:sz w:val="28"/>
          <w:szCs w:val="28"/>
        </w:rPr>
        <w:t> </w:t>
      </w:r>
      <w:r w:rsidR="002F7214" w:rsidRPr="002F7214">
        <w:rPr>
          <w:sz w:val="28"/>
          <w:szCs w:val="28"/>
        </w:rPr>
        <w:t>Кобринська, С.</w:t>
      </w:r>
      <w:r w:rsidR="00FB1F1C">
        <w:rPr>
          <w:sz w:val="28"/>
          <w:szCs w:val="28"/>
        </w:rPr>
        <w:t> </w:t>
      </w:r>
      <w:r w:rsidR="002F7214" w:rsidRPr="002F7214">
        <w:rPr>
          <w:sz w:val="28"/>
          <w:szCs w:val="28"/>
        </w:rPr>
        <w:t>Русова, Леся Українка, О.</w:t>
      </w:r>
      <w:r w:rsidR="00FB1F1C">
        <w:rPr>
          <w:sz w:val="28"/>
          <w:szCs w:val="28"/>
        </w:rPr>
        <w:t> </w:t>
      </w:r>
      <w:r w:rsidR="002F7214" w:rsidRPr="002F7214">
        <w:rPr>
          <w:sz w:val="28"/>
          <w:szCs w:val="28"/>
        </w:rPr>
        <w:t>Кобилянська, С.</w:t>
      </w:r>
      <w:r w:rsidR="00FB1F1C">
        <w:rPr>
          <w:sz w:val="28"/>
          <w:szCs w:val="28"/>
        </w:rPr>
        <w:t> </w:t>
      </w:r>
      <w:r w:rsidR="002F7214" w:rsidRPr="002F7214">
        <w:rPr>
          <w:sz w:val="28"/>
          <w:szCs w:val="28"/>
        </w:rPr>
        <w:t>Крушельницька та С.</w:t>
      </w:r>
      <w:r w:rsidR="00FB1F1C">
        <w:rPr>
          <w:sz w:val="28"/>
          <w:szCs w:val="28"/>
        </w:rPr>
        <w:t> </w:t>
      </w:r>
      <w:r w:rsidR="002F7214" w:rsidRPr="002F7214">
        <w:rPr>
          <w:sz w:val="28"/>
          <w:szCs w:val="28"/>
        </w:rPr>
        <w:t xml:space="preserve">Окуневська. Це жінки, які не шкодували про затрачені сили у боротьбі за жіночу свободу. </w:t>
      </w:r>
    </w:p>
    <w:p w14:paraId="57C66AE0" w14:textId="375C8BB0" w:rsidR="004C7802" w:rsidRDefault="00FB1F1C" w:rsidP="00D14931">
      <w:pPr>
        <w:spacing w:line="360" w:lineRule="auto"/>
        <w:ind w:firstLine="709"/>
        <w:contextualSpacing/>
        <w:jc w:val="both"/>
        <w:rPr>
          <w:sz w:val="28"/>
          <w:szCs w:val="28"/>
          <w:lang w:val="uk-UA"/>
        </w:rPr>
      </w:pPr>
      <w:r w:rsidRPr="002F7214">
        <w:rPr>
          <w:sz w:val="28"/>
          <w:szCs w:val="28"/>
          <w:lang w:val="uk-UA"/>
        </w:rPr>
        <w:t>С.</w:t>
      </w:r>
      <w:r>
        <w:rPr>
          <w:sz w:val="28"/>
          <w:szCs w:val="28"/>
          <w:lang w:val="uk-UA"/>
        </w:rPr>
        <w:t> </w:t>
      </w:r>
      <w:r w:rsidRPr="002F7214">
        <w:rPr>
          <w:sz w:val="28"/>
          <w:szCs w:val="28"/>
          <w:lang w:val="uk-UA"/>
        </w:rPr>
        <w:t>Русова</w:t>
      </w:r>
      <w:r>
        <w:rPr>
          <w:sz w:val="28"/>
          <w:szCs w:val="28"/>
          <w:lang w:val="uk-UA"/>
        </w:rPr>
        <w:t xml:space="preserve"> – п</w:t>
      </w:r>
      <w:r w:rsidR="002F7214" w:rsidRPr="002F7214">
        <w:rPr>
          <w:sz w:val="28"/>
          <w:szCs w:val="28"/>
          <w:lang w:val="uk-UA"/>
        </w:rPr>
        <w:t>ослідовниця Н.</w:t>
      </w:r>
      <w:r>
        <w:rPr>
          <w:sz w:val="28"/>
          <w:szCs w:val="28"/>
          <w:lang w:val="uk-UA"/>
        </w:rPr>
        <w:t> </w:t>
      </w:r>
      <w:r w:rsidR="002F7214" w:rsidRPr="002F7214">
        <w:rPr>
          <w:sz w:val="28"/>
          <w:szCs w:val="28"/>
          <w:lang w:val="uk-UA"/>
        </w:rPr>
        <w:t>Кобринської вважа</w:t>
      </w:r>
      <w:r>
        <w:rPr>
          <w:sz w:val="28"/>
          <w:szCs w:val="28"/>
          <w:lang w:val="uk-UA"/>
        </w:rPr>
        <w:t>ла</w:t>
      </w:r>
      <w:r w:rsidR="002F7214" w:rsidRPr="002F7214">
        <w:rPr>
          <w:sz w:val="28"/>
          <w:szCs w:val="28"/>
          <w:lang w:val="uk-UA"/>
        </w:rPr>
        <w:t xml:space="preserve">, що </w:t>
      </w:r>
      <w:r w:rsidR="004C7802">
        <w:rPr>
          <w:sz w:val="28"/>
          <w:szCs w:val="28"/>
          <w:lang w:val="uk-UA"/>
        </w:rPr>
        <w:t>«</w:t>
      </w:r>
      <w:r w:rsidR="002F7214" w:rsidRPr="002F7214">
        <w:rPr>
          <w:sz w:val="28"/>
          <w:szCs w:val="28"/>
          <w:lang w:val="uk-UA"/>
        </w:rPr>
        <w:t xml:space="preserve">визволення жінки не є актом фемінізму, а є таким же природним виявом культурної і політичної соціальної еволюції, яким був акт визволення від кріпацтва. </w:t>
      </w:r>
      <w:r w:rsidR="002F7214" w:rsidRPr="0075631A">
        <w:rPr>
          <w:sz w:val="28"/>
          <w:szCs w:val="28"/>
          <w:lang w:val="uk-UA"/>
        </w:rPr>
        <w:t xml:space="preserve">Під впливом </w:t>
      </w:r>
      <w:r w:rsidR="002F7214" w:rsidRPr="0075631A">
        <w:rPr>
          <w:sz w:val="28"/>
          <w:szCs w:val="28"/>
          <w:lang w:val="uk-UA"/>
        </w:rPr>
        <w:lastRenderedPageBreak/>
        <w:t>феміністичних теорій європейських країн сформувався український жіночий рух</w:t>
      </w:r>
      <w:r w:rsidR="004C7802">
        <w:rPr>
          <w:sz w:val="28"/>
          <w:szCs w:val="28"/>
          <w:lang w:val="uk-UA"/>
        </w:rPr>
        <w:t>»</w:t>
      </w:r>
      <w:r w:rsidR="00D14931">
        <w:rPr>
          <w:sz w:val="28"/>
          <w:szCs w:val="28"/>
          <w:lang w:val="uk-UA"/>
        </w:rPr>
        <w:t xml:space="preserve"> [22,</w:t>
      </w:r>
      <w:r w:rsidR="00D80CA0">
        <w:rPr>
          <w:sz w:val="28"/>
          <w:szCs w:val="28"/>
          <w:lang w:val="uk-UA"/>
        </w:rPr>
        <w:t xml:space="preserve"> </w:t>
      </w:r>
      <w:r w:rsidR="00D14931">
        <w:rPr>
          <w:sz w:val="28"/>
          <w:szCs w:val="28"/>
          <w:lang w:val="uk-UA"/>
        </w:rPr>
        <w:t>24].</w:t>
      </w:r>
      <w:r w:rsidR="00D14931" w:rsidRPr="006A0A3B">
        <w:rPr>
          <w:sz w:val="28"/>
          <w:szCs w:val="28"/>
          <w:lang w:val="uk-UA"/>
        </w:rPr>
        <w:t xml:space="preserve"> </w:t>
      </w:r>
      <w:r w:rsidR="00D14931" w:rsidRPr="0075631A">
        <w:rPr>
          <w:sz w:val="28"/>
          <w:szCs w:val="28"/>
          <w:lang w:val="uk-UA"/>
        </w:rPr>
        <w:t xml:space="preserve"> </w:t>
      </w:r>
      <w:r w:rsidR="00D14931">
        <w:rPr>
          <w:sz w:val="28"/>
          <w:szCs w:val="28"/>
          <w:lang w:val="uk-UA"/>
        </w:rPr>
        <w:t xml:space="preserve"> </w:t>
      </w:r>
    </w:p>
    <w:p w14:paraId="71FEF4A1" w14:textId="48AFECE8" w:rsidR="002F7214" w:rsidRDefault="002F7214" w:rsidP="00713549">
      <w:pPr>
        <w:spacing w:line="360" w:lineRule="auto"/>
        <w:ind w:firstLine="709"/>
        <w:contextualSpacing/>
        <w:jc w:val="both"/>
        <w:rPr>
          <w:sz w:val="28"/>
          <w:szCs w:val="28"/>
          <w:lang w:val="uk-UA"/>
        </w:rPr>
      </w:pPr>
      <w:r w:rsidRPr="0075631A">
        <w:rPr>
          <w:sz w:val="28"/>
          <w:szCs w:val="28"/>
          <w:lang w:val="uk-UA"/>
        </w:rPr>
        <w:t>М.</w:t>
      </w:r>
      <w:r w:rsidR="00FB1F1C">
        <w:rPr>
          <w:sz w:val="28"/>
          <w:szCs w:val="28"/>
          <w:lang w:val="uk-UA"/>
        </w:rPr>
        <w:t> </w:t>
      </w:r>
      <w:r w:rsidRPr="0075631A">
        <w:rPr>
          <w:sz w:val="28"/>
          <w:szCs w:val="28"/>
          <w:lang w:val="uk-UA"/>
        </w:rPr>
        <w:t>Богачевська</w:t>
      </w:r>
      <w:r w:rsidR="00FB1F1C">
        <w:rPr>
          <w:sz w:val="28"/>
          <w:szCs w:val="28"/>
          <w:lang w:val="uk-UA"/>
        </w:rPr>
        <w:t>-</w:t>
      </w:r>
      <w:r w:rsidRPr="0075631A">
        <w:rPr>
          <w:sz w:val="28"/>
          <w:szCs w:val="28"/>
          <w:lang w:val="uk-UA"/>
        </w:rPr>
        <w:t xml:space="preserve">Хом’як, досліджуючи історичну ситуацію </w:t>
      </w:r>
      <w:r w:rsidR="004C7802">
        <w:rPr>
          <w:sz w:val="28"/>
          <w:szCs w:val="28"/>
          <w:lang w:val="uk-UA"/>
        </w:rPr>
        <w:t>України, доходить висновку, що «</w:t>
      </w:r>
      <w:r w:rsidRPr="0075631A">
        <w:rPr>
          <w:sz w:val="28"/>
          <w:szCs w:val="28"/>
          <w:lang w:val="uk-UA"/>
        </w:rPr>
        <w:t>жодне з визначень фемінізму – від найліберальнішого до найрадикальнішого – не можна прикласт</w:t>
      </w:r>
      <w:r w:rsidR="004C7802">
        <w:rPr>
          <w:sz w:val="28"/>
          <w:szCs w:val="28"/>
          <w:lang w:val="uk-UA"/>
        </w:rPr>
        <w:t>и до українського ж</w:t>
      </w:r>
      <w:r w:rsidR="00176103">
        <w:rPr>
          <w:sz w:val="28"/>
          <w:szCs w:val="28"/>
          <w:lang w:val="uk-UA"/>
        </w:rPr>
        <w:t>іночого руху</w:t>
      </w:r>
      <w:r w:rsidRPr="0075631A">
        <w:rPr>
          <w:sz w:val="28"/>
          <w:szCs w:val="28"/>
          <w:lang w:val="uk-UA"/>
        </w:rPr>
        <w:t xml:space="preserve">. </w:t>
      </w:r>
      <w:r w:rsidR="00FB1F1C">
        <w:rPr>
          <w:sz w:val="28"/>
          <w:szCs w:val="28"/>
          <w:lang w:val="uk-UA"/>
        </w:rPr>
        <w:t>О</w:t>
      </w:r>
      <w:r w:rsidRPr="004C7802">
        <w:rPr>
          <w:sz w:val="28"/>
          <w:szCs w:val="28"/>
          <w:lang w:val="uk-UA"/>
        </w:rPr>
        <w:t xml:space="preserve">собливістю </w:t>
      </w:r>
      <w:r w:rsidR="00FB1F1C">
        <w:rPr>
          <w:sz w:val="28"/>
          <w:szCs w:val="28"/>
          <w:lang w:val="uk-UA"/>
        </w:rPr>
        <w:t>українського жіночого руху</w:t>
      </w:r>
      <w:r w:rsidR="00FB1F1C" w:rsidRPr="0075631A">
        <w:rPr>
          <w:sz w:val="28"/>
          <w:szCs w:val="28"/>
          <w:lang w:val="uk-UA"/>
        </w:rPr>
        <w:t xml:space="preserve"> </w:t>
      </w:r>
      <w:r w:rsidRPr="004C7802">
        <w:rPr>
          <w:sz w:val="28"/>
          <w:szCs w:val="28"/>
          <w:lang w:val="uk-UA"/>
        </w:rPr>
        <w:t>є тісний зв’язок із нац</w:t>
      </w:r>
      <w:r w:rsidR="00F32803">
        <w:rPr>
          <w:sz w:val="28"/>
          <w:szCs w:val="28"/>
          <w:lang w:val="uk-UA"/>
        </w:rPr>
        <w:t>іонально</w:t>
      </w:r>
      <w:r w:rsidR="00FB1F1C">
        <w:rPr>
          <w:sz w:val="28"/>
          <w:szCs w:val="28"/>
          <w:lang w:val="uk-UA"/>
        </w:rPr>
        <w:t>-</w:t>
      </w:r>
      <w:r w:rsidR="00D14931">
        <w:rPr>
          <w:sz w:val="28"/>
          <w:szCs w:val="28"/>
          <w:lang w:val="uk-UA"/>
        </w:rPr>
        <w:t>визвольною боротьбою» [29,</w:t>
      </w:r>
      <w:r w:rsidR="00D80CA0">
        <w:rPr>
          <w:sz w:val="28"/>
          <w:szCs w:val="28"/>
          <w:lang w:val="uk-UA"/>
        </w:rPr>
        <w:t xml:space="preserve"> </w:t>
      </w:r>
      <w:r w:rsidR="00D14931">
        <w:rPr>
          <w:sz w:val="28"/>
          <w:szCs w:val="28"/>
          <w:lang w:val="uk-UA"/>
        </w:rPr>
        <w:t>с.</w:t>
      </w:r>
      <w:r w:rsidR="00D80CA0">
        <w:rPr>
          <w:sz w:val="28"/>
          <w:szCs w:val="28"/>
          <w:lang w:val="uk-UA"/>
        </w:rPr>
        <w:t> </w:t>
      </w:r>
      <w:r w:rsidR="00D14931">
        <w:rPr>
          <w:sz w:val="28"/>
          <w:szCs w:val="28"/>
          <w:lang w:val="uk-UA"/>
        </w:rPr>
        <w:t>747</w:t>
      </w:r>
      <w:r w:rsidR="00D14931" w:rsidRPr="004C7802">
        <w:rPr>
          <w:sz w:val="28"/>
          <w:szCs w:val="28"/>
          <w:lang w:val="uk-UA"/>
        </w:rPr>
        <w:t xml:space="preserve">]. </w:t>
      </w:r>
      <w:r w:rsidRPr="004C7802">
        <w:rPr>
          <w:sz w:val="28"/>
          <w:szCs w:val="28"/>
          <w:lang w:val="uk-UA"/>
        </w:rPr>
        <w:t xml:space="preserve"> </w:t>
      </w:r>
    </w:p>
    <w:p w14:paraId="5CFBBBD9" w14:textId="172C95BF" w:rsidR="004C7802" w:rsidRDefault="002F7214" w:rsidP="00713549">
      <w:pPr>
        <w:spacing w:line="360" w:lineRule="auto"/>
        <w:ind w:firstLine="709"/>
        <w:contextualSpacing/>
        <w:jc w:val="both"/>
        <w:rPr>
          <w:sz w:val="28"/>
          <w:szCs w:val="28"/>
          <w:lang w:val="uk-UA"/>
        </w:rPr>
      </w:pPr>
      <w:r w:rsidRPr="002F7214">
        <w:rPr>
          <w:sz w:val="28"/>
          <w:szCs w:val="28"/>
        </w:rPr>
        <w:t xml:space="preserve">У Наддніпрянській Україні основні зусилля емансипаційного руху були зосереджені на боротьбі за право </w:t>
      </w:r>
      <w:r w:rsidR="004C7802">
        <w:rPr>
          <w:sz w:val="28"/>
          <w:szCs w:val="28"/>
        </w:rPr>
        <w:t>жінки на освіту, зокрема вищу (</w:t>
      </w:r>
      <w:r w:rsidR="004C7802">
        <w:rPr>
          <w:sz w:val="28"/>
          <w:szCs w:val="28"/>
          <w:lang w:val="uk-UA"/>
        </w:rPr>
        <w:t>«</w:t>
      </w:r>
      <w:r w:rsidRPr="002F7214">
        <w:rPr>
          <w:sz w:val="28"/>
          <w:szCs w:val="28"/>
        </w:rPr>
        <w:t>Общество</w:t>
      </w:r>
      <w:r w:rsidR="004C7802">
        <w:rPr>
          <w:sz w:val="28"/>
          <w:szCs w:val="28"/>
          <w:lang w:val="uk-UA"/>
        </w:rPr>
        <w:t xml:space="preserve"> </w:t>
      </w:r>
      <w:r w:rsidRPr="002F7214">
        <w:rPr>
          <w:sz w:val="28"/>
          <w:szCs w:val="28"/>
        </w:rPr>
        <w:t>помощи</w:t>
      </w:r>
      <w:r w:rsidR="004C7802">
        <w:rPr>
          <w:sz w:val="28"/>
          <w:szCs w:val="28"/>
          <w:lang w:val="uk-UA"/>
        </w:rPr>
        <w:t xml:space="preserve"> </w:t>
      </w:r>
      <w:r w:rsidRPr="002F7214">
        <w:rPr>
          <w:sz w:val="28"/>
          <w:szCs w:val="28"/>
        </w:rPr>
        <w:t>высшему</w:t>
      </w:r>
      <w:r w:rsidR="004C7802">
        <w:rPr>
          <w:sz w:val="28"/>
          <w:szCs w:val="28"/>
          <w:lang w:val="uk-UA"/>
        </w:rPr>
        <w:t xml:space="preserve"> </w:t>
      </w:r>
      <w:r w:rsidR="004C7802">
        <w:rPr>
          <w:sz w:val="28"/>
          <w:szCs w:val="28"/>
        </w:rPr>
        <w:t>женск</w:t>
      </w:r>
      <w:r w:rsidRPr="002F7214">
        <w:rPr>
          <w:sz w:val="28"/>
          <w:szCs w:val="28"/>
        </w:rPr>
        <w:t>ому</w:t>
      </w:r>
      <w:r w:rsidR="004C7802">
        <w:rPr>
          <w:sz w:val="28"/>
          <w:szCs w:val="28"/>
          <w:lang w:val="uk-UA"/>
        </w:rPr>
        <w:t xml:space="preserve"> </w:t>
      </w:r>
      <w:r w:rsidR="004C7802">
        <w:rPr>
          <w:sz w:val="28"/>
          <w:szCs w:val="28"/>
        </w:rPr>
        <w:t>образованию</w:t>
      </w:r>
      <w:r w:rsidR="004C7802">
        <w:rPr>
          <w:sz w:val="28"/>
          <w:szCs w:val="28"/>
          <w:lang w:val="uk-UA"/>
        </w:rPr>
        <w:t>»</w:t>
      </w:r>
      <w:r w:rsidRPr="002F7214">
        <w:rPr>
          <w:sz w:val="28"/>
          <w:szCs w:val="28"/>
        </w:rPr>
        <w:t xml:space="preserve"> у Харкові). У 1878 р. засновано Вищі жіночі курси </w:t>
      </w:r>
      <w:r w:rsidR="005B021D">
        <w:rPr>
          <w:sz w:val="28"/>
          <w:szCs w:val="28"/>
        </w:rPr>
        <w:t>у</w:t>
      </w:r>
      <w:r w:rsidRPr="002F7214">
        <w:rPr>
          <w:sz w:val="28"/>
          <w:szCs w:val="28"/>
        </w:rPr>
        <w:t xml:space="preserve"> Києві, 1880</w:t>
      </w:r>
      <w:r w:rsidR="005B021D">
        <w:rPr>
          <w:sz w:val="28"/>
          <w:szCs w:val="28"/>
        </w:rPr>
        <w:t>р.</w:t>
      </w:r>
      <w:r w:rsidRPr="002F7214">
        <w:rPr>
          <w:sz w:val="28"/>
          <w:szCs w:val="28"/>
        </w:rPr>
        <w:t xml:space="preserve"> – у Харкові. У 1884</w:t>
      </w:r>
      <w:r w:rsidR="005B021D">
        <w:rPr>
          <w:sz w:val="28"/>
          <w:szCs w:val="28"/>
        </w:rPr>
        <w:t xml:space="preserve"> р.</w:t>
      </w:r>
      <w:r w:rsidRPr="002F7214">
        <w:rPr>
          <w:sz w:val="28"/>
          <w:szCs w:val="28"/>
        </w:rPr>
        <w:t xml:space="preserve"> </w:t>
      </w:r>
      <w:r w:rsidR="005B021D">
        <w:rPr>
          <w:sz w:val="28"/>
          <w:szCs w:val="28"/>
        </w:rPr>
        <w:t>у</w:t>
      </w:r>
      <w:r w:rsidRPr="002F7214">
        <w:rPr>
          <w:sz w:val="28"/>
          <w:szCs w:val="28"/>
        </w:rPr>
        <w:t xml:space="preserve"> Києві засновано український жіночий гурток, який очолила О.</w:t>
      </w:r>
      <w:r w:rsidR="005B021D">
        <w:rPr>
          <w:sz w:val="28"/>
          <w:szCs w:val="28"/>
        </w:rPr>
        <w:t> </w:t>
      </w:r>
      <w:r w:rsidRPr="002F7214">
        <w:rPr>
          <w:sz w:val="28"/>
          <w:szCs w:val="28"/>
        </w:rPr>
        <w:t xml:space="preserve">Доброграєва. </w:t>
      </w:r>
    </w:p>
    <w:p w14:paraId="40625B4F" w14:textId="125D4CC9" w:rsidR="002F7214" w:rsidRDefault="002F7214" w:rsidP="00713549">
      <w:pPr>
        <w:spacing w:line="360" w:lineRule="auto"/>
        <w:ind w:firstLine="709"/>
        <w:contextualSpacing/>
        <w:jc w:val="both"/>
        <w:rPr>
          <w:sz w:val="28"/>
          <w:szCs w:val="28"/>
          <w:lang w:val="uk-UA"/>
        </w:rPr>
      </w:pPr>
      <w:r w:rsidRPr="002F7214">
        <w:rPr>
          <w:sz w:val="28"/>
          <w:szCs w:val="28"/>
        </w:rPr>
        <w:t>Згодом були засновані Київська жіноча громада, Товариство захисту працюючих жінок у Києві та Харкові. Жінки брали активну участь у культурно</w:t>
      </w:r>
      <w:r w:rsidR="005B021D">
        <w:rPr>
          <w:sz w:val="28"/>
          <w:szCs w:val="28"/>
        </w:rPr>
        <w:t>-</w:t>
      </w:r>
      <w:r w:rsidRPr="002F7214">
        <w:rPr>
          <w:sz w:val="28"/>
          <w:szCs w:val="28"/>
        </w:rPr>
        <w:t>освітньому русі (Х.</w:t>
      </w:r>
      <w:r w:rsidR="005B021D">
        <w:rPr>
          <w:sz w:val="28"/>
          <w:szCs w:val="28"/>
        </w:rPr>
        <w:t> </w:t>
      </w:r>
      <w:r w:rsidRPr="002F7214">
        <w:rPr>
          <w:sz w:val="28"/>
          <w:szCs w:val="28"/>
        </w:rPr>
        <w:t>Алчевська, О.</w:t>
      </w:r>
      <w:r w:rsidR="005B021D">
        <w:rPr>
          <w:sz w:val="28"/>
          <w:szCs w:val="28"/>
        </w:rPr>
        <w:t> </w:t>
      </w:r>
      <w:r w:rsidRPr="002F7214">
        <w:rPr>
          <w:sz w:val="28"/>
          <w:szCs w:val="28"/>
        </w:rPr>
        <w:t>Кобилянська, Олена Пчілка та ін.), а також у суспільно</w:t>
      </w:r>
      <w:r w:rsidR="005B021D">
        <w:rPr>
          <w:sz w:val="28"/>
          <w:szCs w:val="28"/>
        </w:rPr>
        <w:t>-</w:t>
      </w:r>
      <w:r w:rsidRPr="002F7214">
        <w:rPr>
          <w:sz w:val="28"/>
          <w:szCs w:val="28"/>
        </w:rPr>
        <w:t>політичному житті, зокрема</w:t>
      </w:r>
      <w:r w:rsidR="005B021D">
        <w:rPr>
          <w:sz w:val="28"/>
          <w:szCs w:val="28"/>
        </w:rPr>
        <w:t>,</w:t>
      </w:r>
      <w:r w:rsidRPr="002F7214">
        <w:rPr>
          <w:sz w:val="28"/>
          <w:szCs w:val="28"/>
        </w:rPr>
        <w:t xml:space="preserve"> у народницькому та соціал</w:t>
      </w:r>
      <w:r w:rsidR="005B021D">
        <w:rPr>
          <w:sz w:val="28"/>
          <w:szCs w:val="28"/>
        </w:rPr>
        <w:t>-</w:t>
      </w:r>
      <w:r w:rsidRPr="002F7214">
        <w:rPr>
          <w:sz w:val="28"/>
          <w:szCs w:val="28"/>
        </w:rPr>
        <w:t xml:space="preserve">демократичному русі. </w:t>
      </w:r>
    </w:p>
    <w:p w14:paraId="1855B99F" w14:textId="20205C85" w:rsidR="002F7214" w:rsidRDefault="002F7214" w:rsidP="00713549">
      <w:pPr>
        <w:spacing w:line="360" w:lineRule="auto"/>
        <w:ind w:firstLine="709"/>
        <w:contextualSpacing/>
        <w:jc w:val="both"/>
        <w:rPr>
          <w:sz w:val="28"/>
          <w:szCs w:val="28"/>
          <w:lang w:val="uk-UA"/>
        </w:rPr>
      </w:pPr>
      <w:r w:rsidRPr="002F7214">
        <w:rPr>
          <w:sz w:val="28"/>
          <w:szCs w:val="28"/>
        </w:rPr>
        <w:t>Н.</w:t>
      </w:r>
      <w:r w:rsidR="005B021D">
        <w:rPr>
          <w:sz w:val="28"/>
          <w:szCs w:val="28"/>
        </w:rPr>
        <w:t> </w:t>
      </w:r>
      <w:r w:rsidRPr="002F7214">
        <w:rPr>
          <w:sz w:val="28"/>
          <w:szCs w:val="28"/>
        </w:rPr>
        <w:t>К</w:t>
      </w:r>
      <w:r w:rsidR="004C7802">
        <w:rPr>
          <w:sz w:val="28"/>
          <w:szCs w:val="28"/>
        </w:rPr>
        <w:t xml:space="preserve">обринська ініціювала створення </w:t>
      </w:r>
      <w:r w:rsidR="004C7802">
        <w:rPr>
          <w:sz w:val="28"/>
          <w:szCs w:val="28"/>
          <w:lang w:val="uk-UA"/>
        </w:rPr>
        <w:t>«</w:t>
      </w:r>
      <w:r w:rsidRPr="002F7214">
        <w:rPr>
          <w:sz w:val="28"/>
          <w:szCs w:val="28"/>
        </w:rPr>
        <w:t>Товариства руських жі</w:t>
      </w:r>
      <w:r w:rsidR="004C7802">
        <w:rPr>
          <w:sz w:val="28"/>
          <w:szCs w:val="28"/>
        </w:rPr>
        <w:t>нок</w:t>
      </w:r>
      <w:r w:rsidR="004C7802">
        <w:rPr>
          <w:sz w:val="28"/>
          <w:szCs w:val="28"/>
          <w:lang w:val="uk-UA"/>
        </w:rPr>
        <w:t>»</w:t>
      </w:r>
      <w:r w:rsidR="004C7802">
        <w:rPr>
          <w:sz w:val="28"/>
          <w:szCs w:val="28"/>
        </w:rPr>
        <w:t xml:space="preserve"> на Буковині, згодом виникли </w:t>
      </w:r>
      <w:r w:rsidR="004C7802">
        <w:rPr>
          <w:sz w:val="28"/>
          <w:szCs w:val="28"/>
          <w:lang w:val="uk-UA"/>
        </w:rPr>
        <w:t>«</w:t>
      </w:r>
      <w:r w:rsidR="004C7802">
        <w:rPr>
          <w:sz w:val="28"/>
          <w:szCs w:val="28"/>
        </w:rPr>
        <w:t>Клуб русинок</w:t>
      </w:r>
      <w:r w:rsidR="004C7802">
        <w:rPr>
          <w:sz w:val="28"/>
          <w:szCs w:val="28"/>
          <w:lang w:val="uk-UA"/>
        </w:rPr>
        <w:t>»</w:t>
      </w:r>
      <w:r w:rsidR="004C7802">
        <w:rPr>
          <w:sz w:val="28"/>
          <w:szCs w:val="28"/>
        </w:rPr>
        <w:t xml:space="preserve">, </w:t>
      </w:r>
      <w:r w:rsidR="004C7802">
        <w:rPr>
          <w:sz w:val="28"/>
          <w:szCs w:val="28"/>
          <w:lang w:val="uk-UA"/>
        </w:rPr>
        <w:t>«</w:t>
      </w:r>
      <w:r w:rsidR="004C7802">
        <w:rPr>
          <w:sz w:val="28"/>
          <w:szCs w:val="28"/>
        </w:rPr>
        <w:t>Жіноча громада</w:t>
      </w:r>
      <w:r w:rsidR="004C7802">
        <w:rPr>
          <w:sz w:val="28"/>
          <w:szCs w:val="28"/>
          <w:lang w:val="uk-UA"/>
        </w:rPr>
        <w:t>»</w:t>
      </w:r>
      <w:r w:rsidR="004C7802">
        <w:rPr>
          <w:sz w:val="28"/>
          <w:szCs w:val="28"/>
        </w:rPr>
        <w:t xml:space="preserve">, </w:t>
      </w:r>
      <w:r w:rsidR="004C7802">
        <w:rPr>
          <w:sz w:val="28"/>
          <w:szCs w:val="28"/>
          <w:lang w:val="uk-UA"/>
        </w:rPr>
        <w:t>«</w:t>
      </w:r>
      <w:r w:rsidR="004C7802">
        <w:rPr>
          <w:sz w:val="28"/>
          <w:szCs w:val="28"/>
        </w:rPr>
        <w:t>Кружок українських дівчат</w:t>
      </w:r>
      <w:r w:rsidR="004C7802">
        <w:rPr>
          <w:sz w:val="28"/>
          <w:szCs w:val="28"/>
          <w:lang w:val="uk-UA"/>
        </w:rPr>
        <w:t>»</w:t>
      </w:r>
      <w:r w:rsidRPr="002F7214">
        <w:rPr>
          <w:sz w:val="28"/>
          <w:szCs w:val="28"/>
        </w:rPr>
        <w:t xml:space="preserve"> тощо. Ідеологічною основою цих товариств був фемінізм у поєднанні з національною ідеєю. Існували також релігійно</w:t>
      </w:r>
      <w:r w:rsidR="005B021D">
        <w:rPr>
          <w:sz w:val="28"/>
          <w:szCs w:val="28"/>
        </w:rPr>
        <w:t>-</w:t>
      </w:r>
      <w:r w:rsidRPr="002F7214">
        <w:rPr>
          <w:sz w:val="28"/>
          <w:szCs w:val="28"/>
        </w:rPr>
        <w:t>д</w:t>
      </w:r>
      <w:r w:rsidR="004C7802">
        <w:rPr>
          <w:sz w:val="28"/>
          <w:szCs w:val="28"/>
        </w:rPr>
        <w:t>оброчинні жіночі організаці</w:t>
      </w:r>
      <w:r w:rsidR="0007278C">
        <w:rPr>
          <w:sz w:val="28"/>
          <w:szCs w:val="28"/>
        </w:rPr>
        <w:t>ъ:</w:t>
      </w:r>
      <w:r w:rsidR="004C7802">
        <w:rPr>
          <w:sz w:val="28"/>
          <w:szCs w:val="28"/>
        </w:rPr>
        <w:t xml:space="preserve"> </w:t>
      </w:r>
      <w:r w:rsidR="004C7802">
        <w:rPr>
          <w:sz w:val="28"/>
          <w:szCs w:val="28"/>
          <w:lang w:val="uk-UA"/>
        </w:rPr>
        <w:t>«</w:t>
      </w:r>
      <w:r w:rsidRPr="002F7214">
        <w:rPr>
          <w:sz w:val="28"/>
          <w:szCs w:val="28"/>
        </w:rPr>
        <w:t>Марійське товар</w:t>
      </w:r>
      <w:r w:rsidR="004C7802">
        <w:rPr>
          <w:sz w:val="28"/>
          <w:szCs w:val="28"/>
        </w:rPr>
        <w:t>иство пань</w:t>
      </w:r>
      <w:r w:rsidR="004C7802">
        <w:rPr>
          <w:sz w:val="28"/>
          <w:szCs w:val="28"/>
          <w:lang w:val="uk-UA"/>
        </w:rPr>
        <w:t>»</w:t>
      </w:r>
      <w:r w:rsidR="004C7802">
        <w:rPr>
          <w:sz w:val="28"/>
          <w:szCs w:val="28"/>
        </w:rPr>
        <w:t xml:space="preserve"> у Львові (1904), </w:t>
      </w:r>
      <w:r w:rsidR="004C7802">
        <w:rPr>
          <w:sz w:val="28"/>
          <w:szCs w:val="28"/>
          <w:lang w:val="uk-UA"/>
        </w:rPr>
        <w:t>«</w:t>
      </w:r>
      <w:r w:rsidR="004C7802">
        <w:rPr>
          <w:sz w:val="28"/>
          <w:szCs w:val="28"/>
        </w:rPr>
        <w:t>Товариство православних русинок</w:t>
      </w:r>
      <w:r w:rsidR="004C7802">
        <w:rPr>
          <w:sz w:val="28"/>
          <w:szCs w:val="28"/>
          <w:lang w:val="uk-UA"/>
        </w:rPr>
        <w:t>»</w:t>
      </w:r>
      <w:r w:rsidR="00D14931">
        <w:rPr>
          <w:sz w:val="28"/>
          <w:szCs w:val="28"/>
        </w:rPr>
        <w:t xml:space="preserve"> у Чернівцях (1908) </w:t>
      </w:r>
      <w:r w:rsidR="00D14931">
        <w:rPr>
          <w:sz w:val="28"/>
          <w:szCs w:val="28"/>
          <w:lang w:val="uk-UA"/>
        </w:rPr>
        <w:t>[25,</w:t>
      </w:r>
      <w:r w:rsidR="00D80CA0">
        <w:rPr>
          <w:sz w:val="28"/>
          <w:szCs w:val="28"/>
          <w:lang w:val="uk-UA"/>
        </w:rPr>
        <w:t xml:space="preserve"> </w:t>
      </w:r>
      <w:r w:rsidR="00D14931">
        <w:rPr>
          <w:sz w:val="28"/>
          <w:szCs w:val="28"/>
          <w:lang w:val="uk-UA"/>
        </w:rPr>
        <w:t>28].</w:t>
      </w:r>
    </w:p>
    <w:p w14:paraId="2BBECD06" w14:textId="0DABB848" w:rsidR="004C7802" w:rsidRDefault="002F7214" w:rsidP="00713549">
      <w:pPr>
        <w:spacing w:line="360" w:lineRule="auto"/>
        <w:ind w:firstLine="709"/>
        <w:contextualSpacing/>
        <w:jc w:val="both"/>
        <w:rPr>
          <w:sz w:val="28"/>
          <w:szCs w:val="28"/>
          <w:lang w:val="uk-UA"/>
        </w:rPr>
      </w:pPr>
      <w:r w:rsidRPr="002F7214">
        <w:rPr>
          <w:sz w:val="28"/>
          <w:szCs w:val="28"/>
        </w:rPr>
        <w:t>У рамках жіночого руху проводились акції, спрямовані на розширення громадянських прав жінок (виборчі права, право на вищу освіту), на створення навчальних закладів для дівчат. У 1887 р. зусиллями Н.</w:t>
      </w:r>
      <w:r w:rsidR="0007278C">
        <w:rPr>
          <w:sz w:val="28"/>
          <w:szCs w:val="28"/>
        </w:rPr>
        <w:t> </w:t>
      </w:r>
      <w:r w:rsidRPr="002F7214">
        <w:rPr>
          <w:sz w:val="28"/>
          <w:szCs w:val="28"/>
        </w:rPr>
        <w:t xml:space="preserve">Кобринської та Олени Пчілки </w:t>
      </w:r>
      <w:r w:rsidR="004C7802">
        <w:rPr>
          <w:sz w:val="28"/>
          <w:szCs w:val="28"/>
        </w:rPr>
        <w:t xml:space="preserve">вийшов у світ жіночий альманах </w:t>
      </w:r>
      <w:r w:rsidR="004C7802">
        <w:rPr>
          <w:sz w:val="28"/>
          <w:szCs w:val="28"/>
          <w:lang w:val="uk-UA"/>
        </w:rPr>
        <w:t>«</w:t>
      </w:r>
      <w:r w:rsidR="004C7802">
        <w:rPr>
          <w:sz w:val="28"/>
          <w:szCs w:val="28"/>
        </w:rPr>
        <w:t>Перший вінок</w:t>
      </w:r>
      <w:r w:rsidR="004C7802">
        <w:rPr>
          <w:sz w:val="28"/>
          <w:szCs w:val="28"/>
          <w:lang w:val="uk-UA"/>
        </w:rPr>
        <w:t>»</w:t>
      </w:r>
      <w:r w:rsidRPr="002F7214">
        <w:rPr>
          <w:sz w:val="28"/>
          <w:szCs w:val="28"/>
        </w:rPr>
        <w:t>, а в 1890</w:t>
      </w:r>
      <w:r w:rsidR="0007278C">
        <w:rPr>
          <w:sz w:val="28"/>
          <w:szCs w:val="28"/>
        </w:rPr>
        <w:t>-</w:t>
      </w:r>
      <w:r w:rsidRPr="002F7214">
        <w:rPr>
          <w:sz w:val="28"/>
          <w:szCs w:val="28"/>
        </w:rPr>
        <w:t>х роках – три випуски літера</w:t>
      </w:r>
      <w:r w:rsidR="004C7802">
        <w:rPr>
          <w:sz w:val="28"/>
          <w:szCs w:val="28"/>
        </w:rPr>
        <w:t>турно</w:t>
      </w:r>
      <w:r w:rsidR="0007278C">
        <w:rPr>
          <w:sz w:val="28"/>
          <w:szCs w:val="28"/>
        </w:rPr>
        <w:t>-</w:t>
      </w:r>
      <w:r w:rsidR="004C7802">
        <w:rPr>
          <w:sz w:val="28"/>
          <w:szCs w:val="28"/>
        </w:rPr>
        <w:t xml:space="preserve">публіцистичного збірника </w:t>
      </w:r>
      <w:r w:rsidR="004C7802">
        <w:rPr>
          <w:sz w:val="28"/>
          <w:szCs w:val="28"/>
          <w:lang w:val="uk-UA"/>
        </w:rPr>
        <w:t>«</w:t>
      </w:r>
      <w:r w:rsidR="004C7802">
        <w:rPr>
          <w:sz w:val="28"/>
          <w:szCs w:val="28"/>
        </w:rPr>
        <w:t>Наша доля</w:t>
      </w:r>
      <w:r w:rsidR="004C7802">
        <w:rPr>
          <w:sz w:val="28"/>
          <w:szCs w:val="28"/>
          <w:lang w:val="uk-UA"/>
        </w:rPr>
        <w:t>»</w:t>
      </w:r>
      <w:r w:rsidRPr="002F7214">
        <w:rPr>
          <w:sz w:val="28"/>
          <w:szCs w:val="28"/>
        </w:rPr>
        <w:t xml:space="preserve"> (1893, 1895</w:t>
      </w:r>
      <w:r w:rsidR="0030299E">
        <w:rPr>
          <w:sz w:val="28"/>
          <w:szCs w:val="28"/>
        </w:rPr>
        <w:t>–</w:t>
      </w:r>
      <w:r w:rsidRPr="002F7214">
        <w:rPr>
          <w:sz w:val="28"/>
          <w:szCs w:val="28"/>
        </w:rPr>
        <w:t>96; ред. Н</w:t>
      </w:r>
      <w:r w:rsidR="0007278C">
        <w:rPr>
          <w:sz w:val="28"/>
          <w:szCs w:val="28"/>
        </w:rPr>
        <w:t> </w:t>
      </w:r>
      <w:r w:rsidRPr="002F7214">
        <w:rPr>
          <w:sz w:val="28"/>
          <w:szCs w:val="28"/>
        </w:rPr>
        <w:t xml:space="preserve"> Кобринська) та ін. </w:t>
      </w:r>
    </w:p>
    <w:p w14:paraId="51CC24DD" w14:textId="12B26EB8" w:rsidR="004C7802" w:rsidRPr="00F32803" w:rsidRDefault="004C7802" w:rsidP="00713549">
      <w:pPr>
        <w:spacing w:line="360" w:lineRule="auto"/>
        <w:ind w:firstLine="709"/>
        <w:contextualSpacing/>
        <w:jc w:val="both"/>
        <w:rPr>
          <w:sz w:val="28"/>
          <w:szCs w:val="28"/>
          <w:lang w:val="uk-UA"/>
        </w:rPr>
      </w:pPr>
      <w:r>
        <w:rPr>
          <w:sz w:val="28"/>
          <w:szCs w:val="28"/>
        </w:rPr>
        <w:lastRenderedPageBreak/>
        <w:t xml:space="preserve">Однією з представниць </w:t>
      </w:r>
      <w:r>
        <w:rPr>
          <w:sz w:val="28"/>
          <w:szCs w:val="28"/>
          <w:lang w:val="uk-UA"/>
        </w:rPr>
        <w:t>«</w:t>
      </w:r>
      <w:r w:rsidR="002F7214" w:rsidRPr="002F7214">
        <w:rPr>
          <w:sz w:val="28"/>
          <w:szCs w:val="28"/>
        </w:rPr>
        <w:t>світогля</w:t>
      </w:r>
      <w:r>
        <w:rPr>
          <w:sz w:val="28"/>
          <w:szCs w:val="28"/>
        </w:rPr>
        <w:t>дного фемінізму</w:t>
      </w:r>
      <w:r>
        <w:rPr>
          <w:sz w:val="28"/>
          <w:szCs w:val="28"/>
          <w:lang w:val="uk-UA"/>
        </w:rPr>
        <w:t>»</w:t>
      </w:r>
      <w:r w:rsidR="002F7214" w:rsidRPr="002F7214">
        <w:rPr>
          <w:sz w:val="28"/>
          <w:szCs w:val="28"/>
        </w:rPr>
        <w:t xml:space="preserve"> в Україні можна назвати Лесю Українку. Вона була інтелектуальною феміністкою. Леся Українка є однією з перших, хто перейнявся становищем жінок у нашому суспільстві. Вона хотіла, щоб жінка могла вільно й самостійно обирати свій шлях. Леся Українка </w:t>
      </w:r>
      <w:r w:rsidR="00D14931">
        <w:rPr>
          <w:sz w:val="28"/>
          <w:szCs w:val="28"/>
          <w:lang w:val="uk-UA"/>
        </w:rPr>
        <w:t>«</w:t>
      </w:r>
      <w:r w:rsidR="002F7214" w:rsidRPr="002F7214">
        <w:rPr>
          <w:sz w:val="28"/>
          <w:szCs w:val="28"/>
        </w:rPr>
        <w:t>була добре ознайомлена як з філософськими, так і з літературними теоріями своєї доби, вона часто ставила перед своїми героям</w:t>
      </w:r>
      <w:r w:rsidR="00F32803">
        <w:rPr>
          <w:sz w:val="28"/>
          <w:szCs w:val="28"/>
        </w:rPr>
        <w:t>и глибокі філософські проблеми</w:t>
      </w:r>
      <w:r w:rsidR="00D14931">
        <w:rPr>
          <w:sz w:val="28"/>
          <w:szCs w:val="28"/>
          <w:lang w:val="uk-UA"/>
        </w:rPr>
        <w:t>» [31,</w:t>
      </w:r>
      <w:r w:rsidR="00D80CA0">
        <w:rPr>
          <w:sz w:val="28"/>
          <w:szCs w:val="28"/>
          <w:lang w:val="uk-UA"/>
        </w:rPr>
        <w:t xml:space="preserve"> </w:t>
      </w:r>
      <w:r w:rsidR="00D14931">
        <w:rPr>
          <w:sz w:val="28"/>
          <w:szCs w:val="28"/>
          <w:lang w:val="uk-UA"/>
        </w:rPr>
        <w:t>с.</w:t>
      </w:r>
      <w:r w:rsidR="00D80CA0">
        <w:rPr>
          <w:sz w:val="28"/>
          <w:szCs w:val="28"/>
          <w:lang w:val="uk-UA"/>
        </w:rPr>
        <w:t> </w:t>
      </w:r>
      <w:r w:rsidR="00D14931">
        <w:rPr>
          <w:sz w:val="28"/>
          <w:szCs w:val="28"/>
          <w:lang w:val="uk-UA"/>
        </w:rPr>
        <w:t>126].</w:t>
      </w:r>
    </w:p>
    <w:p w14:paraId="1FAF0947" w14:textId="050E74BB" w:rsidR="004C7802" w:rsidRPr="00F32803" w:rsidRDefault="002F7214" w:rsidP="00713549">
      <w:pPr>
        <w:spacing w:line="360" w:lineRule="auto"/>
        <w:ind w:firstLine="709"/>
        <w:contextualSpacing/>
        <w:jc w:val="both"/>
        <w:rPr>
          <w:sz w:val="28"/>
          <w:szCs w:val="28"/>
          <w:lang w:val="uk-UA"/>
        </w:rPr>
      </w:pPr>
      <w:r w:rsidRPr="002F7214">
        <w:rPr>
          <w:sz w:val="28"/>
          <w:szCs w:val="28"/>
        </w:rPr>
        <w:t>Після встановлення більшовицького режиму в Україні жіночі організації не мали умов для вільного розвитку. Деякий час існували створені за ініціативою компартії т</w:t>
      </w:r>
      <w:r w:rsidR="0007278C">
        <w:rPr>
          <w:sz w:val="28"/>
          <w:szCs w:val="28"/>
        </w:rPr>
        <w:t>ак званы</w:t>
      </w:r>
      <w:r w:rsidR="004C7802">
        <w:rPr>
          <w:sz w:val="28"/>
          <w:szCs w:val="28"/>
        </w:rPr>
        <w:t xml:space="preserve"> </w:t>
      </w:r>
      <w:r w:rsidR="0007278C">
        <w:rPr>
          <w:sz w:val="28"/>
          <w:szCs w:val="28"/>
        </w:rPr>
        <w:t>«</w:t>
      </w:r>
      <w:r w:rsidR="004C7802">
        <w:rPr>
          <w:sz w:val="28"/>
          <w:szCs w:val="28"/>
        </w:rPr>
        <w:t>жінвідділи</w:t>
      </w:r>
      <w:r w:rsidR="0007278C">
        <w:rPr>
          <w:sz w:val="28"/>
          <w:szCs w:val="28"/>
        </w:rPr>
        <w:t>»</w:t>
      </w:r>
      <w:r w:rsidR="004C7802">
        <w:rPr>
          <w:sz w:val="28"/>
          <w:szCs w:val="28"/>
        </w:rPr>
        <w:t xml:space="preserve">. У 1930 роках </w:t>
      </w:r>
      <w:r w:rsidR="004C7802">
        <w:rPr>
          <w:sz w:val="28"/>
          <w:szCs w:val="28"/>
          <w:lang w:val="uk-UA"/>
        </w:rPr>
        <w:t>«ж</w:t>
      </w:r>
      <w:r w:rsidR="004C7802">
        <w:rPr>
          <w:sz w:val="28"/>
          <w:szCs w:val="28"/>
        </w:rPr>
        <w:t>іноче питання</w:t>
      </w:r>
      <w:r w:rsidRPr="002F7214">
        <w:rPr>
          <w:sz w:val="28"/>
          <w:szCs w:val="28"/>
        </w:rPr>
        <w:t xml:space="preserve"> в СРСР і, зокрема, в УРСР було оголошене повністю вирішеним. Незважаючи на відхід від традиційного фемінізму, розв’язання проблеми суспільного рівноправ’я жінок у радянський період характеризувалося підвищенням їхнього освітнього та професійного рівня, активною участю в науковому, літературно</w:t>
      </w:r>
      <w:r w:rsidR="0007278C">
        <w:rPr>
          <w:sz w:val="28"/>
          <w:szCs w:val="28"/>
        </w:rPr>
        <w:t>-</w:t>
      </w:r>
      <w:r w:rsidRPr="002F7214">
        <w:rPr>
          <w:sz w:val="28"/>
          <w:szCs w:val="28"/>
        </w:rPr>
        <w:t>мистецькому житті країни</w:t>
      </w:r>
      <w:r w:rsidR="00D14931">
        <w:rPr>
          <w:sz w:val="28"/>
          <w:szCs w:val="28"/>
          <w:lang w:val="uk-UA"/>
        </w:rPr>
        <w:t>» [23, с. 44].</w:t>
      </w:r>
    </w:p>
    <w:p w14:paraId="704276CD" w14:textId="0A5884B7" w:rsidR="00D14931" w:rsidRPr="00196AE4" w:rsidRDefault="002F7214" w:rsidP="00D14931">
      <w:pPr>
        <w:spacing w:line="360" w:lineRule="auto"/>
        <w:ind w:firstLine="709"/>
        <w:contextualSpacing/>
        <w:jc w:val="both"/>
        <w:rPr>
          <w:sz w:val="28"/>
          <w:szCs w:val="28"/>
          <w:lang w:val="uk-UA"/>
        </w:rPr>
      </w:pPr>
      <w:r w:rsidRPr="002F7214">
        <w:rPr>
          <w:sz w:val="28"/>
          <w:szCs w:val="28"/>
        </w:rPr>
        <w:t>Водночас неро</w:t>
      </w:r>
      <w:r w:rsidR="004C7802">
        <w:rPr>
          <w:sz w:val="28"/>
          <w:szCs w:val="28"/>
        </w:rPr>
        <w:t xml:space="preserve">зв’язаними залишилися проблеми </w:t>
      </w:r>
      <w:r w:rsidR="004C7802">
        <w:rPr>
          <w:sz w:val="28"/>
          <w:szCs w:val="28"/>
          <w:lang w:val="uk-UA"/>
        </w:rPr>
        <w:t>«</w:t>
      </w:r>
      <w:r w:rsidR="004C7802">
        <w:rPr>
          <w:sz w:val="28"/>
          <w:szCs w:val="28"/>
        </w:rPr>
        <w:t>подвійного навантаження</w:t>
      </w:r>
      <w:r w:rsidRPr="002F7214">
        <w:rPr>
          <w:sz w:val="28"/>
          <w:szCs w:val="28"/>
        </w:rPr>
        <w:t xml:space="preserve"> жінок (на виробництві та вдома), захисту материнства тощо. У порівнянні з розвиненими країнами жінки України мали дуже невелике представництво у вищих органах державної влади, порівняно небагато їх було у виробничо</w:t>
      </w:r>
      <w:r w:rsidR="0007278C">
        <w:rPr>
          <w:sz w:val="28"/>
          <w:szCs w:val="28"/>
        </w:rPr>
        <w:t>-</w:t>
      </w:r>
      <w:r w:rsidR="00D14931">
        <w:rPr>
          <w:sz w:val="28"/>
          <w:szCs w:val="28"/>
        </w:rPr>
        <w:t>бізнесовій еліті</w:t>
      </w:r>
      <w:r w:rsidR="00D14931">
        <w:rPr>
          <w:sz w:val="28"/>
          <w:szCs w:val="28"/>
          <w:lang w:val="uk-UA"/>
        </w:rPr>
        <w:t>» [23,</w:t>
      </w:r>
      <w:r w:rsidR="00D80CA0">
        <w:rPr>
          <w:sz w:val="28"/>
          <w:szCs w:val="28"/>
          <w:lang w:val="uk-UA"/>
        </w:rPr>
        <w:t xml:space="preserve"> </w:t>
      </w:r>
      <w:r w:rsidR="00D14931">
        <w:rPr>
          <w:sz w:val="28"/>
          <w:szCs w:val="28"/>
          <w:lang w:val="uk-UA"/>
        </w:rPr>
        <w:t>с.55</w:t>
      </w:r>
      <w:r w:rsidR="00D80CA0">
        <w:rPr>
          <w:sz w:val="28"/>
          <w:szCs w:val="28"/>
          <w:lang w:val="uk-UA"/>
        </w:rPr>
        <w:t>–</w:t>
      </w:r>
      <w:r w:rsidR="00D14931">
        <w:rPr>
          <w:sz w:val="28"/>
          <w:szCs w:val="28"/>
          <w:lang w:val="uk-UA"/>
        </w:rPr>
        <w:t>56].</w:t>
      </w:r>
    </w:p>
    <w:p w14:paraId="3FA4FA27" w14:textId="7ACEF500" w:rsidR="002F7214" w:rsidRDefault="002F7214" w:rsidP="00D14931">
      <w:pPr>
        <w:spacing w:line="360" w:lineRule="auto"/>
        <w:ind w:firstLine="709"/>
        <w:contextualSpacing/>
        <w:jc w:val="both"/>
        <w:rPr>
          <w:sz w:val="28"/>
          <w:szCs w:val="28"/>
          <w:lang w:val="uk-UA"/>
        </w:rPr>
      </w:pPr>
      <w:r w:rsidRPr="002F7214">
        <w:rPr>
          <w:sz w:val="28"/>
          <w:szCs w:val="28"/>
        </w:rPr>
        <w:t>В українському літературознавстві до проблем фемінізму зверталися Т.</w:t>
      </w:r>
      <w:r w:rsidR="0007278C">
        <w:t> </w:t>
      </w:r>
      <w:r w:rsidRPr="002F7214">
        <w:rPr>
          <w:sz w:val="28"/>
          <w:szCs w:val="28"/>
        </w:rPr>
        <w:t>Гундорова, В.</w:t>
      </w:r>
      <w:r w:rsidR="0007278C">
        <w:rPr>
          <w:sz w:val="28"/>
          <w:szCs w:val="28"/>
        </w:rPr>
        <w:t> </w:t>
      </w:r>
      <w:r w:rsidRPr="002F7214">
        <w:rPr>
          <w:sz w:val="28"/>
          <w:szCs w:val="28"/>
        </w:rPr>
        <w:t>Агеєва, С.Павличко, Н.</w:t>
      </w:r>
      <w:r w:rsidR="0007278C">
        <w:rPr>
          <w:sz w:val="28"/>
          <w:szCs w:val="28"/>
        </w:rPr>
        <w:t> </w:t>
      </w:r>
      <w:r w:rsidRPr="002F7214">
        <w:rPr>
          <w:sz w:val="28"/>
          <w:szCs w:val="28"/>
        </w:rPr>
        <w:t>Зборовська т</w:t>
      </w:r>
      <w:r w:rsidR="004C7802">
        <w:rPr>
          <w:sz w:val="28"/>
          <w:szCs w:val="28"/>
        </w:rPr>
        <w:t>а інші. С.</w:t>
      </w:r>
      <w:r w:rsidR="0007278C">
        <w:rPr>
          <w:sz w:val="28"/>
          <w:szCs w:val="28"/>
        </w:rPr>
        <w:t> </w:t>
      </w:r>
      <w:r w:rsidR="004C7802">
        <w:rPr>
          <w:sz w:val="28"/>
          <w:szCs w:val="28"/>
        </w:rPr>
        <w:t xml:space="preserve">Павличко зазначила: </w:t>
      </w:r>
      <w:r w:rsidR="004C7802">
        <w:rPr>
          <w:sz w:val="28"/>
          <w:szCs w:val="28"/>
          <w:lang w:val="uk-UA"/>
        </w:rPr>
        <w:t>«</w:t>
      </w:r>
      <w:r w:rsidRPr="002F7214">
        <w:rPr>
          <w:sz w:val="28"/>
          <w:szCs w:val="28"/>
        </w:rPr>
        <w:t>Відродження фемінізму в Україні можна так само пояснити в два способи. Воно логічне в час, коли суспільство навертається до свободи і одночасно до джерел власної інтелектуальної культури, вивчає нац</w:t>
      </w:r>
      <w:r w:rsidR="004C7802">
        <w:rPr>
          <w:sz w:val="28"/>
          <w:szCs w:val="28"/>
        </w:rPr>
        <w:t>іональну інтелектуальну історію</w:t>
      </w:r>
      <w:r w:rsidR="004C7802">
        <w:rPr>
          <w:sz w:val="28"/>
          <w:szCs w:val="28"/>
          <w:lang w:val="uk-UA"/>
        </w:rPr>
        <w:t>»</w:t>
      </w:r>
      <w:r w:rsidRPr="002F7214">
        <w:rPr>
          <w:sz w:val="28"/>
          <w:szCs w:val="28"/>
        </w:rPr>
        <w:t xml:space="preserve"> </w:t>
      </w:r>
      <w:r w:rsidR="00D14931" w:rsidRPr="002F7214">
        <w:rPr>
          <w:sz w:val="28"/>
          <w:szCs w:val="28"/>
        </w:rPr>
        <w:t>[</w:t>
      </w:r>
      <w:r w:rsidR="00D14931">
        <w:rPr>
          <w:sz w:val="28"/>
          <w:szCs w:val="28"/>
          <w:lang w:val="uk-UA"/>
        </w:rPr>
        <w:t>23, с. 11–12</w:t>
      </w:r>
      <w:r w:rsidR="00D14931" w:rsidRPr="002F7214">
        <w:rPr>
          <w:sz w:val="28"/>
          <w:szCs w:val="28"/>
        </w:rPr>
        <w:t>].</w:t>
      </w:r>
    </w:p>
    <w:p w14:paraId="371D9085" w14:textId="77777777" w:rsidR="004C7802" w:rsidRDefault="002F7214" w:rsidP="00713549">
      <w:pPr>
        <w:spacing w:line="360" w:lineRule="auto"/>
        <w:ind w:firstLine="709"/>
        <w:contextualSpacing/>
        <w:jc w:val="both"/>
        <w:rPr>
          <w:sz w:val="28"/>
          <w:szCs w:val="28"/>
          <w:lang w:val="uk-UA"/>
        </w:rPr>
      </w:pPr>
      <w:r w:rsidRPr="002F7214">
        <w:rPr>
          <w:sz w:val="28"/>
          <w:szCs w:val="28"/>
          <w:lang w:val="uk-UA"/>
        </w:rPr>
        <w:t>У незалежній Україні відроджуються давні та створюються но</w:t>
      </w:r>
      <w:r w:rsidR="004C7802">
        <w:rPr>
          <w:sz w:val="28"/>
          <w:szCs w:val="28"/>
          <w:lang w:val="uk-UA"/>
        </w:rPr>
        <w:t>ві жіночі організації (зокрема «Союз українок» (1917), «</w:t>
      </w:r>
      <w:r w:rsidRPr="002F7214">
        <w:rPr>
          <w:sz w:val="28"/>
          <w:szCs w:val="28"/>
        </w:rPr>
        <w:t>Femen</w:t>
      </w:r>
      <w:r w:rsidR="004C7802">
        <w:rPr>
          <w:sz w:val="28"/>
          <w:szCs w:val="28"/>
          <w:lang w:val="uk-UA"/>
        </w:rPr>
        <w:t>»</w:t>
      </w:r>
      <w:r w:rsidRPr="002F7214">
        <w:rPr>
          <w:sz w:val="28"/>
          <w:szCs w:val="28"/>
          <w:lang w:val="uk-UA"/>
        </w:rPr>
        <w:t xml:space="preserve"> (2008)), активно йде процес повернення до цінностей ліберального фемінізму та посилюються зв’язки національних жіночих організацій з міжнародними жіночими </w:t>
      </w:r>
      <w:r w:rsidRPr="002F7214">
        <w:rPr>
          <w:sz w:val="28"/>
          <w:szCs w:val="28"/>
          <w:lang w:val="uk-UA"/>
        </w:rPr>
        <w:lastRenderedPageBreak/>
        <w:t xml:space="preserve">об’єднаннями. </w:t>
      </w:r>
      <w:r w:rsidRPr="002F7214">
        <w:rPr>
          <w:sz w:val="28"/>
          <w:szCs w:val="28"/>
        </w:rPr>
        <w:t xml:space="preserve">Велика кількість українських жіночих організацій продовжують ефективно діяти в діаспорі. </w:t>
      </w:r>
    </w:p>
    <w:p w14:paraId="043E1CCE" w14:textId="137EB480" w:rsidR="002F7214" w:rsidRDefault="002F7214" w:rsidP="00713549">
      <w:pPr>
        <w:spacing w:line="360" w:lineRule="auto"/>
        <w:ind w:firstLine="709"/>
        <w:contextualSpacing/>
        <w:jc w:val="both"/>
        <w:rPr>
          <w:sz w:val="28"/>
          <w:szCs w:val="28"/>
          <w:lang w:val="uk-UA"/>
        </w:rPr>
      </w:pPr>
      <w:r w:rsidRPr="004C7802">
        <w:rPr>
          <w:sz w:val="28"/>
          <w:szCs w:val="28"/>
          <w:lang w:val="uk-UA"/>
        </w:rPr>
        <w:t xml:space="preserve">Після надання Україні незалежності феміністичні тенденції в українському суспільстві отримали нові можливості для подальшого розвитку, але цей розвиток мав деякі особливості. </w:t>
      </w:r>
      <w:r w:rsidRPr="00B978AB">
        <w:rPr>
          <w:sz w:val="28"/>
          <w:szCs w:val="28"/>
          <w:lang w:val="uk-UA"/>
        </w:rPr>
        <w:t xml:space="preserve">У перші роки незалежності України </w:t>
      </w:r>
      <w:r w:rsidRPr="002F7214">
        <w:rPr>
          <w:sz w:val="28"/>
          <w:szCs w:val="28"/>
        </w:rPr>
        <w:t>c</w:t>
      </w:r>
      <w:r w:rsidRPr="00B978AB">
        <w:rPr>
          <w:sz w:val="28"/>
          <w:szCs w:val="28"/>
          <w:lang w:val="uk-UA"/>
        </w:rPr>
        <w:t>пецифіка українського жіночого руху полягала в тому, що жіночі інтереси в ньому були підпорядковані інтересам національно</w:t>
      </w:r>
      <w:r w:rsidR="0007278C">
        <w:rPr>
          <w:sz w:val="28"/>
          <w:szCs w:val="28"/>
          <w:lang w:val="uk-UA"/>
        </w:rPr>
        <w:t>-</w:t>
      </w:r>
      <w:r w:rsidRPr="00B978AB">
        <w:rPr>
          <w:sz w:val="28"/>
          <w:szCs w:val="28"/>
          <w:lang w:val="uk-UA"/>
        </w:rPr>
        <w:t>державним, тобто проблеми боротьби з дискримінацією жінок, законодавче забезпечення гендерної рівності та відстоювання їх</w:t>
      </w:r>
      <w:r w:rsidR="0007278C">
        <w:rPr>
          <w:sz w:val="28"/>
          <w:szCs w:val="28"/>
          <w:lang w:val="uk-UA"/>
        </w:rPr>
        <w:t>ніх</w:t>
      </w:r>
      <w:r w:rsidRPr="00B978AB">
        <w:rPr>
          <w:sz w:val="28"/>
          <w:szCs w:val="28"/>
          <w:lang w:val="uk-UA"/>
        </w:rPr>
        <w:t xml:space="preserve"> прав розглядались як другорядні у порівнянні із завданнями національно</w:t>
      </w:r>
      <w:r w:rsidR="0007278C">
        <w:rPr>
          <w:sz w:val="28"/>
          <w:szCs w:val="28"/>
          <w:lang w:val="uk-UA"/>
        </w:rPr>
        <w:t>-</w:t>
      </w:r>
      <w:r w:rsidRPr="00B978AB">
        <w:rPr>
          <w:sz w:val="28"/>
          <w:szCs w:val="28"/>
          <w:lang w:val="uk-UA"/>
        </w:rPr>
        <w:t>культурного відродження та державотворення</w:t>
      </w:r>
      <w:r w:rsidRPr="002F7214">
        <w:rPr>
          <w:sz w:val="28"/>
          <w:szCs w:val="28"/>
          <w:lang w:val="uk-UA"/>
        </w:rPr>
        <w:t>.</w:t>
      </w:r>
    </w:p>
    <w:p w14:paraId="5DE3C02F" w14:textId="3F0067B6" w:rsidR="0075631A" w:rsidRPr="0075631A" w:rsidRDefault="00F32803" w:rsidP="00713549">
      <w:pPr>
        <w:spacing w:line="360" w:lineRule="auto"/>
        <w:ind w:firstLine="709"/>
        <w:contextualSpacing/>
        <w:jc w:val="both"/>
        <w:rPr>
          <w:sz w:val="28"/>
          <w:szCs w:val="28"/>
        </w:rPr>
      </w:pPr>
      <w:r>
        <w:rPr>
          <w:sz w:val="28"/>
          <w:szCs w:val="28"/>
        </w:rPr>
        <w:t>Жіночий рух в Росії поча</w:t>
      </w:r>
      <w:r>
        <w:rPr>
          <w:sz w:val="28"/>
          <w:szCs w:val="28"/>
          <w:lang w:val="uk-UA"/>
        </w:rPr>
        <w:t>в</w:t>
      </w:r>
      <w:r w:rsidR="0075631A" w:rsidRPr="0075631A">
        <w:rPr>
          <w:sz w:val="28"/>
          <w:szCs w:val="28"/>
        </w:rPr>
        <w:t xml:space="preserve"> скла</w:t>
      </w:r>
      <w:r w:rsidR="004C7802">
        <w:rPr>
          <w:sz w:val="28"/>
          <w:szCs w:val="28"/>
        </w:rPr>
        <w:t>датися в середині 1850</w:t>
      </w:r>
      <w:r w:rsidR="0007278C">
        <w:rPr>
          <w:sz w:val="28"/>
          <w:szCs w:val="28"/>
          <w:lang w:val="uk-UA"/>
        </w:rPr>
        <w:t>-</w:t>
      </w:r>
      <w:r w:rsidR="004C7802">
        <w:rPr>
          <w:sz w:val="28"/>
          <w:szCs w:val="28"/>
        </w:rPr>
        <w:t xml:space="preserve">х років </w:t>
      </w:r>
      <w:r w:rsidR="00D14931">
        <w:rPr>
          <w:sz w:val="28"/>
          <w:szCs w:val="28"/>
          <w:lang w:val="uk-UA"/>
        </w:rPr>
        <w:t>«</w:t>
      </w:r>
      <w:r w:rsidR="004C7802">
        <w:rPr>
          <w:sz w:val="28"/>
          <w:szCs w:val="28"/>
          <w:lang w:val="uk-UA"/>
        </w:rPr>
        <w:t>у</w:t>
      </w:r>
      <w:r w:rsidR="0075631A" w:rsidRPr="0075631A">
        <w:rPr>
          <w:sz w:val="28"/>
          <w:szCs w:val="28"/>
        </w:rPr>
        <w:t xml:space="preserve"> контексті соціально</w:t>
      </w:r>
      <w:r w:rsidR="0007278C">
        <w:rPr>
          <w:sz w:val="28"/>
          <w:szCs w:val="28"/>
          <w:lang w:val="uk-UA"/>
        </w:rPr>
        <w:t>-</w:t>
      </w:r>
      <w:r w:rsidR="0075631A" w:rsidRPr="0075631A">
        <w:rPr>
          <w:sz w:val="28"/>
          <w:szCs w:val="28"/>
        </w:rPr>
        <w:t>економічної та по</w:t>
      </w:r>
      <w:r w:rsidR="004C7802">
        <w:rPr>
          <w:sz w:val="28"/>
          <w:szCs w:val="28"/>
        </w:rPr>
        <w:t>літичної кризи і супроводжува</w:t>
      </w:r>
      <w:r w:rsidR="004C7802">
        <w:rPr>
          <w:sz w:val="28"/>
          <w:szCs w:val="28"/>
          <w:lang w:val="uk-UA"/>
        </w:rPr>
        <w:t xml:space="preserve">в </w:t>
      </w:r>
      <w:r w:rsidR="004C7802">
        <w:rPr>
          <w:sz w:val="28"/>
          <w:szCs w:val="28"/>
        </w:rPr>
        <w:t>загальнодемократичн</w:t>
      </w:r>
      <w:r w:rsidR="004C7802">
        <w:rPr>
          <w:sz w:val="28"/>
          <w:szCs w:val="28"/>
          <w:lang w:val="uk-UA"/>
        </w:rPr>
        <w:t>ий</w:t>
      </w:r>
      <w:r w:rsidR="0075631A" w:rsidRPr="0075631A">
        <w:rPr>
          <w:sz w:val="28"/>
          <w:szCs w:val="28"/>
        </w:rPr>
        <w:t xml:space="preserve"> </w:t>
      </w:r>
      <w:r w:rsidR="004C7802">
        <w:rPr>
          <w:sz w:val="28"/>
          <w:szCs w:val="28"/>
        </w:rPr>
        <w:t>підйом</w:t>
      </w:r>
      <w:r w:rsidR="00D14931">
        <w:rPr>
          <w:sz w:val="28"/>
          <w:szCs w:val="28"/>
          <w:lang w:val="uk-UA"/>
        </w:rPr>
        <w:t>»</w:t>
      </w:r>
      <w:r w:rsidR="00D14931" w:rsidRPr="0075631A">
        <w:rPr>
          <w:sz w:val="28"/>
          <w:szCs w:val="28"/>
        </w:rPr>
        <w:t xml:space="preserve"> [</w:t>
      </w:r>
      <w:r w:rsidR="00D14931">
        <w:rPr>
          <w:sz w:val="28"/>
          <w:szCs w:val="28"/>
          <w:lang w:val="uk-UA"/>
        </w:rPr>
        <w:t>36, с. 78</w:t>
      </w:r>
      <w:r w:rsidR="00D14931" w:rsidRPr="0075631A">
        <w:rPr>
          <w:sz w:val="28"/>
          <w:szCs w:val="28"/>
        </w:rPr>
        <w:t xml:space="preserve">]. </w:t>
      </w:r>
      <w:r w:rsidR="0075631A" w:rsidRPr="0075631A">
        <w:rPr>
          <w:sz w:val="28"/>
          <w:szCs w:val="28"/>
        </w:rPr>
        <w:t>У перші деся</w:t>
      </w:r>
      <w:r w:rsidR="004C7802">
        <w:rPr>
          <w:sz w:val="28"/>
          <w:szCs w:val="28"/>
        </w:rPr>
        <w:t>тиліття свого розвитку російськ</w:t>
      </w:r>
      <w:r w:rsidR="004C7802">
        <w:rPr>
          <w:sz w:val="28"/>
          <w:szCs w:val="28"/>
          <w:lang w:val="uk-UA"/>
        </w:rPr>
        <w:t>ий</w:t>
      </w:r>
      <w:r w:rsidR="0075631A" w:rsidRPr="0075631A">
        <w:rPr>
          <w:sz w:val="28"/>
          <w:szCs w:val="28"/>
        </w:rPr>
        <w:t xml:space="preserve"> жіно</w:t>
      </w:r>
      <w:r w:rsidR="004C7802">
        <w:rPr>
          <w:sz w:val="28"/>
          <w:szCs w:val="28"/>
        </w:rPr>
        <w:t>чий рух займа</w:t>
      </w:r>
      <w:r w:rsidR="004C7802">
        <w:rPr>
          <w:sz w:val="28"/>
          <w:szCs w:val="28"/>
          <w:lang w:val="uk-UA"/>
        </w:rPr>
        <w:t>в</w:t>
      </w:r>
      <w:r w:rsidR="004C7802">
        <w:rPr>
          <w:sz w:val="28"/>
          <w:szCs w:val="28"/>
        </w:rPr>
        <w:t>ся благодійно</w:t>
      </w:r>
      <w:r w:rsidR="004C7802">
        <w:rPr>
          <w:sz w:val="28"/>
          <w:szCs w:val="28"/>
          <w:lang w:val="uk-UA"/>
        </w:rPr>
        <w:t>ю</w:t>
      </w:r>
      <w:r w:rsidR="004C7802">
        <w:rPr>
          <w:sz w:val="28"/>
          <w:szCs w:val="28"/>
        </w:rPr>
        <w:t xml:space="preserve"> та культурно</w:t>
      </w:r>
      <w:r w:rsidR="0007278C">
        <w:rPr>
          <w:sz w:val="28"/>
          <w:szCs w:val="28"/>
          <w:lang w:val="uk-UA"/>
        </w:rPr>
        <w:t>-</w:t>
      </w:r>
      <w:r w:rsidR="004C7802">
        <w:rPr>
          <w:sz w:val="28"/>
          <w:szCs w:val="28"/>
        </w:rPr>
        <w:t>просвітницько</w:t>
      </w:r>
      <w:r w:rsidR="004C7802">
        <w:rPr>
          <w:sz w:val="28"/>
          <w:szCs w:val="28"/>
          <w:lang w:val="uk-UA"/>
        </w:rPr>
        <w:t>ю</w:t>
      </w:r>
      <w:r w:rsidR="0075631A" w:rsidRPr="0075631A">
        <w:rPr>
          <w:sz w:val="28"/>
          <w:szCs w:val="28"/>
        </w:rPr>
        <w:t>, а також соціальною роботою.</w:t>
      </w:r>
    </w:p>
    <w:p w14:paraId="0550B181" w14:textId="352213BC" w:rsidR="0075631A" w:rsidRPr="0075631A" w:rsidRDefault="0075631A" w:rsidP="00713549">
      <w:pPr>
        <w:spacing w:line="360" w:lineRule="auto"/>
        <w:ind w:firstLine="709"/>
        <w:contextualSpacing/>
        <w:jc w:val="both"/>
        <w:rPr>
          <w:sz w:val="28"/>
          <w:szCs w:val="28"/>
        </w:rPr>
      </w:pPr>
      <w:r w:rsidRPr="0075631A">
        <w:rPr>
          <w:sz w:val="28"/>
          <w:szCs w:val="28"/>
        </w:rPr>
        <w:t xml:space="preserve">Під тиском жіночого руху </w:t>
      </w:r>
      <w:r w:rsidR="00D14931">
        <w:rPr>
          <w:sz w:val="28"/>
          <w:szCs w:val="28"/>
          <w:lang w:val="uk-UA"/>
        </w:rPr>
        <w:t>«</w:t>
      </w:r>
      <w:r w:rsidR="004C7802">
        <w:rPr>
          <w:sz w:val="28"/>
          <w:szCs w:val="28"/>
          <w:lang w:val="uk-UA"/>
        </w:rPr>
        <w:t xml:space="preserve">російський </w:t>
      </w:r>
      <w:r w:rsidRPr="0075631A">
        <w:rPr>
          <w:sz w:val="28"/>
          <w:szCs w:val="28"/>
        </w:rPr>
        <w:t>уряд пішов на деякі поступки: зокрема, поча</w:t>
      </w:r>
      <w:r w:rsidR="0007278C">
        <w:rPr>
          <w:sz w:val="28"/>
          <w:szCs w:val="28"/>
          <w:lang w:val="uk-UA"/>
        </w:rPr>
        <w:t>лося</w:t>
      </w:r>
      <w:r w:rsidRPr="0075631A">
        <w:rPr>
          <w:sz w:val="28"/>
          <w:szCs w:val="28"/>
        </w:rPr>
        <w:t xml:space="preserve"> виділ</w:t>
      </w:r>
      <w:r w:rsidR="0007278C">
        <w:rPr>
          <w:sz w:val="28"/>
          <w:szCs w:val="28"/>
          <w:lang w:val="uk-UA"/>
        </w:rPr>
        <w:t>ення</w:t>
      </w:r>
      <w:r w:rsidRPr="0075631A">
        <w:rPr>
          <w:sz w:val="28"/>
          <w:szCs w:val="28"/>
        </w:rPr>
        <w:t xml:space="preserve"> кошт</w:t>
      </w:r>
      <w:r w:rsidR="0007278C">
        <w:rPr>
          <w:sz w:val="28"/>
          <w:szCs w:val="28"/>
          <w:lang w:val="uk-UA"/>
        </w:rPr>
        <w:t>ів</w:t>
      </w:r>
      <w:r w:rsidRPr="0075631A">
        <w:rPr>
          <w:sz w:val="28"/>
          <w:szCs w:val="28"/>
        </w:rPr>
        <w:t xml:space="preserve"> н</w:t>
      </w:r>
      <w:r w:rsidR="00D14931">
        <w:rPr>
          <w:sz w:val="28"/>
          <w:szCs w:val="28"/>
        </w:rPr>
        <w:t>а фінансування жіночої освіти</w:t>
      </w:r>
      <w:r w:rsidR="00D14931">
        <w:rPr>
          <w:sz w:val="28"/>
          <w:szCs w:val="28"/>
          <w:lang w:val="uk-UA"/>
        </w:rPr>
        <w:t>»</w:t>
      </w:r>
      <w:r w:rsidR="00D14931">
        <w:rPr>
          <w:sz w:val="28"/>
          <w:szCs w:val="28"/>
        </w:rPr>
        <w:t xml:space="preserve"> [</w:t>
      </w:r>
      <w:r w:rsidR="00D14931">
        <w:rPr>
          <w:sz w:val="28"/>
          <w:szCs w:val="28"/>
          <w:lang w:val="uk-UA"/>
        </w:rPr>
        <w:t>36, с. 80</w:t>
      </w:r>
      <w:r w:rsidR="00D14931" w:rsidRPr="0075631A">
        <w:rPr>
          <w:sz w:val="28"/>
          <w:szCs w:val="28"/>
        </w:rPr>
        <w:t>].</w:t>
      </w:r>
    </w:p>
    <w:p w14:paraId="03B660F5" w14:textId="7F70AE55" w:rsidR="0075631A" w:rsidRPr="0075631A" w:rsidRDefault="0075631A" w:rsidP="00713549">
      <w:pPr>
        <w:spacing w:line="360" w:lineRule="auto"/>
        <w:ind w:firstLine="709"/>
        <w:contextualSpacing/>
        <w:jc w:val="both"/>
        <w:rPr>
          <w:sz w:val="28"/>
          <w:szCs w:val="28"/>
        </w:rPr>
      </w:pPr>
      <w:r w:rsidRPr="0075631A">
        <w:rPr>
          <w:sz w:val="28"/>
          <w:szCs w:val="28"/>
        </w:rPr>
        <w:t>Суспільство також реагувало на діяльність жіночого руху, широко</w:t>
      </w:r>
      <w:r w:rsidR="004C7802">
        <w:rPr>
          <w:sz w:val="28"/>
          <w:szCs w:val="28"/>
        </w:rPr>
        <w:t xml:space="preserve"> обговорюючи «жіноче питання». </w:t>
      </w:r>
      <w:r w:rsidR="004C7802">
        <w:rPr>
          <w:sz w:val="28"/>
          <w:szCs w:val="28"/>
          <w:lang w:val="uk-UA"/>
        </w:rPr>
        <w:t>Російському ж</w:t>
      </w:r>
      <w:r w:rsidRPr="0075631A">
        <w:rPr>
          <w:sz w:val="28"/>
          <w:szCs w:val="28"/>
        </w:rPr>
        <w:t xml:space="preserve">іночому руху вдалося істотно вплинути на громадську думку і домогтися зміни системи цінностей, норм і очікувань по відношенню до жінок, особливо </w:t>
      </w:r>
      <w:r w:rsidR="0007278C">
        <w:rPr>
          <w:sz w:val="28"/>
          <w:szCs w:val="28"/>
          <w:lang w:val="uk-UA"/>
        </w:rPr>
        <w:t>у</w:t>
      </w:r>
      <w:r w:rsidRPr="0075631A">
        <w:rPr>
          <w:sz w:val="28"/>
          <w:szCs w:val="28"/>
        </w:rPr>
        <w:t xml:space="preserve"> сфері жіночої праці, жіночої освіти, сімейно</w:t>
      </w:r>
      <w:r w:rsidR="0007278C">
        <w:rPr>
          <w:sz w:val="28"/>
          <w:szCs w:val="28"/>
          <w:lang w:val="uk-UA"/>
        </w:rPr>
        <w:t>-</w:t>
      </w:r>
      <w:r w:rsidRPr="0075631A">
        <w:rPr>
          <w:sz w:val="28"/>
          <w:szCs w:val="28"/>
        </w:rPr>
        <w:t>шлюбно</w:t>
      </w:r>
      <w:r w:rsidR="0007278C">
        <w:rPr>
          <w:sz w:val="28"/>
          <w:szCs w:val="28"/>
          <w:lang w:val="uk-UA"/>
        </w:rPr>
        <w:t>ї</w:t>
      </w:r>
      <w:r w:rsidRPr="0075631A">
        <w:rPr>
          <w:sz w:val="28"/>
          <w:szCs w:val="28"/>
        </w:rPr>
        <w:t xml:space="preserve"> поведінки жінок. Інтелігенція прийнял</w:t>
      </w:r>
      <w:r w:rsidR="00F32803">
        <w:rPr>
          <w:sz w:val="28"/>
          <w:szCs w:val="28"/>
        </w:rPr>
        <w:t xml:space="preserve">а ідеї жіночої рівноправності </w:t>
      </w:r>
    </w:p>
    <w:p w14:paraId="06B2483C" w14:textId="4192969F" w:rsidR="00F32803" w:rsidRDefault="0075631A" w:rsidP="00713549">
      <w:pPr>
        <w:spacing w:line="360" w:lineRule="auto"/>
        <w:ind w:firstLine="709"/>
        <w:contextualSpacing/>
        <w:jc w:val="both"/>
        <w:rPr>
          <w:sz w:val="28"/>
          <w:szCs w:val="28"/>
          <w:lang w:val="uk-UA"/>
        </w:rPr>
      </w:pPr>
      <w:r w:rsidRPr="0075631A">
        <w:rPr>
          <w:sz w:val="28"/>
          <w:szCs w:val="28"/>
        </w:rPr>
        <w:t>На рубежі 1880</w:t>
      </w:r>
      <w:r w:rsidR="0007278C">
        <w:rPr>
          <w:sz w:val="28"/>
          <w:szCs w:val="28"/>
          <w:lang w:val="uk-UA"/>
        </w:rPr>
        <w:t>-</w:t>
      </w:r>
      <w:r w:rsidRPr="0075631A">
        <w:rPr>
          <w:sz w:val="28"/>
          <w:szCs w:val="28"/>
        </w:rPr>
        <w:t xml:space="preserve">х </w:t>
      </w:r>
      <w:r w:rsidR="0030299E">
        <w:rPr>
          <w:sz w:val="28"/>
          <w:szCs w:val="28"/>
        </w:rPr>
        <w:t>–</w:t>
      </w:r>
      <w:r w:rsidR="004C7802">
        <w:rPr>
          <w:sz w:val="28"/>
          <w:szCs w:val="28"/>
        </w:rPr>
        <w:t xml:space="preserve"> 1890</w:t>
      </w:r>
      <w:r w:rsidR="0007278C">
        <w:rPr>
          <w:sz w:val="28"/>
          <w:szCs w:val="28"/>
          <w:lang w:val="uk-UA"/>
        </w:rPr>
        <w:t>-</w:t>
      </w:r>
      <w:r w:rsidR="004C7802">
        <w:rPr>
          <w:sz w:val="28"/>
          <w:szCs w:val="28"/>
        </w:rPr>
        <w:t>х років жіночий рух поча</w:t>
      </w:r>
      <w:r w:rsidR="004C7802">
        <w:rPr>
          <w:sz w:val="28"/>
          <w:szCs w:val="28"/>
          <w:lang w:val="uk-UA"/>
        </w:rPr>
        <w:t>в</w:t>
      </w:r>
      <w:r w:rsidRPr="0075631A">
        <w:rPr>
          <w:sz w:val="28"/>
          <w:szCs w:val="28"/>
        </w:rPr>
        <w:t xml:space="preserve"> </w:t>
      </w:r>
      <w:r w:rsidR="00D14931">
        <w:rPr>
          <w:sz w:val="28"/>
          <w:szCs w:val="28"/>
          <w:lang w:val="uk-UA"/>
        </w:rPr>
        <w:t>«</w:t>
      </w:r>
      <w:r w:rsidRPr="0075631A">
        <w:rPr>
          <w:sz w:val="28"/>
          <w:szCs w:val="28"/>
        </w:rPr>
        <w:t>формувати нову, феміністську ідеологію і висуну</w:t>
      </w:r>
      <w:r w:rsidR="0007278C">
        <w:rPr>
          <w:sz w:val="28"/>
          <w:szCs w:val="28"/>
          <w:lang w:val="uk-UA"/>
        </w:rPr>
        <w:t>в</w:t>
      </w:r>
      <w:r w:rsidRPr="0075631A">
        <w:rPr>
          <w:sz w:val="28"/>
          <w:szCs w:val="28"/>
        </w:rPr>
        <w:t xml:space="preserve"> як свою нову основну мету досягнення виборчого права для жінок</w:t>
      </w:r>
      <w:r w:rsidR="00D14931">
        <w:rPr>
          <w:sz w:val="28"/>
          <w:szCs w:val="28"/>
          <w:lang w:val="uk-UA"/>
        </w:rPr>
        <w:t>»</w:t>
      </w:r>
      <w:r w:rsidRPr="0075631A">
        <w:rPr>
          <w:sz w:val="28"/>
          <w:szCs w:val="28"/>
        </w:rPr>
        <w:t xml:space="preserve"> </w:t>
      </w:r>
      <w:r w:rsidR="00D14931" w:rsidRPr="0075631A">
        <w:rPr>
          <w:sz w:val="28"/>
          <w:szCs w:val="28"/>
        </w:rPr>
        <w:t>[</w:t>
      </w:r>
      <w:r w:rsidR="00D14931">
        <w:rPr>
          <w:sz w:val="28"/>
          <w:szCs w:val="28"/>
          <w:lang w:val="uk-UA"/>
        </w:rPr>
        <w:t>37, с. 56</w:t>
      </w:r>
      <w:r w:rsidR="00D14931" w:rsidRPr="0075631A">
        <w:rPr>
          <w:sz w:val="28"/>
          <w:szCs w:val="28"/>
        </w:rPr>
        <w:t xml:space="preserve">]. </w:t>
      </w:r>
      <w:r w:rsidRPr="0075631A">
        <w:rPr>
          <w:sz w:val="28"/>
          <w:szCs w:val="28"/>
        </w:rPr>
        <w:t>Ц</w:t>
      </w:r>
      <w:r w:rsidR="0007278C">
        <w:rPr>
          <w:sz w:val="28"/>
          <w:szCs w:val="28"/>
          <w:lang w:val="uk-UA"/>
        </w:rPr>
        <w:t>я</w:t>
      </w:r>
      <w:r w:rsidRPr="0075631A">
        <w:rPr>
          <w:sz w:val="28"/>
          <w:szCs w:val="28"/>
        </w:rPr>
        <w:t xml:space="preserve"> мет</w:t>
      </w:r>
      <w:r w:rsidR="0007278C">
        <w:rPr>
          <w:sz w:val="28"/>
          <w:szCs w:val="28"/>
          <w:lang w:val="uk-UA"/>
        </w:rPr>
        <w:t>а</w:t>
      </w:r>
      <w:r w:rsidRPr="0075631A">
        <w:rPr>
          <w:sz w:val="28"/>
          <w:szCs w:val="28"/>
        </w:rPr>
        <w:t xml:space="preserve"> руху </w:t>
      </w:r>
      <w:r w:rsidR="00E630A3">
        <w:rPr>
          <w:sz w:val="28"/>
          <w:szCs w:val="28"/>
          <w:lang w:val="uk-UA"/>
        </w:rPr>
        <w:t xml:space="preserve">була у </w:t>
      </w:r>
      <w:r w:rsidRPr="0075631A">
        <w:rPr>
          <w:sz w:val="28"/>
          <w:szCs w:val="28"/>
        </w:rPr>
        <w:t>повній мірі досяг</w:t>
      </w:r>
      <w:r w:rsidR="00E630A3">
        <w:rPr>
          <w:sz w:val="28"/>
          <w:szCs w:val="28"/>
          <w:lang w:val="uk-UA"/>
        </w:rPr>
        <w:t xml:space="preserve">нута </w:t>
      </w:r>
      <w:r w:rsidRPr="0075631A">
        <w:rPr>
          <w:sz w:val="28"/>
          <w:szCs w:val="28"/>
        </w:rPr>
        <w:t xml:space="preserve">влітку 1917 </w:t>
      </w:r>
      <w:r w:rsidR="004C7802">
        <w:rPr>
          <w:sz w:val="28"/>
          <w:szCs w:val="28"/>
        </w:rPr>
        <w:t>р</w:t>
      </w:r>
      <w:r w:rsidR="0007278C">
        <w:rPr>
          <w:sz w:val="28"/>
          <w:szCs w:val="28"/>
          <w:lang w:val="uk-UA"/>
        </w:rPr>
        <w:t>.</w:t>
      </w:r>
      <w:r w:rsidR="004C7802">
        <w:rPr>
          <w:sz w:val="28"/>
          <w:szCs w:val="28"/>
        </w:rPr>
        <w:t>, коли жіночий рух дом</w:t>
      </w:r>
      <w:r w:rsidR="004C7802">
        <w:rPr>
          <w:sz w:val="28"/>
          <w:szCs w:val="28"/>
          <w:lang w:val="uk-UA"/>
        </w:rPr>
        <w:t>ігся</w:t>
      </w:r>
      <w:r w:rsidRPr="0075631A">
        <w:rPr>
          <w:sz w:val="28"/>
          <w:szCs w:val="28"/>
        </w:rPr>
        <w:t xml:space="preserve"> від Тимчасового уряду бесцензового виборчого права в органи влади всіх рівнів: від органів мі</w:t>
      </w:r>
      <w:r w:rsidR="004C7802">
        <w:rPr>
          <w:sz w:val="28"/>
          <w:szCs w:val="28"/>
        </w:rPr>
        <w:t>сцевого самоврядування до</w:t>
      </w:r>
      <w:r w:rsidR="00F32803">
        <w:rPr>
          <w:sz w:val="28"/>
          <w:szCs w:val="28"/>
        </w:rPr>
        <w:t xml:space="preserve"> Установчих зборів</w:t>
      </w:r>
      <w:r w:rsidR="00F32803">
        <w:rPr>
          <w:sz w:val="28"/>
          <w:szCs w:val="28"/>
          <w:lang w:val="uk-UA"/>
        </w:rPr>
        <w:t>.</w:t>
      </w:r>
    </w:p>
    <w:p w14:paraId="0089E63D" w14:textId="546F4700" w:rsidR="0075631A" w:rsidRPr="00F32803" w:rsidRDefault="0075631A" w:rsidP="00713549">
      <w:pPr>
        <w:spacing w:line="360" w:lineRule="auto"/>
        <w:ind w:firstLine="709"/>
        <w:contextualSpacing/>
        <w:jc w:val="both"/>
        <w:rPr>
          <w:sz w:val="28"/>
          <w:szCs w:val="28"/>
          <w:lang w:val="uk-UA"/>
        </w:rPr>
      </w:pPr>
      <w:r w:rsidRPr="00F32803">
        <w:rPr>
          <w:sz w:val="28"/>
          <w:szCs w:val="28"/>
          <w:lang w:val="uk-UA"/>
        </w:rPr>
        <w:lastRenderedPageBreak/>
        <w:t>Таким чином, жіночий рух в Росії в</w:t>
      </w:r>
      <w:r w:rsidR="004C7802" w:rsidRPr="00F32803">
        <w:rPr>
          <w:sz w:val="28"/>
          <w:szCs w:val="28"/>
          <w:lang w:val="uk-UA"/>
        </w:rPr>
        <w:t>ияви</w:t>
      </w:r>
      <w:r w:rsidR="004C7802">
        <w:rPr>
          <w:sz w:val="28"/>
          <w:szCs w:val="28"/>
          <w:lang w:val="uk-UA"/>
        </w:rPr>
        <w:t>в</w:t>
      </w:r>
      <w:r w:rsidRPr="00F32803">
        <w:rPr>
          <w:sz w:val="28"/>
          <w:szCs w:val="28"/>
          <w:lang w:val="uk-UA"/>
        </w:rPr>
        <w:t>ся вкрай успішним: завдяки йому Росія стала однією з перших країн світу, як</w:t>
      </w:r>
      <w:r w:rsidR="00E630A3">
        <w:rPr>
          <w:sz w:val="28"/>
          <w:szCs w:val="28"/>
          <w:lang w:val="uk-UA"/>
        </w:rPr>
        <w:t>а</w:t>
      </w:r>
      <w:r w:rsidRPr="00F32803">
        <w:rPr>
          <w:sz w:val="28"/>
          <w:szCs w:val="28"/>
          <w:lang w:val="uk-UA"/>
        </w:rPr>
        <w:t xml:space="preserve"> надал</w:t>
      </w:r>
      <w:r w:rsidR="00E630A3">
        <w:rPr>
          <w:sz w:val="28"/>
          <w:szCs w:val="28"/>
          <w:lang w:val="uk-UA"/>
        </w:rPr>
        <w:t>а</w:t>
      </w:r>
      <w:r w:rsidRPr="00F32803">
        <w:rPr>
          <w:sz w:val="28"/>
          <w:szCs w:val="28"/>
          <w:lang w:val="uk-UA"/>
        </w:rPr>
        <w:t xml:space="preserve"> жінкам всю повноту виборчих прав.</w:t>
      </w:r>
    </w:p>
    <w:p w14:paraId="45526DBA" w14:textId="60E2803A" w:rsidR="00707850" w:rsidRDefault="0075631A" w:rsidP="00713549">
      <w:pPr>
        <w:spacing w:line="360" w:lineRule="auto"/>
        <w:ind w:firstLine="709"/>
        <w:contextualSpacing/>
        <w:jc w:val="both"/>
        <w:rPr>
          <w:sz w:val="28"/>
          <w:szCs w:val="28"/>
          <w:lang w:val="uk-UA"/>
        </w:rPr>
      </w:pPr>
      <w:r w:rsidRPr="00E630A3">
        <w:rPr>
          <w:sz w:val="28"/>
          <w:szCs w:val="28"/>
          <w:lang w:val="uk-UA"/>
        </w:rPr>
        <w:t xml:space="preserve">Хоча в радянській історичній літературі було прийнято стверджувати, що </w:t>
      </w:r>
      <w:r w:rsidR="00D14931">
        <w:rPr>
          <w:sz w:val="28"/>
          <w:szCs w:val="28"/>
          <w:lang w:val="uk-UA"/>
        </w:rPr>
        <w:t>«</w:t>
      </w:r>
      <w:r w:rsidRPr="00E630A3">
        <w:rPr>
          <w:sz w:val="28"/>
          <w:szCs w:val="28"/>
          <w:lang w:val="uk-UA"/>
        </w:rPr>
        <w:t xml:space="preserve">радянська влада дарувала жінкам виборчі та інші політичні права, в дійсності до цього досягнення не мала відношення </w:t>
      </w:r>
      <w:r w:rsidR="00E630A3">
        <w:rPr>
          <w:sz w:val="28"/>
          <w:szCs w:val="28"/>
          <w:lang w:val="uk-UA"/>
        </w:rPr>
        <w:t>а</w:t>
      </w:r>
      <w:r w:rsidRPr="00E630A3">
        <w:rPr>
          <w:sz w:val="28"/>
          <w:szCs w:val="28"/>
          <w:lang w:val="uk-UA"/>
        </w:rPr>
        <w:t xml:space="preserve">ні радянська влада, </w:t>
      </w:r>
      <w:r w:rsidR="00E630A3">
        <w:rPr>
          <w:sz w:val="28"/>
          <w:szCs w:val="28"/>
          <w:lang w:val="uk-UA"/>
        </w:rPr>
        <w:t>а</w:t>
      </w:r>
      <w:r w:rsidRPr="00E630A3">
        <w:rPr>
          <w:sz w:val="28"/>
          <w:szCs w:val="28"/>
          <w:lang w:val="uk-UA"/>
        </w:rPr>
        <w:t>ні партія більшовиків. І виборчі, і соціально</w:t>
      </w:r>
      <w:r w:rsidR="00E630A3">
        <w:rPr>
          <w:sz w:val="28"/>
          <w:szCs w:val="28"/>
          <w:lang w:val="uk-UA"/>
        </w:rPr>
        <w:t>-</w:t>
      </w:r>
      <w:r w:rsidRPr="00E630A3">
        <w:rPr>
          <w:sz w:val="28"/>
          <w:szCs w:val="28"/>
          <w:lang w:val="uk-UA"/>
        </w:rPr>
        <w:t>економічні права (скасування паспортних обмежень і розширення майнових прав для жінок, гарантія особистої незале</w:t>
      </w:r>
      <w:r w:rsidR="00707850" w:rsidRPr="00E630A3">
        <w:rPr>
          <w:sz w:val="28"/>
          <w:szCs w:val="28"/>
          <w:lang w:val="uk-UA"/>
        </w:rPr>
        <w:t xml:space="preserve">жності та ін.) </w:t>
      </w:r>
      <w:r w:rsidR="00707850">
        <w:rPr>
          <w:sz w:val="28"/>
          <w:szCs w:val="28"/>
          <w:lang w:val="uk-UA"/>
        </w:rPr>
        <w:t>н</w:t>
      </w:r>
      <w:r w:rsidR="00707850" w:rsidRPr="00E630A3">
        <w:rPr>
          <w:sz w:val="28"/>
          <w:szCs w:val="28"/>
          <w:lang w:val="uk-UA"/>
        </w:rPr>
        <w:t>ада</w:t>
      </w:r>
      <w:r w:rsidR="00707850">
        <w:rPr>
          <w:sz w:val="28"/>
          <w:szCs w:val="28"/>
          <w:lang w:val="uk-UA"/>
        </w:rPr>
        <w:t>в</w:t>
      </w:r>
      <w:r w:rsidRPr="00E630A3">
        <w:rPr>
          <w:sz w:val="28"/>
          <w:szCs w:val="28"/>
          <w:lang w:val="uk-UA"/>
        </w:rPr>
        <w:t xml:space="preserve"> жінкам Тимчасовий уряд, і зроблено це було під тиском жіночих організацій, які протягом десятиліть розробляли для цього законодавчу</w:t>
      </w:r>
      <w:r w:rsidR="00D14931">
        <w:rPr>
          <w:sz w:val="28"/>
          <w:szCs w:val="28"/>
          <w:lang w:val="uk-UA"/>
        </w:rPr>
        <w:t xml:space="preserve"> базу і висували вимоги владі»</w:t>
      </w:r>
      <w:r w:rsidR="00D14931" w:rsidRPr="00E630A3">
        <w:rPr>
          <w:sz w:val="28"/>
          <w:szCs w:val="28"/>
          <w:lang w:val="uk-UA"/>
        </w:rPr>
        <w:t xml:space="preserve"> [</w:t>
      </w:r>
      <w:r w:rsidR="00D14931">
        <w:rPr>
          <w:sz w:val="28"/>
          <w:szCs w:val="28"/>
          <w:lang w:val="uk-UA"/>
        </w:rPr>
        <w:t>42,</w:t>
      </w:r>
      <w:r w:rsidR="00D80CA0">
        <w:rPr>
          <w:sz w:val="28"/>
          <w:szCs w:val="28"/>
          <w:lang w:val="uk-UA"/>
        </w:rPr>
        <w:t xml:space="preserve"> </w:t>
      </w:r>
      <w:r w:rsidR="00D14931">
        <w:rPr>
          <w:sz w:val="28"/>
          <w:szCs w:val="28"/>
          <w:lang w:val="uk-UA"/>
        </w:rPr>
        <w:t>с.</w:t>
      </w:r>
      <w:r w:rsidR="00D80CA0">
        <w:rPr>
          <w:sz w:val="28"/>
          <w:szCs w:val="28"/>
          <w:lang w:val="uk-UA"/>
        </w:rPr>
        <w:t> </w:t>
      </w:r>
      <w:r w:rsidR="00D14931">
        <w:rPr>
          <w:sz w:val="28"/>
          <w:szCs w:val="28"/>
          <w:lang w:val="uk-UA"/>
        </w:rPr>
        <w:t>44</w:t>
      </w:r>
      <w:r w:rsidR="00D14931" w:rsidRPr="00E630A3">
        <w:rPr>
          <w:sz w:val="28"/>
          <w:szCs w:val="28"/>
          <w:lang w:val="uk-UA"/>
        </w:rPr>
        <w:t xml:space="preserve">]. </w:t>
      </w:r>
      <w:r w:rsidRPr="00E630A3">
        <w:rPr>
          <w:sz w:val="28"/>
          <w:szCs w:val="28"/>
          <w:lang w:val="uk-UA"/>
        </w:rPr>
        <w:t xml:space="preserve"> </w:t>
      </w:r>
    </w:p>
    <w:p w14:paraId="064861ED" w14:textId="604049C6" w:rsidR="0075631A" w:rsidRPr="0075631A" w:rsidRDefault="0075631A" w:rsidP="00713549">
      <w:pPr>
        <w:spacing w:line="360" w:lineRule="auto"/>
        <w:ind w:firstLine="709"/>
        <w:contextualSpacing/>
        <w:jc w:val="both"/>
        <w:rPr>
          <w:sz w:val="28"/>
          <w:szCs w:val="28"/>
          <w:lang w:val="uk-UA"/>
        </w:rPr>
      </w:pPr>
      <w:r w:rsidRPr="0075631A">
        <w:rPr>
          <w:sz w:val="28"/>
          <w:szCs w:val="28"/>
        </w:rPr>
        <w:t xml:space="preserve">Таким чином, </w:t>
      </w:r>
      <w:r w:rsidR="00E630A3">
        <w:rPr>
          <w:sz w:val="28"/>
          <w:szCs w:val="28"/>
          <w:lang w:val="uk-UA"/>
        </w:rPr>
        <w:t>у</w:t>
      </w:r>
      <w:r w:rsidRPr="0075631A">
        <w:rPr>
          <w:sz w:val="28"/>
          <w:szCs w:val="28"/>
        </w:rPr>
        <w:t xml:space="preserve"> момент приходу до влади більшовики вже мали дуже прогресивну за мірками того часу законодавчу базу. Їх</w:t>
      </w:r>
      <w:r w:rsidR="00E630A3">
        <w:rPr>
          <w:sz w:val="28"/>
          <w:szCs w:val="28"/>
          <w:lang w:val="uk-UA"/>
        </w:rPr>
        <w:t>ні</w:t>
      </w:r>
      <w:r w:rsidRPr="0075631A">
        <w:rPr>
          <w:sz w:val="28"/>
          <w:szCs w:val="28"/>
        </w:rPr>
        <w:t xml:space="preserve"> </w:t>
      </w:r>
      <w:r w:rsidR="008F592F">
        <w:rPr>
          <w:sz w:val="28"/>
          <w:szCs w:val="28"/>
          <w:lang w:val="uk-UA"/>
        </w:rPr>
        <w:t>«</w:t>
      </w:r>
      <w:r w:rsidRPr="0075631A">
        <w:rPr>
          <w:sz w:val="28"/>
          <w:szCs w:val="28"/>
        </w:rPr>
        <w:t xml:space="preserve">подальші нововведення в області сімейних і репродуктивних прав (спрощення процедури розлучення, права «незаконнонароджених» дітей, право на аборт) були задоволенням тих вимог, які задовго до цього висували феміністки, а </w:t>
      </w:r>
      <w:r w:rsidR="00E630A3">
        <w:rPr>
          <w:sz w:val="28"/>
          <w:szCs w:val="28"/>
          <w:lang w:val="uk-UA"/>
        </w:rPr>
        <w:t xml:space="preserve">закони, які принималися з цих питань, </w:t>
      </w:r>
      <w:r w:rsidRPr="0075631A">
        <w:rPr>
          <w:sz w:val="28"/>
          <w:szCs w:val="28"/>
        </w:rPr>
        <w:t xml:space="preserve">спиралися на </w:t>
      </w:r>
      <w:r w:rsidR="00F32803">
        <w:rPr>
          <w:sz w:val="28"/>
          <w:szCs w:val="28"/>
        </w:rPr>
        <w:t>теоретичну основу</w:t>
      </w:r>
      <w:r w:rsidR="00E630A3">
        <w:rPr>
          <w:sz w:val="28"/>
          <w:szCs w:val="28"/>
          <w:lang w:val="uk-UA"/>
        </w:rPr>
        <w:t>, що була вже розроблена феміністками</w:t>
      </w:r>
      <w:r w:rsidR="00D14931">
        <w:rPr>
          <w:sz w:val="28"/>
          <w:szCs w:val="28"/>
          <w:lang w:val="uk-UA"/>
        </w:rPr>
        <w:t>»</w:t>
      </w:r>
      <w:r w:rsidR="00D14931">
        <w:rPr>
          <w:sz w:val="28"/>
          <w:szCs w:val="28"/>
        </w:rPr>
        <w:t xml:space="preserve"> [</w:t>
      </w:r>
      <w:r w:rsidR="00D14931">
        <w:rPr>
          <w:sz w:val="28"/>
          <w:szCs w:val="28"/>
          <w:lang w:val="uk-UA"/>
        </w:rPr>
        <w:t>45,</w:t>
      </w:r>
      <w:r w:rsidR="00D80CA0">
        <w:rPr>
          <w:sz w:val="28"/>
          <w:szCs w:val="28"/>
          <w:lang w:val="uk-UA"/>
        </w:rPr>
        <w:t xml:space="preserve"> </w:t>
      </w:r>
      <w:r w:rsidR="00D14931">
        <w:rPr>
          <w:sz w:val="28"/>
          <w:szCs w:val="28"/>
          <w:lang w:val="uk-UA"/>
        </w:rPr>
        <w:t>с.190</w:t>
      </w:r>
      <w:r w:rsidR="00D80CA0">
        <w:rPr>
          <w:sz w:val="28"/>
          <w:szCs w:val="28"/>
          <w:lang w:val="uk-UA"/>
        </w:rPr>
        <w:t>–</w:t>
      </w:r>
      <w:r w:rsidR="00D14931">
        <w:rPr>
          <w:sz w:val="28"/>
          <w:szCs w:val="28"/>
          <w:lang w:val="uk-UA"/>
        </w:rPr>
        <w:t>191</w:t>
      </w:r>
      <w:r w:rsidR="00D14931" w:rsidRPr="0075631A">
        <w:rPr>
          <w:sz w:val="28"/>
          <w:szCs w:val="28"/>
        </w:rPr>
        <w:t>].</w:t>
      </w:r>
    </w:p>
    <w:p w14:paraId="21E16883" w14:textId="38B4CBEC"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t xml:space="preserve">Як відзначають </w:t>
      </w:r>
      <w:r w:rsidR="00176103">
        <w:rPr>
          <w:sz w:val="28"/>
          <w:szCs w:val="28"/>
          <w:lang w:val="uk-UA"/>
        </w:rPr>
        <w:t>Я.Свердлов та Л.Троцький</w:t>
      </w:r>
      <w:r w:rsidRPr="0075631A">
        <w:rPr>
          <w:sz w:val="28"/>
          <w:szCs w:val="28"/>
          <w:lang w:val="uk-UA"/>
        </w:rPr>
        <w:t xml:space="preserve">, важливу роль в прийнятті радянською владою прогресивного законодавства в галузі прав жінок зіграло те, що за попередні десятиліття жіночому руху вдалося </w:t>
      </w:r>
      <w:r w:rsidR="0075208F">
        <w:rPr>
          <w:sz w:val="28"/>
          <w:szCs w:val="28"/>
          <w:lang w:val="uk-UA"/>
        </w:rPr>
        <w:t>«</w:t>
      </w:r>
      <w:r w:rsidRPr="0075631A">
        <w:rPr>
          <w:sz w:val="28"/>
          <w:szCs w:val="28"/>
          <w:lang w:val="uk-UA"/>
        </w:rPr>
        <w:t>заручитися союзниками серед радикальної інтелігенції, яка прийшла до влади. Ідеї жіночо</w:t>
      </w:r>
      <w:r w:rsidR="00E630A3">
        <w:rPr>
          <w:sz w:val="28"/>
          <w:szCs w:val="28"/>
          <w:lang w:val="uk-UA"/>
        </w:rPr>
        <w:t>ї</w:t>
      </w:r>
      <w:r w:rsidRPr="0075631A">
        <w:rPr>
          <w:sz w:val="28"/>
          <w:szCs w:val="28"/>
          <w:lang w:val="uk-UA"/>
        </w:rPr>
        <w:t xml:space="preserve"> рівноправності поділяли і підтримували, зокрема, Яків Свердлов, Лев Троцький і Валеріан </w:t>
      </w:r>
      <w:r w:rsidR="0075208F">
        <w:rPr>
          <w:sz w:val="28"/>
          <w:szCs w:val="28"/>
          <w:lang w:val="uk-UA"/>
        </w:rPr>
        <w:t>Куйбишев» [15, с. 11,</w:t>
      </w:r>
      <w:r w:rsidR="0075208F" w:rsidRPr="0075631A">
        <w:rPr>
          <w:sz w:val="28"/>
          <w:szCs w:val="28"/>
          <w:lang w:val="uk-UA"/>
        </w:rPr>
        <w:t>].</w:t>
      </w:r>
    </w:p>
    <w:p w14:paraId="5F7331E5" w14:textId="6973BC14" w:rsidR="0075631A" w:rsidRPr="0075631A" w:rsidRDefault="0075631A" w:rsidP="00713549">
      <w:pPr>
        <w:spacing w:line="360" w:lineRule="auto"/>
        <w:ind w:firstLine="709"/>
        <w:contextualSpacing/>
        <w:jc w:val="both"/>
        <w:rPr>
          <w:sz w:val="28"/>
          <w:szCs w:val="28"/>
          <w:lang w:val="uk-UA"/>
        </w:rPr>
      </w:pPr>
      <w:r w:rsidRPr="0075631A">
        <w:rPr>
          <w:sz w:val="28"/>
          <w:szCs w:val="28"/>
          <w:lang w:val="uk-UA"/>
        </w:rPr>
        <w:t xml:space="preserve">Якщо на першому етапі інтереси жіночого руху і радянської влади збігалися, то в подальшому вони розійшлися: в радянській ідеології на перший план вийшло сприйняття жінок не як самостійних суб'єктів, а як об'єктів державного впливу, виховання і турботи, а жіноча активність була можлива тільки в рамках і напрямках, </w:t>
      </w:r>
      <w:r w:rsidR="00E630A3">
        <w:rPr>
          <w:sz w:val="28"/>
          <w:szCs w:val="28"/>
          <w:lang w:val="uk-UA"/>
        </w:rPr>
        <w:t xml:space="preserve">які задавалися </w:t>
      </w:r>
      <w:r w:rsidRPr="0075631A">
        <w:rPr>
          <w:sz w:val="28"/>
          <w:szCs w:val="28"/>
          <w:lang w:val="uk-UA"/>
        </w:rPr>
        <w:t xml:space="preserve">державою. Всі самостійні жіночі </w:t>
      </w:r>
      <w:r w:rsidRPr="0075631A">
        <w:rPr>
          <w:sz w:val="28"/>
          <w:szCs w:val="28"/>
          <w:lang w:val="uk-UA"/>
        </w:rPr>
        <w:lastRenderedPageBreak/>
        <w:t>організації були визнані «буржуазними» і фактично припинили св</w:t>
      </w:r>
      <w:r w:rsidR="00F32803">
        <w:rPr>
          <w:sz w:val="28"/>
          <w:szCs w:val="28"/>
          <w:lang w:val="uk-UA"/>
        </w:rPr>
        <w:t>оє існування вже до 1918 р</w:t>
      </w:r>
      <w:r w:rsidR="00E630A3">
        <w:rPr>
          <w:sz w:val="28"/>
          <w:szCs w:val="28"/>
          <w:lang w:val="uk-UA"/>
        </w:rPr>
        <w:t>.</w:t>
      </w:r>
      <w:r w:rsidR="00F32803">
        <w:rPr>
          <w:sz w:val="28"/>
          <w:szCs w:val="28"/>
          <w:lang w:val="uk-UA"/>
        </w:rPr>
        <w:t xml:space="preserve"> </w:t>
      </w:r>
    </w:p>
    <w:p w14:paraId="08D1E9D4" w14:textId="1D5B1004" w:rsidR="002F7214" w:rsidRDefault="0075631A" w:rsidP="0018391F">
      <w:pPr>
        <w:spacing w:line="360" w:lineRule="auto"/>
        <w:ind w:firstLine="709"/>
        <w:contextualSpacing/>
        <w:jc w:val="both"/>
        <w:rPr>
          <w:sz w:val="28"/>
          <w:szCs w:val="28"/>
          <w:lang w:val="uk-UA"/>
        </w:rPr>
      </w:pPr>
      <w:r w:rsidRPr="0075631A">
        <w:rPr>
          <w:sz w:val="28"/>
          <w:szCs w:val="28"/>
          <w:lang w:val="uk-UA"/>
        </w:rPr>
        <w:t>Радянська влада розглядала феміністську ідеологію як таку, що суперечить цілям класової боротьби і приписувала собі «дарування жінкам всієї повноти громадянських прав»</w:t>
      </w:r>
      <w:r w:rsidR="00E630A3">
        <w:rPr>
          <w:sz w:val="28"/>
          <w:szCs w:val="28"/>
          <w:lang w:val="uk-UA"/>
        </w:rPr>
        <w:t>. С</w:t>
      </w:r>
      <w:r w:rsidR="00176103">
        <w:rPr>
          <w:sz w:val="28"/>
          <w:szCs w:val="28"/>
          <w:lang w:val="uk-UA"/>
        </w:rPr>
        <w:t>аме тому</w:t>
      </w:r>
      <w:r w:rsidRPr="0075631A">
        <w:rPr>
          <w:sz w:val="28"/>
          <w:szCs w:val="28"/>
          <w:lang w:val="uk-UA"/>
        </w:rPr>
        <w:t>, імена російських феміністок, їх</w:t>
      </w:r>
      <w:r w:rsidR="00E630A3">
        <w:rPr>
          <w:sz w:val="28"/>
          <w:szCs w:val="28"/>
          <w:lang w:val="uk-UA"/>
        </w:rPr>
        <w:t>ні</w:t>
      </w:r>
      <w:r w:rsidRPr="0075631A">
        <w:rPr>
          <w:sz w:val="28"/>
          <w:szCs w:val="28"/>
          <w:lang w:val="uk-UA"/>
        </w:rPr>
        <w:t xml:space="preserve"> ідеї і відомості про </w:t>
      </w:r>
      <w:r w:rsidR="00E630A3">
        <w:rPr>
          <w:sz w:val="28"/>
          <w:szCs w:val="28"/>
          <w:lang w:val="uk-UA"/>
        </w:rPr>
        <w:t>ї</w:t>
      </w:r>
      <w:r w:rsidRPr="0075631A">
        <w:rPr>
          <w:sz w:val="28"/>
          <w:szCs w:val="28"/>
          <w:lang w:val="uk-UA"/>
        </w:rPr>
        <w:t>х</w:t>
      </w:r>
      <w:r w:rsidR="00E630A3">
        <w:rPr>
          <w:sz w:val="28"/>
          <w:szCs w:val="28"/>
          <w:lang w:val="uk-UA"/>
        </w:rPr>
        <w:t>ню</w:t>
      </w:r>
      <w:r w:rsidRPr="0075631A">
        <w:rPr>
          <w:sz w:val="28"/>
          <w:szCs w:val="28"/>
          <w:lang w:val="uk-UA"/>
        </w:rPr>
        <w:t xml:space="preserve"> діяльність були виключені з радянської історіографії.</w:t>
      </w:r>
      <w:r w:rsidR="0018391F">
        <w:rPr>
          <w:sz w:val="28"/>
          <w:szCs w:val="28"/>
          <w:lang w:val="uk-UA"/>
        </w:rPr>
        <w:t xml:space="preserve"> </w:t>
      </w:r>
      <w:r w:rsidRPr="0075631A">
        <w:rPr>
          <w:sz w:val="28"/>
          <w:szCs w:val="28"/>
          <w:lang w:val="uk-UA"/>
        </w:rPr>
        <w:t>На початку XXI ст</w:t>
      </w:r>
      <w:r w:rsidR="00E630A3">
        <w:rPr>
          <w:sz w:val="28"/>
          <w:szCs w:val="28"/>
          <w:lang w:val="uk-UA"/>
        </w:rPr>
        <w:t>.</w:t>
      </w:r>
      <w:r w:rsidRPr="0075631A">
        <w:rPr>
          <w:sz w:val="28"/>
          <w:szCs w:val="28"/>
          <w:lang w:val="uk-UA"/>
        </w:rPr>
        <w:t xml:space="preserve"> в Росії фемінізм</w:t>
      </w:r>
      <w:r w:rsidR="0018391F">
        <w:rPr>
          <w:sz w:val="28"/>
          <w:szCs w:val="28"/>
          <w:lang w:val="uk-UA"/>
        </w:rPr>
        <w:t xml:space="preserve"> стає</w:t>
      </w:r>
      <w:r w:rsidRPr="0075631A">
        <w:rPr>
          <w:sz w:val="28"/>
          <w:szCs w:val="28"/>
          <w:lang w:val="uk-UA"/>
        </w:rPr>
        <w:t xml:space="preserve"> рух</w:t>
      </w:r>
      <w:r w:rsidR="0018391F">
        <w:rPr>
          <w:sz w:val="28"/>
          <w:szCs w:val="28"/>
          <w:lang w:val="uk-UA"/>
        </w:rPr>
        <w:t>ом різномінітних напрямків</w:t>
      </w:r>
      <w:r w:rsidRPr="0075631A">
        <w:rPr>
          <w:sz w:val="28"/>
          <w:szCs w:val="28"/>
          <w:lang w:val="uk-UA"/>
        </w:rPr>
        <w:t>, переконання яких відрізняються від ліберальних до радикальних.</w:t>
      </w:r>
      <w:r w:rsidR="0075208F">
        <w:rPr>
          <w:sz w:val="28"/>
          <w:szCs w:val="28"/>
          <w:lang w:val="uk-UA"/>
        </w:rPr>
        <w:t xml:space="preserve"> [16,</w:t>
      </w:r>
      <w:r w:rsidR="00D80CA0">
        <w:rPr>
          <w:sz w:val="28"/>
          <w:szCs w:val="28"/>
          <w:lang w:val="uk-UA"/>
        </w:rPr>
        <w:t xml:space="preserve"> </w:t>
      </w:r>
      <w:r w:rsidR="0075208F">
        <w:rPr>
          <w:sz w:val="28"/>
          <w:szCs w:val="28"/>
          <w:lang w:val="uk-UA"/>
        </w:rPr>
        <w:t>17].</w:t>
      </w:r>
    </w:p>
    <w:p w14:paraId="34079006" w14:textId="212D024F" w:rsidR="0018391F" w:rsidRDefault="0018391F" w:rsidP="0018391F">
      <w:pPr>
        <w:spacing w:line="360" w:lineRule="auto"/>
        <w:ind w:firstLine="709"/>
        <w:contextualSpacing/>
        <w:jc w:val="both"/>
        <w:rPr>
          <w:sz w:val="28"/>
          <w:szCs w:val="28"/>
          <w:lang w:val="uk-UA"/>
        </w:rPr>
      </w:pPr>
    </w:p>
    <w:p w14:paraId="56BE5927" w14:textId="77777777" w:rsidR="0018391F" w:rsidRDefault="0018391F" w:rsidP="0018391F">
      <w:pPr>
        <w:spacing w:line="360" w:lineRule="auto"/>
        <w:ind w:firstLine="709"/>
        <w:contextualSpacing/>
        <w:jc w:val="both"/>
        <w:rPr>
          <w:sz w:val="28"/>
          <w:szCs w:val="28"/>
          <w:lang w:val="uk-UA"/>
        </w:rPr>
      </w:pPr>
    </w:p>
    <w:p w14:paraId="534AC128" w14:textId="77777777" w:rsidR="002F7214" w:rsidRPr="002F7214" w:rsidRDefault="002F7214" w:rsidP="0018391F">
      <w:pPr>
        <w:spacing w:line="360" w:lineRule="auto"/>
        <w:ind w:firstLine="709"/>
        <w:jc w:val="both"/>
        <w:rPr>
          <w:b/>
          <w:bCs/>
          <w:sz w:val="28"/>
          <w:szCs w:val="28"/>
          <w:lang w:val="uk-UA"/>
        </w:rPr>
      </w:pPr>
      <w:r w:rsidRPr="002F7214">
        <w:rPr>
          <w:b/>
          <w:bCs/>
          <w:sz w:val="28"/>
          <w:szCs w:val="28"/>
          <w:lang w:val="uk-UA"/>
        </w:rPr>
        <w:t>2.4. Фемінізм у мусульманських країнах та країнах Азії</w:t>
      </w:r>
    </w:p>
    <w:p w14:paraId="67260150" w14:textId="45241E97" w:rsidR="0075631A" w:rsidRPr="00294995" w:rsidRDefault="0075631A" w:rsidP="00713549">
      <w:pPr>
        <w:spacing w:line="360" w:lineRule="auto"/>
        <w:ind w:firstLine="709"/>
        <w:jc w:val="both"/>
        <w:rPr>
          <w:sz w:val="28"/>
          <w:szCs w:val="28"/>
          <w:lang w:val="uk-UA"/>
        </w:rPr>
      </w:pPr>
      <w:r w:rsidRPr="00294995">
        <w:rPr>
          <w:sz w:val="28"/>
          <w:szCs w:val="28"/>
          <w:lang w:val="uk-UA"/>
        </w:rPr>
        <w:t xml:space="preserve">У сучасному світі гостро стоїть питання взаємодії культур в ході глобалізації. Великий приплив мігрантів з країн Близького Сходу на територію Європи посилив і без того очевидні проблеми культурної адаптації і інтеграції в новому регіоні, виявив ряд проблем, пов'язаних із щоденною комунікацією представників різних культур і непорозуміння </w:t>
      </w:r>
      <w:r w:rsidR="0018391F">
        <w:rPr>
          <w:sz w:val="28"/>
          <w:szCs w:val="28"/>
          <w:lang w:val="uk-UA"/>
        </w:rPr>
        <w:t>у</w:t>
      </w:r>
      <w:r w:rsidRPr="00294995">
        <w:rPr>
          <w:sz w:val="28"/>
          <w:szCs w:val="28"/>
          <w:lang w:val="uk-UA"/>
        </w:rPr>
        <w:t xml:space="preserve"> ході міжкультурного діалогу.</w:t>
      </w:r>
    </w:p>
    <w:p w14:paraId="380D401E" w14:textId="6C639825" w:rsidR="00707850" w:rsidRPr="00F32803" w:rsidRDefault="0075631A" w:rsidP="00713549">
      <w:pPr>
        <w:spacing w:line="360" w:lineRule="auto"/>
        <w:ind w:firstLine="709"/>
        <w:jc w:val="both"/>
        <w:rPr>
          <w:sz w:val="28"/>
          <w:szCs w:val="28"/>
          <w:lang w:val="uk-UA"/>
        </w:rPr>
      </w:pPr>
      <w:r w:rsidRPr="005059D5">
        <w:rPr>
          <w:sz w:val="28"/>
          <w:szCs w:val="28"/>
          <w:lang w:val="uk-UA"/>
        </w:rPr>
        <w:t xml:space="preserve">Однією з найбільш актуальних проблем на протязі всієї історії взаємин Сходу і Заходу </w:t>
      </w:r>
      <w:r w:rsidR="00951B4C" w:rsidRPr="005059D5">
        <w:rPr>
          <w:sz w:val="28"/>
          <w:szCs w:val="28"/>
          <w:lang w:val="uk-UA"/>
        </w:rPr>
        <w:t>«</w:t>
      </w:r>
      <w:r w:rsidRPr="005059D5">
        <w:rPr>
          <w:sz w:val="28"/>
          <w:szCs w:val="28"/>
          <w:lang w:val="uk-UA"/>
        </w:rPr>
        <w:t>є положення жінки в мусульманському світі. Уявлення про її спосіб життя є важливою частиною стереотипів про Схід і можуть допомогти в розумінні конфлікт</w:t>
      </w:r>
      <w:r w:rsidR="00F32803" w:rsidRPr="005059D5">
        <w:rPr>
          <w:sz w:val="28"/>
          <w:szCs w:val="28"/>
          <w:lang w:val="uk-UA"/>
        </w:rPr>
        <w:t>у східної і західної культур</w:t>
      </w:r>
      <w:r w:rsidR="00951B4C">
        <w:rPr>
          <w:sz w:val="28"/>
          <w:szCs w:val="28"/>
          <w:lang w:val="uk-UA"/>
        </w:rPr>
        <w:t>» [21, с. 371].</w:t>
      </w:r>
    </w:p>
    <w:p w14:paraId="472A5445" w14:textId="77777777" w:rsidR="00951B4C" w:rsidRDefault="0075631A" w:rsidP="00951B4C">
      <w:pPr>
        <w:spacing w:line="360" w:lineRule="auto"/>
        <w:ind w:firstLine="709"/>
        <w:jc w:val="both"/>
        <w:rPr>
          <w:sz w:val="28"/>
          <w:szCs w:val="28"/>
          <w:lang w:val="uk-UA"/>
        </w:rPr>
      </w:pPr>
      <w:r w:rsidRPr="00707850">
        <w:rPr>
          <w:sz w:val="28"/>
          <w:szCs w:val="28"/>
          <w:lang w:val="uk-UA"/>
        </w:rPr>
        <w:t>Становище жінки в суспільстві, її роль в сім'ї слугують предметом дискусій і суперечок, що знайшло своє відображення в роботах маститих європейських і вітчизняних вчених</w:t>
      </w:r>
      <w:r w:rsidR="0018391F">
        <w:rPr>
          <w:sz w:val="28"/>
          <w:szCs w:val="28"/>
          <w:lang w:val="uk-UA"/>
        </w:rPr>
        <w:t>-</w:t>
      </w:r>
      <w:r w:rsidRPr="00707850">
        <w:rPr>
          <w:sz w:val="28"/>
          <w:szCs w:val="28"/>
          <w:lang w:val="uk-UA"/>
        </w:rPr>
        <w:t xml:space="preserve">сходознавців з </w:t>
      </w:r>
      <w:r w:rsidR="0018391F">
        <w:rPr>
          <w:sz w:val="28"/>
          <w:szCs w:val="28"/>
          <w:lang w:val="en-US"/>
        </w:rPr>
        <w:t>XVII</w:t>
      </w:r>
      <w:r w:rsidRPr="00707850">
        <w:rPr>
          <w:sz w:val="28"/>
          <w:szCs w:val="28"/>
          <w:lang w:val="uk-UA"/>
        </w:rPr>
        <w:t xml:space="preserve"> ст</w:t>
      </w:r>
      <w:r w:rsidR="0018391F">
        <w:rPr>
          <w:sz w:val="28"/>
          <w:szCs w:val="28"/>
          <w:lang w:val="uk-UA"/>
        </w:rPr>
        <w:t>.</w:t>
      </w:r>
      <w:r w:rsidRPr="00707850">
        <w:rPr>
          <w:sz w:val="28"/>
          <w:szCs w:val="28"/>
          <w:lang w:val="uk-UA"/>
        </w:rPr>
        <w:t xml:space="preserve"> і до наших днів, таких як «Мусульманський ренесанс» швейцарського арабіста Адама Меца і «Звичаї єгиптян в першій половині </w:t>
      </w:r>
      <w:r w:rsidRPr="0075631A">
        <w:rPr>
          <w:sz w:val="28"/>
          <w:szCs w:val="28"/>
        </w:rPr>
        <w:t>XIX</w:t>
      </w:r>
      <w:r w:rsidRPr="00707850">
        <w:rPr>
          <w:sz w:val="28"/>
          <w:szCs w:val="28"/>
          <w:lang w:val="uk-UA"/>
        </w:rPr>
        <w:t xml:space="preserve"> століття»</w:t>
      </w:r>
      <w:r w:rsidR="0018391F">
        <w:rPr>
          <w:sz w:val="28"/>
          <w:szCs w:val="28"/>
          <w:lang w:val="uk-UA"/>
        </w:rPr>
        <w:t xml:space="preserve"> </w:t>
      </w:r>
      <w:r w:rsidRPr="00707850">
        <w:rPr>
          <w:sz w:val="28"/>
          <w:szCs w:val="28"/>
          <w:lang w:val="uk-UA"/>
        </w:rPr>
        <w:t xml:space="preserve">британського сходознавця Едварда Лейна, </w:t>
      </w:r>
      <w:r w:rsidR="0018391F">
        <w:rPr>
          <w:sz w:val="28"/>
          <w:szCs w:val="28"/>
          <w:lang w:val="uk-UA"/>
        </w:rPr>
        <w:t xml:space="preserve">які </w:t>
      </w:r>
      <w:r w:rsidRPr="00707850">
        <w:rPr>
          <w:sz w:val="28"/>
          <w:szCs w:val="28"/>
          <w:lang w:val="uk-UA"/>
        </w:rPr>
        <w:t>висвітлили культуру і спосіб життя жителів арабо</w:t>
      </w:r>
      <w:r w:rsidR="0018391F">
        <w:rPr>
          <w:sz w:val="28"/>
          <w:szCs w:val="28"/>
          <w:lang w:val="uk-UA"/>
        </w:rPr>
        <w:t>-</w:t>
      </w:r>
      <w:r w:rsidRPr="00707850">
        <w:rPr>
          <w:sz w:val="28"/>
          <w:szCs w:val="28"/>
          <w:lang w:val="uk-UA"/>
        </w:rPr>
        <w:t>мусульманського світу, відповідно, за часів Арабського халіфату, а також в 20</w:t>
      </w:r>
      <w:r w:rsidR="0018391F">
        <w:rPr>
          <w:sz w:val="28"/>
          <w:szCs w:val="28"/>
          <w:lang w:val="uk-UA"/>
        </w:rPr>
        <w:t>-</w:t>
      </w:r>
      <w:r w:rsidRPr="00707850">
        <w:rPr>
          <w:sz w:val="28"/>
          <w:szCs w:val="28"/>
          <w:lang w:val="uk-UA"/>
        </w:rPr>
        <w:t>х і 30</w:t>
      </w:r>
      <w:r w:rsidR="0018391F">
        <w:rPr>
          <w:sz w:val="28"/>
          <w:szCs w:val="28"/>
          <w:lang w:val="uk-UA"/>
        </w:rPr>
        <w:t>-</w:t>
      </w:r>
      <w:r w:rsidRPr="00707850">
        <w:rPr>
          <w:sz w:val="28"/>
          <w:szCs w:val="28"/>
          <w:lang w:val="uk-UA"/>
        </w:rPr>
        <w:t xml:space="preserve">х роках </w:t>
      </w:r>
      <w:r w:rsidRPr="0075631A">
        <w:rPr>
          <w:sz w:val="28"/>
          <w:szCs w:val="28"/>
        </w:rPr>
        <w:t>XIX</w:t>
      </w:r>
      <w:r w:rsidR="00E67ED6">
        <w:rPr>
          <w:sz w:val="28"/>
          <w:szCs w:val="28"/>
          <w:lang w:val="uk-UA"/>
        </w:rPr>
        <w:t xml:space="preserve"> століття </w:t>
      </w:r>
      <w:r w:rsidR="00951B4C">
        <w:rPr>
          <w:sz w:val="28"/>
          <w:szCs w:val="28"/>
          <w:lang w:val="uk-UA"/>
        </w:rPr>
        <w:t>[22, с. 77].</w:t>
      </w:r>
    </w:p>
    <w:p w14:paraId="0AB2446D" w14:textId="227F66E6" w:rsidR="00180008" w:rsidRDefault="0075631A" w:rsidP="00713549">
      <w:pPr>
        <w:spacing w:line="360" w:lineRule="auto"/>
        <w:ind w:firstLine="709"/>
        <w:jc w:val="both"/>
        <w:rPr>
          <w:sz w:val="28"/>
          <w:szCs w:val="28"/>
          <w:lang w:val="uk-UA"/>
        </w:rPr>
      </w:pPr>
      <w:r w:rsidRPr="00707850">
        <w:rPr>
          <w:sz w:val="28"/>
          <w:szCs w:val="28"/>
          <w:lang w:val="uk-UA"/>
        </w:rPr>
        <w:t>Сучасний (постколоніальний) дискурс включає в себе безліч робіт зарубіжних дослідників, сходознавців, теологів і соціологів, се</w:t>
      </w:r>
      <w:r w:rsidR="00180008">
        <w:rPr>
          <w:sz w:val="28"/>
          <w:szCs w:val="28"/>
          <w:lang w:val="uk-UA"/>
        </w:rPr>
        <w:t xml:space="preserve">ред яких </w:t>
      </w:r>
      <w:r w:rsidR="00180008">
        <w:rPr>
          <w:sz w:val="28"/>
          <w:szCs w:val="28"/>
          <w:lang w:val="uk-UA"/>
        </w:rPr>
        <w:lastRenderedPageBreak/>
        <w:t>особливе місце займає</w:t>
      </w:r>
      <w:r w:rsidRPr="00707850">
        <w:rPr>
          <w:sz w:val="28"/>
          <w:szCs w:val="28"/>
          <w:lang w:val="uk-UA"/>
        </w:rPr>
        <w:t xml:space="preserve"> Лейла Ахмед </w:t>
      </w:r>
      <w:r w:rsidR="0030299E">
        <w:rPr>
          <w:sz w:val="28"/>
          <w:szCs w:val="28"/>
          <w:lang w:val="uk-UA"/>
        </w:rPr>
        <w:t>–</w:t>
      </w:r>
      <w:r w:rsidRPr="00707850">
        <w:rPr>
          <w:sz w:val="28"/>
          <w:szCs w:val="28"/>
          <w:lang w:val="uk-UA"/>
        </w:rPr>
        <w:t xml:space="preserve"> американка єгипетського походження, що присвятила довгі роки вивчення ісламу</w:t>
      </w:r>
      <w:r w:rsidR="00707850">
        <w:rPr>
          <w:sz w:val="28"/>
          <w:szCs w:val="28"/>
          <w:lang w:val="uk-UA"/>
        </w:rPr>
        <w:t xml:space="preserve"> та ісламському</w:t>
      </w:r>
      <w:r w:rsidRPr="00707850">
        <w:rPr>
          <w:sz w:val="28"/>
          <w:szCs w:val="28"/>
          <w:lang w:val="uk-UA"/>
        </w:rPr>
        <w:t xml:space="preserve"> фемінізму, будучи професором Гарвардського університету в облас</w:t>
      </w:r>
      <w:r w:rsidR="00707850">
        <w:rPr>
          <w:sz w:val="28"/>
          <w:szCs w:val="28"/>
          <w:lang w:val="uk-UA"/>
        </w:rPr>
        <w:t>ті жіночих досліджень і релігії</w:t>
      </w:r>
      <w:r w:rsidRPr="00707850">
        <w:rPr>
          <w:sz w:val="28"/>
          <w:szCs w:val="28"/>
          <w:lang w:val="uk-UA"/>
        </w:rPr>
        <w:t>, а також єгипетська феміністка і соціолог Науаль аль</w:t>
      </w:r>
      <w:r w:rsidR="00D80CA0">
        <w:rPr>
          <w:sz w:val="28"/>
          <w:szCs w:val="28"/>
          <w:lang w:val="uk-UA"/>
        </w:rPr>
        <w:t>-</w:t>
      </w:r>
      <w:r w:rsidRPr="00707850">
        <w:rPr>
          <w:sz w:val="28"/>
          <w:szCs w:val="28"/>
          <w:lang w:val="uk-UA"/>
        </w:rPr>
        <w:t>Садаві, всесвітньо відома завдяки своїм творам, присвяченим арабським жінкам</w:t>
      </w:r>
      <w:r w:rsidR="00180008">
        <w:rPr>
          <w:sz w:val="28"/>
          <w:szCs w:val="28"/>
          <w:lang w:val="uk-UA"/>
        </w:rPr>
        <w:t>.</w:t>
      </w:r>
    </w:p>
    <w:p w14:paraId="73F7C829" w14:textId="6D695E02" w:rsidR="00707850" w:rsidRDefault="0075631A" w:rsidP="00713549">
      <w:pPr>
        <w:spacing w:line="360" w:lineRule="auto"/>
        <w:ind w:firstLine="709"/>
        <w:jc w:val="both"/>
        <w:rPr>
          <w:sz w:val="28"/>
          <w:szCs w:val="28"/>
          <w:lang w:val="uk-UA"/>
        </w:rPr>
      </w:pPr>
      <w:r w:rsidRPr="00180008">
        <w:rPr>
          <w:sz w:val="28"/>
          <w:szCs w:val="28"/>
          <w:lang w:val="uk-UA"/>
        </w:rPr>
        <w:t>Місце жінки в сучасному арабо</w:t>
      </w:r>
      <w:r w:rsidR="0018391F">
        <w:rPr>
          <w:sz w:val="28"/>
          <w:szCs w:val="28"/>
          <w:lang w:val="uk-UA"/>
        </w:rPr>
        <w:t>-</w:t>
      </w:r>
      <w:r w:rsidRPr="00180008">
        <w:rPr>
          <w:sz w:val="28"/>
          <w:szCs w:val="28"/>
          <w:lang w:val="uk-UA"/>
        </w:rPr>
        <w:t xml:space="preserve">мусульманському суспільстві представляє найбільшу актуальність в контексті діалогу культур, піддаючись часто критиці з боку фемінізму, як західного, так і ісламського. </w:t>
      </w:r>
    </w:p>
    <w:p w14:paraId="03C6C070" w14:textId="77777777" w:rsidR="0075631A" w:rsidRDefault="0075631A" w:rsidP="00713549">
      <w:pPr>
        <w:spacing w:line="360" w:lineRule="auto"/>
        <w:ind w:firstLine="709"/>
        <w:jc w:val="both"/>
        <w:rPr>
          <w:sz w:val="28"/>
          <w:szCs w:val="28"/>
          <w:lang w:val="uk-UA"/>
        </w:rPr>
      </w:pPr>
      <w:r w:rsidRPr="00707850">
        <w:rPr>
          <w:sz w:val="28"/>
          <w:szCs w:val="28"/>
          <w:lang w:val="uk-UA"/>
        </w:rPr>
        <w:t xml:space="preserve">Численні дебати останніх років </w:t>
      </w:r>
      <w:r w:rsidR="00707850">
        <w:rPr>
          <w:sz w:val="28"/>
          <w:szCs w:val="28"/>
          <w:lang w:val="uk-UA"/>
        </w:rPr>
        <w:t xml:space="preserve">підтверджують, що єдиної </w:t>
      </w:r>
      <w:r w:rsidRPr="00707850">
        <w:rPr>
          <w:sz w:val="28"/>
          <w:szCs w:val="28"/>
          <w:lang w:val="uk-UA"/>
        </w:rPr>
        <w:t>відповіді на жіноче питання поки не існує, оскільки ми живемо в епоху змін і перегляду традиційних релігійних постулатів, отже, можемо лише спостерігати за процесом і відзначати тенденції, але не кінцевий підсумок.</w:t>
      </w:r>
    </w:p>
    <w:p w14:paraId="7AD13FC2" w14:textId="37F8B9A0" w:rsidR="00366303" w:rsidRDefault="0075631A" w:rsidP="00713549">
      <w:pPr>
        <w:spacing w:line="360" w:lineRule="auto"/>
        <w:ind w:firstLine="709"/>
        <w:jc w:val="both"/>
        <w:rPr>
          <w:sz w:val="28"/>
          <w:szCs w:val="28"/>
          <w:lang w:val="uk-UA"/>
        </w:rPr>
      </w:pPr>
      <w:r w:rsidRPr="00707850">
        <w:rPr>
          <w:sz w:val="28"/>
          <w:szCs w:val="28"/>
          <w:lang w:val="uk-UA"/>
        </w:rPr>
        <w:t>Оскільки останнім часом в Єгипті відзначається тенденція до розширення положення і повноважень жінок в громадсько</w:t>
      </w:r>
      <w:r w:rsidR="0018391F">
        <w:rPr>
          <w:sz w:val="28"/>
          <w:szCs w:val="28"/>
          <w:lang w:val="uk-UA"/>
        </w:rPr>
        <w:t>-</w:t>
      </w:r>
      <w:r w:rsidRPr="00707850">
        <w:rPr>
          <w:sz w:val="28"/>
          <w:szCs w:val="28"/>
          <w:lang w:val="uk-UA"/>
        </w:rPr>
        <w:t xml:space="preserve">політичній діяльності, що викликало появу жіночих правозахисних і феміністських організацій (Союз арабських феміністок, Альянс арабських жінок), що беруть свій початок саме в Єгипті. </w:t>
      </w:r>
    </w:p>
    <w:p w14:paraId="4887E2B9" w14:textId="3C18405C" w:rsidR="0075631A" w:rsidRPr="00E67ED6" w:rsidRDefault="0075631A" w:rsidP="00713549">
      <w:pPr>
        <w:spacing w:line="360" w:lineRule="auto"/>
        <w:ind w:firstLine="709"/>
        <w:jc w:val="both"/>
        <w:rPr>
          <w:sz w:val="28"/>
          <w:szCs w:val="28"/>
          <w:lang w:val="uk-UA"/>
        </w:rPr>
      </w:pPr>
      <w:r w:rsidRPr="004435BE">
        <w:rPr>
          <w:sz w:val="28"/>
          <w:szCs w:val="28"/>
          <w:lang w:val="uk-UA"/>
        </w:rPr>
        <w:t xml:space="preserve">Так, вперше в історії країни жінка (Надія Абдо) була призначена губернатором однієї з дуже важливих єгипетських мухафаз </w:t>
      </w:r>
      <w:r w:rsidR="0030299E">
        <w:rPr>
          <w:sz w:val="28"/>
          <w:szCs w:val="28"/>
          <w:lang w:val="uk-UA"/>
        </w:rPr>
        <w:t>–</w:t>
      </w:r>
      <w:r w:rsidRPr="004435BE">
        <w:rPr>
          <w:sz w:val="28"/>
          <w:szCs w:val="28"/>
          <w:lang w:val="uk-UA"/>
        </w:rPr>
        <w:t xml:space="preserve"> Бухейра, що дозволяє нам заявити на основі аналізу існуючої ситуації через призму гендерних досліджень, що саме в Єгипті це питання представляє найбільшу актуальність. </w:t>
      </w:r>
      <w:r w:rsidRPr="00595A69">
        <w:rPr>
          <w:sz w:val="28"/>
          <w:szCs w:val="28"/>
          <w:lang w:val="uk-UA"/>
        </w:rPr>
        <w:t>Єгипет на сучасному Арабському Сході служить своєрідним маяком, зразком, що задає тон в контексті гендерної рівності</w:t>
      </w:r>
      <w:r w:rsidR="00595A69">
        <w:rPr>
          <w:sz w:val="28"/>
          <w:szCs w:val="28"/>
          <w:lang w:val="uk-UA"/>
        </w:rPr>
        <w:t xml:space="preserve"> і є,</w:t>
      </w:r>
      <w:r w:rsidRPr="00595A69">
        <w:rPr>
          <w:sz w:val="28"/>
          <w:szCs w:val="28"/>
          <w:lang w:val="uk-UA"/>
        </w:rPr>
        <w:t xml:space="preserve"> на даний момент</w:t>
      </w:r>
      <w:r w:rsidR="00595A69">
        <w:rPr>
          <w:sz w:val="28"/>
          <w:szCs w:val="28"/>
          <w:lang w:val="uk-UA"/>
        </w:rPr>
        <w:t>,</w:t>
      </w:r>
      <w:r w:rsidRPr="00595A69">
        <w:rPr>
          <w:sz w:val="28"/>
          <w:szCs w:val="28"/>
          <w:lang w:val="uk-UA"/>
        </w:rPr>
        <w:t xml:space="preserve"> найбільш прогресивним прик</w:t>
      </w:r>
      <w:r w:rsidR="00E67ED6" w:rsidRPr="00595A69">
        <w:rPr>
          <w:sz w:val="28"/>
          <w:szCs w:val="28"/>
          <w:lang w:val="uk-UA"/>
        </w:rPr>
        <w:t>ладом у всьому арабському світі</w:t>
      </w:r>
      <w:r w:rsidR="00E67ED6">
        <w:rPr>
          <w:sz w:val="28"/>
          <w:szCs w:val="28"/>
          <w:lang w:val="uk-UA"/>
        </w:rPr>
        <w:t xml:space="preserve"> </w:t>
      </w:r>
      <w:r w:rsidR="00951B4C">
        <w:rPr>
          <w:sz w:val="28"/>
          <w:szCs w:val="28"/>
          <w:lang w:val="uk-UA"/>
        </w:rPr>
        <w:t>[48,</w:t>
      </w:r>
      <w:r w:rsidR="00D80CA0">
        <w:rPr>
          <w:sz w:val="28"/>
          <w:szCs w:val="28"/>
          <w:lang w:val="uk-UA"/>
        </w:rPr>
        <w:t xml:space="preserve"> </w:t>
      </w:r>
      <w:r w:rsidR="00951B4C">
        <w:rPr>
          <w:sz w:val="28"/>
          <w:szCs w:val="28"/>
          <w:lang w:val="uk-UA"/>
        </w:rPr>
        <w:t>с.</w:t>
      </w:r>
      <w:r w:rsidR="00D80CA0">
        <w:rPr>
          <w:sz w:val="28"/>
          <w:szCs w:val="28"/>
          <w:lang w:val="uk-UA"/>
        </w:rPr>
        <w:t> </w:t>
      </w:r>
      <w:r w:rsidR="00951B4C">
        <w:rPr>
          <w:sz w:val="28"/>
          <w:szCs w:val="28"/>
          <w:lang w:val="uk-UA"/>
        </w:rPr>
        <w:t>711].</w:t>
      </w:r>
    </w:p>
    <w:p w14:paraId="60C6CC0C" w14:textId="3E7CB04C" w:rsidR="00951B4C" w:rsidRDefault="0075631A" w:rsidP="00951B4C">
      <w:pPr>
        <w:spacing w:line="360" w:lineRule="auto"/>
        <w:ind w:firstLine="709"/>
        <w:jc w:val="both"/>
        <w:rPr>
          <w:sz w:val="28"/>
          <w:szCs w:val="28"/>
          <w:lang w:val="uk-UA"/>
        </w:rPr>
      </w:pPr>
      <w:r w:rsidRPr="00E67ED6">
        <w:rPr>
          <w:sz w:val="28"/>
          <w:szCs w:val="28"/>
          <w:lang w:val="uk-UA"/>
        </w:rPr>
        <w:t xml:space="preserve">Ісламський фемінізм </w:t>
      </w:r>
      <w:r w:rsidR="0030299E">
        <w:rPr>
          <w:sz w:val="28"/>
          <w:szCs w:val="28"/>
          <w:lang w:val="uk-UA"/>
        </w:rPr>
        <w:t>–</w:t>
      </w:r>
      <w:r w:rsidRPr="00E67ED6">
        <w:rPr>
          <w:sz w:val="28"/>
          <w:szCs w:val="28"/>
          <w:lang w:val="uk-UA"/>
        </w:rPr>
        <w:t xml:space="preserve"> </w:t>
      </w:r>
      <w:r w:rsidR="00951B4C">
        <w:rPr>
          <w:sz w:val="28"/>
          <w:szCs w:val="28"/>
          <w:lang w:val="uk-UA"/>
        </w:rPr>
        <w:t>«</w:t>
      </w:r>
      <w:r w:rsidRPr="00E67ED6">
        <w:rPr>
          <w:sz w:val="28"/>
          <w:szCs w:val="28"/>
          <w:lang w:val="uk-UA"/>
        </w:rPr>
        <w:t>це феміністський дискурс і практики в поєд</w:t>
      </w:r>
      <w:r w:rsidR="00707850" w:rsidRPr="00E67ED6">
        <w:rPr>
          <w:sz w:val="28"/>
          <w:szCs w:val="28"/>
          <w:lang w:val="uk-UA"/>
        </w:rPr>
        <w:t xml:space="preserve">нанні з парадигмою ісламу. </w:t>
      </w:r>
      <w:r w:rsidR="00707850">
        <w:rPr>
          <w:sz w:val="28"/>
          <w:szCs w:val="28"/>
        </w:rPr>
        <w:t>Дан</w:t>
      </w:r>
      <w:r w:rsidR="00707850">
        <w:rPr>
          <w:sz w:val="28"/>
          <w:szCs w:val="28"/>
          <w:lang w:val="uk-UA"/>
        </w:rPr>
        <w:t xml:space="preserve">ий </w:t>
      </w:r>
      <w:r w:rsidR="00707850">
        <w:rPr>
          <w:sz w:val="28"/>
          <w:szCs w:val="28"/>
        </w:rPr>
        <w:t>фемінізм</w:t>
      </w:r>
      <w:r w:rsidRPr="0075631A">
        <w:rPr>
          <w:sz w:val="28"/>
          <w:szCs w:val="28"/>
        </w:rPr>
        <w:t xml:space="preserve"> бере трактування і вимоги з Корану, прагн</w:t>
      </w:r>
      <w:r w:rsidR="00595A69">
        <w:rPr>
          <w:sz w:val="28"/>
          <w:szCs w:val="28"/>
          <w:lang w:val="uk-UA"/>
        </w:rPr>
        <w:t>е</w:t>
      </w:r>
      <w:r w:rsidRPr="0075631A">
        <w:rPr>
          <w:sz w:val="28"/>
          <w:szCs w:val="28"/>
        </w:rPr>
        <w:t xml:space="preserve"> до правосуддя і для жінок, і для чоловіків у всіх жит</w:t>
      </w:r>
      <w:r w:rsidR="00951B4C">
        <w:rPr>
          <w:sz w:val="28"/>
          <w:szCs w:val="28"/>
        </w:rPr>
        <w:t>тєвих аспектах</w:t>
      </w:r>
      <w:r w:rsidR="00951B4C">
        <w:rPr>
          <w:sz w:val="28"/>
          <w:szCs w:val="28"/>
          <w:lang w:val="uk-UA"/>
        </w:rPr>
        <w:t>» [48,</w:t>
      </w:r>
      <w:r w:rsidR="00D80CA0">
        <w:rPr>
          <w:sz w:val="28"/>
          <w:szCs w:val="28"/>
          <w:lang w:val="uk-UA"/>
        </w:rPr>
        <w:t xml:space="preserve"> </w:t>
      </w:r>
      <w:r w:rsidR="00951B4C">
        <w:rPr>
          <w:sz w:val="28"/>
          <w:szCs w:val="28"/>
          <w:lang w:val="uk-UA"/>
        </w:rPr>
        <w:t>с.</w:t>
      </w:r>
      <w:r w:rsidR="00D80CA0">
        <w:rPr>
          <w:sz w:val="28"/>
          <w:szCs w:val="28"/>
          <w:lang w:val="uk-UA"/>
        </w:rPr>
        <w:t> </w:t>
      </w:r>
      <w:r w:rsidR="00951B4C">
        <w:rPr>
          <w:sz w:val="28"/>
          <w:szCs w:val="28"/>
          <w:lang w:val="uk-UA"/>
        </w:rPr>
        <w:t>719].</w:t>
      </w:r>
    </w:p>
    <w:p w14:paraId="603701E5" w14:textId="019F8BE7" w:rsidR="00707850" w:rsidRDefault="0075631A" w:rsidP="00951B4C">
      <w:pPr>
        <w:spacing w:line="360" w:lineRule="auto"/>
        <w:ind w:firstLine="709"/>
        <w:jc w:val="both"/>
        <w:rPr>
          <w:sz w:val="28"/>
          <w:szCs w:val="28"/>
          <w:lang w:val="uk-UA"/>
        </w:rPr>
      </w:pPr>
      <w:r w:rsidRPr="00294995">
        <w:rPr>
          <w:sz w:val="28"/>
          <w:szCs w:val="28"/>
          <w:lang w:val="uk-UA"/>
        </w:rPr>
        <w:lastRenderedPageBreak/>
        <w:t xml:space="preserve">У цьому визначенні є суттєва деталь: ісламський фемінізм </w:t>
      </w:r>
      <w:r w:rsidR="0030299E" w:rsidRPr="00294995">
        <w:rPr>
          <w:sz w:val="28"/>
          <w:szCs w:val="28"/>
          <w:lang w:val="uk-UA"/>
        </w:rPr>
        <w:t>–</w:t>
      </w:r>
      <w:r w:rsidRPr="00294995">
        <w:rPr>
          <w:sz w:val="28"/>
          <w:szCs w:val="28"/>
          <w:lang w:val="uk-UA"/>
        </w:rPr>
        <w:t xml:space="preserve"> це не просто той, що з'явився на грунті мусульманської культури, а той, що привертає теологію ісламу через текст і канонічні традиції (що вже означає відсутність географічної ознаки в його визначенні). </w:t>
      </w:r>
    </w:p>
    <w:p w14:paraId="6190ABCD" w14:textId="4BA9CA74" w:rsidR="0075631A" w:rsidRPr="00707850" w:rsidRDefault="0075631A" w:rsidP="00595A69">
      <w:pPr>
        <w:spacing w:line="360" w:lineRule="auto"/>
        <w:ind w:firstLine="709"/>
        <w:jc w:val="both"/>
        <w:rPr>
          <w:sz w:val="28"/>
          <w:szCs w:val="28"/>
          <w:lang w:val="uk-UA"/>
        </w:rPr>
      </w:pPr>
      <w:r w:rsidRPr="00595A69">
        <w:rPr>
          <w:sz w:val="28"/>
          <w:szCs w:val="28"/>
          <w:lang w:val="uk-UA"/>
        </w:rPr>
        <w:t xml:space="preserve">Сам по собі «ісламський» фемінізм і його центральна ідея звертаються до </w:t>
      </w:r>
      <w:r w:rsidR="00595A69">
        <w:rPr>
          <w:sz w:val="28"/>
          <w:szCs w:val="28"/>
          <w:lang w:val="uk-UA"/>
        </w:rPr>
        <w:t xml:space="preserve">ідеї Корана про </w:t>
      </w:r>
      <w:r w:rsidRPr="00595A69">
        <w:rPr>
          <w:sz w:val="28"/>
          <w:szCs w:val="28"/>
          <w:lang w:val="uk-UA"/>
        </w:rPr>
        <w:t>рівн</w:t>
      </w:r>
      <w:r w:rsidR="00595A69">
        <w:rPr>
          <w:sz w:val="28"/>
          <w:szCs w:val="28"/>
          <w:lang w:val="uk-UA"/>
        </w:rPr>
        <w:t>ість</w:t>
      </w:r>
      <w:r w:rsidRPr="00595A69">
        <w:rPr>
          <w:sz w:val="28"/>
          <w:szCs w:val="28"/>
          <w:lang w:val="uk-UA"/>
        </w:rPr>
        <w:t xml:space="preserve"> всіх людей і наполяга</w:t>
      </w:r>
      <w:r w:rsidR="00595A69">
        <w:rPr>
          <w:sz w:val="28"/>
          <w:szCs w:val="28"/>
          <w:lang w:val="uk-UA"/>
        </w:rPr>
        <w:t>є</w:t>
      </w:r>
      <w:r w:rsidRPr="00595A69">
        <w:rPr>
          <w:sz w:val="28"/>
          <w:szCs w:val="28"/>
          <w:lang w:val="uk-UA"/>
        </w:rPr>
        <w:t xml:space="preserve"> на її застосуванні </w:t>
      </w:r>
      <w:r w:rsidR="00595A69">
        <w:rPr>
          <w:sz w:val="28"/>
          <w:szCs w:val="28"/>
          <w:lang w:val="uk-UA"/>
        </w:rPr>
        <w:t>у</w:t>
      </w:r>
      <w:r w:rsidRPr="00595A69">
        <w:rPr>
          <w:sz w:val="28"/>
          <w:szCs w:val="28"/>
          <w:lang w:val="uk-UA"/>
        </w:rPr>
        <w:t xml:space="preserve"> житті. </w:t>
      </w:r>
      <w:r w:rsidR="00595A69">
        <w:rPr>
          <w:sz w:val="28"/>
          <w:szCs w:val="28"/>
          <w:lang w:val="uk-UA"/>
        </w:rPr>
        <w:t>При цоьму ч</w:t>
      </w:r>
      <w:r w:rsidRPr="0075631A">
        <w:rPr>
          <w:sz w:val="28"/>
          <w:szCs w:val="28"/>
        </w:rPr>
        <w:t xml:space="preserve">асто трапляється, що </w:t>
      </w:r>
      <w:r w:rsidR="00595A69">
        <w:rPr>
          <w:sz w:val="28"/>
          <w:szCs w:val="28"/>
          <w:lang w:val="uk-UA"/>
        </w:rPr>
        <w:t xml:space="preserve">розглядання </w:t>
      </w:r>
      <w:r w:rsidRPr="0075631A">
        <w:rPr>
          <w:sz w:val="28"/>
          <w:szCs w:val="28"/>
        </w:rPr>
        <w:t>проблеми жінок зводяться до практики носіння хіджабу або рукостискань з чоловіками поза сімейного кола, в той час як в процесі обговорення більш серйозних ситуацій, наприклад, домашнього насильства, центральна ідея рівно</w:t>
      </w:r>
      <w:r w:rsidR="00E67ED6">
        <w:rPr>
          <w:sz w:val="28"/>
          <w:szCs w:val="28"/>
        </w:rPr>
        <w:t>сті залишається проігнорованою</w:t>
      </w:r>
      <w:r w:rsidR="00951B4C">
        <w:rPr>
          <w:sz w:val="28"/>
          <w:szCs w:val="28"/>
          <w:lang w:val="uk-UA"/>
        </w:rPr>
        <w:t>[41, с</w:t>
      </w:r>
      <w:r w:rsidR="00D80CA0">
        <w:rPr>
          <w:sz w:val="28"/>
          <w:szCs w:val="28"/>
          <w:lang w:val="uk-UA"/>
        </w:rPr>
        <w:t> </w:t>
      </w:r>
      <w:r w:rsidR="00951B4C">
        <w:rPr>
          <w:sz w:val="28"/>
          <w:szCs w:val="28"/>
          <w:lang w:val="uk-UA"/>
        </w:rPr>
        <w:t xml:space="preserve">154]. </w:t>
      </w:r>
      <w:r w:rsidRPr="00707850">
        <w:rPr>
          <w:sz w:val="28"/>
          <w:szCs w:val="28"/>
          <w:lang w:val="uk-UA"/>
        </w:rPr>
        <w:t xml:space="preserve">Наприклад, </w:t>
      </w:r>
      <w:r w:rsidR="00951B4C">
        <w:rPr>
          <w:sz w:val="28"/>
          <w:szCs w:val="28"/>
          <w:lang w:val="uk-UA"/>
        </w:rPr>
        <w:t>«</w:t>
      </w:r>
      <w:r w:rsidRPr="00707850">
        <w:rPr>
          <w:sz w:val="28"/>
          <w:szCs w:val="28"/>
          <w:lang w:val="uk-UA"/>
        </w:rPr>
        <w:t>домашнє насильство неправомірно, оскільки є джерелом болю, несправедливості і страждань; але не завжди центральною тезою цієї дискусії є привілейоване становище чоловіка в сім'ї</w:t>
      </w:r>
      <w:r w:rsidR="00951B4C">
        <w:rPr>
          <w:sz w:val="28"/>
          <w:szCs w:val="28"/>
          <w:lang w:val="uk-UA"/>
        </w:rPr>
        <w:t>»</w:t>
      </w:r>
      <w:r w:rsidRPr="00707850">
        <w:rPr>
          <w:sz w:val="28"/>
          <w:szCs w:val="28"/>
          <w:lang w:val="uk-UA"/>
        </w:rPr>
        <w:t>,</w:t>
      </w:r>
      <w:r w:rsidR="00951B4C">
        <w:rPr>
          <w:sz w:val="28"/>
          <w:szCs w:val="28"/>
          <w:lang w:val="uk-UA"/>
        </w:rPr>
        <w:t xml:space="preserve"> -</w:t>
      </w:r>
      <w:r w:rsidRPr="00707850">
        <w:rPr>
          <w:sz w:val="28"/>
          <w:szCs w:val="28"/>
          <w:lang w:val="uk-UA"/>
        </w:rPr>
        <w:t xml:space="preserve"> зазначає Рашель Фос</w:t>
      </w:r>
      <w:r w:rsidR="00707850">
        <w:rPr>
          <w:sz w:val="28"/>
          <w:szCs w:val="28"/>
          <w:lang w:val="uk-UA"/>
        </w:rPr>
        <w:t>ет, ісламознавець Хартфордскої</w:t>
      </w:r>
      <w:r w:rsidRPr="00707850">
        <w:rPr>
          <w:sz w:val="28"/>
          <w:szCs w:val="28"/>
          <w:lang w:val="uk-UA"/>
        </w:rPr>
        <w:t xml:space="preserve"> семінарії</w:t>
      </w:r>
      <w:r w:rsidR="00951B4C">
        <w:rPr>
          <w:sz w:val="28"/>
          <w:szCs w:val="28"/>
          <w:lang w:val="uk-UA"/>
        </w:rPr>
        <w:t xml:space="preserve"> [51,</w:t>
      </w:r>
      <w:r w:rsidR="00D80CA0">
        <w:rPr>
          <w:sz w:val="28"/>
          <w:szCs w:val="28"/>
          <w:lang w:val="uk-UA"/>
        </w:rPr>
        <w:t xml:space="preserve"> </w:t>
      </w:r>
      <w:r w:rsidR="00951B4C">
        <w:rPr>
          <w:sz w:val="28"/>
          <w:szCs w:val="28"/>
          <w:lang w:val="uk-UA"/>
        </w:rPr>
        <w:t>с.33</w:t>
      </w:r>
      <w:r w:rsidR="00D80CA0">
        <w:rPr>
          <w:sz w:val="28"/>
          <w:szCs w:val="28"/>
          <w:lang w:val="uk-UA"/>
        </w:rPr>
        <w:t>–</w:t>
      </w:r>
      <w:r w:rsidR="00951B4C">
        <w:rPr>
          <w:sz w:val="28"/>
          <w:szCs w:val="28"/>
          <w:lang w:val="uk-UA"/>
        </w:rPr>
        <w:t>34].</w:t>
      </w:r>
    </w:p>
    <w:p w14:paraId="061BBE81" w14:textId="77777777" w:rsidR="00707850" w:rsidRDefault="0075631A" w:rsidP="00713549">
      <w:pPr>
        <w:spacing w:line="360" w:lineRule="auto"/>
        <w:ind w:firstLine="709"/>
        <w:jc w:val="both"/>
        <w:rPr>
          <w:sz w:val="28"/>
          <w:szCs w:val="28"/>
          <w:lang w:val="uk-UA"/>
        </w:rPr>
      </w:pPr>
      <w:r w:rsidRPr="00707850">
        <w:rPr>
          <w:sz w:val="28"/>
          <w:szCs w:val="28"/>
          <w:lang w:val="uk-UA"/>
        </w:rPr>
        <w:t xml:space="preserve">Ісламський фемінізм, імовірно, компетентний з культурної точки зору, оскільки іслам в цілому це комплекс різноманітних традицій, що залежать від конкретних реалій і контексту до тих пір, поки базова ісламська мораль не порушується. </w:t>
      </w:r>
      <w:r w:rsidRPr="0075631A">
        <w:rPr>
          <w:sz w:val="28"/>
          <w:szCs w:val="28"/>
        </w:rPr>
        <w:t xml:space="preserve">Визначення цієї базової моралі теж різниться в залежності від контексту, і спроба визначення призводить до більш широкої дискусії, яка може виключити апологетику і звернутися безпосередньо до джерел конкретних проблем. </w:t>
      </w:r>
    </w:p>
    <w:p w14:paraId="716804F8" w14:textId="3FECA87C" w:rsidR="0075631A" w:rsidRDefault="0075631A" w:rsidP="00713549">
      <w:pPr>
        <w:spacing w:line="360" w:lineRule="auto"/>
        <w:ind w:firstLine="709"/>
        <w:jc w:val="both"/>
        <w:rPr>
          <w:sz w:val="28"/>
          <w:szCs w:val="28"/>
          <w:lang w:val="uk-UA"/>
        </w:rPr>
      </w:pPr>
      <w:r w:rsidRPr="00707850">
        <w:rPr>
          <w:sz w:val="28"/>
          <w:szCs w:val="28"/>
          <w:lang w:val="uk-UA"/>
        </w:rPr>
        <w:t xml:space="preserve">Саме в таких випадках ісламський фемінізм </w:t>
      </w:r>
      <w:r w:rsidR="00951B4C">
        <w:rPr>
          <w:sz w:val="28"/>
          <w:szCs w:val="28"/>
          <w:lang w:val="uk-UA"/>
        </w:rPr>
        <w:t>«</w:t>
      </w:r>
      <w:r w:rsidRPr="00707850">
        <w:rPr>
          <w:sz w:val="28"/>
          <w:szCs w:val="28"/>
          <w:lang w:val="uk-UA"/>
        </w:rPr>
        <w:t>замість того, щоб звернутися до тр</w:t>
      </w:r>
      <w:r w:rsidR="004435BE">
        <w:rPr>
          <w:sz w:val="28"/>
          <w:szCs w:val="28"/>
          <w:lang w:val="uk-UA"/>
        </w:rPr>
        <w:t>адиції або до більш процвітаючих форм фемінізму (наприклад, західної</w:t>
      </w:r>
      <w:r w:rsidRPr="00707850">
        <w:rPr>
          <w:sz w:val="28"/>
          <w:szCs w:val="28"/>
          <w:lang w:val="uk-UA"/>
        </w:rPr>
        <w:t>), наполягає на пов</w:t>
      </w:r>
      <w:r w:rsidR="00707850" w:rsidRPr="00707850">
        <w:rPr>
          <w:sz w:val="28"/>
          <w:szCs w:val="28"/>
          <w:lang w:val="uk-UA"/>
        </w:rPr>
        <w:t>ерненні до Корану і використанн</w:t>
      </w:r>
      <w:r w:rsidR="00707850">
        <w:rPr>
          <w:sz w:val="28"/>
          <w:szCs w:val="28"/>
          <w:lang w:val="uk-UA"/>
        </w:rPr>
        <w:t>і</w:t>
      </w:r>
      <w:r w:rsidRPr="00707850">
        <w:rPr>
          <w:sz w:val="28"/>
          <w:szCs w:val="28"/>
          <w:lang w:val="uk-UA"/>
        </w:rPr>
        <w:t xml:space="preserve"> принципів раціонального і контекстуального аналізу, що дозволяє оскаржити вкорінені в традиції уявлення про жінок через ту саму риторику, за допомогою</w:t>
      </w:r>
      <w:r w:rsidR="00E67ED6">
        <w:rPr>
          <w:sz w:val="28"/>
          <w:szCs w:val="28"/>
          <w:lang w:val="uk-UA"/>
        </w:rPr>
        <w:t xml:space="preserve"> якої </w:t>
      </w:r>
      <w:r w:rsidR="00951B4C">
        <w:rPr>
          <w:sz w:val="28"/>
          <w:szCs w:val="28"/>
          <w:lang w:val="uk-UA"/>
        </w:rPr>
        <w:t>вони взагалі сформувалися» [49,</w:t>
      </w:r>
      <w:r w:rsidR="000866DF">
        <w:rPr>
          <w:sz w:val="28"/>
          <w:szCs w:val="28"/>
          <w:lang w:val="uk-UA"/>
        </w:rPr>
        <w:t xml:space="preserve"> </w:t>
      </w:r>
      <w:r w:rsidR="00951B4C">
        <w:rPr>
          <w:sz w:val="28"/>
          <w:szCs w:val="28"/>
          <w:lang w:val="uk-UA"/>
        </w:rPr>
        <w:t>с.</w:t>
      </w:r>
      <w:r w:rsidR="000866DF">
        <w:rPr>
          <w:sz w:val="28"/>
          <w:szCs w:val="28"/>
          <w:lang w:val="uk-UA"/>
        </w:rPr>
        <w:t> </w:t>
      </w:r>
      <w:r w:rsidR="00951B4C">
        <w:rPr>
          <w:sz w:val="28"/>
          <w:szCs w:val="28"/>
          <w:lang w:val="uk-UA"/>
        </w:rPr>
        <w:t>22].</w:t>
      </w:r>
    </w:p>
    <w:p w14:paraId="3E93A172" w14:textId="621EA49E" w:rsidR="004435BE" w:rsidRDefault="0075631A" w:rsidP="00713549">
      <w:pPr>
        <w:spacing w:line="360" w:lineRule="auto"/>
        <w:ind w:firstLine="709"/>
        <w:jc w:val="both"/>
        <w:rPr>
          <w:sz w:val="28"/>
          <w:szCs w:val="28"/>
          <w:lang w:val="uk-UA"/>
        </w:rPr>
      </w:pPr>
      <w:r w:rsidRPr="0075631A">
        <w:rPr>
          <w:sz w:val="28"/>
          <w:szCs w:val="28"/>
          <w:lang w:val="uk-UA"/>
        </w:rPr>
        <w:t>На думку доктора Марго Бадран, випускниці університетів аль</w:t>
      </w:r>
      <w:r w:rsidR="00595A69">
        <w:rPr>
          <w:sz w:val="28"/>
          <w:szCs w:val="28"/>
          <w:lang w:val="uk-UA"/>
        </w:rPr>
        <w:t>-</w:t>
      </w:r>
      <w:r w:rsidRPr="0075631A">
        <w:rPr>
          <w:sz w:val="28"/>
          <w:szCs w:val="28"/>
          <w:lang w:val="uk-UA"/>
        </w:rPr>
        <w:t xml:space="preserve">Азхар і Оксфордського, </w:t>
      </w:r>
      <w:r w:rsidR="00951B4C">
        <w:rPr>
          <w:sz w:val="28"/>
          <w:szCs w:val="28"/>
          <w:lang w:val="uk-UA"/>
        </w:rPr>
        <w:t>«</w:t>
      </w:r>
      <w:r w:rsidRPr="0075631A">
        <w:rPr>
          <w:sz w:val="28"/>
          <w:szCs w:val="28"/>
          <w:lang w:val="uk-UA"/>
        </w:rPr>
        <w:t>ісламський фемінізм націлений відновити поняття гендерної рівності, радикально</w:t>
      </w:r>
      <w:r w:rsidR="00595A69">
        <w:rPr>
          <w:sz w:val="28"/>
          <w:szCs w:val="28"/>
          <w:lang w:val="uk-UA"/>
        </w:rPr>
        <w:t>ї</w:t>
      </w:r>
      <w:r w:rsidRPr="0075631A">
        <w:rPr>
          <w:sz w:val="28"/>
          <w:szCs w:val="28"/>
          <w:lang w:val="uk-UA"/>
        </w:rPr>
        <w:t xml:space="preserve"> для свого часу, представлено</w:t>
      </w:r>
      <w:r w:rsidR="00595A69">
        <w:rPr>
          <w:sz w:val="28"/>
          <w:szCs w:val="28"/>
          <w:lang w:val="uk-UA"/>
        </w:rPr>
        <w:t>ї</w:t>
      </w:r>
      <w:r w:rsidRPr="0075631A">
        <w:rPr>
          <w:sz w:val="28"/>
          <w:szCs w:val="28"/>
          <w:lang w:val="uk-UA"/>
        </w:rPr>
        <w:t xml:space="preserve"> через </w:t>
      </w:r>
      <w:r w:rsidR="00595A69">
        <w:rPr>
          <w:sz w:val="28"/>
          <w:szCs w:val="28"/>
          <w:lang w:val="uk-UA"/>
        </w:rPr>
        <w:t>К</w:t>
      </w:r>
      <w:r w:rsidRPr="0075631A">
        <w:rPr>
          <w:sz w:val="28"/>
          <w:szCs w:val="28"/>
          <w:lang w:val="uk-UA"/>
        </w:rPr>
        <w:t>оранич</w:t>
      </w:r>
      <w:r w:rsidR="00595A69">
        <w:rPr>
          <w:sz w:val="28"/>
          <w:szCs w:val="28"/>
          <w:lang w:val="uk-UA"/>
        </w:rPr>
        <w:t xml:space="preserve">ні </w:t>
      </w:r>
      <w:r w:rsidRPr="0075631A">
        <w:rPr>
          <w:sz w:val="28"/>
          <w:szCs w:val="28"/>
          <w:lang w:val="uk-UA"/>
        </w:rPr>
        <w:lastRenderedPageBreak/>
        <w:t xml:space="preserve">одкровення </w:t>
      </w:r>
      <w:r w:rsidR="00595A69">
        <w:rPr>
          <w:sz w:val="28"/>
          <w:szCs w:val="28"/>
          <w:lang w:val="uk-UA"/>
        </w:rPr>
        <w:t>у</w:t>
      </w:r>
      <w:r w:rsidRPr="0075631A">
        <w:rPr>
          <w:sz w:val="28"/>
          <w:szCs w:val="28"/>
          <w:lang w:val="uk-UA"/>
        </w:rPr>
        <w:t xml:space="preserve"> патріархальної Аравії </w:t>
      </w:r>
      <w:r w:rsidRPr="0075631A">
        <w:rPr>
          <w:sz w:val="28"/>
          <w:szCs w:val="28"/>
        </w:rPr>
        <w:t>VII</w:t>
      </w:r>
      <w:r w:rsidRPr="0075631A">
        <w:rPr>
          <w:sz w:val="28"/>
          <w:szCs w:val="28"/>
          <w:lang w:val="uk-UA"/>
        </w:rPr>
        <w:t xml:space="preserve"> ст</w:t>
      </w:r>
      <w:r w:rsidR="00595A69">
        <w:rPr>
          <w:sz w:val="28"/>
          <w:szCs w:val="28"/>
          <w:lang w:val="uk-UA"/>
        </w:rPr>
        <w:t>.</w:t>
      </w:r>
      <w:r w:rsidRPr="0075631A">
        <w:rPr>
          <w:sz w:val="28"/>
          <w:szCs w:val="28"/>
          <w:lang w:val="uk-UA"/>
        </w:rPr>
        <w:t xml:space="preserve"> Рівність в</w:t>
      </w:r>
      <w:r w:rsidR="00707850">
        <w:rPr>
          <w:sz w:val="28"/>
          <w:szCs w:val="28"/>
          <w:lang w:val="uk-UA"/>
        </w:rPr>
        <w:t>сіх людей, від якого невіддільна і гендерна рівність, не знайшла</w:t>
      </w:r>
      <w:r w:rsidRPr="0075631A">
        <w:rPr>
          <w:sz w:val="28"/>
          <w:szCs w:val="28"/>
          <w:lang w:val="uk-UA"/>
        </w:rPr>
        <w:t xml:space="preserve"> належного розуміння і підтримки в патріархальних</w:t>
      </w:r>
      <w:r w:rsidR="00595A69">
        <w:rPr>
          <w:sz w:val="28"/>
          <w:szCs w:val="28"/>
          <w:lang w:val="uk-UA"/>
        </w:rPr>
        <w:t>,</w:t>
      </w:r>
      <w:r w:rsidRPr="0075631A">
        <w:rPr>
          <w:sz w:val="28"/>
          <w:szCs w:val="28"/>
          <w:lang w:val="uk-UA"/>
        </w:rPr>
        <w:t xml:space="preserve"> по суті</w:t>
      </w:r>
      <w:r w:rsidR="00595A69">
        <w:rPr>
          <w:sz w:val="28"/>
          <w:szCs w:val="28"/>
          <w:lang w:val="uk-UA"/>
        </w:rPr>
        <w:t>,</w:t>
      </w:r>
      <w:r w:rsidRPr="0075631A">
        <w:rPr>
          <w:sz w:val="28"/>
          <w:szCs w:val="28"/>
          <w:lang w:val="uk-UA"/>
        </w:rPr>
        <w:t xml:space="preserve"> культурах, де іслам був вперше представлений і став п</w:t>
      </w:r>
      <w:r w:rsidR="00951B4C">
        <w:rPr>
          <w:sz w:val="28"/>
          <w:szCs w:val="28"/>
          <w:lang w:val="uk-UA"/>
        </w:rPr>
        <w:t>оширюватися» [49,</w:t>
      </w:r>
      <w:r w:rsidR="000866DF">
        <w:rPr>
          <w:sz w:val="28"/>
          <w:szCs w:val="28"/>
          <w:lang w:val="uk-UA"/>
        </w:rPr>
        <w:t xml:space="preserve"> </w:t>
      </w:r>
      <w:r w:rsidR="00951B4C">
        <w:rPr>
          <w:sz w:val="28"/>
          <w:szCs w:val="28"/>
          <w:lang w:val="uk-UA"/>
        </w:rPr>
        <w:t>с.</w:t>
      </w:r>
      <w:r w:rsidR="000866DF">
        <w:rPr>
          <w:sz w:val="28"/>
          <w:szCs w:val="28"/>
          <w:lang w:val="uk-UA"/>
        </w:rPr>
        <w:t> </w:t>
      </w:r>
      <w:r w:rsidR="00951B4C">
        <w:rPr>
          <w:sz w:val="28"/>
          <w:szCs w:val="28"/>
          <w:lang w:val="uk-UA"/>
        </w:rPr>
        <w:t>70].</w:t>
      </w:r>
    </w:p>
    <w:p w14:paraId="40A555ED" w14:textId="77777777" w:rsidR="0075631A" w:rsidRPr="0075631A" w:rsidRDefault="00707850" w:rsidP="00713549">
      <w:pPr>
        <w:spacing w:line="360" w:lineRule="auto"/>
        <w:ind w:firstLine="709"/>
        <w:jc w:val="both"/>
        <w:rPr>
          <w:sz w:val="28"/>
          <w:szCs w:val="28"/>
          <w:lang w:val="uk-UA"/>
        </w:rPr>
      </w:pPr>
      <w:r>
        <w:rPr>
          <w:sz w:val="28"/>
          <w:szCs w:val="28"/>
          <w:lang w:val="uk-UA"/>
        </w:rPr>
        <w:t>Патріархальна думка, інститути і поведінка</w:t>
      </w:r>
      <w:r w:rsidR="0075631A" w:rsidRPr="0075631A">
        <w:rPr>
          <w:sz w:val="28"/>
          <w:szCs w:val="28"/>
          <w:lang w:val="uk-UA"/>
        </w:rPr>
        <w:t xml:space="preserve"> довгий час залишалися в протидії з ідеєю гендерної рівності, що в підсумку призвело до того, що знак рівності між патріархатом і ісламом став аксіомою.</w:t>
      </w:r>
    </w:p>
    <w:p w14:paraId="21DE31D4" w14:textId="3A39890E" w:rsidR="00707850" w:rsidRDefault="0075631A" w:rsidP="00713549">
      <w:pPr>
        <w:spacing w:line="360" w:lineRule="auto"/>
        <w:ind w:firstLine="709"/>
        <w:jc w:val="both"/>
        <w:rPr>
          <w:sz w:val="28"/>
          <w:szCs w:val="28"/>
          <w:lang w:val="uk-UA"/>
        </w:rPr>
      </w:pPr>
      <w:r w:rsidRPr="0075631A">
        <w:rPr>
          <w:sz w:val="28"/>
          <w:szCs w:val="28"/>
          <w:lang w:val="uk-UA"/>
        </w:rPr>
        <w:t>Ісламський фемінізм узяв на себе подвійне завдання: по</w:t>
      </w:r>
      <w:r w:rsidR="00621FB8">
        <w:rPr>
          <w:sz w:val="28"/>
          <w:szCs w:val="28"/>
          <w:lang w:val="uk-UA"/>
        </w:rPr>
        <w:t>-</w:t>
      </w:r>
      <w:r w:rsidRPr="0075631A">
        <w:rPr>
          <w:sz w:val="28"/>
          <w:szCs w:val="28"/>
          <w:lang w:val="uk-UA"/>
        </w:rPr>
        <w:t>перше, розкрити і викорінити патріархальні ідеї, що подаються традицією як споконвічно ісламські</w:t>
      </w:r>
      <w:r w:rsidR="00621FB8">
        <w:rPr>
          <w:sz w:val="28"/>
          <w:szCs w:val="28"/>
          <w:lang w:val="uk-UA"/>
        </w:rPr>
        <w:t>, що</w:t>
      </w:r>
      <w:r w:rsidRPr="0075631A">
        <w:rPr>
          <w:sz w:val="28"/>
          <w:szCs w:val="28"/>
          <w:lang w:val="uk-UA"/>
        </w:rPr>
        <w:t xml:space="preserve"> прижилися і увічнені в такому вигляді, по</w:t>
      </w:r>
      <w:r w:rsidR="00621FB8">
        <w:rPr>
          <w:sz w:val="28"/>
          <w:szCs w:val="28"/>
          <w:lang w:val="uk-UA"/>
        </w:rPr>
        <w:t>-</w:t>
      </w:r>
      <w:r w:rsidRPr="0075631A">
        <w:rPr>
          <w:sz w:val="28"/>
          <w:szCs w:val="28"/>
          <w:lang w:val="uk-UA"/>
        </w:rPr>
        <w:t>друге, відновити основну для ісламу ідею гендерної рівності, невіддільну від проголошено</w:t>
      </w:r>
      <w:r w:rsidR="00621FB8">
        <w:rPr>
          <w:sz w:val="28"/>
          <w:szCs w:val="28"/>
          <w:lang w:val="uk-UA"/>
        </w:rPr>
        <w:t>ї</w:t>
      </w:r>
      <w:r w:rsidRPr="0075631A">
        <w:rPr>
          <w:sz w:val="28"/>
          <w:szCs w:val="28"/>
          <w:lang w:val="uk-UA"/>
        </w:rPr>
        <w:t xml:space="preserve"> в Корані рівності всіх людей. </w:t>
      </w:r>
    </w:p>
    <w:p w14:paraId="642A457D" w14:textId="46D69B6C" w:rsidR="0075631A" w:rsidRPr="00E67ED6" w:rsidRDefault="0075631A" w:rsidP="00713549">
      <w:pPr>
        <w:spacing w:line="360" w:lineRule="auto"/>
        <w:ind w:firstLine="709"/>
        <w:jc w:val="both"/>
        <w:rPr>
          <w:sz w:val="28"/>
          <w:szCs w:val="28"/>
          <w:lang w:val="uk-UA"/>
        </w:rPr>
      </w:pPr>
      <w:r w:rsidRPr="0075631A">
        <w:rPr>
          <w:sz w:val="28"/>
          <w:szCs w:val="28"/>
          <w:lang w:val="uk-UA"/>
        </w:rPr>
        <w:t>У зв'язку з такими цілями рух</w:t>
      </w:r>
      <w:r w:rsidR="00707850">
        <w:rPr>
          <w:sz w:val="28"/>
          <w:szCs w:val="28"/>
          <w:lang w:val="uk-UA"/>
        </w:rPr>
        <w:t xml:space="preserve"> ісламського фемінізму </w:t>
      </w:r>
      <w:r w:rsidR="00F17033">
        <w:rPr>
          <w:sz w:val="28"/>
          <w:szCs w:val="28"/>
          <w:lang w:val="uk-UA"/>
        </w:rPr>
        <w:t>«</w:t>
      </w:r>
      <w:r w:rsidR="00707850">
        <w:rPr>
          <w:sz w:val="28"/>
          <w:szCs w:val="28"/>
          <w:lang w:val="uk-UA"/>
        </w:rPr>
        <w:t>викликав</w:t>
      </w:r>
      <w:r w:rsidRPr="0075631A">
        <w:rPr>
          <w:sz w:val="28"/>
          <w:szCs w:val="28"/>
          <w:lang w:val="uk-UA"/>
        </w:rPr>
        <w:t xml:space="preserve"> на себе ворогів як всередині мусульманської громади, так і поза нею. </w:t>
      </w:r>
      <w:r w:rsidRPr="0075631A">
        <w:rPr>
          <w:sz w:val="28"/>
          <w:szCs w:val="28"/>
        </w:rPr>
        <w:t>Усередині громади вони представлені чоловіками, що бояться втратити патріархальні привілеї, і жінками, що бояться втратити патрі</w:t>
      </w:r>
      <w:r w:rsidR="00707850">
        <w:rPr>
          <w:sz w:val="28"/>
          <w:szCs w:val="28"/>
        </w:rPr>
        <w:t>архальн</w:t>
      </w:r>
      <w:r w:rsidR="00621FB8">
        <w:rPr>
          <w:sz w:val="28"/>
          <w:szCs w:val="28"/>
          <w:lang w:val="uk-UA"/>
        </w:rPr>
        <w:t>ий</w:t>
      </w:r>
      <w:r w:rsidR="00707850">
        <w:rPr>
          <w:sz w:val="28"/>
          <w:szCs w:val="28"/>
        </w:rPr>
        <w:t xml:space="preserve"> же захист. Поза громад</w:t>
      </w:r>
      <w:r w:rsidR="00707850">
        <w:rPr>
          <w:sz w:val="28"/>
          <w:szCs w:val="28"/>
          <w:lang w:val="uk-UA"/>
        </w:rPr>
        <w:t>ою</w:t>
      </w:r>
      <w:r w:rsidRPr="0075631A">
        <w:rPr>
          <w:sz w:val="28"/>
          <w:szCs w:val="28"/>
        </w:rPr>
        <w:t xml:space="preserve"> це ті, кому п</w:t>
      </w:r>
      <w:r w:rsidR="00707850">
        <w:rPr>
          <w:sz w:val="28"/>
          <w:szCs w:val="28"/>
        </w:rPr>
        <w:t>одобається діяти з наклепницько</w:t>
      </w:r>
      <w:r w:rsidR="00707850">
        <w:rPr>
          <w:sz w:val="28"/>
          <w:szCs w:val="28"/>
          <w:lang w:val="uk-UA"/>
        </w:rPr>
        <w:t>ї</w:t>
      </w:r>
      <w:r w:rsidRPr="0075631A">
        <w:rPr>
          <w:sz w:val="28"/>
          <w:szCs w:val="28"/>
        </w:rPr>
        <w:t xml:space="preserve"> позиції з приводу ісламу як р</w:t>
      </w:r>
      <w:r w:rsidR="00E67ED6">
        <w:rPr>
          <w:sz w:val="28"/>
          <w:szCs w:val="28"/>
        </w:rPr>
        <w:t>елігії, спрямованої проти жінок</w:t>
      </w:r>
      <w:r w:rsidR="00F17033">
        <w:rPr>
          <w:sz w:val="28"/>
          <w:szCs w:val="28"/>
          <w:lang w:val="uk-UA"/>
        </w:rPr>
        <w:t>» [51, с. 67].</w:t>
      </w:r>
    </w:p>
    <w:p w14:paraId="44B8C472" w14:textId="3FA780CC" w:rsidR="0075631A" w:rsidRPr="0075631A" w:rsidRDefault="0075631A" w:rsidP="00713549">
      <w:pPr>
        <w:spacing w:line="360" w:lineRule="auto"/>
        <w:ind w:firstLine="709"/>
        <w:jc w:val="both"/>
        <w:rPr>
          <w:sz w:val="28"/>
          <w:szCs w:val="28"/>
        </w:rPr>
      </w:pPr>
      <w:r w:rsidRPr="0075631A">
        <w:rPr>
          <w:sz w:val="28"/>
          <w:szCs w:val="28"/>
        </w:rPr>
        <w:t>Парадигма ісламського фемінізму стала помітна в 1990</w:t>
      </w:r>
      <w:r w:rsidR="00621FB8">
        <w:rPr>
          <w:sz w:val="28"/>
          <w:szCs w:val="28"/>
          <w:lang w:val="uk-UA"/>
        </w:rPr>
        <w:t>-</w:t>
      </w:r>
      <w:r w:rsidRPr="0075631A">
        <w:rPr>
          <w:sz w:val="28"/>
          <w:szCs w:val="28"/>
        </w:rPr>
        <w:t>х роках одночасно в споконвічно мусульманських спільнотах Африки і Азії а також в більш нових спільнотах в Європі і Америці.</w:t>
      </w:r>
    </w:p>
    <w:p w14:paraId="7F5522CD" w14:textId="4C9E1F22" w:rsidR="0075631A" w:rsidRPr="0075631A" w:rsidRDefault="00176103" w:rsidP="00713549">
      <w:pPr>
        <w:spacing w:line="360" w:lineRule="auto"/>
        <w:ind w:firstLine="709"/>
        <w:jc w:val="both"/>
        <w:rPr>
          <w:sz w:val="28"/>
          <w:szCs w:val="28"/>
        </w:rPr>
      </w:pPr>
      <w:r>
        <w:rPr>
          <w:sz w:val="28"/>
          <w:szCs w:val="28"/>
          <w:lang w:val="uk-UA"/>
        </w:rPr>
        <w:t>Марго</w:t>
      </w:r>
      <w:r w:rsidR="0075631A" w:rsidRPr="0075631A">
        <w:rPr>
          <w:sz w:val="28"/>
          <w:szCs w:val="28"/>
        </w:rPr>
        <w:t xml:space="preserve"> Бадран </w:t>
      </w:r>
      <w:r>
        <w:rPr>
          <w:sz w:val="28"/>
          <w:szCs w:val="28"/>
        </w:rPr>
        <w:t>розглядала</w:t>
      </w:r>
      <w:r w:rsidR="0075631A" w:rsidRPr="0075631A">
        <w:rPr>
          <w:sz w:val="28"/>
          <w:szCs w:val="28"/>
        </w:rPr>
        <w:t xml:space="preserve"> три приклади зародження і подальшого існування ідей ісламського фемінізму на території Іраку, Південної Африки та Північної Америки, що підк</w:t>
      </w:r>
      <w:r w:rsidR="00707850">
        <w:rPr>
          <w:sz w:val="28"/>
          <w:szCs w:val="28"/>
        </w:rPr>
        <w:t>ріплює тезу про міжісламськ</w:t>
      </w:r>
      <w:r w:rsidR="00707850">
        <w:rPr>
          <w:sz w:val="28"/>
          <w:szCs w:val="28"/>
          <w:lang w:val="uk-UA"/>
        </w:rPr>
        <w:t xml:space="preserve">у </w:t>
      </w:r>
      <w:r w:rsidR="00707850">
        <w:rPr>
          <w:sz w:val="28"/>
          <w:szCs w:val="28"/>
        </w:rPr>
        <w:t>природ</w:t>
      </w:r>
      <w:r w:rsidR="00707850">
        <w:rPr>
          <w:sz w:val="28"/>
          <w:szCs w:val="28"/>
          <w:lang w:val="uk-UA"/>
        </w:rPr>
        <w:t xml:space="preserve">у </w:t>
      </w:r>
      <w:r w:rsidR="00707850">
        <w:rPr>
          <w:sz w:val="28"/>
          <w:szCs w:val="28"/>
        </w:rPr>
        <w:t xml:space="preserve">цього руху, </w:t>
      </w:r>
      <w:r w:rsidR="00ED335E">
        <w:rPr>
          <w:sz w:val="28"/>
          <w:szCs w:val="28"/>
          <w:lang w:val="uk-UA"/>
        </w:rPr>
        <w:t xml:space="preserve">що існує </w:t>
      </w:r>
      <w:r w:rsidR="00707850">
        <w:rPr>
          <w:sz w:val="28"/>
          <w:szCs w:val="28"/>
        </w:rPr>
        <w:t>одночасно</w:t>
      </w:r>
      <w:r w:rsidR="00707850">
        <w:rPr>
          <w:sz w:val="28"/>
          <w:szCs w:val="28"/>
          <w:lang w:val="uk-UA"/>
        </w:rPr>
        <w:t xml:space="preserve"> </w:t>
      </w:r>
      <w:r w:rsidR="0075631A" w:rsidRPr="0075631A">
        <w:rPr>
          <w:sz w:val="28"/>
          <w:szCs w:val="28"/>
        </w:rPr>
        <w:t xml:space="preserve">в різних точках земної кулі. Таким чином, заявляє доктор Бадран, </w:t>
      </w:r>
      <w:r w:rsidR="00707850">
        <w:rPr>
          <w:sz w:val="28"/>
          <w:szCs w:val="28"/>
          <w:lang w:val="uk-UA"/>
        </w:rPr>
        <w:t>«</w:t>
      </w:r>
      <w:r w:rsidR="0075631A" w:rsidRPr="0075631A">
        <w:rPr>
          <w:sz w:val="28"/>
          <w:szCs w:val="28"/>
        </w:rPr>
        <w:t>ми не можемо говорити про поділ на східний і західний фемінізм, бо ісламський фемінізм в рівній мірі функціонує в обох контекстах. Це призводить до іншого поділу: на світський і релігійний, ісламський фемінізм</w:t>
      </w:r>
      <w:r w:rsidR="00707850">
        <w:rPr>
          <w:sz w:val="28"/>
          <w:szCs w:val="28"/>
          <w:lang w:val="uk-UA"/>
        </w:rPr>
        <w:t>»</w:t>
      </w:r>
      <w:r w:rsidR="00F17033">
        <w:rPr>
          <w:sz w:val="28"/>
          <w:szCs w:val="28"/>
        </w:rPr>
        <w:t xml:space="preserve"> </w:t>
      </w:r>
      <w:r w:rsidR="00F17033">
        <w:rPr>
          <w:sz w:val="28"/>
          <w:szCs w:val="28"/>
          <w:lang w:val="uk-UA"/>
        </w:rPr>
        <w:t>[53].</w:t>
      </w:r>
      <w:r w:rsidR="00F17033" w:rsidRPr="006A0A3B">
        <w:rPr>
          <w:sz w:val="28"/>
          <w:szCs w:val="28"/>
          <w:lang w:val="uk-UA"/>
        </w:rPr>
        <w:t xml:space="preserve"> </w:t>
      </w:r>
    </w:p>
    <w:p w14:paraId="00250711" w14:textId="375CC420" w:rsidR="0075631A" w:rsidRPr="00E67ED6" w:rsidRDefault="0075631A" w:rsidP="00713549">
      <w:pPr>
        <w:spacing w:line="360" w:lineRule="auto"/>
        <w:ind w:firstLine="709"/>
        <w:jc w:val="both"/>
        <w:rPr>
          <w:sz w:val="28"/>
          <w:szCs w:val="28"/>
          <w:lang w:val="uk-UA"/>
        </w:rPr>
      </w:pPr>
      <w:r w:rsidRPr="0075631A">
        <w:rPr>
          <w:sz w:val="28"/>
          <w:szCs w:val="28"/>
        </w:rPr>
        <w:t>Мусульманки долають пасивне знання ре</w:t>
      </w:r>
      <w:r w:rsidR="00707850">
        <w:rPr>
          <w:sz w:val="28"/>
          <w:szCs w:val="28"/>
        </w:rPr>
        <w:t xml:space="preserve">лігії через участь </w:t>
      </w:r>
      <w:r w:rsidR="00ED335E">
        <w:rPr>
          <w:sz w:val="28"/>
          <w:szCs w:val="28"/>
          <w:lang w:val="uk-UA"/>
        </w:rPr>
        <w:t>у</w:t>
      </w:r>
      <w:r w:rsidR="00707850">
        <w:rPr>
          <w:sz w:val="28"/>
          <w:szCs w:val="28"/>
        </w:rPr>
        <w:t xml:space="preserve"> створенні </w:t>
      </w:r>
      <w:r w:rsidR="00707850">
        <w:rPr>
          <w:sz w:val="28"/>
          <w:szCs w:val="28"/>
          <w:lang w:val="uk-UA"/>
        </w:rPr>
        <w:t>і</w:t>
      </w:r>
      <w:r w:rsidRPr="0075631A">
        <w:rPr>
          <w:sz w:val="28"/>
          <w:szCs w:val="28"/>
        </w:rPr>
        <w:t xml:space="preserve">джтихада </w:t>
      </w:r>
      <w:r w:rsidR="0030299E">
        <w:rPr>
          <w:sz w:val="28"/>
          <w:szCs w:val="28"/>
        </w:rPr>
        <w:t>–</w:t>
      </w:r>
      <w:r w:rsidRPr="0075631A">
        <w:rPr>
          <w:sz w:val="28"/>
          <w:szCs w:val="28"/>
        </w:rPr>
        <w:t xml:space="preserve"> вільного дослідження релігійних джерел. На ранніх етапах </w:t>
      </w:r>
      <w:r w:rsidRPr="0075631A">
        <w:rPr>
          <w:sz w:val="28"/>
          <w:szCs w:val="28"/>
        </w:rPr>
        <w:lastRenderedPageBreak/>
        <w:t xml:space="preserve">розвитку світського фемінізму </w:t>
      </w:r>
      <w:r w:rsidR="00ED335E">
        <w:rPr>
          <w:sz w:val="28"/>
          <w:szCs w:val="28"/>
          <w:lang w:val="uk-UA"/>
        </w:rPr>
        <w:t xml:space="preserve">наприкінці </w:t>
      </w:r>
      <w:r w:rsidRPr="0075631A">
        <w:rPr>
          <w:sz w:val="28"/>
          <w:szCs w:val="28"/>
        </w:rPr>
        <w:t>XIX</w:t>
      </w:r>
      <w:r w:rsidR="00ED335E">
        <w:rPr>
          <w:sz w:val="28"/>
          <w:szCs w:val="28"/>
          <w:lang w:val="uk-UA"/>
        </w:rPr>
        <w:t xml:space="preserve"> </w:t>
      </w:r>
      <w:r w:rsidR="0030299E">
        <w:rPr>
          <w:sz w:val="28"/>
          <w:szCs w:val="28"/>
        </w:rPr>
        <w:t>–</w:t>
      </w:r>
      <w:r w:rsidR="00ED335E">
        <w:rPr>
          <w:sz w:val="28"/>
          <w:szCs w:val="28"/>
          <w:lang w:val="uk-UA"/>
        </w:rPr>
        <w:t xml:space="preserve"> </w:t>
      </w:r>
      <w:r w:rsidRPr="0075631A">
        <w:rPr>
          <w:sz w:val="28"/>
          <w:szCs w:val="28"/>
        </w:rPr>
        <w:t>початку XX ст</w:t>
      </w:r>
      <w:r w:rsidR="00ED335E">
        <w:rPr>
          <w:sz w:val="28"/>
          <w:szCs w:val="28"/>
          <w:lang w:val="uk-UA"/>
        </w:rPr>
        <w:t>.</w:t>
      </w:r>
      <w:r w:rsidRPr="0075631A">
        <w:rPr>
          <w:sz w:val="28"/>
          <w:szCs w:val="28"/>
        </w:rPr>
        <w:t xml:space="preserve"> </w:t>
      </w:r>
      <w:r w:rsidR="00F17033">
        <w:rPr>
          <w:sz w:val="28"/>
          <w:szCs w:val="28"/>
        </w:rPr>
        <w:t>«</w:t>
      </w:r>
      <w:r w:rsidRPr="0075631A">
        <w:rPr>
          <w:sz w:val="28"/>
          <w:szCs w:val="28"/>
        </w:rPr>
        <w:t xml:space="preserve">в арабських країнах (наприклад, в Єгипті) представники цього руху використовували ідеї ісламського модернізму, </w:t>
      </w:r>
      <w:r w:rsidR="00ED335E">
        <w:rPr>
          <w:sz w:val="28"/>
          <w:szCs w:val="28"/>
          <w:lang w:val="uk-UA"/>
        </w:rPr>
        <w:t xml:space="preserve">які розвивав </w:t>
      </w:r>
      <w:r w:rsidRPr="0075631A">
        <w:rPr>
          <w:sz w:val="28"/>
          <w:szCs w:val="28"/>
        </w:rPr>
        <w:t>Мухамма</w:t>
      </w:r>
      <w:r w:rsidR="00E67ED6">
        <w:rPr>
          <w:sz w:val="28"/>
          <w:szCs w:val="28"/>
        </w:rPr>
        <w:t>д Абдо</w:t>
      </w:r>
      <w:r w:rsidR="00F17033">
        <w:rPr>
          <w:sz w:val="28"/>
          <w:szCs w:val="28"/>
          <w:lang w:val="uk-UA"/>
        </w:rPr>
        <w:t>» [56].</w:t>
      </w:r>
    </w:p>
    <w:p w14:paraId="278CBC91" w14:textId="769F168E" w:rsidR="00707850" w:rsidRDefault="0075631A" w:rsidP="00713549">
      <w:pPr>
        <w:spacing w:line="360" w:lineRule="auto"/>
        <w:ind w:firstLine="709"/>
        <w:jc w:val="both"/>
        <w:rPr>
          <w:sz w:val="28"/>
          <w:szCs w:val="28"/>
          <w:lang w:val="uk-UA"/>
        </w:rPr>
      </w:pPr>
      <w:r w:rsidRPr="00E67ED6">
        <w:rPr>
          <w:sz w:val="28"/>
          <w:szCs w:val="28"/>
          <w:lang w:val="uk-UA"/>
        </w:rPr>
        <w:t xml:space="preserve">Модерністи проводять відмінність між початковим віровченням, способом життя пророка Мухаммада і сучасного йому суспільства і більш пізніми його проявами, що стали результатом поширення ісламу за межі арабського регіону, </w:t>
      </w:r>
      <w:r w:rsidR="00EE41F9">
        <w:rPr>
          <w:sz w:val="28"/>
          <w:szCs w:val="28"/>
          <w:lang w:val="uk-UA"/>
        </w:rPr>
        <w:t>що призвело</w:t>
      </w:r>
      <w:r w:rsidRPr="00E67ED6">
        <w:rPr>
          <w:sz w:val="28"/>
          <w:szCs w:val="28"/>
          <w:lang w:val="uk-UA"/>
        </w:rPr>
        <w:t xml:space="preserve"> </w:t>
      </w:r>
      <w:r w:rsidR="00EE41F9">
        <w:rPr>
          <w:sz w:val="28"/>
          <w:szCs w:val="28"/>
          <w:lang w:val="uk-UA"/>
        </w:rPr>
        <w:t>до</w:t>
      </w:r>
      <w:r w:rsidRPr="00E67ED6">
        <w:rPr>
          <w:sz w:val="28"/>
          <w:szCs w:val="28"/>
          <w:lang w:val="uk-UA"/>
        </w:rPr>
        <w:t xml:space="preserve"> культурної асиміляції. </w:t>
      </w:r>
      <w:r w:rsidRPr="00B978AB">
        <w:rPr>
          <w:sz w:val="28"/>
          <w:szCs w:val="28"/>
          <w:lang w:val="uk-UA"/>
        </w:rPr>
        <w:t>Для виведення системи цінностей в тому її вигляді, в якому вона існувала і практикувалася в священних джерелах, модерністи наполягають на індивідуальн</w:t>
      </w:r>
      <w:r w:rsidR="00493BE0">
        <w:rPr>
          <w:sz w:val="28"/>
          <w:szCs w:val="28"/>
          <w:lang w:val="uk-UA"/>
        </w:rPr>
        <w:t>ому</w:t>
      </w:r>
      <w:r w:rsidRPr="00B978AB">
        <w:rPr>
          <w:sz w:val="28"/>
          <w:szCs w:val="28"/>
          <w:lang w:val="uk-UA"/>
        </w:rPr>
        <w:t xml:space="preserve"> трактуванні тексту </w:t>
      </w:r>
      <w:r w:rsidR="0030299E">
        <w:rPr>
          <w:sz w:val="28"/>
          <w:szCs w:val="28"/>
          <w:lang w:val="uk-UA"/>
        </w:rPr>
        <w:t>–</w:t>
      </w:r>
      <w:r w:rsidRPr="00B978AB">
        <w:rPr>
          <w:sz w:val="28"/>
          <w:szCs w:val="28"/>
          <w:lang w:val="uk-UA"/>
        </w:rPr>
        <w:t xml:space="preserve"> «іджтихад» і вказують на необхідність правових реформ (</w:t>
      </w:r>
      <w:r w:rsidR="00493BE0">
        <w:rPr>
          <w:sz w:val="28"/>
          <w:szCs w:val="28"/>
          <w:lang w:val="uk-UA"/>
        </w:rPr>
        <w:t>що</w:t>
      </w:r>
      <w:r w:rsidRPr="00B978AB">
        <w:rPr>
          <w:sz w:val="28"/>
          <w:szCs w:val="28"/>
          <w:lang w:val="uk-UA"/>
        </w:rPr>
        <w:t xml:space="preserve"> розглядається як звільнення шаріату від середньовічних юридичних формулювань </w:t>
      </w:r>
      <w:r w:rsidR="0030299E">
        <w:rPr>
          <w:sz w:val="28"/>
          <w:szCs w:val="28"/>
          <w:lang w:val="uk-UA"/>
        </w:rPr>
        <w:t>–</w:t>
      </w:r>
      <w:r w:rsidRPr="00B978AB">
        <w:rPr>
          <w:sz w:val="28"/>
          <w:szCs w:val="28"/>
          <w:lang w:val="uk-UA"/>
        </w:rPr>
        <w:t xml:space="preserve"> «ф</w:t>
      </w:r>
      <w:r w:rsidR="00493BE0">
        <w:rPr>
          <w:sz w:val="28"/>
          <w:szCs w:val="28"/>
          <w:lang w:val="uk-UA"/>
        </w:rPr>
        <w:t>і</w:t>
      </w:r>
      <w:r w:rsidRPr="00B978AB">
        <w:rPr>
          <w:sz w:val="28"/>
          <w:szCs w:val="28"/>
          <w:lang w:val="uk-UA"/>
        </w:rPr>
        <w:t xml:space="preserve">кха») . </w:t>
      </w:r>
    </w:p>
    <w:p w14:paraId="5D2AD2A7" w14:textId="5AF27E68" w:rsidR="0075631A" w:rsidRDefault="0075631A" w:rsidP="00713549">
      <w:pPr>
        <w:spacing w:line="360" w:lineRule="auto"/>
        <w:ind w:firstLine="709"/>
        <w:jc w:val="both"/>
        <w:rPr>
          <w:sz w:val="28"/>
          <w:szCs w:val="28"/>
          <w:lang w:val="uk-UA"/>
        </w:rPr>
      </w:pPr>
      <w:r w:rsidRPr="00707850">
        <w:rPr>
          <w:sz w:val="28"/>
          <w:szCs w:val="28"/>
          <w:lang w:val="uk-UA"/>
        </w:rPr>
        <w:t xml:space="preserve">Закликаючи до переродження моральних норм ісламського суспільства єгипетський теолог, засновник ісламського модернізму, Мухаммад Абдо бачив </w:t>
      </w:r>
      <w:r w:rsidR="00F17033">
        <w:rPr>
          <w:sz w:val="28"/>
          <w:szCs w:val="28"/>
          <w:lang w:val="uk-UA"/>
        </w:rPr>
        <w:t>«</w:t>
      </w:r>
      <w:r w:rsidRPr="00707850">
        <w:rPr>
          <w:sz w:val="28"/>
          <w:szCs w:val="28"/>
          <w:lang w:val="uk-UA"/>
        </w:rPr>
        <w:t xml:space="preserve">звільнення жінок від пригніченого становища (яке виходить з традиції полігамії і законів щодо розлучення в середньовічній формулюванні) основною передумовою для побудови доброчесного суспільства. </w:t>
      </w:r>
      <w:r w:rsidRPr="00B978AB">
        <w:rPr>
          <w:sz w:val="28"/>
          <w:szCs w:val="28"/>
          <w:lang w:val="uk-UA"/>
        </w:rPr>
        <w:t>Абдо і його послідовники підкреслювали людську гідність кожної жінки</w:t>
      </w:r>
      <w:r w:rsidR="00F17033">
        <w:rPr>
          <w:sz w:val="28"/>
          <w:szCs w:val="28"/>
          <w:lang w:val="uk-UA"/>
        </w:rPr>
        <w:t xml:space="preserve">, </w:t>
      </w:r>
      <w:r w:rsidR="00EE41F9">
        <w:rPr>
          <w:sz w:val="28"/>
          <w:szCs w:val="28"/>
          <w:lang w:val="uk-UA"/>
        </w:rPr>
        <w:t>яка оцінюється нарівні з іншими благами, закладеними</w:t>
      </w:r>
      <w:r w:rsidR="00F17033">
        <w:rPr>
          <w:sz w:val="28"/>
          <w:szCs w:val="28"/>
          <w:lang w:val="uk-UA"/>
        </w:rPr>
        <w:t xml:space="preserve"> в ідеях ісламу» [52].</w:t>
      </w:r>
    </w:p>
    <w:p w14:paraId="4EE03FF0" w14:textId="396F09BD" w:rsidR="0075631A" w:rsidRPr="00E67ED6" w:rsidRDefault="0075631A" w:rsidP="00713549">
      <w:pPr>
        <w:spacing w:line="360" w:lineRule="auto"/>
        <w:ind w:firstLine="709"/>
        <w:contextualSpacing/>
        <w:jc w:val="both"/>
        <w:rPr>
          <w:sz w:val="28"/>
          <w:szCs w:val="28"/>
          <w:lang w:val="uk-UA"/>
        </w:rPr>
      </w:pPr>
      <w:r w:rsidRPr="0075631A">
        <w:rPr>
          <w:sz w:val="28"/>
          <w:szCs w:val="28"/>
        </w:rPr>
        <w:t xml:space="preserve">На думку Марго Бадран, недостатня освіченість жінок того часу </w:t>
      </w:r>
      <w:r w:rsidR="00F17033">
        <w:rPr>
          <w:sz w:val="28"/>
          <w:szCs w:val="28"/>
        </w:rPr>
        <w:t>«</w:t>
      </w:r>
      <w:r w:rsidRPr="0075631A">
        <w:rPr>
          <w:sz w:val="28"/>
          <w:szCs w:val="28"/>
        </w:rPr>
        <w:t>стала на заваді створенню їх власних трактувань Корану (за винятком Надир Зейн аль</w:t>
      </w:r>
      <w:r w:rsidR="00493BE0">
        <w:rPr>
          <w:sz w:val="28"/>
          <w:szCs w:val="28"/>
          <w:lang w:val="uk-UA"/>
        </w:rPr>
        <w:t>-</w:t>
      </w:r>
      <w:r w:rsidRPr="0075631A">
        <w:rPr>
          <w:sz w:val="28"/>
          <w:szCs w:val="28"/>
        </w:rPr>
        <w:t xml:space="preserve">Дін, яка стала першою арабською письменницею, </w:t>
      </w:r>
      <w:r w:rsidR="00493BE0">
        <w:rPr>
          <w:sz w:val="28"/>
          <w:szCs w:val="28"/>
          <w:lang w:val="uk-UA"/>
        </w:rPr>
        <w:t xml:space="preserve">що </w:t>
      </w:r>
      <w:r w:rsidRPr="0075631A">
        <w:rPr>
          <w:sz w:val="28"/>
          <w:szCs w:val="28"/>
        </w:rPr>
        <w:t>заговорила про принизливі практик</w:t>
      </w:r>
      <w:r w:rsidR="00493BE0">
        <w:rPr>
          <w:sz w:val="28"/>
          <w:szCs w:val="28"/>
          <w:lang w:val="uk-UA"/>
        </w:rPr>
        <w:t>и</w:t>
      </w:r>
      <w:r w:rsidRPr="0075631A">
        <w:rPr>
          <w:sz w:val="28"/>
          <w:szCs w:val="28"/>
        </w:rPr>
        <w:t xml:space="preserve"> вл</w:t>
      </w:r>
      <w:r w:rsidR="00E67ED6">
        <w:rPr>
          <w:sz w:val="28"/>
          <w:szCs w:val="28"/>
        </w:rPr>
        <w:t>асної культури)</w:t>
      </w:r>
      <w:r w:rsidR="00F17033">
        <w:rPr>
          <w:sz w:val="28"/>
          <w:szCs w:val="28"/>
          <w:lang w:val="uk-UA"/>
        </w:rPr>
        <w:t>» [61].</w:t>
      </w:r>
    </w:p>
    <w:p w14:paraId="0C01A9EA" w14:textId="4E248168" w:rsidR="0075631A" w:rsidRPr="00B978AB" w:rsidRDefault="00707850" w:rsidP="00713549">
      <w:pPr>
        <w:spacing w:line="360" w:lineRule="auto"/>
        <w:ind w:firstLine="709"/>
        <w:contextualSpacing/>
        <w:jc w:val="both"/>
        <w:rPr>
          <w:sz w:val="28"/>
          <w:szCs w:val="28"/>
          <w:lang w:val="uk-UA"/>
        </w:rPr>
      </w:pPr>
      <w:r>
        <w:rPr>
          <w:sz w:val="28"/>
          <w:szCs w:val="28"/>
          <w:lang w:val="uk-UA"/>
        </w:rPr>
        <w:t>З</w:t>
      </w:r>
      <w:r w:rsidR="0075631A" w:rsidRPr="00E67ED6">
        <w:rPr>
          <w:sz w:val="28"/>
          <w:szCs w:val="28"/>
          <w:lang w:val="uk-UA"/>
        </w:rPr>
        <w:t xml:space="preserve"> кінця </w:t>
      </w:r>
      <w:r w:rsidR="0075631A" w:rsidRPr="0075631A">
        <w:rPr>
          <w:sz w:val="28"/>
          <w:szCs w:val="28"/>
        </w:rPr>
        <w:t>XX</w:t>
      </w:r>
      <w:r w:rsidR="0075631A" w:rsidRPr="00E67ED6">
        <w:rPr>
          <w:sz w:val="28"/>
          <w:szCs w:val="28"/>
          <w:lang w:val="uk-UA"/>
        </w:rPr>
        <w:t xml:space="preserve"> ст</w:t>
      </w:r>
      <w:r w:rsidR="00493BE0">
        <w:rPr>
          <w:sz w:val="28"/>
          <w:szCs w:val="28"/>
          <w:lang w:val="uk-UA"/>
        </w:rPr>
        <w:t>.</w:t>
      </w:r>
      <w:r w:rsidR="0075631A" w:rsidRPr="00E67ED6">
        <w:rPr>
          <w:sz w:val="28"/>
          <w:szCs w:val="28"/>
          <w:lang w:val="uk-UA"/>
        </w:rPr>
        <w:t xml:space="preserve"> ситуація </w:t>
      </w:r>
      <w:r w:rsidRPr="00E67ED6">
        <w:rPr>
          <w:sz w:val="28"/>
          <w:szCs w:val="28"/>
          <w:lang w:val="uk-UA"/>
        </w:rPr>
        <w:t>змінилася і багато мусульман</w:t>
      </w:r>
      <w:r>
        <w:rPr>
          <w:sz w:val="28"/>
          <w:szCs w:val="28"/>
          <w:lang w:val="uk-UA"/>
        </w:rPr>
        <w:t xml:space="preserve">ок </w:t>
      </w:r>
      <w:r w:rsidR="0075631A" w:rsidRPr="00E67ED6">
        <w:rPr>
          <w:sz w:val="28"/>
          <w:szCs w:val="28"/>
          <w:lang w:val="uk-UA"/>
        </w:rPr>
        <w:t>стали брати участь в створенні власних тлумачень, включи</w:t>
      </w:r>
      <w:r w:rsidR="00493BE0">
        <w:rPr>
          <w:sz w:val="28"/>
          <w:szCs w:val="28"/>
          <w:lang w:val="uk-UA"/>
        </w:rPr>
        <w:t>лися</w:t>
      </w:r>
      <w:r w:rsidR="0075631A" w:rsidRPr="00E67ED6">
        <w:rPr>
          <w:sz w:val="28"/>
          <w:szCs w:val="28"/>
          <w:lang w:val="uk-UA"/>
        </w:rPr>
        <w:t xml:space="preserve"> </w:t>
      </w:r>
      <w:r w:rsidR="00493BE0">
        <w:rPr>
          <w:sz w:val="28"/>
          <w:szCs w:val="28"/>
          <w:lang w:val="uk-UA"/>
        </w:rPr>
        <w:t>у</w:t>
      </w:r>
      <w:r w:rsidR="0075631A" w:rsidRPr="00E67ED6">
        <w:rPr>
          <w:sz w:val="28"/>
          <w:szCs w:val="28"/>
          <w:lang w:val="uk-UA"/>
        </w:rPr>
        <w:t xml:space="preserve"> співтовариство вчених, </w:t>
      </w:r>
      <w:r w:rsidR="00493BE0">
        <w:rPr>
          <w:sz w:val="28"/>
          <w:szCs w:val="28"/>
          <w:lang w:val="uk-UA"/>
        </w:rPr>
        <w:t>що</w:t>
      </w:r>
      <w:r w:rsidR="0075631A" w:rsidRPr="00E67ED6">
        <w:rPr>
          <w:sz w:val="28"/>
          <w:szCs w:val="28"/>
          <w:lang w:val="uk-UA"/>
        </w:rPr>
        <w:t xml:space="preserve"> працюють з оригінальними джерелами і пропонують нові варіації їх</w:t>
      </w:r>
      <w:r w:rsidR="00493BE0">
        <w:rPr>
          <w:sz w:val="28"/>
          <w:szCs w:val="28"/>
          <w:lang w:val="uk-UA"/>
        </w:rPr>
        <w:t>нього</w:t>
      </w:r>
      <w:r w:rsidR="0075631A" w:rsidRPr="00E67ED6">
        <w:rPr>
          <w:sz w:val="28"/>
          <w:szCs w:val="28"/>
          <w:lang w:val="uk-UA"/>
        </w:rPr>
        <w:t xml:space="preserve"> прочитання. </w:t>
      </w:r>
      <w:r w:rsidR="0075631A" w:rsidRPr="00B978AB">
        <w:rPr>
          <w:sz w:val="28"/>
          <w:szCs w:val="28"/>
          <w:lang w:val="uk-UA"/>
        </w:rPr>
        <w:t>До нових тео</w:t>
      </w:r>
      <w:r w:rsidRPr="00B978AB">
        <w:rPr>
          <w:sz w:val="28"/>
          <w:szCs w:val="28"/>
          <w:lang w:val="uk-UA"/>
        </w:rPr>
        <w:t>ретик</w:t>
      </w:r>
      <w:r>
        <w:rPr>
          <w:sz w:val="28"/>
          <w:szCs w:val="28"/>
          <w:lang w:val="uk-UA"/>
        </w:rPr>
        <w:t>ів</w:t>
      </w:r>
      <w:r w:rsidR="0075631A" w:rsidRPr="00B978AB">
        <w:rPr>
          <w:sz w:val="28"/>
          <w:szCs w:val="28"/>
          <w:lang w:val="uk-UA"/>
        </w:rPr>
        <w:t xml:space="preserve"> ісламського фемінізму відносяться, серед інших, Асма Барлас (Пакистан), Зибан Мир</w:t>
      </w:r>
      <w:r w:rsidR="00493BE0">
        <w:rPr>
          <w:sz w:val="28"/>
          <w:szCs w:val="28"/>
          <w:lang w:val="uk-UA"/>
        </w:rPr>
        <w:t>-</w:t>
      </w:r>
      <w:r w:rsidR="0075631A" w:rsidRPr="00B978AB">
        <w:rPr>
          <w:sz w:val="28"/>
          <w:szCs w:val="28"/>
          <w:lang w:val="uk-UA"/>
        </w:rPr>
        <w:t>Хоссейні (Іран), Азіза аль</w:t>
      </w:r>
      <w:r w:rsidR="00493BE0">
        <w:rPr>
          <w:sz w:val="28"/>
          <w:szCs w:val="28"/>
          <w:lang w:val="uk-UA"/>
        </w:rPr>
        <w:t>-</w:t>
      </w:r>
      <w:r w:rsidR="0075631A" w:rsidRPr="00B978AB">
        <w:rPr>
          <w:sz w:val="28"/>
          <w:szCs w:val="28"/>
          <w:lang w:val="uk-UA"/>
        </w:rPr>
        <w:t>Хібру (Ліван).</w:t>
      </w:r>
    </w:p>
    <w:p w14:paraId="36E033AD" w14:textId="1CF78F9D" w:rsidR="00E67ED6" w:rsidRPr="00E67ED6" w:rsidRDefault="00E67ED6" w:rsidP="00713549">
      <w:pPr>
        <w:spacing w:line="360" w:lineRule="auto"/>
        <w:ind w:firstLine="709"/>
        <w:jc w:val="both"/>
        <w:rPr>
          <w:sz w:val="28"/>
          <w:szCs w:val="28"/>
          <w:lang w:val="uk-UA"/>
        </w:rPr>
      </w:pPr>
      <w:r w:rsidRPr="00E67ED6">
        <w:rPr>
          <w:sz w:val="28"/>
          <w:szCs w:val="28"/>
        </w:rPr>
        <w:lastRenderedPageBreak/>
        <w:t xml:space="preserve">Напочатку XIX століття суспільство на Близькому Сході було піддано </w:t>
      </w:r>
      <w:r w:rsidR="00F17033">
        <w:rPr>
          <w:sz w:val="28"/>
          <w:szCs w:val="28"/>
        </w:rPr>
        <w:t>«</w:t>
      </w:r>
      <w:r w:rsidRPr="00E67ED6">
        <w:rPr>
          <w:sz w:val="28"/>
          <w:szCs w:val="28"/>
        </w:rPr>
        <w:t>істотній соціальної трансформації. Військове і економічне вторгнення західних країн і загальна скутість всередині глобальної економіки, поява «сучасних» держав в регіоні і панування на більшій частині територій європейських колоніальних держав в кінці XIX</w:t>
      </w:r>
      <w:r w:rsidR="000866DF">
        <w:rPr>
          <w:sz w:val="28"/>
          <w:szCs w:val="28"/>
          <w:lang w:val="uk-UA"/>
        </w:rPr>
        <w:t xml:space="preserve"> </w:t>
      </w:r>
      <w:r w:rsidR="0030299E">
        <w:rPr>
          <w:sz w:val="28"/>
          <w:szCs w:val="28"/>
        </w:rPr>
        <w:t>–</w:t>
      </w:r>
      <w:r w:rsidR="000866DF">
        <w:rPr>
          <w:sz w:val="28"/>
          <w:szCs w:val="28"/>
          <w:lang w:val="uk-UA"/>
        </w:rPr>
        <w:t xml:space="preserve"> </w:t>
      </w:r>
      <w:r w:rsidRPr="00E67ED6">
        <w:rPr>
          <w:sz w:val="28"/>
          <w:szCs w:val="28"/>
        </w:rPr>
        <w:t>початку XX століття сформували основні економічні та по</w:t>
      </w:r>
      <w:r>
        <w:rPr>
          <w:sz w:val="28"/>
          <w:szCs w:val="28"/>
        </w:rPr>
        <w:t>літичні параметри трансформації</w:t>
      </w:r>
      <w:r w:rsidR="00F17033">
        <w:rPr>
          <w:sz w:val="28"/>
          <w:szCs w:val="28"/>
          <w:lang w:val="uk-UA"/>
        </w:rPr>
        <w:t>» [23,</w:t>
      </w:r>
      <w:r w:rsidR="000866DF">
        <w:rPr>
          <w:sz w:val="28"/>
          <w:szCs w:val="28"/>
          <w:lang w:val="uk-UA"/>
        </w:rPr>
        <w:t xml:space="preserve"> </w:t>
      </w:r>
      <w:r w:rsidR="00F17033">
        <w:rPr>
          <w:sz w:val="28"/>
          <w:szCs w:val="28"/>
          <w:lang w:val="uk-UA"/>
        </w:rPr>
        <w:t>с.</w:t>
      </w:r>
      <w:r w:rsidR="000866DF">
        <w:rPr>
          <w:sz w:val="28"/>
          <w:szCs w:val="28"/>
          <w:lang w:val="uk-UA"/>
        </w:rPr>
        <w:t> </w:t>
      </w:r>
      <w:r w:rsidR="00F17033">
        <w:rPr>
          <w:sz w:val="28"/>
          <w:szCs w:val="28"/>
          <w:lang w:val="uk-UA"/>
        </w:rPr>
        <w:t>88].</w:t>
      </w:r>
    </w:p>
    <w:p w14:paraId="6F970599" w14:textId="77777777" w:rsidR="00F43B56" w:rsidRDefault="00E67ED6" w:rsidP="00713549">
      <w:pPr>
        <w:spacing w:line="360" w:lineRule="auto"/>
        <w:ind w:firstLine="709"/>
        <w:jc w:val="both"/>
        <w:rPr>
          <w:sz w:val="28"/>
          <w:szCs w:val="28"/>
        </w:rPr>
      </w:pPr>
      <w:r w:rsidRPr="00E67ED6">
        <w:rPr>
          <w:sz w:val="28"/>
          <w:szCs w:val="28"/>
          <w:lang w:val="uk-UA"/>
        </w:rPr>
        <w:t xml:space="preserve">У перші десятиліття </w:t>
      </w:r>
      <w:r w:rsidRPr="00E67ED6">
        <w:rPr>
          <w:sz w:val="28"/>
          <w:szCs w:val="28"/>
        </w:rPr>
        <w:t>XIX</w:t>
      </w:r>
      <w:r w:rsidRPr="00E67ED6">
        <w:rPr>
          <w:sz w:val="28"/>
          <w:szCs w:val="28"/>
          <w:lang w:val="uk-UA"/>
        </w:rPr>
        <w:t xml:space="preserve"> ст</w:t>
      </w:r>
      <w:r w:rsidR="00493BE0">
        <w:rPr>
          <w:sz w:val="28"/>
          <w:szCs w:val="28"/>
          <w:lang w:val="uk-UA"/>
        </w:rPr>
        <w:t>.</w:t>
      </w:r>
      <w:r w:rsidRPr="00E67ED6">
        <w:rPr>
          <w:sz w:val="28"/>
          <w:szCs w:val="28"/>
          <w:lang w:val="uk-UA"/>
        </w:rPr>
        <w:t xml:space="preserve"> деякі жінки, особливо сільськогосподарські працівниці і представниці нижчого класу</w:t>
      </w:r>
      <w:r w:rsidR="00493BE0">
        <w:rPr>
          <w:sz w:val="28"/>
          <w:szCs w:val="28"/>
          <w:lang w:val="uk-UA"/>
        </w:rPr>
        <w:t>,</w:t>
      </w:r>
      <w:r w:rsidRPr="00E67ED6">
        <w:rPr>
          <w:sz w:val="28"/>
          <w:szCs w:val="28"/>
          <w:lang w:val="uk-UA"/>
        </w:rPr>
        <w:t xml:space="preserve"> в таких країнах, як Єгипет і Сирія, безумовно</w:t>
      </w:r>
      <w:r w:rsidR="00493BE0">
        <w:rPr>
          <w:sz w:val="28"/>
          <w:szCs w:val="28"/>
          <w:lang w:val="uk-UA"/>
        </w:rPr>
        <w:t>,</w:t>
      </w:r>
      <w:r w:rsidRPr="00E67ED6">
        <w:rPr>
          <w:sz w:val="28"/>
          <w:szCs w:val="28"/>
          <w:lang w:val="uk-UA"/>
        </w:rPr>
        <w:t xml:space="preserve"> страждали в результаті зсуву економічних і політичних схем. </w:t>
      </w:r>
      <w:r w:rsidRPr="00E67ED6">
        <w:rPr>
          <w:sz w:val="28"/>
          <w:szCs w:val="28"/>
        </w:rPr>
        <w:t xml:space="preserve">В цілому ефекти від політичного і культурного впливу Європи були для жінок важкі і, в окремих випадках, безумовно негативні. </w:t>
      </w:r>
    </w:p>
    <w:p w14:paraId="0D52A5DB" w14:textId="77777777" w:rsidR="00663453" w:rsidRDefault="00E67ED6" w:rsidP="00713549">
      <w:pPr>
        <w:spacing w:line="360" w:lineRule="auto"/>
        <w:ind w:firstLine="709"/>
        <w:jc w:val="both"/>
        <w:rPr>
          <w:sz w:val="28"/>
          <w:szCs w:val="28"/>
        </w:rPr>
      </w:pPr>
      <w:r w:rsidRPr="00E67ED6">
        <w:rPr>
          <w:sz w:val="28"/>
          <w:szCs w:val="28"/>
        </w:rPr>
        <w:t xml:space="preserve">Проте, ключові зміни, </w:t>
      </w:r>
      <w:r w:rsidR="00493BE0">
        <w:rPr>
          <w:sz w:val="28"/>
          <w:szCs w:val="28"/>
          <w:lang w:val="uk-UA"/>
        </w:rPr>
        <w:t xml:space="preserve">які </w:t>
      </w:r>
      <w:r w:rsidRPr="00E67ED6">
        <w:rPr>
          <w:sz w:val="28"/>
          <w:szCs w:val="28"/>
        </w:rPr>
        <w:t>виклика</w:t>
      </w:r>
      <w:r w:rsidR="00493BE0">
        <w:rPr>
          <w:sz w:val="28"/>
          <w:szCs w:val="28"/>
          <w:lang w:val="uk-UA"/>
        </w:rPr>
        <w:t>ле</w:t>
      </w:r>
      <w:r w:rsidRPr="00E67ED6">
        <w:rPr>
          <w:sz w:val="28"/>
          <w:szCs w:val="28"/>
        </w:rPr>
        <w:t xml:space="preserve"> європейськ</w:t>
      </w:r>
      <w:r w:rsidR="00493BE0">
        <w:rPr>
          <w:sz w:val="28"/>
          <w:szCs w:val="28"/>
          <w:lang w:val="uk-UA"/>
        </w:rPr>
        <w:t>е</w:t>
      </w:r>
      <w:r w:rsidRPr="00E67ED6">
        <w:rPr>
          <w:sz w:val="28"/>
          <w:szCs w:val="28"/>
        </w:rPr>
        <w:t xml:space="preserve"> вторгнення, носили позитивний характер, оскільки соціальні інститути і механізми контролю над жінками і їх ізоляці</w:t>
      </w:r>
      <w:r w:rsidR="00493BE0">
        <w:rPr>
          <w:sz w:val="28"/>
          <w:szCs w:val="28"/>
          <w:lang w:val="uk-UA"/>
        </w:rPr>
        <w:t>я</w:t>
      </w:r>
      <w:r w:rsidRPr="00E67ED6">
        <w:rPr>
          <w:sz w:val="28"/>
          <w:szCs w:val="28"/>
        </w:rPr>
        <w:t xml:space="preserve"> від основних сфер суспільної діяльності поступово ліквідовувал</w:t>
      </w:r>
      <w:r w:rsidR="00493BE0">
        <w:rPr>
          <w:sz w:val="28"/>
          <w:szCs w:val="28"/>
          <w:lang w:val="uk-UA"/>
        </w:rPr>
        <w:t>а</w:t>
      </w:r>
      <w:r w:rsidRPr="00E67ED6">
        <w:rPr>
          <w:sz w:val="28"/>
          <w:szCs w:val="28"/>
        </w:rPr>
        <w:t xml:space="preserve">ся. </w:t>
      </w:r>
    </w:p>
    <w:p w14:paraId="522B3A21" w14:textId="0009A6DA" w:rsidR="00E67ED6" w:rsidRPr="00E67ED6" w:rsidRDefault="00E67ED6" w:rsidP="00713549">
      <w:pPr>
        <w:spacing w:line="360" w:lineRule="auto"/>
        <w:ind w:firstLine="709"/>
        <w:jc w:val="both"/>
        <w:rPr>
          <w:sz w:val="28"/>
          <w:szCs w:val="28"/>
          <w:lang w:val="uk-UA"/>
        </w:rPr>
      </w:pPr>
      <w:r w:rsidRPr="00E67ED6">
        <w:rPr>
          <w:sz w:val="28"/>
          <w:szCs w:val="28"/>
        </w:rPr>
        <w:t xml:space="preserve">До того моменту </w:t>
      </w:r>
      <w:r w:rsidR="00F17033">
        <w:rPr>
          <w:sz w:val="28"/>
          <w:szCs w:val="28"/>
        </w:rPr>
        <w:t>«</w:t>
      </w:r>
      <w:r w:rsidRPr="00E67ED6">
        <w:rPr>
          <w:sz w:val="28"/>
          <w:szCs w:val="28"/>
        </w:rPr>
        <w:t>суспільство вже поєднало в собі найгірші риси жінконенависництва, властивого Близькому Сходу і Середземномор'ю, і інтерпретації ісламу в найбільш негативному по відношенню до жінок вигляді, так що жінкам не було причини шко</w:t>
      </w:r>
      <w:r>
        <w:rPr>
          <w:sz w:val="28"/>
          <w:szCs w:val="28"/>
        </w:rPr>
        <w:t xml:space="preserve">дувати про </w:t>
      </w:r>
      <w:r w:rsidR="00493BE0">
        <w:rPr>
          <w:sz w:val="28"/>
          <w:szCs w:val="28"/>
          <w:lang w:val="uk-UA"/>
        </w:rPr>
        <w:t xml:space="preserve">те, </w:t>
      </w:r>
      <w:r>
        <w:rPr>
          <w:sz w:val="28"/>
          <w:szCs w:val="28"/>
        </w:rPr>
        <w:t>що відбувалися зміни</w:t>
      </w:r>
      <w:r w:rsidR="00F17033">
        <w:rPr>
          <w:sz w:val="28"/>
          <w:szCs w:val="28"/>
          <w:lang w:val="uk-UA"/>
        </w:rPr>
        <w:t>» [21].</w:t>
      </w:r>
    </w:p>
    <w:p w14:paraId="699AA15B" w14:textId="77777777" w:rsidR="00F43B56" w:rsidRDefault="00E67ED6" w:rsidP="00713549">
      <w:pPr>
        <w:spacing w:line="360" w:lineRule="auto"/>
        <w:ind w:firstLine="709"/>
        <w:jc w:val="both"/>
        <w:rPr>
          <w:sz w:val="28"/>
          <w:szCs w:val="28"/>
        </w:rPr>
      </w:pPr>
      <w:r w:rsidRPr="00E67ED6">
        <w:rPr>
          <w:sz w:val="28"/>
          <w:szCs w:val="28"/>
          <w:lang w:val="uk-UA"/>
        </w:rPr>
        <w:t>Ці зміни, які виходять із змін економічних і політичних, а також культурн</w:t>
      </w:r>
      <w:r w:rsidR="00493BE0">
        <w:rPr>
          <w:sz w:val="28"/>
          <w:szCs w:val="28"/>
          <w:lang w:val="uk-UA"/>
        </w:rPr>
        <w:t>ий</w:t>
      </w:r>
      <w:r w:rsidRPr="00E67ED6">
        <w:rPr>
          <w:sz w:val="28"/>
          <w:szCs w:val="28"/>
          <w:lang w:val="uk-UA"/>
        </w:rPr>
        <w:t xml:space="preserve"> та ідеологічн</w:t>
      </w:r>
      <w:r w:rsidR="00493BE0">
        <w:rPr>
          <w:sz w:val="28"/>
          <w:szCs w:val="28"/>
          <w:lang w:val="uk-UA"/>
        </w:rPr>
        <w:t>ий</w:t>
      </w:r>
      <w:r w:rsidRPr="00E67ED6">
        <w:rPr>
          <w:sz w:val="28"/>
          <w:szCs w:val="28"/>
          <w:lang w:val="uk-UA"/>
        </w:rPr>
        <w:t xml:space="preserve"> розвиток</w:t>
      </w:r>
      <w:r w:rsidR="00493BE0">
        <w:rPr>
          <w:sz w:val="28"/>
          <w:szCs w:val="28"/>
          <w:lang w:val="uk-UA"/>
        </w:rPr>
        <w:t>, що слідував з них,</w:t>
      </w:r>
      <w:r w:rsidRPr="00E67ED6">
        <w:rPr>
          <w:sz w:val="28"/>
          <w:szCs w:val="28"/>
          <w:lang w:val="uk-UA"/>
        </w:rPr>
        <w:t xml:space="preserve"> вплинули на життя і чоловіків, і жінок. </w:t>
      </w:r>
      <w:r w:rsidRPr="00E67ED6">
        <w:rPr>
          <w:sz w:val="28"/>
          <w:szCs w:val="28"/>
        </w:rPr>
        <w:t>Одна обставина, проте, бул</w:t>
      </w:r>
      <w:r w:rsidR="00493BE0">
        <w:rPr>
          <w:sz w:val="28"/>
          <w:szCs w:val="28"/>
          <w:lang w:val="uk-UA"/>
        </w:rPr>
        <w:t>а</w:t>
      </w:r>
      <w:r w:rsidRPr="00E67ED6">
        <w:rPr>
          <w:sz w:val="28"/>
          <w:szCs w:val="28"/>
        </w:rPr>
        <w:t xml:space="preserve"> особливо важлив</w:t>
      </w:r>
      <w:r w:rsidR="00493BE0">
        <w:rPr>
          <w:sz w:val="28"/>
          <w:szCs w:val="28"/>
          <w:lang w:val="uk-UA"/>
        </w:rPr>
        <w:t>ою</w:t>
      </w:r>
      <w:r w:rsidRPr="00E67ED6">
        <w:rPr>
          <w:sz w:val="28"/>
          <w:szCs w:val="28"/>
        </w:rPr>
        <w:t xml:space="preserve"> для жінок: поява самих жінок як предмета для національної дискусії. </w:t>
      </w:r>
    </w:p>
    <w:p w14:paraId="4B638DC2" w14:textId="08CE9A63" w:rsidR="00F43B56" w:rsidRDefault="00E67ED6" w:rsidP="00713549">
      <w:pPr>
        <w:spacing w:line="360" w:lineRule="auto"/>
        <w:ind w:firstLine="709"/>
        <w:jc w:val="both"/>
        <w:rPr>
          <w:sz w:val="28"/>
          <w:szCs w:val="28"/>
        </w:rPr>
      </w:pPr>
      <w:r w:rsidRPr="00E67ED6">
        <w:rPr>
          <w:sz w:val="28"/>
          <w:szCs w:val="28"/>
        </w:rPr>
        <w:t xml:space="preserve">Вперше після установи ісламу як </w:t>
      </w:r>
      <w:r w:rsidR="00F17033">
        <w:rPr>
          <w:sz w:val="28"/>
          <w:szCs w:val="28"/>
        </w:rPr>
        <w:t>«</w:t>
      </w:r>
      <w:r w:rsidRPr="00E67ED6">
        <w:rPr>
          <w:sz w:val="28"/>
          <w:szCs w:val="28"/>
        </w:rPr>
        <w:t>панівної в регіоні релігії відношення до жінок в ісламських традиціях і законах стало відкрито обговорюватися в країнах Близького Сходу, включаючи питання про право на багатоженство, легкості процедури розлучення для чоловіка і ізо</w:t>
      </w:r>
      <w:r w:rsidR="00F17033">
        <w:rPr>
          <w:sz w:val="28"/>
          <w:szCs w:val="28"/>
        </w:rPr>
        <w:t>льованості жінок в суспільстві</w:t>
      </w:r>
      <w:r w:rsidR="00F17033">
        <w:rPr>
          <w:sz w:val="28"/>
          <w:szCs w:val="28"/>
          <w:lang w:val="uk-UA"/>
        </w:rPr>
        <w:t>» [51].</w:t>
      </w:r>
    </w:p>
    <w:p w14:paraId="2B24CAFF" w14:textId="77777777" w:rsidR="00F43B56" w:rsidRDefault="00E67ED6" w:rsidP="00713549">
      <w:pPr>
        <w:spacing w:line="360" w:lineRule="auto"/>
        <w:ind w:firstLine="709"/>
        <w:jc w:val="both"/>
        <w:rPr>
          <w:sz w:val="28"/>
          <w:szCs w:val="28"/>
        </w:rPr>
      </w:pPr>
      <w:r w:rsidRPr="00E67ED6">
        <w:rPr>
          <w:sz w:val="28"/>
          <w:szCs w:val="28"/>
        </w:rPr>
        <w:lastRenderedPageBreak/>
        <w:t>З самого початку питання про становище жінки бу</w:t>
      </w:r>
      <w:r w:rsidR="00956C00">
        <w:rPr>
          <w:sz w:val="28"/>
          <w:szCs w:val="28"/>
          <w:lang w:val="uk-UA"/>
        </w:rPr>
        <w:t>ло</w:t>
      </w:r>
      <w:r w:rsidRPr="00E67ED6">
        <w:rPr>
          <w:sz w:val="28"/>
          <w:szCs w:val="28"/>
        </w:rPr>
        <w:t xml:space="preserve"> переплетен</w:t>
      </w:r>
      <w:r w:rsidR="00956C00">
        <w:rPr>
          <w:sz w:val="28"/>
          <w:szCs w:val="28"/>
          <w:lang w:val="uk-UA"/>
        </w:rPr>
        <w:t>е</w:t>
      </w:r>
      <w:r w:rsidRPr="00E67ED6">
        <w:rPr>
          <w:sz w:val="28"/>
          <w:szCs w:val="28"/>
        </w:rPr>
        <w:t xml:space="preserve"> з іншими проблемами, критично важливими для близькосхідного суспільства, такими</w:t>
      </w:r>
      <w:r w:rsidR="00956C00">
        <w:rPr>
          <w:sz w:val="28"/>
          <w:szCs w:val="28"/>
          <w:lang w:val="uk-UA"/>
        </w:rPr>
        <w:t>,</w:t>
      </w:r>
      <w:r w:rsidRPr="00E67ED6">
        <w:rPr>
          <w:sz w:val="28"/>
          <w:szCs w:val="28"/>
        </w:rPr>
        <w:t xml:space="preserve"> як націоналізм, необхідність національного прогресу і реформ в області політики, культури та суспільства </w:t>
      </w:r>
      <w:r w:rsidR="0030299E">
        <w:rPr>
          <w:sz w:val="28"/>
          <w:szCs w:val="28"/>
        </w:rPr>
        <w:t>–</w:t>
      </w:r>
      <w:r w:rsidRPr="00E67ED6">
        <w:rPr>
          <w:sz w:val="28"/>
          <w:szCs w:val="28"/>
        </w:rPr>
        <w:t xml:space="preserve"> традиційно важливими для колоніальних країн питаннями. Обговорення становища жінок і можливих реформ велося з позиції успіху європейських суспільств і необхідності їх нагнати. </w:t>
      </w:r>
    </w:p>
    <w:p w14:paraId="5F61EC5D" w14:textId="0625F602" w:rsidR="00E67ED6" w:rsidRDefault="00E67ED6" w:rsidP="00713549">
      <w:pPr>
        <w:spacing w:line="360" w:lineRule="auto"/>
        <w:ind w:firstLine="709"/>
        <w:jc w:val="both"/>
        <w:rPr>
          <w:sz w:val="28"/>
          <w:szCs w:val="28"/>
          <w:lang w:val="uk-UA"/>
        </w:rPr>
      </w:pPr>
      <w:r w:rsidRPr="00E67ED6">
        <w:rPr>
          <w:sz w:val="28"/>
          <w:szCs w:val="28"/>
        </w:rPr>
        <w:t>Новий дискурс скоріше нашарувався на класичні релігійні гендерні формулювання, ніж витіснив їх, залучаючи при цьому питання культурних змін і національного розвитку. До кінця XIX ст</w:t>
      </w:r>
      <w:r w:rsidR="009C3D0E">
        <w:rPr>
          <w:sz w:val="28"/>
          <w:szCs w:val="28"/>
          <w:lang w:val="uk-UA"/>
        </w:rPr>
        <w:t>.</w:t>
      </w:r>
      <w:r w:rsidRPr="00E67ED6">
        <w:rPr>
          <w:sz w:val="28"/>
          <w:szCs w:val="28"/>
        </w:rPr>
        <w:t xml:space="preserve"> цей дискурс став домінуючим, а вс</w:t>
      </w:r>
      <w:r w:rsidR="009C3D0E">
        <w:rPr>
          <w:sz w:val="28"/>
          <w:szCs w:val="28"/>
          <w:lang w:val="uk-UA"/>
        </w:rPr>
        <w:t>і</w:t>
      </w:r>
      <w:r w:rsidRPr="00E67ED6">
        <w:rPr>
          <w:sz w:val="28"/>
          <w:szCs w:val="28"/>
        </w:rPr>
        <w:t xml:space="preserve"> проблеми</w:t>
      </w:r>
      <w:r w:rsidR="009C3D0E">
        <w:rPr>
          <w:sz w:val="28"/>
          <w:szCs w:val="28"/>
          <w:lang w:val="uk-UA"/>
        </w:rPr>
        <w:t>,</w:t>
      </w:r>
      <w:r w:rsidRPr="00E67ED6">
        <w:rPr>
          <w:sz w:val="28"/>
          <w:szCs w:val="28"/>
        </w:rPr>
        <w:t xml:space="preserve"> </w:t>
      </w:r>
      <w:r w:rsidR="009C3D0E">
        <w:rPr>
          <w:sz w:val="28"/>
          <w:szCs w:val="28"/>
          <w:lang w:val="uk-UA"/>
        </w:rPr>
        <w:t xml:space="preserve">що формують його, </w:t>
      </w:r>
      <w:r w:rsidRPr="00E67ED6">
        <w:rPr>
          <w:sz w:val="28"/>
          <w:szCs w:val="28"/>
        </w:rPr>
        <w:t>були нерозривно пов'язані.</w:t>
      </w:r>
    </w:p>
    <w:p w14:paraId="38CA1AD6" w14:textId="77777777" w:rsidR="00F17033" w:rsidRDefault="00E67ED6" w:rsidP="00713549">
      <w:pPr>
        <w:spacing w:line="360" w:lineRule="auto"/>
        <w:ind w:firstLine="709"/>
        <w:contextualSpacing/>
        <w:jc w:val="both"/>
        <w:rPr>
          <w:sz w:val="28"/>
          <w:szCs w:val="28"/>
        </w:rPr>
      </w:pPr>
      <w:r w:rsidRPr="00E67ED6">
        <w:rPr>
          <w:sz w:val="28"/>
          <w:szCs w:val="28"/>
        </w:rPr>
        <w:t>Проблеми жінок не обов'язково зав'язані на проблемах культури як такої, що доведено історією фемінізму на Заході. Західн</w:t>
      </w:r>
      <w:r w:rsidR="009C3D0E">
        <w:rPr>
          <w:sz w:val="28"/>
          <w:szCs w:val="28"/>
          <w:lang w:val="uk-UA"/>
        </w:rPr>
        <w:t>а</w:t>
      </w:r>
      <w:r w:rsidRPr="00E67ED6">
        <w:rPr>
          <w:sz w:val="28"/>
          <w:szCs w:val="28"/>
        </w:rPr>
        <w:t xml:space="preserve"> спадщина ан</w:t>
      </w:r>
      <w:r w:rsidR="009C3D0E">
        <w:rPr>
          <w:sz w:val="28"/>
          <w:szCs w:val="28"/>
          <w:lang w:val="uk-UA"/>
        </w:rPr>
        <w:t>т</w:t>
      </w:r>
      <w:r w:rsidRPr="00E67ED6">
        <w:rPr>
          <w:sz w:val="28"/>
          <w:szCs w:val="28"/>
        </w:rPr>
        <w:t>роцентризм</w:t>
      </w:r>
      <w:r w:rsidR="009C3D0E">
        <w:rPr>
          <w:sz w:val="28"/>
          <w:szCs w:val="28"/>
          <w:lang w:val="uk-UA"/>
        </w:rPr>
        <w:t>у</w:t>
      </w:r>
      <w:r w:rsidRPr="00E67ED6">
        <w:rPr>
          <w:sz w:val="28"/>
          <w:szCs w:val="28"/>
        </w:rPr>
        <w:t xml:space="preserve"> і мізогінії, нехай і відмінн</w:t>
      </w:r>
      <w:r w:rsidR="009C3D0E">
        <w:rPr>
          <w:sz w:val="28"/>
          <w:szCs w:val="28"/>
          <w:lang w:val="uk-UA"/>
        </w:rPr>
        <w:t>а</w:t>
      </w:r>
      <w:r w:rsidRPr="00E67ED6">
        <w:rPr>
          <w:sz w:val="28"/>
          <w:szCs w:val="28"/>
        </w:rPr>
        <w:t xml:space="preserve"> за характером від східно</w:t>
      </w:r>
      <w:r w:rsidR="009C3D0E">
        <w:rPr>
          <w:sz w:val="28"/>
          <w:szCs w:val="28"/>
          <w:lang w:val="uk-UA"/>
        </w:rPr>
        <w:t>ї</w:t>
      </w:r>
      <w:r w:rsidRPr="00E67ED6">
        <w:rPr>
          <w:sz w:val="28"/>
          <w:szCs w:val="28"/>
        </w:rPr>
        <w:t xml:space="preserve">, нічим </w:t>
      </w:r>
      <w:r w:rsidR="009C3D0E">
        <w:rPr>
          <w:sz w:val="28"/>
          <w:szCs w:val="28"/>
          <w:lang w:val="uk-UA"/>
        </w:rPr>
        <w:t>її</w:t>
      </w:r>
      <w:r w:rsidRPr="00E67ED6">
        <w:rPr>
          <w:sz w:val="28"/>
          <w:szCs w:val="28"/>
        </w:rPr>
        <w:t xml:space="preserve">, по суті, не краще. Варто тільки звернутися до масових переслідувань жінок часів </w:t>
      </w:r>
      <w:r w:rsidR="009C3D0E">
        <w:rPr>
          <w:sz w:val="28"/>
          <w:szCs w:val="28"/>
          <w:lang w:val="uk-UA"/>
        </w:rPr>
        <w:t>п</w:t>
      </w:r>
      <w:r w:rsidRPr="00E67ED6">
        <w:rPr>
          <w:sz w:val="28"/>
          <w:szCs w:val="28"/>
        </w:rPr>
        <w:t>олювання на відьом в Європі, щоб зрозуміти, що історична спадщина не завжди забарвлен</w:t>
      </w:r>
      <w:r w:rsidR="009C3D0E">
        <w:rPr>
          <w:sz w:val="28"/>
          <w:szCs w:val="28"/>
          <w:lang w:val="uk-UA"/>
        </w:rPr>
        <w:t>а</w:t>
      </w:r>
      <w:r w:rsidRPr="00E67ED6">
        <w:rPr>
          <w:sz w:val="28"/>
          <w:szCs w:val="28"/>
        </w:rPr>
        <w:t xml:space="preserve"> позитивно.</w:t>
      </w:r>
    </w:p>
    <w:p w14:paraId="4AB58699" w14:textId="604D493C" w:rsidR="00E67ED6" w:rsidRDefault="00E67ED6" w:rsidP="00713549">
      <w:pPr>
        <w:spacing w:line="360" w:lineRule="auto"/>
        <w:ind w:firstLine="709"/>
        <w:contextualSpacing/>
        <w:jc w:val="both"/>
        <w:rPr>
          <w:sz w:val="28"/>
          <w:szCs w:val="28"/>
          <w:lang w:val="uk-UA"/>
        </w:rPr>
      </w:pPr>
      <w:r w:rsidRPr="00E67ED6">
        <w:rPr>
          <w:sz w:val="28"/>
          <w:szCs w:val="28"/>
        </w:rPr>
        <w:t>Проте, західні феміністки ніколи не носили в планах забути про цю частину історії і прийняти елементи іншої культури, щоб вирішити жіноче питання. Навпаки, вони критично і конструктивно підійшли до питання власно</w:t>
      </w:r>
      <w:r w:rsidR="009C3D0E">
        <w:rPr>
          <w:sz w:val="28"/>
          <w:szCs w:val="28"/>
          <w:lang w:val="uk-UA"/>
        </w:rPr>
        <w:t>ї</w:t>
      </w:r>
      <w:r w:rsidRPr="00E67ED6">
        <w:rPr>
          <w:sz w:val="28"/>
          <w:szCs w:val="28"/>
        </w:rPr>
        <w:t xml:space="preserve"> історично</w:t>
      </w:r>
      <w:r w:rsidR="009C3D0E">
        <w:rPr>
          <w:sz w:val="28"/>
          <w:szCs w:val="28"/>
          <w:lang w:val="uk-UA"/>
        </w:rPr>
        <w:t>ї</w:t>
      </w:r>
      <w:r w:rsidRPr="00E67ED6">
        <w:rPr>
          <w:sz w:val="28"/>
          <w:szCs w:val="28"/>
        </w:rPr>
        <w:t xml:space="preserve"> і культурно</w:t>
      </w:r>
      <w:r w:rsidR="009C3D0E">
        <w:rPr>
          <w:sz w:val="28"/>
          <w:szCs w:val="28"/>
          <w:lang w:val="uk-UA"/>
        </w:rPr>
        <w:t>ї</w:t>
      </w:r>
      <w:r w:rsidRPr="00E67ED6">
        <w:rPr>
          <w:sz w:val="28"/>
          <w:szCs w:val="28"/>
        </w:rPr>
        <w:t xml:space="preserve"> спадщини, щоб застосувати отримані висновки для сучасного порядку денного. </w:t>
      </w:r>
    </w:p>
    <w:p w14:paraId="30F97B1E" w14:textId="52890B46" w:rsidR="00E67ED6" w:rsidRPr="00E67ED6" w:rsidRDefault="00E67ED6" w:rsidP="00713549">
      <w:pPr>
        <w:spacing w:line="360" w:lineRule="auto"/>
        <w:ind w:firstLine="709"/>
        <w:contextualSpacing/>
        <w:jc w:val="both"/>
        <w:rPr>
          <w:sz w:val="28"/>
          <w:szCs w:val="28"/>
          <w:lang w:val="uk-UA"/>
        </w:rPr>
      </w:pPr>
      <w:r w:rsidRPr="00E67ED6">
        <w:rPr>
          <w:sz w:val="28"/>
          <w:szCs w:val="28"/>
          <w:lang w:val="uk-UA"/>
        </w:rPr>
        <w:t xml:space="preserve">Ухвалення норм однієї культури як </w:t>
      </w:r>
      <w:r w:rsidR="00F17033">
        <w:rPr>
          <w:sz w:val="28"/>
          <w:szCs w:val="28"/>
          <w:lang w:val="uk-UA"/>
        </w:rPr>
        <w:t>«</w:t>
      </w:r>
      <w:r w:rsidRPr="00E67ED6">
        <w:rPr>
          <w:sz w:val="28"/>
          <w:szCs w:val="28"/>
          <w:lang w:val="uk-UA"/>
        </w:rPr>
        <w:t xml:space="preserve">ліки від мізогінії в інший не тільки абсурдно, але </w:t>
      </w:r>
      <w:r w:rsidR="009C3D0E">
        <w:rPr>
          <w:sz w:val="28"/>
          <w:szCs w:val="28"/>
          <w:lang w:val="uk-UA"/>
        </w:rPr>
        <w:t>й</w:t>
      </w:r>
      <w:r w:rsidRPr="00E67ED6">
        <w:rPr>
          <w:sz w:val="28"/>
          <w:szCs w:val="28"/>
          <w:lang w:val="uk-UA"/>
        </w:rPr>
        <w:t xml:space="preserve"> неможливо. </w:t>
      </w:r>
      <w:r w:rsidRPr="00B978AB">
        <w:rPr>
          <w:sz w:val="28"/>
          <w:szCs w:val="28"/>
          <w:lang w:val="uk-UA"/>
        </w:rPr>
        <w:t xml:space="preserve">Складність культурної адаптації настільки сильна, що навіть люди, </w:t>
      </w:r>
      <w:r w:rsidR="009C3D0E">
        <w:rPr>
          <w:sz w:val="28"/>
          <w:szCs w:val="28"/>
          <w:lang w:val="uk-UA"/>
        </w:rPr>
        <w:t xml:space="preserve">що </w:t>
      </w:r>
      <w:r w:rsidRPr="00B978AB">
        <w:rPr>
          <w:sz w:val="28"/>
          <w:szCs w:val="28"/>
          <w:lang w:val="uk-UA"/>
        </w:rPr>
        <w:t xml:space="preserve">навмисне біжать від своєї культури, продовжують відтворювати її прояви у своєму житті надалі. </w:t>
      </w:r>
      <w:r w:rsidRPr="00E67ED6">
        <w:rPr>
          <w:sz w:val="28"/>
          <w:szCs w:val="28"/>
        </w:rPr>
        <w:t>У будь</w:t>
      </w:r>
      <w:r w:rsidR="009C3D0E">
        <w:rPr>
          <w:sz w:val="28"/>
          <w:szCs w:val="28"/>
          <w:lang w:val="uk-UA"/>
        </w:rPr>
        <w:t>-</w:t>
      </w:r>
      <w:r w:rsidRPr="00E67ED6">
        <w:rPr>
          <w:sz w:val="28"/>
          <w:szCs w:val="28"/>
        </w:rPr>
        <w:t>якому випадку, важко уявити здійснення заміни однієї культури на іншу в рамках цілого суспіл</w:t>
      </w:r>
      <w:r>
        <w:rPr>
          <w:sz w:val="28"/>
          <w:szCs w:val="28"/>
        </w:rPr>
        <w:t>ьства, а то й кількох товариств</w:t>
      </w:r>
      <w:r w:rsidR="00F17033">
        <w:rPr>
          <w:sz w:val="28"/>
          <w:szCs w:val="28"/>
          <w:lang w:val="uk-UA"/>
        </w:rPr>
        <w:t>» [55,</w:t>
      </w:r>
      <w:r w:rsidR="000866DF">
        <w:rPr>
          <w:sz w:val="28"/>
          <w:szCs w:val="28"/>
          <w:lang w:val="uk-UA"/>
        </w:rPr>
        <w:t xml:space="preserve"> </w:t>
      </w:r>
      <w:r w:rsidR="00F17033">
        <w:rPr>
          <w:sz w:val="28"/>
          <w:szCs w:val="28"/>
          <w:lang w:val="uk-UA"/>
        </w:rPr>
        <w:t>с.</w:t>
      </w:r>
      <w:r w:rsidR="000866DF">
        <w:rPr>
          <w:sz w:val="28"/>
          <w:szCs w:val="28"/>
          <w:lang w:val="uk-UA"/>
        </w:rPr>
        <w:t> </w:t>
      </w:r>
      <w:r w:rsidR="00F17033">
        <w:rPr>
          <w:sz w:val="28"/>
          <w:szCs w:val="28"/>
          <w:lang w:val="uk-UA"/>
        </w:rPr>
        <w:t>9].</w:t>
      </w:r>
    </w:p>
    <w:p w14:paraId="6DF4F813" w14:textId="72D7F5EA" w:rsidR="00E67ED6" w:rsidRPr="00E67ED6" w:rsidRDefault="00E67ED6" w:rsidP="00713549">
      <w:pPr>
        <w:spacing w:line="360" w:lineRule="auto"/>
        <w:ind w:firstLine="709"/>
        <w:contextualSpacing/>
        <w:jc w:val="both"/>
        <w:rPr>
          <w:sz w:val="28"/>
          <w:szCs w:val="28"/>
        </w:rPr>
      </w:pPr>
      <w:r w:rsidRPr="00E67ED6">
        <w:rPr>
          <w:sz w:val="28"/>
          <w:szCs w:val="28"/>
          <w:lang w:val="uk-UA"/>
        </w:rPr>
        <w:t>Однак в дебатах про жінок в світі ісламу часто зустрічається точка зору, що пропонує поліпшити становище жінки за допомогою відмови від «вроджених» і «невиправних» мізогініч</w:t>
      </w:r>
      <w:r w:rsidR="009C3D0E">
        <w:rPr>
          <w:sz w:val="28"/>
          <w:szCs w:val="28"/>
          <w:lang w:val="uk-UA"/>
        </w:rPr>
        <w:t>них</w:t>
      </w:r>
      <w:r w:rsidRPr="00E67ED6">
        <w:rPr>
          <w:sz w:val="28"/>
          <w:szCs w:val="28"/>
          <w:lang w:val="uk-UA"/>
        </w:rPr>
        <w:t xml:space="preserve"> практик, властивих </w:t>
      </w:r>
      <w:r w:rsidR="009C3D0E">
        <w:rPr>
          <w:sz w:val="28"/>
          <w:szCs w:val="28"/>
          <w:lang w:val="uk-UA"/>
        </w:rPr>
        <w:t>цій</w:t>
      </w:r>
      <w:r w:rsidRPr="00E67ED6">
        <w:rPr>
          <w:sz w:val="28"/>
          <w:szCs w:val="28"/>
          <w:lang w:val="uk-UA"/>
        </w:rPr>
        <w:t xml:space="preserve"> культурі, на </w:t>
      </w:r>
      <w:r w:rsidRPr="00E67ED6">
        <w:rPr>
          <w:sz w:val="28"/>
          <w:szCs w:val="28"/>
          <w:lang w:val="uk-UA"/>
        </w:rPr>
        <w:lastRenderedPageBreak/>
        <w:t xml:space="preserve">користь переконань і традицій культури європейської. </w:t>
      </w:r>
      <w:r w:rsidRPr="00E67ED6">
        <w:rPr>
          <w:sz w:val="28"/>
          <w:szCs w:val="28"/>
        </w:rPr>
        <w:t>Що примітно, відмова від власної культури присутн</w:t>
      </w:r>
      <w:r w:rsidR="00AE0724">
        <w:rPr>
          <w:sz w:val="28"/>
          <w:szCs w:val="28"/>
          <w:lang w:val="uk-UA"/>
        </w:rPr>
        <w:t>я</w:t>
      </w:r>
      <w:r w:rsidRPr="00E67ED6">
        <w:rPr>
          <w:sz w:val="28"/>
          <w:szCs w:val="28"/>
        </w:rPr>
        <w:t xml:space="preserve"> виключно в дискурсах колонізованих в минулому країн і ніколи не зустрічається в культурному контексті країн</w:t>
      </w:r>
      <w:r w:rsidR="00AE0724">
        <w:rPr>
          <w:sz w:val="28"/>
          <w:szCs w:val="28"/>
          <w:lang w:val="uk-UA"/>
        </w:rPr>
        <w:t>-</w:t>
      </w:r>
      <w:r w:rsidRPr="00E67ED6">
        <w:rPr>
          <w:sz w:val="28"/>
          <w:szCs w:val="28"/>
        </w:rPr>
        <w:t>колонізаторів.</w:t>
      </w:r>
    </w:p>
    <w:p w14:paraId="69DDEA5C" w14:textId="026AF93A" w:rsidR="00E67ED6" w:rsidRPr="00E67ED6" w:rsidRDefault="00E67ED6" w:rsidP="00713549">
      <w:pPr>
        <w:spacing w:line="360" w:lineRule="auto"/>
        <w:ind w:firstLine="709"/>
        <w:contextualSpacing/>
        <w:jc w:val="both"/>
        <w:rPr>
          <w:sz w:val="28"/>
          <w:szCs w:val="28"/>
          <w:lang w:val="uk-UA"/>
        </w:rPr>
      </w:pPr>
      <w:r w:rsidRPr="00E67ED6">
        <w:rPr>
          <w:sz w:val="28"/>
          <w:szCs w:val="28"/>
        </w:rPr>
        <w:t xml:space="preserve">Західне </w:t>
      </w:r>
      <w:r w:rsidR="00F17033">
        <w:rPr>
          <w:sz w:val="28"/>
          <w:szCs w:val="28"/>
        </w:rPr>
        <w:t>«</w:t>
      </w:r>
      <w:r w:rsidRPr="00E67ED6">
        <w:rPr>
          <w:sz w:val="28"/>
          <w:szCs w:val="28"/>
        </w:rPr>
        <w:t>економічне втручання і його домінування на Близькому Сході і в Африці в XIX ст</w:t>
      </w:r>
      <w:r w:rsidR="00AE0724">
        <w:rPr>
          <w:sz w:val="28"/>
          <w:szCs w:val="28"/>
          <w:lang w:val="uk-UA"/>
        </w:rPr>
        <w:t>.</w:t>
      </w:r>
      <w:r w:rsidRPr="00E67ED6">
        <w:rPr>
          <w:sz w:val="28"/>
          <w:szCs w:val="28"/>
        </w:rPr>
        <w:t xml:space="preserve"> викликали відповідну реакцію з боку близькосхідних і африканських країн. Економічні і соціальні зміни в мусульманських країнах Близького Сходу представляють настільки ж складну багаторівневу картину, як і поява і розви</w:t>
      </w:r>
      <w:r>
        <w:rPr>
          <w:sz w:val="28"/>
          <w:szCs w:val="28"/>
        </w:rPr>
        <w:t>ток дебатів про становище жінок</w:t>
      </w:r>
      <w:r w:rsidR="00F17033">
        <w:rPr>
          <w:sz w:val="28"/>
          <w:szCs w:val="28"/>
          <w:lang w:val="uk-UA"/>
        </w:rPr>
        <w:t>» [28, с. 152].</w:t>
      </w:r>
    </w:p>
    <w:p w14:paraId="12E091B6" w14:textId="77777777" w:rsidR="00F17033" w:rsidRDefault="00AE0724" w:rsidP="00713549">
      <w:pPr>
        <w:spacing w:line="360" w:lineRule="auto"/>
        <w:ind w:firstLine="709"/>
        <w:contextualSpacing/>
        <w:jc w:val="both"/>
        <w:rPr>
          <w:sz w:val="28"/>
          <w:szCs w:val="28"/>
        </w:rPr>
      </w:pPr>
      <w:r>
        <w:rPr>
          <w:sz w:val="28"/>
          <w:szCs w:val="28"/>
          <w:lang w:val="uk-UA"/>
        </w:rPr>
        <w:t>Н</w:t>
      </w:r>
      <w:r w:rsidR="00E67ED6" w:rsidRPr="00E67ED6">
        <w:rPr>
          <w:sz w:val="28"/>
          <w:szCs w:val="28"/>
          <w:lang w:val="uk-UA"/>
        </w:rPr>
        <w:t>айважливішим центром змін</w:t>
      </w:r>
      <w:r>
        <w:rPr>
          <w:sz w:val="28"/>
          <w:szCs w:val="28"/>
          <w:lang w:val="uk-UA"/>
        </w:rPr>
        <w:t xml:space="preserve">, </w:t>
      </w:r>
      <w:r w:rsidRPr="00E67ED6">
        <w:rPr>
          <w:sz w:val="28"/>
          <w:szCs w:val="28"/>
          <w:lang w:val="uk-UA"/>
        </w:rPr>
        <w:t xml:space="preserve">що відбувалися у всьому Арабському світі протягом </w:t>
      </w:r>
      <w:r w:rsidRPr="00E67ED6">
        <w:rPr>
          <w:sz w:val="28"/>
          <w:szCs w:val="28"/>
        </w:rPr>
        <w:t>XIX</w:t>
      </w:r>
      <w:r>
        <w:rPr>
          <w:sz w:val="28"/>
          <w:szCs w:val="28"/>
          <w:lang w:val="uk-UA"/>
        </w:rPr>
        <w:t>–</w:t>
      </w:r>
      <w:r w:rsidRPr="00E67ED6">
        <w:rPr>
          <w:sz w:val="28"/>
          <w:szCs w:val="28"/>
        </w:rPr>
        <w:t>XX</w:t>
      </w:r>
      <w:r w:rsidRPr="00E67ED6">
        <w:rPr>
          <w:sz w:val="28"/>
          <w:szCs w:val="28"/>
          <w:lang w:val="uk-UA"/>
        </w:rPr>
        <w:t xml:space="preserve"> століть</w:t>
      </w:r>
      <w:r>
        <w:rPr>
          <w:sz w:val="28"/>
          <w:szCs w:val="28"/>
          <w:lang w:val="uk-UA"/>
        </w:rPr>
        <w:t>, став Єгипет. Саме Єгипет став</w:t>
      </w:r>
      <w:r w:rsidR="00E67ED6" w:rsidRPr="00E67ED6">
        <w:rPr>
          <w:sz w:val="28"/>
          <w:szCs w:val="28"/>
          <w:lang w:val="uk-UA"/>
        </w:rPr>
        <w:t xml:space="preserve"> своєрідним відображенням розвитку регіону. </w:t>
      </w:r>
      <w:r>
        <w:rPr>
          <w:sz w:val="28"/>
          <w:szCs w:val="28"/>
          <w:lang w:val="uk-UA"/>
        </w:rPr>
        <w:t>Саме тут в</w:t>
      </w:r>
      <w:r w:rsidR="00E67ED6" w:rsidRPr="00E67ED6">
        <w:rPr>
          <w:sz w:val="28"/>
          <w:szCs w:val="28"/>
        </w:rPr>
        <w:t>иниклі дебати про практику носіння хіджабу, відзначаючи початок нового дискурсу.</w:t>
      </w:r>
    </w:p>
    <w:p w14:paraId="0174B633" w14:textId="6E82622E" w:rsidR="0075631A" w:rsidRDefault="00E67ED6" w:rsidP="00713549">
      <w:pPr>
        <w:spacing w:line="360" w:lineRule="auto"/>
        <w:ind w:firstLine="709"/>
        <w:contextualSpacing/>
        <w:jc w:val="both"/>
        <w:rPr>
          <w:sz w:val="28"/>
          <w:szCs w:val="28"/>
        </w:rPr>
      </w:pPr>
      <w:r w:rsidRPr="00E67ED6">
        <w:rPr>
          <w:sz w:val="28"/>
          <w:szCs w:val="28"/>
        </w:rPr>
        <w:t>Протягом XX ст</w:t>
      </w:r>
      <w:r w:rsidR="00AE0724">
        <w:rPr>
          <w:sz w:val="28"/>
          <w:szCs w:val="28"/>
          <w:lang w:val="uk-UA"/>
        </w:rPr>
        <w:t>.</w:t>
      </w:r>
      <w:r w:rsidRPr="00E67ED6">
        <w:rPr>
          <w:sz w:val="28"/>
          <w:szCs w:val="28"/>
        </w:rPr>
        <w:t xml:space="preserve"> проблема хіджабу постійно виникала, видозмінюючись, в т</w:t>
      </w:r>
      <w:r w:rsidR="00AE0724">
        <w:rPr>
          <w:sz w:val="28"/>
          <w:szCs w:val="28"/>
          <w:lang w:val="uk-UA"/>
        </w:rPr>
        <w:t>ієї</w:t>
      </w:r>
      <w:r w:rsidRPr="00E67ED6">
        <w:rPr>
          <w:sz w:val="28"/>
          <w:szCs w:val="28"/>
        </w:rPr>
        <w:t xml:space="preserve"> чи іншо</w:t>
      </w:r>
      <w:r w:rsidR="00AE0724">
        <w:rPr>
          <w:sz w:val="28"/>
          <w:szCs w:val="28"/>
          <w:lang w:val="uk-UA"/>
        </w:rPr>
        <w:t>ї</w:t>
      </w:r>
      <w:r w:rsidRPr="00E67ED6">
        <w:rPr>
          <w:sz w:val="28"/>
          <w:szCs w:val="28"/>
        </w:rPr>
        <w:t xml:space="preserve"> арабській державі, наповнюючи дебати іншими питаннями: культури і нації, західних цінностей і місцевих </w:t>
      </w:r>
      <w:r w:rsidR="0030299E">
        <w:rPr>
          <w:sz w:val="28"/>
          <w:szCs w:val="28"/>
        </w:rPr>
        <w:t>–</w:t>
      </w:r>
      <w:r w:rsidRPr="00E67ED6">
        <w:rPr>
          <w:sz w:val="28"/>
          <w:szCs w:val="28"/>
        </w:rPr>
        <w:t xml:space="preserve"> питаннями, що вперше виникли саме в Єгипті кінця XIX ст. В дискурс про жінку і хіджаб вплетена і інша історія </w:t>
      </w:r>
      <w:r w:rsidR="0030299E">
        <w:rPr>
          <w:sz w:val="28"/>
          <w:szCs w:val="28"/>
        </w:rPr>
        <w:t>–</w:t>
      </w:r>
      <w:r w:rsidRPr="00E67ED6">
        <w:rPr>
          <w:sz w:val="28"/>
          <w:szCs w:val="28"/>
        </w:rPr>
        <w:t xml:space="preserve"> історія колоніального домінування і боротьби проти нього, тісно пов'язана з класовим поділом, яка зачепила так чи інакше всі країни Близького Сходу.</w:t>
      </w:r>
    </w:p>
    <w:p w14:paraId="1622BB21" w14:textId="77777777"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 xml:space="preserve">Отже, підсумовуючи вище поданий матеріал варто зазначити, що в  Європі центром феміністського руху стала Великобританія – батьківщина промислової революції, яка різко змінила всю ситуацію в суспільстві. </w:t>
      </w:r>
    </w:p>
    <w:p w14:paraId="4D7194D7" w14:textId="77777777"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Жіночий рух як організований рух почалося пізніше: в США в 1840-х, в Англії – в 1850-х, у Франції і в Німеччині – в 1860-х, в скандинавських країнах – в 1870–1880-х рр.</w:t>
      </w:r>
    </w:p>
    <w:p w14:paraId="61B83780" w14:textId="0811FEBE" w:rsidR="00F17033" w:rsidRDefault="00F17033" w:rsidP="00F17033">
      <w:pPr>
        <w:spacing w:line="360" w:lineRule="auto"/>
        <w:ind w:firstLine="709"/>
        <w:contextualSpacing/>
        <w:jc w:val="both"/>
        <w:rPr>
          <w:sz w:val="28"/>
          <w:szCs w:val="28"/>
          <w:lang w:val="uk-UA"/>
        </w:rPr>
      </w:pPr>
      <w:r w:rsidRPr="00F17033">
        <w:rPr>
          <w:sz w:val="28"/>
          <w:szCs w:val="28"/>
          <w:lang w:val="uk-UA"/>
        </w:rPr>
        <w:t>Зазвичай виділяються два піки руху фемінізму в Європі: перша хвиля – кінець XIX – початок XX ст., друга хвиля –1960–1970-і рр. Ця періодизація грунтується на європейській історії, але навіть стосовно до неї існують і інші періодизації. Зокрема, А.</w:t>
      </w:r>
      <w:r w:rsidR="000866DF">
        <w:rPr>
          <w:sz w:val="28"/>
          <w:szCs w:val="28"/>
          <w:lang w:val="uk-UA"/>
        </w:rPr>
        <w:t> </w:t>
      </w:r>
      <w:r w:rsidRPr="00F17033">
        <w:rPr>
          <w:sz w:val="28"/>
          <w:szCs w:val="28"/>
          <w:lang w:val="uk-UA"/>
        </w:rPr>
        <w:t xml:space="preserve">Россі (A. Rossi) налічує три піки феміністської </w:t>
      </w:r>
      <w:r w:rsidRPr="00F17033">
        <w:rPr>
          <w:sz w:val="28"/>
          <w:szCs w:val="28"/>
          <w:lang w:val="uk-UA"/>
        </w:rPr>
        <w:lastRenderedPageBreak/>
        <w:t>політичної активності: перший – 1840–1860 рр., другий – 1900–</w:t>
      </w:r>
      <w:r>
        <w:rPr>
          <w:sz w:val="28"/>
          <w:szCs w:val="28"/>
          <w:lang w:val="uk-UA"/>
        </w:rPr>
        <w:t xml:space="preserve">1920 рр. і третій –з 1960-х рр. </w:t>
      </w:r>
    </w:p>
    <w:p w14:paraId="2C848357" w14:textId="3566830F" w:rsidR="00F17033" w:rsidRDefault="00F17033" w:rsidP="00F17033">
      <w:pPr>
        <w:spacing w:line="360" w:lineRule="auto"/>
        <w:ind w:firstLine="709"/>
        <w:contextualSpacing/>
        <w:jc w:val="both"/>
        <w:rPr>
          <w:sz w:val="28"/>
          <w:szCs w:val="28"/>
          <w:lang w:val="uk-UA"/>
        </w:rPr>
      </w:pPr>
      <w:r w:rsidRPr="00F17033">
        <w:rPr>
          <w:sz w:val="28"/>
          <w:szCs w:val="28"/>
          <w:lang w:val="uk-UA"/>
        </w:rPr>
        <w:t xml:space="preserve">Цей період «ознаменований бурхливим зростанням міст, переходом до машинного виробництва, збільшенням значущості в суспільстві середнього класу. Фемінізм як ідеологія і діяльність у Франції сходить до часу Французької революції, коли в 1790 році виникли жіночі політичні клуби (які заборонили через три роки). </w:t>
      </w:r>
    </w:p>
    <w:p w14:paraId="7112810A" w14:textId="77777777" w:rsidR="00F17033" w:rsidRDefault="00F17033" w:rsidP="00F17033">
      <w:pPr>
        <w:spacing w:line="360" w:lineRule="auto"/>
        <w:ind w:firstLine="709"/>
        <w:contextualSpacing/>
        <w:jc w:val="both"/>
        <w:rPr>
          <w:sz w:val="28"/>
          <w:szCs w:val="28"/>
          <w:lang w:val="uk-UA"/>
        </w:rPr>
      </w:pPr>
      <w:r w:rsidRPr="00F17033">
        <w:rPr>
          <w:sz w:val="28"/>
          <w:szCs w:val="28"/>
          <w:lang w:val="uk-UA"/>
        </w:rPr>
        <w:t>На початку XIX ст. у Франції феміністські письменниці друкувалися в феміністських виданнях. Фемінізм перебував під сильним впливом ідей Сен-Симона, Фур'є (з ім'ям якого часто пов'язують вжива</w:t>
      </w:r>
      <w:r>
        <w:rPr>
          <w:sz w:val="28"/>
          <w:szCs w:val="28"/>
          <w:lang w:val="uk-UA"/>
        </w:rPr>
        <w:t>ння самого терміна «фемінізм»).</w:t>
      </w:r>
    </w:p>
    <w:p w14:paraId="17F4AAF1" w14:textId="5C91B7D4"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В кінці XIX – напочат</w:t>
      </w:r>
      <w:r w:rsidR="000866DF">
        <w:rPr>
          <w:sz w:val="28"/>
          <w:szCs w:val="28"/>
          <w:lang w:val="uk-UA"/>
        </w:rPr>
        <w:t>ку</w:t>
      </w:r>
      <w:r w:rsidRPr="00F17033">
        <w:rPr>
          <w:sz w:val="28"/>
          <w:szCs w:val="28"/>
          <w:lang w:val="uk-UA"/>
        </w:rPr>
        <w:t xml:space="preserve"> XX ст. фемінізм часто вважався синонімом суфражизму – боротьби жінок за цивільне право участі у голосуванні. Дійсно, в цей період виборче право для жінок було головною метою жіночого руху, оскільки панувало уявлення про те, що якщо жінки зможуть голосувати, то всі інші види статевої дискримінації і забобонів швидко зникнуть.</w:t>
      </w:r>
    </w:p>
    <w:p w14:paraId="4D7D54B2" w14:textId="653559E9" w:rsidR="00F17033" w:rsidRDefault="00F17033" w:rsidP="00F17033">
      <w:pPr>
        <w:spacing w:line="360" w:lineRule="auto"/>
        <w:ind w:firstLine="709"/>
        <w:contextualSpacing/>
        <w:jc w:val="both"/>
        <w:rPr>
          <w:sz w:val="28"/>
          <w:szCs w:val="28"/>
          <w:lang w:val="uk-UA"/>
        </w:rPr>
      </w:pPr>
      <w:r w:rsidRPr="00F17033">
        <w:rPr>
          <w:sz w:val="28"/>
          <w:szCs w:val="28"/>
          <w:lang w:val="uk-UA"/>
        </w:rPr>
        <w:t>У 1848</w:t>
      </w:r>
      <w:r w:rsidR="000866DF">
        <w:rPr>
          <w:sz w:val="28"/>
          <w:szCs w:val="28"/>
          <w:lang w:val="uk-UA"/>
        </w:rPr>
        <w:t> </w:t>
      </w:r>
      <w:r w:rsidRPr="00F17033">
        <w:rPr>
          <w:sz w:val="28"/>
          <w:szCs w:val="28"/>
          <w:lang w:val="uk-UA"/>
        </w:rPr>
        <w:t xml:space="preserve">р. в Америці на першій конференції з прав жінок було сформульовано гасло: «Всі чоловіки і жінки створені рівними», були підняті питання рівності в освіті, спадщині, власності, право розлучення (ця конференція вважається першою феміністською). </w:t>
      </w:r>
    </w:p>
    <w:p w14:paraId="204E99B3" w14:textId="53DC823E"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 xml:space="preserve">На початковій фазі руху питання про право участі у голосуванні не було центральним, головними були проблеми законодавчих реформ, що стосуються становища жінок, які не мали в той час базових прав – права власності, права на власні заробітки, на опіку над дітьми в разі розлучення. </w:t>
      </w:r>
    </w:p>
    <w:p w14:paraId="026B19B5" w14:textId="77777777"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 xml:space="preserve">Перші феміністки піднімали питання, що стосуються практично всіх існуючих інститутів: законодавства, політики, економіки, сім'ї, сексуальності, релігії, освіти і навіть визначення поняття «жіночність». Феміністки протестували проти прийнятого стилю одягу; негативного образу жінки, створюваного релігією; подвійного стандарту сексуальної поведінки (деякі </w:t>
      </w:r>
      <w:r w:rsidRPr="00F17033">
        <w:rPr>
          <w:sz w:val="28"/>
          <w:szCs w:val="28"/>
          <w:lang w:val="uk-UA"/>
        </w:rPr>
        <w:lastRenderedPageBreak/>
        <w:t>підтримували ідеї вільного кохання); нерівності в шлюбі; стереотипу «справжньої леді», який прив'язував жінку виключно до дому і господарству.</w:t>
      </w:r>
    </w:p>
    <w:p w14:paraId="61C5F8A3" w14:textId="77777777"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 xml:space="preserve">Перша хвиля жіночого руху на Заході пішла на спад після отримання жінками права участі в голосуванні. Рівні з чоловіками виборчі права були отримані жінками в Новій Зеландії у 1893 р., в Австралії – у 1902 р., в Фінляндії – у 1906 р., в Норвегії – у 1913 р., в Данії та Ісландії – у 1915 р., в Росії – у 1917 р., в Канаді – у 1918 р., в Австрії, Німеччині, Нідерландах, Польщі, Швеції, Люксембурзі, Чехословаччині – у 1919 р., в США – у 1920 р., в Ірландії – у 1922 р., в Великої Британії – у 1928 р., в Іспанії та Португалії – у 1931 р., у Франції , Угорщини, Італії, Японії, Югославії – у 1945 р., в Греції – у 1952 р. </w:t>
      </w:r>
    </w:p>
    <w:p w14:paraId="02E074CA" w14:textId="77777777"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 xml:space="preserve">Перша хвиля припала на XIX і першу половину XX столітя. Вона була здійснена зусиллями руху суфражисток. Їхнью головною метою була боротьба за надання жінкам виборчих прав. Також вони виступали за запобігання будь-якій інший дискримінації жінок в політичному та економічному житті суспільства. </w:t>
      </w:r>
    </w:p>
    <w:p w14:paraId="77ED1F41" w14:textId="77777777" w:rsidR="00F17033" w:rsidRPr="00F17033" w:rsidRDefault="00F17033" w:rsidP="00F17033">
      <w:pPr>
        <w:spacing w:line="360" w:lineRule="auto"/>
        <w:ind w:firstLine="709"/>
        <w:contextualSpacing/>
        <w:jc w:val="both"/>
        <w:rPr>
          <w:sz w:val="28"/>
          <w:szCs w:val="28"/>
          <w:lang w:val="uk-UA"/>
        </w:rPr>
      </w:pPr>
      <w:r w:rsidRPr="00F17033">
        <w:rPr>
          <w:sz w:val="28"/>
          <w:szCs w:val="28"/>
          <w:lang w:val="uk-UA"/>
        </w:rPr>
        <w:t>Друга хвиля фемінізму доводиться на 60–90-ті роки XX ст. Її представниці боролися вже не за закріплення прав на законодавчому рівні. Їхньою метою було запобігання нерівності de facto чоловіків і жінок. Феміністки цього часу займалися питаннями, пов'язаними з умовами роботи, сексуальністю, сім'єю і репродуктивними правами.</w:t>
      </w:r>
    </w:p>
    <w:p w14:paraId="7655B177" w14:textId="77777777" w:rsidR="00F17033" w:rsidRDefault="00F17033" w:rsidP="00F17033">
      <w:pPr>
        <w:spacing w:line="360" w:lineRule="auto"/>
        <w:ind w:firstLine="709"/>
        <w:contextualSpacing/>
        <w:jc w:val="both"/>
        <w:rPr>
          <w:sz w:val="28"/>
          <w:szCs w:val="28"/>
          <w:lang w:val="uk-UA"/>
        </w:rPr>
      </w:pPr>
      <w:r w:rsidRPr="00F17033">
        <w:rPr>
          <w:sz w:val="28"/>
          <w:szCs w:val="28"/>
          <w:lang w:val="uk-UA"/>
        </w:rPr>
        <w:t xml:space="preserve">Третя хвиля фемінізму почалася в 90-х роках XX ст. Активістки цього руху продовжували діяльність своїх попередниць, виступали за зміни у зображенні жінок в медіа, позначенні їх в мові і відмову від деяких стереотипів. Феміністки і феміністи третьої хвилі приділяли увагу до багатьох аспектів, які не потрапляли в поле зору руху раніше – таких, як расові питання. Наприкінці XX – напочатку XXI ст. з'явилося безліч течій фемінізму: індивідуалістичний фемінізм, кіберфемінізм, екофемінізм та інші. </w:t>
      </w:r>
    </w:p>
    <w:p w14:paraId="32E752F8" w14:textId="535F195F" w:rsidR="000866DF" w:rsidRDefault="00F17033" w:rsidP="000866DF">
      <w:pPr>
        <w:spacing w:line="360" w:lineRule="auto"/>
        <w:ind w:firstLine="709"/>
        <w:contextualSpacing/>
        <w:jc w:val="both"/>
        <w:rPr>
          <w:sz w:val="28"/>
          <w:szCs w:val="28"/>
          <w:lang w:val="uk-UA"/>
        </w:rPr>
      </w:pPr>
      <w:r w:rsidRPr="00F17033">
        <w:rPr>
          <w:sz w:val="28"/>
          <w:szCs w:val="28"/>
          <w:lang w:val="uk-UA"/>
        </w:rPr>
        <w:t>Вважається, що третя хвиля триває досі. Феміністки не мають наміру зупинятися на досягнутому і виступають за подальші зміни в положенні жінок в суспільстві і в ставленні суспільства до них.</w:t>
      </w:r>
      <w:r w:rsidR="000866DF">
        <w:rPr>
          <w:sz w:val="28"/>
          <w:szCs w:val="28"/>
          <w:lang w:val="uk-UA"/>
        </w:rPr>
        <w:t xml:space="preserve"> </w:t>
      </w:r>
      <w:r w:rsidR="000866DF">
        <w:rPr>
          <w:sz w:val="28"/>
          <w:szCs w:val="28"/>
          <w:lang w:val="uk-UA"/>
        </w:rPr>
        <w:br w:type="page"/>
      </w:r>
    </w:p>
    <w:p w14:paraId="581D0F63" w14:textId="4D41F6CB" w:rsidR="00F43B56" w:rsidRPr="00F17033" w:rsidRDefault="00F43B56" w:rsidP="00F17033">
      <w:pPr>
        <w:spacing w:after="200" w:line="276" w:lineRule="auto"/>
        <w:jc w:val="center"/>
        <w:rPr>
          <w:sz w:val="28"/>
          <w:szCs w:val="28"/>
          <w:lang w:val="uk-UA"/>
        </w:rPr>
      </w:pPr>
      <w:r w:rsidRPr="00F43B56">
        <w:rPr>
          <w:b/>
          <w:sz w:val="28"/>
          <w:szCs w:val="28"/>
          <w:lang w:val="uk-UA"/>
        </w:rPr>
        <w:lastRenderedPageBreak/>
        <w:t>Р</w:t>
      </w:r>
      <w:r w:rsidR="00FB0CF5">
        <w:rPr>
          <w:b/>
          <w:sz w:val="28"/>
          <w:szCs w:val="28"/>
          <w:lang w:val="uk-UA"/>
        </w:rPr>
        <w:t>озділ</w:t>
      </w:r>
      <w:r w:rsidRPr="00F43B56">
        <w:rPr>
          <w:b/>
          <w:sz w:val="28"/>
          <w:szCs w:val="28"/>
          <w:lang w:val="uk-UA"/>
        </w:rPr>
        <w:t xml:space="preserve"> 3. ПРОБЛЕМИ СУЧАСНОГО ФЕМІНІЗМУ</w:t>
      </w:r>
    </w:p>
    <w:p w14:paraId="4AC3E74D" w14:textId="77777777" w:rsidR="00EE7911" w:rsidRDefault="00EE7911" w:rsidP="00EE7911">
      <w:pPr>
        <w:spacing w:line="360" w:lineRule="auto"/>
        <w:contextualSpacing/>
        <w:jc w:val="both"/>
        <w:rPr>
          <w:b/>
          <w:sz w:val="28"/>
          <w:szCs w:val="28"/>
          <w:lang w:val="uk-UA"/>
        </w:rPr>
      </w:pPr>
    </w:p>
    <w:p w14:paraId="4F822A0D" w14:textId="4E5F03B8" w:rsidR="00193D13" w:rsidRDefault="00F43B56" w:rsidP="00FB0CF5">
      <w:pPr>
        <w:spacing w:line="360" w:lineRule="auto"/>
        <w:ind w:firstLine="709"/>
        <w:contextualSpacing/>
        <w:jc w:val="both"/>
        <w:rPr>
          <w:b/>
          <w:sz w:val="28"/>
          <w:szCs w:val="28"/>
          <w:lang w:val="uk-UA"/>
        </w:rPr>
      </w:pPr>
      <w:r w:rsidRPr="00EE7911">
        <w:rPr>
          <w:b/>
          <w:sz w:val="28"/>
          <w:szCs w:val="28"/>
          <w:lang w:val="uk-UA"/>
        </w:rPr>
        <w:t>3.1.</w:t>
      </w:r>
      <w:r w:rsidRPr="00EE7911">
        <w:rPr>
          <w:b/>
          <w:sz w:val="28"/>
          <w:szCs w:val="28"/>
          <w:lang w:val="uk-UA"/>
        </w:rPr>
        <w:tab/>
      </w:r>
      <w:r w:rsidR="00FA4BB7">
        <w:rPr>
          <w:b/>
          <w:sz w:val="28"/>
          <w:szCs w:val="28"/>
          <w:lang w:val="uk-UA"/>
        </w:rPr>
        <w:t>Напрямки та результати діяльності феміністичного руху</w:t>
      </w:r>
      <w:r w:rsidR="00193D13">
        <w:rPr>
          <w:b/>
          <w:sz w:val="28"/>
          <w:szCs w:val="28"/>
          <w:lang w:val="uk-UA"/>
        </w:rPr>
        <w:t xml:space="preserve">: </w:t>
      </w:r>
      <w:r w:rsidR="00193D13">
        <w:rPr>
          <w:b/>
          <w:sz w:val="28"/>
          <w:szCs w:val="28"/>
          <w:lang w:val="en-US"/>
        </w:rPr>
        <w:t>pro</w:t>
      </w:r>
      <w:r w:rsidR="00193D13" w:rsidRPr="00193D13">
        <w:rPr>
          <w:b/>
          <w:sz w:val="28"/>
          <w:szCs w:val="28"/>
          <w:lang w:val="uk-UA"/>
        </w:rPr>
        <w:t xml:space="preserve"> </w:t>
      </w:r>
      <w:r w:rsidR="00193D13">
        <w:rPr>
          <w:b/>
          <w:sz w:val="28"/>
          <w:szCs w:val="28"/>
          <w:lang w:val="en-US"/>
        </w:rPr>
        <w:t>et</w:t>
      </w:r>
      <w:r w:rsidR="00193D13" w:rsidRPr="00193D13">
        <w:rPr>
          <w:b/>
          <w:sz w:val="28"/>
          <w:szCs w:val="28"/>
          <w:lang w:val="uk-UA"/>
        </w:rPr>
        <w:t xml:space="preserve"> </w:t>
      </w:r>
      <w:r w:rsidR="00193D13">
        <w:rPr>
          <w:b/>
          <w:sz w:val="28"/>
          <w:szCs w:val="28"/>
          <w:lang w:val="en-US"/>
        </w:rPr>
        <w:t>contra</w:t>
      </w:r>
      <w:r w:rsidR="00193D13" w:rsidRPr="00193D13">
        <w:rPr>
          <w:b/>
          <w:sz w:val="28"/>
          <w:szCs w:val="28"/>
          <w:lang w:val="uk-UA"/>
        </w:rPr>
        <w:t xml:space="preserve"> </w:t>
      </w:r>
    </w:p>
    <w:p w14:paraId="6DBE9504" w14:textId="4BF499C5" w:rsidR="00F43B56" w:rsidRPr="00EE7911" w:rsidRDefault="00F43B56" w:rsidP="00FB0CF5">
      <w:pPr>
        <w:spacing w:line="360" w:lineRule="auto"/>
        <w:ind w:firstLine="709"/>
        <w:contextualSpacing/>
        <w:jc w:val="both"/>
        <w:rPr>
          <w:b/>
          <w:sz w:val="28"/>
          <w:szCs w:val="28"/>
          <w:lang w:val="uk-UA"/>
        </w:rPr>
      </w:pPr>
      <w:r w:rsidRPr="00F43B56">
        <w:rPr>
          <w:sz w:val="28"/>
          <w:szCs w:val="28"/>
          <w:lang w:val="uk-UA"/>
        </w:rPr>
        <w:t>За оста</w:t>
      </w:r>
      <w:r w:rsidR="00EE41F9">
        <w:rPr>
          <w:sz w:val="28"/>
          <w:szCs w:val="28"/>
          <w:lang w:val="uk-UA"/>
        </w:rPr>
        <w:t xml:space="preserve">нні 150 років феміністки зуміли </w:t>
      </w:r>
      <w:r w:rsidRPr="00F43B56">
        <w:rPr>
          <w:sz w:val="28"/>
          <w:szCs w:val="28"/>
          <w:lang w:val="uk-UA"/>
        </w:rPr>
        <w:t xml:space="preserve">щонайменше 7 важливих досягнень. </w:t>
      </w:r>
    </w:p>
    <w:p w14:paraId="43679C9C" w14:textId="3A18E550"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На сьогоднішній день вже у 9 країнах </w:t>
      </w:r>
      <w:r w:rsidR="00002A85">
        <w:rPr>
          <w:sz w:val="28"/>
          <w:szCs w:val="28"/>
          <w:lang w:val="uk-UA"/>
        </w:rPr>
        <w:t>у</w:t>
      </w:r>
      <w:r w:rsidRPr="00F43B56">
        <w:rPr>
          <w:sz w:val="28"/>
          <w:szCs w:val="28"/>
          <w:lang w:val="uk-UA"/>
        </w:rPr>
        <w:t xml:space="preserve"> політиці керують жінки. Такими державами є: Австралія, Бразилія, Аргентина, Німеччина Ліберія, Литва, Фінляндія, Коста-Рика, Киргизія. Взагалі, у 35 країнах світу жінки вже очолювали пост глави держави. За статистикою, 17</w:t>
      </w:r>
      <w:r w:rsidR="00044651">
        <w:rPr>
          <w:sz w:val="28"/>
          <w:szCs w:val="28"/>
          <w:lang w:val="uk-UA"/>
        </w:rPr>
        <w:t xml:space="preserve"> </w:t>
      </w:r>
      <w:r w:rsidRPr="00F43B56">
        <w:rPr>
          <w:sz w:val="28"/>
          <w:szCs w:val="28"/>
          <w:lang w:val="uk-UA"/>
        </w:rPr>
        <w:t>% міністерських посад по всьому світі обіймають жінки. Але у трьох країнах жінки і досі не мають права приймати участь у виборах, а про те, щоб жінки мали можливість очолювати посади у політичній сфер</w:t>
      </w:r>
      <w:r w:rsidR="00663453">
        <w:rPr>
          <w:sz w:val="28"/>
          <w:szCs w:val="28"/>
          <w:lang w:val="uk-UA"/>
        </w:rPr>
        <w:t>і, мова, нажаль, навіть не йде [29].</w:t>
      </w:r>
    </w:p>
    <w:p w14:paraId="78EFE4B6" w14:textId="1306EAE3"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Боротьба за те, щоб жінки отримали право голосувати на виборах, була вкрай жорстокою. Ще суфражистки у своїх протестах намагалися досягати своїх цілей шляхом побитих вікон, спалених домівок та церквей, голодуванням, самогубством і навіть спробами влаштовування вибухів. В наслідок їх</w:t>
      </w:r>
      <w:r w:rsidR="00B85340">
        <w:rPr>
          <w:sz w:val="28"/>
          <w:szCs w:val="28"/>
          <w:lang w:val="uk-UA"/>
        </w:rPr>
        <w:t>нього</w:t>
      </w:r>
      <w:r w:rsidRPr="00F43B56">
        <w:rPr>
          <w:sz w:val="28"/>
          <w:szCs w:val="28"/>
          <w:lang w:val="uk-UA"/>
        </w:rPr>
        <w:t xml:space="preserve"> руху, вже о 1893 році у Новій Зеландії жінки вперше отримали право приймати участь у голосуванні. Вже у 1906 році до парламенту Фінляндії були </w:t>
      </w:r>
      <w:r w:rsidR="00B85340">
        <w:rPr>
          <w:sz w:val="28"/>
          <w:szCs w:val="28"/>
          <w:lang w:val="uk-UA"/>
        </w:rPr>
        <w:t>о</w:t>
      </w:r>
      <w:r w:rsidRPr="00F43B56">
        <w:rPr>
          <w:sz w:val="28"/>
          <w:szCs w:val="28"/>
          <w:lang w:val="uk-UA"/>
        </w:rPr>
        <w:t xml:space="preserve">брані не тільки чоловіки, а </w:t>
      </w:r>
      <w:r w:rsidR="00B85340">
        <w:rPr>
          <w:sz w:val="28"/>
          <w:szCs w:val="28"/>
          <w:lang w:val="uk-UA"/>
        </w:rPr>
        <w:t>й</w:t>
      </w:r>
      <w:r w:rsidRPr="00F43B56">
        <w:rPr>
          <w:sz w:val="28"/>
          <w:szCs w:val="28"/>
          <w:lang w:val="uk-UA"/>
        </w:rPr>
        <w:t xml:space="preserve"> жінки. Але на те, щоб уся Європа визнала громадянські права жінок, </w:t>
      </w:r>
      <w:r w:rsidR="00B85340">
        <w:rPr>
          <w:sz w:val="28"/>
          <w:szCs w:val="28"/>
          <w:lang w:val="uk-UA"/>
        </w:rPr>
        <w:t xml:space="preserve">потрібно було </w:t>
      </w:r>
      <w:r w:rsidRPr="00F43B56">
        <w:rPr>
          <w:sz w:val="28"/>
          <w:szCs w:val="28"/>
          <w:lang w:val="uk-UA"/>
        </w:rPr>
        <w:t xml:space="preserve">більше 70 років. </w:t>
      </w:r>
    </w:p>
    <w:p w14:paraId="2626045E" w14:textId="1134D563"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Останньою європейською країною, де було </w:t>
      </w:r>
      <w:r w:rsidR="00B85340">
        <w:rPr>
          <w:sz w:val="28"/>
          <w:szCs w:val="28"/>
          <w:lang w:val="uk-UA"/>
        </w:rPr>
        <w:t xml:space="preserve">визнали </w:t>
      </w:r>
      <w:r w:rsidRPr="00F43B56">
        <w:rPr>
          <w:sz w:val="28"/>
          <w:szCs w:val="28"/>
          <w:lang w:val="uk-UA"/>
        </w:rPr>
        <w:t>виборче право жінок, виявилось князівство Ліхтенштейн. У 1971 та 1973 р</w:t>
      </w:r>
      <w:r w:rsidR="00B85340">
        <w:rPr>
          <w:sz w:val="28"/>
          <w:szCs w:val="28"/>
          <w:lang w:val="uk-UA"/>
        </w:rPr>
        <w:t>р.</w:t>
      </w:r>
      <w:r w:rsidRPr="00F43B56">
        <w:rPr>
          <w:sz w:val="28"/>
          <w:szCs w:val="28"/>
          <w:lang w:val="uk-UA"/>
        </w:rPr>
        <w:t xml:space="preserve"> там відбулося два референдуму, але чоловіки вперто відхилювали введення спільного для обох статей виборчого права. Лише у 1984 р</w:t>
      </w:r>
      <w:r w:rsidR="00B85340">
        <w:rPr>
          <w:sz w:val="28"/>
          <w:szCs w:val="28"/>
          <w:lang w:val="uk-UA"/>
        </w:rPr>
        <w:t>.</w:t>
      </w:r>
      <w:r w:rsidRPr="00F43B56">
        <w:rPr>
          <w:sz w:val="28"/>
          <w:szCs w:val="28"/>
          <w:lang w:val="uk-UA"/>
        </w:rPr>
        <w:t xml:space="preserve"> жінки князівства отримали очікуване право на участь у голосуванні. </w:t>
      </w:r>
    </w:p>
    <w:p w14:paraId="1B825381" w14:textId="30A980E7"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Феміністки також боролися за те, щоб жінки мали право на освіту. За даними ООН, із 759 мільйонів дорослих, які не мають освіти або зовсім не </w:t>
      </w:r>
      <w:r w:rsidR="00B85340">
        <w:rPr>
          <w:sz w:val="28"/>
          <w:szCs w:val="28"/>
          <w:lang w:val="uk-UA"/>
        </w:rPr>
        <w:t xml:space="preserve">вміють </w:t>
      </w:r>
      <w:r w:rsidRPr="00F43B56">
        <w:rPr>
          <w:sz w:val="28"/>
          <w:szCs w:val="28"/>
          <w:lang w:val="uk-UA"/>
        </w:rPr>
        <w:t>читати, 70</w:t>
      </w:r>
      <w:r w:rsidR="00044651">
        <w:rPr>
          <w:sz w:val="28"/>
          <w:szCs w:val="28"/>
          <w:lang w:val="uk-UA"/>
        </w:rPr>
        <w:t xml:space="preserve"> </w:t>
      </w:r>
      <w:r w:rsidRPr="00F43B56">
        <w:rPr>
          <w:sz w:val="28"/>
          <w:szCs w:val="28"/>
          <w:lang w:val="uk-UA"/>
        </w:rPr>
        <w:t>% складають жінки. У 1873 р</w:t>
      </w:r>
      <w:r w:rsidR="00B85340">
        <w:rPr>
          <w:sz w:val="28"/>
          <w:szCs w:val="28"/>
          <w:lang w:val="uk-UA"/>
        </w:rPr>
        <w:t>.</w:t>
      </w:r>
      <w:r w:rsidRPr="00F43B56">
        <w:rPr>
          <w:sz w:val="28"/>
          <w:szCs w:val="28"/>
          <w:lang w:val="uk-UA"/>
        </w:rPr>
        <w:t xml:space="preserve"> професор гарвардського університету Едвард Кларк у своїй роботі «Стать в освіті» писав: «У жінок, які </w:t>
      </w:r>
      <w:r w:rsidRPr="00F43B56">
        <w:rPr>
          <w:sz w:val="28"/>
          <w:szCs w:val="28"/>
          <w:lang w:val="uk-UA"/>
        </w:rPr>
        <w:lastRenderedPageBreak/>
        <w:t>відвідують коледж, мозок стає більшим та важчим. Кров таким чином приливає до мозку і відливає від матки, внаслід</w:t>
      </w:r>
      <w:r w:rsidR="00663453">
        <w:rPr>
          <w:sz w:val="28"/>
          <w:szCs w:val="28"/>
          <w:lang w:val="uk-UA"/>
        </w:rPr>
        <w:t>ок чого жінка стає безплідною» [62].</w:t>
      </w:r>
    </w:p>
    <w:p w14:paraId="71CA4F08" w14:textId="028D53C4"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Жінки, завдяки феміністичному руху, отримали право на навчання. Але не у всіх країнах, що досі залишається актуальною проблемою сучасного суспільства. </w:t>
      </w:r>
      <w:r w:rsidR="00B85340">
        <w:rPr>
          <w:sz w:val="28"/>
          <w:szCs w:val="28"/>
          <w:lang w:val="uk-UA"/>
        </w:rPr>
        <w:t xml:space="preserve">Так, </w:t>
      </w:r>
      <w:r w:rsidRPr="00F43B56">
        <w:rPr>
          <w:sz w:val="28"/>
          <w:szCs w:val="28"/>
          <w:lang w:val="uk-UA"/>
        </w:rPr>
        <w:t>за часі Кларка</w:t>
      </w:r>
      <w:r w:rsidR="00B85340">
        <w:rPr>
          <w:sz w:val="28"/>
          <w:szCs w:val="28"/>
          <w:lang w:val="uk-UA"/>
        </w:rPr>
        <w:t>,</w:t>
      </w:r>
      <w:r w:rsidRPr="00F43B56">
        <w:rPr>
          <w:sz w:val="28"/>
          <w:szCs w:val="28"/>
          <w:lang w:val="uk-UA"/>
        </w:rPr>
        <w:t xml:space="preserve"> жінок навчали лише етикету, музиці, танцям, малюванню та іноземним мовам. Окрім цього, в так званій програмі тогочасного навчання</w:t>
      </w:r>
      <w:r w:rsidR="00B85340">
        <w:rPr>
          <w:sz w:val="28"/>
          <w:szCs w:val="28"/>
          <w:lang w:val="uk-UA"/>
        </w:rPr>
        <w:t>,</w:t>
      </w:r>
      <w:r w:rsidRPr="00F43B56">
        <w:rPr>
          <w:sz w:val="28"/>
          <w:szCs w:val="28"/>
          <w:lang w:val="uk-UA"/>
        </w:rPr>
        <w:t xml:space="preserve"> ще було навчання прикладному мистецтву, а інші</w:t>
      </w:r>
      <w:r w:rsidR="00B85340">
        <w:rPr>
          <w:sz w:val="28"/>
          <w:szCs w:val="28"/>
          <w:lang w:val="uk-UA"/>
        </w:rPr>
        <w:t xml:space="preserve"> знання</w:t>
      </w:r>
      <w:r w:rsidRPr="00F43B56">
        <w:rPr>
          <w:sz w:val="28"/>
          <w:szCs w:val="28"/>
          <w:lang w:val="uk-UA"/>
        </w:rPr>
        <w:t>, як вважало тоді суспільство, жінкам не були потрібні зовсім. Перші студентки почали з’являтись в університетах лише у середині XIX с</w:t>
      </w:r>
      <w:r w:rsidR="00B85340">
        <w:rPr>
          <w:sz w:val="28"/>
          <w:szCs w:val="28"/>
          <w:lang w:val="uk-UA"/>
        </w:rPr>
        <w:t>т</w:t>
      </w:r>
      <w:r w:rsidR="00663453">
        <w:rPr>
          <w:sz w:val="28"/>
          <w:szCs w:val="28"/>
          <w:lang w:val="uk-UA"/>
        </w:rPr>
        <w:t>.</w:t>
      </w:r>
    </w:p>
    <w:p w14:paraId="0FEC8605" w14:textId="7352C5C8"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Що стосується роботи, зарплатні та заміжжя</w:t>
      </w:r>
      <w:r w:rsidR="00B85340">
        <w:rPr>
          <w:sz w:val="28"/>
          <w:szCs w:val="28"/>
          <w:lang w:val="uk-UA"/>
        </w:rPr>
        <w:t>, то</w:t>
      </w:r>
      <w:r w:rsidRPr="00F43B56">
        <w:rPr>
          <w:sz w:val="28"/>
          <w:szCs w:val="28"/>
          <w:lang w:val="uk-UA"/>
        </w:rPr>
        <w:t xml:space="preserve"> </w:t>
      </w:r>
      <w:r w:rsidR="00B85340">
        <w:rPr>
          <w:sz w:val="28"/>
          <w:szCs w:val="28"/>
          <w:lang w:val="uk-UA"/>
        </w:rPr>
        <w:t>з</w:t>
      </w:r>
      <w:r w:rsidRPr="00F43B56">
        <w:rPr>
          <w:sz w:val="28"/>
          <w:szCs w:val="28"/>
          <w:lang w:val="uk-UA"/>
        </w:rPr>
        <w:t>а даними видання Forb</w:t>
      </w:r>
      <w:r w:rsidR="00663453">
        <w:rPr>
          <w:sz w:val="28"/>
          <w:szCs w:val="28"/>
          <w:lang w:val="en-US"/>
        </w:rPr>
        <w:t>e</w:t>
      </w:r>
      <w:r w:rsidRPr="00F43B56">
        <w:rPr>
          <w:sz w:val="28"/>
          <w:szCs w:val="28"/>
          <w:lang w:val="uk-UA"/>
        </w:rPr>
        <w:t>s, за період з 1990-го по 2010 р</w:t>
      </w:r>
      <w:r w:rsidR="00B85340">
        <w:rPr>
          <w:sz w:val="28"/>
          <w:szCs w:val="28"/>
          <w:lang w:val="uk-UA"/>
        </w:rPr>
        <w:t>р.</w:t>
      </w:r>
      <w:r w:rsidRPr="00F43B56">
        <w:rPr>
          <w:sz w:val="28"/>
          <w:szCs w:val="28"/>
          <w:lang w:val="uk-UA"/>
        </w:rPr>
        <w:t xml:space="preserve"> занятість жінок </w:t>
      </w:r>
      <w:r w:rsidR="00B85340">
        <w:rPr>
          <w:sz w:val="28"/>
          <w:szCs w:val="28"/>
          <w:lang w:val="uk-UA"/>
        </w:rPr>
        <w:t>у</w:t>
      </w:r>
      <w:r w:rsidRPr="00F43B56">
        <w:rPr>
          <w:sz w:val="28"/>
          <w:szCs w:val="28"/>
          <w:lang w:val="uk-UA"/>
        </w:rPr>
        <w:t xml:space="preserve"> всьому світі була на рівні 52</w:t>
      </w:r>
      <w:r w:rsidR="00044651">
        <w:rPr>
          <w:sz w:val="28"/>
          <w:szCs w:val="28"/>
          <w:lang w:val="uk-UA"/>
        </w:rPr>
        <w:t xml:space="preserve"> </w:t>
      </w:r>
      <w:r w:rsidRPr="00F43B56">
        <w:rPr>
          <w:sz w:val="28"/>
          <w:szCs w:val="28"/>
          <w:lang w:val="uk-UA"/>
        </w:rPr>
        <w:t>%. І це в той час, коли серед чоловіків доля працюючих впала з 81</w:t>
      </w:r>
      <w:r w:rsidR="00044651">
        <w:rPr>
          <w:sz w:val="28"/>
          <w:szCs w:val="28"/>
          <w:lang w:val="uk-UA"/>
        </w:rPr>
        <w:t xml:space="preserve"> </w:t>
      </w:r>
      <w:r w:rsidRPr="00F43B56">
        <w:rPr>
          <w:sz w:val="28"/>
          <w:szCs w:val="28"/>
          <w:lang w:val="uk-UA"/>
        </w:rPr>
        <w:t>% до 77</w:t>
      </w:r>
      <w:r w:rsidR="00044651">
        <w:rPr>
          <w:sz w:val="28"/>
          <w:szCs w:val="28"/>
          <w:lang w:val="uk-UA"/>
        </w:rPr>
        <w:t xml:space="preserve"> </w:t>
      </w:r>
      <w:r w:rsidRPr="00F43B56">
        <w:rPr>
          <w:sz w:val="28"/>
          <w:szCs w:val="28"/>
          <w:lang w:val="uk-UA"/>
        </w:rPr>
        <w:t xml:space="preserve">%. В ООН також повідомляли, що в світі немає жодної країни, де б жінка, в середньому, отримувала зарплатню, більше чоловічої. </w:t>
      </w:r>
    </w:p>
    <w:p w14:paraId="7FDE1C91" w14:textId="4DE832B3"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Окрім того, у Швейцарії ще до 1965 р</w:t>
      </w:r>
      <w:r w:rsidR="00B85340">
        <w:rPr>
          <w:sz w:val="28"/>
          <w:szCs w:val="28"/>
          <w:lang w:val="uk-UA"/>
        </w:rPr>
        <w:t>.</w:t>
      </w:r>
      <w:r w:rsidRPr="00F43B56">
        <w:rPr>
          <w:sz w:val="28"/>
          <w:szCs w:val="28"/>
          <w:lang w:val="uk-UA"/>
        </w:rPr>
        <w:t xml:space="preserve"> діяв закон про те, що жінки, які працюють вчительками, не мають прави виходити заміж. У Велико</w:t>
      </w:r>
      <w:r w:rsidR="00FA4BB7">
        <w:rPr>
          <w:sz w:val="28"/>
          <w:szCs w:val="28"/>
          <w:lang w:val="uk-UA"/>
        </w:rPr>
        <w:t>ї</w:t>
      </w:r>
      <w:r w:rsidR="00B85340">
        <w:rPr>
          <w:sz w:val="28"/>
          <w:szCs w:val="28"/>
          <w:lang w:val="uk-UA"/>
        </w:rPr>
        <w:t xml:space="preserve"> Британії </w:t>
      </w:r>
      <w:r w:rsidRPr="00F43B56">
        <w:rPr>
          <w:sz w:val="28"/>
          <w:szCs w:val="28"/>
          <w:lang w:val="uk-UA"/>
        </w:rPr>
        <w:t>до 1972 р</w:t>
      </w:r>
      <w:r w:rsidR="00B85340">
        <w:rPr>
          <w:sz w:val="28"/>
          <w:szCs w:val="28"/>
          <w:lang w:val="uk-UA"/>
        </w:rPr>
        <w:t>.</w:t>
      </w:r>
      <w:r w:rsidRPr="00F43B56">
        <w:rPr>
          <w:sz w:val="28"/>
          <w:szCs w:val="28"/>
          <w:lang w:val="uk-UA"/>
        </w:rPr>
        <w:t xml:space="preserve"> не можна було офіційно вступати у шлюб жінкам-дипломатам.</w:t>
      </w:r>
    </w:p>
    <w:p w14:paraId="7371A1E5" w14:textId="7F48CB11" w:rsidR="00EE7911" w:rsidRDefault="00F43B56" w:rsidP="00EE7911">
      <w:pPr>
        <w:spacing w:line="360" w:lineRule="auto"/>
        <w:ind w:firstLine="709"/>
        <w:contextualSpacing/>
        <w:jc w:val="both"/>
        <w:rPr>
          <w:sz w:val="28"/>
          <w:szCs w:val="28"/>
          <w:lang w:val="uk-UA"/>
        </w:rPr>
      </w:pPr>
      <w:r w:rsidRPr="00F43B56">
        <w:rPr>
          <w:sz w:val="28"/>
          <w:szCs w:val="28"/>
          <w:lang w:val="uk-UA"/>
        </w:rPr>
        <w:t>Що стосується посад, які не завжди було можна очолювати жінкам</w:t>
      </w:r>
      <w:r w:rsidR="00C13C4D">
        <w:rPr>
          <w:sz w:val="28"/>
          <w:szCs w:val="28"/>
          <w:lang w:val="uk-UA"/>
        </w:rPr>
        <w:t>, то</w:t>
      </w:r>
      <w:r w:rsidRPr="00F43B56">
        <w:rPr>
          <w:sz w:val="28"/>
          <w:szCs w:val="28"/>
          <w:lang w:val="uk-UA"/>
        </w:rPr>
        <w:t xml:space="preserve"> </w:t>
      </w:r>
      <w:r w:rsidR="00C13C4D">
        <w:rPr>
          <w:sz w:val="28"/>
          <w:szCs w:val="28"/>
          <w:lang w:val="uk-UA"/>
        </w:rPr>
        <w:t>у</w:t>
      </w:r>
      <w:r w:rsidRPr="00F43B56">
        <w:rPr>
          <w:sz w:val="28"/>
          <w:szCs w:val="28"/>
          <w:lang w:val="uk-UA"/>
        </w:rPr>
        <w:t xml:space="preserve"> Велико</w:t>
      </w:r>
      <w:r w:rsidR="00C13C4D">
        <w:rPr>
          <w:sz w:val="28"/>
          <w:szCs w:val="28"/>
          <w:lang w:val="uk-UA"/>
        </w:rPr>
        <w:t xml:space="preserve">ї Британії </w:t>
      </w:r>
      <w:r w:rsidRPr="00F43B56">
        <w:rPr>
          <w:sz w:val="28"/>
          <w:szCs w:val="28"/>
          <w:lang w:val="uk-UA"/>
        </w:rPr>
        <w:t>до 1946 р</w:t>
      </w:r>
      <w:r w:rsidR="00C13C4D">
        <w:rPr>
          <w:sz w:val="28"/>
          <w:szCs w:val="28"/>
          <w:lang w:val="uk-UA"/>
        </w:rPr>
        <w:t>.</w:t>
      </w:r>
      <w:r w:rsidRPr="00F43B56">
        <w:rPr>
          <w:sz w:val="28"/>
          <w:szCs w:val="28"/>
          <w:lang w:val="uk-UA"/>
        </w:rPr>
        <w:t xml:space="preserve"> жінки у Міністерстві іноземних справ могли працювати лише на посадах секретаря, бібліотекара та бухгалтера. Ще у 1930-х роках там створили спеціальну комісію, яка аналізувала, які посади можна доручати жінкам. Звичайно, до складу комісії входили чоловіки. Вони і вирішили, що до дипломатичної служби жінки зовсім непригідні. До такого висновку члени комісії додавали свої аргум</w:t>
      </w:r>
      <w:r w:rsidR="00EE7911">
        <w:rPr>
          <w:sz w:val="28"/>
          <w:szCs w:val="28"/>
          <w:lang w:val="uk-UA"/>
        </w:rPr>
        <w:t>енти, серед яких були такі:</w:t>
      </w:r>
    </w:p>
    <w:p w14:paraId="647200B9" w14:textId="5FC0921F" w:rsidR="00F43B56" w:rsidRPr="00C13C4D" w:rsidRDefault="00F43B56" w:rsidP="00EE7911">
      <w:pPr>
        <w:pStyle w:val="a3"/>
        <w:numPr>
          <w:ilvl w:val="0"/>
          <w:numId w:val="6"/>
        </w:numPr>
        <w:spacing w:line="360" w:lineRule="auto"/>
        <w:jc w:val="both"/>
        <w:rPr>
          <w:color w:val="auto"/>
          <w:lang w:val="uk-UA"/>
        </w:rPr>
      </w:pPr>
      <w:r w:rsidRPr="00C13C4D">
        <w:rPr>
          <w:color w:val="auto"/>
          <w:lang w:val="uk-UA"/>
        </w:rPr>
        <w:t>жінок ніхто не стане серйозно сприймати за кордоном</w:t>
      </w:r>
      <w:r w:rsidR="00C13C4D">
        <w:rPr>
          <w:color w:val="auto"/>
          <w:lang w:val="uk-UA"/>
        </w:rPr>
        <w:t>;</w:t>
      </w:r>
    </w:p>
    <w:p w14:paraId="04929D2A" w14:textId="79B29A2E" w:rsidR="00F43B56" w:rsidRPr="00C13C4D" w:rsidRDefault="00F43B56" w:rsidP="00EE7911">
      <w:pPr>
        <w:pStyle w:val="a3"/>
        <w:numPr>
          <w:ilvl w:val="0"/>
          <w:numId w:val="6"/>
        </w:numPr>
        <w:spacing w:line="360" w:lineRule="auto"/>
        <w:jc w:val="both"/>
        <w:rPr>
          <w:color w:val="auto"/>
          <w:lang w:val="uk-UA"/>
        </w:rPr>
      </w:pPr>
      <w:r w:rsidRPr="00C13C4D">
        <w:rPr>
          <w:color w:val="auto"/>
          <w:lang w:val="uk-UA"/>
        </w:rPr>
        <w:t>клімат теплих країн може бути для жінок дуже важким, їм нібито стане погано за незвичних погодних умов</w:t>
      </w:r>
      <w:r w:rsidR="00C13C4D">
        <w:rPr>
          <w:color w:val="auto"/>
          <w:lang w:val="uk-UA"/>
        </w:rPr>
        <w:t>;</w:t>
      </w:r>
    </w:p>
    <w:p w14:paraId="07A41393" w14:textId="77777777" w:rsidR="00F43B56" w:rsidRPr="00C13C4D" w:rsidRDefault="00F43B56" w:rsidP="00EE7911">
      <w:pPr>
        <w:pStyle w:val="a3"/>
        <w:numPr>
          <w:ilvl w:val="0"/>
          <w:numId w:val="6"/>
        </w:numPr>
        <w:spacing w:line="360" w:lineRule="auto"/>
        <w:jc w:val="both"/>
        <w:rPr>
          <w:color w:val="auto"/>
          <w:lang w:val="uk-UA"/>
        </w:rPr>
      </w:pPr>
      <w:r w:rsidRPr="00C13C4D">
        <w:rPr>
          <w:color w:val="auto"/>
          <w:lang w:val="uk-UA"/>
        </w:rPr>
        <w:t>жінка не зможе знайти собі чоловіка, бо (за думкою членів комісії) жоден чоловік не погодиться супроводжувати свою дружини по</w:t>
      </w:r>
      <w:r w:rsidRPr="00EE7911">
        <w:rPr>
          <w:lang w:val="uk-UA"/>
        </w:rPr>
        <w:t xml:space="preserve"> </w:t>
      </w:r>
      <w:r w:rsidRPr="00C13C4D">
        <w:rPr>
          <w:color w:val="auto"/>
          <w:lang w:val="uk-UA"/>
        </w:rPr>
        <w:lastRenderedPageBreak/>
        <w:t>різним країнам та відвідувати разом із нею публічні заходи у ролі супроводжуючого.</w:t>
      </w:r>
    </w:p>
    <w:p w14:paraId="3C8FB489" w14:textId="7D6AB104"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Перших жінок, яких у 1946 р</w:t>
      </w:r>
      <w:r w:rsidR="00C13C4D">
        <w:rPr>
          <w:sz w:val="28"/>
          <w:szCs w:val="28"/>
          <w:lang w:val="uk-UA"/>
        </w:rPr>
        <w:t>.</w:t>
      </w:r>
      <w:r w:rsidRPr="00F43B56">
        <w:rPr>
          <w:sz w:val="28"/>
          <w:szCs w:val="28"/>
          <w:lang w:val="uk-UA"/>
        </w:rPr>
        <w:t xml:space="preserve"> взяли до </w:t>
      </w:r>
      <w:r w:rsidR="00663453">
        <w:rPr>
          <w:sz w:val="28"/>
          <w:szCs w:val="28"/>
          <w:lang w:val="uk-UA"/>
        </w:rPr>
        <w:t xml:space="preserve">британського </w:t>
      </w:r>
      <w:r w:rsidRPr="00F43B56">
        <w:rPr>
          <w:sz w:val="28"/>
          <w:szCs w:val="28"/>
          <w:lang w:val="uk-UA"/>
        </w:rPr>
        <w:t>Міністерства, під час навчання та підготовки до дипломатичних зустрічей, вчили вести себе на прийомах у заміських будинках. Там їх вчили пити алкогольні напої, які жінки нібито не вміли пити. Окрім цього, їм влаштовували раптовий екзамен з питань світової політики. Першою жінкою, яка стала послом, є Олександра Коллонтай, яку затвердили на цю посаду посла СРСР у Норвегії у 1923 р</w:t>
      </w:r>
      <w:r w:rsidR="00663453">
        <w:rPr>
          <w:sz w:val="28"/>
          <w:szCs w:val="28"/>
          <w:lang w:val="uk-UA"/>
        </w:rPr>
        <w:t>. [64,</w:t>
      </w:r>
      <w:r w:rsidR="000866DF">
        <w:rPr>
          <w:sz w:val="28"/>
          <w:szCs w:val="28"/>
          <w:lang w:val="uk-UA"/>
        </w:rPr>
        <w:t xml:space="preserve"> </w:t>
      </w:r>
      <w:r w:rsidR="00663453">
        <w:rPr>
          <w:sz w:val="28"/>
          <w:szCs w:val="28"/>
          <w:lang w:val="uk-UA"/>
        </w:rPr>
        <w:t>с.</w:t>
      </w:r>
      <w:r w:rsidR="000866DF">
        <w:rPr>
          <w:sz w:val="28"/>
          <w:szCs w:val="28"/>
          <w:lang w:val="uk-UA"/>
        </w:rPr>
        <w:t> </w:t>
      </w:r>
      <w:r w:rsidR="00663453">
        <w:rPr>
          <w:sz w:val="28"/>
          <w:szCs w:val="28"/>
          <w:lang w:val="uk-UA"/>
        </w:rPr>
        <w:t>301].</w:t>
      </w:r>
    </w:p>
    <w:p w14:paraId="700DC635" w14:textId="0448CE7A"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Одним із досягнень феміністок також є те, що зараз у світі змінились думки про права жінок, які виходять заміж. За даними видання Forbes, станом на 2010 р</w:t>
      </w:r>
      <w:r w:rsidR="00C13C4D">
        <w:rPr>
          <w:sz w:val="28"/>
          <w:szCs w:val="28"/>
          <w:lang w:val="uk-UA"/>
        </w:rPr>
        <w:t>.</w:t>
      </w:r>
      <w:r w:rsidRPr="00F43B56">
        <w:rPr>
          <w:sz w:val="28"/>
          <w:szCs w:val="28"/>
          <w:lang w:val="uk-UA"/>
        </w:rPr>
        <w:t xml:space="preserve">, серед 100 найбагатших людей світу було 8 жінок. Така цифра здається дуже малою, </w:t>
      </w:r>
      <w:r w:rsidR="00C13C4D">
        <w:rPr>
          <w:sz w:val="28"/>
          <w:szCs w:val="28"/>
          <w:lang w:val="uk-UA"/>
        </w:rPr>
        <w:t>а</w:t>
      </w:r>
      <w:r w:rsidRPr="00F43B56">
        <w:rPr>
          <w:sz w:val="28"/>
          <w:szCs w:val="28"/>
          <w:lang w:val="uk-UA"/>
        </w:rPr>
        <w:t xml:space="preserve">ле раніше, за часів до появи суфражисток, навіть і мови не могло йти про можливість жінок бути багатими. Тенденції змінюються, що є безперечним досягненням феміністок. Видання Center for Women's Business Research повідомляло, що у 2009 році </w:t>
      </w:r>
      <w:r w:rsidR="00C13C4D">
        <w:rPr>
          <w:sz w:val="28"/>
          <w:szCs w:val="28"/>
          <w:lang w:val="uk-UA"/>
        </w:rPr>
        <w:t>у</w:t>
      </w:r>
      <w:r w:rsidRPr="00F43B56">
        <w:rPr>
          <w:sz w:val="28"/>
          <w:szCs w:val="28"/>
          <w:lang w:val="uk-UA"/>
        </w:rPr>
        <w:t xml:space="preserve"> США близько 40% приватних компаній н</w:t>
      </w:r>
      <w:r w:rsidR="00663453">
        <w:rPr>
          <w:sz w:val="28"/>
          <w:szCs w:val="28"/>
          <w:lang w:val="uk-UA"/>
        </w:rPr>
        <w:t>алежали на 50% та більше жінкам [29].</w:t>
      </w:r>
      <w:r w:rsidR="00663453" w:rsidRPr="00F43B56">
        <w:rPr>
          <w:sz w:val="28"/>
          <w:szCs w:val="28"/>
          <w:lang w:val="uk-UA"/>
        </w:rPr>
        <w:t xml:space="preserve"> </w:t>
      </w:r>
    </w:p>
    <w:p w14:paraId="5B79C24F" w14:textId="77777777"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Першим випадком, коли жінка зуміла зберегти свої права після одруження, стало весілля, яке відбулось 1 травня 1855 року. Наречена, яку звали Люсі Стоун, виходила заміж за чоловіка Генрі Блеквела. Вони обидва були причетними до руху суфражистів, а тому їх весілля стало знаком протесту проти американських законів про шлюб. На їх весіллі не було розкішної церемонії, серед списку гостей не було відомих людей, а банкет не вражав своєю щедрістю. Але видання The New York Times розмістило велику статтю про шлюб Стоун та Блеквела, бо вони стали першим подружжям, яке об’єдналося у законну сім’ю за особливими для того часу умовами. Люсі зберегла своє прізвище та не стала брати прізвище чоловіка. Окрім того, вона погодилась стати дружиною Блеквела лише тоді, коли він пообіцяв їй повне збереження її прав. </w:t>
      </w:r>
    </w:p>
    <w:p w14:paraId="69202FA2" w14:textId="77777777"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Жінка переймалася, що шлюб стане її принижувати та притісняти. Натомість, Люсі отримала повну свободу і на її фінанси не було ніякого </w:t>
      </w:r>
      <w:r w:rsidRPr="00F43B56">
        <w:rPr>
          <w:sz w:val="28"/>
          <w:szCs w:val="28"/>
          <w:lang w:val="uk-UA"/>
        </w:rPr>
        <w:lastRenderedPageBreak/>
        <w:t>посягнення. Зараз сучасні феміністки зберегли ідею того, що одруження не має віднімати в жінки її права чи прізвище. Зовсім не обов’язково змінювати прізвище, а майно, яке у нареченої було до весілля, залишиться її навіть після розлучення.</w:t>
      </w:r>
    </w:p>
    <w:p w14:paraId="12D03903" w14:textId="3DBCCCCF"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Окрім цього, феміністки боролись не лише за те, щоб їх не позбавляли їх</w:t>
      </w:r>
      <w:r w:rsidR="00284EB9">
        <w:rPr>
          <w:sz w:val="28"/>
          <w:szCs w:val="28"/>
          <w:lang w:val="uk-UA"/>
        </w:rPr>
        <w:t>ніх</w:t>
      </w:r>
      <w:r w:rsidRPr="00F43B56">
        <w:rPr>
          <w:sz w:val="28"/>
          <w:szCs w:val="28"/>
          <w:lang w:val="uk-UA"/>
        </w:rPr>
        <w:t xml:space="preserve"> прав. Жінки цього руху також виступали за рівність прав. Якщо чоловікові можна палити, то і жінка повинна мати на це повне право. Інакше кажучи, якщо чоловік помирає від раку легенів, до чого призвело паління, то і жінка має право померти від страшного захворювання. Саме про це свідчить статистика American Cancer Society. </w:t>
      </w:r>
      <w:r w:rsidR="00044651">
        <w:rPr>
          <w:sz w:val="28"/>
          <w:szCs w:val="28"/>
          <w:lang w:val="uk-UA"/>
        </w:rPr>
        <w:t>З</w:t>
      </w:r>
      <w:r w:rsidRPr="00F43B56">
        <w:rPr>
          <w:sz w:val="28"/>
          <w:szCs w:val="28"/>
          <w:lang w:val="uk-UA"/>
        </w:rPr>
        <w:t xml:space="preserve"> 1950-го по 2009 рік кількість жінок, померших від раку легенів, збільшилась у США на 600</w:t>
      </w:r>
      <w:r w:rsidR="00044651">
        <w:rPr>
          <w:sz w:val="28"/>
          <w:szCs w:val="28"/>
          <w:lang w:val="uk-UA"/>
        </w:rPr>
        <w:t xml:space="preserve"> </w:t>
      </w:r>
      <w:r w:rsidRPr="00F43B56">
        <w:rPr>
          <w:sz w:val="28"/>
          <w:szCs w:val="28"/>
          <w:lang w:val="uk-UA"/>
        </w:rPr>
        <w:t xml:space="preserve">%. </w:t>
      </w:r>
    </w:p>
    <w:p w14:paraId="5927F5CA" w14:textId="28A8AA06" w:rsidR="00F43B56" w:rsidRDefault="00F43B56" w:rsidP="00F43B56">
      <w:pPr>
        <w:spacing w:line="360" w:lineRule="auto"/>
        <w:ind w:firstLine="709"/>
        <w:contextualSpacing/>
        <w:jc w:val="both"/>
        <w:rPr>
          <w:sz w:val="28"/>
          <w:szCs w:val="28"/>
          <w:lang w:val="uk-UA"/>
        </w:rPr>
      </w:pPr>
      <w:r w:rsidRPr="00F43B56">
        <w:rPr>
          <w:sz w:val="28"/>
          <w:szCs w:val="28"/>
          <w:lang w:val="uk-UA"/>
        </w:rPr>
        <w:t xml:space="preserve">Варто відзначити, що саме с 1950-х років паління серед жінок отримало нову хвилю розповсюдження. Ще у 1908 році у виданні The New York Times вийшла стаття із закликом до того, що у публічних місцях жінкам не можна дозволяти палити. Поліція штрафувала та арестовувала жінок, які були затримані з цигаркою в руках. Згодом, паління стало для феміністок символом незалежності. І у 1950-ті роки для рекламних кампаній цигарок </w:t>
      </w:r>
      <w:r w:rsidR="006B0616">
        <w:rPr>
          <w:sz w:val="28"/>
          <w:szCs w:val="28"/>
          <w:lang w:val="uk-UA"/>
        </w:rPr>
        <w:t xml:space="preserve">навіть </w:t>
      </w:r>
      <w:r w:rsidRPr="00F43B56">
        <w:rPr>
          <w:sz w:val="28"/>
          <w:szCs w:val="28"/>
          <w:lang w:val="uk-UA"/>
        </w:rPr>
        <w:t xml:space="preserve">залучали жінок саме через те, що вони «агітували» інших жінок до паління. </w:t>
      </w:r>
    </w:p>
    <w:p w14:paraId="41AF8929" w14:textId="6B9DF12B" w:rsidR="00193D13" w:rsidRPr="00F43B56" w:rsidRDefault="00DF47CF" w:rsidP="00193D13">
      <w:pPr>
        <w:spacing w:line="360" w:lineRule="auto"/>
        <w:ind w:firstLine="709"/>
        <w:contextualSpacing/>
        <w:jc w:val="both"/>
        <w:rPr>
          <w:sz w:val="28"/>
          <w:szCs w:val="28"/>
          <w:lang w:val="uk-UA"/>
        </w:rPr>
      </w:pPr>
      <w:r>
        <w:rPr>
          <w:sz w:val="28"/>
          <w:szCs w:val="28"/>
          <w:lang w:val="uk-UA"/>
        </w:rPr>
        <w:t>О</w:t>
      </w:r>
      <w:r w:rsidR="00193D13" w:rsidRPr="00F43B56">
        <w:rPr>
          <w:sz w:val="28"/>
          <w:szCs w:val="28"/>
          <w:lang w:val="uk-UA"/>
        </w:rPr>
        <w:t xml:space="preserve">дним </w:t>
      </w:r>
      <w:r>
        <w:rPr>
          <w:sz w:val="28"/>
          <w:szCs w:val="28"/>
          <w:lang w:val="uk-UA"/>
        </w:rPr>
        <w:t xml:space="preserve">з </w:t>
      </w:r>
      <w:r w:rsidR="00193D13" w:rsidRPr="00F43B56">
        <w:rPr>
          <w:sz w:val="28"/>
          <w:szCs w:val="28"/>
          <w:lang w:val="uk-UA"/>
        </w:rPr>
        <w:t>досягнен</w:t>
      </w:r>
      <w:r>
        <w:rPr>
          <w:sz w:val="28"/>
          <w:szCs w:val="28"/>
          <w:lang w:val="uk-UA"/>
        </w:rPr>
        <w:t>ь</w:t>
      </w:r>
      <w:r w:rsidR="00193D13" w:rsidRPr="00F43B56">
        <w:rPr>
          <w:sz w:val="28"/>
          <w:szCs w:val="28"/>
          <w:lang w:val="uk-UA"/>
        </w:rPr>
        <w:t xml:space="preserve"> феміністок</w:t>
      </w:r>
      <w:r w:rsidR="00193D13">
        <w:rPr>
          <w:sz w:val="28"/>
          <w:szCs w:val="28"/>
          <w:lang w:val="uk-UA"/>
        </w:rPr>
        <w:t xml:space="preserve">, яке значно змінило і сприйняття жінок і самих жинок, є право жінок носити </w:t>
      </w:r>
      <w:r w:rsidR="00193D13" w:rsidRPr="00F43B56">
        <w:rPr>
          <w:sz w:val="28"/>
          <w:szCs w:val="28"/>
          <w:lang w:val="uk-UA"/>
        </w:rPr>
        <w:t>брюки. За статистикою, у Германії 70</w:t>
      </w:r>
      <w:r w:rsidR="00193D13">
        <w:rPr>
          <w:sz w:val="28"/>
          <w:szCs w:val="28"/>
          <w:lang w:val="uk-UA"/>
        </w:rPr>
        <w:t xml:space="preserve"> </w:t>
      </w:r>
      <w:r w:rsidR="00193D13" w:rsidRPr="00F43B56">
        <w:rPr>
          <w:sz w:val="28"/>
          <w:szCs w:val="28"/>
          <w:lang w:val="uk-UA"/>
        </w:rPr>
        <w:t xml:space="preserve">% </w:t>
      </w:r>
      <w:r w:rsidR="00193D13">
        <w:rPr>
          <w:sz w:val="28"/>
          <w:szCs w:val="28"/>
          <w:lang w:val="uk-UA"/>
        </w:rPr>
        <w:t xml:space="preserve">сучасних </w:t>
      </w:r>
      <w:r w:rsidR="00193D13" w:rsidRPr="00F43B56">
        <w:rPr>
          <w:sz w:val="28"/>
          <w:szCs w:val="28"/>
          <w:lang w:val="uk-UA"/>
        </w:rPr>
        <w:t>жінок обирають саме брюки, а не спідниці. Якщо у деяких країнах Сходу так звані шаровари давно були частиною традиційних жіночих костюмів, то у Європі до початку XX ст</w:t>
      </w:r>
      <w:r w:rsidR="00193D13">
        <w:rPr>
          <w:sz w:val="28"/>
          <w:szCs w:val="28"/>
          <w:lang w:val="uk-UA"/>
        </w:rPr>
        <w:t>.</w:t>
      </w:r>
      <w:r w:rsidR="00193D13" w:rsidRPr="00F43B56">
        <w:rPr>
          <w:sz w:val="28"/>
          <w:szCs w:val="28"/>
          <w:lang w:val="uk-UA"/>
        </w:rPr>
        <w:t xml:space="preserve"> такий елемент гардеробу був під суворою забороною. </w:t>
      </w:r>
    </w:p>
    <w:p w14:paraId="062DC5D6" w14:textId="40780A31" w:rsidR="00193D13" w:rsidRPr="00F43B56" w:rsidRDefault="00193D13" w:rsidP="00193D13">
      <w:pPr>
        <w:spacing w:line="360" w:lineRule="auto"/>
        <w:ind w:firstLine="709"/>
        <w:contextualSpacing/>
        <w:jc w:val="both"/>
        <w:rPr>
          <w:sz w:val="28"/>
          <w:szCs w:val="28"/>
          <w:lang w:val="uk-UA"/>
        </w:rPr>
      </w:pPr>
      <w:r w:rsidRPr="00F43B56">
        <w:rPr>
          <w:sz w:val="28"/>
          <w:szCs w:val="28"/>
          <w:lang w:val="uk-UA"/>
        </w:rPr>
        <w:t>У 1960-ті роки жінки США почали вимагати, щоб брюки стали елементом їх дрес-коду. А</w:t>
      </w:r>
      <w:r>
        <w:rPr>
          <w:sz w:val="28"/>
          <w:szCs w:val="28"/>
          <w:lang w:val="uk-UA"/>
        </w:rPr>
        <w:t>ле</w:t>
      </w:r>
      <w:r w:rsidRPr="00F43B56">
        <w:rPr>
          <w:sz w:val="28"/>
          <w:szCs w:val="28"/>
          <w:lang w:val="uk-UA"/>
        </w:rPr>
        <w:t xml:space="preserve"> у 1969 р</w:t>
      </w:r>
      <w:r>
        <w:rPr>
          <w:sz w:val="28"/>
          <w:szCs w:val="28"/>
          <w:lang w:val="uk-UA"/>
        </w:rPr>
        <w:t>.</w:t>
      </w:r>
      <w:r w:rsidRPr="00F43B56">
        <w:rPr>
          <w:sz w:val="28"/>
          <w:szCs w:val="28"/>
          <w:lang w:val="uk-UA"/>
        </w:rPr>
        <w:t xml:space="preserve"> жінку англійського героя-пілота Френсіса Таунсенда не пустили на прем’єрний показ фільму «Битва за Британію». </w:t>
      </w:r>
      <w:r w:rsidR="00EE41F9">
        <w:rPr>
          <w:sz w:val="28"/>
          <w:szCs w:val="28"/>
          <w:lang w:val="uk-UA"/>
        </w:rPr>
        <w:t xml:space="preserve">Кінострічка, присвячена героїзму пілотів за часів Другої Світової війни, була важлива для дружини військового. </w:t>
      </w:r>
      <w:r w:rsidRPr="00F43B56">
        <w:rPr>
          <w:sz w:val="28"/>
          <w:szCs w:val="28"/>
          <w:lang w:val="uk-UA"/>
        </w:rPr>
        <w:t>Їй заявили, що жінкам брюки вдягати заборонено. У 1970</w:t>
      </w:r>
      <w:r w:rsidR="000866DF">
        <w:rPr>
          <w:sz w:val="28"/>
          <w:szCs w:val="28"/>
          <w:lang w:val="uk-UA"/>
        </w:rPr>
        <w:t> </w:t>
      </w:r>
      <w:r w:rsidRPr="00F43B56">
        <w:rPr>
          <w:sz w:val="28"/>
          <w:szCs w:val="28"/>
          <w:lang w:val="uk-UA"/>
        </w:rPr>
        <w:t>р</w:t>
      </w:r>
      <w:r w:rsidR="00DF47CF">
        <w:rPr>
          <w:sz w:val="28"/>
          <w:szCs w:val="28"/>
          <w:lang w:val="uk-UA"/>
        </w:rPr>
        <w:t>.</w:t>
      </w:r>
      <w:r w:rsidRPr="00F43B56">
        <w:rPr>
          <w:sz w:val="28"/>
          <w:szCs w:val="28"/>
          <w:lang w:val="uk-UA"/>
        </w:rPr>
        <w:t xml:space="preserve"> віце-спікер ФРГ Ріхард Егер обіцяв виставляти за двері залу всіх жінок-</w:t>
      </w:r>
      <w:r w:rsidRPr="00F43B56">
        <w:rPr>
          <w:sz w:val="28"/>
          <w:szCs w:val="28"/>
          <w:lang w:val="uk-UA"/>
        </w:rPr>
        <w:lastRenderedPageBreak/>
        <w:t xml:space="preserve">депутатів, які прийшли у брюках. І лише </w:t>
      </w:r>
      <w:r w:rsidR="00DF47CF">
        <w:rPr>
          <w:sz w:val="28"/>
          <w:szCs w:val="28"/>
          <w:lang w:val="uk-UA"/>
        </w:rPr>
        <w:t>з</w:t>
      </w:r>
      <w:r w:rsidRPr="00F43B56">
        <w:rPr>
          <w:sz w:val="28"/>
          <w:szCs w:val="28"/>
          <w:lang w:val="uk-UA"/>
        </w:rPr>
        <w:t xml:space="preserve"> 1970-тих років феміністки досягли того, що жінка має право носити брюки у будь-якій ситуації. Звичайно, це і досі не розповсюдж</w:t>
      </w:r>
      <w:r w:rsidR="00DF47CF">
        <w:rPr>
          <w:sz w:val="28"/>
          <w:szCs w:val="28"/>
          <w:lang w:val="uk-UA"/>
        </w:rPr>
        <w:t xml:space="preserve">ено </w:t>
      </w:r>
      <w:r w:rsidRPr="00F43B56">
        <w:rPr>
          <w:sz w:val="28"/>
          <w:szCs w:val="28"/>
          <w:lang w:val="uk-UA"/>
        </w:rPr>
        <w:t>у всіх країнах</w:t>
      </w:r>
      <w:r w:rsidR="00DF47CF">
        <w:rPr>
          <w:sz w:val="28"/>
          <w:szCs w:val="28"/>
          <w:lang w:val="uk-UA"/>
        </w:rPr>
        <w:t xml:space="preserve"> світу</w:t>
      </w:r>
      <w:r w:rsidRPr="00F43B56">
        <w:rPr>
          <w:sz w:val="28"/>
          <w:szCs w:val="28"/>
          <w:lang w:val="uk-UA"/>
        </w:rPr>
        <w:t xml:space="preserve">. </w:t>
      </w:r>
    </w:p>
    <w:p w14:paraId="6D0D2E15" w14:textId="5114715B" w:rsidR="00F43B56" w:rsidRPr="00F43B56" w:rsidRDefault="00DF47CF" w:rsidP="00F43B56">
      <w:pPr>
        <w:spacing w:line="360" w:lineRule="auto"/>
        <w:ind w:firstLine="709"/>
        <w:contextualSpacing/>
        <w:jc w:val="both"/>
        <w:rPr>
          <w:sz w:val="28"/>
          <w:szCs w:val="28"/>
          <w:lang w:val="uk-UA"/>
        </w:rPr>
      </w:pPr>
      <w:r>
        <w:rPr>
          <w:sz w:val="28"/>
          <w:szCs w:val="28"/>
          <w:lang w:val="uk-UA"/>
        </w:rPr>
        <w:t>Феміністкам належит</w:t>
      </w:r>
      <w:r w:rsidR="00663453">
        <w:rPr>
          <w:sz w:val="28"/>
          <w:szCs w:val="28"/>
          <w:lang w:val="uk-UA"/>
        </w:rPr>
        <w:t>ь</w:t>
      </w:r>
      <w:r>
        <w:rPr>
          <w:sz w:val="28"/>
          <w:szCs w:val="28"/>
          <w:lang w:val="uk-UA"/>
        </w:rPr>
        <w:t xml:space="preserve"> і дозвіл жінкам приймати участь у Олімпійських іграх. </w:t>
      </w:r>
      <w:r w:rsidR="00F43B56" w:rsidRPr="00F43B56">
        <w:rPr>
          <w:sz w:val="28"/>
          <w:szCs w:val="28"/>
          <w:lang w:val="uk-UA"/>
        </w:rPr>
        <w:t xml:space="preserve">На давньогрецьких </w:t>
      </w:r>
      <w:r>
        <w:rPr>
          <w:sz w:val="28"/>
          <w:szCs w:val="28"/>
          <w:lang w:val="uk-UA"/>
        </w:rPr>
        <w:t xml:space="preserve">Олімпійських іграх </w:t>
      </w:r>
      <w:r w:rsidR="00F43B56" w:rsidRPr="00F43B56">
        <w:rPr>
          <w:sz w:val="28"/>
          <w:szCs w:val="28"/>
          <w:lang w:val="uk-UA"/>
        </w:rPr>
        <w:t>дозволялось приймати участь лише чоловікам-атлетам. Навіть перші змагання сучасної Олімпіади, які відбулись в Афінах у 1986 р</w:t>
      </w:r>
      <w:r w:rsidR="006B0616">
        <w:rPr>
          <w:sz w:val="28"/>
          <w:szCs w:val="28"/>
          <w:lang w:val="uk-UA"/>
        </w:rPr>
        <w:t>.</w:t>
      </w:r>
      <w:r w:rsidR="00F43B56" w:rsidRPr="00F43B56">
        <w:rPr>
          <w:sz w:val="28"/>
          <w:szCs w:val="28"/>
          <w:lang w:val="uk-UA"/>
        </w:rPr>
        <w:t>, відбувались без участі жінок. Організатор</w:t>
      </w:r>
      <w:r w:rsidR="006B0616">
        <w:rPr>
          <w:sz w:val="28"/>
          <w:szCs w:val="28"/>
          <w:lang w:val="uk-UA"/>
        </w:rPr>
        <w:t>и</w:t>
      </w:r>
      <w:r w:rsidR="00F43B56" w:rsidRPr="00F43B56">
        <w:rPr>
          <w:sz w:val="28"/>
          <w:szCs w:val="28"/>
          <w:lang w:val="uk-UA"/>
        </w:rPr>
        <w:t xml:space="preserve"> </w:t>
      </w:r>
      <w:r w:rsidR="006B0616">
        <w:rPr>
          <w:sz w:val="28"/>
          <w:szCs w:val="28"/>
          <w:lang w:val="uk-UA"/>
        </w:rPr>
        <w:t>і</w:t>
      </w:r>
      <w:r w:rsidR="00F43B56" w:rsidRPr="00F43B56">
        <w:rPr>
          <w:sz w:val="28"/>
          <w:szCs w:val="28"/>
          <w:lang w:val="uk-UA"/>
        </w:rPr>
        <w:t>г</w:t>
      </w:r>
      <w:r w:rsidR="006B0616">
        <w:rPr>
          <w:sz w:val="28"/>
          <w:szCs w:val="28"/>
          <w:lang w:val="uk-UA"/>
        </w:rPr>
        <w:t>о</w:t>
      </w:r>
      <w:r w:rsidR="00F43B56" w:rsidRPr="00F43B56">
        <w:rPr>
          <w:sz w:val="28"/>
          <w:szCs w:val="28"/>
          <w:lang w:val="uk-UA"/>
        </w:rPr>
        <w:t>р вважа</w:t>
      </w:r>
      <w:r w:rsidR="006B0616">
        <w:rPr>
          <w:sz w:val="28"/>
          <w:szCs w:val="28"/>
          <w:lang w:val="uk-UA"/>
        </w:rPr>
        <w:t>ли</w:t>
      </w:r>
      <w:r w:rsidR="00F43B56" w:rsidRPr="00F43B56">
        <w:rPr>
          <w:sz w:val="28"/>
          <w:szCs w:val="28"/>
          <w:lang w:val="uk-UA"/>
        </w:rPr>
        <w:t xml:space="preserve">, що жінки-спортсменки, а саме їх виступи, здаються нецікавими та неестетичними. Але, вже в 1900 році, коли Олімпіада проходила у Парижі, вже 19 жінок із загальної кількості (997 людей) отримали можливість приймати участь у Іграх. </w:t>
      </w:r>
    </w:p>
    <w:p w14:paraId="7E567479" w14:textId="1661C32D" w:rsidR="00F43B56" w:rsidRPr="00F43B56" w:rsidRDefault="00F43B56" w:rsidP="00F01BBD">
      <w:pPr>
        <w:spacing w:line="360" w:lineRule="auto"/>
        <w:ind w:firstLine="709"/>
        <w:contextualSpacing/>
        <w:jc w:val="both"/>
        <w:rPr>
          <w:sz w:val="28"/>
          <w:szCs w:val="28"/>
          <w:lang w:val="uk-UA"/>
        </w:rPr>
      </w:pPr>
      <w:r w:rsidRPr="00F43B56">
        <w:rPr>
          <w:sz w:val="28"/>
          <w:szCs w:val="28"/>
          <w:lang w:val="uk-UA"/>
        </w:rPr>
        <w:t xml:space="preserve">Підсумовуючи досягнення феміністок, важливо усвідомлювати, що </w:t>
      </w:r>
      <w:r w:rsidR="00DF47CF">
        <w:rPr>
          <w:sz w:val="28"/>
          <w:szCs w:val="28"/>
          <w:lang w:val="uk-UA"/>
        </w:rPr>
        <w:t>серед них існували і «</w:t>
      </w:r>
      <w:r w:rsidR="00DF47CF">
        <w:rPr>
          <w:sz w:val="28"/>
          <w:szCs w:val="28"/>
          <w:lang w:val="en-US"/>
        </w:rPr>
        <w:t>pro</w:t>
      </w:r>
      <w:r w:rsidR="00DF47CF">
        <w:rPr>
          <w:sz w:val="28"/>
          <w:szCs w:val="28"/>
          <w:lang w:val="uk-UA"/>
        </w:rPr>
        <w:t>», і</w:t>
      </w:r>
      <w:r w:rsidR="00DF47CF" w:rsidRPr="00DF47CF">
        <w:rPr>
          <w:sz w:val="28"/>
          <w:szCs w:val="28"/>
          <w:lang w:val="uk-UA"/>
        </w:rPr>
        <w:t xml:space="preserve"> </w:t>
      </w:r>
      <w:r w:rsidR="00DF47CF">
        <w:rPr>
          <w:sz w:val="28"/>
          <w:szCs w:val="28"/>
          <w:lang w:val="uk-UA"/>
        </w:rPr>
        <w:t>«</w:t>
      </w:r>
      <w:r w:rsidR="00DF47CF">
        <w:rPr>
          <w:sz w:val="28"/>
          <w:szCs w:val="28"/>
          <w:lang w:val="en-US"/>
        </w:rPr>
        <w:t>contra</w:t>
      </w:r>
      <w:r w:rsidR="00DF47CF">
        <w:rPr>
          <w:sz w:val="28"/>
          <w:szCs w:val="28"/>
          <w:lang w:val="uk-UA"/>
        </w:rPr>
        <w:t>». Якщо право на куріння та, в окремих випадках, на носіння брюк і належить, на мій погляд</w:t>
      </w:r>
      <w:r w:rsidR="00FA4BB7">
        <w:rPr>
          <w:sz w:val="28"/>
          <w:szCs w:val="28"/>
          <w:lang w:val="uk-UA"/>
        </w:rPr>
        <w:t>,</w:t>
      </w:r>
      <w:r w:rsidR="00DF47CF">
        <w:rPr>
          <w:sz w:val="28"/>
          <w:szCs w:val="28"/>
          <w:lang w:val="uk-UA"/>
        </w:rPr>
        <w:t xml:space="preserve"> до </w:t>
      </w:r>
      <w:r w:rsidR="00DF47CF">
        <w:rPr>
          <w:sz w:val="28"/>
          <w:szCs w:val="28"/>
          <w:lang w:val="en-US"/>
        </w:rPr>
        <w:t>contra</w:t>
      </w:r>
      <w:r w:rsidR="00DF47CF">
        <w:rPr>
          <w:sz w:val="28"/>
          <w:szCs w:val="28"/>
          <w:lang w:val="uk-UA"/>
        </w:rPr>
        <w:t xml:space="preserve"> у фемінізмі (б</w:t>
      </w:r>
      <w:r w:rsidR="00FA4BB7">
        <w:rPr>
          <w:sz w:val="28"/>
          <w:szCs w:val="28"/>
          <w:lang w:val="uk-UA"/>
        </w:rPr>
        <w:t>і</w:t>
      </w:r>
      <w:r w:rsidR="00DF47CF">
        <w:rPr>
          <w:sz w:val="28"/>
          <w:szCs w:val="28"/>
          <w:lang w:val="uk-UA"/>
        </w:rPr>
        <w:t xml:space="preserve">льше за це, проблема носіння брюк жінками, що, безумовно, змінила їхню психику і характер світовідчуття, заслуговує окремого дослідження і характеристики фемінізму, </w:t>
      </w:r>
      <w:r w:rsidR="00F01BBD">
        <w:rPr>
          <w:sz w:val="28"/>
          <w:szCs w:val="28"/>
          <w:lang w:val="uk-UA"/>
        </w:rPr>
        <w:t>як світостворюючій нови парадигми організації)</w:t>
      </w:r>
      <w:r w:rsidRPr="00F43B56">
        <w:rPr>
          <w:sz w:val="28"/>
          <w:szCs w:val="28"/>
          <w:lang w:val="uk-UA"/>
        </w:rPr>
        <w:t>, жінк</w:t>
      </w:r>
      <w:r w:rsidR="00F01BBD">
        <w:rPr>
          <w:sz w:val="28"/>
          <w:szCs w:val="28"/>
          <w:lang w:val="uk-UA"/>
        </w:rPr>
        <w:t xml:space="preserve">ам-феміністкам належить дуже багато </w:t>
      </w:r>
      <w:r w:rsidR="00F01BBD">
        <w:rPr>
          <w:sz w:val="28"/>
          <w:szCs w:val="28"/>
          <w:lang w:val="en-US"/>
        </w:rPr>
        <w:t>pro</w:t>
      </w:r>
      <w:r w:rsidR="00F01BBD">
        <w:rPr>
          <w:sz w:val="28"/>
          <w:szCs w:val="28"/>
          <w:lang w:val="uk-UA"/>
        </w:rPr>
        <w:t xml:space="preserve">, що цілком змінило парадигму сучасної культури . </w:t>
      </w:r>
      <w:r w:rsidRPr="00F43B56">
        <w:rPr>
          <w:sz w:val="28"/>
          <w:szCs w:val="28"/>
          <w:lang w:val="uk-UA"/>
        </w:rPr>
        <w:t>Виборче право, право займайти державні посади та приймати участь у політиці, право на працю та рівну оплату праці, право на майно та освіту, право на укладення угод, право на рівні права у шлюбі, право на відпустку для вагітних та породіль, право на недоторканість тіла (захищає жінок та дівчат від згвалтувань, сексуальних домагань та домашнього насилля) – це все права, які жінка отримала завдяки боротьбі феміністок. Звичайно, це справжне «Так» чи «</w:t>
      </w:r>
      <w:r w:rsidR="00FA4BB7">
        <w:rPr>
          <w:sz w:val="28"/>
          <w:szCs w:val="28"/>
          <w:lang w:val="uk-UA"/>
        </w:rPr>
        <w:t>р</w:t>
      </w:r>
      <w:r w:rsidRPr="00F43B56">
        <w:rPr>
          <w:sz w:val="28"/>
          <w:szCs w:val="28"/>
          <w:lang w:val="uk-UA"/>
        </w:rPr>
        <w:t xml:space="preserve">ro» за цей рух. </w:t>
      </w:r>
    </w:p>
    <w:p w14:paraId="55BF3A18" w14:textId="456EA002" w:rsidR="00F43B56" w:rsidRDefault="00F43B56" w:rsidP="00F43B56">
      <w:pPr>
        <w:spacing w:line="360" w:lineRule="auto"/>
        <w:ind w:firstLine="709"/>
        <w:contextualSpacing/>
        <w:jc w:val="both"/>
        <w:rPr>
          <w:sz w:val="28"/>
          <w:szCs w:val="28"/>
          <w:lang w:val="uk-UA"/>
        </w:rPr>
      </w:pPr>
      <w:r w:rsidRPr="00F43B56">
        <w:rPr>
          <w:sz w:val="28"/>
          <w:szCs w:val="28"/>
          <w:lang w:val="uk-UA"/>
        </w:rPr>
        <w:t xml:space="preserve">Рух фемінізму вважається однїєю із головних сил, яка діє на масштабні соціальні змінення в області жіночіх прав. Це особоливо проявляєтся у западних країнах, де діяльність феміністок майже одноголосно визнається причиною появи виборчого права, права жінок на контрацепцію та аборт. </w:t>
      </w:r>
    </w:p>
    <w:p w14:paraId="3FFD3F99" w14:textId="717DA65F" w:rsidR="00F01BBD" w:rsidRDefault="00F01BBD" w:rsidP="00F43B56">
      <w:pPr>
        <w:spacing w:line="360" w:lineRule="auto"/>
        <w:ind w:firstLine="709"/>
        <w:contextualSpacing/>
        <w:jc w:val="both"/>
        <w:rPr>
          <w:sz w:val="28"/>
          <w:szCs w:val="28"/>
          <w:lang w:val="uk-UA"/>
        </w:rPr>
      </w:pPr>
    </w:p>
    <w:p w14:paraId="4B0B9DC3" w14:textId="10375E47" w:rsidR="00F01BBD" w:rsidRPr="00F01BBD" w:rsidRDefault="00F01BBD" w:rsidP="00F43B56">
      <w:pPr>
        <w:spacing w:line="360" w:lineRule="auto"/>
        <w:ind w:firstLine="709"/>
        <w:contextualSpacing/>
        <w:jc w:val="both"/>
        <w:rPr>
          <w:b/>
          <w:bCs/>
          <w:sz w:val="28"/>
          <w:szCs w:val="28"/>
          <w:lang w:val="uk-UA"/>
        </w:rPr>
      </w:pPr>
      <w:r w:rsidRPr="00F01BBD">
        <w:rPr>
          <w:b/>
          <w:bCs/>
          <w:sz w:val="28"/>
          <w:szCs w:val="28"/>
          <w:lang w:val="uk-UA"/>
        </w:rPr>
        <w:lastRenderedPageBreak/>
        <w:t>3.</w:t>
      </w:r>
      <w:r w:rsidR="00FA4BB7">
        <w:rPr>
          <w:b/>
          <w:bCs/>
          <w:sz w:val="28"/>
          <w:szCs w:val="28"/>
          <w:lang w:val="uk-UA"/>
        </w:rPr>
        <w:t>2</w:t>
      </w:r>
      <w:r w:rsidRPr="00F01BBD">
        <w:rPr>
          <w:b/>
          <w:bCs/>
          <w:sz w:val="28"/>
          <w:szCs w:val="28"/>
          <w:lang w:val="uk-UA"/>
        </w:rPr>
        <w:t>. Найвпливовіші сучасні Міжнародні феміністські організаціі</w:t>
      </w:r>
    </w:p>
    <w:p w14:paraId="2424998A" w14:textId="7492C5C5"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Організації, які захищають права жінок та домагають феміністкам, зараз дуже поширені у всіх країнах. Але є найвпливовіші жіночі організації, котрі підтриміють жінок у боротьбі за їх</w:t>
      </w:r>
      <w:r w:rsidR="00403E4E">
        <w:rPr>
          <w:sz w:val="28"/>
          <w:szCs w:val="28"/>
          <w:lang w:val="uk-UA"/>
        </w:rPr>
        <w:t>ні</w:t>
      </w:r>
      <w:r w:rsidRPr="00F43B56">
        <w:rPr>
          <w:sz w:val="28"/>
          <w:szCs w:val="28"/>
          <w:lang w:val="uk-UA"/>
        </w:rPr>
        <w:t xml:space="preserve"> права. На форумах феміністок найчастіше за все пригадують про 7 таких організацій. </w:t>
      </w:r>
    </w:p>
    <w:p w14:paraId="2B230F69" w14:textId="064B637F"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1.</w:t>
      </w:r>
      <w:r w:rsidRPr="00F43B56">
        <w:rPr>
          <w:sz w:val="28"/>
          <w:szCs w:val="28"/>
          <w:lang w:val="uk-UA"/>
        </w:rPr>
        <w:tab/>
        <w:t>Першою такою організацією є UN Women – Жінки ООН. Керівництвом займається колишній президент Чилі Мішель Бачелет. Жінка змогла займати пост керівника країни далеко не у самій привітній до феміністок державі. Своїм прикладом Мішель доводить, що проблема дискримінації, фінансової та соціальної реалізації требва вирішувати перш за все самому. Лише в такому випадку міжнародні організації та їх допомога будуть найбільш ефективними. За свою мету UN Women ставить захист статусу жінки і підтримка жінок у питаннях економіки, політик</w:t>
      </w:r>
      <w:r w:rsidR="00403E4E">
        <w:rPr>
          <w:sz w:val="28"/>
          <w:szCs w:val="28"/>
          <w:lang w:val="uk-UA"/>
        </w:rPr>
        <w:t>и</w:t>
      </w:r>
      <w:r w:rsidR="00EE41F9">
        <w:rPr>
          <w:sz w:val="28"/>
          <w:szCs w:val="28"/>
          <w:lang w:val="uk-UA"/>
        </w:rPr>
        <w:t xml:space="preserve"> та проблемах у </w:t>
      </w:r>
      <w:r w:rsidRPr="00F43B56">
        <w:rPr>
          <w:sz w:val="28"/>
          <w:szCs w:val="28"/>
          <w:lang w:val="uk-UA"/>
        </w:rPr>
        <w:t>соціум</w:t>
      </w:r>
      <w:r w:rsidR="00EE41F9">
        <w:rPr>
          <w:sz w:val="28"/>
          <w:szCs w:val="28"/>
          <w:lang w:val="uk-UA"/>
        </w:rPr>
        <w:t>і</w:t>
      </w:r>
      <w:r w:rsidRPr="00F43B56">
        <w:rPr>
          <w:sz w:val="28"/>
          <w:szCs w:val="28"/>
          <w:lang w:val="uk-UA"/>
        </w:rPr>
        <w:t xml:space="preserve"> </w:t>
      </w:r>
    </w:p>
    <w:p w14:paraId="7B130589" w14:textId="005855A3"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З 2006 року послом організації є </w:t>
      </w:r>
      <w:r w:rsidR="00403E4E" w:rsidRPr="00F43B56">
        <w:rPr>
          <w:sz w:val="28"/>
          <w:szCs w:val="28"/>
          <w:lang w:val="uk-UA"/>
        </w:rPr>
        <w:t xml:space="preserve">відома </w:t>
      </w:r>
      <w:r w:rsidR="00663453">
        <w:rPr>
          <w:sz w:val="28"/>
          <w:szCs w:val="28"/>
          <w:lang w:val="uk-UA"/>
        </w:rPr>
        <w:t xml:space="preserve">американська </w:t>
      </w:r>
      <w:r w:rsidR="00403E4E" w:rsidRPr="00F43B56">
        <w:rPr>
          <w:sz w:val="28"/>
          <w:szCs w:val="28"/>
          <w:lang w:val="uk-UA"/>
        </w:rPr>
        <w:t xml:space="preserve">актриса </w:t>
      </w:r>
      <w:r w:rsidRPr="00F43B56">
        <w:rPr>
          <w:sz w:val="28"/>
          <w:szCs w:val="28"/>
          <w:lang w:val="uk-UA"/>
        </w:rPr>
        <w:t>Ніколь Кідман. Вона особливо акцентує увагу на питанні насильства над жінками</w:t>
      </w:r>
      <w:r w:rsidR="00403E4E">
        <w:rPr>
          <w:sz w:val="28"/>
          <w:szCs w:val="28"/>
          <w:lang w:val="uk-UA"/>
        </w:rPr>
        <w:t xml:space="preserve">, </w:t>
      </w:r>
      <w:r w:rsidR="00403E4E" w:rsidRPr="00F43B56">
        <w:rPr>
          <w:sz w:val="28"/>
          <w:szCs w:val="28"/>
          <w:lang w:val="uk-UA"/>
        </w:rPr>
        <w:t>завжди підіймає питання захисту жінок та активно бере участь у світових програмах з запобігання насильства.</w:t>
      </w:r>
      <w:r w:rsidRPr="00F43B56">
        <w:rPr>
          <w:sz w:val="28"/>
          <w:szCs w:val="28"/>
          <w:lang w:val="uk-UA"/>
        </w:rPr>
        <w:t xml:space="preserve"> </w:t>
      </w:r>
      <w:r w:rsidR="00403E4E">
        <w:rPr>
          <w:sz w:val="28"/>
          <w:szCs w:val="28"/>
          <w:lang w:val="uk-UA"/>
        </w:rPr>
        <w:t>Кідман Н</w:t>
      </w:r>
      <w:r w:rsidRPr="00F43B56">
        <w:rPr>
          <w:sz w:val="28"/>
          <w:szCs w:val="28"/>
          <w:lang w:val="uk-UA"/>
        </w:rPr>
        <w:t xml:space="preserve">ещодавно </w:t>
      </w:r>
      <w:r w:rsidR="00403E4E" w:rsidRPr="00F43B56">
        <w:rPr>
          <w:sz w:val="28"/>
          <w:szCs w:val="28"/>
          <w:lang w:val="uk-UA"/>
        </w:rPr>
        <w:t xml:space="preserve">Ніколь Кідман </w:t>
      </w:r>
      <w:r w:rsidRPr="00F43B56">
        <w:rPr>
          <w:sz w:val="28"/>
          <w:szCs w:val="28"/>
          <w:lang w:val="uk-UA"/>
        </w:rPr>
        <w:t xml:space="preserve">знялась у серіалі «Велика маленька брехня», де виконала роль жінки, яка страждає від чоловіка-тирана. </w:t>
      </w:r>
    </w:p>
    <w:p w14:paraId="23C8432B" w14:textId="624C892E"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2.</w:t>
      </w:r>
      <w:r w:rsidRPr="00F43B56">
        <w:rPr>
          <w:sz w:val="28"/>
          <w:szCs w:val="28"/>
          <w:lang w:val="uk-UA"/>
        </w:rPr>
        <w:tab/>
        <w:t>Ще однією впливовою організацією, яка допомагає борот</w:t>
      </w:r>
      <w:r w:rsidR="00403E4E">
        <w:rPr>
          <w:sz w:val="28"/>
          <w:szCs w:val="28"/>
          <w:lang w:val="uk-UA"/>
        </w:rPr>
        <w:t>и</w:t>
      </w:r>
      <w:r w:rsidRPr="00F43B56">
        <w:rPr>
          <w:sz w:val="28"/>
          <w:szCs w:val="28"/>
          <w:lang w:val="uk-UA"/>
        </w:rPr>
        <w:t>ся за права жінок, є WEDO Women’s Enviroment and Development Organization – Жіноча організація з розвитку та охорони довколишнього середовища. Організація не має відношення до політичної влади, її заснували о 1990 р. У 2006 р</w:t>
      </w:r>
      <w:r w:rsidR="00403E4E">
        <w:rPr>
          <w:sz w:val="28"/>
          <w:szCs w:val="28"/>
          <w:lang w:val="uk-UA"/>
        </w:rPr>
        <w:t>.</w:t>
      </w:r>
      <w:r w:rsidRPr="00F43B56">
        <w:rPr>
          <w:sz w:val="28"/>
          <w:szCs w:val="28"/>
          <w:lang w:val="uk-UA"/>
        </w:rPr>
        <w:t xml:space="preserve"> вона отримала міжнародний статус та була нагороджена премією ОНН «Чемпіон Землі». </w:t>
      </w:r>
    </w:p>
    <w:p w14:paraId="104FBB39" w14:textId="0EA89F1A" w:rsidR="004A530A" w:rsidRDefault="00F43B56" w:rsidP="00F43B56">
      <w:pPr>
        <w:spacing w:line="360" w:lineRule="auto"/>
        <w:ind w:firstLine="709"/>
        <w:contextualSpacing/>
        <w:jc w:val="both"/>
        <w:rPr>
          <w:sz w:val="28"/>
          <w:szCs w:val="28"/>
          <w:lang w:val="uk-UA"/>
        </w:rPr>
      </w:pPr>
      <w:r w:rsidRPr="00F43B56">
        <w:rPr>
          <w:sz w:val="28"/>
          <w:szCs w:val="28"/>
          <w:lang w:val="uk-UA"/>
        </w:rPr>
        <w:t>До складу організації входять, у більшій кількості, адвокати. WEDO спеціалізується на трьох напрямах</w:t>
      </w:r>
      <w:r w:rsidR="004A530A">
        <w:rPr>
          <w:sz w:val="28"/>
          <w:szCs w:val="28"/>
          <w:lang w:val="uk-UA"/>
        </w:rPr>
        <w:t xml:space="preserve"> захисту жінок у іхніх правах на</w:t>
      </w:r>
      <w:r w:rsidR="00403E4E">
        <w:rPr>
          <w:sz w:val="28"/>
          <w:szCs w:val="28"/>
          <w:lang w:val="uk-UA"/>
        </w:rPr>
        <w:t>:</w:t>
      </w:r>
      <w:r w:rsidRPr="00F43B56">
        <w:rPr>
          <w:sz w:val="28"/>
          <w:szCs w:val="28"/>
          <w:lang w:val="uk-UA"/>
        </w:rPr>
        <w:t xml:space="preserve"> </w:t>
      </w:r>
    </w:p>
    <w:p w14:paraId="54FA46FE" w14:textId="75EC5B9E" w:rsidR="004A530A" w:rsidRDefault="004A530A" w:rsidP="00F43B56">
      <w:pPr>
        <w:spacing w:line="360" w:lineRule="auto"/>
        <w:ind w:firstLine="709"/>
        <w:contextualSpacing/>
        <w:jc w:val="both"/>
        <w:rPr>
          <w:sz w:val="28"/>
          <w:szCs w:val="28"/>
          <w:lang w:val="uk-UA"/>
        </w:rPr>
      </w:pPr>
      <w:r>
        <w:rPr>
          <w:sz w:val="28"/>
          <w:szCs w:val="28"/>
          <w:lang w:val="uk-UA"/>
        </w:rPr>
        <w:t xml:space="preserve">- </w:t>
      </w:r>
      <w:r w:rsidR="00F43B56" w:rsidRPr="00F43B56">
        <w:rPr>
          <w:sz w:val="28"/>
          <w:szCs w:val="28"/>
          <w:lang w:val="uk-UA"/>
        </w:rPr>
        <w:t>гендерну рівність</w:t>
      </w:r>
      <w:r>
        <w:rPr>
          <w:sz w:val="28"/>
          <w:szCs w:val="28"/>
          <w:lang w:val="uk-UA"/>
        </w:rPr>
        <w:t>;</w:t>
      </w:r>
    </w:p>
    <w:p w14:paraId="16DDC787" w14:textId="7C23921E" w:rsidR="004A530A" w:rsidRDefault="004A530A" w:rsidP="00F43B56">
      <w:pPr>
        <w:spacing w:line="360" w:lineRule="auto"/>
        <w:ind w:firstLine="709"/>
        <w:contextualSpacing/>
        <w:jc w:val="both"/>
        <w:rPr>
          <w:sz w:val="28"/>
          <w:szCs w:val="28"/>
          <w:lang w:val="uk-UA"/>
        </w:rPr>
      </w:pPr>
      <w:r>
        <w:rPr>
          <w:sz w:val="28"/>
          <w:szCs w:val="28"/>
          <w:lang w:val="uk-UA"/>
        </w:rPr>
        <w:t>-</w:t>
      </w:r>
      <w:r w:rsidR="00F43B56" w:rsidRPr="00F43B56">
        <w:rPr>
          <w:sz w:val="28"/>
          <w:szCs w:val="28"/>
          <w:lang w:val="uk-UA"/>
        </w:rPr>
        <w:t xml:space="preserve"> економічн</w:t>
      </w:r>
      <w:r>
        <w:rPr>
          <w:sz w:val="28"/>
          <w:szCs w:val="28"/>
          <w:lang w:val="uk-UA"/>
        </w:rPr>
        <w:t>у справедливість;</w:t>
      </w:r>
      <w:r w:rsidR="00F43B56" w:rsidRPr="00F43B56">
        <w:rPr>
          <w:sz w:val="28"/>
          <w:szCs w:val="28"/>
          <w:lang w:val="uk-UA"/>
        </w:rPr>
        <w:t xml:space="preserve"> </w:t>
      </w:r>
    </w:p>
    <w:p w14:paraId="01B6DDA8" w14:textId="3A37C97E" w:rsidR="004A530A" w:rsidRDefault="004A530A" w:rsidP="00F43B56">
      <w:pPr>
        <w:spacing w:line="360" w:lineRule="auto"/>
        <w:ind w:firstLine="709"/>
        <w:contextualSpacing/>
        <w:jc w:val="both"/>
        <w:rPr>
          <w:sz w:val="28"/>
          <w:szCs w:val="28"/>
          <w:lang w:val="uk-UA"/>
        </w:rPr>
      </w:pPr>
      <w:r>
        <w:rPr>
          <w:sz w:val="28"/>
          <w:szCs w:val="28"/>
          <w:lang w:val="uk-UA"/>
        </w:rPr>
        <w:t xml:space="preserve">- </w:t>
      </w:r>
      <w:r w:rsidR="00F43B56" w:rsidRPr="00F43B56">
        <w:rPr>
          <w:sz w:val="28"/>
          <w:szCs w:val="28"/>
          <w:lang w:val="uk-UA"/>
        </w:rPr>
        <w:t>соціальн</w:t>
      </w:r>
      <w:r>
        <w:rPr>
          <w:sz w:val="28"/>
          <w:szCs w:val="28"/>
          <w:lang w:val="uk-UA"/>
        </w:rPr>
        <w:t>у</w:t>
      </w:r>
      <w:r w:rsidR="00F43B56" w:rsidRPr="00F43B56">
        <w:rPr>
          <w:sz w:val="28"/>
          <w:szCs w:val="28"/>
          <w:lang w:val="uk-UA"/>
        </w:rPr>
        <w:t xml:space="preserve"> справедлив</w:t>
      </w:r>
      <w:r>
        <w:rPr>
          <w:sz w:val="28"/>
          <w:szCs w:val="28"/>
          <w:lang w:val="uk-UA"/>
        </w:rPr>
        <w:t>і</w:t>
      </w:r>
      <w:r w:rsidR="00F43B56" w:rsidRPr="00F43B56">
        <w:rPr>
          <w:sz w:val="28"/>
          <w:szCs w:val="28"/>
          <w:lang w:val="uk-UA"/>
        </w:rPr>
        <w:t xml:space="preserve">сть. </w:t>
      </w:r>
    </w:p>
    <w:p w14:paraId="54C59FC3" w14:textId="2F00DE98"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lastRenderedPageBreak/>
        <w:t xml:space="preserve">Окрім цього, спільнота займається вивченням глобального потепління та виховання лідерського духу у жінок. </w:t>
      </w:r>
    </w:p>
    <w:p w14:paraId="649F35CE" w14:textId="0E156C8A" w:rsidR="00391110" w:rsidRPr="00F43B56" w:rsidRDefault="00F43B56" w:rsidP="00391110">
      <w:pPr>
        <w:spacing w:line="360" w:lineRule="auto"/>
        <w:ind w:firstLine="709"/>
        <w:contextualSpacing/>
        <w:jc w:val="both"/>
        <w:rPr>
          <w:sz w:val="28"/>
          <w:szCs w:val="28"/>
          <w:lang w:val="uk-UA"/>
        </w:rPr>
      </w:pPr>
      <w:r w:rsidRPr="00F43B56">
        <w:rPr>
          <w:sz w:val="28"/>
          <w:szCs w:val="28"/>
          <w:lang w:val="uk-UA"/>
        </w:rPr>
        <w:t>3.</w:t>
      </w:r>
      <w:r w:rsidRPr="00F43B56">
        <w:rPr>
          <w:sz w:val="28"/>
          <w:szCs w:val="28"/>
          <w:lang w:val="uk-UA"/>
        </w:rPr>
        <w:tab/>
        <w:t>За права жінок також бореться організація Women’s International League for Peace and Freedom (WILPF) – Міжнародна жіноча лі</w:t>
      </w:r>
      <w:r w:rsidR="004A530A">
        <w:rPr>
          <w:sz w:val="28"/>
          <w:szCs w:val="28"/>
          <w:lang w:val="uk-UA"/>
        </w:rPr>
        <w:t>г</w:t>
      </w:r>
      <w:r w:rsidRPr="00F43B56">
        <w:rPr>
          <w:sz w:val="28"/>
          <w:szCs w:val="28"/>
          <w:lang w:val="uk-UA"/>
        </w:rPr>
        <w:t>а за свободу та мир.</w:t>
      </w:r>
      <w:r w:rsidR="00391110" w:rsidRPr="00391110">
        <w:rPr>
          <w:sz w:val="28"/>
          <w:szCs w:val="28"/>
          <w:lang w:val="uk-UA"/>
        </w:rPr>
        <w:t xml:space="preserve"> </w:t>
      </w:r>
      <w:r w:rsidR="00391110" w:rsidRPr="00F43B56">
        <w:rPr>
          <w:sz w:val="28"/>
          <w:szCs w:val="28"/>
          <w:lang w:val="uk-UA"/>
        </w:rPr>
        <w:t xml:space="preserve">Організація WILPF була заснована у 1915 р. Її створювали жінки Афганістану та арабських і африканських країн. Спільнота мала на меті стати недержавною організацією тих, хто залишився без родини, а в організації всі її учасниці мали можливість отримати єкономічну та соціальну підтримку. Окрім військових конфліктів, організація також працює над вирішенням проблем насильства, дискримінації, забруднення довколишнього середовища та проблем бідності. </w:t>
      </w:r>
    </w:p>
    <w:p w14:paraId="3C8EDF32" w14:textId="43710087" w:rsidR="00F43B56" w:rsidRPr="00F43B56" w:rsidRDefault="004A530A" w:rsidP="00F43B56">
      <w:pPr>
        <w:spacing w:line="360" w:lineRule="auto"/>
        <w:ind w:firstLine="709"/>
        <w:contextualSpacing/>
        <w:jc w:val="both"/>
        <w:rPr>
          <w:sz w:val="28"/>
          <w:szCs w:val="28"/>
          <w:lang w:val="uk-UA"/>
        </w:rPr>
      </w:pPr>
      <w:r>
        <w:rPr>
          <w:sz w:val="28"/>
          <w:szCs w:val="28"/>
          <w:lang w:val="uk-UA"/>
        </w:rPr>
        <w:t>Д</w:t>
      </w:r>
      <w:r w:rsidR="00F43B56" w:rsidRPr="00F43B56">
        <w:rPr>
          <w:sz w:val="28"/>
          <w:szCs w:val="28"/>
          <w:lang w:val="uk-UA"/>
        </w:rPr>
        <w:t>ві жінки з ціє</w:t>
      </w:r>
      <w:r w:rsidR="00663453">
        <w:rPr>
          <w:sz w:val="28"/>
          <w:szCs w:val="28"/>
          <w:lang w:val="uk-UA"/>
        </w:rPr>
        <w:t>ї організації отримали Нобелівс</w:t>
      </w:r>
      <w:r w:rsidR="00F43B56" w:rsidRPr="00F43B56">
        <w:rPr>
          <w:sz w:val="28"/>
          <w:szCs w:val="28"/>
          <w:lang w:val="uk-UA"/>
        </w:rPr>
        <w:t xml:space="preserve">ьку премію. Першою жінкою з цієї спільноти, яка досягла </w:t>
      </w:r>
      <w:r>
        <w:rPr>
          <w:sz w:val="28"/>
          <w:szCs w:val="28"/>
          <w:lang w:val="uk-UA"/>
        </w:rPr>
        <w:t xml:space="preserve">цієї високої </w:t>
      </w:r>
      <w:r w:rsidR="00F43B56" w:rsidRPr="00F43B56">
        <w:rPr>
          <w:sz w:val="28"/>
          <w:szCs w:val="28"/>
          <w:lang w:val="uk-UA"/>
        </w:rPr>
        <w:t xml:space="preserve">нагороди, була </w:t>
      </w:r>
      <w:r w:rsidR="00B72123">
        <w:rPr>
          <w:sz w:val="28"/>
          <w:szCs w:val="28"/>
          <w:lang w:val="uk-UA"/>
        </w:rPr>
        <w:t xml:space="preserve">американська соціолог </w:t>
      </w:r>
      <w:r w:rsidR="00F43B56" w:rsidRPr="00F43B56">
        <w:rPr>
          <w:sz w:val="28"/>
          <w:szCs w:val="28"/>
          <w:lang w:val="uk-UA"/>
        </w:rPr>
        <w:t>Джей Адамс. Вона виступала за виборче право жінок і вважала, що якщо жінці довірили прибирання у суспільних організаціях, то такі жінки вже своєю працею покращили роботу всіх відомств. Адамс стверджувала, що прибирання та покращення дає жінці право приймати участь у виборах. За свою активну діяльність Джей отримала Нобелівську премію у 1931 році. У 1946 р</w:t>
      </w:r>
      <w:r>
        <w:rPr>
          <w:sz w:val="28"/>
          <w:szCs w:val="28"/>
          <w:lang w:val="uk-UA"/>
        </w:rPr>
        <w:t>.</w:t>
      </w:r>
      <w:r w:rsidR="00F43B56" w:rsidRPr="00F43B56">
        <w:rPr>
          <w:sz w:val="28"/>
          <w:szCs w:val="28"/>
          <w:lang w:val="uk-UA"/>
        </w:rPr>
        <w:t xml:space="preserve"> нагороду отримала </w:t>
      </w:r>
      <w:r w:rsidR="00B72123">
        <w:rPr>
          <w:sz w:val="28"/>
          <w:szCs w:val="28"/>
          <w:lang w:val="uk-UA"/>
        </w:rPr>
        <w:t xml:space="preserve">американська еконмістка та пацифістка </w:t>
      </w:r>
      <w:r w:rsidR="00F43B56" w:rsidRPr="00F43B56">
        <w:rPr>
          <w:sz w:val="28"/>
          <w:szCs w:val="28"/>
          <w:lang w:val="uk-UA"/>
        </w:rPr>
        <w:t xml:space="preserve">Емілі Грін, яка виступила за те, щоб військові конфлікти закінчувались мирним шляхом. </w:t>
      </w:r>
    </w:p>
    <w:p w14:paraId="5D7C509B" w14:textId="55CB87B0"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4.</w:t>
      </w:r>
      <w:r w:rsidRPr="00F43B56">
        <w:rPr>
          <w:sz w:val="28"/>
          <w:szCs w:val="28"/>
          <w:lang w:val="uk-UA"/>
        </w:rPr>
        <w:tab/>
        <w:t>Проблемами жінок також займається організація Business and Professional Women’s Foundation</w:t>
      </w:r>
      <w:r w:rsidR="00391110">
        <w:rPr>
          <w:sz w:val="28"/>
          <w:szCs w:val="28"/>
          <w:lang w:val="uk-UA"/>
        </w:rPr>
        <w:t xml:space="preserve"> – </w:t>
      </w:r>
      <w:r w:rsidRPr="00F43B56">
        <w:rPr>
          <w:sz w:val="28"/>
          <w:szCs w:val="28"/>
          <w:lang w:val="uk-UA"/>
        </w:rPr>
        <w:t>Жіночій професійно-діловий фонд. Під час першої світової війни, коли у США значна частина чоловіків була відправлена на фронт, у країні гостро відчувся дефіцит працівників. Але, виявилос</w:t>
      </w:r>
      <w:r w:rsidR="00391110">
        <w:rPr>
          <w:sz w:val="28"/>
          <w:szCs w:val="28"/>
          <w:lang w:val="uk-UA"/>
        </w:rPr>
        <w:t>я</w:t>
      </w:r>
      <w:r w:rsidRPr="00F43B56">
        <w:rPr>
          <w:sz w:val="28"/>
          <w:szCs w:val="28"/>
          <w:lang w:val="uk-UA"/>
        </w:rPr>
        <w:t xml:space="preserve">, що жінки також можуть брати на себе такі ж завдання, як і чоловіки. </w:t>
      </w:r>
      <w:r w:rsidR="00391110">
        <w:rPr>
          <w:sz w:val="28"/>
          <w:szCs w:val="28"/>
          <w:lang w:val="uk-UA"/>
        </w:rPr>
        <w:t>У</w:t>
      </w:r>
      <w:r w:rsidRPr="00F43B56">
        <w:rPr>
          <w:sz w:val="28"/>
          <w:szCs w:val="28"/>
          <w:lang w:val="uk-UA"/>
        </w:rPr>
        <w:t xml:space="preserve"> 1919 р</w:t>
      </w:r>
      <w:r w:rsidR="00391110">
        <w:rPr>
          <w:sz w:val="28"/>
          <w:szCs w:val="28"/>
          <w:lang w:val="uk-UA"/>
        </w:rPr>
        <w:t>.</w:t>
      </w:r>
      <w:r w:rsidRPr="00F43B56">
        <w:rPr>
          <w:sz w:val="28"/>
          <w:szCs w:val="28"/>
          <w:lang w:val="uk-UA"/>
        </w:rPr>
        <w:t xml:space="preserve">, коли ця ситуація була на хвилі ажиотажу, і був створений </w:t>
      </w:r>
      <w:r w:rsidR="00391110">
        <w:rPr>
          <w:sz w:val="28"/>
          <w:szCs w:val="28"/>
          <w:lang w:val="uk-UA"/>
        </w:rPr>
        <w:t xml:space="preserve">цей </w:t>
      </w:r>
      <w:r w:rsidRPr="00F43B56">
        <w:rPr>
          <w:sz w:val="28"/>
          <w:szCs w:val="28"/>
          <w:lang w:val="uk-UA"/>
        </w:rPr>
        <w:t>фонд. Під час другої світової війни тенденція працюючих жінок отримала ще більше розвитку і вже у 1946 р</w:t>
      </w:r>
      <w:r w:rsidR="00391110">
        <w:rPr>
          <w:sz w:val="28"/>
          <w:szCs w:val="28"/>
          <w:lang w:val="uk-UA"/>
        </w:rPr>
        <w:t>.</w:t>
      </w:r>
      <w:r w:rsidRPr="00F43B56">
        <w:rPr>
          <w:sz w:val="28"/>
          <w:szCs w:val="28"/>
          <w:lang w:val="uk-UA"/>
        </w:rPr>
        <w:t xml:space="preserve"> конгрес США створив проект про відстоювання прав жінок, які заслуговували таку ж заработіню платню, як і чоловіки. </w:t>
      </w:r>
    </w:p>
    <w:p w14:paraId="052D21C1" w14:textId="2460CC12"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lastRenderedPageBreak/>
        <w:t xml:space="preserve">Зараз організація продовжує існування і відстоює права жінок. Але, як у всьому сучасному фемінізму, без «проти», так званого </w:t>
      </w:r>
      <w:r w:rsidR="00391110">
        <w:rPr>
          <w:sz w:val="28"/>
          <w:szCs w:val="28"/>
          <w:lang w:val="uk-UA"/>
        </w:rPr>
        <w:t>с</w:t>
      </w:r>
      <w:r w:rsidRPr="00F43B56">
        <w:rPr>
          <w:sz w:val="28"/>
          <w:szCs w:val="28"/>
          <w:lang w:val="uk-UA"/>
        </w:rPr>
        <w:t>ontra, не обійшлося. Тепер чоловіки, завдяки діяльності організації, не завжди мають етичне право сплачувати рахунки за вечерю у ресторані. Але є і «за», бо завдяки боротьбі за право жінки на гідну заробітню платню, представниці жіночої статі тепер, подекуди, мають можливість дозволити собі відвідати хіба не найдорожчий ресторан і сплатити за рахунком із власного гаманця.</w:t>
      </w:r>
    </w:p>
    <w:p w14:paraId="2F749B9E" w14:textId="264843AC"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5.</w:t>
      </w:r>
      <w:r w:rsidRPr="00F43B56">
        <w:rPr>
          <w:sz w:val="28"/>
          <w:szCs w:val="28"/>
          <w:lang w:val="uk-UA"/>
        </w:rPr>
        <w:tab/>
        <w:t xml:space="preserve">Організація International federation of University Wоmen </w:t>
      </w:r>
      <w:r w:rsidR="000866DF">
        <w:rPr>
          <w:sz w:val="28"/>
          <w:szCs w:val="28"/>
          <w:lang w:val="uk-UA"/>
        </w:rPr>
        <w:t>–</w:t>
      </w:r>
      <w:r w:rsidRPr="00F43B56">
        <w:rPr>
          <w:sz w:val="28"/>
          <w:szCs w:val="28"/>
          <w:lang w:val="uk-UA"/>
        </w:rPr>
        <w:t xml:space="preserve">Міжнародна федерація університету жінок, була створена </w:t>
      </w:r>
      <w:r w:rsidR="00B72123">
        <w:rPr>
          <w:sz w:val="28"/>
          <w:szCs w:val="28"/>
          <w:lang w:val="uk-UA"/>
        </w:rPr>
        <w:t xml:space="preserve">у Лондоні </w:t>
      </w:r>
      <w:r w:rsidRPr="00F43B56">
        <w:rPr>
          <w:sz w:val="28"/>
          <w:szCs w:val="28"/>
          <w:lang w:val="uk-UA"/>
        </w:rPr>
        <w:t xml:space="preserve">по закінченню першої світової війни у 1919 р. Створенням займались три активістки – Вірджинія Гілдерслів, Каролін Спуржеон та Роіз Сідгвік. Вони займались поширенням серед жінок листівок із закликами до боротьби за свої права. </w:t>
      </w:r>
    </w:p>
    <w:p w14:paraId="2782C036" w14:textId="1CCB9333"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Виявилось, що не всі жінки могли сприймати інформацію та заклики </w:t>
      </w:r>
      <w:r w:rsidR="00391110">
        <w:rPr>
          <w:sz w:val="28"/>
          <w:szCs w:val="28"/>
          <w:lang w:val="uk-UA"/>
        </w:rPr>
        <w:t xml:space="preserve">у такої формі через </w:t>
      </w:r>
      <w:r w:rsidRPr="00F43B56">
        <w:rPr>
          <w:sz w:val="28"/>
          <w:szCs w:val="28"/>
          <w:lang w:val="uk-UA"/>
        </w:rPr>
        <w:t>не вмі</w:t>
      </w:r>
      <w:r w:rsidR="00391110">
        <w:rPr>
          <w:sz w:val="28"/>
          <w:szCs w:val="28"/>
          <w:lang w:val="uk-UA"/>
        </w:rPr>
        <w:t>ння</w:t>
      </w:r>
      <w:r w:rsidRPr="00F43B56">
        <w:rPr>
          <w:sz w:val="28"/>
          <w:szCs w:val="28"/>
          <w:lang w:val="uk-UA"/>
        </w:rPr>
        <w:t xml:space="preserve"> читати. Тоді засновниці федерації зрозуміли необхідність боротьби за право жінок на освіту. Зараз організація займаться наданням грантів на середню та висшу освіту, а також на стажування у різних країнах. </w:t>
      </w:r>
    </w:p>
    <w:p w14:paraId="5E1499DA" w14:textId="37D9C7C8"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6.</w:t>
      </w:r>
      <w:r w:rsidRPr="00F43B56">
        <w:rPr>
          <w:sz w:val="28"/>
          <w:szCs w:val="28"/>
          <w:lang w:val="uk-UA"/>
        </w:rPr>
        <w:tab/>
        <w:t xml:space="preserve">Global Fund for Women </w:t>
      </w:r>
      <w:r w:rsidR="000866DF">
        <w:rPr>
          <w:sz w:val="28"/>
          <w:szCs w:val="28"/>
          <w:lang w:val="uk-UA"/>
        </w:rPr>
        <w:t xml:space="preserve">– </w:t>
      </w:r>
      <w:r w:rsidRPr="00F43B56">
        <w:rPr>
          <w:sz w:val="28"/>
          <w:szCs w:val="28"/>
          <w:lang w:val="uk-UA"/>
        </w:rPr>
        <w:t xml:space="preserve">Глобальний фонд для жінок, виступає за права жінок у сфері одягу та репродуктивної системи. </w:t>
      </w:r>
      <w:r w:rsidR="00B72123">
        <w:rPr>
          <w:sz w:val="28"/>
          <w:szCs w:val="28"/>
          <w:lang w:val="uk-UA"/>
        </w:rPr>
        <w:t xml:space="preserve">Був створений у Каліфорнії у 1987 р. </w:t>
      </w:r>
      <w:r w:rsidRPr="00F43B56">
        <w:rPr>
          <w:sz w:val="28"/>
          <w:szCs w:val="28"/>
          <w:lang w:val="uk-UA"/>
        </w:rPr>
        <w:t xml:space="preserve">Окрім підтримки жінок у проблемах з обмежуванням у праві на аборти та у праві на носіння одягу не за вимогою догм, організація виступає проти мілітаристичного режиму. Оскільки такий режим сприяє розвитку дискримінації жінок. </w:t>
      </w:r>
    </w:p>
    <w:p w14:paraId="575F2FEA" w14:textId="77777777"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У рамках фонду зараз проводяться тренінги та освітні програми, котрі надихають та допомагають жінкам відстоювати свої права. </w:t>
      </w:r>
    </w:p>
    <w:p w14:paraId="79BDF72D" w14:textId="141FFE08"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7.</w:t>
      </w:r>
      <w:r w:rsidRPr="00F43B56">
        <w:rPr>
          <w:sz w:val="28"/>
          <w:szCs w:val="28"/>
          <w:lang w:val="uk-UA"/>
        </w:rPr>
        <w:tab/>
        <w:t xml:space="preserve">NOW, National Organization for Women </w:t>
      </w:r>
      <w:r w:rsidR="000866DF">
        <w:rPr>
          <w:sz w:val="28"/>
          <w:szCs w:val="28"/>
          <w:lang w:val="uk-UA"/>
        </w:rPr>
        <w:t xml:space="preserve">– </w:t>
      </w:r>
      <w:r w:rsidRPr="00F43B56">
        <w:rPr>
          <w:sz w:val="28"/>
          <w:szCs w:val="28"/>
          <w:lang w:val="uk-UA"/>
        </w:rPr>
        <w:t>Національна організація для жінок. Вона була заснована у 1996 р</w:t>
      </w:r>
      <w:r w:rsidR="00B72123">
        <w:rPr>
          <w:sz w:val="28"/>
          <w:szCs w:val="28"/>
          <w:lang w:val="uk-UA"/>
        </w:rPr>
        <w:t xml:space="preserve">. у Вашингтоні. </w:t>
      </w:r>
    </w:p>
    <w:p w14:paraId="07C06B05" w14:textId="283BC9D0"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До організації входить приблизно 500000 жінок, які мають активну </w:t>
      </w:r>
      <w:r w:rsidR="00231EFC">
        <w:rPr>
          <w:sz w:val="28"/>
          <w:szCs w:val="28"/>
          <w:lang w:val="uk-UA"/>
        </w:rPr>
        <w:t xml:space="preserve">соціальну </w:t>
      </w:r>
      <w:r w:rsidRPr="00F43B56">
        <w:rPr>
          <w:sz w:val="28"/>
          <w:szCs w:val="28"/>
          <w:lang w:val="uk-UA"/>
        </w:rPr>
        <w:t>позиці</w:t>
      </w:r>
      <w:r w:rsidR="00231EFC">
        <w:rPr>
          <w:sz w:val="28"/>
          <w:szCs w:val="28"/>
          <w:lang w:val="uk-UA"/>
        </w:rPr>
        <w:t>ю</w:t>
      </w:r>
      <w:r w:rsidRPr="00F43B56">
        <w:rPr>
          <w:sz w:val="28"/>
          <w:szCs w:val="28"/>
          <w:lang w:val="uk-UA"/>
        </w:rPr>
        <w:t xml:space="preserve"> і добре розуміються у юриспруденції. Участниці руху NOW </w:t>
      </w:r>
      <w:r w:rsidRPr="00F43B56">
        <w:rPr>
          <w:sz w:val="28"/>
          <w:szCs w:val="28"/>
          <w:lang w:val="uk-UA"/>
        </w:rPr>
        <w:lastRenderedPageBreak/>
        <w:t xml:space="preserve">постійно відстоюють свої права у суді. Феміністки не тільки боряться за жінок в цілому, але й доводять необхідність рівності підтримкою окремо </w:t>
      </w:r>
      <w:r w:rsidR="00231EFC">
        <w:rPr>
          <w:sz w:val="28"/>
          <w:szCs w:val="28"/>
          <w:lang w:val="uk-UA"/>
        </w:rPr>
        <w:t>о</w:t>
      </w:r>
      <w:r w:rsidRPr="00F43B56">
        <w:rPr>
          <w:sz w:val="28"/>
          <w:szCs w:val="28"/>
          <w:lang w:val="uk-UA"/>
        </w:rPr>
        <w:t xml:space="preserve">браних постраждалих, які на собі відчули дискримінацію чи сексізм. </w:t>
      </w:r>
    </w:p>
    <w:p w14:paraId="7BD6410E" w14:textId="458B62B2" w:rsidR="00F43B56" w:rsidRDefault="00F43B56" w:rsidP="00F43B56">
      <w:pPr>
        <w:spacing w:line="360" w:lineRule="auto"/>
        <w:ind w:firstLine="709"/>
        <w:contextualSpacing/>
        <w:jc w:val="both"/>
        <w:rPr>
          <w:sz w:val="28"/>
          <w:szCs w:val="28"/>
          <w:lang w:val="uk-UA"/>
        </w:rPr>
      </w:pPr>
    </w:p>
    <w:p w14:paraId="0F562AFF" w14:textId="77777777" w:rsidR="00002A85" w:rsidRPr="00F43B56" w:rsidRDefault="00002A85" w:rsidP="00F43B56">
      <w:pPr>
        <w:spacing w:line="360" w:lineRule="auto"/>
        <w:ind w:firstLine="709"/>
        <w:contextualSpacing/>
        <w:jc w:val="both"/>
        <w:rPr>
          <w:sz w:val="28"/>
          <w:szCs w:val="28"/>
          <w:lang w:val="uk-UA"/>
        </w:rPr>
      </w:pPr>
    </w:p>
    <w:p w14:paraId="50F8C5FD" w14:textId="14AC2841" w:rsidR="00BB1763" w:rsidRDefault="00E32A36" w:rsidP="00F43B56">
      <w:pPr>
        <w:spacing w:line="360" w:lineRule="auto"/>
        <w:ind w:firstLine="709"/>
        <w:contextualSpacing/>
        <w:jc w:val="both"/>
        <w:rPr>
          <w:b/>
          <w:sz w:val="28"/>
          <w:szCs w:val="28"/>
          <w:lang w:val="uk-UA"/>
        </w:rPr>
      </w:pPr>
      <w:r>
        <w:rPr>
          <w:b/>
          <w:sz w:val="28"/>
          <w:szCs w:val="28"/>
          <w:lang w:val="uk-UA"/>
        </w:rPr>
        <w:t>3</w:t>
      </w:r>
      <w:r w:rsidR="00F43B56" w:rsidRPr="00EE7911">
        <w:rPr>
          <w:b/>
          <w:sz w:val="28"/>
          <w:szCs w:val="28"/>
          <w:lang w:val="uk-UA"/>
        </w:rPr>
        <w:t>.</w:t>
      </w:r>
      <w:r>
        <w:rPr>
          <w:b/>
          <w:sz w:val="28"/>
          <w:szCs w:val="28"/>
          <w:lang w:val="uk-UA"/>
        </w:rPr>
        <w:t>3</w:t>
      </w:r>
      <w:r w:rsidR="00F43B56" w:rsidRPr="00EE7911">
        <w:rPr>
          <w:b/>
          <w:sz w:val="28"/>
          <w:szCs w:val="28"/>
          <w:lang w:val="uk-UA"/>
        </w:rPr>
        <w:t xml:space="preserve">. </w:t>
      </w:r>
      <w:r w:rsidR="00BB1763">
        <w:rPr>
          <w:b/>
          <w:sz w:val="28"/>
          <w:szCs w:val="28"/>
          <w:lang w:val="uk-UA"/>
        </w:rPr>
        <w:t xml:space="preserve">Сучасні деформаційні прояви фемінізму </w:t>
      </w:r>
    </w:p>
    <w:p w14:paraId="3DA5D65F" w14:textId="77777777" w:rsidR="00EC0B2F" w:rsidRDefault="00F43B56" w:rsidP="00F43B56">
      <w:pPr>
        <w:spacing w:line="360" w:lineRule="auto"/>
        <w:ind w:firstLine="709"/>
        <w:contextualSpacing/>
        <w:jc w:val="both"/>
        <w:rPr>
          <w:sz w:val="28"/>
          <w:szCs w:val="28"/>
          <w:lang w:val="uk-UA"/>
        </w:rPr>
      </w:pPr>
      <w:r w:rsidRPr="00F43B56">
        <w:rPr>
          <w:sz w:val="28"/>
          <w:szCs w:val="28"/>
          <w:lang w:val="uk-UA"/>
        </w:rPr>
        <w:t>Зараз фемінізм досяг апогею, і цей апогей зовсім не свідчить про доцільність його розвитку. Звичайно, з одного боку, зараз представниці жіночої статі отримали значно більше прав, ніж раніше. Але</w:t>
      </w:r>
      <w:r w:rsidR="00A834AC">
        <w:rPr>
          <w:sz w:val="28"/>
          <w:szCs w:val="28"/>
          <w:lang w:val="uk-UA"/>
        </w:rPr>
        <w:t xml:space="preserve">, </w:t>
      </w:r>
      <w:r w:rsidRPr="00F43B56">
        <w:rPr>
          <w:sz w:val="28"/>
          <w:szCs w:val="28"/>
          <w:lang w:val="uk-UA"/>
        </w:rPr>
        <w:t>з</w:t>
      </w:r>
      <w:r w:rsidR="00A834AC" w:rsidRPr="00A834AC">
        <w:rPr>
          <w:sz w:val="28"/>
          <w:szCs w:val="28"/>
          <w:lang w:val="uk-UA"/>
        </w:rPr>
        <w:t xml:space="preserve"> </w:t>
      </w:r>
      <w:r w:rsidRPr="00F43B56">
        <w:rPr>
          <w:sz w:val="28"/>
          <w:szCs w:val="28"/>
          <w:lang w:val="uk-UA"/>
        </w:rPr>
        <w:t xml:space="preserve">другого боку, у деяких країнах жінки і досі вимушені приймати </w:t>
      </w:r>
      <w:r w:rsidR="00A834AC">
        <w:rPr>
          <w:sz w:val="28"/>
          <w:szCs w:val="28"/>
          <w:lang w:val="uk-UA"/>
        </w:rPr>
        <w:t xml:space="preserve">тиск </w:t>
      </w:r>
      <w:r w:rsidRPr="00F43B56">
        <w:rPr>
          <w:sz w:val="28"/>
          <w:szCs w:val="28"/>
          <w:lang w:val="uk-UA"/>
        </w:rPr>
        <w:t>релігійних догм, які обмежують їхні права. Але, на мою думку, у більшості розвинених країн саме поняття «фемінізм» деформувалось у гіршу сторону.</w:t>
      </w:r>
    </w:p>
    <w:p w14:paraId="12E8606F" w14:textId="2A61341A"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Так, наприклад, історія продюсера Харві Вайнштейна демонструє, як можна звинуватити чоловіка у сексуальних домаганнях, не маючи на це доказів. Скандал з його ім’ям породив цілу течію, навіть виник так званий «Ефект Вайнштейна». Багато жінок почали публічно розповідати про домагання зі сторони чоловіків, але згодом виявилось, що далеко не всі «жертви» насправді страждали. </w:t>
      </w:r>
    </w:p>
    <w:p w14:paraId="77C82C0E" w14:textId="72A1F6CE" w:rsidR="00F43B56" w:rsidRPr="00F43B56" w:rsidRDefault="00A834AC" w:rsidP="00F43B56">
      <w:pPr>
        <w:spacing w:line="360" w:lineRule="auto"/>
        <w:ind w:firstLine="709"/>
        <w:contextualSpacing/>
        <w:jc w:val="both"/>
        <w:rPr>
          <w:sz w:val="28"/>
          <w:szCs w:val="28"/>
          <w:lang w:val="uk-UA"/>
        </w:rPr>
      </w:pPr>
      <w:r>
        <w:rPr>
          <w:sz w:val="28"/>
          <w:szCs w:val="28"/>
          <w:lang w:val="uk-UA"/>
        </w:rPr>
        <w:t>Іношою проявою деформації сутності фемінізму, на мій погляд, є</w:t>
      </w:r>
      <w:r w:rsidR="00F43B56" w:rsidRPr="00F43B56">
        <w:rPr>
          <w:sz w:val="28"/>
          <w:szCs w:val="28"/>
          <w:lang w:val="uk-UA"/>
        </w:rPr>
        <w:t xml:space="preserve"> «рух бодіпозитиву». Жінки почали стверджувати, що ніхто не має права засуджувати їх за надлишкову ваги чи волосся на тілі. У Росії навіть утворився масштабний скандал навколо рекламної кампанії Reebok. Спортивний бренд організував кампанію «Ні в які рамки», яка була присвячена відомим жінкам із «неправильними» для них професіями. Були залучені</w:t>
      </w:r>
      <w:r w:rsidR="00947852">
        <w:rPr>
          <w:sz w:val="28"/>
          <w:szCs w:val="28"/>
          <w:lang w:val="uk-UA"/>
        </w:rPr>
        <w:t>:</w:t>
      </w:r>
      <w:r w:rsidR="00F43B56" w:rsidRPr="00F43B56">
        <w:rPr>
          <w:sz w:val="28"/>
          <w:szCs w:val="28"/>
          <w:lang w:val="uk-UA"/>
        </w:rPr>
        <w:t xml:space="preserve"> чемпіонка Європи зі спортивної боротьби, боєць ММА, головний редактор Breaking Mad та автор каналу «Жіноча влада». Метою кампанії була демонстрація необхідності відмовитись від гендерних стереотипів. Залучені до заходу жінки, бажали своїм прикладом довести, що у представниць жіночої статі не має бути рамок або особливих «місій». </w:t>
      </w:r>
    </w:p>
    <w:p w14:paraId="554F1BF5" w14:textId="58BDC129"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lastRenderedPageBreak/>
        <w:t>Для кампанії жінки знялись у спортивному одязі бренду, а на фото з їх зображенням були нанесені провокаційні надписи, такі як: «Сідай з голки чоловічого схвалення на чоловіче обличчя». Рекламні постери були опубліковані в офіційному Instagram-аккаунті бренду Re</w:t>
      </w:r>
      <w:r w:rsidR="00A834AC">
        <w:rPr>
          <w:sz w:val="28"/>
          <w:szCs w:val="28"/>
          <w:lang w:val="uk-UA"/>
        </w:rPr>
        <w:t>е</w:t>
      </w:r>
      <w:r w:rsidRPr="00F43B56">
        <w:rPr>
          <w:sz w:val="28"/>
          <w:szCs w:val="28"/>
          <w:lang w:val="uk-UA"/>
        </w:rPr>
        <w:t xml:space="preserve">bok. Але вже через три години після публікації бренд видалив </w:t>
      </w:r>
      <w:r w:rsidR="00A834AC">
        <w:rPr>
          <w:sz w:val="28"/>
          <w:szCs w:val="28"/>
          <w:lang w:val="uk-UA"/>
        </w:rPr>
        <w:t>у</w:t>
      </w:r>
      <w:r w:rsidRPr="00F43B56">
        <w:rPr>
          <w:sz w:val="28"/>
          <w:szCs w:val="28"/>
          <w:lang w:val="uk-UA"/>
        </w:rPr>
        <w:t xml:space="preserve">сі фото. Користувачі мережі настільки обурились закликами феміністок, що почали призиви до повного бойкотування товарів від компанії. Представникам бренду довелось виправдовуватись за призиви до «сідання на чоловіче обличчя» та пояснювати, що метою кампанії не був заклик до приниження чоловічої статі. </w:t>
      </w:r>
    </w:p>
    <w:p w14:paraId="56F05E0B" w14:textId="77777777"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Приклад з цією рекламною кампанією спортивного одягу яскраво демонструє деформацію фемінізму, який іноді сьогодні перетворюються на агресивне товариство жінок, які ненавидять чоловіків і вважають своєю метою приниження представників протилежної статі. </w:t>
      </w:r>
    </w:p>
    <w:p w14:paraId="5E54B63E" w14:textId="7017F331" w:rsidR="00F43B56" w:rsidRDefault="00F43B56" w:rsidP="00F43B56">
      <w:pPr>
        <w:spacing w:line="360" w:lineRule="auto"/>
        <w:ind w:firstLine="709"/>
        <w:contextualSpacing/>
        <w:jc w:val="both"/>
        <w:rPr>
          <w:sz w:val="28"/>
          <w:szCs w:val="28"/>
          <w:lang w:val="uk-UA"/>
        </w:rPr>
      </w:pPr>
      <w:r w:rsidRPr="00F43B56">
        <w:rPr>
          <w:sz w:val="28"/>
          <w:szCs w:val="28"/>
          <w:lang w:val="uk-UA"/>
        </w:rPr>
        <w:t xml:space="preserve">Особливої уваги заслуговує сучасна феміністка Верена Брауншвайгер. 38-річна </w:t>
      </w:r>
      <w:r w:rsidR="00BB1763" w:rsidRPr="00BB1763">
        <w:rPr>
          <w:sz w:val="28"/>
          <w:szCs w:val="28"/>
          <w:lang w:val="uk-UA"/>
        </w:rPr>
        <w:t>доктор історичних наук в області медієвістики</w:t>
      </w:r>
      <w:r w:rsidR="00BB1763">
        <w:rPr>
          <w:sz w:val="28"/>
          <w:szCs w:val="28"/>
          <w:lang w:val="uk-UA"/>
        </w:rPr>
        <w:t xml:space="preserve"> </w:t>
      </w:r>
      <w:r w:rsidRPr="00F43B56">
        <w:rPr>
          <w:sz w:val="28"/>
          <w:szCs w:val="28"/>
          <w:lang w:val="uk-UA"/>
        </w:rPr>
        <w:t xml:space="preserve">із Німеччини написала книгу </w:t>
      </w:r>
      <w:r w:rsidR="00BB1763" w:rsidRPr="00BB1763">
        <w:rPr>
          <w:sz w:val="28"/>
          <w:szCs w:val="28"/>
          <w:lang w:val="uk-UA"/>
        </w:rPr>
        <w:t>«Вільні від дітей, а не бездітні: Маніфест</w:t>
      </w:r>
      <w:r w:rsidRPr="00F43B56">
        <w:rPr>
          <w:sz w:val="28"/>
          <w:szCs w:val="28"/>
          <w:lang w:val="uk-UA"/>
        </w:rPr>
        <w:t>» (</w:t>
      </w:r>
      <w:r w:rsidR="00BB1763" w:rsidRPr="00BB1763">
        <w:rPr>
          <w:sz w:val="28"/>
          <w:szCs w:val="28"/>
          <w:lang w:val="uk-UA"/>
        </w:rPr>
        <w:t>«Kinderfrei statt kinderlos: Ein Manifest»</w:t>
      </w:r>
      <w:r w:rsidRPr="00F43B56">
        <w:rPr>
          <w:sz w:val="28"/>
          <w:szCs w:val="28"/>
          <w:lang w:val="uk-UA"/>
        </w:rPr>
        <w:t>)</w:t>
      </w:r>
      <w:r w:rsidR="00BB1763">
        <w:rPr>
          <w:sz w:val="28"/>
          <w:szCs w:val="28"/>
          <w:lang w:val="uk-UA"/>
        </w:rPr>
        <w:t>, яка</w:t>
      </w:r>
      <w:r w:rsidRPr="00F43B56">
        <w:rPr>
          <w:sz w:val="28"/>
          <w:szCs w:val="28"/>
          <w:lang w:val="uk-UA"/>
        </w:rPr>
        <w:t xml:space="preserve"> виклика</w:t>
      </w:r>
      <w:r w:rsidR="00BB1763">
        <w:rPr>
          <w:sz w:val="28"/>
          <w:szCs w:val="28"/>
          <w:lang w:val="uk-UA"/>
        </w:rPr>
        <w:t>ла</w:t>
      </w:r>
      <w:r w:rsidRPr="00F43B56">
        <w:rPr>
          <w:sz w:val="28"/>
          <w:szCs w:val="28"/>
          <w:lang w:val="uk-UA"/>
        </w:rPr>
        <w:t xml:space="preserve"> у суспільстві великий резонанс. </w:t>
      </w:r>
    </w:p>
    <w:p w14:paraId="72E05817" w14:textId="3A603665" w:rsidR="00F43B56" w:rsidRPr="00F43B56" w:rsidRDefault="00BB1763" w:rsidP="00F43B56">
      <w:pPr>
        <w:spacing w:line="360" w:lineRule="auto"/>
        <w:ind w:firstLine="709"/>
        <w:contextualSpacing/>
        <w:jc w:val="both"/>
        <w:rPr>
          <w:sz w:val="28"/>
          <w:szCs w:val="28"/>
          <w:lang w:val="uk-UA"/>
        </w:rPr>
      </w:pPr>
      <w:r w:rsidRPr="00F43B56">
        <w:rPr>
          <w:sz w:val="28"/>
          <w:szCs w:val="28"/>
          <w:lang w:val="uk-UA"/>
        </w:rPr>
        <w:t xml:space="preserve">Верена Брауншвайгер </w:t>
      </w:r>
      <w:r w:rsidR="00F43B56" w:rsidRPr="00F43B56">
        <w:rPr>
          <w:sz w:val="28"/>
          <w:szCs w:val="28"/>
          <w:lang w:val="uk-UA"/>
        </w:rPr>
        <w:t xml:space="preserve">заявила про те, що народження дітей зараз не потрібне. Нібито, збільшення популяції буде погане впливати на клімат, який і без того зараз змінюється. Верена стверджує, що кожна нова людина стане причиною виникнення великої кількості вуглеця. Ще однією причиною свідомої відмови від материнства </w:t>
      </w:r>
      <w:r w:rsidRPr="00F43B56">
        <w:rPr>
          <w:sz w:val="28"/>
          <w:szCs w:val="28"/>
          <w:lang w:val="uk-UA"/>
        </w:rPr>
        <w:t xml:space="preserve">Брауншвайгер </w:t>
      </w:r>
      <w:r w:rsidR="00F43B56" w:rsidRPr="00F43B56">
        <w:rPr>
          <w:sz w:val="28"/>
          <w:szCs w:val="28"/>
          <w:lang w:val="uk-UA"/>
        </w:rPr>
        <w:t xml:space="preserve">називає економічну кризу. Свою думку </w:t>
      </w:r>
      <w:r>
        <w:rPr>
          <w:sz w:val="28"/>
          <w:szCs w:val="28"/>
          <w:lang w:val="uk-UA"/>
        </w:rPr>
        <w:t xml:space="preserve">вона </w:t>
      </w:r>
      <w:r w:rsidR="00F43B56" w:rsidRPr="00F43B56">
        <w:rPr>
          <w:sz w:val="28"/>
          <w:szCs w:val="28"/>
          <w:lang w:val="uk-UA"/>
        </w:rPr>
        <w:t>обгрунтув</w:t>
      </w:r>
      <w:r>
        <w:rPr>
          <w:sz w:val="28"/>
          <w:szCs w:val="28"/>
          <w:lang w:val="uk-UA"/>
        </w:rPr>
        <w:t>ує</w:t>
      </w:r>
      <w:r w:rsidR="00F43B56" w:rsidRPr="00F43B56">
        <w:rPr>
          <w:sz w:val="28"/>
          <w:szCs w:val="28"/>
          <w:lang w:val="uk-UA"/>
        </w:rPr>
        <w:t xml:space="preserve"> тим, що жінки, які перебувають у декретній відпустці, змушують інших працівників працювати за них. Окрім того, суспільство обурили думки </w:t>
      </w:r>
      <w:r>
        <w:rPr>
          <w:sz w:val="28"/>
          <w:szCs w:val="28"/>
          <w:lang w:val="uk-UA"/>
        </w:rPr>
        <w:t xml:space="preserve">феміністкм </w:t>
      </w:r>
      <w:r w:rsidR="00F43B56" w:rsidRPr="00F43B56">
        <w:rPr>
          <w:sz w:val="28"/>
          <w:szCs w:val="28"/>
          <w:lang w:val="uk-UA"/>
        </w:rPr>
        <w:t xml:space="preserve">про те, що діти не приносять нікому щастя, а своїх батьків вони перетворюють на «зомбі». </w:t>
      </w:r>
    </w:p>
    <w:p w14:paraId="3F344205" w14:textId="6E188FF3" w:rsidR="00EC0B2F" w:rsidRDefault="00F43B56" w:rsidP="00F57021">
      <w:pPr>
        <w:spacing w:line="360" w:lineRule="auto"/>
        <w:ind w:firstLine="709"/>
        <w:contextualSpacing/>
        <w:jc w:val="both"/>
        <w:rPr>
          <w:sz w:val="28"/>
          <w:szCs w:val="28"/>
          <w:lang w:val="uk-UA"/>
        </w:rPr>
      </w:pPr>
      <w:r w:rsidRPr="00F43B56">
        <w:rPr>
          <w:sz w:val="28"/>
          <w:szCs w:val="28"/>
          <w:lang w:val="uk-UA"/>
        </w:rPr>
        <w:t>У сучасному світі чимало прикладів феміністок, які настільки деформували поняття самого фемінізму, що перетворили рух жінок на радикальний рух проти чоловіків, дітей та дієт. Деякі феміністки</w:t>
      </w:r>
      <w:r w:rsidR="00F57021">
        <w:rPr>
          <w:sz w:val="28"/>
          <w:szCs w:val="28"/>
          <w:lang w:val="uk-UA"/>
        </w:rPr>
        <w:t xml:space="preserve"> видають свої істеричні жіночі емоції з приводу будь-якого непорозуміння за притиснення </w:t>
      </w:r>
      <w:r w:rsidR="00F57021">
        <w:rPr>
          <w:sz w:val="28"/>
          <w:szCs w:val="28"/>
          <w:lang w:val="uk-UA"/>
        </w:rPr>
        <w:lastRenderedPageBreak/>
        <w:t>жінок.</w:t>
      </w:r>
      <w:r w:rsidRPr="00F43B56">
        <w:rPr>
          <w:sz w:val="28"/>
          <w:szCs w:val="28"/>
          <w:lang w:val="uk-UA"/>
        </w:rPr>
        <w:t xml:space="preserve"> </w:t>
      </w:r>
      <w:r w:rsidR="00F57021">
        <w:rPr>
          <w:sz w:val="28"/>
          <w:szCs w:val="28"/>
          <w:lang w:val="uk-UA"/>
        </w:rPr>
        <w:t>Так</w:t>
      </w:r>
      <w:r w:rsidRPr="00F43B56">
        <w:rPr>
          <w:sz w:val="28"/>
          <w:szCs w:val="28"/>
          <w:lang w:val="uk-UA"/>
        </w:rPr>
        <w:t xml:space="preserve">, </w:t>
      </w:r>
      <w:r w:rsidR="00F57021" w:rsidRPr="00F43B56">
        <w:rPr>
          <w:sz w:val="28"/>
          <w:szCs w:val="28"/>
          <w:lang w:val="uk-UA"/>
        </w:rPr>
        <w:t xml:space="preserve">відома блогер </w:t>
      </w:r>
      <w:r w:rsidR="00F57021">
        <w:rPr>
          <w:sz w:val="28"/>
          <w:szCs w:val="28"/>
          <w:lang w:val="uk-UA"/>
        </w:rPr>
        <w:t xml:space="preserve">і фемінвстка </w:t>
      </w:r>
      <w:r w:rsidR="00F57021" w:rsidRPr="00F43B56">
        <w:rPr>
          <w:sz w:val="28"/>
          <w:szCs w:val="28"/>
          <w:lang w:val="uk-UA"/>
        </w:rPr>
        <w:t>Белла Рапорорт</w:t>
      </w:r>
      <w:r w:rsidR="00F57021">
        <w:rPr>
          <w:sz w:val="28"/>
          <w:szCs w:val="28"/>
          <w:lang w:val="uk-UA"/>
        </w:rPr>
        <w:t>,</w:t>
      </w:r>
      <w:r w:rsidR="00F57021" w:rsidRPr="00F43B56">
        <w:rPr>
          <w:sz w:val="28"/>
          <w:szCs w:val="28"/>
          <w:lang w:val="uk-UA"/>
        </w:rPr>
        <w:t xml:space="preserve"> </w:t>
      </w:r>
      <w:r w:rsidRPr="00F43B56">
        <w:rPr>
          <w:sz w:val="28"/>
          <w:szCs w:val="28"/>
          <w:lang w:val="uk-UA"/>
        </w:rPr>
        <w:t>як і більшість сучасних фемінсток, вкрай емоційно реагує на все, що може хоч на 0,01% її нібито ображати. Белла виступає не тільки за фемінізм, ще вона є активісткою ЛГБТ- спільноти.</w:t>
      </w:r>
      <w:r w:rsidR="00F57021">
        <w:rPr>
          <w:sz w:val="28"/>
          <w:szCs w:val="28"/>
          <w:lang w:val="uk-UA"/>
        </w:rPr>
        <w:t xml:space="preserve"> Нещодавно вона </w:t>
      </w:r>
      <w:r w:rsidRPr="00F43B56">
        <w:rPr>
          <w:sz w:val="28"/>
          <w:szCs w:val="28"/>
          <w:lang w:val="uk-UA"/>
        </w:rPr>
        <w:t>звернулась до косметичної компанії Lush з пропозицією</w:t>
      </w:r>
      <w:r w:rsidR="00F57021">
        <w:rPr>
          <w:sz w:val="28"/>
          <w:szCs w:val="28"/>
          <w:lang w:val="uk-UA"/>
        </w:rPr>
        <w:t xml:space="preserve"> </w:t>
      </w:r>
      <w:r w:rsidRPr="00F43B56">
        <w:rPr>
          <w:sz w:val="28"/>
          <w:szCs w:val="28"/>
          <w:lang w:val="uk-UA"/>
        </w:rPr>
        <w:t>безкоштовно отримати продукці</w:t>
      </w:r>
      <w:r w:rsidR="00F57021">
        <w:rPr>
          <w:sz w:val="28"/>
          <w:szCs w:val="28"/>
          <w:lang w:val="uk-UA"/>
        </w:rPr>
        <w:t>ю</w:t>
      </w:r>
      <w:r w:rsidRPr="00F43B56">
        <w:rPr>
          <w:sz w:val="28"/>
          <w:szCs w:val="28"/>
          <w:lang w:val="uk-UA"/>
        </w:rPr>
        <w:t xml:space="preserve"> </w:t>
      </w:r>
      <w:r w:rsidR="00F57021">
        <w:rPr>
          <w:sz w:val="28"/>
          <w:szCs w:val="28"/>
          <w:lang w:val="uk-UA"/>
        </w:rPr>
        <w:t xml:space="preserve">цієї </w:t>
      </w:r>
      <w:r w:rsidRPr="00F43B56">
        <w:rPr>
          <w:sz w:val="28"/>
          <w:szCs w:val="28"/>
          <w:lang w:val="uk-UA"/>
        </w:rPr>
        <w:t xml:space="preserve">фірми, а натомість обіцяла зробити рекламу бренда у своєму мікроблозі в Instagram. Фірма відмовилась від пропозіції Рапопорт, на що та дуже обурилась. Феміністка вирішила, що їй відмовили саме тому, що вона підтримує ЛГБТ та бореться за права жінок. У Мережі вона почала сварити фірму та звинувачувати її у притістенні феміністок. Але компанія дала свій коментар і повідомила, що від співпраці із Рапопорт відмовились лише через те, що їм не потрібна реклама та у самої феміністки замала аудиторія, тому </w:t>
      </w:r>
      <w:r w:rsidR="00F57021">
        <w:rPr>
          <w:sz w:val="28"/>
          <w:szCs w:val="28"/>
          <w:lang w:val="uk-UA"/>
        </w:rPr>
        <w:t>ї</w:t>
      </w:r>
      <w:r w:rsidRPr="00F43B56">
        <w:rPr>
          <w:sz w:val="28"/>
          <w:szCs w:val="28"/>
          <w:lang w:val="uk-UA"/>
        </w:rPr>
        <w:t>м не вигідно віддавати товар задля такої реклами.</w:t>
      </w:r>
    </w:p>
    <w:p w14:paraId="23A055F4" w14:textId="3F575A8F" w:rsidR="00F43B56" w:rsidRPr="00F43B56" w:rsidRDefault="00F43B56" w:rsidP="00F57021">
      <w:pPr>
        <w:spacing w:line="360" w:lineRule="auto"/>
        <w:ind w:firstLine="709"/>
        <w:contextualSpacing/>
        <w:jc w:val="both"/>
        <w:rPr>
          <w:sz w:val="28"/>
          <w:szCs w:val="28"/>
          <w:lang w:val="uk-UA"/>
        </w:rPr>
      </w:pPr>
      <w:r w:rsidRPr="00F43B56">
        <w:rPr>
          <w:sz w:val="28"/>
          <w:szCs w:val="28"/>
          <w:lang w:val="uk-UA"/>
        </w:rPr>
        <w:t xml:space="preserve">Сама </w:t>
      </w:r>
      <w:r w:rsidR="00F57021">
        <w:rPr>
          <w:sz w:val="28"/>
          <w:szCs w:val="28"/>
          <w:lang w:val="uk-UA"/>
        </w:rPr>
        <w:t>ф</w:t>
      </w:r>
      <w:r w:rsidRPr="00F43B56">
        <w:rPr>
          <w:sz w:val="28"/>
          <w:szCs w:val="28"/>
          <w:lang w:val="uk-UA"/>
        </w:rPr>
        <w:t xml:space="preserve">еміністка почала критикувати фірму і навіть призивала своїх фанатів відмовитись від придбання продукції </w:t>
      </w:r>
      <w:r w:rsidR="00F57021">
        <w:rPr>
          <w:sz w:val="28"/>
          <w:szCs w:val="28"/>
          <w:lang w:val="uk-UA"/>
        </w:rPr>
        <w:t>цієї</w:t>
      </w:r>
      <w:r w:rsidRPr="00F43B56">
        <w:rPr>
          <w:sz w:val="28"/>
          <w:szCs w:val="28"/>
          <w:lang w:val="uk-UA"/>
        </w:rPr>
        <w:t xml:space="preserve"> косметичної компанії. Звичайно, деякі користувачі одразу </w:t>
      </w:r>
      <w:r w:rsidR="00F57021">
        <w:rPr>
          <w:sz w:val="28"/>
          <w:szCs w:val="28"/>
          <w:lang w:val="uk-UA"/>
        </w:rPr>
        <w:t>її в</w:t>
      </w:r>
      <w:r w:rsidRPr="00F43B56">
        <w:rPr>
          <w:sz w:val="28"/>
          <w:szCs w:val="28"/>
          <w:lang w:val="uk-UA"/>
        </w:rPr>
        <w:t>исміяли за жагу до безкоштовної косметики, а її заклики до бойкутування фірми були сприйняті як істерика ображенної жінки.</w:t>
      </w:r>
    </w:p>
    <w:p w14:paraId="65BE92BB" w14:textId="77777777" w:rsidR="00EC0B2F" w:rsidRDefault="00F43B56" w:rsidP="00F43B56">
      <w:pPr>
        <w:spacing w:line="360" w:lineRule="auto"/>
        <w:ind w:firstLine="709"/>
        <w:contextualSpacing/>
        <w:jc w:val="both"/>
        <w:rPr>
          <w:sz w:val="28"/>
          <w:szCs w:val="28"/>
          <w:lang w:val="uk-UA"/>
        </w:rPr>
      </w:pPr>
      <w:r w:rsidRPr="00F43B56">
        <w:rPr>
          <w:sz w:val="28"/>
          <w:szCs w:val="28"/>
          <w:lang w:val="uk-UA"/>
        </w:rPr>
        <w:t>Ще одна скандальна феміністка Аніта Саркісян звинувачує геймерів та майже усі сучасні комп’ютерні ігри у сексизмі. Дівчина веде свій блог на YouTube та в дуже різкій формі критикує дизайнерів відеоігр та всіх, хто грає в ті ігри, де жіночі персонажі зображені максимально сексуальними та апріорі слабкішими за чоловічі</w:t>
      </w:r>
      <w:r w:rsidR="00F57021">
        <w:rPr>
          <w:sz w:val="28"/>
          <w:szCs w:val="28"/>
          <w:lang w:val="uk-UA"/>
        </w:rPr>
        <w:t xml:space="preserve"> персонажи.</w:t>
      </w:r>
      <w:r w:rsidRPr="00F43B56">
        <w:rPr>
          <w:sz w:val="28"/>
          <w:szCs w:val="28"/>
          <w:lang w:val="uk-UA"/>
        </w:rPr>
        <w:t xml:space="preserve"> </w:t>
      </w:r>
      <w:r w:rsidR="00D72BD9" w:rsidRPr="00F43B56">
        <w:rPr>
          <w:sz w:val="28"/>
          <w:szCs w:val="28"/>
          <w:lang w:val="uk-UA"/>
        </w:rPr>
        <w:t>Аніта Саркісян</w:t>
      </w:r>
      <w:r w:rsidRPr="00F43B56">
        <w:rPr>
          <w:sz w:val="28"/>
          <w:szCs w:val="28"/>
          <w:lang w:val="uk-UA"/>
        </w:rPr>
        <w:t xml:space="preserve"> присвятила своїй критиці цілий розділ у своєму відеоблозі. </w:t>
      </w:r>
    </w:p>
    <w:p w14:paraId="590E452F" w14:textId="4276E1BB"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Про Аніту та її думки вже писали такі видання як Gamasutra, Polygon, Kotaku, The New York Times, Washington Post та інші. Саркісян не приховує свою ненависть до чоловіків, які створюють ігри з занадто сексуальними жінками. Але геймери та користувачі Мережі не поділяють думок феміністки. Під відео з критикою жіночіх персонажів від Аніти збирається багато </w:t>
      </w:r>
      <w:r w:rsidRPr="00F43B56">
        <w:rPr>
          <w:sz w:val="28"/>
          <w:szCs w:val="28"/>
          <w:lang w:val="uk-UA"/>
        </w:rPr>
        <w:lastRenderedPageBreak/>
        <w:t>дизлайків, а в коментарях феміністку досить жорстоко висміюють за її нібито однобоке мишлення.</w:t>
      </w:r>
    </w:p>
    <w:p w14:paraId="13810A39" w14:textId="1539EE67"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У одному із своїх відео </w:t>
      </w:r>
      <w:r w:rsidR="00D72BD9" w:rsidRPr="00F43B56">
        <w:rPr>
          <w:sz w:val="28"/>
          <w:szCs w:val="28"/>
          <w:lang w:val="uk-UA"/>
        </w:rPr>
        <w:t xml:space="preserve">Аніта Саркісян </w:t>
      </w:r>
      <w:r w:rsidRPr="00F43B56">
        <w:rPr>
          <w:sz w:val="28"/>
          <w:szCs w:val="28"/>
          <w:lang w:val="uk-UA"/>
        </w:rPr>
        <w:t>доволі агресивно критикує відеогру Hitman: Absolution, де в лише одній місії треба вбити двух жінок-стриптизерок та сховати їх тіла задля втечі від правосуддя. Саркісян стверджує, що ця гра заохочує насильство над жінками. Але, як зазначать користувачі у коментарях, місія із вбивством жінок займає менше 1% від всього сюжету гри, де, до речі, майже у всіх інших стадіяї</w:t>
      </w:r>
      <w:r w:rsidR="00D72BD9">
        <w:rPr>
          <w:sz w:val="28"/>
          <w:szCs w:val="28"/>
          <w:lang w:val="uk-UA"/>
        </w:rPr>
        <w:t>х</w:t>
      </w:r>
      <w:r w:rsidRPr="00F43B56">
        <w:rPr>
          <w:sz w:val="28"/>
          <w:szCs w:val="28"/>
          <w:lang w:val="uk-UA"/>
        </w:rPr>
        <w:t xml:space="preserve"> гри куди більше трапляється вбивств чоловіків. Сама Аніта </w:t>
      </w:r>
      <w:r w:rsidR="00D72BD9">
        <w:rPr>
          <w:sz w:val="28"/>
          <w:szCs w:val="28"/>
          <w:lang w:val="uk-UA"/>
        </w:rPr>
        <w:t xml:space="preserve">ніби </w:t>
      </w:r>
      <w:r w:rsidRPr="00F43B56">
        <w:rPr>
          <w:sz w:val="28"/>
          <w:szCs w:val="28"/>
          <w:lang w:val="uk-UA"/>
        </w:rPr>
        <w:t xml:space="preserve">не помічає, </w:t>
      </w:r>
      <w:r w:rsidR="00D72BD9">
        <w:rPr>
          <w:sz w:val="28"/>
          <w:szCs w:val="28"/>
          <w:lang w:val="uk-UA"/>
        </w:rPr>
        <w:t xml:space="preserve">що </w:t>
      </w:r>
      <w:r w:rsidRPr="00F43B56">
        <w:rPr>
          <w:sz w:val="28"/>
          <w:szCs w:val="28"/>
          <w:lang w:val="uk-UA"/>
        </w:rPr>
        <w:t xml:space="preserve">у грі вбивства вписані майже у весь сюжет, </w:t>
      </w:r>
      <w:r w:rsidR="00D72BD9">
        <w:rPr>
          <w:sz w:val="28"/>
          <w:szCs w:val="28"/>
          <w:lang w:val="uk-UA"/>
        </w:rPr>
        <w:t xml:space="preserve">і захісту потребуть і жінки, і чоловіки. </w:t>
      </w:r>
    </w:p>
    <w:p w14:paraId="5871E0A2" w14:textId="6FA34DB9"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Серед феміністок сучасності також «відзначилась» Зоуі Куїн</w:t>
      </w:r>
      <w:r w:rsidR="000866DF">
        <w:rPr>
          <w:sz w:val="28"/>
          <w:szCs w:val="28"/>
          <w:lang w:val="uk-UA"/>
        </w:rPr>
        <w:t>н</w:t>
      </w:r>
      <w:r w:rsidRPr="00F43B56">
        <w:rPr>
          <w:sz w:val="28"/>
          <w:szCs w:val="28"/>
          <w:lang w:val="uk-UA"/>
        </w:rPr>
        <w:t>, яка створила відеогру Depression Quest</w:t>
      </w:r>
      <w:r w:rsidR="00D72BD9">
        <w:rPr>
          <w:sz w:val="28"/>
          <w:szCs w:val="28"/>
          <w:lang w:val="uk-UA"/>
        </w:rPr>
        <w:t>, що викликала скандальну ситуаці</w:t>
      </w:r>
      <w:r w:rsidR="0027250D">
        <w:rPr>
          <w:sz w:val="28"/>
          <w:szCs w:val="28"/>
          <w:lang w:val="uk-UA"/>
        </w:rPr>
        <w:t>ю.</w:t>
      </w:r>
      <w:r w:rsidRPr="00F43B56">
        <w:rPr>
          <w:sz w:val="28"/>
          <w:szCs w:val="28"/>
          <w:lang w:val="uk-UA"/>
        </w:rPr>
        <w:t xml:space="preserve"> </w:t>
      </w:r>
      <w:r w:rsidR="0027250D">
        <w:rPr>
          <w:sz w:val="28"/>
          <w:szCs w:val="28"/>
          <w:lang w:val="uk-UA"/>
        </w:rPr>
        <w:t>При цьому, сама феміністка дуже обрпзилася на непорозуміння її творчостіі, біль за це, обвинувачила інщших у приниженні жиночого начала в неї.</w:t>
      </w:r>
    </w:p>
    <w:p w14:paraId="23C37BF9" w14:textId="0305BB5B"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Обидві феміністки активно заявляють про свої права та можливе пригнічення лише у Мережі. Коли публічні діячі, письменники чи інші блогери про</w:t>
      </w:r>
      <w:r w:rsidR="0027250D">
        <w:rPr>
          <w:sz w:val="28"/>
          <w:szCs w:val="28"/>
          <w:lang w:val="uk-UA"/>
        </w:rPr>
        <w:t>по</w:t>
      </w:r>
      <w:r w:rsidRPr="00F43B56">
        <w:rPr>
          <w:sz w:val="28"/>
          <w:szCs w:val="28"/>
          <w:lang w:val="uk-UA"/>
        </w:rPr>
        <w:t xml:space="preserve">нують їм прийти на інтерв’ю чи просто публічно розповісти про свої думки, вони відмовляються. І Куїнн, і Саркісян, на мою думку, влаштовує формат так званого монологу. </w:t>
      </w:r>
      <w:r w:rsidR="0027250D">
        <w:rPr>
          <w:sz w:val="28"/>
          <w:szCs w:val="28"/>
          <w:lang w:val="uk-UA"/>
        </w:rPr>
        <w:t>Цого роду ф</w:t>
      </w:r>
      <w:r w:rsidRPr="00F43B56">
        <w:rPr>
          <w:sz w:val="28"/>
          <w:szCs w:val="28"/>
          <w:lang w:val="uk-UA"/>
        </w:rPr>
        <w:t>еміністки звинувачують геймерів та всіх чоловіків в цілому, вимагають виконувати їх</w:t>
      </w:r>
      <w:r w:rsidR="0027250D">
        <w:rPr>
          <w:sz w:val="28"/>
          <w:szCs w:val="28"/>
          <w:lang w:val="uk-UA"/>
        </w:rPr>
        <w:t>ні</w:t>
      </w:r>
      <w:r w:rsidRPr="00F43B56">
        <w:rPr>
          <w:sz w:val="28"/>
          <w:szCs w:val="28"/>
          <w:lang w:val="uk-UA"/>
        </w:rPr>
        <w:t xml:space="preserve"> вимоги</w:t>
      </w:r>
      <w:r w:rsidR="0027250D">
        <w:rPr>
          <w:sz w:val="28"/>
          <w:szCs w:val="28"/>
          <w:lang w:val="uk-UA"/>
        </w:rPr>
        <w:t xml:space="preserve"> і підкорюватися їм</w:t>
      </w:r>
      <w:r w:rsidRPr="00F43B56">
        <w:rPr>
          <w:sz w:val="28"/>
          <w:szCs w:val="28"/>
          <w:lang w:val="uk-UA"/>
        </w:rPr>
        <w:t xml:space="preserve">. </w:t>
      </w:r>
    </w:p>
    <w:p w14:paraId="1D77C01F" w14:textId="25A5FCAA" w:rsidR="00F43B56" w:rsidRPr="00F43B56" w:rsidRDefault="0027250D" w:rsidP="00F43B56">
      <w:pPr>
        <w:spacing w:line="360" w:lineRule="auto"/>
        <w:ind w:firstLine="709"/>
        <w:contextualSpacing/>
        <w:jc w:val="both"/>
        <w:rPr>
          <w:sz w:val="28"/>
          <w:szCs w:val="28"/>
          <w:lang w:val="uk-UA"/>
        </w:rPr>
      </w:pPr>
      <w:r>
        <w:rPr>
          <w:sz w:val="28"/>
          <w:szCs w:val="28"/>
          <w:lang w:val="uk-UA"/>
        </w:rPr>
        <w:t>В</w:t>
      </w:r>
      <w:r w:rsidR="00F43B56" w:rsidRPr="00F43B56">
        <w:rPr>
          <w:sz w:val="28"/>
          <w:szCs w:val="28"/>
          <w:lang w:val="uk-UA"/>
        </w:rPr>
        <w:t>иникає серйозна проблема. Виконувати всі вимоги феміністок сучасному суспільству дуже важно. Звичайно, коли мова йде про права на аборти та захист від насильства, не можна звинувачувати феміністок у примхах. Але коли вони вимагають не принижувати жінок у відеоіграх, не дискримінувати їх та робити жіночі персонаж</w:t>
      </w:r>
      <w:r>
        <w:rPr>
          <w:sz w:val="28"/>
          <w:szCs w:val="28"/>
          <w:lang w:val="uk-UA"/>
        </w:rPr>
        <w:t>і</w:t>
      </w:r>
      <w:r w:rsidR="00F43B56" w:rsidRPr="00F43B56">
        <w:rPr>
          <w:sz w:val="28"/>
          <w:szCs w:val="28"/>
          <w:lang w:val="uk-UA"/>
        </w:rPr>
        <w:t xml:space="preserve"> виникають складнощі. Ситуація з геймерами є показовою: не завжди вимоги феміністок несуть у собі здоровий глузд. </w:t>
      </w:r>
    </w:p>
    <w:p w14:paraId="161235BD" w14:textId="23AAEF19"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 xml:space="preserve">Як передає видання LIFE, «Гнів у них (феміністок) викликає не просто насильство над жінками, а взагалі зображення будь-яких ситуацій, де зі слабкою статтю відбувається щось погане. Також їм не подобаються жінки </w:t>
      </w:r>
      <w:r w:rsidRPr="00F43B56">
        <w:rPr>
          <w:sz w:val="28"/>
          <w:szCs w:val="28"/>
          <w:lang w:val="uk-UA"/>
        </w:rPr>
        <w:lastRenderedPageBreak/>
        <w:t>сильні, слабкі, худорляві, повні, мужикуваті</w:t>
      </w:r>
      <w:r w:rsidR="0027250D">
        <w:rPr>
          <w:sz w:val="28"/>
          <w:szCs w:val="28"/>
          <w:lang w:val="uk-UA"/>
        </w:rPr>
        <w:t xml:space="preserve"> – </w:t>
      </w:r>
      <w:r w:rsidRPr="00F43B56">
        <w:rPr>
          <w:sz w:val="28"/>
          <w:szCs w:val="28"/>
          <w:lang w:val="uk-UA"/>
        </w:rPr>
        <w:t xml:space="preserve">і, навпаки, підкреслено жіночні. Будь-якому творцеві в такій ситуації простіше робити тільки персонажів-чоловіків, щоб зайвий раз не потрапляти під вогонь критиків (хоча автора, звичайно, все одно посварять за відсутність персонажів-дівчат </w:t>
      </w:r>
      <w:r w:rsidR="0027250D">
        <w:rPr>
          <w:sz w:val="28"/>
          <w:szCs w:val="28"/>
          <w:lang w:val="uk-UA"/>
        </w:rPr>
        <w:t>у</w:t>
      </w:r>
      <w:r w:rsidRPr="00F43B56">
        <w:rPr>
          <w:sz w:val="28"/>
          <w:szCs w:val="28"/>
          <w:lang w:val="uk-UA"/>
        </w:rPr>
        <w:t xml:space="preserve"> грі)» </w:t>
      </w:r>
      <w:r w:rsidR="00EC0B2F">
        <w:rPr>
          <w:sz w:val="28"/>
          <w:szCs w:val="28"/>
          <w:lang w:val="uk-UA"/>
        </w:rPr>
        <w:t>[43,</w:t>
      </w:r>
      <w:r w:rsidR="000866DF">
        <w:rPr>
          <w:sz w:val="28"/>
          <w:szCs w:val="28"/>
          <w:lang w:val="uk-UA"/>
        </w:rPr>
        <w:t xml:space="preserve"> </w:t>
      </w:r>
      <w:r w:rsidR="00EC0B2F">
        <w:rPr>
          <w:sz w:val="28"/>
          <w:szCs w:val="28"/>
          <w:lang w:val="uk-UA"/>
        </w:rPr>
        <w:t>с.</w:t>
      </w:r>
      <w:r w:rsidR="000866DF">
        <w:rPr>
          <w:sz w:val="28"/>
          <w:szCs w:val="28"/>
          <w:lang w:val="uk-UA"/>
        </w:rPr>
        <w:t> </w:t>
      </w:r>
      <w:r w:rsidR="00EC0B2F">
        <w:rPr>
          <w:sz w:val="28"/>
          <w:szCs w:val="28"/>
          <w:lang w:val="uk-UA"/>
        </w:rPr>
        <w:t>297].</w:t>
      </w:r>
    </w:p>
    <w:p w14:paraId="53A44A48" w14:textId="7F3AEC51" w:rsidR="00F43B56" w:rsidRPr="00F43B56" w:rsidRDefault="0027250D" w:rsidP="00F43B56">
      <w:pPr>
        <w:spacing w:line="360" w:lineRule="auto"/>
        <w:ind w:firstLine="709"/>
        <w:contextualSpacing/>
        <w:jc w:val="both"/>
        <w:rPr>
          <w:sz w:val="28"/>
          <w:szCs w:val="28"/>
          <w:lang w:val="uk-UA"/>
        </w:rPr>
      </w:pPr>
      <w:r>
        <w:rPr>
          <w:sz w:val="28"/>
          <w:szCs w:val="28"/>
          <w:lang w:val="uk-UA"/>
        </w:rPr>
        <w:t>Такого роду ф</w:t>
      </w:r>
      <w:r w:rsidR="00F43B56" w:rsidRPr="00F43B56">
        <w:rPr>
          <w:sz w:val="28"/>
          <w:szCs w:val="28"/>
          <w:lang w:val="uk-UA"/>
        </w:rPr>
        <w:t xml:space="preserve">еміністкам, на мою думку, не </w:t>
      </w:r>
      <w:r>
        <w:rPr>
          <w:sz w:val="28"/>
          <w:szCs w:val="28"/>
          <w:lang w:val="uk-UA"/>
        </w:rPr>
        <w:t xml:space="preserve">може </w:t>
      </w:r>
      <w:r w:rsidR="00F43B56" w:rsidRPr="00F43B56">
        <w:rPr>
          <w:sz w:val="28"/>
          <w:szCs w:val="28"/>
          <w:lang w:val="uk-UA"/>
        </w:rPr>
        <w:t>вда</w:t>
      </w:r>
      <w:r>
        <w:rPr>
          <w:sz w:val="28"/>
          <w:szCs w:val="28"/>
          <w:lang w:val="uk-UA"/>
        </w:rPr>
        <w:t>стися</w:t>
      </w:r>
      <w:r w:rsidR="00F43B56" w:rsidRPr="00F43B56">
        <w:rPr>
          <w:sz w:val="28"/>
          <w:szCs w:val="28"/>
          <w:lang w:val="uk-UA"/>
        </w:rPr>
        <w:t xml:space="preserve"> переконати суспільство у вірності деяких своїх закликів. Жінки-геймери зовсім не обурються через те, що у відеоіграх є сескуальні геро</w:t>
      </w:r>
      <w:r>
        <w:rPr>
          <w:sz w:val="28"/>
          <w:szCs w:val="28"/>
          <w:lang w:val="uk-UA"/>
        </w:rPr>
        <w:t>ї</w:t>
      </w:r>
      <w:r w:rsidR="00F43B56" w:rsidRPr="00F43B56">
        <w:rPr>
          <w:sz w:val="28"/>
          <w:szCs w:val="28"/>
          <w:lang w:val="uk-UA"/>
        </w:rPr>
        <w:t xml:space="preserve">ні. А чоловіки-геймери, які діляться своїми думками на тематичних форумах, стверждують, що жіночі персонажі у занадто привабливому одязі не викликають у них бажання знущатись над жінками. </w:t>
      </w:r>
    </w:p>
    <w:p w14:paraId="60C295F4" w14:textId="1146EA23" w:rsidR="00F43B56" w:rsidRPr="00F43B56" w:rsidRDefault="00F43B56" w:rsidP="00F43B56">
      <w:pPr>
        <w:spacing w:line="360" w:lineRule="auto"/>
        <w:ind w:firstLine="709"/>
        <w:contextualSpacing/>
        <w:jc w:val="both"/>
        <w:rPr>
          <w:sz w:val="28"/>
          <w:szCs w:val="28"/>
          <w:lang w:val="uk-UA"/>
        </w:rPr>
      </w:pPr>
      <w:r w:rsidRPr="00F43B56">
        <w:rPr>
          <w:sz w:val="28"/>
          <w:szCs w:val="28"/>
          <w:lang w:val="uk-UA"/>
        </w:rPr>
        <w:t>У 2005 р</w:t>
      </w:r>
      <w:r w:rsidR="0027250D">
        <w:rPr>
          <w:sz w:val="28"/>
          <w:szCs w:val="28"/>
          <w:lang w:val="uk-UA"/>
        </w:rPr>
        <w:t>.</w:t>
      </w:r>
      <w:r w:rsidRPr="00F43B56">
        <w:rPr>
          <w:sz w:val="28"/>
          <w:szCs w:val="28"/>
          <w:lang w:val="uk-UA"/>
        </w:rPr>
        <w:t xml:space="preserve"> Куїнн та Саркісян</w:t>
      </w:r>
      <w:r w:rsidR="0027250D">
        <w:rPr>
          <w:sz w:val="28"/>
          <w:szCs w:val="28"/>
          <w:lang w:val="uk-UA"/>
        </w:rPr>
        <w:t>,</w:t>
      </w:r>
      <w:r w:rsidRPr="00F43B56">
        <w:rPr>
          <w:sz w:val="28"/>
          <w:szCs w:val="28"/>
          <w:lang w:val="uk-UA"/>
        </w:rPr>
        <w:t xml:space="preserve"> нарешті</w:t>
      </w:r>
      <w:r w:rsidR="0027250D">
        <w:rPr>
          <w:sz w:val="28"/>
          <w:szCs w:val="28"/>
          <w:lang w:val="uk-UA"/>
        </w:rPr>
        <w:t>,</w:t>
      </w:r>
      <w:r w:rsidRPr="00F43B56">
        <w:rPr>
          <w:sz w:val="28"/>
          <w:szCs w:val="28"/>
          <w:lang w:val="uk-UA"/>
        </w:rPr>
        <w:t xml:space="preserve"> знайшли сміливість для публічного виступу. Вони підготували доповідь в ООН, але їх</w:t>
      </w:r>
      <w:r w:rsidR="0027250D">
        <w:rPr>
          <w:sz w:val="28"/>
          <w:szCs w:val="28"/>
          <w:lang w:val="uk-UA"/>
        </w:rPr>
        <w:t>ні</w:t>
      </w:r>
      <w:r w:rsidRPr="00F43B56">
        <w:rPr>
          <w:sz w:val="28"/>
          <w:szCs w:val="28"/>
          <w:lang w:val="uk-UA"/>
        </w:rPr>
        <w:t xml:space="preserve"> промови були неточними та мали багато помилок. Згодом</w:t>
      </w:r>
      <w:r w:rsidR="0027250D">
        <w:rPr>
          <w:sz w:val="28"/>
          <w:szCs w:val="28"/>
          <w:lang w:val="uk-UA"/>
        </w:rPr>
        <w:t>,</w:t>
      </w:r>
      <w:r w:rsidRPr="00F43B56">
        <w:rPr>
          <w:sz w:val="28"/>
          <w:szCs w:val="28"/>
          <w:lang w:val="uk-UA"/>
        </w:rPr>
        <w:t xml:space="preserve"> навіть сама Куїнн почала відхрещуватись від свого виступу в ООН та зараз не хоче навіть пригадувати про ті події. </w:t>
      </w:r>
    </w:p>
    <w:p w14:paraId="2A7F2264" w14:textId="6F372DE9" w:rsidR="00947852" w:rsidRDefault="00F43B56" w:rsidP="00947852">
      <w:pPr>
        <w:spacing w:line="360" w:lineRule="auto"/>
        <w:ind w:firstLine="709"/>
        <w:contextualSpacing/>
        <w:jc w:val="both"/>
        <w:rPr>
          <w:sz w:val="28"/>
          <w:szCs w:val="28"/>
          <w:lang w:val="uk-UA"/>
        </w:rPr>
      </w:pPr>
      <w:r w:rsidRPr="00F43B56">
        <w:rPr>
          <w:sz w:val="28"/>
          <w:szCs w:val="28"/>
          <w:lang w:val="uk-UA"/>
        </w:rPr>
        <w:t>П</w:t>
      </w:r>
      <w:r w:rsidR="00EE7911">
        <w:rPr>
          <w:sz w:val="28"/>
          <w:szCs w:val="28"/>
          <w:lang w:val="uk-UA"/>
        </w:rPr>
        <w:t>ідсумовуючи ситуацію з Куїнн та Саркісян, вважаю, що</w:t>
      </w:r>
      <w:r w:rsidRPr="00F43B56">
        <w:rPr>
          <w:sz w:val="28"/>
          <w:szCs w:val="28"/>
          <w:lang w:val="uk-UA"/>
        </w:rPr>
        <w:t xml:space="preserve"> дії </w:t>
      </w:r>
      <w:r w:rsidR="0027250D">
        <w:rPr>
          <w:sz w:val="28"/>
          <w:szCs w:val="28"/>
          <w:lang w:val="uk-UA"/>
        </w:rPr>
        <w:t xml:space="preserve">такого роду </w:t>
      </w:r>
      <w:r w:rsidRPr="00F43B56">
        <w:rPr>
          <w:sz w:val="28"/>
          <w:szCs w:val="28"/>
          <w:lang w:val="uk-UA"/>
        </w:rPr>
        <w:t>феміністок</w:t>
      </w:r>
      <w:r w:rsidR="00EE7911">
        <w:rPr>
          <w:sz w:val="28"/>
          <w:szCs w:val="28"/>
          <w:lang w:val="uk-UA"/>
        </w:rPr>
        <w:t xml:space="preserve"> призводять до результатів, які не подобаються нікому. Чоловікам-</w:t>
      </w:r>
      <w:r w:rsidRPr="00F43B56">
        <w:rPr>
          <w:sz w:val="28"/>
          <w:szCs w:val="28"/>
          <w:lang w:val="uk-UA"/>
        </w:rPr>
        <w:t>роз</w:t>
      </w:r>
      <w:r w:rsidR="00EE7911">
        <w:rPr>
          <w:sz w:val="28"/>
          <w:szCs w:val="28"/>
          <w:lang w:val="uk-UA"/>
        </w:rPr>
        <w:t xml:space="preserve">робникам, видавцям і геймерам </w:t>
      </w:r>
      <w:r w:rsidRPr="00F43B56">
        <w:rPr>
          <w:sz w:val="28"/>
          <w:szCs w:val="28"/>
          <w:lang w:val="uk-UA"/>
        </w:rPr>
        <w:t xml:space="preserve">не подобається, коли їх </w:t>
      </w:r>
      <w:r w:rsidR="00EE7911">
        <w:rPr>
          <w:sz w:val="28"/>
          <w:szCs w:val="28"/>
          <w:lang w:val="uk-UA"/>
        </w:rPr>
        <w:t xml:space="preserve">намагаються виставити </w:t>
      </w:r>
      <w:r w:rsidRPr="00F43B56">
        <w:rPr>
          <w:sz w:val="28"/>
          <w:szCs w:val="28"/>
          <w:lang w:val="uk-UA"/>
        </w:rPr>
        <w:t>сексист</w:t>
      </w:r>
      <w:r w:rsidR="00EE7911">
        <w:rPr>
          <w:sz w:val="28"/>
          <w:szCs w:val="28"/>
          <w:lang w:val="uk-UA"/>
        </w:rPr>
        <w:t>ами</w:t>
      </w:r>
      <w:r w:rsidRPr="00F43B56">
        <w:rPr>
          <w:sz w:val="28"/>
          <w:szCs w:val="28"/>
          <w:lang w:val="uk-UA"/>
        </w:rPr>
        <w:t xml:space="preserve"> просто тому, що вони чоловіки. У такій </w:t>
      </w:r>
      <w:r w:rsidR="00EE7911">
        <w:rPr>
          <w:sz w:val="28"/>
          <w:szCs w:val="28"/>
          <w:lang w:val="uk-UA"/>
        </w:rPr>
        <w:t>ситуації</w:t>
      </w:r>
      <w:r w:rsidRPr="00F43B56">
        <w:rPr>
          <w:sz w:val="28"/>
          <w:szCs w:val="28"/>
          <w:lang w:val="uk-UA"/>
        </w:rPr>
        <w:t xml:space="preserve"> важко не заробити упередження до всіх жінок незалежно від їх поглядів. А дівчат в свою чергу дратує і упереджене ставлення, і те, що хтось говорить від їх особи без </w:t>
      </w:r>
      <w:r w:rsidR="00EE7911">
        <w:rPr>
          <w:sz w:val="28"/>
          <w:szCs w:val="28"/>
          <w:lang w:val="uk-UA"/>
        </w:rPr>
        <w:t>дозволу</w:t>
      </w:r>
      <w:r w:rsidRPr="00F43B56">
        <w:rPr>
          <w:sz w:val="28"/>
          <w:szCs w:val="28"/>
          <w:lang w:val="uk-UA"/>
        </w:rPr>
        <w:t>. І там, де між статями повинно було б панувати взаєморозу</w:t>
      </w:r>
      <w:r w:rsidR="00EE7911">
        <w:rPr>
          <w:sz w:val="28"/>
          <w:szCs w:val="28"/>
          <w:lang w:val="uk-UA"/>
        </w:rPr>
        <w:t xml:space="preserve">міння, </w:t>
      </w:r>
      <w:r w:rsidRPr="00F43B56">
        <w:rPr>
          <w:sz w:val="28"/>
          <w:szCs w:val="28"/>
          <w:lang w:val="uk-UA"/>
        </w:rPr>
        <w:t>з'являється підозра, недовіра і відчуження. Пошук уявних проблем в підсумку призводить до появи справжніх.</w:t>
      </w:r>
    </w:p>
    <w:p w14:paraId="009250DB" w14:textId="6B4A18F4" w:rsidR="00044651" w:rsidRPr="00A85DFF" w:rsidRDefault="00044651" w:rsidP="00947852">
      <w:pPr>
        <w:spacing w:line="360" w:lineRule="auto"/>
        <w:ind w:firstLine="709"/>
        <w:contextualSpacing/>
        <w:jc w:val="both"/>
        <w:rPr>
          <w:sz w:val="28"/>
          <w:szCs w:val="28"/>
          <w:lang w:val="uk-UA"/>
        </w:rPr>
      </w:pPr>
      <w:r>
        <w:rPr>
          <w:sz w:val="28"/>
          <w:szCs w:val="28"/>
          <w:lang w:val="uk-UA"/>
        </w:rPr>
        <w:t xml:space="preserve">Фемінізм </w:t>
      </w:r>
      <w:r w:rsidR="00A85DFF">
        <w:rPr>
          <w:sz w:val="28"/>
          <w:szCs w:val="28"/>
          <w:lang w:val="uk-UA"/>
        </w:rPr>
        <w:t xml:space="preserve">та бодіпозитив викликав світовий скандал довколо відомого бренду жіночої білізни </w:t>
      </w:r>
      <w:r w:rsidR="00A85DFF" w:rsidRPr="00A85DFF">
        <w:rPr>
          <w:sz w:val="28"/>
          <w:szCs w:val="28"/>
          <w:lang w:val="uk-UA"/>
        </w:rPr>
        <w:t>Victoria’s Secret</w:t>
      </w:r>
      <w:r w:rsidR="00A85DFF">
        <w:rPr>
          <w:sz w:val="28"/>
          <w:szCs w:val="28"/>
          <w:lang w:val="uk-UA"/>
        </w:rPr>
        <w:t xml:space="preserve">. 22 листопада 2019 року компанія повідомила, що традиційні покази </w:t>
      </w:r>
      <w:r w:rsidR="00A85DFF" w:rsidRPr="00A85DFF">
        <w:rPr>
          <w:sz w:val="28"/>
          <w:szCs w:val="28"/>
          <w:lang w:val="uk-UA"/>
        </w:rPr>
        <w:t>Victoriaʼs Secret Fashion Show</w:t>
      </w:r>
      <w:r w:rsidR="00A85DFF">
        <w:rPr>
          <w:sz w:val="28"/>
          <w:szCs w:val="28"/>
          <w:lang w:val="uk-UA"/>
        </w:rPr>
        <w:t>, які щорічно проходили з 1995 р</w:t>
      </w:r>
      <w:r w:rsidR="00874951">
        <w:rPr>
          <w:sz w:val="28"/>
          <w:szCs w:val="28"/>
          <w:lang w:val="uk-UA"/>
        </w:rPr>
        <w:t>.</w:t>
      </w:r>
      <w:r w:rsidR="00A85DFF">
        <w:rPr>
          <w:sz w:val="28"/>
          <w:szCs w:val="28"/>
          <w:lang w:val="uk-UA"/>
        </w:rPr>
        <w:t xml:space="preserve">, відміняються. Відтепер бренд не буде проводити свої масштабні шоу з відомими «янголами» </w:t>
      </w:r>
      <w:r w:rsidR="00A85DFF" w:rsidRPr="00A85DFF">
        <w:rPr>
          <w:sz w:val="28"/>
          <w:szCs w:val="28"/>
          <w:lang w:val="uk-UA"/>
        </w:rPr>
        <w:t>Victoria’s Secret</w:t>
      </w:r>
      <w:r w:rsidR="00A85DFF">
        <w:rPr>
          <w:sz w:val="28"/>
          <w:szCs w:val="28"/>
          <w:lang w:val="uk-UA"/>
        </w:rPr>
        <w:t xml:space="preserve">. Це сталося через те феміністки вимагали від бренду демонструвати свою продукцію (спідню </w:t>
      </w:r>
      <w:r w:rsidR="00A85DFF">
        <w:rPr>
          <w:sz w:val="28"/>
          <w:szCs w:val="28"/>
          <w:lang w:val="uk-UA"/>
        </w:rPr>
        <w:lastRenderedPageBreak/>
        <w:t xml:space="preserve">білизну для жінок) на моделях із різними фізичними параметрами. Бодіпозитив ніяк не міг співіснувати поряд із брендом, який пропагандує «ідеальні» параметри жіночої фігури. Директор компанії відмовився запрошувати на покази білизни, а саме для її демонстрації на своєму тілі, трансгендерів та моделей </w:t>
      </w:r>
      <w:r w:rsidR="00A85DFF">
        <w:rPr>
          <w:sz w:val="28"/>
          <w:szCs w:val="28"/>
          <w:lang w:val="en-US"/>
        </w:rPr>
        <w:t>Plus</w:t>
      </w:r>
      <w:r w:rsidR="00A85DFF" w:rsidRPr="005978B8">
        <w:rPr>
          <w:sz w:val="28"/>
          <w:szCs w:val="28"/>
        </w:rPr>
        <w:t>-</w:t>
      </w:r>
      <w:r w:rsidR="00A85DFF">
        <w:rPr>
          <w:sz w:val="28"/>
          <w:szCs w:val="28"/>
          <w:lang w:val="en-US"/>
        </w:rPr>
        <w:t>size</w:t>
      </w:r>
      <w:r w:rsidR="00A85DFF">
        <w:rPr>
          <w:sz w:val="28"/>
          <w:szCs w:val="28"/>
          <w:lang w:val="uk-UA"/>
        </w:rPr>
        <w:t>, які зараз отримали чималу популярність у світі. Феміністки так обурились, що бренду довелось згодом запросити трансгендерну модель та модель із «нестандартними» параметрами. Однак це не сподобалось потенційним покупцям продукції, а тому перегляди почали стрімко падати. Фемінізм «вбив» можливість бренду заробляти чималі кошти, а тому компанія була вимушена повністю відмовитись від проведення показів.</w:t>
      </w:r>
    </w:p>
    <w:p w14:paraId="4F247D4A" w14:textId="77777777" w:rsidR="00A85DFF" w:rsidRDefault="00A85DFF" w:rsidP="00F43B56">
      <w:pPr>
        <w:spacing w:line="360" w:lineRule="auto"/>
        <w:ind w:firstLine="709"/>
        <w:contextualSpacing/>
        <w:jc w:val="both"/>
        <w:rPr>
          <w:b/>
          <w:sz w:val="28"/>
          <w:szCs w:val="28"/>
          <w:lang w:val="uk-UA"/>
        </w:rPr>
      </w:pPr>
    </w:p>
    <w:p w14:paraId="2CDFB04E" w14:textId="77777777" w:rsidR="00A85DFF" w:rsidRDefault="00A85DFF" w:rsidP="00F43B56">
      <w:pPr>
        <w:spacing w:line="360" w:lineRule="auto"/>
        <w:ind w:firstLine="709"/>
        <w:contextualSpacing/>
        <w:jc w:val="both"/>
        <w:rPr>
          <w:b/>
          <w:sz w:val="28"/>
          <w:szCs w:val="28"/>
          <w:lang w:val="uk-UA"/>
        </w:rPr>
      </w:pPr>
    </w:p>
    <w:p w14:paraId="0A219759" w14:textId="2C0CD34F" w:rsidR="007F6AA1" w:rsidRDefault="00CE04A2" w:rsidP="00F43B56">
      <w:pPr>
        <w:spacing w:line="360" w:lineRule="auto"/>
        <w:ind w:firstLine="709"/>
        <w:contextualSpacing/>
        <w:jc w:val="both"/>
        <w:rPr>
          <w:b/>
          <w:sz w:val="28"/>
          <w:szCs w:val="28"/>
          <w:lang w:val="uk-UA"/>
        </w:rPr>
      </w:pPr>
      <w:r>
        <w:rPr>
          <w:b/>
          <w:sz w:val="28"/>
          <w:szCs w:val="28"/>
          <w:lang w:val="uk-UA"/>
        </w:rPr>
        <w:t>3.4</w:t>
      </w:r>
      <w:r w:rsidR="00947852" w:rsidRPr="00947852">
        <w:rPr>
          <w:b/>
          <w:sz w:val="28"/>
          <w:szCs w:val="28"/>
          <w:lang w:val="uk-UA"/>
        </w:rPr>
        <w:t xml:space="preserve">. </w:t>
      </w:r>
      <w:r w:rsidR="007F6AA1">
        <w:rPr>
          <w:b/>
          <w:sz w:val="28"/>
          <w:szCs w:val="28"/>
          <w:lang w:val="uk-UA"/>
        </w:rPr>
        <w:t>Екофемінізм</w:t>
      </w:r>
      <w:r w:rsidR="00F37FB5">
        <w:rPr>
          <w:b/>
          <w:sz w:val="28"/>
          <w:szCs w:val="28"/>
          <w:lang w:val="uk-UA"/>
        </w:rPr>
        <w:t xml:space="preserve"> та фемінізм </w:t>
      </w:r>
      <w:r w:rsidR="000866DF">
        <w:rPr>
          <w:b/>
          <w:sz w:val="28"/>
          <w:szCs w:val="28"/>
          <w:lang w:val="uk-UA"/>
        </w:rPr>
        <w:t>т</w:t>
      </w:r>
      <w:r w:rsidR="00F37FB5">
        <w:rPr>
          <w:b/>
          <w:sz w:val="28"/>
          <w:szCs w:val="28"/>
          <w:lang w:val="uk-UA"/>
        </w:rPr>
        <w:t>ретьої хвилі. Помадний фемінізм</w:t>
      </w:r>
    </w:p>
    <w:p w14:paraId="73FB1C66" w14:textId="17D7C72F" w:rsidR="004851CD" w:rsidRDefault="004851CD" w:rsidP="00151A7B">
      <w:pPr>
        <w:spacing w:line="360" w:lineRule="auto"/>
        <w:ind w:firstLine="709"/>
        <w:contextualSpacing/>
        <w:jc w:val="both"/>
        <w:rPr>
          <w:sz w:val="28"/>
          <w:szCs w:val="28"/>
          <w:lang w:val="uk-UA"/>
        </w:rPr>
      </w:pPr>
      <w:r>
        <w:rPr>
          <w:sz w:val="28"/>
          <w:szCs w:val="28"/>
          <w:lang w:val="uk-UA"/>
        </w:rPr>
        <w:t>У 1974 р</w:t>
      </w:r>
      <w:r w:rsidR="00874951">
        <w:rPr>
          <w:sz w:val="28"/>
          <w:szCs w:val="28"/>
          <w:lang w:val="uk-UA"/>
        </w:rPr>
        <w:t>.</w:t>
      </w:r>
      <w:r>
        <w:rPr>
          <w:sz w:val="28"/>
          <w:szCs w:val="28"/>
          <w:lang w:val="uk-UA"/>
        </w:rPr>
        <w:t xml:space="preserve"> вини</w:t>
      </w:r>
      <w:r w:rsidR="009F5709">
        <w:rPr>
          <w:sz w:val="28"/>
          <w:szCs w:val="28"/>
          <w:lang w:val="uk-UA"/>
        </w:rPr>
        <w:t xml:space="preserve">ло нове поняття фемінізму – </w:t>
      </w:r>
      <w:r>
        <w:rPr>
          <w:sz w:val="28"/>
          <w:szCs w:val="28"/>
          <w:lang w:val="uk-UA"/>
        </w:rPr>
        <w:t>«</w:t>
      </w:r>
      <w:r w:rsidRPr="00045724">
        <w:rPr>
          <w:i/>
          <w:iCs/>
          <w:sz w:val="28"/>
          <w:szCs w:val="28"/>
          <w:lang w:val="uk-UA"/>
        </w:rPr>
        <w:t>екофемінізм</w:t>
      </w:r>
      <w:r>
        <w:rPr>
          <w:sz w:val="28"/>
          <w:szCs w:val="28"/>
          <w:lang w:val="uk-UA"/>
        </w:rPr>
        <w:t>»</w:t>
      </w:r>
      <w:r w:rsidR="009F5709">
        <w:rPr>
          <w:sz w:val="28"/>
          <w:szCs w:val="28"/>
          <w:lang w:val="uk-UA"/>
        </w:rPr>
        <w:t xml:space="preserve"> </w:t>
      </w:r>
      <w:r>
        <w:rPr>
          <w:sz w:val="28"/>
          <w:szCs w:val="28"/>
          <w:lang w:val="uk-UA"/>
        </w:rPr>
        <w:t xml:space="preserve">завдяки квір-активістці та </w:t>
      </w:r>
      <w:r w:rsidR="0001122C">
        <w:rPr>
          <w:sz w:val="28"/>
          <w:szCs w:val="28"/>
          <w:lang w:val="uk-UA"/>
        </w:rPr>
        <w:t xml:space="preserve">французської </w:t>
      </w:r>
      <w:r>
        <w:rPr>
          <w:sz w:val="28"/>
          <w:szCs w:val="28"/>
          <w:lang w:val="uk-UA"/>
        </w:rPr>
        <w:t xml:space="preserve">екс-комуністці Франсуази Добон. </w:t>
      </w:r>
      <w:r w:rsidR="009F5709">
        <w:rPr>
          <w:sz w:val="28"/>
          <w:szCs w:val="28"/>
          <w:lang w:val="uk-UA"/>
        </w:rPr>
        <w:t xml:space="preserve">Вона </w:t>
      </w:r>
      <w:r>
        <w:rPr>
          <w:sz w:val="28"/>
          <w:szCs w:val="28"/>
          <w:lang w:val="uk-UA"/>
        </w:rPr>
        <w:t>агітувала інших жінок до екологічної революції, яка має врятувати життя на Землі. Добон вважала, що чоловіки та їх</w:t>
      </w:r>
      <w:r w:rsidR="009F5709">
        <w:rPr>
          <w:sz w:val="28"/>
          <w:szCs w:val="28"/>
          <w:lang w:val="uk-UA"/>
        </w:rPr>
        <w:t>ній</w:t>
      </w:r>
      <w:r>
        <w:rPr>
          <w:sz w:val="28"/>
          <w:szCs w:val="28"/>
          <w:lang w:val="uk-UA"/>
        </w:rPr>
        <w:t xml:space="preserve"> контроль над виробництвами та жіночою сексуальністю веде до подвійної кризи. </w:t>
      </w:r>
    </w:p>
    <w:p w14:paraId="262427FD" w14:textId="410AC26B" w:rsidR="00CB75A0" w:rsidRPr="00151A7B" w:rsidRDefault="004851CD" w:rsidP="00044651">
      <w:pPr>
        <w:spacing w:line="360" w:lineRule="auto"/>
        <w:ind w:firstLine="709"/>
        <w:contextualSpacing/>
        <w:jc w:val="both"/>
        <w:rPr>
          <w:sz w:val="28"/>
          <w:szCs w:val="28"/>
          <w:lang w:val="uk-UA"/>
        </w:rPr>
      </w:pPr>
      <w:r>
        <w:rPr>
          <w:sz w:val="28"/>
          <w:szCs w:val="28"/>
          <w:lang w:val="uk-UA"/>
        </w:rPr>
        <w:t>Перша екофеміністка засуджувала виробництво заради великого прибутку, бо воно може призвести до повного руйнування довколишнього середовища. Окрім цього, Добон</w:t>
      </w:r>
      <w:r w:rsidR="009F5709">
        <w:rPr>
          <w:sz w:val="28"/>
          <w:szCs w:val="28"/>
          <w:lang w:val="uk-UA"/>
        </w:rPr>
        <w:t>, як і</w:t>
      </w:r>
      <w:r w:rsidR="009F5709" w:rsidRPr="009F5709">
        <w:rPr>
          <w:sz w:val="28"/>
          <w:szCs w:val="28"/>
          <w:lang w:val="uk-UA"/>
        </w:rPr>
        <w:t xml:space="preserve"> </w:t>
      </w:r>
      <w:r w:rsidR="009F5709" w:rsidRPr="00F43B56">
        <w:rPr>
          <w:sz w:val="28"/>
          <w:szCs w:val="28"/>
          <w:lang w:val="uk-UA"/>
        </w:rPr>
        <w:t>Верена Брауншвайгер</w:t>
      </w:r>
      <w:r w:rsidR="009F5709">
        <w:rPr>
          <w:sz w:val="28"/>
          <w:szCs w:val="28"/>
          <w:lang w:val="uk-UA"/>
        </w:rPr>
        <w:t>,</w:t>
      </w:r>
      <w:r>
        <w:rPr>
          <w:sz w:val="28"/>
          <w:szCs w:val="28"/>
          <w:lang w:val="uk-UA"/>
        </w:rPr>
        <w:t xml:space="preserve"> зневажала штучне маніпулювання процесу народжуваності. </w:t>
      </w:r>
      <w:r w:rsidR="009F5709">
        <w:rPr>
          <w:sz w:val="28"/>
          <w:szCs w:val="28"/>
          <w:lang w:val="uk-UA"/>
        </w:rPr>
        <w:t xml:space="preserve">Вона </w:t>
      </w:r>
      <w:r>
        <w:rPr>
          <w:sz w:val="28"/>
          <w:szCs w:val="28"/>
          <w:lang w:val="uk-UA"/>
        </w:rPr>
        <w:t xml:space="preserve">агітувала жінок бойкотувати </w:t>
      </w:r>
      <w:r w:rsidR="00CB75A0">
        <w:rPr>
          <w:sz w:val="28"/>
          <w:szCs w:val="28"/>
          <w:lang w:val="uk-UA"/>
        </w:rPr>
        <w:t xml:space="preserve">таке маніпулювання, стверджуючи про демографічну кризу, яка виникне через нього. </w:t>
      </w:r>
      <w:r w:rsidR="009F5709">
        <w:rPr>
          <w:sz w:val="28"/>
          <w:szCs w:val="28"/>
          <w:lang w:val="uk-UA"/>
        </w:rPr>
        <w:t xml:space="preserve">Ідеї </w:t>
      </w:r>
      <w:r w:rsidR="00CB75A0">
        <w:rPr>
          <w:sz w:val="28"/>
          <w:szCs w:val="28"/>
          <w:lang w:val="uk-UA"/>
        </w:rPr>
        <w:t xml:space="preserve">Добон </w:t>
      </w:r>
      <w:r w:rsidR="00F11361" w:rsidRPr="00F11361">
        <w:rPr>
          <w:sz w:val="28"/>
          <w:szCs w:val="28"/>
          <w:lang w:val="uk-UA"/>
        </w:rPr>
        <w:t xml:space="preserve">справили великий вплив на </w:t>
      </w:r>
      <w:r w:rsidR="00CB75A0">
        <w:rPr>
          <w:sz w:val="28"/>
          <w:szCs w:val="28"/>
          <w:lang w:val="uk-UA"/>
        </w:rPr>
        <w:t>подальший розвиток фемінізму. «Завдяки їй, центральними питаннями руху екофеміністок стали:</w:t>
      </w:r>
      <w:r w:rsidR="00044651">
        <w:rPr>
          <w:sz w:val="28"/>
          <w:szCs w:val="28"/>
          <w:lang w:val="uk-UA"/>
        </w:rPr>
        <w:t xml:space="preserve"> </w:t>
      </w:r>
      <w:r w:rsidR="00CB75A0" w:rsidRPr="00151A7B">
        <w:rPr>
          <w:sz w:val="28"/>
          <w:szCs w:val="28"/>
          <w:lang w:val="uk-UA"/>
        </w:rPr>
        <w:t xml:space="preserve">криза сучастності, </w:t>
      </w:r>
      <w:r w:rsidR="00F11361">
        <w:rPr>
          <w:sz w:val="28"/>
          <w:szCs w:val="28"/>
          <w:lang w:val="uk-UA"/>
        </w:rPr>
        <w:t xml:space="preserve">що виникла </w:t>
      </w:r>
      <w:r w:rsidR="00CB75A0" w:rsidRPr="00151A7B">
        <w:rPr>
          <w:sz w:val="28"/>
          <w:szCs w:val="28"/>
          <w:lang w:val="uk-UA"/>
        </w:rPr>
        <w:t>через екологічний дисбаланс, який зумовлює прогрес</w:t>
      </w:r>
      <w:r w:rsidR="00044651">
        <w:rPr>
          <w:sz w:val="28"/>
          <w:szCs w:val="28"/>
          <w:lang w:val="uk-UA"/>
        </w:rPr>
        <w:t xml:space="preserve">; </w:t>
      </w:r>
      <w:r w:rsidR="00CB75A0" w:rsidRPr="00151A7B">
        <w:rPr>
          <w:sz w:val="28"/>
          <w:szCs w:val="28"/>
          <w:lang w:val="uk-UA"/>
        </w:rPr>
        <w:t>аналіз патріархальної західної системи у вигляді причини цієї кризи</w:t>
      </w:r>
      <w:r w:rsidR="00044651">
        <w:rPr>
          <w:sz w:val="28"/>
          <w:szCs w:val="28"/>
          <w:lang w:val="uk-UA"/>
        </w:rPr>
        <w:t xml:space="preserve">; </w:t>
      </w:r>
      <w:r w:rsidR="00CB75A0" w:rsidRPr="00151A7B">
        <w:rPr>
          <w:sz w:val="28"/>
          <w:szCs w:val="28"/>
          <w:lang w:val="uk-UA"/>
        </w:rPr>
        <w:t xml:space="preserve">агітація людей, підтримуючих ідеї руху, та боротьба за появу </w:t>
      </w:r>
      <w:r w:rsidR="00EC0B2F">
        <w:rPr>
          <w:sz w:val="28"/>
          <w:szCs w:val="28"/>
          <w:lang w:val="uk-UA"/>
        </w:rPr>
        <w:t>соціальних та екологічних змін» [30,</w:t>
      </w:r>
      <w:r w:rsidR="000866DF">
        <w:rPr>
          <w:sz w:val="28"/>
          <w:szCs w:val="28"/>
          <w:lang w:val="uk-UA"/>
        </w:rPr>
        <w:t xml:space="preserve"> </w:t>
      </w:r>
      <w:r w:rsidR="00EC0B2F">
        <w:rPr>
          <w:sz w:val="28"/>
          <w:szCs w:val="28"/>
          <w:lang w:val="uk-UA"/>
        </w:rPr>
        <w:t>с.</w:t>
      </w:r>
      <w:r w:rsidR="000866DF">
        <w:rPr>
          <w:sz w:val="28"/>
          <w:szCs w:val="28"/>
          <w:lang w:val="uk-UA"/>
        </w:rPr>
        <w:t> </w:t>
      </w:r>
      <w:r w:rsidR="00EC0B2F">
        <w:rPr>
          <w:sz w:val="28"/>
          <w:szCs w:val="28"/>
          <w:lang w:val="uk-UA"/>
        </w:rPr>
        <w:t>19].</w:t>
      </w:r>
    </w:p>
    <w:p w14:paraId="37541398" w14:textId="2625601B" w:rsidR="00D43E51" w:rsidRDefault="00CB75A0" w:rsidP="00151A7B">
      <w:pPr>
        <w:spacing w:line="360" w:lineRule="auto"/>
        <w:ind w:firstLine="709"/>
        <w:contextualSpacing/>
        <w:jc w:val="both"/>
        <w:rPr>
          <w:sz w:val="28"/>
          <w:szCs w:val="28"/>
          <w:lang w:val="uk-UA"/>
        </w:rPr>
      </w:pPr>
      <w:r>
        <w:rPr>
          <w:sz w:val="28"/>
          <w:szCs w:val="28"/>
          <w:lang w:val="uk-UA"/>
        </w:rPr>
        <w:lastRenderedPageBreak/>
        <w:t>Екофемінізм почав розвиватись у США раніше, аніж у інших країнах. Зараз він отримав широке розповсюдження. У екофемінізму є дві концепції: матеріалістичний екофемізм та духовний (культурний) екоф</w:t>
      </w:r>
      <w:r w:rsidR="00D43E51">
        <w:rPr>
          <w:sz w:val="28"/>
          <w:szCs w:val="28"/>
          <w:lang w:val="uk-UA"/>
        </w:rPr>
        <w:t>емінізм.</w:t>
      </w:r>
    </w:p>
    <w:p w14:paraId="332F5707" w14:textId="25B31E7E" w:rsidR="00A84E41" w:rsidRDefault="007F6AA1" w:rsidP="00151A7B">
      <w:pPr>
        <w:spacing w:line="360" w:lineRule="auto"/>
        <w:ind w:firstLine="709"/>
        <w:contextualSpacing/>
        <w:jc w:val="both"/>
        <w:rPr>
          <w:sz w:val="28"/>
          <w:szCs w:val="28"/>
          <w:lang w:val="uk-UA"/>
        </w:rPr>
      </w:pPr>
      <w:r>
        <w:rPr>
          <w:sz w:val="28"/>
          <w:szCs w:val="28"/>
          <w:lang w:val="uk-UA"/>
        </w:rPr>
        <w:t xml:space="preserve">На думку дослідниці матеріалістичного екофемінизму </w:t>
      </w:r>
      <w:r w:rsidR="00CB75A0">
        <w:rPr>
          <w:sz w:val="28"/>
          <w:szCs w:val="28"/>
          <w:lang w:val="uk-UA"/>
        </w:rPr>
        <w:t>Керолін Мерчант</w:t>
      </w:r>
      <w:r w:rsidR="007552D6">
        <w:rPr>
          <w:sz w:val="28"/>
          <w:szCs w:val="28"/>
          <w:lang w:val="uk-UA"/>
        </w:rPr>
        <w:t xml:space="preserve">, </w:t>
      </w:r>
      <w:r>
        <w:rPr>
          <w:sz w:val="28"/>
          <w:szCs w:val="28"/>
          <w:lang w:val="uk-UA"/>
        </w:rPr>
        <w:t xml:space="preserve">цей напрямок схожий за своїми інтенціями з </w:t>
      </w:r>
      <w:r w:rsidR="00CB75A0">
        <w:rPr>
          <w:sz w:val="28"/>
          <w:szCs w:val="28"/>
          <w:lang w:val="uk-UA"/>
        </w:rPr>
        <w:t>соціальни</w:t>
      </w:r>
      <w:r>
        <w:rPr>
          <w:sz w:val="28"/>
          <w:szCs w:val="28"/>
          <w:lang w:val="uk-UA"/>
        </w:rPr>
        <w:t>м</w:t>
      </w:r>
      <w:r w:rsidR="00CB75A0">
        <w:rPr>
          <w:sz w:val="28"/>
          <w:szCs w:val="28"/>
          <w:lang w:val="uk-UA"/>
        </w:rPr>
        <w:t>, соціалістични</w:t>
      </w:r>
      <w:r>
        <w:rPr>
          <w:sz w:val="28"/>
          <w:szCs w:val="28"/>
          <w:lang w:val="uk-UA"/>
        </w:rPr>
        <w:t>м</w:t>
      </w:r>
      <w:r w:rsidR="00CB75A0">
        <w:rPr>
          <w:sz w:val="28"/>
          <w:szCs w:val="28"/>
          <w:lang w:val="uk-UA"/>
        </w:rPr>
        <w:t xml:space="preserve"> та марксистськи</w:t>
      </w:r>
      <w:r w:rsidR="00F555B9">
        <w:rPr>
          <w:sz w:val="28"/>
          <w:szCs w:val="28"/>
          <w:lang w:val="uk-UA"/>
        </w:rPr>
        <w:t>м</w:t>
      </w:r>
      <w:r w:rsidR="00CB75A0">
        <w:rPr>
          <w:sz w:val="28"/>
          <w:szCs w:val="28"/>
          <w:lang w:val="uk-UA"/>
        </w:rPr>
        <w:t xml:space="preserve"> екофемінізм</w:t>
      </w:r>
      <w:r w:rsidR="00F555B9">
        <w:rPr>
          <w:sz w:val="28"/>
          <w:szCs w:val="28"/>
          <w:lang w:val="uk-UA"/>
        </w:rPr>
        <w:t>ом</w:t>
      </w:r>
      <w:r w:rsidR="00B72123">
        <w:rPr>
          <w:sz w:val="28"/>
          <w:szCs w:val="28"/>
          <w:lang w:val="uk-UA"/>
        </w:rPr>
        <w:t xml:space="preserve"> [30,</w:t>
      </w:r>
      <w:r w:rsidR="000866DF">
        <w:rPr>
          <w:sz w:val="28"/>
          <w:szCs w:val="28"/>
          <w:lang w:val="uk-UA"/>
        </w:rPr>
        <w:t> </w:t>
      </w:r>
      <w:r w:rsidR="00B72123">
        <w:rPr>
          <w:sz w:val="28"/>
          <w:szCs w:val="28"/>
          <w:lang w:val="uk-UA"/>
        </w:rPr>
        <w:t>с.</w:t>
      </w:r>
      <w:r w:rsidR="000866DF">
        <w:rPr>
          <w:sz w:val="28"/>
          <w:szCs w:val="28"/>
          <w:lang w:val="uk-UA"/>
        </w:rPr>
        <w:t> </w:t>
      </w:r>
      <w:r w:rsidR="00B72123">
        <w:rPr>
          <w:sz w:val="28"/>
          <w:szCs w:val="28"/>
          <w:lang w:val="uk-UA"/>
        </w:rPr>
        <w:t>23].</w:t>
      </w:r>
    </w:p>
    <w:p w14:paraId="3977222C" w14:textId="398914FB" w:rsidR="00CB75A0" w:rsidRDefault="00F555B9" w:rsidP="00151A7B">
      <w:pPr>
        <w:spacing w:line="360" w:lineRule="auto"/>
        <w:ind w:firstLine="709"/>
        <w:contextualSpacing/>
        <w:jc w:val="both"/>
        <w:rPr>
          <w:sz w:val="28"/>
          <w:szCs w:val="28"/>
          <w:lang w:val="uk-UA"/>
        </w:rPr>
      </w:pPr>
      <w:r>
        <w:rPr>
          <w:sz w:val="28"/>
          <w:szCs w:val="28"/>
          <w:lang w:val="uk-UA"/>
        </w:rPr>
        <w:t>Представники м</w:t>
      </w:r>
      <w:r w:rsidR="007552D6">
        <w:rPr>
          <w:sz w:val="28"/>
          <w:szCs w:val="28"/>
          <w:lang w:val="uk-UA"/>
        </w:rPr>
        <w:t>атеріалістич</w:t>
      </w:r>
      <w:r>
        <w:rPr>
          <w:sz w:val="28"/>
          <w:szCs w:val="28"/>
          <w:lang w:val="uk-UA"/>
        </w:rPr>
        <w:t>ного</w:t>
      </w:r>
      <w:r w:rsidR="007552D6">
        <w:rPr>
          <w:sz w:val="28"/>
          <w:szCs w:val="28"/>
          <w:lang w:val="uk-UA"/>
        </w:rPr>
        <w:t xml:space="preserve"> екофемінізм</w:t>
      </w:r>
      <w:r>
        <w:rPr>
          <w:sz w:val="28"/>
          <w:szCs w:val="28"/>
          <w:lang w:val="uk-UA"/>
        </w:rPr>
        <w:t>у</w:t>
      </w:r>
      <w:r w:rsidR="007552D6">
        <w:rPr>
          <w:sz w:val="28"/>
          <w:szCs w:val="28"/>
          <w:lang w:val="uk-UA"/>
        </w:rPr>
        <w:t xml:space="preserve"> </w:t>
      </w:r>
      <w:r>
        <w:rPr>
          <w:sz w:val="28"/>
          <w:szCs w:val="28"/>
          <w:lang w:val="uk-UA"/>
        </w:rPr>
        <w:t>вважають, що</w:t>
      </w:r>
      <w:r w:rsidR="007552D6">
        <w:rPr>
          <w:sz w:val="28"/>
          <w:szCs w:val="28"/>
          <w:lang w:val="uk-UA"/>
        </w:rPr>
        <w:t xml:space="preserve"> прац</w:t>
      </w:r>
      <w:r>
        <w:rPr>
          <w:sz w:val="28"/>
          <w:szCs w:val="28"/>
          <w:lang w:val="uk-UA"/>
        </w:rPr>
        <w:t>я</w:t>
      </w:r>
      <w:r w:rsidR="007552D6">
        <w:rPr>
          <w:sz w:val="28"/>
          <w:szCs w:val="28"/>
          <w:lang w:val="uk-UA"/>
        </w:rPr>
        <w:t>, влад</w:t>
      </w:r>
      <w:r>
        <w:rPr>
          <w:sz w:val="28"/>
          <w:szCs w:val="28"/>
          <w:lang w:val="uk-UA"/>
        </w:rPr>
        <w:t>а</w:t>
      </w:r>
      <w:r w:rsidR="007552D6">
        <w:rPr>
          <w:sz w:val="28"/>
          <w:szCs w:val="28"/>
          <w:lang w:val="uk-UA"/>
        </w:rPr>
        <w:t xml:space="preserve"> та власність є джерелом панування над жінкою та природою. Між </w:t>
      </w:r>
      <w:r w:rsidR="00B72123">
        <w:rPr>
          <w:sz w:val="28"/>
          <w:szCs w:val="28"/>
          <w:lang w:val="uk-UA"/>
        </w:rPr>
        <w:t xml:space="preserve">жінкой та природою </w:t>
      </w:r>
      <w:r w:rsidR="007552D6">
        <w:rPr>
          <w:sz w:val="28"/>
          <w:szCs w:val="28"/>
          <w:lang w:val="uk-UA"/>
        </w:rPr>
        <w:t xml:space="preserve">матеріалістичні екофеміністки бачать зв’язок, який виник через важливість та цінність виробництва. </w:t>
      </w:r>
    </w:p>
    <w:p w14:paraId="3B79255C" w14:textId="26D930DF" w:rsidR="00A84E41" w:rsidRDefault="00F555B9" w:rsidP="00151A7B">
      <w:pPr>
        <w:spacing w:line="360" w:lineRule="auto"/>
        <w:ind w:firstLine="709"/>
        <w:contextualSpacing/>
        <w:jc w:val="both"/>
        <w:rPr>
          <w:sz w:val="28"/>
          <w:szCs w:val="28"/>
          <w:lang w:val="uk-UA"/>
        </w:rPr>
      </w:pPr>
      <w:r>
        <w:rPr>
          <w:sz w:val="28"/>
          <w:szCs w:val="28"/>
          <w:lang w:val="uk-UA"/>
        </w:rPr>
        <w:t>Ідеї д</w:t>
      </w:r>
      <w:r w:rsidR="00A84E41">
        <w:rPr>
          <w:sz w:val="28"/>
          <w:szCs w:val="28"/>
          <w:lang w:val="uk-UA"/>
        </w:rPr>
        <w:t>уховн</w:t>
      </w:r>
      <w:r>
        <w:rPr>
          <w:sz w:val="28"/>
          <w:szCs w:val="28"/>
          <w:lang w:val="uk-UA"/>
        </w:rPr>
        <w:t>ого</w:t>
      </w:r>
      <w:r w:rsidR="00A84E41">
        <w:rPr>
          <w:sz w:val="28"/>
          <w:szCs w:val="28"/>
          <w:lang w:val="uk-UA"/>
        </w:rPr>
        <w:t xml:space="preserve"> або культурн</w:t>
      </w:r>
      <w:r>
        <w:rPr>
          <w:sz w:val="28"/>
          <w:szCs w:val="28"/>
          <w:lang w:val="uk-UA"/>
        </w:rPr>
        <w:t>ого</w:t>
      </w:r>
      <w:r w:rsidR="00A84E41">
        <w:rPr>
          <w:sz w:val="28"/>
          <w:szCs w:val="28"/>
          <w:lang w:val="uk-UA"/>
        </w:rPr>
        <w:t xml:space="preserve"> екофемінізм</w:t>
      </w:r>
      <w:r>
        <w:rPr>
          <w:sz w:val="28"/>
          <w:szCs w:val="28"/>
          <w:lang w:val="uk-UA"/>
        </w:rPr>
        <w:t>у</w:t>
      </w:r>
      <w:r w:rsidR="00A84E41">
        <w:rPr>
          <w:sz w:val="28"/>
          <w:szCs w:val="28"/>
          <w:lang w:val="uk-UA"/>
        </w:rPr>
        <w:t xml:space="preserve"> </w:t>
      </w:r>
      <w:r>
        <w:rPr>
          <w:sz w:val="28"/>
          <w:szCs w:val="28"/>
          <w:lang w:val="uk-UA"/>
        </w:rPr>
        <w:t xml:space="preserve">розвивають </w:t>
      </w:r>
      <w:r w:rsidR="00D43E51">
        <w:rPr>
          <w:sz w:val="28"/>
          <w:szCs w:val="28"/>
          <w:lang w:val="uk-UA"/>
        </w:rPr>
        <w:t xml:space="preserve">Стархок, Ріана Айслер, Керол Дж. Адамс та інші. </w:t>
      </w:r>
      <w:r>
        <w:rPr>
          <w:sz w:val="28"/>
          <w:szCs w:val="28"/>
          <w:lang w:val="uk-UA"/>
        </w:rPr>
        <w:t xml:space="preserve">Сгідно с цією </w:t>
      </w:r>
      <w:r w:rsidR="00D43E51">
        <w:rPr>
          <w:sz w:val="28"/>
          <w:szCs w:val="28"/>
          <w:lang w:val="uk-UA"/>
        </w:rPr>
        <w:t>концепці</w:t>
      </w:r>
      <w:r>
        <w:rPr>
          <w:sz w:val="28"/>
          <w:szCs w:val="28"/>
          <w:lang w:val="uk-UA"/>
        </w:rPr>
        <w:t>єю</w:t>
      </w:r>
      <w:r w:rsidR="00D43E51">
        <w:rPr>
          <w:sz w:val="28"/>
          <w:szCs w:val="28"/>
          <w:lang w:val="uk-UA"/>
        </w:rPr>
        <w:t xml:space="preserve"> екофемінізму, Земля є живою істотою</w:t>
      </w:r>
      <w:r>
        <w:rPr>
          <w:sz w:val="28"/>
          <w:szCs w:val="28"/>
          <w:lang w:val="uk-UA"/>
        </w:rPr>
        <w:t xml:space="preserve"> і</w:t>
      </w:r>
      <w:r w:rsidR="00D43E51">
        <w:rPr>
          <w:sz w:val="28"/>
          <w:szCs w:val="28"/>
          <w:lang w:val="uk-UA"/>
        </w:rPr>
        <w:t xml:space="preserve"> люди якимось чином пов’язані з нею як цілісн</w:t>
      </w:r>
      <w:r>
        <w:rPr>
          <w:sz w:val="28"/>
          <w:szCs w:val="28"/>
          <w:lang w:val="uk-UA"/>
        </w:rPr>
        <w:t>ий організм</w:t>
      </w:r>
      <w:r w:rsidR="00D43E51">
        <w:rPr>
          <w:sz w:val="28"/>
          <w:szCs w:val="28"/>
          <w:lang w:val="uk-UA"/>
        </w:rPr>
        <w:t>. Духовний екофемінізм не пов’язан</w:t>
      </w:r>
      <w:r>
        <w:rPr>
          <w:sz w:val="28"/>
          <w:szCs w:val="28"/>
          <w:lang w:val="uk-UA"/>
        </w:rPr>
        <w:t>ий</w:t>
      </w:r>
      <w:r w:rsidR="00D43E51">
        <w:rPr>
          <w:sz w:val="28"/>
          <w:szCs w:val="28"/>
          <w:lang w:val="uk-UA"/>
        </w:rPr>
        <w:t xml:space="preserve"> із релігією та будь-яким з її проявлень. Він звеличує такі цінності як: піклування, спічуття і відсутність насильства. </w:t>
      </w:r>
    </w:p>
    <w:p w14:paraId="7D4C7645" w14:textId="31AE38D4" w:rsidR="00D43E51" w:rsidRPr="00A84E41" w:rsidRDefault="00F555B9" w:rsidP="00045724">
      <w:pPr>
        <w:spacing w:line="360" w:lineRule="auto"/>
        <w:ind w:firstLine="709"/>
        <w:contextualSpacing/>
        <w:jc w:val="both"/>
        <w:rPr>
          <w:sz w:val="28"/>
          <w:szCs w:val="28"/>
          <w:lang w:val="uk-UA"/>
        </w:rPr>
      </w:pPr>
      <w:r>
        <w:rPr>
          <w:sz w:val="28"/>
          <w:szCs w:val="28"/>
          <w:lang w:val="uk-UA"/>
        </w:rPr>
        <w:t>Дослідженням екофемінізму</w:t>
      </w:r>
      <w:r w:rsidR="00D43E51">
        <w:rPr>
          <w:sz w:val="28"/>
          <w:szCs w:val="28"/>
          <w:lang w:val="uk-UA"/>
        </w:rPr>
        <w:t xml:space="preserve"> </w:t>
      </w:r>
      <w:r>
        <w:rPr>
          <w:sz w:val="28"/>
          <w:szCs w:val="28"/>
          <w:lang w:val="uk-UA"/>
        </w:rPr>
        <w:t xml:space="preserve">присвячені праці </w:t>
      </w:r>
      <w:r w:rsidR="00D43E51">
        <w:rPr>
          <w:sz w:val="28"/>
          <w:szCs w:val="28"/>
          <w:lang w:val="uk-UA"/>
        </w:rPr>
        <w:t>Вал Пламвуд, Керол Дж.Адамс, Марті Кіїл, Карен Дж. Варен, Глорія Оренстейн, Вандана Шив</w:t>
      </w:r>
      <w:r>
        <w:rPr>
          <w:sz w:val="28"/>
          <w:szCs w:val="28"/>
          <w:lang w:val="uk-UA"/>
        </w:rPr>
        <w:t>и</w:t>
      </w:r>
      <w:r w:rsidR="00D43E51">
        <w:rPr>
          <w:sz w:val="28"/>
          <w:szCs w:val="28"/>
          <w:lang w:val="uk-UA"/>
        </w:rPr>
        <w:t xml:space="preserve">, Стейсі Алаймо, Стархок, Кріс Дж. Куомо. </w:t>
      </w:r>
      <w:r>
        <w:rPr>
          <w:sz w:val="28"/>
          <w:szCs w:val="28"/>
          <w:lang w:val="uk-UA"/>
        </w:rPr>
        <w:t>Найвпливовіші екофеміністичні організаціі у світі</w:t>
      </w:r>
      <w:r w:rsidR="00D43E51">
        <w:rPr>
          <w:sz w:val="28"/>
          <w:szCs w:val="28"/>
          <w:lang w:val="uk-UA"/>
        </w:rPr>
        <w:t xml:space="preserve"> Feminists For Animal Rights (Арі</w:t>
      </w:r>
      <w:r w:rsidR="00D43E51" w:rsidRPr="00D43E51">
        <w:rPr>
          <w:sz w:val="28"/>
          <w:szCs w:val="28"/>
          <w:lang w:val="uk-UA"/>
        </w:rPr>
        <w:t>зона, США)</w:t>
      </w:r>
      <w:r w:rsidR="00D43E51">
        <w:rPr>
          <w:sz w:val="28"/>
          <w:szCs w:val="28"/>
          <w:lang w:val="uk-UA"/>
        </w:rPr>
        <w:t xml:space="preserve">, </w:t>
      </w:r>
      <w:r w:rsidR="00D43E51" w:rsidRPr="00D43E51">
        <w:rPr>
          <w:sz w:val="28"/>
          <w:szCs w:val="28"/>
          <w:lang w:val="uk-UA"/>
        </w:rPr>
        <w:t>WVE!-Women’s Voices for the Earth (Монтана, США)</w:t>
      </w:r>
      <w:r w:rsidR="00D43E51">
        <w:rPr>
          <w:sz w:val="28"/>
          <w:szCs w:val="28"/>
          <w:lang w:val="uk-UA"/>
        </w:rPr>
        <w:t xml:space="preserve">, </w:t>
      </w:r>
      <w:r w:rsidR="00D43E51" w:rsidRPr="00D43E51">
        <w:rPr>
          <w:sz w:val="28"/>
          <w:szCs w:val="28"/>
          <w:lang w:val="uk-UA"/>
        </w:rPr>
        <w:t>The Women’s Envi</w:t>
      </w:r>
      <w:r w:rsidR="00D43E51">
        <w:rPr>
          <w:sz w:val="28"/>
          <w:szCs w:val="28"/>
          <w:lang w:val="uk-UA"/>
        </w:rPr>
        <w:t>ronmental Network (Великобританія), EVE Online New York (США), Gaiaguys NSW (Австралія), Boston Ecofeminist Action (Мас</w:t>
      </w:r>
      <w:r w:rsidR="00D43E51" w:rsidRPr="00D43E51">
        <w:rPr>
          <w:sz w:val="28"/>
          <w:szCs w:val="28"/>
          <w:lang w:val="uk-UA"/>
        </w:rPr>
        <w:t>ачусетс, США)</w:t>
      </w:r>
      <w:r w:rsidR="00D43E51">
        <w:rPr>
          <w:sz w:val="28"/>
          <w:szCs w:val="28"/>
          <w:lang w:val="uk-UA"/>
        </w:rPr>
        <w:t xml:space="preserve">. </w:t>
      </w:r>
    </w:p>
    <w:p w14:paraId="34D031EF" w14:textId="72C95B96" w:rsidR="00DC3FD0" w:rsidRPr="00045724" w:rsidRDefault="00947852" w:rsidP="00045724">
      <w:pPr>
        <w:spacing w:line="360" w:lineRule="auto"/>
        <w:ind w:firstLine="709"/>
        <w:contextualSpacing/>
        <w:jc w:val="both"/>
        <w:rPr>
          <w:sz w:val="28"/>
          <w:szCs w:val="28"/>
          <w:lang w:val="uk-UA"/>
        </w:rPr>
      </w:pPr>
      <w:r>
        <w:rPr>
          <w:sz w:val="28"/>
          <w:szCs w:val="28"/>
          <w:lang w:val="uk-UA"/>
        </w:rPr>
        <w:t xml:space="preserve">У сучасному фемінізмі зараз виникла так звана </w:t>
      </w:r>
      <w:r w:rsidR="009F0180">
        <w:rPr>
          <w:i/>
          <w:iCs/>
          <w:sz w:val="28"/>
          <w:szCs w:val="28"/>
          <w:lang w:val="uk-UA"/>
        </w:rPr>
        <w:t>т</w:t>
      </w:r>
      <w:r w:rsidRPr="00045724">
        <w:rPr>
          <w:i/>
          <w:iCs/>
          <w:sz w:val="28"/>
          <w:szCs w:val="28"/>
          <w:lang w:val="uk-UA"/>
        </w:rPr>
        <w:t>ретя хвиля фемінізму</w:t>
      </w:r>
      <w:r>
        <w:rPr>
          <w:sz w:val="28"/>
          <w:szCs w:val="28"/>
          <w:lang w:val="uk-UA"/>
        </w:rPr>
        <w:t xml:space="preserve">. Цей термін зараз має в собі декілька різновидів феміністичної діяльності та досліджень. Точних історичних рамок у </w:t>
      </w:r>
      <w:r w:rsidR="009F0180">
        <w:rPr>
          <w:sz w:val="28"/>
          <w:szCs w:val="28"/>
          <w:lang w:val="uk-UA"/>
        </w:rPr>
        <w:t>т</w:t>
      </w:r>
      <w:r>
        <w:rPr>
          <w:sz w:val="28"/>
          <w:szCs w:val="28"/>
          <w:lang w:val="uk-UA"/>
        </w:rPr>
        <w:t xml:space="preserve">ретьої хвилі визначити дуже важко, навколо цього ведеться багато суперечок. Але зазвичай початком фемінізму </w:t>
      </w:r>
      <w:r w:rsidR="009F0180">
        <w:rPr>
          <w:sz w:val="28"/>
          <w:szCs w:val="28"/>
          <w:lang w:val="uk-UA"/>
        </w:rPr>
        <w:t>т</w:t>
      </w:r>
      <w:r>
        <w:rPr>
          <w:sz w:val="28"/>
          <w:szCs w:val="28"/>
          <w:lang w:val="uk-UA"/>
        </w:rPr>
        <w:t>ретьої хвилі сучасні філософи вважають початок 1990-х років. Кінцевої дати новий виток фемінізму не має, бо він зараз продовжує знаходитись в активній фазі розвитку. Першою термін «фемінізм Третьої хвилі» у 1992 р</w:t>
      </w:r>
      <w:r w:rsidR="00045724">
        <w:rPr>
          <w:sz w:val="28"/>
          <w:szCs w:val="28"/>
          <w:lang w:val="uk-UA"/>
        </w:rPr>
        <w:t>.</w:t>
      </w:r>
      <w:r>
        <w:rPr>
          <w:sz w:val="28"/>
          <w:szCs w:val="28"/>
          <w:lang w:val="uk-UA"/>
        </w:rPr>
        <w:t xml:space="preserve"> використала </w:t>
      </w:r>
      <w:r>
        <w:rPr>
          <w:sz w:val="28"/>
          <w:szCs w:val="28"/>
          <w:lang w:val="uk-UA"/>
        </w:rPr>
        <w:lastRenderedPageBreak/>
        <w:t xml:space="preserve">та почала застосувати для аналізу фемінізму американська письменниця Ребека Уолкер. Зараз її називають </w:t>
      </w:r>
      <w:r w:rsidR="00DC3FD0">
        <w:rPr>
          <w:sz w:val="28"/>
          <w:szCs w:val="28"/>
          <w:lang w:val="uk-UA"/>
        </w:rPr>
        <w:t xml:space="preserve">одним із найвидатних «голосів» фемінізму </w:t>
      </w:r>
      <w:r w:rsidR="009F0180">
        <w:rPr>
          <w:sz w:val="28"/>
          <w:szCs w:val="28"/>
          <w:lang w:val="uk-UA"/>
        </w:rPr>
        <w:t>т</w:t>
      </w:r>
      <w:r w:rsidR="00DC3FD0">
        <w:rPr>
          <w:sz w:val="28"/>
          <w:szCs w:val="28"/>
          <w:lang w:val="uk-UA"/>
        </w:rPr>
        <w:t>ретьої хвилі. У своїй статті «Місс» вона написала: «Я – Третя хвиля»</w:t>
      </w:r>
      <w:r w:rsidR="00EC0B2F">
        <w:rPr>
          <w:sz w:val="28"/>
          <w:szCs w:val="28"/>
          <w:lang w:val="uk-UA"/>
        </w:rPr>
        <w:t xml:space="preserve"> [53,</w:t>
      </w:r>
      <w:r w:rsidR="009F0180">
        <w:rPr>
          <w:sz w:val="28"/>
          <w:szCs w:val="28"/>
          <w:lang w:val="uk-UA"/>
        </w:rPr>
        <w:t xml:space="preserve"> </w:t>
      </w:r>
      <w:r w:rsidR="00EC0B2F">
        <w:rPr>
          <w:sz w:val="28"/>
          <w:szCs w:val="28"/>
          <w:lang w:val="uk-UA"/>
        </w:rPr>
        <w:t>с.</w:t>
      </w:r>
      <w:r w:rsidR="009F0180">
        <w:rPr>
          <w:sz w:val="28"/>
          <w:szCs w:val="28"/>
          <w:lang w:val="uk-UA"/>
        </w:rPr>
        <w:t> </w:t>
      </w:r>
      <w:r w:rsidR="00EC0B2F">
        <w:rPr>
          <w:sz w:val="28"/>
          <w:szCs w:val="28"/>
          <w:lang w:val="uk-UA"/>
        </w:rPr>
        <w:t>556].</w:t>
      </w:r>
    </w:p>
    <w:p w14:paraId="3FDC4C77" w14:textId="1324B9E8" w:rsidR="00947852" w:rsidRPr="005978B8" w:rsidRDefault="00DC3FD0" w:rsidP="00512689">
      <w:pPr>
        <w:spacing w:line="360" w:lineRule="auto"/>
        <w:ind w:firstLine="709"/>
        <w:contextualSpacing/>
        <w:jc w:val="both"/>
        <w:rPr>
          <w:sz w:val="28"/>
          <w:szCs w:val="28"/>
          <w:lang w:val="uk-UA"/>
        </w:rPr>
      </w:pPr>
      <w:r>
        <w:rPr>
          <w:sz w:val="28"/>
          <w:szCs w:val="28"/>
          <w:lang w:val="uk-UA"/>
        </w:rPr>
        <w:t>Ф</w:t>
      </w:r>
      <w:r w:rsidR="000356E7">
        <w:rPr>
          <w:sz w:val="28"/>
          <w:szCs w:val="28"/>
          <w:lang w:val="uk-UA"/>
        </w:rPr>
        <w:t xml:space="preserve">еміністки </w:t>
      </w:r>
      <w:r w:rsidR="009F0180">
        <w:rPr>
          <w:sz w:val="28"/>
          <w:szCs w:val="28"/>
          <w:lang w:val="uk-UA"/>
        </w:rPr>
        <w:t>т</w:t>
      </w:r>
      <w:r>
        <w:rPr>
          <w:sz w:val="28"/>
          <w:szCs w:val="28"/>
          <w:lang w:val="uk-UA"/>
        </w:rPr>
        <w:t xml:space="preserve">ретьої хвилі </w:t>
      </w:r>
      <w:r w:rsidR="000356E7">
        <w:rPr>
          <w:sz w:val="28"/>
          <w:szCs w:val="28"/>
          <w:lang w:val="uk-UA"/>
        </w:rPr>
        <w:t xml:space="preserve">виступають за подальші зміни у так званих стереотипах щодо жінок у мові та медіа. Ідеалогія фокусується на інтрептритації гендера та сексуальності. У фемінізмі </w:t>
      </w:r>
      <w:r w:rsidR="009F0180">
        <w:rPr>
          <w:sz w:val="28"/>
          <w:szCs w:val="28"/>
          <w:lang w:val="uk-UA"/>
        </w:rPr>
        <w:t>т</w:t>
      </w:r>
      <w:r w:rsidR="000356E7">
        <w:rPr>
          <w:sz w:val="28"/>
          <w:szCs w:val="28"/>
          <w:lang w:val="uk-UA"/>
        </w:rPr>
        <w:t xml:space="preserve">ретьої хвилі </w:t>
      </w:r>
      <w:r w:rsidR="004851CD">
        <w:rPr>
          <w:sz w:val="28"/>
          <w:szCs w:val="28"/>
          <w:lang w:val="uk-UA"/>
        </w:rPr>
        <w:t xml:space="preserve">закріплені елементі квір-теорії, антирасизму, вуманізму, постколоніальної теорії, екзістенціалізму, трансцендеталізму, постмедернізму, транснаціоналізму, кіберфемінізму, екофемінізму, індивідуалістського фемінізму, брахманізму та проблематики трансгендерності. </w:t>
      </w:r>
    </w:p>
    <w:p w14:paraId="544ACCE0" w14:textId="3456AAD0" w:rsidR="00512689" w:rsidRDefault="00512689" w:rsidP="00512689">
      <w:pPr>
        <w:spacing w:line="360" w:lineRule="auto"/>
        <w:ind w:firstLine="709"/>
        <w:contextualSpacing/>
        <w:jc w:val="both"/>
        <w:rPr>
          <w:sz w:val="28"/>
          <w:szCs w:val="28"/>
          <w:lang w:val="uk-UA"/>
        </w:rPr>
      </w:pPr>
      <w:r>
        <w:rPr>
          <w:sz w:val="28"/>
          <w:szCs w:val="28"/>
          <w:lang w:val="uk-UA"/>
        </w:rPr>
        <w:t xml:space="preserve">У фемінізму </w:t>
      </w:r>
      <w:r w:rsidR="009F0180">
        <w:rPr>
          <w:sz w:val="28"/>
          <w:szCs w:val="28"/>
          <w:lang w:val="uk-UA"/>
        </w:rPr>
        <w:t>т</w:t>
      </w:r>
      <w:r>
        <w:rPr>
          <w:sz w:val="28"/>
          <w:szCs w:val="28"/>
          <w:lang w:val="uk-UA"/>
        </w:rPr>
        <w:t>ретьої хвилі з’явився новий</w:t>
      </w:r>
      <w:r w:rsidR="00F37FB5">
        <w:rPr>
          <w:sz w:val="28"/>
          <w:szCs w:val="28"/>
          <w:lang w:val="uk-UA"/>
        </w:rPr>
        <w:t xml:space="preserve"> напрямок</w:t>
      </w:r>
      <w:r>
        <w:rPr>
          <w:sz w:val="28"/>
          <w:szCs w:val="28"/>
          <w:lang w:val="uk-UA"/>
        </w:rPr>
        <w:t xml:space="preserve">, який отримав назву </w:t>
      </w:r>
      <w:r w:rsidR="00F37FB5">
        <w:rPr>
          <w:sz w:val="28"/>
          <w:szCs w:val="28"/>
          <w:lang w:val="uk-UA"/>
        </w:rPr>
        <w:t>«п</w:t>
      </w:r>
      <w:r>
        <w:rPr>
          <w:sz w:val="28"/>
          <w:szCs w:val="28"/>
          <w:lang w:val="uk-UA"/>
        </w:rPr>
        <w:t>омадний фемінізм</w:t>
      </w:r>
      <w:r w:rsidR="00F37FB5">
        <w:rPr>
          <w:sz w:val="28"/>
          <w:szCs w:val="28"/>
          <w:lang w:val="uk-UA"/>
        </w:rPr>
        <w:t>»</w:t>
      </w:r>
      <w:r>
        <w:rPr>
          <w:sz w:val="28"/>
          <w:szCs w:val="28"/>
          <w:lang w:val="uk-UA"/>
        </w:rPr>
        <w:t xml:space="preserve">. Жінки, які підтримують цей </w:t>
      </w:r>
      <w:r w:rsidR="00F37FB5">
        <w:rPr>
          <w:sz w:val="28"/>
          <w:szCs w:val="28"/>
          <w:lang w:val="uk-UA"/>
        </w:rPr>
        <w:t>напрямок</w:t>
      </w:r>
      <w:r>
        <w:rPr>
          <w:sz w:val="28"/>
          <w:szCs w:val="28"/>
          <w:lang w:val="uk-UA"/>
        </w:rPr>
        <w:t>, поділяють думки про те, що можна бути феміністкою, але демонструвати свою жіночність у сексуально-позитивному контексті. Помадний фемінізм засудж</w:t>
      </w:r>
      <w:r w:rsidR="00F37FB5">
        <w:rPr>
          <w:sz w:val="28"/>
          <w:szCs w:val="28"/>
          <w:lang w:val="uk-UA"/>
        </w:rPr>
        <w:t xml:space="preserve">ється </w:t>
      </w:r>
      <w:r>
        <w:rPr>
          <w:sz w:val="28"/>
          <w:szCs w:val="28"/>
          <w:lang w:val="uk-UA"/>
        </w:rPr>
        <w:t>«класичн</w:t>
      </w:r>
      <w:r w:rsidR="00F37FB5">
        <w:rPr>
          <w:sz w:val="28"/>
          <w:szCs w:val="28"/>
          <w:lang w:val="uk-UA"/>
        </w:rPr>
        <w:t>ими</w:t>
      </w:r>
      <w:r>
        <w:rPr>
          <w:sz w:val="28"/>
          <w:szCs w:val="28"/>
          <w:lang w:val="uk-UA"/>
        </w:rPr>
        <w:t>» та радикальн</w:t>
      </w:r>
      <w:r w:rsidR="00F37FB5">
        <w:rPr>
          <w:sz w:val="28"/>
          <w:szCs w:val="28"/>
          <w:lang w:val="uk-UA"/>
        </w:rPr>
        <w:t>ими</w:t>
      </w:r>
      <w:r>
        <w:rPr>
          <w:sz w:val="28"/>
          <w:szCs w:val="28"/>
          <w:lang w:val="uk-UA"/>
        </w:rPr>
        <w:t xml:space="preserve"> феміністк</w:t>
      </w:r>
      <w:r w:rsidR="00F37FB5">
        <w:rPr>
          <w:sz w:val="28"/>
          <w:szCs w:val="28"/>
          <w:lang w:val="uk-UA"/>
        </w:rPr>
        <w:t>ами</w:t>
      </w:r>
      <w:r>
        <w:rPr>
          <w:sz w:val="28"/>
          <w:szCs w:val="28"/>
          <w:lang w:val="uk-UA"/>
        </w:rPr>
        <w:t xml:space="preserve">. </w:t>
      </w:r>
    </w:p>
    <w:p w14:paraId="5968E8C6" w14:textId="39815237" w:rsidR="00512689" w:rsidRDefault="00512689" w:rsidP="00512689">
      <w:pPr>
        <w:spacing w:line="360" w:lineRule="auto"/>
        <w:ind w:firstLine="709"/>
        <w:contextualSpacing/>
        <w:jc w:val="both"/>
        <w:rPr>
          <w:sz w:val="28"/>
          <w:szCs w:val="28"/>
          <w:lang w:val="uk-UA"/>
        </w:rPr>
      </w:pPr>
      <w:r>
        <w:rPr>
          <w:sz w:val="28"/>
          <w:szCs w:val="28"/>
          <w:lang w:val="uk-UA"/>
        </w:rPr>
        <w:t xml:space="preserve">Філософія </w:t>
      </w:r>
      <w:r w:rsidR="00F37FB5">
        <w:rPr>
          <w:sz w:val="28"/>
          <w:szCs w:val="28"/>
          <w:lang w:val="uk-UA"/>
        </w:rPr>
        <w:t>«п</w:t>
      </w:r>
      <w:r>
        <w:rPr>
          <w:sz w:val="28"/>
          <w:szCs w:val="28"/>
          <w:lang w:val="uk-UA"/>
        </w:rPr>
        <w:t>омадного фемінізму</w:t>
      </w:r>
      <w:r w:rsidR="00F37FB5">
        <w:rPr>
          <w:sz w:val="28"/>
          <w:szCs w:val="28"/>
          <w:lang w:val="uk-UA"/>
        </w:rPr>
        <w:t>»</w:t>
      </w:r>
      <w:r>
        <w:rPr>
          <w:sz w:val="28"/>
          <w:szCs w:val="28"/>
          <w:lang w:val="uk-UA"/>
        </w:rPr>
        <w:t xml:space="preserve"> полягає </w:t>
      </w:r>
      <w:r w:rsidR="00F37FB5">
        <w:rPr>
          <w:sz w:val="28"/>
          <w:szCs w:val="28"/>
          <w:lang w:val="uk-UA"/>
        </w:rPr>
        <w:t>у</w:t>
      </w:r>
      <w:r>
        <w:rPr>
          <w:sz w:val="28"/>
          <w:szCs w:val="28"/>
          <w:lang w:val="uk-UA"/>
        </w:rPr>
        <w:t xml:space="preserve"> вираженні </w:t>
      </w:r>
      <w:r w:rsidR="00F37FB5">
        <w:rPr>
          <w:sz w:val="28"/>
          <w:szCs w:val="28"/>
          <w:lang w:val="uk-UA"/>
        </w:rPr>
        <w:t xml:space="preserve">проблеми </w:t>
      </w:r>
      <w:r>
        <w:rPr>
          <w:sz w:val="28"/>
          <w:szCs w:val="28"/>
          <w:lang w:val="uk-UA"/>
        </w:rPr>
        <w:t xml:space="preserve">жіночності та жіночої сексуальності в якості виклику </w:t>
      </w:r>
      <w:r w:rsidR="00B72123">
        <w:rPr>
          <w:sz w:val="28"/>
          <w:szCs w:val="28"/>
          <w:lang w:val="uk-UA"/>
        </w:rPr>
        <w:t>суспільству</w:t>
      </w:r>
      <w:r>
        <w:rPr>
          <w:sz w:val="28"/>
          <w:szCs w:val="28"/>
          <w:lang w:val="uk-UA"/>
        </w:rPr>
        <w:t xml:space="preserve">. Така позиція відмовляється від будь-яких обмежень, які стосуються жіночої поведінки, її </w:t>
      </w:r>
      <w:r w:rsidRPr="005978B8">
        <w:rPr>
          <w:sz w:val="28"/>
          <w:szCs w:val="28"/>
          <w:lang w:val="uk-UA"/>
        </w:rPr>
        <w:t>уподобань у одяз</w:t>
      </w:r>
      <w:r>
        <w:rPr>
          <w:sz w:val="28"/>
          <w:szCs w:val="28"/>
          <w:lang w:val="uk-UA"/>
        </w:rPr>
        <w:t xml:space="preserve">і незалежно від того, нав’язані ці обмеження патріархатом чи фемінізмом. </w:t>
      </w:r>
    </w:p>
    <w:p w14:paraId="1FC777CA" w14:textId="145EC66F" w:rsidR="00512689" w:rsidRDefault="00512689" w:rsidP="00512689">
      <w:pPr>
        <w:spacing w:line="360" w:lineRule="auto"/>
        <w:ind w:firstLine="709"/>
        <w:contextualSpacing/>
        <w:jc w:val="both"/>
        <w:rPr>
          <w:sz w:val="28"/>
          <w:szCs w:val="28"/>
          <w:lang w:val="uk-UA"/>
        </w:rPr>
      </w:pPr>
      <w:r>
        <w:rPr>
          <w:sz w:val="28"/>
          <w:szCs w:val="28"/>
          <w:lang w:val="uk-UA"/>
        </w:rPr>
        <w:t xml:space="preserve">У філософії </w:t>
      </w:r>
      <w:r w:rsidR="00F37FB5">
        <w:rPr>
          <w:sz w:val="28"/>
          <w:szCs w:val="28"/>
          <w:lang w:val="uk-UA"/>
        </w:rPr>
        <w:t>«п</w:t>
      </w:r>
      <w:r>
        <w:rPr>
          <w:sz w:val="28"/>
          <w:szCs w:val="28"/>
          <w:lang w:val="uk-UA"/>
        </w:rPr>
        <w:t>омадного фемінізму</w:t>
      </w:r>
      <w:r w:rsidR="00F37FB5">
        <w:rPr>
          <w:sz w:val="28"/>
          <w:szCs w:val="28"/>
          <w:lang w:val="uk-UA"/>
        </w:rPr>
        <w:t>»</w:t>
      </w:r>
      <w:r>
        <w:rPr>
          <w:sz w:val="28"/>
          <w:szCs w:val="28"/>
          <w:lang w:val="uk-UA"/>
        </w:rPr>
        <w:t xml:space="preserve"> </w:t>
      </w:r>
      <w:r w:rsidR="00F37FB5">
        <w:rPr>
          <w:sz w:val="28"/>
          <w:szCs w:val="28"/>
          <w:lang w:val="uk-UA"/>
        </w:rPr>
        <w:t xml:space="preserve">існує </w:t>
      </w:r>
      <w:r>
        <w:rPr>
          <w:sz w:val="28"/>
          <w:szCs w:val="28"/>
          <w:lang w:val="uk-UA"/>
        </w:rPr>
        <w:t>своє відношення до сексуальності, яке відрязняється від «класичного» фемінізму. Гендерні відмінності</w:t>
      </w:r>
      <w:r w:rsidR="00F37FB5">
        <w:rPr>
          <w:sz w:val="28"/>
          <w:szCs w:val="28"/>
          <w:lang w:val="uk-UA"/>
        </w:rPr>
        <w:t>, на думку представниць цього напрямку фемінізму,</w:t>
      </w:r>
      <w:r>
        <w:rPr>
          <w:sz w:val="28"/>
          <w:szCs w:val="28"/>
          <w:lang w:val="uk-UA"/>
        </w:rPr>
        <w:t xml:space="preserve"> є безумовною перевагою жінок, а тому вони мають безумовне право користуватися </w:t>
      </w:r>
      <w:r w:rsidR="00F37FB5">
        <w:rPr>
          <w:sz w:val="28"/>
          <w:szCs w:val="28"/>
          <w:lang w:val="uk-UA"/>
        </w:rPr>
        <w:t>ни</w:t>
      </w:r>
      <w:r>
        <w:rPr>
          <w:sz w:val="28"/>
          <w:szCs w:val="28"/>
          <w:lang w:val="uk-UA"/>
        </w:rPr>
        <w:t xml:space="preserve">ми задля досягнення своїх цілей. Помадний фемінізм у питаннях сексуальності ретранслює ідеї філософа-постмодерніста Мішеля Фуко. Так звані помадні феміністки порівнюють сексуальність жінок з еротичним капіталом.  </w:t>
      </w:r>
    </w:p>
    <w:p w14:paraId="5BFA0596" w14:textId="243CD116" w:rsidR="00512689" w:rsidRDefault="00512689" w:rsidP="00512689">
      <w:pPr>
        <w:spacing w:line="360" w:lineRule="auto"/>
        <w:ind w:firstLine="709"/>
        <w:contextualSpacing/>
        <w:jc w:val="both"/>
        <w:rPr>
          <w:sz w:val="28"/>
          <w:szCs w:val="28"/>
          <w:lang w:val="uk-UA"/>
        </w:rPr>
      </w:pPr>
      <w:r>
        <w:rPr>
          <w:sz w:val="28"/>
          <w:szCs w:val="28"/>
          <w:lang w:val="uk-UA"/>
        </w:rPr>
        <w:t xml:space="preserve">До порнографії помадні феміністки </w:t>
      </w:r>
      <w:r w:rsidR="00A14F8B">
        <w:rPr>
          <w:sz w:val="28"/>
          <w:szCs w:val="28"/>
          <w:lang w:val="uk-UA"/>
        </w:rPr>
        <w:t xml:space="preserve">відносяться без негативу, на відміну від феміністок Другої хвилі, які були проти такого явища, бо вважали його одним із методів із пригнічення жіночої статі. </w:t>
      </w:r>
      <w:r w:rsidR="00F37FB5">
        <w:rPr>
          <w:sz w:val="28"/>
          <w:szCs w:val="28"/>
          <w:lang w:val="uk-UA"/>
        </w:rPr>
        <w:t>Представниці п</w:t>
      </w:r>
      <w:r w:rsidR="00A14F8B">
        <w:rPr>
          <w:sz w:val="28"/>
          <w:szCs w:val="28"/>
          <w:lang w:val="uk-UA"/>
        </w:rPr>
        <w:t xml:space="preserve">омадного </w:t>
      </w:r>
      <w:r w:rsidR="00A14F8B">
        <w:rPr>
          <w:sz w:val="28"/>
          <w:szCs w:val="28"/>
          <w:lang w:val="uk-UA"/>
        </w:rPr>
        <w:lastRenderedPageBreak/>
        <w:t xml:space="preserve">фемінізму визнають порнографічну продукцію в якості методу для </w:t>
      </w:r>
      <w:r w:rsidR="00A14F8B">
        <w:rPr>
          <w:sz w:val="28"/>
          <w:szCs w:val="28"/>
        </w:rPr>
        <w:t>демонстрац</w:t>
      </w:r>
      <w:r w:rsidR="00A14F8B">
        <w:rPr>
          <w:sz w:val="28"/>
          <w:szCs w:val="28"/>
          <w:lang w:val="uk-UA"/>
        </w:rPr>
        <w:t xml:space="preserve">ії сексуальності. Погляди секс-негативних феміністок «помадні» порівнюють з патріархатом. </w:t>
      </w:r>
    </w:p>
    <w:p w14:paraId="7AEDFC05" w14:textId="7BE3AB27" w:rsidR="00A14F8B" w:rsidRDefault="00A14F8B" w:rsidP="00512689">
      <w:pPr>
        <w:spacing w:line="360" w:lineRule="auto"/>
        <w:ind w:firstLine="709"/>
        <w:contextualSpacing/>
        <w:jc w:val="both"/>
        <w:rPr>
          <w:sz w:val="28"/>
          <w:szCs w:val="28"/>
          <w:lang w:val="uk-UA"/>
        </w:rPr>
      </w:pPr>
    </w:p>
    <w:p w14:paraId="6829F3D9" w14:textId="77777777" w:rsidR="009F0180" w:rsidRPr="00A14F8B" w:rsidRDefault="009F0180" w:rsidP="00512689">
      <w:pPr>
        <w:spacing w:line="360" w:lineRule="auto"/>
        <w:ind w:firstLine="709"/>
        <w:contextualSpacing/>
        <w:jc w:val="both"/>
        <w:rPr>
          <w:sz w:val="28"/>
          <w:szCs w:val="28"/>
          <w:lang w:val="uk-UA"/>
        </w:rPr>
      </w:pPr>
    </w:p>
    <w:p w14:paraId="76B371B9" w14:textId="1476D53A" w:rsidR="00A14F8B" w:rsidRPr="00621466" w:rsidRDefault="00CE04A2" w:rsidP="00A14F8B">
      <w:pPr>
        <w:spacing w:line="360" w:lineRule="auto"/>
        <w:ind w:firstLine="709"/>
        <w:contextualSpacing/>
        <w:jc w:val="both"/>
        <w:rPr>
          <w:b/>
          <w:sz w:val="28"/>
          <w:szCs w:val="28"/>
          <w:lang w:val="uk-UA"/>
        </w:rPr>
      </w:pPr>
      <w:r>
        <w:rPr>
          <w:b/>
          <w:sz w:val="28"/>
          <w:szCs w:val="28"/>
          <w:lang w:val="uk-UA"/>
        </w:rPr>
        <w:t>3.5</w:t>
      </w:r>
      <w:r w:rsidR="00A14F8B">
        <w:rPr>
          <w:b/>
          <w:sz w:val="28"/>
          <w:szCs w:val="28"/>
          <w:lang w:val="uk-UA"/>
        </w:rPr>
        <w:t>. Чоловік у світі сучасного фемінізму</w:t>
      </w:r>
      <w:r w:rsidR="00621466">
        <w:rPr>
          <w:b/>
          <w:sz w:val="28"/>
          <w:szCs w:val="28"/>
          <w:lang w:val="uk-UA"/>
        </w:rPr>
        <w:t xml:space="preserve">: </w:t>
      </w:r>
      <w:r w:rsidR="00621466">
        <w:rPr>
          <w:b/>
          <w:sz w:val="28"/>
          <w:szCs w:val="28"/>
          <w:lang w:val="en-US"/>
        </w:rPr>
        <w:t>pro</w:t>
      </w:r>
      <w:r w:rsidR="00621466" w:rsidRPr="00621466">
        <w:rPr>
          <w:b/>
          <w:sz w:val="28"/>
          <w:szCs w:val="28"/>
          <w:lang w:val="uk-UA"/>
        </w:rPr>
        <w:t xml:space="preserve"> </w:t>
      </w:r>
      <w:r w:rsidR="00621466">
        <w:rPr>
          <w:b/>
          <w:sz w:val="28"/>
          <w:szCs w:val="28"/>
          <w:lang w:val="en-US"/>
        </w:rPr>
        <w:t>et</w:t>
      </w:r>
      <w:r w:rsidR="00621466" w:rsidRPr="00621466">
        <w:rPr>
          <w:b/>
          <w:sz w:val="28"/>
          <w:szCs w:val="28"/>
          <w:lang w:val="uk-UA"/>
        </w:rPr>
        <w:t xml:space="preserve"> </w:t>
      </w:r>
      <w:r w:rsidR="00621466">
        <w:rPr>
          <w:b/>
          <w:sz w:val="28"/>
          <w:szCs w:val="28"/>
          <w:lang w:val="en-US"/>
        </w:rPr>
        <w:t>contra</w:t>
      </w:r>
    </w:p>
    <w:p w14:paraId="7E0C5CCE" w14:textId="1AA655E1" w:rsidR="00A14F8B" w:rsidRDefault="00A14F8B" w:rsidP="00621466">
      <w:pPr>
        <w:spacing w:line="360" w:lineRule="auto"/>
        <w:ind w:firstLine="709"/>
        <w:contextualSpacing/>
        <w:jc w:val="both"/>
        <w:rPr>
          <w:sz w:val="28"/>
          <w:szCs w:val="28"/>
          <w:lang w:val="uk-UA"/>
        </w:rPr>
      </w:pPr>
      <w:r w:rsidRPr="00A14F8B">
        <w:rPr>
          <w:sz w:val="28"/>
          <w:szCs w:val="28"/>
          <w:lang w:val="uk-UA"/>
        </w:rPr>
        <w:t xml:space="preserve">Як же такий виток фемінізму впливає на чоловіків? Ще одне </w:t>
      </w:r>
      <w:r w:rsidR="00621466">
        <w:rPr>
          <w:sz w:val="28"/>
          <w:szCs w:val="28"/>
          <w:lang w:val="uk-UA"/>
        </w:rPr>
        <w:t>с</w:t>
      </w:r>
      <w:r w:rsidRPr="00A14F8B">
        <w:rPr>
          <w:sz w:val="28"/>
          <w:szCs w:val="28"/>
          <w:lang w:val="uk-UA"/>
        </w:rPr>
        <w:t xml:space="preserve">ontra до так званого виборчого фемінізму, який виник внаслідок гіпертрофії основних та фундаментальних основ руху жінок, які борються за свої права. У сучасному світі фемінізм отримав низку витоків, які відображають необхідність жінок самостверджуватись за рахунок приниження чоловіків або звеличування особистих якостей. </w:t>
      </w:r>
    </w:p>
    <w:p w14:paraId="3D09843F" w14:textId="1C589B0E" w:rsidR="00A14F8B" w:rsidRDefault="0070480F" w:rsidP="00C708CF">
      <w:pPr>
        <w:spacing w:line="360" w:lineRule="auto"/>
        <w:ind w:firstLine="709"/>
        <w:contextualSpacing/>
        <w:jc w:val="both"/>
        <w:rPr>
          <w:sz w:val="28"/>
          <w:szCs w:val="28"/>
          <w:lang w:val="uk-UA"/>
        </w:rPr>
      </w:pPr>
      <w:r>
        <w:rPr>
          <w:sz w:val="28"/>
          <w:szCs w:val="28"/>
          <w:lang w:val="uk-UA"/>
        </w:rPr>
        <w:t xml:space="preserve">Зараз чоловікам іноді доводиться скорюватись перед феміністками. І це вони роблять не тілько тому, що поважають жінок, а й тому, що вони не бажають вступати у суперечки та спричиняти скандали. Як би це не було банально, але сучасний чоловік вимушен тричі подумати перед тим, як відкрити перед жінкою двері чи подати їй руку або запропонувати сплатити рахунок у ресторані. Окрім того, флірт став ще одним «вибуховим каталізатором» у спілкування між жінкою та чоловіком. </w:t>
      </w:r>
    </w:p>
    <w:p w14:paraId="0E411E6A" w14:textId="7B33FAA6" w:rsidR="0070480F" w:rsidRDefault="0070480F" w:rsidP="00C708CF">
      <w:pPr>
        <w:spacing w:line="360" w:lineRule="auto"/>
        <w:ind w:firstLine="709"/>
        <w:contextualSpacing/>
        <w:jc w:val="both"/>
        <w:rPr>
          <w:sz w:val="28"/>
          <w:szCs w:val="28"/>
          <w:lang w:val="uk-UA"/>
        </w:rPr>
      </w:pPr>
      <w:r>
        <w:rPr>
          <w:sz w:val="28"/>
          <w:szCs w:val="28"/>
          <w:lang w:val="uk-UA"/>
        </w:rPr>
        <w:t xml:space="preserve">Після низки скандалів із звинуваченням у сексуальних домаганнях, після численної кількості судових позовів, чоловік боїться робити компліменти або запрошувати жінку на побачення. Бо навіть такий, як здається на перший погляд, зовсім не образливий жест уваги, може бути названим агресією чи сексизмом. </w:t>
      </w:r>
    </w:p>
    <w:p w14:paraId="1423B176" w14:textId="17675AAE" w:rsidR="0070480F" w:rsidRDefault="0070480F" w:rsidP="00C708CF">
      <w:pPr>
        <w:spacing w:line="360" w:lineRule="auto"/>
        <w:ind w:firstLine="709"/>
        <w:contextualSpacing/>
        <w:jc w:val="both"/>
        <w:rPr>
          <w:sz w:val="28"/>
          <w:szCs w:val="28"/>
          <w:lang w:val="uk-UA"/>
        </w:rPr>
      </w:pPr>
      <w:r>
        <w:rPr>
          <w:sz w:val="28"/>
          <w:szCs w:val="28"/>
          <w:lang w:val="uk-UA"/>
        </w:rPr>
        <w:t>Але, чоловік у світі сучасного фемінізму отримав чимало «</w:t>
      </w:r>
      <w:r w:rsidR="00621466">
        <w:rPr>
          <w:sz w:val="28"/>
          <w:szCs w:val="28"/>
          <w:lang w:val="uk-UA"/>
        </w:rPr>
        <w:t>з</w:t>
      </w:r>
      <w:r>
        <w:rPr>
          <w:sz w:val="28"/>
          <w:szCs w:val="28"/>
          <w:lang w:val="uk-UA"/>
        </w:rPr>
        <w:t>а» або «</w:t>
      </w:r>
      <w:r w:rsidR="00621466">
        <w:rPr>
          <w:sz w:val="28"/>
          <w:szCs w:val="28"/>
          <w:lang w:val="uk-UA"/>
        </w:rPr>
        <w:t xml:space="preserve"> р</w:t>
      </w:r>
      <w:r w:rsidRPr="00C708CF">
        <w:rPr>
          <w:sz w:val="28"/>
          <w:szCs w:val="28"/>
          <w:lang w:val="uk-UA"/>
        </w:rPr>
        <w:t>ro</w:t>
      </w:r>
      <w:r>
        <w:rPr>
          <w:sz w:val="28"/>
          <w:szCs w:val="28"/>
          <w:lang w:val="uk-UA"/>
        </w:rPr>
        <w:t>». Тепер представники «сильної статі» (а за таке висловлювання феміністки також би образились) можуть не грати у «битву альфа-самців». Фемінізм сучастності відходить від стереотипів та виступає за рівність, тому і жінки, і чоловіки можуть спілкуватись на рівних та бути вільними від кліше (що чоловік є добувачем</w:t>
      </w:r>
      <w:r w:rsidR="00621466">
        <w:rPr>
          <w:sz w:val="28"/>
          <w:szCs w:val="28"/>
          <w:lang w:val="uk-UA"/>
        </w:rPr>
        <w:t xml:space="preserve">, </w:t>
      </w:r>
      <w:r>
        <w:rPr>
          <w:sz w:val="28"/>
          <w:szCs w:val="28"/>
          <w:lang w:val="uk-UA"/>
        </w:rPr>
        <w:t xml:space="preserve">має утримувати родину і так далі). </w:t>
      </w:r>
    </w:p>
    <w:p w14:paraId="1D5A9EC9" w14:textId="461655CB" w:rsidR="00C708CF" w:rsidRDefault="00C708CF" w:rsidP="00C708CF">
      <w:pPr>
        <w:spacing w:line="360" w:lineRule="auto"/>
        <w:ind w:firstLine="709"/>
        <w:contextualSpacing/>
        <w:jc w:val="both"/>
        <w:rPr>
          <w:sz w:val="28"/>
          <w:szCs w:val="28"/>
          <w:lang w:val="uk-UA"/>
        </w:rPr>
      </w:pPr>
      <w:r>
        <w:rPr>
          <w:sz w:val="28"/>
          <w:szCs w:val="28"/>
          <w:lang w:val="uk-UA"/>
        </w:rPr>
        <w:lastRenderedPageBreak/>
        <w:t>Поруч із фемінізмом тепер йде і маскулізм – ідеалогія чоловічого руху. Він виник ще у 1930-ті роки, але тепер, коли гендерна рівність все більше знаходить відображення у сучасному суспільстві, рух отримав новий «ковток повітря».</w:t>
      </w:r>
    </w:p>
    <w:p w14:paraId="61E6192C" w14:textId="58A6E205" w:rsidR="00C708CF" w:rsidRDefault="00C708CF" w:rsidP="00C708CF">
      <w:pPr>
        <w:spacing w:line="360" w:lineRule="auto"/>
        <w:ind w:firstLine="709"/>
        <w:contextualSpacing/>
        <w:jc w:val="both"/>
        <w:rPr>
          <w:sz w:val="28"/>
          <w:szCs w:val="28"/>
          <w:lang w:val="uk-UA"/>
        </w:rPr>
      </w:pPr>
      <w:r>
        <w:rPr>
          <w:sz w:val="28"/>
          <w:szCs w:val="28"/>
          <w:lang w:val="uk-UA"/>
        </w:rPr>
        <w:t>Маскулісти боряться за права чоловіків і тепер не тілька жінка може звинуватити представника протилежної статі у порушенні своїх прав. Тепер чоловік може вимагати рівності та виступати проти дискримінації. Якщо жінка має право на однакові умови праці з чоловіками, то чому у світі так небагато представниць «важких» професій? Маскулісти стверджують, що чоловіки все одно отримують більші навантаження, а тиск зі сторони жінок їх лише пригнічує.</w:t>
      </w:r>
    </w:p>
    <w:p w14:paraId="4B3E3208" w14:textId="0C47547A" w:rsidR="00C708CF" w:rsidRDefault="00C708CF" w:rsidP="00C708CF">
      <w:pPr>
        <w:spacing w:line="360" w:lineRule="auto"/>
        <w:ind w:firstLine="709"/>
        <w:contextualSpacing/>
        <w:jc w:val="both"/>
        <w:rPr>
          <w:sz w:val="28"/>
          <w:szCs w:val="28"/>
          <w:lang w:val="uk-UA"/>
        </w:rPr>
      </w:pPr>
      <w:r>
        <w:rPr>
          <w:sz w:val="28"/>
          <w:szCs w:val="28"/>
          <w:lang w:val="uk-UA"/>
        </w:rPr>
        <w:t xml:space="preserve">Так, фемінізм сучастності дав чоловікам не тільки можливість не принижувати жінок, але </w:t>
      </w:r>
      <w:r w:rsidR="00621466">
        <w:rPr>
          <w:sz w:val="28"/>
          <w:szCs w:val="28"/>
          <w:lang w:val="uk-UA"/>
        </w:rPr>
        <w:t>й</w:t>
      </w:r>
      <w:r>
        <w:rPr>
          <w:sz w:val="28"/>
          <w:szCs w:val="28"/>
          <w:lang w:val="uk-UA"/>
        </w:rPr>
        <w:t xml:space="preserve"> відстоювати свої права та виступати за гендерну рівність. </w:t>
      </w:r>
    </w:p>
    <w:p w14:paraId="3B513888" w14:textId="52459675" w:rsidR="00A14F8B" w:rsidRDefault="00A14F8B" w:rsidP="00C708CF">
      <w:pPr>
        <w:spacing w:line="360" w:lineRule="auto"/>
        <w:ind w:firstLine="709"/>
        <w:contextualSpacing/>
        <w:jc w:val="both"/>
        <w:rPr>
          <w:sz w:val="28"/>
          <w:szCs w:val="28"/>
          <w:lang w:val="uk-UA"/>
        </w:rPr>
      </w:pPr>
      <w:r w:rsidRPr="00A14F8B">
        <w:rPr>
          <w:sz w:val="28"/>
          <w:szCs w:val="28"/>
          <w:lang w:val="uk-UA"/>
        </w:rPr>
        <w:t xml:space="preserve">Таким чином, як будь-яка абсолютизація </w:t>
      </w:r>
      <w:r w:rsidR="00621466">
        <w:rPr>
          <w:sz w:val="28"/>
          <w:szCs w:val="28"/>
          <w:lang w:val="uk-UA"/>
        </w:rPr>
        <w:t>та</w:t>
      </w:r>
      <w:r w:rsidRPr="00A14F8B">
        <w:rPr>
          <w:sz w:val="28"/>
          <w:szCs w:val="28"/>
          <w:lang w:val="uk-UA"/>
        </w:rPr>
        <w:t xml:space="preserve"> екстремізм, різни види фемінізму позитивно сприймаються за умо</w:t>
      </w:r>
      <w:r w:rsidR="00C708CF">
        <w:rPr>
          <w:sz w:val="28"/>
          <w:szCs w:val="28"/>
          <w:lang w:val="uk-UA"/>
        </w:rPr>
        <w:t xml:space="preserve">вою ліберального їхнього прояву. </w:t>
      </w:r>
      <w:r w:rsidRPr="00A14F8B">
        <w:rPr>
          <w:sz w:val="28"/>
          <w:szCs w:val="28"/>
          <w:lang w:val="uk-UA"/>
        </w:rPr>
        <w:t>Що стосується радикальних його проявів, то вони сприймаються негативно і, подекуди вороже. Нажаль, це відбувається через деформацію поняття фемінізму.</w:t>
      </w:r>
      <w:r w:rsidR="00C708CF">
        <w:rPr>
          <w:sz w:val="28"/>
          <w:szCs w:val="28"/>
          <w:lang w:val="uk-UA"/>
        </w:rPr>
        <w:t xml:space="preserve"> Але, сподіваюсь, що в майбутньому фемінізм зможе існувати без протестів</w:t>
      </w:r>
      <w:r w:rsidR="000739FA">
        <w:rPr>
          <w:sz w:val="28"/>
          <w:szCs w:val="28"/>
          <w:lang w:val="uk-UA"/>
        </w:rPr>
        <w:t xml:space="preserve"> та</w:t>
      </w:r>
      <w:r w:rsidR="00C708CF">
        <w:rPr>
          <w:sz w:val="28"/>
          <w:szCs w:val="28"/>
          <w:lang w:val="uk-UA"/>
        </w:rPr>
        <w:t xml:space="preserve"> звинувачень непричетних до цього чоловіків</w:t>
      </w:r>
      <w:r w:rsidR="000739FA">
        <w:rPr>
          <w:sz w:val="28"/>
          <w:szCs w:val="28"/>
          <w:lang w:val="uk-UA"/>
        </w:rPr>
        <w:t xml:space="preserve">. </w:t>
      </w:r>
    </w:p>
    <w:p w14:paraId="52A9E67C" w14:textId="5D202051" w:rsidR="00682E1D" w:rsidRDefault="00682E1D" w:rsidP="00C708CF">
      <w:pPr>
        <w:spacing w:line="360" w:lineRule="auto"/>
        <w:ind w:firstLine="709"/>
        <w:contextualSpacing/>
        <w:jc w:val="both"/>
        <w:rPr>
          <w:sz w:val="28"/>
          <w:szCs w:val="28"/>
          <w:lang w:val="uk-UA"/>
        </w:rPr>
      </w:pPr>
    </w:p>
    <w:p w14:paraId="3484B731" w14:textId="0E88C762" w:rsidR="00682E1D" w:rsidRDefault="00682E1D" w:rsidP="00C708CF">
      <w:pPr>
        <w:spacing w:line="360" w:lineRule="auto"/>
        <w:ind w:firstLine="709"/>
        <w:contextualSpacing/>
        <w:jc w:val="both"/>
        <w:rPr>
          <w:sz w:val="28"/>
          <w:szCs w:val="28"/>
          <w:lang w:val="uk-UA"/>
        </w:rPr>
      </w:pPr>
    </w:p>
    <w:p w14:paraId="3055A23D" w14:textId="2C02E733" w:rsidR="00682E1D" w:rsidRDefault="00682E1D" w:rsidP="00C708CF">
      <w:pPr>
        <w:spacing w:line="360" w:lineRule="auto"/>
        <w:ind w:firstLine="709"/>
        <w:contextualSpacing/>
        <w:jc w:val="both"/>
        <w:rPr>
          <w:sz w:val="28"/>
          <w:szCs w:val="28"/>
          <w:lang w:val="uk-UA"/>
        </w:rPr>
      </w:pPr>
    </w:p>
    <w:p w14:paraId="066C4B19" w14:textId="7CDA0F0B" w:rsidR="00682E1D" w:rsidRDefault="00682E1D" w:rsidP="00C708CF">
      <w:pPr>
        <w:spacing w:line="360" w:lineRule="auto"/>
        <w:ind w:firstLine="709"/>
        <w:contextualSpacing/>
        <w:jc w:val="both"/>
        <w:rPr>
          <w:sz w:val="28"/>
          <w:szCs w:val="28"/>
          <w:lang w:val="uk-UA"/>
        </w:rPr>
      </w:pPr>
    </w:p>
    <w:p w14:paraId="54802303" w14:textId="6F223363" w:rsidR="00682E1D" w:rsidRDefault="00682E1D" w:rsidP="00C708CF">
      <w:pPr>
        <w:spacing w:line="360" w:lineRule="auto"/>
        <w:ind w:firstLine="709"/>
        <w:contextualSpacing/>
        <w:jc w:val="both"/>
        <w:rPr>
          <w:sz w:val="28"/>
          <w:szCs w:val="28"/>
          <w:lang w:val="uk-UA"/>
        </w:rPr>
      </w:pPr>
    </w:p>
    <w:p w14:paraId="0E1A5EBE" w14:textId="2C7CAF43" w:rsidR="009F0180" w:rsidRDefault="009F0180">
      <w:pPr>
        <w:spacing w:after="200" w:line="276" w:lineRule="auto"/>
        <w:rPr>
          <w:sz w:val="28"/>
          <w:szCs w:val="28"/>
          <w:lang w:val="uk-UA"/>
        </w:rPr>
      </w:pPr>
      <w:r>
        <w:rPr>
          <w:sz w:val="28"/>
          <w:szCs w:val="28"/>
          <w:lang w:val="uk-UA"/>
        </w:rPr>
        <w:br w:type="page"/>
      </w:r>
    </w:p>
    <w:p w14:paraId="723B649B" w14:textId="77777777" w:rsidR="00682E1D" w:rsidRPr="00682E1D" w:rsidRDefault="00682E1D" w:rsidP="00682E1D">
      <w:pPr>
        <w:spacing w:line="360" w:lineRule="auto"/>
        <w:contextualSpacing/>
        <w:jc w:val="center"/>
        <w:rPr>
          <w:b/>
          <w:sz w:val="28"/>
          <w:szCs w:val="28"/>
          <w:lang w:val="uk-UA"/>
        </w:rPr>
      </w:pPr>
      <w:r w:rsidRPr="00682E1D">
        <w:rPr>
          <w:b/>
          <w:sz w:val="28"/>
          <w:szCs w:val="28"/>
          <w:lang w:val="uk-UA"/>
        </w:rPr>
        <w:lastRenderedPageBreak/>
        <w:t>ВИСНОВКИ</w:t>
      </w:r>
    </w:p>
    <w:p w14:paraId="6B8F85E4" w14:textId="77777777" w:rsidR="00682E1D" w:rsidRPr="00682E1D" w:rsidRDefault="00682E1D" w:rsidP="00682E1D">
      <w:pPr>
        <w:spacing w:line="360" w:lineRule="auto"/>
        <w:contextualSpacing/>
        <w:jc w:val="both"/>
        <w:rPr>
          <w:sz w:val="28"/>
          <w:szCs w:val="28"/>
          <w:lang w:val="uk-UA"/>
        </w:rPr>
      </w:pPr>
    </w:p>
    <w:p w14:paraId="7C107821"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Загальноприйнятого чіткого визначення фемінізму в гуманітарній науці на сьогоднішній день не існує. Поява терміна «фемінізм», введеного в науковий обіг у Франції в XIX столітті, було пов'язано з зростанням ролі жінки в житті суспільства, її участю в політичній, соціальній та культурній сферах, що і зажадало теоретичного обґрунтування жіночого руху на захист права жінки визначати себе як самостійну особистість.</w:t>
      </w:r>
    </w:p>
    <w:p w14:paraId="140B0A77" w14:textId="77777777" w:rsidR="00682E1D" w:rsidRDefault="00682E1D" w:rsidP="00682E1D">
      <w:pPr>
        <w:spacing w:line="360" w:lineRule="auto"/>
        <w:ind w:firstLine="709"/>
        <w:contextualSpacing/>
        <w:jc w:val="both"/>
        <w:rPr>
          <w:sz w:val="28"/>
          <w:szCs w:val="28"/>
          <w:lang w:val="uk-UA"/>
        </w:rPr>
      </w:pPr>
      <w:r w:rsidRPr="00682E1D">
        <w:rPr>
          <w:sz w:val="28"/>
          <w:szCs w:val="28"/>
          <w:lang w:val="uk-UA"/>
        </w:rPr>
        <w:t xml:space="preserve">Спочатку фемінізм виник не стільки як теорія, скільки як рух проти соціально-економічної дискримінації жінок і виступив синонімом поняття «емансипація жінок». Особливо це характерно для XIX століття, де сам термін «фемінізм» був пов'язаний з негативними конотаціями, в зв'язку з чим частіше вживалося поняття «емансипація», більшість феміністок вважали за краще називати себе «равноправкамі». </w:t>
      </w:r>
    </w:p>
    <w:p w14:paraId="1EDD9761" w14:textId="58F6F1EA"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Оскільки на перших етапах жіночого руху ставилося завдання домогтися надання жінкам виборчих прав, то деякий час фемінізм був синонімом поняття «суфражизм». У XX столітті фемінізм з практики соціально-політичного руху за рівноправність статей переріс в соціокультурне явище з розгорнутою філософською концепцією, в основі якої лежить тендерний підхід до проблем становища чоловіків і жінок в суспільстві.</w:t>
      </w:r>
    </w:p>
    <w:p w14:paraId="360534CA" w14:textId="6FFA8DE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Проведений аналіз історичного та етнографічного матеріалу і філософії дозволяє зробити висновок про те, дискримінація жінок зародилася в момент формування складних соціально-економічних відносин. Виникнувши в часи первинного розподілу праці, суспільство оформилося як патріархальне. Фемінізм як соціокультурне явище виник з появою жіночого руху в XVIII</w:t>
      </w:r>
      <w:r w:rsidR="009F0180">
        <w:rPr>
          <w:sz w:val="28"/>
          <w:szCs w:val="28"/>
          <w:lang w:val="uk-UA"/>
        </w:rPr>
        <w:t> </w:t>
      </w:r>
      <w:r w:rsidRPr="00682E1D">
        <w:rPr>
          <w:sz w:val="28"/>
          <w:szCs w:val="28"/>
          <w:lang w:val="uk-UA"/>
        </w:rPr>
        <w:t>ст</w:t>
      </w:r>
      <w:r w:rsidR="009F0180">
        <w:rPr>
          <w:sz w:val="28"/>
          <w:szCs w:val="28"/>
          <w:lang w:val="uk-UA"/>
        </w:rPr>
        <w:t>.</w:t>
      </w:r>
      <w:r w:rsidRPr="00682E1D">
        <w:rPr>
          <w:sz w:val="28"/>
          <w:szCs w:val="28"/>
          <w:lang w:val="uk-UA"/>
        </w:rPr>
        <w:t xml:space="preserve"> і був обумовлений певними соціально-історичними і культурфілософську передумовами.</w:t>
      </w:r>
    </w:p>
    <w:p w14:paraId="00C6E6FA"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 xml:space="preserve">До соціально-історичних передумов виникнення і поширення феміністських ідей можна віднести процес секуляризації суспільства, зародження буржуазних відносин в Європі, зміцнення державної структури </w:t>
      </w:r>
      <w:r w:rsidRPr="00682E1D">
        <w:rPr>
          <w:sz w:val="28"/>
          <w:szCs w:val="28"/>
          <w:lang w:val="uk-UA"/>
        </w:rPr>
        <w:lastRenderedPageBreak/>
        <w:t>європейських країн, твердження ліберально-демократичної ідеології, теорії «прав людини», промисловий переворот, що призвів за собою залучення жінок до суспільного виробництву.</w:t>
      </w:r>
    </w:p>
    <w:p w14:paraId="6997C422"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Культурфілософську передумови виникнення фемінізму можна спостерігати докорінних змін в світогляді, затвердження нового погляду на будову Всесвіту, суспільства, людини, в поширенні прогресивних гуманістичних ідей, затвердження принципу єдиності і оригінальності кожного індивіда, піднесенні національної самосвідомості, виникненні утопічних теорій соціальної рівності.</w:t>
      </w:r>
    </w:p>
    <w:p w14:paraId="7E4C38D8"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Гуманісти проголосили самоцінність людського життя, незалежність гідності особистості від походження і рід, стверджували ідеї особистої свободи, рівності громадян перед законом, принцип загального блага. У той же час суб'єктом культурного процесу виступав чоловік, характерною рисою західної культури став андроцентризм.</w:t>
      </w:r>
    </w:p>
    <w:p w14:paraId="4D2DC2BC"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В умовах, коли жінка була відчужена від громадської сфери - політики, релігії, юрисдикції, науки, освіти, творчості, мистецтва, коли вона не мала більшості цивільних прав, не мала можливості отримувати порівнянного з чоловічим рівня освіти, вона була змушена задовольнятися роллю матері і берегині «домашнього вогнища».</w:t>
      </w:r>
    </w:p>
    <w:p w14:paraId="6F948155" w14:textId="050FE342"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Крім тог</w:t>
      </w:r>
      <w:r w:rsidR="001B3577">
        <w:rPr>
          <w:sz w:val="28"/>
          <w:szCs w:val="28"/>
          <w:lang w:val="uk-UA"/>
        </w:rPr>
        <w:t>о, починаючи з античних часів, у</w:t>
      </w:r>
      <w:r w:rsidRPr="00682E1D">
        <w:rPr>
          <w:sz w:val="28"/>
          <w:szCs w:val="28"/>
          <w:lang w:val="uk-UA"/>
        </w:rPr>
        <w:t xml:space="preserve"> філософії і науці утвердився антіфеміністской дискурс (Платон, Арістотель, І. Кант, Ф. Ніцше, О. Вейнингер і ін.), В рамках якого положення жінки оголошувалося залежним від чоловіка, її роль в суспільстві визнається другорядною, оскільки вона обумовлена біологічними відмінностями між чоловіком і жінкою.</w:t>
      </w:r>
    </w:p>
    <w:p w14:paraId="2F328E52" w14:textId="348D5709"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Подібні сексистські</w:t>
      </w:r>
      <w:r w:rsidR="00F12746">
        <w:rPr>
          <w:sz w:val="28"/>
          <w:szCs w:val="28"/>
          <w:lang w:val="uk-UA"/>
        </w:rPr>
        <w:t xml:space="preserve"> погляди поряд з мізогіністичними</w:t>
      </w:r>
      <w:r w:rsidRPr="00682E1D">
        <w:rPr>
          <w:sz w:val="28"/>
          <w:szCs w:val="28"/>
          <w:lang w:val="uk-UA"/>
        </w:rPr>
        <w:t xml:space="preserve"> установками привели до виникнення феміністичних теорій, в яких формулюється критика патриархатной ідеології (К. Пізан, К. Агріппа). Найбільший вплив на появу феміністського руху справила хвиля національно-визвольної боротьби, що піднялася в Америці і у Франції. Висунуті в цей період гасла свободи, рівності і </w:t>
      </w:r>
      <w:r w:rsidRPr="00682E1D">
        <w:rPr>
          <w:sz w:val="28"/>
          <w:szCs w:val="28"/>
          <w:lang w:val="uk-UA"/>
        </w:rPr>
        <w:lastRenderedPageBreak/>
        <w:t>братерства активізували протестний рух жінок проти маргінальності їх соціального статусу і пригніченого стану в суспільстві.</w:t>
      </w:r>
    </w:p>
    <w:p w14:paraId="418A9DC1"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У XIX столітті були закладені основи головних течій фемінізму: ліберального, радикального та соціалістичного (марксистського). Представники всіх течій виходили з ідеї рівності чоловіків і жінок як людських істот, головною метою фемінізму цього періоду була боротьба проти дискримінації жінок за ознакою статі.</w:t>
      </w:r>
    </w:p>
    <w:p w14:paraId="7DD2D744" w14:textId="518E574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 xml:space="preserve">На початковому етапі жінки виступили за право на освіту, економічну незалежність, однак ключовою проблемою фемінізму «першої хвилі» стала боротьба жінок за цивільне право участі в голосуванні. Боротьба суфражисток дала свої результати </w:t>
      </w:r>
      <w:r w:rsidR="009F0180">
        <w:rPr>
          <w:sz w:val="28"/>
          <w:szCs w:val="28"/>
          <w:lang w:val="uk-UA"/>
        </w:rPr>
        <w:t>–</w:t>
      </w:r>
      <w:r w:rsidRPr="00682E1D">
        <w:rPr>
          <w:sz w:val="28"/>
          <w:szCs w:val="28"/>
          <w:lang w:val="uk-UA"/>
        </w:rPr>
        <w:t xml:space="preserve"> в більшості країн Європи та Північній Америці жінки отримали виборчі права. До початку XX ст</w:t>
      </w:r>
      <w:r w:rsidR="009F0180">
        <w:rPr>
          <w:sz w:val="28"/>
          <w:szCs w:val="28"/>
          <w:lang w:val="uk-UA"/>
        </w:rPr>
        <w:t>.</w:t>
      </w:r>
      <w:r w:rsidRPr="00682E1D">
        <w:rPr>
          <w:sz w:val="28"/>
          <w:szCs w:val="28"/>
          <w:lang w:val="uk-UA"/>
        </w:rPr>
        <w:t xml:space="preserve"> феміністки змогли домогтися виконання багатьох вимог, жінки вже не були виключені з суспільного життя.</w:t>
      </w:r>
    </w:p>
    <w:p w14:paraId="1C9949F6"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«Друга хвиля» фемінізму, що виникла під впливом студентських ліворадикальних рухів протесту і формування нових контркультурних теорій, сформувала широкий теоретичний дискурс: в різних сферах соціальних і гуманітарних наук виникли дослідження, що базуються на критиці традіціональной патриархатной культури із застосуванням тендерної методологією. Основними структурами придушення жінки, з точки зору радикальних феміністок, виступають держава, економічна система, сім'я, відтворення, сексуальність і насильство.</w:t>
      </w:r>
    </w:p>
    <w:p w14:paraId="3FB71864"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Оскільки в сучасній цивілізації культ мужності займає домінуюче становище, все феміністські направлено роблять акцент на необхідності перегляду багатьох духовних традицій нашої цивілізації як умови справді рівноправних відносин між чоловіком і жінкою в сім'ї та суспільстві. Принцип гуманізму, як основоположний принцип сучасного фемінізму передбачає визнання людини найвищою соціальною цінністю, захист його громадянських прав, створення умов для вільної творчої самореалізації особистості.</w:t>
      </w:r>
    </w:p>
    <w:p w14:paraId="6E2F8CBE" w14:textId="77777777" w:rsidR="00682E1D" w:rsidRPr="00682E1D" w:rsidRDefault="00682E1D" w:rsidP="00682E1D">
      <w:pPr>
        <w:spacing w:line="360" w:lineRule="auto"/>
        <w:ind w:firstLine="709"/>
        <w:contextualSpacing/>
        <w:jc w:val="both"/>
        <w:rPr>
          <w:sz w:val="28"/>
          <w:szCs w:val="28"/>
          <w:lang w:val="uk-UA"/>
        </w:rPr>
      </w:pPr>
      <w:r w:rsidRPr="00682E1D">
        <w:rPr>
          <w:sz w:val="28"/>
          <w:szCs w:val="28"/>
          <w:lang w:val="uk-UA"/>
        </w:rPr>
        <w:t xml:space="preserve">Феміністські дослідження в сучасній культурології спрямовані не тільки на відновлення жіночих імен в історій; і різних сферах творчості, а й на аналіз </w:t>
      </w:r>
      <w:r w:rsidRPr="00682E1D">
        <w:rPr>
          <w:sz w:val="28"/>
          <w:szCs w:val="28"/>
          <w:lang w:val="uk-UA"/>
        </w:rPr>
        <w:lastRenderedPageBreak/>
        <w:t>причин, через які жінки були виключені з суспільного і культуротворчого процесу. Феміністський науковий підхід дозволяє розширити історію мистецтва до загального знання про культуру.</w:t>
      </w:r>
    </w:p>
    <w:p w14:paraId="4426C22E" w14:textId="31373BC0" w:rsidR="00C708CF" w:rsidRPr="00682E1D" w:rsidRDefault="00682E1D" w:rsidP="00682E1D">
      <w:pPr>
        <w:spacing w:line="360" w:lineRule="auto"/>
        <w:ind w:firstLine="709"/>
        <w:contextualSpacing/>
        <w:jc w:val="both"/>
        <w:rPr>
          <w:sz w:val="28"/>
          <w:szCs w:val="28"/>
          <w:lang w:val="uk-UA"/>
        </w:rPr>
      </w:pPr>
      <w:r w:rsidRPr="00682E1D">
        <w:rPr>
          <w:sz w:val="28"/>
          <w:szCs w:val="28"/>
          <w:lang w:val="uk-UA"/>
        </w:rPr>
        <w:t>Філософія фемінізму  на сьогодняшній день є такою ж актуальною, як і за часи суфражисток. Актуальність зберігається через те, що його життя через те, що в неї піднімаються питання сутності людського існування, сутності головних людських цінностей.</w:t>
      </w:r>
    </w:p>
    <w:p w14:paraId="3042A181" w14:textId="77777777" w:rsidR="00A14F8B" w:rsidRPr="00682E1D" w:rsidRDefault="00A14F8B" w:rsidP="00682E1D">
      <w:pPr>
        <w:spacing w:line="360" w:lineRule="auto"/>
        <w:ind w:firstLine="709"/>
        <w:contextualSpacing/>
        <w:jc w:val="both"/>
        <w:rPr>
          <w:sz w:val="28"/>
          <w:szCs w:val="28"/>
          <w:lang w:val="uk-UA"/>
        </w:rPr>
      </w:pPr>
    </w:p>
    <w:p w14:paraId="0B8966BF" w14:textId="0470D225" w:rsidR="00947852" w:rsidRPr="00682E1D" w:rsidRDefault="00947852" w:rsidP="00F43B56">
      <w:pPr>
        <w:spacing w:line="360" w:lineRule="auto"/>
        <w:ind w:firstLine="709"/>
        <w:contextualSpacing/>
        <w:jc w:val="both"/>
        <w:rPr>
          <w:sz w:val="28"/>
          <w:szCs w:val="28"/>
          <w:lang w:val="uk-UA"/>
        </w:rPr>
      </w:pPr>
    </w:p>
    <w:p w14:paraId="773A8F35" w14:textId="6EA30FCE" w:rsidR="00947852" w:rsidRPr="00682E1D" w:rsidRDefault="00947852" w:rsidP="00F43B56">
      <w:pPr>
        <w:spacing w:line="360" w:lineRule="auto"/>
        <w:ind w:firstLine="709"/>
        <w:contextualSpacing/>
        <w:jc w:val="both"/>
        <w:rPr>
          <w:sz w:val="28"/>
          <w:szCs w:val="28"/>
          <w:lang w:val="uk-UA"/>
        </w:rPr>
      </w:pPr>
    </w:p>
    <w:p w14:paraId="00A247C7" w14:textId="4890F735" w:rsidR="00947852" w:rsidRDefault="00947852" w:rsidP="00F43B56">
      <w:pPr>
        <w:spacing w:line="360" w:lineRule="auto"/>
        <w:ind w:firstLine="709"/>
        <w:contextualSpacing/>
        <w:jc w:val="both"/>
        <w:rPr>
          <w:b/>
          <w:sz w:val="28"/>
          <w:szCs w:val="28"/>
          <w:lang w:val="uk-UA"/>
        </w:rPr>
      </w:pPr>
    </w:p>
    <w:p w14:paraId="7C6890CE" w14:textId="1BE5D2D9" w:rsidR="00947852" w:rsidRDefault="00947852" w:rsidP="00F43B56">
      <w:pPr>
        <w:spacing w:line="360" w:lineRule="auto"/>
        <w:ind w:firstLine="709"/>
        <w:contextualSpacing/>
        <w:jc w:val="both"/>
        <w:rPr>
          <w:b/>
          <w:sz w:val="28"/>
          <w:szCs w:val="28"/>
          <w:lang w:val="uk-UA"/>
        </w:rPr>
      </w:pPr>
    </w:p>
    <w:p w14:paraId="5AD69962" w14:textId="77777777" w:rsidR="00947852" w:rsidRPr="00947852" w:rsidRDefault="00947852" w:rsidP="00F43B56">
      <w:pPr>
        <w:spacing w:line="360" w:lineRule="auto"/>
        <w:ind w:firstLine="709"/>
        <w:contextualSpacing/>
        <w:jc w:val="both"/>
        <w:rPr>
          <w:b/>
          <w:sz w:val="28"/>
          <w:szCs w:val="28"/>
          <w:lang w:val="uk-UA"/>
        </w:rPr>
      </w:pPr>
    </w:p>
    <w:p w14:paraId="4D2C1A12" w14:textId="7E516E78" w:rsidR="00947852" w:rsidRDefault="00947852" w:rsidP="00F43B56">
      <w:pPr>
        <w:spacing w:line="360" w:lineRule="auto"/>
        <w:ind w:firstLine="709"/>
        <w:contextualSpacing/>
        <w:jc w:val="both"/>
        <w:rPr>
          <w:sz w:val="28"/>
          <w:szCs w:val="28"/>
          <w:lang w:val="uk-UA"/>
        </w:rPr>
        <w:sectPr w:rsidR="00947852" w:rsidSect="00CA7FFB">
          <w:pgSz w:w="11906" w:h="16838"/>
          <w:pgMar w:top="1134" w:right="567" w:bottom="1134" w:left="1701" w:header="709" w:footer="709" w:gutter="0"/>
          <w:cols w:space="708"/>
          <w:docGrid w:linePitch="360"/>
        </w:sectPr>
      </w:pPr>
    </w:p>
    <w:p w14:paraId="0E9340C6" w14:textId="678007CD" w:rsidR="007A7158" w:rsidRPr="00B26863" w:rsidRDefault="007A7158" w:rsidP="005E2773">
      <w:pPr>
        <w:spacing w:line="360" w:lineRule="auto"/>
        <w:ind w:firstLine="709"/>
        <w:contextualSpacing/>
        <w:jc w:val="center"/>
        <w:rPr>
          <w:b/>
          <w:sz w:val="28"/>
          <w:szCs w:val="28"/>
          <w:lang w:val="uk-UA"/>
        </w:rPr>
      </w:pPr>
      <w:r w:rsidRPr="00B26863">
        <w:rPr>
          <w:b/>
          <w:sz w:val="28"/>
          <w:szCs w:val="28"/>
          <w:lang w:val="uk-UA"/>
        </w:rPr>
        <w:lastRenderedPageBreak/>
        <w:t>С</w:t>
      </w:r>
      <w:r w:rsidR="005E2773">
        <w:rPr>
          <w:b/>
          <w:sz w:val="28"/>
          <w:szCs w:val="28"/>
          <w:lang w:val="uk-UA"/>
        </w:rPr>
        <w:t>ПИСОК ВИКОРИСТАНИХ ДЖЕРЕЛ</w:t>
      </w:r>
    </w:p>
    <w:p w14:paraId="4228A759" w14:textId="77777777" w:rsidR="007A7158" w:rsidRPr="00B26863" w:rsidRDefault="007A7158" w:rsidP="00713549">
      <w:pPr>
        <w:spacing w:line="360" w:lineRule="auto"/>
        <w:ind w:firstLine="709"/>
        <w:contextualSpacing/>
        <w:jc w:val="both"/>
        <w:rPr>
          <w:sz w:val="28"/>
          <w:szCs w:val="28"/>
          <w:lang w:val="uk-UA"/>
        </w:rPr>
      </w:pPr>
    </w:p>
    <w:p w14:paraId="2CA8DCBF" w14:textId="118E1D7A" w:rsidR="007A7158" w:rsidRPr="00B26863" w:rsidRDefault="007A7158"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Айвазова С.</w:t>
      </w:r>
      <w:r w:rsidR="00320555">
        <w:rPr>
          <w:rFonts w:cs="Times New Roman"/>
          <w:color w:val="auto"/>
          <w:lang w:val="uk-UA"/>
        </w:rPr>
        <w:t> </w:t>
      </w:r>
      <w:r w:rsidRPr="00B26863">
        <w:rPr>
          <w:rFonts w:cs="Times New Roman"/>
          <w:color w:val="auto"/>
        </w:rPr>
        <w:t xml:space="preserve">Г. К истории феминизма </w:t>
      </w:r>
      <w:r w:rsidRPr="00E56706">
        <w:rPr>
          <w:rFonts w:cs="Times New Roman"/>
          <w:i/>
          <w:iCs/>
          <w:color w:val="auto"/>
        </w:rPr>
        <w:t>Обществ</w:t>
      </w:r>
      <w:r w:rsidR="00E56706" w:rsidRPr="00E56706">
        <w:rPr>
          <w:rFonts w:cs="Times New Roman"/>
          <w:i/>
          <w:iCs/>
          <w:color w:val="auto"/>
          <w:lang w:val="uk-UA"/>
        </w:rPr>
        <w:t>енные</w:t>
      </w:r>
      <w:r w:rsidRPr="00E56706">
        <w:rPr>
          <w:rFonts w:cs="Times New Roman"/>
          <w:i/>
          <w:iCs/>
          <w:color w:val="auto"/>
        </w:rPr>
        <w:t xml:space="preserve"> науки и современность</w:t>
      </w:r>
      <w:r w:rsidRPr="00B26863">
        <w:rPr>
          <w:rFonts w:cs="Times New Roman"/>
          <w:color w:val="auto"/>
        </w:rPr>
        <w:t xml:space="preserve">. 1992. </w:t>
      </w:r>
      <w:r w:rsidR="00A500B7">
        <w:rPr>
          <w:rFonts w:cs="Times New Roman"/>
          <w:color w:val="auto"/>
          <w:lang w:val="uk-UA"/>
        </w:rPr>
        <w:t xml:space="preserve">№ </w:t>
      </w:r>
      <w:r w:rsidRPr="00B26863">
        <w:rPr>
          <w:rFonts w:cs="Times New Roman"/>
          <w:color w:val="auto"/>
        </w:rPr>
        <w:t>6. С. 154</w:t>
      </w:r>
    </w:p>
    <w:p w14:paraId="652955F0" w14:textId="7F4168EF" w:rsidR="007A7158" w:rsidRPr="00B26863" w:rsidRDefault="007A7158"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Ахмедшина</w:t>
      </w:r>
      <w:r w:rsidR="00450996">
        <w:rPr>
          <w:rFonts w:cs="Times New Roman"/>
          <w:color w:val="auto"/>
          <w:lang w:val="uk-UA"/>
        </w:rPr>
        <w:t> </w:t>
      </w:r>
      <w:r w:rsidRPr="00B26863">
        <w:rPr>
          <w:rFonts w:cs="Times New Roman"/>
          <w:color w:val="auto"/>
        </w:rPr>
        <w:t xml:space="preserve">Ф., </w:t>
      </w:r>
      <w:r w:rsidRPr="00450996">
        <w:t>Шнырова</w:t>
      </w:r>
      <w:r w:rsidR="00450996">
        <w:rPr>
          <w:lang w:val="uk-UA"/>
        </w:rPr>
        <w:t> </w:t>
      </w:r>
      <w:r w:rsidRPr="00450996">
        <w:t>О</w:t>
      </w:r>
      <w:r w:rsidRPr="00B26863">
        <w:rPr>
          <w:rFonts w:cs="Times New Roman"/>
          <w:color w:val="auto"/>
        </w:rPr>
        <w:t>., Школьников</w:t>
      </w:r>
      <w:r w:rsidR="00450996">
        <w:rPr>
          <w:rFonts w:cs="Times New Roman"/>
          <w:color w:val="auto"/>
          <w:lang w:val="uk-UA"/>
        </w:rPr>
        <w:t> </w:t>
      </w:r>
      <w:r w:rsidRPr="00B26863">
        <w:rPr>
          <w:rFonts w:cs="Times New Roman"/>
          <w:color w:val="auto"/>
        </w:rPr>
        <w:t xml:space="preserve">И. Основные направления феминистской теории </w:t>
      </w:r>
      <w:r w:rsidRPr="00E56706">
        <w:rPr>
          <w:rFonts w:cs="Times New Roman"/>
          <w:i/>
          <w:iCs/>
          <w:color w:val="auto"/>
        </w:rPr>
        <w:t>Введение в теорию и практику тендерных отношений.</w:t>
      </w:r>
      <w:r w:rsidRPr="00B26863">
        <w:rPr>
          <w:rFonts w:cs="Times New Roman"/>
          <w:color w:val="auto"/>
        </w:rPr>
        <w:t xml:space="preserve"> Ташкент, 2007. С. 47</w:t>
      </w:r>
      <w:r w:rsidR="0030299E">
        <w:rPr>
          <w:rFonts w:cs="Times New Roman"/>
          <w:color w:val="auto"/>
        </w:rPr>
        <w:t>–</w:t>
      </w:r>
      <w:r w:rsidRPr="00B26863">
        <w:rPr>
          <w:rFonts w:cs="Times New Roman"/>
          <w:color w:val="auto"/>
        </w:rPr>
        <w:t>61</w:t>
      </w:r>
    </w:p>
    <w:p w14:paraId="7DD2CE1F" w14:textId="0BD164B4" w:rsidR="007A7158" w:rsidRPr="00B26863" w:rsidRDefault="007A7158" w:rsidP="00713549">
      <w:pPr>
        <w:pStyle w:val="a8"/>
        <w:numPr>
          <w:ilvl w:val="0"/>
          <w:numId w:val="4"/>
        </w:numPr>
        <w:spacing w:line="360" w:lineRule="auto"/>
        <w:ind w:left="0" w:firstLine="709"/>
        <w:jc w:val="both"/>
        <w:rPr>
          <w:sz w:val="28"/>
          <w:szCs w:val="28"/>
        </w:rPr>
      </w:pPr>
      <w:r w:rsidRPr="00B26863">
        <w:rPr>
          <w:sz w:val="28"/>
          <w:szCs w:val="28"/>
        </w:rPr>
        <w:t>Бетти Ф. Загадка женственности. М. : Прогресс,</w:t>
      </w:r>
      <w:r w:rsidR="00450996">
        <w:rPr>
          <w:sz w:val="28"/>
          <w:szCs w:val="28"/>
          <w:lang w:val="uk-UA"/>
        </w:rPr>
        <w:t xml:space="preserve"> </w:t>
      </w:r>
      <w:r w:rsidRPr="00B26863">
        <w:rPr>
          <w:sz w:val="28"/>
          <w:szCs w:val="28"/>
        </w:rPr>
        <w:t>Литера, 1994.</w:t>
      </w:r>
    </w:p>
    <w:p w14:paraId="1B3A77B8" w14:textId="1A96268D" w:rsidR="007A7158" w:rsidRPr="00B26863" w:rsidRDefault="007A7158" w:rsidP="00713549">
      <w:pPr>
        <w:pStyle w:val="a8"/>
        <w:numPr>
          <w:ilvl w:val="0"/>
          <w:numId w:val="4"/>
        </w:numPr>
        <w:spacing w:line="360" w:lineRule="auto"/>
        <w:ind w:left="0" w:firstLine="709"/>
        <w:jc w:val="both"/>
        <w:rPr>
          <w:sz w:val="28"/>
          <w:szCs w:val="28"/>
        </w:rPr>
      </w:pPr>
      <w:r w:rsidRPr="00B26863">
        <w:rPr>
          <w:sz w:val="28"/>
          <w:szCs w:val="28"/>
        </w:rPr>
        <w:t xml:space="preserve">Бок Г. История, история женщин, история полов. </w:t>
      </w:r>
      <w:r w:rsidRPr="00E56706">
        <w:rPr>
          <w:i/>
          <w:iCs/>
          <w:sz w:val="28"/>
          <w:szCs w:val="28"/>
        </w:rPr>
        <w:t>THESIS. Женщина, мужчина,</w:t>
      </w:r>
      <w:r w:rsidRPr="00E56706">
        <w:rPr>
          <w:i/>
          <w:iCs/>
          <w:sz w:val="28"/>
          <w:szCs w:val="28"/>
          <w:lang w:val="uk-UA"/>
        </w:rPr>
        <w:t xml:space="preserve"> </w:t>
      </w:r>
      <w:r w:rsidRPr="00E56706">
        <w:rPr>
          <w:i/>
          <w:iCs/>
          <w:sz w:val="28"/>
          <w:szCs w:val="28"/>
        </w:rPr>
        <w:t>семья</w:t>
      </w:r>
      <w:r w:rsidRPr="00B26863">
        <w:rPr>
          <w:sz w:val="28"/>
          <w:szCs w:val="28"/>
        </w:rPr>
        <w:t>. М., 1994. № 6. С. 170</w:t>
      </w:r>
      <w:r w:rsidR="0030299E">
        <w:rPr>
          <w:sz w:val="28"/>
          <w:szCs w:val="28"/>
        </w:rPr>
        <w:t>–</w:t>
      </w:r>
      <w:r w:rsidRPr="00B26863">
        <w:rPr>
          <w:sz w:val="28"/>
          <w:szCs w:val="28"/>
        </w:rPr>
        <w:t>200.</w:t>
      </w:r>
    </w:p>
    <w:p w14:paraId="2D0F9C72" w14:textId="789475C0" w:rsidR="007A7158" w:rsidRPr="00B26863" w:rsidRDefault="007A7158"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Брандт Г.</w:t>
      </w:r>
      <w:r w:rsidR="00320555">
        <w:rPr>
          <w:rFonts w:cs="Times New Roman"/>
          <w:color w:val="auto"/>
          <w:lang w:val="uk-UA"/>
        </w:rPr>
        <w:t> </w:t>
      </w:r>
      <w:r w:rsidRPr="00B26863">
        <w:rPr>
          <w:rFonts w:cs="Times New Roman"/>
          <w:color w:val="auto"/>
        </w:rPr>
        <w:t>А. Философская антропология феминизма. Природа женщины. СПб, 2006.</w:t>
      </w:r>
    </w:p>
    <w:p w14:paraId="4AF189A5" w14:textId="76072B5C" w:rsidR="007A7158" w:rsidRPr="00B26863" w:rsidRDefault="007A7158"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 xml:space="preserve">Брайсон В. Политическая теория феминизма </w:t>
      </w:r>
      <w:r w:rsidR="00E56706">
        <w:rPr>
          <w:rFonts w:cs="Times New Roman"/>
          <w:color w:val="auto"/>
        </w:rPr>
        <w:t>: п</w:t>
      </w:r>
      <w:r w:rsidRPr="00B26863">
        <w:rPr>
          <w:rFonts w:cs="Times New Roman"/>
          <w:color w:val="auto"/>
        </w:rPr>
        <w:t>ер. с англ. М. : Идея</w:t>
      </w:r>
      <w:r w:rsidR="0030299E">
        <w:rPr>
          <w:rFonts w:cs="Times New Roman"/>
          <w:color w:val="auto"/>
        </w:rPr>
        <w:t>–</w:t>
      </w:r>
      <w:r w:rsidRPr="00B26863">
        <w:rPr>
          <w:rFonts w:cs="Times New Roman"/>
          <w:color w:val="auto"/>
        </w:rPr>
        <w:t>Пресс, 2001. 304 с.</w:t>
      </w:r>
    </w:p>
    <w:p w14:paraId="2F3A5CAE" w14:textId="3D0BA1B8" w:rsidR="00970BC4" w:rsidRPr="00B26863" w:rsidRDefault="00970BC4" w:rsidP="00713549">
      <w:pPr>
        <w:pStyle w:val="a8"/>
        <w:numPr>
          <w:ilvl w:val="0"/>
          <w:numId w:val="4"/>
        </w:numPr>
        <w:spacing w:line="360" w:lineRule="auto"/>
        <w:ind w:left="0" w:firstLine="709"/>
        <w:jc w:val="both"/>
        <w:rPr>
          <w:sz w:val="28"/>
          <w:szCs w:val="28"/>
          <w:lang w:val="uk-UA"/>
        </w:rPr>
      </w:pPr>
      <w:r w:rsidRPr="00B26863">
        <w:rPr>
          <w:sz w:val="28"/>
          <w:szCs w:val="28"/>
        </w:rPr>
        <w:t>Большой толковый социологический словарь (Collins). М., 1991.</w:t>
      </w:r>
    </w:p>
    <w:p w14:paraId="6D023B9A" w14:textId="21FBFA82" w:rsidR="007A7158" w:rsidRPr="00D820B2" w:rsidRDefault="007A7158"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Воронина О.</w:t>
      </w:r>
      <w:r w:rsidR="00320555">
        <w:rPr>
          <w:rFonts w:cs="Times New Roman"/>
          <w:color w:val="auto"/>
          <w:lang w:val="uk-UA"/>
        </w:rPr>
        <w:t> </w:t>
      </w:r>
      <w:r w:rsidRPr="00B26863">
        <w:rPr>
          <w:rFonts w:cs="Times New Roman"/>
          <w:color w:val="auto"/>
        </w:rPr>
        <w:t xml:space="preserve">А. Социокультурные детерминанты развития гендерной теории в России и на Западе </w:t>
      </w:r>
      <w:r w:rsidRPr="00E56706">
        <w:rPr>
          <w:rFonts w:cs="Times New Roman"/>
          <w:i/>
          <w:iCs/>
          <w:color w:val="auto"/>
        </w:rPr>
        <w:t>Общественные науки и современность</w:t>
      </w:r>
      <w:r w:rsidRPr="00B26863">
        <w:rPr>
          <w:rFonts w:cs="Times New Roman"/>
          <w:color w:val="auto"/>
        </w:rPr>
        <w:t>. 2000. № 4. С. 9</w:t>
      </w:r>
      <w:r w:rsidR="0030299E">
        <w:rPr>
          <w:rFonts w:cs="Times New Roman"/>
          <w:color w:val="auto"/>
        </w:rPr>
        <w:t>–</w:t>
      </w:r>
      <w:r w:rsidRPr="00B26863">
        <w:rPr>
          <w:rFonts w:cs="Times New Roman"/>
          <w:color w:val="auto"/>
        </w:rPr>
        <w:t>20.</w:t>
      </w:r>
    </w:p>
    <w:p w14:paraId="379F0D73" w14:textId="667F5AA1" w:rsidR="00D820B2" w:rsidRPr="00E93C09" w:rsidRDefault="00D820B2" w:rsidP="00D820B2">
      <w:pPr>
        <w:pStyle w:val="a3"/>
        <w:numPr>
          <w:ilvl w:val="0"/>
          <w:numId w:val="4"/>
        </w:numPr>
        <w:spacing w:after="0" w:line="360" w:lineRule="auto"/>
        <w:ind w:left="0" w:firstLine="709"/>
        <w:jc w:val="both"/>
        <w:rPr>
          <w:rFonts w:cs="Times New Roman"/>
          <w:color w:val="auto"/>
          <w:lang w:val="uk-UA"/>
        </w:rPr>
      </w:pPr>
      <w:r w:rsidRPr="00E93C09">
        <w:rPr>
          <w:rFonts w:cs="Times New Roman"/>
          <w:color w:val="auto"/>
          <w:shd w:val="clear" w:color="auto" w:fill="FFFFFF"/>
        </w:rPr>
        <w:t>Воронина O.A. Теоретико-методологические основы тендерных исследований.</w:t>
      </w:r>
      <w:r w:rsidR="009F0180">
        <w:rPr>
          <w:rFonts w:cs="Times New Roman"/>
          <w:color w:val="auto"/>
          <w:shd w:val="clear" w:color="auto" w:fill="FFFFFF"/>
          <w:lang w:val="uk-UA"/>
        </w:rPr>
        <w:t xml:space="preserve"> </w:t>
      </w:r>
      <w:r w:rsidRPr="009F0180">
        <w:rPr>
          <w:rFonts w:cs="Times New Roman"/>
          <w:i/>
          <w:iCs/>
          <w:color w:val="auto"/>
          <w:shd w:val="clear" w:color="auto" w:fill="FFFFFF"/>
        </w:rPr>
        <w:t>Теория и методология тендерных исследований.</w:t>
      </w:r>
      <w:r w:rsidRPr="00E93C09">
        <w:rPr>
          <w:rFonts w:cs="Times New Roman"/>
          <w:color w:val="auto"/>
          <w:shd w:val="clear" w:color="auto" w:fill="FFFFFF"/>
        </w:rPr>
        <w:t xml:space="preserve"> </w:t>
      </w:r>
      <w:r w:rsidR="009F0180">
        <w:rPr>
          <w:rFonts w:cs="Times New Roman"/>
          <w:color w:val="auto"/>
          <w:shd w:val="clear" w:color="auto" w:fill="FFFFFF"/>
          <w:lang w:val="uk-UA"/>
        </w:rPr>
        <w:t>: к</w:t>
      </w:r>
      <w:r w:rsidRPr="00E93C09">
        <w:rPr>
          <w:rFonts w:cs="Times New Roman"/>
          <w:color w:val="auto"/>
          <w:shd w:val="clear" w:color="auto" w:fill="FFFFFF"/>
        </w:rPr>
        <w:t>урс лекций</w:t>
      </w:r>
      <w:r>
        <w:rPr>
          <w:rFonts w:cs="Times New Roman"/>
          <w:color w:val="auto"/>
          <w:shd w:val="clear" w:color="auto" w:fill="FFFFFF"/>
        </w:rPr>
        <w:t xml:space="preserve">. М.: МЦГИ -НВШСЭН-МФФ, 2001. </w:t>
      </w:r>
      <w:r w:rsidRPr="00E93C09">
        <w:rPr>
          <w:rFonts w:cs="Times New Roman"/>
          <w:color w:val="auto"/>
          <w:shd w:val="clear" w:color="auto" w:fill="FFFFFF"/>
        </w:rPr>
        <w:t>С. 13</w:t>
      </w:r>
      <w:r w:rsidR="009F0180">
        <w:rPr>
          <w:lang w:val="uk-UA"/>
        </w:rPr>
        <w:t>–</w:t>
      </w:r>
      <w:r w:rsidRPr="00E93C09">
        <w:rPr>
          <w:rFonts w:cs="Times New Roman"/>
          <w:color w:val="auto"/>
          <w:shd w:val="clear" w:color="auto" w:fill="FFFFFF"/>
        </w:rPr>
        <w:t>106.</w:t>
      </w:r>
    </w:p>
    <w:p w14:paraId="5AC624D1" w14:textId="4AD1A9BD" w:rsidR="00D820B2" w:rsidRPr="00D820B2" w:rsidRDefault="00D820B2" w:rsidP="00D820B2">
      <w:pPr>
        <w:pStyle w:val="a3"/>
        <w:numPr>
          <w:ilvl w:val="0"/>
          <w:numId w:val="4"/>
        </w:numPr>
        <w:spacing w:after="0" w:line="360" w:lineRule="auto"/>
        <w:ind w:left="0" w:firstLine="709"/>
        <w:jc w:val="both"/>
        <w:rPr>
          <w:rFonts w:cs="Times New Roman"/>
          <w:color w:val="auto"/>
          <w:lang w:val="uk-UA"/>
        </w:rPr>
      </w:pPr>
      <w:r w:rsidRPr="00E93C09">
        <w:rPr>
          <w:rFonts w:cs="Times New Roman"/>
          <w:color w:val="auto"/>
          <w:shd w:val="clear" w:color="auto" w:fill="FFFFFF"/>
        </w:rPr>
        <w:t>Воронина O.</w:t>
      </w:r>
      <w:r w:rsidR="009F0180">
        <w:rPr>
          <w:rFonts w:cs="Times New Roman"/>
          <w:color w:val="auto"/>
          <w:shd w:val="clear" w:color="auto" w:fill="FFFFFF"/>
          <w:lang w:val="uk-UA"/>
        </w:rPr>
        <w:t> </w:t>
      </w:r>
      <w:r w:rsidRPr="00E93C09">
        <w:rPr>
          <w:rFonts w:cs="Times New Roman"/>
          <w:color w:val="auto"/>
          <w:shd w:val="clear" w:color="auto" w:fill="FFFFFF"/>
        </w:rPr>
        <w:t xml:space="preserve">A. Социально-философский анализ теории, методологии и практики тендерного равенства: </w:t>
      </w:r>
      <w:r w:rsidR="009F0180">
        <w:rPr>
          <w:rFonts w:cs="Times New Roman"/>
          <w:color w:val="auto"/>
          <w:shd w:val="clear" w:color="auto" w:fill="FFFFFF"/>
          <w:lang w:val="uk-UA"/>
        </w:rPr>
        <w:t>д</w:t>
      </w:r>
      <w:r w:rsidRPr="00E93C09">
        <w:rPr>
          <w:rFonts w:cs="Times New Roman"/>
          <w:color w:val="auto"/>
          <w:shd w:val="clear" w:color="auto" w:fill="FFFFFF"/>
        </w:rPr>
        <w:t xml:space="preserve">ис. </w:t>
      </w:r>
      <w:r w:rsidR="009F0180">
        <w:rPr>
          <w:rFonts w:cs="Times New Roman"/>
          <w:color w:val="auto"/>
          <w:shd w:val="clear" w:color="auto" w:fill="FFFFFF"/>
        </w:rPr>
        <w:t>…</w:t>
      </w:r>
      <w:r w:rsidRPr="00E93C09">
        <w:rPr>
          <w:rFonts w:cs="Times New Roman"/>
          <w:color w:val="auto"/>
          <w:shd w:val="clear" w:color="auto" w:fill="FFFFFF"/>
        </w:rPr>
        <w:t xml:space="preserve"> д-ра филос. </w:t>
      </w:r>
      <w:r w:rsidR="009F0180">
        <w:rPr>
          <w:rFonts w:cs="Times New Roman"/>
          <w:color w:val="auto"/>
          <w:shd w:val="clear" w:color="auto" w:fill="FFFFFF"/>
          <w:lang w:val="uk-UA"/>
        </w:rPr>
        <w:t>н</w:t>
      </w:r>
      <w:r w:rsidRPr="00E93C09">
        <w:rPr>
          <w:rFonts w:cs="Times New Roman"/>
          <w:color w:val="auto"/>
          <w:shd w:val="clear" w:color="auto" w:fill="FFFFFF"/>
        </w:rPr>
        <w:t>аук. М., 2004.</w:t>
      </w:r>
      <w:r w:rsidR="009F0180">
        <w:rPr>
          <w:rFonts w:cs="Times New Roman"/>
          <w:color w:val="auto"/>
          <w:shd w:val="clear" w:color="auto" w:fill="FFFFFF"/>
          <w:lang w:val="uk-UA"/>
        </w:rPr>
        <w:t xml:space="preserve"> </w:t>
      </w:r>
      <w:r w:rsidRPr="00E93C09">
        <w:rPr>
          <w:rFonts w:cs="Times New Roman"/>
          <w:color w:val="auto"/>
          <w:shd w:val="clear" w:color="auto" w:fill="FFFFFF"/>
        </w:rPr>
        <w:t>309 с.</w:t>
      </w:r>
    </w:p>
    <w:p w14:paraId="10058221" w14:textId="69A9D267" w:rsidR="007A7158" w:rsidRPr="00B26863" w:rsidRDefault="007A7158"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Гендерный калейдоскоп</w:t>
      </w:r>
      <w:r w:rsidR="00E56706">
        <w:rPr>
          <w:rFonts w:cs="Times New Roman"/>
          <w:color w:val="auto"/>
        </w:rPr>
        <w:t xml:space="preserve"> :</w:t>
      </w:r>
      <w:r w:rsidR="005059D5">
        <w:rPr>
          <w:rFonts w:cs="Times New Roman"/>
          <w:color w:val="auto"/>
        </w:rPr>
        <w:t xml:space="preserve"> к</w:t>
      </w:r>
      <w:r w:rsidRPr="00B26863">
        <w:rPr>
          <w:rFonts w:cs="Times New Roman"/>
          <w:color w:val="auto"/>
        </w:rPr>
        <w:t>урс лекций /</w:t>
      </w:r>
      <w:r w:rsidR="00E56706">
        <w:rPr>
          <w:rFonts w:cs="Times New Roman"/>
          <w:color w:val="auto"/>
        </w:rPr>
        <w:t xml:space="preserve"> п</w:t>
      </w:r>
      <w:r w:rsidRPr="00B26863">
        <w:rPr>
          <w:rFonts w:cs="Times New Roman"/>
          <w:color w:val="auto"/>
        </w:rPr>
        <w:t xml:space="preserve">од ред. </w:t>
      </w:r>
      <w:r w:rsidR="00E56706">
        <w:rPr>
          <w:rFonts w:cs="Times New Roman"/>
          <w:color w:val="auto"/>
        </w:rPr>
        <w:t xml:space="preserve">: </w:t>
      </w:r>
      <w:r w:rsidRPr="00B26863">
        <w:rPr>
          <w:rFonts w:cs="Times New Roman"/>
          <w:color w:val="auto"/>
        </w:rPr>
        <w:t>М.</w:t>
      </w:r>
      <w:r w:rsidR="00320555">
        <w:rPr>
          <w:rFonts w:cs="Times New Roman"/>
          <w:color w:val="auto"/>
          <w:lang w:val="uk-UA"/>
        </w:rPr>
        <w:t> </w:t>
      </w:r>
      <w:r w:rsidRPr="00B26863">
        <w:rPr>
          <w:rFonts w:cs="Times New Roman"/>
          <w:color w:val="auto"/>
        </w:rPr>
        <w:t>М.</w:t>
      </w:r>
      <w:r w:rsidR="00E56706">
        <w:rPr>
          <w:rFonts w:cs="Times New Roman"/>
          <w:color w:val="auto"/>
        </w:rPr>
        <w:t> </w:t>
      </w:r>
      <w:r w:rsidRPr="00B26863">
        <w:rPr>
          <w:rFonts w:cs="Times New Roman"/>
          <w:color w:val="auto"/>
        </w:rPr>
        <w:t>Малышевой. М., 2002.</w:t>
      </w:r>
    </w:p>
    <w:p w14:paraId="3E5DE10A" w14:textId="172D9F5A" w:rsidR="007A7158" w:rsidRPr="00B26863" w:rsidRDefault="007A7158" w:rsidP="00713549">
      <w:pPr>
        <w:pStyle w:val="a8"/>
        <w:numPr>
          <w:ilvl w:val="0"/>
          <w:numId w:val="4"/>
        </w:numPr>
        <w:spacing w:line="360" w:lineRule="auto"/>
        <w:ind w:left="0" w:firstLine="709"/>
        <w:jc w:val="both"/>
        <w:rPr>
          <w:sz w:val="28"/>
          <w:szCs w:val="28"/>
          <w:lang w:val="uk-UA"/>
        </w:rPr>
      </w:pPr>
      <w:r w:rsidRPr="00B26863">
        <w:rPr>
          <w:sz w:val="28"/>
          <w:szCs w:val="28"/>
        </w:rPr>
        <w:t>Гендерные аспекты политической социологии</w:t>
      </w:r>
      <w:r w:rsidR="0026058F">
        <w:rPr>
          <w:sz w:val="28"/>
          <w:szCs w:val="28"/>
        </w:rPr>
        <w:t xml:space="preserve"> </w:t>
      </w:r>
      <w:r w:rsidR="00E56706">
        <w:rPr>
          <w:sz w:val="28"/>
          <w:szCs w:val="28"/>
        </w:rPr>
        <w:t xml:space="preserve">: </w:t>
      </w:r>
      <w:r w:rsidR="0026058F">
        <w:rPr>
          <w:sz w:val="28"/>
          <w:szCs w:val="28"/>
        </w:rPr>
        <w:t>у</w:t>
      </w:r>
      <w:r w:rsidRPr="00B26863">
        <w:rPr>
          <w:sz w:val="28"/>
          <w:szCs w:val="28"/>
        </w:rPr>
        <w:t>чебн</w:t>
      </w:r>
      <w:r w:rsidR="005059D5">
        <w:rPr>
          <w:sz w:val="28"/>
          <w:szCs w:val="28"/>
          <w:lang w:val="uk-UA"/>
        </w:rPr>
        <w:t>.</w:t>
      </w:r>
      <w:r w:rsidRPr="00B26863">
        <w:rPr>
          <w:sz w:val="28"/>
          <w:szCs w:val="28"/>
        </w:rPr>
        <w:t xml:space="preserve"> пособ</w:t>
      </w:r>
      <w:r w:rsidR="005059D5">
        <w:rPr>
          <w:sz w:val="28"/>
          <w:szCs w:val="28"/>
          <w:lang w:val="uk-UA"/>
        </w:rPr>
        <w:t>.</w:t>
      </w:r>
      <w:r w:rsidRPr="00B26863">
        <w:rPr>
          <w:sz w:val="28"/>
          <w:szCs w:val="28"/>
        </w:rPr>
        <w:t xml:space="preserve"> /</w:t>
      </w:r>
      <w:r w:rsidR="0026058F">
        <w:rPr>
          <w:sz w:val="28"/>
          <w:szCs w:val="28"/>
        </w:rPr>
        <w:t xml:space="preserve"> о</w:t>
      </w:r>
      <w:r w:rsidRPr="00B26863">
        <w:rPr>
          <w:sz w:val="28"/>
          <w:szCs w:val="28"/>
        </w:rPr>
        <w:t xml:space="preserve">тв. ред. </w:t>
      </w:r>
      <w:r w:rsidR="0026058F">
        <w:rPr>
          <w:sz w:val="28"/>
          <w:szCs w:val="28"/>
        </w:rPr>
        <w:t xml:space="preserve">: </w:t>
      </w:r>
      <w:r w:rsidRPr="00B26863">
        <w:rPr>
          <w:sz w:val="28"/>
          <w:szCs w:val="28"/>
        </w:rPr>
        <w:t>С.</w:t>
      </w:r>
      <w:r w:rsidR="0026058F">
        <w:rPr>
          <w:sz w:val="28"/>
          <w:szCs w:val="28"/>
        </w:rPr>
        <w:t> </w:t>
      </w:r>
      <w:r w:rsidRPr="00B26863">
        <w:rPr>
          <w:sz w:val="28"/>
          <w:szCs w:val="28"/>
        </w:rPr>
        <w:t>Г. Айвазова, О.</w:t>
      </w:r>
      <w:r w:rsidR="0026058F">
        <w:rPr>
          <w:sz w:val="28"/>
          <w:szCs w:val="28"/>
        </w:rPr>
        <w:t> </w:t>
      </w:r>
      <w:r w:rsidRPr="00B26863">
        <w:rPr>
          <w:sz w:val="28"/>
          <w:szCs w:val="28"/>
        </w:rPr>
        <w:t>А. Хасбулатова. М., 2004.</w:t>
      </w:r>
    </w:p>
    <w:p w14:paraId="328F0730" w14:textId="45140134" w:rsidR="007A7158" w:rsidRPr="00B26863" w:rsidRDefault="007A7158" w:rsidP="00713549">
      <w:pPr>
        <w:pStyle w:val="a8"/>
        <w:numPr>
          <w:ilvl w:val="0"/>
          <w:numId w:val="4"/>
        </w:numPr>
        <w:spacing w:line="360" w:lineRule="auto"/>
        <w:ind w:left="0" w:firstLine="709"/>
        <w:jc w:val="both"/>
        <w:rPr>
          <w:sz w:val="28"/>
          <w:szCs w:val="28"/>
          <w:lang w:val="uk-UA"/>
        </w:rPr>
      </w:pPr>
      <w:r w:rsidRPr="00B26863">
        <w:rPr>
          <w:sz w:val="28"/>
          <w:szCs w:val="28"/>
          <w:lang w:val="uk-UA"/>
        </w:rPr>
        <w:lastRenderedPageBreak/>
        <w:t>Гомілко О.</w:t>
      </w:r>
      <w:r w:rsidR="00481799">
        <w:rPr>
          <w:sz w:val="28"/>
          <w:szCs w:val="28"/>
          <w:lang w:val="uk-UA"/>
        </w:rPr>
        <w:t> </w:t>
      </w:r>
      <w:r w:rsidRPr="00B26863">
        <w:rPr>
          <w:sz w:val="28"/>
          <w:szCs w:val="28"/>
          <w:lang w:val="uk-UA"/>
        </w:rPr>
        <w:t xml:space="preserve">Р. Фемінізм </w:t>
      </w:r>
      <w:r w:rsidRPr="0026058F">
        <w:rPr>
          <w:i/>
          <w:iCs/>
          <w:sz w:val="28"/>
          <w:szCs w:val="28"/>
          <w:lang w:val="uk-UA"/>
        </w:rPr>
        <w:t>Філософський енциклопедичний словник</w:t>
      </w:r>
      <w:r w:rsidRPr="00B26863">
        <w:rPr>
          <w:sz w:val="28"/>
          <w:szCs w:val="28"/>
          <w:lang w:val="uk-UA"/>
        </w:rPr>
        <w:t xml:space="preserve"> / </w:t>
      </w:r>
      <w:r w:rsidR="0026058F">
        <w:rPr>
          <w:sz w:val="28"/>
          <w:szCs w:val="28"/>
          <w:lang w:val="uk-UA"/>
        </w:rPr>
        <w:t xml:space="preserve">за ред.: </w:t>
      </w:r>
      <w:r w:rsidRPr="00B26863">
        <w:rPr>
          <w:sz w:val="28"/>
          <w:szCs w:val="28"/>
          <w:lang w:val="uk-UA"/>
        </w:rPr>
        <w:t>В. І. Шинкарук</w:t>
      </w:r>
      <w:r w:rsidR="000C7799">
        <w:rPr>
          <w:sz w:val="28"/>
          <w:szCs w:val="28"/>
          <w:lang w:val="uk-UA"/>
        </w:rPr>
        <w:t>а</w:t>
      </w:r>
      <w:r w:rsidR="0026058F">
        <w:rPr>
          <w:sz w:val="28"/>
          <w:szCs w:val="28"/>
          <w:lang w:val="uk-UA"/>
        </w:rPr>
        <w:t>.</w:t>
      </w:r>
      <w:r w:rsidRPr="00B26863">
        <w:rPr>
          <w:sz w:val="28"/>
          <w:szCs w:val="28"/>
          <w:lang w:val="uk-UA"/>
        </w:rPr>
        <w:t xml:space="preserve"> К</w:t>
      </w:r>
      <w:r w:rsidR="00481799">
        <w:rPr>
          <w:sz w:val="28"/>
          <w:szCs w:val="28"/>
          <w:lang w:val="uk-UA"/>
        </w:rPr>
        <w:t>.</w:t>
      </w:r>
      <w:r w:rsidRPr="00B26863">
        <w:rPr>
          <w:sz w:val="28"/>
          <w:szCs w:val="28"/>
          <w:lang w:val="uk-UA"/>
        </w:rPr>
        <w:t xml:space="preserve"> : Інститут філософії імені Григорія Сковороди НАН України : Абрис, 2002. С. 664</w:t>
      </w:r>
    </w:p>
    <w:p w14:paraId="34138C03" w14:textId="13D0C3A4" w:rsidR="00970BC4" w:rsidRPr="00B26863"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uk-UA"/>
        </w:rPr>
        <w:t>Емдін</w:t>
      </w:r>
      <w:r w:rsidR="00481799">
        <w:rPr>
          <w:rFonts w:cs="Times New Roman"/>
          <w:color w:val="auto"/>
          <w:lang w:val="uk-UA"/>
        </w:rPr>
        <w:t xml:space="preserve"> Д.</w:t>
      </w:r>
      <w:r w:rsidRPr="00B26863">
        <w:rPr>
          <w:rFonts w:cs="Times New Roman"/>
          <w:color w:val="auto"/>
          <w:lang w:val="uk-UA"/>
        </w:rPr>
        <w:t xml:space="preserve"> Французький фемінізм у XX столітті</w:t>
      </w:r>
      <w:r w:rsidR="0026058F">
        <w:rPr>
          <w:rFonts w:cs="Times New Roman"/>
          <w:color w:val="auto"/>
          <w:lang w:val="uk-UA"/>
        </w:rPr>
        <w:t>.</w:t>
      </w:r>
      <w:r w:rsidRPr="00B26863">
        <w:rPr>
          <w:rFonts w:cs="Times New Roman"/>
          <w:color w:val="auto"/>
          <w:lang w:val="uk-UA"/>
        </w:rPr>
        <w:t xml:space="preserve"> </w:t>
      </w:r>
      <w:r w:rsidRPr="0026058F">
        <w:rPr>
          <w:rFonts w:cs="Times New Roman"/>
          <w:i/>
          <w:iCs/>
          <w:color w:val="auto"/>
          <w:lang w:val="uk-UA"/>
        </w:rPr>
        <w:t>Незалежний культурологічний часопис «Ї» число 17 / 2000 «Ґендерні студії»</w:t>
      </w:r>
      <w:r w:rsidR="0026058F">
        <w:rPr>
          <w:rFonts w:cs="Times New Roman"/>
          <w:i/>
          <w:iCs/>
          <w:color w:val="auto"/>
          <w:lang w:val="uk-UA"/>
        </w:rPr>
        <w:t>.</w:t>
      </w:r>
    </w:p>
    <w:p w14:paraId="14A4B736" w14:textId="2B7F0FD1" w:rsidR="007A7158" w:rsidRPr="00B26863" w:rsidRDefault="007A7158" w:rsidP="00713549">
      <w:pPr>
        <w:pStyle w:val="a8"/>
        <w:numPr>
          <w:ilvl w:val="0"/>
          <w:numId w:val="4"/>
        </w:numPr>
        <w:spacing w:line="360" w:lineRule="auto"/>
        <w:ind w:left="0" w:firstLine="709"/>
        <w:jc w:val="both"/>
        <w:rPr>
          <w:sz w:val="28"/>
          <w:szCs w:val="28"/>
          <w:lang w:val="uk-UA"/>
        </w:rPr>
      </w:pPr>
      <w:r w:rsidRPr="00B26863">
        <w:rPr>
          <w:sz w:val="28"/>
          <w:szCs w:val="28"/>
        </w:rPr>
        <w:t>Ельникова, Г.</w:t>
      </w:r>
      <w:r w:rsidR="000C7799">
        <w:rPr>
          <w:sz w:val="28"/>
          <w:szCs w:val="28"/>
          <w:lang w:val="uk-UA"/>
        </w:rPr>
        <w:t> </w:t>
      </w:r>
      <w:r w:rsidRPr="00B26863">
        <w:rPr>
          <w:sz w:val="28"/>
          <w:szCs w:val="28"/>
        </w:rPr>
        <w:t>А. Философия феминизма (альтернативные феминистские концепции социокультурного развития). Белгород : Кооператив. образование, 2002. 340 с</w:t>
      </w:r>
      <w:r w:rsidR="00970BC4" w:rsidRPr="00B26863">
        <w:rPr>
          <w:sz w:val="28"/>
          <w:szCs w:val="28"/>
          <w:lang w:val="uk-UA"/>
        </w:rPr>
        <w:t>.</w:t>
      </w:r>
    </w:p>
    <w:p w14:paraId="62626A8D" w14:textId="095E171D" w:rsidR="007A7158" w:rsidRPr="00B26863"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uk-UA"/>
        </w:rPr>
        <w:t xml:space="preserve">Зборовська </w:t>
      </w:r>
      <w:r w:rsidRPr="00B26863">
        <w:rPr>
          <w:rFonts w:cs="Times New Roman"/>
          <w:color w:val="auto"/>
        </w:rPr>
        <w:t>H</w:t>
      </w:r>
      <w:r w:rsidRPr="00B26863">
        <w:rPr>
          <w:rFonts w:cs="Times New Roman"/>
          <w:color w:val="auto"/>
          <w:lang w:val="uk-UA"/>
        </w:rPr>
        <w:t>.</w:t>
      </w:r>
      <w:r w:rsidR="0026058F">
        <w:rPr>
          <w:rFonts w:cs="Times New Roman"/>
          <w:color w:val="auto"/>
          <w:lang w:val="uk-UA"/>
        </w:rPr>
        <w:t>,</w:t>
      </w:r>
      <w:r w:rsidRPr="00B26863">
        <w:rPr>
          <w:rFonts w:cs="Times New Roman"/>
          <w:color w:val="auto"/>
          <w:lang w:val="uk-UA"/>
        </w:rPr>
        <w:t xml:space="preserve"> </w:t>
      </w:r>
      <w:r w:rsidR="0026058F" w:rsidRPr="00B26863">
        <w:rPr>
          <w:rFonts w:cs="Times New Roman"/>
          <w:color w:val="auto"/>
          <w:lang w:val="uk-UA"/>
        </w:rPr>
        <w:t>Ільницька</w:t>
      </w:r>
      <w:r w:rsidR="0026058F">
        <w:rPr>
          <w:rFonts w:cs="Times New Roman"/>
          <w:color w:val="auto"/>
          <w:lang w:val="uk-UA"/>
        </w:rPr>
        <w:t xml:space="preserve"> М.</w:t>
      </w:r>
      <w:r w:rsidR="0026058F" w:rsidRPr="00B26863">
        <w:rPr>
          <w:rFonts w:cs="Times New Roman"/>
          <w:color w:val="auto"/>
          <w:lang w:val="uk-UA"/>
        </w:rPr>
        <w:t xml:space="preserve"> </w:t>
      </w:r>
      <w:r w:rsidRPr="00B26863">
        <w:rPr>
          <w:rFonts w:cs="Times New Roman"/>
          <w:color w:val="auto"/>
          <w:lang w:val="uk-UA"/>
        </w:rPr>
        <w:t>Феміністичні роздуми : на к</w:t>
      </w:r>
      <w:r w:rsidR="005059D5">
        <w:rPr>
          <w:rFonts w:cs="Times New Roman"/>
          <w:color w:val="auto"/>
          <w:lang w:val="uk-UA"/>
        </w:rPr>
        <w:t xml:space="preserve">арнавалі мертвих поцілунків. Львів </w:t>
      </w:r>
      <w:r w:rsidRPr="00B26863">
        <w:rPr>
          <w:rFonts w:cs="Times New Roman"/>
          <w:color w:val="auto"/>
          <w:lang w:val="uk-UA"/>
        </w:rPr>
        <w:t xml:space="preserve">: Літопис, 1999. 336 с. </w:t>
      </w:r>
    </w:p>
    <w:p w14:paraId="749E9004" w14:textId="171280DF" w:rsidR="00970BC4" w:rsidRPr="00353C16"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Здравомыслова Е</w:t>
      </w:r>
      <w:r w:rsidR="00481799">
        <w:rPr>
          <w:rFonts w:cs="Times New Roman"/>
          <w:color w:val="auto"/>
          <w:lang w:val="uk-UA"/>
        </w:rPr>
        <w:t> </w:t>
      </w:r>
      <w:r w:rsidRPr="00B26863">
        <w:rPr>
          <w:rFonts w:cs="Times New Roman"/>
          <w:color w:val="auto"/>
        </w:rPr>
        <w:t>.А., Темкина А.</w:t>
      </w:r>
      <w:r w:rsidR="00481799">
        <w:rPr>
          <w:rFonts w:cs="Times New Roman"/>
          <w:color w:val="auto"/>
          <w:lang w:val="uk-UA"/>
        </w:rPr>
        <w:t> </w:t>
      </w:r>
      <w:r w:rsidRPr="00B26863">
        <w:rPr>
          <w:rFonts w:cs="Times New Roman"/>
          <w:color w:val="auto"/>
        </w:rPr>
        <w:t>А. Исследования женщин и тендерные исследования на Западе и в России</w:t>
      </w:r>
      <w:r w:rsidR="0026058F">
        <w:rPr>
          <w:rFonts w:cs="Times New Roman"/>
          <w:color w:val="auto"/>
        </w:rPr>
        <w:t>.</w:t>
      </w:r>
      <w:r w:rsidRPr="00B26863">
        <w:rPr>
          <w:rFonts w:cs="Times New Roman"/>
          <w:color w:val="auto"/>
        </w:rPr>
        <w:t xml:space="preserve"> </w:t>
      </w:r>
      <w:r w:rsidRPr="0026058F">
        <w:rPr>
          <w:rFonts w:cs="Times New Roman"/>
          <w:i/>
          <w:iCs/>
          <w:color w:val="auto"/>
        </w:rPr>
        <w:t>Общественные науки и современность</w:t>
      </w:r>
      <w:r w:rsidRPr="00B26863">
        <w:rPr>
          <w:rFonts w:cs="Times New Roman"/>
          <w:color w:val="auto"/>
        </w:rPr>
        <w:t>. 1999. № 6. С. 177</w:t>
      </w:r>
      <w:r w:rsidR="0030299E">
        <w:rPr>
          <w:rFonts w:cs="Times New Roman"/>
          <w:color w:val="auto"/>
        </w:rPr>
        <w:t>–</w:t>
      </w:r>
      <w:r w:rsidRPr="00B26863">
        <w:rPr>
          <w:rFonts w:cs="Times New Roman"/>
          <w:color w:val="auto"/>
        </w:rPr>
        <w:t>185.</w:t>
      </w:r>
    </w:p>
    <w:p w14:paraId="08C409A8" w14:textId="54F7E90E" w:rsidR="00353C16" w:rsidRPr="000C7799" w:rsidRDefault="00353C16" w:rsidP="00713549">
      <w:pPr>
        <w:pStyle w:val="a3"/>
        <w:numPr>
          <w:ilvl w:val="0"/>
          <w:numId w:val="4"/>
        </w:numPr>
        <w:spacing w:after="0" w:line="360" w:lineRule="auto"/>
        <w:ind w:left="0" w:firstLine="709"/>
        <w:jc w:val="both"/>
        <w:rPr>
          <w:rFonts w:cs="Times New Roman"/>
          <w:color w:val="auto"/>
          <w:lang w:val="uk-UA"/>
        </w:rPr>
      </w:pPr>
      <w:r w:rsidRPr="000C7799">
        <w:rPr>
          <w:color w:val="auto"/>
          <w:lang w:val="uk-UA"/>
        </w:rPr>
        <w:t>Кісь О. Дефініції фемінізму</w:t>
      </w:r>
      <w:r w:rsidR="0026058F" w:rsidRPr="000C7799">
        <w:rPr>
          <w:color w:val="auto"/>
          <w:lang w:val="uk-UA"/>
        </w:rPr>
        <w:t xml:space="preserve">. </w:t>
      </w:r>
      <w:r w:rsidRPr="000C7799">
        <w:rPr>
          <w:i/>
          <w:iCs/>
          <w:color w:val="auto"/>
          <w:lang w:val="uk-UA"/>
        </w:rPr>
        <w:t>Незалежний культурологічний часопис «Ї» число 17 / 2000 «Ґендерні студії».</w:t>
      </w:r>
    </w:p>
    <w:p w14:paraId="34D8ECAA" w14:textId="37B51EBD" w:rsidR="007D22E8" w:rsidRDefault="00970BC4" w:rsidP="00713549">
      <w:pPr>
        <w:pStyle w:val="a8"/>
        <w:numPr>
          <w:ilvl w:val="0"/>
          <w:numId w:val="4"/>
        </w:numPr>
        <w:spacing w:line="360" w:lineRule="auto"/>
        <w:ind w:left="0" w:firstLine="709"/>
        <w:jc w:val="both"/>
        <w:rPr>
          <w:sz w:val="28"/>
          <w:szCs w:val="28"/>
        </w:rPr>
      </w:pPr>
      <w:r w:rsidRPr="00B26863">
        <w:rPr>
          <w:sz w:val="28"/>
          <w:szCs w:val="28"/>
        </w:rPr>
        <w:t>Клименкова Т.</w:t>
      </w:r>
      <w:r w:rsidR="000C7799">
        <w:rPr>
          <w:sz w:val="28"/>
          <w:szCs w:val="28"/>
          <w:lang w:val="uk-UA"/>
        </w:rPr>
        <w:t> </w:t>
      </w:r>
      <w:r w:rsidRPr="00B26863">
        <w:rPr>
          <w:sz w:val="28"/>
          <w:szCs w:val="28"/>
        </w:rPr>
        <w:t>А. Феминизм</w:t>
      </w:r>
      <w:r w:rsidR="0026058F">
        <w:rPr>
          <w:sz w:val="28"/>
          <w:szCs w:val="28"/>
        </w:rPr>
        <w:t>.</w:t>
      </w:r>
      <w:r w:rsidRPr="00B26863">
        <w:rPr>
          <w:sz w:val="28"/>
          <w:szCs w:val="28"/>
        </w:rPr>
        <w:t xml:space="preserve"> </w:t>
      </w:r>
      <w:r w:rsidRPr="0026058F">
        <w:rPr>
          <w:i/>
          <w:iCs/>
          <w:sz w:val="28"/>
          <w:szCs w:val="28"/>
        </w:rPr>
        <w:t>Словарь гендерных терминов</w:t>
      </w:r>
      <w:r w:rsidRPr="00B26863">
        <w:rPr>
          <w:sz w:val="28"/>
          <w:szCs w:val="28"/>
        </w:rPr>
        <w:t>. М., 2002</w:t>
      </w:r>
      <w:r w:rsidR="000C7799">
        <w:rPr>
          <w:sz w:val="28"/>
          <w:szCs w:val="28"/>
          <w:lang w:val="uk-UA"/>
        </w:rPr>
        <w:t>.</w:t>
      </w:r>
    </w:p>
    <w:p w14:paraId="57607B54" w14:textId="366B8CE9" w:rsidR="00D820B2" w:rsidRPr="000C7799" w:rsidRDefault="00D820B2" w:rsidP="00D820B2">
      <w:pPr>
        <w:pStyle w:val="a8"/>
        <w:numPr>
          <w:ilvl w:val="0"/>
          <w:numId w:val="4"/>
        </w:numPr>
        <w:spacing w:line="360" w:lineRule="auto"/>
        <w:ind w:left="0" w:firstLine="709"/>
        <w:jc w:val="both"/>
        <w:rPr>
          <w:sz w:val="28"/>
          <w:szCs w:val="28"/>
        </w:rPr>
      </w:pPr>
      <w:r>
        <w:rPr>
          <w:sz w:val="28"/>
          <w:szCs w:val="28"/>
          <w:lang w:val="uk-UA"/>
        </w:rPr>
        <w:t xml:space="preserve"> </w:t>
      </w:r>
      <w:r w:rsidRPr="00E93C09">
        <w:rPr>
          <w:sz w:val="28"/>
          <w:szCs w:val="28"/>
          <w:shd w:val="clear" w:color="auto" w:fill="FFFFFF"/>
        </w:rPr>
        <w:t>Костомаров Н.</w:t>
      </w:r>
      <w:r w:rsidR="000C7799">
        <w:rPr>
          <w:sz w:val="28"/>
          <w:szCs w:val="28"/>
          <w:shd w:val="clear" w:color="auto" w:fill="FFFFFF"/>
          <w:lang w:val="uk-UA"/>
        </w:rPr>
        <w:t> </w:t>
      </w:r>
      <w:r w:rsidRPr="00E93C09">
        <w:rPr>
          <w:sz w:val="28"/>
          <w:szCs w:val="28"/>
          <w:shd w:val="clear" w:color="auto" w:fill="FFFFFF"/>
        </w:rPr>
        <w:t>И. Очерк домашней жизни и нравов великорусского народа в XVI-XVII столетиях</w:t>
      </w:r>
      <w:r w:rsidR="000C7799">
        <w:rPr>
          <w:sz w:val="28"/>
          <w:szCs w:val="28"/>
          <w:shd w:val="clear" w:color="auto" w:fill="FFFFFF"/>
          <w:lang w:val="uk-UA"/>
        </w:rPr>
        <w:t xml:space="preserve">. </w:t>
      </w:r>
      <w:r w:rsidRPr="000C7799">
        <w:rPr>
          <w:i/>
          <w:iCs/>
          <w:sz w:val="28"/>
          <w:szCs w:val="28"/>
          <w:shd w:val="clear" w:color="auto" w:fill="FFFFFF"/>
        </w:rPr>
        <w:t>Быт и нравы русского народа в XVI</w:t>
      </w:r>
      <w:r w:rsidR="000C7799" w:rsidRPr="000C7799">
        <w:rPr>
          <w:i/>
          <w:iCs/>
          <w:sz w:val="28"/>
          <w:szCs w:val="28"/>
          <w:lang w:val="uk-UA"/>
        </w:rPr>
        <w:t>–</w:t>
      </w:r>
      <w:r w:rsidRPr="000C7799">
        <w:rPr>
          <w:i/>
          <w:iCs/>
          <w:sz w:val="28"/>
          <w:szCs w:val="28"/>
          <w:shd w:val="clear" w:color="auto" w:fill="FFFFFF"/>
        </w:rPr>
        <w:t xml:space="preserve">XVII столетиях. </w:t>
      </w:r>
      <w:r w:rsidRPr="00E93C09">
        <w:rPr>
          <w:sz w:val="28"/>
          <w:szCs w:val="28"/>
          <w:shd w:val="clear" w:color="auto" w:fill="FFFFFF"/>
        </w:rPr>
        <w:t>Смоленск: Русич, 2002.</w:t>
      </w:r>
    </w:p>
    <w:p w14:paraId="570999BD" w14:textId="6694E6A0" w:rsidR="000C7799" w:rsidRPr="00D820B2" w:rsidRDefault="000C7799" w:rsidP="00D820B2">
      <w:pPr>
        <w:pStyle w:val="a8"/>
        <w:numPr>
          <w:ilvl w:val="0"/>
          <w:numId w:val="4"/>
        </w:numPr>
        <w:spacing w:line="360" w:lineRule="auto"/>
        <w:ind w:left="0" w:firstLine="709"/>
        <w:jc w:val="both"/>
        <w:rPr>
          <w:sz w:val="28"/>
          <w:szCs w:val="28"/>
        </w:rPr>
      </w:pPr>
      <w:r>
        <w:rPr>
          <w:sz w:val="28"/>
          <w:szCs w:val="28"/>
          <w:lang w:val="uk-UA"/>
        </w:rPr>
        <w:t xml:space="preserve">Кузенко П.В. </w:t>
      </w:r>
      <w:r w:rsidRPr="001F17F3">
        <w:rPr>
          <w:sz w:val="28"/>
          <w:szCs w:val="28"/>
          <w:lang w:val="uk-UA"/>
        </w:rPr>
        <w:t>Філософія фемінізму</w:t>
      </w:r>
      <w:r>
        <w:rPr>
          <w:sz w:val="28"/>
          <w:szCs w:val="28"/>
          <w:lang w:val="uk-UA"/>
        </w:rPr>
        <w:t xml:space="preserve"> </w:t>
      </w:r>
      <w:r w:rsidRPr="001F17F3">
        <w:rPr>
          <w:sz w:val="28"/>
          <w:szCs w:val="28"/>
          <w:lang w:val="uk-UA"/>
        </w:rPr>
        <w:t xml:space="preserve">: Pro et Contra </w:t>
      </w:r>
      <w:bookmarkStart w:id="11" w:name="_Hlk30281856"/>
      <w:r>
        <w:rPr>
          <w:sz w:val="28"/>
          <w:szCs w:val="28"/>
          <w:lang w:val="uk-UA"/>
        </w:rPr>
        <w:t xml:space="preserve">: </w:t>
      </w:r>
      <w:r w:rsidRPr="001F17F3">
        <w:rPr>
          <w:i/>
          <w:iCs/>
          <w:sz w:val="28"/>
          <w:szCs w:val="28"/>
          <w:lang w:val="uk-UA"/>
        </w:rPr>
        <w:t>Науковий погляд молоді: ключові питання сучасного етапу реформування системи вітчизняного законодавства:</w:t>
      </w:r>
      <w:r w:rsidRPr="001F17F3">
        <w:rPr>
          <w:sz w:val="28"/>
          <w:szCs w:val="28"/>
          <w:lang w:val="uk-UA"/>
        </w:rPr>
        <w:t xml:space="preserve"> Матер</w:t>
      </w:r>
      <w:r w:rsidRPr="001F17F3">
        <w:rPr>
          <w:sz w:val="28"/>
          <w:szCs w:val="28"/>
        </w:rPr>
        <w:t>i</w:t>
      </w:r>
      <w:r w:rsidRPr="001F17F3">
        <w:rPr>
          <w:sz w:val="28"/>
          <w:szCs w:val="28"/>
          <w:lang w:val="uk-UA"/>
        </w:rPr>
        <w:t>али Всеукраїнсь</w:t>
      </w:r>
      <w:r>
        <w:rPr>
          <w:sz w:val="28"/>
          <w:szCs w:val="28"/>
          <w:lang w:val="uk-UA"/>
        </w:rPr>
        <w:t>к.</w:t>
      </w:r>
      <w:r w:rsidRPr="001F17F3">
        <w:rPr>
          <w:sz w:val="28"/>
          <w:szCs w:val="28"/>
          <w:lang w:val="uk-UA"/>
        </w:rPr>
        <w:t xml:space="preserve"> </w:t>
      </w:r>
      <w:r>
        <w:rPr>
          <w:sz w:val="28"/>
          <w:szCs w:val="28"/>
          <w:lang w:val="uk-UA"/>
        </w:rPr>
        <w:t>н</w:t>
      </w:r>
      <w:r w:rsidRPr="001F17F3">
        <w:rPr>
          <w:sz w:val="28"/>
          <w:szCs w:val="28"/>
          <w:lang w:val="uk-UA"/>
        </w:rPr>
        <w:t>аук</w:t>
      </w:r>
      <w:r>
        <w:rPr>
          <w:sz w:val="28"/>
          <w:szCs w:val="28"/>
          <w:lang w:val="uk-UA"/>
        </w:rPr>
        <w:t>.</w:t>
      </w:r>
      <w:r w:rsidRPr="001F17F3">
        <w:rPr>
          <w:sz w:val="28"/>
          <w:szCs w:val="28"/>
          <w:lang w:val="uk-UA"/>
        </w:rPr>
        <w:t>-практич</w:t>
      </w:r>
      <w:r>
        <w:rPr>
          <w:sz w:val="28"/>
          <w:szCs w:val="28"/>
          <w:lang w:val="uk-UA"/>
        </w:rPr>
        <w:t>.</w:t>
      </w:r>
      <w:r w:rsidRPr="001F17F3">
        <w:rPr>
          <w:sz w:val="28"/>
          <w:szCs w:val="28"/>
          <w:lang w:val="uk-UA"/>
        </w:rPr>
        <w:t xml:space="preserve"> </w:t>
      </w:r>
      <w:r>
        <w:rPr>
          <w:sz w:val="28"/>
          <w:szCs w:val="28"/>
          <w:lang w:val="uk-UA"/>
        </w:rPr>
        <w:t>к</w:t>
      </w:r>
      <w:r w:rsidRPr="001F17F3">
        <w:rPr>
          <w:sz w:val="28"/>
          <w:szCs w:val="28"/>
          <w:lang w:val="uk-UA"/>
        </w:rPr>
        <w:t>онф</w:t>
      </w:r>
      <w:r>
        <w:rPr>
          <w:sz w:val="28"/>
          <w:szCs w:val="28"/>
          <w:lang w:val="uk-UA"/>
        </w:rPr>
        <w:t>.</w:t>
      </w:r>
      <w:r w:rsidRPr="001F17F3">
        <w:rPr>
          <w:sz w:val="28"/>
          <w:szCs w:val="28"/>
          <w:lang w:val="uk-UA"/>
        </w:rPr>
        <w:t xml:space="preserve"> </w:t>
      </w:r>
      <w:r>
        <w:rPr>
          <w:sz w:val="28"/>
          <w:szCs w:val="28"/>
          <w:lang w:val="uk-UA"/>
        </w:rPr>
        <w:t>с</w:t>
      </w:r>
      <w:r w:rsidRPr="001F17F3">
        <w:rPr>
          <w:sz w:val="28"/>
          <w:szCs w:val="28"/>
          <w:lang w:val="uk-UA"/>
        </w:rPr>
        <w:t>туд</w:t>
      </w:r>
      <w:r>
        <w:rPr>
          <w:sz w:val="28"/>
          <w:szCs w:val="28"/>
          <w:lang w:val="uk-UA"/>
        </w:rPr>
        <w:t>.</w:t>
      </w:r>
      <w:r w:rsidRPr="001F17F3">
        <w:rPr>
          <w:sz w:val="28"/>
          <w:szCs w:val="28"/>
          <w:lang w:val="uk-UA"/>
        </w:rPr>
        <w:t>, аспір</w:t>
      </w:r>
      <w:r>
        <w:rPr>
          <w:sz w:val="28"/>
          <w:szCs w:val="28"/>
          <w:lang w:val="uk-UA"/>
        </w:rPr>
        <w:t>.</w:t>
      </w:r>
      <w:r w:rsidRPr="001F17F3">
        <w:rPr>
          <w:sz w:val="28"/>
          <w:szCs w:val="28"/>
          <w:lang w:val="uk-UA"/>
        </w:rPr>
        <w:t xml:space="preserve"> та мол</w:t>
      </w:r>
      <w:r>
        <w:rPr>
          <w:sz w:val="28"/>
          <w:szCs w:val="28"/>
          <w:lang w:val="uk-UA"/>
        </w:rPr>
        <w:t>.</w:t>
      </w:r>
      <w:r w:rsidRPr="001F17F3">
        <w:rPr>
          <w:sz w:val="28"/>
          <w:szCs w:val="28"/>
          <w:lang w:val="uk-UA"/>
        </w:rPr>
        <w:t xml:space="preserve"> науков. м. Сєвєродонецьк, 12-13 груд</w:t>
      </w:r>
      <w:r>
        <w:rPr>
          <w:sz w:val="28"/>
          <w:szCs w:val="28"/>
          <w:lang w:val="uk-UA"/>
        </w:rPr>
        <w:t>.</w:t>
      </w:r>
      <w:r w:rsidRPr="001F17F3">
        <w:rPr>
          <w:sz w:val="28"/>
          <w:szCs w:val="28"/>
          <w:lang w:val="uk-UA"/>
        </w:rPr>
        <w:t xml:space="preserve"> 2019 р. Сєвєродонецьк</w:t>
      </w:r>
      <w:r>
        <w:rPr>
          <w:sz w:val="28"/>
          <w:szCs w:val="28"/>
          <w:lang w:val="uk-UA"/>
        </w:rPr>
        <w:t xml:space="preserve"> </w:t>
      </w:r>
      <w:r w:rsidRPr="001F17F3">
        <w:rPr>
          <w:sz w:val="28"/>
          <w:szCs w:val="28"/>
          <w:lang w:val="uk-UA"/>
        </w:rPr>
        <w:t>: С</w:t>
      </w:r>
      <w:r>
        <w:rPr>
          <w:sz w:val="28"/>
          <w:szCs w:val="28"/>
          <w:lang w:val="uk-UA"/>
        </w:rPr>
        <w:t>НУ,</w:t>
      </w:r>
      <w:r w:rsidRPr="001F17F3">
        <w:rPr>
          <w:sz w:val="28"/>
          <w:szCs w:val="28"/>
          <w:lang w:val="uk-UA"/>
        </w:rPr>
        <w:t xml:space="preserve"> 2019</w:t>
      </w:r>
      <w:bookmarkEnd w:id="11"/>
      <w:r w:rsidRPr="001F17F3">
        <w:rPr>
          <w:sz w:val="28"/>
          <w:szCs w:val="28"/>
          <w:lang w:val="uk-UA"/>
        </w:rPr>
        <w:t>. С. 293–297</w:t>
      </w:r>
      <w:r>
        <w:rPr>
          <w:sz w:val="28"/>
          <w:szCs w:val="28"/>
          <w:lang w:val="uk-UA"/>
        </w:rPr>
        <w:t>.</w:t>
      </w:r>
    </w:p>
    <w:p w14:paraId="032034DA" w14:textId="1B817A38"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Лейн, Э.</w:t>
      </w:r>
      <w:r w:rsidR="00481799">
        <w:rPr>
          <w:rFonts w:cs="Times New Roman"/>
          <w:color w:val="auto"/>
          <w:lang w:val="uk-UA"/>
        </w:rPr>
        <w:t> </w:t>
      </w:r>
      <w:r w:rsidRPr="00B26863">
        <w:rPr>
          <w:rFonts w:cs="Times New Roman"/>
          <w:color w:val="auto"/>
        </w:rPr>
        <w:t>У. Нравы и обычаи египтян в первой половине XIX века. М.</w:t>
      </w:r>
      <w:r w:rsidR="005059D5">
        <w:rPr>
          <w:rFonts w:cs="Times New Roman"/>
          <w:color w:val="auto"/>
          <w:lang w:val="uk-UA"/>
        </w:rPr>
        <w:t xml:space="preserve"> </w:t>
      </w:r>
      <w:r w:rsidRPr="00B26863">
        <w:rPr>
          <w:rFonts w:cs="Times New Roman"/>
          <w:color w:val="auto"/>
        </w:rPr>
        <w:t>: Наука. Гл</w:t>
      </w:r>
      <w:r w:rsidR="00481799">
        <w:rPr>
          <w:rFonts w:cs="Times New Roman"/>
          <w:color w:val="auto"/>
          <w:lang w:val="uk-UA"/>
        </w:rPr>
        <w:t>авная</w:t>
      </w:r>
      <w:r w:rsidRPr="00B26863">
        <w:rPr>
          <w:rFonts w:cs="Times New Roman"/>
          <w:color w:val="auto"/>
        </w:rPr>
        <w:t xml:space="preserve"> ре</w:t>
      </w:r>
      <w:r w:rsidR="00481799">
        <w:rPr>
          <w:rFonts w:cs="Times New Roman"/>
          <w:color w:val="auto"/>
          <w:lang w:val="uk-UA"/>
        </w:rPr>
        <w:t>акция</w:t>
      </w:r>
      <w:r w:rsidRPr="00B26863">
        <w:rPr>
          <w:rFonts w:cs="Times New Roman"/>
          <w:color w:val="auto"/>
        </w:rPr>
        <w:t xml:space="preserve"> во</w:t>
      </w:r>
      <w:r w:rsidR="00481799">
        <w:rPr>
          <w:rFonts w:cs="Times New Roman"/>
          <w:color w:val="auto"/>
          <w:lang w:val="uk-UA"/>
        </w:rPr>
        <w:t>сточной</w:t>
      </w:r>
      <w:r w:rsidRPr="00B26863">
        <w:rPr>
          <w:rFonts w:cs="Times New Roman"/>
          <w:color w:val="auto"/>
        </w:rPr>
        <w:t xml:space="preserve"> лит</w:t>
      </w:r>
      <w:r w:rsidR="00481799">
        <w:rPr>
          <w:rFonts w:cs="Times New Roman"/>
          <w:color w:val="auto"/>
          <w:lang w:val="uk-UA"/>
        </w:rPr>
        <w:t>ературы</w:t>
      </w:r>
      <w:r w:rsidRPr="00B26863">
        <w:rPr>
          <w:rFonts w:cs="Times New Roman"/>
          <w:color w:val="auto"/>
        </w:rPr>
        <w:t>, 1982. 435 с</w:t>
      </w:r>
      <w:r w:rsidRPr="00B26863">
        <w:rPr>
          <w:rFonts w:cs="Times New Roman"/>
          <w:color w:val="auto"/>
          <w:lang w:val="uk-UA"/>
        </w:rPr>
        <w:t>.</w:t>
      </w:r>
    </w:p>
    <w:p w14:paraId="05985017" w14:textId="76D8EAA8"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Мец. А. Мусульманский ренессанс. М.</w:t>
      </w:r>
      <w:r w:rsidR="005059D5">
        <w:rPr>
          <w:rFonts w:cs="Times New Roman"/>
          <w:color w:val="auto"/>
          <w:lang w:val="uk-UA"/>
        </w:rPr>
        <w:t xml:space="preserve"> </w:t>
      </w:r>
      <w:r w:rsidRPr="00B26863">
        <w:rPr>
          <w:rFonts w:cs="Times New Roman"/>
          <w:color w:val="auto"/>
        </w:rPr>
        <w:t xml:space="preserve">: Наука. </w:t>
      </w:r>
      <w:r w:rsidR="00481799" w:rsidRPr="00B26863">
        <w:rPr>
          <w:rFonts w:cs="Times New Roman"/>
          <w:color w:val="auto"/>
        </w:rPr>
        <w:t>Гл</w:t>
      </w:r>
      <w:r w:rsidR="00481799">
        <w:rPr>
          <w:rFonts w:cs="Times New Roman"/>
          <w:color w:val="auto"/>
          <w:lang w:val="uk-UA"/>
        </w:rPr>
        <w:t>авная</w:t>
      </w:r>
      <w:r w:rsidR="00481799" w:rsidRPr="00B26863">
        <w:rPr>
          <w:rFonts w:cs="Times New Roman"/>
          <w:color w:val="auto"/>
        </w:rPr>
        <w:t xml:space="preserve"> ре</w:t>
      </w:r>
      <w:r w:rsidR="00481799">
        <w:rPr>
          <w:rFonts w:cs="Times New Roman"/>
          <w:color w:val="auto"/>
          <w:lang w:val="uk-UA"/>
        </w:rPr>
        <w:t>акция</w:t>
      </w:r>
      <w:r w:rsidR="00481799" w:rsidRPr="00B26863">
        <w:rPr>
          <w:rFonts w:cs="Times New Roman"/>
          <w:color w:val="auto"/>
        </w:rPr>
        <w:t xml:space="preserve"> во</w:t>
      </w:r>
      <w:r w:rsidR="00481799">
        <w:rPr>
          <w:rFonts w:cs="Times New Roman"/>
          <w:color w:val="auto"/>
          <w:lang w:val="uk-UA"/>
        </w:rPr>
        <w:t>сточной</w:t>
      </w:r>
      <w:r w:rsidR="00481799" w:rsidRPr="00B26863">
        <w:rPr>
          <w:rFonts w:cs="Times New Roman"/>
          <w:color w:val="auto"/>
        </w:rPr>
        <w:t xml:space="preserve"> лит</w:t>
      </w:r>
      <w:r w:rsidR="00481799">
        <w:rPr>
          <w:rFonts w:cs="Times New Roman"/>
          <w:color w:val="auto"/>
          <w:lang w:val="uk-UA"/>
        </w:rPr>
        <w:t>ературі</w:t>
      </w:r>
      <w:r w:rsidRPr="00B26863">
        <w:rPr>
          <w:rFonts w:cs="Times New Roman"/>
          <w:color w:val="auto"/>
        </w:rPr>
        <w:t>, 1966. 474 с.</w:t>
      </w:r>
    </w:p>
    <w:p w14:paraId="6FE99309" w14:textId="1027AEE6"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Павличко С. Фемінізм. К .: Основи, 2002. 322 с</w:t>
      </w:r>
      <w:r w:rsidRPr="00B26863">
        <w:rPr>
          <w:rFonts w:cs="Times New Roman"/>
          <w:color w:val="auto"/>
          <w:lang w:val="uk-UA"/>
        </w:rPr>
        <w:t>.</w:t>
      </w:r>
    </w:p>
    <w:p w14:paraId="6EBAAF76" w14:textId="1966F1D9"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lastRenderedPageBreak/>
        <w:t>Палья К. Личины сексуальности</w:t>
      </w:r>
      <w:r w:rsidR="0026058F">
        <w:rPr>
          <w:rFonts w:cs="Times New Roman"/>
          <w:color w:val="auto"/>
        </w:rPr>
        <w:t xml:space="preserve"> : </w:t>
      </w:r>
      <w:r w:rsidRPr="00B26863">
        <w:rPr>
          <w:rFonts w:cs="Times New Roman"/>
          <w:color w:val="auto"/>
        </w:rPr>
        <w:t>пер. с англ.</w:t>
      </w:r>
      <w:r w:rsidR="0026058F">
        <w:rPr>
          <w:rFonts w:cs="Times New Roman"/>
          <w:color w:val="auto"/>
        </w:rPr>
        <w:t xml:space="preserve"> </w:t>
      </w:r>
      <w:r w:rsidRPr="00B26863">
        <w:rPr>
          <w:rFonts w:cs="Times New Roman"/>
          <w:color w:val="auto"/>
        </w:rPr>
        <w:t>С. Никитина. Екатеринбург : У</w:t>
      </w:r>
      <w:r w:rsidR="0030299E">
        <w:rPr>
          <w:rFonts w:cs="Times New Roman"/>
          <w:color w:val="auto"/>
        </w:rPr>
        <w:t>–</w:t>
      </w:r>
      <w:r w:rsidRPr="00B26863">
        <w:rPr>
          <w:rFonts w:cs="Times New Roman"/>
          <w:color w:val="auto"/>
        </w:rPr>
        <w:t>Фактория, 2006. 880 с.</w:t>
      </w:r>
    </w:p>
    <w:p w14:paraId="0AEA30FD" w14:textId="2B1CDCF6" w:rsidR="00970BC4" w:rsidRPr="00D820B2"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Пушкарева Н.</w:t>
      </w:r>
      <w:r w:rsidR="00481799">
        <w:rPr>
          <w:rFonts w:cs="Times New Roman"/>
          <w:color w:val="auto"/>
        </w:rPr>
        <w:t> </w:t>
      </w:r>
      <w:r w:rsidRPr="00B26863">
        <w:rPr>
          <w:rFonts w:cs="Times New Roman"/>
          <w:color w:val="auto"/>
        </w:rPr>
        <w:t xml:space="preserve">Л. Что такое феминизм? </w:t>
      </w:r>
      <w:r w:rsidRPr="0026058F">
        <w:rPr>
          <w:rFonts w:cs="Times New Roman"/>
          <w:i/>
          <w:iCs/>
          <w:color w:val="auto"/>
        </w:rPr>
        <w:t>Женская история. Гендерная история</w:t>
      </w:r>
      <w:r w:rsidR="0026058F">
        <w:rPr>
          <w:rFonts w:cs="Times New Roman"/>
          <w:i/>
          <w:iCs/>
          <w:color w:val="auto"/>
        </w:rPr>
        <w:t xml:space="preserve">. </w:t>
      </w:r>
      <w:r w:rsidRPr="0026058F">
        <w:rPr>
          <w:rFonts w:cs="Times New Roman"/>
          <w:i/>
          <w:iCs/>
          <w:color w:val="auto"/>
        </w:rPr>
        <w:t>Теория и исследования</w:t>
      </w:r>
      <w:r w:rsidR="0026058F">
        <w:rPr>
          <w:rFonts w:cs="Times New Roman"/>
          <w:color w:val="auto"/>
        </w:rPr>
        <w:t xml:space="preserve"> :</w:t>
      </w:r>
      <w:r w:rsidRPr="00B26863">
        <w:rPr>
          <w:rFonts w:cs="Times New Roman"/>
          <w:color w:val="auto"/>
        </w:rPr>
        <w:t xml:space="preserve"> </w:t>
      </w:r>
      <w:r w:rsidR="0026058F">
        <w:rPr>
          <w:rFonts w:cs="Times New Roman"/>
          <w:color w:val="auto"/>
        </w:rPr>
        <w:t>у</w:t>
      </w:r>
      <w:r w:rsidRPr="00B26863">
        <w:rPr>
          <w:rFonts w:cs="Times New Roman"/>
          <w:color w:val="auto"/>
        </w:rPr>
        <w:t>чебное</w:t>
      </w:r>
      <w:r w:rsidRPr="0026058F">
        <w:rPr>
          <w:rFonts w:cs="Times New Roman"/>
          <w:color w:val="auto"/>
        </w:rPr>
        <w:t xml:space="preserve"> </w:t>
      </w:r>
      <w:r w:rsidRPr="00B26863">
        <w:rPr>
          <w:rFonts w:cs="Times New Roman"/>
          <w:color w:val="auto"/>
        </w:rPr>
        <w:t>пособие</w:t>
      </w:r>
      <w:r w:rsidRPr="0026058F">
        <w:rPr>
          <w:rFonts w:cs="Times New Roman"/>
          <w:color w:val="auto"/>
        </w:rPr>
        <w:t xml:space="preserve">. </w:t>
      </w:r>
      <w:r w:rsidRPr="00B26863">
        <w:rPr>
          <w:rFonts w:cs="Times New Roman"/>
          <w:color w:val="auto"/>
        </w:rPr>
        <w:t>Калуга</w:t>
      </w:r>
      <w:r w:rsidRPr="0026058F">
        <w:rPr>
          <w:rFonts w:cs="Times New Roman"/>
          <w:color w:val="auto"/>
        </w:rPr>
        <w:t>, 2001</w:t>
      </w:r>
      <w:r w:rsidRPr="00B26863">
        <w:rPr>
          <w:rFonts w:cs="Times New Roman"/>
          <w:color w:val="auto"/>
          <w:lang w:val="uk-UA"/>
        </w:rPr>
        <w:t>.</w:t>
      </w:r>
    </w:p>
    <w:p w14:paraId="0D55A29C" w14:textId="4BF48466" w:rsidR="00D820B2" w:rsidRPr="00D820B2" w:rsidRDefault="00D820B2" w:rsidP="00D820B2">
      <w:pPr>
        <w:pStyle w:val="a3"/>
        <w:numPr>
          <w:ilvl w:val="0"/>
          <w:numId w:val="4"/>
        </w:numPr>
        <w:spacing w:after="0" w:line="360" w:lineRule="auto"/>
        <w:ind w:left="0" w:firstLine="709"/>
        <w:jc w:val="both"/>
        <w:rPr>
          <w:rFonts w:cs="Times New Roman"/>
          <w:color w:val="auto"/>
        </w:rPr>
      </w:pPr>
      <w:r w:rsidRPr="00E93C09">
        <w:rPr>
          <w:rFonts w:cs="Times New Roman"/>
          <w:color w:val="auto"/>
          <w:shd w:val="clear" w:color="auto" w:fill="FFFFFF"/>
        </w:rPr>
        <w:t>Репина Л.</w:t>
      </w:r>
      <w:r w:rsidR="000C7799">
        <w:rPr>
          <w:rFonts w:cs="Times New Roman"/>
          <w:color w:val="auto"/>
          <w:shd w:val="clear" w:color="auto" w:fill="FFFFFF"/>
          <w:lang w:val="en-US"/>
        </w:rPr>
        <w:t> </w:t>
      </w:r>
      <w:r w:rsidRPr="00E93C09">
        <w:rPr>
          <w:rFonts w:cs="Times New Roman"/>
          <w:color w:val="auto"/>
          <w:shd w:val="clear" w:color="auto" w:fill="FFFFFF"/>
        </w:rPr>
        <w:t>П. Гендерная история сегодня: проблемы и перспективы</w:t>
      </w:r>
      <w:r w:rsidR="000C7799" w:rsidRPr="000C7799">
        <w:rPr>
          <w:rFonts w:cs="Times New Roman"/>
          <w:color w:val="auto"/>
          <w:shd w:val="clear" w:color="auto" w:fill="FFFFFF"/>
        </w:rPr>
        <w:t>.</w:t>
      </w:r>
      <w:r w:rsidRPr="00E93C09">
        <w:rPr>
          <w:rFonts w:cs="Times New Roman"/>
          <w:color w:val="auto"/>
          <w:shd w:val="clear" w:color="auto" w:fill="FFFFFF"/>
        </w:rPr>
        <w:t xml:space="preserve"> </w:t>
      </w:r>
      <w:r w:rsidRPr="000C7799">
        <w:rPr>
          <w:rFonts w:cs="Times New Roman"/>
          <w:i/>
          <w:iCs/>
          <w:color w:val="auto"/>
          <w:shd w:val="clear" w:color="auto" w:fill="FFFFFF"/>
        </w:rPr>
        <w:t>Альманах тендерной истории. Адам и Ева</w:t>
      </w:r>
      <w:r w:rsidRPr="00E93C09">
        <w:rPr>
          <w:rFonts w:cs="Times New Roman"/>
          <w:color w:val="auto"/>
          <w:shd w:val="clear" w:color="auto" w:fill="FFFFFF"/>
        </w:rPr>
        <w:t>. СПб., 20</w:t>
      </w:r>
      <w:r w:rsidRPr="00E93C09">
        <w:rPr>
          <w:rFonts w:cs="Times New Roman"/>
          <w:color w:val="auto"/>
          <w:shd w:val="clear" w:color="auto" w:fill="FFFFFF"/>
          <w:lang w:val="uk-UA"/>
        </w:rPr>
        <w:t>1</w:t>
      </w:r>
      <w:r w:rsidRPr="00E93C09">
        <w:rPr>
          <w:rFonts w:cs="Times New Roman"/>
          <w:color w:val="auto"/>
          <w:shd w:val="clear" w:color="auto" w:fill="FFFFFF"/>
        </w:rPr>
        <w:t>3. С. 8</w:t>
      </w:r>
      <w:r w:rsidR="000C7799" w:rsidRPr="00923B74">
        <w:rPr>
          <w:lang w:val="uk-UA"/>
        </w:rPr>
        <w:t>–</w:t>
      </w:r>
      <w:r w:rsidRPr="00E93C09">
        <w:rPr>
          <w:rFonts w:cs="Times New Roman"/>
          <w:color w:val="auto"/>
          <w:shd w:val="clear" w:color="auto" w:fill="FFFFFF"/>
        </w:rPr>
        <w:t>17.</w:t>
      </w:r>
    </w:p>
    <w:p w14:paraId="55661BC5" w14:textId="014FCF23" w:rsidR="00970BC4" w:rsidRPr="00353C16"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Рубанцева Т.</w:t>
      </w:r>
      <w:r w:rsidR="00481799">
        <w:rPr>
          <w:rFonts w:cs="Times New Roman"/>
          <w:color w:val="auto"/>
        </w:rPr>
        <w:t> </w:t>
      </w:r>
      <w:r w:rsidRPr="00B26863">
        <w:rPr>
          <w:rFonts w:cs="Times New Roman"/>
          <w:color w:val="auto"/>
        </w:rPr>
        <w:t>А. Философия феминизма и культура. М.</w:t>
      </w:r>
      <w:r w:rsidR="005059D5">
        <w:rPr>
          <w:rFonts w:cs="Times New Roman"/>
          <w:color w:val="auto"/>
          <w:lang w:val="uk-UA"/>
        </w:rPr>
        <w:t xml:space="preserve"> </w:t>
      </w:r>
      <w:r w:rsidRPr="00B26863">
        <w:rPr>
          <w:rFonts w:cs="Times New Roman"/>
          <w:color w:val="auto"/>
        </w:rPr>
        <w:t>: РАН. 1998.</w:t>
      </w:r>
    </w:p>
    <w:p w14:paraId="5ED525CE" w14:textId="78E70DD2" w:rsidR="00353C16" w:rsidRPr="00353C16" w:rsidRDefault="00353C16"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uk-UA"/>
        </w:rPr>
        <w:t>Слюсар</w:t>
      </w:r>
      <w:r>
        <w:rPr>
          <w:rFonts w:cs="Times New Roman"/>
          <w:color w:val="auto"/>
          <w:lang w:val="uk-UA"/>
        </w:rPr>
        <w:t xml:space="preserve"> В</w:t>
      </w:r>
      <w:r w:rsidRPr="00B26863">
        <w:rPr>
          <w:rFonts w:cs="Times New Roman"/>
          <w:color w:val="auto"/>
          <w:lang w:val="uk-UA"/>
        </w:rPr>
        <w:t>. Постмодерністський фемінізм про детермінацію самореалізації особистості</w:t>
      </w:r>
      <w:r w:rsidR="00923B74">
        <w:rPr>
          <w:rFonts w:cs="Times New Roman"/>
          <w:color w:val="auto"/>
          <w:lang w:val="uk-UA"/>
        </w:rPr>
        <w:t xml:space="preserve">. </w:t>
      </w:r>
      <w:r w:rsidRPr="00923B74">
        <w:rPr>
          <w:rFonts w:cs="Times New Roman"/>
          <w:i/>
          <w:iCs/>
          <w:color w:val="auto"/>
          <w:lang w:val="uk-UA"/>
        </w:rPr>
        <w:t>Вісник Харківського національного університету ім.</w:t>
      </w:r>
      <w:r w:rsidR="00923B74">
        <w:rPr>
          <w:rFonts w:cs="Times New Roman"/>
          <w:i/>
          <w:iCs/>
          <w:color w:val="auto"/>
          <w:lang w:val="uk-UA"/>
        </w:rPr>
        <w:t> </w:t>
      </w:r>
      <w:r w:rsidRPr="00923B74">
        <w:rPr>
          <w:rFonts w:cs="Times New Roman"/>
          <w:i/>
          <w:iCs/>
          <w:color w:val="auto"/>
          <w:lang w:val="uk-UA"/>
        </w:rPr>
        <w:t>В. Н. Каразіна</w:t>
      </w:r>
      <w:r w:rsidR="00923B74">
        <w:rPr>
          <w:rFonts w:cs="Times New Roman"/>
          <w:i/>
          <w:iCs/>
          <w:color w:val="auto"/>
          <w:lang w:val="uk-UA"/>
        </w:rPr>
        <w:t>.</w:t>
      </w:r>
      <w:r w:rsidRPr="00B26863">
        <w:rPr>
          <w:rFonts w:cs="Times New Roman"/>
          <w:color w:val="auto"/>
          <w:lang w:val="uk-UA"/>
        </w:rPr>
        <w:t xml:space="preserve"> № 598. 2003. С. 153</w:t>
      </w:r>
      <w:r w:rsidRPr="00923B74">
        <w:rPr>
          <w:lang w:val="uk-UA"/>
        </w:rPr>
        <w:t>–</w:t>
      </w:r>
      <w:r w:rsidRPr="00B26863">
        <w:rPr>
          <w:rFonts w:cs="Times New Roman"/>
          <w:color w:val="auto"/>
          <w:lang w:val="uk-UA"/>
        </w:rPr>
        <w:t>156</w:t>
      </w:r>
      <w:r w:rsidR="00923B74" w:rsidRPr="00923B74">
        <w:rPr>
          <w:rFonts w:cs="Times New Roman"/>
          <w:color w:val="auto"/>
          <w:lang w:val="uk-UA"/>
        </w:rPr>
        <w:t>.</w:t>
      </w:r>
    </w:p>
    <w:p w14:paraId="6BB154B9" w14:textId="63F7EBC7" w:rsidR="00353C16" w:rsidRPr="00450996" w:rsidRDefault="00353C16" w:rsidP="00713549">
      <w:pPr>
        <w:pStyle w:val="a3"/>
        <w:numPr>
          <w:ilvl w:val="0"/>
          <w:numId w:val="4"/>
        </w:numPr>
        <w:spacing w:after="0" w:line="360" w:lineRule="auto"/>
        <w:ind w:left="0" w:firstLine="709"/>
        <w:jc w:val="both"/>
        <w:rPr>
          <w:rFonts w:cs="Times New Roman"/>
          <w:color w:val="auto"/>
          <w:lang w:val="uk-UA"/>
        </w:rPr>
      </w:pPr>
      <w:r w:rsidRPr="00450996">
        <w:rPr>
          <w:color w:val="auto"/>
          <w:lang w:val="uk-UA"/>
        </w:rPr>
        <w:t>Сорокопуд О. Фемінізм</w:t>
      </w:r>
      <w:r w:rsidR="000C7799">
        <w:rPr>
          <w:color w:val="auto"/>
          <w:lang w:val="uk-UA"/>
        </w:rPr>
        <w:t xml:space="preserve">. </w:t>
      </w:r>
      <w:r w:rsidRPr="00450996">
        <w:rPr>
          <w:i/>
          <w:iCs/>
          <w:color w:val="auto"/>
          <w:lang w:val="uk-UA"/>
        </w:rPr>
        <w:t>Політична енциклопедія</w:t>
      </w:r>
      <w:r w:rsidRPr="00450996">
        <w:rPr>
          <w:color w:val="auto"/>
          <w:lang w:val="uk-UA"/>
        </w:rPr>
        <w:t xml:space="preserve">. </w:t>
      </w:r>
      <w:r w:rsidR="00923B74" w:rsidRPr="00450996">
        <w:rPr>
          <w:color w:val="auto"/>
        </w:rPr>
        <w:t>/</w:t>
      </w:r>
      <w:r w:rsidR="00923B74" w:rsidRPr="00450996">
        <w:rPr>
          <w:color w:val="auto"/>
          <w:lang w:val="uk-UA"/>
        </w:rPr>
        <w:t>за ред</w:t>
      </w:r>
      <w:r w:rsidRPr="00450996">
        <w:rPr>
          <w:color w:val="auto"/>
          <w:lang w:val="uk-UA"/>
        </w:rPr>
        <w:t>.: Ю.</w:t>
      </w:r>
      <w:r w:rsidR="00923B74" w:rsidRPr="00450996">
        <w:rPr>
          <w:color w:val="auto"/>
          <w:lang w:val="uk-UA"/>
        </w:rPr>
        <w:t> </w:t>
      </w:r>
      <w:r w:rsidRPr="00450996">
        <w:rPr>
          <w:color w:val="auto"/>
          <w:lang w:val="uk-UA"/>
        </w:rPr>
        <w:t>Левенець. К. : Парламентське видавництво, 2011. С.</w:t>
      </w:r>
      <w:r w:rsidR="000C7799">
        <w:rPr>
          <w:color w:val="auto"/>
          <w:lang w:val="uk-UA"/>
        </w:rPr>
        <w:t> </w:t>
      </w:r>
      <w:r w:rsidRPr="00450996">
        <w:rPr>
          <w:color w:val="auto"/>
          <w:lang w:val="uk-UA"/>
        </w:rPr>
        <w:t>747.</w:t>
      </w:r>
    </w:p>
    <w:p w14:paraId="494447CE" w14:textId="799594F0" w:rsidR="00970BC4" w:rsidRPr="00450996" w:rsidRDefault="00970BC4" w:rsidP="00713549">
      <w:pPr>
        <w:pStyle w:val="a3"/>
        <w:numPr>
          <w:ilvl w:val="0"/>
          <w:numId w:val="4"/>
        </w:numPr>
        <w:spacing w:after="0" w:line="360" w:lineRule="auto"/>
        <w:ind w:left="0" w:firstLine="709"/>
        <w:jc w:val="both"/>
        <w:rPr>
          <w:rFonts w:cs="Times New Roman"/>
          <w:color w:val="auto"/>
        </w:rPr>
      </w:pPr>
      <w:r w:rsidRPr="00450996">
        <w:rPr>
          <w:rFonts w:cs="Times New Roman"/>
          <w:color w:val="auto"/>
        </w:rPr>
        <w:t>Стебунова Е.</w:t>
      </w:r>
      <w:r w:rsidR="00481799" w:rsidRPr="00450996">
        <w:rPr>
          <w:rFonts w:cs="Times New Roman"/>
          <w:color w:val="auto"/>
        </w:rPr>
        <w:t> </w:t>
      </w:r>
      <w:r w:rsidRPr="00450996">
        <w:rPr>
          <w:rFonts w:cs="Times New Roman"/>
          <w:color w:val="auto"/>
        </w:rPr>
        <w:t>И. Феномен гендера: социально</w:t>
      </w:r>
      <w:r w:rsidR="00481799" w:rsidRPr="00450996">
        <w:rPr>
          <w:rFonts w:cs="Times New Roman"/>
          <w:color w:val="auto"/>
        </w:rPr>
        <w:t>-</w:t>
      </w:r>
      <w:r w:rsidRPr="00450996">
        <w:rPr>
          <w:rFonts w:cs="Times New Roman"/>
          <w:color w:val="auto"/>
        </w:rPr>
        <w:t>философский анализ</w:t>
      </w:r>
      <w:r w:rsidR="00707D91" w:rsidRPr="00450996">
        <w:rPr>
          <w:rFonts w:cs="Times New Roman"/>
          <w:color w:val="auto"/>
          <w:lang w:val="uk-UA"/>
        </w:rPr>
        <w:t xml:space="preserve"> </w:t>
      </w:r>
      <w:r w:rsidRPr="00450996">
        <w:rPr>
          <w:rFonts w:cs="Times New Roman"/>
          <w:color w:val="auto"/>
        </w:rPr>
        <w:t xml:space="preserve">: автореф. дис. </w:t>
      </w:r>
      <w:r w:rsidR="000C7799">
        <w:rPr>
          <w:rFonts w:cs="Times New Roman"/>
          <w:color w:val="auto"/>
          <w:lang w:val="uk-UA"/>
        </w:rPr>
        <w:t xml:space="preserve">… </w:t>
      </w:r>
      <w:r w:rsidRPr="00450996">
        <w:rPr>
          <w:rFonts w:cs="Times New Roman"/>
          <w:color w:val="auto"/>
        </w:rPr>
        <w:t>к. филос. н. Челябинск, 2012. 19 с.</w:t>
      </w:r>
    </w:p>
    <w:p w14:paraId="5B83919C" w14:textId="2A97E0D7"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Таран Л. Жіноча роль Жінка</w:t>
      </w:r>
      <w:r w:rsidR="00707D91">
        <w:rPr>
          <w:rFonts w:cs="Times New Roman"/>
          <w:color w:val="auto"/>
          <w:lang w:val="uk-UA"/>
        </w:rPr>
        <w:t>-</w:t>
      </w:r>
      <w:r w:rsidRPr="00B26863">
        <w:rPr>
          <w:rFonts w:cs="Times New Roman"/>
          <w:color w:val="auto"/>
        </w:rPr>
        <w:t>автор у сучасній українській прозі : Емансипаційний дискурс. К. : Основи, 2007. 126 с.</w:t>
      </w:r>
    </w:p>
    <w:p w14:paraId="6175FD77" w14:textId="3458107A"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Тартаковская И</w:t>
      </w:r>
      <w:r w:rsidR="00481799">
        <w:rPr>
          <w:rFonts w:cs="Times New Roman"/>
          <w:color w:val="auto"/>
        </w:rPr>
        <w:t> </w:t>
      </w:r>
      <w:r w:rsidRPr="00B26863">
        <w:rPr>
          <w:rFonts w:cs="Times New Roman"/>
          <w:color w:val="auto"/>
        </w:rPr>
        <w:t>.Н. Личное как политическое</w:t>
      </w:r>
      <w:r w:rsidR="00481799">
        <w:rPr>
          <w:rFonts w:cs="Times New Roman"/>
          <w:color w:val="auto"/>
        </w:rPr>
        <w:t xml:space="preserve"> </w:t>
      </w:r>
      <w:r w:rsidRPr="00B26863">
        <w:rPr>
          <w:rFonts w:cs="Times New Roman"/>
          <w:color w:val="auto"/>
        </w:rPr>
        <w:t>: вторая волна феминизма как эхо 1968</w:t>
      </w:r>
      <w:r w:rsidR="00481799">
        <w:rPr>
          <w:rFonts w:cs="Times New Roman"/>
          <w:color w:val="auto"/>
        </w:rPr>
        <w:t>-</w:t>
      </w:r>
      <w:r w:rsidRPr="00B26863">
        <w:rPr>
          <w:rFonts w:cs="Times New Roman"/>
          <w:color w:val="auto"/>
        </w:rPr>
        <w:t>го</w:t>
      </w:r>
      <w:r w:rsidR="000C7799">
        <w:rPr>
          <w:rFonts w:cs="Times New Roman"/>
          <w:color w:val="auto"/>
          <w:lang w:val="uk-UA"/>
        </w:rPr>
        <w:t>.</w:t>
      </w:r>
      <w:r w:rsidRPr="00B26863">
        <w:rPr>
          <w:rFonts w:cs="Times New Roman"/>
          <w:color w:val="auto"/>
        </w:rPr>
        <w:t xml:space="preserve"> URL: </w:t>
      </w:r>
      <w:hyperlink r:id="rId10" w:history="1">
        <w:r w:rsidRPr="000C7799">
          <w:rPr>
            <w:rStyle w:val="ab"/>
            <w:rFonts w:cs="Times New Roman"/>
            <w:color w:val="auto"/>
            <w:u w:val="none"/>
          </w:rPr>
          <w:t>http://magazines.russ.ru/nz/2008/4/ta26.html</w:t>
        </w:r>
      </w:hyperlink>
      <w:r w:rsidRPr="000C7799">
        <w:rPr>
          <w:rFonts w:cs="Times New Roman"/>
          <w:color w:val="auto"/>
        </w:rPr>
        <w:t xml:space="preserve"> </w:t>
      </w:r>
      <w:r w:rsidR="00707D91">
        <w:rPr>
          <w:rFonts w:cs="Times New Roman"/>
          <w:color w:val="auto"/>
          <w:lang w:val="uk-UA"/>
        </w:rPr>
        <w:t>(</w:t>
      </w:r>
      <w:r w:rsidRPr="00B26863">
        <w:rPr>
          <w:rFonts w:cs="Times New Roman"/>
          <w:color w:val="auto"/>
        </w:rPr>
        <w:t>дата обращения: 1</w:t>
      </w:r>
      <w:r w:rsidR="0077292C">
        <w:rPr>
          <w:rFonts w:cs="Times New Roman"/>
          <w:color w:val="auto"/>
          <w:lang w:val="uk-UA"/>
        </w:rPr>
        <w:t>0</w:t>
      </w:r>
      <w:r w:rsidRPr="00B26863">
        <w:rPr>
          <w:rFonts w:cs="Times New Roman"/>
          <w:color w:val="auto"/>
        </w:rPr>
        <w:t>.</w:t>
      </w:r>
      <w:r w:rsidR="000C7799">
        <w:rPr>
          <w:rFonts w:cs="Times New Roman"/>
          <w:color w:val="auto"/>
          <w:lang w:val="uk-UA"/>
        </w:rPr>
        <w:t>1</w:t>
      </w:r>
      <w:r w:rsidRPr="00B26863">
        <w:rPr>
          <w:rFonts w:cs="Times New Roman"/>
          <w:color w:val="auto"/>
        </w:rPr>
        <w:t>2.201</w:t>
      </w:r>
      <w:r w:rsidR="000C7799">
        <w:rPr>
          <w:rFonts w:cs="Times New Roman"/>
          <w:color w:val="auto"/>
          <w:lang w:val="uk-UA"/>
        </w:rPr>
        <w:t>9</w:t>
      </w:r>
      <w:r w:rsidR="00707D91">
        <w:rPr>
          <w:rFonts w:cs="Times New Roman"/>
          <w:color w:val="auto"/>
          <w:lang w:val="uk-UA"/>
        </w:rPr>
        <w:t>).</w:t>
      </w:r>
    </w:p>
    <w:p w14:paraId="0689985F" w14:textId="02F5548E"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Темкина А.</w:t>
      </w:r>
      <w:r w:rsidR="00481799">
        <w:rPr>
          <w:rFonts w:cs="Times New Roman"/>
          <w:color w:val="auto"/>
        </w:rPr>
        <w:t> </w:t>
      </w:r>
      <w:r w:rsidRPr="00B26863">
        <w:rPr>
          <w:rFonts w:cs="Times New Roman"/>
          <w:color w:val="auto"/>
        </w:rPr>
        <w:t>А. Феминизм: Запад и Россия</w:t>
      </w:r>
      <w:r w:rsidR="00707D91">
        <w:rPr>
          <w:rFonts w:cs="Times New Roman"/>
          <w:color w:val="auto"/>
          <w:lang w:val="uk-UA"/>
        </w:rPr>
        <w:t>.</w:t>
      </w:r>
      <w:r w:rsidRPr="00B26863">
        <w:rPr>
          <w:rFonts w:cs="Times New Roman"/>
          <w:color w:val="auto"/>
        </w:rPr>
        <w:t xml:space="preserve"> </w:t>
      </w:r>
      <w:r w:rsidRPr="00707D91">
        <w:rPr>
          <w:rFonts w:cs="Times New Roman"/>
          <w:i/>
          <w:iCs/>
          <w:color w:val="auto"/>
        </w:rPr>
        <w:t>Преображение</w:t>
      </w:r>
      <w:r w:rsidR="0077292C">
        <w:rPr>
          <w:rFonts w:cs="Times New Roman"/>
          <w:i/>
          <w:iCs/>
          <w:color w:val="auto"/>
          <w:lang w:val="uk-UA"/>
        </w:rPr>
        <w:t xml:space="preserve">. </w:t>
      </w:r>
      <w:r w:rsidRPr="00707D91">
        <w:rPr>
          <w:rFonts w:cs="Times New Roman"/>
          <w:i/>
          <w:iCs/>
          <w:color w:val="auto"/>
        </w:rPr>
        <w:t>Русский феминистический журнал</w:t>
      </w:r>
      <w:r w:rsidR="00707D91">
        <w:rPr>
          <w:rFonts w:cs="Times New Roman"/>
          <w:color w:val="auto"/>
          <w:lang w:val="uk-UA"/>
        </w:rPr>
        <w:t xml:space="preserve">. </w:t>
      </w:r>
      <w:r w:rsidRPr="00B26863">
        <w:rPr>
          <w:rFonts w:cs="Times New Roman"/>
          <w:color w:val="auto"/>
        </w:rPr>
        <w:t>1995. С. 5</w:t>
      </w:r>
      <w:r w:rsidR="0030299E">
        <w:rPr>
          <w:rFonts w:cs="Times New Roman"/>
          <w:color w:val="auto"/>
        </w:rPr>
        <w:t>–</w:t>
      </w:r>
      <w:r w:rsidRPr="00B26863">
        <w:rPr>
          <w:rFonts w:cs="Times New Roman"/>
          <w:color w:val="auto"/>
        </w:rPr>
        <w:t>17</w:t>
      </w:r>
      <w:r w:rsidRPr="00B26863">
        <w:rPr>
          <w:rFonts w:cs="Times New Roman"/>
          <w:color w:val="auto"/>
          <w:lang w:val="uk-UA"/>
        </w:rPr>
        <w:t>.</w:t>
      </w:r>
    </w:p>
    <w:p w14:paraId="67A73BB1" w14:textId="6F2AF2EF" w:rsidR="00970BC4" w:rsidRPr="00B26863" w:rsidRDefault="00970BC4" w:rsidP="00713549">
      <w:pPr>
        <w:pStyle w:val="a8"/>
        <w:numPr>
          <w:ilvl w:val="0"/>
          <w:numId w:val="4"/>
        </w:numPr>
        <w:spacing w:line="360" w:lineRule="auto"/>
        <w:ind w:left="0" w:firstLine="709"/>
        <w:jc w:val="both"/>
        <w:rPr>
          <w:sz w:val="28"/>
          <w:szCs w:val="28"/>
          <w:lang w:val="uk-UA"/>
        </w:rPr>
      </w:pPr>
      <w:r w:rsidRPr="00B26863">
        <w:rPr>
          <w:sz w:val="28"/>
          <w:szCs w:val="28"/>
        </w:rPr>
        <w:t xml:space="preserve">Теория и история феминизма : курс лекций / под ред. </w:t>
      </w:r>
      <w:r w:rsidR="00707D91">
        <w:rPr>
          <w:sz w:val="28"/>
          <w:szCs w:val="28"/>
          <w:lang w:val="uk-UA"/>
        </w:rPr>
        <w:t xml:space="preserve">: </w:t>
      </w:r>
      <w:r w:rsidRPr="00B26863">
        <w:rPr>
          <w:sz w:val="28"/>
          <w:szCs w:val="28"/>
        </w:rPr>
        <w:t>И.</w:t>
      </w:r>
      <w:r w:rsidR="00481799">
        <w:rPr>
          <w:sz w:val="28"/>
          <w:szCs w:val="28"/>
        </w:rPr>
        <w:t> </w:t>
      </w:r>
      <w:r w:rsidRPr="00B26863">
        <w:rPr>
          <w:sz w:val="28"/>
          <w:szCs w:val="28"/>
        </w:rPr>
        <w:t>Жеребкиной. – Харьков : Ф</w:t>
      </w:r>
      <w:r w:rsidR="0030299E">
        <w:rPr>
          <w:sz w:val="28"/>
          <w:szCs w:val="28"/>
        </w:rPr>
        <w:t>–</w:t>
      </w:r>
      <w:r w:rsidRPr="00B26863">
        <w:rPr>
          <w:sz w:val="28"/>
          <w:szCs w:val="28"/>
        </w:rPr>
        <w:t>Пресс, 1996.</w:t>
      </w:r>
    </w:p>
    <w:p w14:paraId="15A9E492" w14:textId="0F95BC10" w:rsidR="00970BC4" w:rsidRPr="00B26863" w:rsidRDefault="00970BC4" w:rsidP="00713549">
      <w:pPr>
        <w:pStyle w:val="a8"/>
        <w:numPr>
          <w:ilvl w:val="0"/>
          <w:numId w:val="4"/>
        </w:numPr>
        <w:spacing w:line="360" w:lineRule="auto"/>
        <w:ind w:left="0" w:firstLine="709"/>
        <w:jc w:val="both"/>
        <w:rPr>
          <w:sz w:val="28"/>
          <w:szCs w:val="28"/>
          <w:lang w:val="uk-UA"/>
        </w:rPr>
      </w:pPr>
      <w:r w:rsidRPr="00B26863">
        <w:rPr>
          <w:sz w:val="28"/>
          <w:szCs w:val="28"/>
        </w:rPr>
        <w:t>Темкина А</w:t>
      </w:r>
      <w:r w:rsidR="00481799">
        <w:rPr>
          <w:sz w:val="28"/>
          <w:szCs w:val="28"/>
        </w:rPr>
        <w:t> </w:t>
      </w:r>
      <w:r w:rsidRPr="00B26863">
        <w:rPr>
          <w:sz w:val="28"/>
          <w:szCs w:val="28"/>
        </w:rPr>
        <w:t>А. Гендерная политика в странах Северной Америки, Скандинавии и Западной Европы. СПб. : Алатейя, 2008.</w:t>
      </w:r>
    </w:p>
    <w:p w14:paraId="31B284C4" w14:textId="509BFF4D"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Тугаров А.</w:t>
      </w:r>
      <w:r w:rsidR="00481799">
        <w:rPr>
          <w:rFonts w:cs="Times New Roman"/>
          <w:color w:val="auto"/>
        </w:rPr>
        <w:t> </w:t>
      </w:r>
      <w:r w:rsidRPr="00B26863">
        <w:rPr>
          <w:rFonts w:cs="Times New Roman"/>
          <w:color w:val="auto"/>
        </w:rPr>
        <w:t>Б. Философские основания социальных исследований</w:t>
      </w:r>
      <w:r w:rsidR="00707D91">
        <w:rPr>
          <w:rFonts w:cs="Times New Roman"/>
          <w:color w:val="auto"/>
          <w:lang w:val="uk-UA"/>
        </w:rPr>
        <w:t xml:space="preserve">. </w:t>
      </w:r>
      <w:r w:rsidRPr="00707D91">
        <w:rPr>
          <w:rFonts w:cs="Times New Roman"/>
          <w:i/>
          <w:iCs/>
          <w:color w:val="auto"/>
        </w:rPr>
        <w:t>Известия высших учебных заведений. Поволжский регион. Гуманитарные науки.</w:t>
      </w:r>
      <w:r w:rsidRPr="00B26863">
        <w:rPr>
          <w:rFonts w:cs="Times New Roman"/>
          <w:color w:val="auto"/>
        </w:rPr>
        <w:t xml:space="preserve"> 2007. № 2. С. 77</w:t>
      </w:r>
      <w:r w:rsidR="0030299E">
        <w:rPr>
          <w:rFonts w:cs="Times New Roman"/>
          <w:color w:val="auto"/>
        </w:rPr>
        <w:t>–</w:t>
      </w:r>
      <w:r w:rsidRPr="00B26863">
        <w:rPr>
          <w:rFonts w:cs="Times New Roman"/>
          <w:color w:val="auto"/>
        </w:rPr>
        <w:t>85.</w:t>
      </w:r>
    </w:p>
    <w:p w14:paraId="289C10DF" w14:textId="0B83476A" w:rsidR="00970BC4" w:rsidRPr="00B26863" w:rsidRDefault="00970BC4" w:rsidP="00713549">
      <w:pPr>
        <w:pStyle w:val="a8"/>
        <w:numPr>
          <w:ilvl w:val="0"/>
          <w:numId w:val="4"/>
        </w:numPr>
        <w:spacing w:line="360" w:lineRule="auto"/>
        <w:ind w:left="0" w:firstLine="709"/>
        <w:jc w:val="both"/>
        <w:rPr>
          <w:sz w:val="28"/>
          <w:szCs w:val="28"/>
        </w:rPr>
      </w:pPr>
      <w:r w:rsidRPr="00B26863">
        <w:rPr>
          <w:sz w:val="28"/>
          <w:szCs w:val="28"/>
        </w:rPr>
        <w:t>Успенская В.</w:t>
      </w:r>
      <w:r w:rsidR="00481799">
        <w:rPr>
          <w:sz w:val="28"/>
          <w:szCs w:val="28"/>
        </w:rPr>
        <w:t> </w:t>
      </w:r>
      <w:r w:rsidRPr="00B26863">
        <w:rPr>
          <w:sz w:val="28"/>
          <w:szCs w:val="28"/>
        </w:rPr>
        <w:t>И. Феминизм до феминизма: идеи равноправия полов в истории европейской социальной мысли. Тверь, 2000.</w:t>
      </w:r>
    </w:p>
    <w:p w14:paraId="0640014C" w14:textId="23103FAD" w:rsidR="00970BC4" w:rsidRPr="00B26863" w:rsidRDefault="00970BC4" w:rsidP="00713549">
      <w:pPr>
        <w:pStyle w:val="a8"/>
        <w:numPr>
          <w:ilvl w:val="0"/>
          <w:numId w:val="4"/>
        </w:numPr>
        <w:spacing w:line="360" w:lineRule="auto"/>
        <w:ind w:left="0" w:firstLine="709"/>
        <w:jc w:val="both"/>
        <w:rPr>
          <w:sz w:val="28"/>
          <w:szCs w:val="28"/>
          <w:lang w:val="uk-UA"/>
        </w:rPr>
      </w:pPr>
      <w:r w:rsidRPr="00B26863">
        <w:rPr>
          <w:sz w:val="28"/>
          <w:szCs w:val="28"/>
        </w:rPr>
        <w:lastRenderedPageBreak/>
        <w:t>Феминизм в общественной мысли и литературе. Антология / сост. Е. Трофимова. М. : Грифон, 2006. 400 с.</w:t>
      </w:r>
    </w:p>
    <w:p w14:paraId="607E829F" w14:textId="18B97B18" w:rsidR="00970BC4" w:rsidRPr="00B26863"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Феминизм</w:t>
      </w:r>
      <w:r w:rsidR="00707D91">
        <w:rPr>
          <w:rFonts w:cs="Times New Roman"/>
          <w:color w:val="auto"/>
          <w:lang w:val="uk-UA"/>
        </w:rPr>
        <w:t xml:space="preserve"> </w:t>
      </w:r>
      <w:r w:rsidRPr="00B26863">
        <w:rPr>
          <w:rFonts w:cs="Times New Roman"/>
          <w:color w:val="auto"/>
        </w:rPr>
        <w:t>: Восток. Запад. Россия : сб. ст. / ред. М.</w:t>
      </w:r>
      <w:r w:rsidR="0077292C">
        <w:rPr>
          <w:rFonts w:cs="Times New Roman"/>
          <w:color w:val="auto"/>
          <w:lang w:val="uk-UA"/>
        </w:rPr>
        <w:t> </w:t>
      </w:r>
      <w:r w:rsidRPr="00B26863">
        <w:rPr>
          <w:rFonts w:cs="Times New Roman"/>
          <w:color w:val="auto"/>
        </w:rPr>
        <w:t>Т.</w:t>
      </w:r>
      <w:r w:rsidR="00707D91">
        <w:rPr>
          <w:rFonts w:cs="Times New Roman"/>
          <w:color w:val="auto"/>
          <w:lang w:val="uk-UA"/>
        </w:rPr>
        <w:t> </w:t>
      </w:r>
      <w:r w:rsidRPr="00B26863">
        <w:rPr>
          <w:rFonts w:cs="Times New Roman"/>
          <w:color w:val="auto"/>
        </w:rPr>
        <w:t>Степанянц. М. : Наука, 1993. 243 с.</w:t>
      </w:r>
    </w:p>
    <w:p w14:paraId="7065E892" w14:textId="3B1AEAC8" w:rsidR="00970BC4" w:rsidRPr="00B26863"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Феминизм в общественной мысли и литературе. Антология / сост. Е. Трофимова. М. : Грифон, 2006. 400 с.</w:t>
      </w:r>
    </w:p>
    <w:p w14:paraId="10982EF0" w14:textId="34CF6B9C" w:rsidR="00970BC4" w:rsidRPr="00B26863" w:rsidRDefault="00970BC4" w:rsidP="00713549">
      <w:pPr>
        <w:pStyle w:val="a3"/>
        <w:numPr>
          <w:ilvl w:val="0"/>
          <w:numId w:val="4"/>
        </w:numPr>
        <w:spacing w:after="0" w:line="360" w:lineRule="auto"/>
        <w:ind w:left="0" w:firstLine="709"/>
        <w:jc w:val="both"/>
        <w:rPr>
          <w:rFonts w:cs="Times New Roman"/>
          <w:color w:val="auto"/>
        </w:rPr>
      </w:pPr>
      <w:r w:rsidRPr="00B26863">
        <w:rPr>
          <w:rFonts w:cs="Times New Roman"/>
          <w:color w:val="auto"/>
        </w:rPr>
        <w:t>Фурье Ш. Теория четырех движений и всеобщих судеб. М.</w:t>
      </w:r>
      <w:r w:rsidR="005059D5">
        <w:rPr>
          <w:rFonts w:cs="Times New Roman"/>
          <w:color w:val="auto"/>
          <w:lang w:val="uk-UA"/>
        </w:rPr>
        <w:t xml:space="preserve"> </w:t>
      </w:r>
      <w:r w:rsidRPr="00B26863">
        <w:rPr>
          <w:rFonts w:cs="Times New Roman"/>
          <w:color w:val="auto"/>
        </w:rPr>
        <w:t>: Издание книжного магазина «Циолковский», 2017. 396 с.</w:t>
      </w:r>
    </w:p>
    <w:p w14:paraId="394D7771" w14:textId="1E743D17" w:rsidR="00970BC4" w:rsidRPr="00B26863" w:rsidRDefault="00970BC4" w:rsidP="00713549">
      <w:pPr>
        <w:pStyle w:val="a8"/>
        <w:numPr>
          <w:ilvl w:val="0"/>
          <w:numId w:val="4"/>
        </w:numPr>
        <w:spacing w:line="360" w:lineRule="auto"/>
        <w:ind w:left="0" w:firstLine="709"/>
        <w:jc w:val="both"/>
        <w:rPr>
          <w:sz w:val="28"/>
          <w:szCs w:val="28"/>
          <w:lang w:val="uk-UA"/>
        </w:rPr>
      </w:pPr>
      <w:r w:rsidRPr="00B26863">
        <w:rPr>
          <w:sz w:val="28"/>
          <w:szCs w:val="28"/>
        </w:rPr>
        <w:t>Хрестоматия феминистских текстов : переводы / под ред. Е.</w:t>
      </w:r>
      <w:r w:rsidR="00481799">
        <w:rPr>
          <w:sz w:val="28"/>
          <w:szCs w:val="28"/>
        </w:rPr>
        <w:t> </w:t>
      </w:r>
      <w:r w:rsidRPr="00B26863">
        <w:rPr>
          <w:sz w:val="28"/>
          <w:szCs w:val="28"/>
        </w:rPr>
        <w:t>Здравомысловой, А.</w:t>
      </w:r>
      <w:r w:rsidR="00481799">
        <w:rPr>
          <w:sz w:val="28"/>
          <w:szCs w:val="28"/>
        </w:rPr>
        <w:t> </w:t>
      </w:r>
      <w:r w:rsidRPr="00B26863">
        <w:rPr>
          <w:sz w:val="28"/>
          <w:szCs w:val="28"/>
        </w:rPr>
        <w:t>Темкиной. СПб. : Дм. Буланин</w:t>
      </w:r>
      <w:r w:rsidRPr="00481799">
        <w:rPr>
          <w:sz w:val="28"/>
          <w:szCs w:val="28"/>
        </w:rPr>
        <w:t xml:space="preserve">, 2000. 303 </w:t>
      </w:r>
      <w:r w:rsidRPr="00B26863">
        <w:rPr>
          <w:sz w:val="28"/>
          <w:szCs w:val="28"/>
        </w:rPr>
        <w:t>с</w:t>
      </w:r>
      <w:r w:rsidRPr="00481799">
        <w:rPr>
          <w:sz w:val="28"/>
          <w:szCs w:val="28"/>
        </w:rPr>
        <w:t>.</w:t>
      </w:r>
    </w:p>
    <w:p w14:paraId="6BEC041D" w14:textId="7AA44B3B" w:rsidR="00970BC4" w:rsidRPr="00B26863"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Шведова Н</w:t>
      </w:r>
      <w:r w:rsidR="0077292C">
        <w:rPr>
          <w:rFonts w:cs="Times New Roman"/>
          <w:color w:val="auto"/>
          <w:lang w:val="uk-UA"/>
        </w:rPr>
        <w:t>. </w:t>
      </w:r>
      <w:r w:rsidRPr="00B26863">
        <w:rPr>
          <w:rFonts w:cs="Times New Roman"/>
          <w:color w:val="auto"/>
        </w:rPr>
        <w:t xml:space="preserve">А. Гендер и развитие: проблемы и достижения </w:t>
      </w:r>
      <w:r w:rsidRPr="00707D91">
        <w:rPr>
          <w:rFonts w:cs="Times New Roman"/>
          <w:i/>
          <w:iCs/>
          <w:color w:val="auto"/>
        </w:rPr>
        <w:t>США и Канада</w:t>
      </w:r>
      <w:r w:rsidR="00707D91" w:rsidRPr="00707D91">
        <w:rPr>
          <w:rFonts w:cs="Times New Roman"/>
          <w:i/>
          <w:iCs/>
          <w:color w:val="auto"/>
          <w:lang w:val="uk-UA"/>
        </w:rPr>
        <w:t xml:space="preserve"> </w:t>
      </w:r>
      <w:r w:rsidRPr="00707D91">
        <w:rPr>
          <w:rFonts w:cs="Times New Roman"/>
          <w:i/>
          <w:iCs/>
          <w:color w:val="auto"/>
        </w:rPr>
        <w:t>: экономика, политика, культура</w:t>
      </w:r>
      <w:r w:rsidRPr="00B26863">
        <w:rPr>
          <w:rFonts w:cs="Times New Roman"/>
          <w:color w:val="auto"/>
        </w:rPr>
        <w:t>. 2007. № 3.</w:t>
      </w:r>
    </w:p>
    <w:p w14:paraId="5866B31C" w14:textId="3B08E0CA" w:rsidR="00970BC4" w:rsidRDefault="00970BC4" w:rsidP="00713549">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rPr>
        <w:t xml:space="preserve">Шевченко З. В. Словник гендерних термінів. Черкаси : </w:t>
      </w:r>
      <w:r w:rsidR="0077292C">
        <w:rPr>
          <w:rFonts w:cs="Times New Roman"/>
          <w:color w:val="auto"/>
          <w:lang w:val="uk-UA"/>
        </w:rPr>
        <w:t>В</w:t>
      </w:r>
      <w:r w:rsidRPr="00B26863">
        <w:rPr>
          <w:rFonts w:cs="Times New Roman"/>
          <w:color w:val="auto"/>
        </w:rPr>
        <w:t>идавець Чебаненко Ю., 2016. 336 с</w:t>
      </w:r>
      <w:r w:rsidRPr="00B26863">
        <w:rPr>
          <w:rFonts w:cs="Times New Roman"/>
          <w:color w:val="auto"/>
          <w:lang w:val="uk-UA"/>
        </w:rPr>
        <w:t>.</w:t>
      </w:r>
    </w:p>
    <w:p w14:paraId="64A0C2AF" w14:textId="465BE486" w:rsidR="0077292C" w:rsidRPr="0077292C" w:rsidRDefault="00183FFB" w:rsidP="00183FFB">
      <w:pPr>
        <w:pStyle w:val="a3"/>
        <w:numPr>
          <w:ilvl w:val="0"/>
          <w:numId w:val="4"/>
        </w:numPr>
        <w:spacing w:after="0" w:line="360" w:lineRule="auto"/>
        <w:ind w:left="0" w:firstLine="709"/>
        <w:jc w:val="both"/>
        <w:rPr>
          <w:rFonts w:cs="Times New Roman"/>
          <w:color w:val="auto"/>
        </w:rPr>
      </w:pPr>
      <w:r w:rsidRPr="00E93C09">
        <w:rPr>
          <w:rFonts w:cs="Times New Roman"/>
          <w:color w:val="auto"/>
          <w:shd w:val="clear" w:color="auto" w:fill="FFFFFF"/>
        </w:rPr>
        <w:t>Шпренгер Я., Инститорис Г. Молот ведьм. СПб.</w:t>
      </w:r>
      <w:r w:rsidR="005059D5">
        <w:rPr>
          <w:rFonts w:cs="Times New Roman"/>
          <w:color w:val="auto"/>
          <w:shd w:val="clear" w:color="auto" w:fill="FFFFFF"/>
          <w:lang w:val="uk-UA"/>
        </w:rPr>
        <w:t xml:space="preserve"> </w:t>
      </w:r>
      <w:r w:rsidRPr="00E93C09">
        <w:rPr>
          <w:rFonts w:cs="Times New Roman"/>
          <w:color w:val="auto"/>
          <w:shd w:val="clear" w:color="auto" w:fill="FFFFFF"/>
        </w:rPr>
        <w:t>: Амфора, 2001.</w:t>
      </w:r>
    </w:p>
    <w:p w14:paraId="25771E37" w14:textId="54BDDAA5" w:rsidR="00183FFB" w:rsidRPr="00183FFB" w:rsidRDefault="00183FFB" w:rsidP="00183FFB">
      <w:pPr>
        <w:pStyle w:val="a3"/>
        <w:numPr>
          <w:ilvl w:val="0"/>
          <w:numId w:val="4"/>
        </w:numPr>
        <w:spacing w:after="0" w:line="360" w:lineRule="auto"/>
        <w:ind w:left="0" w:firstLine="709"/>
        <w:jc w:val="both"/>
        <w:rPr>
          <w:rFonts w:cs="Times New Roman"/>
          <w:color w:val="auto"/>
        </w:rPr>
      </w:pPr>
      <w:r w:rsidRPr="00E93C09">
        <w:rPr>
          <w:rFonts w:cs="Times New Roman"/>
          <w:color w:val="auto"/>
          <w:shd w:val="clear" w:color="auto" w:fill="FFFFFF"/>
        </w:rPr>
        <w:t xml:space="preserve"> Эванс Э. Рожденная для свободы. История американских</w:t>
      </w:r>
      <w:r w:rsidR="0077292C">
        <w:rPr>
          <w:rFonts w:cs="Times New Roman"/>
          <w:color w:val="auto"/>
          <w:shd w:val="clear" w:color="auto" w:fill="FFFFFF"/>
          <w:lang w:val="uk-UA"/>
        </w:rPr>
        <w:t xml:space="preserve"> </w:t>
      </w:r>
      <w:r w:rsidRPr="00E93C09">
        <w:rPr>
          <w:rFonts w:cs="Times New Roman"/>
          <w:color w:val="auto"/>
          <w:shd w:val="clear" w:color="auto" w:fill="FFFFFF"/>
        </w:rPr>
        <w:t>женщин. М., 1993.</w:t>
      </w:r>
    </w:p>
    <w:p w14:paraId="287EAA9A" w14:textId="18CF1952" w:rsidR="00353C16" w:rsidRPr="00353C16" w:rsidRDefault="00353C16" w:rsidP="00713549">
      <w:pPr>
        <w:pStyle w:val="a3"/>
        <w:numPr>
          <w:ilvl w:val="0"/>
          <w:numId w:val="4"/>
        </w:numPr>
        <w:spacing w:after="0" w:line="360" w:lineRule="auto"/>
        <w:ind w:left="0" w:firstLine="709"/>
        <w:jc w:val="both"/>
        <w:rPr>
          <w:rFonts w:cs="Times New Roman"/>
          <w:color w:val="auto"/>
          <w:lang w:val="uk-UA"/>
        </w:rPr>
      </w:pPr>
      <w:r w:rsidRPr="00353C16">
        <w:rPr>
          <w:color w:val="auto"/>
        </w:rPr>
        <w:t xml:space="preserve">Энгельс Ф. Происхождение семьи, частной собственности и государства </w:t>
      </w:r>
      <w:r w:rsidRPr="005059D5">
        <w:rPr>
          <w:i/>
          <w:color w:val="auto"/>
        </w:rPr>
        <w:t>Маркс К., Энгельс Ф. Соч., 2</w:t>
      </w:r>
      <w:r w:rsidR="005D401E" w:rsidRPr="005059D5">
        <w:rPr>
          <w:i/>
          <w:color w:val="auto"/>
          <w:lang w:val="uk-UA"/>
        </w:rPr>
        <w:t>-</w:t>
      </w:r>
      <w:r w:rsidRPr="005059D5">
        <w:rPr>
          <w:i/>
          <w:color w:val="auto"/>
        </w:rPr>
        <w:t>е изд</w:t>
      </w:r>
      <w:r w:rsidRPr="00353C16">
        <w:rPr>
          <w:color w:val="auto"/>
        </w:rPr>
        <w:t>. Т. 21. С. 25–85</w:t>
      </w:r>
      <w:r w:rsidR="0077292C">
        <w:rPr>
          <w:color w:val="auto"/>
          <w:lang w:val="uk-UA"/>
        </w:rPr>
        <w:t>.</w:t>
      </w:r>
    </w:p>
    <w:p w14:paraId="76F22CA2" w14:textId="743A8B1A" w:rsidR="00970BC4" w:rsidRPr="00B26863" w:rsidRDefault="00970BC4" w:rsidP="00713549">
      <w:pPr>
        <w:pStyle w:val="a3"/>
        <w:numPr>
          <w:ilvl w:val="0"/>
          <w:numId w:val="4"/>
        </w:numPr>
        <w:spacing w:after="0" w:line="360" w:lineRule="auto"/>
        <w:ind w:left="0" w:firstLine="709"/>
        <w:jc w:val="both"/>
        <w:rPr>
          <w:rFonts w:cs="Times New Roman"/>
          <w:color w:val="auto"/>
          <w:lang w:val="uk-UA"/>
        </w:rPr>
      </w:pPr>
      <w:r w:rsidRPr="00353C16">
        <w:rPr>
          <w:rFonts w:cs="Times New Roman"/>
          <w:color w:val="auto"/>
        </w:rPr>
        <w:t>Юкина И.И. Русский феминизм как вызов современности.</w:t>
      </w:r>
      <w:r w:rsidRPr="00B26863">
        <w:rPr>
          <w:rFonts w:cs="Times New Roman"/>
          <w:color w:val="auto"/>
        </w:rPr>
        <w:t xml:space="preserve"> СПб</w:t>
      </w:r>
      <w:r w:rsidR="00353C16">
        <w:rPr>
          <w:rFonts w:cs="Times New Roman"/>
          <w:color w:val="auto"/>
          <w:lang w:val="uk-UA"/>
        </w:rPr>
        <w:t>.</w:t>
      </w:r>
      <w:r w:rsidRPr="00B26863">
        <w:rPr>
          <w:rFonts w:cs="Times New Roman"/>
          <w:color w:val="auto"/>
        </w:rPr>
        <w:t>, 2007.</w:t>
      </w:r>
    </w:p>
    <w:p w14:paraId="7E1EEA59" w14:textId="77777777" w:rsidR="00977A0E" w:rsidRPr="00B26863" w:rsidRDefault="00977A0E" w:rsidP="00977A0E">
      <w:pPr>
        <w:pStyle w:val="a3"/>
        <w:numPr>
          <w:ilvl w:val="0"/>
          <w:numId w:val="4"/>
        </w:numPr>
        <w:spacing w:after="0" w:line="360" w:lineRule="auto"/>
        <w:ind w:left="0" w:firstLine="709"/>
        <w:jc w:val="both"/>
        <w:rPr>
          <w:rFonts w:cs="Times New Roman"/>
          <w:color w:val="auto"/>
          <w:lang w:val="en-US"/>
        </w:rPr>
      </w:pPr>
      <w:r w:rsidRPr="00B26863">
        <w:rPr>
          <w:rFonts w:cs="Times New Roman"/>
          <w:color w:val="auto"/>
          <w:lang w:val="en-US"/>
        </w:rPr>
        <w:t>Abdu</w:t>
      </w:r>
      <w:r w:rsidRPr="00010027">
        <w:rPr>
          <w:rFonts w:cs="Times New Roman"/>
          <w:color w:val="auto"/>
          <w:lang w:val="uk-UA"/>
        </w:rPr>
        <w:t xml:space="preserve"> </w:t>
      </w:r>
      <w:r w:rsidRPr="00B26863">
        <w:rPr>
          <w:rFonts w:cs="Times New Roman"/>
          <w:color w:val="auto"/>
          <w:lang w:val="en-US"/>
        </w:rPr>
        <w:t>M</w:t>
      </w:r>
      <w:r w:rsidRPr="00010027">
        <w:rPr>
          <w:rFonts w:cs="Times New Roman"/>
          <w:color w:val="auto"/>
          <w:lang w:val="uk-UA"/>
        </w:rPr>
        <w:t xml:space="preserve">. </w:t>
      </w:r>
      <w:r w:rsidRPr="00B26863">
        <w:rPr>
          <w:rFonts w:cs="Times New Roman"/>
          <w:color w:val="auto"/>
          <w:lang w:val="en-US"/>
        </w:rPr>
        <w:t>Al</w:t>
      </w:r>
      <w:r>
        <w:rPr>
          <w:rFonts w:cs="Times New Roman"/>
          <w:color w:val="auto"/>
          <w:lang w:val="uk-UA"/>
        </w:rPr>
        <w:t>–</w:t>
      </w:r>
      <w:r w:rsidRPr="00B26863">
        <w:rPr>
          <w:rFonts w:cs="Times New Roman"/>
          <w:color w:val="auto"/>
          <w:lang w:val="en-US"/>
        </w:rPr>
        <w:t>a</w:t>
      </w:r>
      <w:r w:rsidRPr="00010027">
        <w:rPr>
          <w:rFonts w:cs="Times New Roman"/>
          <w:color w:val="auto"/>
          <w:lang w:val="uk-UA"/>
        </w:rPr>
        <w:t>’</w:t>
      </w:r>
      <w:r w:rsidRPr="00B26863">
        <w:rPr>
          <w:rFonts w:cs="Times New Roman"/>
          <w:color w:val="auto"/>
          <w:lang w:val="en-US"/>
        </w:rPr>
        <w:t>mal</w:t>
      </w:r>
      <w:r w:rsidRPr="00010027">
        <w:rPr>
          <w:rFonts w:cs="Times New Roman"/>
          <w:color w:val="auto"/>
          <w:lang w:val="uk-UA"/>
        </w:rPr>
        <w:t xml:space="preserve"> </w:t>
      </w:r>
      <w:r w:rsidRPr="00B26863">
        <w:rPr>
          <w:rFonts w:cs="Times New Roman"/>
          <w:color w:val="auto"/>
          <w:lang w:val="en-US"/>
        </w:rPr>
        <w:t>al</w:t>
      </w:r>
      <w:r>
        <w:rPr>
          <w:rFonts w:cs="Times New Roman"/>
          <w:color w:val="auto"/>
          <w:lang w:val="uk-UA"/>
        </w:rPr>
        <w:t>–</w:t>
      </w:r>
      <w:r w:rsidRPr="00B26863">
        <w:rPr>
          <w:rFonts w:cs="Times New Roman"/>
          <w:color w:val="auto"/>
          <w:lang w:val="en-US"/>
        </w:rPr>
        <w:t>kamila</w:t>
      </w:r>
      <w:r w:rsidRPr="00010027">
        <w:rPr>
          <w:rFonts w:cs="Times New Roman"/>
          <w:color w:val="auto"/>
          <w:lang w:val="uk-UA"/>
        </w:rPr>
        <w:t xml:space="preserve"> </w:t>
      </w:r>
      <w:r w:rsidRPr="00B26863">
        <w:rPr>
          <w:rFonts w:cs="Times New Roman"/>
          <w:color w:val="auto"/>
          <w:lang w:val="en-US"/>
        </w:rPr>
        <w:t>lil</w:t>
      </w:r>
      <w:r>
        <w:rPr>
          <w:rFonts w:cs="Times New Roman"/>
          <w:color w:val="auto"/>
          <w:lang w:val="uk-UA"/>
        </w:rPr>
        <w:t>–</w:t>
      </w:r>
      <w:r w:rsidRPr="00B26863">
        <w:rPr>
          <w:rFonts w:cs="Times New Roman"/>
          <w:color w:val="auto"/>
          <w:lang w:val="en-US"/>
        </w:rPr>
        <w:t>Imam</w:t>
      </w:r>
      <w:r w:rsidRPr="00010027">
        <w:rPr>
          <w:rFonts w:cs="Times New Roman"/>
          <w:color w:val="auto"/>
          <w:lang w:val="uk-UA"/>
        </w:rPr>
        <w:t xml:space="preserve"> </w:t>
      </w:r>
      <w:r w:rsidRPr="00B26863">
        <w:rPr>
          <w:rFonts w:cs="Times New Roman"/>
          <w:color w:val="auto"/>
          <w:lang w:val="en-US"/>
        </w:rPr>
        <w:t>Muhammad</w:t>
      </w:r>
      <w:r w:rsidRPr="00010027">
        <w:rPr>
          <w:rFonts w:cs="Times New Roman"/>
          <w:color w:val="auto"/>
          <w:lang w:val="uk-UA"/>
        </w:rPr>
        <w:t xml:space="preserve"> ‘</w:t>
      </w:r>
      <w:r w:rsidRPr="00B26863">
        <w:rPr>
          <w:rFonts w:cs="Times New Roman"/>
          <w:color w:val="auto"/>
          <w:lang w:val="en-US"/>
        </w:rPr>
        <w:t>Abdu</w:t>
      </w:r>
      <w:r w:rsidRPr="00010027">
        <w:rPr>
          <w:rFonts w:cs="Times New Roman"/>
          <w:color w:val="auto"/>
          <w:lang w:val="uk-UA"/>
        </w:rPr>
        <w:t xml:space="preserve">, 5 </w:t>
      </w:r>
      <w:r w:rsidRPr="00B26863">
        <w:rPr>
          <w:rFonts w:cs="Times New Roman"/>
          <w:color w:val="auto"/>
          <w:lang w:val="en-US"/>
        </w:rPr>
        <w:t>vols</w:t>
      </w:r>
      <w:r w:rsidRPr="00010027">
        <w:rPr>
          <w:rFonts w:cs="Times New Roman"/>
          <w:color w:val="auto"/>
          <w:lang w:val="uk-UA"/>
        </w:rPr>
        <w:t xml:space="preserve">. </w:t>
      </w:r>
      <w:r w:rsidRPr="00B26863">
        <w:rPr>
          <w:rFonts w:cs="Times New Roman"/>
          <w:color w:val="auto"/>
          <w:lang w:val="en-US"/>
        </w:rPr>
        <w:t>Beirut: Dar Al</w:t>
      </w:r>
      <w:r>
        <w:rPr>
          <w:rFonts w:cs="Times New Roman"/>
          <w:color w:val="auto"/>
          <w:lang w:val="en-US"/>
        </w:rPr>
        <w:t>–</w:t>
      </w:r>
      <w:r w:rsidRPr="00B26863">
        <w:rPr>
          <w:rFonts w:cs="Times New Roman"/>
          <w:color w:val="auto"/>
          <w:lang w:val="en-US"/>
        </w:rPr>
        <w:t>Shuruq, 1993. 893 p/ 711 p/ 575 p/ 744 p/ 719 p.</w:t>
      </w:r>
    </w:p>
    <w:p w14:paraId="03115564" w14:textId="77777777" w:rsidR="00977A0E" w:rsidRPr="00B26863" w:rsidRDefault="00977A0E" w:rsidP="00977A0E">
      <w:pPr>
        <w:pStyle w:val="a3"/>
        <w:numPr>
          <w:ilvl w:val="0"/>
          <w:numId w:val="4"/>
        </w:numPr>
        <w:spacing w:after="0" w:line="360" w:lineRule="auto"/>
        <w:ind w:left="0" w:firstLine="709"/>
        <w:jc w:val="both"/>
        <w:rPr>
          <w:rFonts w:cs="Times New Roman"/>
          <w:color w:val="auto"/>
          <w:lang w:val="en-US"/>
        </w:rPr>
      </w:pPr>
      <w:r w:rsidRPr="00B26863">
        <w:rPr>
          <w:rFonts w:cs="Times New Roman"/>
          <w:color w:val="auto"/>
          <w:lang w:val="en-US"/>
        </w:rPr>
        <w:t>Ahmed L. Women and Gender in Islam: Historical Roots of a Modern Debate. New Haven: Yale University Press, 1992. 304 p.</w:t>
      </w:r>
    </w:p>
    <w:p w14:paraId="4B0596F3" w14:textId="77777777" w:rsidR="00977A0E" w:rsidRPr="00B26863" w:rsidRDefault="00977A0E" w:rsidP="00977A0E">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en-US"/>
        </w:rPr>
        <w:t>Aslan, R. No God but God: The Origins, Evolution, and Future of Islam. New York: Random House, 2005. 336 p.</w:t>
      </w:r>
    </w:p>
    <w:p w14:paraId="307CB5E8" w14:textId="77777777" w:rsidR="00977A0E" w:rsidRPr="00B26863" w:rsidRDefault="00977A0E" w:rsidP="00977A0E">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uk-UA"/>
        </w:rPr>
        <w:t xml:space="preserve"> </w:t>
      </w:r>
      <w:r w:rsidRPr="00B26863">
        <w:rPr>
          <w:rFonts w:cs="Times New Roman"/>
          <w:color w:val="auto"/>
          <w:lang w:val="en-US"/>
        </w:rPr>
        <w:t>Brooks A. Postfeminisms: Feminism, cultural theory and cultural forms</w:t>
      </w:r>
      <w:r>
        <w:rPr>
          <w:rFonts w:cs="Times New Roman"/>
          <w:color w:val="auto"/>
          <w:lang w:val="en-US"/>
        </w:rPr>
        <w:t>/</w:t>
      </w:r>
      <w:r w:rsidRPr="00B26863">
        <w:rPr>
          <w:rFonts w:cs="Times New Roman"/>
          <w:color w:val="auto"/>
          <w:lang w:val="en-US"/>
        </w:rPr>
        <w:t xml:space="preserve"> Ann Brooks. London : Routledge, 1997. 240 </w:t>
      </w:r>
      <w:r w:rsidRPr="00B26863">
        <w:rPr>
          <w:rFonts w:cs="Times New Roman"/>
          <w:color w:val="auto"/>
        </w:rPr>
        <w:t>р</w:t>
      </w:r>
      <w:r w:rsidRPr="00B26863">
        <w:rPr>
          <w:rFonts w:cs="Times New Roman"/>
          <w:color w:val="auto"/>
          <w:lang w:val="en-US"/>
        </w:rPr>
        <w:t>.</w:t>
      </w:r>
    </w:p>
    <w:p w14:paraId="3B5B56A7"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lastRenderedPageBreak/>
        <w:t xml:space="preserve">Crawley Sara L., Broad K.L. The Construction of Sex and Sexualities, in </w:t>
      </w:r>
      <w:r w:rsidRPr="00E62EDF">
        <w:rPr>
          <w:i/>
          <w:iCs/>
          <w:sz w:val="28"/>
          <w:szCs w:val="28"/>
          <w:lang w:val="en-US"/>
        </w:rPr>
        <w:t>Handbook of Constructionist Research</w:t>
      </w:r>
      <w:r w:rsidRPr="00B26863">
        <w:rPr>
          <w:sz w:val="28"/>
          <w:szCs w:val="28"/>
          <w:lang w:val="en-US"/>
        </w:rPr>
        <w:t xml:space="preserve"> </w:t>
      </w:r>
      <w:r>
        <w:rPr>
          <w:sz w:val="28"/>
          <w:szCs w:val="28"/>
          <w:lang w:val="en-US"/>
        </w:rPr>
        <w:t xml:space="preserve">/ </w:t>
      </w:r>
      <w:r w:rsidRPr="00B26863">
        <w:rPr>
          <w:sz w:val="28"/>
          <w:szCs w:val="28"/>
          <w:lang w:val="en-US"/>
        </w:rPr>
        <w:t xml:space="preserve">J.A., Holstein &amp; J.F. Gubrium, eds. New York </w:t>
      </w:r>
      <w:r>
        <w:rPr>
          <w:sz w:val="28"/>
          <w:szCs w:val="28"/>
          <w:lang w:val="en-US"/>
        </w:rPr>
        <w:t xml:space="preserve">: </w:t>
      </w:r>
      <w:r w:rsidRPr="00B26863">
        <w:rPr>
          <w:sz w:val="28"/>
          <w:szCs w:val="28"/>
          <w:lang w:val="en-US"/>
        </w:rPr>
        <w:t>The Guilford Press, 2008. Pp. 545</w:t>
      </w:r>
      <w:r>
        <w:rPr>
          <w:sz w:val="28"/>
          <w:szCs w:val="28"/>
          <w:lang w:val="en-US"/>
        </w:rPr>
        <w:t>–</w:t>
      </w:r>
      <w:r w:rsidRPr="00B26863">
        <w:rPr>
          <w:sz w:val="28"/>
          <w:szCs w:val="28"/>
          <w:lang w:val="en-US"/>
        </w:rPr>
        <w:t>566</w:t>
      </w:r>
      <w:r w:rsidRPr="00B26863">
        <w:rPr>
          <w:sz w:val="28"/>
          <w:szCs w:val="28"/>
          <w:lang w:val="uk-UA"/>
        </w:rPr>
        <w:t>.</w:t>
      </w:r>
    </w:p>
    <w:p w14:paraId="3A18288C"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t>Chafetz J., Dworkin F. Female Revolt. Wome's Movement in World and Historical Perspective. University, 1986.</w:t>
      </w:r>
    </w:p>
    <w:p w14:paraId="4BD86191"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t>Dahlerup D. Introduction</w:t>
      </w:r>
      <w:r>
        <w:rPr>
          <w:sz w:val="28"/>
          <w:szCs w:val="28"/>
          <w:lang w:val="en-US"/>
        </w:rPr>
        <w:t xml:space="preserve">. </w:t>
      </w:r>
      <w:r w:rsidRPr="00E62EDF">
        <w:rPr>
          <w:i/>
          <w:iCs/>
          <w:sz w:val="28"/>
          <w:szCs w:val="28"/>
          <w:lang w:val="en-US"/>
        </w:rPr>
        <w:t>Nhe New Womens Movevent. Ftminism and Politikal Power in Europa and in the USA</w:t>
      </w:r>
      <w:r w:rsidRPr="00B26863">
        <w:rPr>
          <w:sz w:val="28"/>
          <w:szCs w:val="28"/>
          <w:lang w:val="en-US"/>
        </w:rPr>
        <w:t>. London : Sage, 1986.</w:t>
      </w:r>
    </w:p>
    <w:p w14:paraId="4723E84B"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t>Feminism as Critique. Essay on the Politics of Gender in Latecapitalist Society. Cambridge, 1987</w:t>
      </w:r>
      <w:r w:rsidRPr="00B26863">
        <w:rPr>
          <w:sz w:val="28"/>
          <w:szCs w:val="28"/>
          <w:lang w:val="uk-UA"/>
        </w:rPr>
        <w:t>.</w:t>
      </w:r>
    </w:p>
    <w:p w14:paraId="47935F4F" w14:textId="77777777" w:rsidR="00977A0E" w:rsidRPr="00B26863" w:rsidRDefault="00977A0E" w:rsidP="00977A0E">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en-US"/>
        </w:rPr>
        <w:t>Gill R. Postfeminist media culture: elements of a sensibility / Rosalind Gill</w:t>
      </w:r>
      <w:r>
        <w:rPr>
          <w:rFonts w:cs="Times New Roman"/>
          <w:color w:val="auto"/>
          <w:lang w:val="en-US"/>
        </w:rPr>
        <w:t xml:space="preserve">. </w:t>
      </w:r>
      <w:r w:rsidRPr="00E62EDF">
        <w:rPr>
          <w:rFonts w:cs="Times New Roman"/>
          <w:i/>
          <w:iCs/>
          <w:color w:val="auto"/>
          <w:lang w:val="en-US"/>
        </w:rPr>
        <w:t>European Journal of Cultural Studies</w:t>
      </w:r>
      <w:r w:rsidRPr="00B26863">
        <w:rPr>
          <w:rFonts w:cs="Times New Roman"/>
          <w:color w:val="auto"/>
          <w:lang w:val="en-US"/>
        </w:rPr>
        <w:t xml:space="preserve">. 2007. – </w:t>
      </w:r>
      <w:r>
        <w:rPr>
          <w:rFonts w:cs="Times New Roman"/>
          <w:color w:val="auto"/>
          <w:lang w:val="en-US"/>
        </w:rPr>
        <w:t>No</w:t>
      </w:r>
      <w:r w:rsidRPr="00B26863">
        <w:rPr>
          <w:rFonts w:cs="Times New Roman"/>
          <w:color w:val="auto"/>
          <w:lang w:val="en-US"/>
        </w:rPr>
        <w:t xml:space="preserve"> 10. P. 147–16</w:t>
      </w:r>
      <w:r w:rsidRPr="00B26863">
        <w:rPr>
          <w:rFonts w:cs="Times New Roman"/>
          <w:color w:val="auto"/>
          <w:lang w:val="uk-UA"/>
        </w:rPr>
        <w:t>0</w:t>
      </w:r>
      <w:r>
        <w:rPr>
          <w:rFonts w:cs="Times New Roman"/>
          <w:color w:val="auto"/>
          <w:lang w:val="en-US"/>
        </w:rPr>
        <w:t>.</w:t>
      </w:r>
    </w:p>
    <w:p w14:paraId="7BBC4046"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t>Gelb J., Pallei M.L. Women and Pablic Politicies. Princeton : Princeton Univ. Press, 1982</w:t>
      </w:r>
      <w:r w:rsidRPr="00B26863">
        <w:rPr>
          <w:sz w:val="28"/>
          <w:szCs w:val="28"/>
          <w:lang w:val="uk-UA"/>
        </w:rPr>
        <w:t>.</w:t>
      </w:r>
    </w:p>
    <w:p w14:paraId="7FFAB0D1"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t>Gelb J. Feminism and Politics. A Comparative Perspective. Univ. of Calif. Press, 1989.</w:t>
      </w:r>
    </w:p>
    <w:p w14:paraId="4F5E37A3"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rPr>
        <w:t>Н</w:t>
      </w:r>
      <w:r w:rsidRPr="00B26863">
        <w:rPr>
          <w:sz w:val="28"/>
          <w:szCs w:val="28"/>
          <w:lang w:val="en-US"/>
        </w:rPr>
        <w:t>artman</w:t>
      </w:r>
      <w:r w:rsidRPr="00B26863">
        <w:rPr>
          <w:sz w:val="28"/>
          <w:szCs w:val="28"/>
          <w:lang w:val="uk-UA"/>
        </w:rPr>
        <w:t xml:space="preserve"> </w:t>
      </w:r>
      <w:r w:rsidRPr="00B26863">
        <w:rPr>
          <w:sz w:val="28"/>
          <w:szCs w:val="28"/>
          <w:lang w:val="en-US"/>
        </w:rPr>
        <w:t>H. The Unhappy Marriage of Marxism and Feminism: Towards a More Progressive Union / L. Sargent. 1986.</w:t>
      </w:r>
    </w:p>
    <w:p w14:paraId="6C894FD7" w14:textId="77777777" w:rsidR="00977A0E" w:rsidRPr="00B26863" w:rsidRDefault="00977A0E" w:rsidP="00977A0E">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en-US"/>
        </w:rPr>
        <w:t>Redmond R. The Femme Fatale in “Postfeminist” Hard</w:t>
      </w:r>
      <w:r>
        <w:rPr>
          <w:rFonts w:cs="Times New Roman"/>
          <w:color w:val="auto"/>
          <w:lang w:val="en-US"/>
        </w:rPr>
        <w:t>-</w:t>
      </w:r>
      <w:r w:rsidRPr="00B26863">
        <w:rPr>
          <w:rFonts w:cs="Times New Roman"/>
          <w:color w:val="auto"/>
          <w:lang w:val="en-US"/>
        </w:rPr>
        <w:t>Boiled Detective Fiction: Redundant or Re</w:t>
      </w:r>
      <w:r>
        <w:rPr>
          <w:rFonts w:cs="Times New Roman"/>
          <w:color w:val="auto"/>
          <w:lang w:val="en-US"/>
        </w:rPr>
        <w:t>-</w:t>
      </w:r>
      <w:r w:rsidRPr="00B26863">
        <w:rPr>
          <w:rFonts w:cs="Times New Roman"/>
          <w:color w:val="auto"/>
          <w:lang w:val="en-US"/>
        </w:rPr>
        <w:t xml:space="preserve">inventing Herself? / Robert Stanley Redmond. 2014. </w:t>
      </w:r>
      <w:r>
        <w:rPr>
          <w:rFonts w:cs="Times New Roman"/>
          <w:color w:val="auto"/>
          <w:lang w:val="en-US"/>
        </w:rPr>
        <w:t xml:space="preserve">URL: </w:t>
      </w:r>
      <w:r w:rsidRPr="00B26863">
        <w:rPr>
          <w:rFonts w:cs="Times New Roman"/>
          <w:color w:val="auto"/>
          <w:lang w:val="en-US"/>
        </w:rPr>
        <w:t>https://mro.massey.ac.nz/bitstream/handle/10179/ 5645/02_whole.pdf?sequence=2&amp;isAllowed=y. – Title from the screen.</w:t>
      </w:r>
    </w:p>
    <w:p w14:paraId="6AC8CCF6" w14:textId="77777777" w:rsidR="00977A0E" w:rsidRPr="00B26863" w:rsidRDefault="00977A0E" w:rsidP="00977A0E">
      <w:pPr>
        <w:pStyle w:val="a3"/>
        <w:numPr>
          <w:ilvl w:val="0"/>
          <w:numId w:val="4"/>
        </w:numPr>
        <w:spacing w:after="0" w:line="360" w:lineRule="auto"/>
        <w:ind w:left="0" w:firstLine="709"/>
        <w:jc w:val="both"/>
        <w:rPr>
          <w:rFonts w:cs="Times New Roman"/>
          <w:color w:val="auto"/>
          <w:lang w:val="uk-UA"/>
        </w:rPr>
      </w:pPr>
      <w:r w:rsidRPr="00B26863">
        <w:rPr>
          <w:rFonts w:cs="Times New Roman"/>
          <w:color w:val="auto"/>
          <w:lang w:val="en-US"/>
        </w:rPr>
        <w:t>Polletta F., Chen P. Ch.B. Gender and Public Talk: Accounting for Women's Variable Participation in the Public Sphere</w:t>
      </w:r>
      <w:r>
        <w:rPr>
          <w:rFonts w:cs="Times New Roman"/>
          <w:color w:val="auto"/>
          <w:lang w:val="en-US"/>
        </w:rPr>
        <w:t>.</w:t>
      </w:r>
      <w:r w:rsidRPr="00B26863">
        <w:rPr>
          <w:rFonts w:cs="Times New Roman"/>
          <w:color w:val="auto"/>
          <w:lang w:val="en-US"/>
        </w:rPr>
        <w:t xml:space="preserve"> </w:t>
      </w:r>
      <w:r w:rsidRPr="00E62EDF">
        <w:rPr>
          <w:rFonts w:cs="Times New Roman"/>
          <w:i/>
          <w:iCs/>
          <w:color w:val="auto"/>
          <w:lang w:val="en-US"/>
        </w:rPr>
        <w:t>Sociological Theory</w:t>
      </w:r>
      <w:r w:rsidRPr="00B26863">
        <w:rPr>
          <w:rFonts w:cs="Times New Roman"/>
          <w:color w:val="auto"/>
          <w:lang w:val="en-US"/>
        </w:rPr>
        <w:t>. December 2013. Pp. 291</w:t>
      </w:r>
      <w:r>
        <w:rPr>
          <w:rFonts w:cs="Times New Roman"/>
          <w:color w:val="auto"/>
          <w:lang w:val="en-US"/>
        </w:rPr>
        <w:t>–</w:t>
      </w:r>
      <w:r w:rsidRPr="00B26863">
        <w:rPr>
          <w:rFonts w:cs="Times New Roman"/>
          <w:color w:val="auto"/>
          <w:lang w:val="en-US"/>
        </w:rPr>
        <w:t>317.</w:t>
      </w:r>
    </w:p>
    <w:p w14:paraId="346BDBE6"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010027">
        <w:rPr>
          <w:sz w:val="28"/>
          <w:szCs w:val="28"/>
          <w:lang w:val="de-DE"/>
        </w:rPr>
        <w:t xml:space="preserve">Schriewer K., Die strukturelle Lebensformanalyse. Ein Beitrag zur volkskundlichen Theoriediskussion. Marburg: Arbeitskreis Volkskunde und Kulturwissenschaften E.V. 2014. </w:t>
      </w:r>
      <w:r w:rsidRPr="00B26863">
        <w:rPr>
          <w:sz w:val="28"/>
          <w:szCs w:val="28"/>
          <w:lang w:val="en-US"/>
        </w:rPr>
        <w:t>Bd. 3. 168 p</w:t>
      </w:r>
      <w:r w:rsidRPr="00B26863">
        <w:rPr>
          <w:sz w:val="28"/>
          <w:szCs w:val="28"/>
          <w:lang w:val="uk-UA"/>
        </w:rPr>
        <w:t>.</w:t>
      </w:r>
    </w:p>
    <w:p w14:paraId="28DFDB00"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t>Tuttle L. Encydopedia of Feminism. New York (Arrow Books), 1986.</w:t>
      </w:r>
    </w:p>
    <w:p w14:paraId="2EE15DAD" w14:textId="77777777" w:rsidR="00977A0E" w:rsidRPr="00B26863" w:rsidRDefault="00977A0E" w:rsidP="00977A0E">
      <w:pPr>
        <w:pStyle w:val="a8"/>
        <w:numPr>
          <w:ilvl w:val="0"/>
          <w:numId w:val="4"/>
        </w:numPr>
        <w:spacing w:line="360" w:lineRule="auto"/>
        <w:ind w:left="0" w:firstLine="709"/>
        <w:jc w:val="both"/>
        <w:rPr>
          <w:sz w:val="28"/>
          <w:szCs w:val="28"/>
          <w:lang w:val="uk-UA"/>
        </w:rPr>
      </w:pPr>
      <w:r w:rsidRPr="00B26863">
        <w:rPr>
          <w:sz w:val="28"/>
          <w:szCs w:val="28"/>
          <w:lang w:val="en-US"/>
        </w:rPr>
        <w:t>The Condse Oxford Dictionary of Sodology / Ed. by G. Marshall. Oxford Univ. Press, 1994</w:t>
      </w:r>
      <w:r w:rsidRPr="00B26863">
        <w:rPr>
          <w:sz w:val="28"/>
          <w:szCs w:val="28"/>
          <w:lang w:val="uk-UA"/>
        </w:rPr>
        <w:t>.</w:t>
      </w:r>
    </w:p>
    <w:sectPr w:rsidR="00977A0E" w:rsidRPr="00B26863" w:rsidSect="00CA7FFB">
      <w:pgSz w:w="11906" w:h="16838"/>
      <w:pgMar w:top="1134" w:right="56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6B0E0" w16cid:durableId="21CF613A"/>
  <w16cid:commentId w16cid:paraId="23544907" w16cid:durableId="21CF618D"/>
  <w16cid:commentId w16cid:paraId="2A285DA1" w16cid:durableId="21CF61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A0D1" w14:textId="77777777" w:rsidR="005E0C1A" w:rsidRDefault="005E0C1A" w:rsidP="006D249E">
      <w:r>
        <w:separator/>
      </w:r>
    </w:p>
  </w:endnote>
  <w:endnote w:type="continuationSeparator" w:id="0">
    <w:p w14:paraId="17C047BC" w14:textId="77777777" w:rsidR="005E0C1A" w:rsidRDefault="005E0C1A" w:rsidP="006D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C5960" w14:textId="77777777" w:rsidR="005E0C1A" w:rsidRDefault="005E0C1A" w:rsidP="006D249E">
      <w:r>
        <w:separator/>
      </w:r>
    </w:p>
  </w:footnote>
  <w:footnote w:type="continuationSeparator" w:id="0">
    <w:p w14:paraId="743433BE" w14:textId="77777777" w:rsidR="005E0C1A" w:rsidRDefault="005E0C1A" w:rsidP="006D2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438"/>
      <w:docPartObj>
        <w:docPartGallery w:val="Page Numbers (Top of Page)"/>
        <w:docPartUnique/>
      </w:docPartObj>
    </w:sdtPr>
    <w:sdtEndPr>
      <w:rPr>
        <w:sz w:val="28"/>
        <w:szCs w:val="28"/>
      </w:rPr>
    </w:sdtEndPr>
    <w:sdtContent>
      <w:p w14:paraId="54BFCE02" w14:textId="7EE1EDB0" w:rsidR="001C4746" w:rsidRPr="005F5421" w:rsidRDefault="001C4746">
        <w:pPr>
          <w:pStyle w:val="a4"/>
          <w:jc w:val="right"/>
          <w:rPr>
            <w:sz w:val="28"/>
            <w:szCs w:val="28"/>
          </w:rPr>
        </w:pPr>
        <w:r w:rsidRPr="005F5421">
          <w:rPr>
            <w:sz w:val="28"/>
            <w:szCs w:val="28"/>
          </w:rPr>
          <w:fldChar w:fldCharType="begin"/>
        </w:r>
        <w:r w:rsidRPr="005F5421">
          <w:rPr>
            <w:sz w:val="28"/>
            <w:szCs w:val="28"/>
          </w:rPr>
          <w:instrText xml:space="preserve"> PAGE   \* MERGEFORMAT </w:instrText>
        </w:r>
        <w:r w:rsidRPr="005F5421">
          <w:rPr>
            <w:sz w:val="28"/>
            <w:szCs w:val="28"/>
          </w:rPr>
          <w:fldChar w:fldCharType="separate"/>
        </w:r>
        <w:r>
          <w:rPr>
            <w:noProof/>
            <w:sz w:val="28"/>
            <w:szCs w:val="28"/>
          </w:rPr>
          <w:t>2</w:t>
        </w:r>
        <w:r w:rsidRPr="005F5421">
          <w:rPr>
            <w:noProof/>
            <w:sz w:val="28"/>
            <w:szCs w:val="28"/>
          </w:rPr>
          <w:fldChar w:fldCharType="end"/>
        </w:r>
      </w:p>
    </w:sdtContent>
  </w:sdt>
  <w:p w14:paraId="5D4F069B" w14:textId="77777777" w:rsidR="001C4746" w:rsidRDefault="001C474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434384"/>
      <w:docPartObj>
        <w:docPartGallery w:val="Page Numbers (Top of Page)"/>
        <w:docPartUnique/>
      </w:docPartObj>
    </w:sdtPr>
    <w:sdtEndPr>
      <w:rPr>
        <w:sz w:val="28"/>
        <w:szCs w:val="28"/>
      </w:rPr>
    </w:sdtEndPr>
    <w:sdtContent>
      <w:p w14:paraId="38B9E10B" w14:textId="2418F8B2" w:rsidR="001C4746" w:rsidRPr="005F5421" w:rsidRDefault="001C4746">
        <w:pPr>
          <w:pStyle w:val="a4"/>
          <w:jc w:val="right"/>
          <w:rPr>
            <w:sz w:val="28"/>
            <w:szCs w:val="28"/>
          </w:rPr>
        </w:pPr>
        <w:r w:rsidRPr="005F5421">
          <w:rPr>
            <w:sz w:val="28"/>
            <w:szCs w:val="28"/>
          </w:rPr>
          <w:fldChar w:fldCharType="begin"/>
        </w:r>
        <w:r w:rsidRPr="005F5421">
          <w:rPr>
            <w:sz w:val="28"/>
            <w:szCs w:val="28"/>
          </w:rPr>
          <w:instrText xml:space="preserve"> PAGE   \* MERGEFORMAT </w:instrText>
        </w:r>
        <w:r w:rsidRPr="005F5421">
          <w:rPr>
            <w:sz w:val="28"/>
            <w:szCs w:val="28"/>
          </w:rPr>
          <w:fldChar w:fldCharType="separate"/>
        </w:r>
        <w:r w:rsidR="00E212B5">
          <w:rPr>
            <w:noProof/>
            <w:sz w:val="28"/>
            <w:szCs w:val="28"/>
          </w:rPr>
          <w:t>4</w:t>
        </w:r>
        <w:r w:rsidRPr="005F5421">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6C3"/>
    <w:multiLevelType w:val="hybridMultilevel"/>
    <w:tmpl w:val="7C042DB2"/>
    <w:lvl w:ilvl="0" w:tplc="CD6E7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009C3"/>
    <w:multiLevelType w:val="multilevel"/>
    <w:tmpl w:val="78802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CC7807"/>
    <w:multiLevelType w:val="multilevel"/>
    <w:tmpl w:val="E96C6F3A"/>
    <w:lvl w:ilvl="0">
      <w:start w:val="1"/>
      <w:numFmt w:val="decimal"/>
      <w:lvlText w:val="%1."/>
      <w:lvlJc w:val="left"/>
      <w:pPr>
        <w:ind w:left="420" w:hanging="420"/>
      </w:pPr>
      <w:rPr>
        <w:rFonts w:cs="Arial" w:hint="default"/>
        <w:sz w:val="28"/>
      </w:rPr>
    </w:lvl>
    <w:lvl w:ilvl="1">
      <w:start w:val="1"/>
      <w:numFmt w:val="decimal"/>
      <w:lvlText w:val="%1.%2."/>
      <w:lvlJc w:val="left"/>
      <w:pPr>
        <w:ind w:left="420" w:hanging="420"/>
      </w:pPr>
      <w:rPr>
        <w:rFonts w:cs="Arial" w:hint="default"/>
        <w:b w:val="0"/>
        <w:bCs w:val="0"/>
        <w:sz w:val="28"/>
      </w:rPr>
    </w:lvl>
    <w:lvl w:ilvl="2">
      <w:start w:val="1"/>
      <w:numFmt w:val="decimal"/>
      <w:lvlText w:val="%1.%2.%3."/>
      <w:lvlJc w:val="left"/>
      <w:pPr>
        <w:ind w:left="720" w:hanging="720"/>
      </w:pPr>
      <w:rPr>
        <w:rFonts w:cs="Arial" w:hint="default"/>
        <w:sz w:val="28"/>
      </w:rPr>
    </w:lvl>
    <w:lvl w:ilvl="3">
      <w:start w:val="1"/>
      <w:numFmt w:val="decimal"/>
      <w:lvlText w:val="%1.%2.%3.%4."/>
      <w:lvlJc w:val="left"/>
      <w:pPr>
        <w:ind w:left="720" w:hanging="720"/>
      </w:pPr>
      <w:rPr>
        <w:rFonts w:cs="Arial" w:hint="default"/>
        <w:sz w:val="28"/>
      </w:rPr>
    </w:lvl>
    <w:lvl w:ilvl="4">
      <w:start w:val="1"/>
      <w:numFmt w:val="decimal"/>
      <w:lvlText w:val="%1.%2.%3.%4.%5."/>
      <w:lvlJc w:val="left"/>
      <w:pPr>
        <w:ind w:left="1080" w:hanging="1080"/>
      </w:pPr>
      <w:rPr>
        <w:rFonts w:cs="Arial" w:hint="default"/>
        <w:sz w:val="28"/>
      </w:rPr>
    </w:lvl>
    <w:lvl w:ilvl="5">
      <w:start w:val="1"/>
      <w:numFmt w:val="decimal"/>
      <w:lvlText w:val="%1.%2.%3.%4.%5.%6."/>
      <w:lvlJc w:val="left"/>
      <w:pPr>
        <w:ind w:left="1080" w:hanging="1080"/>
      </w:pPr>
      <w:rPr>
        <w:rFonts w:cs="Arial" w:hint="default"/>
        <w:sz w:val="28"/>
      </w:rPr>
    </w:lvl>
    <w:lvl w:ilvl="6">
      <w:start w:val="1"/>
      <w:numFmt w:val="decimal"/>
      <w:lvlText w:val="%1.%2.%3.%4.%5.%6.%7."/>
      <w:lvlJc w:val="left"/>
      <w:pPr>
        <w:ind w:left="1440" w:hanging="1440"/>
      </w:pPr>
      <w:rPr>
        <w:rFonts w:cs="Arial" w:hint="default"/>
        <w:sz w:val="28"/>
      </w:rPr>
    </w:lvl>
    <w:lvl w:ilvl="7">
      <w:start w:val="1"/>
      <w:numFmt w:val="decimal"/>
      <w:lvlText w:val="%1.%2.%3.%4.%5.%6.%7.%8."/>
      <w:lvlJc w:val="left"/>
      <w:pPr>
        <w:ind w:left="1440" w:hanging="1440"/>
      </w:pPr>
      <w:rPr>
        <w:rFonts w:cs="Arial" w:hint="default"/>
        <w:sz w:val="28"/>
      </w:rPr>
    </w:lvl>
    <w:lvl w:ilvl="8">
      <w:start w:val="1"/>
      <w:numFmt w:val="decimal"/>
      <w:lvlText w:val="%1.%2.%3.%4.%5.%6.%7.%8.%9."/>
      <w:lvlJc w:val="left"/>
      <w:pPr>
        <w:ind w:left="1800" w:hanging="1800"/>
      </w:pPr>
      <w:rPr>
        <w:rFonts w:cs="Arial" w:hint="default"/>
        <w:sz w:val="28"/>
      </w:rPr>
    </w:lvl>
  </w:abstractNum>
  <w:abstractNum w:abstractNumId="3" w15:restartNumberingAfterBreak="0">
    <w:nsid w:val="3B002DD7"/>
    <w:multiLevelType w:val="hybridMultilevel"/>
    <w:tmpl w:val="3760D4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EEB06A2"/>
    <w:multiLevelType w:val="singleLevel"/>
    <w:tmpl w:val="A2F28CF0"/>
    <w:lvl w:ilvl="0">
      <w:start w:val="1"/>
      <w:numFmt w:val="decimal"/>
      <w:lvlText w:val="%1."/>
      <w:lvlJc w:val="left"/>
      <w:pPr>
        <w:tabs>
          <w:tab w:val="num" w:pos="360"/>
        </w:tabs>
        <w:ind w:left="340" w:hanging="340"/>
      </w:pPr>
      <w:rPr>
        <w:rFonts w:hint="default"/>
        <w:b/>
        <w:i w:val="0"/>
      </w:rPr>
    </w:lvl>
  </w:abstractNum>
  <w:abstractNum w:abstractNumId="5" w15:restartNumberingAfterBreak="0">
    <w:nsid w:val="53483FCA"/>
    <w:multiLevelType w:val="hybridMultilevel"/>
    <w:tmpl w:val="DD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D00A8"/>
    <w:multiLevelType w:val="hybridMultilevel"/>
    <w:tmpl w:val="AF2CCAF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FFB"/>
    <w:rsid w:val="00002A85"/>
    <w:rsid w:val="00010027"/>
    <w:rsid w:val="00010351"/>
    <w:rsid w:val="0001122C"/>
    <w:rsid w:val="00015205"/>
    <w:rsid w:val="000356E7"/>
    <w:rsid w:val="00044651"/>
    <w:rsid w:val="00045724"/>
    <w:rsid w:val="0007278C"/>
    <w:rsid w:val="000739FA"/>
    <w:rsid w:val="000866DF"/>
    <w:rsid w:val="000A1D7C"/>
    <w:rsid w:val="000A2F36"/>
    <w:rsid w:val="000A67D8"/>
    <w:rsid w:val="000A680B"/>
    <w:rsid w:val="000B266C"/>
    <w:rsid w:val="000C66B1"/>
    <w:rsid w:val="000C7799"/>
    <w:rsid w:val="000D5415"/>
    <w:rsid w:val="000F1B3E"/>
    <w:rsid w:val="000F4F2C"/>
    <w:rsid w:val="00103479"/>
    <w:rsid w:val="001042F0"/>
    <w:rsid w:val="001314A2"/>
    <w:rsid w:val="00133E94"/>
    <w:rsid w:val="00142873"/>
    <w:rsid w:val="00151A7B"/>
    <w:rsid w:val="00165876"/>
    <w:rsid w:val="00165C2D"/>
    <w:rsid w:val="00166BC1"/>
    <w:rsid w:val="00166E96"/>
    <w:rsid w:val="00176103"/>
    <w:rsid w:val="00180008"/>
    <w:rsid w:val="0018391F"/>
    <w:rsid w:val="00183FFB"/>
    <w:rsid w:val="00193D13"/>
    <w:rsid w:val="001A7F9E"/>
    <w:rsid w:val="001B09B7"/>
    <w:rsid w:val="001B3577"/>
    <w:rsid w:val="001C4746"/>
    <w:rsid w:val="001D79A3"/>
    <w:rsid w:val="002042E4"/>
    <w:rsid w:val="00204D54"/>
    <w:rsid w:val="002250FB"/>
    <w:rsid w:val="00231C08"/>
    <w:rsid w:val="00231EFC"/>
    <w:rsid w:val="00236719"/>
    <w:rsid w:val="0026058F"/>
    <w:rsid w:val="0027250D"/>
    <w:rsid w:val="00283883"/>
    <w:rsid w:val="00284EB9"/>
    <w:rsid w:val="00290BA0"/>
    <w:rsid w:val="00291C8E"/>
    <w:rsid w:val="00294995"/>
    <w:rsid w:val="002A7200"/>
    <w:rsid w:val="002B36EA"/>
    <w:rsid w:val="002C2619"/>
    <w:rsid w:val="002F3867"/>
    <w:rsid w:val="002F7214"/>
    <w:rsid w:val="0030299E"/>
    <w:rsid w:val="0031036A"/>
    <w:rsid w:val="00320555"/>
    <w:rsid w:val="003379A5"/>
    <w:rsid w:val="00353C16"/>
    <w:rsid w:val="0036403F"/>
    <w:rsid w:val="00364124"/>
    <w:rsid w:val="00366303"/>
    <w:rsid w:val="00371F83"/>
    <w:rsid w:val="003740ED"/>
    <w:rsid w:val="00391110"/>
    <w:rsid w:val="0040022B"/>
    <w:rsid w:val="00403E4E"/>
    <w:rsid w:val="004070B5"/>
    <w:rsid w:val="00435D07"/>
    <w:rsid w:val="004435BE"/>
    <w:rsid w:val="00447572"/>
    <w:rsid w:val="00450996"/>
    <w:rsid w:val="00481799"/>
    <w:rsid w:val="00484A38"/>
    <w:rsid w:val="004851CD"/>
    <w:rsid w:val="00493BE0"/>
    <w:rsid w:val="004A530A"/>
    <w:rsid w:val="004C7586"/>
    <w:rsid w:val="004C7802"/>
    <w:rsid w:val="004D3DBE"/>
    <w:rsid w:val="004F2CBB"/>
    <w:rsid w:val="005059D5"/>
    <w:rsid w:val="00512689"/>
    <w:rsid w:val="00524C0C"/>
    <w:rsid w:val="005271CC"/>
    <w:rsid w:val="0058107D"/>
    <w:rsid w:val="005872DB"/>
    <w:rsid w:val="00592823"/>
    <w:rsid w:val="00593E72"/>
    <w:rsid w:val="00595A69"/>
    <w:rsid w:val="005978B8"/>
    <w:rsid w:val="005A6D27"/>
    <w:rsid w:val="005B021D"/>
    <w:rsid w:val="005D156D"/>
    <w:rsid w:val="005D401E"/>
    <w:rsid w:val="005E0C1A"/>
    <w:rsid w:val="005E2773"/>
    <w:rsid w:val="005F41D4"/>
    <w:rsid w:val="005F5421"/>
    <w:rsid w:val="0060044A"/>
    <w:rsid w:val="00601618"/>
    <w:rsid w:val="0060182E"/>
    <w:rsid w:val="00615624"/>
    <w:rsid w:val="006174A7"/>
    <w:rsid w:val="00621466"/>
    <w:rsid w:val="00621FB8"/>
    <w:rsid w:val="00650BB3"/>
    <w:rsid w:val="0065204C"/>
    <w:rsid w:val="00663453"/>
    <w:rsid w:val="00682E1D"/>
    <w:rsid w:val="0068620B"/>
    <w:rsid w:val="006A0A3B"/>
    <w:rsid w:val="006B0616"/>
    <w:rsid w:val="006B7AA7"/>
    <w:rsid w:val="006C43AF"/>
    <w:rsid w:val="006D249E"/>
    <w:rsid w:val="00702E8D"/>
    <w:rsid w:val="0070480F"/>
    <w:rsid w:val="00707850"/>
    <w:rsid w:val="00707D91"/>
    <w:rsid w:val="00713549"/>
    <w:rsid w:val="0073131C"/>
    <w:rsid w:val="0075208F"/>
    <w:rsid w:val="007527FF"/>
    <w:rsid w:val="007552D6"/>
    <w:rsid w:val="0075631A"/>
    <w:rsid w:val="007566DE"/>
    <w:rsid w:val="0076323D"/>
    <w:rsid w:val="0077292C"/>
    <w:rsid w:val="00791D6B"/>
    <w:rsid w:val="007978EF"/>
    <w:rsid w:val="007A7158"/>
    <w:rsid w:val="007D22E8"/>
    <w:rsid w:val="007E283C"/>
    <w:rsid w:val="007F6AA1"/>
    <w:rsid w:val="00837FB6"/>
    <w:rsid w:val="00855F7C"/>
    <w:rsid w:val="00874951"/>
    <w:rsid w:val="00874BAC"/>
    <w:rsid w:val="00887024"/>
    <w:rsid w:val="008B2DBC"/>
    <w:rsid w:val="008F592F"/>
    <w:rsid w:val="008F7EAD"/>
    <w:rsid w:val="00923B74"/>
    <w:rsid w:val="00926A7B"/>
    <w:rsid w:val="00947852"/>
    <w:rsid w:val="00951B4C"/>
    <w:rsid w:val="00956C00"/>
    <w:rsid w:val="00962AD5"/>
    <w:rsid w:val="00970BC4"/>
    <w:rsid w:val="00977A0E"/>
    <w:rsid w:val="009909BA"/>
    <w:rsid w:val="009C3D0E"/>
    <w:rsid w:val="009C4831"/>
    <w:rsid w:val="009C7CFB"/>
    <w:rsid w:val="009D57F6"/>
    <w:rsid w:val="009E430B"/>
    <w:rsid w:val="009F0180"/>
    <w:rsid w:val="009F5709"/>
    <w:rsid w:val="00A14F8B"/>
    <w:rsid w:val="00A321B2"/>
    <w:rsid w:val="00A449B8"/>
    <w:rsid w:val="00A47C27"/>
    <w:rsid w:val="00A500B7"/>
    <w:rsid w:val="00A5630C"/>
    <w:rsid w:val="00A74242"/>
    <w:rsid w:val="00A7595F"/>
    <w:rsid w:val="00A81207"/>
    <w:rsid w:val="00A834AC"/>
    <w:rsid w:val="00A849C2"/>
    <w:rsid w:val="00A84E41"/>
    <w:rsid w:val="00A85DFF"/>
    <w:rsid w:val="00AA5731"/>
    <w:rsid w:val="00AC22C6"/>
    <w:rsid w:val="00AC3F57"/>
    <w:rsid w:val="00AD4AF6"/>
    <w:rsid w:val="00AE0724"/>
    <w:rsid w:val="00AE4011"/>
    <w:rsid w:val="00B0033B"/>
    <w:rsid w:val="00B029CB"/>
    <w:rsid w:val="00B02EBC"/>
    <w:rsid w:val="00B039D5"/>
    <w:rsid w:val="00B23D12"/>
    <w:rsid w:val="00B26863"/>
    <w:rsid w:val="00B33152"/>
    <w:rsid w:val="00B35C71"/>
    <w:rsid w:val="00B4375E"/>
    <w:rsid w:val="00B5578A"/>
    <w:rsid w:val="00B63F9C"/>
    <w:rsid w:val="00B72123"/>
    <w:rsid w:val="00B81BF2"/>
    <w:rsid w:val="00B85340"/>
    <w:rsid w:val="00B90DE1"/>
    <w:rsid w:val="00B978AB"/>
    <w:rsid w:val="00BB1763"/>
    <w:rsid w:val="00BE070C"/>
    <w:rsid w:val="00BF1E9B"/>
    <w:rsid w:val="00C00C91"/>
    <w:rsid w:val="00C0468A"/>
    <w:rsid w:val="00C13C4D"/>
    <w:rsid w:val="00C13D9F"/>
    <w:rsid w:val="00C16494"/>
    <w:rsid w:val="00C45BD7"/>
    <w:rsid w:val="00C701A3"/>
    <w:rsid w:val="00C708CF"/>
    <w:rsid w:val="00C77CA7"/>
    <w:rsid w:val="00C86011"/>
    <w:rsid w:val="00C86B2D"/>
    <w:rsid w:val="00C901AA"/>
    <w:rsid w:val="00C95696"/>
    <w:rsid w:val="00CA7FFB"/>
    <w:rsid w:val="00CB75A0"/>
    <w:rsid w:val="00CE04A2"/>
    <w:rsid w:val="00CE63E2"/>
    <w:rsid w:val="00CF01C0"/>
    <w:rsid w:val="00D04C2B"/>
    <w:rsid w:val="00D14931"/>
    <w:rsid w:val="00D43E51"/>
    <w:rsid w:val="00D55BE4"/>
    <w:rsid w:val="00D70DEB"/>
    <w:rsid w:val="00D711F0"/>
    <w:rsid w:val="00D72BD9"/>
    <w:rsid w:val="00D77E69"/>
    <w:rsid w:val="00D80CA0"/>
    <w:rsid w:val="00D820B2"/>
    <w:rsid w:val="00DA38A0"/>
    <w:rsid w:val="00DA7625"/>
    <w:rsid w:val="00DB3D49"/>
    <w:rsid w:val="00DC3FD0"/>
    <w:rsid w:val="00DD61AB"/>
    <w:rsid w:val="00DD61ED"/>
    <w:rsid w:val="00DE79AC"/>
    <w:rsid w:val="00DF47CF"/>
    <w:rsid w:val="00DF7C4D"/>
    <w:rsid w:val="00E079E4"/>
    <w:rsid w:val="00E212B5"/>
    <w:rsid w:val="00E22959"/>
    <w:rsid w:val="00E26F38"/>
    <w:rsid w:val="00E320B7"/>
    <w:rsid w:val="00E32A36"/>
    <w:rsid w:val="00E33AC4"/>
    <w:rsid w:val="00E444C9"/>
    <w:rsid w:val="00E53EE2"/>
    <w:rsid w:val="00E56706"/>
    <w:rsid w:val="00E630A3"/>
    <w:rsid w:val="00E67ED6"/>
    <w:rsid w:val="00E719BA"/>
    <w:rsid w:val="00E80745"/>
    <w:rsid w:val="00E93D33"/>
    <w:rsid w:val="00EC0B2F"/>
    <w:rsid w:val="00ED003E"/>
    <w:rsid w:val="00ED335E"/>
    <w:rsid w:val="00EE41F9"/>
    <w:rsid w:val="00EE63F3"/>
    <w:rsid w:val="00EE7911"/>
    <w:rsid w:val="00F01BBD"/>
    <w:rsid w:val="00F05495"/>
    <w:rsid w:val="00F11361"/>
    <w:rsid w:val="00F12746"/>
    <w:rsid w:val="00F17033"/>
    <w:rsid w:val="00F220C9"/>
    <w:rsid w:val="00F32803"/>
    <w:rsid w:val="00F37FB5"/>
    <w:rsid w:val="00F43B56"/>
    <w:rsid w:val="00F555B9"/>
    <w:rsid w:val="00F57021"/>
    <w:rsid w:val="00F77F0F"/>
    <w:rsid w:val="00FA4BB7"/>
    <w:rsid w:val="00FB0CF5"/>
    <w:rsid w:val="00FB1F1C"/>
    <w:rsid w:val="00FC35EC"/>
    <w:rsid w:val="00FD05A9"/>
    <w:rsid w:val="00FD5A1A"/>
    <w:rsid w:val="00FE0B8B"/>
    <w:rsid w:val="00FF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9387"/>
  <w15:docId w15:val="{4307732D-86BA-454E-AFEE-3BC2EB72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0027"/>
    <w:pPr>
      <w:keepNext/>
      <w:jc w:val="right"/>
      <w:outlineLvl w:val="0"/>
    </w:pPr>
    <w:rPr>
      <w:b/>
      <w:bCs/>
      <w:sz w:val="20"/>
      <w:lang w:val="uk-UA"/>
    </w:rPr>
  </w:style>
  <w:style w:type="paragraph" w:styleId="2">
    <w:name w:val="heading 2"/>
    <w:basedOn w:val="a"/>
    <w:next w:val="a"/>
    <w:link w:val="20"/>
    <w:qFormat/>
    <w:rsid w:val="00010027"/>
    <w:pPr>
      <w:keepNext/>
      <w:jc w:val="center"/>
      <w:outlineLvl w:val="1"/>
    </w:pPr>
    <w:rPr>
      <w:sz w:val="44"/>
      <w:lang w:val="uk-UA"/>
    </w:rPr>
  </w:style>
  <w:style w:type="paragraph" w:styleId="3">
    <w:name w:val="heading 3"/>
    <w:basedOn w:val="a"/>
    <w:next w:val="a"/>
    <w:link w:val="30"/>
    <w:uiPriority w:val="9"/>
    <w:semiHidden/>
    <w:unhideWhenUsed/>
    <w:qFormat/>
    <w:rsid w:val="0001002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100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FB"/>
    <w:pPr>
      <w:suppressAutoHyphens/>
      <w:spacing w:after="160" w:line="259" w:lineRule="auto"/>
      <w:ind w:left="720"/>
      <w:contextualSpacing/>
    </w:pPr>
    <w:rPr>
      <w:rFonts w:eastAsia="Calibri" w:cs="Arial"/>
      <w:color w:val="333333"/>
      <w:sz w:val="28"/>
      <w:szCs w:val="28"/>
      <w:lang w:eastAsia="en-US"/>
    </w:rPr>
  </w:style>
  <w:style w:type="paragraph" w:styleId="a4">
    <w:name w:val="header"/>
    <w:basedOn w:val="a"/>
    <w:link w:val="a5"/>
    <w:uiPriority w:val="99"/>
    <w:unhideWhenUsed/>
    <w:rsid w:val="006D249E"/>
    <w:pPr>
      <w:tabs>
        <w:tab w:val="center" w:pos="4677"/>
        <w:tab w:val="right" w:pos="9355"/>
      </w:tabs>
    </w:pPr>
  </w:style>
  <w:style w:type="character" w:customStyle="1" w:styleId="a5">
    <w:name w:val="Верхний колонтитул Знак"/>
    <w:basedOn w:val="a0"/>
    <w:link w:val="a4"/>
    <w:uiPriority w:val="99"/>
    <w:rsid w:val="006D249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D249E"/>
    <w:pPr>
      <w:tabs>
        <w:tab w:val="center" w:pos="4677"/>
        <w:tab w:val="right" w:pos="9355"/>
      </w:tabs>
    </w:pPr>
  </w:style>
  <w:style w:type="character" w:customStyle="1" w:styleId="a7">
    <w:name w:val="Нижний колонтитул Знак"/>
    <w:basedOn w:val="a0"/>
    <w:link w:val="a6"/>
    <w:uiPriority w:val="99"/>
    <w:rsid w:val="006D249E"/>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A0A3B"/>
    <w:rPr>
      <w:sz w:val="20"/>
      <w:szCs w:val="20"/>
    </w:rPr>
  </w:style>
  <w:style w:type="character" w:customStyle="1" w:styleId="a9">
    <w:name w:val="Текст сноски Знак"/>
    <w:basedOn w:val="a0"/>
    <w:link w:val="a8"/>
    <w:uiPriority w:val="99"/>
    <w:rsid w:val="006A0A3B"/>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6A0A3B"/>
    <w:rPr>
      <w:vertAlign w:val="superscript"/>
    </w:rPr>
  </w:style>
  <w:style w:type="character" w:styleId="ab">
    <w:name w:val="Hyperlink"/>
    <w:basedOn w:val="a0"/>
    <w:uiPriority w:val="99"/>
    <w:unhideWhenUsed/>
    <w:rsid w:val="002F7214"/>
    <w:rPr>
      <w:color w:val="0000FF" w:themeColor="hyperlink"/>
      <w:u w:val="single"/>
    </w:rPr>
  </w:style>
  <w:style w:type="paragraph" w:styleId="ac">
    <w:name w:val="Normal (Web)"/>
    <w:basedOn w:val="a"/>
    <w:uiPriority w:val="99"/>
    <w:unhideWhenUsed/>
    <w:rsid w:val="00970BC4"/>
    <w:pPr>
      <w:spacing w:before="100" w:beforeAutospacing="1" w:after="100" w:afterAutospacing="1"/>
    </w:pPr>
  </w:style>
  <w:style w:type="character" w:customStyle="1" w:styleId="10">
    <w:name w:val="Заголовок 1 Знак"/>
    <w:basedOn w:val="a0"/>
    <w:link w:val="1"/>
    <w:rsid w:val="00010027"/>
    <w:rPr>
      <w:rFonts w:ascii="Times New Roman" w:eastAsia="Times New Roman" w:hAnsi="Times New Roman" w:cs="Times New Roman"/>
      <w:b/>
      <w:bCs/>
      <w:sz w:val="20"/>
      <w:szCs w:val="24"/>
      <w:lang w:val="uk-UA" w:eastAsia="ru-RU"/>
    </w:rPr>
  </w:style>
  <w:style w:type="character" w:customStyle="1" w:styleId="20">
    <w:name w:val="Заголовок 2 Знак"/>
    <w:basedOn w:val="a0"/>
    <w:link w:val="2"/>
    <w:rsid w:val="00010027"/>
    <w:rPr>
      <w:rFonts w:ascii="Times New Roman" w:eastAsia="Times New Roman" w:hAnsi="Times New Roman" w:cs="Times New Roman"/>
      <w:sz w:val="44"/>
      <w:szCs w:val="24"/>
      <w:lang w:val="uk-UA" w:eastAsia="ru-RU"/>
    </w:rPr>
  </w:style>
  <w:style w:type="character" w:customStyle="1" w:styleId="30">
    <w:name w:val="Заголовок 3 Знак"/>
    <w:basedOn w:val="a0"/>
    <w:link w:val="3"/>
    <w:uiPriority w:val="9"/>
    <w:semiHidden/>
    <w:rsid w:val="0001002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010027"/>
    <w:rPr>
      <w:rFonts w:asciiTheme="majorHAnsi" w:eastAsiaTheme="majorEastAsia" w:hAnsiTheme="majorHAnsi" w:cstheme="majorBidi"/>
      <w:i/>
      <w:iCs/>
      <w:color w:val="365F91" w:themeColor="accent1" w:themeShade="BF"/>
      <w:sz w:val="24"/>
      <w:szCs w:val="24"/>
      <w:lang w:eastAsia="ru-RU"/>
    </w:rPr>
  </w:style>
  <w:style w:type="paragraph" w:styleId="ad">
    <w:name w:val="Balloon Text"/>
    <w:basedOn w:val="a"/>
    <w:link w:val="ae"/>
    <w:uiPriority w:val="99"/>
    <w:semiHidden/>
    <w:unhideWhenUsed/>
    <w:rsid w:val="00E26F38"/>
    <w:rPr>
      <w:rFonts w:ascii="Segoe UI" w:hAnsi="Segoe UI" w:cs="Segoe UI"/>
      <w:sz w:val="18"/>
      <w:szCs w:val="18"/>
    </w:rPr>
  </w:style>
  <w:style w:type="character" w:customStyle="1" w:styleId="ae">
    <w:name w:val="Текст выноски Знак"/>
    <w:basedOn w:val="a0"/>
    <w:link w:val="ad"/>
    <w:uiPriority w:val="99"/>
    <w:semiHidden/>
    <w:rsid w:val="00E26F38"/>
    <w:rPr>
      <w:rFonts w:ascii="Segoe UI" w:eastAsia="Times New Roman" w:hAnsi="Segoe UI" w:cs="Segoe UI"/>
      <w:sz w:val="18"/>
      <w:szCs w:val="18"/>
      <w:lang w:eastAsia="ru-RU"/>
    </w:rPr>
  </w:style>
  <w:style w:type="character" w:styleId="af">
    <w:name w:val="annotation reference"/>
    <w:basedOn w:val="a0"/>
    <w:uiPriority w:val="99"/>
    <w:semiHidden/>
    <w:unhideWhenUsed/>
    <w:rsid w:val="0030299E"/>
    <w:rPr>
      <w:sz w:val="16"/>
      <w:szCs w:val="16"/>
    </w:rPr>
  </w:style>
  <w:style w:type="paragraph" w:styleId="af0">
    <w:name w:val="annotation text"/>
    <w:basedOn w:val="a"/>
    <w:link w:val="af1"/>
    <w:uiPriority w:val="99"/>
    <w:semiHidden/>
    <w:unhideWhenUsed/>
    <w:rsid w:val="0030299E"/>
    <w:rPr>
      <w:sz w:val="20"/>
      <w:szCs w:val="20"/>
    </w:rPr>
  </w:style>
  <w:style w:type="character" w:customStyle="1" w:styleId="af1">
    <w:name w:val="Текст примечания Знак"/>
    <w:basedOn w:val="a0"/>
    <w:link w:val="af0"/>
    <w:uiPriority w:val="99"/>
    <w:semiHidden/>
    <w:rsid w:val="0030299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0299E"/>
    <w:rPr>
      <w:b/>
      <w:bCs/>
    </w:rPr>
  </w:style>
  <w:style w:type="character" w:customStyle="1" w:styleId="af3">
    <w:name w:val="Тема примечания Знак"/>
    <w:basedOn w:val="af1"/>
    <w:link w:val="af2"/>
    <w:uiPriority w:val="99"/>
    <w:semiHidden/>
    <w:rsid w:val="0030299E"/>
    <w:rPr>
      <w:rFonts w:ascii="Times New Roman" w:eastAsia="Times New Roman" w:hAnsi="Times New Roman" w:cs="Times New Roman"/>
      <w:b/>
      <w:bCs/>
      <w:sz w:val="20"/>
      <w:szCs w:val="20"/>
      <w:lang w:eastAsia="ru-RU"/>
    </w:rPr>
  </w:style>
  <w:style w:type="character" w:customStyle="1" w:styleId="11">
    <w:name w:val="Неразрешенное упоминание1"/>
    <w:basedOn w:val="a0"/>
    <w:uiPriority w:val="99"/>
    <w:semiHidden/>
    <w:unhideWhenUsed/>
    <w:rsid w:val="00D72BD9"/>
    <w:rPr>
      <w:color w:val="605E5C"/>
      <w:shd w:val="clear" w:color="auto" w:fill="E1DFDD"/>
    </w:rPr>
  </w:style>
  <w:style w:type="character" w:styleId="af4">
    <w:name w:val="FollowedHyperlink"/>
    <w:basedOn w:val="a0"/>
    <w:uiPriority w:val="99"/>
    <w:semiHidden/>
    <w:unhideWhenUsed/>
    <w:rsid w:val="00D72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2626">
      <w:bodyDiv w:val="1"/>
      <w:marLeft w:val="0"/>
      <w:marRight w:val="0"/>
      <w:marTop w:val="0"/>
      <w:marBottom w:val="0"/>
      <w:divBdr>
        <w:top w:val="none" w:sz="0" w:space="0" w:color="auto"/>
        <w:left w:val="none" w:sz="0" w:space="0" w:color="auto"/>
        <w:bottom w:val="none" w:sz="0" w:space="0" w:color="auto"/>
        <w:right w:val="none" w:sz="0" w:space="0" w:color="auto"/>
      </w:divBdr>
      <w:divsChild>
        <w:div w:id="1666130162">
          <w:marLeft w:val="0"/>
          <w:marRight w:val="0"/>
          <w:marTop w:val="162"/>
          <w:marBottom w:val="162"/>
          <w:divBdr>
            <w:top w:val="none" w:sz="0" w:space="0" w:color="auto"/>
            <w:left w:val="none" w:sz="0" w:space="0" w:color="auto"/>
            <w:bottom w:val="none" w:sz="0" w:space="0" w:color="auto"/>
            <w:right w:val="none" w:sz="0" w:space="0" w:color="auto"/>
          </w:divBdr>
        </w:div>
      </w:divsChild>
    </w:div>
    <w:div w:id="285548690">
      <w:bodyDiv w:val="1"/>
      <w:marLeft w:val="0"/>
      <w:marRight w:val="0"/>
      <w:marTop w:val="0"/>
      <w:marBottom w:val="0"/>
      <w:divBdr>
        <w:top w:val="none" w:sz="0" w:space="0" w:color="auto"/>
        <w:left w:val="none" w:sz="0" w:space="0" w:color="auto"/>
        <w:bottom w:val="none" w:sz="0" w:space="0" w:color="auto"/>
        <w:right w:val="none" w:sz="0" w:space="0" w:color="auto"/>
      </w:divBdr>
      <w:divsChild>
        <w:div w:id="920913944">
          <w:marLeft w:val="162"/>
          <w:marRight w:val="0"/>
          <w:marTop w:val="162"/>
          <w:marBottom w:val="324"/>
          <w:divBdr>
            <w:top w:val="none" w:sz="0" w:space="0" w:color="auto"/>
            <w:left w:val="none" w:sz="0" w:space="0" w:color="auto"/>
            <w:bottom w:val="none" w:sz="0" w:space="0" w:color="auto"/>
            <w:right w:val="none" w:sz="0" w:space="0" w:color="auto"/>
          </w:divBdr>
          <w:divsChild>
            <w:div w:id="1128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4155">
      <w:bodyDiv w:val="1"/>
      <w:marLeft w:val="0"/>
      <w:marRight w:val="0"/>
      <w:marTop w:val="0"/>
      <w:marBottom w:val="0"/>
      <w:divBdr>
        <w:top w:val="none" w:sz="0" w:space="0" w:color="auto"/>
        <w:left w:val="none" w:sz="0" w:space="0" w:color="auto"/>
        <w:bottom w:val="none" w:sz="0" w:space="0" w:color="auto"/>
        <w:right w:val="none" w:sz="0" w:space="0" w:color="auto"/>
      </w:divBdr>
    </w:div>
    <w:div w:id="769279562">
      <w:bodyDiv w:val="1"/>
      <w:marLeft w:val="0"/>
      <w:marRight w:val="0"/>
      <w:marTop w:val="0"/>
      <w:marBottom w:val="0"/>
      <w:divBdr>
        <w:top w:val="none" w:sz="0" w:space="0" w:color="auto"/>
        <w:left w:val="none" w:sz="0" w:space="0" w:color="auto"/>
        <w:bottom w:val="none" w:sz="0" w:space="0" w:color="auto"/>
        <w:right w:val="none" w:sz="0" w:space="0" w:color="auto"/>
      </w:divBdr>
    </w:div>
    <w:div w:id="839202121">
      <w:bodyDiv w:val="1"/>
      <w:marLeft w:val="0"/>
      <w:marRight w:val="0"/>
      <w:marTop w:val="0"/>
      <w:marBottom w:val="0"/>
      <w:divBdr>
        <w:top w:val="none" w:sz="0" w:space="0" w:color="auto"/>
        <w:left w:val="none" w:sz="0" w:space="0" w:color="auto"/>
        <w:bottom w:val="none" w:sz="0" w:space="0" w:color="auto"/>
        <w:right w:val="none" w:sz="0" w:space="0" w:color="auto"/>
      </w:divBdr>
    </w:div>
    <w:div w:id="932129903">
      <w:bodyDiv w:val="1"/>
      <w:marLeft w:val="0"/>
      <w:marRight w:val="0"/>
      <w:marTop w:val="0"/>
      <w:marBottom w:val="0"/>
      <w:divBdr>
        <w:top w:val="none" w:sz="0" w:space="0" w:color="auto"/>
        <w:left w:val="none" w:sz="0" w:space="0" w:color="auto"/>
        <w:bottom w:val="none" w:sz="0" w:space="0" w:color="auto"/>
        <w:right w:val="none" w:sz="0" w:space="0" w:color="auto"/>
      </w:divBdr>
    </w:div>
    <w:div w:id="999307214">
      <w:bodyDiv w:val="1"/>
      <w:marLeft w:val="0"/>
      <w:marRight w:val="0"/>
      <w:marTop w:val="0"/>
      <w:marBottom w:val="0"/>
      <w:divBdr>
        <w:top w:val="none" w:sz="0" w:space="0" w:color="auto"/>
        <w:left w:val="none" w:sz="0" w:space="0" w:color="auto"/>
        <w:bottom w:val="none" w:sz="0" w:space="0" w:color="auto"/>
        <w:right w:val="none" w:sz="0" w:space="0" w:color="auto"/>
      </w:divBdr>
    </w:div>
    <w:div w:id="1005593757">
      <w:bodyDiv w:val="1"/>
      <w:marLeft w:val="0"/>
      <w:marRight w:val="0"/>
      <w:marTop w:val="0"/>
      <w:marBottom w:val="0"/>
      <w:divBdr>
        <w:top w:val="none" w:sz="0" w:space="0" w:color="auto"/>
        <w:left w:val="none" w:sz="0" w:space="0" w:color="auto"/>
        <w:bottom w:val="none" w:sz="0" w:space="0" w:color="auto"/>
        <w:right w:val="none" w:sz="0" w:space="0" w:color="auto"/>
      </w:divBdr>
      <w:divsChild>
        <w:div w:id="302850929">
          <w:marLeft w:val="158"/>
          <w:marRight w:val="0"/>
          <w:marTop w:val="158"/>
          <w:marBottom w:val="316"/>
          <w:divBdr>
            <w:top w:val="none" w:sz="0" w:space="0" w:color="auto"/>
            <w:left w:val="none" w:sz="0" w:space="0" w:color="auto"/>
            <w:bottom w:val="none" w:sz="0" w:space="0" w:color="auto"/>
            <w:right w:val="none" w:sz="0" w:space="0" w:color="auto"/>
          </w:divBdr>
          <w:divsChild>
            <w:div w:id="19495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380">
      <w:bodyDiv w:val="1"/>
      <w:marLeft w:val="0"/>
      <w:marRight w:val="0"/>
      <w:marTop w:val="0"/>
      <w:marBottom w:val="0"/>
      <w:divBdr>
        <w:top w:val="none" w:sz="0" w:space="0" w:color="auto"/>
        <w:left w:val="none" w:sz="0" w:space="0" w:color="auto"/>
        <w:bottom w:val="none" w:sz="0" w:space="0" w:color="auto"/>
        <w:right w:val="none" w:sz="0" w:space="0" w:color="auto"/>
      </w:divBdr>
    </w:div>
    <w:div w:id="1241795618">
      <w:bodyDiv w:val="1"/>
      <w:marLeft w:val="0"/>
      <w:marRight w:val="0"/>
      <w:marTop w:val="0"/>
      <w:marBottom w:val="0"/>
      <w:divBdr>
        <w:top w:val="none" w:sz="0" w:space="0" w:color="auto"/>
        <w:left w:val="none" w:sz="0" w:space="0" w:color="auto"/>
        <w:bottom w:val="none" w:sz="0" w:space="0" w:color="auto"/>
        <w:right w:val="none" w:sz="0" w:space="0" w:color="auto"/>
      </w:divBdr>
      <w:divsChild>
        <w:div w:id="1336809241">
          <w:marLeft w:val="0"/>
          <w:marRight w:val="0"/>
          <w:marTop w:val="0"/>
          <w:marBottom w:val="243"/>
          <w:divBdr>
            <w:top w:val="none" w:sz="0" w:space="0" w:color="auto"/>
            <w:left w:val="none" w:sz="0" w:space="0" w:color="auto"/>
            <w:bottom w:val="none" w:sz="0" w:space="0" w:color="auto"/>
            <w:right w:val="none" w:sz="0" w:space="0" w:color="auto"/>
          </w:divBdr>
          <w:divsChild>
            <w:div w:id="84499340">
              <w:marLeft w:val="0"/>
              <w:marRight w:val="0"/>
              <w:marTop w:val="0"/>
              <w:marBottom w:val="0"/>
              <w:divBdr>
                <w:top w:val="none" w:sz="0" w:space="0" w:color="auto"/>
                <w:left w:val="none" w:sz="0" w:space="0" w:color="auto"/>
                <w:bottom w:val="none" w:sz="0" w:space="0" w:color="auto"/>
                <w:right w:val="none" w:sz="0" w:space="0" w:color="auto"/>
              </w:divBdr>
            </w:div>
            <w:div w:id="1709380364">
              <w:marLeft w:val="0"/>
              <w:marRight w:val="0"/>
              <w:marTop w:val="0"/>
              <w:marBottom w:val="0"/>
              <w:divBdr>
                <w:top w:val="none" w:sz="0" w:space="0" w:color="auto"/>
                <w:left w:val="none" w:sz="0" w:space="0" w:color="auto"/>
                <w:bottom w:val="none" w:sz="0" w:space="0" w:color="auto"/>
                <w:right w:val="none" w:sz="0" w:space="0" w:color="auto"/>
              </w:divBdr>
              <w:divsChild>
                <w:div w:id="724259757">
                  <w:marLeft w:val="0"/>
                  <w:marRight w:val="0"/>
                  <w:marTop w:val="129"/>
                  <w:marBottom w:val="129"/>
                  <w:divBdr>
                    <w:top w:val="single" w:sz="6" w:space="8" w:color="CCCCCC"/>
                    <w:left w:val="none" w:sz="0" w:space="0" w:color="auto"/>
                    <w:bottom w:val="none" w:sz="0" w:space="0" w:color="auto"/>
                    <w:right w:val="none" w:sz="0" w:space="0" w:color="auto"/>
                  </w:divBdr>
                </w:div>
                <w:div w:id="667252957">
                  <w:marLeft w:val="0"/>
                  <w:marRight w:val="0"/>
                  <w:marTop w:val="0"/>
                  <w:marBottom w:val="0"/>
                  <w:divBdr>
                    <w:top w:val="none" w:sz="0" w:space="0" w:color="auto"/>
                    <w:left w:val="none" w:sz="0" w:space="0" w:color="auto"/>
                    <w:bottom w:val="none" w:sz="0" w:space="0" w:color="auto"/>
                    <w:right w:val="none" w:sz="0" w:space="0" w:color="auto"/>
                  </w:divBdr>
                  <w:divsChild>
                    <w:div w:id="1120493861">
                      <w:marLeft w:val="0"/>
                      <w:marRight w:val="0"/>
                      <w:marTop w:val="0"/>
                      <w:marBottom w:val="0"/>
                      <w:divBdr>
                        <w:top w:val="none" w:sz="0" w:space="0" w:color="auto"/>
                        <w:left w:val="none" w:sz="0" w:space="0" w:color="auto"/>
                        <w:bottom w:val="none" w:sz="0" w:space="0" w:color="auto"/>
                        <w:right w:val="none" w:sz="0" w:space="0" w:color="auto"/>
                      </w:divBdr>
                    </w:div>
                    <w:div w:id="158735069">
                      <w:marLeft w:val="0"/>
                      <w:marRight w:val="0"/>
                      <w:marTop w:val="0"/>
                      <w:marBottom w:val="0"/>
                      <w:divBdr>
                        <w:top w:val="none" w:sz="0" w:space="0" w:color="auto"/>
                        <w:left w:val="none" w:sz="0" w:space="0" w:color="auto"/>
                        <w:bottom w:val="none" w:sz="0" w:space="0" w:color="auto"/>
                        <w:right w:val="none" w:sz="0" w:space="0" w:color="auto"/>
                      </w:divBdr>
                      <w:divsChild>
                        <w:div w:id="1696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0467">
          <w:marLeft w:val="0"/>
          <w:marRight w:val="0"/>
          <w:marTop w:val="0"/>
          <w:marBottom w:val="243"/>
          <w:divBdr>
            <w:top w:val="none" w:sz="0" w:space="0" w:color="auto"/>
            <w:left w:val="none" w:sz="0" w:space="0" w:color="auto"/>
            <w:bottom w:val="none" w:sz="0" w:space="0" w:color="auto"/>
            <w:right w:val="none" w:sz="0" w:space="0" w:color="auto"/>
          </w:divBdr>
          <w:divsChild>
            <w:div w:id="805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7735">
      <w:bodyDiv w:val="1"/>
      <w:marLeft w:val="0"/>
      <w:marRight w:val="0"/>
      <w:marTop w:val="0"/>
      <w:marBottom w:val="0"/>
      <w:divBdr>
        <w:top w:val="none" w:sz="0" w:space="0" w:color="auto"/>
        <w:left w:val="none" w:sz="0" w:space="0" w:color="auto"/>
        <w:bottom w:val="none" w:sz="0" w:space="0" w:color="auto"/>
        <w:right w:val="none" w:sz="0" w:space="0" w:color="auto"/>
      </w:divBdr>
    </w:div>
    <w:div w:id="1286354805">
      <w:bodyDiv w:val="1"/>
      <w:marLeft w:val="0"/>
      <w:marRight w:val="0"/>
      <w:marTop w:val="0"/>
      <w:marBottom w:val="0"/>
      <w:divBdr>
        <w:top w:val="none" w:sz="0" w:space="0" w:color="auto"/>
        <w:left w:val="none" w:sz="0" w:space="0" w:color="auto"/>
        <w:bottom w:val="none" w:sz="0" w:space="0" w:color="auto"/>
        <w:right w:val="none" w:sz="0" w:space="0" w:color="auto"/>
      </w:divBdr>
    </w:div>
    <w:div w:id="1289118700">
      <w:bodyDiv w:val="1"/>
      <w:marLeft w:val="0"/>
      <w:marRight w:val="0"/>
      <w:marTop w:val="0"/>
      <w:marBottom w:val="0"/>
      <w:divBdr>
        <w:top w:val="none" w:sz="0" w:space="0" w:color="auto"/>
        <w:left w:val="none" w:sz="0" w:space="0" w:color="auto"/>
        <w:bottom w:val="none" w:sz="0" w:space="0" w:color="auto"/>
        <w:right w:val="none" w:sz="0" w:space="0" w:color="auto"/>
      </w:divBdr>
      <w:divsChild>
        <w:div w:id="1392534445">
          <w:marLeft w:val="0"/>
          <w:marRight w:val="0"/>
          <w:marTop w:val="0"/>
          <w:marBottom w:val="243"/>
          <w:divBdr>
            <w:top w:val="none" w:sz="0" w:space="0" w:color="auto"/>
            <w:left w:val="none" w:sz="0" w:space="0" w:color="auto"/>
            <w:bottom w:val="none" w:sz="0" w:space="0" w:color="auto"/>
            <w:right w:val="none" w:sz="0" w:space="0" w:color="auto"/>
          </w:divBdr>
          <w:divsChild>
            <w:div w:id="66000539">
              <w:marLeft w:val="0"/>
              <w:marRight w:val="0"/>
              <w:marTop w:val="0"/>
              <w:marBottom w:val="0"/>
              <w:divBdr>
                <w:top w:val="none" w:sz="0" w:space="0" w:color="auto"/>
                <w:left w:val="none" w:sz="0" w:space="0" w:color="auto"/>
                <w:bottom w:val="none" w:sz="0" w:space="0" w:color="auto"/>
                <w:right w:val="none" w:sz="0" w:space="0" w:color="auto"/>
              </w:divBdr>
            </w:div>
          </w:divsChild>
        </w:div>
        <w:div w:id="830679972">
          <w:marLeft w:val="0"/>
          <w:marRight w:val="0"/>
          <w:marTop w:val="0"/>
          <w:marBottom w:val="809"/>
          <w:divBdr>
            <w:top w:val="none" w:sz="0" w:space="0" w:color="auto"/>
            <w:left w:val="none" w:sz="0" w:space="0" w:color="auto"/>
            <w:bottom w:val="none" w:sz="0" w:space="0" w:color="auto"/>
            <w:right w:val="none" w:sz="0" w:space="0" w:color="auto"/>
          </w:divBdr>
          <w:divsChild>
            <w:div w:id="474838119">
              <w:marLeft w:val="0"/>
              <w:marRight w:val="0"/>
              <w:marTop w:val="0"/>
              <w:marBottom w:val="0"/>
              <w:divBdr>
                <w:top w:val="none" w:sz="0" w:space="0" w:color="auto"/>
                <w:left w:val="none" w:sz="0" w:space="0" w:color="auto"/>
                <w:bottom w:val="none" w:sz="0" w:space="0" w:color="auto"/>
                <w:right w:val="none" w:sz="0" w:space="0" w:color="auto"/>
              </w:divBdr>
            </w:div>
          </w:divsChild>
        </w:div>
        <w:div w:id="1601453479">
          <w:marLeft w:val="0"/>
          <w:marRight w:val="0"/>
          <w:marTop w:val="0"/>
          <w:marBottom w:val="243"/>
          <w:divBdr>
            <w:top w:val="none" w:sz="0" w:space="0" w:color="auto"/>
            <w:left w:val="none" w:sz="0" w:space="0" w:color="auto"/>
            <w:bottom w:val="none" w:sz="0" w:space="0" w:color="auto"/>
            <w:right w:val="none" w:sz="0" w:space="0" w:color="auto"/>
          </w:divBdr>
          <w:divsChild>
            <w:div w:id="12430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2087">
      <w:bodyDiv w:val="1"/>
      <w:marLeft w:val="0"/>
      <w:marRight w:val="0"/>
      <w:marTop w:val="0"/>
      <w:marBottom w:val="0"/>
      <w:divBdr>
        <w:top w:val="none" w:sz="0" w:space="0" w:color="auto"/>
        <w:left w:val="none" w:sz="0" w:space="0" w:color="auto"/>
        <w:bottom w:val="none" w:sz="0" w:space="0" w:color="auto"/>
        <w:right w:val="none" w:sz="0" w:space="0" w:color="auto"/>
      </w:divBdr>
    </w:div>
    <w:div w:id="1583754116">
      <w:bodyDiv w:val="1"/>
      <w:marLeft w:val="0"/>
      <w:marRight w:val="0"/>
      <w:marTop w:val="0"/>
      <w:marBottom w:val="0"/>
      <w:divBdr>
        <w:top w:val="none" w:sz="0" w:space="0" w:color="auto"/>
        <w:left w:val="none" w:sz="0" w:space="0" w:color="auto"/>
        <w:bottom w:val="none" w:sz="0" w:space="0" w:color="auto"/>
        <w:right w:val="none" w:sz="0" w:space="0" w:color="auto"/>
      </w:divBdr>
    </w:div>
    <w:div w:id="1638073753">
      <w:bodyDiv w:val="1"/>
      <w:marLeft w:val="0"/>
      <w:marRight w:val="0"/>
      <w:marTop w:val="0"/>
      <w:marBottom w:val="0"/>
      <w:divBdr>
        <w:top w:val="none" w:sz="0" w:space="0" w:color="auto"/>
        <w:left w:val="none" w:sz="0" w:space="0" w:color="auto"/>
        <w:bottom w:val="none" w:sz="0" w:space="0" w:color="auto"/>
        <w:right w:val="none" w:sz="0" w:space="0" w:color="auto"/>
      </w:divBdr>
    </w:div>
    <w:div w:id="16631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gazines.russ.ru/nz/2008/4/ta26.htm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CD4E1-1AB1-4B56-98C2-97C096B6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81</Pages>
  <Words>22359</Words>
  <Characters>127451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Kuzenko Polina</cp:lastModifiedBy>
  <cp:revision>4</cp:revision>
  <dcterms:created xsi:type="dcterms:W3CDTF">2020-01-19T23:36:00Z</dcterms:created>
  <dcterms:modified xsi:type="dcterms:W3CDTF">2020-01-21T08:59:00Z</dcterms:modified>
</cp:coreProperties>
</file>