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636AD5">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000B78" w:rsidRDefault="00000B78" w:rsidP="00636AD5">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000B78" w:rsidRPr="00000B78" w:rsidRDefault="00000B78" w:rsidP="00636AD5">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A7EEE" w:rsidRPr="00000B78" w:rsidRDefault="00000B78" w:rsidP="00636AD5">
      <w:pPr>
        <w:autoSpaceDE w:val="0"/>
        <w:autoSpaceDN w:val="0"/>
        <w:adjustRightInd w:val="0"/>
        <w:spacing w:after="0" w:line="384" w:lineRule="auto"/>
        <w:jc w:val="center"/>
        <w:rPr>
          <w:rFonts w:ascii="Times New Roman" w:hAnsi="Times New Roman" w:cs="Times New Roman"/>
          <w:b/>
          <w:color w:val="000000"/>
          <w:sz w:val="28"/>
          <w:szCs w:val="28"/>
          <w:lang w:val="uk-UA"/>
        </w:rPr>
      </w:pPr>
      <w:r w:rsidRPr="00000B78">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00636AD5" w:rsidRPr="00636AD5">
        <w:rPr>
          <w:rFonts w:ascii="Times New Roman" w:eastAsia="Times New Roman" w:hAnsi="Times New Roman" w:cs="Times New Roman"/>
          <w:b/>
          <w:caps/>
          <w:sz w:val="28"/>
          <w:szCs w:val="28"/>
          <w:lang w:val="uk-UA" w:eastAsia="ru-RU"/>
        </w:rPr>
        <w:t>комунікативних властивостей особистості в процесі професійного навчання</w:t>
      </w: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636AD5" w:rsidRDefault="00636AD5" w:rsidP="00636AD5">
      <w:pPr>
        <w:autoSpaceDE w:val="0"/>
        <w:autoSpaceDN w:val="0"/>
        <w:adjustRightInd w:val="0"/>
        <w:spacing w:after="0" w:line="384" w:lineRule="auto"/>
        <w:jc w:val="both"/>
        <w:rPr>
          <w:rFonts w:ascii="Times New Roman" w:hAnsi="Times New Roman" w:cs="Times New Roman"/>
          <w:sz w:val="28"/>
          <w:szCs w:val="28"/>
          <w:lang w:val="uk-UA"/>
        </w:rPr>
      </w:pPr>
    </w:p>
    <w:p w:rsidR="00FA21CC" w:rsidRPr="00FA21CC" w:rsidRDefault="00636AD5" w:rsidP="00636AD5">
      <w:pPr>
        <w:autoSpaceDE w:val="0"/>
        <w:autoSpaceDN w:val="0"/>
        <w:adjustRightInd w:val="0"/>
        <w:spacing w:after="0" w:line="384" w:lineRule="auto"/>
        <w:ind w:firstLine="851"/>
        <w:jc w:val="both"/>
        <w:rPr>
          <w:rFonts w:ascii="Times New Roman" w:hAnsi="Times New Roman" w:cs="Times New Roman"/>
          <w:b/>
          <w:sz w:val="28"/>
          <w:szCs w:val="28"/>
          <w:lang w:val="uk-UA"/>
        </w:rPr>
      </w:pPr>
      <w:r w:rsidRPr="00FA21CC">
        <w:rPr>
          <w:rFonts w:ascii="Times New Roman" w:hAnsi="Times New Roman" w:cs="Times New Roman"/>
          <w:b/>
          <w:sz w:val="28"/>
          <w:szCs w:val="28"/>
          <w:lang w:val="uk-UA"/>
        </w:rPr>
        <w:t>1.1.</w:t>
      </w:r>
      <w:r w:rsidR="008756E8" w:rsidRPr="00FA21CC">
        <w:rPr>
          <w:rFonts w:ascii="Times New Roman" w:hAnsi="Times New Roman" w:cs="Times New Roman"/>
          <w:b/>
          <w:sz w:val="28"/>
          <w:szCs w:val="28"/>
          <w:lang w:val="uk-UA"/>
        </w:rPr>
        <w:t>Теоретичні засади вивчення впливу комунікативних властивостей особистості на внутрішньогрупо</w:t>
      </w:r>
      <w:r w:rsidR="00FA21CC" w:rsidRPr="00FA21CC">
        <w:rPr>
          <w:rFonts w:ascii="Times New Roman" w:hAnsi="Times New Roman" w:cs="Times New Roman"/>
          <w:b/>
          <w:sz w:val="28"/>
          <w:szCs w:val="28"/>
          <w:lang w:val="uk-UA"/>
        </w:rPr>
        <w:t xml:space="preserve">ві стосунки </w:t>
      </w:r>
    </w:p>
    <w:p w:rsidR="00FA21CC" w:rsidRDefault="00FA21CC" w:rsidP="00636AD5">
      <w:pPr>
        <w:autoSpaceDE w:val="0"/>
        <w:autoSpaceDN w:val="0"/>
        <w:adjustRightInd w:val="0"/>
        <w:spacing w:after="0" w:line="384" w:lineRule="auto"/>
        <w:ind w:firstLine="851"/>
        <w:jc w:val="both"/>
        <w:rPr>
          <w:rFonts w:ascii="Times New Roman" w:hAnsi="Times New Roman" w:cs="Times New Roman"/>
          <w:sz w:val="28"/>
          <w:szCs w:val="28"/>
          <w:lang w:val="uk-UA"/>
        </w:rPr>
      </w:pPr>
    </w:p>
    <w:p w:rsidR="00FA21CC" w:rsidRDefault="00FA21CC"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756E8" w:rsidRPr="00636AD5">
        <w:rPr>
          <w:rFonts w:ascii="Times New Roman" w:hAnsi="Times New Roman" w:cs="Times New Roman"/>
          <w:sz w:val="28"/>
          <w:szCs w:val="28"/>
          <w:lang w:val="uk-UA"/>
        </w:rPr>
        <w:t xml:space="preserve">редставлено стан розробки досліджуваної проблеми в межах різних наукових дисциплін; розглянуто основні підходи до розуміння комунікативних властивостей особистості; проаналізовано особливості внутрішньогрупових стосунків студентської молоді, які можуть бути реактивними щодо комунікативних властивостей; конкретизовано співвідношення понять «комунікативні властивості особистості», «внутрішньогрупові стосунки» та «комунікації», а також поняття «спілкування» у соціально-психологічному контексті. </w:t>
      </w:r>
    </w:p>
    <w:p w:rsidR="00FA21CC"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636AD5">
        <w:rPr>
          <w:rFonts w:ascii="Times New Roman" w:hAnsi="Times New Roman" w:cs="Times New Roman"/>
          <w:sz w:val="28"/>
          <w:szCs w:val="28"/>
          <w:lang w:val="uk-UA"/>
        </w:rPr>
        <w:t xml:space="preserve">Показано, що теорії комунікації репрезентують суспільство як комунікативну систему, соціальні дії – як комунікативні дії, людину – як комунікативну особистість, мовленнєві події – як комунікативні акти (Н. Луман, Т. Ньюком Ч. Осгуд, П. Танненбаум, Ю. Хабермас та ін.). </w:t>
      </w:r>
    </w:p>
    <w:p w:rsidR="009D13CB"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636AD5">
        <w:rPr>
          <w:rFonts w:ascii="Times New Roman" w:hAnsi="Times New Roman" w:cs="Times New Roman"/>
          <w:sz w:val="28"/>
          <w:szCs w:val="28"/>
        </w:rPr>
        <w:t xml:space="preserve">спілкування в комунікативному просторі висвітлюється в </w:t>
      </w:r>
      <w:proofErr w:type="gramStart"/>
      <w:r w:rsidRPr="00636AD5">
        <w:rPr>
          <w:rFonts w:ascii="Times New Roman" w:hAnsi="Times New Roman" w:cs="Times New Roman"/>
          <w:sz w:val="28"/>
          <w:szCs w:val="28"/>
        </w:rPr>
        <w:t>п</w:t>
      </w:r>
      <w:proofErr w:type="gramEnd"/>
      <w:r w:rsidRPr="00636AD5">
        <w:rPr>
          <w:rFonts w:ascii="Times New Roman" w:hAnsi="Times New Roman" w:cs="Times New Roman"/>
          <w:sz w:val="28"/>
          <w:szCs w:val="28"/>
        </w:rPr>
        <w:t xml:space="preserve">ідходах </w:t>
      </w:r>
      <w:r w:rsidR="009D13CB">
        <w:rPr>
          <w:rFonts w:ascii="Times New Roman" w:hAnsi="Times New Roman" w:cs="Times New Roman"/>
          <w:sz w:val="28"/>
          <w:szCs w:val="28"/>
          <w:lang w:val="uk-UA"/>
        </w:rPr>
        <w:t xml:space="preserve">                       </w:t>
      </w:r>
      <w:r w:rsidRPr="00636AD5">
        <w:rPr>
          <w:rFonts w:ascii="Times New Roman" w:hAnsi="Times New Roman" w:cs="Times New Roman"/>
          <w:sz w:val="28"/>
          <w:szCs w:val="28"/>
        </w:rPr>
        <w:t xml:space="preserve">Г. Андрієвої, О. Бодальова, М. Кагана, В. Мерліна, Ю. Мельвіля, Р. Немова, </w:t>
      </w:r>
      <w:r w:rsidR="009D13CB">
        <w:rPr>
          <w:rFonts w:ascii="Times New Roman" w:hAnsi="Times New Roman" w:cs="Times New Roman"/>
          <w:sz w:val="28"/>
          <w:szCs w:val="28"/>
          <w:lang w:val="uk-UA"/>
        </w:rPr>
        <w:t xml:space="preserve">                       </w:t>
      </w:r>
      <w:r w:rsidRPr="00636AD5">
        <w:rPr>
          <w:rFonts w:ascii="Times New Roman" w:hAnsi="Times New Roman" w:cs="Times New Roman"/>
          <w:sz w:val="28"/>
          <w:szCs w:val="28"/>
        </w:rPr>
        <w:t xml:space="preserve">А. Петровського, А. Реана та ін. Комунікативні властивості особистості визначають: як характеристики комунікативної поведінки (Т. Абакірова, В. Бойко, Н. Фетіскін, Т. Ладижинська, О. Михальський, А. Скок), як систему внутрішніх </w:t>
      </w:r>
      <w:r w:rsidRPr="00636AD5">
        <w:rPr>
          <w:rFonts w:ascii="Times New Roman" w:hAnsi="Times New Roman" w:cs="Times New Roman"/>
          <w:sz w:val="28"/>
          <w:szCs w:val="28"/>
        </w:rPr>
        <w:lastRenderedPageBreak/>
        <w:t>ресурсів особистості (Ю. Жукова, Л. Петровська, П. Растянікова), як змістову основу комунікативного потенціалу особистості (Л. Лашкова).</w:t>
      </w:r>
    </w:p>
    <w:p w:rsidR="009D13CB"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636AD5">
        <w:rPr>
          <w:rFonts w:ascii="Times New Roman" w:hAnsi="Times New Roman" w:cs="Times New Roman"/>
          <w:sz w:val="28"/>
          <w:szCs w:val="28"/>
        </w:rPr>
        <w:t xml:space="preserve"> На основі теоретичного аналізу уточнено поняття «комунікативна властивість особистості» та визначено його як усталену </w:t>
      </w:r>
      <w:proofErr w:type="gramStart"/>
      <w:r w:rsidRPr="00636AD5">
        <w:rPr>
          <w:rFonts w:ascii="Times New Roman" w:hAnsi="Times New Roman" w:cs="Times New Roman"/>
          <w:sz w:val="28"/>
          <w:szCs w:val="28"/>
        </w:rPr>
        <w:t>соц</w:t>
      </w:r>
      <w:proofErr w:type="gramEnd"/>
      <w:r w:rsidRPr="00636AD5">
        <w:rPr>
          <w:rFonts w:ascii="Times New Roman" w:hAnsi="Times New Roman" w:cs="Times New Roman"/>
          <w:sz w:val="28"/>
          <w:szCs w:val="28"/>
        </w:rPr>
        <w:t>іально-психологічно обумовлену характеристику особистості у сфері спіл</w:t>
      </w:r>
      <w:r w:rsidR="009D13CB">
        <w:rPr>
          <w:rFonts w:ascii="Times New Roman" w:hAnsi="Times New Roman" w:cs="Times New Roman"/>
          <w:sz w:val="28"/>
          <w:szCs w:val="28"/>
        </w:rPr>
        <w:t xml:space="preserve">кування, що визначає специфіку </w:t>
      </w:r>
      <w:r w:rsidRPr="00636AD5">
        <w:rPr>
          <w:rFonts w:ascii="Times New Roman" w:hAnsi="Times New Roman" w:cs="Times New Roman"/>
          <w:sz w:val="28"/>
          <w:szCs w:val="28"/>
        </w:rPr>
        <w:t xml:space="preserve"> встановлення соціально релевантних зв’язків та стосунків.</w:t>
      </w:r>
    </w:p>
    <w:p w:rsidR="009D13CB"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9D13CB">
        <w:rPr>
          <w:rFonts w:ascii="Times New Roman" w:hAnsi="Times New Roman" w:cs="Times New Roman"/>
          <w:sz w:val="28"/>
          <w:szCs w:val="28"/>
          <w:lang w:val="uk-UA"/>
        </w:rPr>
        <w:t xml:space="preserve"> Висловлено припущення, що система комунікативні властивості особистості є нелінійним динамічним утворенням, взаємодія між складовими якого може неодноразово змінюватися протягом перебування в соціальній групі, зазнаваючи релевантних щодо соціального середовища конфігурацій. </w:t>
      </w:r>
    </w:p>
    <w:p w:rsidR="009D13CB"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9D13CB">
        <w:rPr>
          <w:rFonts w:ascii="Times New Roman" w:hAnsi="Times New Roman" w:cs="Times New Roman"/>
          <w:sz w:val="28"/>
          <w:szCs w:val="28"/>
          <w:lang w:val="uk-UA"/>
        </w:rPr>
        <w:t xml:space="preserve">Теоретико-методологічна основа вивчення «внутрішньогрупових стосунків» розкривається у західних психологічних, соціологічних концепціях і поглядах (С. Аш, Г. Мід, П. Уілкін та ін.). </w:t>
      </w:r>
    </w:p>
    <w:p w:rsidR="009D13CB"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9D13CB">
        <w:rPr>
          <w:rFonts w:ascii="Times New Roman" w:hAnsi="Times New Roman" w:cs="Times New Roman"/>
          <w:sz w:val="28"/>
          <w:szCs w:val="28"/>
          <w:lang w:val="uk-UA"/>
        </w:rPr>
        <w:t xml:space="preserve">Проблема стосунків як взаємних орієнтацій, що кристалізуються у особистості під час довготривалого контакту у малих та академічних групах, висвітлена в роботах К. Абульханової, В. Горбунової, О. Гриви, М. Кондратьєва, О. Ловкої, В. Мясищева, М. Обозова, </w:t>
      </w:r>
      <w:r w:rsidR="009D13CB">
        <w:rPr>
          <w:rFonts w:ascii="Times New Roman" w:hAnsi="Times New Roman" w:cs="Times New Roman"/>
          <w:sz w:val="28"/>
          <w:szCs w:val="28"/>
          <w:lang w:val="uk-UA"/>
        </w:rPr>
        <w:t xml:space="preserve"> </w:t>
      </w:r>
      <w:r w:rsidRPr="009D13CB">
        <w:rPr>
          <w:rFonts w:ascii="Times New Roman" w:hAnsi="Times New Roman" w:cs="Times New Roman"/>
          <w:sz w:val="28"/>
          <w:szCs w:val="28"/>
          <w:lang w:val="uk-UA"/>
        </w:rPr>
        <w:t xml:space="preserve">В. Позднякова та ін. </w:t>
      </w:r>
    </w:p>
    <w:p w:rsidR="009D13CB"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9D13CB">
        <w:rPr>
          <w:rFonts w:ascii="Times New Roman" w:hAnsi="Times New Roman" w:cs="Times New Roman"/>
          <w:sz w:val="28"/>
          <w:szCs w:val="28"/>
          <w:lang w:val="uk-UA"/>
        </w:rPr>
        <w:t xml:space="preserve">Зважаючи на положення, висловленні К. Абульхановою, Я. Коломінським, А. Петровським, які розрізняють міжособистісні та внутрішньогрупові стосунки, пропонуємо використовувати для позначення діапазону досліджуваних феноменів термін «внутрішньогрупові стосунки», оскільки зміст поняття «міжособистісні стосунки» є ширшим та не обмежується лише стосунками в групі. </w:t>
      </w:r>
      <w:r w:rsidRPr="00F30BDB">
        <w:rPr>
          <w:rFonts w:ascii="Times New Roman" w:hAnsi="Times New Roman" w:cs="Times New Roman"/>
          <w:sz w:val="28"/>
          <w:szCs w:val="28"/>
          <w:lang w:val="uk-UA"/>
        </w:rPr>
        <w:t xml:space="preserve">Дослідження процесів всередині малої групи здійснювалося з урахуванням структури і динаміки соціально-психологічного середовища, яким виступає спільний комунікативний простір. </w:t>
      </w:r>
    </w:p>
    <w:p w:rsidR="00EC4FEC"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9D13CB">
        <w:rPr>
          <w:rFonts w:ascii="Times New Roman" w:hAnsi="Times New Roman" w:cs="Times New Roman"/>
          <w:sz w:val="28"/>
          <w:szCs w:val="28"/>
          <w:lang w:val="uk-UA"/>
        </w:rPr>
        <w:t xml:space="preserve">Поняттям «спільний комунікативний простір» визначаємо як ту частину емпіричної реальності групи, яка стосується взаємодії між її представниками </w:t>
      </w:r>
      <w:r w:rsidRPr="009D13CB">
        <w:rPr>
          <w:rFonts w:ascii="Times New Roman" w:hAnsi="Times New Roman" w:cs="Times New Roman"/>
          <w:sz w:val="28"/>
          <w:szCs w:val="28"/>
          <w:lang w:val="uk-UA"/>
        </w:rPr>
        <w:lastRenderedPageBreak/>
        <w:t xml:space="preserve">(адаптація як прийняття групових норм, емоційний комфорт, домінування у групі та ін.) та ефектів, що виникають під час цієї взаємодії. </w:t>
      </w:r>
    </w:p>
    <w:p w:rsidR="00EC4FEC"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EC4FEC">
        <w:rPr>
          <w:rFonts w:ascii="Times New Roman" w:hAnsi="Times New Roman" w:cs="Times New Roman"/>
          <w:sz w:val="28"/>
          <w:szCs w:val="28"/>
          <w:lang w:val="uk-UA"/>
        </w:rPr>
        <w:t xml:space="preserve">Констатовано, що однією із вирішальних характеристик дослідження внутрішньогрупових стосунків є врахування їхньої комунікативної природи. </w:t>
      </w:r>
    </w:p>
    <w:p w:rsidR="00EC4FEC"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636AD5">
        <w:rPr>
          <w:rFonts w:ascii="Times New Roman" w:hAnsi="Times New Roman" w:cs="Times New Roman"/>
          <w:sz w:val="28"/>
          <w:szCs w:val="28"/>
        </w:rPr>
        <w:t xml:space="preserve">На основі теоретичного аналізу уточнено модель </w:t>
      </w:r>
      <w:proofErr w:type="gramStart"/>
      <w:r w:rsidRPr="00636AD5">
        <w:rPr>
          <w:rFonts w:ascii="Times New Roman" w:hAnsi="Times New Roman" w:cs="Times New Roman"/>
          <w:sz w:val="28"/>
          <w:szCs w:val="28"/>
        </w:rPr>
        <w:t>досл</w:t>
      </w:r>
      <w:proofErr w:type="gramEnd"/>
      <w:r w:rsidRPr="00636AD5">
        <w:rPr>
          <w:rFonts w:ascii="Times New Roman" w:hAnsi="Times New Roman" w:cs="Times New Roman"/>
          <w:sz w:val="28"/>
          <w:szCs w:val="28"/>
        </w:rPr>
        <w:t xml:space="preserve">ідження багатобагатозначних зв’язків між комунікативними властивостями особистості та внутрішньогруповими стосунками. </w:t>
      </w:r>
    </w:p>
    <w:p w:rsidR="00EC4FEC"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EC4FEC">
        <w:rPr>
          <w:rFonts w:ascii="Times New Roman" w:hAnsi="Times New Roman" w:cs="Times New Roman"/>
          <w:sz w:val="28"/>
          <w:szCs w:val="28"/>
          <w:lang w:val="uk-UA"/>
        </w:rPr>
        <w:t xml:space="preserve">Комунікативні властивості особистості представлено як систему, що містить наступні складові: соціальноперцептивний блок (взаємопізнання, взаємопорозуміння та взаємовплив), афективно-емпатійний блок (емоційна стійкість, моральні уявлення, товариськість); когнітивно-інформаційний блок (рефлексія); регулятивноповедінковий блок (контроль за власною поведінкою, комунікативна толерантність, конформізм). </w:t>
      </w:r>
    </w:p>
    <w:p w:rsidR="00EC4FEC"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EC4FEC">
        <w:rPr>
          <w:rFonts w:ascii="Times New Roman" w:hAnsi="Times New Roman" w:cs="Times New Roman"/>
          <w:sz w:val="28"/>
          <w:szCs w:val="28"/>
          <w:lang w:val="uk-UA"/>
        </w:rPr>
        <w:t>Показано, що особливості групової реальності, котрі можуть бути інтерпретовані як внутрішньогрупові стосунки – адаптація як прийняття групових норм, прийняття інших, емоційний комфорт, емоційна включеність, включеність у спілкування, соціальна довіра, домінування у групі – під впливом комунікативних властивостей комбінуються у складну систему, конкретна конфігурація якої артикулюється, з одного боку, унікальним досвідом конкретної групи, з іншого – формальними етапами процесу життя групи</w:t>
      </w:r>
      <w:r w:rsidR="00EC4FEC">
        <w:rPr>
          <w:rFonts w:ascii="Times New Roman" w:hAnsi="Times New Roman" w:cs="Times New Roman"/>
          <w:sz w:val="28"/>
          <w:szCs w:val="28"/>
          <w:lang w:val="uk-UA"/>
        </w:rPr>
        <w:t>.</w:t>
      </w:r>
    </w:p>
    <w:p w:rsidR="00EC4FEC"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636AD5">
        <w:rPr>
          <w:rFonts w:ascii="Times New Roman" w:hAnsi="Times New Roman" w:cs="Times New Roman"/>
          <w:sz w:val="28"/>
          <w:szCs w:val="28"/>
        </w:rPr>
        <w:t xml:space="preserve">Оскільки йдеться про множинні зв’язки між компонентами двох систем, то за основу </w:t>
      </w:r>
      <w:proofErr w:type="gramStart"/>
      <w:r w:rsidRPr="00636AD5">
        <w:rPr>
          <w:rFonts w:ascii="Times New Roman" w:hAnsi="Times New Roman" w:cs="Times New Roman"/>
          <w:sz w:val="28"/>
          <w:szCs w:val="28"/>
        </w:rPr>
        <w:t>досл</w:t>
      </w:r>
      <w:proofErr w:type="gramEnd"/>
      <w:r w:rsidRPr="00636AD5">
        <w:rPr>
          <w:rFonts w:ascii="Times New Roman" w:hAnsi="Times New Roman" w:cs="Times New Roman"/>
          <w:sz w:val="28"/>
          <w:szCs w:val="28"/>
        </w:rPr>
        <w:t xml:space="preserve">ідження таких багато-багатозначних зав’язків між комунікативними властивостями особистості та внутрішньогруповими стосунками студентської молоді, обрано принцип аналізу, запропонований </w:t>
      </w:r>
      <w:r w:rsidR="00EC4FEC">
        <w:rPr>
          <w:rFonts w:ascii="Times New Roman" w:hAnsi="Times New Roman" w:cs="Times New Roman"/>
          <w:sz w:val="28"/>
          <w:szCs w:val="28"/>
          <w:lang w:val="uk-UA"/>
        </w:rPr>
        <w:t xml:space="preserve">                                                                                   </w:t>
      </w:r>
      <w:r w:rsidRPr="00636AD5">
        <w:rPr>
          <w:rFonts w:ascii="Times New Roman" w:hAnsi="Times New Roman" w:cs="Times New Roman"/>
          <w:sz w:val="28"/>
          <w:szCs w:val="28"/>
        </w:rPr>
        <w:t xml:space="preserve">В. С. Мерліним. </w:t>
      </w:r>
    </w:p>
    <w:p w:rsidR="002A7EEE" w:rsidRDefault="008756E8" w:rsidP="00636AD5">
      <w:pPr>
        <w:autoSpaceDE w:val="0"/>
        <w:autoSpaceDN w:val="0"/>
        <w:adjustRightInd w:val="0"/>
        <w:spacing w:after="0" w:line="384" w:lineRule="auto"/>
        <w:ind w:firstLine="851"/>
        <w:jc w:val="both"/>
        <w:rPr>
          <w:rFonts w:ascii="Times New Roman" w:hAnsi="Times New Roman" w:cs="Times New Roman"/>
          <w:sz w:val="28"/>
          <w:szCs w:val="28"/>
          <w:lang w:val="uk-UA"/>
        </w:rPr>
      </w:pPr>
      <w:r w:rsidRPr="00EC4FEC">
        <w:rPr>
          <w:rFonts w:ascii="Times New Roman" w:hAnsi="Times New Roman" w:cs="Times New Roman"/>
          <w:sz w:val="28"/>
          <w:szCs w:val="28"/>
          <w:lang w:val="uk-UA"/>
        </w:rPr>
        <w:t xml:space="preserve">Припущення про наявність цих зв’язків між феноменами у дослідженні ґрунтується на множинності показників комунікативних властивостей особистості пов’язаних із деякою множинністю показників внутрішньогрупових стосунків </w:t>
      </w:r>
      <w:r w:rsidRPr="00EC4FEC">
        <w:rPr>
          <w:rFonts w:ascii="Times New Roman" w:hAnsi="Times New Roman" w:cs="Times New Roman"/>
          <w:sz w:val="28"/>
          <w:szCs w:val="28"/>
          <w:lang w:val="uk-UA"/>
        </w:rPr>
        <w:lastRenderedPageBreak/>
        <w:t>молоді, та на характері зв’язків, які можуть змінюватися (значущість показника впливу у різних моделях буде різнитися).</w:t>
      </w:r>
    </w:p>
    <w:p w:rsidR="00EC4FEC" w:rsidRPr="00B322ED" w:rsidRDefault="00EC4FEC" w:rsidP="00B322ED">
      <w:pPr>
        <w:autoSpaceDE w:val="0"/>
        <w:autoSpaceDN w:val="0"/>
        <w:adjustRightInd w:val="0"/>
        <w:spacing w:after="0" w:line="384" w:lineRule="auto"/>
        <w:ind w:firstLine="851"/>
        <w:jc w:val="both"/>
        <w:rPr>
          <w:rFonts w:ascii="Times New Roman" w:hAnsi="Times New Roman" w:cs="Times New Roman"/>
          <w:sz w:val="28"/>
          <w:szCs w:val="28"/>
          <w:lang w:val="uk-UA"/>
        </w:rPr>
      </w:pPr>
    </w:p>
    <w:p w:rsidR="00781728" w:rsidRDefault="00B322ED" w:rsidP="00B322ED">
      <w:pPr>
        <w:pStyle w:val="ae"/>
        <w:spacing w:before="0" w:beforeAutospacing="0" w:after="0" w:afterAutospacing="0" w:line="384" w:lineRule="auto"/>
        <w:jc w:val="both"/>
        <w:rPr>
          <w:b/>
          <w:color w:val="2C2C2C"/>
          <w:sz w:val="28"/>
          <w:szCs w:val="28"/>
          <w:lang w:val="uk-UA"/>
        </w:rPr>
      </w:pPr>
      <w:r w:rsidRPr="00B322ED">
        <w:rPr>
          <w:b/>
          <w:color w:val="2C2C2C"/>
          <w:sz w:val="28"/>
          <w:szCs w:val="28"/>
          <w:lang w:val="uk-UA"/>
        </w:rPr>
        <w:t xml:space="preserve">           1.2. </w:t>
      </w:r>
      <w:r w:rsidR="00781728" w:rsidRPr="00B322ED">
        <w:rPr>
          <w:b/>
          <w:color w:val="2C2C2C"/>
          <w:sz w:val="28"/>
          <w:szCs w:val="28"/>
        </w:rPr>
        <w:t>Система комунікативних властивостей у структурі особистості</w:t>
      </w:r>
    </w:p>
    <w:p w:rsidR="0069767C" w:rsidRPr="0069767C" w:rsidRDefault="0069767C" w:rsidP="00B322ED">
      <w:pPr>
        <w:pStyle w:val="ae"/>
        <w:spacing w:before="0" w:beforeAutospacing="0" w:after="0" w:afterAutospacing="0" w:line="384" w:lineRule="auto"/>
        <w:jc w:val="both"/>
        <w:rPr>
          <w:b/>
          <w:color w:val="2C2C2C"/>
          <w:sz w:val="28"/>
          <w:szCs w:val="28"/>
          <w:lang w:val="uk-UA"/>
        </w:rPr>
      </w:pPr>
      <w:r>
        <w:rPr>
          <w:b/>
          <w:color w:val="2C2C2C"/>
          <w:sz w:val="28"/>
          <w:szCs w:val="28"/>
          <w:lang w:val="uk-UA"/>
        </w:rPr>
        <w:t xml:space="preserve"> </w:t>
      </w:r>
    </w:p>
    <w:p w:rsidR="0069767C" w:rsidRDefault="0069767C" w:rsidP="00B322ED">
      <w:pPr>
        <w:pStyle w:val="ae"/>
        <w:spacing w:before="0" w:beforeAutospacing="0" w:after="0" w:afterAutospacing="0" w:line="384" w:lineRule="auto"/>
        <w:jc w:val="both"/>
        <w:rPr>
          <w:color w:val="2C2C2C"/>
          <w:sz w:val="28"/>
          <w:szCs w:val="28"/>
          <w:lang w:val="uk-UA"/>
        </w:rPr>
      </w:pPr>
      <w:r>
        <w:rPr>
          <w:color w:val="2C2C2C"/>
          <w:sz w:val="28"/>
          <w:szCs w:val="28"/>
          <w:lang w:val="uk-UA"/>
        </w:rPr>
        <w:t xml:space="preserve">           </w:t>
      </w:r>
      <w:r w:rsidR="00781728" w:rsidRPr="00B322ED">
        <w:rPr>
          <w:color w:val="2C2C2C"/>
          <w:sz w:val="28"/>
          <w:szCs w:val="28"/>
        </w:rPr>
        <w:t xml:space="preserve">Розуміння особистості як психологічного явища </w:t>
      </w:r>
      <w:proofErr w:type="gramStart"/>
      <w:r w:rsidR="00781728" w:rsidRPr="00B322ED">
        <w:rPr>
          <w:color w:val="2C2C2C"/>
          <w:sz w:val="28"/>
          <w:szCs w:val="28"/>
        </w:rPr>
        <w:t>спирається</w:t>
      </w:r>
      <w:proofErr w:type="gramEnd"/>
      <w:r w:rsidR="00781728" w:rsidRPr="00B322ED">
        <w:rPr>
          <w:color w:val="2C2C2C"/>
          <w:sz w:val="28"/>
          <w:szCs w:val="28"/>
        </w:rPr>
        <w:t xml:space="preserve"> на аналіз її структури. Як зауважила Є.В.Шорохова, </w:t>
      </w:r>
      <w:proofErr w:type="gramStart"/>
      <w:r w:rsidR="00781728" w:rsidRPr="00B322ED">
        <w:rPr>
          <w:color w:val="2C2C2C"/>
          <w:sz w:val="28"/>
          <w:szCs w:val="28"/>
        </w:rPr>
        <w:t>для</w:t>
      </w:r>
      <w:proofErr w:type="gramEnd"/>
      <w:r w:rsidR="00781728" w:rsidRPr="00B322ED">
        <w:rPr>
          <w:color w:val="2C2C2C"/>
          <w:sz w:val="28"/>
          <w:szCs w:val="28"/>
        </w:rPr>
        <w:t xml:space="preserve"> психології особистості важливий не сам перелік властивостей, які субординація, структура, визначальна тип поведінки. Така структура є продуктом розвитку людини, поступово складаючись </w:t>
      </w:r>
      <w:proofErr w:type="gramStart"/>
      <w:r w:rsidR="00781728" w:rsidRPr="00B322ED">
        <w:rPr>
          <w:color w:val="2C2C2C"/>
          <w:sz w:val="28"/>
          <w:szCs w:val="28"/>
        </w:rPr>
        <w:t>на</w:t>
      </w:r>
      <w:proofErr w:type="gramEnd"/>
      <w:r w:rsidR="00781728" w:rsidRPr="00B322ED">
        <w:rPr>
          <w:color w:val="2C2C2C"/>
          <w:sz w:val="28"/>
          <w:szCs w:val="28"/>
        </w:rPr>
        <w:t xml:space="preserve"> </w:t>
      </w:r>
      <w:proofErr w:type="gramStart"/>
      <w:r w:rsidR="00781728" w:rsidRPr="00B322ED">
        <w:rPr>
          <w:color w:val="2C2C2C"/>
          <w:sz w:val="28"/>
          <w:szCs w:val="28"/>
        </w:rPr>
        <w:t>стад</w:t>
      </w:r>
      <w:proofErr w:type="gramEnd"/>
      <w:r w:rsidR="00781728" w:rsidRPr="00B322ED">
        <w:rPr>
          <w:color w:val="2C2C2C"/>
          <w:sz w:val="28"/>
          <w:szCs w:val="28"/>
        </w:rPr>
        <w:t xml:space="preserve">іях його життєвого шляху. </w:t>
      </w:r>
    </w:p>
    <w:p w:rsidR="00781728" w:rsidRPr="00B322ED" w:rsidRDefault="0069767C" w:rsidP="00B322ED">
      <w:pPr>
        <w:pStyle w:val="ae"/>
        <w:spacing w:before="0" w:beforeAutospacing="0" w:after="0" w:afterAutospacing="0" w:line="384" w:lineRule="auto"/>
        <w:jc w:val="both"/>
        <w:rPr>
          <w:color w:val="2C2C2C"/>
          <w:sz w:val="28"/>
          <w:szCs w:val="28"/>
        </w:rPr>
      </w:pPr>
      <w:r>
        <w:rPr>
          <w:color w:val="2C2C2C"/>
          <w:sz w:val="28"/>
          <w:szCs w:val="28"/>
          <w:lang w:val="uk-UA"/>
        </w:rPr>
        <w:t xml:space="preserve">         </w:t>
      </w:r>
      <w:r w:rsidR="00781728" w:rsidRPr="00B322ED">
        <w:rPr>
          <w:color w:val="2C2C2C"/>
          <w:sz w:val="28"/>
          <w:szCs w:val="28"/>
        </w:rPr>
        <w:t>Ця структура, зазначає</w:t>
      </w:r>
      <w:r>
        <w:rPr>
          <w:color w:val="2C2C2C"/>
          <w:sz w:val="28"/>
          <w:szCs w:val="28"/>
          <w:lang w:val="uk-UA"/>
        </w:rPr>
        <w:t xml:space="preserve"> </w:t>
      </w:r>
      <w:r w:rsidR="00781728" w:rsidRPr="00B322ED">
        <w:rPr>
          <w:color w:val="2C2C2C"/>
          <w:sz w:val="28"/>
          <w:szCs w:val="28"/>
        </w:rPr>
        <w:t>Б.Г. Ананьєв, є цілісне осві</w:t>
      </w:r>
      <w:proofErr w:type="gramStart"/>
      <w:r w:rsidR="00781728" w:rsidRPr="00B322ED">
        <w:rPr>
          <w:color w:val="2C2C2C"/>
          <w:sz w:val="28"/>
          <w:szCs w:val="28"/>
        </w:rPr>
        <w:t>ту й</w:t>
      </w:r>
      <w:proofErr w:type="gramEnd"/>
      <w:r w:rsidR="00781728" w:rsidRPr="00B322ED">
        <w:rPr>
          <w:color w:val="2C2C2C"/>
          <w:sz w:val="28"/>
          <w:szCs w:val="28"/>
        </w:rPr>
        <w:t xml:space="preserve"> певна організація властивостей. У психології поки немає досить чіткої класифікації властивостей особистості. Зазвичай, як вітчизняні, і зарубіжні </w:t>
      </w:r>
      <w:proofErr w:type="gramStart"/>
      <w:r w:rsidR="00781728" w:rsidRPr="00B322ED">
        <w:rPr>
          <w:color w:val="2C2C2C"/>
          <w:sz w:val="28"/>
          <w:szCs w:val="28"/>
        </w:rPr>
        <w:t>досл</w:t>
      </w:r>
      <w:proofErr w:type="gramEnd"/>
      <w:r w:rsidR="00781728" w:rsidRPr="00B322ED">
        <w:rPr>
          <w:color w:val="2C2C2C"/>
          <w:sz w:val="28"/>
          <w:szCs w:val="28"/>
        </w:rPr>
        <w:t xml:space="preserve">ідники виділяють такі властивості, як спрямованість особистості, темперамент, характер, здібності, мотивація тощо. На думку, </w:t>
      </w:r>
      <w:proofErr w:type="gramStart"/>
      <w:r w:rsidR="00781728" w:rsidRPr="00B322ED">
        <w:rPr>
          <w:color w:val="2C2C2C"/>
          <w:sz w:val="28"/>
          <w:szCs w:val="28"/>
        </w:rPr>
        <w:t>усе</w:t>
      </w:r>
      <w:proofErr w:type="gramEnd"/>
      <w:r w:rsidR="00781728" w:rsidRPr="00B322ED">
        <w:rPr>
          <w:color w:val="2C2C2C"/>
          <w:sz w:val="28"/>
          <w:szCs w:val="28"/>
        </w:rPr>
        <w:t xml:space="preserve"> перелічене вважатимуться не властивостями, а системами властивостей, оскільки є складними утвореннями. Тому було б назвати властивості, щоб забезпечити певний </w:t>
      </w:r>
      <w:proofErr w:type="gramStart"/>
      <w:r w:rsidR="00781728" w:rsidRPr="00B322ED">
        <w:rPr>
          <w:color w:val="2C2C2C"/>
          <w:sz w:val="28"/>
          <w:szCs w:val="28"/>
        </w:rPr>
        <w:t>р</w:t>
      </w:r>
      <w:proofErr w:type="gramEnd"/>
      <w:r w:rsidR="00781728" w:rsidRPr="00B322ED">
        <w:rPr>
          <w:color w:val="2C2C2C"/>
          <w:sz w:val="28"/>
          <w:szCs w:val="28"/>
        </w:rPr>
        <w:t>івень спілкування не комунікативними властивостями особистості, а системами комунікативних властивостей особистості.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По літературним даним властивості людини мають </w:t>
      </w:r>
      <w:proofErr w:type="gramStart"/>
      <w:r w:rsidRPr="00B322ED">
        <w:rPr>
          <w:color w:val="2C2C2C"/>
          <w:sz w:val="28"/>
          <w:szCs w:val="28"/>
        </w:rPr>
        <w:t>р</w:t>
      </w:r>
      <w:proofErr w:type="gramEnd"/>
      <w:r w:rsidRPr="00B322ED">
        <w:rPr>
          <w:color w:val="2C2C2C"/>
          <w:sz w:val="28"/>
          <w:szCs w:val="28"/>
        </w:rPr>
        <w:t>ізне походження: природне і психічне.</w:t>
      </w:r>
      <w:r w:rsidR="00373EAF">
        <w:rPr>
          <w:color w:val="2C2C2C"/>
          <w:sz w:val="28"/>
          <w:szCs w:val="28"/>
          <w:lang w:val="uk-UA"/>
        </w:rPr>
        <w:t xml:space="preserve"> </w:t>
      </w:r>
      <w:r w:rsidR="0061152C" w:rsidRPr="0061152C">
        <w:rPr>
          <w:color w:val="2C2C2C"/>
          <w:sz w:val="28"/>
          <w:szCs w:val="28"/>
          <w:lang w:val="uk-UA"/>
        </w:rPr>
        <w:t>Комунікативні</w:t>
      </w:r>
      <w:r w:rsidR="0061152C" w:rsidRPr="00B322ED">
        <w:rPr>
          <w:color w:val="2C2C2C"/>
          <w:sz w:val="28"/>
          <w:szCs w:val="28"/>
        </w:rPr>
        <w:t xml:space="preserve"> </w:t>
      </w:r>
      <w:r w:rsidRPr="00B322ED">
        <w:rPr>
          <w:color w:val="2C2C2C"/>
          <w:sz w:val="28"/>
          <w:szCs w:val="28"/>
        </w:rPr>
        <w:t>властивості особистості містять у собі як елементи природних властивостей, і психічних. Природні властивості - це вихідні, ті які залежить від типу</w:t>
      </w:r>
      <w:r w:rsidR="00373EAF">
        <w:rPr>
          <w:color w:val="2C2C2C"/>
          <w:sz w:val="28"/>
          <w:szCs w:val="28"/>
          <w:lang w:val="uk-UA"/>
        </w:rPr>
        <w:t xml:space="preserve"> </w:t>
      </w:r>
      <w:r w:rsidRPr="00B322ED">
        <w:rPr>
          <w:color w:val="2C2C2C"/>
          <w:sz w:val="28"/>
          <w:szCs w:val="28"/>
        </w:rPr>
        <w:t>ВНД, вони сьогодні визначають імпульси комунікативної діяльності, і навіть тонус і надасть динаміки перебігу психічних процесі</w:t>
      </w:r>
      <w:proofErr w:type="gramStart"/>
      <w:r w:rsidRPr="00B322ED">
        <w:rPr>
          <w:color w:val="2C2C2C"/>
          <w:sz w:val="28"/>
          <w:szCs w:val="28"/>
        </w:rPr>
        <w:t>в</w:t>
      </w:r>
      <w:proofErr w:type="gramEnd"/>
      <w:r w:rsidRPr="00B322ED">
        <w:rPr>
          <w:color w:val="2C2C2C"/>
          <w:sz w:val="28"/>
          <w:szCs w:val="28"/>
        </w:rPr>
        <w:t>.</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Чинники, що визначають </w:t>
      </w:r>
      <w:proofErr w:type="gramStart"/>
      <w:r w:rsidRPr="00B322ED">
        <w:rPr>
          <w:color w:val="2C2C2C"/>
          <w:sz w:val="28"/>
          <w:szCs w:val="28"/>
        </w:rPr>
        <w:t>динаміку</w:t>
      </w:r>
      <w:proofErr w:type="gramEnd"/>
      <w:r w:rsidRPr="00B322ED">
        <w:rPr>
          <w:color w:val="2C2C2C"/>
          <w:sz w:val="28"/>
          <w:szCs w:val="28"/>
        </w:rPr>
        <w:t xml:space="preserve"> і успішність особистості спілкуванні, є особистісні властивості, здібності, вміння тощо., котрі становлять у системі комунікативну структуру особистості, її комунікативний потенціал.</w:t>
      </w:r>
    </w:p>
    <w:p w:rsidR="004D1574" w:rsidRDefault="00781728" w:rsidP="0069767C">
      <w:pPr>
        <w:pStyle w:val="ae"/>
        <w:spacing w:before="0" w:beforeAutospacing="0" w:after="0" w:afterAutospacing="0" w:line="384" w:lineRule="auto"/>
        <w:ind w:firstLine="851"/>
        <w:jc w:val="both"/>
        <w:rPr>
          <w:color w:val="2C2C2C"/>
          <w:sz w:val="28"/>
          <w:szCs w:val="28"/>
          <w:lang w:val="uk-UA"/>
        </w:rPr>
      </w:pPr>
      <w:r w:rsidRPr="00373EAF">
        <w:rPr>
          <w:color w:val="2C2C2C"/>
          <w:sz w:val="28"/>
          <w:szCs w:val="28"/>
        </w:rPr>
        <w:lastRenderedPageBreak/>
        <w:t>Комунікативна структура особистості</w:t>
      </w:r>
      <w:r w:rsidRPr="00B322ED">
        <w:rPr>
          <w:color w:val="2C2C2C"/>
          <w:sz w:val="28"/>
          <w:szCs w:val="28"/>
        </w:rPr>
        <w:t xml:space="preserve"> - відносно стабільне цілісне освіту, що складається з систем комунікативних властивостей особи і комунікативного потенціалу особистості, який взаємодіє зі цими системами. </w:t>
      </w:r>
    </w:p>
    <w:p w:rsidR="004D1574" w:rsidRDefault="00781728" w:rsidP="0069767C">
      <w:pPr>
        <w:pStyle w:val="ae"/>
        <w:spacing w:before="0" w:beforeAutospacing="0" w:after="0" w:afterAutospacing="0" w:line="384" w:lineRule="auto"/>
        <w:ind w:firstLine="851"/>
        <w:jc w:val="both"/>
        <w:rPr>
          <w:color w:val="2C2C2C"/>
          <w:sz w:val="28"/>
          <w:szCs w:val="28"/>
          <w:lang w:val="uk-UA"/>
        </w:rPr>
      </w:pPr>
      <w:r w:rsidRPr="00B322ED">
        <w:rPr>
          <w:color w:val="2C2C2C"/>
          <w:sz w:val="28"/>
          <w:szCs w:val="28"/>
        </w:rPr>
        <w:t xml:space="preserve">Системи цих властивостей формуються у процесі спілкування, і навіть </w:t>
      </w:r>
      <w:proofErr w:type="gramStart"/>
      <w:r w:rsidRPr="00B322ED">
        <w:rPr>
          <w:color w:val="2C2C2C"/>
          <w:sz w:val="28"/>
          <w:szCs w:val="28"/>
        </w:rPr>
        <w:t>п</w:t>
      </w:r>
      <w:proofErr w:type="gramEnd"/>
      <w:r w:rsidRPr="00B322ED">
        <w:rPr>
          <w:color w:val="2C2C2C"/>
          <w:sz w:val="28"/>
          <w:szCs w:val="28"/>
        </w:rPr>
        <w:t xml:space="preserve">ід впливом ряду факторів і закріплюються у структурі особистості. </w:t>
      </w:r>
    </w:p>
    <w:p w:rsidR="00781728" w:rsidRPr="004D1574" w:rsidRDefault="00781728" w:rsidP="0069767C">
      <w:pPr>
        <w:pStyle w:val="ae"/>
        <w:spacing w:before="0" w:beforeAutospacing="0" w:after="0" w:afterAutospacing="0" w:line="384" w:lineRule="auto"/>
        <w:ind w:firstLine="851"/>
        <w:jc w:val="both"/>
        <w:rPr>
          <w:color w:val="2C2C2C"/>
          <w:sz w:val="28"/>
          <w:szCs w:val="28"/>
          <w:lang w:val="uk-UA"/>
        </w:rPr>
      </w:pPr>
      <w:r w:rsidRPr="004D1574">
        <w:rPr>
          <w:color w:val="2C2C2C"/>
          <w:sz w:val="28"/>
          <w:szCs w:val="28"/>
          <w:lang w:val="uk-UA"/>
        </w:rPr>
        <w:t>Виділення особливої системи комунікативних властивостей особистості можна тільки умовно, оскільки особистість бере участь у спілкуванні як цілісна особистість, і будь-яка підвищення якості "включено" в спілкування і, отже, впливає ефективність.</w:t>
      </w:r>
    </w:p>
    <w:p w:rsidR="00781728" w:rsidRPr="00F30BDB" w:rsidRDefault="00781728" w:rsidP="0069767C">
      <w:pPr>
        <w:pStyle w:val="ae"/>
        <w:spacing w:before="0" w:beforeAutospacing="0" w:after="0" w:afterAutospacing="0" w:line="384" w:lineRule="auto"/>
        <w:ind w:firstLine="851"/>
        <w:jc w:val="both"/>
        <w:rPr>
          <w:color w:val="2C2C2C"/>
          <w:sz w:val="28"/>
          <w:szCs w:val="28"/>
          <w:lang w:val="uk-UA"/>
        </w:rPr>
      </w:pPr>
      <w:r w:rsidRPr="00F30BDB">
        <w:rPr>
          <w:color w:val="2C2C2C"/>
          <w:sz w:val="28"/>
          <w:szCs w:val="28"/>
          <w:lang w:val="uk-UA"/>
        </w:rPr>
        <w:t>Стабільність комунікативної структури особистості проявляється уиндивидуально-психологических особливостях конкретного індивіда під впливом ряду факторів, серед яких важливе останнє місце посідають спосіб життя людини, соціальні ситуації та ін.</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Ядро комунікативної структури особистості становлять комунікативні властивості особистості.</w:t>
      </w:r>
    </w:p>
    <w:p w:rsidR="004D1574" w:rsidRDefault="004D1574" w:rsidP="0069767C">
      <w:pPr>
        <w:pStyle w:val="ae"/>
        <w:spacing w:before="0" w:beforeAutospacing="0" w:after="0" w:afterAutospacing="0" w:line="384" w:lineRule="auto"/>
        <w:ind w:firstLine="851"/>
        <w:jc w:val="both"/>
        <w:rPr>
          <w:color w:val="2C2C2C"/>
          <w:sz w:val="28"/>
          <w:szCs w:val="28"/>
          <w:lang w:val="uk-UA"/>
        </w:rPr>
      </w:pPr>
      <w:r w:rsidRPr="0061152C">
        <w:rPr>
          <w:color w:val="2C2C2C"/>
          <w:sz w:val="28"/>
          <w:szCs w:val="28"/>
          <w:lang w:val="uk-UA"/>
        </w:rPr>
        <w:t>Комунікативні</w:t>
      </w:r>
      <w:r w:rsidR="00781728" w:rsidRPr="00373EAF">
        <w:rPr>
          <w:color w:val="2C2C2C"/>
          <w:sz w:val="28"/>
          <w:szCs w:val="28"/>
        </w:rPr>
        <w:t xml:space="preserve"> властивості особистості</w:t>
      </w:r>
      <w:r w:rsidR="00781728" w:rsidRPr="00B322ED">
        <w:rPr>
          <w:color w:val="2C2C2C"/>
          <w:sz w:val="28"/>
          <w:szCs w:val="28"/>
        </w:rPr>
        <w:t xml:space="preserve"> - це стійкі характеристики особливостей поведінки людини у сфері спілкування, значимі щодо його соціального оточення. </w:t>
      </w:r>
    </w:p>
    <w:p w:rsidR="00781728" w:rsidRPr="004D1574" w:rsidRDefault="00781728" w:rsidP="0069767C">
      <w:pPr>
        <w:pStyle w:val="ae"/>
        <w:spacing w:before="0" w:beforeAutospacing="0" w:after="0" w:afterAutospacing="0" w:line="384" w:lineRule="auto"/>
        <w:ind w:firstLine="851"/>
        <w:jc w:val="both"/>
        <w:rPr>
          <w:color w:val="2C2C2C"/>
          <w:sz w:val="28"/>
          <w:szCs w:val="28"/>
          <w:lang w:val="uk-UA"/>
        </w:rPr>
      </w:pPr>
      <w:r w:rsidRPr="004D1574">
        <w:rPr>
          <w:color w:val="2C2C2C"/>
          <w:sz w:val="28"/>
          <w:szCs w:val="28"/>
          <w:lang w:val="uk-UA"/>
        </w:rPr>
        <w:t>Конкретна особистість входить у різноманітні системи спільної з на інших людей, і це визначає розмаїття накопичуваних ізакрепляемих особистістю способів її участі у спілкуванні.</w:t>
      </w:r>
    </w:p>
    <w:p w:rsidR="00373EAF" w:rsidRDefault="00781728" w:rsidP="0069767C">
      <w:pPr>
        <w:pStyle w:val="ae"/>
        <w:spacing w:before="0" w:beforeAutospacing="0" w:after="0" w:afterAutospacing="0" w:line="384" w:lineRule="auto"/>
        <w:ind w:firstLine="851"/>
        <w:jc w:val="both"/>
        <w:rPr>
          <w:color w:val="2C2C2C"/>
          <w:sz w:val="28"/>
          <w:szCs w:val="28"/>
          <w:lang w:val="uk-UA"/>
        </w:rPr>
      </w:pPr>
      <w:r w:rsidRPr="005D1E25">
        <w:rPr>
          <w:color w:val="2C2C2C"/>
          <w:sz w:val="28"/>
          <w:szCs w:val="28"/>
          <w:lang w:val="uk-UA"/>
        </w:rPr>
        <w:t>У суб'єкта спілкування є також певний комунікативний потенціал, що визначає його комунікативні можливості.</w:t>
      </w:r>
      <w:r w:rsidRPr="00B322ED">
        <w:rPr>
          <w:color w:val="2C2C2C"/>
          <w:sz w:val="28"/>
          <w:szCs w:val="28"/>
        </w:rPr>
        <w:t> </w:t>
      </w:r>
    </w:p>
    <w:p w:rsidR="00781728" w:rsidRPr="00B322ED" w:rsidRDefault="004D1574" w:rsidP="0069767C">
      <w:pPr>
        <w:pStyle w:val="ae"/>
        <w:spacing w:before="0" w:beforeAutospacing="0" w:after="0" w:afterAutospacing="0" w:line="384" w:lineRule="auto"/>
        <w:ind w:firstLine="851"/>
        <w:jc w:val="both"/>
        <w:rPr>
          <w:color w:val="2C2C2C"/>
          <w:sz w:val="28"/>
          <w:szCs w:val="28"/>
        </w:rPr>
      </w:pPr>
      <w:r w:rsidRPr="0061152C">
        <w:rPr>
          <w:color w:val="2C2C2C"/>
          <w:sz w:val="28"/>
          <w:szCs w:val="28"/>
          <w:lang w:val="uk-UA"/>
        </w:rPr>
        <w:t>Ком</w:t>
      </w:r>
      <w:r>
        <w:rPr>
          <w:color w:val="2C2C2C"/>
          <w:sz w:val="28"/>
          <w:szCs w:val="28"/>
          <w:lang w:val="uk-UA"/>
        </w:rPr>
        <w:t>унікативний</w:t>
      </w:r>
      <w:r w:rsidRPr="004D1574">
        <w:rPr>
          <w:color w:val="2C2C2C"/>
          <w:sz w:val="28"/>
          <w:szCs w:val="28"/>
          <w:lang w:val="uk-UA"/>
        </w:rPr>
        <w:t xml:space="preserve"> </w:t>
      </w:r>
      <w:r w:rsidR="00781728" w:rsidRPr="00373EAF">
        <w:rPr>
          <w:color w:val="2C2C2C"/>
          <w:sz w:val="28"/>
          <w:szCs w:val="28"/>
        </w:rPr>
        <w:t>потенціал</w:t>
      </w:r>
      <w:r w:rsidR="00781728" w:rsidRPr="00B322ED">
        <w:rPr>
          <w:color w:val="2C2C2C"/>
          <w:sz w:val="28"/>
          <w:szCs w:val="28"/>
        </w:rPr>
        <w:t xml:space="preserve"> - це система соціально-психологічних властивостей, які забезпечують той чи інший характер спілкування. Та система </w:t>
      </w:r>
      <w:proofErr w:type="gramStart"/>
      <w:r w:rsidR="00781728" w:rsidRPr="00B322ED">
        <w:rPr>
          <w:color w:val="2C2C2C"/>
          <w:sz w:val="28"/>
          <w:szCs w:val="28"/>
        </w:rPr>
        <w:t>соц</w:t>
      </w:r>
      <w:proofErr w:type="gramEnd"/>
      <w:r w:rsidR="00781728" w:rsidRPr="00B322ED">
        <w:rPr>
          <w:color w:val="2C2C2C"/>
          <w:sz w:val="28"/>
          <w:szCs w:val="28"/>
        </w:rPr>
        <w:t xml:space="preserve">іально-психологічних властивостей, складових комунікативний потенціал особистості, яка закріпилася й володіє сталістю, перетворюється на комунікативні </w:t>
      </w:r>
      <w:r w:rsidR="00781728" w:rsidRPr="00B322ED">
        <w:rPr>
          <w:color w:val="2C2C2C"/>
          <w:sz w:val="28"/>
          <w:szCs w:val="28"/>
        </w:rPr>
        <w:lastRenderedPageBreak/>
        <w:t>властивості особистості. А сам комунікативний потенціал особистості є динамічною, розвиваючої іобогащающейся системою властивостей.</w:t>
      </w:r>
    </w:p>
    <w:p w:rsidR="00781728" w:rsidRPr="00B322ED" w:rsidRDefault="004D1574" w:rsidP="0069767C">
      <w:pPr>
        <w:pStyle w:val="ae"/>
        <w:spacing w:before="0" w:beforeAutospacing="0" w:after="0" w:afterAutospacing="0" w:line="384" w:lineRule="auto"/>
        <w:ind w:firstLine="851"/>
        <w:jc w:val="both"/>
        <w:rPr>
          <w:color w:val="2C2C2C"/>
          <w:sz w:val="28"/>
          <w:szCs w:val="28"/>
        </w:rPr>
      </w:pPr>
      <w:r w:rsidRPr="0061152C">
        <w:rPr>
          <w:color w:val="2C2C2C"/>
          <w:sz w:val="28"/>
          <w:szCs w:val="28"/>
          <w:lang w:val="uk-UA"/>
        </w:rPr>
        <w:t>Комунікативні</w:t>
      </w:r>
      <w:r w:rsidR="00781728" w:rsidRPr="00B322ED">
        <w:rPr>
          <w:color w:val="2C2C2C"/>
          <w:sz w:val="28"/>
          <w:szCs w:val="28"/>
        </w:rPr>
        <w:t xml:space="preserve"> властивості особистості, комунікативний потенціал перебувають у взаємозв'язку зподструктурами, складовими компонентами структури особи і накладають свій відбиток на поведінка людини у сфері спілкування, і попри всі компоненти особистості цілому. У результаті можна виділити такі </w:t>
      </w:r>
      <w:proofErr w:type="gramStart"/>
      <w:r w:rsidR="00781728" w:rsidRPr="00B322ED">
        <w:rPr>
          <w:color w:val="2C2C2C"/>
          <w:sz w:val="28"/>
          <w:szCs w:val="28"/>
        </w:rPr>
        <w:t>п</w:t>
      </w:r>
      <w:proofErr w:type="gramEnd"/>
      <w:r w:rsidR="00781728" w:rsidRPr="00B322ED">
        <w:rPr>
          <w:color w:val="2C2C2C"/>
          <w:sz w:val="28"/>
          <w:szCs w:val="28"/>
        </w:rPr>
        <w:t>ідструктури комунікативної структури особистості: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1. Комунікативна діяльність.</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2. Комунікативна мотивація.</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3.</w:t>
      </w:r>
      <w:r w:rsidR="004D1574" w:rsidRPr="004D1574">
        <w:rPr>
          <w:color w:val="2C2C2C"/>
          <w:sz w:val="28"/>
          <w:szCs w:val="28"/>
          <w:lang w:val="uk-UA"/>
        </w:rPr>
        <w:t xml:space="preserve"> </w:t>
      </w:r>
      <w:r w:rsidR="004D1574" w:rsidRPr="0061152C">
        <w:rPr>
          <w:color w:val="2C2C2C"/>
          <w:sz w:val="28"/>
          <w:szCs w:val="28"/>
          <w:lang w:val="uk-UA"/>
        </w:rPr>
        <w:t>Комунікативні</w:t>
      </w:r>
      <w:r w:rsidRPr="00B322ED">
        <w:rPr>
          <w:color w:val="2C2C2C"/>
          <w:sz w:val="28"/>
          <w:szCs w:val="28"/>
        </w:rPr>
        <w:t xml:space="preserve"> здібності.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4.</w:t>
      </w:r>
      <w:r w:rsidR="004D1574" w:rsidRPr="004D1574">
        <w:rPr>
          <w:color w:val="2C2C2C"/>
          <w:sz w:val="28"/>
          <w:szCs w:val="28"/>
          <w:lang w:val="uk-UA"/>
        </w:rPr>
        <w:t xml:space="preserve"> </w:t>
      </w:r>
      <w:r w:rsidR="004D1574" w:rsidRPr="0061152C">
        <w:rPr>
          <w:color w:val="2C2C2C"/>
          <w:sz w:val="28"/>
          <w:szCs w:val="28"/>
          <w:lang w:val="uk-UA"/>
        </w:rPr>
        <w:t>Комунікативні</w:t>
      </w:r>
      <w:r w:rsidR="004D1574" w:rsidRPr="00B322ED">
        <w:rPr>
          <w:color w:val="2C2C2C"/>
          <w:sz w:val="28"/>
          <w:szCs w:val="28"/>
        </w:rPr>
        <w:t xml:space="preserve"> </w:t>
      </w:r>
      <w:r w:rsidRPr="00B322ED">
        <w:rPr>
          <w:color w:val="2C2C2C"/>
          <w:sz w:val="28"/>
          <w:szCs w:val="28"/>
        </w:rPr>
        <w:t>властивості особистості, залежать від темпераменту.</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5.</w:t>
      </w:r>
      <w:r w:rsidR="004D1574" w:rsidRPr="004D1574">
        <w:rPr>
          <w:color w:val="2C2C2C"/>
          <w:sz w:val="28"/>
          <w:szCs w:val="28"/>
          <w:lang w:val="uk-UA"/>
        </w:rPr>
        <w:t xml:space="preserve"> </w:t>
      </w:r>
      <w:r w:rsidR="004D1574" w:rsidRPr="0061152C">
        <w:rPr>
          <w:color w:val="2C2C2C"/>
          <w:sz w:val="28"/>
          <w:szCs w:val="28"/>
          <w:lang w:val="uk-UA"/>
        </w:rPr>
        <w:t>Комунікативні</w:t>
      </w:r>
      <w:r w:rsidR="004D1574" w:rsidRPr="00B322ED">
        <w:rPr>
          <w:color w:val="2C2C2C"/>
          <w:sz w:val="28"/>
          <w:szCs w:val="28"/>
        </w:rPr>
        <w:t xml:space="preserve"> </w:t>
      </w:r>
      <w:r w:rsidRPr="00B322ED">
        <w:rPr>
          <w:color w:val="2C2C2C"/>
          <w:sz w:val="28"/>
          <w:szCs w:val="28"/>
        </w:rPr>
        <w:t>риси характеру.</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6.</w:t>
      </w:r>
      <w:r w:rsidR="004D1574" w:rsidRPr="004D1574">
        <w:rPr>
          <w:color w:val="2C2C2C"/>
          <w:sz w:val="28"/>
          <w:szCs w:val="28"/>
          <w:lang w:val="uk-UA"/>
        </w:rPr>
        <w:t xml:space="preserve"> </w:t>
      </w:r>
      <w:r w:rsidR="004D1574" w:rsidRPr="0061152C">
        <w:rPr>
          <w:color w:val="2C2C2C"/>
          <w:sz w:val="28"/>
          <w:szCs w:val="28"/>
          <w:lang w:val="uk-UA"/>
        </w:rPr>
        <w:t>Комунікативні</w:t>
      </w:r>
      <w:r w:rsidRPr="00B322ED">
        <w:rPr>
          <w:color w:val="2C2C2C"/>
          <w:sz w:val="28"/>
          <w:szCs w:val="28"/>
        </w:rPr>
        <w:t xml:space="preserve"> властивості особистості, залежать від волі.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7. Емоції, виконують комунікативну функцію.</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Отже, комунікативна структура особистості - це частина структури особистості, що виявляється зі спілкуванням.</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Усі виділені боку утворюють цілісні і взаємозалежні системи властивостей, створених в </w:t>
      </w:r>
      <w:proofErr w:type="gramStart"/>
      <w:r w:rsidRPr="00B322ED">
        <w:rPr>
          <w:color w:val="2C2C2C"/>
          <w:sz w:val="28"/>
          <w:szCs w:val="28"/>
        </w:rPr>
        <w:t>р</w:t>
      </w:r>
      <w:proofErr w:type="gramEnd"/>
      <w:r w:rsidRPr="00B322ED">
        <w:rPr>
          <w:color w:val="2C2C2C"/>
          <w:sz w:val="28"/>
          <w:szCs w:val="28"/>
        </w:rPr>
        <w:t>ізноманітних процесах спілкування, і спільної з на інших людей.</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Виділення комунікативної структури особи з цілісної структури особистості можна тільки умовно.</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Яких саме особистісні особливості, види комунікативних властивостей, може становити базу комунікативної структури особистості? Відповідь це питання можуть дати </w:t>
      </w:r>
      <w:proofErr w:type="gramStart"/>
      <w:r w:rsidRPr="00B322ED">
        <w:rPr>
          <w:color w:val="2C2C2C"/>
          <w:sz w:val="28"/>
          <w:szCs w:val="28"/>
        </w:rPr>
        <w:t>досл</w:t>
      </w:r>
      <w:proofErr w:type="gramEnd"/>
      <w:r w:rsidRPr="00B322ED">
        <w:rPr>
          <w:color w:val="2C2C2C"/>
          <w:sz w:val="28"/>
          <w:szCs w:val="28"/>
        </w:rPr>
        <w:t>ідження різноманітних перетинів поміж комунікативними властивостями особистості, комунікативним потенціалом особи іподструктурами комунікативної структури особистості.</w:t>
      </w:r>
    </w:p>
    <w:p w:rsidR="00373EAF" w:rsidRDefault="00781728" w:rsidP="0069767C">
      <w:pPr>
        <w:pStyle w:val="ae"/>
        <w:spacing w:before="0" w:beforeAutospacing="0" w:after="0" w:afterAutospacing="0" w:line="384" w:lineRule="auto"/>
        <w:ind w:firstLine="851"/>
        <w:jc w:val="both"/>
        <w:rPr>
          <w:color w:val="2C2C2C"/>
          <w:sz w:val="28"/>
          <w:szCs w:val="28"/>
          <w:lang w:val="uk-UA"/>
        </w:rPr>
      </w:pPr>
      <w:r w:rsidRPr="00B322ED">
        <w:rPr>
          <w:color w:val="2C2C2C"/>
          <w:sz w:val="28"/>
          <w:szCs w:val="28"/>
        </w:rPr>
        <w:t xml:space="preserve">Слід уточнити, </w:t>
      </w:r>
      <w:proofErr w:type="gramStart"/>
      <w:r w:rsidRPr="00B322ED">
        <w:rPr>
          <w:color w:val="2C2C2C"/>
          <w:sz w:val="28"/>
          <w:szCs w:val="28"/>
        </w:rPr>
        <w:t>п</w:t>
      </w:r>
      <w:proofErr w:type="gramEnd"/>
      <w:r w:rsidRPr="00B322ED">
        <w:rPr>
          <w:color w:val="2C2C2C"/>
          <w:sz w:val="28"/>
          <w:szCs w:val="28"/>
        </w:rPr>
        <w:t xml:space="preserve">ід основними чи базовими комунікативними властивостями особистості ми розуміємо ті, які починають оформлятися у </w:t>
      </w:r>
      <w:r w:rsidRPr="00B322ED">
        <w:rPr>
          <w:color w:val="2C2C2C"/>
          <w:sz w:val="28"/>
          <w:szCs w:val="28"/>
        </w:rPr>
        <w:lastRenderedPageBreak/>
        <w:t xml:space="preserve">дитинстві, незабаром закріплюються й утворюють стійку індивідуальність людини у сфері спілкування. </w:t>
      </w:r>
      <w:r w:rsidR="00373EAF">
        <w:rPr>
          <w:color w:val="2C2C2C"/>
          <w:sz w:val="28"/>
          <w:szCs w:val="28"/>
          <w:lang w:val="uk-UA"/>
        </w:rPr>
        <w:t xml:space="preserve"> </w:t>
      </w:r>
    </w:p>
    <w:p w:rsidR="004D1574" w:rsidRDefault="00781728" w:rsidP="0069767C">
      <w:pPr>
        <w:pStyle w:val="ae"/>
        <w:spacing w:before="0" w:beforeAutospacing="0" w:after="0" w:afterAutospacing="0" w:line="384" w:lineRule="auto"/>
        <w:ind w:firstLine="851"/>
        <w:jc w:val="both"/>
        <w:rPr>
          <w:color w:val="2C2C2C"/>
          <w:sz w:val="28"/>
          <w:szCs w:val="28"/>
          <w:lang w:val="uk-UA"/>
        </w:rPr>
      </w:pPr>
      <w:proofErr w:type="gramStart"/>
      <w:r w:rsidRPr="00B322ED">
        <w:rPr>
          <w:color w:val="2C2C2C"/>
          <w:sz w:val="28"/>
          <w:szCs w:val="28"/>
        </w:rPr>
        <w:t>Ц</w:t>
      </w:r>
      <w:proofErr w:type="gramEnd"/>
      <w:r w:rsidRPr="00B322ED">
        <w:rPr>
          <w:color w:val="2C2C2C"/>
          <w:sz w:val="28"/>
          <w:szCs w:val="28"/>
        </w:rPr>
        <w:t xml:space="preserve">і властивості від інших тим, що й розвиток, - по крайнього заходу, в початковий період - певною мірою залежить відгенотипических біологічно обумовлених властивостей організму. </w:t>
      </w:r>
    </w:p>
    <w:p w:rsidR="004D1574" w:rsidRDefault="00781728" w:rsidP="0069767C">
      <w:pPr>
        <w:pStyle w:val="ae"/>
        <w:spacing w:before="0" w:beforeAutospacing="0" w:after="0" w:afterAutospacing="0" w:line="384" w:lineRule="auto"/>
        <w:ind w:firstLine="851"/>
        <w:jc w:val="both"/>
        <w:rPr>
          <w:color w:val="2C2C2C"/>
          <w:sz w:val="28"/>
          <w:szCs w:val="28"/>
          <w:lang w:val="uk-UA"/>
        </w:rPr>
      </w:pPr>
      <w:r w:rsidRPr="00B322ED">
        <w:rPr>
          <w:color w:val="2C2C2C"/>
          <w:sz w:val="28"/>
          <w:szCs w:val="28"/>
        </w:rPr>
        <w:t>До таких властивостей ставляться, наприклад,</w:t>
      </w:r>
      <w:r w:rsidR="004D1574">
        <w:rPr>
          <w:color w:val="2C2C2C"/>
          <w:sz w:val="28"/>
          <w:szCs w:val="28"/>
          <w:lang w:val="uk-UA"/>
        </w:rPr>
        <w:t xml:space="preserve"> </w:t>
      </w:r>
      <w:r w:rsidR="004D1574">
        <w:rPr>
          <w:color w:val="2C2C2C"/>
          <w:sz w:val="28"/>
          <w:szCs w:val="28"/>
        </w:rPr>
        <w:t>екстраверсия і</w:t>
      </w:r>
      <w:r w:rsidRPr="00B322ED">
        <w:rPr>
          <w:color w:val="2C2C2C"/>
          <w:sz w:val="28"/>
          <w:szCs w:val="28"/>
        </w:rPr>
        <w:t>нтроверсия, тривожність, емоційність і товариськість,</w:t>
      </w:r>
      <w:r w:rsidR="004D1574">
        <w:rPr>
          <w:color w:val="2C2C2C"/>
          <w:sz w:val="28"/>
          <w:szCs w:val="28"/>
          <w:lang w:val="uk-UA"/>
        </w:rPr>
        <w:t xml:space="preserve"> </w:t>
      </w:r>
      <w:r w:rsidRPr="00B322ED">
        <w:rPr>
          <w:color w:val="2C2C2C"/>
          <w:sz w:val="28"/>
          <w:szCs w:val="28"/>
        </w:rPr>
        <w:t xml:space="preserve">невротичность тощо. </w:t>
      </w:r>
    </w:p>
    <w:p w:rsidR="00781728" w:rsidRPr="004D1574" w:rsidRDefault="00781728" w:rsidP="0069767C">
      <w:pPr>
        <w:pStyle w:val="ae"/>
        <w:spacing w:before="0" w:beforeAutospacing="0" w:after="0" w:afterAutospacing="0" w:line="384" w:lineRule="auto"/>
        <w:ind w:firstLine="851"/>
        <w:jc w:val="both"/>
        <w:rPr>
          <w:color w:val="2C2C2C"/>
          <w:sz w:val="28"/>
          <w:szCs w:val="28"/>
          <w:lang w:val="uk-UA"/>
        </w:rPr>
      </w:pPr>
      <w:r w:rsidRPr="004D1574">
        <w:rPr>
          <w:color w:val="2C2C2C"/>
          <w:sz w:val="28"/>
          <w:szCs w:val="28"/>
          <w:lang w:val="uk-UA"/>
        </w:rPr>
        <w:t>Ці властивості розвиваються й закріплюються за умов складного взаємодії багатьох чинників: генотипу та середовища, свідомості людини та несвідомого, оперативного іусловно-рефлекторного навчання, наслідування та інших чинників.</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Розглянемо коротко сім виділених нами </w:t>
      </w:r>
      <w:proofErr w:type="gramStart"/>
      <w:r w:rsidRPr="00B322ED">
        <w:rPr>
          <w:color w:val="2C2C2C"/>
          <w:sz w:val="28"/>
          <w:szCs w:val="28"/>
        </w:rPr>
        <w:t>п</w:t>
      </w:r>
      <w:proofErr w:type="gramEnd"/>
      <w:r w:rsidRPr="00B322ED">
        <w:rPr>
          <w:color w:val="2C2C2C"/>
          <w:sz w:val="28"/>
          <w:szCs w:val="28"/>
        </w:rPr>
        <w:t>ідструктур комунікативної структури особистості.</w:t>
      </w:r>
    </w:p>
    <w:p w:rsidR="004D1574" w:rsidRDefault="004D1574" w:rsidP="004D1574">
      <w:pPr>
        <w:pStyle w:val="ae"/>
        <w:spacing w:before="0" w:beforeAutospacing="0" w:after="0" w:afterAutospacing="0" w:line="384" w:lineRule="auto"/>
        <w:ind w:firstLine="851"/>
        <w:jc w:val="both"/>
        <w:rPr>
          <w:color w:val="2C2C2C"/>
          <w:sz w:val="28"/>
          <w:szCs w:val="28"/>
          <w:lang w:val="uk-UA"/>
        </w:rPr>
      </w:pPr>
      <w:r>
        <w:rPr>
          <w:color w:val="2C2C2C"/>
          <w:sz w:val="28"/>
          <w:szCs w:val="28"/>
        </w:rPr>
        <w:t>I. Комунікативна діяльність</w:t>
      </w:r>
      <w:r>
        <w:rPr>
          <w:color w:val="2C2C2C"/>
          <w:sz w:val="28"/>
          <w:szCs w:val="28"/>
          <w:lang w:val="uk-UA"/>
        </w:rPr>
        <w:t xml:space="preserve"> </w:t>
      </w:r>
      <w:r w:rsidR="00781728" w:rsidRPr="00B322ED">
        <w:rPr>
          <w:color w:val="2C2C2C"/>
          <w:sz w:val="28"/>
          <w:szCs w:val="28"/>
        </w:rPr>
        <w:t>- це спі</w:t>
      </w:r>
      <w:proofErr w:type="gramStart"/>
      <w:r w:rsidR="00781728" w:rsidRPr="00B322ED">
        <w:rPr>
          <w:color w:val="2C2C2C"/>
          <w:sz w:val="28"/>
          <w:szCs w:val="28"/>
        </w:rPr>
        <w:t>вв</w:t>
      </w:r>
      <w:proofErr w:type="gramEnd"/>
      <w:r w:rsidR="00781728" w:rsidRPr="00B322ED">
        <w:rPr>
          <w:color w:val="2C2C2C"/>
          <w:sz w:val="28"/>
          <w:szCs w:val="28"/>
        </w:rPr>
        <w:t xml:space="preserve">ідношення цілого і частин. Спілкування немає без комунікативної діяльності партнерів, але </w:t>
      </w:r>
      <w:proofErr w:type="gramStart"/>
      <w:r w:rsidR="00781728" w:rsidRPr="00B322ED">
        <w:rPr>
          <w:color w:val="2C2C2C"/>
          <w:sz w:val="28"/>
          <w:szCs w:val="28"/>
        </w:rPr>
        <w:t>це не</w:t>
      </w:r>
      <w:proofErr w:type="gramEnd"/>
      <w:r w:rsidR="00781728" w:rsidRPr="00B322ED">
        <w:rPr>
          <w:color w:val="2C2C2C"/>
          <w:sz w:val="28"/>
          <w:szCs w:val="28"/>
        </w:rPr>
        <w:t xml:space="preserve"> зводиться до ізольовано узятим комунікативним діяльностям. </w:t>
      </w:r>
    </w:p>
    <w:p w:rsidR="00781728" w:rsidRPr="004D1574" w:rsidRDefault="00781728" w:rsidP="004D1574">
      <w:pPr>
        <w:pStyle w:val="ae"/>
        <w:spacing w:before="0" w:beforeAutospacing="0" w:after="0" w:afterAutospacing="0" w:line="384" w:lineRule="auto"/>
        <w:ind w:firstLine="851"/>
        <w:jc w:val="both"/>
        <w:rPr>
          <w:color w:val="2C2C2C"/>
          <w:sz w:val="28"/>
          <w:szCs w:val="28"/>
          <w:lang w:val="uk-UA"/>
        </w:rPr>
      </w:pPr>
      <w:r w:rsidRPr="004D1574">
        <w:rPr>
          <w:color w:val="2C2C2C"/>
          <w:sz w:val="28"/>
          <w:szCs w:val="28"/>
          <w:lang w:val="uk-UA"/>
        </w:rPr>
        <w:t>Отже,</w:t>
      </w:r>
      <w:r w:rsidRPr="004D1574">
        <w:rPr>
          <w:color w:val="2C2C2C"/>
          <w:sz w:val="28"/>
          <w:szCs w:val="28"/>
        </w:rPr>
        <w:t> </w:t>
      </w:r>
      <w:r w:rsidR="004D1574" w:rsidRPr="004D1574">
        <w:rPr>
          <w:color w:val="2C2C2C"/>
          <w:sz w:val="28"/>
          <w:szCs w:val="28"/>
          <w:lang w:val="uk-UA"/>
        </w:rPr>
        <w:t>комунікативна діяльність</w:t>
      </w:r>
      <w:r w:rsidR="004D1574">
        <w:rPr>
          <w:color w:val="2C2C2C"/>
          <w:sz w:val="28"/>
          <w:szCs w:val="28"/>
          <w:lang w:val="uk-UA"/>
        </w:rPr>
        <w:t xml:space="preserve"> </w:t>
      </w:r>
      <w:r w:rsidRPr="004D1574">
        <w:rPr>
          <w:color w:val="2C2C2C"/>
          <w:sz w:val="28"/>
          <w:szCs w:val="28"/>
          <w:lang w:val="uk-UA"/>
        </w:rPr>
        <w:t xml:space="preserve">- це взаємодія двох і більше </w:t>
      </w:r>
      <w:r w:rsidR="004D1574">
        <w:rPr>
          <w:color w:val="2C2C2C"/>
          <w:sz w:val="28"/>
          <w:szCs w:val="28"/>
          <w:lang w:val="uk-UA"/>
        </w:rPr>
        <w:t xml:space="preserve">людей, спрямоване узгодження й </w:t>
      </w:r>
      <w:r w:rsidRPr="004D1574">
        <w:rPr>
          <w:color w:val="2C2C2C"/>
          <w:sz w:val="28"/>
          <w:szCs w:val="28"/>
          <w:lang w:val="uk-UA"/>
        </w:rPr>
        <w:t>об'єднання зусиль з єдиною метою налагодження відносин також досягнення загального результату.</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Кожен учасник комунікативної діяльності активний, тобто. постає як суб'єкт і є постаттю.</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Комунікативна діяльність ві</w:t>
      </w:r>
      <w:proofErr w:type="gramStart"/>
      <w:r w:rsidRPr="00B322ED">
        <w:rPr>
          <w:color w:val="2C2C2C"/>
          <w:sz w:val="28"/>
          <w:szCs w:val="28"/>
        </w:rPr>
        <w:t>др</w:t>
      </w:r>
      <w:proofErr w:type="gramEnd"/>
      <w:r w:rsidRPr="00B322ED">
        <w:rPr>
          <w:color w:val="2C2C2C"/>
          <w:sz w:val="28"/>
          <w:szCs w:val="28"/>
        </w:rPr>
        <w:t>ізняється наявністю мотивів і цілі. На думку можна виділити такі види комунікативної діяльності: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1) гностична;</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2) експресивна діяльність;</w:t>
      </w:r>
    </w:p>
    <w:p w:rsidR="00781728" w:rsidRPr="00B322ED" w:rsidRDefault="00373EAF" w:rsidP="0069767C">
      <w:pPr>
        <w:pStyle w:val="ae"/>
        <w:spacing w:before="0" w:beforeAutospacing="0" w:after="0" w:afterAutospacing="0" w:line="384" w:lineRule="auto"/>
        <w:ind w:firstLine="851"/>
        <w:jc w:val="both"/>
        <w:rPr>
          <w:color w:val="2C2C2C"/>
          <w:sz w:val="28"/>
          <w:szCs w:val="28"/>
        </w:rPr>
      </w:pPr>
      <w:r>
        <w:rPr>
          <w:color w:val="2C2C2C"/>
          <w:sz w:val="28"/>
          <w:szCs w:val="28"/>
        </w:rPr>
        <w:t>3)</w:t>
      </w:r>
      <w:r>
        <w:rPr>
          <w:color w:val="2C2C2C"/>
          <w:sz w:val="28"/>
          <w:szCs w:val="28"/>
          <w:lang w:val="uk-UA"/>
        </w:rPr>
        <w:t>і</w:t>
      </w:r>
      <w:r w:rsidR="00781728" w:rsidRPr="00B322ED">
        <w:rPr>
          <w:color w:val="2C2C2C"/>
          <w:sz w:val="28"/>
          <w:szCs w:val="28"/>
        </w:rPr>
        <w:t>нтеракц</w:t>
      </w:r>
      <w:r>
        <w:rPr>
          <w:color w:val="2C2C2C"/>
          <w:sz w:val="28"/>
          <w:szCs w:val="28"/>
          <w:lang w:val="uk-UA"/>
        </w:rPr>
        <w:t>ійна</w:t>
      </w:r>
      <w:r w:rsidR="00781728" w:rsidRPr="00B322ED">
        <w:rPr>
          <w:color w:val="2C2C2C"/>
          <w:sz w:val="28"/>
          <w:szCs w:val="28"/>
        </w:rPr>
        <w:t>.</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Комунікативна діяльність особистості припускає наявність в людини комунікативних властивостей. Тому </w:t>
      </w:r>
      <w:proofErr w:type="gramStart"/>
      <w:r w:rsidRPr="00B322ED">
        <w:rPr>
          <w:color w:val="2C2C2C"/>
          <w:sz w:val="28"/>
          <w:szCs w:val="28"/>
        </w:rPr>
        <w:t>представляється</w:t>
      </w:r>
      <w:proofErr w:type="gramEnd"/>
      <w:r w:rsidRPr="00B322ED">
        <w:rPr>
          <w:color w:val="2C2C2C"/>
          <w:sz w:val="28"/>
          <w:szCs w:val="28"/>
        </w:rPr>
        <w:t xml:space="preserve"> необхідність вичленування </w:t>
      </w:r>
      <w:r w:rsidRPr="00B322ED">
        <w:rPr>
          <w:color w:val="2C2C2C"/>
          <w:sz w:val="28"/>
          <w:szCs w:val="28"/>
        </w:rPr>
        <w:lastRenderedPageBreak/>
        <w:t>всього арсеналу властивостей особистості, котрі грають значної ролі в комунікативної діяльності.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Аналіз існуючої літератури показав, що комунікативна діяльність залежить від багатьох властивостей особистості. Комунікативна діяльність обумовлена особистістю загалом. У </w:t>
      </w:r>
      <w:proofErr w:type="gramStart"/>
      <w:r w:rsidRPr="00B322ED">
        <w:rPr>
          <w:color w:val="2C2C2C"/>
          <w:sz w:val="28"/>
          <w:szCs w:val="28"/>
        </w:rPr>
        <w:t>р</w:t>
      </w:r>
      <w:proofErr w:type="gramEnd"/>
      <w:r w:rsidRPr="00B322ED">
        <w:rPr>
          <w:color w:val="2C2C2C"/>
          <w:sz w:val="28"/>
          <w:szCs w:val="28"/>
        </w:rPr>
        <w:t>ізних видах КБ активізуються різні підструктури.</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П. Комунікативна мотивація. За поданням В.П. Симонова первинної є потреба, мотивація самого від неїпроизводна, виникає з урахуванням вже наявний досвід і має явно когнітивний характер. О.Н. Леонтьєв вважа</w:t>
      </w:r>
      <w:proofErr w:type="gramStart"/>
      <w:r w:rsidRPr="00B322ED">
        <w:rPr>
          <w:color w:val="2C2C2C"/>
          <w:sz w:val="28"/>
          <w:szCs w:val="28"/>
        </w:rPr>
        <w:t>є,</w:t>
      </w:r>
      <w:proofErr w:type="gramEnd"/>
      <w:r w:rsidRPr="00B322ED">
        <w:rPr>
          <w:color w:val="2C2C2C"/>
          <w:sz w:val="28"/>
          <w:szCs w:val="28"/>
        </w:rPr>
        <w:t xml:space="preserve"> що мотив - цеопредмеченная потреба, a</w:t>
      </w:r>
      <w:r w:rsidR="00373EAF">
        <w:rPr>
          <w:color w:val="2C2C2C"/>
          <w:sz w:val="28"/>
          <w:szCs w:val="28"/>
          <w:lang w:val="uk-UA"/>
        </w:rPr>
        <w:t xml:space="preserve"> </w:t>
      </w:r>
      <w:r w:rsidRPr="00B322ED">
        <w:rPr>
          <w:color w:val="2C2C2C"/>
          <w:sz w:val="28"/>
          <w:szCs w:val="28"/>
        </w:rPr>
        <w:t>B.C. Мерлін характеризує мотив як психологічні умови, у яких протікає діяльність людини. В. Г. Леонтьє</w:t>
      </w:r>
      <w:r w:rsidR="00373EAF">
        <w:rPr>
          <w:color w:val="2C2C2C"/>
          <w:sz w:val="28"/>
          <w:szCs w:val="28"/>
        </w:rPr>
        <w:t>в вважа</w:t>
      </w:r>
      <w:proofErr w:type="gramStart"/>
      <w:r w:rsidR="00373EAF">
        <w:rPr>
          <w:color w:val="2C2C2C"/>
          <w:sz w:val="28"/>
          <w:szCs w:val="28"/>
        </w:rPr>
        <w:t>є,</w:t>
      </w:r>
      <w:proofErr w:type="gramEnd"/>
      <w:r w:rsidR="00373EAF">
        <w:rPr>
          <w:color w:val="2C2C2C"/>
          <w:sz w:val="28"/>
          <w:szCs w:val="28"/>
        </w:rPr>
        <w:t xml:space="preserve"> що психічна система "</w:t>
      </w:r>
      <w:r w:rsidRPr="00B322ED">
        <w:rPr>
          <w:color w:val="2C2C2C"/>
          <w:sz w:val="28"/>
          <w:szCs w:val="28"/>
        </w:rPr>
        <w:t>мотив-цель" є якісно нове утворення. Це утворення він їх назвав мотивацією, як спрямований стимул і регулятор поведінки й діяльності. Узагальнивши ці погляди, ми маємо, що </w:t>
      </w:r>
      <w:r w:rsidRPr="00373EAF">
        <w:rPr>
          <w:color w:val="2C2C2C"/>
          <w:sz w:val="28"/>
          <w:szCs w:val="28"/>
        </w:rPr>
        <w:t>комунікативна мотивація</w:t>
      </w:r>
      <w:r w:rsidRPr="00B322ED">
        <w:rPr>
          <w:color w:val="2C2C2C"/>
          <w:sz w:val="28"/>
          <w:szCs w:val="28"/>
        </w:rPr>
        <w:t xml:space="preserve"> - це мотиви, потреби, мети, наміри, прагнення, що стимулюють і </w:t>
      </w:r>
      <w:proofErr w:type="gramStart"/>
      <w:r w:rsidRPr="00B322ED">
        <w:rPr>
          <w:color w:val="2C2C2C"/>
          <w:sz w:val="28"/>
          <w:szCs w:val="28"/>
        </w:rPr>
        <w:t>п</w:t>
      </w:r>
      <w:proofErr w:type="gramEnd"/>
      <w:r w:rsidRPr="00B322ED">
        <w:rPr>
          <w:color w:val="2C2C2C"/>
          <w:sz w:val="28"/>
          <w:szCs w:val="28"/>
        </w:rPr>
        <w:t>ідтримують активність комунікативної діяльності. Мотивацію, в такий спосіб, можна з'ясувати, як сукупність причин психологічного характеру, пояснюють сам акт спілкування, його початок, спрямованість і активність.</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Ставлення до мотивації виникає </w:t>
      </w:r>
      <w:proofErr w:type="gramStart"/>
      <w:r w:rsidRPr="00B322ED">
        <w:rPr>
          <w:color w:val="2C2C2C"/>
          <w:sz w:val="28"/>
          <w:szCs w:val="28"/>
        </w:rPr>
        <w:t>п</w:t>
      </w:r>
      <w:proofErr w:type="gramEnd"/>
      <w:r w:rsidRPr="00B322ED">
        <w:rPr>
          <w:color w:val="2C2C2C"/>
          <w:sz w:val="28"/>
          <w:szCs w:val="28"/>
        </w:rPr>
        <w:t xml:space="preserve">ід час спроби пояснення комунікативної діяльності. Будь-яка форма поведінки можна пояснити внутрішніми зовнішніми причинами. У першому випадку це психологічні властивості суб'єкта, тоді як у </w:t>
      </w:r>
      <w:proofErr w:type="gramStart"/>
      <w:r w:rsidRPr="00B322ED">
        <w:rPr>
          <w:color w:val="2C2C2C"/>
          <w:sz w:val="28"/>
          <w:szCs w:val="28"/>
        </w:rPr>
        <w:t>другому</w:t>
      </w:r>
      <w:proofErr w:type="gramEnd"/>
      <w:r w:rsidRPr="00B322ED">
        <w:rPr>
          <w:color w:val="2C2C2C"/>
          <w:sz w:val="28"/>
          <w:szCs w:val="28"/>
        </w:rPr>
        <w:t xml:space="preserve"> - зовнішні умови.</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Формування цілісної особистості характеризується також формуванням відповідної мотивації, </w:t>
      </w:r>
      <w:r w:rsidR="00373EAF">
        <w:rPr>
          <w:color w:val="2C2C2C"/>
          <w:sz w:val="28"/>
          <w:szCs w:val="28"/>
        </w:rPr>
        <w:t>що зумовлює "необхідну поведінк</w:t>
      </w:r>
      <w:r w:rsidR="00373EAF">
        <w:rPr>
          <w:color w:val="2C2C2C"/>
          <w:sz w:val="28"/>
          <w:szCs w:val="28"/>
          <w:lang w:val="uk-UA"/>
        </w:rPr>
        <w:t>у</w:t>
      </w:r>
      <w:r w:rsidRPr="00B322ED">
        <w:rPr>
          <w:color w:val="2C2C2C"/>
          <w:sz w:val="28"/>
          <w:szCs w:val="28"/>
        </w:rPr>
        <w:t>". Мотивація забезпечує подолання внутрішніх конфлікті</w:t>
      </w:r>
      <w:proofErr w:type="gramStart"/>
      <w:r w:rsidRPr="00B322ED">
        <w:rPr>
          <w:color w:val="2C2C2C"/>
          <w:sz w:val="28"/>
          <w:szCs w:val="28"/>
        </w:rPr>
        <w:t>в</w:t>
      </w:r>
      <w:proofErr w:type="gramEnd"/>
      <w:r w:rsidRPr="00B322ED">
        <w:rPr>
          <w:color w:val="2C2C2C"/>
          <w:sz w:val="28"/>
          <w:szCs w:val="28"/>
        </w:rPr>
        <w:t>, які зоткл</w:t>
      </w:r>
      <w:r w:rsidR="00373EAF">
        <w:rPr>
          <w:color w:val="2C2C2C"/>
          <w:sz w:val="28"/>
          <w:szCs w:val="28"/>
        </w:rPr>
        <w:t>оняющемся поведінці особистості</w:t>
      </w:r>
      <w:r w:rsidRPr="00B322ED">
        <w:rPr>
          <w:color w:val="2C2C2C"/>
          <w:sz w:val="28"/>
          <w:szCs w:val="28"/>
        </w:rPr>
        <w:t>.</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Устойчиво домінуюча система мотиві</w:t>
      </w:r>
      <w:proofErr w:type="gramStart"/>
      <w:r w:rsidRPr="00B322ED">
        <w:rPr>
          <w:color w:val="2C2C2C"/>
          <w:sz w:val="28"/>
          <w:szCs w:val="28"/>
        </w:rPr>
        <w:t>в</w:t>
      </w:r>
      <w:proofErr w:type="gramEnd"/>
      <w:r w:rsidRPr="00B322ED">
        <w:rPr>
          <w:color w:val="2C2C2C"/>
          <w:sz w:val="28"/>
          <w:szCs w:val="28"/>
        </w:rPr>
        <w:t xml:space="preserve"> є основою спрямованості ос</w:t>
      </w:r>
      <w:r w:rsidR="00373EAF">
        <w:rPr>
          <w:color w:val="2C2C2C"/>
          <w:sz w:val="28"/>
          <w:szCs w:val="28"/>
        </w:rPr>
        <w:t>обистості. Спрямованість - це "</w:t>
      </w:r>
      <w:r w:rsidRPr="00B322ED">
        <w:rPr>
          <w:color w:val="2C2C2C"/>
          <w:sz w:val="28"/>
          <w:szCs w:val="28"/>
        </w:rPr>
        <w:t>системо</w:t>
      </w:r>
      <w:r w:rsidR="00373EAF">
        <w:rPr>
          <w:color w:val="2C2C2C"/>
          <w:sz w:val="28"/>
          <w:szCs w:val="28"/>
          <w:lang w:val="uk-UA"/>
        </w:rPr>
        <w:t>утворювальна</w:t>
      </w:r>
      <w:r w:rsidRPr="00B322ED">
        <w:rPr>
          <w:color w:val="2C2C2C"/>
          <w:sz w:val="28"/>
          <w:szCs w:val="28"/>
        </w:rPr>
        <w:t xml:space="preserve"> властивість " особистості, стрижень її структури. Громадська спрямованість особистості включає у собі: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lastRenderedPageBreak/>
        <w:t xml:space="preserve">- визнання </w:t>
      </w:r>
      <w:proofErr w:type="gramStart"/>
      <w:r w:rsidRPr="00B322ED">
        <w:rPr>
          <w:color w:val="2C2C2C"/>
          <w:sz w:val="28"/>
          <w:szCs w:val="28"/>
        </w:rPr>
        <w:t>пр</w:t>
      </w:r>
      <w:proofErr w:type="gramEnd"/>
      <w:r w:rsidRPr="00B322ED">
        <w:rPr>
          <w:color w:val="2C2C2C"/>
          <w:sz w:val="28"/>
          <w:szCs w:val="28"/>
        </w:rPr>
        <w:t>іоритету її загальнолюдських цінностей, розумне поєднання національних героїв і міжнаціональних, особистісних і громадських організацій інтересів;</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усвідомлення праці як вищого сенсу життя, способу утвердження своєї гідності, розвитку своїх здібностей;</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 прийняття </w:t>
      </w:r>
      <w:proofErr w:type="gramStart"/>
      <w:r w:rsidRPr="00B322ED">
        <w:rPr>
          <w:color w:val="2C2C2C"/>
          <w:sz w:val="28"/>
          <w:szCs w:val="28"/>
        </w:rPr>
        <w:t>у</w:t>
      </w:r>
      <w:proofErr w:type="gramEnd"/>
      <w:r w:rsidRPr="00B322ED">
        <w:rPr>
          <w:color w:val="2C2C2C"/>
          <w:sz w:val="28"/>
          <w:szCs w:val="28"/>
        </w:rPr>
        <w:t xml:space="preserve"> ролі основи спілкування для людей вимог нормативної моральності.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Спрямованість з'</w:t>
      </w:r>
      <w:proofErr w:type="gramStart"/>
      <w:r w:rsidRPr="00B322ED">
        <w:rPr>
          <w:color w:val="2C2C2C"/>
          <w:sz w:val="28"/>
          <w:szCs w:val="28"/>
        </w:rPr>
        <w:t>являється</w:t>
      </w:r>
      <w:proofErr w:type="gramEnd"/>
      <w:r w:rsidRPr="00B322ED">
        <w:rPr>
          <w:color w:val="2C2C2C"/>
          <w:sz w:val="28"/>
          <w:szCs w:val="28"/>
        </w:rPr>
        <w:t xml:space="preserve"> у поведінці, певному вимогами нормативної моральності, її основу становить задана громадської структурою ієрархічна система спонукань і імперативів. Спрямованість орієнтує формування комунікативних властивостей особистості, задає мета роботи і спілкування.</w:t>
      </w:r>
    </w:p>
    <w:p w:rsidR="00781728" w:rsidRPr="00B322ED" w:rsidRDefault="00781728" w:rsidP="0069767C">
      <w:pPr>
        <w:pStyle w:val="ae"/>
        <w:spacing w:before="0" w:beforeAutospacing="0" w:after="0" w:afterAutospacing="0" w:line="384" w:lineRule="auto"/>
        <w:ind w:firstLine="851"/>
        <w:jc w:val="both"/>
        <w:rPr>
          <w:color w:val="2C2C2C"/>
          <w:sz w:val="28"/>
          <w:szCs w:val="28"/>
        </w:rPr>
      </w:pPr>
      <w:proofErr w:type="gramStart"/>
      <w:r w:rsidRPr="00B322ED">
        <w:rPr>
          <w:color w:val="2C2C2C"/>
          <w:sz w:val="28"/>
          <w:szCs w:val="28"/>
        </w:rPr>
        <w:t>Головною</w:t>
      </w:r>
      <w:proofErr w:type="gramEnd"/>
      <w:r w:rsidRPr="00B322ED">
        <w:rPr>
          <w:color w:val="2C2C2C"/>
          <w:sz w:val="28"/>
          <w:szCs w:val="28"/>
        </w:rPr>
        <w:t xml:space="preserve"> складової першої групи мотивів є потреба в враження. Ця потреба з часом зростає й виникає група </w:t>
      </w:r>
      <w:proofErr w:type="gramStart"/>
      <w:r w:rsidRPr="00B322ED">
        <w:rPr>
          <w:color w:val="2C2C2C"/>
          <w:sz w:val="28"/>
          <w:szCs w:val="28"/>
        </w:rPr>
        <w:t>п</w:t>
      </w:r>
      <w:proofErr w:type="gramEnd"/>
      <w:r w:rsidRPr="00B322ED">
        <w:rPr>
          <w:color w:val="2C2C2C"/>
          <w:sz w:val="28"/>
          <w:szCs w:val="28"/>
        </w:rPr>
        <w:t>ізнавальних мотивів.</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Друга ж група мотивів виникаєвследствии розвитку потреби у спілкуванні. Кожна дитинанепоседлив. Млявість говорить про хворобливому стані дитини. або про дефекті розвитку. </w:t>
      </w:r>
      <w:proofErr w:type="gramStart"/>
      <w:r w:rsidRPr="00B322ED">
        <w:rPr>
          <w:color w:val="2C2C2C"/>
          <w:sz w:val="28"/>
          <w:szCs w:val="28"/>
        </w:rPr>
        <w:t>Ц</w:t>
      </w:r>
      <w:proofErr w:type="gramEnd"/>
      <w:r w:rsidRPr="00B322ED">
        <w:rPr>
          <w:color w:val="2C2C2C"/>
          <w:sz w:val="28"/>
          <w:szCs w:val="28"/>
        </w:rPr>
        <w:t>і потреби утворюють ділову групу мотивів.</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Третю групу мотивів виникає з потреб дітей у визнанні та </w:t>
      </w:r>
      <w:proofErr w:type="gramStart"/>
      <w:r w:rsidRPr="00B322ED">
        <w:rPr>
          <w:color w:val="2C2C2C"/>
          <w:sz w:val="28"/>
          <w:szCs w:val="28"/>
        </w:rPr>
        <w:t>п</w:t>
      </w:r>
      <w:proofErr w:type="gramEnd"/>
      <w:r w:rsidRPr="00B322ED">
        <w:rPr>
          <w:color w:val="2C2C2C"/>
          <w:sz w:val="28"/>
          <w:szCs w:val="28"/>
        </w:rPr>
        <w:t>ідтримці. Ці потреби перетворюються на особистісні мотиви.</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Чимало з подібних мотиваційних чинників згодом стають настільки притаманними людини, що перетворюються на властивості її особистість. До </w:t>
      </w:r>
      <w:proofErr w:type="gramStart"/>
      <w:r w:rsidRPr="00B322ED">
        <w:rPr>
          <w:color w:val="2C2C2C"/>
          <w:sz w:val="28"/>
          <w:szCs w:val="28"/>
        </w:rPr>
        <w:t>таких</w:t>
      </w:r>
      <w:proofErr w:type="gramEnd"/>
      <w:r w:rsidRPr="00B322ED">
        <w:rPr>
          <w:color w:val="2C2C2C"/>
          <w:sz w:val="28"/>
          <w:szCs w:val="28"/>
        </w:rPr>
        <w:t xml:space="preserve"> факторів можна віднести, наприклад, мотив досягнення успіху і мотив уникнення невдач, чинник особистісної неспокою та самооцінки, мотиваффилиации і альтруїзму. Тож з самооцінкою спі</w:t>
      </w:r>
      <w:proofErr w:type="gramStart"/>
      <w:r w:rsidRPr="00B322ED">
        <w:rPr>
          <w:color w:val="2C2C2C"/>
          <w:sz w:val="28"/>
          <w:szCs w:val="28"/>
        </w:rPr>
        <w:t>вв</w:t>
      </w:r>
      <w:proofErr w:type="gramEnd"/>
      <w:r w:rsidRPr="00B322ED">
        <w:rPr>
          <w:color w:val="2C2C2C"/>
          <w:sz w:val="28"/>
          <w:szCs w:val="28"/>
        </w:rPr>
        <w:t>ідноситься рівень домагань. Мотив</w:t>
      </w:r>
      <w:r w:rsidR="00BC040E">
        <w:rPr>
          <w:color w:val="2C2C2C"/>
          <w:sz w:val="28"/>
          <w:szCs w:val="28"/>
          <w:lang w:val="uk-UA"/>
        </w:rPr>
        <w:t xml:space="preserve"> </w:t>
      </w:r>
      <w:r w:rsidR="002A115C">
        <w:rPr>
          <w:color w:val="2C2C2C"/>
          <w:sz w:val="28"/>
          <w:szCs w:val="28"/>
        </w:rPr>
        <w:t>а</w:t>
      </w:r>
      <w:r w:rsidR="00BC040E">
        <w:rPr>
          <w:color w:val="2C2C2C"/>
          <w:sz w:val="28"/>
          <w:szCs w:val="28"/>
        </w:rPr>
        <w:t>ф</w:t>
      </w:r>
      <w:r w:rsidR="00BC040E">
        <w:rPr>
          <w:color w:val="2C2C2C"/>
          <w:sz w:val="28"/>
          <w:szCs w:val="28"/>
          <w:lang w:val="uk-UA"/>
        </w:rPr>
        <w:t>і</w:t>
      </w:r>
      <w:r w:rsidR="00BC040E">
        <w:rPr>
          <w:color w:val="2C2C2C"/>
          <w:sz w:val="28"/>
          <w:szCs w:val="28"/>
        </w:rPr>
        <w:t>л</w:t>
      </w:r>
      <w:r w:rsidR="00BC040E">
        <w:rPr>
          <w:color w:val="2C2C2C"/>
          <w:sz w:val="28"/>
          <w:szCs w:val="28"/>
          <w:lang w:val="uk-UA"/>
        </w:rPr>
        <w:t>і</w:t>
      </w:r>
      <w:r w:rsidR="00BC040E">
        <w:rPr>
          <w:color w:val="2C2C2C"/>
          <w:sz w:val="28"/>
          <w:szCs w:val="28"/>
        </w:rPr>
        <w:t>ац</w:t>
      </w:r>
      <w:r w:rsidR="00BC040E">
        <w:rPr>
          <w:color w:val="2C2C2C"/>
          <w:sz w:val="28"/>
          <w:szCs w:val="28"/>
          <w:lang w:val="uk-UA"/>
        </w:rPr>
        <w:t>ії</w:t>
      </w:r>
      <w:r w:rsidRPr="00B322ED">
        <w:rPr>
          <w:color w:val="2C2C2C"/>
          <w:sz w:val="28"/>
          <w:szCs w:val="28"/>
        </w:rPr>
        <w:t xml:space="preserve"> </w:t>
      </w:r>
      <w:proofErr w:type="gramStart"/>
      <w:r w:rsidRPr="00B322ED">
        <w:rPr>
          <w:color w:val="2C2C2C"/>
          <w:sz w:val="28"/>
          <w:szCs w:val="28"/>
        </w:rPr>
        <w:t>проявляється</w:t>
      </w:r>
      <w:proofErr w:type="gramEnd"/>
      <w:r w:rsidRPr="00B322ED">
        <w:rPr>
          <w:color w:val="2C2C2C"/>
          <w:sz w:val="28"/>
          <w:szCs w:val="28"/>
        </w:rPr>
        <w:t xml:space="preserve"> у прагненні налагодити добрі,емоционально-положительние стосунки з людьми і зовні виявляється у комунікабельності, із метою працювати з людьми. </w:t>
      </w:r>
      <w:proofErr w:type="gramStart"/>
      <w:r w:rsidRPr="00B322ED">
        <w:rPr>
          <w:color w:val="2C2C2C"/>
          <w:sz w:val="28"/>
          <w:szCs w:val="28"/>
        </w:rPr>
        <w:t>При</w:t>
      </w:r>
      <w:proofErr w:type="gramEnd"/>
      <w:r w:rsidRPr="00B322ED">
        <w:rPr>
          <w:color w:val="2C2C2C"/>
          <w:sz w:val="28"/>
          <w:szCs w:val="28"/>
        </w:rPr>
        <w:t xml:space="preserve"> </w:t>
      </w:r>
      <w:proofErr w:type="gramStart"/>
      <w:r w:rsidRPr="00B322ED">
        <w:rPr>
          <w:color w:val="2C2C2C"/>
          <w:sz w:val="28"/>
          <w:szCs w:val="28"/>
        </w:rPr>
        <w:t>дом</w:t>
      </w:r>
      <w:proofErr w:type="gramEnd"/>
      <w:r w:rsidRPr="00B322ED">
        <w:rPr>
          <w:color w:val="2C2C2C"/>
          <w:sz w:val="28"/>
          <w:szCs w:val="28"/>
        </w:rPr>
        <w:t xml:space="preserve">інуванні цього мотиву люди впевнений у собі,непринужденни, відкриті, активні зі спілкуванням. Мотив альтруїзму є </w:t>
      </w:r>
      <w:proofErr w:type="gramStart"/>
      <w:r w:rsidRPr="00B322ED">
        <w:rPr>
          <w:color w:val="2C2C2C"/>
          <w:sz w:val="28"/>
          <w:szCs w:val="28"/>
        </w:rPr>
        <w:t>п</w:t>
      </w:r>
      <w:proofErr w:type="gramEnd"/>
      <w:r w:rsidRPr="00B322ED">
        <w:rPr>
          <w:color w:val="2C2C2C"/>
          <w:sz w:val="28"/>
          <w:szCs w:val="28"/>
        </w:rPr>
        <w:t>ідставою до виникнення емпатії.</w:t>
      </w:r>
    </w:p>
    <w:p w:rsidR="00BC040E" w:rsidRPr="00BC040E" w:rsidRDefault="00781728" w:rsidP="0069767C">
      <w:pPr>
        <w:pStyle w:val="ae"/>
        <w:spacing w:before="0" w:beforeAutospacing="0" w:after="0" w:afterAutospacing="0" w:line="384" w:lineRule="auto"/>
        <w:ind w:firstLine="851"/>
        <w:jc w:val="both"/>
        <w:rPr>
          <w:color w:val="2C2C2C"/>
          <w:sz w:val="28"/>
          <w:szCs w:val="28"/>
          <w:lang w:val="uk-UA"/>
        </w:rPr>
      </w:pPr>
      <w:r w:rsidRPr="00BC040E">
        <w:rPr>
          <w:color w:val="2C2C2C"/>
          <w:sz w:val="28"/>
          <w:szCs w:val="28"/>
        </w:rPr>
        <w:lastRenderedPageBreak/>
        <w:t>Ш.</w:t>
      </w:r>
      <w:r w:rsidR="00BC040E" w:rsidRPr="00BC040E">
        <w:rPr>
          <w:color w:val="2C2C2C"/>
          <w:sz w:val="28"/>
          <w:szCs w:val="28"/>
          <w:lang w:val="uk-UA"/>
        </w:rPr>
        <w:t xml:space="preserve"> Комунікативні</w:t>
      </w:r>
      <w:r w:rsidRPr="00BC040E">
        <w:rPr>
          <w:color w:val="2C2C2C"/>
          <w:sz w:val="28"/>
          <w:szCs w:val="28"/>
        </w:rPr>
        <w:t xml:space="preserve"> здібності.</w:t>
      </w:r>
    </w:p>
    <w:p w:rsidR="00781728" w:rsidRPr="00BC040E" w:rsidRDefault="00781728" w:rsidP="0069767C">
      <w:pPr>
        <w:pStyle w:val="ae"/>
        <w:spacing w:before="0" w:beforeAutospacing="0" w:after="0" w:afterAutospacing="0" w:line="384" w:lineRule="auto"/>
        <w:ind w:firstLine="851"/>
        <w:jc w:val="both"/>
        <w:rPr>
          <w:color w:val="2C2C2C"/>
          <w:sz w:val="28"/>
          <w:szCs w:val="28"/>
          <w:lang w:val="uk-UA"/>
        </w:rPr>
      </w:pPr>
      <w:r w:rsidRPr="00BC040E">
        <w:rPr>
          <w:color w:val="2C2C2C"/>
          <w:sz w:val="28"/>
          <w:szCs w:val="28"/>
        </w:rPr>
        <w:t> </w:t>
      </w:r>
      <w:r w:rsidRPr="00BC040E">
        <w:rPr>
          <w:color w:val="2C2C2C"/>
          <w:sz w:val="28"/>
          <w:szCs w:val="28"/>
          <w:lang w:val="uk-UA"/>
        </w:rPr>
        <w:t>Ком</w:t>
      </w:r>
      <w:r w:rsidR="00BC040E" w:rsidRPr="00BC040E">
        <w:rPr>
          <w:color w:val="2C2C2C"/>
          <w:sz w:val="28"/>
          <w:szCs w:val="28"/>
          <w:lang w:val="uk-UA"/>
        </w:rPr>
        <w:t>унікативні</w:t>
      </w:r>
      <w:r w:rsidRPr="00BC040E">
        <w:rPr>
          <w:color w:val="2C2C2C"/>
          <w:sz w:val="28"/>
          <w:szCs w:val="28"/>
          <w:lang w:val="uk-UA"/>
        </w:rPr>
        <w:t xml:space="preserve"> здібності</w:t>
      </w:r>
      <w:r w:rsidRPr="00BC040E">
        <w:rPr>
          <w:color w:val="2C2C2C"/>
          <w:sz w:val="28"/>
          <w:szCs w:val="28"/>
        </w:rPr>
        <w:t> </w:t>
      </w:r>
      <w:r w:rsidRPr="00BC040E">
        <w:rPr>
          <w:color w:val="2C2C2C"/>
          <w:sz w:val="28"/>
          <w:szCs w:val="28"/>
          <w:lang w:val="uk-UA"/>
        </w:rPr>
        <w:t>- це індивідуально-психологічні особливості особистості, які у спілкуванні, а як і вміння і навички спілкування з людьми, від яких його успішність.</w:t>
      </w:r>
    </w:p>
    <w:p w:rsidR="00781728" w:rsidRPr="00BC040E" w:rsidRDefault="00BC040E" w:rsidP="0069767C">
      <w:pPr>
        <w:pStyle w:val="ae"/>
        <w:spacing w:before="0" w:beforeAutospacing="0" w:after="0" w:afterAutospacing="0" w:line="384" w:lineRule="auto"/>
        <w:ind w:firstLine="851"/>
        <w:jc w:val="both"/>
        <w:rPr>
          <w:color w:val="2C2C2C"/>
          <w:sz w:val="28"/>
          <w:szCs w:val="28"/>
        </w:rPr>
      </w:pPr>
      <w:r w:rsidRPr="00BC040E">
        <w:rPr>
          <w:color w:val="2C2C2C"/>
          <w:sz w:val="28"/>
          <w:szCs w:val="28"/>
          <w:lang w:val="uk-UA"/>
        </w:rPr>
        <w:t>Комунікативні</w:t>
      </w:r>
      <w:r w:rsidRPr="00BC040E">
        <w:rPr>
          <w:color w:val="2C2C2C"/>
          <w:sz w:val="28"/>
          <w:szCs w:val="28"/>
        </w:rPr>
        <w:t xml:space="preserve"> </w:t>
      </w:r>
      <w:r w:rsidR="00781728" w:rsidRPr="00BC040E">
        <w:rPr>
          <w:color w:val="2C2C2C"/>
          <w:sz w:val="28"/>
          <w:szCs w:val="28"/>
        </w:rPr>
        <w:t>здібності найбільше соціально обумовлені.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Як ми вже згадували вище, вивчення комунікативних здібностей ввозяться широкому діапазоні. Узагальнивши </w:t>
      </w:r>
      <w:proofErr w:type="gramStart"/>
      <w:r w:rsidRPr="00B322ED">
        <w:rPr>
          <w:color w:val="2C2C2C"/>
          <w:sz w:val="28"/>
          <w:szCs w:val="28"/>
        </w:rPr>
        <w:t>досл</w:t>
      </w:r>
      <w:proofErr w:type="gramEnd"/>
      <w:r w:rsidRPr="00B322ED">
        <w:rPr>
          <w:color w:val="2C2C2C"/>
          <w:sz w:val="28"/>
          <w:szCs w:val="28"/>
        </w:rPr>
        <w:t>ідження, можна назвати стратегічні і тактичні здібності: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1. Стратегічні здібності. </w:t>
      </w:r>
      <w:proofErr w:type="gramStart"/>
      <w:r w:rsidRPr="00B322ED">
        <w:rPr>
          <w:color w:val="2C2C2C"/>
          <w:sz w:val="28"/>
          <w:szCs w:val="28"/>
        </w:rPr>
        <w:t>Ц</w:t>
      </w:r>
      <w:proofErr w:type="gramEnd"/>
      <w:r w:rsidRPr="00B322ED">
        <w:rPr>
          <w:color w:val="2C2C2C"/>
          <w:sz w:val="28"/>
          <w:szCs w:val="28"/>
        </w:rPr>
        <w:t>і здібності висловлюють можливість особистості зрозуміти комунікативну ситуацію, правильно у ній орієнтуватися і згідно з цим сформувати певну стратегію поведінки.</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2. Тактичні здібності. </w:t>
      </w:r>
      <w:proofErr w:type="gramStart"/>
      <w:r w:rsidRPr="00B322ED">
        <w:rPr>
          <w:color w:val="2C2C2C"/>
          <w:sz w:val="28"/>
          <w:szCs w:val="28"/>
        </w:rPr>
        <w:t>Ц</w:t>
      </w:r>
      <w:proofErr w:type="gramEnd"/>
      <w:r w:rsidRPr="00B322ED">
        <w:rPr>
          <w:color w:val="2C2C2C"/>
          <w:sz w:val="28"/>
          <w:szCs w:val="28"/>
        </w:rPr>
        <w:t>і здібності забезпечують участь особистості комунікації. Їх можна розділити на дві групи:</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До першої входить вміння комунікативного використання особистих якостей зі спілкуванням. Сюди можна віднести особливості інтелекту, особливості розвитку промови, особливості характеру, волі, емоційної сфери, особливості темпераменту тощо.</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По-друге групу входить володіння </w:t>
      </w:r>
      <w:proofErr w:type="gramStart"/>
      <w:r w:rsidRPr="00B322ED">
        <w:rPr>
          <w:color w:val="2C2C2C"/>
          <w:sz w:val="28"/>
          <w:szCs w:val="28"/>
        </w:rPr>
        <w:t>техн</w:t>
      </w:r>
      <w:proofErr w:type="gramEnd"/>
      <w:r w:rsidRPr="00B322ED">
        <w:rPr>
          <w:color w:val="2C2C2C"/>
          <w:sz w:val="28"/>
          <w:szCs w:val="28"/>
        </w:rPr>
        <w:t>ікою спілкування, і контакту. Сюди ми зараховуємо ціле пасмо якостей особистості: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 здатність керувати </w:t>
      </w:r>
      <w:proofErr w:type="gramStart"/>
      <w:r w:rsidRPr="00B322ED">
        <w:rPr>
          <w:color w:val="2C2C2C"/>
          <w:sz w:val="28"/>
          <w:szCs w:val="28"/>
        </w:rPr>
        <w:t>своєю</w:t>
      </w:r>
      <w:proofErr w:type="gramEnd"/>
      <w:r w:rsidRPr="00B322ED">
        <w:rPr>
          <w:color w:val="2C2C2C"/>
          <w:sz w:val="28"/>
          <w:szCs w:val="28"/>
        </w:rPr>
        <w:t xml:space="preserve"> амбіційною поведінкою зі спілкуванням;</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 комплексперцептивних здібностей, що з розумінням й </w:t>
      </w:r>
      <w:proofErr w:type="gramStart"/>
      <w:r w:rsidRPr="00B322ED">
        <w:rPr>
          <w:color w:val="2C2C2C"/>
          <w:sz w:val="28"/>
          <w:szCs w:val="28"/>
        </w:rPr>
        <w:t>обл</w:t>
      </w:r>
      <w:proofErr w:type="gramEnd"/>
      <w:r w:rsidRPr="00B322ED">
        <w:rPr>
          <w:color w:val="2C2C2C"/>
          <w:sz w:val="28"/>
          <w:szCs w:val="28"/>
        </w:rPr>
        <w:t>іком зі спілкуванням особистих якостей іншу людину, з вміннями моделювати особистість іншого, і навіть пов'язаних із здатністю відбивати і розуміти соціально-психологічні характеристики групи та здібністю до розуміння місця та ролі кожного групи;</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здатність встановлювати, стеження, змінювати його глибину, входити й виходити поті</w:t>
      </w:r>
      <w:proofErr w:type="gramStart"/>
      <w:r w:rsidRPr="00B322ED">
        <w:rPr>
          <w:color w:val="2C2C2C"/>
          <w:sz w:val="28"/>
          <w:szCs w:val="28"/>
        </w:rPr>
        <w:t>м</w:t>
      </w:r>
      <w:proofErr w:type="gramEnd"/>
      <w:r w:rsidRPr="00B322ED">
        <w:rPr>
          <w:color w:val="2C2C2C"/>
          <w:sz w:val="28"/>
          <w:szCs w:val="28"/>
        </w:rPr>
        <w:t xml:space="preserve"> із нього, передавати і перехоплювати ініціативу зі спілкуванням;</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 здібності оптимально будувати своє мовлення </w:t>
      </w:r>
      <w:proofErr w:type="gramStart"/>
      <w:r w:rsidRPr="00B322ED">
        <w:rPr>
          <w:color w:val="2C2C2C"/>
          <w:sz w:val="28"/>
          <w:szCs w:val="28"/>
        </w:rPr>
        <w:t>в</w:t>
      </w:r>
      <w:proofErr w:type="gramEnd"/>
      <w:r w:rsidRPr="00B322ED">
        <w:rPr>
          <w:color w:val="2C2C2C"/>
          <w:sz w:val="28"/>
          <w:szCs w:val="28"/>
        </w:rPr>
        <w:t xml:space="preserve"> у психологічному сенсі.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lastRenderedPageBreak/>
        <w:t>За такої доповненні ми маємо повнішу системуперцептивно-рефлексивних здібностей.</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На думку, високорозвинені, </w:t>
      </w:r>
      <w:proofErr w:type="gramStart"/>
      <w:r w:rsidRPr="00B322ED">
        <w:rPr>
          <w:color w:val="2C2C2C"/>
          <w:sz w:val="28"/>
          <w:szCs w:val="28"/>
        </w:rPr>
        <w:t>ст</w:t>
      </w:r>
      <w:proofErr w:type="gramEnd"/>
      <w:r w:rsidRPr="00B322ED">
        <w:rPr>
          <w:color w:val="2C2C2C"/>
          <w:sz w:val="28"/>
          <w:szCs w:val="28"/>
        </w:rPr>
        <w:t>ійкі комунікативні здібності вважатимуться комунікативними властивостями особистості. Але, у своїй дослідженні ми ототожнюємо повністю ці поняття.</w:t>
      </w:r>
      <w:r w:rsidR="002A115C">
        <w:rPr>
          <w:color w:val="2C2C2C"/>
          <w:sz w:val="28"/>
          <w:szCs w:val="28"/>
          <w:lang w:val="uk-UA"/>
        </w:rPr>
        <w:t xml:space="preserve"> </w:t>
      </w:r>
      <w:r w:rsidR="002A115C" w:rsidRPr="0061152C">
        <w:rPr>
          <w:color w:val="2C2C2C"/>
          <w:sz w:val="28"/>
          <w:szCs w:val="28"/>
          <w:lang w:val="uk-UA"/>
        </w:rPr>
        <w:t>Комунікативні</w:t>
      </w:r>
      <w:r w:rsidRPr="00B322ED">
        <w:rPr>
          <w:color w:val="2C2C2C"/>
          <w:sz w:val="28"/>
          <w:szCs w:val="28"/>
        </w:rPr>
        <w:t xml:space="preserve"> здібності з погляду, це тільки одне з підструктур комунікативної структури особистості. </w:t>
      </w:r>
      <w:proofErr w:type="gramStart"/>
      <w:r w:rsidRPr="00B322ED">
        <w:rPr>
          <w:color w:val="2C2C2C"/>
          <w:sz w:val="28"/>
          <w:szCs w:val="28"/>
        </w:rPr>
        <w:t>Кр</w:t>
      </w:r>
      <w:proofErr w:type="gramEnd"/>
      <w:r w:rsidRPr="00B322ED">
        <w:rPr>
          <w:color w:val="2C2C2C"/>
          <w:sz w:val="28"/>
          <w:szCs w:val="28"/>
        </w:rPr>
        <w:t>ім їх у комунікативну структуру входить цілий спектр різноманітних систем комунікативних властивостей особистості.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C040E">
        <w:rPr>
          <w:color w:val="2C2C2C"/>
          <w:sz w:val="28"/>
          <w:szCs w:val="28"/>
        </w:rPr>
        <w:t>IV.</w:t>
      </w:r>
      <w:r w:rsidR="00BC040E" w:rsidRPr="00BC040E">
        <w:rPr>
          <w:color w:val="2C2C2C"/>
          <w:sz w:val="28"/>
          <w:szCs w:val="28"/>
          <w:lang w:val="uk-UA"/>
        </w:rPr>
        <w:t xml:space="preserve"> Комунікативні</w:t>
      </w:r>
      <w:r w:rsidRPr="00BC040E">
        <w:rPr>
          <w:color w:val="2C2C2C"/>
          <w:sz w:val="28"/>
          <w:szCs w:val="28"/>
        </w:rPr>
        <w:t xml:space="preserve"> властивості особистості, залежать від темпераменту. У</w:t>
      </w:r>
      <w:r w:rsidRPr="00B322ED">
        <w:rPr>
          <w:color w:val="2C2C2C"/>
          <w:sz w:val="28"/>
          <w:szCs w:val="28"/>
        </w:rPr>
        <w:t xml:space="preserve"> спілкуванні властивості темпераменту виявляються так, вони стосуються </w:t>
      </w:r>
      <w:proofErr w:type="gramStart"/>
      <w:r w:rsidRPr="00B322ED">
        <w:rPr>
          <w:color w:val="2C2C2C"/>
          <w:sz w:val="28"/>
          <w:szCs w:val="28"/>
        </w:rPr>
        <w:t>вербального</w:t>
      </w:r>
      <w:proofErr w:type="gramEnd"/>
      <w:r w:rsidRPr="00B322ED">
        <w:rPr>
          <w:color w:val="2C2C2C"/>
          <w:sz w:val="28"/>
          <w:szCs w:val="28"/>
        </w:rPr>
        <w:t xml:space="preserve"> і невербального взаємодії людини з людиною. У індивіда із підвищеною активністю</w:t>
      </w:r>
      <w:r w:rsidR="00BC040E">
        <w:rPr>
          <w:color w:val="2C2C2C"/>
          <w:sz w:val="28"/>
          <w:szCs w:val="28"/>
          <w:lang w:val="uk-UA"/>
        </w:rPr>
        <w:t xml:space="preserve"> </w:t>
      </w:r>
      <w:r w:rsidRPr="00B322ED">
        <w:rPr>
          <w:color w:val="2C2C2C"/>
          <w:sz w:val="28"/>
          <w:szCs w:val="28"/>
        </w:rPr>
        <w:t>ВНД мова, мі</w:t>
      </w:r>
      <w:proofErr w:type="gramStart"/>
      <w:r w:rsidRPr="00B322ED">
        <w:rPr>
          <w:color w:val="2C2C2C"/>
          <w:sz w:val="28"/>
          <w:szCs w:val="28"/>
        </w:rPr>
        <w:t>м</w:t>
      </w:r>
      <w:proofErr w:type="gramEnd"/>
      <w:r w:rsidRPr="00B322ED">
        <w:rPr>
          <w:color w:val="2C2C2C"/>
          <w:sz w:val="28"/>
          <w:szCs w:val="28"/>
        </w:rPr>
        <w:t xml:space="preserve">іка, жести, пантоміміка виражені яскравіше, ніж в людини зі зниженою активністю. </w:t>
      </w:r>
      <w:proofErr w:type="gramStart"/>
      <w:r w:rsidRPr="00B322ED">
        <w:rPr>
          <w:color w:val="2C2C2C"/>
          <w:sz w:val="28"/>
          <w:szCs w:val="28"/>
        </w:rPr>
        <w:t>Б</w:t>
      </w:r>
      <w:proofErr w:type="gramEnd"/>
      <w:r w:rsidRPr="00B322ED">
        <w:rPr>
          <w:color w:val="2C2C2C"/>
          <w:sz w:val="28"/>
          <w:szCs w:val="28"/>
        </w:rPr>
        <w:t xml:space="preserve">ільше активні люди мають, зазвичай, і більше сильним голосом. Темп їхні промови, і темп їхемоционально-експрессивних рухів досить високий. Значно </w:t>
      </w:r>
      <w:proofErr w:type="gramStart"/>
      <w:r w:rsidRPr="00B322ED">
        <w:rPr>
          <w:color w:val="2C2C2C"/>
          <w:sz w:val="28"/>
          <w:szCs w:val="28"/>
        </w:rPr>
        <w:t>р</w:t>
      </w:r>
      <w:proofErr w:type="gramEnd"/>
      <w:r w:rsidRPr="00B322ED">
        <w:rPr>
          <w:color w:val="2C2C2C"/>
          <w:sz w:val="28"/>
          <w:szCs w:val="28"/>
        </w:rPr>
        <w:t>ізниться і стиль спілкування в дуже й слабко збудливих людей. Перші реагують швидше, легше входить у контакт, краще адаптуються зі спілкуванням, ніж другі.</w:t>
      </w:r>
      <w:r w:rsidR="00BC040E">
        <w:rPr>
          <w:color w:val="2C2C2C"/>
          <w:sz w:val="28"/>
          <w:szCs w:val="28"/>
          <w:lang w:val="uk-UA"/>
        </w:rPr>
        <w:t xml:space="preserve"> </w:t>
      </w:r>
      <w:proofErr w:type="gramStart"/>
      <w:r w:rsidRPr="00B322ED">
        <w:rPr>
          <w:color w:val="2C2C2C"/>
          <w:sz w:val="28"/>
          <w:szCs w:val="28"/>
        </w:rPr>
        <w:t>Ц</w:t>
      </w:r>
      <w:proofErr w:type="gramEnd"/>
      <w:r w:rsidRPr="00B322ED">
        <w:rPr>
          <w:color w:val="2C2C2C"/>
          <w:sz w:val="28"/>
          <w:szCs w:val="28"/>
        </w:rPr>
        <w:t xml:space="preserve">і останні різняться тим, багато кажуть, не відпускають співрозмовника і аналітиків створюють враження огидного. </w:t>
      </w:r>
      <w:proofErr w:type="gramStart"/>
      <w:r w:rsidRPr="00B322ED">
        <w:rPr>
          <w:color w:val="2C2C2C"/>
          <w:sz w:val="28"/>
          <w:szCs w:val="28"/>
        </w:rPr>
        <w:t>Вони</w:t>
      </w:r>
      <w:proofErr w:type="gramEnd"/>
      <w:r w:rsidRPr="00B322ED">
        <w:rPr>
          <w:color w:val="2C2C2C"/>
          <w:sz w:val="28"/>
          <w:szCs w:val="28"/>
        </w:rPr>
        <w:t xml:space="preserve"> ніяк не переключаються спілкування з однієї теми в іншу, однієї людини іншим. </w:t>
      </w:r>
      <w:proofErr w:type="gramStart"/>
      <w:r w:rsidRPr="00B322ED">
        <w:rPr>
          <w:color w:val="2C2C2C"/>
          <w:sz w:val="28"/>
          <w:szCs w:val="28"/>
        </w:rPr>
        <w:t>З</w:t>
      </w:r>
      <w:proofErr w:type="gramEnd"/>
      <w:r w:rsidRPr="00B322ED">
        <w:rPr>
          <w:color w:val="2C2C2C"/>
          <w:sz w:val="28"/>
          <w:szCs w:val="28"/>
        </w:rPr>
        <w:t xml:space="preserve"> темпераментом взаємопов'язані такі властивості особистості, як вразливість, емоційність, імпульсивність і тривожність.</w:t>
      </w:r>
    </w:p>
    <w:p w:rsidR="00BC040E" w:rsidRPr="00BC040E" w:rsidRDefault="00781728" w:rsidP="0069767C">
      <w:pPr>
        <w:pStyle w:val="ae"/>
        <w:spacing w:before="0" w:beforeAutospacing="0" w:after="0" w:afterAutospacing="0" w:line="384" w:lineRule="auto"/>
        <w:ind w:firstLine="851"/>
        <w:jc w:val="both"/>
        <w:rPr>
          <w:color w:val="2C2C2C"/>
          <w:sz w:val="28"/>
          <w:szCs w:val="28"/>
          <w:lang w:val="uk-UA"/>
        </w:rPr>
      </w:pPr>
      <w:r w:rsidRPr="00BC040E">
        <w:rPr>
          <w:color w:val="2C2C2C"/>
          <w:sz w:val="28"/>
          <w:szCs w:val="28"/>
        </w:rPr>
        <w:t>V.</w:t>
      </w:r>
      <w:r w:rsidR="00BC040E" w:rsidRPr="00BC040E">
        <w:rPr>
          <w:color w:val="2C2C2C"/>
          <w:sz w:val="28"/>
          <w:szCs w:val="28"/>
          <w:lang w:val="uk-UA"/>
        </w:rPr>
        <w:t xml:space="preserve"> Комунікативні</w:t>
      </w:r>
      <w:r w:rsidRPr="00BC040E">
        <w:rPr>
          <w:color w:val="2C2C2C"/>
          <w:sz w:val="28"/>
          <w:szCs w:val="28"/>
        </w:rPr>
        <w:t xml:space="preserve"> риси характеру. </w:t>
      </w:r>
    </w:p>
    <w:p w:rsidR="00781728" w:rsidRPr="00B322ED" w:rsidRDefault="00BC040E" w:rsidP="0069767C">
      <w:pPr>
        <w:pStyle w:val="ae"/>
        <w:spacing w:before="0" w:beforeAutospacing="0" w:after="0" w:afterAutospacing="0" w:line="384" w:lineRule="auto"/>
        <w:ind w:firstLine="851"/>
        <w:jc w:val="both"/>
        <w:rPr>
          <w:color w:val="2C2C2C"/>
          <w:sz w:val="28"/>
          <w:szCs w:val="28"/>
        </w:rPr>
      </w:pPr>
      <w:r w:rsidRPr="00BC040E">
        <w:rPr>
          <w:color w:val="2C2C2C"/>
          <w:sz w:val="28"/>
          <w:szCs w:val="28"/>
          <w:lang w:val="uk-UA"/>
        </w:rPr>
        <w:t>Комунікативні</w:t>
      </w:r>
      <w:r w:rsidRPr="00BC040E">
        <w:rPr>
          <w:color w:val="2C2C2C"/>
          <w:sz w:val="28"/>
          <w:szCs w:val="28"/>
        </w:rPr>
        <w:t xml:space="preserve"> </w:t>
      </w:r>
      <w:r w:rsidR="00781728" w:rsidRPr="00BC040E">
        <w:rPr>
          <w:color w:val="2C2C2C"/>
          <w:sz w:val="28"/>
          <w:szCs w:val="28"/>
        </w:rPr>
        <w:t>риси характеру - цеиндивидуально-своеобразное поєднання</w:t>
      </w:r>
      <w:r w:rsidR="00781728" w:rsidRPr="00B322ED">
        <w:rPr>
          <w:color w:val="2C2C2C"/>
          <w:sz w:val="28"/>
          <w:szCs w:val="28"/>
        </w:rPr>
        <w:t xml:space="preserve"> істотних властивостей особистості, виражають ставлення людини до дійсності і які з спілкуванні.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У спілкуванні з людьми характер </w:t>
      </w:r>
      <w:proofErr w:type="gramStart"/>
      <w:r w:rsidRPr="00B322ED">
        <w:rPr>
          <w:color w:val="2C2C2C"/>
          <w:sz w:val="28"/>
          <w:szCs w:val="28"/>
        </w:rPr>
        <w:t>проявляється</w:t>
      </w:r>
      <w:proofErr w:type="gramEnd"/>
      <w:r w:rsidRPr="00B322ED">
        <w:rPr>
          <w:color w:val="2C2C2C"/>
          <w:sz w:val="28"/>
          <w:szCs w:val="28"/>
        </w:rPr>
        <w:t xml:space="preserve"> у манеру поведінки, у засобах реагування до дій і їх учинки людей. Манера спілкування може бути більш більш-менш делікатній, тактовній чи безцеремонної, чемної чи грубої.</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lastRenderedPageBreak/>
        <w:t xml:space="preserve">Однією з рис характеру є товариськість чи зв'язана з нею за змістом риса - замкнутість. </w:t>
      </w:r>
      <w:proofErr w:type="gramStart"/>
      <w:r w:rsidRPr="00B322ED">
        <w:rPr>
          <w:color w:val="2C2C2C"/>
          <w:sz w:val="28"/>
          <w:szCs w:val="28"/>
        </w:rPr>
        <w:t>Вони</w:t>
      </w:r>
      <w:proofErr w:type="gramEnd"/>
      <w:r w:rsidRPr="00B322ED">
        <w:rPr>
          <w:color w:val="2C2C2C"/>
          <w:sz w:val="28"/>
          <w:szCs w:val="28"/>
        </w:rPr>
        <w:t xml:space="preserve"> входять як котрі становлять уекстраверсию іинтроверсию.</w:t>
      </w:r>
    </w:p>
    <w:p w:rsidR="00781728" w:rsidRPr="0061152C" w:rsidRDefault="00781728" w:rsidP="0069767C">
      <w:pPr>
        <w:pStyle w:val="ae"/>
        <w:spacing w:before="0" w:beforeAutospacing="0" w:after="0" w:afterAutospacing="0" w:line="384" w:lineRule="auto"/>
        <w:ind w:firstLine="851"/>
        <w:jc w:val="both"/>
        <w:rPr>
          <w:color w:val="2C2C2C"/>
          <w:sz w:val="28"/>
          <w:szCs w:val="28"/>
        </w:rPr>
      </w:pPr>
      <w:r w:rsidRPr="0061152C">
        <w:rPr>
          <w:color w:val="2C2C2C"/>
          <w:sz w:val="28"/>
          <w:szCs w:val="28"/>
        </w:rPr>
        <w:t>VI.</w:t>
      </w:r>
      <w:r w:rsidR="0061152C" w:rsidRPr="0061152C">
        <w:rPr>
          <w:color w:val="2C2C2C"/>
          <w:sz w:val="28"/>
          <w:szCs w:val="28"/>
          <w:lang w:val="uk-UA"/>
        </w:rPr>
        <w:t xml:space="preserve"> Комунікативні</w:t>
      </w:r>
      <w:r w:rsidRPr="0061152C">
        <w:rPr>
          <w:color w:val="2C2C2C"/>
          <w:sz w:val="28"/>
          <w:szCs w:val="28"/>
        </w:rPr>
        <w:t xml:space="preserve"> властивості особистості, залежать від волі.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На особистісному </w:t>
      </w:r>
      <w:proofErr w:type="gramStart"/>
      <w:r w:rsidRPr="00B322ED">
        <w:rPr>
          <w:color w:val="2C2C2C"/>
          <w:sz w:val="28"/>
          <w:szCs w:val="28"/>
        </w:rPr>
        <w:t>р</w:t>
      </w:r>
      <w:proofErr w:type="gramEnd"/>
      <w:r w:rsidRPr="00B322ED">
        <w:rPr>
          <w:color w:val="2C2C2C"/>
          <w:sz w:val="28"/>
          <w:szCs w:val="28"/>
        </w:rPr>
        <w:t xml:space="preserve">івні воля проявляється у таких властивості, як енергійність, наполегливість. </w:t>
      </w:r>
      <w:proofErr w:type="gramStart"/>
      <w:r w:rsidRPr="00B322ED">
        <w:rPr>
          <w:color w:val="2C2C2C"/>
          <w:sz w:val="28"/>
          <w:szCs w:val="28"/>
        </w:rPr>
        <w:t>Ц</w:t>
      </w:r>
      <w:proofErr w:type="gramEnd"/>
      <w:r w:rsidRPr="00B322ED">
        <w:rPr>
          <w:color w:val="2C2C2C"/>
          <w:sz w:val="28"/>
          <w:szCs w:val="28"/>
        </w:rPr>
        <w:t>і властивості можна як первинні чи базові.</w:t>
      </w:r>
      <w:r w:rsidR="009C28F5">
        <w:rPr>
          <w:color w:val="2C2C2C"/>
          <w:sz w:val="28"/>
          <w:szCs w:val="28"/>
          <w:lang w:val="uk-UA"/>
        </w:rPr>
        <w:t xml:space="preserve"> </w:t>
      </w:r>
      <w:r w:rsidRPr="00B322ED">
        <w:rPr>
          <w:color w:val="2C2C2C"/>
          <w:sz w:val="28"/>
          <w:szCs w:val="28"/>
        </w:rPr>
        <w:t>У третю групу вольових властивостей можна віднести відповідальність, дисциплінованість, обов'язковість.</w:t>
      </w:r>
    </w:p>
    <w:p w:rsidR="00781728" w:rsidRPr="009C28F5" w:rsidRDefault="009C28F5" w:rsidP="0069767C">
      <w:pPr>
        <w:pStyle w:val="ae"/>
        <w:spacing w:before="0" w:beforeAutospacing="0" w:after="0" w:afterAutospacing="0" w:line="384" w:lineRule="auto"/>
        <w:ind w:firstLine="851"/>
        <w:jc w:val="both"/>
        <w:rPr>
          <w:color w:val="2C2C2C"/>
          <w:sz w:val="28"/>
          <w:szCs w:val="28"/>
          <w:lang w:val="uk-UA"/>
        </w:rPr>
      </w:pPr>
      <w:r w:rsidRPr="0061152C">
        <w:rPr>
          <w:color w:val="2C2C2C"/>
          <w:sz w:val="28"/>
          <w:szCs w:val="28"/>
        </w:rPr>
        <w:t>V</w:t>
      </w:r>
      <w:r>
        <w:rPr>
          <w:color w:val="2C2C2C"/>
          <w:sz w:val="28"/>
          <w:szCs w:val="28"/>
          <w:lang w:val="uk-UA"/>
        </w:rPr>
        <w:t>І</w:t>
      </w:r>
      <w:r w:rsidRPr="0061152C">
        <w:rPr>
          <w:color w:val="2C2C2C"/>
          <w:sz w:val="28"/>
          <w:szCs w:val="28"/>
        </w:rPr>
        <w:t>I.</w:t>
      </w:r>
      <w:r w:rsidRPr="0061152C">
        <w:rPr>
          <w:color w:val="2C2C2C"/>
          <w:sz w:val="28"/>
          <w:szCs w:val="28"/>
          <w:lang w:val="uk-UA"/>
        </w:rPr>
        <w:t xml:space="preserve"> </w:t>
      </w:r>
      <w:r w:rsidR="00781728" w:rsidRPr="00B322ED">
        <w:rPr>
          <w:color w:val="2C2C2C"/>
          <w:sz w:val="28"/>
          <w:szCs w:val="28"/>
        </w:rPr>
        <w:t>Емоції, виконують комунікативну функцію.</w:t>
      </w:r>
      <w:r>
        <w:rPr>
          <w:color w:val="2C2C2C"/>
          <w:sz w:val="28"/>
          <w:szCs w:val="28"/>
          <w:lang w:val="uk-UA"/>
        </w:rPr>
        <w:t xml:space="preserve"> </w:t>
      </w:r>
      <w:r w:rsidRPr="0061152C">
        <w:rPr>
          <w:color w:val="2C2C2C"/>
          <w:sz w:val="28"/>
          <w:szCs w:val="28"/>
          <w:lang w:val="uk-UA"/>
        </w:rPr>
        <w:t>Комунікативні</w:t>
      </w:r>
      <w:r w:rsidRPr="009C28F5">
        <w:rPr>
          <w:color w:val="2C2C2C"/>
          <w:sz w:val="28"/>
          <w:szCs w:val="28"/>
          <w:lang w:val="uk-UA"/>
        </w:rPr>
        <w:t xml:space="preserve"> </w:t>
      </w:r>
      <w:r w:rsidR="00781728" w:rsidRPr="009C28F5">
        <w:rPr>
          <w:color w:val="2C2C2C"/>
          <w:sz w:val="28"/>
          <w:szCs w:val="28"/>
          <w:lang w:val="uk-UA"/>
        </w:rPr>
        <w:t>емоції - це особливий клас суб'єктивних психологічних станів, що відбивають у вигляді безпосередніх переживань, відчуттів приємного або неприємної, відносини людині до світу і людей, процес і його практичної діяльності.</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Серед комунікативних емоцій ми можемо виділити: бажання ділитися думками, переживаннями, почуття симпатії, поваги, розташування.</w:t>
      </w:r>
    </w:p>
    <w:p w:rsidR="00781728" w:rsidRPr="00B322ED" w:rsidRDefault="00781728" w:rsidP="0069767C">
      <w:pPr>
        <w:pStyle w:val="ae"/>
        <w:spacing w:before="0" w:beforeAutospacing="0" w:after="0" w:afterAutospacing="0" w:line="384" w:lineRule="auto"/>
        <w:ind w:firstLine="851"/>
        <w:jc w:val="both"/>
        <w:rPr>
          <w:color w:val="2C2C2C"/>
          <w:sz w:val="28"/>
          <w:szCs w:val="28"/>
        </w:rPr>
      </w:pPr>
      <w:r w:rsidRPr="00B322ED">
        <w:rPr>
          <w:color w:val="2C2C2C"/>
          <w:sz w:val="28"/>
          <w:szCs w:val="28"/>
        </w:rPr>
        <w:t xml:space="preserve">Головна функція емоцій </w:t>
      </w:r>
      <w:proofErr w:type="gramStart"/>
      <w:r w:rsidRPr="00B322ED">
        <w:rPr>
          <w:color w:val="2C2C2C"/>
          <w:sz w:val="28"/>
          <w:szCs w:val="28"/>
        </w:rPr>
        <w:t>у</w:t>
      </w:r>
      <w:proofErr w:type="gramEnd"/>
      <w:r w:rsidRPr="00B322ED">
        <w:rPr>
          <w:color w:val="2C2C2C"/>
          <w:sz w:val="28"/>
          <w:szCs w:val="28"/>
        </w:rPr>
        <w:t xml:space="preserve"> </w:t>
      </w:r>
      <w:proofErr w:type="gramStart"/>
      <w:r w:rsidRPr="00B322ED">
        <w:rPr>
          <w:color w:val="2C2C2C"/>
          <w:sz w:val="28"/>
          <w:szCs w:val="28"/>
        </w:rPr>
        <w:t>тому</w:t>
      </w:r>
      <w:proofErr w:type="gramEnd"/>
      <w:r w:rsidRPr="00B322ED">
        <w:rPr>
          <w:color w:val="2C2C2C"/>
          <w:sz w:val="28"/>
          <w:szCs w:val="28"/>
        </w:rPr>
        <w:t>, що завдяки їм, ми краще розуміємо одне одного, можемо, не користуючись промовою, будувати висновки про станах одне одного й кращепреднастраиваться спільну діяльність й спілкування.</w:t>
      </w:r>
    </w:p>
    <w:p w:rsidR="00B322ED" w:rsidRPr="00B322ED" w:rsidRDefault="00781728" w:rsidP="0069767C">
      <w:pPr>
        <w:spacing w:after="0" w:line="384" w:lineRule="auto"/>
        <w:ind w:firstLine="851"/>
        <w:rPr>
          <w:rFonts w:ascii="Times New Roman" w:eastAsia="Times New Roman" w:hAnsi="Times New Roman" w:cs="Times New Roman"/>
          <w:sz w:val="28"/>
          <w:szCs w:val="28"/>
          <w:lang w:eastAsia="ru-RU"/>
        </w:rPr>
      </w:pPr>
      <w:r w:rsidRPr="00B322ED">
        <w:rPr>
          <w:rFonts w:ascii="Times New Roman" w:hAnsi="Times New Roman" w:cs="Times New Roman"/>
          <w:color w:val="2C2C2C"/>
          <w:sz w:val="28"/>
          <w:szCs w:val="28"/>
        </w:rPr>
        <w:t xml:space="preserve">Емоційна сфера розвинених особистостей </w:t>
      </w:r>
      <w:proofErr w:type="gramStart"/>
      <w:r w:rsidRPr="00B322ED">
        <w:rPr>
          <w:rFonts w:ascii="Times New Roman" w:hAnsi="Times New Roman" w:cs="Times New Roman"/>
          <w:color w:val="2C2C2C"/>
          <w:sz w:val="28"/>
          <w:szCs w:val="28"/>
        </w:rPr>
        <w:t>р</w:t>
      </w:r>
      <w:proofErr w:type="gramEnd"/>
      <w:r w:rsidRPr="00B322ED">
        <w:rPr>
          <w:rFonts w:ascii="Times New Roman" w:hAnsi="Times New Roman" w:cs="Times New Roman"/>
          <w:color w:val="2C2C2C"/>
          <w:sz w:val="28"/>
          <w:szCs w:val="28"/>
        </w:rPr>
        <w:t>ізниться за силою і глибині</w:t>
      </w:r>
      <w:r w:rsidR="00B322ED" w:rsidRPr="00B322ED">
        <w:rPr>
          <w:rFonts w:ascii="Times New Roman" w:hAnsi="Times New Roman" w:cs="Times New Roman"/>
          <w:color w:val="2C2C2C"/>
          <w:sz w:val="28"/>
          <w:szCs w:val="28"/>
        </w:rPr>
        <w:t xml:space="preserve"> </w:t>
      </w:r>
      <w:r w:rsidR="00B322ED" w:rsidRPr="00B322ED">
        <w:rPr>
          <w:rFonts w:ascii="Times New Roman" w:eastAsia="Times New Roman" w:hAnsi="Times New Roman" w:cs="Times New Roman"/>
          <w:color w:val="2C2C2C"/>
          <w:sz w:val="28"/>
          <w:szCs w:val="28"/>
          <w:lang w:eastAsia="ru-RU"/>
        </w:rPr>
        <w:t>почуттів, і навіть з їхньої змісту і предметної віднесеності. Система і динаміка типових емоцій характеризує людину, як особистість.</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Ядро забезпечує сталість комунікативних можливостей, що закріплюються і переходить до комунікативні властивості особистості. Відбувається це лише тому випадку, якщо ці можливості мають важливе значення в людини і його оточення. Можливості закріплюються і перетворюються на властивості, що вони забезпечують досягнення </w:t>
      </w:r>
      <w:proofErr w:type="gramStart"/>
      <w:r w:rsidRPr="00B322ED">
        <w:rPr>
          <w:rFonts w:ascii="Times New Roman" w:eastAsia="Times New Roman" w:hAnsi="Times New Roman" w:cs="Times New Roman"/>
          <w:color w:val="2C2C2C"/>
          <w:sz w:val="28"/>
          <w:szCs w:val="28"/>
          <w:lang w:eastAsia="ru-RU"/>
        </w:rPr>
        <w:t>значимого</w:t>
      </w:r>
      <w:proofErr w:type="gramEnd"/>
      <w:r w:rsidRPr="00B322ED">
        <w:rPr>
          <w:rFonts w:ascii="Times New Roman" w:eastAsia="Times New Roman" w:hAnsi="Times New Roman" w:cs="Times New Roman"/>
          <w:color w:val="2C2C2C"/>
          <w:sz w:val="28"/>
          <w:szCs w:val="28"/>
          <w:lang w:eastAsia="ru-RU"/>
        </w:rPr>
        <w:t xml:space="preserve"> в людини ефекту в комунікативної діяльності.</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Периферія ближче чи далі від центру може поповнюватися, змінюватися. На нерухомість неухильно діятимуть </w:t>
      </w:r>
      <w:proofErr w:type="gramStart"/>
      <w:r w:rsidRPr="00B322ED">
        <w:rPr>
          <w:rFonts w:ascii="Times New Roman" w:eastAsia="Times New Roman" w:hAnsi="Times New Roman" w:cs="Times New Roman"/>
          <w:color w:val="2C2C2C"/>
          <w:sz w:val="28"/>
          <w:szCs w:val="28"/>
          <w:lang w:eastAsia="ru-RU"/>
        </w:rPr>
        <w:t>соц</w:t>
      </w:r>
      <w:proofErr w:type="gramEnd"/>
      <w:r w:rsidRPr="00B322ED">
        <w:rPr>
          <w:rFonts w:ascii="Times New Roman" w:eastAsia="Times New Roman" w:hAnsi="Times New Roman" w:cs="Times New Roman"/>
          <w:color w:val="2C2C2C"/>
          <w:sz w:val="28"/>
          <w:szCs w:val="28"/>
          <w:lang w:eastAsia="ru-RU"/>
        </w:rPr>
        <w:t>іальні й психологічні чинники.</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lastRenderedPageBreak/>
        <w:t xml:space="preserve">Зміна комунікативного потенціалу особистості з часом призводить і зміну, поповненню комунікативних властивостей особистості, ядра комунікативної структури особистості. Це відбувається у зв'язку з, деякі можливості з комунікативного потенціалу особистості закріплюються і характеризують вже сталість особливостей поведінки людини у сфері комунікативної діяльності, значимі йому та його </w:t>
      </w:r>
      <w:proofErr w:type="gramStart"/>
      <w:r w:rsidRPr="00B322ED">
        <w:rPr>
          <w:rFonts w:ascii="Times New Roman" w:eastAsia="Times New Roman" w:hAnsi="Times New Roman" w:cs="Times New Roman"/>
          <w:color w:val="2C2C2C"/>
          <w:sz w:val="28"/>
          <w:szCs w:val="28"/>
          <w:lang w:eastAsia="ru-RU"/>
        </w:rPr>
        <w:t>соц</w:t>
      </w:r>
      <w:proofErr w:type="gramEnd"/>
      <w:r w:rsidRPr="00B322ED">
        <w:rPr>
          <w:rFonts w:ascii="Times New Roman" w:eastAsia="Times New Roman" w:hAnsi="Times New Roman" w:cs="Times New Roman"/>
          <w:color w:val="2C2C2C"/>
          <w:sz w:val="28"/>
          <w:szCs w:val="28"/>
          <w:lang w:eastAsia="ru-RU"/>
        </w:rPr>
        <w:t>іального оточення.</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На </w:t>
      </w:r>
      <w:proofErr w:type="gramStart"/>
      <w:r w:rsidRPr="00B322ED">
        <w:rPr>
          <w:rFonts w:ascii="Times New Roman" w:eastAsia="Times New Roman" w:hAnsi="Times New Roman" w:cs="Times New Roman"/>
          <w:color w:val="2C2C2C"/>
          <w:sz w:val="28"/>
          <w:szCs w:val="28"/>
          <w:lang w:eastAsia="ru-RU"/>
        </w:rPr>
        <w:t>кожному</w:t>
      </w:r>
      <w:proofErr w:type="gramEnd"/>
      <w:r w:rsidRPr="00B322ED">
        <w:rPr>
          <w:rFonts w:ascii="Times New Roman" w:eastAsia="Times New Roman" w:hAnsi="Times New Roman" w:cs="Times New Roman"/>
          <w:color w:val="2C2C2C"/>
          <w:sz w:val="28"/>
          <w:szCs w:val="28"/>
          <w:lang w:eastAsia="ru-RU"/>
        </w:rPr>
        <w:t xml:space="preserve"> з етапів розвитку відбувається збільшення комунікативних можливостей особистості, як наслідок збільшується кількість постійних властивостей, характеризуючих особистість у плані спілкування. Усі </w:t>
      </w:r>
      <w:proofErr w:type="gramStart"/>
      <w:r w:rsidRPr="00B322ED">
        <w:rPr>
          <w:rFonts w:ascii="Times New Roman" w:eastAsia="Times New Roman" w:hAnsi="Times New Roman" w:cs="Times New Roman"/>
          <w:color w:val="2C2C2C"/>
          <w:sz w:val="28"/>
          <w:szCs w:val="28"/>
          <w:lang w:eastAsia="ru-RU"/>
        </w:rPr>
        <w:t>п</w:t>
      </w:r>
      <w:proofErr w:type="gramEnd"/>
      <w:r w:rsidRPr="00B322ED">
        <w:rPr>
          <w:rFonts w:ascii="Times New Roman" w:eastAsia="Times New Roman" w:hAnsi="Times New Roman" w:cs="Times New Roman"/>
          <w:color w:val="2C2C2C"/>
          <w:sz w:val="28"/>
          <w:szCs w:val="28"/>
          <w:lang w:eastAsia="ru-RU"/>
        </w:rPr>
        <w:t>ідструктури комунікативної структури особистості перебувають у тісний взаємозв'язок.</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Приміром, неможливо розглядати комунікативну діяльність не враховуючи </w:t>
      </w:r>
      <w:proofErr w:type="gramStart"/>
      <w:r w:rsidRPr="00B322ED">
        <w:rPr>
          <w:rFonts w:ascii="Times New Roman" w:eastAsia="Times New Roman" w:hAnsi="Times New Roman" w:cs="Times New Roman"/>
          <w:color w:val="2C2C2C"/>
          <w:sz w:val="28"/>
          <w:szCs w:val="28"/>
          <w:lang w:eastAsia="ru-RU"/>
        </w:rPr>
        <w:t>пров</w:t>
      </w:r>
      <w:proofErr w:type="gramEnd"/>
      <w:r w:rsidRPr="00B322ED">
        <w:rPr>
          <w:rFonts w:ascii="Times New Roman" w:eastAsia="Times New Roman" w:hAnsi="Times New Roman" w:cs="Times New Roman"/>
          <w:color w:val="2C2C2C"/>
          <w:sz w:val="28"/>
          <w:szCs w:val="28"/>
          <w:lang w:eastAsia="ru-RU"/>
        </w:rPr>
        <w:t>ідних комунікативних мотивів.</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Мотив ті</w:t>
      </w:r>
      <w:proofErr w:type="gramStart"/>
      <w:r w:rsidRPr="00B322ED">
        <w:rPr>
          <w:rFonts w:ascii="Times New Roman" w:eastAsia="Times New Roman" w:hAnsi="Times New Roman" w:cs="Times New Roman"/>
          <w:color w:val="2C2C2C"/>
          <w:sz w:val="28"/>
          <w:szCs w:val="28"/>
          <w:lang w:eastAsia="ru-RU"/>
        </w:rPr>
        <w:t>сно пов</w:t>
      </w:r>
      <w:proofErr w:type="gramEnd"/>
      <w:r w:rsidRPr="00B322ED">
        <w:rPr>
          <w:rFonts w:ascii="Times New Roman" w:eastAsia="Times New Roman" w:hAnsi="Times New Roman" w:cs="Times New Roman"/>
          <w:color w:val="2C2C2C"/>
          <w:sz w:val="28"/>
          <w:szCs w:val="28"/>
          <w:lang w:eastAsia="ru-RU"/>
        </w:rPr>
        <w:t>'язане з типологічними особливостями особистості, з темпераментом. Він пронизу</w:t>
      </w:r>
      <w:proofErr w:type="gramStart"/>
      <w:r w:rsidRPr="00B322ED">
        <w:rPr>
          <w:rFonts w:ascii="Times New Roman" w:eastAsia="Times New Roman" w:hAnsi="Times New Roman" w:cs="Times New Roman"/>
          <w:color w:val="2C2C2C"/>
          <w:sz w:val="28"/>
          <w:szCs w:val="28"/>
          <w:lang w:eastAsia="ru-RU"/>
        </w:rPr>
        <w:t>є,</w:t>
      </w:r>
      <w:proofErr w:type="gramEnd"/>
      <w:r w:rsidRPr="00B322ED">
        <w:rPr>
          <w:rFonts w:ascii="Times New Roman" w:eastAsia="Times New Roman" w:hAnsi="Times New Roman" w:cs="Times New Roman"/>
          <w:color w:val="2C2C2C"/>
          <w:sz w:val="28"/>
          <w:szCs w:val="28"/>
          <w:lang w:eastAsia="ru-RU"/>
        </w:rPr>
        <w:t xml:space="preserve"> за даними В. Г. Леонтьєва, все структурні освіти особистості, особливо її спрямованість, характер, емоції, здібності, психічні процеси та діяльність.</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За даними З.Шехтера, П.Барда, Д.Хебба та інших. чималий внесок вносить мотивація й у емоційні процеси. Дійові мотивації разом із емоційними компонентами формують протягом життя </w:t>
      </w:r>
      <w:proofErr w:type="gramStart"/>
      <w:r w:rsidRPr="00B322ED">
        <w:rPr>
          <w:rFonts w:ascii="Times New Roman" w:eastAsia="Times New Roman" w:hAnsi="Times New Roman" w:cs="Times New Roman"/>
          <w:color w:val="2C2C2C"/>
          <w:sz w:val="28"/>
          <w:szCs w:val="28"/>
          <w:lang w:eastAsia="ru-RU"/>
        </w:rPr>
        <w:t>ст</w:t>
      </w:r>
      <w:proofErr w:type="gramEnd"/>
      <w:r w:rsidRPr="00B322ED">
        <w:rPr>
          <w:rFonts w:ascii="Times New Roman" w:eastAsia="Times New Roman" w:hAnsi="Times New Roman" w:cs="Times New Roman"/>
          <w:color w:val="2C2C2C"/>
          <w:sz w:val="28"/>
          <w:szCs w:val="28"/>
          <w:lang w:eastAsia="ru-RU"/>
        </w:rPr>
        <w:t xml:space="preserve">ійкі риси особистості, тобто. ті властивості, які характеризують поведінка людини у сфері спілкування. За даними В. Г. Каменської кожна маргінальна мотивація пов'язана з певною емоцією і виявляється в </w:t>
      </w:r>
      <w:proofErr w:type="gramStart"/>
      <w:r w:rsidRPr="00B322ED">
        <w:rPr>
          <w:rFonts w:ascii="Times New Roman" w:eastAsia="Times New Roman" w:hAnsi="Times New Roman" w:cs="Times New Roman"/>
          <w:color w:val="2C2C2C"/>
          <w:sz w:val="28"/>
          <w:szCs w:val="28"/>
          <w:lang w:eastAsia="ru-RU"/>
        </w:rPr>
        <w:t>ст</w:t>
      </w:r>
      <w:proofErr w:type="gramEnd"/>
      <w:r w:rsidRPr="00B322ED">
        <w:rPr>
          <w:rFonts w:ascii="Times New Roman" w:eastAsia="Times New Roman" w:hAnsi="Times New Roman" w:cs="Times New Roman"/>
          <w:color w:val="2C2C2C"/>
          <w:sz w:val="28"/>
          <w:szCs w:val="28"/>
          <w:lang w:eastAsia="ru-RU"/>
        </w:rPr>
        <w:t>ійких особистісні риси.</w:t>
      </w:r>
    </w:p>
    <w:p w:rsidR="00B322ED" w:rsidRPr="00B322ED" w:rsidRDefault="00B322ED" w:rsidP="003D40E8">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У єдність із характером, своєю чергою, виступають вольові властивості:</w:t>
      </w:r>
      <w:r w:rsidR="003D40E8">
        <w:rPr>
          <w:rFonts w:ascii="Times New Roman" w:eastAsia="Times New Roman" w:hAnsi="Times New Roman" w:cs="Times New Roman"/>
          <w:color w:val="2C2C2C"/>
          <w:sz w:val="28"/>
          <w:szCs w:val="28"/>
          <w:lang w:val="uk-UA" w:eastAsia="ru-RU"/>
        </w:rPr>
        <w:t xml:space="preserve"> </w:t>
      </w:r>
      <w:proofErr w:type="gramStart"/>
      <w:r w:rsidRPr="00B322ED">
        <w:rPr>
          <w:rFonts w:ascii="Times New Roman" w:eastAsia="Times New Roman" w:hAnsi="Times New Roman" w:cs="Times New Roman"/>
          <w:color w:val="2C2C2C"/>
          <w:sz w:val="28"/>
          <w:szCs w:val="28"/>
          <w:lang w:eastAsia="ru-RU"/>
        </w:rPr>
        <w:t>р</w:t>
      </w:r>
      <w:proofErr w:type="gramEnd"/>
      <w:r w:rsidRPr="00B322ED">
        <w:rPr>
          <w:rFonts w:ascii="Times New Roman" w:eastAsia="Times New Roman" w:hAnsi="Times New Roman" w:cs="Times New Roman"/>
          <w:color w:val="2C2C2C"/>
          <w:sz w:val="28"/>
          <w:szCs w:val="28"/>
          <w:lang w:eastAsia="ru-RU"/>
        </w:rPr>
        <w:t xml:space="preserve">ішучість, самовладання та інших. На формування характерологічних чеснот сильно тиснуть надає темперамент. </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Саме тому комунікативна структура особистості представлена нами як перетину сфер. Усі </w:t>
      </w:r>
      <w:proofErr w:type="gramStart"/>
      <w:r w:rsidRPr="00B322ED">
        <w:rPr>
          <w:rFonts w:ascii="Times New Roman" w:eastAsia="Times New Roman" w:hAnsi="Times New Roman" w:cs="Times New Roman"/>
          <w:color w:val="2C2C2C"/>
          <w:sz w:val="28"/>
          <w:szCs w:val="28"/>
          <w:lang w:eastAsia="ru-RU"/>
        </w:rPr>
        <w:t>п</w:t>
      </w:r>
      <w:proofErr w:type="gramEnd"/>
      <w:r w:rsidRPr="00B322ED">
        <w:rPr>
          <w:rFonts w:ascii="Times New Roman" w:eastAsia="Times New Roman" w:hAnsi="Times New Roman" w:cs="Times New Roman"/>
          <w:color w:val="2C2C2C"/>
          <w:sz w:val="28"/>
          <w:szCs w:val="28"/>
          <w:lang w:eastAsia="ru-RU"/>
        </w:rPr>
        <w:t xml:space="preserve">ідструктури контактують також між собою. Приміром, є </w:t>
      </w:r>
      <w:r w:rsidRPr="00B322ED">
        <w:rPr>
          <w:rFonts w:ascii="Times New Roman" w:eastAsia="Times New Roman" w:hAnsi="Times New Roman" w:cs="Times New Roman"/>
          <w:color w:val="2C2C2C"/>
          <w:sz w:val="28"/>
          <w:szCs w:val="28"/>
          <w:lang w:eastAsia="ru-RU"/>
        </w:rPr>
        <w:lastRenderedPageBreak/>
        <w:t xml:space="preserve">можливість особистості, залежні одночасно від характеру і темпераменту, від волі і потрібна характеру, спроможності і емоцій тощо. </w:t>
      </w:r>
      <w:proofErr w:type="gramStart"/>
      <w:r w:rsidRPr="00B322ED">
        <w:rPr>
          <w:rFonts w:ascii="Times New Roman" w:eastAsia="Times New Roman" w:hAnsi="Times New Roman" w:cs="Times New Roman"/>
          <w:color w:val="2C2C2C"/>
          <w:sz w:val="28"/>
          <w:szCs w:val="28"/>
          <w:lang w:eastAsia="ru-RU"/>
        </w:rPr>
        <w:t>Ц</w:t>
      </w:r>
      <w:proofErr w:type="gramEnd"/>
      <w:r w:rsidRPr="00B322ED">
        <w:rPr>
          <w:rFonts w:ascii="Times New Roman" w:eastAsia="Times New Roman" w:hAnsi="Times New Roman" w:cs="Times New Roman"/>
          <w:color w:val="2C2C2C"/>
          <w:sz w:val="28"/>
          <w:szCs w:val="28"/>
          <w:lang w:eastAsia="ru-RU"/>
        </w:rPr>
        <w:t>і можливості також можуть згодом закріплюватися і переходити в властивості.</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Так, коротко, ми собі системи комунікативних властивостей в комунікативної структурі особистості. Отже, </w:t>
      </w:r>
      <w:proofErr w:type="gramStart"/>
      <w:r w:rsidRPr="00B322ED">
        <w:rPr>
          <w:rFonts w:ascii="Times New Roman" w:eastAsia="Times New Roman" w:hAnsi="Times New Roman" w:cs="Times New Roman"/>
          <w:color w:val="2C2C2C"/>
          <w:sz w:val="28"/>
          <w:szCs w:val="28"/>
          <w:lang w:eastAsia="ru-RU"/>
        </w:rPr>
        <w:t>п</w:t>
      </w:r>
      <w:proofErr w:type="gramEnd"/>
      <w:r w:rsidRPr="00B322ED">
        <w:rPr>
          <w:rFonts w:ascii="Times New Roman" w:eastAsia="Times New Roman" w:hAnsi="Times New Roman" w:cs="Times New Roman"/>
          <w:color w:val="2C2C2C"/>
          <w:sz w:val="28"/>
          <w:szCs w:val="28"/>
          <w:lang w:eastAsia="ru-RU"/>
        </w:rPr>
        <w:t>ідіб'ємо підсумки.</w:t>
      </w:r>
    </w:p>
    <w:p w:rsidR="003D40E8" w:rsidRDefault="00B322ED" w:rsidP="0069767C">
      <w:pPr>
        <w:spacing w:after="0" w:line="384" w:lineRule="auto"/>
        <w:ind w:firstLine="851"/>
        <w:jc w:val="both"/>
        <w:rPr>
          <w:rFonts w:ascii="Times New Roman" w:eastAsia="Times New Roman" w:hAnsi="Times New Roman" w:cs="Times New Roman"/>
          <w:color w:val="2C2C2C"/>
          <w:sz w:val="28"/>
          <w:szCs w:val="28"/>
          <w:lang w:val="uk-UA" w:eastAsia="ru-RU"/>
        </w:rPr>
      </w:pPr>
      <w:r w:rsidRPr="00B322ED">
        <w:rPr>
          <w:rFonts w:ascii="Times New Roman" w:eastAsia="Times New Roman" w:hAnsi="Times New Roman" w:cs="Times New Roman"/>
          <w:color w:val="2C2C2C"/>
          <w:sz w:val="28"/>
          <w:szCs w:val="28"/>
          <w:lang w:eastAsia="ru-RU"/>
        </w:rPr>
        <w:t xml:space="preserve">Вихідною базою з вивчення комунікативних властивостей в психології послужили </w:t>
      </w:r>
      <w:proofErr w:type="gramStart"/>
      <w:r w:rsidRPr="00B322ED">
        <w:rPr>
          <w:rFonts w:ascii="Times New Roman" w:eastAsia="Times New Roman" w:hAnsi="Times New Roman" w:cs="Times New Roman"/>
          <w:color w:val="2C2C2C"/>
          <w:sz w:val="28"/>
          <w:szCs w:val="28"/>
          <w:lang w:eastAsia="ru-RU"/>
        </w:rPr>
        <w:t>досл</w:t>
      </w:r>
      <w:proofErr w:type="gramEnd"/>
      <w:r w:rsidRPr="00B322ED">
        <w:rPr>
          <w:rFonts w:ascii="Times New Roman" w:eastAsia="Times New Roman" w:hAnsi="Times New Roman" w:cs="Times New Roman"/>
          <w:color w:val="2C2C2C"/>
          <w:sz w:val="28"/>
          <w:szCs w:val="28"/>
          <w:lang w:eastAsia="ru-RU"/>
        </w:rPr>
        <w:t>ідження проблем особи і спілкування у тому глибоко</w:t>
      </w:r>
      <w:r w:rsidR="003D40E8">
        <w:rPr>
          <w:rFonts w:ascii="Times New Roman" w:eastAsia="Times New Roman" w:hAnsi="Times New Roman" w:cs="Times New Roman"/>
          <w:color w:val="2C2C2C"/>
          <w:sz w:val="28"/>
          <w:szCs w:val="28"/>
          <w:lang w:eastAsia="ru-RU"/>
        </w:rPr>
        <w:t>ї взаємозв'язку. У психологічн</w:t>
      </w:r>
      <w:r w:rsidR="003D40E8">
        <w:rPr>
          <w:rFonts w:ascii="Times New Roman" w:eastAsia="Times New Roman" w:hAnsi="Times New Roman" w:cs="Times New Roman"/>
          <w:color w:val="2C2C2C"/>
          <w:sz w:val="28"/>
          <w:szCs w:val="28"/>
          <w:lang w:val="uk-UA" w:eastAsia="ru-RU"/>
        </w:rPr>
        <w:t>ій</w:t>
      </w:r>
      <w:r w:rsidRPr="00B322ED">
        <w:rPr>
          <w:rFonts w:ascii="Times New Roman" w:eastAsia="Times New Roman" w:hAnsi="Times New Roman" w:cs="Times New Roman"/>
          <w:color w:val="2C2C2C"/>
          <w:sz w:val="28"/>
          <w:szCs w:val="28"/>
          <w:lang w:eastAsia="ru-RU"/>
        </w:rPr>
        <w:t xml:space="preserve"> науці зміцнює стверджується думка про </w:t>
      </w:r>
      <w:proofErr w:type="gramStart"/>
      <w:r w:rsidRPr="00B322ED">
        <w:rPr>
          <w:rFonts w:ascii="Times New Roman" w:eastAsia="Times New Roman" w:hAnsi="Times New Roman" w:cs="Times New Roman"/>
          <w:color w:val="2C2C2C"/>
          <w:sz w:val="28"/>
          <w:szCs w:val="28"/>
          <w:lang w:eastAsia="ru-RU"/>
        </w:rPr>
        <w:t>р</w:t>
      </w:r>
      <w:proofErr w:type="gramEnd"/>
      <w:r w:rsidRPr="00B322ED">
        <w:rPr>
          <w:rFonts w:ascii="Times New Roman" w:eastAsia="Times New Roman" w:hAnsi="Times New Roman" w:cs="Times New Roman"/>
          <w:color w:val="2C2C2C"/>
          <w:sz w:val="28"/>
          <w:szCs w:val="28"/>
          <w:lang w:eastAsia="ru-RU"/>
        </w:rPr>
        <w:t xml:space="preserve">ізноманітті значень якостей,проявляемих особистістю зі спілкуванням. </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У межах аналітичного </w:t>
      </w:r>
      <w:proofErr w:type="gramStart"/>
      <w:r w:rsidRPr="00B322ED">
        <w:rPr>
          <w:rFonts w:ascii="Times New Roman" w:eastAsia="Times New Roman" w:hAnsi="Times New Roman" w:cs="Times New Roman"/>
          <w:color w:val="2C2C2C"/>
          <w:sz w:val="28"/>
          <w:szCs w:val="28"/>
          <w:lang w:eastAsia="ru-RU"/>
        </w:rPr>
        <w:t>п</w:t>
      </w:r>
      <w:proofErr w:type="gramEnd"/>
      <w:r w:rsidRPr="00B322ED">
        <w:rPr>
          <w:rFonts w:ascii="Times New Roman" w:eastAsia="Times New Roman" w:hAnsi="Times New Roman" w:cs="Times New Roman"/>
          <w:color w:val="2C2C2C"/>
          <w:sz w:val="28"/>
          <w:szCs w:val="28"/>
          <w:lang w:eastAsia="ru-RU"/>
        </w:rPr>
        <w:t>ідходу досліджуються окремі комунікативні характеристики: товариськість, емпатія та інших.</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Вивчення комунікативних здібностей стало важливим поступомполикомпонентного </w:t>
      </w:r>
      <w:proofErr w:type="gramStart"/>
      <w:r w:rsidRPr="00B322ED">
        <w:rPr>
          <w:rFonts w:ascii="Times New Roman" w:eastAsia="Times New Roman" w:hAnsi="Times New Roman" w:cs="Times New Roman"/>
          <w:color w:val="2C2C2C"/>
          <w:sz w:val="28"/>
          <w:szCs w:val="28"/>
          <w:lang w:eastAsia="ru-RU"/>
        </w:rPr>
        <w:t>п</w:t>
      </w:r>
      <w:proofErr w:type="gramEnd"/>
      <w:r w:rsidRPr="00B322ED">
        <w:rPr>
          <w:rFonts w:ascii="Times New Roman" w:eastAsia="Times New Roman" w:hAnsi="Times New Roman" w:cs="Times New Roman"/>
          <w:color w:val="2C2C2C"/>
          <w:sz w:val="28"/>
          <w:szCs w:val="28"/>
          <w:lang w:eastAsia="ru-RU"/>
        </w:rPr>
        <w:t xml:space="preserve">ідходу у дослідженні комунікативних характеристик. </w:t>
      </w:r>
      <w:proofErr w:type="gramStart"/>
      <w:r w:rsidRPr="00B322ED">
        <w:rPr>
          <w:rFonts w:ascii="Times New Roman" w:eastAsia="Times New Roman" w:hAnsi="Times New Roman" w:cs="Times New Roman"/>
          <w:color w:val="2C2C2C"/>
          <w:sz w:val="28"/>
          <w:szCs w:val="28"/>
          <w:lang w:eastAsia="ru-RU"/>
        </w:rPr>
        <w:t>Кр</w:t>
      </w:r>
      <w:proofErr w:type="gramEnd"/>
      <w:r w:rsidRPr="00B322ED">
        <w:rPr>
          <w:rFonts w:ascii="Times New Roman" w:eastAsia="Times New Roman" w:hAnsi="Times New Roman" w:cs="Times New Roman"/>
          <w:color w:val="2C2C2C"/>
          <w:sz w:val="28"/>
          <w:szCs w:val="28"/>
          <w:lang w:eastAsia="ru-RU"/>
        </w:rPr>
        <w:t>ім комунікативних здібностей широко досліджуються і комунікативні вміння, комунікативні риси характеру.</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Тривалий час щодо міжособистісного спілкування був виділено параметра, який міг би виявити вже систему внутрішніх можливостей людини </w:t>
      </w:r>
      <w:proofErr w:type="gramStart"/>
      <w:r w:rsidRPr="00B322ED">
        <w:rPr>
          <w:rFonts w:ascii="Times New Roman" w:eastAsia="Times New Roman" w:hAnsi="Times New Roman" w:cs="Times New Roman"/>
          <w:color w:val="2C2C2C"/>
          <w:sz w:val="28"/>
          <w:szCs w:val="28"/>
          <w:lang w:eastAsia="ru-RU"/>
        </w:rPr>
        <w:t>у зд</w:t>
      </w:r>
      <w:proofErr w:type="gramEnd"/>
      <w:r w:rsidRPr="00B322ED">
        <w:rPr>
          <w:rFonts w:ascii="Times New Roman" w:eastAsia="Times New Roman" w:hAnsi="Times New Roman" w:cs="Times New Roman"/>
          <w:color w:val="2C2C2C"/>
          <w:sz w:val="28"/>
          <w:szCs w:val="28"/>
          <w:lang w:eastAsia="ru-RU"/>
        </w:rPr>
        <w:t xml:space="preserve">ійсненні міжособистісного спілкування. </w:t>
      </w:r>
      <w:proofErr w:type="gramStart"/>
      <w:r w:rsidRPr="00B322ED">
        <w:rPr>
          <w:rFonts w:ascii="Times New Roman" w:eastAsia="Times New Roman" w:hAnsi="Times New Roman" w:cs="Times New Roman"/>
          <w:color w:val="2C2C2C"/>
          <w:sz w:val="28"/>
          <w:szCs w:val="28"/>
          <w:lang w:eastAsia="ru-RU"/>
        </w:rPr>
        <w:t>Досл</w:t>
      </w:r>
      <w:proofErr w:type="gramEnd"/>
      <w:r w:rsidRPr="00B322ED">
        <w:rPr>
          <w:rFonts w:ascii="Times New Roman" w:eastAsia="Times New Roman" w:hAnsi="Times New Roman" w:cs="Times New Roman"/>
          <w:color w:val="2C2C2C"/>
          <w:sz w:val="28"/>
          <w:szCs w:val="28"/>
          <w:lang w:eastAsia="ru-RU"/>
        </w:rPr>
        <w:t>ідження системи комунікативних характеристик починається у основному рамках комунікативного підходу.</w:t>
      </w:r>
      <w:r w:rsidR="003D40E8">
        <w:rPr>
          <w:rFonts w:ascii="Times New Roman" w:eastAsia="Times New Roman" w:hAnsi="Times New Roman" w:cs="Times New Roman"/>
          <w:color w:val="2C2C2C"/>
          <w:sz w:val="28"/>
          <w:szCs w:val="28"/>
          <w:lang w:val="uk-UA" w:eastAsia="ru-RU"/>
        </w:rPr>
        <w:t xml:space="preserve"> </w:t>
      </w:r>
    </w:p>
    <w:p w:rsidR="00B322ED" w:rsidRPr="00B322ED" w:rsidRDefault="00B322ED" w:rsidP="0069767C">
      <w:pPr>
        <w:spacing w:after="0" w:line="384" w:lineRule="auto"/>
        <w:ind w:firstLine="851"/>
        <w:jc w:val="both"/>
        <w:rPr>
          <w:rFonts w:ascii="Times New Roman" w:eastAsia="Times New Roman" w:hAnsi="Times New Roman" w:cs="Times New Roman"/>
          <w:color w:val="2C2C2C"/>
          <w:sz w:val="28"/>
          <w:szCs w:val="28"/>
          <w:lang w:eastAsia="ru-RU"/>
        </w:rPr>
      </w:pPr>
      <w:r w:rsidRPr="00B322ED">
        <w:rPr>
          <w:rFonts w:ascii="Times New Roman" w:eastAsia="Times New Roman" w:hAnsi="Times New Roman" w:cs="Times New Roman"/>
          <w:color w:val="2C2C2C"/>
          <w:sz w:val="28"/>
          <w:szCs w:val="28"/>
          <w:lang w:eastAsia="ru-RU"/>
        </w:rPr>
        <w:t xml:space="preserve">Аналіз літератури показав, що з психологів немає єдиного терміна для позначення властивостей особистості, необхідних у спілкуванні, спостерігається відома фрагментарність й не дуже виражений системний </w:t>
      </w:r>
      <w:proofErr w:type="gramStart"/>
      <w:r w:rsidRPr="00B322ED">
        <w:rPr>
          <w:rFonts w:ascii="Times New Roman" w:eastAsia="Times New Roman" w:hAnsi="Times New Roman" w:cs="Times New Roman"/>
          <w:color w:val="2C2C2C"/>
          <w:sz w:val="28"/>
          <w:szCs w:val="28"/>
          <w:lang w:eastAsia="ru-RU"/>
        </w:rPr>
        <w:t>п</w:t>
      </w:r>
      <w:proofErr w:type="gramEnd"/>
      <w:r w:rsidRPr="00B322ED">
        <w:rPr>
          <w:rFonts w:ascii="Times New Roman" w:eastAsia="Times New Roman" w:hAnsi="Times New Roman" w:cs="Times New Roman"/>
          <w:color w:val="2C2C2C"/>
          <w:sz w:val="28"/>
          <w:szCs w:val="28"/>
          <w:lang w:eastAsia="ru-RU"/>
        </w:rPr>
        <w:t>ідхід.</w:t>
      </w:r>
    </w:p>
    <w:p w:rsidR="00781728" w:rsidRDefault="00781728" w:rsidP="00781728">
      <w:pPr>
        <w:pStyle w:val="ae"/>
        <w:spacing w:before="0" w:beforeAutospacing="0" w:after="96" w:afterAutospacing="0" w:line="300" w:lineRule="atLeast"/>
        <w:jc w:val="both"/>
        <w:rPr>
          <w:rFonts w:ascii="Tahoma" w:hAnsi="Tahoma" w:cs="Tahoma"/>
          <w:color w:val="2C2C2C"/>
          <w:sz w:val="21"/>
          <w:szCs w:val="21"/>
        </w:rPr>
      </w:pPr>
    </w:p>
    <w:p w:rsidR="00C81EF0" w:rsidRDefault="00C81EF0" w:rsidP="00C81EF0">
      <w:pPr>
        <w:autoSpaceDE w:val="0"/>
        <w:autoSpaceDN w:val="0"/>
        <w:adjustRightInd w:val="0"/>
        <w:spacing w:after="0" w:line="384" w:lineRule="auto"/>
        <w:ind w:firstLine="851"/>
        <w:jc w:val="both"/>
        <w:rPr>
          <w:rFonts w:ascii="Times New Roman" w:hAnsi="Times New Roman" w:cs="Times New Roman"/>
          <w:b/>
          <w:sz w:val="28"/>
          <w:szCs w:val="28"/>
          <w:lang w:val="uk-UA"/>
        </w:rPr>
      </w:pPr>
      <w:r w:rsidRPr="00C81EF0">
        <w:rPr>
          <w:rFonts w:ascii="Times New Roman" w:hAnsi="Times New Roman" w:cs="Times New Roman"/>
          <w:b/>
          <w:sz w:val="28"/>
          <w:szCs w:val="28"/>
          <w:lang w:val="uk-UA"/>
        </w:rPr>
        <w:t>1.3. П</w:t>
      </w:r>
      <w:r w:rsidRPr="00C81EF0">
        <w:rPr>
          <w:rFonts w:ascii="Times New Roman" w:hAnsi="Times New Roman" w:cs="Times New Roman"/>
          <w:b/>
          <w:sz w:val="28"/>
          <w:szCs w:val="28"/>
        </w:rPr>
        <w:t xml:space="preserve">роблеми дослідження комунікативного </w:t>
      </w:r>
      <w:r w:rsidRPr="00C81EF0">
        <w:rPr>
          <w:rFonts w:ascii="Times New Roman" w:hAnsi="Times New Roman" w:cs="Times New Roman"/>
          <w:b/>
          <w:sz w:val="28"/>
          <w:szCs w:val="28"/>
          <w:lang w:val="uk-UA"/>
        </w:rPr>
        <w:t xml:space="preserve">потенціалу </w:t>
      </w:r>
      <w:r w:rsidRPr="00C81EF0">
        <w:rPr>
          <w:rFonts w:ascii="Times New Roman" w:hAnsi="Times New Roman" w:cs="Times New Roman"/>
          <w:b/>
          <w:sz w:val="28"/>
          <w:szCs w:val="28"/>
        </w:rPr>
        <w:t xml:space="preserve"> особистості</w:t>
      </w:r>
    </w:p>
    <w:p w:rsidR="0053160E" w:rsidRPr="0053160E" w:rsidRDefault="0053160E" w:rsidP="00C81EF0">
      <w:pPr>
        <w:autoSpaceDE w:val="0"/>
        <w:autoSpaceDN w:val="0"/>
        <w:adjustRightInd w:val="0"/>
        <w:spacing w:after="0" w:line="384" w:lineRule="auto"/>
        <w:ind w:firstLine="851"/>
        <w:jc w:val="both"/>
        <w:rPr>
          <w:rFonts w:ascii="Times New Roman" w:hAnsi="Times New Roman" w:cs="Times New Roman"/>
          <w:b/>
          <w:sz w:val="28"/>
          <w:szCs w:val="28"/>
          <w:lang w:val="uk-UA"/>
        </w:rPr>
      </w:pPr>
    </w:p>
    <w:p w:rsidR="0053160E" w:rsidRDefault="0053160E"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C81EF0" w:rsidRPr="00C81EF0">
        <w:rPr>
          <w:rFonts w:ascii="Times New Roman" w:hAnsi="Times New Roman" w:cs="Times New Roman"/>
          <w:sz w:val="28"/>
          <w:szCs w:val="28"/>
          <w:lang w:val="uk-UA"/>
        </w:rPr>
        <w:t xml:space="preserve">озглянуто проблеми дослідження комунікативного світу особистості, визначено параметри аналізу цієї онтологічно та гносеологічно складної реальності, презентовано можливості малюнкових методів у дослідженні </w:t>
      </w:r>
      <w:r w:rsidR="00C81EF0" w:rsidRPr="00C81EF0">
        <w:rPr>
          <w:rFonts w:ascii="Times New Roman" w:hAnsi="Times New Roman" w:cs="Times New Roman"/>
          <w:sz w:val="28"/>
          <w:szCs w:val="28"/>
          <w:lang w:val="uk-UA"/>
        </w:rPr>
        <w:lastRenderedPageBreak/>
        <w:t xml:space="preserve">діалогічних процесів та комунікативного світу особистості в юнацькому віці. </w:t>
      </w:r>
      <w:r w:rsidR="00C81EF0" w:rsidRPr="00C81EF0">
        <w:rPr>
          <w:rFonts w:ascii="Times New Roman" w:hAnsi="Times New Roman" w:cs="Times New Roman"/>
          <w:sz w:val="28"/>
          <w:szCs w:val="28"/>
        </w:rPr>
        <w:t xml:space="preserve">Ключові слова: особистість, комунікативний </w:t>
      </w:r>
      <w:proofErr w:type="gramStart"/>
      <w:r w:rsidR="00C81EF0" w:rsidRPr="00C81EF0">
        <w:rPr>
          <w:rFonts w:ascii="Times New Roman" w:hAnsi="Times New Roman" w:cs="Times New Roman"/>
          <w:sz w:val="28"/>
          <w:szCs w:val="28"/>
        </w:rPr>
        <w:t>св</w:t>
      </w:r>
      <w:proofErr w:type="gramEnd"/>
      <w:r w:rsidR="00C81EF0" w:rsidRPr="00C81EF0">
        <w:rPr>
          <w:rFonts w:ascii="Times New Roman" w:hAnsi="Times New Roman" w:cs="Times New Roman"/>
          <w:sz w:val="28"/>
          <w:szCs w:val="28"/>
        </w:rPr>
        <w:t xml:space="preserve">іт, нормативний комунікативний світ, малюнковий метод, діалогічне спілкування.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Постановка та обґрунтування актуальності теми. Проблема створення методів для </w:t>
      </w:r>
      <w:proofErr w:type="gramStart"/>
      <w:r w:rsidRPr="00C81EF0">
        <w:rPr>
          <w:rFonts w:ascii="Times New Roman" w:hAnsi="Times New Roman" w:cs="Times New Roman"/>
          <w:sz w:val="28"/>
          <w:szCs w:val="28"/>
        </w:rPr>
        <w:t>досл</w:t>
      </w:r>
      <w:proofErr w:type="gramEnd"/>
      <w:r w:rsidRPr="00C81EF0">
        <w:rPr>
          <w:rFonts w:ascii="Times New Roman" w:hAnsi="Times New Roman" w:cs="Times New Roman"/>
          <w:sz w:val="28"/>
          <w:szCs w:val="28"/>
        </w:rPr>
        <w:t xml:space="preserve">ідження сфер особистої комунікації є актуальною для сучасної психології [1; 2; 7].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53160E">
        <w:rPr>
          <w:rFonts w:ascii="Times New Roman" w:hAnsi="Times New Roman" w:cs="Times New Roman"/>
          <w:sz w:val="28"/>
          <w:szCs w:val="28"/>
          <w:lang w:val="uk-UA"/>
        </w:rPr>
        <w:t xml:space="preserve">Активність дослідників у вивченні спілкування зростає, що зумовлено важливістю спілкування та взаєморозуміння в сучасному світі [2; 5]. </w:t>
      </w:r>
      <w:r w:rsidRPr="005D1E25">
        <w:rPr>
          <w:rFonts w:ascii="Times New Roman" w:hAnsi="Times New Roman" w:cs="Times New Roman"/>
          <w:sz w:val="28"/>
          <w:szCs w:val="28"/>
          <w:lang w:val="uk-UA"/>
        </w:rPr>
        <w:t xml:space="preserve">Запропоновано значну кількість концептуальних підходів до спілкування та відповідних методів дослідження особистого спілкування [1; 2; 7; 8; 9], однак запити сучасних психологів постійно розвиваються і потреба у нових методах зростає.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Зрозуміло, що завдання обґрунтування реальності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особистості та визначення його параметрів за допомогою концептуального та емпіричного аналізу є досить важливим.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Аналіз досліджень та публікацій. При вивченні особистості сформувались підходи, які по-різному розглядають її існування, розвиток, мотивацію.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53160E">
        <w:rPr>
          <w:rFonts w:ascii="Times New Roman" w:hAnsi="Times New Roman" w:cs="Times New Roman"/>
          <w:sz w:val="28"/>
          <w:szCs w:val="28"/>
          <w:lang w:val="uk-UA"/>
        </w:rPr>
        <w:t xml:space="preserve">В одному варіанті особистість розглядається як психологічне утворення, що має мотивуючі та інтегративні функції і від початку онтогенезу здійснює регулятивний вплив на поведінку та психічний розвиток [6].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53160E">
        <w:rPr>
          <w:rFonts w:ascii="Times New Roman" w:hAnsi="Times New Roman" w:cs="Times New Roman"/>
          <w:sz w:val="28"/>
          <w:szCs w:val="28"/>
          <w:lang w:val="uk-UA"/>
        </w:rPr>
        <w:t xml:space="preserve">Інший варіант розглядає особистість як систему прижиттєво сформованих властивостей, що є наслідком соціального життя, а особистість виступає як психологічний осередок зв’язування стосунків, як центр системи розвинутих соціальних комунікацій [8; 9].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53160E">
        <w:rPr>
          <w:rFonts w:ascii="Times New Roman" w:hAnsi="Times New Roman" w:cs="Times New Roman"/>
          <w:sz w:val="28"/>
          <w:szCs w:val="28"/>
          <w:lang w:val="uk-UA"/>
        </w:rPr>
        <w:t xml:space="preserve">У розвитку особистості проявляється взаємодія його трьох аспектів: фізичного (зміни фізіологічних систем, органів, сенсорних можливостей, моторних навичок), когнітивного (зміни в психічних процесах, навичках розуміння та вирішення проблем), психосоціального [6].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lastRenderedPageBreak/>
        <w:t xml:space="preserve">Психосоціальний розвиток проявляється через розвиток суб’єктних властивостей особистості та міжособистих стосунків, через зміни Я-концепції, формування </w:t>
      </w:r>
      <w:proofErr w:type="gramStart"/>
      <w:r w:rsidRPr="00C81EF0">
        <w:rPr>
          <w:rFonts w:ascii="Times New Roman" w:hAnsi="Times New Roman" w:cs="Times New Roman"/>
          <w:sz w:val="28"/>
          <w:szCs w:val="28"/>
        </w:rPr>
        <w:t>соц</w:t>
      </w:r>
      <w:proofErr w:type="gramEnd"/>
      <w:r w:rsidRPr="00C81EF0">
        <w:rPr>
          <w:rFonts w:ascii="Times New Roman" w:hAnsi="Times New Roman" w:cs="Times New Roman"/>
          <w:sz w:val="28"/>
          <w:szCs w:val="28"/>
        </w:rPr>
        <w:t xml:space="preserve">іального бачення, соціальних навичок.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Для психології надзвичайно важливо з’ясувати вплив </w:t>
      </w:r>
      <w:proofErr w:type="gramStart"/>
      <w:r w:rsidRPr="00C81EF0">
        <w:rPr>
          <w:rFonts w:ascii="Times New Roman" w:hAnsi="Times New Roman" w:cs="Times New Roman"/>
          <w:sz w:val="28"/>
          <w:szCs w:val="28"/>
        </w:rPr>
        <w:t>соц</w:t>
      </w:r>
      <w:proofErr w:type="gramEnd"/>
      <w:r w:rsidRPr="00C81EF0">
        <w:rPr>
          <w:rFonts w:ascii="Times New Roman" w:hAnsi="Times New Roman" w:cs="Times New Roman"/>
          <w:sz w:val="28"/>
          <w:szCs w:val="28"/>
        </w:rPr>
        <w:t xml:space="preserve">іальних чинників на поведінку особистості та окреслити точні предметні області для таких досліджень. У сучасній психології розвивається </w:t>
      </w:r>
      <w:proofErr w:type="gramStart"/>
      <w:r w:rsidRPr="00C81EF0">
        <w:rPr>
          <w:rFonts w:ascii="Times New Roman" w:hAnsi="Times New Roman" w:cs="Times New Roman"/>
          <w:sz w:val="28"/>
          <w:szCs w:val="28"/>
        </w:rPr>
        <w:t>п</w:t>
      </w:r>
      <w:proofErr w:type="gramEnd"/>
      <w:r w:rsidRPr="00C81EF0">
        <w:rPr>
          <w:rFonts w:ascii="Times New Roman" w:hAnsi="Times New Roman" w:cs="Times New Roman"/>
          <w:sz w:val="28"/>
          <w:szCs w:val="28"/>
        </w:rPr>
        <w:t xml:space="preserve">ідхід, який отримав назву комунікативної методології [5], що суттєво для постнекласичної психології [4].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Постнекласична психологія ґрунтується на засадах розуміння особистості в </w:t>
      </w:r>
      <w:proofErr w:type="gramStart"/>
      <w:r w:rsidRPr="00C81EF0">
        <w:rPr>
          <w:rFonts w:ascii="Times New Roman" w:hAnsi="Times New Roman" w:cs="Times New Roman"/>
          <w:sz w:val="28"/>
          <w:szCs w:val="28"/>
        </w:rPr>
        <w:t>соц</w:t>
      </w:r>
      <w:proofErr w:type="gramEnd"/>
      <w:r w:rsidRPr="00C81EF0">
        <w:rPr>
          <w:rFonts w:ascii="Times New Roman" w:hAnsi="Times New Roman" w:cs="Times New Roman"/>
          <w:sz w:val="28"/>
          <w:szCs w:val="28"/>
        </w:rPr>
        <w:t xml:space="preserve">іокультурному контексті або в просторі комунікації: людина не є ізольованою істотою, її сутність детермінована світом людей та культури [4]. Тож згідно з </w:t>
      </w:r>
      <w:proofErr w:type="gramStart"/>
      <w:r w:rsidRPr="00C81EF0">
        <w:rPr>
          <w:rFonts w:ascii="Times New Roman" w:hAnsi="Times New Roman" w:cs="Times New Roman"/>
          <w:sz w:val="28"/>
          <w:szCs w:val="28"/>
        </w:rPr>
        <w:t>такою</w:t>
      </w:r>
      <w:proofErr w:type="gramEnd"/>
      <w:r w:rsidRPr="00C81EF0">
        <w:rPr>
          <w:rFonts w:ascii="Times New Roman" w:hAnsi="Times New Roman" w:cs="Times New Roman"/>
          <w:sz w:val="28"/>
          <w:szCs w:val="28"/>
        </w:rPr>
        <w:t xml:space="preserve"> методологією особистість слід розуміти і трактувати як систему стосунків [6; 8; 9].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53160E">
        <w:rPr>
          <w:rFonts w:ascii="Times New Roman" w:hAnsi="Times New Roman" w:cs="Times New Roman"/>
          <w:sz w:val="28"/>
          <w:szCs w:val="28"/>
          <w:lang w:val="uk-UA"/>
        </w:rPr>
        <w:t xml:space="preserve">Як окремий варіант реалізації таких методологічних засад, Копець Л. В., Гордієнко В. І. Комунікативний світ особистості та його характеристики 23 можна розглядати комунікативну теорію </w:t>
      </w:r>
      <w:r w:rsidRPr="00C81EF0">
        <w:rPr>
          <w:rFonts w:ascii="Times New Roman" w:hAnsi="Times New Roman" w:cs="Times New Roman"/>
          <w:sz w:val="28"/>
          <w:szCs w:val="28"/>
        </w:rPr>
        <w:t xml:space="preserve">В. І. Кабріна [5].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Створений В. І. Кабріним </w:t>
      </w:r>
      <w:proofErr w:type="gramStart"/>
      <w:r w:rsidRPr="00C81EF0">
        <w:rPr>
          <w:rFonts w:ascii="Times New Roman" w:hAnsi="Times New Roman" w:cs="Times New Roman"/>
          <w:sz w:val="28"/>
          <w:szCs w:val="28"/>
        </w:rPr>
        <w:t>п</w:t>
      </w:r>
      <w:proofErr w:type="gramEnd"/>
      <w:r w:rsidRPr="00C81EF0">
        <w:rPr>
          <w:rFonts w:ascii="Times New Roman" w:hAnsi="Times New Roman" w:cs="Times New Roman"/>
          <w:sz w:val="28"/>
          <w:szCs w:val="28"/>
        </w:rPr>
        <w:t xml:space="preserve">ідхід до дослідження особистості отримав назву транскомунікативного підходу. В його контексті особистість визначено як «суб’єкт зовнішнього (міжособистісного) і внутрішнього (духовного) простору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в якому вона підтримує і розвиває комунікативні та ментальні структури свого “Я”» [5, c. 37].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53160E">
        <w:rPr>
          <w:rFonts w:ascii="Times New Roman" w:hAnsi="Times New Roman" w:cs="Times New Roman"/>
          <w:sz w:val="28"/>
          <w:szCs w:val="28"/>
          <w:lang w:val="uk-UA"/>
        </w:rPr>
        <w:t xml:space="preserve">Комунікативна теорія В. І. Кабріна розглядає світ людини в просторових координатах (комунікація з собою, з людьми, світом природи, та божественних сутностей) і часових вимірах (комунікація з минулим, теперішнім та майбутнім).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53160E">
        <w:rPr>
          <w:rFonts w:ascii="Times New Roman" w:hAnsi="Times New Roman" w:cs="Times New Roman"/>
          <w:sz w:val="28"/>
          <w:szCs w:val="28"/>
          <w:lang w:val="uk-UA"/>
        </w:rPr>
        <w:t xml:space="preserve">Також в теорії розглядається інтенсивність комунікації людини із світом: комунікація як контакт, бесіда, дискусія та транскомунікація. </w:t>
      </w:r>
      <w:r w:rsidRPr="005D1E25">
        <w:rPr>
          <w:rFonts w:ascii="Times New Roman" w:hAnsi="Times New Roman" w:cs="Times New Roman"/>
          <w:sz w:val="28"/>
          <w:szCs w:val="28"/>
          <w:lang w:val="uk-UA"/>
        </w:rPr>
        <w:t xml:space="preserve">Однак своє завдання ми бачимо в іншому, а саме у виокремленні реальності комунікативного світу та створенні методики його дослідження як сфери стосунків особистості із своїм </w:t>
      </w:r>
      <w:r w:rsidRPr="005D1E25">
        <w:rPr>
          <w:rFonts w:ascii="Times New Roman" w:hAnsi="Times New Roman" w:cs="Times New Roman"/>
          <w:sz w:val="28"/>
          <w:szCs w:val="28"/>
          <w:lang w:val="uk-UA"/>
        </w:rPr>
        <w:lastRenderedPageBreak/>
        <w:t xml:space="preserve">оточенням, відповідно до розуміння особистості як інтегративного детермінуючого утворення [6].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Виділення невирішених аспектів проблеми. Для аналізу комунікативного світу відсутні загальноприйняті методики дослідження, тож є можливим розкриття різноманітних питань. З нашої точки зору, аналіз комунікативного світу допомагає розкрити, як молода людина сприймає свою соціальну ситуацію розвитку, які соціальні кола формують її норми та соціальні цінності, які стосунки є для неї значущими, і де, можливо, локалізовані психотравмуючі чинники.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Сукупність цих реалій входять у поняття комунікативний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 Дослідження комунікативного світу ускладнено як відсутністю методів дослідження таких складних соціальнопсихологічних та особистісних реальностей, так і такими психологічними чинниками, які стосуються сфери розуміння людиною своєї соціальної ситуації.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Для людини завжди не просто адекватно описати власну </w:t>
      </w:r>
      <w:proofErr w:type="gramStart"/>
      <w:r w:rsidRPr="00C81EF0">
        <w:rPr>
          <w:rFonts w:ascii="Times New Roman" w:hAnsi="Times New Roman" w:cs="Times New Roman"/>
          <w:sz w:val="28"/>
          <w:szCs w:val="28"/>
        </w:rPr>
        <w:t>соц</w:t>
      </w:r>
      <w:proofErr w:type="gramEnd"/>
      <w:r w:rsidRPr="00C81EF0">
        <w:rPr>
          <w:rFonts w:ascii="Times New Roman" w:hAnsi="Times New Roman" w:cs="Times New Roman"/>
          <w:sz w:val="28"/>
          <w:szCs w:val="28"/>
        </w:rPr>
        <w:t xml:space="preserve">іальну ситуацію, так само повноцінно розкрити систему взаємодії і стосунків у якомусь підконтрольному їй соціальному просторі. Якщо ж людина перебуває в складній травматичній для неї ситуації, аналіз комунікативного світу ще більше ускладнюється.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Для </w:t>
      </w:r>
      <w:proofErr w:type="gramStart"/>
      <w:r w:rsidRPr="00C81EF0">
        <w:rPr>
          <w:rFonts w:ascii="Times New Roman" w:hAnsi="Times New Roman" w:cs="Times New Roman"/>
          <w:sz w:val="28"/>
          <w:szCs w:val="28"/>
        </w:rPr>
        <w:t>досл</w:t>
      </w:r>
      <w:proofErr w:type="gramEnd"/>
      <w:r w:rsidRPr="00C81EF0">
        <w:rPr>
          <w:rFonts w:ascii="Times New Roman" w:hAnsi="Times New Roman" w:cs="Times New Roman"/>
          <w:sz w:val="28"/>
          <w:szCs w:val="28"/>
        </w:rPr>
        <w:t xml:space="preserve">ідженнях соціального ситуації розвитку особистості ми пропонуємо використовувати поняття комунікативного світу.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Саме в аналізі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іту може бути надано визначення соціальної ситуації особистості, чинників її формування, параметрів опису та оцінки.</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 Виникають можливості доступу до оцінки чинникі</w:t>
      </w:r>
      <w:proofErr w:type="gramStart"/>
      <w:r w:rsidRPr="00C81EF0">
        <w:rPr>
          <w:rFonts w:ascii="Times New Roman" w:hAnsi="Times New Roman" w:cs="Times New Roman"/>
          <w:sz w:val="28"/>
          <w:szCs w:val="28"/>
        </w:rPr>
        <w:t>в</w:t>
      </w:r>
      <w:proofErr w:type="gramEnd"/>
      <w:r w:rsidRPr="00C81EF0">
        <w:rPr>
          <w:rFonts w:ascii="Times New Roman" w:hAnsi="Times New Roman" w:cs="Times New Roman"/>
          <w:sz w:val="28"/>
          <w:szCs w:val="28"/>
        </w:rPr>
        <w:t xml:space="preserve">, які сприяють чи перешкоджають повноцінному розвитку та психологічному благополуччю людини.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lastRenderedPageBreak/>
        <w:t xml:space="preserve">При аналізі таких складних реальностей психологу доведеться затрачати багато часу, зустрітися із значними труднощами в отриманні необхідних даних та їх інтерпретації.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Таким чином, розкриття цілісної панорами психологічного життя особистості, її суперечностей та переживань, системного охоплення взаємовідносин з людьми можливе за аналізу реалій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w:t>
      </w:r>
    </w:p>
    <w:p w:rsidR="0053160E"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53160E">
        <w:rPr>
          <w:rFonts w:ascii="Times New Roman" w:hAnsi="Times New Roman" w:cs="Times New Roman"/>
          <w:sz w:val="28"/>
          <w:szCs w:val="28"/>
          <w:lang w:val="uk-UA"/>
        </w:rPr>
        <w:t>Складність побудови методів дослідження таких проблем полягає в тому, що, зрозуміло, важко визначити, який психологічний матеріал презентує ці реальності, які процедури інтерпретації повинні використовуватися, які саме діагностичні категорії є відповідними.</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Комунікативний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 – це соціально-психологічна реальність. Відповідно, ця психологічна реальність може бути реконструйована за бажанням особистості для інших. Однак очевидно, що сприйняття цієї реальності формується особливим баченням особистості; це певна реальність, яку треба побачити і, можливо, розгадати.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Розгадка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може бути реалізована з певною мірою точності. Особистість, яка перебуває у своєму комунікативному світі, має своє бачення, своєрідну ціннісну оптику.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Визначити характеристики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потрібно через реконструкцію особистісного бачення, особистісних категорій, на яких базується така особистісна та інтерактивна реальність. Комунікативний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 – це частина ментального світу особистості, це соціальний світ взаємодії та стосунків у її особистому сприйнятті й аналізі.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Тож для дослідження комунікативного світу особистості потрібні методи, які відтворюють особистісне бачення.</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 Гіпотетично можна передбачити, що для вивчення комунікативного світу доцільно використати такі виміри: когнітивний (змістовні категорії, аргументованість, структурність, логічність, ґрунтовність цих категорій), </w:t>
      </w:r>
      <w:r w:rsidRPr="00EF1B7F">
        <w:rPr>
          <w:rFonts w:ascii="Times New Roman" w:hAnsi="Times New Roman" w:cs="Times New Roman"/>
          <w:sz w:val="28"/>
          <w:szCs w:val="28"/>
          <w:lang w:val="uk-UA"/>
        </w:rPr>
        <w:lastRenderedPageBreak/>
        <w:t>естетичний (яким чином і що репрезентовано, якість репрезентації р</w:t>
      </w:r>
      <w:r w:rsidR="00EF1B7F">
        <w:rPr>
          <w:rFonts w:ascii="Times New Roman" w:hAnsi="Times New Roman" w:cs="Times New Roman"/>
          <w:sz w:val="28"/>
          <w:szCs w:val="28"/>
          <w:lang w:val="uk-UA"/>
        </w:rPr>
        <w:t>еалій ко</w:t>
      </w:r>
      <w:r w:rsidRPr="00EF1B7F">
        <w:rPr>
          <w:rFonts w:ascii="Times New Roman" w:hAnsi="Times New Roman" w:cs="Times New Roman"/>
          <w:sz w:val="28"/>
          <w:szCs w:val="28"/>
          <w:lang w:val="uk-UA"/>
        </w:rPr>
        <w:t xml:space="preserve">мунікативного світу), ціннісний та екзистенційний смисловий вимір (особистісне значення та оцінка реалій комунікативного світу), рефлексивний (чи встановлена внутрішня комунікація особистості, міра повноти та різноманіття особистісних смислів, загальний особистий смисл, внутрішня контактність та діалогічність, контакт з собою, контакт із своєю особистою реальністю).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аналіз дозволяє стверджувати: комунікативний світ є об’єктом підвищеного рівня онтологічної і гносеологічної складності реальності, тож при визначенні методів його дослідження необхідно враховувати всю міру складності.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У розумінні комунікативного світу слід виходити з того, що виміри комунікативного світу є відображенням системного особистого бачення (особистісної оптики) соціального контексту свого існування.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Особиста оптика (бачення) характеризується змістовністю феноменології, стилем її конструювання та інтерпретації.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Важливим виміром комунікативного світу є проблематика спілкування, відповідна їй змістовність комунікативного світу та динамічні аспекти взаємодії та спілкування в його контексті. </w:t>
      </w:r>
      <w:r w:rsidRPr="005D1E25">
        <w:rPr>
          <w:rFonts w:ascii="Times New Roman" w:hAnsi="Times New Roman" w:cs="Times New Roman"/>
          <w:sz w:val="28"/>
          <w:szCs w:val="28"/>
          <w:lang w:val="uk-UA"/>
        </w:rPr>
        <w:t xml:space="preserve">У презентації комунікативного світу спрацьовують ціннісні настанови самодослідження, які пронизують та детермінують особисті інтерпретації.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Комунікативний світ ми розглядаємо як онтологічно і гносеологічно підвищено складну реальність. </w:t>
      </w:r>
      <w:r w:rsidRPr="00C81EF0">
        <w:rPr>
          <w:rFonts w:ascii="Times New Roman" w:hAnsi="Times New Roman" w:cs="Times New Roman"/>
          <w:sz w:val="28"/>
          <w:szCs w:val="28"/>
        </w:rPr>
        <w:t xml:space="preserve">Категорії, котрі використовуються в процесі осмислення та </w:t>
      </w:r>
      <w:proofErr w:type="gramStart"/>
      <w:r w:rsidRPr="00C81EF0">
        <w:rPr>
          <w:rFonts w:ascii="Times New Roman" w:hAnsi="Times New Roman" w:cs="Times New Roman"/>
          <w:sz w:val="28"/>
          <w:szCs w:val="28"/>
        </w:rPr>
        <w:t>п</w:t>
      </w:r>
      <w:proofErr w:type="gramEnd"/>
      <w:r w:rsidRPr="00C81EF0">
        <w:rPr>
          <w:rFonts w:ascii="Times New Roman" w:hAnsi="Times New Roman" w:cs="Times New Roman"/>
          <w:sz w:val="28"/>
          <w:szCs w:val="28"/>
        </w:rPr>
        <w:t xml:space="preserve">ізнання комунікативного світу, є залежними від власного досвіду, власного погляду, виступають засобами конструювання комунікативної реальності.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Такі категорії є евристичними засобами </w:t>
      </w:r>
      <w:proofErr w:type="gramStart"/>
      <w:r w:rsidRPr="00C81EF0">
        <w:rPr>
          <w:rFonts w:ascii="Times New Roman" w:hAnsi="Times New Roman" w:cs="Times New Roman"/>
          <w:sz w:val="28"/>
          <w:szCs w:val="28"/>
        </w:rPr>
        <w:t>досл</w:t>
      </w:r>
      <w:proofErr w:type="gramEnd"/>
      <w:r w:rsidRPr="00C81EF0">
        <w:rPr>
          <w:rFonts w:ascii="Times New Roman" w:hAnsi="Times New Roman" w:cs="Times New Roman"/>
          <w:sz w:val="28"/>
          <w:szCs w:val="28"/>
        </w:rPr>
        <w:t xml:space="preserve">ідження та самодослідження. Комунікативний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 є складною реальністю, пояснення і розуміння якої можливе в умовах живого діалогу автора (суб’єкта) реальності з іншими людьми, учасниками евристичного діалогу.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lastRenderedPageBreak/>
        <w:t xml:space="preserve">Комунікативний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 зумовлений соціально-культурним контекстом і є його особливим відображенням. Відображення в усій сукупності характеристик визначається суб’єктним виміром, який ми позначаємо як власний погляд автора.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Змістовний аналіз розповідей та малюнків студентів дозволив проаналізувати феноменологію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та визначити його визначальні характеристики.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У результаті проведеного контент-аналізу було визначено основні змістовні проблеми комунікативних світів: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1) проблеми спілкування в університеті та навчальній групі;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2) проблеми спілкування в родинному колі;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3) проблеми спілкування з друзями дитинства;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4) проблеми ділового та професійного спілкування;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5) проблеми інтимного та дружнього спілкування;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6) проблеми спілкування з новими та незнайомими людьми;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7) проблеми особистого майбутнього (мрії, події, досягнення).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Структурність комунікативного світу визначається цінностями та світоглядними орієнтаціями суб’єкта, презентується у презентації значущості тих чи інших проблем спілкування.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Узагальнюючи отримані результати, визначено декілька типів комунікативних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ітів. Поміж них – найтиповіший для дослідженої нами вибірки, який можна розглядати як еталонний або нормативний.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Позитивний або нормативний комунікативний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 відзначається такими характеристиками, які можна узагальнити як сприятлива соціальна ситуація розвитку. В процесі досліджень нормативного комунікативного світу з’ясовано, що автори таких світів </w:t>
      </w:r>
      <w:proofErr w:type="gramStart"/>
      <w:r w:rsidRPr="00C81EF0">
        <w:rPr>
          <w:rFonts w:ascii="Times New Roman" w:hAnsi="Times New Roman" w:cs="Times New Roman"/>
          <w:sz w:val="28"/>
          <w:szCs w:val="28"/>
        </w:rPr>
        <w:t>в</w:t>
      </w:r>
      <w:proofErr w:type="gramEnd"/>
      <w:r w:rsidRPr="00C81EF0">
        <w:rPr>
          <w:rFonts w:ascii="Times New Roman" w:hAnsi="Times New Roman" w:cs="Times New Roman"/>
          <w:sz w:val="28"/>
          <w:szCs w:val="28"/>
        </w:rPr>
        <w:t xml:space="preserve">ідзначаються здатністю до точного та детального усвідомлення реалій комунікативного світу, характеризуються проблемним баченням дійсності, здатністю до реалістичного сприйняття та вирішення особистих проблем.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lastRenderedPageBreak/>
        <w:t xml:space="preserve">Нормативна ситуація розвитку характеризується тим, що особистість відзначається активністю і особистим впливом на соціокультурний контекст, вона є активною та продуктивною у своїх пошуках, формуванні та розвитку стосунків. </w:t>
      </w:r>
      <w:r w:rsidRPr="00C81EF0">
        <w:rPr>
          <w:rFonts w:ascii="Times New Roman" w:hAnsi="Times New Roman" w:cs="Times New Roman"/>
          <w:sz w:val="28"/>
          <w:szCs w:val="28"/>
        </w:rPr>
        <w:t xml:space="preserve">Автори нормативних комунікативних світів </w:t>
      </w:r>
      <w:proofErr w:type="gramStart"/>
      <w:r w:rsidRPr="00C81EF0">
        <w:rPr>
          <w:rFonts w:ascii="Times New Roman" w:hAnsi="Times New Roman" w:cs="Times New Roman"/>
          <w:sz w:val="28"/>
          <w:szCs w:val="28"/>
        </w:rPr>
        <w:t>в</w:t>
      </w:r>
      <w:proofErr w:type="gramEnd"/>
      <w:r w:rsidRPr="00C81EF0">
        <w:rPr>
          <w:rFonts w:ascii="Times New Roman" w:hAnsi="Times New Roman" w:cs="Times New Roman"/>
          <w:sz w:val="28"/>
          <w:szCs w:val="28"/>
        </w:rPr>
        <w:t xml:space="preserve">ідзначаються позитивним досвідом дитинства, різноманітним багатим досвідом спілкування.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У контекстах нормативних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ітів презентовано позитивний досвід дитинства, сімейного спілкування, акцентовано продуктивну взаємодію та оптимальну атмосферу родинного спілкування.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У нормативних світах відображено діяльнісну активність суб’єктів, активність у навчанні, змістовні аспекти діяльності, презентовано майбутнє та омріяні деталі майбутнього (звершень, подій, досягнень).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 xml:space="preserve">Часто в нормативному комунікативному світі підкреслюється напруженість діяльності та </w:t>
      </w:r>
      <w:r w:rsidR="00EF1B7F">
        <w:rPr>
          <w:rFonts w:ascii="Times New Roman" w:hAnsi="Times New Roman" w:cs="Times New Roman"/>
          <w:sz w:val="28"/>
          <w:szCs w:val="28"/>
          <w:lang w:val="uk-UA"/>
        </w:rPr>
        <w:t>динаміч</w:t>
      </w:r>
      <w:r w:rsidRPr="00EF1B7F">
        <w:rPr>
          <w:rFonts w:ascii="Times New Roman" w:hAnsi="Times New Roman" w:cs="Times New Roman"/>
          <w:sz w:val="28"/>
          <w:szCs w:val="28"/>
          <w:lang w:val="uk-UA"/>
        </w:rPr>
        <w:t xml:space="preserve">ності життєвих подій теперішнього.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За змістом представленого матеріалу можна робити висновки, що автори нормативних комунікативних світів </w:t>
      </w:r>
      <w:proofErr w:type="gramStart"/>
      <w:r w:rsidRPr="00C81EF0">
        <w:rPr>
          <w:rFonts w:ascii="Times New Roman" w:hAnsi="Times New Roman" w:cs="Times New Roman"/>
          <w:sz w:val="28"/>
          <w:szCs w:val="28"/>
        </w:rPr>
        <w:t>в</w:t>
      </w:r>
      <w:proofErr w:type="gramEnd"/>
      <w:r w:rsidRPr="00C81EF0">
        <w:rPr>
          <w:rFonts w:ascii="Times New Roman" w:hAnsi="Times New Roman" w:cs="Times New Roman"/>
          <w:sz w:val="28"/>
          <w:szCs w:val="28"/>
        </w:rPr>
        <w:t xml:space="preserve">ідзначаються мотивацією досягнень та творчою мотивацією.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Опосередковано можна дійти висновку, що автори нормативного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відзначаються прагненням до самореалізації, схильні до пікових переживань, особливого сприйняття, багатства смислових переживань, смислового структурування цілей, роздумів про сенс життя.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У подоланні проблем їм властивий конструктивний </w:t>
      </w:r>
      <w:proofErr w:type="gramStart"/>
      <w:r w:rsidRPr="00C81EF0">
        <w:rPr>
          <w:rFonts w:ascii="Times New Roman" w:hAnsi="Times New Roman" w:cs="Times New Roman"/>
          <w:sz w:val="28"/>
          <w:szCs w:val="28"/>
        </w:rPr>
        <w:t>п</w:t>
      </w:r>
      <w:proofErr w:type="gramEnd"/>
      <w:r w:rsidRPr="00C81EF0">
        <w:rPr>
          <w:rFonts w:ascii="Times New Roman" w:hAnsi="Times New Roman" w:cs="Times New Roman"/>
          <w:sz w:val="28"/>
          <w:szCs w:val="28"/>
        </w:rPr>
        <w:t xml:space="preserve">ідхід, здатність обирати та формувати адекватні форми психологічного подолання. Можна стверджувати, що у спілкуванні з іншими людьми їм доводиться долати спротив інших та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тож поступово вони навчаються визначатися із своїми методами подолання світу. </w:t>
      </w:r>
    </w:p>
    <w:p w:rsidR="00EF1B7F"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EF1B7F">
        <w:rPr>
          <w:rFonts w:ascii="Times New Roman" w:hAnsi="Times New Roman" w:cs="Times New Roman"/>
          <w:sz w:val="28"/>
          <w:szCs w:val="28"/>
          <w:lang w:val="uk-UA"/>
        </w:rPr>
        <w:t>У презентаціях комунікативного світу проявляється стиль мислення, що зокрема проявляється як представлення реальності в «комунікативному» – доцільному для р</w:t>
      </w:r>
      <w:r w:rsidR="00EF1B7F" w:rsidRPr="00EF1B7F">
        <w:rPr>
          <w:rFonts w:ascii="Times New Roman" w:hAnsi="Times New Roman" w:cs="Times New Roman"/>
          <w:sz w:val="28"/>
          <w:szCs w:val="28"/>
          <w:lang w:val="uk-UA"/>
        </w:rPr>
        <w:t xml:space="preserve">озуміння іншими варіанті. </w:t>
      </w:r>
    </w:p>
    <w:p w:rsidR="003C6CA3" w:rsidRDefault="00EF1B7F"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C81EF0" w:rsidRPr="00EF1B7F">
        <w:rPr>
          <w:rFonts w:ascii="Times New Roman" w:hAnsi="Times New Roman" w:cs="Times New Roman"/>
          <w:sz w:val="28"/>
          <w:szCs w:val="28"/>
          <w:lang w:val="uk-UA"/>
        </w:rPr>
        <w:t xml:space="preserve">изначено показник загальної комунікативності для інших, який дозволив розрізнити екстравертовані та інтравертовані комунікативні світи. </w:t>
      </w:r>
      <w:r w:rsidR="00C81EF0" w:rsidRPr="005D1E25">
        <w:rPr>
          <w:rFonts w:ascii="Times New Roman" w:hAnsi="Times New Roman" w:cs="Times New Roman"/>
          <w:sz w:val="28"/>
          <w:szCs w:val="28"/>
          <w:lang w:val="uk-UA"/>
        </w:rPr>
        <w:t xml:space="preserve">Змістом цього показника є адресація власного розуміння іншим, певне розгортання змісту комунікативного світу для іншої людини із врахуванням можливостей для розуміння та діалогу з іншими.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Екстравертовані комунікативні світи відзначаються прагненням автора розкрити світ свого спілкування та стосунків, свідчать про його прагнення бути зрозумілим іншим, повідомити більше інформації про себе, перетворити повідомлену інформацію джерелом нових ситуацій спілкування. </w:t>
      </w:r>
      <w:r w:rsidRPr="005D1E25">
        <w:rPr>
          <w:rFonts w:ascii="Times New Roman" w:hAnsi="Times New Roman" w:cs="Times New Roman"/>
          <w:sz w:val="28"/>
          <w:szCs w:val="28"/>
          <w:lang w:val="uk-UA"/>
        </w:rPr>
        <w:t xml:space="preserve">Інтравертовані комунікативні світи відзначаються прагненням автора уникнути розкриття світу свого спілкування та стосунків, свідчать про прагнення повідомити мінімальну кількість інформації про себе, максимально закрити питання для подальшого обговорення.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У </w:t>
      </w:r>
      <w:proofErr w:type="gramStart"/>
      <w:r w:rsidRPr="00C81EF0">
        <w:rPr>
          <w:rFonts w:ascii="Times New Roman" w:hAnsi="Times New Roman" w:cs="Times New Roman"/>
          <w:sz w:val="28"/>
          <w:szCs w:val="28"/>
        </w:rPr>
        <w:t>досл</w:t>
      </w:r>
      <w:proofErr w:type="gramEnd"/>
      <w:r w:rsidRPr="00C81EF0">
        <w:rPr>
          <w:rFonts w:ascii="Times New Roman" w:hAnsi="Times New Roman" w:cs="Times New Roman"/>
          <w:sz w:val="28"/>
          <w:szCs w:val="28"/>
        </w:rPr>
        <w:t xml:space="preserve">ідженні визначено феномен комунікативного стресу, коли суб’єкт уникає презентувати власний комунікативний світ і окреслює поставлене дослідником завдання як незрозуміле, позбавлене для нього сенсу. Проявляється комунікативний стрес через такий тип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який можна позначити як завуальований.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Завуальовані комунікативні світи обґрунтовуються авторським поясненням, що це занадто складна реальність для розкриття, що існують перешкоди для її відвертого обговорення, що травмуючою обставиною для усвідомлення є надмір уваги з боку інших.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У такого типу комунікативних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ітах автор часто передає свої почуття в досить невизначеній або символічній манері. Нерідко саме такі досліджувані особливо наполегливо звертаються з вимогою пояснити свій малюнок, який вони умисно позбавили змісту.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lastRenderedPageBreak/>
        <w:t xml:space="preserve">Окремим </w:t>
      </w:r>
      <w:proofErr w:type="gramStart"/>
      <w:r w:rsidRPr="00C81EF0">
        <w:rPr>
          <w:rFonts w:ascii="Times New Roman" w:hAnsi="Times New Roman" w:cs="Times New Roman"/>
          <w:sz w:val="28"/>
          <w:szCs w:val="28"/>
        </w:rPr>
        <w:t>досл</w:t>
      </w:r>
      <w:proofErr w:type="gramEnd"/>
      <w:r w:rsidRPr="00C81EF0">
        <w:rPr>
          <w:rFonts w:ascii="Times New Roman" w:hAnsi="Times New Roman" w:cs="Times New Roman"/>
          <w:sz w:val="28"/>
          <w:szCs w:val="28"/>
        </w:rPr>
        <w:t xml:space="preserve">іджуваним властива така риса як виявлення ширших контекстів для свого комунікативного світу – контекстуальність світу в більш масштабному світі.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Це можна визначити як елементи трансцедентування. Здатність до трансцендентності ми визначаємо як спосіб бачення подій у певному ширшому контексті, ніж заданий, вихід за його межі, рух у напрямі до масштабних і в окремих випадках позачуттєвих контекстів (перебування в деякому іншому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іті або контактність з іншими контекстами).</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 Такі комунікативні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іти можна визначити як комунікативні світи з елементами трансцендентності.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Психологічне значення такої феноменологічної реальності потребує подальшого </w:t>
      </w:r>
      <w:proofErr w:type="gramStart"/>
      <w:r w:rsidRPr="00C81EF0">
        <w:rPr>
          <w:rFonts w:ascii="Times New Roman" w:hAnsi="Times New Roman" w:cs="Times New Roman"/>
          <w:sz w:val="28"/>
          <w:szCs w:val="28"/>
        </w:rPr>
        <w:t>досл</w:t>
      </w:r>
      <w:proofErr w:type="gramEnd"/>
      <w:r w:rsidRPr="00C81EF0">
        <w:rPr>
          <w:rFonts w:ascii="Times New Roman" w:hAnsi="Times New Roman" w:cs="Times New Roman"/>
          <w:sz w:val="28"/>
          <w:szCs w:val="28"/>
        </w:rPr>
        <w:t xml:space="preserve">ідження. У комунікативних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ітах є виявленою міра креативного ставлення до дійсності.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Репродуктивні комунікативні світи презентують прагнення ухилитися від творчого осмислення та пошуку, проявляються через відтворення реальності тривіальними методами, які є стереотипними, малоіндивідуалізованими, однак твердо реалістичними.</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 </w:t>
      </w:r>
      <w:r w:rsidRPr="00C81EF0">
        <w:rPr>
          <w:rFonts w:ascii="Times New Roman" w:hAnsi="Times New Roman" w:cs="Times New Roman"/>
          <w:sz w:val="28"/>
          <w:szCs w:val="28"/>
        </w:rPr>
        <w:t xml:space="preserve">На відміну від описаного варіанта креативно налаштовані </w:t>
      </w:r>
      <w:proofErr w:type="gramStart"/>
      <w:r w:rsidRPr="00C81EF0">
        <w:rPr>
          <w:rFonts w:ascii="Times New Roman" w:hAnsi="Times New Roman" w:cs="Times New Roman"/>
          <w:sz w:val="28"/>
          <w:szCs w:val="28"/>
        </w:rPr>
        <w:t>досл</w:t>
      </w:r>
      <w:proofErr w:type="gramEnd"/>
      <w:r w:rsidRPr="00C81EF0">
        <w:rPr>
          <w:rFonts w:ascii="Times New Roman" w:hAnsi="Times New Roman" w:cs="Times New Roman"/>
          <w:sz w:val="28"/>
          <w:szCs w:val="28"/>
        </w:rPr>
        <w:t xml:space="preserve">іджувані є активними в пошуку творчих засобів самодослідження та розкриття.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Ненормативні світи презентуються такими характеристиками як внутрішня криза та боротьба, відсутність сфер активності та діяльності, непродуктивність методів подолання, незадоволення собою, досягненнями, способом життя, незадоволення досвідом спілкування в минулому, презентація родинного спілкування як досвіду, від якого суб’єкт дистанціюється, який ним оцінюється як незадовільний або як не зовсім позитивний чи невизначений досвід дитинства. </w:t>
      </w:r>
      <w:r w:rsidRPr="005D1E25">
        <w:rPr>
          <w:rFonts w:ascii="Times New Roman" w:hAnsi="Times New Roman" w:cs="Times New Roman"/>
          <w:sz w:val="28"/>
          <w:szCs w:val="28"/>
          <w:lang w:val="uk-UA"/>
        </w:rPr>
        <w:t xml:space="preserve">В цілому такі комунікативні світи можна охопити поняттям «недосоціалізованості».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В контексті таких комунікативних світів існують проблеми з ідеями, невизначеність, безпорадність у виборі певної категоріальності для розкриття та </w:t>
      </w:r>
      <w:r w:rsidRPr="003C6CA3">
        <w:rPr>
          <w:rFonts w:ascii="Times New Roman" w:hAnsi="Times New Roman" w:cs="Times New Roman"/>
          <w:sz w:val="28"/>
          <w:szCs w:val="28"/>
          <w:lang w:val="uk-UA"/>
        </w:rPr>
        <w:lastRenderedPageBreak/>
        <w:t xml:space="preserve">саморозуміння. </w:t>
      </w:r>
      <w:r w:rsidRPr="00C81EF0">
        <w:rPr>
          <w:rFonts w:ascii="Times New Roman" w:hAnsi="Times New Roman" w:cs="Times New Roman"/>
          <w:sz w:val="28"/>
          <w:szCs w:val="28"/>
        </w:rPr>
        <w:t xml:space="preserve">Варіантом ненормативного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є такі описи, в яких акцентовано ворожий зовнішній світ, який неможливо подолати та змінити. Як варіант, </w:t>
      </w:r>
      <w:proofErr w:type="gramStart"/>
      <w:r w:rsidRPr="00C81EF0">
        <w:rPr>
          <w:rFonts w:ascii="Times New Roman" w:hAnsi="Times New Roman" w:cs="Times New Roman"/>
          <w:sz w:val="28"/>
          <w:szCs w:val="28"/>
        </w:rPr>
        <w:t>досл</w:t>
      </w:r>
      <w:proofErr w:type="gramEnd"/>
      <w:r w:rsidRPr="00C81EF0">
        <w:rPr>
          <w:rFonts w:ascii="Times New Roman" w:hAnsi="Times New Roman" w:cs="Times New Roman"/>
          <w:sz w:val="28"/>
          <w:szCs w:val="28"/>
        </w:rPr>
        <w:t xml:space="preserve">іджено комунікативні світи у вакуумі.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C81EF0">
        <w:rPr>
          <w:rFonts w:ascii="Times New Roman" w:hAnsi="Times New Roman" w:cs="Times New Roman"/>
          <w:sz w:val="28"/>
          <w:szCs w:val="28"/>
        </w:rPr>
        <w:t>В</w:t>
      </w:r>
      <w:proofErr w:type="gramEnd"/>
      <w:r w:rsidRPr="00C81EF0">
        <w:rPr>
          <w:rFonts w:ascii="Times New Roman" w:hAnsi="Times New Roman" w:cs="Times New Roman"/>
          <w:sz w:val="28"/>
          <w:szCs w:val="28"/>
        </w:rPr>
        <w:t xml:space="preserve"> </w:t>
      </w:r>
      <w:proofErr w:type="gramStart"/>
      <w:r w:rsidRPr="00C81EF0">
        <w:rPr>
          <w:rFonts w:ascii="Times New Roman" w:hAnsi="Times New Roman" w:cs="Times New Roman"/>
          <w:sz w:val="28"/>
          <w:szCs w:val="28"/>
        </w:rPr>
        <w:t>такому</w:t>
      </w:r>
      <w:proofErr w:type="gramEnd"/>
      <w:r w:rsidRPr="00C81EF0">
        <w:rPr>
          <w:rFonts w:ascii="Times New Roman" w:hAnsi="Times New Roman" w:cs="Times New Roman"/>
          <w:sz w:val="28"/>
          <w:szCs w:val="28"/>
        </w:rPr>
        <w:t xml:space="preserve"> варіанті авторами презентовано прагнення відсторонитися, закритися від інших, досягти ізоляції від оточення.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У </w:t>
      </w:r>
      <w:proofErr w:type="gramStart"/>
      <w:r w:rsidRPr="00C81EF0">
        <w:rPr>
          <w:rFonts w:ascii="Times New Roman" w:hAnsi="Times New Roman" w:cs="Times New Roman"/>
          <w:sz w:val="28"/>
          <w:szCs w:val="28"/>
        </w:rPr>
        <w:t>досл</w:t>
      </w:r>
      <w:proofErr w:type="gramEnd"/>
      <w:r w:rsidRPr="00C81EF0">
        <w:rPr>
          <w:rFonts w:ascii="Times New Roman" w:hAnsi="Times New Roman" w:cs="Times New Roman"/>
          <w:sz w:val="28"/>
          <w:szCs w:val="28"/>
        </w:rPr>
        <w:t xml:space="preserve">ідженні визначено феномен комунікативного стресу. Як правило, в більшості варіантів нормативних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ітів повністю відсутні конфліктність та її атрибути. Можна вважати, що за оптимальної ситуації розвитку конфліктність має характеристики, які можуть бути охоплені поняттям «невизначеної» або «м’якої» конфліктності.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Разом з тим, в окремих малюнках показано сюжети гострої конфліктності. Так, наприклад, автор такого конфліктного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позначив себе в колі, оточеному спалахами вогню, що відмежовував його від оточення. Можна дійти попереднього висновку, що елементи яскравої чи явної конфліктності мають актуальне діагностичне значення, є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ідченням того, що декому з досліджуваних доводиться долати певні конфлікти з іншими людьми, усвідомлення цього протистояння і власного спротиву оточенню. Разом з тим час нормативні комунікативні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іти можна описати як високосоціалізовані, комунікативно завершені та креативно створені, а їх авторів можна характеризувати як носіїв творчих і раціональних стратегій подолання.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Можна стверджувати, що використаний нами підхід до комунікативного світу дозволяє визначити такі предметні області досвіду особистості: позитивний досвід дитинства та родинного спілкування, різноманіття комунікативного досвіду в різних соціальних осередках, контекстуальність комунікативного світу та транскомунікативність (полягає в окресленні певних більш широких контекстів, у яких розгортається комунікація та встановлюється порозуміння); методи психологічного подолання, області особистих смислів, які посилено контрольовані особистістю.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lastRenderedPageBreak/>
        <w:t xml:space="preserve">Таким чином, комунікативний світ особистості охоплює систему стосунків діалогічного характеру, виявляє соціальний контекст взаємодії та сфери основних соціальних діалогів. </w:t>
      </w:r>
      <w:r w:rsidRPr="005D1E25">
        <w:rPr>
          <w:rFonts w:ascii="Times New Roman" w:hAnsi="Times New Roman" w:cs="Times New Roman"/>
          <w:sz w:val="28"/>
          <w:szCs w:val="28"/>
          <w:lang w:val="uk-UA"/>
        </w:rPr>
        <w:t xml:space="preserve">Комунікативний світ особистості характеризується змістовністю, структурністю залежно від ціннісносмислових утворень, контекстуальністю.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В комунікативному світі проявляються основні мотиви, комунікативні сфери мотивоутворення, панорама світобачення (сприйняття світу) та стиль взаємодії із соціальним світом, основні точки дієвого подолання. </w:t>
      </w:r>
      <w:r w:rsidRPr="00C81EF0">
        <w:rPr>
          <w:rFonts w:ascii="Times New Roman" w:hAnsi="Times New Roman" w:cs="Times New Roman"/>
          <w:sz w:val="28"/>
          <w:szCs w:val="28"/>
        </w:rPr>
        <w:t xml:space="preserve">В комунікативному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іті представлено стратегії подолання: самодостатність і відстороненість, дієвість та активність, невизначеність і пасивність. В комунікативному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іті особистості формуються основи дослідження свого покликання та призначення життєвої місії, формується відповідальність за свою долю, наслідки своїх діянь та масштаби взаємодії із соціокультурним контекстом свого життя.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У цілому результати </w:t>
      </w:r>
      <w:proofErr w:type="gramStart"/>
      <w:r w:rsidRPr="00C81EF0">
        <w:rPr>
          <w:rFonts w:ascii="Times New Roman" w:hAnsi="Times New Roman" w:cs="Times New Roman"/>
          <w:sz w:val="28"/>
          <w:szCs w:val="28"/>
        </w:rPr>
        <w:t>досл</w:t>
      </w:r>
      <w:proofErr w:type="gramEnd"/>
      <w:r w:rsidRPr="00C81EF0">
        <w:rPr>
          <w:rFonts w:ascii="Times New Roman" w:hAnsi="Times New Roman" w:cs="Times New Roman"/>
          <w:sz w:val="28"/>
          <w:szCs w:val="28"/>
        </w:rPr>
        <w:t>ідження дозволяють виявити такі характеристики: міра контролю комунікативного світу, типи комунікативного світу, стиль комунікації, рівень комунікативного світу, загальна культура комунікативного світу.</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 Зрозуміло, що вивчення особистості та її особливостей залиша</w:t>
      </w:r>
      <w:proofErr w:type="gramStart"/>
      <w:r w:rsidRPr="00C81EF0">
        <w:rPr>
          <w:rFonts w:ascii="Times New Roman" w:hAnsi="Times New Roman" w:cs="Times New Roman"/>
          <w:sz w:val="28"/>
          <w:szCs w:val="28"/>
        </w:rPr>
        <w:t>є,</w:t>
      </w:r>
      <w:proofErr w:type="gramEnd"/>
      <w:r w:rsidRPr="00C81EF0">
        <w:rPr>
          <w:rFonts w:ascii="Times New Roman" w:hAnsi="Times New Roman" w:cs="Times New Roman"/>
          <w:sz w:val="28"/>
          <w:szCs w:val="28"/>
        </w:rPr>
        <w:t xml:space="preserve"> за висловом К. Ясперса, «достатньо недослідженої безкінечності». К. Ясперс зазначав, що «бажання все зрозуміти» є психологічним та інтелектуальним упередженням, яке породжує «втрату </w:t>
      </w:r>
      <w:proofErr w:type="gramStart"/>
      <w:r w:rsidRPr="00C81EF0">
        <w:rPr>
          <w:rFonts w:ascii="Times New Roman" w:hAnsi="Times New Roman" w:cs="Times New Roman"/>
          <w:sz w:val="28"/>
          <w:szCs w:val="28"/>
        </w:rPr>
        <w:t>критичного</w:t>
      </w:r>
      <w:proofErr w:type="gramEnd"/>
      <w:r w:rsidRPr="00C81EF0">
        <w:rPr>
          <w:rFonts w:ascii="Times New Roman" w:hAnsi="Times New Roman" w:cs="Times New Roman"/>
          <w:sz w:val="28"/>
          <w:szCs w:val="28"/>
        </w:rPr>
        <w:t xml:space="preserve"> усвідомлення тих меж, в яких взагалі є можливе психологічне розуміння» [10].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Комунікативний світ існує як соціально-психічна реальність, і водночас як особистісна реальність. </w:t>
      </w:r>
      <w:r w:rsidRPr="00C81EF0">
        <w:rPr>
          <w:rFonts w:ascii="Times New Roman" w:hAnsi="Times New Roman" w:cs="Times New Roman"/>
          <w:sz w:val="28"/>
          <w:szCs w:val="28"/>
        </w:rPr>
        <w:t>У цих реальностях особистість досягає певної орієнтації, яка відзначається своє</w:t>
      </w:r>
      <w:proofErr w:type="gramStart"/>
      <w:r w:rsidRPr="00C81EF0">
        <w:rPr>
          <w:rFonts w:ascii="Times New Roman" w:hAnsi="Times New Roman" w:cs="Times New Roman"/>
          <w:sz w:val="28"/>
          <w:szCs w:val="28"/>
        </w:rPr>
        <w:t>р</w:t>
      </w:r>
      <w:proofErr w:type="gramEnd"/>
      <w:r w:rsidRPr="00C81EF0">
        <w:rPr>
          <w:rFonts w:ascii="Times New Roman" w:hAnsi="Times New Roman" w:cs="Times New Roman"/>
          <w:sz w:val="28"/>
          <w:szCs w:val="28"/>
        </w:rPr>
        <w:t xml:space="preserve">ідним змістом. Бачення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та орієнтація в ньому визначаються низкою чинників. Встановлена змістовність залежить від багатьох чинників: здатність особистості до внутрішнього </w:t>
      </w:r>
      <w:r w:rsidRPr="00C81EF0">
        <w:rPr>
          <w:rFonts w:ascii="Times New Roman" w:hAnsi="Times New Roman" w:cs="Times New Roman"/>
          <w:sz w:val="28"/>
          <w:szCs w:val="28"/>
        </w:rPr>
        <w:lastRenderedPageBreak/>
        <w:t xml:space="preserve">моніторингу, розвиток понятійного мислення та особистісних категорій, мовної, образної та мисленнєвої компетентності особистості. Комунікативний світ особистості презентує силу Я-особистості або міру володіння </w:t>
      </w:r>
      <w:proofErr w:type="gramStart"/>
      <w:r w:rsidRPr="00C81EF0">
        <w:rPr>
          <w:rFonts w:ascii="Times New Roman" w:hAnsi="Times New Roman" w:cs="Times New Roman"/>
          <w:sz w:val="28"/>
          <w:szCs w:val="28"/>
        </w:rPr>
        <w:t>своєю</w:t>
      </w:r>
      <w:proofErr w:type="gramEnd"/>
      <w:r w:rsidRPr="00C81EF0">
        <w:rPr>
          <w:rFonts w:ascii="Times New Roman" w:hAnsi="Times New Roman" w:cs="Times New Roman"/>
          <w:sz w:val="28"/>
          <w:szCs w:val="28"/>
        </w:rPr>
        <w:t xml:space="preserve"> життєвою ситуацією в цілому.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C81EF0">
        <w:rPr>
          <w:rFonts w:ascii="Times New Roman" w:hAnsi="Times New Roman" w:cs="Times New Roman"/>
          <w:sz w:val="28"/>
          <w:szCs w:val="28"/>
        </w:rPr>
        <w:t xml:space="preserve">Основними параметрами системи стосунків комунікативного </w:t>
      </w:r>
      <w:proofErr w:type="gramStart"/>
      <w:r w:rsidRPr="00C81EF0">
        <w:rPr>
          <w:rFonts w:ascii="Times New Roman" w:hAnsi="Times New Roman" w:cs="Times New Roman"/>
          <w:sz w:val="28"/>
          <w:szCs w:val="28"/>
        </w:rPr>
        <w:t>св</w:t>
      </w:r>
      <w:proofErr w:type="gramEnd"/>
      <w:r w:rsidRPr="00C81EF0">
        <w:rPr>
          <w:rFonts w:ascii="Times New Roman" w:hAnsi="Times New Roman" w:cs="Times New Roman"/>
          <w:sz w:val="28"/>
          <w:szCs w:val="28"/>
        </w:rPr>
        <w:t xml:space="preserve">іту є гармонійність або конфліктність, або невизначеність.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В аналізі комунікативного світу доцільним є використання таких параметрів: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 основні комунікативні колізії (змістовні колізії і основна драма комунікативного світу, її сюжет);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 основні (типові) комунікативні ситуації даного комунікативного світу;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 домінуючі переживання, які корелюють з основними смислами комунікативних ситуацій. </w:t>
      </w:r>
    </w:p>
    <w:p w:rsid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 xml:space="preserve">Комунікативний світ може бути розкритим за допомогою таких вимірів: когнітивний вимір (як аргументовано та яка структура, наскільки все логічно, ґрунтовно), естетичний вимір (як і що репрезентовано, якість репрезентації); ціннісний та екзистенційний смисловий вимір (яке це все має значення), рефлексивний вимір (чи є встановлена внутрішня комунікація особистості, повнота та різноманіття особистісних смислів, особистий смисл, внутрішня контактність та діалогічність, контакт з собою, контакт із своєю особистою реальністю). </w:t>
      </w:r>
    </w:p>
    <w:p w:rsidR="00781728" w:rsidRPr="003C6CA3" w:rsidRDefault="00C81EF0" w:rsidP="00C81EF0">
      <w:pPr>
        <w:autoSpaceDE w:val="0"/>
        <w:autoSpaceDN w:val="0"/>
        <w:adjustRightInd w:val="0"/>
        <w:spacing w:after="0" w:line="384" w:lineRule="auto"/>
        <w:ind w:firstLine="851"/>
        <w:jc w:val="both"/>
        <w:rPr>
          <w:rFonts w:ascii="Times New Roman" w:hAnsi="Times New Roman" w:cs="Times New Roman"/>
          <w:sz w:val="28"/>
          <w:szCs w:val="28"/>
          <w:lang w:val="uk-UA"/>
        </w:rPr>
      </w:pPr>
      <w:r w:rsidRPr="003C6CA3">
        <w:rPr>
          <w:rFonts w:ascii="Times New Roman" w:hAnsi="Times New Roman" w:cs="Times New Roman"/>
          <w:sz w:val="28"/>
          <w:szCs w:val="28"/>
          <w:lang w:val="uk-UA"/>
        </w:rPr>
        <w:t>Комунікативний світ є об’єктом підвищеного рівня складнос</w:t>
      </w:r>
      <w:r w:rsidR="003C6CA3">
        <w:rPr>
          <w:rFonts w:ascii="Times New Roman" w:hAnsi="Times New Roman" w:cs="Times New Roman"/>
          <w:sz w:val="28"/>
          <w:szCs w:val="28"/>
          <w:lang w:val="uk-UA"/>
        </w:rPr>
        <w:t>ті як онтологічної, так гносео</w:t>
      </w:r>
      <w:r w:rsidR="003C6CA3">
        <w:rPr>
          <w:rFonts w:ascii="Times New Roman" w:hAnsi="Times New Roman" w:cs="Times New Roman"/>
          <w:sz w:val="28"/>
          <w:szCs w:val="28"/>
          <w:lang w:val="uk-UA"/>
        </w:rPr>
        <w:softHyphen/>
      </w:r>
      <w:r w:rsidRPr="003C6CA3">
        <w:rPr>
          <w:rFonts w:ascii="Times New Roman" w:hAnsi="Times New Roman" w:cs="Times New Roman"/>
          <w:sz w:val="28"/>
          <w:szCs w:val="28"/>
          <w:lang w:val="uk-UA"/>
        </w:rPr>
        <w:t>логічної реальності, об’єктами підвищеної онтологічної і гносеологічної складності, тож визначені нами виміри є лише попередніми результатами в його дослідженні.</w:t>
      </w:r>
    </w:p>
    <w:p w:rsidR="00EC4FEC" w:rsidRPr="00636AD5" w:rsidRDefault="00EC4FEC" w:rsidP="00636AD5">
      <w:pPr>
        <w:autoSpaceDE w:val="0"/>
        <w:autoSpaceDN w:val="0"/>
        <w:adjustRightInd w:val="0"/>
        <w:spacing w:after="0" w:line="384" w:lineRule="auto"/>
        <w:ind w:firstLine="851"/>
        <w:jc w:val="both"/>
        <w:rPr>
          <w:rFonts w:ascii="Times New Roman" w:hAnsi="Times New Roman" w:cs="Times New Roman"/>
          <w:color w:val="000000"/>
          <w:sz w:val="28"/>
          <w:szCs w:val="28"/>
          <w:lang w:val="uk-UA"/>
        </w:rPr>
      </w:pPr>
    </w:p>
    <w:p w:rsidR="006F5834" w:rsidRDefault="006F5834"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6F5834" w:rsidRDefault="006F5834"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EB23C0" w:rsidRDefault="00EB23C0"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r w:rsidRPr="00EB23C0">
        <w:rPr>
          <w:rFonts w:ascii="Times New Roman" w:hAnsi="Times New Roman" w:cs="Times New Roman"/>
          <w:b/>
          <w:bCs/>
          <w:iCs/>
          <w:caps/>
          <w:sz w:val="28"/>
          <w:szCs w:val="28"/>
          <w:lang w:val="uk-UA"/>
        </w:rPr>
        <w:lastRenderedPageBreak/>
        <w:t>Розділ 2</w:t>
      </w:r>
    </w:p>
    <w:p w:rsidR="00BA1406" w:rsidRDefault="00BA1406"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BA1406" w:rsidRPr="00BA1406" w:rsidRDefault="00BA1406" w:rsidP="00D469FB">
      <w:pPr>
        <w:shd w:val="clear" w:color="000000" w:fill="auto"/>
        <w:tabs>
          <w:tab w:val="left" w:pos="1276"/>
        </w:tabs>
        <w:suppressAutoHyphens/>
        <w:spacing w:after="0" w:line="384" w:lineRule="auto"/>
        <w:ind w:firstLine="709"/>
        <w:jc w:val="center"/>
        <w:rPr>
          <w:rFonts w:ascii="Times New Roman" w:eastAsia="Times New Roman" w:hAnsi="Times New Roman" w:cs="Times New Roman"/>
          <w:b/>
          <w:caps/>
          <w:sz w:val="28"/>
          <w:szCs w:val="28"/>
          <w:lang w:val="uk-UA" w:eastAsia="ru-RU"/>
        </w:rPr>
      </w:pPr>
      <w:r w:rsidRPr="00BA1406">
        <w:rPr>
          <w:rFonts w:ascii="Times New Roman" w:hAnsi="Times New Roman" w:cs="Times New Roman"/>
          <w:b/>
          <w:bCs/>
          <w:iCs/>
          <w:sz w:val="28"/>
          <w:szCs w:val="28"/>
          <w:lang w:val="uk-UA"/>
        </w:rPr>
        <w:t xml:space="preserve">ЕМПІРИЧНЕ ДОСЛІДЖЕННЯ </w:t>
      </w:r>
      <w:r w:rsidR="006F5834" w:rsidRPr="006F5834">
        <w:rPr>
          <w:rFonts w:ascii="Times New Roman" w:hAnsi="Times New Roman" w:cs="Times New Roman"/>
          <w:b/>
          <w:bCs/>
          <w:iCs/>
          <w:sz w:val="28"/>
          <w:szCs w:val="28"/>
          <w:lang w:val="uk-UA"/>
        </w:rPr>
        <w:t xml:space="preserve">ОСОБЛИВОСТЕЙ </w:t>
      </w:r>
      <w:r w:rsidR="006F5834" w:rsidRPr="006F5834">
        <w:rPr>
          <w:rFonts w:ascii="Times New Roman" w:eastAsia="Times New Roman" w:hAnsi="Times New Roman" w:cs="Times New Roman"/>
          <w:b/>
          <w:caps/>
          <w:sz w:val="28"/>
          <w:szCs w:val="28"/>
          <w:lang w:val="uk-UA" w:eastAsia="ru-RU"/>
        </w:rPr>
        <w:t>функціонування комунікативних властивостей особистості в процесі професійного навчання</w:t>
      </w:r>
    </w:p>
    <w:p w:rsidR="00D469FB"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4D4431" w:rsidRPr="006F2C9A" w:rsidRDefault="004D4431" w:rsidP="006F5834">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6F5834" w:rsidRPr="006F2C9A"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6F2C9A">
        <w:rPr>
          <w:rFonts w:ascii="Times New Roman" w:hAnsi="Times New Roman" w:cs="Times New Roman"/>
          <w:b/>
          <w:sz w:val="28"/>
          <w:szCs w:val="28"/>
          <w:lang w:val="uk-UA"/>
        </w:rPr>
        <w:t xml:space="preserve">2.1.Методично-організаційні засади дослідження впливу комунікативних властивостей особистості на внутрішньогрупові стосунки </w:t>
      </w:r>
    </w:p>
    <w:p w:rsidR="006F5834"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751B75" w:rsidRDefault="006F2C9A"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006F5834" w:rsidRPr="006F5834">
        <w:rPr>
          <w:rFonts w:ascii="Times New Roman" w:hAnsi="Times New Roman" w:cs="Times New Roman"/>
          <w:sz w:val="28"/>
          <w:szCs w:val="28"/>
          <w:lang w:val="uk-UA"/>
        </w:rPr>
        <w:t xml:space="preserve">дійснено опис організації та основних етапів емпіричного дослідження, обґрунтовано обраний дослідницький інструментарій, а також охарактеризовано групу досліджуваних. </w:t>
      </w:r>
    </w:p>
    <w:p w:rsidR="00751B75"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5834">
        <w:rPr>
          <w:rFonts w:ascii="Times New Roman" w:hAnsi="Times New Roman" w:cs="Times New Roman"/>
          <w:sz w:val="28"/>
          <w:szCs w:val="28"/>
          <w:lang w:val="uk-UA"/>
        </w:rPr>
        <w:t xml:space="preserve">Дослідження складалося з двох етапів: підготовчого етапу, що передбачав складення загальної структури дослідження та визначення змінних, аналіз загроз надійності та валідності, підбір психодіагностичного інструментарію, визначення процедур математичної статистики, формування субвибірок; основного, спрямованого на збір емпіричних даних, статистичне опрацювання емпіричних даних, опис та інтерпретацію результатів, формулювання висновків за результатами дослідження. </w:t>
      </w:r>
    </w:p>
    <w:p w:rsidR="00751B75"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51B75">
        <w:rPr>
          <w:rFonts w:ascii="Times New Roman" w:hAnsi="Times New Roman" w:cs="Times New Roman"/>
          <w:sz w:val="28"/>
          <w:szCs w:val="28"/>
          <w:lang w:val="uk-UA"/>
        </w:rPr>
        <w:t xml:space="preserve">На основі теоретичної моделі та результатів підготовчого етапу дослідження визначено змінні дослідження: незалежними змінними є комунікативні властивості особистості, залежними – показники внутрішньогрупових стосунків студентської молоді, змінною вирівнювання – є емпатія щодо інших членів групи, зовнішньою змінною, вплив якої було нівельовано – стать. </w:t>
      </w:r>
    </w:p>
    <w:p w:rsidR="00751B75"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51B75">
        <w:rPr>
          <w:rFonts w:ascii="Times New Roman" w:hAnsi="Times New Roman" w:cs="Times New Roman"/>
          <w:sz w:val="28"/>
          <w:szCs w:val="28"/>
          <w:lang w:val="uk-UA"/>
        </w:rPr>
        <w:t xml:space="preserve">Для з’ясування особливостей складових комунікативних властивостей особистості, що впливають на внутрішньогрупові стосунки, вибірку було </w:t>
      </w:r>
      <w:r w:rsidRPr="00751B75">
        <w:rPr>
          <w:rFonts w:ascii="Times New Roman" w:hAnsi="Times New Roman" w:cs="Times New Roman"/>
          <w:sz w:val="28"/>
          <w:szCs w:val="28"/>
          <w:lang w:val="uk-UA"/>
        </w:rPr>
        <w:lastRenderedPageBreak/>
        <w:t>розділено на субвибірки: за спеціальністю – студенти гуманітарних спеціальностей; технічних спеціальностей; курсанти; за курсом навчання – студенти 1-2 курсу,</w:t>
      </w:r>
      <w:r w:rsidR="00751B75">
        <w:rPr>
          <w:rFonts w:ascii="Times New Roman" w:hAnsi="Times New Roman" w:cs="Times New Roman"/>
          <w:sz w:val="28"/>
          <w:szCs w:val="28"/>
          <w:lang w:val="uk-UA"/>
        </w:rPr>
        <w:t xml:space="preserve"> </w:t>
      </w:r>
      <w:r w:rsidRPr="00751B75">
        <w:rPr>
          <w:rFonts w:ascii="Times New Roman" w:hAnsi="Times New Roman" w:cs="Times New Roman"/>
          <w:sz w:val="28"/>
          <w:szCs w:val="28"/>
          <w:lang w:val="uk-UA"/>
        </w:rPr>
        <w:t xml:space="preserve">студенти 3-4 курсу, студенти 5-6 курсу. </w:t>
      </w:r>
    </w:p>
    <w:p w:rsidR="00751B75"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51B75">
        <w:rPr>
          <w:rFonts w:ascii="Times New Roman" w:hAnsi="Times New Roman" w:cs="Times New Roman"/>
          <w:sz w:val="28"/>
          <w:szCs w:val="28"/>
          <w:lang w:val="uk-UA"/>
        </w:rPr>
        <w:t xml:space="preserve">При проведені емпіричної частини дослідження здійснювався контроль за такими загрозами валідності та надійності як: </w:t>
      </w:r>
    </w:p>
    <w:p w:rsidR="00751B75"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51B75">
        <w:rPr>
          <w:rFonts w:ascii="Times New Roman" w:hAnsi="Times New Roman" w:cs="Times New Roman"/>
          <w:sz w:val="28"/>
          <w:szCs w:val="28"/>
          <w:lang w:val="uk-UA"/>
        </w:rPr>
        <w:t xml:space="preserve">1) нееквівалентність вибірок, обумовлена особливостями дослідницького плану (суб’єктною незалежною змінною); </w:t>
      </w:r>
    </w:p>
    <w:p w:rsidR="00751B75"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51B75">
        <w:rPr>
          <w:rFonts w:ascii="Times New Roman" w:hAnsi="Times New Roman" w:cs="Times New Roman"/>
          <w:sz w:val="28"/>
          <w:szCs w:val="28"/>
          <w:lang w:val="uk-UA"/>
        </w:rPr>
        <w:t xml:space="preserve">2) ефект послідовності, викликаний значною кількістю психодіагностичних методик, які можуть провокувати появу втоми та (або) втрати мотивації до виконання завдань у досліджуваних; </w:t>
      </w:r>
    </w:p>
    <w:p w:rsidR="00751B75"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51B75">
        <w:rPr>
          <w:rFonts w:ascii="Times New Roman" w:hAnsi="Times New Roman" w:cs="Times New Roman"/>
          <w:sz w:val="28"/>
          <w:szCs w:val="28"/>
          <w:lang w:val="uk-UA"/>
        </w:rPr>
        <w:t xml:space="preserve">3) «регресія до середнього»; </w:t>
      </w:r>
    </w:p>
    <w:p w:rsidR="00751B75"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51B75">
        <w:rPr>
          <w:rFonts w:ascii="Times New Roman" w:hAnsi="Times New Roman" w:cs="Times New Roman"/>
          <w:sz w:val="28"/>
          <w:szCs w:val="28"/>
          <w:lang w:val="uk-UA"/>
        </w:rPr>
        <w:t xml:space="preserve">4) змішування змінних досліджування, а саме незалежних змінних (комунікативних властивостей особистості) та зовнішньої змінної (стать). </w:t>
      </w:r>
    </w:p>
    <w:p w:rsidR="00751B75"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F5834">
        <w:rPr>
          <w:rFonts w:ascii="Times New Roman" w:hAnsi="Times New Roman" w:cs="Times New Roman"/>
          <w:sz w:val="28"/>
          <w:szCs w:val="28"/>
        </w:rPr>
        <w:t xml:space="preserve">На основному етапі </w:t>
      </w:r>
      <w:proofErr w:type="gramStart"/>
      <w:r w:rsidRPr="006F5834">
        <w:rPr>
          <w:rFonts w:ascii="Times New Roman" w:hAnsi="Times New Roman" w:cs="Times New Roman"/>
          <w:sz w:val="28"/>
          <w:szCs w:val="28"/>
        </w:rPr>
        <w:t>досл</w:t>
      </w:r>
      <w:proofErr w:type="gramEnd"/>
      <w:r w:rsidRPr="006F5834">
        <w:rPr>
          <w:rFonts w:ascii="Times New Roman" w:hAnsi="Times New Roman" w:cs="Times New Roman"/>
          <w:sz w:val="28"/>
          <w:szCs w:val="28"/>
        </w:rPr>
        <w:t xml:space="preserve">ідження застосовано стандартизовані тестиопитувальники, за допомогою яких вимірювалися емпіричні показники. Опрацювання кількісних даних відбувалося методами математико-статистичного аналізу. </w:t>
      </w:r>
    </w:p>
    <w:p w:rsidR="00751B75" w:rsidRDefault="00751B75"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751B75" w:rsidRPr="00751B75" w:rsidRDefault="00751B75" w:rsidP="006F5834">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751B75">
        <w:rPr>
          <w:rFonts w:ascii="Times New Roman" w:hAnsi="Times New Roman" w:cs="Times New Roman"/>
          <w:b/>
          <w:sz w:val="28"/>
          <w:szCs w:val="28"/>
          <w:lang w:val="uk-UA"/>
        </w:rPr>
        <w:t>2.2.</w:t>
      </w:r>
      <w:r w:rsidR="006F5834" w:rsidRPr="00751B75">
        <w:rPr>
          <w:rFonts w:ascii="Times New Roman" w:hAnsi="Times New Roman" w:cs="Times New Roman"/>
          <w:b/>
          <w:sz w:val="28"/>
          <w:szCs w:val="28"/>
          <w:lang w:val="uk-UA"/>
        </w:rPr>
        <w:t xml:space="preserve">Емпіричне дослідження особливостей впливу комунікативних властивостей особистості на внутрішньогрупові стосунки </w:t>
      </w:r>
    </w:p>
    <w:p w:rsidR="00751B75" w:rsidRDefault="00751B75"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DB5DC4" w:rsidRDefault="00DB5DC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F5834" w:rsidRPr="00751B75">
        <w:rPr>
          <w:rFonts w:ascii="Times New Roman" w:hAnsi="Times New Roman" w:cs="Times New Roman"/>
          <w:sz w:val="28"/>
          <w:szCs w:val="28"/>
          <w:lang w:val="uk-UA"/>
        </w:rPr>
        <w:t xml:space="preserve">редставлено аналіз результатів дослідження, побудовано п’ятифакторну модель комунікативних властивостей, виокремлено егоцентроїдну та алоцентроїдну підсистеми комунікативних властивостей, визначено типові конфігурації внутрішньогрупових стосунків, які виникають внаслідок впливів комунікативних властивостей, уточнено семантичні поля «ідеального» та «толерантного» співрозмовника. </w:t>
      </w:r>
    </w:p>
    <w:p w:rsidR="00DB5DC4"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B5DC4">
        <w:rPr>
          <w:rFonts w:ascii="Times New Roman" w:hAnsi="Times New Roman" w:cs="Times New Roman"/>
          <w:sz w:val="28"/>
          <w:szCs w:val="28"/>
          <w:lang w:val="uk-UA"/>
        </w:rPr>
        <w:lastRenderedPageBreak/>
        <w:t xml:space="preserve">За допомогою факторного аналізу із визначенням головних компонент та оберненням </w:t>
      </w:r>
      <w:r w:rsidRPr="006F5834">
        <w:rPr>
          <w:rFonts w:ascii="Times New Roman" w:hAnsi="Times New Roman" w:cs="Times New Roman"/>
          <w:sz w:val="28"/>
          <w:szCs w:val="28"/>
        </w:rPr>
        <w:t>Promax</w:t>
      </w:r>
      <w:r w:rsidRPr="00DB5DC4">
        <w:rPr>
          <w:rFonts w:ascii="Times New Roman" w:hAnsi="Times New Roman" w:cs="Times New Roman"/>
          <w:sz w:val="28"/>
          <w:szCs w:val="28"/>
          <w:lang w:val="uk-UA"/>
        </w:rPr>
        <w:t xml:space="preserve"> побудовано п’ятифакторну модель комунікативних властивостей особистості, що пояснює 68% дисперсії і факторами якої є соціальна перцепція 20,14% (взаємопізнання – 0,784, взаємопорозуміння – 0,812, взаємовплив – 0,827); підпорядкованість 13,94% (конформізм – 0,831, емоційна стійкість – -0,698), нормативна ввічливість 12,07% (товариськість – 0,823, моральні уявлення – 0,633); самоконтроль 12,04% (контроль за власною поведінкою – 0,709, рефлексія – 0,750); комунікативна толерантність 10,46% (комунікативна толерантність – 0,936). </w:t>
      </w:r>
    </w:p>
    <w:p w:rsidR="00DB5DC4" w:rsidRDefault="006F5834" w:rsidP="006F583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B5DC4">
        <w:rPr>
          <w:rFonts w:ascii="Times New Roman" w:hAnsi="Times New Roman" w:cs="Times New Roman"/>
          <w:sz w:val="28"/>
          <w:szCs w:val="28"/>
          <w:lang w:val="uk-UA"/>
        </w:rPr>
        <w:t>Множинний лінійний регресійний аналіз дозволив оцінити міру впливу кожної зі складових системи комунікативних властивостей на внутрішньогрупові стосунки студентів різних спеціальностей</w:t>
      </w:r>
      <w:r w:rsidR="00DB5DC4">
        <w:rPr>
          <w:rFonts w:ascii="Times New Roman" w:hAnsi="Times New Roman" w:cs="Times New Roman"/>
          <w:sz w:val="28"/>
          <w:szCs w:val="28"/>
          <w:lang w:val="uk-UA"/>
        </w:rPr>
        <w:t>.</w:t>
      </w:r>
      <w:r w:rsidRPr="00DB5DC4">
        <w:rPr>
          <w:rFonts w:ascii="Times New Roman" w:hAnsi="Times New Roman" w:cs="Times New Roman"/>
          <w:sz w:val="28"/>
          <w:szCs w:val="28"/>
          <w:lang w:val="uk-UA"/>
        </w:rPr>
        <w:t xml:space="preserve"> </w:t>
      </w:r>
    </w:p>
    <w:p w:rsidR="00DB5DC4"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B5DC4">
        <w:rPr>
          <w:rFonts w:ascii="Times New Roman" w:hAnsi="Times New Roman" w:cs="Times New Roman"/>
          <w:sz w:val="28"/>
          <w:szCs w:val="28"/>
        </w:rPr>
        <w:t xml:space="preserve">Узагальнення результатів впливу комунікативних властивостей особистості на внутрішньогрупові стосунки студентської молоді </w:t>
      </w:r>
      <w:proofErr w:type="gramStart"/>
      <w:r w:rsidRPr="00DB5DC4">
        <w:rPr>
          <w:rFonts w:ascii="Times New Roman" w:hAnsi="Times New Roman" w:cs="Times New Roman"/>
          <w:sz w:val="28"/>
          <w:szCs w:val="28"/>
        </w:rPr>
        <w:t>р</w:t>
      </w:r>
      <w:proofErr w:type="gramEnd"/>
      <w:r w:rsidRPr="00DB5DC4">
        <w:rPr>
          <w:rFonts w:ascii="Times New Roman" w:hAnsi="Times New Roman" w:cs="Times New Roman"/>
          <w:sz w:val="28"/>
          <w:szCs w:val="28"/>
        </w:rPr>
        <w:t xml:space="preserve">ізних спеціальностей, дозволило охарактеризувати особливості цього впливу. </w:t>
      </w:r>
    </w:p>
    <w:p w:rsidR="00DB5DC4"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B5DC4">
        <w:rPr>
          <w:rFonts w:ascii="Times New Roman" w:hAnsi="Times New Roman" w:cs="Times New Roman"/>
          <w:sz w:val="28"/>
          <w:szCs w:val="28"/>
          <w:lang w:val="uk-UA"/>
        </w:rPr>
        <w:t xml:space="preserve">Соціальна перцепція виявляється значущою детермінантою функціонування таких внутрішньогрупових стосунків студентів різних спеціальностей, як адаптація як прийняття групових норм, прийняття інших, емоційний комфорт, домінування у групі, емоційна включеність, включеність у спілкування (тим самим підвищення успішності соціальної перцепції позначиться посиленням згаданих стосунків). </w:t>
      </w:r>
    </w:p>
    <w:p w:rsidR="00DB5DC4"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B5DC4">
        <w:rPr>
          <w:rFonts w:ascii="Times New Roman" w:hAnsi="Times New Roman" w:cs="Times New Roman"/>
          <w:sz w:val="28"/>
          <w:szCs w:val="28"/>
          <w:lang w:val="uk-UA"/>
        </w:rPr>
        <w:t>Окрім того, показники коефіцієнтів дають підстави стверджувати, що соціальна перцепція є н</w:t>
      </w:r>
      <w:r>
        <w:rPr>
          <w:rFonts w:ascii="Times New Roman" w:hAnsi="Times New Roman" w:cs="Times New Roman"/>
          <w:sz w:val="28"/>
          <w:szCs w:val="28"/>
          <w:lang w:val="uk-UA"/>
        </w:rPr>
        <w:t xml:space="preserve">айбільш визначальним чинником </w:t>
      </w:r>
      <w:r w:rsidRPr="00DB5DC4">
        <w:rPr>
          <w:rFonts w:ascii="Times New Roman" w:hAnsi="Times New Roman" w:cs="Times New Roman"/>
          <w:sz w:val="28"/>
          <w:szCs w:val="28"/>
          <w:lang w:val="uk-UA"/>
        </w:rPr>
        <w:t xml:space="preserve"> внутрішньогрупових стосунків, аналізованих за параметром – спеціальність.</w:t>
      </w:r>
    </w:p>
    <w:p w:rsidR="00DB5DC4"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B5DC4">
        <w:rPr>
          <w:rFonts w:ascii="Times New Roman" w:hAnsi="Times New Roman" w:cs="Times New Roman"/>
          <w:sz w:val="28"/>
          <w:szCs w:val="28"/>
          <w:lang w:val="uk-UA"/>
        </w:rPr>
        <w:t xml:space="preserve"> Можемо стверджувати, що нерозвиненість соціальної перцепції як комунікативної властивості особистості загрожуватиме особі ускладненнями у формуванні усіх внутрішньогрупових стосунків. </w:t>
      </w:r>
    </w:p>
    <w:p w:rsidR="00DB5DC4"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B5DC4">
        <w:rPr>
          <w:rFonts w:ascii="Times New Roman" w:hAnsi="Times New Roman" w:cs="Times New Roman"/>
          <w:sz w:val="28"/>
          <w:szCs w:val="28"/>
          <w:lang w:val="uk-UA"/>
        </w:rPr>
        <w:lastRenderedPageBreak/>
        <w:t xml:space="preserve">Самоконтроль виявляється значущою детермінантою функціонування таких внутрішньогрупових стосунків для студентів різних спеціальностей, як адаптація як прийняття групових норм, емоційний комфорт, включеність у спілкування. </w:t>
      </w:r>
    </w:p>
    <w:p w:rsidR="00DB5DC4"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B5DC4">
        <w:rPr>
          <w:rFonts w:ascii="Times New Roman" w:hAnsi="Times New Roman" w:cs="Times New Roman"/>
          <w:sz w:val="28"/>
          <w:szCs w:val="28"/>
        </w:rPr>
        <w:t xml:space="preserve">При чому – з огляду на те що в регресійних </w:t>
      </w:r>
      <w:proofErr w:type="gramStart"/>
      <w:r w:rsidRPr="00DB5DC4">
        <w:rPr>
          <w:rFonts w:ascii="Times New Roman" w:hAnsi="Times New Roman" w:cs="Times New Roman"/>
          <w:sz w:val="28"/>
          <w:szCs w:val="28"/>
        </w:rPr>
        <w:t>р</w:t>
      </w:r>
      <w:proofErr w:type="gramEnd"/>
      <w:r w:rsidRPr="00DB5DC4">
        <w:rPr>
          <w:rFonts w:ascii="Times New Roman" w:hAnsi="Times New Roman" w:cs="Times New Roman"/>
          <w:sz w:val="28"/>
          <w:szCs w:val="28"/>
        </w:rPr>
        <w:t xml:space="preserve">івняннях, складених для студентів технічних спеціальностей – ця комунікативна властивість загалом не має значної пояснювальної спроможності, її вплив на внутрішньогрупові стосунки позначується саме на особливостях побудови безконфліктних емоційних контактів (тобто норми не оспорюються, а самі стосунки оформлюються як емоційно забарвлені). </w:t>
      </w:r>
    </w:p>
    <w:p w:rsidR="00863F21"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B5DC4">
        <w:rPr>
          <w:rFonts w:ascii="Times New Roman" w:hAnsi="Times New Roman" w:cs="Times New Roman"/>
          <w:sz w:val="28"/>
          <w:szCs w:val="28"/>
          <w:lang w:val="uk-UA"/>
        </w:rPr>
        <w:t xml:space="preserve">Підпорядкованість виявляється значущою детермінантою функціонування таких внутрішньогрупових стосунків для студентів різних спеціальностей, як емоційний комфорт, включеність у спілкування. </w:t>
      </w:r>
      <w:r w:rsidRPr="005D1E25">
        <w:rPr>
          <w:rFonts w:ascii="Times New Roman" w:hAnsi="Times New Roman" w:cs="Times New Roman"/>
          <w:sz w:val="28"/>
          <w:szCs w:val="28"/>
          <w:lang w:val="uk-UA"/>
        </w:rPr>
        <w:t xml:space="preserve">Тобто підпорядкованість як комунікативна властивість дозволяє організувати спільний комунікативний простір у специфічних умовах навчальної діяльності. </w:t>
      </w:r>
    </w:p>
    <w:p w:rsidR="00863F21"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B5DC4">
        <w:rPr>
          <w:rFonts w:ascii="Times New Roman" w:hAnsi="Times New Roman" w:cs="Times New Roman"/>
          <w:sz w:val="28"/>
          <w:szCs w:val="28"/>
        </w:rPr>
        <w:t>Відповідно, керування правилами та нормами освітнього закладу зменшує час на адаптацію студенті</w:t>
      </w:r>
      <w:proofErr w:type="gramStart"/>
      <w:r w:rsidRPr="00DB5DC4">
        <w:rPr>
          <w:rFonts w:ascii="Times New Roman" w:hAnsi="Times New Roman" w:cs="Times New Roman"/>
          <w:sz w:val="28"/>
          <w:szCs w:val="28"/>
        </w:rPr>
        <w:t>в</w:t>
      </w:r>
      <w:proofErr w:type="gramEnd"/>
      <w:r w:rsidRPr="00DB5DC4">
        <w:rPr>
          <w:rFonts w:ascii="Times New Roman" w:hAnsi="Times New Roman" w:cs="Times New Roman"/>
          <w:sz w:val="28"/>
          <w:szCs w:val="28"/>
        </w:rPr>
        <w:t xml:space="preserve"> до специфічних умов комунікації та сприяє згуртованості групи. Нормативна </w:t>
      </w:r>
      <w:proofErr w:type="gramStart"/>
      <w:r w:rsidRPr="00DB5DC4">
        <w:rPr>
          <w:rFonts w:ascii="Times New Roman" w:hAnsi="Times New Roman" w:cs="Times New Roman"/>
          <w:sz w:val="28"/>
          <w:szCs w:val="28"/>
        </w:rPr>
        <w:t>вв</w:t>
      </w:r>
      <w:proofErr w:type="gramEnd"/>
      <w:r w:rsidRPr="00DB5DC4">
        <w:rPr>
          <w:rFonts w:ascii="Times New Roman" w:hAnsi="Times New Roman" w:cs="Times New Roman"/>
          <w:sz w:val="28"/>
          <w:szCs w:val="28"/>
        </w:rPr>
        <w:t>ічливість виявляється значущою детермінантою функціонування таких внутрішньогрупових стосунків за параметром спеціальність, як адаптація як прийняття групових норм, прийняття інших, емоційний комфорт, емоційна включеність, включеність у спілкування.</w:t>
      </w:r>
    </w:p>
    <w:p w:rsidR="00863F21"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 З огляду на те що в регресійних рівняннях, складених для студентів технічних та військових спеціальностей, ця комунікативна властивість загалом має значну пояснювальну спроможність, її вплив на внутрішньогрупові стосунки позначається саме на збереженні дистанції у спілкуванні та значущості співрозмовника, тобто чим більше особистість відчуває загрозу втрати слухача, тим ввічливіше вона спілкується. </w:t>
      </w:r>
    </w:p>
    <w:p w:rsidR="00863F21"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Комунікативна толерантність виявляється значущою детермінантою функціонування таких внутрішньогрупових стосунків студентів різних </w:t>
      </w:r>
      <w:r w:rsidRPr="00863F21">
        <w:rPr>
          <w:rFonts w:ascii="Times New Roman" w:hAnsi="Times New Roman" w:cs="Times New Roman"/>
          <w:sz w:val="28"/>
          <w:szCs w:val="28"/>
          <w:lang w:val="uk-UA"/>
        </w:rPr>
        <w:lastRenderedPageBreak/>
        <w:t xml:space="preserve">спеціальностей, як адаптація як прийняття групових норм, прийняття інших, емоційний комфорт, включеність у спілкування, емоційна включеність. </w:t>
      </w:r>
    </w:p>
    <w:p w:rsidR="00863F21" w:rsidRDefault="00DB5DC4" w:rsidP="00DB5DC4">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Множинний лінійний регресійний аналіз дозволив оцінити міру впливу кожної зі складових системи комунікативних властивостей на внутрішньогрупові с</w:t>
      </w:r>
      <w:r w:rsidR="00863F21">
        <w:rPr>
          <w:rFonts w:ascii="Times New Roman" w:hAnsi="Times New Roman" w:cs="Times New Roman"/>
          <w:sz w:val="28"/>
          <w:szCs w:val="28"/>
          <w:lang w:val="uk-UA"/>
        </w:rPr>
        <w:t>тосунки студентів різних курсів.</w:t>
      </w:r>
    </w:p>
    <w:p w:rsidR="00863F21" w:rsidRPr="00863F21" w:rsidRDefault="00DB5DC4"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Визначено, що соціальна перцепція є значущою детермінантою функціонування таких внутрішньогрупових стосунків студентів різних курсів, як адаптація як прийняття групових норм, прийняття інших, емоційний комфорт, емоційна включеність, включеність у спілкування (тим самим підвищення успішності соціальної перцепції позначиться посиленням згаданих стосунків). </w:t>
      </w:r>
    </w:p>
    <w:p w:rsidR="007A01DA" w:rsidRPr="00863F21" w:rsidRDefault="00DB5DC4"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Також зазначимо, що соціальна перцепція як комунікативна властивість особистості сприяє особі вибудовувати внутрішн</w:t>
      </w:r>
      <w:r w:rsidR="00863F21" w:rsidRPr="00863F21">
        <w:rPr>
          <w:rFonts w:ascii="Times New Roman" w:hAnsi="Times New Roman" w:cs="Times New Roman"/>
          <w:sz w:val="28"/>
          <w:szCs w:val="28"/>
          <w:lang w:val="uk-UA"/>
        </w:rPr>
        <w:t xml:space="preserve">ьогрупові стосунки, із певною </w:t>
      </w:r>
      <w:r w:rsidRPr="00863F21">
        <w:rPr>
          <w:rFonts w:ascii="Times New Roman" w:hAnsi="Times New Roman" w:cs="Times New Roman"/>
          <w:sz w:val="28"/>
          <w:szCs w:val="28"/>
          <w:lang w:val="uk-UA"/>
        </w:rPr>
        <w:t xml:space="preserve"> динамікою від відстоювання своєї «різності» до прийняття студентської групи як нормативної цілісності.</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Самоконтроль виявляється значущою детермінантою функціонування таких внутрішньогрупових стосунків для досліджуваних за параметром – курс, як адаптація як прийняття групових норм, емоційний комфорт.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Означені показники коефіцієнтів дають підстави стверджувати, що самоконтроль як комунікативна властивість впливає на внутрішньогрупові стосунки, позначаючись на встановленні особистістю нових контактів на перших курсах, та збереженню </w:t>
      </w:r>
      <w:r>
        <w:rPr>
          <w:rFonts w:ascii="Times New Roman" w:hAnsi="Times New Roman" w:cs="Times New Roman"/>
          <w:sz w:val="28"/>
          <w:szCs w:val="28"/>
        </w:rPr>
        <w:t>1</w:t>
      </w:r>
      <w:r w:rsidRPr="00863F21">
        <w:rPr>
          <w:rFonts w:ascii="Times New Roman" w:hAnsi="Times New Roman" w:cs="Times New Roman"/>
          <w:sz w:val="28"/>
          <w:szCs w:val="28"/>
        </w:rPr>
        <w:t xml:space="preserve">стосунків протягом тривалого навчання на старших курсах – за рахунок контролю за власною поведінкою, рефлексією та уважності до іншого.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Визначено, що нормативна ввічливість виявляється значущою детермінантою функціонування таких внутрішньогрупових стосунків студентів різних спеціальностей, як адаптація як прийняття групових норм, прийняття інших, емоційний комфорт, емоційна включеність, включеність у спілкування.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rPr>
        <w:lastRenderedPageBreak/>
        <w:t xml:space="preserve">Показники коефіцієнтів дають </w:t>
      </w:r>
      <w:proofErr w:type="gramStart"/>
      <w:r w:rsidRPr="00863F21">
        <w:rPr>
          <w:rFonts w:ascii="Times New Roman" w:hAnsi="Times New Roman" w:cs="Times New Roman"/>
          <w:sz w:val="28"/>
          <w:szCs w:val="28"/>
        </w:rPr>
        <w:t>п</w:t>
      </w:r>
      <w:proofErr w:type="gramEnd"/>
      <w:r w:rsidRPr="00863F21">
        <w:rPr>
          <w:rFonts w:ascii="Times New Roman" w:hAnsi="Times New Roman" w:cs="Times New Roman"/>
          <w:sz w:val="28"/>
          <w:szCs w:val="28"/>
        </w:rPr>
        <w:t xml:space="preserve">ідстави стверджувати, що нормативна ввічливість є визначальним чинником внутрішньогрупових стосунків, аналізованих за параметром «курс».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Нерозвиненість нормативної ввічливості як комунікативної властивості загрожуватиме особистості ускладненнями у формуванні стосунків в групі та у реконструюванні спілкування з урахуванням зміни емоційного настрою співрозмовника.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Комунікативна толерантність є значущою детермінантою функціонування внутрішньогрупових стосунків і для студентів різних курсів: адаптація як прийняття групових норм, прийняття інших, емоційний комфорт, емоційна включеність, включеність у спілкування.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За результатами дискримінантного аналізу, показано, що ідеальність функціонує як бажана поведінка, що обумовлення задоволенням власних потреб у спілкуванні, а толерантність функціонує лише як засіб згладжування протиріч та зорієнтовує на потреби суспільства.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В регресійних рівняннях, складених для студентів гуманітарних спеціальностей та студентів різних курсів, підпорядкованість як комунікативна властивість загалом не має пояснювальної спроможності, що може означати її формування на основі інших чинників.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Соціальна довіра не отримала пояснення через комунікативні властивості особистості у жодному з рівнянь для двох субвибірок за параметром «спеціальність» та «курс», як і домінування у групі для досліджуваних різних курсів, що може означати їхнє формування на основі інших чинників.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Окрім того, аналіз отриманих даних реконфігурації системи комунікативних властивостей особистості дав підстави стверджувати, що існують дві підсистеми комунікативних властивостей особистості – егоцентроїдна та алоцентроїдна. </w:t>
      </w:r>
      <w:r w:rsidRPr="005D1E25">
        <w:rPr>
          <w:rFonts w:ascii="Times New Roman" w:hAnsi="Times New Roman" w:cs="Times New Roman"/>
          <w:sz w:val="28"/>
          <w:szCs w:val="28"/>
          <w:lang w:val="uk-UA"/>
        </w:rPr>
        <w:t xml:space="preserve">Перша із них визначається як підсистема, включення котрої в конфігурацію внутрішньогрупових стосунків переважно зоорінтовує задоволення власних </w:t>
      </w:r>
      <w:r w:rsidRPr="005D1E25">
        <w:rPr>
          <w:rFonts w:ascii="Times New Roman" w:hAnsi="Times New Roman" w:cs="Times New Roman"/>
          <w:sz w:val="28"/>
          <w:szCs w:val="28"/>
          <w:lang w:val="uk-UA"/>
        </w:rPr>
        <w:lastRenderedPageBreak/>
        <w:t xml:space="preserve">потреб особистості у спілкуванні, друга – як підсистема, включення котрої в конфігурацію внутрішньогрупових стосунків переважно зоорінтовує задоволення потреб іншого.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rPr>
        <w:t xml:space="preserve">Егоцентроїдну </w:t>
      </w:r>
      <w:proofErr w:type="gramStart"/>
      <w:r w:rsidRPr="00863F21">
        <w:rPr>
          <w:rFonts w:ascii="Times New Roman" w:hAnsi="Times New Roman" w:cs="Times New Roman"/>
          <w:sz w:val="28"/>
          <w:szCs w:val="28"/>
        </w:rPr>
        <w:t>п</w:t>
      </w:r>
      <w:proofErr w:type="gramEnd"/>
      <w:r w:rsidRPr="00863F21">
        <w:rPr>
          <w:rFonts w:ascii="Times New Roman" w:hAnsi="Times New Roman" w:cs="Times New Roman"/>
          <w:sz w:val="28"/>
          <w:szCs w:val="28"/>
        </w:rPr>
        <w:t xml:space="preserve">ідсистему утворюють соціальна перцепція, нормативна ввічливість, самоконтроль. Включення означеної </w:t>
      </w:r>
      <w:proofErr w:type="gramStart"/>
      <w:r w:rsidRPr="00863F21">
        <w:rPr>
          <w:rFonts w:ascii="Times New Roman" w:hAnsi="Times New Roman" w:cs="Times New Roman"/>
          <w:sz w:val="28"/>
          <w:szCs w:val="28"/>
        </w:rPr>
        <w:t>п</w:t>
      </w:r>
      <w:proofErr w:type="gramEnd"/>
      <w:r w:rsidRPr="00863F21">
        <w:rPr>
          <w:rFonts w:ascii="Times New Roman" w:hAnsi="Times New Roman" w:cs="Times New Roman"/>
          <w:sz w:val="28"/>
          <w:szCs w:val="28"/>
        </w:rPr>
        <w:t>ідсистеми в конфігурацію внутрішньогрупових стосунків обумовлено: досвідом спілкування, який залежить від тривалості</w:t>
      </w:r>
      <w:r>
        <w:rPr>
          <w:rFonts w:ascii="Times New Roman" w:hAnsi="Times New Roman" w:cs="Times New Roman"/>
          <w:sz w:val="28"/>
          <w:szCs w:val="28"/>
        </w:rPr>
        <w:t xml:space="preserve"> навчання та спеціальності у </w:t>
      </w:r>
      <w:r>
        <w:rPr>
          <w:rFonts w:ascii="Times New Roman" w:hAnsi="Times New Roman" w:cs="Times New Roman"/>
          <w:sz w:val="28"/>
          <w:szCs w:val="28"/>
          <w:lang w:val="uk-UA"/>
        </w:rPr>
        <w:t>ЗВО</w:t>
      </w:r>
      <w:r w:rsidRPr="00863F21">
        <w:rPr>
          <w:rFonts w:ascii="Times New Roman" w:hAnsi="Times New Roman" w:cs="Times New Roman"/>
          <w:sz w:val="28"/>
          <w:szCs w:val="28"/>
        </w:rPr>
        <w:t xml:space="preserve">.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rPr>
        <w:t xml:space="preserve">Відповідно, до алоцентроїдної </w:t>
      </w:r>
      <w:proofErr w:type="gramStart"/>
      <w:r w:rsidRPr="00863F21">
        <w:rPr>
          <w:rFonts w:ascii="Times New Roman" w:hAnsi="Times New Roman" w:cs="Times New Roman"/>
          <w:sz w:val="28"/>
          <w:szCs w:val="28"/>
        </w:rPr>
        <w:t>п</w:t>
      </w:r>
      <w:proofErr w:type="gramEnd"/>
      <w:r w:rsidRPr="00863F21">
        <w:rPr>
          <w:rFonts w:ascii="Times New Roman" w:hAnsi="Times New Roman" w:cs="Times New Roman"/>
          <w:sz w:val="28"/>
          <w:szCs w:val="28"/>
        </w:rPr>
        <w:t xml:space="preserve">ідсистеми входять підпорядкованість та комунікативна толерантність. Включення цієї </w:t>
      </w:r>
      <w:proofErr w:type="gramStart"/>
      <w:r w:rsidRPr="00863F21">
        <w:rPr>
          <w:rFonts w:ascii="Times New Roman" w:hAnsi="Times New Roman" w:cs="Times New Roman"/>
          <w:sz w:val="28"/>
          <w:szCs w:val="28"/>
        </w:rPr>
        <w:t>п</w:t>
      </w:r>
      <w:proofErr w:type="gramEnd"/>
      <w:r w:rsidRPr="00863F21">
        <w:rPr>
          <w:rFonts w:ascii="Times New Roman" w:hAnsi="Times New Roman" w:cs="Times New Roman"/>
          <w:sz w:val="28"/>
          <w:szCs w:val="28"/>
        </w:rPr>
        <w:t>ідсистеми в конфігурацію внутрішньогрупових стосунків обумовлює в</w:t>
      </w:r>
      <w:r>
        <w:rPr>
          <w:rFonts w:ascii="Times New Roman" w:hAnsi="Times New Roman" w:cs="Times New Roman"/>
          <w:sz w:val="28"/>
          <w:szCs w:val="28"/>
        </w:rPr>
        <w:t xml:space="preserve">иражену здатність особистості </w:t>
      </w:r>
      <w:r w:rsidRPr="00863F21">
        <w:rPr>
          <w:rFonts w:ascii="Times New Roman" w:hAnsi="Times New Roman" w:cs="Times New Roman"/>
          <w:sz w:val="28"/>
          <w:szCs w:val="28"/>
        </w:rPr>
        <w:t xml:space="preserve"> до прийняття групи, а також уможливлює значущість іншого (попри суперечливість між власними потребами та інтересами іншого).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Також описано типові конфігурації внутрішньогрупових стосунків студентської молоді (експансія, компресія, контамінація, збалансованість), що виникають внаслідок опосередкування впливів комунікативних властивостей особистості досвідом спілкування та інформаційною специфікою освітнього простору (спеціальністю).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863F21">
        <w:rPr>
          <w:rFonts w:ascii="Times New Roman" w:hAnsi="Times New Roman" w:cs="Times New Roman"/>
          <w:sz w:val="28"/>
          <w:szCs w:val="28"/>
          <w:lang w:val="uk-UA"/>
        </w:rPr>
        <w:t xml:space="preserve">кспансивна конфігурація внутрішньогрупових стосунків виникає внаслідок домінування високих показників егоцентроїдної підсистеми й встановлюється переважно: у студентів гуманітарних спеціальностей – через соціальну перцепцію; у студентів технічних спеціальностей – через нормативну ввічливість, що є ефектом поєднання товариськості та моральних уявлень; для студентів військових спеціальностей – через самоконтроль; у першокурсників – через соціальну перцепцію, котра виконує основну роль при встановленні нових стосунків; у студентів 3-4 курсів – через нормативну ввічливість, що сприяє збереженню встановлених стосунків при одночасному збереженні власної індивідуальності; у студентів випускних курсів – через самоконтроль, що забезпечує інтегрованість групи.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lastRenderedPageBreak/>
        <w:t xml:space="preserve">Компресійна конфігурація внутрішньогрупових стосунків виникає внаслідок домінування високих показників алоцентроїдної підсистеми й виявляється як спрощення відносин: стосунки є невиразними, що можна інтерпретувати як їх «згорнутість».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Доведено, що домінування цієї підсистеми обумовлено орієнтацією особистості на прийняття іншого, норм та правил групи, щоб залишатися у внутрішньогрупових стосунках та бути прийнятою її представниками.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863F21">
        <w:rPr>
          <w:rFonts w:ascii="Times New Roman" w:hAnsi="Times New Roman" w:cs="Times New Roman"/>
          <w:sz w:val="28"/>
          <w:szCs w:val="28"/>
        </w:rPr>
        <w:t>П</w:t>
      </w:r>
      <w:proofErr w:type="gramEnd"/>
      <w:r w:rsidRPr="00863F21">
        <w:rPr>
          <w:rFonts w:ascii="Times New Roman" w:hAnsi="Times New Roman" w:cs="Times New Roman"/>
          <w:sz w:val="28"/>
          <w:szCs w:val="28"/>
        </w:rPr>
        <w:t xml:space="preserve">ідпорядкованість та комунікативна толерантність є регуляторами атрибутивного виконання норм та правил групи. Компресійна конфігурація встановлюється переважно: у студентів гуманітарних спеціальностей – через комунікативну толерантність, у студентів </w:t>
      </w:r>
      <w:proofErr w:type="gramStart"/>
      <w:r w:rsidRPr="00863F21">
        <w:rPr>
          <w:rFonts w:ascii="Times New Roman" w:hAnsi="Times New Roman" w:cs="Times New Roman"/>
          <w:sz w:val="28"/>
          <w:szCs w:val="28"/>
        </w:rPr>
        <w:t>техн</w:t>
      </w:r>
      <w:proofErr w:type="gramEnd"/>
      <w:r w:rsidRPr="00863F21">
        <w:rPr>
          <w:rFonts w:ascii="Times New Roman" w:hAnsi="Times New Roman" w:cs="Times New Roman"/>
          <w:sz w:val="28"/>
          <w:szCs w:val="28"/>
        </w:rPr>
        <w:t>ічних спеціальностей та курсантів – через підпорядкованість та комунікативну толерантність; у студентів різних курсів – через комунікативну толерантність.</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 Контамінативна конфігурація внутрішньогрупових стосунків виникає внаслідок домінування низьких показників обох підсистеми та характеризується «сплощенням» стосунків: вони доволі розгорнуті, але не інтенсивні.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Контамінативна конфігурація встановлюється переважно: у студентів гуманітарних спеціальностей – через соціальну перцепцію та нормативну ввічливість, у студентів технічних спеціальностей – через нормативну ввічливість, підпорядкованість, комунікативну толерантність, у курсантів – через підпорядкованість та самоконтроль, комунікативну толерантність. </w:t>
      </w:r>
    </w:p>
    <w:p w:rsidR="00863F21" w:rsidRDefault="00863F21"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63F21">
        <w:rPr>
          <w:rFonts w:ascii="Times New Roman" w:hAnsi="Times New Roman" w:cs="Times New Roman"/>
          <w:sz w:val="28"/>
          <w:szCs w:val="28"/>
          <w:lang w:val="uk-UA"/>
        </w:rPr>
        <w:t xml:space="preserve">У 1-2 курсів – через соціальну перцепцію та нормативну ввічливість, у студентів 3-4 курсів – через нормативну ввічливість та комунікативну толерантність, у студентів випускних курсів – через соціальну перцепцію, самоконтроль та комунікативну толерантність. </w:t>
      </w:r>
      <w:r w:rsidRPr="00CF2EFE">
        <w:rPr>
          <w:rFonts w:ascii="Times New Roman" w:hAnsi="Times New Roman" w:cs="Times New Roman"/>
          <w:sz w:val="28"/>
          <w:szCs w:val="28"/>
          <w:lang w:val="uk-UA"/>
        </w:rPr>
        <w:t>Збалансована конфігурація внутрішньогрупових стосунків характеризується високими показниками егоцентроїдної та алоцентр</w:t>
      </w:r>
      <w:r w:rsidR="00CF2EFE" w:rsidRPr="00CF2EFE">
        <w:rPr>
          <w:rFonts w:ascii="Times New Roman" w:hAnsi="Times New Roman" w:cs="Times New Roman"/>
          <w:sz w:val="28"/>
          <w:szCs w:val="28"/>
          <w:lang w:val="uk-UA"/>
        </w:rPr>
        <w:t xml:space="preserve">оїдної підсистем, що визначає </w:t>
      </w:r>
      <w:r w:rsidRPr="00CF2EFE">
        <w:rPr>
          <w:rFonts w:ascii="Times New Roman" w:hAnsi="Times New Roman" w:cs="Times New Roman"/>
          <w:sz w:val="28"/>
          <w:szCs w:val="28"/>
          <w:lang w:val="uk-UA"/>
        </w:rPr>
        <w:t xml:space="preserve"> узгодженість </w:t>
      </w:r>
      <w:r w:rsidRPr="00CF2EFE">
        <w:rPr>
          <w:rFonts w:ascii="Times New Roman" w:hAnsi="Times New Roman" w:cs="Times New Roman"/>
          <w:sz w:val="28"/>
          <w:szCs w:val="28"/>
          <w:lang w:val="uk-UA"/>
        </w:rPr>
        <w:lastRenderedPageBreak/>
        <w:t xml:space="preserve">задоволення потреб особистістю і власних і іншого. </w:t>
      </w:r>
      <w:r w:rsidRPr="00863F21">
        <w:rPr>
          <w:rFonts w:ascii="Times New Roman" w:hAnsi="Times New Roman" w:cs="Times New Roman"/>
          <w:sz w:val="28"/>
          <w:szCs w:val="28"/>
        </w:rPr>
        <w:t>Означена конфігурація була теоретично очікуваною, однак цей тип не було виявлено на практиці.</w:t>
      </w:r>
    </w:p>
    <w:p w:rsidR="00CF2EFE" w:rsidRDefault="00CF2EFE" w:rsidP="00863F2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0A557D" w:rsidRP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0A557D">
        <w:rPr>
          <w:rFonts w:ascii="Times New Roman" w:hAnsi="Times New Roman" w:cs="Times New Roman"/>
          <w:b/>
          <w:sz w:val="28"/>
          <w:szCs w:val="28"/>
          <w:lang w:val="uk-UA"/>
        </w:rPr>
        <w:t>2</w:t>
      </w:r>
      <w:r w:rsidRPr="000A557D">
        <w:rPr>
          <w:rFonts w:ascii="Times New Roman" w:hAnsi="Times New Roman" w:cs="Times New Roman"/>
          <w:b/>
          <w:sz w:val="28"/>
          <w:szCs w:val="28"/>
        </w:rPr>
        <w:t xml:space="preserve">.3. Програма тренінгу формування комунікативної компетентності </w:t>
      </w:r>
      <w:r>
        <w:rPr>
          <w:rFonts w:ascii="Times New Roman" w:hAnsi="Times New Roman" w:cs="Times New Roman"/>
          <w:b/>
          <w:sz w:val="28"/>
          <w:szCs w:val="28"/>
          <w:lang w:val="uk-UA"/>
        </w:rPr>
        <w:t>особистості</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Цикл занять розрахований на 28 годин, заняття проводяться щодня.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Кожне заняття включає обов'язкові структурні складові.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lang w:val="uk-UA"/>
        </w:rPr>
        <w:t xml:space="preserve">Це: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0A557D">
        <w:rPr>
          <w:rFonts w:ascii="Times New Roman" w:hAnsi="Times New Roman" w:cs="Times New Roman"/>
          <w:sz w:val="28"/>
          <w:szCs w:val="28"/>
          <w:lang w:val="uk-UA"/>
        </w:rPr>
        <w:t xml:space="preserve"> організація навчального простору і технічного забезпечення;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0A557D">
        <w:rPr>
          <w:rFonts w:ascii="Times New Roman" w:hAnsi="Times New Roman" w:cs="Times New Roman"/>
          <w:sz w:val="28"/>
          <w:szCs w:val="28"/>
          <w:lang w:val="uk-UA"/>
        </w:rPr>
        <w:t xml:space="preserve"> бесіда-лекція ведучого за темою;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0A557D">
        <w:rPr>
          <w:rFonts w:ascii="Times New Roman" w:hAnsi="Times New Roman" w:cs="Times New Roman"/>
          <w:sz w:val="28"/>
          <w:szCs w:val="28"/>
          <w:lang w:val="uk-UA"/>
        </w:rPr>
        <w:t xml:space="preserve"> психотехнічні вправи;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0A557D">
        <w:rPr>
          <w:rFonts w:ascii="Times New Roman" w:hAnsi="Times New Roman" w:cs="Times New Roman"/>
          <w:sz w:val="28"/>
          <w:szCs w:val="28"/>
          <w:lang w:val="uk-UA"/>
        </w:rPr>
        <w:t xml:space="preserve"> групова дискусія або рольова гра;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0A557D">
        <w:rPr>
          <w:rFonts w:ascii="Times New Roman" w:hAnsi="Times New Roman" w:cs="Times New Roman"/>
          <w:sz w:val="28"/>
          <w:szCs w:val="28"/>
          <w:lang w:val="uk-UA"/>
        </w:rPr>
        <w:t xml:space="preserve"> самозвіт учасників після кожного завершеного етапу заняття;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0A557D">
        <w:rPr>
          <w:rFonts w:ascii="Times New Roman" w:hAnsi="Times New Roman" w:cs="Times New Roman"/>
          <w:sz w:val="28"/>
          <w:szCs w:val="28"/>
          <w:lang w:val="uk-UA"/>
        </w:rPr>
        <w:t xml:space="preserve"> обґрунтування переходу до наступної теми.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Заняття 1 Процедура знайомства.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lang w:val="uk-UA"/>
        </w:rPr>
        <w:t xml:space="preserve">Кожен називає своє ім'я або псевдонім і розповідає коротко про те, що у нього виходить у спілкуванні з іншими людьми, а що викликає труднощі. </w:t>
      </w:r>
      <w:r w:rsidRPr="000A557D">
        <w:rPr>
          <w:rFonts w:ascii="Times New Roman" w:hAnsi="Times New Roman" w:cs="Times New Roman"/>
          <w:sz w:val="28"/>
          <w:szCs w:val="28"/>
        </w:rPr>
        <w:t>Потім кожен повторює усе те, що сказали інші, що він запам'ятав та зрозумі</w:t>
      </w:r>
      <w:proofErr w:type="gramStart"/>
      <w:r w:rsidRPr="000A557D">
        <w:rPr>
          <w:rFonts w:ascii="Times New Roman" w:hAnsi="Times New Roman" w:cs="Times New Roman"/>
          <w:sz w:val="28"/>
          <w:szCs w:val="28"/>
        </w:rPr>
        <w:t>в</w:t>
      </w:r>
      <w:proofErr w:type="gramEnd"/>
      <w:r w:rsidRPr="000A557D">
        <w:rPr>
          <w:rFonts w:ascii="Times New Roman" w:hAnsi="Times New Roman" w:cs="Times New Roman"/>
          <w:sz w:val="28"/>
          <w:szCs w:val="28"/>
        </w:rPr>
        <w:t xml:space="preserve">.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Для зняття напруги для розминки слід провести декілька психотехнічних вправ.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Проводиться діагностика самооцінки комунікативних навичок і умінь кожного учасника.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Ведучий малює на дошці (чи вивішує заздалегідь приготований малюнок) «сходи комунікативної майстерності».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Лівий край – майстер комунікації, правий, – </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івень майстерності.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lastRenderedPageBreak/>
        <w:t>Завдання: знайти своє мі</w:t>
      </w:r>
      <w:proofErr w:type="gramStart"/>
      <w:r w:rsidRPr="000A557D">
        <w:rPr>
          <w:rFonts w:ascii="Times New Roman" w:hAnsi="Times New Roman" w:cs="Times New Roman"/>
          <w:sz w:val="28"/>
          <w:szCs w:val="28"/>
        </w:rPr>
        <w:t>сце на</w:t>
      </w:r>
      <w:proofErr w:type="gramEnd"/>
      <w:r w:rsidRPr="000A557D">
        <w:rPr>
          <w:rFonts w:ascii="Times New Roman" w:hAnsi="Times New Roman" w:cs="Times New Roman"/>
          <w:sz w:val="28"/>
          <w:szCs w:val="28"/>
        </w:rPr>
        <w:t xml:space="preserve"> цих сходах і встати туди, відповідно до своїх власних уявлень. У кінці заняття можна повторити цю процедуру з </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ізними варіантами доповнень.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Наприклад, кожному з учасників проранжувати інших за </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івнем комунікативних здібностей на початку заняття і по його закінченні. Діагностика техніки слухання.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Група поділяється на пари, і кожна пара вирішує хто з них оповідати, а хто – слухати.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Поті</w:t>
      </w:r>
      <w:proofErr w:type="gramStart"/>
      <w:r w:rsidRPr="000A557D">
        <w:rPr>
          <w:rFonts w:ascii="Times New Roman" w:hAnsi="Times New Roman" w:cs="Times New Roman"/>
          <w:sz w:val="28"/>
          <w:szCs w:val="28"/>
        </w:rPr>
        <w:t>м</w:t>
      </w:r>
      <w:proofErr w:type="gramEnd"/>
      <w:r w:rsidRPr="000A557D">
        <w:rPr>
          <w:rFonts w:ascii="Times New Roman" w:hAnsi="Times New Roman" w:cs="Times New Roman"/>
          <w:sz w:val="28"/>
          <w:szCs w:val="28"/>
        </w:rPr>
        <w:t xml:space="preserve"> ведучий дає тим, що слухають, наступне завдання: уважно вислухати впродовж 2–3 хвилин «дуже нудну розповідь».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lang w:val="uk-UA"/>
        </w:rPr>
        <w:t xml:space="preserve">Після цього ведучий відкликає тих, хто розповідав, нібито для того, щоб проінструктувати їх, як зробити розповідь «дуже нудною». </w:t>
      </w:r>
      <w:r w:rsidRPr="000A557D">
        <w:rPr>
          <w:rFonts w:ascii="Times New Roman" w:hAnsi="Times New Roman" w:cs="Times New Roman"/>
          <w:sz w:val="28"/>
          <w:szCs w:val="28"/>
        </w:rPr>
        <w:t>А сам дає роз'яснення, що суть не в мі</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 нецікавості розповіді, а в тому, щоб зафіксувати усі типові реакції того, хто слухає.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lang w:val="uk-UA"/>
        </w:rPr>
        <w:t xml:space="preserve">Для цього оповідачеві рекомендується, після хвилинного відрізку мовлення, зробити паузу і продовжити розповідь після якої-небудь реакції слухача (жест, слово, кивок та ін.).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lang w:val="uk-UA"/>
        </w:rPr>
        <w:t xml:space="preserve">Якщо впродовж 7–10 секунд не буде спостерігатися ніякої вираженої реакції, слід продовжити розповідь упродовж ще однієї хвилини і знову зробити паузу і відмітити ще одну реакцію.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На цьому вправа припиняється.</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lang w:val="uk-UA"/>
        </w:rPr>
        <w:t xml:space="preserve"> Ведучий усім розкриває зміст інструкції та мету вправи. </w:t>
      </w:r>
      <w:r w:rsidRPr="005D1E25">
        <w:rPr>
          <w:rFonts w:ascii="Times New Roman" w:hAnsi="Times New Roman" w:cs="Times New Roman"/>
          <w:sz w:val="28"/>
          <w:szCs w:val="28"/>
          <w:lang w:val="uk-UA"/>
        </w:rPr>
        <w:t xml:space="preserve">Оповідачів просять тримати в пам'яті зміст реакції слухачів (класифікувавши видиму відсутність реакцій як «глухе мовчання»). Ведучий надає список найбільш типових прийомів слухання, називаючи їх і даючи необхідні пояснення.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Типові прийоми слухання: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1. Глухе мовчання.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lastRenderedPageBreak/>
        <w:t>2. Угу-піддакування («ага», «</w:t>
      </w:r>
      <w:proofErr w:type="gramStart"/>
      <w:r w:rsidRPr="000A557D">
        <w:rPr>
          <w:rFonts w:ascii="Times New Roman" w:hAnsi="Times New Roman" w:cs="Times New Roman"/>
          <w:sz w:val="28"/>
          <w:szCs w:val="28"/>
        </w:rPr>
        <w:t>угу</w:t>
      </w:r>
      <w:proofErr w:type="gramEnd"/>
      <w:r w:rsidRPr="000A557D">
        <w:rPr>
          <w:rFonts w:ascii="Times New Roman" w:hAnsi="Times New Roman" w:cs="Times New Roman"/>
          <w:sz w:val="28"/>
          <w:szCs w:val="28"/>
        </w:rPr>
        <w:t xml:space="preserve">», «так-так», «ну», кивання головою й тому подібне).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3. Луна – повторення останніх слів співрозмовника.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4. Дзеркало – повторення останньої фрази зі зміною порядку слі</w:t>
      </w:r>
      <w:proofErr w:type="gramStart"/>
      <w:r w:rsidRPr="000A557D">
        <w:rPr>
          <w:rFonts w:ascii="Times New Roman" w:hAnsi="Times New Roman" w:cs="Times New Roman"/>
          <w:sz w:val="28"/>
          <w:szCs w:val="28"/>
        </w:rPr>
        <w:t>в</w:t>
      </w:r>
      <w:proofErr w:type="gramEnd"/>
      <w:r w:rsidRPr="000A557D">
        <w:rPr>
          <w:rFonts w:ascii="Times New Roman" w:hAnsi="Times New Roman" w:cs="Times New Roman"/>
          <w:sz w:val="28"/>
          <w:szCs w:val="28"/>
        </w:rPr>
        <w:t>.</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5. Парафраза – передача змісту висловлювання партнера іншими словами.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6. Спонукання – вигуки та інші вирази, що спонукають співрозмовника продовжити перервану мову («Ну</w:t>
      </w:r>
      <w:proofErr w:type="gramStart"/>
      <w:r w:rsidRPr="000A557D">
        <w:rPr>
          <w:rFonts w:ascii="Times New Roman" w:hAnsi="Times New Roman" w:cs="Times New Roman"/>
          <w:sz w:val="28"/>
          <w:szCs w:val="28"/>
        </w:rPr>
        <w:t xml:space="preserve"> і...»., «</w:t>
      </w:r>
      <w:proofErr w:type="gramEnd"/>
      <w:r w:rsidRPr="000A557D">
        <w:rPr>
          <w:rFonts w:ascii="Times New Roman" w:hAnsi="Times New Roman" w:cs="Times New Roman"/>
          <w:sz w:val="28"/>
          <w:szCs w:val="28"/>
        </w:rPr>
        <w:t xml:space="preserve">Ну і що далі»?, «Давай-давай» і т.п.).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7. Уточнювальні питання – питання типу: «Що ти мав на увазі, </w:t>
      </w:r>
      <w:proofErr w:type="gramStart"/>
      <w:r w:rsidRPr="000A557D">
        <w:rPr>
          <w:rFonts w:ascii="Times New Roman" w:hAnsi="Times New Roman" w:cs="Times New Roman"/>
          <w:sz w:val="28"/>
          <w:szCs w:val="28"/>
        </w:rPr>
        <w:t>коли</w:t>
      </w:r>
      <w:proofErr w:type="gramEnd"/>
      <w:r w:rsidRPr="000A557D">
        <w:rPr>
          <w:rFonts w:ascii="Times New Roman" w:hAnsi="Times New Roman" w:cs="Times New Roman"/>
          <w:sz w:val="28"/>
          <w:szCs w:val="28"/>
        </w:rPr>
        <w:t xml:space="preserve"> говорив «есхатологічний».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lang w:val="uk-UA"/>
        </w:rPr>
        <w:t xml:space="preserve">8. Навідні питання – питання типу «Що-де-коли-чому-навіщо», що розширюють сферу, зачеплену тим, хто говорить; нерідко ці питання є такими, що по суті відводять від лінії, наміченої оповідачем.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9. Оцінки, поради.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10. Продовження – слухач уклинюється у мовлення і намагається завершити фразу, почату тим, хто говорить,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ідказує слова». </w:t>
      </w:r>
    </w:p>
    <w:p w:rsidR="000A557D"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11. </w:t>
      </w:r>
      <w:proofErr w:type="gramStart"/>
      <w:r w:rsidRPr="000A557D">
        <w:rPr>
          <w:rFonts w:ascii="Times New Roman" w:hAnsi="Times New Roman" w:cs="Times New Roman"/>
          <w:sz w:val="28"/>
          <w:szCs w:val="28"/>
        </w:rPr>
        <w:t xml:space="preserve">Емоції – «ух», «ах», «здорово», сміх, «ну-і-ну», «скорботна міна» та ін. </w:t>
      </w:r>
      <w:proofErr w:type="gramEnd"/>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lang w:val="uk-UA"/>
        </w:rPr>
        <w:t>12. Нерелевантні і псевдорелевантні висловлювання – висловлювання, що не відносяться до справи або відносяться лише формально («а в Гімалаях усе інакше» і слідує розповідь про Гімалаї, «до речі про музику…» і слідує інформація про гонорари відомих музикантів).</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lang w:val="uk-UA"/>
        </w:rPr>
        <w:t xml:space="preserve">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ісля ознайомлення зі списком ведучий пропонує «оповідачам» описати спостережувані ними реакції слухачів і класифікувати їх на основі приведеної схеми. Виявляються найчастіше використовувані реакції й обговорюються їх позитивні і негативні сторони в ситуаціях спілкування.</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3F3B">
        <w:rPr>
          <w:rFonts w:ascii="Times New Roman" w:hAnsi="Times New Roman" w:cs="Times New Roman"/>
          <w:sz w:val="28"/>
          <w:szCs w:val="28"/>
          <w:lang w:val="uk-UA"/>
        </w:rPr>
        <w:t xml:space="preserve"> У контексті заняття доречно привести триразову схему вислухування: «Підтримка – З'ясування – Коментування» й обговорити доцільність появи тих або інших реакцій на різних етапах вислухування.</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3F3B">
        <w:rPr>
          <w:rFonts w:ascii="Times New Roman" w:hAnsi="Times New Roman" w:cs="Times New Roman"/>
          <w:sz w:val="28"/>
          <w:szCs w:val="28"/>
          <w:lang w:val="uk-UA"/>
        </w:rPr>
        <w:lastRenderedPageBreak/>
        <w:t xml:space="preserve"> Так, на етапі «Підтримки» найбільш доречними видаються такі реакції, як угупіддакування, луна, емоційний супровід, на етапі «З'ясування» - уточнювальні питання і парафраза, а оцінки і поради є прийнятними на етапі «Коментування». </w:t>
      </w:r>
      <w:proofErr w:type="gramStart"/>
      <w:r w:rsidRPr="000A557D">
        <w:rPr>
          <w:rFonts w:ascii="Times New Roman" w:hAnsi="Times New Roman" w:cs="Times New Roman"/>
          <w:sz w:val="28"/>
          <w:szCs w:val="28"/>
        </w:rPr>
        <w:t>Для</w:t>
      </w:r>
      <w:proofErr w:type="gramEnd"/>
      <w:r w:rsidRPr="000A557D">
        <w:rPr>
          <w:rFonts w:ascii="Times New Roman" w:hAnsi="Times New Roman" w:cs="Times New Roman"/>
          <w:sz w:val="28"/>
          <w:szCs w:val="28"/>
        </w:rPr>
        <w:t xml:space="preserve"> відпрацювання тритактової схеми слухання проводиться диспут.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Група поділяється на дві команди. Жеребкуванням вирішується, яка з команд яку альтернативну позицію займатиме.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Аргументи висловлюються по черзі. Обов'язковою вимогою є підтримка висловлювань суперників і з'ясування суті аргументації. </w:t>
      </w:r>
      <w:r w:rsidRPr="000A557D">
        <w:rPr>
          <w:rFonts w:ascii="Times New Roman" w:hAnsi="Times New Roman" w:cs="Times New Roman"/>
          <w:sz w:val="28"/>
          <w:szCs w:val="28"/>
        </w:rPr>
        <w:t xml:space="preserve">Слід роз'яснити, що викликати відповідь: «Так, ви мене правильно зрозуміли» найлегше, просто повторивши слова співрозмовника, а переконатися у правильності розуміння можна перефразовуючи його висловлювання.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Треба застерегти учасників </w:t>
      </w:r>
      <w:proofErr w:type="gramStart"/>
      <w:r w:rsidRPr="000A557D">
        <w:rPr>
          <w:rFonts w:ascii="Times New Roman" w:hAnsi="Times New Roman" w:cs="Times New Roman"/>
          <w:sz w:val="28"/>
          <w:szCs w:val="28"/>
        </w:rPr>
        <w:t>в</w:t>
      </w:r>
      <w:proofErr w:type="gramEnd"/>
      <w:r w:rsidRPr="000A557D">
        <w:rPr>
          <w:rFonts w:ascii="Times New Roman" w:hAnsi="Times New Roman" w:cs="Times New Roman"/>
          <w:sz w:val="28"/>
          <w:szCs w:val="28"/>
        </w:rPr>
        <w:t xml:space="preserve">ід спроб продовжувати й розвивати думки співрозмовника та приписувати йому те, чого не було сказано.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Командам дається 10 хвилин для створення плану виступу і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ідбору аргументів на захист своєї позиції, а також вибору людини, яка відстоюватиме цю точку зору.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Тема диспуту </w:t>
      </w:r>
      <w:proofErr w:type="gramStart"/>
      <w:r w:rsidRPr="000A557D">
        <w:rPr>
          <w:rFonts w:ascii="Times New Roman" w:hAnsi="Times New Roman" w:cs="Times New Roman"/>
          <w:sz w:val="28"/>
          <w:szCs w:val="28"/>
        </w:rPr>
        <w:t>обирається</w:t>
      </w:r>
      <w:proofErr w:type="gramEnd"/>
      <w:r w:rsidRPr="000A557D">
        <w:rPr>
          <w:rFonts w:ascii="Times New Roman" w:hAnsi="Times New Roman" w:cs="Times New Roman"/>
          <w:sz w:val="28"/>
          <w:szCs w:val="28"/>
        </w:rPr>
        <w:t xml:space="preserve"> учасниками.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ісля проведення диспуту – обговорення з детальним аналізом використаних технік слухання.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Закінчити день слід </w:t>
      </w:r>
      <w:proofErr w:type="gramStart"/>
      <w:r w:rsidRPr="000A557D">
        <w:rPr>
          <w:rFonts w:ascii="Times New Roman" w:hAnsi="Times New Roman" w:cs="Times New Roman"/>
          <w:sz w:val="28"/>
          <w:szCs w:val="28"/>
        </w:rPr>
        <w:t>невербальною</w:t>
      </w:r>
      <w:proofErr w:type="gramEnd"/>
      <w:r w:rsidRPr="000A557D">
        <w:rPr>
          <w:rFonts w:ascii="Times New Roman" w:hAnsi="Times New Roman" w:cs="Times New Roman"/>
          <w:sz w:val="28"/>
          <w:szCs w:val="28"/>
        </w:rPr>
        <w:t xml:space="preserve"> вправою. По закінченні цієї вправи слід сказати про те, яке велике значення відіграє в нашому житті невербальний компонент спілкування: жести, мі</w:t>
      </w:r>
      <w:proofErr w:type="gramStart"/>
      <w:r w:rsidRPr="000A557D">
        <w:rPr>
          <w:rFonts w:ascii="Times New Roman" w:hAnsi="Times New Roman" w:cs="Times New Roman"/>
          <w:sz w:val="28"/>
          <w:szCs w:val="28"/>
        </w:rPr>
        <w:t>м</w:t>
      </w:r>
      <w:proofErr w:type="gramEnd"/>
      <w:r w:rsidRPr="000A557D">
        <w:rPr>
          <w:rFonts w:ascii="Times New Roman" w:hAnsi="Times New Roman" w:cs="Times New Roman"/>
          <w:sz w:val="28"/>
          <w:szCs w:val="28"/>
        </w:rPr>
        <w:t xml:space="preserve">іка, пантоміміка, інтонації та ін. А так само про те, що наступне заняття буде повністю присвячене немовним засобам спілкування.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Потім обов'язкове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ідведення підсумків дня. Кожен ділиться своїми враженнями: почуттями, думками, настроєм, самопочуттям; тим, що цей день йому дав, що нового він дізнався, що хотів би дізнатися.</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lastRenderedPageBreak/>
        <w:t xml:space="preserve"> Заключне слово – ведучого, який резюмує усі висловлювання і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ідводить підсумок дня.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Заняття 2 Основною темою дня є немовні засоби спілкування.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Починати слід з ознайомлювальної бесіди-лекції.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а) Кожному учасникові </w:t>
      </w:r>
      <w:proofErr w:type="gramStart"/>
      <w:r w:rsidRPr="000A557D">
        <w:rPr>
          <w:rFonts w:ascii="Times New Roman" w:hAnsi="Times New Roman" w:cs="Times New Roman"/>
          <w:sz w:val="28"/>
          <w:szCs w:val="28"/>
        </w:rPr>
        <w:t>дається</w:t>
      </w:r>
      <w:proofErr w:type="gramEnd"/>
      <w:r w:rsidRPr="000A557D">
        <w:rPr>
          <w:rFonts w:ascii="Times New Roman" w:hAnsi="Times New Roman" w:cs="Times New Roman"/>
          <w:sz w:val="28"/>
          <w:szCs w:val="28"/>
        </w:rPr>
        <w:t xml:space="preserve"> картка, на якій написано, з якою інтонацією він має вимовити фразу: «Я ра</w:t>
      </w:r>
      <w:proofErr w:type="gramStart"/>
      <w:r w:rsidRPr="000A557D">
        <w:rPr>
          <w:rFonts w:ascii="Times New Roman" w:hAnsi="Times New Roman" w:cs="Times New Roman"/>
          <w:sz w:val="28"/>
          <w:szCs w:val="28"/>
        </w:rPr>
        <w:t>д(</w:t>
      </w:r>
      <w:proofErr w:type="gramEnd"/>
      <w:r w:rsidRPr="000A557D">
        <w:rPr>
          <w:rFonts w:ascii="Times New Roman" w:hAnsi="Times New Roman" w:cs="Times New Roman"/>
          <w:sz w:val="28"/>
          <w:szCs w:val="28"/>
        </w:rPr>
        <w:t xml:space="preserve">а) вас бачити». Інтонації: розгубленість, радість, питальний подив, спокійна упевненість, погано приховувана іронія, байдужість, злість, втома, страх, жаль, закоханість, розчарування.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ісля невеликої підготовки кожен вимовляє фразу зі своєю інтонацією. Інші учасники пишуть на папері те, що вони почули. Коли усі вимовили </w:t>
      </w:r>
      <w:proofErr w:type="gramStart"/>
      <w:r w:rsidRPr="000A557D">
        <w:rPr>
          <w:rFonts w:ascii="Times New Roman" w:hAnsi="Times New Roman" w:cs="Times New Roman"/>
          <w:sz w:val="28"/>
          <w:szCs w:val="28"/>
        </w:rPr>
        <w:t>св</w:t>
      </w:r>
      <w:proofErr w:type="gramEnd"/>
      <w:r w:rsidRPr="000A557D">
        <w:rPr>
          <w:rFonts w:ascii="Times New Roman" w:hAnsi="Times New Roman" w:cs="Times New Roman"/>
          <w:sz w:val="28"/>
          <w:szCs w:val="28"/>
        </w:rPr>
        <w:t xml:space="preserve">ій варіант, починається обговорення.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б) Учасникам пропонується прослухати 10 фраз, записаних на магнітофон, і записати на папері той емоційний смисловий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ідтекст, який вони уловили. Фрази: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1. </w:t>
      </w:r>
      <w:proofErr w:type="gramStart"/>
      <w:r w:rsidRPr="000A557D">
        <w:rPr>
          <w:rFonts w:ascii="Times New Roman" w:hAnsi="Times New Roman" w:cs="Times New Roman"/>
          <w:sz w:val="28"/>
          <w:szCs w:val="28"/>
        </w:rPr>
        <w:t>Добре</w:t>
      </w:r>
      <w:proofErr w:type="gramEnd"/>
      <w:r w:rsidRPr="000A557D">
        <w:rPr>
          <w:rFonts w:ascii="Times New Roman" w:hAnsi="Times New Roman" w:cs="Times New Roman"/>
          <w:sz w:val="28"/>
          <w:szCs w:val="28"/>
        </w:rPr>
        <w:t xml:space="preserve">, вибачте мене! Що ще </w:t>
      </w:r>
      <w:proofErr w:type="gramStart"/>
      <w:r w:rsidRPr="000A557D">
        <w:rPr>
          <w:rFonts w:ascii="Times New Roman" w:hAnsi="Times New Roman" w:cs="Times New Roman"/>
          <w:sz w:val="28"/>
          <w:szCs w:val="28"/>
        </w:rPr>
        <w:t>ви в</w:t>
      </w:r>
      <w:proofErr w:type="gramEnd"/>
      <w:r w:rsidRPr="000A557D">
        <w:rPr>
          <w:rFonts w:ascii="Times New Roman" w:hAnsi="Times New Roman" w:cs="Times New Roman"/>
          <w:sz w:val="28"/>
          <w:szCs w:val="28"/>
        </w:rPr>
        <w:t xml:space="preserve">ід мене хочете?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2. Я б з нею так не обійшовся!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3. Я більше не можу йти на поводу у групи!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4. Я ніколи не буду їй більше допомагати. Навіть слів вдячності </w:t>
      </w:r>
      <w:proofErr w:type="gramStart"/>
      <w:r w:rsidRPr="000A557D">
        <w:rPr>
          <w:rFonts w:ascii="Times New Roman" w:hAnsi="Times New Roman" w:cs="Times New Roman"/>
          <w:sz w:val="28"/>
          <w:szCs w:val="28"/>
        </w:rPr>
        <w:t>за</w:t>
      </w:r>
      <w:proofErr w:type="gramEnd"/>
      <w:r w:rsidRPr="000A557D">
        <w:rPr>
          <w:rFonts w:ascii="Times New Roman" w:hAnsi="Times New Roman" w:cs="Times New Roman"/>
          <w:sz w:val="28"/>
          <w:szCs w:val="28"/>
        </w:rPr>
        <w:t xml:space="preserve"> усе, що зробив, не дочекаєшся!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5. Цю вправу ми могли б спробувати знову, але, чесно кажучи, думаю, що це даремне заняття.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6. Скільки я не стараюся, а у нього все одно виходить краще.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7. Це ви мені обіцяли і минулого разу...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8. Я не заважаю </w:t>
      </w:r>
      <w:proofErr w:type="gramStart"/>
      <w:r w:rsidRPr="000A557D">
        <w:rPr>
          <w:rFonts w:ascii="Times New Roman" w:hAnsi="Times New Roman" w:cs="Times New Roman"/>
          <w:sz w:val="28"/>
          <w:szCs w:val="28"/>
        </w:rPr>
        <w:t>вашим</w:t>
      </w:r>
      <w:proofErr w:type="gramEnd"/>
      <w:r w:rsidRPr="000A557D">
        <w:rPr>
          <w:rFonts w:ascii="Times New Roman" w:hAnsi="Times New Roman" w:cs="Times New Roman"/>
          <w:sz w:val="28"/>
          <w:szCs w:val="28"/>
        </w:rPr>
        <w:t xml:space="preserve"> розмовам своїм виступом?</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9. Таланить же людині!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10. Єдине достоїнство нашого колеги полягає в тому, що він </w:t>
      </w:r>
      <w:proofErr w:type="gramStart"/>
      <w:r w:rsidRPr="000A557D">
        <w:rPr>
          <w:rFonts w:ascii="Times New Roman" w:hAnsi="Times New Roman" w:cs="Times New Roman"/>
          <w:sz w:val="28"/>
          <w:szCs w:val="28"/>
        </w:rPr>
        <w:t>н</w:t>
      </w:r>
      <w:proofErr w:type="gramEnd"/>
      <w:r w:rsidRPr="000A557D">
        <w:rPr>
          <w:rFonts w:ascii="Times New Roman" w:hAnsi="Times New Roman" w:cs="Times New Roman"/>
          <w:sz w:val="28"/>
          <w:szCs w:val="28"/>
        </w:rPr>
        <w:t>іколи не спізнюється йти з роботи. Потім ведучий називає правильний змі</w:t>
      </w:r>
      <w:proofErr w:type="gramStart"/>
      <w:r w:rsidRPr="000A557D">
        <w:rPr>
          <w:rFonts w:ascii="Times New Roman" w:hAnsi="Times New Roman" w:cs="Times New Roman"/>
          <w:sz w:val="28"/>
          <w:szCs w:val="28"/>
        </w:rPr>
        <w:t>ст</w:t>
      </w:r>
      <w:proofErr w:type="gramEnd"/>
      <w:r w:rsidRPr="000A557D">
        <w:rPr>
          <w:rFonts w:ascii="Times New Roman" w:hAnsi="Times New Roman" w:cs="Times New Roman"/>
          <w:sz w:val="28"/>
          <w:szCs w:val="28"/>
        </w:rPr>
        <w:t xml:space="preserve"> інтонації; за кожну правильно визначену інтонацію учасники ставлять собі один бал.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Правильні відповіді: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1. Переконаність </w:t>
      </w:r>
      <w:proofErr w:type="gramStart"/>
      <w:r w:rsidRPr="000A557D">
        <w:rPr>
          <w:rFonts w:ascii="Times New Roman" w:hAnsi="Times New Roman" w:cs="Times New Roman"/>
          <w:sz w:val="28"/>
          <w:szCs w:val="28"/>
        </w:rPr>
        <w:t>у</w:t>
      </w:r>
      <w:proofErr w:type="gramEnd"/>
      <w:r w:rsidRPr="000A557D">
        <w:rPr>
          <w:rFonts w:ascii="Times New Roman" w:hAnsi="Times New Roman" w:cs="Times New Roman"/>
          <w:sz w:val="28"/>
          <w:szCs w:val="28"/>
        </w:rPr>
        <w:t xml:space="preserve"> тому, що вибачень вистачає.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lastRenderedPageBreak/>
        <w:t xml:space="preserve">2. Відчуття провини, жалю.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3. Протест.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4. Образа, </w:t>
      </w:r>
      <w:proofErr w:type="gramStart"/>
      <w:r w:rsidRPr="000A557D">
        <w:rPr>
          <w:rFonts w:ascii="Times New Roman" w:hAnsi="Times New Roman" w:cs="Times New Roman"/>
          <w:sz w:val="28"/>
          <w:szCs w:val="28"/>
        </w:rPr>
        <w:t>г</w:t>
      </w:r>
      <w:proofErr w:type="gramEnd"/>
      <w:r w:rsidRPr="000A557D">
        <w:rPr>
          <w:rFonts w:ascii="Times New Roman" w:hAnsi="Times New Roman" w:cs="Times New Roman"/>
          <w:sz w:val="28"/>
          <w:szCs w:val="28"/>
        </w:rPr>
        <w:t xml:space="preserve">іркота.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5. Сумнів, скептицизм.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6. Досада.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7. Недовіра.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8. Вимога уваги й тиші.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9. Заздрість.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10. Іронія.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Кожен підраховує отриману ним кількість балів і помножує їх на 10. </w:t>
      </w:r>
      <w:r w:rsidRPr="000A557D">
        <w:rPr>
          <w:rFonts w:ascii="Times New Roman" w:hAnsi="Times New Roman" w:cs="Times New Roman"/>
          <w:sz w:val="28"/>
          <w:szCs w:val="28"/>
        </w:rPr>
        <w:t xml:space="preserve">Незадовільним є результат = 40.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У деяких випадках має сенс ще раз послухати ті ж самі фрази, але вже знаючи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ідтекст, для того щоб запам'ятати, як він іноді звучить.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3F3B">
        <w:rPr>
          <w:rFonts w:ascii="Times New Roman" w:hAnsi="Times New Roman" w:cs="Times New Roman"/>
          <w:sz w:val="28"/>
          <w:szCs w:val="28"/>
          <w:lang w:val="uk-UA"/>
        </w:rPr>
        <w:t xml:space="preserve">Після виконання вправи – обговорення: що вийшло, що не вийшло і чому, які емоції відчував кожен у процесі виконання завдання, що було особливо важко і так далі. </w:t>
      </w:r>
      <w:r w:rsidRPr="000A557D">
        <w:rPr>
          <w:rFonts w:ascii="Times New Roman" w:hAnsi="Times New Roman" w:cs="Times New Roman"/>
          <w:sz w:val="28"/>
          <w:szCs w:val="28"/>
        </w:rPr>
        <w:t xml:space="preserve">Визначення персонального простору.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3F3B">
        <w:rPr>
          <w:rFonts w:ascii="Times New Roman" w:hAnsi="Times New Roman" w:cs="Times New Roman"/>
          <w:sz w:val="28"/>
          <w:szCs w:val="28"/>
          <w:lang w:val="uk-UA"/>
        </w:rPr>
        <w:t>Один з учасників стає у центр кола, усі інші починають повільно підходити до нього, на відстані приблизно 45 см усі зупиняються. Тоді той, хто стоїть у центрі, починає кожному давати</w:t>
      </w:r>
      <w:r w:rsidR="004D3F3B">
        <w:rPr>
          <w:rFonts w:ascii="Times New Roman" w:hAnsi="Times New Roman" w:cs="Times New Roman"/>
          <w:sz w:val="28"/>
          <w:szCs w:val="28"/>
          <w:lang w:val="uk-UA"/>
        </w:rPr>
        <w:t xml:space="preserve"> команду відійти або підійти </w:t>
      </w:r>
      <w:r w:rsidRPr="004D3F3B">
        <w:rPr>
          <w:rFonts w:ascii="Times New Roman" w:hAnsi="Times New Roman" w:cs="Times New Roman"/>
          <w:sz w:val="28"/>
          <w:szCs w:val="28"/>
          <w:lang w:val="uk-UA"/>
        </w:rPr>
        <w:t xml:space="preserve"> ближче, до тих пір, поки не розставить усіх на найбільш комфортній для себе дистанції. </w:t>
      </w:r>
      <w:r w:rsidRPr="000A557D">
        <w:rPr>
          <w:rFonts w:ascii="Times New Roman" w:hAnsi="Times New Roman" w:cs="Times New Roman"/>
          <w:sz w:val="28"/>
          <w:szCs w:val="28"/>
        </w:rPr>
        <w:t>Вправу повторюють з кожним учасником групи.</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Для ведучого ця вправа одночасно є й </w:t>
      </w:r>
      <w:proofErr w:type="gramStart"/>
      <w:r w:rsidRPr="000A557D">
        <w:rPr>
          <w:rFonts w:ascii="Times New Roman" w:hAnsi="Times New Roman" w:cs="Times New Roman"/>
          <w:sz w:val="28"/>
          <w:szCs w:val="28"/>
        </w:rPr>
        <w:t>соц</w:t>
      </w:r>
      <w:proofErr w:type="gramEnd"/>
      <w:r w:rsidRPr="000A557D">
        <w:rPr>
          <w:rFonts w:ascii="Times New Roman" w:hAnsi="Times New Roman" w:cs="Times New Roman"/>
          <w:sz w:val="28"/>
          <w:szCs w:val="28"/>
        </w:rPr>
        <w:t xml:space="preserve">іометричною, він фіксує для себе особливості симпатій і антипатій, що склалися у групі. Потім слідує обговорення: що відчував кожен, стоячи у центрі і в загальному колі, за яким принципом наближав-віддаляв, що було особливо дискомфортним і тому подібне. Група поділяється на </w:t>
      </w:r>
      <w:proofErr w:type="gramStart"/>
      <w:r w:rsidRPr="000A557D">
        <w:rPr>
          <w:rFonts w:ascii="Times New Roman" w:hAnsi="Times New Roman" w:cs="Times New Roman"/>
          <w:sz w:val="28"/>
          <w:szCs w:val="28"/>
        </w:rPr>
        <w:t>тр</w:t>
      </w:r>
      <w:proofErr w:type="gramEnd"/>
      <w:r w:rsidRPr="000A557D">
        <w:rPr>
          <w:rFonts w:ascii="Times New Roman" w:hAnsi="Times New Roman" w:cs="Times New Roman"/>
          <w:sz w:val="28"/>
          <w:szCs w:val="28"/>
        </w:rPr>
        <w:t xml:space="preserve">ійки.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3F3B">
        <w:rPr>
          <w:rFonts w:ascii="Times New Roman" w:hAnsi="Times New Roman" w:cs="Times New Roman"/>
          <w:sz w:val="28"/>
          <w:szCs w:val="28"/>
          <w:lang w:val="uk-UA"/>
        </w:rPr>
        <w:lastRenderedPageBreak/>
        <w:t xml:space="preserve">Перший учасник впродовж 30 секунд задумує три різнозабарвлені емоції, згадує епізоди з життя, з якими ці емоції у нього пов’язані. </w:t>
      </w:r>
      <w:r w:rsidRPr="000A557D">
        <w:rPr>
          <w:rFonts w:ascii="Times New Roman" w:hAnsi="Times New Roman" w:cs="Times New Roman"/>
          <w:sz w:val="28"/>
          <w:szCs w:val="28"/>
        </w:rPr>
        <w:t>Поті</w:t>
      </w:r>
      <w:proofErr w:type="gramStart"/>
      <w:r w:rsidRPr="000A557D">
        <w:rPr>
          <w:rFonts w:ascii="Times New Roman" w:hAnsi="Times New Roman" w:cs="Times New Roman"/>
          <w:sz w:val="28"/>
          <w:szCs w:val="28"/>
        </w:rPr>
        <w:t>м</w:t>
      </w:r>
      <w:proofErr w:type="gramEnd"/>
      <w:r w:rsidRPr="000A557D">
        <w:rPr>
          <w:rFonts w:ascii="Times New Roman" w:hAnsi="Times New Roman" w:cs="Times New Roman"/>
          <w:sz w:val="28"/>
          <w:szCs w:val="28"/>
        </w:rPr>
        <w:t xml:space="preserve"> упродовж 15–20 сек. згадує образ ситуації: 1, 2, і 3 по черзі.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Говорить: «перша, тепер друга, тепер третя».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3F3B">
        <w:rPr>
          <w:rFonts w:ascii="Times New Roman" w:hAnsi="Times New Roman" w:cs="Times New Roman"/>
          <w:sz w:val="28"/>
          <w:szCs w:val="28"/>
          <w:lang w:val="uk-UA"/>
        </w:rPr>
        <w:t xml:space="preserve">Другий учасник спостерігає реакції: міміку, дихання, жести, зміну напруги м'язів, різний колір шкіри і так далі. </w:t>
      </w:r>
      <w:r w:rsidRPr="000A557D">
        <w:rPr>
          <w:rFonts w:ascii="Times New Roman" w:hAnsi="Times New Roman" w:cs="Times New Roman"/>
          <w:sz w:val="28"/>
          <w:szCs w:val="28"/>
        </w:rPr>
        <w:t>Потім перший учасник повторно згаду</w:t>
      </w:r>
      <w:proofErr w:type="gramStart"/>
      <w:r w:rsidRPr="000A557D">
        <w:rPr>
          <w:rFonts w:ascii="Times New Roman" w:hAnsi="Times New Roman" w:cs="Times New Roman"/>
          <w:sz w:val="28"/>
          <w:szCs w:val="28"/>
        </w:rPr>
        <w:t>є,</w:t>
      </w:r>
      <w:proofErr w:type="gramEnd"/>
      <w:r w:rsidRPr="000A557D">
        <w:rPr>
          <w:rFonts w:ascii="Times New Roman" w:hAnsi="Times New Roman" w:cs="Times New Roman"/>
          <w:sz w:val="28"/>
          <w:szCs w:val="28"/>
        </w:rPr>
        <w:t xml:space="preserve"> але в іншому порядку, другий спостерігає і вгадує послідовність подання образів.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Третій учасник – консультант.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ісля того, як висловився другий учасник, він говорить свою версію.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Вправу виконують до тих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ір, поки послідовність подання образів буде знайдена. Потім відбувається зміна ролей і так, поки усі троє не побудуть у </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ізних ролях.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Процедура в </w:t>
      </w:r>
      <w:proofErr w:type="gramStart"/>
      <w:r w:rsidRPr="000A557D">
        <w:rPr>
          <w:rFonts w:ascii="Times New Roman" w:hAnsi="Times New Roman" w:cs="Times New Roman"/>
          <w:sz w:val="28"/>
          <w:szCs w:val="28"/>
        </w:rPr>
        <w:t>один б</w:t>
      </w:r>
      <w:proofErr w:type="gramEnd"/>
      <w:r w:rsidRPr="000A557D">
        <w:rPr>
          <w:rFonts w:ascii="Times New Roman" w:hAnsi="Times New Roman" w:cs="Times New Roman"/>
          <w:sz w:val="28"/>
          <w:szCs w:val="28"/>
        </w:rPr>
        <w:t>ік триває приблизно 10 хвилин. Завершивши виконання вправи у трійках, усі повертаються у коло і проводиться обговорення: хто на що звертав увагу, які мі</w:t>
      </w:r>
      <w:proofErr w:type="gramStart"/>
      <w:r w:rsidRPr="000A557D">
        <w:rPr>
          <w:rFonts w:ascii="Times New Roman" w:hAnsi="Times New Roman" w:cs="Times New Roman"/>
          <w:sz w:val="28"/>
          <w:szCs w:val="28"/>
        </w:rPr>
        <w:t>м</w:t>
      </w:r>
      <w:proofErr w:type="gramEnd"/>
      <w:r w:rsidRPr="000A557D">
        <w:rPr>
          <w:rFonts w:ascii="Times New Roman" w:hAnsi="Times New Roman" w:cs="Times New Roman"/>
          <w:sz w:val="28"/>
          <w:szCs w:val="28"/>
        </w:rPr>
        <w:t xml:space="preserve">ічні прояви помітив, що було найважче, що відчував у різних ролях, яку роль найважче було виконувати та ін.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3F3B">
        <w:rPr>
          <w:rFonts w:ascii="Times New Roman" w:hAnsi="Times New Roman" w:cs="Times New Roman"/>
          <w:sz w:val="28"/>
          <w:szCs w:val="28"/>
          <w:lang w:val="uk-UA"/>
        </w:rPr>
        <w:t xml:space="preserve">В якості розминки по черзі слід вимовити фразу: «Я не я й коняка не моя, моя хата з краю, нічого не знаю», як: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4D3F3B">
        <w:rPr>
          <w:rFonts w:ascii="Times New Roman" w:hAnsi="Times New Roman" w:cs="Times New Roman"/>
          <w:sz w:val="28"/>
          <w:szCs w:val="28"/>
          <w:lang w:val="uk-UA"/>
        </w:rPr>
        <w:t xml:space="preserve"> ніби ти на ходу засинаєш;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4D3F3B">
        <w:rPr>
          <w:rFonts w:ascii="Times New Roman" w:hAnsi="Times New Roman" w:cs="Times New Roman"/>
          <w:sz w:val="28"/>
          <w:szCs w:val="28"/>
          <w:lang w:val="uk-UA"/>
        </w:rPr>
        <w:t xml:space="preserve"> дошкільник;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4D3F3B">
        <w:rPr>
          <w:rFonts w:ascii="Times New Roman" w:hAnsi="Times New Roman" w:cs="Times New Roman"/>
          <w:sz w:val="28"/>
          <w:szCs w:val="28"/>
          <w:lang w:val="uk-UA"/>
        </w:rPr>
        <w:t xml:space="preserve"> ніби освідчуєшся у коханні;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4D3F3B">
        <w:rPr>
          <w:rFonts w:ascii="Times New Roman" w:hAnsi="Times New Roman" w:cs="Times New Roman"/>
          <w:sz w:val="28"/>
          <w:szCs w:val="28"/>
          <w:lang w:val="uk-UA"/>
        </w:rPr>
        <w:t xml:space="preserve"> ніби виражаєш свою ненависть;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4D3F3B">
        <w:rPr>
          <w:rFonts w:ascii="Times New Roman" w:hAnsi="Times New Roman" w:cs="Times New Roman"/>
          <w:sz w:val="28"/>
          <w:szCs w:val="28"/>
          <w:lang w:val="uk-UA"/>
        </w:rPr>
        <w:t xml:space="preserve"> читаєш патріотичні вірші;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4D3F3B">
        <w:rPr>
          <w:rFonts w:ascii="Times New Roman" w:hAnsi="Times New Roman" w:cs="Times New Roman"/>
          <w:sz w:val="28"/>
          <w:szCs w:val="28"/>
          <w:lang w:val="uk-UA"/>
        </w:rPr>
        <w:t xml:space="preserve"> страшно переляканий;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4D3F3B">
        <w:rPr>
          <w:rFonts w:ascii="Times New Roman" w:hAnsi="Times New Roman" w:cs="Times New Roman"/>
          <w:sz w:val="28"/>
          <w:szCs w:val="28"/>
          <w:lang w:val="uk-UA"/>
        </w:rPr>
        <w:t xml:space="preserve"> дуже пишаєшся собою;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4D3F3B">
        <w:rPr>
          <w:rFonts w:ascii="Times New Roman" w:hAnsi="Times New Roman" w:cs="Times New Roman"/>
          <w:sz w:val="28"/>
          <w:szCs w:val="28"/>
          <w:lang w:val="uk-UA"/>
        </w:rPr>
        <w:t xml:space="preserve"> зневажаєш весь світ, страждаючи манією величі; </w:t>
      </w:r>
    </w:p>
    <w:p w:rsidR="004D3F3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sym w:font="Symbol" w:char="F0B7"/>
      </w:r>
      <w:r w:rsidRPr="004D3F3B">
        <w:rPr>
          <w:rFonts w:ascii="Times New Roman" w:hAnsi="Times New Roman" w:cs="Times New Roman"/>
          <w:sz w:val="28"/>
          <w:szCs w:val="28"/>
          <w:lang w:val="uk-UA"/>
        </w:rPr>
        <w:t xml:space="preserve"> робиш геніальне наукове відкриття.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lastRenderedPageBreak/>
        <w:t>Рольове розігрування. Учасники обираються за бажанням. Ситуації пропонуються самими учасниками і відбивають змі</w:t>
      </w:r>
      <w:proofErr w:type="gramStart"/>
      <w:r w:rsidRPr="000A557D">
        <w:rPr>
          <w:rFonts w:ascii="Times New Roman" w:hAnsi="Times New Roman" w:cs="Times New Roman"/>
          <w:sz w:val="28"/>
          <w:szCs w:val="28"/>
        </w:rPr>
        <w:t>ст</w:t>
      </w:r>
      <w:proofErr w:type="gramEnd"/>
      <w:r w:rsidRPr="000A557D">
        <w:rPr>
          <w:rFonts w:ascii="Times New Roman" w:hAnsi="Times New Roman" w:cs="Times New Roman"/>
          <w:sz w:val="28"/>
          <w:szCs w:val="28"/>
        </w:rPr>
        <w:t xml:space="preserve"> комунікативного процесу у професійній діяльності.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ідведення підсумків дня.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Потім ведучий дає завдання на завтра: кожному приготувати невелику доповідь, на 3–5 хвилин з будь-якого питання – бажано і цікавого, і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ізнавального. Наступне заняття буде присвячене </w:t>
      </w:r>
      <w:proofErr w:type="gramStart"/>
      <w:r w:rsidRPr="000A557D">
        <w:rPr>
          <w:rFonts w:ascii="Times New Roman" w:hAnsi="Times New Roman" w:cs="Times New Roman"/>
          <w:sz w:val="28"/>
          <w:szCs w:val="28"/>
        </w:rPr>
        <w:t>техн</w:t>
      </w:r>
      <w:proofErr w:type="gramEnd"/>
      <w:r w:rsidRPr="000A557D">
        <w:rPr>
          <w:rFonts w:ascii="Times New Roman" w:hAnsi="Times New Roman" w:cs="Times New Roman"/>
          <w:sz w:val="28"/>
          <w:szCs w:val="28"/>
        </w:rPr>
        <w:t xml:space="preserve">іці публічного виступу, вербалізації й аргументації.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Заняття 3</w:t>
      </w:r>
      <w:proofErr w:type="gramStart"/>
      <w:r w:rsidRPr="000A557D">
        <w:rPr>
          <w:rFonts w:ascii="Times New Roman" w:hAnsi="Times New Roman" w:cs="Times New Roman"/>
          <w:sz w:val="28"/>
          <w:szCs w:val="28"/>
        </w:rPr>
        <w:t xml:space="preserve"> Д</w:t>
      </w:r>
      <w:proofErr w:type="gramEnd"/>
      <w:r w:rsidRPr="000A557D">
        <w:rPr>
          <w:rFonts w:ascii="Times New Roman" w:hAnsi="Times New Roman" w:cs="Times New Roman"/>
          <w:sz w:val="28"/>
          <w:szCs w:val="28"/>
        </w:rPr>
        <w:t xml:space="preserve">ля того щоб група налаштувалася на роботу, проводиться розминка.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ісля міні-лекції ведучого необхідно дати завдання всім учасникам назвати тему свого виступу.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Ведучий дає 2 хвилини на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ідготовку, потім кожен по черзі називає тільки тему. Поті</w:t>
      </w:r>
      <w:proofErr w:type="gramStart"/>
      <w:r w:rsidRPr="000A557D">
        <w:rPr>
          <w:rFonts w:ascii="Times New Roman" w:hAnsi="Times New Roman" w:cs="Times New Roman"/>
          <w:sz w:val="28"/>
          <w:szCs w:val="28"/>
        </w:rPr>
        <w:t>м</w:t>
      </w:r>
      <w:proofErr w:type="gramEnd"/>
      <w:r w:rsidRPr="000A557D">
        <w:rPr>
          <w:rFonts w:ascii="Times New Roman" w:hAnsi="Times New Roman" w:cs="Times New Roman"/>
          <w:sz w:val="28"/>
          <w:szCs w:val="28"/>
        </w:rPr>
        <w:t xml:space="preserve"> слід обговорити, яка з тем зацікавила найбільше і чому. Самі нецікаві допомагає формулювати уся група.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ісля цього ведучий пропонує придумати прості й помітні теми для виступів, наприклад, про екологічні проблеми Харківщини, користі роздільного харчування та ін. Найбільш вдалі – відібрати, можливі декілька варіантів у кожного.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Придумати звернення до </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ізних типів аудиторії (за своєю темою), наприклад, для дошкільнят, пенсіонерів, контролерів, друзів та ін. Обсудити результати.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Написати конспект-шпаргалку свого виступу – 10 хвилин.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ісля закінчення лекції-бесіди ведучого, слід послухати виступу кожного за підготовленою темою, з використанням отриманих знань про правила публічного виступу.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Обговорити, обрати кращі доповіді, проаналізувати їх переваги і недоліки. Група оцінює кожного, ділиться своїми емоційними й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ізнавальними враженнями, дає рекомендації з точки зору простого слухача. Для переключення і зняття </w:t>
      </w:r>
      <w:r w:rsidRPr="000A557D">
        <w:rPr>
          <w:rFonts w:ascii="Times New Roman" w:hAnsi="Times New Roman" w:cs="Times New Roman"/>
          <w:sz w:val="28"/>
          <w:szCs w:val="28"/>
        </w:rPr>
        <w:lastRenderedPageBreak/>
        <w:t xml:space="preserve">виниклої напруги проводяться психогімнастичні вправи. Обговорення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ідсумків дня. </w:t>
      </w:r>
    </w:p>
    <w:p w:rsidR="0093524B" w:rsidRDefault="000A557D" w:rsidP="000A557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3524B">
        <w:rPr>
          <w:rFonts w:ascii="Times New Roman" w:hAnsi="Times New Roman" w:cs="Times New Roman"/>
          <w:sz w:val="28"/>
          <w:szCs w:val="28"/>
          <w:lang w:val="uk-UA"/>
        </w:rPr>
        <w:t xml:space="preserve">Заняття 4 Проведення великої гри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3524B">
        <w:rPr>
          <w:rFonts w:ascii="Times New Roman" w:hAnsi="Times New Roman" w:cs="Times New Roman"/>
          <w:sz w:val="28"/>
          <w:szCs w:val="28"/>
          <w:lang w:val="uk-UA"/>
        </w:rPr>
        <w:t xml:space="preserve">Під час гри кожні 15 хвилин проводяться обговорення: якою є атмосфера: хто створює тепло, а хто конфлікт;  чи є конструктивними прийняті рішення, хто винен у неконструктивних дискусіях, хто пропонує ділові рішення;  чи є динамічним придуманий сюжет, чи активними є учасники; хто є пасивним у грі. </w:t>
      </w:r>
      <w:r w:rsidRPr="000A557D">
        <w:rPr>
          <w:rFonts w:ascii="Times New Roman" w:hAnsi="Times New Roman" w:cs="Times New Roman"/>
          <w:sz w:val="28"/>
          <w:szCs w:val="28"/>
        </w:rPr>
        <w:t xml:space="preserve">У кінці гри – детальне обговорення й аналіз, кожен висловлюється, ведучий – резюмує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ідсумки.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ідведення підсумків дня.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Заняття 5 Вправа «Відпустка».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Групі пропонується впродовж 15 хвилин вирішити, де учасники могли б спільно провести відпустку. Початкове припущення: усі вони великі друзі й не мислять відпочинок один без одного, час і </w:t>
      </w:r>
      <w:proofErr w:type="gramStart"/>
      <w:r w:rsidRPr="000A557D">
        <w:rPr>
          <w:rFonts w:ascii="Times New Roman" w:hAnsi="Times New Roman" w:cs="Times New Roman"/>
          <w:sz w:val="28"/>
          <w:szCs w:val="28"/>
        </w:rPr>
        <w:t>м</w:t>
      </w:r>
      <w:proofErr w:type="gramEnd"/>
      <w:r w:rsidRPr="000A557D">
        <w:rPr>
          <w:rFonts w:ascii="Times New Roman" w:hAnsi="Times New Roman" w:cs="Times New Roman"/>
          <w:sz w:val="28"/>
          <w:szCs w:val="28"/>
        </w:rPr>
        <w:t>ісце дії мають бути цілком реальними.</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Ведучий готує 10 питань, і, коли група вже все вирішила, задає їх. Кожен повинен на аркуші паперу написати відповідь. Потім відповіді порівнюються і, якщо хтось відпові</w:t>
      </w:r>
      <w:proofErr w:type="gramStart"/>
      <w:r w:rsidRPr="000A557D">
        <w:rPr>
          <w:rFonts w:ascii="Times New Roman" w:hAnsi="Times New Roman" w:cs="Times New Roman"/>
          <w:sz w:val="28"/>
          <w:szCs w:val="28"/>
        </w:rPr>
        <w:t>в</w:t>
      </w:r>
      <w:proofErr w:type="gramEnd"/>
      <w:r w:rsidRPr="000A557D">
        <w:rPr>
          <w:rFonts w:ascii="Times New Roman" w:hAnsi="Times New Roman" w:cs="Times New Roman"/>
          <w:sz w:val="28"/>
          <w:szCs w:val="28"/>
        </w:rPr>
        <w:t xml:space="preserve"> неправильно, обговорюється – чому.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Група вирішу</w:t>
      </w:r>
      <w:proofErr w:type="gramStart"/>
      <w:r w:rsidRPr="000A557D">
        <w:rPr>
          <w:rFonts w:ascii="Times New Roman" w:hAnsi="Times New Roman" w:cs="Times New Roman"/>
          <w:sz w:val="28"/>
          <w:szCs w:val="28"/>
        </w:rPr>
        <w:t>є,</w:t>
      </w:r>
      <w:proofErr w:type="gramEnd"/>
      <w:r w:rsidRPr="000A557D">
        <w:rPr>
          <w:rFonts w:ascii="Times New Roman" w:hAnsi="Times New Roman" w:cs="Times New Roman"/>
          <w:sz w:val="28"/>
          <w:szCs w:val="28"/>
        </w:rPr>
        <w:t xml:space="preserve"> чи змогла вона порозумітися, чи має єдиний погляд на предмет обговорення.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3524B">
        <w:rPr>
          <w:rFonts w:ascii="Times New Roman" w:hAnsi="Times New Roman" w:cs="Times New Roman"/>
          <w:sz w:val="28"/>
          <w:szCs w:val="28"/>
          <w:lang w:val="uk-UA"/>
        </w:rPr>
        <w:t xml:space="preserve">Для підготовки до основної частини заняття проводиться рольове розігрування ситуацій: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3524B">
        <w:rPr>
          <w:rFonts w:ascii="Times New Roman" w:hAnsi="Times New Roman" w:cs="Times New Roman"/>
          <w:sz w:val="28"/>
          <w:szCs w:val="28"/>
          <w:lang w:val="uk-UA"/>
        </w:rPr>
        <w:t xml:space="preserve">- обираються дві людини з групи (на розсуд ведучого) і дається інструкція першому учасникові: «ти зустрів доброго друга, дуже радий, тобі є, що йому розповісти.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Не помічаючи ніяких його сигналі</w:t>
      </w:r>
      <w:proofErr w:type="gramStart"/>
      <w:r w:rsidRPr="000A557D">
        <w:rPr>
          <w:rFonts w:ascii="Times New Roman" w:hAnsi="Times New Roman" w:cs="Times New Roman"/>
          <w:sz w:val="28"/>
          <w:szCs w:val="28"/>
        </w:rPr>
        <w:t>в</w:t>
      </w:r>
      <w:proofErr w:type="gramEnd"/>
      <w:r w:rsidRPr="000A557D">
        <w:rPr>
          <w:rFonts w:ascii="Times New Roman" w:hAnsi="Times New Roman" w:cs="Times New Roman"/>
          <w:sz w:val="28"/>
          <w:szCs w:val="28"/>
        </w:rPr>
        <w:t xml:space="preserve">, займаєш його розмовою.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Завдання – утримати його якомога довше».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0A557D">
        <w:rPr>
          <w:rFonts w:ascii="Times New Roman" w:hAnsi="Times New Roman" w:cs="Times New Roman"/>
          <w:sz w:val="28"/>
          <w:szCs w:val="28"/>
        </w:rPr>
        <w:lastRenderedPageBreak/>
        <w:t>Другому</w:t>
      </w:r>
      <w:proofErr w:type="gramEnd"/>
      <w:r w:rsidRPr="000A557D">
        <w:rPr>
          <w:rFonts w:ascii="Times New Roman" w:hAnsi="Times New Roman" w:cs="Times New Roman"/>
          <w:sz w:val="28"/>
          <w:szCs w:val="28"/>
        </w:rPr>
        <w:t xml:space="preserve"> учасникові – «ти дуже квапишся, радий би поговорити, але іншим разом. Але це твій друг, </w:t>
      </w:r>
      <w:proofErr w:type="gramStart"/>
      <w:r w:rsidRPr="000A557D">
        <w:rPr>
          <w:rFonts w:ascii="Times New Roman" w:hAnsi="Times New Roman" w:cs="Times New Roman"/>
          <w:sz w:val="28"/>
          <w:szCs w:val="28"/>
        </w:rPr>
        <w:t>ти не</w:t>
      </w:r>
      <w:proofErr w:type="gramEnd"/>
      <w:r w:rsidRPr="000A557D">
        <w:rPr>
          <w:rFonts w:ascii="Times New Roman" w:hAnsi="Times New Roman" w:cs="Times New Roman"/>
          <w:sz w:val="28"/>
          <w:szCs w:val="28"/>
        </w:rPr>
        <w:t xml:space="preserve"> хотів би кривдити його.</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Завдання – якнайскоріше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іти у своїх справах». Інструкції даються індивідуально, тобто так, щоб ні група, ні партнер не чули.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ісля виконання – обговорення. Обов'язково слід запитати в учасникі</w:t>
      </w:r>
      <w:proofErr w:type="gramStart"/>
      <w:r w:rsidRPr="000A557D">
        <w:rPr>
          <w:rFonts w:ascii="Times New Roman" w:hAnsi="Times New Roman" w:cs="Times New Roman"/>
          <w:sz w:val="28"/>
          <w:szCs w:val="28"/>
        </w:rPr>
        <w:t>в</w:t>
      </w:r>
      <w:proofErr w:type="gramEnd"/>
      <w:r w:rsidRPr="000A557D">
        <w:rPr>
          <w:rFonts w:ascii="Times New Roman" w:hAnsi="Times New Roman" w:cs="Times New Roman"/>
          <w:sz w:val="28"/>
          <w:szCs w:val="28"/>
        </w:rPr>
        <w:t xml:space="preserve"> про інструкції, </w:t>
      </w:r>
      <w:proofErr w:type="gramStart"/>
      <w:r w:rsidRPr="000A557D">
        <w:rPr>
          <w:rFonts w:ascii="Times New Roman" w:hAnsi="Times New Roman" w:cs="Times New Roman"/>
          <w:sz w:val="28"/>
          <w:szCs w:val="28"/>
        </w:rPr>
        <w:t>як</w:t>
      </w:r>
      <w:proofErr w:type="gramEnd"/>
      <w:r w:rsidRPr="000A557D">
        <w:rPr>
          <w:rFonts w:ascii="Times New Roman" w:hAnsi="Times New Roman" w:cs="Times New Roman"/>
          <w:sz w:val="28"/>
          <w:szCs w:val="28"/>
        </w:rPr>
        <w:t xml:space="preserve">і були дані партнерові, потім – у групи. Чи дійшло до конфлікту? Наскільки кожен зумів виконати своє завдання? Хто був ефективнішим? Хто знайшов більш конструктивне </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ішення? За допомогою яких прийомів? - Беруть участь три учасника. Ситуація: </w:t>
      </w:r>
      <w:proofErr w:type="gramStart"/>
      <w:r w:rsidRPr="000A557D">
        <w:rPr>
          <w:rFonts w:ascii="Times New Roman" w:hAnsi="Times New Roman" w:cs="Times New Roman"/>
          <w:sz w:val="28"/>
          <w:szCs w:val="28"/>
        </w:rPr>
        <w:t>у</w:t>
      </w:r>
      <w:proofErr w:type="gramEnd"/>
      <w:r w:rsidRPr="000A557D">
        <w:rPr>
          <w:rFonts w:ascii="Times New Roman" w:hAnsi="Times New Roman" w:cs="Times New Roman"/>
          <w:sz w:val="28"/>
          <w:szCs w:val="28"/>
        </w:rPr>
        <w:t xml:space="preserve"> магазині продавець зайнятий розмовою з приятелькою, а покупцеві треба привернути його увагу, отримати консультацію і зробити покупку.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Інструкція є однаковою для всіх: «поводитися природно, наскільки вважаєте потрібним, виходячи з вимог ролі». У кінці – обговорення. Хто краще за всіх впорався з роллю? Які почуття переживали у процесі гри? Змогли або ні передати їх партнерам? Як оцінюють результат ситуації? Чи виник конфлікт? </w:t>
      </w:r>
      <w:proofErr w:type="gramStart"/>
      <w:r w:rsidRPr="000A557D">
        <w:rPr>
          <w:rFonts w:ascii="Times New Roman" w:hAnsi="Times New Roman" w:cs="Times New Roman"/>
          <w:sz w:val="28"/>
          <w:szCs w:val="28"/>
        </w:rPr>
        <w:t>На</w:t>
      </w:r>
      <w:proofErr w:type="gramEnd"/>
      <w:r w:rsidRPr="000A557D">
        <w:rPr>
          <w:rFonts w:ascii="Times New Roman" w:hAnsi="Times New Roman" w:cs="Times New Roman"/>
          <w:sz w:val="28"/>
          <w:szCs w:val="28"/>
        </w:rPr>
        <w:t xml:space="preserve"> чию користь він розв’язався?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Беруть участь усі бажаючі. Ситуація </w:t>
      </w:r>
      <w:proofErr w:type="gramStart"/>
      <w:r w:rsidRPr="000A557D">
        <w:rPr>
          <w:rFonts w:ascii="Times New Roman" w:hAnsi="Times New Roman" w:cs="Times New Roman"/>
          <w:sz w:val="28"/>
          <w:szCs w:val="28"/>
        </w:rPr>
        <w:t>пов'язана</w:t>
      </w:r>
      <w:proofErr w:type="gramEnd"/>
      <w:r w:rsidRPr="000A557D">
        <w:rPr>
          <w:rFonts w:ascii="Times New Roman" w:hAnsi="Times New Roman" w:cs="Times New Roman"/>
          <w:sz w:val="28"/>
          <w:szCs w:val="28"/>
        </w:rPr>
        <w:t xml:space="preserve"> із професійним спілкуванням (пропонують учасники).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3524B">
        <w:rPr>
          <w:rFonts w:ascii="Times New Roman" w:hAnsi="Times New Roman" w:cs="Times New Roman"/>
          <w:sz w:val="28"/>
          <w:szCs w:val="28"/>
          <w:lang w:val="uk-UA"/>
        </w:rPr>
        <w:t xml:space="preserve">Рольове розігрування, спрямоване на відпрацювання різних стратегій поведінки у конфліктних ситуаціях.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3524B">
        <w:rPr>
          <w:rFonts w:ascii="Times New Roman" w:hAnsi="Times New Roman" w:cs="Times New Roman"/>
          <w:sz w:val="28"/>
          <w:szCs w:val="28"/>
          <w:lang w:val="uk-UA"/>
        </w:rPr>
        <w:t xml:space="preserve">- Беруть участь дві людини. Ситуація: підлеглий прийшов до начальника з питанням щодо підвищення зарплати (звільнення, підвищення по службі і так далі). </w:t>
      </w:r>
      <w:r w:rsidRPr="005D1E25">
        <w:rPr>
          <w:rFonts w:ascii="Times New Roman" w:hAnsi="Times New Roman" w:cs="Times New Roman"/>
          <w:sz w:val="28"/>
          <w:szCs w:val="28"/>
          <w:lang w:val="uk-UA"/>
        </w:rPr>
        <w:t xml:space="preserve">Ведучий дає індивідуальні інструкції: «Начальникові»: «твоя позиція – домінування, ти ігноруєш інтереси партнера, його позицію»; «Підлеглому»: «твоя позиція – поступливість, або конформізм, тобто ти готовий піти назустріч партнерові й відмовитися від своїх інтересів».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3524B">
        <w:rPr>
          <w:rFonts w:ascii="Times New Roman" w:hAnsi="Times New Roman" w:cs="Times New Roman"/>
          <w:sz w:val="28"/>
          <w:szCs w:val="28"/>
          <w:lang w:val="uk-UA"/>
        </w:rPr>
        <w:t xml:space="preserve">Потім можна змінити учасників і задати їм інші стратегії поведінки або тільки змінити стратегії. </w:t>
      </w:r>
      <w:r w:rsidRPr="000A557D">
        <w:rPr>
          <w:rFonts w:ascii="Times New Roman" w:hAnsi="Times New Roman" w:cs="Times New Roman"/>
          <w:sz w:val="28"/>
          <w:szCs w:val="28"/>
        </w:rPr>
        <w:t xml:space="preserve">У кінці – обговорення. - Беруть участь дві людини. </w:t>
      </w:r>
      <w:r w:rsidRPr="000A557D">
        <w:rPr>
          <w:rFonts w:ascii="Times New Roman" w:hAnsi="Times New Roman" w:cs="Times New Roman"/>
          <w:sz w:val="28"/>
          <w:szCs w:val="28"/>
        </w:rPr>
        <w:lastRenderedPageBreak/>
        <w:t xml:space="preserve">Завдання: змусити партнера зробити те, на що він не може </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ішитися. Стратегії поведінки у конфлікті обирають самі учасники.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Обговорення.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w:t>
      </w:r>
      <w:proofErr w:type="gramStart"/>
      <w:r w:rsidRPr="000A557D">
        <w:rPr>
          <w:rFonts w:ascii="Times New Roman" w:hAnsi="Times New Roman" w:cs="Times New Roman"/>
          <w:sz w:val="28"/>
          <w:szCs w:val="28"/>
        </w:rPr>
        <w:t>Бере</w:t>
      </w:r>
      <w:proofErr w:type="gramEnd"/>
      <w:r w:rsidRPr="000A557D">
        <w:rPr>
          <w:rFonts w:ascii="Times New Roman" w:hAnsi="Times New Roman" w:cs="Times New Roman"/>
          <w:sz w:val="28"/>
          <w:szCs w:val="28"/>
        </w:rPr>
        <w:t xml:space="preserve"> участь уся група. Завдання: потрібно проранжувати декілька найбільш відомих літературних персонажів – від самого хорошого, розумного, порядного до найгіршого, безглуздого й аморального. Були запропоновані: граф Монте-Крісто, Андрій Болконський, Шерлок Холмс, Чінгачгук Великий Змій, Атос, Попелюшка, </w:t>
      </w:r>
      <w:proofErr w:type="gramStart"/>
      <w:r w:rsidRPr="000A557D">
        <w:rPr>
          <w:rFonts w:ascii="Times New Roman" w:hAnsi="Times New Roman" w:cs="Times New Roman"/>
          <w:sz w:val="28"/>
          <w:szCs w:val="28"/>
        </w:rPr>
        <w:t>Стара</w:t>
      </w:r>
      <w:proofErr w:type="gramEnd"/>
      <w:r w:rsidRPr="000A557D">
        <w:rPr>
          <w:rFonts w:ascii="Times New Roman" w:hAnsi="Times New Roman" w:cs="Times New Roman"/>
          <w:sz w:val="28"/>
          <w:szCs w:val="28"/>
        </w:rPr>
        <w:t xml:space="preserve"> Шапокляк, Ганна Кареніна, Розкольников, Д’Артаньян. Вимога до групи: якщо обговорення </w:t>
      </w:r>
      <w:proofErr w:type="gramStart"/>
      <w:r w:rsidRPr="000A557D">
        <w:rPr>
          <w:rFonts w:ascii="Times New Roman" w:hAnsi="Times New Roman" w:cs="Times New Roman"/>
          <w:sz w:val="28"/>
          <w:szCs w:val="28"/>
        </w:rPr>
        <w:t>стане</w:t>
      </w:r>
      <w:proofErr w:type="gramEnd"/>
      <w:r w:rsidRPr="000A557D">
        <w:rPr>
          <w:rFonts w:ascii="Times New Roman" w:hAnsi="Times New Roman" w:cs="Times New Roman"/>
          <w:sz w:val="28"/>
          <w:szCs w:val="28"/>
        </w:rPr>
        <w:t xml:space="preserve"> конфліктним, зафіксувати ті стратегії поведінки, яку кожен використовуватиме.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Обговорення. Для зняття напруги групі пропонується декілька психотехнічних вправ.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ідведення підсумків дня. Заняття 6 Психотехнічні вправи На окремому аркуші кожен учасник оцінює наступні свої якості балами від 0 до 10: щирість, здатність подобатися, почуття гумору, сила характеру, уміння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ідтримати іншого, потреба в підтримці, уміння слухати, упевненість у собі, затисненість, подразливість. Потім оцінити ці якості в інших присутніх. У результаті кожен отримує набі</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 вражень та думок про себе.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Порівняти з власною оцінкою. Проаналізувати, що співпадає, а що – ні.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Всі учасники мають сказати один одному фразу, яка </w:t>
      </w:r>
      <w:proofErr w:type="gramStart"/>
      <w:r w:rsidRPr="000A557D">
        <w:rPr>
          <w:rFonts w:ascii="Times New Roman" w:hAnsi="Times New Roman" w:cs="Times New Roman"/>
          <w:sz w:val="28"/>
          <w:szCs w:val="28"/>
        </w:rPr>
        <w:t>починається</w:t>
      </w:r>
      <w:proofErr w:type="gramEnd"/>
      <w:r w:rsidRPr="000A557D">
        <w:rPr>
          <w:rFonts w:ascii="Times New Roman" w:hAnsi="Times New Roman" w:cs="Times New Roman"/>
          <w:sz w:val="28"/>
          <w:szCs w:val="28"/>
        </w:rPr>
        <w:t xml:space="preserve"> так: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Мені подобається те, як тобі </w:t>
      </w:r>
      <w:proofErr w:type="gramStart"/>
      <w:r w:rsidRPr="000A557D">
        <w:rPr>
          <w:rFonts w:ascii="Times New Roman" w:hAnsi="Times New Roman" w:cs="Times New Roman"/>
          <w:sz w:val="28"/>
          <w:szCs w:val="28"/>
        </w:rPr>
        <w:t>вдається</w:t>
      </w:r>
      <w:proofErr w:type="gramEnd"/>
      <w:r w:rsidRPr="000A557D">
        <w:rPr>
          <w:rFonts w:ascii="Times New Roman" w:hAnsi="Times New Roman" w:cs="Times New Roman"/>
          <w:sz w:val="28"/>
          <w:szCs w:val="28"/>
        </w:rPr>
        <w:t xml:space="preserve">...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Я із захопленням поміча</w:t>
      </w:r>
      <w:proofErr w:type="gramStart"/>
      <w:r w:rsidRPr="000A557D">
        <w:rPr>
          <w:rFonts w:ascii="Times New Roman" w:hAnsi="Times New Roman" w:cs="Times New Roman"/>
          <w:sz w:val="28"/>
          <w:szCs w:val="28"/>
        </w:rPr>
        <w:t>в(</w:t>
      </w:r>
      <w:proofErr w:type="gramEnd"/>
      <w:r w:rsidRPr="000A557D">
        <w:rPr>
          <w:rFonts w:ascii="Times New Roman" w:hAnsi="Times New Roman" w:cs="Times New Roman"/>
          <w:sz w:val="28"/>
          <w:szCs w:val="28"/>
        </w:rPr>
        <w:t xml:space="preserve">ла), як ти…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Чи знаєш ти, що </w:t>
      </w:r>
      <w:proofErr w:type="gramStart"/>
      <w:r w:rsidRPr="000A557D">
        <w:rPr>
          <w:rFonts w:ascii="Times New Roman" w:hAnsi="Times New Roman" w:cs="Times New Roman"/>
          <w:sz w:val="28"/>
          <w:szCs w:val="28"/>
        </w:rPr>
        <w:t>у</w:t>
      </w:r>
      <w:proofErr w:type="gramEnd"/>
      <w:r w:rsidRPr="000A557D">
        <w:rPr>
          <w:rFonts w:ascii="Times New Roman" w:hAnsi="Times New Roman" w:cs="Times New Roman"/>
          <w:sz w:val="28"/>
          <w:szCs w:val="28"/>
        </w:rPr>
        <w:t xml:space="preserve"> тебе здорово виходить…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Ти завжди умієш…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Я милуюся тобою кожного разу, коли ти…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Мені хотілося б уміти…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Де тільки ти навчився так </w:t>
      </w:r>
      <w:proofErr w:type="gramStart"/>
      <w:r w:rsidRPr="000A557D">
        <w:rPr>
          <w:rFonts w:ascii="Times New Roman" w:hAnsi="Times New Roman" w:cs="Times New Roman"/>
          <w:sz w:val="28"/>
          <w:szCs w:val="28"/>
        </w:rPr>
        <w:t>добре</w:t>
      </w:r>
      <w:proofErr w:type="gramEnd"/>
      <w:r w:rsidRPr="000A557D">
        <w:rPr>
          <w:rFonts w:ascii="Times New Roman" w:hAnsi="Times New Roman" w:cs="Times New Roman"/>
          <w:sz w:val="28"/>
          <w:szCs w:val="28"/>
        </w:rPr>
        <w:t xml:space="preserve">…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Із задоволенням би повчивс</w:t>
      </w:r>
      <w:proofErr w:type="gramStart"/>
      <w:r w:rsidRPr="000A557D">
        <w:rPr>
          <w:rFonts w:ascii="Times New Roman" w:hAnsi="Times New Roman" w:cs="Times New Roman"/>
          <w:sz w:val="28"/>
          <w:szCs w:val="28"/>
        </w:rPr>
        <w:t>я(</w:t>
      </w:r>
      <w:proofErr w:type="gramEnd"/>
      <w:r w:rsidRPr="000A557D">
        <w:rPr>
          <w:rFonts w:ascii="Times New Roman" w:hAnsi="Times New Roman" w:cs="Times New Roman"/>
          <w:sz w:val="28"/>
          <w:szCs w:val="28"/>
        </w:rPr>
        <w:t xml:space="preserve">лась) у тебе…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 Я б хотів так, як ти… «Золотий та чорний </w:t>
      </w:r>
      <w:proofErr w:type="gramStart"/>
      <w:r w:rsidRPr="000A557D">
        <w:rPr>
          <w:rFonts w:ascii="Times New Roman" w:hAnsi="Times New Roman" w:cs="Times New Roman"/>
          <w:sz w:val="28"/>
          <w:szCs w:val="28"/>
        </w:rPr>
        <w:t>ст</w:t>
      </w:r>
      <w:proofErr w:type="gramEnd"/>
      <w:r w:rsidRPr="000A557D">
        <w:rPr>
          <w:rFonts w:ascii="Times New Roman" w:hAnsi="Times New Roman" w:cs="Times New Roman"/>
          <w:sz w:val="28"/>
          <w:szCs w:val="28"/>
        </w:rPr>
        <w:t xml:space="preserve">ілець».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lastRenderedPageBreak/>
        <w:t xml:space="preserve">У центрі кола ставиться </w:t>
      </w:r>
      <w:proofErr w:type="gramStart"/>
      <w:r w:rsidRPr="000A557D">
        <w:rPr>
          <w:rFonts w:ascii="Times New Roman" w:hAnsi="Times New Roman" w:cs="Times New Roman"/>
          <w:sz w:val="28"/>
          <w:szCs w:val="28"/>
        </w:rPr>
        <w:t>ст</w:t>
      </w:r>
      <w:proofErr w:type="gramEnd"/>
      <w:r w:rsidRPr="000A557D">
        <w:rPr>
          <w:rFonts w:ascii="Times New Roman" w:hAnsi="Times New Roman" w:cs="Times New Roman"/>
          <w:sz w:val="28"/>
          <w:szCs w:val="28"/>
        </w:rPr>
        <w:t xml:space="preserve">ілець, на який по черзі сідає кожен. Той, хто сидить на </w:t>
      </w:r>
      <w:proofErr w:type="gramStart"/>
      <w:r w:rsidRPr="000A557D">
        <w:rPr>
          <w:rFonts w:ascii="Times New Roman" w:hAnsi="Times New Roman" w:cs="Times New Roman"/>
          <w:sz w:val="28"/>
          <w:szCs w:val="28"/>
        </w:rPr>
        <w:t>ст</w:t>
      </w:r>
      <w:proofErr w:type="gramEnd"/>
      <w:r w:rsidRPr="000A557D">
        <w:rPr>
          <w:rFonts w:ascii="Times New Roman" w:hAnsi="Times New Roman" w:cs="Times New Roman"/>
          <w:sz w:val="28"/>
          <w:szCs w:val="28"/>
        </w:rPr>
        <w:t>ільці говорить: «стілець – золотий», і всі щиро говорять про нього тільки добре. Чи говорить: «</w:t>
      </w:r>
      <w:proofErr w:type="gramStart"/>
      <w:r w:rsidRPr="000A557D">
        <w:rPr>
          <w:rFonts w:ascii="Times New Roman" w:hAnsi="Times New Roman" w:cs="Times New Roman"/>
          <w:sz w:val="28"/>
          <w:szCs w:val="28"/>
        </w:rPr>
        <w:t>ст</w:t>
      </w:r>
      <w:proofErr w:type="gramEnd"/>
      <w:r w:rsidRPr="000A557D">
        <w:rPr>
          <w:rFonts w:ascii="Times New Roman" w:hAnsi="Times New Roman" w:cs="Times New Roman"/>
          <w:sz w:val="28"/>
          <w:szCs w:val="28"/>
        </w:rPr>
        <w:t xml:space="preserve">ілець – чорний», – і всі говорять про слабкі сторони, недоліки.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Поті</w:t>
      </w:r>
      <w:proofErr w:type="gramStart"/>
      <w:r w:rsidRPr="000A557D">
        <w:rPr>
          <w:rFonts w:ascii="Times New Roman" w:hAnsi="Times New Roman" w:cs="Times New Roman"/>
          <w:sz w:val="28"/>
          <w:szCs w:val="28"/>
        </w:rPr>
        <w:t>м</w:t>
      </w:r>
      <w:proofErr w:type="gramEnd"/>
      <w:r w:rsidRPr="000A557D">
        <w:rPr>
          <w:rFonts w:ascii="Times New Roman" w:hAnsi="Times New Roman" w:cs="Times New Roman"/>
          <w:sz w:val="28"/>
          <w:szCs w:val="28"/>
        </w:rPr>
        <w:t xml:space="preserve"> – обговорення. Кожен заповнює бланк, в якому вказано 13 принципів праці у групі. Кожен оцінює дотримання цих принципів певним членом групи, включаючи себе. Оцінювання здійснюється за п’ятибальною шкалою: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5 балів – дотримується у значній мі</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4 бали – дотримується досить часто;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3 бали – важко сказати;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2 бали – дотримується в невеликій мі</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1 бал – не дотримується цього принципу.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Для оцінки пропонуються наступні принципи: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1. При обговоренні є активним, </w:t>
      </w:r>
      <w:proofErr w:type="gramStart"/>
      <w:r w:rsidRPr="000A557D">
        <w:rPr>
          <w:rFonts w:ascii="Times New Roman" w:hAnsi="Times New Roman" w:cs="Times New Roman"/>
          <w:sz w:val="28"/>
          <w:szCs w:val="28"/>
        </w:rPr>
        <w:t>не бо</w:t>
      </w:r>
      <w:proofErr w:type="gramEnd"/>
      <w:r w:rsidRPr="000A557D">
        <w:rPr>
          <w:rFonts w:ascii="Times New Roman" w:hAnsi="Times New Roman" w:cs="Times New Roman"/>
          <w:sz w:val="28"/>
          <w:szCs w:val="28"/>
        </w:rPr>
        <w:t xml:space="preserve">їться висловлювати свою думку.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2. Орієнтований на вирішення завдань, а не на збереження стосункі</w:t>
      </w:r>
      <w:proofErr w:type="gramStart"/>
      <w:r w:rsidRPr="000A557D">
        <w:rPr>
          <w:rFonts w:ascii="Times New Roman" w:hAnsi="Times New Roman" w:cs="Times New Roman"/>
          <w:sz w:val="28"/>
          <w:szCs w:val="28"/>
        </w:rPr>
        <w:t>в</w:t>
      </w:r>
      <w:proofErr w:type="gramEnd"/>
      <w:r w:rsidRPr="000A557D">
        <w:rPr>
          <w:rFonts w:ascii="Times New Roman" w:hAnsi="Times New Roman" w:cs="Times New Roman"/>
          <w:sz w:val="28"/>
          <w:szCs w:val="28"/>
        </w:rPr>
        <w:t xml:space="preserve">.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3. Уважно слухає кожного, хто говорить.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4. Відноситься до усіх доброзичливо, намагається </w:t>
      </w:r>
      <w:proofErr w:type="gramStart"/>
      <w:r w:rsidRPr="000A557D">
        <w:rPr>
          <w:rFonts w:ascii="Times New Roman" w:hAnsi="Times New Roman" w:cs="Times New Roman"/>
          <w:sz w:val="28"/>
          <w:szCs w:val="28"/>
        </w:rPr>
        <w:t>п</w:t>
      </w:r>
      <w:proofErr w:type="gramEnd"/>
      <w:r w:rsidRPr="000A557D">
        <w:rPr>
          <w:rFonts w:ascii="Times New Roman" w:hAnsi="Times New Roman" w:cs="Times New Roman"/>
          <w:sz w:val="28"/>
          <w:szCs w:val="28"/>
        </w:rPr>
        <w:t xml:space="preserve">ідтримати іншого, коли той висловлює свою думку.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5. Говорить коротко.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6. </w:t>
      </w:r>
      <w:proofErr w:type="gramStart"/>
      <w:r w:rsidRPr="000A557D">
        <w:rPr>
          <w:rFonts w:ascii="Times New Roman" w:hAnsi="Times New Roman" w:cs="Times New Roman"/>
          <w:sz w:val="28"/>
          <w:szCs w:val="28"/>
        </w:rPr>
        <w:t>Ц</w:t>
      </w:r>
      <w:proofErr w:type="gramEnd"/>
      <w:r w:rsidRPr="000A557D">
        <w:rPr>
          <w:rFonts w:ascii="Times New Roman" w:hAnsi="Times New Roman" w:cs="Times New Roman"/>
          <w:sz w:val="28"/>
          <w:szCs w:val="28"/>
        </w:rPr>
        <w:t xml:space="preserve">інує час.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7. Має власну думку.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8. Не нав'язує своєї думки іншим.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9. Робить конструктивні пропозиції, робить істотний внесок у </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ішення групи. </w:t>
      </w:r>
    </w:p>
    <w:p w:rsidR="0093524B"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10. Намагається краще аргументувати свою думку. </w:t>
      </w:r>
    </w:p>
    <w:p w:rsidR="00350649"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11. Критикує точку зору, а не людей. </w:t>
      </w:r>
    </w:p>
    <w:p w:rsidR="00350649"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 xml:space="preserve">12. Особливої уваги приділяє скромнішим членам групи, питає їх думка, пропонує послухати їх іншим. </w:t>
      </w:r>
    </w:p>
    <w:p w:rsidR="00350649"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lastRenderedPageBreak/>
        <w:t xml:space="preserve">13. Намагається обговорити всі виникаючі протиріччя. </w:t>
      </w:r>
    </w:p>
    <w:p w:rsidR="00350649" w:rsidRDefault="000A557D"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A557D">
        <w:rPr>
          <w:rFonts w:ascii="Times New Roman" w:hAnsi="Times New Roman" w:cs="Times New Roman"/>
          <w:sz w:val="28"/>
          <w:szCs w:val="28"/>
        </w:rPr>
        <w:t>У результаті кожен отримує повний набі</w:t>
      </w:r>
      <w:proofErr w:type="gramStart"/>
      <w:r w:rsidRPr="000A557D">
        <w:rPr>
          <w:rFonts w:ascii="Times New Roman" w:hAnsi="Times New Roman" w:cs="Times New Roman"/>
          <w:sz w:val="28"/>
          <w:szCs w:val="28"/>
        </w:rPr>
        <w:t>р</w:t>
      </w:r>
      <w:proofErr w:type="gramEnd"/>
      <w:r w:rsidRPr="000A557D">
        <w:rPr>
          <w:rFonts w:ascii="Times New Roman" w:hAnsi="Times New Roman" w:cs="Times New Roman"/>
          <w:sz w:val="28"/>
          <w:szCs w:val="28"/>
        </w:rPr>
        <w:t xml:space="preserve"> оцінок групи.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Тренінг модифікації поведінки</w:t>
      </w:r>
      <w:r>
        <w:rPr>
          <w:rFonts w:ascii="Times New Roman" w:hAnsi="Times New Roman" w:cs="Times New Roman"/>
          <w:sz w:val="28"/>
          <w:szCs w:val="28"/>
          <w:lang w:val="uk-UA"/>
        </w:rPr>
        <w:t>.</w:t>
      </w:r>
      <w:r w:rsidRPr="00350649">
        <w:rPr>
          <w:rFonts w:ascii="Times New Roman" w:hAnsi="Times New Roman" w:cs="Times New Roman"/>
          <w:sz w:val="28"/>
          <w:szCs w:val="28"/>
        </w:rPr>
        <w:t xml:space="preserve">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 xml:space="preserve">Програма включає шість етапів: </w:t>
      </w:r>
    </w:p>
    <w:p w:rsidR="00350649" w:rsidRDefault="00350649" w:rsidP="00541C7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41C70">
        <w:rPr>
          <w:rFonts w:ascii="Times New Roman" w:hAnsi="Times New Roman" w:cs="Times New Roman"/>
          <w:sz w:val="28"/>
          <w:szCs w:val="28"/>
          <w:lang w:val="uk-UA"/>
        </w:rPr>
        <w:t xml:space="preserve">1. Актуалізація здатностей до самозмінення. Виявлення мети («мішені») поведінки, першооснови того, що сталося; встановлення подій та ситуацій, які викликали цю поведінку, а також позитивних або негативних її наслідків; визначення цілей змін і вибір підкріплень.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 xml:space="preserve">2. Релаксаційний тренінг. Навчання прогресивній м'язовій релаксації відносно поведінкової проблеми; щоденний контроль за станом напруги й використання релаксаційної </w:t>
      </w:r>
      <w:proofErr w:type="gramStart"/>
      <w:r w:rsidRPr="00350649">
        <w:rPr>
          <w:rFonts w:ascii="Times New Roman" w:hAnsi="Times New Roman" w:cs="Times New Roman"/>
          <w:sz w:val="28"/>
          <w:szCs w:val="28"/>
        </w:rPr>
        <w:t>техн</w:t>
      </w:r>
      <w:proofErr w:type="gramEnd"/>
      <w:r w:rsidRPr="00350649">
        <w:rPr>
          <w:rFonts w:ascii="Times New Roman" w:hAnsi="Times New Roman" w:cs="Times New Roman"/>
          <w:sz w:val="28"/>
          <w:szCs w:val="28"/>
        </w:rPr>
        <w:t xml:space="preserve">іки.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 xml:space="preserve">3. </w:t>
      </w:r>
      <w:proofErr w:type="gramStart"/>
      <w:r w:rsidRPr="00350649">
        <w:rPr>
          <w:rFonts w:ascii="Times New Roman" w:hAnsi="Times New Roman" w:cs="Times New Roman"/>
          <w:sz w:val="28"/>
          <w:szCs w:val="28"/>
        </w:rPr>
        <w:t>П</w:t>
      </w:r>
      <w:proofErr w:type="gramEnd"/>
      <w:r w:rsidRPr="00350649">
        <w:rPr>
          <w:rFonts w:ascii="Times New Roman" w:hAnsi="Times New Roman" w:cs="Times New Roman"/>
          <w:sz w:val="28"/>
          <w:szCs w:val="28"/>
        </w:rPr>
        <w:t xml:space="preserve">ідкріплення позитивних подій. Контроль над діями, що повторюються; щотижневе планування поведінки: складання планів на кожен день зі встановленням балансу </w:t>
      </w:r>
      <w:proofErr w:type="gramStart"/>
      <w:r w:rsidRPr="00350649">
        <w:rPr>
          <w:rFonts w:ascii="Times New Roman" w:hAnsi="Times New Roman" w:cs="Times New Roman"/>
          <w:sz w:val="28"/>
          <w:szCs w:val="28"/>
        </w:rPr>
        <w:t>м</w:t>
      </w:r>
      <w:proofErr w:type="gramEnd"/>
      <w:r w:rsidRPr="00350649">
        <w:rPr>
          <w:rFonts w:ascii="Times New Roman" w:hAnsi="Times New Roman" w:cs="Times New Roman"/>
          <w:sz w:val="28"/>
          <w:szCs w:val="28"/>
        </w:rPr>
        <w:t xml:space="preserve">іж негативними / нейтральними і позитивними діями.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4. Когнітивні стратегії. Навчання методам активізації позитивних і гальмування негативних думок; виклик та ідентифікація ірраціональних переконань; використання самоінструктування з метою надання допомоги самому собі у виниклих проблемних ситуаціях.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 xml:space="preserve">5. Формування наполегливості. Ідентифікація ситуацій, в яких проявляється непослідовність; навчання наполегливому наслідуванню </w:t>
      </w:r>
      <w:proofErr w:type="gramStart"/>
      <w:r w:rsidRPr="00350649">
        <w:rPr>
          <w:rFonts w:ascii="Times New Roman" w:hAnsi="Times New Roman" w:cs="Times New Roman"/>
          <w:sz w:val="28"/>
          <w:szCs w:val="28"/>
        </w:rPr>
        <w:t>соц</w:t>
      </w:r>
      <w:proofErr w:type="gramEnd"/>
      <w:r w:rsidRPr="00350649">
        <w:rPr>
          <w:rFonts w:ascii="Times New Roman" w:hAnsi="Times New Roman" w:cs="Times New Roman"/>
          <w:sz w:val="28"/>
          <w:szCs w:val="28"/>
        </w:rPr>
        <w:t xml:space="preserve">іальних приписань через моделювання і програвання ролей.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6. Оптимізація соціальної взаємодії.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4BAC">
        <w:rPr>
          <w:rFonts w:ascii="Times New Roman" w:hAnsi="Times New Roman" w:cs="Times New Roman"/>
          <w:sz w:val="28"/>
          <w:szCs w:val="28"/>
          <w:lang w:val="uk-UA"/>
        </w:rPr>
        <w:t xml:space="preserve">Ідентифікація чинників, які є причиною порушення соціальної взаємодії; вибір дій, які необхідно змінити (посилити або зменшити) з метою підвищення рівня позитивних соціальних контактів.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4BAC">
        <w:rPr>
          <w:rFonts w:ascii="Times New Roman" w:hAnsi="Times New Roman" w:cs="Times New Roman"/>
          <w:sz w:val="28"/>
          <w:szCs w:val="28"/>
          <w:lang w:val="uk-UA"/>
        </w:rPr>
        <w:t xml:space="preserve">Відповідно до методологічних основ і вищевикладених методичних принципів нами були розроблені: модель змін агресивної поведінки і блоксхема «Тренінгу модифікації поведінки».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lastRenderedPageBreak/>
        <w:t>Мета тренінгу полягає у пошуку альтернативних (</w:t>
      </w:r>
      <w:proofErr w:type="gramStart"/>
      <w:r w:rsidRPr="00350649">
        <w:rPr>
          <w:rFonts w:ascii="Times New Roman" w:hAnsi="Times New Roman" w:cs="Times New Roman"/>
          <w:sz w:val="28"/>
          <w:szCs w:val="28"/>
        </w:rPr>
        <w:t>соц</w:t>
      </w:r>
      <w:proofErr w:type="gramEnd"/>
      <w:r w:rsidRPr="00350649">
        <w:rPr>
          <w:rFonts w:ascii="Times New Roman" w:hAnsi="Times New Roman" w:cs="Times New Roman"/>
          <w:sz w:val="28"/>
          <w:szCs w:val="28"/>
        </w:rPr>
        <w:t xml:space="preserve">іально прийнятних) способів взаємодії з оточенням.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В ході тренінгу вирішуються наступні завдання: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 усвідомлення власних потреб;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 відреагування негативних емоцій і навчання прийомам регулювання свого емоційного стану;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 формування адекватної самооцінки;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 навчання способам цілеспрямованої поведінки, внутрішнього самоконтролю і стримування негативних імпульсів;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 формування позитивних моральної позиції, життєвих перспектив і планування майбутнього.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 xml:space="preserve">Предметом корекції є не </w:t>
      </w:r>
      <w:proofErr w:type="gramStart"/>
      <w:r w:rsidRPr="00350649">
        <w:rPr>
          <w:rFonts w:ascii="Times New Roman" w:hAnsi="Times New Roman" w:cs="Times New Roman"/>
          <w:sz w:val="28"/>
          <w:szCs w:val="28"/>
        </w:rPr>
        <w:t>ст</w:t>
      </w:r>
      <w:proofErr w:type="gramEnd"/>
      <w:r w:rsidRPr="00350649">
        <w:rPr>
          <w:rFonts w:ascii="Times New Roman" w:hAnsi="Times New Roman" w:cs="Times New Roman"/>
          <w:sz w:val="28"/>
          <w:szCs w:val="28"/>
        </w:rPr>
        <w:t xml:space="preserve">ільки власна агресивна поведінка, скільки мотиваційний, емоційний, вольовий і моральний компоненти її регуляції.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Тому техніка, використовувана у тренінгу, в основному спрямована на: навчання учасників використанню прямої відмови від небажаної поведінки замість звичних для них способів агресивного реагування; навчання оцінці соціальних ситуацій; підкріплення гальмування і угасання агресивних стереотипів поведінки; непідкріплення девіантної поведінки і формування більш адаптивних поведінкових патернів; посилення і розширення продуктивних поведінкових реакцій; мінімізацію тривожності.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У програмі тренінгу застосована модель поета</w:t>
      </w:r>
      <w:r>
        <w:rPr>
          <w:rFonts w:ascii="Times New Roman" w:hAnsi="Times New Roman" w:cs="Times New Roman"/>
          <w:sz w:val="28"/>
          <w:szCs w:val="28"/>
          <w:lang w:val="uk-UA"/>
        </w:rPr>
        <w:t>пної зміни агресивної поведінки</w:t>
      </w:r>
      <w:r w:rsidRPr="00350649">
        <w:rPr>
          <w:rFonts w:ascii="Times New Roman" w:hAnsi="Times New Roman" w:cs="Times New Roman"/>
          <w:sz w:val="28"/>
          <w:szCs w:val="28"/>
          <w:lang w:val="uk-UA"/>
        </w:rPr>
        <w:t xml:space="preserve">: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1 етап – «Усвідомлення»: розширення інформації про власну особистість і проблему агресивної поведінки;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2 етап – «Переоцінка власної особистості»: оцінка того, що учасник відчуває і думає про себе і власну поведінку;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3 етап – «Переоцінка оточення»: оцінка того, як агресивна поведінка особистості впливає на оточення;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lastRenderedPageBreak/>
        <w:t xml:space="preserve">4 етап – «Внутрішньогрупова підтримка»: відкритість, довіра і співчуття групи при обговоренні проблеми агресивної поведінки та її наслідків;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5 етап – «Катарсис»: відчуття й вираження власного ставлення до проблеми агресивної поведінки;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6 етап – «Зміцнення Я»: пошук, вибір і ухвалення рішення діяти, формування упевненості у здатності змінити поведінку;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7 етап – «Пошук альтернативи»: обговорення можливих замін агресивній поведінці;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8 етап – «Контроль за стимулами»: уникнення стимулів, що провокують агресивну поведінку, або протистояння ним;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9 етап – «Підкріплення»: самозаохочення або заохочення з боку оточення за змінену поведінку;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10 етап – «Соціалізація»: розширення можливостей у соціальному житті у зв'язку з відмовою від агресивної поведінки.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Психологічні коригувальні вправи. </w:t>
      </w:r>
    </w:p>
    <w:p w:rsid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Суть цих вправ полягає у спрямованій стимуляції змін в емоційній, вольовій, моральній і поведінковій сферах.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lang w:val="uk-UA"/>
        </w:rPr>
        <w:t xml:space="preserve">Цільова спрямованість полягає у наступному: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350649">
        <w:rPr>
          <w:rFonts w:ascii="Times New Roman" w:hAnsi="Times New Roman" w:cs="Times New Roman"/>
          <w:sz w:val="28"/>
          <w:szCs w:val="28"/>
          <w:lang w:val="uk-UA"/>
        </w:rPr>
        <w:t xml:space="preserve"> актуалізація «Я-станів» у минулому, сьогоденні і майбутньому, активізація самосвідомості;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350649">
        <w:rPr>
          <w:rFonts w:ascii="Times New Roman" w:hAnsi="Times New Roman" w:cs="Times New Roman"/>
          <w:sz w:val="28"/>
          <w:szCs w:val="28"/>
          <w:lang w:val="uk-UA"/>
        </w:rPr>
        <w:t xml:space="preserve"> актуалізація «Я-мотивацій», посилення динамічних процесів мотивації, активізація процесів мотивації, активізація процесів вольової регуляції;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350649">
        <w:rPr>
          <w:rFonts w:ascii="Times New Roman" w:hAnsi="Times New Roman" w:cs="Times New Roman"/>
          <w:sz w:val="28"/>
          <w:szCs w:val="28"/>
          <w:lang w:val="uk-UA"/>
        </w:rPr>
        <w:t xml:space="preserve"> програвання внутрішньоособистісних конфліктів, вивчення самовідношення, навчання позитивній оцінці та прийнят</w:t>
      </w:r>
      <w:r>
        <w:rPr>
          <w:rFonts w:ascii="Times New Roman" w:hAnsi="Times New Roman" w:cs="Times New Roman"/>
          <w:sz w:val="28"/>
          <w:szCs w:val="28"/>
          <w:lang w:val="uk-UA"/>
        </w:rPr>
        <w:t xml:space="preserve">тя власних негативних якостей;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350649">
        <w:rPr>
          <w:rFonts w:ascii="Times New Roman" w:hAnsi="Times New Roman" w:cs="Times New Roman"/>
          <w:sz w:val="28"/>
          <w:szCs w:val="28"/>
          <w:lang w:val="uk-UA"/>
        </w:rPr>
        <w:t xml:space="preserve"> ознайомлення з емоціями, вербальне та невербальне спілкування з почуттями, відреагування негативного досвіду;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350649" w:rsidRPr="00350649">
        <w:rPr>
          <w:rFonts w:ascii="Times New Roman" w:hAnsi="Times New Roman" w:cs="Times New Roman"/>
          <w:sz w:val="28"/>
          <w:szCs w:val="28"/>
          <w:lang w:val="uk-UA"/>
        </w:rPr>
        <w:t xml:space="preserve"> усвідомлення та вираження власного ставлення до проблеми агресивної поведінки, навчання розпізнаванню спрямованості власних агресивних імпульсів;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350649">
        <w:rPr>
          <w:rFonts w:ascii="Times New Roman" w:hAnsi="Times New Roman" w:cs="Times New Roman"/>
          <w:sz w:val="28"/>
          <w:szCs w:val="28"/>
          <w:lang w:val="uk-UA"/>
        </w:rPr>
        <w:t xml:space="preserve"> вибір найбільш прийнятного способу розрядки гніву і агресивності, відреагування негативних емоцій;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350649">
        <w:rPr>
          <w:rFonts w:ascii="Times New Roman" w:hAnsi="Times New Roman" w:cs="Times New Roman"/>
          <w:sz w:val="28"/>
          <w:szCs w:val="28"/>
          <w:lang w:val="uk-UA"/>
        </w:rPr>
        <w:t xml:space="preserve"> розпізнавання мотивів власної агресивної поведінки, вираження негативних емоцій через вербалізацію почуттів;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350649">
        <w:rPr>
          <w:rFonts w:ascii="Times New Roman" w:hAnsi="Times New Roman" w:cs="Times New Roman"/>
          <w:sz w:val="28"/>
          <w:szCs w:val="28"/>
          <w:lang w:val="uk-UA"/>
        </w:rPr>
        <w:t xml:space="preserve"> реконструкція позитивного досвіду у минулому через дитячі спогади та його інтеграція із сьогоденням;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350649">
        <w:rPr>
          <w:rFonts w:ascii="Times New Roman" w:hAnsi="Times New Roman" w:cs="Times New Roman"/>
          <w:sz w:val="28"/>
          <w:szCs w:val="28"/>
          <w:lang w:val="uk-UA"/>
        </w:rPr>
        <w:t xml:space="preserve"> «побудова» майбутнього через планування і фантазування, інтеграція його з сьогоденням.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 xml:space="preserve">Психотехнічні вправи, що стимулюють групову </w:t>
      </w:r>
      <w:proofErr w:type="gramStart"/>
      <w:r w:rsidRPr="00350649">
        <w:rPr>
          <w:rFonts w:ascii="Times New Roman" w:hAnsi="Times New Roman" w:cs="Times New Roman"/>
          <w:sz w:val="28"/>
          <w:szCs w:val="28"/>
        </w:rPr>
        <w:t>динаміку</w:t>
      </w:r>
      <w:proofErr w:type="gramEnd"/>
      <w:r w:rsidRPr="00350649">
        <w:rPr>
          <w:rFonts w:ascii="Times New Roman" w:hAnsi="Times New Roman" w:cs="Times New Roman"/>
          <w:sz w:val="28"/>
          <w:szCs w:val="28"/>
        </w:rPr>
        <w:t xml:space="preserve">.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4BAC">
        <w:rPr>
          <w:rFonts w:ascii="Times New Roman" w:hAnsi="Times New Roman" w:cs="Times New Roman"/>
          <w:sz w:val="28"/>
          <w:szCs w:val="28"/>
          <w:lang w:val="uk-UA"/>
        </w:rPr>
        <w:t xml:space="preserve">Суть цих вправ полягає в оптимізації внутрішньогрупових зв'язків, структури групи, взаємовідносин з керівником.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4BAC">
        <w:rPr>
          <w:rFonts w:ascii="Times New Roman" w:hAnsi="Times New Roman" w:cs="Times New Roman"/>
          <w:sz w:val="28"/>
          <w:szCs w:val="28"/>
          <w:lang w:val="uk-UA"/>
        </w:rPr>
        <w:t xml:space="preserve">Цільова спрямованість полягає у наступному: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sym w:font="Symbol" w:char="F02D"/>
      </w:r>
      <w:r w:rsidRPr="00BA4BAC">
        <w:rPr>
          <w:rFonts w:ascii="Times New Roman" w:hAnsi="Times New Roman" w:cs="Times New Roman"/>
          <w:sz w:val="28"/>
          <w:szCs w:val="28"/>
          <w:lang w:val="uk-UA"/>
        </w:rPr>
        <w:t xml:space="preserve"> включення учасників тренінгу у груповий процес, «включення» інтеграційних процесів, вивчення структури групи;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sym w:font="Symbol" w:char="F02D"/>
      </w:r>
      <w:r w:rsidRPr="00BA4BAC">
        <w:rPr>
          <w:rFonts w:ascii="Times New Roman" w:hAnsi="Times New Roman" w:cs="Times New Roman"/>
          <w:sz w:val="28"/>
          <w:szCs w:val="28"/>
          <w:lang w:val="uk-UA"/>
        </w:rPr>
        <w:t xml:space="preserve"> формування навичок надання один одному емоційної підтримки, стабілізація самооцінки в емоційно напружених ситуаціях особистіснорольової диференціації, оптимізація структури групи;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sym w:font="Symbol" w:char="F02D"/>
      </w:r>
      <w:r w:rsidRPr="00BA4BAC">
        <w:rPr>
          <w:rFonts w:ascii="Times New Roman" w:hAnsi="Times New Roman" w:cs="Times New Roman"/>
          <w:sz w:val="28"/>
          <w:szCs w:val="28"/>
          <w:lang w:val="uk-UA"/>
        </w:rPr>
        <w:t xml:space="preserve"> прояснення стосунків між учасниками групи і тренером;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sym w:font="Symbol" w:char="F02D"/>
      </w:r>
      <w:r w:rsidRPr="00BA4BAC">
        <w:rPr>
          <w:rFonts w:ascii="Times New Roman" w:hAnsi="Times New Roman" w:cs="Times New Roman"/>
          <w:sz w:val="28"/>
          <w:szCs w:val="28"/>
          <w:lang w:val="uk-UA"/>
        </w:rPr>
        <w:t xml:space="preserve"> розширення інформації про членів групи, формування групової згуртованості;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sym w:font="Symbol" w:char="F02D"/>
      </w:r>
      <w:r w:rsidRPr="00BA4BAC">
        <w:rPr>
          <w:rFonts w:ascii="Times New Roman" w:hAnsi="Times New Roman" w:cs="Times New Roman"/>
          <w:sz w:val="28"/>
          <w:szCs w:val="28"/>
          <w:lang w:val="uk-UA"/>
        </w:rPr>
        <w:t xml:space="preserve"> розширення інформації про керівника, інтеграція його у групові процеси, оптимізація взаємовідносин у системі «Тренер – група».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Внутрішньогрупова дискусія. Є груповим обговоренням якої-небудь проблеми, зіставленням думок, оцінок членів групи з приводу самої проблеми і можливих варіантів її вирішення.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350649">
        <w:rPr>
          <w:rFonts w:ascii="Times New Roman" w:hAnsi="Times New Roman" w:cs="Times New Roman"/>
          <w:sz w:val="28"/>
          <w:szCs w:val="28"/>
        </w:rPr>
        <w:t>Ц</w:t>
      </w:r>
      <w:proofErr w:type="gramEnd"/>
      <w:r w:rsidRPr="00350649">
        <w:rPr>
          <w:rFonts w:ascii="Times New Roman" w:hAnsi="Times New Roman" w:cs="Times New Roman"/>
          <w:sz w:val="28"/>
          <w:szCs w:val="28"/>
        </w:rPr>
        <w:t xml:space="preserve">ільова спрямованість внутрішньогрупової дискусії полягає у наступному: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lastRenderedPageBreak/>
        <w:sym w:font="Symbol" w:char="F0B7"/>
      </w:r>
      <w:r w:rsidRPr="00BA4BAC">
        <w:rPr>
          <w:rFonts w:ascii="Times New Roman" w:hAnsi="Times New Roman" w:cs="Times New Roman"/>
          <w:sz w:val="28"/>
          <w:szCs w:val="28"/>
          <w:lang w:val="uk-UA"/>
        </w:rPr>
        <w:t xml:space="preserve">встановлення співвідношення позитивного й негативного у поведінці;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sym w:font="Symbol" w:char="F0B7"/>
      </w:r>
      <w:r w:rsidRPr="00BA4BAC">
        <w:rPr>
          <w:rFonts w:ascii="Times New Roman" w:hAnsi="Times New Roman" w:cs="Times New Roman"/>
          <w:sz w:val="28"/>
          <w:szCs w:val="28"/>
          <w:lang w:val="uk-UA"/>
        </w:rPr>
        <w:t xml:space="preserve">визначення моральної позиції членів групи;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sym w:font="Symbol" w:char="F0B7"/>
      </w:r>
      <w:r w:rsidRPr="00BA4BAC">
        <w:rPr>
          <w:rFonts w:ascii="Times New Roman" w:hAnsi="Times New Roman" w:cs="Times New Roman"/>
          <w:sz w:val="28"/>
          <w:szCs w:val="28"/>
          <w:lang w:val="uk-UA"/>
        </w:rPr>
        <w:t xml:space="preserve">формування здатностей до альтернативного погляду і оцінки проблеми;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sym w:font="Symbol" w:char="F0B7"/>
      </w:r>
      <w:r w:rsidRPr="00BA4BAC">
        <w:rPr>
          <w:rFonts w:ascii="Times New Roman" w:hAnsi="Times New Roman" w:cs="Times New Roman"/>
          <w:sz w:val="28"/>
          <w:szCs w:val="28"/>
          <w:lang w:val="uk-UA"/>
        </w:rPr>
        <w:t xml:space="preserve">емоційний і рольовий обмін, опрацювання міжособистісних стосунків.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D1E25">
        <w:rPr>
          <w:rFonts w:ascii="Times New Roman" w:hAnsi="Times New Roman" w:cs="Times New Roman"/>
          <w:sz w:val="28"/>
          <w:szCs w:val="28"/>
          <w:lang w:val="uk-UA"/>
        </w:rPr>
        <w:t xml:space="preserve">Міжгрупова дискусія. Є обговоренням якої-небудь проблеми між мікрогрупами, що висловлюють різні, іноді полярні, точки зору. </w:t>
      </w:r>
    </w:p>
    <w:p w:rsidR="00541C70"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 xml:space="preserve">Зазвичай для цього використовується конфронтаційна </w:t>
      </w:r>
      <w:proofErr w:type="gramStart"/>
      <w:r w:rsidRPr="00350649">
        <w:rPr>
          <w:rFonts w:ascii="Times New Roman" w:hAnsi="Times New Roman" w:cs="Times New Roman"/>
          <w:sz w:val="28"/>
          <w:szCs w:val="28"/>
        </w:rPr>
        <w:t>техн</w:t>
      </w:r>
      <w:proofErr w:type="gramEnd"/>
      <w:r w:rsidRPr="00350649">
        <w:rPr>
          <w:rFonts w:ascii="Times New Roman" w:hAnsi="Times New Roman" w:cs="Times New Roman"/>
          <w:sz w:val="28"/>
          <w:szCs w:val="28"/>
        </w:rPr>
        <w:t xml:space="preserve">іка.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 xml:space="preserve">Суть їх зводиться до навчання членів групи аналізувати і ставити </w:t>
      </w:r>
      <w:proofErr w:type="gramStart"/>
      <w:r w:rsidRPr="00350649">
        <w:rPr>
          <w:rFonts w:ascii="Times New Roman" w:hAnsi="Times New Roman" w:cs="Times New Roman"/>
          <w:sz w:val="28"/>
          <w:szCs w:val="28"/>
        </w:rPr>
        <w:t>п</w:t>
      </w:r>
      <w:proofErr w:type="gramEnd"/>
      <w:r w:rsidRPr="00350649">
        <w:rPr>
          <w:rFonts w:ascii="Times New Roman" w:hAnsi="Times New Roman" w:cs="Times New Roman"/>
          <w:sz w:val="28"/>
          <w:szCs w:val="28"/>
        </w:rPr>
        <w:t xml:space="preserve">ід сумнів свою поведінку. Що здійснюється через усвідомлення себе і рефлексію власного і чужого досвіду.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4BAC">
        <w:rPr>
          <w:rFonts w:ascii="Times New Roman" w:hAnsi="Times New Roman" w:cs="Times New Roman"/>
          <w:sz w:val="28"/>
          <w:szCs w:val="28"/>
          <w:lang w:val="uk-UA"/>
        </w:rPr>
        <w:t xml:space="preserve">Цільова спрямованість міжгрупової дискусії полягає у наступному: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BA4BAC">
        <w:rPr>
          <w:rFonts w:ascii="Times New Roman" w:hAnsi="Times New Roman" w:cs="Times New Roman"/>
          <w:sz w:val="28"/>
          <w:szCs w:val="28"/>
          <w:lang w:val="uk-UA"/>
        </w:rPr>
        <w:t xml:space="preserve"> стимуляція вивчення самого себе, сприяння поведінковим змінам;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BA4BAC">
        <w:rPr>
          <w:rFonts w:ascii="Times New Roman" w:hAnsi="Times New Roman" w:cs="Times New Roman"/>
          <w:sz w:val="28"/>
          <w:szCs w:val="28"/>
          <w:lang w:val="uk-UA"/>
        </w:rPr>
        <w:t xml:space="preserve"> формування здатності відстоювати власну точку зору (через вираження протесту і заперечення співрозмовникові);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BA4BAC">
        <w:rPr>
          <w:rFonts w:ascii="Times New Roman" w:hAnsi="Times New Roman" w:cs="Times New Roman"/>
          <w:sz w:val="28"/>
          <w:szCs w:val="28"/>
          <w:lang w:val="uk-UA"/>
        </w:rPr>
        <w:t xml:space="preserve">прояснення внутрішньої позиції, формування навичок висловлювання власної думки та прийняття зворотних зв'язків; </w:t>
      </w:r>
    </w:p>
    <w:p w:rsidR="00BA4BAC" w:rsidRDefault="00BA4BAC"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50649" w:rsidRPr="00BA4BAC">
        <w:rPr>
          <w:rFonts w:ascii="Times New Roman" w:hAnsi="Times New Roman" w:cs="Times New Roman"/>
          <w:sz w:val="28"/>
          <w:szCs w:val="28"/>
          <w:lang w:val="uk-UA"/>
        </w:rPr>
        <w:t xml:space="preserve"> стимуляція поведінкових змін.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 xml:space="preserve">Проективне малювання. </w:t>
      </w:r>
    </w:p>
    <w:p w:rsidR="00541C70"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Використовується з метою відновлення позитивного емоційного стану в тих випадках, коли група чинить опі</w:t>
      </w:r>
      <w:proofErr w:type="gramStart"/>
      <w:r w:rsidRPr="00350649">
        <w:rPr>
          <w:rFonts w:ascii="Times New Roman" w:hAnsi="Times New Roman" w:cs="Times New Roman"/>
          <w:sz w:val="28"/>
          <w:szCs w:val="28"/>
        </w:rPr>
        <w:t>р</w:t>
      </w:r>
      <w:proofErr w:type="gramEnd"/>
      <w:r w:rsidRPr="00350649">
        <w:rPr>
          <w:rFonts w:ascii="Times New Roman" w:hAnsi="Times New Roman" w:cs="Times New Roman"/>
          <w:sz w:val="28"/>
          <w:szCs w:val="28"/>
        </w:rPr>
        <w:t xml:space="preserve"> емоційному відреагуванню, через вербалізацію почуттів. </w:t>
      </w:r>
    </w:p>
    <w:p w:rsidR="00BA4BAC"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50649">
        <w:rPr>
          <w:rFonts w:ascii="Times New Roman" w:hAnsi="Times New Roman" w:cs="Times New Roman"/>
          <w:sz w:val="28"/>
          <w:szCs w:val="28"/>
        </w:rPr>
        <w:t xml:space="preserve">Рольове програвання життєвих ситуацій. Банк життєвих ситуацій, вирішення яких є актуальним для учасників, накопичується у процесі роботи групи і обговорення </w:t>
      </w:r>
      <w:proofErr w:type="gramStart"/>
      <w:r w:rsidRPr="00350649">
        <w:rPr>
          <w:rFonts w:ascii="Times New Roman" w:hAnsi="Times New Roman" w:cs="Times New Roman"/>
          <w:sz w:val="28"/>
          <w:szCs w:val="28"/>
        </w:rPr>
        <w:t>р</w:t>
      </w:r>
      <w:proofErr w:type="gramEnd"/>
      <w:r w:rsidRPr="00350649">
        <w:rPr>
          <w:rFonts w:ascii="Times New Roman" w:hAnsi="Times New Roman" w:cs="Times New Roman"/>
          <w:sz w:val="28"/>
          <w:szCs w:val="28"/>
        </w:rPr>
        <w:t xml:space="preserve">ізних проблем. </w:t>
      </w:r>
    </w:p>
    <w:p w:rsidR="00541C70"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A4BAC">
        <w:rPr>
          <w:rFonts w:ascii="Times New Roman" w:hAnsi="Times New Roman" w:cs="Times New Roman"/>
          <w:sz w:val="28"/>
          <w:szCs w:val="28"/>
          <w:lang w:val="uk-UA"/>
        </w:rPr>
        <w:t xml:space="preserve">Використання техніки «рольового обміну» у роботі групи є надзвичайно важливим для учасників тренінгу, оскільки не лише дозволяє «програти», розширити репертуар власного досвіду, але й познайомитися з різними моделями поведінки, асимілювати досвід інших. </w:t>
      </w:r>
    </w:p>
    <w:p w:rsidR="00350649" w:rsidRPr="00350649" w:rsidRDefault="00350649" w:rsidP="0035064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350649">
        <w:rPr>
          <w:rFonts w:ascii="Times New Roman" w:hAnsi="Times New Roman" w:cs="Times New Roman"/>
          <w:sz w:val="28"/>
          <w:szCs w:val="28"/>
        </w:rPr>
        <w:lastRenderedPageBreak/>
        <w:t>Кр</w:t>
      </w:r>
      <w:proofErr w:type="gramEnd"/>
      <w:r w:rsidRPr="00350649">
        <w:rPr>
          <w:rFonts w:ascii="Times New Roman" w:hAnsi="Times New Roman" w:cs="Times New Roman"/>
          <w:sz w:val="28"/>
          <w:szCs w:val="28"/>
        </w:rPr>
        <w:t>ім того, участь у розігруванні ситуацій надає можливість членам групи моделювати, а, отже й модифікувати власну поведінку.</w:t>
      </w:r>
    </w:p>
    <w:p w:rsidR="00350649" w:rsidRPr="00350649" w:rsidRDefault="00350649" w:rsidP="0093524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541C70" w:rsidRDefault="00541C70"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Pr="00EB23C0" w:rsidRDefault="00E2296B" w:rsidP="00E2296B">
      <w:pPr>
        <w:jc w:val="center"/>
        <w:rPr>
          <w:rFonts w:ascii="Times New Roman" w:hAnsi="Times New Roman" w:cs="Times New Roman"/>
          <w:b/>
          <w:bCs/>
          <w:iCs/>
          <w:sz w:val="28"/>
          <w:szCs w:val="28"/>
          <w:lang w:val="uk-UA"/>
        </w:rPr>
      </w:pPr>
      <w:bookmarkStart w:id="0" w:name="_GoBack"/>
      <w:bookmarkEnd w:id="0"/>
      <w:r w:rsidRPr="00EB23C0">
        <w:rPr>
          <w:rFonts w:ascii="Times New Roman" w:hAnsi="Times New Roman" w:cs="Times New Roman"/>
          <w:b/>
          <w:bCs/>
          <w:iCs/>
          <w:sz w:val="28"/>
          <w:szCs w:val="28"/>
          <w:lang w:val="uk-UA"/>
        </w:rPr>
        <w:lastRenderedPageBreak/>
        <w:t>СПИСОК ВИКОРИСТАНОЇ ЛІТЕРАТУРИ</w:t>
      </w:r>
    </w:p>
    <w:p w:rsidR="00E8425E" w:rsidRPr="00484E0B" w:rsidRDefault="00E8425E" w:rsidP="00484E0B">
      <w:pPr>
        <w:spacing w:after="0" w:line="384" w:lineRule="auto"/>
        <w:jc w:val="both"/>
        <w:rPr>
          <w:rFonts w:ascii="Times New Roman" w:hAnsi="Times New Roman" w:cs="Times New Roman"/>
          <w:bCs/>
          <w:iCs/>
          <w:sz w:val="28"/>
          <w:szCs w:val="28"/>
          <w:lang w:val="uk-UA"/>
        </w:rPr>
      </w:pPr>
    </w:p>
    <w:p w:rsidR="00D57923" w:rsidRPr="000D2EC3" w:rsidRDefault="001E4054" w:rsidP="004F5380">
      <w:pPr>
        <w:pStyle w:val="a7"/>
        <w:numPr>
          <w:ilvl w:val="0"/>
          <w:numId w:val="2"/>
        </w:numPr>
        <w:spacing w:after="0" w:line="384" w:lineRule="auto"/>
        <w:jc w:val="both"/>
        <w:rPr>
          <w:rFonts w:ascii="Times New Roman" w:hAnsi="Times New Roman" w:cs="Times New Roman"/>
          <w:sz w:val="28"/>
          <w:szCs w:val="28"/>
          <w:lang w:val="uk-UA"/>
        </w:rPr>
      </w:pPr>
      <w:r w:rsidRPr="001E4054">
        <w:rPr>
          <w:rFonts w:ascii="Times New Roman" w:hAnsi="Times New Roman" w:cs="Times New Roman"/>
          <w:sz w:val="28"/>
          <w:szCs w:val="28"/>
          <w:lang w:val="uk-UA"/>
        </w:rPr>
        <w:t xml:space="preserve"> Активізація когнітивних процесів у спілкуванні : методичний посібник / </w:t>
      </w:r>
      <w:r w:rsidR="000D2EC3">
        <w:rPr>
          <w:rFonts w:ascii="Times New Roman" w:hAnsi="Times New Roman" w:cs="Times New Roman"/>
          <w:sz w:val="28"/>
          <w:szCs w:val="28"/>
          <w:lang w:val="uk-UA"/>
        </w:rPr>
        <w:t xml:space="preserve">   </w:t>
      </w:r>
      <w:r w:rsidRPr="001E4054">
        <w:rPr>
          <w:rFonts w:ascii="Times New Roman" w:hAnsi="Times New Roman" w:cs="Times New Roman"/>
          <w:sz w:val="28"/>
          <w:szCs w:val="28"/>
          <w:lang w:val="uk-UA"/>
        </w:rPr>
        <w:t xml:space="preserve">[В. П. Казміренко, З. Ф. Сіверс, В. М. Духневич та ін.]. – К. : Міленіум, 2011. – 268 с. </w:t>
      </w:r>
    </w:p>
    <w:p w:rsidR="00D57923" w:rsidRPr="005D1E25" w:rsidRDefault="001E4054" w:rsidP="004F5380">
      <w:pPr>
        <w:pStyle w:val="a7"/>
        <w:numPr>
          <w:ilvl w:val="0"/>
          <w:numId w:val="2"/>
        </w:numPr>
        <w:spacing w:after="0" w:line="384" w:lineRule="auto"/>
        <w:jc w:val="both"/>
        <w:rPr>
          <w:rFonts w:ascii="Times New Roman" w:hAnsi="Times New Roman" w:cs="Times New Roman"/>
          <w:sz w:val="28"/>
          <w:szCs w:val="28"/>
          <w:lang w:val="uk-UA"/>
        </w:rPr>
      </w:pPr>
      <w:r w:rsidRPr="001E4054">
        <w:rPr>
          <w:rFonts w:ascii="Times New Roman" w:hAnsi="Times New Roman" w:cs="Times New Roman"/>
          <w:sz w:val="28"/>
          <w:szCs w:val="28"/>
          <w:lang w:val="uk-UA"/>
        </w:rPr>
        <w:t xml:space="preserve">Гордієнко В. І. Моделі комунікативного процесу в сучасній психології та їхній потенціал у поясненні діалогічності спілкування / В.І. Гордієнко // Наукові записки Національного університету «Києво-Могилянська Академія». – 2009. – Т. 97 : Педагогічні, психологічні науки та соціальна робота. – С. 55–60. </w:t>
      </w:r>
    </w:p>
    <w:p w:rsidR="00D57923" w:rsidRPr="00D57923" w:rsidRDefault="001E4054" w:rsidP="004F5380">
      <w:pPr>
        <w:pStyle w:val="a7"/>
        <w:numPr>
          <w:ilvl w:val="0"/>
          <w:numId w:val="2"/>
        </w:numPr>
        <w:spacing w:after="0" w:line="384" w:lineRule="auto"/>
        <w:jc w:val="both"/>
        <w:rPr>
          <w:rFonts w:ascii="Times New Roman" w:hAnsi="Times New Roman" w:cs="Times New Roman"/>
          <w:sz w:val="28"/>
          <w:szCs w:val="28"/>
        </w:rPr>
      </w:pPr>
      <w:r w:rsidRPr="001E4054">
        <w:rPr>
          <w:rFonts w:ascii="Times New Roman" w:hAnsi="Times New Roman" w:cs="Times New Roman"/>
          <w:sz w:val="28"/>
          <w:szCs w:val="28"/>
        </w:rPr>
        <w:t xml:space="preserve">Гумерова Р. В. Творчество как способ бытия / Р. В. Гумерова // Вестник Томского государственного университета. – 2005. – № 286. – С. 56–63. </w:t>
      </w:r>
    </w:p>
    <w:p w:rsidR="00D57923" w:rsidRPr="00D57923" w:rsidRDefault="001E4054" w:rsidP="004F5380">
      <w:pPr>
        <w:pStyle w:val="a7"/>
        <w:numPr>
          <w:ilvl w:val="0"/>
          <w:numId w:val="2"/>
        </w:numPr>
        <w:spacing w:after="0" w:line="384" w:lineRule="auto"/>
        <w:jc w:val="both"/>
        <w:rPr>
          <w:rFonts w:ascii="Times New Roman" w:hAnsi="Times New Roman" w:cs="Times New Roman"/>
          <w:sz w:val="28"/>
          <w:szCs w:val="28"/>
        </w:rPr>
      </w:pPr>
      <w:r w:rsidRPr="001E4054">
        <w:rPr>
          <w:rFonts w:ascii="Times New Roman" w:hAnsi="Times New Roman" w:cs="Times New Roman"/>
          <w:sz w:val="28"/>
          <w:szCs w:val="28"/>
        </w:rPr>
        <w:t xml:space="preserve">Гусельцева М. С. Культурно-историческая психология: от классической – к постнеклассической картине мира / М. С. Гусельцева // Вопросы психологии. – 2003. – № 1. – С. 99–115. </w:t>
      </w:r>
    </w:p>
    <w:p w:rsidR="00D57923" w:rsidRPr="00D57923" w:rsidRDefault="001E4054" w:rsidP="004F5380">
      <w:pPr>
        <w:pStyle w:val="a7"/>
        <w:numPr>
          <w:ilvl w:val="0"/>
          <w:numId w:val="2"/>
        </w:numPr>
        <w:spacing w:after="0" w:line="384" w:lineRule="auto"/>
        <w:jc w:val="both"/>
        <w:rPr>
          <w:rFonts w:ascii="Times New Roman" w:hAnsi="Times New Roman" w:cs="Times New Roman"/>
          <w:sz w:val="28"/>
          <w:szCs w:val="28"/>
        </w:rPr>
      </w:pPr>
      <w:r w:rsidRPr="001E4054">
        <w:rPr>
          <w:rFonts w:ascii="Times New Roman" w:hAnsi="Times New Roman" w:cs="Times New Roman"/>
          <w:sz w:val="28"/>
          <w:szCs w:val="28"/>
        </w:rPr>
        <w:t>Кабрин</w:t>
      </w:r>
      <w:r w:rsidR="00D57923">
        <w:rPr>
          <w:rFonts w:ascii="Times New Roman" w:hAnsi="Times New Roman" w:cs="Times New Roman"/>
          <w:sz w:val="28"/>
          <w:szCs w:val="28"/>
          <w:lang w:val="uk-UA"/>
        </w:rPr>
        <w:t xml:space="preserve"> </w:t>
      </w:r>
      <w:r w:rsidRPr="001E4054">
        <w:rPr>
          <w:rFonts w:ascii="Times New Roman" w:hAnsi="Times New Roman" w:cs="Times New Roman"/>
          <w:sz w:val="28"/>
          <w:szCs w:val="28"/>
        </w:rPr>
        <w:t>В.И.Коммуникативный мир итранскоммуникативный потенциал жизни личности: теория, методы, исследования / В. И. Кабрин. – М.</w:t>
      </w:r>
      <w:proofErr w:type="gramStart"/>
      <w:r w:rsidRPr="001E4054">
        <w:rPr>
          <w:rFonts w:ascii="Times New Roman" w:hAnsi="Times New Roman" w:cs="Times New Roman"/>
          <w:sz w:val="28"/>
          <w:szCs w:val="28"/>
        </w:rPr>
        <w:t xml:space="preserve"> :</w:t>
      </w:r>
      <w:proofErr w:type="gramEnd"/>
      <w:r w:rsidRPr="001E4054">
        <w:rPr>
          <w:rFonts w:ascii="Times New Roman" w:hAnsi="Times New Roman" w:cs="Times New Roman"/>
          <w:sz w:val="28"/>
          <w:szCs w:val="28"/>
        </w:rPr>
        <w:t xml:space="preserve"> Смысл, 2005. – 248 с. </w:t>
      </w:r>
    </w:p>
    <w:p w:rsidR="00D57923" w:rsidRPr="00D57923" w:rsidRDefault="001E4054" w:rsidP="004F5380">
      <w:pPr>
        <w:pStyle w:val="a7"/>
        <w:numPr>
          <w:ilvl w:val="0"/>
          <w:numId w:val="2"/>
        </w:numPr>
        <w:spacing w:after="0" w:line="384" w:lineRule="auto"/>
        <w:jc w:val="both"/>
        <w:rPr>
          <w:rFonts w:ascii="Times New Roman" w:hAnsi="Times New Roman" w:cs="Times New Roman"/>
          <w:sz w:val="28"/>
          <w:szCs w:val="28"/>
        </w:rPr>
      </w:pPr>
      <w:r w:rsidRPr="001E4054">
        <w:rPr>
          <w:rFonts w:ascii="Times New Roman" w:hAnsi="Times New Roman" w:cs="Times New Roman"/>
          <w:sz w:val="28"/>
          <w:szCs w:val="28"/>
        </w:rPr>
        <w:t xml:space="preserve">Копець Л. В. Психологія особистості : навчальний </w:t>
      </w:r>
      <w:proofErr w:type="gramStart"/>
      <w:r w:rsidRPr="001E4054">
        <w:rPr>
          <w:rFonts w:ascii="Times New Roman" w:hAnsi="Times New Roman" w:cs="Times New Roman"/>
          <w:sz w:val="28"/>
          <w:szCs w:val="28"/>
        </w:rPr>
        <w:t>пос</w:t>
      </w:r>
      <w:proofErr w:type="gramEnd"/>
      <w:r w:rsidRPr="001E4054">
        <w:rPr>
          <w:rFonts w:ascii="Times New Roman" w:hAnsi="Times New Roman" w:cs="Times New Roman"/>
          <w:sz w:val="28"/>
          <w:szCs w:val="28"/>
        </w:rPr>
        <w:t>ібник для студентів вищих навчальних закладів / Л. В. Копець. – К. : Вид</w:t>
      </w:r>
      <w:proofErr w:type="gramStart"/>
      <w:r w:rsidRPr="001E4054">
        <w:rPr>
          <w:rFonts w:ascii="Times New Roman" w:hAnsi="Times New Roman" w:cs="Times New Roman"/>
          <w:sz w:val="28"/>
          <w:szCs w:val="28"/>
        </w:rPr>
        <w:t>.</w:t>
      </w:r>
      <w:proofErr w:type="gramEnd"/>
      <w:r w:rsidRPr="001E4054">
        <w:rPr>
          <w:rFonts w:ascii="Times New Roman" w:hAnsi="Times New Roman" w:cs="Times New Roman"/>
          <w:sz w:val="28"/>
          <w:szCs w:val="28"/>
        </w:rPr>
        <w:t xml:space="preserve"> </w:t>
      </w:r>
      <w:proofErr w:type="gramStart"/>
      <w:r w:rsidRPr="001E4054">
        <w:rPr>
          <w:rFonts w:ascii="Times New Roman" w:hAnsi="Times New Roman" w:cs="Times New Roman"/>
          <w:sz w:val="28"/>
          <w:szCs w:val="28"/>
        </w:rPr>
        <w:t>д</w:t>
      </w:r>
      <w:proofErr w:type="gramEnd"/>
      <w:r w:rsidRPr="001E4054">
        <w:rPr>
          <w:rFonts w:ascii="Times New Roman" w:hAnsi="Times New Roman" w:cs="Times New Roman"/>
          <w:sz w:val="28"/>
          <w:szCs w:val="28"/>
        </w:rPr>
        <w:t xml:space="preserve">ім «Києво-Могилянська академія», 2007. – 460 с. </w:t>
      </w:r>
    </w:p>
    <w:p w:rsidR="00D57923" w:rsidRPr="00D57923" w:rsidRDefault="001E4054"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lang w:val="uk-UA"/>
        </w:rPr>
        <w:t xml:space="preserve">Копець Л. В. Діалогічні комунікативні практики та їх евристичний потенціал / Л. В. Копець, В. І. Гордієнко // Наукові записки Національного університету «Києво-Могилянська Академія». – 2012. – Т. 136 : Педагогічні, психологічні науки та соціальна робота. – С. 51–56. </w:t>
      </w:r>
    </w:p>
    <w:p w:rsidR="00D57923" w:rsidRPr="00D57923" w:rsidRDefault="001E4054" w:rsidP="004F5380">
      <w:pPr>
        <w:pStyle w:val="a7"/>
        <w:numPr>
          <w:ilvl w:val="0"/>
          <w:numId w:val="2"/>
        </w:numPr>
        <w:spacing w:after="0" w:line="384" w:lineRule="auto"/>
        <w:jc w:val="both"/>
        <w:rPr>
          <w:rFonts w:ascii="Times New Roman" w:hAnsi="Times New Roman" w:cs="Times New Roman"/>
          <w:sz w:val="28"/>
          <w:szCs w:val="28"/>
        </w:rPr>
      </w:pPr>
      <w:r w:rsidRPr="001E4054">
        <w:rPr>
          <w:rFonts w:ascii="Times New Roman" w:hAnsi="Times New Roman" w:cs="Times New Roman"/>
          <w:sz w:val="28"/>
          <w:szCs w:val="28"/>
        </w:rPr>
        <w:t xml:space="preserve">Хараш А. У. Личность, сознание и общение: к обоснованию интерсубъективного подхода в исследовании коммуникативного </w:t>
      </w:r>
      <w:r w:rsidRPr="001E4054">
        <w:rPr>
          <w:rFonts w:ascii="Times New Roman" w:hAnsi="Times New Roman" w:cs="Times New Roman"/>
          <w:sz w:val="28"/>
          <w:szCs w:val="28"/>
        </w:rPr>
        <w:lastRenderedPageBreak/>
        <w:t>воздействия / А. У. Хараш // Психолого-педагогические проблемы общения / под ред. А. А. Бодалёва. – М.</w:t>
      </w:r>
      <w:proofErr w:type="gramStart"/>
      <w:r w:rsidRPr="001E4054">
        <w:rPr>
          <w:rFonts w:ascii="Times New Roman" w:hAnsi="Times New Roman" w:cs="Times New Roman"/>
          <w:sz w:val="28"/>
          <w:szCs w:val="28"/>
        </w:rPr>
        <w:t xml:space="preserve"> :</w:t>
      </w:r>
      <w:proofErr w:type="gramEnd"/>
      <w:r w:rsidRPr="001E4054">
        <w:rPr>
          <w:rFonts w:ascii="Times New Roman" w:hAnsi="Times New Roman" w:cs="Times New Roman"/>
          <w:sz w:val="28"/>
          <w:szCs w:val="28"/>
        </w:rPr>
        <w:t xml:space="preserve"> НИИ ОПП АПН СССР, 1979. – С. 17–35. </w:t>
      </w:r>
    </w:p>
    <w:p w:rsidR="00D57923" w:rsidRPr="00D57923" w:rsidRDefault="001E4054" w:rsidP="004F5380">
      <w:pPr>
        <w:pStyle w:val="a7"/>
        <w:numPr>
          <w:ilvl w:val="0"/>
          <w:numId w:val="2"/>
        </w:numPr>
        <w:spacing w:after="0" w:line="384" w:lineRule="auto"/>
        <w:jc w:val="both"/>
        <w:rPr>
          <w:rFonts w:ascii="Times New Roman" w:hAnsi="Times New Roman" w:cs="Times New Roman"/>
          <w:sz w:val="28"/>
          <w:szCs w:val="28"/>
        </w:rPr>
      </w:pPr>
      <w:r w:rsidRPr="001E4054">
        <w:rPr>
          <w:rFonts w:ascii="Times New Roman" w:hAnsi="Times New Roman" w:cs="Times New Roman"/>
          <w:sz w:val="28"/>
          <w:szCs w:val="28"/>
        </w:rPr>
        <w:t xml:space="preserve">Хараш А. У. «Другой» и его функции в развитии «Я» / А. У. Хараш // </w:t>
      </w:r>
      <w:r w:rsidRPr="00D57923">
        <w:rPr>
          <w:rFonts w:ascii="Times New Roman" w:hAnsi="Times New Roman" w:cs="Times New Roman"/>
          <w:sz w:val="28"/>
          <w:szCs w:val="28"/>
        </w:rPr>
        <w:t xml:space="preserve">Общение и развитие психики / под </w:t>
      </w:r>
      <w:proofErr w:type="gramStart"/>
      <w:r w:rsidRPr="00D57923">
        <w:rPr>
          <w:rFonts w:ascii="Times New Roman" w:hAnsi="Times New Roman" w:cs="Times New Roman"/>
          <w:sz w:val="28"/>
          <w:szCs w:val="28"/>
        </w:rPr>
        <w:t>ред</w:t>
      </w:r>
      <w:proofErr w:type="gramEnd"/>
      <w:r w:rsidRPr="00D57923">
        <w:rPr>
          <w:rFonts w:ascii="Times New Roman" w:hAnsi="Times New Roman" w:cs="Times New Roman"/>
          <w:sz w:val="28"/>
          <w:szCs w:val="28"/>
        </w:rPr>
        <w:t xml:space="preserve"> А. А. Бодалева. – М.</w:t>
      </w:r>
      <w:proofErr w:type="gramStart"/>
      <w:r w:rsidRPr="00D57923">
        <w:rPr>
          <w:rFonts w:ascii="Times New Roman" w:hAnsi="Times New Roman" w:cs="Times New Roman"/>
          <w:sz w:val="28"/>
          <w:szCs w:val="28"/>
        </w:rPr>
        <w:t xml:space="preserve"> :</w:t>
      </w:r>
      <w:proofErr w:type="gramEnd"/>
      <w:r w:rsidRPr="00D57923">
        <w:rPr>
          <w:rFonts w:ascii="Times New Roman" w:hAnsi="Times New Roman" w:cs="Times New Roman"/>
          <w:sz w:val="28"/>
          <w:szCs w:val="28"/>
        </w:rPr>
        <w:t xml:space="preserve"> Изд-во НИИ ОПП АПН СССР, 1986. – С.</w:t>
      </w:r>
      <w:r w:rsidR="00D57923" w:rsidRPr="00D57923">
        <w:rPr>
          <w:rFonts w:ascii="Times New Roman" w:hAnsi="Times New Roman" w:cs="Times New Roman"/>
          <w:sz w:val="28"/>
          <w:szCs w:val="28"/>
          <w:lang w:val="uk-UA"/>
        </w:rPr>
        <w:t xml:space="preserve"> </w:t>
      </w:r>
      <w:r w:rsidRPr="00D57923">
        <w:rPr>
          <w:rFonts w:ascii="Times New Roman" w:hAnsi="Times New Roman" w:cs="Times New Roman"/>
          <w:sz w:val="28"/>
          <w:szCs w:val="28"/>
        </w:rPr>
        <w:t xml:space="preserve">31–46. </w:t>
      </w:r>
    </w:p>
    <w:p w:rsidR="00D57923" w:rsidRPr="00D57923" w:rsidRDefault="001E4054"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Ясперс К. Общая психопатология / К. Ясперс. – М.</w:t>
      </w:r>
      <w:proofErr w:type="gramStart"/>
      <w:r w:rsidRPr="00D57923">
        <w:rPr>
          <w:rFonts w:ascii="Times New Roman" w:hAnsi="Times New Roman" w:cs="Times New Roman"/>
          <w:sz w:val="28"/>
          <w:szCs w:val="28"/>
        </w:rPr>
        <w:t xml:space="preserve"> :</w:t>
      </w:r>
      <w:proofErr w:type="gramEnd"/>
      <w:r w:rsidRPr="00D57923">
        <w:rPr>
          <w:rFonts w:ascii="Times New Roman" w:hAnsi="Times New Roman" w:cs="Times New Roman"/>
          <w:sz w:val="28"/>
          <w:szCs w:val="28"/>
        </w:rPr>
        <w:t xml:space="preserve"> Практика, 1997. – 1056 c</w:t>
      </w:r>
      <w:r w:rsidR="00D57923" w:rsidRPr="00D57923">
        <w:rPr>
          <w:rFonts w:ascii="Times New Roman" w:hAnsi="Times New Roman" w:cs="Times New Roman"/>
          <w:sz w:val="28"/>
          <w:szCs w:val="28"/>
          <w:lang w:val="uk-UA"/>
        </w:rPr>
        <w:t>.</w:t>
      </w:r>
    </w:p>
    <w:p w:rsidR="00D57923" w:rsidRPr="00D57923"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 xml:space="preserve">Товстокора Ю. В. Мовленнєва коректність як інструмент формування дискурсу толерантності. </w:t>
      </w:r>
      <w:proofErr w:type="gramStart"/>
      <w:r w:rsidRPr="00D57923">
        <w:rPr>
          <w:rFonts w:ascii="Times New Roman" w:hAnsi="Times New Roman" w:cs="Times New Roman"/>
          <w:sz w:val="28"/>
          <w:szCs w:val="28"/>
        </w:rPr>
        <w:t>В</w:t>
      </w:r>
      <w:proofErr w:type="gramEnd"/>
      <w:r w:rsidRPr="00D57923">
        <w:rPr>
          <w:rFonts w:ascii="Times New Roman" w:hAnsi="Times New Roman" w:cs="Times New Roman"/>
          <w:sz w:val="28"/>
          <w:szCs w:val="28"/>
        </w:rPr>
        <w:t xml:space="preserve">існик Чернігівського національного педагогічного університету імені Т. Г. Шевченка. Чернігів, 2014. Вип. 121 (2). С. 173–177. </w:t>
      </w:r>
    </w:p>
    <w:p w:rsidR="00D57923" w:rsidRPr="00D57923"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 xml:space="preserve">Товстокора Ю. В. Диверсифікація </w:t>
      </w:r>
      <w:proofErr w:type="gramStart"/>
      <w:r w:rsidRPr="00D57923">
        <w:rPr>
          <w:rFonts w:ascii="Times New Roman" w:hAnsi="Times New Roman" w:cs="Times New Roman"/>
          <w:sz w:val="28"/>
          <w:szCs w:val="28"/>
        </w:rPr>
        <w:t>соц</w:t>
      </w:r>
      <w:proofErr w:type="gramEnd"/>
      <w:r w:rsidRPr="00D57923">
        <w:rPr>
          <w:rFonts w:ascii="Times New Roman" w:hAnsi="Times New Roman" w:cs="Times New Roman"/>
          <w:sz w:val="28"/>
          <w:szCs w:val="28"/>
        </w:rPr>
        <w:t xml:space="preserve">іальних норм: репрезентації «іншого як інакшого». </w:t>
      </w:r>
      <w:proofErr w:type="gramStart"/>
      <w:r w:rsidRPr="00D57923">
        <w:rPr>
          <w:rFonts w:ascii="Times New Roman" w:hAnsi="Times New Roman" w:cs="Times New Roman"/>
          <w:sz w:val="28"/>
          <w:szCs w:val="28"/>
        </w:rPr>
        <w:t>В</w:t>
      </w:r>
      <w:proofErr w:type="gramEnd"/>
      <w:r w:rsidRPr="00D57923">
        <w:rPr>
          <w:rFonts w:ascii="Times New Roman" w:hAnsi="Times New Roman" w:cs="Times New Roman"/>
          <w:sz w:val="28"/>
          <w:szCs w:val="28"/>
        </w:rPr>
        <w:t xml:space="preserve">існик Чернігівського національного педагогічного університету імені Т. Г. Шевченка. Чернігів, 2015. Вип. 128, С. 249–252. </w:t>
      </w:r>
    </w:p>
    <w:p w:rsidR="00D57923" w:rsidRPr="00D57923"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 xml:space="preserve">Товстокора Ю. В. Легітимація «іншого як інакшого» у комунікативному просторі спільнот: конструювання нової ідентичності. Актуальні проблеми психології. Київ, 2015. Вип. 13 (11). С. 295–304. </w:t>
      </w:r>
    </w:p>
    <w:p w:rsidR="00D57923" w:rsidRPr="00D57923"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lang w:val="uk-UA"/>
        </w:rPr>
        <w:t xml:space="preserve">Товстокора Ю. В. Прийняття «інакшості» як умова зменшення ризиків поляризації суспільства. </w:t>
      </w:r>
      <w:r w:rsidRPr="00D57923">
        <w:rPr>
          <w:rFonts w:ascii="Times New Roman" w:hAnsi="Times New Roman" w:cs="Times New Roman"/>
          <w:sz w:val="28"/>
          <w:szCs w:val="28"/>
        </w:rPr>
        <w:t xml:space="preserve">Проблеми політичної психології. Київ, 2015. Вип. 2 (16). С. 157–165. </w:t>
      </w:r>
    </w:p>
    <w:p w:rsidR="00D57923" w:rsidRPr="00D57923"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 xml:space="preserve">Товстокора Ю. В. </w:t>
      </w:r>
      <w:proofErr w:type="gramStart"/>
      <w:r w:rsidRPr="00D57923">
        <w:rPr>
          <w:rFonts w:ascii="Times New Roman" w:hAnsi="Times New Roman" w:cs="Times New Roman"/>
          <w:sz w:val="28"/>
          <w:szCs w:val="28"/>
        </w:rPr>
        <w:t>Соц</w:t>
      </w:r>
      <w:proofErr w:type="gramEnd"/>
      <w:r w:rsidRPr="00D57923">
        <w:rPr>
          <w:rFonts w:ascii="Times New Roman" w:hAnsi="Times New Roman" w:cs="Times New Roman"/>
          <w:sz w:val="28"/>
          <w:szCs w:val="28"/>
        </w:rPr>
        <w:t xml:space="preserve">іальний запит як чинник конструювання практик толерантного ставлення у суспільстві. Проблеми політичної психології. Київ, 2016. Вип. 3 (17). С. 150–160. </w:t>
      </w:r>
    </w:p>
    <w:p w:rsidR="00D57923" w:rsidRPr="00D57923"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 xml:space="preserve">Товстокора Ю. В. Порівняльний аналіз уявлень про ідеального та толерантного співрозмовника у комунікативному просторі. Наукові </w:t>
      </w:r>
      <w:proofErr w:type="gramStart"/>
      <w:r w:rsidRPr="00D57923">
        <w:rPr>
          <w:rFonts w:ascii="Times New Roman" w:hAnsi="Times New Roman" w:cs="Times New Roman"/>
          <w:sz w:val="28"/>
          <w:szCs w:val="28"/>
        </w:rPr>
        <w:t>студ</w:t>
      </w:r>
      <w:proofErr w:type="gramEnd"/>
      <w:r w:rsidRPr="00D57923">
        <w:rPr>
          <w:rFonts w:ascii="Times New Roman" w:hAnsi="Times New Roman" w:cs="Times New Roman"/>
          <w:sz w:val="28"/>
          <w:szCs w:val="28"/>
        </w:rPr>
        <w:t xml:space="preserve">ії із соціальної та політичної психології. Київ, 2016. Вип. 37 (40). С. 149–159. </w:t>
      </w:r>
    </w:p>
    <w:p w:rsidR="00D57923" w:rsidRPr="00D57923"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lastRenderedPageBreak/>
        <w:t xml:space="preserve">Товстокора Ю. В. Комунікативна поведінка особистості: особливості взаємозв’язків </w:t>
      </w:r>
      <w:proofErr w:type="gramStart"/>
      <w:r w:rsidRPr="00D57923">
        <w:rPr>
          <w:rFonts w:ascii="Times New Roman" w:hAnsi="Times New Roman" w:cs="Times New Roman"/>
          <w:sz w:val="28"/>
          <w:szCs w:val="28"/>
        </w:rPr>
        <w:t>м</w:t>
      </w:r>
      <w:proofErr w:type="gramEnd"/>
      <w:r w:rsidRPr="00D57923">
        <w:rPr>
          <w:rFonts w:ascii="Times New Roman" w:hAnsi="Times New Roman" w:cs="Times New Roman"/>
          <w:sz w:val="28"/>
          <w:szCs w:val="28"/>
        </w:rPr>
        <w:t xml:space="preserve">іж компонентами. Педагогічний процес: теорія і практика. Київ, 2017. Вип. 1 (56). С. 69−75. </w:t>
      </w:r>
    </w:p>
    <w:p w:rsidR="00D57923" w:rsidRPr="00D57923"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 xml:space="preserve">Товстокора Ю. В. «Спілкування» та «комунікація»: інтерпретаційні особливості в просторі </w:t>
      </w:r>
      <w:proofErr w:type="gramStart"/>
      <w:r w:rsidRPr="00D57923">
        <w:rPr>
          <w:rFonts w:ascii="Times New Roman" w:hAnsi="Times New Roman" w:cs="Times New Roman"/>
          <w:sz w:val="28"/>
          <w:szCs w:val="28"/>
        </w:rPr>
        <w:t>соц</w:t>
      </w:r>
      <w:proofErr w:type="gramEnd"/>
      <w:r w:rsidRPr="00D57923">
        <w:rPr>
          <w:rFonts w:ascii="Times New Roman" w:hAnsi="Times New Roman" w:cs="Times New Roman"/>
          <w:sz w:val="28"/>
          <w:szCs w:val="28"/>
        </w:rPr>
        <w:t>іальної психології. Науковий вісник херсонського державного університету. Серія: Психологічні науки. Херсон, 2017. Вип. 4. Т</w:t>
      </w:r>
      <w:r w:rsidRPr="00D57923">
        <w:rPr>
          <w:rFonts w:ascii="Times New Roman" w:hAnsi="Times New Roman" w:cs="Times New Roman"/>
          <w:sz w:val="28"/>
          <w:szCs w:val="28"/>
          <w:lang w:val="en-US"/>
        </w:rPr>
        <w:t xml:space="preserve">. 1. </w:t>
      </w:r>
      <w:r w:rsidRPr="00D57923">
        <w:rPr>
          <w:rFonts w:ascii="Times New Roman" w:hAnsi="Times New Roman" w:cs="Times New Roman"/>
          <w:sz w:val="28"/>
          <w:szCs w:val="28"/>
        </w:rPr>
        <w:t>С</w:t>
      </w:r>
      <w:r w:rsidRPr="00D57923">
        <w:rPr>
          <w:rFonts w:ascii="Times New Roman" w:hAnsi="Times New Roman" w:cs="Times New Roman"/>
          <w:sz w:val="28"/>
          <w:szCs w:val="28"/>
          <w:lang w:val="en-US"/>
        </w:rPr>
        <w:t xml:space="preserve">. 187–191. </w:t>
      </w:r>
    </w:p>
    <w:p w:rsidR="00D57923" w:rsidRPr="00D57923"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lang w:val="en-US"/>
        </w:rPr>
        <w:t xml:space="preserve"> Tovstokorya Yu. Characteristics of communicative behaviour of students obtaining different professions. TILTAI: social sciences. 2016. Vol. 3 (75). </w:t>
      </w:r>
      <w:r w:rsidR="00365A5D">
        <w:rPr>
          <w:rFonts w:ascii="Times New Roman" w:hAnsi="Times New Roman" w:cs="Times New Roman"/>
          <w:sz w:val="28"/>
          <w:szCs w:val="28"/>
          <w:lang w:val="uk-UA"/>
        </w:rPr>
        <w:t xml:space="preserve">                                </w:t>
      </w:r>
      <w:r w:rsidRPr="00D57923">
        <w:rPr>
          <w:rFonts w:ascii="Times New Roman" w:hAnsi="Times New Roman" w:cs="Times New Roman"/>
          <w:sz w:val="28"/>
          <w:szCs w:val="28"/>
          <w:lang w:val="en-US"/>
        </w:rPr>
        <w:t xml:space="preserve">P. 115–125. </w:t>
      </w:r>
    </w:p>
    <w:p w:rsidR="00DC6FE8" w:rsidRPr="00DC6FE8"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 xml:space="preserve">Товстокорая Ю. В. (2016) Дискурсивные практики конструирования толерантности в коммуникативном пространстве. </w:t>
      </w:r>
      <w:r w:rsidRPr="00D57923">
        <w:rPr>
          <w:rFonts w:ascii="Times New Roman" w:hAnsi="Times New Roman" w:cs="Times New Roman"/>
          <w:sz w:val="28"/>
          <w:szCs w:val="28"/>
          <w:lang w:val="en-US"/>
        </w:rPr>
        <w:t xml:space="preserve">International Scientific-Practical Conference Actual questions and problems of development of social sciences: Conference Proceedings. (Kielce, 28-30 June 2016). Kielce: Holy Cross University, 2016. P. 140–142. </w:t>
      </w:r>
    </w:p>
    <w:p w:rsidR="00DC6FE8" w:rsidRPr="00DC6FE8"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Товстокора</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Ю</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В</w:t>
      </w:r>
      <w:r w:rsidRPr="00DC6FE8">
        <w:rPr>
          <w:rFonts w:ascii="Times New Roman" w:hAnsi="Times New Roman" w:cs="Times New Roman"/>
          <w:sz w:val="28"/>
          <w:szCs w:val="28"/>
        </w:rPr>
        <w:t xml:space="preserve">. </w:t>
      </w:r>
      <w:proofErr w:type="gramStart"/>
      <w:r w:rsidRPr="00D57923">
        <w:rPr>
          <w:rFonts w:ascii="Times New Roman" w:hAnsi="Times New Roman" w:cs="Times New Roman"/>
          <w:sz w:val="28"/>
          <w:szCs w:val="28"/>
        </w:rPr>
        <w:t>Досл</w:t>
      </w:r>
      <w:proofErr w:type="gramEnd"/>
      <w:r w:rsidRPr="00D57923">
        <w:rPr>
          <w:rFonts w:ascii="Times New Roman" w:hAnsi="Times New Roman" w:cs="Times New Roman"/>
          <w:sz w:val="28"/>
          <w:szCs w:val="28"/>
        </w:rPr>
        <w:t>ідження</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комунікативної</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толерантності</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молоді</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до</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соціальних</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груп</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які</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дискримінуються</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в</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суспільстві</w:t>
      </w:r>
      <w:r w:rsidRPr="00DC6FE8">
        <w:rPr>
          <w:rFonts w:ascii="Times New Roman" w:hAnsi="Times New Roman" w:cs="Times New Roman"/>
          <w:sz w:val="28"/>
          <w:szCs w:val="28"/>
        </w:rPr>
        <w:t xml:space="preserve">. </w:t>
      </w:r>
      <w:r w:rsidRPr="00D57923">
        <w:rPr>
          <w:rFonts w:ascii="Times New Roman" w:hAnsi="Times New Roman" w:cs="Times New Roman"/>
          <w:sz w:val="28"/>
          <w:szCs w:val="28"/>
        </w:rPr>
        <w:t xml:space="preserve">Тенденції розвитку психології та педагогіки: матеріали міжнар. наук.-практ. конф. (Київ, 4-5 листопада 2016 р.). 17 Київ: Громадська організація «Київська наукова організація педагогіки та психології», 2016. С. 79–81. </w:t>
      </w:r>
    </w:p>
    <w:p w:rsidR="00DC6FE8" w:rsidRPr="00DC6FE8"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 xml:space="preserve">Товстокора Ю. В. </w:t>
      </w:r>
      <w:proofErr w:type="gramStart"/>
      <w:r w:rsidRPr="00D57923">
        <w:rPr>
          <w:rFonts w:ascii="Times New Roman" w:hAnsi="Times New Roman" w:cs="Times New Roman"/>
          <w:sz w:val="28"/>
          <w:szCs w:val="28"/>
        </w:rPr>
        <w:t>Досл</w:t>
      </w:r>
      <w:proofErr w:type="gramEnd"/>
      <w:r w:rsidRPr="00D57923">
        <w:rPr>
          <w:rFonts w:ascii="Times New Roman" w:hAnsi="Times New Roman" w:cs="Times New Roman"/>
          <w:sz w:val="28"/>
          <w:szCs w:val="28"/>
        </w:rPr>
        <w:t xml:space="preserve">ідження практик комунікативної толерантності молоді методом фокус-групи. Психологія в контексті сучасних </w:t>
      </w:r>
      <w:proofErr w:type="gramStart"/>
      <w:r w:rsidRPr="00D57923">
        <w:rPr>
          <w:rFonts w:ascii="Times New Roman" w:hAnsi="Times New Roman" w:cs="Times New Roman"/>
          <w:sz w:val="28"/>
          <w:szCs w:val="28"/>
        </w:rPr>
        <w:t>досл</w:t>
      </w:r>
      <w:proofErr w:type="gramEnd"/>
      <w:r w:rsidRPr="00D57923">
        <w:rPr>
          <w:rFonts w:ascii="Times New Roman" w:hAnsi="Times New Roman" w:cs="Times New Roman"/>
          <w:sz w:val="28"/>
          <w:szCs w:val="28"/>
        </w:rPr>
        <w:t xml:space="preserve">іджень проблем розвитку особистості: матеріали всеукр. наук.-практ. конф. (Запоріжжя, 25-26 листопада 2016 р.). Запоріжжя: Класичний приватний університет, 2016. С. 94–98. </w:t>
      </w:r>
    </w:p>
    <w:p w:rsidR="00DC6FE8" w:rsidRPr="00DC6FE8"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Товстокора Ю. В. Структурні компоненти комунікативної толерантності молоді. Психологія і педагогіка в системі сучасного гуманітарного знання ХХІ століття: матеріали міжнар. наук</w:t>
      </w:r>
      <w:proofErr w:type="gramStart"/>
      <w:r w:rsidRPr="00D57923">
        <w:rPr>
          <w:rFonts w:ascii="Times New Roman" w:hAnsi="Times New Roman" w:cs="Times New Roman"/>
          <w:sz w:val="28"/>
          <w:szCs w:val="28"/>
        </w:rPr>
        <w:t>.-</w:t>
      </w:r>
      <w:proofErr w:type="gramEnd"/>
      <w:r w:rsidRPr="00D57923">
        <w:rPr>
          <w:rFonts w:ascii="Times New Roman" w:hAnsi="Times New Roman" w:cs="Times New Roman"/>
          <w:sz w:val="28"/>
          <w:szCs w:val="28"/>
        </w:rPr>
        <w:t xml:space="preserve">практ. конф. (Харків, 9-10 листопада </w:t>
      </w:r>
      <w:r w:rsidRPr="00D57923">
        <w:rPr>
          <w:rFonts w:ascii="Times New Roman" w:hAnsi="Times New Roman" w:cs="Times New Roman"/>
          <w:sz w:val="28"/>
          <w:szCs w:val="28"/>
        </w:rPr>
        <w:lastRenderedPageBreak/>
        <w:t xml:space="preserve">2016 р.). Харків: Східноєвропейська організація «Центр педагогічних </w:t>
      </w:r>
      <w:proofErr w:type="gramStart"/>
      <w:r w:rsidR="00DC6FE8">
        <w:rPr>
          <w:rFonts w:ascii="Times New Roman" w:hAnsi="Times New Roman" w:cs="Times New Roman"/>
          <w:sz w:val="28"/>
          <w:szCs w:val="28"/>
        </w:rPr>
        <w:t>досл</w:t>
      </w:r>
      <w:proofErr w:type="gramEnd"/>
      <w:r w:rsidR="00DC6FE8">
        <w:rPr>
          <w:rFonts w:ascii="Times New Roman" w:hAnsi="Times New Roman" w:cs="Times New Roman"/>
          <w:sz w:val="28"/>
          <w:szCs w:val="28"/>
        </w:rPr>
        <w:t xml:space="preserve">іджень», 2016. С. 124–126. </w:t>
      </w:r>
    </w:p>
    <w:p w:rsidR="00DC6FE8" w:rsidRPr="00DC6FE8"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 xml:space="preserve">Товстокора Ю. В. Особливості комунікативних властивостей студентів </w:t>
      </w:r>
      <w:proofErr w:type="gramStart"/>
      <w:r w:rsidRPr="00D57923">
        <w:rPr>
          <w:rFonts w:ascii="Times New Roman" w:hAnsi="Times New Roman" w:cs="Times New Roman"/>
          <w:sz w:val="28"/>
          <w:szCs w:val="28"/>
        </w:rPr>
        <w:t>р</w:t>
      </w:r>
      <w:proofErr w:type="gramEnd"/>
      <w:r w:rsidRPr="00D57923">
        <w:rPr>
          <w:rFonts w:ascii="Times New Roman" w:hAnsi="Times New Roman" w:cs="Times New Roman"/>
          <w:sz w:val="28"/>
          <w:szCs w:val="28"/>
        </w:rPr>
        <w:t xml:space="preserve">ізних спеціальностей. </w:t>
      </w:r>
      <w:proofErr w:type="gramStart"/>
      <w:r w:rsidRPr="00D57923">
        <w:rPr>
          <w:rFonts w:ascii="Times New Roman" w:hAnsi="Times New Roman" w:cs="Times New Roman"/>
          <w:sz w:val="28"/>
          <w:szCs w:val="28"/>
        </w:rPr>
        <w:t>Пр</w:t>
      </w:r>
      <w:proofErr w:type="gramEnd"/>
      <w:r w:rsidRPr="00D57923">
        <w:rPr>
          <w:rFonts w:ascii="Times New Roman" w:hAnsi="Times New Roman" w:cs="Times New Roman"/>
          <w:sz w:val="28"/>
          <w:szCs w:val="28"/>
        </w:rPr>
        <w:t>іоритетні напрямки розвитку сучасних педагогічних та психологічних наук: матеріали всеукр. наук.-практ. конф. (Одеса, 11-12 серпня 2017 р.). Одеса: Громадська організація «</w:t>
      </w:r>
      <w:proofErr w:type="gramStart"/>
      <w:r w:rsidRPr="00D57923">
        <w:rPr>
          <w:rFonts w:ascii="Times New Roman" w:hAnsi="Times New Roman" w:cs="Times New Roman"/>
          <w:sz w:val="28"/>
          <w:szCs w:val="28"/>
        </w:rPr>
        <w:t>П</w:t>
      </w:r>
      <w:proofErr w:type="gramEnd"/>
      <w:r w:rsidRPr="00D57923">
        <w:rPr>
          <w:rFonts w:ascii="Times New Roman" w:hAnsi="Times New Roman" w:cs="Times New Roman"/>
          <w:sz w:val="28"/>
          <w:szCs w:val="28"/>
        </w:rPr>
        <w:t xml:space="preserve">івденна фундація педагогіки», 2017. С. 29–32. </w:t>
      </w:r>
    </w:p>
    <w:p w:rsidR="00DC6FE8" w:rsidRPr="00DC6FE8" w:rsidRDefault="00D57923" w:rsidP="004F5380">
      <w:pPr>
        <w:pStyle w:val="a7"/>
        <w:numPr>
          <w:ilvl w:val="0"/>
          <w:numId w:val="2"/>
        </w:numPr>
        <w:spacing w:after="0" w:line="384" w:lineRule="auto"/>
        <w:jc w:val="both"/>
        <w:rPr>
          <w:rFonts w:ascii="Times New Roman" w:hAnsi="Times New Roman" w:cs="Times New Roman"/>
          <w:sz w:val="28"/>
          <w:szCs w:val="28"/>
        </w:rPr>
      </w:pPr>
      <w:r w:rsidRPr="00D57923">
        <w:rPr>
          <w:rFonts w:ascii="Times New Roman" w:hAnsi="Times New Roman" w:cs="Times New Roman"/>
          <w:sz w:val="28"/>
          <w:szCs w:val="28"/>
        </w:rPr>
        <w:t xml:space="preserve">Товстокора Ю. В. Комунікативні властивості суб’єкта як система його взаємопов’язаних характеристик. Психологія в контексті сучасних </w:t>
      </w:r>
      <w:proofErr w:type="gramStart"/>
      <w:r w:rsidRPr="00D57923">
        <w:rPr>
          <w:rFonts w:ascii="Times New Roman" w:hAnsi="Times New Roman" w:cs="Times New Roman"/>
          <w:sz w:val="28"/>
          <w:szCs w:val="28"/>
        </w:rPr>
        <w:t>досл</w:t>
      </w:r>
      <w:proofErr w:type="gramEnd"/>
      <w:r w:rsidRPr="00D57923">
        <w:rPr>
          <w:rFonts w:ascii="Times New Roman" w:hAnsi="Times New Roman" w:cs="Times New Roman"/>
          <w:sz w:val="28"/>
          <w:szCs w:val="28"/>
        </w:rPr>
        <w:t xml:space="preserve">іджень проблем розвитку особистості: матеріали всеукр. наук.-практ. конф. (Запоріжжя, 25-26 серпня 2017 р.). Запоріжжя: Класичний приватний університет, 2017. С. 64–69. </w:t>
      </w:r>
    </w:p>
    <w:p w:rsidR="00524DA1" w:rsidRPr="00EF77B5" w:rsidRDefault="00D57923" w:rsidP="004F5380">
      <w:pPr>
        <w:pStyle w:val="a7"/>
        <w:numPr>
          <w:ilvl w:val="0"/>
          <w:numId w:val="2"/>
        </w:numPr>
        <w:spacing w:after="0" w:line="384" w:lineRule="auto"/>
        <w:ind w:left="714" w:hanging="357"/>
        <w:jc w:val="both"/>
        <w:rPr>
          <w:rFonts w:ascii="Times New Roman" w:hAnsi="Times New Roman" w:cs="Times New Roman"/>
          <w:sz w:val="28"/>
          <w:szCs w:val="28"/>
        </w:rPr>
      </w:pPr>
      <w:r w:rsidRPr="00DC6FE8">
        <w:rPr>
          <w:rFonts w:ascii="Times New Roman" w:hAnsi="Times New Roman" w:cs="Times New Roman"/>
          <w:sz w:val="28"/>
          <w:szCs w:val="28"/>
          <w:lang w:val="uk-UA"/>
        </w:rPr>
        <w:t xml:space="preserve">Товстокора Ю. В. Комунікативні властивості особистості як детермінант внутрішньогрупових стосунків студентської молоді: факторний аналіз. </w:t>
      </w:r>
      <w:r w:rsidRPr="00D57923">
        <w:rPr>
          <w:rFonts w:ascii="Times New Roman" w:hAnsi="Times New Roman" w:cs="Times New Roman"/>
          <w:sz w:val="28"/>
          <w:szCs w:val="28"/>
        </w:rPr>
        <w:t xml:space="preserve">Психологія і педагогіка в системі сучасного гуманітарного знання ХХІ </w:t>
      </w:r>
      <w:r w:rsidRPr="00EF77B5">
        <w:rPr>
          <w:rFonts w:ascii="Times New Roman" w:hAnsi="Times New Roman" w:cs="Times New Roman"/>
          <w:sz w:val="28"/>
          <w:szCs w:val="28"/>
        </w:rPr>
        <w:t>століття: матеріали міжнар. наук</w:t>
      </w:r>
      <w:proofErr w:type="gramStart"/>
      <w:r w:rsidRPr="00EF77B5">
        <w:rPr>
          <w:rFonts w:ascii="Times New Roman" w:hAnsi="Times New Roman" w:cs="Times New Roman"/>
          <w:sz w:val="28"/>
          <w:szCs w:val="28"/>
        </w:rPr>
        <w:t>.-</w:t>
      </w:r>
      <w:proofErr w:type="gramEnd"/>
      <w:r w:rsidRPr="00EF77B5">
        <w:rPr>
          <w:rFonts w:ascii="Times New Roman" w:hAnsi="Times New Roman" w:cs="Times New Roman"/>
          <w:sz w:val="28"/>
          <w:szCs w:val="28"/>
        </w:rPr>
        <w:t xml:space="preserve">практ. конф. (Харків, 8-9 вересня 2017 р.). Харків: Східноєвропейська організація «Центр педагогічних </w:t>
      </w:r>
      <w:proofErr w:type="gramStart"/>
      <w:r w:rsidRPr="00EF77B5">
        <w:rPr>
          <w:rFonts w:ascii="Times New Roman" w:hAnsi="Times New Roman" w:cs="Times New Roman"/>
          <w:sz w:val="28"/>
          <w:szCs w:val="28"/>
        </w:rPr>
        <w:t>досл</w:t>
      </w:r>
      <w:proofErr w:type="gramEnd"/>
      <w:r w:rsidRPr="00EF77B5">
        <w:rPr>
          <w:rFonts w:ascii="Times New Roman" w:hAnsi="Times New Roman" w:cs="Times New Roman"/>
          <w:sz w:val="28"/>
          <w:szCs w:val="28"/>
        </w:rPr>
        <w:t>іджень», 2017. С. 93–96.</w:t>
      </w:r>
    </w:p>
    <w:p w:rsidR="00EF77B5" w:rsidRPr="00EF77B5"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 xml:space="preserve">Корольчук М. С. </w:t>
      </w:r>
      <w:proofErr w:type="gramStart"/>
      <w:r w:rsidRPr="00EF77B5">
        <w:rPr>
          <w:rFonts w:ascii="Times New Roman" w:hAnsi="Times New Roman" w:cs="Times New Roman"/>
          <w:sz w:val="28"/>
          <w:szCs w:val="28"/>
        </w:rPr>
        <w:t>Соц</w:t>
      </w:r>
      <w:proofErr w:type="gramEnd"/>
      <w:r w:rsidRPr="00EF77B5">
        <w:rPr>
          <w:rFonts w:ascii="Times New Roman" w:hAnsi="Times New Roman" w:cs="Times New Roman"/>
          <w:sz w:val="28"/>
          <w:szCs w:val="28"/>
        </w:rPr>
        <w:t>іально-психологічне забезпечення діяльності в звичайних та екстремальних умовах : [навчальний посібник для студентів вищих навчальних закладів] / М. С. Корольчук, В. М. Крайнюк. – К.</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Никацентр, 2006. – 580 с. </w:t>
      </w:r>
    </w:p>
    <w:p w:rsidR="00EF77B5" w:rsidRPr="00EF77B5"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 xml:space="preserve"> Крайнюк В. М. Психологія стресостійкості особистості</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[монографія] / </w:t>
      </w:r>
      <w:r w:rsidR="00365A5D">
        <w:rPr>
          <w:rFonts w:ascii="Times New Roman" w:hAnsi="Times New Roman" w:cs="Times New Roman"/>
          <w:sz w:val="28"/>
          <w:szCs w:val="28"/>
          <w:lang w:val="uk-UA"/>
        </w:rPr>
        <w:t xml:space="preserve">                   </w:t>
      </w:r>
      <w:r w:rsidRPr="00EF77B5">
        <w:rPr>
          <w:rFonts w:ascii="Times New Roman" w:hAnsi="Times New Roman" w:cs="Times New Roman"/>
          <w:sz w:val="28"/>
          <w:szCs w:val="28"/>
        </w:rPr>
        <w:t>В. М. Крайнюк. – К.</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Ніка-Центр, 2007. – 432 с. 45. Кратохвил С. Групповая психотерапия неврозов. – Варшава</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Avicenum, 1986. – 198 с. </w:t>
      </w:r>
    </w:p>
    <w:p w:rsidR="00EF77B5" w:rsidRPr="00EF77B5"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Кристофер Э. Тренинг лидерства / Э. Кристофер, Л. Смит.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Питер, 2001. – 32 с. </w:t>
      </w:r>
    </w:p>
    <w:p w:rsidR="00EF77B5" w:rsidRPr="00EF77B5"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lastRenderedPageBreak/>
        <w:t>Кричевский Р. Л. Социальная психология малой группы</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[учебное пособие для вузов] / Р. Л. Кричевский, Е. М. Дубовская.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Аспект Пресс, 2001. – 318 с. </w:t>
      </w:r>
    </w:p>
    <w:p w:rsidR="00EF77B5" w:rsidRPr="00EF77B5"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Леви В. Везет же людям... (Психология здоровья)</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учебное пособие / </w:t>
      </w:r>
      <w:r w:rsidR="00365A5D">
        <w:rPr>
          <w:rFonts w:ascii="Times New Roman" w:hAnsi="Times New Roman" w:cs="Times New Roman"/>
          <w:sz w:val="28"/>
          <w:szCs w:val="28"/>
          <w:lang w:val="uk-UA"/>
        </w:rPr>
        <w:t xml:space="preserve">                         </w:t>
      </w:r>
      <w:r w:rsidRPr="00EF77B5">
        <w:rPr>
          <w:rFonts w:ascii="Times New Roman" w:hAnsi="Times New Roman" w:cs="Times New Roman"/>
          <w:sz w:val="28"/>
          <w:szCs w:val="28"/>
        </w:rPr>
        <w:t>В. Леви.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«Физкультура и спорт», 1988. – 256 с. </w:t>
      </w:r>
    </w:p>
    <w:p w:rsidR="00EF77B5" w:rsidRPr="00EF77B5"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Левин К. Динамическая психология</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избранные труды / Левин К. – М. : Смысл, 2001. – 572 с. </w:t>
      </w:r>
    </w:p>
    <w:p w:rsidR="00EF77B5" w:rsidRPr="00EF77B5"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Левин К. Теория поля в социальных науках / Левин К.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Сенсор, 2000. – 368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Ледер С. Исторический очерк развития групповой психотерапии и основные теоретические направления / С. Ледер, Т. Высокиньска-Гонсер // Групповая психотерапия / [под ред. Б. Д. Карвасарского, С. Ледера].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Медицина, 1990. – С. 12-45.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Лейтц Г. Психодрама</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теория и практика. Классическая психодрама </w:t>
      </w:r>
      <w:r w:rsidR="00365A5D">
        <w:rPr>
          <w:rFonts w:ascii="Times New Roman" w:hAnsi="Times New Roman" w:cs="Times New Roman"/>
          <w:sz w:val="28"/>
          <w:szCs w:val="28"/>
          <w:lang w:val="uk-UA"/>
        </w:rPr>
        <w:t xml:space="preserve">                      </w:t>
      </w:r>
      <w:r w:rsidRPr="00EF77B5">
        <w:rPr>
          <w:rFonts w:ascii="Times New Roman" w:hAnsi="Times New Roman" w:cs="Times New Roman"/>
          <w:sz w:val="28"/>
          <w:szCs w:val="28"/>
        </w:rPr>
        <w:t>Я.Л. Морено / Лейтц Г.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«Прогресс», «Универс», 1994. – 352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Ли Д. Практика группового тренинга / Ли Д.</w:t>
      </w:r>
      <w:r w:rsidR="009F197E">
        <w:rPr>
          <w:rFonts w:ascii="Times New Roman" w:hAnsi="Times New Roman" w:cs="Times New Roman"/>
          <w:sz w:val="28"/>
          <w:szCs w:val="28"/>
        </w:rPr>
        <w:t xml:space="preserve"> – СПб</w:t>
      </w:r>
      <w:proofErr w:type="gramStart"/>
      <w:r w:rsidR="009F197E">
        <w:rPr>
          <w:rFonts w:ascii="Times New Roman" w:hAnsi="Times New Roman" w:cs="Times New Roman"/>
          <w:sz w:val="28"/>
          <w:szCs w:val="28"/>
        </w:rPr>
        <w:t xml:space="preserve">. : </w:t>
      </w:r>
      <w:proofErr w:type="gramEnd"/>
      <w:r w:rsidR="009F197E">
        <w:rPr>
          <w:rFonts w:ascii="Times New Roman" w:hAnsi="Times New Roman" w:cs="Times New Roman"/>
          <w:sz w:val="28"/>
          <w:szCs w:val="28"/>
        </w:rPr>
        <w:t>Питер, 2001 – 224 с.</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Лефтеров В. О. Психологічні тренінгові технології в органах внутрішніх справ</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[монографія : в 2-х т] / В. О. Лефтеров. – Донецьк</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ДЮІ, 2008. – Т. І.</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Методологія психотренінгу та його використання у професійнопсихологічному розвитку персоналу, задіяного в екстремальних видах діяльності / В. О. Лефтеров. – 2008. – 242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Лефтеров В. О. Психотренінг в ОВС</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практичний досвід, організація проведення та перспективи подальшого впровадження / В. О. Лефтеров. – 249 2008. Т. ІІ. – 286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Ломов Б. Ф. Вопросы общей, педагогической и инженерной психологии</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[учебное пособие] / Б. Ф. Ломов.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«Педагогика», 1991. – 296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Макарова Е. Г. Преодолеть страх, или Искусствотерапия / Макарова Е. Г.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«Школа-Пресс», 1996. – 304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lastRenderedPageBreak/>
        <w:t>Макклелланд Д. Мотивация человека / Макклелланд Д.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Питер, 2007. – 672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Макшанов С. И. Психология тренинга / Макшанов С. И.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Речь, 2010. – 256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Маслоу А. Мотивация и личность / Абрахам Маслоу.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Питер, 2008. – 352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Ментс Морри. Эффективный тренинг с помощью ролевых игр / Ментс Морри.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Питер, 2001. – 208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 xml:space="preserve">Немиринский О. В. Терапевтическая роль групповой динамики / </w:t>
      </w:r>
      <w:r w:rsidR="00365A5D">
        <w:rPr>
          <w:rFonts w:ascii="Times New Roman" w:hAnsi="Times New Roman" w:cs="Times New Roman"/>
          <w:sz w:val="28"/>
          <w:szCs w:val="28"/>
          <w:lang w:val="uk-UA"/>
        </w:rPr>
        <w:t xml:space="preserve">                                </w:t>
      </w:r>
      <w:r w:rsidRPr="00EF77B5">
        <w:rPr>
          <w:rFonts w:ascii="Times New Roman" w:hAnsi="Times New Roman" w:cs="Times New Roman"/>
          <w:sz w:val="28"/>
          <w:szCs w:val="28"/>
        </w:rPr>
        <w:t xml:space="preserve">О. В. Немиринский // Московский психотерапевтический журнал. – 1993. – № 3. – С. 5–25.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 xml:space="preserve">Пайнс Э. Практикум по </w:t>
      </w:r>
      <w:proofErr w:type="gramStart"/>
      <w:r w:rsidRPr="00EF77B5">
        <w:rPr>
          <w:rFonts w:ascii="Times New Roman" w:hAnsi="Times New Roman" w:cs="Times New Roman"/>
          <w:sz w:val="28"/>
          <w:szCs w:val="28"/>
        </w:rPr>
        <w:t>социальной</w:t>
      </w:r>
      <w:proofErr w:type="gramEnd"/>
      <w:r w:rsidRPr="00EF77B5">
        <w:rPr>
          <w:rFonts w:ascii="Times New Roman" w:hAnsi="Times New Roman" w:cs="Times New Roman"/>
          <w:sz w:val="28"/>
          <w:szCs w:val="28"/>
        </w:rPr>
        <w:t xml:space="preserve"> психологи / Э. Пайнс, К. Маслач.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Питер, 2001. – 528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Перлз Ф. М. Опыты психологии самопознания (практикум по гештальттерапии) / Перлз Ф. М.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Гиль-Эстель, 1993. – 240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Перлз Ф. М. Практика гештальттерапии / Перлз Ф. М.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Академический проект, 2008. – 463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Петровская Л. А. Теоретические и методологические проблемы социально-психологического тренинга / Петровская Л. А.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МГУ, 1982. – 168 с. </w:t>
      </w:r>
    </w:p>
    <w:p w:rsidR="00365A5D" w:rsidRPr="00365A5D"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Петровская Л. А. Компетентность в общении. Социально</w:t>
      </w:r>
      <w:r w:rsidR="009F197E">
        <w:rPr>
          <w:rFonts w:ascii="Times New Roman" w:hAnsi="Times New Roman" w:cs="Times New Roman"/>
          <w:sz w:val="28"/>
          <w:szCs w:val="28"/>
          <w:lang w:val="uk-UA"/>
        </w:rPr>
        <w:t>-</w:t>
      </w:r>
      <w:r w:rsidRPr="00EF77B5">
        <w:rPr>
          <w:rFonts w:ascii="Times New Roman" w:hAnsi="Times New Roman" w:cs="Times New Roman"/>
          <w:sz w:val="28"/>
          <w:szCs w:val="28"/>
        </w:rPr>
        <w:t>психологический тренинг / Петровская Л. А.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МГУ, 1989. – 216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Петрушин С. В. Психологический тренинг в многочисленной группе / Петрушин С. В.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Академический проект, 2000. – 256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Пиаже Ж. Избранные психологические труды</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[учебное пособие] / </w:t>
      </w:r>
      <w:r w:rsidR="00365A5D">
        <w:rPr>
          <w:rFonts w:ascii="Times New Roman" w:hAnsi="Times New Roman" w:cs="Times New Roman"/>
          <w:sz w:val="28"/>
          <w:szCs w:val="28"/>
          <w:lang w:val="uk-UA"/>
        </w:rPr>
        <w:t xml:space="preserve">                         </w:t>
      </w:r>
      <w:r w:rsidRPr="00EF77B5">
        <w:rPr>
          <w:rFonts w:ascii="Times New Roman" w:hAnsi="Times New Roman" w:cs="Times New Roman"/>
          <w:sz w:val="28"/>
          <w:szCs w:val="28"/>
        </w:rPr>
        <w:t>Ж. Пиаже.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Межд.</w:t>
      </w:r>
      <w:r w:rsidR="009F197E">
        <w:rPr>
          <w:rFonts w:ascii="Times New Roman" w:hAnsi="Times New Roman" w:cs="Times New Roman"/>
          <w:sz w:val="28"/>
          <w:szCs w:val="28"/>
        </w:rPr>
        <w:t xml:space="preserve"> пед. академия, 1994. – 680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Практикум по СПТ / под ред. Парыгина Б. Д.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изд-во </w:t>
      </w:r>
      <w:r w:rsidR="00365A5D">
        <w:rPr>
          <w:rFonts w:ascii="Times New Roman" w:hAnsi="Times New Roman" w:cs="Times New Roman"/>
          <w:sz w:val="28"/>
          <w:szCs w:val="28"/>
          <w:lang w:val="uk-UA"/>
        </w:rPr>
        <w:t xml:space="preserve">                      </w:t>
      </w:r>
      <w:r w:rsidRPr="00EF77B5">
        <w:rPr>
          <w:rFonts w:ascii="Times New Roman" w:hAnsi="Times New Roman" w:cs="Times New Roman"/>
          <w:sz w:val="28"/>
          <w:szCs w:val="28"/>
        </w:rPr>
        <w:t xml:space="preserve">Михайлова </w:t>
      </w:r>
      <w:r w:rsidR="00365A5D">
        <w:rPr>
          <w:rFonts w:ascii="Times New Roman" w:hAnsi="Times New Roman" w:cs="Times New Roman"/>
          <w:sz w:val="28"/>
          <w:szCs w:val="28"/>
          <w:lang w:val="uk-UA"/>
        </w:rPr>
        <w:t xml:space="preserve"> </w:t>
      </w:r>
      <w:r w:rsidRPr="00EF77B5">
        <w:rPr>
          <w:rFonts w:ascii="Times New Roman" w:hAnsi="Times New Roman" w:cs="Times New Roman"/>
          <w:sz w:val="28"/>
          <w:szCs w:val="28"/>
        </w:rPr>
        <w:t xml:space="preserve">В. А., 2000. – 352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lastRenderedPageBreak/>
        <w:t xml:space="preserve">Приходько В. В. </w:t>
      </w:r>
      <w:proofErr w:type="gramStart"/>
      <w:r w:rsidRPr="00EF77B5">
        <w:rPr>
          <w:rFonts w:ascii="Times New Roman" w:hAnsi="Times New Roman" w:cs="Times New Roman"/>
          <w:sz w:val="28"/>
          <w:szCs w:val="28"/>
        </w:rPr>
        <w:t>Соц</w:t>
      </w:r>
      <w:proofErr w:type="gramEnd"/>
      <w:r w:rsidRPr="00EF77B5">
        <w:rPr>
          <w:rFonts w:ascii="Times New Roman" w:hAnsi="Times New Roman" w:cs="Times New Roman"/>
          <w:sz w:val="28"/>
          <w:szCs w:val="28"/>
        </w:rPr>
        <w:t>іально–психологічний тренінг як засіб формування комунікативної компетенції / В. В. Приходько // Вісник Львів. ун-ту. – 2005. –</w:t>
      </w:r>
      <w:r w:rsidR="009F197E">
        <w:rPr>
          <w:rFonts w:ascii="Times New Roman" w:hAnsi="Times New Roman" w:cs="Times New Roman"/>
          <w:sz w:val="28"/>
          <w:szCs w:val="28"/>
        </w:rPr>
        <w:t xml:space="preserve"> Вип. 19. – Ч.1. – С. 182–188.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Прутченков А. С. Тренинг личностного роста</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[методические разработки занятий социально-психологического тренинга] / Прутченков А. С. – М. : МГУ, 1993. – 47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Прутченков А. С. Трудное восхождение к себе</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[методические разработки и сценарии занятий социально-психологических тренингов] / </w:t>
      </w:r>
      <w:r w:rsidR="00365A5D">
        <w:rPr>
          <w:rFonts w:ascii="Times New Roman" w:hAnsi="Times New Roman" w:cs="Times New Roman"/>
          <w:sz w:val="28"/>
          <w:szCs w:val="28"/>
          <w:lang w:val="uk-UA"/>
        </w:rPr>
        <w:t xml:space="preserve">                           </w:t>
      </w:r>
      <w:r w:rsidRPr="00EF77B5">
        <w:rPr>
          <w:rFonts w:ascii="Times New Roman" w:hAnsi="Times New Roman" w:cs="Times New Roman"/>
          <w:sz w:val="28"/>
          <w:szCs w:val="28"/>
        </w:rPr>
        <w:t xml:space="preserve">Прутченков А. С. – М. : педагогическое агентство, 1995. – 140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Психогимнастика в тренинге / под редакцией Н. Ю. Хрящевой.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Речь, Институт тренинга, 2000. – 256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Психодрама</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вдохновение и техника : [учебное пособие / под ред. </w:t>
      </w:r>
      <w:r w:rsidR="00365A5D">
        <w:rPr>
          <w:rFonts w:ascii="Times New Roman" w:hAnsi="Times New Roman" w:cs="Times New Roman"/>
          <w:sz w:val="28"/>
          <w:szCs w:val="28"/>
          <w:lang w:val="uk-UA"/>
        </w:rPr>
        <w:t xml:space="preserve">                               </w:t>
      </w:r>
      <w:r w:rsidRPr="00EF77B5">
        <w:rPr>
          <w:rFonts w:ascii="Times New Roman" w:hAnsi="Times New Roman" w:cs="Times New Roman"/>
          <w:sz w:val="28"/>
          <w:szCs w:val="28"/>
        </w:rPr>
        <w:t>П. Холмса, М. Карп].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Независима</w:t>
      </w:r>
      <w:r w:rsidR="009F197E">
        <w:rPr>
          <w:rFonts w:ascii="Times New Roman" w:hAnsi="Times New Roman" w:cs="Times New Roman"/>
          <w:sz w:val="28"/>
          <w:szCs w:val="28"/>
        </w:rPr>
        <w:t>я фирма «Класс», 1994. – 288 с.</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Рейнуотер Дж. Это в ваших силах</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как стать собственным психотерапевтом / Рейнуотер Дж. – М. : Прогресс, 1994. – 480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Рейс Ф. 500 лучших советов тренеру / Ф. Рейс, Б. Смит.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Питер, 2001. – 127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Робер М. Психология индивида и группы / М. Робер, Ф. Тильман.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Прогресс, 1988. – 256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Роджерс К. Взгляд на психотерапию. Становление человека / Карл Роджерс.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«Прогресс», «Универс», 1994. – 480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Роджерс К. Несколько важных открытий / К. Роджерс // Вестник МГУ</w:t>
      </w:r>
      <w:proofErr w:type="gramStart"/>
      <w:r w:rsidRPr="00EF77B5">
        <w:rPr>
          <w:rFonts w:ascii="Times New Roman" w:hAnsi="Times New Roman" w:cs="Times New Roman"/>
          <w:sz w:val="28"/>
          <w:szCs w:val="28"/>
        </w:rPr>
        <w:t>.</w:t>
      </w:r>
      <w:proofErr w:type="gramEnd"/>
      <w:r w:rsidRPr="00EF77B5">
        <w:rPr>
          <w:rFonts w:ascii="Times New Roman" w:hAnsi="Times New Roman" w:cs="Times New Roman"/>
          <w:sz w:val="28"/>
          <w:szCs w:val="28"/>
        </w:rPr>
        <w:t xml:space="preserve"> – </w:t>
      </w:r>
      <w:proofErr w:type="gramStart"/>
      <w:r w:rsidRPr="00EF77B5">
        <w:rPr>
          <w:rFonts w:ascii="Times New Roman" w:hAnsi="Times New Roman" w:cs="Times New Roman"/>
          <w:sz w:val="28"/>
          <w:szCs w:val="28"/>
        </w:rPr>
        <w:t>с</w:t>
      </w:r>
      <w:proofErr w:type="gramEnd"/>
      <w:r w:rsidRPr="00EF77B5">
        <w:rPr>
          <w:rFonts w:ascii="Times New Roman" w:hAnsi="Times New Roman" w:cs="Times New Roman"/>
          <w:sz w:val="28"/>
          <w:szCs w:val="28"/>
        </w:rPr>
        <w:t xml:space="preserve">ерия «Психология». – 1990. – № 2. – С. 58–65.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Роджерс К. О групповой психотерапии / Карл Роджерс.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«ГильЭстель», 1993. – 224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Рудестам К. Групповая психотерапия. Психокоррекционные группы</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теория и практика / Рудестам К. – М. : Прогресс, 1993. – 368 с. </w:t>
      </w:r>
    </w:p>
    <w:p w:rsidR="009F197E" w:rsidRPr="009F197E"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lastRenderedPageBreak/>
        <w:t>Сидоренко Е. В. Терапия и тренинг по Альфреду Адлеру / Сидоренко Е. В.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Речь, 2000. – 346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Сидоренко Е. В. Психодраматический и недирективный подход в групповой работе с людьми / Сидоренко Е. В.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Речь, 2001. – 90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Cитников А. П. Акмеологический тренинг</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Теория. Методика. Психология / Ситников А. П.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Texнoлoгическая школа бизнеса, 1996. – 428 с. </w:t>
      </w:r>
    </w:p>
    <w:p w:rsidR="00365A5D" w:rsidRPr="00365A5D"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Смит М. Тренинг уверенности в себе / Смит М.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Комплект, 1999. – 243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Стюарт Дж. Тренинг организационных изменений / Стюарт Дж.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Питер, 2001. – 256 с. 251 </w:t>
      </w:r>
    </w:p>
    <w:p w:rsidR="00365A5D" w:rsidRPr="00365A5D"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Торн К. Тренинг. Настольная книга тренера / К. Торн, Д. Маккей.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Питер, 2001. – 208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Ухтомский А. А. Доминанта / Ухтомский А. А.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Питер, 2002. –</w:t>
      </w:r>
      <w:r w:rsidR="00365A5D">
        <w:rPr>
          <w:rFonts w:ascii="Times New Roman" w:hAnsi="Times New Roman" w:cs="Times New Roman"/>
          <w:sz w:val="28"/>
          <w:szCs w:val="28"/>
          <w:lang w:val="uk-UA"/>
        </w:rPr>
        <w:t xml:space="preserve">                   </w:t>
      </w:r>
      <w:r w:rsidRPr="00EF77B5">
        <w:rPr>
          <w:rFonts w:ascii="Times New Roman" w:hAnsi="Times New Roman" w:cs="Times New Roman"/>
          <w:sz w:val="28"/>
          <w:szCs w:val="28"/>
        </w:rPr>
        <w:t xml:space="preserve"> 347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Фопель К. Психологические группы</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рабочие материалы для ведущего : [практическое пособие] / Фопель К. – М. : Генезис, 2000. – 256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 xml:space="preserve">Форверг М. Характеристика СПТ поведения / М. Форверг, Т. Альберг // Психологический журнал. – 1984. – Т.5, № 4.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Франкл В. Человек в поисках смысла / В. Франкл ; [пер. с англ. и нем. общ</w:t>
      </w:r>
      <w:proofErr w:type="gramStart"/>
      <w:r w:rsidRPr="00EF77B5">
        <w:rPr>
          <w:rFonts w:ascii="Times New Roman" w:hAnsi="Times New Roman" w:cs="Times New Roman"/>
          <w:sz w:val="28"/>
          <w:szCs w:val="28"/>
        </w:rPr>
        <w:t>.</w:t>
      </w:r>
      <w:proofErr w:type="gramEnd"/>
      <w:r w:rsidRPr="00EF77B5">
        <w:rPr>
          <w:rFonts w:ascii="Times New Roman" w:hAnsi="Times New Roman" w:cs="Times New Roman"/>
          <w:sz w:val="28"/>
          <w:szCs w:val="28"/>
        </w:rPr>
        <w:t xml:space="preserve"> </w:t>
      </w:r>
      <w:proofErr w:type="gramStart"/>
      <w:r w:rsidRPr="00EF77B5">
        <w:rPr>
          <w:rFonts w:ascii="Times New Roman" w:hAnsi="Times New Roman" w:cs="Times New Roman"/>
          <w:sz w:val="28"/>
          <w:szCs w:val="28"/>
        </w:rPr>
        <w:t>р</w:t>
      </w:r>
      <w:proofErr w:type="gramEnd"/>
      <w:r w:rsidRPr="00EF77B5">
        <w:rPr>
          <w:rFonts w:ascii="Times New Roman" w:hAnsi="Times New Roman" w:cs="Times New Roman"/>
          <w:sz w:val="28"/>
          <w:szCs w:val="28"/>
        </w:rPr>
        <w:t>ед. Л. Я. Гозмана, Д. А. Леонтьева, вступит, ст. Д. А. Леонтьева].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Прогресс, 1990. – 367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Хрестоматия по телесно-</w:t>
      </w:r>
      <w:proofErr w:type="gramStart"/>
      <w:r w:rsidRPr="00EF77B5">
        <w:rPr>
          <w:rFonts w:ascii="Times New Roman" w:hAnsi="Times New Roman" w:cs="Times New Roman"/>
          <w:sz w:val="28"/>
          <w:szCs w:val="28"/>
        </w:rPr>
        <w:t>op</w:t>
      </w:r>
      <w:proofErr w:type="gramEnd"/>
      <w:r w:rsidRPr="00EF77B5">
        <w:rPr>
          <w:rFonts w:ascii="Times New Roman" w:hAnsi="Times New Roman" w:cs="Times New Roman"/>
          <w:sz w:val="28"/>
          <w:szCs w:val="28"/>
        </w:rPr>
        <w:t>иентированной психотерапии и психотехнике / сост. В. Ю. Баскаков.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НПО «Психотехника», 1992. – 108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Хьелл Л. Теории личности (Основные положения, исследования и применение) / Л. Хьелл, Д. Зиглер.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Питер Пресс, 1997. – 608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 xml:space="preserve">Цветков Э. A. Мастер самопознания, или Погружение </w:t>
      </w:r>
      <w:proofErr w:type="gramStart"/>
      <w:r w:rsidRPr="00EF77B5">
        <w:rPr>
          <w:rFonts w:ascii="Times New Roman" w:hAnsi="Times New Roman" w:cs="Times New Roman"/>
          <w:sz w:val="28"/>
          <w:szCs w:val="28"/>
        </w:rPr>
        <w:t>в</w:t>
      </w:r>
      <w:proofErr w:type="gramEnd"/>
      <w:r w:rsidRPr="00EF77B5">
        <w:rPr>
          <w:rFonts w:ascii="Times New Roman" w:hAnsi="Times New Roman" w:cs="Times New Roman"/>
          <w:sz w:val="28"/>
          <w:szCs w:val="28"/>
        </w:rPr>
        <w:t xml:space="preserve"> </w:t>
      </w:r>
      <w:proofErr w:type="gramStart"/>
      <w:r w:rsidRPr="00EF77B5">
        <w:rPr>
          <w:rFonts w:ascii="Times New Roman" w:hAnsi="Times New Roman" w:cs="Times New Roman"/>
          <w:sz w:val="28"/>
          <w:szCs w:val="28"/>
        </w:rPr>
        <w:t>Я</w:t>
      </w:r>
      <w:proofErr w:type="gramEnd"/>
      <w:r w:rsidRPr="00EF77B5">
        <w:rPr>
          <w:rFonts w:ascii="Times New Roman" w:hAnsi="Times New Roman" w:cs="Times New Roman"/>
          <w:sz w:val="28"/>
          <w:szCs w:val="28"/>
        </w:rPr>
        <w:t xml:space="preserve"> / Цветков Э. А. – СПб. : Лань, Полисет, 1995. – 192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lastRenderedPageBreak/>
        <w:t>Цзен Н. В. Психотренинг: игры и упражнения / Н. В. Цзен, Ю. В. Пахомов.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Физкультура и спорт, 1988. – 220 с. </w:t>
      </w:r>
    </w:p>
    <w:p w:rsidR="000D2EC3" w:rsidRPr="000D2EC3"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Эллис А. Психотренинг по методу Альберта Эллиса / Альберт Эллис. – СПб</w:t>
      </w:r>
      <w:proofErr w:type="gramStart"/>
      <w:r w:rsidRPr="00EF77B5">
        <w:rPr>
          <w:rFonts w:ascii="Times New Roman" w:hAnsi="Times New Roman" w:cs="Times New Roman"/>
          <w:sz w:val="28"/>
          <w:szCs w:val="28"/>
        </w:rPr>
        <w:t xml:space="preserve">. : </w:t>
      </w:r>
      <w:proofErr w:type="gramEnd"/>
      <w:r w:rsidRPr="00EF77B5">
        <w:rPr>
          <w:rFonts w:ascii="Times New Roman" w:hAnsi="Times New Roman" w:cs="Times New Roman"/>
          <w:sz w:val="28"/>
          <w:szCs w:val="28"/>
        </w:rPr>
        <w:t xml:space="preserve">Питерком, 1999. – 288 с. </w:t>
      </w:r>
    </w:p>
    <w:p w:rsidR="00EF77B5" w:rsidRPr="00EF77B5" w:rsidRDefault="00EF77B5" w:rsidP="004F5380">
      <w:pPr>
        <w:pStyle w:val="a7"/>
        <w:numPr>
          <w:ilvl w:val="0"/>
          <w:numId w:val="2"/>
        </w:numPr>
        <w:spacing w:after="0" w:line="384" w:lineRule="auto"/>
        <w:ind w:left="714" w:hanging="357"/>
        <w:jc w:val="both"/>
        <w:rPr>
          <w:rFonts w:ascii="Times New Roman" w:hAnsi="Times New Roman" w:cs="Times New Roman"/>
          <w:sz w:val="28"/>
          <w:szCs w:val="28"/>
        </w:rPr>
      </w:pPr>
      <w:r w:rsidRPr="00EF77B5">
        <w:rPr>
          <w:rFonts w:ascii="Times New Roman" w:hAnsi="Times New Roman" w:cs="Times New Roman"/>
          <w:sz w:val="28"/>
          <w:szCs w:val="28"/>
        </w:rPr>
        <w:t>Эриксон Милтон Г. Человек из февраля</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[учебное пособие] / Г. Милтон Эриксон. – М.</w:t>
      </w:r>
      <w:proofErr w:type="gramStart"/>
      <w:r w:rsidRPr="00EF77B5">
        <w:rPr>
          <w:rFonts w:ascii="Times New Roman" w:hAnsi="Times New Roman" w:cs="Times New Roman"/>
          <w:sz w:val="28"/>
          <w:szCs w:val="28"/>
        </w:rPr>
        <w:t xml:space="preserve"> :</w:t>
      </w:r>
      <w:proofErr w:type="gramEnd"/>
      <w:r w:rsidRPr="00EF77B5">
        <w:rPr>
          <w:rFonts w:ascii="Times New Roman" w:hAnsi="Times New Roman" w:cs="Times New Roman"/>
          <w:sz w:val="28"/>
          <w:szCs w:val="28"/>
        </w:rPr>
        <w:t xml:space="preserve"> Независимая фирма «Класс», 1995. – 256 с.</w:t>
      </w:r>
    </w:p>
    <w:sectPr w:rsidR="00EF77B5" w:rsidRPr="00EF77B5"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75" w:rsidRDefault="00101175" w:rsidP="00202B69">
      <w:pPr>
        <w:spacing w:after="0" w:line="240" w:lineRule="auto"/>
      </w:pPr>
      <w:r>
        <w:separator/>
      </w:r>
    </w:p>
  </w:endnote>
  <w:endnote w:type="continuationSeparator" w:id="0">
    <w:p w:rsidR="00101175" w:rsidRDefault="00101175"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75" w:rsidRDefault="00101175" w:rsidP="00202B69">
      <w:pPr>
        <w:spacing w:after="0" w:line="240" w:lineRule="auto"/>
      </w:pPr>
      <w:r>
        <w:separator/>
      </w:r>
    </w:p>
  </w:footnote>
  <w:footnote w:type="continuationSeparator" w:id="0">
    <w:p w:rsidR="00101175" w:rsidRDefault="00101175"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0A557D" w:rsidRDefault="000A557D">
        <w:pPr>
          <w:pStyle w:val="a3"/>
          <w:jc w:val="right"/>
        </w:pPr>
        <w:r>
          <w:fldChar w:fldCharType="begin"/>
        </w:r>
        <w:r>
          <w:instrText>PAGE   \* MERGEFORMAT</w:instrText>
        </w:r>
        <w:r>
          <w:fldChar w:fldCharType="separate"/>
        </w:r>
        <w:r w:rsidR="005D1E25">
          <w:rPr>
            <w:noProof/>
          </w:rPr>
          <w:t>2</w:t>
        </w:r>
        <w:r>
          <w:fldChar w:fldCharType="end"/>
        </w:r>
      </w:p>
    </w:sdtContent>
  </w:sdt>
  <w:p w:rsidR="000A557D" w:rsidRDefault="000A55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75CD7BCB"/>
    <w:multiLevelType w:val="hybridMultilevel"/>
    <w:tmpl w:val="A538E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557D"/>
    <w:rsid w:val="000A6A1E"/>
    <w:rsid w:val="000A7C55"/>
    <w:rsid w:val="000B220B"/>
    <w:rsid w:val="000B35D3"/>
    <w:rsid w:val="000B3955"/>
    <w:rsid w:val="000B3DCA"/>
    <w:rsid w:val="000B419F"/>
    <w:rsid w:val="000B4223"/>
    <w:rsid w:val="000B5A89"/>
    <w:rsid w:val="000C1249"/>
    <w:rsid w:val="000C405E"/>
    <w:rsid w:val="000D03E9"/>
    <w:rsid w:val="000D22DB"/>
    <w:rsid w:val="000D293B"/>
    <w:rsid w:val="000D2EC3"/>
    <w:rsid w:val="000D35F4"/>
    <w:rsid w:val="000D4107"/>
    <w:rsid w:val="000D585E"/>
    <w:rsid w:val="000D5E74"/>
    <w:rsid w:val="000D6F31"/>
    <w:rsid w:val="000D70D5"/>
    <w:rsid w:val="000E1603"/>
    <w:rsid w:val="000E16C1"/>
    <w:rsid w:val="000E338F"/>
    <w:rsid w:val="000E55E6"/>
    <w:rsid w:val="000E6BF9"/>
    <w:rsid w:val="000F0C5B"/>
    <w:rsid w:val="000F1701"/>
    <w:rsid w:val="000F4229"/>
    <w:rsid w:val="00101175"/>
    <w:rsid w:val="00101606"/>
    <w:rsid w:val="00101A59"/>
    <w:rsid w:val="001057C0"/>
    <w:rsid w:val="00105AA0"/>
    <w:rsid w:val="00105BD0"/>
    <w:rsid w:val="00105C99"/>
    <w:rsid w:val="00106CFC"/>
    <w:rsid w:val="001114DC"/>
    <w:rsid w:val="00113018"/>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1868"/>
    <w:rsid w:val="0019594B"/>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6BAC"/>
    <w:rsid w:val="001E24A5"/>
    <w:rsid w:val="001E4054"/>
    <w:rsid w:val="001F3354"/>
    <w:rsid w:val="001F348A"/>
    <w:rsid w:val="001F40B6"/>
    <w:rsid w:val="001F4BCA"/>
    <w:rsid w:val="0020042D"/>
    <w:rsid w:val="002009A1"/>
    <w:rsid w:val="00202107"/>
    <w:rsid w:val="00202B69"/>
    <w:rsid w:val="00204CCE"/>
    <w:rsid w:val="002105CA"/>
    <w:rsid w:val="002111E6"/>
    <w:rsid w:val="00211B3B"/>
    <w:rsid w:val="002150AC"/>
    <w:rsid w:val="00215D3D"/>
    <w:rsid w:val="00223F6B"/>
    <w:rsid w:val="0022545C"/>
    <w:rsid w:val="00226813"/>
    <w:rsid w:val="002327D1"/>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55C8"/>
    <w:rsid w:val="00290BAA"/>
    <w:rsid w:val="0029186E"/>
    <w:rsid w:val="002938A6"/>
    <w:rsid w:val="00294CCC"/>
    <w:rsid w:val="002A115C"/>
    <w:rsid w:val="002A25D3"/>
    <w:rsid w:val="002A2723"/>
    <w:rsid w:val="002A39AD"/>
    <w:rsid w:val="002A567E"/>
    <w:rsid w:val="002A5BC8"/>
    <w:rsid w:val="002A6601"/>
    <w:rsid w:val="002A73C6"/>
    <w:rsid w:val="002A7EEE"/>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3923"/>
    <w:rsid w:val="00315001"/>
    <w:rsid w:val="003168C3"/>
    <w:rsid w:val="00316CA5"/>
    <w:rsid w:val="00320941"/>
    <w:rsid w:val="00325848"/>
    <w:rsid w:val="00332A0E"/>
    <w:rsid w:val="00334BAD"/>
    <w:rsid w:val="00334E39"/>
    <w:rsid w:val="003354FB"/>
    <w:rsid w:val="00340726"/>
    <w:rsid w:val="00343AF6"/>
    <w:rsid w:val="003442B1"/>
    <w:rsid w:val="00344397"/>
    <w:rsid w:val="00345232"/>
    <w:rsid w:val="00345553"/>
    <w:rsid w:val="00347671"/>
    <w:rsid w:val="00350649"/>
    <w:rsid w:val="00353D3E"/>
    <w:rsid w:val="003559CD"/>
    <w:rsid w:val="00355D17"/>
    <w:rsid w:val="00356B82"/>
    <w:rsid w:val="00356BBB"/>
    <w:rsid w:val="00361AA5"/>
    <w:rsid w:val="00365134"/>
    <w:rsid w:val="00365A5D"/>
    <w:rsid w:val="003672D7"/>
    <w:rsid w:val="0037398F"/>
    <w:rsid w:val="00373EAF"/>
    <w:rsid w:val="00375417"/>
    <w:rsid w:val="00376CEE"/>
    <w:rsid w:val="00382FD5"/>
    <w:rsid w:val="0038688B"/>
    <w:rsid w:val="0039090E"/>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8F2"/>
    <w:rsid w:val="003C50B5"/>
    <w:rsid w:val="003C6CA3"/>
    <w:rsid w:val="003D0BE0"/>
    <w:rsid w:val="003D31B4"/>
    <w:rsid w:val="003D40E8"/>
    <w:rsid w:val="003D4583"/>
    <w:rsid w:val="003D5661"/>
    <w:rsid w:val="003D7985"/>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7A36"/>
    <w:rsid w:val="004410EC"/>
    <w:rsid w:val="00441F16"/>
    <w:rsid w:val="004421FB"/>
    <w:rsid w:val="00442A70"/>
    <w:rsid w:val="00443051"/>
    <w:rsid w:val="00443815"/>
    <w:rsid w:val="00444FB0"/>
    <w:rsid w:val="00450BEB"/>
    <w:rsid w:val="00451810"/>
    <w:rsid w:val="00453030"/>
    <w:rsid w:val="0045384C"/>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4A93"/>
    <w:rsid w:val="00484E0B"/>
    <w:rsid w:val="00486231"/>
    <w:rsid w:val="00493654"/>
    <w:rsid w:val="004940F8"/>
    <w:rsid w:val="00496DDB"/>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1574"/>
    <w:rsid w:val="004D3757"/>
    <w:rsid w:val="004D382D"/>
    <w:rsid w:val="004D3F3B"/>
    <w:rsid w:val="004D4431"/>
    <w:rsid w:val="004D4829"/>
    <w:rsid w:val="004D71E8"/>
    <w:rsid w:val="004E49ED"/>
    <w:rsid w:val="004E55D8"/>
    <w:rsid w:val="004E5EA1"/>
    <w:rsid w:val="004E6770"/>
    <w:rsid w:val="004F2DD7"/>
    <w:rsid w:val="004F438C"/>
    <w:rsid w:val="004F4D0F"/>
    <w:rsid w:val="004F4E3C"/>
    <w:rsid w:val="004F50D6"/>
    <w:rsid w:val="004F5380"/>
    <w:rsid w:val="004F5853"/>
    <w:rsid w:val="004F5A3B"/>
    <w:rsid w:val="004F5EA1"/>
    <w:rsid w:val="004F733D"/>
    <w:rsid w:val="005005BE"/>
    <w:rsid w:val="00507E42"/>
    <w:rsid w:val="00511E32"/>
    <w:rsid w:val="00515AEB"/>
    <w:rsid w:val="005166D0"/>
    <w:rsid w:val="0051698D"/>
    <w:rsid w:val="00524DA1"/>
    <w:rsid w:val="005271ED"/>
    <w:rsid w:val="0053160E"/>
    <w:rsid w:val="00533ED4"/>
    <w:rsid w:val="00534B78"/>
    <w:rsid w:val="00537D16"/>
    <w:rsid w:val="00540945"/>
    <w:rsid w:val="00541C70"/>
    <w:rsid w:val="00546981"/>
    <w:rsid w:val="00547517"/>
    <w:rsid w:val="00547CE7"/>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E25"/>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6138"/>
    <w:rsid w:val="005F6F4D"/>
    <w:rsid w:val="006019A4"/>
    <w:rsid w:val="00601C0A"/>
    <w:rsid w:val="0060359D"/>
    <w:rsid w:val="00603D51"/>
    <w:rsid w:val="00604B4E"/>
    <w:rsid w:val="00605082"/>
    <w:rsid w:val="006058DD"/>
    <w:rsid w:val="00611002"/>
    <w:rsid w:val="00611016"/>
    <w:rsid w:val="0061152C"/>
    <w:rsid w:val="00613086"/>
    <w:rsid w:val="00617617"/>
    <w:rsid w:val="00621E37"/>
    <w:rsid w:val="0062343A"/>
    <w:rsid w:val="00623DBE"/>
    <w:rsid w:val="00626606"/>
    <w:rsid w:val="006333E9"/>
    <w:rsid w:val="00635C83"/>
    <w:rsid w:val="00636AD5"/>
    <w:rsid w:val="00637B0F"/>
    <w:rsid w:val="006409D9"/>
    <w:rsid w:val="006416E0"/>
    <w:rsid w:val="006421AE"/>
    <w:rsid w:val="00646D49"/>
    <w:rsid w:val="00653936"/>
    <w:rsid w:val="00653D59"/>
    <w:rsid w:val="00654597"/>
    <w:rsid w:val="0065497D"/>
    <w:rsid w:val="00654CC1"/>
    <w:rsid w:val="006569D9"/>
    <w:rsid w:val="00660315"/>
    <w:rsid w:val="00660676"/>
    <w:rsid w:val="0066186E"/>
    <w:rsid w:val="006722A8"/>
    <w:rsid w:val="00672B73"/>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486"/>
    <w:rsid w:val="00695FB9"/>
    <w:rsid w:val="0069767C"/>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7E9F"/>
    <w:rsid w:val="006E0D11"/>
    <w:rsid w:val="006E2F7B"/>
    <w:rsid w:val="006E475B"/>
    <w:rsid w:val="006E6C4D"/>
    <w:rsid w:val="006E726A"/>
    <w:rsid w:val="006F041C"/>
    <w:rsid w:val="006F2C9A"/>
    <w:rsid w:val="006F4268"/>
    <w:rsid w:val="006F4936"/>
    <w:rsid w:val="006F5834"/>
    <w:rsid w:val="006F6B17"/>
    <w:rsid w:val="007030D4"/>
    <w:rsid w:val="00705995"/>
    <w:rsid w:val="00713D6E"/>
    <w:rsid w:val="0071569E"/>
    <w:rsid w:val="00716032"/>
    <w:rsid w:val="00716780"/>
    <w:rsid w:val="0071775C"/>
    <w:rsid w:val="00717DE5"/>
    <w:rsid w:val="00721995"/>
    <w:rsid w:val="007235BC"/>
    <w:rsid w:val="00725C65"/>
    <w:rsid w:val="007275FD"/>
    <w:rsid w:val="00730A8F"/>
    <w:rsid w:val="007310B1"/>
    <w:rsid w:val="007341F6"/>
    <w:rsid w:val="00735C5B"/>
    <w:rsid w:val="007412FC"/>
    <w:rsid w:val="007416FE"/>
    <w:rsid w:val="007424EF"/>
    <w:rsid w:val="00745104"/>
    <w:rsid w:val="00750676"/>
    <w:rsid w:val="00751B75"/>
    <w:rsid w:val="0075253C"/>
    <w:rsid w:val="0075447F"/>
    <w:rsid w:val="00754E56"/>
    <w:rsid w:val="0075677B"/>
    <w:rsid w:val="00760447"/>
    <w:rsid w:val="00760638"/>
    <w:rsid w:val="007621BD"/>
    <w:rsid w:val="007629C3"/>
    <w:rsid w:val="00762E1B"/>
    <w:rsid w:val="00763C4E"/>
    <w:rsid w:val="007662CA"/>
    <w:rsid w:val="00770C49"/>
    <w:rsid w:val="00774798"/>
    <w:rsid w:val="00780A57"/>
    <w:rsid w:val="00781728"/>
    <w:rsid w:val="0078317E"/>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7603"/>
    <w:rsid w:val="008130B1"/>
    <w:rsid w:val="008133EB"/>
    <w:rsid w:val="008137D7"/>
    <w:rsid w:val="0081505D"/>
    <w:rsid w:val="00816483"/>
    <w:rsid w:val="008165DE"/>
    <w:rsid w:val="00817693"/>
    <w:rsid w:val="00817B32"/>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60C6D"/>
    <w:rsid w:val="00861B8D"/>
    <w:rsid w:val="00861F38"/>
    <w:rsid w:val="00862B25"/>
    <w:rsid w:val="00863F21"/>
    <w:rsid w:val="00872F0E"/>
    <w:rsid w:val="00873352"/>
    <w:rsid w:val="00873737"/>
    <w:rsid w:val="008756E8"/>
    <w:rsid w:val="00875DDB"/>
    <w:rsid w:val="0087633F"/>
    <w:rsid w:val="00880242"/>
    <w:rsid w:val="008818D1"/>
    <w:rsid w:val="00883C2A"/>
    <w:rsid w:val="00884589"/>
    <w:rsid w:val="00885CEF"/>
    <w:rsid w:val="00886C19"/>
    <w:rsid w:val="00887E96"/>
    <w:rsid w:val="00890FD5"/>
    <w:rsid w:val="008940BF"/>
    <w:rsid w:val="008A10FC"/>
    <w:rsid w:val="008A3AD7"/>
    <w:rsid w:val="008A7254"/>
    <w:rsid w:val="008A7362"/>
    <w:rsid w:val="008A7367"/>
    <w:rsid w:val="008A77C2"/>
    <w:rsid w:val="008B3DA9"/>
    <w:rsid w:val="008B6127"/>
    <w:rsid w:val="008C2B36"/>
    <w:rsid w:val="008C317C"/>
    <w:rsid w:val="008C539C"/>
    <w:rsid w:val="008C65F2"/>
    <w:rsid w:val="008C7AB2"/>
    <w:rsid w:val="008D174D"/>
    <w:rsid w:val="008D1829"/>
    <w:rsid w:val="008D4ABC"/>
    <w:rsid w:val="008D59FC"/>
    <w:rsid w:val="008D6EE4"/>
    <w:rsid w:val="008E1D43"/>
    <w:rsid w:val="008E55E1"/>
    <w:rsid w:val="008E5B53"/>
    <w:rsid w:val="008E5C52"/>
    <w:rsid w:val="008E6A57"/>
    <w:rsid w:val="008E7AB7"/>
    <w:rsid w:val="008E7C87"/>
    <w:rsid w:val="008F0341"/>
    <w:rsid w:val="008F1664"/>
    <w:rsid w:val="008F3C5F"/>
    <w:rsid w:val="008F5F8B"/>
    <w:rsid w:val="008F6E3E"/>
    <w:rsid w:val="008F721E"/>
    <w:rsid w:val="009006FB"/>
    <w:rsid w:val="00900BFA"/>
    <w:rsid w:val="00904608"/>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206C"/>
    <w:rsid w:val="0093524B"/>
    <w:rsid w:val="009356D0"/>
    <w:rsid w:val="00937971"/>
    <w:rsid w:val="00940CF4"/>
    <w:rsid w:val="00940D7B"/>
    <w:rsid w:val="00945B29"/>
    <w:rsid w:val="00946994"/>
    <w:rsid w:val="009472AD"/>
    <w:rsid w:val="00947AF9"/>
    <w:rsid w:val="009528B3"/>
    <w:rsid w:val="00952F37"/>
    <w:rsid w:val="00954091"/>
    <w:rsid w:val="0095430C"/>
    <w:rsid w:val="00954946"/>
    <w:rsid w:val="0095608E"/>
    <w:rsid w:val="0096285A"/>
    <w:rsid w:val="0096368D"/>
    <w:rsid w:val="00966D44"/>
    <w:rsid w:val="00967D16"/>
    <w:rsid w:val="009712C8"/>
    <w:rsid w:val="0097268D"/>
    <w:rsid w:val="00973602"/>
    <w:rsid w:val="00973A24"/>
    <w:rsid w:val="0097575F"/>
    <w:rsid w:val="009757AF"/>
    <w:rsid w:val="009763A1"/>
    <w:rsid w:val="009766AF"/>
    <w:rsid w:val="00981FC4"/>
    <w:rsid w:val="00982959"/>
    <w:rsid w:val="009847E6"/>
    <w:rsid w:val="00984B9A"/>
    <w:rsid w:val="0098661B"/>
    <w:rsid w:val="00987324"/>
    <w:rsid w:val="00987ACD"/>
    <w:rsid w:val="00994BD2"/>
    <w:rsid w:val="00994BF7"/>
    <w:rsid w:val="00995468"/>
    <w:rsid w:val="009962C8"/>
    <w:rsid w:val="009A1EC7"/>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FAF"/>
    <w:rsid w:val="009C28F5"/>
    <w:rsid w:val="009C3A4E"/>
    <w:rsid w:val="009C4E02"/>
    <w:rsid w:val="009C60FA"/>
    <w:rsid w:val="009D13CB"/>
    <w:rsid w:val="009D1E86"/>
    <w:rsid w:val="009D447D"/>
    <w:rsid w:val="009D470B"/>
    <w:rsid w:val="009E196A"/>
    <w:rsid w:val="009E3E0A"/>
    <w:rsid w:val="009E41B5"/>
    <w:rsid w:val="009E5317"/>
    <w:rsid w:val="009F1026"/>
    <w:rsid w:val="009F197E"/>
    <w:rsid w:val="009F3B01"/>
    <w:rsid w:val="009F4655"/>
    <w:rsid w:val="00A0217B"/>
    <w:rsid w:val="00A022DF"/>
    <w:rsid w:val="00A03CC4"/>
    <w:rsid w:val="00A05D97"/>
    <w:rsid w:val="00A075F8"/>
    <w:rsid w:val="00A11C5A"/>
    <w:rsid w:val="00A1274F"/>
    <w:rsid w:val="00A14B55"/>
    <w:rsid w:val="00A166C0"/>
    <w:rsid w:val="00A20135"/>
    <w:rsid w:val="00A24576"/>
    <w:rsid w:val="00A25EF8"/>
    <w:rsid w:val="00A277B7"/>
    <w:rsid w:val="00A2798D"/>
    <w:rsid w:val="00A36B4E"/>
    <w:rsid w:val="00A376DD"/>
    <w:rsid w:val="00A41A63"/>
    <w:rsid w:val="00A42A78"/>
    <w:rsid w:val="00A431CA"/>
    <w:rsid w:val="00A44A75"/>
    <w:rsid w:val="00A45DD4"/>
    <w:rsid w:val="00A45F75"/>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6EFE"/>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52A0"/>
    <w:rsid w:val="00B16918"/>
    <w:rsid w:val="00B170D0"/>
    <w:rsid w:val="00B209A5"/>
    <w:rsid w:val="00B21F8F"/>
    <w:rsid w:val="00B21FF2"/>
    <w:rsid w:val="00B22D2C"/>
    <w:rsid w:val="00B26397"/>
    <w:rsid w:val="00B27A21"/>
    <w:rsid w:val="00B30C49"/>
    <w:rsid w:val="00B313D2"/>
    <w:rsid w:val="00B31531"/>
    <w:rsid w:val="00B31B30"/>
    <w:rsid w:val="00B31B75"/>
    <w:rsid w:val="00B322ED"/>
    <w:rsid w:val="00B327BE"/>
    <w:rsid w:val="00B333E3"/>
    <w:rsid w:val="00B35E3F"/>
    <w:rsid w:val="00B3626C"/>
    <w:rsid w:val="00B36DA1"/>
    <w:rsid w:val="00B375F1"/>
    <w:rsid w:val="00B4088D"/>
    <w:rsid w:val="00B41B15"/>
    <w:rsid w:val="00B42288"/>
    <w:rsid w:val="00B431DF"/>
    <w:rsid w:val="00B43AED"/>
    <w:rsid w:val="00B441D0"/>
    <w:rsid w:val="00B46575"/>
    <w:rsid w:val="00B5312C"/>
    <w:rsid w:val="00B56E9F"/>
    <w:rsid w:val="00B5706E"/>
    <w:rsid w:val="00B60DBA"/>
    <w:rsid w:val="00B62322"/>
    <w:rsid w:val="00B63B69"/>
    <w:rsid w:val="00B65A78"/>
    <w:rsid w:val="00B65BE6"/>
    <w:rsid w:val="00B72239"/>
    <w:rsid w:val="00B73CCA"/>
    <w:rsid w:val="00B77613"/>
    <w:rsid w:val="00B77989"/>
    <w:rsid w:val="00B77F6F"/>
    <w:rsid w:val="00B8041C"/>
    <w:rsid w:val="00B87217"/>
    <w:rsid w:val="00B87A0E"/>
    <w:rsid w:val="00B90993"/>
    <w:rsid w:val="00B929BE"/>
    <w:rsid w:val="00B92F47"/>
    <w:rsid w:val="00B95438"/>
    <w:rsid w:val="00B97B38"/>
    <w:rsid w:val="00BA1350"/>
    <w:rsid w:val="00BA1406"/>
    <w:rsid w:val="00BA2913"/>
    <w:rsid w:val="00BA311A"/>
    <w:rsid w:val="00BA348C"/>
    <w:rsid w:val="00BA4BAC"/>
    <w:rsid w:val="00BB0378"/>
    <w:rsid w:val="00BB14BA"/>
    <w:rsid w:val="00BB220B"/>
    <w:rsid w:val="00BB2DE9"/>
    <w:rsid w:val="00BB5431"/>
    <w:rsid w:val="00BB54AC"/>
    <w:rsid w:val="00BC040E"/>
    <w:rsid w:val="00BC3EA2"/>
    <w:rsid w:val="00BC4BE0"/>
    <w:rsid w:val="00BD4619"/>
    <w:rsid w:val="00BD54AD"/>
    <w:rsid w:val="00BD770A"/>
    <w:rsid w:val="00BE0861"/>
    <w:rsid w:val="00BE1311"/>
    <w:rsid w:val="00BE2447"/>
    <w:rsid w:val="00BE3AA0"/>
    <w:rsid w:val="00BF15C5"/>
    <w:rsid w:val="00BF1BE7"/>
    <w:rsid w:val="00BF5761"/>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34BE"/>
    <w:rsid w:val="00C442F5"/>
    <w:rsid w:val="00C45F25"/>
    <w:rsid w:val="00C47C0F"/>
    <w:rsid w:val="00C50FE4"/>
    <w:rsid w:val="00C51AB1"/>
    <w:rsid w:val="00C625B7"/>
    <w:rsid w:val="00C62A03"/>
    <w:rsid w:val="00C648E7"/>
    <w:rsid w:val="00C64BCA"/>
    <w:rsid w:val="00C65E0B"/>
    <w:rsid w:val="00C705D1"/>
    <w:rsid w:val="00C73D7F"/>
    <w:rsid w:val="00C76EA5"/>
    <w:rsid w:val="00C770AC"/>
    <w:rsid w:val="00C77BA9"/>
    <w:rsid w:val="00C80DE5"/>
    <w:rsid w:val="00C81EF0"/>
    <w:rsid w:val="00C83BAE"/>
    <w:rsid w:val="00C842C4"/>
    <w:rsid w:val="00C8544E"/>
    <w:rsid w:val="00C855B6"/>
    <w:rsid w:val="00C85E44"/>
    <w:rsid w:val="00C86BC4"/>
    <w:rsid w:val="00C8757A"/>
    <w:rsid w:val="00C90829"/>
    <w:rsid w:val="00C92141"/>
    <w:rsid w:val="00C95208"/>
    <w:rsid w:val="00C966A7"/>
    <w:rsid w:val="00CA1928"/>
    <w:rsid w:val="00CA1AC7"/>
    <w:rsid w:val="00CA42F1"/>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EFE"/>
    <w:rsid w:val="00CF5401"/>
    <w:rsid w:val="00CF70A0"/>
    <w:rsid w:val="00CF712A"/>
    <w:rsid w:val="00D02A84"/>
    <w:rsid w:val="00D044DB"/>
    <w:rsid w:val="00D073CA"/>
    <w:rsid w:val="00D07541"/>
    <w:rsid w:val="00D11547"/>
    <w:rsid w:val="00D124B3"/>
    <w:rsid w:val="00D150A1"/>
    <w:rsid w:val="00D16C93"/>
    <w:rsid w:val="00D17ACB"/>
    <w:rsid w:val="00D23878"/>
    <w:rsid w:val="00D23A05"/>
    <w:rsid w:val="00D248FA"/>
    <w:rsid w:val="00D27E98"/>
    <w:rsid w:val="00D30E0E"/>
    <w:rsid w:val="00D342B7"/>
    <w:rsid w:val="00D35517"/>
    <w:rsid w:val="00D368FA"/>
    <w:rsid w:val="00D404F7"/>
    <w:rsid w:val="00D41E4E"/>
    <w:rsid w:val="00D46603"/>
    <w:rsid w:val="00D469FB"/>
    <w:rsid w:val="00D523DB"/>
    <w:rsid w:val="00D53AFD"/>
    <w:rsid w:val="00D55948"/>
    <w:rsid w:val="00D57923"/>
    <w:rsid w:val="00D60957"/>
    <w:rsid w:val="00D61690"/>
    <w:rsid w:val="00D64A65"/>
    <w:rsid w:val="00D64B50"/>
    <w:rsid w:val="00D664F8"/>
    <w:rsid w:val="00D67588"/>
    <w:rsid w:val="00D7041A"/>
    <w:rsid w:val="00D733B3"/>
    <w:rsid w:val="00D7655A"/>
    <w:rsid w:val="00D77E4F"/>
    <w:rsid w:val="00D80B0B"/>
    <w:rsid w:val="00D83D88"/>
    <w:rsid w:val="00D85922"/>
    <w:rsid w:val="00D85FF5"/>
    <w:rsid w:val="00D92BDD"/>
    <w:rsid w:val="00D95DE6"/>
    <w:rsid w:val="00D97247"/>
    <w:rsid w:val="00DA0826"/>
    <w:rsid w:val="00DA1E0C"/>
    <w:rsid w:val="00DA4BB9"/>
    <w:rsid w:val="00DA6E51"/>
    <w:rsid w:val="00DB002A"/>
    <w:rsid w:val="00DB2ED7"/>
    <w:rsid w:val="00DB37D0"/>
    <w:rsid w:val="00DB454F"/>
    <w:rsid w:val="00DB4DC5"/>
    <w:rsid w:val="00DB529B"/>
    <w:rsid w:val="00DB5DC4"/>
    <w:rsid w:val="00DB6EA4"/>
    <w:rsid w:val="00DC0C5B"/>
    <w:rsid w:val="00DC1A89"/>
    <w:rsid w:val="00DC327E"/>
    <w:rsid w:val="00DC3927"/>
    <w:rsid w:val="00DC3E2B"/>
    <w:rsid w:val="00DC4963"/>
    <w:rsid w:val="00DC6FE8"/>
    <w:rsid w:val="00DD1296"/>
    <w:rsid w:val="00DD1E6A"/>
    <w:rsid w:val="00DD35F9"/>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950D0"/>
    <w:rsid w:val="00E9553C"/>
    <w:rsid w:val="00E96C9A"/>
    <w:rsid w:val="00E97054"/>
    <w:rsid w:val="00EA105E"/>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4FEC"/>
    <w:rsid w:val="00EC64CD"/>
    <w:rsid w:val="00EC6745"/>
    <w:rsid w:val="00EC6DBD"/>
    <w:rsid w:val="00EC7341"/>
    <w:rsid w:val="00EC7C65"/>
    <w:rsid w:val="00ED0BC1"/>
    <w:rsid w:val="00ED6C29"/>
    <w:rsid w:val="00EF1569"/>
    <w:rsid w:val="00EF1B7F"/>
    <w:rsid w:val="00EF1BFD"/>
    <w:rsid w:val="00EF6DEA"/>
    <w:rsid w:val="00EF77B5"/>
    <w:rsid w:val="00EF7A94"/>
    <w:rsid w:val="00F01898"/>
    <w:rsid w:val="00F02120"/>
    <w:rsid w:val="00F0335E"/>
    <w:rsid w:val="00F038B3"/>
    <w:rsid w:val="00F03EDA"/>
    <w:rsid w:val="00F04E90"/>
    <w:rsid w:val="00F17013"/>
    <w:rsid w:val="00F1726A"/>
    <w:rsid w:val="00F17F49"/>
    <w:rsid w:val="00F232DE"/>
    <w:rsid w:val="00F24CB7"/>
    <w:rsid w:val="00F256B0"/>
    <w:rsid w:val="00F30BDB"/>
    <w:rsid w:val="00F33C35"/>
    <w:rsid w:val="00F35878"/>
    <w:rsid w:val="00F36302"/>
    <w:rsid w:val="00F37224"/>
    <w:rsid w:val="00F37488"/>
    <w:rsid w:val="00F41C20"/>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21CC"/>
    <w:rsid w:val="00FA4A27"/>
    <w:rsid w:val="00FA5181"/>
    <w:rsid w:val="00FA6F9F"/>
    <w:rsid w:val="00FB5E7F"/>
    <w:rsid w:val="00FB6B51"/>
    <w:rsid w:val="00FB7341"/>
    <w:rsid w:val="00FC2906"/>
    <w:rsid w:val="00FC2F01"/>
    <w:rsid w:val="00FC2F0D"/>
    <w:rsid w:val="00FC6A89"/>
    <w:rsid w:val="00FC7B92"/>
    <w:rsid w:val="00FC7F41"/>
    <w:rsid w:val="00FD1CE4"/>
    <w:rsid w:val="00FD4FA6"/>
    <w:rsid w:val="00FD54E1"/>
    <w:rsid w:val="00FD7449"/>
    <w:rsid w:val="00FD7FBB"/>
    <w:rsid w:val="00FE1F32"/>
    <w:rsid w:val="00FE3D9C"/>
    <w:rsid w:val="00FE7DCF"/>
    <w:rsid w:val="00FF0A06"/>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65695448">
      <w:bodyDiv w:val="1"/>
      <w:marLeft w:val="0"/>
      <w:marRight w:val="0"/>
      <w:marTop w:val="0"/>
      <w:marBottom w:val="0"/>
      <w:divBdr>
        <w:top w:val="none" w:sz="0" w:space="0" w:color="auto"/>
        <w:left w:val="none" w:sz="0" w:space="0" w:color="auto"/>
        <w:bottom w:val="none" w:sz="0" w:space="0" w:color="auto"/>
        <w:right w:val="none" w:sz="0" w:space="0" w:color="auto"/>
      </w:divBdr>
      <w:divsChild>
        <w:div w:id="1198156381">
          <w:marLeft w:val="0"/>
          <w:marRight w:val="0"/>
          <w:marTop w:val="0"/>
          <w:marBottom w:val="384"/>
          <w:divBdr>
            <w:top w:val="none" w:sz="0" w:space="0" w:color="auto"/>
            <w:left w:val="none" w:sz="0" w:space="0" w:color="auto"/>
            <w:bottom w:val="none" w:sz="0" w:space="0" w:color="auto"/>
            <w:right w:val="none" w:sz="0" w:space="0" w:color="auto"/>
          </w:divBdr>
        </w:div>
        <w:div w:id="2086292546">
          <w:marLeft w:val="0"/>
          <w:marRight w:val="0"/>
          <w:marTop w:val="0"/>
          <w:marBottom w:val="0"/>
          <w:divBdr>
            <w:top w:val="none" w:sz="0" w:space="0" w:color="auto"/>
            <w:left w:val="none" w:sz="0" w:space="0" w:color="auto"/>
            <w:bottom w:val="none" w:sz="0" w:space="0" w:color="auto"/>
            <w:right w:val="none" w:sz="0" w:space="0" w:color="auto"/>
          </w:divBdr>
          <w:divsChild>
            <w:div w:id="1140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5216148">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7BE4-2F8F-49DB-B8B6-5D641B9B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14655</Words>
  <Characters>83540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2022-01-29T16:50:00Z</dcterms:created>
  <dcterms:modified xsi:type="dcterms:W3CDTF">2022-01-29T16:52:00Z</dcterms:modified>
</cp:coreProperties>
</file>