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705584" w:rsidP="00664B17">
      <w:pPr>
        <w:spacing w:line="360" w:lineRule="auto"/>
        <w:jc w:val="right"/>
        <w:rPr>
          <w:b/>
          <w:sz w:val="36"/>
          <w:lang w:val="uk-UA"/>
        </w:rPr>
      </w:pPr>
      <w:proofErr w:type="spellStart"/>
      <w:r>
        <w:rPr>
          <w:b/>
          <w:sz w:val="36"/>
          <w:lang w:val="uk-UA"/>
        </w:rPr>
        <w:t>Жупій</w:t>
      </w:r>
      <w:proofErr w:type="spellEnd"/>
      <w:r>
        <w:rPr>
          <w:b/>
          <w:sz w:val="36"/>
          <w:lang w:val="uk-UA"/>
        </w:rPr>
        <w:t xml:space="preserve"> А.В.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FF351F" w:rsidRPr="00705584" w:rsidRDefault="00705584" w:rsidP="00705584">
      <w:pPr>
        <w:spacing w:line="360" w:lineRule="auto"/>
        <w:jc w:val="center"/>
        <w:rPr>
          <w:b/>
          <w:sz w:val="40"/>
          <w:szCs w:val="40"/>
          <w:lang w:val="uk-UA"/>
        </w:rPr>
      </w:pPr>
      <w:r w:rsidRPr="00705584">
        <w:rPr>
          <w:b/>
          <w:sz w:val="40"/>
          <w:szCs w:val="40"/>
          <w:lang w:val="uk-UA"/>
        </w:rPr>
        <w:t xml:space="preserve">Соціально-психологічні засоби розвитку </w:t>
      </w:r>
      <w:proofErr w:type="spellStart"/>
      <w:r w:rsidRPr="00705584">
        <w:rPr>
          <w:b/>
          <w:sz w:val="40"/>
          <w:szCs w:val="40"/>
          <w:lang w:val="uk-UA"/>
        </w:rPr>
        <w:t>стресостійкості</w:t>
      </w:r>
      <w:proofErr w:type="spellEnd"/>
      <w:r w:rsidRPr="00705584">
        <w:rPr>
          <w:b/>
          <w:sz w:val="40"/>
          <w:szCs w:val="40"/>
          <w:lang w:val="uk-UA"/>
        </w:rPr>
        <w:t xml:space="preserve"> у підлітковому віці</w:t>
      </w: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proofErr w:type="spellStart"/>
      <w:r w:rsidRPr="005D3A59">
        <w:rPr>
          <w:rFonts w:ascii="Times New Roman" w:hAnsi="Times New Roman"/>
          <w:bCs w:val="0"/>
        </w:rPr>
        <w:t>акультет</w:t>
      </w:r>
      <w:proofErr w:type="spellEnd"/>
      <w:r w:rsidRPr="005D3A59">
        <w:rPr>
          <w:rFonts w:ascii="Times New Roman" w:hAnsi="Times New Roman"/>
          <w:b w:val="0"/>
          <w:bCs w:val="0"/>
        </w:rPr>
        <w:t xml:space="preserve"> </w:t>
      </w:r>
      <w:r w:rsidRPr="005D3A59">
        <w:rPr>
          <w:rFonts w:ascii="Times New Roman" w:hAnsi="Times New Roman"/>
          <w:b w:val="0"/>
          <w:bCs w:val="0"/>
          <w:lang w:val="uk-UA"/>
        </w:rPr>
        <w:t xml:space="preserve"> </w:t>
      </w:r>
      <w:proofErr w:type="spellStart"/>
      <w:r w:rsidRPr="005D3A59">
        <w:rPr>
          <w:rFonts w:ascii="Times New Roman" w:hAnsi="Times New Roman"/>
          <w:bCs w:val="0"/>
          <w:lang w:val="uk-UA"/>
        </w:rPr>
        <w:t>гуманітрних</w:t>
      </w:r>
      <w:proofErr w:type="spellEnd"/>
      <w:r w:rsidRPr="005D3A59">
        <w:rPr>
          <w:rFonts w:ascii="Times New Roman" w:hAnsi="Times New Roman"/>
          <w:bCs w:val="0"/>
          <w:lang w:val="uk-UA"/>
        </w:rPr>
        <w:t xml:space="preserve"> наук</w:t>
      </w:r>
      <w:r w:rsidRPr="005D3A59">
        <w:rPr>
          <w:rFonts w:ascii="Times New Roman" w:hAnsi="Times New Roman"/>
          <w:u w:val="single"/>
          <w:lang w:val="uk-UA"/>
        </w:rPr>
        <w:t xml:space="preserve">, </w:t>
      </w:r>
      <w:proofErr w:type="spellStart"/>
      <w:r w:rsidR="00F23C73" w:rsidRPr="005D3A59">
        <w:rPr>
          <w:rFonts w:ascii="Times New Roman" w:hAnsi="Times New Roman"/>
          <w:u w:val="single"/>
        </w:rPr>
        <w:t>психології</w:t>
      </w:r>
      <w:proofErr w:type="spellEnd"/>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705584" w:rsidRPr="00705584">
        <w:rPr>
          <w:b w:val="0"/>
          <w:sz w:val="28"/>
        </w:rPr>
        <w:t xml:space="preserve">Соціально-психологічні засоби розвитку </w:t>
      </w:r>
      <w:proofErr w:type="spellStart"/>
      <w:r w:rsidR="00705584" w:rsidRPr="00705584">
        <w:rPr>
          <w:b w:val="0"/>
          <w:sz w:val="28"/>
        </w:rPr>
        <w:t>стресостійкості</w:t>
      </w:r>
      <w:proofErr w:type="spellEnd"/>
      <w:r w:rsidR="00705584" w:rsidRPr="00705584">
        <w:rPr>
          <w:b w:val="0"/>
          <w:sz w:val="28"/>
        </w:rPr>
        <w:t xml:space="preserve"> у підлітковому віці</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253A58">
        <w:rPr>
          <w:sz w:val="28"/>
          <w:lang w:val="uk-UA"/>
        </w:rPr>
        <w:t>ка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proofErr w:type="spellStart"/>
      <w:r w:rsidR="00705584">
        <w:rPr>
          <w:sz w:val="28"/>
          <w:lang w:val="uk-UA"/>
        </w:rPr>
        <w:t>Жупій</w:t>
      </w:r>
      <w:proofErr w:type="spellEnd"/>
      <w:r w:rsidR="00705584">
        <w:rPr>
          <w:sz w:val="28"/>
          <w:lang w:val="uk-UA"/>
        </w:rPr>
        <w:t xml:space="preserve"> А.В.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w:t>
      </w:r>
      <w:proofErr w:type="spellStart"/>
      <w:r w:rsidR="00497AA0">
        <w:rPr>
          <w:sz w:val="28"/>
          <w:lang w:val="uk-UA"/>
        </w:rPr>
        <w:t>психол</w:t>
      </w:r>
      <w:proofErr w:type="spellEnd"/>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proofErr w:type="spellStart"/>
      <w:r w:rsidR="00090585">
        <w:rPr>
          <w:sz w:val="28"/>
          <w:lang w:val="uk-UA"/>
        </w:rPr>
        <w:t>Завацька</w:t>
      </w:r>
      <w:proofErr w:type="spellEnd"/>
      <w:r w:rsidR="00090585">
        <w:rPr>
          <w:sz w:val="28"/>
          <w:lang w:val="uk-UA"/>
        </w:rPr>
        <w:t xml:space="preserve">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w:t>
      </w:r>
      <w:proofErr w:type="spellStart"/>
      <w:r>
        <w:rPr>
          <w:sz w:val="28"/>
          <w:szCs w:val="28"/>
          <w:lang w:val="uk-UA"/>
        </w:rPr>
        <w:t>психол</w:t>
      </w:r>
      <w:proofErr w:type="spellEnd"/>
      <w:r>
        <w:rPr>
          <w:sz w:val="28"/>
          <w:szCs w:val="28"/>
          <w:lang w:val="uk-UA"/>
        </w:rPr>
        <w:t>.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proofErr w:type="spellStart"/>
      <w:r w:rsidR="00395D80">
        <w:rPr>
          <w:sz w:val="28"/>
          <w:lang w:val="uk-UA"/>
        </w:rPr>
        <w:t>Завацьк</w:t>
      </w:r>
      <w:r>
        <w:rPr>
          <w:sz w:val="28"/>
          <w:lang w:val="uk-UA"/>
        </w:rPr>
        <w:t>а</w:t>
      </w:r>
      <w:proofErr w:type="spellEnd"/>
      <w:r>
        <w:rPr>
          <w:sz w:val="28"/>
          <w:lang w:val="uk-UA"/>
        </w:rPr>
        <w:t xml:space="preserve">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705584">
        <w:rPr>
          <w:sz w:val="28"/>
          <w:lang w:val="uk-UA"/>
        </w:rPr>
        <w:t>д</w:t>
      </w:r>
      <w:r w:rsidR="00E36659">
        <w:rPr>
          <w:sz w:val="28"/>
          <w:lang w:val="uk-UA"/>
        </w:rPr>
        <w:t>. </w:t>
      </w:r>
      <w:proofErr w:type="spellStart"/>
      <w:r w:rsidR="00E36659">
        <w:rPr>
          <w:sz w:val="28"/>
          <w:lang w:val="uk-UA"/>
        </w:rPr>
        <w:t>психол</w:t>
      </w:r>
      <w:proofErr w:type="spellEnd"/>
      <w:r w:rsidR="00705584">
        <w:rPr>
          <w:sz w:val="28"/>
          <w:lang w:val="uk-UA"/>
        </w:rPr>
        <w:t>. н., проф</w:t>
      </w:r>
      <w:r w:rsidRPr="005D3A59">
        <w:rPr>
          <w:sz w:val="28"/>
          <w:lang w:val="uk-UA"/>
        </w:rPr>
        <w:t xml:space="preserve">.                               </w:t>
      </w:r>
      <w:r w:rsidR="001162F9" w:rsidRPr="005D3A59">
        <w:rPr>
          <w:sz w:val="28"/>
          <w:lang w:val="uk-UA"/>
        </w:rPr>
        <w:t xml:space="preserve">   </w:t>
      </w:r>
      <w:r w:rsidR="00705584">
        <w:rPr>
          <w:sz w:val="28"/>
          <w:lang w:val="uk-UA"/>
        </w:rPr>
        <w:t xml:space="preserve">             </w:t>
      </w:r>
      <w:proofErr w:type="spellStart"/>
      <w:r w:rsidR="00705584">
        <w:rPr>
          <w:sz w:val="28"/>
          <w:lang w:val="uk-UA"/>
        </w:rPr>
        <w:t>Пілецька</w:t>
      </w:r>
      <w:proofErr w:type="spellEnd"/>
      <w:r w:rsidR="00705584">
        <w:rPr>
          <w:sz w:val="28"/>
          <w:lang w:val="uk-UA"/>
        </w:rPr>
        <w:t xml:space="preserve"> Л.С.</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 xml:space="preserve">проф. </w:t>
      </w:r>
      <w:proofErr w:type="spellStart"/>
      <w:r>
        <w:rPr>
          <w:b/>
          <w:lang w:val="uk-UA"/>
        </w:rPr>
        <w:t>Завацька</w:t>
      </w:r>
      <w:proofErr w:type="spellEnd"/>
      <w:r>
        <w:rPr>
          <w:b/>
          <w:lang w:val="uk-UA"/>
        </w:rPr>
        <w:t xml:space="preserve">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spellStart"/>
      <w:r w:rsidRPr="005D3A59">
        <w:rPr>
          <w:rFonts w:ascii="Times New Roman" w:hAnsi="Times New Roman" w:cs="Times New Roman"/>
          <w:i w:val="0"/>
          <w:sz w:val="36"/>
          <w:szCs w:val="36"/>
        </w:rPr>
        <w:t>Н</w:t>
      </w:r>
      <w:proofErr w:type="spell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705584" w:rsidP="00664B17">
      <w:pPr>
        <w:jc w:val="center"/>
        <w:rPr>
          <w:b/>
          <w:sz w:val="28"/>
          <w:szCs w:val="28"/>
          <w:lang w:val="uk-UA"/>
        </w:rPr>
      </w:pPr>
      <w:proofErr w:type="spellStart"/>
      <w:r>
        <w:rPr>
          <w:b/>
          <w:sz w:val="28"/>
          <w:szCs w:val="28"/>
          <w:lang w:val="uk-UA"/>
        </w:rPr>
        <w:t>Жупій</w:t>
      </w:r>
      <w:proofErr w:type="spellEnd"/>
      <w:r>
        <w:rPr>
          <w:b/>
          <w:sz w:val="28"/>
          <w:szCs w:val="28"/>
          <w:lang w:val="uk-UA"/>
        </w:rPr>
        <w:t xml:space="preserve"> Альони Володимирівни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705584" w:rsidRPr="00705584">
        <w:rPr>
          <w:rFonts w:ascii="Times New Roman" w:hAnsi="Times New Roman" w:cs="Times New Roman"/>
          <w:b w:val="0"/>
          <w:bCs w:val="0"/>
          <w:i w:val="0"/>
          <w:iCs w:val="0"/>
          <w:lang w:val="uk-UA"/>
        </w:rPr>
        <w:t xml:space="preserve">Соціально-психологічні засоби розвитку </w:t>
      </w:r>
      <w:proofErr w:type="spellStart"/>
      <w:r w:rsidR="00705584" w:rsidRPr="00705584">
        <w:rPr>
          <w:rFonts w:ascii="Times New Roman" w:hAnsi="Times New Roman" w:cs="Times New Roman"/>
          <w:b w:val="0"/>
          <w:bCs w:val="0"/>
          <w:i w:val="0"/>
          <w:iCs w:val="0"/>
          <w:lang w:val="uk-UA"/>
        </w:rPr>
        <w:t>стресостійкості</w:t>
      </w:r>
      <w:proofErr w:type="spellEnd"/>
      <w:r w:rsidR="00705584" w:rsidRPr="00705584">
        <w:rPr>
          <w:rFonts w:ascii="Times New Roman" w:hAnsi="Times New Roman" w:cs="Times New Roman"/>
          <w:b w:val="0"/>
          <w:bCs w:val="0"/>
          <w:i w:val="0"/>
          <w:iCs w:val="0"/>
          <w:lang w:val="uk-UA"/>
        </w:rPr>
        <w:t xml:space="preserve"> у підлітковому віці</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090585">
        <w:rPr>
          <w:rFonts w:ascii="Times New Roman" w:hAnsi="Times New Roman" w:cs="Times New Roman"/>
          <w:b w:val="0"/>
          <w:bCs w:val="0"/>
          <w:i w:val="0"/>
          <w:iCs w:val="0"/>
          <w:szCs w:val="24"/>
          <w:lang w:val="uk-UA"/>
        </w:rPr>
        <w:t xml:space="preserve"> </w:t>
      </w:r>
      <w:proofErr w:type="spellStart"/>
      <w:r w:rsidR="00090585">
        <w:rPr>
          <w:rFonts w:ascii="Times New Roman" w:hAnsi="Times New Roman" w:cs="Times New Roman"/>
          <w:b w:val="0"/>
          <w:bCs w:val="0"/>
          <w:i w:val="0"/>
          <w:iCs w:val="0"/>
          <w:szCs w:val="24"/>
          <w:lang w:val="uk-UA"/>
        </w:rPr>
        <w:t>Завацька</w:t>
      </w:r>
      <w:proofErr w:type="spellEnd"/>
      <w:r w:rsidR="00090585">
        <w:rPr>
          <w:rFonts w:ascii="Times New Roman" w:hAnsi="Times New Roman" w:cs="Times New Roman"/>
          <w:b w:val="0"/>
          <w:bCs w:val="0"/>
          <w:i w:val="0"/>
          <w:iCs w:val="0"/>
          <w:szCs w:val="24"/>
          <w:lang w:val="uk-UA"/>
        </w:rPr>
        <w:t xml:space="preserve"> Наталія Євгенівна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xml:space="preserve">. </w:t>
      </w:r>
      <w:proofErr w:type="spellStart"/>
      <w:r w:rsidR="00497AA0">
        <w:rPr>
          <w:rFonts w:ascii="Times New Roman" w:hAnsi="Times New Roman" w:cs="Times New Roman"/>
          <w:b w:val="0"/>
          <w:bCs w:val="0"/>
          <w:i w:val="0"/>
          <w:iCs w:val="0"/>
          <w:szCs w:val="24"/>
          <w:u w:val="single"/>
          <w:lang w:val="uk-UA"/>
        </w:rPr>
        <w:t>психол</w:t>
      </w:r>
      <w:proofErr w:type="spellEnd"/>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8A2D64">
        <w:rPr>
          <w:i/>
          <w:sz w:val="28"/>
          <w:lang w:val="uk-UA"/>
        </w:rPr>
        <w:t>– 105</w:t>
      </w:r>
      <w:r w:rsidR="001D1677">
        <w:rPr>
          <w:i/>
          <w:sz w:val="28"/>
          <w:lang w:val="uk-UA"/>
        </w:rPr>
        <w:t xml:space="preserve"> сторін</w:t>
      </w:r>
      <w:r w:rsidR="008A2D64">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8A2D64">
        <w:rPr>
          <w:i/>
          <w:sz w:val="28"/>
          <w:lang w:val="uk-UA"/>
        </w:rPr>
        <w:t>ури – 98</w:t>
      </w:r>
      <w:r w:rsidR="008C5ED0" w:rsidRPr="000F1F82">
        <w:rPr>
          <w:i/>
          <w:sz w:val="28"/>
          <w:lang w:val="uk-UA"/>
        </w:rPr>
        <w:t xml:space="preserve"> </w:t>
      </w:r>
      <w:proofErr w:type="spellStart"/>
      <w:r w:rsidR="008C5ED0" w:rsidRPr="000F1F82">
        <w:rPr>
          <w:i/>
          <w:sz w:val="28"/>
          <w:lang w:val="uk-UA"/>
        </w:rPr>
        <w:t>дж</w:t>
      </w:r>
      <w:proofErr w:type="spellEnd"/>
      <w:r w:rsidR="008C5ED0" w:rsidRPr="000F1F82">
        <w:rPr>
          <w:i/>
          <w:sz w:val="28"/>
          <w:lang w:val="uk-UA"/>
        </w:rPr>
        <w:t>.</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705584" w:rsidRPr="00705584">
        <w:rPr>
          <w:i/>
          <w:sz w:val="28"/>
          <w:szCs w:val="28"/>
          <w:lang w:val="uk-UA"/>
        </w:rPr>
        <w:t xml:space="preserve">соціально-психологічних засобів розвитку </w:t>
      </w:r>
      <w:proofErr w:type="spellStart"/>
      <w:r w:rsidR="00705584" w:rsidRPr="00705584">
        <w:rPr>
          <w:i/>
          <w:sz w:val="28"/>
          <w:szCs w:val="28"/>
          <w:lang w:val="uk-UA"/>
        </w:rPr>
        <w:t>стресостійкості</w:t>
      </w:r>
      <w:proofErr w:type="spellEnd"/>
      <w:r w:rsidR="00705584" w:rsidRPr="00705584">
        <w:rPr>
          <w:i/>
          <w:sz w:val="28"/>
          <w:szCs w:val="28"/>
          <w:lang w:val="uk-UA"/>
        </w:rPr>
        <w:t xml:space="preserve"> у підлітковому віці</w:t>
      </w:r>
      <w:r w:rsidRPr="005D3A59">
        <w:rPr>
          <w:i/>
          <w:sz w:val="28"/>
          <w:szCs w:val="28"/>
          <w:lang w:val="uk-UA"/>
        </w:rPr>
        <w:t xml:space="preserve">; підібрати  діагностичний інструментарій згідно вивчення </w:t>
      </w:r>
      <w:r w:rsidR="00D966D8" w:rsidRPr="003F0A43">
        <w:rPr>
          <w:i/>
          <w:sz w:val="28"/>
          <w:szCs w:val="28"/>
          <w:lang w:val="uk-UA"/>
        </w:rPr>
        <w:t xml:space="preserve">особливостей </w:t>
      </w:r>
      <w:r w:rsidR="00705584" w:rsidRPr="00705584">
        <w:rPr>
          <w:i/>
          <w:sz w:val="28"/>
          <w:szCs w:val="28"/>
          <w:lang w:val="uk-UA"/>
        </w:rPr>
        <w:t xml:space="preserve">соціально-психологічних засобів розвитку </w:t>
      </w:r>
      <w:proofErr w:type="spellStart"/>
      <w:r w:rsidR="00705584" w:rsidRPr="00705584">
        <w:rPr>
          <w:i/>
          <w:sz w:val="28"/>
          <w:szCs w:val="28"/>
          <w:lang w:val="uk-UA"/>
        </w:rPr>
        <w:t>стресостійкості</w:t>
      </w:r>
      <w:proofErr w:type="spellEnd"/>
      <w:r w:rsidR="00705584" w:rsidRPr="00705584">
        <w:rPr>
          <w:i/>
          <w:sz w:val="28"/>
          <w:szCs w:val="28"/>
          <w:lang w:val="uk-UA"/>
        </w:rPr>
        <w:t xml:space="preserve"> у підлітковому віці</w:t>
      </w:r>
      <w:r w:rsidRPr="005D3A59">
        <w:rPr>
          <w:i/>
          <w:sz w:val="28"/>
          <w:szCs w:val="28"/>
          <w:lang w:val="uk-UA"/>
        </w:rPr>
        <w:t xml:space="preserve">; на основі проведеного </w:t>
      </w:r>
      <w:proofErr w:type="spellStart"/>
      <w:r w:rsidRPr="005D3A59">
        <w:rPr>
          <w:i/>
          <w:sz w:val="28"/>
          <w:szCs w:val="28"/>
          <w:lang w:val="uk-UA"/>
        </w:rPr>
        <w:t>констатувального</w:t>
      </w:r>
      <w:proofErr w:type="spellEnd"/>
      <w:r w:rsidRPr="005D3A59">
        <w:rPr>
          <w:i/>
          <w:sz w:val="28"/>
          <w:szCs w:val="28"/>
          <w:lang w:val="uk-UA"/>
        </w:rPr>
        <w:t xml:space="preserve"> експерименту розробити практичні рекомендації</w:t>
      </w:r>
      <w:r w:rsidR="0022501F">
        <w:rPr>
          <w:i/>
          <w:sz w:val="28"/>
          <w:szCs w:val="28"/>
          <w:lang w:val="uk-UA"/>
        </w:rPr>
        <w:t xml:space="preserve"> щодо </w:t>
      </w:r>
      <w:r w:rsidR="00705584" w:rsidRPr="00705584">
        <w:rPr>
          <w:i/>
          <w:sz w:val="28"/>
          <w:szCs w:val="28"/>
          <w:lang w:val="uk-UA"/>
        </w:rPr>
        <w:t xml:space="preserve">соціально-психологічних засобів розвитку </w:t>
      </w:r>
      <w:proofErr w:type="spellStart"/>
      <w:r w:rsidR="00705584" w:rsidRPr="00705584">
        <w:rPr>
          <w:i/>
          <w:sz w:val="28"/>
          <w:szCs w:val="28"/>
          <w:lang w:val="uk-UA"/>
        </w:rPr>
        <w:t>стресостійкості</w:t>
      </w:r>
      <w:proofErr w:type="spellEnd"/>
      <w:r w:rsidR="00705584" w:rsidRPr="00705584">
        <w:rPr>
          <w:i/>
          <w:sz w:val="28"/>
          <w:szCs w:val="28"/>
          <w:lang w:val="uk-UA"/>
        </w:rPr>
        <w:t xml:space="preserve"> у підлітковому віці</w:t>
      </w:r>
      <w:r w:rsidR="00CD60CE" w:rsidRPr="005D3A59">
        <w:rPr>
          <w:i/>
          <w:sz w:val="28"/>
          <w:szCs w:val="28"/>
          <w:lang w:val="uk-UA"/>
        </w:rPr>
        <w:t>.</w:t>
      </w:r>
      <w:r w:rsidR="00CA2DB1">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496CA2">
        <w:rPr>
          <w:i/>
          <w:sz w:val="28"/>
          <w:lang w:val="uk-UA"/>
        </w:rPr>
        <w:t>таблиць – 2</w:t>
      </w:r>
      <w:r w:rsidR="009E33F0" w:rsidRPr="00835829">
        <w:rPr>
          <w:i/>
          <w:sz w:val="28"/>
          <w:lang w:val="uk-UA"/>
        </w:rPr>
        <w:t>,</w:t>
      </w:r>
      <w:r w:rsidR="009E33F0">
        <w:rPr>
          <w:sz w:val="28"/>
          <w:lang w:val="uk-UA"/>
        </w:rPr>
        <w:t xml:space="preserve"> </w:t>
      </w:r>
      <w:r w:rsidR="00900AA9">
        <w:rPr>
          <w:i/>
          <w:sz w:val="28"/>
          <w:lang w:val="uk-UA"/>
        </w:rPr>
        <w:t>рисунків</w:t>
      </w:r>
      <w:r w:rsidR="00B165C5">
        <w:rPr>
          <w:i/>
          <w:sz w:val="28"/>
          <w:lang w:val="uk-UA"/>
        </w:rPr>
        <w:t xml:space="preserve"> –</w:t>
      </w:r>
      <w:r w:rsidR="008A2D64">
        <w:rPr>
          <w:i/>
          <w:sz w:val="28"/>
          <w:lang w:val="uk-UA"/>
        </w:rPr>
        <w:t xml:space="preserve"> 22</w:t>
      </w:r>
      <w:r w:rsidR="00B26938">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t xml:space="preserve">6. </w:t>
      </w:r>
      <w:proofErr w:type="spellStart"/>
      <w:r w:rsidRPr="005D3A59">
        <w:rPr>
          <w:b/>
          <w:sz w:val="28"/>
          <w:szCs w:val="28"/>
        </w:rPr>
        <w:t>Консультанти</w:t>
      </w:r>
      <w:proofErr w:type="spellEnd"/>
      <w:r w:rsidRPr="005D3A59">
        <w:rPr>
          <w:b/>
          <w:sz w:val="28"/>
          <w:szCs w:val="28"/>
        </w:rPr>
        <w:t xml:space="preserve"> </w:t>
      </w:r>
      <w:proofErr w:type="spellStart"/>
      <w:r w:rsidRPr="005D3A59">
        <w:rPr>
          <w:b/>
          <w:sz w:val="28"/>
          <w:szCs w:val="28"/>
        </w:rPr>
        <w:t>розділів</w:t>
      </w:r>
      <w:proofErr w:type="spellEnd"/>
      <w:r w:rsidRPr="005D3A59">
        <w:rPr>
          <w:b/>
          <w:sz w:val="28"/>
          <w:szCs w:val="28"/>
        </w:rPr>
        <w:t xml:space="preserve"> </w:t>
      </w:r>
      <w:proofErr w:type="spellStart"/>
      <w:r w:rsidRPr="005D3A59">
        <w:rPr>
          <w:b/>
          <w:sz w:val="28"/>
          <w:szCs w:val="28"/>
        </w:rPr>
        <w:t>роботи</w:t>
      </w:r>
      <w:proofErr w:type="spellEnd"/>
      <w:r w:rsidRPr="005D3A59">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7901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090585" w:rsidP="007E49DA">
            <w:pPr>
              <w:rPr>
                <w:sz w:val="28"/>
                <w:szCs w:val="28"/>
                <w:lang w:val="uk-UA"/>
              </w:rPr>
            </w:pPr>
            <w:proofErr w:type="spellStart"/>
            <w:r>
              <w:rPr>
                <w:sz w:val="28"/>
                <w:szCs w:val="28"/>
                <w:lang w:val="uk-UA"/>
              </w:rPr>
              <w:t>Завацька</w:t>
            </w:r>
            <w:proofErr w:type="spellEnd"/>
            <w:r>
              <w:rPr>
                <w:sz w:val="28"/>
                <w:szCs w:val="28"/>
                <w:lang w:val="uk-UA"/>
              </w:rPr>
              <w:t xml:space="preserve"> Н.Є.</w:t>
            </w:r>
            <w:r w:rsidR="007E49DA" w:rsidRPr="005E122E">
              <w:rPr>
                <w:sz w:val="28"/>
                <w:szCs w:val="28"/>
                <w:lang w:val="uk-UA"/>
              </w:rPr>
              <w:t xml:space="preserve"> – </w:t>
            </w:r>
            <w:proofErr w:type="spellStart"/>
            <w:r w:rsidR="007E49DA" w:rsidRPr="005E122E">
              <w:rPr>
                <w:sz w:val="28"/>
                <w:szCs w:val="28"/>
                <w:lang w:val="uk-UA"/>
              </w:rPr>
              <w:t>д.психол.н</w:t>
            </w:r>
            <w:proofErr w:type="spellEnd"/>
            <w:r w:rsidR="007E49DA" w:rsidRPr="005E122E">
              <w:rPr>
                <w:sz w:val="28"/>
                <w:szCs w:val="28"/>
                <w:lang w:val="uk-UA"/>
              </w:rPr>
              <w:t>.,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090585" w:rsidP="007E49DA">
            <w:pPr>
              <w:rPr>
                <w:sz w:val="28"/>
                <w:szCs w:val="28"/>
                <w:lang w:val="uk-UA"/>
              </w:rPr>
            </w:pPr>
            <w:proofErr w:type="spellStart"/>
            <w:r>
              <w:rPr>
                <w:sz w:val="28"/>
                <w:szCs w:val="28"/>
                <w:lang w:val="uk-UA"/>
              </w:rPr>
              <w:t>Завацька</w:t>
            </w:r>
            <w:proofErr w:type="spellEnd"/>
            <w:r>
              <w:rPr>
                <w:sz w:val="28"/>
                <w:szCs w:val="28"/>
                <w:lang w:val="uk-UA"/>
              </w:rPr>
              <w:t xml:space="preserve"> Н.Є. </w:t>
            </w:r>
            <w:r w:rsidR="0084053A" w:rsidRPr="005E122E">
              <w:rPr>
                <w:sz w:val="28"/>
                <w:szCs w:val="28"/>
                <w:lang w:val="uk-UA"/>
              </w:rPr>
              <w:t xml:space="preserve"> </w:t>
            </w:r>
            <w:r w:rsidR="007E49DA" w:rsidRPr="005E122E">
              <w:rPr>
                <w:sz w:val="28"/>
                <w:szCs w:val="28"/>
                <w:lang w:val="uk-UA"/>
              </w:rPr>
              <w:t xml:space="preserve">– </w:t>
            </w:r>
            <w:proofErr w:type="spellStart"/>
            <w:r w:rsidR="007E49DA" w:rsidRPr="005E122E">
              <w:rPr>
                <w:sz w:val="28"/>
                <w:szCs w:val="28"/>
                <w:lang w:val="uk-UA"/>
              </w:rPr>
              <w:t>д.психол.н</w:t>
            </w:r>
            <w:proofErr w:type="spellEnd"/>
            <w:r w:rsidR="007E49DA" w:rsidRPr="005E122E">
              <w:rPr>
                <w:sz w:val="28"/>
                <w:szCs w:val="28"/>
                <w:lang w:val="uk-UA"/>
              </w:rPr>
              <w:t>.,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559"/>
        <w:gridCol w:w="1418"/>
      </w:tblGrid>
      <w:tr w:rsidR="005D3A59" w:rsidRPr="005D3A59" w:rsidTr="00790160">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59"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8"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79016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59"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8"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79016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559" w:type="dxa"/>
          </w:tcPr>
          <w:p w:rsidR="00613B6E" w:rsidRPr="005D3A59" w:rsidRDefault="00613B6E" w:rsidP="00664B17">
            <w:r>
              <w:rPr>
                <w:sz w:val="28"/>
                <w:lang w:val="uk-UA"/>
              </w:rPr>
              <w:t>03.2020 р.</w:t>
            </w:r>
          </w:p>
        </w:tc>
        <w:tc>
          <w:tcPr>
            <w:tcW w:w="1418" w:type="dxa"/>
          </w:tcPr>
          <w:p w:rsidR="00613B6E" w:rsidRPr="005D3A59" w:rsidRDefault="00613B6E" w:rsidP="00930C13">
            <w:r>
              <w:rPr>
                <w:sz w:val="28"/>
                <w:lang w:val="uk-UA"/>
              </w:rPr>
              <w:t>03.2020 р.</w:t>
            </w:r>
          </w:p>
        </w:tc>
      </w:tr>
      <w:tr w:rsidR="00613B6E" w:rsidRPr="005D3A59" w:rsidTr="0079016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Розробка діагностичного інструментарію та проведення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559" w:type="dxa"/>
          </w:tcPr>
          <w:p w:rsidR="00613B6E" w:rsidRPr="005D3A59" w:rsidRDefault="00613B6E" w:rsidP="00664B17">
            <w:r>
              <w:rPr>
                <w:sz w:val="28"/>
                <w:lang w:val="uk-UA"/>
              </w:rPr>
              <w:t>04.2020 р.</w:t>
            </w:r>
          </w:p>
        </w:tc>
        <w:tc>
          <w:tcPr>
            <w:tcW w:w="1418" w:type="dxa"/>
          </w:tcPr>
          <w:p w:rsidR="00613B6E" w:rsidRPr="005D3A59" w:rsidRDefault="00613B6E" w:rsidP="00930C13">
            <w:r>
              <w:rPr>
                <w:sz w:val="28"/>
                <w:lang w:val="uk-UA"/>
              </w:rPr>
              <w:t>04.2020 р.</w:t>
            </w:r>
          </w:p>
        </w:tc>
      </w:tr>
      <w:tr w:rsidR="00613B6E" w:rsidRPr="005D3A59" w:rsidTr="0079016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Узагальнення результатів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559" w:type="dxa"/>
          </w:tcPr>
          <w:p w:rsidR="00613B6E" w:rsidRDefault="00613B6E">
            <w:r>
              <w:rPr>
                <w:sz w:val="28"/>
                <w:lang w:val="uk-UA"/>
              </w:rPr>
              <w:t>04.2020</w:t>
            </w:r>
            <w:r w:rsidRPr="00221C63">
              <w:rPr>
                <w:sz w:val="28"/>
                <w:lang w:val="uk-UA"/>
              </w:rPr>
              <w:t xml:space="preserve"> р.</w:t>
            </w:r>
          </w:p>
        </w:tc>
        <w:tc>
          <w:tcPr>
            <w:tcW w:w="1418" w:type="dxa"/>
          </w:tcPr>
          <w:p w:rsidR="00613B6E" w:rsidRDefault="00613B6E" w:rsidP="00930C13">
            <w:r>
              <w:rPr>
                <w:sz w:val="28"/>
                <w:lang w:val="uk-UA"/>
              </w:rPr>
              <w:t>04.2020</w:t>
            </w:r>
            <w:r w:rsidRPr="00221C63">
              <w:rPr>
                <w:sz w:val="28"/>
                <w:lang w:val="uk-UA"/>
              </w:rPr>
              <w:t xml:space="preserve"> р.</w:t>
            </w:r>
          </w:p>
        </w:tc>
      </w:tr>
      <w:tr w:rsidR="00613B6E" w:rsidRPr="005D3A59" w:rsidTr="0079016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090585">
            <w:pPr>
              <w:jc w:val="both"/>
              <w:rPr>
                <w:i/>
                <w:sz w:val="28"/>
                <w:szCs w:val="28"/>
                <w:lang w:val="uk-UA"/>
              </w:rPr>
            </w:pPr>
            <w:r w:rsidRPr="00090585">
              <w:rPr>
                <w:sz w:val="28"/>
                <w:szCs w:val="28"/>
                <w:lang w:val="uk-UA"/>
              </w:rPr>
              <w:t xml:space="preserve">Розробка рекомендацій щодо </w:t>
            </w:r>
            <w:r w:rsidR="00CA2DB1" w:rsidRPr="00CA2DB1">
              <w:rPr>
                <w:sz w:val="28"/>
                <w:szCs w:val="28"/>
                <w:lang w:val="uk-UA"/>
              </w:rPr>
              <w:t xml:space="preserve">соціально-психологічних засобів розвитку </w:t>
            </w:r>
            <w:proofErr w:type="spellStart"/>
            <w:r w:rsidR="00CA2DB1" w:rsidRPr="00CA2DB1">
              <w:rPr>
                <w:sz w:val="28"/>
                <w:szCs w:val="28"/>
                <w:lang w:val="uk-UA"/>
              </w:rPr>
              <w:t>стресостійкості</w:t>
            </w:r>
            <w:proofErr w:type="spellEnd"/>
            <w:r w:rsidR="00CA2DB1" w:rsidRPr="00CA2DB1">
              <w:rPr>
                <w:sz w:val="28"/>
                <w:szCs w:val="28"/>
                <w:lang w:val="uk-UA"/>
              </w:rPr>
              <w:t xml:space="preserve"> у підлітковому віці</w:t>
            </w:r>
          </w:p>
        </w:tc>
        <w:tc>
          <w:tcPr>
            <w:tcW w:w="1559" w:type="dxa"/>
          </w:tcPr>
          <w:p w:rsidR="00613B6E" w:rsidRDefault="00613B6E">
            <w:r>
              <w:rPr>
                <w:sz w:val="28"/>
                <w:lang w:val="uk-UA"/>
              </w:rPr>
              <w:t>05.2020</w:t>
            </w:r>
            <w:r w:rsidRPr="00221C63">
              <w:rPr>
                <w:sz w:val="28"/>
                <w:lang w:val="uk-UA"/>
              </w:rPr>
              <w:t xml:space="preserve"> р.</w:t>
            </w:r>
          </w:p>
        </w:tc>
        <w:tc>
          <w:tcPr>
            <w:tcW w:w="1418" w:type="dxa"/>
          </w:tcPr>
          <w:p w:rsidR="00613B6E" w:rsidRDefault="00613B6E" w:rsidP="00930C13">
            <w:r>
              <w:rPr>
                <w:sz w:val="28"/>
                <w:lang w:val="uk-UA"/>
              </w:rPr>
              <w:t>05.2020</w:t>
            </w:r>
            <w:r w:rsidRPr="00221C63">
              <w:rPr>
                <w:sz w:val="28"/>
                <w:lang w:val="uk-UA"/>
              </w:rPr>
              <w:t xml:space="preserve"> р.</w:t>
            </w:r>
          </w:p>
        </w:tc>
      </w:tr>
      <w:tr w:rsidR="00613B6E" w:rsidRPr="005D3A59" w:rsidTr="0079016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59" w:type="dxa"/>
          </w:tcPr>
          <w:p w:rsidR="00613B6E" w:rsidRDefault="00613B6E">
            <w:r>
              <w:rPr>
                <w:sz w:val="28"/>
                <w:lang w:val="uk-UA"/>
              </w:rPr>
              <w:t>06.2020</w:t>
            </w:r>
            <w:r w:rsidRPr="00221C63">
              <w:rPr>
                <w:sz w:val="28"/>
                <w:lang w:val="uk-UA"/>
              </w:rPr>
              <w:t xml:space="preserve"> р.</w:t>
            </w:r>
          </w:p>
        </w:tc>
        <w:tc>
          <w:tcPr>
            <w:tcW w:w="1418"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D966D8" w:rsidRDefault="00D966D8"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395D80">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CA2DB1">
        <w:rPr>
          <w:b/>
          <w:sz w:val="28"/>
          <w:szCs w:val="28"/>
          <w:lang w:val="uk-UA"/>
        </w:rPr>
        <w:tab/>
      </w:r>
      <w:r w:rsidR="00CA2DB1">
        <w:rPr>
          <w:b/>
          <w:sz w:val="28"/>
          <w:szCs w:val="28"/>
          <w:lang w:val="uk-UA"/>
        </w:rPr>
        <w:tab/>
      </w:r>
      <w:r w:rsidR="00CA2DB1">
        <w:rPr>
          <w:b/>
          <w:sz w:val="28"/>
          <w:szCs w:val="28"/>
          <w:lang w:val="uk-UA"/>
        </w:rPr>
        <w:tab/>
        <w:t xml:space="preserve">     </w:t>
      </w:r>
      <w:proofErr w:type="spellStart"/>
      <w:r w:rsidR="00CA2DB1">
        <w:rPr>
          <w:b/>
          <w:sz w:val="28"/>
          <w:szCs w:val="28"/>
          <w:lang w:val="uk-UA"/>
        </w:rPr>
        <w:t>Жупій</w:t>
      </w:r>
      <w:proofErr w:type="spellEnd"/>
      <w:r w:rsidR="00CA2DB1">
        <w:rPr>
          <w:b/>
          <w:sz w:val="28"/>
          <w:szCs w:val="28"/>
          <w:lang w:val="uk-UA"/>
        </w:rPr>
        <w:t xml:space="preserve"> А.В.</w:t>
      </w:r>
    </w:p>
    <w:p w:rsidR="00BE4C70" w:rsidRDefault="00BE4C70" w:rsidP="00664B17">
      <w:pPr>
        <w:spacing w:line="288" w:lineRule="auto"/>
        <w:rPr>
          <w:b/>
          <w:sz w:val="28"/>
          <w:szCs w:val="28"/>
          <w:lang w:val="uk-UA"/>
        </w:rPr>
      </w:pPr>
    </w:p>
    <w:p w:rsidR="00D966D8" w:rsidRPr="005D3A59" w:rsidRDefault="00D966D8"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proofErr w:type="spellStart"/>
      <w:r w:rsidR="002B6E40">
        <w:rPr>
          <w:b/>
          <w:sz w:val="28"/>
          <w:szCs w:val="28"/>
          <w:lang w:val="uk-UA"/>
        </w:rPr>
        <w:t>Завацька</w:t>
      </w:r>
      <w:proofErr w:type="spellEnd"/>
      <w:r w:rsidR="002B6E40">
        <w:rPr>
          <w:b/>
          <w:sz w:val="28"/>
          <w:szCs w:val="28"/>
          <w:lang w:val="uk-UA"/>
        </w:rPr>
        <w:t xml:space="preserve"> Н.Є.</w:t>
      </w: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D9312D" w:rsidRDefault="00D9312D"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D9312D" w:rsidRDefault="008A2D64" w:rsidP="00D9312D">
      <w:pPr>
        <w:tabs>
          <w:tab w:val="left" w:pos="360"/>
        </w:tabs>
        <w:spacing w:line="360" w:lineRule="auto"/>
        <w:jc w:val="center"/>
        <w:rPr>
          <w:sz w:val="28"/>
          <w:szCs w:val="28"/>
          <w:lang w:val="uk-UA"/>
        </w:rPr>
      </w:pPr>
      <w:r>
        <w:rPr>
          <w:sz w:val="28"/>
          <w:szCs w:val="28"/>
          <w:lang w:val="uk-UA"/>
        </w:rPr>
        <w:t>Текст – 105</w:t>
      </w:r>
      <w:r w:rsidR="00496CA2">
        <w:rPr>
          <w:sz w:val="28"/>
          <w:szCs w:val="28"/>
          <w:lang w:val="uk-UA"/>
        </w:rPr>
        <w:t xml:space="preserve"> с., табл. – 2,  рисунків </w:t>
      </w:r>
      <w:r>
        <w:rPr>
          <w:sz w:val="28"/>
          <w:szCs w:val="28"/>
          <w:lang w:val="uk-UA"/>
        </w:rPr>
        <w:t>– 22</w:t>
      </w:r>
      <w:r w:rsidR="00D9312D">
        <w:rPr>
          <w:sz w:val="28"/>
          <w:szCs w:val="28"/>
          <w:lang w:val="uk-UA"/>
        </w:rPr>
        <w:t xml:space="preserve">, </w:t>
      </w:r>
      <w:r>
        <w:rPr>
          <w:sz w:val="28"/>
          <w:szCs w:val="28"/>
          <w:lang w:val="uk-UA"/>
        </w:rPr>
        <w:t>джерел – 98</w:t>
      </w:r>
      <w:r w:rsidR="00D9312D">
        <w:rPr>
          <w:sz w:val="28"/>
          <w:szCs w:val="28"/>
          <w:lang w:val="uk-UA"/>
        </w:rPr>
        <w:t xml:space="preserve">  </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CA2DB1" w:rsidRPr="00CA2DB1">
        <w:rPr>
          <w:sz w:val="28"/>
          <w:szCs w:val="28"/>
        </w:rPr>
        <w:t xml:space="preserve">соціально-психологічних засобів розвитку </w:t>
      </w:r>
      <w:proofErr w:type="spellStart"/>
      <w:r w:rsidR="00CA2DB1" w:rsidRPr="00CA2DB1">
        <w:rPr>
          <w:sz w:val="28"/>
          <w:szCs w:val="28"/>
        </w:rPr>
        <w:t>стресостійкості</w:t>
      </w:r>
      <w:proofErr w:type="spellEnd"/>
      <w:r w:rsidR="00CA2DB1" w:rsidRPr="00CA2DB1">
        <w:rPr>
          <w:sz w:val="28"/>
          <w:szCs w:val="28"/>
        </w:rPr>
        <w:t xml:space="preserve"> у підлітковому віці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w:t>
      </w:r>
      <w:proofErr w:type="spellStart"/>
      <w:r>
        <w:rPr>
          <w:sz w:val="28"/>
          <w:szCs w:val="28"/>
        </w:rPr>
        <w:t>констатувальний</w:t>
      </w:r>
      <w:proofErr w:type="spellEnd"/>
      <w:r>
        <w:rPr>
          <w:sz w:val="28"/>
          <w:szCs w:val="28"/>
        </w:rPr>
        <w:t xml:space="preserve"> експеримент з метою дослідження </w:t>
      </w:r>
      <w:r w:rsidR="00CA2DB1" w:rsidRPr="00CA2DB1">
        <w:rPr>
          <w:sz w:val="28"/>
          <w:szCs w:val="28"/>
        </w:rPr>
        <w:t xml:space="preserve">соціально-психологічних засобів розвитку </w:t>
      </w:r>
      <w:proofErr w:type="spellStart"/>
      <w:r w:rsidR="00CA2DB1" w:rsidRPr="00CA2DB1">
        <w:rPr>
          <w:sz w:val="28"/>
          <w:szCs w:val="28"/>
        </w:rPr>
        <w:t>стресостійкості</w:t>
      </w:r>
      <w:proofErr w:type="spellEnd"/>
      <w:r w:rsidR="00CA2DB1" w:rsidRPr="00CA2DB1">
        <w:rPr>
          <w:sz w:val="28"/>
          <w:szCs w:val="28"/>
        </w:rPr>
        <w:t xml:space="preserve"> у підлітковому віці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CA2DB1" w:rsidRPr="00CA2DB1">
        <w:rPr>
          <w:sz w:val="28"/>
          <w:szCs w:val="28"/>
        </w:rPr>
        <w:t xml:space="preserve">соціально-психологічних засобів розвитку </w:t>
      </w:r>
      <w:proofErr w:type="spellStart"/>
      <w:r w:rsidR="00CA2DB1" w:rsidRPr="00CA2DB1">
        <w:rPr>
          <w:sz w:val="28"/>
          <w:szCs w:val="28"/>
        </w:rPr>
        <w:t>стресостійкості</w:t>
      </w:r>
      <w:proofErr w:type="spellEnd"/>
      <w:r w:rsidR="00CA2DB1" w:rsidRPr="00CA2DB1">
        <w:rPr>
          <w:sz w:val="28"/>
          <w:szCs w:val="28"/>
        </w:rPr>
        <w:t xml:space="preserve"> у підлітковому віці</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CA2DB1" w:rsidRPr="008537A8" w:rsidRDefault="00CA2DB1" w:rsidP="00CA2DB1">
      <w:pPr>
        <w:pStyle w:val="2b"/>
        <w:spacing w:line="360" w:lineRule="auto"/>
        <w:ind w:firstLine="708"/>
        <w:jc w:val="both"/>
        <w:rPr>
          <w:b/>
          <w:sz w:val="28"/>
          <w:szCs w:val="28"/>
        </w:rPr>
      </w:pPr>
      <w:r w:rsidRPr="008537A8">
        <w:rPr>
          <w:b/>
          <w:sz w:val="28"/>
          <w:szCs w:val="28"/>
        </w:rPr>
        <w:t xml:space="preserve">Ключові слова: </w:t>
      </w:r>
      <w:r w:rsidRPr="008537A8">
        <w:rPr>
          <w:sz w:val="28"/>
          <w:szCs w:val="28"/>
        </w:rPr>
        <w:t>СТРЕС, ПІДЛІТКОВИЙ ВІК, СТРЕСОРИ, СТРЕСОСТІЙКІСТЬ, ТРИВОЖНІСТЬ, ФРУСТРАЦІЯ, СТРАХ, ФІЗІОЛОГІЧНА ОПІРНІСТЬ, ЕМОЦІЙНА НАПРУГА, НЕРВОВО-ПСИХІЧНЕ НАПРУЖЕННЯ, ЕКСТРАВЕРСІЯ, ІНТРОВЕРСІЯ, НЕЙРОТИЗМ, СТРЕСОВА СИТУАЦІЯ, ПСИХОКОРЕКЦІЯ, ТРЕНІНГ СТРЕСОСТІЙКОСТІ.</w:t>
      </w:r>
    </w:p>
    <w:p w:rsidR="008D7C28" w:rsidRDefault="008D7C28" w:rsidP="008D7C28">
      <w:pPr>
        <w:spacing w:line="432" w:lineRule="auto"/>
        <w:rPr>
          <w:sz w:val="28"/>
          <w:lang w:val="uk-UA"/>
        </w:rPr>
      </w:pPr>
    </w:p>
    <w:p w:rsidR="00321AE6" w:rsidRDefault="00321AE6" w:rsidP="008D7C28">
      <w:pPr>
        <w:spacing w:line="432" w:lineRule="auto"/>
        <w:rPr>
          <w:sz w:val="28"/>
          <w:lang w:val="uk-UA"/>
        </w:rPr>
      </w:pPr>
    </w:p>
    <w:p w:rsidR="00321AE6" w:rsidRPr="00321AE6" w:rsidRDefault="00321AE6" w:rsidP="00321AE6">
      <w:pPr>
        <w:pStyle w:val="2b"/>
        <w:tabs>
          <w:tab w:val="left" w:pos="1905"/>
        </w:tabs>
        <w:spacing w:line="360" w:lineRule="auto"/>
        <w:jc w:val="center"/>
        <w:rPr>
          <w:b/>
          <w:sz w:val="28"/>
          <w:szCs w:val="28"/>
        </w:rPr>
      </w:pPr>
      <w:r w:rsidRPr="00321AE6">
        <w:rPr>
          <w:b/>
          <w:sz w:val="28"/>
          <w:szCs w:val="28"/>
        </w:rPr>
        <w:lastRenderedPageBreak/>
        <w:t>ЗМІСТ</w:t>
      </w:r>
    </w:p>
    <w:tbl>
      <w:tblPr>
        <w:tblW w:w="0" w:type="auto"/>
        <w:tblLook w:val="01E0" w:firstRow="1" w:lastRow="1" w:firstColumn="1" w:lastColumn="1" w:noHBand="0" w:noVBand="0"/>
      </w:tblPr>
      <w:tblGrid>
        <w:gridCol w:w="1701"/>
        <w:gridCol w:w="6678"/>
        <w:gridCol w:w="908"/>
      </w:tblGrid>
      <w:tr w:rsidR="00321AE6" w:rsidRPr="00187443" w:rsidTr="00A45963">
        <w:tc>
          <w:tcPr>
            <w:tcW w:w="1701" w:type="dxa"/>
            <w:shd w:val="clear" w:color="auto" w:fill="auto"/>
          </w:tcPr>
          <w:p w:rsidR="00321AE6" w:rsidRPr="00187443" w:rsidRDefault="00321AE6" w:rsidP="00260A2F">
            <w:pPr>
              <w:jc w:val="both"/>
              <w:rPr>
                <w:b/>
                <w:sz w:val="28"/>
                <w:szCs w:val="28"/>
                <w:lang w:val="uk-UA"/>
              </w:rPr>
            </w:pPr>
            <w:r w:rsidRPr="00187443">
              <w:rPr>
                <w:b/>
                <w:sz w:val="28"/>
                <w:szCs w:val="28"/>
                <w:lang w:val="uk-UA"/>
              </w:rPr>
              <w:t xml:space="preserve">  ВСТУП     </w:t>
            </w:r>
          </w:p>
        </w:tc>
        <w:tc>
          <w:tcPr>
            <w:tcW w:w="6678" w:type="dxa"/>
            <w:shd w:val="clear" w:color="auto" w:fill="auto"/>
          </w:tcPr>
          <w:p w:rsidR="00321AE6" w:rsidRPr="00187443" w:rsidRDefault="00321AE6" w:rsidP="00260A2F">
            <w:pPr>
              <w:ind w:firstLine="709"/>
              <w:jc w:val="both"/>
              <w:rPr>
                <w:sz w:val="28"/>
                <w:szCs w:val="28"/>
                <w:lang w:val="uk-UA"/>
              </w:rPr>
            </w:pPr>
          </w:p>
        </w:tc>
        <w:tc>
          <w:tcPr>
            <w:tcW w:w="908" w:type="dxa"/>
            <w:shd w:val="clear" w:color="auto" w:fill="auto"/>
          </w:tcPr>
          <w:p w:rsidR="00321AE6" w:rsidRPr="00187443" w:rsidRDefault="00321AE6" w:rsidP="00260A2F">
            <w:pPr>
              <w:jc w:val="both"/>
              <w:rPr>
                <w:sz w:val="28"/>
                <w:szCs w:val="28"/>
                <w:lang w:val="uk-UA"/>
              </w:rPr>
            </w:pPr>
            <w:r w:rsidRPr="00187443">
              <w:rPr>
                <w:sz w:val="28"/>
                <w:szCs w:val="28"/>
                <w:lang w:val="uk-UA"/>
              </w:rPr>
              <w:t xml:space="preserve">        7</w:t>
            </w:r>
          </w:p>
        </w:tc>
      </w:tr>
      <w:tr w:rsidR="00321AE6" w:rsidRPr="00187443" w:rsidTr="00A45963">
        <w:tc>
          <w:tcPr>
            <w:tcW w:w="1701" w:type="dxa"/>
            <w:shd w:val="clear" w:color="auto" w:fill="auto"/>
          </w:tcPr>
          <w:p w:rsidR="00321AE6" w:rsidRPr="00187443" w:rsidRDefault="00321AE6" w:rsidP="00260A2F">
            <w:pPr>
              <w:jc w:val="both"/>
              <w:rPr>
                <w:b/>
                <w:sz w:val="28"/>
                <w:szCs w:val="28"/>
                <w:lang w:val="uk-UA"/>
              </w:rPr>
            </w:pPr>
            <w:r w:rsidRPr="00187443">
              <w:rPr>
                <w:b/>
                <w:sz w:val="28"/>
                <w:szCs w:val="28"/>
                <w:lang w:val="uk-UA"/>
              </w:rPr>
              <w:t xml:space="preserve">  РОЗДІЛ 1.</w:t>
            </w:r>
          </w:p>
        </w:tc>
        <w:tc>
          <w:tcPr>
            <w:tcW w:w="6678" w:type="dxa"/>
            <w:shd w:val="clear" w:color="auto" w:fill="auto"/>
          </w:tcPr>
          <w:p w:rsidR="00321AE6" w:rsidRPr="00321AE6" w:rsidRDefault="00321AE6" w:rsidP="00260A2F">
            <w:pPr>
              <w:jc w:val="both"/>
              <w:rPr>
                <w:caps/>
                <w:sz w:val="28"/>
                <w:szCs w:val="28"/>
                <w:lang w:val="uk-UA"/>
              </w:rPr>
            </w:pPr>
            <w:r w:rsidRPr="00321AE6">
              <w:rPr>
                <w:caps/>
                <w:sz w:val="28"/>
                <w:szCs w:val="28"/>
                <w:lang w:val="uk-UA"/>
              </w:rPr>
              <w:t>Теоретико-методологічний аналіз проблеми стресостійкості у підлітків в сучасній психологічній науці</w:t>
            </w:r>
          </w:p>
        </w:tc>
        <w:tc>
          <w:tcPr>
            <w:tcW w:w="908" w:type="dxa"/>
            <w:shd w:val="clear" w:color="auto" w:fill="auto"/>
          </w:tcPr>
          <w:p w:rsidR="00321AE6" w:rsidRPr="00187443" w:rsidRDefault="00321AE6" w:rsidP="00260A2F">
            <w:pPr>
              <w:ind w:firstLine="709"/>
              <w:jc w:val="both"/>
              <w:rPr>
                <w:sz w:val="28"/>
                <w:szCs w:val="28"/>
                <w:lang w:val="uk-UA"/>
              </w:rPr>
            </w:pPr>
          </w:p>
          <w:p w:rsidR="00321AE6" w:rsidRPr="00187443" w:rsidRDefault="00321AE6" w:rsidP="00260A2F">
            <w:pPr>
              <w:ind w:firstLine="709"/>
              <w:jc w:val="both"/>
              <w:rPr>
                <w:sz w:val="28"/>
                <w:szCs w:val="28"/>
                <w:lang w:val="uk-UA"/>
              </w:rPr>
            </w:pPr>
          </w:p>
          <w:p w:rsidR="00321AE6" w:rsidRPr="00187443" w:rsidRDefault="00321AE6" w:rsidP="00260A2F">
            <w:pPr>
              <w:jc w:val="both"/>
              <w:rPr>
                <w:sz w:val="28"/>
                <w:szCs w:val="28"/>
                <w:lang w:val="uk-UA"/>
              </w:rPr>
            </w:pPr>
            <w:r w:rsidRPr="00187443">
              <w:rPr>
                <w:sz w:val="28"/>
                <w:szCs w:val="28"/>
                <w:lang w:val="uk-UA"/>
              </w:rPr>
              <w:t>10</w:t>
            </w:r>
          </w:p>
        </w:tc>
      </w:tr>
      <w:tr w:rsidR="00321AE6" w:rsidRPr="00187443" w:rsidTr="00A45963">
        <w:tc>
          <w:tcPr>
            <w:tcW w:w="1701" w:type="dxa"/>
            <w:shd w:val="clear" w:color="auto" w:fill="auto"/>
          </w:tcPr>
          <w:p w:rsidR="00321AE6" w:rsidRPr="00187443" w:rsidRDefault="00321AE6" w:rsidP="00260A2F">
            <w:pPr>
              <w:jc w:val="both"/>
              <w:rPr>
                <w:b/>
                <w:sz w:val="28"/>
                <w:szCs w:val="28"/>
                <w:lang w:val="uk-UA"/>
              </w:rPr>
            </w:pPr>
            <w:r w:rsidRPr="00187443">
              <w:rPr>
                <w:b/>
                <w:sz w:val="28"/>
                <w:szCs w:val="28"/>
                <w:lang w:val="uk-UA"/>
              </w:rPr>
              <w:t xml:space="preserve">               1.1.</w:t>
            </w:r>
          </w:p>
        </w:tc>
        <w:tc>
          <w:tcPr>
            <w:tcW w:w="6678" w:type="dxa"/>
            <w:shd w:val="clear" w:color="auto" w:fill="auto"/>
          </w:tcPr>
          <w:p w:rsidR="00321AE6" w:rsidRPr="00187443" w:rsidRDefault="00321AE6" w:rsidP="00260A2F">
            <w:pPr>
              <w:rPr>
                <w:sz w:val="28"/>
                <w:szCs w:val="28"/>
                <w:lang w:val="uk-UA"/>
              </w:rPr>
            </w:pPr>
            <w:r w:rsidRPr="00187443">
              <w:rPr>
                <w:sz w:val="28"/>
                <w:szCs w:val="28"/>
                <w:lang w:val="uk-UA"/>
              </w:rPr>
              <w:t>Актуальні проблеми дослідження стресу в сучасній психологічній науці</w:t>
            </w:r>
          </w:p>
        </w:tc>
        <w:tc>
          <w:tcPr>
            <w:tcW w:w="908" w:type="dxa"/>
            <w:shd w:val="clear" w:color="auto" w:fill="auto"/>
          </w:tcPr>
          <w:p w:rsidR="00321AE6" w:rsidRPr="00187443" w:rsidRDefault="00321AE6" w:rsidP="00260A2F">
            <w:pPr>
              <w:ind w:firstLine="709"/>
              <w:jc w:val="both"/>
              <w:rPr>
                <w:sz w:val="28"/>
                <w:szCs w:val="28"/>
                <w:lang w:val="uk-UA"/>
              </w:rPr>
            </w:pPr>
          </w:p>
          <w:p w:rsidR="00321AE6" w:rsidRPr="00187443" w:rsidRDefault="00321AE6" w:rsidP="00A45963">
            <w:pPr>
              <w:jc w:val="both"/>
              <w:rPr>
                <w:sz w:val="28"/>
                <w:szCs w:val="28"/>
                <w:lang w:val="uk-UA"/>
              </w:rPr>
            </w:pPr>
            <w:r w:rsidRPr="00187443">
              <w:rPr>
                <w:sz w:val="28"/>
                <w:szCs w:val="28"/>
                <w:lang w:val="uk-UA"/>
              </w:rPr>
              <w:t>10</w:t>
            </w:r>
          </w:p>
        </w:tc>
      </w:tr>
      <w:tr w:rsidR="00321AE6" w:rsidRPr="00187443" w:rsidTr="00A45963">
        <w:tc>
          <w:tcPr>
            <w:tcW w:w="1701" w:type="dxa"/>
            <w:shd w:val="clear" w:color="auto" w:fill="auto"/>
          </w:tcPr>
          <w:p w:rsidR="00321AE6" w:rsidRPr="00187443" w:rsidRDefault="00321AE6" w:rsidP="00260A2F">
            <w:pPr>
              <w:jc w:val="both"/>
              <w:rPr>
                <w:b/>
                <w:sz w:val="28"/>
                <w:szCs w:val="28"/>
                <w:lang w:val="uk-UA"/>
              </w:rPr>
            </w:pPr>
            <w:r w:rsidRPr="00187443">
              <w:rPr>
                <w:b/>
                <w:sz w:val="28"/>
                <w:szCs w:val="28"/>
                <w:lang w:val="uk-UA"/>
              </w:rPr>
              <w:t xml:space="preserve">               1.2.</w:t>
            </w:r>
          </w:p>
        </w:tc>
        <w:tc>
          <w:tcPr>
            <w:tcW w:w="6678" w:type="dxa"/>
            <w:shd w:val="clear" w:color="auto" w:fill="auto"/>
          </w:tcPr>
          <w:p w:rsidR="00321AE6" w:rsidRPr="00187443" w:rsidRDefault="00321AE6" w:rsidP="00260A2F">
            <w:pPr>
              <w:rPr>
                <w:sz w:val="28"/>
                <w:szCs w:val="28"/>
                <w:lang w:val="uk-UA"/>
              </w:rPr>
            </w:pPr>
            <w:r w:rsidRPr="00187443">
              <w:rPr>
                <w:sz w:val="28"/>
                <w:szCs w:val="28"/>
                <w:lang w:val="uk-UA"/>
              </w:rPr>
              <w:t xml:space="preserve">Характеристика психологічних особливостей і новоутворень у підлітковому віці </w:t>
            </w:r>
          </w:p>
        </w:tc>
        <w:tc>
          <w:tcPr>
            <w:tcW w:w="908" w:type="dxa"/>
            <w:shd w:val="clear" w:color="auto" w:fill="auto"/>
          </w:tcPr>
          <w:p w:rsidR="00A45963" w:rsidRDefault="00A45963" w:rsidP="00260A2F">
            <w:pPr>
              <w:jc w:val="both"/>
              <w:rPr>
                <w:sz w:val="28"/>
                <w:szCs w:val="28"/>
                <w:lang w:val="uk-UA"/>
              </w:rPr>
            </w:pPr>
            <w:r>
              <w:rPr>
                <w:sz w:val="28"/>
                <w:szCs w:val="28"/>
                <w:lang w:val="uk-UA"/>
              </w:rPr>
              <w:t xml:space="preserve">     </w:t>
            </w:r>
          </w:p>
          <w:p w:rsidR="00321AE6" w:rsidRPr="00187443" w:rsidRDefault="008A2D64" w:rsidP="00260A2F">
            <w:pPr>
              <w:jc w:val="both"/>
              <w:rPr>
                <w:sz w:val="28"/>
                <w:szCs w:val="28"/>
                <w:lang w:val="uk-UA"/>
              </w:rPr>
            </w:pPr>
            <w:r>
              <w:rPr>
                <w:sz w:val="28"/>
                <w:szCs w:val="28"/>
                <w:lang w:val="uk-UA"/>
              </w:rPr>
              <w:t>14</w:t>
            </w:r>
          </w:p>
        </w:tc>
      </w:tr>
      <w:tr w:rsidR="00321AE6" w:rsidRPr="00187443" w:rsidTr="00A45963">
        <w:tc>
          <w:tcPr>
            <w:tcW w:w="1701" w:type="dxa"/>
            <w:shd w:val="clear" w:color="auto" w:fill="auto"/>
          </w:tcPr>
          <w:p w:rsidR="00321AE6" w:rsidRPr="00187443" w:rsidRDefault="00321AE6" w:rsidP="00260A2F">
            <w:pPr>
              <w:jc w:val="both"/>
              <w:rPr>
                <w:b/>
                <w:sz w:val="28"/>
                <w:szCs w:val="28"/>
                <w:lang w:val="uk-UA"/>
              </w:rPr>
            </w:pPr>
            <w:r w:rsidRPr="00187443">
              <w:rPr>
                <w:b/>
                <w:sz w:val="28"/>
                <w:szCs w:val="28"/>
                <w:lang w:val="uk-UA"/>
              </w:rPr>
              <w:t xml:space="preserve">               1.3.</w:t>
            </w:r>
          </w:p>
        </w:tc>
        <w:tc>
          <w:tcPr>
            <w:tcW w:w="6678" w:type="dxa"/>
            <w:shd w:val="clear" w:color="auto" w:fill="auto"/>
          </w:tcPr>
          <w:p w:rsidR="00321AE6" w:rsidRPr="00187443" w:rsidRDefault="00321AE6" w:rsidP="00260A2F">
            <w:pPr>
              <w:rPr>
                <w:sz w:val="28"/>
                <w:szCs w:val="28"/>
                <w:lang w:val="uk-UA"/>
              </w:rPr>
            </w:pPr>
            <w:r w:rsidRPr="00187443">
              <w:rPr>
                <w:sz w:val="28"/>
                <w:szCs w:val="28"/>
                <w:lang w:val="uk-UA"/>
              </w:rPr>
              <w:t xml:space="preserve">Аналіз концепцій і механізмів формування стресу </w:t>
            </w:r>
          </w:p>
        </w:tc>
        <w:tc>
          <w:tcPr>
            <w:tcW w:w="908" w:type="dxa"/>
            <w:shd w:val="clear" w:color="auto" w:fill="auto"/>
          </w:tcPr>
          <w:p w:rsidR="00321AE6" w:rsidRPr="00187443" w:rsidRDefault="00321AE6" w:rsidP="00260A2F">
            <w:pPr>
              <w:jc w:val="both"/>
              <w:rPr>
                <w:sz w:val="28"/>
                <w:szCs w:val="28"/>
                <w:lang w:val="en-US"/>
              </w:rPr>
            </w:pPr>
            <w:r w:rsidRPr="00187443">
              <w:rPr>
                <w:sz w:val="28"/>
                <w:szCs w:val="28"/>
                <w:lang w:val="uk-UA"/>
              </w:rPr>
              <w:t xml:space="preserve">      2</w:t>
            </w:r>
            <w:r w:rsidRPr="00187443">
              <w:rPr>
                <w:sz w:val="28"/>
                <w:szCs w:val="28"/>
                <w:lang w:val="en-US"/>
              </w:rPr>
              <w:t>0</w:t>
            </w:r>
          </w:p>
        </w:tc>
      </w:tr>
      <w:tr w:rsidR="00321AE6" w:rsidRPr="00187443" w:rsidTr="00A45963">
        <w:tc>
          <w:tcPr>
            <w:tcW w:w="1701" w:type="dxa"/>
            <w:shd w:val="clear" w:color="auto" w:fill="auto"/>
          </w:tcPr>
          <w:p w:rsidR="00321AE6" w:rsidRPr="00187443" w:rsidRDefault="00321AE6" w:rsidP="00260A2F">
            <w:pPr>
              <w:jc w:val="both"/>
              <w:rPr>
                <w:b/>
                <w:sz w:val="28"/>
                <w:szCs w:val="28"/>
                <w:lang w:val="uk-UA"/>
              </w:rPr>
            </w:pPr>
            <w:r w:rsidRPr="00187443">
              <w:rPr>
                <w:b/>
                <w:sz w:val="28"/>
                <w:szCs w:val="28"/>
                <w:lang w:val="uk-UA"/>
              </w:rPr>
              <w:t xml:space="preserve">  РОЗДІЛ 2. </w:t>
            </w:r>
          </w:p>
        </w:tc>
        <w:tc>
          <w:tcPr>
            <w:tcW w:w="6678" w:type="dxa"/>
            <w:shd w:val="clear" w:color="auto" w:fill="auto"/>
          </w:tcPr>
          <w:p w:rsidR="00321AE6" w:rsidRPr="00A45963" w:rsidRDefault="00321AE6" w:rsidP="00260A2F">
            <w:pPr>
              <w:jc w:val="both"/>
              <w:rPr>
                <w:caps/>
                <w:sz w:val="28"/>
                <w:szCs w:val="28"/>
                <w:lang w:val="uk-UA"/>
              </w:rPr>
            </w:pPr>
            <w:r w:rsidRPr="00A45963">
              <w:rPr>
                <w:caps/>
                <w:sz w:val="28"/>
                <w:szCs w:val="28"/>
                <w:lang w:val="uk-UA"/>
              </w:rPr>
              <w:t>Експериментально-психологічне  дослідження  стресостійкості у підлітковому віці</w:t>
            </w:r>
          </w:p>
        </w:tc>
        <w:tc>
          <w:tcPr>
            <w:tcW w:w="908" w:type="dxa"/>
            <w:shd w:val="clear" w:color="auto" w:fill="auto"/>
          </w:tcPr>
          <w:p w:rsidR="00321AE6" w:rsidRPr="00187443" w:rsidRDefault="00321AE6" w:rsidP="00260A2F">
            <w:pPr>
              <w:jc w:val="both"/>
              <w:rPr>
                <w:sz w:val="28"/>
                <w:szCs w:val="28"/>
                <w:lang w:val="uk-UA"/>
              </w:rPr>
            </w:pPr>
          </w:p>
          <w:p w:rsidR="00321AE6" w:rsidRPr="008A2D64" w:rsidRDefault="008A2D64" w:rsidP="00260A2F">
            <w:pPr>
              <w:jc w:val="both"/>
              <w:rPr>
                <w:sz w:val="28"/>
                <w:szCs w:val="28"/>
                <w:lang w:val="uk-UA"/>
              </w:rPr>
            </w:pPr>
            <w:r>
              <w:rPr>
                <w:sz w:val="28"/>
                <w:szCs w:val="28"/>
                <w:lang w:val="uk-UA"/>
              </w:rPr>
              <w:t xml:space="preserve">      28</w:t>
            </w:r>
          </w:p>
        </w:tc>
      </w:tr>
      <w:tr w:rsidR="00321AE6" w:rsidRPr="00187443" w:rsidTr="00A45963">
        <w:tc>
          <w:tcPr>
            <w:tcW w:w="1701" w:type="dxa"/>
            <w:shd w:val="clear" w:color="auto" w:fill="auto"/>
          </w:tcPr>
          <w:p w:rsidR="00321AE6" w:rsidRPr="00187443" w:rsidRDefault="00321AE6" w:rsidP="00260A2F">
            <w:pPr>
              <w:ind w:firstLine="709"/>
              <w:jc w:val="both"/>
              <w:rPr>
                <w:b/>
                <w:sz w:val="28"/>
                <w:szCs w:val="28"/>
                <w:lang w:val="uk-UA"/>
              </w:rPr>
            </w:pPr>
            <w:r w:rsidRPr="00187443">
              <w:rPr>
                <w:b/>
                <w:sz w:val="28"/>
                <w:szCs w:val="28"/>
                <w:lang w:val="uk-UA"/>
              </w:rPr>
              <w:t xml:space="preserve">     2.1.</w:t>
            </w:r>
          </w:p>
        </w:tc>
        <w:tc>
          <w:tcPr>
            <w:tcW w:w="6678" w:type="dxa"/>
            <w:shd w:val="clear" w:color="auto" w:fill="auto"/>
          </w:tcPr>
          <w:p w:rsidR="00321AE6" w:rsidRPr="00187443" w:rsidRDefault="00321AE6" w:rsidP="00260A2F">
            <w:pPr>
              <w:jc w:val="both"/>
              <w:rPr>
                <w:sz w:val="28"/>
                <w:szCs w:val="28"/>
                <w:lang w:val="uk-UA"/>
              </w:rPr>
            </w:pPr>
            <w:r w:rsidRPr="00187443">
              <w:rPr>
                <w:sz w:val="28"/>
                <w:szCs w:val="28"/>
                <w:lang w:val="uk-UA"/>
              </w:rPr>
              <w:t>Організація і хід емпіричного дослідження</w:t>
            </w:r>
          </w:p>
        </w:tc>
        <w:tc>
          <w:tcPr>
            <w:tcW w:w="908" w:type="dxa"/>
            <w:shd w:val="clear" w:color="auto" w:fill="auto"/>
          </w:tcPr>
          <w:p w:rsidR="00321AE6" w:rsidRPr="008A2D64" w:rsidRDefault="008A2D64" w:rsidP="00260A2F">
            <w:pPr>
              <w:jc w:val="both"/>
              <w:rPr>
                <w:sz w:val="28"/>
                <w:szCs w:val="28"/>
                <w:lang w:val="uk-UA"/>
              </w:rPr>
            </w:pPr>
            <w:r>
              <w:rPr>
                <w:sz w:val="28"/>
                <w:szCs w:val="28"/>
                <w:lang w:val="uk-UA"/>
              </w:rPr>
              <w:t>28</w:t>
            </w:r>
          </w:p>
        </w:tc>
      </w:tr>
      <w:tr w:rsidR="00321AE6" w:rsidRPr="00187443" w:rsidTr="00A45963">
        <w:tc>
          <w:tcPr>
            <w:tcW w:w="1701" w:type="dxa"/>
            <w:shd w:val="clear" w:color="auto" w:fill="auto"/>
          </w:tcPr>
          <w:p w:rsidR="00321AE6" w:rsidRPr="00187443" w:rsidRDefault="00321AE6" w:rsidP="00260A2F">
            <w:pPr>
              <w:ind w:firstLine="709"/>
              <w:jc w:val="both"/>
              <w:rPr>
                <w:b/>
                <w:sz w:val="28"/>
                <w:szCs w:val="28"/>
                <w:lang w:val="uk-UA"/>
              </w:rPr>
            </w:pPr>
            <w:r w:rsidRPr="00187443">
              <w:rPr>
                <w:b/>
                <w:sz w:val="28"/>
                <w:szCs w:val="28"/>
                <w:lang w:val="uk-UA"/>
              </w:rPr>
              <w:t xml:space="preserve">     2.2.</w:t>
            </w:r>
          </w:p>
        </w:tc>
        <w:tc>
          <w:tcPr>
            <w:tcW w:w="6678" w:type="dxa"/>
            <w:shd w:val="clear" w:color="auto" w:fill="auto"/>
          </w:tcPr>
          <w:p w:rsidR="00321AE6" w:rsidRPr="00187443" w:rsidRDefault="00321AE6" w:rsidP="00260A2F">
            <w:pPr>
              <w:jc w:val="both"/>
              <w:rPr>
                <w:sz w:val="28"/>
                <w:szCs w:val="28"/>
                <w:lang w:val="uk-UA"/>
              </w:rPr>
            </w:pPr>
            <w:r w:rsidRPr="00187443">
              <w:rPr>
                <w:sz w:val="28"/>
                <w:szCs w:val="28"/>
                <w:lang w:val="uk-UA"/>
              </w:rPr>
              <w:t xml:space="preserve">Психологічне і статистичне </w:t>
            </w:r>
            <w:proofErr w:type="spellStart"/>
            <w:r w:rsidRPr="00187443">
              <w:rPr>
                <w:sz w:val="28"/>
                <w:szCs w:val="28"/>
                <w:lang w:val="uk-UA"/>
              </w:rPr>
              <w:t>обгрунтування</w:t>
            </w:r>
            <w:proofErr w:type="spellEnd"/>
            <w:r w:rsidRPr="00187443">
              <w:rPr>
                <w:sz w:val="28"/>
                <w:szCs w:val="28"/>
                <w:lang w:val="uk-UA"/>
              </w:rPr>
              <w:t xml:space="preserve"> методів експериментального дослідження</w:t>
            </w:r>
          </w:p>
        </w:tc>
        <w:tc>
          <w:tcPr>
            <w:tcW w:w="908" w:type="dxa"/>
            <w:shd w:val="clear" w:color="auto" w:fill="auto"/>
          </w:tcPr>
          <w:p w:rsidR="00321AE6" w:rsidRPr="00187443" w:rsidRDefault="00321AE6" w:rsidP="00260A2F">
            <w:pPr>
              <w:ind w:firstLine="709"/>
              <w:jc w:val="both"/>
              <w:rPr>
                <w:sz w:val="28"/>
                <w:szCs w:val="28"/>
                <w:lang w:val="uk-UA"/>
              </w:rPr>
            </w:pPr>
          </w:p>
          <w:p w:rsidR="00321AE6" w:rsidRPr="008A2D64" w:rsidRDefault="008A2D64" w:rsidP="00260A2F">
            <w:pPr>
              <w:jc w:val="both"/>
              <w:rPr>
                <w:sz w:val="28"/>
                <w:szCs w:val="28"/>
                <w:lang w:val="uk-UA"/>
              </w:rPr>
            </w:pPr>
            <w:r>
              <w:rPr>
                <w:sz w:val="28"/>
                <w:szCs w:val="28"/>
                <w:lang w:val="uk-UA"/>
              </w:rPr>
              <w:t>29</w:t>
            </w:r>
          </w:p>
        </w:tc>
      </w:tr>
      <w:tr w:rsidR="00321AE6" w:rsidRPr="00187443" w:rsidTr="00A45963">
        <w:tc>
          <w:tcPr>
            <w:tcW w:w="1701" w:type="dxa"/>
            <w:shd w:val="clear" w:color="auto" w:fill="auto"/>
          </w:tcPr>
          <w:p w:rsidR="00321AE6" w:rsidRPr="00187443" w:rsidRDefault="00321AE6" w:rsidP="00260A2F">
            <w:pPr>
              <w:ind w:firstLine="709"/>
              <w:jc w:val="both"/>
              <w:rPr>
                <w:b/>
                <w:sz w:val="28"/>
                <w:szCs w:val="28"/>
                <w:lang w:val="uk-UA"/>
              </w:rPr>
            </w:pPr>
            <w:r w:rsidRPr="00187443">
              <w:rPr>
                <w:b/>
                <w:sz w:val="28"/>
                <w:szCs w:val="28"/>
                <w:lang w:val="uk-UA"/>
              </w:rPr>
              <w:t xml:space="preserve">     2.3.</w:t>
            </w:r>
          </w:p>
        </w:tc>
        <w:tc>
          <w:tcPr>
            <w:tcW w:w="6678" w:type="dxa"/>
            <w:shd w:val="clear" w:color="auto" w:fill="auto"/>
          </w:tcPr>
          <w:p w:rsidR="00321AE6" w:rsidRPr="00187443" w:rsidRDefault="00321AE6" w:rsidP="00A45963">
            <w:pPr>
              <w:jc w:val="both"/>
              <w:rPr>
                <w:sz w:val="28"/>
                <w:szCs w:val="28"/>
                <w:lang w:val="uk-UA"/>
              </w:rPr>
            </w:pPr>
            <w:r w:rsidRPr="00187443">
              <w:rPr>
                <w:sz w:val="28"/>
                <w:szCs w:val="28"/>
                <w:lang w:val="uk-UA"/>
              </w:rPr>
              <w:t xml:space="preserve">Аналіз результатів </w:t>
            </w:r>
            <w:proofErr w:type="spellStart"/>
            <w:r w:rsidRPr="00187443">
              <w:rPr>
                <w:sz w:val="28"/>
                <w:szCs w:val="28"/>
                <w:lang w:val="uk-UA"/>
              </w:rPr>
              <w:t>констату</w:t>
            </w:r>
            <w:r w:rsidR="00A45963">
              <w:rPr>
                <w:sz w:val="28"/>
                <w:szCs w:val="28"/>
                <w:lang w:val="uk-UA"/>
              </w:rPr>
              <w:t>вального</w:t>
            </w:r>
            <w:proofErr w:type="spellEnd"/>
            <w:r w:rsidRPr="00187443">
              <w:rPr>
                <w:sz w:val="28"/>
                <w:szCs w:val="28"/>
                <w:lang w:val="uk-UA"/>
              </w:rPr>
              <w:t xml:space="preserve"> експерименту</w:t>
            </w:r>
          </w:p>
        </w:tc>
        <w:tc>
          <w:tcPr>
            <w:tcW w:w="908" w:type="dxa"/>
            <w:shd w:val="clear" w:color="auto" w:fill="auto"/>
          </w:tcPr>
          <w:p w:rsidR="00321AE6" w:rsidRPr="008A2D64" w:rsidRDefault="008A2D64" w:rsidP="00260A2F">
            <w:pPr>
              <w:jc w:val="both"/>
              <w:rPr>
                <w:sz w:val="28"/>
                <w:szCs w:val="28"/>
                <w:lang w:val="uk-UA"/>
              </w:rPr>
            </w:pPr>
            <w:r>
              <w:rPr>
                <w:sz w:val="28"/>
                <w:szCs w:val="28"/>
                <w:lang w:val="uk-UA"/>
              </w:rPr>
              <w:t>36</w:t>
            </w:r>
          </w:p>
        </w:tc>
      </w:tr>
      <w:tr w:rsidR="00321AE6" w:rsidRPr="00187443" w:rsidTr="00A45963">
        <w:tc>
          <w:tcPr>
            <w:tcW w:w="1701" w:type="dxa"/>
            <w:shd w:val="clear" w:color="auto" w:fill="auto"/>
          </w:tcPr>
          <w:p w:rsidR="00321AE6" w:rsidRPr="00187443" w:rsidRDefault="00321AE6" w:rsidP="00260A2F">
            <w:pPr>
              <w:jc w:val="both"/>
              <w:rPr>
                <w:b/>
                <w:sz w:val="28"/>
                <w:szCs w:val="28"/>
                <w:lang w:val="uk-UA"/>
              </w:rPr>
            </w:pPr>
            <w:r w:rsidRPr="00187443">
              <w:rPr>
                <w:b/>
                <w:sz w:val="28"/>
                <w:szCs w:val="28"/>
                <w:lang w:val="uk-UA"/>
              </w:rPr>
              <w:t xml:space="preserve">  РОЗДІЛ 3.</w:t>
            </w:r>
          </w:p>
        </w:tc>
        <w:tc>
          <w:tcPr>
            <w:tcW w:w="6678" w:type="dxa"/>
            <w:shd w:val="clear" w:color="auto" w:fill="auto"/>
          </w:tcPr>
          <w:p w:rsidR="00321AE6" w:rsidRPr="00A45963" w:rsidRDefault="00321AE6" w:rsidP="00260A2F">
            <w:pPr>
              <w:jc w:val="both"/>
              <w:rPr>
                <w:caps/>
                <w:sz w:val="28"/>
                <w:szCs w:val="28"/>
                <w:lang w:val="uk-UA"/>
              </w:rPr>
            </w:pPr>
            <w:r w:rsidRPr="00A45963">
              <w:rPr>
                <w:caps/>
                <w:sz w:val="28"/>
                <w:szCs w:val="28"/>
                <w:lang w:val="uk-UA"/>
              </w:rPr>
              <w:t>Соціально-психологічні умови з розвитку стресостійкості у підлітків</w:t>
            </w:r>
          </w:p>
        </w:tc>
        <w:tc>
          <w:tcPr>
            <w:tcW w:w="908" w:type="dxa"/>
            <w:shd w:val="clear" w:color="auto" w:fill="auto"/>
          </w:tcPr>
          <w:p w:rsidR="00321AE6" w:rsidRPr="00187443" w:rsidRDefault="00321AE6" w:rsidP="00260A2F">
            <w:pPr>
              <w:jc w:val="both"/>
              <w:rPr>
                <w:sz w:val="28"/>
                <w:szCs w:val="28"/>
                <w:lang w:val="uk-UA"/>
              </w:rPr>
            </w:pPr>
          </w:p>
          <w:p w:rsidR="00321AE6" w:rsidRPr="008A2D64" w:rsidRDefault="008A2D64" w:rsidP="00260A2F">
            <w:pPr>
              <w:jc w:val="both"/>
              <w:rPr>
                <w:sz w:val="28"/>
                <w:szCs w:val="28"/>
                <w:lang w:val="uk-UA"/>
              </w:rPr>
            </w:pPr>
            <w:r>
              <w:rPr>
                <w:sz w:val="28"/>
                <w:szCs w:val="28"/>
                <w:lang w:val="en-US"/>
              </w:rPr>
              <w:t>5</w:t>
            </w:r>
            <w:r>
              <w:rPr>
                <w:sz w:val="28"/>
                <w:szCs w:val="28"/>
                <w:lang w:val="uk-UA"/>
              </w:rPr>
              <w:t>2</w:t>
            </w:r>
          </w:p>
        </w:tc>
      </w:tr>
      <w:tr w:rsidR="00321AE6" w:rsidRPr="00187443" w:rsidTr="00A45963">
        <w:tc>
          <w:tcPr>
            <w:tcW w:w="1701" w:type="dxa"/>
            <w:shd w:val="clear" w:color="auto" w:fill="auto"/>
          </w:tcPr>
          <w:p w:rsidR="00321AE6" w:rsidRPr="00187443" w:rsidRDefault="00321AE6" w:rsidP="00260A2F">
            <w:pPr>
              <w:ind w:firstLine="709"/>
              <w:jc w:val="both"/>
              <w:rPr>
                <w:b/>
                <w:sz w:val="28"/>
                <w:szCs w:val="28"/>
                <w:lang w:val="uk-UA"/>
              </w:rPr>
            </w:pPr>
            <w:r w:rsidRPr="00187443">
              <w:rPr>
                <w:b/>
                <w:sz w:val="28"/>
                <w:szCs w:val="28"/>
                <w:lang w:val="uk-UA"/>
              </w:rPr>
              <w:t xml:space="preserve">     3.1.</w:t>
            </w:r>
          </w:p>
        </w:tc>
        <w:tc>
          <w:tcPr>
            <w:tcW w:w="6678" w:type="dxa"/>
            <w:shd w:val="clear" w:color="auto" w:fill="auto"/>
          </w:tcPr>
          <w:p w:rsidR="00321AE6" w:rsidRPr="00187443" w:rsidRDefault="00321AE6" w:rsidP="00260A2F">
            <w:pPr>
              <w:jc w:val="both"/>
              <w:rPr>
                <w:sz w:val="28"/>
                <w:szCs w:val="28"/>
                <w:lang w:val="uk-UA"/>
              </w:rPr>
            </w:pPr>
            <w:r w:rsidRPr="00187443">
              <w:rPr>
                <w:sz w:val="28"/>
                <w:szCs w:val="28"/>
                <w:lang w:val="uk-UA"/>
              </w:rPr>
              <w:t xml:space="preserve">Методологічні засади </w:t>
            </w:r>
            <w:proofErr w:type="spellStart"/>
            <w:r w:rsidRPr="00187443">
              <w:rPr>
                <w:sz w:val="28"/>
                <w:szCs w:val="28"/>
                <w:lang w:val="uk-UA"/>
              </w:rPr>
              <w:t>психокорекційної</w:t>
            </w:r>
            <w:proofErr w:type="spellEnd"/>
            <w:r w:rsidRPr="00187443">
              <w:rPr>
                <w:sz w:val="28"/>
                <w:szCs w:val="28"/>
                <w:lang w:val="uk-UA"/>
              </w:rPr>
              <w:t xml:space="preserve"> процедури з розвитку </w:t>
            </w:r>
            <w:proofErr w:type="spellStart"/>
            <w:r w:rsidRPr="00187443">
              <w:rPr>
                <w:sz w:val="28"/>
                <w:szCs w:val="28"/>
                <w:lang w:val="uk-UA"/>
              </w:rPr>
              <w:t>стресостійкості</w:t>
            </w:r>
            <w:proofErr w:type="spellEnd"/>
            <w:r w:rsidRPr="00187443">
              <w:rPr>
                <w:sz w:val="28"/>
                <w:szCs w:val="28"/>
                <w:lang w:val="uk-UA"/>
              </w:rPr>
              <w:t xml:space="preserve"> у підлітковому віці</w:t>
            </w:r>
          </w:p>
        </w:tc>
        <w:tc>
          <w:tcPr>
            <w:tcW w:w="908" w:type="dxa"/>
            <w:shd w:val="clear" w:color="auto" w:fill="auto"/>
          </w:tcPr>
          <w:p w:rsidR="00321AE6" w:rsidRPr="00187443" w:rsidRDefault="00321AE6" w:rsidP="00260A2F">
            <w:pPr>
              <w:jc w:val="both"/>
              <w:rPr>
                <w:sz w:val="28"/>
                <w:szCs w:val="28"/>
                <w:lang w:val="uk-UA"/>
              </w:rPr>
            </w:pPr>
          </w:p>
          <w:p w:rsidR="00321AE6" w:rsidRPr="00BE6872" w:rsidRDefault="00BE6872" w:rsidP="00260A2F">
            <w:pPr>
              <w:jc w:val="both"/>
              <w:rPr>
                <w:sz w:val="28"/>
                <w:szCs w:val="28"/>
                <w:lang w:val="uk-UA"/>
              </w:rPr>
            </w:pPr>
            <w:r>
              <w:rPr>
                <w:sz w:val="28"/>
                <w:szCs w:val="28"/>
                <w:lang w:val="en-US"/>
              </w:rPr>
              <w:t>5</w:t>
            </w:r>
            <w:r>
              <w:rPr>
                <w:sz w:val="28"/>
                <w:szCs w:val="28"/>
                <w:lang w:val="uk-UA"/>
              </w:rPr>
              <w:t>2</w:t>
            </w:r>
          </w:p>
        </w:tc>
      </w:tr>
      <w:tr w:rsidR="00321AE6" w:rsidRPr="00187443" w:rsidTr="00A45963">
        <w:tc>
          <w:tcPr>
            <w:tcW w:w="1701" w:type="dxa"/>
            <w:shd w:val="clear" w:color="auto" w:fill="auto"/>
          </w:tcPr>
          <w:p w:rsidR="00321AE6" w:rsidRPr="00187443" w:rsidRDefault="00321AE6" w:rsidP="00260A2F">
            <w:pPr>
              <w:ind w:firstLine="709"/>
              <w:jc w:val="both"/>
              <w:rPr>
                <w:b/>
                <w:sz w:val="28"/>
                <w:szCs w:val="28"/>
                <w:lang w:val="uk-UA"/>
              </w:rPr>
            </w:pPr>
            <w:r w:rsidRPr="00187443">
              <w:rPr>
                <w:b/>
                <w:sz w:val="28"/>
                <w:szCs w:val="28"/>
                <w:lang w:val="uk-UA"/>
              </w:rPr>
              <w:t xml:space="preserve">     3.2.</w:t>
            </w:r>
          </w:p>
        </w:tc>
        <w:tc>
          <w:tcPr>
            <w:tcW w:w="6678" w:type="dxa"/>
            <w:shd w:val="clear" w:color="auto" w:fill="auto"/>
          </w:tcPr>
          <w:p w:rsidR="00321AE6" w:rsidRPr="00187443" w:rsidRDefault="00321AE6" w:rsidP="00260A2F">
            <w:pPr>
              <w:jc w:val="both"/>
              <w:rPr>
                <w:sz w:val="28"/>
                <w:szCs w:val="28"/>
                <w:lang w:val="uk-UA"/>
              </w:rPr>
            </w:pPr>
            <w:r w:rsidRPr="00187443">
              <w:rPr>
                <w:sz w:val="28"/>
                <w:szCs w:val="28"/>
                <w:lang w:val="uk-UA"/>
              </w:rPr>
              <w:t xml:space="preserve">Методичні </w:t>
            </w:r>
            <w:proofErr w:type="spellStart"/>
            <w:r w:rsidRPr="00187443">
              <w:rPr>
                <w:sz w:val="28"/>
                <w:szCs w:val="28"/>
                <w:lang w:val="uk-UA"/>
              </w:rPr>
              <w:t>психокорекційні</w:t>
            </w:r>
            <w:proofErr w:type="spellEnd"/>
            <w:r w:rsidRPr="00187443">
              <w:rPr>
                <w:sz w:val="28"/>
                <w:szCs w:val="28"/>
                <w:lang w:val="uk-UA"/>
              </w:rPr>
              <w:t xml:space="preserve"> процедури з розвитку </w:t>
            </w:r>
            <w:proofErr w:type="spellStart"/>
            <w:r w:rsidRPr="00187443">
              <w:rPr>
                <w:sz w:val="28"/>
                <w:szCs w:val="28"/>
                <w:lang w:val="uk-UA"/>
              </w:rPr>
              <w:t>стресостійкості</w:t>
            </w:r>
            <w:proofErr w:type="spellEnd"/>
            <w:r w:rsidRPr="00187443">
              <w:rPr>
                <w:sz w:val="28"/>
                <w:szCs w:val="28"/>
                <w:lang w:val="uk-UA"/>
              </w:rPr>
              <w:t xml:space="preserve"> підлітків</w:t>
            </w:r>
          </w:p>
        </w:tc>
        <w:tc>
          <w:tcPr>
            <w:tcW w:w="908" w:type="dxa"/>
            <w:shd w:val="clear" w:color="auto" w:fill="auto"/>
          </w:tcPr>
          <w:p w:rsidR="00321AE6" w:rsidRPr="00187443" w:rsidRDefault="00321AE6" w:rsidP="00260A2F">
            <w:pPr>
              <w:jc w:val="both"/>
              <w:rPr>
                <w:sz w:val="28"/>
                <w:szCs w:val="28"/>
                <w:lang w:val="uk-UA"/>
              </w:rPr>
            </w:pPr>
            <w:r w:rsidRPr="00187443">
              <w:rPr>
                <w:sz w:val="28"/>
                <w:szCs w:val="28"/>
                <w:lang w:val="uk-UA"/>
              </w:rPr>
              <w:t xml:space="preserve">     </w:t>
            </w:r>
          </w:p>
          <w:p w:rsidR="00321AE6" w:rsidRPr="00BE6872" w:rsidRDefault="00BE6872" w:rsidP="00260A2F">
            <w:pPr>
              <w:jc w:val="both"/>
              <w:rPr>
                <w:sz w:val="28"/>
                <w:szCs w:val="28"/>
                <w:lang w:val="uk-UA"/>
              </w:rPr>
            </w:pPr>
            <w:r>
              <w:rPr>
                <w:sz w:val="28"/>
                <w:szCs w:val="28"/>
                <w:lang w:val="uk-UA"/>
              </w:rPr>
              <w:t>66</w:t>
            </w:r>
          </w:p>
        </w:tc>
      </w:tr>
      <w:tr w:rsidR="00321AE6" w:rsidRPr="00187443" w:rsidTr="00A45963">
        <w:tc>
          <w:tcPr>
            <w:tcW w:w="8379" w:type="dxa"/>
            <w:gridSpan w:val="2"/>
            <w:shd w:val="clear" w:color="auto" w:fill="auto"/>
          </w:tcPr>
          <w:p w:rsidR="00321AE6" w:rsidRPr="00187443" w:rsidRDefault="00321AE6" w:rsidP="00260A2F">
            <w:pPr>
              <w:jc w:val="both"/>
              <w:rPr>
                <w:sz w:val="28"/>
                <w:szCs w:val="28"/>
              </w:rPr>
            </w:pPr>
            <w:r w:rsidRPr="00187443">
              <w:rPr>
                <w:b/>
                <w:sz w:val="28"/>
                <w:szCs w:val="28"/>
                <w:lang w:val="uk-UA"/>
              </w:rPr>
              <w:t xml:space="preserve">  ВИСНОВКИ</w:t>
            </w:r>
          </w:p>
        </w:tc>
        <w:tc>
          <w:tcPr>
            <w:tcW w:w="908" w:type="dxa"/>
            <w:shd w:val="clear" w:color="auto" w:fill="auto"/>
          </w:tcPr>
          <w:p w:rsidR="00321AE6" w:rsidRPr="00187443" w:rsidRDefault="00BE6872" w:rsidP="00260A2F">
            <w:pPr>
              <w:jc w:val="both"/>
              <w:rPr>
                <w:sz w:val="28"/>
                <w:szCs w:val="28"/>
                <w:lang w:val="en-US"/>
              </w:rPr>
            </w:pPr>
            <w:r>
              <w:rPr>
                <w:sz w:val="28"/>
                <w:szCs w:val="28"/>
                <w:lang w:val="uk-UA"/>
              </w:rPr>
              <w:t>9</w:t>
            </w:r>
            <w:r w:rsidR="00321AE6" w:rsidRPr="00187443">
              <w:rPr>
                <w:sz w:val="28"/>
                <w:szCs w:val="28"/>
                <w:lang w:val="en-US"/>
              </w:rPr>
              <w:t>5</w:t>
            </w:r>
          </w:p>
        </w:tc>
      </w:tr>
      <w:tr w:rsidR="00321AE6" w:rsidRPr="00187443" w:rsidTr="00A45963">
        <w:tc>
          <w:tcPr>
            <w:tcW w:w="8379" w:type="dxa"/>
            <w:gridSpan w:val="2"/>
            <w:shd w:val="clear" w:color="auto" w:fill="auto"/>
          </w:tcPr>
          <w:p w:rsidR="00321AE6" w:rsidRPr="00187443" w:rsidRDefault="00321AE6" w:rsidP="00260A2F">
            <w:pPr>
              <w:jc w:val="both"/>
              <w:rPr>
                <w:sz w:val="28"/>
                <w:szCs w:val="28"/>
              </w:rPr>
            </w:pPr>
            <w:r w:rsidRPr="00187443">
              <w:rPr>
                <w:b/>
                <w:sz w:val="28"/>
                <w:szCs w:val="28"/>
                <w:lang w:val="uk-UA"/>
              </w:rPr>
              <w:t xml:space="preserve">  СПИСОК ВИКОРИСТАНОЇ ЛІТЕРАТУРИ</w:t>
            </w:r>
          </w:p>
        </w:tc>
        <w:tc>
          <w:tcPr>
            <w:tcW w:w="908" w:type="dxa"/>
            <w:shd w:val="clear" w:color="auto" w:fill="auto"/>
          </w:tcPr>
          <w:p w:rsidR="00321AE6" w:rsidRPr="00BE6872" w:rsidRDefault="00321AE6" w:rsidP="00BE6872">
            <w:pPr>
              <w:jc w:val="both"/>
              <w:rPr>
                <w:sz w:val="28"/>
                <w:szCs w:val="28"/>
                <w:lang w:val="uk-UA"/>
              </w:rPr>
            </w:pPr>
            <w:r w:rsidRPr="00187443">
              <w:rPr>
                <w:sz w:val="28"/>
                <w:szCs w:val="28"/>
                <w:lang w:val="en-US"/>
              </w:rPr>
              <w:t>9</w:t>
            </w:r>
            <w:r w:rsidR="00BE6872">
              <w:rPr>
                <w:sz w:val="28"/>
                <w:szCs w:val="28"/>
                <w:lang w:val="uk-UA"/>
              </w:rPr>
              <w:t>8</w:t>
            </w:r>
          </w:p>
        </w:tc>
      </w:tr>
    </w:tbl>
    <w:p w:rsidR="00321AE6" w:rsidRDefault="00321AE6" w:rsidP="00321AE6">
      <w:pPr>
        <w:pStyle w:val="2b"/>
        <w:spacing w:line="360" w:lineRule="auto"/>
        <w:jc w:val="both"/>
        <w:rPr>
          <w:b/>
          <w:szCs w:val="28"/>
        </w:rPr>
      </w:pPr>
    </w:p>
    <w:p w:rsidR="00492354" w:rsidRDefault="00492354" w:rsidP="00321AE6">
      <w:pPr>
        <w:spacing w:line="360" w:lineRule="auto"/>
        <w:ind w:left="-540" w:right="57" w:hanging="67"/>
        <w:jc w:val="center"/>
        <w:rPr>
          <w:b/>
          <w:sz w:val="28"/>
          <w:szCs w:val="28"/>
          <w:lang w:val="uk-UA"/>
        </w:rPr>
      </w:pPr>
    </w:p>
    <w:p w:rsidR="00492354" w:rsidRDefault="00492354" w:rsidP="00321AE6">
      <w:pPr>
        <w:spacing w:line="360" w:lineRule="auto"/>
        <w:ind w:left="-540" w:right="57" w:hanging="67"/>
        <w:jc w:val="center"/>
        <w:rPr>
          <w:b/>
          <w:sz w:val="28"/>
          <w:szCs w:val="28"/>
          <w:lang w:val="uk-UA"/>
        </w:rPr>
      </w:pPr>
    </w:p>
    <w:p w:rsidR="00492354" w:rsidRDefault="00492354" w:rsidP="00321AE6">
      <w:pPr>
        <w:spacing w:line="360" w:lineRule="auto"/>
        <w:ind w:left="-540" w:right="57" w:hanging="67"/>
        <w:jc w:val="center"/>
        <w:rPr>
          <w:b/>
          <w:sz w:val="28"/>
          <w:szCs w:val="28"/>
          <w:lang w:val="uk-UA"/>
        </w:rPr>
      </w:pPr>
    </w:p>
    <w:p w:rsidR="00BE6872" w:rsidRDefault="00BE6872" w:rsidP="00321AE6">
      <w:pPr>
        <w:spacing w:line="360" w:lineRule="auto"/>
        <w:ind w:left="-540" w:right="57" w:hanging="67"/>
        <w:jc w:val="center"/>
        <w:rPr>
          <w:b/>
          <w:sz w:val="28"/>
          <w:szCs w:val="28"/>
          <w:lang w:val="uk-UA"/>
        </w:rPr>
      </w:pPr>
    </w:p>
    <w:p w:rsidR="008537A8" w:rsidRDefault="008537A8" w:rsidP="00321AE6">
      <w:pPr>
        <w:spacing w:line="360" w:lineRule="auto"/>
        <w:ind w:left="-540" w:right="57" w:hanging="67"/>
        <w:jc w:val="center"/>
        <w:rPr>
          <w:b/>
          <w:sz w:val="28"/>
          <w:szCs w:val="28"/>
          <w:lang w:val="uk-UA"/>
        </w:rPr>
      </w:pPr>
    </w:p>
    <w:p w:rsidR="008537A8" w:rsidRDefault="008537A8" w:rsidP="00321AE6">
      <w:pPr>
        <w:spacing w:line="360" w:lineRule="auto"/>
        <w:ind w:left="-540" w:right="57" w:hanging="67"/>
        <w:jc w:val="center"/>
        <w:rPr>
          <w:b/>
          <w:sz w:val="28"/>
          <w:szCs w:val="28"/>
          <w:lang w:val="uk-UA"/>
        </w:rPr>
      </w:pPr>
    </w:p>
    <w:p w:rsidR="008537A8" w:rsidRDefault="008537A8" w:rsidP="00321AE6">
      <w:pPr>
        <w:spacing w:line="360" w:lineRule="auto"/>
        <w:ind w:left="-540" w:right="57" w:hanging="67"/>
        <w:jc w:val="center"/>
        <w:rPr>
          <w:b/>
          <w:sz w:val="28"/>
          <w:szCs w:val="28"/>
          <w:lang w:val="uk-UA"/>
        </w:rPr>
      </w:pPr>
    </w:p>
    <w:p w:rsidR="008537A8" w:rsidRDefault="008537A8" w:rsidP="00321AE6">
      <w:pPr>
        <w:spacing w:line="360" w:lineRule="auto"/>
        <w:ind w:left="-540" w:right="57" w:hanging="67"/>
        <w:jc w:val="center"/>
        <w:rPr>
          <w:b/>
          <w:sz w:val="28"/>
          <w:szCs w:val="28"/>
          <w:lang w:val="uk-UA"/>
        </w:rPr>
      </w:pPr>
    </w:p>
    <w:p w:rsidR="00321AE6" w:rsidRDefault="00321AE6" w:rsidP="00321AE6">
      <w:pPr>
        <w:spacing w:line="360" w:lineRule="auto"/>
        <w:ind w:left="-540" w:right="57" w:hanging="67"/>
        <w:jc w:val="center"/>
        <w:rPr>
          <w:b/>
          <w:sz w:val="28"/>
          <w:szCs w:val="28"/>
          <w:lang w:val="uk-UA"/>
        </w:rPr>
      </w:pPr>
      <w:r w:rsidRPr="00EE1BC5">
        <w:rPr>
          <w:b/>
          <w:sz w:val="28"/>
          <w:szCs w:val="28"/>
          <w:lang w:val="uk-UA"/>
        </w:rPr>
        <w:lastRenderedPageBreak/>
        <w:t>ВСТУП</w:t>
      </w:r>
    </w:p>
    <w:p w:rsidR="00321AE6" w:rsidRDefault="00321AE6" w:rsidP="00321AE6">
      <w:pPr>
        <w:spacing w:line="360" w:lineRule="auto"/>
        <w:ind w:left="-540" w:right="57" w:hanging="67"/>
        <w:jc w:val="center"/>
        <w:rPr>
          <w:b/>
          <w:sz w:val="28"/>
          <w:szCs w:val="28"/>
          <w:lang w:val="uk-UA"/>
        </w:rPr>
      </w:pPr>
    </w:p>
    <w:p w:rsidR="00321AE6" w:rsidRDefault="00321AE6" w:rsidP="00321AE6">
      <w:pPr>
        <w:spacing w:line="360" w:lineRule="auto"/>
        <w:ind w:left="113" w:right="57" w:firstLine="607"/>
        <w:jc w:val="both"/>
        <w:rPr>
          <w:rFonts w:cs="Times New Roman CYR"/>
          <w:sz w:val="28"/>
          <w:szCs w:val="28"/>
          <w:lang w:val="uk-UA"/>
        </w:rPr>
      </w:pPr>
      <w:r>
        <w:rPr>
          <w:b/>
          <w:sz w:val="28"/>
          <w:szCs w:val="28"/>
          <w:lang w:val="uk-UA"/>
        </w:rPr>
        <w:t xml:space="preserve">Актуальність дослідження. </w:t>
      </w:r>
      <w:r>
        <w:rPr>
          <w:rFonts w:ascii="Times New Roman CYR" w:hAnsi="Times New Roman CYR" w:cs="Times New Roman CYR"/>
          <w:sz w:val="28"/>
          <w:szCs w:val="28"/>
          <w:lang w:val="uk-UA"/>
        </w:rPr>
        <w:t>Сучасне життя характеризується надзвичайно</w:t>
      </w:r>
      <w:r w:rsidR="00EF3C09">
        <w:rPr>
          <w:rFonts w:ascii="Times New Roman CYR" w:hAnsi="Times New Roman CYR" w:cs="Times New Roman CYR"/>
          <w:sz w:val="28"/>
          <w:szCs w:val="28"/>
          <w:lang w:val="uk-UA"/>
        </w:rPr>
        <w:t>ю потребою в адаптації людини внаслідок</w:t>
      </w:r>
      <w:r>
        <w:rPr>
          <w:rFonts w:ascii="Times New Roman CYR" w:hAnsi="Times New Roman CYR" w:cs="Times New Roman CYR"/>
          <w:sz w:val="28"/>
          <w:szCs w:val="28"/>
          <w:lang w:val="uk-UA"/>
        </w:rPr>
        <w:t xml:space="preserve"> впливу швидко змінних соціальних і технологічних умов. Умови життя, що змінюються, служать причиною стресів. Нездатність </w:t>
      </w:r>
      <w:r w:rsidR="00EF3C09">
        <w:rPr>
          <w:rFonts w:ascii="Times New Roman CYR" w:hAnsi="Times New Roman CYR" w:cs="Times New Roman CYR"/>
          <w:sz w:val="28"/>
          <w:szCs w:val="28"/>
          <w:lang w:val="uk-UA"/>
        </w:rPr>
        <w:t>або невміння людини упоратися зі</w:t>
      </w:r>
      <w:r>
        <w:rPr>
          <w:rFonts w:ascii="Times New Roman CYR" w:hAnsi="Times New Roman CYR" w:cs="Times New Roman CYR"/>
          <w:sz w:val="28"/>
          <w:szCs w:val="28"/>
          <w:lang w:val="uk-UA"/>
        </w:rPr>
        <w:t xml:space="preserve"> стресом є основою для розладу здоров'я або, </w:t>
      </w:r>
      <w:proofErr w:type="spellStart"/>
      <w:r>
        <w:rPr>
          <w:rFonts w:ascii="Times New Roman CYR" w:hAnsi="Times New Roman CYR" w:cs="Times New Roman CYR"/>
          <w:sz w:val="28"/>
          <w:szCs w:val="28"/>
          <w:lang w:val="uk-UA"/>
        </w:rPr>
        <w:t>принаймі</w:t>
      </w:r>
      <w:proofErr w:type="spellEnd"/>
      <w:r>
        <w:rPr>
          <w:rFonts w:ascii="Times New Roman CYR" w:hAnsi="Times New Roman CYR" w:cs="Times New Roman CYR"/>
          <w:sz w:val="28"/>
          <w:szCs w:val="28"/>
          <w:lang w:val="uk-UA"/>
        </w:rPr>
        <w:t xml:space="preserve">, погіршення якості життя в різних сферах. </w:t>
      </w:r>
      <w:r>
        <w:rPr>
          <w:rFonts w:cs="Times New Roman CYR"/>
          <w:sz w:val="28"/>
          <w:szCs w:val="28"/>
          <w:lang w:val="uk-UA"/>
        </w:rPr>
        <w:t xml:space="preserve">Підлітковий період є критичним у відношенні становлення характеру як базису особистості, яка в цілому, з її інтелектом, здібностями, </w:t>
      </w:r>
      <w:proofErr w:type="spellStart"/>
      <w:r>
        <w:rPr>
          <w:rFonts w:cs="Times New Roman CYR"/>
          <w:sz w:val="28"/>
          <w:szCs w:val="28"/>
          <w:lang w:val="uk-UA"/>
        </w:rPr>
        <w:t>схильностями</w:t>
      </w:r>
      <w:proofErr w:type="spellEnd"/>
      <w:r>
        <w:rPr>
          <w:rFonts w:cs="Times New Roman CYR"/>
          <w:sz w:val="28"/>
          <w:szCs w:val="28"/>
          <w:lang w:val="uk-UA"/>
        </w:rPr>
        <w:t>, світоглядом та іншими компонентами</w:t>
      </w:r>
      <w:r w:rsidR="00EF3C09">
        <w:rPr>
          <w:rFonts w:cs="Times New Roman CYR"/>
          <w:sz w:val="28"/>
          <w:szCs w:val="28"/>
          <w:lang w:val="uk-UA"/>
        </w:rPr>
        <w:t>,</w:t>
      </w:r>
      <w:r>
        <w:rPr>
          <w:rFonts w:cs="Times New Roman CYR"/>
          <w:sz w:val="28"/>
          <w:szCs w:val="28"/>
          <w:lang w:val="uk-UA"/>
        </w:rPr>
        <w:t xml:space="preserve"> продовжує формуватися і після досягнення фізичної зрілості. Особливості психічного стану </w:t>
      </w:r>
      <w:proofErr w:type="spellStart"/>
      <w:r>
        <w:rPr>
          <w:rFonts w:cs="Times New Roman CYR"/>
          <w:sz w:val="28"/>
          <w:szCs w:val="28"/>
          <w:lang w:val="uk-UA"/>
        </w:rPr>
        <w:t>підлітка</w:t>
      </w:r>
      <w:proofErr w:type="spellEnd"/>
      <w:r>
        <w:rPr>
          <w:rFonts w:cs="Times New Roman CYR"/>
          <w:sz w:val="28"/>
          <w:szCs w:val="28"/>
          <w:lang w:val="uk-UA"/>
        </w:rPr>
        <w:t xml:space="preserve">, його постійне прагнення до становлення своєї особистості, емоційна напруга роблять його надзвичайно нестійким у психічному відношенні, а нерідко стає джерелом конфліктів. Конфліктні ситуації для </w:t>
      </w:r>
      <w:proofErr w:type="spellStart"/>
      <w:r>
        <w:rPr>
          <w:rFonts w:cs="Times New Roman CYR"/>
          <w:sz w:val="28"/>
          <w:szCs w:val="28"/>
          <w:lang w:val="uk-UA"/>
        </w:rPr>
        <w:t>підлітка</w:t>
      </w:r>
      <w:proofErr w:type="spellEnd"/>
      <w:r>
        <w:rPr>
          <w:rFonts w:cs="Times New Roman CYR"/>
          <w:sz w:val="28"/>
          <w:szCs w:val="28"/>
          <w:lang w:val="uk-UA"/>
        </w:rPr>
        <w:t xml:space="preserve"> супроводжуються переживаннями образи, засмучення, гніву, страху, скривдження, почуття самотності, несправедливості, втра</w:t>
      </w:r>
      <w:r w:rsidR="00EF3C09">
        <w:rPr>
          <w:rFonts w:cs="Times New Roman CYR"/>
          <w:sz w:val="28"/>
          <w:szCs w:val="28"/>
          <w:lang w:val="uk-UA"/>
        </w:rPr>
        <w:t>ти тощо, тобто такі ситуації, внаслідок</w:t>
      </w:r>
      <w:r>
        <w:rPr>
          <w:rFonts w:cs="Times New Roman CYR"/>
          <w:sz w:val="28"/>
          <w:szCs w:val="28"/>
          <w:lang w:val="uk-UA"/>
        </w:rPr>
        <w:t xml:space="preserve"> яких виникають емоційні порушення. Причиною розвитку порушень психологічного формування й емоційного стресу, зниження адаптації підлітків можуть бути хронічні соматичні захворювання. </w:t>
      </w:r>
      <w:r w:rsidR="00EF3C09">
        <w:rPr>
          <w:rFonts w:cs="Times New Roman CYR"/>
          <w:sz w:val="28"/>
          <w:szCs w:val="28"/>
          <w:lang w:val="uk-UA"/>
        </w:rPr>
        <w:t>С</w:t>
      </w:r>
      <w:r>
        <w:rPr>
          <w:rFonts w:cs="Times New Roman CYR"/>
          <w:sz w:val="28"/>
          <w:szCs w:val="28"/>
          <w:lang w:val="uk-UA"/>
        </w:rPr>
        <w:t xml:space="preserve">оматична патологія часто поєднується з побоюванням за своє здоров’я, страхом смерті, перебільшенням тяжкості захворювання, наростанням </w:t>
      </w:r>
      <w:proofErr w:type="spellStart"/>
      <w:r>
        <w:rPr>
          <w:rFonts w:cs="Times New Roman CYR"/>
          <w:sz w:val="28"/>
          <w:szCs w:val="28"/>
          <w:lang w:val="uk-UA"/>
        </w:rPr>
        <w:t>астенізації</w:t>
      </w:r>
      <w:proofErr w:type="spellEnd"/>
      <w:r>
        <w:rPr>
          <w:rFonts w:cs="Times New Roman CYR"/>
          <w:sz w:val="28"/>
          <w:szCs w:val="28"/>
          <w:lang w:val="uk-UA"/>
        </w:rPr>
        <w:t xml:space="preserve">. Усе це диктує необхідність розвитку </w:t>
      </w:r>
      <w:proofErr w:type="spellStart"/>
      <w:r>
        <w:rPr>
          <w:rFonts w:cs="Times New Roman CYR"/>
          <w:sz w:val="28"/>
          <w:szCs w:val="28"/>
          <w:lang w:val="uk-UA"/>
        </w:rPr>
        <w:t>стресостійкості</w:t>
      </w:r>
      <w:proofErr w:type="spellEnd"/>
      <w:r>
        <w:rPr>
          <w:rFonts w:cs="Times New Roman CYR"/>
          <w:sz w:val="28"/>
          <w:szCs w:val="28"/>
          <w:lang w:val="uk-UA"/>
        </w:rPr>
        <w:t xml:space="preserve"> підлітків методами психокорекції, психологічної допомоги підліткам з високою </w:t>
      </w:r>
      <w:proofErr w:type="spellStart"/>
      <w:r>
        <w:rPr>
          <w:rFonts w:cs="Times New Roman CYR"/>
          <w:sz w:val="28"/>
          <w:szCs w:val="28"/>
          <w:lang w:val="uk-UA"/>
        </w:rPr>
        <w:t>стресогенністю</w:t>
      </w:r>
      <w:proofErr w:type="spellEnd"/>
      <w:r>
        <w:rPr>
          <w:rFonts w:cs="Times New Roman CYR"/>
          <w:sz w:val="28"/>
          <w:szCs w:val="28"/>
          <w:lang w:val="uk-UA"/>
        </w:rPr>
        <w:t>.</w:t>
      </w:r>
    </w:p>
    <w:p w:rsidR="00321AE6" w:rsidRDefault="00F2763F" w:rsidP="00321AE6">
      <w:pPr>
        <w:spacing w:line="360" w:lineRule="auto"/>
        <w:ind w:left="113" w:right="57" w:firstLine="607"/>
        <w:jc w:val="both"/>
        <w:rPr>
          <w:sz w:val="28"/>
          <w:szCs w:val="28"/>
          <w:lang w:val="uk-UA"/>
        </w:rPr>
      </w:pPr>
      <w:r>
        <w:rPr>
          <w:b/>
          <w:sz w:val="28"/>
          <w:szCs w:val="28"/>
          <w:lang w:val="uk-UA"/>
        </w:rPr>
        <w:t>Об’єкт</w:t>
      </w:r>
      <w:r w:rsidR="00321AE6">
        <w:rPr>
          <w:b/>
          <w:sz w:val="28"/>
          <w:szCs w:val="28"/>
          <w:lang w:val="uk-UA"/>
        </w:rPr>
        <w:t xml:space="preserve"> дослідження </w:t>
      </w:r>
      <w:r>
        <w:rPr>
          <w:sz w:val="28"/>
          <w:szCs w:val="28"/>
          <w:lang w:val="uk-UA"/>
        </w:rPr>
        <w:t xml:space="preserve">– </w:t>
      </w:r>
      <w:r w:rsidR="00321AE6">
        <w:rPr>
          <w:sz w:val="28"/>
          <w:szCs w:val="28"/>
          <w:lang w:val="uk-UA"/>
        </w:rPr>
        <w:t>емоційна сфера</w:t>
      </w:r>
      <w:r w:rsidR="00321AE6" w:rsidRPr="00117341">
        <w:rPr>
          <w:sz w:val="28"/>
          <w:szCs w:val="28"/>
          <w:lang w:val="uk-UA"/>
        </w:rPr>
        <w:t xml:space="preserve"> </w:t>
      </w:r>
      <w:r w:rsidR="00321AE6">
        <w:rPr>
          <w:sz w:val="28"/>
          <w:szCs w:val="28"/>
          <w:lang w:val="uk-UA"/>
        </w:rPr>
        <w:t>особистості у підлітковому віці</w:t>
      </w:r>
    </w:p>
    <w:p w:rsidR="00321AE6" w:rsidRDefault="00F2763F" w:rsidP="00321AE6">
      <w:pPr>
        <w:spacing w:line="360" w:lineRule="auto"/>
        <w:ind w:left="113" w:right="57" w:firstLine="607"/>
        <w:jc w:val="both"/>
        <w:rPr>
          <w:sz w:val="28"/>
          <w:szCs w:val="28"/>
          <w:lang w:val="uk-UA"/>
        </w:rPr>
      </w:pPr>
      <w:r>
        <w:rPr>
          <w:b/>
          <w:sz w:val="28"/>
          <w:szCs w:val="28"/>
          <w:lang w:val="uk-UA"/>
        </w:rPr>
        <w:t>Предмет</w:t>
      </w:r>
      <w:r w:rsidR="00321AE6">
        <w:rPr>
          <w:b/>
          <w:sz w:val="28"/>
          <w:szCs w:val="28"/>
          <w:lang w:val="uk-UA"/>
        </w:rPr>
        <w:t xml:space="preserve"> дослідження </w:t>
      </w:r>
      <w:r>
        <w:rPr>
          <w:sz w:val="28"/>
          <w:szCs w:val="28"/>
          <w:lang w:val="uk-UA"/>
        </w:rPr>
        <w:t>–</w:t>
      </w:r>
      <w:r w:rsidR="00321AE6">
        <w:rPr>
          <w:sz w:val="28"/>
          <w:szCs w:val="28"/>
          <w:lang w:val="uk-UA"/>
        </w:rPr>
        <w:t xml:space="preserve"> </w:t>
      </w:r>
      <w:r w:rsidRPr="00CA2DB1">
        <w:rPr>
          <w:sz w:val="28"/>
          <w:szCs w:val="28"/>
          <w:lang w:val="uk-UA"/>
        </w:rPr>
        <w:t>соціально-психологічн</w:t>
      </w:r>
      <w:r>
        <w:rPr>
          <w:sz w:val="28"/>
          <w:szCs w:val="28"/>
          <w:lang w:val="uk-UA"/>
        </w:rPr>
        <w:t>і</w:t>
      </w:r>
      <w:r w:rsidRPr="00CA2DB1">
        <w:rPr>
          <w:sz w:val="28"/>
          <w:szCs w:val="28"/>
          <w:lang w:val="uk-UA"/>
        </w:rPr>
        <w:t xml:space="preserve"> засоб</w:t>
      </w:r>
      <w:r>
        <w:rPr>
          <w:sz w:val="28"/>
          <w:szCs w:val="28"/>
          <w:lang w:val="uk-UA"/>
        </w:rPr>
        <w:t>и</w:t>
      </w:r>
      <w:r w:rsidRPr="00CA2DB1">
        <w:rPr>
          <w:sz w:val="28"/>
          <w:szCs w:val="28"/>
          <w:lang w:val="uk-UA"/>
        </w:rPr>
        <w:t xml:space="preserve"> розвитку </w:t>
      </w:r>
      <w:proofErr w:type="spellStart"/>
      <w:r w:rsidRPr="00CA2DB1">
        <w:rPr>
          <w:sz w:val="28"/>
          <w:szCs w:val="28"/>
          <w:lang w:val="uk-UA"/>
        </w:rPr>
        <w:t>стресостійкості</w:t>
      </w:r>
      <w:proofErr w:type="spellEnd"/>
      <w:r w:rsidRPr="00CA2DB1">
        <w:rPr>
          <w:sz w:val="28"/>
          <w:szCs w:val="28"/>
          <w:lang w:val="uk-UA"/>
        </w:rPr>
        <w:t xml:space="preserve"> у підлітковому віці</w:t>
      </w:r>
      <w:r>
        <w:rPr>
          <w:sz w:val="28"/>
          <w:szCs w:val="28"/>
          <w:lang w:val="uk-UA"/>
        </w:rPr>
        <w:t>.</w:t>
      </w:r>
    </w:p>
    <w:p w:rsidR="00321AE6" w:rsidRDefault="00321AE6" w:rsidP="00321AE6">
      <w:pPr>
        <w:spacing w:line="360" w:lineRule="auto"/>
        <w:ind w:left="113" w:right="57" w:firstLine="607"/>
        <w:jc w:val="both"/>
        <w:rPr>
          <w:sz w:val="28"/>
          <w:szCs w:val="28"/>
          <w:lang w:val="uk-UA"/>
        </w:rPr>
      </w:pPr>
      <w:r>
        <w:rPr>
          <w:b/>
          <w:sz w:val="28"/>
          <w:szCs w:val="28"/>
          <w:lang w:val="uk-UA"/>
        </w:rPr>
        <w:lastRenderedPageBreak/>
        <w:t xml:space="preserve">Мета дослідження – </w:t>
      </w:r>
      <w:r w:rsidRPr="00980DD2">
        <w:rPr>
          <w:sz w:val="28"/>
          <w:szCs w:val="28"/>
          <w:lang w:val="uk-UA"/>
        </w:rPr>
        <w:t xml:space="preserve">теоретично </w:t>
      </w:r>
      <w:proofErr w:type="spellStart"/>
      <w:r w:rsidRPr="00980DD2">
        <w:rPr>
          <w:sz w:val="28"/>
          <w:szCs w:val="28"/>
          <w:lang w:val="uk-UA"/>
        </w:rPr>
        <w:t>обгрунтувати</w:t>
      </w:r>
      <w:proofErr w:type="spellEnd"/>
      <w:r>
        <w:rPr>
          <w:sz w:val="28"/>
          <w:szCs w:val="28"/>
          <w:lang w:val="uk-UA"/>
        </w:rPr>
        <w:t xml:space="preserve"> та експериментально дослідити </w:t>
      </w:r>
      <w:r w:rsidR="00F2763F" w:rsidRPr="00CA2DB1">
        <w:rPr>
          <w:sz w:val="28"/>
          <w:szCs w:val="28"/>
          <w:lang w:val="uk-UA"/>
        </w:rPr>
        <w:t>соціально-психологічн</w:t>
      </w:r>
      <w:r w:rsidR="00F2763F">
        <w:rPr>
          <w:sz w:val="28"/>
          <w:szCs w:val="28"/>
          <w:lang w:val="uk-UA"/>
        </w:rPr>
        <w:t>і</w:t>
      </w:r>
      <w:r w:rsidR="00F2763F" w:rsidRPr="00CA2DB1">
        <w:rPr>
          <w:sz w:val="28"/>
          <w:szCs w:val="28"/>
          <w:lang w:val="uk-UA"/>
        </w:rPr>
        <w:t xml:space="preserve"> засоб</w:t>
      </w:r>
      <w:r w:rsidR="00F2763F">
        <w:rPr>
          <w:sz w:val="28"/>
          <w:szCs w:val="28"/>
          <w:lang w:val="uk-UA"/>
        </w:rPr>
        <w:t>и</w:t>
      </w:r>
      <w:r w:rsidR="00F2763F" w:rsidRPr="00CA2DB1">
        <w:rPr>
          <w:sz w:val="28"/>
          <w:szCs w:val="28"/>
          <w:lang w:val="uk-UA"/>
        </w:rPr>
        <w:t xml:space="preserve"> розвитку </w:t>
      </w:r>
      <w:proofErr w:type="spellStart"/>
      <w:r w:rsidR="00F2763F" w:rsidRPr="00CA2DB1">
        <w:rPr>
          <w:sz w:val="28"/>
          <w:szCs w:val="28"/>
          <w:lang w:val="uk-UA"/>
        </w:rPr>
        <w:t>стресостійкості</w:t>
      </w:r>
      <w:proofErr w:type="spellEnd"/>
      <w:r w:rsidR="00F2763F" w:rsidRPr="00CA2DB1">
        <w:rPr>
          <w:sz w:val="28"/>
          <w:szCs w:val="28"/>
          <w:lang w:val="uk-UA"/>
        </w:rPr>
        <w:t xml:space="preserve"> у підлітковому віці</w:t>
      </w:r>
      <w:r>
        <w:rPr>
          <w:sz w:val="28"/>
          <w:szCs w:val="28"/>
          <w:lang w:val="uk-UA"/>
        </w:rPr>
        <w:t>.</w:t>
      </w:r>
    </w:p>
    <w:p w:rsidR="00321AE6" w:rsidRDefault="00321AE6" w:rsidP="00321AE6">
      <w:pPr>
        <w:spacing w:line="360" w:lineRule="auto"/>
        <w:ind w:left="113" w:right="57" w:firstLine="607"/>
        <w:jc w:val="both"/>
        <w:rPr>
          <w:sz w:val="28"/>
          <w:szCs w:val="28"/>
          <w:lang w:val="uk-UA"/>
        </w:rPr>
      </w:pPr>
      <w:r w:rsidRPr="00F2763F">
        <w:rPr>
          <w:sz w:val="28"/>
          <w:szCs w:val="28"/>
          <w:lang w:val="uk-UA"/>
        </w:rPr>
        <w:t>Гіпотезою дослідження</w:t>
      </w:r>
      <w:r>
        <w:rPr>
          <w:b/>
          <w:sz w:val="28"/>
          <w:szCs w:val="28"/>
          <w:lang w:val="uk-UA"/>
        </w:rPr>
        <w:t xml:space="preserve"> </w:t>
      </w:r>
      <w:r>
        <w:rPr>
          <w:sz w:val="28"/>
          <w:szCs w:val="28"/>
          <w:lang w:val="uk-UA"/>
        </w:rPr>
        <w:t xml:space="preserve">виступило припущення, що реалізація спеціально розробленої </w:t>
      </w:r>
      <w:proofErr w:type="spellStart"/>
      <w:r>
        <w:rPr>
          <w:sz w:val="28"/>
          <w:szCs w:val="28"/>
          <w:lang w:val="uk-UA"/>
        </w:rPr>
        <w:t>психокорекційної</w:t>
      </w:r>
      <w:proofErr w:type="spellEnd"/>
      <w:r>
        <w:rPr>
          <w:sz w:val="28"/>
          <w:szCs w:val="28"/>
          <w:lang w:val="uk-UA"/>
        </w:rPr>
        <w:t xml:space="preserve"> процедури підвищує рівень </w:t>
      </w:r>
      <w:proofErr w:type="spellStart"/>
      <w:r>
        <w:rPr>
          <w:sz w:val="28"/>
          <w:szCs w:val="28"/>
          <w:lang w:val="uk-UA"/>
        </w:rPr>
        <w:t>стресостійкості</w:t>
      </w:r>
      <w:proofErr w:type="spellEnd"/>
      <w:r>
        <w:rPr>
          <w:sz w:val="28"/>
          <w:szCs w:val="28"/>
          <w:lang w:val="uk-UA"/>
        </w:rPr>
        <w:t xml:space="preserve"> у підлітків</w:t>
      </w:r>
      <w:r w:rsidR="00F2763F">
        <w:rPr>
          <w:sz w:val="28"/>
          <w:szCs w:val="28"/>
          <w:lang w:val="uk-UA"/>
        </w:rPr>
        <w:t>.</w:t>
      </w:r>
    </w:p>
    <w:p w:rsidR="00321AE6" w:rsidRPr="00832329" w:rsidRDefault="00321AE6" w:rsidP="00321AE6">
      <w:pPr>
        <w:pStyle w:val="a4"/>
        <w:spacing w:line="360" w:lineRule="auto"/>
        <w:ind w:left="113" w:right="57" w:firstLine="607"/>
        <w:jc w:val="both"/>
        <w:rPr>
          <w:bCs/>
          <w:sz w:val="28"/>
          <w:szCs w:val="28"/>
          <w:lang w:val="uk-UA"/>
        </w:rPr>
      </w:pPr>
      <w:r w:rsidRPr="00832329">
        <w:rPr>
          <w:bCs/>
          <w:sz w:val="28"/>
          <w:szCs w:val="28"/>
        </w:rPr>
        <w:t xml:space="preserve">Для </w:t>
      </w:r>
      <w:proofErr w:type="spellStart"/>
      <w:r w:rsidRPr="00832329">
        <w:rPr>
          <w:bCs/>
          <w:sz w:val="28"/>
          <w:szCs w:val="28"/>
        </w:rPr>
        <w:t>досягнення</w:t>
      </w:r>
      <w:proofErr w:type="spellEnd"/>
      <w:r w:rsidRPr="00832329">
        <w:rPr>
          <w:bCs/>
          <w:sz w:val="28"/>
          <w:szCs w:val="28"/>
        </w:rPr>
        <w:t xml:space="preserve"> </w:t>
      </w:r>
      <w:proofErr w:type="spellStart"/>
      <w:r w:rsidRPr="00832329">
        <w:rPr>
          <w:bCs/>
          <w:sz w:val="28"/>
          <w:szCs w:val="28"/>
        </w:rPr>
        <w:t>поставленої</w:t>
      </w:r>
      <w:proofErr w:type="spellEnd"/>
      <w:r w:rsidRPr="00832329">
        <w:rPr>
          <w:bCs/>
          <w:sz w:val="28"/>
          <w:szCs w:val="28"/>
        </w:rPr>
        <w:t xml:space="preserve"> мети та </w:t>
      </w:r>
      <w:proofErr w:type="spellStart"/>
      <w:r w:rsidRPr="00832329">
        <w:rPr>
          <w:bCs/>
          <w:sz w:val="28"/>
          <w:szCs w:val="28"/>
        </w:rPr>
        <w:t>підтвердження</w:t>
      </w:r>
      <w:proofErr w:type="spellEnd"/>
      <w:r w:rsidRPr="00832329">
        <w:rPr>
          <w:bCs/>
          <w:sz w:val="28"/>
          <w:szCs w:val="28"/>
        </w:rPr>
        <w:t xml:space="preserve"> </w:t>
      </w:r>
      <w:proofErr w:type="spellStart"/>
      <w:r w:rsidRPr="00832329">
        <w:rPr>
          <w:bCs/>
          <w:sz w:val="28"/>
          <w:szCs w:val="28"/>
        </w:rPr>
        <w:t>гіпотези</w:t>
      </w:r>
      <w:proofErr w:type="spellEnd"/>
      <w:r w:rsidRPr="00832329">
        <w:rPr>
          <w:bCs/>
          <w:sz w:val="28"/>
          <w:szCs w:val="28"/>
        </w:rPr>
        <w:t xml:space="preserve"> </w:t>
      </w:r>
      <w:proofErr w:type="spellStart"/>
      <w:r w:rsidRPr="00832329">
        <w:rPr>
          <w:bCs/>
          <w:sz w:val="28"/>
          <w:szCs w:val="28"/>
        </w:rPr>
        <w:t>визначені</w:t>
      </w:r>
      <w:proofErr w:type="spellEnd"/>
      <w:r w:rsidRPr="00832329">
        <w:rPr>
          <w:bCs/>
          <w:sz w:val="28"/>
          <w:szCs w:val="28"/>
        </w:rPr>
        <w:t xml:space="preserve"> </w:t>
      </w:r>
      <w:proofErr w:type="spellStart"/>
      <w:r w:rsidRPr="00832329">
        <w:rPr>
          <w:bCs/>
          <w:sz w:val="28"/>
          <w:szCs w:val="28"/>
        </w:rPr>
        <w:t>наступні</w:t>
      </w:r>
      <w:proofErr w:type="spellEnd"/>
      <w:r w:rsidRPr="00832329">
        <w:rPr>
          <w:bCs/>
          <w:sz w:val="28"/>
          <w:szCs w:val="28"/>
        </w:rPr>
        <w:t xml:space="preserve"> </w:t>
      </w:r>
      <w:proofErr w:type="spellStart"/>
      <w:r w:rsidRPr="00832329">
        <w:rPr>
          <w:b/>
          <w:sz w:val="28"/>
          <w:szCs w:val="28"/>
        </w:rPr>
        <w:t>завдання</w:t>
      </w:r>
      <w:proofErr w:type="spellEnd"/>
      <w:r w:rsidRPr="00832329">
        <w:rPr>
          <w:b/>
          <w:sz w:val="28"/>
          <w:szCs w:val="28"/>
        </w:rPr>
        <w:t xml:space="preserve"> </w:t>
      </w:r>
      <w:proofErr w:type="spellStart"/>
      <w:r w:rsidRPr="00832329">
        <w:rPr>
          <w:b/>
          <w:sz w:val="28"/>
          <w:szCs w:val="28"/>
        </w:rPr>
        <w:t>дослідження</w:t>
      </w:r>
      <w:proofErr w:type="spellEnd"/>
      <w:r>
        <w:rPr>
          <w:sz w:val="28"/>
          <w:szCs w:val="28"/>
          <w:lang w:val="uk-UA"/>
        </w:rPr>
        <w:t>:</w:t>
      </w:r>
    </w:p>
    <w:p w:rsidR="00321AE6" w:rsidRDefault="00321AE6" w:rsidP="00824935">
      <w:pPr>
        <w:numPr>
          <w:ilvl w:val="0"/>
          <w:numId w:val="24"/>
        </w:numPr>
        <w:tabs>
          <w:tab w:val="clear" w:pos="1429"/>
          <w:tab w:val="num" w:pos="0"/>
        </w:tabs>
        <w:autoSpaceDE w:val="0"/>
        <w:autoSpaceDN w:val="0"/>
        <w:spacing w:line="360" w:lineRule="auto"/>
        <w:ind w:left="113" w:right="57" w:firstLine="607"/>
        <w:jc w:val="both"/>
        <w:rPr>
          <w:sz w:val="28"/>
          <w:szCs w:val="28"/>
          <w:lang w:val="uk-UA"/>
        </w:rPr>
      </w:pPr>
      <w:r>
        <w:rPr>
          <w:sz w:val="28"/>
          <w:szCs w:val="28"/>
          <w:lang w:val="uk-UA"/>
        </w:rPr>
        <w:t xml:space="preserve">Проаналізувати основні підходи до вивчення проблеми </w:t>
      </w:r>
      <w:proofErr w:type="spellStart"/>
      <w:r w:rsidR="00F2763F" w:rsidRPr="00CA2DB1">
        <w:rPr>
          <w:sz w:val="28"/>
          <w:szCs w:val="28"/>
          <w:lang w:val="uk-UA"/>
        </w:rPr>
        <w:t>стресостійкості</w:t>
      </w:r>
      <w:proofErr w:type="spellEnd"/>
      <w:r w:rsidR="00F2763F" w:rsidRPr="00CA2DB1">
        <w:rPr>
          <w:sz w:val="28"/>
          <w:szCs w:val="28"/>
          <w:lang w:val="uk-UA"/>
        </w:rPr>
        <w:t xml:space="preserve"> у підлітковому віці</w:t>
      </w:r>
      <w:r w:rsidR="00F2763F">
        <w:rPr>
          <w:sz w:val="28"/>
          <w:szCs w:val="28"/>
          <w:lang w:val="uk-UA"/>
        </w:rPr>
        <w:t xml:space="preserve"> </w:t>
      </w:r>
      <w:r>
        <w:rPr>
          <w:sz w:val="28"/>
          <w:szCs w:val="28"/>
          <w:lang w:val="uk-UA"/>
        </w:rPr>
        <w:t>у науковій літературі.</w:t>
      </w:r>
    </w:p>
    <w:p w:rsidR="00321AE6" w:rsidRDefault="00321AE6" w:rsidP="00824935">
      <w:pPr>
        <w:numPr>
          <w:ilvl w:val="0"/>
          <w:numId w:val="24"/>
        </w:numPr>
        <w:tabs>
          <w:tab w:val="clear" w:pos="1429"/>
          <w:tab w:val="num" w:pos="0"/>
        </w:tabs>
        <w:autoSpaceDE w:val="0"/>
        <w:autoSpaceDN w:val="0"/>
        <w:spacing w:line="360" w:lineRule="auto"/>
        <w:ind w:left="113" w:right="57" w:firstLine="607"/>
        <w:jc w:val="both"/>
        <w:rPr>
          <w:sz w:val="28"/>
          <w:szCs w:val="28"/>
          <w:lang w:val="uk-UA"/>
        </w:rPr>
      </w:pPr>
      <w:r>
        <w:rPr>
          <w:sz w:val="28"/>
          <w:szCs w:val="28"/>
          <w:lang w:val="uk-UA"/>
        </w:rPr>
        <w:t>Виявити психологічні особливості і новоутворення у підлітковому віці.</w:t>
      </w:r>
    </w:p>
    <w:p w:rsidR="00321AE6" w:rsidRDefault="00321AE6" w:rsidP="00824935">
      <w:pPr>
        <w:numPr>
          <w:ilvl w:val="0"/>
          <w:numId w:val="24"/>
        </w:numPr>
        <w:tabs>
          <w:tab w:val="clear" w:pos="1429"/>
          <w:tab w:val="num" w:pos="0"/>
        </w:tabs>
        <w:autoSpaceDE w:val="0"/>
        <w:autoSpaceDN w:val="0"/>
        <w:spacing w:line="360" w:lineRule="auto"/>
        <w:ind w:left="113" w:right="57" w:firstLine="607"/>
        <w:jc w:val="both"/>
        <w:rPr>
          <w:sz w:val="28"/>
          <w:szCs w:val="28"/>
          <w:lang w:val="uk-UA"/>
        </w:rPr>
      </w:pPr>
      <w:r>
        <w:rPr>
          <w:sz w:val="28"/>
          <w:szCs w:val="28"/>
          <w:lang w:val="uk-UA"/>
        </w:rPr>
        <w:t xml:space="preserve">Підібрати </w:t>
      </w:r>
      <w:proofErr w:type="spellStart"/>
      <w:r>
        <w:rPr>
          <w:sz w:val="28"/>
          <w:szCs w:val="28"/>
          <w:lang w:val="uk-UA"/>
        </w:rPr>
        <w:t>психодіагностичні</w:t>
      </w:r>
      <w:proofErr w:type="spellEnd"/>
      <w:r>
        <w:rPr>
          <w:sz w:val="28"/>
          <w:szCs w:val="28"/>
          <w:lang w:val="uk-UA"/>
        </w:rPr>
        <w:t xml:space="preserve"> методи</w:t>
      </w:r>
      <w:r w:rsidR="003F6E52">
        <w:rPr>
          <w:sz w:val="28"/>
          <w:szCs w:val="28"/>
          <w:lang w:val="uk-UA"/>
        </w:rPr>
        <w:t>ки</w:t>
      </w:r>
      <w:r>
        <w:rPr>
          <w:sz w:val="28"/>
          <w:szCs w:val="28"/>
          <w:lang w:val="uk-UA"/>
        </w:rPr>
        <w:t xml:space="preserve"> і провести емпіричне дослідження з визначення рівня </w:t>
      </w:r>
      <w:proofErr w:type="spellStart"/>
      <w:r>
        <w:rPr>
          <w:sz w:val="28"/>
          <w:szCs w:val="28"/>
          <w:lang w:val="uk-UA"/>
        </w:rPr>
        <w:t>стресостійкості</w:t>
      </w:r>
      <w:proofErr w:type="spellEnd"/>
      <w:r>
        <w:rPr>
          <w:sz w:val="28"/>
          <w:szCs w:val="28"/>
          <w:lang w:val="uk-UA"/>
        </w:rPr>
        <w:t xml:space="preserve"> у підлітків.</w:t>
      </w:r>
    </w:p>
    <w:p w:rsidR="00321AE6" w:rsidRDefault="003F6E52" w:rsidP="00824935">
      <w:pPr>
        <w:numPr>
          <w:ilvl w:val="0"/>
          <w:numId w:val="24"/>
        </w:numPr>
        <w:tabs>
          <w:tab w:val="clear" w:pos="1429"/>
          <w:tab w:val="num" w:pos="0"/>
        </w:tabs>
        <w:autoSpaceDE w:val="0"/>
        <w:autoSpaceDN w:val="0"/>
        <w:spacing w:line="360" w:lineRule="auto"/>
        <w:ind w:left="113" w:right="57" w:firstLine="607"/>
        <w:jc w:val="both"/>
        <w:rPr>
          <w:sz w:val="28"/>
          <w:szCs w:val="28"/>
          <w:lang w:val="uk-UA"/>
        </w:rPr>
      </w:pPr>
      <w:r>
        <w:rPr>
          <w:sz w:val="28"/>
          <w:szCs w:val="28"/>
          <w:lang w:val="uk-UA"/>
        </w:rPr>
        <w:t xml:space="preserve">Запропонувати </w:t>
      </w:r>
      <w:r w:rsidRPr="00CA2DB1">
        <w:rPr>
          <w:sz w:val="28"/>
          <w:szCs w:val="28"/>
          <w:lang w:val="uk-UA"/>
        </w:rPr>
        <w:t>соціально-психологічн</w:t>
      </w:r>
      <w:r>
        <w:rPr>
          <w:sz w:val="28"/>
          <w:szCs w:val="28"/>
          <w:lang w:val="uk-UA"/>
        </w:rPr>
        <w:t>і</w:t>
      </w:r>
      <w:r w:rsidRPr="00CA2DB1">
        <w:rPr>
          <w:sz w:val="28"/>
          <w:szCs w:val="28"/>
          <w:lang w:val="uk-UA"/>
        </w:rPr>
        <w:t xml:space="preserve"> засоб</w:t>
      </w:r>
      <w:r>
        <w:rPr>
          <w:sz w:val="28"/>
          <w:szCs w:val="28"/>
          <w:lang w:val="uk-UA"/>
        </w:rPr>
        <w:t>и</w:t>
      </w:r>
      <w:r w:rsidRPr="00CA2DB1">
        <w:rPr>
          <w:sz w:val="28"/>
          <w:szCs w:val="28"/>
          <w:lang w:val="uk-UA"/>
        </w:rPr>
        <w:t xml:space="preserve"> розвитку </w:t>
      </w:r>
      <w:proofErr w:type="spellStart"/>
      <w:r w:rsidRPr="00CA2DB1">
        <w:rPr>
          <w:sz w:val="28"/>
          <w:szCs w:val="28"/>
          <w:lang w:val="uk-UA"/>
        </w:rPr>
        <w:t>стресостійкості</w:t>
      </w:r>
      <w:proofErr w:type="spellEnd"/>
      <w:r w:rsidRPr="00CA2DB1">
        <w:rPr>
          <w:sz w:val="28"/>
          <w:szCs w:val="28"/>
          <w:lang w:val="uk-UA"/>
        </w:rPr>
        <w:t xml:space="preserve"> у підлітковому віці</w:t>
      </w:r>
      <w:r>
        <w:rPr>
          <w:sz w:val="28"/>
          <w:szCs w:val="28"/>
          <w:lang w:val="uk-UA"/>
        </w:rPr>
        <w:t>.</w:t>
      </w:r>
    </w:p>
    <w:p w:rsidR="00321AE6" w:rsidRPr="00034920" w:rsidRDefault="00321AE6" w:rsidP="00321AE6">
      <w:pPr>
        <w:spacing w:line="360" w:lineRule="auto"/>
        <w:ind w:left="180" w:right="57" w:firstLine="607"/>
        <w:jc w:val="both"/>
        <w:rPr>
          <w:sz w:val="28"/>
          <w:szCs w:val="28"/>
          <w:lang w:val="uk-UA"/>
        </w:rPr>
      </w:pPr>
      <w:r w:rsidRPr="00C97F3B">
        <w:rPr>
          <w:b/>
          <w:iCs/>
          <w:sz w:val="28"/>
          <w:szCs w:val="28"/>
          <w:lang w:val="uk-UA"/>
        </w:rPr>
        <w:t>Теоретико-методологічною базою дослідження</w:t>
      </w:r>
      <w:r w:rsidRPr="00C97F3B">
        <w:rPr>
          <w:b/>
          <w:bCs/>
          <w:iCs/>
          <w:sz w:val="28"/>
          <w:szCs w:val="28"/>
          <w:lang w:val="uk-UA"/>
        </w:rPr>
        <w:t xml:space="preserve"> </w:t>
      </w:r>
      <w:r>
        <w:rPr>
          <w:bCs/>
          <w:iCs/>
          <w:sz w:val="28"/>
          <w:szCs w:val="28"/>
          <w:lang w:val="uk-UA"/>
        </w:rPr>
        <w:t>виступила</w:t>
      </w:r>
      <w:r w:rsidRPr="00C97F3B">
        <w:rPr>
          <w:bCs/>
          <w:iCs/>
          <w:sz w:val="28"/>
          <w:szCs w:val="28"/>
          <w:lang w:val="uk-UA"/>
        </w:rPr>
        <w:t xml:space="preserve"> </w:t>
      </w:r>
      <w:r w:rsidR="00472197">
        <w:rPr>
          <w:bCs/>
          <w:iCs/>
          <w:sz w:val="28"/>
          <w:szCs w:val="28"/>
          <w:lang w:val="uk-UA"/>
        </w:rPr>
        <w:t xml:space="preserve">концепція стресу Г. </w:t>
      </w:r>
      <w:proofErr w:type="spellStart"/>
      <w:r w:rsidR="00472197">
        <w:rPr>
          <w:bCs/>
          <w:iCs/>
          <w:sz w:val="28"/>
          <w:szCs w:val="28"/>
          <w:lang w:val="uk-UA"/>
        </w:rPr>
        <w:t>Сельє</w:t>
      </w:r>
      <w:proofErr w:type="spellEnd"/>
      <w:r>
        <w:rPr>
          <w:bCs/>
          <w:iCs/>
          <w:sz w:val="28"/>
          <w:szCs w:val="28"/>
          <w:lang w:val="uk-UA"/>
        </w:rPr>
        <w:t xml:space="preserve">, теорія стресу Р.М. Грановської, Р. </w:t>
      </w:r>
      <w:proofErr w:type="spellStart"/>
      <w:r>
        <w:rPr>
          <w:bCs/>
          <w:iCs/>
          <w:sz w:val="28"/>
          <w:szCs w:val="28"/>
          <w:lang w:val="uk-UA"/>
        </w:rPr>
        <w:t>Лазаруса</w:t>
      </w:r>
      <w:proofErr w:type="spellEnd"/>
      <w:r>
        <w:rPr>
          <w:bCs/>
          <w:iCs/>
          <w:sz w:val="28"/>
          <w:szCs w:val="28"/>
          <w:lang w:val="uk-UA"/>
        </w:rPr>
        <w:t xml:space="preserve">, Г.Ф. </w:t>
      </w:r>
      <w:proofErr w:type="spellStart"/>
      <w:r>
        <w:rPr>
          <w:bCs/>
          <w:iCs/>
          <w:sz w:val="28"/>
          <w:szCs w:val="28"/>
          <w:lang w:val="uk-UA"/>
        </w:rPr>
        <w:t>Ланга</w:t>
      </w:r>
      <w:proofErr w:type="spellEnd"/>
      <w:r>
        <w:rPr>
          <w:bCs/>
          <w:iCs/>
          <w:sz w:val="28"/>
          <w:szCs w:val="28"/>
          <w:lang w:val="uk-UA"/>
        </w:rPr>
        <w:t>, К.В. Судакова, біологічна теорія емоцій П.К. Анохіна, периферична теорія емоцій Дже</w:t>
      </w:r>
      <w:r w:rsidR="00CE7922">
        <w:rPr>
          <w:bCs/>
          <w:iCs/>
          <w:sz w:val="28"/>
          <w:szCs w:val="28"/>
          <w:lang w:val="uk-UA"/>
        </w:rPr>
        <w:t xml:space="preserve">ймса </w:t>
      </w:r>
      <w:proofErr w:type="spellStart"/>
      <w:r>
        <w:rPr>
          <w:bCs/>
          <w:iCs/>
          <w:sz w:val="28"/>
          <w:szCs w:val="28"/>
          <w:lang w:val="uk-UA"/>
        </w:rPr>
        <w:t>Ланге</w:t>
      </w:r>
      <w:proofErr w:type="spellEnd"/>
      <w:r>
        <w:rPr>
          <w:bCs/>
          <w:iCs/>
          <w:sz w:val="28"/>
          <w:szCs w:val="28"/>
          <w:lang w:val="uk-UA"/>
        </w:rPr>
        <w:t>, інформаційна теорія емоцій П.К. Сімонова.</w:t>
      </w:r>
      <w:r w:rsidRPr="00C97F3B">
        <w:rPr>
          <w:bCs/>
          <w:iCs/>
          <w:sz w:val="28"/>
          <w:szCs w:val="28"/>
          <w:lang w:val="uk-UA"/>
        </w:rPr>
        <w:t xml:space="preserve"> </w:t>
      </w:r>
    </w:p>
    <w:p w:rsidR="00321AE6" w:rsidRDefault="00321AE6" w:rsidP="00321AE6">
      <w:pPr>
        <w:spacing w:line="360" w:lineRule="auto"/>
        <w:ind w:left="180" w:right="57" w:firstLine="607"/>
        <w:jc w:val="both"/>
        <w:rPr>
          <w:sz w:val="28"/>
          <w:szCs w:val="28"/>
          <w:lang w:val="uk-UA"/>
        </w:rPr>
      </w:pPr>
      <w:r w:rsidRPr="00B64A81">
        <w:rPr>
          <w:b/>
          <w:sz w:val="28"/>
          <w:szCs w:val="28"/>
          <w:lang w:val="uk-UA"/>
        </w:rPr>
        <w:t>Методи дослідження:</w:t>
      </w:r>
      <w:r>
        <w:rPr>
          <w:b/>
          <w:sz w:val="28"/>
          <w:szCs w:val="28"/>
          <w:lang w:val="uk-UA"/>
        </w:rPr>
        <w:t xml:space="preserve"> </w:t>
      </w:r>
      <w:r>
        <w:rPr>
          <w:sz w:val="28"/>
          <w:szCs w:val="28"/>
          <w:lang w:val="uk-UA"/>
        </w:rPr>
        <w:t xml:space="preserve">теоретичний аналіз літературних джерел; спостереження; бесіда; </w:t>
      </w:r>
      <w:proofErr w:type="spellStart"/>
      <w:r>
        <w:rPr>
          <w:sz w:val="28"/>
          <w:szCs w:val="28"/>
          <w:lang w:val="uk-UA"/>
        </w:rPr>
        <w:t>констату</w:t>
      </w:r>
      <w:r w:rsidR="00CE7922">
        <w:rPr>
          <w:sz w:val="28"/>
          <w:szCs w:val="28"/>
          <w:lang w:val="uk-UA"/>
        </w:rPr>
        <w:t>вальний</w:t>
      </w:r>
      <w:proofErr w:type="spellEnd"/>
      <w:r>
        <w:rPr>
          <w:sz w:val="28"/>
          <w:szCs w:val="28"/>
          <w:lang w:val="uk-UA"/>
        </w:rPr>
        <w:t xml:space="preserve"> та форму</w:t>
      </w:r>
      <w:r w:rsidR="00CE7922">
        <w:rPr>
          <w:sz w:val="28"/>
          <w:szCs w:val="28"/>
          <w:lang w:val="uk-UA"/>
        </w:rPr>
        <w:t>вальний</w:t>
      </w:r>
      <w:r>
        <w:rPr>
          <w:sz w:val="28"/>
          <w:szCs w:val="28"/>
          <w:lang w:val="uk-UA"/>
        </w:rPr>
        <w:t xml:space="preserve"> експерименти; те</w:t>
      </w:r>
      <w:r w:rsidRPr="00024807">
        <w:rPr>
          <w:sz w:val="28"/>
          <w:szCs w:val="28"/>
          <w:lang w:val="uk-UA"/>
        </w:rPr>
        <w:t>стування (</w:t>
      </w:r>
      <w:r>
        <w:rPr>
          <w:sz w:val="28"/>
          <w:szCs w:val="28"/>
          <w:lang w:val="uk-UA"/>
        </w:rPr>
        <w:t xml:space="preserve">«Тест шкільної тривожності» </w:t>
      </w:r>
      <w:proofErr w:type="spellStart"/>
      <w:r>
        <w:rPr>
          <w:sz w:val="28"/>
          <w:szCs w:val="28"/>
          <w:lang w:val="uk-UA"/>
        </w:rPr>
        <w:t>Філліпса</w:t>
      </w:r>
      <w:proofErr w:type="spellEnd"/>
      <w:r>
        <w:rPr>
          <w:sz w:val="28"/>
          <w:szCs w:val="28"/>
          <w:lang w:val="uk-UA"/>
        </w:rPr>
        <w:t xml:space="preserve">, «Шкала тривожності» </w:t>
      </w:r>
      <w:proofErr w:type="spellStart"/>
      <w:r>
        <w:rPr>
          <w:sz w:val="28"/>
          <w:szCs w:val="28"/>
          <w:lang w:val="uk-UA"/>
        </w:rPr>
        <w:t>Дж</w:t>
      </w:r>
      <w:proofErr w:type="spellEnd"/>
      <w:r>
        <w:rPr>
          <w:sz w:val="28"/>
          <w:szCs w:val="28"/>
          <w:lang w:val="uk-UA"/>
        </w:rPr>
        <w:t>. Тейлор, «Оцінка нервово-психічного напруження», тест</w:t>
      </w:r>
      <w:r w:rsidR="00CE7922">
        <w:rPr>
          <w:sz w:val="28"/>
          <w:szCs w:val="28"/>
          <w:lang w:val="uk-UA"/>
        </w:rPr>
        <w:t>-</w:t>
      </w:r>
      <w:r>
        <w:rPr>
          <w:sz w:val="28"/>
          <w:szCs w:val="28"/>
          <w:lang w:val="uk-UA"/>
        </w:rPr>
        <w:t xml:space="preserve">опитувальник </w:t>
      </w:r>
      <w:r>
        <w:rPr>
          <w:sz w:val="28"/>
          <w:szCs w:val="28"/>
          <w:lang w:val="en-US"/>
        </w:rPr>
        <w:t>EPI</w:t>
      </w:r>
      <w:r w:rsidRPr="007121BB">
        <w:rPr>
          <w:sz w:val="28"/>
          <w:szCs w:val="28"/>
        </w:rPr>
        <w:t xml:space="preserve"> </w:t>
      </w:r>
      <w:r>
        <w:rPr>
          <w:sz w:val="28"/>
          <w:szCs w:val="28"/>
          <w:lang w:val="uk-UA"/>
        </w:rPr>
        <w:t>Г. Айзенка</w:t>
      </w:r>
      <w:r w:rsidRPr="00922BC6">
        <w:rPr>
          <w:sz w:val="28"/>
          <w:szCs w:val="28"/>
          <w:lang w:val="uk-UA"/>
        </w:rPr>
        <w:t>);</w:t>
      </w:r>
      <w:r>
        <w:rPr>
          <w:sz w:val="28"/>
          <w:szCs w:val="28"/>
          <w:lang w:val="uk-UA"/>
        </w:rPr>
        <w:t xml:space="preserve"> методи статистичної обробки даних.</w:t>
      </w:r>
    </w:p>
    <w:p w:rsidR="00321AE6" w:rsidRPr="00F1114F" w:rsidRDefault="00321AE6" w:rsidP="00321AE6">
      <w:pPr>
        <w:shd w:val="clear" w:color="auto" w:fill="FFFFFF"/>
        <w:tabs>
          <w:tab w:val="left" w:pos="691"/>
        </w:tabs>
        <w:spacing w:line="360" w:lineRule="auto"/>
        <w:ind w:left="113" w:right="57" w:firstLine="607"/>
        <w:jc w:val="both"/>
        <w:rPr>
          <w:sz w:val="28"/>
          <w:szCs w:val="28"/>
          <w:lang w:val="uk-UA"/>
        </w:rPr>
      </w:pPr>
      <w:r w:rsidRPr="00F1114F">
        <w:rPr>
          <w:b/>
          <w:sz w:val="28"/>
          <w:szCs w:val="28"/>
          <w:lang w:val="uk-UA"/>
        </w:rPr>
        <w:t>Теоретичне значення</w:t>
      </w:r>
      <w:r w:rsidRPr="00F1114F">
        <w:rPr>
          <w:sz w:val="28"/>
          <w:szCs w:val="28"/>
          <w:lang w:val="uk-UA"/>
        </w:rPr>
        <w:t xml:space="preserve"> </w:t>
      </w:r>
      <w:r>
        <w:rPr>
          <w:sz w:val="28"/>
          <w:szCs w:val="28"/>
          <w:lang w:val="uk-UA"/>
        </w:rPr>
        <w:t>дослідження</w:t>
      </w:r>
      <w:r w:rsidRPr="00F1114F">
        <w:rPr>
          <w:sz w:val="28"/>
          <w:szCs w:val="28"/>
          <w:lang w:val="uk-UA"/>
        </w:rPr>
        <w:t xml:space="preserve"> полягає</w:t>
      </w:r>
      <w:r>
        <w:rPr>
          <w:b/>
          <w:sz w:val="28"/>
          <w:szCs w:val="28"/>
          <w:lang w:val="uk-UA"/>
        </w:rPr>
        <w:t xml:space="preserve"> </w:t>
      </w:r>
      <w:r w:rsidRPr="00F1114F">
        <w:rPr>
          <w:spacing w:val="-3"/>
          <w:sz w:val="28"/>
          <w:szCs w:val="28"/>
          <w:lang w:val="uk-UA"/>
        </w:rPr>
        <w:t xml:space="preserve">у  розкритті механізмів виявлення </w:t>
      </w:r>
      <w:proofErr w:type="spellStart"/>
      <w:r>
        <w:rPr>
          <w:spacing w:val="-3"/>
          <w:sz w:val="28"/>
          <w:szCs w:val="28"/>
          <w:lang w:val="uk-UA"/>
        </w:rPr>
        <w:t>стресо</w:t>
      </w:r>
      <w:r w:rsidRPr="00F1114F">
        <w:rPr>
          <w:spacing w:val="-3"/>
          <w:sz w:val="28"/>
          <w:szCs w:val="28"/>
          <w:lang w:val="uk-UA"/>
        </w:rPr>
        <w:t>стійкості</w:t>
      </w:r>
      <w:proofErr w:type="spellEnd"/>
      <w:r>
        <w:rPr>
          <w:spacing w:val="-3"/>
          <w:sz w:val="28"/>
          <w:szCs w:val="28"/>
          <w:lang w:val="uk-UA"/>
        </w:rPr>
        <w:t xml:space="preserve"> у підлітковому віці</w:t>
      </w:r>
      <w:r w:rsidR="00CE7922">
        <w:rPr>
          <w:spacing w:val="-3"/>
          <w:sz w:val="28"/>
          <w:szCs w:val="28"/>
          <w:lang w:val="uk-UA"/>
        </w:rPr>
        <w:t>,</w:t>
      </w:r>
      <w:r w:rsidRPr="00F1114F">
        <w:rPr>
          <w:spacing w:val="-3"/>
          <w:sz w:val="28"/>
          <w:szCs w:val="28"/>
          <w:lang w:val="uk-UA"/>
        </w:rPr>
        <w:t xml:space="preserve"> як</w:t>
      </w:r>
      <w:r>
        <w:rPr>
          <w:spacing w:val="-3"/>
          <w:sz w:val="28"/>
          <w:szCs w:val="28"/>
          <w:lang w:val="uk-UA"/>
        </w:rPr>
        <w:t xml:space="preserve"> </w:t>
      </w:r>
      <w:r>
        <w:rPr>
          <w:spacing w:val="-2"/>
          <w:sz w:val="28"/>
          <w:szCs w:val="28"/>
          <w:lang w:val="uk-UA"/>
        </w:rPr>
        <w:t>особистісн</w:t>
      </w:r>
      <w:r w:rsidRPr="00F1114F">
        <w:rPr>
          <w:spacing w:val="-2"/>
          <w:sz w:val="28"/>
          <w:szCs w:val="28"/>
          <w:lang w:val="uk-UA"/>
        </w:rPr>
        <w:t>ого новоутворення, що зумовлює збереження гомеостазу</w:t>
      </w:r>
      <w:r>
        <w:rPr>
          <w:spacing w:val="-2"/>
          <w:sz w:val="28"/>
          <w:szCs w:val="28"/>
          <w:lang w:val="uk-UA"/>
        </w:rPr>
        <w:t xml:space="preserve"> </w:t>
      </w:r>
      <w:r w:rsidRPr="00F1114F">
        <w:rPr>
          <w:sz w:val="28"/>
          <w:szCs w:val="28"/>
          <w:lang w:val="uk-UA"/>
        </w:rPr>
        <w:t xml:space="preserve">у складних умовах </w:t>
      </w:r>
      <w:r>
        <w:rPr>
          <w:sz w:val="28"/>
          <w:szCs w:val="28"/>
          <w:lang w:val="uk-UA"/>
        </w:rPr>
        <w:lastRenderedPageBreak/>
        <w:t xml:space="preserve">шкільної </w:t>
      </w:r>
      <w:r w:rsidRPr="00F1114F">
        <w:rPr>
          <w:sz w:val="28"/>
          <w:szCs w:val="28"/>
          <w:lang w:val="uk-UA"/>
        </w:rPr>
        <w:t>діяльності та життєдіяльності у цілому</w:t>
      </w:r>
      <w:r>
        <w:rPr>
          <w:sz w:val="28"/>
          <w:szCs w:val="28"/>
          <w:lang w:val="uk-UA"/>
        </w:rPr>
        <w:t xml:space="preserve"> </w:t>
      </w:r>
      <w:r w:rsidRPr="00F1114F">
        <w:rPr>
          <w:sz w:val="28"/>
          <w:szCs w:val="28"/>
          <w:lang w:val="uk-UA"/>
        </w:rPr>
        <w:t>і</w:t>
      </w:r>
      <w:r>
        <w:rPr>
          <w:sz w:val="28"/>
          <w:szCs w:val="28"/>
          <w:lang w:val="uk-UA"/>
        </w:rPr>
        <w:t xml:space="preserve"> </w:t>
      </w:r>
      <w:r w:rsidRPr="00F1114F">
        <w:rPr>
          <w:sz w:val="28"/>
          <w:szCs w:val="28"/>
          <w:lang w:val="uk-UA"/>
        </w:rPr>
        <w:t>притаманність перебігу психічних процесів ознак, які відповідають стану</w:t>
      </w:r>
      <w:r>
        <w:rPr>
          <w:sz w:val="28"/>
          <w:szCs w:val="28"/>
          <w:lang w:val="uk-UA"/>
        </w:rPr>
        <w:t xml:space="preserve"> </w:t>
      </w:r>
      <w:r w:rsidRPr="00F1114F">
        <w:rPr>
          <w:sz w:val="28"/>
          <w:szCs w:val="28"/>
          <w:lang w:val="uk-UA"/>
        </w:rPr>
        <w:t>оптимального функціонування</w:t>
      </w:r>
      <w:r>
        <w:rPr>
          <w:sz w:val="28"/>
          <w:szCs w:val="28"/>
          <w:lang w:val="uk-UA"/>
        </w:rPr>
        <w:t>.</w:t>
      </w:r>
    </w:p>
    <w:p w:rsidR="00321AE6" w:rsidRPr="00031DBD" w:rsidRDefault="00321AE6" w:rsidP="00321AE6">
      <w:pPr>
        <w:shd w:val="clear" w:color="auto" w:fill="FFFFFF"/>
        <w:spacing w:line="360" w:lineRule="auto"/>
        <w:ind w:left="113" w:right="57" w:firstLine="607"/>
        <w:jc w:val="both"/>
        <w:rPr>
          <w:sz w:val="28"/>
          <w:szCs w:val="28"/>
          <w:lang w:val="uk-UA"/>
        </w:rPr>
      </w:pPr>
      <w:r w:rsidRPr="00031DBD">
        <w:rPr>
          <w:b/>
          <w:sz w:val="28"/>
          <w:szCs w:val="28"/>
          <w:lang w:val="uk-UA"/>
        </w:rPr>
        <w:t>Практичне значення</w:t>
      </w:r>
      <w:r w:rsidRPr="00031DBD">
        <w:rPr>
          <w:sz w:val="28"/>
          <w:szCs w:val="28"/>
          <w:lang w:val="uk-UA"/>
        </w:rPr>
        <w:t xml:space="preserve"> </w:t>
      </w:r>
      <w:r>
        <w:rPr>
          <w:sz w:val="28"/>
          <w:szCs w:val="28"/>
          <w:lang w:val="uk-UA"/>
        </w:rPr>
        <w:t>отриманих результатів</w:t>
      </w:r>
      <w:r w:rsidRPr="00031DBD">
        <w:rPr>
          <w:sz w:val="28"/>
          <w:szCs w:val="28"/>
          <w:lang w:val="uk-UA"/>
        </w:rPr>
        <w:t xml:space="preserve"> полягає</w:t>
      </w:r>
      <w:r>
        <w:rPr>
          <w:sz w:val="28"/>
          <w:szCs w:val="28"/>
          <w:lang w:val="uk-UA"/>
        </w:rPr>
        <w:t xml:space="preserve"> в розробці </w:t>
      </w:r>
      <w:proofErr w:type="spellStart"/>
      <w:r>
        <w:rPr>
          <w:sz w:val="28"/>
          <w:szCs w:val="28"/>
          <w:lang w:val="uk-UA"/>
        </w:rPr>
        <w:t>психокорекційної</w:t>
      </w:r>
      <w:proofErr w:type="spellEnd"/>
      <w:r>
        <w:rPr>
          <w:sz w:val="28"/>
          <w:szCs w:val="28"/>
          <w:lang w:val="uk-UA"/>
        </w:rPr>
        <w:t xml:space="preserve"> процедури з розвитку </w:t>
      </w:r>
      <w:proofErr w:type="spellStart"/>
      <w:r>
        <w:rPr>
          <w:sz w:val="28"/>
          <w:szCs w:val="28"/>
          <w:lang w:val="uk-UA"/>
        </w:rPr>
        <w:t>стресостійкості</w:t>
      </w:r>
      <w:proofErr w:type="spellEnd"/>
      <w:r>
        <w:rPr>
          <w:sz w:val="28"/>
          <w:szCs w:val="28"/>
          <w:lang w:val="uk-UA"/>
        </w:rPr>
        <w:t xml:space="preserve"> підлітків, отриманні результатів </w:t>
      </w:r>
      <w:proofErr w:type="spellStart"/>
      <w:r>
        <w:rPr>
          <w:sz w:val="28"/>
          <w:szCs w:val="28"/>
          <w:lang w:val="uk-UA"/>
        </w:rPr>
        <w:t>констату</w:t>
      </w:r>
      <w:r w:rsidR="00E927FA">
        <w:rPr>
          <w:sz w:val="28"/>
          <w:szCs w:val="28"/>
          <w:lang w:val="uk-UA"/>
        </w:rPr>
        <w:t>вального</w:t>
      </w:r>
      <w:proofErr w:type="spellEnd"/>
      <w:r>
        <w:rPr>
          <w:sz w:val="28"/>
          <w:szCs w:val="28"/>
          <w:lang w:val="uk-UA"/>
        </w:rPr>
        <w:t xml:space="preserve"> та форму</w:t>
      </w:r>
      <w:r w:rsidR="00E927FA">
        <w:rPr>
          <w:sz w:val="28"/>
          <w:szCs w:val="28"/>
          <w:lang w:val="uk-UA"/>
        </w:rPr>
        <w:t>вального</w:t>
      </w:r>
      <w:r>
        <w:rPr>
          <w:sz w:val="28"/>
          <w:szCs w:val="28"/>
          <w:lang w:val="uk-UA"/>
        </w:rPr>
        <w:t xml:space="preserve"> експериментів, та можливостей їх застосування в практичній діяльності шкільних психологів, психотерапевтів, фахівців з психологі</w:t>
      </w:r>
      <w:r w:rsidR="00E927FA">
        <w:rPr>
          <w:sz w:val="28"/>
          <w:szCs w:val="28"/>
          <w:lang w:val="uk-UA"/>
        </w:rPr>
        <w:t>ї</w:t>
      </w:r>
      <w:r>
        <w:rPr>
          <w:sz w:val="28"/>
          <w:szCs w:val="28"/>
          <w:lang w:val="uk-UA"/>
        </w:rPr>
        <w:t xml:space="preserve"> особистості і психокорекції емоційних станів людини.</w:t>
      </w:r>
    </w:p>
    <w:p w:rsidR="00321AE6" w:rsidRPr="00031DBD" w:rsidRDefault="00321AE6" w:rsidP="00321AE6">
      <w:pPr>
        <w:spacing w:line="360" w:lineRule="auto"/>
        <w:ind w:left="113" w:right="57" w:firstLine="607"/>
        <w:jc w:val="both"/>
        <w:rPr>
          <w:sz w:val="28"/>
          <w:szCs w:val="28"/>
          <w:lang w:val="uk-UA"/>
        </w:rPr>
      </w:pPr>
      <w:r w:rsidRPr="00031DBD">
        <w:rPr>
          <w:sz w:val="28"/>
          <w:szCs w:val="28"/>
          <w:lang w:val="uk-UA"/>
        </w:rPr>
        <w:t xml:space="preserve"> </w:t>
      </w:r>
    </w:p>
    <w:p w:rsidR="00321AE6" w:rsidRPr="00F1114F" w:rsidRDefault="00321AE6" w:rsidP="00321AE6">
      <w:pPr>
        <w:spacing w:line="360" w:lineRule="auto"/>
        <w:ind w:left="113" w:right="57" w:firstLine="607"/>
        <w:jc w:val="both"/>
        <w:rPr>
          <w:sz w:val="28"/>
          <w:szCs w:val="28"/>
          <w:lang w:val="uk-UA"/>
        </w:rPr>
      </w:pPr>
    </w:p>
    <w:p w:rsidR="00321AE6" w:rsidRPr="00D22A5D" w:rsidRDefault="00321AE6" w:rsidP="00321AE6">
      <w:pPr>
        <w:spacing w:line="360" w:lineRule="auto"/>
        <w:ind w:left="113" w:right="57" w:firstLine="607"/>
        <w:jc w:val="both"/>
        <w:rPr>
          <w:sz w:val="28"/>
          <w:szCs w:val="28"/>
          <w:lang w:val="uk-UA"/>
        </w:rPr>
      </w:pPr>
    </w:p>
    <w:p w:rsidR="00321AE6" w:rsidRPr="00D22A5D" w:rsidRDefault="00321AE6" w:rsidP="00321AE6">
      <w:pPr>
        <w:spacing w:line="360" w:lineRule="auto"/>
        <w:ind w:left="113"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spacing w:line="360" w:lineRule="auto"/>
        <w:ind w:left="-540" w:right="57" w:firstLine="607"/>
        <w:jc w:val="both"/>
        <w:rPr>
          <w:sz w:val="28"/>
          <w:szCs w:val="28"/>
          <w:lang w:val="uk-UA"/>
        </w:rPr>
      </w:pPr>
    </w:p>
    <w:p w:rsidR="00321AE6" w:rsidRDefault="00321AE6" w:rsidP="00321AE6">
      <w:pPr>
        <w:rPr>
          <w:b/>
          <w:bCs/>
          <w:sz w:val="28"/>
          <w:szCs w:val="28"/>
          <w:lang w:val="uk-UA"/>
        </w:rPr>
      </w:pPr>
      <w:r>
        <w:rPr>
          <w:b/>
          <w:bCs/>
          <w:sz w:val="28"/>
          <w:szCs w:val="28"/>
          <w:lang w:val="uk-UA"/>
        </w:rPr>
        <w:br w:type="page"/>
      </w:r>
    </w:p>
    <w:p w:rsidR="00321AE6" w:rsidRDefault="00EC6EC0" w:rsidP="00321AE6">
      <w:pPr>
        <w:spacing w:line="360" w:lineRule="auto"/>
        <w:ind w:left="113" w:right="57"/>
        <w:jc w:val="center"/>
        <w:rPr>
          <w:b/>
          <w:sz w:val="28"/>
          <w:szCs w:val="28"/>
          <w:lang w:val="uk-UA"/>
        </w:rPr>
      </w:pPr>
      <w:r>
        <w:rPr>
          <w:b/>
          <w:sz w:val="28"/>
          <w:szCs w:val="28"/>
          <w:lang w:val="uk-UA"/>
        </w:rPr>
        <w:lastRenderedPageBreak/>
        <w:t>РОЗДІЛ 1. ТЕОРЕТИКО-</w:t>
      </w:r>
      <w:r w:rsidR="00321AE6">
        <w:rPr>
          <w:b/>
          <w:sz w:val="28"/>
          <w:szCs w:val="28"/>
          <w:lang w:val="uk-UA"/>
        </w:rPr>
        <w:t>МЕТОДОЛОГІЧНИЙ АНАЛІЗ ПРОБЛЕМИ СТРЕСОСТІЙКОСТІ У ПІДЛІТКІВ В СУЧАСНІЙ ПСИХОЛОГІЧНІЙ НАУЦІ</w:t>
      </w:r>
    </w:p>
    <w:p w:rsidR="00321AE6" w:rsidRDefault="00321AE6" w:rsidP="00321AE6">
      <w:pPr>
        <w:spacing w:line="360" w:lineRule="auto"/>
        <w:ind w:left="113" w:right="57"/>
        <w:jc w:val="center"/>
        <w:rPr>
          <w:b/>
          <w:sz w:val="28"/>
          <w:szCs w:val="28"/>
          <w:lang w:val="uk-UA"/>
        </w:rPr>
      </w:pPr>
    </w:p>
    <w:p w:rsidR="00321AE6" w:rsidRDefault="00321AE6" w:rsidP="00EC6EC0">
      <w:pPr>
        <w:spacing w:line="360" w:lineRule="auto"/>
        <w:ind w:right="57" w:firstLine="709"/>
        <w:jc w:val="both"/>
        <w:rPr>
          <w:b/>
          <w:sz w:val="28"/>
          <w:szCs w:val="28"/>
          <w:lang w:val="uk-UA"/>
        </w:rPr>
      </w:pPr>
      <w:r>
        <w:rPr>
          <w:b/>
          <w:sz w:val="28"/>
          <w:szCs w:val="28"/>
          <w:lang w:val="uk-UA"/>
        </w:rPr>
        <w:t>1.1. Актуальні проблеми дослідження стресу в сучасній психологічній науці</w:t>
      </w:r>
    </w:p>
    <w:p w:rsidR="00321AE6" w:rsidRDefault="00321AE6" w:rsidP="00321AE6">
      <w:pPr>
        <w:spacing w:line="360" w:lineRule="auto"/>
        <w:ind w:left="113" w:right="57"/>
        <w:rPr>
          <w:b/>
          <w:sz w:val="28"/>
          <w:szCs w:val="28"/>
          <w:lang w:val="uk-UA"/>
        </w:rPr>
      </w:pPr>
    </w:p>
    <w:p w:rsidR="00321AE6" w:rsidRPr="00373157" w:rsidRDefault="00321AE6" w:rsidP="00321AE6">
      <w:pPr>
        <w:spacing w:line="360" w:lineRule="auto"/>
        <w:ind w:left="113" w:right="57" w:firstLine="607"/>
        <w:jc w:val="both"/>
        <w:rPr>
          <w:lang w:val="uk-UA"/>
        </w:rPr>
      </w:pPr>
      <w:r>
        <w:rPr>
          <w:sz w:val="28"/>
          <w:szCs w:val="28"/>
          <w:lang w:val="uk-UA"/>
        </w:rPr>
        <w:t>Проблема стресу</w:t>
      </w:r>
      <w:r w:rsidR="008537A8">
        <w:rPr>
          <w:sz w:val="28"/>
          <w:szCs w:val="28"/>
          <w:lang w:val="uk-UA"/>
        </w:rPr>
        <w:t xml:space="preserve"> не нова</w:t>
      </w:r>
      <w:r w:rsidRPr="00373157">
        <w:rPr>
          <w:sz w:val="28"/>
          <w:szCs w:val="28"/>
          <w:lang w:val="uk-UA"/>
        </w:rPr>
        <w:t>, проте наукове усвідомлення її відбулося лише в останні десятиліття, що знаходить своє віддзеркалення як в розвитку сучасної науки про людину, так і в прагненні до задоволення актуальних потреб суспільства.</w:t>
      </w:r>
    </w:p>
    <w:p w:rsidR="00321AE6" w:rsidRPr="00373157" w:rsidRDefault="00321AE6" w:rsidP="00321AE6">
      <w:pPr>
        <w:tabs>
          <w:tab w:val="left" w:pos="540"/>
        </w:tabs>
        <w:spacing w:line="360" w:lineRule="auto"/>
        <w:ind w:left="113" w:right="57" w:firstLine="607"/>
        <w:jc w:val="both"/>
        <w:rPr>
          <w:lang w:val="uk-UA"/>
        </w:rPr>
      </w:pPr>
      <w:r w:rsidRPr="00373157">
        <w:rPr>
          <w:sz w:val="28"/>
          <w:szCs w:val="28"/>
          <w:lang w:val="uk-UA"/>
        </w:rPr>
        <w:t>Розробка проблеми стресу з позицій сучасної науки знайшла своє віддзеркалення в роботах, присвячених біох</w:t>
      </w:r>
      <w:r>
        <w:rPr>
          <w:sz w:val="28"/>
          <w:szCs w:val="28"/>
          <w:lang w:val="uk-UA"/>
        </w:rPr>
        <w:t>імічним, фізіологічним, клінічним</w:t>
      </w:r>
      <w:r w:rsidRPr="00373157">
        <w:rPr>
          <w:sz w:val="28"/>
          <w:szCs w:val="28"/>
          <w:lang w:val="uk-UA"/>
        </w:rPr>
        <w:t>, психофізіоло</w:t>
      </w:r>
      <w:r>
        <w:rPr>
          <w:sz w:val="28"/>
          <w:szCs w:val="28"/>
          <w:lang w:val="uk-UA"/>
        </w:rPr>
        <w:t xml:space="preserve">гічним і психологічним </w:t>
      </w:r>
      <w:r w:rsidRPr="00373157">
        <w:rPr>
          <w:sz w:val="28"/>
          <w:szCs w:val="28"/>
          <w:lang w:val="uk-UA"/>
        </w:rPr>
        <w:t>аспектам його проявів</w:t>
      </w:r>
      <w:r w:rsidRPr="002D7E9B">
        <w:rPr>
          <w:sz w:val="28"/>
          <w:szCs w:val="28"/>
          <w:lang w:val="uk-UA"/>
        </w:rPr>
        <w:t xml:space="preserve"> [3, 27].</w:t>
      </w:r>
    </w:p>
    <w:p w:rsidR="00321AE6" w:rsidRPr="00373157" w:rsidRDefault="00321AE6" w:rsidP="00321AE6">
      <w:pPr>
        <w:spacing w:line="360" w:lineRule="auto"/>
        <w:ind w:left="113" w:right="57" w:firstLine="607"/>
        <w:jc w:val="both"/>
        <w:rPr>
          <w:lang w:val="uk-UA"/>
        </w:rPr>
      </w:pPr>
      <w:r w:rsidRPr="00373157">
        <w:rPr>
          <w:sz w:val="28"/>
          <w:szCs w:val="28"/>
          <w:lang w:val="uk-UA"/>
        </w:rPr>
        <w:t>Більшість зарубіжних авторів також розглядають актуальність даної проблеми, що має величезне соціальне і суспільне значення з позицій теорій і методів різних наукових дисциплін. Не дивлячись на наявність накопиченого справді величезного систематизованого біохімічного, фізіологічного, психофізіологічного, клінічного і експериментального матеріа</w:t>
      </w:r>
      <w:r>
        <w:rPr>
          <w:sz w:val="28"/>
          <w:szCs w:val="28"/>
          <w:lang w:val="uk-UA"/>
        </w:rPr>
        <w:t>лу з проблеми стресу, деякі  її</w:t>
      </w:r>
      <w:r w:rsidRPr="00373157">
        <w:rPr>
          <w:sz w:val="28"/>
          <w:szCs w:val="28"/>
          <w:lang w:val="uk-UA"/>
        </w:rPr>
        <w:t xml:space="preserve"> аспекти розроблені ще недостатньо, а інші тільки намічені для вирішення</w:t>
      </w:r>
      <w:r w:rsidRPr="002D7E9B">
        <w:rPr>
          <w:sz w:val="28"/>
          <w:szCs w:val="28"/>
          <w:lang w:val="uk-UA"/>
        </w:rPr>
        <w:t xml:space="preserve"> [46, 47].</w:t>
      </w:r>
      <w:r w:rsidRPr="00373157">
        <w:rPr>
          <w:sz w:val="28"/>
          <w:szCs w:val="28"/>
          <w:lang w:val="uk-UA"/>
        </w:rPr>
        <w:t xml:space="preserve"> </w:t>
      </w:r>
    </w:p>
    <w:p w:rsidR="00321AE6" w:rsidRPr="00373157" w:rsidRDefault="00321AE6" w:rsidP="00321AE6">
      <w:pPr>
        <w:spacing w:line="360" w:lineRule="auto"/>
        <w:ind w:left="113" w:right="57" w:firstLine="607"/>
        <w:jc w:val="both"/>
        <w:rPr>
          <w:lang w:val="uk-UA"/>
        </w:rPr>
      </w:pPr>
      <w:r w:rsidRPr="00373157">
        <w:rPr>
          <w:sz w:val="28"/>
          <w:szCs w:val="28"/>
          <w:lang w:val="uk-UA"/>
        </w:rPr>
        <w:t xml:space="preserve">Основоположником вчення про стрес </w:t>
      </w:r>
      <w:r w:rsidR="00EC6EC0">
        <w:rPr>
          <w:sz w:val="28"/>
          <w:szCs w:val="28"/>
          <w:lang w:val="uk-UA"/>
        </w:rPr>
        <w:t xml:space="preserve">є </w:t>
      </w:r>
      <w:r>
        <w:rPr>
          <w:sz w:val="28"/>
          <w:szCs w:val="28"/>
          <w:lang w:val="uk-UA"/>
        </w:rPr>
        <w:t>канадський в</w:t>
      </w:r>
      <w:r w:rsidR="00472197">
        <w:rPr>
          <w:sz w:val="28"/>
          <w:szCs w:val="28"/>
          <w:lang w:val="uk-UA"/>
        </w:rPr>
        <w:t xml:space="preserve">чений Ганс </w:t>
      </w:r>
      <w:proofErr w:type="spellStart"/>
      <w:r w:rsidR="00472197">
        <w:rPr>
          <w:sz w:val="28"/>
          <w:szCs w:val="28"/>
          <w:lang w:val="uk-UA"/>
        </w:rPr>
        <w:t>Сельє</w:t>
      </w:r>
      <w:proofErr w:type="spellEnd"/>
      <w:r w:rsidRPr="00373157">
        <w:rPr>
          <w:sz w:val="28"/>
          <w:szCs w:val="28"/>
          <w:lang w:val="uk-UA"/>
        </w:rPr>
        <w:t xml:space="preserve">. </w:t>
      </w:r>
      <w:r w:rsidR="00EC6EC0">
        <w:rPr>
          <w:sz w:val="28"/>
          <w:szCs w:val="28"/>
          <w:lang w:val="uk-UA"/>
        </w:rPr>
        <w:t>Б</w:t>
      </w:r>
      <w:r w:rsidRPr="00373157">
        <w:rPr>
          <w:sz w:val="28"/>
          <w:szCs w:val="28"/>
          <w:lang w:val="uk-UA"/>
        </w:rPr>
        <w:t>уло опубліковано його лист "Си</w:t>
      </w:r>
      <w:r>
        <w:rPr>
          <w:sz w:val="28"/>
          <w:szCs w:val="28"/>
          <w:lang w:val="uk-UA"/>
        </w:rPr>
        <w:t xml:space="preserve">ндром, що викликається різними </w:t>
      </w:r>
      <w:proofErr w:type="spellStart"/>
      <w:r w:rsidRPr="00373157">
        <w:rPr>
          <w:sz w:val="28"/>
          <w:szCs w:val="28"/>
          <w:lang w:val="uk-UA"/>
        </w:rPr>
        <w:t>ушкоджувальними</w:t>
      </w:r>
      <w:proofErr w:type="spellEnd"/>
      <w:r w:rsidRPr="00373157">
        <w:rPr>
          <w:sz w:val="28"/>
          <w:szCs w:val="28"/>
          <w:lang w:val="uk-UA"/>
        </w:rPr>
        <w:t xml:space="preserve"> </w:t>
      </w:r>
      <w:r>
        <w:rPr>
          <w:sz w:val="28"/>
          <w:szCs w:val="28"/>
          <w:lang w:val="uk-UA"/>
        </w:rPr>
        <w:t xml:space="preserve">агентами", в якому  наводилися </w:t>
      </w:r>
      <w:r w:rsidRPr="00373157">
        <w:rPr>
          <w:sz w:val="28"/>
          <w:szCs w:val="28"/>
          <w:lang w:val="uk-UA"/>
        </w:rPr>
        <w:t>дані про стандартні реакції організму на дію різних хвороботворних агентів. Це повідомлення поклав початок вченню про стрес, хоча в окремих</w:t>
      </w:r>
      <w:r w:rsidR="00953AA4">
        <w:rPr>
          <w:sz w:val="28"/>
          <w:szCs w:val="28"/>
          <w:lang w:val="uk-UA"/>
        </w:rPr>
        <w:t xml:space="preserve"> </w:t>
      </w:r>
      <w:r w:rsidRPr="00373157">
        <w:rPr>
          <w:sz w:val="28"/>
          <w:szCs w:val="28"/>
          <w:lang w:val="uk-UA"/>
        </w:rPr>
        <w:t>наукових працях згадка про проблему стресу, з психологічної точки зору, можна з</w:t>
      </w:r>
      <w:r w:rsidR="00EC6EC0">
        <w:rPr>
          <w:sz w:val="28"/>
          <w:szCs w:val="28"/>
          <w:lang w:val="uk-UA"/>
        </w:rPr>
        <w:t xml:space="preserve">найти в роботах В. </w:t>
      </w:r>
      <w:proofErr w:type="spellStart"/>
      <w:r w:rsidR="00EC6EC0">
        <w:rPr>
          <w:sz w:val="28"/>
          <w:szCs w:val="28"/>
          <w:lang w:val="uk-UA"/>
        </w:rPr>
        <w:t>Вундта</w:t>
      </w:r>
      <w:proofErr w:type="spellEnd"/>
      <w:r w:rsidRPr="00373157">
        <w:rPr>
          <w:sz w:val="28"/>
          <w:szCs w:val="28"/>
          <w:lang w:val="uk-UA"/>
        </w:rPr>
        <w:t>, У. Дже</w:t>
      </w:r>
      <w:r w:rsidR="00D61418">
        <w:rPr>
          <w:sz w:val="28"/>
          <w:szCs w:val="28"/>
          <w:lang w:val="uk-UA"/>
        </w:rPr>
        <w:t>й</w:t>
      </w:r>
      <w:r w:rsidRPr="00373157">
        <w:rPr>
          <w:sz w:val="28"/>
          <w:szCs w:val="28"/>
          <w:lang w:val="uk-UA"/>
        </w:rPr>
        <w:t xml:space="preserve">мса </w:t>
      </w:r>
      <w:r w:rsidRPr="002D7E9B">
        <w:rPr>
          <w:sz w:val="28"/>
          <w:szCs w:val="28"/>
          <w:lang w:val="uk-UA"/>
        </w:rPr>
        <w:t>[3, 2</w:t>
      </w:r>
      <w:r w:rsidRPr="00EC470C">
        <w:rPr>
          <w:sz w:val="28"/>
          <w:szCs w:val="28"/>
        </w:rPr>
        <w:t>9</w:t>
      </w:r>
      <w:r w:rsidRPr="002D7E9B">
        <w:rPr>
          <w:sz w:val="28"/>
          <w:szCs w:val="28"/>
          <w:lang w:val="uk-UA"/>
        </w:rPr>
        <w:t>].</w:t>
      </w:r>
      <w:r w:rsidRPr="00373157">
        <w:rPr>
          <w:sz w:val="28"/>
          <w:szCs w:val="28"/>
          <w:lang w:val="uk-UA"/>
        </w:rPr>
        <w:t xml:space="preserve"> </w:t>
      </w:r>
    </w:p>
    <w:p w:rsidR="00321AE6" w:rsidRPr="00EC470C" w:rsidRDefault="00472197" w:rsidP="00321AE6">
      <w:pPr>
        <w:spacing w:line="360" w:lineRule="auto"/>
        <w:ind w:left="113" w:right="57" w:firstLine="607"/>
        <w:jc w:val="both"/>
        <w:rPr>
          <w:lang w:val="uk-UA"/>
        </w:rPr>
      </w:pPr>
      <w:r>
        <w:rPr>
          <w:sz w:val="28"/>
          <w:szCs w:val="28"/>
          <w:lang w:val="uk-UA"/>
        </w:rPr>
        <w:lastRenderedPageBreak/>
        <w:t xml:space="preserve">Г. </w:t>
      </w:r>
      <w:proofErr w:type="spellStart"/>
      <w:r>
        <w:rPr>
          <w:sz w:val="28"/>
          <w:szCs w:val="28"/>
          <w:lang w:val="uk-UA"/>
        </w:rPr>
        <w:t>Сельє</w:t>
      </w:r>
      <w:proofErr w:type="spellEnd"/>
      <w:r w:rsidR="00321AE6" w:rsidRPr="00373157">
        <w:rPr>
          <w:sz w:val="28"/>
          <w:szCs w:val="28"/>
          <w:lang w:val="uk-UA"/>
        </w:rPr>
        <w:t xml:space="preserve">  вважає, що слов</w:t>
      </w:r>
      <w:r w:rsidR="00321AE6">
        <w:rPr>
          <w:sz w:val="28"/>
          <w:szCs w:val="28"/>
          <w:lang w:val="uk-UA"/>
        </w:rPr>
        <w:t>о "стрес" прийшло в англійський</w:t>
      </w:r>
      <w:r w:rsidR="00321AE6" w:rsidRPr="00373157">
        <w:rPr>
          <w:sz w:val="28"/>
          <w:szCs w:val="28"/>
          <w:lang w:val="uk-UA"/>
        </w:rPr>
        <w:t xml:space="preserve"> із </w:t>
      </w:r>
      <w:proofErr w:type="spellStart"/>
      <w:r w:rsidR="00321AE6" w:rsidRPr="00373157">
        <w:rPr>
          <w:sz w:val="28"/>
          <w:szCs w:val="28"/>
          <w:lang w:val="uk-UA"/>
        </w:rPr>
        <w:t>старофранцузського</w:t>
      </w:r>
      <w:proofErr w:type="spellEnd"/>
      <w:r w:rsidR="00321AE6" w:rsidRPr="00373157">
        <w:rPr>
          <w:sz w:val="28"/>
          <w:szCs w:val="28"/>
          <w:lang w:val="uk-UA"/>
        </w:rPr>
        <w:t xml:space="preserve"> і середньовічного англійськог</w:t>
      </w:r>
      <w:r w:rsidR="00321AE6">
        <w:rPr>
          <w:sz w:val="28"/>
          <w:szCs w:val="28"/>
          <w:lang w:val="uk-UA"/>
        </w:rPr>
        <w:t>о і спочатку вимовлялося як "</w:t>
      </w:r>
      <w:proofErr w:type="spellStart"/>
      <w:r w:rsidR="00321AE6">
        <w:rPr>
          <w:sz w:val="28"/>
          <w:szCs w:val="28"/>
          <w:lang w:val="uk-UA"/>
        </w:rPr>
        <w:t>ди</w:t>
      </w:r>
      <w:r w:rsidR="00321AE6" w:rsidRPr="00373157">
        <w:rPr>
          <w:sz w:val="28"/>
          <w:szCs w:val="28"/>
          <w:lang w:val="uk-UA"/>
        </w:rPr>
        <w:t>стрес</w:t>
      </w:r>
      <w:proofErr w:type="spellEnd"/>
      <w:r w:rsidR="00321AE6" w:rsidRPr="00373157">
        <w:rPr>
          <w:sz w:val="28"/>
          <w:szCs w:val="28"/>
          <w:lang w:val="uk-UA"/>
        </w:rPr>
        <w:t xml:space="preserve">". </w:t>
      </w:r>
      <w:r w:rsidR="00D61418">
        <w:rPr>
          <w:sz w:val="28"/>
          <w:szCs w:val="28"/>
          <w:lang w:val="uk-UA"/>
        </w:rPr>
        <w:t>В</w:t>
      </w:r>
      <w:r w:rsidR="00321AE6" w:rsidRPr="00373157">
        <w:rPr>
          <w:sz w:val="28"/>
          <w:szCs w:val="28"/>
          <w:lang w:val="uk-UA"/>
        </w:rPr>
        <w:t>важає</w:t>
      </w:r>
      <w:r w:rsidR="00D61418">
        <w:rPr>
          <w:sz w:val="28"/>
          <w:szCs w:val="28"/>
          <w:lang w:val="uk-UA"/>
        </w:rPr>
        <w:t>ться також</w:t>
      </w:r>
      <w:r w:rsidR="00321AE6" w:rsidRPr="00373157">
        <w:rPr>
          <w:sz w:val="28"/>
          <w:szCs w:val="28"/>
          <w:lang w:val="uk-UA"/>
        </w:rPr>
        <w:t xml:space="preserve">, що слово "стрес" має давнішу історію і походить зовсім не від англійського, а від латинського слова </w:t>
      </w:r>
      <w:proofErr w:type="spellStart"/>
      <w:r w:rsidR="00321AE6" w:rsidRPr="00373157">
        <w:rPr>
          <w:sz w:val="28"/>
          <w:szCs w:val="28"/>
          <w:lang w:val="uk-UA"/>
        </w:rPr>
        <w:t>stringere</w:t>
      </w:r>
      <w:proofErr w:type="spellEnd"/>
      <w:r w:rsidR="00321AE6" w:rsidRPr="00373157">
        <w:rPr>
          <w:sz w:val="28"/>
          <w:szCs w:val="28"/>
          <w:lang w:val="uk-UA"/>
        </w:rPr>
        <w:t xml:space="preserve"> - затягувати. Фізіологічні аспекти стресу вперше були освітлені У. </w:t>
      </w:r>
      <w:proofErr w:type="spellStart"/>
      <w:r w:rsidR="00321AE6" w:rsidRPr="00373157">
        <w:rPr>
          <w:sz w:val="28"/>
          <w:szCs w:val="28"/>
          <w:lang w:val="uk-UA"/>
        </w:rPr>
        <w:t>Кенноном</w:t>
      </w:r>
      <w:proofErr w:type="spellEnd"/>
      <w:r w:rsidR="00321AE6" w:rsidRPr="00373157">
        <w:rPr>
          <w:sz w:val="28"/>
          <w:szCs w:val="28"/>
          <w:lang w:val="uk-UA"/>
        </w:rPr>
        <w:t xml:space="preserve"> - основоположником гомеостазу і вчення про роль </w:t>
      </w:r>
      <w:proofErr w:type="spellStart"/>
      <w:r w:rsidR="00321AE6" w:rsidRPr="00373157">
        <w:rPr>
          <w:sz w:val="28"/>
          <w:szCs w:val="28"/>
          <w:lang w:val="uk-UA"/>
        </w:rPr>
        <w:t>симпатоадреналової</w:t>
      </w:r>
      <w:proofErr w:type="spellEnd"/>
      <w:r w:rsidR="00321AE6" w:rsidRPr="00373157">
        <w:rPr>
          <w:sz w:val="28"/>
          <w:szCs w:val="28"/>
          <w:lang w:val="uk-UA"/>
        </w:rPr>
        <w:t xml:space="preserve"> системи в мобілізації функцій організму для боротьби </w:t>
      </w:r>
      <w:r w:rsidR="00953AA4">
        <w:rPr>
          <w:sz w:val="28"/>
          <w:szCs w:val="28"/>
          <w:lang w:val="uk-UA"/>
        </w:rPr>
        <w:t xml:space="preserve">за існування, а потім і Р. </w:t>
      </w:r>
      <w:proofErr w:type="spellStart"/>
      <w:r w:rsidR="00953AA4">
        <w:rPr>
          <w:sz w:val="28"/>
          <w:szCs w:val="28"/>
          <w:lang w:val="uk-UA"/>
        </w:rPr>
        <w:t>Сельє</w:t>
      </w:r>
      <w:proofErr w:type="spellEnd"/>
      <w:r w:rsidR="00321AE6" w:rsidRPr="00373157">
        <w:rPr>
          <w:sz w:val="28"/>
          <w:szCs w:val="28"/>
          <w:lang w:val="uk-UA"/>
        </w:rPr>
        <w:t>.</w:t>
      </w:r>
      <w:r w:rsidR="00953AA4">
        <w:rPr>
          <w:sz w:val="28"/>
          <w:szCs w:val="28"/>
          <w:lang w:val="uk-UA"/>
        </w:rPr>
        <w:t xml:space="preserve"> </w:t>
      </w:r>
      <w:proofErr w:type="spellStart"/>
      <w:r w:rsidR="00953AA4">
        <w:rPr>
          <w:sz w:val="28"/>
          <w:szCs w:val="28"/>
          <w:lang w:val="uk-UA"/>
        </w:rPr>
        <w:t>Кеннон</w:t>
      </w:r>
      <w:proofErr w:type="spellEnd"/>
      <w:r w:rsidR="00953AA4">
        <w:rPr>
          <w:sz w:val="28"/>
          <w:szCs w:val="28"/>
          <w:lang w:val="uk-UA"/>
        </w:rPr>
        <w:t xml:space="preserve"> передбачив погляди </w:t>
      </w:r>
      <w:proofErr w:type="spellStart"/>
      <w:r w:rsidR="00953AA4">
        <w:rPr>
          <w:sz w:val="28"/>
          <w:szCs w:val="28"/>
          <w:lang w:val="uk-UA"/>
        </w:rPr>
        <w:t>Сельє</w:t>
      </w:r>
      <w:proofErr w:type="spellEnd"/>
      <w:r w:rsidR="00321AE6" w:rsidRPr="00373157">
        <w:rPr>
          <w:sz w:val="28"/>
          <w:szCs w:val="28"/>
          <w:lang w:val="uk-UA"/>
        </w:rPr>
        <w:t xml:space="preserve"> на проблему психофізіологічної стресової реакції, описавши один  із специфічних аспектів стресової реакції - </w:t>
      </w:r>
      <w:proofErr w:type="spellStart"/>
      <w:r w:rsidR="00321AE6" w:rsidRPr="00373157">
        <w:rPr>
          <w:sz w:val="28"/>
          <w:szCs w:val="28"/>
          <w:lang w:val="uk-UA"/>
        </w:rPr>
        <w:t>нейроендокрінний</w:t>
      </w:r>
      <w:proofErr w:type="spellEnd"/>
      <w:r w:rsidR="00321AE6" w:rsidRPr="00373157">
        <w:rPr>
          <w:sz w:val="28"/>
          <w:szCs w:val="28"/>
          <w:lang w:val="uk-UA"/>
        </w:rPr>
        <w:t xml:space="preserve"> процес. Цей механізм дає можливість індивідові або боротися із загрозою, або бігти від неї</w:t>
      </w:r>
      <w:r w:rsidR="00321AE6">
        <w:rPr>
          <w:sz w:val="28"/>
          <w:szCs w:val="28"/>
          <w:lang w:val="uk-UA"/>
        </w:rPr>
        <w:t xml:space="preserve"> </w:t>
      </w:r>
      <w:r w:rsidR="00321AE6" w:rsidRPr="002D7E9B">
        <w:rPr>
          <w:sz w:val="28"/>
          <w:szCs w:val="28"/>
          <w:lang w:val="uk-UA"/>
        </w:rPr>
        <w:t>[</w:t>
      </w:r>
      <w:r w:rsidR="00321AE6" w:rsidRPr="00EC470C">
        <w:rPr>
          <w:sz w:val="28"/>
          <w:szCs w:val="28"/>
          <w:lang w:val="uk-UA"/>
        </w:rPr>
        <w:t>92</w:t>
      </w:r>
      <w:r w:rsidR="00321AE6" w:rsidRPr="002D7E9B">
        <w:rPr>
          <w:sz w:val="28"/>
          <w:szCs w:val="28"/>
          <w:lang w:val="uk-UA"/>
        </w:rPr>
        <w:t xml:space="preserve">, </w:t>
      </w:r>
      <w:r w:rsidR="00321AE6" w:rsidRPr="00EC470C">
        <w:rPr>
          <w:sz w:val="28"/>
          <w:szCs w:val="28"/>
          <w:lang w:val="uk-UA"/>
        </w:rPr>
        <w:t>5</w:t>
      </w:r>
      <w:r w:rsidR="00321AE6" w:rsidRPr="002D7E9B">
        <w:rPr>
          <w:sz w:val="28"/>
          <w:szCs w:val="28"/>
          <w:lang w:val="uk-UA"/>
        </w:rPr>
        <w:t>7].</w:t>
      </w:r>
    </w:p>
    <w:p w:rsidR="00321AE6" w:rsidRPr="00373157" w:rsidRDefault="00321AE6" w:rsidP="00321AE6">
      <w:pPr>
        <w:spacing w:line="360" w:lineRule="auto"/>
        <w:ind w:left="113" w:right="57" w:firstLine="607"/>
        <w:jc w:val="both"/>
        <w:rPr>
          <w:lang w:val="uk-UA"/>
        </w:rPr>
      </w:pPr>
      <w:r w:rsidRPr="00373157">
        <w:rPr>
          <w:sz w:val="28"/>
          <w:szCs w:val="28"/>
          <w:lang w:val="uk-UA"/>
        </w:rPr>
        <w:t>Надалі вчення про стрес здобуло достатньо широку популярність, а дослідження стали пр</w:t>
      </w:r>
      <w:r w:rsidR="00953AA4">
        <w:rPr>
          <w:sz w:val="28"/>
          <w:szCs w:val="28"/>
          <w:lang w:val="uk-UA"/>
        </w:rPr>
        <w:t xml:space="preserve">оводитися систематично. Г. </w:t>
      </w:r>
      <w:proofErr w:type="spellStart"/>
      <w:r w:rsidR="00953AA4">
        <w:rPr>
          <w:sz w:val="28"/>
          <w:szCs w:val="28"/>
          <w:lang w:val="uk-UA"/>
        </w:rPr>
        <w:t>Сельє</w:t>
      </w:r>
      <w:proofErr w:type="spellEnd"/>
      <w:r w:rsidRPr="00373157">
        <w:rPr>
          <w:sz w:val="28"/>
          <w:szCs w:val="28"/>
          <w:lang w:val="uk-UA"/>
        </w:rPr>
        <w:t xml:space="preserve"> і його співробітники опублікували з проблеми стресу близько двох тисяч робіт. При цьому по</w:t>
      </w:r>
      <w:r w:rsidR="00953AA4">
        <w:rPr>
          <w:sz w:val="28"/>
          <w:szCs w:val="28"/>
          <w:lang w:val="uk-UA"/>
        </w:rPr>
        <w:t xml:space="preserve">няття "стрес" трактуючи Г. </w:t>
      </w:r>
      <w:proofErr w:type="spellStart"/>
      <w:r w:rsidR="00953AA4">
        <w:rPr>
          <w:sz w:val="28"/>
          <w:szCs w:val="28"/>
          <w:lang w:val="uk-UA"/>
        </w:rPr>
        <w:t>Сельє</w:t>
      </w:r>
      <w:proofErr w:type="spellEnd"/>
      <w:r w:rsidRPr="00373157">
        <w:rPr>
          <w:sz w:val="28"/>
          <w:szCs w:val="28"/>
          <w:lang w:val="uk-UA"/>
        </w:rPr>
        <w:t xml:space="preserve"> </w:t>
      </w:r>
      <w:r w:rsidR="00482C24">
        <w:rPr>
          <w:sz w:val="28"/>
          <w:szCs w:val="28"/>
          <w:lang w:val="uk-UA"/>
        </w:rPr>
        <w:t>по-</w:t>
      </w:r>
      <w:r w:rsidRPr="00373157">
        <w:rPr>
          <w:sz w:val="28"/>
          <w:szCs w:val="28"/>
          <w:lang w:val="uk-UA"/>
        </w:rPr>
        <w:t>різно</w:t>
      </w:r>
      <w:r w:rsidR="00482C24">
        <w:rPr>
          <w:sz w:val="28"/>
          <w:szCs w:val="28"/>
          <w:lang w:val="uk-UA"/>
        </w:rPr>
        <w:t>му</w:t>
      </w:r>
      <w:r w:rsidRPr="00373157">
        <w:rPr>
          <w:sz w:val="28"/>
          <w:szCs w:val="28"/>
          <w:lang w:val="uk-UA"/>
        </w:rPr>
        <w:t>. Якщо в перших роботах під стресом розуміється сукупність всіх неспецифічних змін, що виникають в організмі під впливом будь-яких сильних дій і захисних систем організму, що супроводжуються перебудовою, то в пізніших працях під стресом розуміється неспецифічна реакція організму на будь-яку пред'явлену до нього вимогу, тобто відбувається свого роду спрощення поняття "стрес".</w:t>
      </w:r>
    </w:p>
    <w:p w:rsidR="00321AE6" w:rsidRPr="00373157" w:rsidRDefault="00321AE6" w:rsidP="00321AE6">
      <w:pPr>
        <w:spacing w:line="360" w:lineRule="auto"/>
        <w:ind w:left="113" w:right="57" w:firstLine="607"/>
        <w:jc w:val="both"/>
        <w:rPr>
          <w:lang w:val="uk-UA"/>
        </w:rPr>
      </w:pPr>
      <w:r w:rsidRPr="00373157">
        <w:rPr>
          <w:sz w:val="28"/>
          <w:szCs w:val="28"/>
          <w:lang w:val="uk-UA"/>
        </w:rPr>
        <w:t xml:space="preserve">Основну увагу Г. </w:t>
      </w:r>
      <w:proofErr w:type="spellStart"/>
      <w:r w:rsidRPr="00373157">
        <w:rPr>
          <w:sz w:val="28"/>
          <w:szCs w:val="28"/>
          <w:lang w:val="uk-UA"/>
        </w:rPr>
        <w:t>Сель</w:t>
      </w:r>
      <w:r w:rsidR="00953AA4">
        <w:rPr>
          <w:sz w:val="28"/>
          <w:szCs w:val="28"/>
          <w:lang w:val="uk-UA"/>
        </w:rPr>
        <w:t>є</w:t>
      </w:r>
      <w:proofErr w:type="spellEnd"/>
      <w:r w:rsidRPr="00373157">
        <w:rPr>
          <w:sz w:val="28"/>
          <w:szCs w:val="28"/>
          <w:lang w:val="uk-UA"/>
        </w:rPr>
        <w:t xml:space="preserve"> і його послідовники приділяли біологічним і фізіологічним аспектам проблеми стресу. Традиційним стало розуміння стресу як фізіологічній реакції організму, зокрема, реакції  ендокринних залоз, контрольованих гіпофізом, на дію різних негативних чинників. У функціональному і морфологічному відношенні стрес виражається загальним адаптаційним синдромом, що має визначені і добре відомі стадії: </w:t>
      </w:r>
    </w:p>
    <w:p w:rsidR="00321AE6" w:rsidRPr="00373157" w:rsidRDefault="00321AE6" w:rsidP="00321AE6">
      <w:pPr>
        <w:spacing w:line="360" w:lineRule="auto"/>
        <w:ind w:left="113" w:right="57" w:firstLine="607"/>
        <w:jc w:val="both"/>
        <w:rPr>
          <w:lang w:val="uk-UA"/>
        </w:rPr>
      </w:pPr>
      <w:r w:rsidRPr="00373157">
        <w:rPr>
          <w:sz w:val="28"/>
          <w:szCs w:val="28"/>
          <w:lang w:val="uk-UA"/>
        </w:rPr>
        <w:lastRenderedPageBreak/>
        <w:t>- реакція тривоги, під час якої опір організму знижується ("фаза шоку"), а потім включаються захисні механізми;</w:t>
      </w:r>
    </w:p>
    <w:p w:rsidR="00321AE6" w:rsidRPr="00373157" w:rsidRDefault="00321AE6" w:rsidP="00321AE6">
      <w:pPr>
        <w:spacing w:line="360" w:lineRule="auto"/>
        <w:ind w:left="113" w:right="57" w:firstLine="607"/>
        <w:jc w:val="both"/>
        <w:rPr>
          <w:lang w:val="uk-UA"/>
        </w:rPr>
      </w:pPr>
      <w:r w:rsidRPr="00373157">
        <w:rPr>
          <w:sz w:val="28"/>
          <w:szCs w:val="28"/>
          <w:lang w:val="uk-UA"/>
        </w:rPr>
        <w:t>- стадія опору (резистентності), коли напругою функціонування систем досягається пристосування організму до нових умов;</w:t>
      </w:r>
    </w:p>
    <w:p w:rsidR="00321AE6" w:rsidRPr="00373157" w:rsidRDefault="00321AE6" w:rsidP="00321AE6">
      <w:pPr>
        <w:spacing w:line="360" w:lineRule="auto"/>
        <w:ind w:left="113" w:right="57" w:firstLine="607"/>
        <w:jc w:val="both"/>
        <w:rPr>
          <w:lang w:val="uk-UA"/>
        </w:rPr>
      </w:pPr>
      <w:r w:rsidRPr="00373157">
        <w:rPr>
          <w:sz w:val="28"/>
          <w:szCs w:val="28"/>
          <w:lang w:val="uk-UA"/>
        </w:rPr>
        <w:t>- стадія виснаження, в якій виявляється неспро</w:t>
      </w:r>
      <w:r>
        <w:rPr>
          <w:sz w:val="28"/>
          <w:szCs w:val="28"/>
          <w:lang w:val="uk-UA"/>
        </w:rPr>
        <w:t xml:space="preserve">можність захисних механізмів і </w:t>
      </w:r>
      <w:r w:rsidRPr="00373157">
        <w:rPr>
          <w:sz w:val="28"/>
          <w:szCs w:val="28"/>
          <w:lang w:val="uk-UA"/>
        </w:rPr>
        <w:t>наростає порушення узгодженості життєвих функцій</w:t>
      </w:r>
      <w:r w:rsidRPr="00EC470C">
        <w:rPr>
          <w:sz w:val="28"/>
          <w:szCs w:val="28"/>
          <w:lang w:val="uk-UA"/>
        </w:rPr>
        <w:t xml:space="preserve"> </w:t>
      </w:r>
      <w:r w:rsidRPr="002D7E9B">
        <w:rPr>
          <w:sz w:val="28"/>
          <w:szCs w:val="28"/>
          <w:lang w:val="uk-UA"/>
        </w:rPr>
        <w:t>[</w:t>
      </w:r>
      <w:r w:rsidRPr="00EC470C">
        <w:rPr>
          <w:sz w:val="28"/>
          <w:szCs w:val="28"/>
          <w:lang w:val="uk-UA"/>
        </w:rPr>
        <w:t>35</w:t>
      </w:r>
      <w:r w:rsidRPr="002D7E9B">
        <w:rPr>
          <w:sz w:val="28"/>
          <w:szCs w:val="28"/>
          <w:lang w:val="uk-UA"/>
        </w:rPr>
        <w:t xml:space="preserve">, </w:t>
      </w:r>
      <w:r w:rsidRPr="00EC470C">
        <w:rPr>
          <w:sz w:val="28"/>
          <w:szCs w:val="28"/>
          <w:lang w:val="uk-UA"/>
        </w:rPr>
        <w:t>1</w:t>
      </w:r>
      <w:r w:rsidRPr="002D7E9B">
        <w:rPr>
          <w:sz w:val="28"/>
          <w:szCs w:val="28"/>
          <w:lang w:val="uk-UA"/>
        </w:rPr>
        <w:t>7</w:t>
      </w:r>
      <w:r w:rsidRPr="00EC470C">
        <w:rPr>
          <w:sz w:val="28"/>
          <w:szCs w:val="28"/>
          <w:lang w:val="uk-UA"/>
        </w:rPr>
        <w:t>0</w:t>
      </w:r>
      <w:r w:rsidRPr="002D7E9B">
        <w:rPr>
          <w:sz w:val="28"/>
          <w:szCs w:val="28"/>
          <w:lang w:val="uk-UA"/>
        </w:rPr>
        <w:t>]</w:t>
      </w:r>
      <w:r w:rsidRPr="00373157">
        <w:rPr>
          <w:sz w:val="28"/>
          <w:szCs w:val="28"/>
          <w:lang w:val="uk-UA"/>
        </w:rPr>
        <w:t>.</w:t>
      </w:r>
    </w:p>
    <w:p w:rsidR="00321AE6" w:rsidRPr="00373157" w:rsidRDefault="00321AE6" w:rsidP="00321AE6">
      <w:pPr>
        <w:spacing w:line="360" w:lineRule="auto"/>
        <w:ind w:left="113" w:right="57" w:firstLine="607"/>
        <w:jc w:val="both"/>
        <w:rPr>
          <w:lang w:val="uk-UA"/>
        </w:rPr>
      </w:pPr>
      <w:proofErr w:type="spellStart"/>
      <w:r w:rsidRPr="00373157">
        <w:rPr>
          <w:sz w:val="28"/>
          <w:szCs w:val="28"/>
          <w:lang w:val="uk-UA"/>
        </w:rPr>
        <w:t>Звівши</w:t>
      </w:r>
      <w:proofErr w:type="spellEnd"/>
      <w:r w:rsidRPr="00373157">
        <w:rPr>
          <w:sz w:val="28"/>
          <w:szCs w:val="28"/>
          <w:lang w:val="uk-UA"/>
        </w:rPr>
        <w:t xml:space="preserve"> механізми неспецифічного пристосування до змін рівнів адаптаційних гормонів в крові, хоча вони мають складнішу природу, </w:t>
      </w:r>
      <w:proofErr w:type="spellStart"/>
      <w:r w:rsidRPr="00373157">
        <w:rPr>
          <w:sz w:val="28"/>
          <w:szCs w:val="28"/>
          <w:lang w:val="uk-UA"/>
        </w:rPr>
        <w:t>Селье</w:t>
      </w:r>
      <w:proofErr w:type="spellEnd"/>
      <w:r w:rsidRPr="00373157">
        <w:rPr>
          <w:sz w:val="28"/>
          <w:szCs w:val="28"/>
          <w:lang w:val="uk-UA"/>
        </w:rPr>
        <w:t xml:space="preserve"> не зумів уникнути деяких помилок. Так, найбільш істотним недоліком даного факту є заперечення провідної ролі центральної нервової системи (</w:t>
      </w:r>
      <w:r w:rsidRPr="00373157">
        <w:rPr>
          <w:sz w:val="28"/>
          <w:szCs w:val="28"/>
        </w:rPr>
        <w:t>ЦНС</w:t>
      </w:r>
      <w:r w:rsidRPr="00373157">
        <w:rPr>
          <w:sz w:val="28"/>
          <w:szCs w:val="28"/>
          <w:lang w:val="uk-UA"/>
        </w:rPr>
        <w:t xml:space="preserve">) в </w:t>
      </w:r>
      <w:r w:rsidR="00482C24">
        <w:rPr>
          <w:sz w:val="28"/>
          <w:szCs w:val="28"/>
        </w:rPr>
        <w:t>генез</w:t>
      </w:r>
      <w:r w:rsidR="00482C24">
        <w:rPr>
          <w:sz w:val="28"/>
          <w:szCs w:val="28"/>
          <w:lang w:val="uk-UA"/>
        </w:rPr>
        <w:t>і</w:t>
      </w:r>
      <w:r w:rsidRPr="00373157">
        <w:rPr>
          <w:sz w:val="28"/>
          <w:szCs w:val="28"/>
          <w:lang w:val="uk-UA"/>
        </w:rPr>
        <w:t xml:space="preserve"> стресу. Усунути ц</w:t>
      </w:r>
      <w:r>
        <w:rPr>
          <w:sz w:val="28"/>
          <w:szCs w:val="28"/>
          <w:lang w:val="uk-UA"/>
        </w:rPr>
        <w:t>ей недолік допомогли радянські в</w:t>
      </w:r>
      <w:r w:rsidRPr="00373157">
        <w:rPr>
          <w:sz w:val="28"/>
          <w:szCs w:val="28"/>
          <w:lang w:val="uk-UA"/>
        </w:rPr>
        <w:t xml:space="preserve">чені. Вони, розвиваючи вчення про стрес, науково </w:t>
      </w:r>
      <w:proofErr w:type="spellStart"/>
      <w:r w:rsidRPr="00373157">
        <w:rPr>
          <w:sz w:val="28"/>
          <w:szCs w:val="28"/>
          <w:lang w:val="uk-UA"/>
        </w:rPr>
        <w:t>обгрунтували</w:t>
      </w:r>
      <w:proofErr w:type="spellEnd"/>
      <w:r w:rsidRPr="00373157">
        <w:rPr>
          <w:sz w:val="28"/>
          <w:szCs w:val="28"/>
          <w:lang w:val="uk-UA"/>
        </w:rPr>
        <w:t xml:space="preserve"> і ви</w:t>
      </w:r>
      <w:r w:rsidR="00953AA4">
        <w:rPr>
          <w:sz w:val="28"/>
          <w:szCs w:val="28"/>
          <w:lang w:val="uk-UA"/>
        </w:rPr>
        <w:t xml:space="preserve">знали, що провідна роль в </w:t>
      </w:r>
      <w:proofErr w:type="spellStart"/>
      <w:r w:rsidR="00953AA4">
        <w:rPr>
          <w:sz w:val="28"/>
          <w:szCs w:val="28"/>
          <w:lang w:val="uk-UA"/>
        </w:rPr>
        <w:t>генезі</w:t>
      </w:r>
      <w:proofErr w:type="spellEnd"/>
      <w:r w:rsidRPr="00373157">
        <w:rPr>
          <w:sz w:val="28"/>
          <w:szCs w:val="28"/>
          <w:lang w:val="uk-UA"/>
        </w:rPr>
        <w:t xml:space="preserve"> стресу належить не тільки гормональним, але і багатьом іншим фізіологічним реакціям організму, зокрема ЦНС.</w:t>
      </w:r>
    </w:p>
    <w:p w:rsidR="00321AE6" w:rsidRPr="00373157" w:rsidRDefault="00321AE6" w:rsidP="00321AE6">
      <w:pPr>
        <w:spacing w:line="360" w:lineRule="auto"/>
        <w:ind w:left="113" w:right="57" w:firstLine="607"/>
        <w:jc w:val="both"/>
        <w:rPr>
          <w:lang w:val="uk-UA"/>
        </w:rPr>
      </w:pPr>
      <w:r w:rsidRPr="00373157">
        <w:rPr>
          <w:sz w:val="28"/>
          <w:szCs w:val="28"/>
          <w:lang w:val="uk-UA"/>
        </w:rPr>
        <w:t xml:space="preserve">Так, враховуючи провідну роль ЦНС у формуванні загального адаптаційного синдрому, К. </w:t>
      </w:r>
      <w:proofErr w:type="spellStart"/>
      <w:r w:rsidRPr="00373157">
        <w:rPr>
          <w:sz w:val="28"/>
          <w:szCs w:val="28"/>
          <w:lang w:val="uk-UA"/>
        </w:rPr>
        <w:t>Погодаєв</w:t>
      </w:r>
      <w:proofErr w:type="spellEnd"/>
      <w:r>
        <w:rPr>
          <w:sz w:val="28"/>
          <w:szCs w:val="28"/>
          <w:lang w:val="uk-UA"/>
        </w:rPr>
        <w:t xml:space="preserve"> </w:t>
      </w:r>
      <w:r w:rsidRPr="00373157">
        <w:rPr>
          <w:sz w:val="28"/>
          <w:szCs w:val="28"/>
          <w:lang w:val="uk-UA"/>
        </w:rPr>
        <w:t>визначає стрес як стан напруги або перенапруження процесів метаболічної адаптації головного мозку, ведучих до захисту або пошкодження організму, на різних рівнях його організації за допомогою єдиних нейрогуморальних і внутріклітинних механізмів регуляції</w:t>
      </w:r>
      <w:r w:rsidRPr="0058437D">
        <w:rPr>
          <w:sz w:val="28"/>
          <w:szCs w:val="28"/>
          <w:lang w:val="uk-UA"/>
        </w:rPr>
        <w:t xml:space="preserve"> </w:t>
      </w:r>
      <w:r w:rsidRPr="002D7E9B">
        <w:rPr>
          <w:sz w:val="28"/>
          <w:szCs w:val="28"/>
          <w:lang w:val="uk-UA"/>
        </w:rPr>
        <w:t>[</w:t>
      </w:r>
      <w:r w:rsidRPr="0058437D">
        <w:rPr>
          <w:sz w:val="28"/>
          <w:szCs w:val="28"/>
          <w:lang w:val="uk-UA"/>
        </w:rPr>
        <w:t>47</w:t>
      </w:r>
      <w:r w:rsidRPr="002D7E9B">
        <w:rPr>
          <w:sz w:val="28"/>
          <w:szCs w:val="28"/>
          <w:lang w:val="uk-UA"/>
        </w:rPr>
        <w:t xml:space="preserve">, </w:t>
      </w:r>
      <w:r w:rsidRPr="0058437D">
        <w:rPr>
          <w:sz w:val="28"/>
          <w:szCs w:val="28"/>
          <w:lang w:val="uk-UA"/>
        </w:rPr>
        <w:t>220</w:t>
      </w:r>
      <w:r w:rsidRPr="002D7E9B">
        <w:rPr>
          <w:sz w:val="28"/>
          <w:szCs w:val="28"/>
          <w:lang w:val="uk-UA"/>
        </w:rPr>
        <w:t>]</w:t>
      </w:r>
      <w:r w:rsidRPr="00373157">
        <w:rPr>
          <w:sz w:val="28"/>
          <w:szCs w:val="28"/>
          <w:lang w:val="uk-UA"/>
        </w:rPr>
        <w:t>.</w:t>
      </w:r>
    </w:p>
    <w:p w:rsidR="00321AE6" w:rsidRPr="00373157" w:rsidRDefault="00321AE6" w:rsidP="00321AE6">
      <w:pPr>
        <w:spacing w:line="360" w:lineRule="auto"/>
        <w:ind w:left="113" w:right="57" w:firstLine="607"/>
        <w:jc w:val="both"/>
        <w:rPr>
          <w:lang w:val="uk-UA"/>
        </w:rPr>
      </w:pPr>
      <w:r w:rsidRPr="00373157">
        <w:rPr>
          <w:sz w:val="28"/>
          <w:szCs w:val="28"/>
          <w:lang w:val="uk-UA"/>
        </w:rPr>
        <w:t>Продовжуючи подальші дослідження біохімічних і фізіологічних ас</w:t>
      </w:r>
      <w:r w:rsidR="00953AA4">
        <w:rPr>
          <w:sz w:val="28"/>
          <w:szCs w:val="28"/>
          <w:lang w:val="uk-UA"/>
        </w:rPr>
        <w:t xml:space="preserve">пектів проблеми стресу, Г. </w:t>
      </w:r>
      <w:proofErr w:type="spellStart"/>
      <w:r w:rsidR="00953AA4">
        <w:rPr>
          <w:sz w:val="28"/>
          <w:szCs w:val="28"/>
          <w:lang w:val="uk-UA"/>
        </w:rPr>
        <w:t>Сельє</w:t>
      </w:r>
      <w:proofErr w:type="spellEnd"/>
      <w:r w:rsidRPr="00373157">
        <w:rPr>
          <w:sz w:val="28"/>
          <w:szCs w:val="28"/>
          <w:lang w:val="uk-UA"/>
        </w:rPr>
        <w:t xml:space="preserve"> поступово підійшов до вив</w:t>
      </w:r>
      <w:r w:rsidR="00482C24">
        <w:rPr>
          <w:sz w:val="28"/>
          <w:szCs w:val="28"/>
          <w:lang w:val="uk-UA"/>
        </w:rPr>
        <w:t>чення ще однієї сторони стресу –</w:t>
      </w:r>
      <w:r w:rsidRPr="00373157">
        <w:rPr>
          <w:sz w:val="28"/>
          <w:szCs w:val="28"/>
          <w:lang w:val="uk-UA"/>
        </w:rPr>
        <w:t xml:space="preserve"> психологічною. Цьому багато в чому сприяли роботи учених, що узагальнювали досвід другої світової війни. Разом з терміном "стрес", в керівництві, монографіях і статтях все частіше стали застосовуватися такі поняття, як психологічний або емоційний стрес. Психічни</w:t>
      </w:r>
      <w:r w:rsidR="00953AA4">
        <w:rPr>
          <w:sz w:val="28"/>
          <w:szCs w:val="28"/>
          <w:lang w:val="uk-UA"/>
        </w:rPr>
        <w:t xml:space="preserve">ми проявам синдрому, описаного Г. </w:t>
      </w:r>
      <w:proofErr w:type="spellStart"/>
      <w:r w:rsidR="00953AA4">
        <w:rPr>
          <w:sz w:val="28"/>
          <w:szCs w:val="28"/>
          <w:lang w:val="uk-UA"/>
        </w:rPr>
        <w:t>Сельє</w:t>
      </w:r>
      <w:proofErr w:type="spellEnd"/>
      <w:r w:rsidRPr="00373157">
        <w:rPr>
          <w:sz w:val="28"/>
          <w:szCs w:val="28"/>
          <w:lang w:val="uk-UA"/>
        </w:rPr>
        <w:t xml:space="preserve">, було привласнено </w:t>
      </w:r>
      <w:r w:rsidRPr="00373157">
        <w:rPr>
          <w:sz w:val="28"/>
          <w:szCs w:val="28"/>
          <w:lang w:val="uk-UA"/>
        </w:rPr>
        <w:lastRenderedPageBreak/>
        <w:t>найменування "емоційний" стрес:</w:t>
      </w:r>
      <w:r w:rsidR="004D273C">
        <w:rPr>
          <w:sz w:val="28"/>
          <w:szCs w:val="28"/>
          <w:lang w:val="uk-UA"/>
        </w:rPr>
        <w:t xml:space="preserve"> термін яскравий, але породжував</w:t>
      </w:r>
      <w:r w:rsidRPr="00373157">
        <w:rPr>
          <w:sz w:val="28"/>
          <w:szCs w:val="28"/>
          <w:lang w:val="uk-UA"/>
        </w:rPr>
        <w:t xml:space="preserve"> різночитання позначених ним явищ. У зміст цього терміну включають і первинні емоційні психічні реакції, що виникають при критичних психологічних діях, і </w:t>
      </w:r>
      <w:proofErr w:type="spellStart"/>
      <w:r w:rsidRPr="00373157">
        <w:rPr>
          <w:sz w:val="28"/>
          <w:szCs w:val="28"/>
          <w:lang w:val="uk-UA"/>
        </w:rPr>
        <w:t>емоційно</w:t>
      </w:r>
      <w:proofErr w:type="spellEnd"/>
      <w:r w:rsidRPr="00373157">
        <w:rPr>
          <w:sz w:val="28"/>
          <w:szCs w:val="28"/>
          <w:lang w:val="uk-UA"/>
        </w:rPr>
        <w:t>-психічні синдроми, породжені тілесними ушкодженнями, і афект</w:t>
      </w:r>
      <w:r w:rsidR="00953AA4">
        <w:rPr>
          <w:sz w:val="28"/>
          <w:szCs w:val="28"/>
          <w:lang w:val="uk-UA"/>
        </w:rPr>
        <w:t>ив</w:t>
      </w:r>
      <w:r w:rsidRPr="00373157">
        <w:rPr>
          <w:sz w:val="28"/>
          <w:szCs w:val="28"/>
          <w:lang w:val="uk-UA"/>
        </w:rPr>
        <w:t>ні реакції при стресі, і фізіологічні м</w:t>
      </w:r>
      <w:r>
        <w:rPr>
          <w:sz w:val="28"/>
          <w:szCs w:val="28"/>
          <w:lang w:val="uk-UA"/>
        </w:rPr>
        <w:t>еханізми, лежачі в їх основі</w:t>
      </w:r>
      <w:r w:rsidR="00482C24">
        <w:rPr>
          <w:sz w:val="28"/>
          <w:szCs w:val="28"/>
          <w:lang w:val="uk-UA"/>
        </w:rPr>
        <w:t xml:space="preserve">. </w:t>
      </w:r>
      <w:r w:rsidRPr="00373157">
        <w:rPr>
          <w:sz w:val="28"/>
          <w:szCs w:val="28"/>
          <w:lang w:val="uk-UA"/>
        </w:rPr>
        <w:t>Популяризація поняття "стрес" в біології і медицині і пряме перенесення його фізіологічного значення в психологію привели до змішення психофізіологічного і фізіологічного підходів до його вивчення</w:t>
      </w:r>
      <w:r>
        <w:rPr>
          <w:sz w:val="28"/>
          <w:szCs w:val="28"/>
          <w:lang w:val="uk-UA"/>
        </w:rPr>
        <w:t xml:space="preserve"> </w:t>
      </w:r>
      <w:r w:rsidRPr="002D7E9B">
        <w:rPr>
          <w:sz w:val="28"/>
          <w:szCs w:val="28"/>
          <w:lang w:val="uk-UA"/>
        </w:rPr>
        <w:t>[</w:t>
      </w:r>
      <w:r w:rsidRPr="0058437D">
        <w:rPr>
          <w:sz w:val="28"/>
          <w:szCs w:val="28"/>
          <w:lang w:val="uk-UA"/>
        </w:rPr>
        <w:t>73</w:t>
      </w:r>
      <w:r w:rsidRPr="002D7E9B">
        <w:rPr>
          <w:sz w:val="28"/>
          <w:szCs w:val="28"/>
          <w:lang w:val="uk-UA"/>
        </w:rPr>
        <w:t xml:space="preserve">, </w:t>
      </w:r>
      <w:r w:rsidRPr="0058437D">
        <w:rPr>
          <w:sz w:val="28"/>
          <w:szCs w:val="28"/>
          <w:lang w:val="uk-UA"/>
        </w:rPr>
        <w:t>4</w:t>
      </w:r>
      <w:r w:rsidRPr="002D7E9B">
        <w:rPr>
          <w:sz w:val="28"/>
          <w:szCs w:val="28"/>
          <w:lang w:val="uk-UA"/>
        </w:rPr>
        <w:t>7]</w:t>
      </w:r>
      <w:r w:rsidRPr="00373157">
        <w:rPr>
          <w:sz w:val="28"/>
          <w:szCs w:val="28"/>
          <w:lang w:val="uk-UA"/>
        </w:rPr>
        <w:t>.</w:t>
      </w:r>
    </w:p>
    <w:p w:rsidR="00321AE6" w:rsidRPr="00764155" w:rsidRDefault="00321AE6" w:rsidP="00764155">
      <w:pPr>
        <w:spacing w:line="360" w:lineRule="auto"/>
        <w:ind w:left="113" w:right="57" w:firstLine="607"/>
        <w:jc w:val="both"/>
        <w:rPr>
          <w:sz w:val="28"/>
          <w:szCs w:val="28"/>
          <w:lang w:val="uk-UA"/>
        </w:rPr>
      </w:pPr>
      <w:r w:rsidRPr="00373157">
        <w:rPr>
          <w:sz w:val="28"/>
          <w:szCs w:val="28"/>
          <w:lang w:val="uk-UA"/>
        </w:rPr>
        <w:t xml:space="preserve">Першим спробував розмежувати фізіологічне і психологічне розуміння стресу Р. </w:t>
      </w:r>
      <w:proofErr w:type="spellStart"/>
      <w:r w:rsidRPr="00373157">
        <w:rPr>
          <w:sz w:val="28"/>
          <w:szCs w:val="28"/>
          <w:lang w:val="uk-UA"/>
        </w:rPr>
        <w:t>Лазарус</w:t>
      </w:r>
      <w:proofErr w:type="spellEnd"/>
      <w:r w:rsidRPr="00373157">
        <w:rPr>
          <w:sz w:val="28"/>
          <w:szCs w:val="28"/>
          <w:lang w:val="uk-UA"/>
        </w:rPr>
        <w:t>. Він, розвиваючи вчення про стрес, висунув концепцію, згідно якої розмежовується фізіологічний стрес, пов'язаний з реальним подразником, і психічний (емоційний) стрес, при якому людина (на основі індивідуальних знань і досвіду) оцінює майбутню ситуацію як загрозливу, важку. Останніми роками відзначають умовність повного розділення фізіологічного стресу і стресу психічного. У фізіологічному стресі завжди є психічні елементи і навпаки. Що ж до термінів "психічний стрес" і "емоційний стрес", то вони часто використовуються як рівнозначні, оскільки майже всі учені визнають, що основною причиною психічного (психологічного) стресу є емоційне збудження.</w:t>
      </w:r>
    </w:p>
    <w:p w:rsidR="00321AE6" w:rsidRPr="00373157" w:rsidRDefault="00321AE6" w:rsidP="00321AE6">
      <w:pPr>
        <w:spacing w:line="360" w:lineRule="auto"/>
        <w:ind w:left="113" w:right="57" w:firstLine="607"/>
        <w:jc w:val="both"/>
        <w:rPr>
          <w:lang w:val="uk-UA"/>
        </w:rPr>
      </w:pPr>
      <w:r w:rsidRPr="00373157">
        <w:rPr>
          <w:sz w:val="28"/>
          <w:szCs w:val="28"/>
          <w:lang w:val="uk-UA"/>
        </w:rPr>
        <w:t xml:space="preserve">В.Л. </w:t>
      </w:r>
      <w:proofErr w:type="spellStart"/>
      <w:r w:rsidRPr="00373157">
        <w:rPr>
          <w:sz w:val="28"/>
          <w:szCs w:val="28"/>
          <w:lang w:val="uk-UA"/>
        </w:rPr>
        <w:t>Маріщуком</w:t>
      </w:r>
      <w:proofErr w:type="spellEnd"/>
      <w:r w:rsidRPr="00373157">
        <w:rPr>
          <w:sz w:val="28"/>
          <w:szCs w:val="28"/>
          <w:lang w:val="uk-UA"/>
        </w:rPr>
        <w:t xml:space="preserve"> </w:t>
      </w:r>
      <w:r w:rsidR="0084528D">
        <w:rPr>
          <w:sz w:val="28"/>
          <w:szCs w:val="28"/>
          <w:lang w:val="uk-UA"/>
        </w:rPr>
        <w:t>та</w:t>
      </w:r>
      <w:r w:rsidRPr="00373157">
        <w:rPr>
          <w:sz w:val="28"/>
          <w:szCs w:val="28"/>
          <w:lang w:val="uk-UA"/>
        </w:rPr>
        <w:t xml:space="preserve"> ін. висловлене думка, що найменування стресу (емоційний, бойовий, учбовий, авіаційний, спортивний і </w:t>
      </w:r>
      <w:r w:rsidR="004D273C">
        <w:rPr>
          <w:sz w:val="28"/>
          <w:szCs w:val="28"/>
          <w:lang w:val="uk-UA"/>
        </w:rPr>
        <w:t>ін.) визначається змістом стрес-фактору</w:t>
      </w:r>
      <w:r w:rsidRPr="00373157">
        <w:rPr>
          <w:sz w:val="28"/>
          <w:szCs w:val="28"/>
          <w:lang w:val="uk-UA"/>
        </w:rPr>
        <w:t>. Емоц</w:t>
      </w:r>
      <w:r>
        <w:rPr>
          <w:sz w:val="28"/>
          <w:szCs w:val="28"/>
          <w:lang w:val="uk-UA"/>
        </w:rPr>
        <w:t>іогенну</w:t>
      </w:r>
      <w:r w:rsidRPr="00373157">
        <w:rPr>
          <w:sz w:val="28"/>
          <w:szCs w:val="28"/>
          <w:lang w:val="uk-UA"/>
        </w:rPr>
        <w:t xml:space="preserve"> дію викликає емоційний стрес, спортивні навантаження - спортивний стрес, чинники польоту можуть </w:t>
      </w:r>
      <w:r w:rsidR="0084528D">
        <w:rPr>
          <w:sz w:val="28"/>
          <w:szCs w:val="28"/>
          <w:lang w:val="uk-UA"/>
        </w:rPr>
        <w:t>викликати авіаційний стрес тощо</w:t>
      </w:r>
      <w:r w:rsidRPr="00373157">
        <w:rPr>
          <w:sz w:val="28"/>
          <w:szCs w:val="28"/>
          <w:lang w:val="uk-UA"/>
        </w:rPr>
        <w:t xml:space="preserve">. Але стресом, за твердженням </w:t>
      </w:r>
      <w:r w:rsidR="0084528D">
        <w:rPr>
          <w:sz w:val="28"/>
          <w:szCs w:val="28"/>
          <w:lang w:val="uk-UA"/>
        </w:rPr>
        <w:t xml:space="preserve">                        </w:t>
      </w:r>
      <w:r w:rsidRPr="00373157">
        <w:rPr>
          <w:sz w:val="28"/>
          <w:szCs w:val="28"/>
          <w:lang w:val="uk-UA"/>
        </w:rPr>
        <w:t xml:space="preserve">В.Л. </w:t>
      </w:r>
      <w:proofErr w:type="spellStart"/>
      <w:r w:rsidRPr="00373157">
        <w:rPr>
          <w:sz w:val="28"/>
          <w:szCs w:val="28"/>
          <w:lang w:val="uk-UA"/>
        </w:rPr>
        <w:t>Маріщука</w:t>
      </w:r>
      <w:proofErr w:type="spellEnd"/>
      <w:r w:rsidRPr="00373157">
        <w:rPr>
          <w:sz w:val="28"/>
          <w:szCs w:val="28"/>
          <w:lang w:val="uk-UA"/>
        </w:rPr>
        <w:t xml:space="preserve">, можна називати лише такий стан, який характеризується значущим викидом стероїдних гормонів (не менше чим на величину вірогідного відхилення від початкових показників). При цьому будь-який стрес є фізіологічним, оскільки супроводжується різними фізіологічними </w:t>
      </w:r>
      <w:r w:rsidRPr="00373157">
        <w:rPr>
          <w:sz w:val="28"/>
          <w:szCs w:val="28"/>
          <w:lang w:val="uk-UA"/>
        </w:rPr>
        <w:lastRenderedPageBreak/>
        <w:t xml:space="preserve">реакціями і завжди емоційним, оскільки супроводжується відповідними емоційними переживаннями. Він також завжди пов'язаний з </w:t>
      </w:r>
      <w:r>
        <w:rPr>
          <w:sz w:val="28"/>
          <w:szCs w:val="28"/>
          <w:lang w:val="uk-UA"/>
        </w:rPr>
        <w:t>рі</w:t>
      </w:r>
      <w:r w:rsidR="004D273C">
        <w:rPr>
          <w:sz w:val="28"/>
          <w:szCs w:val="28"/>
          <w:lang w:val="uk-UA"/>
        </w:rPr>
        <w:t xml:space="preserve">зними </w:t>
      </w:r>
      <w:proofErr w:type="spellStart"/>
      <w:r w:rsidR="004D273C">
        <w:rPr>
          <w:sz w:val="28"/>
          <w:szCs w:val="28"/>
          <w:lang w:val="uk-UA"/>
        </w:rPr>
        <w:t>нейрорефлекторними</w:t>
      </w:r>
      <w:proofErr w:type="spellEnd"/>
      <w:r w:rsidRPr="00373157">
        <w:rPr>
          <w:sz w:val="28"/>
          <w:szCs w:val="28"/>
          <w:lang w:val="uk-UA"/>
        </w:rPr>
        <w:t xml:space="preserve"> механізмами і ендокринними реакціями</w:t>
      </w:r>
      <w:r w:rsidRPr="00B94941">
        <w:rPr>
          <w:sz w:val="28"/>
          <w:szCs w:val="28"/>
          <w:lang w:val="uk-UA"/>
        </w:rPr>
        <w:t xml:space="preserve"> </w:t>
      </w:r>
      <w:r w:rsidRPr="002D7E9B">
        <w:rPr>
          <w:sz w:val="28"/>
          <w:szCs w:val="28"/>
          <w:lang w:val="uk-UA"/>
        </w:rPr>
        <w:t>[</w:t>
      </w:r>
      <w:r w:rsidRPr="00B94941">
        <w:rPr>
          <w:sz w:val="28"/>
          <w:szCs w:val="28"/>
          <w:lang w:val="uk-UA"/>
        </w:rPr>
        <w:t>95</w:t>
      </w:r>
      <w:r w:rsidRPr="002D7E9B">
        <w:rPr>
          <w:sz w:val="28"/>
          <w:szCs w:val="28"/>
          <w:lang w:val="uk-UA"/>
        </w:rPr>
        <w:t>, 7</w:t>
      </w:r>
      <w:r w:rsidRPr="00B94941">
        <w:rPr>
          <w:sz w:val="28"/>
          <w:szCs w:val="28"/>
          <w:lang w:val="uk-UA"/>
        </w:rPr>
        <w:t>3</w:t>
      </w:r>
      <w:r w:rsidRPr="002D7E9B">
        <w:rPr>
          <w:sz w:val="28"/>
          <w:szCs w:val="28"/>
          <w:lang w:val="uk-UA"/>
        </w:rPr>
        <w:t>]</w:t>
      </w:r>
      <w:r w:rsidRPr="00373157">
        <w:rPr>
          <w:sz w:val="28"/>
          <w:szCs w:val="28"/>
          <w:lang w:val="uk-UA"/>
        </w:rPr>
        <w:t>.</w:t>
      </w:r>
    </w:p>
    <w:p w:rsidR="00321AE6" w:rsidRPr="00373157" w:rsidRDefault="00764155" w:rsidP="00321AE6">
      <w:pPr>
        <w:spacing w:line="360" w:lineRule="auto"/>
        <w:ind w:left="113" w:right="57" w:firstLine="607"/>
        <w:jc w:val="both"/>
        <w:rPr>
          <w:lang w:val="uk-UA"/>
        </w:rPr>
      </w:pPr>
      <w:r>
        <w:rPr>
          <w:sz w:val="28"/>
          <w:szCs w:val="28"/>
          <w:lang w:val="uk-UA"/>
        </w:rPr>
        <w:t xml:space="preserve">Згідно </w:t>
      </w:r>
      <w:proofErr w:type="spellStart"/>
      <w:r>
        <w:rPr>
          <w:sz w:val="28"/>
          <w:szCs w:val="28"/>
          <w:lang w:val="uk-UA"/>
        </w:rPr>
        <w:t>Ле</w:t>
      </w:r>
      <w:r w:rsidR="00321AE6" w:rsidRPr="00373157">
        <w:rPr>
          <w:sz w:val="28"/>
          <w:szCs w:val="28"/>
          <w:lang w:val="uk-UA"/>
        </w:rPr>
        <w:t>ві</w:t>
      </w:r>
      <w:proofErr w:type="spellEnd"/>
      <w:r w:rsidR="00321AE6" w:rsidRPr="00373157">
        <w:rPr>
          <w:sz w:val="28"/>
          <w:szCs w:val="28"/>
          <w:lang w:val="uk-UA"/>
        </w:rPr>
        <w:t>, емоційний стрес можна розглядати як ділянка своєрідного континууму емоційних станів, в якому зрушення фізіологічного гомеостазу є найнижчими в умовах повної байдужості. Приємні і неприємні емоційні стани супроводжуються змінами в рівнях фізіологічного гомеостазу</w:t>
      </w:r>
      <w:r w:rsidR="00321AE6">
        <w:rPr>
          <w:sz w:val="28"/>
          <w:szCs w:val="28"/>
          <w:lang w:val="uk-UA"/>
        </w:rPr>
        <w:t xml:space="preserve"> </w:t>
      </w:r>
      <w:r w:rsidR="00321AE6" w:rsidRPr="002D7E9B">
        <w:rPr>
          <w:sz w:val="28"/>
          <w:szCs w:val="28"/>
          <w:lang w:val="uk-UA"/>
        </w:rPr>
        <w:t>[</w:t>
      </w:r>
      <w:r w:rsidR="00321AE6">
        <w:rPr>
          <w:sz w:val="28"/>
          <w:szCs w:val="28"/>
          <w:lang w:val="uk-UA"/>
        </w:rPr>
        <w:t>3</w:t>
      </w:r>
      <w:r w:rsidR="00321AE6" w:rsidRPr="002D7E9B">
        <w:rPr>
          <w:sz w:val="28"/>
          <w:szCs w:val="28"/>
          <w:lang w:val="uk-UA"/>
        </w:rPr>
        <w:t xml:space="preserve">, </w:t>
      </w:r>
      <w:r w:rsidR="00321AE6">
        <w:rPr>
          <w:sz w:val="28"/>
          <w:szCs w:val="28"/>
          <w:lang w:val="uk-UA"/>
        </w:rPr>
        <w:t>52</w:t>
      </w:r>
      <w:r w:rsidR="00321AE6" w:rsidRPr="002D7E9B">
        <w:rPr>
          <w:sz w:val="28"/>
          <w:szCs w:val="28"/>
          <w:lang w:val="uk-UA"/>
        </w:rPr>
        <w:t>]</w:t>
      </w:r>
      <w:r w:rsidR="00321AE6" w:rsidRPr="00373157">
        <w:rPr>
          <w:sz w:val="28"/>
          <w:szCs w:val="28"/>
          <w:lang w:val="uk-UA"/>
        </w:rPr>
        <w:t>.</w:t>
      </w:r>
    </w:p>
    <w:p w:rsidR="00321AE6" w:rsidRPr="00373157" w:rsidRDefault="00321AE6" w:rsidP="00321AE6">
      <w:pPr>
        <w:spacing w:line="360" w:lineRule="auto"/>
        <w:ind w:left="113" w:right="57" w:firstLine="607"/>
        <w:jc w:val="both"/>
        <w:rPr>
          <w:lang w:val="uk-UA"/>
        </w:rPr>
      </w:pPr>
      <w:r w:rsidRPr="00373157">
        <w:rPr>
          <w:sz w:val="28"/>
          <w:szCs w:val="28"/>
          <w:lang w:val="uk-UA"/>
        </w:rPr>
        <w:t xml:space="preserve">У дослідженнях </w:t>
      </w:r>
      <w:r w:rsidR="0084528D">
        <w:rPr>
          <w:sz w:val="28"/>
          <w:szCs w:val="28"/>
          <w:lang w:val="uk-UA"/>
        </w:rPr>
        <w:t xml:space="preserve">з </w:t>
      </w:r>
      <w:r w:rsidRPr="00373157">
        <w:rPr>
          <w:sz w:val="28"/>
          <w:szCs w:val="28"/>
          <w:lang w:val="uk-UA"/>
        </w:rPr>
        <w:t xml:space="preserve">питань емоційного стресу всі </w:t>
      </w:r>
      <w:proofErr w:type="spellStart"/>
      <w:r w:rsidRPr="00373157">
        <w:rPr>
          <w:sz w:val="28"/>
          <w:szCs w:val="28"/>
          <w:lang w:val="uk-UA"/>
        </w:rPr>
        <w:t>емоційно</w:t>
      </w:r>
      <w:proofErr w:type="spellEnd"/>
      <w:r w:rsidRPr="00373157">
        <w:rPr>
          <w:sz w:val="28"/>
          <w:szCs w:val="28"/>
          <w:lang w:val="uk-UA"/>
        </w:rPr>
        <w:t>-стресові стани, пов'язані з неприємними, негативними</w:t>
      </w:r>
      <w:r w:rsidR="00764155">
        <w:rPr>
          <w:sz w:val="28"/>
          <w:szCs w:val="28"/>
          <w:lang w:val="uk-UA"/>
        </w:rPr>
        <w:t xml:space="preserve"> переживаннями, позначають як </w:t>
      </w:r>
      <w:proofErr w:type="spellStart"/>
      <w:r w:rsidR="00764155">
        <w:rPr>
          <w:sz w:val="28"/>
          <w:szCs w:val="28"/>
          <w:lang w:val="uk-UA"/>
        </w:rPr>
        <w:t>дистре</w:t>
      </w:r>
      <w:r w:rsidRPr="00373157">
        <w:rPr>
          <w:sz w:val="28"/>
          <w:szCs w:val="28"/>
          <w:lang w:val="uk-UA"/>
        </w:rPr>
        <w:t>с</w:t>
      </w:r>
      <w:proofErr w:type="spellEnd"/>
      <w:r w:rsidRPr="00373157">
        <w:rPr>
          <w:sz w:val="28"/>
          <w:szCs w:val="28"/>
          <w:lang w:val="uk-UA"/>
        </w:rPr>
        <w:t>, а пов'язані з позитивними ем</w:t>
      </w:r>
      <w:r w:rsidR="0084528D">
        <w:rPr>
          <w:sz w:val="28"/>
          <w:szCs w:val="28"/>
          <w:lang w:val="uk-UA"/>
        </w:rPr>
        <w:t xml:space="preserve">оційними реакціями - як </w:t>
      </w:r>
      <w:proofErr w:type="spellStart"/>
      <w:r w:rsidR="0084528D">
        <w:rPr>
          <w:sz w:val="28"/>
          <w:szCs w:val="28"/>
          <w:lang w:val="uk-UA"/>
        </w:rPr>
        <w:t>еустрес</w:t>
      </w:r>
      <w:proofErr w:type="spellEnd"/>
      <w:r w:rsidRPr="00373157">
        <w:rPr>
          <w:sz w:val="28"/>
          <w:szCs w:val="28"/>
          <w:lang w:val="uk-UA"/>
        </w:rPr>
        <w:t xml:space="preserve">. Підрозділивши первинне поняття стресу на два різновиди - </w:t>
      </w:r>
      <w:r w:rsidR="0084528D">
        <w:rPr>
          <w:sz w:val="28"/>
          <w:szCs w:val="28"/>
        </w:rPr>
        <w:t>д</w:t>
      </w:r>
      <w:r w:rsidR="0084528D">
        <w:rPr>
          <w:sz w:val="28"/>
          <w:szCs w:val="28"/>
          <w:lang w:val="uk-UA"/>
        </w:rPr>
        <w:t>и</w:t>
      </w:r>
      <w:proofErr w:type="spellStart"/>
      <w:r w:rsidR="0084528D">
        <w:rPr>
          <w:sz w:val="28"/>
          <w:szCs w:val="28"/>
        </w:rPr>
        <w:t>стрес</w:t>
      </w:r>
      <w:proofErr w:type="spellEnd"/>
      <w:r w:rsidRPr="00373157">
        <w:rPr>
          <w:sz w:val="28"/>
          <w:szCs w:val="28"/>
          <w:lang w:val="uk-UA"/>
        </w:rPr>
        <w:t xml:space="preserve"> і </w:t>
      </w:r>
      <w:proofErr w:type="spellStart"/>
      <w:r w:rsidR="0084528D">
        <w:rPr>
          <w:sz w:val="28"/>
          <w:szCs w:val="28"/>
        </w:rPr>
        <w:t>еустре</w:t>
      </w:r>
      <w:r w:rsidRPr="00373157">
        <w:rPr>
          <w:sz w:val="28"/>
          <w:szCs w:val="28"/>
        </w:rPr>
        <w:t>с</w:t>
      </w:r>
      <w:proofErr w:type="spellEnd"/>
      <w:r w:rsidR="004D273C">
        <w:rPr>
          <w:sz w:val="28"/>
          <w:szCs w:val="28"/>
          <w:lang w:val="uk-UA"/>
        </w:rPr>
        <w:t xml:space="preserve">, </w:t>
      </w:r>
      <w:proofErr w:type="spellStart"/>
      <w:r w:rsidR="004D273C">
        <w:rPr>
          <w:sz w:val="28"/>
          <w:szCs w:val="28"/>
          <w:lang w:val="uk-UA"/>
        </w:rPr>
        <w:t>Сельє</w:t>
      </w:r>
      <w:proofErr w:type="spellEnd"/>
      <w:r w:rsidRPr="00373157">
        <w:rPr>
          <w:sz w:val="28"/>
          <w:szCs w:val="28"/>
          <w:lang w:val="uk-UA"/>
        </w:rPr>
        <w:t xml:space="preserve"> сприяв тому, що в сферу цих нових понять потрапили практично всі фізіологічні </w:t>
      </w:r>
      <w:r w:rsidR="004D273C">
        <w:rPr>
          <w:sz w:val="28"/>
          <w:szCs w:val="28"/>
          <w:lang w:val="uk-UA"/>
        </w:rPr>
        <w:t xml:space="preserve">явища, у тому числі і сон. </w:t>
      </w:r>
      <w:proofErr w:type="spellStart"/>
      <w:r w:rsidR="004D273C">
        <w:rPr>
          <w:sz w:val="28"/>
          <w:szCs w:val="28"/>
          <w:lang w:val="uk-UA"/>
        </w:rPr>
        <w:t>Сельє</w:t>
      </w:r>
      <w:proofErr w:type="spellEnd"/>
      <w:r w:rsidRPr="00373157">
        <w:rPr>
          <w:sz w:val="28"/>
          <w:szCs w:val="28"/>
          <w:lang w:val="uk-UA"/>
        </w:rPr>
        <w:t xml:space="preserve"> пише, що "навіть в стані повного розслаблення спляча людина випробовує деякий стрес... Повна свобода від стресу означає смерть"</w:t>
      </w:r>
      <w:r>
        <w:rPr>
          <w:sz w:val="28"/>
          <w:szCs w:val="28"/>
          <w:lang w:val="uk-UA"/>
        </w:rPr>
        <w:t xml:space="preserve"> </w:t>
      </w:r>
      <w:r w:rsidRPr="002D7E9B">
        <w:rPr>
          <w:sz w:val="28"/>
          <w:szCs w:val="28"/>
          <w:lang w:val="uk-UA"/>
        </w:rPr>
        <w:t>[</w:t>
      </w:r>
      <w:r>
        <w:rPr>
          <w:sz w:val="28"/>
          <w:szCs w:val="28"/>
          <w:lang w:val="uk-UA"/>
        </w:rPr>
        <w:t>96</w:t>
      </w:r>
      <w:r w:rsidRPr="002D7E9B">
        <w:rPr>
          <w:sz w:val="28"/>
          <w:szCs w:val="28"/>
          <w:lang w:val="uk-UA"/>
        </w:rPr>
        <w:t>,</w:t>
      </w:r>
      <w:r>
        <w:rPr>
          <w:sz w:val="28"/>
          <w:szCs w:val="28"/>
          <w:lang w:val="uk-UA"/>
        </w:rPr>
        <w:t xml:space="preserve"> </w:t>
      </w:r>
      <w:r w:rsidRPr="002D7E9B">
        <w:rPr>
          <w:sz w:val="28"/>
          <w:szCs w:val="28"/>
          <w:lang w:val="uk-UA"/>
        </w:rPr>
        <w:t>7</w:t>
      </w:r>
      <w:r>
        <w:rPr>
          <w:sz w:val="28"/>
          <w:szCs w:val="28"/>
          <w:lang w:val="uk-UA"/>
        </w:rPr>
        <w:t>5</w:t>
      </w:r>
      <w:r w:rsidRPr="002D7E9B">
        <w:rPr>
          <w:sz w:val="28"/>
          <w:szCs w:val="28"/>
          <w:lang w:val="uk-UA"/>
        </w:rPr>
        <w:t>]</w:t>
      </w:r>
      <w:r w:rsidRPr="00373157">
        <w:rPr>
          <w:sz w:val="28"/>
          <w:szCs w:val="28"/>
          <w:lang w:val="uk-UA"/>
        </w:rPr>
        <w:t>. При такому розширеному тлумаченні поняття "стр</w:t>
      </w:r>
      <w:r>
        <w:rPr>
          <w:sz w:val="28"/>
          <w:szCs w:val="28"/>
          <w:lang w:val="uk-UA"/>
        </w:rPr>
        <w:t>ес" стає рівнозначним поняттю «фізіологічна активність»</w:t>
      </w:r>
      <w:r w:rsidRPr="00373157">
        <w:rPr>
          <w:sz w:val="28"/>
          <w:szCs w:val="28"/>
          <w:lang w:val="uk-UA"/>
        </w:rPr>
        <w:t xml:space="preserve"> і в результаті втрачає пояснювальну силу, значно знижуючи можливості строго досліджувати конкретні прояви адаптації з яких-небудь єдиних позицій. </w:t>
      </w:r>
    </w:p>
    <w:p w:rsidR="00764155" w:rsidRDefault="00764155" w:rsidP="0084528D">
      <w:pPr>
        <w:spacing w:line="360" w:lineRule="auto"/>
        <w:ind w:right="57" w:firstLine="720"/>
        <w:rPr>
          <w:b/>
          <w:sz w:val="28"/>
          <w:szCs w:val="28"/>
          <w:lang w:val="uk-UA"/>
        </w:rPr>
      </w:pPr>
    </w:p>
    <w:p w:rsidR="00321AE6" w:rsidRDefault="00321AE6" w:rsidP="0084528D">
      <w:pPr>
        <w:spacing w:line="360" w:lineRule="auto"/>
        <w:ind w:right="57" w:firstLine="720"/>
        <w:rPr>
          <w:b/>
          <w:sz w:val="28"/>
          <w:szCs w:val="28"/>
          <w:lang w:val="uk-UA"/>
        </w:rPr>
      </w:pPr>
      <w:r>
        <w:rPr>
          <w:b/>
          <w:sz w:val="28"/>
          <w:szCs w:val="28"/>
          <w:lang w:val="uk-UA"/>
        </w:rPr>
        <w:t>1.</w:t>
      </w:r>
      <w:r w:rsidRPr="00293FD1">
        <w:rPr>
          <w:b/>
          <w:sz w:val="28"/>
          <w:szCs w:val="28"/>
        </w:rPr>
        <w:t>2</w:t>
      </w:r>
      <w:r>
        <w:rPr>
          <w:b/>
          <w:sz w:val="28"/>
          <w:szCs w:val="28"/>
          <w:lang w:val="uk-UA"/>
        </w:rPr>
        <w:t>. Характеристика психологічних особливостей і новоутворень у підлітковому віці</w:t>
      </w:r>
    </w:p>
    <w:p w:rsidR="00321AE6" w:rsidRDefault="00321AE6" w:rsidP="00321AE6">
      <w:pPr>
        <w:spacing w:line="360" w:lineRule="auto"/>
        <w:ind w:left="720" w:right="57"/>
        <w:rPr>
          <w:b/>
          <w:sz w:val="28"/>
          <w:szCs w:val="28"/>
          <w:lang w:val="uk-UA"/>
        </w:rPr>
      </w:pPr>
    </w:p>
    <w:p w:rsidR="00321AE6" w:rsidRDefault="00321AE6" w:rsidP="00321AE6">
      <w:pPr>
        <w:spacing w:line="360" w:lineRule="auto"/>
        <w:ind w:left="113" w:right="57" w:firstLine="607"/>
        <w:jc w:val="both"/>
        <w:rPr>
          <w:sz w:val="28"/>
          <w:szCs w:val="28"/>
          <w:lang w:val="uk-UA"/>
        </w:rPr>
      </w:pPr>
      <w:r w:rsidRPr="00D0377F">
        <w:rPr>
          <w:sz w:val="28"/>
          <w:szCs w:val="28"/>
          <w:lang w:val="uk-UA"/>
        </w:rPr>
        <w:t>Підлітковий вік характеризується інтенсивним зростанням, підвищеним обміном речовин, посиленням роботи залоз внутрішньої секреції, статевим дозріванням. Дівчатка розвиваються в середньому на два роки швидше за хлопчикі</w:t>
      </w:r>
      <w:r w:rsidR="004D273C">
        <w:rPr>
          <w:sz w:val="28"/>
          <w:szCs w:val="28"/>
          <w:lang w:val="uk-UA"/>
        </w:rPr>
        <w:t>в. Статеве дозрівання у дівчат</w:t>
      </w:r>
      <w:r w:rsidRPr="00D0377F">
        <w:rPr>
          <w:sz w:val="28"/>
          <w:szCs w:val="28"/>
          <w:lang w:val="uk-UA"/>
        </w:rPr>
        <w:t xml:space="preserve"> в 11 -</w:t>
      </w:r>
      <w:r w:rsidR="0084528D">
        <w:rPr>
          <w:sz w:val="28"/>
          <w:szCs w:val="28"/>
          <w:lang w:val="uk-UA"/>
        </w:rPr>
        <w:t xml:space="preserve"> </w:t>
      </w:r>
      <w:r w:rsidRPr="00D0377F">
        <w:rPr>
          <w:sz w:val="28"/>
          <w:szCs w:val="28"/>
          <w:lang w:val="uk-UA"/>
        </w:rPr>
        <w:t xml:space="preserve">13 років </w:t>
      </w:r>
      <w:r w:rsidRPr="00D0377F">
        <w:rPr>
          <w:sz w:val="28"/>
          <w:szCs w:val="28"/>
          <w:lang w:val="uk-UA"/>
        </w:rPr>
        <w:lastRenderedPageBreak/>
        <w:t>(при акселерації  в 10 -</w:t>
      </w:r>
      <w:r w:rsidR="0084528D">
        <w:rPr>
          <w:sz w:val="28"/>
          <w:szCs w:val="28"/>
          <w:lang w:val="uk-UA"/>
        </w:rPr>
        <w:t xml:space="preserve"> </w:t>
      </w:r>
      <w:r w:rsidRPr="00D0377F">
        <w:rPr>
          <w:sz w:val="28"/>
          <w:szCs w:val="28"/>
          <w:lang w:val="uk-UA"/>
        </w:rPr>
        <w:t>11 років). Статеве дозрівання у хлопчиків в 13 - 15 років (при акселерації в 12 -</w:t>
      </w:r>
      <w:r w:rsidR="0084528D">
        <w:rPr>
          <w:sz w:val="28"/>
          <w:szCs w:val="28"/>
          <w:lang w:val="uk-UA"/>
        </w:rPr>
        <w:t xml:space="preserve"> </w:t>
      </w:r>
      <w:r w:rsidRPr="00D0377F">
        <w:rPr>
          <w:sz w:val="28"/>
          <w:szCs w:val="28"/>
          <w:lang w:val="uk-UA"/>
        </w:rPr>
        <w:t>13 років).</w:t>
      </w:r>
    </w:p>
    <w:p w:rsidR="00321AE6" w:rsidRDefault="00321AE6" w:rsidP="00321AE6">
      <w:pPr>
        <w:spacing w:line="360" w:lineRule="auto"/>
        <w:ind w:left="113" w:right="57" w:firstLine="607"/>
        <w:jc w:val="both"/>
        <w:rPr>
          <w:sz w:val="28"/>
          <w:szCs w:val="28"/>
          <w:lang w:val="uk-UA"/>
        </w:rPr>
      </w:pPr>
      <w:r w:rsidRPr="00D0377F">
        <w:rPr>
          <w:sz w:val="28"/>
          <w:szCs w:val="28"/>
          <w:lang w:val="uk-UA"/>
        </w:rPr>
        <w:t xml:space="preserve">Статеві гормони - андрогени і </w:t>
      </w:r>
      <w:proofErr w:type="spellStart"/>
      <w:r w:rsidRPr="00D0377F">
        <w:rPr>
          <w:sz w:val="28"/>
          <w:szCs w:val="28"/>
        </w:rPr>
        <w:t>екстрогени</w:t>
      </w:r>
      <w:proofErr w:type="spellEnd"/>
      <w:r w:rsidRPr="00D0377F">
        <w:rPr>
          <w:sz w:val="28"/>
          <w:szCs w:val="28"/>
          <w:lang w:val="uk-UA"/>
        </w:rPr>
        <w:t xml:space="preserve"> - впливають на всі клітки тіла. У підлітків розвиваються вторинні статеві ознаки, з'являються статеві відчуття, відчуття, переживання, посилюється статевий потяг, значущою стає інформація сексуального характеру. Статеві гормони надають особливу дію на діяльність нервових центрів, що вабить  і зміну стану </w:t>
      </w:r>
      <w:proofErr w:type="spellStart"/>
      <w:r w:rsidRPr="00D0377F">
        <w:rPr>
          <w:sz w:val="28"/>
          <w:szCs w:val="28"/>
          <w:lang w:val="uk-UA"/>
        </w:rPr>
        <w:t>підлітка</w:t>
      </w:r>
      <w:proofErr w:type="spellEnd"/>
      <w:r w:rsidRPr="00D0377F">
        <w:rPr>
          <w:sz w:val="28"/>
          <w:szCs w:val="28"/>
          <w:lang w:val="uk-UA"/>
        </w:rPr>
        <w:t xml:space="preserve">, особливо на врівноваженість, самопочуття, настрій. У підлітків статевих гормонів виробляється більше, ніж у дорослих. Постійно мобілізують захисні сили організму, підлітки </w:t>
      </w:r>
      <w:r w:rsidR="004D273C">
        <w:rPr>
          <w:sz w:val="28"/>
          <w:szCs w:val="28"/>
          <w:lang w:val="uk-UA"/>
        </w:rPr>
        <w:t xml:space="preserve">нібито </w:t>
      </w:r>
      <w:r w:rsidRPr="00D0377F">
        <w:rPr>
          <w:sz w:val="28"/>
          <w:szCs w:val="28"/>
          <w:lang w:val="uk-UA"/>
        </w:rPr>
        <w:t>весь час знаходяться в стані стресу [18,</w:t>
      </w:r>
      <w:r>
        <w:rPr>
          <w:sz w:val="28"/>
          <w:szCs w:val="28"/>
          <w:lang w:val="uk-UA"/>
        </w:rPr>
        <w:t xml:space="preserve"> </w:t>
      </w:r>
      <w:r w:rsidRPr="00D0377F">
        <w:rPr>
          <w:sz w:val="28"/>
          <w:szCs w:val="28"/>
          <w:lang w:val="uk-UA"/>
        </w:rPr>
        <w:t>231].</w:t>
      </w:r>
    </w:p>
    <w:p w:rsidR="00321AE6" w:rsidRDefault="00321AE6" w:rsidP="00321AE6">
      <w:pPr>
        <w:spacing w:line="360" w:lineRule="auto"/>
        <w:ind w:left="113" w:right="57" w:firstLine="607"/>
        <w:jc w:val="both"/>
        <w:rPr>
          <w:sz w:val="28"/>
          <w:szCs w:val="28"/>
          <w:lang w:val="uk-UA"/>
        </w:rPr>
      </w:pPr>
      <w:r w:rsidRPr="00D0377F">
        <w:rPr>
          <w:sz w:val="28"/>
          <w:szCs w:val="28"/>
          <w:lang w:val="uk-UA"/>
        </w:rPr>
        <w:t xml:space="preserve">Втрачаються колишні форми самоствердження </w:t>
      </w:r>
      <w:r w:rsidR="00F72902">
        <w:rPr>
          <w:sz w:val="28"/>
          <w:szCs w:val="28"/>
          <w:lang w:val="uk-UA"/>
        </w:rPr>
        <w:t>і отримуються нові, пов'язані зі</w:t>
      </w:r>
      <w:r w:rsidRPr="00D0377F">
        <w:rPr>
          <w:sz w:val="28"/>
          <w:szCs w:val="28"/>
          <w:lang w:val="uk-UA"/>
        </w:rPr>
        <w:t xml:space="preserve"> статевою приналежністю, формується новий образ фізичного «</w:t>
      </w:r>
      <w:r w:rsidRPr="00D0377F">
        <w:rPr>
          <w:sz w:val="28"/>
          <w:szCs w:val="28"/>
        </w:rPr>
        <w:t>Я»</w:t>
      </w:r>
      <w:r w:rsidRPr="00D0377F">
        <w:rPr>
          <w:sz w:val="28"/>
          <w:szCs w:val="28"/>
          <w:lang w:val="uk-UA"/>
        </w:rPr>
        <w:t>. Підліток вважається маргінальною особою, оскільки перебув</w:t>
      </w:r>
      <w:r w:rsidR="00F72902">
        <w:rPr>
          <w:sz w:val="28"/>
          <w:szCs w:val="28"/>
          <w:lang w:val="uk-UA"/>
        </w:rPr>
        <w:t>ає на межі між соціальним</w:t>
      </w:r>
      <w:r w:rsidRPr="00D0377F">
        <w:rPr>
          <w:sz w:val="28"/>
          <w:szCs w:val="28"/>
          <w:lang w:val="uk-UA"/>
        </w:rPr>
        <w:t xml:space="preserve"> світ</w:t>
      </w:r>
      <w:r w:rsidR="00F72902">
        <w:rPr>
          <w:sz w:val="28"/>
          <w:szCs w:val="28"/>
          <w:lang w:val="uk-UA"/>
        </w:rPr>
        <w:t>ом</w:t>
      </w:r>
      <w:r w:rsidRPr="00D0377F">
        <w:rPr>
          <w:sz w:val="28"/>
          <w:szCs w:val="28"/>
          <w:lang w:val="uk-UA"/>
        </w:rPr>
        <w:t xml:space="preserve"> дітей і дорослих</w:t>
      </w:r>
      <w:r>
        <w:rPr>
          <w:sz w:val="28"/>
          <w:szCs w:val="28"/>
          <w:lang w:val="uk-UA"/>
        </w:rPr>
        <w:t xml:space="preserve"> [29, 2</w:t>
      </w:r>
      <w:r w:rsidRPr="00BB4832">
        <w:rPr>
          <w:sz w:val="28"/>
          <w:szCs w:val="28"/>
          <w:lang w:val="uk-UA"/>
        </w:rPr>
        <w:t>11]</w:t>
      </w:r>
      <w:r w:rsidRPr="00D0377F">
        <w:rPr>
          <w:sz w:val="28"/>
          <w:szCs w:val="28"/>
          <w:lang w:val="uk-UA"/>
        </w:rPr>
        <w:t>.</w:t>
      </w:r>
    </w:p>
    <w:p w:rsidR="00321AE6" w:rsidRDefault="00321AE6" w:rsidP="00321AE6">
      <w:pPr>
        <w:spacing w:line="360" w:lineRule="auto"/>
        <w:ind w:left="113" w:right="57" w:firstLine="607"/>
        <w:jc w:val="both"/>
        <w:rPr>
          <w:sz w:val="28"/>
          <w:szCs w:val="28"/>
          <w:lang w:val="uk-UA"/>
        </w:rPr>
      </w:pPr>
      <w:r w:rsidRPr="00D0377F">
        <w:rPr>
          <w:sz w:val="28"/>
          <w:szCs w:val="28"/>
          <w:lang w:val="uk-UA"/>
        </w:rPr>
        <w:t>Спрямованість психічного розвитку в підлітковому віці визначають система взаємин з соціальним середовищем. Підліток включається в нову систему відносин, займає нове місце серед дорослих і товаришів. Розвивається відчуття дорослості: підліток включається в різні види суспільно-корисної діяльності, можливість засвоєння соціальних цінностей, формуються етичні якості особи</w:t>
      </w:r>
      <w:r w:rsidR="00F72902">
        <w:rPr>
          <w:sz w:val="28"/>
          <w:szCs w:val="28"/>
          <w:lang w:val="uk-UA"/>
        </w:rPr>
        <w:t>стості</w:t>
      </w:r>
      <w:r w:rsidRPr="00D0377F">
        <w:rPr>
          <w:sz w:val="28"/>
          <w:szCs w:val="28"/>
          <w:lang w:val="uk-UA"/>
        </w:rPr>
        <w:t>.</w:t>
      </w:r>
    </w:p>
    <w:p w:rsidR="00321AE6" w:rsidRPr="00D0377F" w:rsidRDefault="00321AE6" w:rsidP="00321AE6">
      <w:pPr>
        <w:spacing w:line="360" w:lineRule="auto"/>
        <w:ind w:left="113" w:right="57" w:firstLine="607"/>
        <w:jc w:val="both"/>
        <w:rPr>
          <w:sz w:val="28"/>
          <w:szCs w:val="28"/>
        </w:rPr>
      </w:pPr>
      <w:r w:rsidRPr="00D0377F">
        <w:rPr>
          <w:sz w:val="28"/>
          <w:szCs w:val="28"/>
          <w:lang w:val="uk-UA"/>
        </w:rPr>
        <w:t xml:space="preserve">На психічний розвиток робить вплив думка його товаришів. Вчитель вже не є незаперечним авторитетом. Відбувається зміна положення </w:t>
      </w:r>
      <w:proofErr w:type="spellStart"/>
      <w:r w:rsidRPr="00D0377F">
        <w:rPr>
          <w:sz w:val="28"/>
          <w:szCs w:val="28"/>
          <w:lang w:val="uk-UA"/>
        </w:rPr>
        <w:t>підлітка</w:t>
      </w:r>
      <w:proofErr w:type="spellEnd"/>
      <w:r w:rsidRPr="00D0377F">
        <w:rPr>
          <w:sz w:val="28"/>
          <w:szCs w:val="28"/>
          <w:lang w:val="uk-UA"/>
        </w:rPr>
        <w:t xml:space="preserve"> в сім'ї. У </w:t>
      </w:r>
      <w:proofErr w:type="spellStart"/>
      <w:r w:rsidRPr="00D0377F">
        <w:rPr>
          <w:sz w:val="28"/>
          <w:szCs w:val="28"/>
          <w:lang w:val="uk-UA"/>
        </w:rPr>
        <w:t>підлітка</w:t>
      </w:r>
      <w:proofErr w:type="spellEnd"/>
      <w:r w:rsidRPr="00D0377F">
        <w:rPr>
          <w:sz w:val="28"/>
          <w:szCs w:val="28"/>
          <w:lang w:val="uk-UA"/>
        </w:rPr>
        <w:t xml:space="preserve"> яскраво виражена реакція емансипації, тобто прагнення звільнитися від опіки, контролю, заступництва. У підлітковому віці найчастіше відбуваються конфлікти в сім'ї, з вчителями</w:t>
      </w:r>
      <w:r>
        <w:rPr>
          <w:sz w:val="28"/>
          <w:szCs w:val="28"/>
          <w:lang w:val="uk-UA"/>
        </w:rPr>
        <w:t xml:space="preserve"> </w:t>
      </w:r>
      <w:r w:rsidRPr="00BB4832">
        <w:rPr>
          <w:sz w:val="28"/>
          <w:szCs w:val="28"/>
          <w:lang w:val="uk-UA"/>
        </w:rPr>
        <w:t>[5</w:t>
      </w:r>
      <w:r>
        <w:rPr>
          <w:sz w:val="28"/>
          <w:szCs w:val="28"/>
          <w:lang w:val="uk-UA"/>
        </w:rPr>
        <w:t xml:space="preserve">, </w:t>
      </w:r>
      <w:r w:rsidRPr="00BB4832">
        <w:rPr>
          <w:sz w:val="28"/>
          <w:szCs w:val="28"/>
          <w:lang w:val="uk-UA"/>
        </w:rPr>
        <w:t>11]</w:t>
      </w:r>
      <w:r w:rsidRPr="00D0377F">
        <w:rPr>
          <w:sz w:val="28"/>
          <w:szCs w:val="28"/>
          <w:lang w:val="uk-UA"/>
        </w:rPr>
        <w:t>.</w:t>
      </w:r>
    </w:p>
    <w:p w:rsidR="00321AE6" w:rsidRDefault="00321AE6" w:rsidP="00321AE6">
      <w:pPr>
        <w:tabs>
          <w:tab w:val="left" w:pos="540"/>
        </w:tabs>
        <w:spacing w:line="360" w:lineRule="auto"/>
        <w:ind w:left="113" w:right="57" w:firstLine="607"/>
        <w:jc w:val="both"/>
        <w:rPr>
          <w:sz w:val="28"/>
          <w:szCs w:val="28"/>
          <w:lang w:val="uk-UA"/>
        </w:rPr>
      </w:pPr>
      <w:r>
        <w:rPr>
          <w:sz w:val="28"/>
          <w:szCs w:val="28"/>
          <w:lang w:val="uk-UA"/>
        </w:rPr>
        <w:t>Прагн</w:t>
      </w:r>
      <w:r w:rsidRPr="009C777B">
        <w:rPr>
          <w:sz w:val="28"/>
          <w:szCs w:val="28"/>
          <w:lang w:val="uk-UA"/>
        </w:rPr>
        <w:t xml:space="preserve">ення </w:t>
      </w:r>
      <w:r>
        <w:rPr>
          <w:sz w:val="28"/>
          <w:szCs w:val="28"/>
          <w:lang w:val="uk-UA"/>
        </w:rPr>
        <w:t>бути незалежним, дорослим спону</w:t>
      </w:r>
      <w:r w:rsidRPr="009C777B">
        <w:rPr>
          <w:sz w:val="28"/>
          <w:szCs w:val="28"/>
          <w:lang w:val="uk-UA"/>
        </w:rPr>
        <w:t xml:space="preserve">кає </w:t>
      </w:r>
      <w:proofErr w:type="spellStart"/>
      <w:r w:rsidRPr="009C777B">
        <w:rPr>
          <w:sz w:val="28"/>
          <w:szCs w:val="28"/>
          <w:lang w:val="uk-UA"/>
        </w:rPr>
        <w:t>підлітка</w:t>
      </w:r>
      <w:proofErr w:type="spellEnd"/>
      <w:r w:rsidRPr="009C777B">
        <w:rPr>
          <w:sz w:val="28"/>
          <w:szCs w:val="28"/>
          <w:lang w:val="uk-UA"/>
        </w:rPr>
        <w:t xml:space="preserve"> ні</w:t>
      </w:r>
      <w:r>
        <w:rPr>
          <w:sz w:val="28"/>
          <w:szCs w:val="28"/>
          <w:lang w:val="uk-UA"/>
        </w:rPr>
        <w:t>би ходити на грані дозволеного і за</w:t>
      </w:r>
      <w:r w:rsidRPr="009C777B">
        <w:rPr>
          <w:sz w:val="28"/>
          <w:szCs w:val="28"/>
          <w:lang w:val="uk-UA"/>
        </w:rPr>
        <w:t>бороненого,</w:t>
      </w:r>
      <w:r>
        <w:rPr>
          <w:sz w:val="28"/>
          <w:szCs w:val="28"/>
          <w:lang w:val="uk-UA"/>
        </w:rPr>
        <w:t xml:space="preserve"> випробовуючи «на міцність» </w:t>
      </w:r>
      <w:r>
        <w:rPr>
          <w:sz w:val="28"/>
          <w:szCs w:val="28"/>
          <w:lang w:val="uk-UA"/>
        </w:rPr>
        <w:lastRenderedPageBreak/>
        <w:t>нор</w:t>
      </w:r>
      <w:r w:rsidRPr="009C777B">
        <w:rPr>
          <w:sz w:val="28"/>
          <w:szCs w:val="28"/>
          <w:lang w:val="uk-UA"/>
        </w:rPr>
        <w:t>ми, закони, традиції суспільства</w:t>
      </w:r>
      <w:r>
        <w:rPr>
          <w:sz w:val="28"/>
          <w:szCs w:val="28"/>
          <w:lang w:val="uk-UA"/>
        </w:rPr>
        <w:t>. Діапазон такого «</w:t>
      </w:r>
      <w:r w:rsidRPr="009C777B">
        <w:rPr>
          <w:sz w:val="28"/>
          <w:szCs w:val="28"/>
          <w:lang w:val="uk-UA"/>
        </w:rPr>
        <w:t>пошуку</w:t>
      </w:r>
      <w:r w:rsidR="00F72902">
        <w:rPr>
          <w:sz w:val="28"/>
          <w:szCs w:val="28"/>
          <w:lang w:val="uk-UA"/>
        </w:rPr>
        <w:t xml:space="preserve"> меж дозволеного» дуже широкий – </w:t>
      </w:r>
      <w:r w:rsidRPr="009C777B">
        <w:rPr>
          <w:sz w:val="28"/>
          <w:szCs w:val="28"/>
          <w:lang w:val="uk-UA"/>
        </w:rPr>
        <w:t>від</w:t>
      </w:r>
      <w:r>
        <w:rPr>
          <w:sz w:val="28"/>
          <w:szCs w:val="28"/>
          <w:lang w:val="uk-UA"/>
        </w:rPr>
        <w:t xml:space="preserve"> </w:t>
      </w:r>
      <w:r w:rsidRPr="009C777B">
        <w:rPr>
          <w:sz w:val="28"/>
          <w:szCs w:val="28"/>
          <w:lang w:val="uk-UA"/>
        </w:rPr>
        <w:t xml:space="preserve">фамільярного поводження з учителями, </w:t>
      </w:r>
      <w:r>
        <w:rPr>
          <w:sz w:val="28"/>
          <w:szCs w:val="28"/>
          <w:lang w:val="uk-UA"/>
        </w:rPr>
        <w:t>неслух</w:t>
      </w:r>
      <w:r w:rsidRPr="009C777B">
        <w:rPr>
          <w:sz w:val="28"/>
          <w:szCs w:val="28"/>
          <w:lang w:val="uk-UA"/>
        </w:rPr>
        <w:t>няності щодо батьків до спроб порушити (або</w:t>
      </w:r>
      <w:r>
        <w:rPr>
          <w:sz w:val="28"/>
          <w:szCs w:val="28"/>
          <w:lang w:val="uk-UA"/>
        </w:rPr>
        <w:t xml:space="preserve"> обійти</w:t>
      </w:r>
      <w:r w:rsidRPr="009C777B">
        <w:rPr>
          <w:sz w:val="28"/>
          <w:szCs w:val="28"/>
          <w:lang w:val="uk-UA"/>
        </w:rPr>
        <w:t>) закон,</w:t>
      </w:r>
      <w:r>
        <w:rPr>
          <w:sz w:val="28"/>
          <w:szCs w:val="28"/>
          <w:lang w:val="uk-UA"/>
        </w:rPr>
        <w:t xml:space="preserve"> експериментувати з психотропни</w:t>
      </w:r>
      <w:r w:rsidRPr="009C777B">
        <w:rPr>
          <w:sz w:val="28"/>
          <w:szCs w:val="28"/>
          <w:lang w:val="uk-UA"/>
        </w:rPr>
        <w:t>ми речовинами.</w:t>
      </w:r>
    </w:p>
    <w:p w:rsidR="00321AE6" w:rsidRDefault="00321AE6" w:rsidP="00321AE6">
      <w:pPr>
        <w:tabs>
          <w:tab w:val="left" w:pos="540"/>
        </w:tabs>
        <w:spacing w:line="360" w:lineRule="auto"/>
        <w:ind w:left="113" w:right="57" w:firstLine="607"/>
        <w:jc w:val="both"/>
        <w:rPr>
          <w:sz w:val="28"/>
          <w:szCs w:val="28"/>
          <w:lang w:val="uk-UA"/>
        </w:rPr>
      </w:pPr>
      <w:r w:rsidRPr="009C777B">
        <w:rPr>
          <w:sz w:val="28"/>
          <w:szCs w:val="28"/>
          <w:lang w:val="uk-UA"/>
        </w:rPr>
        <w:t xml:space="preserve">Ще однією </w:t>
      </w:r>
      <w:r>
        <w:rPr>
          <w:sz w:val="28"/>
          <w:szCs w:val="28"/>
          <w:lang w:val="uk-UA"/>
        </w:rPr>
        <w:t>важливою особливістю підліткового ві</w:t>
      </w:r>
      <w:r w:rsidRPr="009C777B">
        <w:rPr>
          <w:sz w:val="28"/>
          <w:szCs w:val="28"/>
          <w:lang w:val="uk-UA"/>
        </w:rPr>
        <w:t>ку є потреба у спілкуванні з одноліткам</w:t>
      </w:r>
      <w:r>
        <w:rPr>
          <w:sz w:val="28"/>
          <w:szCs w:val="28"/>
          <w:lang w:val="uk-UA"/>
        </w:rPr>
        <w:t>. Бажання посісти прийнятне місце серед ровесни</w:t>
      </w:r>
      <w:r w:rsidRPr="009C777B">
        <w:rPr>
          <w:sz w:val="28"/>
          <w:szCs w:val="28"/>
          <w:lang w:val="uk-UA"/>
        </w:rPr>
        <w:t xml:space="preserve">ків, яке задовольняє </w:t>
      </w:r>
      <w:proofErr w:type="spellStart"/>
      <w:r w:rsidRPr="009C777B">
        <w:rPr>
          <w:sz w:val="28"/>
          <w:szCs w:val="28"/>
          <w:lang w:val="uk-UA"/>
        </w:rPr>
        <w:t>підлітка</w:t>
      </w:r>
      <w:proofErr w:type="spellEnd"/>
      <w:r w:rsidRPr="009C777B">
        <w:rPr>
          <w:sz w:val="28"/>
          <w:szCs w:val="28"/>
          <w:lang w:val="uk-UA"/>
        </w:rPr>
        <w:t>, заслужити їхню повагу та с</w:t>
      </w:r>
      <w:r>
        <w:rPr>
          <w:sz w:val="28"/>
          <w:szCs w:val="28"/>
          <w:lang w:val="uk-UA"/>
        </w:rPr>
        <w:t>хвалення часто визначають його поведінку. Спілкування з о</w:t>
      </w:r>
      <w:r w:rsidRPr="009C777B">
        <w:rPr>
          <w:sz w:val="28"/>
          <w:szCs w:val="28"/>
          <w:lang w:val="uk-UA"/>
        </w:rPr>
        <w:t>днолітками уяв</w:t>
      </w:r>
      <w:r>
        <w:rPr>
          <w:sz w:val="28"/>
          <w:szCs w:val="28"/>
          <w:lang w:val="uk-UA"/>
        </w:rPr>
        <w:t>ляється діт</w:t>
      </w:r>
      <w:r w:rsidRPr="009C777B">
        <w:rPr>
          <w:sz w:val="28"/>
          <w:szCs w:val="28"/>
          <w:lang w:val="uk-UA"/>
        </w:rPr>
        <w:t>ям найбільш цінним саме у п</w:t>
      </w:r>
      <w:r>
        <w:rPr>
          <w:sz w:val="28"/>
          <w:szCs w:val="28"/>
          <w:lang w:val="uk-UA"/>
        </w:rPr>
        <w:t>ідлітковому віці, оскільки в</w:t>
      </w:r>
      <w:r w:rsidRPr="009C777B">
        <w:rPr>
          <w:sz w:val="28"/>
          <w:szCs w:val="28"/>
          <w:lang w:val="uk-UA"/>
        </w:rPr>
        <w:t xml:space="preserve"> </w:t>
      </w:r>
      <w:r>
        <w:rPr>
          <w:sz w:val="28"/>
          <w:szCs w:val="28"/>
          <w:lang w:val="uk-UA"/>
        </w:rPr>
        <w:t>цей</w:t>
      </w:r>
      <w:r w:rsidRPr="009C777B">
        <w:rPr>
          <w:sz w:val="28"/>
          <w:szCs w:val="28"/>
          <w:lang w:val="uk-UA"/>
        </w:rPr>
        <w:t xml:space="preserve"> період така форма </w:t>
      </w:r>
      <w:r>
        <w:rPr>
          <w:sz w:val="28"/>
          <w:szCs w:val="28"/>
          <w:lang w:val="uk-UA"/>
        </w:rPr>
        <w:t>міжособистісних стосунків є св</w:t>
      </w:r>
      <w:r w:rsidRPr="009C777B">
        <w:rPr>
          <w:sz w:val="28"/>
          <w:szCs w:val="28"/>
          <w:lang w:val="uk-UA"/>
        </w:rPr>
        <w:t>ого роду навчальною моделлю м</w:t>
      </w:r>
      <w:r>
        <w:rPr>
          <w:sz w:val="28"/>
          <w:szCs w:val="28"/>
          <w:lang w:val="uk-UA"/>
        </w:rPr>
        <w:t>айбутніх</w:t>
      </w:r>
      <w:r w:rsidRPr="009C777B">
        <w:rPr>
          <w:sz w:val="28"/>
          <w:szCs w:val="28"/>
          <w:lang w:val="uk-UA"/>
        </w:rPr>
        <w:t xml:space="preserve"> дорослих с</w:t>
      </w:r>
      <w:r>
        <w:rPr>
          <w:sz w:val="28"/>
          <w:szCs w:val="28"/>
          <w:lang w:val="uk-UA"/>
        </w:rPr>
        <w:t>тосункі</w:t>
      </w:r>
      <w:r w:rsidRPr="009C777B">
        <w:rPr>
          <w:sz w:val="28"/>
          <w:szCs w:val="28"/>
          <w:lang w:val="uk-UA"/>
        </w:rPr>
        <w:t>в</w:t>
      </w:r>
      <w:r>
        <w:rPr>
          <w:sz w:val="28"/>
          <w:szCs w:val="28"/>
          <w:lang w:val="uk-UA"/>
        </w:rPr>
        <w:t>.</w:t>
      </w:r>
      <w:r w:rsidRPr="009C777B">
        <w:rPr>
          <w:sz w:val="28"/>
          <w:szCs w:val="28"/>
          <w:lang w:val="uk-UA"/>
        </w:rPr>
        <w:t xml:space="preserve"> </w:t>
      </w:r>
      <w:proofErr w:type="spellStart"/>
      <w:r w:rsidRPr="009C777B">
        <w:rPr>
          <w:sz w:val="28"/>
          <w:szCs w:val="28"/>
          <w:lang w:val="uk-UA"/>
        </w:rPr>
        <w:t>В</w:t>
      </w:r>
      <w:r>
        <w:rPr>
          <w:sz w:val="28"/>
          <w:szCs w:val="28"/>
          <w:lang w:val="uk-UA"/>
        </w:rPr>
        <w:t>заємодіючи</w:t>
      </w:r>
      <w:proofErr w:type="spellEnd"/>
      <w:r>
        <w:rPr>
          <w:sz w:val="28"/>
          <w:szCs w:val="28"/>
          <w:lang w:val="uk-UA"/>
        </w:rPr>
        <w:t xml:space="preserve"> з однолітками</w:t>
      </w:r>
      <w:r w:rsidRPr="00402FC4">
        <w:rPr>
          <w:iCs/>
          <w:sz w:val="28"/>
          <w:szCs w:val="28"/>
          <w:lang w:val="uk-UA"/>
        </w:rPr>
        <w:t>; підлітки</w:t>
      </w:r>
      <w:r w:rsidRPr="009C777B">
        <w:rPr>
          <w:smallCaps/>
          <w:sz w:val="28"/>
          <w:szCs w:val="28"/>
          <w:lang w:val="uk-UA"/>
        </w:rPr>
        <w:t xml:space="preserve"> </w:t>
      </w:r>
      <w:r w:rsidRPr="009C777B">
        <w:rPr>
          <w:sz w:val="28"/>
          <w:szCs w:val="28"/>
          <w:lang w:val="uk-UA"/>
        </w:rPr>
        <w:t>глиб</w:t>
      </w:r>
      <w:r>
        <w:rPr>
          <w:sz w:val="28"/>
          <w:szCs w:val="28"/>
          <w:lang w:val="uk-UA"/>
        </w:rPr>
        <w:t>ш</w:t>
      </w:r>
      <w:r w:rsidRPr="009C777B">
        <w:rPr>
          <w:sz w:val="28"/>
          <w:szCs w:val="28"/>
          <w:lang w:val="uk-UA"/>
        </w:rPr>
        <w:t xml:space="preserve">е пізнають себе, </w:t>
      </w:r>
      <w:r>
        <w:rPr>
          <w:sz w:val="28"/>
          <w:szCs w:val="28"/>
          <w:lang w:val="uk-UA"/>
        </w:rPr>
        <w:t>дістають один від одного інформацію, яку вони не змогли отримати в</w:t>
      </w:r>
      <w:r w:rsidRPr="009C777B">
        <w:rPr>
          <w:sz w:val="28"/>
          <w:szCs w:val="28"/>
          <w:lang w:val="uk-UA"/>
        </w:rPr>
        <w:t>ід дорослих,</w:t>
      </w:r>
      <w:r>
        <w:rPr>
          <w:sz w:val="28"/>
          <w:szCs w:val="28"/>
          <w:lang w:val="uk-UA"/>
        </w:rPr>
        <w:t xml:space="preserve"> в</w:t>
      </w:r>
      <w:r w:rsidRPr="009C777B">
        <w:rPr>
          <w:sz w:val="28"/>
          <w:szCs w:val="28"/>
          <w:lang w:val="uk-UA"/>
        </w:rPr>
        <w:t>ступ</w:t>
      </w:r>
      <w:r>
        <w:rPr>
          <w:sz w:val="28"/>
          <w:szCs w:val="28"/>
          <w:lang w:val="uk-UA"/>
        </w:rPr>
        <w:t>ають у емоційні</w:t>
      </w:r>
      <w:r w:rsidRPr="009C777B">
        <w:rPr>
          <w:sz w:val="28"/>
          <w:szCs w:val="28"/>
          <w:lang w:val="uk-UA"/>
        </w:rPr>
        <w:t xml:space="preserve"> контакти, які </w:t>
      </w:r>
      <w:r>
        <w:rPr>
          <w:sz w:val="28"/>
          <w:szCs w:val="28"/>
          <w:lang w:val="uk-UA"/>
        </w:rPr>
        <w:t>в підлітковій групі</w:t>
      </w:r>
      <w:r w:rsidRPr="009C777B">
        <w:rPr>
          <w:sz w:val="28"/>
          <w:szCs w:val="28"/>
          <w:lang w:val="uk-UA"/>
        </w:rPr>
        <w:t xml:space="preserve"> мають особл</w:t>
      </w:r>
      <w:r>
        <w:rPr>
          <w:sz w:val="28"/>
          <w:szCs w:val="28"/>
          <w:lang w:val="uk-UA"/>
        </w:rPr>
        <w:t>ивий специфічний тип, не такий, як у сім</w:t>
      </w:r>
      <w:r w:rsidRPr="009D5970">
        <w:rPr>
          <w:sz w:val="28"/>
          <w:szCs w:val="28"/>
          <w:lang w:val="uk-UA"/>
        </w:rPr>
        <w:t>’</w:t>
      </w:r>
      <w:r>
        <w:rPr>
          <w:sz w:val="28"/>
          <w:szCs w:val="28"/>
          <w:lang w:val="uk-UA"/>
        </w:rPr>
        <w:t xml:space="preserve">ї </w:t>
      </w:r>
      <w:r w:rsidRPr="00BB4832">
        <w:rPr>
          <w:sz w:val="28"/>
          <w:szCs w:val="28"/>
          <w:lang w:val="uk-UA"/>
        </w:rPr>
        <w:t>[</w:t>
      </w:r>
      <w:r>
        <w:rPr>
          <w:sz w:val="28"/>
          <w:szCs w:val="28"/>
          <w:lang w:val="uk-UA"/>
        </w:rPr>
        <w:t>5</w:t>
      </w:r>
      <w:r w:rsidRPr="00BB4832">
        <w:rPr>
          <w:sz w:val="28"/>
          <w:szCs w:val="28"/>
          <w:lang w:val="uk-UA"/>
        </w:rPr>
        <w:t>5</w:t>
      </w:r>
      <w:r>
        <w:rPr>
          <w:sz w:val="28"/>
          <w:szCs w:val="28"/>
          <w:lang w:val="uk-UA"/>
        </w:rPr>
        <w:t>, 3</w:t>
      </w:r>
      <w:r w:rsidRPr="00BB4832">
        <w:rPr>
          <w:sz w:val="28"/>
          <w:szCs w:val="28"/>
          <w:lang w:val="uk-UA"/>
        </w:rPr>
        <w:t>1]</w:t>
      </w:r>
      <w:r>
        <w:rPr>
          <w:sz w:val="28"/>
          <w:szCs w:val="28"/>
          <w:lang w:val="uk-UA"/>
        </w:rPr>
        <w:t>.</w:t>
      </w:r>
    </w:p>
    <w:p w:rsidR="00321AE6" w:rsidRDefault="00321AE6" w:rsidP="00321AE6">
      <w:pPr>
        <w:tabs>
          <w:tab w:val="left" w:pos="540"/>
        </w:tabs>
        <w:spacing w:line="360" w:lineRule="auto"/>
        <w:ind w:left="113" w:right="57" w:firstLine="607"/>
        <w:jc w:val="both"/>
        <w:rPr>
          <w:sz w:val="28"/>
          <w:szCs w:val="28"/>
          <w:lang w:val="uk-UA"/>
        </w:rPr>
      </w:pPr>
      <w:r w:rsidRPr="009C777B">
        <w:rPr>
          <w:sz w:val="28"/>
          <w:szCs w:val="28"/>
          <w:lang w:val="uk-UA"/>
        </w:rPr>
        <w:t>Задоволення</w:t>
      </w:r>
      <w:r>
        <w:rPr>
          <w:sz w:val="28"/>
          <w:szCs w:val="28"/>
          <w:lang w:val="uk-UA"/>
        </w:rPr>
        <w:t xml:space="preserve"> пот</w:t>
      </w:r>
      <w:r w:rsidRPr="009C777B">
        <w:rPr>
          <w:sz w:val="28"/>
          <w:szCs w:val="28"/>
          <w:lang w:val="uk-UA"/>
        </w:rPr>
        <w:t>ре</w:t>
      </w:r>
      <w:r>
        <w:rPr>
          <w:sz w:val="28"/>
          <w:szCs w:val="28"/>
          <w:lang w:val="uk-UA"/>
        </w:rPr>
        <w:t>би</w:t>
      </w:r>
      <w:r w:rsidRPr="009C777B">
        <w:rPr>
          <w:sz w:val="28"/>
          <w:szCs w:val="28"/>
          <w:lang w:val="uk-UA"/>
        </w:rPr>
        <w:t xml:space="preserve"> </w:t>
      </w:r>
      <w:r>
        <w:rPr>
          <w:sz w:val="28"/>
          <w:szCs w:val="28"/>
          <w:lang w:val="uk-UA"/>
        </w:rPr>
        <w:t>спілкування</w:t>
      </w:r>
      <w:r w:rsidRPr="009C777B">
        <w:rPr>
          <w:sz w:val="28"/>
          <w:szCs w:val="28"/>
          <w:lang w:val="uk-UA"/>
        </w:rPr>
        <w:t xml:space="preserve"> у підлітків зв</w:t>
      </w:r>
      <w:r>
        <w:rPr>
          <w:sz w:val="28"/>
          <w:szCs w:val="28"/>
          <w:lang w:val="uk-UA"/>
        </w:rPr>
        <w:t>ичайно відбувається в г</w:t>
      </w:r>
      <w:r w:rsidRPr="009C777B">
        <w:rPr>
          <w:sz w:val="28"/>
          <w:szCs w:val="28"/>
          <w:lang w:val="uk-UA"/>
        </w:rPr>
        <w:t xml:space="preserve">рупах. причому </w:t>
      </w:r>
      <w:r>
        <w:rPr>
          <w:sz w:val="28"/>
          <w:szCs w:val="28"/>
          <w:lang w:val="uk-UA"/>
        </w:rPr>
        <w:t>найчастіше неформальних, які утворилися стихійно.</w:t>
      </w:r>
      <w:r w:rsidR="004D273C">
        <w:rPr>
          <w:sz w:val="28"/>
          <w:szCs w:val="28"/>
          <w:lang w:val="uk-UA"/>
        </w:rPr>
        <w:t xml:space="preserve"> </w:t>
      </w:r>
      <w:r>
        <w:rPr>
          <w:sz w:val="28"/>
          <w:szCs w:val="28"/>
          <w:lang w:val="uk-UA"/>
        </w:rPr>
        <w:t xml:space="preserve">В цьому віці особливо яскраво виражена реакція </w:t>
      </w:r>
      <w:r w:rsidRPr="009C777B">
        <w:rPr>
          <w:sz w:val="28"/>
          <w:szCs w:val="28"/>
          <w:lang w:val="uk-UA"/>
        </w:rPr>
        <w:t>групування.</w:t>
      </w:r>
    </w:p>
    <w:p w:rsidR="00321AE6" w:rsidRDefault="00321AE6" w:rsidP="00321AE6">
      <w:pPr>
        <w:tabs>
          <w:tab w:val="left" w:pos="540"/>
        </w:tabs>
        <w:spacing w:line="360" w:lineRule="auto"/>
        <w:ind w:left="113" w:right="57" w:firstLine="607"/>
        <w:jc w:val="both"/>
        <w:rPr>
          <w:sz w:val="28"/>
          <w:szCs w:val="28"/>
          <w:lang w:val="uk-UA"/>
        </w:rPr>
      </w:pPr>
      <w:r w:rsidRPr="009C777B">
        <w:rPr>
          <w:sz w:val="28"/>
          <w:szCs w:val="28"/>
          <w:lang w:val="uk-UA"/>
        </w:rPr>
        <w:t xml:space="preserve">На </w:t>
      </w:r>
      <w:r>
        <w:rPr>
          <w:sz w:val="28"/>
          <w:szCs w:val="28"/>
          <w:lang w:val="uk-UA"/>
        </w:rPr>
        <w:t>цьому</w:t>
      </w:r>
      <w:r w:rsidRPr="009C777B">
        <w:rPr>
          <w:smallCaps/>
          <w:sz w:val="28"/>
          <w:szCs w:val="28"/>
          <w:lang w:val="uk-UA"/>
        </w:rPr>
        <w:t xml:space="preserve"> </w:t>
      </w:r>
      <w:r w:rsidRPr="009C777B">
        <w:rPr>
          <w:sz w:val="28"/>
          <w:szCs w:val="28"/>
          <w:lang w:val="uk-UA"/>
        </w:rPr>
        <w:t>етапі психічного ро</w:t>
      </w:r>
      <w:r>
        <w:rPr>
          <w:sz w:val="28"/>
          <w:szCs w:val="28"/>
          <w:lang w:val="uk-UA"/>
        </w:rPr>
        <w:t>звитку</w:t>
      </w:r>
      <w:r w:rsidRPr="009C777B">
        <w:rPr>
          <w:sz w:val="28"/>
          <w:szCs w:val="28"/>
          <w:lang w:val="uk-UA"/>
        </w:rPr>
        <w:t xml:space="preserve"> свідомість</w:t>
      </w:r>
      <w:r>
        <w:rPr>
          <w:sz w:val="28"/>
          <w:szCs w:val="28"/>
          <w:lang w:val="uk-UA"/>
        </w:rPr>
        <w:t xml:space="preserve"> підлітків </w:t>
      </w:r>
      <w:r w:rsidRPr="009C777B">
        <w:rPr>
          <w:sz w:val="28"/>
          <w:szCs w:val="28"/>
          <w:lang w:val="uk-UA"/>
        </w:rPr>
        <w:t>інд</w:t>
      </w:r>
      <w:r>
        <w:rPr>
          <w:sz w:val="28"/>
          <w:szCs w:val="28"/>
          <w:lang w:val="uk-UA"/>
        </w:rPr>
        <w:t>ивідуалізується,</w:t>
      </w:r>
      <w:r w:rsidRPr="009C777B">
        <w:rPr>
          <w:sz w:val="28"/>
          <w:szCs w:val="28"/>
          <w:lang w:val="uk-UA"/>
        </w:rPr>
        <w:t xml:space="preserve"> спілкування </w:t>
      </w:r>
      <w:r>
        <w:rPr>
          <w:sz w:val="28"/>
          <w:szCs w:val="28"/>
          <w:lang w:val="uk-UA"/>
        </w:rPr>
        <w:t xml:space="preserve">стає </w:t>
      </w:r>
      <w:r w:rsidRPr="009C777B">
        <w:rPr>
          <w:sz w:val="28"/>
          <w:szCs w:val="28"/>
          <w:lang w:val="uk-UA"/>
        </w:rPr>
        <w:t xml:space="preserve">вибірковим, а </w:t>
      </w:r>
      <w:r>
        <w:rPr>
          <w:sz w:val="28"/>
          <w:szCs w:val="28"/>
          <w:lang w:val="uk-UA"/>
        </w:rPr>
        <w:t>діяльність</w:t>
      </w:r>
      <w:r w:rsidRPr="009C777B">
        <w:rPr>
          <w:sz w:val="28"/>
          <w:szCs w:val="28"/>
          <w:lang w:val="uk-UA"/>
        </w:rPr>
        <w:t xml:space="preserve"> </w:t>
      </w:r>
      <w:r>
        <w:rPr>
          <w:sz w:val="28"/>
          <w:szCs w:val="28"/>
          <w:lang w:val="uk-UA"/>
        </w:rPr>
        <w:t>цілеспрямованою, продукти</w:t>
      </w:r>
      <w:r w:rsidRPr="009C777B">
        <w:rPr>
          <w:sz w:val="28"/>
          <w:szCs w:val="28"/>
          <w:lang w:val="uk-UA"/>
        </w:rPr>
        <w:t>в</w:t>
      </w:r>
      <w:r>
        <w:rPr>
          <w:sz w:val="28"/>
          <w:szCs w:val="28"/>
          <w:lang w:val="uk-UA"/>
        </w:rPr>
        <w:t>ною,</w:t>
      </w:r>
      <w:r w:rsidRPr="009C777B">
        <w:rPr>
          <w:sz w:val="28"/>
          <w:szCs w:val="28"/>
          <w:lang w:val="uk-UA"/>
        </w:rPr>
        <w:t xml:space="preserve"> праг</w:t>
      </w:r>
      <w:r>
        <w:rPr>
          <w:sz w:val="28"/>
          <w:szCs w:val="28"/>
          <w:lang w:val="uk-UA"/>
        </w:rPr>
        <w:t>не до творчості. Старший підліток уже с</w:t>
      </w:r>
      <w:r w:rsidRPr="009C777B">
        <w:rPr>
          <w:sz w:val="28"/>
          <w:szCs w:val="28"/>
          <w:lang w:val="uk-UA"/>
        </w:rPr>
        <w:t>ам об</w:t>
      </w:r>
      <w:r>
        <w:rPr>
          <w:sz w:val="28"/>
          <w:szCs w:val="28"/>
          <w:lang w:val="uk-UA"/>
        </w:rPr>
        <w:t>и</w:t>
      </w:r>
      <w:r w:rsidRPr="009C777B">
        <w:rPr>
          <w:sz w:val="28"/>
          <w:szCs w:val="28"/>
          <w:lang w:val="uk-UA"/>
        </w:rPr>
        <w:t>ра</w:t>
      </w:r>
      <w:r>
        <w:rPr>
          <w:sz w:val="28"/>
          <w:szCs w:val="28"/>
          <w:lang w:val="uk-UA"/>
        </w:rPr>
        <w:t>є</w:t>
      </w:r>
      <w:r w:rsidRPr="009C777B">
        <w:rPr>
          <w:sz w:val="28"/>
          <w:szCs w:val="28"/>
          <w:lang w:val="uk-UA"/>
        </w:rPr>
        <w:t xml:space="preserve"> собі др</w:t>
      </w:r>
      <w:r>
        <w:rPr>
          <w:sz w:val="28"/>
          <w:szCs w:val="28"/>
          <w:lang w:val="uk-UA"/>
        </w:rPr>
        <w:t>у</w:t>
      </w:r>
      <w:r w:rsidRPr="009C777B">
        <w:rPr>
          <w:sz w:val="28"/>
          <w:szCs w:val="28"/>
          <w:lang w:val="uk-UA"/>
        </w:rPr>
        <w:t>га з огляду на свої симпатії</w:t>
      </w:r>
      <w:r>
        <w:rPr>
          <w:sz w:val="28"/>
          <w:szCs w:val="28"/>
          <w:lang w:val="uk-UA"/>
        </w:rPr>
        <w:t xml:space="preserve"> та інтереси, а не відстані до й</w:t>
      </w:r>
      <w:r w:rsidRPr="009C777B">
        <w:rPr>
          <w:sz w:val="28"/>
          <w:szCs w:val="28"/>
          <w:lang w:val="uk-UA"/>
        </w:rPr>
        <w:t>ого місця проживання Спільне перебування старших підлітків наповнене зміст</w:t>
      </w:r>
      <w:r>
        <w:rPr>
          <w:sz w:val="28"/>
          <w:szCs w:val="28"/>
          <w:lang w:val="uk-UA"/>
        </w:rPr>
        <w:t>овою</w:t>
      </w:r>
      <w:r w:rsidRPr="009C777B">
        <w:rPr>
          <w:sz w:val="28"/>
          <w:szCs w:val="28"/>
          <w:lang w:val="uk-UA"/>
        </w:rPr>
        <w:t xml:space="preserve"> і заздалегідь спланованою о</w:t>
      </w:r>
      <w:r>
        <w:rPr>
          <w:sz w:val="28"/>
          <w:szCs w:val="28"/>
          <w:lang w:val="uk-UA"/>
        </w:rPr>
        <w:t>рганізованою ді</w:t>
      </w:r>
      <w:r w:rsidRPr="009C777B">
        <w:rPr>
          <w:sz w:val="28"/>
          <w:szCs w:val="28"/>
          <w:lang w:val="uk-UA"/>
        </w:rPr>
        <w:t>яльністю відповідно до їхніх спільних інтересів</w:t>
      </w:r>
      <w:r>
        <w:rPr>
          <w:sz w:val="28"/>
          <w:szCs w:val="28"/>
          <w:lang w:val="uk-UA"/>
        </w:rPr>
        <w:t xml:space="preserve"> [6, 4</w:t>
      </w:r>
      <w:r w:rsidRPr="00BB4832">
        <w:rPr>
          <w:sz w:val="28"/>
          <w:szCs w:val="28"/>
          <w:lang w:val="uk-UA"/>
        </w:rPr>
        <w:t>1]</w:t>
      </w:r>
      <w:r>
        <w:rPr>
          <w:sz w:val="28"/>
          <w:szCs w:val="28"/>
          <w:lang w:val="uk-UA"/>
        </w:rPr>
        <w:t>.</w:t>
      </w:r>
    </w:p>
    <w:p w:rsidR="00321AE6" w:rsidRDefault="00321AE6" w:rsidP="00321AE6">
      <w:pPr>
        <w:tabs>
          <w:tab w:val="left" w:pos="540"/>
        </w:tabs>
        <w:spacing w:line="360" w:lineRule="auto"/>
        <w:ind w:left="113" w:right="57" w:firstLine="607"/>
        <w:jc w:val="both"/>
        <w:rPr>
          <w:sz w:val="28"/>
          <w:szCs w:val="28"/>
          <w:lang w:val="uk-UA"/>
        </w:rPr>
      </w:pPr>
      <w:r w:rsidRPr="009C777B">
        <w:rPr>
          <w:sz w:val="28"/>
          <w:szCs w:val="28"/>
          <w:lang w:val="uk-UA"/>
        </w:rPr>
        <w:t>Формування</w:t>
      </w:r>
      <w:r>
        <w:rPr>
          <w:sz w:val="28"/>
          <w:szCs w:val="28"/>
          <w:lang w:val="uk-UA"/>
        </w:rPr>
        <w:t xml:space="preserve"> свідомості супроводжується під</w:t>
      </w:r>
      <w:r w:rsidRPr="009C777B">
        <w:rPr>
          <w:sz w:val="28"/>
          <w:szCs w:val="28"/>
          <w:lang w:val="uk-UA"/>
        </w:rPr>
        <w:t>вищеною цікавіс</w:t>
      </w:r>
      <w:r>
        <w:rPr>
          <w:sz w:val="28"/>
          <w:szCs w:val="28"/>
          <w:lang w:val="uk-UA"/>
        </w:rPr>
        <w:t xml:space="preserve">тю </w:t>
      </w:r>
      <w:proofErr w:type="spellStart"/>
      <w:r>
        <w:rPr>
          <w:sz w:val="28"/>
          <w:szCs w:val="28"/>
          <w:lang w:val="uk-UA"/>
        </w:rPr>
        <w:t>підлітка</w:t>
      </w:r>
      <w:proofErr w:type="spellEnd"/>
      <w:r>
        <w:rPr>
          <w:sz w:val="28"/>
          <w:szCs w:val="28"/>
          <w:lang w:val="uk-UA"/>
        </w:rPr>
        <w:t xml:space="preserve"> до самого себе, сво</w:t>
      </w:r>
      <w:r w:rsidRPr="009C777B">
        <w:rPr>
          <w:sz w:val="28"/>
          <w:szCs w:val="28"/>
          <w:lang w:val="uk-UA"/>
        </w:rPr>
        <w:t xml:space="preserve">го внутрішнього </w:t>
      </w:r>
      <w:r>
        <w:rPr>
          <w:sz w:val="28"/>
          <w:szCs w:val="28"/>
          <w:lang w:val="uk-UA"/>
        </w:rPr>
        <w:t>світу</w:t>
      </w:r>
      <w:r w:rsidRPr="009C777B">
        <w:rPr>
          <w:smallCaps/>
          <w:sz w:val="28"/>
          <w:szCs w:val="28"/>
          <w:lang w:val="uk-UA"/>
        </w:rPr>
        <w:t xml:space="preserve"> </w:t>
      </w:r>
      <w:r w:rsidRPr="009C777B">
        <w:rPr>
          <w:sz w:val="28"/>
          <w:szCs w:val="28"/>
          <w:lang w:val="uk-UA"/>
        </w:rPr>
        <w:t>і зовнішності. Він жадібно ловить будь-я</w:t>
      </w:r>
      <w:r>
        <w:rPr>
          <w:sz w:val="28"/>
          <w:szCs w:val="28"/>
          <w:lang w:val="uk-UA"/>
        </w:rPr>
        <w:t>ку</w:t>
      </w:r>
      <w:r w:rsidRPr="009C777B">
        <w:rPr>
          <w:sz w:val="28"/>
          <w:szCs w:val="28"/>
          <w:lang w:val="uk-UA"/>
        </w:rPr>
        <w:t xml:space="preserve"> інформацію про себе, ретельно</w:t>
      </w:r>
      <w:r>
        <w:rPr>
          <w:sz w:val="28"/>
          <w:szCs w:val="28"/>
          <w:lang w:val="uk-UA"/>
        </w:rPr>
        <w:t xml:space="preserve"> аналізує висловлювання дорослих т</w:t>
      </w:r>
      <w:r w:rsidRPr="009C777B">
        <w:rPr>
          <w:sz w:val="28"/>
          <w:szCs w:val="28"/>
          <w:lang w:val="uk-UA"/>
        </w:rPr>
        <w:t>а од</w:t>
      </w:r>
      <w:r>
        <w:rPr>
          <w:sz w:val="28"/>
          <w:szCs w:val="28"/>
          <w:lang w:val="uk-UA"/>
        </w:rPr>
        <w:t>нолітків</w:t>
      </w:r>
      <w:r w:rsidRPr="009C777B">
        <w:rPr>
          <w:sz w:val="28"/>
          <w:szCs w:val="28"/>
          <w:lang w:val="uk-UA"/>
        </w:rPr>
        <w:t xml:space="preserve"> про свою зовнішність, здібності, </w:t>
      </w:r>
      <w:r>
        <w:rPr>
          <w:sz w:val="28"/>
          <w:szCs w:val="28"/>
          <w:lang w:val="uk-UA"/>
        </w:rPr>
        <w:lastRenderedPageBreak/>
        <w:t>з</w:t>
      </w:r>
      <w:r w:rsidRPr="009C777B">
        <w:rPr>
          <w:sz w:val="28"/>
          <w:szCs w:val="28"/>
          <w:lang w:val="uk-UA"/>
        </w:rPr>
        <w:t>віряє о</w:t>
      </w:r>
      <w:r>
        <w:rPr>
          <w:sz w:val="28"/>
          <w:szCs w:val="28"/>
          <w:lang w:val="uk-UA"/>
        </w:rPr>
        <w:t>цінки своєї</w:t>
      </w:r>
      <w:r w:rsidRPr="009C777B">
        <w:rPr>
          <w:smallCaps/>
          <w:sz w:val="28"/>
          <w:szCs w:val="28"/>
          <w:lang w:val="uk-UA"/>
        </w:rPr>
        <w:t xml:space="preserve"> </w:t>
      </w:r>
      <w:r w:rsidRPr="009C777B">
        <w:rPr>
          <w:sz w:val="28"/>
          <w:szCs w:val="28"/>
          <w:lang w:val="uk-UA"/>
        </w:rPr>
        <w:t>поведінки і діяльно</w:t>
      </w:r>
      <w:r>
        <w:rPr>
          <w:sz w:val="28"/>
          <w:szCs w:val="28"/>
          <w:lang w:val="uk-UA"/>
        </w:rPr>
        <w:t>сті оточуючими з власною</w:t>
      </w:r>
      <w:r w:rsidRPr="009C777B">
        <w:rPr>
          <w:sz w:val="28"/>
          <w:szCs w:val="28"/>
          <w:lang w:val="uk-UA"/>
        </w:rPr>
        <w:t xml:space="preserve"> самооцінкою</w:t>
      </w:r>
      <w:r>
        <w:rPr>
          <w:sz w:val="28"/>
          <w:szCs w:val="28"/>
          <w:lang w:val="uk-UA"/>
        </w:rPr>
        <w:t xml:space="preserve">. </w:t>
      </w:r>
      <w:r w:rsidRPr="009C777B">
        <w:rPr>
          <w:sz w:val="28"/>
          <w:szCs w:val="28"/>
          <w:lang w:val="uk-UA"/>
        </w:rPr>
        <w:t xml:space="preserve">У </w:t>
      </w:r>
      <w:r>
        <w:rPr>
          <w:sz w:val="28"/>
          <w:szCs w:val="28"/>
          <w:lang w:val="uk-UA"/>
        </w:rPr>
        <w:t>цей</w:t>
      </w:r>
      <w:r w:rsidRPr="009C777B">
        <w:rPr>
          <w:sz w:val="28"/>
          <w:szCs w:val="28"/>
          <w:lang w:val="uk-UA"/>
        </w:rPr>
        <w:t xml:space="preserve"> період уперше вин</w:t>
      </w:r>
      <w:r>
        <w:rPr>
          <w:sz w:val="28"/>
          <w:szCs w:val="28"/>
          <w:lang w:val="uk-UA"/>
        </w:rPr>
        <w:t>икають питання про сенс життя, своє місце серед людей, з</w:t>
      </w:r>
      <w:r w:rsidRPr="000E776B">
        <w:rPr>
          <w:sz w:val="28"/>
          <w:szCs w:val="28"/>
        </w:rPr>
        <w:t>’</w:t>
      </w:r>
      <w:r>
        <w:rPr>
          <w:sz w:val="28"/>
          <w:szCs w:val="28"/>
          <w:lang w:val="uk-UA"/>
        </w:rPr>
        <w:t>являється усвідомлення</w:t>
      </w:r>
      <w:r w:rsidRPr="009C777B">
        <w:rPr>
          <w:sz w:val="28"/>
          <w:szCs w:val="28"/>
          <w:lang w:val="uk-UA"/>
        </w:rPr>
        <w:t xml:space="preserve"> </w:t>
      </w:r>
      <w:r>
        <w:rPr>
          <w:sz w:val="28"/>
          <w:szCs w:val="28"/>
          <w:lang w:val="uk-UA"/>
        </w:rPr>
        <w:t>своєї унікальнос</w:t>
      </w:r>
      <w:r w:rsidRPr="009C777B">
        <w:rPr>
          <w:sz w:val="28"/>
          <w:szCs w:val="28"/>
          <w:lang w:val="uk-UA"/>
        </w:rPr>
        <w:t>ті, неповторності</w:t>
      </w:r>
      <w:r>
        <w:rPr>
          <w:sz w:val="28"/>
          <w:szCs w:val="28"/>
          <w:lang w:val="uk-UA"/>
        </w:rPr>
        <w:t>. Ці абст</w:t>
      </w:r>
      <w:r w:rsidRPr="009C777B">
        <w:rPr>
          <w:sz w:val="28"/>
          <w:szCs w:val="28"/>
          <w:lang w:val="uk-UA"/>
        </w:rPr>
        <w:t>рактні ро</w:t>
      </w:r>
      <w:r>
        <w:rPr>
          <w:sz w:val="28"/>
          <w:szCs w:val="28"/>
          <w:lang w:val="uk-UA"/>
        </w:rPr>
        <w:t xml:space="preserve">змірковування </w:t>
      </w:r>
      <w:proofErr w:type="spellStart"/>
      <w:r>
        <w:rPr>
          <w:sz w:val="28"/>
          <w:szCs w:val="28"/>
          <w:lang w:val="uk-UA"/>
        </w:rPr>
        <w:t>пов</w:t>
      </w:r>
      <w:proofErr w:type="spellEnd"/>
      <w:r w:rsidRPr="000E776B">
        <w:rPr>
          <w:sz w:val="28"/>
          <w:szCs w:val="28"/>
        </w:rPr>
        <w:t>’</w:t>
      </w:r>
      <w:proofErr w:type="spellStart"/>
      <w:r>
        <w:rPr>
          <w:sz w:val="28"/>
          <w:szCs w:val="28"/>
          <w:lang w:val="uk-UA"/>
        </w:rPr>
        <w:t>язані</w:t>
      </w:r>
      <w:proofErr w:type="spellEnd"/>
      <w:r w:rsidRPr="009C777B">
        <w:rPr>
          <w:sz w:val="28"/>
          <w:szCs w:val="28"/>
          <w:lang w:val="uk-UA"/>
        </w:rPr>
        <w:t xml:space="preserve"> </w:t>
      </w:r>
      <w:r>
        <w:rPr>
          <w:sz w:val="28"/>
          <w:szCs w:val="28"/>
          <w:lang w:val="uk-UA"/>
        </w:rPr>
        <w:t>з</w:t>
      </w:r>
      <w:r w:rsidRPr="009C777B">
        <w:rPr>
          <w:sz w:val="28"/>
          <w:szCs w:val="28"/>
          <w:lang w:val="uk-UA"/>
        </w:rPr>
        <w:t xml:space="preserve"> процесом вироблення власного </w:t>
      </w:r>
      <w:r>
        <w:rPr>
          <w:sz w:val="28"/>
          <w:szCs w:val="28"/>
          <w:lang w:val="uk-UA"/>
        </w:rPr>
        <w:t xml:space="preserve">погляду на навколишній світ, побудовою планів на майбутнє. </w:t>
      </w:r>
      <w:r w:rsidRPr="009C777B">
        <w:rPr>
          <w:sz w:val="28"/>
          <w:szCs w:val="28"/>
          <w:lang w:val="uk-UA"/>
        </w:rPr>
        <w:t xml:space="preserve">Вони викликають у </w:t>
      </w:r>
      <w:proofErr w:type="spellStart"/>
      <w:r w:rsidRPr="009C777B">
        <w:rPr>
          <w:sz w:val="28"/>
          <w:szCs w:val="28"/>
          <w:lang w:val="uk-UA"/>
        </w:rPr>
        <w:t>під</w:t>
      </w:r>
      <w:r>
        <w:rPr>
          <w:sz w:val="28"/>
          <w:szCs w:val="28"/>
          <w:lang w:val="uk-UA"/>
        </w:rPr>
        <w:t>лі</w:t>
      </w:r>
      <w:r w:rsidRPr="009C777B">
        <w:rPr>
          <w:sz w:val="28"/>
          <w:szCs w:val="28"/>
          <w:lang w:val="uk-UA"/>
        </w:rPr>
        <w:t>тка</w:t>
      </w:r>
      <w:proofErr w:type="spellEnd"/>
      <w:r w:rsidRPr="009C777B">
        <w:rPr>
          <w:sz w:val="28"/>
          <w:szCs w:val="28"/>
          <w:lang w:val="uk-UA"/>
        </w:rPr>
        <w:t xml:space="preserve"> не</w:t>
      </w:r>
      <w:r>
        <w:rPr>
          <w:sz w:val="28"/>
          <w:szCs w:val="28"/>
          <w:lang w:val="uk-UA"/>
        </w:rPr>
        <w:t xml:space="preserve"> відому йому раніше гаму пережив</w:t>
      </w:r>
      <w:r w:rsidRPr="009C777B">
        <w:rPr>
          <w:sz w:val="28"/>
          <w:szCs w:val="28"/>
          <w:lang w:val="uk-UA"/>
        </w:rPr>
        <w:t>ань</w:t>
      </w:r>
      <w:r>
        <w:rPr>
          <w:sz w:val="28"/>
          <w:szCs w:val="28"/>
          <w:lang w:val="uk-UA"/>
        </w:rPr>
        <w:t xml:space="preserve"> [16, 45</w:t>
      </w:r>
      <w:r w:rsidRPr="00BB4832">
        <w:rPr>
          <w:sz w:val="28"/>
          <w:szCs w:val="28"/>
          <w:lang w:val="uk-UA"/>
        </w:rPr>
        <w:t>]</w:t>
      </w:r>
      <w:r>
        <w:rPr>
          <w:sz w:val="28"/>
          <w:szCs w:val="28"/>
          <w:lang w:val="uk-UA"/>
        </w:rPr>
        <w:t>.</w:t>
      </w:r>
    </w:p>
    <w:p w:rsidR="00321AE6" w:rsidRDefault="00321AE6" w:rsidP="00321AE6">
      <w:pPr>
        <w:tabs>
          <w:tab w:val="left" w:pos="540"/>
        </w:tabs>
        <w:spacing w:line="360" w:lineRule="auto"/>
        <w:ind w:left="113" w:right="57" w:firstLine="607"/>
        <w:jc w:val="both"/>
        <w:rPr>
          <w:sz w:val="28"/>
          <w:szCs w:val="28"/>
          <w:lang w:val="uk-UA"/>
        </w:rPr>
      </w:pPr>
      <w:r w:rsidRPr="009C777B">
        <w:rPr>
          <w:sz w:val="28"/>
          <w:szCs w:val="28"/>
          <w:lang w:val="uk-UA"/>
        </w:rPr>
        <w:t xml:space="preserve">Такі світоглядні переживання </w:t>
      </w:r>
      <w:r>
        <w:rPr>
          <w:sz w:val="28"/>
          <w:szCs w:val="28"/>
          <w:lang w:val="uk-UA"/>
        </w:rPr>
        <w:t>у</w:t>
      </w:r>
      <w:r w:rsidRPr="00683D1B">
        <w:rPr>
          <w:sz w:val="28"/>
          <w:szCs w:val="28"/>
          <w:lang w:val="uk-UA"/>
        </w:rPr>
        <w:t xml:space="preserve"> </w:t>
      </w:r>
      <w:proofErr w:type="spellStart"/>
      <w:r w:rsidRPr="009C777B">
        <w:rPr>
          <w:sz w:val="28"/>
          <w:szCs w:val="28"/>
          <w:lang w:val="uk-UA"/>
        </w:rPr>
        <w:t>підлітка</w:t>
      </w:r>
      <w:proofErr w:type="spellEnd"/>
      <w:r w:rsidRPr="009C777B">
        <w:rPr>
          <w:sz w:val="28"/>
          <w:szCs w:val="28"/>
          <w:lang w:val="uk-UA"/>
        </w:rPr>
        <w:t>, як</w:t>
      </w:r>
      <w:r>
        <w:rPr>
          <w:sz w:val="28"/>
          <w:szCs w:val="28"/>
          <w:lang w:val="uk-UA"/>
        </w:rPr>
        <w:t>ий</w:t>
      </w:r>
      <w:r w:rsidRPr="009C777B">
        <w:rPr>
          <w:sz w:val="28"/>
          <w:szCs w:val="28"/>
          <w:lang w:val="uk-UA"/>
        </w:rPr>
        <w:t xml:space="preserve"> нормально розві</w:t>
      </w:r>
      <w:r>
        <w:rPr>
          <w:sz w:val="28"/>
          <w:szCs w:val="28"/>
          <w:lang w:val="uk-UA"/>
        </w:rPr>
        <w:t>в</w:t>
      </w:r>
      <w:r w:rsidRPr="009C777B">
        <w:rPr>
          <w:sz w:val="28"/>
          <w:szCs w:val="28"/>
          <w:lang w:val="uk-UA"/>
        </w:rPr>
        <w:t>ається, пов'я</w:t>
      </w:r>
      <w:r>
        <w:rPr>
          <w:sz w:val="28"/>
          <w:szCs w:val="28"/>
          <w:lang w:val="uk-UA"/>
        </w:rPr>
        <w:t>з</w:t>
      </w:r>
      <w:r w:rsidRPr="009C777B">
        <w:rPr>
          <w:sz w:val="28"/>
          <w:szCs w:val="28"/>
          <w:lang w:val="uk-UA"/>
        </w:rPr>
        <w:t xml:space="preserve">ані з </w:t>
      </w:r>
      <w:r>
        <w:rPr>
          <w:sz w:val="28"/>
          <w:szCs w:val="28"/>
          <w:lang w:val="uk-UA"/>
        </w:rPr>
        <w:t>усвідомленням своєї</w:t>
      </w:r>
      <w:r w:rsidRPr="009C777B">
        <w:rPr>
          <w:sz w:val="28"/>
          <w:szCs w:val="28"/>
          <w:lang w:val="uk-UA"/>
        </w:rPr>
        <w:t xml:space="preserve"> інд</w:t>
      </w:r>
      <w:r>
        <w:rPr>
          <w:sz w:val="28"/>
          <w:szCs w:val="28"/>
          <w:lang w:val="uk-UA"/>
        </w:rPr>
        <w:t>и</w:t>
      </w:r>
      <w:r w:rsidRPr="009C777B">
        <w:rPr>
          <w:sz w:val="28"/>
          <w:szCs w:val="28"/>
          <w:lang w:val="uk-UA"/>
        </w:rPr>
        <w:t>відуальнос</w:t>
      </w:r>
      <w:r>
        <w:rPr>
          <w:sz w:val="28"/>
          <w:szCs w:val="28"/>
          <w:lang w:val="uk-UA"/>
        </w:rPr>
        <w:t>ті, передчуттям</w:t>
      </w:r>
      <w:r w:rsidRPr="009C777B">
        <w:rPr>
          <w:sz w:val="28"/>
          <w:szCs w:val="28"/>
          <w:lang w:val="uk-UA"/>
        </w:rPr>
        <w:t xml:space="preserve"> значущості, </w:t>
      </w:r>
      <w:r>
        <w:rPr>
          <w:sz w:val="28"/>
          <w:szCs w:val="28"/>
          <w:lang w:val="uk-UA"/>
        </w:rPr>
        <w:t>передчуттям</w:t>
      </w:r>
      <w:r w:rsidRPr="009C777B">
        <w:rPr>
          <w:sz w:val="28"/>
          <w:szCs w:val="28"/>
          <w:lang w:val="uk-UA"/>
        </w:rPr>
        <w:t xml:space="preserve"> життєвого успіху, реалізації своїх здібностей, досягнення поставлених </w:t>
      </w:r>
      <w:r>
        <w:rPr>
          <w:sz w:val="28"/>
          <w:szCs w:val="28"/>
          <w:lang w:val="uk-UA"/>
        </w:rPr>
        <w:t>цілей, самоствердження</w:t>
      </w:r>
      <w:r w:rsidRPr="009C777B">
        <w:rPr>
          <w:sz w:val="28"/>
          <w:szCs w:val="28"/>
          <w:lang w:val="uk-UA"/>
        </w:rPr>
        <w:t xml:space="preserve"> тощо. </w:t>
      </w:r>
      <w:r>
        <w:rPr>
          <w:sz w:val="28"/>
          <w:szCs w:val="28"/>
          <w:lang w:val="uk-UA"/>
        </w:rPr>
        <w:t>Все ц</w:t>
      </w:r>
      <w:r w:rsidRPr="009C777B">
        <w:rPr>
          <w:sz w:val="28"/>
          <w:szCs w:val="28"/>
          <w:lang w:val="uk-UA"/>
        </w:rPr>
        <w:t xml:space="preserve">е викликає насолоду, </w:t>
      </w:r>
      <w:r>
        <w:rPr>
          <w:sz w:val="28"/>
          <w:szCs w:val="28"/>
          <w:lang w:val="uk-UA"/>
        </w:rPr>
        <w:t>радісне нетер</w:t>
      </w:r>
      <w:r w:rsidRPr="009C777B">
        <w:rPr>
          <w:sz w:val="28"/>
          <w:szCs w:val="28"/>
          <w:lang w:val="uk-UA"/>
        </w:rPr>
        <w:t xml:space="preserve">піння якомога скоріше стати дорослим. Такі </w:t>
      </w:r>
      <w:r>
        <w:rPr>
          <w:sz w:val="28"/>
          <w:szCs w:val="28"/>
          <w:lang w:val="uk-UA"/>
        </w:rPr>
        <w:t xml:space="preserve">діти можуть годинами складати плани про соціальне </w:t>
      </w:r>
      <w:r w:rsidRPr="009C777B">
        <w:rPr>
          <w:sz w:val="28"/>
          <w:szCs w:val="28"/>
          <w:lang w:val="uk-UA"/>
        </w:rPr>
        <w:t>перевлаштування су</w:t>
      </w:r>
      <w:r>
        <w:rPr>
          <w:sz w:val="28"/>
          <w:szCs w:val="28"/>
          <w:lang w:val="uk-UA"/>
        </w:rPr>
        <w:t xml:space="preserve">спільства, </w:t>
      </w:r>
      <w:r w:rsidRPr="009C777B">
        <w:rPr>
          <w:sz w:val="28"/>
          <w:szCs w:val="28"/>
          <w:lang w:val="uk-UA"/>
        </w:rPr>
        <w:t xml:space="preserve">розмірковувати про </w:t>
      </w:r>
      <w:r>
        <w:rPr>
          <w:sz w:val="28"/>
          <w:szCs w:val="28"/>
          <w:lang w:val="uk-UA"/>
        </w:rPr>
        <w:t>призначення людства, створювати власну філософію.</w:t>
      </w:r>
    </w:p>
    <w:p w:rsidR="00321AE6" w:rsidRDefault="00321AE6" w:rsidP="00321AE6">
      <w:pPr>
        <w:tabs>
          <w:tab w:val="left" w:pos="540"/>
        </w:tabs>
        <w:spacing w:line="360" w:lineRule="auto"/>
        <w:ind w:left="113" w:right="57" w:firstLine="607"/>
        <w:jc w:val="both"/>
        <w:rPr>
          <w:sz w:val="28"/>
          <w:szCs w:val="28"/>
          <w:lang w:val="uk-UA"/>
        </w:rPr>
      </w:pPr>
      <w:r w:rsidRPr="009C777B">
        <w:rPr>
          <w:sz w:val="28"/>
          <w:szCs w:val="28"/>
          <w:lang w:val="uk-UA"/>
        </w:rPr>
        <w:t xml:space="preserve">У </w:t>
      </w:r>
      <w:r>
        <w:rPr>
          <w:sz w:val="28"/>
          <w:szCs w:val="28"/>
          <w:lang w:val="uk-UA"/>
        </w:rPr>
        <w:t>ході</w:t>
      </w:r>
      <w:r w:rsidRPr="009C777B">
        <w:rPr>
          <w:sz w:val="28"/>
          <w:szCs w:val="28"/>
          <w:lang w:val="uk-UA"/>
        </w:rPr>
        <w:t xml:space="preserve"> формування самосвідомості </w:t>
      </w:r>
      <w:r>
        <w:rPr>
          <w:sz w:val="28"/>
          <w:szCs w:val="28"/>
          <w:lang w:val="uk-UA"/>
        </w:rPr>
        <w:t xml:space="preserve">змінюється й </w:t>
      </w:r>
      <w:r w:rsidRPr="009C777B">
        <w:rPr>
          <w:sz w:val="28"/>
          <w:szCs w:val="28"/>
          <w:lang w:val="uk-UA"/>
        </w:rPr>
        <w:t>уявлення про час, св</w:t>
      </w:r>
      <w:r>
        <w:rPr>
          <w:sz w:val="28"/>
          <w:szCs w:val="28"/>
          <w:lang w:val="uk-UA"/>
        </w:rPr>
        <w:t>ій життє</w:t>
      </w:r>
      <w:r w:rsidRPr="009C777B">
        <w:rPr>
          <w:sz w:val="28"/>
          <w:szCs w:val="28"/>
          <w:lang w:val="uk-UA"/>
        </w:rPr>
        <w:t xml:space="preserve">вий простір </w:t>
      </w:r>
      <w:r>
        <w:rPr>
          <w:sz w:val="28"/>
          <w:szCs w:val="28"/>
          <w:lang w:val="uk-UA"/>
        </w:rPr>
        <w:t>У</w:t>
      </w:r>
      <w:r w:rsidRPr="009C777B">
        <w:rPr>
          <w:sz w:val="28"/>
          <w:szCs w:val="28"/>
          <w:lang w:val="uk-UA"/>
        </w:rPr>
        <w:t xml:space="preserve"> </w:t>
      </w:r>
      <w:proofErr w:type="spellStart"/>
      <w:r w:rsidRPr="009C777B">
        <w:rPr>
          <w:sz w:val="28"/>
          <w:szCs w:val="28"/>
          <w:lang w:val="uk-UA"/>
        </w:rPr>
        <w:t>підлітка</w:t>
      </w:r>
      <w:proofErr w:type="spellEnd"/>
      <w:r w:rsidRPr="009C777B">
        <w:rPr>
          <w:sz w:val="28"/>
          <w:szCs w:val="28"/>
          <w:lang w:val="uk-UA"/>
        </w:rPr>
        <w:t xml:space="preserve"> фор</w:t>
      </w:r>
      <w:r>
        <w:rPr>
          <w:sz w:val="28"/>
          <w:szCs w:val="28"/>
          <w:lang w:val="uk-UA"/>
        </w:rPr>
        <w:t>мується</w:t>
      </w:r>
      <w:r w:rsidRPr="009C777B">
        <w:rPr>
          <w:sz w:val="28"/>
          <w:szCs w:val="28"/>
          <w:lang w:val="uk-UA"/>
        </w:rPr>
        <w:t xml:space="preserve"> уявлення про своє </w:t>
      </w:r>
      <w:r>
        <w:rPr>
          <w:sz w:val="28"/>
          <w:szCs w:val="28"/>
          <w:lang w:val="uk-UA"/>
        </w:rPr>
        <w:t>минуле і майбутнє. Усвідомлення скінченності свого існування стимулює розвиток саморегуляції поведінки, прагнення якомога краще спланувати своє життя, щоб воно не пройшло марно [27</w:t>
      </w:r>
      <w:r w:rsidRPr="00A44245">
        <w:rPr>
          <w:sz w:val="28"/>
          <w:szCs w:val="28"/>
          <w:lang w:val="uk-UA"/>
        </w:rPr>
        <w:t>,</w:t>
      </w:r>
      <w:r>
        <w:rPr>
          <w:sz w:val="28"/>
          <w:szCs w:val="28"/>
          <w:lang w:val="uk-UA"/>
        </w:rPr>
        <w:t xml:space="preserve"> 12</w:t>
      </w:r>
      <w:r w:rsidRPr="00A44245">
        <w:rPr>
          <w:sz w:val="28"/>
          <w:szCs w:val="28"/>
          <w:lang w:val="uk-UA"/>
        </w:rPr>
        <w:t>].</w:t>
      </w:r>
      <w:r>
        <w:rPr>
          <w:sz w:val="28"/>
          <w:szCs w:val="28"/>
          <w:lang w:val="uk-UA"/>
        </w:rPr>
        <w:t xml:space="preserve"> </w:t>
      </w:r>
      <w:r w:rsidRPr="009C777B">
        <w:rPr>
          <w:sz w:val="28"/>
          <w:szCs w:val="28"/>
          <w:lang w:val="uk-UA"/>
        </w:rPr>
        <w:t>Це, у свою</w:t>
      </w:r>
      <w:r>
        <w:rPr>
          <w:sz w:val="28"/>
          <w:szCs w:val="28"/>
          <w:lang w:val="uk-UA"/>
        </w:rPr>
        <w:t xml:space="preserve"> </w:t>
      </w:r>
      <w:r w:rsidRPr="009C777B">
        <w:rPr>
          <w:sz w:val="28"/>
          <w:szCs w:val="28"/>
          <w:lang w:val="uk-UA"/>
        </w:rPr>
        <w:t xml:space="preserve">чергу спонукає </w:t>
      </w:r>
      <w:proofErr w:type="spellStart"/>
      <w:r w:rsidRPr="009C777B">
        <w:rPr>
          <w:sz w:val="28"/>
          <w:szCs w:val="28"/>
          <w:lang w:val="uk-UA"/>
        </w:rPr>
        <w:t>підлітка</w:t>
      </w:r>
      <w:proofErr w:type="spellEnd"/>
      <w:r w:rsidRPr="009C777B">
        <w:rPr>
          <w:sz w:val="28"/>
          <w:szCs w:val="28"/>
          <w:lang w:val="uk-UA"/>
        </w:rPr>
        <w:t xml:space="preserve"> до самовиховання, с</w:t>
      </w:r>
      <w:r>
        <w:rPr>
          <w:sz w:val="28"/>
          <w:szCs w:val="28"/>
          <w:lang w:val="uk-UA"/>
        </w:rPr>
        <w:t>амовдосконалення, щоб бути «</w:t>
      </w:r>
      <w:r w:rsidRPr="009C777B">
        <w:rPr>
          <w:sz w:val="28"/>
          <w:szCs w:val="28"/>
          <w:lang w:val="uk-UA"/>
        </w:rPr>
        <w:t>господарем сво</w:t>
      </w:r>
      <w:r>
        <w:rPr>
          <w:sz w:val="28"/>
          <w:szCs w:val="28"/>
          <w:lang w:val="uk-UA"/>
        </w:rPr>
        <w:t>єї до</w:t>
      </w:r>
      <w:r w:rsidRPr="009C777B">
        <w:rPr>
          <w:sz w:val="28"/>
          <w:szCs w:val="28"/>
          <w:lang w:val="uk-UA"/>
        </w:rPr>
        <w:t>лі</w:t>
      </w:r>
      <w:r>
        <w:rPr>
          <w:sz w:val="28"/>
          <w:szCs w:val="28"/>
          <w:lang w:val="uk-UA"/>
        </w:rPr>
        <w:t>»</w:t>
      </w:r>
      <w:r w:rsidRPr="00A44245">
        <w:rPr>
          <w:sz w:val="28"/>
          <w:szCs w:val="28"/>
          <w:lang w:val="uk-UA"/>
        </w:rPr>
        <w:t>.</w:t>
      </w:r>
    </w:p>
    <w:p w:rsidR="00321AE6" w:rsidRDefault="00321AE6" w:rsidP="00321AE6">
      <w:pPr>
        <w:tabs>
          <w:tab w:val="left" w:pos="540"/>
        </w:tabs>
        <w:spacing w:line="360" w:lineRule="auto"/>
        <w:ind w:left="113" w:right="57" w:firstLine="607"/>
        <w:jc w:val="both"/>
        <w:rPr>
          <w:sz w:val="28"/>
          <w:szCs w:val="28"/>
          <w:lang w:val="uk-UA"/>
        </w:rPr>
      </w:pPr>
      <w:r>
        <w:rPr>
          <w:sz w:val="28"/>
          <w:szCs w:val="28"/>
          <w:lang w:val="uk-UA"/>
        </w:rPr>
        <w:t>У випадку порушення процесу розвитку осо</w:t>
      </w:r>
      <w:r w:rsidRPr="009C777B">
        <w:rPr>
          <w:sz w:val="28"/>
          <w:szCs w:val="28"/>
          <w:lang w:val="uk-UA"/>
        </w:rPr>
        <w:t xml:space="preserve">бистості згадані особливості формування </w:t>
      </w:r>
      <w:r>
        <w:rPr>
          <w:sz w:val="28"/>
          <w:szCs w:val="28"/>
          <w:lang w:val="uk-UA"/>
        </w:rPr>
        <w:t>самосвідомості</w:t>
      </w:r>
      <w:r w:rsidRPr="009C777B">
        <w:rPr>
          <w:sz w:val="28"/>
          <w:szCs w:val="28"/>
          <w:lang w:val="uk-UA"/>
        </w:rPr>
        <w:t xml:space="preserve"> супроводжуються негативними </w:t>
      </w:r>
      <w:r>
        <w:rPr>
          <w:sz w:val="28"/>
          <w:szCs w:val="28"/>
          <w:lang w:val="uk-UA"/>
        </w:rPr>
        <w:t xml:space="preserve">емоційними </w:t>
      </w:r>
      <w:r w:rsidRPr="009C777B">
        <w:rPr>
          <w:sz w:val="28"/>
          <w:szCs w:val="28"/>
          <w:lang w:val="uk-UA"/>
        </w:rPr>
        <w:t>переживаннями</w:t>
      </w:r>
      <w:r>
        <w:rPr>
          <w:sz w:val="28"/>
          <w:szCs w:val="28"/>
          <w:lang w:val="uk-UA"/>
        </w:rPr>
        <w:t>.</w:t>
      </w:r>
      <w:r w:rsidRPr="009C777B">
        <w:rPr>
          <w:sz w:val="28"/>
          <w:szCs w:val="28"/>
          <w:lang w:val="uk-UA"/>
        </w:rPr>
        <w:t xml:space="preserve"> Найчастіше такі підлітки не дохо</w:t>
      </w:r>
      <w:r>
        <w:rPr>
          <w:sz w:val="28"/>
          <w:szCs w:val="28"/>
          <w:lang w:val="uk-UA"/>
        </w:rPr>
        <w:t>д</w:t>
      </w:r>
      <w:r w:rsidRPr="009C777B">
        <w:rPr>
          <w:sz w:val="28"/>
          <w:szCs w:val="28"/>
          <w:lang w:val="uk-UA"/>
        </w:rPr>
        <w:t>ять до рівня усвідомлення свог</w:t>
      </w:r>
      <w:r>
        <w:rPr>
          <w:sz w:val="28"/>
          <w:szCs w:val="28"/>
          <w:lang w:val="uk-UA"/>
        </w:rPr>
        <w:t>о внутрі</w:t>
      </w:r>
      <w:r w:rsidRPr="009C777B">
        <w:rPr>
          <w:sz w:val="28"/>
          <w:szCs w:val="28"/>
          <w:lang w:val="uk-UA"/>
        </w:rPr>
        <w:t xml:space="preserve">шнього світу, осмислення свого призначення в житті, філософських роздумів про </w:t>
      </w:r>
      <w:r>
        <w:rPr>
          <w:sz w:val="28"/>
          <w:szCs w:val="28"/>
          <w:lang w:val="uk-UA"/>
        </w:rPr>
        <w:t>майбутнє.</w:t>
      </w:r>
      <w:r w:rsidRPr="009C777B">
        <w:rPr>
          <w:sz w:val="28"/>
          <w:szCs w:val="28"/>
          <w:lang w:val="uk-UA"/>
        </w:rPr>
        <w:t xml:space="preserve"> Цьому перешкоджає не стільки </w:t>
      </w:r>
      <w:r>
        <w:rPr>
          <w:sz w:val="28"/>
          <w:szCs w:val="28"/>
          <w:lang w:val="uk-UA"/>
        </w:rPr>
        <w:t xml:space="preserve">їхній низький інтелектуальний та культурний </w:t>
      </w:r>
      <w:r>
        <w:rPr>
          <w:sz w:val="28"/>
          <w:szCs w:val="28"/>
          <w:lang w:val="uk-UA"/>
        </w:rPr>
        <w:lastRenderedPageBreak/>
        <w:t>рівень, скільки соціальна та</w:t>
      </w:r>
      <w:r w:rsidR="002C4CAE">
        <w:rPr>
          <w:sz w:val="28"/>
          <w:szCs w:val="28"/>
          <w:lang w:val="uk-UA"/>
        </w:rPr>
        <w:t xml:space="preserve"> особистісн</w:t>
      </w:r>
      <w:r w:rsidRPr="009C777B">
        <w:rPr>
          <w:sz w:val="28"/>
          <w:szCs w:val="28"/>
          <w:lang w:val="uk-UA"/>
        </w:rPr>
        <w:t xml:space="preserve">а незрілість, болючість </w:t>
      </w:r>
      <w:r>
        <w:rPr>
          <w:sz w:val="28"/>
          <w:szCs w:val="28"/>
          <w:lang w:val="uk-UA"/>
        </w:rPr>
        <w:t xml:space="preserve">негативної </w:t>
      </w:r>
      <w:r w:rsidRPr="009C777B">
        <w:rPr>
          <w:sz w:val="28"/>
          <w:szCs w:val="28"/>
          <w:lang w:val="uk-UA"/>
        </w:rPr>
        <w:t>інформації про себе, яку вони отр</w:t>
      </w:r>
      <w:r>
        <w:rPr>
          <w:sz w:val="28"/>
          <w:szCs w:val="28"/>
          <w:lang w:val="uk-UA"/>
        </w:rPr>
        <w:t>имую</w:t>
      </w:r>
      <w:r w:rsidRPr="009C777B">
        <w:rPr>
          <w:sz w:val="28"/>
          <w:szCs w:val="28"/>
          <w:lang w:val="uk-UA"/>
        </w:rPr>
        <w:t>ть внаслідок оцінок оточуючих</w:t>
      </w:r>
      <w:r>
        <w:rPr>
          <w:sz w:val="28"/>
          <w:szCs w:val="28"/>
          <w:lang w:val="uk-UA"/>
        </w:rPr>
        <w:t>.</w:t>
      </w:r>
    </w:p>
    <w:p w:rsidR="00321AE6" w:rsidRDefault="00321AE6" w:rsidP="00321AE6">
      <w:pPr>
        <w:tabs>
          <w:tab w:val="left" w:pos="540"/>
        </w:tabs>
        <w:spacing w:line="360" w:lineRule="auto"/>
        <w:ind w:left="113" w:right="57" w:firstLine="607"/>
        <w:jc w:val="both"/>
        <w:rPr>
          <w:sz w:val="28"/>
          <w:szCs w:val="28"/>
          <w:lang w:val="uk-UA"/>
        </w:rPr>
      </w:pPr>
      <w:r>
        <w:rPr>
          <w:sz w:val="28"/>
          <w:szCs w:val="28"/>
          <w:lang w:val="uk-UA"/>
        </w:rPr>
        <w:t xml:space="preserve">Відсутність </w:t>
      </w:r>
      <w:r w:rsidRPr="009C777B">
        <w:rPr>
          <w:sz w:val="28"/>
          <w:szCs w:val="28"/>
          <w:lang w:val="uk-UA"/>
        </w:rPr>
        <w:t xml:space="preserve">у </w:t>
      </w:r>
      <w:proofErr w:type="spellStart"/>
      <w:r w:rsidRPr="009C777B">
        <w:rPr>
          <w:sz w:val="28"/>
          <w:szCs w:val="28"/>
          <w:lang w:val="uk-UA"/>
        </w:rPr>
        <w:t>підлітка</w:t>
      </w:r>
      <w:proofErr w:type="spellEnd"/>
      <w:r w:rsidRPr="009C777B">
        <w:rPr>
          <w:sz w:val="28"/>
          <w:szCs w:val="28"/>
          <w:lang w:val="uk-UA"/>
        </w:rPr>
        <w:t xml:space="preserve"> охоплень, активно</w:t>
      </w:r>
      <w:r>
        <w:rPr>
          <w:sz w:val="28"/>
          <w:szCs w:val="28"/>
          <w:lang w:val="uk-UA"/>
        </w:rPr>
        <w:t>го</w:t>
      </w:r>
      <w:r w:rsidRPr="009C777B">
        <w:rPr>
          <w:sz w:val="28"/>
          <w:szCs w:val="28"/>
          <w:lang w:val="uk-UA"/>
        </w:rPr>
        <w:t xml:space="preserve"> інтер</w:t>
      </w:r>
      <w:r>
        <w:rPr>
          <w:sz w:val="28"/>
          <w:szCs w:val="28"/>
          <w:lang w:val="uk-UA"/>
        </w:rPr>
        <w:t>есу до певного виду діяльності є</w:t>
      </w:r>
      <w:r w:rsidRPr="009C777B">
        <w:rPr>
          <w:sz w:val="28"/>
          <w:szCs w:val="28"/>
          <w:lang w:val="uk-UA"/>
        </w:rPr>
        <w:t xml:space="preserve"> симптомом неб</w:t>
      </w:r>
      <w:r>
        <w:rPr>
          <w:sz w:val="28"/>
          <w:szCs w:val="28"/>
          <w:lang w:val="uk-UA"/>
        </w:rPr>
        <w:t xml:space="preserve">лагополуччя у </w:t>
      </w:r>
      <w:r w:rsidRPr="009C777B">
        <w:rPr>
          <w:sz w:val="28"/>
          <w:szCs w:val="28"/>
          <w:lang w:val="uk-UA"/>
        </w:rPr>
        <w:t>розвитку його особистості</w:t>
      </w:r>
      <w:r>
        <w:rPr>
          <w:sz w:val="28"/>
          <w:szCs w:val="28"/>
          <w:lang w:val="uk-UA"/>
        </w:rPr>
        <w:t xml:space="preserve">. </w:t>
      </w:r>
      <w:r w:rsidRPr="009C777B">
        <w:rPr>
          <w:sz w:val="28"/>
          <w:szCs w:val="28"/>
          <w:lang w:val="uk-UA"/>
        </w:rPr>
        <w:t>Це наслідок непра</w:t>
      </w:r>
      <w:r>
        <w:rPr>
          <w:sz w:val="28"/>
          <w:szCs w:val="28"/>
          <w:lang w:val="uk-UA"/>
        </w:rPr>
        <w:t>вильного вихованн</w:t>
      </w:r>
      <w:r w:rsidRPr="009C777B">
        <w:rPr>
          <w:sz w:val="28"/>
          <w:szCs w:val="28"/>
          <w:lang w:val="uk-UA"/>
        </w:rPr>
        <w:t xml:space="preserve">я, помилкового </w:t>
      </w:r>
      <w:r>
        <w:rPr>
          <w:sz w:val="28"/>
          <w:szCs w:val="28"/>
          <w:lang w:val="uk-UA"/>
        </w:rPr>
        <w:t>підходу</w:t>
      </w:r>
      <w:r w:rsidRPr="009C777B">
        <w:rPr>
          <w:sz w:val="28"/>
          <w:szCs w:val="28"/>
          <w:lang w:val="uk-UA"/>
        </w:rPr>
        <w:t xml:space="preserve"> дорослих </w:t>
      </w:r>
      <w:r>
        <w:rPr>
          <w:sz w:val="28"/>
          <w:szCs w:val="28"/>
          <w:lang w:val="uk-UA"/>
        </w:rPr>
        <w:t>до дитини</w:t>
      </w:r>
      <w:r w:rsidRPr="009C777B">
        <w:rPr>
          <w:smallCaps/>
          <w:sz w:val="28"/>
          <w:szCs w:val="28"/>
          <w:lang w:val="uk-UA"/>
        </w:rPr>
        <w:t xml:space="preserve">, </w:t>
      </w:r>
      <w:r w:rsidRPr="009C777B">
        <w:rPr>
          <w:sz w:val="28"/>
          <w:szCs w:val="28"/>
          <w:lang w:val="uk-UA"/>
        </w:rPr>
        <w:t>несприятл</w:t>
      </w:r>
      <w:r>
        <w:rPr>
          <w:sz w:val="28"/>
          <w:szCs w:val="28"/>
          <w:lang w:val="uk-UA"/>
        </w:rPr>
        <w:t>ивих мікросоціальних умов [33</w:t>
      </w:r>
      <w:r w:rsidRPr="00A44245">
        <w:rPr>
          <w:sz w:val="28"/>
          <w:szCs w:val="28"/>
          <w:lang w:val="uk-UA"/>
        </w:rPr>
        <w:t>,</w:t>
      </w:r>
      <w:r>
        <w:rPr>
          <w:sz w:val="28"/>
          <w:szCs w:val="28"/>
          <w:lang w:val="uk-UA"/>
        </w:rPr>
        <w:t xml:space="preserve"> 196</w:t>
      </w:r>
      <w:r w:rsidRPr="00A44245">
        <w:rPr>
          <w:sz w:val="28"/>
          <w:szCs w:val="28"/>
          <w:lang w:val="uk-UA"/>
        </w:rPr>
        <w:t>].</w:t>
      </w:r>
    </w:p>
    <w:p w:rsidR="00321AE6" w:rsidRDefault="00321AE6" w:rsidP="00321AE6">
      <w:pPr>
        <w:tabs>
          <w:tab w:val="left" w:pos="540"/>
        </w:tabs>
        <w:spacing w:line="360" w:lineRule="auto"/>
        <w:ind w:left="113" w:right="57" w:firstLine="607"/>
        <w:jc w:val="both"/>
        <w:rPr>
          <w:sz w:val="28"/>
          <w:szCs w:val="28"/>
          <w:lang w:val="uk-UA"/>
        </w:rPr>
      </w:pPr>
      <w:r w:rsidRPr="00783757">
        <w:rPr>
          <w:sz w:val="28"/>
          <w:szCs w:val="28"/>
          <w:lang w:val="uk-UA"/>
        </w:rPr>
        <w:t xml:space="preserve">Підлітків рано починають хвилювати особливості зовнішності і юнацького розвитку. Вони </w:t>
      </w:r>
      <w:proofErr w:type="spellStart"/>
      <w:r w:rsidRPr="00783757">
        <w:rPr>
          <w:sz w:val="28"/>
          <w:szCs w:val="28"/>
          <w:lang w:val="uk-UA"/>
        </w:rPr>
        <w:t>хворобливо</w:t>
      </w:r>
      <w:proofErr w:type="spellEnd"/>
      <w:r w:rsidRPr="00783757">
        <w:rPr>
          <w:sz w:val="28"/>
          <w:szCs w:val="28"/>
          <w:lang w:val="uk-UA"/>
        </w:rPr>
        <w:t xml:space="preserve"> відносяться до будь-яких відхилень від «норми», тим більше що за еталон беруться кін</w:t>
      </w:r>
      <w:r w:rsidR="0084528D">
        <w:rPr>
          <w:sz w:val="28"/>
          <w:szCs w:val="28"/>
          <w:lang w:val="uk-UA"/>
        </w:rPr>
        <w:t>озірки, видатні спортсмени тощо</w:t>
      </w:r>
      <w:r w:rsidRPr="00783757">
        <w:rPr>
          <w:sz w:val="28"/>
          <w:szCs w:val="28"/>
          <w:lang w:val="uk-UA"/>
        </w:rPr>
        <w:t xml:space="preserve">. Порівнюючи себе з ними, підлітки знаходять «недоліки» в своїй зовнішності, а це у свою чергу викликає відчуття неспокою, невпевненості в собі, що доходить </w:t>
      </w:r>
      <w:r w:rsidR="00F72902">
        <w:rPr>
          <w:sz w:val="28"/>
          <w:szCs w:val="28"/>
          <w:lang w:val="uk-UA"/>
        </w:rPr>
        <w:t>іноді до нав'язливого страху (</w:t>
      </w:r>
      <w:proofErr w:type="spellStart"/>
      <w:r w:rsidR="00F72902">
        <w:rPr>
          <w:sz w:val="28"/>
          <w:szCs w:val="28"/>
          <w:lang w:val="uk-UA"/>
        </w:rPr>
        <w:t>ди</w:t>
      </w:r>
      <w:r w:rsidRPr="00783757">
        <w:rPr>
          <w:sz w:val="28"/>
          <w:szCs w:val="28"/>
          <w:lang w:val="uk-UA"/>
        </w:rPr>
        <w:t>сморфофобія</w:t>
      </w:r>
      <w:proofErr w:type="spellEnd"/>
      <w:r w:rsidRPr="00783757">
        <w:rPr>
          <w:sz w:val="28"/>
          <w:szCs w:val="28"/>
          <w:lang w:val="uk-UA"/>
        </w:rPr>
        <w:t>) або надці</w:t>
      </w:r>
      <w:r w:rsidR="00F72902">
        <w:rPr>
          <w:sz w:val="28"/>
          <w:szCs w:val="28"/>
          <w:lang w:val="uk-UA"/>
        </w:rPr>
        <w:t>нної ідеї фізичного недоліку (ди</w:t>
      </w:r>
      <w:r w:rsidRPr="00783757">
        <w:rPr>
          <w:sz w:val="28"/>
          <w:szCs w:val="28"/>
          <w:lang w:val="uk-UA"/>
        </w:rPr>
        <w:t>сморфоманія). Але найчастіше (у 80% випадків) справа обмежується ситуативний-особовими реакціями, що носять скороминущий характер.</w:t>
      </w:r>
      <w:r>
        <w:rPr>
          <w:sz w:val="28"/>
          <w:szCs w:val="28"/>
          <w:lang w:val="uk-UA"/>
        </w:rPr>
        <w:t xml:space="preserve"> </w:t>
      </w:r>
      <w:r w:rsidRPr="00783757">
        <w:rPr>
          <w:sz w:val="28"/>
          <w:szCs w:val="28"/>
          <w:lang w:val="uk-UA"/>
        </w:rPr>
        <w:t xml:space="preserve">У хлопчиків зазвичай викликають неспокій невисоке зростання, </w:t>
      </w:r>
      <w:r w:rsidR="002C4CAE">
        <w:rPr>
          <w:sz w:val="28"/>
          <w:szCs w:val="28"/>
          <w:lang w:val="uk-UA"/>
        </w:rPr>
        <w:t xml:space="preserve">недорозвинута </w:t>
      </w:r>
      <w:r w:rsidRPr="00783757">
        <w:rPr>
          <w:sz w:val="28"/>
          <w:szCs w:val="28"/>
          <w:lang w:val="uk-UA"/>
        </w:rPr>
        <w:t>мускулатура, відсутність волосся на тілі, недостатні, на їх думку, розміри статевих органів.</w:t>
      </w:r>
      <w:r>
        <w:rPr>
          <w:sz w:val="28"/>
          <w:szCs w:val="28"/>
          <w:lang w:val="uk-UA"/>
        </w:rPr>
        <w:t xml:space="preserve"> </w:t>
      </w:r>
      <w:r w:rsidRPr="00783757">
        <w:rPr>
          <w:sz w:val="28"/>
          <w:szCs w:val="28"/>
          <w:lang w:val="uk-UA"/>
        </w:rPr>
        <w:t xml:space="preserve">Для дівчат джерелом тривоги частіше </w:t>
      </w:r>
      <w:r>
        <w:rPr>
          <w:sz w:val="28"/>
          <w:szCs w:val="28"/>
          <w:lang w:val="uk-UA"/>
        </w:rPr>
        <w:t>бувають зайва</w:t>
      </w:r>
      <w:r w:rsidR="002C4CAE">
        <w:rPr>
          <w:sz w:val="28"/>
          <w:szCs w:val="28"/>
          <w:lang w:val="uk-UA"/>
        </w:rPr>
        <w:t xml:space="preserve"> вага</w:t>
      </w:r>
      <w:r>
        <w:rPr>
          <w:sz w:val="28"/>
          <w:szCs w:val="28"/>
          <w:lang w:val="uk-UA"/>
        </w:rPr>
        <w:t>, високий ріст</w:t>
      </w:r>
      <w:r w:rsidRPr="00783757">
        <w:rPr>
          <w:sz w:val="28"/>
          <w:szCs w:val="28"/>
          <w:lang w:val="uk-UA"/>
        </w:rPr>
        <w:t>, «неп</w:t>
      </w:r>
      <w:r>
        <w:rPr>
          <w:sz w:val="28"/>
          <w:szCs w:val="28"/>
          <w:lang w:val="uk-UA"/>
        </w:rPr>
        <w:t xml:space="preserve">равильні» риси обличчя, </w:t>
      </w:r>
      <w:proofErr w:type="spellStart"/>
      <w:r>
        <w:rPr>
          <w:sz w:val="28"/>
          <w:szCs w:val="28"/>
          <w:lang w:val="uk-UA"/>
        </w:rPr>
        <w:t>угреваті</w:t>
      </w:r>
      <w:r w:rsidRPr="00783757">
        <w:rPr>
          <w:sz w:val="28"/>
          <w:szCs w:val="28"/>
          <w:lang w:val="uk-UA"/>
        </w:rPr>
        <w:t>сть</w:t>
      </w:r>
      <w:proofErr w:type="spellEnd"/>
      <w:r w:rsidRPr="00783757">
        <w:rPr>
          <w:sz w:val="28"/>
          <w:szCs w:val="28"/>
          <w:lang w:val="uk-UA"/>
        </w:rPr>
        <w:t xml:space="preserve"> шкіри, </w:t>
      </w:r>
      <w:proofErr w:type="spellStart"/>
      <w:r w:rsidRPr="00783757">
        <w:rPr>
          <w:sz w:val="28"/>
          <w:szCs w:val="28"/>
          <w:lang w:val="uk-UA"/>
        </w:rPr>
        <w:t>обволосіння</w:t>
      </w:r>
      <w:proofErr w:type="spellEnd"/>
      <w:r w:rsidRPr="00783757">
        <w:rPr>
          <w:sz w:val="28"/>
          <w:szCs w:val="28"/>
          <w:lang w:val="uk-UA"/>
        </w:rPr>
        <w:t xml:space="preserve"> окремих ділянок тіла.</w:t>
      </w:r>
    </w:p>
    <w:p w:rsidR="00321AE6" w:rsidRDefault="0084528D" w:rsidP="00321AE6">
      <w:pPr>
        <w:tabs>
          <w:tab w:val="left" w:pos="540"/>
        </w:tabs>
        <w:spacing w:line="360" w:lineRule="auto"/>
        <w:ind w:left="113" w:right="57" w:firstLine="607"/>
        <w:jc w:val="both"/>
        <w:rPr>
          <w:sz w:val="28"/>
          <w:szCs w:val="28"/>
          <w:lang w:val="uk-UA"/>
        </w:rPr>
      </w:pPr>
      <w:r>
        <w:rPr>
          <w:sz w:val="28"/>
          <w:szCs w:val="28"/>
          <w:lang w:val="uk-UA"/>
        </w:rPr>
        <w:t>Ці «</w:t>
      </w:r>
      <w:proofErr w:type="spellStart"/>
      <w:r>
        <w:rPr>
          <w:sz w:val="28"/>
          <w:szCs w:val="28"/>
          <w:lang w:val="uk-UA"/>
        </w:rPr>
        <w:t>ди</w:t>
      </w:r>
      <w:r w:rsidR="00321AE6" w:rsidRPr="00783757">
        <w:rPr>
          <w:sz w:val="28"/>
          <w:szCs w:val="28"/>
          <w:lang w:val="uk-UA"/>
        </w:rPr>
        <w:t>сморфіч</w:t>
      </w:r>
      <w:r w:rsidR="00321AE6">
        <w:rPr>
          <w:sz w:val="28"/>
          <w:szCs w:val="28"/>
          <w:lang w:val="uk-UA"/>
        </w:rPr>
        <w:t>ні</w:t>
      </w:r>
      <w:proofErr w:type="spellEnd"/>
      <w:r w:rsidR="00321AE6" w:rsidRPr="00783757">
        <w:rPr>
          <w:sz w:val="28"/>
          <w:szCs w:val="28"/>
          <w:lang w:val="uk-UA"/>
        </w:rPr>
        <w:t xml:space="preserve">» переживання характерні для того періоду розвитку, коли фізична «недосконалість» підлітків найпомітніше, якщо порівнювати їх дорослими. Вони стають незграбними, кінцівки непропорційно подовжуються, риси обличчя загострюються. У деяких підлітків в початковій стадії статевого дозрівання утворюються жирові накопичення. У хлопчиків помітно збільшуються грудні залози за жіночим типом. У </w:t>
      </w:r>
      <w:proofErr w:type="spellStart"/>
      <w:r w:rsidR="00321AE6" w:rsidRPr="00783757">
        <w:rPr>
          <w:sz w:val="28"/>
          <w:szCs w:val="28"/>
          <w:lang w:val="uk-UA"/>
        </w:rPr>
        <w:t>дівчаток</w:t>
      </w:r>
      <w:proofErr w:type="spellEnd"/>
      <w:r w:rsidR="00321AE6" w:rsidRPr="00783757">
        <w:rPr>
          <w:sz w:val="28"/>
          <w:szCs w:val="28"/>
          <w:lang w:val="uk-UA"/>
        </w:rPr>
        <w:t xml:space="preserve">, </w:t>
      </w:r>
      <w:r w:rsidR="002C4CAE">
        <w:rPr>
          <w:sz w:val="28"/>
          <w:szCs w:val="28"/>
          <w:lang w:val="uk-UA"/>
        </w:rPr>
        <w:t xml:space="preserve">навпаки, посилюються ознаки </w:t>
      </w:r>
      <w:proofErr w:type="spellStart"/>
      <w:r w:rsidR="002C4CAE">
        <w:rPr>
          <w:sz w:val="28"/>
          <w:szCs w:val="28"/>
          <w:lang w:val="uk-UA"/>
        </w:rPr>
        <w:t>мас</w:t>
      </w:r>
      <w:r w:rsidR="00321AE6" w:rsidRPr="00783757">
        <w:rPr>
          <w:sz w:val="28"/>
          <w:szCs w:val="28"/>
          <w:lang w:val="uk-UA"/>
        </w:rPr>
        <w:t>кулінності</w:t>
      </w:r>
      <w:proofErr w:type="spellEnd"/>
      <w:r w:rsidR="00321AE6" w:rsidRPr="00783757">
        <w:rPr>
          <w:sz w:val="28"/>
          <w:szCs w:val="28"/>
          <w:lang w:val="uk-UA"/>
        </w:rPr>
        <w:t>, голос грубіє, рухи стають швидкими і незграбними</w:t>
      </w:r>
      <w:r w:rsidR="00321AE6">
        <w:rPr>
          <w:sz w:val="28"/>
          <w:szCs w:val="28"/>
          <w:lang w:val="uk-UA"/>
        </w:rPr>
        <w:t xml:space="preserve"> </w:t>
      </w:r>
      <w:r w:rsidR="00321AE6" w:rsidRPr="00BB4832">
        <w:rPr>
          <w:sz w:val="28"/>
          <w:szCs w:val="28"/>
          <w:lang w:val="uk-UA"/>
        </w:rPr>
        <w:t>[</w:t>
      </w:r>
      <w:r w:rsidR="00321AE6">
        <w:rPr>
          <w:sz w:val="28"/>
          <w:szCs w:val="28"/>
          <w:lang w:val="uk-UA"/>
        </w:rPr>
        <w:t>16, 48</w:t>
      </w:r>
      <w:r w:rsidR="00321AE6" w:rsidRPr="00BB4832">
        <w:rPr>
          <w:sz w:val="28"/>
          <w:szCs w:val="28"/>
          <w:lang w:val="uk-UA"/>
        </w:rPr>
        <w:t>]</w:t>
      </w:r>
      <w:r w:rsidR="00321AE6" w:rsidRPr="00783757">
        <w:rPr>
          <w:sz w:val="28"/>
          <w:szCs w:val="28"/>
          <w:lang w:val="uk-UA"/>
        </w:rPr>
        <w:t xml:space="preserve">. </w:t>
      </w:r>
    </w:p>
    <w:p w:rsidR="00321AE6" w:rsidRDefault="00321AE6" w:rsidP="00321AE6">
      <w:pPr>
        <w:tabs>
          <w:tab w:val="left" w:pos="540"/>
        </w:tabs>
        <w:spacing w:line="360" w:lineRule="auto"/>
        <w:ind w:left="113" w:right="57" w:firstLine="607"/>
        <w:jc w:val="both"/>
        <w:rPr>
          <w:sz w:val="28"/>
          <w:szCs w:val="28"/>
          <w:lang w:val="uk-UA"/>
        </w:rPr>
      </w:pPr>
      <w:r w:rsidRPr="00783757">
        <w:rPr>
          <w:sz w:val="28"/>
          <w:szCs w:val="28"/>
          <w:lang w:val="uk-UA"/>
        </w:rPr>
        <w:lastRenderedPageBreak/>
        <w:t>Об'єктивні ознаки «фізичної недосконалості» разом із завищеними претензіями до своєї зовнішності роблять підлітків особливо чутливими до насмішок, прізви</w:t>
      </w:r>
      <w:r>
        <w:rPr>
          <w:sz w:val="28"/>
          <w:szCs w:val="28"/>
          <w:lang w:val="uk-UA"/>
        </w:rPr>
        <w:t>щ</w:t>
      </w:r>
      <w:r w:rsidRPr="00783757">
        <w:rPr>
          <w:sz w:val="28"/>
          <w:szCs w:val="28"/>
          <w:lang w:val="uk-UA"/>
        </w:rPr>
        <w:t xml:space="preserve"> або нетактовних зауважень. </w:t>
      </w:r>
    </w:p>
    <w:p w:rsidR="00321AE6" w:rsidRDefault="00321AE6" w:rsidP="00321AE6">
      <w:pPr>
        <w:tabs>
          <w:tab w:val="left" w:pos="540"/>
        </w:tabs>
        <w:spacing w:line="360" w:lineRule="auto"/>
        <w:ind w:left="113" w:right="57" w:firstLine="607"/>
        <w:jc w:val="both"/>
        <w:rPr>
          <w:sz w:val="28"/>
          <w:szCs w:val="28"/>
          <w:lang w:val="uk-UA"/>
        </w:rPr>
      </w:pPr>
      <w:r w:rsidRPr="00783757">
        <w:rPr>
          <w:sz w:val="28"/>
          <w:szCs w:val="28"/>
          <w:lang w:val="uk-UA"/>
        </w:rPr>
        <w:t>У пошуках «</w:t>
      </w:r>
      <w:proofErr w:type="spellStart"/>
      <w:r w:rsidRPr="00783757">
        <w:rPr>
          <w:sz w:val="28"/>
          <w:szCs w:val="28"/>
        </w:rPr>
        <w:t>еталонності</w:t>
      </w:r>
      <w:proofErr w:type="spellEnd"/>
      <w:r w:rsidRPr="00783757">
        <w:rPr>
          <w:sz w:val="28"/>
          <w:szCs w:val="28"/>
          <w:lang w:val="uk-UA"/>
        </w:rPr>
        <w:t>» своєї зовнішності підлітки можуть годинами стояти у дзеркала, нераціонально багато часу приділяти нарядам. Для них стає особливо важливим, яке враження вони справляють на тих, що оточують. Це гіпертрофоване відчуття у свою чергу супроводжується егоцентризмом, екзальтацією, розбещеністю або, навпаки, надмірною соромливістю, що помітно позначається на характері поведінки</w:t>
      </w:r>
      <w:r>
        <w:rPr>
          <w:sz w:val="28"/>
          <w:szCs w:val="28"/>
          <w:lang w:val="uk-UA"/>
        </w:rPr>
        <w:t xml:space="preserve"> </w:t>
      </w:r>
      <w:r w:rsidRPr="00BB4832">
        <w:rPr>
          <w:sz w:val="28"/>
          <w:szCs w:val="28"/>
          <w:lang w:val="uk-UA"/>
        </w:rPr>
        <w:t>[5</w:t>
      </w:r>
      <w:r>
        <w:rPr>
          <w:sz w:val="28"/>
          <w:szCs w:val="28"/>
          <w:lang w:val="uk-UA"/>
        </w:rPr>
        <w:t xml:space="preserve">, </w:t>
      </w:r>
      <w:r w:rsidRPr="00BB4832">
        <w:rPr>
          <w:sz w:val="28"/>
          <w:szCs w:val="28"/>
          <w:lang w:val="uk-UA"/>
        </w:rPr>
        <w:t>11]</w:t>
      </w:r>
      <w:r w:rsidRPr="00783757">
        <w:rPr>
          <w:sz w:val="28"/>
          <w:szCs w:val="28"/>
          <w:lang w:val="uk-UA"/>
        </w:rPr>
        <w:t>.</w:t>
      </w:r>
    </w:p>
    <w:p w:rsidR="00321AE6" w:rsidRPr="00783757" w:rsidRDefault="00321AE6" w:rsidP="00321AE6">
      <w:pPr>
        <w:tabs>
          <w:tab w:val="left" w:pos="540"/>
        </w:tabs>
        <w:spacing w:line="360" w:lineRule="auto"/>
        <w:ind w:left="113" w:right="57" w:firstLine="607"/>
        <w:jc w:val="both"/>
        <w:rPr>
          <w:sz w:val="28"/>
          <w:szCs w:val="28"/>
          <w:lang w:val="uk-UA"/>
        </w:rPr>
      </w:pPr>
      <w:r w:rsidRPr="00783757">
        <w:rPr>
          <w:sz w:val="28"/>
          <w:szCs w:val="28"/>
          <w:lang w:val="uk-UA"/>
        </w:rPr>
        <w:t>У старшому підлітковому віці заклопотаність своєю зовнішністю слабшає і на перший план виступають підвищений інтерес до свого внутрішнього світу, самоаналіз, оцінка своїх розумових здібностей і моральних якостей. Цей період самосвідомості пов'язаний з виробленням власних поглядів на навколишній світ, побудовою реальних планів на майбутнє, пошуку свого місця в світі дорослих людей.</w:t>
      </w:r>
    </w:p>
    <w:p w:rsidR="00321AE6" w:rsidRPr="002B0710" w:rsidRDefault="00321AE6" w:rsidP="00321AE6">
      <w:pPr>
        <w:tabs>
          <w:tab w:val="left" w:pos="540"/>
        </w:tabs>
        <w:spacing w:line="360" w:lineRule="auto"/>
        <w:ind w:left="113" w:right="57" w:firstLine="607"/>
        <w:jc w:val="both"/>
        <w:rPr>
          <w:sz w:val="28"/>
          <w:szCs w:val="28"/>
        </w:rPr>
      </w:pPr>
      <w:r w:rsidRPr="00783757">
        <w:rPr>
          <w:sz w:val="28"/>
          <w:szCs w:val="28"/>
          <w:lang w:val="uk-UA"/>
        </w:rPr>
        <w:t xml:space="preserve">Формування абстрактного мислення супроводжується у </w:t>
      </w:r>
      <w:proofErr w:type="spellStart"/>
      <w:r w:rsidRPr="00783757">
        <w:rPr>
          <w:sz w:val="28"/>
          <w:szCs w:val="28"/>
          <w:lang w:val="uk-UA"/>
        </w:rPr>
        <w:t>підлітка</w:t>
      </w:r>
      <w:proofErr w:type="spellEnd"/>
      <w:r w:rsidRPr="00783757">
        <w:rPr>
          <w:sz w:val="28"/>
          <w:szCs w:val="28"/>
          <w:lang w:val="uk-UA"/>
        </w:rPr>
        <w:t xml:space="preserve"> потребою у відвернутих міркуваннях про себе, про своє місце серед людей, в «теоретизуванні» про сенс життя. Перед підлітком відкривається багатство його внутрішнього світу, що супроводжується цілою гаммою невідомих раніше переживань. Разом з відчуттям насолоди з'являється смутний неспокій, тривога. Нероздільність нових </w:t>
      </w:r>
      <w:proofErr w:type="spellStart"/>
      <w:r w:rsidRPr="00783757">
        <w:rPr>
          <w:sz w:val="28"/>
          <w:szCs w:val="28"/>
          <w:lang w:val="uk-UA"/>
        </w:rPr>
        <w:t>відчуттів</w:t>
      </w:r>
      <w:proofErr w:type="spellEnd"/>
      <w:r w:rsidRPr="00783757">
        <w:rPr>
          <w:sz w:val="28"/>
          <w:szCs w:val="28"/>
          <w:lang w:val="uk-UA"/>
        </w:rPr>
        <w:t xml:space="preserve"> супроводжується потребою в спілкуванні, бажанні поділитися своїми переживаннями (молодший підлітковий вік)</w:t>
      </w:r>
      <w:r w:rsidRPr="00C53CC4">
        <w:rPr>
          <w:sz w:val="28"/>
          <w:szCs w:val="28"/>
          <w:lang w:val="uk-UA"/>
        </w:rPr>
        <w:t xml:space="preserve"> </w:t>
      </w:r>
      <w:r w:rsidRPr="00BB4832">
        <w:rPr>
          <w:sz w:val="28"/>
          <w:szCs w:val="28"/>
          <w:lang w:val="uk-UA"/>
        </w:rPr>
        <w:t>[5</w:t>
      </w:r>
      <w:r>
        <w:rPr>
          <w:sz w:val="28"/>
          <w:szCs w:val="28"/>
          <w:lang w:val="uk-UA"/>
        </w:rPr>
        <w:t xml:space="preserve">, </w:t>
      </w:r>
      <w:r w:rsidRPr="00BB4832">
        <w:rPr>
          <w:sz w:val="28"/>
          <w:szCs w:val="28"/>
          <w:lang w:val="uk-UA"/>
        </w:rPr>
        <w:t>11]</w:t>
      </w:r>
      <w:r w:rsidRPr="00783757">
        <w:rPr>
          <w:sz w:val="28"/>
          <w:szCs w:val="28"/>
          <w:lang w:val="uk-UA"/>
        </w:rPr>
        <w:t>. Пізніше разом з пізнанням своєї неповторності, унікальності приходить відчуття самоти і потреба в самоті</w:t>
      </w:r>
      <w:r>
        <w:rPr>
          <w:sz w:val="28"/>
          <w:szCs w:val="28"/>
          <w:lang w:val="uk-UA"/>
        </w:rPr>
        <w:t>.</w:t>
      </w:r>
    </w:p>
    <w:p w:rsidR="00321AE6" w:rsidRDefault="00321AE6" w:rsidP="00321AE6">
      <w:pPr>
        <w:spacing w:line="360" w:lineRule="auto"/>
        <w:ind w:left="113" w:right="57" w:firstLine="607"/>
        <w:rPr>
          <w:b/>
          <w:sz w:val="28"/>
          <w:szCs w:val="28"/>
          <w:lang w:val="uk-UA"/>
        </w:rPr>
      </w:pPr>
    </w:p>
    <w:p w:rsidR="00F72902" w:rsidRDefault="00F72902" w:rsidP="00321AE6">
      <w:pPr>
        <w:spacing w:line="360" w:lineRule="auto"/>
        <w:ind w:left="113" w:right="57" w:firstLine="607"/>
        <w:rPr>
          <w:b/>
          <w:sz w:val="28"/>
          <w:szCs w:val="28"/>
          <w:lang w:val="uk-UA"/>
        </w:rPr>
      </w:pPr>
    </w:p>
    <w:p w:rsidR="0084528D" w:rsidRPr="00293FD1" w:rsidRDefault="0084528D" w:rsidP="00321AE6">
      <w:pPr>
        <w:spacing w:line="360" w:lineRule="auto"/>
        <w:ind w:left="113" w:right="57" w:firstLine="607"/>
        <w:rPr>
          <w:b/>
          <w:sz w:val="28"/>
          <w:szCs w:val="28"/>
          <w:lang w:val="uk-UA"/>
        </w:rPr>
      </w:pPr>
    </w:p>
    <w:p w:rsidR="00321AE6" w:rsidRDefault="00321AE6" w:rsidP="00321AE6">
      <w:pPr>
        <w:spacing w:line="360" w:lineRule="auto"/>
        <w:ind w:left="113" w:right="57" w:firstLine="607"/>
        <w:rPr>
          <w:b/>
          <w:sz w:val="28"/>
          <w:szCs w:val="28"/>
          <w:lang w:val="uk-UA"/>
        </w:rPr>
      </w:pPr>
      <w:r>
        <w:rPr>
          <w:b/>
          <w:sz w:val="28"/>
          <w:szCs w:val="28"/>
          <w:lang w:val="uk-UA"/>
        </w:rPr>
        <w:lastRenderedPageBreak/>
        <w:t>1.</w:t>
      </w:r>
      <w:r w:rsidRPr="00293FD1">
        <w:rPr>
          <w:b/>
          <w:sz w:val="28"/>
          <w:szCs w:val="28"/>
        </w:rPr>
        <w:t>3</w:t>
      </w:r>
      <w:r>
        <w:rPr>
          <w:b/>
          <w:sz w:val="28"/>
          <w:szCs w:val="28"/>
          <w:lang w:val="uk-UA"/>
        </w:rPr>
        <w:t>. Аналіз концепцій і механізмів формування стресу</w:t>
      </w:r>
    </w:p>
    <w:p w:rsidR="00321AE6" w:rsidRPr="00373157" w:rsidRDefault="00321AE6" w:rsidP="00321AE6">
      <w:pPr>
        <w:spacing w:line="360" w:lineRule="auto"/>
        <w:ind w:left="113" w:right="57" w:firstLine="607"/>
        <w:jc w:val="both"/>
        <w:rPr>
          <w:lang w:val="uk-UA"/>
        </w:rPr>
      </w:pP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Під стресом розуміють стан організму, що виникає при дії незвичайних подразників і приводить до напруги неспецифічних адаптаційних механізмів організму</w:t>
      </w:r>
      <w:r w:rsidR="0084528D">
        <w:rPr>
          <w:sz w:val="28"/>
          <w:szCs w:val="28"/>
          <w:lang w:val="uk-UA"/>
        </w:rPr>
        <w:t xml:space="preserve">. </w:t>
      </w:r>
      <w:r w:rsidRPr="00BB4832">
        <w:rPr>
          <w:sz w:val="28"/>
          <w:szCs w:val="28"/>
          <w:lang w:val="uk-UA"/>
        </w:rPr>
        <w:t xml:space="preserve">Первинне поняття стресу </w:t>
      </w:r>
      <w:proofErr w:type="spellStart"/>
      <w:r w:rsidRPr="00BB4832">
        <w:rPr>
          <w:sz w:val="28"/>
          <w:szCs w:val="28"/>
          <w:lang w:val="uk-UA"/>
        </w:rPr>
        <w:t>виникло</w:t>
      </w:r>
      <w:proofErr w:type="spellEnd"/>
      <w:r w:rsidRPr="00BB4832">
        <w:rPr>
          <w:sz w:val="28"/>
          <w:szCs w:val="28"/>
          <w:lang w:val="uk-UA"/>
        </w:rPr>
        <w:t xml:space="preserve"> у фізіології для позначення неспецифічної біологічної реакції організму у відповідь на будь-яку не сприятливу дію. Пізніше воно стало використовуватися і для опису типових психічних станів людини в екстремальних умовах - психологічний стрес. Психологічний стрес, у свою чергу, підрозділяється поряд авторів на емоційний стрес, що виникає в ситуаціях загрози, і інформаційний стрес, що формується при інформаційних перевантаженнях, пов'язаних з напруженістю когнітивних процесів</w:t>
      </w:r>
      <w:r>
        <w:rPr>
          <w:sz w:val="28"/>
          <w:szCs w:val="28"/>
          <w:lang w:val="uk-UA"/>
        </w:rPr>
        <w:t xml:space="preserve"> </w:t>
      </w:r>
      <w:r w:rsidRPr="002D7E9B">
        <w:rPr>
          <w:sz w:val="28"/>
          <w:szCs w:val="28"/>
          <w:lang w:val="uk-UA"/>
        </w:rPr>
        <w:t>[</w:t>
      </w:r>
      <w:r>
        <w:rPr>
          <w:sz w:val="28"/>
          <w:szCs w:val="28"/>
          <w:lang w:val="uk-UA"/>
        </w:rPr>
        <w:t>100</w:t>
      </w:r>
      <w:r w:rsidRPr="002D7E9B">
        <w:rPr>
          <w:sz w:val="28"/>
          <w:szCs w:val="28"/>
          <w:lang w:val="uk-UA"/>
        </w:rPr>
        <w:t>, 7</w:t>
      </w:r>
      <w:r>
        <w:rPr>
          <w:sz w:val="28"/>
          <w:szCs w:val="28"/>
          <w:lang w:val="uk-UA"/>
        </w:rPr>
        <w:t>8</w:t>
      </w:r>
      <w:r w:rsidRPr="002D7E9B">
        <w:rPr>
          <w:sz w:val="28"/>
          <w:szCs w:val="28"/>
          <w:lang w:val="uk-UA"/>
        </w:rPr>
        <w:t>]</w:t>
      </w:r>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Уявлення про стрес отримало інтенсивний розвиток в теоретичних і експериментальних дослідженнях у зв'язк</w:t>
      </w:r>
      <w:r w:rsidR="0066766C">
        <w:rPr>
          <w:sz w:val="28"/>
          <w:szCs w:val="28"/>
          <w:lang w:val="uk-UA"/>
        </w:rPr>
        <w:t xml:space="preserve">у із запропонованою Гансом </w:t>
      </w:r>
      <w:proofErr w:type="spellStart"/>
      <w:r w:rsidR="0066766C">
        <w:rPr>
          <w:sz w:val="28"/>
          <w:szCs w:val="28"/>
          <w:lang w:val="uk-UA"/>
        </w:rPr>
        <w:t>Сельє</w:t>
      </w:r>
      <w:proofErr w:type="spellEnd"/>
      <w:r w:rsidRPr="00BB4832">
        <w:rPr>
          <w:sz w:val="28"/>
          <w:szCs w:val="28"/>
          <w:lang w:val="uk-UA"/>
        </w:rPr>
        <w:t xml:space="preserve"> концепцією реагування організму на несприятливі дії, адаптації, що дозволяє розглядати різні фізіологічні і психологічні прояви, в її цілісності. Розуміння ролі неспецифічних адаптаційних і хворобливих проявів біологічної активності в рамках концепції стресу цементувало розрізнені відомості про процеси адаптації організму, які мала в своєму розпорядженні медицина.</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Почало створенню концепції стресу поклав випадково виявлений в експерименті, проведеному Г</w:t>
      </w:r>
      <w:r w:rsidR="0084528D">
        <w:rPr>
          <w:sz w:val="28"/>
          <w:szCs w:val="28"/>
          <w:lang w:val="uk-UA"/>
        </w:rPr>
        <w:t>.</w:t>
      </w:r>
      <w:r w:rsidR="0066766C">
        <w:rPr>
          <w:sz w:val="28"/>
          <w:szCs w:val="28"/>
          <w:lang w:val="uk-UA"/>
        </w:rPr>
        <w:t xml:space="preserve"> </w:t>
      </w:r>
      <w:proofErr w:type="spellStart"/>
      <w:r w:rsidR="0066766C">
        <w:rPr>
          <w:sz w:val="28"/>
          <w:szCs w:val="28"/>
          <w:lang w:val="uk-UA"/>
        </w:rPr>
        <w:t>Сельє</w:t>
      </w:r>
      <w:proofErr w:type="spellEnd"/>
      <w:r w:rsidRPr="00BB4832">
        <w:rPr>
          <w:sz w:val="28"/>
          <w:szCs w:val="28"/>
          <w:lang w:val="uk-UA"/>
        </w:rPr>
        <w:t>, «синдром відповіді на пошкодження як таке», що от</w:t>
      </w:r>
      <w:r w:rsidR="0066766C">
        <w:rPr>
          <w:sz w:val="28"/>
          <w:szCs w:val="28"/>
          <w:lang w:val="uk-UA"/>
        </w:rPr>
        <w:t xml:space="preserve">римав згодом назву «Тріада </w:t>
      </w:r>
      <w:proofErr w:type="spellStart"/>
      <w:r w:rsidR="0066766C">
        <w:rPr>
          <w:sz w:val="28"/>
          <w:szCs w:val="28"/>
          <w:lang w:val="uk-UA"/>
        </w:rPr>
        <w:t>Сельє</w:t>
      </w:r>
      <w:proofErr w:type="spellEnd"/>
      <w:r w:rsidRPr="00BB4832">
        <w:rPr>
          <w:sz w:val="28"/>
          <w:szCs w:val="28"/>
          <w:lang w:val="uk-UA"/>
        </w:rPr>
        <w:t xml:space="preserve">», або «загальний адаптаційний синдром»: збільшення і підвищення активності кіркового шару надниркових, зменшення </w:t>
      </w:r>
      <w:proofErr w:type="spellStart"/>
      <w:r w:rsidRPr="00BB4832">
        <w:rPr>
          <w:sz w:val="28"/>
          <w:szCs w:val="28"/>
          <w:lang w:val="uk-UA"/>
        </w:rPr>
        <w:t>вілочкової</w:t>
      </w:r>
      <w:proofErr w:type="spellEnd"/>
      <w:r w:rsidRPr="00BB4832">
        <w:rPr>
          <w:sz w:val="28"/>
          <w:szCs w:val="28"/>
          <w:lang w:val="uk-UA"/>
        </w:rPr>
        <w:t xml:space="preserve"> залози (</w:t>
      </w:r>
      <w:proofErr w:type="spellStart"/>
      <w:r w:rsidRPr="00BB4832">
        <w:rPr>
          <w:sz w:val="28"/>
          <w:szCs w:val="28"/>
          <w:lang w:val="uk-UA"/>
        </w:rPr>
        <w:t>тімуса</w:t>
      </w:r>
      <w:proofErr w:type="spellEnd"/>
      <w:r w:rsidRPr="00BB4832">
        <w:rPr>
          <w:sz w:val="28"/>
          <w:szCs w:val="28"/>
          <w:lang w:val="uk-UA"/>
        </w:rPr>
        <w:t>) і лімфатичних з</w:t>
      </w:r>
      <w:r w:rsidR="0066766C">
        <w:rPr>
          <w:sz w:val="28"/>
          <w:szCs w:val="28"/>
          <w:lang w:val="uk-UA"/>
        </w:rPr>
        <w:t>алоз</w:t>
      </w:r>
      <w:r w:rsidRPr="00BB4832">
        <w:rPr>
          <w:sz w:val="28"/>
          <w:szCs w:val="28"/>
          <w:lang w:val="uk-UA"/>
        </w:rPr>
        <w:t>, точкові крововиливу і виразки, що кровоточать, в слизистій обол</w:t>
      </w:r>
      <w:r w:rsidR="0066766C">
        <w:rPr>
          <w:sz w:val="28"/>
          <w:szCs w:val="28"/>
          <w:lang w:val="uk-UA"/>
        </w:rPr>
        <w:t xml:space="preserve">онці шлунку і кишечника. </w:t>
      </w:r>
      <w:proofErr w:type="spellStart"/>
      <w:r w:rsidR="0066766C">
        <w:rPr>
          <w:sz w:val="28"/>
          <w:szCs w:val="28"/>
          <w:lang w:val="uk-UA"/>
        </w:rPr>
        <w:t>Г.Сельє</w:t>
      </w:r>
      <w:proofErr w:type="spellEnd"/>
      <w:r w:rsidRPr="00BB4832">
        <w:rPr>
          <w:sz w:val="28"/>
          <w:szCs w:val="28"/>
          <w:lang w:val="uk-UA"/>
        </w:rPr>
        <w:t xml:space="preserve"> зіставив ці реакції з симптомами, характерними практично для будь-якого захворювання, </w:t>
      </w:r>
      <w:r w:rsidRPr="00BB4832">
        <w:rPr>
          <w:sz w:val="28"/>
          <w:szCs w:val="28"/>
          <w:lang w:val="uk-UA"/>
        </w:rPr>
        <w:lastRenderedPageBreak/>
        <w:t xml:space="preserve">зокрема, що спостерігаються при таких станах, як нездужання, розлиті больові відчуття і відчуття ломоти в суглобах і м'язах, шлунково-кишкові розлади з втратою апетиту і зменшенням ваги тіла. Об'єднання їх в єдину систему було </w:t>
      </w:r>
      <w:proofErr w:type="spellStart"/>
      <w:r w:rsidRPr="00BB4832">
        <w:rPr>
          <w:sz w:val="28"/>
          <w:szCs w:val="28"/>
          <w:lang w:val="uk-UA"/>
        </w:rPr>
        <w:t>правомірно</w:t>
      </w:r>
      <w:proofErr w:type="spellEnd"/>
      <w:r w:rsidRPr="00BB4832">
        <w:rPr>
          <w:sz w:val="28"/>
          <w:szCs w:val="28"/>
          <w:lang w:val="uk-UA"/>
        </w:rPr>
        <w:t xml:space="preserve"> тільки за наявності єдиного механізму управління цими реакціями і загального сукупного процесу розвитку</w:t>
      </w:r>
      <w:r>
        <w:rPr>
          <w:sz w:val="28"/>
          <w:szCs w:val="28"/>
          <w:lang w:val="uk-UA"/>
        </w:rPr>
        <w:t xml:space="preserve"> </w:t>
      </w:r>
      <w:r w:rsidRPr="002D7E9B">
        <w:rPr>
          <w:sz w:val="28"/>
          <w:szCs w:val="28"/>
          <w:lang w:val="uk-UA"/>
        </w:rPr>
        <w:t>[</w:t>
      </w:r>
      <w:r>
        <w:rPr>
          <w:sz w:val="28"/>
          <w:szCs w:val="28"/>
          <w:lang w:val="uk-UA"/>
        </w:rPr>
        <w:t>96</w:t>
      </w:r>
      <w:r w:rsidRPr="002D7E9B">
        <w:rPr>
          <w:sz w:val="28"/>
          <w:szCs w:val="28"/>
          <w:lang w:val="uk-UA"/>
        </w:rPr>
        <w:t>, 7</w:t>
      </w:r>
      <w:r>
        <w:rPr>
          <w:sz w:val="28"/>
          <w:szCs w:val="28"/>
          <w:lang w:val="uk-UA"/>
        </w:rPr>
        <w:t>9</w:t>
      </w:r>
      <w:r w:rsidRPr="002D7E9B">
        <w:rPr>
          <w:sz w:val="28"/>
          <w:szCs w:val="28"/>
          <w:lang w:val="uk-UA"/>
        </w:rPr>
        <w:t>]</w:t>
      </w:r>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При безперервній дії </w:t>
      </w:r>
      <w:proofErr w:type="spellStart"/>
      <w:r w:rsidRPr="00BB4832">
        <w:rPr>
          <w:sz w:val="28"/>
          <w:szCs w:val="28"/>
          <w:lang w:val="uk-UA"/>
        </w:rPr>
        <w:t>стресогенного</w:t>
      </w:r>
      <w:proofErr w:type="spellEnd"/>
      <w:r w:rsidRPr="00BB4832">
        <w:rPr>
          <w:sz w:val="28"/>
          <w:szCs w:val="28"/>
          <w:lang w:val="uk-UA"/>
        </w:rPr>
        <w:t xml:space="preserve"> чинника прояву «тріади стресу» зміню</w:t>
      </w:r>
      <w:r w:rsidR="0066766C">
        <w:rPr>
          <w:sz w:val="28"/>
          <w:szCs w:val="28"/>
          <w:lang w:val="uk-UA"/>
        </w:rPr>
        <w:t xml:space="preserve">ються по інтенсивності. Г. </w:t>
      </w:r>
      <w:proofErr w:type="spellStart"/>
      <w:r w:rsidR="0066766C">
        <w:rPr>
          <w:sz w:val="28"/>
          <w:szCs w:val="28"/>
          <w:lang w:val="uk-UA"/>
        </w:rPr>
        <w:t>Сельє</w:t>
      </w:r>
      <w:proofErr w:type="spellEnd"/>
      <w:r w:rsidRPr="00BB4832">
        <w:rPr>
          <w:sz w:val="28"/>
          <w:szCs w:val="28"/>
          <w:lang w:val="uk-UA"/>
        </w:rPr>
        <w:t xml:space="preserve"> виділяє три основні стадії розвитку стресу. Перша стадія -  стадія тривоги, коли відбувається мобілізація адаптаційних ресурсів організму. На цій стадії чоловік знаходиться в стані напруженості і настороженості. Це свого роду підготовка до наступного етапу, тому іноді перша стадія називається "Передстартовою готовністю". Фізично і психологічно людина відчуває себе дуже добре, перебуває у піднесеному настрої. На цій фазі часто проходять захворювання, які відносяться до розряду так званих "психосоматичних": гастрити, коліт, виразки шлунку, мігрені, алергії</w:t>
      </w:r>
      <w:r w:rsidR="00FB7910">
        <w:rPr>
          <w:sz w:val="28"/>
          <w:szCs w:val="28"/>
          <w:lang w:val="uk-UA"/>
        </w:rPr>
        <w:t xml:space="preserve"> тощо</w:t>
      </w:r>
      <w:r w:rsidRPr="00BB4832">
        <w:rPr>
          <w:sz w:val="28"/>
          <w:szCs w:val="28"/>
          <w:lang w:val="uk-UA"/>
        </w:rPr>
        <w:t xml:space="preserve">. Якщо </w:t>
      </w:r>
      <w:proofErr w:type="spellStart"/>
      <w:r w:rsidRPr="00BB4832">
        <w:rPr>
          <w:sz w:val="28"/>
          <w:szCs w:val="28"/>
          <w:lang w:val="uk-UA"/>
        </w:rPr>
        <w:t>стресогенний</w:t>
      </w:r>
      <w:proofErr w:type="spellEnd"/>
      <w:r w:rsidRPr="00BB4832">
        <w:rPr>
          <w:sz w:val="28"/>
          <w:szCs w:val="28"/>
          <w:lang w:val="uk-UA"/>
        </w:rPr>
        <w:t xml:space="preserve"> чинник дуже сильний або продовжує свою дію, наступає наступна фаза - стадія резистентності, або опори. На цій стадії здійснюється збалансоване витрачання адаптаційних можливостей. Людина розвиває оптимальну енергію, пристосовуючись до обставин, що змінюються. Відчуває себе він цілком </w:t>
      </w:r>
      <w:proofErr w:type="spellStart"/>
      <w:r w:rsidRPr="00BB4832">
        <w:rPr>
          <w:sz w:val="28"/>
          <w:szCs w:val="28"/>
          <w:lang w:val="uk-UA"/>
        </w:rPr>
        <w:t>стерпно</w:t>
      </w:r>
      <w:proofErr w:type="spellEnd"/>
      <w:r w:rsidRPr="00BB4832">
        <w:rPr>
          <w:sz w:val="28"/>
          <w:szCs w:val="28"/>
          <w:lang w:val="uk-UA"/>
        </w:rPr>
        <w:t xml:space="preserve">, хоча вже без душевного підйому, характерного для першої фази. </w:t>
      </w:r>
      <w:r w:rsidR="00F72902">
        <w:rPr>
          <w:sz w:val="28"/>
          <w:szCs w:val="28"/>
          <w:lang w:val="uk-UA"/>
        </w:rPr>
        <w:t>Проте іноді відчувається</w:t>
      </w:r>
      <w:r w:rsidRPr="00BB4832">
        <w:rPr>
          <w:sz w:val="28"/>
          <w:szCs w:val="28"/>
          <w:lang w:val="uk-UA"/>
        </w:rPr>
        <w:t xml:space="preserve"> втом</w:t>
      </w:r>
      <w:r w:rsidR="00260A2F">
        <w:rPr>
          <w:sz w:val="28"/>
          <w:szCs w:val="28"/>
          <w:lang w:val="uk-UA"/>
        </w:rPr>
        <w:t>а, що накопичилася. Якщо ж стре</w:t>
      </w:r>
      <w:r w:rsidRPr="00BB4832">
        <w:rPr>
          <w:sz w:val="28"/>
          <w:szCs w:val="28"/>
          <w:lang w:val="uk-UA"/>
        </w:rPr>
        <w:t>сор продовжує діяти ще довше, наступає третя стадія - стадія виснаження. На стадії виснаження енергія вичерпана, фізіологічна і психологічна захисту виявляються зломленими. Чоловік не має більше можливості захищатися. На відміну від першої стадії, коли стресовий стан організму веде до розкриття адаптаційних резервів і ресурсів стан третьої стадії більше схоже на "заклик про допомогу", яка може прийти тільки ззовні, - або у вигляді підтримк</w:t>
      </w:r>
      <w:r w:rsidR="00260A2F">
        <w:rPr>
          <w:sz w:val="28"/>
          <w:szCs w:val="28"/>
          <w:lang w:val="uk-UA"/>
        </w:rPr>
        <w:t xml:space="preserve">и, або у вигляді </w:t>
      </w:r>
      <w:r w:rsidR="00260A2F">
        <w:rPr>
          <w:sz w:val="28"/>
          <w:szCs w:val="28"/>
          <w:lang w:val="uk-UA"/>
        </w:rPr>
        <w:lastRenderedPageBreak/>
        <w:t>усунення стрес</w:t>
      </w:r>
      <w:r w:rsidRPr="00BB4832">
        <w:rPr>
          <w:sz w:val="28"/>
          <w:szCs w:val="28"/>
          <w:lang w:val="uk-UA"/>
        </w:rPr>
        <w:t>ора. Таким чином, інтегральна мета розвитку загального адаптаційного синдрому - підвищення резистентності організму - адекватна якісній і кількісній характеристиці подразника</w:t>
      </w:r>
      <w:r>
        <w:rPr>
          <w:sz w:val="28"/>
          <w:szCs w:val="28"/>
          <w:lang w:val="uk-UA"/>
        </w:rPr>
        <w:t xml:space="preserve"> </w:t>
      </w:r>
      <w:r w:rsidRPr="002D7E9B">
        <w:rPr>
          <w:sz w:val="28"/>
          <w:szCs w:val="28"/>
          <w:lang w:val="uk-UA"/>
        </w:rPr>
        <w:t>[</w:t>
      </w:r>
      <w:r>
        <w:rPr>
          <w:sz w:val="28"/>
          <w:szCs w:val="28"/>
          <w:lang w:val="uk-UA"/>
        </w:rPr>
        <w:t>9</w:t>
      </w:r>
      <w:r w:rsidRPr="00EC0E35">
        <w:rPr>
          <w:sz w:val="28"/>
          <w:szCs w:val="28"/>
          <w:lang w:val="uk-UA"/>
        </w:rPr>
        <w:t>2</w:t>
      </w:r>
      <w:r w:rsidRPr="002D7E9B">
        <w:rPr>
          <w:sz w:val="28"/>
          <w:szCs w:val="28"/>
          <w:lang w:val="uk-UA"/>
        </w:rPr>
        <w:t xml:space="preserve">, </w:t>
      </w:r>
      <w:r>
        <w:rPr>
          <w:sz w:val="28"/>
          <w:szCs w:val="28"/>
          <w:lang w:val="uk-UA"/>
        </w:rPr>
        <w:t>44</w:t>
      </w:r>
      <w:r w:rsidRPr="002D7E9B">
        <w:rPr>
          <w:sz w:val="28"/>
          <w:szCs w:val="28"/>
          <w:lang w:val="uk-UA"/>
        </w:rPr>
        <w:t>]</w:t>
      </w:r>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У сучасній науковій літературі використовується декілька значень поняття стресу: </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1) «неспецифічна відповідь організму на будь-яку п</w:t>
      </w:r>
      <w:r w:rsidR="00FB7910">
        <w:rPr>
          <w:sz w:val="28"/>
          <w:szCs w:val="28"/>
          <w:lang w:val="uk-UA"/>
        </w:rPr>
        <w:t>ред'явлену йому вимогу» (</w:t>
      </w:r>
      <w:proofErr w:type="spellStart"/>
      <w:r w:rsidR="00FB7910">
        <w:rPr>
          <w:sz w:val="28"/>
          <w:szCs w:val="28"/>
          <w:lang w:val="uk-UA"/>
        </w:rPr>
        <w:t>Г.Сельє</w:t>
      </w:r>
      <w:proofErr w:type="spellEnd"/>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 2) неспецифічна відповідь, функціональний стан напруги, реактивності організму, що виникає у відповідь на дію </w:t>
      </w:r>
      <w:proofErr w:type="spellStart"/>
      <w:r w:rsidR="00CB2F27">
        <w:rPr>
          <w:sz w:val="28"/>
          <w:szCs w:val="28"/>
        </w:rPr>
        <w:t>стресор</w:t>
      </w:r>
      <w:proofErr w:type="spellEnd"/>
      <w:r w:rsidR="00CB2F27">
        <w:rPr>
          <w:sz w:val="28"/>
          <w:szCs w:val="28"/>
          <w:lang w:val="uk-UA"/>
        </w:rPr>
        <w:t>і</w:t>
      </w:r>
      <w:r w:rsidRPr="00BB4832">
        <w:rPr>
          <w:sz w:val="28"/>
          <w:szCs w:val="28"/>
        </w:rPr>
        <w:t>в</w:t>
      </w:r>
      <w:r w:rsidRPr="00BB4832">
        <w:rPr>
          <w:sz w:val="28"/>
          <w:szCs w:val="28"/>
          <w:lang w:val="uk-UA"/>
        </w:rPr>
        <w:t xml:space="preserve"> - значних по силі при дії екстремальних або патологічних для організму подразників; </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3) сильна несприятлива, негативно </w:t>
      </w:r>
      <w:proofErr w:type="spellStart"/>
      <w:r w:rsidRPr="00BB4832">
        <w:rPr>
          <w:sz w:val="28"/>
          <w:szCs w:val="28"/>
          <w:lang w:val="uk-UA"/>
        </w:rPr>
        <w:t>впливаюча</w:t>
      </w:r>
      <w:proofErr w:type="spellEnd"/>
      <w:r w:rsidRPr="00BB4832">
        <w:rPr>
          <w:sz w:val="28"/>
          <w:szCs w:val="28"/>
          <w:lang w:val="uk-UA"/>
        </w:rPr>
        <w:t xml:space="preserve"> на організм дія (синонім: </w:t>
      </w:r>
      <w:proofErr w:type="spellStart"/>
      <w:r w:rsidR="00260A2F">
        <w:rPr>
          <w:sz w:val="28"/>
          <w:szCs w:val="28"/>
        </w:rPr>
        <w:t>стрес</w:t>
      </w:r>
      <w:r w:rsidRPr="00BB4832">
        <w:rPr>
          <w:sz w:val="28"/>
          <w:szCs w:val="28"/>
        </w:rPr>
        <w:t>ор</w:t>
      </w:r>
      <w:proofErr w:type="spellEnd"/>
      <w:r w:rsidRPr="00BB4832">
        <w:rPr>
          <w:sz w:val="28"/>
          <w:szCs w:val="28"/>
          <w:lang w:val="uk-UA"/>
        </w:rPr>
        <w:t xml:space="preserve">); </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4) сильна несприятлива для організму фізіологічна або психологічна реакція на дію </w:t>
      </w:r>
      <w:proofErr w:type="spellStart"/>
      <w:r w:rsidR="00260A2F">
        <w:rPr>
          <w:sz w:val="28"/>
          <w:szCs w:val="28"/>
        </w:rPr>
        <w:t>стрес</w:t>
      </w:r>
      <w:r w:rsidRPr="00BB4832">
        <w:rPr>
          <w:sz w:val="28"/>
          <w:szCs w:val="28"/>
        </w:rPr>
        <w:t>ора</w:t>
      </w:r>
      <w:proofErr w:type="spellEnd"/>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 5) сильні реакції організму, як сприятливі, так і несприятливі </w:t>
      </w:r>
      <w:r w:rsidRPr="002D7E9B">
        <w:rPr>
          <w:sz w:val="28"/>
          <w:szCs w:val="28"/>
          <w:lang w:val="uk-UA"/>
        </w:rPr>
        <w:t>[</w:t>
      </w:r>
      <w:r>
        <w:rPr>
          <w:sz w:val="28"/>
          <w:szCs w:val="28"/>
          <w:lang w:val="uk-UA"/>
        </w:rPr>
        <w:t>89</w:t>
      </w:r>
      <w:r w:rsidRPr="002D7E9B">
        <w:rPr>
          <w:sz w:val="28"/>
          <w:szCs w:val="28"/>
          <w:lang w:val="uk-UA"/>
        </w:rPr>
        <w:t>, 7</w:t>
      </w:r>
      <w:r>
        <w:rPr>
          <w:sz w:val="28"/>
          <w:szCs w:val="28"/>
          <w:lang w:val="uk-UA"/>
        </w:rPr>
        <w:t>3</w:t>
      </w:r>
      <w:r w:rsidRPr="002D7E9B">
        <w:rPr>
          <w:sz w:val="28"/>
          <w:szCs w:val="28"/>
          <w:lang w:val="uk-UA"/>
        </w:rPr>
        <w:t>]</w:t>
      </w:r>
      <w:r w:rsidRPr="00BB4832">
        <w:rPr>
          <w:sz w:val="28"/>
          <w:szCs w:val="28"/>
          <w:lang w:val="uk-UA"/>
        </w:rPr>
        <w:t>.</w:t>
      </w:r>
    </w:p>
    <w:p w:rsidR="00321AE6" w:rsidRDefault="00321AE6" w:rsidP="00321AE6">
      <w:pPr>
        <w:spacing w:line="360" w:lineRule="auto"/>
        <w:ind w:left="113" w:right="57" w:firstLine="607"/>
        <w:jc w:val="both"/>
        <w:rPr>
          <w:sz w:val="28"/>
          <w:szCs w:val="28"/>
          <w:lang w:val="uk-UA"/>
        </w:rPr>
      </w:pPr>
      <w:r w:rsidRPr="00BB4832">
        <w:rPr>
          <w:sz w:val="28"/>
          <w:szCs w:val="28"/>
          <w:lang w:val="uk-UA"/>
        </w:rPr>
        <w:t xml:space="preserve">Р. </w:t>
      </w:r>
      <w:proofErr w:type="spellStart"/>
      <w:r w:rsidRPr="00BB4832">
        <w:rPr>
          <w:sz w:val="28"/>
          <w:szCs w:val="28"/>
          <w:lang w:val="uk-UA"/>
        </w:rPr>
        <w:t>Лазарус</w:t>
      </w:r>
      <w:proofErr w:type="spellEnd"/>
      <w:r w:rsidRPr="00BB4832">
        <w:rPr>
          <w:sz w:val="28"/>
          <w:szCs w:val="28"/>
          <w:lang w:val="uk-UA"/>
        </w:rPr>
        <w:t xml:space="preserve"> розділив стрес на фізіологічний (вегетативний, </w:t>
      </w:r>
      <w:r w:rsidR="00FB7910">
        <w:rPr>
          <w:sz w:val="28"/>
          <w:szCs w:val="28"/>
        </w:rPr>
        <w:t>пер</w:t>
      </w:r>
      <w:r w:rsidR="00FB7910">
        <w:rPr>
          <w:sz w:val="28"/>
          <w:szCs w:val="28"/>
          <w:lang w:val="uk-UA"/>
        </w:rPr>
        <w:t>шо</w:t>
      </w:r>
      <w:proofErr w:type="spellStart"/>
      <w:r w:rsidRPr="00BB4832">
        <w:rPr>
          <w:sz w:val="28"/>
          <w:szCs w:val="28"/>
        </w:rPr>
        <w:t>сигнальний</w:t>
      </w:r>
      <w:proofErr w:type="spellEnd"/>
      <w:r w:rsidRPr="00BB4832">
        <w:rPr>
          <w:sz w:val="28"/>
          <w:szCs w:val="28"/>
          <w:lang w:val="uk-UA"/>
        </w:rPr>
        <w:t xml:space="preserve">) і психологічний (емоційний, </w:t>
      </w:r>
      <w:proofErr w:type="spellStart"/>
      <w:r w:rsidR="00CB2F27">
        <w:rPr>
          <w:sz w:val="28"/>
          <w:szCs w:val="28"/>
          <w:lang w:val="uk-UA"/>
        </w:rPr>
        <w:t>друго</w:t>
      </w:r>
      <w:r w:rsidRPr="00BB4832">
        <w:rPr>
          <w:sz w:val="28"/>
          <w:szCs w:val="28"/>
        </w:rPr>
        <w:t>сигнальний</w:t>
      </w:r>
      <w:proofErr w:type="spellEnd"/>
      <w:r w:rsidRPr="00BB4832">
        <w:rPr>
          <w:sz w:val="28"/>
          <w:szCs w:val="28"/>
          <w:lang w:val="uk-UA"/>
        </w:rPr>
        <w:t>)</w:t>
      </w:r>
      <w:r>
        <w:rPr>
          <w:sz w:val="28"/>
          <w:szCs w:val="28"/>
          <w:lang w:val="uk-UA"/>
        </w:rPr>
        <w:t xml:space="preserve"> </w:t>
      </w:r>
      <w:r w:rsidRPr="002D7E9B">
        <w:rPr>
          <w:sz w:val="28"/>
          <w:szCs w:val="28"/>
          <w:lang w:val="uk-UA"/>
        </w:rPr>
        <w:t>[</w:t>
      </w:r>
      <w:r>
        <w:rPr>
          <w:sz w:val="28"/>
          <w:szCs w:val="28"/>
          <w:lang w:val="uk-UA"/>
        </w:rPr>
        <w:t>98</w:t>
      </w:r>
      <w:r w:rsidRPr="002D7E9B">
        <w:rPr>
          <w:sz w:val="28"/>
          <w:szCs w:val="28"/>
          <w:lang w:val="uk-UA"/>
        </w:rPr>
        <w:t xml:space="preserve">, </w:t>
      </w:r>
      <w:r>
        <w:rPr>
          <w:sz w:val="28"/>
          <w:szCs w:val="28"/>
          <w:lang w:val="uk-UA"/>
        </w:rPr>
        <w:t>1</w:t>
      </w:r>
      <w:r w:rsidRPr="002D7E9B">
        <w:rPr>
          <w:sz w:val="28"/>
          <w:szCs w:val="28"/>
          <w:lang w:val="uk-UA"/>
        </w:rPr>
        <w:t>7]</w:t>
      </w:r>
      <w:r w:rsidRPr="00BB4832">
        <w:rPr>
          <w:sz w:val="28"/>
          <w:szCs w:val="28"/>
          <w:lang w:val="uk-UA"/>
        </w:rPr>
        <w:t xml:space="preserve">. </w:t>
      </w:r>
    </w:p>
    <w:p w:rsidR="00321AE6" w:rsidRPr="00BB4832" w:rsidRDefault="00321AE6" w:rsidP="00321AE6">
      <w:pPr>
        <w:spacing w:line="360" w:lineRule="auto"/>
        <w:ind w:left="113" w:right="57" w:firstLine="607"/>
        <w:jc w:val="both"/>
        <w:rPr>
          <w:sz w:val="28"/>
          <w:szCs w:val="28"/>
          <w:lang w:val="uk-UA"/>
        </w:rPr>
      </w:pPr>
      <w:r>
        <w:rPr>
          <w:sz w:val="28"/>
          <w:szCs w:val="28"/>
          <w:lang w:val="uk-UA"/>
        </w:rPr>
        <w:t>Е</w:t>
      </w:r>
      <w:r w:rsidRPr="00BB4832">
        <w:rPr>
          <w:sz w:val="28"/>
          <w:szCs w:val="28"/>
          <w:lang w:val="uk-UA"/>
        </w:rPr>
        <w:t>моційний стрес - стан яскраво вираженого психоемоційного переживання людиною конфліктних життєвих ситуацій, які гостро або тривало обмежують задоволення його соціальних або біологічних потреб. Псих</w:t>
      </w:r>
      <w:r>
        <w:rPr>
          <w:sz w:val="28"/>
          <w:szCs w:val="28"/>
          <w:lang w:val="uk-UA"/>
        </w:rPr>
        <w:t>ологічний (емоційний) стрес можливо</w:t>
      </w:r>
      <w:r w:rsidRPr="00BB4832">
        <w:rPr>
          <w:sz w:val="28"/>
          <w:szCs w:val="28"/>
          <w:lang w:val="uk-UA"/>
        </w:rPr>
        <w:t xml:space="preserve"> зрозуміти, якщо його розглядати з погляду певної особи, оскільки те внутрішнє значення, яке він має для нього, пов'язане з його минулим життям і з його психологічним розвитком. Не абсолютна сила </w:t>
      </w:r>
      <w:proofErr w:type="spellStart"/>
      <w:r w:rsidR="00F72902">
        <w:rPr>
          <w:sz w:val="28"/>
          <w:szCs w:val="28"/>
        </w:rPr>
        <w:t>стрес</w:t>
      </w:r>
      <w:r w:rsidRPr="00BB4832">
        <w:rPr>
          <w:sz w:val="28"/>
          <w:szCs w:val="28"/>
        </w:rPr>
        <w:t>ора</w:t>
      </w:r>
      <w:proofErr w:type="spellEnd"/>
      <w:r w:rsidR="006B24F3">
        <w:rPr>
          <w:sz w:val="28"/>
          <w:szCs w:val="28"/>
          <w:lang w:val="uk-UA"/>
        </w:rPr>
        <w:t>, а соціально-особ</w:t>
      </w:r>
      <w:r w:rsidR="00FB7910">
        <w:rPr>
          <w:sz w:val="28"/>
          <w:szCs w:val="28"/>
          <w:lang w:val="uk-UA"/>
        </w:rPr>
        <w:t>истісне</w:t>
      </w:r>
      <w:r w:rsidRPr="00BB4832">
        <w:rPr>
          <w:sz w:val="28"/>
          <w:szCs w:val="28"/>
          <w:lang w:val="uk-UA"/>
        </w:rPr>
        <w:t xml:space="preserve"> відношення до нього індивіда визначає виникнення емоційної напруги</w:t>
      </w:r>
      <w:r>
        <w:rPr>
          <w:sz w:val="28"/>
          <w:szCs w:val="28"/>
          <w:lang w:val="uk-UA"/>
        </w:rPr>
        <w:t xml:space="preserve"> </w:t>
      </w:r>
      <w:r w:rsidRPr="002D7E9B">
        <w:rPr>
          <w:sz w:val="28"/>
          <w:szCs w:val="28"/>
          <w:lang w:val="uk-UA"/>
        </w:rPr>
        <w:t>[</w:t>
      </w:r>
      <w:r>
        <w:rPr>
          <w:sz w:val="28"/>
          <w:szCs w:val="28"/>
          <w:lang w:val="uk-UA"/>
        </w:rPr>
        <w:t>99</w:t>
      </w:r>
      <w:r w:rsidRPr="002D7E9B">
        <w:rPr>
          <w:sz w:val="28"/>
          <w:szCs w:val="28"/>
          <w:lang w:val="uk-UA"/>
        </w:rPr>
        <w:t xml:space="preserve">, </w:t>
      </w:r>
      <w:r>
        <w:rPr>
          <w:sz w:val="28"/>
          <w:szCs w:val="28"/>
          <w:lang w:val="uk-UA"/>
        </w:rPr>
        <w:t>64</w:t>
      </w:r>
      <w:r w:rsidRPr="002D7E9B">
        <w:rPr>
          <w:sz w:val="28"/>
          <w:szCs w:val="28"/>
          <w:lang w:val="uk-UA"/>
        </w:rPr>
        <w:t>]</w:t>
      </w:r>
      <w:r w:rsidRPr="00BB4832">
        <w:rPr>
          <w:sz w:val="28"/>
          <w:szCs w:val="28"/>
          <w:lang w:val="uk-UA"/>
        </w:rPr>
        <w:t>.</w:t>
      </w:r>
    </w:p>
    <w:p w:rsidR="00321AE6" w:rsidRPr="00BB4832" w:rsidRDefault="006B24F3" w:rsidP="00321AE6">
      <w:pPr>
        <w:spacing w:line="360" w:lineRule="auto"/>
        <w:ind w:left="113" w:right="57" w:firstLine="607"/>
        <w:jc w:val="both"/>
        <w:rPr>
          <w:sz w:val="28"/>
          <w:szCs w:val="28"/>
          <w:lang w:val="uk-UA"/>
        </w:rPr>
      </w:pPr>
      <w:r>
        <w:rPr>
          <w:sz w:val="28"/>
          <w:szCs w:val="28"/>
          <w:lang w:val="uk-UA"/>
        </w:rPr>
        <w:lastRenderedPageBreak/>
        <w:t>Концепцією, що пов'язує</w:t>
      </w:r>
      <w:r w:rsidR="00321AE6" w:rsidRPr="00BB4832">
        <w:rPr>
          <w:sz w:val="28"/>
          <w:szCs w:val="28"/>
          <w:lang w:val="uk-UA"/>
        </w:rPr>
        <w:t xml:space="preserve"> психологічн</w:t>
      </w:r>
      <w:r>
        <w:rPr>
          <w:sz w:val="28"/>
          <w:szCs w:val="28"/>
          <w:lang w:val="uk-UA"/>
        </w:rPr>
        <w:t>у</w:t>
      </w:r>
      <w:r w:rsidR="00321AE6" w:rsidRPr="00BB4832">
        <w:rPr>
          <w:sz w:val="28"/>
          <w:szCs w:val="28"/>
          <w:lang w:val="uk-UA"/>
        </w:rPr>
        <w:t xml:space="preserve"> і соматичн</w:t>
      </w:r>
      <w:r>
        <w:rPr>
          <w:sz w:val="28"/>
          <w:szCs w:val="28"/>
          <w:lang w:val="uk-UA"/>
        </w:rPr>
        <w:t>у</w:t>
      </w:r>
      <w:r w:rsidR="00321AE6" w:rsidRPr="00BB4832">
        <w:rPr>
          <w:sz w:val="28"/>
          <w:szCs w:val="28"/>
          <w:lang w:val="uk-UA"/>
        </w:rPr>
        <w:t xml:space="preserve"> сфер</w:t>
      </w:r>
      <w:r>
        <w:rPr>
          <w:sz w:val="28"/>
          <w:szCs w:val="28"/>
          <w:lang w:val="uk-UA"/>
        </w:rPr>
        <w:t>и</w:t>
      </w:r>
      <w:r w:rsidR="00321AE6" w:rsidRPr="00BB4832">
        <w:rPr>
          <w:sz w:val="28"/>
          <w:szCs w:val="28"/>
          <w:lang w:val="uk-UA"/>
        </w:rPr>
        <w:t xml:space="preserve"> є афект, що виражається головним чином у формі туги і постійної тривоги, </w:t>
      </w:r>
      <w:proofErr w:type="spellStart"/>
      <w:r w:rsidR="00321AE6" w:rsidRPr="00BB4832">
        <w:rPr>
          <w:sz w:val="28"/>
          <w:szCs w:val="28"/>
          <w:lang w:val="uk-UA"/>
        </w:rPr>
        <w:t>нейро</w:t>
      </w:r>
      <w:proofErr w:type="spellEnd"/>
      <w:r w:rsidR="00321AE6" w:rsidRPr="00BB4832">
        <w:rPr>
          <w:sz w:val="28"/>
          <w:szCs w:val="28"/>
          <w:lang w:val="uk-UA"/>
        </w:rPr>
        <w:t xml:space="preserve">-вегетативно-ендокринній моторній реакції і характерному відчутті страху. Емоційні стреси по своєму походженню, як правило, соціальні. Їх частота наростає у міру розвитку науково-технічного прогресу, прискорення темпу життя, інформаційних перевантажень, наростаючої урбанізації, екологічного неблагополуччя. </w:t>
      </w:r>
      <w:proofErr w:type="spellStart"/>
      <w:r w:rsidR="00321AE6" w:rsidRPr="00BB4832">
        <w:rPr>
          <w:sz w:val="28"/>
          <w:szCs w:val="28"/>
          <w:lang w:val="uk-UA"/>
        </w:rPr>
        <w:t>Р.М.Грановс</w:t>
      </w:r>
      <w:r w:rsidR="00260A2F">
        <w:rPr>
          <w:sz w:val="28"/>
          <w:szCs w:val="28"/>
          <w:lang w:val="uk-UA"/>
        </w:rPr>
        <w:t>ька</w:t>
      </w:r>
      <w:proofErr w:type="spellEnd"/>
      <w:r w:rsidR="00321AE6" w:rsidRPr="00BB4832">
        <w:rPr>
          <w:sz w:val="28"/>
          <w:szCs w:val="28"/>
          <w:lang w:val="uk-UA"/>
        </w:rPr>
        <w:t xml:space="preserve"> наводить дані різних авторів, що свідчать про те, що професійна діяльність, пов'язана з високим ступенем відповідальності за доручену справу, викликає емоційну напругу, яка підвищує вірогідність виникнення багатьох соматичних </w:t>
      </w:r>
      <w:proofErr w:type="spellStart"/>
      <w:r w:rsidR="00321AE6" w:rsidRPr="00BB4832">
        <w:rPr>
          <w:sz w:val="28"/>
          <w:szCs w:val="28"/>
          <w:lang w:val="uk-UA"/>
        </w:rPr>
        <w:t>хвороб</w:t>
      </w:r>
      <w:proofErr w:type="spellEnd"/>
      <w:r w:rsidR="00321AE6">
        <w:rPr>
          <w:sz w:val="28"/>
          <w:szCs w:val="28"/>
          <w:lang w:val="uk-UA"/>
        </w:rPr>
        <w:t xml:space="preserve"> </w:t>
      </w:r>
      <w:r w:rsidR="00321AE6" w:rsidRPr="002D7E9B">
        <w:rPr>
          <w:sz w:val="28"/>
          <w:szCs w:val="28"/>
          <w:lang w:val="uk-UA"/>
        </w:rPr>
        <w:t>[</w:t>
      </w:r>
      <w:r w:rsidR="00321AE6">
        <w:rPr>
          <w:sz w:val="28"/>
          <w:szCs w:val="28"/>
          <w:lang w:val="uk-UA"/>
        </w:rPr>
        <w:t>9</w:t>
      </w:r>
      <w:r w:rsidR="00321AE6" w:rsidRPr="00177420">
        <w:rPr>
          <w:sz w:val="28"/>
          <w:szCs w:val="28"/>
          <w:lang w:val="uk-UA"/>
        </w:rPr>
        <w:t>2</w:t>
      </w:r>
      <w:r w:rsidR="00321AE6" w:rsidRPr="002D7E9B">
        <w:rPr>
          <w:sz w:val="28"/>
          <w:szCs w:val="28"/>
          <w:lang w:val="uk-UA"/>
        </w:rPr>
        <w:t xml:space="preserve">, </w:t>
      </w:r>
      <w:r w:rsidR="00321AE6">
        <w:rPr>
          <w:sz w:val="28"/>
          <w:szCs w:val="28"/>
          <w:lang w:val="uk-UA"/>
        </w:rPr>
        <w:t>96</w:t>
      </w:r>
      <w:r w:rsidR="00321AE6" w:rsidRPr="002D7E9B">
        <w:rPr>
          <w:sz w:val="28"/>
          <w:szCs w:val="28"/>
          <w:lang w:val="uk-UA"/>
        </w:rPr>
        <w:t>]</w:t>
      </w:r>
      <w:r w:rsidR="00321AE6" w:rsidRPr="00BB4832">
        <w:rPr>
          <w:sz w:val="28"/>
          <w:szCs w:val="28"/>
          <w:lang w:val="uk-UA"/>
        </w:rPr>
        <w:t xml:space="preserve">. </w:t>
      </w:r>
    </w:p>
    <w:p w:rsidR="00321AE6" w:rsidRDefault="00321AE6" w:rsidP="00321AE6">
      <w:pPr>
        <w:spacing w:line="360" w:lineRule="auto"/>
        <w:ind w:left="113" w:right="57" w:firstLine="607"/>
        <w:jc w:val="both"/>
        <w:rPr>
          <w:sz w:val="28"/>
          <w:szCs w:val="28"/>
          <w:lang w:val="uk-UA"/>
        </w:rPr>
      </w:pPr>
      <w:r w:rsidRPr="00BB4832">
        <w:rPr>
          <w:sz w:val="28"/>
          <w:szCs w:val="28"/>
          <w:lang w:val="uk-UA"/>
        </w:rPr>
        <w:t xml:space="preserve">Участь у формуванні стресових реакцій нервової регуляції робить актуальним питання про те, як реалізуються при стресі типологічні особливості центральної нервової системи. </w:t>
      </w:r>
      <w:r w:rsidR="00260A2F">
        <w:rPr>
          <w:sz w:val="28"/>
          <w:szCs w:val="28"/>
          <w:lang w:val="uk-UA"/>
        </w:rPr>
        <w:t>Відзначається</w:t>
      </w:r>
      <w:r w:rsidRPr="00BB4832">
        <w:rPr>
          <w:sz w:val="28"/>
          <w:szCs w:val="28"/>
          <w:lang w:val="uk-UA"/>
        </w:rPr>
        <w:t>, що зниження працездат</w:t>
      </w:r>
      <w:r w:rsidR="00FB7910">
        <w:rPr>
          <w:sz w:val="28"/>
          <w:szCs w:val="28"/>
          <w:lang w:val="uk-UA"/>
        </w:rPr>
        <w:t>ності при стресі від стомлення –</w:t>
      </w:r>
      <w:r w:rsidRPr="00BB4832">
        <w:rPr>
          <w:sz w:val="28"/>
          <w:szCs w:val="28"/>
          <w:lang w:val="uk-UA"/>
        </w:rPr>
        <w:t xml:space="preserve"> при тривалій одноманітн</w:t>
      </w:r>
      <w:r w:rsidR="00FB7910">
        <w:rPr>
          <w:sz w:val="28"/>
          <w:szCs w:val="28"/>
          <w:lang w:val="uk-UA"/>
        </w:rPr>
        <w:t xml:space="preserve">ій </w:t>
      </w:r>
      <w:r w:rsidRPr="00BB4832">
        <w:rPr>
          <w:sz w:val="28"/>
          <w:szCs w:val="28"/>
          <w:lang w:val="uk-UA"/>
        </w:rPr>
        <w:t xml:space="preserve"> </w:t>
      </w:r>
      <w:proofErr w:type="spellStart"/>
      <w:r w:rsidRPr="00BB4832">
        <w:rPr>
          <w:sz w:val="28"/>
          <w:szCs w:val="28"/>
          <w:lang w:val="uk-UA"/>
        </w:rPr>
        <w:t>деятельності</w:t>
      </w:r>
      <w:proofErr w:type="spellEnd"/>
      <w:r w:rsidR="00FB7910">
        <w:rPr>
          <w:sz w:val="28"/>
          <w:szCs w:val="28"/>
          <w:lang w:val="uk-UA"/>
        </w:rPr>
        <w:t xml:space="preserve"> – виникає</w:t>
      </w:r>
      <w:r w:rsidRPr="00BB4832">
        <w:rPr>
          <w:sz w:val="28"/>
          <w:szCs w:val="28"/>
          <w:lang w:val="uk-UA"/>
        </w:rPr>
        <w:t xml:space="preserve"> у випробовуваних з</w:t>
      </w:r>
      <w:r w:rsidR="006B24F3">
        <w:rPr>
          <w:sz w:val="28"/>
          <w:szCs w:val="28"/>
          <w:lang w:val="uk-UA"/>
        </w:rPr>
        <w:t>і</w:t>
      </w:r>
      <w:r w:rsidRPr="00BB4832">
        <w:rPr>
          <w:sz w:val="28"/>
          <w:szCs w:val="28"/>
          <w:lang w:val="uk-UA"/>
        </w:rPr>
        <w:t xml:space="preserve"> «слабкою» нервовою системою раніше, ніж у осіб з «сильною» нервовою системою. Разом з тим ними було </w:t>
      </w:r>
      <w:proofErr w:type="spellStart"/>
      <w:r w:rsidRPr="00BB4832">
        <w:rPr>
          <w:sz w:val="28"/>
          <w:szCs w:val="28"/>
          <w:lang w:val="uk-UA"/>
        </w:rPr>
        <w:t>відмічено</w:t>
      </w:r>
      <w:proofErr w:type="spellEnd"/>
      <w:r w:rsidRPr="00BB4832">
        <w:rPr>
          <w:sz w:val="28"/>
          <w:szCs w:val="28"/>
          <w:lang w:val="uk-UA"/>
        </w:rPr>
        <w:t xml:space="preserve">, що стресу можуть бути більш схильні особи з «сильною» нервовою системою, особливо в тих випадках, коли </w:t>
      </w:r>
      <w:proofErr w:type="spellStart"/>
      <w:r w:rsidR="006B24F3">
        <w:rPr>
          <w:sz w:val="28"/>
          <w:szCs w:val="28"/>
        </w:rPr>
        <w:t>стре</w:t>
      </w:r>
      <w:r w:rsidRPr="00BB4832">
        <w:rPr>
          <w:sz w:val="28"/>
          <w:szCs w:val="28"/>
        </w:rPr>
        <w:t>сором</w:t>
      </w:r>
      <w:proofErr w:type="spellEnd"/>
      <w:r w:rsidRPr="00BB4832">
        <w:rPr>
          <w:sz w:val="28"/>
          <w:szCs w:val="28"/>
          <w:lang w:val="uk-UA"/>
        </w:rPr>
        <w:t xml:space="preserve"> було тривале повторення монотонних, одноманітних сигналів. У осіб з «слабкою» нервовою системою стрес </w:t>
      </w:r>
      <w:proofErr w:type="spellStart"/>
      <w:r w:rsidRPr="00BB4832">
        <w:rPr>
          <w:sz w:val="28"/>
          <w:szCs w:val="28"/>
          <w:lang w:val="uk-UA"/>
        </w:rPr>
        <w:t>монотонії</w:t>
      </w:r>
      <w:proofErr w:type="spellEnd"/>
      <w:r w:rsidRPr="00BB4832">
        <w:rPr>
          <w:sz w:val="28"/>
          <w:szCs w:val="28"/>
          <w:lang w:val="uk-UA"/>
        </w:rPr>
        <w:t xml:space="preserve"> виникав з меншою вірогідністю, причому (на відміну від випробовуваних з «сильною» нервовою системою) він помітніше виявлявся при монотонній діяльності з дефіцитом зовнішньої директивної інформації</w:t>
      </w:r>
      <w:r>
        <w:rPr>
          <w:sz w:val="28"/>
          <w:szCs w:val="28"/>
          <w:lang w:val="uk-UA"/>
        </w:rPr>
        <w:t xml:space="preserve"> </w:t>
      </w:r>
      <w:r w:rsidRPr="002D7E9B">
        <w:rPr>
          <w:sz w:val="28"/>
          <w:szCs w:val="28"/>
          <w:lang w:val="uk-UA"/>
        </w:rPr>
        <w:t>[</w:t>
      </w:r>
      <w:r>
        <w:rPr>
          <w:sz w:val="28"/>
          <w:szCs w:val="28"/>
          <w:lang w:val="uk-UA"/>
        </w:rPr>
        <w:t>99</w:t>
      </w:r>
      <w:r w:rsidRPr="002D7E9B">
        <w:rPr>
          <w:sz w:val="28"/>
          <w:szCs w:val="28"/>
          <w:lang w:val="uk-UA"/>
        </w:rPr>
        <w:t xml:space="preserve">, </w:t>
      </w:r>
      <w:r>
        <w:rPr>
          <w:sz w:val="28"/>
          <w:szCs w:val="28"/>
          <w:lang w:val="uk-UA"/>
        </w:rPr>
        <w:t>8</w:t>
      </w:r>
      <w:r w:rsidRPr="002D7E9B">
        <w:rPr>
          <w:sz w:val="28"/>
          <w:szCs w:val="28"/>
          <w:lang w:val="uk-UA"/>
        </w:rPr>
        <w:t>7]</w:t>
      </w:r>
      <w:r w:rsidRPr="00BB4832">
        <w:rPr>
          <w:sz w:val="28"/>
          <w:szCs w:val="28"/>
          <w:lang w:val="uk-UA"/>
        </w:rPr>
        <w:t xml:space="preserve">. </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В.С. </w:t>
      </w:r>
      <w:proofErr w:type="spellStart"/>
      <w:r w:rsidRPr="00BB4832">
        <w:rPr>
          <w:sz w:val="28"/>
          <w:szCs w:val="28"/>
          <w:lang w:val="uk-UA"/>
        </w:rPr>
        <w:t>Мерліном</w:t>
      </w:r>
      <w:proofErr w:type="spellEnd"/>
      <w:r w:rsidR="00260A2F">
        <w:rPr>
          <w:sz w:val="28"/>
          <w:szCs w:val="28"/>
          <w:lang w:val="uk-UA"/>
        </w:rPr>
        <w:t xml:space="preserve"> відзначається</w:t>
      </w:r>
      <w:r w:rsidRPr="00BB4832">
        <w:rPr>
          <w:sz w:val="28"/>
          <w:szCs w:val="28"/>
          <w:lang w:val="uk-UA"/>
        </w:rPr>
        <w:t>, що людям з</w:t>
      </w:r>
      <w:r w:rsidR="006B24F3">
        <w:rPr>
          <w:sz w:val="28"/>
          <w:szCs w:val="28"/>
          <w:lang w:val="uk-UA"/>
        </w:rPr>
        <w:t>і</w:t>
      </w:r>
      <w:r w:rsidRPr="00BB4832">
        <w:rPr>
          <w:sz w:val="28"/>
          <w:szCs w:val="28"/>
          <w:lang w:val="uk-UA"/>
        </w:rPr>
        <w:t xml:space="preserve"> «слабкою» нервовою системою властива велика </w:t>
      </w:r>
      <w:proofErr w:type="spellStart"/>
      <w:r w:rsidRPr="00BB4832">
        <w:rPr>
          <w:sz w:val="28"/>
          <w:szCs w:val="28"/>
          <w:lang w:val="uk-UA"/>
        </w:rPr>
        <w:t>перцептивна</w:t>
      </w:r>
      <w:proofErr w:type="spellEnd"/>
      <w:r w:rsidRPr="00BB4832">
        <w:rPr>
          <w:sz w:val="28"/>
          <w:szCs w:val="28"/>
          <w:lang w:val="uk-UA"/>
        </w:rPr>
        <w:t xml:space="preserve"> чутливість, чим володарям «сильної» нервової системи. Це дозволило йому показати, що індивідуальні відмінності стресу залежать не тільки від «сили» і «слабкості» нервових процесів, але і ряду інших властивостей нервової </w:t>
      </w:r>
      <w:r w:rsidRPr="00BB4832">
        <w:rPr>
          <w:sz w:val="28"/>
          <w:szCs w:val="28"/>
          <w:lang w:val="uk-UA"/>
        </w:rPr>
        <w:lastRenderedPageBreak/>
        <w:t xml:space="preserve">системи і психічних процесів [194]. Було виявлено, що </w:t>
      </w:r>
      <w:proofErr w:type="spellStart"/>
      <w:r w:rsidRPr="00BB4832">
        <w:rPr>
          <w:sz w:val="28"/>
          <w:szCs w:val="28"/>
          <w:lang w:val="uk-UA"/>
        </w:rPr>
        <w:t>стресогенне</w:t>
      </w:r>
      <w:proofErr w:type="spellEnd"/>
      <w:r w:rsidRPr="00BB4832">
        <w:rPr>
          <w:sz w:val="28"/>
          <w:szCs w:val="28"/>
          <w:lang w:val="uk-UA"/>
        </w:rPr>
        <w:t xml:space="preserve"> навантаження, викликаючи активне, агресивне її подолання, активізувало </w:t>
      </w:r>
      <w:proofErr w:type="spellStart"/>
      <w:r w:rsidR="006B24F3">
        <w:rPr>
          <w:sz w:val="28"/>
          <w:szCs w:val="28"/>
        </w:rPr>
        <w:t>симпатоадреналову</w:t>
      </w:r>
      <w:proofErr w:type="spellEnd"/>
      <w:r w:rsidRPr="00BB4832">
        <w:rPr>
          <w:sz w:val="28"/>
          <w:szCs w:val="28"/>
          <w:lang w:val="uk-UA"/>
        </w:rPr>
        <w:t xml:space="preserve"> систему. Навантаження, що провокує пасивну поведінку, «підпорядку</w:t>
      </w:r>
      <w:r w:rsidR="00EB2AD6">
        <w:rPr>
          <w:sz w:val="28"/>
          <w:szCs w:val="28"/>
          <w:lang w:val="uk-UA"/>
        </w:rPr>
        <w:t xml:space="preserve">вання» </w:t>
      </w:r>
      <w:proofErr w:type="spellStart"/>
      <w:r w:rsidR="00EB2AD6">
        <w:rPr>
          <w:sz w:val="28"/>
          <w:szCs w:val="28"/>
          <w:lang w:val="uk-UA"/>
        </w:rPr>
        <w:t>стресогенним</w:t>
      </w:r>
      <w:proofErr w:type="spellEnd"/>
      <w:r w:rsidR="00EB2AD6">
        <w:rPr>
          <w:sz w:val="28"/>
          <w:szCs w:val="28"/>
          <w:lang w:val="uk-UA"/>
        </w:rPr>
        <w:t xml:space="preserve"> обставинам </w:t>
      </w:r>
      <w:r w:rsidRPr="002D7E9B">
        <w:rPr>
          <w:sz w:val="28"/>
          <w:szCs w:val="28"/>
          <w:lang w:val="uk-UA"/>
        </w:rPr>
        <w:t>[</w:t>
      </w:r>
      <w:r>
        <w:rPr>
          <w:sz w:val="28"/>
          <w:szCs w:val="28"/>
          <w:lang w:val="uk-UA"/>
        </w:rPr>
        <w:t>95</w:t>
      </w:r>
      <w:r w:rsidRPr="002D7E9B">
        <w:rPr>
          <w:sz w:val="28"/>
          <w:szCs w:val="28"/>
          <w:lang w:val="uk-UA"/>
        </w:rPr>
        <w:t xml:space="preserve">, </w:t>
      </w:r>
      <w:r>
        <w:rPr>
          <w:sz w:val="28"/>
          <w:szCs w:val="28"/>
          <w:lang w:val="uk-UA"/>
        </w:rPr>
        <w:t>7</w:t>
      </w:r>
      <w:r w:rsidRPr="002D7E9B">
        <w:rPr>
          <w:sz w:val="28"/>
          <w:szCs w:val="28"/>
          <w:lang w:val="uk-UA"/>
        </w:rPr>
        <w:t>7]</w:t>
      </w:r>
      <w:r>
        <w:rPr>
          <w:sz w:val="28"/>
          <w:szCs w:val="28"/>
          <w:lang w:val="uk-UA"/>
        </w:rPr>
        <w:t>.</w:t>
      </w:r>
      <w:r w:rsidRPr="00BB4832">
        <w:rPr>
          <w:sz w:val="28"/>
          <w:szCs w:val="28"/>
          <w:lang w:val="uk-UA"/>
        </w:rPr>
        <w:t xml:space="preserve"> </w:t>
      </w:r>
      <w:proofErr w:type="spellStart"/>
      <w:r w:rsidRPr="00BB4832">
        <w:rPr>
          <w:sz w:val="28"/>
          <w:szCs w:val="28"/>
          <w:lang w:val="uk-UA"/>
        </w:rPr>
        <w:t>Стресогенні</w:t>
      </w:r>
      <w:proofErr w:type="spellEnd"/>
      <w:r w:rsidRPr="00BB4832">
        <w:rPr>
          <w:sz w:val="28"/>
          <w:szCs w:val="28"/>
          <w:lang w:val="uk-UA"/>
        </w:rPr>
        <w:t xml:space="preserve"> чинники, що провокують у випробовуваних </w:t>
      </w:r>
      <w:proofErr w:type="spellStart"/>
      <w:r w:rsidRPr="00BB4832">
        <w:rPr>
          <w:sz w:val="28"/>
          <w:szCs w:val="28"/>
          <w:lang w:val="uk-UA"/>
        </w:rPr>
        <w:t>емоційно</w:t>
      </w:r>
      <w:proofErr w:type="spellEnd"/>
      <w:r w:rsidRPr="00BB4832">
        <w:rPr>
          <w:sz w:val="28"/>
          <w:szCs w:val="28"/>
          <w:lang w:val="uk-UA"/>
        </w:rPr>
        <w:t>-астенічну поведінку (нудьгу, роздратування, нетерпіння),</w:t>
      </w:r>
      <w:r w:rsidR="00EB2AD6">
        <w:rPr>
          <w:sz w:val="28"/>
          <w:szCs w:val="28"/>
          <w:lang w:val="uk-UA"/>
        </w:rPr>
        <w:t xml:space="preserve"> збільшували виділення </w:t>
      </w:r>
      <w:proofErr w:type="spellStart"/>
      <w:r w:rsidR="00EB2AD6">
        <w:rPr>
          <w:sz w:val="28"/>
          <w:szCs w:val="28"/>
          <w:lang w:val="uk-UA"/>
        </w:rPr>
        <w:t>кортізолу</w:t>
      </w:r>
      <w:proofErr w:type="spellEnd"/>
      <w:r w:rsidRPr="00BB4832">
        <w:rPr>
          <w:sz w:val="28"/>
          <w:szCs w:val="28"/>
          <w:lang w:val="uk-UA"/>
        </w:rPr>
        <w:t xml:space="preserve">. При </w:t>
      </w:r>
      <w:proofErr w:type="spellStart"/>
      <w:r w:rsidRPr="00BB4832">
        <w:rPr>
          <w:sz w:val="28"/>
          <w:szCs w:val="28"/>
        </w:rPr>
        <w:t>емоц</w:t>
      </w:r>
      <w:r w:rsidR="00EB2AD6">
        <w:rPr>
          <w:sz w:val="28"/>
          <w:szCs w:val="28"/>
          <w:lang w:val="uk-UA"/>
        </w:rPr>
        <w:t>ійно-стенічній</w:t>
      </w:r>
      <w:proofErr w:type="spellEnd"/>
      <w:r w:rsidR="00EB2AD6">
        <w:rPr>
          <w:sz w:val="28"/>
          <w:szCs w:val="28"/>
          <w:lang w:val="uk-UA"/>
        </w:rPr>
        <w:t xml:space="preserve"> поведінці</w:t>
      </w:r>
      <w:r w:rsidRPr="00BB4832">
        <w:rPr>
          <w:sz w:val="28"/>
          <w:szCs w:val="28"/>
          <w:lang w:val="uk-UA"/>
        </w:rPr>
        <w:t xml:space="preserve"> (концентрація уваги, збільшення зусиль при вирішенні задач) зростало виділення адреналіну. Між </w:t>
      </w:r>
      <w:proofErr w:type="spellStart"/>
      <w:r w:rsidRPr="00BB4832">
        <w:rPr>
          <w:sz w:val="28"/>
          <w:szCs w:val="28"/>
          <w:lang w:val="uk-UA"/>
        </w:rPr>
        <w:t>вираженістю</w:t>
      </w:r>
      <w:proofErr w:type="spellEnd"/>
      <w:r w:rsidRPr="00BB4832">
        <w:rPr>
          <w:sz w:val="28"/>
          <w:szCs w:val="28"/>
          <w:lang w:val="uk-UA"/>
        </w:rPr>
        <w:t xml:space="preserve"> стресу, емоційною напруженістю, активізацією нервової системи, з одного боку, і ефективністю робочої діяльності - з іншою, немає однозначної залежності. </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Р. </w:t>
      </w:r>
      <w:proofErr w:type="spellStart"/>
      <w:r w:rsidRPr="00BB4832">
        <w:rPr>
          <w:sz w:val="28"/>
          <w:szCs w:val="28"/>
          <w:lang w:val="uk-UA"/>
        </w:rPr>
        <w:t>Йеркс</w:t>
      </w:r>
      <w:proofErr w:type="spellEnd"/>
      <w:r w:rsidRPr="00BB4832">
        <w:rPr>
          <w:sz w:val="28"/>
          <w:szCs w:val="28"/>
          <w:lang w:val="uk-UA"/>
        </w:rPr>
        <w:t xml:space="preserve"> і </w:t>
      </w:r>
      <w:proofErr w:type="spellStart"/>
      <w:r w:rsidRPr="00BB4832">
        <w:rPr>
          <w:sz w:val="28"/>
          <w:szCs w:val="28"/>
          <w:lang w:val="uk-UA"/>
        </w:rPr>
        <w:t>Дж</w:t>
      </w:r>
      <w:proofErr w:type="spellEnd"/>
      <w:r w:rsidRPr="00BB4832">
        <w:rPr>
          <w:sz w:val="28"/>
          <w:szCs w:val="28"/>
          <w:lang w:val="uk-UA"/>
        </w:rPr>
        <w:t xml:space="preserve">. </w:t>
      </w:r>
      <w:proofErr w:type="spellStart"/>
      <w:r w:rsidRPr="00BB4832">
        <w:rPr>
          <w:sz w:val="28"/>
          <w:szCs w:val="28"/>
          <w:lang w:val="uk-UA"/>
        </w:rPr>
        <w:t>Додсон</w:t>
      </w:r>
      <w:proofErr w:type="spellEnd"/>
      <w:r w:rsidRPr="00BB4832">
        <w:rPr>
          <w:sz w:val="28"/>
          <w:szCs w:val="28"/>
          <w:lang w:val="uk-UA"/>
        </w:rPr>
        <w:t xml:space="preserve"> експериментально показали, що із зростанням активізації нервової системи до певного критичного рівня ефективність діяльності підвищується. Проте при подальшій активізації нервової системи, іншими словами, при збільшенні </w:t>
      </w:r>
      <w:proofErr w:type="spellStart"/>
      <w:r w:rsidRPr="00BB4832">
        <w:rPr>
          <w:sz w:val="28"/>
          <w:szCs w:val="28"/>
          <w:lang w:val="uk-UA"/>
        </w:rPr>
        <w:t>стресогенності</w:t>
      </w:r>
      <w:proofErr w:type="spellEnd"/>
      <w:r w:rsidRPr="00BB4832">
        <w:rPr>
          <w:sz w:val="28"/>
          <w:szCs w:val="28"/>
          <w:lang w:val="uk-UA"/>
        </w:rPr>
        <w:t xml:space="preserve"> чинників, що діють, показники діяльності починають знижуватися</w:t>
      </w:r>
      <w:r>
        <w:rPr>
          <w:sz w:val="28"/>
          <w:szCs w:val="28"/>
          <w:lang w:val="uk-UA"/>
        </w:rPr>
        <w:t xml:space="preserve"> </w:t>
      </w:r>
      <w:r w:rsidRPr="002D7E9B">
        <w:rPr>
          <w:sz w:val="28"/>
          <w:szCs w:val="28"/>
          <w:lang w:val="uk-UA"/>
        </w:rPr>
        <w:t>[</w:t>
      </w:r>
      <w:r>
        <w:rPr>
          <w:sz w:val="28"/>
          <w:szCs w:val="28"/>
          <w:lang w:val="uk-UA"/>
        </w:rPr>
        <w:t>90</w:t>
      </w:r>
      <w:r w:rsidRPr="002D7E9B">
        <w:rPr>
          <w:sz w:val="28"/>
          <w:szCs w:val="28"/>
          <w:lang w:val="uk-UA"/>
        </w:rPr>
        <w:t xml:space="preserve">, </w:t>
      </w:r>
      <w:r>
        <w:rPr>
          <w:sz w:val="28"/>
          <w:szCs w:val="28"/>
          <w:lang w:val="uk-UA"/>
        </w:rPr>
        <w:t>54</w:t>
      </w:r>
      <w:r w:rsidRPr="002D7E9B">
        <w:rPr>
          <w:sz w:val="28"/>
          <w:szCs w:val="28"/>
          <w:lang w:val="uk-UA"/>
        </w:rPr>
        <w:t>]</w:t>
      </w:r>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Низьку працездатність при малій </w:t>
      </w:r>
      <w:proofErr w:type="spellStart"/>
      <w:r w:rsidRPr="00BB4832">
        <w:rPr>
          <w:sz w:val="28"/>
          <w:szCs w:val="28"/>
          <w:lang w:val="uk-UA"/>
        </w:rPr>
        <w:t>стресогенній</w:t>
      </w:r>
      <w:proofErr w:type="spellEnd"/>
      <w:r w:rsidRPr="00BB4832">
        <w:rPr>
          <w:sz w:val="28"/>
          <w:szCs w:val="28"/>
          <w:lang w:val="uk-UA"/>
        </w:rPr>
        <w:t xml:space="preserve"> активізації можна розглядати як результат малої </w:t>
      </w:r>
      <w:proofErr w:type="spellStart"/>
      <w:r w:rsidRPr="00BB4832">
        <w:rPr>
          <w:sz w:val="28"/>
          <w:szCs w:val="28"/>
          <w:lang w:val="uk-UA"/>
        </w:rPr>
        <w:t>залученості</w:t>
      </w:r>
      <w:proofErr w:type="spellEnd"/>
      <w:r w:rsidRPr="00BB4832">
        <w:rPr>
          <w:sz w:val="28"/>
          <w:szCs w:val="28"/>
          <w:lang w:val="uk-UA"/>
        </w:rPr>
        <w:t xml:space="preserve"> адаптаційних резервів в процеси, умовно кажучи, захисту організму від вимог середовища. Складніше пояснити, за рахунок чого знижуються показники працездатності при перевищенні критичного рівня стресової напруженості. Одна з гіпотез полягає в тому, що зростання напруженості «звужує» увага. При ц</w:t>
      </w:r>
      <w:r w:rsidR="00EB2AD6">
        <w:rPr>
          <w:sz w:val="28"/>
          <w:szCs w:val="28"/>
          <w:lang w:val="uk-UA"/>
        </w:rPr>
        <w:t>ьому спочатку відкидаються</w:t>
      </w:r>
      <w:r w:rsidRPr="00BB4832">
        <w:rPr>
          <w:sz w:val="28"/>
          <w:szCs w:val="28"/>
          <w:lang w:val="uk-UA"/>
        </w:rPr>
        <w:t xml:space="preserve"> «баластні» сигнали</w:t>
      </w:r>
      <w:r>
        <w:rPr>
          <w:sz w:val="28"/>
          <w:szCs w:val="28"/>
          <w:lang w:val="uk-UA"/>
        </w:rPr>
        <w:t xml:space="preserve"> </w:t>
      </w:r>
      <w:r w:rsidRPr="002D7E9B">
        <w:rPr>
          <w:sz w:val="28"/>
          <w:szCs w:val="28"/>
          <w:lang w:val="uk-UA"/>
        </w:rPr>
        <w:t>[</w:t>
      </w:r>
      <w:r>
        <w:rPr>
          <w:sz w:val="28"/>
          <w:szCs w:val="28"/>
          <w:lang w:val="uk-UA"/>
        </w:rPr>
        <w:t>96</w:t>
      </w:r>
      <w:r w:rsidRPr="002D7E9B">
        <w:rPr>
          <w:sz w:val="28"/>
          <w:szCs w:val="28"/>
          <w:lang w:val="uk-UA"/>
        </w:rPr>
        <w:t xml:space="preserve">, </w:t>
      </w:r>
      <w:r>
        <w:rPr>
          <w:sz w:val="28"/>
          <w:szCs w:val="28"/>
          <w:lang w:val="uk-UA"/>
        </w:rPr>
        <w:t>3</w:t>
      </w:r>
      <w:r w:rsidRPr="002D7E9B">
        <w:rPr>
          <w:sz w:val="28"/>
          <w:szCs w:val="28"/>
          <w:lang w:val="uk-UA"/>
        </w:rPr>
        <w:t>7]</w:t>
      </w:r>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Процеси погіршення діяльності при стресі слід розглядати не тільки як результат мимовільних втрат інформації, але і як наслідок ослаблення вольової активності, зниження сприйнятливості до зовнішніх мотивів діяльності в результаті відходу «в себе»</w:t>
      </w:r>
      <w:r w:rsidR="00EB2AD6">
        <w:rPr>
          <w:sz w:val="28"/>
          <w:szCs w:val="28"/>
          <w:lang w:val="uk-UA"/>
        </w:rPr>
        <w:t xml:space="preserve">, тобто стресовій </w:t>
      </w:r>
      <w:proofErr w:type="spellStart"/>
      <w:r w:rsidR="00EB2AD6">
        <w:rPr>
          <w:sz w:val="28"/>
          <w:szCs w:val="28"/>
          <w:lang w:val="uk-UA"/>
        </w:rPr>
        <w:t>інтерналізації</w:t>
      </w:r>
      <w:proofErr w:type="spellEnd"/>
      <w:r w:rsidRPr="00BB4832">
        <w:rPr>
          <w:sz w:val="28"/>
          <w:szCs w:val="28"/>
          <w:lang w:val="uk-UA"/>
        </w:rPr>
        <w:t xml:space="preserve"> особи. При тривалому стресі може відбуватися перебудови значущості </w:t>
      </w:r>
      <w:r w:rsidRPr="00BB4832">
        <w:rPr>
          <w:sz w:val="28"/>
          <w:szCs w:val="28"/>
          <w:lang w:val="uk-UA"/>
        </w:rPr>
        <w:lastRenderedPageBreak/>
        <w:t xml:space="preserve">мотивів: що спонукали діяльність можуть її гальмувати, гальмували - спонукати - феномен «інвертування» мотивів. Може виникнути неприязнь до атрибутів діяльності або до неї самої. Нарешті, погіршення діяльності людини може бути результатом його спроб активно протистояти зовнішнім спонукам до </w:t>
      </w:r>
      <w:r w:rsidR="00855D27">
        <w:rPr>
          <w:sz w:val="28"/>
          <w:szCs w:val="28"/>
        </w:rPr>
        <w:t>д</w:t>
      </w:r>
      <w:r w:rsidR="00855D27">
        <w:rPr>
          <w:sz w:val="28"/>
          <w:szCs w:val="28"/>
          <w:lang w:val="uk-UA"/>
        </w:rPr>
        <w:t>и</w:t>
      </w:r>
      <w:proofErr w:type="spellStart"/>
      <w:r w:rsidR="00855D27">
        <w:rPr>
          <w:sz w:val="28"/>
          <w:szCs w:val="28"/>
        </w:rPr>
        <w:t>стресогенно</w:t>
      </w:r>
      <w:proofErr w:type="spellEnd"/>
      <w:r w:rsidR="00855D27">
        <w:rPr>
          <w:sz w:val="28"/>
          <w:szCs w:val="28"/>
          <w:lang w:val="uk-UA"/>
        </w:rPr>
        <w:t>ї</w:t>
      </w:r>
      <w:r w:rsidRPr="00BB4832">
        <w:rPr>
          <w:sz w:val="28"/>
          <w:szCs w:val="28"/>
          <w:lang w:val="uk-UA"/>
        </w:rPr>
        <w:t xml:space="preserve"> діяльності або до діяльності в </w:t>
      </w:r>
      <w:r w:rsidR="006B24F3">
        <w:rPr>
          <w:sz w:val="28"/>
          <w:szCs w:val="28"/>
        </w:rPr>
        <w:t>д</w:t>
      </w:r>
      <w:r w:rsidR="006B24F3">
        <w:rPr>
          <w:sz w:val="28"/>
          <w:szCs w:val="28"/>
          <w:lang w:val="uk-UA"/>
        </w:rPr>
        <w:t>и</w:t>
      </w:r>
      <w:proofErr w:type="spellStart"/>
      <w:r w:rsidR="006B24F3">
        <w:rPr>
          <w:sz w:val="28"/>
          <w:szCs w:val="28"/>
        </w:rPr>
        <w:t>стрес</w:t>
      </w:r>
      <w:r w:rsidR="00EB2AD6">
        <w:rPr>
          <w:sz w:val="28"/>
          <w:szCs w:val="28"/>
          <w:lang w:val="uk-UA"/>
        </w:rPr>
        <w:t>огенних</w:t>
      </w:r>
      <w:proofErr w:type="spellEnd"/>
      <w:r w:rsidRPr="00BB4832">
        <w:rPr>
          <w:sz w:val="28"/>
          <w:szCs w:val="28"/>
          <w:lang w:val="uk-UA"/>
        </w:rPr>
        <w:t xml:space="preserve"> умовах</w:t>
      </w:r>
      <w:r>
        <w:rPr>
          <w:sz w:val="28"/>
          <w:szCs w:val="28"/>
          <w:lang w:val="uk-UA"/>
        </w:rPr>
        <w:t xml:space="preserve"> </w:t>
      </w:r>
      <w:r w:rsidRPr="00BB4832">
        <w:rPr>
          <w:sz w:val="28"/>
          <w:szCs w:val="28"/>
          <w:lang w:val="uk-UA"/>
        </w:rPr>
        <w:t>[5</w:t>
      </w:r>
      <w:r>
        <w:rPr>
          <w:sz w:val="28"/>
          <w:szCs w:val="28"/>
          <w:lang w:val="uk-UA"/>
        </w:rPr>
        <w:t xml:space="preserve">, </w:t>
      </w:r>
      <w:r w:rsidRPr="00BB4832">
        <w:rPr>
          <w:sz w:val="28"/>
          <w:szCs w:val="28"/>
          <w:lang w:val="uk-UA"/>
        </w:rPr>
        <w:t xml:space="preserve">11]. Особи, що мають згідно класифікації </w:t>
      </w:r>
      <w:proofErr w:type="spellStart"/>
      <w:r w:rsidRPr="00BB4832">
        <w:rPr>
          <w:sz w:val="28"/>
          <w:szCs w:val="28"/>
          <w:lang w:val="uk-UA"/>
        </w:rPr>
        <w:t>Роттера</w:t>
      </w:r>
      <w:proofErr w:type="spellEnd"/>
      <w:r w:rsidRPr="00BB4832">
        <w:rPr>
          <w:sz w:val="28"/>
          <w:szCs w:val="28"/>
          <w:lang w:val="uk-UA"/>
        </w:rPr>
        <w:t xml:space="preserve"> внутрішній «локус» контроль за своєю діяльністю, - «</w:t>
      </w:r>
      <w:proofErr w:type="spellStart"/>
      <w:r w:rsidRPr="00BB4832">
        <w:rPr>
          <w:sz w:val="28"/>
          <w:szCs w:val="28"/>
          <w:lang w:val="uk-UA"/>
        </w:rPr>
        <w:t>інтернали</w:t>
      </w:r>
      <w:proofErr w:type="spellEnd"/>
      <w:r w:rsidRPr="00BB4832">
        <w:rPr>
          <w:sz w:val="28"/>
          <w:szCs w:val="28"/>
          <w:lang w:val="uk-UA"/>
        </w:rPr>
        <w:t>» (упевнені в собі, не потребують зовніш</w:t>
      </w:r>
      <w:r w:rsidR="006B24F3">
        <w:rPr>
          <w:sz w:val="28"/>
          <w:szCs w:val="28"/>
          <w:lang w:val="uk-UA"/>
        </w:rPr>
        <w:t xml:space="preserve">ньої підтримки), менш схильні до </w:t>
      </w:r>
      <w:proofErr w:type="spellStart"/>
      <w:r w:rsidR="006B24F3">
        <w:rPr>
          <w:sz w:val="28"/>
          <w:szCs w:val="28"/>
          <w:lang w:val="uk-UA"/>
        </w:rPr>
        <w:t>дистре</w:t>
      </w:r>
      <w:r w:rsidRPr="00BB4832">
        <w:rPr>
          <w:sz w:val="28"/>
          <w:szCs w:val="28"/>
          <w:lang w:val="uk-UA"/>
        </w:rPr>
        <w:t>су</w:t>
      </w:r>
      <w:proofErr w:type="spellEnd"/>
      <w:r w:rsidRPr="00BB4832">
        <w:rPr>
          <w:sz w:val="28"/>
          <w:szCs w:val="28"/>
          <w:lang w:val="uk-UA"/>
        </w:rPr>
        <w:t xml:space="preserve"> в екстремальних умовах при соціальному тиску, чим «</w:t>
      </w:r>
      <w:proofErr w:type="spellStart"/>
      <w:r w:rsidRPr="00BB4832">
        <w:rPr>
          <w:sz w:val="28"/>
          <w:szCs w:val="28"/>
          <w:lang w:val="uk-UA"/>
        </w:rPr>
        <w:t>екстернали</w:t>
      </w:r>
      <w:proofErr w:type="spellEnd"/>
      <w:r w:rsidRPr="00BB4832">
        <w:rPr>
          <w:sz w:val="28"/>
          <w:szCs w:val="28"/>
          <w:lang w:val="uk-UA"/>
        </w:rPr>
        <w:t xml:space="preserve">» із зовнішнім «локусом» контролю (невпевнені в собі, такі, що потребують заохочень, </w:t>
      </w:r>
      <w:proofErr w:type="spellStart"/>
      <w:r w:rsidRPr="00BB4832">
        <w:rPr>
          <w:sz w:val="28"/>
          <w:szCs w:val="28"/>
          <w:lang w:val="uk-UA"/>
        </w:rPr>
        <w:t>хворобливо</w:t>
      </w:r>
      <w:proofErr w:type="spellEnd"/>
      <w:r w:rsidRPr="00BB4832">
        <w:rPr>
          <w:sz w:val="28"/>
          <w:szCs w:val="28"/>
          <w:lang w:val="uk-UA"/>
        </w:rPr>
        <w:t xml:space="preserve"> реагують на осуд, що покладається на випадок, на долю). Це не </w:t>
      </w:r>
      <w:proofErr w:type="spellStart"/>
      <w:r w:rsidRPr="00BB4832">
        <w:rPr>
          <w:sz w:val="28"/>
          <w:szCs w:val="28"/>
        </w:rPr>
        <w:t>універсаль</w:t>
      </w:r>
      <w:proofErr w:type="spellEnd"/>
      <w:r w:rsidR="00072C03">
        <w:rPr>
          <w:sz w:val="28"/>
          <w:szCs w:val="28"/>
          <w:lang w:val="uk-UA"/>
        </w:rPr>
        <w:t>на</w:t>
      </w:r>
      <w:r w:rsidRPr="00BB4832">
        <w:rPr>
          <w:sz w:val="28"/>
          <w:szCs w:val="28"/>
          <w:lang w:val="uk-UA"/>
        </w:rPr>
        <w:t xml:space="preserve"> закономірність. У «</w:t>
      </w:r>
      <w:proofErr w:type="spellStart"/>
      <w:r w:rsidRPr="00BB4832">
        <w:rPr>
          <w:sz w:val="28"/>
          <w:szCs w:val="28"/>
        </w:rPr>
        <w:t>інтернала</w:t>
      </w:r>
      <w:proofErr w:type="spellEnd"/>
      <w:r w:rsidRPr="00BB4832">
        <w:rPr>
          <w:sz w:val="28"/>
          <w:szCs w:val="28"/>
          <w:lang w:val="uk-UA"/>
        </w:rPr>
        <w:t>», що втратив віру в себе під впливом критичних чинників, можуть виявитися якості «</w:t>
      </w:r>
      <w:proofErr w:type="spellStart"/>
      <w:r w:rsidRPr="00BB4832">
        <w:rPr>
          <w:sz w:val="28"/>
          <w:szCs w:val="28"/>
        </w:rPr>
        <w:t>екстернала</w:t>
      </w:r>
      <w:proofErr w:type="spellEnd"/>
      <w:r w:rsidRPr="00BB4832">
        <w:rPr>
          <w:sz w:val="28"/>
          <w:szCs w:val="28"/>
          <w:lang w:val="uk-UA"/>
        </w:rPr>
        <w:t>». Або, не уміючи шукати опору зовні, він виявляється ще більш беззахисним, ніж «</w:t>
      </w:r>
      <w:proofErr w:type="spellStart"/>
      <w:r w:rsidRPr="00BB4832">
        <w:rPr>
          <w:sz w:val="28"/>
          <w:szCs w:val="28"/>
        </w:rPr>
        <w:t>екстернал</w:t>
      </w:r>
      <w:proofErr w:type="spellEnd"/>
      <w:r w:rsidRPr="00BB4832">
        <w:rPr>
          <w:sz w:val="28"/>
          <w:szCs w:val="28"/>
          <w:lang w:val="uk-UA"/>
        </w:rPr>
        <w:t>», в тих же умовах [3</w:t>
      </w:r>
      <w:r>
        <w:rPr>
          <w:sz w:val="28"/>
          <w:szCs w:val="28"/>
          <w:lang w:val="uk-UA"/>
        </w:rPr>
        <w:t xml:space="preserve">, </w:t>
      </w:r>
      <w:r w:rsidR="00CB2F27">
        <w:rPr>
          <w:sz w:val="28"/>
          <w:szCs w:val="28"/>
          <w:lang w:val="uk-UA"/>
        </w:rPr>
        <w:t>42</w:t>
      </w:r>
      <w:r w:rsidR="00855D27">
        <w:rPr>
          <w:sz w:val="28"/>
          <w:szCs w:val="28"/>
          <w:lang w:val="uk-UA"/>
        </w:rPr>
        <w:t>]. Ця залежність не однозначна.</w:t>
      </w:r>
      <w:r w:rsidRPr="00BB4832">
        <w:rPr>
          <w:sz w:val="28"/>
          <w:szCs w:val="28"/>
          <w:lang w:val="uk-UA"/>
        </w:rPr>
        <w:t xml:space="preserve"> Відсутність можливості контролювати </w:t>
      </w:r>
      <w:proofErr w:type="spellStart"/>
      <w:r w:rsidRPr="00BB4832">
        <w:rPr>
          <w:sz w:val="28"/>
          <w:szCs w:val="28"/>
          <w:lang w:val="uk-UA"/>
        </w:rPr>
        <w:t>стресогенну</w:t>
      </w:r>
      <w:proofErr w:type="spellEnd"/>
      <w:r w:rsidRPr="00BB4832">
        <w:rPr>
          <w:sz w:val="28"/>
          <w:szCs w:val="28"/>
          <w:lang w:val="uk-UA"/>
        </w:rPr>
        <w:t xml:space="preserve"> ситуацію надає більш </w:t>
      </w:r>
      <w:r w:rsidR="00E47647" w:rsidRPr="00E47647">
        <w:rPr>
          <w:sz w:val="28"/>
          <w:szCs w:val="28"/>
          <w:lang w:val="uk-UA"/>
        </w:rPr>
        <w:t>д</w:t>
      </w:r>
      <w:r w:rsidR="00E47647">
        <w:rPr>
          <w:sz w:val="28"/>
          <w:szCs w:val="28"/>
          <w:lang w:val="uk-UA"/>
        </w:rPr>
        <w:t>и</w:t>
      </w:r>
      <w:r w:rsidRPr="00E47647">
        <w:rPr>
          <w:sz w:val="28"/>
          <w:szCs w:val="28"/>
          <w:lang w:val="uk-UA"/>
        </w:rPr>
        <w:t>стрес</w:t>
      </w:r>
      <w:r w:rsidR="00E47647">
        <w:rPr>
          <w:sz w:val="28"/>
          <w:szCs w:val="28"/>
          <w:lang w:val="uk-UA"/>
        </w:rPr>
        <w:t>ову</w:t>
      </w:r>
      <w:r w:rsidRPr="00BB4832">
        <w:rPr>
          <w:sz w:val="28"/>
          <w:szCs w:val="28"/>
          <w:lang w:val="uk-UA"/>
        </w:rPr>
        <w:t xml:space="preserve"> дію (при більшому виділенні </w:t>
      </w:r>
      <w:proofErr w:type="spellStart"/>
      <w:r w:rsidR="00072C03">
        <w:rPr>
          <w:sz w:val="28"/>
          <w:szCs w:val="28"/>
          <w:lang w:val="uk-UA"/>
        </w:rPr>
        <w:t>кортізолу</w:t>
      </w:r>
      <w:proofErr w:type="spellEnd"/>
      <w:r w:rsidRPr="00BB4832">
        <w:rPr>
          <w:sz w:val="28"/>
          <w:szCs w:val="28"/>
          <w:lang w:val="uk-UA"/>
        </w:rPr>
        <w:t>) на «</w:t>
      </w:r>
      <w:proofErr w:type="spellStart"/>
      <w:r w:rsidR="00E47647" w:rsidRPr="00E47647">
        <w:rPr>
          <w:sz w:val="28"/>
          <w:szCs w:val="28"/>
          <w:lang w:val="uk-UA"/>
        </w:rPr>
        <w:t>інтернал</w:t>
      </w:r>
      <w:r w:rsidR="00E47647">
        <w:rPr>
          <w:sz w:val="28"/>
          <w:szCs w:val="28"/>
          <w:lang w:val="uk-UA"/>
        </w:rPr>
        <w:t>і</w:t>
      </w:r>
      <w:r w:rsidRPr="00E47647">
        <w:rPr>
          <w:sz w:val="28"/>
          <w:szCs w:val="28"/>
          <w:lang w:val="uk-UA"/>
        </w:rPr>
        <w:t>в</w:t>
      </w:r>
      <w:proofErr w:type="spellEnd"/>
      <w:r w:rsidRPr="00BB4832">
        <w:rPr>
          <w:sz w:val="28"/>
          <w:szCs w:val="28"/>
          <w:lang w:val="uk-UA"/>
        </w:rPr>
        <w:t>», чим на «</w:t>
      </w:r>
      <w:proofErr w:type="spellStart"/>
      <w:r w:rsidR="00E47647" w:rsidRPr="00E47647">
        <w:rPr>
          <w:sz w:val="28"/>
          <w:szCs w:val="28"/>
          <w:lang w:val="uk-UA"/>
        </w:rPr>
        <w:t>екстернал</w:t>
      </w:r>
      <w:r w:rsidR="00E47647">
        <w:rPr>
          <w:sz w:val="28"/>
          <w:szCs w:val="28"/>
          <w:lang w:val="uk-UA"/>
        </w:rPr>
        <w:t>і</w:t>
      </w:r>
      <w:r w:rsidRPr="00E47647">
        <w:rPr>
          <w:sz w:val="28"/>
          <w:szCs w:val="28"/>
          <w:lang w:val="uk-UA"/>
        </w:rPr>
        <w:t>в</w:t>
      </w:r>
      <w:proofErr w:type="spellEnd"/>
      <w:r w:rsidRPr="00BB4832">
        <w:rPr>
          <w:sz w:val="28"/>
          <w:szCs w:val="28"/>
          <w:lang w:val="uk-UA"/>
        </w:rPr>
        <w:t>» [4</w:t>
      </w:r>
      <w:r>
        <w:rPr>
          <w:sz w:val="28"/>
          <w:szCs w:val="28"/>
          <w:lang w:val="uk-UA"/>
        </w:rPr>
        <w:t xml:space="preserve">, </w:t>
      </w:r>
      <w:r w:rsidRPr="00BB4832">
        <w:rPr>
          <w:sz w:val="28"/>
          <w:szCs w:val="28"/>
          <w:lang w:val="uk-UA"/>
        </w:rPr>
        <w:t xml:space="preserve">20]. Разом з цим виявлено, що «тренування» </w:t>
      </w:r>
      <w:r>
        <w:rPr>
          <w:sz w:val="28"/>
          <w:szCs w:val="28"/>
          <w:lang w:val="uk-UA"/>
        </w:rPr>
        <w:t xml:space="preserve">можуть змінити місце контролю [3, </w:t>
      </w:r>
      <w:r w:rsidRPr="00BB4832">
        <w:rPr>
          <w:sz w:val="28"/>
          <w:szCs w:val="28"/>
          <w:lang w:val="uk-UA"/>
        </w:rPr>
        <w:t>4</w:t>
      </w:r>
      <w:r>
        <w:rPr>
          <w:sz w:val="28"/>
          <w:szCs w:val="28"/>
          <w:lang w:val="uk-UA"/>
        </w:rPr>
        <w:t>3</w:t>
      </w:r>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Pr>
          <w:sz w:val="28"/>
          <w:szCs w:val="28"/>
          <w:lang w:val="uk-UA"/>
        </w:rPr>
        <w:t>С</w:t>
      </w:r>
      <w:proofErr w:type="spellStart"/>
      <w:r w:rsidR="00855D27">
        <w:rPr>
          <w:sz w:val="28"/>
          <w:szCs w:val="28"/>
        </w:rPr>
        <w:t>трес</w:t>
      </w:r>
      <w:r w:rsidRPr="00BB4832">
        <w:rPr>
          <w:sz w:val="28"/>
          <w:szCs w:val="28"/>
        </w:rPr>
        <w:t>ор</w:t>
      </w:r>
      <w:r>
        <w:rPr>
          <w:sz w:val="28"/>
          <w:szCs w:val="28"/>
          <w:lang w:val="uk-UA"/>
        </w:rPr>
        <w:t>ами</w:t>
      </w:r>
      <w:proofErr w:type="spellEnd"/>
      <w:r w:rsidRPr="00BB4832">
        <w:rPr>
          <w:sz w:val="28"/>
          <w:szCs w:val="28"/>
          <w:lang w:val="uk-UA"/>
        </w:rPr>
        <w:t xml:space="preserve"> розглядаються життєві події, які систематизувалися за розміром негативної валентності і часу, потрібним на </w:t>
      </w:r>
      <w:proofErr w:type="spellStart"/>
      <w:r w:rsidR="00E47647">
        <w:rPr>
          <w:sz w:val="28"/>
          <w:szCs w:val="28"/>
        </w:rPr>
        <w:t>реадаптац</w:t>
      </w:r>
      <w:proofErr w:type="spellEnd"/>
      <w:r w:rsidR="00E47647">
        <w:rPr>
          <w:sz w:val="28"/>
          <w:szCs w:val="28"/>
          <w:lang w:val="uk-UA"/>
        </w:rPr>
        <w:t>і</w:t>
      </w:r>
      <w:r w:rsidRPr="00BB4832">
        <w:rPr>
          <w:sz w:val="28"/>
          <w:szCs w:val="28"/>
        </w:rPr>
        <w:t>ю</w:t>
      </w:r>
      <w:r w:rsidRPr="00BB4832">
        <w:rPr>
          <w:sz w:val="28"/>
          <w:szCs w:val="28"/>
          <w:lang w:val="uk-UA"/>
        </w:rPr>
        <w:t>. Залежно від цього розрізняють повсякденні складнощі (труднощі, неприємно</w:t>
      </w:r>
      <w:r w:rsidR="00855D27">
        <w:rPr>
          <w:sz w:val="28"/>
          <w:szCs w:val="28"/>
          <w:lang w:val="uk-UA"/>
        </w:rPr>
        <w:t xml:space="preserve">сті) або повсякденні </w:t>
      </w:r>
      <w:proofErr w:type="spellStart"/>
      <w:r w:rsidR="00855D27">
        <w:rPr>
          <w:sz w:val="28"/>
          <w:szCs w:val="28"/>
          <w:lang w:val="uk-UA"/>
        </w:rPr>
        <w:t>мікрострес</w:t>
      </w:r>
      <w:r w:rsidRPr="00BB4832">
        <w:rPr>
          <w:sz w:val="28"/>
          <w:szCs w:val="28"/>
          <w:lang w:val="uk-UA"/>
        </w:rPr>
        <w:t>ори</w:t>
      </w:r>
      <w:proofErr w:type="spellEnd"/>
      <w:r w:rsidRPr="00BB4832">
        <w:rPr>
          <w:sz w:val="28"/>
          <w:szCs w:val="28"/>
          <w:lang w:val="uk-UA"/>
        </w:rPr>
        <w:t>, критичні життєві або травматичні події і хр</w:t>
      </w:r>
      <w:r w:rsidR="00E47647">
        <w:rPr>
          <w:sz w:val="28"/>
          <w:szCs w:val="28"/>
          <w:lang w:val="uk-UA"/>
        </w:rPr>
        <w:t>онічні стре</w:t>
      </w:r>
      <w:r w:rsidRPr="00BB4832">
        <w:rPr>
          <w:sz w:val="28"/>
          <w:szCs w:val="28"/>
          <w:lang w:val="uk-UA"/>
        </w:rPr>
        <w:t>сори</w:t>
      </w:r>
      <w:r>
        <w:rPr>
          <w:sz w:val="28"/>
          <w:szCs w:val="28"/>
          <w:lang w:val="uk-UA"/>
        </w:rPr>
        <w:t xml:space="preserve"> </w:t>
      </w:r>
      <w:r w:rsidRPr="00BB4832">
        <w:rPr>
          <w:sz w:val="28"/>
          <w:szCs w:val="28"/>
          <w:lang w:val="uk-UA"/>
        </w:rPr>
        <w:t>[5</w:t>
      </w:r>
      <w:r>
        <w:rPr>
          <w:sz w:val="28"/>
          <w:szCs w:val="28"/>
          <w:lang w:val="uk-UA"/>
        </w:rPr>
        <w:t>, 3</w:t>
      </w:r>
      <w:r w:rsidRPr="00BB4832">
        <w:rPr>
          <w:sz w:val="28"/>
          <w:szCs w:val="28"/>
          <w:lang w:val="uk-UA"/>
        </w:rPr>
        <w:t>1].</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Через те, що будь-який стрес виникає, головним чином, саме від сприйняття надзвичайно «загрози, що по-різному розуміється, з боку», в певній ситуації може виникати більше по суб'єктивних причинах, пов'язаних з особливостями </w:t>
      </w:r>
      <w:r w:rsidR="00855D27">
        <w:rPr>
          <w:sz w:val="28"/>
          <w:szCs w:val="28"/>
          <w:lang w:val="uk-UA"/>
        </w:rPr>
        <w:t>і</w:t>
      </w:r>
      <w:proofErr w:type="spellStart"/>
      <w:r w:rsidR="00855D27">
        <w:rPr>
          <w:sz w:val="28"/>
          <w:szCs w:val="28"/>
        </w:rPr>
        <w:t>нд</w:t>
      </w:r>
      <w:proofErr w:type="spellEnd"/>
      <w:r w:rsidR="00855D27">
        <w:rPr>
          <w:sz w:val="28"/>
          <w:szCs w:val="28"/>
          <w:lang w:val="uk-UA"/>
        </w:rPr>
        <w:t>и</w:t>
      </w:r>
      <w:proofErr w:type="spellStart"/>
      <w:r w:rsidRPr="00BB4832">
        <w:rPr>
          <w:sz w:val="28"/>
          <w:szCs w:val="28"/>
        </w:rPr>
        <w:t>відуального</w:t>
      </w:r>
      <w:proofErr w:type="spellEnd"/>
      <w:r w:rsidRPr="00BB4832">
        <w:rPr>
          <w:sz w:val="28"/>
          <w:szCs w:val="28"/>
          <w:lang w:val="uk-UA"/>
        </w:rPr>
        <w:t xml:space="preserve"> «зло-доброго» виховання.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lastRenderedPageBreak/>
        <w:t>Проте існують серйозні види кризових і стресових ситуацій, які для всіх людей однаково малоприємні:</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А. У дитячому віці:</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 xml:space="preserve">1. Відсутність або втрата відчуття безпеки, захищеності: </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•ворожа, жорстока сім'я;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w:t>
      </w:r>
      <w:proofErr w:type="spellStart"/>
      <w:r w:rsidRPr="00BB4832">
        <w:rPr>
          <w:sz w:val="28"/>
          <w:szCs w:val="28"/>
          <w:lang w:val="uk-UA"/>
        </w:rPr>
        <w:t>емоційно</w:t>
      </w:r>
      <w:proofErr w:type="spellEnd"/>
      <w:r w:rsidRPr="00BB4832">
        <w:rPr>
          <w:sz w:val="28"/>
          <w:szCs w:val="28"/>
          <w:lang w:val="uk-UA"/>
        </w:rPr>
        <w:t xml:space="preserve"> </w:t>
      </w:r>
      <w:proofErr w:type="spellStart"/>
      <w:r w:rsidRPr="00BB4832">
        <w:rPr>
          <w:sz w:val="28"/>
          <w:szCs w:val="28"/>
          <w:lang w:val="uk-UA"/>
        </w:rPr>
        <w:t>відкидаюча</w:t>
      </w:r>
      <w:proofErr w:type="spellEnd"/>
      <w:r w:rsidRPr="00BB4832">
        <w:rPr>
          <w:sz w:val="28"/>
          <w:szCs w:val="28"/>
          <w:lang w:val="uk-UA"/>
        </w:rPr>
        <w:t xml:space="preserve"> сім'я;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•що не забезпечує нагляду і відходу сім'я;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•втрата або хвороба близької людини;</w:t>
      </w:r>
    </w:p>
    <w:p w:rsidR="00321AE6" w:rsidRPr="00BB4832" w:rsidRDefault="00321AE6" w:rsidP="00321AE6">
      <w:pPr>
        <w:spacing w:line="360" w:lineRule="auto"/>
        <w:ind w:left="720" w:right="57"/>
        <w:jc w:val="both"/>
        <w:rPr>
          <w:sz w:val="28"/>
          <w:szCs w:val="28"/>
          <w:lang w:val="uk-UA"/>
        </w:rPr>
      </w:pPr>
      <w:r w:rsidRPr="00BB4832">
        <w:rPr>
          <w:sz w:val="28"/>
          <w:szCs w:val="28"/>
          <w:lang w:val="uk-UA"/>
        </w:rPr>
        <w:t xml:space="preserve">•негармонійна сім'я (що розпадається, </w:t>
      </w:r>
      <w:proofErr w:type="spellStart"/>
      <w:r w:rsidRPr="00BB4832">
        <w:rPr>
          <w:sz w:val="28"/>
          <w:szCs w:val="28"/>
          <w:lang w:val="uk-UA"/>
        </w:rPr>
        <w:t>розпалася</w:t>
      </w:r>
      <w:proofErr w:type="spellEnd"/>
      <w:r w:rsidRPr="00BB4832">
        <w:rPr>
          <w:sz w:val="28"/>
          <w:szCs w:val="28"/>
          <w:lang w:val="uk-UA"/>
        </w:rPr>
        <w:t xml:space="preserve">, ригідна або </w:t>
      </w:r>
      <w:proofErr w:type="spellStart"/>
      <w:r w:rsidRPr="00BB4832">
        <w:rPr>
          <w:sz w:val="28"/>
          <w:szCs w:val="28"/>
          <w:lang w:val="uk-UA"/>
        </w:rPr>
        <w:t>псевдосолідарна</w:t>
      </w:r>
      <w:proofErr w:type="spellEnd"/>
      <w:r w:rsidRPr="00BB4832">
        <w:rPr>
          <w:sz w:val="28"/>
          <w:szCs w:val="28"/>
          <w:lang w:val="uk-UA"/>
        </w:rPr>
        <w:t>);</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•надмірно вимоглива сім'я;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•поява нового члена сім'ї (вітчим, мачуха, брат, сестра);</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•суперечливе виховання або зміна його типу;</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•чуже оточення за рамками сім'ї (мова, культура);</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2. Беззахисність із-за відриву від сім'ї:</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•приміщення в чужу сім'ю;</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•напрям до дитячої установи;</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•госпіталізація в лікарню.</w:t>
      </w:r>
    </w:p>
    <w:p w:rsidR="00321AE6" w:rsidRPr="00BB4832" w:rsidRDefault="00321AE6" w:rsidP="00321AE6">
      <w:pPr>
        <w:spacing w:line="360" w:lineRule="auto"/>
        <w:ind w:left="113" w:right="57" w:firstLine="607"/>
        <w:jc w:val="both"/>
        <w:rPr>
          <w:sz w:val="28"/>
          <w:szCs w:val="28"/>
          <w:lang w:val="uk-UA"/>
        </w:rPr>
      </w:pPr>
      <w:r>
        <w:rPr>
          <w:sz w:val="28"/>
          <w:szCs w:val="28"/>
          <w:lang w:val="uk-UA"/>
        </w:rPr>
        <w:t>Б</w:t>
      </w:r>
      <w:r w:rsidRPr="00BB4832">
        <w:rPr>
          <w:sz w:val="28"/>
          <w:szCs w:val="28"/>
          <w:lang w:val="uk-UA"/>
        </w:rPr>
        <w:t>. У підлітковому і дорослому віці (крім ситуацій, згаданих вище):</w:t>
      </w:r>
    </w:p>
    <w:p w:rsidR="00321AE6" w:rsidRDefault="00321AE6" w:rsidP="00321AE6">
      <w:pPr>
        <w:spacing w:line="360" w:lineRule="auto"/>
        <w:ind w:left="113" w:right="57" w:firstLine="607"/>
        <w:jc w:val="both"/>
        <w:rPr>
          <w:sz w:val="28"/>
          <w:szCs w:val="28"/>
          <w:lang w:val="uk-UA"/>
        </w:rPr>
      </w:pPr>
      <w:r w:rsidRPr="00BB4832">
        <w:rPr>
          <w:sz w:val="28"/>
          <w:szCs w:val="28"/>
          <w:lang w:val="uk-UA"/>
        </w:rPr>
        <w:t xml:space="preserve">•неможливість відповідати очікуванням сім'ї (бути відмінником, </w:t>
      </w:r>
    </w:p>
    <w:p w:rsidR="00321AE6" w:rsidRPr="00BB4832" w:rsidRDefault="00321AE6" w:rsidP="00321AE6">
      <w:pPr>
        <w:spacing w:line="360" w:lineRule="auto"/>
        <w:ind w:left="113" w:right="57" w:firstLine="607"/>
        <w:jc w:val="both"/>
        <w:rPr>
          <w:sz w:val="28"/>
          <w:szCs w:val="28"/>
          <w:lang w:val="uk-UA"/>
        </w:rPr>
      </w:pPr>
      <w:r>
        <w:rPr>
          <w:sz w:val="28"/>
          <w:szCs w:val="28"/>
          <w:lang w:val="uk-UA"/>
        </w:rPr>
        <w:t>р</w:t>
      </w:r>
      <w:r w:rsidRPr="00BB4832">
        <w:rPr>
          <w:sz w:val="28"/>
          <w:szCs w:val="28"/>
          <w:lang w:val="uk-UA"/>
        </w:rPr>
        <w:t>екордсменом);</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•переживання надмірної відповідальності за інших членів сім'ї;</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•неприйняття сім'єю, однолітками, педагогами, колегами;</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•нездатність справлятися з учбовим або робочим навантаженням;</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•вороже відношення знайомих, батьків, педагогів, колег, начальства;</w:t>
      </w:r>
    </w:p>
    <w:p w:rsidR="00321AE6" w:rsidRPr="00BB4832" w:rsidRDefault="00321AE6" w:rsidP="00321AE6">
      <w:pPr>
        <w:spacing w:line="360" w:lineRule="auto"/>
        <w:ind w:left="720" w:right="57"/>
        <w:jc w:val="both"/>
        <w:rPr>
          <w:sz w:val="28"/>
          <w:szCs w:val="28"/>
          <w:lang w:val="uk-UA"/>
        </w:rPr>
      </w:pPr>
      <w:r w:rsidRPr="00BB4832">
        <w:rPr>
          <w:sz w:val="28"/>
          <w:szCs w:val="28"/>
          <w:lang w:val="uk-UA"/>
        </w:rPr>
        <w:t xml:space="preserve">•відривши від сім'ї, зміна учбового або робочого колективу, зміна місця </w:t>
      </w:r>
      <w:r>
        <w:rPr>
          <w:sz w:val="28"/>
          <w:szCs w:val="28"/>
          <w:lang w:val="uk-UA"/>
        </w:rPr>
        <w:t>п</w:t>
      </w:r>
      <w:r w:rsidRPr="00BB4832">
        <w:rPr>
          <w:sz w:val="28"/>
          <w:szCs w:val="28"/>
          <w:lang w:val="uk-UA"/>
        </w:rPr>
        <w:t>роживання;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•ситуація, небезпечна для здоров'я (соматичне важке захворювання);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•захворювання з передбачуваним смертельним результатом</w:t>
      </w:r>
      <w:r>
        <w:rPr>
          <w:sz w:val="28"/>
          <w:szCs w:val="28"/>
          <w:lang w:val="uk-UA"/>
        </w:rPr>
        <w:t xml:space="preserve"> [6, 4</w:t>
      </w:r>
      <w:r w:rsidRPr="00BB4832">
        <w:rPr>
          <w:sz w:val="28"/>
          <w:szCs w:val="28"/>
          <w:lang w:val="uk-UA"/>
        </w:rPr>
        <w:t xml:space="preserve">1]. </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lastRenderedPageBreak/>
        <w:t>При будь-якій додатковій недостатності психічних або фізичних ресурсів для задоволення актуальних наших потреб або при дисгармонії самої системи потреб знову може з'явитися стрес або тривога. Тривога, що позначається як:</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•відчуття невизначеної загрози;</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•відчуття дифузного побоювання і тривожного очікування;</w:t>
      </w:r>
    </w:p>
    <w:p w:rsidR="00321AE6" w:rsidRPr="00BB4832" w:rsidRDefault="00321AE6" w:rsidP="00321AE6">
      <w:pPr>
        <w:spacing w:line="360" w:lineRule="auto"/>
        <w:ind w:left="113" w:right="57" w:firstLine="607"/>
        <w:jc w:val="both"/>
        <w:rPr>
          <w:sz w:val="28"/>
          <w:szCs w:val="28"/>
          <w:lang w:val="uk-UA"/>
        </w:rPr>
      </w:pPr>
      <w:r w:rsidRPr="00BB4832">
        <w:rPr>
          <w:sz w:val="28"/>
          <w:szCs w:val="28"/>
          <w:lang w:val="uk-UA"/>
        </w:rPr>
        <w:t>Це витікає з відчуття загрози, яке є центральним елементом тривоги і обу</w:t>
      </w:r>
      <w:r w:rsidR="00E47647">
        <w:rPr>
          <w:sz w:val="28"/>
          <w:szCs w:val="28"/>
          <w:lang w:val="uk-UA"/>
        </w:rPr>
        <w:t>мовлює</w:t>
      </w:r>
      <w:r w:rsidRPr="00BB4832">
        <w:rPr>
          <w:sz w:val="28"/>
          <w:szCs w:val="28"/>
          <w:lang w:val="uk-UA"/>
        </w:rPr>
        <w:t xml:space="preserve"> її біологічне значення</w:t>
      </w:r>
      <w:r w:rsidR="00E47647">
        <w:rPr>
          <w:sz w:val="28"/>
          <w:szCs w:val="28"/>
          <w:lang w:val="uk-UA"/>
        </w:rPr>
        <w:t>,</w:t>
      </w:r>
      <w:r w:rsidRPr="00BB4832">
        <w:rPr>
          <w:sz w:val="28"/>
          <w:szCs w:val="28"/>
          <w:lang w:val="uk-UA"/>
        </w:rPr>
        <w:t xml:space="preserve"> як сигналу неблагополуччя і небезпеки</w:t>
      </w:r>
      <w:r>
        <w:rPr>
          <w:sz w:val="28"/>
          <w:szCs w:val="28"/>
          <w:lang w:val="uk-UA"/>
        </w:rPr>
        <w:t xml:space="preserve"> </w:t>
      </w:r>
      <w:r w:rsidRPr="00BB4832">
        <w:rPr>
          <w:sz w:val="28"/>
          <w:szCs w:val="28"/>
          <w:lang w:val="uk-UA"/>
        </w:rPr>
        <w:t>[</w:t>
      </w:r>
      <w:r>
        <w:rPr>
          <w:sz w:val="28"/>
          <w:szCs w:val="28"/>
          <w:lang w:val="uk-UA"/>
        </w:rPr>
        <w:t xml:space="preserve">7, </w:t>
      </w:r>
      <w:r w:rsidRPr="00BB4832">
        <w:rPr>
          <w:sz w:val="28"/>
          <w:szCs w:val="28"/>
          <w:lang w:val="uk-UA"/>
        </w:rPr>
        <w:t>11].</w:t>
      </w:r>
    </w:p>
    <w:p w:rsidR="00321AE6" w:rsidRDefault="00321AE6" w:rsidP="00321AE6">
      <w:pPr>
        <w:spacing w:line="360" w:lineRule="auto"/>
        <w:ind w:left="113" w:right="57" w:firstLine="607"/>
        <w:jc w:val="center"/>
        <w:rPr>
          <w:b/>
          <w:sz w:val="28"/>
          <w:szCs w:val="28"/>
          <w:lang w:val="uk-UA"/>
        </w:rPr>
      </w:pPr>
    </w:p>
    <w:p w:rsidR="00321AE6" w:rsidRDefault="00321AE6" w:rsidP="00321AE6">
      <w:pPr>
        <w:spacing w:line="360" w:lineRule="auto"/>
        <w:ind w:left="113" w:right="57" w:firstLine="607"/>
        <w:jc w:val="center"/>
        <w:rPr>
          <w:b/>
          <w:sz w:val="28"/>
          <w:szCs w:val="28"/>
          <w:lang w:val="uk-UA"/>
        </w:rPr>
      </w:pPr>
    </w:p>
    <w:p w:rsidR="00855D27" w:rsidRDefault="00855D27" w:rsidP="00321AE6">
      <w:pPr>
        <w:spacing w:line="360" w:lineRule="auto"/>
        <w:ind w:left="113" w:right="57"/>
        <w:jc w:val="center"/>
        <w:rPr>
          <w:b/>
          <w:sz w:val="28"/>
          <w:szCs w:val="28"/>
          <w:lang w:val="uk-UA"/>
        </w:rPr>
      </w:pPr>
    </w:p>
    <w:p w:rsidR="00855D27" w:rsidRDefault="00855D27" w:rsidP="00321AE6">
      <w:pPr>
        <w:spacing w:line="360" w:lineRule="auto"/>
        <w:ind w:left="113" w:right="57"/>
        <w:jc w:val="center"/>
        <w:rPr>
          <w:b/>
          <w:sz w:val="28"/>
          <w:szCs w:val="28"/>
          <w:lang w:val="uk-UA"/>
        </w:rPr>
      </w:pPr>
    </w:p>
    <w:p w:rsidR="00855D27" w:rsidRDefault="00855D2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794DFC" w:rsidRDefault="00794DFC" w:rsidP="00321AE6">
      <w:pPr>
        <w:spacing w:line="360" w:lineRule="auto"/>
        <w:ind w:left="113" w:right="57"/>
        <w:jc w:val="center"/>
        <w:rPr>
          <w:b/>
          <w:sz w:val="28"/>
          <w:szCs w:val="28"/>
          <w:lang w:val="uk-UA"/>
        </w:rPr>
      </w:pPr>
    </w:p>
    <w:p w:rsidR="00794DFC" w:rsidRDefault="00794DFC"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855D27" w:rsidRDefault="00855D2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E47647" w:rsidRDefault="00E47647" w:rsidP="00321AE6">
      <w:pPr>
        <w:spacing w:line="360" w:lineRule="auto"/>
        <w:ind w:left="113" w:right="57"/>
        <w:jc w:val="center"/>
        <w:rPr>
          <w:b/>
          <w:sz w:val="28"/>
          <w:szCs w:val="28"/>
          <w:lang w:val="uk-UA"/>
        </w:rPr>
      </w:pPr>
    </w:p>
    <w:p w:rsidR="00321AE6" w:rsidRDefault="00E47647" w:rsidP="00321AE6">
      <w:pPr>
        <w:spacing w:line="360" w:lineRule="auto"/>
        <w:ind w:left="113" w:right="57"/>
        <w:jc w:val="center"/>
        <w:rPr>
          <w:b/>
          <w:sz w:val="28"/>
          <w:szCs w:val="28"/>
          <w:lang w:val="uk-UA"/>
        </w:rPr>
      </w:pPr>
      <w:r>
        <w:rPr>
          <w:b/>
          <w:sz w:val="28"/>
          <w:szCs w:val="28"/>
          <w:lang w:val="uk-UA"/>
        </w:rPr>
        <w:lastRenderedPageBreak/>
        <w:t>РОЗДІЛ 2. ЕКСПЕРИМЕНТАЛЬНО-</w:t>
      </w:r>
      <w:r w:rsidR="00321AE6" w:rsidRPr="00D3637A">
        <w:rPr>
          <w:b/>
          <w:sz w:val="28"/>
          <w:szCs w:val="28"/>
          <w:lang w:val="uk-UA"/>
        </w:rPr>
        <w:t>ПСИХОЛОГІ</w:t>
      </w:r>
      <w:r w:rsidR="00321AE6">
        <w:rPr>
          <w:b/>
          <w:sz w:val="28"/>
          <w:szCs w:val="28"/>
          <w:lang w:val="uk-UA"/>
        </w:rPr>
        <w:t>Ч</w:t>
      </w:r>
      <w:r w:rsidR="00321AE6" w:rsidRPr="00D3637A">
        <w:rPr>
          <w:b/>
          <w:sz w:val="28"/>
          <w:szCs w:val="28"/>
          <w:lang w:val="uk-UA"/>
        </w:rPr>
        <w:t>НЕ ДОСЛІДЖЕННЯ</w:t>
      </w:r>
      <w:r w:rsidR="00321AE6">
        <w:rPr>
          <w:b/>
          <w:sz w:val="28"/>
          <w:szCs w:val="28"/>
          <w:lang w:val="uk-UA"/>
        </w:rPr>
        <w:t xml:space="preserve"> СТРЕСО</w:t>
      </w:r>
      <w:r w:rsidR="00321AE6" w:rsidRPr="00D3637A">
        <w:rPr>
          <w:b/>
          <w:sz w:val="28"/>
          <w:szCs w:val="28"/>
          <w:lang w:val="uk-UA"/>
        </w:rPr>
        <w:t>СТІЙКОСТІ У ПІДЛІТКОВОМУ ВІЦІ</w:t>
      </w:r>
    </w:p>
    <w:p w:rsidR="00321AE6" w:rsidRPr="00E63EEE" w:rsidRDefault="00321AE6" w:rsidP="00321AE6">
      <w:pPr>
        <w:spacing w:line="360" w:lineRule="auto"/>
        <w:ind w:left="-540" w:right="57" w:firstLine="113"/>
        <w:jc w:val="center"/>
        <w:rPr>
          <w:b/>
          <w:sz w:val="28"/>
          <w:szCs w:val="28"/>
        </w:rPr>
      </w:pPr>
    </w:p>
    <w:p w:rsidR="00321AE6" w:rsidRPr="00C3475F" w:rsidRDefault="00321AE6" w:rsidP="00321AE6">
      <w:pPr>
        <w:spacing w:line="360" w:lineRule="auto"/>
        <w:ind w:left="-540" w:right="57" w:firstLine="1260"/>
        <w:rPr>
          <w:b/>
          <w:sz w:val="28"/>
          <w:szCs w:val="28"/>
          <w:lang w:val="uk-UA"/>
        </w:rPr>
      </w:pPr>
      <w:r>
        <w:rPr>
          <w:b/>
          <w:sz w:val="28"/>
          <w:szCs w:val="28"/>
          <w:lang w:val="uk-UA"/>
        </w:rPr>
        <w:t>2.</w:t>
      </w:r>
      <w:r w:rsidRPr="00C3475F">
        <w:rPr>
          <w:b/>
          <w:sz w:val="28"/>
          <w:szCs w:val="28"/>
          <w:lang w:val="uk-UA"/>
        </w:rPr>
        <w:t>1. Організація і хід емпіричного дослідження</w:t>
      </w:r>
    </w:p>
    <w:p w:rsidR="00321AE6" w:rsidRPr="00C3475F" w:rsidRDefault="00321AE6" w:rsidP="00321AE6">
      <w:pPr>
        <w:spacing w:line="360" w:lineRule="auto"/>
        <w:ind w:right="57"/>
        <w:rPr>
          <w:b/>
          <w:sz w:val="28"/>
          <w:szCs w:val="28"/>
          <w:lang w:val="uk-UA"/>
        </w:rPr>
      </w:pPr>
    </w:p>
    <w:p w:rsidR="00321AE6" w:rsidRPr="00C3475F" w:rsidRDefault="00321AE6" w:rsidP="00321AE6">
      <w:pPr>
        <w:spacing w:line="360" w:lineRule="auto"/>
        <w:ind w:left="113" w:right="57" w:firstLine="607"/>
        <w:jc w:val="both"/>
        <w:rPr>
          <w:sz w:val="28"/>
          <w:szCs w:val="28"/>
          <w:lang w:val="uk-UA"/>
        </w:rPr>
      </w:pPr>
      <w:r w:rsidRPr="00C3475F">
        <w:rPr>
          <w:sz w:val="28"/>
          <w:szCs w:val="28"/>
          <w:lang w:val="uk-UA"/>
        </w:rPr>
        <w:t xml:space="preserve">Експеримент був спрямований на виявлення </w:t>
      </w:r>
      <w:proofErr w:type="spellStart"/>
      <w:r w:rsidRPr="00C3475F">
        <w:rPr>
          <w:sz w:val="28"/>
          <w:szCs w:val="28"/>
          <w:lang w:val="uk-UA"/>
        </w:rPr>
        <w:t>стресостійкості</w:t>
      </w:r>
      <w:proofErr w:type="spellEnd"/>
      <w:r w:rsidRPr="00C3475F">
        <w:rPr>
          <w:sz w:val="28"/>
          <w:szCs w:val="28"/>
          <w:lang w:val="uk-UA"/>
        </w:rPr>
        <w:t xml:space="preserve"> підлітків. У екс</w:t>
      </w:r>
      <w:r w:rsidR="00E47647">
        <w:rPr>
          <w:sz w:val="28"/>
          <w:szCs w:val="28"/>
          <w:lang w:val="uk-UA"/>
        </w:rPr>
        <w:t xml:space="preserve">перименті брала участь вибірка </w:t>
      </w:r>
      <w:r w:rsidRPr="00C3475F">
        <w:rPr>
          <w:sz w:val="28"/>
          <w:szCs w:val="28"/>
          <w:lang w:val="uk-UA"/>
        </w:rPr>
        <w:t>з 40 дітей підліткового віку від 15 до 16 років. Для експерименту було взято два класи – 10 Б і 10 В. У 10Б – 17</w:t>
      </w:r>
      <w:r w:rsidR="00E47647">
        <w:rPr>
          <w:sz w:val="28"/>
          <w:szCs w:val="28"/>
          <w:lang w:val="uk-UA"/>
        </w:rPr>
        <w:t xml:space="preserve"> учнів</w:t>
      </w:r>
      <w:r w:rsidRPr="00C3475F">
        <w:rPr>
          <w:sz w:val="28"/>
          <w:szCs w:val="28"/>
          <w:lang w:val="uk-UA"/>
        </w:rPr>
        <w:t>: із них 8 хлопчиків, та 9 дівчат. У 10 В – 23</w:t>
      </w:r>
      <w:r w:rsidR="00E47647">
        <w:rPr>
          <w:sz w:val="28"/>
          <w:szCs w:val="28"/>
          <w:lang w:val="uk-UA"/>
        </w:rPr>
        <w:t xml:space="preserve"> учня</w:t>
      </w:r>
      <w:r w:rsidRPr="00C3475F">
        <w:rPr>
          <w:sz w:val="28"/>
          <w:szCs w:val="28"/>
          <w:lang w:val="uk-UA"/>
        </w:rPr>
        <w:t xml:space="preserve">: із них 7 хлопчиків, та 16 дівчат. Експеримент проводився індивідуально з кожним класом. Тестування проводилось у денний час. У кабінеті було добре освітлення і зручні умови для тестування. Для дослідження </w:t>
      </w:r>
      <w:proofErr w:type="spellStart"/>
      <w:r w:rsidRPr="00C3475F">
        <w:rPr>
          <w:sz w:val="28"/>
          <w:szCs w:val="28"/>
          <w:lang w:val="uk-UA"/>
        </w:rPr>
        <w:t>стресостійкості</w:t>
      </w:r>
      <w:proofErr w:type="spellEnd"/>
      <w:r w:rsidRPr="00C3475F">
        <w:rPr>
          <w:sz w:val="28"/>
          <w:szCs w:val="28"/>
          <w:lang w:val="uk-UA"/>
        </w:rPr>
        <w:t xml:space="preserve"> підлітків були обрані методики: «Тест шкільної тривожності» </w:t>
      </w:r>
      <w:proofErr w:type="spellStart"/>
      <w:r w:rsidRPr="00C3475F">
        <w:rPr>
          <w:sz w:val="28"/>
          <w:szCs w:val="28"/>
          <w:lang w:val="uk-UA"/>
        </w:rPr>
        <w:t>Філліпса</w:t>
      </w:r>
      <w:proofErr w:type="spellEnd"/>
      <w:r w:rsidRPr="00C3475F">
        <w:rPr>
          <w:sz w:val="28"/>
          <w:szCs w:val="28"/>
          <w:lang w:val="uk-UA"/>
        </w:rPr>
        <w:t xml:space="preserve">, «Шкала тривожності» </w:t>
      </w:r>
      <w:proofErr w:type="spellStart"/>
      <w:r w:rsidRPr="00C3475F">
        <w:rPr>
          <w:sz w:val="28"/>
          <w:szCs w:val="28"/>
          <w:lang w:val="uk-UA"/>
        </w:rPr>
        <w:t>Д</w:t>
      </w:r>
      <w:r w:rsidR="00794DFC">
        <w:rPr>
          <w:sz w:val="28"/>
          <w:szCs w:val="28"/>
          <w:lang w:val="uk-UA"/>
        </w:rPr>
        <w:t>ж</w:t>
      </w:r>
      <w:proofErr w:type="spellEnd"/>
      <w:r w:rsidR="00794DFC">
        <w:rPr>
          <w:sz w:val="28"/>
          <w:szCs w:val="28"/>
          <w:lang w:val="uk-UA"/>
        </w:rPr>
        <w:t>. Тейлор, «Оцінка нервово-психі</w:t>
      </w:r>
      <w:r w:rsidRPr="00C3475F">
        <w:rPr>
          <w:sz w:val="28"/>
          <w:szCs w:val="28"/>
          <w:lang w:val="uk-UA"/>
        </w:rPr>
        <w:t xml:space="preserve">чного напруження», тест – опитувальник </w:t>
      </w:r>
      <w:r w:rsidRPr="00C3475F">
        <w:rPr>
          <w:sz w:val="28"/>
          <w:szCs w:val="28"/>
          <w:lang w:val="en-US"/>
        </w:rPr>
        <w:t>EPI</w:t>
      </w:r>
      <w:r w:rsidRPr="00C3475F">
        <w:rPr>
          <w:sz w:val="28"/>
          <w:szCs w:val="28"/>
        </w:rPr>
        <w:t xml:space="preserve"> </w:t>
      </w:r>
      <w:r w:rsidRPr="00C3475F">
        <w:rPr>
          <w:sz w:val="28"/>
          <w:szCs w:val="28"/>
          <w:lang w:val="uk-UA"/>
        </w:rPr>
        <w:t>Г. Айзенка.</w:t>
      </w:r>
    </w:p>
    <w:p w:rsidR="00321AE6" w:rsidRPr="00C3475F" w:rsidRDefault="00321AE6" w:rsidP="00321AE6">
      <w:pPr>
        <w:spacing w:line="360" w:lineRule="auto"/>
        <w:ind w:left="113" w:right="57" w:firstLine="607"/>
        <w:jc w:val="both"/>
        <w:rPr>
          <w:sz w:val="28"/>
          <w:szCs w:val="28"/>
          <w:lang w:val="uk-UA"/>
        </w:rPr>
      </w:pPr>
      <w:r w:rsidRPr="00C3475F">
        <w:rPr>
          <w:sz w:val="28"/>
          <w:szCs w:val="28"/>
          <w:lang w:val="uk-UA"/>
        </w:rPr>
        <w:t xml:space="preserve">У 10 Б класі було проведено перше тестування за методиками: «Шкала тривожності» </w:t>
      </w:r>
      <w:proofErr w:type="spellStart"/>
      <w:r w:rsidRPr="00C3475F">
        <w:rPr>
          <w:sz w:val="28"/>
          <w:szCs w:val="28"/>
          <w:lang w:val="uk-UA"/>
        </w:rPr>
        <w:t>Дж</w:t>
      </w:r>
      <w:proofErr w:type="spellEnd"/>
      <w:r w:rsidRPr="00C3475F">
        <w:rPr>
          <w:sz w:val="28"/>
          <w:szCs w:val="28"/>
          <w:lang w:val="uk-UA"/>
        </w:rPr>
        <w:t xml:space="preserve">. Тейлор і тест – опитувальник </w:t>
      </w:r>
      <w:r w:rsidRPr="00C3475F">
        <w:rPr>
          <w:sz w:val="28"/>
          <w:szCs w:val="28"/>
          <w:lang w:val="en-US"/>
        </w:rPr>
        <w:t>EPI</w:t>
      </w:r>
      <w:r w:rsidR="00A42B16">
        <w:rPr>
          <w:sz w:val="28"/>
          <w:szCs w:val="28"/>
          <w:lang w:val="uk-UA"/>
        </w:rPr>
        <w:t xml:space="preserve"> Г. Айзенка. У класі було 17 осіб</w:t>
      </w:r>
      <w:r w:rsidRPr="00C3475F">
        <w:rPr>
          <w:sz w:val="28"/>
          <w:szCs w:val="28"/>
          <w:lang w:val="uk-UA"/>
        </w:rPr>
        <w:t>: 8 хлопчиків і 9 дівчат. При знайомстві і одержанні інструкції підлітки виявили інтерес, відношення до обстеження було позитивним. Підлітки без утруднень відповідали на питання тестування. Тестування проводилось 45 хвилин.</w:t>
      </w:r>
    </w:p>
    <w:p w:rsidR="00321AE6" w:rsidRPr="00C3475F" w:rsidRDefault="00321AE6" w:rsidP="00321AE6">
      <w:pPr>
        <w:spacing w:line="360" w:lineRule="auto"/>
        <w:ind w:left="113" w:right="57" w:firstLine="607"/>
        <w:jc w:val="both"/>
        <w:rPr>
          <w:sz w:val="28"/>
          <w:szCs w:val="28"/>
          <w:lang w:val="uk-UA"/>
        </w:rPr>
      </w:pPr>
      <w:r w:rsidRPr="00C3475F">
        <w:rPr>
          <w:sz w:val="28"/>
          <w:szCs w:val="28"/>
          <w:lang w:val="uk-UA"/>
        </w:rPr>
        <w:t xml:space="preserve">У 10 В класі було проведено перше тестування за методиками: «Тест шкільної тривожності» </w:t>
      </w:r>
      <w:proofErr w:type="spellStart"/>
      <w:r w:rsidRPr="00C3475F">
        <w:rPr>
          <w:sz w:val="28"/>
          <w:szCs w:val="28"/>
          <w:lang w:val="uk-UA"/>
        </w:rPr>
        <w:t>Філліпса</w:t>
      </w:r>
      <w:proofErr w:type="spellEnd"/>
      <w:r w:rsidRPr="00C3475F">
        <w:rPr>
          <w:sz w:val="28"/>
          <w:szCs w:val="28"/>
          <w:lang w:val="uk-UA"/>
        </w:rPr>
        <w:t>, «Оцінка нервово-психічного напруження». У класі було 23</w:t>
      </w:r>
      <w:r w:rsidR="00A42B16">
        <w:rPr>
          <w:sz w:val="28"/>
          <w:szCs w:val="28"/>
          <w:lang w:val="uk-UA"/>
        </w:rPr>
        <w:t xml:space="preserve"> учня</w:t>
      </w:r>
      <w:r w:rsidRPr="00C3475F">
        <w:rPr>
          <w:sz w:val="28"/>
          <w:szCs w:val="28"/>
          <w:lang w:val="uk-UA"/>
        </w:rPr>
        <w:t>: із них 7 хлопчиків, та 16 дівчат Відношення до обстеження було позитивним. Інструкція до завдання утруднень не викликала. Тестування проводилось 45 хвилин.</w:t>
      </w:r>
    </w:p>
    <w:p w:rsidR="00321AE6" w:rsidRPr="00C3475F" w:rsidRDefault="00A42B16" w:rsidP="00321AE6">
      <w:pPr>
        <w:spacing w:line="360" w:lineRule="auto"/>
        <w:ind w:left="113" w:right="57" w:firstLine="607"/>
        <w:jc w:val="both"/>
        <w:rPr>
          <w:sz w:val="28"/>
          <w:szCs w:val="28"/>
          <w:lang w:val="uk-UA"/>
        </w:rPr>
      </w:pPr>
      <w:r>
        <w:rPr>
          <w:sz w:val="28"/>
          <w:szCs w:val="28"/>
          <w:lang w:val="uk-UA"/>
        </w:rPr>
        <w:t>У</w:t>
      </w:r>
      <w:r w:rsidR="00321AE6" w:rsidRPr="00C3475F">
        <w:rPr>
          <w:sz w:val="28"/>
          <w:szCs w:val="28"/>
          <w:lang w:val="uk-UA"/>
        </w:rPr>
        <w:t xml:space="preserve"> 10 Б класі було проведено друге тестування за методиками: «Тест шкільної тривожності» </w:t>
      </w:r>
      <w:proofErr w:type="spellStart"/>
      <w:r w:rsidR="00321AE6" w:rsidRPr="00C3475F">
        <w:rPr>
          <w:sz w:val="28"/>
          <w:szCs w:val="28"/>
          <w:lang w:val="uk-UA"/>
        </w:rPr>
        <w:t>Філліпса</w:t>
      </w:r>
      <w:proofErr w:type="spellEnd"/>
      <w:r w:rsidR="00321AE6" w:rsidRPr="00C3475F">
        <w:rPr>
          <w:sz w:val="28"/>
          <w:szCs w:val="28"/>
          <w:lang w:val="uk-UA"/>
        </w:rPr>
        <w:t>, «Оцінка нервово-психічного напр</w:t>
      </w:r>
      <w:r>
        <w:rPr>
          <w:sz w:val="28"/>
          <w:szCs w:val="28"/>
          <w:lang w:val="uk-UA"/>
        </w:rPr>
        <w:t>уження». У класі було 17 осіб</w:t>
      </w:r>
      <w:r w:rsidR="00321AE6" w:rsidRPr="00C3475F">
        <w:rPr>
          <w:sz w:val="28"/>
          <w:szCs w:val="28"/>
          <w:lang w:val="uk-UA"/>
        </w:rPr>
        <w:t xml:space="preserve">: 8 хлопчиків і 9 дівчат. Відношення до </w:t>
      </w:r>
      <w:r w:rsidR="00321AE6" w:rsidRPr="00C3475F">
        <w:rPr>
          <w:sz w:val="28"/>
          <w:szCs w:val="28"/>
          <w:lang w:val="uk-UA"/>
        </w:rPr>
        <w:lastRenderedPageBreak/>
        <w:t xml:space="preserve">обстеження було позитивним, підлітки виявили інтерес до тестування. Інструкція до завдання утруднень не викликала, але деякі питання за «Тестом шкільної тривожності» </w:t>
      </w:r>
      <w:proofErr w:type="spellStart"/>
      <w:r w:rsidR="00321AE6" w:rsidRPr="00C3475F">
        <w:rPr>
          <w:sz w:val="28"/>
          <w:szCs w:val="28"/>
          <w:lang w:val="uk-UA"/>
        </w:rPr>
        <w:t>Філліпса</w:t>
      </w:r>
      <w:proofErr w:type="spellEnd"/>
      <w:r w:rsidR="00321AE6" w:rsidRPr="00C3475F">
        <w:rPr>
          <w:sz w:val="28"/>
          <w:szCs w:val="28"/>
          <w:lang w:val="uk-UA"/>
        </w:rPr>
        <w:t xml:space="preserve"> викликали у підлітків усмішку і завзятий настрій. Тестування проводилось 45 хвилин.</w:t>
      </w:r>
    </w:p>
    <w:p w:rsidR="00321AE6" w:rsidRPr="00C3475F" w:rsidRDefault="00A42B16" w:rsidP="00321AE6">
      <w:pPr>
        <w:spacing w:line="360" w:lineRule="auto"/>
        <w:ind w:left="113" w:right="57" w:firstLine="607"/>
        <w:jc w:val="both"/>
        <w:rPr>
          <w:sz w:val="28"/>
          <w:szCs w:val="28"/>
          <w:lang w:val="uk-UA"/>
        </w:rPr>
      </w:pPr>
      <w:r>
        <w:rPr>
          <w:sz w:val="28"/>
          <w:szCs w:val="28"/>
          <w:lang w:val="uk-UA"/>
        </w:rPr>
        <w:t xml:space="preserve">У </w:t>
      </w:r>
      <w:r w:rsidR="00321AE6" w:rsidRPr="00C3475F">
        <w:rPr>
          <w:sz w:val="28"/>
          <w:szCs w:val="28"/>
          <w:lang w:val="uk-UA"/>
        </w:rPr>
        <w:t xml:space="preserve">10 В класі було проведено друге тестування за методиками: «Шкала тривожності» </w:t>
      </w:r>
      <w:proofErr w:type="spellStart"/>
      <w:r w:rsidR="00321AE6" w:rsidRPr="00C3475F">
        <w:rPr>
          <w:sz w:val="28"/>
          <w:szCs w:val="28"/>
          <w:lang w:val="uk-UA"/>
        </w:rPr>
        <w:t>Дж</w:t>
      </w:r>
      <w:proofErr w:type="spellEnd"/>
      <w:r w:rsidR="00321AE6" w:rsidRPr="00C3475F">
        <w:rPr>
          <w:sz w:val="28"/>
          <w:szCs w:val="28"/>
          <w:lang w:val="uk-UA"/>
        </w:rPr>
        <w:t xml:space="preserve">. Тейлор і тест – опитувальник </w:t>
      </w:r>
      <w:r w:rsidR="00321AE6" w:rsidRPr="00C3475F">
        <w:rPr>
          <w:sz w:val="28"/>
          <w:szCs w:val="28"/>
          <w:lang w:val="en-US"/>
        </w:rPr>
        <w:t>EPI</w:t>
      </w:r>
      <w:r w:rsidR="00321AE6" w:rsidRPr="00C3475F">
        <w:rPr>
          <w:sz w:val="28"/>
          <w:szCs w:val="28"/>
          <w:lang w:val="uk-UA"/>
        </w:rPr>
        <w:t xml:space="preserve"> Г. А</w:t>
      </w:r>
      <w:r>
        <w:rPr>
          <w:sz w:val="28"/>
          <w:szCs w:val="28"/>
          <w:lang w:val="uk-UA"/>
        </w:rPr>
        <w:t>йзенка. У класі було 23 осіб</w:t>
      </w:r>
      <w:r w:rsidR="00321AE6" w:rsidRPr="00C3475F">
        <w:rPr>
          <w:sz w:val="28"/>
          <w:szCs w:val="28"/>
          <w:lang w:val="uk-UA"/>
        </w:rPr>
        <w:t>: із них 7 хлопчиків, та 16 дівчат. При знайомстві і одержанні інструкції підлітки виявили інтерес, відношення до обстеження було позитивним. Підлітки без утруднень відповідали на питання тестування. Тестування проводилось 45 хвилин.</w:t>
      </w:r>
    </w:p>
    <w:p w:rsidR="00321AE6" w:rsidRPr="00C3475F" w:rsidRDefault="00321AE6" w:rsidP="00321AE6">
      <w:pPr>
        <w:spacing w:line="360" w:lineRule="auto"/>
        <w:ind w:firstLine="607"/>
        <w:jc w:val="both"/>
        <w:rPr>
          <w:sz w:val="28"/>
          <w:szCs w:val="28"/>
          <w:lang w:val="uk-UA"/>
        </w:rPr>
      </w:pPr>
      <w:r w:rsidRPr="00C3475F">
        <w:rPr>
          <w:sz w:val="28"/>
          <w:szCs w:val="28"/>
          <w:lang w:val="uk-UA"/>
        </w:rPr>
        <w:t xml:space="preserve">Інструкції за тестуванням </w:t>
      </w:r>
      <w:proofErr w:type="spellStart"/>
      <w:r w:rsidRPr="00C3475F">
        <w:rPr>
          <w:sz w:val="28"/>
          <w:szCs w:val="28"/>
          <w:lang w:val="uk-UA"/>
        </w:rPr>
        <w:t>методик</w:t>
      </w:r>
      <w:proofErr w:type="spellEnd"/>
      <w:r w:rsidRPr="00C3475F">
        <w:rPr>
          <w:sz w:val="28"/>
          <w:szCs w:val="28"/>
          <w:lang w:val="uk-UA"/>
        </w:rPr>
        <w:t xml:space="preserve">: «Тест шкільної тривожності» </w:t>
      </w:r>
      <w:proofErr w:type="spellStart"/>
      <w:r w:rsidRPr="00C3475F">
        <w:rPr>
          <w:sz w:val="28"/>
          <w:szCs w:val="28"/>
          <w:lang w:val="uk-UA"/>
        </w:rPr>
        <w:t>Філліпса</w:t>
      </w:r>
      <w:proofErr w:type="spellEnd"/>
      <w:r w:rsidRPr="00C3475F">
        <w:rPr>
          <w:sz w:val="28"/>
          <w:szCs w:val="28"/>
          <w:lang w:val="uk-UA"/>
        </w:rPr>
        <w:t xml:space="preserve">, «Шкала тривожності» </w:t>
      </w:r>
      <w:proofErr w:type="spellStart"/>
      <w:r w:rsidRPr="00C3475F">
        <w:rPr>
          <w:sz w:val="28"/>
          <w:szCs w:val="28"/>
          <w:lang w:val="uk-UA"/>
        </w:rPr>
        <w:t>Дж</w:t>
      </w:r>
      <w:proofErr w:type="spellEnd"/>
      <w:r w:rsidRPr="00C3475F">
        <w:rPr>
          <w:sz w:val="28"/>
          <w:szCs w:val="28"/>
          <w:lang w:val="uk-UA"/>
        </w:rPr>
        <w:t xml:space="preserve">. Тейлор, «Оцінка нервово-психічного напруження», тест – опитувальник </w:t>
      </w:r>
      <w:r w:rsidRPr="00C3475F">
        <w:rPr>
          <w:sz w:val="28"/>
          <w:szCs w:val="28"/>
          <w:lang w:val="en-US"/>
        </w:rPr>
        <w:t>EPI</w:t>
      </w:r>
      <w:r w:rsidRPr="00C3475F">
        <w:rPr>
          <w:sz w:val="28"/>
          <w:szCs w:val="28"/>
        </w:rPr>
        <w:t xml:space="preserve"> </w:t>
      </w:r>
      <w:r w:rsidRPr="00C3475F">
        <w:rPr>
          <w:sz w:val="28"/>
          <w:szCs w:val="28"/>
          <w:lang w:val="uk-UA"/>
        </w:rPr>
        <w:t>Г. Айзен</w:t>
      </w:r>
      <w:r w:rsidR="00220CA0">
        <w:rPr>
          <w:sz w:val="28"/>
          <w:szCs w:val="28"/>
          <w:lang w:val="uk-UA"/>
        </w:rPr>
        <w:t>ка.</w:t>
      </w:r>
    </w:p>
    <w:p w:rsidR="00321AE6" w:rsidRDefault="00321AE6" w:rsidP="00321AE6">
      <w:pPr>
        <w:spacing w:line="360" w:lineRule="auto"/>
        <w:ind w:firstLine="607"/>
        <w:jc w:val="both"/>
        <w:rPr>
          <w:sz w:val="28"/>
          <w:szCs w:val="28"/>
          <w:lang w:val="uk-UA"/>
        </w:rPr>
      </w:pPr>
    </w:p>
    <w:p w:rsidR="00321AE6" w:rsidRPr="00C3475F" w:rsidRDefault="00321AE6" w:rsidP="00A42B16">
      <w:pPr>
        <w:spacing w:line="360" w:lineRule="auto"/>
        <w:ind w:firstLine="540"/>
        <w:jc w:val="both"/>
        <w:rPr>
          <w:b/>
          <w:sz w:val="28"/>
          <w:szCs w:val="28"/>
          <w:lang w:val="uk-UA"/>
        </w:rPr>
      </w:pPr>
      <w:r w:rsidRPr="00C3475F">
        <w:rPr>
          <w:b/>
          <w:sz w:val="28"/>
          <w:szCs w:val="28"/>
          <w:lang w:val="uk-UA"/>
        </w:rPr>
        <w:t xml:space="preserve">2.2. Психологічне і статистичне </w:t>
      </w:r>
      <w:proofErr w:type="spellStart"/>
      <w:r w:rsidRPr="00C3475F">
        <w:rPr>
          <w:b/>
          <w:sz w:val="28"/>
          <w:szCs w:val="28"/>
          <w:lang w:val="uk-UA"/>
        </w:rPr>
        <w:t>обгрунтування</w:t>
      </w:r>
      <w:proofErr w:type="spellEnd"/>
      <w:r w:rsidRPr="00C3475F">
        <w:rPr>
          <w:b/>
          <w:sz w:val="28"/>
          <w:szCs w:val="28"/>
          <w:lang w:val="uk-UA"/>
        </w:rPr>
        <w:t xml:space="preserve"> методів експериментального дослідження</w:t>
      </w:r>
    </w:p>
    <w:p w:rsidR="00321AE6" w:rsidRPr="00C3475F" w:rsidRDefault="00321AE6" w:rsidP="00321AE6">
      <w:pPr>
        <w:spacing w:line="360" w:lineRule="auto"/>
        <w:ind w:left="720" w:hanging="180"/>
        <w:jc w:val="both"/>
        <w:rPr>
          <w:sz w:val="28"/>
          <w:szCs w:val="28"/>
          <w:lang w:val="uk-UA"/>
        </w:rPr>
      </w:pPr>
    </w:p>
    <w:p w:rsidR="00321AE6" w:rsidRPr="00C3475F" w:rsidRDefault="00321AE6" w:rsidP="00321AE6">
      <w:pPr>
        <w:spacing w:line="360" w:lineRule="auto"/>
        <w:ind w:firstLine="540"/>
        <w:jc w:val="both"/>
        <w:rPr>
          <w:sz w:val="28"/>
          <w:szCs w:val="28"/>
          <w:lang w:val="uk-UA"/>
        </w:rPr>
      </w:pPr>
      <w:r w:rsidRPr="00C3475F">
        <w:rPr>
          <w:sz w:val="28"/>
          <w:szCs w:val="28"/>
          <w:lang w:val="uk-UA"/>
        </w:rPr>
        <w:t xml:space="preserve">З метою проведення </w:t>
      </w:r>
      <w:proofErr w:type="spellStart"/>
      <w:r w:rsidRPr="00C3475F">
        <w:rPr>
          <w:sz w:val="28"/>
          <w:szCs w:val="28"/>
          <w:lang w:val="uk-UA"/>
        </w:rPr>
        <w:t>констату</w:t>
      </w:r>
      <w:r w:rsidR="00A42B16">
        <w:rPr>
          <w:sz w:val="28"/>
          <w:szCs w:val="28"/>
          <w:lang w:val="uk-UA"/>
        </w:rPr>
        <w:t>вального</w:t>
      </w:r>
      <w:proofErr w:type="spellEnd"/>
      <w:r w:rsidRPr="00C3475F">
        <w:rPr>
          <w:sz w:val="28"/>
          <w:szCs w:val="28"/>
          <w:lang w:val="uk-UA"/>
        </w:rPr>
        <w:t xml:space="preserve"> експерименту щодо психодіагностики </w:t>
      </w:r>
      <w:proofErr w:type="spellStart"/>
      <w:r w:rsidRPr="00C3475F">
        <w:rPr>
          <w:sz w:val="28"/>
          <w:szCs w:val="28"/>
          <w:lang w:val="uk-UA"/>
        </w:rPr>
        <w:t>стресостійкості</w:t>
      </w:r>
      <w:proofErr w:type="spellEnd"/>
      <w:r w:rsidRPr="00C3475F">
        <w:rPr>
          <w:sz w:val="28"/>
          <w:szCs w:val="28"/>
          <w:lang w:val="uk-UA"/>
        </w:rPr>
        <w:t xml:space="preserve"> підлітків добрані наступні методики: «Тест шкільної тривожності» </w:t>
      </w:r>
      <w:proofErr w:type="spellStart"/>
      <w:r w:rsidRPr="00C3475F">
        <w:rPr>
          <w:sz w:val="28"/>
          <w:szCs w:val="28"/>
          <w:lang w:val="uk-UA"/>
        </w:rPr>
        <w:t>Філліпса</w:t>
      </w:r>
      <w:proofErr w:type="spellEnd"/>
      <w:r w:rsidRPr="00C3475F">
        <w:rPr>
          <w:sz w:val="28"/>
          <w:szCs w:val="28"/>
          <w:lang w:val="uk-UA"/>
        </w:rPr>
        <w:t xml:space="preserve">, «Шкала тривожності» </w:t>
      </w:r>
      <w:proofErr w:type="spellStart"/>
      <w:r w:rsidRPr="00C3475F">
        <w:rPr>
          <w:sz w:val="28"/>
          <w:szCs w:val="28"/>
          <w:lang w:val="uk-UA"/>
        </w:rPr>
        <w:t>Дж</w:t>
      </w:r>
      <w:proofErr w:type="spellEnd"/>
      <w:r w:rsidRPr="00C3475F">
        <w:rPr>
          <w:sz w:val="28"/>
          <w:szCs w:val="28"/>
          <w:lang w:val="uk-UA"/>
        </w:rPr>
        <w:t xml:space="preserve">. Тейлор, «Оцінка нервово-психічного напруження», тест – опитувальник </w:t>
      </w:r>
      <w:r w:rsidRPr="00C3475F">
        <w:rPr>
          <w:sz w:val="28"/>
          <w:szCs w:val="28"/>
          <w:lang w:val="en-US"/>
        </w:rPr>
        <w:t>EPI</w:t>
      </w:r>
      <w:r w:rsidRPr="00C3475F">
        <w:rPr>
          <w:sz w:val="28"/>
          <w:szCs w:val="28"/>
        </w:rPr>
        <w:t xml:space="preserve"> </w:t>
      </w:r>
      <w:r w:rsidR="00A42B16">
        <w:rPr>
          <w:sz w:val="28"/>
          <w:szCs w:val="28"/>
          <w:lang w:val="uk-UA"/>
        </w:rPr>
        <w:t xml:space="preserve">                       </w:t>
      </w:r>
      <w:r w:rsidRPr="00C3475F">
        <w:rPr>
          <w:sz w:val="28"/>
          <w:szCs w:val="28"/>
          <w:lang w:val="uk-UA"/>
        </w:rPr>
        <w:t>Г. Айзенка</w:t>
      </w:r>
      <w:r>
        <w:rPr>
          <w:sz w:val="28"/>
          <w:szCs w:val="28"/>
          <w:lang w:val="uk-UA"/>
        </w:rPr>
        <w:t xml:space="preserve">. </w:t>
      </w:r>
    </w:p>
    <w:p w:rsidR="00321AE6" w:rsidRPr="00C3475F" w:rsidRDefault="00321AE6" w:rsidP="00321AE6">
      <w:pPr>
        <w:spacing w:line="360" w:lineRule="auto"/>
        <w:ind w:firstLine="709"/>
        <w:jc w:val="both"/>
        <w:rPr>
          <w:b/>
          <w:bCs/>
          <w:i/>
          <w:lang w:val="uk-UA"/>
        </w:rPr>
      </w:pPr>
      <w:r w:rsidRPr="00C3475F">
        <w:rPr>
          <w:b/>
          <w:bCs/>
          <w:i/>
          <w:sz w:val="28"/>
          <w:szCs w:val="28"/>
          <w:lang w:val="uk-UA"/>
        </w:rPr>
        <w:t>1. «</w:t>
      </w:r>
      <w:r w:rsidRPr="00C3475F">
        <w:rPr>
          <w:b/>
          <w:i/>
          <w:sz w:val="28"/>
          <w:szCs w:val="28"/>
          <w:lang w:val="uk-UA"/>
        </w:rPr>
        <w:t xml:space="preserve">Тест шкільної тривожності» </w:t>
      </w:r>
      <w:proofErr w:type="spellStart"/>
      <w:r w:rsidRPr="00C3475F">
        <w:rPr>
          <w:b/>
          <w:i/>
          <w:sz w:val="28"/>
          <w:szCs w:val="28"/>
          <w:lang w:val="uk-UA"/>
        </w:rPr>
        <w:t>Філліпса</w:t>
      </w:r>
      <w:proofErr w:type="spellEnd"/>
      <w:r w:rsidRPr="00C3475F">
        <w:rPr>
          <w:b/>
          <w:bCs/>
          <w:i/>
          <w:szCs w:val="28"/>
          <w:lang w:val="uk-UA"/>
        </w:rPr>
        <w:t xml:space="preserve"> </w:t>
      </w:r>
    </w:p>
    <w:p w:rsidR="00321AE6" w:rsidRPr="00C3475F" w:rsidRDefault="00A42B16" w:rsidP="00321AE6">
      <w:pPr>
        <w:spacing w:line="360" w:lineRule="auto"/>
        <w:ind w:left="113" w:right="57"/>
        <w:jc w:val="both"/>
        <w:rPr>
          <w:sz w:val="28"/>
          <w:szCs w:val="28"/>
          <w:lang w:val="uk-UA"/>
        </w:rPr>
      </w:pPr>
      <w:r>
        <w:rPr>
          <w:sz w:val="28"/>
          <w:szCs w:val="28"/>
          <w:lang w:val="uk-UA"/>
        </w:rPr>
        <w:t xml:space="preserve">       </w:t>
      </w:r>
      <w:r w:rsidR="00321AE6" w:rsidRPr="00C3475F">
        <w:rPr>
          <w:sz w:val="28"/>
          <w:szCs w:val="28"/>
          <w:lang w:val="uk-UA"/>
        </w:rPr>
        <w:t xml:space="preserve">Дана методика розроблена </w:t>
      </w:r>
      <w:proofErr w:type="spellStart"/>
      <w:r w:rsidR="00321AE6" w:rsidRPr="00C3475F">
        <w:rPr>
          <w:sz w:val="28"/>
          <w:szCs w:val="28"/>
          <w:lang w:val="uk-UA"/>
        </w:rPr>
        <w:t>Філліпсом</w:t>
      </w:r>
      <w:proofErr w:type="spellEnd"/>
      <w:r w:rsidR="00321AE6" w:rsidRPr="00C3475F">
        <w:rPr>
          <w:sz w:val="28"/>
          <w:szCs w:val="28"/>
          <w:lang w:val="uk-UA"/>
        </w:rPr>
        <w:t xml:space="preserve"> і використовується для діагностування страхів, пов’язаних з навчанням у школі</w:t>
      </w:r>
      <w:r w:rsidR="00321AE6">
        <w:rPr>
          <w:sz w:val="28"/>
          <w:szCs w:val="28"/>
          <w:lang w:val="uk-UA"/>
        </w:rPr>
        <w:t xml:space="preserve"> </w:t>
      </w:r>
      <w:r w:rsidR="00321AE6" w:rsidRPr="00BB4832">
        <w:rPr>
          <w:sz w:val="28"/>
          <w:szCs w:val="28"/>
          <w:lang w:val="uk-UA"/>
        </w:rPr>
        <w:t>[5</w:t>
      </w:r>
      <w:r w:rsidR="00321AE6">
        <w:rPr>
          <w:sz w:val="28"/>
          <w:szCs w:val="28"/>
          <w:lang w:val="uk-UA"/>
        </w:rPr>
        <w:t>7, 34-38</w:t>
      </w:r>
      <w:r w:rsidR="00321AE6" w:rsidRPr="00BB4832">
        <w:rPr>
          <w:sz w:val="28"/>
          <w:szCs w:val="28"/>
          <w:lang w:val="uk-UA"/>
        </w:rPr>
        <w:t>]</w:t>
      </w:r>
      <w:r w:rsidR="00321AE6" w:rsidRPr="00C3475F">
        <w:rPr>
          <w:sz w:val="28"/>
          <w:szCs w:val="28"/>
          <w:lang w:val="uk-UA"/>
        </w:rPr>
        <w:t>. У даній методиці виявляються наступні шкальні показники:</w:t>
      </w:r>
    </w:p>
    <w:p w:rsidR="00321AE6" w:rsidRPr="00C3475F" w:rsidRDefault="00321AE6" w:rsidP="00321AE6">
      <w:pPr>
        <w:shd w:val="clear" w:color="auto" w:fill="FFFFFF"/>
        <w:spacing w:line="360" w:lineRule="auto"/>
        <w:ind w:left="113" w:right="57"/>
        <w:jc w:val="both"/>
        <w:rPr>
          <w:sz w:val="28"/>
          <w:szCs w:val="28"/>
          <w:lang w:val="uk-UA"/>
        </w:rPr>
      </w:pPr>
      <w:r w:rsidRPr="00C3475F">
        <w:rPr>
          <w:bCs/>
          <w:i/>
          <w:iCs/>
          <w:sz w:val="28"/>
          <w:szCs w:val="28"/>
          <w:lang w:val="uk-UA"/>
        </w:rPr>
        <w:t xml:space="preserve">       1. Загальна </w:t>
      </w:r>
      <w:r w:rsidRPr="00C3475F">
        <w:rPr>
          <w:i/>
          <w:iCs/>
          <w:sz w:val="28"/>
          <w:szCs w:val="28"/>
          <w:lang w:val="uk-UA"/>
        </w:rPr>
        <w:t xml:space="preserve">тривожність у школі - </w:t>
      </w:r>
      <w:r w:rsidRPr="00C3475F">
        <w:rPr>
          <w:sz w:val="28"/>
          <w:szCs w:val="28"/>
          <w:lang w:val="uk-UA"/>
        </w:rPr>
        <w:t xml:space="preserve">загальний емоційний стан дитини, </w:t>
      </w:r>
      <w:proofErr w:type="spellStart"/>
      <w:r w:rsidRPr="00C3475F">
        <w:rPr>
          <w:sz w:val="28"/>
          <w:szCs w:val="28"/>
          <w:lang w:val="uk-UA"/>
        </w:rPr>
        <w:t>пов</w:t>
      </w:r>
      <w:proofErr w:type="spellEnd"/>
      <w:r w:rsidRPr="00C3475F">
        <w:rPr>
          <w:sz w:val="28"/>
          <w:szCs w:val="28"/>
        </w:rPr>
        <w:t>’</w:t>
      </w:r>
      <w:proofErr w:type="spellStart"/>
      <w:r w:rsidRPr="00C3475F">
        <w:rPr>
          <w:sz w:val="28"/>
          <w:szCs w:val="28"/>
          <w:lang w:val="uk-UA"/>
        </w:rPr>
        <w:t>язаний</w:t>
      </w:r>
      <w:proofErr w:type="spellEnd"/>
      <w:r w:rsidRPr="00C3475F">
        <w:rPr>
          <w:sz w:val="28"/>
          <w:szCs w:val="28"/>
          <w:lang w:val="uk-UA"/>
        </w:rPr>
        <w:t xml:space="preserve">  з різними формами його включення в життя школи.</w:t>
      </w:r>
    </w:p>
    <w:p w:rsidR="00321AE6" w:rsidRPr="00C3475F" w:rsidRDefault="00321AE6" w:rsidP="00321AE6">
      <w:pPr>
        <w:shd w:val="clear" w:color="auto" w:fill="FFFFFF"/>
        <w:spacing w:line="360" w:lineRule="auto"/>
        <w:ind w:left="113" w:right="57" w:firstLine="499"/>
        <w:jc w:val="both"/>
        <w:rPr>
          <w:sz w:val="28"/>
          <w:szCs w:val="28"/>
          <w:lang w:val="uk-UA"/>
        </w:rPr>
      </w:pPr>
      <w:r w:rsidRPr="00C3475F">
        <w:rPr>
          <w:bCs/>
          <w:i/>
          <w:iCs/>
          <w:sz w:val="28"/>
          <w:szCs w:val="28"/>
          <w:lang w:val="uk-UA"/>
        </w:rPr>
        <w:lastRenderedPageBreak/>
        <w:t xml:space="preserve">2. Переживання </w:t>
      </w:r>
      <w:r w:rsidRPr="00C3475F">
        <w:rPr>
          <w:i/>
          <w:iCs/>
          <w:sz w:val="28"/>
          <w:szCs w:val="28"/>
          <w:lang w:val="uk-UA"/>
        </w:rPr>
        <w:t xml:space="preserve">соціального стресу - </w:t>
      </w:r>
      <w:r w:rsidRPr="00C3475F">
        <w:rPr>
          <w:sz w:val="28"/>
          <w:szCs w:val="28"/>
          <w:lang w:val="uk-UA"/>
        </w:rPr>
        <w:t>емоційний стан дитини, на тлі якого розвиваються його соціальні контакти (насамперед з однолітками).</w:t>
      </w:r>
    </w:p>
    <w:p w:rsidR="00321AE6" w:rsidRPr="00C3475F" w:rsidRDefault="00321AE6" w:rsidP="00321AE6">
      <w:pPr>
        <w:shd w:val="clear" w:color="auto" w:fill="FFFFFF"/>
        <w:spacing w:line="360" w:lineRule="auto"/>
        <w:ind w:left="113" w:right="57"/>
        <w:jc w:val="both"/>
        <w:rPr>
          <w:sz w:val="28"/>
          <w:szCs w:val="28"/>
          <w:lang w:val="uk-UA"/>
        </w:rPr>
      </w:pPr>
      <w:r w:rsidRPr="00C3475F">
        <w:rPr>
          <w:i/>
          <w:sz w:val="28"/>
          <w:szCs w:val="28"/>
          <w:lang w:val="uk-UA"/>
        </w:rPr>
        <w:t xml:space="preserve">       3</w:t>
      </w:r>
      <w:r w:rsidRPr="00C3475F">
        <w:rPr>
          <w:bCs/>
          <w:i/>
          <w:iCs/>
          <w:sz w:val="28"/>
          <w:szCs w:val="28"/>
          <w:lang w:val="uk-UA"/>
        </w:rPr>
        <w:t xml:space="preserve">. Фрустрація потреби у досягненні успіху </w:t>
      </w:r>
      <w:r w:rsidRPr="00C3475F">
        <w:rPr>
          <w:i/>
          <w:iCs/>
          <w:sz w:val="28"/>
          <w:szCs w:val="28"/>
          <w:lang w:val="uk-UA"/>
        </w:rPr>
        <w:t xml:space="preserve">- </w:t>
      </w:r>
      <w:r w:rsidRPr="00C3475F">
        <w:rPr>
          <w:sz w:val="28"/>
          <w:szCs w:val="28"/>
          <w:lang w:val="uk-UA"/>
        </w:rPr>
        <w:t>несприятливе психічне тло не дозволяє дитині розвивати свої потреби в успіху, досягненні високого результату.</w:t>
      </w:r>
    </w:p>
    <w:p w:rsidR="00321AE6" w:rsidRPr="00C3475F" w:rsidRDefault="00321AE6" w:rsidP="00321AE6">
      <w:pPr>
        <w:shd w:val="clear" w:color="auto" w:fill="FFFFFF"/>
        <w:tabs>
          <w:tab w:val="left" w:pos="1267"/>
        </w:tabs>
        <w:spacing w:line="360" w:lineRule="auto"/>
        <w:ind w:left="113" w:right="57"/>
        <w:jc w:val="both"/>
        <w:rPr>
          <w:sz w:val="28"/>
          <w:szCs w:val="28"/>
          <w:lang w:val="uk-UA"/>
        </w:rPr>
      </w:pPr>
      <w:r w:rsidRPr="00C3475F">
        <w:rPr>
          <w:bCs/>
          <w:i/>
          <w:iCs/>
          <w:spacing w:val="-14"/>
          <w:sz w:val="28"/>
          <w:szCs w:val="28"/>
          <w:lang w:val="uk-UA"/>
        </w:rPr>
        <w:t xml:space="preserve">          4.</w:t>
      </w:r>
      <w:r w:rsidRPr="00C3475F">
        <w:rPr>
          <w:bCs/>
          <w:i/>
          <w:iCs/>
          <w:sz w:val="28"/>
          <w:szCs w:val="28"/>
          <w:lang w:val="uk-UA"/>
        </w:rPr>
        <w:t xml:space="preserve"> Страх самовираження </w:t>
      </w:r>
      <w:r w:rsidRPr="00C3475F">
        <w:rPr>
          <w:i/>
          <w:iCs/>
          <w:sz w:val="28"/>
          <w:szCs w:val="28"/>
          <w:lang w:val="uk-UA"/>
        </w:rPr>
        <w:t xml:space="preserve">- </w:t>
      </w:r>
      <w:r w:rsidRPr="00C3475F">
        <w:rPr>
          <w:sz w:val="28"/>
          <w:szCs w:val="28"/>
          <w:lang w:val="uk-UA"/>
        </w:rPr>
        <w:t xml:space="preserve">негативні емоційні переживання ситуацій, </w:t>
      </w:r>
      <w:r w:rsidRPr="00C3475F">
        <w:rPr>
          <w:spacing w:val="-1"/>
          <w:sz w:val="28"/>
          <w:szCs w:val="28"/>
          <w:lang w:val="uk-UA"/>
        </w:rPr>
        <w:t xml:space="preserve">сполучених з необхідністю саморозкриття, пред'явлення себе іншим, демонстрації своїх </w:t>
      </w:r>
      <w:r w:rsidRPr="00C3475F">
        <w:rPr>
          <w:sz w:val="28"/>
          <w:szCs w:val="28"/>
          <w:lang w:val="uk-UA"/>
        </w:rPr>
        <w:t>можливостей.</w:t>
      </w:r>
    </w:p>
    <w:p w:rsidR="00321AE6" w:rsidRPr="00C3475F" w:rsidRDefault="00321AE6" w:rsidP="00824935">
      <w:pPr>
        <w:widowControl w:val="0"/>
        <w:numPr>
          <w:ilvl w:val="0"/>
          <w:numId w:val="7"/>
        </w:numPr>
        <w:shd w:val="clear" w:color="auto" w:fill="FFFFFF"/>
        <w:tabs>
          <w:tab w:val="left" w:pos="1142"/>
        </w:tabs>
        <w:autoSpaceDE w:val="0"/>
        <w:autoSpaceDN w:val="0"/>
        <w:adjustRightInd w:val="0"/>
        <w:spacing w:line="360" w:lineRule="auto"/>
        <w:ind w:left="113" w:right="57" w:firstLine="607"/>
        <w:jc w:val="both"/>
        <w:rPr>
          <w:bCs/>
          <w:i/>
          <w:iCs/>
          <w:spacing w:val="-14"/>
          <w:sz w:val="28"/>
          <w:szCs w:val="28"/>
          <w:lang w:val="uk-UA"/>
        </w:rPr>
      </w:pPr>
      <w:r w:rsidRPr="00C3475F">
        <w:rPr>
          <w:bCs/>
          <w:i/>
          <w:iCs/>
          <w:spacing w:val="-1"/>
          <w:sz w:val="28"/>
          <w:szCs w:val="28"/>
          <w:lang w:val="uk-UA"/>
        </w:rPr>
        <w:t xml:space="preserve">Страх ситуації перевірки знань </w:t>
      </w:r>
      <w:r w:rsidRPr="00C3475F">
        <w:rPr>
          <w:spacing w:val="-1"/>
          <w:sz w:val="28"/>
          <w:szCs w:val="28"/>
          <w:lang w:val="uk-UA"/>
        </w:rPr>
        <w:t xml:space="preserve">- негативне відношення й переживання тривоги в </w:t>
      </w:r>
      <w:r w:rsidRPr="00C3475F">
        <w:rPr>
          <w:sz w:val="28"/>
          <w:szCs w:val="28"/>
          <w:lang w:val="uk-UA"/>
        </w:rPr>
        <w:t>ситуаціях перевірки (особливо публічної) знань, досягнень, можливостей.</w:t>
      </w:r>
    </w:p>
    <w:p w:rsidR="00321AE6" w:rsidRPr="00C3475F" w:rsidRDefault="00321AE6" w:rsidP="00824935">
      <w:pPr>
        <w:widowControl w:val="0"/>
        <w:numPr>
          <w:ilvl w:val="0"/>
          <w:numId w:val="7"/>
        </w:numPr>
        <w:shd w:val="clear" w:color="auto" w:fill="FFFFFF"/>
        <w:tabs>
          <w:tab w:val="left" w:pos="1142"/>
        </w:tabs>
        <w:autoSpaceDE w:val="0"/>
        <w:autoSpaceDN w:val="0"/>
        <w:adjustRightInd w:val="0"/>
        <w:spacing w:line="360" w:lineRule="auto"/>
        <w:ind w:left="113" w:right="57" w:firstLine="607"/>
        <w:jc w:val="both"/>
        <w:rPr>
          <w:bCs/>
          <w:i/>
          <w:iCs/>
          <w:spacing w:val="-14"/>
          <w:sz w:val="28"/>
          <w:szCs w:val="28"/>
          <w:lang w:val="uk-UA"/>
        </w:rPr>
      </w:pPr>
      <w:r w:rsidRPr="00C3475F">
        <w:rPr>
          <w:bCs/>
          <w:i/>
          <w:iCs/>
          <w:spacing w:val="-1"/>
          <w:sz w:val="28"/>
          <w:szCs w:val="28"/>
          <w:lang w:val="uk-UA"/>
        </w:rPr>
        <w:t xml:space="preserve">Страх не відповідати очікуванням навколишніх </w:t>
      </w:r>
      <w:r w:rsidRPr="00C3475F">
        <w:rPr>
          <w:i/>
          <w:iCs/>
          <w:spacing w:val="-1"/>
          <w:sz w:val="28"/>
          <w:szCs w:val="28"/>
          <w:lang w:val="uk-UA"/>
        </w:rPr>
        <w:t xml:space="preserve">- </w:t>
      </w:r>
      <w:r w:rsidRPr="00C3475F">
        <w:rPr>
          <w:spacing w:val="-1"/>
          <w:sz w:val="28"/>
          <w:szCs w:val="28"/>
          <w:lang w:val="uk-UA"/>
        </w:rPr>
        <w:t xml:space="preserve">орієнтація на значимість </w:t>
      </w:r>
      <w:r w:rsidRPr="00C3475F">
        <w:rPr>
          <w:sz w:val="28"/>
          <w:szCs w:val="28"/>
          <w:lang w:val="uk-UA"/>
        </w:rPr>
        <w:t>інших в оцінці своїх результатів, учинків і думок, тривога із приводу оцінок.</w:t>
      </w:r>
    </w:p>
    <w:p w:rsidR="00321AE6" w:rsidRPr="00C3475F" w:rsidRDefault="00321AE6" w:rsidP="00321AE6">
      <w:pPr>
        <w:shd w:val="clear" w:color="auto" w:fill="FFFFFF"/>
        <w:spacing w:line="360" w:lineRule="auto"/>
        <w:ind w:left="113" w:right="57" w:firstLine="586"/>
        <w:jc w:val="both"/>
        <w:rPr>
          <w:sz w:val="28"/>
          <w:szCs w:val="28"/>
          <w:lang w:val="uk-UA"/>
        </w:rPr>
      </w:pPr>
      <w:r w:rsidRPr="00C3475F">
        <w:rPr>
          <w:bCs/>
          <w:sz w:val="28"/>
          <w:szCs w:val="28"/>
          <w:lang w:val="uk-UA"/>
        </w:rPr>
        <w:t xml:space="preserve"> 7. </w:t>
      </w:r>
      <w:r w:rsidRPr="00C3475F">
        <w:rPr>
          <w:bCs/>
          <w:i/>
          <w:iCs/>
          <w:sz w:val="28"/>
          <w:szCs w:val="28"/>
          <w:lang w:val="uk-UA"/>
        </w:rPr>
        <w:t xml:space="preserve">Низька фізіологічна опірність </w:t>
      </w:r>
      <w:r w:rsidRPr="00C3475F">
        <w:rPr>
          <w:i/>
          <w:iCs/>
          <w:sz w:val="28"/>
          <w:szCs w:val="28"/>
          <w:lang w:val="uk-UA"/>
        </w:rPr>
        <w:t xml:space="preserve">- </w:t>
      </w:r>
      <w:r w:rsidRPr="00C3475F">
        <w:rPr>
          <w:sz w:val="28"/>
          <w:szCs w:val="28"/>
          <w:lang w:val="uk-UA"/>
        </w:rPr>
        <w:t>особливості психофізіологічної організації, що знижують зд</w:t>
      </w:r>
      <w:r w:rsidR="00794DFC">
        <w:rPr>
          <w:sz w:val="28"/>
          <w:szCs w:val="28"/>
          <w:lang w:val="uk-UA"/>
        </w:rPr>
        <w:t xml:space="preserve">атність дитини до ситуацій </w:t>
      </w:r>
      <w:proofErr w:type="spellStart"/>
      <w:r w:rsidR="00794DFC">
        <w:rPr>
          <w:sz w:val="28"/>
          <w:szCs w:val="28"/>
          <w:lang w:val="uk-UA"/>
        </w:rPr>
        <w:t>стре</w:t>
      </w:r>
      <w:r w:rsidRPr="00C3475F">
        <w:rPr>
          <w:sz w:val="28"/>
          <w:szCs w:val="28"/>
          <w:lang w:val="uk-UA"/>
        </w:rPr>
        <w:t>согеного</w:t>
      </w:r>
      <w:proofErr w:type="spellEnd"/>
      <w:r w:rsidRPr="00C3475F">
        <w:rPr>
          <w:sz w:val="28"/>
          <w:szCs w:val="28"/>
          <w:lang w:val="uk-UA"/>
        </w:rPr>
        <w:t xml:space="preserve"> характеру, що підвищують імовірність неадекватнішого, деструктивного реагування на тривожний фактор середовища.</w:t>
      </w:r>
    </w:p>
    <w:p w:rsidR="00321AE6" w:rsidRPr="00C3475F" w:rsidRDefault="00321AE6" w:rsidP="00321AE6">
      <w:pPr>
        <w:shd w:val="clear" w:color="auto" w:fill="FFFFFF"/>
        <w:spacing w:before="10" w:line="360" w:lineRule="auto"/>
        <w:ind w:left="720" w:right="57"/>
        <w:jc w:val="both"/>
        <w:rPr>
          <w:sz w:val="28"/>
          <w:szCs w:val="28"/>
          <w:lang w:val="uk-UA"/>
        </w:rPr>
      </w:pPr>
      <w:r w:rsidRPr="00C3475F">
        <w:rPr>
          <w:bCs/>
          <w:i/>
          <w:iCs/>
          <w:spacing w:val="-2"/>
          <w:sz w:val="28"/>
          <w:szCs w:val="28"/>
          <w:lang w:val="uk-UA"/>
        </w:rPr>
        <w:t xml:space="preserve">8. Проблеми й страхи у відносинах із вчителями </w:t>
      </w:r>
      <w:r w:rsidRPr="00C3475F">
        <w:rPr>
          <w:i/>
          <w:iCs/>
          <w:spacing w:val="-2"/>
          <w:sz w:val="28"/>
          <w:szCs w:val="28"/>
          <w:lang w:val="uk-UA"/>
        </w:rPr>
        <w:t xml:space="preserve">- </w:t>
      </w:r>
      <w:r w:rsidRPr="00C3475F">
        <w:rPr>
          <w:spacing w:val="-2"/>
          <w:sz w:val="28"/>
          <w:szCs w:val="28"/>
          <w:lang w:val="uk-UA"/>
        </w:rPr>
        <w:t xml:space="preserve">загальне негативне емоційне </w:t>
      </w:r>
      <w:r w:rsidRPr="00C3475F">
        <w:rPr>
          <w:sz w:val="28"/>
          <w:szCs w:val="28"/>
          <w:lang w:val="uk-UA"/>
        </w:rPr>
        <w:t>тло відносин з дорослими в школі, що знижує успішність навчання дитини.</w:t>
      </w:r>
    </w:p>
    <w:p w:rsidR="00321AE6" w:rsidRPr="00C3475F" w:rsidRDefault="00321AE6" w:rsidP="00321AE6">
      <w:pPr>
        <w:shd w:val="clear" w:color="auto" w:fill="FFFFFF"/>
        <w:spacing w:before="10" w:line="360" w:lineRule="auto"/>
        <w:ind w:right="57" w:firstLine="540"/>
        <w:jc w:val="both"/>
        <w:rPr>
          <w:bCs/>
          <w:iCs/>
          <w:spacing w:val="-2"/>
          <w:sz w:val="28"/>
          <w:szCs w:val="28"/>
          <w:lang w:val="uk-UA"/>
        </w:rPr>
      </w:pPr>
      <w:r w:rsidRPr="00C3475F">
        <w:rPr>
          <w:bCs/>
          <w:iCs/>
          <w:spacing w:val="-2"/>
          <w:sz w:val="28"/>
          <w:szCs w:val="28"/>
          <w:lang w:val="uk-UA"/>
        </w:rPr>
        <w:t xml:space="preserve">Інструкція до «Тесту шкільної тривожності» </w:t>
      </w:r>
      <w:proofErr w:type="spellStart"/>
      <w:r w:rsidRPr="00C3475F">
        <w:rPr>
          <w:bCs/>
          <w:iCs/>
          <w:spacing w:val="-2"/>
          <w:sz w:val="28"/>
          <w:szCs w:val="28"/>
          <w:lang w:val="uk-UA"/>
        </w:rPr>
        <w:t>Філліпса</w:t>
      </w:r>
      <w:proofErr w:type="spellEnd"/>
      <w:r w:rsidRPr="00C3475F">
        <w:rPr>
          <w:bCs/>
          <w:iCs/>
          <w:spacing w:val="-2"/>
          <w:sz w:val="28"/>
          <w:szCs w:val="28"/>
          <w:lang w:val="uk-UA"/>
        </w:rPr>
        <w:t xml:space="preserve"> надано </w:t>
      </w:r>
      <w:r w:rsidR="00220CA0">
        <w:rPr>
          <w:bCs/>
          <w:iCs/>
          <w:spacing w:val="-2"/>
          <w:sz w:val="28"/>
          <w:szCs w:val="28"/>
          <w:lang w:val="uk-UA"/>
        </w:rPr>
        <w:t>у додатку.</w:t>
      </w:r>
    </w:p>
    <w:p w:rsidR="00321AE6" w:rsidRPr="00C3475F" w:rsidRDefault="00A47769" w:rsidP="00A47769">
      <w:pPr>
        <w:shd w:val="clear" w:color="auto" w:fill="FFFFFF"/>
        <w:spacing w:line="360" w:lineRule="auto"/>
        <w:ind w:right="57" w:firstLine="113"/>
        <w:rPr>
          <w:sz w:val="28"/>
          <w:szCs w:val="28"/>
          <w:lang w:val="uk-UA"/>
        </w:rPr>
      </w:pPr>
      <w:r>
        <w:rPr>
          <w:spacing w:val="-2"/>
          <w:sz w:val="28"/>
          <w:szCs w:val="28"/>
          <w:lang w:val="uk-UA"/>
        </w:rPr>
        <w:t xml:space="preserve">      </w:t>
      </w:r>
      <w:r w:rsidR="00321AE6" w:rsidRPr="00C3475F">
        <w:rPr>
          <w:spacing w:val="-2"/>
          <w:sz w:val="28"/>
          <w:szCs w:val="28"/>
          <w:lang w:val="uk-UA"/>
        </w:rPr>
        <w:t xml:space="preserve">При обробці виділяють питання, відповіді на які не збігаються із ключем тесту. </w:t>
      </w:r>
      <w:r w:rsidR="00321AE6" w:rsidRPr="00C3475F">
        <w:rPr>
          <w:sz w:val="28"/>
          <w:szCs w:val="28"/>
          <w:lang w:val="uk-UA"/>
        </w:rPr>
        <w:t>Відповіді не співпадаючі із ключем - це прояву тривожності. При обробці підраховується:</w:t>
      </w:r>
    </w:p>
    <w:p w:rsidR="00321AE6" w:rsidRPr="00C3475F" w:rsidRDefault="00321AE6" w:rsidP="00824935">
      <w:pPr>
        <w:widowControl w:val="0"/>
        <w:numPr>
          <w:ilvl w:val="0"/>
          <w:numId w:val="8"/>
        </w:numPr>
        <w:shd w:val="clear" w:color="auto" w:fill="FFFFFF"/>
        <w:tabs>
          <w:tab w:val="left" w:pos="730"/>
        </w:tabs>
        <w:autoSpaceDE w:val="0"/>
        <w:autoSpaceDN w:val="0"/>
        <w:adjustRightInd w:val="0"/>
        <w:spacing w:before="10" w:line="360" w:lineRule="auto"/>
        <w:ind w:left="113" w:right="57" w:hanging="355"/>
        <w:jc w:val="both"/>
        <w:rPr>
          <w:spacing w:val="-28"/>
          <w:sz w:val="28"/>
          <w:szCs w:val="28"/>
          <w:lang w:val="uk-UA"/>
        </w:rPr>
      </w:pPr>
      <w:r w:rsidRPr="00C3475F">
        <w:rPr>
          <w:spacing w:val="-1"/>
          <w:sz w:val="28"/>
          <w:szCs w:val="28"/>
          <w:lang w:val="uk-UA"/>
        </w:rPr>
        <w:t>Загальне число розбіжностей по всьому тесті. Якщо воно більше 50%, можна говорити про підвищення тривожності дитини, якщо більше 75% від загального числа питань тесту - про високу тривожність.</w:t>
      </w:r>
    </w:p>
    <w:p w:rsidR="00321AE6" w:rsidRPr="00C3475F" w:rsidRDefault="00321AE6" w:rsidP="00824935">
      <w:pPr>
        <w:widowControl w:val="0"/>
        <w:numPr>
          <w:ilvl w:val="0"/>
          <w:numId w:val="8"/>
        </w:numPr>
        <w:shd w:val="clear" w:color="auto" w:fill="FFFFFF"/>
        <w:tabs>
          <w:tab w:val="left" w:pos="180"/>
        </w:tabs>
        <w:autoSpaceDE w:val="0"/>
        <w:autoSpaceDN w:val="0"/>
        <w:adjustRightInd w:val="0"/>
        <w:spacing w:line="360" w:lineRule="auto"/>
        <w:ind w:left="180" w:right="57" w:hanging="360"/>
        <w:jc w:val="both"/>
        <w:rPr>
          <w:sz w:val="28"/>
          <w:szCs w:val="28"/>
          <w:lang w:val="uk-UA"/>
        </w:rPr>
      </w:pPr>
      <w:r w:rsidRPr="00C3475F">
        <w:rPr>
          <w:spacing w:val="-1"/>
          <w:sz w:val="28"/>
          <w:szCs w:val="28"/>
          <w:lang w:val="uk-UA"/>
        </w:rPr>
        <w:lastRenderedPageBreak/>
        <w:t>Число розбіжностей по кожному з 8 факторів тривожності, виділюваних у тесті. Рівень тривожності визначається також, як й у першому випадку.</w:t>
      </w:r>
    </w:p>
    <w:p w:rsidR="00321AE6" w:rsidRPr="00C3475F" w:rsidRDefault="00321AE6" w:rsidP="00321AE6">
      <w:pPr>
        <w:shd w:val="clear" w:color="auto" w:fill="FFFFFF"/>
        <w:tabs>
          <w:tab w:val="left" w:pos="730"/>
        </w:tabs>
        <w:spacing w:line="360" w:lineRule="auto"/>
        <w:ind w:right="57" w:firstLine="900"/>
        <w:jc w:val="both"/>
        <w:rPr>
          <w:sz w:val="28"/>
          <w:szCs w:val="28"/>
          <w:lang w:val="uk-UA"/>
        </w:rPr>
      </w:pPr>
      <w:r w:rsidRPr="00C3475F">
        <w:rPr>
          <w:bCs/>
          <w:sz w:val="28"/>
          <w:szCs w:val="28"/>
          <w:lang w:val="uk-UA"/>
        </w:rPr>
        <w:t xml:space="preserve">Обробка й інтерпретація </w:t>
      </w:r>
      <w:r w:rsidRPr="00C3475F">
        <w:rPr>
          <w:sz w:val="28"/>
          <w:szCs w:val="28"/>
          <w:lang w:val="uk-UA"/>
        </w:rPr>
        <w:t>результатів.</w:t>
      </w:r>
    </w:p>
    <w:p w:rsidR="00321AE6" w:rsidRPr="00C3475F" w:rsidRDefault="00321AE6" w:rsidP="00321AE6">
      <w:pPr>
        <w:shd w:val="clear" w:color="auto" w:fill="FFFFFF"/>
        <w:spacing w:line="360" w:lineRule="auto"/>
        <w:ind w:left="113" w:right="57" w:firstLine="739"/>
        <w:jc w:val="both"/>
        <w:rPr>
          <w:sz w:val="28"/>
          <w:szCs w:val="28"/>
          <w:lang w:val="uk-UA"/>
        </w:rPr>
      </w:pPr>
      <w:r w:rsidRPr="00C3475F">
        <w:rPr>
          <w:spacing w:val="-1"/>
          <w:sz w:val="28"/>
          <w:szCs w:val="28"/>
          <w:lang w:val="uk-UA"/>
        </w:rPr>
        <w:t>При обробці результатів виділяють питан</w:t>
      </w:r>
      <w:r w:rsidR="00794DFC">
        <w:rPr>
          <w:spacing w:val="-1"/>
          <w:sz w:val="28"/>
          <w:szCs w:val="28"/>
          <w:lang w:val="uk-UA"/>
        </w:rPr>
        <w:t xml:space="preserve">ня, відповіді на які не </w:t>
      </w:r>
      <w:proofErr w:type="spellStart"/>
      <w:r w:rsidR="00794DFC">
        <w:rPr>
          <w:spacing w:val="-1"/>
          <w:sz w:val="28"/>
          <w:szCs w:val="28"/>
          <w:lang w:val="uk-UA"/>
        </w:rPr>
        <w:t>совпадал</w:t>
      </w:r>
      <w:r w:rsidRPr="00C3475F">
        <w:rPr>
          <w:spacing w:val="-1"/>
          <w:sz w:val="28"/>
          <w:szCs w:val="28"/>
          <w:lang w:val="uk-UA"/>
        </w:rPr>
        <w:t>и</w:t>
      </w:r>
      <w:proofErr w:type="spellEnd"/>
      <w:r w:rsidRPr="00C3475F">
        <w:rPr>
          <w:spacing w:val="-1"/>
          <w:sz w:val="28"/>
          <w:szCs w:val="28"/>
          <w:lang w:val="uk-UA"/>
        </w:rPr>
        <w:t xml:space="preserve"> із ключем тесту.</w:t>
      </w:r>
      <w:r w:rsidRPr="00C3475F">
        <w:rPr>
          <w:spacing w:val="-2"/>
          <w:sz w:val="28"/>
          <w:szCs w:val="28"/>
          <w:lang w:val="uk-UA"/>
        </w:rPr>
        <w:t xml:space="preserve"> Наприклад, на 58-й питання учень відповіло "ТАК" (+), у той час як у ключі цьому питанню відповідає "НІ" (-).</w:t>
      </w:r>
      <w:r w:rsidRPr="00C3475F">
        <w:rPr>
          <w:sz w:val="28"/>
          <w:szCs w:val="28"/>
          <w:lang w:val="uk-UA"/>
        </w:rPr>
        <w:t xml:space="preserve"> Відповіді, що не збігаються із ключем - це прояв тривожності.</w:t>
      </w:r>
    </w:p>
    <w:p w:rsidR="00321AE6" w:rsidRPr="00C3475F" w:rsidRDefault="00321AE6" w:rsidP="00321AE6">
      <w:pPr>
        <w:shd w:val="clear" w:color="auto" w:fill="FFFFFF"/>
        <w:spacing w:line="360" w:lineRule="auto"/>
        <w:ind w:left="113" w:right="57"/>
        <w:rPr>
          <w:sz w:val="28"/>
          <w:szCs w:val="28"/>
          <w:lang w:val="uk-UA"/>
        </w:rPr>
      </w:pPr>
      <w:r w:rsidRPr="00C3475F">
        <w:rPr>
          <w:sz w:val="28"/>
          <w:szCs w:val="28"/>
          <w:lang w:val="uk-UA"/>
        </w:rPr>
        <w:t>50% розбіжностей - підвищена тривожність</w:t>
      </w:r>
    </w:p>
    <w:p w:rsidR="00321AE6" w:rsidRPr="00C3475F" w:rsidRDefault="00321AE6" w:rsidP="00321AE6">
      <w:pPr>
        <w:shd w:val="clear" w:color="auto" w:fill="FFFFFF"/>
        <w:spacing w:line="360" w:lineRule="auto"/>
        <w:ind w:left="113" w:right="57"/>
        <w:rPr>
          <w:sz w:val="28"/>
          <w:szCs w:val="28"/>
          <w:lang w:val="uk-UA"/>
        </w:rPr>
      </w:pPr>
      <w:r w:rsidRPr="00C3475F">
        <w:rPr>
          <w:spacing w:val="-1"/>
          <w:sz w:val="28"/>
          <w:szCs w:val="28"/>
          <w:lang w:val="uk-UA"/>
        </w:rPr>
        <w:t>75% розбіжностей - висока тривожність.</w:t>
      </w:r>
    </w:p>
    <w:p w:rsidR="00321AE6" w:rsidRPr="00C3475F" w:rsidRDefault="00321AE6" w:rsidP="00321AE6">
      <w:pPr>
        <w:spacing w:line="360" w:lineRule="auto"/>
        <w:ind w:left="113" w:right="57"/>
        <w:jc w:val="both"/>
        <w:rPr>
          <w:sz w:val="28"/>
          <w:szCs w:val="28"/>
          <w:lang w:val="uk-UA"/>
        </w:rPr>
      </w:pPr>
      <w:r w:rsidRPr="00C3475F">
        <w:rPr>
          <w:sz w:val="28"/>
          <w:szCs w:val="28"/>
          <w:lang w:val="uk-UA"/>
        </w:rPr>
        <w:t>1. Загальна тривожність у школі - 2, 4, 7, 12, 16, 21, 23, 26, 28, 46, 47, 48, 49, 50, 51, 52, 53, 54.55, 56, 57, 58 (Е=22).</w:t>
      </w:r>
    </w:p>
    <w:p w:rsidR="00321AE6" w:rsidRPr="00C3475F" w:rsidRDefault="00321AE6" w:rsidP="00321AE6">
      <w:pPr>
        <w:spacing w:line="360" w:lineRule="auto"/>
        <w:ind w:left="113" w:right="57"/>
        <w:jc w:val="both"/>
        <w:rPr>
          <w:spacing w:val="-9"/>
          <w:sz w:val="28"/>
          <w:szCs w:val="28"/>
          <w:lang w:val="uk-UA"/>
        </w:rPr>
      </w:pPr>
      <w:r>
        <w:rPr>
          <w:noProof/>
          <w:sz w:val="28"/>
          <w:szCs w:val="28"/>
        </w:rPr>
        <mc:AlternateContent>
          <mc:Choice Requires="wps">
            <w:drawing>
              <wp:anchor distT="0" distB="0" distL="114300" distR="114300" simplePos="0" relativeHeight="251659264" behindDoc="0" locked="0" layoutInCell="0" allowOverlap="1">
                <wp:simplePos x="0" y="0"/>
                <wp:positionH relativeFrom="margin">
                  <wp:posOffset>6559550</wp:posOffset>
                </wp:positionH>
                <wp:positionV relativeFrom="paragraph">
                  <wp:posOffset>146050</wp:posOffset>
                </wp:positionV>
                <wp:extent cx="0" cy="311150"/>
                <wp:effectExtent l="10160" t="6350" r="8890" b="63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6.5pt,11.5pt" to="5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" o:allowincell="f" strokeweight=".5pt">
                <w10:wrap anchorx="margin"/>
              </v:line>
            </w:pict>
          </mc:Fallback>
        </mc:AlternateContent>
      </w:r>
      <w:r w:rsidRPr="00C3475F">
        <w:rPr>
          <w:noProof/>
          <w:sz w:val="28"/>
          <w:szCs w:val="28"/>
          <w:lang w:val="uk-UA"/>
        </w:rPr>
        <w:t>2. Переживання</w:t>
      </w:r>
      <w:r w:rsidRPr="00C3475F">
        <w:rPr>
          <w:sz w:val="28"/>
          <w:szCs w:val="28"/>
          <w:lang w:val="uk-UA"/>
        </w:rPr>
        <w:t xml:space="preserve"> соціального стресу - 5.10, 15, 20, 24, 30, 33, 36, 39, 42, 44. (Е=11).</w:t>
      </w:r>
    </w:p>
    <w:p w:rsidR="00321AE6" w:rsidRPr="00C3475F" w:rsidRDefault="00321AE6" w:rsidP="00321AE6">
      <w:pPr>
        <w:shd w:val="clear" w:color="auto" w:fill="FFFFFF"/>
        <w:tabs>
          <w:tab w:val="left" w:pos="970"/>
          <w:tab w:val="left" w:pos="4944"/>
          <w:tab w:val="left" w:pos="6787"/>
          <w:tab w:val="left" w:pos="7805"/>
          <w:tab w:val="left" w:pos="8861"/>
        </w:tabs>
        <w:spacing w:line="360" w:lineRule="auto"/>
        <w:ind w:right="57"/>
        <w:jc w:val="both"/>
        <w:rPr>
          <w:spacing w:val="-14"/>
          <w:sz w:val="28"/>
          <w:szCs w:val="28"/>
          <w:lang w:val="uk-UA"/>
        </w:rPr>
      </w:pPr>
      <w:r w:rsidRPr="00C3475F">
        <w:rPr>
          <w:spacing w:val="-1"/>
          <w:sz w:val="28"/>
          <w:szCs w:val="28"/>
          <w:lang w:val="uk-UA"/>
        </w:rPr>
        <w:t xml:space="preserve">3. Фрустрація потреби в досягненні успіху- 1, 3, 6, 11, 17, 19, 25, 29, 32, 35, 38, 41, 43 </w:t>
      </w:r>
      <w:r w:rsidRPr="00C3475F">
        <w:rPr>
          <w:spacing w:val="-6"/>
          <w:sz w:val="28"/>
          <w:szCs w:val="28"/>
          <w:lang w:val="uk-UA"/>
        </w:rPr>
        <w:t>(Е=13).</w:t>
      </w:r>
      <w:r w:rsidRPr="00C3475F">
        <w:rPr>
          <w:sz w:val="28"/>
          <w:szCs w:val="28"/>
          <w:lang w:val="uk-UA"/>
        </w:rPr>
        <w:tab/>
      </w:r>
    </w:p>
    <w:p w:rsidR="00321AE6" w:rsidRPr="00C3475F" w:rsidRDefault="00321AE6" w:rsidP="00321AE6">
      <w:pPr>
        <w:shd w:val="clear" w:color="auto" w:fill="FFFFFF"/>
        <w:tabs>
          <w:tab w:val="left" w:pos="970"/>
        </w:tabs>
        <w:spacing w:line="360" w:lineRule="auto"/>
        <w:ind w:right="57"/>
        <w:rPr>
          <w:spacing w:val="-9"/>
          <w:sz w:val="28"/>
          <w:szCs w:val="28"/>
          <w:lang w:val="uk-UA"/>
        </w:rPr>
      </w:pPr>
      <w:r w:rsidRPr="00C3475F">
        <w:rPr>
          <w:sz w:val="28"/>
          <w:szCs w:val="28"/>
          <w:lang w:val="uk-UA"/>
        </w:rPr>
        <w:t>4. Страх самовираження - 27, 31, 34, 37, 40, 45 (Е=6).</w:t>
      </w:r>
    </w:p>
    <w:p w:rsidR="00321AE6" w:rsidRPr="00C3475F" w:rsidRDefault="00321AE6" w:rsidP="00321AE6">
      <w:pPr>
        <w:shd w:val="clear" w:color="auto" w:fill="FFFFFF"/>
        <w:tabs>
          <w:tab w:val="left" w:pos="970"/>
        </w:tabs>
        <w:spacing w:line="360" w:lineRule="auto"/>
        <w:ind w:right="57"/>
        <w:rPr>
          <w:spacing w:val="-4"/>
          <w:sz w:val="28"/>
          <w:szCs w:val="28"/>
          <w:lang w:val="uk-UA"/>
        </w:rPr>
      </w:pPr>
      <w:r w:rsidRPr="00C3475F">
        <w:rPr>
          <w:spacing w:val="-4"/>
          <w:sz w:val="28"/>
          <w:szCs w:val="28"/>
          <w:lang w:val="uk-UA"/>
        </w:rPr>
        <w:t xml:space="preserve">5. Страх ситуації перевірки знань - 2.7, 12, 16, </w:t>
      </w:r>
      <w:r w:rsidRPr="00C3475F">
        <w:rPr>
          <w:spacing w:val="7"/>
          <w:sz w:val="28"/>
          <w:szCs w:val="28"/>
          <w:lang w:val="uk-UA"/>
        </w:rPr>
        <w:t>21,</w:t>
      </w:r>
      <w:r w:rsidRPr="00C3475F">
        <w:rPr>
          <w:spacing w:val="-4"/>
          <w:sz w:val="28"/>
          <w:szCs w:val="28"/>
          <w:lang w:val="uk-UA"/>
        </w:rPr>
        <w:t xml:space="preserve"> 26 (Е=6). </w:t>
      </w:r>
    </w:p>
    <w:p w:rsidR="00321AE6" w:rsidRPr="00C3475F" w:rsidRDefault="00321AE6" w:rsidP="00321AE6">
      <w:pPr>
        <w:shd w:val="clear" w:color="auto" w:fill="FFFFFF"/>
        <w:tabs>
          <w:tab w:val="left" w:pos="970"/>
        </w:tabs>
        <w:spacing w:line="360" w:lineRule="auto"/>
        <w:ind w:right="57"/>
        <w:rPr>
          <w:spacing w:val="-9"/>
          <w:sz w:val="28"/>
          <w:szCs w:val="28"/>
          <w:lang w:val="uk-UA"/>
        </w:rPr>
      </w:pPr>
      <w:r w:rsidRPr="00C3475F">
        <w:rPr>
          <w:spacing w:val="-4"/>
          <w:sz w:val="28"/>
          <w:szCs w:val="28"/>
          <w:lang w:val="uk-UA"/>
        </w:rPr>
        <w:t xml:space="preserve">6. </w:t>
      </w:r>
      <w:r w:rsidRPr="00C3475F">
        <w:rPr>
          <w:sz w:val="28"/>
          <w:szCs w:val="28"/>
          <w:lang w:val="uk-UA"/>
        </w:rPr>
        <w:t>Страх не відповідати очікуванням навколишніх - 3, 8, 13, 17, 22 (Е=5).</w:t>
      </w:r>
    </w:p>
    <w:p w:rsidR="00321AE6" w:rsidRPr="00C3475F" w:rsidRDefault="00321AE6" w:rsidP="00321AE6">
      <w:pPr>
        <w:shd w:val="clear" w:color="auto" w:fill="FFFFFF"/>
        <w:tabs>
          <w:tab w:val="left" w:pos="970"/>
        </w:tabs>
        <w:spacing w:line="360" w:lineRule="auto"/>
        <w:ind w:right="57"/>
        <w:rPr>
          <w:sz w:val="28"/>
          <w:szCs w:val="28"/>
          <w:lang w:val="uk-UA"/>
        </w:rPr>
      </w:pPr>
      <w:r w:rsidRPr="00C3475F">
        <w:rPr>
          <w:sz w:val="28"/>
          <w:szCs w:val="28"/>
          <w:lang w:val="uk-UA"/>
        </w:rPr>
        <w:t xml:space="preserve">7. Низька фізіологічна опірність -9, 14, 18, 23, 28 (Е=5). </w:t>
      </w:r>
    </w:p>
    <w:p w:rsidR="00321AE6" w:rsidRPr="00C3475F" w:rsidRDefault="00321AE6" w:rsidP="00321AE6">
      <w:pPr>
        <w:shd w:val="clear" w:color="auto" w:fill="FFFFFF"/>
        <w:tabs>
          <w:tab w:val="left" w:pos="970"/>
        </w:tabs>
        <w:spacing w:line="360" w:lineRule="auto"/>
        <w:ind w:right="57"/>
        <w:rPr>
          <w:spacing w:val="-1"/>
          <w:sz w:val="28"/>
          <w:szCs w:val="28"/>
          <w:lang w:val="uk-UA"/>
        </w:rPr>
      </w:pPr>
      <w:r w:rsidRPr="00C3475F">
        <w:rPr>
          <w:sz w:val="28"/>
          <w:szCs w:val="28"/>
          <w:lang w:val="uk-UA"/>
        </w:rPr>
        <w:t xml:space="preserve">8. </w:t>
      </w:r>
      <w:r w:rsidRPr="00C3475F">
        <w:rPr>
          <w:spacing w:val="-1"/>
          <w:sz w:val="28"/>
          <w:szCs w:val="28"/>
          <w:lang w:val="uk-UA"/>
        </w:rPr>
        <w:t>Проблеми й страхи у відносинах із учителями - 2.6, 11, 32, 35, 41, 44, 47 (Е=8).</w:t>
      </w:r>
    </w:p>
    <w:p w:rsidR="00321AE6" w:rsidRPr="00C3475F" w:rsidRDefault="00321AE6" w:rsidP="00321AE6">
      <w:pPr>
        <w:shd w:val="clear" w:color="auto" w:fill="FFFFFF"/>
        <w:tabs>
          <w:tab w:val="left" w:pos="970"/>
        </w:tabs>
        <w:spacing w:line="360" w:lineRule="auto"/>
        <w:ind w:right="57"/>
        <w:rPr>
          <w:sz w:val="28"/>
          <w:szCs w:val="28"/>
          <w:lang w:val="uk-UA"/>
        </w:rPr>
      </w:pPr>
      <w:r w:rsidRPr="00C3475F">
        <w:rPr>
          <w:bCs/>
          <w:spacing w:val="-1"/>
          <w:sz w:val="28"/>
          <w:szCs w:val="28"/>
          <w:lang w:val="uk-UA"/>
        </w:rPr>
        <w:t>Ключ до питань</w:t>
      </w:r>
    </w:p>
    <w:p w:rsidR="00321AE6" w:rsidRPr="00C3475F" w:rsidRDefault="00321AE6" w:rsidP="00321AE6">
      <w:pPr>
        <w:shd w:val="clear" w:color="auto" w:fill="FFFFFF"/>
        <w:spacing w:line="360" w:lineRule="auto"/>
        <w:ind w:left="113" w:right="57"/>
        <w:rPr>
          <w:sz w:val="28"/>
          <w:szCs w:val="28"/>
          <w:lang w:val="uk-UA"/>
        </w:rPr>
      </w:pPr>
      <w:r w:rsidRPr="00C3475F">
        <w:rPr>
          <w:sz w:val="28"/>
          <w:szCs w:val="28"/>
          <w:lang w:val="uk-UA"/>
        </w:rPr>
        <w:t>"+" - Так; "-" - Немає.</w:t>
      </w:r>
    </w:p>
    <w:p w:rsidR="00321AE6" w:rsidRPr="00C3475F" w:rsidRDefault="00321AE6" w:rsidP="00824935">
      <w:pPr>
        <w:numPr>
          <w:ilvl w:val="0"/>
          <w:numId w:val="9"/>
        </w:numPr>
        <w:spacing w:line="360" w:lineRule="auto"/>
        <w:ind w:right="57"/>
        <w:rPr>
          <w:b/>
          <w:lang w:val="uk-UA"/>
        </w:rPr>
      </w:pPr>
      <w:r w:rsidRPr="00C3475F">
        <w:rPr>
          <w:b/>
          <w:lang w:val="uk-UA"/>
        </w:rPr>
        <w:t xml:space="preserve">– 6. – 11. + 17. – 22. + 27. – 31. – 36. + 41. + 46. – 51. – 56. – </w:t>
      </w:r>
    </w:p>
    <w:p w:rsidR="00321AE6" w:rsidRPr="00C3475F" w:rsidRDefault="00321AE6" w:rsidP="00824935">
      <w:pPr>
        <w:numPr>
          <w:ilvl w:val="0"/>
          <w:numId w:val="9"/>
        </w:numPr>
        <w:spacing w:line="360" w:lineRule="auto"/>
        <w:ind w:right="57"/>
        <w:rPr>
          <w:b/>
          <w:lang w:val="uk-UA"/>
        </w:rPr>
      </w:pPr>
      <w:r w:rsidRPr="00C3475F">
        <w:rPr>
          <w:b/>
          <w:lang w:val="uk-UA"/>
        </w:rPr>
        <w:t xml:space="preserve">– 7. – 12. – 18. – 23. – 28. – 32. – 37. – 42. – 47. – 52. – 57. – </w:t>
      </w:r>
    </w:p>
    <w:p w:rsidR="00321AE6" w:rsidRPr="00C3475F" w:rsidRDefault="00321AE6" w:rsidP="00824935">
      <w:pPr>
        <w:numPr>
          <w:ilvl w:val="0"/>
          <w:numId w:val="9"/>
        </w:numPr>
        <w:spacing w:line="360" w:lineRule="auto"/>
        <w:ind w:right="57"/>
        <w:rPr>
          <w:b/>
          <w:lang w:val="uk-UA"/>
        </w:rPr>
      </w:pPr>
      <w:r w:rsidRPr="00C3475F">
        <w:rPr>
          <w:b/>
          <w:lang w:val="uk-UA"/>
        </w:rPr>
        <w:t xml:space="preserve">– 8. – 13. – 19. – 24. + 28. – 33. – 38. + 43. + 48. – 53. – 58. – </w:t>
      </w:r>
    </w:p>
    <w:p w:rsidR="00321AE6" w:rsidRPr="00C3475F" w:rsidRDefault="00321AE6" w:rsidP="00824935">
      <w:pPr>
        <w:numPr>
          <w:ilvl w:val="0"/>
          <w:numId w:val="9"/>
        </w:numPr>
        <w:spacing w:line="360" w:lineRule="auto"/>
        <w:ind w:right="57"/>
        <w:rPr>
          <w:b/>
          <w:lang w:val="uk-UA"/>
        </w:rPr>
      </w:pPr>
      <w:r w:rsidRPr="00C3475F">
        <w:rPr>
          <w:b/>
          <w:lang w:val="uk-UA"/>
        </w:rPr>
        <w:t xml:space="preserve">– 9. – 14  – 20. + 25. + 29. – 34. – 39. + 44. + 49. – 54. – </w:t>
      </w:r>
    </w:p>
    <w:p w:rsidR="00321AE6" w:rsidRPr="00C3475F" w:rsidRDefault="00321AE6" w:rsidP="00824935">
      <w:pPr>
        <w:numPr>
          <w:ilvl w:val="0"/>
          <w:numId w:val="9"/>
        </w:numPr>
        <w:spacing w:line="360" w:lineRule="auto"/>
        <w:ind w:right="57"/>
        <w:rPr>
          <w:b/>
          <w:lang w:val="uk-UA"/>
        </w:rPr>
      </w:pPr>
      <w:r w:rsidRPr="00C3475F">
        <w:rPr>
          <w:b/>
          <w:lang w:val="uk-UA"/>
        </w:rPr>
        <w:t xml:space="preserve">– 10. – 15. – 16. – 21. – 26. – 30. + 35. + 40. – 45. – 50. – 55. - </w:t>
      </w:r>
    </w:p>
    <w:p w:rsidR="00321AE6" w:rsidRDefault="00321AE6" w:rsidP="00321AE6">
      <w:pPr>
        <w:shd w:val="clear" w:color="auto" w:fill="FFFFFF"/>
        <w:spacing w:line="360" w:lineRule="auto"/>
        <w:ind w:right="57" w:firstLine="540"/>
        <w:jc w:val="both"/>
        <w:rPr>
          <w:b/>
          <w:i/>
          <w:sz w:val="28"/>
          <w:szCs w:val="28"/>
          <w:lang w:val="uk-UA"/>
        </w:rPr>
      </w:pPr>
    </w:p>
    <w:p w:rsidR="00321AE6" w:rsidRPr="00C3475F" w:rsidRDefault="00321AE6" w:rsidP="00321AE6">
      <w:pPr>
        <w:shd w:val="clear" w:color="auto" w:fill="FFFFFF"/>
        <w:spacing w:line="360" w:lineRule="auto"/>
        <w:ind w:right="57" w:firstLine="540"/>
        <w:jc w:val="both"/>
        <w:rPr>
          <w:b/>
          <w:i/>
          <w:sz w:val="28"/>
          <w:szCs w:val="28"/>
          <w:lang w:val="uk-UA"/>
        </w:rPr>
      </w:pPr>
      <w:r w:rsidRPr="002C301B">
        <w:rPr>
          <w:b/>
          <w:i/>
          <w:sz w:val="28"/>
          <w:szCs w:val="28"/>
          <w:lang w:val="uk-UA"/>
        </w:rPr>
        <w:t>2.</w:t>
      </w:r>
      <w:r w:rsidRPr="00C3475F">
        <w:rPr>
          <w:b/>
          <w:i/>
          <w:lang w:val="uk-UA"/>
        </w:rPr>
        <w:t xml:space="preserve"> </w:t>
      </w:r>
      <w:r w:rsidRPr="00C3475F">
        <w:rPr>
          <w:b/>
          <w:i/>
          <w:sz w:val="28"/>
          <w:szCs w:val="28"/>
          <w:lang w:val="uk-UA"/>
        </w:rPr>
        <w:t xml:space="preserve">«Шкала тривожності» </w:t>
      </w:r>
      <w:proofErr w:type="spellStart"/>
      <w:r w:rsidRPr="00C3475F">
        <w:rPr>
          <w:b/>
          <w:i/>
          <w:sz w:val="28"/>
          <w:szCs w:val="28"/>
          <w:lang w:val="uk-UA"/>
        </w:rPr>
        <w:t>Дж</w:t>
      </w:r>
      <w:proofErr w:type="spellEnd"/>
      <w:r w:rsidRPr="00C3475F">
        <w:rPr>
          <w:b/>
          <w:i/>
          <w:sz w:val="28"/>
          <w:szCs w:val="28"/>
          <w:lang w:val="uk-UA"/>
        </w:rPr>
        <w:t>. Тейлор</w:t>
      </w:r>
    </w:p>
    <w:p w:rsidR="00321AE6" w:rsidRPr="00C3475F" w:rsidRDefault="00321AE6" w:rsidP="00321AE6">
      <w:pPr>
        <w:shd w:val="clear" w:color="auto" w:fill="FFFFFF"/>
        <w:spacing w:before="173" w:line="360" w:lineRule="auto"/>
        <w:ind w:left="113" w:right="57" w:firstLine="427"/>
        <w:jc w:val="both"/>
        <w:rPr>
          <w:sz w:val="28"/>
          <w:szCs w:val="28"/>
          <w:lang w:val="uk-UA"/>
        </w:rPr>
      </w:pPr>
      <w:r w:rsidRPr="00C3475F">
        <w:rPr>
          <w:spacing w:val="-3"/>
          <w:sz w:val="28"/>
          <w:szCs w:val="28"/>
          <w:lang w:val="uk-UA"/>
        </w:rPr>
        <w:lastRenderedPageBreak/>
        <w:t>Оп</w:t>
      </w:r>
      <w:r w:rsidR="00A47769">
        <w:rPr>
          <w:spacing w:val="-3"/>
          <w:sz w:val="28"/>
          <w:szCs w:val="28"/>
          <w:lang w:val="uk-UA"/>
        </w:rPr>
        <w:t>итувальник</w:t>
      </w:r>
      <w:r w:rsidRPr="00C3475F">
        <w:rPr>
          <w:spacing w:val="-3"/>
          <w:sz w:val="28"/>
          <w:szCs w:val="28"/>
          <w:lang w:val="uk-UA"/>
        </w:rPr>
        <w:t xml:space="preserve"> складається з 50 тверджень, які спрямовані</w:t>
      </w:r>
      <w:r>
        <w:rPr>
          <w:spacing w:val="-1"/>
          <w:sz w:val="28"/>
          <w:szCs w:val="28"/>
          <w:lang w:val="uk-UA"/>
        </w:rPr>
        <w:t xml:space="preserve"> на діагностику </w:t>
      </w:r>
      <w:r w:rsidRPr="00C3475F">
        <w:rPr>
          <w:spacing w:val="-1"/>
          <w:sz w:val="28"/>
          <w:szCs w:val="28"/>
          <w:lang w:val="uk-UA"/>
        </w:rPr>
        <w:t>тривожн</w:t>
      </w:r>
      <w:r>
        <w:rPr>
          <w:spacing w:val="-1"/>
          <w:sz w:val="28"/>
          <w:szCs w:val="28"/>
          <w:lang w:val="uk-UA"/>
        </w:rPr>
        <w:t xml:space="preserve">ості </w:t>
      </w:r>
      <w:r w:rsidRPr="00BB4832">
        <w:rPr>
          <w:sz w:val="28"/>
          <w:szCs w:val="28"/>
          <w:lang w:val="uk-UA"/>
        </w:rPr>
        <w:t>[5</w:t>
      </w:r>
      <w:r>
        <w:rPr>
          <w:sz w:val="28"/>
          <w:szCs w:val="28"/>
          <w:lang w:val="uk-UA"/>
        </w:rPr>
        <w:t xml:space="preserve">6, </w:t>
      </w:r>
      <w:r w:rsidRPr="00BB4832">
        <w:rPr>
          <w:sz w:val="28"/>
          <w:szCs w:val="28"/>
          <w:lang w:val="uk-UA"/>
        </w:rPr>
        <w:t>11</w:t>
      </w:r>
      <w:r>
        <w:rPr>
          <w:sz w:val="28"/>
          <w:szCs w:val="28"/>
          <w:lang w:val="uk-UA"/>
        </w:rPr>
        <w:t>8</w:t>
      </w:r>
      <w:r w:rsidRPr="00BB4832">
        <w:rPr>
          <w:sz w:val="28"/>
          <w:szCs w:val="28"/>
          <w:lang w:val="uk-UA"/>
        </w:rPr>
        <w:t>]</w:t>
      </w:r>
      <w:r>
        <w:rPr>
          <w:spacing w:val="-1"/>
          <w:sz w:val="28"/>
          <w:szCs w:val="28"/>
          <w:lang w:val="uk-UA"/>
        </w:rPr>
        <w:t>.</w:t>
      </w:r>
      <w:r w:rsidRPr="00C3475F">
        <w:t xml:space="preserve"> </w:t>
      </w:r>
      <w:r w:rsidRPr="00C3475F">
        <w:rPr>
          <w:i/>
          <w:iCs/>
          <w:sz w:val="28"/>
          <w:szCs w:val="28"/>
          <w:lang w:val="uk-UA"/>
        </w:rPr>
        <w:t xml:space="preserve">Інструкція: </w:t>
      </w:r>
      <w:r w:rsidRPr="00C3475F">
        <w:rPr>
          <w:sz w:val="28"/>
          <w:szCs w:val="28"/>
          <w:lang w:val="uk-UA"/>
        </w:rPr>
        <w:t>Прочитайте перше висловлення в о</w:t>
      </w:r>
      <w:r w:rsidR="00F35E6B">
        <w:rPr>
          <w:sz w:val="28"/>
          <w:szCs w:val="28"/>
          <w:lang w:val="uk-UA"/>
        </w:rPr>
        <w:t>питувальнику</w:t>
      </w:r>
      <w:r w:rsidRPr="00C3475F">
        <w:rPr>
          <w:sz w:val="28"/>
          <w:szCs w:val="28"/>
          <w:lang w:val="uk-UA"/>
        </w:rPr>
        <w:t xml:space="preserve">. Якщо </w:t>
      </w:r>
      <w:r w:rsidRPr="00C3475F">
        <w:rPr>
          <w:i/>
          <w:iCs/>
          <w:sz w:val="28"/>
          <w:szCs w:val="28"/>
          <w:lang w:val="uk-UA"/>
        </w:rPr>
        <w:t xml:space="preserve">ви згодні з даним </w:t>
      </w:r>
      <w:r w:rsidR="00F35E6B">
        <w:rPr>
          <w:sz w:val="28"/>
          <w:szCs w:val="28"/>
          <w:lang w:val="uk-UA"/>
        </w:rPr>
        <w:t xml:space="preserve">висловленням, то </w:t>
      </w:r>
      <w:proofErr w:type="spellStart"/>
      <w:r w:rsidR="00F35E6B">
        <w:rPr>
          <w:sz w:val="28"/>
          <w:szCs w:val="28"/>
          <w:lang w:val="uk-UA"/>
        </w:rPr>
        <w:t>п</w:t>
      </w:r>
      <w:r w:rsidRPr="00C3475F">
        <w:rPr>
          <w:sz w:val="28"/>
          <w:szCs w:val="28"/>
          <w:lang w:val="uk-UA"/>
        </w:rPr>
        <w:t>оставте</w:t>
      </w:r>
      <w:proofErr w:type="spellEnd"/>
      <w:r w:rsidRPr="00C3475F">
        <w:rPr>
          <w:sz w:val="28"/>
          <w:szCs w:val="28"/>
          <w:lang w:val="uk-UA"/>
        </w:rPr>
        <w:t xml:space="preserve"> знак «х» у графі «Так» бла</w:t>
      </w:r>
      <w:r w:rsidR="00F35E6B">
        <w:rPr>
          <w:sz w:val="28"/>
          <w:szCs w:val="28"/>
          <w:lang w:val="uk-UA"/>
        </w:rPr>
        <w:t>нка відповідей, якщо не згодні –</w:t>
      </w:r>
      <w:r w:rsidRPr="00C3475F">
        <w:rPr>
          <w:sz w:val="28"/>
          <w:szCs w:val="28"/>
          <w:lang w:val="uk-UA"/>
        </w:rPr>
        <w:t xml:space="preserve"> знак «х» у графі «Ні». Оціните в такий спосіб всі 60 висловлень оп</w:t>
      </w:r>
      <w:r w:rsidR="00F35E6B">
        <w:rPr>
          <w:sz w:val="28"/>
          <w:szCs w:val="28"/>
          <w:lang w:val="uk-UA"/>
        </w:rPr>
        <w:t>итувальника</w:t>
      </w:r>
      <w:r w:rsidRPr="00C3475F">
        <w:rPr>
          <w:sz w:val="28"/>
          <w:szCs w:val="28"/>
          <w:lang w:val="uk-UA"/>
        </w:rPr>
        <w:t>. Намагайтеся працювати якнайшвидш</w:t>
      </w:r>
      <w:r w:rsidR="00F35E6B">
        <w:rPr>
          <w:sz w:val="28"/>
          <w:szCs w:val="28"/>
          <w:lang w:val="uk-UA"/>
        </w:rPr>
        <w:t>е, особливо над відповідями не з</w:t>
      </w:r>
      <w:r w:rsidRPr="00C3475F">
        <w:rPr>
          <w:sz w:val="28"/>
          <w:szCs w:val="28"/>
          <w:lang w:val="uk-UA"/>
        </w:rPr>
        <w:t>а</w:t>
      </w:r>
      <w:r w:rsidR="00F35E6B">
        <w:rPr>
          <w:sz w:val="28"/>
          <w:szCs w:val="28"/>
          <w:lang w:val="uk-UA"/>
        </w:rPr>
        <w:t>мислюйтеся</w:t>
      </w:r>
      <w:r w:rsidRPr="00C3475F">
        <w:rPr>
          <w:sz w:val="28"/>
          <w:szCs w:val="28"/>
          <w:lang w:val="uk-UA"/>
        </w:rPr>
        <w:t>, тому що перший відповідь, що прийшла в голову, як правило, буває найбільш вірним. Виправле</w:t>
      </w:r>
      <w:r w:rsidR="00220CA0">
        <w:rPr>
          <w:sz w:val="28"/>
          <w:szCs w:val="28"/>
          <w:lang w:val="uk-UA"/>
        </w:rPr>
        <w:t>ння в записах робити не можна»</w:t>
      </w:r>
      <w:r w:rsidRPr="00C3475F">
        <w:rPr>
          <w:bCs/>
          <w:iCs/>
          <w:spacing w:val="-2"/>
          <w:sz w:val="28"/>
          <w:szCs w:val="28"/>
          <w:lang w:val="uk-UA"/>
        </w:rPr>
        <w:t>.</w:t>
      </w:r>
    </w:p>
    <w:p w:rsidR="00321AE6" w:rsidRPr="00C3475F" w:rsidRDefault="00321AE6" w:rsidP="00321AE6">
      <w:pPr>
        <w:shd w:val="clear" w:color="auto" w:fill="FFFFFF"/>
        <w:spacing w:before="173" w:line="360" w:lineRule="auto"/>
        <w:ind w:left="113" w:right="57" w:firstLine="427"/>
        <w:jc w:val="both"/>
        <w:rPr>
          <w:sz w:val="28"/>
          <w:szCs w:val="28"/>
          <w:lang w:val="uk-UA"/>
        </w:rPr>
      </w:pPr>
      <w:r w:rsidRPr="00C3475F">
        <w:rPr>
          <w:spacing w:val="-4"/>
          <w:sz w:val="28"/>
          <w:szCs w:val="28"/>
          <w:lang w:val="uk-UA"/>
        </w:rPr>
        <w:t>Оцінку результатів дослідження необхідно робити шляхом підрахунку результатів відповідей, що свідчать про тривожність, для чого використається спеціальний ключ.</w:t>
      </w:r>
      <w:r w:rsidRPr="00C3475F">
        <w:rPr>
          <w:spacing w:val="-6"/>
          <w:sz w:val="28"/>
          <w:szCs w:val="28"/>
          <w:lang w:val="uk-UA"/>
        </w:rPr>
        <w:t xml:space="preserve"> </w:t>
      </w:r>
      <w:r w:rsidRPr="00C3475F">
        <w:rPr>
          <w:spacing w:val="-1"/>
          <w:sz w:val="28"/>
          <w:szCs w:val="28"/>
          <w:lang w:val="uk-UA"/>
        </w:rPr>
        <w:t>Кожна така відповідь оцінюється в 1 бал (16). Оцінка:</w:t>
      </w:r>
    </w:p>
    <w:p w:rsidR="00321AE6" w:rsidRPr="00C3475F" w:rsidRDefault="00321AE6" w:rsidP="00321AE6">
      <w:pPr>
        <w:shd w:val="clear" w:color="auto" w:fill="FFFFFF"/>
        <w:spacing w:before="230" w:line="360" w:lineRule="auto"/>
        <w:ind w:left="113" w:right="57"/>
        <w:rPr>
          <w:sz w:val="28"/>
          <w:szCs w:val="28"/>
          <w:lang w:val="uk-UA"/>
        </w:rPr>
      </w:pPr>
      <w:r w:rsidRPr="00C3475F">
        <w:rPr>
          <w:sz w:val="28"/>
          <w:szCs w:val="28"/>
          <w:lang w:val="uk-UA"/>
        </w:rPr>
        <w:t>40 - 506 - дуже високий рівень тривожності,</w:t>
      </w:r>
    </w:p>
    <w:p w:rsidR="00321AE6" w:rsidRPr="00C3475F" w:rsidRDefault="00321AE6" w:rsidP="00321AE6">
      <w:pPr>
        <w:shd w:val="clear" w:color="auto" w:fill="FFFFFF"/>
        <w:spacing w:before="10" w:line="360" w:lineRule="auto"/>
        <w:ind w:left="113" w:right="57"/>
        <w:rPr>
          <w:sz w:val="28"/>
          <w:szCs w:val="28"/>
          <w:lang w:val="uk-UA"/>
        </w:rPr>
      </w:pPr>
      <w:r w:rsidRPr="00C3475F">
        <w:rPr>
          <w:sz w:val="28"/>
          <w:szCs w:val="28"/>
          <w:lang w:val="uk-UA"/>
        </w:rPr>
        <w:t>25 - 406 - високий рівень тривожності,</w:t>
      </w:r>
    </w:p>
    <w:p w:rsidR="00321AE6" w:rsidRPr="00C3475F" w:rsidRDefault="00321AE6" w:rsidP="00321AE6">
      <w:pPr>
        <w:shd w:val="clear" w:color="auto" w:fill="FFFFFF"/>
        <w:spacing w:line="360" w:lineRule="auto"/>
        <w:ind w:left="113" w:right="57"/>
        <w:rPr>
          <w:sz w:val="28"/>
          <w:szCs w:val="28"/>
          <w:lang w:val="uk-UA"/>
        </w:rPr>
      </w:pPr>
      <w:r w:rsidRPr="00C3475F">
        <w:rPr>
          <w:sz w:val="28"/>
          <w:szCs w:val="28"/>
          <w:lang w:val="uk-UA"/>
        </w:rPr>
        <w:t>15 - 256 - середній рівень із тенденцією до високого рівня тривожності,</w:t>
      </w:r>
    </w:p>
    <w:p w:rsidR="00321AE6" w:rsidRPr="00C3475F" w:rsidRDefault="00321AE6" w:rsidP="00321AE6">
      <w:pPr>
        <w:shd w:val="clear" w:color="auto" w:fill="FFFFFF"/>
        <w:spacing w:line="360" w:lineRule="auto"/>
        <w:ind w:right="57"/>
        <w:rPr>
          <w:sz w:val="28"/>
          <w:szCs w:val="28"/>
          <w:lang w:val="uk-UA"/>
        </w:rPr>
      </w:pPr>
      <w:r w:rsidRPr="00C3475F">
        <w:rPr>
          <w:spacing w:val="-3"/>
          <w:sz w:val="28"/>
          <w:szCs w:val="28"/>
          <w:lang w:val="uk-UA"/>
        </w:rPr>
        <w:t xml:space="preserve">  5 - 156 - середній рівень із тенденцією до низької тривожності,</w:t>
      </w:r>
    </w:p>
    <w:p w:rsidR="00321AE6" w:rsidRPr="00C3475F" w:rsidRDefault="00321AE6" w:rsidP="00321AE6">
      <w:pPr>
        <w:shd w:val="clear" w:color="auto" w:fill="FFFFFF"/>
        <w:spacing w:line="360" w:lineRule="auto"/>
        <w:ind w:left="113" w:right="57"/>
        <w:rPr>
          <w:sz w:val="28"/>
          <w:szCs w:val="28"/>
          <w:lang w:val="uk-UA"/>
        </w:rPr>
      </w:pPr>
      <w:r w:rsidRPr="00C3475F">
        <w:rPr>
          <w:sz w:val="28"/>
          <w:szCs w:val="28"/>
          <w:lang w:val="uk-UA"/>
        </w:rPr>
        <w:t>0 - 56 - низький рівень тривожності,</w:t>
      </w:r>
    </w:p>
    <w:p w:rsidR="00321AE6" w:rsidRPr="00757E02" w:rsidRDefault="00321AE6" w:rsidP="00321AE6">
      <w:pPr>
        <w:shd w:val="clear" w:color="auto" w:fill="FFFFFF"/>
        <w:spacing w:line="360" w:lineRule="auto"/>
        <w:ind w:left="113" w:right="57"/>
        <w:rPr>
          <w:b/>
          <w:sz w:val="28"/>
          <w:szCs w:val="28"/>
        </w:rPr>
      </w:pPr>
      <w:r w:rsidRPr="00C3475F">
        <w:rPr>
          <w:sz w:val="28"/>
          <w:szCs w:val="28"/>
          <w:lang w:val="uk-UA"/>
        </w:rPr>
        <w:t>4 - 56 по шкалі неправди - критичний результат.</w:t>
      </w:r>
    </w:p>
    <w:p w:rsidR="00321AE6" w:rsidRPr="00C3475F" w:rsidRDefault="00321AE6" w:rsidP="00321AE6">
      <w:pPr>
        <w:shd w:val="clear" w:color="auto" w:fill="FFFFFF"/>
        <w:spacing w:before="470" w:line="360" w:lineRule="auto"/>
        <w:ind w:left="113" w:right="57"/>
        <w:rPr>
          <w:i/>
          <w:sz w:val="28"/>
          <w:szCs w:val="28"/>
          <w:lang w:val="uk-UA"/>
        </w:rPr>
      </w:pPr>
      <w:r w:rsidRPr="00C3475F">
        <w:rPr>
          <w:b/>
          <w:bCs/>
          <w:i/>
          <w:sz w:val="28"/>
          <w:szCs w:val="28"/>
          <w:lang w:val="uk-UA"/>
        </w:rPr>
        <w:t>3. Методика «</w:t>
      </w:r>
      <w:r w:rsidRPr="00C3475F">
        <w:rPr>
          <w:b/>
          <w:bCs/>
          <w:i/>
          <w:sz w:val="28"/>
          <w:szCs w:val="28"/>
        </w:rPr>
        <w:t>О</w:t>
      </w:r>
      <w:r w:rsidRPr="00C3475F">
        <w:rPr>
          <w:b/>
          <w:bCs/>
          <w:i/>
          <w:sz w:val="28"/>
          <w:szCs w:val="28"/>
          <w:lang w:val="uk-UA"/>
        </w:rPr>
        <w:t>ці</w:t>
      </w:r>
      <w:proofErr w:type="spellStart"/>
      <w:r w:rsidRPr="00C3475F">
        <w:rPr>
          <w:b/>
          <w:bCs/>
          <w:i/>
          <w:sz w:val="28"/>
          <w:szCs w:val="28"/>
        </w:rPr>
        <w:t>нка</w:t>
      </w:r>
      <w:proofErr w:type="spellEnd"/>
      <w:r w:rsidRPr="00C3475F">
        <w:rPr>
          <w:b/>
          <w:bCs/>
          <w:i/>
          <w:sz w:val="28"/>
          <w:szCs w:val="28"/>
        </w:rPr>
        <w:t xml:space="preserve"> нерв</w:t>
      </w:r>
      <w:proofErr w:type="spellStart"/>
      <w:r w:rsidRPr="00C3475F">
        <w:rPr>
          <w:b/>
          <w:bCs/>
          <w:i/>
          <w:sz w:val="28"/>
          <w:szCs w:val="28"/>
          <w:lang w:val="uk-UA"/>
        </w:rPr>
        <w:t>ово</w:t>
      </w:r>
      <w:proofErr w:type="spellEnd"/>
      <w:r w:rsidRPr="00C3475F">
        <w:rPr>
          <w:b/>
          <w:bCs/>
          <w:i/>
          <w:sz w:val="28"/>
          <w:szCs w:val="28"/>
        </w:rPr>
        <w:t>-псих</w:t>
      </w:r>
      <w:r w:rsidRPr="00C3475F">
        <w:rPr>
          <w:b/>
          <w:bCs/>
          <w:i/>
          <w:sz w:val="28"/>
          <w:szCs w:val="28"/>
          <w:lang w:val="uk-UA"/>
        </w:rPr>
        <w:t>і</w:t>
      </w:r>
      <w:r w:rsidRPr="00C3475F">
        <w:rPr>
          <w:b/>
          <w:bCs/>
          <w:i/>
          <w:sz w:val="28"/>
          <w:szCs w:val="28"/>
        </w:rPr>
        <w:t>ч</w:t>
      </w:r>
      <w:proofErr w:type="spellStart"/>
      <w:r w:rsidRPr="00C3475F">
        <w:rPr>
          <w:b/>
          <w:bCs/>
          <w:i/>
          <w:sz w:val="28"/>
          <w:szCs w:val="28"/>
          <w:lang w:val="uk-UA"/>
        </w:rPr>
        <w:t>ної</w:t>
      </w:r>
      <w:proofErr w:type="spellEnd"/>
      <w:r w:rsidRPr="00C3475F">
        <w:rPr>
          <w:b/>
          <w:bCs/>
          <w:i/>
          <w:sz w:val="28"/>
          <w:szCs w:val="28"/>
          <w:lang w:val="uk-UA"/>
        </w:rPr>
        <w:t xml:space="preserve"> напруги»</w:t>
      </w:r>
    </w:p>
    <w:p w:rsidR="00321AE6" w:rsidRPr="00C3475F" w:rsidRDefault="00321AE6" w:rsidP="00321AE6">
      <w:pPr>
        <w:shd w:val="clear" w:color="auto" w:fill="FFFFFF"/>
        <w:spacing w:before="259" w:line="360" w:lineRule="auto"/>
        <w:ind w:left="113" w:right="57" w:firstLine="451"/>
        <w:jc w:val="both"/>
        <w:rPr>
          <w:sz w:val="28"/>
          <w:szCs w:val="28"/>
          <w:lang w:val="uk-UA"/>
        </w:rPr>
      </w:pPr>
      <w:r w:rsidRPr="00C3475F">
        <w:rPr>
          <w:sz w:val="28"/>
          <w:szCs w:val="28"/>
          <w:lang w:val="uk-UA"/>
        </w:rPr>
        <w:t>Для проведення дослідження можна використати оп</w:t>
      </w:r>
      <w:r w:rsidR="00F35E6B">
        <w:rPr>
          <w:sz w:val="28"/>
          <w:szCs w:val="28"/>
          <w:lang w:val="uk-UA"/>
        </w:rPr>
        <w:t>итувальник</w:t>
      </w:r>
      <w:r w:rsidRPr="00C3475F">
        <w:rPr>
          <w:sz w:val="28"/>
          <w:szCs w:val="28"/>
          <w:lang w:val="uk-UA"/>
        </w:rPr>
        <w:t xml:space="preserve"> нервово-психічної напруги (НПН), запропонований </w:t>
      </w:r>
      <w:proofErr w:type="spellStart"/>
      <w:r w:rsidRPr="00C3475F">
        <w:rPr>
          <w:sz w:val="28"/>
          <w:szCs w:val="28"/>
          <w:lang w:val="uk-UA"/>
        </w:rPr>
        <w:t>Т.А.Немчиним</w:t>
      </w:r>
      <w:proofErr w:type="spellEnd"/>
      <w:r w:rsidRPr="00C3475F">
        <w:rPr>
          <w:sz w:val="28"/>
          <w:szCs w:val="28"/>
          <w:lang w:val="uk-UA"/>
        </w:rPr>
        <w:t>. О</w:t>
      </w:r>
      <w:r w:rsidR="00F35E6B">
        <w:rPr>
          <w:sz w:val="28"/>
          <w:szCs w:val="28"/>
          <w:lang w:val="uk-UA"/>
        </w:rPr>
        <w:t>питувальник</w:t>
      </w:r>
      <w:r w:rsidRPr="00C3475F">
        <w:rPr>
          <w:sz w:val="28"/>
          <w:szCs w:val="28"/>
          <w:lang w:val="uk-UA"/>
        </w:rPr>
        <w:t xml:space="preserve"> являє собою перелік ознак нервово-психічної напруги, складений за даними клініко-психологічного спостереження, і містить 30 основних характеристик цього стану, розділених на три ступені виразності</w:t>
      </w:r>
      <w:r>
        <w:rPr>
          <w:sz w:val="28"/>
          <w:szCs w:val="28"/>
          <w:lang w:val="uk-UA"/>
        </w:rPr>
        <w:t xml:space="preserve"> [62, 56</w:t>
      </w:r>
      <w:r w:rsidRPr="00BB4832">
        <w:rPr>
          <w:sz w:val="28"/>
          <w:szCs w:val="28"/>
          <w:lang w:val="uk-UA"/>
        </w:rPr>
        <w:t>]</w:t>
      </w:r>
      <w:r w:rsidRPr="00C3475F">
        <w:rPr>
          <w:sz w:val="28"/>
          <w:szCs w:val="28"/>
          <w:lang w:val="uk-UA"/>
        </w:rPr>
        <w:t>.</w:t>
      </w:r>
    </w:p>
    <w:p w:rsidR="00321AE6" w:rsidRDefault="00321AE6" w:rsidP="00321AE6">
      <w:pPr>
        <w:shd w:val="clear" w:color="auto" w:fill="FFFFFF"/>
        <w:spacing w:line="360" w:lineRule="auto"/>
        <w:ind w:left="113" w:right="57" w:firstLine="461"/>
        <w:jc w:val="both"/>
        <w:rPr>
          <w:sz w:val="28"/>
          <w:szCs w:val="28"/>
          <w:lang w:val="uk-UA"/>
        </w:rPr>
      </w:pPr>
      <w:r w:rsidRPr="00C3475F">
        <w:rPr>
          <w:sz w:val="28"/>
          <w:szCs w:val="28"/>
          <w:lang w:val="uk-UA"/>
        </w:rPr>
        <w:lastRenderedPageBreak/>
        <w:t>Дослідження проводиться індивідуально в окремому, добре освітленому й ізольованому від сторонніх звуків і шумів приміщенні. Інструкція випробуваному: «Заповните, будь ласка, праву частину бланка, відзначаючи знаком плюс ті рядки, зміст яких відповідає особливостям Вашого стану в цей час».</w:t>
      </w:r>
    </w:p>
    <w:p w:rsidR="00321AE6" w:rsidRPr="00C3475F" w:rsidRDefault="00321AE6" w:rsidP="00321AE6">
      <w:pPr>
        <w:shd w:val="clear" w:color="auto" w:fill="FFFFFF"/>
        <w:spacing w:line="360" w:lineRule="auto"/>
        <w:ind w:left="113" w:right="57" w:firstLine="461"/>
        <w:jc w:val="both"/>
        <w:rPr>
          <w:b/>
          <w:bCs/>
          <w:i/>
          <w:spacing w:val="-1"/>
          <w:sz w:val="28"/>
          <w:szCs w:val="28"/>
          <w:lang w:val="uk-UA"/>
        </w:rPr>
      </w:pPr>
      <w:r w:rsidRPr="00C3475F">
        <w:rPr>
          <w:sz w:val="28"/>
          <w:szCs w:val="28"/>
          <w:lang w:val="uk-UA"/>
        </w:rPr>
        <w:t>Після заповнення бланка виробляється підрахунок набраних випробуваним балів шляхом їхнього підсумовування. При цьому за оцінку «+», поставлену випробуваним проти пункту «а», нараховується 1 бал, проти пункту «б» - 2 бали, проти пункту «в» - 3 бали. Мінімальна кількість балів, що може набрати випробуваний, дорівнює 30, а максимальне - 90.</w:t>
      </w:r>
      <w:r w:rsidRPr="00C3475F">
        <w:rPr>
          <w:spacing w:val="-6"/>
          <w:sz w:val="28"/>
          <w:szCs w:val="28"/>
          <w:lang w:val="uk-UA"/>
        </w:rPr>
        <w:t xml:space="preserve"> </w:t>
      </w:r>
      <w:r w:rsidRPr="00C3475F">
        <w:rPr>
          <w:sz w:val="28"/>
          <w:szCs w:val="28"/>
          <w:lang w:val="uk-UA"/>
        </w:rPr>
        <w:t>Діапазон слабкого, або «</w:t>
      </w:r>
      <w:proofErr w:type="spellStart"/>
      <w:r w:rsidRPr="00C3475F">
        <w:rPr>
          <w:sz w:val="28"/>
          <w:szCs w:val="28"/>
          <w:lang w:val="uk-UA"/>
        </w:rPr>
        <w:t>детензивного</w:t>
      </w:r>
      <w:proofErr w:type="spellEnd"/>
      <w:r w:rsidRPr="00C3475F">
        <w:rPr>
          <w:sz w:val="28"/>
          <w:szCs w:val="28"/>
          <w:lang w:val="uk-UA"/>
        </w:rPr>
        <w:t>», нервово-психічної напруги розташовується в проміжку від 30 до 50 балів; помірного, або «інтенсивного» - від 51 до 70 балів і надмірного, або «екстенсивного» - від 71 до 90 балів. Отримані в такий спосі</w:t>
      </w:r>
      <w:r w:rsidR="00220CA0">
        <w:rPr>
          <w:sz w:val="28"/>
          <w:szCs w:val="28"/>
          <w:lang w:val="uk-UA"/>
        </w:rPr>
        <w:t>б дані заносяться до протоколу</w:t>
      </w:r>
      <w:r w:rsidRPr="00C3475F">
        <w:rPr>
          <w:bCs/>
          <w:iCs/>
          <w:spacing w:val="-2"/>
          <w:sz w:val="28"/>
          <w:szCs w:val="28"/>
          <w:lang w:val="uk-UA"/>
        </w:rPr>
        <w:t>.</w:t>
      </w:r>
    </w:p>
    <w:p w:rsidR="00321AE6" w:rsidRPr="00C3475F" w:rsidRDefault="00321AE6" w:rsidP="00321AE6">
      <w:pPr>
        <w:shd w:val="clear" w:color="auto" w:fill="FFFFFF"/>
        <w:spacing w:line="360" w:lineRule="auto"/>
        <w:ind w:right="57"/>
        <w:jc w:val="center"/>
        <w:rPr>
          <w:b/>
          <w:bCs/>
          <w:i/>
          <w:spacing w:val="-1"/>
          <w:sz w:val="28"/>
          <w:szCs w:val="28"/>
          <w:lang w:val="uk-UA"/>
        </w:rPr>
      </w:pPr>
      <w:r w:rsidRPr="00C3475F">
        <w:rPr>
          <w:b/>
          <w:bCs/>
          <w:i/>
          <w:spacing w:val="-1"/>
          <w:sz w:val="28"/>
          <w:szCs w:val="28"/>
          <w:lang w:val="uk-UA"/>
        </w:rPr>
        <w:t xml:space="preserve">4. Тест – опитувальник Г. Айзенка </w:t>
      </w:r>
      <w:r w:rsidRPr="00C3475F">
        <w:rPr>
          <w:b/>
          <w:bCs/>
          <w:i/>
          <w:spacing w:val="-1"/>
          <w:sz w:val="28"/>
          <w:szCs w:val="28"/>
          <w:lang w:val="en-US"/>
        </w:rPr>
        <w:t>EPI</w:t>
      </w:r>
      <w:r w:rsidRPr="00C3475F">
        <w:rPr>
          <w:b/>
          <w:bCs/>
          <w:i/>
          <w:spacing w:val="-1"/>
          <w:sz w:val="28"/>
          <w:szCs w:val="28"/>
          <w:lang w:val="uk-UA"/>
        </w:rPr>
        <w:t xml:space="preserve"> адаптований Шмельовим</w:t>
      </w:r>
    </w:p>
    <w:p w:rsidR="00321AE6" w:rsidRPr="00C3475F" w:rsidRDefault="00321AE6" w:rsidP="00321AE6">
      <w:pPr>
        <w:shd w:val="clear" w:color="auto" w:fill="FFFFFF"/>
        <w:spacing w:line="360" w:lineRule="auto"/>
        <w:ind w:left="113" w:right="57" w:firstLine="427"/>
        <w:rPr>
          <w:sz w:val="28"/>
          <w:szCs w:val="28"/>
          <w:lang w:val="uk-UA"/>
        </w:rPr>
      </w:pPr>
      <w:r w:rsidRPr="00C3475F">
        <w:rPr>
          <w:sz w:val="28"/>
          <w:szCs w:val="28"/>
          <w:lang w:val="uk-UA"/>
        </w:rPr>
        <w:t>Тест-опитувальник ЕР1 призначений для діагностики показникі</w:t>
      </w:r>
      <w:r w:rsidR="00F40A04">
        <w:rPr>
          <w:sz w:val="28"/>
          <w:szCs w:val="28"/>
          <w:lang w:val="uk-UA"/>
        </w:rPr>
        <w:t>в  "</w:t>
      </w:r>
      <w:proofErr w:type="spellStart"/>
      <w:r w:rsidR="00F40A04">
        <w:rPr>
          <w:sz w:val="28"/>
          <w:szCs w:val="28"/>
          <w:lang w:val="uk-UA"/>
        </w:rPr>
        <w:t>е</w:t>
      </w:r>
      <w:r w:rsidR="00220CA0">
        <w:rPr>
          <w:sz w:val="28"/>
          <w:szCs w:val="28"/>
          <w:lang w:val="uk-UA"/>
        </w:rPr>
        <w:t>кстраверсия</w:t>
      </w:r>
      <w:proofErr w:type="spellEnd"/>
      <w:r w:rsidR="00220CA0">
        <w:rPr>
          <w:sz w:val="28"/>
          <w:szCs w:val="28"/>
          <w:lang w:val="uk-UA"/>
        </w:rPr>
        <w:t>" й "нейротизм"</w:t>
      </w:r>
      <w:r w:rsidRPr="00C3475F">
        <w:rPr>
          <w:bCs/>
          <w:iCs/>
          <w:spacing w:val="-2"/>
          <w:sz w:val="28"/>
          <w:szCs w:val="28"/>
          <w:lang w:val="uk-UA"/>
        </w:rPr>
        <w:t>.</w:t>
      </w:r>
      <w:r w:rsidRPr="00C3475F">
        <w:rPr>
          <w:sz w:val="28"/>
          <w:szCs w:val="28"/>
          <w:lang w:val="uk-UA"/>
        </w:rPr>
        <w:t xml:space="preserve"> </w:t>
      </w:r>
    </w:p>
    <w:p w:rsidR="00321AE6" w:rsidRPr="00C3475F" w:rsidRDefault="00321AE6" w:rsidP="00321AE6">
      <w:pPr>
        <w:shd w:val="clear" w:color="auto" w:fill="FFFFFF"/>
        <w:spacing w:line="360" w:lineRule="auto"/>
        <w:ind w:left="113" w:right="57" w:firstLine="427"/>
        <w:rPr>
          <w:sz w:val="28"/>
          <w:szCs w:val="28"/>
          <w:lang w:val="uk-UA"/>
        </w:rPr>
      </w:pPr>
      <w:r w:rsidRPr="00C3475F">
        <w:rPr>
          <w:b/>
          <w:bCs/>
          <w:spacing w:val="-2"/>
          <w:sz w:val="28"/>
          <w:szCs w:val="28"/>
          <w:lang w:val="uk-UA"/>
        </w:rPr>
        <w:t>Код опитувальника</w:t>
      </w:r>
    </w:p>
    <w:p w:rsidR="00321AE6" w:rsidRPr="00C3475F" w:rsidRDefault="00321AE6" w:rsidP="00321AE6">
      <w:pPr>
        <w:shd w:val="clear" w:color="auto" w:fill="FFFFFF"/>
        <w:spacing w:line="360" w:lineRule="auto"/>
        <w:ind w:left="113" w:right="57"/>
        <w:jc w:val="both"/>
        <w:rPr>
          <w:sz w:val="28"/>
          <w:szCs w:val="28"/>
          <w:lang w:val="uk-UA"/>
        </w:rPr>
      </w:pPr>
      <w:r w:rsidRPr="00C3475F">
        <w:rPr>
          <w:b/>
          <w:bCs/>
          <w:spacing w:val="-1"/>
          <w:sz w:val="28"/>
          <w:szCs w:val="28"/>
          <w:lang w:val="uk-UA"/>
        </w:rPr>
        <w:t xml:space="preserve">Щирість; </w:t>
      </w:r>
      <w:r w:rsidRPr="00C3475F">
        <w:rPr>
          <w:spacing w:val="-1"/>
          <w:sz w:val="28"/>
          <w:szCs w:val="28"/>
          <w:lang w:val="uk-UA"/>
        </w:rPr>
        <w:t xml:space="preserve">відповіді "так" на питання 6, 24, 36; відповіді "ні" на питання 12, </w:t>
      </w:r>
      <w:r w:rsidRPr="00C3475F">
        <w:rPr>
          <w:sz w:val="28"/>
          <w:szCs w:val="28"/>
          <w:lang w:val="uk-UA"/>
        </w:rPr>
        <w:t>18,30,42,48,54.</w:t>
      </w:r>
    </w:p>
    <w:p w:rsidR="00321AE6" w:rsidRPr="00C3475F" w:rsidRDefault="00F40A04" w:rsidP="00321AE6">
      <w:pPr>
        <w:shd w:val="clear" w:color="auto" w:fill="FFFFFF"/>
        <w:spacing w:line="360" w:lineRule="auto"/>
        <w:ind w:left="113" w:right="57"/>
        <w:rPr>
          <w:sz w:val="28"/>
          <w:szCs w:val="28"/>
          <w:lang w:val="uk-UA"/>
        </w:rPr>
      </w:pPr>
      <w:proofErr w:type="spellStart"/>
      <w:r>
        <w:rPr>
          <w:b/>
          <w:bCs/>
          <w:sz w:val="28"/>
          <w:szCs w:val="28"/>
          <w:lang w:val="uk-UA"/>
        </w:rPr>
        <w:t>Е</w:t>
      </w:r>
      <w:r w:rsidR="00321AE6" w:rsidRPr="00C3475F">
        <w:rPr>
          <w:b/>
          <w:bCs/>
          <w:sz w:val="28"/>
          <w:szCs w:val="28"/>
          <w:lang w:val="uk-UA"/>
        </w:rPr>
        <w:t>кстраверсия</w:t>
      </w:r>
      <w:proofErr w:type="spellEnd"/>
      <w:r w:rsidR="00321AE6" w:rsidRPr="00C3475F">
        <w:rPr>
          <w:b/>
          <w:bCs/>
          <w:sz w:val="28"/>
          <w:szCs w:val="28"/>
          <w:lang w:val="uk-UA"/>
        </w:rPr>
        <w:t xml:space="preserve">: </w:t>
      </w:r>
      <w:r w:rsidR="00321AE6" w:rsidRPr="00C3475F">
        <w:rPr>
          <w:sz w:val="28"/>
          <w:szCs w:val="28"/>
          <w:lang w:val="uk-UA"/>
        </w:rPr>
        <w:t>відповіді "ні" на питання 5, 15, 20, 29, 32, 34, 37, 41, 51;</w:t>
      </w:r>
    </w:p>
    <w:p w:rsidR="00321AE6" w:rsidRPr="00C3475F" w:rsidRDefault="00321AE6" w:rsidP="00321AE6">
      <w:pPr>
        <w:shd w:val="clear" w:color="auto" w:fill="FFFFFF"/>
        <w:spacing w:line="360" w:lineRule="auto"/>
        <w:ind w:left="113" w:right="57"/>
        <w:rPr>
          <w:sz w:val="28"/>
          <w:szCs w:val="28"/>
          <w:lang w:val="uk-UA"/>
        </w:rPr>
      </w:pPr>
      <w:r w:rsidRPr="00C3475F">
        <w:rPr>
          <w:sz w:val="28"/>
          <w:szCs w:val="28"/>
          <w:lang w:val="uk-UA"/>
        </w:rPr>
        <w:t>відповіді "так" на питання 1, 3, 8, 10, 13, 17, 22, 25, 27, 39, 44, 46, 49, 53, 56.</w:t>
      </w:r>
    </w:p>
    <w:p w:rsidR="00321AE6" w:rsidRPr="00C3475F" w:rsidRDefault="00321AE6" w:rsidP="00321AE6">
      <w:pPr>
        <w:shd w:val="clear" w:color="auto" w:fill="FFFFFF"/>
        <w:spacing w:line="360" w:lineRule="auto"/>
        <w:ind w:left="113" w:right="57"/>
        <w:jc w:val="both"/>
        <w:rPr>
          <w:spacing w:val="-1"/>
          <w:sz w:val="28"/>
          <w:szCs w:val="28"/>
          <w:lang w:val="uk-UA"/>
        </w:rPr>
      </w:pPr>
      <w:r w:rsidRPr="00C3475F">
        <w:rPr>
          <w:b/>
          <w:bCs/>
          <w:spacing w:val="-1"/>
          <w:sz w:val="28"/>
          <w:szCs w:val="28"/>
          <w:lang w:val="uk-UA"/>
        </w:rPr>
        <w:t xml:space="preserve">Нейротизм. </w:t>
      </w:r>
      <w:r w:rsidRPr="00C3475F">
        <w:rPr>
          <w:spacing w:val="-1"/>
          <w:sz w:val="28"/>
          <w:szCs w:val="28"/>
          <w:lang w:val="uk-UA"/>
        </w:rPr>
        <w:t>відповіді "так" на питання 2, 4, 7, 9, 11, 14, 16, 19, 21, 23, 26, 28, 31, 33, 35.38, 40, 43, 45, 47, 50, 52, 55,57.</w:t>
      </w:r>
    </w:p>
    <w:p w:rsidR="00321AE6" w:rsidRPr="00E63EEE" w:rsidRDefault="00321AE6" w:rsidP="00321AE6">
      <w:pPr>
        <w:shd w:val="clear" w:color="auto" w:fill="FFFFFF"/>
        <w:spacing w:before="288" w:line="360" w:lineRule="auto"/>
        <w:ind w:left="113" w:right="57" w:firstLine="720"/>
        <w:jc w:val="both"/>
        <w:rPr>
          <w:spacing w:val="-1"/>
          <w:sz w:val="28"/>
          <w:szCs w:val="28"/>
        </w:rPr>
      </w:pPr>
      <w:r w:rsidRPr="00C3475F">
        <w:rPr>
          <w:spacing w:val="-1"/>
          <w:sz w:val="28"/>
          <w:szCs w:val="28"/>
          <w:lang w:val="uk-UA"/>
        </w:rPr>
        <w:t>Слід обов'язково зазначити, що в цьому випадку мова йде тільки лише про ступінь щирості при відповідях на питання тесту, а аж ніяк не про облудність як особистісній характеристиці.</w:t>
      </w:r>
    </w:p>
    <w:p w:rsidR="00321AE6" w:rsidRPr="00C3475F" w:rsidRDefault="00321AE6" w:rsidP="00321AE6">
      <w:pPr>
        <w:shd w:val="clear" w:color="auto" w:fill="FFFFFF"/>
        <w:spacing w:line="360" w:lineRule="auto"/>
        <w:ind w:left="113" w:right="57" w:firstLine="710"/>
        <w:rPr>
          <w:sz w:val="28"/>
          <w:szCs w:val="28"/>
          <w:lang w:val="uk-UA"/>
        </w:rPr>
      </w:pPr>
      <w:r w:rsidRPr="00C3475F">
        <w:rPr>
          <w:sz w:val="28"/>
          <w:szCs w:val="28"/>
          <w:lang w:val="uk-UA"/>
        </w:rPr>
        <w:lastRenderedPageBreak/>
        <w:t>Спочатку необхідно обробити результати по шкалі "Щирість". Вона діагностує Вашу схильність давати соціально бажані відповіді.  Нулі цей</w:t>
      </w:r>
    </w:p>
    <w:p w:rsidR="00321AE6" w:rsidRPr="00C3475F" w:rsidRDefault="00321AE6" w:rsidP="00321AE6">
      <w:pPr>
        <w:shd w:val="clear" w:color="auto" w:fill="FFFFFF"/>
        <w:spacing w:line="360" w:lineRule="auto"/>
        <w:ind w:left="113" w:right="57"/>
        <w:jc w:val="both"/>
        <w:rPr>
          <w:sz w:val="28"/>
          <w:szCs w:val="28"/>
          <w:lang w:val="uk-UA"/>
        </w:rPr>
      </w:pPr>
      <w:r w:rsidRPr="00C3475F">
        <w:rPr>
          <w:sz w:val="28"/>
          <w:szCs w:val="28"/>
          <w:lang w:val="uk-UA"/>
        </w:rPr>
        <w:t>показник перевищує 5 балів, то можна затверджувати, що Ви, на жаль, не були щирі при відповідях на питання тесту.</w:t>
      </w:r>
    </w:p>
    <w:p w:rsidR="00321AE6" w:rsidRPr="00C3475F" w:rsidRDefault="00321AE6" w:rsidP="00321AE6">
      <w:pPr>
        <w:shd w:val="clear" w:color="auto" w:fill="FFFFFF"/>
        <w:spacing w:line="360" w:lineRule="auto"/>
        <w:ind w:left="113" w:right="57" w:firstLine="720"/>
        <w:jc w:val="both"/>
        <w:rPr>
          <w:sz w:val="28"/>
          <w:szCs w:val="28"/>
          <w:lang w:val="uk-UA"/>
        </w:rPr>
      </w:pPr>
      <w:r w:rsidRPr="00C3475F">
        <w:rPr>
          <w:spacing w:val="-2"/>
          <w:sz w:val="28"/>
          <w:szCs w:val="28"/>
          <w:lang w:val="uk-UA"/>
        </w:rPr>
        <w:t>Потім треба по кожному показнику порахувати суму балів, нараховуючи по одному балі за кожну відповідь, що збігається із ключем.</w:t>
      </w:r>
    </w:p>
    <w:p w:rsidR="00321AE6" w:rsidRPr="00F40A04" w:rsidRDefault="00321AE6" w:rsidP="00F40A04">
      <w:pPr>
        <w:shd w:val="clear" w:color="auto" w:fill="FFFFFF"/>
        <w:spacing w:line="360" w:lineRule="auto"/>
        <w:ind w:left="113" w:right="57" w:firstLine="710"/>
        <w:jc w:val="both"/>
        <w:rPr>
          <w:spacing w:val="-1"/>
          <w:sz w:val="28"/>
          <w:szCs w:val="28"/>
          <w:lang w:val="uk-UA"/>
        </w:rPr>
      </w:pPr>
      <w:r w:rsidRPr="00C3475F">
        <w:rPr>
          <w:spacing w:val="-2"/>
          <w:sz w:val="28"/>
          <w:szCs w:val="28"/>
          <w:lang w:val="uk-UA"/>
        </w:rPr>
        <w:t>Зрівнявши отримані резул</w:t>
      </w:r>
      <w:r w:rsidR="00F40A04">
        <w:rPr>
          <w:spacing w:val="-2"/>
          <w:sz w:val="28"/>
          <w:szCs w:val="28"/>
          <w:lang w:val="uk-UA"/>
        </w:rPr>
        <w:t>ьтати по шкалах "Е</w:t>
      </w:r>
      <w:r w:rsidRPr="00C3475F">
        <w:rPr>
          <w:spacing w:val="-2"/>
          <w:sz w:val="28"/>
          <w:szCs w:val="28"/>
          <w:lang w:val="uk-UA"/>
        </w:rPr>
        <w:t xml:space="preserve">кстраверсія" й "Нейротизм" з інтерпретацією в таблицях, відкладете на схемі </w:t>
      </w:r>
      <w:r w:rsidR="00F40A04">
        <w:rPr>
          <w:spacing w:val="-2"/>
          <w:sz w:val="28"/>
          <w:szCs w:val="28"/>
          <w:lang w:val="uk-UA"/>
        </w:rPr>
        <w:t xml:space="preserve"> отримані результати по шкалі "інтроверсія - екстраверсі</w:t>
      </w:r>
      <w:r w:rsidRPr="00C3475F">
        <w:rPr>
          <w:spacing w:val="-2"/>
          <w:sz w:val="28"/>
          <w:szCs w:val="28"/>
          <w:lang w:val="uk-UA"/>
        </w:rPr>
        <w:t>я" і по шкалі "нейротизм" (емоційна стійкість - нестабільність).</w:t>
      </w:r>
      <w:r w:rsidRPr="00C3475F">
        <w:rPr>
          <w:spacing w:val="-1"/>
          <w:sz w:val="28"/>
          <w:szCs w:val="28"/>
          <w:lang w:val="uk-UA"/>
        </w:rPr>
        <w:t xml:space="preserve"> Сполучення характеристик по двох шкалах у</w:t>
      </w:r>
      <w:r w:rsidR="00F40A04">
        <w:rPr>
          <w:spacing w:val="-1"/>
          <w:sz w:val="28"/>
          <w:szCs w:val="28"/>
          <w:lang w:val="uk-UA"/>
        </w:rPr>
        <w:t>казує</w:t>
      </w:r>
      <w:r w:rsidRPr="00C3475F">
        <w:rPr>
          <w:spacing w:val="-1"/>
          <w:sz w:val="28"/>
          <w:szCs w:val="28"/>
          <w:lang w:val="uk-UA"/>
        </w:rPr>
        <w:t xml:space="preserve"> на тип Вашого темпераменту.</w:t>
      </w:r>
    </w:p>
    <w:p w:rsidR="00321AE6" w:rsidRPr="00220CA0" w:rsidRDefault="00A47769" w:rsidP="00321AE6">
      <w:pPr>
        <w:shd w:val="clear" w:color="auto" w:fill="FFFFFF"/>
        <w:spacing w:line="360" w:lineRule="auto"/>
        <w:ind w:left="113" w:right="57"/>
        <w:rPr>
          <w:sz w:val="28"/>
          <w:szCs w:val="28"/>
          <w:lang w:val="uk-UA"/>
        </w:rPr>
      </w:pPr>
      <w:r w:rsidRPr="00220CA0">
        <w:rPr>
          <w:bCs/>
          <w:spacing w:val="-4"/>
          <w:sz w:val="28"/>
          <w:szCs w:val="28"/>
          <w:lang w:val="uk-UA"/>
        </w:rPr>
        <w:t xml:space="preserve">          </w:t>
      </w:r>
      <w:r w:rsidR="00321AE6" w:rsidRPr="00220CA0">
        <w:rPr>
          <w:bCs/>
          <w:spacing w:val="-4"/>
          <w:sz w:val="28"/>
          <w:szCs w:val="28"/>
          <w:lang w:val="uk-UA"/>
        </w:rPr>
        <w:t>"Коло" Айзенка</w:t>
      </w:r>
      <w:r w:rsidR="00220CA0" w:rsidRPr="00220CA0">
        <w:rPr>
          <w:bCs/>
          <w:spacing w:val="-4"/>
          <w:sz w:val="28"/>
          <w:szCs w:val="28"/>
          <w:lang w:val="uk-UA"/>
        </w:rPr>
        <w:t>.</w:t>
      </w:r>
    </w:p>
    <w:p w:rsidR="00321AE6" w:rsidRPr="00220CA0" w:rsidRDefault="00321AE6" w:rsidP="00321AE6">
      <w:pPr>
        <w:shd w:val="clear" w:color="auto" w:fill="FFFFFF"/>
        <w:spacing w:line="360" w:lineRule="auto"/>
        <w:ind w:left="113" w:right="57" w:firstLine="720"/>
        <w:jc w:val="both"/>
        <w:rPr>
          <w:sz w:val="28"/>
          <w:szCs w:val="28"/>
          <w:lang w:val="uk-UA"/>
        </w:rPr>
      </w:pPr>
      <w:r w:rsidRPr="00220CA0">
        <w:rPr>
          <w:spacing w:val="-1"/>
          <w:sz w:val="28"/>
          <w:szCs w:val="28"/>
          <w:lang w:val="uk-UA"/>
        </w:rPr>
        <w:t>Ви визначили тип свого темпераменту. В основі кожного із чотирьох типів лежать особливі сполучення властивостей нервової системи:</w:t>
      </w:r>
    </w:p>
    <w:p w:rsidR="00321AE6" w:rsidRPr="00220CA0" w:rsidRDefault="00321AE6" w:rsidP="00321AE6">
      <w:pPr>
        <w:shd w:val="clear" w:color="auto" w:fill="FFFFFF"/>
        <w:tabs>
          <w:tab w:val="left" w:pos="941"/>
        </w:tabs>
        <w:spacing w:line="360" w:lineRule="auto"/>
        <w:ind w:left="113" w:right="57" w:firstLine="720"/>
        <w:jc w:val="both"/>
        <w:rPr>
          <w:sz w:val="28"/>
          <w:szCs w:val="28"/>
          <w:lang w:val="uk-UA"/>
        </w:rPr>
      </w:pPr>
      <w:r w:rsidRPr="00220CA0">
        <w:rPr>
          <w:sz w:val="28"/>
          <w:szCs w:val="28"/>
          <w:lang w:val="uk-UA"/>
        </w:rPr>
        <w:t>-</w:t>
      </w:r>
      <w:r w:rsidRPr="00220CA0">
        <w:rPr>
          <w:sz w:val="28"/>
          <w:szCs w:val="28"/>
          <w:lang w:val="uk-UA"/>
        </w:rPr>
        <w:tab/>
      </w:r>
      <w:r w:rsidRPr="00220CA0">
        <w:rPr>
          <w:bCs/>
          <w:sz w:val="28"/>
          <w:szCs w:val="28"/>
          <w:lang w:val="uk-UA"/>
        </w:rPr>
        <w:t xml:space="preserve">у холерика </w:t>
      </w:r>
      <w:r w:rsidRPr="00220CA0">
        <w:rPr>
          <w:sz w:val="28"/>
          <w:szCs w:val="28"/>
          <w:lang w:val="uk-UA"/>
        </w:rPr>
        <w:t>сильна нервова система, він легко перемикається з одного на інше, але неврівноваженість його нервової системи зменшує сумісність (лагідність) з іншими людьми. Холерик схильний до різких змін у настрої, запальний, нетерплячий, підданий емоційним зривам;</w:t>
      </w:r>
    </w:p>
    <w:p w:rsidR="00321AE6" w:rsidRPr="00220CA0" w:rsidRDefault="00321AE6" w:rsidP="00321AE6">
      <w:pPr>
        <w:shd w:val="clear" w:color="auto" w:fill="FFFFFF"/>
        <w:tabs>
          <w:tab w:val="left" w:pos="1037"/>
        </w:tabs>
        <w:spacing w:line="360" w:lineRule="auto"/>
        <w:ind w:left="113" w:right="57" w:firstLine="720"/>
        <w:jc w:val="both"/>
        <w:rPr>
          <w:sz w:val="28"/>
          <w:szCs w:val="28"/>
          <w:lang w:val="uk-UA"/>
        </w:rPr>
      </w:pPr>
      <w:r w:rsidRPr="00220CA0">
        <w:rPr>
          <w:sz w:val="28"/>
          <w:szCs w:val="28"/>
          <w:lang w:val="uk-UA"/>
        </w:rPr>
        <w:t>-</w:t>
      </w:r>
      <w:r w:rsidRPr="00220CA0">
        <w:rPr>
          <w:sz w:val="28"/>
          <w:szCs w:val="28"/>
          <w:lang w:val="uk-UA"/>
        </w:rPr>
        <w:tab/>
      </w:r>
      <w:r w:rsidRPr="00220CA0">
        <w:rPr>
          <w:spacing w:val="-1"/>
          <w:sz w:val="28"/>
          <w:szCs w:val="28"/>
          <w:lang w:val="uk-UA"/>
        </w:rPr>
        <w:t xml:space="preserve">у </w:t>
      </w:r>
      <w:r w:rsidRPr="00220CA0">
        <w:rPr>
          <w:bCs/>
          <w:spacing w:val="-1"/>
          <w:sz w:val="28"/>
          <w:szCs w:val="28"/>
          <w:lang w:val="uk-UA"/>
        </w:rPr>
        <w:t xml:space="preserve">сангвініка </w:t>
      </w:r>
      <w:r w:rsidRPr="00220CA0">
        <w:rPr>
          <w:spacing w:val="-1"/>
          <w:sz w:val="28"/>
          <w:szCs w:val="28"/>
          <w:lang w:val="uk-UA"/>
        </w:rPr>
        <w:t>також сильна нервова система, а виходить, і гарна</w:t>
      </w:r>
      <w:r w:rsidRPr="00220CA0">
        <w:rPr>
          <w:spacing w:val="-1"/>
          <w:sz w:val="28"/>
          <w:szCs w:val="28"/>
          <w:lang w:val="uk-UA"/>
        </w:rPr>
        <w:br/>
        <w:t xml:space="preserve"> </w:t>
      </w:r>
      <w:r w:rsidRPr="00220CA0">
        <w:rPr>
          <w:sz w:val="28"/>
          <w:szCs w:val="28"/>
          <w:lang w:val="uk-UA"/>
        </w:rPr>
        <w:t xml:space="preserve">працездатність, він легко переходить до іншої діяльності, до спілкування з </w:t>
      </w:r>
      <w:r w:rsidRPr="00220CA0">
        <w:rPr>
          <w:spacing w:val="-1"/>
          <w:sz w:val="28"/>
          <w:szCs w:val="28"/>
          <w:lang w:val="uk-UA"/>
        </w:rPr>
        <w:t xml:space="preserve">іншими людьми. Сангвінік прагне до частої зміни вражень, легко й швидко  </w:t>
      </w:r>
      <w:r w:rsidRPr="00220CA0">
        <w:rPr>
          <w:sz w:val="28"/>
          <w:szCs w:val="28"/>
          <w:lang w:val="uk-UA"/>
        </w:rPr>
        <w:t>озивається на події, що відбуваються, порівняно легко переживає невдачі;</w:t>
      </w:r>
    </w:p>
    <w:p w:rsidR="00321AE6" w:rsidRPr="00C3475F" w:rsidRDefault="00321AE6" w:rsidP="00321AE6">
      <w:pPr>
        <w:shd w:val="clear" w:color="auto" w:fill="FFFFFF"/>
        <w:tabs>
          <w:tab w:val="left" w:pos="950"/>
        </w:tabs>
        <w:spacing w:line="360" w:lineRule="auto"/>
        <w:ind w:left="113" w:right="57" w:firstLine="710"/>
        <w:jc w:val="both"/>
        <w:rPr>
          <w:sz w:val="28"/>
          <w:szCs w:val="28"/>
          <w:lang w:val="uk-UA"/>
        </w:rPr>
      </w:pPr>
      <w:r w:rsidRPr="00220CA0">
        <w:rPr>
          <w:sz w:val="28"/>
          <w:szCs w:val="28"/>
          <w:lang w:val="uk-UA"/>
        </w:rPr>
        <w:t>-</w:t>
      </w:r>
      <w:r w:rsidRPr="00220CA0">
        <w:rPr>
          <w:sz w:val="28"/>
          <w:szCs w:val="28"/>
          <w:lang w:val="uk-UA"/>
        </w:rPr>
        <w:tab/>
      </w:r>
      <w:r w:rsidRPr="00220CA0">
        <w:rPr>
          <w:spacing w:val="-1"/>
          <w:sz w:val="28"/>
          <w:szCs w:val="28"/>
          <w:lang w:val="uk-UA"/>
        </w:rPr>
        <w:t xml:space="preserve">у </w:t>
      </w:r>
      <w:r w:rsidRPr="00220CA0">
        <w:rPr>
          <w:bCs/>
          <w:spacing w:val="-1"/>
          <w:sz w:val="28"/>
          <w:szCs w:val="28"/>
          <w:lang w:val="uk-UA"/>
        </w:rPr>
        <w:t xml:space="preserve">флегматика </w:t>
      </w:r>
      <w:r w:rsidRPr="00220CA0">
        <w:rPr>
          <w:spacing w:val="-1"/>
          <w:sz w:val="28"/>
          <w:szCs w:val="28"/>
          <w:lang w:val="uk-UA"/>
        </w:rPr>
        <w:t xml:space="preserve">сильна, працездатна нервова система, але він із працею </w:t>
      </w:r>
      <w:r w:rsidRPr="00220CA0">
        <w:rPr>
          <w:spacing w:val="-2"/>
          <w:sz w:val="28"/>
          <w:szCs w:val="28"/>
          <w:lang w:val="uk-UA"/>
        </w:rPr>
        <w:t>включається в іншу роботу й пристосовується до нової</w:t>
      </w:r>
      <w:r w:rsidRPr="00C3475F">
        <w:rPr>
          <w:spacing w:val="-2"/>
          <w:sz w:val="28"/>
          <w:szCs w:val="28"/>
          <w:lang w:val="uk-UA"/>
        </w:rPr>
        <w:t xml:space="preserve"> обстановки. У флегматика </w:t>
      </w:r>
      <w:r w:rsidRPr="00C3475F">
        <w:rPr>
          <w:sz w:val="28"/>
          <w:szCs w:val="28"/>
          <w:lang w:val="uk-UA"/>
        </w:rPr>
        <w:t>переважає спокійний, рівний настрій. Почуття</w:t>
      </w:r>
      <w:r w:rsidR="00F40A04">
        <w:rPr>
          <w:sz w:val="28"/>
          <w:szCs w:val="28"/>
          <w:lang w:val="uk-UA"/>
        </w:rPr>
        <w:t xml:space="preserve"> </w:t>
      </w:r>
      <w:r w:rsidRPr="00C3475F">
        <w:rPr>
          <w:sz w:val="28"/>
          <w:szCs w:val="28"/>
          <w:lang w:val="uk-UA"/>
        </w:rPr>
        <w:t>звичайно відрізняються сталістю;</w:t>
      </w:r>
    </w:p>
    <w:p w:rsidR="00321AE6" w:rsidRPr="00C3475F" w:rsidRDefault="00321AE6" w:rsidP="00321AE6">
      <w:pPr>
        <w:shd w:val="clear" w:color="auto" w:fill="FFFFFF"/>
        <w:tabs>
          <w:tab w:val="left" w:pos="720"/>
        </w:tabs>
        <w:spacing w:before="10" w:line="360" w:lineRule="auto"/>
        <w:ind w:left="113" w:right="57"/>
        <w:jc w:val="both"/>
        <w:rPr>
          <w:sz w:val="28"/>
          <w:szCs w:val="28"/>
          <w:lang w:val="uk-UA"/>
        </w:rPr>
      </w:pPr>
      <w:r w:rsidRPr="00220CA0">
        <w:rPr>
          <w:sz w:val="28"/>
          <w:szCs w:val="28"/>
          <w:lang w:val="uk-UA"/>
        </w:rPr>
        <w:lastRenderedPageBreak/>
        <w:t xml:space="preserve">         - </w:t>
      </w:r>
      <w:r w:rsidRPr="00220CA0">
        <w:rPr>
          <w:bCs/>
          <w:sz w:val="28"/>
          <w:szCs w:val="28"/>
          <w:lang w:val="uk-UA"/>
        </w:rPr>
        <w:t xml:space="preserve">меланхолік </w:t>
      </w:r>
      <w:r w:rsidRPr="00220CA0">
        <w:rPr>
          <w:sz w:val="28"/>
          <w:szCs w:val="28"/>
          <w:lang w:val="uk-UA"/>
        </w:rPr>
        <w:t>характеризується низьким рівнем психічної</w:t>
      </w:r>
      <w:r w:rsidRPr="00C3475F">
        <w:rPr>
          <w:sz w:val="28"/>
          <w:szCs w:val="28"/>
          <w:lang w:val="uk-UA"/>
        </w:rPr>
        <w:t xml:space="preserve"> активності, сповільненістю рухів, стриманістю міміки й мови, швидкою стомлюваністю. Його відрізняють висока емоційна чутливість до всього, що відбувається довкола нього.</w:t>
      </w:r>
      <w:r w:rsidRPr="00C3475F">
        <w:rPr>
          <w:spacing w:val="-1"/>
          <w:sz w:val="28"/>
          <w:szCs w:val="28"/>
          <w:lang w:val="uk-UA"/>
        </w:rPr>
        <w:t xml:space="preserve"> Чуйність до інших робить меланх</w:t>
      </w:r>
      <w:r w:rsidR="003354BE">
        <w:rPr>
          <w:spacing w:val="-1"/>
          <w:sz w:val="28"/>
          <w:szCs w:val="28"/>
          <w:lang w:val="uk-UA"/>
        </w:rPr>
        <w:t>оліків універсально сумісними</w:t>
      </w:r>
      <w:r w:rsidRPr="00C3475F">
        <w:rPr>
          <w:spacing w:val="-1"/>
          <w:sz w:val="28"/>
          <w:szCs w:val="28"/>
          <w:lang w:val="uk-UA"/>
        </w:rPr>
        <w:t xml:space="preserve"> з іншими людьми, але сам меланхолік схильний переживати проблеми усередині себе й, отже, схильний до саморуйнування</w:t>
      </w:r>
      <w:r>
        <w:rPr>
          <w:spacing w:val="-1"/>
          <w:sz w:val="28"/>
          <w:szCs w:val="28"/>
          <w:lang w:val="uk-UA"/>
        </w:rPr>
        <w:t xml:space="preserve"> </w:t>
      </w:r>
      <w:r w:rsidRPr="00BB4832">
        <w:rPr>
          <w:sz w:val="28"/>
          <w:szCs w:val="28"/>
          <w:lang w:val="uk-UA"/>
        </w:rPr>
        <w:t>[5</w:t>
      </w:r>
      <w:r>
        <w:rPr>
          <w:sz w:val="28"/>
          <w:szCs w:val="28"/>
          <w:lang w:val="uk-UA"/>
        </w:rPr>
        <w:t xml:space="preserve">7, </w:t>
      </w:r>
      <w:r w:rsidRPr="00BB4832">
        <w:rPr>
          <w:sz w:val="28"/>
          <w:szCs w:val="28"/>
          <w:lang w:val="uk-UA"/>
        </w:rPr>
        <w:t>11</w:t>
      </w:r>
      <w:r>
        <w:rPr>
          <w:sz w:val="28"/>
          <w:szCs w:val="28"/>
          <w:lang w:val="uk-UA"/>
        </w:rPr>
        <w:t>1</w:t>
      </w:r>
      <w:r w:rsidRPr="00BB4832">
        <w:rPr>
          <w:sz w:val="28"/>
          <w:szCs w:val="28"/>
          <w:lang w:val="uk-UA"/>
        </w:rPr>
        <w:t>]</w:t>
      </w:r>
      <w:r w:rsidRPr="00C3475F">
        <w:rPr>
          <w:spacing w:val="-1"/>
          <w:sz w:val="28"/>
          <w:szCs w:val="28"/>
          <w:lang w:val="uk-UA"/>
        </w:rPr>
        <w:t>.</w:t>
      </w:r>
    </w:p>
    <w:p w:rsidR="00321AE6" w:rsidRPr="00C3475F" w:rsidRDefault="00321AE6" w:rsidP="00321AE6">
      <w:pPr>
        <w:shd w:val="clear" w:color="auto" w:fill="FFFFFF"/>
        <w:spacing w:line="360" w:lineRule="auto"/>
        <w:ind w:left="113" w:right="57" w:firstLine="710"/>
        <w:jc w:val="both"/>
        <w:rPr>
          <w:sz w:val="28"/>
          <w:szCs w:val="28"/>
          <w:lang w:val="uk-UA"/>
        </w:rPr>
      </w:pPr>
      <w:r w:rsidRPr="00C3475F">
        <w:rPr>
          <w:sz w:val="28"/>
          <w:szCs w:val="28"/>
          <w:lang w:val="uk-UA"/>
        </w:rPr>
        <w:t>Пок</w:t>
      </w:r>
      <w:r w:rsidR="00A47769">
        <w:rPr>
          <w:sz w:val="28"/>
          <w:szCs w:val="28"/>
          <w:lang w:val="uk-UA"/>
        </w:rPr>
        <w:t>азник "Інтроверсія - Екстраверсі</w:t>
      </w:r>
      <w:r w:rsidRPr="00C3475F">
        <w:rPr>
          <w:sz w:val="28"/>
          <w:szCs w:val="28"/>
          <w:lang w:val="uk-UA"/>
        </w:rPr>
        <w:t>я" характеризує індивідуально-психологічну орієнтацію людини або (переважно) на мир зовнішніх об'єк</w:t>
      </w:r>
      <w:r w:rsidR="003354BE">
        <w:rPr>
          <w:sz w:val="28"/>
          <w:szCs w:val="28"/>
          <w:lang w:val="uk-UA"/>
        </w:rPr>
        <w:t>тів (екстраверсі</w:t>
      </w:r>
      <w:r w:rsidRPr="00C3475F">
        <w:rPr>
          <w:sz w:val="28"/>
          <w:szCs w:val="28"/>
          <w:lang w:val="uk-UA"/>
        </w:rPr>
        <w:t>я), або на внутріш</w:t>
      </w:r>
      <w:r w:rsidR="003354BE">
        <w:rPr>
          <w:sz w:val="28"/>
          <w:szCs w:val="28"/>
          <w:lang w:val="uk-UA"/>
        </w:rPr>
        <w:t>ній суб'єктивний мир (інтроверсія). Прийнято вважати, що екстраверта</w:t>
      </w:r>
      <w:r w:rsidRPr="00C3475F">
        <w:rPr>
          <w:sz w:val="28"/>
          <w:szCs w:val="28"/>
          <w:lang w:val="uk-UA"/>
        </w:rPr>
        <w:t xml:space="preserve"> властиво товариськість, імпульсивність, гнучкість поводження, більша ініціативність (але мала наполегливість) і висо</w:t>
      </w:r>
      <w:r w:rsidR="003354BE">
        <w:rPr>
          <w:sz w:val="28"/>
          <w:szCs w:val="28"/>
          <w:lang w:val="uk-UA"/>
        </w:rPr>
        <w:t>ка соціальна адапт</w:t>
      </w:r>
      <w:r w:rsidR="00691B5C">
        <w:rPr>
          <w:sz w:val="28"/>
          <w:szCs w:val="28"/>
          <w:lang w:val="uk-UA"/>
        </w:rPr>
        <w:t>ованість</w:t>
      </w:r>
      <w:r w:rsidR="003354BE">
        <w:rPr>
          <w:sz w:val="28"/>
          <w:szCs w:val="28"/>
          <w:lang w:val="uk-UA"/>
        </w:rPr>
        <w:t>. Е</w:t>
      </w:r>
      <w:r w:rsidRPr="00C3475F">
        <w:rPr>
          <w:sz w:val="28"/>
          <w:szCs w:val="28"/>
          <w:lang w:val="uk-UA"/>
        </w:rPr>
        <w:t>кстраверти звичайно мають зовнішню чарівність, прямолінійні в судженнях, як правило, орієнтуються на зовнішню оцінку. Добре справляються з роботою, що вимагає швидкого прийняття рішень.</w:t>
      </w:r>
    </w:p>
    <w:p w:rsidR="00321AE6" w:rsidRPr="00220CA0" w:rsidRDefault="00321AE6" w:rsidP="00321AE6">
      <w:pPr>
        <w:shd w:val="clear" w:color="auto" w:fill="FFFFFF"/>
        <w:spacing w:line="360" w:lineRule="auto"/>
        <w:ind w:left="113" w:right="57" w:firstLine="710"/>
        <w:jc w:val="both"/>
        <w:rPr>
          <w:sz w:val="28"/>
          <w:szCs w:val="28"/>
          <w:lang w:val="uk-UA"/>
        </w:rPr>
      </w:pPr>
      <w:r w:rsidRPr="00220CA0">
        <w:rPr>
          <w:bCs/>
          <w:sz w:val="28"/>
          <w:szCs w:val="28"/>
          <w:lang w:val="uk-UA"/>
        </w:rPr>
        <w:t xml:space="preserve">Інтровертам </w:t>
      </w:r>
      <w:r w:rsidRPr="00220CA0">
        <w:rPr>
          <w:sz w:val="28"/>
          <w:szCs w:val="28"/>
          <w:lang w:val="uk-UA"/>
        </w:rPr>
        <w:t>властиві</w:t>
      </w:r>
      <w:r w:rsidR="00220CA0" w:rsidRPr="00220CA0">
        <w:rPr>
          <w:sz w:val="28"/>
          <w:szCs w:val="28"/>
          <w:lang w:val="uk-UA"/>
        </w:rPr>
        <w:t xml:space="preserve"> </w:t>
      </w:r>
      <w:r w:rsidRPr="00220CA0">
        <w:rPr>
          <w:sz w:val="28"/>
          <w:szCs w:val="28"/>
          <w:lang w:val="uk-UA"/>
        </w:rPr>
        <w:t>нетовариськість, замкнутість, соціальна пасивність (при досить великій наполегливості), схильність до самоаналізу й утруднення до соціальної адаптації. Інтроверти краще справляються з монотонною роботою, вони більше обережні, акуратні й педантичні.</w:t>
      </w:r>
    </w:p>
    <w:p w:rsidR="00321AE6" w:rsidRPr="00220CA0" w:rsidRDefault="00321AE6" w:rsidP="00321AE6">
      <w:pPr>
        <w:shd w:val="clear" w:color="auto" w:fill="FFFFFF"/>
        <w:spacing w:line="360" w:lineRule="auto"/>
        <w:ind w:left="113" w:right="57" w:firstLine="710"/>
        <w:jc w:val="both"/>
        <w:rPr>
          <w:sz w:val="28"/>
          <w:szCs w:val="28"/>
          <w:lang w:val="uk-UA"/>
        </w:rPr>
      </w:pPr>
      <w:proofErr w:type="spellStart"/>
      <w:r w:rsidRPr="00220CA0">
        <w:rPr>
          <w:bCs/>
          <w:sz w:val="28"/>
          <w:szCs w:val="28"/>
          <w:lang w:val="uk-UA"/>
        </w:rPr>
        <w:t>Амбівертам</w:t>
      </w:r>
      <w:proofErr w:type="spellEnd"/>
      <w:r w:rsidRPr="00220CA0">
        <w:rPr>
          <w:bCs/>
          <w:sz w:val="28"/>
          <w:szCs w:val="28"/>
          <w:lang w:val="uk-UA"/>
        </w:rPr>
        <w:t xml:space="preserve"> </w:t>
      </w:r>
      <w:r w:rsidR="00691B5C">
        <w:rPr>
          <w:sz w:val="28"/>
          <w:szCs w:val="28"/>
          <w:lang w:val="uk-UA"/>
        </w:rPr>
        <w:t xml:space="preserve"> властиві риси екстра- і і</w:t>
      </w:r>
      <w:r w:rsidRPr="00220CA0">
        <w:rPr>
          <w:sz w:val="28"/>
          <w:szCs w:val="28"/>
          <w:lang w:val="uk-UA"/>
        </w:rPr>
        <w:t>нтроверсії. Іноді особам, для уточнення цього показника рекомендується додаткове обстеження з використанням інших тестів [57, 112].</w:t>
      </w:r>
    </w:p>
    <w:p w:rsidR="00321AE6" w:rsidRPr="00C3475F" w:rsidRDefault="00321AE6" w:rsidP="00321AE6">
      <w:pPr>
        <w:shd w:val="clear" w:color="auto" w:fill="FFFFFF"/>
        <w:spacing w:line="360" w:lineRule="auto"/>
        <w:ind w:left="113" w:right="57" w:firstLine="710"/>
        <w:jc w:val="both"/>
        <w:rPr>
          <w:sz w:val="28"/>
          <w:szCs w:val="28"/>
          <w:lang w:val="uk-UA"/>
        </w:rPr>
      </w:pPr>
      <w:r w:rsidRPr="00220CA0">
        <w:rPr>
          <w:sz w:val="28"/>
          <w:szCs w:val="28"/>
          <w:lang w:val="uk-UA"/>
        </w:rPr>
        <w:t xml:space="preserve">Показник </w:t>
      </w:r>
      <w:r w:rsidR="00220CA0">
        <w:rPr>
          <w:bCs/>
          <w:sz w:val="28"/>
          <w:szCs w:val="28"/>
          <w:lang w:val="uk-UA"/>
        </w:rPr>
        <w:t>нейротизму</w:t>
      </w:r>
      <w:r w:rsidRPr="00220CA0">
        <w:rPr>
          <w:bCs/>
          <w:sz w:val="28"/>
          <w:szCs w:val="28"/>
          <w:lang w:val="uk-UA"/>
        </w:rPr>
        <w:t xml:space="preserve"> </w:t>
      </w:r>
      <w:r w:rsidRPr="00220CA0">
        <w:rPr>
          <w:sz w:val="28"/>
          <w:szCs w:val="28"/>
          <w:lang w:val="uk-UA"/>
        </w:rPr>
        <w:t>характеризує людини з боку його емоційної</w:t>
      </w:r>
      <w:r w:rsidRPr="00C3475F">
        <w:rPr>
          <w:sz w:val="28"/>
          <w:szCs w:val="28"/>
          <w:lang w:val="uk-UA"/>
        </w:rPr>
        <w:t xml:space="preserve"> стійкості (стабільності). Показник цей також біполярний й </w:t>
      </w:r>
      <w:r w:rsidRPr="00C3475F">
        <w:rPr>
          <w:spacing w:val="-1"/>
          <w:sz w:val="28"/>
          <w:szCs w:val="28"/>
          <w:lang w:val="uk-UA"/>
        </w:rPr>
        <w:t xml:space="preserve">утворить шкалу, на одному полюсі якої перебувають люди, що характеризуються надзвичайною емоційною стійкістю, прекрасної адаптованістю (показник 0-11 по шкалі "нейротизм"), а на іншому - надзвичайно нервозний, </w:t>
      </w:r>
      <w:r w:rsidRPr="00C3475F">
        <w:rPr>
          <w:spacing w:val="-1"/>
          <w:sz w:val="28"/>
          <w:szCs w:val="28"/>
          <w:lang w:val="uk-UA"/>
        </w:rPr>
        <w:lastRenderedPageBreak/>
        <w:t>нестійкий і погано адаптований тип (показник 14-24 по шкалі "нейротизм").</w:t>
      </w:r>
    </w:p>
    <w:p w:rsidR="00321AE6" w:rsidRPr="00220CA0" w:rsidRDefault="00321AE6" w:rsidP="00321AE6">
      <w:pPr>
        <w:shd w:val="clear" w:color="auto" w:fill="FFFFFF"/>
        <w:spacing w:line="360" w:lineRule="auto"/>
        <w:ind w:left="113" w:right="57" w:firstLine="720"/>
        <w:jc w:val="both"/>
        <w:rPr>
          <w:sz w:val="28"/>
          <w:szCs w:val="28"/>
          <w:lang w:val="uk-UA"/>
        </w:rPr>
      </w:pPr>
      <w:proofErr w:type="spellStart"/>
      <w:r w:rsidRPr="00220CA0">
        <w:rPr>
          <w:bCs/>
          <w:sz w:val="28"/>
          <w:szCs w:val="28"/>
          <w:lang w:val="uk-UA"/>
        </w:rPr>
        <w:t>Емоційно</w:t>
      </w:r>
      <w:proofErr w:type="spellEnd"/>
      <w:r w:rsidRPr="00220CA0">
        <w:rPr>
          <w:bCs/>
          <w:sz w:val="28"/>
          <w:szCs w:val="28"/>
          <w:lang w:val="uk-UA"/>
        </w:rPr>
        <w:t xml:space="preserve"> стійкі</w:t>
      </w:r>
      <w:r w:rsidR="00220CA0" w:rsidRPr="00220CA0">
        <w:rPr>
          <w:bCs/>
          <w:sz w:val="28"/>
          <w:szCs w:val="28"/>
          <w:lang w:val="uk-UA"/>
        </w:rPr>
        <w:t xml:space="preserve"> (стабільні</w:t>
      </w:r>
      <w:r w:rsidRPr="00220CA0">
        <w:rPr>
          <w:bCs/>
          <w:sz w:val="28"/>
          <w:szCs w:val="28"/>
          <w:lang w:val="uk-UA"/>
        </w:rPr>
        <w:t xml:space="preserve">) </w:t>
      </w:r>
      <w:r w:rsidRPr="00220CA0">
        <w:rPr>
          <w:sz w:val="28"/>
          <w:szCs w:val="28"/>
          <w:lang w:val="uk-UA"/>
        </w:rPr>
        <w:t>- не схильні до занепокоєння, стійкі стосовно зовнішніх впливів, викликають довіра, схильні до лідерства.</w:t>
      </w:r>
    </w:p>
    <w:p w:rsidR="00321AE6" w:rsidRPr="00220CA0" w:rsidRDefault="00A47769" w:rsidP="00321AE6">
      <w:pPr>
        <w:shd w:val="clear" w:color="auto" w:fill="FFFFFF"/>
        <w:spacing w:line="360" w:lineRule="auto"/>
        <w:ind w:left="113" w:right="57" w:firstLine="720"/>
        <w:jc w:val="both"/>
        <w:rPr>
          <w:sz w:val="28"/>
          <w:szCs w:val="28"/>
          <w:lang w:val="uk-UA"/>
        </w:rPr>
      </w:pPr>
      <w:proofErr w:type="spellStart"/>
      <w:r w:rsidRPr="00220CA0">
        <w:rPr>
          <w:bCs/>
          <w:sz w:val="28"/>
          <w:szCs w:val="28"/>
          <w:lang w:val="uk-UA"/>
        </w:rPr>
        <w:t>Е</w:t>
      </w:r>
      <w:r w:rsidR="00321AE6" w:rsidRPr="00220CA0">
        <w:rPr>
          <w:bCs/>
          <w:sz w:val="28"/>
          <w:szCs w:val="28"/>
          <w:lang w:val="uk-UA"/>
        </w:rPr>
        <w:t>моційно</w:t>
      </w:r>
      <w:proofErr w:type="spellEnd"/>
      <w:r w:rsidR="00321AE6" w:rsidRPr="00220CA0">
        <w:rPr>
          <w:bCs/>
          <w:sz w:val="28"/>
          <w:szCs w:val="28"/>
          <w:lang w:val="uk-UA"/>
        </w:rPr>
        <w:t xml:space="preserve"> нестабільні (</w:t>
      </w:r>
      <w:proofErr w:type="spellStart"/>
      <w:r w:rsidR="00321AE6" w:rsidRPr="00220CA0">
        <w:rPr>
          <w:bCs/>
          <w:sz w:val="28"/>
          <w:szCs w:val="28"/>
          <w:lang w:val="uk-UA"/>
        </w:rPr>
        <w:t>нейротичні</w:t>
      </w:r>
      <w:proofErr w:type="spellEnd"/>
      <w:r w:rsidR="00321AE6" w:rsidRPr="00220CA0">
        <w:rPr>
          <w:bCs/>
          <w:sz w:val="28"/>
          <w:szCs w:val="28"/>
          <w:lang w:val="uk-UA"/>
        </w:rPr>
        <w:t xml:space="preserve">) </w:t>
      </w:r>
      <w:r w:rsidR="00321AE6" w:rsidRPr="00220CA0">
        <w:rPr>
          <w:sz w:val="28"/>
          <w:szCs w:val="28"/>
          <w:lang w:val="uk-UA"/>
        </w:rPr>
        <w:t>- чутливі, емоційні, тривожні, схильні болісно переживати невдачі.</w:t>
      </w:r>
    </w:p>
    <w:p w:rsidR="00321AE6" w:rsidRDefault="00321AE6" w:rsidP="00321AE6">
      <w:pPr>
        <w:shd w:val="clear" w:color="auto" w:fill="FFFFFF"/>
        <w:spacing w:line="360" w:lineRule="auto"/>
        <w:ind w:left="113" w:right="57" w:firstLine="710"/>
        <w:jc w:val="both"/>
        <w:rPr>
          <w:spacing w:val="-1"/>
          <w:sz w:val="28"/>
          <w:szCs w:val="28"/>
          <w:lang w:val="uk-UA"/>
        </w:rPr>
      </w:pPr>
      <w:r w:rsidRPr="00C3475F">
        <w:rPr>
          <w:sz w:val="28"/>
          <w:szCs w:val="28"/>
          <w:lang w:val="uk-UA"/>
        </w:rPr>
        <w:t>Кожен тип темпераменту природно обумовлений, не можна говорити про "гарні й поганих" темпераменти, можна лише вести мову про різні способи поводження й діяльності, про індивідуальні особливості людини.</w:t>
      </w:r>
      <w:r w:rsidRPr="00C3475F">
        <w:rPr>
          <w:spacing w:val="-1"/>
          <w:sz w:val="28"/>
          <w:szCs w:val="28"/>
          <w:lang w:val="uk-UA"/>
        </w:rPr>
        <w:t xml:space="preserve"> Кожна ж людина, визначивши тип свого темпераменту, може більш ефективно використати його позитивні риси</w:t>
      </w:r>
      <w:r>
        <w:rPr>
          <w:spacing w:val="-1"/>
          <w:sz w:val="28"/>
          <w:szCs w:val="28"/>
          <w:lang w:val="uk-UA"/>
        </w:rPr>
        <w:t xml:space="preserve"> </w:t>
      </w:r>
      <w:r w:rsidRPr="00BB4832">
        <w:rPr>
          <w:sz w:val="28"/>
          <w:szCs w:val="28"/>
          <w:lang w:val="uk-UA"/>
        </w:rPr>
        <w:t>[</w:t>
      </w:r>
      <w:r>
        <w:rPr>
          <w:sz w:val="28"/>
          <w:szCs w:val="28"/>
          <w:lang w:val="uk-UA"/>
        </w:rPr>
        <w:t>83, 2</w:t>
      </w:r>
      <w:r w:rsidRPr="00BB4832">
        <w:rPr>
          <w:sz w:val="28"/>
          <w:szCs w:val="28"/>
          <w:lang w:val="uk-UA"/>
        </w:rPr>
        <w:t>11]</w:t>
      </w:r>
      <w:r w:rsidRPr="00C3475F">
        <w:rPr>
          <w:spacing w:val="-1"/>
          <w:sz w:val="28"/>
          <w:szCs w:val="28"/>
          <w:lang w:val="uk-UA"/>
        </w:rPr>
        <w:t>.</w:t>
      </w:r>
    </w:p>
    <w:p w:rsidR="00321AE6" w:rsidRDefault="00321AE6" w:rsidP="00321AE6">
      <w:pPr>
        <w:shd w:val="clear" w:color="auto" w:fill="FFFFFF"/>
        <w:spacing w:line="360" w:lineRule="auto"/>
        <w:ind w:left="113" w:right="57" w:firstLine="710"/>
        <w:jc w:val="both"/>
        <w:rPr>
          <w:spacing w:val="-1"/>
          <w:sz w:val="28"/>
          <w:szCs w:val="28"/>
          <w:lang w:val="uk-UA"/>
        </w:rPr>
      </w:pPr>
    </w:p>
    <w:p w:rsidR="00321AE6" w:rsidRPr="00C3475F" w:rsidRDefault="00321AE6" w:rsidP="00321AE6">
      <w:pPr>
        <w:spacing w:line="360" w:lineRule="auto"/>
        <w:ind w:left="113" w:right="57" w:firstLine="427"/>
        <w:rPr>
          <w:b/>
          <w:sz w:val="28"/>
          <w:szCs w:val="28"/>
        </w:rPr>
      </w:pPr>
      <w:r w:rsidRPr="00C3475F">
        <w:rPr>
          <w:b/>
          <w:sz w:val="28"/>
          <w:szCs w:val="28"/>
          <w:lang w:val="uk-UA"/>
        </w:rPr>
        <w:t xml:space="preserve">2.3. Аналіз результатів </w:t>
      </w:r>
      <w:proofErr w:type="spellStart"/>
      <w:r w:rsidRPr="00C3475F">
        <w:rPr>
          <w:b/>
          <w:sz w:val="28"/>
          <w:szCs w:val="28"/>
          <w:lang w:val="uk-UA"/>
        </w:rPr>
        <w:t>констату</w:t>
      </w:r>
      <w:r w:rsidR="00A47769">
        <w:rPr>
          <w:b/>
          <w:sz w:val="28"/>
          <w:szCs w:val="28"/>
          <w:lang w:val="uk-UA"/>
        </w:rPr>
        <w:t>вального</w:t>
      </w:r>
      <w:proofErr w:type="spellEnd"/>
      <w:r w:rsidRPr="00C3475F">
        <w:rPr>
          <w:b/>
          <w:sz w:val="28"/>
          <w:szCs w:val="28"/>
          <w:lang w:val="uk-UA"/>
        </w:rPr>
        <w:t xml:space="preserve"> експерименту</w:t>
      </w:r>
    </w:p>
    <w:p w:rsidR="00321AE6" w:rsidRPr="00C3475F" w:rsidRDefault="00321AE6" w:rsidP="00321AE6">
      <w:pPr>
        <w:spacing w:line="360" w:lineRule="auto"/>
        <w:ind w:left="113" w:right="57" w:firstLine="427"/>
        <w:rPr>
          <w:b/>
          <w:sz w:val="28"/>
          <w:szCs w:val="28"/>
          <w:lang w:val="uk-UA"/>
        </w:rPr>
      </w:pPr>
    </w:p>
    <w:p w:rsidR="00321AE6" w:rsidRPr="00C3475F" w:rsidRDefault="00321AE6" w:rsidP="00321AE6">
      <w:pPr>
        <w:spacing w:line="360" w:lineRule="auto"/>
        <w:ind w:left="113" w:right="57" w:firstLine="360"/>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у виборці 40 дітей підліткового віку за шкалою «загальна тривожність у школі» виявлено шкільна тривожність:</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низька – 80 %;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підвищена – 13 %;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 xml:space="preserve">висока – 3 %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не виявлена – 4 % (</w:t>
      </w:r>
      <w:r>
        <w:rPr>
          <w:sz w:val="28"/>
          <w:szCs w:val="28"/>
          <w:lang w:val="uk-UA"/>
        </w:rPr>
        <w:t xml:space="preserve">див. </w:t>
      </w:r>
      <w:r w:rsidRPr="00C3475F">
        <w:rPr>
          <w:sz w:val="28"/>
          <w:szCs w:val="28"/>
          <w:lang w:val="uk-UA"/>
        </w:rPr>
        <w:t>рис. 2.1).</w:t>
      </w:r>
    </w:p>
    <w:p w:rsidR="00321AE6" w:rsidRPr="00C3475F" w:rsidRDefault="00321AE6" w:rsidP="00321AE6">
      <w:pPr>
        <w:spacing w:line="360" w:lineRule="auto"/>
        <w:ind w:left="113" w:right="57" w:hanging="1687"/>
        <w:jc w:val="center"/>
        <w:rPr>
          <w:b/>
          <w:sz w:val="28"/>
          <w:szCs w:val="28"/>
        </w:rPr>
      </w:pPr>
      <w:r w:rsidRPr="00C3475F">
        <w:rPr>
          <w:b/>
          <w:sz w:val="28"/>
          <w:szCs w:val="28"/>
        </w:rPr>
        <w:object w:dxaOrig="7485"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3pt;height:154.6pt" o:ole="">
            <v:imagedata r:id="rId8" o:title=""/>
          </v:shape>
          <o:OLEObject Type="Embed" ProgID="MSGraph.Chart.8" ShapeID="_x0000_i1025" DrawAspect="Content" ObjectID="_1652636893" r:id="rId9">
            <o:FieldCodes>\s</o:FieldCodes>
          </o:OLEObject>
        </w:object>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lastRenderedPageBreak/>
        <w:t xml:space="preserve">Рис. 2.1. Діаграма на виявлення загальної тривожності у школі за тестом «Шкільної тривожності» </w:t>
      </w:r>
      <w:proofErr w:type="spellStart"/>
      <w:r w:rsidRPr="00A47769">
        <w:rPr>
          <w:b/>
          <w:sz w:val="28"/>
          <w:szCs w:val="28"/>
          <w:lang w:val="uk-UA"/>
        </w:rPr>
        <w:t>Філліпса</w:t>
      </w:r>
      <w:proofErr w:type="spellEnd"/>
    </w:p>
    <w:p w:rsidR="00321AE6"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(15 осіб) виявлено загальна тривожність у школі: низька – 30 %, підвищена – 3 %. У дівчат (25 осіб) – низька – 50 %, підвищена – 10 %, висока – 3 % (д</w:t>
      </w:r>
      <w:r>
        <w:rPr>
          <w:sz w:val="28"/>
          <w:szCs w:val="28"/>
          <w:lang w:val="uk-UA"/>
        </w:rPr>
        <w:t xml:space="preserve">ив. </w:t>
      </w:r>
      <w:r w:rsidRPr="00C3475F">
        <w:rPr>
          <w:sz w:val="28"/>
          <w:szCs w:val="28"/>
          <w:lang w:val="uk-UA"/>
        </w:rPr>
        <w:t xml:space="preserve">рис. 2.2). </w:t>
      </w:r>
    </w:p>
    <w:p w:rsidR="00321AE6" w:rsidRPr="00C3475F" w:rsidRDefault="00321AE6" w:rsidP="00321AE6">
      <w:pPr>
        <w:shd w:val="clear" w:color="auto" w:fill="FFFFFF"/>
        <w:spacing w:before="62" w:line="360" w:lineRule="auto"/>
        <w:ind w:left="113" w:right="57"/>
        <w:jc w:val="both"/>
        <w:rPr>
          <w:b/>
          <w:sz w:val="28"/>
          <w:szCs w:val="28"/>
          <w:lang w:val="uk-UA"/>
        </w:rPr>
      </w:pPr>
      <w:r w:rsidRPr="00C3475F">
        <w:rPr>
          <w:b/>
          <w:sz w:val="28"/>
          <w:szCs w:val="28"/>
        </w:rPr>
        <w:object w:dxaOrig="8046" w:dyaOrig="3292">
          <v:shape id="_x0000_i1026" type="#_x0000_t75" style="width:402.9pt;height:164.65pt" o:ole="">
            <v:imagedata r:id="rId10" o:title=""/>
          </v:shape>
          <o:OLEObject Type="Embed" ProgID="MSGraph.Chart.8" ShapeID="_x0000_i1026" DrawAspect="Content" ObjectID="_1652636894" r:id="rId11">
            <o:FieldCodes>\s</o:FieldCodes>
          </o:OLEObject>
        </w:object>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t xml:space="preserve">Рис. 2.2. Діаграма на виявлення загальної тривожності у школі за гендерним аспектом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за шкалою «переживання соціального стресу» у виборці 40 дітей підліткового віку виявлено переживання соціального стресу:</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низька – 79 %;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підвищена – 18 %;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висока – 3 % (д</w:t>
      </w:r>
      <w:r>
        <w:rPr>
          <w:sz w:val="28"/>
          <w:szCs w:val="28"/>
          <w:lang w:val="uk-UA"/>
        </w:rPr>
        <w:t xml:space="preserve">ив. </w:t>
      </w:r>
      <w:r w:rsidRPr="00C3475F">
        <w:rPr>
          <w:sz w:val="28"/>
          <w:szCs w:val="28"/>
          <w:lang w:val="uk-UA"/>
        </w:rPr>
        <w:t>рис. 2.3).</w:t>
      </w:r>
    </w:p>
    <w:p w:rsidR="00321AE6" w:rsidRPr="00C3475F" w:rsidRDefault="00321AE6" w:rsidP="00321AE6">
      <w:pPr>
        <w:shd w:val="clear" w:color="auto" w:fill="FFFFFF"/>
        <w:spacing w:before="62" w:line="360" w:lineRule="auto"/>
        <w:ind w:left="113" w:right="57"/>
        <w:jc w:val="both"/>
        <w:rPr>
          <w:sz w:val="28"/>
          <w:szCs w:val="28"/>
          <w:lang w:val="uk-UA"/>
        </w:rPr>
      </w:pPr>
      <w:r>
        <w:rPr>
          <w:b/>
          <w:noProof/>
          <w:sz w:val="28"/>
          <w:szCs w:val="28"/>
        </w:rPr>
        <w:drawing>
          <wp:inline distT="0" distB="0" distL="0" distR="0">
            <wp:extent cx="4612640" cy="209804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lastRenderedPageBreak/>
        <w:t xml:space="preserve">Рис. 2.3. Діаграма на виявлення переживання соціального стресу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(15 осіб) виявлено переживання соціального стресу: низька – 25 %, підвищена – 10 %, висока – 3 %. У дівчат (25 осіб) – низька – 53 %, підвищена – 8 % (д</w:t>
      </w:r>
      <w:r>
        <w:rPr>
          <w:sz w:val="28"/>
          <w:szCs w:val="28"/>
          <w:lang w:val="uk-UA"/>
        </w:rPr>
        <w:t xml:space="preserve">ив. </w:t>
      </w:r>
      <w:r w:rsidRPr="00C3475F">
        <w:rPr>
          <w:sz w:val="28"/>
          <w:szCs w:val="28"/>
          <w:lang w:val="uk-UA"/>
        </w:rPr>
        <w:t>рис. 2.4).</w:t>
      </w:r>
    </w:p>
    <w:p w:rsidR="00321AE6" w:rsidRPr="00C3475F" w:rsidRDefault="00321AE6" w:rsidP="00321AE6">
      <w:pPr>
        <w:shd w:val="clear" w:color="auto" w:fill="FFFFFF"/>
        <w:spacing w:before="62" w:line="360" w:lineRule="auto"/>
        <w:ind w:left="113" w:right="57"/>
        <w:jc w:val="both"/>
        <w:rPr>
          <w:sz w:val="28"/>
          <w:szCs w:val="28"/>
          <w:lang w:val="uk-UA"/>
        </w:rPr>
      </w:pPr>
      <w:r w:rsidRPr="00C3475F">
        <w:rPr>
          <w:b/>
          <w:sz w:val="28"/>
          <w:szCs w:val="28"/>
        </w:rPr>
        <w:object w:dxaOrig="7459" w:dyaOrig="3247">
          <v:shape id="_x0000_i1027" type="#_x0000_t75" style="width:373.25pt;height:162.55pt" o:ole="">
            <v:imagedata r:id="rId13" o:title=""/>
          </v:shape>
          <o:OLEObject Type="Embed" ProgID="MSGraph.Chart.8" ShapeID="_x0000_i1027" DrawAspect="Content" ObjectID="_1652636895" r:id="rId14">
            <o:FieldCodes>\s</o:FieldCodes>
          </o:OLEObject>
        </w:object>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t xml:space="preserve">Рис. 2.4. Діаграма на виявлення переживання соціального стресу за гендерним аспектом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за шкалою «фрустрація потр</w:t>
      </w:r>
      <w:r>
        <w:rPr>
          <w:sz w:val="28"/>
          <w:szCs w:val="28"/>
          <w:lang w:val="uk-UA"/>
        </w:rPr>
        <w:t>еби</w:t>
      </w:r>
      <w:r w:rsidRPr="00C3475F">
        <w:rPr>
          <w:sz w:val="28"/>
          <w:szCs w:val="28"/>
          <w:lang w:val="uk-UA"/>
        </w:rPr>
        <w:t xml:space="preserve"> у досягненні успіху» у виборці 40 дітей підліткового віку виявлено фрустрація потр</w:t>
      </w:r>
      <w:r>
        <w:rPr>
          <w:sz w:val="28"/>
          <w:szCs w:val="28"/>
          <w:lang w:val="uk-UA"/>
        </w:rPr>
        <w:t>еби</w:t>
      </w:r>
      <w:r w:rsidRPr="00C3475F">
        <w:rPr>
          <w:sz w:val="28"/>
          <w:szCs w:val="28"/>
          <w:lang w:val="uk-UA"/>
        </w:rPr>
        <w:t xml:space="preserve"> у досягненні успіху:</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низька – 58 %;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підвищена – 38 %;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висока – 4 % (д</w:t>
      </w:r>
      <w:r>
        <w:rPr>
          <w:sz w:val="28"/>
          <w:szCs w:val="28"/>
          <w:lang w:val="uk-UA"/>
        </w:rPr>
        <w:t xml:space="preserve">ив. </w:t>
      </w:r>
      <w:r w:rsidRPr="00C3475F">
        <w:rPr>
          <w:sz w:val="28"/>
          <w:szCs w:val="28"/>
          <w:lang w:val="uk-UA"/>
        </w:rPr>
        <w:t>рис. 2.5).</w:t>
      </w:r>
    </w:p>
    <w:p w:rsidR="00321AE6" w:rsidRPr="00C3475F" w:rsidRDefault="00321AE6" w:rsidP="00321AE6">
      <w:pPr>
        <w:shd w:val="clear" w:color="auto" w:fill="FFFFFF"/>
        <w:spacing w:before="62" w:line="360" w:lineRule="auto"/>
        <w:ind w:left="113" w:right="57" w:firstLine="540"/>
        <w:jc w:val="both"/>
        <w:rPr>
          <w:sz w:val="28"/>
          <w:szCs w:val="28"/>
          <w:lang w:val="uk-UA"/>
        </w:rPr>
      </w:pPr>
      <w:r>
        <w:rPr>
          <w:b/>
          <w:noProof/>
          <w:sz w:val="28"/>
          <w:szCs w:val="28"/>
        </w:rPr>
        <w:drawing>
          <wp:inline distT="0" distB="0" distL="0" distR="0">
            <wp:extent cx="4746625" cy="216471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lastRenderedPageBreak/>
        <w:t xml:space="preserve">Рис. 2.5. Діаграма на виявлення фрустрації потреби у досягненні успіху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виявлено фрустрації потр</w:t>
      </w:r>
      <w:r>
        <w:rPr>
          <w:sz w:val="28"/>
          <w:szCs w:val="28"/>
          <w:lang w:val="uk-UA"/>
        </w:rPr>
        <w:t>еби</w:t>
      </w:r>
      <w:r w:rsidRPr="00C3475F">
        <w:rPr>
          <w:sz w:val="28"/>
          <w:szCs w:val="28"/>
          <w:lang w:val="uk-UA"/>
        </w:rPr>
        <w:t xml:space="preserve"> у досягненні успіху: низька – 20 %, підвищена – 15 %, </w:t>
      </w:r>
      <w:r>
        <w:rPr>
          <w:sz w:val="28"/>
          <w:szCs w:val="28"/>
          <w:lang w:val="uk-UA"/>
        </w:rPr>
        <w:t>висока – 3 %. У дівчат</w:t>
      </w:r>
      <w:r w:rsidRPr="00C3475F">
        <w:rPr>
          <w:sz w:val="28"/>
          <w:szCs w:val="28"/>
          <w:lang w:val="uk-UA"/>
        </w:rPr>
        <w:t xml:space="preserve"> – низька – 40 %, підвищена – 23 %, висока – 3 % (д</w:t>
      </w:r>
      <w:r>
        <w:rPr>
          <w:sz w:val="28"/>
          <w:szCs w:val="28"/>
          <w:lang w:val="uk-UA"/>
        </w:rPr>
        <w:t xml:space="preserve">ив. </w:t>
      </w:r>
      <w:r w:rsidRPr="00C3475F">
        <w:rPr>
          <w:sz w:val="28"/>
          <w:szCs w:val="28"/>
          <w:lang w:val="uk-UA"/>
        </w:rPr>
        <w:t>рис. 2.6).</w:t>
      </w:r>
    </w:p>
    <w:p w:rsidR="00321AE6" w:rsidRPr="00C3475F" w:rsidRDefault="00321AE6" w:rsidP="00321AE6">
      <w:pPr>
        <w:shd w:val="clear" w:color="auto" w:fill="FFFFFF"/>
        <w:spacing w:before="62" w:line="360" w:lineRule="auto"/>
        <w:ind w:left="113" w:right="57"/>
        <w:jc w:val="both"/>
        <w:rPr>
          <w:b/>
          <w:sz w:val="28"/>
          <w:szCs w:val="28"/>
          <w:lang w:val="uk-UA"/>
        </w:rPr>
      </w:pPr>
      <w:r w:rsidRPr="00C3475F">
        <w:rPr>
          <w:b/>
          <w:sz w:val="28"/>
          <w:szCs w:val="28"/>
        </w:rPr>
        <w:object w:dxaOrig="7440" w:dyaOrig="3240">
          <v:shape id="_x0000_i1028" type="#_x0000_t75" style="width:372.2pt;height:162pt" o:ole="">
            <v:imagedata r:id="rId16" o:title=""/>
          </v:shape>
          <o:OLEObject Type="Embed" ProgID="MSGraph.Chart.8" ShapeID="_x0000_i1028" DrawAspect="Content" ObjectID="_1652636896" r:id="rId17">
            <o:FieldCodes>\s</o:FieldCodes>
          </o:OLEObject>
        </w:object>
      </w:r>
    </w:p>
    <w:p w:rsidR="00321AE6" w:rsidRPr="00A47769" w:rsidRDefault="00321AE6" w:rsidP="00476200">
      <w:pPr>
        <w:shd w:val="clear" w:color="auto" w:fill="FFFFFF"/>
        <w:spacing w:line="288" w:lineRule="auto"/>
        <w:ind w:left="113" w:right="57"/>
        <w:jc w:val="center"/>
        <w:rPr>
          <w:b/>
          <w:sz w:val="28"/>
          <w:szCs w:val="28"/>
          <w:lang w:val="uk-UA"/>
        </w:rPr>
      </w:pPr>
      <w:r w:rsidRPr="00A47769">
        <w:rPr>
          <w:b/>
          <w:sz w:val="28"/>
          <w:szCs w:val="28"/>
          <w:lang w:val="uk-UA"/>
        </w:rPr>
        <w:t xml:space="preserve">Рис. 2.6. Діаграма на виявлення фрустрації потреби у досягненні успіху за гендерним аспектом за тестом «Шкільної тривожності» </w:t>
      </w:r>
      <w:proofErr w:type="spellStart"/>
      <w:r w:rsidRPr="00A47769">
        <w:rPr>
          <w:b/>
          <w:sz w:val="28"/>
          <w:szCs w:val="28"/>
          <w:lang w:val="uk-UA"/>
        </w:rPr>
        <w:t>Філліпса</w:t>
      </w:r>
      <w:proofErr w:type="spellEnd"/>
    </w:p>
    <w:p w:rsidR="00321AE6" w:rsidRPr="00C3475F" w:rsidRDefault="00321AE6" w:rsidP="00476200">
      <w:pPr>
        <w:shd w:val="clear" w:color="auto" w:fill="FFFFFF"/>
        <w:spacing w:line="288" w:lineRule="auto"/>
        <w:ind w:left="113" w:right="57" w:firstLine="540"/>
        <w:jc w:val="both"/>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за шкалою «страх самовираження» у виборці 40 дітей підліткового віку виявлено страх самовираження:</w:t>
      </w:r>
    </w:p>
    <w:p w:rsidR="00321AE6" w:rsidRPr="00C3475F" w:rsidRDefault="00321AE6" w:rsidP="00824935">
      <w:pPr>
        <w:widowControl w:val="0"/>
        <w:numPr>
          <w:ilvl w:val="0"/>
          <w:numId w:val="5"/>
        </w:numPr>
        <w:shd w:val="clear" w:color="auto" w:fill="FFFFFF"/>
        <w:overflowPunct w:val="0"/>
        <w:autoSpaceDE w:val="0"/>
        <w:autoSpaceDN w:val="0"/>
        <w:adjustRightInd w:val="0"/>
        <w:spacing w:line="288" w:lineRule="auto"/>
        <w:ind w:left="113" w:right="57"/>
        <w:jc w:val="both"/>
        <w:textAlignment w:val="baseline"/>
        <w:rPr>
          <w:sz w:val="28"/>
          <w:szCs w:val="28"/>
          <w:lang w:val="uk-UA"/>
        </w:rPr>
      </w:pPr>
      <w:r w:rsidRPr="00C3475F">
        <w:rPr>
          <w:sz w:val="28"/>
          <w:szCs w:val="28"/>
          <w:lang w:val="uk-UA"/>
        </w:rPr>
        <w:t>низька – 60 %;</w:t>
      </w:r>
    </w:p>
    <w:p w:rsidR="00321AE6" w:rsidRPr="00C3475F" w:rsidRDefault="00321AE6" w:rsidP="00824935">
      <w:pPr>
        <w:widowControl w:val="0"/>
        <w:numPr>
          <w:ilvl w:val="0"/>
          <w:numId w:val="5"/>
        </w:numPr>
        <w:shd w:val="clear" w:color="auto" w:fill="FFFFFF"/>
        <w:overflowPunct w:val="0"/>
        <w:autoSpaceDE w:val="0"/>
        <w:autoSpaceDN w:val="0"/>
        <w:adjustRightInd w:val="0"/>
        <w:spacing w:line="288" w:lineRule="auto"/>
        <w:ind w:left="113" w:right="57"/>
        <w:jc w:val="both"/>
        <w:textAlignment w:val="baseline"/>
        <w:rPr>
          <w:sz w:val="28"/>
          <w:szCs w:val="28"/>
          <w:lang w:val="uk-UA"/>
        </w:rPr>
      </w:pPr>
      <w:r w:rsidRPr="00C3475F">
        <w:rPr>
          <w:sz w:val="28"/>
          <w:szCs w:val="28"/>
          <w:lang w:val="uk-UA"/>
        </w:rPr>
        <w:t>підвищена – 20 %;</w:t>
      </w:r>
    </w:p>
    <w:p w:rsidR="00321AE6" w:rsidRPr="00C3475F" w:rsidRDefault="00321AE6" w:rsidP="00824935">
      <w:pPr>
        <w:widowControl w:val="0"/>
        <w:numPr>
          <w:ilvl w:val="0"/>
          <w:numId w:val="5"/>
        </w:numPr>
        <w:shd w:val="clear" w:color="auto" w:fill="FFFFFF"/>
        <w:overflowPunct w:val="0"/>
        <w:autoSpaceDE w:val="0"/>
        <w:autoSpaceDN w:val="0"/>
        <w:adjustRightInd w:val="0"/>
        <w:spacing w:line="288" w:lineRule="auto"/>
        <w:ind w:left="113" w:right="57"/>
        <w:jc w:val="both"/>
        <w:textAlignment w:val="baseline"/>
        <w:rPr>
          <w:sz w:val="28"/>
          <w:szCs w:val="28"/>
          <w:lang w:val="uk-UA"/>
        </w:rPr>
      </w:pPr>
      <w:r w:rsidRPr="00C3475F">
        <w:rPr>
          <w:sz w:val="28"/>
          <w:szCs w:val="28"/>
          <w:lang w:val="uk-UA"/>
        </w:rPr>
        <w:t xml:space="preserve">висока – 10 % </w:t>
      </w:r>
    </w:p>
    <w:p w:rsidR="00321AE6" w:rsidRPr="00C3475F" w:rsidRDefault="00321AE6" w:rsidP="00824935">
      <w:pPr>
        <w:widowControl w:val="0"/>
        <w:numPr>
          <w:ilvl w:val="0"/>
          <w:numId w:val="5"/>
        </w:numPr>
        <w:shd w:val="clear" w:color="auto" w:fill="FFFFFF"/>
        <w:overflowPunct w:val="0"/>
        <w:autoSpaceDE w:val="0"/>
        <w:autoSpaceDN w:val="0"/>
        <w:adjustRightInd w:val="0"/>
        <w:spacing w:line="288" w:lineRule="auto"/>
        <w:ind w:left="113" w:right="57"/>
        <w:jc w:val="both"/>
        <w:textAlignment w:val="baseline"/>
        <w:rPr>
          <w:sz w:val="28"/>
          <w:szCs w:val="28"/>
          <w:lang w:val="uk-UA"/>
        </w:rPr>
      </w:pPr>
      <w:r w:rsidRPr="00C3475F">
        <w:rPr>
          <w:sz w:val="28"/>
          <w:szCs w:val="28"/>
          <w:lang w:val="uk-UA"/>
        </w:rPr>
        <w:t>не виявлено – 10 % (д</w:t>
      </w:r>
      <w:r>
        <w:rPr>
          <w:sz w:val="28"/>
          <w:szCs w:val="28"/>
          <w:lang w:val="uk-UA"/>
        </w:rPr>
        <w:t xml:space="preserve">ив. </w:t>
      </w:r>
      <w:r w:rsidRPr="00C3475F">
        <w:rPr>
          <w:sz w:val="28"/>
          <w:szCs w:val="28"/>
          <w:lang w:val="uk-UA"/>
        </w:rPr>
        <w:t>рис. 2.7).</w:t>
      </w:r>
    </w:p>
    <w:p w:rsidR="00321AE6" w:rsidRPr="00C3475F" w:rsidRDefault="00321AE6" w:rsidP="00321AE6">
      <w:pPr>
        <w:shd w:val="clear" w:color="auto" w:fill="FFFFFF"/>
        <w:spacing w:before="62" w:line="360" w:lineRule="auto"/>
        <w:ind w:left="113" w:right="57" w:firstLine="540"/>
        <w:jc w:val="both"/>
        <w:rPr>
          <w:sz w:val="28"/>
          <w:szCs w:val="28"/>
          <w:lang w:val="uk-UA"/>
        </w:rPr>
      </w:pPr>
      <w:r>
        <w:rPr>
          <w:b/>
          <w:noProof/>
          <w:sz w:val="28"/>
          <w:szCs w:val="28"/>
        </w:rPr>
        <w:drawing>
          <wp:inline distT="0" distB="0" distL="0" distR="0">
            <wp:extent cx="4612640" cy="210439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lastRenderedPageBreak/>
        <w:t>Рис. 2</w:t>
      </w:r>
      <w:r w:rsidR="0096441C">
        <w:rPr>
          <w:b/>
          <w:sz w:val="28"/>
          <w:szCs w:val="28"/>
          <w:lang w:val="uk-UA"/>
        </w:rPr>
        <w:t>.7. Діаграма на виявлення страху</w:t>
      </w:r>
      <w:r w:rsidRPr="00A47769">
        <w:rPr>
          <w:b/>
          <w:sz w:val="28"/>
          <w:szCs w:val="28"/>
          <w:lang w:val="uk-UA"/>
        </w:rPr>
        <w:t xml:space="preserve"> самовираження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(15 осіб) виявлено страх самовираження: низька – 15 %, підвищена – 3 %, висока – 8 %. У дівчат (25 осіб) – низька – 38 %, підвищена – 23 %, висока – 3 % (д</w:t>
      </w:r>
      <w:r>
        <w:rPr>
          <w:sz w:val="28"/>
          <w:szCs w:val="28"/>
          <w:lang w:val="uk-UA"/>
        </w:rPr>
        <w:t xml:space="preserve">ив. </w:t>
      </w:r>
      <w:r w:rsidRPr="00C3475F">
        <w:rPr>
          <w:sz w:val="28"/>
          <w:szCs w:val="28"/>
          <w:lang w:val="uk-UA"/>
        </w:rPr>
        <w:t>рис. 2.8).</w:t>
      </w:r>
    </w:p>
    <w:p w:rsidR="00321AE6" w:rsidRPr="00C3475F" w:rsidRDefault="00321AE6" w:rsidP="00321AE6">
      <w:pPr>
        <w:shd w:val="clear" w:color="auto" w:fill="FFFFFF"/>
        <w:spacing w:before="62" w:line="360" w:lineRule="auto"/>
        <w:ind w:left="113" w:right="57"/>
        <w:jc w:val="both"/>
        <w:rPr>
          <w:b/>
          <w:sz w:val="28"/>
          <w:szCs w:val="28"/>
          <w:lang w:val="uk-UA"/>
        </w:rPr>
      </w:pPr>
      <w:r w:rsidRPr="00C3475F">
        <w:rPr>
          <w:b/>
          <w:sz w:val="28"/>
          <w:szCs w:val="28"/>
        </w:rPr>
        <w:object w:dxaOrig="7440" w:dyaOrig="3240">
          <v:shape id="_x0000_i1029" type="#_x0000_t75" style="width:372.2pt;height:162pt" o:ole="">
            <v:imagedata r:id="rId19" o:title=""/>
          </v:shape>
          <o:OLEObject Type="Embed" ProgID="MSGraph.Chart.8" ShapeID="_x0000_i1029" DrawAspect="Content" ObjectID="_1652636897" r:id="rId20">
            <o:FieldCodes>\s</o:FieldCodes>
          </o:OLEObject>
        </w:object>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t>Рис. 2</w:t>
      </w:r>
      <w:r w:rsidR="0096441C">
        <w:rPr>
          <w:b/>
          <w:sz w:val="28"/>
          <w:szCs w:val="28"/>
          <w:lang w:val="uk-UA"/>
        </w:rPr>
        <w:t>.8. Діаграма на виявлення страху</w:t>
      </w:r>
      <w:r w:rsidRPr="00A47769">
        <w:rPr>
          <w:b/>
          <w:sz w:val="28"/>
          <w:szCs w:val="28"/>
          <w:lang w:val="uk-UA"/>
        </w:rPr>
        <w:t xml:space="preserve"> самовираження за гендерним аспектом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за шкалою «страх ситуації перевірки знання» у виборці 40 дітей підліткового віку виявлено страх ситуації перевірки знання:</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низька – 68 %;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підвищена – 25 %;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висока – 3 % (д</w:t>
      </w:r>
      <w:r>
        <w:rPr>
          <w:sz w:val="28"/>
          <w:szCs w:val="28"/>
          <w:lang w:val="uk-UA"/>
        </w:rPr>
        <w:t xml:space="preserve">ив. </w:t>
      </w:r>
      <w:r w:rsidRPr="00C3475F">
        <w:rPr>
          <w:sz w:val="28"/>
          <w:szCs w:val="28"/>
          <w:lang w:val="uk-UA"/>
        </w:rPr>
        <w:t>рис. 2.9).</w:t>
      </w:r>
    </w:p>
    <w:p w:rsidR="00321AE6" w:rsidRPr="00C3475F" w:rsidRDefault="00321AE6" w:rsidP="00321AE6">
      <w:pPr>
        <w:shd w:val="clear" w:color="auto" w:fill="FFFFFF"/>
        <w:spacing w:before="62" w:line="360" w:lineRule="auto"/>
        <w:ind w:left="113" w:right="57" w:firstLine="540"/>
        <w:jc w:val="both"/>
        <w:rPr>
          <w:b/>
          <w:sz w:val="28"/>
          <w:szCs w:val="28"/>
          <w:lang w:val="uk-UA"/>
        </w:rPr>
      </w:pPr>
      <w:r w:rsidRPr="00C3475F">
        <w:rPr>
          <w:b/>
          <w:sz w:val="28"/>
          <w:szCs w:val="28"/>
        </w:rPr>
        <w:object w:dxaOrig="7490" w:dyaOrig="3412">
          <v:shape id="_x0000_i1030" type="#_x0000_t75" style="width:374.3pt;height:170.45pt" o:ole="">
            <v:imagedata r:id="rId21" o:title=""/>
          </v:shape>
          <o:OLEObject Type="Embed" ProgID="MSGraph.Chart.8" ShapeID="_x0000_i1030" DrawAspect="Content" ObjectID="_1652636898" r:id="rId22">
            <o:FieldCodes>\s</o:FieldCodes>
          </o:OLEObject>
        </w:object>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lastRenderedPageBreak/>
        <w:t xml:space="preserve">Рис. 2.9. Діаграма </w:t>
      </w:r>
      <w:r w:rsidR="0096441C">
        <w:rPr>
          <w:b/>
          <w:sz w:val="28"/>
          <w:szCs w:val="28"/>
          <w:lang w:val="uk-UA"/>
        </w:rPr>
        <w:t>на виявлення страху</w:t>
      </w:r>
      <w:r w:rsidRPr="00A47769">
        <w:rPr>
          <w:b/>
          <w:sz w:val="28"/>
          <w:szCs w:val="28"/>
          <w:lang w:val="uk-UA"/>
        </w:rPr>
        <w:t xml:space="preserve"> ситуації перевірки знання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Отримання результатів дослідження дозволяє провести аналіз за гендерним аспектом. У хлопчиків виявлено страх ситуації перевірки знання: низька – 25 %, підвищена – 8 %, </w:t>
      </w:r>
      <w:r>
        <w:rPr>
          <w:sz w:val="28"/>
          <w:szCs w:val="28"/>
          <w:lang w:val="uk-UA"/>
        </w:rPr>
        <w:t xml:space="preserve">висока – не виявлено. У дівчат </w:t>
      </w:r>
      <w:r w:rsidRPr="00C3475F">
        <w:rPr>
          <w:sz w:val="28"/>
          <w:szCs w:val="28"/>
          <w:lang w:val="uk-UA"/>
        </w:rPr>
        <w:t>– низька – 43 %, підвищена – 18 %, висока – 3 % (д</w:t>
      </w:r>
      <w:r>
        <w:rPr>
          <w:sz w:val="28"/>
          <w:szCs w:val="28"/>
          <w:lang w:val="uk-UA"/>
        </w:rPr>
        <w:t xml:space="preserve">ив. </w:t>
      </w:r>
      <w:r w:rsidRPr="00C3475F">
        <w:rPr>
          <w:sz w:val="28"/>
          <w:szCs w:val="28"/>
          <w:lang w:val="uk-UA"/>
        </w:rPr>
        <w:t>рис. 2.10).</w:t>
      </w:r>
    </w:p>
    <w:p w:rsidR="00321AE6" w:rsidRPr="00C3475F" w:rsidRDefault="00321AE6" w:rsidP="00321AE6">
      <w:pPr>
        <w:shd w:val="clear" w:color="auto" w:fill="FFFFFF"/>
        <w:spacing w:before="62" w:line="360" w:lineRule="auto"/>
        <w:ind w:left="113" w:right="57"/>
        <w:jc w:val="both"/>
        <w:rPr>
          <w:sz w:val="28"/>
          <w:szCs w:val="28"/>
          <w:lang w:val="uk-UA"/>
        </w:rPr>
      </w:pPr>
      <w:r w:rsidRPr="00C3475F">
        <w:rPr>
          <w:b/>
          <w:sz w:val="28"/>
          <w:szCs w:val="28"/>
        </w:rPr>
        <w:object w:dxaOrig="7440" w:dyaOrig="3240">
          <v:shape id="_x0000_i1031" type="#_x0000_t75" style="width:372.2pt;height:162pt" o:ole="">
            <v:imagedata r:id="rId23" o:title=""/>
          </v:shape>
          <o:OLEObject Type="Embed" ProgID="MSGraph.Chart.8" ShapeID="_x0000_i1031" DrawAspect="Content" ObjectID="_1652636899" r:id="rId24">
            <o:FieldCodes>\s</o:FieldCodes>
          </o:OLEObject>
        </w:object>
      </w:r>
    </w:p>
    <w:p w:rsidR="00321AE6" w:rsidRPr="00A47769" w:rsidRDefault="00321AE6" w:rsidP="00476200">
      <w:pPr>
        <w:shd w:val="clear" w:color="auto" w:fill="FFFFFF"/>
        <w:spacing w:before="62" w:line="288" w:lineRule="auto"/>
        <w:ind w:left="113" w:right="57"/>
        <w:jc w:val="center"/>
        <w:rPr>
          <w:b/>
          <w:sz w:val="28"/>
          <w:szCs w:val="28"/>
          <w:lang w:val="uk-UA"/>
        </w:rPr>
      </w:pPr>
      <w:r w:rsidRPr="00A47769">
        <w:rPr>
          <w:b/>
          <w:sz w:val="28"/>
          <w:szCs w:val="28"/>
          <w:lang w:val="uk-UA"/>
        </w:rPr>
        <w:t>Рис. 2.</w:t>
      </w:r>
      <w:r w:rsidR="0096441C">
        <w:rPr>
          <w:b/>
          <w:sz w:val="28"/>
          <w:szCs w:val="28"/>
          <w:lang w:val="uk-UA"/>
        </w:rPr>
        <w:t>10. Діаграма на виявлення страху</w:t>
      </w:r>
      <w:r w:rsidRPr="00A47769">
        <w:rPr>
          <w:b/>
          <w:sz w:val="28"/>
          <w:szCs w:val="28"/>
          <w:lang w:val="uk-UA"/>
        </w:rPr>
        <w:t xml:space="preserve"> ситуації перевірки знання за гендерним аспектом за тестом «Шкільної тривожності» </w:t>
      </w:r>
      <w:proofErr w:type="spellStart"/>
      <w:r w:rsidRPr="00A47769">
        <w:rPr>
          <w:b/>
          <w:sz w:val="28"/>
          <w:szCs w:val="28"/>
          <w:lang w:val="uk-UA"/>
        </w:rPr>
        <w:t>Філліпса</w:t>
      </w:r>
      <w:proofErr w:type="spellEnd"/>
    </w:p>
    <w:p w:rsidR="00321AE6" w:rsidRPr="00C3475F" w:rsidRDefault="00321AE6" w:rsidP="00476200">
      <w:pPr>
        <w:shd w:val="clear" w:color="auto" w:fill="FFFFFF"/>
        <w:spacing w:before="62" w:line="288" w:lineRule="auto"/>
        <w:ind w:left="113" w:right="57" w:firstLine="540"/>
        <w:jc w:val="both"/>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за шкалою «страх невідповідності очікуванням тих, що оточують» у виборці 40 дітей підліткового віку виявлено страх невідповідності очікуванням тих, що оточують:</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288" w:lineRule="auto"/>
        <w:ind w:left="113" w:right="57"/>
        <w:jc w:val="both"/>
        <w:textAlignment w:val="baseline"/>
        <w:rPr>
          <w:sz w:val="28"/>
          <w:szCs w:val="28"/>
          <w:lang w:val="uk-UA"/>
        </w:rPr>
      </w:pPr>
      <w:r w:rsidRPr="00C3475F">
        <w:rPr>
          <w:sz w:val="28"/>
          <w:szCs w:val="28"/>
          <w:lang w:val="uk-UA"/>
        </w:rPr>
        <w:t>низька – 58 %;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288" w:lineRule="auto"/>
        <w:ind w:left="113" w:right="57"/>
        <w:jc w:val="both"/>
        <w:textAlignment w:val="baseline"/>
        <w:rPr>
          <w:sz w:val="28"/>
          <w:szCs w:val="28"/>
          <w:lang w:val="uk-UA"/>
        </w:rPr>
      </w:pPr>
      <w:r w:rsidRPr="00C3475F">
        <w:rPr>
          <w:sz w:val="28"/>
          <w:szCs w:val="28"/>
          <w:lang w:val="uk-UA"/>
        </w:rPr>
        <w:t>підвищена – 20 %;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288" w:lineRule="auto"/>
        <w:ind w:left="113" w:right="57"/>
        <w:jc w:val="both"/>
        <w:textAlignment w:val="baseline"/>
        <w:rPr>
          <w:sz w:val="28"/>
          <w:szCs w:val="28"/>
          <w:lang w:val="uk-UA"/>
        </w:rPr>
      </w:pPr>
      <w:r w:rsidRPr="00C3475F">
        <w:rPr>
          <w:sz w:val="28"/>
          <w:szCs w:val="28"/>
          <w:lang w:val="uk-UA"/>
        </w:rPr>
        <w:t>висока – 23 % (д</w:t>
      </w:r>
      <w:r>
        <w:rPr>
          <w:sz w:val="28"/>
          <w:szCs w:val="28"/>
          <w:lang w:val="uk-UA"/>
        </w:rPr>
        <w:t>ив.</w:t>
      </w:r>
      <w:r w:rsidRPr="00C3475F">
        <w:rPr>
          <w:sz w:val="28"/>
          <w:szCs w:val="28"/>
          <w:lang w:val="uk-UA"/>
        </w:rPr>
        <w:t xml:space="preserve"> рис. 2.11).</w:t>
      </w:r>
    </w:p>
    <w:p w:rsidR="00321AE6" w:rsidRPr="00C3475F" w:rsidRDefault="00321AE6" w:rsidP="00321AE6">
      <w:pPr>
        <w:shd w:val="clear" w:color="auto" w:fill="FFFFFF"/>
        <w:spacing w:before="62" w:line="360" w:lineRule="auto"/>
        <w:ind w:left="113" w:right="57" w:firstLine="540"/>
        <w:jc w:val="both"/>
        <w:rPr>
          <w:b/>
          <w:sz w:val="28"/>
          <w:szCs w:val="28"/>
          <w:lang w:val="uk-UA"/>
        </w:rPr>
      </w:pPr>
      <w:r w:rsidRPr="00C3475F">
        <w:rPr>
          <w:b/>
          <w:sz w:val="28"/>
          <w:szCs w:val="28"/>
        </w:rPr>
        <w:object w:dxaOrig="7470" w:dyaOrig="3405">
          <v:shape id="_x0000_i1032" type="#_x0000_t75" style="width:373.75pt;height:170.45pt" o:ole="">
            <v:imagedata r:id="rId25" o:title=""/>
          </v:shape>
          <o:OLEObject Type="Embed" ProgID="MSGraph.Chart.8" ShapeID="_x0000_i1032" DrawAspect="Content" ObjectID="_1652636900" r:id="rId26">
            <o:FieldCodes>\s</o:FieldCodes>
          </o:OLEObject>
        </w:object>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lastRenderedPageBreak/>
        <w:t>Рис. 2.11. Діаграма на виявлення страх</w:t>
      </w:r>
      <w:r w:rsidR="0096441C">
        <w:rPr>
          <w:b/>
          <w:sz w:val="28"/>
          <w:szCs w:val="28"/>
          <w:lang w:val="uk-UA"/>
        </w:rPr>
        <w:t>у</w:t>
      </w:r>
      <w:r w:rsidRPr="00A47769">
        <w:rPr>
          <w:b/>
          <w:sz w:val="28"/>
          <w:szCs w:val="28"/>
          <w:lang w:val="uk-UA"/>
        </w:rPr>
        <w:t xml:space="preserve"> невідповідності очікуванням тих, що оточують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виявлено страх невідповідності очікуванням тих, що оточують: низька – 18 %, підвищена – 10 %, висока – 10 %. У дівчат – низька – 38 %, підвищена – 10 %, висока – 13 % (д</w:t>
      </w:r>
      <w:r>
        <w:rPr>
          <w:sz w:val="28"/>
          <w:szCs w:val="28"/>
          <w:lang w:val="uk-UA"/>
        </w:rPr>
        <w:t xml:space="preserve">ив. </w:t>
      </w:r>
      <w:r w:rsidRPr="00C3475F">
        <w:rPr>
          <w:sz w:val="28"/>
          <w:szCs w:val="28"/>
          <w:lang w:val="uk-UA"/>
        </w:rPr>
        <w:t>2.12).</w:t>
      </w:r>
    </w:p>
    <w:p w:rsidR="00321AE6" w:rsidRPr="00C3475F" w:rsidRDefault="00321AE6" w:rsidP="00321AE6">
      <w:pPr>
        <w:shd w:val="clear" w:color="auto" w:fill="FFFFFF"/>
        <w:spacing w:before="62" w:line="360" w:lineRule="auto"/>
        <w:ind w:left="113" w:right="57"/>
        <w:jc w:val="both"/>
        <w:rPr>
          <w:sz w:val="28"/>
          <w:szCs w:val="28"/>
          <w:lang w:val="uk-UA"/>
        </w:rPr>
      </w:pPr>
      <w:r w:rsidRPr="00C3475F">
        <w:rPr>
          <w:b/>
          <w:sz w:val="28"/>
          <w:szCs w:val="28"/>
        </w:rPr>
        <w:object w:dxaOrig="7440" w:dyaOrig="3240">
          <v:shape id="_x0000_i1033" type="#_x0000_t75" style="width:372.2pt;height:162pt" o:ole="">
            <v:imagedata r:id="rId27" o:title=""/>
          </v:shape>
          <o:OLEObject Type="Embed" ProgID="MSGraph.Chart.8" ShapeID="_x0000_i1033" DrawAspect="Content" ObjectID="_1652636901" r:id="rId28">
            <o:FieldCodes>\s</o:FieldCodes>
          </o:OLEObject>
        </w:object>
      </w:r>
    </w:p>
    <w:p w:rsidR="00321AE6" w:rsidRPr="00A47769" w:rsidRDefault="00321AE6" w:rsidP="00A47769">
      <w:pPr>
        <w:shd w:val="clear" w:color="auto" w:fill="FFFFFF"/>
        <w:spacing w:before="62" w:line="360" w:lineRule="auto"/>
        <w:ind w:left="113" w:right="57"/>
        <w:jc w:val="center"/>
        <w:rPr>
          <w:b/>
          <w:sz w:val="28"/>
          <w:szCs w:val="28"/>
          <w:lang w:val="uk-UA"/>
        </w:rPr>
      </w:pPr>
      <w:r w:rsidRPr="00A47769">
        <w:rPr>
          <w:b/>
          <w:sz w:val="28"/>
          <w:szCs w:val="28"/>
          <w:lang w:val="uk-UA"/>
        </w:rPr>
        <w:t xml:space="preserve">Рис. 2.12. </w:t>
      </w:r>
      <w:r w:rsidR="0096441C">
        <w:rPr>
          <w:b/>
          <w:sz w:val="28"/>
          <w:szCs w:val="28"/>
          <w:lang w:val="uk-UA"/>
        </w:rPr>
        <w:t>Діаграма на виявлення страху</w:t>
      </w:r>
      <w:r w:rsidRPr="00A47769">
        <w:rPr>
          <w:b/>
          <w:sz w:val="28"/>
          <w:szCs w:val="28"/>
          <w:lang w:val="uk-UA"/>
        </w:rPr>
        <w:t xml:space="preserve"> невідповідності очікуванням тих, що оточують за гендерним аспектом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за шкалою «низька фізіологічна опірність» у виборці 40 дітей підліткового віку виявлено низька фізіологічна опірність:</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низька – 43 %;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підвищена – 9 %;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 xml:space="preserve">висока – 5 %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не виявлено – 43 % (д</w:t>
      </w:r>
      <w:r>
        <w:rPr>
          <w:sz w:val="28"/>
          <w:szCs w:val="28"/>
          <w:lang w:val="uk-UA"/>
        </w:rPr>
        <w:t xml:space="preserve">ив. </w:t>
      </w:r>
      <w:r w:rsidRPr="00C3475F">
        <w:rPr>
          <w:sz w:val="28"/>
          <w:szCs w:val="28"/>
          <w:lang w:val="uk-UA"/>
        </w:rPr>
        <w:t>рис. 2.13).</w:t>
      </w:r>
    </w:p>
    <w:p w:rsidR="00321AE6" w:rsidRPr="00C3475F" w:rsidRDefault="00321AE6" w:rsidP="00321AE6">
      <w:pPr>
        <w:shd w:val="clear" w:color="auto" w:fill="FFFFFF"/>
        <w:spacing w:before="62" w:line="360" w:lineRule="auto"/>
        <w:ind w:left="113" w:right="57" w:firstLine="540"/>
        <w:jc w:val="both"/>
        <w:rPr>
          <w:b/>
          <w:sz w:val="28"/>
          <w:szCs w:val="28"/>
          <w:lang w:val="uk-UA"/>
        </w:rPr>
      </w:pPr>
      <w:r>
        <w:rPr>
          <w:b/>
          <w:noProof/>
          <w:sz w:val="28"/>
          <w:szCs w:val="28"/>
        </w:rPr>
        <w:lastRenderedPageBreak/>
        <w:drawing>
          <wp:inline distT="0" distB="0" distL="0" distR="0">
            <wp:extent cx="4746625" cy="216471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21AE6" w:rsidRPr="00A47769" w:rsidRDefault="00321AE6" w:rsidP="00305E14">
      <w:pPr>
        <w:shd w:val="clear" w:color="auto" w:fill="FFFFFF"/>
        <w:spacing w:line="288" w:lineRule="auto"/>
        <w:ind w:left="113" w:right="57"/>
        <w:jc w:val="center"/>
        <w:rPr>
          <w:b/>
          <w:sz w:val="28"/>
          <w:szCs w:val="28"/>
          <w:lang w:val="uk-UA"/>
        </w:rPr>
      </w:pPr>
      <w:r w:rsidRPr="00A47769">
        <w:rPr>
          <w:b/>
          <w:sz w:val="28"/>
          <w:szCs w:val="28"/>
          <w:lang w:val="uk-UA"/>
        </w:rPr>
        <w:t xml:space="preserve">Рис. 2.13. Діаграма на виявлення низької фізіологічної опірності за тестом «Шкільної тривожності» </w:t>
      </w:r>
      <w:proofErr w:type="spellStart"/>
      <w:r w:rsidRPr="00A47769">
        <w:rPr>
          <w:b/>
          <w:sz w:val="28"/>
          <w:szCs w:val="28"/>
          <w:lang w:val="uk-UA"/>
        </w:rPr>
        <w:t>Філліпса</w:t>
      </w:r>
      <w:proofErr w:type="spellEnd"/>
    </w:p>
    <w:p w:rsidR="00321AE6" w:rsidRPr="00C3475F" w:rsidRDefault="00321AE6" w:rsidP="00305E14">
      <w:pPr>
        <w:shd w:val="clear" w:color="auto" w:fill="FFFFFF"/>
        <w:spacing w:line="288"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виявлено низька фізіологічна опірність: низька – 10 %, висока – 3%, не виявлено – 23 %. У дівчат – низька – 35 %</w:t>
      </w:r>
      <w:r>
        <w:rPr>
          <w:sz w:val="28"/>
          <w:szCs w:val="28"/>
          <w:lang w:val="uk-UA"/>
        </w:rPr>
        <w:t>, підвищена – 8 %, висока – 3 %</w:t>
      </w:r>
      <w:r w:rsidRPr="00C3475F">
        <w:rPr>
          <w:sz w:val="28"/>
          <w:szCs w:val="28"/>
          <w:lang w:val="uk-UA"/>
        </w:rPr>
        <w:t xml:space="preserve"> (д</w:t>
      </w:r>
      <w:r>
        <w:rPr>
          <w:sz w:val="28"/>
          <w:szCs w:val="28"/>
          <w:lang w:val="uk-UA"/>
        </w:rPr>
        <w:t xml:space="preserve">ив. </w:t>
      </w:r>
      <w:r w:rsidRPr="00C3475F">
        <w:rPr>
          <w:sz w:val="28"/>
          <w:szCs w:val="28"/>
          <w:lang w:val="uk-UA"/>
        </w:rPr>
        <w:t>рис. 2.14).</w:t>
      </w:r>
    </w:p>
    <w:p w:rsidR="00321AE6" w:rsidRPr="00C3475F" w:rsidRDefault="00321AE6" w:rsidP="00321AE6">
      <w:pPr>
        <w:shd w:val="clear" w:color="auto" w:fill="FFFFFF"/>
        <w:spacing w:before="62" w:line="360" w:lineRule="auto"/>
        <w:ind w:left="113" w:right="57"/>
        <w:jc w:val="both"/>
        <w:rPr>
          <w:sz w:val="28"/>
          <w:szCs w:val="28"/>
          <w:lang w:val="uk-UA"/>
        </w:rPr>
      </w:pPr>
      <w:r w:rsidRPr="00C3475F">
        <w:rPr>
          <w:b/>
          <w:sz w:val="28"/>
          <w:szCs w:val="28"/>
        </w:rPr>
        <w:object w:dxaOrig="7440" w:dyaOrig="3240">
          <v:shape id="_x0000_i1034" type="#_x0000_t75" style="width:372.2pt;height:162pt" o:ole="">
            <v:imagedata r:id="rId30" o:title=""/>
          </v:shape>
          <o:OLEObject Type="Embed" ProgID="MSGraph.Chart.8" ShapeID="_x0000_i1034" DrawAspect="Content" ObjectID="_1652636902" r:id="rId31">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 xml:space="preserve">Рис. 2.14. Діаграма на виявлення низької фізіологічної опірності за гендерним аспектом за тестом «Шкільної тривожності» </w:t>
      </w:r>
      <w:proofErr w:type="spellStart"/>
      <w:r w:rsidRPr="00305E14">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При аналізі результатів за тестом «Шкільної тривожності» </w:t>
      </w:r>
      <w:proofErr w:type="spellStart"/>
      <w:r w:rsidRPr="00C3475F">
        <w:rPr>
          <w:sz w:val="28"/>
          <w:szCs w:val="28"/>
          <w:lang w:val="uk-UA"/>
        </w:rPr>
        <w:t>Філліпса</w:t>
      </w:r>
      <w:proofErr w:type="spellEnd"/>
      <w:r w:rsidRPr="00C3475F">
        <w:rPr>
          <w:sz w:val="28"/>
          <w:szCs w:val="28"/>
          <w:lang w:val="uk-UA"/>
        </w:rPr>
        <w:t xml:space="preserve"> за шкалою «страхи у відношеннях з вчителями» у виборці 40 дітей підліткового віку виявлено страх у відношеннях з вчителями:</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низька – 53 %;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підвищена – 38 %;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висока – 10 % (д</w:t>
      </w:r>
      <w:r>
        <w:rPr>
          <w:sz w:val="28"/>
          <w:szCs w:val="28"/>
          <w:lang w:val="uk-UA"/>
        </w:rPr>
        <w:t xml:space="preserve">ив. </w:t>
      </w:r>
      <w:r w:rsidRPr="00C3475F">
        <w:rPr>
          <w:sz w:val="28"/>
          <w:szCs w:val="28"/>
          <w:lang w:val="uk-UA"/>
        </w:rPr>
        <w:t>рис. 2.15).</w:t>
      </w:r>
    </w:p>
    <w:p w:rsidR="00321AE6" w:rsidRPr="00C3475F" w:rsidRDefault="00321AE6" w:rsidP="00321AE6">
      <w:pPr>
        <w:shd w:val="clear" w:color="auto" w:fill="FFFFFF"/>
        <w:spacing w:before="62" w:line="360" w:lineRule="auto"/>
        <w:ind w:left="113" w:right="57" w:firstLine="540"/>
        <w:jc w:val="both"/>
        <w:rPr>
          <w:b/>
          <w:sz w:val="28"/>
          <w:szCs w:val="28"/>
          <w:lang w:val="uk-UA"/>
        </w:rPr>
      </w:pPr>
      <w:r w:rsidRPr="00C3475F">
        <w:rPr>
          <w:b/>
          <w:sz w:val="28"/>
          <w:szCs w:val="28"/>
        </w:rPr>
        <w:object w:dxaOrig="7080" w:dyaOrig="3240">
          <v:shape id="_x0000_i1035" type="#_x0000_t75" style="width:354.2pt;height:162pt" o:ole="">
            <v:imagedata r:id="rId32" o:title=""/>
          </v:shape>
          <o:OLEObject Type="Embed" ProgID="MSGraph.Chart.8" ShapeID="_x0000_i1035" DrawAspect="Content" ObjectID="_1652636903" r:id="rId33">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 xml:space="preserve">Рис. 2.15. Діаграма на виявлення страхів у відношеннях з вчителями за тестом «Шкільної тривожності» </w:t>
      </w:r>
      <w:proofErr w:type="spellStart"/>
      <w:r w:rsidRPr="00305E14">
        <w:rPr>
          <w:b/>
          <w:sz w:val="28"/>
          <w:szCs w:val="28"/>
          <w:lang w:val="uk-UA"/>
        </w:rPr>
        <w:t>Філліпса</w:t>
      </w:r>
      <w:proofErr w:type="spellEnd"/>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виявлено страх у відношеннях з вчителями: низька – 18 %, підвищена – 15 %, висока – 5 %. У дівчат – низька – 38 %, підвищена – 20 %, висока – 5 % (д</w:t>
      </w:r>
      <w:r>
        <w:rPr>
          <w:sz w:val="28"/>
          <w:szCs w:val="28"/>
          <w:lang w:val="uk-UA"/>
        </w:rPr>
        <w:t xml:space="preserve">ив. </w:t>
      </w:r>
      <w:r w:rsidRPr="00C3475F">
        <w:rPr>
          <w:sz w:val="28"/>
          <w:szCs w:val="28"/>
          <w:lang w:val="uk-UA"/>
        </w:rPr>
        <w:t>рис. 2.16).</w:t>
      </w:r>
    </w:p>
    <w:p w:rsidR="00321AE6" w:rsidRPr="00C3475F" w:rsidRDefault="00321AE6" w:rsidP="00321AE6">
      <w:pPr>
        <w:shd w:val="clear" w:color="auto" w:fill="FFFFFF"/>
        <w:spacing w:before="62" w:line="360" w:lineRule="auto"/>
        <w:ind w:left="113" w:right="57"/>
        <w:jc w:val="both"/>
        <w:rPr>
          <w:sz w:val="28"/>
          <w:szCs w:val="28"/>
          <w:lang w:val="uk-UA"/>
        </w:rPr>
      </w:pPr>
      <w:r w:rsidRPr="00C3475F">
        <w:rPr>
          <w:b/>
          <w:sz w:val="28"/>
          <w:szCs w:val="28"/>
        </w:rPr>
        <w:object w:dxaOrig="7440" w:dyaOrig="3240">
          <v:shape id="_x0000_i1036" type="#_x0000_t75" style="width:372.2pt;height:162pt" o:ole="">
            <v:imagedata r:id="rId34" o:title=""/>
          </v:shape>
          <o:OLEObject Type="Embed" ProgID="MSGraph.Chart.8" ShapeID="_x0000_i1036" DrawAspect="Content" ObjectID="_1652636904" r:id="rId35">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 xml:space="preserve">Рис. 2.16. Діаграма на виявлення страхів у відношеннях з вчителями за гендерним аспектом за тестом «Шкільної тривожності» </w:t>
      </w:r>
      <w:proofErr w:type="spellStart"/>
      <w:r w:rsidRPr="00305E14">
        <w:rPr>
          <w:b/>
          <w:sz w:val="28"/>
          <w:szCs w:val="28"/>
          <w:lang w:val="uk-UA"/>
        </w:rPr>
        <w:t>Філліпса</w:t>
      </w:r>
      <w:proofErr w:type="spellEnd"/>
    </w:p>
    <w:p w:rsidR="00321AE6" w:rsidRPr="00C3475F" w:rsidRDefault="00321AE6" w:rsidP="00321AE6">
      <w:pPr>
        <w:spacing w:line="360" w:lineRule="auto"/>
        <w:ind w:left="113" w:right="57" w:firstLine="540"/>
        <w:rPr>
          <w:sz w:val="28"/>
          <w:szCs w:val="28"/>
          <w:lang w:val="uk-UA"/>
        </w:rPr>
      </w:pPr>
      <w:r w:rsidRPr="00C3475F">
        <w:rPr>
          <w:sz w:val="28"/>
          <w:szCs w:val="28"/>
          <w:lang w:val="uk-UA"/>
        </w:rPr>
        <w:t xml:space="preserve">При аналізі результатів за методикою «Шкала тривожності» </w:t>
      </w:r>
      <w:proofErr w:type="spellStart"/>
      <w:r w:rsidRPr="00C3475F">
        <w:rPr>
          <w:sz w:val="28"/>
          <w:szCs w:val="28"/>
          <w:lang w:val="uk-UA"/>
        </w:rPr>
        <w:t>Дж</w:t>
      </w:r>
      <w:proofErr w:type="spellEnd"/>
      <w:r w:rsidRPr="00C3475F">
        <w:rPr>
          <w:sz w:val="28"/>
          <w:szCs w:val="28"/>
          <w:lang w:val="uk-UA"/>
        </w:rPr>
        <w:t>. Тейлор у виборці 40 дітей підліткового віку виявлено рівень тривожності:</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дуже високий рівень тривожності – 3 %;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високий рівень тривожності – 8 %;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високої тривожності – 55 %;</w:t>
      </w:r>
    </w:p>
    <w:p w:rsidR="00321AE6"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 xml:space="preserve">середній рівень з тенденцією до низької тривожності – 33 %; </w:t>
      </w:r>
    </w:p>
    <w:p w:rsidR="00321AE6" w:rsidRPr="00C3475F" w:rsidRDefault="00321AE6" w:rsidP="00321AE6">
      <w:pPr>
        <w:spacing w:line="360" w:lineRule="auto"/>
        <w:ind w:right="57"/>
        <w:rPr>
          <w:sz w:val="28"/>
          <w:szCs w:val="28"/>
          <w:lang w:val="uk-UA"/>
        </w:rPr>
      </w:pPr>
      <w:r w:rsidRPr="00C3475F">
        <w:rPr>
          <w:sz w:val="28"/>
          <w:szCs w:val="28"/>
          <w:lang w:val="uk-UA"/>
        </w:rPr>
        <w:t>(д</w:t>
      </w:r>
      <w:r>
        <w:rPr>
          <w:sz w:val="28"/>
          <w:szCs w:val="28"/>
          <w:lang w:val="uk-UA"/>
        </w:rPr>
        <w:t xml:space="preserve">ив. </w:t>
      </w:r>
      <w:r w:rsidRPr="00C3475F">
        <w:rPr>
          <w:sz w:val="28"/>
          <w:szCs w:val="28"/>
          <w:lang w:val="uk-UA"/>
        </w:rPr>
        <w:t>рис. 2.17).</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lastRenderedPageBreak/>
        <w:t xml:space="preserve"> </w:t>
      </w:r>
      <w:r>
        <w:rPr>
          <w:b/>
          <w:noProof/>
          <w:sz w:val="28"/>
          <w:szCs w:val="28"/>
        </w:rPr>
        <w:drawing>
          <wp:inline distT="0" distB="0" distL="0" distR="0">
            <wp:extent cx="4746625" cy="216471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 xml:space="preserve">Рис. 2.17. Діаграма на виявлення рівня тривожності за методикою «Шкала тривожності» </w:t>
      </w:r>
      <w:proofErr w:type="spellStart"/>
      <w:r w:rsidRPr="00305E14">
        <w:rPr>
          <w:b/>
          <w:sz w:val="28"/>
          <w:szCs w:val="28"/>
          <w:lang w:val="uk-UA"/>
        </w:rPr>
        <w:t>Дж</w:t>
      </w:r>
      <w:proofErr w:type="spellEnd"/>
      <w:r w:rsidRPr="00305E14">
        <w:rPr>
          <w:b/>
          <w:sz w:val="28"/>
          <w:szCs w:val="28"/>
          <w:lang w:val="uk-UA"/>
        </w:rPr>
        <w:t>. Тейлор</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гендерним аспектом. У хлопчиків (15 осіб) виявлено рівень тривожності:</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дуже високий рівень тривожності – не виявлено;</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високий рівень тривожності – 3 %;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високої тривожності – 20 %;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низької тривожності – 13 %;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 xml:space="preserve">низький рівень тривожності – не виявлено. </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 У дівчат (25 осіб) виявлено рівень тривожності:</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дуже високий рівень тривожності – 3 %;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високий рівень тривожності – 5 %;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високої тривожності – 33 %;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низької тривожності – 20 %;</w:t>
      </w:r>
    </w:p>
    <w:p w:rsidR="00321AE6"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низький рівень тривожності – не виявлено (д</w:t>
      </w:r>
      <w:r>
        <w:rPr>
          <w:sz w:val="28"/>
          <w:szCs w:val="28"/>
          <w:lang w:val="uk-UA"/>
        </w:rPr>
        <w:t xml:space="preserve">ив. </w:t>
      </w:r>
      <w:r w:rsidRPr="00C3475F">
        <w:rPr>
          <w:sz w:val="28"/>
          <w:szCs w:val="28"/>
          <w:lang w:val="uk-UA"/>
        </w:rPr>
        <w:t>рис. 2.18).</w:t>
      </w:r>
    </w:p>
    <w:p w:rsidR="00321AE6" w:rsidRPr="00C3475F" w:rsidRDefault="00321AE6" w:rsidP="00321AE6">
      <w:pPr>
        <w:shd w:val="clear" w:color="auto" w:fill="FFFFFF"/>
        <w:spacing w:before="62" w:line="360" w:lineRule="auto"/>
        <w:ind w:left="113" w:right="57" w:firstLine="540"/>
        <w:jc w:val="both"/>
        <w:rPr>
          <w:b/>
          <w:sz w:val="28"/>
          <w:szCs w:val="28"/>
          <w:lang w:val="uk-UA"/>
        </w:rPr>
      </w:pPr>
      <w:r w:rsidRPr="00C3475F">
        <w:rPr>
          <w:b/>
          <w:sz w:val="28"/>
          <w:szCs w:val="28"/>
        </w:rPr>
        <w:object w:dxaOrig="7470" w:dyaOrig="3405">
          <v:shape id="_x0000_i1037" type="#_x0000_t75" style="width:373.75pt;height:170.45pt" o:ole="">
            <v:imagedata r:id="rId37" o:title=""/>
          </v:shape>
          <o:OLEObject Type="Embed" ProgID="MSGraph.Chart.8" ShapeID="_x0000_i1037" DrawAspect="Content" ObjectID="_1652636905" r:id="rId38">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 xml:space="preserve">Рис. 2.18. Діаграма на виявлення рівня тривожності за методикою «Шкала тривожності» </w:t>
      </w:r>
      <w:proofErr w:type="spellStart"/>
      <w:r w:rsidRPr="00305E14">
        <w:rPr>
          <w:b/>
          <w:sz w:val="28"/>
          <w:szCs w:val="28"/>
          <w:lang w:val="uk-UA"/>
        </w:rPr>
        <w:t>Дж</w:t>
      </w:r>
      <w:proofErr w:type="spellEnd"/>
      <w:r w:rsidRPr="00305E14">
        <w:rPr>
          <w:b/>
          <w:sz w:val="28"/>
          <w:szCs w:val="28"/>
          <w:lang w:val="uk-UA"/>
        </w:rPr>
        <w:t>. Тейлор за гендерним аспектом</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Отримання результатів дослідження дозволяє провести аналіз за віковим аспектом. У підлітків у віці 15 років (18 осіб) виявлено рівень тривожності:</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дуже високий рівень тривожності – 3 %;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високий рівень тривожності – не виявлено;</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високої тривожності – 42 %;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низької тривожності – 5 %;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 xml:space="preserve">низький рівень тривожності – не виявлено. </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 У підлітків у віці 16 років (22 осіб) виявлено рівень тривожності:</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дуже високий рівень тривожності – не виявлено;</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високий рівень тривожності – 10 %;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високої тривожності – 10 %;</w:t>
      </w:r>
    </w:p>
    <w:p w:rsidR="00321AE6" w:rsidRPr="00C3475F" w:rsidRDefault="00321AE6" w:rsidP="00824935">
      <w:pPr>
        <w:widowControl w:val="0"/>
        <w:numPr>
          <w:ilvl w:val="0"/>
          <w:numId w:val="5"/>
        </w:numPr>
        <w:overflowPunct w:val="0"/>
        <w:autoSpaceDE w:val="0"/>
        <w:autoSpaceDN w:val="0"/>
        <w:adjustRightInd w:val="0"/>
        <w:spacing w:line="360" w:lineRule="auto"/>
        <w:ind w:left="113" w:right="57"/>
        <w:textAlignment w:val="baseline"/>
        <w:rPr>
          <w:sz w:val="28"/>
          <w:szCs w:val="28"/>
          <w:lang w:val="uk-UA"/>
        </w:rPr>
      </w:pPr>
      <w:r w:rsidRPr="00C3475F">
        <w:rPr>
          <w:sz w:val="28"/>
          <w:szCs w:val="28"/>
          <w:lang w:val="uk-UA"/>
        </w:rPr>
        <w:t>середній рівень з тенденцією до низької тривожності – 30 %;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низький рівень тривожності – не виявлено (д</w:t>
      </w:r>
      <w:r>
        <w:rPr>
          <w:sz w:val="28"/>
          <w:szCs w:val="28"/>
          <w:lang w:val="uk-UA"/>
        </w:rPr>
        <w:t xml:space="preserve">ив. </w:t>
      </w:r>
      <w:r w:rsidRPr="00C3475F">
        <w:rPr>
          <w:sz w:val="28"/>
          <w:szCs w:val="28"/>
          <w:lang w:val="uk-UA"/>
        </w:rPr>
        <w:t>рис. 2.19).</w:t>
      </w:r>
    </w:p>
    <w:p w:rsidR="00321AE6" w:rsidRPr="00C3475F" w:rsidRDefault="00321AE6" w:rsidP="00321AE6">
      <w:pPr>
        <w:shd w:val="clear" w:color="auto" w:fill="FFFFFF"/>
        <w:spacing w:before="62" w:line="360" w:lineRule="auto"/>
        <w:ind w:left="113" w:right="57" w:firstLine="540"/>
        <w:jc w:val="both"/>
        <w:rPr>
          <w:b/>
          <w:sz w:val="28"/>
          <w:szCs w:val="28"/>
          <w:lang w:val="uk-UA"/>
        </w:rPr>
      </w:pPr>
      <w:r w:rsidRPr="00C3475F">
        <w:rPr>
          <w:b/>
          <w:sz w:val="28"/>
          <w:szCs w:val="28"/>
        </w:rPr>
        <w:object w:dxaOrig="8000" w:dyaOrig="3653">
          <v:shape id="_x0000_i1038" type="#_x0000_t75" style="width:400.25pt;height:182.65pt" o:ole="">
            <v:imagedata r:id="rId39" o:title=""/>
          </v:shape>
          <o:OLEObject Type="Embed" ProgID="MSGraph.Chart.8" ShapeID="_x0000_i1038" DrawAspect="Content" ObjectID="_1652636906" r:id="rId40">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 xml:space="preserve">Рис. 2.19. Діаграма на виявлення рівня тривожності за методикою «Шкала тривожності» </w:t>
      </w:r>
      <w:proofErr w:type="spellStart"/>
      <w:r w:rsidRPr="00305E14">
        <w:rPr>
          <w:b/>
          <w:sz w:val="28"/>
          <w:szCs w:val="28"/>
          <w:lang w:val="uk-UA"/>
        </w:rPr>
        <w:t>Дж</w:t>
      </w:r>
      <w:proofErr w:type="spellEnd"/>
      <w:r w:rsidRPr="00305E14">
        <w:rPr>
          <w:b/>
          <w:sz w:val="28"/>
          <w:szCs w:val="28"/>
          <w:lang w:val="uk-UA"/>
        </w:rPr>
        <w:t>. Тейлор за віковим аспектом</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При аналізі результатів за методикою «Оцінка нервово-психічного напруження» у виборці 40 дітей підлітко</w:t>
      </w:r>
      <w:r w:rsidR="0096441C">
        <w:rPr>
          <w:sz w:val="28"/>
          <w:szCs w:val="28"/>
          <w:lang w:val="uk-UA"/>
        </w:rPr>
        <w:t>вого віку виявлено нервово-психі</w:t>
      </w:r>
      <w:r w:rsidRPr="00C3475F">
        <w:rPr>
          <w:sz w:val="28"/>
          <w:szCs w:val="28"/>
          <w:lang w:val="uk-UA"/>
        </w:rPr>
        <w:t>чне напруження:</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детензивна</w:t>
      </w:r>
      <w:proofErr w:type="spellEnd"/>
      <w:r w:rsidRPr="00C3475F">
        <w:rPr>
          <w:sz w:val="28"/>
          <w:szCs w:val="28"/>
          <w:lang w:val="uk-UA"/>
        </w:rPr>
        <w:t xml:space="preserve"> (слабка) форма – 85 %;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інтенсивна (помірна) форма – 10 %;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екстензивна</w:t>
      </w:r>
      <w:proofErr w:type="spellEnd"/>
      <w:r w:rsidRPr="00C3475F">
        <w:rPr>
          <w:sz w:val="28"/>
          <w:szCs w:val="28"/>
          <w:lang w:val="uk-UA"/>
        </w:rPr>
        <w:t xml:space="preserve"> (надмірна) форма – 5 % (д</w:t>
      </w:r>
      <w:r>
        <w:rPr>
          <w:sz w:val="28"/>
          <w:szCs w:val="28"/>
          <w:lang w:val="uk-UA"/>
        </w:rPr>
        <w:t xml:space="preserve">ив. </w:t>
      </w:r>
      <w:r w:rsidRPr="00C3475F">
        <w:rPr>
          <w:sz w:val="28"/>
          <w:szCs w:val="28"/>
          <w:lang w:val="uk-UA"/>
        </w:rPr>
        <w:t>рис. 2.20).</w:t>
      </w:r>
    </w:p>
    <w:p w:rsidR="00321AE6" w:rsidRPr="00C3475F" w:rsidRDefault="00321AE6" w:rsidP="00321AE6">
      <w:pPr>
        <w:shd w:val="clear" w:color="auto" w:fill="FFFFFF"/>
        <w:spacing w:before="62" w:line="360" w:lineRule="auto"/>
        <w:ind w:right="57"/>
        <w:jc w:val="both"/>
        <w:rPr>
          <w:sz w:val="28"/>
          <w:szCs w:val="28"/>
          <w:lang w:val="uk-UA"/>
        </w:rPr>
      </w:pPr>
      <w:r w:rsidRPr="00C3475F">
        <w:rPr>
          <w:b/>
          <w:sz w:val="28"/>
          <w:szCs w:val="28"/>
        </w:rPr>
        <w:object w:dxaOrig="7470" w:dyaOrig="3000">
          <v:shape id="_x0000_i1039" type="#_x0000_t75" style="width:373.75pt;height:149.8pt" o:ole="">
            <v:imagedata r:id="rId41" o:title=""/>
          </v:shape>
          <o:OLEObject Type="Embed" ProgID="MSGraph.Chart.8" ShapeID="_x0000_i1039" DrawAspect="Content" ObjectID="_1652636907" r:id="rId42">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Рис. 2.20. Діаграма на виявлення нервово-психічного напруження за методикою «Оцінка нервово-психічного напруження»</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Отримання результатів дослідження дозволяє провести аналіз за гендерним аспектом. У хлопчиків виявлено нервово-психічне напруження: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детензивна</w:t>
      </w:r>
      <w:proofErr w:type="spellEnd"/>
      <w:r w:rsidRPr="00C3475F">
        <w:rPr>
          <w:sz w:val="28"/>
          <w:szCs w:val="28"/>
          <w:lang w:val="uk-UA"/>
        </w:rPr>
        <w:t xml:space="preserve"> (слабка) форма – 35 %;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lastRenderedPageBreak/>
        <w:t>інтенсивна (помірна) форма – 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екстензивна</w:t>
      </w:r>
      <w:proofErr w:type="spellEnd"/>
      <w:r w:rsidRPr="00C3475F">
        <w:rPr>
          <w:sz w:val="28"/>
          <w:szCs w:val="28"/>
          <w:lang w:val="uk-UA"/>
        </w:rPr>
        <w:t xml:space="preserve"> (надмірна) форма – не виявлено.</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У дівчат виявлено нервово-психічне напруження: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детензивна</w:t>
      </w:r>
      <w:proofErr w:type="spellEnd"/>
      <w:r w:rsidRPr="00C3475F">
        <w:rPr>
          <w:sz w:val="28"/>
          <w:szCs w:val="28"/>
          <w:lang w:val="uk-UA"/>
        </w:rPr>
        <w:t xml:space="preserve"> (слабка) форма – 50 %;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інтенсивна (помірна) форма – 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екстензивна</w:t>
      </w:r>
      <w:proofErr w:type="spellEnd"/>
      <w:r w:rsidRPr="00C3475F">
        <w:rPr>
          <w:sz w:val="28"/>
          <w:szCs w:val="28"/>
          <w:lang w:val="uk-UA"/>
        </w:rPr>
        <w:t xml:space="preserve"> (надмірна) форма – 4 % (д</w:t>
      </w:r>
      <w:r>
        <w:rPr>
          <w:sz w:val="28"/>
          <w:szCs w:val="28"/>
          <w:lang w:val="uk-UA"/>
        </w:rPr>
        <w:t xml:space="preserve">ив. </w:t>
      </w:r>
      <w:r w:rsidRPr="00C3475F">
        <w:rPr>
          <w:sz w:val="28"/>
          <w:szCs w:val="28"/>
          <w:lang w:val="uk-UA"/>
        </w:rPr>
        <w:t>рис. 2.21).</w:t>
      </w:r>
    </w:p>
    <w:p w:rsidR="00321AE6" w:rsidRPr="00C3475F" w:rsidRDefault="00321AE6" w:rsidP="00321AE6">
      <w:pPr>
        <w:shd w:val="clear" w:color="auto" w:fill="FFFFFF"/>
        <w:spacing w:before="62" w:line="360" w:lineRule="auto"/>
        <w:ind w:left="113" w:right="57" w:firstLine="540"/>
        <w:jc w:val="both"/>
        <w:rPr>
          <w:b/>
          <w:sz w:val="28"/>
          <w:szCs w:val="28"/>
          <w:lang w:val="uk-UA"/>
        </w:rPr>
      </w:pPr>
      <w:r w:rsidRPr="00C3475F">
        <w:rPr>
          <w:b/>
          <w:sz w:val="28"/>
          <w:szCs w:val="28"/>
        </w:rPr>
        <w:object w:dxaOrig="7470" w:dyaOrig="3405">
          <v:shape id="_x0000_i1040" type="#_x0000_t75" style="width:373.75pt;height:170.45pt" o:ole="">
            <v:imagedata r:id="rId43" o:title=""/>
          </v:shape>
          <o:OLEObject Type="Embed" ProgID="MSGraph.Chart.8" ShapeID="_x0000_i1040" DrawAspect="Content" ObjectID="_1652636908" r:id="rId44">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Рис. 2.21. Діаграма на виявлення нервово-психічного напруження за методикою «Оцінка нервово-психічного напруження» за гендерним аспектом</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Отримання результатів дослідження дозволяє провести аналіз за віковим аспектом. У дітей підліткового віку у віці 15 років (18 осіб) виявлено нервово-психічне напруження: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детензивна</w:t>
      </w:r>
      <w:proofErr w:type="spellEnd"/>
      <w:r w:rsidRPr="00C3475F">
        <w:rPr>
          <w:sz w:val="28"/>
          <w:szCs w:val="28"/>
          <w:lang w:val="uk-UA"/>
        </w:rPr>
        <w:t xml:space="preserve"> (слабка) форма – 35 %;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інтенсивна (помірна) форма – 8 %;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екстензивна</w:t>
      </w:r>
      <w:proofErr w:type="spellEnd"/>
      <w:r w:rsidRPr="00C3475F">
        <w:rPr>
          <w:sz w:val="28"/>
          <w:szCs w:val="28"/>
          <w:lang w:val="uk-UA"/>
        </w:rPr>
        <w:t xml:space="preserve"> (надмірна) форма – 3 %.</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У дітей підліткового віку у віці 16 років (22 осіб) виявлено нервово-психічне напруження: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детензивна</w:t>
      </w:r>
      <w:proofErr w:type="spellEnd"/>
      <w:r w:rsidRPr="00C3475F">
        <w:rPr>
          <w:sz w:val="28"/>
          <w:szCs w:val="28"/>
          <w:lang w:val="uk-UA"/>
        </w:rPr>
        <w:t xml:space="preserve"> (слабка) форма – 50 %;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інтенсивна (помірна) форма – 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екстензивна</w:t>
      </w:r>
      <w:proofErr w:type="spellEnd"/>
      <w:r w:rsidRPr="00C3475F">
        <w:rPr>
          <w:sz w:val="28"/>
          <w:szCs w:val="28"/>
          <w:lang w:val="uk-UA"/>
        </w:rPr>
        <w:t xml:space="preserve"> (надмірна) форма – 3 % (д</w:t>
      </w:r>
      <w:r>
        <w:rPr>
          <w:sz w:val="28"/>
          <w:szCs w:val="28"/>
          <w:lang w:val="uk-UA"/>
        </w:rPr>
        <w:t>ив.</w:t>
      </w:r>
      <w:r w:rsidRPr="00C3475F">
        <w:rPr>
          <w:sz w:val="28"/>
          <w:szCs w:val="28"/>
          <w:lang w:val="uk-UA"/>
        </w:rPr>
        <w:t xml:space="preserve"> рис. 2.22).</w:t>
      </w:r>
    </w:p>
    <w:p w:rsidR="00321AE6" w:rsidRPr="00C3475F" w:rsidRDefault="00321AE6" w:rsidP="00321AE6">
      <w:pPr>
        <w:shd w:val="clear" w:color="auto" w:fill="FFFFFF"/>
        <w:spacing w:before="62" w:line="360" w:lineRule="auto"/>
        <w:ind w:left="113" w:right="57" w:firstLine="540"/>
        <w:jc w:val="both"/>
        <w:rPr>
          <w:b/>
          <w:sz w:val="28"/>
          <w:szCs w:val="28"/>
          <w:lang w:val="uk-UA"/>
        </w:rPr>
      </w:pPr>
      <w:r w:rsidRPr="00C3475F">
        <w:rPr>
          <w:b/>
          <w:sz w:val="28"/>
          <w:szCs w:val="28"/>
        </w:rPr>
        <w:object w:dxaOrig="7980" w:dyaOrig="3645">
          <v:shape id="_x0000_i1041" type="#_x0000_t75" style="width:399.2pt;height:182.65pt" o:ole="">
            <v:imagedata r:id="rId45" o:title=""/>
          </v:shape>
          <o:OLEObject Type="Embed" ProgID="MSGraph.Chart.8" ShapeID="_x0000_i1041" DrawAspect="Content" ObjectID="_1652636909" r:id="rId46">
            <o:FieldCodes>\s</o:FieldCodes>
          </o:OLEObject>
        </w:object>
      </w:r>
    </w:p>
    <w:p w:rsidR="00321AE6" w:rsidRPr="00305E14" w:rsidRDefault="00321AE6" w:rsidP="00305E14">
      <w:pPr>
        <w:shd w:val="clear" w:color="auto" w:fill="FFFFFF"/>
        <w:spacing w:before="62" w:line="360" w:lineRule="auto"/>
        <w:ind w:left="113" w:right="57"/>
        <w:jc w:val="center"/>
        <w:rPr>
          <w:b/>
          <w:sz w:val="28"/>
          <w:szCs w:val="28"/>
          <w:lang w:val="uk-UA"/>
        </w:rPr>
      </w:pPr>
      <w:r w:rsidRPr="00305E14">
        <w:rPr>
          <w:b/>
          <w:sz w:val="28"/>
          <w:szCs w:val="28"/>
          <w:lang w:val="uk-UA"/>
        </w:rPr>
        <w:t>Рис. 2.22. Діаграма на виявлення нервово-психічного напруження за методикою «Оцінка нервово-психічного напруження» за віковим аспектом</w:t>
      </w:r>
    </w:p>
    <w:p w:rsidR="00321AE6" w:rsidRPr="00C3475F" w:rsidRDefault="005D5C89" w:rsidP="00321AE6">
      <w:pPr>
        <w:shd w:val="clear" w:color="auto" w:fill="FFFFFF"/>
        <w:spacing w:before="62" w:line="360" w:lineRule="auto"/>
        <w:ind w:left="113" w:right="57" w:firstLine="540"/>
        <w:jc w:val="both"/>
        <w:rPr>
          <w:sz w:val="28"/>
          <w:szCs w:val="28"/>
          <w:lang w:val="uk-UA"/>
        </w:rPr>
      </w:pPr>
      <w:r>
        <w:rPr>
          <w:sz w:val="28"/>
          <w:szCs w:val="28"/>
          <w:lang w:val="uk-UA"/>
        </w:rPr>
        <w:t xml:space="preserve">При аналізі </w:t>
      </w:r>
      <w:proofErr w:type="spellStart"/>
      <w:r>
        <w:rPr>
          <w:sz w:val="28"/>
          <w:szCs w:val="28"/>
          <w:lang w:val="uk-UA"/>
        </w:rPr>
        <w:t>теста</w:t>
      </w:r>
      <w:proofErr w:type="spellEnd"/>
      <w:r w:rsidR="00321AE6" w:rsidRPr="00C3475F">
        <w:rPr>
          <w:sz w:val="28"/>
          <w:szCs w:val="28"/>
          <w:lang w:val="uk-UA"/>
        </w:rPr>
        <w:t>-оп</w:t>
      </w:r>
      <w:r>
        <w:rPr>
          <w:sz w:val="28"/>
          <w:szCs w:val="28"/>
          <w:lang w:val="uk-UA"/>
        </w:rPr>
        <w:t>итувальника</w:t>
      </w:r>
      <w:r w:rsidR="00321AE6" w:rsidRPr="00C3475F">
        <w:rPr>
          <w:sz w:val="28"/>
          <w:szCs w:val="28"/>
          <w:lang w:val="uk-UA"/>
        </w:rPr>
        <w:t xml:space="preserve"> Г. Айзенка у виборці 40 дітей підліткового віку виявлено наступні показники екстраверсії та інтроверсії:</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екстраверт – 63 %;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інтроверт – 13 %;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амбіверт</w:t>
      </w:r>
      <w:proofErr w:type="spellEnd"/>
      <w:r w:rsidRPr="00C3475F">
        <w:rPr>
          <w:sz w:val="28"/>
          <w:szCs w:val="28"/>
          <w:lang w:val="uk-UA"/>
        </w:rPr>
        <w:t xml:space="preserve"> – 23 %.</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При аналізі </w:t>
      </w:r>
      <w:proofErr w:type="spellStart"/>
      <w:r w:rsidRPr="00C3475F">
        <w:rPr>
          <w:sz w:val="28"/>
          <w:szCs w:val="28"/>
          <w:lang w:val="uk-UA"/>
        </w:rPr>
        <w:t>теста</w:t>
      </w:r>
      <w:proofErr w:type="spellEnd"/>
      <w:r w:rsidRPr="00C3475F">
        <w:rPr>
          <w:sz w:val="28"/>
          <w:szCs w:val="28"/>
          <w:lang w:val="uk-UA"/>
        </w:rPr>
        <w:t>-оп</w:t>
      </w:r>
      <w:r>
        <w:rPr>
          <w:sz w:val="28"/>
          <w:szCs w:val="28"/>
          <w:lang w:val="uk-UA"/>
        </w:rPr>
        <w:t>итувальника</w:t>
      </w:r>
      <w:r w:rsidRPr="00C3475F">
        <w:rPr>
          <w:sz w:val="28"/>
          <w:szCs w:val="28"/>
          <w:lang w:val="uk-UA"/>
        </w:rPr>
        <w:t xml:space="preserve"> Г. Айзенка у виборці 40 дітей підліткового віку виявлено наступні показники нейротизму:</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емоційно</w:t>
      </w:r>
      <w:proofErr w:type="spellEnd"/>
      <w:r w:rsidRPr="00C3475F">
        <w:rPr>
          <w:sz w:val="28"/>
          <w:szCs w:val="28"/>
          <w:lang w:val="uk-UA"/>
        </w:rPr>
        <w:t xml:space="preserve"> стійкі – 55 %;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proofErr w:type="spellStart"/>
      <w:r w:rsidRPr="00C3475F">
        <w:rPr>
          <w:sz w:val="28"/>
          <w:szCs w:val="28"/>
          <w:lang w:val="uk-UA"/>
        </w:rPr>
        <w:t>емоційно</w:t>
      </w:r>
      <w:proofErr w:type="spellEnd"/>
      <w:r w:rsidRPr="00C3475F">
        <w:rPr>
          <w:sz w:val="28"/>
          <w:szCs w:val="28"/>
          <w:lang w:val="uk-UA"/>
        </w:rPr>
        <w:t xml:space="preserve"> нестійкі – 43 %;</w:t>
      </w:r>
    </w:p>
    <w:p w:rsidR="00321AE6" w:rsidRPr="00C3475F" w:rsidRDefault="00321AE6" w:rsidP="00824935">
      <w:pPr>
        <w:widowControl w:val="0"/>
        <w:numPr>
          <w:ilvl w:val="0"/>
          <w:numId w:val="5"/>
        </w:numPr>
        <w:shd w:val="clear" w:color="auto" w:fill="FFFFFF"/>
        <w:overflowPunct w:val="0"/>
        <w:autoSpaceDE w:val="0"/>
        <w:autoSpaceDN w:val="0"/>
        <w:adjustRightInd w:val="0"/>
        <w:spacing w:before="62" w:line="360" w:lineRule="auto"/>
        <w:ind w:left="113" w:right="57"/>
        <w:jc w:val="both"/>
        <w:textAlignment w:val="baseline"/>
        <w:rPr>
          <w:sz w:val="28"/>
          <w:szCs w:val="28"/>
          <w:lang w:val="uk-UA"/>
        </w:rPr>
      </w:pPr>
      <w:r w:rsidRPr="00C3475F">
        <w:rPr>
          <w:sz w:val="28"/>
          <w:szCs w:val="28"/>
          <w:lang w:val="uk-UA"/>
        </w:rPr>
        <w:t>результат не достовірний – 2 %.</w:t>
      </w:r>
    </w:p>
    <w:p w:rsidR="00321AE6" w:rsidRPr="00C3475F"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 xml:space="preserve">Виявлення показників екстраверсії, інтроверсії, </w:t>
      </w:r>
      <w:proofErr w:type="spellStart"/>
      <w:r w:rsidRPr="00C3475F">
        <w:rPr>
          <w:sz w:val="28"/>
          <w:szCs w:val="28"/>
          <w:lang w:val="uk-UA"/>
        </w:rPr>
        <w:t>амбіверсії</w:t>
      </w:r>
      <w:proofErr w:type="spellEnd"/>
      <w:r w:rsidRPr="00C3475F">
        <w:rPr>
          <w:sz w:val="28"/>
          <w:szCs w:val="28"/>
          <w:lang w:val="uk-UA"/>
        </w:rPr>
        <w:t xml:space="preserve"> і нейротизму дозволяє провести співвідношення нейротизму до екстраверсії, інтроверсії, </w:t>
      </w:r>
      <w:proofErr w:type="spellStart"/>
      <w:r w:rsidRPr="00C3475F">
        <w:rPr>
          <w:sz w:val="28"/>
          <w:szCs w:val="28"/>
          <w:lang w:val="uk-UA"/>
        </w:rPr>
        <w:t>амбіверсії</w:t>
      </w:r>
      <w:proofErr w:type="spellEnd"/>
      <w:r w:rsidRPr="00C3475F">
        <w:rPr>
          <w:sz w:val="28"/>
          <w:szCs w:val="28"/>
          <w:lang w:val="uk-UA"/>
        </w:rPr>
        <w:t xml:space="preserve"> (</w:t>
      </w:r>
      <w:r w:rsidR="00305E14">
        <w:rPr>
          <w:sz w:val="28"/>
          <w:szCs w:val="28"/>
          <w:lang w:val="uk-UA"/>
        </w:rPr>
        <w:t>див. табл. 2.1</w:t>
      </w:r>
      <w:r w:rsidRPr="00C3475F">
        <w:rPr>
          <w:sz w:val="28"/>
          <w:szCs w:val="28"/>
          <w:lang w:val="uk-UA"/>
        </w:rPr>
        <w:t>).</w:t>
      </w:r>
    </w:p>
    <w:p w:rsidR="00305E14" w:rsidRDefault="00305E14" w:rsidP="00321AE6">
      <w:pPr>
        <w:shd w:val="clear" w:color="auto" w:fill="FFFFFF"/>
        <w:spacing w:before="62" w:line="360" w:lineRule="auto"/>
        <w:ind w:left="113" w:right="57" w:firstLine="540"/>
        <w:jc w:val="right"/>
        <w:rPr>
          <w:b/>
          <w:sz w:val="28"/>
          <w:szCs w:val="28"/>
          <w:lang w:val="uk-UA"/>
        </w:rPr>
      </w:pPr>
    </w:p>
    <w:p w:rsidR="00305E14" w:rsidRDefault="00305E14" w:rsidP="00321AE6">
      <w:pPr>
        <w:shd w:val="clear" w:color="auto" w:fill="FFFFFF"/>
        <w:spacing w:before="62" w:line="360" w:lineRule="auto"/>
        <w:ind w:left="113" w:right="57" w:firstLine="540"/>
        <w:jc w:val="right"/>
        <w:rPr>
          <w:b/>
          <w:sz w:val="28"/>
          <w:szCs w:val="28"/>
          <w:lang w:val="uk-UA"/>
        </w:rPr>
      </w:pPr>
    </w:p>
    <w:p w:rsidR="00305E14" w:rsidRDefault="00305E14" w:rsidP="00321AE6">
      <w:pPr>
        <w:shd w:val="clear" w:color="auto" w:fill="FFFFFF"/>
        <w:spacing w:before="62" w:line="360" w:lineRule="auto"/>
        <w:ind w:left="113" w:right="57" w:firstLine="540"/>
        <w:jc w:val="right"/>
        <w:rPr>
          <w:b/>
          <w:sz w:val="28"/>
          <w:szCs w:val="28"/>
          <w:lang w:val="uk-UA"/>
        </w:rPr>
      </w:pPr>
    </w:p>
    <w:p w:rsidR="00321AE6" w:rsidRPr="00C3475F" w:rsidRDefault="00305E14" w:rsidP="00321AE6">
      <w:pPr>
        <w:shd w:val="clear" w:color="auto" w:fill="FFFFFF"/>
        <w:spacing w:before="62" w:line="360" w:lineRule="auto"/>
        <w:ind w:left="113" w:right="57" w:firstLine="540"/>
        <w:jc w:val="right"/>
        <w:rPr>
          <w:b/>
          <w:sz w:val="28"/>
          <w:szCs w:val="28"/>
          <w:lang w:val="uk-UA"/>
        </w:rPr>
      </w:pPr>
      <w:r>
        <w:rPr>
          <w:b/>
          <w:sz w:val="28"/>
          <w:szCs w:val="28"/>
          <w:lang w:val="uk-UA"/>
        </w:rPr>
        <w:lastRenderedPageBreak/>
        <w:t>Таблиця 2.1</w:t>
      </w:r>
    </w:p>
    <w:p w:rsidR="00321AE6" w:rsidRPr="00C3475F" w:rsidRDefault="00321AE6" w:rsidP="00305E14">
      <w:pPr>
        <w:shd w:val="clear" w:color="auto" w:fill="FFFFFF"/>
        <w:spacing w:before="62" w:line="360" w:lineRule="auto"/>
        <w:ind w:left="113" w:right="57" w:firstLine="540"/>
        <w:jc w:val="center"/>
        <w:rPr>
          <w:b/>
          <w:sz w:val="28"/>
          <w:szCs w:val="28"/>
          <w:lang w:val="uk-UA"/>
        </w:rPr>
      </w:pPr>
      <w:r w:rsidRPr="00C3475F">
        <w:rPr>
          <w:b/>
          <w:sz w:val="28"/>
          <w:szCs w:val="28"/>
          <w:lang w:val="uk-UA"/>
        </w:rPr>
        <w:t xml:space="preserve">Співвідношення нейротизму до екстраверсії, інтроверсії, </w:t>
      </w:r>
      <w:proofErr w:type="spellStart"/>
      <w:r w:rsidRPr="00C3475F">
        <w:rPr>
          <w:b/>
          <w:sz w:val="28"/>
          <w:szCs w:val="28"/>
          <w:lang w:val="uk-UA"/>
        </w:rPr>
        <w:t>амбіверсії</w:t>
      </w:r>
      <w:proofErr w:type="spellEnd"/>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3224"/>
        <w:gridCol w:w="3020"/>
      </w:tblGrid>
      <w:tr w:rsidR="00321AE6" w:rsidRPr="00305E14" w:rsidTr="00260A2F">
        <w:trPr>
          <w:trHeight w:val="381"/>
        </w:trPr>
        <w:tc>
          <w:tcPr>
            <w:tcW w:w="2936" w:type="dxa"/>
            <w:shd w:val="clear" w:color="auto" w:fill="auto"/>
          </w:tcPr>
          <w:p w:rsidR="00321AE6" w:rsidRPr="00305E14" w:rsidRDefault="00321AE6" w:rsidP="00260A2F">
            <w:pPr>
              <w:spacing w:before="62" w:line="360" w:lineRule="auto"/>
              <w:ind w:left="113" w:right="57"/>
              <w:jc w:val="both"/>
              <w:rPr>
                <w:sz w:val="28"/>
                <w:szCs w:val="28"/>
                <w:lang w:val="uk-UA"/>
              </w:rPr>
            </w:pPr>
          </w:p>
        </w:tc>
        <w:tc>
          <w:tcPr>
            <w:tcW w:w="3224"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proofErr w:type="spellStart"/>
            <w:r w:rsidRPr="00305E14">
              <w:rPr>
                <w:sz w:val="28"/>
                <w:szCs w:val="28"/>
                <w:lang w:val="uk-UA"/>
              </w:rPr>
              <w:t>Емоційно</w:t>
            </w:r>
            <w:proofErr w:type="spellEnd"/>
            <w:r w:rsidRPr="00305E14">
              <w:rPr>
                <w:sz w:val="28"/>
                <w:szCs w:val="28"/>
                <w:lang w:val="uk-UA"/>
              </w:rPr>
              <w:t xml:space="preserve"> стійкий</w:t>
            </w:r>
          </w:p>
        </w:tc>
        <w:tc>
          <w:tcPr>
            <w:tcW w:w="3020"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proofErr w:type="spellStart"/>
            <w:r w:rsidRPr="00305E14">
              <w:rPr>
                <w:sz w:val="28"/>
                <w:szCs w:val="28"/>
                <w:lang w:val="uk-UA"/>
              </w:rPr>
              <w:t>Емоційно</w:t>
            </w:r>
            <w:proofErr w:type="spellEnd"/>
            <w:r w:rsidRPr="00305E14">
              <w:rPr>
                <w:sz w:val="28"/>
                <w:szCs w:val="28"/>
                <w:lang w:val="uk-UA"/>
              </w:rPr>
              <w:t xml:space="preserve"> нестійкий</w:t>
            </w:r>
          </w:p>
        </w:tc>
      </w:tr>
      <w:tr w:rsidR="00321AE6" w:rsidRPr="00305E14" w:rsidTr="00260A2F">
        <w:trPr>
          <w:trHeight w:val="503"/>
        </w:trPr>
        <w:tc>
          <w:tcPr>
            <w:tcW w:w="2936"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Екстраверт</w:t>
            </w:r>
          </w:p>
        </w:tc>
        <w:tc>
          <w:tcPr>
            <w:tcW w:w="3224"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28 %</w:t>
            </w:r>
          </w:p>
        </w:tc>
        <w:tc>
          <w:tcPr>
            <w:tcW w:w="3020"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30 %</w:t>
            </w:r>
          </w:p>
        </w:tc>
      </w:tr>
      <w:tr w:rsidR="00321AE6" w:rsidRPr="00305E14" w:rsidTr="00260A2F">
        <w:trPr>
          <w:trHeight w:val="535"/>
        </w:trPr>
        <w:tc>
          <w:tcPr>
            <w:tcW w:w="2936"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Інтроверт</w:t>
            </w:r>
          </w:p>
        </w:tc>
        <w:tc>
          <w:tcPr>
            <w:tcW w:w="3224"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8 %</w:t>
            </w:r>
          </w:p>
        </w:tc>
        <w:tc>
          <w:tcPr>
            <w:tcW w:w="3020"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5 %</w:t>
            </w:r>
          </w:p>
        </w:tc>
      </w:tr>
      <w:tr w:rsidR="00321AE6" w:rsidRPr="00305E14" w:rsidTr="00260A2F">
        <w:trPr>
          <w:trHeight w:val="645"/>
        </w:trPr>
        <w:tc>
          <w:tcPr>
            <w:tcW w:w="2936"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proofErr w:type="spellStart"/>
            <w:r w:rsidRPr="00305E14">
              <w:rPr>
                <w:sz w:val="28"/>
                <w:szCs w:val="28"/>
                <w:lang w:val="uk-UA"/>
              </w:rPr>
              <w:t>Амбіверт</w:t>
            </w:r>
            <w:proofErr w:type="spellEnd"/>
          </w:p>
        </w:tc>
        <w:tc>
          <w:tcPr>
            <w:tcW w:w="3224"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20 %</w:t>
            </w:r>
          </w:p>
        </w:tc>
        <w:tc>
          <w:tcPr>
            <w:tcW w:w="3020" w:type="dxa"/>
            <w:shd w:val="clear" w:color="auto" w:fill="auto"/>
            <w:vAlign w:val="center"/>
          </w:tcPr>
          <w:p w:rsidR="00321AE6" w:rsidRPr="00305E14" w:rsidRDefault="00321AE6" w:rsidP="00260A2F">
            <w:pPr>
              <w:spacing w:before="62" w:line="360" w:lineRule="auto"/>
              <w:ind w:left="113" w:right="57"/>
              <w:jc w:val="center"/>
              <w:rPr>
                <w:sz w:val="28"/>
                <w:szCs w:val="28"/>
                <w:lang w:val="uk-UA"/>
              </w:rPr>
            </w:pPr>
            <w:r w:rsidRPr="00305E14">
              <w:rPr>
                <w:sz w:val="28"/>
                <w:szCs w:val="28"/>
                <w:lang w:val="uk-UA"/>
              </w:rPr>
              <w:t>3 %</w:t>
            </w:r>
          </w:p>
        </w:tc>
      </w:tr>
    </w:tbl>
    <w:p w:rsidR="00321AE6" w:rsidRPr="00C3475F" w:rsidRDefault="00321AE6" w:rsidP="00321AE6">
      <w:pPr>
        <w:shd w:val="clear" w:color="auto" w:fill="FFFFFF"/>
        <w:spacing w:before="62" w:line="360" w:lineRule="auto"/>
        <w:ind w:left="113" w:right="57" w:firstLine="540"/>
        <w:jc w:val="both"/>
        <w:rPr>
          <w:sz w:val="28"/>
          <w:szCs w:val="28"/>
          <w:lang w:val="uk-UA"/>
        </w:rPr>
      </w:pPr>
    </w:p>
    <w:p w:rsidR="00321AE6" w:rsidRDefault="00321AE6" w:rsidP="00321AE6">
      <w:pPr>
        <w:shd w:val="clear" w:color="auto" w:fill="FFFFFF"/>
        <w:spacing w:before="62" w:line="360" w:lineRule="auto"/>
        <w:ind w:left="113" w:right="57" w:firstLine="540"/>
        <w:jc w:val="both"/>
        <w:rPr>
          <w:sz w:val="28"/>
          <w:szCs w:val="28"/>
          <w:lang w:val="uk-UA"/>
        </w:rPr>
      </w:pPr>
      <w:r w:rsidRPr="00C3475F">
        <w:rPr>
          <w:sz w:val="28"/>
          <w:szCs w:val="28"/>
          <w:lang w:val="uk-UA"/>
        </w:rPr>
        <w:t>Згідно результатам тестування із вибірки 40 дітей підліткового віку було обрано 30</w:t>
      </w:r>
      <w:r>
        <w:rPr>
          <w:sz w:val="28"/>
          <w:szCs w:val="28"/>
          <w:lang w:val="uk-UA"/>
        </w:rPr>
        <w:t xml:space="preserve"> осіб</w:t>
      </w:r>
      <w:r w:rsidRPr="00C3475F">
        <w:rPr>
          <w:sz w:val="28"/>
          <w:szCs w:val="28"/>
          <w:lang w:val="uk-UA"/>
        </w:rPr>
        <w:t xml:space="preserve"> схильних до стресу (див. таб</w:t>
      </w:r>
      <w:r>
        <w:rPr>
          <w:sz w:val="28"/>
          <w:szCs w:val="28"/>
          <w:lang w:val="uk-UA"/>
        </w:rPr>
        <w:t>л</w:t>
      </w:r>
      <w:r w:rsidR="00305E14">
        <w:rPr>
          <w:sz w:val="28"/>
          <w:szCs w:val="28"/>
          <w:lang w:val="uk-UA"/>
        </w:rPr>
        <w:t>. 2.2</w:t>
      </w:r>
      <w:r w:rsidRPr="00C3475F">
        <w:rPr>
          <w:sz w:val="28"/>
          <w:szCs w:val="28"/>
          <w:lang w:val="uk-UA"/>
        </w:rPr>
        <w:t xml:space="preserve">). </w:t>
      </w:r>
    </w:p>
    <w:p w:rsidR="00321AE6" w:rsidRPr="00C3475F" w:rsidRDefault="00305E14" w:rsidP="00321AE6">
      <w:pPr>
        <w:shd w:val="clear" w:color="auto" w:fill="FFFFFF"/>
        <w:spacing w:before="62" w:line="360" w:lineRule="auto"/>
        <w:ind w:left="113" w:right="57" w:firstLine="540"/>
        <w:jc w:val="right"/>
        <w:rPr>
          <w:b/>
          <w:sz w:val="28"/>
          <w:szCs w:val="28"/>
          <w:lang w:val="uk-UA"/>
        </w:rPr>
      </w:pPr>
      <w:r>
        <w:rPr>
          <w:b/>
          <w:sz w:val="28"/>
          <w:szCs w:val="28"/>
          <w:lang w:val="uk-UA"/>
        </w:rPr>
        <w:t>Таблиця 2.2</w:t>
      </w:r>
    </w:p>
    <w:p w:rsidR="00321AE6" w:rsidRPr="00C3475F" w:rsidRDefault="00321AE6" w:rsidP="00321AE6">
      <w:pPr>
        <w:spacing w:line="360" w:lineRule="auto"/>
        <w:ind w:firstLine="540"/>
        <w:jc w:val="center"/>
        <w:rPr>
          <w:b/>
          <w:sz w:val="28"/>
          <w:szCs w:val="28"/>
          <w:lang w:val="uk-UA"/>
        </w:rPr>
      </w:pPr>
      <w:r w:rsidRPr="00C3475F">
        <w:rPr>
          <w:b/>
          <w:sz w:val="28"/>
          <w:szCs w:val="28"/>
          <w:lang w:val="uk-UA"/>
        </w:rPr>
        <w:t xml:space="preserve">Зведена таблиця результатів констатуючого експерименту за методиками: «Тест шкільної тривожності» </w:t>
      </w:r>
      <w:proofErr w:type="spellStart"/>
      <w:r w:rsidRPr="00C3475F">
        <w:rPr>
          <w:b/>
          <w:sz w:val="28"/>
          <w:szCs w:val="28"/>
          <w:lang w:val="uk-UA"/>
        </w:rPr>
        <w:t>Філліпса</w:t>
      </w:r>
      <w:proofErr w:type="spellEnd"/>
      <w:r w:rsidRPr="00C3475F">
        <w:rPr>
          <w:b/>
          <w:sz w:val="28"/>
          <w:szCs w:val="28"/>
          <w:lang w:val="uk-UA"/>
        </w:rPr>
        <w:t xml:space="preserve">», «Шкала тривожності» </w:t>
      </w:r>
      <w:proofErr w:type="spellStart"/>
      <w:r w:rsidRPr="00C3475F">
        <w:rPr>
          <w:b/>
          <w:sz w:val="28"/>
          <w:szCs w:val="28"/>
          <w:lang w:val="uk-UA"/>
        </w:rPr>
        <w:t>Дж</w:t>
      </w:r>
      <w:proofErr w:type="spellEnd"/>
      <w:r w:rsidRPr="00C3475F">
        <w:rPr>
          <w:b/>
          <w:sz w:val="28"/>
          <w:szCs w:val="28"/>
          <w:lang w:val="uk-UA"/>
        </w:rPr>
        <w:t xml:space="preserve">. Тейлор, «Оцінка нервово-психічного напруження», тест – опитувальник </w:t>
      </w:r>
      <w:r w:rsidRPr="00C3475F">
        <w:rPr>
          <w:b/>
          <w:sz w:val="28"/>
          <w:szCs w:val="28"/>
          <w:lang w:val="en-US"/>
        </w:rPr>
        <w:t>EPI</w:t>
      </w:r>
      <w:r w:rsidRPr="00C3475F">
        <w:rPr>
          <w:b/>
          <w:sz w:val="28"/>
          <w:szCs w:val="28"/>
        </w:rPr>
        <w:t xml:space="preserve"> </w:t>
      </w:r>
      <w:r w:rsidRPr="00C3475F">
        <w:rPr>
          <w:b/>
          <w:sz w:val="28"/>
          <w:szCs w:val="28"/>
          <w:lang w:val="uk-UA"/>
        </w:rPr>
        <w:t>Г. А</w:t>
      </w:r>
      <w:r w:rsidR="00305E14">
        <w:rPr>
          <w:b/>
          <w:sz w:val="28"/>
          <w:szCs w:val="28"/>
          <w:lang w:val="uk-UA"/>
        </w:rPr>
        <w:t>йзенка</w:t>
      </w:r>
    </w:p>
    <w:tbl>
      <w:tblPr>
        <w:tblW w:w="98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20"/>
        <w:gridCol w:w="735"/>
        <w:gridCol w:w="720"/>
        <w:gridCol w:w="720"/>
        <w:gridCol w:w="720"/>
        <w:gridCol w:w="867"/>
        <w:gridCol w:w="900"/>
        <w:gridCol w:w="668"/>
        <w:gridCol w:w="720"/>
        <w:gridCol w:w="720"/>
        <w:gridCol w:w="907"/>
        <w:gridCol w:w="798"/>
      </w:tblGrid>
      <w:tr w:rsidR="00321AE6" w:rsidRPr="00187443" w:rsidTr="00260A2F">
        <w:trPr>
          <w:cantSplit/>
          <w:trHeight w:val="1271"/>
        </w:trPr>
        <w:tc>
          <w:tcPr>
            <w:tcW w:w="626" w:type="dxa"/>
            <w:vMerge w:val="restart"/>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vMerge w:val="restart"/>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Код прізвища</w:t>
            </w:r>
          </w:p>
        </w:tc>
        <w:tc>
          <w:tcPr>
            <w:tcW w:w="735" w:type="dxa"/>
            <w:vMerge w:val="restart"/>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Клас</w:t>
            </w:r>
          </w:p>
        </w:tc>
        <w:tc>
          <w:tcPr>
            <w:tcW w:w="720" w:type="dxa"/>
            <w:vMerge w:val="restart"/>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стать</w:t>
            </w:r>
          </w:p>
        </w:tc>
        <w:tc>
          <w:tcPr>
            <w:tcW w:w="720" w:type="dxa"/>
            <w:vMerge w:val="restart"/>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вік</w:t>
            </w:r>
          </w:p>
        </w:tc>
        <w:tc>
          <w:tcPr>
            <w:tcW w:w="2487" w:type="dxa"/>
            <w:gridSpan w:val="3"/>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 xml:space="preserve">Тест «Шкільної тривожності» </w:t>
            </w:r>
            <w:proofErr w:type="spellStart"/>
            <w:r w:rsidRPr="00187443">
              <w:rPr>
                <w:sz w:val="16"/>
                <w:szCs w:val="16"/>
                <w:lang w:val="uk-UA"/>
              </w:rPr>
              <w:t>Філліпса</w:t>
            </w:r>
            <w:proofErr w:type="spellEnd"/>
          </w:p>
        </w:tc>
        <w:tc>
          <w:tcPr>
            <w:tcW w:w="2108" w:type="dxa"/>
            <w:gridSpan w:val="3"/>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 xml:space="preserve">«Шкала тривожності» </w:t>
            </w:r>
            <w:proofErr w:type="spellStart"/>
            <w:r w:rsidRPr="00187443">
              <w:rPr>
                <w:sz w:val="16"/>
                <w:szCs w:val="16"/>
                <w:lang w:val="uk-UA"/>
              </w:rPr>
              <w:t>Дж</w:t>
            </w:r>
            <w:proofErr w:type="spellEnd"/>
            <w:r w:rsidRPr="00187443">
              <w:rPr>
                <w:sz w:val="16"/>
                <w:szCs w:val="16"/>
                <w:lang w:val="uk-UA"/>
              </w:rPr>
              <w:t>. Тейлор</w:t>
            </w:r>
          </w:p>
        </w:tc>
        <w:tc>
          <w:tcPr>
            <w:tcW w:w="907"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Методика «Оцінка НПН»</w:t>
            </w:r>
          </w:p>
        </w:tc>
        <w:tc>
          <w:tcPr>
            <w:tcW w:w="798"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 xml:space="preserve">Тест  </w:t>
            </w:r>
          </w:p>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Г. Айзенка</w:t>
            </w:r>
          </w:p>
        </w:tc>
      </w:tr>
      <w:tr w:rsidR="00321AE6" w:rsidRPr="00187443" w:rsidTr="00260A2F">
        <w:trPr>
          <w:cantSplit/>
          <w:trHeight w:val="1445"/>
        </w:trPr>
        <w:tc>
          <w:tcPr>
            <w:tcW w:w="626" w:type="dxa"/>
            <w:vMerge/>
            <w:shd w:val="clear" w:color="auto" w:fill="auto"/>
            <w:vAlign w:val="center"/>
          </w:tcPr>
          <w:p w:rsidR="00321AE6" w:rsidRPr="00187443" w:rsidRDefault="00321AE6" w:rsidP="00260A2F">
            <w:pPr>
              <w:spacing w:before="62" w:line="360" w:lineRule="auto"/>
              <w:ind w:left="113" w:right="57"/>
              <w:jc w:val="center"/>
              <w:rPr>
                <w:sz w:val="16"/>
                <w:szCs w:val="16"/>
                <w:lang w:val="uk-UA"/>
              </w:rPr>
            </w:pPr>
          </w:p>
        </w:tc>
        <w:tc>
          <w:tcPr>
            <w:tcW w:w="720" w:type="dxa"/>
            <w:vMerge/>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p>
        </w:tc>
        <w:tc>
          <w:tcPr>
            <w:tcW w:w="735" w:type="dxa"/>
            <w:vMerge/>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p>
        </w:tc>
        <w:tc>
          <w:tcPr>
            <w:tcW w:w="720" w:type="dxa"/>
            <w:vMerge/>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p>
        </w:tc>
        <w:tc>
          <w:tcPr>
            <w:tcW w:w="720" w:type="dxa"/>
            <w:vMerge/>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p>
        </w:tc>
        <w:tc>
          <w:tcPr>
            <w:tcW w:w="720"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Переживання соціального стресу</w:t>
            </w:r>
          </w:p>
        </w:tc>
        <w:tc>
          <w:tcPr>
            <w:tcW w:w="867"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Фрустрація потрібності у досягненні успіху</w:t>
            </w:r>
          </w:p>
        </w:tc>
        <w:tc>
          <w:tcPr>
            <w:tcW w:w="900"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Низька фізіологічна опірність</w:t>
            </w:r>
          </w:p>
        </w:tc>
        <w:tc>
          <w:tcPr>
            <w:tcW w:w="668"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Дуже високий рівень</w:t>
            </w:r>
          </w:p>
        </w:tc>
        <w:tc>
          <w:tcPr>
            <w:tcW w:w="720"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Високий рівень</w:t>
            </w:r>
          </w:p>
        </w:tc>
        <w:tc>
          <w:tcPr>
            <w:tcW w:w="720"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Тенденція до високого рівня</w:t>
            </w:r>
          </w:p>
        </w:tc>
        <w:tc>
          <w:tcPr>
            <w:tcW w:w="907"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proofErr w:type="spellStart"/>
            <w:r w:rsidRPr="00187443">
              <w:rPr>
                <w:sz w:val="16"/>
                <w:szCs w:val="16"/>
                <w:lang w:val="uk-UA"/>
              </w:rPr>
              <w:t>Екстензивна</w:t>
            </w:r>
            <w:proofErr w:type="spellEnd"/>
          </w:p>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форма</w:t>
            </w:r>
          </w:p>
        </w:tc>
        <w:tc>
          <w:tcPr>
            <w:tcW w:w="798" w:type="dxa"/>
            <w:shd w:val="clear" w:color="auto" w:fill="auto"/>
            <w:textDirection w:val="btLr"/>
            <w:vAlign w:val="center"/>
          </w:tcPr>
          <w:p w:rsidR="00321AE6" w:rsidRPr="00187443" w:rsidRDefault="00321AE6" w:rsidP="00260A2F">
            <w:pPr>
              <w:spacing w:before="62" w:line="360" w:lineRule="auto"/>
              <w:ind w:left="113" w:right="57"/>
              <w:jc w:val="center"/>
              <w:rPr>
                <w:sz w:val="16"/>
                <w:szCs w:val="16"/>
                <w:lang w:val="uk-UA"/>
              </w:rPr>
            </w:pPr>
            <w:proofErr w:type="spellStart"/>
            <w:r w:rsidRPr="00187443">
              <w:rPr>
                <w:sz w:val="16"/>
                <w:szCs w:val="16"/>
                <w:lang w:val="uk-UA"/>
              </w:rPr>
              <w:t>Емоційно</w:t>
            </w:r>
            <w:proofErr w:type="spellEnd"/>
            <w:r w:rsidRPr="00187443">
              <w:rPr>
                <w:sz w:val="16"/>
                <w:szCs w:val="16"/>
                <w:lang w:val="uk-UA"/>
              </w:rPr>
              <w:t xml:space="preserve"> нестійкий</w:t>
            </w:r>
          </w:p>
        </w:tc>
      </w:tr>
      <w:tr w:rsidR="00321AE6" w:rsidRPr="00187443" w:rsidTr="00260A2F">
        <w:trPr>
          <w:trHeight w:val="458"/>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1х</w:t>
            </w:r>
          </w:p>
        </w:tc>
        <w:tc>
          <w:tcPr>
            <w:tcW w:w="735"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55 %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78 %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55 %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51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392"/>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2х</w:t>
            </w:r>
          </w:p>
        </w:tc>
        <w:tc>
          <w:tcPr>
            <w:tcW w:w="735"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80 %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76 %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rPr>
            </w:pP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54 б</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rPr>
            </w:pP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75 б</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18 б</w:t>
            </w:r>
          </w:p>
        </w:tc>
      </w:tr>
      <w:tr w:rsidR="00321AE6" w:rsidRPr="00187443" w:rsidTr="00260A2F">
        <w:trPr>
          <w:trHeight w:val="354"/>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73 %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30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6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45 %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24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75 %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8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40 %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45 %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26 %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23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 б</w:t>
            </w:r>
          </w:p>
        </w:tc>
      </w:tr>
      <w:tr w:rsidR="00321AE6" w:rsidRPr="00187443" w:rsidTr="00260A2F">
        <w:trPr>
          <w:trHeight w:val="392"/>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9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47 %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76 %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30 %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24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8</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10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48 %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20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lastRenderedPageBreak/>
              <w:t>9</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11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52 %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46 %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10</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12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46 %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38 %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35 %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48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21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11</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13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42 %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54 %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30 %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20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392"/>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12</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14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48 %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29 %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48 %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47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83 б</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18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13</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44 %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23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14</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17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Б</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55 %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22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19 х</w:t>
            </w:r>
          </w:p>
        </w:tc>
        <w:tc>
          <w:tcPr>
            <w:tcW w:w="735" w:type="dxa"/>
            <w:shd w:val="clear" w:color="auto" w:fill="auto"/>
            <w:vAlign w:val="center"/>
          </w:tcPr>
          <w:p w:rsidR="00321AE6" w:rsidRPr="00187443" w:rsidRDefault="00321AE6" w:rsidP="00260A2F">
            <w:pPr>
              <w:spacing w:line="360" w:lineRule="auto"/>
              <w:ind w:left="113" w:right="57"/>
              <w:jc w:val="center"/>
              <w:rPr>
                <w:sz w:val="16"/>
                <w:szCs w:val="16"/>
              </w:rP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27 %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30 %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20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26 %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35 %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23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21 б</w:t>
            </w:r>
          </w:p>
        </w:tc>
      </w:tr>
      <w:tr w:rsidR="00321AE6" w:rsidRPr="00187443" w:rsidTr="00260A2F">
        <w:trPr>
          <w:trHeight w:val="392"/>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17</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21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75 %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76 %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48 %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24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20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18</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22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34 %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56 %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39 %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22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19</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23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36 %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40 %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21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20</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24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29 %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55 %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21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17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21</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54 %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58 %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 б</w:t>
            </w:r>
          </w:p>
        </w:tc>
      </w:tr>
      <w:tr w:rsidR="00321AE6" w:rsidRPr="00187443" w:rsidTr="00260A2F">
        <w:trPr>
          <w:trHeight w:val="392"/>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22</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26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34 %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30 %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21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18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23</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27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53 %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23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24</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30 %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40 %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24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29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34 %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392"/>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33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lang w:val="uk-UA"/>
              </w:rPr>
            </w:pPr>
            <w:r w:rsidRPr="00187443">
              <w:rPr>
                <w:sz w:val="16"/>
                <w:szCs w:val="16"/>
                <w:lang w:val="uk-UA"/>
              </w:rPr>
              <w:t>Х</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27 %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77 %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18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18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27</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34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29 %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 б</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 б</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35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50 %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60 %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29</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36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16</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45 %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48 %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39 %</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r>
      <w:tr w:rsidR="00321AE6" w:rsidRPr="00187443" w:rsidTr="00260A2F">
        <w:trPr>
          <w:trHeight w:val="407"/>
        </w:trPr>
        <w:tc>
          <w:tcPr>
            <w:tcW w:w="626"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30</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40 х</w:t>
            </w:r>
          </w:p>
        </w:tc>
        <w:tc>
          <w:tcPr>
            <w:tcW w:w="735" w:type="dxa"/>
            <w:shd w:val="clear" w:color="auto" w:fill="auto"/>
            <w:vAlign w:val="center"/>
          </w:tcPr>
          <w:p w:rsidR="00321AE6" w:rsidRPr="00187443" w:rsidRDefault="00321AE6" w:rsidP="00260A2F">
            <w:pPr>
              <w:jc w:val="center"/>
            </w:pPr>
            <w:r w:rsidRPr="00187443">
              <w:rPr>
                <w:sz w:val="16"/>
                <w:szCs w:val="16"/>
                <w:lang w:val="uk-UA"/>
              </w:rPr>
              <w:t>10 В</w:t>
            </w:r>
          </w:p>
        </w:tc>
        <w:tc>
          <w:tcPr>
            <w:tcW w:w="720" w:type="dxa"/>
            <w:shd w:val="clear" w:color="auto" w:fill="auto"/>
            <w:vAlign w:val="center"/>
          </w:tcPr>
          <w:p w:rsidR="00321AE6" w:rsidRPr="00187443" w:rsidRDefault="00321AE6" w:rsidP="00260A2F">
            <w:pPr>
              <w:spacing w:before="62" w:line="360" w:lineRule="auto"/>
              <w:ind w:right="57"/>
              <w:jc w:val="center"/>
              <w:rPr>
                <w:sz w:val="16"/>
                <w:szCs w:val="16"/>
              </w:rPr>
            </w:pPr>
            <w:r w:rsidRPr="00187443">
              <w:rPr>
                <w:sz w:val="16"/>
                <w:szCs w:val="16"/>
                <w:lang w:val="uk-UA"/>
              </w:rPr>
              <w:t>Д</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15</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28 %</w:t>
            </w:r>
          </w:p>
        </w:tc>
        <w:tc>
          <w:tcPr>
            <w:tcW w:w="86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39 %</w:t>
            </w:r>
          </w:p>
        </w:tc>
        <w:tc>
          <w:tcPr>
            <w:tcW w:w="90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66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20"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907"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w:t>
            </w:r>
          </w:p>
        </w:tc>
        <w:tc>
          <w:tcPr>
            <w:tcW w:w="798" w:type="dxa"/>
            <w:shd w:val="clear" w:color="auto" w:fill="auto"/>
            <w:vAlign w:val="center"/>
          </w:tcPr>
          <w:p w:rsidR="00321AE6" w:rsidRPr="00187443" w:rsidRDefault="00321AE6" w:rsidP="00260A2F">
            <w:pPr>
              <w:spacing w:before="62" w:line="360" w:lineRule="auto"/>
              <w:ind w:left="113" w:right="57"/>
              <w:jc w:val="center"/>
              <w:rPr>
                <w:sz w:val="16"/>
                <w:szCs w:val="16"/>
                <w:lang w:val="uk-UA"/>
              </w:rPr>
            </w:pPr>
            <w:r w:rsidRPr="00187443">
              <w:rPr>
                <w:sz w:val="16"/>
                <w:szCs w:val="16"/>
                <w:lang w:val="uk-UA"/>
              </w:rPr>
              <w:t>20 б</w:t>
            </w:r>
          </w:p>
        </w:tc>
      </w:tr>
    </w:tbl>
    <w:p w:rsidR="00321AE6" w:rsidRPr="00C3475F" w:rsidRDefault="00321AE6" w:rsidP="00321AE6">
      <w:pPr>
        <w:spacing w:line="360" w:lineRule="auto"/>
        <w:ind w:left="113" w:right="57"/>
        <w:jc w:val="center"/>
        <w:rPr>
          <w:b/>
          <w:sz w:val="32"/>
          <w:lang w:val="uk-UA"/>
        </w:rPr>
      </w:pPr>
    </w:p>
    <w:p w:rsidR="00321AE6" w:rsidRDefault="00321AE6" w:rsidP="00321AE6"/>
    <w:p w:rsidR="00321AE6" w:rsidRPr="00C3475F" w:rsidRDefault="00321AE6" w:rsidP="00321AE6">
      <w:pPr>
        <w:shd w:val="clear" w:color="auto" w:fill="FFFFFF"/>
        <w:spacing w:before="62" w:line="360" w:lineRule="auto"/>
        <w:ind w:left="-180" w:right="57" w:firstLine="833"/>
        <w:jc w:val="both"/>
        <w:rPr>
          <w:b/>
          <w:sz w:val="32"/>
          <w:lang w:val="uk-UA"/>
        </w:rPr>
      </w:pPr>
      <w:r w:rsidRPr="007A31D2">
        <w:rPr>
          <w:sz w:val="28"/>
          <w:szCs w:val="28"/>
          <w:lang w:val="uk-UA"/>
        </w:rPr>
        <w:t>Таким чином, згідно резуль</w:t>
      </w:r>
      <w:r w:rsidR="00305E14">
        <w:rPr>
          <w:sz w:val="28"/>
          <w:szCs w:val="28"/>
          <w:lang w:val="uk-UA"/>
        </w:rPr>
        <w:t>татам тестування обрано 30 осіб, або 75</w:t>
      </w:r>
      <w:r w:rsidRPr="007A31D2">
        <w:rPr>
          <w:sz w:val="28"/>
          <w:szCs w:val="28"/>
          <w:lang w:val="uk-UA"/>
        </w:rPr>
        <w:t>% від заг</w:t>
      </w:r>
      <w:r w:rsidR="005D5C89">
        <w:rPr>
          <w:sz w:val="28"/>
          <w:szCs w:val="28"/>
          <w:lang w:val="uk-UA"/>
        </w:rPr>
        <w:t>альної вибірки, які мають високі</w:t>
      </w:r>
      <w:r w:rsidRPr="007A31D2">
        <w:rPr>
          <w:sz w:val="28"/>
          <w:szCs w:val="28"/>
          <w:lang w:val="uk-UA"/>
        </w:rPr>
        <w:t xml:space="preserve"> показники шкільн</w:t>
      </w:r>
      <w:r>
        <w:rPr>
          <w:sz w:val="28"/>
          <w:szCs w:val="28"/>
          <w:lang w:val="uk-UA"/>
        </w:rPr>
        <w:t>ої</w:t>
      </w:r>
      <w:r w:rsidRPr="007A31D2">
        <w:rPr>
          <w:sz w:val="28"/>
          <w:szCs w:val="28"/>
          <w:lang w:val="uk-UA"/>
        </w:rPr>
        <w:t xml:space="preserve"> </w:t>
      </w:r>
      <w:proofErr w:type="spellStart"/>
      <w:r w:rsidRPr="007A31D2">
        <w:rPr>
          <w:sz w:val="28"/>
          <w:szCs w:val="28"/>
          <w:lang w:val="uk-UA"/>
        </w:rPr>
        <w:t>тривожніст</w:t>
      </w:r>
      <w:r>
        <w:rPr>
          <w:sz w:val="28"/>
          <w:szCs w:val="28"/>
          <w:lang w:val="uk-UA"/>
        </w:rPr>
        <w:t>і</w:t>
      </w:r>
      <w:proofErr w:type="spellEnd"/>
      <w:r>
        <w:rPr>
          <w:sz w:val="28"/>
          <w:szCs w:val="28"/>
          <w:lang w:val="uk-UA"/>
        </w:rPr>
        <w:t xml:space="preserve">, </w:t>
      </w:r>
      <w:r w:rsidRPr="007A31D2">
        <w:rPr>
          <w:sz w:val="28"/>
          <w:szCs w:val="28"/>
          <w:lang w:val="uk-UA"/>
        </w:rPr>
        <w:t>переживання соціального стресу</w:t>
      </w:r>
      <w:r>
        <w:rPr>
          <w:sz w:val="28"/>
          <w:szCs w:val="28"/>
          <w:lang w:val="uk-UA"/>
        </w:rPr>
        <w:t>, фрустрації</w:t>
      </w:r>
      <w:r w:rsidRPr="007A31D2">
        <w:rPr>
          <w:sz w:val="28"/>
          <w:szCs w:val="28"/>
          <w:lang w:val="uk-UA"/>
        </w:rPr>
        <w:t xml:space="preserve"> потр</w:t>
      </w:r>
      <w:r>
        <w:rPr>
          <w:sz w:val="28"/>
          <w:szCs w:val="28"/>
          <w:lang w:val="uk-UA"/>
        </w:rPr>
        <w:t>еби</w:t>
      </w:r>
      <w:r w:rsidRPr="007A31D2">
        <w:rPr>
          <w:sz w:val="28"/>
          <w:szCs w:val="28"/>
          <w:lang w:val="uk-UA"/>
        </w:rPr>
        <w:t xml:space="preserve"> </w:t>
      </w:r>
      <w:r w:rsidRPr="001E77A3">
        <w:rPr>
          <w:sz w:val="28"/>
          <w:szCs w:val="28"/>
          <w:lang w:val="uk-UA"/>
        </w:rPr>
        <w:t>у досягненні успіху</w:t>
      </w:r>
      <w:r w:rsidR="005D5C89">
        <w:rPr>
          <w:sz w:val="28"/>
          <w:szCs w:val="28"/>
          <w:lang w:val="uk-UA"/>
        </w:rPr>
        <w:t>, страху</w:t>
      </w:r>
      <w:r w:rsidRPr="001E77A3">
        <w:rPr>
          <w:sz w:val="28"/>
          <w:szCs w:val="28"/>
          <w:lang w:val="uk-UA"/>
        </w:rPr>
        <w:t xml:space="preserve"> самовираження</w:t>
      </w:r>
      <w:r>
        <w:rPr>
          <w:sz w:val="28"/>
          <w:szCs w:val="28"/>
          <w:lang w:val="uk-UA"/>
        </w:rPr>
        <w:t>,</w:t>
      </w:r>
      <w:r w:rsidRPr="001E77A3">
        <w:rPr>
          <w:sz w:val="28"/>
          <w:szCs w:val="28"/>
          <w:lang w:val="uk-UA"/>
        </w:rPr>
        <w:t xml:space="preserve"> </w:t>
      </w:r>
      <w:r w:rsidR="005D5C89">
        <w:rPr>
          <w:sz w:val="28"/>
          <w:szCs w:val="28"/>
          <w:lang w:val="uk-UA"/>
        </w:rPr>
        <w:t>страху</w:t>
      </w:r>
      <w:r w:rsidRPr="001E77A3">
        <w:rPr>
          <w:sz w:val="28"/>
          <w:szCs w:val="28"/>
          <w:lang w:val="uk-UA"/>
        </w:rPr>
        <w:t xml:space="preserve"> ситуації перевірки знання</w:t>
      </w:r>
      <w:r w:rsidR="005D5C89">
        <w:rPr>
          <w:sz w:val="28"/>
          <w:szCs w:val="28"/>
          <w:lang w:val="uk-UA"/>
        </w:rPr>
        <w:t>, страху</w:t>
      </w:r>
      <w:r w:rsidRPr="001E77A3">
        <w:rPr>
          <w:sz w:val="28"/>
          <w:szCs w:val="28"/>
          <w:lang w:val="uk-UA"/>
        </w:rPr>
        <w:t xml:space="preserve"> невідповідності очікуванням тих, що оточують</w:t>
      </w:r>
      <w:r>
        <w:rPr>
          <w:sz w:val="28"/>
          <w:szCs w:val="28"/>
          <w:lang w:val="uk-UA"/>
        </w:rPr>
        <w:t>,</w:t>
      </w:r>
      <w:r w:rsidRPr="001E77A3">
        <w:rPr>
          <w:sz w:val="28"/>
          <w:szCs w:val="28"/>
          <w:lang w:val="uk-UA"/>
        </w:rPr>
        <w:t xml:space="preserve"> </w:t>
      </w:r>
      <w:r w:rsidR="005D5C89">
        <w:rPr>
          <w:sz w:val="28"/>
          <w:szCs w:val="28"/>
          <w:lang w:val="uk-UA"/>
        </w:rPr>
        <w:t>низької фізіологічної опірності</w:t>
      </w:r>
      <w:r>
        <w:rPr>
          <w:sz w:val="28"/>
          <w:szCs w:val="28"/>
          <w:lang w:val="uk-UA"/>
        </w:rPr>
        <w:t>, підвищений рівень емоційної напруги.</w:t>
      </w:r>
    </w:p>
    <w:p w:rsidR="00321AE6" w:rsidRPr="00C3475F" w:rsidRDefault="00321AE6" w:rsidP="00321AE6">
      <w:pPr>
        <w:spacing w:line="360" w:lineRule="auto"/>
        <w:ind w:left="-180" w:right="57" w:firstLine="833"/>
        <w:jc w:val="center"/>
        <w:rPr>
          <w:b/>
          <w:sz w:val="32"/>
          <w:lang w:val="uk-UA"/>
        </w:rPr>
      </w:pPr>
    </w:p>
    <w:p w:rsidR="00321AE6" w:rsidRPr="00C3475F" w:rsidRDefault="00321AE6" w:rsidP="00321AE6">
      <w:pPr>
        <w:spacing w:line="360" w:lineRule="auto"/>
        <w:ind w:left="113" w:right="57"/>
        <w:jc w:val="center"/>
        <w:rPr>
          <w:b/>
          <w:sz w:val="32"/>
          <w:lang w:val="uk-UA"/>
        </w:rPr>
      </w:pPr>
    </w:p>
    <w:p w:rsidR="00321AE6" w:rsidRDefault="00321AE6" w:rsidP="00321AE6">
      <w:pPr>
        <w:spacing w:line="360" w:lineRule="auto"/>
        <w:ind w:left="-540" w:right="57" w:firstLine="113"/>
        <w:jc w:val="center"/>
        <w:rPr>
          <w:b/>
          <w:sz w:val="28"/>
          <w:szCs w:val="28"/>
          <w:lang w:val="uk-UA"/>
        </w:rPr>
      </w:pPr>
      <w:r w:rsidRPr="00A44245">
        <w:rPr>
          <w:b/>
          <w:sz w:val="28"/>
          <w:szCs w:val="28"/>
          <w:lang w:val="uk-UA"/>
        </w:rPr>
        <w:lastRenderedPageBreak/>
        <w:t>РОЗДІЛ 3.</w:t>
      </w:r>
      <w:r>
        <w:rPr>
          <w:b/>
          <w:sz w:val="28"/>
          <w:szCs w:val="28"/>
          <w:lang w:val="uk-UA"/>
        </w:rPr>
        <w:t xml:space="preserve"> СОЦІАЛЬНО-ПСИХОЛОГІЧНІ УМОВИ З РОЗВИТКУ СТРЕСОСТІЙКОСТІ У ПІДЛІТКІВ</w:t>
      </w:r>
    </w:p>
    <w:p w:rsidR="00321AE6" w:rsidRDefault="00321AE6" w:rsidP="00321AE6">
      <w:pPr>
        <w:spacing w:line="360" w:lineRule="auto"/>
        <w:ind w:left="1560" w:hanging="1560"/>
        <w:jc w:val="center"/>
        <w:rPr>
          <w:b/>
          <w:sz w:val="32"/>
          <w:lang w:val="uk-UA"/>
        </w:rPr>
      </w:pPr>
    </w:p>
    <w:p w:rsidR="00321AE6" w:rsidRPr="00A44245" w:rsidRDefault="00321AE6" w:rsidP="00384E9A">
      <w:pPr>
        <w:tabs>
          <w:tab w:val="left" w:pos="540"/>
        </w:tabs>
        <w:spacing w:line="360" w:lineRule="auto"/>
        <w:ind w:right="57" w:firstLine="900"/>
        <w:jc w:val="both"/>
        <w:rPr>
          <w:b/>
          <w:sz w:val="28"/>
          <w:szCs w:val="28"/>
          <w:lang w:val="uk-UA"/>
        </w:rPr>
      </w:pPr>
      <w:r w:rsidRPr="00A44245">
        <w:rPr>
          <w:b/>
          <w:sz w:val="28"/>
          <w:szCs w:val="28"/>
          <w:lang w:val="uk-UA"/>
        </w:rPr>
        <w:t xml:space="preserve">3.1. Методологічні засади </w:t>
      </w:r>
      <w:proofErr w:type="spellStart"/>
      <w:r w:rsidRPr="00A44245">
        <w:rPr>
          <w:b/>
          <w:sz w:val="28"/>
          <w:szCs w:val="28"/>
          <w:lang w:val="uk-UA"/>
        </w:rPr>
        <w:t>психокорекційної</w:t>
      </w:r>
      <w:proofErr w:type="spellEnd"/>
      <w:r w:rsidRPr="00A44245">
        <w:rPr>
          <w:b/>
          <w:sz w:val="28"/>
          <w:szCs w:val="28"/>
          <w:lang w:val="uk-UA"/>
        </w:rPr>
        <w:t xml:space="preserve"> процедури з розвитку </w:t>
      </w:r>
      <w:proofErr w:type="spellStart"/>
      <w:r w:rsidRPr="00A44245">
        <w:rPr>
          <w:b/>
          <w:sz w:val="28"/>
          <w:szCs w:val="28"/>
          <w:lang w:val="uk-UA"/>
        </w:rPr>
        <w:t>стресостійкості</w:t>
      </w:r>
      <w:proofErr w:type="spellEnd"/>
      <w:r w:rsidRPr="00A44245">
        <w:rPr>
          <w:b/>
          <w:sz w:val="28"/>
          <w:szCs w:val="28"/>
          <w:lang w:val="uk-UA"/>
        </w:rPr>
        <w:t xml:space="preserve"> у підлітковому віці</w:t>
      </w:r>
    </w:p>
    <w:p w:rsidR="00321AE6" w:rsidRPr="00A44245" w:rsidRDefault="00321AE6" w:rsidP="00321AE6">
      <w:pPr>
        <w:tabs>
          <w:tab w:val="left" w:pos="540"/>
        </w:tabs>
        <w:spacing w:line="360" w:lineRule="auto"/>
        <w:ind w:left="900" w:right="57"/>
        <w:rPr>
          <w:b/>
          <w:sz w:val="28"/>
          <w:szCs w:val="28"/>
          <w:lang w:val="uk-UA"/>
        </w:rPr>
      </w:pPr>
    </w:p>
    <w:p w:rsidR="00321AE6" w:rsidRPr="00A44245" w:rsidRDefault="00321AE6" w:rsidP="00321AE6">
      <w:pPr>
        <w:spacing w:line="360" w:lineRule="auto"/>
        <w:ind w:left="113" w:right="57" w:firstLine="858"/>
        <w:jc w:val="both"/>
        <w:rPr>
          <w:sz w:val="28"/>
          <w:szCs w:val="28"/>
          <w:lang w:val="uk-UA"/>
        </w:rPr>
      </w:pPr>
      <w:r w:rsidRPr="00A44245">
        <w:rPr>
          <w:sz w:val="28"/>
          <w:szCs w:val="28"/>
          <w:lang w:val="uk-UA"/>
        </w:rPr>
        <w:t>Груповий психологічний тренінг не зводиться тільки до соціально-психологічного, область його застосування значно ширше, і аж ніяк не обмежується розвитком навичок ефективного спілкування й підвищенням комунікативної компетентності.</w:t>
      </w:r>
    </w:p>
    <w:p w:rsidR="00321AE6" w:rsidRPr="00A44245" w:rsidRDefault="00321AE6" w:rsidP="00321AE6">
      <w:pPr>
        <w:spacing w:line="360" w:lineRule="auto"/>
        <w:ind w:left="113" w:right="57" w:firstLine="858"/>
        <w:jc w:val="both"/>
        <w:rPr>
          <w:b/>
          <w:sz w:val="28"/>
          <w:szCs w:val="28"/>
          <w:lang w:val="uk-UA"/>
        </w:rPr>
      </w:pPr>
      <w:r w:rsidRPr="00A44245">
        <w:rPr>
          <w:sz w:val="28"/>
          <w:szCs w:val="28"/>
          <w:lang w:val="uk-UA"/>
        </w:rPr>
        <w:t xml:space="preserve">С. І. </w:t>
      </w:r>
      <w:proofErr w:type="spellStart"/>
      <w:r w:rsidRPr="00A44245">
        <w:rPr>
          <w:sz w:val="28"/>
          <w:szCs w:val="28"/>
          <w:lang w:val="uk-UA"/>
        </w:rPr>
        <w:t>Макшанов</w:t>
      </w:r>
      <w:proofErr w:type="spellEnd"/>
      <w:r w:rsidRPr="00A44245">
        <w:rPr>
          <w:sz w:val="28"/>
          <w:szCs w:val="28"/>
          <w:lang w:val="uk-UA"/>
        </w:rPr>
        <w:t xml:space="preserve"> визначає тренінг як багатофункціональний метод навмисних змін психологічних феноменів людини, групи й організації з метою гармонізації професійного й особистісного буття людини</w:t>
      </w:r>
      <w:r>
        <w:rPr>
          <w:sz w:val="28"/>
          <w:szCs w:val="28"/>
          <w:lang w:val="uk-UA"/>
        </w:rPr>
        <w:t xml:space="preserve"> </w:t>
      </w:r>
      <w:r w:rsidRPr="00A44245">
        <w:rPr>
          <w:sz w:val="28"/>
          <w:szCs w:val="28"/>
          <w:lang w:val="uk-UA"/>
        </w:rPr>
        <w:t>[9,</w:t>
      </w:r>
      <w:r>
        <w:rPr>
          <w:sz w:val="28"/>
          <w:szCs w:val="28"/>
          <w:lang w:val="uk-UA"/>
        </w:rPr>
        <w:t xml:space="preserve"> </w:t>
      </w:r>
      <w:r w:rsidRPr="00A44245">
        <w:rPr>
          <w:sz w:val="28"/>
          <w:szCs w:val="28"/>
          <w:lang w:val="uk-UA"/>
        </w:rPr>
        <w:t>77].</w:t>
      </w:r>
    </w:p>
    <w:p w:rsidR="00321AE6" w:rsidRPr="00A44245" w:rsidRDefault="00384E9A" w:rsidP="00384E9A">
      <w:pPr>
        <w:tabs>
          <w:tab w:val="left" w:pos="540"/>
        </w:tabs>
        <w:spacing w:line="360" w:lineRule="auto"/>
        <w:ind w:left="113" w:right="57"/>
        <w:jc w:val="both"/>
        <w:rPr>
          <w:sz w:val="28"/>
          <w:szCs w:val="28"/>
          <w:lang w:val="uk-UA"/>
        </w:rPr>
      </w:pPr>
      <w:r>
        <w:rPr>
          <w:sz w:val="28"/>
          <w:szCs w:val="28"/>
          <w:lang w:val="uk-UA"/>
        </w:rPr>
        <w:t xml:space="preserve">           </w:t>
      </w:r>
      <w:r w:rsidR="00321AE6" w:rsidRPr="00A44245">
        <w:rPr>
          <w:sz w:val="28"/>
          <w:szCs w:val="28"/>
          <w:lang w:val="uk-UA"/>
        </w:rPr>
        <w:t xml:space="preserve">Специфічними рисами тренінгів, сукупність яких дозволяє виділяти їх серед інших методів практичної психології, є: дотримання ряду принципів групової роботи; націленість на психологічну допомогу учасникам групи в саморозвитку, при цьому така допомога виходить не тільки (а часом і не стільки) від ведучого, скільки від самих учасників; наявність більш-менш постійної групи (звичайно від 7 до 15 чоловік), що періодично збирається на зустрічі або працюючої безупинно протягом п'ять-п'ятьох-двох-п'яти днів (так називані марафон-марафони-групи-марафони); певна просторова організація (найчастіше - робота в зручному ізольованому приміщенні, учасники більшу частину часу сидять у колі); акцент </w:t>
      </w:r>
      <w:r w:rsidR="00321AE6">
        <w:rPr>
          <w:sz w:val="28"/>
          <w:szCs w:val="28"/>
          <w:lang w:val="uk-UA"/>
        </w:rPr>
        <w:t>н</w:t>
      </w:r>
      <w:r w:rsidR="00321AE6" w:rsidRPr="00A44245">
        <w:rPr>
          <w:sz w:val="28"/>
          <w:szCs w:val="28"/>
          <w:lang w:val="uk-UA"/>
        </w:rPr>
        <w:t>а взаєминах між учасниками групи, які розвиваються й аналізу</w:t>
      </w:r>
      <w:r>
        <w:rPr>
          <w:sz w:val="28"/>
          <w:szCs w:val="28"/>
          <w:lang w:val="uk-UA"/>
        </w:rPr>
        <w:t xml:space="preserve">ються в ситуації "тут і тепер"; </w:t>
      </w:r>
      <w:r w:rsidR="00321AE6" w:rsidRPr="00A44245">
        <w:rPr>
          <w:sz w:val="28"/>
          <w:szCs w:val="28"/>
          <w:lang w:val="uk-UA"/>
        </w:rPr>
        <w:t>застосування активних методів</w:t>
      </w:r>
      <w:r w:rsidR="00321AE6">
        <w:rPr>
          <w:sz w:val="28"/>
          <w:szCs w:val="28"/>
          <w:lang w:val="uk-UA"/>
        </w:rPr>
        <w:t xml:space="preserve"> групової роботи; об'єктивація </w:t>
      </w:r>
      <w:r w:rsidR="00321AE6" w:rsidRPr="00A44245">
        <w:rPr>
          <w:sz w:val="28"/>
          <w:szCs w:val="28"/>
          <w:lang w:val="uk-UA"/>
        </w:rPr>
        <w:t xml:space="preserve">суб'єктивних почуттів й емоцій учасників групи відносно один одного й відбувається в групі, </w:t>
      </w:r>
      <w:proofErr w:type="spellStart"/>
      <w:r w:rsidR="00321AE6" w:rsidRPr="00A44245">
        <w:rPr>
          <w:sz w:val="28"/>
          <w:szCs w:val="28"/>
          <w:lang w:val="uk-UA"/>
        </w:rPr>
        <w:t>вербал</w:t>
      </w:r>
      <w:r w:rsidR="00346CAA">
        <w:rPr>
          <w:sz w:val="28"/>
          <w:szCs w:val="28"/>
          <w:lang w:val="uk-UA"/>
        </w:rPr>
        <w:t>ізована</w:t>
      </w:r>
      <w:proofErr w:type="spellEnd"/>
      <w:r w:rsidR="00321AE6" w:rsidRPr="00A44245">
        <w:rPr>
          <w:sz w:val="28"/>
          <w:szCs w:val="28"/>
          <w:lang w:val="uk-UA"/>
        </w:rPr>
        <w:t xml:space="preserve"> рефлексія; атмосфера розкутості й волі спілкування між учасниками, клімат психологічної безпеки</w:t>
      </w:r>
      <w:r w:rsidR="00321AE6">
        <w:rPr>
          <w:sz w:val="28"/>
          <w:szCs w:val="28"/>
          <w:lang w:val="uk-UA"/>
        </w:rPr>
        <w:t xml:space="preserve"> </w:t>
      </w:r>
      <w:r w:rsidR="00321AE6" w:rsidRPr="00BB4832">
        <w:rPr>
          <w:sz w:val="28"/>
          <w:szCs w:val="28"/>
          <w:lang w:val="uk-UA"/>
        </w:rPr>
        <w:t>[</w:t>
      </w:r>
      <w:r w:rsidR="00321AE6">
        <w:rPr>
          <w:sz w:val="28"/>
          <w:szCs w:val="28"/>
          <w:lang w:val="uk-UA"/>
        </w:rPr>
        <w:t>2</w:t>
      </w:r>
      <w:r w:rsidR="00321AE6" w:rsidRPr="00BB4832">
        <w:rPr>
          <w:sz w:val="28"/>
          <w:szCs w:val="28"/>
          <w:lang w:val="uk-UA"/>
        </w:rPr>
        <w:t>5</w:t>
      </w:r>
      <w:r w:rsidR="00321AE6">
        <w:rPr>
          <w:sz w:val="28"/>
          <w:szCs w:val="28"/>
          <w:lang w:val="uk-UA"/>
        </w:rPr>
        <w:t>, 218</w:t>
      </w:r>
      <w:r w:rsidR="00321AE6" w:rsidRPr="00BB4832">
        <w:rPr>
          <w:sz w:val="28"/>
          <w:szCs w:val="28"/>
          <w:lang w:val="uk-UA"/>
        </w:rPr>
        <w:t>]</w:t>
      </w:r>
      <w:r w:rsidR="00321AE6" w:rsidRPr="00A44245">
        <w:rPr>
          <w:sz w:val="28"/>
          <w:szCs w:val="28"/>
          <w:lang w:val="uk-UA"/>
        </w:rPr>
        <w:t xml:space="preserve">.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lastRenderedPageBreak/>
        <w:t>У рамках цих рис існує величезна кількість модифікацій конкретних форм тренінгів, що сильно відрізняються між собою по цілому ряді ознак. Особливо великий розкид є в часі роботи груп: від двох днів до п'яти й більше років із щотижневими зустрічами (наприклад, у групі-аналізі). Важливою загальною рисою тренінгів є їх стад</w:t>
      </w:r>
      <w:r w:rsidR="00C55E86">
        <w:rPr>
          <w:sz w:val="28"/>
          <w:szCs w:val="28"/>
          <w:lang w:val="uk-UA"/>
        </w:rPr>
        <w:t>ійність</w:t>
      </w:r>
      <w:r w:rsidRPr="00A44245">
        <w:rPr>
          <w:sz w:val="28"/>
          <w:szCs w:val="28"/>
          <w:lang w:val="uk-UA"/>
        </w:rPr>
        <w:t>, обумовлена соціально-психологічними закономірностями розвитку малої групи. Як правило, у процесі будь-якого тренінгу можна виділити три основні стадії: початкову, робочу й кінцеву. Іноді ці стадії характеризують як етапи "відтавання", "зміни", "заморожування"</w:t>
      </w:r>
      <w:r>
        <w:rPr>
          <w:sz w:val="28"/>
          <w:szCs w:val="28"/>
          <w:lang w:val="uk-UA"/>
        </w:rPr>
        <w:t xml:space="preserve"> </w:t>
      </w:r>
      <w:r w:rsidRPr="00A44245">
        <w:rPr>
          <w:sz w:val="28"/>
          <w:szCs w:val="28"/>
          <w:lang w:val="uk-UA"/>
        </w:rPr>
        <w:t xml:space="preserve">[11,79]. </w:t>
      </w:r>
    </w:p>
    <w:p w:rsidR="00321AE6" w:rsidRPr="00A44245" w:rsidRDefault="00384E9A" w:rsidP="00321AE6">
      <w:pPr>
        <w:tabs>
          <w:tab w:val="left" w:pos="540"/>
        </w:tabs>
        <w:spacing w:line="360" w:lineRule="auto"/>
        <w:ind w:left="113" w:right="57" w:firstLine="787"/>
        <w:jc w:val="both"/>
        <w:rPr>
          <w:sz w:val="28"/>
          <w:szCs w:val="28"/>
          <w:lang w:val="uk-UA"/>
        </w:rPr>
      </w:pPr>
      <w:r>
        <w:rPr>
          <w:sz w:val="28"/>
          <w:szCs w:val="28"/>
          <w:lang w:val="uk-UA"/>
        </w:rPr>
        <w:t>Тренінг</w:t>
      </w:r>
      <w:r w:rsidR="00321AE6" w:rsidRPr="00A44245">
        <w:rPr>
          <w:sz w:val="28"/>
          <w:szCs w:val="28"/>
          <w:lang w:val="uk-UA"/>
        </w:rPr>
        <w:t>, будучи формою практичної психологічної роботи, завжди відбива</w:t>
      </w:r>
      <w:r w:rsidR="00C970F2">
        <w:rPr>
          <w:sz w:val="28"/>
          <w:szCs w:val="28"/>
          <w:lang w:val="uk-UA"/>
        </w:rPr>
        <w:t>є</w:t>
      </w:r>
      <w:r w:rsidR="00321AE6" w:rsidRPr="00A44245">
        <w:rPr>
          <w:sz w:val="28"/>
          <w:szCs w:val="28"/>
          <w:lang w:val="uk-UA"/>
        </w:rPr>
        <w:t xml:space="preserve"> своїм змістом певну парадигму того напрямку, поглядів якого дотримується психолог, що проводить трен</w:t>
      </w:r>
      <w:r w:rsidR="00C970F2">
        <w:rPr>
          <w:sz w:val="28"/>
          <w:szCs w:val="28"/>
          <w:lang w:val="uk-UA"/>
        </w:rPr>
        <w:t>інгові</w:t>
      </w:r>
      <w:r w:rsidR="00321AE6" w:rsidRPr="00A44245">
        <w:rPr>
          <w:sz w:val="28"/>
          <w:szCs w:val="28"/>
          <w:lang w:val="uk-UA"/>
        </w:rPr>
        <w:t xml:space="preserve"> заняття. Таких парадигм можна виділити трохи: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тренінг як своєрідна форма дресури, при якій твердими ман</w:t>
      </w:r>
      <w:r w:rsidR="00C55E86">
        <w:rPr>
          <w:sz w:val="28"/>
          <w:szCs w:val="28"/>
          <w:lang w:val="uk-UA"/>
        </w:rPr>
        <w:t>іпулятивними</w:t>
      </w:r>
      <w:r w:rsidRPr="00A44245">
        <w:rPr>
          <w:sz w:val="28"/>
          <w:szCs w:val="28"/>
          <w:lang w:val="uk-UA"/>
        </w:rPr>
        <w:t xml:space="preserve"> прийомами за допомогою позитивного підкріплення фор</w:t>
      </w:r>
      <w:r w:rsidR="00C55E86">
        <w:rPr>
          <w:sz w:val="28"/>
          <w:szCs w:val="28"/>
          <w:lang w:val="uk-UA"/>
        </w:rPr>
        <w:t xml:space="preserve">муються потрібні </w:t>
      </w:r>
      <w:proofErr w:type="spellStart"/>
      <w:r w:rsidR="00C55E86">
        <w:rPr>
          <w:sz w:val="28"/>
          <w:szCs w:val="28"/>
          <w:lang w:val="uk-UA"/>
        </w:rPr>
        <w:t>па</w:t>
      </w:r>
      <w:r>
        <w:rPr>
          <w:sz w:val="28"/>
          <w:szCs w:val="28"/>
          <w:lang w:val="uk-UA"/>
        </w:rPr>
        <w:t>терни</w:t>
      </w:r>
      <w:proofErr w:type="spellEnd"/>
      <w:r w:rsidRPr="00A44245">
        <w:rPr>
          <w:sz w:val="28"/>
          <w:szCs w:val="28"/>
          <w:lang w:val="uk-UA"/>
        </w:rPr>
        <w:t xml:space="preserve"> поводження, а за допомогою негативного підкріплення "стираються" шкідливі, непотрібні, на думку ведучого;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тренінг як тренування, у результаті якої відбувається формування й відпрацьовування вмінь і навичок ефективного поводження;</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тренінг як форма активного навчання, метою якого є насамперед передача психологічних знань, а також розвиток деяких умінь і навичок;</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тренінг як метод створення умов для саморозкриття учасників і самостійного пошуку ними способів рішення власних психологічних проблем</w:t>
      </w:r>
      <w:r>
        <w:rPr>
          <w:sz w:val="28"/>
          <w:szCs w:val="28"/>
          <w:lang w:val="uk-UA"/>
        </w:rPr>
        <w:t xml:space="preserve"> [13, 230</w:t>
      </w:r>
      <w:r w:rsidRPr="00BB4832">
        <w:rPr>
          <w:sz w:val="28"/>
          <w:szCs w:val="28"/>
          <w:lang w:val="uk-UA"/>
        </w:rPr>
        <w:t>]</w:t>
      </w:r>
      <w:r w:rsidRPr="00A44245">
        <w:rPr>
          <w:sz w:val="28"/>
          <w:szCs w:val="28"/>
          <w:lang w:val="uk-UA"/>
        </w:rPr>
        <w:t xml:space="preserve">.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Як були зазначено вище, тренінгові методи перебувають на стику психотерапії, навчання й психокор</w:t>
      </w:r>
      <w:r w:rsidR="00C55E86">
        <w:rPr>
          <w:sz w:val="28"/>
          <w:szCs w:val="28"/>
          <w:lang w:val="uk-UA"/>
        </w:rPr>
        <w:t>екції</w:t>
      </w:r>
      <w:r w:rsidRPr="00A44245">
        <w:rPr>
          <w:sz w:val="28"/>
          <w:szCs w:val="28"/>
          <w:lang w:val="uk-UA"/>
        </w:rPr>
        <w:t xml:space="preserve">. Внаслідок цього мети тренінгової роботи можуть бути досить різноманітними, що відбивають багатосторонність процесів, що відбуваються. Розмаїтість цілей, крім того, пов'язане з достатком різко, що розрізняються підходів, до </w:t>
      </w:r>
      <w:r w:rsidRPr="00A44245">
        <w:rPr>
          <w:sz w:val="28"/>
          <w:szCs w:val="28"/>
          <w:lang w:val="uk-UA"/>
        </w:rPr>
        <w:lastRenderedPageBreak/>
        <w:t>розуміння тренінгу. Разом з тим, опираючись на думку відомих фахівців, виділимо загальні цілі, що поєднують різні по спрямованості й змісту тренінгові групи:</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дослідження психологічних проблем учасників групи й надання допомоги в їхньому рішенні;</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поліпшення суб'єктивного самопочуття й зміцнення психічного здоров'я;</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вивчення психологічних закономірностей, механізмів й ефективних способів міжособистісної взаємодії для створення основи більше ефективного й гармонічного спілкування з людьми;</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розвиток самосвідомості й самодослідження учасників для корекції або попередження емоційних порушень на основі внутрішніх і поведінкових змін;</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сприяння процесу особистісного розвитку, реалізації творчого потенціалу, досягненню оптимального рівня життєдіяльності й відчуття щастя й успіху [14,</w:t>
      </w:r>
      <w:r>
        <w:rPr>
          <w:sz w:val="28"/>
          <w:szCs w:val="28"/>
          <w:lang w:val="uk-UA"/>
        </w:rPr>
        <w:t xml:space="preserve"> </w:t>
      </w:r>
      <w:r w:rsidRPr="00A44245">
        <w:rPr>
          <w:sz w:val="28"/>
          <w:szCs w:val="28"/>
          <w:lang w:val="uk-UA"/>
        </w:rPr>
        <w:t>56].</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Тренінгові групи також виробляють свої власні норми, причому в кожній конкретній групі вони можуть бути специфічні. Ведучий повинен усвідомлювати необхідність норм для ефективного розвитку групи й сприяти виробленню й прийняттю учасниками таких норм, які відповідали б цілям групи. Часто механічний перенос у тренінгову групу норм, прийнятих у соціальних</w:t>
      </w:r>
      <w:r w:rsidR="00C55E86">
        <w:rPr>
          <w:sz w:val="28"/>
          <w:szCs w:val="28"/>
          <w:lang w:val="uk-UA"/>
        </w:rPr>
        <w:t xml:space="preserve"> </w:t>
      </w:r>
      <w:proofErr w:type="spellStart"/>
      <w:r w:rsidR="00C55E86">
        <w:rPr>
          <w:sz w:val="28"/>
          <w:szCs w:val="28"/>
          <w:lang w:val="uk-UA"/>
        </w:rPr>
        <w:t>спільностях</w:t>
      </w:r>
      <w:proofErr w:type="spellEnd"/>
      <w:r w:rsidRPr="00A44245">
        <w:rPr>
          <w:sz w:val="28"/>
          <w:szCs w:val="28"/>
          <w:lang w:val="uk-UA"/>
        </w:rPr>
        <w:t xml:space="preserve"> зовнішнього миру, є не тільки непродуктивним, але й прямо шкідливим й </w:t>
      </w:r>
      <w:proofErr w:type="spellStart"/>
      <w:r w:rsidRPr="00A44245">
        <w:rPr>
          <w:sz w:val="28"/>
          <w:szCs w:val="28"/>
          <w:lang w:val="uk-UA"/>
        </w:rPr>
        <w:t>антитерапевтичн</w:t>
      </w:r>
      <w:r w:rsidR="00C55E86">
        <w:rPr>
          <w:sz w:val="28"/>
          <w:szCs w:val="28"/>
          <w:lang w:val="uk-UA"/>
        </w:rPr>
        <w:t>им</w:t>
      </w:r>
      <w:proofErr w:type="spellEnd"/>
      <w:r w:rsidRPr="00A44245">
        <w:rPr>
          <w:sz w:val="28"/>
          <w:szCs w:val="28"/>
          <w:lang w:val="uk-UA"/>
        </w:rPr>
        <w:t>. Втім, спроби перенести норми тренінгової групи в реальне життя в більшості випадків також безглузді й приречені на провал</w:t>
      </w:r>
      <w:r>
        <w:rPr>
          <w:sz w:val="28"/>
          <w:szCs w:val="28"/>
          <w:lang w:val="uk-UA"/>
        </w:rPr>
        <w:t xml:space="preserve"> </w:t>
      </w:r>
      <w:r w:rsidRPr="00BB4832">
        <w:rPr>
          <w:sz w:val="28"/>
          <w:szCs w:val="28"/>
          <w:lang w:val="uk-UA"/>
        </w:rPr>
        <w:t>[</w:t>
      </w:r>
      <w:r>
        <w:rPr>
          <w:sz w:val="28"/>
          <w:szCs w:val="28"/>
          <w:lang w:val="uk-UA"/>
        </w:rPr>
        <w:t>25, 219</w:t>
      </w:r>
      <w:r w:rsidRPr="00BB4832">
        <w:rPr>
          <w:sz w:val="28"/>
          <w:szCs w:val="28"/>
          <w:lang w:val="uk-UA"/>
        </w:rPr>
        <w:t>]</w:t>
      </w:r>
      <w:r w:rsidRPr="00A44245">
        <w:rPr>
          <w:sz w:val="28"/>
          <w:szCs w:val="28"/>
          <w:lang w:val="uk-UA"/>
        </w:rPr>
        <w:t>.</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Практично ті або інші нор</w:t>
      </w:r>
      <w:r w:rsidR="00C55E86">
        <w:rPr>
          <w:sz w:val="28"/>
          <w:szCs w:val="28"/>
          <w:lang w:val="uk-UA"/>
        </w:rPr>
        <w:t>ми починають діяти у тренінговій</w:t>
      </w:r>
      <w:r w:rsidRPr="00A44245">
        <w:rPr>
          <w:sz w:val="28"/>
          <w:szCs w:val="28"/>
          <w:lang w:val="uk-UA"/>
        </w:rPr>
        <w:t xml:space="preserve"> групі з першої миті її функціонування. Як показує досвід, доцільно відразу запропонувати учасникам деякого правила, обов'язкові для дотримання в групі. Найчастіше це відбувається так.</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lastRenderedPageBreak/>
        <w:t xml:space="preserve">На самому початку роботи ведучий інформує учасників тренінгу про те, що вони можуть одержати в результаті навчання. Після цього встановлюються основні принципи роботи в групі. Назвемо ті, які характерні для </w:t>
      </w:r>
      <w:r w:rsidR="00C55E86">
        <w:rPr>
          <w:sz w:val="28"/>
          <w:szCs w:val="28"/>
          <w:lang w:val="uk-UA"/>
        </w:rPr>
        <w:t>переважної більшості тренінгов</w:t>
      </w:r>
      <w:r w:rsidR="000818FD">
        <w:rPr>
          <w:sz w:val="28"/>
          <w:szCs w:val="28"/>
          <w:lang w:val="uk-UA"/>
        </w:rPr>
        <w:t>их</w:t>
      </w:r>
      <w:r w:rsidRPr="00A44245">
        <w:rPr>
          <w:sz w:val="28"/>
          <w:szCs w:val="28"/>
          <w:lang w:val="uk-UA"/>
        </w:rPr>
        <w:t xml:space="preserve"> груп</w:t>
      </w:r>
      <w:r>
        <w:rPr>
          <w:sz w:val="28"/>
          <w:szCs w:val="28"/>
          <w:lang w:val="uk-UA"/>
        </w:rPr>
        <w:t xml:space="preserve"> [13, </w:t>
      </w:r>
      <w:r w:rsidRPr="00BB4832">
        <w:rPr>
          <w:sz w:val="28"/>
          <w:szCs w:val="28"/>
          <w:lang w:val="uk-UA"/>
        </w:rPr>
        <w:t>1</w:t>
      </w:r>
      <w:r>
        <w:rPr>
          <w:sz w:val="28"/>
          <w:szCs w:val="28"/>
          <w:lang w:val="uk-UA"/>
        </w:rPr>
        <w:t>98</w:t>
      </w:r>
      <w:r w:rsidRPr="00BB4832">
        <w:rPr>
          <w:sz w:val="28"/>
          <w:szCs w:val="28"/>
          <w:lang w:val="uk-UA"/>
        </w:rPr>
        <w:t>]</w:t>
      </w:r>
      <w:r w:rsidRPr="00A44245">
        <w:rPr>
          <w:sz w:val="28"/>
          <w:szCs w:val="28"/>
          <w:lang w:val="uk-UA"/>
        </w:rPr>
        <w:t>.</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«Тут і тепер»</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Цей принцип орієнтує учасників тренінгу на те, щоб предметом їхнього аналізу постійно були процеси, що відбуваються в групі в цей момент, почуття, пережиті в даний конкретний момент, думки, що з'являються в цей момент. Крім спеціально обговорених випадків забороняються проекції в минуле й у майбутнє. Принцип акцентування на сьогоденні сприяє глибокій рефлексії учасників, навчанню зосереджувати увага на собі, своїх думках і почуттях, розвитку навичок самоаналізу.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«Щирість і відкритість»</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Саме головне в групі - не лицемірити й не брехати. Ніж більше відвертими будуть розповіді про те, що дійсно хвилює й цікавить, чим більше щирим буде пред'явлення почуттів, тим більше успішної буде робота групи в цілому. Як відзначав С. </w:t>
      </w:r>
      <w:proofErr w:type="spellStart"/>
      <w:r w:rsidRPr="00A44245">
        <w:rPr>
          <w:sz w:val="28"/>
          <w:szCs w:val="28"/>
          <w:lang w:val="uk-UA"/>
        </w:rPr>
        <w:t>Джурард</w:t>
      </w:r>
      <w:proofErr w:type="spellEnd"/>
      <w:r w:rsidRPr="00A44245">
        <w:rPr>
          <w:sz w:val="28"/>
          <w:szCs w:val="28"/>
          <w:lang w:val="uk-UA"/>
        </w:rPr>
        <w:t xml:space="preserve">, розкриття свого Я іншій людині є ознаку сильної й здорової особистості. Саморозкриття спрямоване на іншу людину, але дозволяє стати самим собою й зустрітися із самим собою сьогоденням. Щирість і відкритість сприяють одержанню й наданню іншим чесного зворотного зв'язку, тобто тієї інформації, що так важлива кожному учасникові і яка запускає не тільки механізми самосвідомості, але й механізми міжособистісної взаємодії в групі.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Варто помітити, що на перших етапах роботи групи введення зазначеної норми багато в чому носить декларативний характер. Справді, з якої статі учасники групи, поки ще практично незнайомі, стануть настільки довіряти один одному й ведучому, щоб ризикувати бути </w:t>
      </w:r>
      <w:r w:rsidRPr="00A44245">
        <w:rPr>
          <w:sz w:val="28"/>
          <w:szCs w:val="28"/>
          <w:lang w:val="uk-UA"/>
        </w:rPr>
        <w:lastRenderedPageBreak/>
        <w:t>щирими й відкритими (навіть при обліку "ефекту попутника")? Однак уже через кілька годин занять це правило, запропоноване ведучим, починає діяти, особливо якщо він сам виступає як зразок ефективного учасника групи.</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«Принцип Я»</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Основна увага учасників повинне бути зосереджене на процесах самопізнання, на самоаналізі й рефлексії. Навіть оцінка поводження іншого члена групи повинна здійснюватися через висловлення власних виникаючих почуттів і переживань. Забороняється використати міркування типу: "ми вважаємо...", "у нас думка інше..." і </w:t>
      </w:r>
      <w:proofErr w:type="spellStart"/>
      <w:r w:rsidRPr="00A44245">
        <w:rPr>
          <w:sz w:val="28"/>
          <w:szCs w:val="28"/>
          <w:lang w:val="uk-UA"/>
        </w:rPr>
        <w:t>т.п</w:t>
      </w:r>
      <w:proofErr w:type="spellEnd"/>
      <w:r w:rsidRPr="00A44245">
        <w:rPr>
          <w:sz w:val="28"/>
          <w:szCs w:val="28"/>
          <w:lang w:val="uk-UA"/>
        </w:rPr>
        <w:t>., що перекладають відповідальність за почуття й думки конкретної людини на аморфне "ми". Всі висловлення повинні будуватися з використанням особистих займенників однини: "я почуваю...", "мені здається...". Це тим більше важливо, що прямо пов'язане з однієї із завдань тренінгу - навчитися брати відповідальність на себе й приймати себе таким, який є. Уже перші групові дискусії виявляють, наскільки несхожі думки й почуття різних людей, що є визначальним аргументом для введення названого правила.</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«Активність»</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У групі відсутня можливість пасивно "відсидітися". Оскільки психологічний тренінг ставиться до активних методів навчання й розвитку, така норма, як активна участь усіх у тренінгу, є обов'язковою.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Більшість вправ має на увазі включення всіх учасників. Але навіть якщо вправа носить</w:t>
      </w:r>
      <w:r w:rsidRPr="00CF0311">
        <w:rPr>
          <w:sz w:val="28"/>
          <w:szCs w:val="28"/>
          <w:lang w:val="uk-UA"/>
        </w:rPr>
        <w:t xml:space="preserve"> </w:t>
      </w:r>
      <w:r w:rsidRPr="00A44245">
        <w:rPr>
          <w:sz w:val="28"/>
          <w:szCs w:val="28"/>
          <w:lang w:val="uk-UA"/>
        </w:rPr>
        <w:t>демонстраційний характер або має на увазі індивідуальну роботу в присутності групи, всі учасники мають безумовне право висловитися по завершенні вправи. У випадку тренінгів-марафонів украй небажана відсутність навіть на одній сесії й вихід із групи.</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«Конфіденційність»</w:t>
      </w:r>
    </w:p>
    <w:p w:rsidR="00321AE6" w:rsidRPr="00A44245" w:rsidRDefault="00C970F2" w:rsidP="00321AE6">
      <w:pPr>
        <w:tabs>
          <w:tab w:val="left" w:pos="540"/>
        </w:tabs>
        <w:spacing w:line="360" w:lineRule="auto"/>
        <w:ind w:left="113" w:right="57" w:firstLine="787"/>
        <w:jc w:val="both"/>
        <w:rPr>
          <w:sz w:val="28"/>
          <w:szCs w:val="28"/>
          <w:lang w:val="uk-UA"/>
        </w:rPr>
      </w:pPr>
      <w:r>
        <w:rPr>
          <w:sz w:val="28"/>
          <w:szCs w:val="28"/>
          <w:lang w:val="uk-UA"/>
        </w:rPr>
        <w:lastRenderedPageBreak/>
        <w:t>Все</w:t>
      </w:r>
      <w:r w:rsidR="00321AE6" w:rsidRPr="00A44245">
        <w:rPr>
          <w:sz w:val="28"/>
          <w:szCs w:val="28"/>
          <w:lang w:val="uk-UA"/>
        </w:rPr>
        <w:t>, про що говориться в групі щодо конкретних учасників, повинне залишитися усередині групи - природна етична вимога, що є умовою створення атмосфери психологічної безпеки й саморозкриття. Саме собою зрозуміло, що психологічні знання й конкретні прийоми, ігри, психотехніки можуть і повинні використатися поза групою - у професійній діяльності, у навчанні, у повсякденному житті, при спілкуванні з рідними й близькими, з метою саморозвитку [38,277].</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Крім зазначених норм слід домовитися про спосіб обігу друг до друга. Спілкування між всіма учасниками й ведучими незалежно від віку й соціального статусу рекомендується здійснювати на "ти". Це дозволяє створити дружню й вільну обстановку в групі, хоча обіг на "ти" досить важко споч</w:t>
      </w:r>
      <w:r w:rsidR="000818FD">
        <w:rPr>
          <w:sz w:val="28"/>
          <w:szCs w:val="28"/>
          <w:lang w:val="uk-UA"/>
        </w:rPr>
        <w:t xml:space="preserve">атку внаслідок звички й певної </w:t>
      </w:r>
      <w:proofErr w:type="spellStart"/>
      <w:r w:rsidR="000818FD">
        <w:rPr>
          <w:sz w:val="28"/>
          <w:szCs w:val="28"/>
          <w:lang w:val="uk-UA"/>
        </w:rPr>
        <w:t>їєрархічності</w:t>
      </w:r>
      <w:proofErr w:type="spellEnd"/>
      <w:r w:rsidRPr="00A44245">
        <w:rPr>
          <w:sz w:val="28"/>
          <w:szCs w:val="28"/>
          <w:lang w:val="uk-UA"/>
        </w:rPr>
        <w:t xml:space="preserve"> відносин.</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Крім того, всім учасникам пропонується вибрати собі на час трен</w:t>
      </w:r>
      <w:r w:rsidR="000818FD">
        <w:rPr>
          <w:sz w:val="28"/>
          <w:szCs w:val="28"/>
          <w:lang w:val="uk-UA"/>
        </w:rPr>
        <w:t>інгової</w:t>
      </w:r>
      <w:r w:rsidRPr="00A44245">
        <w:rPr>
          <w:sz w:val="28"/>
          <w:szCs w:val="28"/>
          <w:lang w:val="uk-UA"/>
        </w:rPr>
        <w:t xml:space="preserve"> роботи "ігрове ім'я" - те ім'я, по якому всі інші учасники зобов'язані будуть звертатися до людини. Це може бути як дійсне власне ім'я, так і дитяча кличка, інститутське прізвисько, ім'я улюбленого художнього персонажа або просто будь-яке ім'я, що подобається.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Уже ці процедури, що створюють особливі умови взаємодії, що почалася, їхній ігровий характер дозволяють почасти зняти природну напругу й тривогу учасників. Норми трен</w:t>
      </w:r>
      <w:r w:rsidR="000818FD">
        <w:rPr>
          <w:sz w:val="28"/>
          <w:szCs w:val="28"/>
          <w:lang w:val="uk-UA"/>
        </w:rPr>
        <w:t>інгової</w:t>
      </w:r>
      <w:r w:rsidRPr="00A44245">
        <w:rPr>
          <w:sz w:val="28"/>
          <w:szCs w:val="28"/>
          <w:lang w:val="uk-UA"/>
        </w:rPr>
        <w:t xml:space="preserve"> групи створюють особливий психологічний клімат, що часто різко відрізняється від того, котрий є в традиційних групах. Учасники тренінгу, усвідомлюючи це, починають самі стежити за дотриманням групових норм.</w:t>
      </w:r>
    </w:p>
    <w:p w:rsidR="00321AE6" w:rsidRPr="00A44245" w:rsidRDefault="00321AE6" w:rsidP="00321AE6">
      <w:pPr>
        <w:spacing w:line="360" w:lineRule="auto"/>
        <w:ind w:firstLine="787"/>
        <w:jc w:val="both"/>
        <w:rPr>
          <w:iCs/>
          <w:sz w:val="28"/>
          <w:szCs w:val="28"/>
          <w:lang w:val="uk-UA"/>
        </w:rPr>
      </w:pPr>
      <w:r w:rsidRPr="00A44245">
        <w:rPr>
          <w:iCs/>
          <w:sz w:val="28"/>
          <w:szCs w:val="28"/>
          <w:lang w:val="uk-UA"/>
        </w:rPr>
        <w:t xml:space="preserve">В тренінг входять групова дискусія, рольова гра, аутотренінг, </w:t>
      </w:r>
      <w:proofErr w:type="spellStart"/>
      <w:r w:rsidRPr="00A44245">
        <w:rPr>
          <w:iCs/>
          <w:sz w:val="28"/>
          <w:szCs w:val="28"/>
          <w:lang w:val="uk-UA"/>
        </w:rPr>
        <w:t>психомалюнок</w:t>
      </w:r>
      <w:proofErr w:type="spellEnd"/>
      <w:r w:rsidRPr="00A44245">
        <w:rPr>
          <w:iCs/>
          <w:sz w:val="28"/>
          <w:szCs w:val="28"/>
          <w:lang w:val="uk-UA"/>
        </w:rPr>
        <w:t xml:space="preserve">, вправи, </w:t>
      </w:r>
      <w:proofErr w:type="spellStart"/>
      <w:r w:rsidRPr="00A44245">
        <w:rPr>
          <w:iCs/>
          <w:sz w:val="28"/>
          <w:szCs w:val="28"/>
          <w:lang w:val="uk-UA"/>
        </w:rPr>
        <w:t>психогімнастика</w:t>
      </w:r>
      <w:proofErr w:type="spellEnd"/>
      <w:r>
        <w:rPr>
          <w:iCs/>
          <w:sz w:val="28"/>
          <w:szCs w:val="28"/>
          <w:lang w:val="uk-UA"/>
        </w:rPr>
        <w:t xml:space="preserve"> </w:t>
      </w:r>
      <w:r w:rsidRPr="00BB4832">
        <w:rPr>
          <w:sz w:val="28"/>
          <w:szCs w:val="28"/>
          <w:lang w:val="uk-UA"/>
        </w:rPr>
        <w:t>[</w:t>
      </w:r>
      <w:r>
        <w:rPr>
          <w:sz w:val="28"/>
          <w:szCs w:val="28"/>
          <w:lang w:val="uk-UA"/>
        </w:rPr>
        <w:t>79, 86</w:t>
      </w:r>
      <w:r w:rsidRPr="00BB4832">
        <w:rPr>
          <w:sz w:val="28"/>
          <w:szCs w:val="28"/>
          <w:lang w:val="uk-UA"/>
        </w:rPr>
        <w:t>]</w:t>
      </w:r>
      <w:r w:rsidRPr="00A44245">
        <w:rPr>
          <w:iCs/>
          <w:sz w:val="28"/>
          <w:szCs w:val="28"/>
          <w:lang w:val="uk-UA"/>
        </w:rPr>
        <w:t>.</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1. Групова дискусія є одним з ведучих методів соціально-психологічного тренінгу. Виділяють структуровані дискусії, у яких задається тема для обговорення, а іноді і чітко регламентується порядок проведення дискусії (форми, організовані за принципом «мозкової атаки»), </w:t>
      </w:r>
      <w:r w:rsidRPr="00A44245">
        <w:rPr>
          <w:sz w:val="28"/>
          <w:szCs w:val="28"/>
          <w:lang w:val="uk-UA"/>
        </w:rPr>
        <w:lastRenderedPageBreak/>
        <w:t xml:space="preserve">і неструктуровані дискусії, у яких ведучий пасивний, теми вибираються самими учасниками, час дискусії формально не обмежується. </w:t>
      </w:r>
    </w:p>
    <w:p w:rsidR="00321AE6" w:rsidRPr="00A44245" w:rsidRDefault="00321AE6" w:rsidP="00321AE6">
      <w:pPr>
        <w:spacing w:line="360" w:lineRule="auto"/>
        <w:ind w:firstLine="787"/>
        <w:jc w:val="both"/>
        <w:rPr>
          <w:sz w:val="28"/>
          <w:szCs w:val="28"/>
          <w:lang w:val="uk-UA"/>
        </w:rPr>
      </w:pPr>
      <w:r w:rsidRPr="00A44245">
        <w:rPr>
          <w:sz w:val="28"/>
          <w:szCs w:val="28"/>
          <w:lang w:val="uk-UA"/>
        </w:rPr>
        <w:t>2. Рольова гра. Ігри є інструментом діагностики і самодіагностики, що дозволяє ненав'язливо, м'яко, легко знайти наявність труднощів у міжособистісних контактах і серйозних психологічних проблемах. Завдяки грі інтенсифікується процес навчання, закріплюються нові поведінкові навички. Гра ефективна в створенні умов для саморозкриття, виявлення творчих потенціалів людини, для прояву щирості і відкритості, оскільки утворить психологічний зв'язок людини з його дитинством. Унаслідок цього гра стає могутнім</w:t>
      </w:r>
      <w:r w:rsidR="00DC4567">
        <w:rPr>
          <w:sz w:val="28"/>
          <w:szCs w:val="28"/>
          <w:lang w:val="uk-UA"/>
        </w:rPr>
        <w:t xml:space="preserve"> психотерапевтичним і </w:t>
      </w:r>
      <w:proofErr w:type="spellStart"/>
      <w:r w:rsidR="00DC4567">
        <w:rPr>
          <w:sz w:val="28"/>
          <w:szCs w:val="28"/>
          <w:lang w:val="uk-UA"/>
        </w:rPr>
        <w:t>психокорр</w:t>
      </w:r>
      <w:r w:rsidRPr="00A44245">
        <w:rPr>
          <w:sz w:val="28"/>
          <w:szCs w:val="28"/>
          <w:lang w:val="uk-UA"/>
        </w:rPr>
        <w:t>кційним</w:t>
      </w:r>
      <w:proofErr w:type="spellEnd"/>
      <w:r w:rsidRPr="00A44245">
        <w:rPr>
          <w:sz w:val="28"/>
          <w:szCs w:val="28"/>
          <w:lang w:val="uk-UA"/>
        </w:rPr>
        <w:t xml:space="preserve"> засобом не тільки для дітей, але і для дорослих. Можливості ігрових м</w:t>
      </w:r>
      <w:r w:rsidR="00DC4567">
        <w:rPr>
          <w:sz w:val="28"/>
          <w:szCs w:val="28"/>
          <w:lang w:val="uk-UA"/>
        </w:rPr>
        <w:t xml:space="preserve">етодів у тренінговій і </w:t>
      </w:r>
      <w:proofErr w:type="spellStart"/>
      <w:r w:rsidR="00DC4567">
        <w:rPr>
          <w:sz w:val="28"/>
          <w:szCs w:val="28"/>
          <w:lang w:val="uk-UA"/>
        </w:rPr>
        <w:t>психокор</w:t>
      </w:r>
      <w:r w:rsidRPr="00A44245">
        <w:rPr>
          <w:sz w:val="28"/>
          <w:szCs w:val="28"/>
          <w:lang w:val="uk-UA"/>
        </w:rPr>
        <w:t>екційній</w:t>
      </w:r>
      <w:proofErr w:type="spellEnd"/>
      <w:r w:rsidRPr="00A44245">
        <w:rPr>
          <w:sz w:val="28"/>
          <w:szCs w:val="28"/>
          <w:lang w:val="uk-UA"/>
        </w:rPr>
        <w:t xml:space="preserve"> роботі  невичерпні.  Загальною ознакою рольових ігор є включення активності психолога в події, що імітують дійсність або наближаються до дійсності</w:t>
      </w:r>
      <w:r>
        <w:rPr>
          <w:sz w:val="28"/>
          <w:szCs w:val="28"/>
          <w:lang w:val="uk-UA"/>
        </w:rPr>
        <w:t xml:space="preserve"> </w:t>
      </w:r>
      <w:r w:rsidRPr="00BB4832">
        <w:rPr>
          <w:sz w:val="28"/>
          <w:szCs w:val="28"/>
          <w:lang w:val="uk-UA"/>
        </w:rPr>
        <w:t>[</w:t>
      </w:r>
      <w:r>
        <w:rPr>
          <w:sz w:val="28"/>
          <w:szCs w:val="28"/>
          <w:lang w:val="uk-UA"/>
        </w:rPr>
        <w:t>79, 87</w:t>
      </w:r>
      <w:r w:rsidRPr="00BB4832">
        <w:rPr>
          <w:sz w:val="28"/>
          <w:szCs w:val="28"/>
          <w:lang w:val="uk-UA"/>
        </w:rPr>
        <w:t>]</w:t>
      </w:r>
      <w:r w:rsidRPr="00A44245">
        <w:rPr>
          <w:sz w:val="28"/>
          <w:szCs w:val="28"/>
          <w:lang w:val="uk-UA"/>
        </w:rPr>
        <w:t>.</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Рольова гра в групах спрямована на засвоєння визначених соціально-психологічних знань, формування відповідних соціальних і особистісних установок, що служать у психотехнічній процедурі корекції. Рольова гра як основний метод </w:t>
      </w:r>
      <w:proofErr w:type="spellStart"/>
      <w:r w:rsidRPr="00A44245">
        <w:rPr>
          <w:sz w:val="28"/>
          <w:szCs w:val="28"/>
          <w:lang w:val="uk-UA"/>
        </w:rPr>
        <w:t>відеотренінгу</w:t>
      </w:r>
      <w:proofErr w:type="spellEnd"/>
      <w:r w:rsidRPr="00A44245">
        <w:rPr>
          <w:sz w:val="28"/>
          <w:szCs w:val="28"/>
          <w:lang w:val="uk-UA"/>
        </w:rPr>
        <w:t xml:space="preserve"> відтворює важкі ситуації міжособистісної взаємодії і за рахунок застосування відеоапаратури дозволяє краще використовувати переваги зворотного зв'язку</w:t>
      </w:r>
      <w:r>
        <w:rPr>
          <w:sz w:val="28"/>
          <w:szCs w:val="28"/>
          <w:lang w:val="uk-UA"/>
        </w:rPr>
        <w:t xml:space="preserve"> [9, 45</w:t>
      </w:r>
      <w:r w:rsidRPr="00BB4832">
        <w:rPr>
          <w:sz w:val="28"/>
          <w:szCs w:val="28"/>
          <w:lang w:val="uk-UA"/>
        </w:rPr>
        <w:t>]</w:t>
      </w:r>
      <w:r w:rsidRPr="00A44245">
        <w:rPr>
          <w:sz w:val="28"/>
          <w:szCs w:val="28"/>
          <w:lang w:val="uk-UA"/>
        </w:rPr>
        <w:t xml:space="preserve">. </w:t>
      </w:r>
    </w:p>
    <w:p w:rsidR="00321AE6" w:rsidRPr="00A44245" w:rsidRDefault="00321AE6" w:rsidP="00321AE6">
      <w:pPr>
        <w:spacing w:line="360" w:lineRule="auto"/>
        <w:ind w:firstLine="787"/>
        <w:jc w:val="both"/>
        <w:rPr>
          <w:sz w:val="28"/>
          <w:szCs w:val="28"/>
          <w:lang w:val="uk-UA"/>
        </w:rPr>
      </w:pPr>
      <w:r w:rsidRPr="00A44245">
        <w:rPr>
          <w:iCs/>
          <w:sz w:val="28"/>
          <w:szCs w:val="28"/>
          <w:lang w:val="uk-UA"/>
        </w:rPr>
        <w:t xml:space="preserve">3. </w:t>
      </w:r>
      <w:proofErr w:type="spellStart"/>
      <w:r w:rsidRPr="00A44245">
        <w:rPr>
          <w:iCs/>
          <w:sz w:val="28"/>
          <w:szCs w:val="28"/>
          <w:lang w:val="uk-UA"/>
        </w:rPr>
        <w:t>Психомалюнок</w:t>
      </w:r>
      <w:proofErr w:type="spellEnd"/>
      <w:r w:rsidRPr="00A44245">
        <w:rPr>
          <w:iCs/>
          <w:sz w:val="28"/>
          <w:szCs w:val="28"/>
          <w:lang w:val="uk-UA"/>
        </w:rPr>
        <w:t>.</w:t>
      </w:r>
      <w:r w:rsidRPr="00A44245">
        <w:rPr>
          <w:sz w:val="28"/>
          <w:szCs w:val="28"/>
          <w:lang w:val="uk-UA"/>
        </w:rPr>
        <w:t xml:space="preserve"> Психологічні малюнки використовуються на різних етапах тренінгової процедури, діагностики, формування,  здійснення, контролю. На етапі діагностики можуть бути використані використовуються </w:t>
      </w:r>
      <w:proofErr w:type="spellStart"/>
      <w:r w:rsidRPr="00A44245">
        <w:rPr>
          <w:sz w:val="28"/>
          <w:szCs w:val="28"/>
          <w:lang w:val="uk-UA"/>
        </w:rPr>
        <w:t>психорисунки</w:t>
      </w:r>
      <w:proofErr w:type="spellEnd"/>
      <w:r w:rsidRPr="00A44245">
        <w:rPr>
          <w:sz w:val="28"/>
          <w:szCs w:val="28"/>
          <w:lang w:val="uk-UA"/>
        </w:rPr>
        <w:t xml:space="preserve">-тести: «Неіснуюча тварина», «Будинок», «Дерево», «Людина»,- що дозволяють одержати інформацію про наявність фобій, самооцінці, стані нервової системи, соціальної спрямованості людини. Інтерпретація тренером колірної гами малюнка, а також </w:t>
      </w:r>
      <w:proofErr w:type="spellStart"/>
      <w:r w:rsidRPr="00A44245">
        <w:rPr>
          <w:sz w:val="28"/>
          <w:szCs w:val="28"/>
          <w:lang w:val="uk-UA"/>
        </w:rPr>
        <w:t>вербалізованих</w:t>
      </w:r>
      <w:proofErr w:type="spellEnd"/>
      <w:r w:rsidRPr="00A44245">
        <w:rPr>
          <w:sz w:val="28"/>
          <w:szCs w:val="28"/>
          <w:lang w:val="uk-UA"/>
        </w:rPr>
        <w:t xml:space="preserve"> членами групи почуттів із приводу бажаної колірної гами, структури ліній, натиску, форми і розміру малюнка сприяють не тільки </w:t>
      </w:r>
      <w:r w:rsidRPr="00A44245">
        <w:rPr>
          <w:sz w:val="28"/>
          <w:szCs w:val="28"/>
          <w:lang w:val="uk-UA"/>
        </w:rPr>
        <w:lastRenderedPageBreak/>
        <w:t>діагностиці, але і початкові форму</w:t>
      </w:r>
      <w:r w:rsidR="00DC4567">
        <w:rPr>
          <w:sz w:val="28"/>
          <w:szCs w:val="28"/>
          <w:lang w:val="uk-UA"/>
        </w:rPr>
        <w:t xml:space="preserve">вання рефлексії згідно </w:t>
      </w:r>
      <w:proofErr w:type="spellStart"/>
      <w:r w:rsidR="00DC4567">
        <w:rPr>
          <w:sz w:val="28"/>
          <w:szCs w:val="28"/>
          <w:lang w:val="uk-UA"/>
        </w:rPr>
        <w:t>психокор</w:t>
      </w:r>
      <w:r w:rsidRPr="00A44245">
        <w:rPr>
          <w:sz w:val="28"/>
          <w:szCs w:val="28"/>
          <w:lang w:val="uk-UA"/>
        </w:rPr>
        <w:t>екційної</w:t>
      </w:r>
      <w:proofErr w:type="spellEnd"/>
      <w:r w:rsidRPr="00A44245">
        <w:rPr>
          <w:sz w:val="28"/>
          <w:szCs w:val="28"/>
          <w:lang w:val="uk-UA"/>
        </w:rPr>
        <w:t xml:space="preserve"> мети.</w:t>
      </w:r>
    </w:p>
    <w:p w:rsidR="00321AE6" w:rsidRPr="00A44245" w:rsidRDefault="00321AE6" w:rsidP="00321AE6">
      <w:pPr>
        <w:spacing w:line="360" w:lineRule="auto"/>
        <w:ind w:firstLine="787"/>
        <w:jc w:val="both"/>
        <w:rPr>
          <w:sz w:val="28"/>
          <w:szCs w:val="28"/>
          <w:lang w:val="uk-UA"/>
        </w:rPr>
      </w:pPr>
      <w:r w:rsidRPr="00A44245">
        <w:rPr>
          <w:iCs/>
          <w:sz w:val="28"/>
          <w:szCs w:val="28"/>
          <w:lang w:val="uk-UA"/>
        </w:rPr>
        <w:t xml:space="preserve">4. </w:t>
      </w:r>
      <w:proofErr w:type="spellStart"/>
      <w:r w:rsidRPr="00A44245">
        <w:rPr>
          <w:sz w:val="28"/>
          <w:szCs w:val="28"/>
          <w:lang w:val="uk-UA"/>
        </w:rPr>
        <w:t>Психогімнастика</w:t>
      </w:r>
      <w:proofErr w:type="spellEnd"/>
      <w:r w:rsidRPr="00A44245">
        <w:rPr>
          <w:sz w:val="28"/>
          <w:szCs w:val="28"/>
          <w:lang w:val="uk-UA"/>
        </w:rPr>
        <w:t xml:space="preserve">. </w:t>
      </w:r>
      <w:proofErr w:type="spellStart"/>
      <w:r w:rsidRPr="00A44245">
        <w:rPr>
          <w:sz w:val="28"/>
          <w:szCs w:val="28"/>
          <w:lang w:val="uk-UA"/>
        </w:rPr>
        <w:t>Психогімнастичні</w:t>
      </w:r>
      <w:proofErr w:type="spellEnd"/>
      <w:r w:rsidRPr="00A44245">
        <w:rPr>
          <w:sz w:val="28"/>
          <w:szCs w:val="28"/>
          <w:lang w:val="uk-UA"/>
        </w:rPr>
        <w:t xml:space="preserve"> вправи використовуються для алгоритму наступної рольової гри, для розвитку уміння рефлексувати і запам'ятовувати широкий спектр невербальних сигналів, </w:t>
      </w:r>
      <w:proofErr w:type="spellStart"/>
      <w:r w:rsidRPr="00A44245">
        <w:rPr>
          <w:sz w:val="28"/>
          <w:szCs w:val="28"/>
          <w:lang w:val="uk-UA"/>
        </w:rPr>
        <w:t>відчуттів</w:t>
      </w:r>
      <w:proofErr w:type="spellEnd"/>
      <w:r w:rsidRPr="00A44245">
        <w:rPr>
          <w:sz w:val="28"/>
          <w:szCs w:val="28"/>
          <w:lang w:val="uk-UA"/>
        </w:rPr>
        <w:t xml:space="preserve"> тіла, емоційних станів і зв'язаних з ними </w:t>
      </w:r>
      <w:proofErr w:type="spellStart"/>
      <w:r w:rsidRPr="00A44245">
        <w:rPr>
          <w:sz w:val="28"/>
          <w:szCs w:val="28"/>
          <w:lang w:val="uk-UA"/>
        </w:rPr>
        <w:t>відчуттів</w:t>
      </w:r>
      <w:proofErr w:type="spellEnd"/>
      <w:r w:rsidRPr="00A44245">
        <w:rPr>
          <w:sz w:val="28"/>
          <w:szCs w:val="28"/>
          <w:lang w:val="uk-UA"/>
        </w:rPr>
        <w:t>, для удосконалювання умінь розпізнавати такі сигнали в інших людей, для фізичної і психологічної активізації тренінгового процесу, для психологічної розминки, для створення атмосфери дружності в групі, для зімкнення групи, для зняття психологічної напруги.</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5. У </w:t>
      </w:r>
      <w:proofErr w:type="spellStart"/>
      <w:r w:rsidRPr="00A44245">
        <w:rPr>
          <w:sz w:val="28"/>
          <w:szCs w:val="28"/>
          <w:lang w:val="uk-UA"/>
        </w:rPr>
        <w:t>психогімнастичні</w:t>
      </w:r>
      <w:proofErr w:type="spellEnd"/>
      <w:r w:rsidRPr="00A44245">
        <w:rPr>
          <w:sz w:val="28"/>
          <w:szCs w:val="28"/>
          <w:lang w:val="uk-UA"/>
        </w:rPr>
        <w:t xml:space="preserve"> вправи включають не тільки рухи тіла, але і можливість </w:t>
      </w:r>
      <w:proofErr w:type="spellStart"/>
      <w:r w:rsidRPr="00A44245">
        <w:rPr>
          <w:sz w:val="28"/>
          <w:szCs w:val="28"/>
          <w:lang w:val="uk-UA"/>
        </w:rPr>
        <w:t>вербалізувати</w:t>
      </w:r>
      <w:proofErr w:type="spellEnd"/>
      <w:r w:rsidRPr="00A44245">
        <w:rPr>
          <w:sz w:val="28"/>
          <w:szCs w:val="28"/>
          <w:lang w:val="uk-UA"/>
        </w:rPr>
        <w:t xml:space="preserve"> ключові моменти уміння, що програється</w:t>
      </w:r>
      <w:r>
        <w:rPr>
          <w:sz w:val="28"/>
          <w:szCs w:val="28"/>
          <w:lang w:val="uk-UA"/>
        </w:rPr>
        <w:t xml:space="preserve"> </w:t>
      </w:r>
      <w:r w:rsidRPr="00BB4832">
        <w:rPr>
          <w:sz w:val="28"/>
          <w:szCs w:val="28"/>
          <w:lang w:val="uk-UA"/>
        </w:rPr>
        <w:t>[</w:t>
      </w:r>
      <w:r>
        <w:rPr>
          <w:sz w:val="28"/>
          <w:szCs w:val="28"/>
          <w:lang w:val="uk-UA"/>
        </w:rPr>
        <w:t>79, 89</w:t>
      </w:r>
      <w:r w:rsidRPr="00BB4832">
        <w:rPr>
          <w:sz w:val="28"/>
          <w:szCs w:val="28"/>
          <w:lang w:val="uk-UA"/>
        </w:rPr>
        <w:t>]</w:t>
      </w:r>
      <w:r w:rsidRPr="00A44245">
        <w:rPr>
          <w:sz w:val="28"/>
          <w:szCs w:val="28"/>
          <w:lang w:val="uk-UA"/>
        </w:rPr>
        <w:t xml:space="preserve">. </w:t>
      </w:r>
    </w:p>
    <w:p w:rsidR="00321AE6" w:rsidRPr="00A44245" w:rsidRDefault="00C970F2" w:rsidP="00321AE6">
      <w:pPr>
        <w:spacing w:line="360" w:lineRule="auto"/>
        <w:ind w:firstLine="787"/>
        <w:jc w:val="both"/>
        <w:rPr>
          <w:sz w:val="28"/>
          <w:szCs w:val="28"/>
          <w:lang w:val="uk-UA"/>
        </w:rPr>
      </w:pPr>
      <w:r>
        <w:rPr>
          <w:iCs/>
          <w:sz w:val="28"/>
          <w:szCs w:val="28"/>
          <w:lang w:val="uk-UA"/>
        </w:rPr>
        <w:t>Вправи</w:t>
      </w:r>
      <w:r w:rsidR="00321AE6" w:rsidRPr="00A44245">
        <w:rPr>
          <w:iCs/>
          <w:sz w:val="28"/>
          <w:szCs w:val="28"/>
          <w:lang w:val="uk-UA"/>
        </w:rPr>
        <w:t xml:space="preserve"> </w:t>
      </w:r>
      <w:r>
        <w:rPr>
          <w:iCs/>
          <w:sz w:val="28"/>
          <w:szCs w:val="28"/>
          <w:lang w:val="uk-UA"/>
        </w:rPr>
        <w:t xml:space="preserve">і </w:t>
      </w:r>
      <w:r w:rsidR="00321AE6" w:rsidRPr="00A44245">
        <w:rPr>
          <w:sz w:val="28"/>
          <w:szCs w:val="28"/>
          <w:lang w:val="uk-UA"/>
        </w:rPr>
        <w:t>психотехнічні пр</w:t>
      </w:r>
      <w:r>
        <w:rPr>
          <w:sz w:val="28"/>
          <w:szCs w:val="28"/>
          <w:lang w:val="uk-UA"/>
        </w:rPr>
        <w:t>оцедури підбирається згідно кор</w:t>
      </w:r>
      <w:r w:rsidR="00321AE6" w:rsidRPr="00A44245">
        <w:rPr>
          <w:sz w:val="28"/>
          <w:szCs w:val="28"/>
          <w:lang w:val="uk-UA"/>
        </w:rPr>
        <w:t>екційн</w:t>
      </w:r>
      <w:r>
        <w:rPr>
          <w:sz w:val="28"/>
          <w:szCs w:val="28"/>
          <w:lang w:val="uk-UA"/>
        </w:rPr>
        <w:t>ій (тренінговій) меті</w:t>
      </w:r>
      <w:r w:rsidR="00321AE6" w:rsidRPr="00A44245">
        <w:rPr>
          <w:sz w:val="28"/>
          <w:szCs w:val="28"/>
          <w:lang w:val="uk-UA"/>
        </w:rPr>
        <w:t xml:space="preserve">. Паралельно у вправах відпрацьовується уміння рефлексувати власні почуття, емоції, думки і дії. Вправи можуть бути спрямовані на відпрацьовування умінь і навиків структурний складових формуючого психологічного феномена. </w:t>
      </w:r>
    </w:p>
    <w:p w:rsidR="00321AE6" w:rsidRPr="00A44245" w:rsidRDefault="00DC4567" w:rsidP="00824935">
      <w:pPr>
        <w:numPr>
          <w:ilvl w:val="0"/>
          <w:numId w:val="9"/>
        </w:numPr>
        <w:tabs>
          <w:tab w:val="clear" w:pos="473"/>
          <w:tab w:val="num" w:pos="0"/>
        </w:tabs>
        <w:spacing w:line="360" w:lineRule="auto"/>
        <w:ind w:left="0" w:firstLine="787"/>
        <w:jc w:val="both"/>
        <w:rPr>
          <w:sz w:val="28"/>
          <w:szCs w:val="28"/>
          <w:lang w:val="uk-UA"/>
        </w:rPr>
      </w:pPr>
      <w:r>
        <w:rPr>
          <w:sz w:val="28"/>
          <w:szCs w:val="28"/>
          <w:lang w:val="uk-UA"/>
        </w:rPr>
        <w:t>Аутотренінг. Аутотрені</w:t>
      </w:r>
      <w:r w:rsidR="00321AE6" w:rsidRPr="00A44245">
        <w:rPr>
          <w:sz w:val="28"/>
          <w:szCs w:val="28"/>
          <w:lang w:val="uk-UA"/>
        </w:rPr>
        <w:t>нгові вправи виконують як релаксаційну функцію, так і функцію тренування уміння рефлексувати почуття, думки і стани, випробовувані в ході АТ (медитативних)</w:t>
      </w:r>
      <w:r w:rsidR="00C970F2">
        <w:rPr>
          <w:sz w:val="28"/>
          <w:szCs w:val="28"/>
          <w:lang w:val="uk-UA"/>
        </w:rPr>
        <w:t xml:space="preserve"> </w:t>
      </w:r>
      <w:r w:rsidR="00321AE6" w:rsidRPr="00A44245">
        <w:rPr>
          <w:sz w:val="28"/>
          <w:szCs w:val="28"/>
          <w:lang w:val="uk-UA"/>
        </w:rPr>
        <w:t>-</w:t>
      </w:r>
      <w:r w:rsidR="00C970F2">
        <w:rPr>
          <w:sz w:val="28"/>
          <w:szCs w:val="28"/>
          <w:lang w:val="uk-UA"/>
        </w:rPr>
        <w:t xml:space="preserve"> </w:t>
      </w:r>
      <w:r w:rsidR="00321AE6" w:rsidRPr="00A44245">
        <w:rPr>
          <w:sz w:val="28"/>
          <w:szCs w:val="28"/>
          <w:lang w:val="uk-UA"/>
        </w:rPr>
        <w:t xml:space="preserve">вправ, рятуватися від зайвої психічної напруги, стресових станів, розвивають навички </w:t>
      </w:r>
      <w:proofErr w:type="spellStart"/>
      <w:r w:rsidR="00321AE6" w:rsidRPr="00A44245">
        <w:rPr>
          <w:sz w:val="28"/>
          <w:szCs w:val="28"/>
          <w:lang w:val="uk-UA"/>
        </w:rPr>
        <w:t>а</w:t>
      </w:r>
      <w:r w:rsidR="00C970F2">
        <w:rPr>
          <w:sz w:val="28"/>
          <w:szCs w:val="28"/>
          <w:lang w:val="uk-UA"/>
        </w:rPr>
        <w:t>утосуг</w:t>
      </w:r>
      <w:r w:rsidR="00321AE6" w:rsidRPr="00A44245">
        <w:rPr>
          <w:sz w:val="28"/>
          <w:szCs w:val="28"/>
          <w:lang w:val="uk-UA"/>
        </w:rPr>
        <w:t>естії</w:t>
      </w:r>
      <w:proofErr w:type="spellEnd"/>
      <w:r w:rsidR="00321AE6" w:rsidRPr="00A44245">
        <w:rPr>
          <w:sz w:val="28"/>
          <w:szCs w:val="28"/>
          <w:lang w:val="uk-UA"/>
        </w:rPr>
        <w:t xml:space="preserve"> і закріплюють способи саморегуляції. Найважливіше питання, що виникає під час обговорення правомірності використання сугестивних (зокрема, медитативних) технік, - етичний. Кожна медитативна психотехніка займає 15-20 хвилин. Саме на цей час  розраховані супровідний голос ведучі музичні уривки. Ведучий попереджає, що не потрібно зо всіх сил намагатися випливати тому зоровому рядові, що буде задаватися у вправі. Потрібно простежити, баз </w:t>
      </w:r>
      <w:r w:rsidR="00321AE6" w:rsidRPr="00A44245">
        <w:rPr>
          <w:sz w:val="28"/>
          <w:szCs w:val="28"/>
          <w:lang w:val="uk-UA"/>
        </w:rPr>
        <w:lastRenderedPageBreak/>
        <w:t xml:space="preserve">оцінок і аналізу, за виникаючими образами. Якщо таких не виникає, то можна думати, що десь є те, про що говориться. Потрібно віддатися своїм відчуттям і плисти на їхніх хвилях, не намагаючись діяти. Зайве старання, свідомі вольові зусилля можуть тільки зруйнувати необхідний стан і перешкодити зануренню в медитацію </w:t>
      </w:r>
      <w:r w:rsidR="00321AE6" w:rsidRPr="00A44245">
        <w:rPr>
          <w:sz w:val="28"/>
          <w:szCs w:val="28"/>
        </w:rPr>
        <w:t>[4</w:t>
      </w:r>
      <w:r w:rsidR="00321AE6" w:rsidRPr="00A44245">
        <w:rPr>
          <w:sz w:val="28"/>
          <w:szCs w:val="28"/>
          <w:lang w:val="uk-UA"/>
        </w:rPr>
        <w:t>3,</w:t>
      </w:r>
      <w:r w:rsidR="00321AE6">
        <w:rPr>
          <w:sz w:val="28"/>
          <w:szCs w:val="28"/>
          <w:lang w:val="uk-UA"/>
        </w:rPr>
        <w:t xml:space="preserve"> </w:t>
      </w:r>
      <w:r w:rsidR="00321AE6" w:rsidRPr="00A44245">
        <w:rPr>
          <w:sz w:val="28"/>
          <w:szCs w:val="28"/>
          <w:lang w:val="uk-UA"/>
        </w:rPr>
        <w:t>1</w:t>
      </w:r>
      <w:r w:rsidR="00321AE6" w:rsidRPr="00A44245">
        <w:rPr>
          <w:sz w:val="28"/>
          <w:szCs w:val="28"/>
        </w:rPr>
        <w:t>77].</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Проведення подібних </w:t>
      </w:r>
      <w:proofErr w:type="spellStart"/>
      <w:r w:rsidRPr="00A44245">
        <w:rPr>
          <w:sz w:val="28"/>
          <w:szCs w:val="28"/>
          <w:lang w:val="uk-UA"/>
        </w:rPr>
        <w:t>психотехнік</w:t>
      </w:r>
      <w:proofErr w:type="spellEnd"/>
      <w:r w:rsidRPr="00A44245">
        <w:rPr>
          <w:sz w:val="28"/>
          <w:szCs w:val="28"/>
          <w:lang w:val="uk-UA"/>
        </w:rPr>
        <w:t xml:space="preserve"> може спровокувати перехід ведучих у психологічну позицію «зверху» і надати йому можливість використання директивних  методів впливу. Для уникнення такої різкої зміни статусу в коментарях до вправи робиться особливий акцент на навчальному характері пропонованих медитацій, підкреслюється, що учасники зможуть самостійно застосовувати ці техніки надалі відповідно до тексту самонавіянь.</w:t>
      </w:r>
    </w:p>
    <w:p w:rsidR="00321AE6" w:rsidRPr="00A44245" w:rsidRDefault="00321AE6" w:rsidP="00321AE6">
      <w:pPr>
        <w:spacing w:line="360" w:lineRule="auto"/>
        <w:ind w:firstLine="787"/>
        <w:jc w:val="both"/>
        <w:rPr>
          <w:sz w:val="28"/>
          <w:szCs w:val="28"/>
          <w:lang w:val="uk-UA"/>
        </w:rPr>
      </w:pPr>
      <w:r w:rsidRPr="00A44245">
        <w:rPr>
          <w:sz w:val="28"/>
          <w:szCs w:val="28"/>
          <w:lang w:val="uk-UA"/>
        </w:rPr>
        <w:t>Під час медитації-візуалізації учасники або лежать на спині, або сидять у «позі кучерів» на стільцях. Поза повинна бути зручної, такий, щоб під час вправи не з'явилося бажання ворушитися, щоб перемінити неї. Очі закриті. Вимовляючи текст психотехніки, що веде  стежить за зовнішніми проявами стану учасників групи, щоб вчасно помітити неадекватні реакці</w:t>
      </w:r>
      <w:r>
        <w:rPr>
          <w:sz w:val="28"/>
          <w:szCs w:val="28"/>
          <w:lang w:val="uk-UA"/>
        </w:rPr>
        <w:t xml:space="preserve">ї, якщо такі будуть мати місце </w:t>
      </w:r>
      <w:r w:rsidRPr="00BB4832">
        <w:rPr>
          <w:sz w:val="28"/>
          <w:szCs w:val="28"/>
          <w:lang w:val="uk-UA"/>
        </w:rPr>
        <w:t>[5</w:t>
      </w:r>
      <w:r>
        <w:rPr>
          <w:sz w:val="28"/>
          <w:szCs w:val="28"/>
          <w:lang w:val="uk-UA"/>
        </w:rPr>
        <w:t>2, 278</w:t>
      </w:r>
      <w:r w:rsidRPr="00BB4832">
        <w:rPr>
          <w:sz w:val="28"/>
          <w:szCs w:val="28"/>
          <w:lang w:val="uk-UA"/>
        </w:rPr>
        <w:t>]</w:t>
      </w:r>
      <w:r>
        <w:rPr>
          <w:sz w:val="28"/>
          <w:szCs w:val="28"/>
          <w:lang w:val="uk-UA"/>
        </w:rPr>
        <w:t>.</w:t>
      </w:r>
    </w:p>
    <w:p w:rsidR="00321AE6" w:rsidRPr="00A44245" w:rsidRDefault="00321AE6" w:rsidP="00321AE6">
      <w:pPr>
        <w:spacing w:line="360" w:lineRule="auto"/>
        <w:ind w:firstLine="787"/>
        <w:jc w:val="both"/>
        <w:rPr>
          <w:sz w:val="28"/>
          <w:szCs w:val="28"/>
          <w:lang w:val="uk-UA"/>
        </w:rPr>
      </w:pPr>
      <w:r w:rsidRPr="00A44245">
        <w:rPr>
          <w:sz w:val="28"/>
          <w:szCs w:val="28"/>
          <w:lang w:val="uk-UA"/>
        </w:rPr>
        <w:t>Тексти АТ-вправ містять деякі особливості, про які потрібно пам'ятати при відтворенні відомих або конструюванні нових формулювань:</w:t>
      </w:r>
    </w:p>
    <w:p w:rsidR="00321AE6" w:rsidRPr="00A44245" w:rsidRDefault="00321AE6" w:rsidP="00321AE6">
      <w:pPr>
        <w:spacing w:line="360" w:lineRule="auto"/>
        <w:ind w:firstLine="787"/>
        <w:jc w:val="both"/>
        <w:rPr>
          <w:sz w:val="28"/>
          <w:szCs w:val="28"/>
          <w:lang w:val="uk-UA"/>
        </w:rPr>
      </w:pPr>
      <w:r w:rsidRPr="00A44245">
        <w:rPr>
          <w:sz w:val="28"/>
          <w:szCs w:val="28"/>
          <w:lang w:val="uk-UA"/>
        </w:rPr>
        <w:t>1) скрізь застосовується дійсний час (за винятком спеціальних установок на позитивне самопочуття по закінченні вправи);</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 2) усі впливи повинні містити позитивний </w:t>
      </w:r>
      <w:proofErr w:type="spellStart"/>
      <w:r w:rsidRPr="00A44245">
        <w:rPr>
          <w:sz w:val="28"/>
          <w:szCs w:val="28"/>
          <w:lang w:val="uk-UA"/>
        </w:rPr>
        <w:t>настрой</w:t>
      </w:r>
      <w:proofErr w:type="spellEnd"/>
      <w:r w:rsidRPr="00A44245">
        <w:rPr>
          <w:sz w:val="28"/>
          <w:szCs w:val="28"/>
          <w:lang w:val="uk-UA"/>
        </w:rPr>
        <w:t xml:space="preserve"> - для цього варто уникати вживання негативної частки «не», усі речення звучать стверджуючи;</w:t>
      </w:r>
    </w:p>
    <w:p w:rsidR="00321AE6" w:rsidRPr="00A44245" w:rsidRDefault="00321AE6" w:rsidP="00321AE6">
      <w:pPr>
        <w:spacing w:line="360" w:lineRule="auto"/>
        <w:ind w:firstLine="787"/>
        <w:jc w:val="both"/>
        <w:rPr>
          <w:sz w:val="28"/>
          <w:szCs w:val="28"/>
          <w:lang w:val="uk-UA"/>
        </w:rPr>
      </w:pPr>
      <w:r w:rsidRPr="00A44245">
        <w:rPr>
          <w:sz w:val="28"/>
          <w:szCs w:val="28"/>
          <w:lang w:val="uk-UA"/>
        </w:rPr>
        <w:t>3) негативні ефекти можуть мати формули, зухвале відчуття ваги в м'язах, тому краще говорити про тепло, розслабленість, легкість.</w:t>
      </w:r>
    </w:p>
    <w:p w:rsidR="00321AE6" w:rsidRPr="00A44245" w:rsidRDefault="00321AE6" w:rsidP="00321AE6">
      <w:pPr>
        <w:spacing w:line="360" w:lineRule="auto"/>
        <w:ind w:firstLine="787"/>
        <w:jc w:val="both"/>
        <w:rPr>
          <w:sz w:val="28"/>
          <w:szCs w:val="28"/>
          <w:lang w:val="uk-UA"/>
        </w:rPr>
      </w:pPr>
      <w:r w:rsidRPr="00A44245">
        <w:rPr>
          <w:sz w:val="28"/>
          <w:szCs w:val="28"/>
          <w:lang w:val="uk-UA"/>
        </w:rPr>
        <w:lastRenderedPageBreak/>
        <w:t>По закінченні процедури обов'язкове одержання зворотного зв'язку від кожного з членів групи. Бажаний докладний звіт про відчуття під час медитації, про образи, що виникали, про актуальни</w:t>
      </w:r>
      <w:r>
        <w:rPr>
          <w:sz w:val="28"/>
          <w:szCs w:val="28"/>
          <w:lang w:val="uk-UA"/>
        </w:rPr>
        <w:t xml:space="preserve">й стан </w:t>
      </w:r>
      <w:r w:rsidRPr="00BB4832">
        <w:rPr>
          <w:sz w:val="28"/>
          <w:szCs w:val="28"/>
          <w:lang w:val="uk-UA"/>
        </w:rPr>
        <w:t>[</w:t>
      </w:r>
      <w:r>
        <w:rPr>
          <w:sz w:val="28"/>
          <w:szCs w:val="28"/>
          <w:lang w:val="uk-UA"/>
        </w:rPr>
        <w:t xml:space="preserve">43, </w:t>
      </w:r>
      <w:r w:rsidRPr="00BB4832">
        <w:rPr>
          <w:sz w:val="28"/>
          <w:szCs w:val="28"/>
          <w:lang w:val="uk-UA"/>
        </w:rPr>
        <w:t>1</w:t>
      </w:r>
      <w:r>
        <w:rPr>
          <w:sz w:val="28"/>
          <w:szCs w:val="28"/>
          <w:lang w:val="uk-UA"/>
        </w:rPr>
        <w:t>90</w:t>
      </w:r>
      <w:r w:rsidRPr="00BB4832">
        <w:rPr>
          <w:sz w:val="28"/>
          <w:szCs w:val="28"/>
          <w:lang w:val="uk-UA"/>
        </w:rPr>
        <w:t>]</w:t>
      </w:r>
      <w:r>
        <w:rPr>
          <w:sz w:val="28"/>
          <w:szCs w:val="28"/>
          <w:lang w:val="uk-UA"/>
        </w:rPr>
        <w:t>.</w:t>
      </w:r>
    </w:p>
    <w:p w:rsidR="00321AE6" w:rsidRPr="00A44245" w:rsidRDefault="00321AE6" w:rsidP="00321AE6">
      <w:pPr>
        <w:spacing w:line="360" w:lineRule="auto"/>
        <w:ind w:firstLine="787"/>
        <w:jc w:val="both"/>
        <w:rPr>
          <w:sz w:val="28"/>
          <w:szCs w:val="28"/>
          <w:lang w:val="uk-UA"/>
        </w:rPr>
      </w:pPr>
      <w:r w:rsidRPr="00A44245">
        <w:rPr>
          <w:sz w:val="28"/>
          <w:szCs w:val="28"/>
          <w:lang w:val="uk-UA"/>
        </w:rPr>
        <w:t>Незважаючи на можливість виникнення в рідких випадках негативних проявів у гнітючої більшості учасників групи - при правильному проведенні ведучої медитації-візуалізації - виникає відчуття гарного відпочинку, бадьорості, відновлених сил, впевн</w:t>
      </w:r>
      <w:r w:rsidR="00703E9F">
        <w:rPr>
          <w:sz w:val="28"/>
          <w:szCs w:val="28"/>
          <w:lang w:val="uk-UA"/>
        </w:rPr>
        <w:t>еності в собі, радісного настрою</w:t>
      </w:r>
      <w:r w:rsidRPr="00A44245">
        <w:rPr>
          <w:sz w:val="28"/>
          <w:szCs w:val="28"/>
          <w:lang w:val="uk-UA"/>
        </w:rPr>
        <w:t xml:space="preserve">. Тому зазначені техніки можуть бути застосовані не тільки у своїх специфічних цілях, що відповідають </w:t>
      </w:r>
      <w:proofErr w:type="spellStart"/>
      <w:r w:rsidRPr="00A44245">
        <w:rPr>
          <w:sz w:val="28"/>
          <w:szCs w:val="28"/>
          <w:lang w:val="uk-UA"/>
        </w:rPr>
        <w:t>психокорекційної</w:t>
      </w:r>
      <w:proofErr w:type="spellEnd"/>
      <w:r w:rsidRPr="00A44245">
        <w:rPr>
          <w:sz w:val="28"/>
          <w:szCs w:val="28"/>
          <w:lang w:val="uk-UA"/>
        </w:rPr>
        <w:t xml:space="preserve"> процедурі, але і як загальний засіб зняття фізичної і психічної напруги, стомлення, стресових реакцій. </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Використання </w:t>
      </w:r>
      <w:proofErr w:type="spellStart"/>
      <w:r w:rsidRPr="00A44245">
        <w:rPr>
          <w:sz w:val="28"/>
          <w:szCs w:val="28"/>
          <w:lang w:val="uk-UA"/>
        </w:rPr>
        <w:t>відеозйомки</w:t>
      </w:r>
      <w:proofErr w:type="spellEnd"/>
      <w:r w:rsidRPr="00A44245">
        <w:rPr>
          <w:sz w:val="28"/>
          <w:szCs w:val="28"/>
          <w:lang w:val="uk-UA"/>
        </w:rPr>
        <w:t xml:space="preserve"> в тренінгової процедури. Як довели наявні дослідження, застосування </w:t>
      </w:r>
      <w:proofErr w:type="spellStart"/>
      <w:r w:rsidRPr="00A44245">
        <w:rPr>
          <w:sz w:val="28"/>
          <w:szCs w:val="28"/>
          <w:lang w:val="uk-UA"/>
        </w:rPr>
        <w:t>відеозйомки</w:t>
      </w:r>
      <w:proofErr w:type="spellEnd"/>
      <w:r w:rsidRPr="00A44245">
        <w:rPr>
          <w:sz w:val="28"/>
          <w:szCs w:val="28"/>
          <w:lang w:val="uk-UA"/>
        </w:rPr>
        <w:t xml:space="preserve"> значно підвищує результативність групової роботи. Тому багато тренінгів в останнє десятиліття проводяться з використанням </w:t>
      </w:r>
      <w:proofErr w:type="spellStart"/>
      <w:r w:rsidRPr="00A44245">
        <w:rPr>
          <w:sz w:val="28"/>
          <w:szCs w:val="28"/>
          <w:lang w:val="uk-UA"/>
        </w:rPr>
        <w:t>відеозйомки</w:t>
      </w:r>
      <w:proofErr w:type="spellEnd"/>
      <w:r w:rsidRPr="00A44245">
        <w:rPr>
          <w:sz w:val="28"/>
          <w:szCs w:val="28"/>
          <w:lang w:val="uk-UA"/>
        </w:rPr>
        <w:t xml:space="preserve">. Особливо важливо підкреслити етичний момент, зв'язаний з </w:t>
      </w:r>
      <w:proofErr w:type="spellStart"/>
      <w:r w:rsidRPr="00A44245">
        <w:rPr>
          <w:sz w:val="28"/>
          <w:szCs w:val="28"/>
          <w:lang w:val="uk-UA"/>
        </w:rPr>
        <w:t>відеозйомкою</w:t>
      </w:r>
      <w:proofErr w:type="spellEnd"/>
      <w:r w:rsidRPr="00A44245">
        <w:rPr>
          <w:sz w:val="28"/>
          <w:szCs w:val="28"/>
          <w:lang w:val="uk-UA"/>
        </w:rPr>
        <w:t xml:space="preserve"> на тренінгу. Із самого початку роботи необхідно одержати згоду від всіх учасників групи на використання</w:t>
      </w:r>
      <w:r w:rsidR="00703E9F">
        <w:rPr>
          <w:sz w:val="28"/>
          <w:szCs w:val="28"/>
          <w:lang w:val="uk-UA"/>
        </w:rPr>
        <w:t xml:space="preserve"> відеокамери. У процесі </w:t>
      </w:r>
      <w:proofErr w:type="spellStart"/>
      <w:r w:rsidR="00703E9F">
        <w:rPr>
          <w:sz w:val="28"/>
          <w:szCs w:val="28"/>
          <w:lang w:val="uk-UA"/>
        </w:rPr>
        <w:t>психоко</w:t>
      </w:r>
      <w:r w:rsidRPr="00A44245">
        <w:rPr>
          <w:sz w:val="28"/>
          <w:szCs w:val="28"/>
          <w:lang w:val="uk-UA"/>
        </w:rPr>
        <w:t>рекційної</w:t>
      </w:r>
      <w:proofErr w:type="spellEnd"/>
      <w:r w:rsidRPr="00A44245">
        <w:rPr>
          <w:sz w:val="28"/>
          <w:szCs w:val="28"/>
          <w:lang w:val="uk-UA"/>
        </w:rPr>
        <w:t xml:space="preserve"> роботи, особливо індивідуальної, при першому ж проханні учасника групи зйомку бажано припинити</w:t>
      </w:r>
      <w:r>
        <w:rPr>
          <w:sz w:val="28"/>
          <w:szCs w:val="28"/>
          <w:lang w:val="uk-UA"/>
        </w:rPr>
        <w:t xml:space="preserve"> [26, 84</w:t>
      </w:r>
      <w:r w:rsidRPr="00BB4832">
        <w:rPr>
          <w:sz w:val="28"/>
          <w:szCs w:val="28"/>
          <w:lang w:val="uk-UA"/>
        </w:rPr>
        <w:t>]</w:t>
      </w:r>
      <w:r w:rsidRPr="00A44245">
        <w:rPr>
          <w:sz w:val="28"/>
          <w:szCs w:val="28"/>
          <w:lang w:val="uk-UA"/>
        </w:rPr>
        <w:t>.</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Найбільш важливі психологічні особливості застосування </w:t>
      </w:r>
      <w:proofErr w:type="spellStart"/>
      <w:r w:rsidRPr="00A44245">
        <w:rPr>
          <w:sz w:val="28"/>
          <w:szCs w:val="28"/>
          <w:lang w:val="uk-UA"/>
        </w:rPr>
        <w:t>відеозйомки</w:t>
      </w:r>
      <w:proofErr w:type="spellEnd"/>
      <w:r w:rsidRPr="00A44245">
        <w:rPr>
          <w:sz w:val="28"/>
          <w:szCs w:val="28"/>
          <w:lang w:val="uk-UA"/>
        </w:rPr>
        <w:t xml:space="preserve"> в пр</w:t>
      </w:r>
      <w:r w:rsidR="00703E9F">
        <w:rPr>
          <w:sz w:val="28"/>
          <w:szCs w:val="28"/>
          <w:lang w:val="uk-UA"/>
        </w:rPr>
        <w:t>оцесі психоко</w:t>
      </w:r>
      <w:r w:rsidRPr="00A44245">
        <w:rPr>
          <w:sz w:val="28"/>
          <w:szCs w:val="28"/>
          <w:lang w:val="uk-UA"/>
        </w:rPr>
        <w:t xml:space="preserve">рекції: немає необхідності знімати абсолютно все, що відбувається в час процедури, тому що постійне перебування «під прицілом» відеокамери викликає в учасників зайву напруженість і тривожність, особливо на перших етапах групової динаміки, а наявність оператора, що не є «включеним» у групу і змушеного увесь час бути тільки пасивним спостерігачем процесів, що відбуваються, створює додаткових труднощів об'єднання всіх учасників групи в єдину команду і саморозкриття учасників. Глибокі </w:t>
      </w:r>
      <w:r w:rsidRPr="00A44245">
        <w:rPr>
          <w:sz w:val="28"/>
          <w:szCs w:val="28"/>
          <w:lang w:val="uk-UA"/>
        </w:rPr>
        <w:lastRenderedPageBreak/>
        <w:t xml:space="preserve">психотерапевтичні прийоми знімаються рідше в силу визначеного негативного впливу  </w:t>
      </w:r>
      <w:proofErr w:type="spellStart"/>
      <w:r w:rsidRPr="00A44245">
        <w:rPr>
          <w:sz w:val="28"/>
          <w:szCs w:val="28"/>
          <w:lang w:val="uk-UA"/>
        </w:rPr>
        <w:t>відеозйомки</w:t>
      </w:r>
      <w:proofErr w:type="spellEnd"/>
      <w:r w:rsidRPr="00A44245">
        <w:rPr>
          <w:sz w:val="28"/>
          <w:szCs w:val="28"/>
          <w:lang w:val="uk-UA"/>
        </w:rPr>
        <w:t xml:space="preserve"> на ступінь відкритості, щирості і спонтанності учасників групи</w:t>
      </w:r>
      <w:r>
        <w:rPr>
          <w:sz w:val="28"/>
          <w:szCs w:val="28"/>
          <w:lang w:val="uk-UA"/>
        </w:rPr>
        <w:t xml:space="preserve"> [11, 249</w:t>
      </w:r>
      <w:r w:rsidRPr="00BB4832">
        <w:rPr>
          <w:sz w:val="28"/>
          <w:szCs w:val="28"/>
          <w:lang w:val="uk-UA"/>
        </w:rPr>
        <w:t>]</w:t>
      </w:r>
      <w:r w:rsidRPr="00A44245">
        <w:rPr>
          <w:sz w:val="28"/>
          <w:szCs w:val="28"/>
          <w:lang w:val="uk-UA"/>
        </w:rPr>
        <w:t>.</w:t>
      </w:r>
    </w:p>
    <w:p w:rsidR="00321AE6" w:rsidRPr="00A44245" w:rsidRDefault="00321AE6" w:rsidP="00321AE6">
      <w:pPr>
        <w:spacing w:line="360" w:lineRule="auto"/>
        <w:ind w:firstLine="787"/>
        <w:jc w:val="both"/>
        <w:rPr>
          <w:sz w:val="28"/>
          <w:szCs w:val="28"/>
          <w:lang w:val="uk-UA"/>
        </w:rPr>
      </w:pPr>
      <w:r w:rsidRPr="00A44245">
        <w:rPr>
          <w:sz w:val="28"/>
          <w:szCs w:val="28"/>
          <w:lang w:val="uk-UA"/>
        </w:rPr>
        <w:t>Одними з найбільш важливих психологічних умінь, що сприяють розш</w:t>
      </w:r>
      <w:r w:rsidR="005607E9">
        <w:rPr>
          <w:sz w:val="28"/>
          <w:szCs w:val="28"/>
          <w:lang w:val="uk-UA"/>
        </w:rPr>
        <w:t xml:space="preserve">иренню самопізнання, у </w:t>
      </w:r>
      <w:proofErr w:type="spellStart"/>
      <w:r w:rsidR="005607E9">
        <w:rPr>
          <w:sz w:val="28"/>
          <w:szCs w:val="28"/>
          <w:lang w:val="uk-UA"/>
        </w:rPr>
        <w:t>психокор</w:t>
      </w:r>
      <w:r w:rsidRPr="00A44245">
        <w:rPr>
          <w:sz w:val="28"/>
          <w:szCs w:val="28"/>
          <w:lang w:val="uk-UA"/>
        </w:rPr>
        <w:t>екційн</w:t>
      </w:r>
      <w:r w:rsidR="005607E9">
        <w:rPr>
          <w:sz w:val="28"/>
          <w:szCs w:val="28"/>
          <w:lang w:val="uk-UA"/>
        </w:rPr>
        <w:t>ій</w:t>
      </w:r>
      <w:proofErr w:type="spellEnd"/>
      <w:r w:rsidRPr="00A44245">
        <w:rPr>
          <w:sz w:val="28"/>
          <w:szCs w:val="28"/>
          <w:lang w:val="uk-UA"/>
        </w:rPr>
        <w:t xml:space="preserve"> процедури є самоспостереження, самоаналіз, уміння встановлювати психологічний контакт із партнером, </w:t>
      </w:r>
      <w:proofErr w:type="spellStart"/>
      <w:r w:rsidRPr="00A44245">
        <w:rPr>
          <w:sz w:val="28"/>
          <w:szCs w:val="28"/>
          <w:lang w:val="uk-UA"/>
        </w:rPr>
        <w:t>емпатійно</w:t>
      </w:r>
      <w:proofErr w:type="spellEnd"/>
      <w:r w:rsidRPr="00A44245">
        <w:rPr>
          <w:sz w:val="28"/>
          <w:szCs w:val="28"/>
          <w:lang w:val="uk-UA"/>
        </w:rPr>
        <w:t xml:space="preserve"> й активно чути інших людей. Відеозапис виявляється надзвичайно ефективним інструментом для тренування цих умінь. Після закінчення зйомки якої-небудь вправи відеозапис проглядається групою і проводиться аналіз що відбувається. Цей процес організовується в різних формах:</w:t>
      </w:r>
    </w:p>
    <w:p w:rsidR="00321AE6" w:rsidRPr="00A44245" w:rsidRDefault="00321AE6" w:rsidP="00321AE6">
      <w:pPr>
        <w:spacing w:line="360" w:lineRule="auto"/>
        <w:ind w:firstLine="787"/>
        <w:jc w:val="both"/>
        <w:rPr>
          <w:sz w:val="28"/>
          <w:szCs w:val="28"/>
          <w:lang w:val="uk-UA"/>
        </w:rPr>
      </w:pPr>
      <w:r w:rsidRPr="00A44245">
        <w:rPr>
          <w:sz w:val="28"/>
          <w:szCs w:val="28"/>
          <w:lang w:val="uk-UA"/>
        </w:rPr>
        <w:t xml:space="preserve">1) перегляд з детальними </w:t>
      </w:r>
      <w:proofErr w:type="spellStart"/>
      <w:r w:rsidRPr="00A44245">
        <w:rPr>
          <w:sz w:val="28"/>
          <w:szCs w:val="28"/>
          <w:lang w:val="uk-UA"/>
        </w:rPr>
        <w:t>коментаріями</w:t>
      </w:r>
      <w:proofErr w:type="spellEnd"/>
      <w:r w:rsidRPr="00A44245">
        <w:rPr>
          <w:sz w:val="28"/>
          <w:szCs w:val="28"/>
          <w:lang w:val="uk-UA"/>
        </w:rPr>
        <w:t xml:space="preserve"> ведучих і його відповідями на питання  учасників  зйомки;</w:t>
      </w:r>
    </w:p>
    <w:p w:rsidR="00321AE6" w:rsidRPr="00A44245" w:rsidRDefault="00321AE6" w:rsidP="00321AE6">
      <w:pPr>
        <w:spacing w:line="360" w:lineRule="auto"/>
        <w:ind w:firstLine="787"/>
        <w:jc w:val="both"/>
        <w:rPr>
          <w:sz w:val="28"/>
          <w:szCs w:val="28"/>
          <w:lang w:val="uk-UA"/>
        </w:rPr>
      </w:pPr>
      <w:r w:rsidRPr="00A44245">
        <w:rPr>
          <w:sz w:val="28"/>
          <w:szCs w:val="28"/>
          <w:lang w:val="uk-UA"/>
        </w:rPr>
        <w:t>2) перегляд з обговоренням усією групою при участі і резюмуванні психолога;</w:t>
      </w:r>
    </w:p>
    <w:p w:rsidR="00321AE6" w:rsidRPr="00A44245" w:rsidRDefault="00703E9F" w:rsidP="00321AE6">
      <w:pPr>
        <w:spacing w:line="360" w:lineRule="auto"/>
        <w:ind w:firstLine="787"/>
        <w:jc w:val="both"/>
        <w:rPr>
          <w:sz w:val="28"/>
          <w:szCs w:val="28"/>
          <w:lang w:val="uk-UA"/>
        </w:rPr>
      </w:pPr>
      <w:r>
        <w:rPr>
          <w:sz w:val="28"/>
          <w:szCs w:val="28"/>
          <w:lang w:val="uk-UA"/>
        </w:rPr>
        <w:t xml:space="preserve">3) перегляд без </w:t>
      </w:r>
      <w:proofErr w:type="spellStart"/>
      <w:r>
        <w:rPr>
          <w:sz w:val="28"/>
          <w:szCs w:val="28"/>
          <w:lang w:val="uk-UA"/>
        </w:rPr>
        <w:t>вербалізован</w:t>
      </w:r>
      <w:r w:rsidR="00321AE6" w:rsidRPr="00A44245">
        <w:rPr>
          <w:sz w:val="28"/>
          <w:szCs w:val="28"/>
          <w:lang w:val="uk-UA"/>
        </w:rPr>
        <w:t>ого</w:t>
      </w:r>
      <w:proofErr w:type="spellEnd"/>
      <w:r w:rsidR="00321AE6" w:rsidRPr="00A44245">
        <w:rPr>
          <w:sz w:val="28"/>
          <w:szCs w:val="28"/>
          <w:lang w:val="uk-UA"/>
        </w:rPr>
        <w:t xml:space="preserve"> загального аналізу (внутрішній самоаналіз).</w:t>
      </w:r>
    </w:p>
    <w:p w:rsidR="00321AE6" w:rsidRPr="00A44245" w:rsidRDefault="00321AE6" w:rsidP="00321AE6">
      <w:pPr>
        <w:spacing w:line="360" w:lineRule="auto"/>
        <w:ind w:firstLine="787"/>
        <w:jc w:val="both"/>
        <w:rPr>
          <w:sz w:val="28"/>
          <w:szCs w:val="28"/>
          <w:lang w:val="uk-UA"/>
        </w:rPr>
      </w:pPr>
      <w:r w:rsidRPr="00A44245">
        <w:rPr>
          <w:sz w:val="28"/>
          <w:szCs w:val="28"/>
          <w:lang w:val="uk-UA"/>
        </w:rPr>
        <w:t>Самоспостереження</w:t>
      </w:r>
      <w:r w:rsidR="005607E9">
        <w:rPr>
          <w:sz w:val="28"/>
          <w:szCs w:val="28"/>
          <w:lang w:val="uk-UA"/>
        </w:rPr>
        <w:t>,</w:t>
      </w:r>
      <w:r w:rsidRPr="00A44245">
        <w:rPr>
          <w:sz w:val="28"/>
          <w:szCs w:val="28"/>
          <w:lang w:val="uk-UA"/>
        </w:rPr>
        <w:t xml:space="preserve"> як внутрішній рефлексивний процес і спостереження за собою на екрані телевізора допомагають учасникові групи більш об'єктивно відноситися до того, що він говорить і робить, еволюціонуючи від позиції випробуваного до позиції експериментатора, що вивчає адекватність власного поводження</w:t>
      </w:r>
      <w:r>
        <w:rPr>
          <w:sz w:val="28"/>
          <w:szCs w:val="28"/>
          <w:lang w:val="uk-UA"/>
        </w:rPr>
        <w:t xml:space="preserve"> </w:t>
      </w:r>
      <w:r w:rsidRPr="00A44245">
        <w:rPr>
          <w:sz w:val="28"/>
          <w:szCs w:val="28"/>
          <w:lang w:val="uk-UA"/>
        </w:rPr>
        <w:t>[85,</w:t>
      </w:r>
      <w:r>
        <w:rPr>
          <w:sz w:val="28"/>
          <w:szCs w:val="28"/>
          <w:lang w:val="uk-UA"/>
        </w:rPr>
        <w:t xml:space="preserve"> </w:t>
      </w:r>
      <w:r w:rsidRPr="00A44245">
        <w:rPr>
          <w:sz w:val="28"/>
          <w:szCs w:val="28"/>
          <w:lang w:val="uk-UA"/>
        </w:rPr>
        <w:t>178].</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Особистість психолога (а не рівень його професійної підготовки) є найважливішим чинником, що визначає успішність або неуспішність тренінгу. А. </w:t>
      </w:r>
      <w:proofErr w:type="spellStart"/>
      <w:r w:rsidRPr="00A44245">
        <w:rPr>
          <w:sz w:val="28"/>
          <w:szCs w:val="28"/>
          <w:lang w:val="uk-UA"/>
        </w:rPr>
        <w:t>Голдстейн</w:t>
      </w:r>
      <w:proofErr w:type="spellEnd"/>
      <w:r w:rsidRPr="00A44245">
        <w:rPr>
          <w:sz w:val="28"/>
          <w:szCs w:val="28"/>
          <w:lang w:val="uk-UA"/>
        </w:rPr>
        <w:t xml:space="preserve">, С. </w:t>
      </w:r>
      <w:proofErr w:type="spellStart"/>
      <w:r w:rsidRPr="00A44245">
        <w:rPr>
          <w:sz w:val="28"/>
          <w:szCs w:val="28"/>
          <w:lang w:val="uk-UA"/>
        </w:rPr>
        <w:t>Кратохвил</w:t>
      </w:r>
      <w:proofErr w:type="spellEnd"/>
      <w:r w:rsidRPr="00A44245">
        <w:rPr>
          <w:sz w:val="28"/>
          <w:szCs w:val="28"/>
          <w:lang w:val="uk-UA"/>
        </w:rPr>
        <w:t>,</w:t>
      </w:r>
      <w:r w:rsidR="005607E9">
        <w:rPr>
          <w:sz w:val="28"/>
          <w:szCs w:val="28"/>
          <w:lang w:val="uk-UA"/>
        </w:rPr>
        <w:t xml:space="preserve"> М. Ліберман, І</w:t>
      </w:r>
      <w:r w:rsidRPr="00A44245">
        <w:rPr>
          <w:sz w:val="28"/>
          <w:szCs w:val="28"/>
          <w:lang w:val="uk-UA"/>
        </w:rPr>
        <w:t xml:space="preserve">. </w:t>
      </w:r>
      <w:proofErr w:type="spellStart"/>
      <w:r w:rsidRPr="00A44245">
        <w:rPr>
          <w:sz w:val="28"/>
          <w:szCs w:val="28"/>
          <w:lang w:val="uk-UA"/>
        </w:rPr>
        <w:t>Ялом</w:t>
      </w:r>
      <w:proofErr w:type="spellEnd"/>
      <w:r w:rsidRPr="00A44245">
        <w:rPr>
          <w:sz w:val="28"/>
          <w:szCs w:val="28"/>
          <w:lang w:val="uk-UA"/>
        </w:rPr>
        <w:t xml:space="preserve"> надавали великого значення дослідженню функцій, ролей, стилів поводження керівників груп. Існує чимала кількість думок фахівців про ролі, що грають ведучим у групі. Найбільш популярні підходи И. </w:t>
      </w:r>
      <w:proofErr w:type="spellStart"/>
      <w:r w:rsidRPr="00A44245">
        <w:rPr>
          <w:sz w:val="28"/>
          <w:szCs w:val="28"/>
          <w:lang w:val="uk-UA"/>
        </w:rPr>
        <w:t>Ялома</w:t>
      </w:r>
      <w:proofErr w:type="spellEnd"/>
      <w:r w:rsidRPr="00A44245">
        <w:rPr>
          <w:sz w:val="28"/>
          <w:szCs w:val="28"/>
          <w:lang w:val="uk-UA"/>
        </w:rPr>
        <w:t xml:space="preserve"> й С. </w:t>
      </w:r>
      <w:proofErr w:type="spellStart"/>
      <w:r w:rsidRPr="00A44245">
        <w:rPr>
          <w:sz w:val="28"/>
          <w:szCs w:val="28"/>
          <w:lang w:val="uk-UA"/>
        </w:rPr>
        <w:t>Кратохвіла</w:t>
      </w:r>
      <w:proofErr w:type="spellEnd"/>
      <w:r w:rsidRPr="00A44245">
        <w:rPr>
          <w:sz w:val="28"/>
          <w:szCs w:val="28"/>
          <w:lang w:val="uk-UA"/>
        </w:rPr>
        <w:t>.</w:t>
      </w:r>
    </w:p>
    <w:p w:rsidR="00321AE6" w:rsidRPr="00A44245" w:rsidRDefault="005607E9" w:rsidP="00321AE6">
      <w:pPr>
        <w:tabs>
          <w:tab w:val="left" w:pos="540"/>
        </w:tabs>
        <w:spacing w:line="360" w:lineRule="auto"/>
        <w:ind w:left="113" w:right="57" w:firstLine="787"/>
        <w:jc w:val="both"/>
        <w:rPr>
          <w:sz w:val="28"/>
          <w:szCs w:val="28"/>
          <w:lang w:val="uk-UA"/>
        </w:rPr>
      </w:pPr>
      <w:r>
        <w:rPr>
          <w:sz w:val="28"/>
          <w:szCs w:val="28"/>
          <w:lang w:val="uk-UA"/>
        </w:rPr>
        <w:lastRenderedPageBreak/>
        <w:t>За</w:t>
      </w:r>
      <w:r w:rsidR="00321AE6" w:rsidRPr="00A44245">
        <w:rPr>
          <w:sz w:val="28"/>
          <w:szCs w:val="28"/>
          <w:lang w:val="uk-UA"/>
        </w:rPr>
        <w:t xml:space="preserve"> </w:t>
      </w:r>
      <w:proofErr w:type="spellStart"/>
      <w:r w:rsidR="00321AE6" w:rsidRPr="00A44245">
        <w:rPr>
          <w:sz w:val="28"/>
          <w:szCs w:val="28"/>
          <w:lang w:val="uk-UA"/>
        </w:rPr>
        <w:t>Ялом</w:t>
      </w:r>
      <w:r>
        <w:rPr>
          <w:sz w:val="28"/>
          <w:szCs w:val="28"/>
          <w:lang w:val="uk-UA"/>
        </w:rPr>
        <w:t>ом</w:t>
      </w:r>
      <w:proofErr w:type="spellEnd"/>
      <w:r>
        <w:rPr>
          <w:sz w:val="28"/>
          <w:szCs w:val="28"/>
          <w:lang w:val="uk-UA"/>
        </w:rPr>
        <w:t xml:space="preserve">, </w:t>
      </w:r>
      <w:r w:rsidR="00321AE6" w:rsidRPr="00A44245">
        <w:rPr>
          <w:sz w:val="28"/>
          <w:szCs w:val="28"/>
          <w:lang w:val="uk-UA"/>
        </w:rPr>
        <w:t>психотерапевт може виступати у двох основних ролях:</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 технічного експерта (ця роль має на увазі коментарі провідним процесів, що відбуваються в групі, поведінкових актів окремих учасників, а також міркування й інформування, що допомагають групі рухатися в потрібному напрямку);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 еталонного учасника (уважається, що в цьому випадку груповий психотерапевт домагається двох основних цілей: демонстрації бажаного й доцільного зразка поводження й посилення динаміки соціального </w:t>
      </w:r>
      <w:proofErr w:type="spellStart"/>
      <w:r w:rsidRPr="00A44245">
        <w:rPr>
          <w:sz w:val="28"/>
          <w:szCs w:val="28"/>
          <w:lang w:val="uk-UA"/>
        </w:rPr>
        <w:t>научения</w:t>
      </w:r>
      <w:proofErr w:type="spellEnd"/>
      <w:r w:rsidRPr="00A44245">
        <w:rPr>
          <w:sz w:val="28"/>
          <w:szCs w:val="28"/>
          <w:lang w:val="uk-UA"/>
        </w:rPr>
        <w:t xml:space="preserve"> через досягнення групою незалежності й згуртованості)</w:t>
      </w:r>
      <w:r>
        <w:rPr>
          <w:sz w:val="28"/>
          <w:szCs w:val="28"/>
          <w:lang w:val="uk-UA"/>
        </w:rPr>
        <w:t xml:space="preserve"> [26, 2</w:t>
      </w:r>
      <w:r w:rsidRPr="00BB4832">
        <w:rPr>
          <w:sz w:val="28"/>
          <w:szCs w:val="28"/>
          <w:lang w:val="uk-UA"/>
        </w:rPr>
        <w:t>11]</w:t>
      </w:r>
      <w:r w:rsidRPr="00A44245">
        <w:rPr>
          <w:sz w:val="28"/>
          <w:szCs w:val="28"/>
          <w:lang w:val="uk-UA"/>
        </w:rPr>
        <w:t xml:space="preserve">. </w:t>
      </w:r>
    </w:p>
    <w:p w:rsidR="00321AE6" w:rsidRPr="00A44245" w:rsidRDefault="005607E9" w:rsidP="00321AE6">
      <w:pPr>
        <w:tabs>
          <w:tab w:val="left" w:pos="540"/>
        </w:tabs>
        <w:spacing w:line="360" w:lineRule="auto"/>
        <w:ind w:left="113" w:right="57" w:firstLine="787"/>
        <w:jc w:val="both"/>
        <w:rPr>
          <w:sz w:val="28"/>
          <w:szCs w:val="28"/>
          <w:lang w:val="uk-UA"/>
        </w:rPr>
      </w:pPr>
      <w:r>
        <w:rPr>
          <w:sz w:val="28"/>
          <w:szCs w:val="28"/>
          <w:lang w:val="uk-UA"/>
        </w:rPr>
        <w:t xml:space="preserve">Згідно С. </w:t>
      </w:r>
      <w:proofErr w:type="spellStart"/>
      <w:r>
        <w:rPr>
          <w:sz w:val="28"/>
          <w:szCs w:val="28"/>
          <w:lang w:val="uk-UA"/>
        </w:rPr>
        <w:t>Кратохвилу</w:t>
      </w:r>
      <w:proofErr w:type="spellEnd"/>
      <w:r w:rsidR="00321AE6" w:rsidRPr="00A44245">
        <w:rPr>
          <w:sz w:val="28"/>
          <w:szCs w:val="28"/>
          <w:lang w:val="uk-UA"/>
        </w:rPr>
        <w:t xml:space="preserve">, можна виділити п'ять основних ролей ведучого групи: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активний керівник (інструктор, учитель, режисер, ініціатор й опікун);</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аналітик (найчастіше - психоаналітик, що характеризується дистанц</w:t>
      </w:r>
      <w:r w:rsidR="00703E9F">
        <w:rPr>
          <w:sz w:val="28"/>
          <w:szCs w:val="28"/>
          <w:lang w:val="uk-UA"/>
        </w:rPr>
        <w:t>іюванням</w:t>
      </w:r>
      <w:r w:rsidRPr="00A44245">
        <w:rPr>
          <w:sz w:val="28"/>
          <w:szCs w:val="28"/>
          <w:lang w:val="uk-UA"/>
        </w:rPr>
        <w:t xml:space="preserve"> від учасників групи й особистісною нейтральністю);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 коментатор;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 посередник (експерт, що не бере на себе відповідальність за </w:t>
      </w:r>
      <w:r w:rsidR="003131E7">
        <w:rPr>
          <w:sz w:val="28"/>
          <w:szCs w:val="28"/>
          <w:lang w:val="uk-UA"/>
        </w:rPr>
        <w:t xml:space="preserve">те, що відбувається </w:t>
      </w:r>
      <w:r w:rsidRPr="00A44245">
        <w:rPr>
          <w:sz w:val="28"/>
          <w:szCs w:val="28"/>
          <w:lang w:val="uk-UA"/>
        </w:rPr>
        <w:t xml:space="preserve">в групі, але періодично втручається в груповий процес і напрямний його);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член групи (автентична особа зі своїми індивідуальними особливостями й життєвими проблемами)</w:t>
      </w:r>
      <w:r>
        <w:rPr>
          <w:sz w:val="28"/>
          <w:szCs w:val="28"/>
          <w:lang w:val="uk-UA"/>
        </w:rPr>
        <w:t xml:space="preserve"> [12, 1</w:t>
      </w:r>
      <w:r w:rsidRPr="00BB4832">
        <w:rPr>
          <w:sz w:val="28"/>
          <w:szCs w:val="28"/>
          <w:lang w:val="uk-UA"/>
        </w:rPr>
        <w:t>11]</w:t>
      </w:r>
      <w:r w:rsidRPr="00A44245">
        <w:rPr>
          <w:sz w:val="28"/>
          <w:szCs w:val="28"/>
          <w:lang w:val="uk-UA"/>
        </w:rPr>
        <w:t>.</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Серед інших підходів до ролей і поведінкових характеристик ведучих тренінгов</w:t>
      </w:r>
      <w:r w:rsidR="003131E7">
        <w:rPr>
          <w:sz w:val="28"/>
          <w:szCs w:val="28"/>
          <w:lang w:val="uk-UA"/>
        </w:rPr>
        <w:t>и</w:t>
      </w:r>
      <w:r w:rsidRPr="00A44245">
        <w:rPr>
          <w:sz w:val="28"/>
          <w:szCs w:val="28"/>
          <w:lang w:val="uk-UA"/>
        </w:rPr>
        <w:t>х груп можна виділити пози</w:t>
      </w:r>
      <w:r w:rsidR="005607E9">
        <w:rPr>
          <w:sz w:val="28"/>
          <w:szCs w:val="28"/>
          <w:lang w:val="uk-UA"/>
        </w:rPr>
        <w:t>цію</w:t>
      </w:r>
      <w:r w:rsidRPr="00A44245">
        <w:rPr>
          <w:sz w:val="28"/>
          <w:szCs w:val="28"/>
          <w:lang w:val="uk-UA"/>
        </w:rPr>
        <w:t>, що досить докладно аналізує двоїсті критерії поводження групового психотерапевта, що ставляться у двом основним аспе</w:t>
      </w:r>
      <w:r w:rsidR="003131E7">
        <w:rPr>
          <w:sz w:val="28"/>
          <w:szCs w:val="28"/>
          <w:lang w:val="uk-UA"/>
        </w:rPr>
        <w:t xml:space="preserve">ктам його діяльності: </w:t>
      </w:r>
      <w:proofErr w:type="spellStart"/>
      <w:r w:rsidR="003131E7">
        <w:rPr>
          <w:sz w:val="28"/>
          <w:szCs w:val="28"/>
          <w:lang w:val="uk-UA"/>
        </w:rPr>
        <w:t>директивні</w:t>
      </w:r>
      <w:r w:rsidRPr="00A44245">
        <w:rPr>
          <w:sz w:val="28"/>
          <w:szCs w:val="28"/>
          <w:lang w:val="uk-UA"/>
        </w:rPr>
        <w:t>сть</w:t>
      </w:r>
      <w:proofErr w:type="spellEnd"/>
      <w:r w:rsidRPr="00A44245">
        <w:rPr>
          <w:sz w:val="28"/>
          <w:szCs w:val="28"/>
          <w:lang w:val="uk-UA"/>
        </w:rPr>
        <w:t xml:space="preserve"> - </w:t>
      </w:r>
      <w:proofErr w:type="spellStart"/>
      <w:r w:rsidRPr="00A44245">
        <w:rPr>
          <w:sz w:val="28"/>
          <w:szCs w:val="28"/>
          <w:lang w:val="uk-UA"/>
        </w:rPr>
        <w:t>недирективність</w:t>
      </w:r>
      <w:proofErr w:type="spellEnd"/>
      <w:r w:rsidRPr="00A44245">
        <w:rPr>
          <w:sz w:val="28"/>
          <w:szCs w:val="28"/>
          <w:lang w:val="uk-UA"/>
        </w:rPr>
        <w:t xml:space="preserve">, визначеність - невизначеність висловлень, а також ступінь активності (прагматичні аспекти, що проявляються у вербальній активності); анонімність - саморозкриття й вираження позитивних або </w:t>
      </w:r>
      <w:r w:rsidRPr="00A44245">
        <w:rPr>
          <w:sz w:val="28"/>
          <w:szCs w:val="28"/>
          <w:lang w:val="uk-UA"/>
        </w:rPr>
        <w:lastRenderedPageBreak/>
        <w:t>негативних відносин (експресивні аспекти, пов'язані з його особистістю)</w:t>
      </w:r>
      <w:r>
        <w:rPr>
          <w:sz w:val="28"/>
          <w:szCs w:val="28"/>
          <w:lang w:val="uk-UA"/>
        </w:rPr>
        <w:t xml:space="preserve"> </w:t>
      </w:r>
      <w:r w:rsidRPr="00BB4832">
        <w:rPr>
          <w:sz w:val="28"/>
          <w:szCs w:val="28"/>
          <w:lang w:val="uk-UA"/>
        </w:rPr>
        <w:t>[</w:t>
      </w:r>
      <w:r>
        <w:rPr>
          <w:sz w:val="28"/>
          <w:szCs w:val="28"/>
          <w:lang w:val="uk-UA"/>
        </w:rPr>
        <w:t>26, 2</w:t>
      </w:r>
      <w:r w:rsidRPr="00BB4832">
        <w:rPr>
          <w:sz w:val="28"/>
          <w:szCs w:val="28"/>
          <w:lang w:val="uk-UA"/>
        </w:rPr>
        <w:t>1</w:t>
      </w:r>
      <w:r>
        <w:rPr>
          <w:sz w:val="28"/>
          <w:szCs w:val="28"/>
          <w:lang w:val="uk-UA"/>
        </w:rPr>
        <w:t>2</w:t>
      </w:r>
      <w:r w:rsidRPr="00BB4832">
        <w:rPr>
          <w:sz w:val="28"/>
          <w:szCs w:val="28"/>
          <w:lang w:val="uk-UA"/>
        </w:rPr>
        <w:t>]</w:t>
      </w:r>
      <w:r w:rsidRPr="00A44245">
        <w:rPr>
          <w:sz w:val="28"/>
          <w:szCs w:val="28"/>
          <w:lang w:val="uk-UA"/>
        </w:rPr>
        <w:t>.</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На основі зазначених двоїстих характеристик </w:t>
      </w:r>
      <w:proofErr w:type="spellStart"/>
      <w:r w:rsidRPr="00A44245">
        <w:rPr>
          <w:sz w:val="28"/>
          <w:szCs w:val="28"/>
          <w:lang w:val="uk-UA"/>
        </w:rPr>
        <w:t>пропонує</w:t>
      </w:r>
      <w:r w:rsidR="003131E7">
        <w:rPr>
          <w:sz w:val="28"/>
          <w:szCs w:val="28"/>
          <w:lang w:val="uk-UA"/>
        </w:rPr>
        <w:t>ються</w:t>
      </w:r>
      <w:proofErr w:type="spellEnd"/>
      <w:r w:rsidRPr="00A44245">
        <w:rPr>
          <w:sz w:val="28"/>
          <w:szCs w:val="28"/>
          <w:lang w:val="uk-UA"/>
        </w:rPr>
        <w:t xml:space="preserve"> наступні ролі провідних груп: технічний експерт, ініціатор, дидактик, опікун, товариш, повірник. У даній рольовій класифіка</w:t>
      </w:r>
      <w:r w:rsidR="003131E7">
        <w:rPr>
          <w:sz w:val="28"/>
          <w:szCs w:val="28"/>
          <w:lang w:val="uk-UA"/>
        </w:rPr>
        <w:t xml:space="preserve">ції відбита теоретична </w:t>
      </w:r>
      <w:proofErr w:type="spellStart"/>
      <w:r w:rsidR="003131E7">
        <w:rPr>
          <w:sz w:val="28"/>
          <w:szCs w:val="28"/>
          <w:lang w:val="uk-UA"/>
        </w:rPr>
        <w:t>концепці</w:t>
      </w:r>
      <w:proofErr w:type="spellEnd"/>
      <w:r w:rsidRPr="00A44245">
        <w:rPr>
          <w:sz w:val="28"/>
          <w:szCs w:val="28"/>
          <w:lang w:val="uk-UA"/>
        </w:rPr>
        <w:t xml:space="preserve">, відповідно до якої факторами перетворення особистісних порушень у групі є соціальне </w:t>
      </w:r>
      <w:proofErr w:type="spellStart"/>
      <w:r w:rsidRPr="00A44245">
        <w:rPr>
          <w:sz w:val="28"/>
          <w:szCs w:val="28"/>
          <w:lang w:val="uk-UA"/>
        </w:rPr>
        <w:t>науч</w:t>
      </w:r>
      <w:r w:rsidR="003131E7">
        <w:rPr>
          <w:sz w:val="28"/>
          <w:szCs w:val="28"/>
          <w:lang w:val="uk-UA"/>
        </w:rPr>
        <w:t>іння</w:t>
      </w:r>
      <w:proofErr w:type="spellEnd"/>
      <w:r w:rsidRPr="00A44245">
        <w:rPr>
          <w:sz w:val="28"/>
          <w:szCs w:val="28"/>
          <w:lang w:val="uk-UA"/>
        </w:rPr>
        <w:t xml:space="preserve"> й специфіка відносин між терапевтом й учасниками групи. Узагальнюючи численні дослідження </w:t>
      </w:r>
      <w:proofErr w:type="spellStart"/>
      <w:r w:rsidRPr="00A44245">
        <w:rPr>
          <w:sz w:val="28"/>
          <w:szCs w:val="28"/>
          <w:lang w:val="uk-UA"/>
        </w:rPr>
        <w:t>професійно</w:t>
      </w:r>
      <w:proofErr w:type="spellEnd"/>
      <w:r w:rsidRPr="00A44245">
        <w:rPr>
          <w:sz w:val="28"/>
          <w:szCs w:val="28"/>
          <w:lang w:val="uk-UA"/>
        </w:rPr>
        <w:t xml:space="preserve"> важливих особистісних рис, можна виділити наступні особистісні риси, бажані для керівника трен</w:t>
      </w:r>
      <w:r w:rsidR="004C59F2">
        <w:rPr>
          <w:sz w:val="28"/>
          <w:szCs w:val="28"/>
          <w:lang w:val="uk-UA"/>
        </w:rPr>
        <w:t>інгової</w:t>
      </w:r>
      <w:r w:rsidRPr="00A44245">
        <w:rPr>
          <w:sz w:val="28"/>
          <w:szCs w:val="28"/>
          <w:lang w:val="uk-UA"/>
        </w:rPr>
        <w:t xml:space="preserve"> групи:</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концентрація на клієнті, бажання й здатність йому допомогти;</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відкритість до відмінного від власних поглядам і судженням, гнучкість і терпимість;</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сприйнятливість, здатність створювати атмосферу емоційного комфорту;</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автентичність поводження, тобто здатність пред'являти групі справжні емоції й переживання;</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 ентузіазм й оптимізм, віра в здатності учасників групи до зміни й розвитку;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 урівноваженість, терпимість до фрустрації й невизначеності, високий рівень саморегуляції;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xml:space="preserve">- упевненість у собі, позитивне </w:t>
      </w:r>
      <w:proofErr w:type="spellStart"/>
      <w:r w:rsidRPr="00A44245">
        <w:rPr>
          <w:sz w:val="28"/>
          <w:szCs w:val="28"/>
          <w:lang w:val="uk-UA"/>
        </w:rPr>
        <w:t>самовідношення</w:t>
      </w:r>
      <w:proofErr w:type="spellEnd"/>
      <w:r w:rsidRPr="00A44245">
        <w:rPr>
          <w:sz w:val="28"/>
          <w:szCs w:val="28"/>
          <w:lang w:val="uk-UA"/>
        </w:rPr>
        <w:t xml:space="preserve">, адекватна самооцінка, усвідомлення власних конфліктних областей, потреб, мотивів;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багата уява, інтуїція;</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 високий рівень інтелекту</w:t>
      </w:r>
      <w:r>
        <w:rPr>
          <w:sz w:val="28"/>
          <w:szCs w:val="28"/>
          <w:lang w:val="uk-UA"/>
        </w:rPr>
        <w:t xml:space="preserve"> [13, 56</w:t>
      </w:r>
      <w:r w:rsidRPr="00BB4832">
        <w:rPr>
          <w:sz w:val="28"/>
          <w:szCs w:val="28"/>
          <w:lang w:val="uk-UA"/>
        </w:rPr>
        <w:t>]</w:t>
      </w:r>
      <w:r w:rsidRPr="00A44245">
        <w:rPr>
          <w:sz w:val="28"/>
          <w:szCs w:val="28"/>
          <w:lang w:val="uk-UA"/>
        </w:rPr>
        <w:t xml:space="preserve">. </w:t>
      </w:r>
    </w:p>
    <w:p w:rsidR="00321AE6" w:rsidRPr="00A44245" w:rsidRDefault="004C59F2" w:rsidP="00321AE6">
      <w:pPr>
        <w:tabs>
          <w:tab w:val="left" w:pos="540"/>
        </w:tabs>
        <w:spacing w:line="360" w:lineRule="auto"/>
        <w:ind w:left="113" w:right="57" w:firstLine="787"/>
        <w:jc w:val="both"/>
        <w:rPr>
          <w:sz w:val="28"/>
          <w:szCs w:val="28"/>
          <w:lang w:val="uk-UA"/>
        </w:rPr>
      </w:pPr>
      <w:r>
        <w:rPr>
          <w:sz w:val="28"/>
          <w:szCs w:val="28"/>
          <w:lang w:val="uk-UA"/>
        </w:rPr>
        <w:t xml:space="preserve">Ведучий </w:t>
      </w:r>
      <w:r w:rsidR="00321AE6" w:rsidRPr="00A44245">
        <w:rPr>
          <w:sz w:val="28"/>
          <w:szCs w:val="28"/>
          <w:lang w:val="uk-UA"/>
        </w:rPr>
        <w:t xml:space="preserve">повинен володіти значною кількістю різноманітних алгоритмів (методів, прийомів) і вміти комбінувати ці алгоритми в найрізноманітніших варіантах залежно від обставин його діяльності </w:t>
      </w:r>
      <w:r w:rsidR="00321AE6" w:rsidRPr="00A44245">
        <w:rPr>
          <w:sz w:val="28"/>
          <w:szCs w:val="28"/>
          <w:lang w:val="uk-UA"/>
        </w:rPr>
        <w:lastRenderedPageBreak/>
        <w:t xml:space="preserve">(запиту замовника, складу групи, особливостей окремих учасників, стадії групового процесу, останніх політичних новин... напрямку вітру, зрештою). Психолог повинен бути готів у будь-який момент забути звичний алгоритм й імпровізувати, жонглюючи прийомами, по ходу справи модифікуючи вправи й винаходячи нові </w:t>
      </w:r>
      <w:r w:rsidR="00321AE6" w:rsidRPr="00A44245">
        <w:rPr>
          <w:sz w:val="28"/>
          <w:szCs w:val="28"/>
        </w:rPr>
        <w:t>[</w:t>
      </w:r>
      <w:r w:rsidR="00321AE6" w:rsidRPr="00A44245">
        <w:rPr>
          <w:sz w:val="28"/>
          <w:szCs w:val="28"/>
          <w:lang w:val="uk-UA"/>
        </w:rPr>
        <w:t>28</w:t>
      </w:r>
      <w:r w:rsidR="00321AE6" w:rsidRPr="00A44245">
        <w:rPr>
          <w:sz w:val="28"/>
          <w:szCs w:val="28"/>
        </w:rPr>
        <w:t>,</w:t>
      </w:r>
      <w:r w:rsidR="00321AE6">
        <w:rPr>
          <w:sz w:val="28"/>
          <w:szCs w:val="28"/>
          <w:lang w:val="uk-UA"/>
        </w:rPr>
        <w:t xml:space="preserve"> </w:t>
      </w:r>
      <w:r w:rsidR="00321AE6" w:rsidRPr="00A44245">
        <w:rPr>
          <w:sz w:val="28"/>
          <w:szCs w:val="28"/>
        </w:rPr>
        <w:t>77].</w:t>
      </w:r>
      <w:r w:rsidR="00321AE6" w:rsidRPr="00A44245">
        <w:rPr>
          <w:sz w:val="28"/>
          <w:szCs w:val="28"/>
          <w:lang w:val="uk-UA"/>
        </w:rPr>
        <w:t xml:space="preserve"> </w:t>
      </w:r>
    </w:p>
    <w:p w:rsidR="00321AE6" w:rsidRPr="00A44245" w:rsidRDefault="00321AE6" w:rsidP="00321AE6">
      <w:pPr>
        <w:tabs>
          <w:tab w:val="left" w:pos="540"/>
        </w:tabs>
        <w:spacing w:line="360" w:lineRule="auto"/>
        <w:ind w:left="113" w:right="57" w:firstLine="787"/>
        <w:jc w:val="both"/>
        <w:rPr>
          <w:sz w:val="28"/>
          <w:szCs w:val="28"/>
          <w:lang w:val="uk-UA"/>
        </w:rPr>
      </w:pPr>
      <w:r w:rsidRPr="00A44245">
        <w:rPr>
          <w:sz w:val="28"/>
          <w:szCs w:val="28"/>
          <w:lang w:val="uk-UA"/>
        </w:rPr>
        <w:t>Подібний рівень професіоналізму досягається тільки на основі досвіду й споконвічно закладеної здатності до творчості. Щоб віртуозно "грати" прийомами й вправами, треба дуже глибоко розуміти їхній зміст, відчути їх, тобто в кожному з них пройти мить переживання. Тоді кожна вправа буде не сухим алгоритмом, схемою дій, покроковим планом - а проживанням досвіду, причому не тільки для учасників групи, але й для ведучого. Проживаючи вправу щораз разом із групою, ведучий щораз здобуває новий досвід. Це не парадокс: психологічні ігри й вправи мають дивна властивість, що відрізняє їх від інших "способів стру</w:t>
      </w:r>
      <w:r w:rsidR="004C59F2">
        <w:rPr>
          <w:sz w:val="28"/>
          <w:szCs w:val="28"/>
          <w:lang w:val="uk-UA"/>
        </w:rPr>
        <w:t>ктурування часу", як сказав би Е</w:t>
      </w:r>
      <w:r w:rsidRPr="00A44245">
        <w:rPr>
          <w:sz w:val="28"/>
          <w:szCs w:val="28"/>
          <w:lang w:val="uk-UA"/>
        </w:rPr>
        <w:t xml:space="preserve">. Берн, повторення яких не приносить нічого крім нудьги. Їхній зміст у будь-який момент готово блиснути нової, не баченою раніше дорогоцінною гранню, повернутися несподіваною стороною. Ви можете десятки разів використати те саме вправу в різних групах, навіть майже не модернізуючи його, і виявляти в ньому всі нові змісти - ці чудові перлини для прикраси особистості </w:t>
      </w:r>
      <w:r w:rsidRPr="00A44245">
        <w:rPr>
          <w:sz w:val="28"/>
          <w:szCs w:val="28"/>
        </w:rPr>
        <w:t>[</w:t>
      </w:r>
      <w:r w:rsidRPr="00A44245">
        <w:rPr>
          <w:sz w:val="28"/>
          <w:szCs w:val="28"/>
          <w:lang w:val="uk-UA"/>
        </w:rPr>
        <w:t>83, 150</w:t>
      </w:r>
      <w:r w:rsidRPr="00A44245">
        <w:rPr>
          <w:sz w:val="28"/>
          <w:szCs w:val="28"/>
        </w:rPr>
        <w:t>].</w:t>
      </w:r>
    </w:p>
    <w:p w:rsidR="00321AE6" w:rsidRPr="00A44245" w:rsidRDefault="00321AE6" w:rsidP="00321AE6">
      <w:pPr>
        <w:tabs>
          <w:tab w:val="left" w:pos="540"/>
        </w:tabs>
        <w:spacing w:line="360" w:lineRule="auto"/>
        <w:ind w:left="113" w:right="57" w:firstLine="787"/>
        <w:jc w:val="both"/>
        <w:rPr>
          <w:b/>
          <w:sz w:val="28"/>
          <w:szCs w:val="28"/>
          <w:lang w:val="uk-UA"/>
        </w:rPr>
      </w:pPr>
      <w:r w:rsidRPr="00A44245">
        <w:rPr>
          <w:sz w:val="28"/>
          <w:szCs w:val="28"/>
          <w:lang w:val="uk-UA"/>
        </w:rPr>
        <w:t>Невичерпність змісту психологічних ігор і вправ саме і є площадка для запуску творчого феєрверка групового тренера. Тоді трапляється якийсь інсайт, і творчо застосований прийом дає зовсім не той, що планувався раніше, але ще більш грандіозний ефект.</w:t>
      </w:r>
    </w:p>
    <w:p w:rsidR="00321AE6" w:rsidRPr="00A44245" w:rsidRDefault="00321AE6" w:rsidP="00321AE6">
      <w:pPr>
        <w:tabs>
          <w:tab w:val="left" w:pos="540"/>
        </w:tabs>
        <w:spacing w:line="360" w:lineRule="auto"/>
        <w:ind w:left="113" w:right="57" w:firstLine="787"/>
        <w:jc w:val="both"/>
        <w:rPr>
          <w:b/>
          <w:sz w:val="28"/>
          <w:szCs w:val="28"/>
          <w:lang w:val="uk-UA"/>
        </w:rPr>
      </w:pPr>
    </w:p>
    <w:p w:rsidR="004C59F2" w:rsidRDefault="004C59F2" w:rsidP="00321AE6">
      <w:pPr>
        <w:tabs>
          <w:tab w:val="left" w:pos="900"/>
        </w:tabs>
        <w:spacing w:line="360" w:lineRule="auto"/>
        <w:ind w:left="900" w:right="57"/>
        <w:jc w:val="both"/>
        <w:rPr>
          <w:b/>
          <w:sz w:val="28"/>
          <w:szCs w:val="28"/>
          <w:lang w:val="uk-UA"/>
        </w:rPr>
      </w:pPr>
    </w:p>
    <w:p w:rsidR="004C59F2" w:rsidRDefault="004C59F2" w:rsidP="00321AE6">
      <w:pPr>
        <w:tabs>
          <w:tab w:val="left" w:pos="900"/>
        </w:tabs>
        <w:spacing w:line="360" w:lineRule="auto"/>
        <w:ind w:left="900" w:right="57"/>
        <w:jc w:val="both"/>
        <w:rPr>
          <w:b/>
          <w:sz w:val="28"/>
          <w:szCs w:val="28"/>
          <w:lang w:val="uk-UA"/>
        </w:rPr>
      </w:pPr>
    </w:p>
    <w:p w:rsidR="00321AE6" w:rsidRPr="00A44245" w:rsidRDefault="00321AE6" w:rsidP="004C59F2">
      <w:pPr>
        <w:tabs>
          <w:tab w:val="left" w:pos="-142"/>
        </w:tabs>
        <w:spacing w:line="360" w:lineRule="auto"/>
        <w:ind w:right="57" w:firstLine="709"/>
        <w:jc w:val="both"/>
        <w:rPr>
          <w:b/>
          <w:sz w:val="28"/>
          <w:szCs w:val="28"/>
          <w:lang w:val="uk-UA"/>
        </w:rPr>
      </w:pPr>
      <w:r w:rsidRPr="00A44245">
        <w:rPr>
          <w:b/>
          <w:sz w:val="28"/>
          <w:szCs w:val="28"/>
          <w:lang w:val="uk-UA"/>
        </w:rPr>
        <w:t xml:space="preserve">3.2. Методичні </w:t>
      </w:r>
      <w:proofErr w:type="spellStart"/>
      <w:r w:rsidRPr="00A44245">
        <w:rPr>
          <w:b/>
          <w:sz w:val="28"/>
          <w:szCs w:val="28"/>
          <w:lang w:val="uk-UA"/>
        </w:rPr>
        <w:t>психокорекційні</w:t>
      </w:r>
      <w:proofErr w:type="spellEnd"/>
      <w:r w:rsidRPr="00A44245">
        <w:rPr>
          <w:b/>
          <w:sz w:val="28"/>
          <w:szCs w:val="28"/>
          <w:lang w:val="uk-UA"/>
        </w:rPr>
        <w:t xml:space="preserve"> процедури з розвитку </w:t>
      </w:r>
      <w:proofErr w:type="spellStart"/>
      <w:r w:rsidRPr="00A44245">
        <w:rPr>
          <w:b/>
          <w:sz w:val="28"/>
          <w:szCs w:val="28"/>
          <w:lang w:val="uk-UA"/>
        </w:rPr>
        <w:t>стресостійкості</w:t>
      </w:r>
      <w:proofErr w:type="spellEnd"/>
      <w:r w:rsidRPr="00A44245">
        <w:rPr>
          <w:b/>
          <w:sz w:val="28"/>
          <w:szCs w:val="28"/>
          <w:lang w:val="uk-UA"/>
        </w:rPr>
        <w:t xml:space="preserve"> підлітків</w:t>
      </w:r>
    </w:p>
    <w:p w:rsidR="00321AE6" w:rsidRPr="00A44245" w:rsidRDefault="00321AE6" w:rsidP="00321AE6">
      <w:pPr>
        <w:tabs>
          <w:tab w:val="left" w:pos="900"/>
        </w:tabs>
        <w:spacing w:line="360" w:lineRule="auto"/>
        <w:ind w:left="900" w:right="57"/>
        <w:jc w:val="both"/>
        <w:rPr>
          <w:b/>
          <w:sz w:val="28"/>
          <w:szCs w:val="28"/>
          <w:lang w:val="uk-UA"/>
        </w:rPr>
      </w:pPr>
    </w:p>
    <w:p w:rsidR="00321AE6" w:rsidRPr="00A44245" w:rsidRDefault="00321AE6" w:rsidP="00321AE6">
      <w:pPr>
        <w:spacing w:line="360" w:lineRule="auto"/>
        <w:ind w:left="113" w:right="57" w:firstLine="787"/>
        <w:jc w:val="both"/>
        <w:rPr>
          <w:b/>
          <w:sz w:val="28"/>
          <w:szCs w:val="28"/>
          <w:lang w:val="uk-UA"/>
        </w:rPr>
      </w:pPr>
      <w:r w:rsidRPr="00A44245">
        <w:rPr>
          <w:b/>
          <w:sz w:val="28"/>
          <w:szCs w:val="28"/>
          <w:lang w:val="uk-UA"/>
        </w:rPr>
        <w:t>Етап 1 (входження в проблему)</w:t>
      </w:r>
    </w:p>
    <w:p w:rsidR="00321AE6" w:rsidRPr="00A44245" w:rsidRDefault="00321AE6" w:rsidP="00321AE6">
      <w:pPr>
        <w:spacing w:line="360" w:lineRule="auto"/>
        <w:ind w:left="113" w:right="57" w:firstLine="787"/>
        <w:jc w:val="both"/>
        <w:rPr>
          <w:b/>
          <w:sz w:val="28"/>
          <w:szCs w:val="28"/>
          <w:lang w:val="uk-UA"/>
        </w:rPr>
      </w:pPr>
      <w:r w:rsidRPr="00A44245">
        <w:rPr>
          <w:b/>
          <w:sz w:val="28"/>
          <w:szCs w:val="28"/>
          <w:lang w:val="uk-UA"/>
        </w:rPr>
        <w:t>Заняття 1. (3 години)</w:t>
      </w:r>
    </w:p>
    <w:p w:rsidR="00321AE6" w:rsidRPr="00A44245" w:rsidRDefault="00321AE6" w:rsidP="00321AE6">
      <w:pPr>
        <w:spacing w:line="360" w:lineRule="auto"/>
        <w:ind w:left="113" w:right="57" w:firstLine="787"/>
        <w:jc w:val="both"/>
        <w:rPr>
          <w:i/>
          <w:sz w:val="28"/>
          <w:szCs w:val="28"/>
          <w:lang w:val="uk-UA"/>
        </w:rPr>
      </w:pPr>
      <w:r w:rsidRPr="00A44245">
        <w:rPr>
          <w:i/>
          <w:sz w:val="28"/>
          <w:szCs w:val="28"/>
          <w:lang w:val="uk-UA"/>
        </w:rPr>
        <w:t>1. Вправа «Сніжний ком»</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bCs/>
          <w:iCs/>
          <w:spacing w:val="-6"/>
          <w:sz w:val="28"/>
          <w:szCs w:val="28"/>
          <w:lang w:val="uk-UA"/>
        </w:rPr>
        <w:t>Ціль: полегшення запам'ятовування імен, якщо учасники тренінгу абсолютно не знайомі один з одним.</w:t>
      </w:r>
      <w:r w:rsidRPr="00A44245">
        <w:rPr>
          <w:sz w:val="28"/>
          <w:szCs w:val="28"/>
          <w:lang w:val="uk-UA"/>
        </w:rPr>
        <w:t xml:space="preserve"> Час: 10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noProof/>
          <w:sz w:val="28"/>
          <w:szCs w:val="28"/>
          <w:lang w:val="uk-UA"/>
        </w:rPr>
        <w:t>Порядок</w:t>
      </w:r>
      <w:r w:rsidRPr="00A44245">
        <w:rPr>
          <w:bCs/>
          <w:iCs/>
          <w:spacing w:val="-11"/>
          <w:sz w:val="28"/>
          <w:szCs w:val="28"/>
          <w:lang w:val="uk-UA"/>
        </w:rPr>
        <w:t xml:space="preserve"> виконання й інструкція. </w:t>
      </w:r>
      <w:r w:rsidRPr="00A44245">
        <w:rPr>
          <w:bCs/>
          <w:spacing w:val="-11"/>
          <w:sz w:val="28"/>
          <w:szCs w:val="28"/>
          <w:lang w:val="uk-UA"/>
        </w:rPr>
        <w:t>Учасники групи сидять у колі.</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7"/>
          <w:sz w:val="28"/>
          <w:szCs w:val="28"/>
          <w:lang w:val="uk-UA"/>
        </w:rPr>
        <w:t>Першим представляється ведучий. Потім сидячий ліворуч від нього називає ім'я ведучого й своє ім'я. Кожен наступний учасник називає по черзі імена всіх</w:t>
      </w:r>
      <w:r w:rsidR="008E57BF">
        <w:rPr>
          <w:spacing w:val="-7"/>
          <w:sz w:val="28"/>
          <w:szCs w:val="28"/>
          <w:lang w:val="uk-UA"/>
        </w:rPr>
        <w:t xml:space="preserve"> учасників</w:t>
      </w:r>
      <w:r w:rsidRPr="00A44245">
        <w:rPr>
          <w:spacing w:val="-7"/>
          <w:sz w:val="28"/>
          <w:szCs w:val="28"/>
          <w:lang w:val="uk-UA"/>
        </w:rPr>
        <w:t>.</w:t>
      </w:r>
      <w:r w:rsidR="008E57BF">
        <w:rPr>
          <w:spacing w:val="-5"/>
          <w:sz w:val="28"/>
          <w:szCs w:val="28"/>
          <w:lang w:val="uk-UA"/>
        </w:rPr>
        <w:t xml:space="preserve"> Таким чином, учасн</w:t>
      </w:r>
      <w:r w:rsidRPr="00A44245">
        <w:rPr>
          <w:spacing w:val="-5"/>
          <w:sz w:val="28"/>
          <w:szCs w:val="28"/>
          <w:lang w:val="uk-UA"/>
        </w:rPr>
        <w:t>ику, що замикає коло, має бути назвати імена всіх членів групи.</w:t>
      </w:r>
    </w:p>
    <w:p w:rsidR="00321AE6" w:rsidRPr="00A44245" w:rsidRDefault="00321AE6" w:rsidP="00321AE6">
      <w:pPr>
        <w:spacing w:line="360" w:lineRule="auto"/>
        <w:ind w:right="57" w:firstLine="787"/>
        <w:jc w:val="both"/>
        <w:rPr>
          <w:i/>
          <w:spacing w:val="-3"/>
          <w:sz w:val="28"/>
          <w:szCs w:val="28"/>
          <w:lang w:val="uk-UA"/>
        </w:rPr>
      </w:pPr>
      <w:r w:rsidRPr="00A44245">
        <w:rPr>
          <w:i/>
          <w:sz w:val="28"/>
          <w:szCs w:val="28"/>
          <w:lang w:val="uk-UA"/>
        </w:rPr>
        <w:t>2. Обговорення законів тренінгу</w:t>
      </w:r>
      <w:r w:rsidRPr="00A44245">
        <w:rPr>
          <w:i/>
          <w:spacing w:val="-3"/>
          <w:sz w:val="28"/>
          <w:szCs w:val="28"/>
          <w:lang w:val="uk-UA"/>
        </w:rPr>
        <w:t xml:space="preserve"> </w:t>
      </w:r>
    </w:p>
    <w:p w:rsidR="00321AE6" w:rsidRPr="00A44245" w:rsidRDefault="00321AE6" w:rsidP="00321AE6">
      <w:pPr>
        <w:spacing w:line="360" w:lineRule="auto"/>
        <w:ind w:left="113" w:right="57" w:firstLine="787"/>
        <w:jc w:val="both"/>
        <w:rPr>
          <w:spacing w:val="-3"/>
          <w:sz w:val="28"/>
          <w:szCs w:val="28"/>
          <w:lang w:val="uk-UA"/>
        </w:rPr>
      </w:pPr>
      <w:r w:rsidRPr="00A44245">
        <w:rPr>
          <w:spacing w:val="-3"/>
          <w:sz w:val="28"/>
          <w:szCs w:val="28"/>
          <w:lang w:val="uk-UA"/>
        </w:rPr>
        <w:t>Час: 10 хвилин</w:t>
      </w:r>
    </w:p>
    <w:p w:rsidR="00321AE6" w:rsidRDefault="00321AE6" w:rsidP="00321AE6">
      <w:pPr>
        <w:shd w:val="clear" w:color="auto" w:fill="FFFFFF"/>
        <w:spacing w:before="96" w:line="360" w:lineRule="auto"/>
        <w:ind w:left="113" w:right="57" w:firstLine="787"/>
        <w:jc w:val="both"/>
        <w:rPr>
          <w:sz w:val="28"/>
          <w:szCs w:val="28"/>
          <w:lang w:val="uk-UA"/>
        </w:rPr>
      </w:pPr>
      <w:r w:rsidRPr="00A44245">
        <w:rPr>
          <w:sz w:val="28"/>
          <w:szCs w:val="28"/>
          <w:lang w:val="uk-UA"/>
        </w:rPr>
        <w:t>Закони тренінгу для організації групової роботи:</w:t>
      </w:r>
    </w:p>
    <w:p w:rsidR="00321AE6"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«00».</w:t>
      </w:r>
    </w:p>
    <w:p w:rsidR="00321AE6"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мікрофона.</w:t>
      </w:r>
    </w:p>
    <w:p w:rsidR="00321AE6"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активності.</w:t>
      </w:r>
    </w:p>
    <w:p w:rsidR="00321AE6"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«Я-висловлення».</w:t>
      </w:r>
    </w:p>
    <w:p w:rsidR="00321AE6" w:rsidRDefault="00321AE6" w:rsidP="00824935">
      <w:pPr>
        <w:widowControl w:val="0"/>
        <w:numPr>
          <w:ilvl w:val="0"/>
          <w:numId w:val="5"/>
        </w:numPr>
        <w:shd w:val="clear" w:color="auto" w:fill="FFFFFF"/>
        <w:tabs>
          <w:tab w:val="left" w:pos="900"/>
          <w:tab w:val="left" w:pos="1080"/>
        </w:tabs>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тактовного й доброзичливого відношення до всіх учасників групи.</w:t>
      </w:r>
    </w:p>
    <w:p w:rsidR="00321AE6"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імені:</w:t>
      </w:r>
    </w:p>
    <w:p w:rsidR="00321AE6" w:rsidRDefault="00321AE6" w:rsidP="00321AE6">
      <w:pPr>
        <w:shd w:val="clear" w:color="auto" w:fill="FFFFFF"/>
        <w:tabs>
          <w:tab w:val="num" w:pos="360"/>
        </w:tabs>
        <w:spacing w:before="96" w:line="360" w:lineRule="auto"/>
        <w:ind w:right="57" w:firstLine="360"/>
        <w:jc w:val="both"/>
        <w:rPr>
          <w:sz w:val="28"/>
          <w:szCs w:val="28"/>
          <w:lang w:val="uk-UA"/>
        </w:rPr>
      </w:pPr>
      <w:r w:rsidRPr="00A44245">
        <w:rPr>
          <w:sz w:val="28"/>
          <w:szCs w:val="28"/>
          <w:lang w:val="uk-UA"/>
        </w:rPr>
        <w:t xml:space="preserve">1) називати своє ім'я перед кожним висловленням; </w:t>
      </w:r>
    </w:p>
    <w:p w:rsidR="00321AE6" w:rsidRDefault="00321AE6" w:rsidP="00321AE6">
      <w:pPr>
        <w:shd w:val="clear" w:color="auto" w:fill="FFFFFF"/>
        <w:tabs>
          <w:tab w:val="num" w:pos="360"/>
        </w:tabs>
        <w:spacing w:before="96" w:line="360" w:lineRule="auto"/>
        <w:ind w:right="57" w:firstLine="360"/>
        <w:jc w:val="both"/>
        <w:rPr>
          <w:sz w:val="28"/>
          <w:szCs w:val="28"/>
          <w:lang w:val="uk-UA"/>
        </w:rPr>
      </w:pPr>
      <w:r w:rsidRPr="00A44245">
        <w:rPr>
          <w:sz w:val="28"/>
          <w:szCs w:val="28"/>
          <w:lang w:val="uk-UA"/>
        </w:rPr>
        <w:t>2) всіх учасників називати бажаними для них іменами.</w:t>
      </w:r>
    </w:p>
    <w:p w:rsidR="00321AE6"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«Тут і зараз».</w:t>
      </w:r>
    </w:p>
    <w:p w:rsidR="00321AE6"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z w:val="28"/>
          <w:szCs w:val="28"/>
          <w:lang w:val="uk-UA"/>
        </w:rPr>
      </w:pPr>
      <w:r w:rsidRPr="00A44245">
        <w:rPr>
          <w:sz w:val="28"/>
          <w:szCs w:val="28"/>
          <w:lang w:val="uk-UA"/>
        </w:rPr>
        <w:t>Закон конфіденційності.</w:t>
      </w:r>
    </w:p>
    <w:p w:rsidR="00321AE6" w:rsidRPr="004C5F30" w:rsidRDefault="00321AE6" w:rsidP="00824935">
      <w:pPr>
        <w:widowControl w:val="0"/>
        <w:numPr>
          <w:ilvl w:val="0"/>
          <w:numId w:val="5"/>
        </w:numPr>
        <w:shd w:val="clear" w:color="auto" w:fill="FFFFFF"/>
        <w:overflowPunct w:val="0"/>
        <w:autoSpaceDE w:val="0"/>
        <w:autoSpaceDN w:val="0"/>
        <w:adjustRightInd w:val="0"/>
        <w:spacing w:before="96" w:line="360" w:lineRule="auto"/>
        <w:ind w:right="57" w:firstLine="0"/>
        <w:jc w:val="both"/>
        <w:textAlignment w:val="baseline"/>
        <w:rPr>
          <w:spacing w:val="-3"/>
          <w:sz w:val="28"/>
          <w:szCs w:val="28"/>
          <w:lang w:val="uk-UA"/>
        </w:rPr>
      </w:pPr>
      <w:r w:rsidRPr="00A44245">
        <w:rPr>
          <w:sz w:val="28"/>
          <w:szCs w:val="28"/>
          <w:lang w:val="uk-UA"/>
        </w:rPr>
        <w:t>Закон пропозиції в учасники тільки себе.</w:t>
      </w:r>
    </w:p>
    <w:p w:rsidR="00321AE6" w:rsidRDefault="00321AE6" w:rsidP="00321AE6">
      <w:pPr>
        <w:shd w:val="clear" w:color="auto" w:fill="FFFFFF"/>
        <w:spacing w:before="96" w:line="360" w:lineRule="auto"/>
        <w:ind w:right="57" w:firstLine="900"/>
        <w:jc w:val="both"/>
        <w:rPr>
          <w:spacing w:val="-3"/>
          <w:sz w:val="28"/>
          <w:szCs w:val="28"/>
          <w:lang w:val="uk-UA"/>
        </w:rPr>
      </w:pPr>
      <w:r w:rsidRPr="00A44245">
        <w:rPr>
          <w:spacing w:val="-3"/>
          <w:sz w:val="28"/>
          <w:szCs w:val="28"/>
          <w:lang w:val="uk-UA"/>
        </w:rPr>
        <w:t>Закони тренінгу для учасників:</w:t>
      </w:r>
    </w:p>
    <w:p w:rsidR="00321AE6" w:rsidRDefault="00321AE6" w:rsidP="00321AE6">
      <w:pPr>
        <w:shd w:val="clear" w:color="auto" w:fill="FFFFFF"/>
        <w:spacing w:before="96" w:line="360" w:lineRule="auto"/>
        <w:ind w:left="360" w:right="57"/>
        <w:jc w:val="both"/>
        <w:rPr>
          <w:spacing w:val="-6"/>
          <w:sz w:val="28"/>
          <w:szCs w:val="28"/>
          <w:lang w:val="uk-UA"/>
        </w:rPr>
      </w:pPr>
      <w:r>
        <w:rPr>
          <w:spacing w:val="-6"/>
          <w:sz w:val="28"/>
          <w:szCs w:val="28"/>
          <w:lang w:val="uk-UA"/>
        </w:rPr>
        <w:lastRenderedPageBreak/>
        <w:t xml:space="preserve">- </w:t>
      </w:r>
      <w:r w:rsidRPr="00A44245">
        <w:rPr>
          <w:spacing w:val="-6"/>
          <w:sz w:val="28"/>
          <w:szCs w:val="28"/>
          <w:lang w:val="uk-UA"/>
        </w:rPr>
        <w:t>Хто більше дає - більше одержує.</w:t>
      </w:r>
    </w:p>
    <w:p w:rsidR="00321AE6" w:rsidRDefault="00321AE6" w:rsidP="00321AE6">
      <w:pPr>
        <w:shd w:val="clear" w:color="auto" w:fill="FFFFFF"/>
        <w:spacing w:before="125" w:line="360" w:lineRule="auto"/>
        <w:ind w:left="360" w:right="57"/>
        <w:jc w:val="both"/>
        <w:rPr>
          <w:spacing w:val="-1"/>
          <w:sz w:val="28"/>
          <w:szCs w:val="28"/>
          <w:lang w:val="uk-UA"/>
        </w:rPr>
      </w:pPr>
      <w:r>
        <w:rPr>
          <w:spacing w:val="-1"/>
          <w:sz w:val="28"/>
          <w:szCs w:val="28"/>
          <w:lang w:val="uk-UA"/>
        </w:rPr>
        <w:t xml:space="preserve">- </w:t>
      </w:r>
      <w:r w:rsidRPr="00A44245">
        <w:rPr>
          <w:spacing w:val="-1"/>
          <w:sz w:val="28"/>
          <w:szCs w:val="28"/>
          <w:lang w:val="uk-UA"/>
        </w:rPr>
        <w:t>Одночасно говорить тільки одна людина: з поваги до себе й мовцеві ми не перебиваємо.</w:t>
      </w:r>
    </w:p>
    <w:p w:rsidR="00321AE6" w:rsidRDefault="00321AE6" w:rsidP="00321AE6">
      <w:pPr>
        <w:shd w:val="clear" w:color="auto" w:fill="FFFFFF"/>
        <w:spacing w:before="125" w:line="360" w:lineRule="auto"/>
        <w:ind w:left="360" w:right="57"/>
        <w:jc w:val="both"/>
        <w:rPr>
          <w:spacing w:val="-5"/>
          <w:sz w:val="28"/>
          <w:szCs w:val="28"/>
          <w:lang w:val="uk-UA"/>
        </w:rPr>
      </w:pPr>
      <w:r>
        <w:rPr>
          <w:spacing w:val="-5"/>
          <w:sz w:val="28"/>
          <w:szCs w:val="28"/>
          <w:lang w:val="uk-UA"/>
        </w:rPr>
        <w:t xml:space="preserve">- </w:t>
      </w:r>
      <w:r w:rsidRPr="00A44245">
        <w:rPr>
          <w:spacing w:val="-5"/>
          <w:sz w:val="28"/>
          <w:szCs w:val="28"/>
          <w:lang w:val="uk-UA"/>
        </w:rPr>
        <w:t>Увічливість - привілей королів.</w:t>
      </w:r>
    </w:p>
    <w:p w:rsidR="00321AE6" w:rsidRDefault="00321AE6" w:rsidP="00321AE6">
      <w:pPr>
        <w:shd w:val="clear" w:color="auto" w:fill="FFFFFF"/>
        <w:spacing w:before="125" w:line="360" w:lineRule="auto"/>
        <w:ind w:left="360" w:right="57"/>
        <w:jc w:val="both"/>
        <w:rPr>
          <w:spacing w:val="-3"/>
          <w:sz w:val="28"/>
          <w:szCs w:val="28"/>
          <w:lang w:val="uk-UA"/>
        </w:rPr>
      </w:pPr>
      <w:r>
        <w:rPr>
          <w:spacing w:val="-3"/>
          <w:sz w:val="28"/>
          <w:szCs w:val="28"/>
          <w:lang w:val="uk-UA"/>
        </w:rPr>
        <w:t xml:space="preserve">- </w:t>
      </w:r>
      <w:r w:rsidRPr="00A44245">
        <w:rPr>
          <w:spacing w:val="-3"/>
          <w:sz w:val="28"/>
          <w:szCs w:val="28"/>
          <w:lang w:val="uk-UA"/>
        </w:rPr>
        <w:t>І останні стануть першими.</w:t>
      </w:r>
    </w:p>
    <w:p w:rsidR="00321AE6" w:rsidRDefault="00321AE6" w:rsidP="00321AE6">
      <w:pPr>
        <w:shd w:val="clear" w:color="auto" w:fill="FFFFFF"/>
        <w:spacing w:before="125" w:line="360" w:lineRule="auto"/>
        <w:ind w:left="360" w:right="57"/>
        <w:jc w:val="both"/>
        <w:rPr>
          <w:sz w:val="28"/>
          <w:szCs w:val="28"/>
          <w:lang w:val="uk-UA"/>
        </w:rPr>
      </w:pPr>
      <w:r>
        <w:rPr>
          <w:sz w:val="28"/>
          <w:szCs w:val="28"/>
          <w:lang w:val="uk-UA"/>
        </w:rPr>
        <w:t xml:space="preserve">- </w:t>
      </w:r>
      <w:r w:rsidRPr="00A44245">
        <w:rPr>
          <w:sz w:val="28"/>
          <w:szCs w:val="28"/>
          <w:lang w:val="uk-UA"/>
        </w:rPr>
        <w:t xml:space="preserve">Ми не вчителі й не на </w:t>
      </w:r>
      <w:proofErr w:type="spellStart"/>
      <w:r w:rsidRPr="00A44245">
        <w:rPr>
          <w:sz w:val="28"/>
          <w:szCs w:val="28"/>
          <w:lang w:val="uk-UA"/>
        </w:rPr>
        <w:t>уроці</w:t>
      </w:r>
      <w:proofErr w:type="spellEnd"/>
      <w:r w:rsidRPr="00A44245">
        <w:rPr>
          <w:sz w:val="28"/>
          <w:szCs w:val="28"/>
          <w:lang w:val="uk-UA"/>
        </w:rPr>
        <w:t>, тому оцінок нікому не ставимо.</w:t>
      </w:r>
    </w:p>
    <w:p w:rsidR="00321AE6" w:rsidRDefault="00321AE6" w:rsidP="00321AE6">
      <w:pPr>
        <w:shd w:val="clear" w:color="auto" w:fill="FFFFFF"/>
        <w:spacing w:before="125" w:line="360" w:lineRule="auto"/>
        <w:ind w:left="360" w:right="57"/>
        <w:jc w:val="both"/>
        <w:rPr>
          <w:spacing w:val="-4"/>
          <w:sz w:val="28"/>
          <w:szCs w:val="28"/>
          <w:lang w:val="uk-UA"/>
        </w:rPr>
      </w:pPr>
      <w:r>
        <w:rPr>
          <w:spacing w:val="-4"/>
          <w:sz w:val="28"/>
          <w:szCs w:val="28"/>
          <w:lang w:val="uk-UA"/>
        </w:rPr>
        <w:t xml:space="preserve">- </w:t>
      </w:r>
      <w:r w:rsidRPr="00A44245">
        <w:rPr>
          <w:spacing w:val="-4"/>
          <w:sz w:val="28"/>
          <w:szCs w:val="28"/>
          <w:lang w:val="uk-UA"/>
        </w:rPr>
        <w:t>Кожний має право на свою думку.</w:t>
      </w:r>
    </w:p>
    <w:p w:rsidR="00321AE6" w:rsidRPr="00A44245" w:rsidRDefault="00321AE6" w:rsidP="00321AE6">
      <w:pPr>
        <w:shd w:val="clear" w:color="auto" w:fill="FFFFFF"/>
        <w:spacing w:before="125" w:line="360" w:lineRule="auto"/>
        <w:ind w:right="57" w:firstLine="360"/>
        <w:jc w:val="both"/>
        <w:rPr>
          <w:spacing w:val="-4"/>
          <w:sz w:val="28"/>
          <w:szCs w:val="28"/>
          <w:lang w:val="uk-UA"/>
        </w:rPr>
      </w:pPr>
      <w:r>
        <w:rPr>
          <w:spacing w:val="-4"/>
          <w:sz w:val="28"/>
          <w:szCs w:val="28"/>
          <w:lang w:val="uk-UA"/>
        </w:rPr>
        <w:t xml:space="preserve">- </w:t>
      </w:r>
      <w:r w:rsidRPr="00A44245">
        <w:rPr>
          <w:spacing w:val="-4"/>
          <w:sz w:val="28"/>
          <w:szCs w:val="28"/>
          <w:lang w:val="uk-UA"/>
        </w:rPr>
        <w:t>Пропонувати в добровольці тільки себе</w:t>
      </w:r>
    </w:p>
    <w:p w:rsidR="00321AE6" w:rsidRPr="00A44245" w:rsidRDefault="00321AE6" w:rsidP="00321AE6">
      <w:pPr>
        <w:shd w:val="clear" w:color="auto" w:fill="FFFFFF"/>
        <w:spacing w:line="360" w:lineRule="auto"/>
        <w:ind w:left="113" w:right="57" w:firstLine="787"/>
        <w:jc w:val="both"/>
        <w:rPr>
          <w:i/>
          <w:spacing w:val="-3"/>
          <w:sz w:val="28"/>
          <w:szCs w:val="28"/>
          <w:lang w:val="uk-UA"/>
        </w:rPr>
      </w:pPr>
      <w:r w:rsidRPr="00A44245">
        <w:rPr>
          <w:i/>
          <w:spacing w:val="-3"/>
          <w:sz w:val="28"/>
          <w:szCs w:val="28"/>
          <w:lang w:val="uk-UA"/>
        </w:rPr>
        <w:t>3. Вправа «Знайомство один з одним»</w:t>
      </w:r>
    </w:p>
    <w:p w:rsidR="00321AE6" w:rsidRPr="00A44245" w:rsidRDefault="00321AE6" w:rsidP="00321AE6">
      <w:pPr>
        <w:shd w:val="clear" w:color="auto" w:fill="FFFFFF"/>
        <w:spacing w:line="360" w:lineRule="auto"/>
        <w:ind w:left="113" w:right="57" w:firstLine="787"/>
        <w:jc w:val="both"/>
        <w:rPr>
          <w:spacing w:val="-3"/>
          <w:sz w:val="28"/>
          <w:szCs w:val="28"/>
          <w:lang w:val="uk-UA"/>
        </w:rPr>
      </w:pPr>
      <w:r w:rsidRPr="00A44245">
        <w:rPr>
          <w:spacing w:val="-3"/>
          <w:sz w:val="28"/>
          <w:szCs w:val="28"/>
          <w:lang w:val="uk-UA"/>
        </w:rPr>
        <w:t>Час:15 хв.</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3"/>
          <w:sz w:val="28"/>
          <w:szCs w:val="28"/>
          <w:lang w:val="uk-UA"/>
        </w:rPr>
        <w:t xml:space="preserve">Кожний з учасників групи називає своє ім'я й говорить про свої плани на ці чотири дні тренінгу, на рік, на п'ять років, на все життя й </w:t>
      </w:r>
      <w:proofErr w:type="spellStart"/>
      <w:r w:rsidRPr="00A44245">
        <w:rPr>
          <w:spacing w:val="-3"/>
          <w:sz w:val="28"/>
          <w:szCs w:val="28"/>
          <w:lang w:val="uk-UA"/>
        </w:rPr>
        <w:t>т.п</w:t>
      </w:r>
      <w:proofErr w:type="spellEnd"/>
      <w:r w:rsidRPr="00A44245">
        <w:rPr>
          <w:spacing w:val="-3"/>
          <w:sz w:val="28"/>
          <w:szCs w:val="28"/>
          <w:lang w:val="uk-UA"/>
        </w:rPr>
        <w:t>.</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2"/>
          <w:sz w:val="28"/>
          <w:szCs w:val="28"/>
          <w:lang w:val="uk-UA"/>
        </w:rPr>
        <w:t>Ще варіант: усе по черзі говорять після хвилинної підготовки свій девіз і продовжують дві фрази: «Я живу для...</w:t>
      </w:r>
      <w:r w:rsidRPr="00A44245">
        <w:rPr>
          <w:spacing w:val="-8"/>
          <w:sz w:val="28"/>
          <w:szCs w:val="28"/>
          <w:lang w:val="uk-UA"/>
        </w:rPr>
        <w:t xml:space="preserve">» й «Я вчуся для...». </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4"/>
          <w:sz w:val="28"/>
          <w:szCs w:val="28"/>
          <w:lang w:val="uk-UA"/>
        </w:rPr>
        <w:t>Можна всім по черзі представлятися й говорити, про що мріяли в дитинстві.</w:t>
      </w:r>
      <w:r w:rsidRPr="00A44245">
        <w:rPr>
          <w:spacing w:val="-2"/>
          <w:sz w:val="28"/>
          <w:szCs w:val="28"/>
          <w:lang w:val="uk-UA"/>
        </w:rPr>
        <w:t xml:space="preserve"> Виходить дуже емоційне знайомство, тому що в усіх їсти можливість поговорити про свої дитячі мрії, а в багатьох вони можуть бути схожі.</w:t>
      </w:r>
    </w:p>
    <w:p w:rsidR="00321AE6" w:rsidRPr="00A44245" w:rsidRDefault="00321AE6" w:rsidP="00321AE6">
      <w:pPr>
        <w:spacing w:line="360" w:lineRule="auto"/>
        <w:ind w:left="113" w:right="57" w:firstLine="787"/>
        <w:jc w:val="both"/>
        <w:rPr>
          <w:spacing w:val="-2"/>
          <w:sz w:val="28"/>
          <w:szCs w:val="28"/>
          <w:lang w:val="uk-UA"/>
        </w:rPr>
      </w:pPr>
      <w:r>
        <w:rPr>
          <w:noProof/>
          <w:sz w:val="28"/>
          <w:szCs w:val="28"/>
        </w:rPr>
        <mc:AlternateContent>
          <mc:Choice Requires="wps">
            <w:drawing>
              <wp:anchor distT="0" distB="0" distL="114300" distR="114300" simplePos="0" relativeHeight="251665408" behindDoc="0" locked="0" layoutInCell="1" allowOverlap="1">
                <wp:simplePos x="0" y="0"/>
                <wp:positionH relativeFrom="margin">
                  <wp:posOffset>-1257300</wp:posOffset>
                </wp:positionH>
                <wp:positionV relativeFrom="paragraph">
                  <wp:posOffset>1562100</wp:posOffset>
                </wp:positionV>
                <wp:extent cx="0" cy="396240"/>
                <wp:effectExtent l="13335" t="10795" r="571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123pt" to="-99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PTwIAAFkEAAAOAAAAZHJzL2Uyb0RvYy54bWysVM1uEzEQviPxDtbe091NtqF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" strokeweight=".5pt">
                <w10:wrap anchorx="margin"/>
              </v:lin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margin">
                  <wp:posOffset>-1257300</wp:posOffset>
                </wp:positionH>
                <wp:positionV relativeFrom="paragraph">
                  <wp:posOffset>1333500</wp:posOffset>
                </wp:positionV>
                <wp:extent cx="0" cy="664210"/>
                <wp:effectExtent l="13335" t="10795" r="15240" b="107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105pt" to="-99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" strokeweight="1.45pt">
                <w10:wrap anchorx="margin"/>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margin">
                  <wp:posOffset>-1257300</wp:posOffset>
                </wp:positionH>
                <wp:positionV relativeFrom="paragraph">
                  <wp:posOffset>1219200</wp:posOffset>
                </wp:positionV>
                <wp:extent cx="0" cy="688975"/>
                <wp:effectExtent l="13335" t="10795" r="5715" b="50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96pt" to="-99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Y7TAIAAFk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" strokeweight=".5pt">
                <w10:wrap anchorx="margin"/>
              </v:line>
            </w:pict>
          </mc:Fallback>
        </mc:AlternateContent>
      </w:r>
      <w:r w:rsidRPr="00A44245">
        <w:rPr>
          <w:noProof/>
          <w:sz w:val="28"/>
          <w:szCs w:val="28"/>
          <w:lang w:val="uk-UA"/>
        </w:rPr>
        <w:t>Якщо</w:t>
      </w:r>
      <w:r w:rsidRPr="00A44245">
        <w:rPr>
          <w:spacing w:val="-1"/>
          <w:sz w:val="28"/>
          <w:szCs w:val="28"/>
          <w:lang w:val="uk-UA"/>
        </w:rPr>
        <w:t xml:space="preserve"> в процесі знайомства кілька людей </w:t>
      </w:r>
      <w:r w:rsidRPr="00A44245">
        <w:rPr>
          <w:spacing w:val="-2"/>
          <w:sz w:val="28"/>
          <w:szCs w:val="28"/>
          <w:lang w:val="uk-UA"/>
        </w:rPr>
        <w:t xml:space="preserve">стали почувати себе краще, вільніше, комфортніше, і якщо, </w:t>
      </w:r>
      <w:r w:rsidRPr="00A44245">
        <w:rPr>
          <w:spacing w:val="-5"/>
          <w:sz w:val="28"/>
          <w:szCs w:val="28"/>
          <w:lang w:val="uk-UA"/>
        </w:rPr>
        <w:t>вони вже можуть сказати про це в колі, то після знайомства й обговорення можна запитати в учасників, як вони себе почувають</w:t>
      </w:r>
      <w:r w:rsidRPr="00A44245">
        <w:rPr>
          <w:spacing w:val="-6"/>
          <w:sz w:val="28"/>
          <w:szCs w:val="28"/>
          <w:lang w:val="uk-UA"/>
        </w:rPr>
        <w:t>. Вони поділяться своїми враженнями; і ті учасники, які ще випробовують дискомфорт, почувши, що інші теж були спочатку напружені, а тепер розслабилися й заспокоїлися, теж почнуть розслаблюватися.</w:t>
      </w:r>
      <w:r w:rsidRPr="00A44245">
        <w:rPr>
          <w:spacing w:val="-2"/>
          <w:sz w:val="28"/>
          <w:szCs w:val="28"/>
          <w:lang w:val="uk-UA"/>
        </w:rPr>
        <w:t xml:space="preserve"> </w:t>
      </w:r>
    </w:p>
    <w:p w:rsidR="00321AE6" w:rsidRPr="00A44245" w:rsidRDefault="00321AE6" w:rsidP="00321AE6">
      <w:pPr>
        <w:spacing w:line="360" w:lineRule="auto"/>
        <w:ind w:left="113" w:right="57" w:firstLine="787"/>
        <w:jc w:val="both"/>
        <w:rPr>
          <w:spacing w:val="-4"/>
          <w:sz w:val="28"/>
          <w:szCs w:val="28"/>
          <w:lang w:val="uk-UA"/>
        </w:rPr>
      </w:pPr>
      <w:r w:rsidRPr="00A44245">
        <w:rPr>
          <w:spacing w:val="-2"/>
          <w:sz w:val="28"/>
          <w:szCs w:val="28"/>
          <w:lang w:val="uk-UA"/>
        </w:rPr>
        <w:t>Після знайомства проговорюється про побоювання й очікування, щоб з</w:t>
      </w:r>
      <w:r w:rsidR="008E57BF">
        <w:rPr>
          <w:spacing w:val="-2"/>
          <w:sz w:val="28"/>
          <w:szCs w:val="28"/>
          <w:lang w:val="uk-UA"/>
        </w:rPr>
        <w:t>няти напруга, якщо воно є, щоб щ</w:t>
      </w:r>
      <w:r w:rsidRPr="00A44245">
        <w:rPr>
          <w:spacing w:val="-2"/>
          <w:sz w:val="28"/>
          <w:szCs w:val="28"/>
          <w:lang w:val="uk-UA"/>
        </w:rPr>
        <w:t xml:space="preserve">е більше згуртувати групу за рахунок того, що всі небагато розкриються, усвідомлюють свої почуття, </w:t>
      </w:r>
      <w:r w:rsidRPr="00A44245">
        <w:rPr>
          <w:spacing w:val="-2"/>
          <w:sz w:val="28"/>
          <w:szCs w:val="28"/>
          <w:lang w:val="uk-UA"/>
        </w:rPr>
        <w:lastRenderedPageBreak/>
        <w:t>емоції, очікування й побоювання.</w:t>
      </w:r>
      <w:r w:rsidRPr="00A44245">
        <w:rPr>
          <w:sz w:val="28"/>
          <w:szCs w:val="28"/>
          <w:lang w:val="uk-UA"/>
        </w:rPr>
        <w:t xml:space="preserve"> Якісь конкретні побоювання можна прокоментувати й заспокоїти учасників.</w:t>
      </w:r>
      <w:r w:rsidRPr="00A44245">
        <w:rPr>
          <w:spacing w:val="-4"/>
          <w:sz w:val="28"/>
          <w:szCs w:val="28"/>
          <w:lang w:val="uk-UA"/>
        </w:rPr>
        <w:t xml:space="preserve"> </w:t>
      </w:r>
    </w:p>
    <w:p w:rsidR="00321AE6" w:rsidRPr="00A44245" w:rsidRDefault="00321AE6" w:rsidP="00321AE6">
      <w:pPr>
        <w:spacing w:line="360" w:lineRule="auto"/>
        <w:ind w:left="113" w:right="57" w:firstLine="787"/>
        <w:jc w:val="both"/>
        <w:rPr>
          <w:bCs/>
          <w:i/>
          <w:sz w:val="28"/>
          <w:szCs w:val="28"/>
          <w:lang w:val="uk-UA"/>
        </w:rPr>
      </w:pPr>
      <w:r>
        <w:rPr>
          <w:i/>
          <w:noProof/>
          <w:sz w:val="28"/>
          <w:szCs w:val="28"/>
        </w:rPr>
        <mc:AlternateContent>
          <mc:Choice Requires="wps">
            <w:drawing>
              <wp:anchor distT="0" distB="0" distL="114300" distR="114300" simplePos="0" relativeHeight="251661312" behindDoc="0" locked="0" layoutInCell="1" allowOverlap="1">
                <wp:simplePos x="0" y="0"/>
                <wp:positionH relativeFrom="margin">
                  <wp:posOffset>-1257300</wp:posOffset>
                </wp:positionH>
                <wp:positionV relativeFrom="paragraph">
                  <wp:posOffset>116840</wp:posOffset>
                </wp:positionV>
                <wp:extent cx="0" cy="3420110"/>
                <wp:effectExtent l="13335" t="5080" r="571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0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9.2pt" to="-9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" strokeweight=".5pt">
                <w10:wrap anchorx="margin"/>
              </v:line>
            </w:pict>
          </mc:Fallback>
        </mc:AlternateContent>
      </w:r>
      <w:r w:rsidRPr="00A44245">
        <w:rPr>
          <w:i/>
          <w:noProof/>
          <w:sz w:val="28"/>
          <w:szCs w:val="28"/>
          <w:lang w:val="uk-UA"/>
        </w:rPr>
        <w:t>4. Вправа</w:t>
      </w:r>
      <w:r w:rsidRPr="00A44245">
        <w:rPr>
          <w:bCs/>
          <w:i/>
          <w:sz w:val="28"/>
          <w:szCs w:val="28"/>
          <w:lang w:val="uk-UA"/>
        </w:rPr>
        <w:t xml:space="preserve"> «Вітер дує на …»</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pacing w:val="-5"/>
          <w:sz w:val="28"/>
          <w:szCs w:val="28"/>
          <w:lang w:val="uk-UA"/>
        </w:rPr>
        <w:t>Ціль: одержати більше інформації друг про друга.</w:t>
      </w:r>
      <w:r w:rsidRPr="00A44245">
        <w:rPr>
          <w:spacing w:val="-5"/>
          <w:sz w:val="28"/>
          <w:szCs w:val="28"/>
          <w:lang w:val="uk-UA"/>
        </w:rPr>
        <w:t xml:space="preserve"> </w:t>
      </w:r>
      <w:r w:rsidRPr="00A44245">
        <w:rPr>
          <w:sz w:val="28"/>
          <w:szCs w:val="28"/>
          <w:lang w:val="uk-UA"/>
        </w:rPr>
        <w:t>Час: 20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pacing w:val="-8"/>
          <w:sz w:val="28"/>
          <w:szCs w:val="28"/>
          <w:lang w:val="uk-UA"/>
        </w:rPr>
        <w:t>Порядок виконання й інструкція</w:t>
      </w:r>
      <w:r w:rsidRPr="00A44245">
        <w:rPr>
          <w:i/>
          <w:iCs/>
          <w:spacing w:val="-8"/>
          <w:sz w:val="28"/>
          <w:szCs w:val="28"/>
          <w:lang w:val="uk-UA"/>
        </w:rPr>
        <w:t xml:space="preserve">. </w:t>
      </w:r>
      <w:r w:rsidRPr="00A44245">
        <w:rPr>
          <w:spacing w:val="-8"/>
          <w:sz w:val="28"/>
          <w:szCs w:val="28"/>
          <w:lang w:val="uk-UA"/>
        </w:rPr>
        <w:t>Ведучий починає гру словами</w:t>
      </w:r>
      <w:r w:rsidRPr="00A44245">
        <w:rPr>
          <w:spacing w:val="-4"/>
          <w:sz w:val="28"/>
          <w:szCs w:val="28"/>
          <w:lang w:val="uk-UA"/>
        </w:rPr>
        <w:t xml:space="preserve">: «Вітер дує на...». Потрібно, щоб учасники гри більше </w:t>
      </w:r>
      <w:r w:rsidRPr="00A44245">
        <w:rPr>
          <w:spacing w:val="-6"/>
          <w:sz w:val="28"/>
          <w:szCs w:val="28"/>
          <w:lang w:val="uk-UA"/>
        </w:rPr>
        <w:t xml:space="preserve">довідалися друг про друга. Питання, наприклад, можуть бути наступні: </w:t>
      </w:r>
      <w:r w:rsidRPr="00A44245">
        <w:rPr>
          <w:i/>
          <w:iCs/>
          <w:spacing w:val="-7"/>
          <w:sz w:val="28"/>
          <w:szCs w:val="28"/>
          <w:lang w:val="uk-UA"/>
        </w:rPr>
        <w:t xml:space="preserve">«Вітер дує на той, у кого світлі волосся». </w:t>
      </w:r>
      <w:r w:rsidRPr="00A44245">
        <w:rPr>
          <w:spacing w:val="-7"/>
          <w:sz w:val="28"/>
          <w:szCs w:val="28"/>
          <w:lang w:val="uk-UA"/>
        </w:rPr>
        <w:t>Всі світловолосі збираються в центр кола.</w:t>
      </w:r>
      <w:r w:rsidRPr="00A44245">
        <w:rPr>
          <w:spacing w:val="-9"/>
          <w:sz w:val="28"/>
          <w:szCs w:val="28"/>
          <w:lang w:val="uk-UA"/>
        </w:rPr>
        <w:t xml:space="preserve"> Після цього тиснуть один одному руки й розходяться по вільних місцях.</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5"/>
          <w:sz w:val="28"/>
          <w:szCs w:val="28"/>
          <w:lang w:val="uk-UA"/>
        </w:rPr>
        <w:t>Можливі варіанти:</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5"/>
          <w:sz w:val="28"/>
          <w:szCs w:val="28"/>
          <w:lang w:val="uk-UA"/>
        </w:rPr>
        <w:t>Вітер дує на той, хто любить морозиво.</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5"/>
          <w:sz w:val="28"/>
          <w:szCs w:val="28"/>
          <w:lang w:val="uk-UA"/>
        </w:rPr>
        <w:t>Вітер дує на той, у кого будинку є тварина.</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4"/>
          <w:sz w:val="28"/>
          <w:szCs w:val="28"/>
          <w:lang w:val="uk-UA"/>
        </w:rPr>
        <w:t>Вітер дує на той, у кого є шпильки або інші прикраси.</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5"/>
          <w:sz w:val="28"/>
          <w:szCs w:val="28"/>
          <w:lang w:val="uk-UA"/>
        </w:rPr>
        <w:t>Вітер дує на той, хто любить манну кашу.</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5"/>
          <w:sz w:val="28"/>
          <w:szCs w:val="28"/>
          <w:lang w:val="uk-UA"/>
        </w:rPr>
        <w:t>Вітер дує на той, у кого є сестра.</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simplePos x="0" y="0"/>
                <wp:positionH relativeFrom="margin">
                  <wp:posOffset>-1143000</wp:posOffset>
                </wp:positionH>
                <wp:positionV relativeFrom="paragraph">
                  <wp:posOffset>89535</wp:posOffset>
                </wp:positionV>
                <wp:extent cx="0" cy="2414270"/>
                <wp:effectExtent l="13335" t="5080" r="5715"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4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pt,7.05pt" to="-90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" strokeweight=".25pt">
                <w10:wrap anchorx="margin"/>
              </v:line>
            </w:pict>
          </mc:Fallback>
        </mc:AlternateContent>
      </w:r>
      <w:r w:rsidRPr="00A44245">
        <w:rPr>
          <w:noProof/>
          <w:sz w:val="28"/>
          <w:szCs w:val="28"/>
          <w:lang w:val="uk-UA"/>
        </w:rPr>
        <w:t>Вітер</w:t>
      </w:r>
      <w:r w:rsidRPr="00A44245">
        <w:rPr>
          <w:spacing w:val="-5"/>
          <w:sz w:val="28"/>
          <w:szCs w:val="28"/>
          <w:lang w:val="uk-UA"/>
        </w:rPr>
        <w:t xml:space="preserve"> дує на той, хто любить співати.</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5"/>
          <w:sz w:val="28"/>
          <w:szCs w:val="28"/>
          <w:lang w:val="uk-UA"/>
        </w:rPr>
        <w:t>Вітер дує на той, хто любить танцювати.</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5"/>
          <w:sz w:val="28"/>
          <w:szCs w:val="28"/>
          <w:lang w:val="uk-UA"/>
        </w:rPr>
        <w:t>Вітер дує на той, у кого є друзі.</w:t>
      </w:r>
    </w:p>
    <w:p w:rsidR="00321AE6" w:rsidRPr="00A44245" w:rsidRDefault="00321AE6" w:rsidP="00824935">
      <w:pPr>
        <w:widowControl w:val="0"/>
        <w:numPr>
          <w:ilvl w:val="0"/>
          <w:numId w:val="10"/>
        </w:numPr>
        <w:shd w:val="clear" w:color="auto" w:fill="FFFFFF"/>
        <w:tabs>
          <w:tab w:val="left" w:pos="686"/>
        </w:tabs>
        <w:autoSpaceDE w:val="0"/>
        <w:autoSpaceDN w:val="0"/>
        <w:adjustRightInd w:val="0"/>
        <w:spacing w:line="360" w:lineRule="auto"/>
        <w:ind w:left="113" w:right="57" w:firstLine="787"/>
        <w:jc w:val="both"/>
        <w:rPr>
          <w:sz w:val="28"/>
          <w:szCs w:val="28"/>
          <w:lang w:val="uk-UA"/>
        </w:rPr>
      </w:pPr>
      <w:r w:rsidRPr="00A44245">
        <w:rPr>
          <w:spacing w:val="-5"/>
          <w:sz w:val="28"/>
          <w:szCs w:val="28"/>
          <w:lang w:val="uk-UA"/>
        </w:rPr>
        <w:t>Вітер дує на той, у кого мало друзів.</w:t>
      </w:r>
    </w:p>
    <w:p w:rsidR="00321AE6" w:rsidRPr="00A44245" w:rsidRDefault="00321AE6" w:rsidP="00321AE6">
      <w:pPr>
        <w:shd w:val="clear" w:color="auto" w:fill="FFFFFF"/>
        <w:tabs>
          <w:tab w:val="left" w:pos="686"/>
        </w:tabs>
        <w:spacing w:line="360" w:lineRule="auto"/>
        <w:ind w:left="113" w:right="57" w:firstLine="787"/>
        <w:jc w:val="both"/>
        <w:rPr>
          <w:i/>
          <w:sz w:val="28"/>
          <w:szCs w:val="28"/>
          <w:lang w:val="uk-UA"/>
        </w:rPr>
      </w:pPr>
      <w:r w:rsidRPr="00A44245">
        <w:rPr>
          <w:i/>
          <w:sz w:val="28"/>
          <w:szCs w:val="28"/>
          <w:lang w:val="uk-UA"/>
        </w:rPr>
        <w:t>5. Вправа «Привітатися частинами тіла»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Ціль:</w:t>
      </w:r>
      <w:r w:rsidRPr="00A44245">
        <w:rPr>
          <w:i/>
          <w:iCs/>
          <w:sz w:val="28"/>
          <w:szCs w:val="28"/>
          <w:lang w:val="uk-UA"/>
        </w:rPr>
        <w:t xml:space="preserve"> </w:t>
      </w:r>
      <w:r w:rsidRPr="00A44245">
        <w:rPr>
          <w:sz w:val="28"/>
          <w:szCs w:val="28"/>
          <w:lang w:val="uk-UA"/>
        </w:rPr>
        <w:t>підвищення емоційного тла, установлення тактильного контакту. Час: 15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Порядок виконання й інструкція</w:t>
      </w:r>
      <w:r w:rsidRPr="00A44245">
        <w:rPr>
          <w:i/>
          <w:iCs/>
          <w:sz w:val="28"/>
          <w:szCs w:val="28"/>
          <w:lang w:val="uk-UA"/>
        </w:rPr>
        <w:t xml:space="preserve">. </w:t>
      </w:r>
      <w:r w:rsidRPr="00A44245">
        <w:rPr>
          <w:sz w:val="28"/>
          <w:szCs w:val="28"/>
          <w:lang w:val="uk-UA"/>
        </w:rPr>
        <w:t>Ведучий говорить: «Ну що ж, словами ми з вами привіталися, а тепер привітаємося частинами тіла».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Тут найкраще використати ігровий момент. Тому попередити учасників, що необхідно привітатися з усіма учасниками, і зробити це треба якнайшвидше.</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Пропонована послідовність</w:t>
      </w:r>
      <w:r w:rsidRPr="00A44245">
        <w:rPr>
          <w:i/>
          <w:iCs/>
          <w:sz w:val="28"/>
          <w:szCs w:val="28"/>
          <w:lang w:val="uk-UA"/>
        </w:rPr>
        <w:t xml:space="preserve">: </w:t>
      </w:r>
      <w:r w:rsidRPr="00A44245">
        <w:rPr>
          <w:sz w:val="28"/>
          <w:szCs w:val="28"/>
          <w:lang w:val="uk-UA"/>
        </w:rPr>
        <w:t>долоня-лікоть-плече-стопа-коліно-стегно-спина-живіт-вухо-ніс</w:t>
      </w:r>
      <w:r w:rsidRPr="00A44245">
        <w:rPr>
          <w:spacing w:val="-1"/>
          <w:sz w:val="28"/>
          <w:szCs w:val="28"/>
          <w:lang w:val="uk-UA"/>
        </w:rPr>
        <w:t>.</w:t>
      </w:r>
    </w:p>
    <w:p w:rsidR="00321AE6" w:rsidRPr="00A44245" w:rsidRDefault="00321AE6" w:rsidP="00321AE6">
      <w:pPr>
        <w:shd w:val="clear" w:color="auto" w:fill="FFFFFF"/>
        <w:spacing w:before="130" w:line="360" w:lineRule="auto"/>
        <w:ind w:left="113" w:right="57" w:firstLine="787"/>
        <w:jc w:val="both"/>
        <w:rPr>
          <w:i/>
          <w:sz w:val="28"/>
          <w:szCs w:val="28"/>
          <w:lang w:val="uk-UA"/>
        </w:rPr>
      </w:pPr>
      <w:r w:rsidRPr="00A44245">
        <w:rPr>
          <w:i/>
          <w:sz w:val="28"/>
          <w:szCs w:val="28"/>
          <w:lang w:val="uk-UA"/>
        </w:rPr>
        <w:lastRenderedPageBreak/>
        <w:t>6. Вправа «Багаття проблем»</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pacing w:val="-7"/>
          <w:sz w:val="28"/>
          <w:szCs w:val="28"/>
          <w:lang w:val="uk-UA"/>
        </w:rPr>
        <w:t>Ціль: сформувати установку на можливість внутрішнього самовдосконалення, зниження тривожності й підвищення рівня безпеки.</w:t>
      </w:r>
      <w:r w:rsidRPr="00A44245">
        <w:rPr>
          <w:sz w:val="28"/>
          <w:szCs w:val="28"/>
          <w:lang w:val="uk-UA"/>
        </w:rPr>
        <w:t xml:space="preserve"> Час: 10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pacing w:val="-3"/>
          <w:sz w:val="28"/>
          <w:szCs w:val="28"/>
          <w:lang w:val="uk-UA"/>
        </w:rPr>
        <w:t>Порядок виконання й інструкція</w:t>
      </w:r>
      <w:r w:rsidRPr="00A44245">
        <w:rPr>
          <w:i/>
          <w:iCs/>
          <w:spacing w:val="-3"/>
          <w:sz w:val="28"/>
          <w:szCs w:val="28"/>
          <w:lang w:val="uk-UA"/>
        </w:rPr>
        <w:t xml:space="preserve">. </w:t>
      </w:r>
      <w:r w:rsidRPr="00A44245">
        <w:rPr>
          <w:spacing w:val="-3"/>
          <w:sz w:val="28"/>
          <w:szCs w:val="28"/>
          <w:lang w:val="uk-UA"/>
        </w:rPr>
        <w:t xml:space="preserve">Роздати смужки паперу. </w:t>
      </w:r>
      <w:r w:rsidRPr="00A44245">
        <w:rPr>
          <w:spacing w:val="-6"/>
          <w:sz w:val="28"/>
          <w:szCs w:val="28"/>
          <w:lang w:val="uk-UA"/>
        </w:rPr>
        <w:t>На смужках паперу написати проблеми, від яких хотілося б позбутися.</w:t>
      </w:r>
      <w:r w:rsidRPr="00A44245">
        <w:rPr>
          <w:spacing w:val="-4"/>
          <w:sz w:val="28"/>
          <w:szCs w:val="28"/>
          <w:lang w:val="uk-UA"/>
        </w:rPr>
        <w:t xml:space="preserve"> Потім ведучий збирає «проблеми» учасників у залізний посуд, підпалює їх і говорить: «Це горить не папір, а проблеми.</w:t>
      </w:r>
      <w:r w:rsidRPr="00A44245">
        <w:rPr>
          <w:sz w:val="28"/>
          <w:szCs w:val="28"/>
          <w:lang w:val="uk-UA"/>
        </w:rPr>
        <w:t xml:space="preserve"> Їх більше ні, розвийте попіл».</w:t>
      </w:r>
    </w:p>
    <w:p w:rsidR="00321AE6" w:rsidRPr="00A44245" w:rsidRDefault="00321AE6" w:rsidP="00321AE6">
      <w:pPr>
        <w:shd w:val="clear" w:color="auto" w:fill="FFFFFF"/>
        <w:spacing w:line="360" w:lineRule="auto"/>
        <w:ind w:left="113" w:right="57" w:firstLine="787"/>
        <w:jc w:val="both"/>
        <w:rPr>
          <w:i/>
          <w:sz w:val="28"/>
          <w:szCs w:val="28"/>
          <w:lang w:val="uk-UA"/>
        </w:rPr>
      </w:pPr>
      <w:r w:rsidRPr="00A44245">
        <w:rPr>
          <w:i/>
          <w:spacing w:val="-10"/>
          <w:sz w:val="28"/>
          <w:szCs w:val="28"/>
          <w:lang w:val="uk-UA"/>
        </w:rPr>
        <w:t>7. Вправа «Ластик»</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Ціль: розвиток уваги й самоконтролю, формування вміння володіти ситуацією.</w:t>
      </w:r>
      <w:r w:rsidRPr="00A44245">
        <w:rPr>
          <w:sz w:val="28"/>
          <w:szCs w:val="28"/>
          <w:lang w:val="uk-UA"/>
        </w:rPr>
        <w:t xml:space="preserve"> Час: 20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Порядок виконання й інструкція</w:t>
      </w:r>
      <w:r w:rsidRPr="00A44245">
        <w:rPr>
          <w:i/>
          <w:iCs/>
          <w:sz w:val="28"/>
          <w:szCs w:val="28"/>
          <w:lang w:val="uk-UA"/>
        </w:rPr>
        <w:t xml:space="preserve">. </w:t>
      </w:r>
      <w:r w:rsidRPr="00A44245">
        <w:rPr>
          <w:sz w:val="28"/>
          <w:szCs w:val="28"/>
          <w:lang w:val="uk-UA"/>
        </w:rPr>
        <w:t>Для цієї вправи вам знадобиться ластик або будь-який інший його предмет, що заміняє. Ведучий говорить: «Зараз усі вийдуть за двері. Я покладу ластик на саме видне місце. Його можна буде помітити очами. Після цього всі входять по черзі, мовчачи в кабінет й очами відшукують ластик. Хто побачив його, сідає на своє місце, не показуючи своїх емоцій. Якщо після вас ластик помітили інші учасники групи, то ви програли».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Ластик дійсно кладе на видне місце, щоб його легко можна було помітити.</w:t>
      </w:r>
    </w:p>
    <w:p w:rsidR="00321AE6" w:rsidRPr="00A44245" w:rsidRDefault="00321AE6" w:rsidP="00321AE6">
      <w:pPr>
        <w:shd w:val="clear" w:color="auto" w:fill="FFFFFF"/>
        <w:spacing w:line="360" w:lineRule="auto"/>
        <w:ind w:left="113" w:right="57" w:firstLine="787"/>
        <w:jc w:val="both"/>
        <w:rPr>
          <w:bCs/>
          <w:i/>
          <w:iCs/>
          <w:sz w:val="28"/>
          <w:szCs w:val="28"/>
          <w:lang w:val="uk-UA"/>
        </w:rPr>
      </w:pPr>
      <w:r w:rsidRPr="00A44245">
        <w:rPr>
          <w:i/>
          <w:sz w:val="28"/>
          <w:szCs w:val="28"/>
          <w:lang w:val="uk-UA"/>
        </w:rPr>
        <w:t>8.</w:t>
      </w:r>
      <w:r w:rsidRPr="00A44245">
        <w:rPr>
          <w:bCs/>
          <w:i/>
          <w:iCs/>
          <w:sz w:val="28"/>
          <w:szCs w:val="28"/>
          <w:lang w:val="uk-UA"/>
        </w:rPr>
        <w:t xml:space="preserve"> Вправа «М'язова гімнастика»</w:t>
      </w:r>
    </w:p>
    <w:p w:rsidR="00321AE6" w:rsidRPr="00A44245" w:rsidRDefault="00321AE6" w:rsidP="00321AE6">
      <w:pPr>
        <w:shd w:val="clear" w:color="auto" w:fill="FFFFFF"/>
        <w:tabs>
          <w:tab w:val="left" w:pos="-360"/>
        </w:tabs>
        <w:spacing w:line="360" w:lineRule="auto"/>
        <w:ind w:left="113" w:right="57" w:firstLine="787"/>
        <w:jc w:val="both"/>
        <w:rPr>
          <w:sz w:val="28"/>
          <w:szCs w:val="28"/>
          <w:lang w:val="uk-UA"/>
        </w:rPr>
      </w:pPr>
      <w:r w:rsidRPr="00A44245">
        <w:rPr>
          <w:bCs/>
          <w:sz w:val="28"/>
          <w:szCs w:val="28"/>
          <w:lang w:val="uk-UA"/>
        </w:rPr>
        <w:t>Ціль: м'язова релаксація окремих груп м'язів, зняття м'язової напруги.</w:t>
      </w:r>
      <w:r w:rsidRPr="00A44245">
        <w:rPr>
          <w:sz w:val="28"/>
          <w:szCs w:val="28"/>
          <w:lang w:val="uk-UA"/>
        </w:rPr>
        <w:t xml:space="preserve"> Час: 30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Інструкція. Як при напрузі, так і при розслабленні груп м'язів повинне зберігатися глибокий, черевний подих.</w:t>
      </w:r>
    </w:p>
    <w:p w:rsidR="00321AE6" w:rsidRPr="00A44245" w:rsidRDefault="00321AE6" w:rsidP="00824935">
      <w:pPr>
        <w:widowControl w:val="0"/>
        <w:numPr>
          <w:ilvl w:val="0"/>
          <w:numId w:val="12"/>
        </w:numPr>
        <w:shd w:val="clear" w:color="auto" w:fill="FFFFFF"/>
        <w:tabs>
          <w:tab w:val="left" w:pos="576"/>
        </w:tabs>
        <w:autoSpaceDE w:val="0"/>
        <w:autoSpaceDN w:val="0"/>
        <w:adjustRightInd w:val="0"/>
        <w:spacing w:line="360" w:lineRule="auto"/>
        <w:ind w:left="113" w:right="57" w:firstLine="787"/>
        <w:jc w:val="both"/>
        <w:rPr>
          <w:spacing w:val="-7"/>
          <w:sz w:val="28"/>
          <w:szCs w:val="28"/>
          <w:lang w:val="uk-UA"/>
        </w:rPr>
      </w:pPr>
      <w:r w:rsidRPr="00A44245">
        <w:rPr>
          <w:iCs/>
          <w:sz w:val="28"/>
          <w:szCs w:val="28"/>
          <w:lang w:val="uk-UA"/>
        </w:rPr>
        <w:t>Особа</w:t>
      </w:r>
      <w:r w:rsidRPr="00A44245">
        <w:rPr>
          <w:i/>
          <w:iCs/>
          <w:sz w:val="28"/>
          <w:szCs w:val="28"/>
          <w:lang w:val="uk-UA"/>
        </w:rPr>
        <w:t xml:space="preserve">: </w:t>
      </w:r>
      <w:proofErr w:type="spellStart"/>
      <w:r w:rsidRPr="00A44245">
        <w:rPr>
          <w:sz w:val="28"/>
          <w:szCs w:val="28"/>
          <w:lang w:val="uk-UA"/>
        </w:rPr>
        <w:t>підніміть</w:t>
      </w:r>
      <w:proofErr w:type="spellEnd"/>
      <w:r w:rsidRPr="00A44245">
        <w:rPr>
          <w:sz w:val="28"/>
          <w:szCs w:val="28"/>
          <w:lang w:val="uk-UA"/>
        </w:rPr>
        <w:t xml:space="preserve"> брови максимально й тримаєте їх у цьому стані до повної знемоги задіяних у цьому русі м'язів інші м'язи вільні. Далі сильно замружте ока, потім розслабте їх. Рот: посмішка до вух (час напруги тут і далі визначається повним виснаженням м'язів), губи </w:t>
      </w:r>
      <w:r w:rsidRPr="00A44245">
        <w:rPr>
          <w:sz w:val="28"/>
          <w:szCs w:val="28"/>
          <w:lang w:val="uk-UA"/>
        </w:rPr>
        <w:lastRenderedPageBreak/>
        <w:t>цілують, нижня щелепа максимально «кинута» униз, цикли «напруга-розслаблення» робляться за кожним завданням.</w:t>
      </w:r>
    </w:p>
    <w:p w:rsidR="00321AE6" w:rsidRPr="00A44245" w:rsidRDefault="00321AE6" w:rsidP="00824935">
      <w:pPr>
        <w:widowControl w:val="0"/>
        <w:numPr>
          <w:ilvl w:val="0"/>
          <w:numId w:val="12"/>
        </w:numPr>
        <w:shd w:val="clear" w:color="auto" w:fill="FFFFFF"/>
        <w:tabs>
          <w:tab w:val="left" w:pos="576"/>
        </w:tabs>
        <w:autoSpaceDE w:val="0"/>
        <w:autoSpaceDN w:val="0"/>
        <w:adjustRightInd w:val="0"/>
        <w:spacing w:line="360" w:lineRule="auto"/>
        <w:ind w:left="113" w:right="57" w:firstLine="787"/>
        <w:jc w:val="both"/>
        <w:rPr>
          <w:spacing w:val="-7"/>
          <w:sz w:val="28"/>
          <w:szCs w:val="28"/>
          <w:lang w:val="uk-UA"/>
        </w:rPr>
      </w:pPr>
      <w:r w:rsidRPr="00A44245">
        <w:rPr>
          <w:iCs/>
          <w:sz w:val="28"/>
          <w:szCs w:val="28"/>
          <w:lang w:val="uk-UA"/>
        </w:rPr>
        <w:t>Плечі</w:t>
      </w:r>
      <w:r w:rsidRPr="00A44245">
        <w:rPr>
          <w:i/>
          <w:iCs/>
          <w:sz w:val="28"/>
          <w:szCs w:val="28"/>
          <w:lang w:val="uk-UA"/>
        </w:rPr>
        <w:t xml:space="preserve">: </w:t>
      </w:r>
      <w:r w:rsidRPr="00A44245">
        <w:rPr>
          <w:sz w:val="28"/>
          <w:szCs w:val="28"/>
          <w:lang w:val="uk-UA"/>
        </w:rPr>
        <w:t>дотягніться плечем до мочки вуха, голова не нахиляється. Розслабтеся. Те ж саме - із другим плечем. З'явилося відчуття ваги в плечах, плечі стають всі важче.</w:t>
      </w:r>
    </w:p>
    <w:p w:rsidR="00321AE6" w:rsidRPr="00A44245" w:rsidRDefault="00321AE6" w:rsidP="00824935">
      <w:pPr>
        <w:widowControl w:val="0"/>
        <w:numPr>
          <w:ilvl w:val="0"/>
          <w:numId w:val="12"/>
        </w:numPr>
        <w:shd w:val="clear" w:color="auto" w:fill="FFFFFF"/>
        <w:tabs>
          <w:tab w:val="left" w:pos="576"/>
        </w:tabs>
        <w:autoSpaceDE w:val="0"/>
        <w:autoSpaceDN w:val="0"/>
        <w:adjustRightInd w:val="0"/>
        <w:spacing w:line="360" w:lineRule="auto"/>
        <w:ind w:left="113" w:right="57" w:firstLine="787"/>
        <w:jc w:val="both"/>
        <w:rPr>
          <w:spacing w:val="-6"/>
          <w:sz w:val="28"/>
          <w:szCs w:val="28"/>
          <w:lang w:val="uk-UA"/>
        </w:rPr>
      </w:pPr>
      <w:r w:rsidRPr="00A44245">
        <w:rPr>
          <w:iCs/>
          <w:sz w:val="28"/>
          <w:szCs w:val="28"/>
          <w:lang w:val="uk-UA"/>
        </w:rPr>
        <w:t>Руки</w:t>
      </w:r>
      <w:r w:rsidRPr="00A44245">
        <w:rPr>
          <w:i/>
          <w:iCs/>
          <w:sz w:val="28"/>
          <w:szCs w:val="28"/>
          <w:lang w:val="uk-UA"/>
        </w:rPr>
        <w:t xml:space="preserve">: </w:t>
      </w:r>
      <w:r w:rsidRPr="00A44245">
        <w:rPr>
          <w:sz w:val="28"/>
          <w:szCs w:val="28"/>
          <w:lang w:val="uk-UA"/>
        </w:rPr>
        <w:t>обидві кисті міцно стисніть у кулаки. Затримаєтеся в такому положенні. Розслабтеся, Повинні з'явитися теплота й поколювання в пальцях.</w:t>
      </w:r>
    </w:p>
    <w:p w:rsidR="00321AE6" w:rsidRPr="00A44245" w:rsidRDefault="00321AE6" w:rsidP="00824935">
      <w:pPr>
        <w:widowControl w:val="0"/>
        <w:numPr>
          <w:ilvl w:val="0"/>
          <w:numId w:val="12"/>
        </w:numPr>
        <w:shd w:val="clear" w:color="auto" w:fill="FFFFFF"/>
        <w:tabs>
          <w:tab w:val="left" w:pos="576"/>
        </w:tabs>
        <w:autoSpaceDE w:val="0"/>
        <w:autoSpaceDN w:val="0"/>
        <w:adjustRightInd w:val="0"/>
        <w:spacing w:line="360" w:lineRule="auto"/>
        <w:ind w:right="57" w:firstLine="787"/>
        <w:jc w:val="both"/>
        <w:rPr>
          <w:sz w:val="28"/>
          <w:szCs w:val="28"/>
          <w:lang w:val="uk-UA"/>
        </w:rPr>
      </w:pPr>
      <w:r w:rsidRPr="00A44245">
        <w:rPr>
          <w:iCs/>
          <w:sz w:val="28"/>
          <w:szCs w:val="28"/>
          <w:lang w:val="uk-UA"/>
        </w:rPr>
        <w:t>Стегна й живіт</w:t>
      </w:r>
      <w:r w:rsidRPr="00A44245">
        <w:rPr>
          <w:i/>
          <w:iCs/>
          <w:sz w:val="28"/>
          <w:szCs w:val="28"/>
          <w:lang w:val="uk-UA"/>
        </w:rPr>
        <w:t xml:space="preserve">: </w:t>
      </w:r>
      <w:r w:rsidRPr="00A44245">
        <w:rPr>
          <w:sz w:val="28"/>
          <w:szCs w:val="28"/>
          <w:lang w:val="uk-UA"/>
        </w:rPr>
        <w:t xml:space="preserve">сидячи на стільці, </w:t>
      </w:r>
      <w:proofErr w:type="spellStart"/>
      <w:r w:rsidRPr="00A44245">
        <w:rPr>
          <w:sz w:val="28"/>
          <w:szCs w:val="28"/>
          <w:lang w:val="uk-UA"/>
        </w:rPr>
        <w:t>підніміть</w:t>
      </w:r>
      <w:proofErr w:type="spellEnd"/>
      <w:r w:rsidRPr="00A44245">
        <w:rPr>
          <w:sz w:val="28"/>
          <w:szCs w:val="28"/>
          <w:lang w:val="uk-UA"/>
        </w:rPr>
        <w:t xml:space="preserve"> ноги перед собою. Напруга в стегнах до знемоги. Розслабтеся. Протилежна група м'язів напружується. Розслабтеся; розслаблення почувається у верхній частині ніг, зосередьтеся на цьому.</w:t>
      </w:r>
    </w:p>
    <w:p w:rsidR="00321AE6" w:rsidRPr="00A44245" w:rsidRDefault="00321AE6" w:rsidP="00824935">
      <w:pPr>
        <w:widowControl w:val="0"/>
        <w:numPr>
          <w:ilvl w:val="0"/>
          <w:numId w:val="12"/>
        </w:numPr>
        <w:shd w:val="clear" w:color="auto" w:fill="FFFFFF"/>
        <w:tabs>
          <w:tab w:val="left" w:pos="576"/>
        </w:tabs>
        <w:autoSpaceDE w:val="0"/>
        <w:autoSpaceDN w:val="0"/>
        <w:adjustRightInd w:val="0"/>
        <w:spacing w:line="360" w:lineRule="auto"/>
        <w:ind w:right="57" w:firstLine="787"/>
        <w:jc w:val="both"/>
        <w:rPr>
          <w:sz w:val="28"/>
          <w:szCs w:val="28"/>
          <w:lang w:val="uk-UA"/>
        </w:rPr>
      </w:pPr>
      <w:r w:rsidRPr="00A44245">
        <w:rPr>
          <w:sz w:val="28"/>
          <w:szCs w:val="28"/>
          <w:lang w:val="uk-UA"/>
        </w:rPr>
        <w:t xml:space="preserve"> </w:t>
      </w:r>
      <w:r w:rsidRPr="00A44245">
        <w:rPr>
          <w:iCs/>
          <w:sz w:val="28"/>
          <w:szCs w:val="28"/>
          <w:lang w:val="uk-UA"/>
        </w:rPr>
        <w:t>Ступні</w:t>
      </w:r>
      <w:r w:rsidRPr="00A44245">
        <w:rPr>
          <w:i/>
          <w:iCs/>
          <w:sz w:val="28"/>
          <w:szCs w:val="28"/>
          <w:lang w:val="uk-UA"/>
        </w:rPr>
        <w:t xml:space="preserve">: </w:t>
      </w:r>
      <w:r w:rsidRPr="00A44245">
        <w:rPr>
          <w:sz w:val="28"/>
          <w:szCs w:val="28"/>
          <w:lang w:val="uk-UA"/>
        </w:rPr>
        <w:t xml:space="preserve">ноги щільно коштують на полу, вправу виконується сидячи. </w:t>
      </w:r>
      <w:proofErr w:type="spellStart"/>
      <w:r w:rsidRPr="00A44245">
        <w:rPr>
          <w:sz w:val="28"/>
          <w:szCs w:val="28"/>
          <w:lang w:val="uk-UA"/>
        </w:rPr>
        <w:t>Підніміть</w:t>
      </w:r>
      <w:proofErr w:type="spellEnd"/>
      <w:r w:rsidRPr="00A44245">
        <w:rPr>
          <w:sz w:val="28"/>
          <w:szCs w:val="28"/>
          <w:lang w:val="uk-UA"/>
        </w:rPr>
        <w:t xml:space="preserve"> п'яти високо нагору. Тільки п'яти! Повинне з'явитися напруга в </w:t>
      </w:r>
      <w:proofErr w:type="spellStart"/>
      <w:r w:rsidRPr="00A44245">
        <w:rPr>
          <w:sz w:val="28"/>
          <w:szCs w:val="28"/>
          <w:lang w:val="uk-UA"/>
        </w:rPr>
        <w:t>ікрах</w:t>
      </w:r>
      <w:proofErr w:type="spellEnd"/>
      <w:r w:rsidRPr="00A44245">
        <w:rPr>
          <w:sz w:val="28"/>
          <w:szCs w:val="28"/>
          <w:lang w:val="uk-UA"/>
        </w:rPr>
        <w:t xml:space="preserve"> і ступнях. Розслабтеся. </w:t>
      </w:r>
      <w:proofErr w:type="spellStart"/>
      <w:r w:rsidRPr="00A44245">
        <w:rPr>
          <w:sz w:val="28"/>
          <w:szCs w:val="28"/>
          <w:lang w:val="uk-UA"/>
        </w:rPr>
        <w:t>Підніміть</w:t>
      </w:r>
      <w:proofErr w:type="spellEnd"/>
      <w:r w:rsidRPr="00A44245">
        <w:rPr>
          <w:sz w:val="28"/>
          <w:szCs w:val="28"/>
          <w:lang w:val="uk-UA"/>
        </w:rPr>
        <w:t xml:space="preserve"> носки ніг. Напруга в ступні й передній частині ніг. Розслабтеся. При виконанні всього вправи, починаючи з особи, необхідно тримати увагу на відчуттях у м'язах.</w:t>
      </w:r>
    </w:p>
    <w:p w:rsidR="00321AE6" w:rsidRPr="00A44245" w:rsidRDefault="00321AE6" w:rsidP="00824935">
      <w:pPr>
        <w:widowControl w:val="0"/>
        <w:numPr>
          <w:ilvl w:val="0"/>
          <w:numId w:val="12"/>
        </w:numPr>
        <w:shd w:val="clear" w:color="auto" w:fill="FFFFFF"/>
        <w:tabs>
          <w:tab w:val="left" w:pos="576"/>
        </w:tabs>
        <w:autoSpaceDE w:val="0"/>
        <w:autoSpaceDN w:val="0"/>
        <w:adjustRightInd w:val="0"/>
        <w:spacing w:line="360" w:lineRule="auto"/>
        <w:ind w:right="57" w:firstLine="787"/>
        <w:jc w:val="both"/>
        <w:rPr>
          <w:sz w:val="28"/>
          <w:szCs w:val="28"/>
          <w:lang w:val="uk-UA"/>
        </w:rPr>
      </w:pPr>
      <w:r w:rsidRPr="00A44245">
        <w:rPr>
          <w:sz w:val="28"/>
          <w:szCs w:val="28"/>
          <w:lang w:val="uk-UA"/>
        </w:rPr>
        <w:t xml:space="preserve">Наступний етап: напружувати окремі групи м'язів, не роблячи рухів, а лежачи, користуючись пам'яттю </w:t>
      </w:r>
      <w:proofErr w:type="spellStart"/>
      <w:r w:rsidRPr="00A44245">
        <w:rPr>
          <w:sz w:val="28"/>
          <w:szCs w:val="28"/>
          <w:lang w:val="uk-UA"/>
        </w:rPr>
        <w:t>відчуттів</w:t>
      </w:r>
      <w:proofErr w:type="spellEnd"/>
      <w:r w:rsidRPr="00A44245">
        <w:rPr>
          <w:sz w:val="28"/>
          <w:szCs w:val="28"/>
          <w:lang w:val="uk-UA"/>
        </w:rPr>
        <w:t>. Подих черевне!</w:t>
      </w:r>
    </w:p>
    <w:p w:rsidR="00321AE6" w:rsidRPr="00A44245" w:rsidRDefault="00321AE6" w:rsidP="00824935">
      <w:pPr>
        <w:numPr>
          <w:ilvl w:val="0"/>
          <w:numId w:val="13"/>
        </w:numPr>
        <w:shd w:val="clear" w:color="auto" w:fill="FFFFFF"/>
        <w:spacing w:before="29" w:line="360" w:lineRule="auto"/>
        <w:ind w:right="57" w:firstLine="0"/>
        <w:jc w:val="both"/>
        <w:rPr>
          <w:bCs/>
          <w:i/>
          <w:iCs/>
          <w:sz w:val="28"/>
          <w:szCs w:val="28"/>
          <w:lang w:val="uk-UA"/>
        </w:rPr>
      </w:pPr>
      <w:r w:rsidRPr="00A44245">
        <w:rPr>
          <w:bCs/>
          <w:i/>
          <w:iCs/>
          <w:sz w:val="28"/>
          <w:szCs w:val="28"/>
          <w:lang w:val="uk-UA"/>
        </w:rPr>
        <w:t>«Вправа «Моя напруга»</w:t>
      </w:r>
    </w:p>
    <w:p w:rsidR="00321AE6" w:rsidRPr="00A44245" w:rsidRDefault="00321AE6" w:rsidP="00321AE6">
      <w:pPr>
        <w:shd w:val="clear" w:color="auto" w:fill="FFFFFF"/>
        <w:spacing w:before="29" w:line="360" w:lineRule="auto"/>
        <w:ind w:right="57" w:firstLine="787"/>
        <w:jc w:val="both"/>
        <w:rPr>
          <w:sz w:val="28"/>
          <w:szCs w:val="28"/>
          <w:lang w:val="uk-UA"/>
        </w:rPr>
      </w:pPr>
      <w:r w:rsidRPr="00A44245">
        <w:rPr>
          <w:sz w:val="28"/>
          <w:szCs w:val="28"/>
          <w:lang w:val="uk-UA"/>
        </w:rPr>
        <w:t>Ціль: дослідження напруги, що, можливо, є присутнім у людини.</w:t>
      </w:r>
      <w:r w:rsidR="008E38E0">
        <w:rPr>
          <w:sz w:val="28"/>
          <w:szCs w:val="28"/>
          <w:lang w:val="uk-UA"/>
        </w:rPr>
        <w:t xml:space="preserve"> </w:t>
      </w:r>
      <w:r w:rsidRPr="00A44245">
        <w:rPr>
          <w:sz w:val="28"/>
          <w:szCs w:val="28"/>
          <w:lang w:val="uk-UA"/>
        </w:rPr>
        <w:t>Час: 25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Необхідні матеріали: фарби, олівці, ручки, папір.</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Інструкція. Учасникам після виконання попередньої вправи пропонується на окремих аркушах паперу намалювати своя напруга, з яким вони знайомі або по проявах у житті, або по виконанню попередньої вправи. Далі після виконання вправи випробуваним пропонується в загальному колі обговорити наступні питання:</w:t>
      </w:r>
    </w:p>
    <w:p w:rsidR="00321AE6" w:rsidRPr="00A44245"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 xml:space="preserve">• </w:t>
      </w:r>
      <w:r w:rsidRPr="00A44245">
        <w:rPr>
          <w:iCs/>
          <w:sz w:val="28"/>
          <w:szCs w:val="28"/>
          <w:lang w:val="uk-UA"/>
        </w:rPr>
        <w:t>Як вигляд</w:t>
      </w:r>
      <w:r w:rsidR="008E38E0">
        <w:rPr>
          <w:iCs/>
          <w:sz w:val="28"/>
          <w:szCs w:val="28"/>
          <w:lang w:val="uk-UA"/>
        </w:rPr>
        <w:t>ає моя напруга? Де воно знаходи</w:t>
      </w:r>
      <w:r w:rsidRPr="00A44245">
        <w:rPr>
          <w:iCs/>
          <w:sz w:val="28"/>
          <w:szCs w:val="28"/>
          <w:lang w:val="uk-UA"/>
        </w:rPr>
        <w:t>т</w:t>
      </w:r>
      <w:r w:rsidR="008E38E0">
        <w:rPr>
          <w:iCs/>
          <w:sz w:val="28"/>
          <w:szCs w:val="28"/>
          <w:lang w:val="uk-UA"/>
        </w:rPr>
        <w:t>ь</w:t>
      </w:r>
      <w:r w:rsidRPr="00A44245">
        <w:rPr>
          <w:iCs/>
          <w:sz w:val="28"/>
          <w:szCs w:val="28"/>
          <w:lang w:val="uk-UA"/>
        </w:rPr>
        <w:t>ся?</w:t>
      </w:r>
    </w:p>
    <w:p w:rsidR="00321AE6" w:rsidRPr="00A44245" w:rsidRDefault="00321AE6" w:rsidP="00321AE6">
      <w:pPr>
        <w:shd w:val="clear" w:color="auto" w:fill="FFFFFF"/>
        <w:tabs>
          <w:tab w:val="left" w:pos="624"/>
        </w:tabs>
        <w:spacing w:before="10" w:line="360" w:lineRule="auto"/>
        <w:ind w:left="113" w:right="57" w:firstLine="787"/>
        <w:jc w:val="both"/>
        <w:rPr>
          <w:sz w:val="28"/>
          <w:szCs w:val="28"/>
          <w:lang w:val="uk-UA"/>
        </w:rPr>
      </w:pPr>
      <w:r>
        <w:rPr>
          <w:noProof/>
          <w:sz w:val="28"/>
          <w:szCs w:val="28"/>
        </w:rPr>
        <w:lastRenderedPageBreak/>
        <mc:AlternateContent>
          <mc:Choice Requires="wps">
            <w:drawing>
              <wp:anchor distT="0" distB="0" distL="114300" distR="114300" simplePos="0" relativeHeight="251671552" behindDoc="0" locked="0" layoutInCell="0" allowOverlap="1">
                <wp:simplePos x="0" y="0"/>
                <wp:positionH relativeFrom="margin">
                  <wp:posOffset>7235825</wp:posOffset>
                </wp:positionH>
                <wp:positionV relativeFrom="paragraph">
                  <wp:posOffset>3389630</wp:posOffset>
                </wp:positionV>
                <wp:extent cx="0" cy="2157730"/>
                <wp:effectExtent l="10160" t="13970" r="889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77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9.75pt,266.9pt" to="569.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" o:allowincell="f" strokeweight=".95pt">
                <w10:wrap anchorx="margin"/>
              </v:line>
            </w:pict>
          </mc:Fallback>
        </mc:AlternateContent>
      </w:r>
      <w:r>
        <w:rPr>
          <w:noProof/>
          <w:sz w:val="28"/>
          <w:szCs w:val="28"/>
        </w:rPr>
        <mc:AlternateContent>
          <mc:Choice Requires="wps">
            <w:drawing>
              <wp:anchor distT="0" distB="0" distL="114300" distR="114300" simplePos="0" relativeHeight="251672576" behindDoc="0" locked="0" layoutInCell="0" allowOverlap="1">
                <wp:simplePos x="0" y="0"/>
                <wp:positionH relativeFrom="margin">
                  <wp:posOffset>7296785</wp:posOffset>
                </wp:positionH>
                <wp:positionV relativeFrom="paragraph">
                  <wp:posOffset>2584450</wp:posOffset>
                </wp:positionV>
                <wp:extent cx="0" cy="2962910"/>
                <wp:effectExtent l="13970" t="8890" r="5080"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2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4.55pt,203.5pt" to="574.5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" o:allowincell="f" strokeweight=".5pt">
                <w10:wrap anchorx="margin"/>
              </v:line>
            </w:pict>
          </mc:Fallback>
        </mc:AlternateContent>
      </w:r>
      <w:r w:rsidRPr="00A44245">
        <w:rPr>
          <w:sz w:val="28"/>
          <w:szCs w:val="28"/>
          <w:lang w:val="uk-UA"/>
        </w:rPr>
        <w:t xml:space="preserve">• </w:t>
      </w:r>
      <w:r w:rsidRPr="00A44245">
        <w:rPr>
          <w:iCs/>
          <w:spacing w:val="-1"/>
          <w:sz w:val="28"/>
          <w:szCs w:val="28"/>
          <w:lang w:val="uk-UA"/>
        </w:rPr>
        <w:t>Коли воно з'являється? Що сприяє його появі?</w:t>
      </w:r>
    </w:p>
    <w:p w:rsidR="00321AE6" w:rsidRPr="00A44245" w:rsidRDefault="00321AE6" w:rsidP="00321AE6">
      <w:pPr>
        <w:shd w:val="clear" w:color="auto" w:fill="FFFFFF"/>
        <w:tabs>
          <w:tab w:val="left" w:pos="682"/>
        </w:tabs>
        <w:spacing w:line="360" w:lineRule="auto"/>
        <w:ind w:left="113" w:right="57" w:firstLine="787"/>
        <w:jc w:val="both"/>
        <w:rPr>
          <w:sz w:val="28"/>
          <w:szCs w:val="28"/>
          <w:lang w:val="uk-UA"/>
        </w:rPr>
      </w:pPr>
      <w:r w:rsidRPr="00A44245">
        <w:rPr>
          <w:iCs/>
          <w:sz w:val="28"/>
          <w:szCs w:val="28"/>
          <w:lang w:val="uk-UA"/>
        </w:rPr>
        <w:t>•</w:t>
      </w:r>
      <w:r w:rsidRPr="00A44245">
        <w:rPr>
          <w:iCs/>
          <w:sz w:val="28"/>
          <w:szCs w:val="28"/>
          <w:lang w:val="uk-UA"/>
        </w:rPr>
        <w:tab/>
        <w:t>Що я роблю для того, щоб його не було?</w:t>
      </w:r>
      <w:r w:rsidRPr="00A44245">
        <w:rPr>
          <w:iCs/>
          <w:sz w:val="28"/>
          <w:szCs w:val="28"/>
          <w:lang w:val="uk-UA"/>
        </w:rPr>
        <w:br/>
      </w:r>
      <w:r w:rsidRPr="00A44245">
        <w:rPr>
          <w:sz w:val="28"/>
          <w:szCs w:val="28"/>
          <w:lang w:val="uk-UA"/>
        </w:rPr>
        <w:t>Після обговорення учасникам пропонується намалювати такий образ себе, у якому б було відсутнє напругу (можливо, ідеальний образ власного стану). Учасникам пропонується обговорити можливі шляхи досягнення бажаного стану.</w:t>
      </w:r>
    </w:p>
    <w:p w:rsidR="00321AE6" w:rsidRPr="00A44245" w:rsidRDefault="00321AE6" w:rsidP="00824935">
      <w:pPr>
        <w:numPr>
          <w:ilvl w:val="0"/>
          <w:numId w:val="13"/>
        </w:numPr>
        <w:shd w:val="clear" w:color="auto" w:fill="FFFFFF"/>
        <w:tabs>
          <w:tab w:val="left" w:pos="682"/>
        </w:tabs>
        <w:spacing w:line="360" w:lineRule="auto"/>
        <w:ind w:right="57" w:firstLine="0"/>
        <w:jc w:val="both"/>
        <w:rPr>
          <w:i/>
          <w:iCs/>
          <w:sz w:val="28"/>
          <w:szCs w:val="28"/>
          <w:lang w:val="uk-UA"/>
        </w:rPr>
      </w:pPr>
      <w:r w:rsidRPr="00A44245">
        <w:rPr>
          <w:bCs/>
          <w:i/>
          <w:iCs/>
          <w:sz w:val="28"/>
          <w:szCs w:val="28"/>
          <w:lang w:val="uk-UA"/>
        </w:rPr>
        <w:t xml:space="preserve"> Вправа</w:t>
      </w:r>
      <w:r>
        <w:rPr>
          <w:i/>
          <w:noProof/>
          <w:sz w:val="28"/>
          <w:szCs w:val="28"/>
        </w:rPr>
        <mc:AlternateContent>
          <mc:Choice Requires="wps">
            <w:drawing>
              <wp:anchor distT="0" distB="0" distL="114300" distR="114300" simplePos="0" relativeHeight="251670528" behindDoc="0" locked="0" layoutInCell="1" allowOverlap="1">
                <wp:simplePos x="0" y="0"/>
                <wp:positionH relativeFrom="margin">
                  <wp:posOffset>6629400</wp:posOffset>
                </wp:positionH>
                <wp:positionV relativeFrom="paragraph">
                  <wp:posOffset>114300</wp:posOffset>
                </wp:positionV>
                <wp:extent cx="0" cy="328930"/>
                <wp:effectExtent l="13335" t="13970" r="571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9pt" to="52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" strokeweight=".5pt">
                <w10:wrap anchorx="margin"/>
              </v:line>
            </w:pict>
          </mc:Fallback>
        </mc:AlternateContent>
      </w:r>
      <w:r w:rsidRPr="00A44245">
        <w:rPr>
          <w:bCs/>
          <w:i/>
          <w:iCs/>
          <w:sz w:val="28"/>
          <w:szCs w:val="28"/>
          <w:lang w:val="uk-UA"/>
        </w:rPr>
        <w:t xml:space="preserve"> </w:t>
      </w:r>
      <w:r w:rsidRPr="00A44245">
        <w:rPr>
          <w:i/>
          <w:iCs/>
          <w:sz w:val="28"/>
          <w:szCs w:val="28"/>
          <w:lang w:val="uk-UA"/>
        </w:rPr>
        <w:t>«Розмотування клубка»</w:t>
      </w:r>
    </w:p>
    <w:p w:rsidR="00321AE6" w:rsidRPr="00A44245" w:rsidRDefault="00321AE6" w:rsidP="00321AE6">
      <w:pPr>
        <w:shd w:val="clear" w:color="auto" w:fill="FFFFFF"/>
        <w:tabs>
          <w:tab w:val="left" w:pos="682"/>
        </w:tabs>
        <w:spacing w:line="360" w:lineRule="auto"/>
        <w:ind w:left="19" w:right="57" w:firstLine="787"/>
        <w:jc w:val="both"/>
        <w:rPr>
          <w:sz w:val="28"/>
          <w:szCs w:val="28"/>
          <w:lang w:val="uk-UA"/>
        </w:rPr>
      </w:pPr>
      <w:r w:rsidRPr="00A44245">
        <w:rPr>
          <w:sz w:val="28"/>
          <w:szCs w:val="28"/>
          <w:lang w:val="uk-UA"/>
        </w:rPr>
        <w:t>Ціль: досягнення сильного релаксац</w:t>
      </w:r>
      <w:r w:rsidR="008E38E0">
        <w:rPr>
          <w:sz w:val="28"/>
          <w:szCs w:val="28"/>
          <w:lang w:val="uk-UA"/>
        </w:rPr>
        <w:t>ійного</w:t>
      </w:r>
      <w:r w:rsidRPr="00A44245">
        <w:rPr>
          <w:sz w:val="28"/>
          <w:szCs w:val="28"/>
          <w:lang w:val="uk-UA"/>
        </w:rPr>
        <w:t xml:space="preserve"> ефекту. Час: 15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Інструкція. Учасники сідають навпочіпки, обхоплюють коліна руками, голова ховається в коліна.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Ви - клубок ниток, вас розмотують, хтось тягне за нитку й змушує </w:t>
      </w:r>
      <w:proofErr w:type="spellStart"/>
      <w:r w:rsidRPr="00A44245">
        <w:rPr>
          <w:sz w:val="28"/>
          <w:szCs w:val="28"/>
          <w:lang w:val="uk-UA"/>
        </w:rPr>
        <w:t>кув</w:t>
      </w:r>
      <w:r w:rsidR="00D236B7">
        <w:rPr>
          <w:sz w:val="28"/>
          <w:szCs w:val="28"/>
          <w:lang w:val="uk-UA"/>
        </w:rPr>
        <w:t>иркатися</w:t>
      </w:r>
      <w:proofErr w:type="spellEnd"/>
      <w:r w:rsidR="00D236B7">
        <w:rPr>
          <w:sz w:val="28"/>
          <w:szCs w:val="28"/>
          <w:lang w:val="uk-UA"/>
        </w:rPr>
        <w:t xml:space="preserve"> </w:t>
      </w:r>
      <w:r w:rsidRPr="00A44245">
        <w:rPr>
          <w:sz w:val="28"/>
          <w:szCs w:val="28"/>
          <w:lang w:val="uk-UA"/>
        </w:rPr>
        <w:t xml:space="preserve">вперед, назад й у сторони, з різною швидкістю й у різних напрямках. Клубок стає усе менше й менше (перекати й перекиди не менш 3 хв.), поки не розмотується в нитку - учасники лежать на спині. Ця нитка складається із двох волокон (права половина тіла - одне волокно, ліва - інше). Хтось смикає за волокна в протилежному напрямку, туди й назад. Імпульс руху задають ноги, коліна прямі. Дві половини тіла як би зрушуються відносно один одного (3-5 хв.). </w:t>
      </w:r>
      <w:r w:rsidR="00D236B7">
        <w:rPr>
          <w:sz w:val="28"/>
          <w:szCs w:val="28"/>
          <w:lang w:val="uk-UA"/>
        </w:rPr>
        <w:t>Н</w:t>
      </w:r>
      <w:r w:rsidRPr="00A44245">
        <w:rPr>
          <w:sz w:val="28"/>
          <w:szCs w:val="28"/>
          <w:lang w:val="uk-UA"/>
        </w:rPr>
        <w:t>апруга м'язів у першій і другій фазах вправи ведуть до глибокого несвідомого розслаблення після припинення рухів.</w:t>
      </w:r>
    </w:p>
    <w:p w:rsidR="00321AE6" w:rsidRPr="00A44245" w:rsidRDefault="00321AE6" w:rsidP="00824935">
      <w:pPr>
        <w:numPr>
          <w:ilvl w:val="0"/>
          <w:numId w:val="13"/>
        </w:numPr>
        <w:shd w:val="clear" w:color="auto" w:fill="FFFFFF"/>
        <w:spacing w:line="360" w:lineRule="auto"/>
        <w:ind w:right="57" w:firstLine="0"/>
        <w:jc w:val="both"/>
        <w:rPr>
          <w:bCs/>
          <w:i/>
          <w:sz w:val="28"/>
          <w:szCs w:val="28"/>
          <w:lang w:val="uk-UA"/>
        </w:rPr>
      </w:pPr>
      <w:r w:rsidRPr="00A44245">
        <w:rPr>
          <w:bCs/>
          <w:i/>
          <w:sz w:val="28"/>
          <w:szCs w:val="28"/>
          <w:lang w:val="uk-UA"/>
        </w:rPr>
        <w:t>Вправа «Я дарую тобі»</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pacing w:val="-4"/>
          <w:sz w:val="28"/>
          <w:szCs w:val="28"/>
          <w:lang w:val="uk-UA"/>
        </w:rPr>
        <w:t>Ціль: рефлексія, вираження емоцій.</w:t>
      </w:r>
      <w:r w:rsidRPr="00A44245">
        <w:rPr>
          <w:spacing w:val="-4"/>
          <w:sz w:val="28"/>
          <w:szCs w:val="28"/>
          <w:lang w:val="uk-UA"/>
        </w:rPr>
        <w:t xml:space="preserve"> Час: 10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pacing w:val="-5"/>
          <w:sz w:val="28"/>
          <w:szCs w:val="28"/>
          <w:lang w:val="uk-UA"/>
        </w:rPr>
        <w:t>Порядок виконання й інструкція</w:t>
      </w:r>
      <w:r w:rsidRPr="00A44245">
        <w:rPr>
          <w:i/>
          <w:iCs/>
          <w:spacing w:val="-5"/>
          <w:sz w:val="28"/>
          <w:szCs w:val="28"/>
          <w:lang w:val="uk-UA"/>
        </w:rPr>
        <w:t xml:space="preserve">. </w:t>
      </w:r>
      <w:r w:rsidRPr="00A44245">
        <w:rPr>
          <w:spacing w:val="-5"/>
          <w:sz w:val="28"/>
          <w:szCs w:val="28"/>
          <w:lang w:val="uk-UA"/>
        </w:rPr>
        <w:t>Учасникам пропонується подякувати сусіда за участь у вправі й подарувати йому який-небудь подарунок (нематеріальний) з побажаннями.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5"/>
          <w:sz w:val="28"/>
          <w:szCs w:val="28"/>
          <w:lang w:val="uk-UA"/>
        </w:rPr>
        <w:t>Таким подарунком може стати вдалий комплімент, теплий потиск руки або обійми, пропозиція дружби, вірш або пісня на честь тієї людини, якому призначений подарунок.</w:t>
      </w:r>
    </w:p>
    <w:p w:rsidR="00321AE6" w:rsidRPr="00A44245" w:rsidRDefault="00321AE6" w:rsidP="00321AE6">
      <w:pPr>
        <w:shd w:val="clear" w:color="auto" w:fill="FFFFFF"/>
        <w:spacing w:line="360" w:lineRule="auto"/>
        <w:ind w:left="113" w:right="57" w:firstLine="787"/>
        <w:jc w:val="both"/>
        <w:rPr>
          <w:i/>
          <w:sz w:val="28"/>
          <w:szCs w:val="28"/>
          <w:lang w:val="uk-UA"/>
        </w:rPr>
      </w:pPr>
      <w:r w:rsidRPr="00A44245">
        <w:rPr>
          <w:bCs/>
          <w:i/>
          <w:sz w:val="28"/>
          <w:szCs w:val="28"/>
          <w:lang w:val="uk-UA"/>
        </w:rPr>
        <w:t>12. Вправа «Зворотний рахунок»</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lastRenderedPageBreak/>
        <w:t>Ціль: відновлення працездатності, структурування досвіду, вирівнювання емоційного стану.</w:t>
      </w:r>
      <w:r w:rsidRPr="00A44245">
        <w:rPr>
          <w:sz w:val="28"/>
          <w:szCs w:val="28"/>
          <w:lang w:val="uk-UA"/>
        </w:rPr>
        <w:t xml:space="preserve"> Час: 25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Порядок виконання й інструкція</w:t>
      </w:r>
      <w:r w:rsidRPr="00A44245">
        <w:rPr>
          <w:i/>
          <w:iCs/>
          <w:sz w:val="28"/>
          <w:szCs w:val="28"/>
          <w:lang w:val="uk-UA"/>
        </w:rPr>
        <w:t xml:space="preserve">. </w:t>
      </w:r>
      <w:r w:rsidRPr="00A44245">
        <w:rPr>
          <w:sz w:val="28"/>
          <w:szCs w:val="28"/>
          <w:lang w:val="uk-UA"/>
        </w:rPr>
        <w:t>«Сядьте зручно. Закрийте очі й згадаєте все у зворотному порядку, починаючи з того моменту, як я закінчу говорити. Згадаєте всі, якнайдетальніше, що відбувалося на сьогоднішньому тренінгу, нічого не пояснюючи й не інтерпретуючи».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Наприкінці учасники діляться думками про том. що з кожним з них відбувалося. Зокрема, їм пропонується розповісти про наступне:</w:t>
      </w:r>
    </w:p>
    <w:p w:rsidR="00321AE6" w:rsidRPr="00A44245" w:rsidRDefault="00321AE6" w:rsidP="00824935">
      <w:pPr>
        <w:widowControl w:val="0"/>
        <w:numPr>
          <w:ilvl w:val="0"/>
          <w:numId w:val="11"/>
        </w:numPr>
        <w:shd w:val="clear" w:color="auto" w:fill="FFFFFF"/>
        <w:tabs>
          <w:tab w:val="left" w:pos="461"/>
        </w:tabs>
        <w:autoSpaceDE w:val="0"/>
        <w:autoSpaceDN w:val="0"/>
        <w:adjustRightInd w:val="0"/>
        <w:spacing w:before="10" w:line="360" w:lineRule="auto"/>
        <w:ind w:left="113" w:right="57" w:firstLine="787"/>
        <w:jc w:val="both"/>
        <w:rPr>
          <w:spacing w:val="-6"/>
          <w:sz w:val="28"/>
          <w:szCs w:val="28"/>
          <w:lang w:val="uk-UA"/>
        </w:rPr>
      </w:pPr>
      <w:r w:rsidRPr="00A44245">
        <w:rPr>
          <w:sz w:val="28"/>
          <w:szCs w:val="28"/>
          <w:lang w:val="uk-UA"/>
        </w:rPr>
        <w:t xml:space="preserve"> про загальне враження від тренінгу;</w:t>
      </w:r>
    </w:p>
    <w:p w:rsidR="00321AE6" w:rsidRPr="00A44245" w:rsidRDefault="00321AE6" w:rsidP="00824935">
      <w:pPr>
        <w:widowControl w:val="0"/>
        <w:numPr>
          <w:ilvl w:val="0"/>
          <w:numId w:val="11"/>
        </w:numPr>
        <w:shd w:val="clear" w:color="auto" w:fill="FFFFFF"/>
        <w:tabs>
          <w:tab w:val="left" w:pos="461"/>
        </w:tabs>
        <w:autoSpaceDE w:val="0"/>
        <w:autoSpaceDN w:val="0"/>
        <w:adjustRightInd w:val="0"/>
        <w:spacing w:line="360" w:lineRule="auto"/>
        <w:ind w:left="113" w:right="57" w:firstLine="787"/>
        <w:jc w:val="both"/>
        <w:rPr>
          <w:sz w:val="28"/>
          <w:szCs w:val="28"/>
          <w:lang w:val="uk-UA"/>
        </w:rPr>
      </w:pPr>
      <w:r w:rsidRPr="00A44245">
        <w:rPr>
          <w:sz w:val="28"/>
          <w:szCs w:val="28"/>
          <w:lang w:val="uk-UA"/>
        </w:rPr>
        <w:t xml:space="preserve"> про те, що відкрив у собі за допомогою групи;</w:t>
      </w:r>
    </w:p>
    <w:p w:rsidR="00321AE6" w:rsidRPr="00A44245" w:rsidRDefault="00321AE6" w:rsidP="00824935">
      <w:pPr>
        <w:numPr>
          <w:ilvl w:val="0"/>
          <w:numId w:val="11"/>
        </w:numPr>
        <w:spacing w:line="360" w:lineRule="auto"/>
        <w:ind w:left="113" w:right="57" w:firstLine="787"/>
        <w:jc w:val="both"/>
        <w:rPr>
          <w:sz w:val="28"/>
          <w:szCs w:val="28"/>
          <w:lang w:val="uk-UA"/>
        </w:rPr>
      </w:pPr>
      <w:r w:rsidRPr="00A44245">
        <w:rPr>
          <w:sz w:val="28"/>
          <w:szCs w:val="28"/>
          <w:lang w:val="uk-UA"/>
        </w:rPr>
        <w:t>про свої побажання провідний тренінга.</w:t>
      </w:r>
    </w:p>
    <w:p w:rsidR="00321AE6" w:rsidRPr="00A44245" w:rsidRDefault="00321AE6" w:rsidP="00321AE6">
      <w:pPr>
        <w:spacing w:line="360" w:lineRule="auto"/>
        <w:ind w:left="113" w:right="57" w:firstLine="787"/>
        <w:jc w:val="both"/>
        <w:rPr>
          <w:b/>
          <w:bCs/>
          <w:iCs/>
          <w:sz w:val="28"/>
          <w:szCs w:val="28"/>
          <w:lang w:val="uk-UA"/>
        </w:rPr>
      </w:pPr>
      <w:r w:rsidRPr="00A44245">
        <w:rPr>
          <w:b/>
          <w:bCs/>
          <w:iCs/>
          <w:sz w:val="28"/>
          <w:szCs w:val="28"/>
          <w:lang w:val="uk-UA"/>
        </w:rPr>
        <w:t>Етап 2 (етап штурму)</w:t>
      </w:r>
    </w:p>
    <w:p w:rsidR="00321AE6" w:rsidRPr="00A44245" w:rsidRDefault="00321AE6" w:rsidP="00321AE6">
      <w:pPr>
        <w:spacing w:line="360" w:lineRule="auto"/>
        <w:ind w:left="113" w:right="57" w:firstLine="787"/>
        <w:jc w:val="both"/>
        <w:rPr>
          <w:b/>
          <w:bCs/>
          <w:iCs/>
          <w:sz w:val="28"/>
          <w:szCs w:val="28"/>
          <w:lang w:val="uk-UA"/>
        </w:rPr>
      </w:pPr>
      <w:r w:rsidRPr="00A44245">
        <w:rPr>
          <w:b/>
          <w:bCs/>
          <w:iCs/>
          <w:sz w:val="28"/>
          <w:szCs w:val="28"/>
          <w:lang w:val="uk-UA"/>
        </w:rPr>
        <w:t>Заняття 2 (3 години)</w:t>
      </w:r>
    </w:p>
    <w:p w:rsidR="00321AE6" w:rsidRPr="00A44245" w:rsidRDefault="00321AE6" w:rsidP="00321AE6">
      <w:pPr>
        <w:spacing w:line="360" w:lineRule="auto"/>
        <w:ind w:left="113" w:right="57" w:firstLine="787"/>
        <w:jc w:val="both"/>
        <w:rPr>
          <w:sz w:val="28"/>
          <w:szCs w:val="28"/>
          <w:lang w:val="uk-UA"/>
        </w:rPr>
      </w:pPr>
      <w:r w:rsidRPr="00A44245">
        <w:rPr>
          <w:bCs/>
          <w:i/>
          <w:iCs/>
          <w:sz w:val="28"/>
          <w:szCs w:val="28"/>
          <w:lang w:val="uk-UA"/>
        </w:rPr>
        <w:t>1.Привітання. Вправа «Футболка з написом»</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Ціль: самовираження, фіксування настрою на початок тренінгу.</w:t>
      </w:r>
      <w:r w:rsidRPr="00A44245">
        <w:rPr>
          <w:sz w:val="28"/>
          <w:szCs w:val="28"/>
          <w:lang w:val="uk-UA"/>
        </w:rPr>
        <w:t xml:space="preserve"> Час: 10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Порядок виконання й інструкція.</w:t>
      </w:r>
      <w:r w:rsidRPr="00A44245">
        <w:rPr>
          <w:i/>
          <w:iCs/>
          <w:sz w:val="28"/>
          <w:szCs w:val="28"/>
          <w:lang w:val="uk-UA"/>
        </w:rPr>
        <w:t xml:space="preserve"> </w:t>
      </w:r>
      <w:r w:rsidRPr="00A44245">
        <w:rPr>
          <w:sz w:val="28"/>
          <w:szCs w:val="28"/>
          <w:lang w:val="uk-UA"/>
        </w:rPr>
        <w:t>Учасникам пропонується придумати, представити себе у футболці. Фасон футболки, цвіт, фактуру тканини й напис на ній придумує кожен учасник для себе сам. Напис на футболці - своєрідний життєвий девіз учасника. Кожний, по колу, розповідає навколишній фасон, цвіт й «мовець» напис на своїй футболці, тим самим представляючи себе групі.</w:t>
      </w:r>
    </w:p>
    <w:p w:rsidR="00321AE6" w:rsidRPr="00A44245" w:rsidRDefault="00321AE6" w:rsidP="00824935">
      <w:pPr>
        <w:numPr>
          <w:ilvl w:val="0"/>
          <w:numId w:val="8"/>
        </w:numPr>
        <w:shd w:val="clear" w:color="auto" w:fill="FFFFFF"/>
        <w:spacing w:line="360" w:lineRule="auto"/>
        <w:ind w:left="113" w:right="57" w:firstLine="787"/>
        <w:jc w:val="both"/>
        <w:rPr>
          <w:i/>
          <w:spacing w:val="-11"/>
          <w:sz w:val="28"/>
          <w:szCs w:val="28"/>
          <w:lang w:val="uk-UA"/>
        </w:rPr>
      </w:pPr>
      <w:r w:rsidRPr="00A44245">
        <w:rPr>
          <w:i/>
          <w:spacing w:val="-11"/>
          <w:sz w:val="28"/>
          <w:szCs w:val="28"/>
          <w:lang w:val="uk-UA"/>
        </w:rPr>
        <w:t>Вправа «С</w:t>
      </w:r>
      <w:r w:rsidR="00D236B7">
        <w:rPr>
          <w:i/>
          <w:spacing w:val="-11"/>
          <w:sz w:val="28"/>
          <w:szCs w:val="28"/>
          <w:lang w:val="uk-UA"/>
        </w:rPr>
        <w:t xml:space="preserve">рібне </w:t>
      </w:r>
      <w:r w:rsidRPr="00A44245">
        <w:rPr>
          <w:i/>
          <w:spacing w:val="-11"/>
          <w:sz w:val="28"/>
          <w:szCs w:val="28"/>
          <w:lang w:val="uk-UA"/>
        </w:rPr>
        <w:t>копитце»</w:t>
      </w:r>
    </w:p>
    <w:p w:rsidR="00321AE6" w:rsidRPr="00A44245" w:rsidRDefault="00321AE6" w:rsidP="00321AE6">
      <w:pPr>
        <w:shd w:val="clear" w:color="auto" w:fill="FFFFFF"/>
        <w:spacing w:line="360" w:lineRule="auto"/>
        <w:ind w:right="57" w:firstLine="787"/>
        <w:jc w:val="both"/>
        <w:rPr>
          <w:i/>
          <w:sz w:val="28"/>
          <w:szCs w:val="28"/>
          <w:lang w:val="uk-UA"/>
        </w:rPr>
      </w:pPr>
      <w:r w:rsidRPr="00A44245">
        <w:rPr>
          <w:iCs/>
          <w:sz w:val="28"/>
          <w:szCs w:val="28"/>
          <w:lang w:val="uk-UA"/>
        </w:rPr>
        <w:t>Ціль</w:t>
      </w:r>
      <w:r w:rsidRPr="00A44245">
        <w:rPr>
          <w:i/>
          <w:iCs/>
          <w:sz w:val="28"/>
          <w:szCs w:val="28"/>
          <w:lang w:val="uk-UA"/>
        </w:rPr>
        <w:t xml:space="preserve">: </w:t>
      </w:r>
      <w:r w:rsidRPr="00A44245">
        <w:rPr>
          <w:sz w:val="28"/>
          <w:szCs w:val="28"/>
          <w:lang w:val="uk-UA"/>
        </w:rPr>
        <w:t>вирівнювання емоційного тла, релаксація. Час: 10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Порядок виконання й інструкція</w:t>
      </w:r>
      <w:r w:rsidRPr="00A44245">
        <w:rPr>
          <w:i/>
          <w:iCs/>
          <w:sz w:val="28"/>
          <w:szCs w:val="28"/>
          <w:lang w:val="uk-UA"/>
        </w:rPr>
        <w:t xml:space="preserve">. </w:t>
      </w:r>
      <w:r w:rsidRPr="00A44245">
        <w:rPr>
          <w:sz w:val="28"/>
          <w:szCs w:val="28"/>
          <w:lang w:val="uk-UA"/>
        </w:rPr>
        <w:t>Уявите із закритими очами, що кожний з вас - гарний, сильний олень із високо піднятою головою. На лівій нозі - срібне копитце. Удар копитцем по землі не принесе казкових монет, але зробить золотим ваше серце.</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lastRenderedPageBreak/>
        <w:t>Його ніжність і доброту повинні відчути всі, хто перебуває навколо. Поверніться праворуч, покладете руки на плечі сусідові спереду й по</w:t>
      </w:r>
      <w:r w:rsidR="00D236B7">
        <w:rPr>
          <w:sz w:val="28"/>
          <w:szCs w:val="28"/>
          <w:lang w:val="uk-UA"/>
        </w:rPr>
        <w:t xml:space="preserve">тримайте </w:t>
      </w:r>
      <w:r w:rsidRPr="00A44245">
        <w:rPr>
          <w:sz w:val="28"/>
          <w:szCs w:val="28"/>
          <w:lang w:val="uk-UA"/>
        </w:rPr>
        <w:t xml:space="preserve"> їх.</w:t>
      </w:r>
    </w:p>
    <w:p w:rsidR="00321AE6" w:rsidRPr="00A44245" w:rsidRDefault="00D236B7" w:rsidP="00824935">
      <w:pPr>
        <w:numPr>
          <w:ilvl w:val="0"/>
          <w:numId w:val="8"/>
        </w:numPr>
        <w:shd w:val="clear" w:color="auto" w:fill="FFFFFF"/>
        <w:spacing w:line="360" w:lineRule="auto"/>
        <w:ind w:left="113" w:right="57" w:firstLine="787"/>
        <w:jc w:val="both"/>
        <w:rPr>
          <w:bCs/>
          <w:i/>
          <w:iCs/>
          <w:spacing w:val="-17"/>
          <w:sz w:val="28"/>
          <w:szCs w:val="28"/>
          <w:lang w:val="uk-UA"/>
        </w:rPr>
      </w:pPr>
      <w:r>
        <w:rPr>
          <w:bCs/>
          <w:i/>
          <w:iCs/>
          <w:sz w:val="28"/>
          <w:szCs w:val="28"/>
          <w:lang w:val="uk-UA"/>
        </w:rPr>
        <w:t>Вправа «Аутогенне</w:t>
      </w:r>
      <w:r w:rsidR="00321AE6" w:rsidRPr="00A44245">
        <w:rPr>
          <w:bCs/>
          <w:i/>
          <w:iCs/>
          <w:sz w:val="28"/>
          <w:szCs w:val="28"/>
          <w:lang w:val="uk-UA"/>
        </w:rPr>
        <w:t xml:space="preserve"> тренування для початківців»</w:t>
      </w:r>
    </w:p>
    <w:p w:rsidR="00321AE6" w:rsidRPr="00A44245" w:rsidRDefault="00321AE6" w:rsidP="00321AE6">
      <w:pPr>
        <w:shd w:val="clear" w:color="auto" w:fill="FFFFFF"/>
        <w:spacing w:line="360" w:lineRule="auto"/>
        <w:ind w:left="38" w:right="57" w:firstLine="787"/>
        <w:jc w:val="both"/>
        <w:rPr>
          <w:sz w:val="28"/>
          <w:szCs w:val="28"/>
          <w:lang w:val="uk-UA"/>
        </w:rPr>
      </w:pPr>
      <w:r w:rsidRPr="00A44245">
        <w:rPr>
          <w:bCs/>
          <w:i/>
          <w:iCs/>
          <w:spacing w:val="-17"/>
          <w:sz w:val="28"/>
          <w:szCs w:val="28"/>
          <w:lang w:val="uk-UA"/>
        </w:rPr>
        <w:t xml:space="preserve"> </w:t>
      </w:r>
      <w:r w:rsidRPr="00A44245">
        <w:rPr>
          <w:sz w:val="28"/>
          <w:szCs w:val="28"/>
          <w:lang w:val="uk-UA"/>
        </w:rPr>
        <w:t>Ціль: навчання техніці розслаблення, зниження напруги. Час: 20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bCs/>
          <w:spacing w:val="-1"/>
          <w:sz w:val="28"/>
          <w:szCs w:val="28"/>
          <w:lang w:val="uk-UA"/>
        </w:rPr>
        <w:t>Інструкція.</w:t>
      </w:r>
      <w:r w:rsidRPr="00A44245">
        <w:rPr>
          <w:b/>
          <w:bCs/>
          <w:spacing w:val="-1"/>
          <w:sz w:val="28"/>
          <w:szCs w:val="28"/>
          <w:lang w:val="uk-UA"/>
        </w:rPr>
        <w:t xml:space="preserve"> </w:t>
      </w:r>
      <w:r w:rsidRPr="00A44245">
        <w:rPr>
          <w:spacing w:val="-1"/>
          <w:sz w:val="28"/>
          <w:szCs w:val="28"/>
          <w:lang w:val="uk-UA"/>
        </w:rPr>
        <w:t xml:space="preserve">Насамперед займіть зручне положення й постарайтеся </w:t>
      </w:r>
      <w:r w:rsidR="00D236B7">
        <w:rPr>
          <w:spacing w:val="-1"/>
          <w:sz w:val="28"/>
          <w:szCs w:val="28"/>
          <w:lang w:val="uk-UA"/>
        </w:rPr>
        <w:t xml:space="preserve">позбавитеся </w:t>
      </w:r>
      <w:r w:rsidRPr="00A44245">
        <w:rPr>
          <w:spacing w:val="-1"/>
          <w:sz w:val="28"/>
          <w:szCs w:val="28"/>
          <w:lang w:val="uk-UA"/>
        </w:rPr>
        <w:t xml:space="preserve">від сторонніх думок і </w:t>
      </w:r>
      <w:proofErr w:type="spellStart"/>
      <w:r w:rsidRPr="00A44245">
        <w:rPr>
          <w:spacing w:val="-1"/>
          <w:sz w:val="28"/>
          <w:szCs w:val="28"/>
          <w:lang w:val="uk-UA"/>
        </w:rPr>
        <w:t>відчуттів</w:t>
      </w:r>
      <w:proofErr w:type="spellEnd"/>
      <w:r w:rsidRPr="00A44245">
        <w:rPr>
          <w:spacing w:val="-1"/>
          <w:sz w:val="28"/>
          <w:szCs w:val="28"/>
          <w:lang w:val="uk-UA"/>
        </w:rPr>
        <w:t>, що не ставляться до тренування.</w:t>
      </w:r>
      <w:r w:rsidRPr="00A44245">
        <w:rPr>
          <w:sz w:val="28"/>
          <w:szCs w:val="28"/>
          <w:lang w:val="uk-UA"/>
        </w:rPr>
        <w:t xml:space="preserve"> Для цього ви можете використати наступні формули:</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я приготувався до відпочинку;</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я заспокоююся;</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відволікаюся від усього;</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сторонні звуки не заважають мені;</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ідуть всі турботи, хвилювання, тривоги;</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думки течуть плавно, уповільнено;</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я відпочиваю;</w:t>
      </w:r>
    </w:p>
    <w:p w:rsidR="00321AE6" w:rsidRPr="00A44245" w:rsidRDefault="00321AE6" w:rsidP="00824935">
      <w:pPr>
        <w:widowControl w:val="0"/>
        <w:numPr>
          <w:ilvl w:val="0"/>
          <w:numId w:val="14"/>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sz w:val="28"/>
          <w:szCs w:val="28"/>
          <w:lang w:val="uk-UA"/>
        </w:rPr>
        <w:t>я зовсім спокійний.</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Більше глибокому відпочинку сприяє розслаблення всіх м'язів кінцівок і тіла, що суб'єктивно оцінюється нами як почуття ваги. Ви, напевно, випробовували це почуття ваги в м'язах, коли відпочивали після того, як зробили певну фізичну роботу або тривалу пішу прогулянку. Але тоді це відчуття було мимовільним, зараз же потрібно повернутися до нього свідомо.</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Насамперед ви повинні навчитися розслаблювати праву руку {лівші ліву, тому що ця рука найбільш керована при занятті АТ). Для цього можна використати формулу «моя права рука важка».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Цю формулу потрібно уявити собі з усією наочністю. От розслаблюються м'язи руки - пальці, кисть, вся рука стала важкої, як </w:t>
      </w:r>
      <w:r w:rsidRPr="00A44245">
        <w:rPr>
          <w:sz w:val="28"/>
          <w:szCs w:val="28"/>
          <w:lang w:val="uk-UA"/>
        </w:rPr>
        <w:lastRenderedPageBreak/>
        <w:t>свинець. Вона розслаблена й безсило лежить, як батіг. Незмога, не хочеться рухати нею.</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Запропоновану формулу повільно повторюйте 6-8 разів, намагаючись </w:t>
      </w:r>
      <w:r w:rsidR="00D236B7">
        <w:rPr>
          <w:sz w:val="28"/>
          <w:szCs w:val="28"/>
          <w:lang w:val="uk-UA"/>
        </w:rPr>
        <w:t xml:space="preserve">чіткіше </w:t>
      </w:r>
      <w:r w:rsidRPr="00A44245">
        <w:rPr>
          <w:sz w:val="28"/>
          <w:szCs w:val="28"/>
          <w:lang w:val="uk-UA"/>
        </w:rPr>
        <w:t>запам'ятати викликані вами відчуття. Бажано, щоб викликане відчуття розслабленості не було неприємним. Якщо ж це трапиться, спробуйте замінити у формулі слово «вага» словом «розслабленість».</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Після того, як ви навчитеся розслаблювати праву руку рефлекторно - з першої спроби, спробуйте розслабити й інші м'язи. Як правило, це проходить набагато легше:</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у правій руці з'являється приємне відчуття ваги;</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руки тяжчають;</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руки тяжчають усе більше й більше;</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руки приємно обважніли;</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руки розслаблені й важкі;</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я зовсім спокійний;</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спокій дає відпочинок організму;</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тяжчають ноги;</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before="10" w:line="360" w:lineRule="auto"/>
        <w:ind w:left="113" w:right="57" w:firstLine="787"/>
        <w:jc w:val="both"/>
        <w:rPr>
          <w:sz w:val="28"/>
          <w:szCs w:val="28"/>
          <w:lang w:val="uk-UA"/>
        </w:rPr>
      </w:pPr>
      <w:r w:rsidRPr="00A44245">
        <w:rPr>
          <w:sz w:val="28"/>
          <w:szCs w:val="28"/>
          <w:lang w:val="uk-UA"/>
        </w:rPr>
        <w:t>тяжчає права нога;</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line="360" w:lineRule="auto"/>
        <w:ind w:left="113" w:right="57" w:firstLine="787"/>
        <w:jc w:val="both"/>
        <w:rPr>
          <w:sz w:val="28"/>
          <w:szCs w:val="28"/>
          <w:lang w:val="uk-UA"/>
        </w:rPr>
      </w:pPr>
      <w:r w:rsidRPr="00A44245">
        <w:rPr>
          <w:sz w:val="28"/>
          <w:szCs w:val="28"/>
          <w:lang w:val="uk-UA"/>
        </w:rPr>
        <w:t>тяжчає ліва нога;</w:t>
      </w:r>
    </w:p>
    <w:p w:rsidR="00321AE6" w:rsidRPr="00A44245" w:rsidRDefault="00321AE6" w:rsidP="00824935">
      <w:pPr>
        <w:widowControl w:val="0"/>
        <w:numPr>
          <w:ilvl w:val="0"/>
          <w:numId w:val="15"/>
        </w:numPr>
        <w:shd w:val="clear" w:color="auto" w:fill="FFFFFF"/>
        <w:tabs>
          <w:tab w:val="left" w:pos="614"/>
        </w:tabs>
        <w:autoSpaceDE w:val="0"/>
        <w:autoSpaceDN w:val="0"/>
        <w:adjustRightInd w:val="0"/>
        <w:spacing w:before="10" w:line="360" w:lineRule="auto"/>
        <w:ind w:left="113" w:right="57" w:firstLine="787"/>
        <w:jc w:val="both"/>
        <w:rPr>
          <w:sz w:val="28"/>
          <w:szCs w:val="28"/>
          <w:lang w:val="uk-UA"/>
        </w:rPr>
      </w:pPr>
      <w:r w:rsidRPr="00A44245">
        <w:rPr>
          <w:sz w:val="28"/>
          <w:szCs w:val="28"/>
          <w:lang w:val="uk-UA"/>
        </w:rPr>
        <w:t>ноги наливаються вагою;</w:t>
      </w:r>
    </w:p>
    <w:p w:rsidR="00321AE6" w:rsidRPr="00A44245" w:rsidRDefault="00321AE6" w:rsidP="00321AE6">
      <w:pPr>
        <w:shd w:val="clear" w:color="auto" w:fill="FFFFFF"/>
        <w:tabs>
          <w:tab w:val="left" w:pos="730"/>
          <w:tab w:val="left" w:pos="900"/>
        </w:tabs>
        <w:spacing w:line="360" w:lineRule="auto"/>
        <w:ind w:left="113" w:right="57" w:firstLine="787"/>
        <w:jc w:val="both"/>
        <w:rPr>
          <w:sz w:val="28"/>
          <w:szCs w:val="28"/>
          <w:lang w:val="uk-UA"/>
        </w:rPr>
      </w:pPr>
      <w:r w:rsidRPr="00A44245">
        <w:rPr>
          <w:sz w:val="28"/>
          <w:szCs w:val="28"/>
          <w:lang w:val="uk-UA"/>
        </w:rPr>
        <w:t>• ноги приємно обважніли;</w:t>
      </w:r>
    </w:p>
    <w:p w:rsidR="00321AE6" w:rsidRPr="00A44245" w:rsidRDefault="00321AE6" w:rsidP="00321AE6">
      <w:pPr>
        <w:shd w:val="clear" w:color="auto" w:fill="FFFFFF"/>
        <w:tabs>
          <w:tab w:val="left" w:pos="672"/>
          <w:tab w:val="left" w:pos="900"/>
        </w:tabs>
        <w:spacing w:line="360" w:lineRule="auto"/>
        <w:ind w:left="113" w:right="57" w:firstLine="787"/>
        <w:jc w:val="both"/>
        <w:rPr>
          <w:sz w:val="28"/>
          <w:szCs w:val="28"/>
          <w:lang w:val="uk-UA"/>
        </w:rPr>
      </w:pPr>
      <w:r w:rsidRPr="00A44245">
        <w:rPr>
          <w:sz w:val="28"/>
          <w:szCs w:val="28"/>
          <w:lang w:val="uk-UA"/>
        </w:rPr>
        <w:t>• руки, ноги розслаблені й важкі;</w:t>
      </w:r>
    </w:p>
    <w:p w:rsidR="00321AE6" w:rsidRPr="00A44245" w:rsidRDefault="00321AE6" w:rsidP="00321AE6">
      <w:pPr>
        <w:shd w:val="clear" w:color="auto" w:fill="FFFFFF"/>
        <w:tabs>
          <w:tab w:val="left" w:pos="672"/>
          <w:tab w:val="left" w:pos="900"/>
        </w:tabs>
        <w:spacing w:line="360" w:lineRule="auto"/>
        <w:ind w:left="113" w:right="57" w:firstLine="787"/>
        <w:jc w:val="both"/>
        <w:rPr>
          <w:sz w:val="28"/>
          <w:szCs w:val="28"/>
          <w:lang w:val="uk-UA"/>
        </w:rPr>
      </w:pPr>
      <w:r w:rsidRPr="00A44245">
        <w:rPr>
          <w:sz w:val="28"/>
          <w:szCs w:val="28"/>
          <w:lang w:val="uk-UA"/>
        </w:rPr>
        <w:t>• тяжчає тулуб;</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всі м'язи розслаблені й відпочивають; «все тіло приємно обважніло»;</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після занять відчуття ваги пройде;</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я зовсім спокійний.</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lastRenderedPageBreak/>
        <w:t>Після заняття, у тих випадках, коли вам необхідно безпосередньо приступитися до активної діяльності, потрібно використати спеціальний прийом виходу з аутогенного занурення. Для цього застосовуються формули, зворотні формулам занурення. Наприклад:</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мої руки легені, енергійні;</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почуваю приємну напругу в руках;</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дихаю глибоко, ритмічно;</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почуваю легкість, бадьорість, комфорт;</w:t>
      </w:r>
    </w:p>
    <w:p w:rsidR="00321AE6" w:rsidRPr="00A44245" w:rsidRDefault="00321AE6" w:rsidP="00824935">
      <w:pPr>
        <w:widowControl w:val="0"/>
        <w:numPr>
          <w:ilvl w:val="0"/>
          <w:numId w:val="16"/>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sz w:val="28"/>
          <w:szCs w:val="28"/>
          <w:lang w:val="uk-UA"/>
        </w:rPr>
        <w:t>згинаю й розгинаю руки в ліктях.</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Після цього ви відкриваєте очі, встаєте й робите кілька енергійних фізичних вправ.</w:t>
      </w:r>
    </w:p>
    <w:p w:rsidR="00321AE6" w:rsidRPr="00A44245"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Природно, якщо АТ передує сну, то робити цього не треба.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Після кожного заняття  потрібно проаналізувати досягнуте відчуття й записати його в щоденник, якому необхідно мати кожному що займається, У щоденник, крім того, заносяться використовувані вами формули, серед яких ви відбираєте найдійовіші й впливові для вас» а також оцінка проведеного заняття. </w:t>
      </w:r>
    </w:p>
    <w:p w:rsidR="00321AE6" w:rsidRPr="00A44245" w:rsidRDefault="00321AE6" w:rsidP="00824935">
      <w:pPr>
        <w:numPr>
          <w:ilvl w:val="0"/>
          <w:numId w:val="8"/>
        </w:numPr>
        <w:shd w:val="clear" w:color="auto" w:fill="FFFFFF"/>
        <w:spacing w:line="360" w:lineRule="auto"/>
        <w:ind w:left="113" w:right="57" w:firstLine="787"/>
        <w:jc w:val="both"/>
        <w:rPr>
          <w:i/>
          <w:iCs/>
          <w:spacing w:val="-3"/>
          <w:sz w:val="28"/>
          <w:szCs w:val="28"/>
          <w:lang w:val="uk-UA"/>
        </w:rPr>
      </w:pPr>
      <w:r w:rsidRPr="00A44245">
        <w:rPr>
          <w:i/>
          <w:iCs/>
          <w:sz w:val="28"/>
          <w:szCs w:val="28"/>
          <w:lang w:val="uk-UA"/>
        </w:rPr>
        <w:t>Вправа «Пожвавлення тіла»</w:t>
      </w:r>
    </w:p>
    <w:p w:rsidR="00321AE6" w:rsidRPr="00A44245" w:rsidRDefault="00321AE6" w:rsidP="00321AE6">
      <w:pPr>
        <w:shd w:val="clear" w:color="auto" w:fill="FFFFFF"/>
        <w:spacing w:line="360" w:lineRule="auto"/>
        <w:ind w:right="57" w:firstLine="787"/>
        <w:jc w:val="both"/>
        <w:rPr>
          <w:sz w:val="28"/>
          <w:szCs w:val="28"/>
          <w:lang w:val="uk-UA"/>
        </w:rPr>
      </w:pPr>
      <w:r w:rsidRPr="00A44245">
        <w:rPr>
          <w:bCs/>
          <w:sz w:val="28"/>
          <w:szCs w:val="28"/>
          <w:lang w:val="uk-UA"/>
        </w:rPr>
        <w:t xml:space="preserve">Ціль: повне розслаблення, досягнення стану рівноваги свідомості, зняття хронічних м'язових </w:t>
      </w:r>
      <w:proofErr w:type="spellStart"/>
      <w:r w:rsidRPr="00A44245">
        <w:rPr>
          <w:bCs/>
          <w:sz w:val="28"/>
          <w:szCs w:val="28"/>
          <w:lang w:val="uk-UA"/>
        </w:rPr>
        <w:t>напруг</w:t>
      </w:r>
      <w:proofErr w:type="spellEnd"/>
      <w:r w:rsidRPr="00A44245">
        <w:rPr>
          <w:bCs/>
          <w:sz w:val="28"/>
          <w:szCs w:val="28"/>
          <w:lang w:val="uk-UA"/>
        </w:rPr>
        <w:t>.</w:t>
      </w:r>
      <w:r w:rsidRPr="00A44245">
        <w:rPr>
          <w:sz w:val="28"/>
          <w:szCs w:val="28"/>
          <w:lang w:val="uk-UA"/>
        </w:rPr>
        <w:t xml:space="preserve"> Час: 10 хвилин.</w:t>
      </w:r>
    </w:p>
    <w:p w:rsidR="00321AE6" w:rsidRPr="00A44245"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 xml:space="preserve">Інструкція. </w:t>
      </w:r>
      <w:r w:rsidRPr="00A44245">
        <w:rPr>
          <w:iCs/>
          <w:sz w:val="28"/>
          <w:szCs w:val="28"/>
          <w:lang w:val="uk-UA"/>
        </w:rPr>
        <w:t>Перший етап</w:t>
      </w:r>
      <w:r w:rsidRPr="00A44245">
        <w:rPr>
          <w:i/>
          <w:iCs/>
          <w:sz w:val="28"/>
          <w:szCs w:val="28"/>
          <w:lang w:val="uk-UA"/>
        </w:rPr>
        <w:t xml:space="preserve">: </w:t>
      </w:r>
      <w:r w:rsidRPr="00A44245">
        <w:rPr>
          <w:sz w:val="28"/>
          <w:szCs w:val="28"/>
          <w:lang w:val="uk-UA"/>
        </w:rPr>
        <w:t xml:space="preserve">після розслаблення учасники лежать на полу, подих глибоке, на </w:t>
      </w:r>
      <w:r w:rsidRPr="00A44245">
        <w:rPr>
          <w:spacing w:val="-3"/>
          <w:sz w:val="28"/>
          <w:szCs w:val="28"/>
          <w:lang w:val="uk-UA"/>
        </w:rPr>
        <w:t xml:space="preserve">«внутрішньому екрані» — чорне нічне піднебіння без зірок </w:t>
      </w:r>
      <w:r w:rsidRPr="00A44245">
        <w:rPr>
          <w:sz w:val="28"/>
          <w:szCs w:val="28"/>
          <w:lang w:val="uk-UA"/>
        </w:rPr>
        <w:t xml:space="preserve">і просвітів, повна темрява. З кожним вдихом чорність і холод ночі втягуються в легені, а з видихом поширюються по тілу, починаючи з ніг (холод доходить до щиколоток, колін, паху й </w:t>
      </w:r>
      <w:proofErr w:type="spellStart"/>
      <w:r w:rsidRPr="00A44245">
        <w:rPr>
          <w:sz w:val="28"/>
          <w:szCs w:val="28"/>
          <w:lang w:val="uk-UA"/>
        </w:rPr>
        <w:t>т.д</w:t>
      </w:r>
      <w:proofErr w:type="spellEnd"/>
      <w:r w:rsidRPr="00A44245">
        <w:rPr>
          <w:sz w:val="28"/>
          <w:szCs w:val="28"/>
          <w:lang w:val="uk-UA"/>
        </w:rPr>
        <w:t>.).</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Критерієм правильності виконання вправи є тремтіння, яку можна відчути, якщо злегка доторкнутися до тіла в будь-якому місці. </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Другий етап</w:t>
      </w:r>
      <w:r w:rsidRPr="00A44245">
        <w:rPr>
          <w:i/>
          <w:iCs/>
          <w:sz w:val="28"/>
          <w:szCs w:val="28"/>
          <w:lang w:val="uk-UA"/>
        </w:rPr>
        <w:t xml:space="preserve">: </w:t>
      </w:r>
      <w:r w:rsidRPr="00A44245">
        <w:rPr>
          <w:sz w:val="28"/>
          <w:szCs w:val="28"/>
          <w:lang w:val="uk-UA"/>
        </w:rPr>
        <w:t xml:space="preserve">чорне піднебіння на «внутрішньому екрані» починає світлішати. Учасникам потрібно сказати, що </w:t>
      </w:r>
      <w:r w:rsidR="005E0575">
        <w:rPr>
          <w:sz w:val="28"/>
          <w:szCs w:val="28"/>
          <w:lang w:val="uk-UA"/>
        </w:rPr>
        <w:t>починається світанок. Чим</w:t>
      </w:r>
      <w:r w:rsidRPr="00A44245">
        <w:rPr>
          <w:sz w:val="28"/>
          <w:szCs w:val="28"/>
          <w:lang w:val="uk-UA"/>
        </w:rPr>
        <w:t xml:space="preserve"> </w:t>
      </w:r>
      <w:r w:rsidRPr="00A44245">
        <w:rPr>
          <w:sz w:val="28"/>
          <w:szCs w:val="28"/>
          <w:lang w:val="uk-UA"/>
        </w:rPr>
        <w:lastRenderedPageBreak/>
        <w:t>світліше піднебіння, тим більше тепла втягується в легені з повітрям і поширюється по тілу, починаючи з пальців ніг. Тіло зігрівається, при цьому наступає повне розслаблення, теплота й легкість (або, навпаки, вага - це індивідуальні прояви розслаблення) у м'язах.</w:t>
      </w:r>
    </w:p>
    <w:p w:rsidR="00321AE6" w:rsidRPr="00A44245" w:rsidRDefault="00321AE6" w:rsidP="00824935">
      <w:pPr>
        <w:numPr>
          <w:ilvl w:val="0"/>
          <w:numId w:val="8"/>
        </w:numPr>
        <w:shd w:val="clear" w:color="auto" w:fill="FFFFFF"/>
        <w:spacing w:line="360" w:lineRule="auto"/>
        <w:ind w:left="113" w:right="57" w:firstLine="787"/>
        <w:jc w:val="both"/>
        <w:rPr>
          <w:bCs/>
          <w:i/>
          <w:iCs/>
          <w:sz w:val="28"/>
          <w:szCs w:val="28"/>
          <w:lang w:val="uk-UA"/>
        </w:rPr>
      </w:pPr>
      <w:r w:rsidRPr="00A44245">
        <w:rPr>
          <w:i/>
          <w:iCs/>
          <w:sz w:val="28"/>
          <w:szCs w:val="28"/>
          <w:lang w:val="uk-UA"/>
        </w:rPr>
        <w:t>Вправа «Затиск»</w:t>
      </w:r>
    </w:p>
    <w:p w:rsidR="00321AE6" w:rsidRPr="00A44245" w:rsidRDefault="00321AE6" w:rsidP="00321AE6">
      <w:pPr>
        <w:shd w:val="clear" w:color="auto" w:fill="FFFFFF"/>
        <w:spacing w:line="360" w:lineRule="auto"/>
        <w:ind w:right="57" w:firstLine="900"/>
        <w:jc w:val="both"/>
        <w:rPr>
          <w:sz w:val="28"/>
          <w:szCs w:val="28"/>
          <w:lang w:val="uk-UA"/>
        </w:rPr>
      </w:pPr>
      <w:r w:rsidRPr="00A44245">
        <w:rPr>
          <w:sz w:val="28"/>
          <w:szCs w:val="28"/>
          <w:lang w:val="uk-UA"/>
        </w:rPr>
        <w:t>Ціль: вправа служить для зняття психофізіологічних «затисків» і формування прийомів релаксації стану. Час: 10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Інструкція. Учасники сідають у свідомо незручну позу. При цьому в певних м'язах або суглобах виникає локальна напруга, «затиск». Необхідно протягом декількох хвилин точно виділити область затиску й зняти його, розслабитися.</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Учасники діляться своїми враженнями й відчуттями.</w:t>
      </w:r>
    </w:p>
    <w:p w:rsidR="00321AE6" w:rsidRPr="00A44245" w:rsidRDefault="00321AE6" w:rsidP="00824935">
      <w:pPr>
        <w:numPr>
          <w:ilvl w:val="0"/>
          <w:numId w:val="8"/>
        </w:numPr>
        <w:shd w:val="clear" w:color="auto" w:fill="FFFFFF"/>
        <w:spacing w:line="360" w:lineRule="auto"/>
        <w:ind w:left="113" w:right="57" w:firstLine="787"/>
        <w:jc w:val="both"/>
        <w:rPr>
          <w:bCs/>
          <w:i/>
          <w:iCs/>
          <w:sz w:val="28"/>
          <w:szCs w:val="28"/>
          <w:lang w:val="uk-UA"/>
        </w:rPr>
      </w:pPr>
      <w:r w:rsidRPr="00A44245">
        <w:rPr>
          <w:bCs/>
          <w:i/>
          <w:sz w:val="28"/>
          <w:szCs w:val="28"/>
          <w:lang w:val="uk-UA"/>
        </w:rPr>
        <w:t>Вправу «Малюю внутрішню мову»</w:t>
      </w:r>
    </w:p>
    <w:p w:rsidR="00321AE6" w:rsidRPr="00A44245" w:rsidRDefault="00321AE6" w:rsidP="00321AE6">
      <w:pPr>
        <w:shd w:val="clear" w:color="auto" w:fill="FFFFFF"/>
        <w:spacing w:line="360" w:lineRule="auto"/>
        <w:ind w:right="57" w:firstLine="900"/>
        <w:jc w:val="both"/>
        <w:rPr>
          <w:sz w:val="28"/>
          <w:szCs w:val="28"/>
          <w:lang w:val="uk-UA"/>
        </w:rPr>
      </w:pPr>
      <w:r w:rsidRPr="00A44245">
        <w:rPr>
          <w:sz w:val="28"/>
          <w:szCs w:val="28"/>
          <w:lang w:val="uk-UA"/>
        </w:rPr>
        <w:t>Ціль: стимулювання безперешкодного переходу психічного імпульсу в зовнішнє вираження. Час: 20 хвилин.</w:t>
      </w:r>
    </w:p>
    <w:p w:rsidR="00321AE6" w:rsidRPr="00A44245"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Інструкція. Всі учасники повинні мати по олівці й листу паперу. Вправа робиться в парах. Учасникам пропонується сісти, розслабитися. Згадати найбільш значиму подію вчорашнього дня, тобто шматочок життя, що змусив хвилюватися, переживати; спробувати прожити його ще раз. У процесі спогаду учасники водять олівцем по листу, ілюструючи свої почуття, свою внутрішню мову (однак перед учасниками не коштує завдання малювати сюжетні картинки), Отже, із чого все починалося? Учасники кожної пари обмінюються листками. Вони не зможуть угадати факти, але якість переживання й ритм існування стануть зрозумілі.</w:t>
      </w:r>
    </w:p>
    <w:p w:rsidR="00321AE6" w:rsidRPr="00A44245" w:rsidRDefault="00321AE6" w:rsidP="00824935">
      <w:pPr>
        <w:numPr>
          <w:ilvl w:val="0"/>
          <w:numId w:val="8"/>
        </w:numPr>
        <w:shd w:val="clear" w:color="auto" w:fill="FFFFFF"/>
        <w:spacing w:before="10" w:line="360" w:lineRule="auto"/>
        <w:ind w:left="113" w:right="57" w:firstLine="787"/>
        <w:jc w:val="both"/>
        <w:rPr>
          <w:i/>
          <w:iCs/>
          <w:spacing w:val="-10"/>
          <w:sz w:val="28"/>
          <w:szCs w:val="28"/>
          <w:lang w:val="uk-UA"/>
        </w:rPr>
      </w:pPr>
      <w:r w:rsidRPr="00A44245">
        <w:rPr>
          <w:bCs/>
          <w:i/>
          <w:iCs/>
          <w:sz w:val="28"/>
          <w:szCs w:val="28"/>
          <w:lang w:val="uk-UA"/>
        </w:rPr>
        <w:t>Вправа «Жовтогарячі окуляри»</w:t>
      </w:r>
    </w:p>
    <w:p w:rsidR="00321AE6" w:rsidRPr="00A44245" w:rsidRDefault="00321AE6" w:rsidP="00321AE6">
      <w:pPr>
        <w:shd w:val="clear" w:color="auto" w:fill="FFFFFF"/>
        <w:spacing w:before="10" w:line="360" w:lineRule="auto"/>
        <w:ind w:right="57" w:firstLine="900"/>
        <w:jc w:val="both"/>
        <w:rPr>
          <w:sz w:val="28"/>
          <w:szCs w:val="28"/>
          <w:lang w:val="uk-UA"/>
        </w:rPr>
      </w:pPr>
      <w:r w:rsidRPr="00A44245">
        <w:rPr>
          <w:bCs/>
          <w:sz w:val="28"/>
          <w:szCs w:val="28"/>
          <w:lang w:val="uk-UA"/>
        </w:rPr>
        <w:t>Ціль: усвідомлення позитивних, оптимістичних емоцій, розвиток умінь, знаходити позитивні враження в повсякденній взаємодії.</w:t>
      </w:r>
      <w:r w:rsidRPr="00A44245">
        <w:rPr>
          <w:sz w:val="28"/>
          <w:szCs w:val="28"/>
          <w:lang w:val="uk-UA"/>
        </w:rPr>
        <w:t xml:space="preserve"> Час: 30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Для вправи </w:t>
      </w:r>
      <w:r w:rsidR="005E0575">
        <w:rPr>
          <w:sz w:val="28"/>
          <w:szCs w:val="28"/>
          <w:lang w:val="uk-UA"/>
        </w:rPr>
        <w:t>бажані - окуляри з жовтогарячим</w:t>
      </w:r>
      <w:r w:rsidRPr="00A44245">
        <w:rPr>
          <w:sz w:val="28"/>
          <w:szCs w:val="28"/>
          <w:lang w:val="uk-UA"/>
        </w:rPr>
        <w:t xml:space="preserve"> с</w:t>
      </w:r>
      <w:r w:rsidR="005E0575">
        <w:rPr>
          <w:sz w:val="28"/>
          <w:szCs w:val="28"/>
          <w:lang w:val="uk-UA"/>
        </w:rPr>
        <w:t>клом</w:t>
      </w:r>
      <w:r w:rsidRPr="00A44245">
        <w:rPr>
          <w:sz w:val="28"/>
          <w:szCs w:val="28"/>
          <w:lang w:val="uk-UA"/>
        </w:rPr>
        <w:t>.</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lastRenderedPageBreak/>
        <w:t>Використовуючи ці реальні (або уявлювані) жовтогарячі окуляри, які пропускають тільки позитивні враження, учасникам пропонується розповісти про що-небудь.</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bCs/>
          <w:sz w:val="28"/>
          <w:szCs w:val="28"/>
          <w:lang w:val="uk-UA"/>
        </w:rPr>
        <w:t>Інструкція: Якщо ви надягнете жовтогарячі окуляри, те поганого ви просто не зможете побачити.</w:t>
      </w:r>
      <w:r w:rsidRPr="00A44245">
        <w:rPr>
          <w:sz w:val="28"/>
          <w:szCs w:val="28"/>
          <w:lang w:val="uk-UA"/>
        </w:rPr>
        <w:t xml:space="preserve"> Воно буде перефарбовано в жовтогарячий цвіт. Розповідайте, будь ласка, о...</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line="360" w:lineRule="auto"/>
        <w:ind w:left="113" w:right="57" w:firstLine="787"/>
        <w:jc w:val="both"/>
        <w:rPr>
          <w:sz w:val="28"/>
          <w:szCs w:val="28"/>
          <w:lang w:val="uk-UA"/>
        </w:rPr>
      </w:pPr>
      <w:r w:rsidRPr="00A44245">
        <w:rPr>
          <w:iCs/>
          <w:sz w:val="28"/>
          <w:szCs w:val="28"/>
          <w:lang w:val="uk-UA"/>
        </w:rPr>
        <w:t>розмові із другом;</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line="360" w:lineRule="auto"/>
        <w:ind w:left="113" w:right="57" w:firstLine="787"/>
        <w:jc w:val="both"/>
        <w:rPr>
          <w:sz w:val="28"/>
          <w:szCs w:val="28"/>
          <w:lang w:val="uk-UA"/>
        </w:rPr>
      </w:pPr>
      <w:r w:rsidRPr="00A44245">
        <w:rPr>
          <w:iCs/>
          <w:sz w:val="28"/>
          <w:szCs w:val="28"/>
          <w:lang w:val="uk-UA"/>
        </w:rPr>
        <w:t>нашому тренінгу;</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line="360" w:lineRule="auto"/>
        <w:ind w:left="113" w:right="57" w:firstLine="787"/>
        <w:jc w:val="both"/>
        <w:rPr>
          <w:iCs/>
          <w:sz w:val="28"/>
          <w:szCs w:val="28"/>
          <w:lang w:val="uk-UA"/>
        </w:rPr>
      </w:pPr>
      <w:r w:rsidRPr="00A44245">
        <w:rPr>
          <w:iCs/>
          <w:sz w:val="28"/>
          <w:szCs w:val="28"/>
          <w:lang w:val="uk-UA"/>
        </w:rPr>
        <w:t>своїй школі;</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before="10" w:line="360" w:lineRule="auto"/>
        <w:ind w:left="113" w:right="57" w:firstLine="787"/>
        <w:jc w:val="both"/>
        <w:rPr>
          <w:sz w:val="28"/>
          <w:szCs w:val="28"/>
          <w:lang w:val="uk-UA"/>
        </w:rPr>
      </w:pPr>
      <w:r w:rsidRPr="00A44245">
        <w:rPr>
          <w:iCs/>
          <w:sz w:val="28"/>
          <w:szCs w:val="28"/>
          <w:lang w:val="uk-UA"/>
        </w:rPr>
        <w:t>вашій квартирі;</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line="360" w:lineRule="auto"/>
        <w:ind w:left="113" w:right="57" w:firstLine="787"/>
        <w:jc w:val="both"/>
        <w:rPr>
          <w:sz w:val="28"/>
          <w:szCs w:val="28"/>
          <w:lang w:val="uk-UA"/>
        </w:rPr>
      </w:pPr>
      <w:r w:rsidRPr="00A44245">
        <w:rPr>
          <w:iCs/>
          <w:sz w:val="28"/>
          <w:szCs w:val="28"/>
          <w:lang w:val="uk-UA"/>
        </w:rPr>
        <w:t>собі самому (самої);</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line="360" w:lineRule="auto"/>
        <w:ind w:left="113" w:right="57" w:firstLine="787"/>
        <w:jc w:val="both"/>
        <w:rPr>
          <w:sz w:val="28"/>
          <w:szCs w:val="28"/>
          <w:lang w:val="uk-UA"/>
        </w:rPr>
      </w:pPr>
      <w:r w:rsidRPr="00A44245">
        <w:rPr>
          <w:iCs/>
          <w:sz w:val="28"/>
          <w:szCs w:val="28"/>
          <w:lang w:val="uk-UA"/>
        </w:rPr>
        <w:t xml:space="preserve">ваших близьких </w:t>
      </w:r>
      <w:r w:rsidRPr="00A44245">
        <w:rPr>
          <w:bCs/>
          <w:sz w:val="28"/>
          <w:szCs w:val="28"/>
          <w:lang w:val="uk-UA"/>
        </w:rPr>
        <w:t xml:space="preserve">і </w:t>
      </w:r>
      <w:proofErr w:type="spellStart"/>
      <w:r w:rsidRPr="00A44245">
        <w:rPr>
          <w:sz w:val="28"/>
          <w:szCs w:val="28"/>
          <w:lang w:val="uk-UA"/>
        </w:rPr>
        <w:t>т.д</w:t>
      </w:r>
      <w:proofErr w:type="spellEnd"/>
      <w:r w:rsidRPr="00A44245">
        <w:rPr>
          <w:sz w:val="28"/>
          <w:szCs w:val="28"/>
          <w:lang w:val="uk-UA"/>
        </w:rPr>
        <w:t>.</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Учасники групи стежать за розповідям і протестують, якщо правила порушуються.</w:t>
      </w:r>
    </w:p>
    <w:p w:rsidR="00321AE6" w:rsidRPr="00A44245" w:rsidRDefault="00321AE6" w:rsidP="00824935">
      <w:pPr>
        <w:numPr>
          <w:ilvl w:val="0"/>
          <w:numId w:val="8"/>
        </w:numPr>
        <w:shd w:val="clear" w:color="auto" w:fill="FFFFFF"/>
        <w:spacing w:line="360" w:lineRule="auto"/>
        <w:ind w:left="113" w:right="57" w:firstLine="787"/>
        <w:jc w:val="both"/>
        <w:rPr>
          <w:bCs/>
          <w:i/>
          <w:iCs/>
          <w:spacing w:val="-10"/>
          <w:sz w:val="28"/>
          <w:szCs w:val="28"/>
          <w:lang w:val="uk-UA"/>
        </w:rPr>
      </w:pPr>
      <w:r w:rsidRPr="00A44245">
        <w:rPr>
          <w:bCs/>
          <w:i/>
          <w:iCs/>
          <w:sz w:val="28"/>
          <w:szCs w:val="28"/>
          <w:lang w:val="uk-UA"/>
        </w:rPr>
        <w:t>Вправа «Приємний цвіт»</w:t>
      </w:r>
    </w:p>
    <w:p w:rsidR="00321AE6" w:rsidRPr="00A44245" w:rsidRDefault="00321AE6" w:rsidP="00321AE6">
      <w:pPr>
        <w:shd w:val="clear" w:color="auto" w:fill="FFFFFF"/>
        <w:spacing w:line="360" w:lineRule="auto"/>
        <w:ind w:right="57" w:firstLine="900"/>
        <w:jc w:val="both"/>
        <w:rPr>
          <w:sz w:val="28"/>
          <w:szCs w:val="28"/>
          <w:lang w:val="uk-UA"/>
        </w:rPr>
      </w:pPr>
      <w:r w:rsidRPr="00A44245">
        <w:rPr>
          <w:sz w:val="28"/>
          <w:szCs w:val="28"/>
          <w:lang w:val="uk-UA"/>
        </w:rPr>
        <w:t xml:space="preserve">Ціль; усвідомлення позитивних, оптимістичних емоцій, розвиток приємних </w:t>
      </w:r>
      <w:proofErr w:type="spellStart"/>
      <w:r w:rsidRPr="00A44245">
        <w:rPr>
          <w:sz w:val="28"/>
          <w:szCs w:val="28"/>
          <w:lang w:val="uk-UA"/>
        </w:rPr>
        <w:t>відчуттів</w:t>
      </w:r>
      <w:proofErr w:type="spellEnd"/>
      <w:r w:rsidRPr="00A44245">
        <w:rPr>
          <w:sz w:val="28"/>
          <w:szCs w:val="28"/>
          <w:lang w:val="uk-UA"/>
        </w:rPr>
        <w:t>. Час: 20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Необхідні матеріали. Для вправи потрібно підготувати предмети, пофарбовані в чітко сприймані кольори. Це - яскраво пофарбовані фрукти (банан, червоне й зелене яблуко, вишні, ківі й ін.), вазочка з кольоровими олівцями й фломастерами. </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Учасникам пропонується подивитися на різні предмети й вибрати цвіт, що їм подобається в цей момент. Не обов'язково вибирати цвіт, що взагалі подобається. Важливо сконцентруватися на тих переживаннях, які приносить людині цвіт тут і зараз.</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Інструкція. Візьміть обраний предмет у руки й сконцентруйтеся на його цвіті. Дайте пройти часу, поки цвіт повністю подіє на вас, дочекайтеся моменту, коли від</w:t>
      </w:r>
      <w:r w:rsidR="005E0575">
        <w:rPr>
          <w:sz w:val="28"/>
          <w:szCs w:val="28"/>
          <w:lang w:val="uk-UA"/>
        </w:rPr>
        <w:t>чуття від цвіту почнуть вгасати</w:t>
      </w:r>
      <w:r w:rsidRPr="00A44245">
        <w:rPr>
          <w:sz w:val="28"/>
          <w:szCs w:val="28"/>
          <w:lang w:val="uk-UA"/>
        </w:rPr>
        <w:t>.</w:t>
      </w:r>
      <w:r w:rsidR="005E0575">
        <w:rPr>
          <w:sz w:val="28"/>
          <w:szCs w:val="28"/>
          <w:lang w:val="uk-UA"/>
        </w:rPr>
        <w:t xml:space="preserve"> </w:t>
      </w:r>
      <w:r w:rsidRPr="00A44245">
        <w:rPr>
          <w:sz w:val="28"/>
          <w:szCs w:val="28"/>
          <w:lang w:val="uk-UA"/>
        </w:rPr>
        <w:t xml:space="preserve">Якщо в </w:t>
      </w:r>
      <w:r w:rsidRPr="00A44245">
        <w:rPr>
          <w:sz w:val="28"/>
          <w:szCs w:val="28"/>
          <w:lang w:val="uk-UA"/>
        </w:rPr>
        <w:lastRenderedPageBreak/>
        <w:t>голову вам прийдуть які-небудь думки або спогади, запам'ятаєте їх, але намагайтеся концентруватися тільки на цвіті обраного предмета.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У процесі обговорення </w:t>
      </w:r>
      <w:proofErr w:type="spellStart"/>
      <w:r w:rsidRPr="00A44245">
        <w:rPr>
          <w:sz w:val="28"/>
          <w:szCs w:val="28"/>
          <w:lang w:val="uk-UA"/>
        </w:rPr>
        <w:t>уточнюється</w:t>
      </w:r>
      <w:proofErr w:type="spellEnd"/>
      <w:r w:rsidRPr="00A44245">
        <w:rPr>
          <w:sz w:val="28"/>
          <w:szCs w:val="28"/>
          <w:lang w:val="uk-UA"/>
        </w:rPr>
        <w:t>:</w:t>
      </w:r>
    </w:p>
    <w:p w:rsidR="00321AE6" w:rsidRPr="00A44245" w:rsidRDefault="00321AE6" w:rsidP="00824935">
      <w:pPr>
        <w:widowControl w:val="0"/>
        <w:numPr>
          <w:ilvl w:val="0"/>
          <w:numId w:val="17"/>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iCs/>
          <w:sz w:val="28"/>
          <w:szCs w:val="28"/>
          <w:lang w:val="uk-UA"/>
        </w:rPr>
        <w:t>З якими образами у вас було зв'язане сприйняття цього цвіту?</w:t>
      </w:r>
    </w:p>
    <w:p w:rsidR="00321AE6" w:rsidRPr="00A44245" w:rsidRDefault="00321AE6" w:rsidP="00824935">
      <w:pPr>
        <w:widowControl w:val="0"/>
        <w:numPr>
          <w:ilvl w:val="0"/>
          <w:numId w:val="17"/>
        </w:numPr>
        <w:shd w:val="clear" w:color="auto" w:fill="FFFFFF"/>
        <w:tabs>
          <w:tab w:val="left" w:pos="672"/>
        </w:tabs>
        <w:autoSpaceDE w:val="0"/>
        <w:autoSpaceDN w:val="0"/>
        <w:adjustRightInd w:val="0"/>
        <w:spacing w:line="360" w:lineRule="auto"/>
        <w:ind w:left="10" w:right="57" w:firstLine="787"/>
        <w:jc w:val="both"/>
        <w:rPr>
          <w:sz w:val="28"/>
          <w:szCs w:val="28"/>
          <w:lang w:val="uk-UA"/>
        </w:rPr>
      </w:pPr>
      <w:r w:rsidRPr="00A44245">
        <w:rPr>
          <w:iCs/>
          <w:sz w:val="28"/>
          <w:szCs w:val="28"/>
          <w:lang w:val="uk-UA"/>
        </w:rPr>
        <w:t>Як би ви назвали цвіт обраного вами предмета?</w:t>
      </w:r>
    </w:p>
    <w:p w:rsidR="00321AE6" w:rsidRPr="00A44245" w:rsidRDefault="00321AE6" w:rsidP="00321AE6">
      <w:pPr>
        <w:shd w:val="clear" w:color="auto" w:fill="FFFFFF"/>
        <w:tabs>
          <w:tab w:val="left" w:pos="672"/>
        </w:tabs>
        <w:spacing w:line="360" w:lineRule="auto"/>
        <w:ind w:right="57" w:firstLine="787"/>
        <w:jc w:val="both"/>
        <w:rPr>
          <w:spacing w:val="-3"/>
          <w:sz w:val="28"/>
          <w:szCs w:val="28"/>
          <w:lang w:val="uk-UA"/>
        </w:rPr>
      </w:pPr>
      <w:r w:rsidRPr="00A44245">
        <w:rPr>
          <w:spacing w:val="-3"/>
          <w:sz w:val="28"/>
          <w:szCs w:val="28"/>
          <w:lang w:val="uk-UA"/>
        </w:rPr>
        <w:t>У контексті тренінгу ця вправа звичайно викликає досить живу дискусію про нюанси цвіту.</w:t>
      </w:r>
      <w:r w:rsidRPr="00A44245">
        <w:rPr>
          <w:spacing w:val="-2"/>
          <w:sz w:val="28"/>
          <w:szCs w:val="28"/>
          <w:lang w:val="uk-UA"/>
        </w:rPr>
        <w:t xml:space="preserve"> </w:t>
      </w:r>
      <w:r w:rsidRPr="00A44245">
        <w:rPr>
          <w:spacing w:val="-5"/>
          <w:sz w:val="28"/>
          <w:szCs w:val="28"/>
          <w:lang w:val="uk-UA"/>
        </w:rPr>
        <w:t>Переваги цвіту можуть виконувати й діагностичну функцію з обліком про проективну функцію різних квітів.</w:t>
      </w:r>
    </w:p>
    <w:p w:rsidR="00321AE6" w:rsidRPr="00A44245" w:rsidRDefault="00321AE6" w:rsidP="00321AE6">
      <w:pPr>
        <w:shd w:val="clear" w:color="auto" w:fill="FFFFFF"/>
        <w:spacing w:line="360" w:lineRule="auto"/>
        <w:ind w:left="113" w:right="57" w:firstLine="787"/>
        <w:jc w:val="both"/>
        <w:rPr>
          <w:i/>
          <w:spacing w:val="-3"/>
          <w:sz w:val="28"/>
          <w:szCs w:val="28"/>
          <w:lang w:val="uk-UA"/>
        </w:rPr>
      </w:pPr>
      <w:r w:rsidRPr="00A44245">
        <w:rPr>
          <w:i/>
          <w:spacing w:val="-3"/>
          <w:sz w:val="28"/>
          <w:szCs w:val="28"/>
          <w:lang w:val="uk-UA"/>
        </w:rPr>
        <w:t>9. Вправа «Золота рибка»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4"/>
          <w:sz w:val="28"/>
          <w:szCs w:val="28"/>
          <w:lang w:val="uk-UA"/>
        </w:rPr>
        <w:t>Ціль: підвищення емоційного тонусу, розвиток навичок оптимістичного світосприймання. Час: 20 хвилин.</w:t>
      </w:r>
    </w:p>
    <w:p w:rsidR="00321AE6" w:rsidRPr="00A44245" w:rsidRDefault="00321AE6" w:rsidP="00321AE6">
      <w:pPr>
        <w:shd w:val="clear" w:color="auto" w:fill="FFFFFF"/>
        <w:spacing w:before="19" w:line="360" w:lineRule="auto"/>
        <w:ind w:left="113" w:right="57" w:firstLine="787"/>
        <w:jc w:val="both"/>
        <w:rPr>
          <w:sz w:val="28"/>
          <w:szCs w:val="28"/>
          <w:lang w:val="uk-UA"/>
        </w:rPr>
      </w:pPr>
      <w:r w:rsidRPr="00A44245">
        <w:rPr>
          <w:spacing w:val="-2"/>
          <w:sz w:val="28"/>
          <w:szCs w:val="28"/>
          <w:lang w:val="uk-UA"/>
        </w:rPr>
        <w:t>Інструкція. Кожен учасник перед групою робить коротке повідомлення на тему: «Які три бажання я попросив би виконати золоту рибку, попадись вона мені в руки».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7"/>
          <w:sz w:val="28"/>
          <w:szCs w:val="28"/>
          <w:lang w:val="uk-UA"/>
        </w:rPr>
        <w:t>Обговорення.</w:t>
      </w:r>
    </w:p>
    <w:p w:rsidR="00321AE6" w:rsidRPr="00A44245" w:rsidRDefault="00321AE6" w:rsidP="00824935">
      <w:pPr>
        <w:widowControl w:val="0"/>
        <w:numPr>
          <w:ilvl w:val="0"/>
          <w:numId w:val="17"/>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iCs/>
          <w:sz w:val="28"/>
          <w:szCs w:val="28"/>
          <w:lang w:val="uk-UA"/>
        </w:rPr>
        <w:t xml:space="preserve">Чи легко було вибрати три бажання? </w:t>
      </w:r>
      <w:r w:rsidRPr="00A44245">
        <w:rPr>
          <w:sz w:val="28"/>
          <w:szCs w:val="28"/>
          <w:lang w:val="uk-UA"/>
        </w:rPr>
        <w:t>Чи не залишилися які-небудь бажання забутими?</w:t>
      </w:r>
    </w:p>
    <w:p w:rsidR="00321AE6" w:rsidRPr="00A44245" w:rsidRDefault="00321AE6" w:rsidP="00824935">
      <w:pPr>
        <w:widowControl w:val="0"/>
        <w:numPr>
          <w:ilvl w:val="0"/>
          <w:numId w:val="17"/>
        </w:numPr>
        <w:shd w:val="clear" w:color="auto" w:fill="FFFFFF"/>
        <w:tabs>
          <w:tab w:val="left" w:pos="672"/>
        </w:tabs>
        <w:autoSpaceDE w:val="0"/>
        <w:autoSpaceDN w:val="0"/>
        <w:adjustRightInd w:val="0"/>
        <w:spacing w:before="10" w:line="360" w:lineRule="auto"/>
        <w:ind w:left="113" w:right="57" w:firstLine="787"/>
        <w:jc w:val="both"/>
        <w:rPr>
          <w:sz w:val="28"/>
          <w:szCs w:val="28"/>
          <w:lang w:val="uk-UA"/>
        </w:rPr>
      </w:pPr>
      <w:r w:rsidRPr="00A44245">
        <w:rPr>
          <w:iCs/>
          <w:spacing w:val="-2"/>
          <w:sz w:val="28"/>
          <w:szCs w:val="28"/>
          <w:lang w:val="uk-UA"/>
        </w:rPr>
        <w:t>Чи може ваші бажання виконати хто-небудь іншої, крім золотої рибки?</w:t>
      </w:r>
    </w:p>
    <w:p w:rsidR="00321AE6" w:rsidRPr="00A44245" w:rsidRDefault="00321AE6" w:rsidP="00824935">
      <w:pPr>
        <w:widowControl w:val="0"/>
        <w:numPr>
          <w:ilvl w:val="0"/>
          <w:numId w:val="17"/>
        </w:numPr>
        <w:shd w:val="clear" w:color="auto" w:fill="FFFFFF"/>
        <w:tabs>
          <w:tab w:val="left" w:pos="672"/>
        </w:tabs>
        <w:autoSpaceDE w:val="0"/>
        <w:autoSpaceDN w:val="0"/>
        <w:adjustRightInd w:val="0"/>
        <w:spacing w:line="360" w:lineRule="auto"/>
        <w:ind w:left="113" w:right="57" w:firstLine="787"/>
        <w:jc w:val="both"/>
        <w:rPr>
          <w:sz w:val="28"/>
          <w:szCs w:val="28"/>
          <w:lang w:val="uk-UA"/>
        </w:rPr>
      </w:pPr>
      <w:r w:rsidRPr="00A44245">
        <w:rPr>
          <w:iCs/>
          <w:spacing w:val="-4"/>
          <w:sz w:val="28"/>
          <w:szCs w:val="28"/>
          <w:lang w:val="uk-UA"/>
        </w:rPr>
        <w:t>Чи можете ви самі що-небудь зробити для виконання ваших бажань?</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6"/>
          <w:sz w:val="28"/>
          <w:szCs w:val="28"/>
          <w:lang w:val="uk-UA"/>
        </w:rPr>
        <w:t>Має сенс ретельно фіксувати висловлені учасниками бажання для наступного аналізу.</w:t>
      </w:r>
      <w:r w:rsidRPr="00A44245">
        <w:rPr>
          <w:spacing w:val="-3"/>
          <w:sz w:val="28"/>
          <w:szCs w:val="28"/>
          <w:lang w:val="uk-UA"/>
        </w:rPr>
        <w:t xml:space="preserve"> Записи можуть придатися при виконанні подальших вправ.</w:t>
      </w:r>
      <w:r w:rsidRPr="00A44245">
        <w:rPr>
          <w:spacing w:val="-5"/>
          <w:sz w:val="28"/>
          <w:szCs w:val="28"/>
          <w:lang w:val="uk-UA"/>
        </w:rPr>
        <w:t xml:space="preserve"> Деякі бажання можуть бути відразу «виконані» (драматиз</w:t>
      </w:r>
      <w:r w:rsidR="00F775FC">
        <w:rPr>
          <w:spacing w:val="-5"/>
          <w:sz w:val="28"/>
          <w:szCs w:val="28"/>
          <w:lang w:val="uk-UA"/>
        </w:rPr>
        <w:t>овані</w:t>
      </w:r>
      <w:r w:rsidRPr="00A44245">
        <w:rPr>
          <w:spacing w:val="-5"/>
          <w:sz w:val="28"/>
          <w:szCs w:val="28"/>
          <w:lang w:val="uk-UA"/>
        </w:rPr>
        <w:t xml:space="preserve">) із застосуванням </w:t>
      </w:r>
      <w:proofErr w:type="spellStart"/>
      <w:r w:rsidRPr="00A44245">
        <w:rPr>
          <w:spacing w:val="-5"/>
          <w:sz w:val="28"/>
          <w:szCs w:val="28"/>
          <w:lang w:val="uk-UA"/>
        </w:rPr>
        <w:t>бихев</w:t>
      </w:r>
      <w:r w:rsidR="00F775FC">
        <w:rPr>
          <w:spacing w:val="-5"/>
          <w:sz w:val="28"/>
          <w:szCs w:val="28"/>
          <w:lang w:val="uk-UA"/>
        </w:rPr>
        <w:t>іоральної</w:t>
      </w:r>
      <w:proofErr w:type="spellEnd"/>
      <w:r w:rsidR="00F775FC">
        <w:rPr>
          <w:spacing w:val="-5"/>
          <w:sz w:val="28"/>
          <w:szCs w:val="28"/>
          <w:lang w:val="uk-UA"/>
        </w:rPr>
        <w:t xml:space="preserve"> </w:t>
      </w:r>
      <w:proofErr w:type="spellStart"/>
      <w:r w:rsidR="00F775FC">
        <w:rPr>
          <w:spacing w:val="-5"/>
          <w:sz w:val="28"/>
          <w:szCs w:val="28"/>
          <w:lang w:val="uk-UA"/>
        </w:rPr>
        <w:t>психодрами</w:t>
      </w:r>
      <w:proofErr w:type="spellEnd"/>
      <w:r w:rsidRPr="00A44245">
        <w:rPr>
          <w:spacing w:val="-5"/>
          <w:sz w:val="28"/>
          <w:szCs w:val="28"/>
          <w:lang w:val="uk-UA"/>
        </w:rPr>
        <w:t>.</w:t>
      </w:r>
      <w:r w:rsidRPr="00A44245">
        <w:rPr>
          <w:spacing w:val="-7"/>
          <w:sz w:val="28"/>
          <w:szCs w:val="28"/>
          <w:lang w:val="uk-UA"/>
        </w:rPr>
        <w:t xml:space="preserve"> У цьому випадку користуються методикою «</w:t>
      </w:r>
      <w:proofErr w:type="spellStart"/>
      <w:r w:rsidRPr="00A44245">
        <w:rPr>
          <w:spacing w:val="-7"/>
          <w:sz w:val="28"/>
          <w:szCs w:val="28"/>
          <w:lang w:val="uk-UA"/>
        </w:rPr>
        <w:t>психодраматич</w:t>
      </w:r>
      <w:r w:rsidR="00F775FC">
        <w:rPr>
          <w:spacing w:val="-7"/>
          <w:sz w:val="28"/>
          <w:szCs w:val="28"/>
          <w:lang w:val="uk-UA"/>
        </w:rPr>
        <w:t>на</w:t>
      </w:r>
      <w:proofErr w:type="spellEnd"/>
      <w:r w:rsidRPr="00A44245">
        <w:rPr>
          <w:spacing w:val="-7"/>
          <w:sz w:val="28"/>
          <w:szCs w:val="28"/>
          <w:lang w:val="uk-UA"/>
        </w:rPr>
        <w:t xml:space="preserve"> проба майбутнього.</w:t>
      </w:r>
    </w:p>
    <w:p w:rsidR="00321AE6" w:rsidRPr="00A44245" w:rsidRDefault="00321AE6" w:rsidP="00824935">
      <w:pPr>
        <w:numPr>
          <w:ilvl w:val="0"/>
          <w:numId w:val="8"/>
        </w:numPr>
        <w:shd w:val="clear" w:color="auto" w:fill="FFFFFF"/>
        <w:spacing w:line="360" w:lineRule="auto"/>
        <w:ind w:left="113" w:right="57" w:firstLine="787"/>
        <w:jc w:val="both"/>
        <w:rPr>
          <w:bCs/>
          <w:i/>
          <w:iCs/>
          <w:spacing w:val="-11"/>
          <w:sz w:val="28"/>
          <w:szCs w:val="28"/>
          <w:lang w:val="uk-UA"/>
        </w:rPr>
      </w:pPr>
      <w:r w:rsidRPr="00A44245">
        <w:rPr>
          <w:bCs/>
          <w:i/>
          <w:iCs/>
          <w:sz w:val="28"/>
          <w:szCs w:val="28"/>
          <w:lang w:val="uk-UA"/>
        </w:rPr>
        <w:t>Вправа «Ніші насолоди»</w:t>
      </w:r>
    </w:p>
    <w:p w:rsidR="00321AE6" w:rsidRPr="00A44245" w:rsidRDefault="00321AE6" w:rsidP="00321AE6">
      <w:pPr>
        <w:shd w:val="clear" w:color="auto" w:fill="FFFFFF"/>
        <w:spacing w:line="360" w:lineRule="auto"/>
        <w:ind w:right="57" w:firstLine="900"/>
        <w:jc w:val="both"/>
        <w:rPr>
          <w:sz w:val="28"/>
          <w:szCs w:val="28"/>
          <w:lang w:val="uk-UA"/>
        </w:rPr>
      </w:pPr>
      <w:r w:rsidRPr="00A44245">
        <w:rPr>
          <w:bCs/>
          <w:sz w:val="28"/>
          <w:szCs w:val="28"/>
          <w:lang w:val="uk-UA"/>
        </w:rPr>
        <w:t>Ціль: зниження емоційної напруги, розвиток навичок оптимістичного світосприймання.</w:t>
      </w:r>
      <w:r w:rsidRPr="00A44245">
        <w:rPr>
          <w:sz w:val="28"/>
          <w:szCs w:val="28"/>
          <w:lang w:val="uk-UA"/>
        </w:rPr>
        <w:t xml:space="preserve"> Час: 25 хвилин.</w:t>
      </w:r>
    </w:p>
    <w:p w:rsidR="00321AE6" w:rsidRPr="00A44245" w:rsidRDefault="00321AE6" w:rsidP="00321AE6">
      <w:pPr>
        <w:shd w:val="clear" w:color="auto" w:fill="FFFFFF"/>
        <w:spacing w:line="360" w:lineRule="auto"/>
        <w:ind w:right="57" w:firstLine="787"/>
        <w:jc w:val="both"/>
        <w:rPr>
          <w:sz w:val="28"/>
          <w:szCs w:val="28"/>
          <w:lang w:val="uk-UA"/>
        </w:rPr>
      </w:pPr>
      <w:r w:rsidRPr="00A44245">
        <w:rPr>
          <w:sz w:val="28"/>
          <w:szCs w:val="28"/>
          <w:lang w:val="uk-UA"/>
        </w:rPr>
        <w:lastRenderedPageBreak/>
        <w:t xml:space="preserve"> Інструкція. Учасникам лунають аркуші паперу по числу учасників, на яких написане: «Мої просторові ніші насолоди», «Мої духовні ніші насолоди».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Учасникам пропонується обміркувати й знайти місця, де вони почувають себе зовсім </w:t>
      </w:r>
      <w:proofErr w:type="spellStart"/>
      <w:r w:rsidRPr="00A44245">
        <w:rPr>
          <w:sz w:val="28"/>
          <w:szCs w:val="28"/>
          <w:lang w:val="uk-UA"/>
        </w:rPr>
        <w:t>комфортно</w:t>
      </w:r>
      <w:proofErr w:type="spellEnd"/>
      <w:r w:rsidRPr="00A44245">
        <w:rPr>
          <w:sz w:val="28"/>
          <w:szCs w:val="28"/>
          <w:lang w:val="uk-UA"/>
        </w:rPr>
        <w:t>, одне перебування в які робить їм приє</w:t>
      </w:r>
      <w:r w:rsidR="00F775FC">
        <w:rPr>
          <w:sz w:val="28"/>
          <w:szCs w:val="28"/>
          <w:lang w:val="uk-UA"/>
        </w:rPr>
        <w:t>мність. Далі всі записують назви</w:t>
      </w:r>
      <w:r w:rsidRPr="00A44245">
        <w:rPr>
          <w:sz w:val="28"/>
          <w:szCs w:val="28"/>
          <w:lang w:val="uk-UA"/>
        </w:rPr>
        <w:t xml:space="preserve"> цих місць на картці.</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«Тепер згадаєте заняття, які роблять вам приємність, і також запишіть їх на картці. Іноді одне пов'язане з іншим, іноді - немає. Подумайте, як ви розповісте про ці заняття групі.</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При необхідності тренер може або сам назвати свої духовні й просторові ніші насолоди, або привести приклади цих ніш.</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Приклади просторових ніш насолоди: дача, гори, беріг моря, робочий кабінет, салон автомобіля, постіль, концертний зал, ванна кімната, басейн, ринок, солярій, тренажерний зал, яхта. Приклади ніш духовної насолоди: читання, класична музика, балаканина з подружками, урок, пообідній сон, підводне плавання, комп'ютерні ігри.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Обговорення.</w:t>
      </w:r>
    </w:p>
    <w:p w:rsidR="00321AE6" w:rsidRPr="00A44245" w:rsidRDefault="00321AE6" w:rsidP="00321AE6">
      <w:pPr>
        <w:shd w:val="clear" w:color="auto" w:fill="FFFFFF"/>
        <w:tabs>
          <w:tab w:val="left" w:pos="653"/>
          <w:tab w:val="left" w:pos="900"/>
        </w:tabs>
        <w:spacing w:line="360" w:lineRule="auto"/>
        <w:ind w:left="113" w:right="57" w:firstLine="67"/>
        <w:jc w:val="both"/>
        <w:rPr>
          <w:sz w:val="28"/>
          <w:szCs w:val="28"/>
          <w:lang w:val="uk-UA"/>
        </w:rPr>
      </w:pPr>
      <w:r w:rsidRPr="00A44245">
        <w:rPr>
          <w:sz w:val="28"/>
          <w:szCs w:val="28"/>
          <w:lang w:val="uk-UA"/>
        </w:rPr>
        <w:t>- Чи досить наявних ніш, або має сенс шукати або створювати нові?</w:t>
      </w:r>
    </w:p>
    <w:p w:rsidR="00321AE6" w:rsidRPr="00A44245" w:rsidRDefault="00321AE6" w:rsidP="00321AE6">
      <w:pPr>
        <w:shd w:val="clear" w:color="auto" w:fill="FFFFFF"/>
        <w:spacing w:line="360" w:lineRule="auto"/>
        <w:ind w:left="113" w:right="57" w:firstLine="67"/>
        <w:jc w:val="both"/>
        <w:rPr>
          <w:iCs/>
          <w:sz w:val="28"/>
          <w:szCs w:val="28"/>
          <w:lang w:val="uk-UA"/>
        </w:rPr>
      </w:pPr>
      <w:r w:rsidRPr="00A44245">
        <w:rPr>
          <w:sz w:val="28"/>
          <w:szCs w:val="28"/>
          <w:lang w:val="uk-UA"/>
        </w:rPr>
        <w:t>- Які ніші насолоди надійніше - просторові або духовні?</w:t>
      </w:r>
    </w:p>
    <w:p w:rsidR="00321AE6" w:rsidRPr="00A44245" w:rsidRDefault="00321AE6" w:rsidP="00321AE6">
      <w:pPr>
        <w:shd w:val="clear" w:color="auto" w:fill="FFFFFF"/>
        <w:spacing w:line="360" w:lineRule="auto"/>
        <w:ind w:left="113" w:right="57" w:firstLine="787"/>
        <w:jc w:val="both"/>
        <w:rPr>
          <w:i/>
          <w:iCs/>
          <w:spacing w:val="-8"/>
          <w:sz w:val="28"/>
          <w:szCs w:val="28"/>
          <w:lang w:val="uk-UA"/>
        </w:rPr>
      </w:pPr>
      <w:r w:rsidRPr="00A44245">
        <w:rPr>
          <w:bCs/>
          <w:i/>
          <w:iCs/>
          <w:sz w:val="28"/>
          <w:szCs w:val="28"/>
          <w:lang w:val="uk-UA"/>
        </w:rPr>
        <w:t>10. Вправа «Гарне в поганому»</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Ціль: зниження емоційної напруги, розвиток позитивної спрямованості особистості. Час: 20 хвилин.</w:t>
      </w:r>
    </w:p>
    <w:p w:rsidR="00321AE6" w:rsidRPr="00A44245"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Інструкція, Учасникам пропонується згадати про неприємну подію, що відбулося з ними в минулому або якого можна чекати в майбутньому. Далі пропонується подумати, що в цій події може бути гарного, і розповісти про це групі.</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Якщо учасники групи починають критикувати або заперечувати знайдений «позитив», то тренерові необхідно вмішатися. Суть прийому не в тім, що б критикувати позитив, а в тім, щоб набрати якнайбільше </w:t>
      </w:r>
      <w:r w:rsidRPr="00A44245">
        <w:rPr>
          <w:sz w:val="28"/>
          <w:szCs w:val="28"/>
          <w:lang w:val="uk-UA"/>
        </w:rPr>
        <w:lastRenderedPageBreak/>
        <w:t xml:space="preserve">позитива. Нереалістичний або помилковий позитив відпаде сам собою. Тренерам потрібно також допомагати учасникам розповісти про позитивний </w:t>
      </w:r>
      <w:r w:rsidRPr="00A44245">
        <w:rPr>
          <w:i/>
          <w:iCs/>
          <w:sz w:val="28"/>
          <w:szCs w:val="28"/>
          <w:lang w:val="uk-UA"/>
        </w:rPr>
        <w:t xml:space="preserve">у </w:t>
      </w:r>
      <w:r w:rsidRPr="00A44245">
        <w:rPr>
          <w:sz w:val="28"/>
          <w:szCs w:val="28"/>
          <w:lang w:val="uk-UA"/>
        </w:rPr>
        <w:t>всіх подробицях і при можливості предст</w:t>
      </w:r>
      <w:r w:rsidR="00F775FC">
        <w:rPr>
          <w:sz w:val="28"/>
          <w:szCs w:val="28"/>
          <w:lang w:val="uk-UA"/>
        </w:rPr>
        <w:t>авити його максимально образно –</w:t>
      </w:r>
      <w:r w:rsidRPr="00A44245">
        <w:rPr>
          <w:sz w:val="28"/>
          <w:szCs w:val="28"/>
          <w:lang w:val="uk-UA"/>
        </w:rPr>
        <w:t xml:space="preserve"> у всіх деталях.</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Об</w:t>
      </w:r>
      <w:r w:rsidR="00F775FC">
        <w:rPr>
          <w:sz w:val="28"/>
          <w:szCs w:val="28"/>
          <w:lang w:val="uk-UA"/>
        </w:rPr>
        <w:t>говорення</w:t>
      </w:r>
      <w:r w:rsidRPr="00A44245">
        <w:rPr>
          <w:sz w:val="28"/>
          <w:szCs w:val="28"/>
          <w:lang w:val="uk-UA"/>
        </w:rPr>
        <w:t>.</w:t>
      </w:r>
    </w:p>
    <w:p w:rsidR="00321AE6" w:rsidRPr="00A44245" w:rsidRDefault="00321AE6" w:rsidP="00321AE6">
      <w:pPr>
        <w:shd w:val="clear" w:color="auto" w:fill="FFFFFF"/>
        <w:tabs>
          <w:tab w:val="left" w:pos="710"/>
        </w:tabs>
        <w:spacing w:line="360" w:lineRule="auto"/>
        <w:ind w:right="57" w:firstLine="787"/>
        <w:jc w:val="both"/>
        <w:rPr>
          <w:sz w:val="28"/>
          <w:szCs w:val="28"/>
          <w:lang w:val="uk-UA"/>
        </w:rPr>
      </w:pPr>
      <w:r w:rsidRPr="00A44245">
        <w:rPr>
          <w:iCs/>
          <w:sz w:val="28"/>
          <w:szCs w:val="28"/>
          <w:lang w:val="uk-UA"/>
        </w:rPr>
        <w:t>- Чи існують ситуації, при яких неможливо знайти позитивне в небажаних подіях?</w:t>
      </w:r>
    </w:p>
    <w:p w:rsidR="00321AE6" w:rsidRPr="00A44245" w:rsidRDefault="00321AE6" w:rsidP="00321AE6">
      <w:pPr>
        <w:shd w:val="clear" w:color="auto" w:fill="FFFFFF"/>
        <w:tabs>
          <w:tab w:val="left" w:pos="710"/>
        </w:tabs>
        <w:spacing w:line="360" w:lineRule="auto"/>
        <w:ind w:right="57" w:firstLine="787"/>
        <w:jc w:val="both"/>
        <w:rPr>
          <w:iCs/>
          <w:sz w:val="28"/>
          <w:szCs w:val="28"/>
          <w:lang w:val="uk-UA"/>
        </w:rPr>
      </w:pPr>
      <w:r w:rsidRPr="00A44245">
        <w:rPr>
          <w:iCs/>
          <w:sz w:val="28"/>
          <w:szCs w:val="28"/>
          <w:lang w:val="uk-UA"/>
        </w:rPr>
        <w:t>- Що заважає звертати увагу на позитивне?</w:t>
      </w:r>
    </w:p>
    <w:p w:rsidR="00321AE6" w:rsidRPr="00A44245" w:rsidRDefault="00321AE6" w:rsidP="00321AE6">
      <w:pPr>
        <w:shd w:val="clear" w:color="auto" w:fill="FFFFFF"/>
        <w:spacing w:line="360" w:lineRule="auto"/>
        <w:ind w:left="113" w:right="57" w:firstLine="787"/>
        <w:jc w:val="both"/>
        <w:rPr>
          <w:i/>
          <w:iCs/>
          <w:sz w:val="28"/>
          <w:szCs w:val="28"/>
          <w:lang w:val="uk-UA"/>
        </w:rPr>
      </w:pPr>
      <w:r w:rsidRPr="00A44245">
        <w:rPr>
          <w:i/>
          <w:iCs/>
          <w:sz w:val="28"/>
          <w:szCs w:val="28"/>
          <w:lang w:val="uk-UA"/>
        </w:rPr>
        <w:t>11. Підведення підсумків тренінгу. Обговорення. Час: 10 хвилин.</w:t>
      </w:r>
    </w:p>
    <w:p w:rsidR="00321AE6" w:rsidRPr="00A44245" w:rsidRDefault="00321AE6" w:rsidP="00321AE6">
      <w:pPr>
        <w:shd w:val="clear" w:color="auto" w:fill="FFFFFF"/>
        <w:spacing w:line="360" w:lineRule="auto"/>
        <w:ind w:left="113" w:right="57" w:firstLine="787"/>
        <w:jc w:val="both"/>
        <w:rPr>
          <w:i/>
          <w:iCs/>
          <w:sz w:val="28"/>
          <w:szCs w:val="28"/>
          <w:lang w:val="uk-UA"/>
        </w:rPr>
      </w:pPr>
      <w:r w:rsidRPr="00A44245">
        <w:rPr>
          <w:i/>
          <w:iCs/>
          <w:sz w:val="28"/>
          <w:szCs w:val="28"/>
          <w:lang w:val="uk-UA"/>
        </w:rPr>
        <w:t xml:space="preserve"> </w:t>
      </w:r>
      <w:r w:rsidRPr="00A44245">
        <w:rPr>
          <w:spacing w:val="-6"/>
          <w:sz w:val="28"/>
          <w:szCs w:val="28"/>
          <w:lang w:val="uk-UA"/>
        </w:rPr>
        <w:t>«Чому ви сьогодні навчилися? Що вам найбільше сподобалося сьогодні?</w:t>
      </w:r>
      <w:r w:rsidRPr="00A44245">
        <w:rPr>
          <w:spacing w:val="-4"/>
          <w:sz w:val="28"/>
          <w:szCs w:val="28"/>
          <w:lang w:val="uk-UA"/>
        </w:rPr>
        <w:t xml:space="preserve"> Помітили ви, що усі в групі стали більше відкритими, стали ближче один одному?</w:t>
      </w:r>
      <w:r w:rsidRPr="00A44245">
        <w:rPr>
          <w:spacing w:val="-3"/>
          <w:sz w:val="28"/>
          <w:szCs w:val="28"/>
          <w:lang w:val="uk-UA"/>
        </w:rPr>
        <w:t>».</w:t>
      </w:r>
    </w:p>
    <w:p w:rsidR="00321AE6" w:rsidRPr="00A44245" w:rsidRDefault="00321AE6" w:rsidP="00321AE6">
      <w:pPr>
        <w:shd w:val="clear" w:color="auto" w:fill="FFFFFF"/>
        <w:tabs>
          <w:tab w:val="left" w:pos="710"/>
        </w:tabs>
        <w:spacing w:line="360" w:lineRule="auto"/>
        <w:ind w:right="57" w:firstLine="787"/>
        <w:jc w:val="both"/>
        <w:rPr>
          <w:b/>
          <w:bCs/>
          <w:iCs/>
          <w:sz w:val="28"/>
          <w:szCs w:val="28"/>
          <w:lang w:val="uk-UA"/>
        </w:rPr>
      </w:pPr>
      <w:r w:rsidRPr="00A44245">
        <w:rPr>
          <w:b/>
          <w:bCs/>
          <w:iCs/>
          <w:sz w:val="28"/>
          <w:szCs w:val="28"/>
          <w:lang w:val="uk-UA"/>
        </w:rPr>
        <w:t>Етап 3 (етап нормування)</w:t>
      </w:r>
    </w:p>
    <w:p w:rsidR="00321AE6" w:rsidRPr="00A44245" w:rsidRDefault="00321AE6" w:rsidP="00321AE6">
      <w:pPr>
        <w:shd w:val="clear" w:color="auto" w:fill="FFFFFF"/>
        <w:tabs>
          <w:tab w:val="left" w:pos="710"/>
        </w:tabs>
        <w:spacing w:line="360" w:lineRule="auto"/>
        <w:ind w:right="57" w:firstLine="787"/>
        <w:jc w:val="both"/>
        <w:rPr>
          <w:b/>
          <w:bCs/>
          <w:iCs/>
          <w:sz w:val="28"/>
          <w:szCs w:val="28"/>
          <w:lang w:val="uk-UA"/>
        </w:rPr>
      </w:pPr>
      <w:r w:rsidRPr="00A44245">
        <w:rPr>
          <w:b/>
          <w:bCs/>
          <w:iCs/>
          <w:sz w:val="28"/>
          <w:szCs w:val="28"/>
          <w:lang w:val="uk-UA"/>
        </w:rPr>
        <w:t>Заняття 3 (3 години)</w:t>
      </w:r>
    </w:p>
    <w:p w:rsidR="00321AE6" w:rsidRPr="00A44245" w:rsidRDefault="00321AE6" w:rsidP="00824935">
      <w:pPr>
        <w:widowControl w:val="0"/>
        <w:numPr>
          <w:ilvl w:val="0"/>
          <w:numId w:val="23"/>
        </w:numPr>
        <w:shd w:val="clear" w:color="auto" w:fill="FFFFFF"/>
        <w:tabs>
          <w:tab w:val="left" w:pos="710"/>
        </w:tabs>
        <w:autoSpaceDE w:val="0"/>
        <w:autoSpaceDN w:val="0"/>
        <w:adjustRightInd w:val="0"/>
        <w:spacing w:line="360" w:lineRule="auto"/>
        <w:ind w:right="57" w:firstLine="0"/>
        <w:jc w:val="both"/>
        <w:rPr>
          <w:sz w:val="28"/>
          <w:szCs w:val="28"/>
          <w:lang w:val="uk-UA"/>
        </w:rPr>
      </w:pPr>
      <w:r w:rsidRPr="00A44245">
        <w:rPr>
          <w:i/>
          <w:sz w:val="28"/>
          <w:szCs w:val="28"/>
          <w:lang w:val="uk-UA"/>
        </w:rPr>
        <w:t>Привітання.</w:t>
      </w:r>
      <w:r w:rsidRPr="00A44245">
        <w:rPr>
          <w:sz w:val="28"/>
          <w:szCs w:val="28"/>
          <w:lang w:val="uk-UA"/>
        </w:rPr>
        <w:t xml:space="preserve"> Час: 5 хвилин.</w:t>
      </w:r>
    </w:p>
    <w:p w:rsidR="00321AE6" w:rsidRPr="00A44245" w:rsidRDefault="00321AE6" w:rsidP="00824935">
      <w:pPr>
        <w:widowControl w:val="0"/>
        <w:numPr>
          <w:ilvl w:val="0"/>
          <w:numId w:val="23"/>
        </w:numPr>
        <w:shd w:val="clear" w:color="auto" w:fill="FFFFFF"/>
        <w:tabs>
          <w:tab w:val="left" w:pos="710"/>
        </w:tabs>
        <w:autoSpaceDE w:val="0"/>
        <w:autoSpaceDN w:val="0"/>
        <w:adjustRightInd w:val="0"/>
        <w:spacing w:line="360" w:lineRule="auto"/>
        <w:ind w:right="57" w:firstLine="0"/>
        <w:jc w:val="both"/>
        <w:rPr>
          <w:sz w:val="28"/>
          <w:szCs w:val="28"/>
          <w:lang w:val="uk-UA"/>
        </w:rPr>
      </w:pPr>
      <w:r w:rsidRPr="00A44245">
        <w:rPr>
          <w:i/>
          <w:sz w:val="28"/>
          <w:szCs w:val="28"/>
          <w:lang w:val="uk-UA"/>
        </w:rPr>
        <w:t>Вправа «Судно, на якому я пливу»</w:t>
      </w:r>
    </w:p>
    <w:p w:rsidR="00321AE6" w:rsidRPr="00A44245" w:rsidRDefault="00321AE6" w:rsidP="00321AE6">
      <w:pPr>
        <w:shd w:val="clear" w:color="auto" w:fill="FFFFFF"/>
        <w:tabs>
          <w:tab w:val="left" w:pos="710"/>
        </w:tabs>
        <w:spacing w:line="360" w:lineRule="auto"/>
        <w:ind w:left="180" w:right="57" w:firstLine="787"/>
        <w:jc w:val="both"/>
        <w:rPr>
          <w:sz w:val="28"/>
          <w:szCs w:val="28"/>
          <w:lang w:val="uk-UA"/>
        </w:rPr>
      </w:pPr>
      <w:r w:rsidRPr="00A44245">
        <w:rPr>
          <w:spacing w:val="-6"/>
          <w:sz w:val="28"/>
          <w:szCs w:val="28"/>
          <w:lang w:val="uk-UA"/>
        </w:rPr>
        <w:t>Ціль: розслаблення, зняття напруги; навчання учасників групи способу медитації - візуалізації.</w:t>
      </w:r>
      <w:r w:rsidRPr="00A44245">
        <w:rPr>
          <w:sz w:val="28"/>
          <w:szCs w:val="28"/>
          <w:lang w:val="uk-UA"/>
        </w:rPr>
        <w:t xml:space="preserve"> Час: 60 хвилин.</w:t>
      </w:r>
    </w:p>
    <w:p w:rsidR="00321AE6" w:rsidRPr="00A44245" w:rsidRDefault="00321AE6" w:rsidP="00321AE6">
      <w:pPr>
        <w:shd w:val="clear" w:color="auto" w:fill="FFFFFF"/>
        <w:tabs>
          <w:tab w:val="left" w:pos="710"/>
        </w:tabs>
        <w:spacing w:line="360" w:lineRule="auto"/>
        <w:ind w:left="180" w:right="57" w:firstLine="787"/>
        <w:jc w:val="both"/>
        <w:rPr>
          <w:sz w:val="28"/>
          <w:szCs w:val="28"/>
          <w:lang w:val="uk-UA"/>
        </w:rPr>
      </w:pPr>
      <w:r w:rsidRPr="00A44245">
        <w:rPr>
          <w:bCs/>
          <w:sz w:val="28"/>
          <w:szCs w:val="28"/>
          <w:lang w:val="uk-UA"/>
        </w:rPr>
        <w:t>Інструкція.</w:t>
      </w:r>
      <w:r w:rsidRPr="00A44245">
        <w:rPr>
          <w:b/>
          <w:bCs/>
          <w:sz w:val="28"/>
          <w:szCs w:val="28"/>
          <w:lang w:val="uk-UA"/>
        </w:rPr>
        <w:t xml:space="preserve"> </w:t>
      </w:r>
      <w:r w:rsidRPr="00A44245">
        <w:rPr>
          <w:sz w:val="28"/>
          <w:szCs w:val="28"/>
          <w:lang w:val="uk-UA"/>
        </w:rPr>
        <w:t>Улаштуйтеся зручніше, займіть таке положення, що здається вам найбільш комфортним. Закрийте очі й до кінця вправи не відкривайте їх, спробуйте не ворушитися.</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Отже, ваше тіло починає поступово розслаблюватися. Ви почуваєте, як зникає напруга в м'язах. З кожним вимовним словом кожен мускул тіла усе більше наповнюється відчуттям спокою й приємної млявості. Ваш подих рівне, спокійне. Повітря легко заповнює легені й легко залишає їх. Серце б'ється чітко, ритмічно. Звернете свій внутрішній погляд до пальців право</w:t>
      </w:r>
      <w:r w:rsidR="00F775FC">
        <w:rPr>
          <w:sz w:val="28"/>
          <w:szCs w:val="28"/>
          <w:lang w:val="uk-UA"/>
        </w:rPr>
        <w:t xml:space="preserve">ї руки. </w:t>
      </w:r>
      <w:r w:rsidRPr="00A44245">
        <w:rPr>
          <w:sz w:val="28"/>
          <w:szCs w:val="28"/>
          <w:lang w:val="uk-UA"/>
        </w:rPr>
        <w:t xml:space="preserve">Ви почуваєте пульсацію в кінчиках пальців. Виникає відчуття, що рука поступово поринає в теплу воду. Ця чарівна вода обмиває вашу праву кисть, розслаблює її й піднімається </w:t>
      </w:r>
      <w:r w:rsidRPr="00A44245">
        <w:rPr>
          <w:sz w:val="28"/>
          <w:szCs w:val="28"/>
          <w:lang w:val="uk-UA"/>
        </w:rPr>
        <w:lastRenderedPageBreak/>
        <w:t>нагору по руці... до ліктя... ще вище... от уже вся ваша рука поринає в приємну теплоту, розслаблюється... по венах й артеріям правої руки біжить с</w:t>
      </w:r>
      <w:r w:rsidR="00F42E7F">
        <w:rPr>
          <w:sz w:val="28"/>
          <w:szCs w:val="28"/>
          <w:lang w:val="uk-UA"/>
        </w:rPr>
        <w:t>віжа  обновлена кров, даруючи</w:t>
      </w:r>
      <w:r w:rsidRPr="00A44245">
        <w:rPr>
          <w:sz w:val="28"/>
          <w:szCs w:val="28"/>
          <w:lang w:val="uk-UA"/>
        </w:rPr>
        <w:t xml:space="preserve"> їй відпочинок і </w:t>
      </w:r>
      <w:r w:rsidR="00F42E7F">
        <w:rPr>
          <w:sz w:val="28"/>
          <w:szCs w:val="28"/>
          <w:lang w:val="uk-UA"/>
        </w:rPr>
        <w:t xml:space="preserve">сповнюючи </w:t>
      </w:r>
      <w:r w:rsidRPr="00A44245">
        <w:rPr>
          <w:sz w:val="28"/>
          <w:szCs w:val="28"/>
          <w:lang w:val="uk-UA"/>
        </w:rPr>
        <w:t>новими силами... Подих рівне, спокійне. Серце б'ється чітко, ритмічно... А тепер ваш внутрішній погляд звертається до пальців лівої руки.</w:t>
      </w:r>
    </w:p>
    <w:p w:rsidR="00321AE6" w:rsidRPr="00A44245" w:rsidRDefault="00321AE6" w:rsidP="00321AE6">
      <w:pPr>
        <w:shd w:val="clear" w:color="auto" w:fill="FFFFFF"/>
        <w:spacing w:line="360" w:lineRule="auto"/>
        <w:ind w:left="113" w:right="57" w:firstLine="787"/>
        <w:jc w:val="both"/>
        <w:rPr>
          <w:iCs/>
          <w:sz w:val="28"/>
          <w:szCs w:val="28"/>
          <w:lang w:val="uk-UA"/>
        </w:rPr>
      </w:pPr>
      <w:r w:rsidRPr="00A44245">
        <w:rPr>
          <w:sz w:val="28"/>
          <w:szCs w:val="28"/>
          <w:lang w:val="uk-UA"/>
        </w:rPr>
        <w:t xml:space="preserve">Текст, </w:t>
      </w:r>
      <w:r w:rsidRPr="00A44245">
        <w:rPr>
          <w:iCs/>
          <w:sz w:val="28"/>
          <w:szCs w:val="28"/>
          <w:lang w:val="uk-UA"/>
        </w:rPr>
        <w:t>наведений вище, повністю повторюється для лівої руки. Наприкінці дається установка щодо серця й подиху.</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Звернете промінь своєї уваги до ніг. Ступні розслаблюються. Вони почувають приємне тепло, що нагадує тепло від вогню, що горить у каміні.</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Відчуття таке, начебто ваші ноги коштують на коминкових ґратах. Добре, ласкаве тепло під</w:t>
      </w:r>
      <w:r w:rsidR="00F42E7F">
        <w:rPr>
          <w:sz w:val="28"/>
          <w:szCs w:val="28"/>
          <w:lang w:val="uk-UA"/>
        </w:rPr>
        <w:t>німається по ногах нагору, даруючи</w:t>
      </w:r>
      <w:r w:rsidRPr="00A44245">
        <w:rPr>
          <w:sz w:val="28"/>
          <w:szCs w:val="28"/>
          <w:lang w:val="uk-UA"/>
        </w:rPr>
        <w:t xml:space="preserve"> живлюще розслаблення й відпочинок м'язам... Напруга зникає... І от уже м'яза ніг розслаблюються - від кінчиків пальців до стегна... Подих рівне, спокійне. Серце б'ється чітко, ритмічно... </w:t>
      </w:r>
      <w:r w:rsidRPr="00A44245">
        <w:rPr>
          <w:spacing w:val="-3"/>
          <w:sz w:val="28"/>
          <w:szCs w:val="28"/>
          <w:lang w:val="uk-UA"/>
        </w:rPr>
        <w:t>Є ще одне джерело тепла у вашому тілі. Він - у районі сонячного сплетення.</w:t>
      </w:r>
      <w:r w:rsidRPr="00A44245">
        <w:rPr>
          <w:sz w:val="28"/>
          <w:szCs w:val="28"/>
          <w:lang w:val="uk-UA"/>
        </w:rPr>
        <w:t xml:space="preserve"> Немов маленьке сонечко просочує своїми животворящими променями ваші внутрішні органи й дарує їм здоров'я, допомагає краще функціонувати... Розправляються, розслаблюються м'язи живота й груди... По всьому тілу поширюється приємне розслаблююче тепло, що створює відчуття спокою й відпочинку... Зникає напруга в плечах, у шийному відділі, у нижній частині потилиці... Ви почуваєте, що як скопилася тут напруга розчиняється й зникає... Іде... Подих рівне, спокійне. Серце б'ється чітко, тепер ваш внутрішній погляд звертається до особи. Розслаблюються м'язи особи... Іде напруга з вилиць... Із щелеп... Губи стають м'якими й податливими... Розгладжуються зморщечки на чолі... Віка просто зімкнуті й нерухомі..</w:t>
      </w:r>
      <w:r>
        <w:rPr>
          <w:sz w:val="28"/>
          <w:szCs w:val="28"/>
          <w:lang w:val="uk-UA"/>
        </w:rPr>
        <w:t>. Всі м'язи особи розслаблений.</w:t>
      </w:r>
      <w:r w:rsidRPr="00A44245">
        <w:rPr>
          <w:sz w:val="28"/>
          <w:szCs w:val="28"/>
          <w:lang w:val="uk-UA"/>
        </w:rPr>
        <w:t xml:space="preserve"> Легкий, прохолодний вітерець обмиває вашу особу... Він приємний і до</w:t>
      </w:r>
      <w:r>
        <w:rPr>
          <w:sz w:val="28"/>
          <w:szCs w:val="28"/>
          <w:lang w:val="uk-UA"/>
        </w:rPr>
        <w:t xml:space="preserve">брий - це повітряний </w:t>
      </w:r>
      <w:r>
        <w:rPr>
          <w:sz w:val="28"/>
          <w:szCs w:val="28"/>
          <w:lang w:val="uk-UA"/>
        </w:rPr>
        <w:lastRenderedPageBreak/>
        <w:t>поцілунок.</w:t>
      </w:r>
      <w:r w:rsidRPr="00A44245">
        <w:rPr>
          <w:sz w:val="28"/>
          <w:szCs w:val="28"/>
          <w:lang w:val="uk-UA"/>
        </w:rPr>
        <w:t xml:space="preserve"> Повітря несе вам свою цілющу енергію... Подих рівне, спокійне. Серце б'ється чітко, ритмічно...</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Все ваше тіло насолоджується повним спокоєм... Напруга спадає, розчиняється, іде... Утома</w:t>
      </w:r>
      <w:r w:rsidR="00F42E7F">
        <w:rPr>
          <w:sz w:val="28"/>
          <w:szCs w:val="28"/>
          <w:lang w:val="uk-UA"/>
        </w:rPr>
        <w:t xml:space="preserve"> згасає</w:t>
      </w:r>
      <w:r w:rsidRPr="00A44245">
        <w:rPr>
          <w:sz w:val="28"/>
          <w:szCs w:val="28"/>
          <w:lang w:val="uk-UA"/>
        </w:rPr>
        <w:t>... Вас наповнює відчуття відпочинку, розслабленості, спокою... Спокою, що наповнює вас новими силами, свіжою й чистою енергією...</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Ви розслаблені й вільні. Ви можете виявитися там, де вам хочеться бути. Там, де вам добре. Для когось це може бути власний будинок, для когось це куточок двору, де він любив хо</w:t>
      </w:r>
      <w:r w:rsidR="00F42E7F">
        <w:rPr>
          <w:sz w:val="28"/>
          <w:szCs w:val="28"/>
          <w:lang w:val="uk-UA"/>
        </w:rPr>
        <w:t>ватися в дитинстві. А для когось</w:t>
      </w:r>
      <w:r w:rsidRPr="00A44245">
        <w:rPr>
          <w:sz w:val="28"/>
          <w:szCs w:val="28"/>
          <w:lang w:val="uk-UA"/>
        </w:rPr>
        <w:t xml:space="preserve"> - просто галявинка в літньому лісі, де можна валятися в траві й бачити над собою сліпучу блакить... Побудьте небагато в цьому місці. Наситьтеся позитивною енергією цього дорогого для вас місця...</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А тепер підемо далі... Ви, не кваплячись, ідете по дорозі й от уже чуєте шум моря - хвилі накочують на берег і знову відбігають. І цей звук не можна поплутати ні із чим. Ще поворот, і перед вами на всю широчінь, у п</w:t>
      </w:r>
      <w:r w:rsidR="00F42E7F">
        <w:rPr>
          <w:sz w:val="28"/>
          <w:szCs w:val="28"/>
          <w:lang w:val="uk-UA"/>
        </w:rPr>
        <w:t>івсвіту</w:t>
      </w:r>
      <w:r w:rsidRPr="00A44245">
        <w:rPr>
          <w:sz w:val="28"/>
          <w:szCs w:val="28"/>
          <w:lang w:val="uk-UA"/>
        </w:rPr>
        <w:t xml:space="preserve"> - вічно рухлива поверхня моря. Звук прибо</w:t>
      </w:r>
      <w:r w:rsidR="003C5415">
        <w:rPr>
          <w:sz w:val="28"/>
          <w:szCs w:val="28"/>
          <w:lang w:val="uk-UA"/>
        </w:rPr>
        <w:t>ю тут чується набагато краще</w:t>
      </w:r>
      <w:r w:rsidRPr="00A44245">
        <w:rPr>
          <w:sz w:val="28"/>
          <w:szCs w:val="28"/>
          <w:lang w:val="uk-UA"/>
        </w:rPr>
        <w:t>, ви почуваєте на губах солоний присмак бризів і бачите порт, повний кораблів. Яких тільки судів тут немає! Змішалися часи й країни в цьому чарівному порту. Отут і величезні сучасні океанські лайнери, і індійські човники, видовбані зі стовбура дерева, і</w:t>
      </w:r>
      <w:r w:rsidR="003C5415">
        <w:rPr>
          <w:sz w:val="28"/>
          <w:szCs w:val="28"/>
          <w:lang w:val="uk-UA"/>
        </w:rPr>
        <w:t xml:space="preserve"> давньогрецькі пироги, і </w:t>
      </w:r>
      <w:proofErr w:type="spellStart"/>
      <w:r w:rsidR="003C5415">
        <w:rPr>
          <w:sz w:val="28"/>
          <w:szCs w:val="28"/>
          <w:lang w:val="uk-UA"/>
        </w:rPr>
        <w:t>галеони</w:t>
      </w:r>
      <w:proofErr w:type="spellEnd"/>
      <w:r w:rsidRPr="00A44245">
        <w:rPr>
          <w:sz w:val="28"/>
          <w:szCs w:val="28"/>
          <w:lang w:val="uk-UA"/>
        </w:rPr>
        <w:t xml:space="preserve"> іспанських конкістадорів, і піратські шхуни, і катера, і яхти, і лицарські баркаси, і витончені бригантини, і плоскодонки, і катамарани. Аж до атомоходів, авіаносців й «</w:t>
      </w:r>
      <w:proofErr w:type="spellStart"/>
      <w:r w:rsidRPr="00A44245">
        <w:rPr>
          <w:sz w:val="28"/>
          <w:szCs w:val="28"/>
          <w:lang w:val="uk-UA"/>
        </w:rPr>
        <w:t>На</w:t>
      </w:r>
      <w:r w:rsidR="003C5415">
        <w:rPr>
          <w:sz w:val="28"/>
          <w:szCs w:val="28"/>
          <w:lang w:val="uk-UA"/>
        </w:rPr>
        <w:t>уті</w:t>
      </w:r>
      <w:r w:rsidRPr="00A44245">
        <w:rPr>
          <w:sz w:val="28"/>
          <w:szCs w:val="28"/>
          <w:lang w:val="uk-UA"/>
        </w:rPr>
        <w:t>луса</w:t>
      </w:r>
      <w:proofErr w:type="spellEnd"/>
      <w:r w:rsidRPr="00A44245">
        <w:rPr>
          <w:sz w:val="28"/>
          <w:szCs w:val="28"/>
          <w:lang w:val="uk-UA"/>
        </w:rPr>
        <w:t>» капітана Немо...</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Ви йдете уздовж пірса й любуєтеся всією цією розмаїтістю форм, фарб, оснащень. Знайте, що кожне із цих судів може стати вашим. Ви беріть собі те, що найбільше вам підходить, що подобається вам, що відповідає вашим потребам... Оглянете уважно те, що ви вибрали. Це величезний фрегат або звичайний вітрильний човен? А може бути, легкий </w:t>
      </w:r>
      <w:r w:rsidRPr="00A44245">
        <w:rPr>
          <w:sz w:val="28"/>
          <w:szCs w:val="28"/>
          <w:lang w:val="uk-UA"/>
        </w:rPr>
        <w:lastRenderedPageBreak/>
        <w:t xml:space="preserve">моторний катер? </w:t>
      </w:r>
      <w:r w:rsidR="003C5415">
        <w:rPr>
          <w:sz w:val="28"/>
          <w:szCs w:val="28"/>
          <w:lang w:val="uk-UA"/>
        </w:rPr>
        <w:t xml:space="preserve">Яка </w:t>
      </w:r>
      <w:r w:rsidRPr="00A44245">
        <w:rPr>
          <w:sz w:val="28"/>
          <w:szCs w:val="28"/>
          <w:lang w:val="uk-UA"/>
        </w:rPr>
        <w:t>форма цього судна? Обтічна, спрямована вперед, розрахована на швидкість? Або це великовагова, але міцна конструкція, здатна витримати будь-який шторм? У який цвіт пофарбовані борти вашого судна? Є чи в нього якір? А може бути, він вам зовсім не потрібний? Прочитайте напис на борті корабля. Яке його назва? Якими буквами написана ця назва?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1"/>
          <w:sz w:val="28"/>
          <w:szCs w:val="28"/>
          <w:lang w:val="uk-UA"/>
        </w:rPr>
        <w:t xml:space="preserve">Зійдіть на ваше: судно. Хто зустрічає вас там? </w:t>
      </w:r>
      <w:r w:rsidRPr="00A44245">
        <w:rPr>
          <w:sz w:val="28"/>
          <w:szCs w:val="28"/>
          <w:lang w:val="uk-UA"/>
        </w:rPr>
        <w:t>Або на борті нікого немає? Як виглядає зустрічаючий? Прислухайтеся, він щось говорить вам... Оглянете судно зсередини. Якщо це досить великий корабель, не кваплячись, обійдіть його. Загляньте в каюти й у рубання... Здійміться на капітанський місток... Прогуляйтеся по палубах, спуститеся в трюм. Що ви побачили у всіх цих частинах свого судна? Зайдіть у каюту, що будете займати ви. Або просто визначите для себе місце на своєму судні. Подивитеся, тут лежить складений у кілька разів лист паперу. Розгорніть його. Це карта. На ній позначена мета вашого першого плавання. Що це за мету? Є чи назва пункту призначення?</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Відправляйтеся у своє плавання. Ваше судно залишає порт... Усе далі й далі беріг... От уже й зникли за обрієм верхівки найвищих щогл кораблів, що залишилися в порту. Ви в море на своєму судні, ви самі вибрали свій шлях у цьому безбережному морському просторі... Ви рухаєтеся до своєї мети... Чи далеко вона? Що вас чекає на шляху? Не знаю... Зараз ви побачите продовження свого фільму про власне плавання. Дивитеся...</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Ведучий замовкає. Уява учасників працює без усяких підказок протягом одних-двох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Але настав час зробити зупинку в нашому плаванні. </w:t>
      </w:r>
      <w:r w:rsidR="003C5415">
        <w:rPr>
          <w:sz w:val="28"/>
          <w:szCs w:val="28"/>
          <w:lang w:val="uk-UA"/>
        </w:rPr>
        <w:t xml:space="preserve">Спрямуйте </w:t>
      </w:r>
      <w:r w:rsidRPr="00A44245">
        <w:rPr>
          <w:sz w:val="28"/>
          <w:szCs w:val="28"/>
          <w:lang w:val="uk-UA"/>
        </w:rPr>
        <w:t xml:space="preserve">своє судно в найближчу гавань... От і завершується на сьогодні вашу подорож. Ви спускаєтеся по трапі. Перш ніж піти, огляньтеся, подивитеся ще раз на своє судно, запам'ятаєте, яким ви відставляєте його сьогодні. </w:t>
      </w:r>
      <w:r w:rsidRPr="00A44245">
        <w:rPr>
          <w:sz w:val="28"/>
          <w:szCs w:val="28"/>
          <w:lang w:val="uk-UA"/>
        </w:rPr>
        <w:lastRenderedPageBreak/>
        <w:t xml:space="preserve">Напевно, ви ще не раз будете повертатися на нього, щоб продовжувати й далі своє плавання. </w:t>
      </w:r>
      <w:proofErr w:type="spellStart"/>
      <w:r w:rsidRPr="00A44245">
        <w:rPr>
          <w:sz w:val="28"/>
          <w:szCs w:val="28"/>
          <w:lang w:val="uk-UA"/>
        </w:rPr>
        <w:t>П</w:t>
      </w:r>
      <w:r w:rsidR="003C5415">
        <w:rPr>
          <w:sz w:val="28"/>
          <w:szCs w:val="28"/>
          <w:lang w:val="uk-UA"/>
        </w:rPr>
        <w:t>амʼятайте</w:t>
      </w:r>
      <w:proofErr w:type="spellEnd"/>
      <w:r w:rsidRPr="00A44245">
        <w:rPr>
          <w:sz w:val="28"/>
          <w:szCs w:val="28"/>
          <w:lang w:val="uk-UA"/>
        </w:rPr>
        <w:t>, що судно завжди буде чекати вас у пірса... Ви йдете далі й далі від свого судна... І знову переноситеся сюди, у цю кімнату, починаєте відчувати своє тіло...Зараз я почну вважати від семи до одного.</w:t>
      </w:r>
      <w:r w:rsidR="003C5415">
        <w:rPr>
          <w:sz w:val="28"/>
          <w:szCs w:val="28"/>
          <w:lang w:val="uk-UA"/>
        </w:rPr>
        <w:t xml:space="preserve"> </w:t>
      </w:r>
      <w:r w:rsidRPr="00A44245">
        <w:rPr>
          <w:spacing w:val="-1"/>
          <w:sz w:val="28"/>
          <w:szCs w:val="28"/>
          <w:lang w:val="uk-UA"/>
        </w:rPr>
        <w:t xml:space="preserve">З кожною наступною цифрою ви станете усе більше </w:t>
      </w:r>
      <w:r w:rsidRPr="00A44245">
        <w:rPr>
          <w:sz w:val="28"/>
          <w:szCs w:val="28"/>
          <w:lang w:val="uk-UA"/>
        </w:rPr>
        <w:t>виходити зі с</w:t>
      </w:r>
      <w:r w:rsidR="003C5415">
        <w:rPr>
          <w:sz w:val="28"/>
          <w:szCs w:val="28"/>
          <w:lang w:val="uk-UA"/>
        </w:rPr>
        <w:t>тану розслабленості –</w:t>
      </w:r>
      <w:r w:rsidRPr="00A44245">
        <w:rPr>
          <w:sz w:val="28"/>
          <w:szCs w:val="28"/>
          <w:lang w:val="uk-UA"/>
        </w:rPr>
        <w:t xml:space="preserve"> аж до того моменту, коли я назву цифру «один» і ви встанете відпочилих, бадьорих, повними сил й енергії.</w:t>
      </w:r>
    </w:p>
    <w:p w:rsidR="00321AE6" w:rsidRPr="00A44245" w:rsidRDefault="00321AE6" w:rsidP="00321AE6">
      <w:pPr>
        <w:shd w:val="clear" w:color="auto" w:fill="FFFFFF"/>
        <w:spacing w:line="360" w:lineRule="auto"/>
        <w:ind w:left="113" w:right="57" w:firstLine="787"/>
        <w:jc w:val="both"/>
        <w:rPr>
          <w:iCs/>
          <w:sz w:val="28"/>
          <w:szCs w:val="28"/>
          <w:lang w:val="uk-UA"/>
        </w:rPr>
      </w:pPr>
      <w:r w:rsidRPr="00A44245">
        <w:rPr>
          <w:sz w:val="28"/>
          <w:szCs w:val="28"/>
          <w:lang w:val="uk-UA"/>
        </w:rPr>
        <w:t xml:space="preserve">Із </w:t>
      </w:r>
      <w:r w:rsidRPr="00A44245">
        <w:rPr>
          <w:iCs/>
          <w:sz w:val="28"/>
          <w:szCs w:val="28"/>
          <w:lang w:val="uk-UA"/>
        </w:rPr>
        <w:t>цього моменту голос ведучого стає більше бадьорим, емоційним, звучним. Але повільним.</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Отже, сім... Ви почуваєте, як до вас повертається відчуття вашого власного тіла... Млявість й апатія відступають. Ви починаєте повертатися у свій нормальний стан. Шість... Ваші м'язи наповнюються силою й енергією.</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Ви поки нерухомі, у пройде кілька митей, і ви зможете легко встати й почати рухатися... П'ять... Зберігається стан спокою, але воно починає наповнюватися відчуттям сили й можливістю діяти... Розслабленість заміняється зібраністю... Чотири. Ви почуваєте, що остаточно прийшли в себе й уже готові до прояву активності. Бадьорість й енергія усе більше наповнюють вас. Три. Поворухнете ступнями. Ви повністю почуваєте свої ноги й здатні легко напружити м'яза. Поворухнете пальцями рук. Повільно стисніть пальці в куркуля. Два. Не відкривайте око, повертайте головою. Ви бадьорі, наповнені силоміць й енергією. Ви добре відпочили. Ви спокійні й упевнені в собі. Один. Відкрили ока. Устали. Не робіть це занадто швидко.</w:t>
      </w:r>
    </w:p>
    <w:p w:rsidR="00321AE6" w:rsidRPr="00A44245" w:rsidRDefault="00321AE6" w:rsidP="00321AE6">
      <w:pPr>
        <w:shd w:val="clear" w:color="auto" w:fill="FFFFFF"/>
        <w:spacing w:line="360" w:lineRule="auto"/>
        <w:ind w:left="113" w:right="57" w:firstLine="787"/>
        <w:rPr>
          <w:sz w:val="28"/>
          <w:szCs w:val="28"/>
          <w:lang w:val="uk-UA"/>
        </w:rPr>
      </w:pPr>
      <w:r w:rsidRPr="00A44245">
        <w:rPr>
          <w:sz w:val="28"/>
          <w:szCs w:val="28"/>
          <w:lang w:val="uk-UA"/>
        </w:rPr>
        <w:t>Під час обговорення, крім рефлексії стану, необхідно одержати відповіді на наступні питання:</w:t>
      </w:r>
    </w:p>
    <w:p w:rsidR="00321AE6" w:rsidRPr="00A44245" w:rsidRDefault="00321AE6" w:rsidP="00824935">
      <w:pPr>
        <w:widowControl w:val="0"/>
        <w:numPr>
          <w:ilvl w:val="0"/>
          <w:numId w:val="18"/>
        </w:numPr>
        <w:shd w:val="clear" w:color="auto" w:fill="FFFFFF"/>
        <w:tabs>
          <w:tab w:val="left" w:pos="624"/>
        </w:tabs>
        <w:autoSpaceDE w:val="0"/>
        <w:autoSpaceDN w:val="0"/>
        <w:adjustRightInd w:val="0"/>
        <w:spacing w:line="360" w:lineRule="auto"/>
        <w:ind w:left="113" w:right="57" w:firstLine="67"/>
        <w:rPr>
          <w:sz w:val="28"/>
          <w:szCs w:val="28"/>
          <w:lang w:val="uk-UA"/>
        </w:rPr>
      </w:pPr>
      <w:r w:rsidRPr="00A44245">
        <w:rPr>
          <w:iCs/>
          <w:sz w:val="28"/>
          <w:szCs w:val="28"/>
          <w:lang w:val="uk-UA"/>
        </w:rPr>
        <w:t>Яке судно ви вибрали для свого плавання? Опишіть його.</w:t>
      </w:r>
    </w:p>
    <w:p w:rsidR="00321AE6" w:rsidRPr="00A44245" w:rsidRDefault="00321AE6" w:rsidP="00824935">
      <w:pPr>
        <w:widowControl w:val="0"/>
        <w:numPr>
          <w:ilvl w:val="0"/>
          <w:numId w:val="18"/>
        </w:numPr>
        <w:shd w:val="clear" w:color="auto" w:fill="FFFFFF"/>
        <w:tabs>
          <w:tab w:val="left" w:pos="624"/>
        </w:tabs>
        <w:autoSpaceDE w:val="0"/>
        <w:autoSpaceDN w:val="0"/>
        <w:adjustRightInd w:val="0"/>
        <w:spacing w:line="360" w:lineRule="auto"/>
        <w:ind w:left="113" w:right="57" w:firstLine="67"/>
        <w:rPr>
          <w:sz w:val="28"/>
          <w:szCs w:val="28"/>
          <w:lang w:val="uk-UA"/>
        </w:rPr>
      </w:pPr>
      <w:r w:rsidRPr="00A44245">
        <w:rPr>
          <w:iCs/>
          <w:sz w:val="28"/>
          <w:szCs w:val="28"/>
          <w:lang w:val="uk-UA"/>
        </w:rPr>
        <w:t>У який цвіт, воно виявилося пофарбоване?</w:t>
      </w:r>
    </w:p>
    <w:p w:rsidR="00321AE6" w:rsidRPr="00A44245" w:rsidRDefault="00321AE6" w:rsidP="00824935">
      <w:pPr>
        <w:widowControl w:val="0"/>
        <w:numPr>
          <w:ilvl w:val="0"/>
          <w:numId w:val="18"/>
        </w:numPr>
        <w:shd w:val="clear" w:color="auto" w:fill="FFFFFF"/>
        <w:tabs>
          <w:tab w:val="left" w:pos="624"/>
        </w:tabs>
        <w:autoSpaceDE w:val="0"/>
        <w:autoSpaceDN w:val="0"/>
        <w:adjustRightInd w:val="0"/>
        <w:spacing w:line="360" w:lineRule="auto"/>
        <w:ind w:left="113" w:right="57" w:firstLine="67"/>
        <w:rPr>
          <w:sz w:val="28"/>
          <w:szCs w:val="28"/>
          <w:lang w:val="uk-UA"/>
        </w:rPr>
      </w:pPr>
      <w:r w:rsidRPr="00A44245">
        <w:rPr>
          <w:iCs/>
          <w:sz w:val="28"/>
          <w:szCs w:val="28"/>
          <w:lang w:val="uk-UA"/>
        </w:rPr>
        <w:t>Як воно називається?</w:t>
      </w:r>
    </w:p>
    <w:p w:rsidR="00321AE6" w:rsidRPr="00A44245" w:rsidRDefault="00321AE6" w:rsidP="00824935">
      <w:pPr>
        <w:widowControl w:val="0"/>
        <w:numPr>
          <w:ilvl w:val="0"/>
          <w:numId w:val="18"/>
        </w:numPr>
        <w:shd w:val="clear" w:color="auto" w:fill="FFFFFF"/>
        <w:tabs>
          <w:tab w:val="left" w:pos="624"/>
        </w:tabs>
        <w:autoSpaceDE w:val="0"/>
        <w:autoSpaceDN w:val="0"/>
        <w:adjustRightInd w:val="0"/>
        <w:spacing w:line="360" w:lineRule="auto"/>
        <w:ind w:left="113" w:right="57" w:firstLine="67"/>
        <w:rPr>
          <w:sz w:val="28"/>
          <w:szCs w:val="28"/>
          <w:lang w:val="uk-UA"/>
        </w:rPr>
      </w:pPr>
      <w:r w:rsidRPr="00A44245">
        <w:rPr>
          <w:iCs/>
          <w:sz w:val="28"/>
          <w:szCs w:val="28"/>
          <w:lang w:val="uk-UA"/>
        </w:rPr>
        <w:lastRenderedPageBreak/>
        <w:t>Чи зустрів вас хто-небудь на борті судна?</w:t>
      </w:r>
    </w:p>
    <w:p w:rsidR="00321AE6" w:rsidRPr="00A44245" w:rsidRDefault="00321AE6" w:rsidP="00824935">
      <w:pPr>
        <w:widowControl w:val="0"/>
        <w:numPr>
          <w:ilvl w:val="0"/>
          <w:numId w:val="18"/>
        </w:numPr>
        <w:shd w:val="clear" w:color="auto" w:fill="FFFFFF"/>
        <w:tabs>
          <w:tab w:val="left" w:pos="624"/>
        </w:tabs>
        <w:autoSpaceDE w:val="0"/>
        <w:autoSpaceDN w:val="0"/>
        <w:adjustRightInd w:val="0"/>
        <w:spacing w:line="360" w:lineRule="auto"/>
        <w:ind w:left="113" w:right="57" w:firstLine="67"/>
        <w:rPr>
          <w:sz w:val="28"/>
          <w:szCs w:val="28"/>
          <w:lang w:val="uk-UA"/>
        </w:rPr>
      </w:pPr>
      <w:r w:rsidRPr="00A44245">
        <w:rPr>
          <w:iCs/>
          <w:sz w:val="28"/>
          <w:szCs w:val="28"/>
          <w:lang w:val="uk-UA"/>
        </w:rPr>
        <w:t>Що сказав вам зустрічаючий?</w:t>
      </w:r>
    </w:p>
    <w:p w:rsidR="00321AE6" w:rsidRPr="00A44245" w:rsidRDefault="00321AE6" w:rsidP="00824935">
      <w:pPr>
        <w:widowControl w:val="0"/>
        <w:numPr>
          <w:ilvl w:val="0"/>
          <w:numId w:val="18"/>
        </w:numPr>
        <w:shd w:val="clear" w:color="auto" w:fill="FFFFFF"/>
        <w:tabs>
          <w:tab w:val="left" w:pos="624"/>
        </w:tabs>
        <w:autoSpaceDE w:val="0"/>
        <w:autoSpaceDN w:val="0"/>
        <w:adjustRightInd w:val="0"/>
        <w:spacing w:line="360" w:lineRule="auto"/>
        <w:ind w:left="113" w:right="57" w:firstLine="67"/>
        <w:rPr>
          <w:sz w:val="28"/>
          <w:szCs w:val="28"/>
          <w:lang w:val="uk-UA"/>
        </w:rPr>
      </w:pPr>
      <w:r w:rsidRPr="00A44245">
        <w:rPr>
          <w:iCs/>
          <w:sz w:val="28"/>
          <w:szCs w:val="28"/>
          <w:lang w:val="uk-UA"/>
        </w:rPr>
        <w:t>Що цікавого ви виявили на борті свого судна?</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67"/>
        <w:rPr>
          <w:sz w:val="28"/>
          <w:szCs w:val="28"/>
          <w:lang w:val="uk-UA"/>
        </w:rPr>
      </w:pPr>
      <w:r w:rsidRPr="00A44245">
        <w:rPr>
          <w:iCs/>
          <w:sz w:val="28"/>
          <w:szCs w:val="28"/>
          <w:lang w:val="uk-UA"/>
        </w:rPr>
        <w:t>Яка мета вашого плавання, зафіксована на карті?</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67"/>
        <w:rPr>
          <w:sz w:val="28"/>
          <w:szCs w:val="28"/>
          <w:lang w:val="uk-UA"/>
        </w:rPr>
      </w:pPr>
      <w:r w:rsidRPr="00A44245">
        <w:rPr>
          <w:iCs/>
          <w:sz w:val="28"/>
          <w:szCs w:val="28"/>
          <w:lang w:val="uk-UA"/>
        </w:rPr>
        <w:t>Чи побачили ви назва кінцевого пункту?</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67"/>
        <w:rPr>
          <w:b/>
          <w:bCs/>
          <w:iCs/>
          <w:sz w:val="28"/>
          <w:szCs w:val="28"/>
          <w:lang w:val="uk-UA"/>
        </w:rPr>
      </w:pPr>
      <w:r w:rsidRPr="00A44245">
        <w:rPr>
          <w:iCs/>
          <w:sz w:val="28"/>
          <w:szCs w:val="28"/>
          <w:lang w:val="uk-UA"/>
        </w:rPr>
        <w:t>Яка стояла погода при виході з порту?</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67"/>
        <w:rPr>
          <w:sz w:val="28"/>
          <w:szCs w:val="28"/>
          <w:lang w:val="uk-UA"/>
        </w:rPr>
      </w:pPr>
      <w:r w:rsidRPr="00A44245">
        <w:rPr>
          <w:iCs/>
          <w:sz w:val="28"/>
          <w:szCs w:val="28"/>
          <w:lang w:val="uk-UA"/>
        </w:rPr>
        <w:t>Що відбулося з вами під час плавання?</w:t>
      </w:r>
    </w:p>
    <w:p w:rsidR="00321AE6" w:rsidRPr="00A44245" w:rsidRDefault="00321AE6" w:rsidP="00824935">
      <w:pPr>
        <w:widowControl w:val="0"/>
        <w:numPr>
          <w:ilvl w:val="0"/>
          <w:numId w:val="23"/>
        </w:numPr>
        <w:shd w:val="clear" w:color="auto" w:fill="FFFFFF"/>
        <w:tabs>
          <w:tab w:val="left" w:pos="662"/>
        </w:tabs>
        <w:autoSpaceDE w:val="0"/>
        <w:autoSpaceDN w:val="0"/>
        <w:adjustRightInd w:val="0"/>
        <w:spacing w:line="360" w:lineRule="auto"/>
        <w:ind w:right="57" w:firstLine="0"/>
        <w:rPr>
          <w:bCs/>
          <w:i/>
          <w:iCs/>
          <w:sz w:val="28"/>
          <w:szCs w:val="28"/>
          <w:lang w:val="uk-UA"/>
        </w:rPr>
      </w:pPr>
      <w:r w:rsidRPr="00A44245">
        <w:rPr>
          <w:i/>
          <w:iCs/>
          <w:sz w:val="28"/>
          <w:szCs w:val="28"/>
          <w:lang w:val="uk-UA"/>
        </w:rPr>
        <w:t>Вправа «Робота з негативними станами»</w:t>
      </w:r>
    </w:p>
    <w:p w:rsidR="00321AE6" w:rsidRPr="00A44245" w:rsidRDefault="00321AE6" w:rsidP="002B6CC0">
      <w:pPr>
        <w:shd w:val="clear" w:color="auto" w:fill="FFFFFF"/>
        <w:tabs>
          <w:tab w:val="left" w:pos="180"/>
        </w:tabs>
        <w:spacing w:line="360" w:lineRule="auto"/>
        <w:ind w:left="180" w:right="57" w:firstLine="720"/>
        <w:jc w:val="both"/>
        <w:rPr>
          <w:sz w:val="28"/>
          <w:szCs w:val="28"/>
          <w:lang w:val="uk-UA"/>
        </w:rPr>
      </w:pPr>
      <w:r w:rsidRPr="00A44245">
        <w:rPr>
          <w:spacing w:val="-4"/>
          <w:sz w:val="28"/>
          <w:szCs w:val="28"/>
          <w:lang w:val="uk-UA"/>
        </w:rPr>
        <w:t>Ціль: усвідомлення негативних емоційних переживань, рефлексія досвіду, пов'язаного з негативними переживаннями.</w:t>
      </w:r>
      <w:r w:rsidRPr="00A44245">
        <w:rPr>
          <w:sz w:val="28"/>
          <w:szCs w:val="28"/>
          <w:lang w:val="uk-UA"/>
        </w:rPr>
        <w:t xml:space="preserve"> Час: 25 хвилин.</w:t>
      </w:r>
    </w:p>
    <w:p w:rsidR="00321AE6" w:rsidRPr="00A44245" w:rsidRDefault="00321AE6" w:rsidP="002B6CC0">
      <w:pPr>
        <w:shd w:val="clear" w:color="auto" w:fill="FFFFFF"/>
        <w:tabs>
          <w:tab w:val="left" w:pos="180"/>
        </w:tabs>
        <w:spacing w:line="360" w:lineRule="auto"/>
        <w:ind w:left="180" w:right="57" w:firstLine="720"/>
        <w:jc w:val="both"/>
        <w:rPr>
          <w:sz w:val="28"/>
          <w:szCs w:val="28"/>
          <w:lang w:val="uk-UA"/>
        </w:rPr>
      </w:pPr>
      <w:r w:rsidRPr="00A44245">
        <w:rPr>
          <w:bCs/>
          <w:sz w:val="28"/>
          <w:szCs w:val="28"/>
          <w:lang w:val="uk-UA"/>
        </w:rPr>
        <w:t>Інструкція.</w:t>
      </w:r>
      <w:r w:rsidRPr="00A44245">
        <w:rPr>
          <w:b/>
          <w:bCs/>
          <w:sz w:val="28"/>
          <w:szCs w:val="28"/>
          <w:lang w:val="uk-UA"/>
        </w:rPr>
        <w:t xml:space="preserve"> </w:t>
      </w:r>
      <w:r w:rsidRPr="00A44245">
        <w:rPr>
          <w:sz w:val="28"/>
          <w:szCs w:val="28"/>
          <w:lang w:val="uk-UA"/>
        </w:rPr>
        <w:t>Учасникам пропонується відповісти на питання, пов'язані з особливостями появи в них негативних емоційних переживань.</w:t>
      </w:r>
      <w:r w:rsidRPr="00A44245">
        <w:rPr>
          <w:spacing w:val="-1"/>
          <w:sz w:val="28"/>
          <w:szCs w:val="28"/>
          <w:lang w:val="uk-UA"/>
        </w:rPr>
        <w:t xml:space="preserve"> Потім проводиться аналіз відповідей, рефлексія досвіду учасників, пов'язаного з негативними переживаннями.</w:t>
      </w:r>
    </w:p>
    <w:p w:rsidR="00321AE6" w:rsidRPr="00A44245" w:rsidRDefault="00321AE6" w:rsidP="002B6CC0">
      <w:pPr>
        <w:shd w:val="clear" w:color="auto" w:fill="FFFFFF"/>
        <w:spacing w:line="360" w:lineRule="auto"/>
        <w:ind w:left="113" w:right="57"/>
        <w:jc w:val="both"/>
        <w:rPr>
          <w:sz w:val="28"/>
          <w:szCs w:val="28"/>
          <w:lang w:val="uk-UA"/>
        </w:rPr>
      </w:pPr>
      <w:r w:rsidRPr="00A44245">
        <w:rPr>
          <w:sz w:val="28"/>
          <w:szCs w:val="28"/>
          <w:lang w:val="uk-UA"/>
        </w:rPr>
        <w:t>Питання:</w:t>
      </w:r>
    </w:p>
    <w:p w:rsidR="00321AE6" w:rsidRPr="00A44245" w:rsidRDefault="00321AE6" w:rsidP="002B6CC0">
      <w:pPr>
        <w:shd w:val="clear" w:color="auto" w:fill="FFFFFF"/>
        <w:spacing w:line="360" w:lineRule="auto"/>
        <w:ind w:left="113" w:right="57"/>
        <w:jc w:val="both"/>
        <w:rPr>
          <w:iCs/>
          <w:sz w:val="28"/>
          <w:szCs w:val="28"/>
          <w:lang w:val="uk-UA"/>
        </w:rPr>
      </w:pPr>
      <w:r w:rsidRPr="00A44245">
        <w:rPr>
          <w:iCs/>
          <w:sz w:val="28"/>
          <w:szCs w:val="28"/>
          <w:lang w:val="uk-UA"/>
        </w:rPr>
        <w:t>- Які саме люди або події викликали у вас негативний стан (згадаєте момент до деталей)?</w:t>
      </w:r>
    </w:p>
    <w:p w:rsidR="00321AE6" w:rsidRPr="00A44245" w:rsidRDefault="00321AE6" w:rsidP="00321AE6">
      <w:pPr>
        <w:shd w:val="clear" w:color="auto" w:fill="FFFFFF"/>
        <w:spacing w:line="360" w:lineRule="auto"/>
        <w:ind w:left="113" w:right="57"/>
        <w:jc w:val="both"/>
        <w:rPr>
          <w:iCs/>
          <w:sz w:val="28"/>
          <w:szCs w:val="28"/>
          <w:lang w:val="uk-UA"/>
        </w:rPr>
      </w:pPr>
      <w:r w:rsidRPr="00A44245">
        <w:rPr>
          <w:iCs/>
          <w:sz w:val="28"/>
          <w:szCs w:val="28"/>
          <w:lang w:val="uk-UA"/>
        </w:rPr>
        <w:t>- У яких конкретних діях це виражалося: слова, дії?</w:t>
      </w:r>
    </w:p>
    <w:p w:rsidR="00321AE6" w:rsidRPr="00A44245" w:rsidRDefault="00321AE6" w:rsidP="00321AE6">
      <w:pPr>
        <w:shd w:val="clear" w:color="auto" w:fill="FFFFFF"/>
        <w:spacing w:line="360" w:lineRule="auto"/>
        <w:ind w:left="113" w:right="57"/>
        <w:jc w:val="both"/>
        <w:rPr>
          <w:iCs/>
          <w:sz w:val="28"/>
          <w:szCs w:val="28"/>
          <w:lang w:val="uk-UA"/>
        </w:rPr>
      </w:pPr>
      <w:r w:rsidRPr="00A44245">
        <w:rPr>
          <w:iCs/>
          <w:sz w:val="28"/>
          <w:szCs w:val="28"/>
          <w:lang w:val="uk-UA"/>
        </w:rPr>
        <w:t>- Що ви конкретно відчули в той час?</w:t>
      </w:r>
    </w:p>
    <w:p w:rsidR="00321AE6" w:rsidRPr="00A44245" w:rsidRDefault="00321AE6" w:rsidP="00321AE6">
      <w:pPr>
        <w:shd w:val="clear" w:color="auto" w:fill="FFFFFF"/>
        <w:spacing w:line="360" w:lineRule="auto"/>
        <w:ind w:left="113" w:right="57"/>
        <w:jc w:val="both"/>
        <w:rPr>
          <w:iCs/>
          <w:sz w:val="28"/>
          <w:szCs w:val="28"/>
          <w:lang w:val="uk-UA"/>
        </w:rPr>
      </w:pPr>
      <w:r w:rsidRPr="00A44245">
        <w:rPr>
          <w:iCs/>
          <w:sz w:val="28"/>
          <w:szCs w:val="28"/>
          <w:lang w:val="uk-UA"/>
        </w:rPr>
        <w:t>- Що найбільше зачепило особисто: тон, зміст, манера поводження? Інакше кажучи, де у вас «кнопка» запуску емоційної реакції?</w:t>
      </w:r>
    </w:p>
    <w:p w:rsidR="00321AE6" w:rsidRPr="00A44245" w:rsidRDefault="00321AE6" w:rsidP="00321AE6">
      <w:pPr>
        <w:shd w:val="clear" w:color="auto" w:fill="FFFFFF"/>
        <w:spacing w:line="360" w:lineRule="auto"/>
        <w:ind w:left="113" w:right="57" w:firstLine="67"/>
        <w:jc w:val="both"/>
        <w:rPr>
          <w:iCs/>
          <w:sz w:val="28"/>
          <w:szCs w:val="28"/>
          <w:lang w:val="uk-UA"/>
        </w:rPr>
      </w:pPr>
      <w:r w:rsidRPr="00A44245">
        <w:rPr>
          <w:iCs/>
          <w:sz w:val="28"/>
          <w:szCs w:val="28"/>
          <w:lang w:val="uk-UA"/>
        </w:rPr>
        <w:t xml:space="preserve">- чи Було це несподіванкою? </w:t>
      </w:r>
    </w:p>
    <w:p w:rsidR="00321AE6" w:rsidRPr="00A44245" w:rsidRDefault="00321AE6" w:rsidP="00321AE6">
      <w:pPr>
        <w:shd w:val="clear" w:color="auto" w:fill="FFFFFF"/>
        <w:spacing w:line="360" w:lineRule="auto"/>
        <w:ind w:left="113" w:right="57" w:firstLine="67"/>
        <w:jc w:val="both"/>
        <w:rPr>
          <w:iCs/>
          <w:sz w:val="28"/>
          <w:szCs w:val="28"/>
          <w:lang w:val="uk-UA"/>
        </w:rPr>
      </w:pPr>
      <w:r w:rsidRPr="00A44245">
        <w:rPr>
          <w:iCs/>
          <w:sz w:val="28"/>
          <w:szCs w:val="28"/>
          <w:lang w:val="uk-UA"/>
        </w:rPr>
        <w:t>- Що заважало бачити подію? Чи можна було зупинити агресію на попередній стадії?</w:t>
      </w:r>
    </w:p>
    <w:p w:rsidR="00321AE6" w:rsidRPr="00A44245" w:rsidRDefault="00321AE6" w:rsidP="00321AE6">
      <w:pPr>
        <w:shd w:val="clear" w:color="auto" w:fill="FFFFFF"/>
        <w:spacing w:line="360" w:lineRule="auto"/>
        <w:ind w:left="113" w:right="57" w:firstLine="67"/>
        <w:jc w:val="both"/>
        <w:rPr>
          <w:iCs/>
          <w:sz w:val="28"/>
          <w:szCs w:val="28"/>
          <w:lang w:val="uk-UA"/>
        </w:rPr>
      </w:pPr>
      <w:r w:rsidRPr="00A44245">
        <w:rPr>
          <w:iCs/>
          <w:sz w:val="28"/>
          <w:szCs w:val="28"/>
          <w:lang w:val="uk-UA"/>
        </w:rPr>
        <w:t>- Як ви ставитеся до даних людей?</w:t>
      </w:r>
    </w:p>
    <w:p w:rsidR="00321AE6" w:rsidRPr="00A44245" w:rsidRDefault="00321AE6" w:rsidP="00321AE6">
      <w:pPr>
        <w:shd w:val="clear" w:color="auto" w:fill="FFFFFF"/>
        <w:spacing w:line="360" w:lineRule="auto"/>
        <w:ind w:left="113" w:right="57" w:firstLine="67"/>
        <w:jc w:val="both"/>
        <w:rPr>
          <w:iCs/>
          <w:sz w:val="28"/>
          <w:szCs w:val="28"/>
          <w:lang w:val="uk-UA"/>
        </w:rPr>
      </w:pPr>
      <w:r w:rsidRPr="00A44245">
        <w:rPr>
          <w:iCs/>
          <w:sz w:val="28"/>
          <w:szCs w:val="28"/>
          <w:lang w:val="uk-UA"/>
        </w:rPr>
        <w:t>- чи Мають дані люду підстави ставиться до вас погано? Чи було що-небудь провокуюче у вашому поводженні?</w:t>
      </w:r>
    </w:p>
    <w:p w:rsidR="00321AE6" w:rsidRPr="00A44245" w:rsidRDefault="00321AE6" w:rsidP="00321AE6">
      <w:pPr>
        <w:shd w:val="clear" w:color="auto" w:fill="FFFFFF"/>
        <w:spacing w:line="360" w:lineRule="auto"/>
        <w:ind w:left="113" w:right="57" w:firstLine="67"/>
        <w:jc w:val="both"/>
        <w:rPr>
          <w:iCs/>
          <w:sz w:val="28"/>
          <w:szCs w:val="28"/>
          <w:lang w:val="uk-UA"/>
        </w:rPr>
      </w:pPr>
      <w:r w:rsidRPr="00A44245">
        <w:rPr>
          <w:iCs/>
          <w:sz w:val="28"/>
          <w:szCs w:val="28"/>
          <w:lang w:val="uk-UA"/>
        </w:rPr>
        <w:t xml:space="preserve">- Якщо є підстави для негативної оцінки вашого поводження, те які? </w:t>
      </w:r>
    </w:p>
    <w:p w:rsidR="00321AE6" w:rsidRPr="00A44245" w:rsidRDefault="00321AE6" w:rsidP="00321AE6">
      <w:pPr>
        <w:shd w:val="clear" w:color="auto" w:fill="FFFFFF"/>
        <w:spacing w:line="360" w:lineRule="auto"/>
        <w:ind w:left="113" w:right="57" w:firstLine="67"/>
        <w:jc w:val="both"/>
        <w:rPr>
          <w:iCs/>
          <w:sz w:val="28"/>
          <w:szCs w:val="28"/>
          <w:lang w:val="uk-UA"/>
        </w:rPr>
      </w:pPr>
      <w:r w:rsidRPr="00A44245">
        <w:rPr>
          <w:iCs/>
          <w:sz w:val="28"/>
          <w:szCs w:val="28"/>
          <w:lang w:val="uk-UA"/>
        </w:rPr>
        <w:lastRenderedPageBreak/>
        <w:t>- Якщо не є, то чому вони всі так вороже повелися стосовно вас? Чого вони хотіли цим досягти?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На закінчення проводиться обговорення відповідей учасників, увага приділяється тим усвідомленням, які з'явилися в результаті відповідей на питання.</w:t>
      </w:r>
    </w:p>
    <w:p w:rsidR="00321AE6" w:rsidRPr="00A44245" w:rsidRDefault="00321AE6" w:rsidP="00321AE6">
      <w:pPr>
        <w:shd w:val="clear" w:color="auto" w:fill="FFFFFF"/>
        <w:spacing w:line="360" w:lineRule="auto"/>
        <w:ind w:left="113" w:right="57" w:firstLine="787"/>
        <w:jc w:val="both"/>
        <w:rPr>
          <w:i/>
          <w:iCs/>
          <w:spacing w:val="-2"/>
          <w:sz w:val="28"/>
          <w:szCs w:val="28"/>
          <w:lang w:val="uk-UA"/>
        </w:rPr>
      </w:pPr>
      <w:r w:rsidRPr="00A44245">
        <w:rPr>
          <w:sz w:val="28"/>
          <w:szCs w:val="28"/>
          <w:lang w:val="uk-UA"/>
        </w:rPr>
        <w:t xml:space="preserve">3. </w:t>
      </w:r>
      <w:r w:rsidRPr="00A44245">
        <w:rPr>
          <w:bCs/>
          <w:i/>
          <w:iCs/>
          <w:sz w:val="28"/>
          <w:szCs w:val="28"/>
          <w:lang w:val="uk-UA"/>
        </w:rPr>
        <w:t>Вправа «Гра із тривогою»</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Ціль: рефлексія негативних емоційних переживань, зокрема тривоги. Час: 20 хвилин.</w:t>
      </w:r>
    </w:p>
    <w:p w:rsidR="00321AE6"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Порядок виконання</w:t>
      </w:r>
      <w:r>
        <w:rPr>
          <w:sz w:val="28"/>
          <w:szCs w:val="28"/>
          <w:lang w:val="uk-UA"/>
        </w:rPr>
        <w:t>:</w:t>
      </w:r>
    </w:p>
    <w:p w:rsidR="00321AE6" w:rsidRPr="00A44245"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1. Розповідайте (опишіть) про типовий, характерний зміст вашої тривоги. Якщо у вас кілька тривожних думок, то краще взяти для вправи один конкретний зміст, а потім провести таку ж роботу з іншими думками, змістами тривоги.</w:t>
      </w:r>
    </w:p>
    <w:p w:rsidR="00321AE6" w:rsidRPr="00A44245" w:rsidRDefault="00321AE6" w:rsidP="00321AE6">
      <w:pPr>
        <w:shd w:val="clear" w:color="auto" w:fill="FFFFFF"/>
        <w:tabs>
          <w:tab w:val="left" w:pos="557"/>
        </w:tabs>
        <w:spacing w:line="360" w:lineRule="auto"/>
        <w:ind w:left="113" w:right="57" w:firstLine="787"/>
        <w:jc w:val="both"/>
        <w:rPr>
          <w:sz w:val="28"/>
          <w:szCs w:val="28"/>
          <w:lang w:val="uk-UA"/>
        </w:rPr>
      </w:pPr>
      <w:r w:rsidRPr="00A44245">
        <w:rPr>
          <w:spacing w:val="-7"/>
          <w:sz w:val="28"/>
          <w:szCs w:val="28"/>
          <w:lang w:val="uk-UA"/>
        </w:rPr>
        <w:t>2.</w:t>
      </w:r>
      <w:r w:rsidRPr="00A44245">
        <w:rPr>
          <w:sz w:val="28"/>
          <w:szCs w:val="28"/>
          <w:lang w:val="uk-UA"/>
        </w:rPr>
        <w:tab/>
        <w:t>Постарайтеся сказати, як часто і як довго ви думаєте про це протягом дня (скільки разів, яке кількість часу в цілому).</w:t>
      </w:r>
    </w:p>
    <w:p w:rsidR="00321AE6" w:rsidRPr="00A44245" w:rsidRDefault="00321AE6" w:rsidP="00321AE6">
      <w:pPr>
        <w:shd w:val="clear" w:color="auto" w:fill="FFFFFF"/>
        <w:tabs>
          <w:tab w:val="left" w:pos="614"/>
        </w:tabs>
        <w:spacing w:line="360" w:lineRule="auto"/>
        <w:ind w:left="113" w:right="57" w:firstLine="787"/>
        <w:jc w:val="both"/>
        <w:rPr>
          <w:sz w:val="28"/>
          <w:szCs w:val="28"/>
          <w:lang w:val="uk-UA"/>
        </w:rPr>
      </w:pPr>
      <w:r w:rsidRPr="00A44245">
        <w:rPr>
          <w:spacing w:val="-2"/>
          <w:sz w:val="28"/>
          <w:szCs w:val="28"/>
          <w:lang w:val="uk-UA"/>
        </w:rPr>
        <w:t>3.</w:t>
      </w:r>
      <w:r w:rsidRPr="00A44245">
        <w:rPr>
          <w:sz w:val="28"/>
          <w:szCs w:val="28"/>
          <w:lang w:val="uk-UA"/>
        </w:rPr>
        <w:tab/>
        <w:t xml:space="preserve"> У цей відведений час вам треба думати тільки про негативний зміст вашої тривоги, про можливі негативні сценарії її розвитку. Дозвольте їм виникати у вашій свідомості вільно, незважаючи на те, що вони будуть доставляти вам занепокоєння й переживання. Не спокушайтеся позитивними альтернативами, які вам може підкидати свідомість за принципом «Так... але!», продовжуйте думати лише про негативний зміст.</w:t>
      </w:r>
    </w:p>
    <w:p w:rsidR="00321AE6" w:rsidRPr="00A44245" w:rsidRDefault="00321AE6" w:rsidP="00824935">
      <w:pPr>
        <w:widowControl w:val="0"/>
        <w:numPr>
          <w:ilvl w:val="0"/>
          <w:numId w:val="19"/>
        </w:numPr>
        <w:shd w:val="clear" w:color="auto" w:fill="FFFFFF"/>
        <w:tabs>
          <w:tab w:val="left" w:pos="547"/>
        </w:tabs>
        <w:autoSpaceDE w:val="0"/>
        <w:autoSpaceDN w:val="0"/>
        <w:adjustRightInd w:val="0"/>
        <w:spacing w:line="360" w:lineRule="auto"/>
        <w:ind w:left="113" w:right="57" w:firstLine="787"/>
        <w:jc w:val="both"/>
        <w:rPr>
          <w:sz w:val="28"/>
          <w:szCs w:val="28"/>
          <w:lang w:val="uk-UA"/>
        </w:rPr>
      </w:pPr>
      <w:r w:rsidRPr="00A44245">
        <w:rPr>
          <w:sz w:val="28"/>
          <w:szCs w:val="28"/>
          <w:lang w:val="uk-UA"/>
        </w:rPr>
        <w:t>Підготувавшись до початку сеансу, необхідно кілька разів добре зітхнути й, почавши спокійно й глибоко дихати, бажано з гумором звернутися до свого мозку приблизно так: «Ну, що ж, дорогий мозок, сьогодні в нас буде дещо новеньке, і я думаю, що ти хочеш мені допомогти зайняти цей час, так що, будь ласка, підкидай мені й нагадуй усе, що можеш».</w:t>
      </w:r>
    </w:p>
    <w:p w:rsidR="00321AE6" w:rsidRPr="00A44245" w:rsidRDefault="00321AE6" w:rsidP="00824935">
      <w:pPr>
        <w:widowControl w:val="0"/>
        <w:numPr>
          <w:ilvl w:val="0"/>
          <w:numId w:val="19"/>
        </w:numPr>
        <w:shd w:val="clear" w:color="auto" w:fill="FFFFFF"/>
        <w:tabs>
          <w:tab w:val="left" w:pos="547"/>
        </w:tabs>
        <w:autoSpaceDE w:val="0"/>
        <w:autoSpaceDN w:val="0"/>
        <w:adjustRightInd w:val="0"/>
        <w:spacing w:line="360" w:lineRule="auto"/>
        <w:ind w:left="113" w:right="57" w:firstLine="787"/>
        <w:jc w:val="both"/>
        <w:rPr>
          <w:spacing w:val="-6"/>
          <w:sz w:val="28"/>
          <w:szCs w:val="28"/>
          <w:lang w:val="uk-UA"/>
        </w:rPr>
      </w:pPr>
      <w:r w:rsidRPr="00A44245">
        <w:rPr>
          <w:sz w:val="28"/>
          <w:szCs w:val="28"/>
          <w:lang w:val="uk-UA"/>
        </w:rPr>
        <w:t xml:space="preserve"> Як це ні зненацька, але незабаром ви побачите, що декількох </w:t>
      </w:r>
      <w:r w:rsidRPr="00A44245">
        <w:rPr>
          <w:sz w:val="28"/>
          <w:szCs w:val="28"/>
          <w:lang w:val="uk-UA"/>
        </w:rPr>
        <w:lastRenderedPageBreak/>
        <w:t>хвилин (5-10) вам буде досить, щоб перетворити тривогу в більше спокійне, безпечне почуття або навіть позбутися від її зовсім. Таким чином, витративши час тільки на «тривожну гру», ви досягнете мети - асоціювавшись із тривогою, ви локалізуєте її в певнім місці й обмежите в певному часі,</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Наприкінці сеансу можна знову звернутися до своєї свідомості:</w:t>
      </w:r>
    </w:p>
    <w:p w:rsidR="00321AE6" w:rsidRDefault="00321AE6" w:rsidP="00321AE6">
      <w:pPr>
        <w:shd w:val="clear" w:color="auto" w:fill="FFFFFF"/>
        <w:spacing w:before="10" w:line="360" w:lineRule="auto"/>
        <w:ind w:left="113" w:right="57" w:firstLine="787"/>
        <w:jc w:val="both"/>
        <w:rPr>
          <w:sz w:val="28"/>
          <w:szCs w:val="28"/>
          <w:lang w:val="uk-UA"/>
        </w:rPr>
      </w:pPr>
      <w:r w:rsidRPr="00A44245">
        <w:rPr>
          <w:sz w:val="28"/>
          <w:szCs w:val="28"/>
          <w:lang w:val="uk-UA"/>
        </w:rPr>
        <w:t xml:space="preserve">«Так, дорога свідомість... шановне «Я»... (і </w:t>
      </w:r>
      <w:proofErr w:type="spellStart"/>
      <w:r w:rsidRPr="00A44245">
        <w:rPr>
          <w:sz w:val="28"/>
          <w:szCs w:val="28"/>
          <w:lang w:val="uk-UA"/>
        </w:rPr>
        <w:t>т.п</w:t>
      </w:r>
      <w:proofErr w:type="spellEnd"/>
      <w:r w:rsidRPr="00A44245">
        <w:rPr>
          <w:sz w:val="28"/>
          <w:szCs w:val="28"/>
          <w:lang w:val="uk-UA"/>
        </w:rPr>
        <w:t>.)... ти непогано попрацювало сьогодні, спасибі тобі, я кликав, що ти не підведеш мене у важкій ситуації...».</w:t>
      </w:r>
    </w:p>
    <w:p w:rsidR="00321AE6" w:rsidRPr="00A44245" w:rsidRDefault="00321AE6" w:rsidP="00321AE6">
      <w:pPr>
        <w:shd w:val="clear" w:color="auto" w:fill="FFFFFF"/>
        <w:spacing w:before="10" w:line="360" w:lineRule="auto"/>
        <w:ind w:right="57" w:firstLine="900"/>
        <w:jc w:val="both"/>
        <w:rPr>
          <w:bCs/>
          <w:i/>
          <w:iCs/>
          <w:spacing w:val="-5"/>
          <w:sz w:val="28"/>
          <w:szCs w:val="28"/>
          <w:lang w:val="uk-UA"/>
        </w:rPr>
      </w:pPr>
      <w:r w:rsidRPr="0092390F">
        <w:rPr>
          <w:i/>
          <w:sz w:val="28"/>
          <w:szCs w:val="28"/>
          <w:lang w:val="uk-UA"/>
        </w:rPr>
        <w:t>4.</w:t>
      </w:r>
      <w:r>
        <w:rPr>
          <w:sz w:val="28"/>
          <w:szCs w:val="28"/>
          <w:lang w:val="uk-UA"/>
        </w:rPr>
        <w:t xml:space="preserve"> </w:t>
      </w:r>
      <w:r w:rsidRPr="00A44245">
        <w:rPr>
          <w:bCs/>
          <w:i/>
          <w:iCs/>
          <w:sz w:val="28"/>
          <w:szCs w:val="28"/>
          <w:lang w:val="uk-UA"/>
        </w:rPr>
        <w:t>Вправа «Острів мрії»</w:t>
      </w:r>
    </w:p>
    <w:p w:rsidR="00321AE6" w:rsidRPr="00A44245" w:rsidRDefault="00321AE6" w:rsidP="00321AE6">
      <w:pPr>
        <w:shd w:val="clear" w:color="auto" w:fill="FFFFFF"/>
        <w:spacing w:before="10" w:line="360" w:lineRule="auto"/>
        <w:ind w:left="180" w:right="57" w:firstLine="720"/>
        <w:jc w:val="both"/>
        <w:rPr>
          <w:sz w:val="28"/>
          <w:szCs w:val="28"/>
          <w:lang w:val="uk-UA"/>
        </w:rPr>
      </w:pPr>
      <w:r w:rsidRPr="00A44245">
        <w:rPr>
          <w:sz w:val="28"/>
          <w:szCs w:val="28"/>
          <w:lang w:val="uk-UA"/>
        </w:rPr>
        <w:t>Ціль: підвищення емоційного тонусу, розвиток навичок оптимістичного світосприймання. Час: 35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Інструкція. Учасникам повідомляється про те, що всі вони перебувають на чудесному тропічному острові, де є все, чого тільки можна бажати: пальми й пісок, фрукти й море, гори й дзюркотливі струмки, трава й сонце.</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Пошукайте для себе на цьому острові місце для насолоди, займіть його й насолоджуйтеся життям. Якщо вам чого-небудь не вистачає для щастя - звертайтеся до тренера. У мене є всі, чого тільки не побажаєш.</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Подивитесь навколо себе. Кожному тут добре. Поговорите один з одним; довідайтеся, хто яку нішу для себе знайшов. Запросите до себе в гості, сходите в гості до інших.</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Обговорення будується по типі </w:t>
      </w:r>
      <w:proofErr w:type="spellStart"/>
      <w:r w:rsidRPr="00A44245">
        <w:rPr>
          <w:sz w:val="28"/>
          <w:szCs w:val="28"/>
          <w:lang w:val="uk-UA"/>
        </w:rPr>
        <w:t>психодраматич</w:t>
      </w:r>
      <w:r w:rsidR="002B6CC0">
        <w:rPr>
          <w:sz w:val="28"/>
          <w:szCs w:val="28"/>
          <w:lang w:val="uk-UA"/>
        </w:rPr>
        <w:t>ного</w:t>
      </w:r>
      <w:proofErr w:type="spellEnd"/>
      <w:r w:rsidR="002B6CC0">
        <w:rPr>
          <w:sz w:val="28"/>
          <w:szCs w:val="28"/>
          <w:lang w:val="uk-UA"/>
        </w:rPr>
        <w:t xml:space="preserve"> </w:t>
      </w:r>
      <w:proofErr w:type="spellStart"/>
      <w:r w:rsidR="002B6CC0">
        <w:rPr>
          <w:sz w:val="28"/>
          <w:szCs w:val="28"/>
          <w:lang w:val="uk-UA"/>
        </w:rPr>
        <w:t>шерінгу</w:t>
      </w:r>
      <w:proofErr w:type="spellEnd"/>
      <w:r w:rsidRPr="00A44245">
        <w:rPr>
          <w:sz w:val="28"/>
          <w:szCs w:val="28"/>
          <w:lang w:val="uk-UA"/>
        </w:rPr>
        <w:t>.</w:t>
      </w:r>
    </w:p>
    <w:p w:rsidR="00321AE6" w:rsidRPr="00A44245" w:rsidRDefault="00321AE6" w:rsidP="00824935">
      <w:pPr>
        <w:numPr>
          <w:ilvl w:val="0"/>
          <w:numId w:val="23"/>
        </w:numPr>
        <w:shd w:val="clear" w:color="auto" w:fill="FFFFFF"/>
        <w:spacing w:line="360" w:lineRule="auto"/>
        <w:ind w:right="57" w:firstLine="0"/>
        <w:jc w:val="both"/>
        <w:rPr>
          <w:bCs/>
          <w:i/>
          <w:iCs/>
          <w:spacing w:val="-11"/>
          <w:sz w:val="28"/>
          <w:szCs w:val="28"/>
          <w:lang w:val="uk-UA"/>
        </w:rPr>
      </w:pPr>
      <w:r w:rsidRPr="00A44245">
        <w:rPr>
          <w:bCs/>
          <w:i/>
          <w:iCs/>
          <w:sz w:val="28"/>
          <w:szCs w:val="28"/>
          <w:lang w:val="uk-UA"/>
        </w:rPr>
        <w:t>Вправа «Оптимістичний виступ»</w:t>
      </w:r>
    </w:p>
    <w:p w:rsidR="00321AE6" w:rsidRPr="00A44245" w:rsidRDefault="00321AE6" w:rsidP="00321AE6">
      <w:pPr>
        <w:shd w:val="clear" w:color="auto" w:fill="FFFFFF"/>
        <w:spacing w:line="360" w:lineRule="auto"/>
        <w:ind w:left="180" w:right="57" w:firstLine="720"/>
        <w:jc w:val="both"/>
        <w:rPr>
          <w:sz w:val="28"/>
          <w:szCs w:val="28"/>
          <w:lang w:val="uk-UA"/>
        </w:rPr>
      </w:pPr>
      <w:r w:rsidRPr="00A44245">
        <w:rPr>
          <w:sz w:val="28"/>
          <w:szCs w:val="28"/>
          <w:lang w:val="uk-UA"/>
        </w:rPr>
        <w:t>Ціль: розвиток оптимістичного стилю самопрезентації. Час: 30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Інструкція. Учасники одержують картки із записаними на них темами для виступів. </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lastRenderedPageBreak/>
        <w:t>«Будь ласка, зробіть трихвилинне повідомлення перед групою, витримане в оптимістичній манері, на одну з наступних тем:</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Як припинити війни в усім світі.</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Є чи життя на Марсі?</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Чи люблю я подорожувати?</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Доля українського утворення.</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Як стати щасливим?</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Інтернет, його достоїнства й недоліки.</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Що б я зробив, якби став президентом.</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jc w:val="both"/>
        <w:rPr>
          <w:sz w:val="28"/>
          <w:szCs w:val="28"/>
          <w:lang w:val="uk-UA"/>
        </w:rPr>
      </w:pPr>
      <w:r w:rsidRPr="00A44245">
        <w:rPr>
          <w:sz w:val="28"/>
          <w:szCs w:val="28"/>
          <w:lang w:val="uk-UA"/>
        </w:rPr>
        <w:t>Чому я вчуся в школі?</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Новорічне поздоровлення.</w:t>
      </w:r>
    </w:p>
    <w:p w:rsidR="00321AE6" w:rsidRPr="00A44245" w:rsidRDefault="00321AE6" w:rsidP="00824935">
      <w:pPr>
        <w:widowControl w:val="0"/>
        <w:numPr>
          <w:ilvl w:val="0"/>
          <w:numId w:val="16"/>
        </w:numPr>
        <w:shd w:val="clear" w:color="auto" w:fill="FFFFFF"/>
        <w:tabs>
          <w:tab w:val="left" w:pos="662"/>
        </w:tabs>
        <w:autoSpaceDE w:val="0"/>
        <w:autoSpaceDN w:val="0"/>
        <w:adjustRightInd w:val="0"/>
        <w:spacing w:line="360" w:lineRule="auto"/>
        <w:ind w:left="113" w:right="57" w:firstLine="787"/>
        <w:rPr>
          <w:sz w:val="28"/>
          <w:szCs w:val="28"/>
          <w:lang w:val="uk-UA"/>
        </w:rPr>
      </w:pPr>
      <w:r w:rsidRPr="00A44245">
        <w:rPr>
          <w:sz w:val="28"/>
          <w:szCs w:val="28"/>
          <w:lang w:val="uk-UA"/>
        </w:rPr>
        <w:t>Щастя не купиш.</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Група по закінченні виступу дає зворотний зв'язок і виправляє помилки.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Обговорення.</w:t>
      </w:r>
    </w:p>
    <w:p w:rsidR="00321AE6" w:rsidRDefault="00321AE6" w:rsidP="00321AE6">
      <w:pPr>
        <w:shd w:val="clear" w:color="auto" w:fill="FFFFFF"/>
        <w:tabs>
          <w:tab w:val="left" w:pos="653"/>
        </w:tabs>
        <w:spacing w:line="360" w:lineRule="auto"/>
        <w:ind w:left="113" w:right="57" w:firstLine="787"/>
        <w:jc w:val="both"/>
        <w:rPr>
          <w:iCs/>
          <w:sz w:val="28"/>
          <w:szCs w:val="28"/>
          <w:lang w:val="uk-UA"/>
        </w:rPr>
      </w:pPr>
      <w:r w:rsidRPr="00A44245">
        <w:rPr>
          <w:sz w:val="28"/>
          <w:szCs w:val="28"/>
          <w:lang w:val="uk-UA"/>
        </w:rPr>
        <w:t>•</w:t>
      </w:r>
      <w:r w:rsidRPr="00A44245">
        <w:rPr>
          <w:sz w:val="28"/>
          <w:szCs w:val="28"/>
          <w:lang w:val="uk-UA"/>
        </w:rPr>
        <w:tab/>
      </w:r>
      <w:r w:rsidRPr="00A44245">
        <w:rPr>
          <w:iCs/>
          <w:sz w:val="28"/>
          <w:szCs w:val="28"/>
          <w:lang w:val="uk-UA"/>
        </w:rPr>
        <w:t>Що заважало виступати в оптимістичній манері?</w:t>
      </w:r>
    </w:p>
    <w:p w:rsidR="00321AE6" w:rsidRPr="00A44245" w:rsidRDefault="00321AE6" w:rsidP="00321AE6">
      <w:pPr>
        <w:shd w:val="clear" w:color="auto" w:fill="FFFFFF"/>
        <w:tabs>
          <w:tab w:val="left" w:pos="653"/>
        </w:tabs>
        <w:spacing w:line="360" w:lineRule="auto"/>
        <w:ind w:left="113" w:right="57" w:firstLine="787"/>
        <w:jc w:val="both"/>
        <w:rPr>
          <w:iCs/>
          <w:sz w:val="28"/>
          <w:szCs w:val="28"/>
          <w:lang w:val="uk-UA"/>
        </w:rPr>
      </w:pPr>
      <w:r>
        <w:rPr>
          <w:sz w:val="28"/>
          <w:szCs w:val="28"/>
          <w:lang w:val="uk-UA"/>
        </w:rPr>
        <w:t xml:space="preserve">•  </w:t>
      </w:r>
      <w:r w:rsidRPr="00A44245">
        <w:rPr>
          <w:iCs/>
          <w:sz w:val="28"/>
          <w:szCs w:val="28"/>
          <w:lang w:val="uk-UA"/>
        </w:rPr>
        <w:t>Чи можливий стовідсотковий оптимізм?</w:t>
      </w:r>
    </w:p>
    <w:p w:rsidR="00321AE6" w:rsidRPr="00A44245" w:rsidRDefault="00321AE6" w:rsidP="00321AE6">
      <w:pPr>
        <w:shd w:val="clear" w:color="auto" w:fill="FFFFFF"/>
        <w:tabs>
          <w:tab w:val="left" w:pos="653"/>
        </w:tabs>
        <w:spacing w:line="360" w:lineRule="auto"/>
        <w:ind w:left="113" w:right="57" w:firstLine="787"/>
        <w:jc w:val="both"/>
        <w:rPr>
          <w:iCs/>
          <w:sz w:val="28"/>
          <w:szCs w:val="28"/>
          <w:lang w:val="uk-UA"/>
        </w:rPr>
      </w:pPr>
      <w:r w:rsidRPr="00A44245">
        <w:rPr>
          <w:sz w:val="28"/>
          <w:szCs w:val="28"/>
          <w:lang w:val="uk-UA"/>
        </w:rPr>
        <w:t xml:space="preserve">• </w:t>
      </w:r>
      <w:r w:rsidRPr="00A44245">
        <w:rPr>
          <w:iCs/>
          <w:sz w:val="28"/>
          <w:szCs w:val="28"/>
          <w:lang w:val="uk-UA"/>
        </w:rPr>
        <w:t>У відношенні кого, себе самих або інших людей, простіше бути оптимістом?</w:t>
      </w:r>
    </w:p>
    <w:p w:rsidR="00321AE6" w:rsidRPr="00A44245" w:rsidRDefault="00321AE6" w:rsidP="00321AE6">
      <w:pPr>
        <w:shd w:val="clear" w:color="auto" w:fill="FFFFFF"/>
        <w:spacing w:line="360" w:lineRule="auto"/>
        <w:ind w:left="113" w:right="57" w:firstLine="787"/>
        <w:jc w:val="both"/>
        <w:rPr>
          <w:i/>
          <w:iCs/>
          <w:sz w:val="28"/>
          <w:szCs w:val="28"/>
          <w:lang w:val="uk-UA"/>
        </w:rPr>
      </w:pPr>
      <w:r w:rsidRPr="00A44245">
        <w:rPr>
          <w:i/>
          <w:iCs/>
          <w:sz w:val="28"/>
          <w:szCs w:val="28"/>
          <w:lang w:val="uk-UA"/>
        </w:rPr>
        <w:t>6.. Підведення підсумків усього тренінгу. Обговорення. Час: 10 хвилин.</w:t>
      </w:r>
    </w:p>
    <w:p w:rsidR="00321AE6" w:rsidRPr="00A44245" w:rsidRDefault="00321AE6" w:rsidP="00321AE6">
      <w:pPr>
        <w:shd w:val="clear" w:color="auto" w:fill="FFFFFF"/>
        <w:spacing w:line="360" w:lineRule="auto"/>
        <w:ind w:left="113" w:right="57" w:firstLine="787"/>
        <w:jc w:val="both"/>
        <w:rPr>
          <w:spacing w:val="-3"/>
          <w:sz w:val="28"/>
          <w:szCs w:val="28"/>
          <w:lang w:val="uk-UA"/>
        </w:rPr>
      </w:pPr>
      <w:r w:rsidRPr="00A44245">
        <w:rPr>
          <w:i/>
          <w:iCs/>
          <w:sz w:val="28"/>
          <w:szCs w:val="28"/>
          <w:lang w:val="uk-UA"/>
        </w:rPr>
        <w:t xml:space="preserve"> </w:t>
      </w:r>
      <w:r w:rsidRPr="00A44245">
        <w:rPr>
          <w:spacing w:val="-6"/>
          <w:sz w:val="28"/>
          <w:szCs w:val="28"/>
          <w:lang w:val="uk-UA"/>
        </w:rPr>
        <w:t>«Чому ви сьогодні навчилися?». «Що вам найбільше сподобалося сьогодні?</w:t>
      </w:r>
      <w:r w:rsidRPr="00A44245">
        <w:rPr>
          <w:spacing w:val="-4"/>
          <w:sz w:val="28"/>
          <w:szCs w:val="28"/>
          <w:lang w:val="uk-UA"/>
        </w:rPr>
        <w:t>». «Чи помітили ви, що все в групі стали більше відкритими, стали ближче один одному?</w:t>
      </w:r>
      <w:r w:rsidRPr="00A44245">
        <w:rPr>
          <w:spacing w:val="-3"/>
          <w:sz w:val="28"/>
          <w:szCs w:val="28"/>
          <w:lang w:val="uk-UA"/>
        </w:rPr>
        <w:t>».</w:t>
      </w:r>
    </w:p>
    <w:p w:rsidR="00321AE6" w:rsidRPr="00A44245" w:rsidRDefault="00321AE6" w:rsidP="00321AE6">
      <w:pPr>
        <w:shd w:val="clear" w:color="auto" w:fill="FFFFFF"/>
        <w:spacing w:line="360" w:lineRule="auto"/>
        <w:ind w:left="113" w:right="57" w:firstLine="787"/>
        <w:jc w:val="both"/>
        <w:rPr>
          <w:b/>
          <w:bCs/>
          <w:i/>
          <w:iCs/>
          <w:sz w:val="28"/>
          <w:szCs w:val="28"/>
          <w:lang w:val="uk-UA"/>
        </w:rPr>
      </w:pPr>
      <w:r w:rsidRPr="00A44245">
        <w:rPr>
          <w:b/>
          <w:bCs/>
          <w:i/>
          <w:iCs/>
          <w:sz w:val="28"/>
          <w:szCs w:val="28"/>
          <w:lang w:val="uk-UA"/>
        </w:rPr>
        <w:t>Етап 4 (етап виходу з проблеми)</w:t>
      </w:r>
    </w:p>
    <w:p w:rsidR="00321AE6" w:rsidRPr="00A44245" w:rsidRDefault="00321AE6" w:rsidP="00321AE6">
      <w:pPr>
        <w:shd w:val="clear" w:color="auto" w:fill="FFFFFF"/>
        <w:spacing w:line="360" w:lineRule="auto"/>
        <w:ind w:left="113" w:right="57" w:firstLine="787"/>
        <w:jc w:val="both"/>
        <w:rPr>
          <w:b/>
          <w:bCs/>
          <w:i/>
          <w:iCs/>
          <w:sz w:val="28"/>
          <w:szCs w:val="28"/>
          <w:lang w:val="uk-UA"/>
        </w:rPr>
      </w:pPr>
      <w:r w:rsidRPr="00A44245">
        <w:rPr>
          <w:b/>
          <w:bCs/>
          <w:i/>
          <w:iCs/>
          <w:sz w:val="28"/>
          <w:szCs w:val="28"/>
          <w:lang w:val="uk-UA"/>
        </w:rPr>
        <w:t>Заняття 4 (3 години)</w:t>
      </w:r>
    </w:p>
    <w:p w:rsidR="00321AE6" w:rsidRPr="00A44245" w:rsidRDefault="00321AE6" w:rsidP="00321AE6">
      <w:pPr>
        <w:shd w:val="clear" w:color="auto" w:fill="FFFFFF"/>
        <w:spacing w:line="360" w:lineRule="auto"/>
        <w:ind w:left="113" w:right="57" w:firstLine="787"/>
        <w:jc w:val="both"/>
        <w:rPr>
          <w:bCs/>
          <w:i/>
          <w:iCs/>
          <w:sz w:val="28"/>
          <w:szCs w:val="28"/>
          <w:lang w:val="uk-UA"/>
        </w:rPr>
      </w:pPr>
      <w:r w:rsidRPr="00A44245">
        <w:rPr>
          <w:bCs/>
          <w:i/>
          <w:iCs/>
          <w:sz w:val="28"/>
          <w:szCs w:val="28"/>
          <w:lang w:val="uk-UA"/>
        </w:rPr>
        <w:t xml:space="preserve">1. Вправа «Сусід праворуч, сусід ліворуч» </w:t>
      </w:r>
    </w:p>
    <w:p w:rsidR="00321AE6" w:rsidRPr="00A44245" w:rsidRDefault="00321AE6" w:rsidP="00321AE6">
      <w:pPr>
        <w:shd w:val="clear" w:color="auto" w:fill="FFFFFF"/>
        <w:spacing w:line="360" w:lineRule="auto"/>
        <w:ind w:left="113" w:right="57" w:firstLine="787"/>
        <w:rPr>
          <w:sz w:val="28"/>
          <w:szCs w:val="28"/>
          <w:lang w:val="uk-UA"/>
        </w:rPr>
      </w:pPr>
      <w:r w:rsidRPr="00A44245">
        <w:rPr>
          <w:iCs/>
          <w:sz w:val="28"/>
          <w:szCs w:val="28"/>
          <w:lang w:val="uk-UA"/>
        </w:rPr>
        <w:t>Ціль: Привітання</w:t>
      </w:r>
      <w:r w:rsidRPr="00A44245">
        <w:rPr>
          <w:i/>
          <w:iCs/>
          <w:sz w:val="28"/>
          <w:szCs w:val="28"/>
          <w:lang w:val="uk-UA"/>
        </w:rPr>
        <w:t xml:space="preserve">, </w:t>
      </w:r>
      <w:r w:rsidRPr="00A44245">
        <w:rPr>
          <w:sz w:val="28"/>
          <w:szCs w:val="28"/>
          <w:lang w:val="uk-UA"/>
        </w:rPr>
        <w:t>розминка перед початком тренінгу. Час: 10 хвилин.</w:t>
      </w:r>
    </w:p>
    <w:p w:rsidR="00321AE6" w:rsidRPr="00A44245" w:rsidRDefault="00321AE6" w:rsidP="00321AE6">
      <w:pPr>
        <w:spacing w:line="360" w:lineRule="auto"/>
        <w:ind w:left="113" w:right="57" w:firstLine="787"/>
        <w:jc w:val="both"/>
        <w:rPr>
          <w:b/>
          <w:bCs/>
          <w:i/>
          <w:iCs/>
          <w:sz w:val="28"/>
          <w:szCs w:val="28"/>
          <w:lang w:val="uk-UA"/>
        </w:rPr>
      </w:pPr>
      <w:r w:rsidRPr="00A44245">
        <w:rPr>
          <w:iCs/>
          <w:sz w:val="28"/>
          <w:szCs w:val="28"/>
          <w:lang w:val="uk-UA"/>
        </w:rPr>
        <w:lastRenderedPageBreak/>
        <w:t>Порядок виконання й інструкція</w:t>
      </w:r>
      <w:r w:rsidRPr="00A44245">
        <w:rPr>
          <w:i/>
          <w:iCs/>
          <w:sz w:val="28"/>
          <w:szCs w:val="28"/>
          <w:lang w:val="uk-UA"/>
        </w:rPr>
        <w:t xml:space="preserve">. </w:t>
      </w:r>
      <w:r w:rsidRPr="00A44245">
        <w:rPr>
          <w:sz w:val="28"/>
          <w:szCs w:val="28"/>
          <w:lang w:val="uk-UA"/>
        </w:rPr>
        <w:t xml:space="preserve">Людина, у руках у якого перебуває м'яч, називає імена сусідів праворуч і ліворуч від себе, а потім представляється сам. Після цього він кидає м'яч кожному зі членів групи. м'яч, що одержав, знову повинен назвати імена своїх сусідів праворуч і ліворуч і представитися сам і </w:t>
      </w:r>
      <w:proofErr w:type="spellStart"/>
      <w:r w:rsidRPr="00A44245">
        <w:rPr>
          <w:sz w:val="28"/>
          <w:szCs w:val="28"/>
          <w:lang w:val="uk-UA"/>
        </w:rPr>
        <w:t>т.д</w:t>
      </w:r>
      <w:proofErr w:type="spellEnd"/>
      <w:r w:rsidRPr="00A44245">
        <w:rPr>
          <w:sz w:val="28"/>
          <w:szCs w:val="28"/>
          <w:lang w:val="uk-UA"/>
        </w:rPr>
        <w:t>.</w:t>
      </w:r>
    </w:p>
    <w:p w:rsidR="00321AE6" w:rsidRPr="00A44245" w:rsidRDefault="00321AE6" w:rsidP="00321AE6">
      <w:pPr>
        <w:shd w:val="clear" w:color="auto" w:fill="FFFFFF"/>
        <w:spacing w:line="360" w:lineRule="auto"/>
        <w:ind w:left="113" w:right="57" w:firstLine="787"/>
        <w:rPr>
          <w:i/>
          <w:sz w:val="28"/>
          <w:szCs w:val="28"/>
          <w:lang w:val="uk-UA"/>
        </w:rPr>
      </w:pPr>
      <w:r w:rsidRPr="00A44245">
        <w:rPr>
          <w:bCs/>
          <w:i/>
          <w:sz w:val="28"/>
          <w:szCs w:val="28"/>
          <w:lang w:val="uk-UA"/>
        </w:rPr>
        <w:t>2. Вправа «Фреска «тварини»</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iCs/>
          <w:sz w:val="28"/>
          <w:szCs w:val="28"/>
          <w:lang w:val="uk-UA"/>
        </w:rPr>
        <w:t>Ціль: виразити себе через тварина, програти ситуації страху до певних тварин.</w:t>
      </w:r>
      <w:r w:rsidRPr="00A44245">
        <w:rPr>
          <w:sz w:val="28"/>
          <w:szCs w:val="28"/>
          <w:lang w:val="uk-UA"/>
        </w:rPr>
        <w:t xml:space="preserve"> Час: 25 хвилин.</w:t>
      </w:r>
    </w:p>
    <w:p w:rsidR="00321AE6" w:rsidRPr="00A44245" w:rsidRDefault="00321AE6" w:rsidP="00C4643A">
      <w:pPr>
        <w:spacing w:line="360" w:lineRule="auto"/>
        <w:ind w:left="113" w:right="57" w:firstLine="787"/>
        <w:jc w:val="both"/>
        <w:rPr>
          <w:b/>
          <w:sz w:val="28"/>
          <w:szCs w:val="28"/>
          <w:lang w:val="uk-UA"/>
        </w:rPr>
      </w:pPr>
      <w:r w:rsidRPr="00A44245">
        <w:rPr>
          <w:iCs/>
          <w:sz w:val="28"/>
          <w:szCs w:val="28"/>
          <w:lang w:val="uk-UA"/>
        </w:rPr>
        <w:t>Порядок виконання й інструкція</w:t>
      </w:r>
      <w:r w:rsidRPr="00A44245">
        <w:rPr>
          <w:i/>
          <w:iCs/>
          <w:sz w:val="28"/>
          <w:szCs w:val="28"/>
          <w:lang w:val="uk-UA"/>
        </w:rPr>
        <w:t xml:space="preserve">. </w:t>
      </w:r>
      <w:r w:rsidRPr="00A44245">
        <w:rPr>
          <w:sz w:val="28"/>
          <w:szCs w:val="28"/>
          <w:lang w:val="uk-UA"/>
        </w:rPr>
        <w:t xml:space="preserve">Кожен учасник малює й вирізує з кольорового паперу тварин, а потім розфарбовує їх (улюблене, нелюбиме, те, що боюся, те, що може захистити). Далі учасники програють із вирізаними тваринами різні сценки. </w:t>
      </w:r>
      <w:r w:rsidRPr="00A44245">
        <w:rPr>
          <w:iCs/>
          <w:sz w:val="28"/>
          <w:szCs w:val="28"/>
          <w:lang w:val="uk-UA"/>
        </w:rPr>
        <w:t>Як один з варіантів: кожен учасник може просто покласти вирізані фігури на своєму листі.</w:t>
      </w:r>
      <w:r w:rsidRPr="00A44245">
        <w:rPr>
          <w:sz w:val="28"/>
          <w:szCs w:val="28"/>
          <w:lang w:val="uk-UA"/>
        </w:rPr>
        <w:t xml:space="preserve"> Головне, щоб кожен учасник сказав, яка тварина, що собою символізує. У цій вправі можна підказати учасникам, що кожне із тварин символізує </w:t>
      </w:r>
      <w:proofErr w:type="spellStart"/>
      <w:r w:rsidRPr="00A44245">
        <w:rPr>
          <w:sz w:val="28"/>
          <w:szCs w:val="28"/>
          <w:lang w:val="uk-UA"/>
        </w:rPr>
        <w:t>субособистість</w:t>
      </w:r>
      <w:proofErr w:type="spellEnd"/>
      <w:r w:rsidRPr="00A44245">
        <w:rPr>
          <w:sz w:val="28"/>
          <w:szCs w:val="28"/>
          <w:lang w:val="uk-UA"/>
        </w:rPr>
        <w:t>, що вже є в учасника: «страшна тварина» - страх, «захищаюча тварина» - це той захист, що є в людини усередині. Розгляньте усіх тварин уважно й обговорить всі емоції й почуття, які виникали під час гр</w:t>
      </w:r>
      <w:r w:rsidR="00C4643A">
        <w:rPr>
          <w:sz w:val="28"/>
          <w:szCs w:val="28"/>
          <w:lang w:val="uk-UA"/>
        </w:rPr>
        <w:t>и. Тренер робить свої коментарі</w:t>
      </w:r>
      <w:r w:rsidRPr="00A44245">
        <w:rPr>
          <w:sz w:val="28"/>
          <w:szCs w:val="28"/>
          <w:lang w:val="uk-UA"/>
        </w:rPr>
        <w:t xml:space="preserve"> в дуже тактовній формі й  задає учасникам навідні запитання.</w:t>
      </w:r>
    </w:p>
    <w:p w:rsidR="00321AE6" w:rsidRPr="00A44245" w:rsidRDefault="00321AE6" w:rsidP="00824935">
      <w:pPr>
        <w:numPr>
          <w:ilvl w:val="0"/>
          <w:numId w:val="6"/>
        </w:numPr>
        <w:spacing w:line="360" w:lineRule="auto"/>
        <w:ind w:left="113" w:right="57" w:firstLine="787"/>
        <w:rPr>
          <w:i/>
          <w:sz w:val="28"/>
          <w:szCs w:val="28"/>
          <w:lang w:val="uk-UA"/>
        </w:rPr>
      </w:pPr>
      <w:r w:rsidRPr="00A44245">
        <w:rPr>
          <w:i/>
          <w:sz w:val="28"/>
          <w:szCs w:val="28"/>
          <w:lang w:val="uk-UA"/>
        </w:rPr>
        <w:t>Вправа «Мої успіхи й мої невдачі»</w:t>
      </w:r>
    </w:p>
    <w:p w:rsidR="00321AE6" w:rsidRPr="00A44245" w:rsidRDefault="00321AE6" w:rsidP="00C4643A">
      <w:pPr>
        <w:spacing w:line="360" w:lineRule="auto"/>
        <w:ind w:left="113" w:right="57" w:firstLine="787"/>
        <w:jc w:val="both"/>
        <w:rPr>
          <w:sz w:val="28"/>
          <w:szCs w:val="28"/>
          <w:lang w:val="uk-UA"/>
        </w:rPr>
      </w:pPr>
      <w:r w:rsidRPr="00A44245">
        <w:rPr>
          <w:sz w:val="28"/>
          <w:szCs w:val="28"/>
          <w:lang w:val="uk-UA"/>
        </w:rPr>
        <w:t>Ціль: розвиток оптимістичного стилю самопрезентації. Час: 25 хвилин.</w:t>
      </w:r>
    </w:p>
    <w:p w:rsidR="00321AE6" w:rsidRPr="00A44245" w:rsidRDefault="00321AE6" w:rsidP="00C4643A">
      <w:pPr>
        <w:shd w:val="clear" w:color="auto" w:fill="FFFFFF"/>
        <w:spacing w:line="360" w:lineRule="auto"/>
        <w:ind w:left="113" w:right="57" w:firstLine="787"/>
        <w:jc w:val="both"/>
        <w:rPr>
          <w:sz w:val="28"/>
          <w:szCs w:val="28"/>
          <w:lang w:val="uk-UA"/>
        </w:rPr>
      </w:pPr>
      <w:r w:rsidRPr="00A44245">
        <w:rPr>
          <w:sz w:val="28"/>
          <w:szCs w:val="28"/>
          <w:lang w:val="uk-UA"/>
        </w:rPr>
        <w:t>Інструкція. «Будь ласка, згадаєте про одну вашу невдачу й про одну удачу. Байдуже, коли вони трапилися, недавно або ж дуже давно. Спробуйте розповісти про їх групі в оптимістичній манері».</w:t>
      </w:r>
    </w:p>
    <w:p w:rsidR="00321AE6" w:rsidRPr="00A44245" w:rsidRDefault="00321AE6" w:rsidP="00C4643A">
      <w:pPr>
        <w:shd w:val="clear" w:color="auto" w:fill="FFFFFF"/>
        <w:spacing w:line="360" w:lineRule="auto"/>
        <w:ind w:left="113" w:right="57" w:firstLine="787"/>
        <w:jc w:val="both"/>
        <w:rPr>
          <w:sz w:val="28"/>
          <w:szCs w:val="28"/>
          <w:lang w:val="uk-UA"/>
        </w:rPr>
      </w:pPr>
      <w:r w:rsidRPr="00A44245">
        <w:rPr>
          <w:sz w:val="28"/>
          <w:szCs w:val="28"/>
          <w:lang w:val="uk-UA"/>
        </w:rPr>
        <w:t>Завдання учасників групи - після завершення розповіді спробувати скорегувати його убік більшого оптимізму.</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Обговорення.</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line="360" w:lineRule="auto"/>
        <w:ind w:left="113" w:right="57" w:firstLine="787"/>
        <w:jc w:val="both"/>
        <w:rPr>
          <w:sz w:val="28"/>
          <w:szCs w:val="28"/>
          <w:lang w:val="uk-UA"/>
        </w:rPr>
      </w:pPr>
      <w:r w:rsidRPr="00A44245">
        <w:rPr>
          <w:iCs/>
          <w:sz w:val="28"/>
          <w:szCs w:val="28"/>
          <w:lang w:val="uk-UA"/>
        </w:rPr>
        <w:lastRenderedPageBreak/>
        <w:t>Що заважає нам міркувати в оптимістичному стилі?</w:t>
      </w:r>
    </w:p>
    <w:p w:rsidR="00321AE6" w:rsidRPr="00A44245" w:rsidRDefault="00321AE6" w:rsidP="00824935">
      <w:pPr>
        <w:widowControl w:val="0"/>
        <w:numPr>
          <w:ilvl w:val="0"/>
          <w:numId w:val="16"/>
        </w:numPr>
        <w:shd w:val="clear" w:color="auto" w:fill="FFFFFF"/>
        <w:tabs>
          <w:tab w:val="left" w:pos="653"/>
        </w:tabs>
        <w:autoSpaceDE w:val="0"/>
        <w:autoSpaceDN w:val="0"/>
        <w:adjustRightInd w:val="0"/>
        <w:spacing w:line="360" w:lineRule="auto"/>
        <w:ind w:left="113" w:right="57" w:firstLine="787"/>
        <w:jc w:val="both"/>
        <w:rPr>
          <w:sz w:val="28"/>
          <w:szCs w:val="28"/>
          <w:lang w:val="uk-UA"/>
        </w:rPr>
      </w:pPr>
      <w:r w:rsidRPr="00A44245">
        <w:rPr>
          <w:iCs/>
          <w:sz w:val="28"/>
          <w:szCs w:val="28"/>
          <w:lang w:val="uk-UA"/>
        </w:rPr>
        <w:t>Які переваги і які недоліки має оптимізм?</w:t>
      </w:r>
    </w:p>
    <w:p w:rsidR="00321AE6" w:rsidRPr="00A44245" w:rsidRDefault="00321AE6" w:rsidP="00824935">
      <w:pPr>
        <w:widowControl w:val="0"/>
        <w:numPr>
          <w:ilvl w:val="0"/>
          <w:numId w:val="6"/>
        </w:numPr>
        <w:shd w:val="clear" w:color="auto" w:fill="FFFFFF"/>
        <w:tabs>
          <w:tab w:val="left" w:pos="653"/>
        </w:tabs>
        <w:autoSpaceDE w:val="0"/>
        <w:autoSpaceDN w:val="0"/>
        <w:adjustRightInd w:val="0"/>
        <w:spacing w:line="360" w:lineRule="auto"/>
        <w:ind w:right="57" w:firstLine="787"/>
        <w:jc w:val="both"/>
        <w:rPr>
          <w:bCs/>
          <w:i/>
          <w:iCs/>
          <w:spacing w:val="-6"/>
          <w:sz w:val="28"/>
          <w:szCs w:val="28"/>
          <w:lang w:val="uk-UA"/>
        </w:rPr>
      </w:pPr>
      <w:r>
        <w:rPr>
          <w:bCs/>
          <w:i/>
          <w:iCs/>
          <w:spacing w:val="-7"/>
          <w:sz w:val="28"/>
          <w:szCs w:val="28"/>
          <w:lang w:val="uk-UA"/>
        </w:rPr>
        <w:t xml:space="preserve"> </w:t>
      </w:r>
      <w:r w:rsidRPr="00A44245">
        <w:rPr>
          <w:bCs/>
          <w:i/>
          <w:iCs/>
          <w:spacing w:val="-7"/>
          <w:sz w:val="28"/>
          <w:szCs w:val="28"/>
          <w:lang w:val="uk-UA"/>
        </w:rPr>
        <w:t>Вправа « Асоційовані стани»</w:t>
      </w:r>
    </w:p>
    <w:p w:rsidR="00321AE6" w:rsidRPr="00A44245" w:rsidRDefault="00321AE6" w:rsidP="00321AE6">
      <w:pPr>
        <w:shd w:val="clear" w:color="auto" w:fill="FFFFFF"/>
        <w:tabs>
          <w:tab w:val="left" w:pos="653"/>
        </w:tabs>
        <w:spacing w:line="360" w:lineRule="auto"/>
        <w:ind w:right="57" w:firstLine="787"/>
        <w:jc w:val="both"/>
        <w:rPr>
          <w:sz w:val="28"/>
          <w:szCs w:val="28"/>
          <w:lang w:val="uk-UA"/>
        </w:rPr>
      </w:pPr>
      <w:r w:rsidRPr="00A44245">
        <w:rPr>
          <w:spacing w:val="-3"/>
          <w:sz w:val="28"/>
          <w:szCs w:val="28"/>
          <w:lang w:val="uk-UA"/>
        </w:rPr>
        <w:t>Ціль: навчанн</w:t>
      </w:r>
      <w:r w:rsidR="00C4643A">
        <w:rPr>
          <w:spacing w:val="-3"/>
          <w:sz w:val="28"/>
          <w:szCs w:val="28"/>
          <w:lang w:val="uk-UA"/>
        </w:rPr>
        <w:t>я техніці асоціації (і стану ас</w:t>
      </w:r>
      <w:r w:rsidRPr="00A44245">
        <w:rPr>
          <w:spacing w:val="-3"/>
          <w:sz w:val="28"/>
          <w:szCs w:val="28"/>
          <w:lang w:val="uk-UA"/>
        </w:rPr>
        <w:t>оційованості) як спрямованості свідомості людини на себе, його захвату власними почуттями й переживаннями.</w:t>
      </w:r>
      <w:r w:rsidRPr="00A44245">
        <w:rPr>
          <w:sz w:val="28"/>
          <w:szCs w:val="28"/>
          <w:lang w:val="uk-UA"/>
        </w:rPr>
        <w:t xml:space="preserve"> Час: 30 хвилин.</w:t>
      </w:r>
    </w:p>
    <w:p w:rsidR="00321AE6" w:rsidRPr="00A44245" w:rsidRDefault="00321AE6" w:rsidP="00321AE6">
      <w:pPr>
        <w:shd w:val="clear" w:color="auto" w:fill="FFFFFF"/>
        <w:spacing w:before="10" w:line="360" w:lineRule="auto"/>
        <w:ind w:left="113" w:right="57" w:firstLine="787"/>
        <w:rPr>
          <w:sz w:val="28"/>
          <w:szCs w:val="28"/>
          <w:lang w:val="uk-UA"/>
        </w:rPr>
      </w:pPr>
      <w:r w:rsidRPr="00A44245">
        <w:rPr>
          <w:spacing w:val="-3"/>
          <w:sz w:val="28"/>
          <w:szCs w:val="28"/>
          <w:lang w:val="uk-UA"/>
        </w:rPr>
        <w:t>Порядок виконання.</w:t>
      </w:r>
    </w:p>
    <w:p w:rsidR="00321AE6" w:rsidRPr="00A44245" w:rsidRDefault="00C4643A" w:rsidP="00824935">
      <w:pPr>
        <w:widowControl w:val="0"/>
        <w:numPr>
          <w:ilvl w:val="0"/>
          <w:numId w:val="20"/>
        </w:numPr>
        <w:shd w:val="clear" w:color="auto" w:fill="FFFFFF"/>
        <w:tabs>
          <w:tab w:val="left" w:pos="586"/>
        </w:tabs>
        <w:autoSpaceDE w:val="0"/>
        <w:autoSpaceDN w:val="0"/>
        <w:adjustRightInd w:val="0"/>
        <w:spacing w:line="360" w:lineRule="auto"/>
        <w:ind w:left="113" w:right="57" w:firstLine="787"/>
        <w:jc w:val="both"/>
        <w:rPr>
          <w:spacing w:val="-13"/>
          <w:sz w:val="28"/>
          <w:szCs w:val="28"/>
          <w:lang w:val="uk-UA"/>
        </w:rPr>
      </w:pPr>
      <w:proofErr w:type="spellStart"/>
      <w:r>
        <w:rPr>
          <w:spacing w:val="-5"/>
          <w:sz w:val="28"/>
          <w:szCs w:val="28"/>
          <w:lang w:val="uk-UA"/>
        </w:rPr>
        <w:t>Випи</w:t>
      </w:r>
      <w:r w:rsidR="00321AE6" w:rsidRPr="00A44245">
        <w:rPr>
          <w:spacing w:val="-5"/>
          <w:sz w:val="28"/>
          <w:szCs w:val="28"/>
          <w:lang w:val="uk-UA"/>
        </w:rPr>
        <w:t>шіть</w:t>
      </w:r>
      <w:proofErr w:type="spellEnd"/>
      <w:r w:rsidR="00321AE6" w:rsidRPr="00A44245">
        <w:rPr>
          <w:spacing w:val="-5"/>
          <w:sz w:val="28"/>
          <w:szCs w:val="28"/>
          <w:lang w:val="uk-UA"/>
        </w:rPr>
        <w:t xml:space="preserve"> 3-5 видів діяльності, при виконанні яких ви добре себе почуваєте.</w:t>
      </w:r>
    </w:p>
    <w:p w:rsidR="00321AE6" w:rsidRPr="00A44245" w:rsidRDefault="00321AE6" w:rsidP="00824935">
      <w:pPr>
        <w:widowControl w:val="0"/>
        <w:numPr>
          <w:ilvl w:val="0"/>
          <w:numId w:val="20"/>
        </w:numPr>
        <w:shd w:val="clear" w:color="auto" w:fill="FFFFFF"/>
        <w:tabs>
          <w:tab w:val="left" w:pos="586"/>
        </w:tabs>
        <w:autoSpaceDE w:val="0"/>
        <w:autoSpaceDN w:val="0"/>
        <w:adjustRightInd w:val="0"/>
        <w:spacing w:line="360" w:lineRule="auto"/>
        <w:ind w:left="113" w:right="57" w:firstLine="787"/>
        <w:jc w:val="both"/>
        <w:rPr>
          <w:spacing w:val="-14"/>
          <w:sz w:val="28"/>
          <w:szCs w:val="28"/>
          <w:lang w:val="uk-UA"/>
        </w:rPr>
      </w:pPr>
      <w:r w:rsidRPr="00A44245">
        <w:rPr>
          <w:spacing w:val="-10"/>
          <w:sz w:val="28"/>
          <w:szCs w:val="28"/>
          <w:lang w:val="uk-UA"/>
        </w:rPr>
        <w:t>Спробуйте відповісти на наступні питання по кожному із записаних вами видів діяльності:</w:t>
      </w:r>
    </w:p>
    <w:p w:rsidR="00321AE6" w:rsidRPr="00A44245" w:rsidRDefault="00321AE6" w:rsidP="00321AE6">
      <w:pPr>
        <w:shd w:val="clear" w:color="auto" w:fill="FFFFFF"/>
        <w:tabs>
          <w:tab w:val="left" w:pos="538"/>
        </w:tabs>
        <w:spacing w:line="360" w:lineRule="auto"/>
        <w:ind w:left="113" w:right="57" w:firstLine="787"/>
        <w:jc w:val="both"/>
        <w:rPr>
          <w:sz w:val="28"/>
          <w:szCs w:val="28"/>
          <w:lang w:val="uk-UA"/>
        </w:rPr>
      </w:pPr>
      <w:r w:rsidRPr="00A44245">
        <w:rPr>
          <w:spacing w:val="-3"/>
          <w:sz w:val="28"/>
          <w:szCs w:val="28"/>
          <w:lang w:val="uk-UA"/>
        </w:rPr>
        <w:t>а)</w:t>
      </w:r>
      <w:r w:rsidRPr="00A44245">
        <w:rPr>
          <w:sz w:val="28"/>
          <w:szCs w:val="28"/>
          <w:lang w:val="uk-UA"/>
        </w:rPr>
        <w:tab/>
        <w:t xml:space="preserve"> </w:t>
      </w:r>
      <w:r w:rsidRPr="00A44245">
        <w:rPr>
          <w:spacing w:val="-9"/>
          <w:sz w:val="28"/>
          <w:szCs w:val="28"/>
          <w:lang w:val="uk-UA"/>
        </w:rPr>
        <w:t>чи виконується ця діяльність разом з іншими</w:t>
      </w:r>
      <w:r w:rsidRPr="00A44245">
        <w:rPr>
          <w:spacing w:val="-10"/>
          <w:sz w:val="28"/>
          <w:szCs w:val="28"/>
          <w:lang w:val="uk-UA"/>
        </w:rPr>
        <w:t xml:space="preserve"> людьми або вона здійснюється на самоті?</w:t>
      </w:r>
    </w:p>
    <w:p w:rsidR="00321AE6" w:rsidRPr="00A44245" w:rsidRDefault="00321AE6" w:rsidP="00321AE6">
      <w:pPr>
        <w:shd w:val="clear" w:color="auto" w:fill="FFFFFF"/>
        <w:tabs>
          <w:tab w:val="left" w:pos="538"/>
        </w:tabs>
        <w:spacing w:line="360" w:lineRule="auto"/>
        <w:ind w:left="113" w:right="57" w:firstLine="787"/>
        <w:jc w:val="both"/>
        <w:rPr>
          <w:sz w:val="28"/>
          <w:szCs w:val="28"/>
          <w:lang w:val="uk-UA"/>
        </w:rPr>
      </w:pPr>
      <w:r w:rsidRPr="00A44245">
        <w:rPr>
          <w:spacing w:val="-16"/>
          <w:sz w:val="28"/>
          <w:szCs w:val="28"/>
          <w:lang w:val="uk-UA"/>
        </w:rPr>
        <w:t>б)</w:t>
      </w:r>
      <w:r w:rsidRPr="00A44245">
        <w:rPr>
          <w:sz w:val="28"/>
          <w:szCs w:val="28"/>
          <w:lang w:val="uk-UA"/>
        </w:rPr>
        <w:tab/>
      </w:r>
      <w:r w:rsidRPr="00A44245">
        <w:rPr>
          <w:spacing w:val="-7"/>
          <w:sz w:val="28"/>
          <w:szCs w:val="28"/>
          <w:lang w:val="uk-UA"/>
        </w:rPr>
        <w:t>де виконується ця діяльність, які навколишні</w:t>
      </w:r>
      <w:r w:rsidRPr="00A44245">
        <w:rPr>
          <w:spacing w:val="-2"/>
          <w:sz w:val="28"/>
          <w:szCs w:val="28"/>
          <w:lang w:val="uk-UA"/>
        </w:rPr>
        <w:t xml:space="preserve"> фактори, які з них допомагають вам, </w:t>
      </w:r>
      <w:r w:rsidRPr="00A44245">
        <w:rPr>
          <w:spacing w:val="-3"/>
          <w:sz w:val="28"/>
          <w:szCs w:val="28"/>
          <w:lang w:val="uk-UA"/>
        </w:rPr>
        <w:t>а які заважають здійснювати цю діяльність?</w:t>
      </w:r>
    </w:p>
    <w:p w:rsidR="00321AE6" w:rsidRPr="00A44245" w:rsidRDefault="00321AE6" w:rsidP="00321AE6">
      <w:pPr>
        <w:shd w:val="clear" w:color="auto" w:fill="FFFFFF"/>
        <w:tabs>
          <w:tab w:val="left" w:pos="538"/>
        </w:tabs>
        <w:spacing w:line="360" w:lineRule="auto"/>
        <w:ind w:left="113" w:right="57" w:firstLine="787"/>
        <w:jc w:val="both"/>
        <w:rPr>
          <w:sz w:val="28"/>
          <w:szCs w:val="28"/>
          <w:lang w:val="uk-UA"/>
        </w:rPr>
      </w:pPr>
      <w:r w:rsidRPr="00A44245">
        <w:rPr>
          <w:spacing w:val="-10"/>
          <w:sz w:val="28"/>
          <w:szCs w:val="28"/>
          <w:lang w:val="uk-UA"/>
        </w:rPr>
        <w:t>в)</w:t>
      </w:r>
      <w:r w:rsidRPr="00A44245">
        <w:rPr>
          <w:sz w:val="28"/>
          <w:szCs w:val="28"/>
          <w:lang w:val="uk-UA"/>
        </w:rPr>
        <w:tab/>
        <w:t xml:space="preserve"> </w:t>
      </w:r>
      <w:r w:rsidRPr="00A44245">
        <w:rPr>
          <w:spacing w:val="-7"/>
          <w:sz w:val="28"/>
          <w:szCs w:val="28"/>
          <w:lang w:val="uk-UA"/>
        </w:rPr>
        <w:t>чи має ця діяльність зовнішній або внутрішній</w:t>
      </w:r>
      <w:r w:rsidRPr="00A44245">
        <w:rPr>
          <w:spacing w:val="-5"/>
          <w:sz w:val="28"/>
          <w:szCs w:val="28"/>
          <w:lang w:val="uk-UA"/>
        </w:rPr>
        <w:t xml:space="preserve"> фокус (тобто чи вимагає вона більше уваги</w:t>
      </w:r>
      <w:r w:rsidRPr="00A44245">
        <w:rPr>
          <w:spacing w:val="-4"/>
          <w:sz w:val="28"/>
          <w:szCs w:val="28"/>
          <w:lang w:val="uk-UA"/>
        </w:rPr>
        <w:t xml:space="preserve"> до зовнішніх подій або припускає внутрішнє</w:t>
      </w:r>
      <w:r w:rsidRPr="00A44245">
        <w:rPr>
          <w:sz w:val="28"/>
          <w:szCs w:val="28"/>
          <w:lang w:val="uk-UA"/>
        </w:rPr>
        <w:t xml:space="preserve"> зосередження?)</w:t>
      </w:r>
    </w:p>
    <w:p w:rsidR="00321AE6" w:rsidRPr="00A44245" w:rsidRDefault="00321AE6" w:rsidP="00321AE6">
      <w:pPr>
        <w:shd w:val="clear" w:color="auto" w:fill="FFFFFF"/>
        <w:tabs>
          <w:tab w:val="left" w:pos="538"/>
        </w:tabs>
        <w:spacing w:line="360" w:lineRule="auto"/>
        <w:ind w:left="113" w:right="57" w:firstLine="787"/>
        <w:jc w:val="both"/>
        <w:rPr>
          <w:sz w:val="28"/>
          <w:szCs w:val="28"/>
          <w:lang w:val="uk-UA"/>
        </w:rPr>
      </w:pPr>
      <w:r w:rsidRPr="00A44245">
        <w:rPr>
          <w:sz w:val="28"/>
          <w:szCs w:val="28"/>
          <w:lang w:val="uk-UA"/>
        </w:rPr>
        <w:t>г</w:t>
      </w:r>
      <w:r w:rsidR="00C4643A">
        <w:rPr>
          <w:sz w:val="28"/>
          <w:szCs w:val="28"/>
          <w:lang w:val="uk-UA"/>
        </w:rPr>
        <w:t>)</w:t>
      </w:r>
      <w:r w:rsidR="00C4643A">
        <w:rPr>
          <w:sz w:val="28"/>
          <w:szCs w:val="28"/>
          <w:lang w:val="uk-UA"/>
        </w:rPr>
        <w:tab/>
        <w:t>чи є вона переважно візуальною (зоровою</w:t>
      </w:r>
      <w:r w:rsidRPr="00A44245">
        <w:rPr>
          <w:sz w:val="28"/>
          <w:szCs w:val="28"/>
          <w:lang w:val="uk-UA"/>
        </w:rPr>
        <w:t xml:space="preserve">), </w:t>
      </w:r>
      <w:proofErr w:type="spellStart"/>
      <w:r w:rsidRPr="00A44245">
        <w:rPr>
          <w:sz w:val="28"/>
          <w:szCs w:val="28"/>
          <w:lang w:val="uk-UA"/>
        </w:rPr>
        <w:t>аудиально</w:t>
      </w:r>
      <w:r w:rsidR="00C4643A">
        <w:rPr>
          <w:sz w:val="28"/>
          <w:szCs w:val="28"/>
          <w:lang w:val="uk-UA"/>
        </w:rPr>
        <w:t>ю</w:t>
      </w:r>
      <w:proofErr w:type="spellEnd"/>
      <w:r w:rsidRPr="00A44245">
        <w:rPr>
          <w:sz w:val="28"/>
          <w:szCs w:val="28"/>
          <w:lang w:val="uk-UA"/>
        </w:rPr>
        <w:t xml:space="preserve"> (звуков</w:t>
      </w:r>
      <w:r w:rsidR="00C4643A">
        <w:rPr>
          <w:sz w:val="28"/>
          <w:szCs w:val="28"/>
          <w:lang w:val="uk-UA"/>
        </w:rPr>
        <w:t>ою</w:t>
      </w:r>
      <w:r w:rsidRPr="00A44245">
        <w:rPr>
          <w:sz w:val="28"/>
          <w:szCs w:val="28"/>
          <w:lang w:val="uk-UA"/>
        </w:rPr>
        <w:t xml:space="preserve">) або </w:t>
      </w:r>
      <w:proofErr w:type="spellStart"/>
      <w:r w:rsidRPr="00A44245">
        <w:rPr>
          <w:sz w:val="28"/>
          <w:szCs w:val="28"/>
          <w:lang w:val="uk-UA"/>
        </w:rPr>
        <w:t>кинестетич</w:t>
      </w:r>
      <w:r w:rsidR="00C4643A">
        <w:rPr>
          <w:sz w:val="28"/>
          <w:szCs w:val="28"/>
          <w:lang w:val="uk-UA"/>
        </w:rPr>
        <w:t>ною</w:t>
      </w:r>
      <w:proofErr w:type="spellEnd"/>
      <w:r w:rsidR="00C4643A">
        <w:rPr>
          <w:sz w:val="28"/>
          <w:szCs w:val="28"/>
          <w:lang w:val="uk-UA"/>
        </w:rPr>
        <w:t xml:space="preserve"> (пов'язаною</w:t>
      </w:r>
      <w:r w:rsidRPr="00A44245">
        <w:rPr>
          <w:sz w:val="28"/>
          <w:szCs w:val="28"/>
          <w:lang w:val="uk-UA"/>
        </w:rPr>
        <w:t xml:space="preserve"> з тілесними відчуттями, відчуттями руху, м'язової на</w:t>
      </w:r>
      <w:r w:rsidR="00C4643A">
        <w:rPr>
          <w:sz w:val="28"/>
          <w:szCs w:val="28"/>
          <w:lang w:val="uk-UA"/>
        </w:rPr>
        <w:t>пруги, подиху, серцебиття тощо</w:t>
      </w:r>
      <w:r w:rsidRPr="00A44245">
        <w:rPr>
          <w:sz w:val="28"/>
          <w:szCs w:val="28"/>
          <w:lang w:val="uk-UA"/>
        </w:rPr>
        <w:t>)?</w:t>
      </w:r>
    </w:p>
    <w:p w:rsidR="00321AE6" w:rsidRPr="00A44245" w:rsidRDefault="00321AE6" w:rsidP="00321AE6">
      <w:pPr>
        <w:shd w:val="clear" w:color="auto" w:fill="FFFFFF"/>
        <w:tabs>
          <w:tab w:val="left" w:pos="538"/>
        </w:tabs>
        <w:spacing w:line="360" w:lineRule="auto"/>
        <w:ind w:left="113" w:right="57" w:firstLine="787"/>
        <w:jc w:val="both"/>
        <w:rPr>
          <w:sz w:val="28"/>
          <w:szCs w:val="28"/>
          <w:lang w:val="uk-UA"/>
        </w:rPr>
      </w:pPr>
      <w:r w:rsidRPr="00A44245">
        <w:rPr>
          <w:sz w:val="28"/>
          <w:szCs w:val="28"/>
          <w:lang w:val="uk-UA"/>
        </w:rPr>
        <w:t>д)</w:t>
      </w:r>
      <w:r w:rsidRPr="00A44245">
        <w:rPr>
          <w:sz w:val="28"/>
          <w:szCs w:val="28"/>
          <w:lang w:val="uk-UA"/>
        </w:rPr>
        <w:tab/>
        <w:t xml:space="preserve"> чи вимагає ця діяльність яких-небудь матеріальних умов, засобів?</w:t>
      </w:r>
    </w:p>
    <w:p w:rsidR="00321AE6" w:rsidRPr="00A44245" w:rsidRDefault="00321AE6" w:rsidP="00321AE6">
      <w:pPr>
        <w:shd w:val="clear" w:color="auto" w:fill="FFFFFF"/>
        <w:tabs>
          <w:tab w:val="left" w:pos="624"/>
        </w:tabs>
        <w:spacing w:line="360" w:lineRule="auto"/>
        <w:ind w:left="113" w:right="57" w:firstLine="787"/>
        <w:jc w:val="both"/>
        <w:rPr>
          <w:sz w:val="28"/>
          <w:szCs w:val="28"/>
          <w:lang w:val="uk-UA"/>
        </w:rPr>
      </w:pPr>
      <w:r w:rsidRPr="00A44245">
        <w:rPr>
          <w:spacing w:val="-5"/>
          <w:sz w:val="28"/>
          <w:szCs w:val="28"/>
          <w:lang w:val="uk-UA"/>
        </w:rPr>
        <w:t xml:space="preserve">е) </w:t>
      </w:r>
      <w:r w:rsidRPr="00A44245">
        <w:rPr>
          <w:sz w:val="28"/>
          <w:szCs w:val="28"/>
          <w:lang w:val="uk-UA"/>
        </w:rPr>
        <w:tab/>
        <w:t>які з ваших органів почуттів одержують переважний відпочинок під час цієї діяльності?</w:t>
      </w:r>
    </w:p>
    <w:p w:rsidR="00321AE6" w:rsidRPr="00A44245" w:rsidRDefault="00321AE6" w:rsidP="00321AE6">
      <w:pPr>
        <w:shd w:val="clear" w:color="auto" w:fill="FFFFFF"/>
        <w:tabs>
          <w:tab w:val="left" w:pos="624"/>
        </w:tabs>
        <w:spacing w:line="360" w:lineRule="auto"/>
        <w:ind w:left="113" w:right="57" w:firstLine="787"/>
        <w:jc w:val="both"/>
        <w:rPr>
          <w:sz w:val="28"/>
          <w:szCs w:val="28"/>
          <w:lang w:val="uk-UA"/>
        </w:rPr>
      </w:pPr>
      <w:r w:rsidRPr="00A44245">
        <w:rPr>
          <w:sz w:val="28"/>
          <w:szCs w:val="28"/>
          <w:lang w:val="uk-UA"/>
        </w:rPr>
        <w:t>ж)</w:t>
      </w:r>
      <w:r w:rsidRPr="00A44245">
        <w:rPr>
          <w:sz w:val="28"/>
          <w:szCs w:val="28"/>
          <w:lang w:val="uk-UA"/>
        </w:rPr>
        <w:tab/>
        <w:t xml:space="preserve"> які аргументи й контакти з іншими людьми вам потрібні, щоб зайнятися цією діяльністю?</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3. Відповівши на ці питання по кожному з 3-5-ти видів діяльності, знайдіть значимі компоненти, які дають Вам задоволення від занять </w:t>
      </w:r>
      <w:r w:rsidRPr="00A44245">
        <w:rPr>
          <w:sz w:val="28"/>
          <w:szCs w:val="28"/>
          <w:lang w:val="uk-UA"/>
        </w:rPr>
        <w:lastRenderedPageBreak/>
        <w:t>даною діяльністю. Запишіть їх, зрівняєте з компонентами, які дають задоволення в інших видах діяльності.</w:t>
      </w:r>
    </w:p>
    <w:p w:rsidR="00321AE6" w:rsidRPr="00A44245" w:rsidRDefault="00321AE6" w:rsidP="00321AE6">
      <w:pPr>
        <w:shd w:val="clear" w:color="auto" w:fill="FFFFFF"/>
        <w:spacing w:line="360" w:lineRule="auto"/>
        <w:ind w:left="113" w:right="57" w:firstLine="787"/>
        <w:jc w:val="both"/>
        <w:rPr>
          <w:bCs/>
          <w:i/>
          <w:iCs/>
          <w:spacing w:val="-6"/>
          <w:sz w:val="28"/>
          <w:szCs w:val="28"/>
          <w:lang w:val="uk-UA"/>
        </w:rPr>
      </w:pPr>
      <w:r w:rsidRPr="00A44245">
        <w:rPr>
          <w:i/>
          <w:spacing w:val="-7"/>
          <w:sz w:val="28"/>
          <w:szCs w:val="28"/>
          <w:lang w:val="uk-UA"/>
        </w:rPr>
        <w:t xml:space="preserve">5. </w:t>
      </w:r>
      <w:r w:rsidRPr="00A44245">
        <w:rPr>
          <w:bCs/>
          <w:i/>
          <w:iCs/>
          <w:spacing w:val="-11"/>
          <w:sz w:val="28"/>
          <w:szCs w:val="28"/>
          <w:lang w:val="uk-UA"/>
        </w:rPr>
        <w:t>Вправа «Оптиміст, песиміст, блазень»</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pacing w:val="-6"/>
          <w:sz w:val="28"/>
          <w:szCs w:val="28"/>
          <w:lang w:val="uk-UA"/>
        </w:rPr>
        <w:t>Ціль: створення цілісного відношення людини до проблемної ситуації, одержання досвіду розгляду проблеми з різних точок зору.</w:t>
      </w:r>
      <w:r w:rsidRPr="00A44245">
        <w:rPr>
          <w:spacing w:val="-3"/>
          <w:sz w:val="28"/>
          <w:szCs w:val="28"/>
          <w:lang w:val="uk-UA"/>
        </w:rPr>
        <w:t xml:space="preserve"> Час: 35 хвилин.</w:t>
      </w:r>
    </w:p>
    <w:p w:rsidR="00321AE6" w:rsidRPr="00A44245" w:rsidRDefault="00321AE6" w:rsidP="00321AE6">
      <w:pPr>
        <w:shd w:val="clear" w:color="auto" w:fill="FFFFFF"/>
        <w:spacing w:line="360" w:lineRule="auto"/>
        <w:ind w:left="113" w:right="57" w:firstLine="787"/>
        <w:rPr>
          <w:sz w:val="28"/>
          <w:szCs w:val="28"/>
          <w:lang w:val="uk-UA"/>
        </w:rPr>
      </w:pPr>
      <w:r w:rsidRPr="00A44245">
        <w:rPr>
          <w:spacing w:val="-3"/>
          <w:sz w:val="28"/>
          <w:szCs w:val="28"/>
          <w:lang w:val="uk-UA"/>
        </w:rPr>
        <w:t>Порядок виконання.</w:t>
      </w:r>
    </w:p>
    <w:p w:rsidR="00321AE6" w:rsidRPr="00A44245" w:rsidRDefault="00321AE6" w:rsidP="00824935">
      <w:pPr>
        <w:widowControl w:val="0"/>
        <w:numPr>
          <w:ilvl w:val="0"/>
          <w:numId w:val="21"/>
        </w:numPr>
        <w:shd w:val="clear" w:color="auto" w:fill="FFFFFF"/>
        <w:tabs>
          <w:tab w:val="left" w:pos="566"/>
        </w:tabs>
        <w:autoSpaceDE w:val="0"/>
        <w:autoSpaceDN w:val="0"/>
        <w:adjustRightInd w:val="0"/>
        <w:spacing w:line="360" w:lineRule="auto"/>
        <w:ind w:left="113" w:right="57" w:firstLine="787"/>
        <w:jc w:val="both"/>
        <w:rPr>
          <w:spacing w:val="-9"/>
          <w:sz w:val="28"/>
          <w:szCs w:val="28"/>
          <w:lang w:val="uk-UA"/>
        </w:rPr>
      </w:pPr>
      <w:r w:rsidRPr="00A44245">
        <w:rPr>
          <w:spacing w:val="-4"/>
          <w:sz w:val="28"/>
          <w:szCs w:val="28"/>
          <w:lang w:val="uk-UA"/>
        </w:rPr>
        <w:t>Тренер пропонує кожному учасникові описати на окремих листках у декількох пропозиціях ситуацію, що викликає в нього стресовий стан або сильні негативні емоції, або ситуацію, що учасник утрудняється прийняти.</w:t>
      </w:r>
      <w:r w:rsidRPr="00A44245">
        <w:rPr>
          <w:spacing w:val="-3"/>
          <w:sz w:val="28"/>
          <w:szCs w:val="28"/>
          <w:lang w:val="uk-UA"/>
        </w:rPr>
        <w:t xml:space="preserve"> Написана історія не повинна містити ніяких емоційних описів - тільки факти й дії.</w:t>
      </w:r>
    </w:p>
    <w:p w:rsidR="00321AE6" w:rsidRPr="00A44245" w:rsidRDefault="00321AE6" w:rsidP="00824935">
      <w:pPr>
        <w:widowControl w:val="0"/>
        <w:numPr>
          <w:ilvl w:val="0"/>
          <w:numId w:val="21"/>
        </w:numPr>
        <w:shd w:val="clear" w:color="auto" w:fill="FFFFFF"/>
        <w:tabs>
          <w:tab w:val="left" w:pos="566"/>
        </w:tabs>
        <w:autoSpaceDE w:val="0"/>
        <w:autoSpaceDN w:val="0"/>
        <w:adjustRightInd w:val="0"/>
        <w:spacing w:line="360" w:lineRule="auto"/>
        <w:ind w:left="113" w:right="57" w:firstLine="787"/>
        <w:jc w:val="both"/>
        <w:rPr>
          <w:spacing w:val="-8"/>
          <w:sz w:val="28"/>
          <w:szCs w:val="28"/>
          <w:lang w:val="uk-UA"/>
        </w:rPr>
      </w:pPr>
      <w:r w:rsidRPr="00A44245">
        <w:rPr>
          <w:spacing w:val="-4"/>
          <w:sz w:val="28"/>
          <w:szCs w:val="28"/>
          <w:lang w:val="uk-UA"/>
        </w:rPr>
        <w:t>Далі учасникам пропонується здати свої листки з написаними історіями тренерові для наступної роботи (можлива анонімність).</w:t>
      </w:r>
    </w:p>
    <w:p w:rsidR="00321AE6" w:rsidRPr="00A44245" w:rsidRDefault="00321AE6" w:rsidP="00824935">
      <w:pPr>
        <w:widowControl w:val="0"/>
        <w:numPr>
          <w:ilvl w:val="0"/>
          <w:numId w:val="21"/>
        </w:numPr>
        <w:shd w:val="clear" w:color="auto" w:fill="FFFFFF"/>
        <w:tabs>
          <w:tab w:val="left" w:pos="566"/>
        </w:tabs>
        <w:autoSpaceDE w:val="0"/>
        <w:autoSpaceDN w:val="0"/>
        <w:adjustRightInd w:val="0"/>
        <w:spacing w:line="360" w:lineRule="auto"/>
        <w:ind w:left="113" w:right="57" w:firstLine="787"/>
        <w:jc w:val="both"/>
        <w:rPr>
          <w:spacing w:val="-8"/>
          <w:sz w:val="28"/>
          <w:szCs w:val="28"/>
          <w:lang w:val="uk-UA"/>
        </w:rPr>
      </w:pPr>
      <w:r w:rsidRPr="00A44245">
        <w:rPr>
          <w:spacing w:val="-9"/>
          <w:sz w:val="28"/>
          <w:szCs w:val="28"/>
          <w:lang w:val="uk-UA"/>
        </w:rPr>
        <w:t>Тренер зараховує групі всі варіанти стресових ситуацій, а група вибирає 2-3 найбільш типових, що мають значимість для всіх.</w:t>
      </w:r>
    </w:p>
    <w:p w:rsidR="00321AE6" w:rsidRPr="00A44245" w:rsidRDefault="00321AE6" w:rsidP="00824935">
      <w:pPr>
        <w:widowControl w:val="0"/>
        <w:numPr>
          <w:ilvl w:val="0"/>
          <w:numId w:val="21"/>
        </w:numPr>
        <w:shd w:val="clear" w:color="auto" w:fill="FFFFFF"/>
        <w:tabs>
          <w:tab w:val="left" w:pos="566"/>
        </w:tabs>
        <w:autoSpaceDE w:val="0"/>
        <w:autoSpaceDN w:val="0"/>
        <w:adjustRightInd w:val="0"/>
        <w:spacing w:line="360" w:lineRule="auto"/>
        <w:ind w:left="113" w:right="57" w:firstLine="787"/>
        <w:jc w:val="both"/>
        <w:rPr>
          <w:spacing w:val="-1"/>
          <w:sz w:val="28"/>
          <w:szCs w:val="28"/>
          <w:lang w:val="uk-UA"/>
        </w:rPr>
      </w:pPr>
      <w:r w:rsidRPr="00A44245">
        <w:rPr>
          <w:spacing w:val="-7"/>
          <w:sz w:val="28"/>
          <w:szCs w:val="28"/>
          <w:lang w:val="uk-UA"/>
        </w:rPr>
        <w:t>Тренер пропонує групі розділитися на три підгрупи й роздає кожній підгрупі по одній історії.</w:t>
      </w:r>
      <w:r w:rsidRPr="00A44245">
        <w:rPr>
          <w:spacing w:val="-3"/>
          <w:sz w:val="28"/>
          <w:szCs w:val="28"/>
          <w:lang w:val="uk-UA"/>
        </w:rPr>
        <w:t xml:space="preserve"> Завдання для підгруп наступне: треба наповнити кожну історію емоційним змістом - песимістичним, оптимістичним і блазнівським.</w:t>
      </w:r>
      <w:r w:rsidRPr="00A44245">
        <w:rPr>
          <w:spacing w:val="-4"/>
          <w:sz w:val="28"/>
          <w:szCs w:val="28"/>
          <w:lang w:val="uk-UA"/>
        </w:rPr>
        <w:t xml:space="preserve"> Тобто </w:t>
      </w:r>
      <w:r w:rsidR="00084AAC">
        <w:rPr>
          <w:spacing w:val="-4"/>
          <w:sz w:val="28"/>
          <w:szCs w:val="28"/>
          <w:lang w:val="uk-UA"/>
        </w:rPr>
        <w:t xml:space="preserve">доопрацює </w:t>
      </w:r>
      <w:r w:rsidRPr="00A44245">
        <w:rPr>
          <w:spacing w:val="-4"/>
          <w:sz w:val="28"/>
          <w:szCs w:val="28"/>
          <w:lang w:val="uk-UA"/>
        </w:rPr>
        <w:t>запропоновану історію й доповнити її деталями, властивими песимістові, оптимістові або блазневі.</w:t>
      </w:r>
    </w:p>
    <w:p w:rsidR="00321AE6" w:rsidRPr="00A44245" w:rsidRDefault="00321AE6" w:rsidP="00824935">
      <w:pPr>
        <w:widowControl w:val="0"/>
        <w:numPr>
          <w:ilvl w:val="0"/>
          <w:numId w:val="21"/>
        </w:numPr>
        <w:shd w:val="clear" w:color="auto" w:fill="FFFFFF"/>
        <w:tabs>
          <w:tab w:val="left" w:pos="566"/>
        </w:tabs>
        <w:autoSpaceDE w:val="0"/>
        <w:autoSpaceDN w:val="0"/>
        <w:adjustRightInd w:val="0"/>
        <w:spacing w:line="360" w:lineRule="auto"/>
        <w:ind w:left="113" w:right="57" w:firstLine="787"/>
        <w:jc w:val="both"/>
        <w:rPr>
          <w:spacing w:val="-1"/>
          <w:sz w:val="28"/>
          <w:szCs w:val="28"/>
          <w:lang w:val="uk-UA"/>
        </w:rPr>
      </w:pPr>
      <w:r w:rsidRPr="00A44245">
        <w:rPr>
          <w:sz w:val="28"/>
          <w:szCs w:val="28"/>
          <w:lang w:val="uk-UA"/>
        </w:rPr>
        <w:t>Далі від імені запропонованих персонажів кожна група зараховує свою емоційну версію стресових подій.</w:t>
      </w:r>
    </w:p>
    <w:p w:rsidR="00321AE6" w:rsidRPr="00A44245" w:rsidRDefault="00321AE6" w:rsidP="00824935">
      <w:pPr>
        <w:widowControl w:val="0"/>
        <w:numPr>
          <w:ilvl w:val="0"/>
          <w:numId w:val="21"/>
        </w:numPr>
        <w:shd w:val="clear" w:color="auto" w:fill="FFFFFF"/>
        <w:tabs>
          <w:tab w:val="left" w:pos="605"/>
        </w:tabs>
        <w:autoSpaceDE w:val="0"/>
        <w:autoSpaceDN w:val="0"/>
        <w:adjustRightInd w:val="0"/>
        <w:spacing w:line="360" w:lineRule="auto"/>
        <w:ind w:left="113" w:right="57" w:firstLine="787"/>
        <w:jc w:val="both"/>
        <w:rPr>
          <w:sz w:val="28"/>
          <w:szCs w:val="28"/>
          <w:lang w:val="uk-UA"/>
        </w:rPr>
      </w:pPr>
      <w:r w:rsidRPr="00A44245">
        <w:rPr>
          <w:sz w:val="28"/>
          <w:szCs w:val="28"/>
          <w:lang w:val="uk-UA"/>
        </w:rPr>
        <w:t>Після того, як зачитані всі ситуації й висловлені всі можливі варіанти відносини до них, тренер пропонує обговорити результати гри й ту реальну допомогу, що одержав для себе кожен учасник.</w:t>
      </w:r>
    </w:p>
    <w:p w:rsidR="00321AE6" w:rsidRPr="00A44245" w:rsidRDefault="00321AE6" w:rsidP="00321AE6">
      <w:pPr>
        <w:shd w:val="clear" w:color="auto" w:fill="FFFFFF"/>
        <w:tabs>
          <w:tab w:val="left" w:pos="605"/>
        </w:tabs>
        <w:spacing w:line="360" w:lineRule="auto"/>
        <w:ind w:left="113" w:right="57" w:firstLine="787"/>
        <w:jc w:val="both"/>
        <w:rPr>
          <w:sz w:val="28"/>
          <w:szCs w:val="28"/>
          <w:lang w:val="uk-UA"/>
        </w:rPr>
      </w:pPr>
      <w:r w:rsidRPr="00A44245">
        <w:rPr>
          <w:sz w:val="28"/>
          <w:szCs w:val="28"/>
          <w:lang w:val="uk-UA"/>
        </w:rPr>
        <w:t xml:space="preserve">На закінчення ведучий висловлює побажання всім і кожному окремо. </w:t>
      </w:r>
    </w:p>
    <w:p w:rsidR="00321AE6" w:rsidRPr="00A44245" w:rsidRDefault="00321AE6" w:rsidP="00321AE6">
      <w:pPr>
        <w:shd w:val="clear" w:color="auto" w:fill="FFFFFF"/>
        <w:tabs>
          <w:tab w:val="left" w:pos="605"/>
        </w:tabs>
        <w:spacing w:line="360" w:lineRule="auto"/>
        <w:ind w:left="113" w:right="57" w:firstLine="787"/>
        <w:jc w:val="both"/>
        <w:rPr>
          <w:bCs/>
          <w:i/>
          <w:iCs/>
          <w:spacing w:val="-13"/>
          <w:sz w:val="28"/>
          <w:szCs w:val="28"/>
          <w:lang w:val="uk-UA"/>
        </w:rPr>
      </w:pPr>
      <w:r w:rsidRPr="00A44245">
        <w:rPr>
          <w:bCs/>
          <w:i/>
          <w:iCs/>
          <w:spacing w:val="-13"/>
          <w:sz w:val="28"/>
          <w:szCs w:val="28"/>
          <w:lang w:val="uk-UA"/>
        </w:rPr>
        <w:t>6. Вправа «Почуття й відчуття»</w:t>
      </w:r>
    </w:p>
    <w:p w:rsidR="00321AE6" w:rsidRPr="00A44245" w:rsidRDefault="00321AE6" w:rsidP="00321AE6">
      <w:pPr>
        <w:shd w:val="clear" w:color="auto" w:fill="FFFFFF"/>
        <w:tabs>
          <w:tab w:val="left" w:pos="605"/>
        </w:tabs>
        <w:spacing w:line="360" w:lineRule="auto"/>
        <w:ind w:left="113" w:right="57" w:firstLine="787"/>
        <w:jc w:val="both"/>
        <w:rPr>
          <w:sz w:val="28"/>
          <w:szCs w:val="28"/>
          <w:lang w:val="uk-UA"/>
        </w:rPr>
      </w:pPr>
      <w:r w:rsidRPr="00A44245">
        <w:rPr>
          <w:sz w:val="28"/>
          <w:szCs w:val="28"/>
          <w:lang w:val="uk-UA"/>
        </w:rPr>
        <w:lastRenderedPageBreak/>
        <w:t>Ціль: допомогти учасникам групи зв'язати свої зовнішні враження й дії зі своїм внутрішнім станом. Час: 30 хвилин.</w:t>
      </w:r>
    </w:p>
    <w:p w:rsidR="00321AE6" w:rsidRPr="00A44245" w:rsidRDefault="002F2111" w:rsidP="00321AE6">
      <w:pPr>
        <w:shd w:val="clear" w:color="auto" w:fill="FFFFFF"/>
        <w:spacing w:before="10" w:line="360" w:lineRule="auto"/>
        <w:ind w:left="113" w:right="57" w:firstLine="787"/>
        <w:jc w:val="both"/>
        <w:rPr>
          <w:sz w:val="28"/>
          <w:szCs w:val="28"/>
          <w:lang w:val="uk-UA"/>
        </w:rPr>
      </w:pPr>
      <w:r>
        <w:rPr>
          <w:sz w:val="28"/>
          <w:szCs w:val="28"/>
          <w:lang w:val="uk-UA"/>
        </w:rPr>
        <w:t>Інструкція.</w:t>
      </w:r>
      <w:r w:rsidR="00321AE6" w:rsidRPr="00A44245">
        <w:rPr>
          <w:sz w:val="28"/>
          <w:szCs w:val="28"/>
          <w:lang w:val="uk-UA"/>
        </w:rPr>
        <w:t xml:space="preserve"> Група учасників розходиться по приміщенню й досліджує простір, оглядаючи й обмацуючи предмети, один одного. Дивляться в очі один одному. При виникненні неприємних </w:t>
      </w:r>
      <w:proofErr w:type="spellStart"/>
      <w:r w:rsidR="00321AE6" w:rsidRPr="00A44245">
        <w:rPr>
          <w:sz w:val="28"/>
          <w:szCs w:val="28"/>
          <w:lang w:val="uk-UA"/>
        </w:rPr>
        <w:t>відчуттів</w:t>
      </w:r>
      <w:proofErr w:type="spellEnd"/>
      <w:r w:rsidR="00321AE6" w:rsidRPr="00A44245">
        <w:rPr>
          <w:sz w:val="28"/>
          <w:szCs w:val="28"/>
          <w:lang w:val="uk-UA"/>
        </w:rPr>
        <w:t xml:space="preserve"> вправа припиняється. Учасник повертається на своє місце. Особливо значимі переживання учасники записують для подальшій роботі (дивна, несподівані, відсутність бажань, «порожні» відчуття й ін.).</w:t>
      </w:r>
    </w:p>
    <w:p w:rsidR="00321AE6" w:rsidRPr="00A44245" w:rsidRDefault="00321AE6" w:rsidP="002F2111">
      <w:pPr>
        <w:shd w:val="clear" w:color="auto" w:fill="FFFFFF"/>
        <w:spacing w:before="10" w:line="360" w:lineRule="auto"/>
        <w:ind w:left="113" w:right="57" w:firstLine="787"/>
        <w:jc w:val="both"/>
        <w:rPr>
          <w:sz w:val="28"/>
          <w:szCs w:val="28"/>
          <w:lang w:val="uk-UA"/>
        </w:rPr>
      </w:pPr>
      <w:r w:rsidRPr="00A44245">
        <w:rPr>
          <w:sz w:val="28"/>
          <w:szCs w:val="28"/>
          <w:lang w:val="uk-UA"/>
        </w:rPr>
        <w:t>«Виконуйте вправу у відповідності зі своїми бажаннями, якщо вам що-небудь не сподобається, припините вик</w:t>
      </w:r>
      <w:r w:rsidR="002F2111">
        <w:rPr>
          <w:sz w:val="28"/>
          <w:szCs w:val="28"/>
          <w:lang w:val="uk-UA"/>
        </w:rPr>
        <w:t xml:space="preserve">онання. Неприємними можуть бути </w:t>
      </w:r>
      <w:r w:rsidRPr="00A44245">
        <w:rPr>
          <w:sz w:val="28"/>
          <w:szCs w:val="28"/>
          <w:lang w:val="uk-UA"/>
        </w:rPr>
        <w:t>торкання, захід, будь-які дріб'язки. Будьте уважні до себе, до своїх почуттів».</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По ходу виконання вправи тренер постійно нагадує учасникам про установку на увагу до внутрішньої зони: «Робіть тільки те, що приємно. Почувайте себе, своє тіло».</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Обговорення.</w:t>
      </w:r>
    </w:p>
    <w:p w:rsidR="00321AE6" w:rsidRPr="00A44245" w:rsidRDefault="00321AE6" w:rsidP="00824935">
      <w:pPr>
        <w:widowControl w:val="0"/>
        <w:numPr>
          <w:ilvl w:val="0"/>
          <w:numId w:val="22"/>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iCs/>
          <w:sz w:val="28"/>
          <w:szCs w:val="28"/>
          <w:lang w:val="uk-UA"/>
        </w:rPr>
        <w:t>Ви щодня бачите цю кімнату й один одного. Чи з'явилися якісь нові почуття, відчуття або, може бути, ви згадали щось забуте при виконанні даної вправи? Скажіть, якщо хтось виконував цю вправу формально, яка думка, почуття, відчуття змусили відсторонитися від участі у вправі? Які почуття переважали при виконанні цієї вправи?</w:t>
      </w:r>
    </w:p>
    <w:p w:rsidR="00321AE6" w:rsidRPr="00A44245" w:rsidRDefault="00321AE6" w:rsidP="00824935">
      <w:pPr>
        <w:widowControl w:val="0"/>
        <w:numPr>
          <w:ilvl w:val="0"/>
          <w:numId w:val="22"/>
        </w:numPr>
        <w:shd w:val="clear" w:color="auto" w:fill="FFFFFF"/>
        <w:tabs>
          <w:tab w:val="left" w:pos="682"/>
        </w:tabs>
        <w:autoSpaceDE w:val="0"/>
        <w:autoSpaceDN w:val="0"/>
        <w:adjustRightInd w:val="0"/>
        <w:spacing w:line="360" w:lineRule="auto"/>
        <w:ind w:left="113" w:right="57" w:firstLine="787"/>
        <w:jc w:val="both"/>
        <w:rPr>
          <w:sz w:val="28"/>
          <w:szCs w:val="28"/>
          <w:lang w:val="uk-UA"/>
        </w:rPr>
      </w:pPr>
      <w:r w:rsidRPr="00A44245">
        <w:rPr>
          <w:iCs/>
          <w:sz w:val="28"/>
          <w:szCs w:val="28"/>
          <w:lang w:val="uk-UA"/>
        </w:rPr>
        <w:t>Що змусило припинити його виконання: думка, почуття, відчуття?</w:t>
      </w:r>
    </w:p>
    <w:p w:rsidR="00321AE6" w:rsidRPr="00A44245" w:rsidRDefault="00321AE6" w:rsidP="00824935">
      <w:pPr>
        <w:widowControl w:val="0"/>
        <w:numPr>
          <w:ilvl w:val="0"/>
          <w:numId w:val="22"/>
        </w:numPr>
        <w:shd w:val="clear" w:color="auto" w:fill="FFFFFF"/>
        <w:tabs>
          <w:tab w:val="left" w:pos="682"/>
        </w:tabs>
        <w:autoSpaceDE w:val="0"/>
        <w:autoSpaceDN w:val="0"/>
        <w:adjustRightInd w:val="0"/>
        <w:spacing w:line="360" w:lineRule="auto"/>
        <w:ind w:left="113" w:right="57" w:firstLine="787"/>
        <w:jc w:val="both"/>
        <w:rPr>
          <w:iCs/>
          <w:sz w:val="28"/>
          <w:szCs w:val="28"/>
          <w:lang w:val="uk-UA"/>
        </w:rPr>
      </w:pPr>
      <w:r w:rsidRPr="00A44245">
        <w:rPr>
          <w:iCs/>
          <w:sz w:val="28"/>
          <w:szCs w:val="28"/>
          <w:lang w:val="uk-UA"/>
        </w:rPr>
        <w:t>Що ви робили, зштовхнувшись із неприємним почуттям або відчуттям?</w:t>
      </w:r>
    </w:p>
    <w:p w:rsidR="00321AE6" w:rsidRPr="00A44245" w:rsidRDefault="00321AE6" w:rsidP="00824935">
      <w:pPr>
        <w:numPr>
          <w:ilvl w:val="0"/>
          <w:numId w:val="21"/>
        </w:numPr>
        <w:shd w:val="clear" w:color="auto" w:fill="FFFFFF"/>
        <w:spacing w:before="19" w:line="360" w:lineRule="auto"/>
        <w:ind w:left="113" w:right="57" w:firstLine="787"/>
        <w:rPr>
          <w:bCs/>
          <w:i/>
          <w:iCs/>
          <w:spacing w:val="-3"/>
          <w:sz w:val="28"/>
          <w:szCs w:val="28"/>
          <w:lang w:val="uk-UA"/>
        </w:rPr>
      </w:pPr>
      <w:r w:rsidRPr="00A44245">
        <w:rPr>
          <w:bCs/>
          <w:i/>
          <w:iCs/>
          <w:spacing w:val="-3"/>
          <w:sz w:val="28"/>
          <w:szCs w:val="28"/>
          <w:lang w:val="uk-UA"/>
        </w:rPr>
        <w:t>Вправа «Нове місце»</w:t>
      </w:r>
    </w:p>
    <w:p w:rsidR="00321AE6" w:rsidRPr="00A44245" w:rsidRDefault="00321AE6" w:rsidP="00321AE6">
      <w:pPr>
        <w:shd w:val="clear" w:color="auto" w:fill="FFFFFF"/>
        <w:spacing w:before="19" w:line="360" w:lineRule="auto"/>
        <w:ind w:left="113" w:right="57" w:firstLine="787"/>
        <w:rPr>
          <w:sz w:val="28"/>
          <w:szCs w:val="28"/>
          <w:lang w:val="uk-UA"/>
        </w:rPr>
      </w:pPr>
      <w:r w:rsidRPr="00A44245">
        <w:rPr>
          <w:sz w:val="28"/>
          <w:szCs w:val="28"/>
          <w:lang w:val="uk-UA"/>
        </w:rPr>
        <w:t xml:space="preserve">Ціль: оволодіння навичкою переходу від дисоціації до </w:t>
      </w:r>
      <w:proofErr w:type="spellStart"/>
      <w:r w:rsidRPr="00A44245">
        <w:rPr>
          <w:sz w:val="28"/>
          <w:szCs w:val="28"/>
          <w:lang w:val="uk-UA"/>
        </w:rPr>
        <w:t>реасоціації</w:t>
      </w:r>
      <w:proofErr w:type="spellEnd"/>
      <w:r w:rsidRPr="00A44245">
        <w:rPr>
          <w:sz w:val="28"/>
          <w:szCs w:val="28"/>
          <w:lang w:val="uk-UA"/>
        </w:rPr>
        <w:t>, подолання негативних емоційних станів. Час: 20 хвилин.</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lastRenderedPageBreak/>
        <w:t>Інструкція, Зручно сядьте й зробіть два-три глибоких подиху. Надайте вашим очам можливість спокійно розглядати навколишні предмети або поступово закриватися.</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А тепер подумайте, хотіли б ви </w:t>
      </w:r>
      <w:proofErr w:type="spellStart"/>
      <w:r w:rsidRPr="00A44245">
        <w:rPr>
          <w:sz w:val="28"/>
          <w:szCs w:val="28"/>
          <w:lang w:val="uk-UA"/>
        </w:rPr>
        <w:t>пересісти</w:t>
      </w:r>
      <w:proofErr w:type="spellEnd"/>
      <w:r w:rsidRPr="00A44245">
        <w:rPr>
          <w:sz w:val="28"/>
          <w:szCs w:val="28"/>
          <w:lang w:val="uk-UA"/>
        </w:rPr>
        <w:t xml:space="preserve"> в інше місце? Чи буде це місце праворуч, ліворуч, навпроти, за вами? Чи буде воно вище або нижче місця, на якому ви зараз сидите?</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Якщо у вас з'являється відчуття нового місця або відчуття руху до нього, злегка </w:t>
      </w:r>
      <w:proofErr w:type="spellStart"/>
      <w:r w:rsidRPr="00A44245">
        <w:rPr>
          <w:sz w:val="28"/>
          <w:szCs w:val="28"/>
          <w:lang w:val="uk-UA"/>
        </w:rPr>
        <w:t>підніміть</w:t>
      </w:r>
      <w:proofErr w:type="spellEnd"/>
      <w:r w:rsidRPr="00A44245">
        <w:rPr>
          <w:sz w:val="28"/>
          <w:szCs w:val="28"/>
          <w:lang w:val="uk-UA"/>
        </w:rPr>
        <w:t xml:space="preserve"> вашу голову. Подумки переміститеся на нове місце, постарайтеся представити максимально реально відчуття того, де ви перебуваєте, де перебуває ваше тіло.</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Подумки перемістившись у нове положення, ви здійснили дисоціацію, оскільки розірвали вихідна єдність реального положення вашого тіла й вашого бачення-відчуття реального положення тіла.</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А тепер, представляючи, що ви на новому місці, злегка </w:t>
      </w:r>
      <w:proofErr w:type="spellStart"/>
      <w:r w:rsidRPr="00A44245">
        <w:rPr>
          <w:sz w:val="28"/>
          <w:szCs w:val="28"/>
          <w:lang w:val="uk-UA"/>
        </w:rPr>
        <w:t>підніміть</w:t>
      </w:r>
      <w:proofErr w:type="spellEnd"/>
      <w:r w:rsidRPr="00A44245">
        <w:rPr>
          <w:sz w:val="28"/>
          <w:szCs w:val="28"/>
          <w:lang w:val="uk-UA"/>
        </w:rPr>
        <w:t xml:space="preserve"> голову, повільно відкрийте ока й відчувайте як реальні всі подразники й предмети, які вас оточують на новому місці. Не гублячи нових </w:t>
      </w:r>
      <w:proofErr w:type="spellStart"/>
      <w:r w:rsidRPr="00A44245">
        <w:rPr>
          <w:sz w:val="28"/>
          <w:szCs w:val="28"/>
          <w:lang w:val="uk-UA"/>
        </w:rPr>
        <w:t>відчуттів</w:t>
      </w:r>
      <w:proofErr w:type="spellEnd"/>
      <w:r w:rsidRPr="00A44245">
        <w:rPr>
          <w:sz w:val="28"/>
          <w:szCs w:val="28"/>
          <w:lang w:val="uk-UA"/>
        </w:rPr>
        <w:t xml:space="preserve">, потягніться, як це робить кішка, що струшується від сну. Якщо вам удалося це зробити, то ви зробили </w:t>
      </w:r>
      <w:proofErr w:type="spellStart"/>
      <w:r w:rsidRPr="00A44245">
        <w:rPr>
          <w:sz w:val="28"/>
          <w:szCs w:val="28"/>
          <w:lang w:val="uk-UA"/>
        </w:rPr>
        <w:t>реасоціацію</w:t>
      </w:r>
      <w:proofErr w:type="spellEnd"/>
      <w:r w:rsidRPr="00A44245">
        <w:rPr>
          <w:sz w:val="28"/>
          <w:szCs w:val="28"/>
          <w:lang w:val="uk-UA"/>
        </w:rPr>
        <w:t>, тобто нову, уявлювану асоціацію після зробленої перед цим уявної дисоціації.</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Щоб прискорити, закріпити й підсилити відчуття </w:t>
      </w:r>
      <w:proofErr w:type="spellStart"/>
      <w:r w:rsidRPr="00A44245">
        <w:rPr>
          <w:sz w:val="28"/>
          <w:szCs w:val="28"/>
          <w:lang w:val="uk-UA"/>
        </w:rPr>
        <w:t>реасоціації</w:t>
      </w:r>
      <w:proofErr w:type="spellEnd"/>
      <w:r w:rsidRPr="00A44245">
        <w:rPr>
          <w:sz w:val="28"/>
          <w:szCs w:val="28"/>
          <w:lang w:val="uk-UA"/>
        </w:rPr>
        <w:t xml:space="preserve">, злегка піднімайте голову так, щоб побачити й відчути фізичну дистанцію між вашим новим місцем і фізичним тілом, на яке ви дивитеся. Все це повинне допомогти вам сказати про себе в третій особі: «Він сидить, скажемо, у далекому кінці кімнати, на дивані, у трьох метрах від вікна й </w:t>
      </w:r>
      <w:proofErr w:type="spellStart"/>
      <w:r w:rsidRPr="00A44245">
        <w:rPr>
          <w:sz w:val="28"/>
          <w:szCs w:val="28"/>
          <w:lang w:val="uk-UA"/>
        </w:rPr>
        <w:t>т.д</w:t>
      </w:r>
      <w:proofErr w:type="spellEnd"/>
      <w:r w:rsidRPr="00A44245">
        <w:rPr>
          <w:sz w:val="28"/>
          <w:szCs w:val="28"/>
          <w:lang w:val="uk-UA"/>
        </w:rPr>
        <w:t>.».</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Після цього ви может</w:t>
      </w:r>
      <w:r w:rsidR="002F2111">
        <w:rPr>
          <w:sz w:val="28"/>
          <w:szCs w:val="28"/>
          <w:lang w:val="uk-UA"/>
        </w:rPr>
        <w:t>е подумати й сказати про себе</w:t>
      </w:r>
      <w:r w:rsidRPr="00A44245">
        <w:rPr>
          <w:sz w:val="28"/>
          <w:szCs w:val="28"/>
          <w:lang w:val="uk-UA"/>
        </w:rPr>
        <w:t xml:space="preserve">: «Я перед вікном, от край стола, кругла лампа на столі й </w:t>
      </w:r>
      <w:proofErr w:type="spellStart"/>
      <w:r w:rsidRPr="00A44245">
        <w:rPr>
          <w:sz w:val="28"/>
          <w:szCs w:val="28"/>
          <w:lang w:val="uk-UA"/>
        </w:rPr>
        <w:t>т.п</w:t>
      </w:r>
      <w:proofErr w:type="spellEnd"/>
      <w:r w:rsidRPr="00A44245">
        <w:rPr>
          <w:sz w:val="28"/>
          <w:szCs w:val="28"/>
          <w:lang w:val="uk-UA"/>
        </w:rPr>
        <w:t>.».</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sz w:val="28"/>
          <w:szCs w:val="28"/>
          <w:lang w:val="uk-UA"/>
        </w:rPr>
        <w:t xml:space="preserve">Тепер з </w:t>
      </w:r>
      <w:proofErr w:type="spellStart"/>
      <w:r w:rsidRPr="00A44245">
        <w:rPr>
          <w:sz w:val="28"/>
          <w:szCs w:val="28"/>
          <w:lang w:val="uk-UA"/>
        </w:rPr>
        <w:t>дисоціірованого</w:t>
      </w:r>
      <w:proofErr w:type="spellEnd"/>
      <w:r w:rsidRPr="00A44245">
        <w:rPr>
          <w:sz w:val="28"/>
          <w:szCs w:val="28"/>
          <w:lang w:val="uk-UA"/>
        </w:rPr>
        <w:t xml:space="preserve"> (</w:t>
      </w:r>
      <w:proofErr w:type="spellStart"/>
      <w:r w:rsidRPr="00A44245">
        <w:rPr>
          <w:sz w:val="28"/>
          <w:szCs w:val="28"/>
          <w:lang w:val="uk-UA"/>
        </w:rPr>
        <w:t>реасоці</w:t>
      </w:r>
      <w:r w:rsidR="002F2111">
        <w:rPr>
          <w:sz w:val="28"/>
          <w:szCs w:val="28"/>
          <w:lang w:val="uk-UA"/>
        </w:rPr>
        <w:t>йованого</w:t>
      </w:r>
      <w:proofErr w:type="spellEnd"/>
      <w:r w:rsidRPr="00A44245">
        <w:rPr>
          <w:sz w:val="28"/>
          <w:szCs w:val="28"/>
          <w:lang w:val="uk-UA"/>
        </w:rPr>
        <w:t xml:space="preserve">) стану спробуйте подивитися на своє фізичне тіло й розширюйте огляд так, щоб побачити </w:t>
      </w:r>
      <w:r w:rsidRPr="00A44245">
        <w:rPr>
          <w:sz w:val="28"/>
          <w:szCs w:val="28"/>
          <w:lang w:val="uk-UA"/>
        </w:rPr>
        <w:lastRenderedPageBreak/>
        <w:t xml:space="preserve">більше об'єктів у кімнаті. Тепер додайте </w:t>
      </w:r>
      <w:proofErr w:type="spellStart"/>
      <w:r w:rsidRPr="00A44245">
        <w:rPr>
          <w:sz w:val="28"/>
          <w:szCs w:val="28"/>
          <w:lang w:val="uk-UA"/>
        </w:rPr>
        <w:t>ауди</w:t>
      </w:r>
      <w:r w:rsidR="002F2111">
        <w:rPr>
          <w:sz w:val="28"/>
          <w:szCs w:val="28"/>
          <w:lang w:val="uk-UA"/>
        </w:rPr>
        <w:t>а</w:t>
      </w:r>
      <w:r w:rsidRPr="00A44245">
        <w:rPr>
          <w:sz w:val="28"/>
          <w:szCs w:val="28"/>
          <w:lang w:val="uk-UA"/>
        </w:rPr>
        <w:t>льно</w:t>
      </w:r>
      <w:proofErr w:type="spellEnd"/>
      <w:r w:rsidRPr="00A44245">
        <w:rPr>
          <w:sz w:val="28"/>
          <w:szCs w:val="28"/>
          <w:lang w:val="uk-UA"/>
        </w:rPr>
        <w:t xml:space="preserve">-звукові компоненти з наступними словами: «З мого нового стану я сприймаю звуки, які можу чути», поглиблюючи тим самим </w:t>
      </w:r>
      <w:proofErr w:type="spellStart"/>
      <w:r w:rsidRPr="00A44245">
        <w:rPr>
          <w:sz w:val="28"/>
          <w:szCs w:val="28"/>
          <w:lang w:val="uk-UA"/>
        </w:rPr>
        <w:t>реасоціацію</w:t>
      </w:r>
      <w:proofErr w:type="spellEnd"/>
      <w:r w:rsidRPr="00A44245">
        <w:rPr>
          <w:sz w:val="28"/>
          <w:szCs w:val="28"/>
          <w:lang w:val="uk-UA"/>
        </w:rPr>
        <w:t>.</w:t>
      </w:r>
    </w:p>
    <w:p w:rsidR="00321AE6" w:rsidRPr="00A44245" w:rsidRDefault="00321AE6" w:rsidP="00321AE6">
      <w:pPr>
        <w:shd w:val="clear" w:color="auto" w:fill="FFFFFF"/>
        <w:spacing w:line="360" w:lineRule="auto"/>
        <w:ind w:left="113" w:right="57" w:firstLine="787"/>
        <w:jc w:val="both"/>
        <w:rPr>
          <w:sz w:val="28"/>
          <w:szCs w:val="28"/>
          <w:lang w:val="uk-UA"/>
        </w:rPr>
      </w:pPr>
      <w:r w:rsidRPr="00A44245">
        <w:rPr>
          <w:bCs/>
          <w:i/>
          <w:iCs/>
          <w:sz w:val="28"/>
          <w:szCs w:val="28"/>
          <w:lang w:val="uk-UA"/>
        </w:rPr>
        <w:t xml:space="preserve">8. </w:t>
      </w:r>
      <w:r w:rsidRPr="00A44245">
        <w:rPr>
          <w:i/>
          <w:spacing w:val="-4"/>
          <w:sz w:val="28"/>
          <w:szCs w:val="28"/>
          <w:lang w:val="uk-UA"/>
        </w:rPr>
        <w:t>Підведення підсумків усього тренінгу.</w:t>
      </w:r>
      <w:r w:rsidRPr="00A44245">
        <w:rPr>
          <w:sz w:val="28"/>
          <w:szCs w:val="28"/>
          <w:lang w:val="uk-UA"/>
        </w:rPr>
        <w:t xml:space="preserve"> Обговорення, обмін враженнями, побажання один одному. Час: 15 хвилин.</w:t>
      </w:r>
    </w:p>
    <w:p w:rsidR="00321AE6" w:rsidRDefault="00321AE6" w:rsidP="00321AE6">
      <w:pPr>
        <w:tabs>
          <w:tab w:val="left" w:pos="360"/>
          <w:tab w:val="left" w:pos="540"/>
        </w:tabs>
        <w:spacing w:line="360" w:lineRule="auto"/>
        <w:ind w:left="540" w:right="57" w:firstLine="787"/>
        <w:rPr>
          <w:b/>
          <w:sz w:val="28"/>
          <w:szCs w:val="28"/>
          <w:lang w:val="uk-UA"/>
        </w:rPr>
      </w:pPr>
    </w:p>
    <w:p w:rsidR="00321AE6" w:rsidRDefault="00321AE6" w:rsidP="00321AE6">
      <w:pPr>
        <w:rPr>
          <w:sz w:val="28"/>
          <w:szCs w:val="28"/>
          <w:lang w:val="uk-UA"/>
        </w:rPr>
      </w:pPr>
    </w:p>
    <w:p w:rsidR="00321AE6" w:rsidRDefault="00321AE6" w:rsidP="00321AE6">
      <w:pPr>
        <w:rPr>
          <w:sz w:val="28"/>
          <w:szCs w:val="28"/>
          <w:lang w:val="uk-UA"/>
        </w:rPr>
      </w:pPr>
    </w:p>
    <w:p w:rsidR="00321AE6" w:rsidRDefault="00321AE6"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4C59F2" w:rsidRDefault="004C59F2"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8041AE" w:rsidRDefault="008041AE" w:rsidP="00321AE6">
      <w:pPr>
        <w:rPr>
          <w:sz w:val="28"/>
          <w:szCs w:val="28"/>
          <w:lang w:val="uk-UA"/>
        </w:rPr>
      </w:pPr>
    </w:p>
    <w:p w:rsidR="00321AE6" w:rsidRDefault="00321AE6" w:rsidP="00321AE6">
      <w:pPr>
        <w:rPr>
          <w:sz w:val="28"/>
          <w:szCs w:val="28"/>
          <w:lang w:val="uk-UA"/>
        </w:rPr>
      </w:pPr>
    </w:p>
    <w:p w:rsidR="00321AE6" w:rsidRDefault="00321AE6" w:rsidP="00321AE6">
      <w:pPr>
        <w:rPr>
          <w:sz w:val="28"/>
          <w:szCs w:val="28"/>
          <w:lang w:val="uk-UA"/>
        </w:rPr>
      </w:pPr>
    </w:p>
    <w:p w:rsidR="00321AE6" w:rsidRDefault="00321AE6" w:rsidP="00321AE6">
      <w:pPr>
        <w:jc w:val="center"/>
        <w:rPr>
          <w:b/>
          <w:sz w:val="28"/>
          <w:szCs w:val="28"/>
          <w:lang w:val="uk-UA"/>
        </w:rPr>
      </w:pPr>
      <w:r w:rsidRPr="001910CB">
        <w:rPr>
          <w:b/>
          <w:sz w:val="28"/>
          <w:szCs w:val="28"/>
          <w:lang w:val="uk-UA"/>
        </w:rPr>
        <w:lastRenderedPageBreak/>
        <w:t>ВИСНОВКИ</w:t>
      </w:r>
    </w:p>
    <w:p w:rsidR="00321AE6" w:rsidRPr="001910CB" w:rsidRDefault="00321AE6" w:rsidP="00321AE6">
      <w:pPr>
        <w:jc w:val="center"/>
        <w:rPr>
          <w:b/>
          <w:sz w:val="28"/>
          <w:szCs w:val="28"/>
          <w:lang w:val="uk-UA"/>
        </w:rPr>
      </w:pPr>
    </w:p>
    <w:p w:rsidR="00815720" w:rsidRDefault="00815720" w:rsidP="00815720">
      <w:pPr>
        <w:spacing w:line="360" w:lineRule="auto"/>
        <w:ind w:left="113" w:right="57" w:firstLine="787"/>
        <w:jc w:val="both"/>
        <w:rPr>
          <w:sz w:val="28"/>
          <w:szCs w:val="28"/>
          <w:lang w:val="uk-UA"/>
        </w:rPr>
      </w:pPr>
      <w:bookmarkStart w:id="0" w:name="_Hlk452747464"/>
      <w:r>
        <w:rPr>
          <w:sz w:val="28"/>
          <w:szCs w:val="28"/>
          <w:lang w:val="uk-UA"/>
        </w:rPr>
        <w:t>1. Т</w:t>
      </w:r>
      <w:r w:rsidRPr="007F78FC">
        <w:rPr>
          <w:bCs/>
          <w:iCs/>
          <w:sz w:val="28"/>
          <w:szCs w:val="28"/>
          <w:lang w:val="uk-UA"/>
        </w:rPr>
        <w:t>еоретичний аналіз проблеми</w:t>
      </w:r>
      <w:r>
        <w:rPr>
          <w:sz w:val="28"/>
          <w:szCs w:val="28"/>
          <w:lang w:val="uk-UA"/>
        </w:rPr>
        <w:t xml:space="preserve"> </w:t>
      </w:r>
      <w:r w:rsidRPr="00373157">
        <w:rPr>
          <w:sz w:val="28"/>
          <w:szCs w:val="28"/>
          <w:lang w:val="uk-UA"/>
        </w:rPr>
        <w:t xml:space="preserve">стресу </w:t>
      </w:r>
      <w:r>
        <w:rPr>
          <w:sz w:val="28"/>
          <w:szCs w:val="28"/>
          <w:lang w:val="uk-UA"/>
        </w:rPr>
        <w:t>розглядається у</w:t>
      </w:r>
      <w:r w:rsidRPr="00373157">
        <w:rPr>
          <w:sz w:val="28"/>
          <w:szCs w:val="28"/>
          <w:lang w:val="uk-UA"/>
        </w:rPr>
        <w:t xml:space="preserve"> роботах, присвячених біох</w:t>
      </w:r>
      <w:r>
        <w:rPr>
          <w:sz w:val="28"/>
          <w:szCs w:val="28"/>
          <w:lang w:val="uk-UA"/>
        </w:rPr>
        <w:t>імічним, фізіологічним, клінічним</w:t>
      </w:r>
      <w:r w:rsidRPr="00373157">
        <w:rPr>
          <w:sz w:val="28"/>
          <w:szCs w:val="28"/>
          <w:lang w:val="uk-UA"/>
        </w:rPr>
        <w:t>, психофізіоло</w:t>
      </w:r>
      <w:r>
        <w:rPr>
          <w:sz w:val="28"/>
          <w:szCs w:val="28"/>
          <w:lang w:val="uk-UA"/>
        </w:rPr>
        <w:t xml:space="preserve">гічним, педагогічним і психологічним </w:t>
      </w:r>
      <w:r w:rsidRPr="00373157">
        <w:rPr>
          <w:sz w:val="28"/>
          <w:szCs w:val="28"/>
          <w:lang w:val="uk-UA"/>
        </w:rPr>
        <w:t>аспектам його проявів.</w:t>
      </w:r>
      <w:r>
        <w:rPr>
          <w:sz w:val="28"/>
          <w:szCs w:val="28"/>
          <w:lang w:val="uk-UA"/>
        </w:rPr>
        <w:t xml:space="preserve"> </w:t>
      </w:r>
    </w:p>
    <w:p w:rsidR="00815720" w:rsidRPr="00373157" w:rsidRDefault="00815720" w:rsidP="00815720">
      <w:pPr>
        <w:spacing w:line="360" w:lineRule="auto"/>
        <w:ind w:left="113" w:right="57" w:firstLine="787"/>
        <w:jc w:val="both"/>
        <w:rPr>
          <w:lang w:val="uk-UA"/>
        </w:rPr>
      </w:pPr>
      <w:r w:rsidRPr="00373157">
        <w:rPr>
          <w:sz w:val="28"/>
          <w:szCs w:val="28"/>
          <w:lang w:val="uk-UA"/>
        </w:rPr>
        <w:t xml:space="preserve">Основоположником вчення про стрес </w:t>
      </w:r>
      <w:r>
        <w:rPr>
          <w:sz w:val="28"/>
          <w:szCs w:val="28"/>
          <w:lang w:val="uk-UA"/>
        </w:rPr>
        <w:t>є канадський в</w:t>
      </w:r>
      <w:proofErr w:type="spellStart"/>
      <w:r>
        <w:rPr>
          <w:sz w:val="28"/>
          <w:szCs w:val="28"/>
        </w:rPr>
        <w:t>чений</w:t>
      </w:r>
      <w:proofErr w:type="spellEnd"/>
      <w:r>
        <w:rPr>
          <w:sz w:val="28"/>
          <w:szCs w:val="28"/>
        </w:rPr>
        <w:t xml:space="preserve"> Ганс </w:t>
      </w:r>
      <w:proofErr w:type="spellStart"/>
      <w:r>
        <w:rPr>
          <w:sz w:val="28"/>
          <w:szCs w:val="28"/>
        </w:rPr>
        <w:t>Сельє</w:t>
      </w:r>
      <w:proofErr w:type="spellEnd"/>
      <w:r w:rsidRPr="00373157">
        <w:rPr>
          <w:sz w:val="28"/>
          <w:szCs w:val="28"/>
          <w:lang w:val="uk-UA"/>
        </w:rPr>
        <w:t>.</w:t>
      </w:r>
      <w:r>
        <w:rPr>
          <w:sz w:val="28"/>
          <w:szCs w:val="28"/>
          <w:lang w:val="uk-UA"/>
        </w:rPr>
        <w:t xml:space="preserve"> </w:t>
      </w:r>
      <w:proofErr w:type="spellStart"/>
      <w:r>
        <w:rPr>
          <w:sz w:val="28"/>
          <w:szCs w:val="28"/>
        </w:rPr>
        <w:t>Основну</w:t>
      </w:r>
      <w:proofErr w:type="spellEnd"/>
      <w:r>
        <w:rPr>
          <w:sz w:val="28"/>
          <w:szCs w:val="28"/>
        </w:rPr>
        <w:t xml:space="preserve"> </w:t>
      </w:r>
      <w:proofErr w:type="spellStart"/>
      <w:r>
        <w:rPr>
          <w:sz w:val="28"/>
          <w:szCs w:val="28"/>
        </w:rPr>
        <w:t>увагу</w:t>
      </w:r>
      <w:proofErr w:type="spellEnd"/>
      <w:r>
        <w:rPr>
          <w:sz w:val="28"/>
          <w:szCs w:val="28"/>
        </w:rPr>
        <w:t xml:space="preserve"> Г. </w:t>
      </w:r>
      <w:proofErr w:type="spellStart"/>
      <w:r>
        <w:rPr>
          <w:sz w:val="28"/>
          <w:szCs w:val="28"/>
        </w:rPr>
        <w:t>Сельє</w:t>
      </w:r>
      <w:proofErr w:type="spellEnd"/>
      <w:r w:rsidRPr="00373157">
        <w:rPr>
          <w:sz w:val="28"/>
          <w:szCs w:val="28"/>
          <w:lang w:val="uk-UA"/>
        </w:rPr>
        <w:t xml:space="preserve"> і його послідовники приділяли біологічним і фізіологічним аспектам проблеми стресу. Традиційним стало р</w:t>
      </w:r>
      <w:r>
        <w:rPr>
          <w:sz w:val="28"/>
          <w:szCs w:val="28"/>
          <w:lang w:val="uk-UA"/>
        </w:rPr>
        <w:t>озуміння стресу як фізіологічної</w:t>
      </w:r>
      <w:r w:rsidRPr="00373157">
        <w:rPr>
          <w:sz w:val="28"/>
          <w:szCs w:val="28"/>
          <w:lang w:val="uk-UA"/>
        </w:rPr>
        <w:t xml:space="preserve"> реакції організму, зокрема, реакції  ендокринних залоз, контрольованих гіпофізом, на дію різних негативних чинників. У функціональному і морфологічному відношенні стрес виражається загальним адаптаційним синдромом, що має визначені стадії: </w:t>
      </w:r>
    </w:p>
    <w:p w:rsidR="00815720" w:rsidRPr="00373157" w:rsidRDefault="00815720" w:rsidP="00815720">
      <w:pPr>
        <w:spacing w:line="360" w:lineRule="auto"/>
        <w:ind w:left="113" w:right="57" w:firstLine="360"/>
        <w:jc w:val="both"/>
        <w:rPr>
          <w:lang w:val="uk-UA"/>
        </w:rPr>
      </w:pPr>
      <w:r w:rsidRPr="00373157">
        <w:rPr>
          <w:sz w:val="28"/>
          <w:szCs w:val="28"/>
          <w:lang w:val="uk-UA"/>
        </w:rPr>
        <w:t>- реакція тривоги, під час якої опір організму знижується ("фаза шоку"), а потім включаються захисні механізми;</w:t>
      </w:r>
    </w:p>
    <w:p w:rsidR="00815720" w:rsidRPr="00373157" w:rsidRDefault="00815720" w:rsidP="00815720">
      <w:pPr>
        <w:spacing w:line="360" w:lineRule="auto"/>
        <w:ind w:left="113" w:right="57" w:firstLine="360"/>
        <w:jc w:val="both"/>
        <w:rPr>
          <w:lang w:val="uk-UA"/>
        </w:rPr>
      </w:pPr>
      <w:r w:rsidRPr="00373157">
        <w:rPr>
          <w:sz w:val="28"/>
          <w:szCs w:val="28"/>
          <w:lang w:val="uk-UA"/>
        </w:rPr>
        <w:t>- стадія опору (резистентності), коли напругою функціонування систем досягається пристосування організму до нових умов;</w:t>
      </w:r>
    </w:p>
    <w:p w:rsidR="00815720" w:rsidRDefault="00815720" w:rsidP="00815720">
      <w:pPr>
        <w:spacing w:line="360" w:lineRule="auto"/>
        <w:ind w:left="113" w:right="57" w:firstLine="360"/>
        <w:jc w:val="both"/>
        <w:rPr>
          <w:sz w:val="28"/>
          <w:szCs w:val="28"/>
          <w:lang w:val="uk-UA"/>
        </w:rPr>
      </w:pPr>
      <w:r w:rsidRPr="00373157">
        <w:rPr>
          <w:sz w:val="28"/>
          <w:szCs w:val="28"/>
          <w:lang w:val="uk-UA"/>
        </w:rPr>
        <w:t>- стадія виснаження, в якій виявляється неспроможність захисних механізмів і  наростає порушення узгодженості життєвих функцій.</w:t>
      </w:r>
    </w:p>
    <w:p w:rsidR="00815720" w:rsidRPr="00BB4832" w:rsidRDefault="00815720" w:rsidP="00815720">
      <w:pPr>
        <w:spacing w:line="360" w:lineRule="auto"/>
        <w:ind w:left="113" w:right="57" w:firstLine="787"/>
        <w:jc w:val="both"/>
        <w:rPr>
          <w:sz w:val="28"/>
          <w:szCs w:val="28"/>
          <w:lang w:val="uk-UA"/>
        </w:rPr>
      </w:pPr>
      <w:r>
        <w:rPr>
          <w:sz w:val="28"/>
          <w:szCs w:val="28"/>
          <w:lang w:val="uk-UA"/>
        </w:rPr>
        <w:t>У</w:t>
      </w:r>
      <w:r w:rsidRPr="00BB4832">
        <w:rPr>
          <w:sz w:val="28"/>
          <w:szCs w:val="28"/>
          <w:lang w:val="uk-UA"/>
        </w:rPr>
        <w:t xml:space="preserve"> сучасній науковій літературі використовується декілька значень поняття стресу: </w:t>
      </w:r>
    </w:p>
    <w:p w:rsidR="00815720" w:rsidRPr="00BB4832" w:rsidRDefault="00815720" w:rsidP="00815720">
      <w:pPr>
        <w:spacing w:line="360" w:lineRule="auto"/>
        <w:ind w:left="113" w:right="57" w:firstLine="427"/>
        <w:jc w:val="both"/>
        <w:rPr>
          <w:sz w:val="28"/>
          <w:szCs w:val="28"/>
          <w:lang w:val="uk-UA"/>
        </w:rPr>
      </w:pPr>
      <w:r w:rsidRPr="00BB4832">
        <w:rPr>
          <w:sz w:val="28"/>
          <w:szCs w:val="28"/>
          <w:lang w:val="uk-UA"/>
        </w:rPr>
        <w:t>1) «неспецифічна відповідь організму на будь-яку п</w:t>
      </w:r>
      <w:proofErr w:type="spellStart"/>
      <w:r>
        <w:rPr>
          <w:sz w:val="28"/>
          <w:szCs w:val="28"/>
        </w:rPr>
        <w:t>ред'явлену</w:t>
      </w:r>
      <w:proofErr w:type="spellEnd"/>
      <w:r>
        <w:rPr>
          <w:sz w:val="28"/>
          <w:szCs w:val="28"/>
        </w:rPr>
        <w:t xml:space="preserve"> </w:t>
      </w:r>
      <w:proofErr w:type="spellStart"/>
      <w:r>
        <w:rPr>
          <w:sz w:val="28"/>
          <w:szCs w:val="28"/>
        </w:rPr>
        <w:t>йому</w:t>
      </w:r>
      <w:proofErr w:type="spellEnd"/>
      <w:r>
        <w:rPr>
          <w:sz w:val="28"/>
          <w:szCs w:val="28"/>
        </w:rPr>
        <w:t xml:space="preserve"> </w:t>
      </w:r>
      <w:proofErr w:type="spellStart"/>
      <w:r>
        <w:rPr>
          <w:sz w:val="28"/>
          <w:szCs w:val="28"/>
        </w:rPr>
        <w:t>вимогу</w:t>
      </w:r>
      <w:proofErr w:type="spellEnd"/>
      <w:r>
        <w:rPr>
          <w:sz w:val="28"/>
          <w:szCs w:val="28"/>
        </w:rPr>
        <w:t>» (</w:t>
      </w:r>
      <w:proofErr w:type="spellStart"/>
      <w:r>
        <w:rPr>
          <w:sz w:val="28"/>
          <w:szCs w:val="28"/>
        </w:rPr>
        <w:t>Г.Сельє</w:t>
      </w:r>
      <w:proofErr w:type="spellEnd"/>
      <w:r w:rsidRPr="00BB4832">
        <w:rPr>
          <w:sz w:val="28"/>
          <w:szCs w:val="28"/>
          <w:lang w:val="uk-UA"/>
        </w:rPr>
        <w:t>);</w:t>
      </w:r>
    </w:p>
    <w:p w:rsidR="00815720" w:rsidRPr="00BB4832" w:rsidRDefault="00815720" w:rsidP="00815720">
      <w:pPr>
        <w:spacing w:line="360" w:lineRule="auto"/>
        <w:ind w:left="113" w:right="57" w:firstLine="427"/>
        <w:jc w:val="both"/>
        <w:rPr>
          <w:sz w:val="28"/>
          <w:szCs w:val="28"/>
          <w:lang w:val="uk-UA"/>
        </w:rPr>
      </w:pPr>
      <w:r w:rsidRPr="00BB4832">
        <w:rPr>
          <w:sz w:val="28"/>
          <w:szCs w:val="28"/>
          <w:lang w:val="uk-UA"/>
        </w:rPr>
        <w:t>2) неспецифічна відповідь, функціональний стан напруги, реактивн</w:t>
      </w:r>
      <w:r>
        <w:rPr>
          <w:sz w:val="28"/>
          <w:szCs w:val="28"/>
          <w:lang w:val="uk-UA"/>
        </w:rPr>
        <w:t>ість</w:t>
      </w:r>
      <w:r w:rsidRPr="00BB4832">
        <w:rPr>
          <w:sz w:val="28"/>
          <w:szCs w:val="28"/>
          <w:lang w:val="uk-UA"/>
        </w:rPr>
        <w:t xml:space="preserve"> організму, що виникає у відповідь на дію </w:t>
      </w:r>
      <w:r w:rsidRPr="009B3C19">
        <w:rPr>
          <w:sz w:val="28"/>
          <w:szCs w:val="28"/>
          <w:lang w:val="uk-UA"/>
        </w:rPr>
        <w:t>стресор</w:t>
      </w:r>
      <w:r>
        <w:rPr>
          <w:sz w:val="28"/>
          <w:szCs w:val="28"/>
          <w:lang w:val="uk-UA"/>
        </w:rPr>
        <w:t>і</w:t>
      </w:r>
      <w:r w:rsidRPr="009B3C19">
        <w:rPr>
          <w:sz w:val="28"/>
          <w:szCs w:val="28"/>
          <w:lang w:val="uk-UA"/>
        </w:rPr>
        <w:t>в</w:t>
      </w:r>
      <w:r>
        <w:rPr>
          <w:sz w:val="28"/>
          <w:szCs w:val="28"/>
          <w:lang w:val="uk-UA"/>
        </w:rPr>
        <w:t xml:space="preserve"> –</w:t>
      </w:r>
      <w:r w:rsidRPr="00BB4832">
        <w:rPr>
          <w:sz w:val="28"/>
          <w:szCs w:val="28"/>
          <w:lang w:val="uk-UA"/>
        </w:rPr>
        <w:t xml:space="preserve"> значних по силі при дії екстремальних або патологічних для організму подразників; </w:t>
      </w:r>
    </w:p>
    <w:p w:rsidR="00815720" w:rsidRPr="00BB4832" w:rsidRDefault="00815720" w:rsidP="00815720">
      <w:pPr>
        <w:spacing w:line="360" w:lineRule="auto"/>
        <w:ind w:left="113" w:right="57" w:firstLine="427"/>
        <w:jc w:val="both"/>
        <w:rPr>
          <w:sz w:val="28"/>
          <w:szCs w:val="28"/>
          <w:lang w:val="uk-UA"/>
        </w:rPr>
      </w:pPr>
      <w:r w:rsidRPr="00BB4832">
        <w:rPr>
          <w:sz w:val="28"/>
          <w:szCs w:val="28"/>
          <w:lang w:val="uk-UA"/>
        </w:rPr>
        <w:t>3) сильна несприятлива</w:t>
      </w:r>
      <w:r>
        <w:rPr>
          <w:sz w:val="28"/>
          <w:szCs w:val="28"/>
        </w:rPr>
        <w:t xml:space="preserve"> </w:t>
      </w:r>
      <w:r>
        <w:rPr>
          <w:sz w:val="28"/>
          <w:szCs w:val="28"/>
          <w:lang w:val="uk-UA"/>
        </w:rPr>
        <w:t>дія</w:t>
      </w:r>
      <w:r w:rsidRPr="00BB4832">
        <w:rPr>
          <w:sz w:val="28"/>
          <w:szCs w:val="28"/>
          <w:lang w:val="uk-UA"/>
        </w:rPr>
        <w:t xml:space="preserve">, </w:t>
      </w:r>
      <w:proofErr w:type="spellStart"/>
      <w:r>
        <w:rPr>
          <w:sz w:val="28"/>
          <w:szCs w:val="28"/>
        </w:rPr>
        <w:t>що</w:t>
      </w:r>
      <w:proofErr w:type="spellEnd"/>
      <w:r>
        <w:rPr>
          <w:sz w:val="28"/>
          <w:szCs w:val="28"/>
        </w:rPr>
        <w:t xml:space="preserve"> </w:t>
      </w:r>
      <w:r w:rsidRPr="00BB4832">
        <w:rPr>
          <w:sz w:val="28"/>
          <w:szCs w:val="28"/>
          <w:lang w:val="uk-UA"/>
        </w:rPr>
        <w:t xml:space="preserve">негативно </w:t>
      </w:r>
      <w:proofErr w:type="spellStart"/>
      <w:r w:rsidRPr="00BB4832">
        <w:rPr>
          <w:sz w:val="28"/>
          <w:szCs w:val="28"/>
          <w:lang w:val="uk-UA"/>
        </w:rPr>
        <w:t>впл</w:t>
      </w:r>
      <w:r>
        <w:rPr>
          <w:sz w:val="28"/>
          <w:szCs w:val="28"/>
        </w:rPr>
        <w:t>иває</w:t>
      </w:r>
      <w:proofErr w:type="spellEnd"/>
      <w:r>
        <w:rPr>
          <w:sz w:val="28"/>
          <w:szCs w:val="28"/>
          <w:lang w:val="uk-UA"/>
        </w:rPr>
        <w:t xml:space="preserve"> на організм (синонім –</w:t>
      </w:r>
      <w:r w:rsidRPr="00BB4832">
        <w:rPr>
          <w:sz w:val="28"/>
          <w:szCs w:val="28"/>
          <w:lang w:val="uk-UA"/>
        </w:rPr>
        <w:t xml:space="preserve"> </w:t>
      </w:r>
      <w:proofErr w:type="spellStart"/>
      <w:r>
        <w:rPr>
          <w:sz w:val="28"/>
          <w:szCs w:val="28"/>
        </w:rPr>
        <w:t>стре</w:t>
      </w:r>
      <w:r w:rsidRPr="00BB4832">
        <w:rPr>
          <w:sz w:val="28"/>
          <w:szCs w:val="28"/>
        </w:rPr>
        <w:t>сор</w:t>
      </w:r>
      <w:proofErr w:type="spellEnd"/>
      <w:r w:rsidRPr="00BB4832">
        <w:rPr>
          <w:sz w:val="28"/>
          <w:szCs w:val="28"/>
          <w:lang w:val="uk-UA"/>
        </w:rPr>
        <w:t xml:space="preserve">); </w:t>
      </w:r>
    </w:p>
    <w:p w:rsidR="00815720" w:rsidRPr="00BB4832" w:rsidRDefault="00815720" w:rsidP="00815720">
      <w:pPr>
        <w:spacing w:line="360" w:lineRule="auto"/>
        <w:ind w:left="113" w:right="57" w:firstLine="427"/>
        <w:jc w:val="both"/>
        <w:rPr>
          <w:sz w:val="28"/>
          <w:szCs w:val="28"/>
          <w:lang w:val="uk-UA"/>
        </w:rPr>
      </w:pPr>
      <w:r w:rsidRPr="00BB4832">
        <w:rPr>
          <w:sz w:val="28"/>
          <w:szCs w:val="28"/>
          <w:lang w:val="uk-UA"/>
        </w:rPr>
        <w:lastRenderedPageBreak/>
        <w:t xml:space="preserve">4) сильна несприятлива для організму фізіологічна або психологічна реакція на дію </w:t>
      </w:r>
      <w:proofErr w:type="spellStart"/>
      <w:r>
        <w:rPr>
          <w:sz w:val="28"/>
          <w:szCs w:val="28"/>
        </w:rPr>
        <w:t>стре</w:t>
      </w:r>
      <w:r w:rsidRPr="00BB4832">
        <w:rPr>
          <w:sz w:val="28"/>
          <w:szCs w:val="28"/>
        </w:rPr>
        <w:t>сора</w:t>
      </w:r>
      <w:proofErr w:type="spellEnd"/>
      <w:r w:rsidRPr="00BB4832">
        <w:rPr>
          <w:sz w:val="28"/>
          <w:szCs w:val="28"/>
          <w:lang w:val="uk-UA"/>
        </w:rPr>
        <w:t>;</w:t>
      </w:r>
    </w:p>
    <w:p w:rsidR="00815720" w:rsidRDefault="00815720" w:rsidP="00815720">
      <w:pPr>
        <w:spacing w:line="360" w:lineRule="auto"/>
        <w:ind w:left="113" w:right="57" w:firstLine="427"/>
        <w:jc w:val="both"/>
        <w:rPr>
          <w:sz w:val="28"/>
          <w:szCs w:val="28"/>
          <w:lang w:val="uk-UA"/>
        </w:rPr>
      </w:pPr>
      <w:r w:rsidRPr="00BB4832">
        <w:rPr>
          <w:sz w:val="28"/>
          <w:szCs w:val="28"/>
          <w:lang w:val="uk-UA"/>
        </w:rPr>
        <w:t xml:space="preserve">5) сильні реакції організму, як сприятливі, так і несприятливі </w:t>
      </w:r>
      <w:r>
        <w:rPr>
          <w:sz w:val="28"/>
          <w:szCs w:val="28"/>
          <w:lang w:val="uk-UA"/>
        </w:rPr>
        <w:t xml:space="preserve">                     </w:t>
      </w:r>
      <w:r w:rsidRPr="00BB4832">
        <w:rPr>
          <w:sz w:val="28"/>
          <w:szCs w:val="28"/>
          <w:lang w:val="uk-UA"/>
        </w:rPr>
        <w:t>(</w:t>
      </w:r>
      <w:r>
        <w:rPr>
          <w:sz w:val="28"/>
          <w:szCs w:val="28"/>
          <w:lang w:val="uk-UA"/>
        </w:rPr>
        <w:t xml:space="preserve">А.В. </w:t>
      </w:r>
      <w:r w:rsidRPr="00BB4832">
        <w:rPr>
          <w:sz w:val="28"/>
          <w:szCs w:val="28"/>
          <w:lang w:val="uk-UA"/>
        </w:rPr>
        <w:t>Петров</w:t>
      </w:r>
      <w:r>
        <w:rPr>
          <w:sz w:val="28"/>
          <w:szCs w:val="28"/>
          <w:lang w:val="uk-UA"/>
        </w:rPr>
        <w:t xml:space="preserve">ський, М.Г. </w:t>
      </w:r>
      <w:proofErr w:type="spellStart"/>
      <w:r>
        <w:rPr>
          <w:sz w:val="28"/>
          <w:szCs w:val="28"/>
          <w:lang w:val="uk-UA"/>
        </w:rPr>
        <w:t>Ярошевський</w:t>
      </w:r>
      <w:proofErr w:type="spellEnd"/>
      <w:r w:rsidRPr="00BB4832">
        <w:rPr>
          <w:sz w:val="28"/>
          <w:szCs w:val="28"/>
          <w:lang w:val="uk-UA"/>
        </w:rPr>
        <w:t>).</w:t>
      </w:r>
    </w:p>
    <w:p w:rsidR="00815720" w:rsidRDefault="00815720" w:rsidP="00815720">
      <w:pPr>
        <w:spacing w:line="360" w:lineRule="auto"/>
        <w:ind w:left="113" w:right="57" w:firstLine="787"/>
        <w:jc w:val="both"/>
        <w:rPr>
          <w:sz w:val="28"/>
          <w:szCs w:val="28"/>
          <w:lang w:val="uk-UA"/>
        </w:rPr>
      </w:pPr>
      <w:r>
        <w:rPr>
          <w:sz w:val="28"/>
          <w:szCs w:val="28"/>
          <w:lang w:val="uk-UA"/>
        </w:rPr>
        <w:t>2.Н</w:t>
      </w:r>
      <w:r w:rsidRPr="00373157">
        <w:rPr>
          <w:sz w:val="28"/>
          <w:szCs w:val="28"/>
          <w:lang w:val="uk-UA"/>
        </w:rPr>
        <w:t>айменування стрес</w:t>
      </w:r>
      <w:r>
        <w:rPr>
          <w:sz w:val="28"/>
          <w:szCs w:val="28"/>
          <w:lang w:val="uk-UA"/>
        </w:rPr>
        <w:t>у (емоційний, бойовий, учбовий</w:t>
      </w:r>
      <w:r w:rsidRPr="00373157">
        <w:rPr>
          <w:sz w:val="28"/>
          <w:szCs w:val="28"/>
          <w:lang w:val="uk-UA"/>
        </w:rPr>
        <w:t>, спортивний і ін.) визначається змістом стр</w:t>
      </w:r>
      <w:r>
        <w:rPr>
          <w:sz w:val="28"/>
          <w:szCs w:val="28"/>
          <w:lang w:val="uk-UA"/>
        </w:rPr>
        <w:t>ес</w:t>
      </w:r>
      <w:r>
        <w:rPr>
          <w:sz w:val="28"/>
          <w:szCs w:val="28"/>
        </w:rPr>
        <w:t>-фактору</w:t>
      </w:r>
      <w:r w:rsidRPr="00373157">
        <w:rPr>
          <w:sz w:val="28"/>
          <w:szCs w:val="28"/>
          <w:lang w:val="uk-UA"/>
        </w:rPr>
        <w:t>.</w:t>
      </w:r>
      <w:r>
        <w:rPr>
          <w:sz w:val="28"/>
          <w:szCs w:val="28"/>
          <w:lang w:val="uk-UA"/>
        </w:rPr>
        <w:t xml:space="preserve"> </w:t>
      </w:r>
      <w:r w:rsidRPr="00373157">
        <w:rPr>
          <w:sz w:val="28"/>
          <w:szCs w:val="28"/>
          <w:lang w:val="uk-UA"/>
        </w:rPr>
        <w:t>При цьому будь-який стрес є фізіологічним, оскільки супроводжується різними фізіологічними реакціями і завжди емоційним, оскільки супроводжується відповідними емоційними переживаннями. Він також завжди пов'яза</w:t>
      </w:r>
      <w:r>
        <w:rPr>
          <w:sz w:val="28"/>
          <w:szCs w:val="28"/>
          <w:lang w:val="uk-UA"/>
        </w:rPr>
        <w:t>ний з р</w:t>
      </w:r>
      <w:r w:rsidRPr="00815720">
        <w:rPr>
          <w:sz w:val="28"/>
          <w:szCs w:val="28"/>
          <w:lang w:val="uk-UA"/>
        </w:rPr>
        <w:t xml:space="preserve">ізними </w:t>
      </w:r>
      <w:proofErr w:type="spellStart"/>
      <w:r>
        <w:rPr>
          <w:sz w:val="28"/>
          <w:szCs w:val="28"/>
          <w:lang w:val="uk-UA"/>
        </w:rPr>
        <w:t>нейрорефлекторними</w:t>
      </w:r>
      <w:proofErr w:type="spellEnd"/>
      <w:r w:rsidRPr="00373157">
        <w:rPr>
          <w:sz w:val="28"/>
          <w:szCs w:val="28"/>
          <w:lang w:val="uk-UA"/>
        </w:rPr>
        <w:t xml:space="preserve"> механізмами і різними ендокринними реакціями.</w:t>
      </w:r>
    </w:p>
    <w:p w:rsidR="00815720" w:rsidRDefault="00815720" w:rsidP="00815720">
      <w:pPr>
        <w:spacing w:line="360" w:lineRule="auto"/>
        <w:ind w:left="113" w:right="57" w:firstLine="787"/>
        <w:jc w:val="both"/>
        <w:rPr>
          <w:sz w:val="28"/>
          <w:szCs w:val="28"/>
          <w:lang w:val="uk-UA"/>
        </w:rPr>
      </w:pPr>
      <w:r>
        <w:rPr>
          <w:sz w:val="28"/>
          <w:szCs w:val="28"/>
          <w:lang w:val="uk-UA"/>
        </w:rPr>
        <w:t>В</w:t>
      </w:r>
      <w:r w:rsidRPr="00373157">
        <w:rPr>
          <w:sz w:val="28"/>
          <w:szCs w:val="28"/>
          <w:lang w:val="uk-UA"/>
        </w:rPr>
        <w:t xml:space="preserve">сі </w:t>
      </w:r>
      <w:proofErr w:type="spellStart"/>
      <w:r w:rsidRPr="00373157">
        <w:rPr>
          <w:sz w:val="28"/>
          <w:szCs w:val="28"/>
          <w:lang w:val="uk-UA"/>
        </w:rPr>
        <w:t>емоційно</w:t>
      </w:r>
      <w:proofErr w:type="spellEnd"/>
      <w:r w:rsidRPr="00373157">
        <w:rPr>
          <w:sz w:val="28"/>
          <w:szCs w:val="28"/>
          <w:lang w:val="uk-UA"/>
        </w:rPr>
        <w:t>-стресові стани, пов'язані з неприємними, негативними переж</w:t>
      </w:r>
      <w:r>
        <w:rPr>
          <w:sz w:val="28"/>
          <w:szCs w:val="28"/>
          <w:lang w:val="uk-UA"/>
        </w:rPr>
        <w:t xml:space="preserve">иваннями, позначають як </w:t>
      </w:r>
      <w:proofErr w:type="spellStart"/>
      <w:r>
        <w:rPr>
          <w:sz w:val="28"/>
          <w:szCs w:val="28"/>
          <w:lang w:val="uk-UA"/>
        </w:rPr>
        <w:t>дистрес</w:t>
      </w:r>
      <w:proofErr w:type="spellEnd"/>
      <w:r w:rsidRPr="00373157">
        <w:rPr>
          <w:sz w:val="28"/>
          <w:szCs w:val="28"/>
          <w:lang w:val="uk-UA"/>
        </w:rPr>
        <w:t>, а пов'язані з позитивними е</w:t>
      </w:r>
      <w:r>
        <w:rPr>
          <w:sz w:val="28"/>
          <w:szCs w:val="28"/>
          <w:lang w:val="uk-UA"/>
        </w:rPr>
        <w:t xml:space="preserve">моційними реакціями – як </w:t>
      </w:r>
      <w:proofErr w:type="spellStart"/>
      <w:r>
        <w:rPr>
          <w:sz w:val="28"/>
          <w:szCs w:val="28"/>
          <w:lang w:val="uk-UA"/>
        </w:rPr>
        <w:t>еустре</w:t>
      </w:r>
      <w:r w:rsidRPr="00373157">
        <w:rPr>
          <w:sz w:val="28"/>
          <w:szCs w:val="28"/>
          <w:lang w:val="uk-UA"/>
        </w:rPr>
        <w:t>с</w:t>
      </w:r>
      <w:proofErr w:type="spellEnd"/>
      <w:r w:rsidRPr="00373157">
        <w:rPr>
          <w:sz w:val="28"/>
          <w:szCs w:val="28"/>
          <w:lang w:val="uk-UA"/>
        </w:rPr>
        <w:t>.</w:t>
      </w:r>
    </w:p>
    <w:p w:rsidR="00815720" w:rsidRDefault="00815720" w:rsidP="00815720">
      <w:pPr>
        <w:spacing w:line="360" w:lineRule="auto"/>
        <w:ind w:left="113" w:right="57" w:firstLine="787"/>
        <w:jc w:val="both"/>
        <w:rPr>
          <w:sz w:val="28"/>
          <w:szCs w:val="28"/>
          <w:lang w:val="uk-UA"/>
        </w:rPr>
      </w:pPr>
      <w:r w:rsidRPr="00BB4832">
        <w:rPr>
          <w:sz w:val="28"/>
          <w:szCs w:val="28"/>
          <w:lang w:val="uk-UA"/>
        </w:rPr>
        <w:t>Концепцією, що пов'язує психологічн</w:t>
      </w:r>
      <w:r>
        <w:rPr>
          <w:sz w:val="28"/>
          <w:szCs w:val="28"/>
          <w:lang w:val="uk-UA"/>
        </w:rPr>
        <w:t>у</w:t>
      </w:r>
      <w:r w:rsidRPr="00BB4832">
        <w:rPr>
          <w:sz w:val="28"/>
          <w:szCs w:val="28"/>
          <w:lang w:val="uk-UA"/>
        </w:rPr>
        <w:t xml:space="preserve"> і соматичн</w:t>
      </w:r>
      <w:r>
        <w:rPr>
          <w:sz w:val="28"/>
          <w:szCs w:val="28"/>
          <w:lang w:val="uk-UA"/>
        </w:rPr>
        <w:t>у</w:t>
      </w:r>
      <w:r w:rsidRPr="00BB4832">
        <w:rPr>
          <w:sz w:val="28"/>
          <w:szCs w:val="28"/>
          <w:lang w:val="uk-UA"/>
        </w:rPr>
        <w:t xml:space="preserve"> сфер</w:t>
      </w:r>
      <w:r>
        <w:rPr>
          <w:sz w:val="28"/>
          <w:szCs w:val="28"/>
          <w:lang w:val="uk-UA"/>
        </w:rPr>
        <w:t>и</w:t>
      </w:r>
      <w:r w:rsidRPr="00BB4832">
        <w:rPr>
          <w:sz w:val="28"/>
          <w:szCs w:val="28"/>
          <w:lang w:val="uk-UA"/>
        </w:rPr>
        <w:t xml:space="preserve"> є афект, що виражається головним чином у формі туги і постійної тривоги, </w:t>
      </w:r>
      <w:proofErr w:type="spellStart"/>
      <w:r w:rsidRPr="00BB4832">
        <w:rPr>
          <w:sz w:val="28"/>
          <w:szCs w:val="28"/>
          <w:lang w:val="uk-UA"/>
        </w:rPr>
        <w:t>нейро</w:t>
      </w:r>
      <w:proofErr w:type="spellEnd"/>
      <w:r w:rsidRPr="00BB4832">
        <w:rPr>
          <w:sz w:val="28"/>
          <w:szCs w:val="28"/>
          <w:lang w:val="uk-UA"/>
        </w:rPr>
        <w:t xml:space="preserve">-вегетативно-ендокринній моторній реакції і характерному відчутті страху. </w:t>
      </w:r>
    </w:p>
    <w:p w:rsidR="00815720" w:rsidRDefault="00815720" w:rsidP="00815720">
      <w:pPr>
        <w:spacing w:line="360" w:lineRule="auto"/>
        <w:ind w:left="113" w:right="57" w:firstLine="787"/>
        <w:jc w:val="both"/>
        <w:rPr>
          <w:sz w:val="28"/>
          <w:szCs w:val="28"/>
          <w:lang w:val="uk-UA"/>
        </w:rPr>
      </w:pPr>
      <w:r>
        <w:rPr>
          <w:sz w:val="28"/>
          <w:szCs w:val="28"/>
          <w:lang w:val="uk-UA"/>
        </w:rPr>
        <w:t>Як с</w:t>
      </w:r>
      <w:proofErr w:type="spellStart"/>
      <w:r>
        <w:rPr>
          <w:sz w:val="28"/>
          <w:szCs w:val="28"/>
        </w:rPr>
        <w:t>трес</w:t>
      </w:r>
      <w:r w:rsidRPr="00BB4832">
        <w:rPr>
          <w:sz w:val="28"/>
          <w:szCs w:val="28"/>
        </w:rPr>
        <w:t>ор</w:t>
      </w:r>
      <w:proofErr w:type="spellEnd"/>
      <w:r>
        <w:rPr>
          <w:sz w:val="28"/>
          <w:szCs w:val="28"/>
          <w:lang w:val="uk-UA"/>
        </w:rPr>
        <w:t>и</w:t>
      </w:r>
      <w:r w:rsidRPr="00BB4832">
        <w:rPr>
          <w:sz w:val="28"/>
          <w:szCs w:val="28"/>
          <w:lang w:val="uk-UA"/>
        </w:rPr>
        <w:t xml:space="preserve"> розглядаються життєві події, які систематизувалися за розміром негативної валентності і часу, потрібн</w:t>
      </w:r>
      <w:r>
        <w:rPr>
          <w:sz w:val="28"/>
          <w:szCs w:val="28"/>
          <w:lang w:val="uk-UA"/>
        </w:rPr>
        <w:t>ого</w:t>
      </w:r>
      <w:r w:rsidRPr="00BB4832">
        <w:rPr>
          <w:sz w:val="28"/>
          <w:szCs w:val="28"/>
          <w:lang w:val="uk-UA"/>
        </w:rPr>
        <w:t xml:space="preserve"> на </w:t>
      </w:r>
      <w:proofErr w:type="spellStart"/>
      <w:r>
        <w:rPr>
          <w:sz w:val="28"/>
          <w:szCs w:val="28"/>
        </w:rPr>
        <w:t>реадаптац</w:t>
      </w:r>
      <w:proofErr w:type="spellEnd"/>
      <w:r>
        <w:rPr>
          <w:sz w:val="28"/>
          <w:szCs w:val="28"/>
          <w:lang w:val="uk-UA"/>
        </w:rPr>
        <w:t>і</w:t>
      </w:r>
      <w:r w:rsidRPr="00BB4832">
        <w:rPr>
          <w:sz w:val="28"/>
          <w:szCs w:val="28"/>
        </w:rPr>
        <w:t>ю</w:t>
      </w:r>
      <w:r w:rsidRPr="00BB4832">
        <w:rPr>
          <w:sz w:val="28"/>
          <w:szCs w:val="28"/>
          <w:lang w:val="uk-UA"/>
        </w:rPr>
        <w:t>. Залежно від цього розрізняють повсякденні складнощі (труднощі, неприємн</w:t>
      </w:r>
      <w:r>
        <w:rPr>
          <w:sz w:val="28"/>
          <w:szCs w:val="28"/>
          <w:lang w:val="uk-UA"/>
        </w:rPr>
        <w:t xml:space="preserve">ості) або повсякденні </w:t>
      </w:r>
      <w:proofErr w:type="spellStart"/>
      <w:r>
        <w:rPr>
          <w:sz w:val="28"/>
          <w:szCs w:val="28"/>
          <w:lang w:val="uk-UA"/>
        </w:rPr>
        <w:t>мікростре</w:t>
      </w:r>
      <w:r w:rsidRPr="00BB4832">
        <w:rPr>
          <w:sz w:val="28"/>
          <w:szCs w:val="28"/>
          <w:lang w:val="uk-UA"/>
        </w:rPr>
        <w:t>сори</w:t>
      </w:r>
      <w:proofErr w:type="spellEnd"/>
      <w:r w:rsidRPr="00BB4832">
        <w:rPr>
          <w:sz w:val="28"/>
          <w:szCs w:val="28"/>
          <w:lang w:val="uk-UA"/>
        </w:rPr>
        <w:t>, критичні життєві або тр</w:t>
      </w:r>
      <w:r>
        <w:rPr>
          <w:sz w:val="28"/>
          <w:szCs w:val="28"/>
          <w:lang w:val="uk-UA"/>
        </w:rPr>
        <w:t>авматичні події і хронічні стре</w:t>
      </w:r>
      <w:r w:rsidRPr="00BB4832">
        <w:rPr>
          <w:sz w:val="28"/>
          <w:szCs w:val="28"/>
          <w:lang w:val="uk-UA"/>
        </w:rPr>
        <w:t>сори.</w:t>
      </w:r>
    </w:p>
    <w:p w:rsidR="00815720" w:rsidRDefault="00815720" w:rsidP="00815720">
      <w:pPr>
        <w:spacing w:line="360" w:lineRule="auto"/>
        <w:ind w:left="113" w:right="57" w:firstLine="787"/>
        <w:jc w:val="both"/>
        <w:rPr>
          <w:sz w:val="28"/>
          <w:szCs w:val="28"/>
          <w:lang w:val="uk-UA"/>
        </w:rPr>
      </w:pPr>
      <w:r>
        <w:rPr>
          <w:sz w:val="28"/>
          <w:szCs w:val="28"/>
          <w:lang w:val="uk-UA"/>
        </w:rPr>
        <w:t>3.</w:t>
      </w:r>
      <w:r w:rsidRPr="00D0377F">
        <w:rPr>
          <w:sz w:val="28"/>
          <w:szCs w:val="28"/>
          <w:lang w:val="uk-UA"/>
        </w:rPr>
        <w:t>Підлітковий вік характеризується інтенсивним зростанням, підвищеним обміном речовин, посиленням роботи залоз внутрішньої секреції, статевим дозріванням.</w:t>
      </w:r>
      <w:r>
        <w:rPr>
          <w:sz w:val="28"/>
          <w:szCs w:val="28"/>
          <w:lang w:val="uk-UA"/>
        </w:rPr>
        <w:t xml:space="preserve"> </w:t>
      </w:r>
      <w:r w:rsidRPr="00D0377F">
        <w:rPr>
          <w:sz w:val="28"/>
          <w:szCs w:val="28"/>
          <w:lang w:val="uk-UA"/>
        </w:rPr>
        <w:t>Статеві гормони надають особливу дію на діяльніс</w:t>
      </w:r>
      <w:r>
        <w:rPr>
          <w:sz w:val="28"/>
          <w:szCs w:val="28"/>
          <w:lang w:val="uk-UA"/>
        </w:rPr>
        <w:t xml:space="preserve">ть нервових центрів, що вабить </w:t>
      </w:r>
      <w:r w:rsidRPr="00D0377F">
        <w:rPr>
          <w:sz w:val="28"/>
          <w:szCs w:val="28"/>
          <w:lang w:val="uk-UA"/>
        </w:rPr>
        <w:t xml:space="preserve">і зміну стану </w:t>
      </w:r>
      <w:proofErr w:type="spellStart"/>
      <w:r w:rsidRPr="00D0377F">
        <w:rPr>
          <w:sz w:val="28"/>
          <w:szCs w:val="28"/>
          <w:lang w:val="uk-UA"/>
        </w:rPr>
        <w:t>підлітка</w:t>
      </w:r>
      <w:proofErr w:type="spellEnd"/>
      <w:r w:rsidRPr="00D0377F">
        <w:rPr>
          <w:sz w:val="28"/>
          <w:szCs w:val="28"/>
          <w:lang w:val="uk-UA"/>
        </w:rPr>
        <w:t xml:space="preserve">, особливо </w:t>
      </w:r>
      <w:r>
        <w:rPr>
          <w:sz w:val="28"/>
          <w:szCs w:val="28"/>
          <w:lang w:val="uk-UA"/>
        </w:rPr>
        <w:t xml:space="preserve">його </w:t>
      </w:r>
      <w:r w:rsidRPr="00D0377F">
        <w:rPr>
          <w:sz w:val="28"/>
          <w:szCs w:val="28"/>
          <w:lang w:val="uk-UA"/>
        </w:rPr>
        <w:t xml:space="preserve">врівноваженість, самопочуття, настрій. </w:t>
      </w:r>
      <w:r>
        <w:rPr>
          <w:rFonts w:ascii="Times New Roman CYR" w:hAnsi="Times New Roman CYR" w:cs="Times New Roman CYR"/>
          <w:sz w:val="28"/>
          <w:szCs w:val="28"/>
          <w:lang w:val="uk-UA"/>
        </w:rPr>
        <w:t xml:space="preserve">Нездатність або невміння </w:t>
      </w:r>
      <w:proofErr w:type="spellStart"/>
      <w:r>
        <w:rPr>
          <w:rFonts w:ascii="Times New Roman CYR" w:hAnsi="Times New Roman CYR" w:cs="Times New Roman CYR"/>
          <w:sz w:val="28"/>
          <w:szCs w:val="28"/>
          <w:lang w:val="uk-UA"/>
        </w:rPr>
        <w:t>підлітка</w:t>
      </w:r>
      <w:proofErr w:type="spellEnd"/>
      <w:r>
        <w:rPr>
          <w:rFonts w:ascii="Times New Roman CYR" w:hAnsi="Times New Roman CYR" w:cs="Times New Roman CYR"/>
          <w:sz w:val="28"/>
          <w:szCs w:val="28"/>
          <w:lang w:val="uk-UA"/>
        </w:rPr>
        <w:t xml:space="preserve"> опонувати стрес є основою для розладу здоров'я або, принаймні, погіршення якості життя в різних сферах.</w:t>
      </w:r>
    </w:p>
    <w:p w:rsidR="00815720" w:rsidRDefault="00815720" w:rsidP="00815720">
      <w:pPr>
        <w:shd w:val="clear" w:color="auto" w:fill="FFFFFF"/>
        <w:spacing w:before="62" w:line="360" w:lineRule="auto"/>
        <w:ind w:left="113" w:right="57" w:firstLine="540"/>
        <w:jc w:val="both"/>
        <w:rPr>
          <w:sz w:val="28"/>
          <w:szCs w:val="28"/>
          <w:lang w:val="uk-UA"/>
        </w:rPr>
      </w:pPr>
      <w:r>
        <w:rPr>
          <w:sz w:val="28"/>
          <w:szCs w:val="28"/>
          <w:lang w:val="uk-UA"/>
        </w:rPr>
        <w:lastRenderedPageBreak/>
        <w:t xml:space="preserve">При аналізі результатів </w:t>
      </w:r>
      <w:r w:rsidRPr="001E77A3">
        <w:rPr>
          <w:sz w:val="28"/>
          <w:szCs w:val="28"/>
          <w:lang w:val="uk-UA"/>
        </w:rPr>
        <w:t xml:space="preserve">дослідження </w:t>
      </w:r>
      <w:proofErr w:type="spellStart"/>
      <w:r w:rsidRPr="001E77A3">
        <w:rPr>
          <w:sz w:val="28"/>
          <w:szCs w:val="28"/>
          <w:lang w:val="uk-UA"/>
        </w:rPr>
        <w:t>стресостійкості</w:t>
      </w:r>
      <w:proofErr w:type="spellEnd"/>
      <w:r w:rsidRPr="001E77A3">
        <w:rPr>
          <w:sz w:val="28"/>
          <w:szCs w:val="28"/>
          <w:lang w:val="uk-UA"/>
        </w:rPr>
        <w:t xml:space="preserve"> підлітків </w:t>
      </w:r>
      <w:r>
        <w:rPr>
          <w:sz w:val="28"/>
          <w:szCs w:val="28"/>
          <w:lang w:val="uk-UA"/>
        </w:rPr>
        <w:t>було виявлено високий рівень тривожності,</w:t>
      </w:r>
      <w:r w:rsidRPr="00743B6D">
        <w:rPr>
          <w:sz w:val="28"/>
          <w:szCs w:val="28"/>
          <w:lang w:val="uk-UA"/>
        </w:rPr>
        <w:t xml:space="preserve"> </w:t>
      </w:r>
      <w:r w:rsidRPr="001E77A3">
        <w:rPr>
          <w:sz w:val="28"/>
          <w:szCs w:val="28"/>
          <w:lang w:val="uk-UA"/>
        </w:rPr>
        <w:t>переживання соціального стресу, фрустрації потр</w:t>
      </w:r>
      <w:r>
        <w:rPr>
          <w:sz w:val="28"/>
          <w:szCs w:val="28"/>
          <w:lang w:val="uk-UA"/>
        </w:rPr>
        <w:t>еби у досягненні успіху, страх самовираження, страх</w:t>
      </w:r>
      <w:r w:rsidRPr="001E77A3">
        <w:rPr>
          <w:sz w:val="28"/>
          <w:szCs w:val="28"/>
          <w:lang w:val="uk-UA"/>
        </w:rPr>
        <w:t xml:space="preserve"> с</w:t>
      </w:r>
      <w:r>
        <w:rPr>
          <w:sz w:val="28"/>
          <w:szCs w:val="28"/>
          <w:lang w:val="uk-UA"/>
        </w:rPr>
        <w:t>итуації перевірки знання, страх</w:t>
      </w:r>
      <w:r w:rsidRPr="001E77A3">
        <w:rPr>
          <w:sz w:val="28"/>
          <w:szCs w:val="28"/>
          <w:lang w:val="uk-UA"/>
        </w:rPr>
        <w:t xml:space="preserve"> нев</w:t>
      </w:r>
      <w:r>
        <w:rPr>
          <w:sz w:val="28"/>
          <w:szCs w:val="28"/>
          <w:lang w:val="uk-UA"/>
        </w:rPr>
        <w:t>ідповідності очікуванням тих, хто</w:t>
      </w:r>
      <w:r w:rsidRPr="001E77A3">
        <w:rPr>
          <w:sz w:val="28"/>
          <w:szCs w:val="28"/>
          <w:lang w:val="uk-UA"/>
        </w:rPr>
        <w:t xml:space="preserve"> оточу</w:t>
      </w:r>
      <w:r>
        <w:rPr>
          <w:sz w:val="28"/>
          <w:szCs w:val="28"/>
          <w:lang w:val="uk-UA"/>
        </w:rPr>
        <w:t>є, низьку фізіологічну</w:t>
      </w:r>
      <w:r w:rsidRPr="001E77A3">
        <w:rPr>
          <w:sz w:val="28"/>
          <w:szCs w:val="28"/>
          <w:lang w:val="uk-UA"/>
        </w:rPr>
        <w:t xml:space="preserve"> опірн</w:t>
      </w:r>
      <w:r>
        <w:rPr>
          <w:sz w:val="28"/>
          <w:szCs w:val="28"/>
          <w:lang w:val="uk-UA"/>
        </w:rPr>
        <w:t>ість і емоційну напругу. У дівчат ці показники вище ніж у хлопців. При аналізі</w:t>
      </w:r>
      <w:r w:rsidRPr="001E77A3">
        <w:rPr>
          <w:sz w:val="28"/>
          <w:szCs w:val="28"/>
          <w:lang w:val="uk-UA"/>
        </w:rPr>
        <w:t xml:space="preserve"> за віковим аспектом у підлітків 15 – 16 років однаково виражена </w:t>
      </w:r>
      <w:proofErr w:type="spellStart"/>
      <w:r w:rsidRPr="001E77A3">
        <w:rPr>
          <w:sz w:val="28"/>
          <w:szCs w:val="28"/>
          <w:lang w:val="uk-UA"/>
        </w:rPr>
        <w:t>екстензивна</w:t>
      </w:r>
      <w:proofErr w:type="spellEnd"/>
      <w:r w:rsidRPr="001E77A3">
        <w:rPr>
          <w:sz w:val="28"/>
          <w:szCs w:val="28"/>
          <w:lang w:val="uk-UA"/>
        </w:rPr>
        <w:t xml:space="preserve"> (надмірна) форма</w:t>
      </w:r>
      <w:r>
        <w:rPr>
          <w:sz w:val="28"/>
          <w:szCs w:val="28"/>
          <w:lang w:val="uk-UA"/>
        </w:rPr>
        <w:t xml:space="preserve"> емоційної напруги</w:t>
      </w:r>
      <w:r w:rsidRPr="001E77A3">
        <w:rPr>
          <w:sz w:val="28"/>
          <w:szCs w:val="28"/>
          <w:lang w:val="uk-UA"/>
        </w:rPr>
        <w:t>.</w:t>
      </w:r>
      <w:r>
        <w:rPr>
          <w:sz w:val="28"/>
          <w:szCs w:val="28"/>
          <w:lang w:val="uk-UA"/>
        </w:rPr>
        <w:t xml:space="preserve"> </w:t>
      </w:r>
    </w:p>
    <w:p w:rsidR="00815720" w:rsidRDefault="00815720" w:rsidP="00815720">
      <w:pPr>
        <w:shd w:val="clear" w:color="auto" w:fill="FFFFFF"/>
        <w:spacing w:before="62" w:line="360" w:lineRule="auto"/>
        <w:ind w:left="113" w:right="57" w:firstLine="540"/>
        <w:jc w:val="both"/>
        <w:rPr>
          <w:sz w:val="28"/>
          <w:szCs w:val="28"/>
          <w:lang w:val="uk-UA"/>
        </w:rPr>
      </w:pPr>
      <w:r>
        <w:rPr>
          <w:sz w:val="28"/>
          <w:szCs w:val="28"/>
          <w:lang w:val="uk-UA"/>
        </w:rPr>
        <w:t xml:space="preserve">4.Спираючись на результати психодіагностики розроблена </w:t>
      </w:r>
      <w:proofErr w:type="spellStart"/>
      <w:r>
        <w:rPr>
          <w:sz w:val="28"/>
          <w:szCs w:val="28"/>
          <w:lang w:val="uk-UA"/>
        </w:rPr>
        <w:t>психокорекційна</w:t>
      </w:r>
      <w:proofErr w:type="spellEnd"/>
      <w:r>
        <w:rPr>
          <w:sz w:val="28"/>
          <w:szCs w:val="28"/>
          <w:lang w:val="uk-UA"/>
        </w:rPr>
        <w:t xml:space="preserve"> процедура з розвитку </w:t>
      </w:r>
      <w:proofErr w:type="spellStart"/>
      <w:r>
        <w:rPr>
          <w:sz w:val="28"/>
          <w:szCs w:val="28"/>
          <w:lang w:val="uk-UA"/>
        </w:rPr>
        <w:t>стресостійкості</w:t>
      </w:r>
      <w:proofErr w:type="spellEnd"/>
      <w:r>
        <w:rPr>
          <w:sz w:val="28"/>
          <w:szCs w:val="28"/>
          <w:lang w:val="uk-UA"/>
        </w:rPr>
        <w:t xml:space="preserve"> у підлітків. М</w:t>
      </w:r>
      <w:r w:rsidRPr="00516631">
        <w:rPr>
          <w:sz w:val="28"/>
          <w:szCs w:val="28"/>
          <w:lang w:val="uk-UA"/>
        </w:rPr>
        <w:t xml:space="preserve">етодологічні аспекти </w:t>
      </w:r>
      <w:proofErr w:type="spellStart"/>
      <w:r w:rsidRPr="00516631">
        <w:rPr>
          <w:sz w:val="28"/>
          <w:szCs w:val="28"/>
          <w:lang w:val="uk-UA"/>
        </w:rPr>
        <w:t>психокорекційної</w:t>
      </w:r>
      <w:proofErr w:type="spellEnd"/>
      <w:r w:rsidRPr="00516631">
        <w:rPr>
          <w:sz w:val="28"/>
          <w:szCs w:val="28"/>
          <w:lang w:val="uk-UA"/>
        </w:rPr>
        <w:t xml:space="preserve"> процедури полягають в </w:t>
      </w:r>
      <w:r>
        <w:rPr>
          <w:sz w:val="28"/>
          <w:szCs w:val="28"/>
          <w:lang w:val="uk-UA"/>
        </w:rPr>
        <w:t xml:space="preserve">застосуванні </w:t>
      </w:r>
      <w:r w:rsidRPr="00516631">
        <w:rPr>
          <w:sz w:val="28"/>
          <w:szCs w:val="28"/>
          <w:lang w:val="uk-UA"/>
        </w:rPr>
        <w:t>принцип</w:t>
      </w:r>
      <w:r>
        <w:rPr>
          <w:sz w:val="28"/>
          <w:szCs w:val="28"/>
          <w:lang w:val="uk-UA"/>
        </w:rPr>
        <w:t>ів</w:t>
      </w:r>
      <w:r w:rsidRPr="00516631">
        <w:rPr>
          <w:sz w:val="28"/>
          <w:szCs w:val="28"/>
          <w:lang w:val="uk-UA"/>
        </w:rPr>
        <w:t xml:space="preserve"> групової роботи: націленість на психологічну допомогу учасникам групи в розвитку </w:t>
      </w:r>
      <w:proofErr w:type="spellStart"/>
      <w:r>
        <w:rPr>
          <w:sz w:val="28"/>
          <w:szCs w:val="28"/>
          <w:lang w:val="uk-UA"/>
        </w:rPr>
        <w:t>стресостійкості</w:t>
      </w:r>
      <w:proofErr w:type="spellEnd"/>
      <w:r w:rsidRPr="00516631">
        <w:rPr>
          <w:sz w:val="28"/>
          <w:szCs w:val="28"/>
          <w:lang w:val="uk-UA"/>
        </w:rPr>
        <w:t xml:space="preserve">, застосування активних методів групової </w:t>
      </w:r>
      <w:r>
        <w:rPr>
          <w:sz w:val="28"/>
          <w:szCs w:val="28"/>
          <w:lang w:val="uk-UA"/>
        </w:rPr>
        <w:t>роботи,</w:t>
      </w:r>
      <w:r w:rsidRPr="00A44245">
        <w:rPr>
          <w:sz w:val="28"/>
          <w:szCs w:val="28"/>
          <w:lang w:val="uk-UA"/>
        </w:rPr>
        <w:t xml:space="preserve"> поліпшення суб'єктивного самопочуття </w:t>
      </w:r>
      <w:r>
        <w:rPr>
          <w:sz w:val="28"/>
          <w:szCs w:val="28"/>
          <w:lang w:val="uk-UA"/>
        </w:rPr>
        <w:t xml:space="preserve">й зміцнення психічного здоров'я, </w:t>
      </w:r>
      <w:r w:rsidRPr="00516631">
        <w:rPr>
          <w:sz w:val="28"/>
          <w:szCs w:val="28"/>
          <w:lang w:val="uk-UA"/>
        </w:rPr>
        <w:t xml:space="preserve">об'єктивація суб'єктивних почуттів і емоцій учасників групи відносно один одного, </w:t>
      </w:r>
      <w:proofErr w:type="spellStart"/>
      <w:r w:rsidRPr="00516631">
        <w:rPr>
          <w:sz w:val="28"/>
          <w:szCs w:val="28"/>
          <w:lang w:val="uk-UA"/>
        </w:rPr>
        <w:t>вербалізована</w:t>
      </w:r>
      <w:proofErr w:type="spellEnd"/>
      <w:r w:rsidRPr="00516631">
        <w:rPr>
          <w:sz w:val="28"/>
          <w:szCs w:val="28"/>
          <w:lang w:val="uk-UA"/>
        </w:rPr>
        <w:t xml:space="preserve"> рефлексія; атмосфера розкутості між учасниками</w:t>
      </w:r>
      <w:r>
        <w:rPr>
          <w:sz w:val="28"/>
          <w:szCs w:val="28"/>
          <w:lang w:val="uk-UA"/>
        </w:rPr>
        <w:t>, клімат психологічної безпеки.</w:t>
      </w:r>
    </w:p>
    <w:p w:rsidR="00815720" w:rsidRDefault="00815720" w:rsidP="00815720">
      <w:pPr>
        <w:tabs>
          <w:tab w:val="left" w:pos="540"/>
        </w:tabs>
        <w:spacing w:line="360" w:lineRule="auto"/>
        <w:ind w:left="113" w:right="57" w:firstLine="607"/>
        <w:jc w:val="both"/>
        <w:rPr>
          <w:sz w:val="28"/>
          <w:szCs w:val="28"/>
          <w:lang w:val="uk-UA"/>
        </w:rPr>
      </w:pPr>
      <w:r w:rsidRPr="00E73A6A">
        <w:rPr>
          <w:sz w:val="28"/>
          <w:szCs w:val="28"/>
          <w:lang w:val="uk-UA"/>
        </w:rPr>
        <w:t xml:space="preserve">Методичні </w:t>
      </w:r>
      <w:proofErr w:type="spellStart"/>
      <w:r w:rsidRPr="00E73A6A">
        <w:rPr>
          <w:sz w:val="28"/>
          <w:szCs w:val="28"/>
          <w:lang w:val="uk-UA"/>
        </w:rPr>
        <w:t>психокорекційні</w:t>
      </w:r>
      <w:proofErr w:type="spellEnd"/>
      <w:r w:rsidRPr="00E73A6A">
        <w:rPr>
          <w:sz w:val="28"/>
          <w:szCs w:val="28"/>
          <w:lang w:val="uk-UA"/>
        </w:rPr>
        <w:t xml:space="preserve"> процедури з розвитку </w:t>
      </w:r>
      <w:proofErr w:type="spellStart"/>
      <w:r w:rsidRPr="00E73A6A">
        <w:rPr>
          <w:sz w:val="28"/>
          <w:szCs w:val="28"/>
          <w:lang w:val="uk-UA"/>
        </w:rPr>
        <w:t>стресостійкості</w:t>
      </w:r>
      <w:proofErr w:type="spellEnd"/>
      <w:r w:rsidRPr="00E73A6A">
        <w:rPr>
          <w:sz w:val="28"/>
          <w:szCs w:val="28"/>
          <w:lang w:val="uk-UA"/>
        </w:rPr>
        <w:t xml:space="preserve"> підлітків</w:t>
      </w:r>
      <w:r>
        <w:rPr>
          <w:sz w:val="28"/>
          <w:szCs w:val="28"/>
          <w:lang w:val="uk-UA"/>
        </w:rPr>
        <w:t xml:space="preserve"> </w:t>
      </w:r>
      <w:r w:rsidRPr="00516631">
        <w:rPr>
          <w:sz w:val="28"/>
          <w:szCs w:val="28"/>
          <w:lang w:val="uk-UA"/>
        </w:rPr>
        <w:t>склада</w:t>
      </w:r>
      <w:r>
        <w:rPr>
          <w:sz w:val="28"/>
          <w:szCs w:val="28"/>
          <w:lang w:val="uk-UA"/>
        </w:rPr>
        <w:t>лися</w:t>
      </w:r>
      <w:r w:rsidRPr="00516631">
        <w:rPr>
          <w:sz w:val="28"/>
          <w:szCs w:val="28"/>
          <w:lang w:val="uk-UA"/>
        </w:rPr>
        <w:t xml:space="preserve"> з </w:t>
      </w:r>
      <w:r>
        <w:rPr>
          <w:sz w:val="28"/>
          <w:szCs w:val="28"/>
          <w:lang w:val="uk-UA"/>
        </w:rPr>
        <w:t xml:space="preserve">чотирьох етапів: </w:t>
      </w:r>
      <w:r w:rsidRPr="00516631">
        <w:rPr>
          <w:sz w:val="28"/>
          <w:szCs w:val="28"/>
          <w:lang w:val="uk-UA"/>
        </w:rPr>
        <w:t>входження в проблему</w:t>
      </w:r>
      <w:r>
        <w:rPr>
          <w:sz w:val="28"/>
          <w:szCs w:val="28"/>
          <w:lang w:val="uk-UA"/>
        </w:rPr>
        <w:t xml:space="preserve">, етап </w:t>
      </w:r>
      <w:r w:rsidRPr="00516631">
        <w:rPr>
          <w:sz w:val="28"/>
          <w:szCs w:val="28"/>
          <w:lang w:val="uk-UA"/>
        </w:rPr>
        <w:t>штурм</w:t>
      </w:r>
      <w:r>
        <w:rPr>
          <w:sz w:val="28"/>
          <w:szCs w:val="28"/>
          <w:lang w:val="uk-UA"/>
        </w:rPr>
        <w:t>у</w:t>
      </w:r>
      <w:r w:rsidRPr="00516631">
        <w:rPr>
          <w:sz w:val="28"/>
          <w:szCs w:val="28"/>
          <w:lang w:val="uk-UA"/>
        </w:rPr>
        <w:t xml:space="preserve">, </w:t>
      </w:r>
      <w:r>
        <w:rPr>
          <w:bCs/>
          <w:iCs/>
          <w:sz w:val="28"/>
          <w:szCs w:val="28"/>
          <w:lang w:val="uk-UA"/>
        </w:rPr>
        <w:t xml:space="preserve">етап нормування, етап виходу з проблеми. </w:t>
      </w:r>
      <w:r w:rsidRPr="00516631">
        <w:rPr>
          <w:sz w:val="28"/>
          <w:szCs w:val="28"/>
          <w:lang w:val="uk-UA"/>
        </w:rPr>
        <w:t>У програму включені занят</w:t>
      </w:r>
      <w:r>
        <w:rPr>
          <w:sz w:val="28"/>
          <w:szCs w:val="28"/>
          <w:lang w:val="uk-UA"/>
        </w:rPr>
        <w:t>тя,</w:t>
      </w:r>
      <w:r>
        <w:rPr>
          <w:bCs/>
          <w:iCs/>
          <w:sz w:val="28"/>
          <w:szCs w:val="28"/>
          <w:lang w:val="uk-UA"/>
        </w:rPr>
        <w:t xml:space="preserve"> які </w:t>
      </w:r>
      <w:r>
        <w:rPr>
          <w:sz w:val="28"/>
          <w:szCs w:val="28"/>
          <w:lang w:val="uk-UA"/>
        </w:rPr>
        <w:t xml:space="preserve">містили </w:t>
      </w:r>
      <w:r>
        <w:rPr>
          <w:iCs/>
          <w:sz w:val="28"/>
          <w:szCs w:val="28"/>
          <w:lang w:val="uk-UA"/>
        </w:rPr>
        <w:t>групову дискусію</w:t>
      </w:r>
      <w:r w:rsidRPr="00A44245">
        <w:rPr>
          <w:iCs/>
          <w:sz w:val="28"/>
          <w:szCs w:val="28"/>
          <w:lang w:val="uk-UA"/>
        </w:rPr>
        <w:t xml:space="preserve">, </w:t>
      </w:r>
      <w:proofErr w:type="spellStart"/>
      <w:r w:rsidRPr="00516631">
        <w:rPr>
          <w:sz w:val="28"/>
          <w:szCs w:val="28"/>
          <w:lang w:val="uk-UA"/>
        </w:rPr>
        <w:t>психо</w:t>
      </w:r>
      <w:r>
        <w:rPr>
          <w:sz w:val="28"/>
          <w:szCs w:val="28"/>
          <w:lang w:val="uk-UA"/>
        </w:rPr>
        <w:t>гімнастику</w:t>
      </w:r>
      <w:proofErr w:type="spellEnd"/>
      <w:r w:rsidRPr="00516631">
        <w:rPr>
          <w:sz w:val="28"/>
          <w:szCs w:val="28"/>
          <w:lang w:val="uk-UA"/>
        </w:rPr>
        <w:t xml:space="preserve">, </w:t>
      </w:r>
      <w:proofErr w:type="spellStart"/>
      <w:r w:rsidRPr="00A44245">
        <w:rPr>
          <w:iCs/>
          <w:sz w:val="28"/>
          <w:szCs w:val="28"/>
          <w:lang w:val="uk-UA"/>
        </w:rPr>
        <w:t>психомалюнок</w:t>
      </w:r>
      <w:proofErr w:type="spellEnd"/>
      <w:r>
        <w:rPr>
          <w:sz w:val="28"/>
          <w:szCs w:val="28"/>
          <w:lang w:val="uk-UA"/>
        </w:rPr>
        <w:t xml:space="preserve">, </w:t>
      </w:r>
      <w:r w:rsidRPr="00516631">
        <w:rPr>
          <w:sz w:val="28"/>
          <w:szCs w:val="28"/>
          <w:lang w:val="uk-UA"/>
        </w:rPr>
        <w:t>аутотренінг</w:t>
      </w:r>
      <w:r>
        <w:rPr>
          <w:sz w:val="28"/>
          <w:szCs w:val="28"/>
          <w:lang w:val="uk-UA"/>
        </w:rPr>
        <w:t xml:space="preserve">, вправи, </w:t>
      </w:r>
      <w:r w:rsidRPr="00516631">
        <w:rPr>
          <w:sz w:val="28"/>
          <w:szCs w:val="28"/>
          <w:lang w:val="uk-UA"/>
        </w:rPr>
        <w:t xml:space="preserve">спрямовані на релаксацію, </w:t>
      </w:r>
      <w:r w:rsidRPr="00A44245">
        <w:rPr>
          <w:sz w:val="28"/>
          <w:szCs w:val="28"/>
          <w:lang w:val="uk-UA"/>
        </w:rPr>
        <w:t>зниження емоційної напруги,</w:t>
      </w:r>
      <w:r>
        <w:rPr>
          <w:sz w:val="28"/>
          <w:szCs w:val="28"/>
          <w:lang w:val="uk-UA"/>
        </w:rPr>
        <w:t xml:space="preserve"> тривоги,</w:t>
      </w:r>
      <w:r w:rsidRPr="00A44245">
        <w:rPr>
          <w:sz w:val="28"/>
          <w:szCs w:val="28"/>
          <w:lang w:val="uk-UA"/>
        </w:rPr>
        <w:t xml:space="preserve"> </w:t>
      </w:r>
      <w:r>
        <w:rPr>
          <w:sz w:val="28"/>
          <w:szCs w:val="28"/>
          <w:lang w:val="uk-UA"/>
        </w:rPr>
        <w:t>рефлексію</w:t>
      </w:r>
      <w:r w:rsidRPr="00A44245">
        <w:rPr>
          <w:sz w:val="28"/>
          <w:szCs w:val="28"/>
          <w:lang w:val="uk-UA"/>
        </w:rPr>
        <w:t xml:space="preserve"> негативних емоційних переживань</w:t>
      </w:r>
      <w:r>
        <w:rPr>
          <w:sz w:val="28"/>
          <w:szCs w:val="28"/>
          <w:lang w:val="uk-UA"/>
        </w:rPr>
        <w:t>,</w:t>
      </w:r>
      <w:r w:rsidRPr="009E096B">
        <w:rPr>
          <w:sz w:val="28"/>
          <w:szCs w:val="28"/>
          <w:lang w:val="uk-UA"/>
        </w:rPr>
        <w:t xml:space="preserve"> </w:t>
      </w:r>
      <w:r w:rsidRPr="00A44245">
        <w:rPr>
          <w:sz w:val="28"/>
          <w:szCs w:val="28"/>
          <w:lang w:val="uk-UA"/>
        </w:rPr>
        <w:t>подола</w:t>
      </w:r>
      <w:r>
        <w:rPr>
          <w:sz w:val="28"/>
          <w:szCs w:val="28"/>
          <w:lang w:val="uk-UA"/>
        </w:rPr>
        <w:t xml:space="preserve">ння негативних емоційних станів, </w:t>
      </w:r>
      <w:r w:rsidRPr="00A44245">
        <w:rPr>
          <w:sz w:val="28"/>
          <w:szCs w:val="28"/>
          <w:lang w:val="uk-UA"/>
        </w:rPr>
        <w:t>підви</w:t>
      </w:r>
      <w:r>
        <w:rPr>
          <w:sz w:val="28"/>
          <w:szCs w:val="28"/>
          <w:lang w:val="uk-UA"/>
        </w:rPr>
        <w:t>щення емоційного тонусу, розвито</w:t>
      </w:r>
      <w:r w:rsidRPr="00A44245">
        <w:rPr>
          <w:sz w:val="28"/>
          <w:szCs w:val="28"/>
          <w:lang w:val="uk-UA"/>
        </w:rPr>
        <w:t>к навичок оптимістичного світосприймання</w:t>
      </w:r>
      <w:r>
        <w:rPr>
          <w:sz w:val="28"/>
          <w:szCs w:val="28"/>
          <w:lang w:val="uk-UA"/>
        </w:rPr>
        <w:t xml:space="preserve"> і</w:t>
      </w:r>
      <w:r w:rsidRPr="00153715">
        <w:rPr>
          <w:sz w:val="28"/>
          <w:szCs w:val="28"/>
          <w:lang w:val="uk-UA"/>
        </w:rPr>
        <w:t xml:space="preserve"> </w:t>
      </w:r>
      <w:r>
        <w:rPr>
          <w:sz w:val="28"/>
          <w:szCs w:val="28"/>
          <w:lang w:val="uk-UA"/>
        </w:rPr>
        <w:t xml:space="preserve">розвиток </w:t>
      </w:r>
      <w:r w:rsidRPr="00A44245">
        <w:rPr>
          <w:sz w:val="28"/>
          <w:szCs w:val="28"/>
          <w:lang w:val="uk-UA"/>
        </w:rPr>
        <w:t>позитивної спрямованості особистості.</w:t>
      </w:r>
      <w:r w:rsidRPr="00516631">
        <w:rPr>
          <w:sz w:val="28"/>
          <w:szCs w:val="28"/>
          <w:lang w:val="uk-UA"/>
        </w:rPr>
        <w:t xml:space="preserve"> </w:t>
      </w:r>
    </w:p>
    <w:bookmarkEnd w:id="0"/>
    <w:p w:rsidR="00321AE6" w:rsidRDefault="00321AE6" w:rsidP="00321AE6">
      <w:pPr>
        <w:spacing w:line="360" w:lineRule="auto"/>
        <w:ind w:left="113" w:right="57" w:firstLine="607"/>
        <w:jc w:val="both"/>
        <w:rPr>
          <w:sz w:val="28"/>
          <w:szCs w:val="28"/>
          <w:lang w:val="uk-UA"/>
        </w:rPr>
      </w:pPr>
    </w:p>
    <w:p w:rsidR="00671F11" w:rsidRDefault="00671F11" w:rsidP="00321AE6">
      <w:pPr>
        <w:spacing w:line="360" w:lineRule="auto"/>
        <w:ind w:left="113" w:right="57" w:firstLine="607"/>
        <w:jc w:val="both"/>
        <w:rPr>
          <w:sz w:val="28"/>
          <w:szCs w:val="28"/>
          <w:lang w:val="uk-UA"/>
        </w:rPr>
      </w:pPr>
    </w:p>
    <w:p w:rsidR="00321AE6" w:rsidRPr="008609BF" w:rsidRDefault="00671F11" w:rsidP="00321AE6">
      <w:pPr>
        <w:spacing w:line="360" w:lineRule="auto"/>
        <w:ind w:left="113" w:right="57"/>
        <w:jc w:val="center"/>
        <w:rPr>
          <w:b/>
          <w:sz w:val="28"/>
          <w:szCs w:val="28"/>
          <w:lang w:val="uk-UA"/>
        </w:rPr>
      </w:pPr>
      <w:r>
        <w:rPr>
          <w:b/>
          <w:sz w:val="28"/>
          <w:szCs w:val="28"/>
          <w:lang w:val="uk-UA"/>
        </w:rPr>
        <w:lastRenderedPageBreak/>
        <w:t>СПИСОК ВИКОРИСТАНОЇ ЛІТЕРАТУРИ</w:t>
      </w:r>
    </w:p>
    <w:p w:rsidR="00321AE6" w:rsidRPr="008609BF" w:rsidRDefault="00321AE6" w:rsidP="006C69D4">
      <w:pPr>
        <w:spacing w:line="360" w:lineRule="auto"/>
        <w:ind w:left="113" w:right="57"/>
        <w:jc w:val="both"/>
        <w:rPr>
          <w:b/>
          <w:sz w:val="28"/>
          <w:szCs w:val="28"/>
          <w:lang w:val="uk-UA"/>
        </w:rPr>
      </w:pPr>
    </w:p>
    <w:p w:rsidR="00321AE6" w:rsidRPr="008609BF" w:rsidRDefault="00321AE6" w:rsidP="006C69D4">
      <w:pPr>
        <w:pStyle w:val="affff8"/>
        <w:ind w:left="113" w:right="57" w:hanging="360"/>
        <w:rPr>
          <w:rFonts w:ascii="Times New Roman" w:hAnsi="Times New Roman"/>
          <w:sz w:val="28"/>
          <w:szCs w:val="28"/>
          <w:lang w:val="uk-UA"/>
        </w:rPr>
      </w:pPr>
      <w:r w:rsidRPr="008609BF">
        <w:rPr>
          <w:rFonts w:ascii="Times New Roman" w:hAnsi="Times New Roman"/>
          <w:sz w:val="28"/>
          <w:szCs w:val="28"/>
          <w:lang w:val="uk-UA"/>
        </w:rPr>
        <w:t xml:space="preserve">1. </w:t>
      </w:r>
      <w:r w:rsidRPr="008609BF">
        <w:rPr>
          <w:rFonts w:ascii="Times New Roman" w:hAnsi="Times New Roman"/>
          <w:iCs/>
          <w:spacing w:val="-6"/>
          <w:sz w:val="28"/>
          <w:szCs w:val="28"/>
        </w:rPr>
        <w:t xml:space="preserve">Абрамова Г. С. </w:t>
      </w:r>
      <w:r w:rsidRPr="008609BF">
        <w:rPr>
          <w:rFonts w:ascii="Times New Roman" w:hAnsi="Times New Roman"/>
          <w:spacing w:val="-6"/>
          <w:sz w:val="28"/>
          <w:szCs w:val="28"/>
        </w:rPr>
        <w:t xml:space="preserve">Введение в практическую психологию. </w:t>
      </w:r>
      <w:r w:rsidRPr="00171B07">
        <w:rPr>
          <w:rFonts w:ascii="Times New Roman" w:hAnsi="Times New Roman"/>
          <w:spacing w:val="-6"/>
          <w:sz w:val="28"/>
          <w:szCs w:val="28"/>
        </w:rPr>
        <w:t xml:space="preserve">- </w:t>
      </w:r>
      <w:r w:rsidRPr="008609BF">
        <w:rPr>
          <w:rFonts w:ascii="Times New Roman" w:hAnsi="Times New Roman"/>
          <w:spacing w:val="-6"/>
          <w:sz w:val="28"/>
          <w:szCs w:val="28"/>
        </w:rPr>
        <w:t xml:space="preserve">М.: Международная </w:t>
      </w:r>
      <w:r>
        <w:rPr>
          <w:rFonts w:ascii="Times New Roman" w:hAnsi="Times New Roman"/>
          <w:spacing w:val="-6"/>
          <w:sz w:val="28"/>
          <w:szCs w:val="28"/>
        </w:rPr>
        <w:t xml:space="preserve"> </w:t>
      </w:r>
      <w:r w:rsidRPr="008609BF">
        <w:rPr>
          <w:rFonts w:ascii="Times New Roman" w:hAnsi="Times New Roman"/>
          <w:spacing w:val="-6"/>
          <w:sz w:val="28"/>
          <w:szCs w:val="28"/>
        </w:rPr>
        <w:t>педагоги</w:t>
      </w:r>
      <w:r w:rsidRPr="008609BF">
        <w:rPr>
          <w:rFonts w:ascii="Times New Roman" w:hAnsi="Times New Roman"/>
          <w:sz w:val="28"/>
          <w:szCs w:val="28"/>
        </w:rPr>
        <w:t>ческая академия, 1994.</w:t>
      </w:r>
      <w:r w:rsidRPr="008609BF">
        <w:rPr>
          <w:rFonts w:ascii="Times New Roman" w:hAnsi="Times New Roman"/>
          <w:sz w:val="28"/>
          <w:szCs w:val="28"/>
          <w:lang w:val="uk-UA"/>
        </w:rPr>
        <w:t xml:space="preserve"> – 365 с.</w:t>
      </w:r>
    </w:p>
    <w:p w:rsidR="00321AE6" w:rsidRPr="008609BF" w:rsidRDefault="00321AE6" w:rsidP="006C69D4">
      <w:pPr>
        <w:pStyle w:val="affff8"/>
        <w:ind w:left="113" w:right="57" w:hanging="360"/>
        <w:rPr>
          <w:rFonts w:ascii="Times New Roman" w:hAnsi="Times New Roman"/>
          <w:sz w:val="28"/>
          <w:szCs w:val="28"/>
        </w:rPr>
      </w:pPr>
      <w:r w:rsidRPr="008609BF">
        <w:rPr>
          <w:rFonts w:ascii="Times New Roman" w:hAnsi="Times New Roman"/>
          <w:sz w:val="28"/>
          <w:szCs w:val="28"/>
          <w:lang w:val="uk-UA"/>
        </w:rPr>
        <w:t xml:space="preserve">2. </w:t>
      </w:r>
      <w:r w:rsidRPr="008609BF">
        <w:rPr>
          <w:rFonts w:ascii="Times New Roman" w:hAnsi="Times New Roman"/>
          <w:sz w:val="28"/>
          <w:szCs w:val="28"/>
        </w:rPr>
        <w:t xml:space="preserve">Александровский Ю. А. Социально-стрессовые расстройства // Обозрение психиатрии и медицинской психологии им. В. М. Бехтерева. – 1992. – </w:t>
      </w:r>
      <w:r w:rsidRPr="008609BF">
        <w:rPr>
          <w:rFonts w:ascii="Times New Roman" w:hAnsi="Times New Roman"/>
          <w:sz w:val="28"/>
          <w:szCs w:val="28"/>
          <w:lang w:val="uk-UA"/>
        </w:rPr>
        <w:t xml:space="preserve">№ 6 - </w:t>
      </w:r>
      <w:r w:rsidRPr="008609BF">
        <w:rPr>
          <w:rFonts w:ascii="Times New Roman" w:hAnsi="Times New Roman"/>
          <w:sz w:val="28"/>
          <w:szCs w:val="28"/>
        </w:rPr>
        <w:t>С. 5-10.</w:t>
      </w:r>
    </w:p>
    <w:p w:rsidR="00321AE6" w:rsidRPr="008609BF" w:rsidRDefault="00321AE6" w:rsidP="006C69D4">
      <w:pPr>
        <w:pStyle w:val="affff8"/>
        <w:ind w:left="113" w:right="57" w:hanging="360"/>
        <w:rPr>
          <w:rFonts w:ascii="Times New Roman" w:hAnsi="Times New Roman"/>
          <w:sz w:val="28"/>
          <w:szCs w:val="28"/>
          <w:lang w:val="uk-UA"/>
        </w:rPr>
      </w:pPr>
      <w:r w:rsidRPr="008609BF">
        <w:rPr>
          <w:rFonts w:ascii="Times New Roman" w:hAnsi="Times New Roman"/>
          <w:sz w:val="28"/>
          <w:szCs w:val="28"/>
          <w:lang w:val="uk-UA"/>
        </w:rPr>
        <w:t xml:space="preserve">3. </w:t>
      </w:r>
      <w:proofErr w:type="spellStart"/>
      <w:r w:rsidR="00671F11">
        <w:rPr>
          <w:rFonts w:ascii="Times New Roman" w:hAnsi="Times New Roman"/>
          <w:sz w:val="28"/>
          <w:szCs w:val="28"/>
        </w:rPr>
        <w:t>Абабков</w:t>
      </w:r>
      <w:proofErr w:type="spellEnd"/>
      <w:r w:rsidR="00671F11">
        <w:rPr>
          <w:rFonts w:ascii="Times New Roman" w:hAnsi="Times New Roman"/>
          <w:sz w:val="28"/>
          <w:szCs w:val="28"/>
        </w:rPr>
        <w:t xml:space="preserve"> В.А.</w:t>
      </w:r>
      <w:r w:rsidRPr="008609BF">
        <w:rPr>
          <w:rFonts w:ascii="Times New Roman" w:hAnsi="Times New Roman"/>
          <w:sz w:val="28"/>
          <w:szCs w:val="28"/>
        </w:rPr>
        <w:t xml:space="preserve">, </w:t>
      </w:r>
      <w:proofErr w:type="spellStart"/>
      <w:r w:rsidRPr="008609BF">
        <w:rPr>
          <w:rFonts w:ascii="Times New Roman" w:hAnsi="Times New Roman"/>
          <w:sz w:val="28"/>
          <w:szCs w:val="28"/>
        </w:rPr>
        <w:t>Перре</w:t>
      </w:r>
      <w:proofErr w:type="spellEnd"/>
      <w:r w:rsidRPr="008609BF">
        <w:rPr>
          <w:rFonts w:ascii="Times New Roman" w:hAnsi="Times New Roman"/>
          <w:sz w:val="28"/>
          <w:szCs w:val="28"/>
        </w:rPr>
        <w:t xml:space="preserve"> М. Адаптация к стрессу. Основы теории, диагностики, терапии. – СПб.: Речь.: Речь, 2004. – 166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iCs/>
          <w:sz w:val="28"/>
          <w:szCs w:val="28"/>
          <w:lang w:val="uk-UA"/>
        </w:rPr>
        <w:t xml:space="preserve">4. </w:t>
      </w:r>
      <w:r w:rsidRPr="008609BF">
        <w:rPr>
          <w:rFonts w:ascii="Times New Roman" w:hAnsi="Times New Roman"/>
          <w:iCs/>
          <w:sz w:val="28"/>
          <w:szCs w:val="28"/>
        </w:rPr>
        <w:t xml:space="preserve">Антропов Ю.Ф. </w:t>
      </w:r>
      <w:r w:rsidRPr="008609BF">
        <w:rPr>
          <w:rFonts w:ascii="Times New Roman" w:hAnsi="Times New Roman"/>
          <w:sz w:val="28"/>
          <w:szCs w:val="28"/>
        </w:rPr>
        <w:t>Психосоматические расстройства у детей и подро</w:t>
      </w:r>
      <w:r>
        <w:rPr>
          <w:rFonts w:ascii="Times New Roman" w:hAnsi="Times New Roman"/>
          <w:sz w:val="28"/>
          <w:szCs w:val="28"/>
        </w:rPr>
        <w:t>стков</w:t>
      </w:r>
      <w:r w:rsidRPr="008609BF">
        <w:rPr>
          <w:rFonts w:ascii="Times New Roman" w:hAnsi="Times New Roman"/>
          <w:sz w:val="28"/>
          <w:szCs w:val="28"/>
        </w:rPr>
        <w:t>.</w:t>
      </w:r>
      <w:r>
        <w:rPr>
          <w:rFonts w:ascii="Times New Roman" w:hAnsi="Times New Roman"/>
          <w:sz w:val="28"/>
          <w:szCs w:val="28"/>
        </w:rPr>
        <w:t xml:space="preserve"> </w:t>
      </w:r>
      <w:r w:rsidRPr="008609BF">
        <w:rPr>
          <w:rFonts w:ascii="Times New Roman" w:hAnsi="Times New Roman"/>
          <w:sz w:val="28"/>
          <w:szCs w:val="28"/>
        </w:rPr>
        <w:t>-</w:t>
      </w:r>
      <w:r>
        <w:rPr>
          <w:rFonts w:ascii="Times New Roman" w:hAnsi="Times New Roman"/>
          <w:sz w:val="28"/>
          <w:szCs w:val="28"/>
        </w:rPr>
        <w:t xml:space="preserve"> М.</w:t>
      </w:r>
      <w:r>
        <w:rPr>
          <w:rFonts w:ascii="Times New Roman" w:hAnsi="Times New Roman"/>
          <w:sz w:val="28"/>
          <w:szCs w:val="28"/>
          <w:lang w:val="uk-UA"/>
        </w:rPr>
        <w:t>: «</w:t>
      </w:r>
      <w:proofErr w:type="spellStart"/>
      <w:r>
        <w:rPr>
          <w:rFonts w:ascii="Times New Roman" w:hAnsi="Times New Roman"/>
          <w:sz w:val="28"/>
          <w:szCs w:val="28"/>
          <w:lang w:val="uk-UA"/>
        </w:rPr>
        <w:t>Ме</w:t>
      </w:r>
      <w:r>
        <w:rPr>
          <w:rFonts w:ascii="Times New Roman" w:hAnsi="Times New Roman"/>
          <w:sz w:val="28"/>
          <w:szCs w:val="28"/>
        </w:rPr>
        <w:t>дицина</w:t>
      </w:r>
      <w:proofErr w:type="spellEnd"/>
      <w:r>
        <w:rPr>
          <w:rFonts w:ascii="Times New Roman" w:hAnsi="Times New Roman"/>
          <w:sz w:val="28"/>
          <w:szCs w:val="28"/>
          <w:lang w:val="uk-UA"/>
        </w:rPr>
        <w:t>»,</w:t>
      </w:r>
      <w:r w:rsidRPr="008609BF">
        <w:rPr>
          <w:rFonts w:ascii="Times New Roman" w:hAnsi="Times New Roman"/>
          <w:sz w:val="28"/>
          <w:szCs w:val="28"/>
        </w:rPr>
        <w:t xml:space="preserve"> 1997.- 198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sz w:val="28"/>
          <w:szCs w:val="28"/>
          <w:lang w:val="uk-UA"/>
        </w:rPr>
        <w:t xml:space="preserve">5. </w:t>
      </w:r>
      <w:r w:rsidRPr="008609BF">
        <w:rPr>
          <w:rFonts w:ascii="Times New Roman" w:hAnsi="Times New Roman"/>
          <w:iCs/>
          <w:sz w:val="28"/>
          <w:szCs w:val="28"/>
        </w:rPr>
        <w:t xml:space="preserve">Антропов Ю.Ф. </w:t>
      </w:r>
      <w:r w:rsidRPr="008609BF">
        <w:rPr>
          <w:rFonts w:ascii="Times New Roman" w:hAnsi="Times New Roman"/>
          <w:sz w:val="28"/>
          <w:szCs w:val="28"/>
        </w:rPr>
        <w:t xml:space="preserve">Невротическая депрессия у детей и подростков. </w:t>
      </w:r>
      <w:r>
        <w:rPr>
          <w:rFonts w:ascii="Times New Roman" w:hAnsi="Times New Roman"/>
          <w:sz w:val="28"/>
          <w:szCs w:val="28"/>
        </w:rPr>
        <w:t xml:space="preserve">– М.: </w:t>
      </w:r>
      <w:r>
        <w:rPr>
          <w:rFonts w:ascii="Times New Roman" w:hAnsi="Times New Roman"/>
          <w:sz w:val="28"/>
          <w:szCs w:val="28"/>
          <w:lang w:val="uk-UA"/>
        </w:rPr>
        <w:t>«</w:t>
      </w:r>
      <w:proofErr w:type="spellStart"/>
      <w:r>
        <w:rPr>
          <w:rFonts w:ascii="Times New Roman" w:hAnsi="Times New Roman"/>
          <w:sz w:val="28"/>
          <w:szCs w:val="28"/>
          <w:lang w:val="uk-UA"/>
        </w:rPr>
        <w:t>Ме</w:t>
      </w:r>
      <w:r>
        <w:rPr>
          <w:rFonts w:ascii="Times New Roman" w:hAnsi="Times New Roman"/>
          <w:sz w:val="28"/>
          <w:szCs w:val="28"/>
        </w:rPr>
        <w:t>дицина</w:t>
      </w:r>
      <w:proofErr w:type="spellEnd"/>
      <w:r>
        <w:rPr>
          <w:rFonts w:ascii="Times New Roman" w:hAnsi="Times New Roman"/>
          <w:sz w:val="28"/>
          <w:szCs w:val="28"/>
          <w:lang w:val="uk-UA"/>
        </w:rPr>
        <w:t>»,</w:t>
      </w:r>
      <w:r w:rsidRPr="008609BF">
        <w:rPr>
          <w:rFonts w:ascii="Times New Roman" w:hAnsi="Times New Roman"/>
          <w:sz w:val="28"/>
          <w:szCs w:val="28"/>
        </w:rPr>
        <w:t xml:space="preserve"> 2001.- 152 с.</w:t>
      </w:r>
    </w:p>
    <w:p w:rsidR="00321AE6" w:rsidRDefault="00321AE6" w:rsidP="006C69D4">
      <w:pPr>
        <w:pStyle w:val="affff8"/>
        <w:ind w:left="113" w:right="57" w:hanging="360"/>
        <w:rPr>
          <w:rFonts w:ascii="Times New Roman" w:hAnsi="Times New Roman"/>
          <w:sz w:val="28"/>
          <w:szCs w:val="28"/>
        </w:rPr>
      </w:pPr>
      <w:r>
        <w:rPr>
          <w:rFonts w:ascii="Times New Roman" w:hAnsi="Times New Roman"/>
          <w:sz w:val="28"/>
          <w:szCs w:val="28"/>
          <w:lang w:val="uk-UA"/>
        </w:rPr>
        <w:t xml:space="preserve">6. </w:t>
      </w:r>
      <w:r w:rsidRPr="008609BF">
        <w:rPr>
          <w:rFonts w:ascii="Times New Roman" w:hAnsi="Times New Roman"/>
          <w:iCs/>
          <w:sz w:val="28"/>
          <w:szCs w:val="28"/>
        </w:rPr>
        <w:t xml:space="preserve">Антропов Ю.Ф., Шевченко Ю.С. </w:t>
      </w:r>
      <w:r w:rsidRPr="008609BF">
        <w:rPr>
          <w:rFonts w:ascii="Times New Roman" w:hAnsi="Times New Roman"/>
          <w:sz w:val="28"/>
          <w:szCs w:val="28"/>
        </w:rPr>
        <w:t>Пс</w:t>
      </w:r>
      <w:r>
        <w:rPr>
          <w:rFonts w:ascii="Times New Roman" w:hAnsi="Times New Roman"/>
          <w:sz w:val="28"/>
          <w:szCs w:val="28"/>
        </w:rPr>
        <w:t>ихосоматические расстройства и п</w:t>
      </w:r>
      <w:r w:rsidRPr="008609BF">
        <w:rPr>
          <w:rFonts w:ascii="Times New Roman" w:hAnsi="Times New Roman"/>
          <w:sz w:val="28"/>
          <w:szCs w:val="28"/>
        </w:rPr>
        <w:t>атологические привычные действ</w:t>
      </w:r>
      <w:r>
        <w:rPr>
          <w:rFonts w:ascii="Times New Roman" w:hAnsi="Times New Roman"/>
          <w:sz w:val="28"/>
          <w:szCs w:val="28"/>
        </w:rPr>
        <w:t xml:space="preserve">ия </w:t>
      </w:r>
      <w:r w:rsidR="00671F11">
        <w:rPr>
          <w:rFonts w:ascii="Times New Roman" w:hAnsi="Times New Roman"/>
          <w:sz w:val="28"/>
          <w:szCs w:val="28"/>
        </w:rPr>
        <w:t>у детей и подростков.</w:t>
      </w:r>
      <w:r w:rsidR="00671F11">
        <w:rPr>
          <w:rFonts w:ascii="Times New Roman" w:hAnsi="Times New Roman"/>
          <w:sz w:val="28"/>
          <w:szCs w:val="28"/>
          <w:lang w:val="uk-UA"/>
        </w:rPr>
        <w:t xml:space="preserve"> –</w:t>
      </w:r>
      <w:r>
        <w:rPr>
          <w:rFonts w:ascii="Times New Roman" w:hAnsi="Times New Roman"/>
          <w:sz w:val="28"/>
          <w:szCs w:val="28"/>
        </w:rPr>
        <w:t xml:space="preserve"> М.: </w:t>
      </w:r>
      <w:bookmarkStart w:id="1" w:name="_GoBack"/>
      <w:bookmarkEnd w:id="1"/>
      <w:r>
        <w:rPr>
          <w:rFonts w:ascii="Times New Roman" w:hAnsi="Times New Roman"/>
          <w:sz w:val="28"/>
          <w:szCs w:val="28"/>
        </w:rPr>
        <w:t>«Наука», 19</w:t>
      </w:r>
      <w:r w:rsidRPr="008609BF">
        <w:rPr>
          <w:rFonts w:ascii="Times New Roman" w:hAnsi="Times New Roman"/>
          <w:sz w:val="28"/>
          <w:szCs w:val="28"/>
        </w:rPr>
        <w:t>99. - 304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sz w:val="28"/>
          <w:szCs w:val="28"/>
          <w:lang w:val="uk-UA"/>
        </w:rPr>
        <w:t xml:space="preserve">7. </w:t>
      </w:r>
      <w:r w:rsidRPr="008609BF">
        <w:rPr>
          <w:rFonts w:ascii="Times New Roman" w:hAnsi="Times New Roman"/>
          <w:iCs/>
          <w:sz w:val="28"/>
          <w:szCs w:val="28"/>
        </w:rPr>
        <w:t xml:space="preserve">Анцыферова Л.И. </w:t>
      </w:r>
      <w:r w:rsidRPr="008609BF">
        <w:rPr>
          <w:rFonts w:ascii="Times New Roman" w:hAnsi="Times New Roman"/>
          <w:sz w:val="28"/>
          <w:szCs w:val="28"/>
        </w:rPr>
        <w:t>Личность в тру</w:t>
      </w:r>
      <w:r>
        <w:rPr>
          <w:rFonts w:ascii="Times New Roman" w:hAnsi="Times New Roman"/>
          <w:sz w:val="28"/>
          <w:szCs w:val="28"/>
        </w:rPr>
        <w:t>дных жизненных условиях: переосмы</w:t>
      </w:r>
      <w:r w:rsidRPr="008609BF">
        <w:rPr>
          <w:rFonts w:ascii="Times New Roman" w:hAnsi="Times New Roman"/>
          <w:sz w:val="28"/>
          <w:szCs w:val="28"/>
        </w:rPr>
        <w:t>сливание, преобразование ситуац</w:t>
      </w:r>
      <w:r>
        <w:rPr>
          <w:rFonts w:ascii="Times New Roman" w:hAnsi="Times New Roman"/>
          <w:sz w:val="28"/>
          <w:szCs w:val="28"/>
        </w:rPr>
        <w:t xml:space="preserve">ий и психологическая защита // Психологический журнал. </w:t>
      </w:r>
      <w:r w:rsidRPr="008609BF">
        <w:rPr>
          <w:rFonts w:ascii="Times New Roman" w:hAnsi="Times New Roman"/>
          <w:sz w:val="28"/>
          <w:szCs w:val="28"/>
        </w:rPr>
        <w:t>- 1994. - №1. - С.3-18</w:t>
      </w:r>
      <w:r>
        <w:rPr>
          <w:rFonts w:ascii="Times New Roman" w:hAnsi="Times New Roman"/>
          <w:sz w:val="28"/>
          <w:szCs w:val="28"/>
        </w:rPr>
        <w:t>.</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sz w:val="28"/>
          <w:szCs w:val="28"/>
          <w:lang w:val="uk-UA"/>
        </w:rPr>
        <w:t xml:space="preserve">8. </w:t>
      </w:r>
      <w:r w:rsidRPr="008609BF">
        <w:rPr>
          <w:rFonts w:ascii="Times New Roman" w:hAnsi="Times New Roman"/>
          <w:iCs/>
          <w:sz w:val="28"/>
          <w:szCs w:val="28"/>
        </w:rPr>
        <w:t xml:space="preserve">Березин Ф.Б. </w:t>
      </w:r>
      <w:r w:rsidRPr="008609BF">
        <w:rPr>
          <w:rFonts w:ascii="Times New Roman" w:hAnsi="Times New Roman"/>
          <w:sz w:val="28"/>
          <w:szCs w:val="28"/>
        </w:rPr>
        <w:t>Психическая и пс</w:t>
      </w:r>
      <w:r>
        <w:rPr>
          <w:rFonts w:ascii="Times New Roman" w:hAnsi="Times New Roman"/>
          <w:sz w:val="28"/>
          <w:szCs w:val="28"/>
        </w:rPr>
        <w:t xml:space="preserve">ихофизиологическая адаптация человека. - М.: Просвещение, </w:t>
      </w:r>
      <w:r w:rsidRPr="008609BF">
        <w:rPr>
          <w:rFonts w:ascii="Times New Roman" w:hAnsi="Times New Roman"/>
          <w:sz w:val="28"/>
          <w:szCs w:val="28"/>
        </w:rPr>
        <w:t>1988.-270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sz w:val="28"/>
          <w:szCs w:val="28"/>
          <w:lang w:val="uk-UA"/>
        </w:rPr>
        <w:t xml:space="preserve">9. </w:t>
      </w:r>
      <w:r w:rsidRPr="008609BF">
        <w:rPr>
          <w:rFonts w:ascii="Times New Roman" w:hAnsi="Times New Roman"/>
          <w:iCs/>
          <w:sz w:val="28"/>
          <w:szCs w:val="28"/>
        </w:rPr>
        <w:t xml:space="preserve">Большаков В. Ю. </w:t>
      </w:r>
      <w:r w:rsidRPr="008609BF">
        <w:rPr>
          <w:rFonts w:ascii="Times New Roman" w:hAnsi="Times New Roman"/>
          <w:sz w:val="28"/>
          <w:szCs w:val="28"/>
        </w:rPr>
        <w:t xml:space="preserve">Психотренинг: </w:t>
      </w:r>
      <w:proofErr w:type="spellStart"/>
      <w:r w:rsidRPr="008609BF">
        <w:rPr>
          <w:rFonts w:ascii="Times New Roman" w:hAnsi="Times New Roman"/>
          <w:sz w:val="28"/>
          <w:szCs w:val="28"/>
        </w:rPr>
        <w:t>Социодинамика</w:t>
      </w:r>
      <w:proofErr w:type="spellEnd"/>
      <w:r w:rsidRPr="008609BF">
        <w:rPr>
          <w:rFonts w:ascii="Times New Roman" w:hAnsi="Times New Roman"/>
          <w:sz w:val="28"/>
          <w:szCs w:val="28"/>
        </w:rPr>
        <w:t xml:space="preserve">. Упражнения. Игры. </w:t>
      </w:r>
      <w:r>
        <w:rPr>
          <w:rFonts w:ascii="Times New Roman" w:hAnsi="Times New Roman"/>
          <w:sz w:val="28"/>
          <w:szCs w:val="28"/>
        </w:rPr>
        <w:t xml:space="preserve">- </w:t>
      </w:r>
      <w:r w:rsidRPr="008609BF">
        <w:rPr>
          <w:rFonts w:ascii="Times New Roman" w:hAnsi="Times New Roman"/>
          <w:sz w:val="28"/>
          <w:szCs w:val="28"/>
        </w:rPr>
        <w:t>СПб.: Социально-психологический центр, 1996. – 193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iCs/>
          <w:sz w:val="28"/>
          <w:szCs w:val="28"/>
          <w:lang w:val="uk-UA"/>
        </w:rPr>
        <w:t>10</w:t>
      </w:r>
      <w:r w:rsidRPr="008609BF">
        <w:rPr>
          <w:rFonts w:ascii="Times New Roman" w:hAnsi="Times New Roman"/>
          <w:iCs/>
          <w:sz w:val="28"/>
          <w:szCs w:val="28"/>
        </w:rPr>
        <w:t xml:space="preserve">. Бородкин Ф. М., Коряк Н. М. </w:t>
      </w:r>
      <w:r>
        <w:rPr>
          <w:rFonts w:ascii="Times New Roman" w:hAnsi="Times New Roman"/>
          <w:sz w:val="28"/>
          <w:szCs w:val="28"/>
        </w:rPr>
        <w:t>Внимание: конфликт. Новосибирск. – М.: ТЦ Сфера,</w:t>
      </w:r>
      <w:r w:rsidRPr="008609BF">
        <w:rPr>
          <w:rFonts w:ascii="Times New Roman" w:hAnsi="Times New Roman"/>
          <w:sz w:val="28"/>
          <w:szCs w:val="28"/>
        </w:rPr>
        <w:t xml:space="preserve"> 1983. – 260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iCs/>
          <w:sz w:val="28"/>
          <w:szCs w:val="28"/>
          <w:lang w:val="uk-UA"/>
        </w:rPr>
        <w:t>11.</w:t>
      </w:r>
      <w:r w:rsidRPr="008609BF">
        <w:rPr>
          <w:rFonts w:ascii="Times New Roman" w:hAnsi="Times New Roman"/>
          <w:iCs/>
          <w:sz w:val="28"/>
          <w:szCs w:val="28"/>
        </w:rPr>
        <w:t xml:space="preserve"> Бачков И. В. </w:t>
      </w:r>
      <w:r w:rsidRPr="008609BF">
        <w:rPr>
          <w:rFonts w:ascii="Times New Roman" w:hAnsi="Times New Roman"/>
          <w:sz w:val="28"/>
          <w:szCs w:val="28"/>
        </w:rPr>
        <w:t xml:space="preserve">Введение в </w:t>
      </w:r>
      <w:proofErr w:type="spellStart"/>
      <w:r w:rsidRPr="008609BF">
        <w:rPr>
          <w:rFonts w:ascii="Times New Roman" w:hAnsi="Times New Roman"/>
          <w:sz w:val="28"/>
          <w:szCs w:val="28"/>
        </w:rPr>
        <w:t>тренинговые</w:t>
      </w:r>
      <w:proofErr w:type="spellEnd"/>
      <w:r w:rsidRPr="008609BF">
        <w:rPr>
          <w:rFonts w:ascii="Times New Roman" w:hAnsi="Times New Roman"/>
          <w:sz w:val="28"/>
          <w:szCs w:val="28"/>
        </w:rPr>
        <w:t xml:space="preserve"> технологии. Психологическое сопровождение </w:t>
      </w:r>
      <w:r w:rsidRPr="008609BF">
        <w:rPr>
          <w:rFonts w:ascii="Times New Roman" w:hAnsi="Times New Roman"/>
          <w:spacing w:val="-6"/>
          <w:sz w:val="28"/>
          <w:szCs w:val="28"/>
        </w:rPr>
        <w:t xml:space="preserve">выбора профессии / Под ред. Л. М. Митиной. </w:t>
      </w:r>
      <w:r>
        <w:rPr>
          <w:rFonts w:ascii="Times New Roman" w:hAnsi="Times New Roman"/>
          <w:spacing w:val="-6"/>
          <w:sz w:val="28"/>
          <w:szCs w:val="28"/>
        </w:rPr>
        <w:t xml:space="preserve">- </w:t>
      </w:r>
      <w:r w:rsidRPr="008609BF">
        <w:rPr>
          <w:rFonts w:ascii="Times New Roman" w:hAnsi="Times New Roman"/>
          <w:spacing w:val="-6"/>
          <w:sz w:val="28"/>
          <w:szCs w:val="28"/>
        </w:rPr>
        <w:t xml:space="preserve">М.: Московский психолого-социальный </w:t>
      </w:r>
      <w:r w:rsidRPr="008609BF">
        <w:rPr>
          <w:rFonts w:ascii="Times New Roman" w:hAnsi="Times New Roman"/>
          <w:sz w:val="28"/>
          <w:szCs w:val="28"/>
        </w:rPr>
        <w:t>институт, Флинта, 1998. – 340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iCs/>
          <w:sz w:val="28"/>
          <w:szCs w:val="28"/>
          <w:lang w:val="uk-UA"/>
        </w:rPr>
        <w:t>12</w:t>
      </w:r>
      <w:r w:rsidRPr="008609BF">
        <w:rPr>
          <w:rFonts w:ascii="Times New Roman" w:hAnsi="Times New Roman"/>
          <w:iCs/>
          <w:sz w:val="28"/>
          <w:szCs w:val="28"/>
        </w:rPr>
        <w:t xml:space="preserve">. Бачков И. В. </w:t>
      </w:r>
      <w:r w:rsidRPr="008609BF">
        <w:rPr>
          <w:rFonts w:ascii="Times New Roman" w:hAnsi="Times New Roman"/>
          <w:sz w:val="28"/>
          <w:szCs w:val="28"/>
        </w:rPr>
        <w:t xml:space="preserve">Основные виды </w:t>
      </w:r>
      <w:proofErr w:type="spellStart"/>
      <w:r w:rsidRPr="008609BF">
        <w:rPr>
          <w:rFonts w:ascii="Times New Roman" w:hAnsi="Times New Roman"/>
          <w:sz w:val="28"/>
          <w:szCs w:val="28"/>
        </w:rPr>
        <w:t>тренинговых</w:t>
      </w:r>
      <w:proofErr w:type="spellEnd"/>
      <w:r w:rsidRPr="008609BF">
        <w:rPr>
          <w:rFonts w:ascii="Times New Roman" w:hAnsi="Times New Roman"/>
          <w:sz w:val="28"/>
          <w:szCs w:val="28"/>
        </w:rPr>
        <w:t xml:space="preserve"> групп в западной </w:t>
      </w:r>
      <w:r w:rsidRPr="008609BF">
        <w:rPr>
          <w:rFonts w:ascii="Times New Roman" w:hAnsi="Times New Roman"/>
          <w:sz w:val="28"/>
          <w:szCs w:val="28"/>
        </w:rPr>
        <w:lastRenderedPageBreak/>
        <w:t xml:space="preserve">практической психологии // </w:t>
      </w:r>
      <w:proofErr w:type="spellStart"/>
      <w:r w:rsidRPr="008609BF">
        <w:rPr>
          <w:rFonts w:ascii="Times New Roman" w:hAnsi="Times New Roman"/>
          <w:sz w:val="28"/>
          <w:szCs w:val="28"/>
        </w:rPr>
        <w:t>Деп</w:t>
      </w:r>
      <w:proofErr w:type="spellEnd"/>
      <w:r w:rsidRPr="008609BF">
        <w:rPr>
          <w:rFonts w:ascii="Times New Roman" w:hAnsi="Times New Roman"/>
          <w:sz w:val="28"/>
          <w:szCs w:val="28"/>
        </w:rPr>
        <w:t>. в ИТОП РАО. – 1996. -</w:t>
      </w:r>
      <w:r>
        <w:rPr>
          <w:rFonts w:ascii="Times New Roman" w:hAnsi="Times New Roman"/>
          <w:sz w:val="28"/>
          <w:szCs w:val="28"/>
        </w:rPr>
        <w:t>№ 20</w:t>
      </w:r>
      <w:r w:rsidRPr="008609BF">
        <w:rPr>
          <w:rFonts w:ascii="Times New Roman" w:hAnsi="Times New Roman"/>
          <w:sz w:val="28"/>
          <w:szCs w:val="28"/>
        </w:rPr>
        <w:t>. – С. 25 – 93.</w:t>
      </w:r>
    </w:p>
    <w:p w:rsidR="00321AE6" w:rsidRDefault="00321AE6" w:rsidP="006C69D4">
      <w:pPr>
        <w:pStyle w:val="affff8"/>
        <w:ind w:left="180" w:right="57" w:hanging="427"/>
        <w:rPr>
          <w:rFonts w:ascii="Times New Roman" w:hAnsi="Times New Roman"/>
          <w:sz w:val="28"/>
          <w:szCs w:val="28"/>
          <w:lang w:val="uk-UA"/>
        </w:rPr>
      </w:pPr>
      <w:r>
        <w:rPr>
          <w:rFonts w:ascii="Times New Roman" w:hAnsi="Times New Roman"/>
          <w:iCs/>
          <w:sz w:val="28"/>
          <w:szCs w:val="28"/>
          <w:lang w:val="uk-UA"/>
        </w:rPr>
        <w:t>13</w:t>
      </w:r>
      <w:r w:rsidRPr="008609BF">
        <w:rPr>
          <w:rFonts w:ascii="Times New Roman" w:hAnsi="Times New Roman"/>
          <w:iCs/>
          <w:sz w:val="28"/>
          <w:szCs w:val="28"/>
        </w:rPr>
        <w:t xml:space="preserve">. Бачков И. В. </w:t>
      </w:r>
      <w:r w:rsidRPr="008609BF">
        <w:rPr>
          <w:rFonts w:ascii="Times New Roman" w:hAnsi="Times New Roman"/>
          <w:sz w:val="28"/>
          <w:szCs w:val="28"/>
        </w:rPr>
        <w:t xml:space="preserve">Основы технологии группового тренинга. Психотехники: </w:t>
      </w:r>
      <w:r>
        <w:rPr>
          <w:rFonts w:ascii="Times New Roman" w:hAnsi="Times New Roman"/>
          <w:sz w:val="28"/>
          <w:szCs w:val="28"/>
        </w:rPr>
        <w:t xml:space="preserve">    </w:t>
      </w:r>
      <w:r w:rsidRPr="008609BF">
        <w:rPr>
          <w:rFonts w:ascii="Times New Roman" w:hAnsi="Times New Roman"/>
          <w:sz w:val="28"/>
          <w:szCs w:val="28"/>
        </w:rPr>
        <w:t xml:space="preserve">Учебное пособие. </w:t>
      </w:r>
      <w:r>
        <w:rPr>
          <w:rFonts w:ascii="Times New Roman" w:hAnsi="Times New Roman"/>
          <w:sz w:val="28"/>
          <w:szCs w:val="28"/>
        </w:rPr>
        <w:t xml:space="preserve">- </w:t>
      </w:r>
      <w:r w:rsidRPr="008609BF">
        <w:rPr>
          <w:rFonts w:ascii="Times New Roman" w:hAnsi="Times New Roman"/>
          <w:sz w:val="28"/>
          <w:szCs w:val="28"/>
        </w:rPr>
        <w:t>М.: Издательство «Ось 89», 2000. – 345 с.</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sz w:val="28"/>
          <w:szCs w:val="28"/>
          <w:lang w:val="uk-UA"/>
        </w:rPr>
        <w:t>14</w:t>
      </w:r>
      <w:r w:rsidRPr="008609BF">
        <w:rPr>
          <w:rFonts w:ascii="Times New Roman" w:hAnsi="Times New Roman"/>
          <w:sz w:val="28"/>
          <w:szCs w:val="28"/>
        </w:rPr>
        <w:t xml:space="preserve">. </w:t>
      </w:r>
      <w:r w:rsidRPr="008609BF">
        <w:rPr>
          <w:rFonts w:ascii="Times New Roman" w:hAnsi="Times New Roman"/>
          <w:iCs/>
          <w:sz w:val="28"/>
          <w:szCs w:val="28"/>
        </w:rPr>
        <w:t xml:space="preserve">Бачков И. В. </w:t>
      </w:r>
      <w:r w:rsidRPr="008609BF">
        <w:rPr>
          <w:rFonts w:ascii="Times New Roman" w:hAnsi="Times New Roman"/>
          <w:sz w:val="28"/>
          <w:szCs w:val="28"/>
        </w:rPr>
        <w:t xml:space="preserve">Психологический тренинг </w:t>
      </w:r>
      <w:r w:rsidRPr="008609BF">
        <w:rPr>
          <w:rFonts w:ascii="Times New Roman" w:hAnsi="Times New Roman"/>
          <w:spacing w:val="-5"/>
          <w:sz w:val="28"/>
          <w:szCs w:val="28"/>
        </w:rPr>
        <w:t>как средство развития профессионального са</w:t>
      </w:r>
      <w:r w:rsidRPr="008609BF">
        <w:rPr>
          <w:rFonts w:ascii="Times New Roman" w:hAnsi="Times New Roman"/>
          <w:sz w:val="28"/>
          <w:szCs w:val="28"/>
        </w:rPr>
        <w:t>мосознания педагогов // Школа здоровья. -1995. - № 3.- С. – 45 – 64.</w:t>
      </w:r>
    </w:p>
    <w:p w:rsidR="00321AE6" w:rsidRDefault="00321AE6" w:rsidP="006C69D4">
      <w:pPr>
        <w:pStyle w:val="affff8"/>
        <w:ind w:left="113" w:right="57" w:hanging="360"/>
        <w:rPr>
          <w:rFonts w:ascii="Times New Roman" w:hAnsi="Times New Roman"/>
          <w:sz w:val="28"/>
          <w:szCs w:val="28"/>
          <w:lang w:val="uk-UA"/>
        </w:rPr>
      </w:pPr>
      <w:r>
        <w:rPr>
          <w:rFonts w:ascii="Times New Roman" w:hAnsi="Times New Roman"/>
          <w:sz w:val="28"/>
          <w:szCs w:val="28"/>
          <w:lang w:val="uk-UA"/>
        </w:rPr>
        <w:t xml:space="preserve">15. </w:t>
      </w:r>
      <w:proofErr w:type="spellStart"/>
      <w:r w:rsidRPr="008609BF">
        <w:rPr>
          <w:rFonts w:ascii="Times New Roman" w:hAnsi="Times New Roman"/>
          <w:iCs/>
          <w:spacing w:val="-1"/>
          <w:sz w:val="28"/>
          <w:szCs w:val="28"/>
        </w:rPr>
        <w:t>Блейхер</w:t>
      </w:r>
      <w:proofErr w:type="spellEnd"/>
      <w:r w:rsidRPr="008609BF">
        <w:rPr>
          <w:rFonts w:ascii="Times New Roman" w:hAnsi="Times New Roman"/>
          <w:iCs/>
          <w:spacing w:val="-1"/>
          <w:sz w:val="28"/>
          <w:szCs w:val="28"/>
        </w:rPr>
        <w:t xml:space="preserve"> В. М., </w:t>
      </w:r>
      <w:proofErr w:type="spellStart"/>
      <w:r w:rsidRPr="008609BF">
        <w:rPr>
          <w:rFonts w:ascii="Times New Roman" w:hAnsi="Times New Roman"/>
          <w:iCs/>
          <w:spacing w:val="-1"/>
          <w:sz w:val="28"/>
          <w:szCs w:val="28"/>
        </w:rPr>
        <w:t>Крук</w:t>
      </w:r>
      <w:proofErr w:type="spellEnd"/>
      <w:r w:rsidRPr="008609BF">
        <w:rPr>
          <w:rFonts w:ascii="Times New Roman" w:hAnsi="Times New Roman"/>
          <w:iCs/>
          <w:spacing w:val="-1"/>
          <w:sz w:val="28"/>
          <w:szCs w:val="28"/>
        </w:rPr>
        <w:t xml:space="preserve"> И. В. </w:t>
      </w:r>
      <w:r w:rsidRPr="008609BF">
        <w:rPr>
          <w:rFonts w:ascii="Times New Roman" w:hAnsi="Times New Roman"/>
          <w:spacing w:val="-1"/>
          <w:sz w:val="28"/>
          <w:szCs w:val="28"/>
        </w:rPr>
        <w:t>Патопсихоло</w:t>
      </w:r>
      <w:r w:rsidRPr="008609BF">
        <w:rPr>
          <w:rFonts w:ascii="Times New Roman" w:hAnsi="Times New Roman"/>
          <w:sz w:val="28"/>
          <w:szCs w:val="28"/>
        </w:rPr>
        <w:t xml:space="preserve">гическая диагностика. </w:t>
      </w:r>
      <w:r>
        <w:rPr>
          <w:rFonts w:ascii="Times New Roman" w:hAnsi="Times New Roman"/>
          <w:sz w:val="28"/>
          <w:szCs w:val="28"/>
        </w:rPr>
        <w:t xml:space="preserve">– Киев: Речь, </w:t>
      </w:r>
      <w:r w:rsidRPr="008609BF">
        <w:rPr>
          <w:rFonts w:ascii="Times New Roman" w:hAnsi="Times New Roman"/>
          <w:sz w:val="28"/>
          <w:szCs w:val="28"/>
        </w:rPr>
        <w:t>1986. – 540 с.</w:t>
      </w:r>
    </w:p>
    <w:p w:rsidR="00321AE6" w:rsidRPr="008609BF" w:rsidRDefault="00321AE6" w:rsidP="006C69D4">
      <w:pPr>
        <w:pStyle w:val="affff8"/>
        <w:ind w:left="113" w:right="57" w:hanging="360"/>
        <w:rPr>
          <w:rFonts w:ascii="Times New Roman" w:hAnsi="Times New Roman"/>
          <w:noProof/>
          <w:sz w:val="28"/>
          <w:szCs w:val="28"/>
        </w:rPr>
      </w:pPr>
      <w:r>
        <w:rPr>
          <w:rFonts w:ascii="Times New Roman" w:hAnsi="Times New Roman"/>
          <w:sz w:val="28"/>
          <w:szCs w:val="28"/>
          <w:lang w:val="uk-UA"/>
        </w:rPr>
        <w:t>16</w:t>
      </w:r>
      <w:r w:rsidRPr="008609BF">
        <w:rPr>
          <w:rFonts w:ascii="Times New Roman" w:hAnsi="Times New Roman"/>
          <w:sz w:val="28"/>
          <w:szCs w:val="28"/>
        </w:rPr>
        <w:t>. Белкин А. Отклонения в поведении школьников.</w:t>
      </w:r>
      <w:r w:rsidRPr="008609BF">
        <w:rPr>
          <w:rFonts w:ascii="Times New Roman" w:hAnsi="Times New Roman"/>
          <w:noProof/>
          <w:sz w:val="28"/>
          <w:szCs w:val="28"/>
        </w:rPr>
        <w:t xml:space="preserve"> —</w:t>
      </w:r>
      <w:r>
        <w:rPr>
          <w:rFonts w:ascii="Times New Roman" w:hAnsi="Times New Roman"/>
          <w:sz w:val="28"/>
          <w:szCs w:val="28"/>
        </w:rPr>
        <w:t xml:space="preserve"> Свердловск: Наука, </w:t>
      </w:r>
      <w:r w:rsidRPr="008609BF">
        <w:rPr>
          <w:rFonts w:ascii="Times New Roman" w:hAnsi="Times New Roman"/>
          <w:noProof/>
          <w:sz w:val="28"/>
          <w:szCs w:val="28"/>
        </w:rPr>
        <w:t>1973. – 156 с.</w:t>
      </w:r>
    </w:p>
    <w:p w:rsidR="00321AE6" w:rsidRPr="003D4238" w:rsidRDefault="00321AE6" w:rsidP="006C69D4">
      <w:pPr>
        <w:pStyle w:val="affff8"/>
        <w:tabs>
          <w:tab w:val="left" w:pos="5220"/>
        </w:tabs>
        <w:ind w:left="113" w:right="57" w:hanging="360"/>
        <w:rPr>
          <w:rFonts w:ascii="Times New Roman" w:hAnsi="Times New Roman"/>
          <w:sz w:val="28"/>
          <w:szCs w:val="28"/>
          <w:lang w:val="uk-UA"/>
        </w:rPr>
      </w:pPr>
      <w:r w:rsidRPr="003D4238">
        <w:rPr>
          <w:rFonts w:ascii="Times New Roman" w:hAnsi="Times New Roman"/>
          <w:sz w:val="28"/>
          <w:szCs w:val="28"/>
        </w:rPr>
        <w:t>1</w:t>
      </w:r>
      <w:r w:rsidRPr="003D4238">
        <w:rPr>
          <w:rFonts w:ascii="Times New Roman" w:hAnsi="Times New Roman"/>
          <w:sz w:val="28"/>
          <w:szCs w:val="28"/>
          <w:lang w:val="uk-UA"/>
        </w:rPr>
        <w:t>7</w:t>
      </w:r>
      <w:r w:rsidRPr="003D4238">
        <w:rPr>
          <w:rFonts w:ascii="Times New Roman" w:hAnsi="Times New Roman"/>
          <w:sz w:val="28"/>
          <w:szCs w:val="28"/>
        </w:rPr>
        <w:t xml:space="preserve">. </w:t>
      </w:r>
      <w:proofErr w:type="spellStart"/>
      <w:r w:rsidRPr="003D4238">
        <w:rPr>
          <w:rFonts w:ascii="Times New Roman" w:hAnsi="Times New Roman"/>
          <w:sz w:val="28"/>
          <w:szCs w:val="28"/>
        </w:rPr>
        <w:t>Бассин</w:t>
      </w:r>
      <w:proofErr w:type="spellEnd"/>
      <w:r w:rsidRPr="003D4238">
        <w:rPr>
          <w:rFonts w:ascii="Times New Roman" w:hAnsi="Times New Roman"/>
          <w:sz w:val="28"/>
          <w:szCs w:val="28"/>
        </w:rPr>
        <w:t xml:space="preserve"> Ф. В., </w:t>
      </w:r>
      <w:proofErr w:type="spellStart"/>
      <w:r w:rsidRPr="003D4238">
        <w:rPr>
          <w:rFonts w:ascii="Times New Roman" w:hAnsi="Times New Roman"/>
          <w:sz w:val="28"/>
          <w:szCs w:val="28"/>
        </w:rPr>
        <w:t>Бурлакова</w:t>
      </w:r>
      <w:proofErr w:type="spellEnd"/>
      <w:r w:rsidRPr="003D4238">
        <w:rPr>
          <w:rFonts w:ascii="Times New Roman" w:hAnsi="Times New Roman"/>
          <w:sz w:val="28"/>
          <w:szCs w:val="28"/>
        </w:rPr>
        <w:t xml:space="preserve"> М. К., Волков В. Н. Проблема психологической защиты // Психологический журнал. - 1998. -№ 3. - С. 79-86.</w:t>
      </w:r>
    </w:p>
    <w:p w:rsidR="00321AE6" w:rsidRDefault="00321AE6" w:rsidP="006C69D4">
      <w:pPr>
        <w:pStyle w:val="affff8"/>
        <w:tabs>
          <w:tab w:val="left" w:pos="5220"/>
        </w:tabs>
        <w:ind w:left="113" w:right="57" w:hanging="360"/>
        <w:rPr>
          <w:rFonts w:ascii="Times New Roman" w:hAnsi="Times New Roman"/>
          <w:sz w:val="28"/>
          <w:szCs w:val="28"/>
          <w:lang w:val="uk-UA"/>
        </w:rPr>
      </w:pPr>
      <w:r w:rsidRPr="003D4238">
        <w:rPr>
          <w:rFonts w:ascii="Times New Roman" w:hAnsi="Times New Roman"/>
          <w:sz w:val="28"/>
          <w:szCs w:val="28"/>
          <w:lang w:val="uk-UA"/>
        </w:rPr>
        <w:t xml:space="preserve">18. </w:t>
      </w:r>
      <w:proofErr w:type="spellStart"/>
      <w:r w:rsidRPr="003D4238">
        <w:rPr>
          <w:rFonts w:ascii="Times New Roman" w:hAnsi="Times New Roman"/>
          <w:sz w:val="28"/>
          <w:szCs w:val="28"/>
          <w:lang w:val="uk-UA"/>
        </w:rPr>
        <w:t>Бурлачук</w:t>
      </w:r>
      <w:proofErr w:type="spellEnd"/>
      <w:r w:rsidRPr="003D4238">
        <w:rPr>
          <w:rFonts w:ascii="Times New Roman" w:hAnsi="Times New Roman"/>
          <w:sz w:val="28"/>
          <w:szCs w:val="28"/>
          <w:lang w:val="uk-UA"/>
        </w:rPr>
        <w:t xml:space="preserve"> Л. Ф., Морозов С. М. </w:t>
      </w:r>
      <w:proofErr w:type="spellStart"/>
      <w:r w:rsidRPr="003D4238">
        <w:rPr>
          <w:rFonts w:ascii="Times New Roman" w:hAnsi="Times New Roman"/>
          <w:sz w:val="28"/>
          <w:szCs w:val="28"/>
          <w:lang w:val="uk-UA"/>
        </w:rPr>
        <w:t>Справочник</w:t>
      </w:r>
      <w:proofErr w:type="spellEnd"/>
      <w:r w:rsidRPr="003D4238">
        <w:rPr>
          <w:rFonts w:ascii="Times New Roman" w:hAnsi="Times New Roman"/>
          <w:sz w:val="28"/>
          <w:szCs w:val="28"/>
          <w:lang w:val="uk-UA"/>
        </w:rPr>
        <w:t xml:space="preserve"> по </w:t>
      </w:r>
      <w:proofErr w:type="spellStart"/>
      <w:r w:rsidRPr="003D4238">
        <w:rPr>
          <w:rFonts w:ascii="Times New Roman" w:hAnsi="Times New Roman"/>
          <w:sz w:val="28"/>
          <w:szCs w:val="28"/>
          <w:lang w:val="uk-UA"/>
        </w:rPr>
        <w:t>психологической</w:t>
      </w:r>
      <w:proofErr w:type="spellEnd"/>
      <w:r w:rsidRPr="003D4238">
        <w:rPr>
          <w:rFonts w:ascii="Times New Roman" w:hAnsi="Times New Roman"/>
          <w:sz w:val="28"/>
          <w:szCs w:val="28"/>
          <w:lang w:val="uk-UA"/>
        </w:rPr>
        <w:t xml:space="preserve"> </w:t>
      </w:r>
      <w:proofErr w:type="spellStart"/>
      <w:r w:rsidRPr="003D4238">
        <w:rPr>
          <w:rFonts w:ascii="Times New Roman" w:hAnsi="Times New Roman"/>
          <w:sz w:val="28"/>
          <w:szCs w:val="28"/>
          <w:lang w:val="uk-UA"/>
        </w:rPr>
        <w:t>диагностике</w:t>
      </w:r>
      <w:proofErr w:type="spellEnd"/>
      <w:r w:rsidRPr="003D4238">
        <w:rPr>
          <w:rFonts w:ascii="Times New Roman" w:hAnsi="Times New Roman"/>
          <w:sz w:val="28"/>
          <w:szCs w:val="28"/>
          <w:lang w:val="uk-UA"/>
        </w:rPr>
        <w:t>.  – К.: МЗУУП, 1995. - 264 с.</w:t>
      </w:r>
    </w:p>
    <w:p w:rsidR="00321AE6" w:rsidRPr="00862EF7" w:rsidRDefault="00321AE6" w:rsidP="006C69D4">
      <w:pPr>
        <w:pStyle w:val="affff8"/>
        <w:tabs>
          <w:tab w:val="left" w:pos="5220"/>
        </w:tabs>
        <w:ind w:left="113" w:right="57" w:hanging="360"/>
        <w:rPr>
          <w:rFonts w:ascii="Times New Roman" w:hAnsi="Times New Roman"/>
          <w:noProof/>
          <w:sz w:val="28"/>
          <w:szCs w:val="28"/>
          <w:lang w:val="uk-UA"/>
        </w:rPr>
      </w:pPr>
      <w:r w:rsidRPr="00862EF7">
        <w:rPr>
          <w:rFonts w:ascii="Times New Roman" w:hAnsi="Times New Roman"/>
          <w:sz w:val="28"/>
          <w:szCs w:val="28"/>
        </w:rPr>
        <w:t>1</w:t>
      </w:r>
      <w:r w:rsidRPr="00862EF7">
        <w:rPr>
          <w:rFonts w:ascii="Times New Roman" w:hAnsi="Times New Roman"/>
          <w:sz w:val="28"/>
          <w:szCs w:val="28"/>
          <w:lang w:val="uk-UA"/>
        </w:rPr>
        <w:t>9.</w:t>
      </w:r>
      <w:r>
        <w:rPr>
          <w:rFonts w:ascii="Times New Roman" w:hAnsi="Times New Roman"/>
          <w:sz w:val="28"/>
          <w:szCs w:val="28"/>
          <w:lang w:val="uk-UA"/>
        </w:rPr>
        <w:t xml:space="preserve"> </w:t>
      </w:r>
      <w:proofErr w:type="spellStart"/>
      <w:r w:rsidRPr="00862EF7">
        <w:rPr>
          <w:rFonts w:ascii="Times New Roman" w:hAnsi="Times New Roman"/>
          <w:sz w:val="28"/>
          <w:szCs w:val="28"/>
        </w:rPr>
        <w:t>Валитов</w:t>
      </w:r>
      <w:proofErr w:type="spellEnd"/>
      <w:r w:rsidRPr="00862EF7">
        <w:rPr>
          <w:rFonts w:ascii="Times New Roman" w:hAnsi="Times New Roman"/>
          <w:sz w:val="28"/>
          <w:szCs w:val="28"/>
        </w:rPr>
        <w:t xml:space="preserve"> М.</w:t>
      </w:r>
      <w:r w:rsidRPr="00862EF7">
        <w:rPr>
          <w:rFonts w:ascii="Times New Roman" w:hAnsi="Times New Roman"/>
          <w:b/>
          <w:sz w:val="28"/>
          <w:szCs w:val="28"/>
        </w:rPr>
        <w:t>С.</w:t>
      </w:r>
      <w:r w:rsidRPr="00862EF7">
        <w:rPr>
          <w:rFonts w:ascii="Times New Roman" w:hAnsi="Times New Roman"/>
          <w:sz w:val="28"/>
          <w:szCs w:val="28"/>
        </w:rPr>
        <w:t xml:space="preserve"> Особенности профессиональной консультации</w:t>
      </w:r>
      <w:r>
        <w:rPr>
          <w:rFonts w:ascii="Times New Roman" w:hAnsi="Times New Roman"/>
          <w:sz w:val="28"/>
          <w:szCs w:val="28"/>
        </w:rPr>
        <w:t xml:space="preserve"> </w:t>
      </w:r>
      <w:r w:rsidRPr="00862EF7">
        <w:rPr>
          <w:rFonts w:ascii="Times New Roman" w:hAnsi="Times New Roman"/>
          <w:sz w:val="28"/>
          <w:szCs w:val="28"/>
        </w:rPr>
        <w:t>подростков</w:t>
      </w:r>
      <w:r>
        <w:rPr>
          <w:rFonts w:ascii="Times New Roman" w:hAnsi="Times New Roman"/>
          <w:sz w:val="28"/>
          <w:szCs w:val="28"/>
        </w:rPr>
        <w:t xml:space="preserve"> </w:t>
      </w:r>
      <w:r w:rsidRPr="00862EF7">
        <w:rPr>
          <w:rFonts w:ascii="Times New Roman" w:hAnsi="Times New Roman"/>
          <w:sz w:val="28"/>
          <w:szCs w:val="28"/>
        </w:rPr>
        <w:t>//</w:t>
      </w:r>
      <w:r>
        <w:rPr>
          <w:rFonts w:ascii="Times New Roman" w:hAnsi="Times New Roman"/>
          <w:sz w:val="28"/>
          <w:szCs w:val="28"/>
        </w:rPr>
        <w:t xml:space="preserve"> </w:t>
      </w:r>
      <w:r w:rsidRPr="00862EF7">
        <w:rPr>
          <w:rFonts w:ascii="Times New Roman" w:hAnsi="Times New Roman"/>
          <w:sz w:val="28"/>
          <w:szCs w:val="28"/>
        </w:rPr>
        <w:t>Вопросы психологии.</w:t>
      </w:r>
      <w:r w:rsidRPr="00862EF7">
        <w:rPr>
          <w:rFonts w:ascii="Times New Roman" w:hAnsi="Times New Roman"/>
          <w:noProof/>
          <w:sz w:val="28"/>
          <w:szCs w:val="28"/>
        </w:rPr>
        <w:t>—1984,—№ 6.—</w:t>
      </w:r>
      <w:r w:rsidRPr="00862EF7">
        <w:rPr>
          <w:rFonts w:ascii="Times New Roman" w:hAnsi="Times New Roman"/>
          <w:sz w:val="28"/>
          <w:szCs w:val="28"/>
        </w:rPr>
        <w:t>С.</w:t>
      </w:r>
      <w:r w:rsidRPr="00862EF7">
        <w:rPr>
          <w:rFonts w:ascii="Times New Roman" w:hAnsi="Times New Roman"/>
          <w:noProof/>
          <w:sz w:val="28"/>
          <w:szCs w:val="28"/>
        </w:rPr>
        <w:t xml:space="preserve"> 60—63.</w:t>
      </w:r>
    </w:p>
    <w:p w:rsidR="00321AE6" w:rsidRPr="00862EF7" w:rsidRDefault="00321AE6" w:rsidP="006C69D4">
      <w:pPr>
        <w:pStyle w:val="affff8"/>
        <w:tabs>
          <w:tab w:val="left" w:pos="180"/>
          <w:tab w:val="left" w:pos="720"/>
          <w:tab w:val="left" w:pos="5220"/>
        </w:tabs>
        <w:ind w:left="113" w:right="57" w:hanging="360"/>
        <w:rPr>
          <w:rFonts w:ascii="Times New Roman" w:hAnsi="Times New Roman"/>
          <w:spacing w:val="-1"/>
          <w:sz w:val="28"/>
          <w:szCs w:val="28"/>
          <w:lang w:val="uk-UA"/>
        </w:rPr>
      </w:pPr>
      <w:r w:rsidRPr="00862EF7">
        <w:rPr>
          <w:rFonts w:ascii="Times New Roman" w:hAnsi="Times New Roman"/>
          <w:noProof/>
          <w:sz w:val="28"/>
          <w:szCs w:val="28"/>
          <w:lang w:val="uk-UA"/>
        </w:rPr>
        <w:t xml:space="preserve">20. </w:t>
      </w:r>
      <w:proofErr w:type="spellStart"/>
      <w:r w:rsidRPr="00862EF7">
        <w:rPr>
          <w:rFonts w:ascii="Times New Roman" w:hAnsi="Times New Roman"/>
          <w:iCs/>
          <w:spacing w:val="-1"/>
          <w:sz w:val="28"/>
          <w:szCs w:val="28"/>
        </w:rPr>
        <w:t>Василюк</w:t>
      </w:r>
      <w:proofErr w:type="spellEnd"/>
      <w:r w:rsidRPr="00862EF7">
        <w:rPr>
          <w:rFonts w:ascii="Times New Roman" w:hAnsi="Times New Roman"/>
          <w:iCs/>
          <w:spacing w:val="-1"/>
          <w:sz w:val="28"/>
          <w:szCs w:val="28"/>
        </w:rPr>
        <w:t xml:space="preserve"> Ф.Е. </w:t>
      </w:r>
      <w:r>
        <w:rPr>
          <w:rFonts w:ascii="Times New Roman" w:hAnsi="Times New Roman"/>
          <w:spacing w:val="-1"/>
          <w:sz w:val="28"/>
          <w:szCs w:val="28"/>
        </w:rPr>
        <w:t>Психология переживания. — М.: Знание,</w:t>
      </w:r>
      <w:r w:rsidRPr="00862EF7">
        <w:rPr>
          <w:rFonts w:ascii="Times New Roman" w:hAnsi="Times New Roman"/>
          <w:spacing w:val="-1"/>
          <w:sz w:val="28"/>
          <w:szCs w:val="28"/>
        </w:rPr>
        <w:t xml:space="preserve"> 1984. — 200 с.</w:t>
      </w:r>
    </w:p>
    <w:p w:rsidR="00321AE6" w:rsidRPr="00671F11" w:rsidRDefault="00321AE6" w:rsidP="006C69D4">
      <w:pPr>
        <w:pStyle w:val="affff8"/>
        <w:tabs>
          <w:tab w:val="left" w:pos="5220"/>
        </w:tabs>
        <w:ind w:left="113" w:right="57" w:hanging="360"/>
        <w:rPr>
          <w:rFonts w:ascii="Times New Roman" w:hAnsi="Times New Roman"/>
          <w:sz w:val="28"/>
          <w:szCs w:val="28"/>
          <w:lang w:val="uk-UA"/>
        </w:rPr>
      </w:pPr>
      <w:r>
        <w:rPr>
          <w:rFonts w:ascii="Times New Roman" w:hAnsi="Times New Roman"/>
          <w:sz w:val="28"/>
          <w:szCs w:val="28"/>
          <w:lang w:val="uk-UA"/>
        </w:rPr>
        <w:t>21</w:t>
      </w:r>
      <w:r w:rsidRPr="00671F11">
        <w:rPr>
          <w:rFonts w:ascii="Times New Roman" w:hAnsi="Times New Roman"/>
          <w:sz w:val="28"/>
          <w:szCs w:val="28"/>
          <w:lang w:val="uk-UA"/>
        </w:rPr>
        <w:t xml:space="preserve">. </w:t>
      </w:r>
      <w:proofErr w:type="spellStart"/>
      <w:r w:rsidRPr="00671F11">
        <w:rPr>
          <w:rFonts w:ascii="Times New Roman" w:hAnsi="Times New Roman"/>
          <w:sz w:val="28"/>
          <w:szCs w:val="28"/>
          <w:lang w:val="uk-UA"/>
        </w:rPr>
        <w:t>Гребенников</w:t>
      </w:r>
      <w:proofErr w:type="spellEnd"/>
      <w:r w:rsidRPr="00671F11">
        <w:rPr>
          <w:rFonts w:ascii="Times New Roman" w:hAnsi="Times New Roman"/>
          <w:sz w:val="28"/>
          <w:szCs w:val="28"/>
          <w:lang w:val="uk-UA"/>
        </w:rPr>
        <w:t xml:space="preserve"> Л. Р. </w:t>
      </w:r>
      <w:proofErr w:type="spellStart"/>
      <w:r w:rsidRPr="00671F11">
        <w:rPr>
          <w:rFonts w:ascii="Times New Roman" w:hAnsi="Times New Roman"/>
          <w:sz w:val="28"/>
          <w:szCs w:val="28"/>
          <w:lang w:val="uk-UA"/>
        </w:rPr>
        <w:t>Механизмы</w:t>
      </w:r>
      <w:proofErr w:type="spellEnd"/>
      <w:r w:rsidRPr="00671F11">
        <w:rPr>
          <w:rFonts w:ascii="Times New Roman" w:hAnsi="Times New Roman"/>
          <w:sz w:val="28"/>
          <w:szCs w:val="28"/>
          <w:lang w:val="uk-UA"/>
        </w:rPr>
        <w:t xml:space="preserve"> </w:t>
      </w:r>
      <w:proofErr w:type="spellStart"/>
      <w:r w:rsidRPr="00671F11">
        <w:rPr>
          <w:rFonts w:ascii="Times New Roman" w:hAnsi="Times New Roman"/>
          <w:sz w:val="28"/>
          <w:szCs w:val="28"/>
          <w:lang w:val="uk-UA"/>
        </w:rPr>
        <w:t>психологической</w:t>
      </w:r>
      <w:proofErr w:type="spellEnd"/>
      <w:r w:rsidRPr="00671F11">
        <w:rPr>
          <w:rFonts w:ascii="Times New Roman" w:hAnsi="Times New Roman"/>
          <w:sz w:val="28"/>
          <w:szCs w:val="28"/>
          <w:lang w:val="uk-UA"/>
        </w:rPr>
        <w:t xml:space="preserve"> </w:t>
      </w:r>
      <w:proofErr w:type="spellStart"/>
      <w:r w:rsidRPr="00671F11">
        <w:rPr>
          <w:rFonts w:ascii="Times New Roman" w:hAnsi="Times New Roman"/>
          <w:sz w:val="28"/>
          <w:szCs w:val="28"/>
          <w:lang w:val="uk-UA"/>
        </w:rPr>
        <w:t>защиты</w:t>
      </w:r>
      <w:proofErr w:type="spellEnd"/>
      <w:r w:rsidRPr="00671F11">
        <w:rPr>
          <w:rFonts w:ascii="Times New Roman" w:hAnsi="Times New Roman"/>
          <w:sz w:val="28"/>
          <w:szCs w:val="28"/>
          <w:lang w:val="uk-UA"/>
        </w:rPr>
        <w:t xml:space="preserve">: генезис, </w:t>
      </w:r>
      <w:proofErr w:type="spellStart"/>
      <w:r w:rsidRPr="00671F11">
        <w:rPr>
          <w:rFonts w:ascii="Times New Roman" w:hAnsi="Times New Roman"/>
          <w:sz w:val="28"/>
          <w:szCs w:val="28"/>
          <w:lang w:val="uk-UA"/>
        </w:rPr>
        <w:t>функционирование</w:t>
      </w:r>
      <w:proofErr w:type="spellEnd"/>
      <w:r w:rsidRPr="00671F11">
        <w:rPr>
          <w:rFonts w:ascii="Times New Roman" w:hAnsi="Times New Roman"/>
          <w:sz w:val="28"/>
          <w:szCs w:val="28"/>
          <w:lang w:val="uk-UA"/>
        </w:rPr>
        <w:t xml:space="preserve">, </w:t>
      </w:r>
      <w:proofErr w:type="spellStart"/>
      <w:r w:rsidRPr="00671F11">
        <w:rPr>
          <w:rFonts w:ascii="Times New Roman" w:hAnsi="Times New Roman"/>
          <w:sz w:val="28"/>
          <w:szCs w:val="28"/>
          <w:lang w:val="uk-UA"/>
        </w:rPr>
        <w:t>диагностика</w:t>
      </w:r>
      <w:proofErr w:type="spellEnd"/>
      <w:r w:rsidRPr="00671F11">
        <w:rPr>
          <w:rFonts w:ascii="Times New Roman" w:hAnsi="Times New Roman"/>
          <w:sz w:val="28"/>
          <w:szCs w:val="28"/>
          <w:lang w:val="uk-UA"/>
        </w:rPr>
        <w:t xml:space="preserve"> // </w:t>
      </w:r>
      <w:proofErr w:type="spellStart"/>
      <w:r w:rsidRPr="00671F11">
        <w:rPr>
          <w:rFonts w:ascii="Times New Roman" w:hAnsi="Times New Roman"/>
          <w:sz w:val="28"/>
          <w:szCs w:val="28"/>
          <w:lang w:val="uk-UA"/>
        </w:rPr>
        <w:t>Дисс</w:t>
      </w:r>
      <w:proofErr w:type="spellEnd"/>
      <w:r w:rsidRPr="00671F11">
        <w:rPr>
          <w:rFonts w:ascii="Times New Roman" w:hAnsi="Times New Roman"/>
          <w:sz w:val="28"/>
          <w:szCs w:val="28"/>
          <w:lang w:val="uk-UA"/>
        </w:rPr>
        <w:t xml:space="preserve">. </w:t>
      </w:r>
      <w:proofErr w:type="spellStart"/>
      <w:r w:rsidRPr="00671F11">
        <w:rPr>
          <w:rFonts w:ascii="Times New Roman" w:hAnsi="Times New Roman"/>
          <w:sz w:val="28"/>
          <w:szCs w:val="28"/>
          <w:lang w:val="uk-UA"/>
        </w:rPr>
        <w:t>канд</w:t>
      </w:r>
      <w:proofErr w:type="spellEnd"/>
      <w:r w:rsidRPr="00671F11">
        <w:rPr>
          <w:rFonts w:ascii="Times New Roman" w:hAnsi="Times New Roman"/>
          <w:sz w:val="28"/>
          <w:szCs w:val="28"/>
          <w:lang w:val="uk-UA"/>
        </w:rPr>
        <w:t xml:space="preserve">. </w:t>
      </w:r>
      <w:proofErr w:type="spellStart"/>
      <w:r w:rsidRPr="00671F11">
        <w:rPr>
          <w:rFonts w:ascii="Times New Roman" w:hAnsi="Times New Roman"/>
          <w:sz w:val="28"/>
          <w:szCs w:val="28"/>
          <w:lang w:val="uk-UA"/>
        </w:rPr>
        <w:t>психол</w:t>
      </w:r>
      <w:proofErr w:type="spellEnd"/>
      <w:r w:rsidRPr="00671F11">
        <w:rPr>
          <w:rFonts w:ascii="Times New Roman" w:hAnsi="Times New Roman"/>
          <w:sz w:val="28"/>
          <w:szCs w:val="28"/>
          <w:lang w:val="uk-UA"/>
        </w:rPr>
        <w:t>. наук. - М.: «Наука», 1994. - 220 с.</w:t>
      </w:r>
    </w:p>
    <w:p w:rsidR="00321AE6" w:rsidRPr="008609BF" w:rsidRDefault="00321AE6" w:rsidP="006C69D4">
      <w:pPr>
        <w:pStyle w:val="affff8"/>
        <w:tabs>
          <w:tab w:val="left" w:pos="5220"/>
        </w:tabs>
        <w:ind w:left="113" w:right="57" w:hanging="360"/>
        <w:rPr>
          <w:rFonts w:ascii="Times New Roman" w:hAnsi="Times New Roman"/>
          <w:sz w:val="28"/>
          <w:szCs w:val="28"/>
        </w:rPr>
      </w:pPr>
      <w:r>
        <w:rPr>
          <w:rFonts w:ascii="Times New Roman" w:hAnsi="Times New Roman"/>
          <w:noProof/>
          <w:sz w:val="28"/>
          <w:szCs w:val="28"/>
          <w:lang w:val="uk-UA"/>
        </w:rPr>
        <w:t>22</w:t>
      </w:r>
      <w:r w:rsidRPr="008609BF">
        <w:rPr>
          <w:rFonts w:ascii="Times New Roman" w:hAnsi="Times New Roman"/>
          <w:noProof/>
          <w:sz w:val="28"/>
          <w:szCs w:val="28"/>
        </w:rPr>
        <w:t>.</w:t>
      </w:r>
      <w:r w:rsidRPr="008609BF">
        <w:rPr>
          <w:rFonts w:ascii="Times New Roman" w:hAnsi="Times New Roman"/>
          <w:sz w:val="28"/>
          <w:szCs w:val="28"/>
        </w:rPr>
        <w:t xml:space="preserve"> </w:t>
      </w:r>
      <w:r w:rsidRPr="008609BF">
        <w:rPr>
          <w:rFonts w:ascii="Times New Roman" w:hAnsi="Times New Roman"/>
          <w:iCs/>
          <w:sz w:val="28"/>
          <w:szCs w:val="28"/>
        </w:rPr>
        <w:t xml:space="preserve">Горелов И. Н. </w:t>
      </w:r>
      <w:r w:rsidRPr="008609BF">
        <w:rPr>
          <w:rFonts w:ascii="Times New Roman" w:hAnsi="Times New Roman"/>
          <w:sz w:val="28"/>
          <w:szCs w:val="28"/>
        </w:rPr>
        <w:t xml:space="preserve">Невербальные компоненты коммуникации. </w:t>
      </w:r>
      <w:r>
        <w:rPr>
          <w:rFonts w:ascii="Times New Roman" w:hAnsi="Times New Roman"/>
          <w:sz w:val="28"/>
          <w:szCs w:val="28"/>
        </w:rPr>
        <w:t xml:space="preserve">- М.: Речь, </w:t>
      </w:r>
      <w:r w:rsidRPr="008609BF">
        <w:rPr>
          <w:rFonts w:ascii="Times New Roman" w:hAnsi="Times New Roman"/>
          <w:sz w:val="28"/>
          <w:szCs w:val="28"/>
        </w:rPr>
        <w:t>1980.- 285 с.</w:t>
      </w:r>
    </w:p>
    <w:p w:rsidR="00321AE6" w:rsidRPr="00A5755A" w:rsidRDefault="00321AE6" w:rsidP="006C69D4">
      <w:pPr>
        <w:pStyle w:val="affff8"/>
        <w:tabs>
          <w:tab w:val="left" w:pos="5220"/>
        </w:tabs>
        <w:ind w:left="113" w:right="57" w:hanging="360"/>
        <w:rPr>
          <w:rFonts w:ascii="Times New Roman" w:hAnsi="Times New Roman"/>
          <w:sz w:val="28"/>
          <w:szCs w:val="28"/>
        </w:rPr>
      </w:pPr>
      <w:r>
        <w:rPr>
          <w:rFonts w:ascii="Times New Roman" w:hAnsi="Times New Roman"/>
          <w:sz w:val="28"/>
          <w:szCs w:val="28"/>
          <w:lang w:val="uk-UA"/>
        </w:rPr>
        <w:t>23</w:t>
      </w:r>
      <w:r w:rsidRPr="008609BF">
        <w:rPr>
          <w:rFonts w:ascii="Times New Roman" w:hAnsi="Times New Roman"/>
          <w:sz w:val="28"/>
          <w:szCs w:val="28"/>
        </w:rPr>
        <w:t xml:space="preserve">. </w:t>
      </w:r>
      <w:proofErr w:type="spellStart"/>
      <w:r>
        <w:rPr>
          <w:rFonts w:ascii="Times New Roman" w:hAnsi="Times New Roman"/>
          <w:iCs/>
          <w:sz w:val="28"/>
          <w:szCs w:val="28"/>
        </w:rPr>
        <w:t>Деркач</w:t>
      </w:r>
      <w:proofErr w:type="spellEnd"/>
      <w:r>
        <w:rPr>
          <w:rFonts w:ascii="Times New Roman" w:hAnsi="Times New Roman"/>
          <w:iCs/>
          <w:sz w:val="28"/>
          <w:szCs w:val="28"/>
        </w:rPr>
        <w:t xml:space="preserve"> А.</w:t>
      </w:r>
      <w:r w:rsidRPr="008609BF">
        <w:rPr>
          <w:rFonts w:ascii="Times New Roman" w:hAnsi="Times New Roman"/>
          <w:iCs/>
          <w:sz w:val="28"/>
          <w:szCs w:val="28"/>
        </w:rPr>
        <w:t xml:space="preserve">А., Ситников А. П. </w:t>
      </w:r>
      <w:r w:rsidRPr="008609BF">
        <w:rPr>
          <w:rFonts w:ascii="Times New Roman" w:hAnsi="Times New Roman"/>
          <w:sz w:val="28"/>
          <w:szCs w:val="28"/>
        </w:rPr>
        <w:t>Формирование и развитие профессионального мастер</w:t>
      </w:r>
      <w:r w:rsidRPr="008609BF">
        <w:rPr>
          <w:rFonts w:ascii="Times New Roman" w:hAnsi="Times New Roman"/>
          <w:spacing w:val="-3"/>
          <w:sz w:val="28"/>
          <w:szCs w:val="28"/>
        </w:rPr>
        <w:t xml:space="preserve">ства руководящих кадров: социально-психологический тренинг и прикладные </w:t>
      </w:r>
      <w:proofErr w:type="spellStart"/>
      <w:r w:rsidRPr="008609BF">
        <w:rPr>
          <w:rFonts w:ascii="Times New Roman" w:hAnsi="Times New Roman"/>
          <w:spacing w:val="-3"/>
          <w:sz w:val="28"/>
          <w:szCs w:val="28"/>
        </w:rPr>
        <w:t>пси</w:t>
      </w:r>
      <w:r w:rsidRPr="008609BF">
        <w:rPr>
          <w:rFonts w:ascii="Times New Roman" w:hAnsi="Times New Roman"/>
          <w:sz w:val="28"/>
          <w:szCs w:val="28"/>
        </w:rPr>
        <w:t>хотехнологии</w:t>
      </w:r>
      <w:proofErr w:type="spellEnd"/>
      <w:r w:rsidRPr="008609BF">
        <w:rPr>
          <w:rFonts w:ascii="Times New Roman" w:hAnsi="Times New Roman"/>
          <w:sz w:val="28"/>
          <w:szCs w:val="28"/>
        </w:rPr>
        <w:t xml:space="preserve">. </w:t>
      </w:r>
      <w:proofErr w:type="spellStart"/>
      <w:r w:rsidRPr="008609BF">
        <w:rPr>
          <w:rFonts w:ascii="Times New Roman" w:hAnsi="Times New Roman"/>
          <w:sz w:val="28"/>
          <w:szCs w:val="28"/>
        </w:rPr>
        <w:t>Вып</w:t>
      </w:r>
      <w:proofErr w:type="spellEnd"/>
      <w:r w:rsidRPr="008609BF">
        <w:rPr>
          <w:rFonts w:ascii="Times New Roman" w:hAnsi="Times New Roman"/>
          <w:sz w:val="28"/>
          <w:szCs w:val="28"/>
        </w:rPr>
        <w:t xml:space="preserve">. 1—2. </w:t>
      </w:r>
      <w:r>
        <w:rPr>
          <w:rFonts w:ascii="Times New Roman" w:hAnsi="Times New Roman"/>
          <w:sz w:val="28"/>
          <w:szCs w:val="28"/>
        </w:rPr>
        <w:t xml:space="preserve">- </w:t>
      </w:r>
      <w:r w:rsidRPr="008609BF">
        <w:rPr>
          <w:rFonts w:ascii="Times New Roman" w:hAnsi="Times New Roman"/>
          <w:sz w:val="28"/>
          <w:szCs w:val="28"/>
        </w:rPr>
        <w:t xml:space="preserve">М.: </w:t>
      </w:r>
      <w:r w:rsidRPr="00A5755A">
        <w:rPr>
          <w:rFonts w:ascii="Times New Roman" w:hAnsi="Times New Roman"/>
          <w:sz w:val="28"/>
          <w:szCs w:val="28"/>
        </w:rPr>
        <w:t>Луч, 1993.</w:t>
      </w:r>
      <w:r>
        <w:rPr>
          <w:rFonts w:ascii="Times New Roman" w:hAnsi="Times New Roman"/>
          <w:sz w:val="28"/>
          <w:szCs w:val="28"/>
        </w:rPr>
        <w:t xml:space="preserve"> </w:t>
      </w:r>
      <w:r w:rsidRPr="00A5755A">
        <w:rPr>
          <w:rFonts w:ascii="Times New Roman" w:hAnsi="Times New Roman"/>
          <w:sz w:val="28"/>
          <w:szCs w:val="28"/>
        </w:rPr>
        <w:t>- 545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24</w:t>
      </w:r>
      <w:r w:rsidRPr="00A5755A">
        <w:rPr>
          <w:rFonts w:ascii="Times New Roman" w:hAnsi="Times New Roman"/>
          <w:sz w:val="28"/>
          <w:szCs w:val="28"/>
        </w:rPr>
        <w:t xml:space="preserve">. </w:t>
      </w:r>
      <w:r w:rsidRPr="00A5755A">
        <w:rPr>
          <w:rFonts w:ascii="Times New Roman" w:hAnsi="Times New Roman"/>
          <w:iCs/>
          <w:sz w:val="28"/>
          <w:szCs w:val="28"/>
        </w:rPr>
        <w:t xml:space="preserve">Емельянов Ю. Н. </w:t>
      </w:r>
      <w:r w:rsidRPr="00A5755A">
        <w:rPr>
          <w:rFonts w:ascii="Times New Roman" w:hAnsi="Times New Roman"/>
          <w:sz w:val="28"/>
          <w:szCs w:val="28"/>
        </w:rPr>
        <w:t xml:space="preserve">Активное социально-психологическое обучение. </w:t>
      </w:r>
      <w:r>
        <w:rPr>
          <w:rFonts w:ascii="Times New Roman" w:hAnsi="Times New Roman"/>
          <w:sz w:val="28"/>
          <w:szCs w:val="28"/>
        </w:rPr>
        <w:t xml:space="preserve">- </w:t>
      </w:r>
      <w:r w:rsidRPr="00A5755A">
        <w:rPr>
          <w:rFonts w:ascii="Times New Roman" w:hAnsi="Times New Roman"/>
          <w:sz w:val="28"/>
          <w:szCs w:val="28"/>
        </w:rPr>
        <w:t>Л.: Изд. ЛГУ, 1985.</w:t>
      </w:r>
      <w:r>
        <w:rPr>
          <w:rFonts w:ascii="Times New Roman" w:hAnsi="Times New Roman"/>
          <w:sz w:val="28"/>
          <w:szCs w:val="28"/>
        </w:rPr>
        <w:t xml:space="preserve"> – 320 с.</w:t>
      </w:r>
    </w:p>
    <w:p w:rsidR="00321AE6" w:rsidRPr="001522F1" w:rsidRDefault="00321AE6" w:rsidP="006C69D4">
      <w:pPr>
        <w:pStyle w:val="affff8"/>
        <w:tabs>
          <w:tab w:val="left" w:pos="5220"/>
        </w:tabs>
        <w:ind w:left="113" w:right="57" w:hanging="360"/>
        <w:rPr>
          <w:rFonts w:ascii="Times New Roman" w:hAnsi="Times New Roman"/>
          <w:sz w:val="28"/>
          <w:szCs w:val="28"/>
        </w:rPr>
      </w:pPr>
      <w:r w:rsidRPr="00A5755A">
        <w:rPr>
          <w:rFonts w:ascii="Times New Roman" w:hAnsi="Times New Roman"/>
          <w:sz w:val="28"/>
          <w:szCs w:val="28"/>
          <w:lang w:val="uk-UA"/>
        </w:rPr>
        <w:lastRenderedPageBreak/>
        <w:t xml:space="preserve">25. </w:t>
      </w:r>
      <w:r w:rsidRPr="00A5755A">
        <w:rPr>
          <w:rFonts w:ascii="Times New Roman" w:hAnsi="Times New Roman"/>
          <w:iCs/>
          <w:sz w:val="28"/>
          <w:szCs w:val="28"/>
        </w:rPr>
        <w:t xml:space="preserve">Захаров В. П. </w:t>
      </w:r>
      <w:r w:rsidRPr="00A5755A">
        <w:rPr>
          <w:rFonts w:ascii="Times New Roman" w:hAnsi="Times New Roman"/>
          <w:sz w:val="28"/>
          <w:szCs w:val="28"/>
        </w:rPr>
        <w:t>Практические рекоменд</w:t>
      </w:r>
      <w:r>
        <w:rPr>
          <w:rFonts w:ascii="Times New Roman" w:hAnsi="Times New Roman"/>
          <w:sz w:val="28"/>
          <w:szCs w:val="28"/>
        </w:rPr>
        <w:t>ации по ведению групп социально-психологи</w:t>
      </w:r>
      <w:r w:rsidRPr="00A5755A">
        <w:rPr>
          <w:rFonts w:ascii="Times New Roman" w:hAnsi="Times New Roman"/>
          <w:sz w:val="28"/>
          <w:szCs w:val="28"/>
        </w:rPr>
        <w:t xml:space="preserve">ческого тренинга: методические указания. </w:t>
      </w:r>
      <w:r>
        <w:rPr>
          <w:rFonts w:ascii="Times New Roman" w:hAnsi="Times New Roman"/>
          <w:sz w:val="28"/>
          <w:szCs w:val="28"/>
        </w:rPr>
        <w:t xml:space="preserve">- </w:t>
      </w:r>
      <w:r w:rsidRPr="00A5755A">
        <w:rPr>
          <w:rFonts w:ascii="Times New Roman" w:hAnsi="Times New Roman"/>
          <w:sz w:val="28"/>
          <w:szCs w:val="28"/>
        </w:rPr>
        <w:t>Л.: ЛГТУ, 1990.</w:t>
      </w:r>
      <w:r>
        <w:rPr>
          <w:rFonts w:ascii="Times New Roman" w:hAnsi="Times New Roman"/>
          <w:sz w:val="28"/>
          <w:szCs w:val="28"/>
        </w:rPr>
        <w:t xml:space="preserve"> – </w:t>
      </w:r>
    </w:p>
    <w:p w:rsidR="00321AE6" w:rsidRPr="00A5755A" w:rsidRDefault="00321AE6" w:rsidP="006C69D4">
      <w:pPr>
        <w:pStyle w:val="affff8"/>
        <w:tabs>
          <w:tab w:val="left" w:pos="5220"/>
        </w:tabs>
        <w:ind w:left="113" w:right="57" w:firstLine="67"/>
        <w:rPr>
          <w:rFonts w:ascii="Times New Roman" w:hAnsi="Times New Roman"/>
          <w:sz w:val="28"/>
          <w:szCs w:val="28"/>
          <w:lang w:val="uk-UA"/>
        </w:rPr>
      </w:pPr>
      <w:r>
        <w:rPr>
          <w:rFonts w:ascii="Times New Roman" w:hAnsi="Times New Roman"/>
          <w:sz w:val="28"/>
          <w:szCs w:val="28"/>
        </w:rPr>
        <w:t>460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26. </w:t>
      </w:r>
      <w:r>
        <w:rPr>
          <w:rFonts w:ascii="Times New Roman" w:hAnsi="Times New Roman"/>
          <w:iCs/>
          <w:sz w:val="28"/>
          <w:szCs w:val="28"/>
        </w:rPr>
        <w:t>Захаров В.П., Хрящева Н.</w:t>
      </w:r>
      <w:r w:rsidRPr="00A5755A">
        <w:rPr>
          <w:rFonts w:ascii="Times New Roman" w:hAnsi="Times New Roman"/>
          <w:iCs/>
          <w:sz w:val="28"/>
          <w:szCs w:val="28"/>
        </w:rPr>
        <w:t xml:space="preserve">Ю. </w:t>
      </w:r>
      <w:r w:rsidRPr="00A5755A">
        <w:rPr>
          <w:rFonts w:ascii="Times New Roman" w:hAnsi="Times New Roman"/>
          <w:sz w:val="28"/>
          <w:szCs w:val="28"/>
        </w:rPr>
        <w:t xml:space="preserve">Социально-психологический тренинг. Учебное пособие. </w:t>
      </w:r>
      <w:r>
        <w:rPr>
          <w:rFonts w:ascii="Times New Roman" w:hAnsi="Times New Roman"/>
          <w:sz w:val="28"/>
          <w:szCs w:val="28"/>
        </w:rPr>
        <w:t xml:space="preserve">- </w:t>
      </w:r>
      <w:r w:rsidRPr="00A5755A">
        <w:rPr>
          <w:rFonts w:ascii="Times New Roman" w:hAnsi="Times New Roman"/>
          <w:sz w:val="28"/>
          <w:szCs w:val="28"/>
        </w:rPr>
        <w:t>Л.:</w:t>
      </w:r>
      <w:r>
        <w:rPr>
          <w:rFonts w:ascii="Times New Roman" w:hAnsi="Times New Roman"/>
          <w:sz w:val="28"/>
          <w:szCs w:val="28"/>
        </w:rPr>
        <w:t xml:space="preserve"> </w:t>
      </w:r>
      <w:r w:rsidRPr="00A5755A">
        <w:rPr>
          <w:rFonts w:ascii="Times New Roman" w:hAnsi="Times New Roman"/>
          <w:sz w:val="28"/>
          <w:szCs w:val="28"/>
        </w:rPr>
        <w:t>Изд-во</w:t>
      </w:r>
      <w:r>
        <w:rPr>
          <w:rFonts w:ascii="Times New Roman" w:hAnsi="Times New Roman"/>
          <w:sz w:val="28"/>
          <w:szCs w:val="28"/>
        </w:rPr>
        <w:t xml:space="preserve"> </w:t>
      </w:r>
      <w:r w:rsidRPr="00A5755A">
        <w:rPr>
          <w:rFonts w:ascii="Times New Roman" w:hAnsi="Times New Roman"/>
          <w:sz w:val="28"/>
          <w:szCs w:val="28"/>
        </w:rPr>
        <w:t>ЛГУ, 1989.</w:t>
      </w:r>
      <w:r>
        <w:rPr>
          <w:rFonts w:ascii="Times New Roman" w:hAnsi="Times New Roman"/>
          <w:sz w:val="28"/>
          <w:szCs w:val="28"/>
        </w:rPr>
        <w:t xml:space="preserve"> – 280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27. </w:t>
      </w:r>
      <w:r>
        <w:rPr>
          <w:rFonts w:ascii="Times New Roman" w:hAnsi="Times New Roman"/>
          <w:iCs/>
          <w:sz w:val="28"/>
          <w:szCs w:val="28"/>
        </w:rPr>
        <w:t>Захаров А.</w:t>
      </w:r>
      <w:r w:rsidRPr="00A5755A">
        <w:rPr>
          <w:rFonts w:ascii="Times New Roman" w:hAnsi="Times New Roman"/>
          <w:iCs/>
          <w:sz w:val="28"/>
          <w:szCs w:val="28"/>
        </w:rPr>
        <w:t xml:space="preserve">И. </w:t>
      </w:r>
      <w:r>
        <w:rPr>
          <w:rFonts w:ascii="Times New Roman" w:hAnsi="Times New Roman"/>
          <w:sz w:val="28"/>
          <w:szCs w:val="28"/>
        </w:rPr>
        <w:t>Неврозы у детей и под</w:t>
      </w:r>
      <w:r w:rsidRPr="00A5755A">
        <w:rPr>
          <w:rFonts w:ascii="Times New Roman" w:hAnsi="Times New Roman"/>
          <w:sz w:val="28"/>
          <w:szCs w:val="28"/>
        </w:rPr>
        <w:t xml:space="preserve">ростков: Анамнез, этиология и патогенез. </w:t>
      </w:r>
      <w:r>
        <w:rPr>
          <w:rFonts w:ascii="Times New Roman" w:hAnsi="Times New Roman"/>
          <w:sz w:val="28"/>
          <w:szCs w:val="28"/>
        </w:rPr>
        <w:t>- Л.: «Медицина»,</w:t>
      </w:r>
      <w:r w:rsidRPr="00A5755A">
        <w:rPr>
          <w:rFonts w:ascii="Times New Roman" w:hAnsi="Times New Roman"/>
          <w:sz w:val="28"/>
          <w:szCs w:val="28"/>
        </w:rPr>
        <w:t xml:space="preserve"> 1988.</w:t>
      </w:r>
      <w:r>
        <w:rPr>
          <w:rFonts w:ascii="Times New Roman" w:hAnsi="Times New Roman"/>
          <w:sz w:val="28"/>
          <w:szCs w:val="28"/>
        </w:rPr>
        <w:t xml:space="preserve"> – 380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28. </w:t>
      </w:r>
      <w:r w:rsidRPr="00A5755A">
        <w:rPr>
          <w:rFonts w:ascii="Times New Roman" w:hAnsi="Times New Roman"/>
          <w:sz w:val="28"/>
          <w:szCs w:val="28"/>
        </w:rPr>
        <w:t>Иг</w:t>
      </w:r>
      <w:r w:rsidR="00671F11">
        <w:rPr>
          <w:rFonts w:ascii="Times New Roman" w:hAnsi="Times New Roman"/>
          <w:sz w:val="28"/>
          <w:szCs w:val="28"/>
        </w:rPr>
        <w:t xml:space="preserve">ры </w:t>
      </w:r>
      <w:r w:rsidR="00671F11">
        <w:rPr>
          <w:rFonts w:ascii="Times New Roman" w:hAnsi="Times New Roman"/>
          <w:sz w:val="28"/>
          <w:szCs w:val="28"/>
          <w:lang w:val="uk-UA"/>
        </w:rPr>
        <w:t>–</w:t>
      </w:r>
      <w:r>
        <w:rPr>
          <w:rFonts w:ascii="Times New Roman" w:hAnsi="Times New Roman"/>
          <w:sz w:val="28"/>
          <w:szCs w:val="28"/>
        </w:rPr>
        <w:t xml:space="preserve"> обучение, тренинг, досуг.</w:t>
      </w:r>
      <w:r w:rsidRPr="00A5755A">
        <w:rPr>
          <w:rFonts w:ascii="Times New Roman" w:hAnsi="Times New Roman"/>
          <w:sz w:val="28"/>
          <w:szCs w:val="28"/>
        </w:rPr>
        <w:t xml:space="preserve"> / Под ред. В. В. </w:t>
      </w:r>
      <w:proofErr w:type="spellStart"/>
      <w:r w:rsidRPr="00A5755A">
        <w:rPr>
          <w:rFonts w:ascii="Times New Roman" w:hAnsi="Times New Roman"/>
          <w:sz w:val="28"/>
          <w:szCs w:val="28"/>
        </w:rPr>
        <w:t>Петрусинского</w:t>
      </w:r>
      <w:proofErr w:type="spellEnd"/>
      <w:r w:rsidRPr="00A5755A">
        <w:rPr>
          <w:rFonts w:ascii="Times New Roman" w:hAnsi="Times New Roman"/>
          <w:sz w:val="28"/>
          <w:szCs w:val="28"/>
        </w:rPr>
        <w:t xml:space="preserve">. </w:t>
      </w:r>
      <w:r>
        <w:rPr>
          <w:rFonts w:ascii="Times New Roman" w:hAnsi="Times New Roman"/>
          <w:sz w:val="28"/>
          <w:szCs w:val="28"/>
        </w:rPr>
        <w:t xml:space="preserve">- </w:t>
      </w:r>
      <w:r w:rsidRPr="00A5755A">
        <w:rPr>
          <w:rFonts w:ascii="Times New Roman" w:hAnsi="Times New Roman"/>
          <w:sz w:val="28"/>
          <w:szCs w:val="28"/>
        </w:rPr>
        <w:t>М.: Новая школа, 1994.</w:t>
      </w:r>
      <w:r>
        <w:rPr>
          <w:rFonts w:ascii="Times New Roman" w:hAnsi="Times New Roman"/>
          <w:sz w:val="28"/>
          <w:szCs w:val="28"/>
        </w:rPr>
        <w:t xml:space="preserve"> – 190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29. </w:t>
      </w:r>
      <w:r>
        <w:rPr>
          <w:rFonts w:ascii="Times New Roman" w:hAnsi="Times New Roman"/>
          <w:iCs/>
          <w:spacing w:val="-2"/>
          <w:sz w:val="28"/>
          <w:szCs w:val="28"/>
        </w:rPr>
        <w:t>Коростелева И.</w:t>
      </w:r>
      <w:r w:rsidRPr="00A5755A">
        <w:rPr>
          <w:rFonts w:ascii="Times New Roman" w:hAnsi="Times New Roman"/>
          <w:iCs/>
          <w:spacing w:val="-2"/>
          <w:sz w:val="28"/>
          <w:szCs w:val="28"/>
        </w:rPr>
        <w:t xml:space="preserve">С. </w:t>
      </w:r>
      <w:r w:rsidRPr="00A5755A">
        <w:rPr>
          <w:rFonts w:ascii="Times New Roman" w:hAnsi="Times New Roman"/>
          <w:spacing w:val="-2"/>
          <w:sz w:val="28"/>
          <w:szCs w:val="28"/>
        </w:rPr>
        <w:t>и др. Стрессоустойчи</w:t>
      </w:r>
      <w:r w:rsidRPr="00A5755A">
        <w:rPr>
          <w:rFonts w:ascii="Times New Roman" w:hAnsi="Times New Roman"/>
          <w:sz w:val="28"/>
          <w:szCs w:val="28"/>
        </w:rPr>
        <w:t>вость и реакция капитуляции у больных язвен</w:t>
      </w:r>
      <w:r w:rsidRPr="00A5755A">
        <w:rPr>
          <w:rFonts w:ascii="Times New Roman" w:hAnsi="Times New Roman"/>
          <w:spacing w:val="-1"/>
          <w:sz w:val="28"/>
          <w:szCs w:val="28"/>
        </w:rPr>
        <w:t>ной болезнью // Психогенные и психосоматиче</w:t>
      </w:r>
      <w:r>
        <w:rPr>
          <w:rFonts w:ascii="Times New Roman" w:hAnsi="Times New Roman"/>
          <w:sz w:val="28"/>
          <w:szCs w:val="28"/>
        </w:rPr>
        <w:t xml:space="preserve">ские расстройства. Тарту. – М.: «Медицина», </w:t>
      </w:r>
      <w:r w:rsidRPr="00A5755A">
        <w:rPr>
          <w:rFonts w:ascii="Times New Roman" w:hAnsi="Times New Roman"/>
          <w:sz w:val="28"/>
          <w:szCs w:val="28"/>
        </w:rPr>
        <w:t>1988</w:t>
      </w:r>
      <w:r>
        <w:rPr>
          <w:rFonts w:ascii="Times New Roman" w:hAnsi="Times New Roman"/>
          <w:sz w:val="28"/>
          <w:szCs w:val="28"/>
        </w:rPr>
        <w:t>. – 480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30. </w:t>
      </w:r>
      <w:r>
        <w:rPr>
          <w:rFonts w:ascii="Times New Roman" w:hAnsi="Times New Roman"/>
          <w:iCs/>
          <w:spacing w:val="-6"/>
          <w:sz w:val="28"/>
          <w:szCs w:val="28"/>
        </w:rPr>
        <w:t xml:space="preserve">Коростелева И.С., </w:t>
      </w:r>
      <w:proofErr w:type="spellStart"/>
      <w:r>
        <w:rPr>
          <w:rFonts w:ascii="Times New Roman" w:hAnsi="Times New Roman"/>
          <w:iCs/>
          <w:spacing w:val="-6"/>
          <w:sz w:val="28"/>
          <w:szCs w:val="28"/>
        </w:rPr>
        <w:t>Ротенберг</w:t>
      </w:r>
      <w:proofErr w:type="spellEnd"/>
      <w:r>
        <w:rPr>
          <w:rFonts w:ascii="Times New Roman" w:hAnsi="Times New Roman"/>
          <w:iCs/>
          <w:spacing w:val="-6"/>
          <w:sz w:val="28"/>
          <w:szCs w:val="28"/>
        </w:rPr>
        <w:t xml:space="preserve"> В.</w:t>
      </w:r>
      <w:r w:rsidRPr="00A5755A">
        <w:rPr>
          <w:rFonts w:ascii="Times New Roman" w:hAnsi="Times New Roman"/>
          <w:iCs/>
          <w:spacing w:val="-6"/>
          <w:sz w:val="28"/>
          <w:szCs w:val="28"/>
        </w:rPr>
        <w:t xml:space="preserve">С. </w:t>
      </w:r>
      <w:r w:rsidRPr="00A5755A">
        <w:rPr>
          <w:rFonts w:ascii="Times New Roman" w:hAnsi="Times New Roman"/>
          <w:spacing w:val="-6"/>
          <w:sz w:val="28"/>
          <w:szCs w:val="28"/>
        </w:rPr>
        <w:t>Поиско</w:t>
      </w:r>
      <w:r w:rsidRPr="00A5755A">
        <w:rPr>
          <w:rFonts w:ascii="Times New Roman" w:hAnsi="Times New Roman"/>
          <w:sz w:val="28"/>
          <w:szCs w:val="28"/>
        </w:rPr>
        <w:t>вая активность и проблема обучения и воспитания // Вопр</w:t>
      </w:r>
      <w:r>
        <w:rPr>
          <w:rFonts w:ascii="Times New Roman" w:hAnsi="Times New Roman"/>
          <w:sz w:val="28"/>
          <w:szCs w:val="28"/>
        </w:rPr>
        <w:t>осы психологии. -</w:t>
      </w:r>
      <w:r w:rsidRPr="00A5755A">
        <w:rPr>
          <w:rFonts w:ascii="Times New Roman" w:hAnsi="Times New Roman"/>
          <w:sz w:val="28"/>
          <w:szCs w:val="28"/>
        </w:rPr>
        <w:t xml:space="preserve"> 1988.</w:t>
      </w:r>
      <w:r>
        <w:rPr>
          <w:rFonts w:ascii="Times New Roman" w:hAnsi="Times New Roman"/>
          <w:sz w:val="28"/>
          <w:szCs w:val="28"/>
        </w:rPr>
        <w:t xml:space="preserve"> -</w:t>
      </w:r>
      <w:r w:rsidRPr="00A5755A">
        <w:rPr>
          <w:rFonts w:ascii="Times New Roman" w:hAnsi="Times New Roman"/>
          <w:sz w:val="28"/>
          <w:szCs w:val="28"/>
        </w:rPr>
        <w:t xml:space="preserve"> № 6.</w:t>
      </w:r>
      <w:r>
        <w:rPr>
          <w:rFonts w:ascii="Times New Roman" w:hAnsi="Times New Roman"/>
          <w:sz w:val="28"/>
          <w:szCs w:val="28"/>
        </w:rPr>
        <w:t xml:space="preserve"> – С. 89 – 96.</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31. </w:t>
      </w:r>
      <w:r>
        <w:rPr>
          <w:rFonts w:ascii="Times New Roman" w:hAnsi="Times New Roman"/>
          <w:iCs/>
          <w:spacing w:val="-6"/>
          <w:sz w:val="28"/>
          <w:szCs w:val="28"/>
        </w:rPr>
        <w:t>Коростелева И.</w:t>
      </w:r>
      <w:r w:rsidRPr="00A5755A">
        <w:rPr>
          <w:rFonts w:ascii="Times New Roman" w:hAnsi="Times New Roman"/>
          <w:iCs/>
          <w:spacing w:val="-6"/>
          <w:sz w:val="28"/>
          <w:szCs w:val="28"/>
        </w:rPr>
        <w:t xml:space="preserve">С, </w:t>
      </w:r>
      <w:proofErr w:type="spellStart"/>
      <w:r w:rsidRPr="00A5755A">
        <w:rPr>
          <w:rFonts w:ascii="Times New Roman" w:hAnsi="Times New Roman"/>
          <w:iCs/>
          <w:spacing w:val="-6"/>
          <w:sz w:val="28"/>
          <w:szCs w:val="28"/>
        </w:rPr>
        <w:t>Ротенберг</w:t>
      </w:r>
      <w:proofErr w:type="spellEnd"/>
      <w:r w:rsidRPr="00A5755A">
        <w:rPr>
          <w:rFonts w:ascii="Times New Roman" w:hAnsi="Times New Roman"/>
          <w:iCs/>
          <w:spacing w:val="-6"/>
          <w:sz w:val="28"/>
          <w:szCs w:val="28"/>
        </w:rPr>
        <w:t xml:space="preserve"> В.С. </w:t>
      </w:r>
      <w:r w:rsidRPr="00A5755A">
        <w:rPr>
          <w:rFonts w:ascii="Times New Roman" w:hAnsi="Times New Roman"/>
          <w:spacing w:val="-6"/>
          <w:sz w:val="28"/>
          <w:szCs w:val="28"/>
        </w:rPr>
        <w:t>Психо</w:t>
      </w:r>
      <w:r w:rsidRPr="00A5755A">
        <w:rPr>
          <w:rFonts w:ascii="Times New Roman" w:hAnsi="Times New Roman"/>
          <w:spacing w:val="-3"/>
          <w:sz w:val="28"/>
          <w:szCs w:val="28"/>
        </w:rPr>
        <w:t xml:space="preserve">логические предпосылки и последствия отказа от </w:t>
      </w:r>
      <w:r w:rsidRPr="00A5755A">
        <w:rPr>
          <w:rFonts w:ascii="Times New Roman" w:hAnsi="Times New Roman"/>
          <w:spacing w:val="-5"/>
          <w:sz w:val="28"/>
          <w:szCs w:val="28"/>
        </w:rPr>
        <w:t xml:space="preserve">поиска в норме и при некоторых соматических </w:t>
      </w:r>
      <w:r w:rsidRPr="00A5755A">
        <w:rPr>
          <w:rFonts w:ascii="Times New Roman" w:hAnsi="Times New Roman"/>
          <w:sz w:val="28"/>
          <w:szCs w:val="28"/>
        </w:rPr>
        <w:t>заболеваниях // Психол</w:t>
      </w:r>
      <w:r>
        <w:rPr>
          <w:rFonts w:ascii="Times New Roman" w:hAnsi="Times New Roman"/>
          <w:sz w:val="28"/>
          <w:szCs w:val="28"/>
        </w:rPr>
        <w:t>огический журнал. -</w:t>
      </w:r>
      <w:r w:rsidRPr="00A5755A">
        <w:rPr>
          <w:rFonts w:ascii="Times New Roman" w:hAnsi="Times New Roman"/>
          <w:sz w:val="28"/>
          <w:szCs w:val="28"/>
        </w:rPr>
        <w:t xml:space="preserve"> 19</w:t>
      </w:r>
      <w:r>
        <w:rPr>
          <w:rFonts w:ascii="Times New Roman" w:hAnsi="Times New Roman"/>
          <w:sz w:val="28"/>
          <w:szCs w:val="28"/>
        </w:rPr>
        <w:t>90.-</w:t>
      </w:r>
      <w:r w:rsidRPr="00A5755A">
        <w:rPr>
          <w:rFonts w:ascii="Times New Roman" w:hAnsi="Times New Roman"/>
          <w:sz w:val="28"/>
          <w:szCs w:val="28"/>
        </w:rPr>
        <w:t xml:space="preserve"> № 4.</w:t>
      </w:r>
      <w:r>
        <w:rPr>
          <w:rFonts w:ascii="Times New Roman" w:hAnsi="Times New Roman"/>
          <w:sz w:val="28"/>
          <w:szCs w:val="28"/>
        </w:rPr>
        <w:t xml:space="preserve"> – С. 52 – 68.</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32. </w:t>
      </w:r>
      <w:r>
        <w:rPr>
          <w:rFonts w:ascii="Times New Roman" w:hAnsi="Times New Roman"/>
          <w:iCs/>
          <w:sz w:val="28"/>
          <w:szCs w:val="28"/>
        </w:rPr>
        <w:t>Козлов Н.</w:t>
      </w:r>
      <w:r w:rsidRPr="00A5755A">
        <w:rPr>
          <w:rFonts w:ascii="Times New Roman" w:hAnsi="Times New Roman"/>
          <w:iCs/>
          <w:sz w:val="28"/>
          <w:szCs w:val="28"/>
        </w:rPr>
        <w:t xml:space="preserve">И. </w:t>
      </w:r>
      <w:r w:rsidRPr="00A5755A">
        <w:rPr>
          <w:rFonts w:ascii="Times New Roman" w:hAnsi="Times New Roman"/>
          <w:sz w:val="28"/>
          <w:szCs w:val="28"/>
        </w:rPr>
        <w:t xml:space="preserve">Лучшие психологические игры и упражнения. </w:t>
      </w:r>
      <w:r>
        <w:rPr>
          <w:rFonts w:ascii="Times New Roman" w:hAnsi="Times New Roman"/>
          <w:sz w:val="28"/>
          <w:szCs w:val="28"/>
        </w:rPr>
        <w:t xml:space="preserve">- </w:t>
      </w:r>
      <w:r w:rsidRPr="00A5755A">
        <w:rPr>
          <w:rFonts w:ascii="Times New Roman" w:hAnsi="Times New Roman"/>
          <w:sz w:val="28"/>
          <w:szCs w:val="28"/>
        </w:rPr>
        <w:t>Екатеринбург: Изд. АРД ЛТД, 1997.</w:t>
      </w:r>
      <w:r>
        <w:rPr>
          <w:rFonts w:ascii="Times New Roman" w:hAnsi="Times New Roman"/>
          <w:sz w:val="28"/>
          <w:szCs w:val="28"/>
        </w:rPr>
        <w:t xml:space="preserve"> – 199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33. </w:t>
      </w:r>
      <w:proofErr w:type="spellStart"/>
      <w:r>
        <w:rPr>
          <w:rFonts w:ascii="Times New Roman" w:hAnsi="Times New Roman"/>
          <w:iCs/>
          <w:sz w:val="28"/>
          <w:szCs w:val="28"/>
        </w:rPr>
        <w:t>Коротаева</w:t>
      </w:r>
      <w:proofErr w:type="spellEnd"/>
      <w:r>
        <w:rPr>
          <w:rFonts w:ascii="Times New Roman" w:hAnsi="Times New Roman"/>
          <w:iCs/>
          <w:sz w:val="28"/>
          <w:szCs w:val="28"/>
        </w:rPr>
        <w:t xml:space="preserve"> Е.</w:t>
      </w:r>
      <w:r w:rsidRPr="00A5755A">
        <w:rPr>
          <w:rFonts w:ascii="Times New Roman" w:hAnsi="Times New Roman"/>
          <w:iCs/>
          <w:sz w:val="28"/>
          <w:szCs w:val="28"/>
        </w:rPr>
        <w:t xml:space="preserve">В. </w:t>
      </w:r>
      <w:r w:rsidRPr="00A5755A">
        <w:rPr>
          <w:rFonts w:ascii="Times New Roman" w:hAnsi="Times New Roman"/>
          <w:sz w:val="28"/>
          <w:szCs w:val="28"/>
        </w:rPr>
        <w:t>Игровые модули общения: учеб</w:t>
      </w:r>
      <w:r>
        <w:rPr>
          <w:rFonts w:ascii="Times New Roman" w:hAnsi="Times New Roman"/>
          <w:sz w:val="28"/>
          <w:szCs w:val="28"/>
        </w:rPr>
        <w:t xml:space="preserve">ные материалы к тренингу. – Екатеринбург: </w:t>
      </w:r>
      <w:r w:rsidRPr="00A5755A">
        <w:rPr>
          <w:rFonts w:ascii="Times New Roman" w:hAnsi="Times New Roman"/>
          <w:sz w:val="28"/>
          <w:szCs w:val="28"/>
        </w:rPr>
        <w:t>Изд. АРД ЛТД, 1995.</w:t>
      </w:r>
      <w:r>
        <w:rPr>
          <w:rFonts w:ascii="Times New Roman" w:hAnsi="Times New Roman"/>
          <w:sz w:val="28"/>
          <w:szCs w:val="28"/>
        </w:rPr>
        <w:t xml:space="preserve"> – 315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34. </w:t>
      </w:r>
      <w:proofErr w:type="spellStart"/>
      <w:r>
        <w:rPr>
          <w:rFonts w:ascii="Times New Roman" w:hAnsi="Times New Roman"/>
          <w:iCs/>
          <w:sz w:val="28"/>
          <w:szCs w:val="28"/>
        </w:rPr>
        <w:t>Коротаева</w:t>
      </w:r>
      <w:proofErr w:type="spellEnd"/>
      <w:r>
        <w:rPr>
          <w:rFonts w:ascii="Times New Roman" w:hAnsi="Times New Roman"/>
          <w:iCs/>
          <w:sz w:val="28"/>
          <w:szCs w:val="28"/>
        </w:rPr>
        <w:t xml:space="preserve"> Е.</w:t>
      </w:r>
      <w:r w:rsidRPr="00A5755A">
        <w:rPr>
          <w:rFonts w:ascii="Times New Roman" w:hAnsi="Times New Roman"/>
          <w:iCs/>
          <w:sz w:val="28"/>
          <w:szCs w:val="28"/>
        </w:rPr>
        <w:t xml:space="preserve">В. </w:t>
      </w:r>
      <w:r w:rsidRPr="00A5755A">
        <w:rPr>
          <w:rFonts w:ascii="Times New Roman" w:hAnsi="Times New Roman"/>
          <w:sz w:val="28"/>
          <w:szCs w:val="28"/>
        </w:rPr>
        <w:t xml:space="preserve">Хочу, могу, умею! Обучение, погруженное в общение. </w:t>
      </w:r>
      <w:r>
        <w:rPr>
          <w:rFonts w:ascii="Times New Roman" w:hAnsi="Times New Roman"/>
          <w:sz w:val="28"/>
          <w:szCs w:val="28"/>
        </w:rPr>
        <w:t xml:space="preserve">- </w:t>
      </w:r>
      <w:r w:rsidRPr="00A5755A">
        <w:rPr>
          <w:rFonts w:ascii="Times New Roman" w:hAnsi="Times New Roman"/>
          <w:sz w:val="28"/>
          <w:szCs w:val="28"/>
        </w:rPr>
        <w:t>М.: КСП, Ин-т психологии РАН, 1997.</w:t>
      </w:r>
      <w:r>
        <w:rPr>
          <w:rFonts w:ascii="Times New Roman" w:hAnsi="Times New Roman"/>
          <w:sz w:val="28"/>
          <w:szCs w:val="28"/>
        </w:rPr>
        <w:t xml:space="preserve"> – 96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 xml:space="preserve">35. </w:t>
      </w:r>
      <w:proofErr w:type="spellStart"/>
      <w:r w:rsidRPr="00A5755A">
        <w:rPr>
          <w:rFonts w:ascii="Times New Roman" w:hAnsi="Times New Roman"/>
          <w:sz w:val="28"/>
          <w:szCs w:val="28"/>
        </w:rPr>
        <w:t>Лазарус</w:t>
      </w:r>
      <w:proofErr w:type="spellEnd"/>
      <w:r w:rsidRPr="00A5755A">
        <w:rPr>
          <w:rFonts w:ascii="Times New Roman" w:hAnsi="Times New Roman"/>
          <w:sz w:val="28"/>
          <w:szCs w:val="28"/>
        </w:rPr>
        <w:t xml:space="preserve"> Р. Теория стресса и психофизи</w:t>
      </w:r>
      <w:r>
        <w:rPr>
          <w:rFonts w:ascii="Times New Roman" w:hAnsi="Times New Roman"/>
          <w:sz w:val="28"/>
          <w:szCs w:val="28"/>
        </w:rPr>
        <w:t>ологические исследования // Эмо</w:t>
      </w:r>
      <w:r w:rsidRPr="00A5755A">
        <w:rPr>
          <w:rFonts w:ascii="Times New Roman" w:hAnsi="Times New Roman"/>
          <w:sz w:val="28"/>
          <w:szCs w:val="28"/>
        </w:rPr>
        <w:t>циона</w:t>
      </w:r>
      <w:r>
        <w:rPr>
          <w:rFonts w:ascii="Times New Roman" w:hAnsi="Times New Roman"/>
          <w:sz w:val="28"/>
          <w:szCs w:val="28"/>
        </w:rPr>
        <w:t xml:space="preserve">льный стресс / Под ред. Л. Леви. - М.: «Речь», </w:t>
      </w:r>
      <w:r w:rsidRPr="00A5755A">
        <w:rPr>
          <w:rFonts w:ascii="Times New Roman" w:hAnsi="Times New Roman"/>
          <w:sz w:val="28"/>
          <w:szCs w:val="28"/>
        </w:rPr>
        <w:t xml:space="preserve">1970. – </w:t>
      </w:r>
      <w:r>
        <w:rPr>
          <w:rFonts w:ascii="Times New Roman" w:hAnsi="Times New Roman"/>
          <w:sz w:val="28"/>
          <w:szCs w:val="28"/>
        </w:rPr>
        <w:t>356 с.</w:t>
      </w:r>
    </w:p>
    <w:p w:rsidR="00321AE6" w:rsidRPr="00A5755A" w:rsidRDefault="00321AE6" w:rsidP="006C69D4">
      <w:pPr>
        <w:pStyle w:val="affff8"/>
        <w:tabs>
          <w:tab w:val="left" w:pos="5220"/>
        </w:tabs>
        <w:ind w:left="113" w:right="57" w:hanging="360"/>
        <w:rPr>
          <w:rFonts w:ascii="Times New Roman" w:hAnsi="Times New Roman"/>
          <w:sz w:val="28"/>
          <w:szCs w:val="28"/>
          <w:lang w:val="uk-UA"/>
        </w:rPr>
      </w:pPr>
      <w:r w:rsidRPr="00A5755A">
        <w:rPr>
          <w:rFonts w:ascii="Times New Roman" w:hAnsi="Times New Roman"/>
          <w:sz w:val="28"/>
          <w:szCs w:val="28"/>
          <w:lang w:val="uk-UA"/>
        </w:rPr>
        <w:t>36.</w:t>
      </w:r>
      <w:r>
        <w:rPr>
          <w:rFonts w:ascii="Times New Roman" w:hAnsi="Times New Roman"/>
          <w:sz w:val="28"/>
          <w:szCs w:val="28"/>
        </w:rPr>
        <w:t xml:space="preserve"> </w:t>
      </w:r>
      <w:proofErr w:type="spellStart"/>
      <w:r>
        <w:rPr>
          <w:rFonts w:ascii="Times New Roman" w:hAnsi="Times New Roman"/>
          <w:sz w:val="28"/>
          <w:szCs w:val="28"/>
        </w:rPr>
        <w:t>Либина</w:t>
      </w:r>
      <w:proofErr w:type="spellEnd"/>
      <w:r>
        <w:rPr>
          <w:rFonts w:ascii="Times New Roman" w:hAnsi="Times New Roman"/>
          <w:sz w:val="28"/>
          <w:szCs w:val="28"/>
        </w:rPr>
        <w:t xml:space="preserve"> А., </w:t>
      </w:r>
      <w:proofErr w:type="spellStart"/>
      <w:r>
        <w:rPr>
          <w:rFonts w:ascii="Times New Roman" w:hAnsi="Times New Roman"/>
          <w:sz w:val="28"/>
          <w:szCs w:val="28"/>
        </w:rPr>
        <w:t>Либин</w:t>
      </w:r>
      <w:proofErr w:type="spellEnd"/>
      <w:r>
        <w:rPr>
          <w:rFonts w:ascii="Times New Roman" w:hAnsi="Times New Roman"/>
          <w:sz w:val="28"/>
          <w:szCs w:val="28"/>
        </w:rPr>
        <w:t xml:space="preserve"> А.</w:t>
      </w:r>
      <w:r w:rsidRPr="00A5755A">
        <w:rPr>
          <w:rFonts w:ascii="Times New Roman" w:hAnsi="Times New Roman"/>
          <w:sz w:val="28"/>
          <w:szCs w:val="28"/>
        </w:rPr>
        <w:t xml:space="preserve">В. Стиль реагирования на стресс: психологическая защита или совладение со сложными обстоятельствами // Стиль человека: психологический анализ. </w:t>
      </w:r>
      <w:r>
        <w:rPr>
          <w:rFonts w:ascii="Times New Roman" w:hAnsi="Times New Roman"/>
          <w:sz w:val="28"/>
          <w:szCs w:val="28"/>
        </w:rPr>
        <w:t xml:space="preserve">- </w:t>
      </w:r>
      <w:r w:rsidRPr="00A5755A">
        <w:rPr>
          <w:rFonts w:ascii="Times New Roman" w:hAnsi="Times New Roman"/>
          <w:sz w:val="28"/>
          <w:szCs w:val="28"/>
        </w:rPr>
        <w:t>М.: Смысл, 1998. С. 190-204.</w:t>
      </w:r>
    </w:p>
    <w:p w:rsidR="00321AE6" w:rsidRPr="00463F98" w:rsidRDefault="00321AE6" w:rsidP="006C69D4">
      <w:pPr>
        <w:pStyle w:val="affff8"/>
        <w:tabs>
          <w:tab w:val="left" w:pos="5220"/>
        </w:tabs>
        <w:ind w:left="113" w:right="57" w:hanging="360"/>
        <w:rPr>
          <w:rFonts w:ascii="Times New Roman" w:hAnsi="Times New Roman"/>
          <w:sz w:val="28"/>
          <w:szCs w:val="28"/>
        </w:rPr>
      </w:pPr>
      <w:r w:rsidRPr="00463F98">
        <w:rPr>
          <w:rFonts w:ascii="Times New Roman" w:hAnsi="Times New Roman"/>
          <w:sz w:val="28"/>
          <w:szCs w:val="28"/>
          <w:lang w:val="uk-UA"/>
        </w:rPr>
        <w:t xml:space="preserve">37. </w:t>
      </w:r>
      <w:proofErr w:type="spellStart"/>
      <w:r>
        <w:rPr>
          <w:rFonts w:ascii="Times New Roman" w:hAnsi="Times New Roman"/>
          <w:iCs/>
          <w:sz w:val="28"/>
          <w:szCs w:val="28"/>
        </w:rPr>
        <w:t>Лабунская</w:t>
      </w:r>
      <w:proofErr w:type="spellEnd"/>
      <w:r>
        <w:rPr>
          <w:rFonts w:ascii="Times New Roman" w:hAnsi="Times New Roman"/>
          <w:iCs/>
          <w:sz w:val="28"/>
          <w:szCs w:val="28"/>
        </w:rPr>
        <w:t xml:space="preserve"> В.</w:t>
      </w:r>
      <w:r w:rsidRPr="00463F98">
        <w:rPr>
          <w:rFonts w:ascii="Times New Roman" w:hAnsi="Times New Roman"/>
          <w:iCs/>
          <w:sz w:val="28"/>
          <w:szCs w:val="28"/>
        </w:rPr>
        <w:t xml:space="preserve">А. </w:t>
      </w:r>
      <w:r w:rsidRPr="00463F98">
        <w:rPr>
          <w:rFonts w:ascii="Times New Roman" w:hAnsi="Times New Roman"/>
          <w:sz w:val="28"/>
          <w:szCs w:val="28"/>
        </w:rPr>
        <w:t xml:space="preserve">Невербальное поведение (социально-перцептивный </w:t>
      </w:r>
      <w:r w:rsidRPr="00463F98">
        <w:rPr>
          <w:rFonts w:ascii="Times New Roman" w:hAnsi="Times New Roman"/>
          <w:sz w:val="28"/>
          <w:szCs w:val="28"/>
        </w:rPr>
        <w:lastRenderedPageBreak/>
        <w:t>подход).</w:t>
      </w:r>
      <w:r>
        <w:rPr>
          <w:rFonts w:ascii="Times New Roman" w:hAnsi="Times New Roman"/>
          <w:sz w:val="28"/>
          <w:szCs w:val="28"/>
        </w:rPr>
        <w:t xml:space="preserve"> – Л.: Наука, </w:t>
      </w:r>
      <w:r w:rsidRPr="00463F98">
        <w:rPr>
          <w:rFonts w:ascii="Times New Roman" w:hAnsi="Times New Roman"/>
          <w:sz w:val="28"/>
          <w:szCs w:val="28"/>
        </w:rPr>
        <w:t>1986. – 240 с.</w:t>
      </w:r>
    </w:p>
    <w:p w:rsidR="00321AE6" w:rsidRPr="00463F98" w:rsidRDefault="00321AE6" w:rsidP="006C69D4">
      <w:pPr>
        <w:pStyle w:val="affff8"/>
        <w:tabs>
          <w:tab w:val="left" w:pos="5220"/>
        </w:tabs>
        <w:ind w:left="113" w:right="57" w:hanging="360"/>
        <w:rPr>
          <w:rFonts w:ascii="Times New Roman" w:hAnsi="Times New Roman"/>
          <w:sz w:val="28"/>
          <w:szCs w:val="28"/>
          <w:lang w:val="uk-UA"/>
        </w:rPr>
      </w:pPr>
      <w:r w:rsidRPr="00463F98">
        <w:rPr>
          <w:rFonts w:ascii="Times New Roman" w:hAnsi="Times New Roman"/>
          <w:sz w:val="28"/>
          <w:szCs w:val="28"/>
        </w:rPr>
        <w:t xml:space="preserve">38. </w:t>
      </w:r>
      <w:proofErr w:type="spellStart"/>
      <w:r>
        <w:rPr>
          <w:rFonts w:ascii="Times New Roman" w:hAnsi="Times New Roman"/>
          <w:iCs/>
          <w:spacing w:val="-12"/>
          <w:sz w:val="28"/>
          <w:szCs w:val="28"/>
          <w:lang w:val="uk-UA"/>
        </w:rPr>
        <w:t>Левитов</w:t>
      </w:r>
      <w:proofErr w:type="spellEnd"/>
      <w:r>
        <w:rPr>
          <w:rFonts w:ascii="Times New Roman" w:hAnsi="Times New Roman"/>
          <w:iCs/>
          <w:spacing w:val="-12"/>
          <w:sz w:val="28"/>
          <w:szCs w:val="28"/>
          <w:lang w:val="uk-UA"/>
        </w:rPr>
        <w:t xml:space="preserve"> Н.</w:t>
      </w:r>
      <w:r w:rsidRPr="00463F98">
        <w:rPr>
          <w:rFonts w:ascii="Times New Roman" w:hAnsi="Times New Roman"/>
          <w:iCs/>
          <w:spacing w:val="-12"/>
          <w:sz w:val="28"/>
          <w:szCs w:val="28"/>
          <w:lang w:val="uk-UA"/>
        </w:rPr>
        <w:t xml:space="preserve">Д. </w:t>
      </w:r>
      <w:r w:rsidRPr="00463F98">
        <w:rPr>
          <w:rFonts w:ascii="Times New Roman" w:hAnsi="Times New Roman"/>
          <w:spacing w:val="-12"/>
          <w:sz w:val="28"/>
          <w:szCs w:val="28"/>
          <w:lang w:val="uk-UA"/>
        </w:rPr>
        <w:t xml:space="preserve">О </w:t>
      </w:r>
      <w:proofErr w:type="spellStart"/>
      <w:r w:rsidRPr="00463F98">
        <w:rPr>
          <w:rFonts w:ascii="Times New Roman" w:hAnsi="Times New Roman"/>
          <w:spacing w:val="-12"/>
          <w:sz w:val="28"/>
          <w:szCs w:val="28"/>
          <w:lang w:val="uk-UA"/>
        </w:rPr>
        <w:t>психических</w:t>
      </w:r>
      <w:proofErr w:type="spellEnd"/>
      <w:r w:rsidRPr="00463F98">
        <w:rPr>
          <w:rFonts w:ascii="Times New Roman" w:hAnsi="Times New Roman"/>
          <w:spacing w:val="-12"/>
          <w:sz w:val="28"/>
          <w:szCs w:val="28"/>
          <w:lang w:val="uk-UA"/>
        </w:rPr>
        <w:t xml:space="preserve"> </w:t>
      </w:r>
      <w:proofErr w:type="spellStart"/>
      <w:r w:rsidRPr="00463F98">
        <w:rPr>
          <w:rFonts w:ascii="Times New Roman" w:hAnsi="Times New Roman"/>
          <w:spacing w:val="-12"/>
          <w:sz w:val="28"/>
          <w:szCs w:val="28"/>
          <w:lang w:val="uk-UA"/>
        </w:rPr>
        <w:t>состояниях</w:t>
      </w:r>
      <w:proofErr w:type="spellEnd"/>
      <w:r w:rsidRPr="00463F98">
        <w:rPr>
          <w:rFonts w:ascii="Times New Roman" w:hAnsi="Times New Roman"/>
          <w:spacing w:val="-12"/>
          <w:sz w:val="28"/>
          <w:szCs w:val="28"/>
          <w:lang w:val="uk-UA"/>
        </w:rPr>
        <w:t xml:space="preserve"> </w:t>
      </w:r>
      <w:proofErr w:type="spellStart"/>
      <w:r w:rsidRPr="00463F98">
        <w:rPr>
          <w:rFonts w:ascii="Times New Roman" w:hAnsi="Times New Roman"/>
          <w:spacing w:val="-12"/>
          <w:sz w:val="28"/>
          <w:szCs w:val="28"/>
          <w:lang w:val="uk-UA"/>
        </w:rPr>
        <w:t>человека</w:t>
      </w:r>
      <w:proofErr w:type="spellEnd"/>
      <w:r w:rsidRPr="00463F98">
        <w:rPr>
          <w:rFonts w:ascii="Times New Roman" w:hAnsi="Times New Roman"/>
          <w:spacing w:val="-12"/>
          <w:sz w:val="28"/>
          <w:szCs w:val="28"/>
          <w:lang w:val="uk-UA"/>
        </w:rPr>
        <w:t xml:space="preserve">. </w:t>
      </w:r>
      <w:r w:rsidRPr="00463F98">
        <w:rPr>
          <w:rFonts w:ascii="Times New Roman" w:hAnsi="Times New Roman"/>
          <w:sz w:val="28"/>
          <w:szCs w:val="28"/>
          <w:lang w:val="uk-UA"/>
        </w:rPr>
        <w:t xml:space="preserve">— М: </w:t>
      </w:r>
      <w:proofErr w:type="spellStart"/>
      <w:r w:rsidRPr="00463F98">
        <w:rPr>
          <w:rFonts w:ascii="Times New Roman" w:hAnsi="Times New Roman"/>
          <w:sz w:val="28"/>
          <w:szCs w:val="28"/>
          <w:lang w:val="uk-UA"/>
        </w:rPr>
        <w:t>Просвещение</w:t>
      </w:r>
      <w:proofErr w:type="spellEnd"/>
      <w:r w:rsidRPr="00463F98">
        <w:rPr>
          <w:rFonts w:ascii="Times New Roman" w:hAnsi="Times New Roman"/>
          <w:sz w:val="28"/>
          <w:szCs w:val="28"/>
          <w:lang w:val="uk-UA"/>
        </w:rPr>
        <w:t>, 1964. — 344 с.</w:t>
      </w:r>
    </w:p>
    <w:p w:rsidR="00321AE6" w:rsidRPr="00463F98" w:rsidRDefault="00321AE6" w:rsidP="006C69D4">
      <w:pPr>
        <w:pStyle w:val="affff8"/>
        <w:tabs>
          <w:tab w:val="left" w:pos="5220"/>
        </w:tabs>
        <w:ind w:left="113" w:right="57" w:hanging="360"/>
        <w:rPr>
          <w:rFonts w:ascii="Times New Roman" w:hAnsi="Times New Roman"/>
          <w:sz w:val="28"/>
          <w:szCs w:val="28"/>
          <w:lang w:val="uk-UA"/>
        </w:rPr>
      </w:pPr>
      <w:r w:rsidRPr="00463F98">
        <w:rPr>
          <w:rFonts w:ascii="Times New Roman" w:hAnsi="Times New Roman"/>
          <w:sz w:val="28"/>
          <w:szCs w:val="28"/>
          <w:lang w:val="uk-UA"/>
        </w:rPr>
        <w:t xml:space="preserve">39. </w:t>
      </w:r>
      <w:r w:rsidRPr="00463F98">
        <w:rPr>
          <w:rFonts w:ascii="Times New Roman" w:hAnsi="Times New Roman"/>
          <w:iCs/>
          <w:sz w:val="28"/>
          <w:szCs w:val="28"/>
          <w:lang w:val="uk-UA"/>
        </w:rPr>
        <w:t xml:space="preserve">Леонова А. Б. </w:t>
      </w:r>
      <w:proofErr w:type="spellStart"/>
      <w:r w:rsidRPr="00463F98">
        <w:rPr>
          <w:rFonts w:ascii="Times New Roman" w:hAnsi="Times New Roman"/>
          <w:sz w:val="28"/>
          <w:szCs w:val="28"/>
          <w:lang w:val="uk-UA"/>
        </w:rPr>
        <w:t>Психологические</w:t>
      </w:r>
      <w:proofErr w:type="spellEnd"/>
      <w:r w:rsidRPr="00463F98">
        <w:rPr>
          <w:rFonts w:ascii="Times New Roman" w:hAnsi="Times New Roman"/>
          <w:sz w:val="28"/>
          <w:szCs w:val="28"/>
          <w:lang w:val="uk-UA"/>
        </w:rPr>
        <w:t xml:space="preserve"> </w:t>
      </w:r>
      <w:proofErr w:type="spellStart"/>
      <w:r w:rsidRPr="00463F98">
        <w:rPr>
          <w:rFonts w:ascii="Times New Roman" w:hAnsi="Times New Roman"/>
          <w:sz w:val="28"/>
          <w:szCs w:val="28"/>
          <w:lang w:val="uk-UA"/>
        </w:rPr>
        <w:t>средства</w:t>
      </w:r>
      <w:proofErr w:type="spellEnd"/>
      <w:r w:rsidRPr="00463F98">
        <w:rPr>
          <w:rFonts w:ascii="Times New Roman" w:hAnsi="Times New Roman"/>
          <w:sz w:val="28"/>
          <w:szCs w:val="28"/>
          <w:lang w:val="uk-UA"/>
        </w:rPr>
        <w:t xml:space="preserve"> </w:t>
      </w:r>
      <w:proofErr w:type="spellStart"/>
      <w:r w:rsidRPr="00463F98">
        <w:rPr>
          <w:rFonts w:ascii="Times New Roman" w:hAnsi="Times New Roman"/>
          <w:sz w:val="28"/>
          <w:szCs w:val="28"/>
          <w:lang w:val="uk-UA"/>
        </w:rPr>
        <w:t>оценки</w:t>
      </w:r>
      <w:proofErr w:type="spellEnd"/>
      <w:r w:rsidRPr="00463F98">
        <w:rPr>
          <w:rFonts w:ascii="Times New Roman" w:hAnsi="Times New Roman"/>
          <w:sz w:val="28"/>
          <w:szCs w:val="28"/>
          <w:lang w:val="uk-UA"/>
        </w:rPr>
        <w:t xml:space="preserve"> и </w:t>
      </w:r>
      <w:proofErr w:type="spellStart"/>
      <w:r w:rsidRPr="00463F98">
        <w:rPr>
          <w:rFonts w:ascii="Times New Roman" w:hAnsi="Times New Roman"/>
          <w:sz w:val="28"/>
          <w:szCs w:val="28"/>
          <w:lang w:val="uk-UA"/>
        </w:rPr>
        <w:t>ре</w:t>
      </w:r>
      <w:r w:rsidRPr="00463F98">
        <w:rPr>
          <w:rFonts w:ascii="Times New Roman" w:hAnsi="Times New Roman"/>
          <w:spacing w:val="-16"/>
          <w:sz w:val="28"/>
          <w:szCs w:val="28"/>
          <w:lang w:val="uk-UA"/>
        </w:rPr>
        <w:t>гуляции</w:t>
      </w:r>
      <w:proofErr w:type="spellEnd"/>
      <w:r w:rsidRPr="00463F98">
        <w:rPr>
          <w:rFonts w:ascii="Times New Roman" w:hAnsi="Times New Roman"/>
          <w:spacing w:val="-16"/>
          <w:sz w:val="28"/>
          <w:szCs w:val="28"/>
          <w:lang w:val="uk-UA"/>
        </w:rPr>
        <w:t xml:space="preserve"> </w:t>
      </w:r>
      <w:proofErr w:type="spellStart"/>
      <w:r w:rsidRPr="00463F98">
        <w:rPr>
          <w:rFonts w:ascii="Times New Roman" w:hAnsi="Times New Roman"/>
          <w:spacing w:val="-16"/>
          <w:sz w:val="28"/>
          <w:szCs w:val="28"/>
          <w:lang w:val="uk-UA"/>
        </w:rPr>
        <w:t>функциональних</w:t>
      </w:r>
      <w:proofErr w:type="spellEnd"/>
      <w:r w:rsidRPr="00463F98">
        <w:rPr>
          <w:rFonts w:ascii="Times New Roman" w:hAnsi="Times New Roman"/>
          <w:spacing w:val="-16"/>
          <w:sz w:val="28"/>
          <w:szCs w:val="28"/>
          <w:lang w:val="uk-UA"/>
        </w:rPr>
        <w:t xml:space="preserve"> </w:t>
      </w:r>
      <w:proofErr w:type="spellStart"/>
      <w:r w:rsidRPr="00463F98">
        <w:rPr>
          <w:rFonts w:ascii="Times New Roman" w:hAnsi="Times New Roman"/>
          <w:spacing w:val="-16"/>
          <w:sz w:val="28"/>
          <w:szCs w:val="28"/>
          <w:lang w:val="uk-UA"/>
        </w:rPr>
        <w:t>состояний</w:t>
      </w:r>
      <w:proofErr w:type="spellEnd"/>
      <w:r w:rsidRPr="00463F98">
        <w:rPr>
          <w:rFonts w:ascii="Times New Roman" w:hAnsi="Times New Roman"/>
          <w:spacing w:val="-16"/>
          <w:sz w:val="28"/>
          <w:szCs w:val="28"/>
          <w:lang w:val="uk-UA"/>
        </w:rPr>
        <w:t xml:space="preserve"> </w:t>
      </w:r>
      <w:proofErr w:type="spellStart"/>
      <w:r w:rsidRPr="00463F98">
        <w:rPr>
          <w:rFonts w:ascii="Times New Roman" w:hAnsi="Times New Roman"/>
          <w:spacing w:val="-16"/>
          <w:sz w:val="28"/>
          <w:szCs w:val="28"/>
          <w:lang w:val="uk-UA"/>
        </w:rPr>
        <w:t>человека</w:t>
      </w:r>
      <w:proofErr w:type="spellEnd"/>
      <w:r w:rsidRPr="00463F98">
        <w:rPr>
          <w:rFonts w:ascii="Times New Roman" w:hAnsi="Times New Roman"/>
          <w:spacing w:val="-16"/>
          <w:sz w:val="28"/>
          <w:szCs w:val="28"/>
          <w:lang w:val="uk-UA"/>
        </w:rPr>
        <w:t xml:space="preserve">. — М.: </w:t>
      </w:r>
      <w:proofErr w:type="spellStart"/>
      <w:r w:rsidRPr="00463F98">
        <w:rPr>
          <w:rFonts w:ascii="Times New Roman" w:hAnsi="Times New Roman"/>
          <w:spacing w:val="-16"/>
          <w:sz w:val="28"/>
          <w:szCs w:val="28"/>
          <w:lang w:val="uk-UA"/>
        </w:rPr>
        <w:t>Изд</w:t>
      </w:r>
      <w:proofErr w:type="spellEnd"/>
      <w:r w:rsidRPr="00463F98">
        <w:rPr>
          <w:rFonts w:ascii="Times New Roman" w:hAnsi="Times New Roman"/>
          <w:spacing w:val="-16"/>
          <w:sz w:val="28"/>
          <w:szCs w:val="28"/>
          <w:lang w:val="uk-UA"/>
        </w:rPr>
        <w:t>-</w:t>
      </w:r>
      <w:r w:rsidRPr="00463F98">
        <w:rPr>
          <w:rFonts w:ascii="Times New Roman" w:hAnsi="Times New Roman"/>
          <w:sz w:val="28"/>
          <w:szCs w:val="28"/>
          <w:lang w:val="uk-UA"/>
        </w:rPr>
        <w:t xml:space="preserve">во </w:t>
      </w:r>
      <w:proofErr w:type="spellStart"/>
      <w:r w:rsidRPr="00463F98">
        <w:rPr>
          <w:rFonts w:ascii="Times New Roman" w:hAnsi="Times New Roman"/>
          <w:sz w:val="28"/>
          <w:szCs w:val="28"/>
          <w:lang w:val="uk-UA"/>
        </w:rPr>
        <w:t>Моск</w:t>
      </w:r>
      <w:proofErr w:type="spellEnd"/>
      <w:r w:rsidRPr="00463F98">
        <w:rPr>
          <w:rFonts w:ascii="Times New Roman" w:hAnsi="Times New Roman"/>
          <w:sz w:val="28"/>
          <w:szCs w:val="28"/>
          <w:lang w:val="uk-UA"/>
        </w:rPr>
        <w:t xml:space="preserve">. </w:t>
      </w:r>
      <w:proofErr w:type="spellStart"/>
      <w:r w:rsidRPr="00463F98">
        <w:rPr>
          <w:rFonts w:ascii="Times New Roman" w:hAnsi="Times New Roman"/>
          <w:sz w:val="28"/>
          <w:szCs w:val="28"/>
          <w:lang w:val="uk-UA"/>
        </w:rPr>
        <w:t>ун</w:t>
      </w:r>
      <w:proofErr w:type="spellEnd"/>
      <w:r w:rsidRPr="00463F98">
        <w:rPr>
          <w:rFonts w:ascii="Times New Roman" w:hAnsi="Times New Roman"/>
          <w:sz w:val="28"/>
          <w:szCs w:val="28"/>
          <w:lang w:val="uk-UA"/>
        </w:rPr>
        <w:t>-та, 1988. — 161 с.</w:t>
      </w:r>
    </w:p>
    <w:p w:rsidR="00321AE6" w:rsidRPr="00463F98" w:rsidRDefault="00321AE6" w:rsidP="006C69D4">
      <w:pPr>
        <w:pStyle w:val="affff8"/>
        <w:tabs>
          <w:tab w:val="left" w:pos="5220"/>
        </w:tabs>
        <w:ind w:left="113" w:right="57" w:hanging="360"/>
        <w:rPr>
          <w:rFonts w:ascii="Times New Roman" w:hAnsi="Times New Roman"/>
          <w:spacing w:val="-16"/>
          <w:sz w:val="28"/>
          <w:szCs w:val="28"/>
        </w:rPr>
      </w:pPr>
      <w:r w:rsidRPr="00463F98">
        <w:rPr>
          <w:rFonts w:ascii="Times New Roman" w:hAnsi="Times New Roman"/>
          <w:sz w:val="28"/>
          <w:szCs w:val="28"/>
          <w:lang w:val="uk-UA"/>
        </w:rPr>
        <w:t xml:space="preserve">40. </w:t>
      </w:r>
      <w:r>
        <w:rPr>
          <w:rFonts w:ascii="Times New Roman" w:hAnsi="Times New Roman"/>
          <w:iCs/>
          <w:spacing w:val="-14"/>
          <w:sz w:val="28"/>
          <w:szCs w:val="28"/>
          <w:lang w:val="uk-UA"/>
        </w:rPr>
        <w:t>Личко А.</w:t>
      </w:r>
      <w:r w:rsidRPr="00463F98">
        <w:rPr>
          <w:rFonts w:ascii="Times New Roman" w:hAnsi="Times New Roman"/>
          <w:iCs/>
          <w:spacing w:val="-14"/>
          <w:sz w:val="28"/>
          <w:szCs w:val="28"/>
          <w:lang w:val="uk-UA"/>
        </w:rPr>
        <w:t xml:space="preserve">Е. </w:t>
      </w:r>
      <w:proofErr w:type="spellStart"/>
      <w:r>
        <w:rPr>
          <w:rFonts w:ascii="Times New Roman" w:hAnsi="Times New Roman"/>
          <w:spacing w:val="-14"/>
          <w:sz w:val="28"/>
          <w:szCs w:val="28"/>
          <w:lang w:val="uk-UA"/>
        </w:rPr>
        <w:t>Психоп</w:t>
      </w:r>
      <w:r w:rsidRPr="00463F98">
        <w:rPr>
          <w:rFonts w:ascii="Times New Roman" w:hAnsi="Times New Roman"/>
          <w:spacing w:val="-14"/>
          <w:sz w:val="28"/>
          <w:szCs w:val="28"/>
          <w:lang w:val="uk-UA"/>
        </w:rPr>
        <w:t>атии</w:t>
      </w:r>
      <w:proofErr w:type="spellEnd"/>
      <w:r w:rsidRPr="00463F98">
        <w:rPr>
          <w:rFonts w:ascii="Times New Roman" w:hAnsi="Times New Roman"/>
          <w:spacing w:val="-14"/>
          <w:sz w:val="28"/>
          <w:szCs w:val="28"/>
          <w:lang w:val="uk-UA"/>
        </w:rPr>
        <w:t xml:space="preserve"> и </w:t>
      </w:r>
      <w:proofErr w:type="spellStart"/>
      <w:r w:rsidRPr="00463F98">
        <w:rPr>
          <w:rFonts w:ascii="Times New Roman" w:hAnsi="Times New Roman"/>
          <w:spacing w:val="-14"/>
          <w:sz w:val="28"/>
          <w:szCs w:val="28"/>
          <w:lang w:val="uk-UA"/>
        </w:rPr>
        <w:t>акцеитуации</w:t>
      </w:r>
      <w:proofErr w:type="spellEnd"/>
      <w:r w:rsidRPr="00463F98">
        <w:rPr>
          <w:rFonts w:ascii="Times New Roman" w:hAnsi="Times New Roman"/>
          <w:spacing w:val="-14"/>
          <w:sz w:val="28"/>
          <w:szCs w:val="28"/>
          <w:lang w:val="uk-UA"/>
        </w:rPr>
        <w:t xml:space="preserve"> </w:t>
      </w:r>
      <w:proofErr w:type="spellStart"/>
      <w:r w:rsidRPr="00463F98">
        <w:rPr>
          <w:rFonts w:ascii="Times New Roman" w:hAnsi="Times New Roman"/>
          <w:spacing w:val="-14"/>
          <w:sz w:val="28"/>
          <w:szCs w:val="28"/>
          <w:lang w:val="uk-UA"/>
        </w:rPr>
        <w:t>характера</w:t>
      </w:r>
      <w:proofErr w:type="spellEnd"/>
      <w:r w:rsidRPr="00463F98">
        <w:rPr>
          <w:rFonts w:ascii="Times New Roman" w:hAnsi="Times New Roman"/>
          <w:spacing w:val="-14"/>
          <w:sz w:val="28"/>
          <w:szCs w:val="28"/>
          <w:lang w:val="uk-UA"/>
        </w:rPr>
        <w:t xml:space="preserve"> у </w:t>
      </w:r>
      <w:proofErr w:type="spellStart"/>
      <w:r>
        <w:rPr>
          <w:rFonts w:ascii="Times New Roman" w:hAnsi="Times New Roman"/>
          <w:spacing w:val="-12"/>
          <w:sz w:val="28"/>
          <w:szCs w:val="28"/>
          <w:lang w:val="uk-UA"/>
        </w:rPr>
        <w:t>подростков</w:t>
      </w:r>
      <w:proofErr w:type="spellEnd"/>
      <w:r>
        <w:rPr>
          <w:rFonts w:ascii="Times New Roman" w:hAnsi="Times New Roman"/>
          <w:spacing w:val="-12"/>
          <w:sz w:val="28"/>
          <w:szCs w:val="28"/>
          <w:lang w:val="uk-UA"/>
        </w:rPr>
        <w:t xml:space="preserve"> // </w:t>
      </w:r>
      <w:proofErr w:type="spellStart"/>
      <w:r>
        <w:rPr>
          <w:rFonts w:ascii="Times New Roman" w:hAnsi="Times New Roman"/>
          <w:spacing w:val="-12"/>
          <w:sz w:val="28"/>
          <w:szCs w:val="28"/>
          <w:lang w:val="uk-UA"/>
        </w:rPr>
        <w:t>Методы</w:t>
      </w:r>
      <w:proofErr w:type="spellEnd"/>
      <w:r>
        <w:rPr>
          <w:rFonts w:ascii="Times New Roman" w:hAnsi="Times New Roman"/>
          <w:spacing w:val="-12"/>
          <w:sz w:val="28"/>
          <w:szCs w:val="28"/>
          <w:lang w:val="uk-UA"/>
        </w:rPr>
        <w:t xml:space="preserve"> </w:t>
      </w:r>
      <w:proofErr w:type="spellStart"/>
      <w:r w:rsidRPr="00463F98">
        <w:rPr>
          <w:rFonts w:ascii="Times New Roman" w:hAnsi="Times New Roman"/>
          <w:spacing w:val="-12"/>
          <w:sz w:val="28"/>
          <w:szCs w:val="28"/>
          <w:lang w:val="uk-UA"/>
        </w:rPr>
        <w:t>психологической</w:t>
      </w:r>
      <w:proofErr w:type="spellEnd"/>
      <w:r w:rsidRPr="00463F98">
        <w:rPr>
          <w:rFonts w:ascii="Times New Roman" w:hAnsi="Times New Roman"/>
          <w:spacing w:val="-12"/>
          <w:sz w:val="28"/>
          <w:szCs w:val="28"/>
          <w:lang w:val="uk-UA"/>
        </w:rPr>
        <w:t xml:space="preserve"> </w:t>
      </w:r>
      <w:proofErr w:type="spellStart"/>
      <w:r w:rsidRPr="00463F98">
        <w:rPr>
          <w:rFonts w:ascii="Times New Roman" w:hAnsi="Times New Roman"/>
          <w:spacing w:val="-12"/>
          <w:sz w:val="28"/>
          <w:szCs w:val="28"/>
          <w:lang w:val="uk-UA"/>
        </w:rPr>
        <w:t>диагностики</w:t>
      </w:r>
      <w:proofErr w:type="spellEnd"/>
      <w:r w:rsidRPr="00463F98">
        <w:rPr>
          <w:rFonts w:ascii="Times New Roman" w:hAnsi="Times New Roman"/>
          <w:spacing w:val="-12"/>
          <w:sz w:val="28"/>
          <w:szCs w:val="28"/>
          <w:lang w:val="uk-UA"/>
        </w:rPr>
        <w:t xml:space="preserve"> и </w:t>
      </w:r>
      <w:proofErr w:type="spellStart"/>
      <w:r w:rsidRPr="00463F98">
        <w:rPr>
          <w:rFonts w:ascii="Times New Roman" w:hAnsi="Times New Roman"/>
          <w:spacing w:val="-9"/>
          <w:sz w:val="28"/>
          <w:szCs w:val="28"/>
          <w:lang w:val="uk-UA"/>
        </w:rPr>
        <w:t>коррекции</w:t>
      </w:r>
      <w:proofErr w:type="spellEnd"/>
      <w:r w:rsidRPr="00463F98">
        <w:rPr>
          <w:rFonts w:ascii="Times New Roman" w:hAnsi="Times New Roman"/>
          <w:spacing w:val="-9"/>
          <w:sz w:val="28"/>
          <w:szCs w:val="28"/>
          <w:lang w:val="uk-UA"/>
        </w:rPr>
        <w:t xml:space="preserve"> в </w:t>
      </w:r>
      <w:proofErr w:type="spellStart"/>
      <w:r w:rsidRPr="00463F98">
        <w:rPr>
          <w:rFonts w:ascii="Times New Roman" w:hAnsi="Times New Roman"/>
          <w:spacing w:val="-9"/>
          <w:sz w:val="28"/>
          <w:szCs w:val="28"/>
          <w:lang w:val="uk-UA"/>
        </w:rPr>
        <w:t>к</w:t>
      </w:r>
      <w:r>
        <w:rPr>
          <w:rFonts w:ascii="Times New Roman" w:hAnsi="Times New Roman"/>
          <w:spacing w:val="-9"/>
          <w:sz w:val="28"/>
          <w:szCs w:val="28"/>
          <w:lang w:val="uk-UA"/>
        </w:rPr>
        <w:t>линике</w:t>
      </w:r>
      <w:proofErr w:type="spellEnd"/>
      <w:r>
        <w:rPr>
          <w:rFonts w:ascii="Times New Roman" w:hAnsi="Times New Roman"/>
          <w:spacing w:val="-9"/>
          <w:sz w:val="28"/>
          <w:szCs w:val="28"/>
          <w:lang w:val="uk-UA"/>
        </w:rPr>
        <w:t xml:space="preserve">. — Л.: Медицина, 1983. - </w:t>
      </w:r>
      <w:r w:rsidRPr="00463F98">
        <w:rPr>
          <w:rFonts w:ascii="Times New Roman" w:hAnsi="Times New Roman"/>
          <w:spacing w:val="-9"/>
          <w:sz w:val="28"/>
          <w:szCs w:val="28"/>
          <w:lang w:val="uk-UA"/>
        </w:rPr>
        <w:t>256 с.</w:t>
      </w:r>
    </w:p>
    <w:p w:rsidR="00321AE6" w:rsidRPr="00463F98" w:rsidRDefault="00321AE6" w:rsidP="00824935">
      <w:pPr>
        <w:widowControl w:val="0"/>
        <w:numPr>
          <w:ilvl w:val="0"/>
          <w:numId w:val="25"/>
        </w:numPr>
        <w:shd w:val="clear" w:color="auto" w:fill="FFFFFF"/>
        <w:tabs>
          <w:tab w:val="left" w:pos="259"/>
        </w:tabs>
        <w:autoSpaceDE w:val="0"/>
        <w:autoSpaceDN w:val="0"/>
        <w:adjustRightInd w:val="0"/>
        <w:spacing w:line="360" w:lineRule="auto"/>
        <w:ind w:left="113" w:right="57"/>
        <w:jc w:val="both"/>
        <w:rPr>
          <w:spacing w:val="-9"/>
          <w:sz w:val="28"/>
          <w:szCs w:val="28"/>
        </w:rPr>
      </w:pPr>
      <w:proofErr w:type="spellStart"/>
      <w:r w:rsidRPr="00463F98">
        <w:rPr>
          <w:iCs/>
          <w:spacing w:val="-4"/>
          <w:sz w:val="28"/>
          <w:szCs w:val="28"/>
        </w:rPr>
        <w:t>Лойшен</w:t>
      </w:r>
      <w:proofErr w:type="spellEnd"/>
      <w:r w:rsidRPr="00463F98">
        <w:rPr>
          <w:iCs/>
          <w:spacing w:val="-4"/>
          <w:sz w:val="28"/>
          <w:szCs w:val="28"/>
        </w:rPr>
        <w:t xml:space="preserve"> Ш. </w:t>
      </w:r>
      <w:r w:rsidRPr="00463F98">
        <w:rPr>
          <w:spacing w:val="-4"/>
          <w:sz w:val="28"/>
          <w:szCs w:val="28"/>
        </w:rPr>
        <w:t xml:space="preserve">Психологический тренинг умений. </w:t>
      </w:r>
      <w:r>
        <w:rPr>
          <w:spacing w:val="-4"/>
          <w:sz w:val="28"/>
          <w:szCs w:val="28"/>
        </w:rPr>
        <w:t xml:space="preserve">- </w:t>
      </w:r>
      <w:r w:rsidRPr="00463F98">
        <w:rPr>
          <w:spacing w:val="-4"/>
          <w:sz w:val="28"/>
          <w:szCs w:val="28"/>
        </w:rPr>
        <w:t>СПб.: Питер, 2001.</w:t>
      </w:r>
      <w:r>
        <w:rPr>
          <w:spacing w:val="-4"/>
          <w:sz w:val="28"/>
          <w:szCs w:val="28"/>
        </w:rPr>
        <w:t xml:space="preserve"> – 396 с.</w:t>
      </w:r>
    </w:p>
    <w:p w:rsidR="00321AE6" w:rsidRPr="008609BF" w:rsidRDefault="00321AE6" w:rsidP="00824935">
      <w:pPr>
        <w:widowControl w:val="0"/>
        <w:numPr>
          <w:ilvl w:val="0"/>
          <w:numId w:val="25"/>
        </w:numPr>
        <w:shd w:val="clear" w:color="auto" w:fill="FFFFFF"/>
        <w:tabs>
          <w:tab w:val="left" w:pos="259"/>
        </w:tabs>
        <w:autoSpaceDE w:val="0"/>
        <w:autoSpaceDN w:val="0"/>
        <w:adjustRightInd w:val="0"/>
        <w:spacing w:line="360" w:lineRule="auto"/>
        <w:ind w:left="113" w:right="57"/>
        <w:jc w:val="both"/>
        <w:rPr>
          <w:spacing w:val="-11"/>
          <w:sz w:val="28"/>
          <w:szCs w:val="28"/>
        </w:rPr>
      </w:pPr>
      <w:r w:rsidRPr="008609BF">
        <w:rPr>
          <w:iCs/>
          <w:spacing w:val="-6"/>
          <w:sz w:val="28"/>
          <w:szCs w:val="28"/>
        </w:rPr>
        <w:t xml:space="preserve">Лунева О.В., </w:t>
      </w:r>
      <w:proofErr w:type="spellStart"/>
      <w:r w:rsidRPr="008609BF">
        <w:rPr>
          <w:iCs/>
          <w:spacing w:val="-6"/>
          <w:sz w:val="28"/>
          <w:szCs w:val="28"/>
        </w:rPr>
        <w:t>Хорошилова</w:t>
      </w:r>
      <w:proofErr w:type="spellEnd"/>
      <w:r w:rsidRPr="008609BF">
        <w:rPr>
          <w:iCs/>
          <w:spacing w:val="-6"/>
          <w:sz w:val="28"/>
          <w:szCs w:val="28"/>
        </w:rPr>
        <w:t xml:space="preserve"> Е.А. </w:t>
      </w:r>
      <w:r w:rsidRPr="008609BF">
        <w:rPr>
          <w:spacing w:val="-6"/>
          <w:sz w:val="28"/>
          <w:szCs w:val="28"/>
        </w:rPr>
        <w:t>Психология делов</w:t>
      </w:r>
      <w:r>
        <w:rPr>
          <w:spacing w:val="-6"/>
          <w:sz w:val="28"/>
          <w:szCs w:val="28"/>
        </w:rPr>
        <w:t xml:space="preserve">ого общения: Учебное пособие. - М.: Знание, </w:t>
      </w:r>
      <w:r w:rsidRPr="008609BF">
        <w:rPr>
          <w:sz w:val="28"/>
          <w:szCs w:val="28"/>
        </w:rPr>
        <w:t>1987.</w:t>
      </w:r>
      <w:r>
        <w:rPr>
          <w:sz w:val="28"/>
          <w:szCs w:val="28"/>
        </w:rPr>
        <w:t xml:space="preserve"> – 290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2"/>
          <w:sz w:val="28"/>
          <w:szCs w:val="28"/>
        </w:rPr>
      </w:pPr>
      <w:proofErr w:type="spellStart"/>
      <w:r w:rsidRPr="008609BF">
        <w:rPr>
          <w:iCs/>
          <w:spacing w:val="-3"/>
          <w:sz w:val="28"/>
          <w:szCs w:val="28"/>
        </w:rPr>
        <w:t>Лупьян</w:t>
      </w:r>
      <w:proofErr w:type="spellEnd"/>
      <w:r w:rsidRPr="008609BF">
        <w:rPr>
          <w:iCs/>
          <w:spacing w:val="-3"/>
          <w:sz w:val="28"/>
          <w:szCs w:val="28"/>
        </w:rPr>
        <w:t xml:space="preserve"> Я. А. </w:t>
      </w:r>
      <w:r w:rsidRPr="008609BF">
        <w:rPr>
          <w:spacing w:val="-3"/>
          <w:sz w:val="28"/>
          <w:szCs w:val="28"/>
        </w:rPr>
        <w:t xml:space="preserve">Барьеры общения, конфликты, стресс. </w:t>
      </w:r>
      <w:r>
        <w:rPr>
          <w:spacing w:val="-3"/>
          <w:sz w:val="28"/>
          <w:szCs w:val="28"/>
        </w:rPr>
        <w:t xml:space="preserve">– Минск: Академия развития, </w:t>
      </w:r>
      <w:r w:rsidRPr="008609BF">
        <w:rPr>
          <w:spacing w:val="-3"/>
          <w:sz w:val="28"/>
          <w:szCs w:val="28"/>
        </w:rPr>
        <w:t>1986.</w:t>
      </w:r>
      <w:r>
        <w:rPr>
          <w:spacing w:val="-3"/>
          <w:sz w:val="28"/>
          <w:szCs w:val="28"/>
        </w:rPr>
        <w:t xml:space="preserve"> – 315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2"/>
          <w:sz w:val="28"/>
          <w:szCs w:val="28"/>
        </w:rPr>
      </w:pPr>
      <w:r w:rsidRPr="008609BF">
        <w:rPr>
          <w:spacing w:val="-3"/>
          <w:sz w:val="28"/>
          <w:szCs w:val="28"/>
        </w:rPr>
        <w:t xml:space="preserve"> </w:t>
      </w:r>
      <w:r>
        <w:rPr>
          <w:iCs/>
          <w:spacing w:val="-4"/>
          <w:sz w:val="28"/>
          <w:szCs w:val="28"/>
        </w:rPr>
        <w:t>Магомед-</w:t>
      </w:r>
      <w:proofErr w:type="spellStart"/>
      <w:r>
        <w:rPr>
          <w:iCs/>
          <w:spacing w:val="-4"/>
          <w:sz w:val="28"/>
          <w:szCs w:val="28"/>
        </w:rPr>
        <w:t>Эминов</w:t>
      </w:r>
      <w:proofErr w:type="spellEnd"/>
      <w:r>
        <w:rPr>
          <w:iCs/>
          <w:spacing w:val="-4"/>
          <w:sz w:val="28"/>
          <w:szCs w:val="28"/>
        </w:rPr>
        <w:t xml:space="preserve"> М.</w:t>
      </w:r>
      <w:r w:rsidRPr="008609BF">
        <w:rPr>
          <w:iCs/>
          <w:spacing w:val="-4"/>
          <w:sz w:val="28"/>
          <w:szCs w:val="28"/>
        </w:rPr>
        <w:t xml:space="preserve">М. </w:t>
      </w:r>
      <w:r>
        <w:rPr>
          <w:spacing w:val="-4"/>
          <w:sz w:val="28"/>
          <w:szCs w:val="28"/>
        </w:rPr>
        <w:t>Диагностика моти</w:t>
      </w:r>
      <w:r w:rsidRPr="008609BF">
        <w:rPr>
          <w:spacing w:val="-4"/>
          <w:sz w:val="28"/>
          <w:szCs w:val="28"/>
        </w:rPr>
        <w:t>вации достижения с помощью проективной техни</w:t>
      </w:r>
      <w:r w:rsidRPr="008609BF">
        <w:rPr>
          <w:sz w:val="28"/>
          <w:szCs w:val="28"/>
        </w:rPr>
        <w:t xml:space="preserve">ки // Практикум по психодиагностике. </w:t>
      </w:r>
      <w:r>
        <w:rPr>
          <w:sz w:val="28"/>
          <w:szCs w:val="28"/>
        </w:rPr>
        <w:t>- М.: «Медицина»,</w:t>
      </w:r>
      <w:r w:rsidRPr="008609BF">
        <w:rPr>
          <w:sz w:val="28"/>
          <w:szCs w:val="28"/>
        </w:rPr>
        <w:t xml:space="preserve"> 1988.</w:t>
      </w:r>
      <w:r>
        <w:rPr>
          <w:sz w:val="28"/>
          <w:szCs w:val="28"/>
        </w:rPr>
        <w:t xml:space="preserve"> – 160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6"/>
          <w:sz w:val="28"/>
          <w:szCs w:val="28"/>
        </w:rPr>
      </w:pPr>
      <w:r>
        <w:rPr>
          <w:iCs/>
          <w:spacing w:val="-2"/>
          <w:sz w:val="28"/>
          <w:szCs w:val="28"/>
        </w:rPr>
        <w:t>Макаров Ю.В., Исаков В.</w:t>
      </w:r>
      <w:r w:rsidRPr="008609BF">
        <w:rPr>
          <w:iCs/>
          <w:spacing w:val="-2"/>
          <w:sz w:val="28"/>
          <w:szCs w:val="28"/>
        </w:rPr>
        <w:t xml:space="preserve">В. </w:t>
      </w:r>
      <w:r w:rsidRPr="008609BF">
        <w:rPr>
          <w:spacing w:val="-2"/>
          <w:sz w:val="28"/>
          <w:szCs w:val="28"/>
        </w:rPr>
        <w:t xml:space="preserve">Тренинг как объект психологического анализа. </w:t>
      </w:r>
      <w:r>
        <w:rPr>
          <w:spacing w:val="-2"/>
          <w:sz w:val="28"/>
          <w:szCs w:val="28"/>
        </w:rPr>
        <w:t xml:space="preserve">– М.: Просвещение, </w:t>
      </w:r>
      <w:r w:rsidRPr="008609BF">
        <w:rPr>
          <w:sz w:val="28"/>
          <w:szCs w:val="28"/>
        </w:rPr>
        <w:t>1996.</w:t>
      </w:r>
      <w:r>
        <w:rPr>
          <w:sz w:val="28"/>
          <w:szCs w:val="28"/>
        </w:rPr>
        <w:t xml:space="preserve"> – 288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29" w:line="360" w:lineRule="auto"/>
        <w:ind w:left="113" w:right="57"/>
        <w:jc w:val="both"/>
        <w:rPr>
          <w:spacing w:val="-9"/>
          <w:sz w:val="28"/>
          <w:szCs w:val="28"/>
        </w:rPr>
      </w:pPr>
      <w:proofErr w:type="spellStart"/>
      <w:r>
        <w:rPr>
          <w:iCs/>
          <w:spacing w:val="-2"/>
          <w:sz w:val="28"/>
          <w:szCs w:val="28"/>
        </w:rPr>
        <w:t>Макшанов</w:t>
      </w:r>
      <w:proofErr w:type="spellEnd"/>
      <w:r>
        <w:rPr>
          <w:iCs/>
          <w:spacing w:val="-2"/>
          <w:sz w:val="28"/>
          <w:szCs w:val="28"/>
        </w:rPr>
        <w:t xml:space="preserve"> С.</w:t>
      </w:r>
      <w:r w:rsidRPr="008609BF">
        <w:rPr>
          <w:iCs/>
          <w:spacing w:val="-2"/>
          <w:sz w:val="28"/>
          <w:szCs w:val="28"/>
        </w:rPr>
        <w:t xml:space="preserve">И. </w:t>
      </w:r>
      <w:r w:rsidRPr="008609BF">
        <w:rPr>
          <w:spacing w:val="-2"/>
          <w:sz w:val="28"/>
          <w:szCs w:val="28"/>
        </w:rPr>
        <w:t xml:space="preserve">Психология тренинга. </w:t>
      </w:r>
      <w:r>
        <w:rPr>
          <w:spacing w:val="-2"/>
          <w:sz w:val="28"/>
          <w:szCs w:val="28"/>
        </w:rPr>
        <w:t xml:space="preserve">- СПб.: </w:t>
      </w:r>
      <w:r w:rsidRPr="00463F98">
        <w:rPr>
          <w:spacing w:val="-4"/>
          <w:sz w:val="28"/>
          <w:szCs w:val="28"/>
        </w:rPr>
        <w:t xml:space="preserve">Питер, </w:t>
      </w:r>
      <w:r w:rsidRPr="008609BF">
        <w:rPr>
          <w:spacing w:val="-2"/>
          <w:sz w:val="28"/>
          <w:szCs w:val="28"/>
        </w:rPr>
        <w:t>1997.</w:t>
      </w:r>
      <w:r>
        <w:rPr>
          <w:spacing w:val="-2"/>
          <w:sz w:val="28"/>
          <w:szCs w:val="28"/>
        </w:rPr>
        <w:t xml:space="preserve"> – 290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8"/>
          <w:sz w:val="28"/>
          <w:szCs w:val="28"/>
        </w:rPr>
      </w:pPr>
      <w:proofErr w:type="spellStart"/>
      <w:r>
        <w:rPr>
          <w:iCs/>
          <w:spacing w:val="-3"/>
          <w:sz w:val="28"/>
          <w:szCs w:val="28"/>
        </w:rPr>
        <w:t>Марасанов</w:t>
      </w:r>
      <w:proofErr w:type="spellEnd"/>
      <w:r>
        <w:rPr>
          <w:iCs/>
          <w:spacing w:val="-3"/>
          <w:sz w:val="28"/>
          <w:szCs w:val="28"/>
        </w:rPr>
        <w:t xml:space="preserve"> Г.</w:t>
      </w:r>
      <w:r w:rsidRPr="008609BF">
        <w:rPr>
          <w:iCs/>
          <w:spacing w:val="-3"/>
          <w:sz w:val="28"/>
          <w:szCs w:val="28"/>
        </w:rPr>
        <w:t xml:space="preserve">И. </w:t>
      </w:r>
      <w:r w:rsidRPr="008609BF">
        <w:rPr>
          <w:spacing w:val="-3"/>
          <w:sz w:val="28"/>
          <w:szCs w:val="28"/>
        </w:rPr>
        <w:t>Методы моделирования и анализа ситуаций в социально-психоло</w:t>
      </w:r>
      <w:r w:rsidRPr="008609BF">
        <w:rPr>
          <w:sz w:val="28"/>
          <w:szCs w:val="28"/>
        </w:rPr>
        <w:t xml:space="preserve">гическом тренинге. </w:t>
      </w:r>
      <w:r>
        <w:rPr>
          <w:sz w:val="28"/>
          <w:szCs w:val="28"/>
        </w:rPr>
        <w:t xml:space="preserve">– М.: Знание, </w:t>
      </w:r>
      <w:r w:rsidRPr="008609BF">
        <w:rPr>
          <w:sz w:val="28"/>
          <w:szCs w:val="28"/>
        </w:rPr>
        <w:t>1995.</w:t>
      </w:r>
      <w:r>
        <w:rPr>
          <w:sz w:val="28"/>
          <w:szCs w:val="28"/>
        </w:rPr>
        <w:t xml:space="preserve"> – 315 с.</w:t>
      </w:r>
    </w:p>
    <w:p w:rsidR="00321AE6" w:rsidRPr="00BD6278" w:rsidRDefault="00321AE6" w:rsidP="00824935">
      <w:pPr>
        <w:widowControl w:val="0"/>
        <w:numPr>
          <w:ilvl w:val="0"/>
          <w:numId w:val="25"/>
        </w:numPr>
        <w:shd w:val="clear" w:color="auto" w:fill="FFFFFF"/>
        <w:tabs>
          <w:tab w:val="left" w:pos="254"/>
        </w:tabs>
        <w:autoSpaceDE w:val="0"/>
        <w:autoSpaceDN w:val="0"/>
        <w:adjustRightInd w:val="0"/>
        <w:spacing w:before="10" w:line="360" w:lineRule="auto"/>
        <w:ind w:left="113" w:right="57"/>
        <w:jc w:val="both"/>
        <w:rPr>
          <w:spacing w:val="-15"/>
          <w:sz w:val="28"/>
          <w:szCs w:val="28"/>
          <w:lang w:val="uk-UA"/>
        </w:rPr>
      </w:pPr>
      <w:proofErr w:type="spellStart"/>
      <w:r w:rsidRPr="008609BF">
        <w:rPr>
          <w:iCs/>
          <w:spacing w:val="-2"/>
          <w:sz w:val="28"/>
          <w:szCs w:val="28"/>
        </w:rPr>
        <w:t>Миккин</w:t>
      </w:r>
      <w:proofErr w:type="spellEnd"/>
      <w:r w:rsidRPr="008609BF">
        <w:rPr>
          <w:iCs/>
          <w:spacing w:val="-2"/>
          <w:sz w:val="28"/>
          <w:szCs w:val="28"/>
        </w:rPr>
        <w:t xml:space="preserve"> </w:t>
      </w:r>
      <w:r w:rsidRPr="008609BF">
        <w:rPr>
          <w:iCs/>
          <w:spacing w:val="-2"/>
          <w:sz w:val="28"/>
          <w:szCs w:val="28"/>
          <w:lang w:val="en-US"/>
        </w:rPr>
        <w:t>X</w:t>
      </w:r>
      <w:r w:rsidRPr="008609BF">
        <w:rPr>
          <w:iCs/>
          <w:spacing w:val="-2"/>
          <w:sz w:val="28"/>
          <w:szCs w:val="28"/>
        </w:rPr>
        <w:t xml:space="preserve">. </w:t>
      </w:r>
      <w:r w:rsidRPr="008609BF">
        <w:rPr>
          <w:spacing w:val="-2"/>
          <w:sz w:val="28"/>
          <w:szCs w:val="28"/>
        </w:rPr>
        <w:t>Цели, процессы и методы видеотренинга руководителей // Человек, об</w:t>
      </w:r>
      <w:r w:rsidRPr="008609BF">
        <w:rPr>
          <w:sz w:val="28"/>
          <w:szCs w:val="28"/>
        </w:rPr>
        <w:t xml:space="preserve">щение и живая среда. </w:t>
      </w:r>
      <w:r>
        <w:rPr>
          <w:sz w:val="28"/>
          <w:szCs w:val="28"/>
        </w:rPr>
        <w:t xml:space="preserve">– Таллин: Академия развития, </w:t>
      </w:r>
      <w:r w:rsidRPr="008609BF">
        <w:rPr>
          <w:sz w:val="28"/>
          <w:szCs w:val="28"/>
        </w:rPr>
        <w:t>1986.</w:t>
      </w:r>
      <w:r>
        <w:rPr>
          <w:sz w:val="28"/>
          <w:szCs w:val="28"/>
        </w:rPr>
        <w:t xml:space="preserve"> – </w:t>
      </w:r>
    </w:p>
    <w:p w:rsidR="00321AE6" w:rsidRPr="00CA4F41" w:rsidRDefault="00321AE6" w:rsidP="006C69D4">
      <w:pPr>
        <w:shd w:val="clear" w:color="auto" w:fill="FFFFFF"/>
        <w:tabs>
          <w:tab w:val="left" w:pos="254"/>
        </w:tabs>
        <w:spacing w:before="10" w:line="360" w:lineRule="auto"/>
        <w:ind w:left="-247" w:right="57" w:firstLine="427"/>
        <w:jc w:val="both"/>
        <w:rPr>
          <w:spacing w:val="-15"/>
          <w:sz w:val="28"/>
          <w:szCs w:val="28"/>
          <w:lang w:val="uk-UA"/>
        </w:rPr>
      </w:pPr>
      <w:r>
        <w:rPr>
          <w:sz w:val="28"/>
          <w:szCs w:val="28"/>
        </w:rPr>
        <w:t>250 с.</w:t>
      </w:r>
    </w:p>
    <w:p w:rsidR="00321AE6" w:rsidRPr="00CA4F41" w:rsidRDefault="00321AE6" w:rsidP="00824935">
      <w:pPr>
        <w:widowControl w:val="0"/>
        <w:numPr>
          <w:ilvl w:val="0"/>
          <w:numId w:val="25"/>
        </w:numPr>
        <w:shd w:val="clear" w:color="auto" w:fill="FFFFFF"/>
        <w:tabs>
          <w:tab w:val="left" w:pos="254"/>
        </w:tabs>
        <w:autoSpaceDE w:val="0"/>
        <w:autoSpaceDN w:val="0"/>
        <w:adjustRightInd w:val="0"/>
        <w:spacing w:before="10" w:line="360" w:lineRule="auto"/>
        <w:ind w:left="113" w:right="57"/>
        <w:jc w:val="both"/>
        <w:rPr>
          <w:spacing w:val="-20"/>
          <w:sz w:val="28"/>
          <w:szCs w:val="28"/>
          <w:lang w:val="uk-UA"/>
        </w:rPr>
      </w:pPr>
      <w:proofErr w:type="spellStart"/>
      <w:r>
        <w:rPr>
          <w:iCs/>
          <w:spacing w:val="-12"/>
          <w:sz w:val="28"/>
          <w:szCs w:val="28"/>
          <w:lang w:val="uk-UA"/>
        </w:rPr>
        <w:t>Мясищев</w:t>
      </w:r>
      <w:proofErr w:type="spellEnd"/>
      <w:r>
        <w:rPr>
          <w:iCs/>
          <w:spacing w:val="-12"/>
          <w:sz w:val="28"/>
          <w:szCs w:val="28"/>
          <w:lang w:val="uk-UA"/>
        </w:rPr>
        <w:t xml:space="preserve"> В.</w:t>
      </w:r>
      <w:r w:rsidRPr="008609BF">
        <w:rPr>
          <w:iCs/>
          <w:spacing w:val="-12"/>
          <w:sz w:val="28"/>
          <w:szCs w:val="28"/>
          <w:lang w:val="uk-UA"/>
        </w:rPr>
        <w:t xml:space="preserve">Н. </w:t>
      </w:r>
      <w:proofErr w:type="spellStart"/>
      <w:r>
        <w:rPr>
          <w:spacing w:val="-12"/>
          <w:sz w:val="28"/>
          <w:szCs w:val="28"/>
          <w:lang w:val="uk-UA"/>
        </w:rPr>
        <w:t>Личность</w:t>
      </w:r>
      <w:proofErr w:type="spellEnd"/>
      <w:r>
        <w:rPr>
          <w:spacing w:val="-12"/>
          <w:sz w:val="28"/>
          <w:szCs w:val="28"/>
          <w:lang w:val="uk-UA"/>
        </w:rPr>
        <w:t xml:space="preserve"> и </w:t>
      </w:r>
      <w:proofErr w:type="spellStart"/>
      <w:r>
        <w:rPr>
          <w:spacing w:val="-12"/>
          <w:sz w:val="28"/>
          <w:szCs w:val="28"/>
          <w:lang w:val="uk-UA"/>
        </w:rPr>
        <w:t>неврозы</w:t>
      </w:r>
      <w:proofErr w:type="spellEnd"/>
      <w:r w:rsidRPr="008609BF">
        <w:rPr>
          <w:spacing w:val="-12"/>
          <w:sz w:val="28"/>
          <w:szCs w:val="28"/>
          <w:lang w:val="uk-UA"/>
        </w:rPr>
        <w:t xml:space="preserve">. — Л.: </w:t>
      </w:r>
      <w:proofErr w:type="spellStart"/>
      <w:r w:rsidRPr="008609BF">
        <w:rPr>
          <w:spacing w:val="-12"/>
          <w:sz w:val="28"/>
          <w:szCs w:val="28"/>
          <w:lang w:val="uk-UA"/>
        </w:rPr>
        <w:t>Изд</w:t>
      </w:r>
      <w:proofErr w:type="spellEnd"/>
      <w:r w:rsidRPr="008609BF">
        <w:rPr>
          <w:spacing w:val="-12"/>
          <w:sz w:val="28"/>
          <w:szCs w:val="28"/>
          <w:lang w:val="uk-UA"/>
        </w:rPr>
        <w:t xml:space="preserve">-во </w:t>
      </w:r>
      <w:proofErr w:type="spellStart"/>
      <w:r>
        <w:rPr>
          <w:sz w:val="28"/>
          <w:szCs w:val="28"/>
          <w:lang w:val="uk-UA"/>
        </w:rPr>
        <w:t>Ленинг</w:t>
      </w:r>
      <w:r w:rsidRPr="008609BF">
        <w:rPr>
          <w:sz w:val="28"/>
          <w:szCs w:val="28"/>
          <w:lang w:val="uk-UA"/>
        </w:rPr>
        <w:t>р</w:t>
      </w:r>
      <w:proofErr w:type="spellEnd"/>
      <w:r w:rsidRPr="008609BF">
        <w:rPr>
          <w:sz w:val="28"/>
          <w:szCs w:val="28"/>
          <w:lang w:val="uk-UA"/>
        </w:rPr>
        <w:t xml:space="preserve">. </w:t>
      </w:r>
      <w:proofErr w:type="spellStart"/>
      <w:r>
        <w:rPr>
          <w:sz w:val="28"/>
          <w:szCs w:val="28"/>
          <w:lang w:val="uk-UA"/>
        </w:rPr>
        <w:t>у</w:t>
      </w:r>
      <w:r w:rsidRPr="008609BF">
        <w:rPr>
          <w:sz w:val="28"/>
          <w:szCs w:val="28"/>
          <w:lang w:val="uk-UA"/>
        </w:rPr>
        <w:t>н</w:t>
      </w:r>
      <w:proofErr w:type="spellEnd"/>
      <w:r>
        <w:rPr>
          <w:sz w:val="28"/>
          <w:szCs w:val="28"/>
          <w:lang w:val="uk-UA"/>
        </w:rPr>
        <w:t>-</w:t>
      </w:r>
      <w:r w:rsidRPr="008609BF">
        <w:rPr>
          <w:sz w:val="28"/>
          <w:szCs w:val="28"/>
          <w:lang w:val="uk-UA"/>
        </w:rPr>
        <w:t>та, 1960. - 425 с.</w:t>
      </w:r>
    </w:p>
    <w:p w:rsidR="00321AE6" w:rsidRPr="00CA4F41" w:rsidRDefault="00321AE6" w:rsidP="00824935">
      <w:pPr>
        <w:widowControl w:val="0"/>
        <w:numPr>
          <w:ilvl w:val="0"/>
          <w:numId w:val="25"/>
        </w:numPr>
        <w:shd w:val="clear" w:color="auto" w:fill="FFFFFF"/>
        <w:tabs>
          <w:tab w:val="left" w:pos="254"/>
        </w:tabs>
        <w:autoSpaceDE w:val="0"/>
        <w:autoSpaceDN w:val="0"/>
        <w:adjustRightInd w:val="0"/>
        <w:spacing w:before="10" w:line="360" w:lineRule="auto"/>
        <w:ind w:left="113" w:right="57"/>
        <w:jc w:val="both"/>
        <w:rPr>
          <w:spacing w:val="-9"/>
          <w:sz w:val="28"/>
          <w:szCs w:val="28"/>
          <w:lang w:val="uk-UA"/>
        </w:rPr>
      </w:pPr>
      <w:r>
        <w:rPr>
          <w:iCs/>
          <w:spacing w:val="-13"/>
          <w:sz w:val="28"/>
          <w:szCs w:val="28"/>
          <w:lang w:val="uk-UA"/>
        </w:rPr>
        <w:t>Не</w:t>
      </w:r>
      <w:proofErr w:type="spellStart"/>
      <w:r>
        <w:rPr>
          <w:iCs/>
          <w:spacing w:val="-13"/>
          <w:sz w:val="28"/>
          <w:szCs w:val="28"/>
        </w:rPr>
        <w:t>былицын</w:t>
      </w:r>
      <w:proofErr w:type="spellEnd"/>
      <w:r>
        <w:rPr>
          <w:iCs/>
          <w:spacing w:val="-13"/>
          <w:sz w:val="28"/>
          <w:szCs w:val="28"/>
          <w:lang w:val="uk-UA"/>
        </w:rPr>
        <w:t xml:space="preserve"> В.</w:t>
      </w:r>
      <w:r w:rsidRPr="008609BF">
        <w:rPr>
          <w:iCs/>
          <w:spacing w:val="-13"/>
          <w:sz w:val="28"/>
          <w:szCs w:val="28"/>
          <w:lang w:val="uk-UA"/>
        </w:rPr>
        <w:t xml:space="preserve">Д. </w:t>
      </w:r>
      <w:proofErr w:type="spellStart"/>
      <w:r>
        <w:rPr>
          <w:spacing w:val="-13"/>
          <w:sz w:val="28"/>
          <w:szCs w:val="28"/>
          <w:lang w:val="uk-UA"/>
        </w:rPr>
        <w:t>Основны</w:t>
      </w:r>
      <w:r w:rsidRPr="008609BF">
        <w:rPr>
          <w:spacing w:val="-13"/>
          <w:sz w:val="28"/>
          <w:szCs w:val="28"/>
          <w:lang w:val="uk-UA"/>
        </w:rPr>
        <w:t>е</w:t>
      </w:r>
      <w:proofErr w:type="spellEnd"/>
      <w:r w:rsidRPr="008609BF">
        <w:rPr>
          <w:spacing w:val="-13"/>
          <w:sz w:val="28"/>
          <w:szCs w:val="28"/>
          <w:lang w:val="uk-UA"/>
        </w:rPr>
        <w:t xml:space="preserve"> </w:t>
      </w:r>
      <w:proofErr w:type="spellStart"/>
      <w:r w:rsidRPr="008609BF">
        <w:rPr>
          <w:spacing w:val="-13"/>
          <w:sz w:val="28"/>
          <w:szCs w:val="28"/>
          <w:lang w:val="uk-UA"/>
        </w:rPr>
        <w:t>свойства</w:t>
      </w:r>
      <w:proofErr w:type="spellEnd"/>
      <w:r w:rsidRPr="008609BF">
        <w:rPr>
          <w:spacing w:val="-13"/>
          <w:sz w:val="28"/>
          <w:szCs w:val="28"/>
          <w:lang w:val="uk-UA"/>
        </w:rPr>
        <w:t xml:space="preserve"> </w:t>
      </w:r>
      <w:proofErr w:type="spellStart"/>
      <w:r w:rsidRPr="008609BF">
        <w:rPr>
          <w:spacing w:val="-13"/>
          <w:sz w:val="28"/>
          <w:szCs w:val="28"/>
          <w:lang w:val="uk-UA"/>
        </w:rPr>
        <w:t>нервной</w:t>
      </w:r>
      <w:proofErr w:type="spellEnd"/>
      <w:r w:rsidRPr="008609BF">
        <w:rPr>
          <w:spacing w:val="-13"/>
          <w:sz w:val="28"/>
          <w:szCs w:val="28"/>
          <w:lang w:val="uk-UA"/>
        </w:rPr>
        <w:t xml:space="preserve"> </w:t>
      </w:r>
      <w:proofErr w:type="spellStart"/>
      <w:r w:rsidRPr="008609BF">
        <w:rPr>
          <w:spacing w:val="-13"/>
          <w:sz w:val="28"/>
          <w:szCs w:val="28"/>
          <w:lang w:val="uk-UA"/>
        </w:rPr>
        <w:t>систе</w:t>
      </w:r>
      <w:r>
        <w:rPr>
          <w:spacing w:val="-6"/>
          <w:sz w:val="28"/>
          <w:szCs w:val="28"/>
          <w:lang w:val="uk-UA"/>
        </w:rPr>
        <w:t>мы</w:t>
      </w:r>
      <w:proofErr w:type="spellEnd"/>
      <w:r>
        <w:rPr>
          <w:spacing w:val="-6"/>
          <w:sz w:val="28"/>
          <w:szCs w:val="28"/>
          <w:lang w:val="uk-UA"/>
        </w:rPr>
        <w:t xml:space="preserve"> </w:t>
      </w:r>
      <w:proofErr w:type="spellStart"/>
      <w:r>
        <w:rPr>
          <w:spacing w:val="-6"/>
          <w:sz w:val="28"/>
          <w:szCs w:val="28"/>
          <w:lang w:val="uk-UA"/>
        </w:rPr>
        <w:t>человека</w:t>
      </w:r>
      <w:proofErr w:type="spellEnd"/>
      <w:r>
        <w:rPr>
          <w:spacing w:val="-6"/>
          <w:sz w:val="28"/>
          <w:szCs w:val="28"/>
          <w:lang w:val="uk-UA"/>
        </w:rPr>
        <w:t xml:space="preserve">. - </w:t>
      </w:r>
      <w:r w:rsidRPr="008609BF">
        <w:rPr>
          <w:spacing w:val="-6"/>
          <w:sz w:val="28"/>
          <w:szCs w:val="28"/>
          <w:lang w:val="uk-UA"/>
        </w:rPr>
        <w:t xml:space="preserve">М.: </w:t>
      </w:r>
      <w:proofErr w:type="spellStart"/>
      <w:r w:rsidRPr="008609BF">
        <w:rPr>
          <w:spacing w:val="-6"/>
          <w:sz w:val="28"/>
          <w:szCs w:val="28"/>
          <w:lang w:val="uk-UA"/>
        </w:rPr>
        <w:t>Просвещение</w:t>
      </w:r>
      <w:proofErr w:type="spellEnd"/>
      <w:r w:rsidRPr="008609BF">
        <w:rPr>
          <w:spacing w:val="-6"/>
          <w:sz w:val="28"/>
          <w:szCs w:val="28"/>
          <w:lang w:val="uk-UA"/>
        </w:rPr>
        <w:t>, 1966. - 383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10" w:line="360" w:lineRule="auto"/>
        <w:ind w:left="113" w:right="57"/>
        <w:jc w:val="both"/>
        <w:rPr>
          <w:spacing w:val="-9"/>
          <w:sz w:val="28"/>
          <w:szCs w:val="28"/>
          <w:lang w:val="uk-UA"/>
        </w:rPr>
      </w:pPr>
      <w:r>
        <w:rPr>
          <w:iCs/>
          <w:spacing w:val="-14"/>
          <w:sz w:val="28"/>
          <w:szCs w:val="28"/>
          <w:lang w:val="uk-UA"/>
        </w:rPr>
        <w:t>Носенко 3.</w:t>
      </w:r>
      <w:r w:rsidRPr="008609BF">
        <w:rPr>
          <w:iCs/>
          <w:spacing w:val="-14"/>
          <w:sz w:val="28"/>
          <w:szCs w:val="28"/>
          <w:lang w:val="uk-UA"/>
        </w:rPr>
        <w:t xml:space="preserve">Л. </w:t>
      </w:r>
      <w:proofErr w:type="spellStart"/>
      <w:r>
        <w:rPr>
          <w:spacing w:val="-14"/>
          <w:sz w:val="28"/>
          <w:szCs w:val="28"/>
          <w:lang w:val="uk-UA"/>
        </w:rPr>
        <w:t>Эмоциональное</w:t>
      </w:r>
      <w:proofErr w:type="spellEnd"/>
      <w:r>
        <w:rPr>
          <w:spacing w:val="-14"/>
          <w:sz w:val="28"/>
          <w:szCs w:val="28"/>
          <w:lang w:val="uk-UA"/>
        </w:rPr>
        <w:t xml:space="preserve"> </w:t>
      </w:r>
      <w:proofErr w:type="spellStart"/>
      <w:r>
        <w:rPr>
          <w:spacing w:val="-14"/>
          <w:sz w:val="28"/>
          <w:szCs w:val="28"/>
          <w:lang w:val="uk-UA"/>
        </w:rPr>
        <w:t>состояние</w:t>
      </w:r>
      <w:proofErr w:type="spellEnd"/>
      <w:r>
        <w:rPr>
          <w:spacing w:val="-14"/>
          <w:sz w:val="28"/>
          <w:szCs w:val="28"/>
          <w:lang w:val="uk-UA"/>
        </w:rPr>
        <w:t xml:space="preserve"> </w:t>
      </w:r>
      <w:proofErr w:type="spellStart"/>
      <w:r>
        <w:rPr>
          <w:spacing w:val="-14"/>
          <w:sz w:val="28"/>
          <w:szCs w:val="28"/>
          <w:lang w:val="uk-UA"/>
        </w:rPr>
        <w:t>как</w:t>
      </w:r>
      <w:proofErr w:type="spellEnd"/>
      <w:r>
        <w:rPr>
          <w:spacing w:val="-14"/>
          <w:sz w:val="28"/>
          <w:szCs w:val="28"/>
          <w:lang w:val="uk-UA"/>
        </w:rPr>
        <w:t xml:space="preserve"> </w:t>
      </w:r>
      <w:proofErr w:type="spellStart"/>
      <w:r>
        <w:rPr>
          <w:spacing w:val="-14"/>
          <w:sz w:val="28"/>
          <w:szCs w:val="28"/>
          <w:lang w:val="uk-UA"/>
        </w:rPr>
        <w:t>опосре</w:t>
      </w:r>
      <w:r w:rsidRPr="008609BF">
        <w:rPr>
          <w:spacing w:val="-14"/>
          <w:sz w:val="28"/>
          <w:szCs w:val="28"/>
          <w:lang w:val="uk-UA"/>
        </w:rPr>
        <w:t>дующий</w:t>
      </w:r>
      <w:proofErr w:type="spellEnd"/>
      <w:r w:rsidRPr="008609BF">
        <w:rPr>
          <w:spacing w:val="-14"/>
          <w:sz w:val="28"/>
          <w:szCs w:val="28"/>
          <w:lang w:val="uk-UA"/>
        </w:rPr>
        <w:t xml:space="preserve"> фактор </w:t>
      </w:r>
      <w:proofErr w:type="spellStart"/>
      <w:r w:rsidRPr="008609BF">
        <w:rPr>
          <w:spacing w:val="-14"/>
          <w:sz w:val="28"/>
          <w:szCs w:val="28"/>
          <w:lang w:val="uk-UA"/>
        </w:rPr>
        <w:t>влияния</w:t>
      </w:r>
      <w:proofErr w:type="spellEnd"/>
      <w:r w:rsidRPr="008609BF">
        <w:rPr>
          <w:spacing w:val="-14"/>
          <w:sz w:val="28"/>
          <w:szCs w:val="28"/>
          <w:lang w:val="uk-UA"/>
        </w:rPr>
        <w:t xml:space="preserve"> </w:t>
      </w:r>
      <w:proofErr w:type="spellStart"/>
      <w:r>
        <w:rPr>
          <w:spacing w:val="-14"/>
          <w:sz w:val="28"/>
          <w:szCs w:val="28"/>
          <w:lang w:val="uk-UA"/>
        </w:rPr>
        <w:lastRenderedPageBreak/>
        <w:t>самооценки</w:t>
      </w:r>
      <w:proofErr w:type="spellEnd"/>
      <w:r>
        <w:rPr>
          <w:spacing w:val="-14"/>
          <w:sz w:val="28"/>
          <w:szCs w:val="28"/>
          <w:lang w:val="uk-UA"/>
        </w:rPr>
        <w:t xml:space="preserve"> на </w:t>
      </w:r>
      <w:proofErr w:type="spellStart"/>
      <w:r>
        <w:rPr>
          <w:spacing w:val="-14"/>
          <w:sz w:val="28"/>
          <w:szCs w:val="28"/>
          <w:lang w:val="uk-UA"/>
        </w:rPr>
        <w:t>э</w:t>
      </w:r>
      <w:r w:rsidRPr="008609BF">
        <w:rPr>
          <w:spacing w:val="-14"/>
          <w:sz w:val="28"/>
          <w:szCs w:val="28"/>
          <w:lang w:val="uk-UA"/>
        </w:rPr>
        <w:t>ффективность</w:t>
      </w:r>
      <w:proofErr w:type="spellEnd"/>
      <w:r w:rsidRPr="008609BF">
        <w:rPr>
          <w:spacing w:val="-14"/>
          <w:sz w:val="28"/>
          <w:szCs w:val="28"/>
          <w:lang w:val="uk-UA"/>
        </w:rPr>
        <w:t xml:space="preserve"> </w:t>
      </w:r>
      <w:proofErr w:type="spellStart"/>
      <w:r w:rsidRPr="008609BF">
        <w:rPr>
          <w:spacing w:val="-12"/>
          <w:sz w:val="28"/>
          <w:szCs w:val="28"/>
          <w:lang w:val="uk-UA"/>
        </w:rPr>
        <w:t>интеллектуальной</w:t>
      </w:r>
      <w:proofErr w:type="spellEnd"/>
      <w:r w:rsidRPr="008609BF">
        <w:rPr>
          <w:spacing w:val="-12"/>
          <w:sz w:val="28"/>
          <w:szCs w:val="28"/>
          <w:lang w:val="uk-UA"/>
        </w:rPr>
        <w:t xml:space="preserve"> </w:t>
      </w:r>
      <w:proofErr w:type="spellStart"/>
      <w:r w:rsidRPr="008609BF">
        <w:rPr>
          <w:spacing w:val="-12"/>
          <w:sz w:val="28"/>
          <w:szCs w:val="28"/>
          <w:lang w:val="uk-UA"/>
        </w:rPr>
        <w:t>д</w:t>
      </w:r>
      <w:r>
        <w:rPr>
          <w:spacing w:val="-12"/>
          <w:sz w:val="28"/>
          <w:szCs w:val="28"/>
          <w:lang w:val="uk-UA"/>
        </w:rPr>
        <w:t>еятельности</w:t>
      </w:r>
      <w:proofErr w:type="spellEnd"/>
      <w:r>
        <w:rPr>
          <w:spacing w:val="-12"/>
          <w:sz w:val="28"/>
          <w:szCs w:val="28"/>
          <w:lang w:val="uk-UA"/>
        </w:rPr>
        <w:t xml:space="preserve"> </w:t>
      </w:r>
      <w:proofErr w:type="spellStart"/>
      <w:r>
        <w:rPr>
          <w:spacing w:val="-12"/>
          <w:sz w:val="28"/>
          <w:szCs w:val="28"/>
          <w:lang w:val="uk-UA"/>
        </w:rPr>
        <w:t>подростка</w:t>
      </w:r>
      <w:proofErr w:type="spellEnd"/>
      <w:r>
        <w:rPr>
          <w:spacing w:val="-12"/>
          <w:sz w:val="28"/>
          <w:szCs w:val="28"/>
          <w:lang w:val="uk-UA"/>
        </w:rPr>
        <w:t xml:space="preserve"> // </w:t>
      </w:r>
      <w:proofErr w:type="spellStart"/>
      <w:r>
        <w:rPr>
          <w:spacing w:val="-12"/>
          <w:sz w:val="28"/>
          <w:szCs w:val="28"/>
          <w:lang w:val="uk-UA"/>
        </w:rPr>
        <w:t>Психологический</w:t>
      </w:r>
      <w:proofErr w:type="spellEnd"/>
      <w:r w:rsidRPr="008609BF">
        <w:rPr>
          <w:spacing w:val="-12"/>
          <w:sz w:val="28"/>
          <w:szCs w:val="28"/>
          <w:lang w:val="uk-UA"/>
        </w:rPr>
        <w:t xml:space="preserve"> </w:t>
      </w:r>
      <w:r w:rsidRPr="008609BF">
        <w:rPr>
          <w:sz w:val="28"/>
          <w:szCs w:val="28"/>
          <w:lang w:val="uk-UA"/>
        </w:rPr>
        <w:t>журнал. - Т. 19. - № 1. - 1998. - С. 16-25.</w:t>
      </w:r>
    </w:p>
    <w:p w:rsidR="00321AE6" w:rsidRPr="00CA4F41" w:rsidRDefault="00321AE6" w:rsidP="00824935">
      <w:pPr>
        <w:widowControl w:val="0"/>
        <w:numPr>
          <w:ilvl w:val="0"/>
          <w:numId w:val="25"/>
        </w:numPr>
        <w:tabs>
          <w:tab w:val="left" w:pos="156"/>
          <w:tab w:val="left" w:pos="1014"/>
          <w:tab w:val="left" w:pos="1620"/>
        </w:tabs>
        <w:autoSpaceDE w:val="0"/>
        <w:autoSpaceDN w:val="0"/>
        <w:adjustRightInd w:val="0"/>
        <w:spacing w:line="360" w:lineRule="auto"/>
        <w:ind w:left="113" w:right="57"/>
        <w:jc w:val="both"/>
        <w:rPr>
          <w:spacing w:val="-6"/>
          <w:sz w:val="28"/>
          <w:szCs w:val="28"/>
        </w:rPr>
      </w:pPr>
      <w:proofErr w:type="spellStart"/>
      <w:r w:rsidRPr="008609BF">
        <w:rPr>
          <w:sz w:val="28"/>
          <w:szCs w:val="28"/>
          <w:lang w:val="uk-UA"/>
        </w:rPr>
        <w:t>Общая</w:t>
      </w:r>
      <w:proofErr w:type="spellEnd"/>
      <w:r w:rsidRPr="008609BF">
        <w:rPr>
          <w:sz w:val="28"/>
          <w:szCs w:val="28"/>
          <w:lang w:val="uk-UA"/>
        </w:rPr>
        <w:t xml:space="preserve"> </w:t>
      </w:r>
      <w:proofErr w:type="spellStart"/>
      <w:r w:rsidRPr="008609BF">
        <w:rPr>
          <w:sz w:val="28"/>
          <w:szCs w:val="28"/>
          <w:lang w:val="uk-UA"/>
        </w:rPr>
        <w:t>психодиагностика</w:t>
      </w:r>
      <w:proofErr w:type="spellEnd"/>
      <w:r w:rsidRPr="008609BF">
        <w:rPr>
          <w:sz w:val="28"/>
          <w:szCs w:val="28"/>
          <w:lang w:val="uk-UA"/>
        </w:rPr>
        <w:t>. /</w:t>
      </w:r>
      <w:proofErr w:type="spellStart"/>
      <w:r w:rsidRPr="008609BF">
        <w:rPr>
          <w:sz w:val="28"/>
          <w:szCs w:val="28"/>
          <w:lang w:val="uk-UA"/>
        </w:rPr>
        <w:t>Под</w:t>
      </w:r>
      <w:proofErr w:type="spellEnd"/>
      <w:r w:rsidRPr="008609BF">
        <w:rPr>
          <w:sz w:val="28"/>
          <w:szCs w:val="28"/>
          <w:lang w:val="uk-UA"/>
        </w:rPr>
        <w:t xml:space="preserve"> ред. А.</w:t>
      </w:r>
      <w:r>
        <w:rPr>
          <w:sz w:val="28"/>
          <w:szCs w:val="28"/>
          <w:lang w:val="uk-UA"/>
        </w:rPr>
        <w:t xml:space="preserve">А. </w:t>
      </w:r>
      <w:proofErr w:type="spellStart"/>
      <w:r>
        <w:rPr>
          <w:sz w:val="28"/>
          <w:szCs w:val="28"/>
          <w:lang w:val="uk-UA"/>
        </w:rPr>
        <w:t>Бодалева</w:t>
      </w:r>
      <w:proofErr w:type="spellEnd"/>
      <w:r>
        <w:rPr>
          <w:sz w:val="28"/>
          <w:szCs w:val="28"/>
          <w:lang w:val="uk-UA"/>
        </w:rPr>
        <w:t>, В.</w:t>
      </w:r>
      <w:r w:rsidRPr="008609BF">
        <w:rPr>
          <w:sz w:val="28"/>
          <w:szCs w:val="28"/>
          <w:lang w:val="uk-UA"/>
        </w:rPr>
        <w:t xml:space="preserve">В. </w:t>
      </w:r>
      <w:proofErr w:type="spellStart"/>
      <w:r w:rsidRPr="008609BF">
        <w:rPr>
          <w:sz w:val="28"/>
          <w:szCs w:val="28"/>
          <w:lang w:val="uk-UA"/>
        </w:rPr>
        <w:t>Столина</w:t>
      </w:r>
      <w:proofErr w:type="spellEnd"/>
      <w:r w:rsidRPr="008609BF">
        <w:rPr>
          <w:sz w:val="28"/>
          <w:szCs w:val="28"/>
          <w:lang w:val="uk-UA"/>
        </w:rPr>
        <w:t xml:space="preserve">. </w:t>
      </w:r>
      <w:r>
        <w:rPr>
          <w:sz w:val="28"/>
          <w:szCs w:val="28"/>
          <w:lang w:val="uk-UA"/>
        </w:rPr>
        <w:t xml:space="preserve">- </w:t>
      </w:r>
      <w:r w:rsidRPr="008609BF">
        <w:rPr>
          <w:sz w:val="28"/>
          <w:szCs w:val="28"/>
          <w:lang w:val="uk-UA"/>
        </w:rPr>
        <w:t>М.: “</w:t>
      </w:r>
      <w:proofErr w:type="spellStart"/>
      <w:r w:rsidRPr="008609BF">
        <w:rPr>
          <w:sz w:val="28"/>
          <w:szCs w:val="28"/>
          <w:lang w:val="uk-UA"/>
        </w:rPr>
        <w:t>Просвещение</w:t>
      </w:r>
      <w:proofErr w:type="spellEnd"/>
      <w:r w:rsidRPr="008609BF">
        <w:rPr>
          <w:sz w:val="28"/>
          <w:szCs w:val="28"/>
          <w:lang w:val="uk-UA"/>
        </w:rPr>
        <w:t xml:space="preserve"> ”, 1992. – 543 с.</w:t>
      </w:r>
    </w:p>
    <w:p w:rsidR="00321AE6" w:rsidRPr="008609BF" w:rsidRDefault="00321AE6" w:rsidP="00824935">
      <w:pPr>
        <w:widowControl w:val="0"/>
        <w:numPr>
          <w:ilvl w:val="0"/>
          <w:numId w:val="25"/>
        </w:numPr>
        <w:tabs>
          <w:tab w:val="left" w:pos="156"/>
          <w:tab w:val="left" w:pos="1014"/>
          <w:tab w:val="left" w:pos="1620"/>
        </w:tabs>
        <w:autoSpaceDE w:val="0"/>
        <w:autoSpaceDN w:val="0"/>
        <w:adjustRightInd w:val="0"/>
        <w:spacing w:line="360" w:lineRule="auto"/>
        <w:ind w:left="113" w:right="57"/>
        <w:jc w:val="both"/>
        <w:rPr>
          <w:spacing w:val="-6"/>
          <w:sz w:val="28"/>
          <w:szCs w:val="28"/>
        </w:rPr>
      </w:pPr>
      <w:r w:rsidRPr="008609BF">
        <w:rPr>
          <w:iCs/>
          <w:sz w:val="28"/>
          <w:szCs w:val="28"/>
        </w:rPr>
        <w:t xml:space="preserve">Петровская А. А. </w:t>
      </w:r>
      <w:r w:rsidRPr="008609BF">
        <w:rPr>
          <w:sz w:val="28"/>
          <w:szCs w:val="28"/>
        </w:rPr>
        <w:t>Компетентность в общении</w:t>
      </w:r>
      <w:r>
        <w:rPr>
          <w:sz w:val="28"/>
          <w:szCs w:val="28"/>
        </w:rPr>
        <w:t>. Социально- психологический тре</w:t>
      </w:r>
      <w:r w:rsidRPr="008609BF">
        <w:rPr>
          <w:sz w:val="28"/>
          <w:szCs w:val="28"/>
        </w:rPr>
        <w:t xml:space="preserve">нинг. </w:t>
      </w:r>
      <w:r>
        <w:rPr>
          <w:sz w:val="28"/>
          <w:szCs w:val="28"/>
        </w:rPr>
        <w:t xml:space="preserve">- </w:t>
      </w:r>
      <w:r w:rsidRPr="008609BF">
        <w:rPr>
          <w:sz w:val="28"/>
          <w:szCs w:val="28"/>
        </w:rPr>
        <w:t>М.: Изд. МГУ, 1989.</w:t>
      </w:r>
      <w:r>
        <w:rPr>
          <w:sz w:val="28"/>
          <w:szCs w:val="28"/>
        </w:rPr>
        <w:t xml:space="preserve"> – 280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19" w:line="360" w:lineRule="auto"/>
        <w:ind w:left="113" w:right="57"/>
        <w:jc w:val="both"/>
        <w:rPr>
          <w:spacing w:val="-9"/>
          <w:sz w:val="28"/>
          <w:szCs w:val="28"/>
        </w:rPr>
      </w:pPr>
      <w:proofErr w:type="spellStart"/>
      <w:r>
        <w:rPr>
          <w:iCs/>
          <w:spacing w:val="-5"/>
          <w:sz w:val="28"/>
          <w:szCs w:val="28"/>
        </w:rPr>
        <w:t>Петрусинский</w:t>
      </w:r>
      <w:proofErr w:type="spellEnd"/>
      <w:r>
        <w:rPr>
          <w:iCs/>
          <w:spacing w:val="-5"/>
          <w:sz w:val="28"/>
          <w:szCs w:val="28"/>
        </w:rPr>
        <w:t xml:space="preserve"> В.</w:t>
      </w:r>
      <w:r w:rsidRPr="008609BF">
        <w:rPr>
          <w:iCs/>
          <w:spacing w:val="-5"/>
          <w:sz w:val="28"/>
          <w:szCs w:val="28"/>
        </w:rPr>
        <w:t xml:space="preserve">В. </w:t>
      </w:r>
      <w:r w:rsidRPr="008609BF">
        <w:rPr>
          <w:spacing w:val="-5"/>
          <w:sz w:val="28"/>
          <w:szCs w:val="28"/>
        </w:rPr>
        <w:t xml:space="preserve">Игры, обучение, тренинг, досуг. </w:t>
      </w:r>
      <w:r>
        <w:rPr>
          <w:spacing w:val="-5"/>
          <w:sz w:val="28"/>
          <w:szCs w:val="28"/>
        </w:rPr>
        <w:t xml:space="preserve">- М.: Наука, </w:t>
      </w:r>
      <w:r w:rsidRPr="008609BF">
        <w:rPr>
          <w:spacing w:val="-5"/>
          <w:sz w:val="28"/>
          <w:szCs w:val="28"/>
        </w:rPr>
        <w:t>1995.</w:t>
      </w:r>
      <w:r>
        <w:rPr>
          <w:spacing w:val="-5"/>
          <w:sz w:val="28"/>
          <w:szCs w:val="28"/>
        </w:rPr>
        <w:t xml:space="preserve"> – 328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lang w:val="uk-UA"/>
        </w:rPr>
      </w:pPr>
      <w:r w:rsidRPr="008609BF">
        <w:rPr>
          <w:spacing w:val="-5"/>
          <w:sz w:val="28"/>
          <w:szCs w:val="28"/>
        </w:rPr>
        <w:t>Практикум по социально-психол</w:t>
      </w:r>
      <w:r>
        <w:rPr>
          <w:spacing w:val="-5"/>
          <w:sz w:val="28"/>
          <w:szCs w:val="28"/>
        </w:rPr>
        <w:t xml:space="preserve">огическому тренингу / Под ред. Б.Д. </w:t>
      </w:r>
      <w:proofErr w:type="spellStart"/>
      <w:r>
        <w:rPr>
          <w:spacing w:val="-5"/>
          <w:sz w:val="28"/>
          <w:szCs w:val="28"/>
        </w:rPr>
        <w:t>Парыгина</w:t>
      </w:r>
      <w:proofErr w:type="spellEnd"/>
      <w:r>
        <w:rPr>
          <w:spacing w:val="-5"/>
          <w:sz w:val="28"/>
          <w:szCs w:val="28"/>
        </w:rPr>
        <w:t xml:space="preserve">. - </w:t>
      </w:r>
      <w:r w:rsidRPr="008609BF">
        <w:rPr>
          <w:spacing w:val="-5"/>
          <w:sz w:val="28"/>
          <w:szCs w:val="28"/>
        </w:rPr>
        <w:t xml:space="preserve">СПб.: </w:t>
      </w:r>
      <w:r w:rsidRPr="008609BF">
        <w:rPr>
          <w:sz w:val="28"/>
          <w:szCs w:val="28"/>
        </w:rPr>
        <w:t>Издательство Михайлова В.А., 2000.</w:t>
      </w:r>
      <w:r>
        <w:rPr>
          <w:sz w:val="28"/>
          <w:szCs w:val="28"/>
        </w:rPr>
        <w:t xml:space="preserve"> – 450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r w:rsidRPr="008609BF">
        <w:rPr>
          <w:sz w:val="28"/>
          <w:szCs w:val="28"/>
        </w:rPr>
        <w:t xml:space="preserve"> Прощай, стресс! Лучшие техники релаксации / Роланд </w:t>
      </w:r>
      <w:proofErr w:type="spellStart"/>
      <w:r w:rsidRPr="008609BF">
        <w:rPr>
          <w:sz w:val="28"/>
          <w:szCs w:val="28"/>
        </w:rPr>
        <w:t>Гейссельхарт</w:t>
      </w:r>
      <w:proofErr w:type="spellEnd"/>
      <w:r w:rsidRPr="008609BF">
        <w:rPr>
          <w:sz w:val="28"/>
          <w:szCs w:val="28"/>
        </w:rPr>
        <w:t xml:space="preserve">, </w:t>
      </w:r>
      <w:proofErr w:type="spellStart"/>
      <w:r>
        <w:rPr>
          <w:sz w:val="28"/>
          <w:szCs w:val="28"/>
        </w:rPr>
        <w:t>Кристиане</w:t>
      </w:r>
      <w:proofErr w:type="spellEnd"/>
      <w:r>
        <w:rPr>
          <w:sz w:val="28"/>
          <w:szCs w:val="28"/>
        </w:rPr>
        <w:t xml:space="preserve"> </w:t>
      </w:r>
      <w:proofErr w:type="spellStart"/>
      <w:r>
        <w:rPr>
          <w:sz w:val="28"/>
          <w:szCs w:val="28"/>
        </w:rPr>
        <w:t>Хофманн-Бур</w:t>
      </w:r>
      <w:r w:rsidRPr="008609BF">
        <w:rPr>
          <w:sz w:val="28"/>
          <w:szCs w:val="28"/>
        </w:rPr>
        <w:t>карт</w:t>
      </w:r>
      <w:proofErr w:type="spellEnd"/>
      <w:r w:rsidRPr="008609BF">
        <w:rPr>
          <w:sz w:val="28"/>
          <w:szCs w:val="28"/>
        </w:rPr>
        <w:t xml:space="preserve">; [пер. с нем. М. Э. </w:t>
      </w:r>
      <w:proofErr w:type="spellStart"/>
      <w:r w:rsidRPr="008609BF">
        <w:rPr>
          <w:sz w:val="28"/>
          <w:szCs w:val="28"/>
        </w:rPr>
        <w:t>Рёш</w:t>
      </w:r>
      <w:proofErr w:type="spellEnd"/>
      <w:r w:rsidRPr="008609BF">
        <w:rPr>
          <w:sz w:val="28"/>
          <w:szCs w:val="28"/>
        </w:rPr>
        <w:t xml:space="preserve">]. - 2-е изд., </w:t>
      </w:r>
      <w:proofErr w:type="spellStart"/>
      <w:r w:rsidRPr="008609BF">
        <w:rPr>
          <w:sz w:val="28"/>
          <w:szCs w:val="28"/>
        </w:rPr>
        <w:t>исп</w:t>
      </w:r>
      <w:r>
        <w:rPr>
          <w:sz w:val="28"/>
          <w:szCs w:val="28"/>
        </w:rPr>
        <w:t>р</w:t>
      </w:r>
      <w:proofErr w:type="spellEnd"/>
      <w:r>
        <w:rPr>
          <w:sz w:val="28"/>
          <w:szCs w:val="28"/>
        </w:rPr>
        <w:t>. - М.: Омега-Л, 2006. - 118 с.</w:t>
      </w:r>
      <w:r w:rsidRPr="008609BF">
        <w:rPr>
          <w:sz w:val="28"/>
          <w:szCs w:val="28"/>
        </w:rPr>
        <w:t xml:space="preserve"> </w:t>
      </w:r>
    </w:p>
    <w:p w:rsidR="00321AE6" w:rsidRPr="004602A2"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1"/>
          <w:sz w:val="28"/>
          <w:szCs w:val="28"/>
        </w:rPr>
      </w:pPr>
      <w:r>
        <w:rPr>
          <w:sz w:val="28"/>
          <w:szCs w:val="28"/>
        </w:rPr>
        <w:t>Психологический стресс</w:t>
      </w:r>
      <w:r w:rsidRPr="008609BF">
        <w:rPr>
          <w:sz w:val="28"/>
          <w:szCs w:val="28"/>
        </w:rPr>
        <w:t>: Помоги</w:t>
      </w:r>
      <w:r>
        <w:rPr>
          <w:sz w:val="28"/>
          <w:szCs w:val="28"/>
        </w:rPr>
        <w:t xml:space="preserve"> себе и ребенку / Е. Черепанова. </w:t>
      </w:r>
      <w:r w:rsidRPr="008609BF">
        <w:rPr>
          <w:sz w:val="28"/>
          <w:szCs w:val="28"/>
        </w:rPr>
        <w:t>2-</w:t>
      </w:r>
      <w:r>
        <w:rPr>
          <w:sz w:val="28"/>
          <w:szCs w:val="28"/>
        </w:rPr>
        <w:t>е изд. - М.: Изд. центр "Академия", 1997 – 97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1"/>
          <w:sz w:val="28"/>
          <w:szCs w:val="28"/>
        </w:rPr>
      </w:pPr>
      <w:r w:rsidRPr="008609BF">
        <w:rPr>
          <w:sz w:val="28"/>
          <w:szCs w:val="28"/>
          <w:lang w:val="uk-UA"/>
        </w:rPr>
        <w:t xml:space="preserve"> </w:t>
      </w:r>
      <w:r>
        <w:rPr>
          <w:iCs/>
          <w:spacing w:val="-12"/>
          <w:sz w:val="28"/>
          <w:szCs w:val="28"/>
          <w:lang w:val="uk-UA"/>
        </w:rPr>
        <w:t>Прохоров А.</w:t>
      </w:r>
      <w:r w:rsidRPr="008609BF">
        <w:rPr>
          <w:spacing w:val="-12"/>
          <w:sz w:val="28"/>
          <w:szCs w:val="28"/>
          <w:lang w:val="uk-UA"/>
        </w:rPr>
        <w:t xml:space="preserve">О. </w:t>
      </w:r>
      <w:proofErr w:type="spellStart"/>
      <w:r w:rsidRPr="008609BF">
        <w:rPr>
          <w:spacing w:val="-12"/>
          <w:sz w:val="28"/>
          <w:szCs w:val="28"/>
          <w:lang w:val="uk-UA"/>
        </w:rPr>
        <w:t>Психические</w:t>
      </w:r>
      <w:proofErr w:type="spellEnd"/>
      <w:r w:rsidRPr="008609BF">
        <w:rPr>
          <w:spacing w:val="-12"/>
          <w:sz w:val="28"/>
          <w:szCs w:val="28"/>
          <w:lang w:val="uk-UA"/>
        </w:rPr>
        <w:t xml:space="preserve"> </w:t>
      </w:r>
      <w:proofErr w:type="spellStart"/>
      <w:r w:rsidRPr="008609BF">
        <w:rPr>
          <w:spacing w:val="-12"/>
          <w:sz w:val="28"/>
          <w:szCs w:val="28"/>
          <w:lang w:val="uk-UA"/>
        </w:rPr>
        <w:t>состояния</w:t>
      </w:r>
      <w:proofErr w:type="spellEnd"/>
      <w:r w:rsidRPr="008609BF">
        <w:rPr>
          <w:spacing w:val="-12"/>
          <w:sz w:val="28"/>
          <w:szCs w:val="28"/>
          <w:lang w:val="uk-UA"/>
        </w:rPr>
        <w:t xml:space="preserve"> и </w:t>
      </w:r>
      <w:proofErr w:type="spellStart"/>
      <w:r w:rsidRPr="008609BF">
        <w:rPr>
          <w:spacing w:val="-12"/>
          <w:sz w:val="28"/>
          <w:szCs w:val="28"/>
          <w:lang w:val="uk-UA"/>
        </w:rPr>
        <w:t>их</w:t>
      </w:r>
      <w:proofErr w:type="spellEnd"/>
      <w:r w:rsidRPr="008609BF">
        <w:rPr>
          <w:spacing w:val="-12"/>
          <w:sz w:val="28"/>
          <w:szCs w:val="28"/>
          <w:lang w:val="uk-UA"/>
        </w:rPr>
        <w:t xml:space="preserve"> прояв</w:t>
      </w:r>
      <w:r w:rsidRPr="008609BF">
        <w:rPr>
          <w:spacing w:val="-13"/>
          <w:sz w:val="28"/>
          <w:szCs w:val="28"/>
          <w:lang w:val="uk-UA"/>
        </w:rPr>
        <w:t xml:space="preserve">лення в </w:t>
      </w:r>
      <w:proofErr w:type="spellStart"/>
      <w:r w:rsidRPr="008609BF">
        <w:rPr>
          <w:spacing w:val="-13"/>
          <w:sz w:val="28"/>
          <w:szCs w:val="28"/>
          <w:lang w:val="uk-UA"/>
        </w:rPr>
        <w:t>учебном</w:t>
      </w:r>
      <w:proofErr w:type="spellEnd"/>
      <w:r w:rsidRPr="008609BF">
        <w:rPr>
          <w:spacing w:val="-13"/>
          <w:sz w:val="28"/>
          <w:szCs w:val="28"/>
          <w:lang w:val="uk-UA"/>
        </w:rPr>
        <w:t xml:space="preserve"> </w:t>
      </w:r>
      <w:proofErr w:type="spellStart"/>
      <w:r w:rsidRPr="008609BF">
        <w:rPr>
          <w:spacing w:val="-13"/>
          <w:sz w:val="28"/>
          <w:szCs w:val="28"/>
          <w:lang w:val="uk-UA"/>
        </w:rPr>
        <w:t>процессе</w:t>
      </w:r>
      <w:proofErr w:type="spellEnd"/>
      <w:r w:rsidRPr="008609BF">
        <w:rPr>
          <w:spacing w:val="-13"/>
          <w:sz w:val="28"/>
          <w:szCs w:val="28"/>
          <w:lang w:val="uk-UA"/>
        </w:rPr>
        <w:t xml:space="preserve">. - Казань: </w:t>
      </w:r>
      <w:proofErr w:type="spellStart"/>
      <w:r w:rsidRPr="008609BF">
        <w:rPr>
          <w:spacing w:val="-13"/>
          <w:sz w:val="28"/>
          <w:szCs w:val="28"/>
          <w:lang w:val="uk-UA"/>
        </w:rPr>
        <w:t>Изд</w:t>
      </w:r>
      <w:proofErr w:type="spellEnd"/>
      <w:r w:rsidRPr="008609BF">
        <w:rPr>
          <w:spacing w:val="-13"/>
          <w:sz w:val="28"/>
          <w:szCs w:val="28"/>
          <w:lang w:val="uk-UA"/>
        </w:rPr>
        <w:t xml:space="preserve">-во </w:t>
      </w:r>
      <w:proofErr w:type="spellStart"/>
      <w:r w:rsidRPr="008609BF">
        <w:rPr>
          <w:spacing w:val="-13"/>
          <w:sz w:val="28"/>
          <w:szCs w:val="28"/>
          <w:lang w:val="uk-UA"/>
        </w:rPr>
        <w:t>Каза</w:t>
      </w:r>
      <w:r>
        <w:rPr>
          <w:spacing w:val="-13"/>
          <w:sz w:val="28"/>
          <w:szCs w:val="28"/>
          <w:lang w:val="uk-UA"/>
        </w:rPr>
        <w:t>ньск</w:t>
      </w:r>
      <w:proofErr w:type="spellEnd"/>
      <w:r w:rsidRPr="008609BF">
        <w:rPr>
          <w:spacing w:val="-13"/>
          <w:sz w:val="28"/>
          <w:szCs w:val="28"/>
          <w:lang w:val="uk-UA"/>
        </w:rPr>
        <w:t xml:space="preserve">. </w:t>
      </w:r>
      <w:proofErr w:type="spellStart"/>
      <w:r>
        <w:rPr>
          <w:spacing w:val="-13"/>
          <w:sz w:val="28"/>
          <w:szCs w:val="28"/>
          <w:lang w:val="uk-UA"/>
        </w:rPr>
        <w:t>у</w:t>
      </w:r>
      <w:r w:rsidRPr="008609BF">
        <w:rPr>
          <w:spacing w:val="-13"/>
          <w:sz w:val="28"/>
          <w:szCs w:val="28"/>
          <w:lang w:val="uk-UA"/>
        </w:rPr>
        <w:t>н</w:t>
      </w:r>
      <w:proofErr w:type="spellEnd"/>
      <w:r>
        <w:rPr>
          <w:spacing w:val="-13"/>
          <w:sz w:val="28"/>
          <w:szCs w:val="28"/>
          <w:lang w:val="uk-UA"/>
        </w:rPr>
        <w:t>-</w:t>
      </w:r>
      <w:r w:rsidRPr="008609BF">
        <w:rPr>
          <w:sz w:val="28"/>
          <w:szCs w:val="28"/>
          <w:lang w:val="uk-UA"/>
        </w:rPr>
        <w:t>та, 1991. - 165 с.</w:t>
      </w:r>
    </w:p>
    <w:p w:rsidR="00321AE6" w:rsidRPr="008609BF" w:rsidRDefault="00321AE6" w:rsidP="00824935">
      <w:pPr>
        <w:pStyle w:val="af8"/>
        <w:numPr>
          <w:ilvl w:val="0"/>
          <w:numId w:val="25"/>
        </w:numPr>
        <w:tabs>
          <w:tab w:val="left" w:pos="156"/>
          <w:tab w:val="left" w:pos="780"/>
          <w:tab w:val="left" w:pos="1014"/>
          <w:tab w:val="left" w:pos="1620"/>
        </w:tabs>
        <w:spacing w:line="360" w:lineRule="auto"/>
        <w:ind w:left="113" w:right="57"/>
        <w:jc w:val="both"/>
        <w:rPr>
          <w:rFonts w:ascii="Times New Roman" w:hAnsi="Times New Roman"/>
          <w:sz w:val="28"/>
          <w:szCs w:val="28"/>
        </w:rPr>
      </w:pPr>
      <w:r w:rsidRPr="008609BF">
        <w:rPr>
          <w:rFonts w:ascii="Times New Roman" w:hAnsi="Times New Roman"/>
          <w:sz w:val="28"/>
          <w:szCs w:val="28"/>
        </w:rPr>
        <w:t xml:space="preserve">Практикум по </w:t>
      </w:r>
      <w:proofErr w:type="spellStart"/>
      <w:r w:rsidRPr="008609BF">
        <w:rPr>
          <w:rFonts w:ascii="Times New Roman" w:hAnsi="Times New Roman"/>
          <w:sz w:val="28"/>
          <w:szCs w:val="28"/>
        </w:rPr>
        <w:t>психодиагностике</w:t>
      </w:r>
      <w:proofErr w:type="spellEnd"/>
      <w:r w:rsidRPr="008609BF">
        <w:rPr>
          <w:rFonts w:ascii="Times New Roman" w:hAnsi="Times New Roman"/>
          <w:sz w:val="28"/>
          <w:szCs w:val="28"/>
        </w:rPr>
        <w:t xml:space="preserve">. </w:t>
      </w:r>
      <w:proofErr w:type="spellStart"/>
      <w:r w:rsidRPr="008609BF">
        <w:rPr>
          <w:rFonts w:ascii="Times New Roman" w:hAnsi="Times New Roman"/>
          <w:sz w:val="28"/>
          <w:szCs w:val="28"/>
        </w:rPr>
        <w:t>Конкретные</w:t>
      </w:r>
      <w:proofErr w:type="spellEnd"/>
      <w:r w:rsidRPr="008609BF">
        <w:rPr>
          <w:rFonts w:ascii="Times New Roman" w:hAnsi="Times New Roman"/>
          <w:sz w:val="28"/>
          <w:szCs w:val="28"/>
        </w:rPr>
        <w:t xml:space="preserve"> </w:t>
      </w:r>
      <w:proofErr w:type="spellStart"/>
      <w:r w:rsidRPr="008609BF">
        <w:rPr>
          <w:rFonts w:ascii="Times New Roman" w:hAnsi="Times New Roman"/>
          <w:sz w:val="28"/>
          <w:szCs w:val="28"/>
        </w:rPr>
        <w:t>психоди</w:t>
      </w:r>
      <w:r>
        <w:rPr>
          <w:rFonts w:ascii="Times New Roman" w:hAnsi="Times New Roman"/>
          <w:sz w:val="28"/>
          <w:szCs w:val="28"/>
        </w:rPr>
        <w:t>агностические</w:t>
      </w:r>
      <w:proofErr w:type="spellEnd"/>
      <w:r>
        <w:rPr>
          <w:rFonts w:ascii="Times New Roman" w:hAnsi="Times New Roman"/>
          <w:sz w:val="28"/>
          <w:szCs w:val="28"/>
        </w:rPr>
        <w:t xml:space="preserve"> методики. - М.: </w:t>
      </w:r>
      <w:proofErr w:type="spellStart"/>
      <w:r>
        <w:rPr>
          <w:rFonts w:ascii="Times New Roman" w:hAnsi="Times New Roman"/>
          <w:sz w:val="28"/>
          <w:szCs w:val="28"/>
        </w:rPr>
        <w:t>Ви</w:t>
      </w:r>
      <w:r w:rsidRPr="008609BF">
        <w:rPr>
          <w:rFonts w:ascii="Times New Roman" w:hAnsi="Times New Roman"/>
          <w:sz w:val="28"/>
          <w:szCs w:val="28"/>
        </w:rPr>
        <w:t>льнюс</w:t>
      </w:r>
      <w:proofErr w:type="spellEnd"/>
      <w:r w:rsidRPr="008609BF">
        <w:rPr>
          <w:rFonts w:ascii="Times New Roman" w:hAnsi="Times New Roman"/>
          <w:sz w:val="28"/>
          <w:szCs w:val="28"/>
        </w:rPr>
        <w:t>, 1983. – 638 с.</w:t>
      </w:r>
    </w:p>
    <w:p w:rsidR="00321AE6" w:rsidRPr="008609BF" w:rsidRDefault="00321AE6" w:rsidP="00824935">
      <w:pPr>
        <w:widowControl w:val="0"/>
        <w:numPr>
          <w:ilvl w:val="0"/>
          <w:numId w:val="25"/>
        </w:numPr>
        <w:tabs>
          <w:tab w:val="left" w:pos="156"/>
          <w:tab w:val="left" w:pos="1014"/>
          <w:tab w:val="left" w:pos="1620"/>
        </w:tabs>
        <w:autoSpaceDE w:val="0"/>
        <w:autoSpaceDN w:val="0"/>
        <w:adjustRightInd w:val="0"/>
        <w:spacing w:line="360" w:lineRule="auto"/>
        <w:ind w:left="113" w:right="57"/>
        <w:jc w:val="both"/>
        <w:rPr>
          <w:sz w:val="28"/>
          <w:szCs w:val="28"/>
          <w:lang w:val="uk-UA"/>
        </w:rPr>
      </w:pPr>
      <w:r w:rsidRPr="008609BF">
        <w:rPr>
          <w:sz w:val="28"/>
          <w:szCs w:val="28"/>
          <w:lang w:val="uk-UA"/>
        </w:rPr>
        <w:t>Практи</w:t>
      </w:r>
      <w:r>
        <w:rPr>
          <w:sz w:val="28"/>
          <w:szCs w:val="28"/>
          <w:lang w:val="uk-UA"/>
        </w:rPr>
        <w:t xml:space="preserve">кум по </w:t>
      </w:r>
      <w:proofErr w:type="spellStart"/>
      <w:r>
        <w:rPr>
          <w:sz w:val="28"/>
          <w:szCs w:val="28"/>
          <w:lang w:val="uk-UA"/>
        </w:rPr>
        <w:t>психодиагностике</w:t>
      </w:r>
      <w:proofErr w:type="spellEnd"/>
      <w:r>
        <w:rPr>
          <w:sz w:val="28"/>
          <w:szCs w:val="28"/>
          <w:lang w:val="uk-UA"/>
        </w:rPr>
        <w:t xml:space="preserve">. </w:t>
      </w:r>
      <w:proofErr w:type="spellStart"/>
      <w:r>
        <w:rPr>
          <w:sz w:val="28"/>
          <w:szCs w:val="28"/>
          <w:lang w:val="uk-UA"/>
        </w:rPr>
        <w:t>Психодиагностика</w:t>
      </w:r>
      <w:proofErr w:type="spellEnd"/>
      <w:r>
        <w:rPr>
          <w:sz w:val="28"/>
          <w:szCs w:val="28"/>
          <w:lang w:val="uk-UA"/>
        </w:rPr>
        <w:t xml:space="preserve"> </w:t>
      </w:r>
      <w:proofErr w:type="spellStart"/>
      <w:r>
        <w:rPr>
          <w:sz w:val="28"/>
          <w:szCs w:val="28"/>
          <w:lang w:val="uk-UA"/>
        </w:rPr>
        <w:t>мотивации</w:t>
      </w:r>
      <w:proofErr w:type="spellEnd"/>
      <w:r>
        <w:rPr>
          <w:sz w:val="28"/>
          <w:szCs w:val="28"/>
          <w:lang w:val="uk-UA"/>
        </w:rPr>
        <w:t xml:space="preserve"> и </w:t>
      </w:r>
      <w:proofErr w:type="spellStart"/>
      <w:r w:rsidRPr="008609BF">
        <w:rPr>
          <w:sz w:val="28"/>
          <w:szCs w:val="28"/>
          <w:lang w:val="uk-UA"/>
        </w:rPr>
        <w:t>саморегуляции</w:t>
      </w:r>
      <w:proofErr w:type="spellEnd"/>
      <w:r w:rsidRPr="008609BF">
        <w:rPr>
          <w:sz w:val="28"/>
          <w:szCs w:val="28"/>
          <w:lang w:val="uk-UA"/>
        </w:rPr>
        <w:t>. - М., “</w:t>
      </w:r>
      <w:proofErr w:type="spellStart"/>
      <w:r w:rsidRPr="008609BF">
        <w:rPr>
          <w:sz w:val="28"/>
          <w:szCs w:val="28"/>
          <w:lang w:val="uk-UA"/>
        </w:rPr>
        <w:t>Просвещение</w:t>
      </w:r>
      <w:proofErr w:type="spellEnd"/>
      <w:r w:rsidRPr="008609BF">
        <w:rPr>
          <w:sz w:val="28"/>
          <w:szCs w:val="28"/>
          <w:lang w:val="uk-UA"/>
        </w:rPr>
        <w:t xml:space="preserve"> ”, 1992. – 543 с.</w:t>
      </w:r>
    </w:p>
    <w:p w:rsidR="00321AE6" w:rsidRPr="008609BF" w:rsidRDefault="00321AE6" w:rsidP="00824935">
      <w:pPr>
        <w:widowControl w:val="0"/>
        <w:numPr>
          <w:ilvl w:val="0"/>
          <w:numId w:val="25"/>
        </w:numPr>
        <w:tabs>
          <w:tab w:val="left" w:pos="156"/>
          <w:tab w:val="left" w:pos="1014"/>
          <w:tab w:val="left" w:pos="1620"/>
        </w:tabs>
        <w:autoSpaceDE w:val="0"/>
        <w:autoSpaceDN w:val="0"/>
        <w:adjustRightInd w:val="0"/>
        <w:spacing w:line="360" w:lineRule="auto"/>
        <w:ind w:left="113" w:right="57"/>
        <w:jc w:val="both"/>
        <w:rPr>
          <w:sz w:val="28"/>
          <w:szCs w:val="28"/>
          <w:lang w:val="uk-UA"/>
        </w:rPr>
      </w:pPr>
      <w:r w:rsidRPr="008609BF">
        <w:rPr>
          <w:sz w:val="28"/>
          <w:szCs w:val="28"/>
          <w:lang w:val="uk-UA"/>
        </w:rPr>
        <w:t xml:space="preserve">Практикум по </w:t>
      </w:r>
      <w:proofErr w:type="spellStart"/>
      <w:r w:rsidRPr="008609BF">
        <w:rPr>
          <w:sz w:val="28"/>
          <w:szCs w:val="28"/>
          <w:lang w:val="uk-UA"/>
        </w:rPr>
        <w:t>экспериментальной</w:t>
      </w:r>
      <w:proofErr w:type="spellEnd"/>
      <w:r w:rsidRPr="008609BF">
        <w:rPr>
          <w:sz w:val="28"/>
          <w:szCs w:val="28"/>
          <w:lang w:val="uk-UA"/>
        </w:rPr>
        <w:t xml:space="preserve"> в </w:t>
      </w:r>
      <w:proofErr w:type="spellStart"/>
      <w:r w:rsidRPr="008609BF">
        <w:rPr>
          <w:sz w:val="28"/>
          <w:szCs w:val="28"/>
          <w:lang w:val="uk-UA"/>
        </w:rPr>
        <w:t>прикладной</w:t>
      </w:r>
      <w:proofErr w:type="spellEnd"/>
      <w:r w:rsidRPr="008609BF">
        <w:rPr>
          <w:sz w:val="28"/>
          <w:szCs w:val="28"/>
          <w:lang w:val="uk-UA"/>
        </w:rPr>
        <w:t xml:space="preserve"> </w:t>
      </w:r>
      <w:proofErr w:type="spellStart"/>
      <w:r w:rsidRPr="008609BF">
        <w:rPr>
          <w:sz w:val="28"/>
          <w:szCs w:val="28"/>
          <w:lang w:val="uk-UA"/>
        </w:rPr>
        <w:t>психологии</w:t>
      </w:r>
      <w:proofErr w:type="spellEnd"/>
      <w:r w:rsidRPr="008609BF">
        <w:rPr>
          <w:sz w:val="28"/>
          <w:szCs w:val="28"/>
          <w:lang w:val="uk-UA"/>
        </w:rPr>
        <w:t xml:space="preserve">: </w:t>
      </w:r>
      <w:proofErr w:type="spellStart"/>
      <w:r w:rsidRPr="008609BF">
        <w:rPr>
          <w:sz w:val="28"/>
          <w:szCs w:val="28"/>
          <w:lang w:val="uk-UA"/>
        </w:rPr>
        <w:t>Учебное</w:t>
      </w:r>
      <w:proofErr w:type="spellEnd"/>
      <w:r w:rsidRPr="008609BF">
        <w:rPr>
          <w:sz w:val="28"/>
          <w:szCs w:val="28"/>
          <w:lang w:val="uk-UA"/>
        </w:rPr>
        <w:t xml:space="preserve"> </w:t>
      </w:r>
      <w:proofErr w:type="spellStart"/>
      <w:r w:rsidRPr="008609BF">
        <w:rPr>
          <w:sz w:val="28"/>
          <w:szCs w:val="28"/>
          <w:lang w:val="uk-UA"/>
        </w:rPr>
        <w:t>пособие</w:t>
      </w:r>
      <w:proofErr w:type="spellEnd"/>
      <w:r>
        <w:rPr>
          <w:sz w:val="28"/>
          <w:szCs w:val="28"/>
          <w:lang w:val="uk-UA"/>
        </w:rPr>
        <w:t xml:space="preserve"> </w:t>
      </w:r>
      <w:r w:rsidRPr="008609BF">
        <w:rPr>
          <w:sz w:val="28"/>
          <w:szCs w:val="28"/>
          <w:lang w:val="uk-UA"/>
        </w:rPr>
        <w:t>/</w:t>
      </w:r>
      <w:r>
        <w:rPr>
          <w:sz w:val="28"/>
          <w:szCs w:val="28"/>
          <w:lang w:val="uk-UA"/>
        </w:rPr>
        <w:t xml:space="preserve"> </w:t>
      </w:r>
      <w:proofErr w:type="spellStart"/>
      <w:r>
        <w:rPr>
          <w:sz w:val="28"/>
          <w:szCs w:val="28"/>
          <w:lang w:val="uk-UA"/>
        </w:rPr>
        <w:t>Под</w:t>
      </w:r>
      <w:proofErr w:type="spellEnd"/>
      <w:r>
        <w:rPr>
          <w:sz w:val="28"/>
          <w:szCs w:val="28"/>
          <w:lang w:val="uk-UA"/>
        </w:rPr>
        <w:t xml:space="preserve"> ред. А.</w:t>
      </w:r>
      <w:r w:rsidR="00105306">
        <w:rPr>
          <w:sz w:val="28"/>
          <w:szCs w:val="28"/>
          <w:lang w:val="uk-UA"/>
        </w:rPr>
        <w:t xml:space="preserve">А. </w:t>
      </w:r>
      <w:proofErr w:type="spellStart"/>
      <w:r w:rsidR="00105306">
        <w:rPr>
          <w:sz w:val="28"/>
          <w:szCs w:val="28"/>
          <w:lang w:val="uk-UA"/>
        </w:rPr>
        <w:t>Крылова</w:t>
      </w:r>
      <w:proofErr w:type="spellEnd"/>
      <w:r w:rsidR="00105306">
        <w:rPr>
          <w:sz w:val="28"/>
          <w:szCs w:val="28"/>
          <w:lang w:val="uk-UA"/>
        </w:rPr>
        <w:t>. - Л.: “</w:t>
      </w:r>
      <w:proofErr w:type="spellStart"/>
      <w:r w:rsidR="00105306">
        <w:rPr>
          <w:sz w:val="28"/>
          <w:szCs w:val="28"/>
          <w:lang w:val="uk-UA"/>
        </w:rPr>
        <w:t>Фени</w:t>
      </w:r>
      <w:r w:rsidRPr="008609BF">
        <w:rPr>
          <w:sz w:val="28"/>
          <w:szCs w:val="28"/>
          <w:lang w:val="uk-UA"/>
        </w:rPr>
        <w:t>кс</w:t>
      </w:r>
      <w:proofErr w:type="spellEnd"/>
      <w:r w:rsidRPr="008609BF">
        <w:rPr>
          <w:sz w:val="28"/>
          <w:szCs w:val="28"/>
          <w:lang w:val="uk-UA"/>
        </w:rPr>
        <w:t>”, 1992. – 312 с.</w:t>
      </w:r>
    </w:p>
    <w:p w:rsidR="00321AE6" w:rsidRPr="008609BF" w:rsidRDefault="00321AE6" w:rsidP="00824935">
      <w:pPr>
        <w:widowControl w:val="0"/>
        <w:numPr>
          <w:ilvl w:val="0"/>
          <w:numId w:val="25"/>
        </w:numPr>
        <w:tabs>
          <w:tab w:val="left" w:pos="156"/>
          <w:tab w:val="left" w:pos="780"/>
          <w:tab w:val="left" w:pos="1014"/>
          <w:tab w:val="left" w:pos="1620"/>
        </w:tabs>
        <w:autoSpaceDE w:val="0"/>
        <w:autoSpaceDN w:val="0"/>
        <w:adjustRightInd w:val="0"/>
        <w:spacing w:line="360" w:lineRule="auto"/>
        <w:ind w:left="113" w:right="57"/>
        <w:jc w:val="both"/>
        <w:outlineLvl w:val="0"/>
        <w:rPr>
          <w:spacing w:val="-11"/>
          <w:sz w:val="28"/>
          <w:szCs w:val="28"/>
        </w:rPr>
      </w:pPr>
      <w:proofErr w:type="spellStart"/>
      <w:r w:rsidRPr="008609BF">
        <w:rPr>
          <w:sz w:val="28"/>
          <w:szCs w:val="28"/>
          <w:lang w:val="uk-UA"/>
        </w:rPr>
        <w:t>Психология</w:t>
      </w:r>
      <w:proofErr w:type="spellEnd"/>
      <w:r w:rsidRPr="008609BF">
        <w:rPr>
          <w:sz w:val="28"/>
          <w:szCs w:val="28"/>
          <w:lang w:val="uk-UA"/>
        </w:rPr>
        <w:t xml:space="preserve"> </w:t>
      </w:r>
      <w:proofErr w:type="spellStart"/>
      <w:r w:rsidRPr="008609BF">
        <w:rPr>
          <w:sz w:val="28"/>
          <w:szCs w:val="28"/>
          <w:lang w:val="uk-UA"/>
        </w:rPr>
        <w:t>личности</w:t>
      </w:r>
      <w:proofErr w:type="spellEnd"/>
      <w:r w:rsidRPr="008609BF">
        <w:rPr>
          <w:sz w:val="28"/>
          <w:szCs w:val="28"/>
          <w:lang w:val="uk-UA"/>
        </w:rPr>
        <w:t xml:space="preserve">. </w:t>
      </w:r>
      <w:proofErr w:type="spellStart"/>
      <w:r w:rsidRPr="008609BF">
        <w:rPr>
          <w:sz w:val="28"/>
          <w:szCs w:val="28"/>
          <w:lang w:val="uk-UA"/>
        </w:rPr>
        <w:t>Тесты</w:t>
      </w:r>
      <w:proofErr w:type="spellEnd"/>
      <w:r w:rsidRPr="008609BF">
        <w:rPr>
          <w:sz w:val="28"/>
          <w:szCs w:val="28"/>
          <w:lang w:val="uk-UA"/>
        </w:rPr>
        <w:t xml:space="preserve">, </w:t>
      </w:r>
      <w:proofErr w:type="spellStart"/>
      <w:r w:rsidRPr="008609BF">
        <w:rPr>
          <w:sz w:val="28"/>
          <w:szCs w:val="28"/>
          <w:lang w:val="uk-UA"/>
        </w:rPr>
        <w:t>опросникн</w:t>
      </w:r>
      <w:proofErr w:type="spellEnd"/>
      <w:r w:rsidRPr="008609BF">
        <w:rPr>
          <w:sz w:val="28"/>
          <w:szCs w:val="28"/>
          <w:lang w:val="uk-UA"/>
        </w:rPr>
        <w:t xml:space="preserve">, методики. - </w:t>
      </w:r>
      <w:r w:rsidRPr="008609BF">
        <w:rPr>
          <w:bCs/>
          <w:sz w:val="28"/>
          <w:szCs w:val="28"/>
          <w:lang w:val="uk-UA"/>
        </w:rPr>
        <w:t>М.: „</w:t>
      </w:r>
      <w:proofErr w:type="spellStart"/>
      <w:r w:rsidRPr="008609BF">
        <w:rPr>
          <w:bCs/>
          <w:sz w:val="28"/>
          <w:szCs w:val="28"/>
          <w:lang w:val="uk-UA"/>
        </w:rPr>
        <w:t>Владос</w:t>
      </w:r>
      <w:proofErr w:type="spellEnd"/>
      <w:r w:rsidRPr="008609BF">
        <w:rPr>
          <w:bCs/>
          <w:sz w:val="28"/>
          <w:szCs w:val="28"/>
          <w:lang w:val="uk-UA"/>
        </w:rPr>
        <w:t>”. 2000. - 480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14" w:line="360" w:lineRule="auto"/>
        <w:ind w:left="113" w:right="57"/>
        <w:jc w:val="both"/>
        <w:rPr>
          <w:spacing w:val="-15"/>
          <w:sz w:val="28"/>
          <w:szCs w:val="28"/>
        </w:rPr>
      </w:pPr>
      <w:proofErr w:type="spellStart"/>
      <w:r w:rsidRPr="008609BF">
        <w:rPr>
          <w:spacing w:val="-6"/>
          <w:sz w:val="28"/>
          <w:szCs w:val="28"/>
        </w:rPr>
        <w:t>Психогимнастика</w:t>
      </w:r>
      <w:proofErr w:type="spellEnd"/>
      <w:r w:rsidRPr="008609BF">
        <w:rPr>
          <w:spacing w:val="-6"/>
          <w:sz w:val="28"/>
          <w:szCs w:val="28"/>
        </w:rPr>
        <w:t xml:space="preserve"> в тренинге / Под ред. Н. Ю. Хрящевой. </w:t>
      </w:r>
      <w:r>
        <w:rPr>
          <w:spacing w:val="-6"/>
          <w:sz w:val="28"/>
          <w:szCs w:val="28"/>
        </w:rPr>
        <w:t xml:space="preserve">- </w:t>
      </w:r>
      <w:r w:rsidRPr="008609BF">
        <w:rPr>
          <w:spacing w:val="-6"/>
          <w:sz w:val="28"/>
          <w:szCs w:val="28"/>
        </w:rPr>
        <w:t>СПб.: Речь, 2000.</w:t>
      </w:r>
      <w:r>
        <w:rPr>
          <w:spacing w:val="-6"/>
          <w:sz w:val="28"/>
          <w:szCs w:val="28"/>
        </w:rPr>
        <w:t xml:space="preserve"> – 350 с.</w:t>
      </w:r>
    </w:p>
    <w:p w:rsidR="00321AE6" w:rsidRPr="008609BF" w:rsidRDefault="00321AE6" w:rsidP="00824935">
      <w:pPr>
        <w:numPr>
          <w:ilvl w:val="0"/>
          <w:numId w:val="25"/>
        </w:numPr>
        <w:tabs>
          <w:tab w:val="left" w:pos="156"/>
          <w:tab w:val="left" w:pos="780"/>
          <w:tab w:val="left" w:pos="1014"/>
          <w:tab w:val="left" w:pos="1620"/>
        </w:tabs>
        <w:spacing w:line="360" w:lineRule="auto"/>
        <w:ind w:left="113" w:right="57"/>
        <w:jc w:val="both"/>
        <w:rPr>
          <w:sz w:val="28"/>
          <w:szCs w:val="28"/>
          <w:lang w:val="uk-UA"/>
        </w:rPr>
      </w:pPr>
      <w:proofErr w:type="spellStart"/>
      <w:r w:rsidRPr="008609BF">
        <w:rPr>
          <w:sz w:val="28"/>
          <w:szCs w:val="28"/>
          <w:lang w:val="uk-UA"/>
        </w:rPr>
        <w:t>Рабочая</w:t>
      </w:r>
      <w:proofErr w:type="spellEnd"/>
      <w:r w:rsidRPr="008609BF">
        <w:rPr>
          <w:sz w:val="28"/>
          <w:szCs w:val="28"/>
          <w:lang w:val="uk-UA"/>
        </w:rPr>
        <w:t xml:space="preserve"> книга </w:t>
      </w:r>
      <w:proofErr w:type="spellStart"/>
      <w:r w:rsidRPr="008609BF">
        <w:rPr>
          <w:sz w:val="28"/>
          <w:szCs w:val="28"/>
          <w:lang w:val="uk-UA"/>
        </w:rPr>
        <w:t>практического</w:t>
      </w:r>
      <w:proofErr w:type="spellEnd"/>
      <w:r w:rsidRPr="008609BF">
        <w:rPr>
          <w:sz w:val="28"/>
          <w:szCs w:val="28"/>
          <w:lang w:val="uk-UA"/>
        </w:rPr>
        <w:t xml:space="preserve"> психолога. - М.: </w:t>
      </w:r>
      <w:proofErr w:type="spellStart"/>
      <w:r w:rsidRPr="008609BF">
        <w:rPr>
          <w:sz w:val="28"/>
          <w:szCs w:val="28"/>
          <w:lang w:val="uk-UA"/>
        </w:rPr>
        <w:t>Профессионал</w:t>
      </w:r>
      <w:proofErr w:type="spellEnd"/>
      <w:r w:rsidRPr="008609BF">
        <w:rPr>
          <w:sz w:val="28"/>
          <w:szCs w:val="28"/>
          <w:lang w:val="uk-UA"/>
        </w:rPr>
        <w:t>, 1995. – 136 с.</w:t>
      </w:r>
    </w:p>
    <w:p w:rsidR="00321AE6" w:rsidRPr="008609BF" w:rsidRDefault="00321AE6" w:rsidP="00824935">
      <w:pPr>
        <w:pStyle w:val="af8"/>
        <w:numPr>
          <w:ilvl w:val="0"/>
          <w:numId w:val="25"/>
        </w:numPr>
        <w:tabs>
          <w:tab w:val="left" w:pos="156"/>
          <w:tab w:val="left" w:pos="780"/>
          <w:tab w:val="left" w:pos="1014"/>
          <w:tab w:val="left" w:pos="1620"/>
        </w:tabs>
        <w:spacing w:line="360" w:lineRule="auto"/>
        <w:ind w:left="113" w:right="57"/>
        <w:jc w:val="both"/>
        <w:rPr>
          <w:rFonts w:ascii="Times New Roman" w:hAnsi="Times New Roman"/>
          <w:sz w:val="28"/>
          <w:szCs w:val="28"/>
        </w:rPr>
      </w:pPr>
      <w:proofErr w:type="spellStart"/>
      <w:r>
        <w:rPr>
          <w:rFonts w:ascii="Times New Roman" w:hAnsi="Times New Roman"/>
          <w:sz w:val="28"/>
          <w:szCs w:val="28"/>
        </w:rPr>
        <w:lastRenderedPageBreak/>
        <w:t>Рогов</w:t>
      </w:r>
      <w:proofErr w:type="spellEnd"/>
      <w:r>
        <w:rPr>
          <w:rFonts w:ascii="Times New Roman" w:hAnsi="Times New Roman"/>
          <w:sz w:val="28"/>
          <w:szCs w:val="28"/>
        </w:rPr>
        <w:t xml:space="preserve"> В.</w:t>
      </w:r>
      <w:r w:rsidRPr="008609BF">
        <w:rPr>
          <w:rFonts w:ascii="Times New Roman" w:hAnsi="Times New Roman"/>
          <w:sz w:val="28"/>
          <w:szCs w:val="28"/>
        </w:rPr>
        <w:t xml:space="preserve">И. </w:t>
      </w:r>
      <w:proofErr w:type="spellStart"/>
      <w:r w:rsidRPr="008609BF">
        <w:rPr>
          <w:rFonts w:ascii="Times New Roman" w:hAnsi="Times New Roman"/>
          <w:sz w:val="28"/>
          <w:szCs w:val="28"/>
        </w:rPr>
        <w:t>Настольная</w:t>
      </w:r>
      <w:proofErr w:type="spellEnd"/>
      <w:r w:rsidRPr="008609BF">
        <w:rPr>
          <w:rFonts w:ascii="Times New Roman" w:hAnsi="Times New Roman"/>
          <w:sz w:val="28"/>
          <w:szCs w:val="28"/>
        </w:rPr>
        <w:t xml:space="preserve"> книга </w:t>
      </w:r>
      <w:proofErr w:type="spellStart"/>
      <w:r w:rsidRPr="008609BF">
        <w:rPr>
          <w:rFonts w:ascii="Times New Roman" w:hAnsi="Times New Roman"/>
          <w:sz w:val="28"/>
          <w:szCs w:val="28"/>
        </w:rPr>
        <w:t>практического</w:t>
      </w:r>
      <w:proofErr w:type="spellEnd"/>
      <w:r w:rsidRPr="008609BF">
        <w:rPr>
          <w:rFonts w:ascii="Times New Roman" w:hAnsi="Times New Roman"/>
          <w:sz w:val="28"/>
          <w:szCs w:val="28"/>
        </w:rPr>
        <w:t xml:space="preserve"> психолога в </w:t>
      </w:r>
      <w:proofErr w:type="spellStart"/>
      <w:r w:rsidRPr="008609BF">
        <w:rPr>
          <w:rFonts w:ascii="Times New Roman" w:hAnsi="Times New Roman"/>
          <w:sz w:val="28"/>
          <w:szCs w:val="28"/>
        </w:rPr>
        <w:t>образовании</w:t>
      </w:r>
      <w:proofErr w:type="spellEnd"/>
      <w:r w:rsidRPr="008609BF">
        <w:rPr>
          <w:rFonts w:ascii="Times New Roman" w:hAnsi="Times New Roman"/>
          <w:sz w:val="28"/>
          <w:szCs w:val="28"/>
        </w:rPr>
        <w:t>. - М., “</w:t>
      </w:r>
      <w:proofErr w:type="spellStart"/>
      <w:r w:rsidRPr="008609BF">
        <w:rPr>
          <w:rFonts w:ascii="Times New Roman" w:hAnsi="Times New Roman"/>
          <w:sz w:val="28"/>
          <w:szCs w:val="28"/>
        </w:rPr>
        <w:t>Просвещение</w:t>
      </w:r>
      <w:proofErr w:type="spellEnd"/>
      <w:r w:rsidRPr="008609BF">
        <w:rPr>
          <w:rFonts w:ascii="Times New Roman" w:hAnsi="Times New Roman"/>
          <w:sz w:val="28"/>
          <w:szCs w:val="28"/>
        </w:rPr>
        <w:t xml:space="preserve"> ”, 1995. – 415 с.</w:t>
      </w:r>
    </w:p>
    <w:p w:rsidR="00321AE6" w:rsidRPr="00A5755A" w:rsidRDefault="00321AE6" w:rsidP="00824935">
      <w:pPr>
        <w:pStyle w:val="af8"/>
        <w:numPr>
          <w:ilvl w:val="0"/>
          <w:numId w:val="25"/>
        </w:numPr>
        <w:tabs>
          <w:tab w:val="left" w:pos="156"/>
          <w:tab w:val="left" w:pos="780"/>
          <w:tab w:val="left" w:pos="1014"/>
          <w:tab w:val="left" w:pos="1620"/>
        </w:tabs>
        <w:spacing w:line="360" w:lineRule="auto"/>
        <w:ind w:left="113" w:right="57"/>
        <w:jc w:val="both"/>
        <w:rPr>
          <w:rFonts w:ascii="Times New Roman" w:hAnsi="Times New Roman"/>
          <w:spacing w:val="-15"/>
          <w:sz w:val="28"/>
          <w:szCs w:val="28"/>
        </w:rPr>
      </w:pPr>
      <w:proofErr w:type="spellStart"/>
      <w:r w:rsidRPr="00A5755A">
        <w:rPr>
          <w:rFonts w:ascii="Times New Roman" w:hAnsi="Times New Roman"/>
          <w:sz w:val="28"/>
          <w:szCs w:val="28"/>
        </w:rPr>
        <w:t>Рубинштейн</w:t>
      </w:r>
      <w:proofErr w:type="spellEnd"/>
      <w:r w:rsidRPr="00A5755A">
        <w:rPr>
          <w:rFonts w:ascii="Times New Roman" w:hAnsi="Times New Roman"/>
          <w:sz w:val="28"/>
          <w:szCs w:val="28"/>
        </w:rPr>
        <w:t xml:space="preserve"> С.Я. Методики </w:t>
      </w:r>
      <w:proofErr w:type="spellStart"/>
      <w:r w:rsidRPr="00A5755A">
        <w:rPr>
          <w:rFonts w:ascii="Times New Roman" w:hAnsi="Times New Roman"/>
          <w:sz w:val="28"/>
          <w:szCs w:val="28"/>
        </w:rPr>
        <w:t>экспериментальной</w:t>
      </w:r>
      <w:proofErr w:type="spellEnd"/>
      <w:r w:rsidRPr="00A5755A">
        <w:rPr>
          <w:rFonts w:ascii="Times New Roman" w:hAnsi="Times New Roman"/>
          <w:sz w:val="28"/>
          <w:szCs w:val="28"/>
        </w:rPr>
        <w:t xml:space="preserve"> </w:t>
      </w:r>
      <w:proofErr w:type="spellStart"/>
      <w:r w:rsidRPr="00A5755A">
        <w:rPr>
          <w:rFonts w:ascii="Times New Roman" w:hAnsi="Times New Roman"/>
          <w:sz w:val="28"/>
          <w:szCs w:val="28"/>
        </w:rPr>
        <w:t>патопсихологии</w:t>
      </w:r>
      <w:proofErr w:type="spellEnd"/>
      <w:r w:rsidRPr="00A5755A">
        <w:rPr>
          <w:rFonts w:ascii="Times New Roman" w:hAnsi="Times New Roman"/>
          <w:sz w:val="28"/>
          <w:szCs w:val="28"/>
        </w:rPr>
        <w:t>. - М.: “</w:t>
      </w:r>
      <w:proofErr w:type="spellStart"/>
      <w:r w:rsidRPr="00A5755A">
        <w:rPr>
          <w:rFonts w:ascii="Times New Roman" w:hAnsi="Times New Roman"/>
          <w:sz w:val="28"/>
          <w:szCs w:val="28"/>
        </w:rPr>
        <w:t>Просвещение</w:t>
      </w:r>
      <w:proofErr w:type="spellEnd"/>
      <w:r w:rsidRPr="00A5755A">
        <w:rPr>
          <w:rFonts w:ascii="Times New Roman" w:hAnsi="Times New Roman"/>
          <w:sz w:val="28"/>
          <w:szCs w:val="28"/>
        </w:rPr>
        <w:t xml:space="preserve"> ”, 1970. - 312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14" w:line="360" w:lineRule="auto"/>
        <w:ind w:left="113" w:right="57"/>
        <w:jc w:val="both"/>
        <w:rPr>
          <w:spacing w:val="-12"/>
          <w:sz w:val="28"/>
          <w:szCs w:val="28"/>
        </w:rPr>
      </w:pPr>
      <w:r w:rsidRPr="00A5755A">
        <w:rPr>
          <w:spacing w:val="-14"/>
          <w:sz w:val="28"/>
          <w:szCs w:val="28"/>
        </w:rPr>
        <w:t xml:space="preserve"> </w:t>
      </w:r>
      <w:proofErr w:type="spellStart"/>
      <w:r>
        <w:rPr>
          <w:iCs/>
          <w:spacing w:val="-4"/>
          <w:sz w:val="28"/>
          <w:szCs w:val="28"/>
        </w:rPr>
        <w:t>Ротенберг</w:t>
      </w:r>
      <w:proofErr w:type="spellEnd"/>
      <w:r>
        <w:rPr>
          <w:iCs/>
          <w:spacing w:val="-4"/>
          <w:sz w:val="28"/>
          <w:szCs w:val="28"/>
        </w:rPr>
        <w:t xml:space="preserve"> В.</w:t>
      </w:r>
      <w:r w:rsidRPr="00A5755A">
        <w:rPr>
          <w:iCs/>
          <w:spacing w:val="-4"/>
          <w:sz w:val="28"/>
          <w:szCs w:val="28"/>
        </w:rPr>
        <w:t xml:space="preserve">С. </w:t>
      </w:r>
      <w:r w:rsidRPr="00A5755A">
        <w:rPr>
          <w:spacing w:val="-4"/>
          <w:sz w:val="28"/>
          <w:szCs w:val="28"/>
        </w:rPr>
        <w:t xml:space="preserve">Адаптивная функция сна, </w:t>
      </w:r>
      <w:r w:rsidRPr="00A5755A">
        <w:rPr>
          <w:sz w:val="28"/>
          <w:szCs w:val="28"/>
        </w:rPr>
        <w:t xml:space="preserve">причины и проявления ее </w:t>
      </w:r>
      <w:r w:rsidRPr="008609BF">
        <w:rPr>
          <w:sz w:val="28"/>
          <w:szCs w:val="28"/>
        </w:rPr>
        <w:t xml:space="preserve">нарушения. </w:t>
      </w:r>
      <w:r>
        <w:rPr>
          <w:sz w:val="28"/>
          <w:szCs w:val="28"/>
        </w:rPr>
        <w:t xml:space="preserve">- М.: Медицина, </w:t>
      </w:r>
      <w:r w:rsidRPr="008609BF">
        <w:rPr>
          <w:sz w:val="28"/>
          <w:szCs w:val="28"/>
        </w:rPr>
        <w:t>1982.</w:t>
      </w:r>
      <w:r>
        <w:rPr>
          <w:sz w:val="28"/>
          <w:szCs w:val="28"/>
        </w:rPr>
        <w:t xml:space="preserve"> – 216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14" w:line="360" w:lineRule="auto"/>
        <w:ind w:left="113" w:right="57"/>
        <w:jc w:val="both"/>
        <w:rPr>
          <w:spacing w:val="-19"/>
          <w:sz w:val="28"/>
          <w:szCs w:val="28"/>
        </w:rPr>
      </w:pPr>
      <w:proofErr w:type="spellStart"/>
      <w:r>
        <w:rPr>
          <w:iCs/>
          <w:spacing w:val="-4"/>
          <w:sz w:val="28"/>
          <w:szCs w:val="28"/>
        </w:rPr>
        <w:t>Ротенберг</w:t>
      </w:r>
      <w:proofErr w:type="spellEnd"/>
      <w:r>
        <w:rPr>
          <w:iCs/>
          <w:spacing w:val="-4"/>
          <w:sz w:val="28"/>
          <w:szCs w:val="28"/>
        </w:rPr>
        <w:t xml:space="preserve"> В.С, Аршавский В.</w:t>
      </w:r>
      <w:r w:rsidRPr="008609BF">
        <w:rPr>
          <w:iCs/>
          <w:spacing w:val="-4"/>
          <w:sz w:val="28"/>
          <w:szCs w:val="28"/>
        </w:rPr>
        <w:t xml:space="preserve">В. </w:t>
      </w:r>
      <w:r w:rsidRPr="008609BF">
        <w:rPr>
          <w:spacing w:val="-4"/>
          <w:sz w:val="28"/>
          <w:szCs w:val="28"/>
        </w:rPr>
        <w:t>Поиско</w:t>
      </w:r>
      <w:r w:rsidRPr="008609BF">
        <w:rPr>
          <w:sz w:val="28"/>
          <w:szCs w:val="28"/>
        </w:rPr>
        <w:t xml:space="preserve">вая активность и адаптация. </w:t>
      </w:r>
      <w:r>
        <w:rPr>
          <w:sz w:val="28"/>
          <w:szCs w:val="28"/>
        </w:rPr>
        <w:t xml:space="preserve">– М.: Знание, </w:t>
      </w:r>
      <w:r w:rsidRPr="008609BF">
        <w:rPr>
          <w:sz w:val="28"/>
          <w:szCs w:val="28"/>
        </w:rPr>
        <w:t>1984.</w:t>
      </w:r>
      <w:r>
        <w:rPr>
          <w:sz w:val="28"/>
          <w:szCs w:val="28"/>
        </w:rPr>
        <w:t xml:space="preserve"> – 345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14" w:line="360" w:lineRule="auto"/>
        <w:ind w:left="113" w:right="57"/>
        <w:jc w:val="both"/>
        <w:rPr>
          <w:spacing w:val="-14"/>
          <w:sz w:val="28"/>
          <w:szCs w:val="28"/>
        </w:rPr>
      </w:pPr>
      <w:proofErr w:type="spellStart"/>
      <w:r>
        <w:rPr>
          <w:iCs/>
          <w:spacing w:val="-5"/>
          <w:sz w:val="28"/>
          <w:szCs w:val="28"/>
        </w:rPr>
        <w:t>Ротенберг</w:t>
      </w:r>
      <w:proofErr w:type="spellEnd"/>
      <w:r>
        <w:rPr>
          <w:iCs/>
          <w:spacing w:val="-5"/>
          <w:sz w:val="28"/>
          <w:szCs w:val="28"/>
        </w:rPr>
        <w:t xml:space="preserve"> В.С, Бондаренко С.</w:t>
      </w:r>
      <w:r w:rsidRPr="008609BF">
        <w:rPr>
          <w:iCs/>
          <w:spacing w:val="-5"/>
          <w:sz w:val="28"/>
          <w:szCs w:val="28"/>
        </w:rPr>
        <w:t xml:space="preserve">М. </w:t>
      </w:r>
      <w:r w:rsidRPr="008609BF">
        <w:rPr>
          <w:spacing w:val="-5"/>
          <w:sz w:val="28"/>
          <w:szCs w:val="28"/>
        </w:rPr>
        <w:t xml:space="preserve">Мозг. </w:t>
      </w:r>
      <w:r w:rsidRPr="008609BF">
        <w:rPr>
          <w:sz w:val="28"/>
          <w:szCs w:val="28"/>
        </w:rPr>
        <w:t xml:space="preserve">Обучение. Здоровье. </w:t>
      </w:r>
      <w:r>
        <w:rPr>
          <w:sz w:val="28"/>
          <w:szCs w:val="28"/>
        </w:rPr>
        <w:t xml:space="preserve">- М.: «Медицина», </w:t>
      </w:r>
      <w:r w:rsidRPr="008609BF">
        <w:rPr>
          <w:sz w:val="28"/>
          <w:szCs w:val="28"/>
        </w:rPr>
        <w:t>1989.</w:t>
      </w:r>
      <w:r>
        <w:rPr>
          <w:sz w:val="28"/>
          <w:szCs w:val="28"/>
        </w:rPr>
        <w:t xml:space="preserve"> – 145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3"/>
          <w:sz w:val="28"/>
          <w:szCs w:val="28"/>
        </w:rPr>
      </w:pPr>
      <w:proofErr w:type="spellStart"/>
      <w:r w:rsidRPr="008609BF">
        <w:rPr>
          <w:iCs/>
          <w:spacing w:val="-5"/>
          <w:sz w:val="28"/>
          <w:szCs w:val="28"/>
        </w:rPr>
        <w:t>Самоук</w:t>
      </w:r>
      <w:r>
        <w:rPr>
          <w:iCs/>
          <w:spacing w:val="-5"/>
          <w:sz w:val="28"/>
          <w:szCs w:val="28"/>
        </w:rPr>
        <w:t>ина</w:t>
      </w:r>
      <w:proofErr w:type="spellEnd"/>
      <w:r>
        <w:rPr>
          <w:iCs/>
          <w:spacing w:val="-5"/>
          <w:sz w:val="28"/>
          <w:szCs w:val="28"/>
        </w:rPr>
        <w:t xml:space="preserve"> И.</w:t>
      </w:r>
      <w:r w:rsidRPr="008609BF">
        <w:rPr>
          <w:iCs/>
          <w:spacing w:val="-5"/>
          <w:sz w:val="28"/>
          <w:szCs w:val="28"/>
        </w:rPr>
        <w:t xml:space="preserve">В. </w:t>
      </w:r>
      <w:r w:rsidRPr="008609BF">
        <w:rPr>
          <w:spacing w:val="-5"/>
          <w:sz w:val="28"/>
          <w:szCs w:val="28"/>
        </w:rPr>
        <w:t>Игр</w:t>
      </w:r>
      <w:r>
        <w:rPr>
          <w:spacing w:val="-5"/>
          <w:sz w:val="28"/>
          <w:szCs w:val="28"/>
        </w:rPr>
        <w:t xml:space="preserve">ы, в которые играют….- М.: Просвещение, </w:t>
      </w:r>
      <w:r w:rsidRPr="008609BF">
        <w:rPr>
          <w:spacing w:val="-5"/>
          <w:sz w:val="28"/>
          <w:szCs w:val="28"/>
        </w:rPr>
        <w:t>1996.</w:t>
      </w:r>
      <w:r>
        <w:rPr>
          <w:spacing w:val="-5"/>
          <w:sz w:val="28"/>
          <w:szCs w:val="28"/>
        </w:rPr>
        <w:t xml:space="preserve"> – 250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1"/>
          <w:sz w:val="28"/>
          <w:szCs w:val="28"/>
        </w:rPr>
      </w:pPr>
      <w:proofErr w:type="spellStart"/>
      <w:r w:rsidRPr="008609BF">
        <w:rPr>
          <w:iCs/>
          <w:spacing w:val="-5"/>
          <w:sz w:val="28"/>
          <w:szCs w:val="28"/>
        </w:rPr>
        <w:t>Самоукина</w:t>
      </w:r>
      <w:proofErr w:type="spellEnd"/>
      <w:r w:rsidRPr="008609BF">
        <w:rPr>
          <w:iCs/>
          <w:spacing w:val="-5"/>
          <w:sz w:val="28"/>
          <w:szCs w:val="28"/>
        </w:rPr>
        <w:t xml:space="preserve"> Н.В. </w:t>
      </w:r>
      <w:r w:rsidRPr="008609BF">
        <w:rPr>
          <w:spacing w:val="-5"/>
          <w:sz w:val="28"/>
          <w:szCs w:val="28"/>
        </w:rPr>
        <w:t>Игры в школе и дома: психотехнические упражнения и коррекцион</w:t>
      </w:r>
      <w:r w:rsidRPr="008609BF">
        <w:rPr>
          <w:sz w:val="28"/>
          <w:szCs w:val="28"/>
        </w:rPr>
        <w:t xml:space="preserve">ные программы. </w:t>
      </w:r>
      <w:r>
        <w:rPr>
          <w:sz w:val="28"/>
          <w:szCs w:val="28"/>
        </w:rPr>
        <w:t xml:space="preserve">- </w:t>
      </w:r>
      <w:r w:rsidRPr="008609BF">
        <w:rPr>
          <w:sz w:val="28"/>
          <w:szCs w:val="28"/>
        </w:rPr>
        <w:t>М.: Новая школа, 1995.</w:t>
      </w:r>
      <w:r>
        <w:rPr>
          <w:sz w:val="28"/>
          <w:szCs w:val="28"/>
        </w:rPr>
        <w:t xml:space="preserve"> – 345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before="10" w:line="360" w:lineRule="auto"/>
        <w:ind w:left="113" w:right="57"/>
        <w:jc w:val="both"/>
        <w:rPr>
          <w:spacing w:val="-9"/>
          <w:sz w:val="28"/>
          <w:szCs w:val="28"/>
        </w:rPr>
      </w:pPr>
      <w:r w:rsidRPr="008609BF">
        <w:rPr>
          <w:iCs/>
          <w:spacing w:val="-5"/>
          <w:sz w:val="28"/>
          <w:szCs w:val="28"/>
        </w:rPr>
        <w:t xml:space="preserve">Сидоренко Е. В. </w:t>
      </w:r>
      <w:r w:rsidRPr="008609BF">
        <w:rPr>
          <w:spacing w:val="-5"/>
          <w:sz w:val="28"/>
          <w:szCs w:val="28"/>
        </w:rPr>
        <w:t xml:space="preserve">Терапия и тренинг по А. Адлеру. </w:t>
      </w:r>
      <w:r>
        <w:rPr>
          <w:spacing w:val="-5"/>
          <w:sz w:val="28"/>
          <w:szCs w:val="28"/>
        </w:rPr>
        <w:t xml:space="preserve">- </w:t>
      </w:r>
      <w:r w:rsidRPr="008609BF">
        <w:rPr>
          <w:spacing w:val="-5"/>
          <w:sz w:val="28"/>
          <w:szCs w:val="28"/>
        </w:rPr>
        <w:t>СПб.: Речь, 2000.</w:t>
      </w:r>
      <w:r>
        <w:rPr>
          <w:spacing w:val="-5"/>
          <w:sz w:val="28"/>
          <w:szCs w:val="28"/>
        </w:rPr>
        <w:t xml:space="preserve"> – 220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1"/>
          <w:sz w:val="28"/>
          <w:szCs w:val="28"/>
        </w:rPr>
      </w:pPr>
      <w:r w:rsidRPr="008609BF">
        <w:rPr>
          <w:iCs/>
          <w:spacing w:val="-4"/>
          <w:sz w:val="28"/>
          <w:szCs w:val="28"/>
        </w:rPr>
        <w:t xml:space="preserve">Сидоренко Е. В. </w:t>
      </w:r>
      <w:r w:rsidRPr="008609BF">
        <w:rPr>
          <w:spacing w:val="-4"/>
          <w:sz w:val="28"/>
          <w:szCs w:val="28"/>
        </w:rPr>
        <w:t xml:space="preserve">Мотивационный тренинг. </w:t>
      </w:r>
      <w:r>
        <w:rPr>
          <w:spacing w:val="-4"/>
          <w:sz w:val="28"/>
          <w:szCs w:val="28"/>
        </w:rPr>
        <w:t xml:space="preserve">- </w:t>
      </w:r>
      <w:r w:rsidRPr="008609BF">
        <w:rPr>
          <w:spacing w:val="-4"/>
          <w:sz w:val="28"/>
          <w:szCs w:val="28"/>
        </w:rPr>
        <w:t>СПб.: Речь, 2000.</w:t>
      </w:r>
      <w:r>
        <w:rPr>
          <w:spacing w:val="-4"/>
          <w:sz w:val="28"/>
          <w:szCs w:val="28"/>
        </w:rPr>
        <w:t xml:space="preserve"> – 322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1"/>
          <w:sz w:val="28"/>
          <w:szCs w:val="28"/>
        </w:rPr>
      </w:pPr>
      <w:r w:rsidRPr="008609BF">
        <w:rPr>
          <w:iCs/>
          <w:spacing w:val="-4"/>
          <w:sz w:val="28"/>
          <w:szCs w:val="28"/>
        </w:rPr>
        <w:t xml:space="preserve">Сидоренко Е. В. </w:t>
      </w:r>
      <w:r w:rsidRPr="008609BF">
        <w:rPr>
          <w:spacing w:val="-4"/>
          <w:sz w:val="28"/>
          <w:szCs w:val="28"/>
        </w:rPr>
        <w:t xml:space="preserve">Тренинг влияния и противостояния влиянию. </w:t>
      </w:r>
      <w:r>
        <w:rPr>
          <w:spacing w:val="-4"/>
          <w:sz w:val="28"/>
          <w:szCs w:val="28"/>
        </w:rPr>
        <w:t xml:space="preserve">- </w:t>
      </w:r>
      <w:r w:rsidRPr="008609BF">
        <w:rPr>
          <w:spacing w:val="-4"/>
          <w:sz w:val="28"/>
          <w:szCs w:val="28"/>
        </w:rPr>
        <w:t>СПб.: Речь, 2004.</w:t>
      </w:r>
      <w:r>
        <w:rPr>
          <w:spacing w:val="-4"/>
          <w:sz w:val="28"/>
          <w:szCs w:val="28"/>
        </w:rPr>
        <w:t xml:space="preserve"> – 250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1"/>
          <w:sz w:val="28"/>
          <w:szCs w:val="28"/>
        </w:rPr>
      </w:pPr>
      <w:r w:rsidRPr="008609BF">
        <w:rPr>
          <w:iCs/>
          <w:spacing w:val="-4"/>
          <w:sz w:val="28"/>
          <w:szCs w:val="28"/>
        </w:rPr>
        <w:t xml:space="preserve">Сидоренко Е. В. </w:t>
      </w:r>
      <w:r w:rsidRPr="008609BF">
        <w:rPr>
          <w:spacing w:val="-4"/>
          <w:sz w:val="28"/>
          <w:szCs w:val="28"/>
        </w:rPr>
        <w:t xml:space="preserve">Тренинг коммуникативной компетентности. </w:t>
      </w:r>
      <w:r>
        <w:rPr>
          <w:spacing w:val="-4"/>
          <w:sz w:val="28"/>
          <w:szCs w:val="28"/>
        </w:rPr>
        <w:t xml:space="preserve">- </w:t>
      </w:r>
      <w:r w:rsidRPr="008609BF">
        <w:rPr>
          <w:spacing w:val="-4"/>
          <w:sz w:val="28"/>
          <w:szCs w:val="28"/>
        </w:rPr>
        <w:t xml:space="preserve">СПб.: Речь, 2002. </w:t>
      </w:r>
      <w:r>
        <w:rPr>
          <w:spacing w:val="-4"/>
          <w:sz w:val="28"/>
          <w:szCs w:val="28"/>
        </w:rPr>
        <w:t>– 220 с.</w:t>
      </w:r>
    </w:p>
    <w:p w:rsidR="00321AE6" w:rsidRPr="008609BF" w:rsidRDefault="00321AE6" w:rsidP="00824935">
      <w:pPr>
        <w:widowControl w:val="0"/>
        <w:numPr>
          <w:ilvl w:val="0"/>
          <w:numId w:val="25"/>
        </w:numPr>
        <w:shd w:val="clear" w:color="auto" w:fill="FFFFFF"/>
        <w:tabs>
          <w:tab w:val="left" w:pos="442"/>
        </w:tabs>
        <w:autoSpaceDE w:val="0"/>
        <w:autoSpaceDN w:val="0"/>
        <w:adjustRightInd w:val="0"/>
        <w:spacing w:line="360" w:lineRule="auto"/>
        <w:ind w:left="113" w:right="57"/>
        <w:jc w:val="both"/>
        <w:rPr>
          <w:spacing w:val="-16"/>
          <w:sz w:val="28"/>
          <w:szCs w:val="28"/>
          <w:lang w:val="uk-UA"/>
        </w:rPr>
      </w:pPr>
      <w:proofErr w:type="spellStart"/>
      <w:r w:rsidRPr="008609BF">
        <w:rPr>
          <w:iCs/>
          <w:spacing w:val="-15"/>
          <w:sz w:val="28"/>
          <w:szCs w:val="28"/>
          <w:lang w:val="uk-UA"/>
        </w:rPr>
        <w:t>Сосновжова</w:t>
      </w:r>
      <w:proofErr w:type="spellEnd"/>
      <w:r w:rsidRPr="008609BF">
        <w:rPr>
          <w:iCs/>
          <w:spacing w:val="-15"/>
          <w:sz w:val="28"/>
          <w:szCs w:val="28"/>
          <w:lang w:val="uk-UA"/>
        </w:rPr>
        <w:t xml:space="preserve"> Ю. Е. </w:t>
      </w:r>
      <w:proofErr w:type="spellStart"/>
      <w:r w:rsidRPr="008609BF">
        <w:rPr>
          <w:spacing w:val="-15"/>
          <w:sz w:val="28"/>
          <w:szCs w:val="28"/>
          <w:lang w:val="uk-UA"/>
        </w:rPr>
        <w:t>Психические</w:t>
      </w:r>
      <w:proofErr w:type="spellEnd"/>
      <w:r w:rsidRPr="008609BF">
        <w:rPr>
          <w:spacing w:val="-15"/>
          <w:sz w:val="28"/>
          <w:szCs w:val="28"/>
          <w:lang w:val="uk-UA"/>
        </w:rPr>
        <w:t xml:space="preserve"> </w:t>
      </w:r>
      <w:proofErr w:type="spellStart"/>
      <w:r w:rsidRPr="008609BF">
        <w:rPr>
          <w:spacing w:val="-15"/>
          <w:sz w:val="28"/>
          <w:szCs w:val="28"/>
          <w:lang w:val="uk-UA"/>
        </w:rPr>
        <w:t>состояния</w:t>
      </w:r>
      <w:proofErr w:type="spellEnd"/>
      <w:r w:rsidRPr="008609BF">
        <w:rPr>
          <w:spacing w:val="-15"/>
          <w:sz w:val="28"/>
          <w:szCs w:val="28"/>
          <w:lang w:val="uk-UA"/>
        </w:rPr>
        <w:t xml:space="preserve"> </w:t>
      </w:r>
      <w:proofErr w:type="spellStart"/>
      <w:r w:rsidRPr="008609BF">
        <w:rPr>
          <w:spacing w:val="-15"/>
          <w:sz w:val="28"/>
          <w:szCs w:val="28"/>
          <w:lang w:val="uk-UA"/>
        </w:rPr>
        <w:t>человека</w:t>
      </w:r>
      <w:proofErr w:type="spellEnd"/>
      <w:r w:rsidRPr="008609BF">
        <w:rPr>
          <w:spacing w:val="-15"/>
          <w:sz w:val="28"/>
          <w:szCs w:val="28"/>
          <w:lang w:val="uk-UA"/>
        </w:rPr>
        <w:t xml:space="preserve">, </w:t>
      </w:r>
      <w:proofErr w:type="spellStart"/>
      <w:r w:rsidRPr="008609BF">
        <w:rPr>
          <w:spacing w:val="-9"/>
          <w:sz w:val="28"/>
          <w:szCs w:val="28"/>
          <w:lang w:val="uk-UA"/>
        </w:rPr>
        <w:t>их</w:t>
      </w:r>
      <w:proofErr w:type="spellEnd"/>
      <w:r w:rsidRPr="008609BF">
        <w:rPr>
          <w:spacing w:val="-9"/>
          <w:sz w:val="28"/>
          <w:szCs w:val="28"/>
          <w:lang w:val="uk-UA"/>
        </w:rPr>
        <w:t xml:space="preserve"> </w:t>
      </w:r>
      <w:proofErr w:type="spellStart"/>
      <w:r w:rsidRPr="008609BF">
        <w:rPr>
          <w:spacing w:val="-9"/>
          <w:sz w:val="28"/>
          <w:szCs w:val="28"/>
          <w:lang w:val="uk-UA"/>
        </w:rPr>
        <w:t>классификация</w:t>
      </w:r>
      <w:proofErr w:type="spellEnd"/>
      <w:r w:rsidRPr="008609BF">
        <w:rPr>
          <w:spacing w:val="-9"/>
          <w:sz w:val="28"/>
          <w:szCs w:val="28"/>
          <w:lang w:val="uk-UA"/>
        </w:rPr>
        <w:t xml:space="preserve"> и </w:t>
      </w:r>
      <w:proofErr w:type="spellStart"/>
      <w:r w:rsidRPr="008609BF">
        <w:rPr>
          <w:spacing w:val="-9"/>
          <w:sz w:val="28"/>
          <w:szCs w:val="28"/>
          <w:lang w:val="uk-UA"/>
        </w:rPr>
        <w:t>диагностика</w:t>
      </w:r>
      <w:proofErr w:type="spellEnd"/>
      <w:r w:rsidRPr="008609BF">
        <w:rPr>
          <w:spacing w:val="-9"/>
          <w:sz w:val="28"/>
          <w:szCs w:val="28"/>
          <w:lang w:val="uk-UA"/>
        </w:rPr>
        <w:t xml:space="preserve">. - Горький: </w:t>
      </w:r>
      <w:proofErr w:type="spellStart"/>
      <w:r w:rsidRPr="008609BF">
        <w:rPr>
          <w:spacing w:val="-9"/>
          <w:sz w:val="28"/>
          <w:szCs w:val="28"/>
          <w:lang w:val="uk-UA"/>
        </w:rPr>
        <w:t>Горьков</w:t>
      </w:r>
      <w:proofErr w:type="spellEnd"/>
      <w:r w:rsidRPr="008609BF">
        <w:rPr>
          <w:spacing w:val="-9"/>
          <w:sz w:val="28"/>
          <w:szCs w:val="28"/>
          <w:lang w:val="uk-UA"/>
        </w:rPr>
        <w:t xml:space="preserve">. </w:t>
      </w:r>
      <w:proofErr w:type="spellStart"/>
      <w:r w:rsidRPr="008609BF">
        <w:rPr>
          <w:sz w:val="28"/>
          <w:szCs w:val="28"/>
          <w:lang w:val="uk-UA"/>
        </w:rPr>
        <w:t>гос</w:t>
      </w:r>
      <w:proofErr w:type="spellEnd"/>
      <w:r w:rsidRPr="008609BF">
        <w:rPr>
          <w:sz w:val="28"/>
          <w:szCs w:val="28"/>
          <w:lang w:val="uk-UA"/>
        </w:rPr>
        <w:t xml:space="preserve">. пед. </w:t>
      </w:r>
      <w:proofErr w:type="spellStart"/>
      <w:r w:rsidRPr="008609BF">
        <w:rPr>
          <w:sz w:val="28"/>
          <w:szCs w:val="28"/>
          <w:lang w:val="uk-UA"/>
        </w:rPr>
        <w:t>ин</w:t>
      </w:r>
      <w:proofErr w:type="spellEnd"/>
      <w:r w:rsidRPr="008609BF">
        <w:rPr>
          <w:sz w:val="28"/>
          <w:szCs w:val="28"/>
          <w:lang w:val="uk-UA"/>
        </w:rPr>
        <w:t>-т, 1975. - 118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8"/>
          <w:sz w:val="28"/>
          <w:szCs w:val="28"/>
        </w:rPr>
      </w:pPr>
      <w:r w:rsidRPr="008609BF">
        <w:rPr>
          <w:spacing w:val="-3"/>
          <w:sz w:val="28"/>
          <w:szCs w:val="28"/>
        </w:rPr>
        <w:t xml:space="preserve">Тренинг развития жизненных целей / Под ред. Е. Г. </w:t>
      </w:r>
      <w:proofErr w:type="spellStart"/>
      <w:r w:rsidRPr="008609BF">
        <w:rPr>
          <w:spacing w:val="-3"/>
          <w:sz w:val="28"/>
          <w:szCs w:val="28"/>
        </w:rPr>
        <w:t>Трошихиной</w:t>
      </w:r>
      <w:proofErr w:type="spellEnd"/>
      <w:r w:rsidRPr="008609BF">
        <w:rPr>
          <w:spacing w:val="-3"/>
          <w:sz w:val="28"/>
          <w:szCs w:val="28"/>
        </w:rPr>
        <w:t xml:space="preserve">. </w:t>
      </w:r>
      <w:r>
        <w:rPr>
          <w:spacing w:val="-3"/>
          <w:sz w:val="28"/>
          <w:szCs w:val="28"/>
        </w:rPr>
        <w:t xml:space="preserve">- </w:t>
      </w:r>
      <w:r w:rsidRPr="008609BF">
        <w:rPr>
          <w:spacing w:val="-3"/>
          <w:sz w:val="28"/>
          <w:szCs w:val="28"/>
        </w:rPr>
        <w:t>СПб.: Речь, 2001.</w:t>
      </w:r>
      <w:r>
        <w:rPr>
          <w:spacing w:val="-3"/>
          <w:sz w:val="28"/>
          <w:szCs w:val="28"/>
        </w:rPr>
        <w:t xml:space="preserve"> – 350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7"/>
          <w:sz w:val="28"/>
          <w:szCs w:val="28"/>
        </w:rPr>
      </w:pPr>
      <w:proofErr w:type="spellStart"/>
      <w:r w:rsidRPr="008609BF">
        <w:rPr>
          <w:iCs/>
          <w:sz w:val="28"/>
          <w:szCs w:val="28"/>
        </w:rPr>
        <w:t>Хекхаузен</w:t>
      </w:r>
      <w:proofErr w:type="spellEnd"/>
      <w:r w:rsidRPr="008609BF">
        <w:rPr>
          <w:iCs/>
          <w:sz w:val="28"/>
          <w:szCs w:val="28"/>
        </w:rPr>
        <w:t xml:space="preserve"> </w:t>
      </w:r>
      <w:r w:rsidRPr="008609BF">
        <w:rPr>
          <w:iCs/>
          <w:sz w:val="28"/>
          <w:szCs w:val="28"/>
          <w:lang w:val="en-US"/>
        </w:rPr>
        <w:t>X</w:t>
      </w:r>
      <w:r w:rsidRPr="008609BF">
        <w:rPr>
          <w:iCs/>
          <w:sz w:val="28"/>
          <w:szCs w:val="28"/>
        </w:rPr>
        <w:t xml:space="preserve">. </w:t>
      </w:r>
      <w:r w:rsidRPr="008609BF">
        <w:rPr>
          <w:sz w:val="28"/>
          <w:szCs w:val="28"/>
        </w:rPr>
        <w:t xml:space="preserve">Мотивация и деятельность: В 2 т. </w:t>
      </w:r>
      <w:r>
        <w:rPr>
          <w:sz w:val="28"/>
          <w:szCs w:val="28"/>
        </w:rPr>
        <w:t xml:space="preserve">- М.: Просвещение, </w:t>
      </w:r>
      <w:r w:rsidRPr="008609BF">
        <w:rPr>
          <w:sz w:val="28"/>
          <w:szCs w:val="28"/>
        </w:rPr>
        <w:t>1986.</w:t>
      </w:r>
      <w:r>
        <w:rPr>
          <w:sz w:val="28"/>
          <w:szCs w:val="28"/>
        </w:rPr>
        <w:t xml:space="preserve"> – 450 с.</w:t>
      </w:r>
    </w:p>
    <w:p w:rsidR="00321AE6" w:rsidRDefault="00321AE6" w:rsidP="00824935">
      <w:pPr>
        <w:pStyle w:val="af8"/>
        <w:numPr>
          <w:ilvl w:val="0"/>
          <w:numId w:val="25"/>
        </w:numPr>
        <w:tabs>
          <w:tab w:val="left" w:pos="156"/>
          <w:tab w:val="left" w:pos="1014"/>
          <w:tab w:val="left" w:pos="1620"/>
        </w:tabs>
        <w:spacing w:line="360" w:lineRule="auto"/>
        <w:ind w:left="113" w:right="57"/>
        <w:jc w:val="both"/>
        <w:rPr>
          <w:rFonts w:ascii="Times New Roman" w:hAnsi="Times New Roman"/>
          <w:sz w:val="28"/>
          <w:szCs w:val="28"/>
        </w:rPr>
      </w:pPr>
      <w:proofErr w:type="spellStart"/>
      <w:r w:rsidRPr="008609BF">
        <w:rPr>
          <w:rFonts w:ascii="Times New Roman" w:hAnsi="Times New Roman"/>
          <w:sz w:val="28"/>
          <w:szCs w:val="28"/>
        </w:rPr>
        <w:t>Холл</w:t>
      </w:r>
      <w:proofErr w:type="spellEnd"/>
      <w:r w:rsidRPr="008609BF">
        <w:rPr>
          <w:rFonts w:ascii="Times New Roman" w:hAnsi="Times New Roman"/>
          <w:sz w:val="28"/>
          <w:szCs w:val="28"/>
        </w:rPr>
        <w:t xml:space="preserve"> К., </w:t>
      </w:r>
      <w:proofErr w:type="spellStart"/>
      <w:r w:rsidRPr="008609BF">
        <w:rPr>
          <w:rFonts w:ascii="Times New Roman" w:hAnsi="Times New Roman"/>
          <w:sz w:val="28"/>
          <w:szCs w:val="28"/>
        </w:rPr>
        <w:t>Линдсей</w:t>
      </w:r>
      <w:proofErr w:type="spellEnd"/>
      <w:r w:rsidRPr="008609BF">
        <w:rPr>
          <w:rFonts w:ascii="Times New Roman" w:hAnsi="Times New Roman"/>
          <w:sz w:val="28"/>
          <w:szCs w:val="28"/>
        </w:rPr>
        <w:t xml:space="preserve"> Г. </w:t>
      </w:r>
      <w:proofErr w:type="spellStart"/>
      <w:r w:rsidRPr="008609BF">
        <w:rPr>
          <w:rFonts w:ascii="Times New Roman" w:hAnsi="Times New Roman"/>
          <w:sz w:val="28"/>
          <w:szCs w:val="28"/>
        </w:rPr>
        <w:t>Теории</w:t>
      </w:r>
      <w:proofErr w:type="spellEnd"/>
      <w:r w:rsidRPr="008609BF">
        <w:rPr>
          <w:rFonts w:ascii="Times New Roman" w:hAnsi="Times New Roman"/>
          <w:sz w:val="28"/>
          <w:szCs w:val="28"/>
        </w:rPr>
        <w:t xml:space="preserve"> </w:t>
      </w:r>
      <w:proofErr w:type="spellStart"/>
      <w:r w:rsidRPr="008609BF">
        <w:rPr>
          <w:rFonts w:ascii="Times New Roman" w:hAnsi="Times New Roman"/>
          <w:sz w:val="28"/>
          <w:szCs w:val="28"/>
        </w:rPr>
        <w:t>личности</w:t>
      </w:r>
      <w:proofErr w:type="spellEnd"/>
      <w:r w:rsidRPr="008609BF">
        <w:rPr>
          <w:rFonts w:ascii="Times New Roman" w:hAnsi="Times New Roman"/>
          <w:sz w:val="28"/>
          <w:szCs w:val="28"/>
        </w:rPr>
        <w:t>. - М.: ”Наука ”, 1990. – 512 с.</w:t>
      </w:r>
    </w:p>
    <w:p w:rsidR="00321AE6" w:rsidRPr="008609BF" w:rsidRDefault="00321AE6" w:rsidP="00824935">
      <w:pPr>
        <w:pStyle w:val="af8"/>
        <w:numPr>
          <w:ilvl w:val="0"/>
          <w:numId w:val="25"/>
        </w:numPr>
        <w:tabs>
          <w:tab w:val="left" w:pos="156"/>
          <w:tab w:val="left" w:pos="1014"/>
          <w:tab w:val="left" w:pos="1620"/>
        </w:tabs>
        <w:spacing w:line="360" w:lineRule="auto"/>
        <w:ind w:left="113" w:right="57"/>
        <w:jc w:val="both"/>
        <w:rPr>
          <w:rFonts w:ascii="Times New Roman" w:hAnsi="Times New Roman"/>
          <w:sz w:val="28"/>
          <w:szCs w:val="28"/>
        </w:rPr>
      </w:pPr>
      <w:proofErr w:type="spellStart"/>
      <w:r>
        <w:rPr>
          <w:rFonts w:ascii="Times New Roman" w:hAnsi="Times New Roman"/>
          <w:sz w:val="28"/>
          <w:szCs w:val="28"/>
        </w:rPr>
        <w:t>Цукерман</w:t>
      </w:r>
      <w:proofErr w:type="spellEnd"/>
      <w:r>
        <w:rPr>
          <w:rFonts w:ascii="Times New Roman" w:hAnsi="Times New Roman"/>
          <w:sz w:val="28"/>
          <w:szCs w:val="28"/>
        </w:rPr>
        <w:t xml:space="preserve"> Г.А. </w:t>
      </w:r>
      <w:proofErr w:type="spellStart"/>
      <w:r>
        <w:rPr>
          <w:rFonts w:ascii="Times New Roman" w:hAnsi="Times New Roman"/>
          <w:sz w:val="28"/>
          <w:szCs w:val="28"/>
        </w:rPr>
        <w:t>Какая</w:t>
      </w:r>
      <w:proofErr w:type="spellEnd"/>
      <w:r>
        <w:rPr>
          <w:rFonts w:ascii="Times New Roman" w:hAnsi="Times New Roman"/>
          <w:sz w:val="28"/>
          <w:szCs w:val="28"/>
        </w:rPr>
        <w:t xml:space="preserve"> </w:t>
      </w:r>
      <w:proofErr w:type="spellStart"/>
      <w:r>
        <w:rPr>
          <w:rFonts w:ascii="Times New Roman" w:hAnsi="Times New Roman"/>
          <w:sz w:val="28"/>
          <w:szCs w:val="28"/>
        </w:rPr>
        <w:t>теория</w:t>
      </w:r>
      <w:proofErr w:type="spellEnd"/>
      <w:r>
        <w:rPr>
          <w:rFonts w:ascii="Times New Roman" w:hAnsi="Times New Roman"/>
          <w:sz w:val="28"/>
          <w:szCs w:val="28"/>
        </w:rPr>
        <w:t xml:space="preserve"> </w:t>
      </w:r>
      <w:proofErr w:type="spellStart"/>
      <w:r>
        <w:rPr>
          <w:rFonts w:ascii="Times New Roman" w:hAnsi="Times New Roman"/>
          <w:sz w:val="28"/>
          <w:szCs w:val="28"/>
        </w:rPr>
        <w:t>нужна</w:t>
      </w:r>
      <w:proofErr w:type="spellEnd"/>
      <w:r>
        <w:rPr>
          <w:rFonts w:ascii="Times New Roman" w:hAnsi="Times New Roman"/>
          <w:sz w:val="28"/>
          <w:szCs w:val="28"/>
        </w:rPr>
        <w:t xml:space="preserve"> </w:t>
      </w:r>
      <w:proofErr w:type="spellStart"/>
      <w:r>
        <w:rPr>
          <w:rFonts w:ascii="Times New Roman" w:hAnsi="Times New Roman"/>
          <w:sz w:val="28"/>
          <w:szCs w:val="28"/>
        </w:rPr>
        <w:t>школьной</w:t>
      </w:r>
      <w:proofErr w:type="spellEnd"/>
      <w:r>
        <w:rPr>
          <w:rFonts w:ascii="Times New Roman" w:hAnsi="Times New Roman"/>
          <w:sz w:val="28"/>
          <w:szCs w:val="28"/>
        </w:rPr>
        <w:t xml:space="preserve"> </w:t>
      </w:r>
      <w:proofErr w:type="spellStart"/>
      <w:r>
        <w:rPr>
          <w:rFonts w:ascii="Times New Roman" w:hAnsi="Times New Roman"/>
          <w:sz w:val="28"/>
          <w:szCs w:val="28"/>
        </w:rPr>
        <w:t>психологии</w:t>
      </w:r>
      <w:proofErr w:type="spellEnd"/>
      <w:r>
        <w:rPr>
          <w:rFonts w:ascii="Times New Roman" w:hAnsi="Times New Roman"/>
          <w:sz w:val="28"/>
          <w:szCs w:val="28"/>
        </w:rPr>
        <w:t xml:space="preserve">? // </w:t>
      </w:r>
      <w:proofErr w:type="spellStart"/>
      <w:r>
        <w:rPr>
          <w:rFonts w:ascii="Times New Roman" w:hAnsi="Times New Roman"/>
          <w:sz w:val="28"/>
          <w:szCs w:val="28"/>
        </w:rPr>
        <w:t>Вопросы</w:t>
      </w:r>
      <w:proofErr w:type="spellEnd"/>
      <w:r>
        <w:rPr>
          <w:rFonts w:ascii="Times New Roman" w:hAnsi="Times New Roman"/>
          <w:sz w:val="28"/>
          <w:szCs w:val="28"/>
        </w:rPr>
        <w:t xml:space="preserve"> </w:t>
      </w:r>
      <w:proofErr w:type="spellStart"/>
      <w:r>
        <w:rPr>
          <w:rFonts w:ascii="Times New Roman" w:hAnsi="Times New Roman"/>
          <w:sz w:val="28"/>
          <w:szCs w:val="28"/>
        </w:rPr>
        <w:t>психологии</w:t>
      </w:r>
      <w:proofErr w:type="spellEnd"/>
      <w:r>
        <w:rPr>
          <w:rFonts w:ascii="Times New Roman" w:hAnsi="Times New Roman"/>
          <w:sz w:val="28"/>
          <w:szCs w:val="28"/>
        </w:rPr>
        <w:t>. – 1993. - № 1. – С. 88 – 96.</w:t>
      </w:r>
    </w:p>
    <w:p w:rsidR="00321AE6" w:rsidRDefault="00321AE6" w:rsidP="00824935">
      <w:pPr>
        <w:numPr>
          <w:ilvl w:val="0"/>
          <w:numId w:val="25"/>
        </w:numPr>
        <w:tabs>
          <w:tab w:val="left" w:pos="156"/>
          <w:tab w:val="left" w:pos="1014"/>
          <w:tab w:val="left" w:pos="1620"/>
        </w:tabs>
        <w:spacing w:line="360" w:lineRule="auto"/>
        <w:ind w:left="113" w:right="57"/>
        <w:jc w:val="both"/>
        <w:rPr>
          <w:sz w:val="28"/>
          <w:szCs w:val="28"/>
          <w:lang w:val="uk-UA"/>
        </w:rPr>
      </w:pPr>
      <w:r w:rsidRPr="008609BF">
        <w:rPr>
          <w:sz w:val="28"/>
          <w:szCs w:val="28"/>
        </w:rPr>
        <w:t xml:space="preserve">Чистякова Г.И. </w:t>
      </w:r>
      <w:proofErr w:type="spellStart"/>
      <w:r w:rsidRPr="008609BF">
        <w:rPr>
          <w:sz w:val="28"/>
          <w:szCs w:val="28"/>
        </w:rPr>
        <w:t>Психогимнастика</w:t>
      </w:r>
      <w:proofErr w:type="spellEnd"/>
      <w:r w:rsidRPr="008609BF">
        <w:rPr>
          <w:sz w:val="28"/>
          <w:szCs w:val="28"/>
        </w:rPr>
        <w:t xml:space="preserve">. </w:t>
      </w:r>
      <w:r>
        <w:rPr>
          <w:sz w:val="28"/>
          <w:szCs w:val="28"/>
        </w:rPr>
        <w:t xml:space="preserve">- </w:t>
      </w:r>
      <w:r w:rsidRPr="008609BF">
        <w:rPr>
          <w:sz w:val="28"/>
          <w:szCs w:val="28"/>
        </w:rPr>
        <w:t>СПб.</w:t>
      </w:r>
      <w:r w:rsidRPr="008609BF">
        <w:rPr>
          <w:sz w:val="28"/>
          <w:szCs w:val="28"/>
          <w:lang w:val="uk-UA"/>
        </w:rPr>
        <w:t>:</w:t>
      </w:r>
      <w:r w:rsidRPr="008609BF">
        <w:rPr>
          <w:sz w:val="28"/>
          <w:szCs w:val="28"/>
        </w:rPr>
        <w:t xml:space="preserve"> </w:t>
      </w:r>
      <w:r w:rsidRPr="008609BF">
        <w:rPr>
          <w:sz w:val="28"/>
          <w:szCs w:val="28"/>
          <w:lang w:val="uk-UA"/>
        </w:rPr>
        <w:t>„</w:t>
      </w:r>
      <w:proofErr w:type="spellStart"/>
      <w:r w:rsidRPr="008609BF">
        <w:rPr>
          <w:sz w:val="28"/>
          <w:szCs w:val="28"/>
          <w:lang w:val="uk-UA"/>
        </w:rPr>
        <w:t>Питер</w:t>
      </w:r>
      <w:proofErr w:type="spellEnd"/>
      <w:r w:rsidRPr="008609BF">
        <w:rPr>
          <w:sz w:val="28"/>
          <w:szCs w:val="28"/>
          <w:lang w:val="uk-UA"/>
        </w:rPr>
        <w:t xml:space="preserve">”, </w:t>
      </w:r>
      <w:r w:rsidRPr="008609BF">
        <w:rPr>
          <w:sz w:val="28"/>
          <w:szCs w:val="28"/>
        </w:rPr>
        <w:t>1994</w:t>
      </w:r>
      <w:r w:rsidRPr="008609BF">
        <w:rPr>
          <w:sz w:val="28"/>
          <w:szCs w:val="28"/>
          <w:lang w:val="uk-UA"/>
        </w:rPr>
        <w:t>. - 612 с.</w:t>
      </w:r>
    </w:p>
    <w:p w:rsidR="00321AE6" w:rsidRDefault="00321AE6" w:rsidP="00824935">
      <w:pPr>
        <w:numPr>
          <w:ilvl w:val="0"/>
          <w:numId w:val="25"/>
        </w:numPr>
        <w:tabs>
          <w:tab w:val="left" w:pos="156"/>
          <w:tab w:val="left" w:pos="1014"/>
          <w:tab w:val="left" w:pos="1620"/>
        </w:tabs>
        <w:spacing w:line="360" w:lineRule="auto"/>
        <w:ind w:left="113" w:right="57"/>
        <w:jc w:val="both"/>
        <w:rPr>
          <w:sz w:val="28"/>
          <w:szCs w:val="28"/>
          <w:lang w:val="uk-UA"/>
        </w:rPr>
      </w:pPr>
      <w:proofErr w:type="spellStart"/>
      <w:r>
        <w:rPr>
          <w:sz w:val="28"/>
          <w:szCs w:val="28"/>
          <w:lang w:val="uk-UA"/>
        </w:rPr>
        <w:lastRenderedPageBreak/>
        <w:t>Чуркина</w:t>
      </w:r>
      <w:proofErr w:type="spellEnd"/>
      <w:r>
        <w:rPr>
          <w:sz w:val="28"/>
          <w:szCs w:val="28"/>
          <w:lang w:val="uk-UA"/>
        </w:rPr>
        <w:t xml:space="preserve"> М., </w:t>
      </w:r>
      <w:proofErr w:type="spellStart"/>
      <w:r>
        <w:rPr>
          <w:sz w:val="28"/>
          <w:szCs w:val="28"/>
          <w:lang w:val="uk-UA"/>
        </w:rPr>
        <w:t>Жедько</w:t>
      </w:r>
      <w:proofErr w:type="spellEnd"/>
      <w:r>
        <w:rPr>
          <w:sz w:val="28"/>
          <w:szCs w:val="28"/>
          <w:lang w:val="uk-UA"/>
        </w:rPr>
        <w:t xml:space="preserve"> Н. </w:t>
      </w:r>
      <w:proofErr w:type="spellStart"/>
      <w:r>
        <w:rPr>
          <w:sz w:val="28"/>
          <w:szCs w:val="28"/>
          <w:lang w:val="uk-UA"/>
        </w:rPr>
        <w:t>Тренинг</w:t>
      </w:r>
      <w:proofErr w:type="spellEnd"/>
      <w:r>
        <w:rPr>
          <w:sz w:val="28"/>
          <w:szCs w:val="28"/>
          <w:lang w:val="uk-UA"/>
        </w:rPr>
        <w:t xml:space="preserve"> для </w:t>
      </w:r>
      <w:proofErr w:type="spellStart"/>
      <w:r>
        <w:rPr>
          <w:sz w:val="28"/>
          <w:szCs w:val="28"/>
          <w:lang w:val="uk-UA"/>
        </w:rPr>
        <w:t>тренеров</w:t>
      </w:r>
      <w:proofErr w:type="spellEnd"/>
      <w:r>
        <w:rPr>
          <w:sz w:val="28"/>
          <w:szCs w:val="28"/>
          <w:lang w:val="uk-UA"/>
        </w:rPr>
        <w:t xml:space="preserve"> на сто </w:t>
      </w:r>
      <w:proofErr w:type="spellStart"/>
      <w:r>
        <w:rPr>
          <w:sz w:val="28"/>
          <w:szCs w:val="28"/>
          <w:lang w:val="uk-UA"/>
        </w:rPr>
        <w:t>процентов</w:t>
      </w:r>
      <w:proofErr w:type="spellEnd"/>
      <w:r>
        <w:rPr>
          <w:sz w:val="28"/>
          <w:szCs w:val="28"/>
          <w:lang w:val="uk-UA"/>
        </w:rPr>
        <w:t xml:space="preserve">. </w:t>
      </w:r>
      <w:proofErr w:type="spellStart"/>
      <w:r>
        <w:rPr>
          <w:sz w:val="28"/>
          <w:szCs w:val="28"/>
          <w:lang w:val="uk-UA"/>
        </w:rPr>
        <w:t>Секреты</w:t>
      </w:r>
      <w:proofErr w:type="spellEnd"/>
      <w:r>
        <w:rPr>
          <w:sz w:val="28"/>
          <w:szCs w:val="28"/>
          <w:lang w:val="uk-UA"/>
        </w:rPr>
        <w:t xml:space="preserve"> </w:t>
      </w:r>
      <w:proofErr w:type="spellStart"/>
      <w:r>
        <w:rPr>
          <w:sz w:val="28"/>
          <w:szCs w:val="28"/>
          <w:lang w:val="uk-UA"/>
        </w:rPr>
        <w:t>интенсивного</w:t>
      </w:r>
      <w:proofErr w:type="spellEnd"/>
      <w:r>
        <w:rPr>
          <w:sz w:val="28"/>
          <w:szCs w:val="28"/>
          <w:lang w:val="uk-UA"/>
        </w:rPr>
        <w:t xml:space="preserve"> </w:t>
      </w:r>
      <w:proofErr w:type="spellStart"/>
      <w:r>
        <w:rPr>
          <w:sz w:val="28"/>
          <w:szCs w:val="28"/>
          <w:lang w:val="uk-UA"/>
        </w:rPr>
        <w:t>обучения</w:t>
      </w:r>
      <w:proofErr w:type="spellEnd"/>
      <w:r>
        <w:rPr>
          <w:sz w:val="28"/>
          <w:szCs w:val="28"/>
          <w:lang w:val="uk-UA"/>
        </w:rPr>
        <w:t>. – М., 2006. – 180 с.</w:t>
      </w:r>
    </w:p>
    <w:p w:rsidR="00321AE6" w:rsidRPr="00AD624B" w:rsidRDefault="00321AE6" w:rsidP="00824935">
      <w:pPr>
        <w:numPr>
          <w:ilvl w:val="0"/>
          <w:numId w:val="25"/>
        </w:numPr>
        <w:tabs>
          <w:tab w:val="left" w:pos="156"/>
          <w:tab w:val="left" w:pos="1014"/>
          <w:tab w:val="left" w:pos="1620"/>
        </w:tabs>
        <w:spacing w:line="360" w:lineRule="auto"/>
        <w:ind w:left="113" w:right="57"/>
        <w:jc w:val="both"/>
        <w:rPr>
          <w:sz w:val="28"/>
          <w:szCs w:val="28"/>
          <w:lang w:val="uk-UA"/>
        </w:rPr>
      </w:pPr>
      <w:proofErr w:type="spellStart"/>
      <w:r>
        <w:rPr>
          <w:sz w:val="28"/>
          <w:szCs w:val="28"/>
        </w:rPr>
        <w:t>Шапарь</w:t>
      </w:r>
      <w:proofErr w:type="spellEnd"/>
      <w:r>
        <w:rPr>
          <w:sz w:val="28"/>
          <w:szCs w:val="28"/>
        </w:rPr>
        <w:t xml:space="preserve"> В.Б. Практическая психология. Инструментарий / Серия «Учебники для высшей школы». - Ростов н/Д: Феникс, 2004. – 786 с.</w:t>
      </w:r>
    </w:p>
    <w:p w:rsidR="00321AE6" w:rsidRDefault="00321AE6" w:rsidP="00824935">
      <w:pPr>
        <w:numPr>
          <w:ilvl w:val="0"/>
          <w:numId w:val="25"/>
        </w:numPr>
        <w:tabs>
          <w:tab w:val="left" w:pos="156"/>
          <w:tab w:val="left" w:pos="1014"/>
          <w:tab w:val="left" w:pos="1620"/>
        </w:tabs>
        <w:spacing w:line="360" w:lineRule="auto"/>
        <w:ind w:left="113" w:right="57"/>
        <w:jc w:val="both"/>
        <w:rPr>
          <w:sz w:val="28"/>
          <w:szCs w:val="28"/>
          <w:lang w:val="uk-UA"/>
        </w:rPr>
      </w:pPr>
      <w:proofErr w:type="spellStart"/>
      <w:r>
        <w:rPr>
          <w:sz w:val="28"/>
          <w:szCs w:val="28"/>
          <w:lang w:val="uk-UA"/>
        </w:rPr>
        <w:t>Шевцов</w:t>
      </w:r>
      <w:proofErr w:type="spellEnd"/>
      <w:r>
        <w:rPr>
          <w:sz w:val="28"/>
          <w:szCs w:val="28"/>
          <w:lang w:val="uk-UA"/>
        </w:rPr>
        <w:t xml:space="preserve"> С.А. </w:t>
      </w:r>
      <w:proofErr w:type="spellStart"/>
      <w:r>
        <w:rPr>
          <w:sz w:val="28"/>
          <w:szCs w:val="28"/>
          <w:lang w:val="uk-UA"/>
        </w:rPr>
        <w:t>Самокоррекция</w:t>
      </w:r>
      <w:proofErr w:type="spellEnd"/>
      <w:r>
        <w:rPr>
          <w:sz w:val="28"/>
          <w:szCs w:val="28"/>
          <w:lang w:val="uk-UA"/>
        </w:rPr>
        <w:t xml:space="preserve"> </w:t>
      </w:r>
      <w:proofErr w:type="spellStart"/>
      <w:r>
        <w:rPr>
          <w:sz w:val="28"/>
          <w:szCs w:val="28"/>
          <w:lang w:val="uk-UA"/>
        </w:rPr>
        <w:t>стресса</w:t>
      </w:r>
      <w:proofErr w:type="spellEnd"/>
      <w:r>
        <w:rPr>
          <w:sz w:val="28"/>
          <w:szCs w:val="28"/>
          <w:lang w:val="uk-UA"/>
        </w:rPr>
        <w:t xml:space="preserve"> и </w:t>
      </w:r>
      <w:proofErr w:type="spellStart"/>
      <w:r>
        <w:rPr>
          <w:sz w:val="28"/>
          <w:szCs w:val="28"/>
          <w:lang w:val="uk-UA"/>
        </w:rPr>
        <w:t>депрессии</w:t>
      </w:r>
      <w:proofErr w:type="spellEnd"/>
      <w:r>
        <w:rPr>
          <w:sz w:val="28"/>
          <w:szCs w:val="28"/>
          <w:lang w:val="uk-UA"/>
        </w:rPr>
        <w:t>. – М., 2003. – 114 с.</w:t>
      </w:r>
    </w:p>
    <w:p w:rsidR="00321AE6" w:rsidRPr="008609BF" w:rsidRDefault="00321AE6" w:rsidP="00824935">
      <w:pPr>
        <w:numPr>
          <w:ilvl w:val="0"/>
          <w:numId w:val="25"/>
        </w:numPr>
        <w:tabs>
          <w:tab w:val="left" w:pos="156"/>
          <w:tab w:val="left" w:pos="1014"/>
          <w:tab w:val="left" w:pos="1620"/>
        </w:tabs>
        <w:spacing w:line="360" w:lineRule="auto"/>
        <w:ind w:left="113" w:right="57"/>
        <w:jc w:val="both"/>
        <w:rPr>
          <w:sz w:val="28"/>
          <w:szCs w:val="28"/>
          <w:lang w:val="uk-UA"/>
        </w:rPr>
      </w:pPr>
      <w:proofErr w:type="spellStart"/>
      <w:r>
        <w:rPr>
          <w:sz w:val="28"/>
          <w:szCs w:val="28"/>
          <w:lang w:val="uk-UA"/>
        </w:rPr>
        <w:t>Шевцова</w:t>
      </w:r>
      <w:proofErr w:type="spellEnd"/>
      <w:r>
        <w:rPr>
          <w:sz w:val="28"/>
          <w:szCs w:val="28"/>
          <w:lang w:val="uk-UA"/>
        </w:rPr>
        <w:t xml:space="preserve"> И.В. </w:t>
      </w:r>
      <w:proofErr w:type="spellStart"/>
      <w:r>
        <w:rPr>
          <w:sz w:val="28"/>
          <w:szCs w:val="28"/>
          <w:lang w:val="uk-UA"/>
        </w:rPr>
        <w:t>Чего</w:t>
      </w:r>
      <w:proofErr w:type="spellEnd"/>
      <w:r>
        <w:rPr>
          <w:sz w:val="28"/>
          <w:szCs w:val="28"/>
          <w:lang w:val="uk-UA"/>
        </w:rPr>
        <w:t xml:space="preserve"> </w:t>
      </w:r>
      <w:proofErr w:type="spellStart"/>
      <w:r>
        <w:rPr>
          <w:sz w:val="28"/>
          <w:szCs w:val="28"/>
          <w:lang w:val="uk-UA"/>
        </w:rPr>
        <w:t>боится</w:t>
      </w:r>
      <w:proofErr w:type="spellEnd"/>
      <w:r>
        <w:rPr>
          <w:sz w:val="28"/>
          <w:szCs w:val="28"/>
          <w:lang w:val="uk-UA"/>
        </w:rPr>
        <w:t xml:space="preserve"> тренер? // </w:t>
      </w:r>
      <w:proofErr w:type="spellStart"/>
      <w:r>
        <w:rPr>
          <w:sz w:val="28"/>
          <w:szCs w:val="28"/>
          <w:lang w:val="uk-UA"/>
        </w:rPr>
        <w:t>Психологическаягазета</w:t>
      </w:r>
      <w:proofErr w:type="spellEnd"/>
      <w:r>
        <w:rPr>
          <w:sz w:val="28"/>
          <w:szCs w:val="28"/>
          <w:lang w:val="uk-UA"/>
        </w:rPr>
        <w:t>. – 2003. - № 1. – С. 56 – 64.</w:t>
      </w:r>
    </w:p>
    <w:p w:rsidR="00321AE6" w:rsidRPr="008609BF" w:rsidRDefault="00321AE6" w:rsidP="00824935">
      <w:pPr>
        <w:numPr>
          <w:ilvl w:val="0"/>
          <w:numId w:val="25"/>
        </w:numPr>
        <w:tabs>
          <w:tab w:val="left" w:pos="156"/>
          <w:tab w:val="left" w:pos="1014"/>
          <w:tab w:val="left" w:pos="1620"/>
        </w:tabs>
        <w:spacing w:line="360" w:lineRule="auto"/>
        <w:ind w:left="113" w:right="57"/>
        <w:jc w:val="both"/>
        <w:rPr>
          <w:sz w:val="28"/>
          <w:szCs w:val="28"/>
          <w:lang w:val="uk-UA"/>
        </w:rPr>
      </w:pPr>
      <w:proofErr w:type="spellStart"/>
      <w:r w:rsidRPr="008609BF">
        <w:rPr>
          <w:sz w:val="28"/>
          <w:szCs w:val="28"/>
        </w:rPr>
        <w:t>Шевандрин</w:t>
      </w:r>
      <w:proofErr w:type="spellEnd"/>
      <w:r w:rsidRPr="008609BF">
        <w:rPr>
          <w:sz w:val="28"/>
          <w:szCs w:val="28"/>
        </w:rPr>
        <w:t xml:space="preserve"> Н.И. Психодиагностика, коррекция и развитие личности. </w:t>
      </w:r>
      <w:r>
        <w:rPr>
          <w:sz w:val="28"/>
          <w:szCs w:val="28"/>
        </w:rPr>
        <w:t xml:space="preserve">- </w:t>
      </w:r>
      <w:r w:rsidRPr="008609BF">
        <w:rPr>
          <w:sz w:val="28"/>
          <w:szCs w:val="28"/>
        </w:rPr>
        <w:t>М</w:t>
      </w:r>
      <w:r w:rsidRPr="00AD624B">
        <w:rPr>
          <w:sz w:val="28"/>
          <w:szCs w:val="28"/>
        </w:rPr>
        <w:t>.</w:t>
      </w:r>
      <w:r w:rsidRPr="008609BF">
        <w:rPr>
          <w:sz w:val="28"/>
          <w:szCs w:val="28"/>
          <w:lang w:val="uk-UA"/>
        </w:rPr>
        <w:t>:</w:t>
      </w:r>
      <w:r w:rsidRPr="00AD624B">
        <w:rPr>
          <w:sz w:val="28"/>
          <w:szCs w:val="28"/>
        </w:rPr>
        <w:t xml:space="preserve"> </w:t>
      </w:r>
      <w:r w:rsidRPr="008609BF">
        <w:rPr>
          <w:sz w:val="28"/>
          <w:szCs w:val="28"/>
          <w:lang w:val="uk-UA"/>
        </w:rPr>
        <w:t xml:space="preserve">„Наука”, </w:t>
      </w:r>
      <w:r w:rsidRPr="00AD624B">
        <w:rPr>
          <w:sz w:val="28"/>
          <w:szCs w:val="28"/>
        </w:rPr>
        <w:t>1999</w:t>
      </w:r>
      <w:r w:rsidRPr="008609BF">
        <w:rPr>
          <w:sz w:val="28"/>
          <w:szCs w:val="28"/>
          <w:lang w:val="uk-UA"/>
        </w:rPr>
        <w:t>. – 416 с.</w:t>
      </w:r>
    </w:p>
    <w:p w:rsidR="00321AE6" w:rsidRPr="00AD624B"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7"/>
          <w:sz w:val="28"/>
          <w:szCs w:val="28"/>
        </w:rPr>
      </w:pPr>
      <w:r w:rsidRPr="008609BF">
        <w:rPr>
          <w:spacing w:val="-3"/>
          <w:sz w:val="28"/>
          <w:szCs w:val="28"/>
        </w:rPr>
        <w:t xml:space="preserve">Школа и психическое здоровье учащихся / </w:t>
      </w:r>
      <w:r w:rsidRPr="008609BF">
        <w:rPr>
          <w:sz w:val="28"/>
          <w:szCs w:val="28"/>
        </w:rPr>
        <w:t xml:space="preserve">Под ред. С. М. </w:t>
      </w:r>
      <w:proofErr w:type="spellStart"/>
      <w:r w:rsidRPr="008609BF">
        <w:rPr>
          <w:sz w:val="28"/>
          <w:szCs w:val="28"/>
        </w:rPr>
        <w:t>Громбаха</w:t>
      </w:r>
      <w:proofErr w:type="spellEnd"/>
      <w:r w:rsidRPr="008609BF">
        <w:rPr>
          <w:sz w:val="28"/>
          <w:szCs w:val="28"/>
        </w:rPr>
        <w:t xml:space="preserve">. </w:t>
      </w:r>
      <w:r>
        <w:rPr>
          <w:sz w:val="28"/>
          <w:szCs w:val="28"/>
        </w:rPr>
        <w:t>- М.: Знание,</w:t>
      </w:r>
      <w:r w:rsidRPr="008609BF">
        <w:rPr>
          <w:sz w:val="28"/>
          <w:szCs w:val="28"/>
        </w:rPr>
        <w:t xml:space="preserve"> 1988.</w:t>
      </w:r>
      <w:r>
        <w:rPr>
          <w:sz w:val="28"/>
          <w:szCs w:val="28"/>
        </w:rPr>
        <w:t xml:space="preserve"> – 380 с.</w:t>
      </w:r>
    </w:p>
    <w:p w:rsidR="00321AE6" w:rsidRPr="008609BF"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pacing w:val="-17"/>
          <w:sz w:val="28"/>
          <w:szCs w:val="28"/>
        </w:rPr>
      </w:pPr>
      <w:proofErr w:type="spellStart"/>
      <w:r>
        <w:rPr>
          <w:sz w:val="28"/>
          <w:szCs w:val="28"/>
        </w:rPr>
        <w:t>Эксакусто</w:t>
      </w:r>
      <w:proofErr w:type="spellEnd"/>
      <w:r>
        <w:rPr>
          <w:sz w:val="28"/>
          <w:szCs w:val="28"/>
        </w:rPr>
        <w:t xml:space="preserve"> Т.В. Практикум по групповой </w:t>
      </w:r>
      <w:proofErr w:type="spellStart"/>
      <w:r>
        <w:rPr>
          <w:sz w:val="28"/>
          <w:szCs w:val="28"/>
        </w:rPr>
        <w:t>психокоррекции</w:t>
      </w:r>
      <w:proofErr w:type="spellEnd"/>
      <w:r>
        <w:rPr>
          <w:sz w:val="28"/>
          <w:szCs w:val="28"/>
        </w:rPr>
        <w:t xml:space="preserve">: тренинги, упражнения, ролевые игры / Т.В. </w:t>
      </w:r>
      <w:proofErr w:type="spellStart"/>
      <w:r>
        <w:rPr>
          <w:sz w:val="28"/>
          <w:szCs w:val="28"/>
        </w:rPr>
        <w:t>Эксакусто</w:t>
      </w:r>
      <w:proofErr w:type="spellEnd"/>
      <w:r>
        <w:rPr>
          <w:sz w:val="28"/>
          <w:szCs w:val="28"/>
        </w:rPr>
        <w:t>. – Ростов н/Д: Феникс, 2007. – 339 с.</w:t>
      </w:r>
    </w:p>
    <w:p w:rsidR="00321AE6"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r w:rsidRPr="008609BF">
        <w:rPr>
          <w:spacing w:val="-3"/>
          <w:sz w:val="28"/>
          <w:szCs w:val="28"/>
        </w:rPr>
        <w:t>Экспери</w:t>
      </w:r>
      <w:r>
        <w:rPr>
          <w:spacing w:val="-3"/>
          <w:sz w:val="28"/>
          <w:szCs w:val="28"/>
        </w:rPr>
        <w:t>ментальная психологическая мето</w:t>
      </w:r>
      <w:r w:rsidRPr="008609BF">
        <w:rPr>
          <w:spacing w:val="-3"/>
          <w:sz w:val="28"/>
          <w:szCs w:val="28"/>
        </w:rPr>
        <w:t xml:space="preserve">дика изучения </w:t>
      </w:r>
      <w:proofErr w:type="spellStart"/>
      <w:r w:rsidRPr="008609BF">
        <w:rPr>
          <w:spacing w:val="-3"/>
          <w:sz w:val="28"/>
          <w:szCs w:val="28"/>
        </w:rPr>
        <w:t>фрустрационных</w:t>
      </w:r>
      <w:proofErr w:type="spellEnd"/>
      <w:r w:rsidRPr="008609BF">
        <w:rPr>
          <w:spacing w:val="-3"/>
          <w:sz w:val="28"/>
          <w:szCs w:val="28"/>
        </w:rPr>
        <w:t xml:space="preserve"> реакций. Мето</w:t>
      </w:r>
      <w:r w:rsidRPr="008609BF">
        <w:rPr>
          <w:sz w:val="28"/>
          <w:szCs w:val="28"/>
        </w:rPr>
        <w:t xml:space="preserve">дическая рекомендация. </w:t>
      </w:r>
      <w:r>
        <w:rPr>
          <w:sz w:val="28"/>
          <w:szCs w:val="28"/>
        </w:rPr>
        <w:t xml:space="preserve">– М.: Наука, </w:t>
      </w:r>
      <w:r w:rsidRPr="008609BF">
        <w:rPr>
          <w:sz w:val="28"/>
          <w:szCs w:val="28"/>
        </w:rPr>
        <w:t>1984.</w:t>
      </w:r>
      <w:r>
        <w:rPr>
          <w:sz w:val="28"/>
          <w:szCs w:val="28"/>
        </w:rPr>
        <w:t xml:space="preserve"> – 320 с.</w:t>
      </w:r>
    </w:p>
    <w:p w:rsidR="00321AE6"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r>
        <w:rPr>
          <w:sz w:val="28"/>
          <w:szCs w:val="28"/>
        </w:rPr>
        <w:t xml:space="preserve">Эллис А., </w:t>
      </w:r>
      <w:proofErr w:type="spellStart"/>
      <w:r>
        <w:rPr>
          <w:sz w:val="28"/>
          <w:szCs w:val="28"/>
        </w:rPr>
        <w:t>Драйден</w:t>
      </w:r>
      <w:proofErr w:type="spellEnd"/>
      <w:r>
        <w:rPr>
          <w:sz w:val="28"/>
          <w:szCs w:val="28"/>
        </w:rPr>
        <w:t xml:space="preserve"> У. Практика рационально – эмоциональной поведенческой терапии. - СПБ.: Речь, 2002. – 365 с.</w:t>
      </w:r>
    </w:p>
    <w:p w:rsidR="00321AE6" w:rsidRPr="007538EC"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r>
        <w:rPr>
          <w:sz w:val="28"/>
          <w:szCs w:val="28"/>
        </w:rPr>
        <w:t xml:space="preserve">Эмоциональный стресс и пограничные нервно – психические расстройства / Под. Ред. Г.К. Ушакова и Б.Д. </w:t>
      </w:r>
      <w:proofErr w:type="spellStart"/>
      <w:r>
        <w:rPr>
          <w:sz w:val="28"/>
          <w:szCs w:val="28"/>
        </w:rPr>
        <w:t>Карвасарского</w:t>
      </w:r>
      <w:proofErr w:type="spellEnd"/>
      <w:r>
        <w:rPr>
          <w:sz w:val="28"/>
          <w:szCs w:val="28"/>
        </w:rPr>
        <w:t xml:space="preserve">. - Л.: НИПНИ им. В.М. Бехтерева, 1977. </w:t>
      </w:r>
      <w:r>
        <w:rPr>
          <w:sz w:val="28"/>
          <w:szCs w:val="28"/>
          <w:lang w:val="uk-UA"/>
        </w:rPr>
        <w:t xml:space="preserve">- </w:t>
      </w:r>
      <w:r>
        <w:rPr>
          <w:sz w:val="28"/>
          <w:szCs w:val="28"/>
        </w:rPr>
        <w:t>520 с.</w:t>
      </w:r>
    </w:p>
    <w:p w:rsidR="00321AE6" w:rsidRPr="005434B2"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proofErr w:type="spellStart"/>
      <w:r>
        <w:rPr>
          <w:sz w:val="28"/>
          <w:szCs w:val="28"/>
        </w:rPr>
        <w:t>Апчел</w:t>
      </w:r>
      <w:proofErr w:type="spellEnd"/>
      <w:r>
        <w:rPr>
          <w:sz w:val="28"/>
          <w:szCs w:val="28"/>
        </w:rPr>
        <w:t xml:space="preserve"> В.Я. Цыган В.Н. Стресс и </w:t>
      </w:r>
      <w:proofErr w:type="spellStart"/>
      <w:r>
        <w:rPr>
          <w:sz w:val="28"/>
          <w:szCs w:val="28"/>
        </w:rPr>
        <w:t>стресоустойчивость</w:t>
      </w:r>
      <w:proofErr w:type="spellEnd"/>
      <w:r>
        <w:rPr>
          <w:sz w:val="28"/>
          <w:szCs w:val="28"/>
        </w:rPr>
        <w:t xml:space="preserve"> человека </w:t>
      </w:r>
      <w:r w:rsidRPr="008609BF">
        <w:rPr>
          <w:sz w:val="28"/>
          <w:szCs w:val="28"/>
          <w:lang w:val="uk-UA"/>
        </w:rPr>
        <w:t>//</w:t>
      </w:r>
      <w:r>
        <w:rPr>
          <w:sz w:val="28"/>
          <w:szCs w:val="28"/>
          <w:lang w:val="uk-UA"/>
        </w:rPr>
        <w:t xml:space="preserve"> </w:t>
      </w:r>
      <w:r w:rsidRPr="008609BF">
        <w:rPr>
          <w:sz w:val="28"/>
          <w:szCs w:val="28"/>
          <w:lang w:val="en-US"/>
        </w:rPr>
        <w:t>http</w:t>
      </w:r>
      <w:r w:rsidRPr="008609BF">
        <w:rPr>
          <w:sz w:val="28"/>
          <w:szCs w:val="28"/>
          <w:lang w:val="uk-UA"/>
        </w:rPr>
        <w:t>: //</w:t>
      </w:r>
      <w:r>
        <w:rPr>
          <w:sz w:val="28"/>
          <w:szCs w:val="28"/>
          <w:lang w:val="uk-UA"/>
        </w:rPr>
        <w:t xml:space="preserve"> </w:t>
      </w:r>
      <w:proofErr w:type="spellStart"/>
      <w:r>
        <w:rPr>
          <w:sz w:val="28"/>
          <w:szCs w:val="28"/>
          <w:lang w:val="en-US"/>
        </w:rPr>
        <w:t>ihtik</w:t>
      </w:r>
      <w:proofErr w:type="spellEnd"/>
      <w:r>
        <w:rPr>
          <w:sz w:val="28"/>
          <w:szCs w:val="28"/>
          <w:lang w:val="uk-UA"/>
        </w:rPr>
        <w:t xml:space="preserve">. </w:t>
      </w:r>
      <w:r>
        <w:rPr>
          <w:sz w:val="28"/>
          <w:szCs w:val="28"/>
          <w:lang w:val="en-US"/>
        </w:rPr>
        <w:t>lib</w:t>
      </w:r>
      <w:r>
        <w:rPr>
          <w:sz w:val="28"/>
          <w:szCs w:val="28"/>
          <w:lang w:val="uk-UA"/>
        </w:rPr>
        <w:t>.</w:t>
      </w:r>
      <w:proofErr w:type="spellStart"/>
      <w:r>
        <w:rPr>
          <w:sz w:val="28"/>
          <w:szCs w:val="28"/>
          <w:lang w:val="en-US"/>
        </w:rPr>
        <w:t>ru</w:t>
      </w:r>
      <w:proofErr w:type="spellEnd"/>
      <w:r w:rsidRPr="005434B2">
        <w:rPr>
          <w:sz w:val="28"/>
          <w:szCs w:val="28"/>
        </w:rPr>
        <w:t xml:space="preserve"> /</w:t>
      </w:r>
    </w:p>
    <w:p w:rsidR="00321AE6"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proofErr w:type="spellStart"/>
      <w:r w:rsidRPr="00862DE2">
        <w:rPr>
          <w:iCs/>
          <w:sz w:val="28"/>
          <w:szCs w:val="28"/>
        </w:rPr>
        <w:t>Василюк</w:t>
      </w:r>
      <w:proofErr w:type="spellEnd"/>
      <w:r w:rsidRPr="00862DE2">
        <w:rPr>
          <w:iCs/>
          <w:sz w:val="28"/>
          <w:szCs w:val="28"/>
        </w:rPr>
        <w:t xml:space="preserve"> Ф. Е.</w:t>
      </w:r>
      <w:r>
        <w:rPr>
          <w:sz w:val="28"/>
          <w:szCs w:val="28"/>
        </w:rPr>
        <w:t xml:space="preserve"> Психология переживания </w:t>
      </w:r>
      <w:r w:rsidRPr="008609BF">
        <w:rPr>
          <w:sz w:val="28"/>
          <w:szCs w:val="28"/>
          <w:lang w:val="uk-UA"/>
        </w:rPr>
        <w:t>//</w:t>
      </w:r>
      <w:r>
        <w:rPr>
          <w:sz w:val="28"/>
          <w:szCs w:val="28"/>
          <w:lang w:val="uk-UA"/>
        </w:rPr>
        <w:t xml:space="preserve"> </w:t>
      </w:r>
      <w:r w:rsidRPr="008609BF">
        <w:rPr>
          <w:sz w:val="28"/>
          <w:szCs w:val="28"/>
          <w:lang w:val="en-US"/>
        </w:rPr>
        <w:t>http</w:t>
      </w:r>
      <w:r w:rsidRPr="008609BF">
        <w:rPr>
          <w:sz w:val="28"/>
          <w:szCs w:val="28"/>
          <w:lang w:val="uk-UA"/>
        </w:rPr>
        <w:t>: //</w:t>
      </w:r>
      <w:r>
        <w:rPr>
          <w:sz w:val="28"/>
          <w:szCs w:val="28"/>
          <w:lang w:val="uk-UA"/>
        </w:rPr>
        <w:t xml:space="preserve"> </w:t>
      </w:r>
      <w:r w:rsidRPr="008609BF">
        <w:rPr>
          <w:sz w:val="28"/>
          <w:szCs w:val="28"/>
          <w:lang w:val="en-US"/>
        </w:rPr>
        <w:t>www</w:t>
      </w:r>
      <w:r w:rsidRPr="00A95AC3">
        <w:rPr>
          <w:sz w:val="28"/>
          <w:szCs w:val="28"/>
        </w:rPr>
        <w:t>.</w:t>
      </w:r>
      <w:r>
        <w:rPr>
          <w:sz w:val="28"/>
          <w:szCs w:val="28"/>
        </w:rPr>
        <w:t xml:space="preserve"> </w:t>
      </w:r>
      <w:proofErr w:type="spellStart"/>
      <w:r w:rsidRPr="008609BF">
        <w:rPr>
          <w:sz w:val="28"/>
          <w:szCs w:val="28"/>
          <w:lang w:val="en-US"/>
        </w:rPr>
        <w:t>ekstrim</w:t>
      </w:r>
      <w:proofErr w:type="spellEnd"/>
      <w:r w:rsidRPr="00A95AC3">
        <w:rPr>
          <w:sz w:val="28"/>
          <w:szCs w:val="28"/>
        </w:rPr>
        <w:t>.</w:t>
      </w:r>
      <w:proofErr w:type="spellStart"/>
      <w:r w:rsidRPr="008609BF">
        <w:rPr>
          <w:sz w:val="28"/>
          <w:szCs w:val="28"/>
          <w:lang w:val="en-US"/>
        </w:rPr>
        <w:t>ru</w:t>
      </w:r>
      <w:proofErr w:type="spellEnd"/>
    </w:p>
    <w:p w:rsidR="00321AE6"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proofErr w:type="spellStart"/>
      <w:r>
        <w:rPr>
          <w:sz w:val="28"/>
          <w:szCs w:val="28"/>
        </w:rPr>
        <w:t>Ванпраг</w:t>
      </w:r>
      <w:proofErr w:type="spellEnd"/>
      <w:r>
        <w:rPr>
          <w:sz w:val="28"/>
          <w:szCs w:val="28"/>
        </w:rPr>
        <w:t xml:space="preserve"> Н.М. </w:t>
      </w:r>
      <w:r w:rsidRPr="00113804">
        <w:rPr>
          <w:bCs/>
          <w:sz w:val="28"/>
          <w:szCs w:val="28"/>
        </w:rPr>
        <w:t xml:space="preserve">Депрессия, тревожные расстройства и агрессия </w:t>
      </w:r>
      <w:r w:rsidRPr="00C97763">
        <w:rPr>
          <w:sz w:val="28"/>
          <w:szCs w:val="28"/>
          <w:lang w:val="uk-UA"/>
        </w:rPr>
        <w:t>//</w:t>
      </w:r>
      <w:r>
        <w:rPr>
          <w:sz w:val="28"/>
          <w:szCs w:val="28"/>
          <w:lang w:val="uk-UA"/>
        </w:rPr>
        <w:t xml:space="preserve"> </w:t>
      </w:r>
      <w:hyperlink r:id="rId47" w:history="1">
        <w:r w:rsidRPr="00113804">
          <w:rPr>
            <w:rStyle w:val="af6"/>
            <w:sz w:val="28"/>
            <w:szCs w:val="28"/>
          </w:rPr>
          <w:t>http:</w:t>
        </w:r>
        <w:r>
          <w:rPr>
            <w:rStyle w:val="af6"/>
            <w:sz w:val="28"/>
            <w:szCs w:val="28"/>
          </w:rPr>
          <w:t xml:space="preserve"> </w:t>
        </w:r>
        <w:r w:rsidRPr="00113804">
          <w:rPr>
            <w:rStyle w:val="af6"/>
            <w:sz w:val="28"/>
            <w:szCs w:val="28"/>
          </w:rPr>
          <w:t>//</w:t>
        </w:r>
        <w:r>
          <w:rPr>
            <w:rStyle w:val="af6"/>
            <w:sz w:val="28"/>
            <w:szCs w:val="28"/>
          </w:rPr>
          <w:t xml:space="preserve"> </w:t>
        </w:r>
        <w:r w:rsidRPr="00113804">
          <w:rPr>
            <w:rStyle w:val="af6"/>
            <w:sz w:val="28"/>
            <w:szCs w:val="28"/>
          </w:rPr>
          <w:t>psy.piter.com</w:t>
        </w:r>
      </w:hyperlink>
      <w:r w:rsidRPr="00113804">
        <w:rPr>
          <w:sz w:val="28"/>
          <w:szCs w:val="28"/>
        </w:rPr>
        <w:t xml:space="preserve"> </w:t>
      </w:r>
    </w:p>
    <w:p w:rsidR="00321AE6"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proofErr w:type="spellStart"/>
      <w:r w:rsidRPr="009C1F47">
        <w:rPr>
          <w:iCs/>
          <w:sz w:val="28"/>
          <w:szCs w:val="28"/>
        </w:rPr>
        <w:t>Губачёв</w:t>
      </w:r>
      <w:proofErr w:type="spellEnd"/>
      <w:r w:rsidRPr="009C1F47">
        <w:rPr>
          <w:iCs/>
          <w:sz w:val="28"/>
          <w:szCs w:val="28"/>
        </w:rPr>
        <w:t xml:space="preserve"> Ю. М., Иовлев Б. В., </w:t>
      </w:r>
      <w:proofErr w:type="spellStart"/>
      <w:r w:rsidRPr="009C1F47">
        <w:rPr>
          <w:iCs/>
          <w:sz w:val="28"/>
          <w:szCs w:val="28"/>
        </w:rPr>
        <w:t>Карвасарский</w:t>
      </w:r>
      <w:proofErr w:type="spellEnd"/>
      <w:r w:rsidRPr="009C1F47">
        <w:rPr>
          <w:iCs/>
          <w:sz w:val="28"/>
          <w:szCs w:val="28"/>
        </w:rPr>
        <w:t xml:space="preserve"> Б. Д. и другие.</w:t>
      </w:r>
      <w:r>
        <w:rPr>
          <w:sz w:val="28"/>
          <w:szCs w:val="28"/>
        </w:rPr>
        <w:t xml:space="preserve"> Эмоциональный стресс в условиях нормы и патологии человека </w:t>
      </w:r>
      <w:r w:rsidRPr="008609BF">
        <w:rPr>
          <w:sz w:val="28"/>
          <w:szCs w:val="28"/>
          <w:lang w:val="uk-UA"/>
        </w:rPr>
        <w:t>//</w:t>
      </w:r>
      <w:r>
        <w:rPr>
          <w:sz w:val="28"/>
          <w:szCs w:val="28"/>
          <w:lang w:val="uk-UA"/>
        </w:rPr>
        <w:t xml:space="preserve"> </w:t>
      </w:r>
      <w:r w:rsidRPr="008609BF">
        <w:rPr>
          <w:sz w:val="28"/>
          <w:szCs w:val="28"/>
          <w:lang w:val="en-US"/>
        </w:rPr>
        <w:t>http</w:t>
      </w:r>
      <w:r w:rsidRPr="008609BF">
        <w:rPr>
          <w:sz w:val="28"/>
          <w:szCs w:val="28"/>
          <w:lang w:val="uk-UA"/>
        </w:rPr>
        <w:t>: //</w:t>
      </w:r>
      <w:r>
        <w:rPr>
          <w:sz w:val="28"/>
          <w:szCs w:val="28"/>
          <w:lang w:val="uk-UA"/>
        </w:rPr>
        <w:t xml:space="preserve"> </w:t>
      </w:r>
      <w:hyperlink r:id="rId48" w:history="1">
        <w:r w:rsidRPr="00C97763">
          <w:rPr>
            <w:rStyle w:val="af6"/>
            <w:sz w:val="28"/>
            <w:szCs w:val="28"/>
            <w:lang w:val="en-US"/>
          </w:rPr>
          <w:t>www</w:t>
        </w:r>
        <w:r w:rsidRPr="00C97763">
          <w:rPr>
            <w:rStyle w:val="af6"/>
            <w:sz w:val="28"/>
            <w:szCs w:val="28"/>
          </w:rPr>
          <w:t>.</w:t>
        </w:r>
        <w:r>
          <w:rPr>
            <w:rStyle w:val="af6"/>
            <w:sz w:val="28"/>
            <w:szCs w:val="28"/>
          </w:rPr>
          <w:t xml:space="preserve"> </w:t>
        </w:r>
        <w:r w:rsidRPr="00C97763">
          <w:rPr>
            <w:rStyle w:val="af6"/>
            <w:sz w:val="28"/>
            <w:szCs w:val="28"/>
            <w:lang w:val="en-US"/>
          </w:rPr>
          <w:t>risk</w:t>
        </w:r>
        <w:r w:rsidRPr="00C97763">
          <w:rPr>
            <w:rStyle w:val="af6"/>
            <w:sz w:val="28"/>
            <w:szCs w:val="28"/>
          </w:rPr>
          <w:t>.</w:t>
        </w:r>
        <w:proofErr w:type="spellStart"/>
        <w:r w:rsidRPr="00C97763">
          <w:rPr>
            <w:rStyle w:val="af6"/>
            <w:sz w:val="28"/>
            <w:szCs w:val="28"/>
            <w:lang w:val="en-US"/>
          </w:rPr>
          <w:t>ru</w:t>
        </w:r>
        <w:proofErr w:type="spellEnd"/>
      </w:hyperlink>
    </w:p>
    <w:p w:rsidR="00321AE6" w:rsidRPr="00193540"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proofErr w:type="spellStart"/>
      <w:r>
        <w:rPr>
          <w:sz w:val="28"/>
          <w:szCs w:val="28"/>
        </w:rPr>
        <w:lastRenderedPageBreak/>
        <w:t>Набиуллина</w:t>
      </w:r>
      <w:proofErr w:type="spellEnd"/>
      <w:r>
        <w:rPr>
          <w:sz w:val="28"/>
          <w:szCs w:val="28"/>
        </w:rPr>
        <w:t xml:space="preserve"> Р.Р., </w:t>
      </w:r>
      <w:proofErr w:type="spellStart"/>
      <w:r>
        <w:rPr>
          <w:sz w:val="28"/>
          <w:szCs w:val="28"/>
        </w:rPr>
        <w:t>Тухтарова</w:t>
      </w:r>
      <w:proofErr w:type="spellEnd"/>
      <w:r>
        <w:rPr>
          <w:sz w:val="28"/>
          <w:szCs w:val="28"/>
        </w:rPr>
        <w:t xml:space="preserve"> И.В. Механизмы психологической защиты и </w:t>
      </w:r>
      <w:proofErr w:type="spellStart"/>
      <w:r>
        <w:rPr>
          <w:sz w:val="28"/>
          <w:szCs w:val="28"/>
        </w:rPr>
        <w:t>совладания</w:t>
      </w:r>
      <w:proofErr w:type="spellEnd"/>
      <w:r>
        <w:rPr>
          <w:sz w:val="28"/>
          <w:szCs w:val="28"/>
        </w:rPr>
        <w:t xml:space="preserve"> со стрессом </w:t>
      </w:r>
      <w:r w:rsidRPr="008609BF">
        <w:rPr>
          <w:sz w:val="28"/>
          <w:szCs w:val="28"/>
          <w:lang w:val="uk-UA"/>
        </w:rPr>
        <w:t>//</w:t>
      </w:r>
      <w:r>
        <w:rPr>
          <w:sz w:val="28"/>
          <w:szCs w:val="28"/>
          <w:lang w:val="uk-UA"/>
        </w:rPr>
        <w:t xml:space="preserve"> </w:t>
      </w:r>
      <w:r w:rsidRPr="008609BF">
        <w:rPr>
          <w:sz w:val="28"/>
          <w:szCs w:val="28"/>
          <w:lang w:val="en-US"/>
        </w:rPr>
        <w:t>http</w:t>
      </w:r>
      <w:r w:rsidRPr="008609BF">
        <w:rPr>
          <w:sz w:val="28"/>
          <w:szCs w:val="28"/>
          <w:lang w:val="uk-UA"/>
        </w:rPr>
        <w:t>: //</w:t>
      </w:r>
      <w:r>
        <w:rPr>
          <w:sz w:val="28"/>
          <w:szCs w:val="28"/>
          <w:lang w:val="uk-UA"/>
        </w:rPr>
        <w:t xml:space="preserve"> </w:t>
      </w:r>
      <w:proofErr w:type="spellStart"/>
      <w:r>
        <w:rPr>
          <w:sz w:val="28"/>
          <w:szCs w:val="28"/>
          <w:lang w:val="en-US"/>
        </w:rPr>
        <w:t>koob</w:t>
      </w:r>
      <w:proofErr w:type="spellEnd"/>
      <w:r>
        <w:rPr>
          <w:sz w:val="28"/>
          <w:szCs w:val="28"/>
          <w:lang w:val="uk-UA"/>
        </w:rPr>
        <w:t>.</w:t>
      </w:r>
      <w:proofErr w:type="spellStart"/>
      <w:r>
        <w:rPr>
          <w:sz w:val="28"/>
          <w:szCs w:val="28"/>
          <w:lang w:val="en-US"/>
        </w:rPr>
        <w:t>ru</w:t>
      </w:r>
      <w:proofErr w:type="spellEnd"/>
    </w:p>
    <w:p w:rsidR="00321AE6" w:rsidRPr="00113804"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r w:rsidRPr="00113804">
        <w:rPr>
          <w:sz w:val="28"/>
          <w:szCs w:val="28"/>
        </w:rPr>
        <w:t>Попов</w:t>
      </w:r>
      <w:r>
        <w:rPr>
          <w:sz w:val="28"/>
          <w:szCs w:val="28"/>
        </w:rPr>
        <w:t xml:space="preserve"> Ю.В. </w:t>
      </w:r>
      <w:r w:rsidRPr="00113804">
        <w:rPr>
          <w:bCs/>
          <w:sz w:val="28"/>
          <w:szCs w:val="28"/>
        </w:rPr>
        <w:t xml:space="preserve">Диагностика и коррекция посттравматических стрессовых расстройств </w:t>
      </w:r>
      <w:r w:rsidRPr="00113804">
        <w:rPr>
          <w:sz w:val="28"/>
          <w:szCs w:val="28"/>
          <w:lang w:val="uk-UA"/>
        </w:rPr>
        <w:t xml:space="preserve">// </w:t>
      </w:r>
      <w:hyperlink r:id="rId49" w:history="1">
        <w:r w:rsidRPr="00113804">
          <w:rPr>
            <w:rStyle w:val="af6"/>
            <w:sz w:val="28"/>
            <w:szCs w:val="28"/>
          </w:rPr>
          <w:t>http:</w:t>
        </w:r>
        <w:r>
          <w:rPr>
            <w:rStyle w:val="af6"/>
            <w:sz w:val="28"/>
            <w:szCs w:val="28"/>
          </w:rPr>
          <w:t xml:space="preserve"> </w:t>
        </w:r>
        <w:r w:rsidRPr="00113804">
          <w:rPr>
            <w:rStyle w:val="af6"/>
            <w:sz w:val="28"/>
            <w:szCs w:val="28"/>
          </w:rPr>
          <w:t>//</w:t>
        </w:r>
        <w:r>
          <w:rPr>
            <w:rStyle w:val="af6"/>
            <w:sz w:val="28"/>
            <w:szCs w:val="28"/>
          </w:rPr>
          <w:t xml:space="preserve"> </w:t>
        </w:r>
        <w:r w:rsidRPr="00113804">
          <w:rPr>
            <w:rStyle w:val="af6"/>
            <w:sz w:val="28"/>
            <w:szCs w:val="28"/>
          </w:rPr>
          <w:t>centercep.ru/</w:t>
        </w:r>
      </w:hyperlink>
    </w:p>
    <w:p w:rsidR="00321AE6" w:rsidRPr="00C97763"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r w:rsidRPr="009C1F47">
        <w:rPr>
          <w:iCs/>
          <w:sz w:val="28"/>
          <w:szCs w:val="28"/>
        </w:rPr>
        <w:t>Судаков К. В.</w:t>
      </w:r>
      <w:r>
        <w:rPr>
          <w:sz w:val="28"/>
          <w:szCs w:val="28"/>
        </w:rPr>
        <w:t xml:space="preserve"> Системные механизмы эмоционального стресса</w:t>
      </w:r>
      <w:r w:rsidRPr="009C1F47">
        <w:rPr>
          <w:sz w:val="28"/>
          <w:szCs w:val="28"/>
        </w:rPr>
        <w:t xml:space="preserve"> </w:t>
      </w:r>
      <w:r w:rsidRPr="008609BF">
        <w:rPr>
          <w:sz w:val="28"/>
          <w:szCs w:val="28"/>
          <w:lang w:val="uk-UA"/>
        </w:rPr>
        <w:t>//</w:t>
      </w:r>
      <w:r>
        <w:rPr>
          <w:sz w:val="28"/>
          <w:szCs w:val="28"/>
          <w:lang w:val="uk-UA"/>
        </w:rPr>
        <w:t xml:space="preserve"> </w:t>
      </w:r>
      <w:r w:rsidRPr="008609BF">
        <w:rPr>
          <w:sz w:val="28"/>
          <w:szCs w:val="28"/>
          <w:lang w:val="en-US"/>
        </w:rPr>
        <w:t>http</w:t>
      </w:r>
      <w:r w:rsidRPr="008609BF">
        <w:rPr>
          <w:sz w:val="28"/>
          <w:szCs w:val="28"/>
          <w:lang w:val="uk-UA"/>
        </w:rPr>
        <w:t>: //</w:t>
      </w:r>
      <w:r>
        <w:rPr>
          <w:sz w:val="28"/>
          <w:szCs w:val="28"/>
          <w:lang w:val="uk-UA"/>
        </w:rPr>
        <w:t xml:space="preserve"> </w:t>
      </w:r>
      <w:r w:rsidRPr="00C97763">
        <w:rPr>
          <w:sz w:val="28"/>
          <w:szCs w:val="28"/>
          <w:lang w:val="en-US"/>
        </w:rPr>
        <w:t>lib</w:t>
      </w:r>
      <w:r w:rsidRPr="00C97763">
        <w:rPr>
          <w:sz w:val="28"/>
          <w:szCs w:val="28"/>
        </w:rPr>
        <w:t>.</w:t>
      </w:r>
      <w:r>
        <w:rPr>
          <w:sz w:val="28"/>
          <w:szCs w:val="28"/>
        </w:rPr>
        <w:t xml:space="preserve"> </w:t>
      </w:r>
      <w:r w:rsidRPr="00C97763">
        <w:rPr>
          <w:sz w:val="28"/>
          <w:szCs w:val="28"/>
          <w:lang w:val="en-US"/>
        </w:rPr>
        <w:t>com</w:t>
      </w:r>
      <w:r w:rsidRPr="00C97763">
        <w:rPr>
          <w:sz w:val="28"/>
          <w:szCs w:val="28"/>
        </w:rPr>
        <w:t>.</w:t>
      </w:r>
      <w:proofErr w:type="spellStart"/>
      <w:r w:rsidRPr="00C97763">
        <w:rPr>
          <w:sz w:val="28"/>
          <w:szCs w:val="28"/>
          <w:lang w:val="en-US"/>
        </w:rPr>
        <w:t>ua</w:t>
      </w:r>
      <w:proofErr w:type="spellEnd"/>
    </w:p>
    <w:p w:rsidR="00321AE6" w:rsidRPr="00B3090E"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proofErr w:type="spellStart"/>
      <w:r w:rsidRPr="00B3090E">
        <w:rPr>
          <w:iCs/>
          <w:sz w:val="28"/>
          <w:szCs w:val="28"/>
        </w:rPr>
        <w:t>Селье</w:t>
      </w:r>
      <w:proofErr w:type="spellEnd"/>
      <w:r w:rsidRPr="00B3090E">
        <w:rPr>
          <w:iCs/>
          <w:sz w:val="28"/>
          <w:szCs w:val="28"/>
        </w:rPr>
        <w:t xml:space="preserve"> Г.</w:t>
      </w:r>
      <w:r>
        <w:rPr>
          <w:i/>
          <w:iCs/>
          <w:sz w:val="28"/>
          <w:szCs w:val="28"/>
        </w:rPr>
        <w:t xml:space="preserve"> </w:t>
      </w:r>
      <w:r>
        <w:rPr>
          <w:sz w:val="28"/>
          <w:szCs w:val="28"/>
        </w:rPr>
        <w:t>Очерки об адаптационном синдроме</w:t>
      </w:r>
      <w:r w:rsidRPr="008609BF">
        <w:rPr>
          <w:sz w:val="28"/>
          <w:szCs w:val="28"/>
          <w:lang w:val="uk-UA"/>
        </w:rPr>
        <w:t xml:space="preserve"> //</w:t>
      </w:r>
      <w:r>
        <w:rPr>
          <w:sz w:val="28"/>
          <w:szCs w:val="28"/>
          <w:lang w:val="uk-UA"/>
        </w:rPr>
        <w:t xml:space="preserve"> </w:t>
      </w:r>
      <w:r w:rsidRPr="00C97763">
        <w:rPr>
          <w:sz w:val="28"/>
          <w:szCs w:val="28"/>
          <w:lang w:val="en-US"/>
        </w:rPr>
        <w:t>http</w:t>
      </w:r>
      <w:r w:rsidRPr="00C97763">
        <w:rPr>
          <w:sz w:val="28"/>
          <w:szCs w:val="28"/>
          <w:lang w:val="uk-UA"/>
        </w:rPr>
        <w:t>: //</w:t>
      </w:r>
      <w:r>
        <w:rPr>
          <w:sz w:val="28"/>
          <w:szCs w:val="28"/>
          <w:lang w:val="uk-UA"/>
        </w:rPr>
        <w:t xml:space="preserve"> </w:t>
      </w:r>
      <w:hyperlink r:id="rId50" w:history="1">
        <w:r w:rsidRPr="00C97763">
          <w:rPr>
            <w:rStyle w:val="af6"/>
            <w:sz w:val="28"/>
            <w:szCs w:val="28"/>
            <w:lang w:val="en-US"/>
          </w:rPr>
          <w:t>www</w:t>
        </w:r>
        <w:r w:rsidRPr="00B3090E">
          <w:rPr>
            <w:rStyle w:val="af6"/>
            <w:sz w:val="28"/>
            <w:szCs w:val="28"/>
          </w:rPr>
          <w:t>.</w:t>
        </w:r>
        <w:r>
          <w:rPr>
            <w:rStyle w:val="af6"/>
            <w:sz w:val="28"/>
            <w:szCs w:val="28"/>
          </w:rPr>
          <w:t xml:space="preserve"> </w:t>
        </w:r>
        <w:proofErr w:type="spellStart"/>
        <w:r w:rsidRPr="00C97763">
          <w:rPr>
            <w:rStyle w:val="af6"/>
            <w:sz w:val="28"/>
            <w:szCs w:val="28"/>
            <w:lang w:val="en-US"/>
          </w:rPr>
          <w:t>epoisk</w:t>
        </w:r>
        <w:proofErr w:type="spellEnd"/>
        <w:r w:rsidRPr="00C97763">
          <w:rPr>
            <w:rStyle w:val="af6"/>
            <w:sz w:val="28"/>
            <w:szCs w:val="28"/>
          </w:rPr>
          <w:t>.</w:t>
        </w:r>
        <w:proofErr w:type="spellStart"/>
        <w:r w:rsidRPr="00C97763">
          <w:rPr>
            <w:rStyle w:val="af6"/>
            <w:sz w:val="28"/>
            <w:szCs w:val="28"/>
            <w:lang w:val="en-US"/>
          </w:rPr>
          <w:t>ru</w:t>
        </w:r>
        <w:proofErr w:type="spellEnd"/>
      </w:hyperlink>
    </w:p>
    <w:p w:rsidR="00321AE6"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sz w:val="28"/>
          <w:szCs w:val="28"/>
        </w:rPr>
      </w:pPr>
      <w:r>
        <w:rPr>
          <w:sz w:val="28"/>
          <w:szCs w:val="28"/>
        </w:rPr>
        <w:t xml:space="preserve">Соловьева С.Л. Чрезвычайные ситуации и психогенные расстройства </w:t>
      </w:r>
      <w:r w:rsidRPr="008609BF">
        <w:rPr>
          <w:sz w:val="28"/>
          <w:szCs w:val="28"/>
          <w:lang w:val="uk-UA"/>
        </w:rPr>
        <w:t>//</w:t>
      </w:r>
      <w:r>
        <w:rPr>
          <w:sz w:val="28"/>
          <w:szCs w:val="28"/>
          <w:lang w:val="uk-UA"/>
        </w:rPr>
        <w:t xml:space="preserve"> </w:t>
      </w:r>
      <w:r w:rsidRPr="00C97763">
        <w:rPr>
          <w:sz w:val="28"/>
          <w:szCs w:val="28"/>
          <w:lang w:val="en-US"/>
        </w:rPr>
        <w:t>http</w:t>
      </w:r>
      <w:r w:rsidRPr="00C97763">
        <w:rPr>
          <w:sz w:val="28"/>
          <w:szCs w:val="28"/>
          <w:lang w:val="uk-UA"/>
        </w:rPr>
        <w:t>: //</w:t>
      </w:r>
      <w:r>
        <w:rPr>
          <w:sz w:val="28"/>
          <w:szCs w:val="28"/>
          <w:lang w:val="uk-UA"/>
        </w:rPr>
        <w:t xml:space="preserve"> </w:t>
      </w:r>
      <w:r w:rsidRPr="00C97763">
        <w:rPr>
          <w:sz w:val="28"/>
          <w:szCs w:val="28"/>
          <w:lang w:val="uk-UA"/>
        </w:rPr>
        <w:t>www.</w:t>
      </w:r>
      <w:r>
        <w:rPr>
          <w:sz w:val="28"/>
          <w:szCs w:val="28"/>
          <w:lang w:val="uk-UA"/>
        </w:rPr>
        <w:t xml:space="preserve"> </w:t>
      </w:r>
      <w:proofErr w:type="spellStart"/>
      <w:r>
        <w:rPr>
          <w:sz w:val="28"/>
          <w:szCs w:val="28"/>
          <w:lang w:val="en-US"/>
        </w:rPr>
        <w:t>studzona</w:t>
      </w:r>
      <w:proofErr w:type="spellEnd"/>
      <w:r>
        <w:rPr>
          <w:sz w:val="28"/>
          <w:szCs w:val="28"/>
          <w:lang w:val="uk-UA"/>
        </w:rPr>
        <w:t>.</w:t>
      </w:r>
      <w:r>
        <w:rPr>
          <w:sz w:val="28"/>
          <w:szCs w:val="28"/>
          <w:lang w:val="en-US"/>
        </w:rPr>
        <w:t>com</w:t>
      </w:r>
    </w:p>
    <w:p w:rsidR="00321AE6" w:rsidRPr="00113804" w:rsidRDefault="00321AE6" w:rsidP="00824935">
      <w:pPr>
        <w:widowControl w:val="0"/>
        <w:numPr>
          <w:ilvl w:val="0"/>
          <w:numId w:val="25"/>
        </w:numPr>
        <w:shd w:val="clear" w:color="auto" w:fill="FFFFFF"/>
        <w:tabs>
          <w:tab w:val="left" w:pos="254"/>
        </w:tabs>
        <w:autoSpaceDE w:val="0"/>
        <w:autoSpaceDN w:val="0"/>
        <w:adjustRightInd w:val="0"/>
        <w:spacing w:line="360" w:lineRule="auto"/>
        <w:ind w:left="113" w:right="57"/>
        <w:jc w:val="both"/>
        <w:rPr>
          <w:bCs/>
          <w:sz w:val="28"/>
          <w:szCs w:val="28"/>
        </w:rPr>
      </w:pPr>
      <w:proofErr w:type="spellStart"/>
      <w:r w:rsidRPr="00113804">
        <w:rPr>
          <w:sz w:val="28"/>
          <w:szCs w:val="28"/>
        </w:rPr>
        <w:t>Сандомирский</w:t>
      </w:r>
      <w:proofErr w:type="spellEnd"/>
      <w:r w:rsidRPr="00113804">
        <w:rPr>
          <w:sz w:val="28"/>
          <w:szCs w:val="28"/>
        </w:rPr>
        <w:t xml:space="preserve"> М.Е. Защита от стресса </w:t>
      </w:r>
      <w:r w:rsidRPr="00113804">
        <w:rPr>
          <w:sz w:val="28"/>
          <w:szCs w:val="28"/>
          <w:lang w:val="uk-UA"/>
        </w:rPr>
        <w:t xml:space="preserve">// </w:t>
      </w:r>
      <w:hyperlink r:id="rId51" w:history="1">
        <w:r w:rsidRPr="00113804">
          <w:rPr>
            <w:sz w:val="28"/>
            <w:szCs w:val="28"/>
            <w:lang w:val="en-US"/>
          </w:rPr>
          <w:t>http</w:t>
        </w:r>
        <w:r w:rsidRPr="00113804">
          <w:rPr>
            <w:sz w:val="28"/>
            <w:szCs w:val="28"/>
          </w:rPr>
          <w:t xml:space="preserve">: // </w:t>
        </w:r>
        <w:r w:rsidRPr="00113804">
          <w:rPr>
            <w:sz w:val="28"/>
            <w:szCs w:val="28"/>
            <w:lang w:val="en-US"/>
          </w:rPr>
          <w:t>marks</w:t>
        </w:r>
        <w:r w:rsidRPr="00113804">
          <w:rPr>
            <w:sz w:val="28"/>
            <w:szCs w:val="28"/>
          </w:rPr>
          <w:t>.</w:t>
        </w:r>
        <w:r w:rsidRPr="00113804">
          <w:rPr>
            <w:sz w:val="28"/>
            <w:szCs w:val="28"/>
            <w:lang w:val="en-US"/>
          </w:rPr>
          <w:t>on</w:t>
        </w:r>
        <w:r w:rsidRPr="00113804">
          <w:rPr>
            <w:sz w:val="28"/>
            <w:szCs w:val="28"/>
          </w:rPr>
          <w:t>.</w:t>
        </w:r>
        <w:proofErr w:type="spellStart"/>
        <w:r w:rsidRPr="00113804">
          <w:rPr>
            <w:sz w:val="28"/>
            <w:szCs w:val="28"/>
            <w:lang w:val="en-US"/>
          </w:rPr>
          <w:t>ufanet</w:t>
        </w:r>
        <w:proofErr w:type="spellEnd"/>
        <w:r w:rsidRPr="00113804">
          <w:rPr>
            <w:sz w:val="28"/>
            <w:szCs w:val="28"/>
          </w:rPr>
          <w:t>.</w:t>
        </w:r>
        <w:proofErr w:type="spellStart"/>
        <w:r w:rsidRPr="00113804">
          <w:rPr>
            <w:sz w:val="28"/>
            <w:szCs w:val="28"/>
            <w:lang w:val="en-US"/>
          </w:rPr>
          <w:t>ru</w:t>
        </w:r>
        <w:proofErr w:type="spellEnd"/>
      </w:hyperlink>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p w:rsidR="00321AE6" w:rsidRDefault="00321AE6" w:rsidP="00321AE6">
      <w:pPr>
        <w:spacing w:line="360" w:lineRule="auto"/>
        <w:ind w:left="113" w:right="57"/>
        <w:jc w:val="center"/>
        <w:rPr>
          <w:b/>
          <w:sz w:val="28"/>
          <w:szCs w:val="28"/>
          <w:lang w:val="uk-UA"/>
        </w:rPr>
      </w:pPr>
    </w:p>
    <w:sectPr w:rsidR="00321AE6" w:rsidSect="00A87A15">
      <w:headerReference w:type="default" r:id="rId52"/>
      <w:headerReference w:type="first" r:id="rId53"/>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9F" w:rsidRDefault="0052099F" w:rsidP="00007283">
      <w:r>
        <w:separator/>
      </w:r>
    </w:p>
  </w:endnote>
  <w:endnote w:type="continuationSeparator" w:id="0">
    <w:p w:rsidR="0052099F" w:rsidRDefault="0052099F"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9F" w:rsidRDefault="0052099F" w:rsidP="00007283">
      <w:r>
        <w:separator/>
      </w:r>
    </w:p>
  </w:footnote>
  <w:footnote w:type="continuationSeparator" w:id="0">
    <w:p w:rsidR="0052099F" w:rsidRDefault="0052099F"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8041AE" w:rsidRDefault="008041AE">
        <w:pPr>
          <w:pStyle w:val="ab"/>
          <w:jc w:val="right"/>
        </w:pPr>
        <w:r>
          <w:fldChar w:fldCharType="begin"/>
        </w:r>
        <w:r>
          <w:instrText>PAGE   \* MERGEFORMAT</w:instrText>
        </w:r>
        <w:r>
          <w:fldChar w:fldCharType="separate"/>
        </w:r>
        <w:r w:rsidR="008833CD" w:rsidRPr="008833CD">
          <w:rPr>
            <w:noProof/>
            <w:lang w:val="ru-RU"/>
          </w:rPr>
          <w:t>105</w:t>
        </w:r>
        <w:r>
          <w:fldChar w:fldCharType="end"/>
        </w:r>
      </w:p>
    </w:sdtContent>
  </w:sdt>
  <w:p w:rsidR="008041AE" w:rsidRDefault="008041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AE" w:rsidRDefault="008041AE">
    <w:pPr>
      <w:pStyle w:val="ab"/>
      <w:jc w:val="right"/>
    </w:pPr>
  </w:p>
  <w:p w:rsidR="008041AE" w:rsidRDefault="008041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F3663AFC"/>
    <w:lvl w:ilvl="0">
      <w:numFmt w:val="bullet"/>
      <w:lvlText w:val="*"/>
      <w:lvlJc w:val="left"/>
    </w:lvl>
  </w:abstractNum>
  <w:abstractNum w:abstractNumId="3">
    <w:nsid w:val="02094187"/>
    <w:multiLevelType w:val="singleLevel"/>
    <w:tmpl w:val="578AB662"/>
    <w:lvl w:ilvl="0">
      <w:start w:val="5"/>
      <w:numFmt w:val="decimal"/>
      <w:lvlText w:val="%1."/>
      <w:legacy w:legacy="1" w:legacySpace="0" w:legacyIndent="278"/>
      <w:lvlJc w:val="left"/>
      <w:rPr>
        <w:rFonts w:ascii="Times New Roman" w:hAnsi="Times New Roman" w:cs="Times New Roman" w:hint="default"/>
      </w:rPr>
    </w:lvl>
  </w:abstractNum>
  <w:abstractNum w:abstractNumId="4">
    <w:nsid w:val="163B0EEE"/>
    <w:multiLevelType w:val="singleLevel"/>
    <w:tmpl w:val="0180E0AA"/>
    <w:lvl w:ilvl="0">
      <w:start w:val="1"/>
      <w:numFmt w:val="decimal"/>
      <w:lvlText w:val="%1."/>
      <w:legacy w:legacy="1" w:legacySpace="0" w:legacyIndent="249"/>
      <w:lvlJc w:val="left"/>
      <w:rPr>
        <w:rFonts w:ascii="Times New Roman" w:hAnsi="Times New Roman" w:cs="Times New Roman" w:hint="default"/>
      </w:rPr>
    </w:lvl>
  </w:abstractNum>
  <w:abstractNum w:abstractNumId="5">
    <w:nsid w:val="1BA2545D"/>
    <w:multiLevelType w:val="singleLevel"/>
    <w:tmpl w:val="9C1C8234"/>
    <w:lvl w:ilvl="0">
      <w:start w:val="1"/>
      <w:numFmt w:val="decimal"/>
      <w:lvlText w:val="%1."/>
      <w:legacy w:legacy="1" w:legacySpace="0" w:legacyIndent="250"/>
      <w:lvlJc w:val="left"/>
      <w:rPr>
        <w:rFonts w:ascii="Times New Roman" w:hAnsi="Times New Roman" w:cs="Times New Roman" w:hint="default"/>
      </w:rPr>
    </w:lvl>
  </w:abstractNum>
  <w:abstractNum w:abstractNumId="6">
    <w:nsid w:val="1EF261B4"/>
    <w:multiLevelType w:val="hybridMultilevel"/>
    <w:tmpl w:val="C8C0FFBE"/>
    <w:lvl w:ilvl="0" w:tplc="CE6C8FC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7">
    <w:nsid w:val="2CBF4C7A"/>
    <w:multiLevelType w:val="singleLevel"/>
    <w:tmpl w:val="5D283AE0"/>
    <w:lvl w:ilvl="0">
      <w:start w:val="1"/>
      <w:numFmt w:val="decimal"/>
      <w:lvlText w:val="%1."/>
      <w:legacy w:legacy="1" w:legacySpace="0" w:legacyIndent="259"/>
      <w:lvlJc w:val="left"/>
      <w:rPr>
        <w:rFonts w:ascii="Times New Roman" w:hAnsi="Times New Roman" w:cs="Times New Roman" w:hint="default"/>
      </w:rPr>
    </w:lvl>
  </w:abstractNum>
  <w:abstractNum w:abstractNumId="8">
    <w:nsid w:val="2F8A09BB"/>
    <w:multiLevelType w:val="singleLevel"/>
    <w:tmpl w:val="1CF64DB2"/>
    <w:lvl w:ilvl="0">
      <w:start w:val="1"/>
      <w:numFmt w:val="decimal"/>
      <w:lvlText w:val="%1)"/>
      <w:legacy w:legacy="1" w:legacySpace="0" w:legacyIndent="221"/>
      <w:lvlJc w:val="left"/>
      <w:rPr>
        <w:rFonts w:ascii="Times New Roman" w:hAnsi="Times New Roman" w:cs="Times New Roman" w:hint="default"/>
      </w:rPr>
    </w:lvl>
  </w:abstractNum>
  <w:abstractNum w:abstractNumId="9">
    <w:nsid w:val="32E06B3A"/>
    <w:multiLevelType w:val="hybridMultilevel"/>
    <w:tmpl w:val="143EEF46"/>
    <w:lvl w:ilvl="0" w:tplc="1C3465C0">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82805B3"/>
    <w:multiLevelType w:val="hybridMultilevel"/>
    <w:tmpl w:val="9E8628E8"/>
    <w:lvl w:ilvl="0" w:tplc="7E863BDA">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11">
    <w:nsid w:val="40B64EBE"/>
    <w:multiLevelType w:val="hybridMultilevel"/>
    <w:tmpl w:val="4B8EF880"/>
    <w:lvl w:ilvl="0" w:tplc="75D6FF78">
      <w:start w:val="3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12">
    <w:nsid w:val="41EF3CE0"/>
    <w:multiLevelType w:val="hybridMultilevel"/>
    <w:tmpl w:val="1DA6CE9E"/>
    <w:lvl w:ilvl="0" w:tplc="8DD83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69345DC"/>
    <w:multiLevelType w:val="hybridMultilevel"/>
    <w:tmpl w:val="A70E70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A8100A4"/>
    <w:multiLevelType w:val="singleLevel"/>
    <w:tmpl w:val="85A20C6A"/>
    <w:lvl w:ilvl="0">
      <w:start w:val="1"/>
      <w:numFmt w:val="decimal"/>
      <w:lvlText w:val="%1."/>
      <w:legacy w:legacy="1" w:legacySpace="0" w:legacyIndent="355"/>
      <w:lvlJc w:val="left"/>
      <w:rPr>
        <w:rFonts w:ascii="Times New Roman" w:hAnsi="Times New Roman" w:cs="Times New Roman" w:hint="default"/>
      </w:rPr>
    </w:lvl>
  </w:abstractNum>
  <w:abstractNum w:abstractNumId="1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74B21E17"/>
    <w:multiLevelType w:val="singleLevel"/>
    <w:tmpl w:val="06A437D4"/>
    <w:lvl w:ilvl="0">
      <w:start w:val="4"/>
      <w:numFmt w:val="decimal"/>
      <w:lvlText w:val="%1."/>
      <w:legacy w:legacy="1" w:legacySpace="0" w:legacyIndent="240"/>
      <w:lvlJc w:val="left"/>
      <w:rPr>
        <w:rFonts w:ascii="Times New Roman" w:hAnsi="Times New Roman" w:cs="Times New Roman" w:hint="default"/>
      </w:rPr>
    </w:lvl>
  </w:abstractNum>
  <w:abstractNum w:abstractNumId="18">
    <w:nsid w:val="770F4312"/>
    <w:multiLevelType w:val="singleLevel"/>
    <w:tmpl w:val="9E48CECA"/>
    <w:lvl w:ilvl="0">
      <w:start w:val="1"/>
      <w:numFmt w:val="decimal"/>
      <w:lvlText w:val="%1."/>
      <w:legacy w:legacy="1" w:legacySpace="0" w:legacyIndent="192"/>
      <w:lvlJc w:val="left"/>
      <w:rPr>
        <w:rFonts w:ascii="Times New Roman" w:hAnsi="Times New Roman" w:cs="Times New Roman" w:hint="default"/>
      </w:rPr>
    </w:lvl>
  </w:abstractNum>
  <w:num w:numId="1">
    <w:abstractNumId w:val="16"/>
  </w:num>
  <w:num w:numId="2">
    <w:abstractNumId w:val="1"/>
  </w:num>
  <w:num w:numId="3">
    <w:abstractNumId w:val="0"/>
  </w:num>
  <w:num w:numId="4">
    <w:abstractNumId w:val="15"/>
  </w:num>
  <w:num w:numId="5">
    <w:abstractNumId w:val="10"/>
  </w:num>
  <w:num w:numId="6">
    <w:abstractNumId w:val="18"/>
  </w:num>
  <w:num w:numId="7">
    <w:abstractNumId w:val="3"/>
  </w:num>
  <w:num w:numId="8">
    <w:abstractNumId w:val="14"/>
  </w:num>
  <w:num w:numId="9">
    <w:abstractNumId w:val="6"/>
  </w:num>
  <w:num w:numId="10">
    <w:abstractNumId w:val="2"/>
    <w:lvlOverride w:ilvl="0">
      <w:lvl w:ilvl="0">
        <w:start w:val="65535"/>
        <w:numFmt w:val="bullet"/>
        <w:lvlText w:val="•"/>
        <w:legacy w:legacy="1" w:legacySpace="0" w:legacyIndent="206"/>
        <w:lvlJc w:val="left"/>
        <w:rPr>
          <w:rFonts w:ascii="Times New Roman" w:hAnsi="Times New Roman" w:cs="Times New Roman" w:hint="default"/>
        </w:rPr>
      </w:lvl>
    </w:lvlOverride>
  </w:num>
  <w:num w:numId="11">
    <w:abstractNumId w:val="8"/>
  </w:num>
  <w:num w:numId="12">
    <w:abstractNumId w:val="5"/>
  </w:num>
  <w:num w:numId="13">
    <w:abstractNumId w:val="9"/>
  </w:num>
  <w:num w:numId="14">
    <w:abstractNumId w:val="2"/>
    <w:lvlOverride w:ilvl="0">
      <w:lvl w:ilvl="0">
        <w:start w:val="65535"/>
        <w:numFmt w:val="bullet"/>
        <w:lvlText w:val="•"/>
        <w:legacy w:legacy="1" w:legacySpace="0" w:legacyIndent="260"/>
        <w:lvlJc w:val="left"/>
        <w:rPr>
          <w:rFonts w:ascii="Times New Roman" w:hAnsi="Times New Roman" w:cs="Times New Roman" w:hint="default"/>
        </w:rPr>
      </w:lvl>
    </w:lvlOverride>
  </w:num>
  <w:num w:numId="15">
    <w:abstractNumId w:val="2"/>
    <w:lvlOverride w:ilvl="0">
      <w:lvl w:ilvl="0">
        <w:start w:val="65535"/>
        <w:numFmt w:val="bullet"/>
        <w:lvlText w:val="•"/>
        <w:legacy w:legacy="1" w:legacySpace="0" w:legacyIndent="220"/>
        <w:lvlJc w:val="left"/>
        <w:rPr>
          <w:rFonts w:ascii="Times New Roman" w:hAnsi="Times New Roman" w:cs="Times New Roman" w:hint="default"/>
        </w:rPr>
      </w:lvl>
    </w:lvlOverride>
  </w:num>
  <w:num w:numId="16">
    <w:abstractNumId w:val="2"/>
    <w:lvlOverride w:ilvl="0">
      <w:lvl w:ilvl="0">
        <w:start w:val="65535"/>
        <w:numFmt w:val="bullet"/>
        <w:lvlText w:val="•"/>
        <w:legacy w:legacy="1" w:legacySpace="0" w:legacyIndent="259"/>
        <w:lvlJc w:val="left"/>
        <w:rPr>
          <w:rFonts w:ascii="Times New Roman" w:hAnsi="Times New Roman" w:cs="Times New Roman" w:hint="default"/>
        </w:rPr>
      </w:lvl>
    </w:lvlOverride>
  </w:num>
  <w:num w:numId="17">
    <w:abstractNumId w:val="2"/>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2"/>
    <w:lvlOverride w:ilvl="0">
      <w:lvl w:ilvl="0">
        <w:start w:val="65535"/>
        <w:numFmt w:val="bullet"/>
        <w:lvlText w:val="•"/>
        <w:legacy w:legacy="1" w:legacySpace="0" w:legacyIndent="221"/>
        <w:lvlJc w:val="left"/>
        <w:rPr>
          <w:rFonts w:ascii="Times New Roman" w:hAnsi="Times New Roman" w:cs="Times New Roman" w:hint="default"/>
        </w:rPr>
      </w:lvl>
    </w:lvlOverride>
  </w:num>
  <w:num w:numId="19">
    <w:abstractNumId w:val="17"/>
  </w:num>
  <w:num w:numId="20">
    <w:abstractNumId w:val="7"/>
  </w:num>
  <w:num w:numId="21">
    <w:abstractNumId w:val="4"/>
  </w:num>
  <w:num w:numId="22">
    <w:abstractNumId w:val="2"/>
    <w:lvlOverride w:ilvl="0">
      <w:lvl w:ilvl="0">
        <w:start w:val="65535"/>
        <w:numFmt w:val="bullet"/>
        <w:lvlText w:val="•"/>
        <w:legacy w:legacy="1" w:legacySpace="0" w:legacyIndent="308"/>
        <w:lvlJc w:val="left"/>
        <w:rPr>
          <w:rFonts w:ascii="Times New Roman" w:hAnsi="Times New Roman" w:cs="Times New Roman" w:hint="default"/>
        </w:rPr>
      </w:lvl>
    </w:lvlOverride>
  </w:num>
  <w:num w:numId="23">
    <w:abstractNumId w:val="12"/>
  </w:num>
  <w:num w:numId="24">
    <w:abstractNumId w:val="1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51635"/>
    <w:rsid w:val="00055B8C"/>
    <w:rsid w:val="000560AB"/>
    <w:rsid w:val="00072C03"/>
    <w:rsid w:val="000818FD"/>
    <w:rsid w:val="00084AAC"/>
    <w:rsid w:val="00087BEC"/>
    <w:rsid w:val="0009023A"/>
    <w:rsid w:val="00090585"/>
    <w:rsid w:val="000951CB"/>
    <w:rsid w:val="000A06CD"/>
    <w:rsid w:val="000A1AAB"/>
    <w:rsid w:val="000B28FA"/>
    <w:rsid w:val="000B5776"/>
    <w:rsid w:val="000F1F82"/>
    <w:rsid w:val="000F433D"/>
    <w:rsid w:val="00100B30"/>
    <w:rsid w:val="00100C74"/>
    <w:rsid w:val="00105306"/>
    <w:rsid w:val="00106437"/>
    <w:rsid w:val="001162F9"/>
    <w:rsid w:val="0011651D"/>
    <w:rsid w:val="00123FE2"/>
    <w:rsid w:val="00136C20"/>
    <w:rsid w:val="00145F79"/>
    <w:rsid w:val="00160BE1"/>
    <w:rsid w:val="00165561"/>
    <w:rsid w:val="00167485"/>
    <w:rsid w:val="00167F49"/>
    <w:rsid w:val="00172B2F"/>
    <w:rsid w:val="00174AF6"/>
    <w:rsid w:val="00174C19"/>
    <w:rsid w:val="00174DEA"/>
    <w:rsid w:val="001839DB"/>
    <w:rsid w:val="00185488"/>
    <w:rsid w:val="001A5AE4"/>
    <w:rsid w:val="001B21D9"/>
    <w:rsid w:val="001C50DF"/>
    <w:rsid w:val="001D1677"/>
    <w:rsid w:val="001D3712"/>
    <w:rsid w:val="001E43A5"/>
    <w:rsid w:val="001E767F"/>
    <w:rsid w:val="001F55BE"/>
    <w:rsid w:val="001F6129"/>
    <w:rsid w:val="00200A95"/>
    <w:rsid w:val="00203E0A"/>
    <w:rsid w:val="00204D69"/>
    <w:rsid w:val="00220CA0"/>
    <w:rsid w:val="00223202"/>
    <w:rsid w:val="0022501F"/>
    <w:rsid w:val="00236C49"/>
    <w:rsid w:val="00241125"/>
    <w:rsid w:val="002524C2"/>
    <w:rsid w:val="00253A58"/>
    <w:rsid w:val="002546B2"/>
    <w:rsid w:val="00260A2F"/>
    <w:rsid w:val="002636FB"/>
    <w:rsid w:val="00272DE4"/>
    <w:rsid w:val="0027534A"/>
    <w:rsid w:val="00282F43"/>
    <w:rsid w:val="00282F64"/>
    <w:rsid w:val="00294C7A"/>
    <w:rsid w:val="002A1842"/>
    <w:rsid w:val="002A1FF4"/>
    <w:rsid w:val="002A7690"/>
    <w:rsid w:val="002A7E73"/>
    <w:rsid w:val="002B1244"/>
    <w:rsid w:val="002B636E"/>
    <w:rsid w:val="002B6CC0"/>
    <w:rsid w:val="002B6E40"/>
    <w:rsid w:val="002C4CAE"/>
    <w:rsid w:val="002D11FA"/>
    <w:rsid w:val="002F2111"/>
    <w:rsid w:val="002F590B"/>
    <w:rsid w:val="002F6028"/>
    <w:rsid w:val="00305E14"/>
    <w:rsid w:val="003131E7"/>
    <w:rsid w:val="00321201"/>
    <w:rsid w:val="00321AE6"/>
    <w:rsid w:val="0032712D"/>
    <w:rsid w:val="003354BE"/>
    <w:rsid w:val="00335A82"/>
    <w:rsid w:val="0033725D"/>
    <w:rsid w:val="003405EF"/>
    <w:rsid w:val="00342E90"/>
    <w:rsid w:val="00343B9E"/>
    <w:rsid w:val="00346CAA"/>
    <w:rsid w:val="003477FA"/>
    <w:rsid w:val="00355108"/>
    <w:rsid w:val="00363366"/>
    <w:rsid w:val="00383C52"/>
    <w:rsid w:val="00383FEA"/>
    <w:rsid w:val="00384E9A"/>
    <w:rsid w:val="00387C04"/>
    <w:rsid w:val="00390C4D"/>
    <w:rsid w:val="00395D80"/>
    <w:rsid w:val="003B185E"/>
    <w:rsid w:val="003B4BBF"/>
    <w:rsid w:val="003B76C4"/>
    <w:rsid w:val="003C1E90"/>
    <w:rsid w:val="003C5415"/>
    <w:rsid w:val="003C5DC0"/>
    <w:rsid w:val="003C798C"/>
    <w:rsid w:val="003D4D48"/>
    <w:rsid w:val="003E08C5"/>
    <w:rsid w:val="003F0339"/>
    <w:rsid w:val="003F0A43"/>
    <w:rsid w:val="003F0E17"/>
    <w:rsid w:val="003F6E52"/>
    <w:rsid w:val="00403B0C"/>
    <w:rsid w:val="00407530"/>
    <w:rsid w:val="004151C6"/>
    <w:rsid w:val="004328B2"/>
    <w:rsid w:val="00435E9C"/>
    <w:rsid w:val="0044497A"/>
    <w:rsid w:val="00452298"/>
    <w:rsid w:val="00462B70"/>
    <w:rsid w:val="00472197"/>
    <w:rsid w:val="00475181"/>
    <w:rsid w:val="00476200"/>
    <w:rsid w:val="004805DD"/>
    <w:rsid w:val="00482C24"/>
    <w:rsid w:val="004844E2"/>
    <w:rsid w:val="00485A7A"/>
    <w:rsid w:val="00492354"/>
    <w:rsid w:val="00494D25"/>
    <w:rsid w:val="00495BC8"/>
    <w:rsid w:val="00496CA2"/>
    <w:rsid w:val="00496F80"/>
    <w:rsid w:val="00497AA0"/>
    <w:rsid w:val="004A2A90"/>
    <w:rsid w:val="004B2D16"/>
    <w:rsid w:val="004C59F2"/>
    <w:rsid w:val="004D1C2A"/>
    <w:rsid w:val="004D273C"/>
    <w:rsid w:val="004E0149"/>
    <w:rsid w:val="005059FD"/>
    <w:rsid w:val="0052099F"/>
    <w:rsid w:val="00523EC8"/>
    <w:rsid w:val="0054285A"/>
    <w:rsid w:val="00545866"/>
    <w:rsid w:val="00546475"/>
    <w:rsid w:val="005513B5"/>
    <w:rsid w:val="005607E9"/>
    <w:rsid w:val="00562CDC"/>
    <w:rsid w:val="00564AAE"/>
    <w:rsid w:val="00575C95"/>
    <w:rsid w:val="00575FE9"/>
    <w:rsid w:val="0057638C"/>
    <w:rsid w:val="00585438"/>
    <w:rsid w:val="0058688B"/>
    <w:rsid w:val="00586F56"/>
    <w:rsid w:val="00595D5B"/>
    <w:rsid w:val="005A7B39"/>
    <w:rsid w:val="005B70A0"/>
    <w:rsid w:val="005D2851"/>
    <w:rsid w:val="005D3A59"/>
    <w:rsid w:val="005D5C89"/>
    <w:rsid w:val="005D766A"/>
    <w:rsid w:val="005D7AF1"/>
    <w:rsid w:val="005E0575"/>
    <w:rsid w:val="005E122E"/>
    <w:rsid w:val="005F3DEF"/>
    <w:rsid w:val="005F5627"/>
    <w:rsid w:val="005F7053"/>
    <w:rsid w:val="00602CE3"/>
    <w:rsid w:val="00613B6E"/>
    <w:rsid w:val="00622AD2"/>
    <w:rsid w:val="00636CB6"/>
    <w:rsid w:val="0063732B"/>
    <w:rsid w:val="00644E2E"/>
    <w:rsid w:val="006474C6"/>
    <w:rsid w:val="00651517"/>
    <w:rsid w:val="00651E21"/>
    <w:rsid w:val="00657A4A"/>
    <w:rsid w:val="00664B17"/>
    <w:rsid w:val="0066766C"/>
    <w:rsid w:val="0066778C"/>
    <w:rsid w:val="00670C89"/>
    <w:rsid w:val="00671289"/>
    <w:rsid w:val="00671F11"/>
    <w:rsid w:val="006839A6"/>
    <w:rsid w:val="00691B5C"/>
    <w:rsid w:val="00693708"/>
    <w:rsid w:val="006A112A"/>
    <w:rsid w:val="006A37E1"/>
    <w:rsid w:val="006B2405"/>
    <w:rsid w:val="006B24F3"/>
    <w:rsid w:val="006B5854"/>
    <w:rsid w:val="006C1DB7"/>
    <w:rsid w:val="006C2E44"/>
    <w:rsid w:val="006C69D4"/>
    <w:rsid w:val="006D3E4B"/>
    <w:rsid w:val="006D518D"/>
    <w:rsid w:val="006F7AD0"/>
    <w:rsid w:val="007029D9"/>
    <w:rsid w:val="00703602"/>
    <w:rsid w:val="007038C3"/>
    <w:rsid w:val="00703E9F"/>
    <w:rsid w:val="00704FF6"/>
    <w:rsid w:val="00705584"/>
    <w:rsid w:val="007261D3"/>
    <w:rsid w:val="007279D8"/>
    <w:rsid w:val="007334E6"/>
    <w:rsid w:val="007354E1"/>
    <w:rsid w:val="00740CB9"/>
    <w:rsid w:val="00754311"/>
    <w:rsid w:val="00755538"/>
    <w:rsid w:val="00764155"/>
    <w:rsid w:val="007651E2"/>
    <w:rsid w:val="00765850"/>
    <w:rsid w:val="0076648F"/>
    <w:rsid w:val="00777AB9"/>
    <w:rsid w:val="00790160"/>
    <w:rsid w:val="00794DFC"/>
    <w:rsid w:val="007A4152"/>
    <w:rsid w:val="007A584D"/>
    <w:rsid w:val="007B1023"/>
    <w:rsid w:val="007B1140"/>
    <w:rsid w:val="007B1AC8"/>
    <w:rsid w:val="007C07FA"/>
    <w:rsid w:val="007E164A"/>
    <w:rsid w:val="007E426B"/>
    <w:rsid w:val="007E49DA"/>
    <w:rsid w:val="007F2FE4"/>
    <w:rsid w:val="007F38DF"/>
    <w:rsid w:val="008041AE"/>
    <w:rsid w:val="0080464B"/>
    <w:rsid w:val="00804E25"/>
    <w:rsid w:val="008128EF"/>
    <w:rsid w:val="00814B50"/>
    <w:rsid w:val="00815720"/>
    <w:rsid w:val="00820053"/>
    <w:rsid w:val="008211EA"/>
    <w:rsid w:val="00821B8F"/>
    <w:rsid w:val="00824935"/>
    <w:rsid w:val="008350A3"/>
    <w:rsid w:val="00835829"/>
    <w:rsid w:val="0084053A"/>
    <w:rsid w:val="00843762"/>
    <w:rsid w:val="0084528D"/>
    <w:rsid w:val="008537A8"/>
    <w:rsid w:val="00855D27"/>
    <w:rsid w:val="008614F4"/>
    <w:rsid w:val="00866DDE"/>
    <w:rsid w:val="0087083E"/>
    <w:rsid w:val="008828A3"/>
    <w:rsid w:val="008833CD"/>
    <w:rsid w:val="00890F3E"/>
    <w:rsid w:val="00897B54"/>
    <w:rsid w:val="008A0C61"/>
    <w:rsid w:val="008A2D64"/>
    <w:rsid w:val="008C1C5A"/>
    <w:rsid w:val="008C5ED0"/>
    <w:rsid w:val="008C692F"/>
    <w:rsid w:val="008D1B15"/>
    <w:rsid w:val="008D2106"/>
    <w:rsid w:val="008D4168"/>
    <w:rsid w:val="008D7C28"/>
    <w:rsid w:val="008E12CE"/>
    <w:rsid w:val="008E3872"/>
    <w:rsid w:val="008E38E0"/>
    <w:rsid w:val="008E4220"/>
    <w:rsid w:val="008E44DF"/>
    <w:rsid w:val="008E4830"/>
    <w:rsid w:val="008E57BF"/>
    <w:rsid w:val="008E6C50"/>
    <w:rsid w:val="008F0089"/>
    <w:rsid w:val="008F086E"/>
    <w:rsid w:val="008F32E0"/>
    <w:rsid w:val="00900AA9"/>
    <w:rsid w:val="00902BC4"/>
    <w:rsid w:val="0090573B"/>
    <w:rsid w:val="009066BB"/>
    <w:rsid w:val="00914FAC"/>
    <w:rsid w:val="00917813"/>
    <w:rsid w:val="00917954"/>
    <w:rsid w:val="0092005C"/>
    <w:rsid w:val="00930C13"/>
    <w:rsid w:val="0094503A"/>
    <w:rsid w:val="00953AA4"/>
    <w:rsid w:val="00956F53"/>
    <w:rsid w:val="0096441C"/>
    <w:rsid w:val="0096678D"/>
    <w:rsid w:val="00974FCD"/>
    <w:rsid w:val="00975F2E"/>
    <w:rsid w:val="0099468D"/>
    <w:rsid w:val="009A4416"/>
    <w:rsid w:val="009B3C19"/>
    <w:rsid w:val="009B501D"/>
    <w:rsid w:val="009C0138"/>
    <w:rsid w:val="009D54D3"/>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7D3C"/>
    <w:rsid w:val="00A40FAF"/>
    <w:rsid w:val="00A42B16"/>
    <w:rsid w:val="00A43943"/>
    <w:rsid w:val="00A45963"/>
    <w:rsid w:val="00A47769"/>
    <w:rsid w:val="00A51F9F"/>
    <w:rsid w:val="00A737D3"/>
    <w:rsid w:val="00A741F5"/>
    <w:rsid w:val="00A83F5E"/>
    <w:rsid w:val="00A87A15"/>
    <w:rsid w:val="00A91B40"/>
    <w:rsid w:val="00A93F29"/>
    <w:rsid w:val="00AA6865"/>
    <w:rsid w:val="00AB0D9D"/>
    <w:rsid w:val="00AB4ACA"/>
    <w:rsid w:val="00AC279A"/>
    <w:rsid w:val="00AC3E6E"/>
    <w:rsid w:val="00AD07B4"/>
    <w:rsid w:val="00AE52EB"/>
    <w:rsid w:val="00AF3C0D"/>
    <w:rsid w:val="00B01B45"/>
    <w:rsid w:val="00B03EE6"/>
    <w:rsid w:val="00B044D3"/>
    <w:rsid w:val="00B05B9E"/>
    <w:rsid w:val="00B15BA5"/>
    <w:rsid w:val="00B165C5"/>
    <w:rsid w:val="00B26938"/>
    <w:rsid w:val="00B332D3"/>
    <w:rsid w:val="00B408D6"/>
    <w:rsid w:val="00B45A0E"/>
    <w:rsid w:val="00B45CC7"/>
    <w:rsid w:val="00B47B41"/>
    <w:rsid w:val="00B52866"/>
    <w:rsid w:val="00B61517"/>
    <w:rsid w:val="00B63347"/>
    <w:rsid w:val="00B77949"/>
    <w:rsid w:val="00B80E3B"/>
    <w:rsid w:val="00B85460"/>
    <w:rsid w:val="00B9309F"/>
    <w:rsid w:val="00B95B72"/>
    <w:rsid w:val="00BB66CA"/>
    <w:rsid w:val="00BC32D2"/>
    <w:rsid w:val="00BE3AA8"/>
    <w:rsid w:val="00BE4C70"/>
    <w:rsid w:val="00BE6872"/>
    <w:rsid w:val="00BF0EDD"/>
    <w:rsid w:val="00BF2453"/>
    <w:rsid w:val="00BF4424"/>
    <w:rsid w:val="00C13730"/>
    <w:rsid w:val="00C20FEF"/>
    <w:rsid w:val="00C2232E"/>
    <w:rsid w:val="00C302E3"/>
    <w:rsid w:val="00C32C3E"/>
    <w:rsid w:val="00C33187"/>
    <w:rsid w:val="00C42EE5"/>
    <w:rsid w:val="00C4643A"/>
    <w:rsid w:val="00C46CAD"/>
    <w:rsid w:val="00C52519"/>
    <w:rsid w:val="00C53C06"/>
    <w:rsid w:val="00C55E86"/>
    <w:rsid w:val="00C67862"/>
    <w:rsid w:val="00C678CF"/>
    <w:rsid w:val="00C8097C"/>
    <w:rsid w:val="00C82DDF"/>
    <w:rsid w:val="00C91D38"/>
    <w:rsid w:val="00C970F2"/>
    <w:rsid w:val="00CA2DB1"/>
    <w:rsid w:val="00CB2F27"/>
    <w:rsid w:val="00CC3CA5"/>
    <w:rsid w:val="00CC430F"/>
    <w:rsid w:val="00CC47DE"/>
    <w:rsid w:val="00CD60CE"/>
    <w:rsid w:val="00CE7922"/>
    <w:rsid w:val="00CF704B"/>
    <w:rsid w:val="00D066FF"/>
    <w:rsid w:val="00D12133"/>
    <w:rsid w:val="00D15AC5"/>
    <w:rsid w:val="00D22914"/>
    <w:rsid w:val="00D236B7"/>
    <w:rsid w:val="00D252C6"/>
    <w:rsid w:val="00D431FB"/>
    <w:rsid w:val="00D51293"/>
    <w:rsid w:val="00D5405D"/>
    <w:rsid w:val="00D54EEB"/>
    <w:rsid w:val="00D61418"/>
    <w:rsid w:val="00D61B98"/>
    <w:rsid w:val="00D6441D"/>
    <w:rsid w:val="00D82BC2"/>
    <w:rsid w:val="00D84AD2"/>
    <w:rsid w:val="00D9312D"/>
    <w:rsid w:val="00D94F07"/>
    <w:rsid w:val="00D9553D"/>
    <w:rsid w:val="00D966D8"/>
    <w:rsid w:val="00DA148D"/>
    <w:rsid w:val="00DA356E"/>
    <w:rsid w:val="00DB33FB"/>
    <w:rsid w:val="00DC06DB"/>
    <w:rsid w:val="00DC1B15"/>
    <w:rsid w:val="00DC1F9C"/>
    <w:rsid w:val="00DC4567"/>
    <w:rsid w:val="00DC5B28"/>
    <w:rsid w:val="00DD482A"/>
    <w:rsid w:val="00DE43D6"/>
    <w:rsid w:val="00E14769"/>
    <w:rsid w:val="00E16E7B"/>
    <w:rsid w:val="00E215B0"/>
    <w:rsid w:val="00E312DA"/>
    <w:rsid w:val="00E31A1D"/>
    <w:rsid w:val="00E33D8B"/>
    <w:rsid w:val="00E358D9"/>
    <w:rsid w:val="00E36659"/>
    <w:rsid w:val="00E41639"/>
    <w:rsid w:val="00E47129"/>
    <w:rsid w:val="00E47647"/>
    <w:rsid w:val="00E57FEE"/>
    <w:rsid w:val="00E75547"/>
    <w:rsid w:val="00E82293"/>
    <w:rsid w:val="00E91F17"/>
    <w:rsid w:val="00E927FA"/>
    <w:rsid w:val="00E95E05"/>
    <w:rsid w:val="00E9736E"/>
    <w:rsid w:val="00EA0CAD"/>
    <w:rsid w:val="00EA13C9"/>
    <w:rsid w:val="00EB29FA"/>
    <w:rsid w:val="00EB2AD6"/>
    <w:rsid w:val="00EC3873"/>
    <w:rsid w:val="00EC6EC0"/>
    <w:rsid w:val="00EC726E"/>
    <w:rsid w:val="00ED25A4"/>
    <w:rsid w:val="00EF3C09"/>
    <w:rsid w:val="00EF4021"/>
    <w:rsid w:val="00F23C73"/>
    <w:rsid w:val="00F2763F"/>
    <w:rsid w:val="00F307BC"/>
    <w:rsid w:val="00F35E6B"/>
    <w:rsid w:val="00F40A04"/>
    <w:rsid w:val="00F41ECF"/>
    <w:rsid w:val="00F422C1"/>
    <w:rsid w:val="00F42E7F"/>
    <w:rsid w:val="00F4552A"/>
    <w:rsid w:val="00F61A79"/>
    <w:rsid w:val="00F62B61"/>
    <w:rsid w:val="00F63006"/>
    <w:rsid w:val="00F644D6"/>
    <w:rsid w:val="00F65ACC"/>
    <w:rsid w:val="00F71737"/>
    <w:rsid w:val="00F72902"/>
    <w:rsid w:val="00F739E0"/>
    <w:rsid w:val="00F775FC"/>
    <w:rsid w:val="00F778D6"/>
    <w:rsid w:val="00F8628F"/>
    <w:rsid w:val="00F92087"/>
    <w:rsid w:val="00FA1CF5"/>
    <w:rsid w:val="00FA2BFC"/>
    <w:rsid w:val="00FB017B"/>
    <w:rsid w:val="00FB7208"/>
    <w:rsid w:val="00FB7910"/>
    <w:rsid w:val="00FC1670"/>
    <w:rsid w:val="00FD091C"/>
    <w:rsid w:val="00FD1CFB"/>
    <w:rsid w:val="00FD416D"/>
    <w:rsid w:val="00FE20E2"/>
    <w:rsid w:val="00FE6BBE"/>
    <w:rsid w:val="00FE7853"/>
    <w:rsid w:val="00FF0E2D"/>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99"/>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uiPriority w:val="99"/>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uiPriority w:val="99"/>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chart" Target="charts/chart3.xml"/><Relationship Id="rId26" Type="http://schemas.openxmlformats.org/officeDocument/2006/relationships/oleObject" Target="embeddings/oleObject8.bin"/><Relationship Id="rId39" Type="http://schemas.openxmlformats.org/officeDocument/2006/relationships/image" Target="media/image14.emf"/><Relationship Id="rId21" Type="http://schemas.openxmlformats.org/officeDocument/2006/relationships/image" Target="media/image6.emf"/><Relationship Id="rId34" Type="http://schemas.openxmlformats.org/officeDocument/2006/relationships/image" Target="media/image12.emf"/><Relationship Id="rId42" Type="http://schemas.openxmlformats.org/officeDocument/2006/relationships/oleObject" Target="embeddings/oleObject15.bin"/><Relationship Id="rId47" Type="http://schemas.openxmlformats.org/officeDocument/2006/relationships/hyperlink" Target="http://psy.piter.com" TargetMode="External"/><Relationship Id="rId50" Type="http://schemas.openxmlformats.org/officeDocument/2006/relationships/hyperlink" Target="http://www.epoisk.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chart" Target="charts/chart4.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1.emf"/><Relationship Id="rId37" Type="http://schemas.openxmlformats.org/officeDocument/2006/relationships/image" Target="media/image13.emf"/><Relationship Id="rId40" Type="http://schemas.openxmlformats.org/officeDocument/2006/relationships/oleObject" Target="embeddings/oleObject14.bin"/><Relationship Id="rId45" Type="http://schemas.openxmlformats.org/officeDocument/2006/relationships/image" Target="media/image17.emf"/><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image" Target="media/image10.emf"/><Relationship Id="rId35" Type="http://schemas.openxmlformats.org/officeDocument/2006/relationships/oleObject" Target="embeddings/oleObject12.bin"/><Relationship Id="rId43" Type="http://schemas.openxmlformats.org/officeDocument/2006/relationships/image" Target="media/image16.emf"/><Relationship Id="rId48" Type="http://schemas.openxmlformats.org/officeDocument/2006/relationships/hyperlink" Target="http://www.risk.ru" TargetMode="External"/><Relationship Id="rId8" Type="http://schemas.openxmlformats.org/officeDocument/2006/relationships/image" Target="media/image1.emf"/><Relationship Id="rId51" Type="http://schemas.openxmlformats.org/officeDocument/2006/relationships/hyperlink" Target="http://marks.on.ufanet.ru" TargetMode="External"/><Relationship Id="rId3"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5.bin"/><Relationship Id="rId41" Type="http://schemas.openxmlformats.org/officeDocument/2006/relationships/image" Target="media/image15.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chart" Target="charts/chart5.xml"/><Relationship Id="rId49" Type="http://schemas.openxmlformats.org/officeDocument/2006/relationships/hyperlink" Target="http://centercep.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834179357022013E-2"/>
          <c:y val="6.8965517241379309E-2"/>
          <c:w val="0.7208121827411168"/>
          <c:h val="0.83524904214559392"/>
        </c:manualLayout>
      </c:layout>
      <c:bar3DChart>
        <c:barDir val="col"/>
        <c:grouping val="clustered"/>
        <c:varyColors val="0"/>
        <c:ser>
          <c:idx val="0"/>
          <c:order val="0"/>
          <c:tx>
            <c:strRef>
              <c:f>Sheet1!$A$2</c:f>
              <c:strCache>
                <c:ptCount val="1"/>
                <c:pt idx="0">
                  <c:v>низька</c:v>
                </c:pt>
              </c:strCache>
            </c:strRef>
          </c:tx>
          <c:spPr>
            <a:solidFill>
              <a:srgbClr val="9999FF"/>
            </a:solidFill>
            <a:ln w="12707">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0.79</c:v>
                </c:pt>
              </c:numCache>
            </c:numRef>
          </c:val>
        </c:ser>
        <c:ser>
          <c:idx val="1"/>
          <c:order val="1"/>
          <c:tx>
            <c:strRef>
              <c:f>Sheet1!$A$3</c:f>
              <c:strCache>
                <c:ptCount val="1"/>
                <c:pt idx="0">
                  <c:v>підвищена</c:v>
                </c:pt>
              </c:strCache>
            </c:strRef>
          </c:tx>
          <c:spPr>
            <a:solidFill>
              <a:srgbClr val="993366"/>
            </a:solidFill>
            <a:ln w="12707">
              <a:solidFill>
                <a:srgbClr val="000000"/>
              </a:solidFill>
              <a:prstDash val="solid"/>
            </a:ln>
          </c:spPr>
          <c:invertIfNegative val="0"/>
          <c:cat>
            <c:numRef>
              <c:f>Sheet1!$B$1:$E$1</c:f>
              <c:numCache>
                <c:formatCode>General</c:formatCode>
                <c:ptCount val="4"/>
              </c:numCache>
            </c:numRef>
          </c:cat>
          <c:val>
            <c:numRef>
              <c:f>Sheet1!$B$3:$E$3</c:f>
              <c:numCache>
                <c:formatCode>0%</c:formatCode>
                <c:ptCount val="4"/>
                <c:pt idx="1">
                  <c:v>0.18</c:v>
                </c:pt>
              </c:numCache>
            </c:numRef>
          </c:val>
        </c:ser>
        <c:ser>
          <c:idx val="2"/>
          <c:order val="2"/>
          <c:tx>
            <c:strRef>
              <c:f>Sheet1!$A$4</c:f>
              <c:strCache>
                <c:ptCount val="1"/>
                <c:pt idx="0">
                  <c:v>висока</c:v>
                </c:pt>
              </c:strCache>
            </c:strRef>
          </c:tx>
          <c:spPr>
            <a:solidFill>
              <a:srgbClr val="FFFFCC"/>
            </a:solidFill>
            <a:ln w="12707">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formatCode="0%">
                  <c:v>0.03</c:v>
                </c:pt>
              </c:numCache>
            </c:numRef>
          </c:val>
        </c:ser>
        <c:dLbls>
          <c:showLegendKey val="0"/>
          <c:showVal val="0"/>
          <c:showCatName val="0"/>
          <c:showSerName val="0"/>
          <c:showPercent val="0"/>
          <c:showBubbleSize val="0"/>
        </c:dLbls>
        <c:gapWidth val="150"/>
        <c:gapDepth val="0"/>
        <c:shape val="box"/>
        <c:axId val="156473344"/>
        <c:axId val="171557440"/>
        <c:axId val="0"/>
      </c:bar3DChart>
      <c:catAx>
        <c:axId val="156473344"/>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71557440"/>
        <c:crosses val="autoZero"/>
        <c:auto val="1"/>
        <c:lblAlgn val="ctr"/>
        <c:lblOffset val="100"/>
        <c:tickLblSkip val="1"/>
        <c:tickMarkSkip val="1"/>
        <c:noMultiLvlLbl val="0"/>
      </c:catAx>
      <c:valAx>
        <c:axId val="171557440"/>
        <c:scaling>
          <c:orientation val="minMax"/>
        </c:scaling>
        <c:delete val="0"/>
        <c:axPos val="l"/>
        <c:majorGridlines>
          <c:spPr>
            <a:ln w="3177">
              <a:solidFill>
                <a:srgbClr val="000000"/>
              </a:solidFill>
              <a:prstDash val="solid"/>
            </a:ln>
          </c:spPr>
        </c:majorGridlines>
        <c:numFmt formatCode="0%" sourceLinked="1"/>
        <c:majorTickMark val="out"/>
        <c:minorTickMark val="none"/>
        <c:tickLblPos val="nextTo"/>
        <c:spPr>
          <a:ln w="3177">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56473344"/>
        <c:crosses val="autoZero"/>
        <c:crossBetween val="between"/>
      </c:valAx>
      <c:spPr>
        <a:noFill/>
        <a:ln w="25414">
          <a:noFill/>
        </a:ln>
      </c:spPr>
    </c:plotArea>
    <c:legend>
      <c:legendPos val="r"/>
      <c:layout>
        <c:manualLayout>
          <c:xMode val="edge"/>
          <c:yMode val="edge"/>
          <c:x val="0.82064297800338415"/>
          <c:y val="0.36781609195402298"/>
          <c:w val="0.17258883248730966"/>
          <c:h val="0.26819923371647508"/>
        </c:manualLayout>
      </c:layout>
      <c:overlay val="0"/>
      <c:spPr>
        <a:noFill/>
        <a:ln w="3177">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171052631578955E-2"/>
          <c:y val="7.0370370370370361E-2"/>
          <c:w val="0.70065789473684215"/>
          <c:h val="0.83703703703703702"/>
        </c:manualLayout>
      </c:layout>
      <c:bar3DChart>
        <c:barDir val="col"/>
        <c:grouping val="clustered"/>
        <c:varyColors val="0"/>
        <c:ser>
          <c:idx val="0"/>
          <c:order val="0"/>
          <c:tx>
            <c:strRef>
              <c:f>Sheet1!$A$2</c:f>
              <c:strCache>
                <c:ptCount val="1"/>
                <c:pt idx="0">
                  <c:v>низька</c:v>
                </c:pt>
              </c:strCache>
            </c:strRef>
          </c:tx>
          <c:spPr>
            <a:solidFill>
              <a:srgbClr val="9999FF"/>
            </a:solidFill>
            <a:ln w="12708">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0.57999999999999996</c:v>
                </c:pt>
              </c:numCache>
            </c:numRef>
          </c:val>
        </c:ser>
        <c:ser>
          <c:idx val="1"/>
          <c:order val="1"/>
          <c:tx>
            <c:strRef>
              <c:f>Sheet1!$A$3</c:f>
              <c:strCache>
                <c:ptCount val="1"/>
                <c:pt idx="0">
                  <c:v>підвищена</c:v>
                </c:pt>
              </c:strCache>
            </c:strRef>
          </c:tx>
          <c:spPr>
            <a:solidFill>
              <a:srgbClr val="993366"/>
            </a:solidFill>
            <a:ln w="12708">
              <a:solidFill>
                <a:srgbClr val="000000"/>
              </a:solidFill>
              <a:prstDash val="solid"/>
            </a:ln>
          </c:spPr>
          <c:invertIfNegative val="0"/>
          <c:cat>
            <c:numRef>
              <c:f>Sheet1!$B$1:$E$1</c:f>
              <c:numCache>
                <c:formatCode>General</c:formatCode>
                <c:ptCount val="4"/>
              </c:numCache>
            </c:numRef>
          </c:cat>
          <c:val>
            <c:numRef>
              <c:f>Sheet1!$B$3:$E$3</c:f>
              <c:numCache>
                <c:formatCode>0%</c:formatCode>
                <c:ptCount val="4"/>
                <c:pt idx="1">
                  <c:v>0.38</c:v>
                </c:pt>
              </c:numCache>
            </c:numRef>
          </c:val>
        </c:ser>
        <c:ser>
          <c:idx val="2"/>
          <c:order val="2"/>
          <c:tx>
            <c:strRef>
              <c:f>Sheet1!$A$4</c:f>
              <c:strCache>
                <c:ptCount val="1"/>
                <c:pt idx="0">
                  <c:v>висока</c:v>
                </c:pt>
              </c:strCache>
            </c:strRef>
          </c:tx>
          <c:spPr>
            <a:solidFill>
              <a:srgbClr val="FFFFCC"/>
            </a:solidFill>
            <a:ln w="12708">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formatCode="0%">
                  <c:v>0.04</c:v>
                </c:pt>
              </c:numCache>
            </c:numRef>
          </c:val>
        </c:ser>
        <c:dLbls>
          <c:showLegendKey val="0"/>
          <c:showVal val="0"/>
          <c:showCatName val="0"/>
          <c:showSerName val="0"/>
          <c:showPercent val="0"/>
          <c:showBubbleSize val="0"/>
        </c:dLbls>
        <c:gapWidth val="150"/>
        <c:gapDepth val="0"/>
        <c:shape val="box"/>
        <c:axId val="164864000"/>
        <c:axId val="171559168"/>
        <c:axId val="0"/>
      </c:bar3DChart>
      <c:catAx>
        <c:axId val="16486400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71559168"/>
        <c:crosses val="autoZero"/>
        <c:auto val="1"/>
        <c:lblAlgn val="ctr"/>
        <c:lblOffset val="100"/>
        <c:tickLblSkip val="1"/>
        <c:tickMarkSkip val="1"/>
        <c:noMultiLvlLbl val="0"/>
      </c:catAx>
      <c:valAx>
        <c:axId val="171559168"/>
        <c:scaling>
          <c:orientation val="minMax"/>
        </c:scaling>
        <c:delete val="0"/>
        <c:axPos val="l"/>
        <c:majorGridlines>
          <c:spPr>
            <a:ln w="3177">
              <a:solidFill>
                <a:srgbClr val="000000"/>
              </a:solidFill>
              <a:prstDash val="solid"/>
            </a:ln>
          </c:spPr>
        </c:majorGridlines>
        <c:numFmt formatCode="0%" sourceLinked="1"/>
        <c:majorTickMark val="out"/>
        <c:minorTickMark val="none"/>
        <c:tickLblPos val="nextTo"/>
        <c:spPr>
          <a:ln w="3177">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64864000"/>
        <c:crosses val="autoZero"/>
        <c:crossBetween val="between"/>
      </c:valAx>
      <c:spPr>
        <a:noFill/>
        <a:ln w="25416">
          <a:noFill/>
        </a:ln>
      </c:spPr>
    </c:plotArea>
    <c:legend>
      <c:legendPos val="r"/>
      <c:layout>
        <c:manualLayout>
          <c:xMode val="edge"/>
          <c:yMode val="edge"/>
          <c:x val="0.80921052631578949"/>
          <c:y val="0.36666666666666664"/>
          <c:w val="0.18421052631578949"/>
          <c:h val="0.27037037037037037"/>
        </c:manualLayout>
      </c:layout>
      <c:overlay val="0"/>
      <c:spPr>
        <a:noFill/>
        <a:ln w="3177">
          <a:solidFill>
            <a:srgbClr val="000000"/>
          </a:solidFill>
          <a:prstDash val="solid"/>
        </a:ln>
      </c:spPr>
      <c:txPr>
        <a:bodyPr/>
        <a:lstStyle/>
        <a:p>
          <a:pPr>
            <a:defRPr sz="87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834179357022013E-2"/>
          <c:y val="7.2519083969465645E-2"/>
          <c:w val="0.69373942470389183"/>
          <c:h val="0.83206106870229024"/>
        </c:manualLayout>
      </c:layout>
      <c:bar3DChart>
        <c:barDir val="col"/>
        <c:grouping val="clustered"/>
        <c:varyColors val="0"/>
        <c:ser>
          <c:idx val="0"/>
          <c:order val="0"/>
          <c:tx>
            <c:strRef>
              <c:f>Sheet1!$A$2</c:f>
              <c:strCache>
                <c:ptCount val="1"/>
                <c:pt idx="0">
                  <c:v>низька</c:v>
                </c:pt>
              </c:strCache>
            </c:strRef>
          </c:tx>
          <c:spPr>
            <a:solidFill>
              <a:srgbClr val="9999FF"/>
            </a:solidFill>
            <a:ln w="12695">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0.6</c:v>
                </c:pt>
              </c:numCache>
            </c:numRef>
          </c:val>
        </c:ser>
        <c:ser>
          <c:idx val="1"/>
          <c:order val="1"/>
          <c:tx>
            <c:strRef>
              <c:f>Sheet1!$A$3</c:f>
              <c:strCache>
                <c:ptCount val="1"/>
                <c:pt idx="0">
                  <c:v>підвищена</c:v>
                </c:pt>
              </c:strCache>
            </c:strRef>
          </c:tx>
          <c:spPr>
            <a:solidFill>
              <a:srgbClr val="993366"/>
            </a:solidFill>
            <a:ln w="12695">
              <a:solidFill>
                <a:srgbClr val="000000"/>
              </a:solidFill>
              <a:prstDash val="solid"/>
            </a:ln>
          </c:spPr>
          <c:invertIfNegative val="0"/>
          <c:cat>
            <c:numRef>
              <c:f>Sheet1!$B$1:$E$1</c:f>
              <c:numCache>
                <c:formatCode>General</c:formatCode>
                <c:ptCount val="4"/>
              </c:numCache>
            </c:numRef>
          </c:cat>
          <c:val>
            <c:numRef>
              <c:f>Sheet1!$B$3:$E$3</c:f>
              <c:numCache>
                <c:formatCode>0%</c:formatCode>
                <c:ptCount val="4"/>
                <c:pt idx="1">
                  <c:v>0.2</c:v>
                </c:pt>
              </c:numCache>
            </c:numRef>
          </c:val>
        </c:ser>
        <c:ser>
          <c:idx val="2"/>
          <c:order val="2"/>
          <c:tx>
            <c:strRef>
              <c:f>Sheet1!$A$4</c:f>
              <c:strCache>
                <c:ptCount val="1"/>
                <c:pt idx="0">
                  <c:v>висока</c:v>
                </c:pt>
              </c:strCache>
            </c:strRef>
          </c:tx>
          <c:spPr>
            <a:solidFill>
              <a:srgbClr val="FFFFCC"/>
            </a:solidFill>
            <a:ln w="12695">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formatCode="0%">
                  <c:v>0.1</c:v>
                </c:pt>
              </c:numCache>
            </c:numRef>
          </c:val>
        </c:ser>
        <c:ser>
          <c:idx val="3"/>
          <c:order val="3"/>
          <c:tx>
            <c:strRef>
              <c:f>Sheet1!$A$5</c:f>
              <c:strCache>
                <c:ptCount val="1"/>
                <c:pt idx="0">
                  <c:v>не виявлено</c:v>
                </c:pt>
              </c:strCache>
            </c:strRef>
          </c:tx>
          <c:spPr>
            <a:solidFill>
              <a:srgbClr val="CCFFFF"/>
            </a:solidFill>
            <a:ln w="12695">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formatCode="0%">
                  <c:v>0.1</c:v>
                </c:pt>
              </c:numCache>
            </c:numRef>
          </c:val>
        </c:ser>
        <c:dLbls>
          <c:showLegendKey val="0"/>
          <c:showVal val="0"/>
          <c:showCatName val="0"/>
          <c:showSerName val="0"/>
          <c:showPercent val="0"/>
          <c:showBubbleSize val="0"/>
        </c:dLbls>
        <c:gapWidth val="150"/>
        <c:gapDepth val="0"/>
        <c:shape val="box"/>
        <c:axId val="164864512"/>
        <c:axId val="171560896"/>
        <c:axId val="0"/>
      </c:bar3DChart>
      <c:catAx>
        <c:axId val="16486451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71560896"/>
        <c:crosses val="autoZero"/>
        <c:auto val="1"/>
        <c:lblAlgn val="ctr"/>
        <c:lblOffset val="100"/>
        <c:tickLblSkip val="1"/>
        <c:tickMarkSkip val="1"/>
        <c:noMultiLvlLbl val="0"/>
      </c:catAx>
      <c:valAx>
        <c:axId val="171560896"/>
        <c:scaling>
          <c:orientation val="minMax"/>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64864512"/>
        <c:crosses val="autoZero"/>
        <c:crossBetween val="between"/>
      </c:valAx>
      <c:spPr>
        <a:noFill/>
        <a:ln w="25391">
          <a:noFill/>
        </a:ln>
      </c:spPr>
    </c:plotArea>
    <c:legend>
      <c:legendPos val="r"/>
      <c:layout>
        <c:manualLayout>
          <c:xMode val="edge"/>
          <c:yMode val="edge"/>
          <c:x val="0.79357021996615906"/>
          <c:y val="0.32442748091603058"/>
          <c:w val="0.19966159052453469"/>
          <c:h val="0.35496183206106874"/>
        </c:manualLayout>
      </c:layout>
      <c:overlay val="0"/>
      <c:spPr>
        <a:noFill/>
        <a:ln w="3174">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171052631578955E-2"/>
          <c:y val="7.0370370370370361E-2"/>
          <c:w val="0.67598684210526327"/>
          <c:h val="0.83703703703703702"/>
        </c:manualLayout>
      </c:layout>
      <c:bar3DChart>
        <c:barDir val="col"/>
        <c:grouping val="clustered"/>
        <c:varyColors val="0"/>
        <c:ser>
          <c:idx val="0"/>
          <c:order val="0"/>
          <c:tx>
            <c:strRef>
              <c:f>Sheet1!$A$2</c:f>
              <c:strCache>
                <c:ptCount val="1"/>
                <c:pt idx="0">
                  <c:v>низька</c:v>
                </c:pt>
              </c:strCache>
            </c:strRef>
          </c:tx>
          <c:spPr>
            <a:solidFill>
              <a:srgbClr val="9999FF"/>
            </a:solidFill>
            <a:ln w="12708">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0.43</c:v>
                </c:pt>
              </c:numCache>
            </c:numRef>
          </c:val>
        </c:ser>
        <c:ser>
          <c:idx val="1"/>
          <c:order val="1"/>
          <c:tx>
            <c:strRef>
              <c:f>Sheet1!$A$3</c:f>
              <c:strCache>
                <c:ptCount val="1"/>
                <c:pt idx="0">
                  <c:v>підвищена</c:v>
                </c:pt>
              </c:strCache>
            </c:strRef>
          </c:tx>
          <c:spPr>
            <a:solidFill>
              <a:srgbClr val="993366"/>
            </a:solidFill>
            <a:ln w="12708">
              <a:solidFill>
                <a:srgbClr val="000000"/>
              </a:solidFill>
              <a:prstDash val="solid"/>
            </a:ln>
          </c:spPr>
          <c:invertIfNegative val="0"/>
          <c:cat>
            <c:numRef>
              <c:f>Sheet1!$B$1:$E$1</c:f>
              <c:numCache>
                <c:formatCode>General</c:formatCode>
                <c:ptCount val="4"/>
              </c:numCache>
            </c:numRef>
          </c:cat>
          <c:val>
            <c:numRef>
              <c:f>Sheet1!$B$3:$E$3</c:f>
              <c:numCache>
                <c:formatCode>0%</c:formatCode>
                <c:ptCount val="4"/>
                <c:pt idx="1">
                  <c:v>0.09</c:v>
                </c:pt>
              </c:numCache>
            </c:numRef>
          </c:val>
        </c:ser>
        <c:ser>
          <c:idx val="2"/>
          <c:order val="2"/>
          <c:tx>
            <c:strRef>
              <c:f>Sheet1!$A$4</c:f>
              <c:strCache>
                <c:ptCount val="1"/>
                <c:pt idx="0">
                  <c:v>висока</c:v>
                </c:pt>
              </c:strCache>
            </c:strRef>
          </c:tx>
          <c:spPr>
            <a:solidFill>
              <a:srgbClr val="FFFFCC"/>
            </a:solidFill>
            <a:ln w="12708">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formatCode="0%">
                  <c:v>0.05</c:v>
                </c:pt>
              </c:numCache>
            </c:numRef>
          </c:val>
        </c:ser>
        <c:ser>
          <c:idx val="3"/>
          <c:order val="3"/>
          <c:tx>
            <c:strRef>
              <c:f>Sheet1!$A$5</c:f>
              <c:strCache>
                <c:ptCount val="1"/>
                <c:pt idx="0">
                  <c:v>не виявлено</c:v>
                </c:pt>
              </c:strCache>
            </c:strRef>
          </c:tx>
          <c:spPr>
            <a:solidFill>
              <a:srgbClr val="CCFFFF"/>
            </a:solidFill>
            <a:ln w="12708">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formatCode="0%">
                  <c:v>0.43</c:v>
                </c:pt>
              </c:numCache>
            </c:numRef>
          </c:val>
        </c:ser>
        <c:dLbls>
          <c:showLegendKey val="0"/>
          <c:showVal val="0"/>
          <c:showCatName val="0"/>
          <c:showSerName val="0"/>
          <c:showPercent val="0"/>
          <c:showBubbleSize val="0"/>
        </c:dLbls>
        <c:gapWidth val="150"/>
        <c:gapDepth val="0"/>
        <c:shape val="box"/>
        <c:axId val="156474880"/>
        <c:axId val="171562624"/>
        <c:axId val="0"/>
      </c:bar3DChart>
      <c:catAx>
        <c:axId val="15647488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71562624"/>
        <c:crosses val="autoZero"/>
        <c:auto val="1"/>
        <c:lblAlgn val="ctr"/>
        <c:lblOffset val="100"/>
        <c:tickLblSkip val="1"/>
        <c:tickMarkSkip val="1"/>
        <c:noMultiLvlLbl val="0"/>
      </c:catAx>
      <c:valAx>
        <c:axId val="171562624"/>
        <c:scaling>
          <c:orientation val="minMax"/>
        </c:scaling>
        <c:delete val="0"/>
        <c:axPos val="l"/>
        <c:majorGridlines>
          <c:spPr>
            <a:ln w="3177">
              <a:solidFill>
                <a:srgbClr val="000000"/>
              </a:solidFill>
              <a:prstDash val="solid"/>
            </a:ln>
          </c:spPr>
        </c:majorGridlines>
        <c:numFmt formatCode="0%" sourceLinked="1"/>
        <c:majorTickMark val="out"/>
        <c:minorTickMark val="none"/>
        <c:tickLblPos val="nextTo"/>
        <c:spPr>
          <a:ln w="3177">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56474880"/>
        <c:crosses val="autoZero"/>
        <c:crossBetween val="between"/>
      </c:valAx>
      <c:spPr>
        <a:noFill/>
        <a:ln w="25416">
          <a:noFill/>
        </a:ln>
      </c:spPr>
    </c:plotArea>
    <c:legend>
      <c:legendPos val="r"/>
      <c:layout>
        <c:manualLayout>
          <c:xMode val="edge"/>
          <c:yMode val="edge"/>
          <c:x val="0.78453947368421062"/>
          <c:y val="0.32222222222222219"/>
          <c:w val="0.20888157894736845"/>
          <c:h val="0.35925925925925928"/>
        </c:manualLayout>
      </c:layout>
      <c:overlay val="0"/>
      <c:spPr>
        <a:noFill/>
        <a:ln w="3177">
          <a:solidFill>
            <a:srgbClr val="000000"/>
          </a:solidFill>
          <a:prstDash val="solid"/>
        </a:ln>
      </c:spPr>
      <c:txPr>
        <a:bodyPr/>
        <a:lstStyle/>
        <a:p>
          <a:pPr>
            <a:defRPr sz="87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171052631578955E-2"/>
          <c:y val="7.7777777777777779E-2"/>
          <c:w val="0.56578947368421062"/>
          <c:h val="0.82962962962962972"/>
        </c:manualLayout>
      </c:layout>
      <c:bar3DChart>
        <c:barDir val="col"/>
        <c:grouping val="clustered"/>
        <c:varyColors val="0"/>
        <c:ser>
          <c:idx val="0"/>
          <c:order val="0"/>
          <c:tx>
            <c:strRef>
              <c:f>Sheet1!$A$2</c:f>
              <c:strCache>
                <c:ptCount val="1"/>
                <c:pt idx="0">
                  <c:v>дуже високий рівень тривожності</c:v>
                </c:pt>
              </c:strCache>
            </c:strRef>
          </c:tx>
          <c:spPr>
            <a:solidFill>
              <a:srgbClr val="9999FF"/>
            </a:solidFill>
            <a:ln w="12708">
              <a:solidFill>
                <a:srgbClr val="000000"/>
              </a:solidFill>
              <a:prstDash val="solid"/>
            </a:ln>
          </c:spPr>
          <c:invertIfNegative val="0"/>
          <c:cat>
            <c:numRef>
              <c:f>Sheet1!$B$1:$F$1</c:f>
              <c:numCache>
                <c:formatCode>General</c:formatCode>
                <c:ptCount val="5"/>
              </c:numCache>
            </c:numRef>
          </c:cat>
          <c:val>
            <c:numRef>
              <c:f>Sheet1!$B$2:$F$2</c:f>
              <c:numCache>
                <c:formatCode>General</c:formatCode>
                <c:ptCount val="5"/>
                <c:pt idx="0" formatCode="0%">
                  <c:v>0.03</c:v>
                </c:pt>
              </c:numCache>
            </c:numRef>
          </c:val>
        </c:ser>
        <c:ser>
          <c:idx val="1"/>
          <c:order val="1"/>
          <c:tx>
            <c:strRef>
              <c:f>Sheet1!$A$3</c:f>
              <c:strCache>
                <c:ptCount val="1"/>
                <c:pt idx="0">
                  <c:v>високий рівень тривожності</c:v>
                </c:pt>
              </c:strCache>
            </c:strRef>
          </c:tx>
          <c:spPr>
            <a:solidFill>
              <a:srgbClr val="993366"/>
            </a:solidFill>
            <a:ln w="12708">
              <a:solidFill>
                <a:srgbClr val="000000"/>
              </a:solidFill>
              <a:prstDash val="solid"/>
            </a:ln>
          </c:spPr>
          <c:invertIfNegative val="0"/>
          <c:cat>
            <c:numRef>
              <c:f>Sheet1!$B$1:$F$1</c:f>
              <c:numCache>
                <c:formatCode>General</c:formatCode>
                <c:ptCount val="5"/>
              </c:numCache>
            </c:numRef>
          </c:cat>
          <c:val>
            <c:numRef>
              <c:f>Sheet1!$B$3:$F$3</c:f>
              <c:numCache>
                <c:formatCode>0%</c:formatCode>
                <c:ptCount val="5"/>
                <c:pt idx="1">
                  <c:v>0.08</c:v>
                </c:pt>
              </c:numCache>
            </c:numRef>
          </c:val>
        </c:ser>
        <c:ser>
          <c:idx val="2"/>
          <c:order val="2"/>
          <c:tx>
            <c:strRef>
              <c:f>Sheet1!$A$4</c:f>
              <c:strCache>
                <c:ptCount val="1"/>
                <c:pt idx="0">
                  <c:v>середній рівень з тенденцією до високої тривожності</c:v>
                </c:pt>
              </c:strCache>
            </c:strRef>
          </c:tx>
          <c:spPr>
            <a:solidFill>
              <a:srgbClr val="FFFFCC"/>
            </a:solidFill>
            <a:ln w="12708">
              <a:solidFill>
                <a:srgbClr val="000000"/>
              </a:solidFill>
              <a:prstDash val="solid"/>
            </a:ln>
          </c:spPr>
          <c:invertIfNegative val="0"/>
          <c:cat>
            <c:numRef>
              <c:f>Sheet1!$B$1:$F$1</c:f>
              <c:numCache>
                <c:formatCode>General</c:formatCode>
                <c:ptCount val="5"/>
              </c:numCache>
            </c:numRef>
          </c:cat>
          <c:val>
            <c:numRef>
              <c:f>Sheet1!$B$4:$F$4</c:f>
              <c:numCache>
                <c:formatCode>General</c:formatCode>
                <c:ptCount val="5"/>
                <c:pt idx="2" formatCode="0%">
                  <c:v>0.55000000000000004</c:v>
                </c:pt>
              </c:numCache>
            </c:numRef>
          </c:val>
        </c:ser>
        <c:ser>
          <c:idx val="3"/>
          <c:order val="3"/>
          <c:tx>
            <c:strRef>
              <c:f>Sheet1!$A$5</c:f>
              <c:strCache>
                <c:ptCount val="1"/>
                <c:pt idx="0">
                  <c:v>середній рівень з тенденцією до низької тривожності</c:v>
                </c:pt>
              </c:strCache>
            </c:strRef>
          </c:tx>
          <c:spPr>
            <a:solidFill>
              <a:srgbClr val="CCFFFF"/>
            </a:solidFill>
            <a:ln w="12708">
              <a:solidFill>
                <a:srgbClr val="000000"/>
              </a:solidFill>
              <a:prstDash val="solid"/>
            </a:ln>
          </c:spPr>
          <c:invertIfNegative val="0"/>
          <c:cat>
            <c:numRef>
              <c:f>Sheet1!$B$1:$F$1</c:f>
              <c:numCache>
                <c:formatCode>General</c:formatCode>
                <c:ptCount val="5"/>
              </c:numCache>
            </c:numRef>
          </c:cat>
          <c:val>
            <c:numRef>
              <c:f>Sheet1!$B$5:$F$5</c:f>
              <c:numCache>
                <c:formatCode>General</c:formatCode>
                <c:ptCount val="5"/>
                <c:pt idx="3" formatCode="0%">
                  <c:v>0.33</c:v>
                </c:pt>
              </c:numCache>
            </c:numRef>
          </c:val>
        </c:ser>
        <c:ser>
          <c:idx val="4"/>
          <c:order val="4"/>
          <c:tx>
            <c:strRef>
              <c:f>Sheet1!$A$6</c:f>
              <c:strCache>
                <c:ptCount val="1"/>
                <c:pt idx="0">
                  <c:v>низький рівень</c:v>
                </c:pt>
              </c:strCache>
            </c:strRef>
          </c:tx>
          <c:spPr>
            <a:solidFill>
              <a:srgbClr val="660066"/>
            </a:solidFill>
            <a:ln w="12708">
              <a:solidFill>
                <a:srgbClr val="000000"/>
              </a:solidFill>
              <a:prstDash val="solid"/>
            </a:ln>
          </c:spPr>
          <c:invertIfNegative val="0"/>
          <c:cat>
            <c:numRef>
              <c:f>Sheet1!$B$1:$F$1</c:f>
              <c:numCache>
                <c:formatCode>General</c:formatCode>
                <c:ptCount val="5"/>
              </c:numCache>
            </c:numRef>
          </c:cat>
          <c:val>
            <c:numRef>
              <c:f>Sheet1!$B$6:$F$6</c:f>
              <c:numCache>
                <c:formatCode>General</c:formatCode>
                <c:ptCount val="5"/>
                <c:pt idx="4" formatCode="0%">
                  <c:v>0</c:v>
                </c:pt>
              </c:numCache>
            </c:numRef>
          </c:val>
        </c:ser>
        <c:dLbls>
          <c:showLegendKey val="0"/>
          <c:showVal val="0"/>
          <c:showCatName val="0"/>
          <c:showSerName val="0"/>
          <c:showPercent val="0"/>
          <c:showBubbleSize val="0"/>
        </c:dLbls>
        <c:gapWidth val="150"/>
        <c:gapDepth val="0"/>
        <c:shape val="box"/>
        <c:axId val="169537536"/>
        <c:axId val="171564352"/>
        <c:axId val="0"/>
      </c:bar3DChart>
      <c:catAx>
        <c:axId val="16953753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71564352"/>
        <c:crosses val="autoZero"/>
        <c:auto val="1"/>
        <c:lblAlgn val="ctr"/>
        <c:lblOffset val="100"/>
        <c:tickLblSkip val="1"/>
        <c:tickMarkSkip val="1"/>
        <c:noMultiLvlLbl val="0"/>
      </c:catAx>
      <c:valAx>
        <c:axId val="171564352"/>
        <c:scaling>
          <c:orientation val="minMax"/>
        </c:scaling>
        <c:delete val="0"/>
        <c:axPos val="l"/>
        <c:majorGridlines>
          <c:spPr>
            <a:ln w="3177">
              <a:solidFill>
                <a:srgbClr val="000000"/>
              </a:solidFill>
              <a:prstDash val="solid"/>
            </a:ln>
          </c:spPr>
        </c:majorGridlines>
        <c:numFmt formatCode="0%" sourceLinked="1"/>
        <c:majorTickMark val="out"/>
        <c:minorTickMark val="none"/>
        <c:tickLblPos val="nextTo"/>
        <c:spPr>
          <a:ln w="3177">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69537536"/>
        <c:crosses val="autoZero"/>
        <c:crossBetween val="between"/>
      </c:valAx>
      <c:spPr>
        <a:noFill/>
        <a:ln w="25416">
          <a:noFill/>
        </a:ln>
      </c:spPr>
    </c:plotArea>
    <c:legend>
      <c:legendPos val="r"/>
      <c:overlay val="0"/>
      <c:spPr>
        <a:noFill/>
        <a:ln w="3177">
          <a:solidFill>
            <a:srgbClr val="000000"/>
          </a:solidFill>
          <a:prstDash val="solid"/>
        </a:ln>
      </c:spPr>
      <c:txPr>
        <a:bodyPr/>
        <a:lstStyle/>
        <a:p>
          <a:pPr>
            <a:defRPr sz="87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105</Pages>
  <Words>22352</Words>
  <Characters>127409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79</cp:revision>
  <cp:lastPrinted>2020-06-02T17:59:00Z</cp:lastPrinted>
  <dcterms:created xsi:type="dcterms:W3CDTF">2020-05-04T10:29:00Z</dcterms:created>
  <dcterms:modified xsi:type="dcterms:W3CDTF">2020-06-02T18:02:00Z</dcterms:modified>
</cp:coreProperties>
</file>