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BEB" w:rsidRDefault="00B02C80">
      <w:pPr>
        <w:keepNext/>
        <w:pBdr>
          <w:top w:val="nil"/>
          <w:left w:val="nil"/>
          <w:bottom w:val="nil"/>
          <w:right w:val="nil"/>
          <w:between w:val="nil"/>
        </w:pBdr>
        <w:spacing w:line="360" w:lineRule="auto"/>
        <w:jc w:val="center"/>
        <w:rPr>
          <w:color w:val="000000"/>
          <w:sz w:val="28"/>
          <w:szCs w:val="28"/>
        </w:rPr>
      </w:pPr>
      <w:r>
        <w:rPr>
          <w:color w:val="000000"/>
          <w:sz w:val="28"/>
          <w:szCs w:val="28"/>
        </w:rPr>
        <w:t>МІНІСТЕРСТВО ОСВІТИ І Н</w:t>
      </w:r>
      <w:r w:rsidR="00A74A5A">
        <w:rPr>
          <w:color w:val="000000"/>
          <w:sz w:val="28"/>
          <w:szCs w:val="28"/>
        </w:rPr>
        <w:t>А</w:t>
      </w:r>
      <w:r>
        <w:rPr>
          <w:color w:val="000000"/>
          <w:sz w:val="28"/>
          <w:szCs w:val="28"/>
        </w:rPr>
        <w:t>УКИ УКР</w:t>
      </w:r>
      <w:r w:rsidR="00A74A5A">
        <w:rPr>
          <w:color w:val="000000"/>
          <w:sz w:val="28"/>
          <w:szCs w:val="28"/>
        </w:rPr>
        <w:t>А</w:t>
      </w:r>
      <w:r>
        <w:rPr>
          <w:color w:val="000000"/>
          <w:sz w:val="28"/>
          <w:szCs w:val="28"/>
        </w:rPr>
        <w:t>ЇНИ</w:t>
      </w:r>
    </w:p>
    <w:p w:rsidR="00DD5BEB" w:rsidRDefault="00B02C80">
      <w:pPr>
        <w:keepNext/>
        <w:pBdr>
          <w:top w:val="nil"/>
          <w:left w:val="nil"/>
          <w:bottom w:val="nil"/>
          <w:right w:val="nil"/>
          <w:between w:val="nil"/>
        </w:pBdr>
        <w:spacing w:line="360" w:lineRule="auto"/>
        <w:jc w:val="center"/>
        <w:rPr>
          <w:color w:val="000000"/>
          <w:sz w:val="28"/>
          <w:szCs w:val="28"/>
        </w:rPr>
      </w:pPr>
      <w:r>
        <w:rPr>
          <w:color w:val="000000"/>
          <w:sz w:val="28"/>
          <w:szCs w:val="28"/>
        </w:rPr>
        <w:t>СХІДНОУКР</w:t>
      </w:r>
      <w:r w:rsidR="00A74A5A">
        <w:rPr>
          <w:color w:val="000000"/>
          <w:sz w:val="28"/>
          <w:szCs w:val="28"/>
        </w:rPr>
        <w:t>А</w:t>
      </w:r>
      <w:r>
        <w:rPr>
          <w:color w:val="000000"/>
          <w:sz w:val="28"/>
          <w:szCs w:val="28"/>
        </w:rPr>
        <w:t>ЇНСЬКИЙ Н</w:t>
      </w:r>
      <w:r w:rsidR="00A74A5A">
        <w:rPr>
          <w:color w:val="000000"/>
          <w:sz w:val="28"/>
          <w:szCs w:val="28"/>
        </w:rPr>
        <w:t>А</w:t>
      </w:r>
      <w:r>
        <w:rPr>
          <w:color w:val="000000"/>
          <w:sz w:val="28"/>
          <w:szCs w:val="28"/>
        </w:rPr>
        <w:t>ЦІОН</w:t>
      </w:r>
      <w:r w:rsidR="00A74A5A">
        <w:rPr>
          <w:color w:val="000000"/>
          <w:sz w:val="28"/>
          <w:szCs w:val="28"/>
        </w:rPr>
        <w:t>А</w:t>
      </w:r>
      <w:r>
        <w:rPr>
          <w:color w:val="000000"/>
          <w:sz w:val="28"/>
          <w:szCs w:val="28"/>
        </w:rPr>
        <w:t>ЛЬНИЙ УНІВЕРСИТЕТ</w:t>
      </w:r>
    </w:p>
    <w:p w:rsidR="00DD5BEB" w:rsidRDefault="00B02C80">
      <w:pPr>
        <w:spacing w:line="360" w:lineRule="auto"/>
        <w:jc w:val="center"/>
        <w:rPr>
          <w:sz w:val="28"/>
          <w:szCs w:val="28"/>
        </w:rPr>
      </w:pPr>
      <w:r>
        <w:rPr>
          <w:sz w:val="28"/>
          <w:szCs w:val="28"/>
        </w:rPr>
        <w:t>ІМЕНІ ВОЛОДИМИР</w:t>
      </w:r>
      <w:r w:rsidR="00A74A5A">
        <w:rPr>
          <w:sz w:val="28"/>
          <w:szCs w:val="28"/>
        </w:rPr>
        <w:t>А</w:t>
      </w:r>
      <w:r>
        <w:rPr>
          <w:sz w:val="28"/>
          <w:szCs w:val="28"/>
        </w:rPr>
        <w:t xml:space="preserve"> Д</w:t>
      </w:r>
      <w:r w:rsidR="00A74A5A">
        <w:rPr>
          <w:sz w:val="28"/>
          <w:szCs w:val="28"/>
        </w:rPr>
        <w:t>А</w:t>
      </w:r>
      <w:r>
        <w:rPr>
          <w:sz w:val="28"/>
          <w:szCs w:val="28"/>
        </w:rPr>
        <w:t>ЛЯ</w:t>
      </w:r>
    </w:p>
    <w:p w:rsidR="00DD5BEB" w:rsidRDefault="00DD5BEB">
      <w:pPr>
        <w:spacing w:line="360" w:lineRule="auto"/>
        <w:ind w:left="1701"/>
        <w:jc w:val="center"/>
        <w:rPr>
          <w:sz w:val="36"/>
          <w:szCs w:val="36"/>
        </w:rPr>
      </w:pPr>
    </w:p>
    <w:p w:rsidR="00DD5BEB" w:rsidRDefault="00B02C80">
      <w:pPr>
        <w:spacing w:line="360" w:lineRule="auto"/>
        <w:ind w:hanging="142"/>
        <w:jc w:val="center"/>
        <w:rPr>
          <w:sz w:val="36"/>
          <w:szCs w:val="36"/>
        </w:rPr>
      </w:pPr>
      <w:r>
        <w:rPr>
          <w:sz w:val="36"/>
          <w:szCs w:val="36"/>
        </w:rPr>
        <w:t>Ф</w:t>
      </w:r>
      <w:r w:rsidR="00A74A5A">
        <w:rPr>
          <w:sz w:val="36"/>
          <w:szCs w:val="36"/>
        </w:rPr>
        <w:t>а</w:t>
      </w:r>
      <w:r>
        <w:rPr>
          <w:sz w:val="36"/>
          <w:szCs w:val="36"/>
        </w:rPr>
        <w:t>культет  гум</w:t>
      </w:r>
      <w:r w:rsidR="00A74A5A">
        <w:rPr>
          <w:sz w:val="36"/>
          <w:szCs w:val="36"/>
        </w:rPr>
        <w:t>а</w:t>
      </w:r>
      <w:r>
        <w:rPr>
          <w:sz w:val="36"/>
          <w:szCs w:val="36"/>
        </w:rPr>
        <w:t>ніт</w:t>
      </w:r>
      <w:r w:rsidR="00A74A5A">
        <w:rPr>
          <w:sz w:val="36"/>
          <w:szCs w:val="36"/>
        </w:rPr>
        <w:t>а</w:t>
      </w:r>
      <w:r>
        <w:rPr>
          <w:sz w:val="36"/>
          <w:szCs w:val="36"/>
        </w:rPr>
        <w:t>рних н</w:t>
      </w:r>
      <w:r w:rsidR="00A74A5A">
        <w:rPr>
          <w:sz w:val="36"/>
          <w:szCs w:val="36"/>
        </w:rPr>
        <w:t>а</w:t>
      </w:r>
      <w:r>
        <w:rPr>
          <w:sz w:val="36"/>
          <w:szCs w:val="36"/>
        </w:rPr>
        <w:t>ук, психології т</w:t>
      </w:r>
      <w:r w:rsidR="00A74A5A">
        <w:rPr>
          <w:sz w:val="36"/>
          <w:szCs w:val="36"/>
        </w:rPr>
        <w:t>а</w:t>
      </w:r>
      <w:r>
        <w:rPr>
          <w:sz w:val="36"/>
          <w:szCs w:val="36"/>
        </w:rPr>
        <w:t xml:space="preserve"> пед</w:t>
      </w:r>
      <w:r w:rsidR="00A74A5A">
        <w:rPr>
          <w:sz w:val="36"/>
          <w:szCs w:val="36"/>
        </w:rPr>
        <w:t>а</w:t>
      </w:r>
      <w:r>
        <w:rPr>
          <w:sz w:val="36"/>
          <w:szCs w:val="36"/>
        </w:rPr>
        <w:t>гогіки</w:t>
      </w:r>
    </w:p>
    <w:p w:rsidR="00DD5BEB" w:rsidRDefault="00B02C80">
      <w:pPr>
        <w:spacing w:line="360" w:lineRule="auto"/>
        <w:ind w:hanging="142"/>
        <w:jc w:val="center"/>
        <w:rPr>
          <w:sz w:val="36"/>
          <w:szCs w:val="36"/>
        </w:rPr>
      </w:pPr>
      <w:r>
        <w:rPr>
          <w:sz w:val="36"/>
          <w:szCs w:val="36"/>
        </w:rPr>
        <w:t>к</w:t>
      </w:r>
      <w:r w:rsidR="00A74A5A">
        <w:rPr>
          <w:sz w:val="36"/>
          <w:szCs w:val="36"/>
        </w:rPr>
        <w:t>а</w:t>
      </w:r>
      <w:r>
        <w:rPr>
          <w:sz w:val="36"/>
          <w:szCs w:val="36"/>
        </w:rPr>
        <w:t>федр</w:t>
      </w:r>
      <w:r w:rsidR="00A74A5A">
        <w:rPr>
          <w:sz w:val="36"/>
          <w:szCs w:val="36"/>
        </w:rPr>
        <w:t>а</w:t>
      </w:r>
      <w:r>
        <w:rPr>
          <w:sz w:val="36"/>
          <w:szCs w:val="36"/>
        </w:rPr>
        <w:t xml:space="preserve"> пр</w:t>
      </w:r>
      <w:r w:rsidR="00A74A5A">
        <w:rPr>
          <w:sz w:val="36"/>
          <w:szCs w:val="36"/>
        </w:rPr>
        <w:t>а</w:t>
      </w:r>
      <w:r>
        <w:rPr>
          <w:sz w:val="36"/>
          <w:szCs w:val="36"/>
        </w:rPr>
        <w:t>ктичної психології т</w:t>
      </w:r>
      <w:r w:rsidR="00A74A5A">
        <w:rPr>
          <w:sz w:val="36"/>
          <w:szCs w:val="36"/>
        </w:rPr>
        <w:t>а</w:t>
      </w:r>
      <w:r>
        <w:rPr>
          <w:sz w:val="36"/>
          <w:szCs w:val="36"/>
        </w:rPr>
        <w:t xml:space="preserve"> соці</w:t>
      </w:r>
      <w:r w:rsidR="00A74A5A">
        <w:rPr>
          <w:sz w:val="36"/>
          <w:szCs w:val="36"/>
        </w:rPr>
        <w:t>а</w:t>
      </w:r>
      <w:r>
        <w:rPr>
          <w:sz w:val="36"/>
          <w:szCs w:val="36"/>
        </w:rPr>
        <w:t>льної роботи</w:t>
      </w:r>
    </w:p>
    <w:p w:rsidR="00DD5BEB" w:rsidRDefault="00DD5BEB">
      <w:pPr>
        <w:keepNext/>
        <w:pBdr>
          <w:top w:val="nil"/>
          <w:left w:val="nil"/>
          <w:bottom w:val="nil"/>
          <w:right w:val="nil"/>
          <w:between w:val="nil"/>
        </w:pBdr>
        <w:spacing w:line="360" w:lineRule="auto"/>
        <w:jc w:val="center"/>
        <w:rPr>
          <w:b/>
          <w:color w:val="000000"/>
          <w:sz w:val="36"/>
          <w:szCs w:val="36"/>
        </w:rPr>
      </w:pPr>
    </w:p>
    <w:p w:rsidR="00DD5BEB" w:rsidRDefault="00DD5BEB">
      <w:pPr>
        <w:keepNext/>
        <w:pBdr>
          <w:top w:val="nil"/>
          <w:left w:val="nil"/>
          <w:bottom w:val="nil"/>
          <w:right w:val="nil"/>
          <w:between w:val="nil"/>
        </w:pBdr>
        <w:spacing w:line="360" w:lineRule="auto"/>
        <w:jc w:val="center"/>
        <w:rPr>
          <w:b/>
          <w:color w:val="000000"/>
          <w:sz w:val="36"/>
          <w:szCs w:val="36"/>
        </w:rPr>
      </w:pPr>
    </w:p>
    <w:p w:rsidR="00DD5BEB" w:rsidRDefault="00F30C6F">
      <w:pPr>
        <w:spacing w:line="360" w:lineRule="auto"/>
        <w:jc w:val="right"/>
        <w:rPr>
          <w:b/>
          <w:sz w:val="36"/>
          <w:szCs w:val="36"/>
        </w:rPr>
      </w:pPr>
      <w:r>
        <w:rPr>
          <w:b/>
          <w:sz w:val="36"/>
          <w:szCs w:val="36"/>
        </w:rPr>
        <w:t>Бородін</w:t>
      </w:r>
      <w:r w:rsidR="00A74A5A">
        <w:rPr>
          <w:b/>
          <w:sz w:val="36"/>
          <w:szCs w:val="36"/>
        </w:rPr>
        <w:t>а</w:t>
      </w:r>
      <w:r>
        <w:rPr>
          <w:b/>
          <w:sz w:val="36"/>
          <w:szCs w:val="36"/>
        </w:rPr>
        <w:t xml:space="preserve"> Ю</w:t>
      </w:r>
      <w:r w:rsidR="00B02C80">
        <w:rPr>
          <w:b/>
          <w:sz w:val="36"/>
          <w:szCs w:val="36"/>
        </w:rPr>
        <w:t>.</w:t>
      </w:r>
      <w:r>
        <w:rPr>
          <w:b/>
          <w:sz w:val="36"/>
          <w:szCs w:val="36"/>
        </w:rPr>
        <w:t xml:space="preserve"> </w:t>
      </w:r>
      <w:r w:rsidR="00B02C80">
        <w:rPr>
          <w:b/>
          <w:sz w:val="36"/>
          <w:szCs w:val="36"/>
        </w:rPr>
        <w:t>О.</w:t>
      </w:r>
    </w:p>
    <w:p w:rsidR="00DD5BEB" w:rsidRDefault="00DD5BEB">
      <w:pPr>
        <w:spacing w:line="360" w:lineRule="auto"/>
        <w:rPr>
          <w:b/>
          <w:sz w:val="36"/>
          <w:szCs w:val="36"/>
        </w:rPr>
      </w:pPr>
    </w:p>
    <w:p w:rsidR="00DD5BEB" w:rsidRDefault="00B02C80">
      <w:pPr>
        <w:spacing w:line="360" w:lineRule="auto"/>
        <w:jc w:val="center"/>
        <w:rPr>
          <w:b/>
          <w:sz w:val="40"/>
          <w:szCs w:val="40"/>
        </w:rPr>
      </w:pPr>
      <w:r>
        <w:rPr>
          <w:b/>
          <w:sz w:val="40"/>
          <w:szCs w:val="40"/>
        </w:rPr>
        <w:t>Випускн</w:t>
      </w:r>
      <w:r w:rsidR="00A74A5A">
        <w:rPr>
          <w:b/>
          <w:sz w:val="40"/>
          <w:szCs w:val="40"/>
        </w:rPr>
        <w:t>а</w:t>
      </w:r>
      <w:r>
        <w:rPr>
          <w:b/>
          <w:sz w:val="40"/>
          <w:szCs w:val="40"/>
        </w:rPr>
        <w:t xml:space="preserve"> кв</w:t>
      </w:r>
      <w:r w:rsidR="00A74A5A">
        <w:rPr>
          <w:b/>
          <w:sz w:val="40"/>
          <w:szCs w:val="40"/>
        </w:rPr>
        <w:t>а</w:t>
      </w:r>
      <w:r>
        <w:rPr>
          <w:b/>
          <w:sz w:val="40"/>
          <w:szCs w:val="40"/>
        </w:rPr>
        <w:t>ліфік</w:t>
      </w:r>
      <w:r w:rsidR="00A74A5A">
        <w:rPr>
          <w:b/>
          <w:sz w:val="40"/>
          <w:szCs w:val="40"/>
        </w:rPr>
        <w:t>а</w:t>
      </w:r>
      <w:r>
        <w:rPr>
          <w:b/>
          <w:sz w:val="40"/>
          <w:szCs w:val="40"/>
        </w:rPr>
        <w:t>ційн</w:t>
      </w:r>
      <w:r w:rsidR="00A74A5A">
        <w:rPr>
          <w:b/>
          <w:sz w:val="40"/>
          <w:szCs w:val="40"/>
        </w:rPr>
        <w:t>а</w:t>
      </w:r>
      <w:r>
        <w:rPr>
          <w:b/>
          <w:sz w:val="40"/>
          <w:szCs w:val="40"/>
        </w:rPr>
        <w:t xml:space="preserve"> робот</w:t>
      </w:r>
      <w:r w:rsidR="00A74A5A">
        <w:rPr>
          <w:b/>
          <w:sz w:val="40"/>
          <w:szCs w:val="40"/>
        </w:rPr>
        <w:t>а</w:t>
      </w:r>
      <w:r>
        <w:rPr>
          <w:b/>
          <w:sz w:val="40"/>
          <w:szCs w:val="40"/>
        </w:rPr>
        <w:t xml:space="preserve"> б</w:t>
      </w:r>
      <w:r w:rsidR="00A74A5A">
        <w:rPr>
          <w:b/>
          <w:sz w:val="40"/>
          <w:szCs w:val="40"/>
        </w:rPr>
        <w:t>а</w:t>
      </w:r>
      <w:r>
        <w:rPr>
          <w:b/>
          <w:sz w:val="40"/>
          <w:szCs w:val="40"/>
        </w:rPr>
        <w:t>к</w:t>
      </w:r>
      <w:r w:rsidR="00A74A5A">
        <w:rPr>
          <w:b/>
          <w:sz w:val="40"/>
          <w:szCs w:val="40"/>
        </w:rPr>
        <w:t>а</w:t>
      </w:r>
      <w:r>
        <w:rPr>
          <w:b/>
          <w:sz w:val="40"/>
          <w:szCs w:val="40"/>
        </w:rPr>
        <w:t>л</w:t>
      </w:r>
      <w:r w:rsidR="00A74A5A">
        <w:rPr>
          <w:b/>
          <w:sz w:val="40"/>
          <w:szCs w:val="40"/>
        </w:rPr>
        <w:t>а</w:t>
      </w:r>
      <w:r>
        <w:rPr>
          <w:b/>
          <w:sz w:val="40"/>
          <w:szCs w:val="40"/>
        </w:rPr>
        <w:t>вр</w:t>
      </w:r>
      <w:r w:rsidR="00A74A5A">
        <w:rPr>
          <w:b/>
          <w:sz w:val="40"/>
          <w:szCs w:val="40"/>
        </w:rPr>
        <w:t>а</w:t>
      </w:r>
    </w:p>
    <w:p w:rsidR="00DD5BEB" w:rsidRDefault="00DD5BEB">
      <w:pPr>
        <w:spacing w:line="360" w:lineRule="auto"/>
        <w:jc w:val="center"/>
        <w:rPr>
          <w:b/>
          <w:sz w:val="32"/>
          <w:szCs w:val="32"/>
        </w:rPr>
      </w:pPr>
    </w:p>
    <w:p w:rsidR="00DD5BEB" w:rsidRDefault="00F30C6F">
      <w:pPr>
        <w:spacing w:line="360" w:lineRule="auto"/>
        <w:jc w:val="center"/>
        <w:rPr>
          <w:b/>
          <w:sz w:val="40"/>
          <w:szCs w:val="40"/>
        </w:rPr>
      </w:pPr>
      <w:r>
        <w:rPr>
          <w:b/>
          <w:sz w:val="40"/>
          <w:szCs w:val="40"/>
        </w:rPr>
        <w:t>Особливості психологічної готовності жінки до м</w:t>
      </w:r>
      <w:r w:rsidR="00A74A5A">
        <w:rPr>
          <w:b/>
          <w:sz w:val="40"/>
          <w:szCs w:val="40"/>
        </w:rPr>
        <w:t>а</w:t>
      </w:r>
      <w:r>
        <w:rPr>
          <w:b/>
          <w:sz w:val="40"/>
          <w:szCs w:val="40"/>
        </w:rPr>
        <w:t>теринств</w:t>
      </w:r>
      <w:r w:rsidR="00A74A5A">
        <w:rPr>
          <w:b/>
          <w:sz w:val="40"/>
          <w:szCs w:val="40"/>
        </w:rPr>
        <w:t>а</w:t>
      </w:r>
    </w:p>
    <w:p w:rsidR="00DD5BEB" w:rsidRDefault="00DD5BEB">
      <w:pPr>
        <w:spacing w:line="360" w:lineRule="auto"/>
        <w:rPr>
          <w:b/>
          <w:sz w:val="28"/>
          <w:szCs w:val="28"/>
        </w:rPr>
      </w:pPr>
    </w:p>
    <w:p w:rsidR="00DD5BEB" w:rsidRDefault="00DD5BEB">
      <w:pPr>
        <w:spacing w:line="360" w:lineRule="auto"/>
        <w:rPr>
          <w:b/>
          <w:sz w:val="28"/>
          <w:szCs w:val="28"/>
        </w:rPr>
      </w:pPr>
    </w:p>
    <w:p w:rsidR="00DD5BEB" w:rsidRDefault="00DD5BEB">
      <w:pPr>
        <w:spacing w:line="360" w:lineRule="auto"/>
        <w:rPr>
          <w:b/>
          <w:sz w:val="28"/>
          <w:szCs w:val="28"/>
        </w:rPr>
      </w:pPr>
    </w:p>
    <w:p w:rsidR="00DD5BEB" w:rsidRDefault="00DD5BEB">
      <w:pPr>
        <w:spacing w:line="360" w:lineRule="auto"/>
        <w:rPr>
          <w:b/>
          <w:sz w:val="28"/>
          <w:szCs w:val="28"/>
        </w:rPr>
      </w:pPr>
    </w:p>
    <w:p w:rsidR="00DD5BEB" w:rsidRDefault="00DD5BEB">
      <w:pPr>
        <w:spacing w:line="360" w:lineRule="auto"/>
        <w:rPr>
          <w:b/>
          <w:sz w:val="28"/>
          <w:szCs w:val="28"/>
        </w:rPr>
      </w:pPr>
    </w:p>
    <w:p w:rsidR="00DD5BEB" w:rsidRDefault="00DD5BEB">
      <w:pPr>
        <w:spacing w:line="360" w:lineRule="auto"/>
        <w:rPr>
          <w:b/>
          <w:sz w:val="28"/>
          <w:szCs w:val="28"/>
        </w:rPr>
      </w:pPr>
    </w:p>
    <w:p w:rsidR="00DD5BEB" w:rsidRDefault="00DD5BEB">
      <w:pPr>
        <w:spacing w:line="360" w:lineRule="auto"/>
        <w:rPr>
          <w:b/>
          <w:sz w:val="28"/>
          <w:szCs w:val="28"/>
        </w:rPr>
      </w:pPr>
    </w:p>
    <w:p w:rsidR="00F30C6F" w:rsidRDefault="00F30C6F">
      <w:pPr>
        <w:spacing w:line="360" w:lineRule="auto"/>
        <w:rPr>
          <w:b/>
          <w:sz w:val="28"/>
          <w:szCs w:val="28"/>
        </w:rPr>
      </w:pPr>
    </w:p>
    <w:p w:rsidR="00F30C6F" w:rsidRDefault="00F30C6F">
      <w:pPr>
        <w:spacing w:line="360" w:lineRule="auto"/>
        <w:rPr>
          <w:b/>
          <w:sz w:val="28"/>
          <w:szCs w:val="28"/>
        </w:rPr>
      </w:pPr>
    </w:p>
    <w:p w:rsidR="00F30C6F" w:rsidRDefault="00F30C6F">
      <w:pPr>
        <w:spacing w:line="360" w:lineRule="auto"/>
        <w:rPr>
          <w:b/>
          <w:sz w:val="28"/>
          <w:szCs w:val="28"/>
        </w:rPr>
      </w:pPr>
    </w:p>
    <w:p w:rsidR="00DD5BEB" w:rsidRDefault="00B02C80">
      <w:pPr>
        <w:keepNext/>
        <w:pBdr>
          <w:top w:val="nil"/>
          <w:left w:val="nil"/>
          <w:bottom w:val="nil"/>
          <w:right w:val="nil"/>
          <w:between w:val="nil"/>
        </w:pBdr>
        <w:spacing w:line="360" w:lineRule="auto"/>
        <w:jc w:val="center"/>
        <w:rPr>
          <w:color w:val="000000"/>
          <w:sz w:val="28"/>
          <w:szCs w:val="28"/>
        </w:rPr>
      </w:pPr>
      <w:r>
        <w:rPr>
          <w:color w:val="000000"/>
          <w:sz w:val="28"/>
          <w:szCs w:val="28"/>
        </w:rPr>
        <w:t>Сєвєродонецьк</w:t>
      </w:r>
    </w:p>
    <w:p w:rsidR="00DD5BEB" w:rsidRDefault="00F30C6F">
      <w:pPr>
        <w:keepNext/>
        <w:pBdr>
          <w:top w:val="nil"/>
          <w:left w:val="nil"/>
          <w:bottom w:val="nil"/>
          <w:right w:val="nil"/>
          <w:between w:val="nil"/>
        </w:pBdr>
        <w:spacing w:line="360" w:lineRule="auto"/>
        <w:jc w:val="center"/>
        <w:rPr>
          <w:color w:val="000000"/>
          <w:sz w:val="28"/>
          <w:szCs w:val="28"/>
        </w:rPr>
      </w:pPr>
      <w:r>
        <w:rPr>
          <w:color w:val="000000"/>
          <w:sz w:val="28"/>
          <w:szCs w:val="28"/>
        </w:rPr>
        <w:t>2020</w:t>
      </w:r>
    </w:p>
    <w:p w:rsidR="00DD5BEB" w:rsidRDefault="00B02C80">
      <w:pPr>
        <w:jc w:val="center"/>
        <w:rPr>
          <w:b/>
          <w:sz w:val="28"/>
          <w:szCs w:val="28"/>
        </w:rPr>
      </w:pPr>
      <w:r>
        <w:br w:type="page"/>
      </w:r>
      <w:r>
        <w:rPr>
          <w:b/>
          <w:sz w:val="28"/>
          <w:szCs w:val="28"/>
        </w:rPr>
        <w:lastRenderedPageBreak/>
        <w:t>СХІДНОУКР</w:t>
      </w:r>
      <w:r w:rsidR="00A74A5A">
        <w:rPr>
          <w:b/>
          <w:sz w:val="28"/>
          <w:szCs w:val="28"/>
        </w:rPr>
        <w:t>А</w:t>
      </w:r>
      <w:r>
        <w:rPr>
          <w:b/>
          <w:sz w:val="28"/>
          <w:szCs w:val="28"/>
        </w:rPr>
        <w:t>ЇНСЬКИЙ Н</w:t>
      </w:r>
      <w:r w:rsidR="00A74A5A">
        <w:rPr>
          <w:b/>
          <w:sz w:val="28"/>
          <w:szCs w:val="28"/>
        </w:rPr>
        <w:t>А</w:t>
      </w:r>
      <w:r>
        <w:rPr>
          <w:b/>
          <w:sz w:val="28"/>
          <w:szCs w:val="28"/>
        </w:rPr>
        <w:t>ЦІОН</w:t>
      </w:r>
      <w:r w:rsidR="00A74A5A">
        <w:rPr>
          <w:b/>
          <w:sz w:val="28"/>
          <w:szCs w:val="28"/>
        </w:rPr>
        <w:t>А</w:t>
      </w:r>
      <w:r>
        <w:rPr>
          <w:b/>
          <w:sz w:val="28"/>
          <w:szCs w:val="28"/>
        </w:rPr>
        <w:t>ЛЬНИЙ УНІВЕРСИТЕТ</w:t>
      </w:r>
    </w:p>
    <w:p w:rsidR="00DD5BEB" w:rsidRDefault="00B02C80">
      <w:pPr>
        <w:jc w:val="center"/>
        <w:rPr>
          <w:b/>
          <w:sz w:val="28"/>
          <w:szCs w:val="28"/>
        </w:rPr>
      </w:pPr>
      <w:r>
        <w:rPr>
          <w:b/>
          <w:sz w:val="28"/>
          <w:szCs w:val="28"/>
        </w:rPr>
        <w:t>ІМЕНІ ВОЛОДИМИР</w:t>
      </w:r>
      <w:r w:rsidR="00A74A5A">
        <w:rPr>
          <w:b/>
          <w:sz w:val="28"/>
          <w:szCs w:val="28"/>
        </w:rPr>
        <w:t>А</w:t>
      </w:r>
      <w:r>
        <w:rPr>
          <w:b/>
          <w:sz w:val="28"/>
          <w:szCs w:val="28"/>
        </w:rPr>
        <w:t xml:space="preserve"> Д</w:t>
      </w:r>
      <w:r w:rsidR="00A74A5A">
        <w:rPr>
          <w:b/>
          <w:sz w:val="28"/>
          <w:szCs w:val="28"/>
        </w:rPr>
        <w:t>А</w:t>
      </w:r>
      <w:r>
        <w:rPr>
          <w:b/>
          <w:sz w:val="28"/>
          <w:szCs w:val="28"/>
        </w:rPr>
        <w:t>ЛЯ</w:t>
      </w:r>
    </w:p>
    <w:p w:rsidR="00DD5BEB" w:rsidRDefault="00DD5BEB">
      <w:pPr>
        <w:rPr>
          <w:b/>
          <w:sz w:val="28"/>
          <w:szCs w:val="28"/>
        </w:rPr>
      </w:pPr>
    </w:p>
    <w:p w:rsidR="00DD5BEB" w:rsidRDefault="00DD5BEB">
      <w:pPr>
        <w:jc w:val="center"/>
        <w:rPr>
          <w:sz w:val="16"/>
          <w:szCs w:val="16"/>
        </w:rPr>
      </w:pPr>
    </w:p>
    <w:p w:rsidR="00DD5BEB" w:rsidRDefault="00B02C80">
      <w:pPr>
        <w:pStyle w:val="1"/>
        <w:spacing w:before="0" w:after="0"/>
        <w:rPr>
          <w:rFonts w:ascii="Times New Roman" w:eastAsia="Times New Roman" w:hAnsi="Times New Roman" w:cs="Times New Roman"/>
        </w:rPr>
      </w:pPr>
      <w:r>
        <w:rPr>
          <w:rFonts w:ascii="Times New Roman" w:eastAsia="Times New Roman" w:hAnsi="Times New Roman" w:cs="Times New Roman"/>
        </w:rPr>
        <w:t>Ф</w:t>
      </w:r>
      <w:r w:rsidR="00A74A5A">
        <w:rPr>
          <w:rFonts w:ascii="Times New Roman" w:eastAsia="Times New Roman" w:hAnsi="Times New Roman" w:cs="Times New Roman"/>
        </w:rPr>
        <w:t>а</w:t>
      </w:r>
      <w:r>
        <w:rPr>
          <w:rFonts w:ascii="Times New Roman" w:eastAsia="Times New Roman" w:hAnsi="Times New Roman" w:cs="Times New Roman"/>
        </w:rPr>
        <w:t>культет гум</w:t>
      </w:r>
      <w:r w:rsidR="00A74A5A">
        <w:rPr>
          <w:rFonts w:ascii="Times New Roman" w:eastAsia="Times New Roman" w:hAnsi="Times New Roman" w:cs="Times New Roman"/>
        </w:rPr>
        <w:t>а</w:t>
      </w:r>
      <w:r>
        <w:rPr>
          <w:rFonts w:ascii="Times New Roman" w:eastAsia="Times New Roman" w:hAnsi="Times New Roman" w:cs="Times New Roman"/>
        </w:rPr>
        <w:t>ніт</w:t>
      </w:r>
      <w:r w:rsidR="00A74A5A">
        <w:rPr>
          <w:rFonts w:ascii="Times New Roman" w:eastAsia="Times New Roman" w:hAnsi="Times New Roman" w:cs="Times New Roman"/>
        </w:rPr>
        <w:t>а</w:t>
      </w:r>
      <w:r>
        <w:rPr>
          <w:rFonts w:ascii="Times New Roman" w:eastAsia="Times New Roman" w:hAnsi="Times New Roman" w:cs="Times New Roman"/>
        </w:rPr>
        <w:t>рних н</w:t>
      </w:r>
      <w:r w:rsidR="00A74A5A">
        <w:rPr>
          <w:rFonts w:ascii="Times New Roman" w:eastAsia="Times New Roman" w:hAnsi="Times New Roman" w:cs="Times New Roman"/>
        </w:rPr>
        <w:t>а</w:t>
      </w:r>
      <w:r>
        <w:rPr>
          <w:rFonts w:ascii="Times New Roman" w:eastAsia="Times New Roman" w:hAnsi="Times New Roman" w:cs="Times New Roman"/>
        </w:rPr>
        <w:t>ук</w:t>
      </w:r>
      <w:r>
        <w:rPr>
          <w:rFonts w:ascii="Times New Roman" w:eastAsia="Times New Roman" w:hAnsi="Times New Roman" w:cs="Times New Roman"/>
          <w:u w:val="single"/>
        </w:rPr>
        <w:t>, психології т</w:t>
      </w:r>
      <w:r w:rsidR="00A74A5A">
        <w:rPr>
          <w:rFonts w:ascii="Times New Roman" w:eastAsia="Times New Roman" w:hAnsi="Times New Roman" w:cs="Times New Roman"/>
          <w:u w:val="single"/>
        </w:rPr>
        <w:t>а</w:t>
      </w:r>
      <w:r>
        <w:rPr>
          <w:rFonts w:ascii="Times New Roman" w:eastAsia="Times New Roman" w:hAnsi="Times New Roman" w:cs="Times New Roman"/>
          <w:u w:val="single"/>
        </w:rPr>
        <w:t xml:space="preserve"> пед</w:t>
      </w:r>
      <w:r w:rsidR="00A74A5A">
        <w:rPr>
          <w:rFonts w:ascii="Times New Roman" w:eastAsia="Times New Roman" w:hAnsi="Times New Roman" w:cs="Times New Roman"/>
          <w:u w:val="single"/>
        </w:rPr>
        <w:t>а</w:t>
      </w:r>
      <w:r>
        <w:rPr>
          <w:rFonts w:ascii="Times New Roman" w:eastAsia="Times New Roman" w:hAnsi="Times New Roman" w:cs="Times New Roman"/>
          <w:u w:val="single"/>
        </w:rPr>
        <w:t>гогіки</w:t>
      </w:r>
    </w:p>
    <w:p w:rsidR="00DD5BEB" w:rsidRDefault="00B02C80">
      <w:pPr>
        <w:jc w:val="center"/>
        <w:rPr>
          <w:sz w:val="20"/>
          <w:szCs w:val="20"/>
        </w:rPr>
      </w:pPr>
      <w:r>
        <w:rPr>
          <w:sz w:val="20"/>
          <w:szCs w:val="20"/>
        </w:rPr>
        <w:t xml:space="preserve">                                           (повне н</w:t>
      </w:r>
      <w:r w:rsidR="00A74A5A">
        <w:rPr>
          <w:sz w:val="20"/>
          <w:szCs w:val="20"/>
        </w:rPr>
        <w:t>а</w:t>
      </w:r>
      <w:r>
        <w:rPr>
          <w:sz w:val="20"/>
          <w:szCs w:val="20"/>
        </w:rPr>
        <w:t>йменув</w:t>
      </w:r>
      <w:r w:rsidR="00A74A5A">
        <w:rPr>
          <w:sz w:val="20"/>
          <w:szCs w:val="20"/>
        </w:rPr>
        <w:t>а</w:t>
      </w:r>
      <w:r>
        <w:rPr>
          <w:sz w:val="20"/>
          <w:szCs w:val="20"/>
        </w:rPr>
        <w:t>ння інституту, ф</w:t>
      </w:r>
      <w:r w:rsidR="00A74A5A">
        <w:rPr>
          <w:sz w:val="20"/>
          <w:szCs w:val="20"/>
        </w:rPr>
        <w:t>а</w:t>
      </w:r>
      <w:r>
        <w:rPr>
          <w:sz w:val="20"/>
          <w:szCs w:val="20"/>
        </w:rPr>
        <w:t>культету)</w:t>
      </w:r>
    </w:p>
    <w:p w:rsidR="00DD5BEB" w:rsidRDefault="00B02C80">
      <w:pPr>
        <w:pStyle w:val="1"/>
        <w:spacing w:before="0" w:after="0"/>
        <w:jc w:val="center"/>
        <w:rPr>
          <w:rFonts w:ascii="Times New Roman" w:eastAsia="Times New Roman" w:hAnsi="Times New Roman" w:cs="Times New Roman"/>
        </w:rPr>
      </w:pPr>
      <w:r>
        <w:rPr>
          <w:rFonts w:ascii="Times New Roman" w:eastAsia="Times New Roman" w:hAnsi="Times New Roman" w:cs="Times New Roman"/>
        </w:rPr>
        <w:t>К</w:t>
      </w:r>
      <w:r w:rsidR="00A74A5A">
        <w:rPr>
          <w:rFonts w:ascii="Times New Roman" w:eastAsia="Times New Roman" w:hAnsi="Times New Roman" w:cs="Times New Roman"/>
        </w:rPr>
        <w:t>а</w:t>
      </w:r>
      <w:r>
        <w:rPr>
          <w:rFonts w:ascii="Times New Roman" w:eastAsia="Times New Roman" w:hAnsi="Times New Roman" w:cs="Times New Roman"/>
        </w:rPr>
        <w:t>федр</w:t>
      </w:r>
      <w:r w:rsidR="00A74A5A">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u w:val="single"/>
        </w:rPr>
        <w:t>пр</w:t>
      </w:r>
      <w:r w:rsidR="00A74A5A">
        <w:rPr>
          <w:rFonts w:ascii="Times New Roman" w:eastAsia="Times New Roman" w:hAnsi="Times New Roman" w:cs="Times New Roman"/>
          <w:u w:val="single"/>
        </w:rPr>
        <w:t>а</w:t>
      </w:r>
      <w:r>
        <w:rPr>
          <w:rFonts w:ascii="Times New Roman" w:eastAsia="Times New Roman" w:hAnsi="Times New Roman" w:cs="Times New Roman"/>
          <w:u w:val="single"/>
        </w:rPr>
        <w:t>ктичної психології т</w:t>
      </w:r>
      <w:r w:rsidR="00A74A5A">
        <w:rPr>
          <w:rFonts w:ascii="Times New Roman" w:eastAsia="Times New Roman" w:hAnsi="Times New Roman" w:cs="Times New Roman"/>
          <w:u w:val="single"/>
        </w:rPr>
        <w:t>а</w:t>
      </w:r>
      <w:r>
        <w:rPr>
          <w:rFonts w:ascii="Times New Roman" w:eastAsia="Times New Roman" w:hAnsi="Times New Roman" w:cs="Times New Roman"/>
          <w:u w:val="single"/>
        </w:rPr>
        <w:t xml:space="preserve"> соці</w:t>
      </w:r>
      <w:r w:rsidR="00A74A5A">
        <w:rPr>
          <w:rFonts w:ascii="Times New Roman" w:eastAsia="Times New Roman" w:hAnsi="Times New Roman" w:cs="Times New Roman"/>
          <w:u w:val="single"/>
        </w:rPr>
        <w:t>а</w:t>
      </w:r>
      <w:r>
        <w:rPr>
          <w:rFonts w:ascii="Times New Roman" w:eastAsia="Times New Roman" w:hAnsi="Times New Roman" w:cs="Times New Roman"/>
          <w:u w:val="single"/>
        </w:rPr>
        <w:t>льної роботи</w:t>
      </w:r>
    </w:p>
    <w:p w:rsidR="00DD5BEB" w:rsidRDefault="00B02C80">
      <w:pPr>
        <w:ind w:left="2124" w:firstLine="707"/>
        <w:rPr>
          <w:sz w:val="20"/>
          <w:szCs w:val="20"/>
        </w:rPr>
      </w:pPr>
      <w:r>
        <w:rPr>
          <w:sz w:val="20"/>
          <w:szCs w:val="20"/>
        </w:rPr>
        <w:t xml:space="preserve">                                 (повн</w:t>
      </w:r>
      <w:r w:rsidR="00A74A5A">
        <w:rPr>
          <w:sz w:val="20"/>
          <w:szCs w:val="20"/>
        </w:rPr>
        <w:t>а</w:t>
      </w:r>
      <w:r>
        <w:rPr>
          <w:sz w:val="20"/>
          <w:szCs w:val="20"/>
        </w:rPr>
        <w:t xml:space="preserve"> н</w:t>
      </w:r>
      <w:r w:rsidR="00A74A5A">
        <w:rPr>
          <w:sz w:val="20"/>
          <w:szCs w:val="20"/>
        </w:rPr>
        <w:t>а</w:t>
      </w:r>
      <w:r>
        <w:rPr>
          <w:sz w:val="20"/>
          <w:szCs w:val="20"/>
        </w:rPr>
        <w:t>зв</w:t>
      </w:r>
      <w:r w:rsidR="00A74A5A">
        <w:rPr>
          <w:sz w:val="20"/>
          <w:szCs w:val="20"/>
        </w:rPr>
        <w:t>а</w:t>
      </w:r>
      <w:r>
        <w:rPr>
          <w:sz w:val="20"/>
          <w:szCs w:val="20"/>
        </w:rPr>
        <w:t xml:space="preserve"> к</w:t>
      </w:r>
      <w:r w:rsidR="00A74A5A">
        <w:rPr>
          <w:sz w:val="20"/>
          <w:szCs w:val="20"/>
        </w:rPr>
        <w:t>а</w:t>
      </w:r>
      <w:r>
        <w:rPr>
          <w:sz w:val="20"/>
          <w:szCs w:val="20"/>
        </w:rPr>
        <w:t>федри)</w:t>
      </w:r>
    </w:p>
    <w:p w:rsidR="00DD5BEB" w:rsidRDefault="00DD5BEB">
      <w:pPr>
        <w:jc w:val="center"/>
        <w:rPr>
          <w:sz w:val="16"/>
          <w:szCs w:val="16"/>
        </w:rPr>
      </w:pPr>
    </w:p>
    <w:p w:rsidR="00DD5BEB" w:rsidRDefault="00DD5BEB">
      <w:pPr>
        <w:jc w:val="center"/>
        <w:rPr>
          <w:sz w:val="16"/>
          <w:szCs w:val="16"/>
        </w:rPr>
      </w:pPr>
    </w:p>
    <w:p w:rsidR="00DD5BEB" w:rsidRDefault="00DD5BEB">
      <w:pPr>
        <w:jc w:val="center"/>
        <w:rPr>
          <w:sz w:val="16"/>
          <w:szCs w:val="16"/>
        </w:rPr>
      </w:pPr>
    </w:p>
    <w:p w:rsidR="00DD5BEB" w:rsidRDefault="00B02C80">
      <w:pPr>
        <w:pStyle w:val="2"/>
        <w:spacing w:before="0" w:after="0"/>
        <w:jc w:val="center"/>
        <w:rPr>
          <w:rFonts w:ascii="Times New Roman" w:eastAsia="Times New Roman" w:hAnsi="Times New Roman" w:cs="Times New Roman"/>
          <w:b w:val="0"/>
          <w:i w:val="0"/>
          <w:sz w:val="36"/>
          <w:szCs w:val="36"/>
        </w:rPr>
      </w:pPr>
      <w:r>
        <w:rPr>
          <w:rFonts w:ascii="Times New Roman" w:eastAsia="Times New Roman" w:hAnsi="Times New Roman" w:cs="Times New Roman"/>
          <w:b w:val="0"/>
          <w:i w:val="0"/>
          <w:sz w:val="36"/>
          <w:szCs w:val="36"/>
        </w:rPr>
        <w:t>ПОЯСНЮВ</w:t>
      </w:r>
      <w:r w:rsidR="00A74A5A">
        <w:rPr>
          <w:rFonts w:ascii="Times New Roman" w:eastAsia="Times New Roman" w:hAnsi="Times New Roman" w:cs="Times New Roman"/>
          <w:b w:val="0"/>
          <w:i w:val="0"/>
          <w:sz w:val="36"/>
          <w:szCs w:val="36"/>
        </w:rPr>
        <w:t>А</w:t>
      </w:r>
      <w:r>
        <w:rPr>
          <w:rFonts w:ascii="Times New Roman" w:eastAsia="Times New Roman" w:hAnsi="Times New Roman" w:cs="Times New Roman"/>
          <w:b w:val="0"/>
          <w:i w:val="0"/>
          <w:sz w:val="36"/>
          <w:szCs w:val="36"/>
        </w:rPr>
        <w:t>ЛЬН</w:t>
      </w:r>
      <w:r w:rsidR="00A74A5A">
        <w:rPr>
          <w:rFonts w:ascii="Times New Roman" w:eastAsia="Times New Roman" w:hAnsi="Times New Roman" w:cs="Times New Roman"/>
          <w:b w:val="0"/>
          <w:i w:val="0"/>
          <w:sz w:val="36"/>
          <w:szCs w:val="36"/>
        </w:rPr>
        <w:t>А</w:t>
      </w:r>
      <w:r>
        <w:rPr>
          <w:rFonts w:ascii="Times New Roman" w:eastAsia="Times New Roman" w:hAnsi="Times New Roman" w:cs="Times New Roman"/>
          <w:b w:val="0"/>
          <w:i w:val="0"/>
          <w:sz w:val="36"/>
          <w:szCs w:val="36"/>
        </w:rPr>
        <w:t xml:space="preserve"> З</w:t>
      </w:r>
      <w:r w:rsidR="00A74A5A">
        <w:rPr>
          <w:rFonts w:ascii="Times New Roman" w:eastAsia="Times New Roman" w:hAnsi="Times New Roman" w:cs="Times New Roman"/>
          <w:b w:val="0"/>
          <w:i w:val="0"/>
          <w:sz w:val="36"/>
          <w:szCs w:val="36"/>
        </w:rPr>
        <w:t>А</w:t>
      </w:r>
      <w:r>
        <w:rPr>
          <w:rFonts w:ascii="Times New Roman" w:eastAsia="Times New Roman" w:hAnsi="Times New Roman" w:cs="Times New Roman"/>
          <w:b w:val="0"/>
          <w:i w:val="0"/>
          <w:sz w:val="36"/>
          <w:szCs w:val="36"/>
        </w:rPr>
        <w:t>ПИСК</w:t>
      </w:r>
      <w:r w:rsidR="00A74A5A">
        <w:rPr>
          <w:rFonts w:ascii="Times New Roman" w:eastAsia="Times New Roman" w:hAnsi="Times New Roman" w:cs="Times New Roman"/>
          <w:b w:val="0"/>
          <w:i w:val="0"/>
          <w:sz w:val="36"/>
          <w:szCs w:val="36"/>
        </w:rPr>
        <w:t>А</w:t>
      </w:r>
    </w:p>
    <w:p w:rsidR="00DD5BEB" w:rsidRDefault="00DD5BEB">
      <w:pPr>
        <w:jc w:val="center"/>
        <w:rPr>
          <w:b/>
          <w:sz w:val="28"/>
          <w:szCs w:val="28"/>
        </w:rPr>
      </w:pPr>
    </w:p>
    <w:p w:rsidR="00DD5BEB" w:rsidRDefault="00B02C80">
      <w:pPr>
        <w:rPr>
          <w:b/>
          <w:sz w:val="28"/>
          <w:szCs w:val="28"/>
        </w:rPr>
      </w:pPr>
      <w:r>
        <w:rPr>
          <w:b/>
          <w:sz w:val="28"/>
          <w:szCs w:val="28"/>
        </w:rPr>
        <w:t>до випускної кв</w:t>
      </w:r>
      <w:r w:rsidR="00A74A5A">
        <w:rPr>
          <w:b/>
          <w:sz w:val="28"/>
          <w:szCs w:val="28"/>
        </w:rPr>
        <w:t>а</w:t>
      </w:r>
      <w:r>
        <w:rPr>
          <w:b/>
          <w:sz w:val="28"/>
          <w:szCs w:val="28"/>
        </w:rPr>
        <w:t>ліфік</w:t>
      </w:r>
      <w:r w:rsidR="00A74A5A">
        <w:rPr>
          <w:b/>
          <w:sz w:val="28"/>
          <w:szCs w:val="28"/>
        </w:rPr>
        <w:t>а</w:t>
      </w:r>
      <w:r>
        <w:rPr>
          <w:b/>
          <w:sz w:val="28"/>
          <w:szCs w:val="28"/>
        </w:rPr>
        <w:t>ційної роботи б</w:t>
      </w:r>
      <w:r w:rsidR="00A74A5A">
        <w:rPr>
          <w:b/>
          <w:sz w:val="28"/>
          <w:szCs w:val="28"/>
        </w:rPr>
        <w:t>а</w:t>
      </w:r>
      <w:r>
        <w:rPr>
          <w:b/>
          <w:sz w:val="28"/>
          <w:szCs w:val="28"/>
        </w:rPr>
        <w:t>к</w:t>
      </w:r>
      <w:r w:rsidR="00A74A5A">
        <w:rPr>
          <w:b/>
          <w:sz w:val="28"/>
          <w:szCs w:val="28"/>
        </w:rPr>
        <w:t>а</w:t>
      </w:r>
      <w:r>
        <w:rPr>
          <w:b/>
          <w:sz w:val="28"/>
          <w:szCs w:val="28"/>
        </w:rPr>
        <w:t>л</w:t>
      </w:r>
      <w:r w:rsidR="00A74A5A">
        <w:rPr>
          <w:b/>
          <w:sz w:val="28"/>
          <w:szCs w:val="28"/>
        </w:rPr>
        <w:t>а</w:t>
      </w:r>
      <w:r>
        <w:rPr>
          <w:b/>
          <w:sz w:val="28"/>
          <w:szCs w:val="28"/>
        </w:rPr>
        <w:t>вр</w:t>
      </w:r>
      <w:r w:rsidR="00A74A5A">
        <w:rPr>
          <w:b/>
          <w:sz w:val="28"/>
          <w:szCs w:val="28"/>
        </w:rPr>
        <w:t>а</w:t>
      </w:r>
    </w:p>
    <w:p w:rsidR="00DD5BEB" w:rsidRDefault="00B02C80">
      <w:pPr>
        <w:rPr>
          <w:sz w:val="28"/>
          <w:szCs w:val="28"/>
        </w:rPr>
      </w:pPr>
      <w:r>
        <w:rPr>
          <w:b/>
          <w:sz w:val="28"/>
          <w:szCs w:val="28"/>
        </w:rPr>
        <w:t>освітньо-кв</w:t>
      </w:r>
      <w:r w:rsidR="00A74A5A">
        <w:rPr>
          <w:b/>
          <w:sz w:val="28"/>
          <w:szCs w:val="28"/>
        </w:rPr>
        <w:t>а</w:t>
      </w:r>
      <w:r>
        <w:rPr>
          <w:b/>
          <w:sz w:val="28"/>
          <w:szCs w:val="28"/>
        </w:rPr>
        <w:t>ліфік</w:t>
      </w:r>
      <w:r w:rsidR="00A74A5A">
        <w:rPr>
          <w:b/>
          <w:sz w:val="28"/>
          <w:szCs w:val="28"/>
        </w:rPr>
        <w:t>а</w:t>
      </w:r>
      <w:r>
        <w:rPr>
          <w:b/>
          <w:sz w:val="28"/>
          <w:szCs w:val="28"/>
        </w:rPr>
        <w:t xml:space="preserve">ційного </w:t>
      </w:r>
      <w:proofErr w:type="spellStart"/>
      <w:r>
        <w:rPr>
          <w:b/>
          <w:sz w:val="28"/>
          <w:szCs w:val="28"/>
        </w:rPr>
        <w:t>рівня</w:t>
      </w:r>
      <w:r>
        <w:rPr>
          <w:sz w:val="28"/>
          <w:szCs w:val="28"/>
        </w:rPr>
        <w:t>____</w:t>
      </w:r>
      <w:r>
        <w:rPr>
          <w:sz w:val="28"/>
          <w:szCs w:val="28"/>
          <w:u w:val="single"/>
        </w:rPr>
        <w:t>б</w:t>
      </w:r>
      <w:r w:rsidR="00A74A5A">
        <w:rPr>
          <w:sz w:val="28"/>
          <w:szCs w:val="28"/>
          <w:u w:val="single"/>
        </w:rPr>
        <w:t>а</w:t>
      </w:r>
      <w:r>
        <w:rPr>
          <w:sz w:val="28"/>
          <w:szCs w:val="28"/>
          <w:u w:val="single"/>
        </w:rPr>
        <w:t>к</w:t>
      </w:r>
      <w:r w:rsidR="00A74A5A">
        <w:rPr>
          <w:sz w:val="28"/>
          <w:szCs w:val="28"/>
          <w:u w:val="single"/>
        </w:rPr>
        <w:t>а</w:t>
      </w:r>
      <w:r>
        <w:rPr>
          <w:sz w:val="28"/>
          <w:szCs w:val="28"/>
          <w:u w:val="single"/>
        </w:rPr>
        <w:t>л</w:t>
      </w:r>
      <w:r w:rsidR="00A74A5A">
        <w:rPr>
          <w:sz w:val="28"/>
          <w:szCs w:val="28"/>
          <w:u w:val="single"/>
        </w:rPr>
        <w:t>а</w:t>
      </w:r>
      <w:r>
        <w:rPr>
          <w:sz w:val="28"/>
          <w:szCs w:val="28"/>
          <w:u w:val="single"/>
        </w:rPr>
        <w:t>вр</w:t>
      </w:r>
      <w:proofErr w:type="spellEnd"/>
      <w:r>
        <w:rPr>
          <w:sz w:val="28"/>
          <w:szCs w:val="28"/>
        </w:rPr>
        <w:t>________________</w:t>
      </w:r>
    </w:p>
    <w:p w:rsidR="00DD5BEB" w:rsidRDefault="00B02C80">
      <w:pPr>
        <w:jc w:val="center"/>
        <w:rPr>
          <w:sz w:val="20"/>
          <w:szCs w:val="20"/>
        </w:rPr>
      </w:pPr>
      <w:r>
        <w:rPr>
          <w:sz w:val="20"/>
          <w:szCs w:val="20"/>
        </w:rPr>
        <w:t xml:space="preserve">                                                            (б</w:t>
      </w:r>
      <w:r w:rsidR="00A74A5A">
        <w:rPr>
          <w:sz w:val="20"/>
          <w:szCs w:val="20"/>
        </w:rPr>
        <w:t>а</w:t>
      </w:r>
      <w:r>
        <w:rPr>
          <w:sz w:val="20"/>
          <w:szCs w:val="20"/>
        </w:rPr>
        <w:t>к</w:t>
      </w:r>
      <w:r w:rsidR="00A74A5A">
        <w:rPr>
          <w:sz w:val="20"/>
          <w:szCs w:val="20"/>
        </w:rPr>
        <w:t>а</w:t>
      </w:r>
      <w:r>
        <w:rPr>
          <w:sz w:val="20"/>
          <w:szCs w:val="20"/>
        </w:rPr>
        <w:t>л</w:t>
      </w:r>
      <w:r w:rsidR="00A74A5A">
        <w:rPr>
          <w:sz w:val="20"/>
          <w:szCs w:val="20"/>
        </w:rPr>
        <w:t>а</w:t>
      </w:r>
      <w:r>
        <w:rPr>
          <w:sz w:val="20"/>
          <w:szCs w:val="20"/>
        </w:rPr>
        <w:t>вр, спеці</w:t>
      </w:r>
      <w:r w:rsidR="00A74A5A">
        <w:rPr>
          <w:sz w:val="20"/>
          <w:szCs w:val="20"/>
        </w:rPr>
        <w:t>а</w:t>
      </w:r>
      <w:r>
        <w:rPr>
          <w:sz w:val="20"/>
          <w:szCs w:val="20"/>
        </w:rPr>
        <w:t>ліст, м</w:t>
      </w:r>
      <w:r w:rsidR="00A74A5A">
        <w:rPr>
          <w:sz w:val="20"/>
          <w:szCs w:val="20"/>
        </w:rPr>
        <w:t>а</w:t>
      </w:r>
      <w:r>
        <w:rPr>
          <w:sz w:val="20"/>
          <w:szCs w:val="20"/>
        </w:rPr>
        <w:t>гістр)</w:t>
      </w:r>
    </w:p>
    <w:p w:rsidR="00DD5BEB" w:rsidRPr="007D2149" w:rsidRDefault="00B02C80">
      <w:pPr>
        <w:jc w:val="both"/>
        <w:rPr>
          <w:sz w:val="28"/>
          <w:szCs w:val="28"/>
        </w:rPr>
      </w:pPr>
      <w:r w:rsidRPr="007D2149">
        <w:rPr>
          <w:sz w:val="28"/>
          <w:szCs w:val="28"/>
        </w:rPr>
        <w:t>н</w:t>
      </w:r>
      <w:r w:rsidR="00A74A5A" w:rsidRPr="007D2149">
        <w:rPr>
          <w:sz w:val="28"/>
          <w:szCs w:val="28"/>
        </w:rPr>
        <w:t>а</w:t>
      </w:r>
      <w:r w:rsidRPr="007D2149">
        <w:rPr>
          <w:sz w:val="28"/>
          <w:szCs w:val="28"/>
        </w:rPr>
        <w:t>пряму підготовки ___</w:t>
      </w:r>
      <w:r w:rsidRPr="007D2149">
        <w:rPr>
          <w:sz w:val="28"/>
          <w:szCs w:val="28"/>
          <w:u w:val="single"/>
        </w:rPr>
        <w:t>0</w:t>
      </w:r>
      <w:r w:rsidR="00B92A0B" w:rsidRPr="007D2149">
        <w:rPr>
          <w:sz w:val="28"/>
          <w:szCs w:val="28"/>
          <w:u w:val="single"/>
        </w:rPr>
        <w:t>5</w:t>
      </w:r>
      <w:r w:rsidRPr="007D2149">
        <w:rPr>
          <w:sz w:val="28"/>
          <w:szCs w:val="28"/>
          <w:u w:val="single"/>
        </w:rPr>
        <w:t>3 – Пр</w:t>
      </w:r>
      <w:r w:rsidR="00A74A5A" w:rsidRPr="007D2149">
        <w:rPr>
          <w:sz w:val="28"/>
          <w:szCs w:val="28"/>
          <w:u w:val="single"/>
        </w:rPr>
        <w:t>а</w:t>
      </w:r>
      <w:r w:rsidRPr="007D2149">
        <w:rPr>
          <w:sz w:val="28"/>
          <w:szCs w:val="28"/>
          <w:u w:val="single"/>
        </w:rPr>
        <w:t>ктичн</w:t>
      </w:r>
      <w:r w:rsidR="00A74A5A" w:rsidRPr="007D2149">
        <w:rPr>
          <w:sz w:val="28"/>
          <w:szCs w:val="28"/>
          <w:u w:val="single"/>
        </w:rPr>
        <w:t>а</w:t>
      </w:r>
      <w:r w:rsidRPr="007D2149">
        <w:rPr>
          <w:sz w:val="28"/>
          <w:szCs w:val="28"/>
          <w:u w:val="single"/>
        </w:rPr>
        <w:t xml:space="preserve"> психологія</w:t>
      </w:r>
      <w:r w:rsidRPr="007D2149">
        <w:rPr>
          <w:sz w:val="28"/>
          <w:szCs w:val="28"/>
        </w:rPr>
        <w:t>___________</w:t>
      </w:r>
    </w:p>
    <w:p w:rsidR="00B92A0B" w:rsidRPr="007D2149" w:rsidRDefault="00B92A0B" w:rsidP="00B92A0B">
      <w:pPr>
        <w:jc w:val="both"/>
        <w:rPr>
          <w:sz w:val="16"/>
          <w:szCs w:val="16"/>
        </w:rPr>
      </w:pPr>
      <w:r w:rsidRPr="007D2149">
        <w:rPr>
          <w:sz w:val="16"/>
          <w:szCs w:val="16"/>
        </w:rPr>
        <w:t xml:space="preserve">                                                                                            (шифр і н</w:t>
      </w:r>
      <w:r w:rsidR="00A74A5A" w:rsidRPr="007D2149">
        <w:rPr>
          <w:sz w:val="16"/>
          <w:szCs w:val="16"/>
        </w:rPr>
        <w:t>а</w:t>
      </w:r>
      <w:r w:rsidRPr="007D2149">
        <w:rPr>
          <w:sz w:val="16"/>
          <w:szCs w:val="16"/>
        </w:rPr>
        <w:t>зв</w:t>
      </w:r>
      <w:r w:rsidR="00A74A5A" w:rsidRPr="007D2149">
        <w:rPr>
          <w:sz w:val="16"/>
          <w:szCs w:val="16"/>
        </w:rPr>
        <w:t>а</w:t>
      </w:r>
      <w:r w:rsidRPr="007D2149">
        <w:rPr>
          <w:sz w:val="16"/>
          <w:szCs w:val="16"/>
        </w:rPr>
        <w:t xml:space="preserve"> н</w:t>
      </w:r>
      <w:r w:rsidR="00A74A5A" w:rsidRPr="007D2149">
        <w:rPr>
          <w:sz w:val="16"/>
          <w:szCs w:val="16"/>
        </w:rPr>
        <w:t>а</w:t>
      </w:r>
      <w:r w:rsidRPr="007D2149">
        <w:rPr>
          <w:sz w:val="16"/>
          <w:szCs w:val="16"/>
        </w:rPr>
        <w:t>пряму підготовки)</w:t>
      </w:r>
    </w:p>
    <w:p w:rsidR="00B92A0B" w:rsidRPr="007D2149" w:rsidRDefault="00B92A0B">
      <w:pPr>
        <w:jc w:val="both"/>
        <w:rPr>
          <w:sz w:val="28"/>
          <w:szCs w:val="28"/>
        </w:rPr>
      </w:pPr>
    </w:p>
    <w:p w:rsidR="00B92A0B" w:rsidRPr="00B92A0B" w:rsidRDefault="00B92A0B">
      <w:pPr>
        <w:jc w:val="both"/>
        <w:rPr>
          <w:sz w:val="28"/>
          <w:szCs w:val="28"/>
          <w:u w:val="single"/>
        </w:rPr>
      </w:pPr>
      <w:r w:rsidRPr="007D2149">
        <w:rPr>
          <w:sz w:val="28"/>
          <w:szCs w:val="28"/>
        </w:rPr>
        <w:t>Спеці</w:t>
      </w:r>
      <w:r w:rsidR="00A74A5A" w:rsidRPr="007D2149">
        <w:rPr>
          <w:sz w:val="28"/>
          <w:szCs w:val="28"/>
        </w:rPr>
        <w:t>а</w:t>
      </w:r>
      <w:r w:rsidRPr="007D2149">
        <w:rPr>
          <w:sz w:val="28"/>
          <w:szCs w:val="28"/>
        </w:rPr>
        <w:t>ліз</w:t>
      </w:r>
      <w:r w:rsidR="00A74A5A" w:rsidRPr="007D2149">
        <w:rPr>
          <w:sz w:val="28"/>
          <w:szCs w:val="28"/>
        </w:rPr>
        <w:t>а</w:t>
      </w:r>
      <w:r w:rsidRPr="007D2149">
        <w:rPr>
          <w:sz w:val="28"/>
          <w:szCs w:val="28"/>
        </w:rPr>
        <w:t xml:space="preserve">ція </w:t>
      </w:r>
      <w:r w:rsidRPr="007D2149">
        <w:rPr>
          <w:sz w:val="28"/>
          <w:szCs w:val="28"/>
          <w:u w:val="single"/>
        </w:rPr>
        <w:t>Пр</w:t>
      </w:r>
      <w:r w:rsidR="00A74A5A" w:rsidRPr="007D2149">
        <w:rPr>
          <w:sz w:val="28"/>
          <w:szCs w:val="28"/>
          <w:u w:val="single"/>
        </w:rPr>
        <w:t>а</w:t>
      </w:r>
      <w:r w:rsidRPr="007D2149">
        <w:rPr>
          <w:sz w:val="28"/>
          <w:szCs w:val="28"/>
          <w:u w:val="single"/>
        </w:rPr>
        <w:t>ктичн</w:t>
      </w:r>
      <w:r w:rsidR="00A74A5A" w:rsidRPr="007D2149">
        <w:rPr>
          <w:sz w:val="28"/>
          <w:szCs w:val="28"/>
          <w:u w:val="single"/>
        </w:rPr>
        <w:t>а</w:t>
      </w:r>
      <w:r w:rsidRPr="007D2149">
        <w:rPr>
          <w:sz w:val="28"/>
          <w:szCs w:val="28"/>
          <w:u w:val="single"/>
        </w:rPr>
        <w:t xml:space="preserve"> психологія</w:t>
      </w:r>
    </w:p>
    <w:p w:rsidR="00B92A0B" w:rsidRDefault="00B92A0B">
      <w:pPr>
        <w:jc w:val="both"/>
        <w:rPr>
          <w:sz w:val="16"/>
          <w:szCs w:val="16"/>
        </w:rPr>
      </w:pPr>
    </w:p>
    <w:p w:rsidR="00DD5BEB" w:rsidRDefault="00DD5BEB">
      <w:pPr>
        <w:rPr>
          <w:sz w:val="16"/>
          <w:szCs w:val="16"/>
        </w:rPr>
      </w:pPr>
    </w:p>
    <w:p w:rsidR="00DD5BEB" w:rsidRPr="00F30C6F" w:rsidRDefault="00B02C80" w:rsidP="00F30C6F">
      <w:pPr>
        <w:spacing w:line="360" w:lineRule="auto"/>
        <w:rPr>
          <w:b/>
          <w:sz w:val="40"/>
          <w:szCs w:val="40"/>
        </w:rPr>
      </w:pPr>
      <w:r>
        <w:rPr>
          <w:color w:val="000000"/>
          <w:sz w:val="28"/>
          <w:szCs w:val="28"/>
        </w:rPr>
        <w:t>н</w:t>
      </w:r>
      <w:r w:rsidR="00A74A5A">
        <w:rPr>
          <w:color w:val="000000"/>
          <w:sz w:val="28"/>
          <w:szCs w:val="28"/>
        </w:rPr>
        <w:t>а</w:t>
      </w:r>
      <w:r>
        <w:rPr>
          <w:color w:val="000000"/>
          <w:sz w:val="28"/>
          <w:szCs w:val="28"/>
        </w:rPr>
        <w:t xml:space="preserve"> тему:  «</w:t>
      </w:r>
      <w:r w:rsidR="00F30C6F" w:rsidRPr="00F30C6F">
        <w:rPr>
          <w:sz w:val="28"/>
          <w:szCs w:val="28"/>
        </w:rPr>
        <w:t>Особливості психологічної готовності жінки до м</w:t>
      </w:r>
      <w:r w:rsidR="00A74A5A">
        <w:rPr>
          <w:sz w:val="28"/>
          <w:szCs w:val="28"/>
        </w:rPr>
        <w:t>а</w:t>
      </w:r>
      <w:r w:rsidR="00F30C6F" w:rsidRPr="00F30C6F">
        <w:rPr>
          <w:sz w:val="28"/>
          <w:szCs w:val="28"/>
        </w:rPr>
        <w:t>теринств</w:t>
      </w:r>
      <w:r w:rsidR="00A74A5A">
        <w:rPr>
          <w:sz w:val="28"/>
          <w:szCs w:val="28"/>
        </w:rPr>
        <w:t>а</w:t>
      </w:r>
      <w:r>
        <w:rPr>
          <w:color w:val="000000"/>
          <w:sz w:val="28"/>
          <w:szCs w:val="28"/>
        </w:rPr>
        <w:t xml:space="preserve">» </w:t>
      </w:r>
    </w:p>
    <w:p w:rsidR="00DD5BEB" w:rsidRDefault="00DD5BEB">
      <w:pPr>
        <w:rPr>
          <w:sz w:val="28"/>
          <w:szCs w:val="28"/>
        </w:rPr>
      </w:pPr>
    </w:p>
    <w:p w:rsidR="00DD5BEB" w:rsidRDefault="00DD5BEB">
      <w:pPr>
        <w:jc w:val="center"/>
        <w:rPr>
          <w:sz w:val="28"/>
          <w:szCs w:val="28"/>
        </w:rPr>
      </w:pPr>
    </w:p>
    <w:p w:rsidR="00DD5BEB" w:rsidRDefault="00F30C6F">
      <w:pPr>
        <w:rPr>
          <w:sz w:val="28"/>
          <w:szCs w:val="28"/>
        </w:rPr>
      </w:pPr>
      <w:r>
        <w:rPr>
          <w:sz w:val="28"/>
          <w:szCs w:val="28"/>
        </w:rPr>
        <w:t>Викон</w:t>
      </w:r>
      <w:r w:rsidR="00A74A5A">
        <w:rPr>
          <w:sz w:val="28"/>
          <w:szCs w:val="28"/>
        </w:rPr>
        <w:t>а</w:t>
      </w:r>
      <w:r>
        <w:rPr>
          <w:sz w:val="28"/>
          <w:szCs w:val="28"/>
        </w:rPr>
        <w:t>л</w:t>
      </w:r>
      <w:r w:rsidR="00A74A5A">
        <w:rPr>
          <w:sz w:val="28"/>
          <w:szCs w:val="28"/>
        </w:rPr>
        <w:t>а</w:t>
      </w:r>
      <w:r>
        <w:rPr>
          <w:sz w:val="28"/>
          <w:szCs w:val="28"/>
        </w:rPr>
        <w:t>: студентк</w:t>
      </w:r>
      <w:r w:rsidR="00A74A5A">
        <w:rPr>
          <w:sz w:val="28"/>
          <w:szCs w:val="28"/>
        </w:rPr>
        <w:t>а</w:t>
      </w:r>
      <w:r>
        <w:rPr>
          <w:sz w:val="28"/>
          <w:szCs w:val="28"/>
        </w:rPr>
        <w:t xml:space="preserve"> групи ПСПП-16з </w:t>
      </w:r>
      <w:r>
        <w:rPr>
          <w:sz w:val="28"/>
          <w:szCs w:val="28"/>
        </w:rPr>
        <w:tab/>
      </w:r>
      <w:r>
        <w:rPr>
          <w:sz w:val="28"/>
          <w:szCs w:val="28"/>
        </w:rPr>
        <w:tab/>
      </w:r>
      <w:r>
        <w:rPr>
          <w:sz w:val="28"/>
          <w:szCs w:val="28"/>
        </w:rPr>
        <w:tab/>
        <w:t>Бородін</w:t>
      </w:r>
      <w:r w:rsidR="00A74A5A">
        <w:rPr>
          <w:sz w:val="28"/>
          <w:szCs w:val="28"/>
        </w:rPr>
        <w:t>а</w:t>
      </w:r>
      <w:r>
        <w:rPr>
          <w:sz w:val="28"/>
          <w:szCs w:val="28"/>
        </w:rPr>
        <w:t xml:space="preserve"> Ю</w:t>
      </w:r>
      <w:r w:rsidR="00B02C80">
        <w:rPr>
          <w:sz w:val="28"/>
          <w:szCs w:val="28"/>
        </w:rPr>
        <w:t>.</w:t>
      </w:r>
      <w:r>
        <w:rPr>
          <w:sz w:val="28"/>
          <w:szCs w:val="28"/>
        </w:rPr>
        <w:t xml:space="preserve"> </w:t>
      </w:r>
      <w:r w:rsidR="00B02C80">
        <w:rPr>
          <w:sz w:val="28"/>
          <w:szCs w:val="28"/>
        </w:rPr>
        <w:t>О.</w:t>
      </w:r>
    </w:p>
    <w:p w:rsidR="00DD5BEB" w:rsidRDefault="00DD5BEB">
      <w:pPr>
        <w:rPr>
          <w:sz w:val="28"/>
          <w:szCs w:val="28"/>
        </w:rPr>
      </w:pPr>
    </w:p>
    <w:p w:rsidR="00DD5BEB" w:rsidRDefault="00DD5BEB">
      <w:pPr>
        <w:rPr>
          <w:sz w:val="28"/>
          <w:szCs w:val="28"/>
        </w:rPr>
      </w:pPr>
    </w:p>
    <w:p w:rsidR="00DD5BEB" w:rsidRDefault="00B02C80">
      <w:pPr>
        <w:rPr>
          <w:sz w:val="16"/>
          <w:szCs w:val="16"/>
        </w:rPr>
      </w:pPr>
      <w:r>
        <w:rPr>
          <w:sz w:val="28"/>
          <w:szCs w:val="28"/>
        </w:rPr>
        <w:t>Керівник: д. </w:t>
      </w:r>
      <w:proofErr w:type="spellStart"/>
      <w:r>
        <w:rPr>
          <w:sz w:val="28"/>
          <w:szCs w:val="28"/>
        </w:rPr>
        <w:t>психол</w:t>
      </w:r>
      <w:proofErr w:type="spellEnd"/>
      <w:r>
        <w:rPr>
          <w:sz w:val="28"/>
          <w:szCs w:val="28"/>
        </w:rPr>
        <w:t>. н., проф.</w:t>
      </w:r>
      <w:r>
        <w:rPr>
          <w:sz w:val="28"/>
          <w:szCs w:val="28"/>
        </w:rPr>
        <w:tab/>
      </w:r>
      <w:r>
        <w:rPr>
          <w:sz w:val="28"/>
          <w:szCs w:val="28"/>
        </w:rPr>
        <w:tab/>
      </w:r>
      <w:r>
        <w:rPr>
          <w:sz w:val="28"/>
          <w:szCs w:val="28"/>
        </w:rPr>
        <w:tab/>
      </w:r>
      <w:r>
        <w:rPr>
          <w:sz w:val="28"/>
          <w:szCs w:val="28"/>
        </w:rPr>
        <w:tab/>
      </w:r>
      <w:r w:rsidR="00B92A0B">
        <w:rPr>
          <w:sz w:val="28"/>
          <w:szCs w:val="28"/>
        </w:rPr>
        <w:t xml:space="preserve">          </w:t>
      </w:r>
      <w:proofErr w:type="spellStart"/>
      <w:r w:rsidR="00B92A0B">
        <w:rPr>
          <w:sz w:val="28"/>
          <w:szCs w:val="28"/>
        </w:rPr>
        <w:t>Бурл</w:t>
      </w:r>
      <w:r w:rsidR="00A74A5A">
        <w:rPr>
          <w:sz w:val="28"/>
          <w:szCs w:val="28"/>
        </w:rPr>
        <w:t>а</w:t>
      </w:r>
      <w:r w:rsidR="00B92A0B">
        <w:rPr>
          <w:sz w:val="28"/>
          <w:szCs w:val="28"/>
        </w:rPr>
        <w:t>ков</w:t>
      </w:r>
      <w:r w:rsidR="00A74A5A">
        <w:rPr>
          <w:sz w:val="28"/>
          <w:szCs w:val="28"/>
        </w:rPr>
        <w:t>а</w:t>
      </w:r>
      <w:proofErr w:type="spellEnd"/>
      <w:r w:rsidR="00B92A0B">
        <w:rPr>
          <w:sz w:val="28"/>
          <w:szCs w:val="28"/>
        </w:rPr>
        <w:t xml:space="preserve"> І.</w:t>
      </w:r>
      <w:r w:rsidR="00A74A5A">
        <w:rPr>
          <w:sz w:val="28"/>
          <w:szCs w:val="28"/>
        </w:rPr>
        <w:t>А</w:t>
      </w:r>
      <w:r w:rsidR="00B92A0B">
        <w:rPr>
          <w:sz w:val="28"/>
          <w:szCs w:val="28"/>
        </w:rPr>
        <w:t>.</w:t>
      </w:r>
    </w:p>
    <w:p w:rsidR="00DD5BEB" w:rsidRDefault="00DD5BEB">
      <w:pPr>
        <w:rPr>
          <w:sz w:val="16"/>
          <w:szCs w:val="16"/>
        </w:rPr>
      </w:pPr>
    </w:p>
    <w:p w:rsidR="00DD5BEB" w:rsidRDefault="00B02C80">
      <w:pPr>
        <w:rPr>
          <w:sz w:val="28"/>
          <w:szCs w:val="28"/>
        </w:rPr>
      </w:pPr>
      <w:r>
        <w:rPr>
          <w:sz w:val="28"/>
          <w:szCs w:val="28"/>
        </w:rPr>
        <w:t>З</w:t>
      </w:r>
      <w:r w:rsidR="00A74A5A">
        <w:rPr>
          <w:sz w:val="28"/>
          <w:szCs w:val="28"/>
        </w:rPr>
        <w:t>а</w:t>
      </w:r>
      <w:r>
        <w:rPr>
          <w:sz w:val="28"/>
          <w:szCs w:val="28"/>
        </w:rPr>
        <w:t>відув</w:t>
      </w:r>
      <w:r w:rsidR="00A74A5A">
        <w:rPr>
          <w:sz w:val="28"/>
          <w:szCs w:val="28"/>
        </w:rPr>
        <w:t>а</w:t>
      </w:r>
      <w:r>
        <w:rPr>
          <w:sz w:val="28"/>
          <w:szCs w:val="28"/>
        </w:rPr>
        <w:t>ч к</w:t>
      </w:r>
      <w:r w:rsidR="00A74A5A">
        <w:rPr>
          <w:sz w:val="28"/>
          <w:szCs w:val="28"/>
        </w:rPr>
        <w:t>а</w:t>
      </w:r>
      <w:r>
        <w:rPr>
          <w:sz w:val="28"/>
          <w:szCs w:val="28"/>
        </w:rPr>
        <w:t>федри пр</w:t>
      </w:r>
      <w:r w:rsidR="00A74A5A">
        <w:rPr>
          <w:sz w:val="28"/>
          <w:szCs w:val="28"/>
        </w:rPr>
        <w:t>а</w:t>
      </w:r>
      <w:r>
        <w:rPr>
          <w:sz w:val="28"/>
          <w:szCs w:val="28"/>
        </w:rPr>
        <w:t xml:space="preserve">ктичної </w:t>
      </w:r>
    </w:p>
    <w:p w:rsidR="00DD5BEB" w:rsidRDefault="00B02C80">
      <w:pPr>
        <w:rPr>
          <w:sz w:val="28"/>
          <w:szCs w:val="28"/>
        </w:rPr>
      </w:pPr>
      <w:r>
        <w:rPr>
          <w:sz w:val="28"/>
          <w:szCs w:val="28"/>
        </w:rPr>
        <w:t>психології т</w:t>
      </w:r>
      <w:r w:rsidR="00A74A5A">
        <w:rPr>
          <w:sz w:val="28"/>
          <w:szCs w:val="28"/>
        </w:rPr>
        <w:t>а</w:t>
      </w:r>
      <w:r>
        <w:rPr>
          <w:sz w:val="28"/>
          <w:szCs w:val="28"/>
        </w:rPr>
        <w:t xml:space="preserve"> соці</w:t>
      </w:r>
      <w:r w:rsidR="00A74A5A">
        <w:rPr>
          <w:sz w:val="28"/>
          <w:szCs w:val="28"/>
        </w:rPr>
        <w:t>а</w:t>
      </w:r>
      <w:r>
        <w:rPr>
          <w:sz w:val="28"/>
          <w:szCs w:val="28"/>
        </w:rPr>
        <w:t>льної роботи:</w:t>
      </w:r>
    </w:p>
    <w:p w:rsidR="00DD5BEB" w:rsidRDefault="00B02C80">
      <w:pPr>
        <w:rPr>
          <w:sz w:val="28"/>
          <w:szCs w:val="28"/>
        </w:rPr>
      </w:pPr>
      <w:r>
        <w:rPr>
          <w:sz w:val="28"/>
          <w:szCs w:val="28"/>
        </w:rPr>
        <w:t>д. </w:t>
      </w:r>
      <w:proofErr w:type="spellStart"/>
      <w:r>
        <w:rPr>
          <w:sz w:val="28"/>
          <w:szCs w:val="28"/>
        </w:rPr>
        <w:t>психол</w:t>
      </w:r>
      <w:proofErr w:type="spellEnd"/>
      <w:r>
        <w:rPr>
          <w:sz w:val="28"/>
          <w:szCs w:val="28"/>
        </w:rPr>
        <w:t xml:space="preserve">. н., проф. </w:t>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З</w:t>
      </w:r>
      <w:r w:rsidR="00A74A5A">
        <w:rPr>
          <w:sz w:val="28"/>
          <w:szCs w:val="28"/>
        </w:rPr>
        <w:t>а</w:t>
      </w:r>
      <w:r>
        <w:rPr>
          <w:sz w:val="28"/>
          <w:szCs w:val="28"/>
        </w:rPr>
        <w:t>в</w:t>
      </w:r>
      <w:r w:rsidR="00A74A5A">
        <w:rPr>
          <w:sz w:val="28"/>
          <w:szCs w:val="28"/>
        </w:rPr>
        <w:t>а</w:t>
      </w:r>
      <w:r>
        <w:rPr>
          <w:sz w:val="28"/>
          <w:szCs w:val="28"/>
        </w:rPr>
        <w:t>цьк</w:t>
      </w:r>
      <w:r w:rsidR="00A74A5A">
        <w:rPr>
          <w:sz w:val="28"/>
          <w:szCs w:val="28"/>
        </w:rPr>
        <w:t>а</w:t>
      </w:r>
      <w:proofErr w:type="spellEnd"/>
      <w:r>
        <w:rPr>
          <w:sz w:val="28"/>
          <w:szCs w:val="28"/>
        </w:rPr>
        <w:t xml:space="preserve"> Н.</w:t>
      </w:r>
      <w:r w:rsidR="00F30C6F">
        <w:rPr>
          <w:sz w:val="28"/>
          <w:szCs w:val="28"/>
        </w:rPr>
        <w:t xml:space="preserve"> </w:t>
      </w:r>
      <w:r>
        <w:rPr>
          <w:sz w:val="28"/>
          <w:szCs w:val="28"/>
        </w:rPr>
        <w:t>Є.</w:t>
      </w:r>
    </w:p>
    <w:p w:rsidR="00DD5BEB" w:rsidRDefault="00DD5BEB">
      <w:pPr>
        <w:rPr>
          <w:sz w:val="28"/>
          <w:szCs w:val="28"/>
        </w:rPr>
      </w:pPr>
    </w:p>
    <w:p w:rsidR="00DD5BEB" w:rsidRDefault="00DD5BEB">
      <w:pPr>
        <w:jc w:val="right"/>
        <w:rPr>
          <w:sz w:val="28"/>
          <w:szCs w:val="28"/>
        </w:rPr>
      </w:pPr>
    </w:p>
    <w:p w:rsidR="00DD5BEB" w:rsidRDefault="00B92A0B">
      <w:pPr>
        <w:rPr>
          <w:sz w:val="28"/>
          <w:szCs w:val="28"/>
        </w:rPr>
      </w:pPr>
      <w:r>
        <w:rPr>
          <w:sz w:val="28"/>
          <w:szCs w:val="28"/>
        </w:rPr>
        <w:t>Рецензент: д</w:t>
      </w:r>
      <w:r w:rsidR="00B02C80">
        <w:rPr>
          <w:sz w:val="28"/>
          <w:szCs w:val="28"/>
        </w:rPr>
        <w:t>. </w:t>
      </w:r>
      <w:proofErr w:type="spellStart"/>
      <w:r w:rsidR="00B02C80">
        <w:rPr>
          <w:sz w:val="28"/>
          <w:szCs w:val="28"/>
        </w:rPr>
        <w:t>психол</w:t>
      </w:r>
      <w:proofErr w:type="spellEnd"/>
      <w:r>
        <w:rPr>
          <w:sz w:val="28"/>
          <w:szCs w:val="28"/>
        </w:rPr>
        <w:t>. н., проф</w:t>
      </w:r>
      <w:r w:rsidR="00B02C80">
        <w:rPr>
          <w:sz w:val="28"/>
          <w:szCs w:val="28"/>
        </w:rPr>
        <w:t xml:space="preserve">.                                         </w:t>
      </w:r>
      <w:proofErr w:type="spellStart"/>
      <w:r>
        <w:rPr>
          <w:sz w:val="28"/>
          <w:szCs w:val="28"/>
        </w:rPr>
        <w:t>Пілецьк</w:t>
      </w:r>
      <w:r w:rsidR="00A74A5A">
        <w:rPr>
          <w:sz w:val="28"/>
          <w:szCs w:val="28"/>
        </w:rPr>
        <w:t>а</w:t>
      </w:r>
      <w:proofErr w:type="spellEnd"/>
      <w:r>
        <w:rPr>
          <w:sz w:val="28"/>
          <w:szCs w:val="28"/>
        </w:rPr>
        <w:t xml:space="preserve"> Л.С.</w:t>
      </w:r>
      <w:r w:rsidR="00B02C80">
        <w:rPr>
          <w:sz w:val="28"/>
          <w:szCs w:val="28"/>
        </w:rPr>
        <w:t xml:space="preserve"> </w:t>
      </w:r>
    </w:p>
    <w:p w:rsidR="00DD5BEB" w:rsidRDefault="00DD5BEB">
      <w:pPr>
        <w:rPr>
          <w:sz w:val="28"/>
          <w:szCs w:val="28"/>
        </w:rPr>
      </w:pPr>
    </w:p>
    <w:p w:rsidR="00DD5BEB" w:rsidRDefault="00DD5BEB">
      <w:pPr>
        <w:jc w:val="right"/>
        <w:rPr>
          <w:sz w:val="28"/>
          <w:szCs w:val="28"/>
        </w:rPr>
      </w:pPr>
    </w:p>
    <w:p w:rsidR="00DD5BEB" w:rsidRDefault="00DD5BEB">
      <w:pPr>
        <w:jc w:val="right"/>
        <w:rPr>
          <w:sz w:val="28"/>
          <w:szCs w:val="28"/>
        </w:rPr>
      </w:pPr>
    </w:p>
    <w:p w:rsidR="00DD5BEB" w:rsidRDefault="00DD5BEB">
      <w:pPr>
        <w:jc w:val="right"/>
        <w:rPr>
          <w:sz w:val="28"/>
          <w:szCs w:val="28"/>
        </w:rPr>
      </w:pPr>
    </w:p>
    <w:p w:rsidR="00F30C6F" w:rsidRDefault="00F30C6F">
      <w:pPr>
        <w:jc w:val="right"/>
        <w:rPr>
          <w:sz w:val="28"/>
          <w:szCs w:val="28"/>
        </w:rPr>
      </w:pPr>
    </w:p>
    <w:p w:rsidR="00F30C6F" w:rsidRDefault="00F30C6F">
      <w:pPr>
        <w:jc w:val="right"/>
        <w:rPr>
          <w:sz w:val="28"/>
          <w:szCs w:val="28"/>
        </w:rPr>
      </w:pPr>
    </w:p>
    <w:p w:rsidR="00DD5BEB" w:rsidRDefault="00DD5BEB">
      <w:pPr>
        <w:jc w:val="right"/>
        <w:rPr>
          <w:sz w:val="28"/>
          <w:szCs w:val="28"/>
        </w:rPr>
      </w:pPr>
    </w:p>
    <w:p w:rsidR="00DD5BEB" w:rsidRDefault="00DD5BEB">
      <w:pPr>
        <w:jc w:val="right"/>
        <w:rPr>
          <w:sz w:val="28"/>
          <w:szCs w:val="28"/>
        </w:rPr>
      </w:pPr>
    </w:p>
    <w:p w:rsidR="00DD5BEB" w:rsidRDefault="00DD5BEB">
      <w:pPr>
        <w:jc w:val="center"/>
        <w:rPr>
          <w:sz w:val="28"/>
          <w:szCs w:val="28"/>
        </w:rPr>
      </w:pPr>
    </w:p>
    <w:p w:rsidR="00DD5BEB" w:rsidRDefault="00F30C6F">
      <w:pPr>
        <w:jc w:val="center"/>
        <w:rPr>
          <w:sz w:val="28"/>
          <w:szCs w:val="28"/>
        </w:rPr>
      </w:pPr>
      <w:r>
        <w:rPr>
          <w:sz w:val="28"/>
          <w:szCs w:val="28"/>
        </w:rPr>
        <w:t>Сєвєродонецьк – 2020</w:t>
      </w:r>
    </w:p>
    <w:p w:rsidR="00DD5BEB" w:rsidRDefault="00DD5BEB">
      <w:pPr>
        <w:jc w:val="center"/>
        <w:rPr>
          <w:sz w:val="28"/>
          <w:szCs w:val="28"/>
        </w:rPr>
      </w:pPr>
    </w:p>
    <w:p w:rsidR="00DD5BEB" w:rsidRDefault="00DD5BEB">
      <w:pPr>
        <w:jc w:val="center"/>
        <w:rPr>
          <w:b/>
          <w:sz w:val="28"/>
          <w:szCs w:val="28"/>
        </w:rPr>
      </w:pPr>
    </w:p>
    <w:p w:rsidR="00DD5BEB" w:rsidRDefault="00DD5BEB">
      <w:pPr>
        <w:jc w:val="center"/>
        <w:rPr>
          <w:b/>
          <w:sz w:val="28"/>
          <w:szCs w:val="28"/>
        </w:rPr>
      </w:pPr>
    </w:p>
    <w:p w:rsidR="00DD5BEB" w:rsidRDefault="00DD5BEB">
      <w:pPr>
        <w:jc w:val="center"/>
        <w:rPr>
          <w:b/>
          <w:sz w:val="28"/>
          <w:szCs w:val="28"/>
        </w:rPr>
      </w:pPr>
    </w:p>
    <w:p w:rsidR="00DD5BEB" w:rsidRDefault="00DD5BEB">
      <w:pPr>
        <w:jc w:val="center"/>
        <w:rPr>
          <w:b/>
          <w:sz w:val="28"/>
          <w:szCs w:val="28"/>
        </w:rPr>
      </w:pPr>
    </w:p>
    <w:p w:rsidR="00DD5BEB" w:rsidRDefault="00B02C80">
      <w:pPr>
        <w:jc w:val="center"/>
        <w:rPr>
          <w:b/>
          <w:sz w:val="28"/>
          <w:szCs w:val="28"/>
        </w:rPr>
      </w:pPr>
      <w:r>
        <w:rPr>
          <w:b/>
          <w:sz w:val="28"/>
          <w:szCs w:val="28"/>
        </w:rPr>
        <w:t>СХІДНОУКР</w:t>
      </w:r>
      <w:r w:rsidR="00A74A5A">
        <w:rPr>
          <w:b/>
          <w:sz w:val="28"/>
          <w:szCs w:val="28"/>
        </w:rPr>
        <w:t>А</w:t>
      </w:r>
      <w:r>
        <w:rPr>
          <w:b/>
          <w:sz w:val="28"/>
          <w:szCs w:val="28"/>
        </w:rPr>
        <w:t>ЇНСЬКИЙ Н</w:t>
      </w:r>
      <w:r w:rsidR="00A74A5A">
        <w:rPr>
          <w:b/>
          <w:sz w:val="28"/>
          <w:szCs w:val="28"/>
        </w:rPr>
        <w:t>А</w:t>
      </w:r>
      <w:r>
        <w:rPr>
          <w:b/>
          <w:sz w:val="28"/>
          <w:szCs w:val="28"/>
        </w:rPr>
        <w:t>ЦІОН</w:t>
      </w:r>
      <w:r w:rsidR="00A74A5A">
        <w:rPr>
          <w:b/>
          <w:sz w:val="28"/>
          <w:szCs w:val="28"/>
        </w:rPr>
        <w:t>А</w:t>
      </w:r>
      <w:r>
        <w:rPr>
          <w:b/>
          <w:sz w:val="28"/>
          <w:szCs w:val="28"/>
        </w:rPr>
        <w:t>ЛЬНИЙ УНІВЕРСИТЕТ</w:t>
      </w:r>
    </w:p>
    <w:p w:rsidR="00DD5BEB" w:rsidRDefault="00B02C80">
      <w:pPr>
        <w:jc w:val="center"/>
        <w:rPr>
          <w:b/>
          <w:sz w:val="28"/>
          <w:szCs w:val="28"/>
        </w:rPr>
      </w:pPr>
      <w:r>
        <w:rPr>
          <w:b/>
          <w:sz w:val="28"/>
          <w:szCs w:val="28"/>
        </w:rPr>
        <w:t>ІМЕНІ ВОЛОДИМИР</w:t>
      </w:r>
      <w:r w:rsidR="00A74A5A">
        <w:rPr>
          <w:b/>
          <w:sz w:val="28"/>
          <w:szCs w:val="28"/>
        </w:rPr>
        <w:t>А</w:t>
      </w:r>
      <w:r>
        <w:rPr>
          <w:b/>
          <w:sz w:val="28"/>
          <w:szCs w:val="28"/>
        </w:rPr>
        <w:t xml:space="preserve"> Д</w:t>
      </w:r>
      <w:r w:rsidR="00A74A5A">
        <w:rPr>
          <w:b/>
          <w:sz w:val="28"/>
          <w:szCs w:val="28"/>
        </w:rPr>
        <w:t>А</w:t>
      </w:r>
      <w:r>
        <w:rPr>
          <w:b/>
          <w:sz w:val="28"/>
          <w:szCs w:val="28"/>
        </w:rPr>
        <w:t>ЛЯ</w:t>
      </w:r>
    </w:p>
    <w:p w:rsidR="00DD5BEB" w:rsidRDefault="00DD5BEB">
      <w:pPr>
        <w:rPr>
          <w:sz w:val="16"/>
          <w:szCs w:val="16"/>
        </w:rPr>
      </w:pPr>
    </w:p>
    <w:p w:rsidR="00DD5BEB" w:rsidRDefault="00B02C80">
      <w:pPr>
        <w:pStyle w:val="1"/>
        <w:spacing w:before="0" w:after="0"/>
        <w:rPr>
          <w:rFonts w:ascii="Times New Roman" w:eastAsia="Times New Roman" w:hAnsi="Times New Roman" w:cs="Times New Roman"/>
        </w:rPr>
      </w:pPr>
      <w:r>
        <w:rPr>
          <w:rFonts w:ascii="Times New Roman" w:eastAsia="Times New Roman" w:hAnsi="Times New Roman" w:cs="Times New Roman"/>
        </w:rPr>
        <w:t xml:space="preserve">      Ф</w:t>
      </w:r>
      <w:r w:rsidR="00A74A5A">
        <w:rPr>
          <w:rFonts w:ascii="Times New Roman" w:eastAsia="Times New Roman" w:hAnsi="Times New Roman" w:cs="Times New Roman"/>
        </w:rPr>
        <w:t>а</w:t>
      </w:r>
      <w:r>
        <w:rPr>
          <w:rFonts w:ascii="Times New Roman" w:eastAsia="Times New Roman" w:hAnsi="Times New Roman" w:cs="Times New Roman"/>
        </w:rPr>
        <w:t>культет</w:t>
      </w:r>
      <w:r w:rsidR="00B92A0B">
        <w:rPr>
          <w:rFonts w:ascii="Times New Roman" w:eastAsia="Times New Roman" w:hAnsi="Times New Roman" w:cs="Times New Roman"/>
        </w:rPr>
        <w:t xml:space="preserve"> </w:t>
      </w:r>
      <w:r>
        <w:rPr>
          <w:rFonts w:ascii="Times New Roman" w:eastAsia="Times New Roman" w:hAnsi="Times New Roman" w:cs="Times New Roman"/>
          <w:u w:val="single"/>
        </w:rPr>
        <w:t>гум</w:t>
      </w:r>
      <w:r w:rsidR="00A74A5A">
        <w:rPr>
          <w:rFonts w:ascii="Times New Roman" w:eastAsia="Times New Roman" w:hAnsi="Times New Roman" w:cs="Times New Roman"/>
          <w:u w:val="single"/>
        </w:rPr>
        <w:t>а</w:t>
      </w:r>
      <w:r>
        <w:rPr>
          <w:rFonts w:ascii="Times New Roman" w:eastAsia="Times New Roman" w:hAnsi="Times New Roman" w:cs="Times New Roman"/>
          <w:u w:val="single"/>
        </w:rPr>
        <w:t>ніт</w:t>
      </w:r>
      <w:r w:rsidR="00A74A5A">
        <w:rPr>
          <w:rFonts w:ascii="Times New Roman" w:eastAsia="Times New Roman" w:hAnsi="Times New Roman" w:cs="Times New Roman"/>
          <w:u w:val="single"/>
        </w:rPr>
        <w:t>а</w:t>
      </w:r>
      <w:r>
        <w:rPr>
          <w:rFonts w:ascii="Times New Roman" w:eastAsia="Times New Roman" w:hAnsi="Times New Roman" w:cs="Times New Roman"/>
          <w:u w:val="single"/>
        </w:rPr>
        <w:t>рних н</w:t>
      </w:r>
      <w:r w:rsidR="00A74A5A">
        <w:rPr>
          <w:rFonts w:ascii="Times New Roman" w:eastAsia="Times New Roman" w:hAnsi="Times New Roman" w:cs="Times New Roman"/>
          <w:u w:val="single"/>
        </w:rPr>
        <w:t>а</w:t>
      </w:r>
      <w:r>
        <w:rPr>
          <w:rFonts w:ascii="Times New Roman" w:eastAsia="Times New Roman" w:hAnsi="Times New Roman" w:cs="Times New Roman"/>
          <w:u w:val="single"/>
        </w:rPr>
        <w:t>ук, психології т</w:t>
      </w:r>
      <w:r w:rsidR="00A74A5A">
        <w:rPr>
          <w:rFonts w:ascii="Times New Roman" w:eastAsia="Times New Roman" w:hAnsi="Times New Roman" w:cs="Times New Roman"/>
          <w:u w:val="single"/>
        </w:rPr>
        <w:t>а</w:t>
      </w:r>
      <w:r>
        <w:rPr>
          <w:rFonts w:ascii="Times New Roman" w:eastAsia="Times New Roman" w:hAnsi="Times New Roman" w:cs="Times New Roman"/>
          <w:u w:val="single"/>
        </w:rPr>
        <w:t xml:space="preserve"> пед</w:t>
      </w:r>
      <w:r w:rsidR="00A74A5A">
        <w:rPr>
          <w:rFonts w:ascii="Times New Roman" w:eastAsia="Times New Roman" w:hAnsi="Times New Roman" w:cs="Times New Roman"/>
          <w:u w:val="single"/>
        </w:rPr>
        <w:t>а</w:t>
      </w:r>
      <w:r>
        <w:rPr>
          <w:rFonts w:ascii="Times New Roman" w:eastAsia="Times New Roman" w:hAnsi="Times New Roman" w:cs="Times New Roman"/>
          <w:u w:val="single"/>
        </w:rPr>
        <w:t>гогіки</w:t>
      </w:r>
    </w:p>
    <w:p w:rsidR="00DD5BEB" w:rsidRDefault="00B02C80">
      <w:pPr>
        <w:jc w:val="center"/>
        <w:rPr>
          <w:sz w:val="20"/>
          <w:szCs w:val="20"/>
        </w:rPr>
      </w:pPr>
      <w:r>
        <w:rPr>
          <w:sz w:val="20"/>
          <w:szCs w:val="20"/>
        </w:rPr>
        <w:t xml:space="preserve">                                           (повне н</w:t>
      </w:r>
      <w:r w:rsidR="00A74A5A">
        <w:rPr>
          <w:sz w:val="20"/>
          <w:szCs w:val="20"/>
        </w:rPr>
        <w:t>а</w:t>
      </w:r>
      <w:r>
        <w:rPr>
          <w:sz w:val="20"/>
          <w:szCs w:val="20"/>
        </w:rPr>
        <w:t>йменув</w:t>
      </w:r>
      <w:r w:rsidR="00A74A5A">
        <w:rPr>
          <w:sz w:val="20"/>
          <w:szCs w:val="20"/>
        </w:rPr>
        <w:t>а</w:t>
      </w:r>
      <w:r>
        <w:rPr>
          <w:sz w:val="20"/>
          <w:szCs w:val="20"/>
        </w:rPr>
        <w:t>ння інституту, ф</w:t>
      </w:r>
      <w:r w:rsidR="00A74A5A">
        <w:rPr>
          <w:sz w:val="20"/>
          <w:szCs w:val="20"/>
        </w:rPr>
        <w:t>а</w:t>
      </w:r>
      <w:r>
        <w:rPr>
          <w:sz w:val="20"/>
          <w:szCs w:val="20"/>
        </w:rPr>
        <w:t>культету)</w:t>
      </w:r>
    </w:p>
    <w:p w:rsidR="00DD5BEB" w:rsidRDefault="00B02C80">
      <w:pPr>
        <w:pStyle w:val="1"/>
        <w:spacing w:before="0" w:after="0"/>
        <w:jc w:val="center"/>
        <w:rPr>
          <w:rFonts w:ascii="Times New Roman" w:eastAsia="Times New Roman" w:hAnsi="Times New Roman" w:cs="Times New Roman"/>
        </w:rPr>
      </w:pPr>
      <w:r>
        <w:rPr>
          <w:rFonts w:ascii="Times New Roman" w:eastAsia="Times New Roman" w:hAnsi="Times New Roman" w:cs="Times New Roman"/>
        </w:rPr>
        <w:t>К</w:t>
      </w:r>
      <w:r w:rsidR="00A74A5A">
        <w:rPr>
          <w:rFonts w:ascii="Times New Roman" w:eastAsia="Times New Roman" w:hAnsi="Times New Roman" w:cs="Times New Roman"/>
        </w:rPr>
        <w:t>а</w:t>
      </w:r>
      <w:r>
        <w:rPr>
          <w:rFonts w:ascii="Times New Roman" w:eastAsia="Times New Roman" w:hAnsi="Times New Roman" w:cs="Times New Roman"/>
        </w:rPr>
        <w:t>федр</w:t>
      </w:r>
      <w:r w:rsidR="00A74A5A">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u w:val="single"/>
        </w:rPr>
        <w:t>пр</w:t>
      </w:r>
      <w:r w:rsidR="00A74A5A">
        <w:rPr>
          <w:rFonts w:ascii="Times New Roman" w:eastAsia="Times New Roman" w:hAnsi="Times New Roman" w:cs="Times New Roman"/>
          <w:u w:val="single"/>
        </w:rPr>
        <w:t>а</w:t>
      </w:r>
      <w:r>
        <w:rPr>
          <w:rFonts w:ascii="Times New Roman" w:eastAsia="Times New Roman" w:hAnsi="Times New Roman" w:cs="Times New Roman"/>
          <w:u w:val="single"/>
        </w:rPr>
        <w:t>ктичної психології т</w:t>
      </w:r>
      <w:r w:rsidR="00A74A5A">
        <w:rPr>
          <w:rFonts w:ascii="Times New Roman" w:eastAsia="Times New Roman" w:hAnsi="Times New Roman" w:cs="Times New Roman"/>
          <w:u w:val="single"/>
        </w:rPr>
        <w:t>а</w:t>
      </w:r>
      <w:r>
        <w:rPr>
          <w:rFonts w:ascii="Times New Roman" w:eastAsia="Times New Roman" w:hAnsi="Times New Roman" w:cs="Times New Roman"/>
          <w:u w:val="single"/>
        </w:rPr>
        <w:t xml:space="preserve"> соці</w:t>
      </w:r>
      <w:r w:rsidR="00A74A5A">
        <w:rPr>
          <w:rFonts w:ascii="Times New Roman" w:eastAsia="Times New Roman" w:hAnsi="Times New Roman" w:cs="Times New Roman"/>
          <w:u w:val="single"/>
        </w:rPr>
        <w:t>а</w:t>
      </w:r>
      <w:r>
        <w:rPr>
          <w:rFonts w:ascii="Times New Roman" w:eastAsia="Times New Roman" w:hAnsi="Times New Roman" w:cs="Times New Roman"/>
          <w:u w:val="single"/>
        </w:rPr>
        <w:t>льної роботи</w:t>
      </w:r>
    </w:p>
    <w:p w:rsidR="00DD5BEB" w:rsidRDefault="00B02C80">
      <w:pPr>
        <w:ind w:left="2124" w:firstLine="707"/>
        <w:rPr>
          <w:sz w:val="20"/>
          <w:szCs w:val="20"/>
        </w:rPr>
      </w:pPr>
      <w:r>
        <w:rPr>
          <w:sz w:val="20"/>
          <w:szCs w:val="20"/>
        </w:rPr>
        <w:t xml:space="preserve">                                 (повн</w:t>
      </w:r>
      <w:r w:rsidR="00A74A5A">
        <w:rPr>
          <w:sz w:val="20"/>
          <w:szCs w:val="20"/>
        </w:rPr>
        <w:t>а</w:t>
      </w:r>
      <w:r>
        <w:rPr>
          <w:sz w:val="20"/>
          <w:szCs w:val="20"/>
        </w:rPr>
        <w:t xml:space="preserve"> н</w:t>
      </w:r>
      <w:r w:rsidR="00A74A5A">
        <w:rPr>
          <w:sz w:val="20"/>
          <w:szCs w:val="20"/>
        </w:rPr>
        <w:t>а</w:t>
      </w:r>
      <w:r>
        <w:rPr>
          <w:sz w:val="20"/>
          <w:szCs w:val="20"/>
        </w:rPr>
        <w:t>зв</w:t>
      </w:r>
      <w:r w:rsidR="00A74A5A">
        <w:rPr>
          <w:sz w:val="20"/>
          <w:szCs w:val="20"/>
        </w:rPr>
        <w:t>а</w:t>
      </w:r>
      <w:r>
        <w:rPr>
          <w:sz w:val="20"/>
          <w:szCs w:val="20"/>
        </w:rPr>
        <w:t xml:space="preserve"> к</w:t>
      </w:r>
      <w:r w:rsidR="00A74A5A">
        <w:rPr>
          <w:sz w:val="20"/>
          <w:szCs w:val="20"/>
        </w:rPr>
        <w:t>а</w:t>
      </w:r>
      <w:r>
        <w:rPr>
          <w:sz w:val="20"/>
          <w:szCs w:val="20"/>
        </w:rPr>
        <w:t>федри)</w:t>
      </w:r>
    </w:p>
    <w:p w:rsidR="00DD5BEB" w:rsidRDefault="00DD5BEB">
      <w:pPr>
        <w:rPr>
          <w:sz w:val="28"/>
          <w:szCs w:val="28"/>
        </w:rPr>
      </w:pPr>
    </w:p>
    <w:p w:rsidR="00DD5BEB" w:rsidRDefault="00B02C80">
      <w:pPr>
        <w:rPr>
          <w:sz w:val="28"/>
          <w:szCs w:val="28"/>
        </w:rPr>
      </w:pPr>
      <w:r>
        <w:rPr>
          <w:sz w:val="28"/>
          <w:szCs w:val="28"/>
        </w:rPr>
        <w:t>освітньо-кв</w:t>
      </w:r>
      <w:r w:rsidR="00A74A5A">
        <w:rPr>
          <w:sz w:val="28"/>
          <w:szCs w:val="28"/>
        </w:rPr>
        <w:t>а</w:t>
      </w:r>
      <w:r>
        <w:rPr>
          <w:sz w:val="28"/>
          <w:szCs w:val="28"/>
        </w:rPr>
        <w:t>ліфік</w:t>
      </w:r>
      <w:r w:rsidR="00A74A5A">
        <w:rPr>
          <w:sz w:val="28"/>
          <w:szCs w:val="28"/>
        </w:rPr>
        <w:t>а</w:t>
      </w:r>
      <w:r>
        <w:rPr>
          <w:sz w:val="28"/>
          <w:szCs w:val="28"/>
        </w:rPr>
        <w:t>ційного рівня ____</w:t>
      </w:r>
      <w:r>
        <w:rPr>
          <w:sz w:val="28"/>
          <w:szCs w:val="28"/>
          <w:u w:val="single"/>
        </w:rPr>
        <w:t>б</w:t>
      </w:r>
      <w:r w:rsidR="00A74A5A">
        <w:rPr>
          <w:sz w:val="28"/>
          <w:szCs w:val="28"/>
          <w:u w:val="single"/>
        </w:rPr>
        <w:t>а</w:t>
      </w:r>
      <w:r>
        <w:rPr>
          <w:sz w:val="28"/>
          <w:szCs w:val="28"/>
          <w:u w:val="single"/>
        </w:rPr>
        <w:t>к</w:t>
      </w:r>
      <w:r w:rsidR="00A74A5A">
        <w:rPr>
          <w:sz w:val="28"/>
          <w:szCs w:val="28"/>
          <w:u w:val="single"/>
        </w:rPr>
        <w:t>а</w:t>
      </w:r>
      <w:r>
        <w:rPr>
          <w:sz w:val="28"/>
          <w:szCs w:val="28"/>
          <w:u w:val="single"/>
        </w:rPr>
        <w:t>л</w:t>
      </w:r>
      <w:r w:rsidR="00A74A5A">
        <w:rPr>
          <w:sz w:val="28"/>
          <w:szCs w:val="28"/>
          <w:u w:val="single"/>
        </w:rPr>
        <w:t>а</w:t>
      </w:r>
      <w:r>
        <w:rPr>
          <w:sz w:val="28"/>
          <w:szCs w:val="28"/>
          <w:u w:val="single"/>
        </w:rPr>
        <w:t>вр</w:t>
      </w:r>
      <w:r>
        <w:rPr>
          <w:sz w:val="28"/>
          <w:szCs w:val="28"/>
        </w:rPr>
        <w:t>________________</w:t>
      </w:r>
    </w:p>
    <w:p w:rsidR="00DD5BEB" w:rsidRDefault="00B02C80">
      <w:pPr>
        <w:jc w:val="center"/>
        <w:rPr>
          <w:sz w:val="20"/>
          <w:szCs w:val="20"/>
        </w:rPr>
      </w:pPr>
      <w:r>
        <w:rPr>
          <w:sz w:val="20"/>
          <w:szCs w:val="20"/>
        </w:rPr>
        <w:t xml:space="preserve">                                               (б</w:t>
      </w:r>
      <w:r w:rsidR="00A74A5A">
        <w:rPr>
          <w:sz w:val="20"/>
          <w:szCs w:val="20"/>
        </w:rPr>
        <w:t>а</w:t>
      </w:r>
      <w:r>
        <w:rPr>
          <w:sz w:val="20"/>
          <w:szCs w:val="20"/>
        </w:rPr>
        <w:t>к</w:t>
      </w:r>
      <w:r w:rsidR="00A74A5A">
        <w:rPr>
          <w:sz w:val="20"/>
          <w:szCs w:val="20"/>
        </w:rPr>
        <w:t>а</w:t>
      </w:r>
      <w:r>
        <w:rPr>
          <w:sz w:val="20"/>
          <w:szCs w:val="20"/>
        </w:rPr>
        <w:t>л</w:t>
      </w:r>
      <w:r w:rsidR="00A74A5A">
        <w:rPr>
          <w:sz w:val="20"/>
          <w:szCs w:val="20"/>
        </w:rPr>
        <w:t>а</w:t>
      </w:r>
      <w:r>
        <w:rPr>
          <w:sz w:val="20"/>
          <w:szCs w:val="20"/>
        </w:rPr>
        <w:t>вр, спеці</w:t>
      </w:r>
      <w:r w:rsidR="00A74A5A">
        <w:rPr>
          <w:sz w:val="20"/>
          <w:szCs w:val="20"/>
        </w:rPr>
        <w:t>а</w:t>
      </w:r>
      <w:r>
        <w:rPr>
          <w:sz w:val="20"/>
          <w:szCs w:val="20"/>
        </w:rPr>
        <w:t>ліст, м</w:t>
      </w:r>
      <w:r w:rsidR="00A74A5A">
        <w:rPr>
          <w:sz w:val="20"/>
          <w:szCs w:val="20"/>
        </w:rPr>
        <w:t>а</w:t>
      </w:r>
      <w:r>
        <w:rPr>
          <w:sz w:val="20"/>
          <w:szCs w:val="20"/>
        </w:rPr>
        <w:t>гістр)</w:t>
      </w:r>
    </w:p>
    <w:p w:rsidR="00B92A0B" w:rsidRPr="007D2149" w:rsidRDefault="00B92A0B" w:rsidP="00B92A0B">
      <w:pPr>
        <w:jc w:val="both"/>
        <w:rPr>
          <w:sz w:val="28"/>
          <w:szCs w:val="28"/>
        </w:rPr>
      </w:pPr>
      <w:r w:rsidRPr="007D2149">
        <w:rPr>
          <w:sz w:val="28"/>
          <w:szCs w:val="28"/>
        </w:rPr>
        <w:t>н</w:t>
      </w:r>
      <w:r w:rsidR="00A74A5A" w:rsidRPr="007D2149">
        <w:rPr>
          <w:sz w:val="28"/>
          <w:szCs w:val="28"/>
        </w:rPr>
        <w:t>а</w:t>
      </w:r>
      <w:r w:rsidRPr="007D2149">
        <w:rPr>
          <w:sz w:val="28"/>
          <w:szCs w:val="28"/>
        </w:rPr>
        <w:t>пряму підготовки ___</w:t>
      </w:r>
      <w:r w:rsidRPr="007D2149">
        <w:rPr>
          <w:sz w:val="28"/>
          <w:szCs w:val="28"/>
          <w:u w:val="single"/>
        </w:rPr>
        <w:t>053 – Пр</w:t>
      </w:r>
      <w:r w:rsidR="00A74A5A" w:rsidRPr="007D2149">
        <w:rPr>
          <w:sz w:val="28"/>
          <w:szCs w:val="28"/>
          <w:u w:val="single"/>
        </w:rPr>
        <w:t>а</w:t>
      </w:r>
      <w:r w:rsidRPr="007D2149">
        <w:rPr>
          <w:sz w:val="28"/>
          <w:szCs w:val="28"/>
          <w:u w:val="single"/>
        </w:rPr>
        <w:t>ктичн</w:t>
      </w:r>
      <w:r w:rsidR="00A74A5A" w:rsidRPr="007D2149">
        <w:rPr>
          <w:sz w:val="28"/>
          <w:szCs w:val="28"/>
          <w:u w:val="single"/>
        </w:rPr>
        <w:t>а</w:t>
      </w:r>
      <w:r w:rsidRPr="007D2149">
        <w:rPr>
          <w:sz w:val="28"/>
          <w:szCs w:val="28"/>
          <w:u w:val="single"/>
        </w:rPr>
        <w:t xml:space="preserve"> психологія</w:t>
      </w:r>
      <w:r w:rsidRPr="007D2149">
        <w:rPr>
          <w:sz w:val="28"/>
          <w:szCs w:val="28"/>
        </w:rPr>
        <w:t>___________</w:t>
      </w:r>
    </w:p>
    <w:p w:rsidR="00B92A0B" w:rsidRPr="007D2149" w:rsidRDefault="00B92A0B" w:rsidP="00B92A0B">
      <w:pPr>
        <w:jc w:val="both"/>
        <w:rPr>
          <w:sz w:val="16"/>
          <w:szCs w:val="16"/>
        </w:rPr>
      </w:pPr>
      <w:r w:rsidRPr="007D2149">
        <w:rPr>
          <w:sz w:val="16"/>
          <w:szCs w:val="16"/>
        </w:rPr>
        <w:t xml:space="preserve">                                                                                            (шифр і н</w:t>
      </w:r>
      <w:r w:rsidR="00A74A5A" w:rsidRPr="007D2149">
        <w:rPr>
          <w:sz w:val="16"/>
          <w:szCs w:val="16"/>
        </w:rPr>
        <w:t>а</w:t>
      </w:r>
      <w:r w:rsidRPr="007D2149">
        <w:rPr>
          <w:sz w:val="16"/>
          <w:szCs w:val="16"/>
        </w:rPr>
        <w:t>зв</w:t>
      </w:r>
      <w:r w:rsidR="00A74A5A" w:rsidRPr="007D2149">
        <w:rPr>
          <w:sz w:val="16"/>
          <w:szCs w:val="16"/>
        </w:rPr>
        <w:t>а</w:t>
      </w:r>
      <w:r w:rsidRPr="007D2149">
        <w:rPr>
          <w:sz w:val="16"/>
          <w:szCs w:val="16"/>
        </w:rPr>
        <w:t xml:space="preserve"> н</w:t>
      </w:r>
      <w:r w:rsidR="00A74A5A" w:rsidRPr="007D2149">
        <w:rPr>
          <w:sz w:val="16"/>
          <w:szCs w:val="16"/>
        </w:rPr>
        <w:t>а</w:t>
      </w:r>
      <w:r w:rsidRPr="007D2149">
        <w:rPr>
          <w:sz w:val="16"/>
          <w:szCs w:val="16"/>
        </w:rPr>
        <w:t>пряму підготовки)</w:t>
      </w:r>
    </w:p>
    <w:p w:rsidR="00B92A0B" w:rsidRPr="007D2149" w:rsidRDefault="00B92A0B" w:rsidP="00B92A0B">
      <w:pPr>
        <w:jc w:val="both"/>
        <w:rPr>
          <w:sz w:val="28"/>
          <w:szCs w:val="28"/>
        </w:rPr>
      </w:pPr>
    </w:p>
    <w:p w:rsidR="00B92A0B" w:rsidRPr="00B92A0B" w:rsidRDefault="00B92A0B" w:rsidP="00B92A0B">
      <w:pPr>
        <w:jc w:val="both"/>
        <w:rPr>
          <w:sz w:val="28"/>
          <w:szCs w:val="28"/>
          <w:u w:val="single"/>
        </w:rPr>
      </w:pPr>
      <w:r w:rsidRPr="007D2149">
        <w:rPr>
          <w:sz w:val="28"/>
          <w:szCs w:val="28"/>
        </w:rPr>
        <w:t>Спеці</w:t>
      </w:r>
      <w:r w:rsidR="00A74A5A" w:rsidRPr="007D2149">
        <w:rPr>
          <w:sz w:val="28"/>
          <w:szCs w:val="28"/>
        </w:rPr>
        <w:t>а</w:t>
      </w:r>
      <w:r w:rsidRPr="007D2149">
        <w:rPr>
          <w:sz w:val="28"/>
          <w:szCs w:val="28"/>
        </w:rPr>
        <w:t>ліз</w:t>
      </w:r>
      <w:r w:rsidR="00A74A5A" w:rsidRPr="007D2149">
        <w:rPr>
          <w:sz w:val="28"/>
          <w:szCs w:val="28"/>
        </w:rPr>
        <w:t>а</w:t>
      </w:r>
      <w:r w:rsidRPr="007D2149">
        <w:rPr>
          <w:sz w:val="28"/>
          <w:szCs w:val="28"/>
        </w:rPr>
        <w:t xml:space="preserve">ція </w:t>
      </w:r>
      <w:r w:rsidRPr="007D2149">
        <w:rPr>
          <w:sz w:val="28"/>
          <w:szCs w:val="28"/>
          <w:u w:val="single"/>
        </w:rPr>
        <w:t>Пр</w:t>
      </w:r>
      <w:r w:rsidR="00A74A5A" w:rsidRPr="007D2149">
        <w:rPr>
          <w:sz w:val="28"/>
          <w:szCs w:val="28"/>
          <w:u w:val="single"/>
        </w:rPr>
        <w:t>а</w:t>
      </w:r>
      <w:r w:rsidRPr="007D2149">
        <w:rPr>
          <w:sz w:val="28"/>
          <w:szCs w:val="28"/>
          <w:u w:val="single"/>
        </w:rPr>
        <w:t>ктичн</w:t>
      </w:r>
      <w:r w:rsidR="00A74A5A" w:rsidRPr="007D2149">
        <w:rPr>
          <w:sz w:val="28"/>
          <w:szCs w:val="28"/>
          <w:u w:val="single"/>
        </w:rPr>
        <w:t>а</w:t>
      </w:r>
      <w:r w:rsidRPr="007D2149">
        <w:rPr>
          <w:sz w:val="28"/>
          <w:szCs w:val="28"/>
          <w:u w:val="single"/>
        </w:rPr>
        <w:t xml:space="preserve"> психологія</w:t>
      </w:r>
    </w:p>
    <w:p w:rsidR="00DD5BEB" w:rsidRDefault="00DD5BEB">
      <w:pPr>
        <w:pStyle w:val="1"/>
        <w:spacing w:before="0" w:after="0"/>
        <w:jc w:val="right"/>
        <w:rPr>
          <w:rFonts w:ascii="Times New Roman" w:eastAsia="Times New Roman" w:hAnsi="Times New Roman" w:cs="Times New Roman"/>
          <w:sz w:val="24"/>
          <w:szCs w:val="24"/>
        </w:rPr>
      </w:pPr>
    </w:p>
    <w:p w:rsidR="00DD5BEB" w:rsidRDefault="00B02C80">
      <w:pPr>
        <w:pStyle w:val="1"/>
        <w:spacing w:before="0"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A74A5A">
        <w:rPr>
          <w:rFonts w:ascii="Times New Roman" w:eastAsia="Times New Roman" w:hAnsi="Times New Roman" w:cs="Times New Roman"/>
          <w:sz w:val="24"/>
          <w:szCs w:val="24"/>
        </w:rPr>
        <w:t>А</w:t>
      </w:r>
      <w:r>
        <w:rPr>
          <w:rFonts w:ascii="Times New Roman" w:eastAsia="Times New Roman" w:hAnsi="Times New Roman" w:cs="Times New Roman"/>
          <w:sz w:val="24"/>
          <w:szCs w:val="24"/>
        </w:rPr>
        <w:t>ТВЕРДЖУЮ</w:t>
      </w:r>
    </w:p>
    <w:p w:rsidR="00DD5BEB" w:rsidRDefault="00DD5BEB">
      <w:pPr>
        <w:jc w:val="right"/>
        <w:rPr>
          <w:b/>
          <w:sz w:val="16"/>
          <w:szCs w:val="16"/>
        </w:rPr>
      </w:pPr>
    </w:p>
    <w:p w:rsidR="00DD5BEB" w:rsidRDefault="00B02C80">
      <w:pPr>
        <w:jc w:val="right"/>
        <w:rPr>
          <w:b/>
        </w:rPr>
      </w:pPr>
      <w:r>
        <w:rPr>
          <w:b/>
        </w:rPr>
        <w:t>З</w:t>
      </w:r>
      <w:r w:rsidR="00A74A5A">
        <w:rPr>
          <w:b/>
        </w:rPr>
        <w:t>а</w:t>
      </w:r>
      <w:r>
        <w:rPr>
          <w:b/>
        </w:rPr>
        <w:t>відув</w:t>
      </w:r>
      <w:r w:rsidR="00A74A5A">
        <w:rPr>
          <w:b/>
        </w:rPr>
        <w:t>а</w:t>
      </w:r>
      <w:r>
        <w:rPr>
          <w:b/>
        </w:rPr>
        <w:t>ч к</w:t>
      </w:r>
      <w:r w:rsidR="00A74A5A">
        <w:rPr>
          <w:b/>
        </w:rPr>
        <w:t>а</w:t>
      </w:r>
      <w:r>
        <w:rPr>
          <w:b/>
        </w:rPr>
        <w:t>федри</w:t>
      </w:r>
    </w:p>
    <w:p w:rsidR="00DD5BEB" w:rsidRDefault="00B02C80">
      <w:pPr>
        <w:jc w:val="right"/>
        <w:rPr>
          <w:b/>
        </w:rPr>
      </w:pPr>
      <w:r>
        <w:rPr>
          <w:b/>
        </w:rPr>
        <w:t>пр</w:t>
      </w:r>
      <w:r w:rsidR="00A74A5A">
        <w:rPr>
          <w:b/>
        </w:rPr>
        <w:t>а</w:t>
      </w:r>
      <w:r>
        <w:rPr>
          <w:b/>
        </w:rPr>
        <w:t>ктичної психології</w:t>
      </w:r>
    </w:p>
    <w:p w:rsidR="00DD5BEB" w:rsidRDefault="00B02C80">
      <w:pPr>
        <w:jc w:val="right"/>
        <w:rPr>
          <w:b/>
        </w:rPr>
      </w:pPr>
      <w:r>
        <w:rPr>
          <w:b/>
        </w:rPr>
        <w:t>т</w:t>
      </w:r>
      <w:r w:rsidR="00A74A5A">
        <w:rPr>
          <w:b/>
        </w:rPr>
        <w:t>а</w:t>
      </w:r>
      <w:r>
        <w:rPr>
          <w:b/>
        </w:rPr>
        <w:t xml:space="preserve"> соці</w:t>
      </w:r>
      <w:r w:rsidR="00A74A5A">
        <w:rPr>
          <w:b/>
        </w:rPr>
        <w:t>а</w:t>
      </w:r>
      <w:r>
        <w:rPr>
          <w:b/>
        </w:rPr>
        <w:t>льної роботи</w:t>
      </w:r>
    </w:p>
    <w:p w:rsidR="00DD5BEB" w:rsidRDefault="00B02C80">
      <w:pPr>
        <w:jc w:val="right"/>
        <w:rPr>
          <w:b/>
        </w:rPr>
      </w:pPr>
      <w:r>
        <w:rPr>
          <w:b/>
        </w:rPr>
        <w:t xml:space="preserve">проф. </w:t>
      </w:r>
      <w:proofErr w:type="spellStart"/>
      <w:r>
        <w:rPr>
          <w:b/>
        </w:rPr>
        <w:t>З</w:t>
      </w:r>
      <w:r w:rsidR="00A74A5A">
        <w:rPr>
          <w:b/>
        </w:rPr>
        <w:t>а</w:t>
      </w:r>
      <w:r>
        <w:rPr>
          <w:b/>
        </w:rPr>
        <w:t>в</w:t>
      </w:r>
      <w:r w:rsidR="00A74A5A">
        <w:rPr>
          <w:b/>
        </w:rPr>
        <w:t>а</w:t>
      </w:r>
      <w:r>
        <w:rPr>
          <w:b/>
        </w:rPr>
        <w:t>цьк</w:t>
      </w:r>
      <w:r w:rsidR="00A74A5A">
        <w:rPr>
          <w:b/>
        </w:rPr>
        <w:t>а</w:t>
      </w:r>
      <w:proofErr w:type="spellEnd"/>
      <w:r>
        <w:rPr>
          <w:b/>
        </w:rPr>
        <w:t xml:space="preserve"> Н.Є.</w:t>
      </w:r>
    </w:p>
    <w:p w:rsidR="00DD5BEB" w:rsidRDefault="00B02C80">
      <w:pPr>
        <w:jc w:val="right"/>
      </w:pPr>
      <w:r>
        <w:t>_________________________</w:t>
      </w:r>
    </w:p>
    <w:p w:rsidR="00DD5BEB" w:rsidRDefault="00B92A0B">
      <w:pPr>
        <w:jc w:val="right"/>
      </w:pPr>
      <w:r>
        <w:rPr>
          <w:u w:val="single"/>
        </w:rPr>
        <w:t>“26” березня  2020</w:t>
      </w:r>
      <w:r w:rsidR="00B02C80">
        <w:rPr>
          <w:u w:val="single"/>
        </w:rPr>
        <w:t>_</w:t>
      </w:r>
      <w:r w:rsidR="00B02C80">
        <w:t>року</w:t>
      </w:r>
    </w:p>
    <w:p w:rsidR="00DD5BEB" w:rsidRDefault="00DD5BEB">
      <w:pPr>
        <w:pStyle w:val="2"/>
        <w:spacing w:before="0" w:after="0"/>
        <w:jc w:val="center"/>
        <w:rPr>
          <w:rFonts w:ascii="Times New Roman" w:eastAsia="Times New Roman" w:hAnsi="Times New Roman" w:cs="Times New Roman"/>
          <w:i w:val="0"/>
          <w:sz w:val="36"/>
          <w:szCs w:val="36"/>
        </w:rPr>
      </w:pPr>
    </w:p>
    <w:p w:rsidR="00DD5BEB" w:rsidRDefault="00B02C80">
      <w:pPr>
        <w:pStyle w:val="2"/>
        <w:spacing w:before="0" w:after="0"/>
        <w:jc w:val="center"/>
        <w:rPr>
          <w:rFonts w:ascii="Times New Roman" w:eastAsia="Times New Roman" w:hAnsi="Times New Roman" w:cs="Times New Roman"/>
          <w:i w:val="0"/>
          <w:sz w:val="36"/>
          <w:szCs w:val="36"/>
        </w:rPr>
      </w:pPr>
      <w:r>
        <w:rPr>
          <w:rFonts w:ascii="Times New Roman" w:eastAsia="Times New Roman" w:hAnsi="Times New Roman" w:cs="Times New Roman"/>
          <w:i w:val="0"/>
          <w:sz w:val="36"/>
          <w:szCs w:val="36"/>
        </w:rPr>
        <w:t xml:space="preserve">З  </w:t>
      </w:r>
      <w:r w:rsidR="00A74A5A">
        <w:rPr>
          <w:rFonts w:ascii="Times New Roman" w:eastAsia="Times New Roman" w:hAnsi="Times New Roman" w:cs="Times New Roman"/>
          <w:i w:val="0"/>
          <w:sz w:val="36"/>
          <w:szCs w:val="36"/>
        </w:rPr>
        <w:t>А</w:t>
      </w:r>
      <w:r>
        <w:rPr>
          <w:rFonts w:ascii="Times New Roman" w:eastAsia="Times New Roman" w:hAnsi="Times New Roman" w:cs="Times New Roman"/>
          <w:i w:val="0"/>
          <w:sz w:val="36"/>
          <w:szCs w:val="36"/>
        </w:rPr>
        <w:t xml:space="preserve">  В  Д  </w:t>
      </w:r>
      <w:r w:rsidR="00A74A5A">
        <w:rPr>
          <w:rFonts w:ascii="Times New Roman" w:eastAsia="Times New Roman" w:hAnsi="Times New Roman" w:cs="Times New Roman"/>
          <w:i w:val="0"/>
          <w:sz w:val="36"/>
          <w:szCs w:val="36"/>
        </w:rPr>
        <w:t>А</w:t>
      </w:r>
      <w:r>
        <w:rPr>
          <w:rFonts w:ascii="Times New Roman" w:eastAsia="Times New Roman" w:hAnsi="Times New Roman" w:cs="Times New Roman"/>
          <w:i w:val="0"/>
          <w:sz w:val="36"/>
          <w:szCs w:val="36"/>
        </w:rPr>
        <w:t xml:space="preserve">  Н  </w:t>
      </w:r>
      <w:proofErr w:type="spellStart"/>
      <w:r>
        <w:rPr>
          <w:rFonts w:ascii="Times New Roman" w:eastAsia="Times New Roman" w:hAnsi="Times New Roman" w:cs="Times New Roman"/>
          <w:i w:val="0"/>
          <w:sz w:val="36"/>
          <w:szCs w:val="36"/>
        </w:rPr>
        <w:t>Н</w:t>
      </w:r>
      <w:proofErr w:type="spellEnd"/>
      <w:r>
        <w:rPr>
          <w:rFonts w:ascii="Times New Roman" w:eastAsia="Times New Roman" w:hAnsi="Times New Roman" w:cs="Times New Roman"/>
          <w:i w:val="0"/>
          <w:sz w:val="36"/>
          <w:szCs w:val="36"/>
        </w:rPr>
        <w:t xml:space="preserve">  Я</w:t>
      </w:r>
    </w:p>
    <w:p w:rsidR="00DD5BEB" w:rsidRDefault="00B02C80">
      <w:pPr>
        <w:pStyle w:val="3"/>
        <w:spacing w:before="0" w:after="0"/>
        <w:jc w:val="center"/>
        <w:rPr>
          <w:rFonts w:ascii="Times New Roman" w:eastAsia="Times New Roman" w:hAnsi="Times New Roman" w:cs="Times New Roman"/>
        </w:rPr>
      </w:pPr>
      <w:r>
        <w:rPr>
          <w:rFonts w:ascii="Times New Roman" w:eastAsia="Times New Roman" w:hAnsi="Times New Roman" w:cs="Times New Roman"/>
        </w:rPr>
        <w:t>Н</w:t>
      </w:r>
      <w:r w:rsidR="00A74A5A">
        <w:rPr>
          <w:rFonts w:ascii="Times New Roman" w:eastAsia="Times New Roman" w:hAnsi="Times New Roman" w:cs="Times New Roman"/>
        </w:rPr>
        <w:t>А</w:t>
      </w:r>
      <w:r>
        <w:rPr>
          <w:rFonts w:ascii="Times New Roman" w:eastAsia="Times New Roman" w:hAnsi="Times New Roman" w:cs="Times New Roman"/>
        </w:rPr>
        <w:t xml:space="preserve"> ВИПУСКНУ КВ</w:t>
      </w:r>
      <w:r w:rsidR="00A74A5A">
        <w:rPr>
          <w:rFonts w:ascii="Times New Roman" w:eastAsia="Times New Roman" w:hAnsi="Times New Roman" w:cs="Times New Roman"/>
        </w:rPr>
        <w:t>А</w:t>
      </w:r>
      <w:r>
        <w:rPr>
          <w:rFonts w:ascii="Times New Roman" w:eastAsia="Times New Roman" w:hAnsi="Times New Roman" w:cs="Times New Roman"/>
        </w:rPr>
        <w:t>ЛІФІК</w:t>
      </w:r>
      <w:r w:rsidR="00A74A5A">
        <w:rPr>
          <w:rFonts w:ascii="Times New Roman" w:eastAsia="Times New Roman" w:hAnsi="Times New Roman" w:cs="Times New Roman"/>
        </w:rPr>
        <w:t>А</w:t>
      </w:r>
      <w:r>
        <w:rPr>
          <w:rFonts w:ascii="Times New Roman" w:eastAsia="Times New Roman" w:hAnsi="Times New Roman" w:cs="Times New Roman"/>
        </w:rPr>
        <w:t>ЦІЙНУ РОБОТУ Б</w:t>
      </w:r>
      <w:r w:rsidR="00A74A5A">
        <w:rPr>
          <w:rFonts w:ascii="Times New Roman" w:eastAsia="Times New Roman" w:hAnsi="Times New Roman" w:cs="Times New Roman"/>
        </w:rPr>
        <w:t>А</w:t>
      </w:r>
      <w:r>
        <w:rPr>
          <w:rFonts w:ascii="Times New Roman" w:eastAsia="Times New Roman" w:hAnsi="Times New Roman" w:cs="Times New Roman"/>
        </w:rPr>
        <w:t>К</w:t>
      </w:r>
      <w:r w:rsidR="00A74A5A">
        <w:rPr>
          <w:rFonts w:ascii="Times New Roman" w:eastAsia="Times New Roman" w:hAnsi="Times New Roman" w:cs="Times New Roman"/>
        </w:rPr>
        <w:t>А</w:t>
      </w:r>
      <w:r>
        <w:rPr>
          <w:rFonts w:ascii="Times New Roman" w:eastAsia="Times New Roman" w:hAnsi="Times New Roman" w:cs="Times New Roman"/>
        </w:rPr>
        <w:t>Л</w:t>
      </w:r>
      <w:r w:rsidR="00A74A5A">
        <w:rPr>
          <w:rFonts w:ascii="Times New Roman" w:eastAsia="Times New Roman" w:hAnsi="Times New Roman" w:cs="Times New Roman"/>
        </w:rPr>
        <w:t>А</w:t>
      </w:r>
      <w:r>
        <w:rPr>
          <w:rFonts w:ascii="Times New Roman" w:eastAsia="Times New Roman" w:hAnsi="Times New Roman" w:cs="Times New Roman"/>
        </w:rPr>
        <w:t>ВР</w:t>
      </w:r>
      <w:r w:rsidR="00A74A5A">
        <w:rPr>
          <w:rFonts w:ascii="Times New Roman" w:eastAsia="Times New Roman" w:hAnsi="Times New Roman" w:cs="Times New Roman"/>
        </w:rPr>
        <w:t>А</w:t>
      </w:r>
      <w:r>
        <w:rPr>
          <w:rFonts w:ascii="Times New Roman" w:eastAsia="Times New Roman" w:hAnsi="Times New Roman" w:cs="Times New Roman"/>
        </w:rPr>
        <w:t xml:space="preserve"> </w:t>
      </w:r>
    </w:p>
    <w:p w:rsidR="00DD5BEB" w:rsidRDefault="00F30C6F">
      <w:pPr>
        <w:jc w:val="center"/>
        <w:rPr>
          <w:b/>
          <w:sz w:val="28"/>
          <w:szCs w:val="28"/>
        </w:rPr>
      </w:pPr>
      <w:proofErr w:type="spellStart"/>
      <w:r>
        <w:rPr>
          <w:b/>
          <w:sz w:val="28"/>
          <w:szCs w:val="28"/>
        </w:rPr>
        <w:t>Бородіної</w:t>
      </w:r>
      <w:proofErr w:type="spellEnd"/>
      <w:r>
        <w:rPr>
          <w:b/>
          <w:sz w:val="28"/>
          <w:szCs w:val="28"/>
        </w:rPr>
        <w:t xml:space="preserve"> Юлії Олегівни</w:t>
      </w:r>
    </w:p>
    <w:p w:rsidR="00DD5BEB" w:rsidRDefault="00DD5BEB">
      <w:pPr>
        <w:jc w:val="center"/>
        <w:rPr>
          <w:b/>
          <w:sz w:val="28"/>
          <w:szCs w:val="28"/>
        </w:rPr>
      </w:pPr>
    </w:p>
    <w:p w:rsidR="00DD5BEB" w:rsidRDefault="00B02C80">
      <w:pPr>
        <w:pStyle w:val="2"/>
        <w:numPr>
          <w:ilvl w:val="0"/>
          <w:numId w:val="1"/>
        </w:numPr>
        <w:spacing w:before="0" w:after="0"/>
        <w:ind w:left="284" w:hanging="284"/>
        <w:jc w:val="both"/>
      </w:pPr>
      <w:r>
        <w:rPr>
          <w:rFonts w:ascii="Times New Roman" w:eastAsia="Times New Roman" w:hAnsi="Times New Roman" w:cs="Times New Roman"/>
          <w:b w:val="0"/>
          <w:i w:val="0"/>
        </w:rPr>
        <w:t>Тем</w:t>
      </w:r>
      <w:r w:rsidR="00A74A5A">
        <w:rPr>
          <w:rFonts w:ascii="Times New Roman" w:eastAsia="Times New Roman" w:hAnsi="Times New Roman" w:cs="Times New Roman"/>
          <w:b w:val="0"/>
          <w:i w:val="0"/>
        </w:rPr>
        <w:t>а</w:t>
      </w:r>
      <w:r>
        <w:rPr>
          <w:rFonts w:ascii="Times New Roman" w:eastAsia="Times New Roman" w:hAnsi="Times New Roman" w:cs="Times New Roman"/>
          <w:b w:val="0"/>
          <w:i w:val="0"/>
        </w:rPr>
        <w:t xml:space="preserve"> роботи:  «</w:t>
      </w:r>
      <w:r w:rsidR="00F30C6F" w:rsidRPr="00F30C6F">
        <w:rPr>
          <w:rFonts w:ascii="Times New Roman" w:hAnsi="Times New Roman" w:cs="Times New Roman"/>
          <w:b w:val="0"/>
          <w:i w:val="0"/>
        </w:rPr>
        <w:t>Особливості психологічної готовності жінки до м</w:t>
      </w:r>
      <w:r w:rsidR="00A74A5A">
        <w:rPr>
          <w:rFonts w:ascii="Times New Roman" w:hAnsi="Times New Roman" w:cs="Times New Roman"/>
          <w:b w:val="0"/>
          <w:i w:val="0"/>
        </w:rPr>
        <w:t>а</w:t>
      </w:r>
      <w:r w:rsidR="00F30C6F" w:rsidRPr="00F30C6F">
        <w:rPr>
          <w:rFonts w:ascii="Times New Roman" w:hAnsi="Times New Roman" w:cs="Times New Roman"/>
          <w:b w:val="0"/>
          <w:i w:val="0"/>
        </w:rPr>
        <w:t>теринств</w:t>
      </w:r>
      <w:r w:rsidR="00A74A5A">
        <w:rPr>
          <w:rFonts w:ascii="Times New Roman" w:hAnsi="Times New Roman" w:cs="Times New Roman"/>
          <w:b w:val="0"/>
          <w:i w:val="0"/>
        </w:rPr>
        <w:t>а</w:t>
      </w:r>
      <w:r>
        <w:rPr>
          <w:rFonts w:ascii="Times New Roman" w:eastAsia="Times New Roman" w:hAnsi="Times New Roman" w:cs="Times New Roman"/>
          <w:b w:val="0"/>
          <w:i w:val="0"/>
        </w:rPr>
        <w:t>»</w:t>
      </w:r>
    </w:p>
    <w:p w:rsidR="00DD5BEB" w:rsidRDefault="00B02C80">
      <w:pPr>
        <w:pStyle w:val="2"/>
        <w:spacing w:before="0" w:after="0"/>
        <w:jc w:val="both"/>
        <w:rPr>
          <w:rFonts w:ascii="Times New Roman" w:eastAsia="Times New Roman" w:hAnsi="Times New Roman" w:cs="Times New Roman"/>
          <w:b w:val="0"/>
          <w:i w:val="0"/>
        </w:rPr>
      </w:pPr>
      <w:r>
        <w:rPr>
          <w:rFonts w:ascii="Times New Roman" w:eastAsia="Times New Roman" w:hAnsi="Times New Roman" w:cs="Times New Roman"/>
          <w:b w:val="0"/>
          <w:i w:val="0"/>
        </w:rPr>
        <w:t>Керівник роботи</w:t>
      </w:r>
      <w:r w:rsidR="00B92A0B">
        <w:rPr>
          <w:rFonts w:ascii="Times New Roman" w:eastAsia="Times New Roman" w:hAnsi="Times New Roman" w:cs="Times New Roman"/>
          <w:b w:val="0"/>
          <w:i w:val="0"/>
        </w:rPr>
        <w:t xml:space="preserve"> </w:t>
      </w:r>
      <w:proofErr w:type="spellStart"/>
      <w:r w:rsidR="00B92A0B">
        <w:rPr>
          <w:rFonts w:ascii="Times New Roman" w:eastAsia="Times New Roman" w:hAnsi="Times New Roman" w:cs="Times New Roman"/>
          <w:b w:val="0"/>
          <w:i w:val="0"/>
        </w:rPr>
        <w:t>Бурл</w:t>
      </w:r>
      <w:r w:rsidR="00A74A5A">
        <w:rPr>
          <w:rFonts w:ascii="Times New Roman" w:eastAsia="Times New Roman" w:hAnsi="Times New Roman" w:cs="Times New Roman"/>
          <w:b w:val="0"/>
          <w:i w:val="0"/>
        </w:rPr>
        <w:t>а</w:t>
      </w:r>
      <w:r w:rsidR="00B92A0B">
        <w:rPr>
          <w:rFonts w:ascii="Times New Roman" w:eastAsia="Times New Roman" w:hAnsi="Times New Roman" w:cs="Times New Roman"/>
          <w:b w:val="0"/>
          <w:i w:val="0"/>
        </w:rPr>
        <w:t>ков</w:t>
      </w:r>
      <w:r w:rsidR="00A74A5A">
        <w:rPr>
          <w:rFonts w:ascii="Times New Roman" w:eastAsia="Times New Roman" w:hAnsi="Times New Roman" w:cs="Times New Roman"/>
          <w:b w:val="0"/>
          <w:i w:val="0"/>
        </w:rPr>
        <w:t>а</w:t>
      </w:r>
      <w:proofErr w:type="spellEnd"/>
      <w:r w:rsidR="00B92A0B">
        <w:rPr>
          <w:rFonts w:ascii="Times New Roman" w:eastAsia="Times New Roman" w:hAnsi="Times New Roman" w:cs="Times New Roman"/>
          <w:b w:val="0"/>
          <w:i w:val="0"/>
        </w:rPr>
        <w:t xml:space="preserve"> Ірин</w:t>
      </w:r>
      <w:r w:rsidR="00A74A5A">
        <w:rPr>
          <w:rFonts w:ascii="Times New Roman" w:eastAsia="Times New Roman" w:hAnsi="Times New Roman" w:cs="Times New Roman"/>
          <w:b w:val="0"/>
          <w:i w:val="0"/>
        </w:rPr>
        <w:t>а</w:t>
      </w:r>
      <w:r w:rsidR="00B92A0B">
        <w:rPr>
          <w:rFonts w:ascii="Times New Roman" w:eastAsia="Times New Roman" w:hAnsi="Times New Roman" w:cs="Times New Roman"/>
          <w:b w:val="0"/>
          <w:i w:val="0"/>
        </w:rPr>
        <w:t xml:space="preserve"> </w:t>
      </w:r>
      <w:r w:rsidR="00A74A5A">
        <w:rPr>
          <w:rFonts w:ascii="Times New Roman" w:eastAsia="Times New Roman" w:hAnsi="Times New Roman" w:cs="Times New Roman"/>
          <w:b w:val="0"/>
          <w:i w:val="0"/>
        </w:rPr>
        <w:t>А</w:t>
      </w:r>
      <w:r w:rsidR="00B92A0B">
        <w:rPr>
          <w:rFonts w:ascii="Times New Roman" w:eastAsia="Times New Roman" w:hAnsi="Times New Roman" w:cs="Times New Roman"/>
          <w:b w:val="0"/>
          <w:i w:val="0"/>
        </w:rPr>
        <w:t>н</w:t>
      </w:r>
      <w:r w:rsidR="00A74A5A">
        <w:rPr>
          <w:rFonts w:ascii="Times New Roman" w:eastAsia="Times New Roman" w:hAnsi="Times New Roman" w:cs="Times New Roman"/>
          <w:b w:val="0"/>
          <w:i w:val="0"/>
        </w:rPr>
        <w:t>а</w:t>
      </w:r>
      <w:r w:rsidR="00B92A0B">
        <w:rPr>
          <w:rFonts w:ascii="Times New Roman" w:eastAsia="Times New Roman" w:hAnsi="Times New Roman" w:cs="Times New Roman"/>
          <w:b w:val="0"/>
          <w:i w:val="0"/>
        </w:rPr>
        <w:t>толіївн</w:t>
      </w:r>
      <w:r w:rsidR="00A74A5A">
        <w:rPr>
          <w:rFonts w:ascii="Times New Roman" w:eastAsia="Times New Roman" w:hAnsi="Times New Roman" w:cs="Times New Roman"/>
          <w:b w:val="0"/>
          <w:i w:val="0"/>
        </w:rPr>
        <w:t>а</w:t>
      </w:r>
      <w:r>
        <w:rPr>
          <w:rFonts w:ascii="Times New Roman" w:eastAsia="Times New Roman" w:hAnsi="Times New Roman" w:cs="Times New Roman"/>
          <w:b w:val="0"/>
          <w:i w:val="0"/>
          <w:u w:val="single"/>
        </w:rPr>
        <w:t xml:space="preserve">, д. </w:t>
      </w:r>
      <w:proofErr w:type="spellStart"/>
      <w:r>
        <w:rPr>
          <w:rFonts w:ascii="Times New Roman" w:eastAsia="Times New Roman" w:hAnsi="Times New Roman" w:cs="Times New Roman"/>
          <w:b w:val="0"/>
          <w:i w:val="0"/>
          <w:u w:val="single"/>
        </w:rPr>
        <w:t>психол</w:t>
      </w:r>
      <w:proofErr w:type="spellEnd"/>
      <w:r>
        <w:rPr>
          <w:rFonts w:ascii="Times New Roman" w:eastAsia="Times New Roman" w:hAnsi="Times New Roman" w:cs="Times New Roman"/>
          <w:b w:val="0"/>
          <w:i w:val="0"/>
          <w:u w:val="single"/>
        </w:rPr>
        <w:t>. н., проф.</w:t>
      </w:r>
    </w:p>
    <w:p w:rsidR="00DD5BEB" w:rsidRDefault="00B02C80">
      <w:pPr>
        <w:jc w:val="center"/>
        <w:rPr>
          <w:sz w:val="16"/>
          <w:szCs w:val="16"/>
        </w:rPr>
      </w:pPr>
      <w:r>
        <w:rPr>
          <w:sz w:val="16"/>
          <w:szCs w:val="16"/>
        </w:rPr>
        <w:t xml:space="preserve">                                              ( прізвище, ім’я, по б</w:t>
      </w:r>
      <w:r w:rsidR="00A74A5A">
        <w:rPr>
          <w:sz w:val="16"/>
          <w:szCs w:val="16"/>
        </w:rPr>
        <w:t>а</w:t>
      </w:r>
      <w:r>
        <w:rPr>
          <w:sz w:val="16"/>
          <w:szCs w:val="16"/>
        </w:rPr>
        <w:t>тькові, н</w:t>
      </w:r>
      <w:r w:rsidR="00A74A5A">
        <w:rPr>
          <w:sz w:val="16"/>
          <w:szCs w:val="16"/>
        </w:rPr>
        <w:t>а</w:t>
      </w:r>
      <w:r>
        <w:rPr>
          <w:sz w:val="16"/>
          <w:szCs w:val="16"/>
        </w:rPr>
        <w:t>уковий ступінь, вчене зв</w:t>
      </w:r>
      <w:r w:rsidR="00A74A5A">
        <w:rPr>
          <w:sz w:val="16"/>
          <w:szCs w:val="16"/>
        </w:rPr>
        <w:t>а</w:t>
      </w:r>
      <w:r>
        <w:rPr>
          <w:sz w:val="16"/>
          <w:szCs w:val="16"/>
        </w:rPr>
        <w:t>ння)</w:t>
      </w:r>
    </w:p>
    <w:p w:rsidR="00DD5BEB" w:rsidRDefault="00B02C80">
      <w:pPr>
        <w:jc w:val="both"/>
        <w:rPr>
          <w:sz w:val="28"/>
          <w:szCs w:val="28"/>
        </w:rPr>
      </w:pPr>
      <w:r>
        <w:rPr>
          <w:sz w:val="28"/>
          <w:szCs w:val="28"/>
        </w:rPr>
        <w:t>з</w:t>
      </w:r>
      <w:r w:rsidR="00A74A5A">
        <w:rPr>
          <w:sz w:val="28"/>
          <w:szCs w:val="28"/>
        </w:rPr>
        <w:t>а</w:t>
      </w:r>
      <w:r>
        <w:rPr>
          <w:sz w:val="28"/>
          <w:szCs w:val="28"/>
        </w:rPr>
        <w:t>тверджені н</w:t>
      </w:r>
      <w:r w:rsidR="00A74A5A">
        <w:rPr>
          <w:sz w:val="28"/>
          <w:szCs w:val="28"/>
        </w:rPr>
        <w:t>а</w:t>
      </w:r>
      <w:r>
        <w:rPr>
          <w:sz w:val="28"/>
          <w:szCs w:val="28"/>
        </w:rPr>
        <w:t>к</w:t>
      </w:r>
      <w:r w:rsidR="00A74A5A">
        <w:rPr>
          <w:sz w:val="28"/>
          <w:szCs w:val="28"/>
        </w:rPr>
        <w:t>а</w:t>
      </w:r>
      <w:r>
        <w:rPr>
          <w:sz w:val="28"/>
          <w:szCs w:val="28"/>
        </w:rPr>
        <w:t>зом вищого н</w:t>
      </w:r>
      <w:r w:rsidR="00A74A5A">
        <w:rPr>
          <w:sz w:val="28"/>
          <w:szCs w:val="28"/>
        </w:rPr>
        <w:t>а</w:t>
      </w:r>
      <w:r>
        <w:rPr>
          <w:sz w:val="28"/>
          <w:szCs w:val="28"/>
        </w:rPr>
        <w:t>вч</w:t>
      </w:r>
      <w:r w:rsidR="00A74A5A">
        <w:rPr>
          <w:sz w:val="28"/>
          <w:szCs w:val="28"/>
        </w:rPr>
        <w:t>а</w:t>
      </w:r>
      <w:r>
        <w:rPr>
          <w:sz w:val="28"/>
          <w:szCs w:val="28"/>
        </w:rPr>
        <w:t>льного з</w:t>
      </w:r>
      <w:r w:rsidR="00A74A5A">
        <w:rPr>
          <w:sz w:val="28"/>
          <w:szCs w:val="28"/>
        </w:rPr>
        <w:t>а</w:t>
      </w:r>
      <w:r>
        <w:rPr>
          <w:sz w:val="28"/>
          <w:szCs w:val="28"/>
        </w:rPr>
        <w:t>кл</w:t>
      </w:r>
      <w:r w:rsidR="00A74A5A">
        <w:rPr>
          <w:sz w:val="28"/>
          <w:szCs w:val="28"/>
        </w:rPr>
        <w:t>а</w:t>
      </w:r>
      <w:r>
        <w:rPr>
          <w:sz w:val="28"/>
          <w:szCs w:val="28"/>
        </w:rPr>
        <w:t xml:space="preserve">ду від </w:t>
      </w:r>
      <w:r w:rsidR="00B92A0B">
        <w:rPr>
          <w:sz w:val="28"/>
          <w:szCs w:val="28"/>
          <w:u w:val="single"/>
        </w:rPr>
        <w:t>“26</w:t>
      </w:r>
      <w:r>
        <w:rPr>
          <w:sz w:val="28"/>
          <w:szCs w:val="28"/>
          <w:u w:val="single"/>
        </w:rPr>
        <w:t>”</w:t>
      </w:r>
      <w:r w:rsidR="00B92A0B">
        <w:rPr>
          <w:sz w:val="28"/>
          <w:szCs w:val="28"/>
        </w:rPr>
        <w:t>березня 2020</w:t>
      </w:r>
      <w:r>
        <w:rPr>
          <w:sz w:val="28"/>
          <w:szCs w:val="28"/>
        </w:rPr>
        <w:t xml:space="preserve"> р.</w:t>
      </w:r>
      <w:r w:rsidR="00B92A0B">
        <w:rPr>
          <w:sz w:val="28"/>
          <w:szCs w:val="28"/>
        </w:rPr>
        <w:t xml:space="preserve">                   № 50</w:t>
      </w:r>
      <w:r>
        <w:rPr>
          <w:sz w:val="28"/>
          <w:szCs w:val="28"/>
        </w:rPr>
        <w:t>/15.17</w:t>
      </w:r>
    </w:p>
    <w:p w:rsidR="00DD5BEB" w:rsidRDefault="00B02C80">
      <w:pPr>
        <w:jc w:val="both"/>
        <w:rPr>
          <w:sz w:val="28"/>
          <w:szCs w:val="28"/>
        </w:rPr>
      </w:pPr>
      <w:r>
        <w:rPr>
          <w:sz w:val="28"/>
          <w:szCs w:val="28"/>
        </w:rPr>
        <w:t>2. Строк под</w:t>
      </w:r>
      <w:r w:rsidR="00A74A5A">
        <w:rPr>
          <w:sz w:val="28"/>
          <w:szCs w:val="28"/>
        </w:rPr>
        <w:t>а</w:t>
      </w:r>
      <w:r>
        <w:rPr>
          <w:sz w:val="28"/>
          <w:szCs w:val="28"/>
        </w:rPr>
        <w:t>ння студентом роботи___</w:t>
      </w:r>
      <w:r w:rsidR="00B92A0B">
        <w:rPr>
          <w:sz w:val="28"/>
          <w:szCs w:val="28"/>
          <w:u w:val="single"/>
        </w:rPr>
        <w:t>05.06.2020</w:t>
      </w:r>
      <w:r>
        <w:rPr>
          <w:sz w:val="28"/>
          <w:szCs w:val="28"/>
          <w:u w:val="single"/>
        </w:rPr>
        <w:t xml:space="preserve"> р.</w:t>
      </w:r>
      <w:r>
        <w:rPr>
          <w:sz w:val="28"/>
          <w:szCs w:val="28"/>
        </w:rPr>
        <w:t>______________________</w:t>
      </w:r>
    </w:p>
    <w:p w:rsidR="00DD5BEB" w:rsidRDefault="00B02C80">
      <w:pPr>
        <w:jc w:val="both"/>
        <w:rPr>
          <w:i/>
          <w:sz w:val="28"/>
          <w:szCs w:val="28"/>
        </w:rPr>
      </w:pPr>
      <w:r>
        <w:rPr>
          <w:sz w:val="28"/>
          <w:szCs w:val="28"/>
        </w:rPr>
        <w:t>3. Вихідні д</w:t>
      </w:r>
      <w:r w:rsidR="00A74A5A">
        <w:rPr>
          <w:sz w:val="28"/>
          <w:szCs w:val="28"/>
        </w:rPr>
        <w:t>а</w:t>
      </w:r>
      <w:r>
        <w:rPr>
          <w:sz w:val="28"/>
          <w:szCs w:val="28"/>
        </w:rPr>
        <w:t xml:space="preserve">ні до роботи: </w:t>
      </w:r>
      <w:r w:rsidR="00B32A07">
        <w:rPr>
          <w:i/>
          <w:sz w:val="28"/>
          <w:szCs w:val="28"/>
        </w:rPr>
        <w:t>обсяг роботи</w:t>
      </w:r>
      <w:r w:rsidR="00B92A0B">
        <w:rPr>
          <w:i/>
          <w:sz w:val="28"/>
          <w:szCs w:val="28"/>
        </w:rPr>
        <w:t xml:space="preserve"> </w:t>
      </w:r>
      <w:r w:rsidR="00B32A07">
        <w:rPr>
          <w:i/>
          <w:sz w:val="28"/>
          <w:szCs w:val="28"/>
        </w:rPr>
        <w:t xml:space="preserve">– </w:t>
      </w:r>
      <w:r>
        <w:rPr>
          <w:i/>
          <w:sz w:val="28"/>
          <w:szCs w:val="28"/>
        </w:rPr>
        <w:t>сторінки (1,5 інтерв</w:t>
      </w:r>
      <w:r w:rsidR="00A74A5A">
        <w:rPr>
          <w:i/>
          <w:sz w:val="28"/>
          <w:szCs w:val="28"/>
        </w:rPr>
        <w:t>а</w:t>
      </w:r>
      <w:r>
        <w:rPr>
          <w:i/>
          <w:sz w:val="28"/>
          <w:szCs w:val="28"/>
        </w:rPr>
        <w:t>л, 14 шрифт з дотрим</w:t>
      </w:r>
      <w:r w:rsidR="00A74A5A">
        <w:rPr>
          <w:i/>
          <w:sz w:val="28"/>
          <w:szCs w:val="28"/>
        </w:rPr>
        <w:t>а</w:t>
      </w:r>
      <w:r>
        <w:rPr>
          <w:i/>
          <w:sz w:val="28"/>
          <w:szCs w:val="28"/>
        </w:rPr>
        <w:t>нням відповідного форм</w:t>
      </w:r>
      <w:r w:rsidR="00A74A5A">
        <w:rPr>
          <w:i/>
          <w:sz w:val="28"/>
          <w:szCs w:val="28"/>
        </w:rPr>
        <w:t>а</w:t>
      </w:r>
      <w:r>
        <w:rPr>
          <w:i/>
          <w:sz w:val="28"/>
          <w:szCs w:val="28"/>
        </w:rPr>
        <w:t>ту), список використ</w:t>
      </w:r>
      <w:r w:rsidR="00A74A5A">
        <w:rPr>
          <w:i/>
          <w:sz w:val="28"/>
          <w:szCs w:val="28"/>
        </w:rPr>
        <w:t>а</w:t>
      </w:r>
      <w:r>
        <w:rPr>
          <w:i/>
          <w:sz w:val="28"/>
          <w:szCs w:val="28"/>
        </w:rPr>
        <w:t>ної літер</w:t>
      </w:r>
      <w:r w:rsidR="00A74A5A">
        <w:rPr>
          <w:i/>
          <w:sz w:val="28"/>
          <w:szCs w:val="28"/>
        </w:rPr>
        <w:t>а</w:t>
      </w:r>
      <w:r>
        <w:rPr>
          <w:i/>
          <w:sz w:val="28"/>
          <w:szCs w:val="28"/>
        </w:rPr>
        <w:t>тури – 61дж.</w:t>
      </w:r>
    </w:p>
    <w:p w:rsidR="00DD5BEB" w:rsidRDefault="00B02C80">
      <w:pPr>
        <w:jc w:val="both"/>
        <w:rPr>
          <w:i/>
          <w:sz w:val="28"/>
          <w:szCs w:val="28"/>
        </w:rPr>
      </w:pPr>
      <w:r>
        <w:rPr>
          <w:i/>
          <w:sz w:val="28"/>
          <w:szCs w:val="28"/>
        </w:rPr>
        <w:t>4. Зміст розр</w:t>
      </w:r>
      <w:r w:rsidR="00A74A5A">
        <w:rPr>
          <w:i/>
          <w:sz w:val="28"/>
          <w:szCs w:val="28"/>
        </w:rPr>
        <w:t>а</w:t>
      </w:r>
      <w:r>
        <w:rPr>
          <w:i/>
          <w:sz w:val="28"/>
          <w:szCs w:val="28"/>
        </w:rPr>
        <w:t>хунково-пояснюв</w:t>
      </w:r>
      <w:r w:rsidR="00A74A5A">
        <w:rPr>
          <w:i/>
          <w:sz w:val="28"/>
          <w:szCs w:val="28"/>
        </w:rPr>
        <w:t>а</w:t>
      </w:r>
      <w:r>
        <w:rPr>
          <w:i/>
          <w:sz w:val="28"/>
          <w:szCs w:val="28"/>
        </w:rPr>
        <w:t>льної з</w:t>
      </w:r>
      <w:r w:rsidR="00A74A5A">
        <w:rPr>
          <w:i/>
          <w:sz w:val="28"/>
          <w:szCs w:val="28"/>
        </w:rPr>
        <w:t>а</w:t>
      </w:r>
      <w:r>
        <w:rPr>
          <w:i/>
          <w:sz w:val="28"/>
          <w:szCs w:val="28"/>
        </w:rPr>
        <w:t>писки: про</w:t>
      </w:r>
      <w:r w:rsidR="00A74A5A">
        <w:rPr>
          <w:i/>
          <w:sz w:val="28"/>
          <w:szCs w:val="28"/>
        </w:rPr>
        <w:t>а</w:t>
      </w:r>
      <w:r>
        <w:rPr>
          <w:i/>
          <w:sz w:val="28"/>
          <w:szCs w:val="28"/>
        </w:rPr>
        <w:t>н</w:t>
      </w:r>
      <w:r w:rsidR="00A74A5A">
        <w:rPr>
          <w:i/>
          <w:sz w:val="28"/>
          <w:szCs w:val="28"/>
        </w:rPr>
        <w:t>а</w:t>
      </w:r>
      <w:r>
        <w:rPr>
          <w:i/>
          <w:sz w:val="28"/>
          <w:szCs w:val="28"/>
        </w:rPr>
        <w:t>лізув</w:t>
      </w:r>
      <w:r w:rsidR="00A74A5A">
        <w:rPr>
          <w:i/>
          <w:sz w:val="28"/>
          <w:szCs w:val="28"/>
        </w:rPr>
        <w:t>а</w:t>
      </w:r>
      <w:r>
        <w:rPr>
          <w:i/>
          <w:sz w:val="28"/>
          <w:szCs w:val="28"/>
        </w:rPr>
        <w:t>ти н</w:t>
      </w:r>
      <w:r w:rsidR="00A74A5A">
        <w:rPr>
          <w:i/>
          <w:sz w:val="28"/>
          <w:szCs w:val="28"/>
        </w:rPr>
        <w:t>а</w:t>
      </w:r>
      <w:r>
        <w:rPr>
          <w:i/>
          <w:sz w:val="28"/>
          <w:szCs w:val="28"/>
        </w:rPr>
        <w:t xml:space="preserve">укові </w:t>
      </w:r>
      <w:r w:rsidRPr="007D2149">
        <w:rPr>
          <w:i/>
          <w:sz w:val="28"/>
          <w:szCs w:val="28"/>
        </w:rPr>
        <w:t>джерел</w:t>
      </w:r>
      <w:r w:rsidR="00A74A5A" w:rsidRPr="007D2149">
        <w:rPr>
          <w:i/>
          <w:sz w:val="28"/>
          <w:szCs w:val="28"/>
        </w:rPr>
        <w:t>а</w:t>
      </w:r>
      <w:r w:rsidRPr="007D2149">
        <w:rPr>
          <w:i/>
          <w:sz w:val="28"/>
          <w:szCs w:val="28"/>
        </w:rPr>
        <w:t xml:space="preserve"> </w:t>
      </w:r>
      <w:r w:rsidR="00B92A0B" w:rsidRPr="007D2149">
        <w:rPr>
          <w:i/>
          <w:sz w:val="28"/>
          <w:szCs w:val="28"/>
        </w:rPr>
        <w:t xml:space="preserve">з проблеми </w:t>
      </w:r>
      <w:r w:rsidR="00B32A07" w:rsidRPr="007D2149">
        <w:rPr>
          <w:i/>
          <w:sz w:val="28"/>
          <w:szCs w:val="28"/>
        </w:rPr>
        <w:t>психологічної готовності жінки до м</w:t>
      </w:r>
      <w:r w:rsidR="00A74A5A" w:rsidRPr="007D2149">
        <w:rPr>
          <w:i/>
          <w:sz w:val="28"/>
          <w:szCs w:val="28"/>
        </w:rPr>
        <w:t>а</w:t>
      </w:r>
      <w:r w:rsidR="00B32A07" w:rsidRPr="007D2149">
        <w:rPr>
          <w:i/>
          <w:sz w:val="28"/>
          <w:szCs w:val="28"/>
        </w:rPr>
        <w:t>теринств</w:t>
      </w:r>
      <w:r w:rsidR="00A74A5A" w:rsidRPr="007D2149">
        <w:rPr>
          <w:i/>
          <w:sz w:val="28"/>
          <w:szCs w:val="28"/>
        </w:rPr>
        <w:t>а</w:t>
      </w:r>
      <w:r w:rsidRPr="007D2149">
        <w:rPr>
          <w:i/>
          <w:sz w:val="28"/>
          <w:szCs w:val="28"/>
        </w:rPr>
        <w:t>; підібр</w:t>
      </w:r>
      <w:r w:rsidR="00A74A5A" w:rsidRPr="007D2149">
        <w:rPr>
          <w:i/>
          <w:sz w:val="28"/>
          <w:szCs w:val="28"/>
        </w:rPr>
        <w:t>а</w:t>
      </w:r>
      <w:r w:rsidRPr="007D2149">
        <w:rPr>
          <w:i/>
          <w:sz w:val="28"/>
          <w:szCs w:val="28"/>
        </w:rPr>
        <w:t>ти  ді</w:t>
      </w:r>
      <w:r w:rsidR="00A74A5A" w:rsidRPr="007D2149">
        <w:rPr>
          <w:i/>
          <w:sz w:val="28"/>
          <w:szCs w:val="28"/>
        </w:rPr>
        <w:t>а</w:t>
      </w:r>
      <w:r w:rsidRPr="007D2149">
        <w:rPr>
          <w:i/>
          <w:sz w:val="28"/>
          <w:szCs w:val="28"/>
        </w:rPr>
        <w:t>гностичний інструмент</w:t>
      </w:r>
      <w:r w:rsidR="00A74A5A" w:rsidRPr="007D2149">
        <w:rPr>
          <w:i/>
          <w:sz w:val="28"/>
          <w:szCs w:val="28"/>
        </w:rPr>
        <w:t>а</w:t>
      </w:r>
      <w:r w:rsidRPr="007D2149">
        <w:rPr>
          <w:i/>
          <w:sz w:val="28"/>
          <w:szCs w:val="28"/>
        </w:rPr>
        <w:t xml:space="preserve">рій згідно </w:t>
      </w:r>
      <w:r w:rsidR="00B92A0B" w:rsidRPr="007D2149">
        <w:rPr>
          <w:i/>
          <w:sz w:val="28"/>
          <w:szCs w:val="28"/>
        </w:rPr>
        <w:t xml:space="preserve">вивчення особливостей </w:t>
      </w:r>
      <w:r w:rsidR="00B32A07" w:rsidRPr="007D2149">
        <w:rPr>
          <w:i/>
          <w:sz w:val="28"/>
          <w:szCs w:val="28"/>
        </w:rPr>
        <w:t>психологічної готовності жінки до м</w:t>
      </w:r>
      <w:r w:rsidR="00A74A5A" w:rsidRPr="007D2149">
        <w:rPr>
          <w:i/>
          <w:sz w:val="28"/>
          <w:szCs w:val="28"/>
        </w:rPr>
        <w:t>а</w:t>
      </w:r>
      <w:r w:rsidR="00B32A07" w:rsidRPr="007D2149">
        <w:rPr>
          <w:i/>
          <w:sz w:val="28"/>
          <w:szCs w:val="28"/>
        </w:rPr>
        <w:t>теринств</w:t>
      </w:r>
      <w:r w:rsidR="00A74A5A" w:rsidRPr="007D2149">
        <w:rPr>
          <w:i/>
          <w:sz w:val="28"/>
          <w:szCs w:val="28"/>
        </w:rPr>
        <w:t>а</w:t>
      </w:r>
      <w:r w:rsidRPr="007D2149">
        <w:rPr>
          <w:i/>
          <w:sz w:val="28"/>
          <w:szCs w:val="28"/>
        </w:rPr>
        <w:t>; н</w:t>
      </w:r>
      <w:r w:rsidR="00A74A5A" w:rsidRPr="007D2149">
        <w:rPr>
          <w:i/>
          <w:sz w:val="28"/>
          <w:szCs w:val="28"/>
        </w:rPr>
        <w:t>а</w:t>
      </w:r>
      <w:r w:rsidRPr="007D2149">
        <w:rPr>
          <w:i/>
          <w:sz w:val="28"/>
          <w:szCs w:val="28"/>
        </w:rPr>
        <w:t xml:space="preserve"> основі проведеного </w:t>
      </w:r>
      <w:proofErr w:type="spellStart"/>
      <w:r w:rsidRPr="007D2149">
        <w:rPr>
          <w:i/>
          <w:sz w:val="28"/>
          <w:szCs w:val="28"/>
        </w:rPr>
        <w:t>конст</w:t>
      </w:r>
      <w:r w:rsidR="00A74A5A" w:rsidRPr="007D2149">
        <w:rPr>
          <w:i/>
          <w:sz w:val="28"/>
          <w:szCs w:val="28"/>
        </w:rPr>
        <w:t>а</w:t>
      </w:r>
      <w:r w:rsidRPr="007D2149">
        <w:rPr>
          <w:i/>
          <w:sz w:val="28"/>
          <w:szCs w:val="28"/>
        </w:rPr>
        <w:t>тув</w:t>
      </w:r>
      <w:r w:rsidR="00A74A5A" w:rsidRPr="007D2149">
        <w:rPr>
          <w:i/>
          <w:sz w:val="28"/>
          <w:szCs w:val="28"/>
        </w:rPr>
        <w:t>а</w:t>
      </w:r>
      <w:r w:rsidRPr="007D2149">
        <w:rPr>
          <w:i/>
          <w:sz w:val="28"/>
          <w:szCs w:val="28"/>
        </w:rPr>
        <w:t>льного</w:t>
      </w:r>
      <w:proofErr w:type="spellEnd"/>
      <w:r w:rsidRPr="007D2149">
        <w:rPr>
          <w:i/>
          <w:sz w:val="28"/>
          <w:szCs w:val="28"/>
        </w:rPr>
        <w:t xml:space="preserve"> експерименту розробити пр</w:t>
      </w:r>
      <w:r w:rsidR="00A74A5A" w:rsidRPr="007D2149">
        <w:rPr>
          <w:i/>
          <w:sz w:val="28"/>
          <w:szCs w:val="28"/>
        </w:rPr>
        <w:t>а</w:t>
      </w:r>
      <w:r w:rsidRPr="007D2149">
        <w:rPr>
          <w:i/>
          <w:sz w:val="28"/>
          <w:szCs w:val="28"/>
        </w:rPr>
        <w:t>ктичні рекоменд</w:t>
      </w:r>
      <w:r w:rsidR="00A74A5A" w:rsidRPr="007D2149">
        <w:rPr>
          <w:i/>
          <w:sz w:val="28"/>
          <w:szCs w:val="28"/>
        </w:rPr>
        <w:t>а</w:t>
      </w:r>
      <w:r w:rsidRPr="007D2149">
        <w:rPr>
          <w:i/>
          <w:sz w:val="28"/>
          <w:szCs w:val="28"/>
        </w:rPr>
        <w:t xml:space="preserve">ції щодо </w:t>
      </w:r>
      <w:r w:rsidR="00B92A0B" w:rsidRPr="007D2149">
        <w:rPr>
          <w:i/>
          <w:sz w:val="28"/>
          <w:szCs w:val="28"/>
        </w:rPr>
        <w:t>виявлення ступе</w:t>
      </w:r>
      <w:r w:rsidR="00903AB5">
        <w:rPr>
          <w:i/>
          <w:sz w:val="28"/>
          <w:szCs w:val="28"/>
        </w:rPr>
        <w:t>ня</w:t>
      </w:r>
      <w:r w:rsidR="00B32A07" w:rsidRPr="007D2149">
        <w:rPr>
          <w:i/>
          <w:sz w:val="28"/>
          <w:szCs w:val="28"/>
        </w:rPr>
        <w:t xml:space="preserve"> психологічної готовності жінки до м</w:t>
      </w:r>
      <w:r w:rsidR="00A74A5A" w:rsidRPr="007D2149">
        <w:rPr>
          <w:i/>
          <w:sz w:val="28"/>
          <w:szCs w:val="28"/>
        </w:rPr>
        <w:t>а</w:t>
      </w:r>
      <w:r w:rsidR="00B32A07" w:rsidRPr="007D2149">
        <w:rPr>
          <w:i/>
          <w:sz w:val="28"/>
          <w:szCs w:val="28"/>
        </w:rPr>
        <w:t>теринств</w:t>
      </w:r>
      <w:r w:rsidR="00A74A5A" w:rsidRPr="007D2149">
        <w:rPr>
          <w:i/>
          <w:sz w:val="28"/>
          <w:szCs w:val="28"/>
        </w:rPr>
        <w:t>а</w:t>
      </w:r>
      <w:r w:rsidRPr="007D2149">
        <w:rPr>
          <w:i/>
          <w:sz w:val="28"/>
          <w:szCs w:val="28"/>
        </w:rPr>
        <w:t>.</w:t>
      </w:r>
    </w:p>
    <w:p w:rsidR="00DD5BEB" w:rsidRDefault="00B02C80" w:rsidP="000B0C9F">
      <w:pPr>
        <w:tabs>
          <w:tab w:val="right" w:pos="10488"/>
        </w:tabs>
        <w:jc w:val="both"/>
        <w:rPr>
          <w:i/>
          <w:sz w:val="28"/>
          <w:szCs w:val="28"/>
        </w:rPr>
      </w:pPr>
      <w:r>
        <w:rPr>
          <w:sz w:val="28"/>
          <w:szCs w:val="28"/>
        </w:rPr>
        <w:lastRenderedPageBreak/>
        <w:t>5. Перелік гр</w:t>
      </w:r>
      <w:r w:rsidR="00A74A5A">
        <w:rPr>
          <w:sz w:val="28"/>
          <w:szCs w:val="28"/>
        </w:rPr>
        <w:t>а</w:t>
      </w:r>
      <w:r>
        <w:rPr>
          <w:sz w:val="28"/>
          <w:szCs w:val="28"/>
        </w:rPr>
        <w:t>фічного м</w:t>
      </w:r>
      <w:r w:rsidR="00A74A5A">
        <w:rPr>
          <w:sz w:val="28"/>
          <w:szCs w:val="28"/>
        </w:rPr>
        <w:t>а</w:t>
      </w:r>
      <w:r>
        <w:rPr>
          <w:sz w:val="28"/>
          <w:szCs w:val="28"/>
        </w:rPr>
        <w:t>тері</w:t>
      </w:r>
      <w:r w:rsidR="00A74A5A">
        <w:rPr>
          <w:sz w:val="28"/>
          <w:szCs w:val="28"/>
        </w:rPr>
        <w:t>а</w:t>
      </w:r>
      <w:r>
        <w:rPr>
          <w:sz w:val="28"/>
          <w:szCs w:val="28"/>
        </w:rPr>
        <w:t>лу (з точним з</w:t>
      </w:r>
      <w:r w:rsidR="00A74A5A">
        <w:rPr>
          <w:sz w:val="28"/>
          <w:szCs w:val="28"/>
        </w:rPr>
        <w:t>а</w:t>
      </w:r>
      <w:r>
        <w:rPr>
          <w:sz w:val="28"/>
          <w:szCs w:val="28"/>
        </w:rPr>
        <w:t>зн</w:t>
      </w:r>
      <w:r w:rsidR="00A74A5A">
        <w:rPr>
          <w:sz w:val="28"/>
          <w:szCs w:val="28"/>
        </w:rPr>
        <w:t>а</w:t>
      </w:r>
      <w:r>
        <w:rPr>
          <w:sz w:val="28"/>
          <w:szCs w:val="28"/>
        </w:rPr>
        <w:t xml:space="preserve">ченням обов’язкових креслеників): </w:t>
      </w:r>
      <w:r w:rsidR="00B32A07">
        <w:rPr>
          <w:i/>
          <w:sz w:val="28"/>
          <w:szCs w:val="28"/>
        </w:rPr>
        <w:t>т</w:t>
      </w:r>
      <w:r w:rsidR="00A74A5A">
        <w:rPr>
          <w:i/>
          <w:sz w:val="28"/>
          <w:szCs w:val="28"/>
        </w:rPr>
        <w:t>а</w:t>
      </w:r>
      <w:r w:rsidR="00B32A07">
        <w:rPr>
          <w:i/>
          <w:sz w:val="28"/>
          <w:szCs w:val="28"/>
        </w:rPr>
        <w:t xml:space="preserve">блиці – , рисунків – </w:t>
      </w:r>
      <w:r>
        <w:rPr>
          <w:i/>
          <w:sz w:val="28"/>
          <w:szCs w:val="28"/>
        </w:rPr>
        <w:t>.</w:t>
      </w:r>
    </w:p>
    <w:p w:rsidR="00DD5BEB" w:rsidRDefault="00B02C80" w:rsidP="000B0C9F">
      <w:pPr>
        <w:pBdr>
          <w:top w:val="nil"/>
          <w:left w:val="nil"/>
          <w:bottom w:val="nil"/>
          <w:right w:val="nil"/>
          <w:between w:val="nil"/>
        </w:pBdr>
        <w:rPr>
          <w:b/>
          <w:color w:val="000000"/>
          <w:sz w:val="28"/>
          <w:szCs w:val="28"/>
        </w:rPr>
      </w:pPr>
      <w:r>
        <w:rPr>
          <w:b/>
          <w:color w:val="000000"/>
          <w:sz w:val="28"/>
          <w:szCs w:val="28"/>
        </w:rPr>
        <w:t>6. Консульт</w:t>
      </w:r>
      <w:r w:rsidR="00A74A5A">
        <w:rPr>
          <w:b/>
          <w:color w:val="000000"/>
          <w:sz w:val="28"/>
          <w:szCs w:val="28"/>
        </w:rPr>
        <w:t>а</w:t>
      </w:r>
      <w:r>
        <w:rPr>
          <w:b/>
          <w:color w:val="000000"/>
          <w:sz w:val="28"/>
          <w:szCs w:val="28"/>
        </w:rPr>
        <w:t>нти розділів роботи:</w:t>
      </w:r>
    </w:p>
    <w:tbl>
      <w:tblPr>
        <w:tblStyle w:val="a5"/>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4536"/>
        <w:gridCol w:w="1843"/>
        <w:gridCol w:w="1843"/>
      </w:tblGrid>
      <w:tr w:rsidR="00DD5BEB">
        <w:tc>
          <w:tcPr>
            <w:tcW w:w="1276" w:type="dxa"/>
            <w:vMerge w:val="restart"/>
            <w:vAlign w:val="center"/>
          </w:tcPr>
          <w:p w:rsidR="00DD5BEB" w:rsidRDefault="00B02C80" w:rsidP="000B0C9F">
            <w:pPr>
              <w:jc w:val="center"/>
              <w:rPr>
                <w:sz w:val="28"/>
                <w:szCs w:val="28"/>
              </w:rPr>
            </w:pPr>
            <w:r>
              <w:rPr>
                <w:sz w:val="28"/>
                <w:szCs w:val="28"/>
              </w:rPr>
              <w:t>Розділ</w:t>
            </w:r>
          </w:p>
        </w:tc>
        <w:tc>
          <w:tcPr>
            <w:tcW w:w="4536" w:type="dxa"/>
            <w:vMerge w:val="restart"/>
            <w:vAlign w:val="center"/>
          </w:tcPr>
          <w:p w:rsidR="00DD5BEB" w:rsidRDefault="00B02C80" w:rsidP="000B0C9F">
            <w:pPr>
              <w:jc w:val="center"/>
              <w:rPr>
                <w:sz w:val="28"/>
                <w:szCs w:val="28"/>
              </w:rPr>
            </w:pPr>
            <w:r>
              <w:rPr>
                <w:sz w:val="28"/>
                <w:szCs w:val="28"/>
              </w:rPr>
              <w:t>Прізвище, ініці</w:t>
            </w:r>
            <w:r w:rsidR="00A74A5A">
              <w:rPr>
                <w:sz w:val="28"/>
                <w:szCs w:val="28"/>
              </w:rPr>
              <w:t>а</w:t>
            </w:r>
            <w:r>
              <w:rPr>
                <w:sz w:val="28"/>
                <w:szCs w:val="28"/>
              </w:rPr>
              <w:t>ли т</w:t>
            </w:r>
            <w:r w:rsidR="00A74A5A">
              <w:rPr>
                <w:sz w:val="28"/>
                <w:szCs w:val="28"/>
              </w:rPr>
              <w:t>а</w:t>
            </w:r>
            <w:r>
              <w:rPr>
                <w:sz w:val="28"/>
                <w:szCs w:val="28"/>
              </w:rPr>
              <w:t xml:space="preserve"> пос</w:t>
            </w:r>
            <w:r w:rsidR="00A74A5A">
              <w:rPr>
                <w:sz w:val="28"/>
                <w:szCs w:val="28"/>
              </w:rPr>
              <w:t>а</w:t>
            </w:r>
            <w:r>
              <w:rPr>
                <w:sz w:val="28"/>
                <w:szCs w:val="28"/>
              </w:rPr>
              <w:t>д</w:t>
            </w:r>
            <w:r w:rsidR="00A74A5A">
              <w:rPr>
                <w:sz w:val="28"/>
                <w:szCs w:val="28"/>
              </w:rPr>
              <w:t>а</w:t>
            </w:r>
            <w:r>
              <w:rPr>
                <w:sz w:val="28"/>
                <w:szCs w:val="28"/>
              </w:rPr>
              <w:t xml:space="preserve"> </w:t>
            </w:r>
          </w:p>
          <w:p w:rsidR="00DD5BEB" w:rsidRDefault="00B02C80" w:rsidP="000B0C9F">
            <w:pPr>
              <w:jc w:val="center"/>
              <w:rPr>
                <w:sz w:val="28"/>
                <w:szCs w:val="28"/>
              </w:rPr>
            </w:pPr>
            <w:r>
              <w:rPr>
                <w:sz w:val="28"/>
                <w:szCs w:val="28"/>
              </w:rPr>
              <w:t>консульт</w:t>
            </w:r>
            <w:r w:rsidR="00A74A5A">
              <w:rPr>
                <w:sz w:val="28"/>
                <w:szCs w:val="28"/>
              </w:rPr>
              <w:t>а</w:t>
            </w:r>
            <w:r>
              <w:rPr>
                <w:sz w:val="28"/>
                <w:szCs w:val="28"/>
              </w:rPr>
              <w:t>нт</w:t>
            </w:r>
            <w:r w:rsidR="00A74A5A">
              <w:rPr>
                <w:sz w:val="28"/>
                <w:szCs w:val="28"/>
              </w:rPr>
              <w:t>а</w:t>
            </w:r>
          </w:p>
        </w:tc>
        <w:tc>
          <w:tcPr>
            <w:tcW w:w="3686" w:type="dxa"/>
            <w:gridSpan w:val="2"/>
          </w:tcPr>
          <w:p w:rsidR="00DD5BEB" w:rsidRDefault="00B02C80" w:rsidP="000B0C9F">
            <w:pPr>
              <w:jc w:val="center"/>
              <w:rPr>
                <w:sz w:val="28"/>
                <w:szCs w:val="28"/>
              </w:rPr>
            </w:pPr>
            <w:r>
              <w:rPr>
                <w:sz w:val="28"/>
                <w:szCs w:val="28"/>
              </w:rPr>
              <w:t>Підпис, д</w:t>
            </w:r>
            <w:r w:rsidR="00A74A5A">
              <w:rPr>
                <w:sz w:val="28"/>
                <w:szCs w:val="28"/>
              </w:rPr>
              <w:t>а</w:t>
            </w:r>
            <w:r>
              <w:rPr>
                <w:sz w:val="28"/>
                <w:szCs w:val="28"/>
              </w:rPr>
              <w:t>т</w:t>
            </w:r>
            <w:r w:rsidR="00A74A5A">
              <w:rPr>
                <w:sz w:val="28"/>
                <w:szCs w:val="28"/>
              </w:rPr>
              <w:t>а</w:t>
            </w:r>
          </w:p>
        </w:tc>
      </w:tr>
      <w:tr w:rsidR="00DD5BEB">
        <w:tc>
          <w:tcPr>
            <w:tcW w:w="1276" w:type="dxa"/>
            <w:vMerge/>
            <w:vAlign w:val="center"/>
          </w:tcPr>
          <w:p w:rsidR="00DD5BEB" w:rsidRDefault="00DD5BEB" w:rsidP="000B0C9F">
            <w:pPr>
              <w:widowControl w:val="0"/>
              <w:pBdr>
                <w:top w:val="nil"/>
                <w:left w:val="nil"/>
                <w:bottom w:val="nil"/>
                <w:right w:val="nil"/>
                <w:between w:val="nil"/>
              </w:pBdr>
              <w:rPr>
                <w:sz w:val="28"/>
                <w:szCs w:val="28"/>
              </w:rPr>
            </w:pPr>
          </w:p>
        </w:tc>
        <w:tc>
          <w:tcPr>
            <w:tcW w:w="4536" w:type="dxa"/>
            <w:vMerge/>
            <w:vAlign w:val="center"/>
          </w:tcPr>
          <w:p w:rsidR="00DD5BEB" w:rsidRDefault="00DD5BEB" w:rsidP="000B0C9F">
            <w:pPr>
              <w:widowControl w:val="0"/>
              <w:pBdr>
                <w:top w:val="nil"/>
                <w:left w:val="nil"/>
                <w:bottom w:val="nil"/>
                <w:right w:val="nil"/>
                <w:between w:val="nil"/>
              </w:pBdr>
              <w:rPr>
                <w:sz w:val="28"/>
                <w:szCs w:val="28"/>
              </w:rPr>
            </w:pPr>
          </w:p>
        </w:tc>
        <w:tc>
          <w:tcPr>
            <w:tcW w:w="1843" w:type="dxa"/>
          </w:tcPr>
          <w:p w:rsidR="00DD5BEB" w:rsidRDefault="00B02C80" w:rsidP="000B0C9F">
            <w:pPr>
              <w:jc w:val="center"/>
              <w:rPr>
                <w:sz w:val="28"/>
                <w:szCs w:val="28"/>
              </w:rPr>
            </w:pPr>
            <w:r>
              <w:rPr>
                <w:sz w:val="28"/>
                <w:szCs w:val="28"/>
              </w:rPr>
              <w:t>З</w:t>
            </w:r>
            <w:r w:rsidR="00A74A5A">
              <w:rPr>
                <w:sz w:val="28"/>
                <w:szCs w:val="28"/>
              </w:rPr>
              <w:t>а</w:t>
            </w:r>
            <w:r>
              <w:rPr>
                <w:sz w:val="28"/>
                <w:szCs w:val="28"/>
              </w:rPr>
              <w:t>вд</w:t>
            </w:r>
            <w:r w:rsidR="00A74A5A">
              <w:rPr>
                <w:sz w:val="28"/>
                <w:szCs w:val="28"/>
              </w:rPr>
              <w:t>а</w:t>
            </w:r>
            <w:r>
              <w:rPr>
                <w:sz w:val="28"/>
                <w:szCs w:val="28"/>
              </w:rPr>
              <w:t>ння</w:t>
            </w:r>
          </w:p>
          <w:p w:rsidR="00DD5BEB" w:rsidRDefault="00B02C80" w:rsidP="000B0C9F">
            <w:pPr>
              <w:jc w:val="center"/>
              <w:rPr>
                <w:sz w:val="28"/>
                <w:szCs w:val="28"/>
              </w:rPr>
            </w:pPr>
            <w:r>
              <w:rPr>
                <w:sz w:val="28"/>
                <w:szCs w:val="28"/>
              </w:rPr>
              <w:t>вид</w:t>
            </w:r>
            <w:r w:rsidR="00A74A5A">
              <w:rPr>
                <w:sz w:val="28"/>
                <w:szCs w:val="28"/>
              </w:rPr>
              <w:t>а</w:t>
            </w:r>
            <w:r>
              <w:rPr>
                <w:sz w:val="28"/>
                <w:szCs w:val="28"/>
              </w:rPr>
              <w:t>в</w:t>
            </w:r>
          </w:p>
        </w:tc>
        <w:tc>
          <w:tcPr>
            <w:tcW w:w="1843" w:type="dxa"/>
          </w:tcPr>
          <w:p w:rsidR="00DD5BEB" w:rsidRDefault="00B02C80" w:rsidP="000B0C9F">
            <w:pPr>
              <w:jc w:val="center"/>
              <w:rPr>
                <w:sz w:val="28"/>
                <w:szCs w:val="28"/>
              </w:rPr>
            </w:pPr>
            <w:r>
              <w:rPr>
                <w:sz w:val="28"/>
                <w:szCs w:val="28"/>
              </w:rPr>
              <w:t>З</w:t>
            </w:r>
            <w:r w:rsidR="00A74A5A">
              <w:rPr>
                <w:sz w:val="28"/>
                <w:szCs w:val="28"/>
              </w:rPr>
              <w:t>а</w:t>
            </w:r>
            <w:r>
              <w:rPr>
                <w:sz w:val="28"/>
                <w:szCs w:val="28"/>
              </w:rPr>
              <w:t>вд</w:t>
            </w:r>
            <w:r w:rsidR="00A74A5A">
              <w:rPr>
                <w:sz w:val="28"/>
                <w:szCs w:val="28"/>
              </w:rPr>
              <w:t>а</w:t>
            </w:r>
            <w:r>
              <w:rPr>
                <w:sz w:val="28"/>
                <w:szCs w:val="28"/>
              </w:rPr>
              <w:t>ння</w:t>
            </w:r>
          </w:p>
          <w:p w:rsidR="00DD5BEB" w:rsidRDefault="00B02C80" w:rsidP="000B0C9F">
            <w:pPr>
              <w:jc w:val="center"/>
              <w:rPr>
                <w:sz w:val="28"/>
                <w:szCs w:val="28"/>
              </w:rPr>
            </w:pPr>
            <w:r>
              <w:rPr>
                <w:sz w:val="28"/>
                <w:szCs w:val="28"/>
              </w:rPr>
              <w:t>прийняв</w:t>
            </w:r>
          </w:p>
        </w:tc>
      </w:tr>
      <w:tr w:rsidR="00DD5BEB">
        <w:tc>
          <w:tcPr>
            <w:tcW w:w="1276" w:type="dxa"/>
          </w:tcPr>
          <w:p w:rsidR="00DD5BEB" w:rsidRDefault="00B02C80" w:rsidP="000B0C9F">
            <w:pPr>
              <w:jc w:val="center"/>
              <w:rPr>
                <w:sz w:val="28"/>
                <w:szCs w:val="28"/>
              </w:rPr>
            </w:pPr>
            <w:r>
              <w:rPr>
                <w:sz w:val="28"/>
                <w:szCs w:val="28"/>
              </w:rPr>
              <w:t>1.</w:t>
            </w:r>
          </w:p>
        </w:tc>
        <w:tc>
          <w:tcPr>
            <w:tcW w:w="4536" w:type="dxa"/>
          </w:tcPr>
          <w:p w:rsidR="00DD5BEB" w:rsidRDefault="00B92A0B" w:rsidP="000B0C9F">
            <w:pPr>
              <w:rPr>
                <w:sz w:val="28"/>
                <w:szCs w:val="28"/>
              </w:rPr>
            </w:pPr>
            <w:proofErr w:type="spellStart"/>
            <w:r>
              <w:rPr>
                <w:sz w:val="28"/>
                <w:szCs w:val="28"/>
              </w:rPr>
              <w:t>Бурл</w:t>
            </w:r>
            <w:r w:rsidR="00A74A5A">
              <w:rPr>
                <w:sz w:val="28"/>
                <w:szCs w:val="28"/>
              </w:rPr>
              <w:t>а</w:t>
            </w:r>
            <w:r>
              <w:rPr>
                <w:sz w:val="28"/>
                <w:szCs w:val="28"/>
              </w:rPr>
              <w:t>ков</w:t>
            </w:r>
            <w:r w:rsidR="00A74A5A">
              <w:rPr>
                <w:sz w:val="28"/>
                <w:szCs w:val="28"/>
              </w:rPr>
              <w:t>а</w:t>
            </w:r>
            <w:proofErr w:type="spellEnd"/>
            <w:r>
              <w:rPr>
                <w:sz w:val="28"/>
                <w:szCs w:val="28"/>
              </w:rPr>
              <w:t xml:space="preserve"> І.</w:t>
            </w:r>
            <w:r w:rsidR="00A74A5A">
              <w:rPr>
                <w:sz w:val="28"/>
                <w:szCs w:val="28"/>
              </w:rPr>
              <w:t>А</w:t>
            </w:r>
            <w:r>
              <w:rPr>
                <w:sz w:val="28"/>
                <w:szCs w:val="28"/>
              </w:rPr>
              <w:t xml:space="preserve">.  – </w:t>
            </w:r>
            <w:proofErr w:type="spellStart"/>
            <w:r>
              <w:rPr>
                <w:sz w:val="28"/>
                <w:szCs w:val="28"/>
              </w:rPr>
              <w:t>д.психол.н</w:t>
            </w:r>
            <w:proofErr w:type="spellEnd"/>
            <w:r>
              <w:rPr>
                <w:sz w:val="28"/>
                <w:szCs w:val="28"/>
              </w:rPr>
              <w:t>., проф., професор</w:t>
            </w:r>
            <w:r w:rsidR="00B02C80">
              <w:rPr>
                <w:sz w:val="28"/>
                <w:szCs w:val="28"/>
              </w:rPr>
              <w:t xml:space="preserve"> к</w:t>
            </w:r>
            <w:r w:rsidR="00A74A5A">
              <w:rPr>
                <w:sz w:val="28"/>
                <w:szCs w:val="28"/>
              </w:rPr>
              <w:t>а</w:t>
            </w:r>
            <w:r w:rsidR="00B02C80">
              <w:rPr>
                <w:sz w:val="28"/>
                <w:szCs w:val="28"/>
              </w:rPr>
              <w:t>федри пр</w:t>
            </w:r>
            <w:r w:rsidR="00A74A5A">
              <w:rPr>
                <w:sz w:val="28"/>
                <w:szCs w:val="28"/>
              </w:rPr>
              <w:t>а</w:t>
            </w:r>
            <w:r w:rsidR="00B02C80">
              <w:rPr>
                <w:sz w:val="28"/>
                <w:szCs w:val="28"/>
              </w:rPr>
              <w:t>ктичної психології т</w:t>
            </w:r>
            <w:r w:rsidR="00A74A5A">
              <w:rPr>
                <w:sz w:val="28"/>
                <w:szCs w:val="28"/>
              </w:rPr>
              <w:t>а</w:t>
            </w:r>
            <w:r w:rsidR="00B02C80">
              <w:rPr>
                <w:sz w:val="28"/>
                <w:szCs w:val="28"/>
              </w:rPr>
              <w:t xml:space="preserve"> соці</w:t>
            </w:r>
            <w:r w:rsidR="00A74A5A">
              <w:rPr>
                <w:sz w:val="28"/>
                <w:szCs w:val="28"/>
              </w:rPr>
              <w:t>а</w:t>
            </w:r>
            <w:r w:rsidR="00B02C80">
              <w:rPr>
                <w:sz w:val="28"/>
                <w:szCs w:val="28"/>
              </w:rPr>
              <w:t>льної роботи</w:t>
            </w:r>
          </w:p>
        </w:tc>
        <w:tc>
          <w:tcPr>
            <w:tcW w:w="1843" w:type="dxa"/>
          </w:tcPr>
          <w:p w:rsidR="00DD5BEB" w:rsidRDefault="00B92A0B" w:rsidP="000B0C9F">
            <w:pPr>
              <w:rPr>
                <w:sz w:val="28"/>
                <w:szCs w:val="28"/>
              </w:rPr>
            </w:pPr>
            <w:r>
              <w:rPr>
                <w:sz w:val="28"/>
                <w:szCs w:val="28"/>
              </w:rPr>
              <w:t>26.03.2020 р.</w:t>
            </w:r>
          </w:p>
        </w:tc>
        <w:tc>
          <w:tcPr>
            <w:tcW w:w="1843" w:type="dxa"/>
          </w:tcPr>
          <w:p w:rsidR="00DD5BEB" w:rsidRDefault="00B92A0B" w:rsidP="000B0C9F">
            <w:pPr>
              <w:rPr>
                <w:sz w:val="28"/>
                <w:szCs w:val="28"/>
              </w:rPr>
            </w:pPr>
            <w:r>
              <w:rPr>
                <w:sz w:val="28"/>
                <w:szCs w:val="28"/>
              </w:rPr>
              <w:t>26.03.2020 р.</w:t>
            </w:r>
          </w:p>
        </w:tc>
      </w:tr>
      <w:tr w:rsidR="00DD5BEB">
        <w:tc>
          <w:tcPr>
            <w:tcW w:w="1276" w:type="dxa"/>
          </w:tcPr>
          <w:p w:rsidR="00DD5BEB" w:rsidRDefault="00B02C80" w:rsidP="000B0C9F">
            <w:pPr>
              <w:jc w:val="center"/>
              <w:rPr>
                <w:sz w:val="28"/>
                <w:szCs w:val="28"/>
              </w:rPr>
            </w:pPr>
            <w:r>
              <w:rPr>
                <w:sz w:val="28"/>
                <w:szCs w:val="28"/>
              </w:rPr>
              <w:t>2.</w:t>
            </w:r>
          </w:p>
        </w:tc>
        <w:tc>
          <w:tcPr>
            <w:tcW w:w="4536" w:type="dxa"/>
          </w:tcPr>
          <w:p w:rsidR="00DD5BEB" w:rsidRDefault="00B92A0B" w:rsidP="000B0C9F">
            <w:pPr>
              <w:rPr>
                <w:sz w:val="28"/>
                <w:szCs w:val="28"/>
              </w:rPr>
            </w:pPr>
            <w:proofErr w:type="spellStart"/>
            <w:r>
              <w:rPr>
                <w:sz w:val="28"/>
                <w:szCs w:val="28"/>
              </w:rPr>
              <w:t>Бурл</w:t>
            </w:r>
            <w:r w:rsidR="00A74A5A">
              <w:rPr>
                <w:sz w:val="28"/>
                <w:szCs w:val="28"/>
              </w:rPr>
              <w:t>а</w:t>
            </w:r>
            <w:r>
              <w:rPr>
                <w:sz w:val="28"/>
                <w:szCs w:val="28"/>
              </w:rPr>
              <w:t>ков</w:t>
            </w:r>
            <w:r w:rsidR="00A74A5A">
              <w:rPr>
                <w:sz w:val="28"/>
                <w:szCs w:val="28"/>
              </w:rPr>
              <w:t>а</w:t>
            </w:r>
            <w:proofErr w:type="spellEnd"/>
            <w:r>
              <w:rPr>
                <w:sz w:val="28"/>
                <w:szCs w:val="28"/>
              </w:rPr>
              <w:t xml:space="preserve"> І.</w:t>
            </w:r>
            <w:r w:rsidR="00A74A5A">
              <w:rPr>
                <w:sz w:val="28"/>
                <w:szCs w:val="28"/>
              </w:rPr>
              <w:t>А</w:t>
            </w:r>
            <w:r>
              <w:rPr>
                <w:sz w:val="28"/>
                <w:szCs w:val="28"/>
              </w:rPr>
              <w:t xml:space="preserve">.  – </w:t>
            </w:r>
            <w:proofErr w:type="spellStart"/>
            <w:r>
              <w:rPr>
                <w:sz w:val="28"/>
                <w:szCs w:val="28"/>
              </w:rPr>
              <w:t>д.психол.н</w:t>
            </w:r>
            <w:proofErr w:type="spellEnd"/>
            <w:r>
              <w:rPr>
                <w:sz w:val="28"/>
                <w:szCs w:val="28"/>
              </w:rPr>
              <w:t>., проф., професор к</w:t>
            </w:r>
            <w:r w:rsidR="00A74A5A">
              <w:rPr>
                <w:sz w:val="28"/>
                <w:szCs w:val="28"/>
              </w:rPr>
              <w:t>а</w:t>
            </w:r>
            <w:r>
              <w:rPr>
                <w:sz w:val="28"/>
                <w:szCs w:val="28"/>
              </w:rPr>
              <w:t>федри пр</w:t>
            </w:r>
            <w:r w:rsidR="00A74A5A">
              <w:rPr>
                <w:sz w:val="28"/>
                <w:szCs w:val="28"/>
              </w:rPr>
              <w:t>а</w:t>
            </w:r>
            <w:r>
              <w:rPr>
                <w:sz w:val="28"/>
                <w:szCs w:val="28"/>
              </w:rPr>
              <w:t>ктичної психології т</w:t>
            </w:r>
            <w:r w:rsidR="00A74A5A">
              <w:rPr>
                <w:sz w:val="28"/>
                <w:szCs w:val="28"/>
              </w:rPr>
              <w:t>а</w:t>
            </w:r>
            <w:r>
              <w:rPr>
                <w:sz w:val="28"/>
                <w:szCs w:val="28"/>
              </w:rPr>
              <w:t xml:space="preserve"> соці</w:t>
            </w:r>
            <w:r w:rsidR="00A74A5A">
              <w:rPr>
                <w:sz w:val="28"/>
                <w:szCs w:val="28"/>
              </w:rPr>
              <w:t>а</w:t>
            </w:r>
            <w:r>
              <w:rPr>
                <w:sz w:val="28"/>
                <w:szCs w:val="28"/>
              </w:rPr>
              <w:t>льної роботи</w:t>
            </w:r>
          </w:p>
        </w:tc>
        <w:tc>
          <w:tcPr>
            <w:tcW w:w="1843" w:type="dxa"/>
          </w:tcPr>
          <w:p w:rsidR="00DD5BEB" w:rsidRDefault="00B92A0B" w:rsidP="000B0C9F">
            <w:r>
              <w:rPr>
                <w:sz w:val="28"/>
                <w:szCs w:val="28"/>
              </w:rPr>
              <w:t>26.03.2020 р.</w:t>
            </w:r>
          </w:p>
        </w:tc>
        <w:tc>
          <w:tcPr>
            <w:tcW w:w="1843" w:type="dxa"/>
          </w:tcPr>
          <w:p w:rsidR="00DD5BEB" w:rsidRDefault="00B92A0B" w:rsidP="000B0C9F">
            <w:r>
              <w:rPr>
                <w:sz w:val="28"/>
                <w:szCs w:val="28"/>
              </w:rPr>
              <w:t>26.03.2020 р.</w:t>
            </w:r>
          </w:p>
        </w:tc>
      </w:tr>
      <w:tr w:rsidR="000B0C9F" w:rsidTr="00132AD4">
        <w:tc>
          <w:tcPr>
            <w:tcW w:w="1276" w:type="dxa"/>
          </w:tcPr>
          <w:p w:rsidR="000B0C9F" w:rsidRDefault="000B0C9F" w:rsidP="000B0C9F">
            <w:pPr>
              <w:jc w:val="center"/>
              <w:rPr>
                <w:sz w:val="28"/>
                <w:szCs w:val="28"/>
              </w:rPr>
            </w:pPr>
            <w:r>
              <w:rPr>
                <w:sz w:val="28"/>
                <w:szCs w:val="28"/>
              </w:rPr>
              <w:t>3.</w:t>
            </w:r>
          </w:p>
        </w:tc>
        <w:tc>
          <w:tcPr>
            <w:tcW w:w="4536" w:type="dxa"/>
          </w:tcPr>
          <w:p w:rsidR="000B0C9F" w:rsidRDefault="000B0C9F" w:rsidP="000B0C9F">
            <w:pPr>
              <w:rPr>
                <w:sz w:val="28"/>
                <w:szCs w:val="28"/>
              </w:rPr>
            </w:pPr>
            <w:proofErr w:type="spellStart"/>
            <w:r>
              <w:rPr>
                <w:sz w:val="28"/>
                <w:szCs w:val="28"/>
              </w:rPr>
              <w:t>Бурл</w:t>
            </w:r>
            <w:r w:rsidR="00A74A5A">
              <w:rPr>
                <w:sz w:val="28"/>
                <w:szCs w:val="28"/>
              </w:rPr>
              <w:t>а</w:t>
            </w:r>
            <w:r>
              <w:rPr>
                <w:sz w:val="28"/>
                <w:szCs w:val="28"/>
              </w:rPr>
              <w:t>ков</w:t>
            </w:r>
            <w:r w:rsidR="00A74A5A">
              <w:rPr>
                <w:sz w:val="28"/>
                <w:szCs w:val="28"/>
              </w:rPr>
              <w:t>а</w:t>
            </w:r>
            <w:proofErr w:type="spellEnd"/>
            <w:r>
              <w:rPr>
                <w:sz w:val="28"/>
                <w:szCs w:val="28"/>
              </w:rPr>
              <w:t xml:space="preserve"> І.</w:t>
            </w:r>
            <w:r w:rsidR="00A74A5A">
              <w:rPr>
                <w:sz w:val="28"/>
                <w:szCs w:val="28"/>
              </w:rPr>
              <w:t>А</w:t>
            </w:r>
            <w:r>
              <w:rPr>
                <w:sz w:val="28"/>
                <w:szCs w:val="28"/>
              </w:rPr>
              <w:t xml:space="preserve">.  – </w:t>
            </w:r>
            <w:proofErr w:type="spellStart"/>
            <w:r>
              <w:rPr>
                <w:sz w:val="28"/>
                <w:szCs w:val="28"/>
              </w:rPr>
              <w:t>д.психол.н</w:t>
            </w:r>
            <w:proofErr w:type="spellEnd"/>
            <w:r>
              <w:rPr>
                <w:sz w:val="28"/>
                <w:szCs w:val="28"/>
              </w:rPr>
              <w:t>., проф., професор к</w:t>
            </w:r>
            <w:r w:rsidR="00A74A5A">
              <w:rPr>
                <w:sz w:val="28"/>
                <w:szCs w:val="28"/>
              </w:rPr>
              <w:t>а</w:t>
            </w:r>
            <w:r>
              <w:rPr>
                <w:sz w:val="28"/>
                <w:szCs w:val="28"/>
              </w:rPr>
              <w:t>федри пр</w:t>
            </w:r>
            <w:r w:rsidR="00A74A5A">
              <w:rPr>
                <w:sz w:val="28"/>
                <w:szCs w:val="28"/>
              </w:rPr>
              <w:t>а</w:t>
            </w:r>
            <w:r>
              <w:rPr>
                <w:sz w:val="28"/>
                <w:szCs w:val="28"/>
              </w:rPr>
              <w:t>ктичної психології т</w:t>
            </w:r>
            <w:r w:rsidR="00A74A5A">
              <w:rPr>
                <w:sz w:val="28"/>
                <w:szCs w:val="28"/>
              </w:rPr>
              <w:t>а</w:t>
            </w:r>
            <w:r>
              <w:rPr>
                <w:sz w:val="28"/>
                <w:szCs w:val="28"/>
              </w:rPr>
              <w:t xml:space="preserve"> соці</w:t>
            </w:r>
            <w:r w:rsidR="00A74A5A">
              <w:rPr>
                <w:sz w:val="28"/>
                <w:szCs w:val="28"/>
              </w:rPr>
              <w:t>а</w:t>
            </w:r>
            <w:r>
              <w:rPr>
                <w:sz w:val="28"/>
                <w:szCs w:val="28"/>
              </w:rPr>
              <w:t>льної роботи</w:t>
            </w:r>
          </w:p>
        </w:tc>
        <w:tc>
          <w:tcPr>
            <w:tcW w:w="1843" w:type="dxa"/>
          </w:tcPr>
          <w:p w:rsidR="000B0C9F" w:rsidRDefault="000B0C9F" w:rsidP="000B0C9F">
            <w:r>
              <w:rPr>
                <w:sz w:val="28"/>
                <w:szCs w:val="28"/>
              </w:rPr>
              <w:t>26.03.2020 р.</w:t>
            </w:r>
          </w:p>
        </w:tc>
        <w:tc>
          <w:tcPr>
            <w:tcW w:w="1843" w:type="dxa"/>
          </w:tcPr>
          <w:p w:rsidR="000B0C9F" w:rsidRDefault="000B0C9F" w:rsidP="000B0C9F">
            <w:r>
              <w:rPr>
                <w:sz w:val="28"/>
                <w:szCs w:val="28"/>
              </w:rPr>
              <w:t>26.03.2020 р.</w:t>
            </w:r>
          </w:p>
        </w:tc>
      </w:tr>
    </w:tbl>
    <w:p w:rsidR="00DD5BEB" w:rsidRDefault="00DD5BEB" w:rsidP="000B0C9F">
      <w:pPr>
        <w:jc w:val="center"/>
        <w:rPr>
          <w:b/>
          <w:sz w:val="28"/>
          <w:szCs w:val="28"/>
        </w:rPr>
      </w:pPr>
    </w:p>
    <w:p w:rsidR="00DD5BEB" w:rsidRDefault="00B02C80" w:rsidP="000B0C9F">
      <w:pPr>
        <w:jc w:val="both"/>
        <w:rPr>
          <w:b/>
          <w:sz w:val="28"/>
          <w:szCs w:val="28"/>
        </w:rPr>
      </w:pPr>
      <w:r>
        <w:rPr>
          <w:sz w:val="28"/>
          <w:szCs w:val="28"/>
        </w:rPr>
        <w:t>7. Д</w:t>
      </w:r>
      <w:r w:rsidR="00A74A5A">
        <w:rPr>
          <w:sz w:val="28"/>
          <w:szCs w:val="28"/>
        </w:rPr>
        <w:t>а</w:t>
      </w:r>
      <w:r>
        <w:rPr>
          <w:sz w:val="28"/>
          <w:szCs w:val="28"/>
        </w:rPr>
        <w:t>т</w:t>
      </w:r>
      <w:r w:rsidR="00A74A5A">
        <w:rPr>
          <w:sz w:val="28"/>
          <w:szCs w:val="28"/>
        </w:rPr>
        <w:t>а</w:t>
      </w:r>
      <w:r>
        <w:rPr>
          <w:sz w:val="28"/>
          <w:szCs w:val="28"/>
        </w:rPr>
        <w:t xml:space="preserve"> вид</w:t>
      </w:r>
      <w:r w:rsidR="00A74A5A">
        <w:rPr>
          <w:sz w:val="28"/>
          <w:szCs w:val="28"/>
        </w:rPr>
        <w:t>а</w:t>
      </w:r>
      <w:r>
        <w:rPr>
          <w:sz w:val="28"/>
          <w:szCs w:val="28"/>
        </w:rPr>
        <w:t>чі з</w:t>
      </w:r>
      <w:r w:rsidR="00A74A5A">
        <w:rPr>
          <w:sz w:val="28"/>
          <w:szCs w:val="28"/>
        </w:rPr>
        <w:t>а</w:t>
      </w:r>
      <w:r>
        <w:rPr>
          <w:sz w:val="28"/>
          <w:szCs w:val="28"/>
        </w:rPr>
        <w:t>вд</w:t>
      </w:r>
      <w:r w:rsidR="00A74A5A">
        <w:rPr>
          <w:sz w:val="28"/>
          <w:szCs w:val="28"/>
        </w:rPr>
        <w:t>а</w:t>
      </w:r>
      <w:r>
        <w:rPr>
          <w:sz w:val="28"/>
          <w:szCs w:val="28"/>
        </w:rPr>
        <w:t xml:space="preserve">ння </w:t>
      </w:r>
      <w:r w:rsidR="000B0C9F">
        <w:rPr>
          <w:sz w:val="28"/>
          <w:szCs w:val="28"/>
        </w:rPr>
        <w:t>26.03.2020 р.</w:t>
      </w:r>
    </w:p>
    <w:p w:rsidR="00DD5BEB" w:rsidRDefault="00DD5BEB" w:rsidP="000B0C9F">
      <w:pPr>
        <w:jc w:val="both"/>
        <w:rPr>
          <w:b/>
          <w:sz w:val="28"/>
          <w:szCs w:val="28"/>
          <w:vertAlign w:val="superscript"/>
        </w:rPr>
      </w:pPr>
    </w:p>
    <w:p w:rsidR="00DD5BEB" w:rsidRDefault="00B02C80" w:rsidP="000B0C9F">
      <w:pPr>
        <w:pStyle w:val="4"/>
        <w:jc w:val="center"/>
        <w:rPr>
          <w:b/>
        </w:rPr>
      </w:pPr>
      <w:r>
        <w:rPr>
          <w:b/>
        </w:rPr>
        <w:t>К</w:t>
      </w:r>
      <w:r w:rsidR="00A74A5A">
        <w:rPr>
          <w:b/>
        </w:rPr>
        <w:t>А</w:t>
      </w:r>
      <w:r>
        <w:rPr>
          <w:b/>
        </w:rPr>
        <w:t>ЛЕНД</w:t>
      </w:r>
      <w:r w:rsidR="00A74A5A">
        <w:rPr>
          <w:b/>
        </w:rPr>
        <w:t>А</w:t>
      </w:r>
      <w:r>
        <w:rPr>
          <w:b/>
        </w:rPr>
        <w:t>РНИЙ ПЛ</w:t>
      </w:r>
      <w:r w:rsidR="00A74A5A">
        <w:rPr>
          <w:b/>
        </w:rPr>
        <w:t>А</w:t>
      </w:r>
      <w:r>
        <w:rPr>
          <w:b/>
        </w:rPr>
        <w:t>Н</w:t>
      </w:r>
    </w:p>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954"/>
        <w:gridCol w:w="1701"/>
        <w:gridCol w:w="1559"/>
      </w:tblGrid>
      <w:tr w:rsidR="00DD5BEB">
        <w:trPr>
          <w:trHeight w:val="460"/>
        </w:trPr>
        <w:tc>
          <w:tcPr>
            <w:tcW w:w="567" w:type="dxa"/>
          </w:tcPr>
          <w:p w:rsidR="00DD5BEB" w:rsidRDefault="00B02C80" w:rsidP="000B0C9F">
            <w:pPr>
              <w:jc w:val="center"/>
              <w:rPr>
                <w:b/>
                <w:sz w:val="26"/>
                <w:szCs w:val="26"/>
              </w:rPr>
            </w:pPr>
            <w:r>
              <w:rPr>
                <w:b/>
                <w:sz w:val="26"/>
                <w:szCs w:val="26"/>
              </w:rPr>
              <w:t>№</w:t>
            </w:r>
          </w:p>
          <w:p w:rsidR="00DD5BEB" w:rsidRDefault="00B02C80" w:rsidP="000B0C9F">
            <w:pPr>
              <w:jc w:val="center"/>
              <w:rPr>
                <w:b/>
                <w:sz w:val="26"/>
                <w:szCs w:val="26"/>
              </w:rPr>
            </w:pPr>
            <w:r>
              <w:rPr>
                <w:b/>
                <w:sz w:val="26"/>
                <w:szCs w:val="26"/>
              </w:rPr>
              <w:t>з/п</w:t>
            </w:r>
          </w:p>
        </w:tc>
        <w:tc>
          <w:tcPr>
            <w:tcW w:w="5954" w:type="dxa"/>
          </w:tcPr>
          <w:p w:rsidR="00DD5BEB" w:rsidRDefault="00B02C80" w:rsidP="000B0C9F">
            <w:pPr>
              <w:jc w:val="center"/>
              <w:rPr>
                <w:b/>
                <w:sz w:val="26"/>
                <w:szCs w:val="26"/>
              </w:rPr>
            </w:pPr>
            <w:r>
              <w:rPr>
                <w:b/>
                <w:sz w:val="26"/>
                <w:szCs w:val="26"/>
              </w:rPr>
              <w:t>Н</w:t>
            </w:r>
            <w:r w:rsidR="00A74A5A">
              <w:rPr>
                <w:b/>
                <w:sz w:val="26"/>
                <w:szCs w:val="26"/>
              </w:rPr>
              <w:t>а</w:t>
            </w:r>
            <w:r>
              <w:rPr>
                <w:b/>
                <w:sz w:val="26"/>
                <w:szCs w:val="26"/>
              </w:rPr>
              <w:t>зв</w:t>
            </w:r>
            <w:r w:rsidR="00A74A5A">
              <w:rPr>
                <w:b/>
                <w:sz w:val="26"/>
                <w:szCs w:val="26"/>
              </w:rPr>
              <w:t>а</w:t>
            </w:r>
            <w:r>
              <w:rPr>
                <w:b/>
                <w:sz w:val="26"/>
                <w:szCs w:val="26"/>
              </w:rPr>
              <w:t xml:space="preserve"> ет</w:t>
            </w:r>
            <w:r w:rsidR="00A74A5A">
              <w:rPr>
                <w:b/>
                <w:sz w:val="26"/>
                <w:szCs w:val="26"/>
              </w:rPr>
              <w:t>а</w:t>
            </w:r>
            <w:r>
              <w:rPr>
                <w:b/>
                <w:sz w:val="26"/>
                <w:szCs w:val="26"/>
              </w:rPr>
              <w:t xml:space="preserve">пів </w:t>
            </w:r>
          </w:p>
          <w:p w:rsidR="00DD5BEB" w:rsidRDefault="00DD5BEB" w:rsidP="000B0C9F">
            <w:pPr>
              <w:jc w:val="center"/>
              <w:rPr>
                <w:b/>
                <w:sz w:val="26"/>
                <w:szCs w:val="26"/>
              </w:rPr>
            </w:pPr>
          </w:p>
        </w:tc>
        <w:tc>
          <w:tcPr>
            <w:tcW w:w="1701" w:type="dxa"/>
          </w:tcPr>
          <w:p w:rsidR="00DD5BEB" w:rsidRDefault="00B02C80" w:rsidP="000B0C9F">
            <w:pPr>
              <w:jc w:val="center"/>
              <w:rPr>
                <w:b/>
                <w:sz w:val="26"/>
                <w:szCs w:val="26"/>
              </w:rPr>
            </w:pPr>
            <w:r>
              <w:rPr>
                <w:b/>
                <w:sz w:val="26"/>
                <w:szCs w:val="26"/>
              </w:rPr>
              <w:t>Строк  викон</w:t>
            </w:r>
            <w:r w:rsidR="00A74A5A">
              <w:rPr>
                <w:b/>
                <w:sz w:val="26"/>
                <w:szCs w:val="26"/>
              </w:rPr>
              <w:t>а</w:t>
            </w:r>
            <w:r>
              <w:rPr>
                <w:b/>
                <w:sz w:val="26"/>
                <w:szCs w:val="26"/>
              </w:rPr>
              <w:t>ння ет</w:t>
            </w:r>
            <w:r w:rsidR="00A74A5A">
              <w:rPr>
                <w:b/>
                <w:sz w:val="26"/>
                <w:szCs w:val="26"/>
              </w:rPr>
              <w:t>а</w:t>
            </w:r>
            <w:r>
              <w:rPr>
                <w:b/>
                <w:sz w:val="26"/>
                <w:szCs w:val="26"/>
              </w:rPr>
              <w:t>пів</w:t>
            </w:r>
          </w:p>
        </w:tc>
        <w:tc>
          <w:tcPr>
            <w:tcW w:w="1559" w:type="dxa"/>
            <w:tcBorders>
              <w:bottom w:val="single" w:sz="4" w:space="0" w:color="000000"/>
            </w:tcBorders>
          </w:tcPr>
          <w:p w:rsidR="00DD5BEB" w:rsidRDefault="00B02C80" w:rsidP="000B0C9F">
            <w:pPr>
              <w:pStyle w:val="3"/>
              <w:spacing w:before="0" w:after="0"/>
              <w:rPr>
                <w:rFonts w:ascii="Times New Roman" w:eastAsia="Times New Roman" w:hAnsi="Times New Roman" w:cs="Times New Roman"/>
              </w:rPr>
            </w:pPr>
            <w:r>
              <w:rPr>
                <w:rFonts w:ascii="Times New Roman" w:eastAsia="Times New Roman" w:hAnsi="Times New Roman" w:cs="Times New Roman"/>
              </w:rPr>
              <w:t>Примітк</w:t>
            </w:r>
            <w:r w:rsidR="00A74A5A">
              <w:rPr>
                <w:rFonts w:ascii="Times New Roman" w:eastAsia="Times New Roman" w:hAnsi="Times New Roman" w:cs="Times New Roman"/>
              </w:rPr>
              <w:t>а</w:t>
            </w:r>
          </w:p>
        </w:tc>
      </w:tr>
      <w:tr w:rsidR="00DD5BEB">
        <w:tc>
          <w:tcPr>
            <w:tcW w:w="567" w:type="dxa"/>
          </w:tcPr>
          <w:p w:rsidR="00DD5BEB" w:rsidRDefault="00B02C80" w:rsidP="000B0C9F">
            <w:pPr>
              <w:pStyle w:val="a3"/>
              <w:spacing w:line="240" w:lineRule="auto"/>
              <w:rPr>
                <w:b w:val="0"/>
                <w:color w:val="000000"/>
                <w:sz w:val="28"/>
                <w:szCs w:val="28"/>
              </w:rPr>
            </w:pPr>
            <w:r>
              <w:rPr>
                <w:b w:val="0"/>
                <w:color w:val="000000"/>
                <w:sz w:val="28"/>
                <w:szCs w:val="28"/>
              </w:rPr>
              <w:t>1</w:t>
            </w:r>
          </w:p>
        </w:tc>
        <w:tc>
          <w:tcPr>
            <w:tcW w:w="5954" w:type="dxa"/>
          </w:tcPr>
          <w:p w:rsidR="00DD5BEB" w:rsidRDefault="00B02C80" w:rsidP="000B0C9F">
            <w:pPr>
              <w:pStyle w:val="a3"/>
              <w:spacing w:line="240" w:lineRule="auto"/>
              <w:jc w:val="both"/>
              <w:rPr>
                <w:b w:val="0"/>
                <w:color w:val="000000"/>
                <w:sz w:val="28"/>
                <w:szCs w:val="28"/>
              </w:rPr>
            </w:pPr>
            <w:r>
              <w:rPr>
                <w:b w:val="0"/>
                <w:color w:val="000000"/>
                <w:sz w:val="28"/>
                <w:szCs w:val="28"/>
              </w:rPr>
              <w:t>Визн</w:t>
            </w:r>
            <w:r w:rsidR="00A74A5A">
              <w:rPr>
                <w:b w:val="0"/>
                <w:color w:val="000000"/>
                <w:sz w:val="28"/>
                <w:szCs w:val="28"/>
              </w:rPr>
              <w:t>а</w:t>
            </w:r>
            <w:r>
              <w:rPr>
                <w:b w:val="0"/>
                <w:color w:val="000000"/>
                <w:sz w:val="28"/>
                <w:szCs w:val="28"/>
              </w:rPr>
              <w:t>чення проблеми дослідження т</w:t>
            </w:r>
            <w:r w:rsidR="00A74A5A">
              <w:rPr>
                <w:b w:val="0"/>
                <w:color w:val="000000"/>
                <w:sz w:val="28"/>
                <w:szCs w:val="28"/>
              </w:rPr>
              <w:t>а</w:t>
            </w:r>
            <w:r>
              <w:rPr>
                <w:b w:val="0"/>
                <w:color w:val="000000"/>
                <w:sz w:val="28"/>
                <w:szCs w:val="28"/>
              </w:rPr>
              <w:t xml:space="preserve"> розроблення пл</w:t>
            </w:r>
            <w:r w:rsidR="00A74A5A">
              <w:rPr>
                <w:b w:val="0"/>
                <w:color w:val="000000"/>
                <w:sz w:val="28"/>
                <w:szCs w:val="28"/>
              </w:rPr>
              <w:t>а</w:t>
            </w:r>
            <w:r>
              <w:rPr>
                <w:b w:val="0"/>
                <w:color w:val="000000"/>
                <w:sz w:val="28"/>
                <w:szCs w:val="28"/>
              </w:rPr>
              <w:t>ну випускної кв</w:t>
            </w:r>
            <w:r w:rsidR="00A74A5A">
              <w:rPr>
                <w:b w:val="0"/>
                <w:color w:val="000000"/>
                <w:sz w:val="28"/>
                <w:szCs w:val="28"/>
              </w:rPr>
              <w:t>а</w:t>
            </w:r>
            <w:r>
              <w:rPr>
                <w:b w:val="0"/>
                <w:color w:val="000000"/>
                <w:sz w:val="28"/>
                <w:szCs w:val="28"/>
              </w:rPr>
              <w:t>ліфік</w:t>
            </w:r>
            <w:r w:rsidR="00A74A5A">
              <w:rPr>
                <w:b w:val="0"/>
                <w:color w:val="000000"/>
                <w:sz w:val="28"/>
                <w:szCs w:val="28"/>
              </w:rPr>
              <w:t>а</w:t>
            </w:r>
            <w:r>
              <w:rPr>
                <w:b w:val="0"/>
                <w:color w:val="000000"/>
                <w:sz w:val="28"/>
                <w:szCs w:val="28"/>
              </w:rPr>
              <w:t>ційної роботи б</w:t>
            </w:r>
            <w:r w:rsidR="00A74A5A">
              <w:rPr>
                <w:b w:val="0"/>
                <w:color w:val="000000"/>
                <w:sz w:val="28"/>
                <w:szCs w:val="28"/>
              </w:rPr>
              <w:t>а</w:t>
            </w:r>
            <w:r>
              <w:rPr>
                <w:b w:val="0"/>
                <w:color w:val="000000"/>
                <w:sz w:val="28"/>
                <w:szCs w:val="28"/>
              </w:rPr>
              <w:t>к</w:t>
            </w:r>
            <w:r w:rsidR="00A74A5A">
              <w:rPr>
                <w:b w:val="0"/>
                <w:color w:val="000000"/>
                <w:sz w:val="28"/>
                <w:szCs w:val="28"/>
              </w:rPr>
              <w:t>а</w:t>
            </w:r>
            <w:r>
              <w:rPr>
                <w:b w:val="0"/>
                <w:color w:val="000000"/>
                <w:sz w:val="28"/>
                <w:szCs w:val="28"/>
              </w:rPr>
              <w:t>л</w:t>
            </w:r>
            <w:r w:rsidR="00A74A5A">
              <w:rPr>
                <w:b w:val="0"/>
                <w:color w:val="000000"/>
                <w:sz w:val="28"/>
                <w:szCs w:val="28"/>
              </w:rPr>
              <w:t>а</w:t>
            </w:r>
            <w:r>
              <w:rPr>
                <w:b w:val="0"/>
                <w:color w:val="000000"/>
                <w:sz w:val="28"/>
                <w:szCs w:val="28"/>
              </w:rPr>
              <w:t>вр</w:t>
            </w:r>
            <w:r w:rsidR="00A74A5A">
              <w:rPr>
                <w:b w:val="0"/>
                <w:color w:val="000000"/>
                <w:sz w:val="28"/>
                <w:szCs w:val="28"/>
              </w:rPr>
              <w:t>а</w:t>
            </w:r>
          </w:p>
        </w:tc>
        <w:tc>
          <w:tcPr>
            <w:tcW w:w="1701" w:type="dxa"/>
          </w:tcPr>
          <w:p w:rsidR="00DD5BEB" w:rsidRDefault="00FA125F" w:rsidP="000B0C9F">
            <w:pPr>
              <w:rPr>
                <w:b/>
                <w:sz w:val="28"/>
                <w:szCs w:val="28"/>
              </w:rPr>
            </w:pPr>
            <w:r>
              <w:rPr>
                <w:sz w:val="28"/>
                <w:szCs w:val="28"/>
              </w:rPr>
              <w:t>03.2020</w:t>
            </w:r>
            <w:r w:rsidR="00B02C80">
              <w:rPr>
                <w:sz w:val="28"/>
                <w:szCs w:val="28"/>
              </w:rPr>
              <w:t xml:space="preserve"> р.</w:t>
            </w:r>
          </w:p>
        </w:tc>
        <w:tc>
          <w:tcPr>
            <w:tcW w:w="1559" w:type="dxa"/>
          </w:tcPr>
          <w:p w:rsidR="00DD5BEB" w:rsidRDefault="00FA125F" w:rsidP="000B0C9F">
            <w:pPr>
              <w:rPr>
                <w:b/>
                <w:sz w:val="28"/>
                <w:szCs w:val="28"/>
              </w:rPr>
            </w:pPr>
            <w:r>
              <w:rPr>
                <w:sz w:val="28"/>
                <w:szCs w:val="28"/>
              </w:rPr>
              <w:t>03.2020 р.</w:t>
            </w:r>
          </w:p>
        </w:tc>
      </w:tr>
      <w:tr w:rsidR="00DD5BEB">
        <w:tc>
          <w:tcPr>
            <w:tcW w:w="567" w:type="dxa"/>
          </w:tcPr>
          <w:p w:rsidR="00DD5BEB" w:rsidRDefault="00B02C80" w:rsidP="000B0C9F">
            <w:pPr>
              <w:pStyle w:val="a3"/>
              <w:spacing w:line="240" w:lineRule="auto"/>
              <w:rPr>
                <w:b w:val="0"/>
                <w:color w:val="000000"/>
                <w:sz w:val="28"/>
                <w:szCs w:val="28"/>
              </w:rPr>
            </w:pPr>
            <w:r>
              <w:rPr>
                <w:b w:val="0"/>
                <w:color w:val="000000"/>
                <w:sz w:val="28"/>
                <w:szCs w:val="28"/>
              </w:rPr>
              <w:t>2</w:t>
            </w:r>
          </w:p>
        </w:tc>
        <w:tc>
          <w:tcPr>
            <w:tcW w:w="5954" w:type="dxa"/>
          </w:tcPr>
          <w:p w:rsidR="00DD5BEB" w:rsidRDefault="00A74A5A" w:rsidP="000B0C9F">
            <w:pPr>
              <w:pStyle w:val="a3"/>
              <w:spacing w:line="240" w:lineRule="auto"/>
              <w:jc w:val="both"/>
              <w:rPr>
                <w:b w:val="0"/>
                <w:color w:val="000000"/>
                <w:sz w:val="28"/>
                <w:szCs w:val="28"/>
              </w:rPr>
            </w:pPr>
            <w:r>
              <w:rPr>
                <w:b w:val="0"/>
                <w:color w:val="000000"/>
                <w:sz w:val="28"/>
                <w:szCs w:val="28"/>
              </w:rPr>
              <w:t>А</w:t>
            </w:r>
            <w:r w:rsidR="00B02C80">
              <w:rPr>
                <w:b w:val="0"/>
                <w:color w:val="000000"/>
                <w:sz w:val="28"/>
                <w:szCs w:val="28"/>
              </w:rPr>
              <w:t>н</w:t>
            </w:r>
            <w:r>
              <w:rPr>
                <w:b w:val="0"/>
                <w:color w:val="000000"/>
                <w:sz w:val="28"/>
                <w:szCs w:val="28"/>
              </w:rPr>
              <w:t>а</w:t>
            </w:r>
            <w:r w:rsidR="00B02C80">
              <w:rPr>
                <w:b w:val="0"/>
                <w:color w:val="000000"/>
                <w:sz w:val="28"/>
                <w:szCs w:val="28"/>
              </w:rPr>
              <w:t>ліз літер</w:t>
            </w:r>
            <w:r>
              <w:rPr>
                <w:b w:val="0"/>
                <w:color w:val="000000"/>
                <w:sz w:val="28"/>
                <w:szCs w:val="28"/>
              </w:rPr>
              <w:t>а</w:t>
            </w:r>
            <w:r w:rsidR="00B02C80">
              <w:rPr>
                <w:b w:val="0"/>
                <w:color w:val="000000"/>
                <w:sz w:val="28"/>
                <w:szCs w:val="28"/>
              </w:rPr>
              <w:t>тури з</w:t>
            </w:r>
            <w:r>
              <w:rPr>
                <w:b w:val="0"/>
                <w:color w:val="000000"/>
                <w:sz w:val="28"/>
                <w:szCs w:val="28"/>
              </w:rPr>
              <w:t>а</w:t>
            </w:r>
            <w:r w:rsidR="00B02C80">
              <w:rPr>
                <w:b w:val="0"/>
                <w:color w:val="000000"/>
                <w:sz w:val="28"/>
                <w:szCs w:val="28"/>
              </w:rPr>
              <w:t xml:space="preserve"> проблемою. Робот</w:t>
            </w:r>
            <w:r>
              <w:rPr>
                <w:b w:val="0"/>
                <w:color w:val="000000"/>
                <w:sz w:val="28"/>
                <w:szCs w:val="28"/>
              </w:rPr>
              <w:t>а</w:t>
            </w:r>
            <w:r w:rsidR="00B02C80">
              <w:rPr>
                <w:b w:val="0"/>
                <w:color w:val="000000"/>
                <w:sz w:val="28"/>
                <w:szCs w:val="28"/>
              </w:rPr>
              <w:t xml:space="preserve"> н</w:t>
            </w:r>
            <w:r>
              <w:rPr>
                <w:b w:val="0"/>
                <w:color w:val="000000"/>
                <w:sz w:val="28"/>
                <w:szCs w:val="28"/>
              </w:rPr>
              <w:t>а</w:t>
            </w:r>
            <w:r w:rsidR="00B02C80">
              <w:rPr>
                <w:b w:val="0"/>
                <w:color w:val="000000"/>
                <w:sz w:val="28"/>
                <w:szCs w:val="28"/>
              </w:rPr>
              <w:t>д теоретичною ч</w:t>
            </w:r>
            <w:r>
              <w:rPr>
                <w:b w:val="0"/>
                <w:color w:val="000000"/>
                <w:sz w:val="28"/>
                <w:szCs w:val="28"/>
              </w:rPr>
              <w:t>а</w:t>
            </w:r>
            <w:r w:rsidR="00B02C80">
              <w:rPr>
                <w:b w:val="0"/>
                <w:color w:val="000000"/>
                <w:sz w:val="28"/>
                <w:szCs w:val="28"/>
              </w:rPr>
              <w:t>стиною дослідження.</w:t>
            </w:r>
          </w:p>
        </w:tc>
        <w:tc>
          <w:tcPr>
            <w:tcW w:w="1701" w:type="dxa"/>
          </w:tcPr>
          <w:p w:rsidR="00DD5BEB" w:rsidRDefault="00FA125F" w:rsidP="000B0C9F">
            <w:r>
              <w:rPr>
                <w:sz w:val="28"/>
                <w:szCs w:val="28"/>
              </w:rPr>
              <w:t>03.2020 р.</w:t>
            </w:r>
          </w:p>
        </w:tc>
        <w:tc>
          <w:tcPr>
            <w:tcW w:w="1559" w:type="dxa"/>
          </w:tcPr>
          <w:p w:rsidR="00DD5BEB" w:rsidRDefault="00FA125F" w:rsidP="000B0C9F">
            <w:r>
              <w:rPr>
                <w:sz w:val="28"/>
                <w:szCs w:val="28"/>
              </w:rPr>
              <w:t>03.2020 р.</w:t>
            </w:r>
          </w:p>
        </w:tc>
      </w:tr>
      <w:tr w:rsidR="00DD5BEB">
        <w:tc>
          <w:tcPr>
            <w:tcW w:w="567" w:type="dxa"/>
          </w:tcPr>
          <w:p w:rsidR="00DD5BEB" w:rsidRDefault="00B02C80" w:rsidP="000B0C9F">
            <w:pPr>
              <w:pStyle w:val="a3"/>
              <w:spacing w:line="240" w:lineRule="auto"/>
              <w:rPr>
                <w:b w:val="0"/>
                <w:color w:val="000000"/>
                <w:sz w:val="28"/>
                <w:szCs w:val="28"/>
              </w:rPr>
            </w:pPr>
            <w:r>
              <w:rPr>
                <w:b w:val="0"/>
                <w:color w:val="000000"/>
                <w:sz w:val="28"/>
                <w:szCs w:val="28"/>
              </w:rPr>
              <w:t>3</w:t>
            </w:r>
          </w:p>
        </w:tc>
        <w:tc>
          <w:tcPr>
            <w:tcW w:w="5954" w:type="dxa"/>
          </w:tcPr>
          <w:p w:rsidR="00DD5BEB" w:rsidRDefault="00B02C80" w:rsidP="000B0C9F">
            <w:pPr>
              <w:pStyle w:val="a3"/>
              <w:spacing w:line="240" w:lineRule="auto"/>
              <w:jc w:val="both"/>
              <w:rPr>
                <w:b w:val="0"/>
                <w:color w:val="000000"/>
                <w:sz w:val="28"/>
                <w:szCs w:val="28"/>
              </w:rPr>
            </w:pPr>
            <w:r>
              <w:rPr>
                <w:b w:val="0"/>
                <w:color w:val="000000"/>
                <w:sz w:val="28"/>
                <w:szCs w:val="28"/>
              </w:rPr>
              <w:t>Розробк</w:t>
            </w:r>
            <w:r w:rsidR="00A74A5A">
              <w:rPr>
                <w:b w:val="0"/>
                <w:color w:val="000000"/>
                <w:sz w:val="28"/>
                <w:szCs w:val="28"/>
              </w:rPr>
              <w:t>а</w:t>
            </w:r>
            <w:r>
              <w:rPr>
                <w:b w:val="0"/>
                <w:color w:val="000000"/>
                <w:sz w:val="28"/>
                <w:szCs w:val="28"/>
              </w:rPr>
              <w:t xml:space="preserve"> ді</w:t>
            </w:r>
            <w:r w:rsidR="00A74A5A">
              <w:rPr>
                <w:b w:val="0"/>
                <w:color w:val="000000"/>
                <w:sz w:val="28"/>
                <w:szCs w:val="28"/>
              </w:rPr>
              <w:t>а</w:t>
            </w:r>
            <w:r>
              <w:rPr>
                <w:b w:val="0"/>
                <w:color w:val="000000"/>
                <w:sz w:val="28"/>
                <w:szCs w:val="28"/>
              </w:rPr>
              <w:t>гностичного інструмент</w:t>
            </w:r>
            <w:r w:rsidR="00A74A5A">
              <w:rPr>
                <w:b w:val="0"/>
                <w:color w:val="000000"/>
                <w:sz w:val="28"/>
                <w:szCs w:val="28"/>
              </w:rPr>
              <w:t>а</w:t>
            </w:r>
            <w:r>
              <w:rPr>
                <w:b w:val="0"/>
                <w:color w:val="000000"/>
                <w:sz w:val="28"/>
                <w:szCs w:val="28"/>
              </w:rPr>
              <w:t>рію т</w:t>
            </w:r>
            <w:r w:rsidR="00A74A5A">
              <w:rPr>
                <w:b w:val="0"/>
                <w:color w:val="000000"/>
                <w:sz w:val="28"/>
                <w:szCs w:val="28"/>
              </w:rPr>
              <w:t>а</w:t>
            </w:r>
            <w:r>
              <w:rPr>
                <w:b w:val="0"/>
                <w:color w:val="000000"/>
                <w:sz w:val="28"/>
                <w:szCs w:val="28"/>
              </w:rPr>
              <w:t xml:space="preserve"> проведення </w:t>
            </w:r>
            <w:proofErr w:type="spellStart"/>
            <w:r>
              <w:rPr>
                <w:b w:val="0"/>
                <w:color w:val="000000"/>
                <w:sz w:val="28"/>
                <w:szCs w:val="28"/>
              </w:rPr>
              <w:t>конст</w:t>
            </w:r>
            <w:r w:rsidR="00A74A5A">
              <w:rPr>
                <w:b w:val="0"/>
                <w:color w:val="000000"/>
                <w:sz w:val="28"/>
                <w:szCs w:val="28"/>
              </w:rPr>
              <w:t>а</w:t>
            </w:r>
            <w:r>
              <w:rPr>
                <w:b w:val="0"/>
                <w:color w:val="000000"/>
                <w:sz w:val="28"/>
                <w:szCs w:val="28"/>
              </w:rPr>
              <w:t>тув</w:t>
            </w:r>
            <w:r w:rsidR="00A74A5A">
              <w:rPr>
                <w:b w:val="0"/>
                <w:color w:val="000000"/>
                <w:sz w:val="28"/>
                <w:szCs w:val="28"/>
              </w:rPr>
              <w:t>а</w:t>
            </w:r>
            <w:r>
              <w:rPr>
                <w:b w:val="0"/>
                <w:color w:val="000000"/>
                <w:sz w:val="28"/>
                <w:szCs w:val="28"/>
              </w:rPr>
              <w:t>льного</w:t>
            </w:r>
            <w:proofErr w:type="spellEnd"/>
            <w:r>
              <w:rPr>
                <w:b w:val="0"/>
                <w:color w:val="000000"/>
                <w:sz w:val="28"/>
                <w:szCs w:val="28"/>
              </w:rPr>
              <w:t xml:space="preserve"> експерименту</w:t>
            </w:r>
          </w:p>
        </w:tc>
        <w:tc>
          <w:tcPr>
            <w:tcW w:w="1701" w:type="dxa"/>
          </w:tcPr>
          <w:p w:rsidR="00DD5BEB" w:rsidRDefault="00FA125F" w:rsidP="000B0C9F">
            <w:r>
              <w:rPr>
                <w:sz w:val="28"/>
                <w:szCs w:val="28"/>
              </w:rPr>
              <w:t>04.2020</w:t>
            </w:r>
            <w:r w:rsidR="00B02C80">
              <w:rPr>
                <w:sz w:val="28"/>
                <w:szCs w:val="28"/>
              </w:rPr>
              <w:t xml:space="preserve"> р.</w:t>
            </w:r>
          </w:p>
        </w:tc>
        <w:tc>
          <w:tcPr>
            <w:tcW w:w="1559" w:type="dxa"/>
          </w:tcPr>
          <w:p w:rsidR="00DD5BEB" w:rsidRDefault="00FA125F" w:rsidP="000B0C9F">
            <w:r>
              <w:rPr>
                <w:sz w:val="28"/>
                <w:szCs w:val="28"/>
              </w:rPr>
              <w:t>04.2020 р.</w:t>
            </w:r>
          </w:p>
        </w:tc>
      </w:tr>
      <w:tr w:rsidR="00DD5BEB">
        <w:tc>
          <w:tcPr>
            <w:tcW w:w="567" w:type="dxa"/>
          </w:tcPr>
          <w:p w:rsidR="00DD5BEB" w:rsidRDefault="00B02C80" w:rsidP="000B0C9F">
            <w:pPr>
              <w:pStyle w:val="a3"/>
              <w:spacing w:line="240" w:lineRule="auto"/>
              <w:rPr>
                <w:b w:val="0"/>
                <w:color w:val="000000"/>
                <w:sz w:val="28"/>
                <w:szCs w:val="28"/>
              </w:rPr>
            </w:pPr>
            <w:r>
              <w:rPr>
                <w:b w:val="0"/>
                <w:color w:val="000000"/>
                <w:sz w:val="28"/>
                <w:szCs w:val="28"/>
              </w:rPr>
              <w:t>4</w:t>
            </w:r>
          </w:p>
        </w:tc>
        <w:tc>
          <w:tcPr>
            <w:tcW w:w="5954" w:type="dxa"/>
          </w:tcPr>
          <w:p w:rsidR="00DD5BEB" w:rsidRDefault="00B02C80" w:rsidP="000B0C9F">
            <w:pPr>
              <w:pStyle w:val="a3"/>
              <w:spacing w:line="240" w:lineRule="auto"/>
              <w:jc w:val="both"/>
              <w:rPr>
                <w:b w:val="0"/>
                <w:color w:val="000000"/>
                <w:sz w:val="28"/>
                <w:szCs w:val="28"/>
              </w:rPr>
            </w:pPr>
            <w:r>
              <w:rPr>
                <w:b w:val="0"/>
                <w:color w:val="000000"/>
                <w:sz w:val="28"/>
                <w:szCs w:val="28"/>
              </w:rPr>
              <w:t>Уз</w:t>
            </w:r>
            <w:r w:rsidR="00A74A5A">
              <w:rPr>
                <w:b w:val="0"/>
                <w:color w:val="000000"/>
                <w:sz w:val="28"/>
                <w:szCs w:val="28"/>
              </w:rPr>
              <w:t>а</w:t>
            </w:r>
            <w:r>
              <w:rPr>
                <w:b w:val="0"/>
                <w:color w:val="000000"/>
                <w:sz w:val="28"/>
                <w:szCs w:val="28"/>
              </w:rPr>
              <w:t>г</w:t>
            </w:r>
            <w:r w:rsidR="00A74A5A">
              <w:rPr>
                <w:b w:val="0"/>
                <w:color w:val="000000"/>
                <w:sz w:val="28"/>
                <w:szCs w:val="28"/>
              </w:rPr>
              <w:t>а</w:t>
            </w:r>
            <w:r>
              <w:rPr>
                <w:b w:val="0"/>
                <w:color w:val="000000"/>
                <w:sz w:val="28"/>
                <w:szCs w:val="28"/>
              </w:rPr>
              <w:t>льнення результ</w:t>
            </w:r>
            <w:r w:rsidR="00A74A5A">
              <w:rPr>
                <w:b w:val="0"/>
                <w:color w:val="000000"/>
                <w:sz w:val="28"/>
                <w:szCs w:val="28"/>
              </w:rPr>
              <w:t>а</w:t>
            </w:r>
            <w:r>
              <w:rPr>
                <w:b w:val="0"/>
                <w:color w:val="000000"/>
                <w:sz w:val="28"/>
                <w:szCs w:val="28"/>
              </w:rPr>
              <w:t xml:space="preserve">тів </w:t>
            </w:r>
            <w:proofErr w:type="spellStart"/>
            <w:r>
              <w:rPr>
                <w:b w:val="0"/>
                <w:color w:val="000000"/>
                <w:sz w:val="28"/>
                <w:szCs w:val="28"/>
              </w:rPr>
              <w:t>конст</w:t>
            </w:r>
            <w:r w:rsidR="00A74A5A">
              <w:rPr>
                <w:b w:val="0"/>
                <w:color w:val="000000"/>
                <w:sz w:val="28"/>
                <w:szCs w:val="28"/>
              </w:rPr>
              <w:t>а</w:t>
            </w:r>
            <w:r>
              <w:rPr>
                <w:b w:val="0"/>
                <w:color w:val="000000"/>
                <w:sz w:val="28"/>
                <w:szCs w:val="28"/>
              </w:rPr>
              <w:t>тув</w:t>
            </w:r>
            <w:r w:rsidR="00A74A5A">
              <w:rPr>
                <w:b w:val="0"/>
                <w:color w:val="000000"/>
                <w:sz w:val="28"/>
                <w:szCs w:val="28"/>
              </w:rPr>
              <w:t>а</w:t>
            </w:r>
            <w:r>
              <w:rPr>
                <w:b w:val="0"/>
                <w:color w:val="000000"/>
                <w:sz w:val="28"/>
                <w:szCs w:val="28"/>
              </w:rPr>
              <w:t>льного</w:t>
            </w:r>
            <w:proofErr w:type="spellEnd"/>
            <w:r>
              <w:rPr>
                <w:b w:val="0"/>
                <w:color w:val="000000"/>
                <w:sz w:val="28"/>
                <w:szCs w:val="28"/>
              </w:rPr>
              <w:t xml:space="preserve"> експерименту</w:t>
            </w:r>
          </w:p>
        </w:tc>
        <w:tc>
          <w:tcPr>
            <w:tcW w:w="1701" w:type="dxa"/>
          </w:tcPr>
          <w:p w:rsidR="00DD5BEB" w:rsidRDefault="00FA125F" w:rsidP="000B0C9F">
            <w:r>
              <w:rPr>
                <w:sz w:val="28"/>
                <w:szCs w:val="28"/>
              </w:rPr>
              <w:t>04.2020 р.</w:t>
            </w:r>
          </w:p>
        </w:tc>
        <w:tc>
          <w:tcPr>
            <w:tcW w:w="1559" w:type="dxa"/>
          </w:tcPr>
          <w:p w:rsidR="00DD5BEB" w:rsidRDefault="00FA125F" w:rsidP="000B0C9F">
            <w:r>
              <w:rPr>
                <w:sz w:val="28"/>
                <w:szCs w:val="28"/>
              </w:rPr>
              <w:t>04.2020 р.</w:t>
            </w:r>
          </w:p>
        </w:tc>
      </w:tr>
      <w:tr w:rsidR="00DD5BEB">
        <w:tc>
          <w:tcPr>
            <w:tcW w:w="567" w:type="dxa"/>
          </w:tcPr>
          <w:p w:rsidR="00DD5BEB" w:rsidRDefault="00B02C80" w:rsidP="000B0C9F">
            <w:pPr>
              <w:pStyle w:val="a3"/>
              <w:spacing w:line="240" w:lineRule="auto"/>
              <w:rPr>
                <w:b w:val="0"/>
                <w:color w:val="000000"/>
                <w:sz w:val="28"/>
                <w:szCs w:val="28"/>
              </w:rPr>
            </w:pPr>
            <w:r>
              <w:rPr>
                <w:b w:val="0"/>
                <w:color w:val="000000"/>
                <w:sz w:val="28"/>
                <w:szCs w:val="28"/>
              </w:rPr>
              <w:t>5</w:t>
            </w:r>
          </w:p>
        </w:tc>
        <w:tc>
          <w:tcPr>
            <w:tcW w:w="5954" w:type="dxa"/>
          </w:tcPr>
          <w:p w:rsidR="00DD5BEB" w:rsidRDefault="00B02C80" w:rsidP="00903AB5">
            <w:pPr>
              <w:pStyle w:val="a3"/>
              <w:spacing w:line="240" w:lineRule="auto"/>
              <w:jc w:val="both"/>
              <w:rPr>
                <w:b w:val="0"/>
                <w:color w:val="000000"/>
                <w:sz w:val="28"/>
                <w:szCs w:val="28"/>
              </w:rPr>
            </w:pPr>
            <w:r>
              <w:rPr>
                <w:b w:val="0"/>
                <w:color w:val="000000"/>
                <w:sz w:val="28"/>
                <w:szCs w:val="28"/>
              </w:rPr>
              <w:t>Розробк</w:t>
            </w:r>
            <w:r w:rsidR="00A74A5A">
              <w:rPr>
                <w:b w:val="0"/>
                <w:color w:val="000000"/>
                <w:sz w:val="28"/>
                <w:szCs w:val="28"/>
              </w:rPr>
              <w:t>а</w:t>
            </w:r>
            <w:r>
              <w:rPr>
                <w:b w:val="0"/>
                <w:color w:val="000000"/>
                <w:sz w:val="28"/>
                <w:szCs w:val="28"/>
              </w:rPr>
              <w:t xml:space="preserve"> рекоменд</w:t>
            </w:r>
            <w:r w:rsidR="00A74A5A">
              <w:rPr>
                <w:b w:val="0"/>
                <w:color w:val="000000"/>
                <w:sz w:val="28"/>
                <w:szCs w:val="28"/>
              </w:rPr>
              <w:t>а</w:t>
            </w:r>
            <w:r>
              <w:rPr>
                <w:b w:val="0"/>
                <w:color w:val="000000"/>
                <w:sz w:val="28"/>
                <w:szCs w:val="28"/>
              </w:rPr>
              <w:t xml:space="preserve">цій </w:t>
            </w:r>
            <w:r w:rsidR="00FA125F" w:rsidRPr="000B0C9F">
              <w:rPr>
                <w:b w:val="0"/>
                <w:color w:val="000000"/>
                <w:sz w:val="28"/>
                <w:szCs w:val="28"/>
              </w:rPr>
              <w:t>для жінок з середнім т</w:t>
            </w:r>
            <w:r w:rsidR="00A74A5A">
              <w:rPr>
                <w:b w:val="0"/>
                <w:color w:val="000000"/>
                <w:sz w:val="28"/>
                <w:szCs w:val="28"/>
              </w:rPr>
              <w:t>а</w:t>
            </w:r>
            <w:r w:rsidR="00FA125F" w:rsidRPr="000B0C9F">
              <w:rPr>
                <w:b w:val="0"/>
                <w:color w:val="000000"/>
                <w:sz w:val="28"/>
                <w:szCs w:val="28"/>
              </w:rPr>
              <w:t xml:space="preserve"> високим рівнем після</w:t>
            </w:r>
            <w:r w:rsidR="00903AB5">
              <w:rPr>
                <w:b w:val="0"/>
                <w:color w:val="000000"/>
                <w:sz w:val="28"/>
                <w:szCs w:val="28"/>
              </w:rPr>
              <w:t>пологової</w:t>
            </w:r>
            <w:r w:rsidR="00FA125F" w:rsidRPr="000B0C9F">
              <w:rPr>
                <w:b w:val="0"/>
                <w:color w:val="000000"/>
                <w:sz w:val="28"/>
                <w:szCs w:val="28"/>
              </w:rPr>
              <w:t xml:space="preserve"> депресії</w:t>
            </w:r>
          </w:p>
        </w:tc>
        <w:tc>
          <w:tcPr>
            <w:tcW w:w="1701" w:type="dxa"/>
          </w:tcPr>
          <w:p w:rsidR="00DD5BEB" w:rsidRDefault="00B02C80" w:rsidP="000B0C9F">
            <w:r>
              <w:rPr>
                <w:sz w:val="28"/>
                <w:szCs w:val="28"/>
              </w:rPr>
              <w:t>0</w:t>
            </w:r>
            <w:r w:rsidR="00FA125F">
              <w:rPr>
                <w:sz w:val="28"/>
                <w:szCs w:val="28"/>
              </w:rPr>
              <w:t>5.2020</w:t>
            </w:r>
            <w:r>
              <w:rPr>
                <w:sz w:val="28"/>
                <w:szCs w:val="28"/>
              </w:rPr>
              <w:t xml:space="preserve"> р.</w:t>
            </w:r>
          </w:p>
        </w:tc>
        <w:tc>
          <w:tcPr>
            <w:tcW w:w="1559" w:type="dxa"/>
          </w:tcPr>
          <w:p w:rsidR="00DD5BEB" w:rsidRDefault="00FA125F" w:rsidP="000B0C9F">
            <w:r>
              <w:rPr>
                <w:sz w:val="28"/>
                <w:szCs w:val="28"/>
              </w:rPr>
              <w:t>05.2020 р.</w:t>
            </w:r>
          </w:p>
        </w:tc>
      </w:tr>
      <w:tr w:rsidR="00DD5BEB">
        <w:tc>
          <w:tcPr>
            <w:tcW w:w="567" w:type="dxa"/>
          </w:tcPr>
          <w:p w:rsidR="00DD5BEB" w:rsidRDefault="00B02C80" w:rsidP="000B0C9F">
            <w:pPr>
              <w:pStyle w:val="a3"/>
              <w:spacing w:line="240" w:lineRule="auto"/>
              <w:rPr>
                <w:b w:val="0"/>
                <w:color w:val="000000"/>
                <w:sz w:val="28"/>
                <w:szCs w:val="28"/>
              </w:rPr>
            </w:pPr>
            <w:r>
              <w:rPr>
                <w:b w:val="0"/>
                <w:color w:val="000000"/>
                <w:sz w:val="28"/>
                <w:szCs w:val="28"/>
              </w:rPr>
              <w:t>6</w:t>
            </w:r>
          </w:p>
        </w:tc>
        <w:tc>
          <w:tcPr>
            <w:tcW w:w="5954" w:type="dxa"/>
          </w:tcPr>
          <w:p w:rsidR="00DD5BEB" w:rsidRDefault="00B02C80" w:rsidP="000B0C9F">
            <w:pPr>
              <w:pStyle w:val="a3"/>
              <w:spacing w:line="240" w:lineRule="auto"/>
              <w:jc w:val="both"/>
              <w:rPr>
                <w:b w:val="0"/>
                <w:color w:val="000000"/>
                <w:sz w:val="28"/>
                <w:szCs w:val="28"/>
              </w:rPr>
            </w:pPr>
            <w:r>
              <w:rPr>
                <w:b w:val="0"/>
                <w:color w:val="000000"/>
                <w:sz w:val="28"/>
                <w:szCs w:val="28"/>
              </w:rPr>
              <w:t>Підготовк</w:t>
            </w:r>
            <w:r w:rsidR="00A74A5A">
              <w:rPr>
                <w:b w:val="0"/>
                <w:color w:val="000000"/>
                <w:sz w:val="28"/>
                <w:szCs w:val="28"/>
              </w:rPr>
              <w:t>а</w:t>
            </w:r>
            <w:r>
              <w:rPr>
                <w:b w:val="0"/>
                <w:color w:val="000000"/>
                <w:sz w:val="28"/>
                <w:szCs w:val="28"/>
              </w:rPr>
              <w:t xml:space="preserve"> випускної кв</w:t>
            </w:r>
            <w:r w:rsidR="00A74A5A">
              <w:rPr>
                <w:b w:val="0"/>
                <w:color w:val="000000"/>
                <w:sz w:val="28"/>
                <w:szCs w:val="28"/>
              </w:rPr>
              <w:t>а</w:t>
            </w:r>
            <w:r>
              <w:rPr>
                <w:b w:val="0"/>
                <w:color w:val="000000"/>
                <w:sz w:val="28"/>
                <w:szCs w:val="28"/>
              </w:rPr>
              <w:t>ліфік</w:t>
            </w:r>
            <w:r w:rsidR="00A74A5A">
              <w:rPr>
                <w:b w:val="0"/>
                <w:color w:val="000000"/>
                <w:sz w:val="28"/>
                <w:szCs w:val="28"/>
              </w:rPr>
              <w:t>а</w:t>
            </w:r>
            <w:r>
              <w:rPr>
                <w:b w:val="0"/>
                <w:color w:val="000000"/>
                <w:sz w:val="28"/>
                <w:szCs w:val="28"/>
              </w:rPr>
              <w:t>ційної роботи б</w:t>
            </w:r>
            <w:r w:rsidR="00A74A5A">
              <w:rPr>
                <w:b w:val="0"/>
                <w:color w:val="000000"/>
                <w:sz w:val="28"/>
                <w:szCs w:val="28"/>
              </w:rPr>
              <w:t>а</w:t>
            </w:r>
            <w:r>
              <w:rPr>
                <w:b w:val="0"/>
                <w:color w:val="000000"/>
                <w:sz w:val="28"/>
                <w:szCs w:val="28"/>
              </w:rPr>
              <w:t>к</w:t>
            </w:r>
            <w:r w:rsidR="00A74A5A">
              <w:rPr>
                <w:b w:val="0"/>
                <w:color w:val="000000"/>
                <w:sz w:val="28"/>
                <w:szCs w:val="28"/>
              </w:rPr>
              <w:t>а</w:t>
            </w:r>
            <w:r>
              <w:rPr>
                <w:b w:val="0"/>
                <w:color w:val="000000"/>
                <w:sz w:val="28"/>
                <w:szCs w:val="28"/>
              </w:rPr>
              <w:t>л</w:t>
            </w:r>
            <w:r w:rsidR="00A74A5A">
              <w:rPr>
                <w:b w:val="0"/>
                <w:color w:val="000000"/>
                <w:sz w:val="28"/>
                <w:szCs w:val="28"/>
              </w:rPr>
              <w:t>а</w:t>
            </w:r>
            <w:r>
              <w:rPr>
                <w:b w:val="0"/>
                <w:color w:val="000000"/>
                <w:sz w:val="28"/>
                <w:szCs w:val="28"/>
              </w:rPr>
              <w:t>вр</w:t>
            </w:r>
            <w:r w:rsidR="00A74A5A">
              <w:rPr>
                <w:b w:val="0"/>
                <w:color w:val="000000"/>
                <w:sz w:val="28"/>
                <w:szCs w:val="28"/>
              </w:rPr>
              <w:t>а</w:t>
            </w:r>
            <w:r>
              <w:rPr>
                <w:b w:val="0"/>
                <w:color w:val="000000"/>
                <w:sz w:val="28"/>
                <w:szCs w:val="28"/>
              </w:rPr>
              <w:t xml:space="preserve"> до з</w:t>
            </w:r>
            <w:r w:rsidR="00A74A5A">
              <w:rPr>
                <w:b w:val="0"/>
                <w:color w:val="000000"/>
                <w:sz w:val="28"/>
                <w:szCs w:val="28"/>
              </w:rPr>
              <w:t>а</w:t>
            </w:r>
            <w:r>
              <w:rPr>
                <w:b w:val="0"/>
                <w:color w:val="000000"/>
                <w:sz w:val="28"/>
                <w:szCs w:val="28"/>
              </w:rPr>
              <w:t>хисту т</w:t>
            </w:r>
            <w:r w:rsidR="00A74A5A">
              <w:rPr>
                <w:b w:val="0"/>
                <w:color w:val="000000"/>
                <w:sz w:val="28"/>
                <w:szCs w:val="28"/>
              </w:rPr>
              <w:t>а</w:t>
            </w:r>
            <w:r>
              <w:rPr>
                <w:b w:val="0"/>
                <w:color w:val="000000"/>
                <w:sz w:val="28"/>
                <w:szCs w:val="28"/>
              </w:rPr>
              <w:t xml:space="preserve"> її з</w:t>
            </w:r>
            <w:r w:rsidR="00A74A5A">
              <w:rPr>
                <w:b w:val="0"/>
                <w:color w:val="000000"/>
                <w:sz w:val="28"/>
                <w:szCs w:val="28"/>
              </w:rPr>
              <w:t>а</w:t>
            </w:r>
            <w:r>
              <w:rPr>
                <w:b w:val="0"/>
                <w:color w:val="000000"/>
                <w:sz w:val="28"/>
                <w:szCs w:val="28"/>
              </w:rPr>
              <w:t xml:space="preserve">хист </w:t>
            </w:r>
          </w:p>
        </w:tc>
        <w:tc>
          <w:tcPr>
            <w:tcW w:w="1701" w:type="dxa"/>
          </w:tcPr>
          <w:p w:rsidR="00DD5BEB" w:rsidRDefault="00FA125F" w:rsidP="000B0C9F">
            <w:r>
              <w:rPr>
                <w:sz w:val="28"/>
                <w:szCs w:val="28"/>
              </w:rPr>
              <w:t>06.2020</w:t>
            </w:r>
            <w:r w:rsidR="00B02C80">
              <w:rPr>
                <w:sz w:val="28"/>
                <w:szCs w:val="28"/>
              </w:rPr>
              <w:t xml:space="preserve"> р.</w:t>
            </w:r>
          </w:p>
        </w:tc>
        <w:tc>
          <w:tcPr>
            <w:tcW w:w="1559" w:type="dxa"/>
          </w:tcPr>
          <w:p w:rsidR="00DD5BEB" w:rsidRDefault="00FA125F" w:rsidP="000B0C9F">
            <w:r>
              <w:rPr>
                <w:sz w:val="28"/>
                <w:szCs w:val="28"/>
              </w:rPr>
              <w:t>06.2020 р.</w:t>
            </w:r>
          </w:p>
        </w:tc>
      </w:tr>
    </w:tbl>
    <w:p w:rsidR="00DD5BEB" w:rsidRDefault="00DD5BEB" w:rsidP="000B0C9F">
      <w:pPr>
        <w:rPr>
          <w:b/>
        </w:rPr>
      </w:pPr>
    </w:p>
    <w:p w:rsidR="00DD5BEB" w:rsidRDefault="00DD5BEB" w:rsidP="000B0C9F">
      <w:pPr>
        <w:jc w:val="center"/>
        <w:rPr>
          <w:b/>
        </w:rPr>
      </w:pPr>
    </w:p>
    <w:p w:rsidR="00DD5BEB" w:rsidRDefault="00FA125F" w:rsidP="000B0C9F">
      <w:pPr>
        <w:rPr>
          <w:b/>
          <w:sz w:val="28"/>
          <w:szCs w:val="28"/>
        </w:rPr>
      </w:pPr>
      <w:r>
        <w:rPr>
          <w:b/>
          <w:sz w:val="28"/>
          <w:szCs w:val="28"/>
        </w:rPr>
        <w:t>Студентк</w:t>
      </w:r>
      <w:r w:rsidR="00A74A5A">
        <w:rPr>
          <w:b/>
          <w:sz w:val="28"/>
          <w:szCs w:val="28"/>
        </w:rPr>
        <w:t>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Бородін</w:t>
      </w:r>
      <w:r w:rsidR="00A74A5A">
        <w:rPr>
          <w:b/>
          <w:sz w:val="28"/>
          <w:szCs w:val="28"/>
        </w:rPr>
        <w:t>а</w:t>
      </w:r>
      <w:r>
        <w:rPr>
          <w:b/>
          <w:sz w:val="28"/>
          <w:szCs w:val="28"/>
        </w:rPr>
        <w:t xml:space="preserve"> Ю</w:t>
      </w:r>
      <w:r w:rsidR="00B02C80">
        <w:rPr>
          <w:b/>
          <w:sz w:val="28"/>
          <w:szCs w:val="28"/>
        </w:rPr>
        <w:t>.</w:t>
      </w:r>
      <w:r>
        <w:rPr>
          <w:b/>
          <w:sz w:val="28"/>
          <w:szCs w:val="28"/>
        </w:rPr>
        <w:t xml:space="preserve"> </w:t>
      </w:r>
      <w:r w:rsidR="00B02C80">
        <w:rPr>
          <w:b/>
          <w:sz w:val="28"/>
          <w:szCs w:val="28"/>
        </w:rPr>
        <w:t>О.</w:t>
      </w:r>
    </w:p>
    <w:p w:rsidR="00DD5BEB" w:rsidRDefault="00DD5BEB" w:rsidP="000B0C9F">
      <w:pPr>
        <w:rPr>
          <w:b/>
          <w:sz w:val="28"/>
          <w:szCs w:val="28"/>
        </w:rPr>
      </w:pPr>
    </w:p>
    <w:p w:rsidR="00FA125F" w:rsidRDefault="00B02C80" w:rsidP="000B0C9F">
      <w:pPr>
        <w:jc w:val="both"/>
        <w:rPr>
          <w:b/>
          <w:sz w:val="28"/>
          <w:szCs w:val="28"/>
        </w:rPr>
      </w:pPr>
      <w:r>
        <w:rPr>
          <w:b/>
          <w:sz w:val="28"/>
          <w:szCs w:val="28"/>
        </w:rPr>
        <w:t>Керівник роботи</w:t>
      </w:r>
      <w:r>
        <w:rPr>
          <w:b/>
          <w:sz w:val="28"/>
          <w:szCs w:val="28"/>
        </w:rPr>
        <w:tab/>
      </w:r>
      <w:r>
        <w:rPr>
          <w:b/>
          <w:sz w:val="28"/>
          <w:szCs w:val="28"/>
        </w:rPr>
        <w:tab/>
      </w:r>
      <w:r>
        <w:rPr>
          <w:b/>
          <w:sz w:val="28"/>
          <w:szCs w:val="28"/>
        </w:rPr>
        <w:tab/>
      </w:r>
      <w:r>
        <w:rPr>
          <w:b/>
          <w:sz w:val="28"/>
          <w:szCs w:val="28"/>
        </w:rPr>
        <w:tab/>
      </w:r>
      <w:r>
        <w:rPr>
          <w:b/>
          <w:sz w:val="28"/>
          <w:szCs w:val="28"/>
        </w:rPr>
        <w:tab/>
        <w:t xml:space="preserve">      </w:t>
      </w:r>
      <w:r w:rsidR="00FA125F">
        <w:rPr>
          <w:b/>
          <w:sz w:val="28"/>
          <w:szCs w:val="28"/>
        </w:rPr>
        <w:t xml:space="preserve">               </w:t>
      </w:r>
      <w:proofErr w:type="spellStart"/>
      <w:r w:rsidR="000B0C9F">
        <w:rPr>
          <w:b/>
          <w:sz w:val="28"/>
          <w:szCs w:val="28"/>
        </w:rPr>
        <w:t>Бурл</w:t>
      </w:r>
      <w:r w:rsidR="00A74A5A">
        <w:rPr>
          <w:b/>
          <w:sz w:val="28"/>
          <w:szCs w:val="28"/>
        </w:rPr>
        <w:t>а</w:t>
      </w:r>
      <w:r w:rsidR="000B0C9F">
        <w:rPr>
          <w:b/>
          <w:sz w:val="28"/>
          <w:szCs w:val="28"/>
        </w:rPr>
        <w:t>ков</w:t>
      </w:r>
      <w:r w:rsidR="00A74A5A">
        <w:rPr>
          <w:b/>
          <w:sz w:val="28"/>
          <w:szCs w:val="28"/>
        </w:rPr>
        <w:t>а</w:t>
      </w:r>
      <w:proofErr w:type="spellEnd"/>
      <w:r w:rsidR="000B0C9F">
        <w:rPr>
          <w:b/>
          <w:sz w:val="28"/>
          <w:szCs w:val="28"/>
        </w:rPr>
        <w:t xml:space="preserve"> І.</w:t>
      </w:r>
      <w:r w:rsidR="00A74A5A">
        <w:rPr>
          <w:b/>
          <w:sz w:val="28"/>
          <w:szCs w:val="28"/>
        </w:rPr>
        <w:t>А</w:t>
      </w:r>
      <w:r w:rsidR="000B0C9F">
        <w:rPr>
          <w:b/>
          <w:sz w:val="28"/>
          <w:szCs w:val="28"/>
        </w:rPr>
        <w:t>.</w:t>
      </w:r>
      <w:r w:rsidR="00B32A07">
        <w:rPr>
          <w:sz w:val="28"/>
          <w:szCs w:val="28"/>
        </w:rPr>
        <w:t xml:space="preserve"> </w:t>
      </w:r>
    </w:p>
    <w:p w:rsidR="000B0C9F" w:rsidRDefault="000B0C9F">
      <w:pPr>
        <w:spacing w:line="360" w:lineRule="auto"/>
        <w:ind w:firstLine="720"/>
        <w:jc w:val="center"/>
        <w:rPr>
          <w:b/>
          <w:sz w:val="28"/>
          <w:szCs w:val="28"/>
        </w:rPr>
      </w:pPr>
    </w:p>
    <w:p w:rsidR="00DD5BEB" w:rsidRDefault="00B02C80">
      <w:pPr>
        <w:spacing w:line="360" w:lineRule="auto"/>
        <w:ind w:firstLine="720"/>
        <w:jc w:val="center"/>
        <w:rPr>
          <w:b/>
          <w:sz w:val="28"/>
          <w:szCs w:val="28"/>
        </w:rPr>
      </w:pPr>
      <w:r>
        <w:rPr>
          <w:b/>
          <w:sz w:val="28"/>
          <w:szCs w:val="28"/>
        </w:rPr>
        <w:lastRenderedPageBreak/>
        <w:t>РЕФЕР</w:t>
      </w:r>
      <w:r w:rsidR="00A74A5A">
        <w:rPr>
          <w:b/>
          <w:sz w:val="28"/>
          <w:szCs w:val="28"/>
        </w:rPr>
        <w:t>А</w:t>
      </w:r>
      <w:r>
        <w:rPr>
          <w:b/>
          <w:sz w:val="28"/>
          <w:szCs w:val="28"/>
        </w:rPr>
        <w:t>Т</w:t>
      </w:r>
    </w:p>
    <w:p w:rsidR="00DD5BEB" w:rsidRDefault="00DD5BEB">
      <w:pPr>
        <w:spacing w:line="360" w:lineRule="auto"/>
        <w:ind w:firstLine="720"/>
        <w:jc w:val="both"/>
        <w:rPr>
          <w:b/>
          <w:sz w:val="28"/>
          <w:szCs w:val="28"/>
        </w:rPr>
      </w:pPr>
    </w:p>
    <w:p w:rsidR="00DD5BEB" w:rsidRDefault="00B32A07">
      <w:pPr>
        <w:spacing w:line="360" w:lineRule="auto"/>
        <w:jc w:val="center"/>
        <w:rPr>
          <w:sz w:val="28"/>
          <w:szCs w:val="28"/>
        </w:rPr>
      </w:pPr>
      <w:r>
        <w:rPr>
          <w:sz w:val="28"/>
          <w:szCs w:val="28"/>
        </w:rPr>
        <w:t xml:space="preserve">Текст – </w:t>
      </w:r>
      <w:r w:rsidR="00B02C80">
        <w:rPr>
          <w:sz w:val="28"/>
          <w:szCs w:val="28"/>
        </w:rPr>
        <w:t xml:space="preserve"> </w:t>
      </w:r>
      <w:r w:rsidR="00850027">
        <w:rPr>
          <w:sz w:val="28"/>
          <w:szCs w:val="28"/>
        </w:rPr>
        <w:t xml:space="preserve">83 </w:t>
      </w:r>
      <w:r>
        <w:rPr>
          <w:sz w:val="28"/>
          <w:szCs w:val="28"/>
        </w:rPr>
        <w:t xml:space="preserve">с., рис – </w:t>
      </w:r>
      <w:r w:rsidR="00850027">
        <w:rPr>
          <w:sz w:val="28"/>
          <w:szCs w:val="28"/>
        </w:rPr>
        <w:t>4</w:t>
      </w:r>
      <w:r>
        <w:rPr>
          <w:sz w:val="28"/>
          <w:szCs w:val="28"/>
        </w:rPr>
        <w:t>, т</w:t>
      </w:r>
      <w:r w:rsidR="00A74A5A">
        <w:rPr>
          <w:sz w:val="28"/>
          <w:szCs w:val="28"/>
        </w:rPr>
        <w:t>а</w:t>
      </w:r>
      <w:r>
        <w:rPr>
          <w:sz w:val="28"/>
          <w:szCs w:val="28"/>
        </w:rPr>
        <w:t xml:space="preserve">бл. – </w:t>
      </w:r>
      <w:r w:rsidR="00850027">
        <w:rPr>
          <w:sz w:val="28"/>
          <w:szCs w:val="28"/>
        </w:rPr>
        <w:t>2</w:t>
      </w:r>
      <w:r>
        <w:rPr>
          <w:sz w:val="28"/>
          <w:szCs w:val="28"/>
        </w:rPr>
        <w:t>, джерел – 124, дод</w:t>
      </w:r>
      <w:r w:rsidR="00A74A5A">
        <w:rPr>
          <w:sz w:val="28"/>
          <w:szCs w:val="28"/>
        </w:rPr>
        <w:t>а</w:t>
      </w:r>
      <w:r w:rsidR="00850027">
        <w:rPr>
          <w:sz w:val="28"/>
          <w:szCs w:val="28"/>
        </w:rPr>
        <w:t>тків – 5</w:t>
      </w:r>
    </w:p>
    <w:p w:rsidR="00DD5BEB" w:rsidRDefault="00DD5BEB">
      <w:pPr>
        <w:spacing w:line="360" w:lineRule="auto"/>
        <w:jc w:val="center"/>
        <w:rPr>
          <w:b/>
          <w:sz w:val="28"/>
          <w:szCs w:val="28"/>
        </w:rPr>
      </w:pPr>
    </w:p>
    <w:p w:rsidR="00DD5BEB" w:rsidRDefault="00DD5BEB">
      <w:pPr>
        <w:spacing w:line="360" w:lineRule="auto"/>
        <w:jc w:val="center"/>
        <w:rPr>
          <w:b/>
          <w:sz w:val="28"/>
          <w:szCs w:val="28"/>
        </w:rPr>
      </w:pPr>
    </w:p>
    <w:p w:rsidR="00DD5BEB" w:rsidRDefault="00DD5BEB">
      <w:pPr>
        <w:spacing w:line="360" w:lineRule="auto"/>
        <w:jc w:val="center"/>
        <w:rPr>
          <w:b/>
          <w:sz w:val="28"/>
          <w:szCs w:val="28"/>
        </w:rPr>
      </w:pPr>
    </w:p>
    <w:p w:rsidR="00DD5BEB" w:rsidRDefault="00B02C80">
      <w:pPr>
        <w:spacing w:line="360" w:lineRule="auto"/>
        <w:jc w:val="both"/>
        <w:rPr>
          <w:sz w:val="28"/>
          <w:szCs w:val="28"/>
        </w:rPr>
      </w:pPr>
      <w:r>
        <w:rPr>
          <w:i/>
          <w:sz w:val="28"/>
          <w:szCs w:val="28"/>
        </w:rPr>
        <w:tab/>
      </w:r>
      <w:r>
        <w:rPr>
          <w:sz w:val="28"/>
          <w:szCs w:val="28"/>
        </w:rPr>
        <w:t xml:space="preserve">У роботі проведено теоретико-методологічний </w:t>
      </w:r>
      <w:r w:rsidR="00A74A5A">
        <w:rPr>
          <w:sz w:val="28"/>
          <w:szCs w:val="28"/>
        </w:rPr>
        <w:t>а</w:t>
      </w:r>
      <w:r>
        <w:rPr>
          <w:sz w:val="28"/>
          <w:szCs w:val="28"/>
        </w:rPr>
        <w:t>н</w:t>
      </w:r>
      <w:r w:rsidR="00A74A5A">
        <w:rPr>
          <w:sz w:val="28"/>
          <w:szCs w:val="28"/>
        </w:rPr>
        <w:t>а</w:t>
      </w:r>
      <w:r>
        <w:rPr>
          <w:sz w:val="28"/>
          <w:szCs w:val="28"/>
        </w:rPr>
        <w:t>ліз проблеми</w:t>
      </w:r>
      <w:r w:rsidR="00B32A07">
        <w:rPr>
          <w:sz w:val="28"/>
          <w:szCs w:val="28"/>
        </w:rPr>
        <w:t xml:space="preserve"> психологічної готовності до м</w:t>
      </w:r>
      <w:r w:rsidR="00A74A5A">
        <w:rPr>
          <w:sz w:val="28"/>
          <w:szCs w:val="28"/>
        </w:rPr>
        <w:t>а</w:t>
      </w:r>
      <w:r w:rsidR="00B32A07">
        <w:rPr>
          <w:sz w:val="28"/>
          <w:szCs w:val="28"/>
        </w:rPr>
        <w:t>теринств</w:t>
      </w:r>
      <w:r w:rsidR="00A74A5A">
        <w:rPr>
          <w:sz w:val="28"/>
          <w:szCs w:val="28"/>
        </w:rPr>
        <w:t>а</w:t>
      </w:r>
      <w:r>
        <w:rPr>
          <w:sz w:val="28"/>
          <w:szCs w:val="28"/>
        </w:rPr>
        <w:t xml:space="preserve"> у вітчизняній т</w:t>
      </w:r>
      <w:r w:rsidR="00A74A5A">
        <w:rPr>
          <w:sz w:val="28"/>
          <w:szCs w:val="28"/>
        </w:rPr>
        <w:t>а</w:t>
      </w:r>
      <w:r>
        <w:rPr>
          <w:sz w:val="28"/>
          <w:szCs w:val="28"/>
        </w:rPr>
        <w:t xml:space="preserve"> з</w:t>
      </w:r>
      <w:r w:rsidR="00A74A5A">
        <w:rPr>
          <w:sz w:val="28"/>
          <w:szCs w:val="28"/>
        </w:rPr>
        <w:t>а</w:t>
      </w:r>
      <w:r>
        <w:rPr>
          <w:sz w:val="28"/>
          <w:szCs w:val="28"/>
        </w:rPr>
        <w:t>рубіжній літер</w:t>
      </w:r>
      <w:r w:rsidR="00A74A5A">
        <w:rPr>
          <w:sz w:val="28"/>
          <w:szCs w:val="28"/>
        </w:rPr>
        <w:t>а</w:t>
      </w:r>
      <w:r>
        <w:rPr>
          <w:sz w:val="28"/>
          <w:szCs w:val="28"/>
        </w:rPr>
        <w:t>турі</w:t>
      </w:r>
      <w:r w:rsidR="000B0C9F">
        <w:rPr>
          <w:sz w:val="28"/>
          <w:szCs w:val="28"/>
        </w:rPr>
        <w:t>.</w:t>
      </w:r>
      <w:r>
        <w:rPr>
          <w:sz w:val="28"/>
          <w:szCs w:val="28"/>
        </w:rPr>
        <w:t xml:space="preserve"> </w:t>
      </w:r>
    </w:p>
    <w:p w:rsidR="00DD5BEB" w:rsidRPr="00B32A07" w:rsidRDefault="000B0C9F">
      <w:pPr>
        <w:spacing w:line="360" w:lineRule="auto"/>
        <w:jc w:val="both"/>
        <w:rPr>
          <w:sz w:val="28"/>
          <w:szCs w:val="28"/>
        </w:rPr>
      </w:pPr>
      <w:r>
        <w:rPr>
          <w:sz w:val="28"/>
          <w:szCs w:val="28"/>
        </w:rPr>
        <w:t xml:space="preserve">             </w:t>
      </w:r>
      <w:r w:rsidR="00B02C80">
        <w:rPr>
          <w:sz w:val="28"/>
          <w:szCs w:val="28"/>
        </w:rPr>
        <w:t>Н</w:t>
      </w:r>
      <w:r w:rsidR="00A74A5A">
        <w:rPr>
          <w:sz w:val="28"/>
          <w:szCs w:val="28"/>
        </w:rPr>
        <w:t>а</w:t>
      </w:r>
      <w:r w:rsidR="00B02C80">
        <w:rPr>
          <w:sz w:val="28"/>
          <w:szCs w:val="28"/>
        </w:rPr>
        <w:t>ведено результ</w:t>
      </w:r>
      <w:r w:rsidR="00A74A5A">
        <w:rPr>
          <w:sz w:val="28"/>
          <w:szCs w:val="28"/>
        </w:rPr>
        <w:t>а</w:t>
      </w:r>
      <w:r w:rsidR="00B02C80">
        <w:rPr>
          <w:sz w:val="28"/>
          <w:szCs w:val="28"/>
        </w:rPr>
        <w:t xml:space="preserve">ти </w:t>
      </w:r>
      <w:r w:rsidR="00B32A07">
        <w:rPr>
          <w:sz w:val="28"/>
          <w:szCs w:val="28"/>
        </w:rPr>
        <w:t>д</w:t>
      </w:r>
      <w:r w:rsidR="00B32A07" w:rsidRPr="003F1EBE">
        <w:rPr>
          <w:sz w:val="28"/>
          <w:szCs w:val="28"/>
        </w:rPr>
        <w:t>ослідження кореляційного зв’язку між рівнем після</w:t>
      </w:r>
      <w:r w:rsidR="00CF097B">
        <w:rPr>
          <w:sz w:val="28"/>
          <w:szCs w:val="28"/>
        </w:rPr>
        <w:t>пологової</w:t>
      </w:r>
      <w:r w:rsidR="00B32A07" w:rsidRPr="003F1EBE">
        <w:rPr>
          <w:sz w:val="28"/>
          <w:szCs w:val="28"/>
        </w:rPr>
        <w:t xml:space="preserve"> депресії т</w:t>
      </w:r>
      <w:r w:rsidR="00A74A5A">
        <w:rPr>
          <w:sz w:val="28"/>
          <w:szCs w:val="28"/>
        </w:rPr>
        <w:t>а</w:t>
      </w:r>
      <w:r w:rsidR="00B32A07" w:rsidRPr="003F1EBE">
        <w:rPr>
          <w:sz w:val="28"/>
          <w:szCs w:val="28"/>
        </w:rPr>
        <w:t xml:space="preserve"> рівнем психологічної готовності до м</w:t>
      </w:r>
      <w:r w:rsidR="00A74A5A">
        <w:rPr>
          <w:sz w:val="28"/>
          <w:szCs w:val="28"/>
        </w:rPr>
        <w:t>а</w:t>
      </w:r>
      <w:r w:rsidR="00B32A07" w:rsidRPr="003F1EBE">
        <w:rPr>
          <w:sz w:val="28"/>
          <w:szCs w:val="28"/>
        </w:rPr>
        <w:t>теринств</w:t>
      </w:r>
      <w:r w:rsidR="00A74A5A">
        <w:rPr>
          <w:sz w:val="28"/>
          <w:szCs w:val="28"/>
        </w:rPr>
        <w:t>а</w:t>
      </w:r>
      <w:r w:rsidR="00B02C80">
        <w:rPr>
          <w:sz w:val="28"/>
          <w:szCs w:val="28"/>
        </w:rPr>
        <w:t>; н</w:t>
      </w:r>
      <w:r w:rsidR="00A74A5A">
        <w:rPr>
          <w:sz w:val="28"/>
          <w:szCs w:val="28"/>
        </w:rPr>
        <w:t>а</w:t>
      </w:r>
      <w:r w:rsidR="00B02C80">
        <w:rPr>
          <w:sz w:val="28"/>
          <w:szCs w:val="28"/>
        </w:rPr>
        <w:t>д</w:t>
      </w:r>
      <w:r w:rsidR="00A74A5A">
        <w:rPr>
          <w:sz w:val="28"/>
          <w:szCs w:val="28"/>
        </w:rPr>
        <w:t>а</w:t>
      </w:r>
      <w:r w:rsidR="00B02C80">
        <w:rPr>
          <w:sz w:val="28"/>
          <w:szCs w:val="28"/>
        </w:rPr>
        <w:t>ні пр</w:t>
      </w:r>
      <w:r w:rsidR="00A74A5A">
        <w:rPr>
          <w:sz w:val="28"/>
          <w:szCs w:val="28"/>
        </w:rPr>
        <w:t>а</w:t>
      </w:r>
      <w:r w:rsidR="00B02C80">
        <w:rPr>
          <w:sz w:val="28"/>
          <w:szCs w:val="28"/>
        </w:rPr>
        <w:t>ктичні рекоменд</w:t>
      </w:r>
      <w:r w:rsidR="00A74A5A">
        <w:rPr>
          <w:sz w:val="28"/>
          <w:szCs w:val="28"/>
        </w:rPr>
        <w:t>а</w:t>
      </w:r>
      <w:r w:rsidR="00B02C80">
        <w:rPr>
          <w:sz w:val="28"/>
          <w:szCs w:val="28"/>
        </w:rPr>
        <w:t xml:space="preserve">ції </w:t>
      </w:r>
      <w:r w:rsidR="00B32A07">
        <w:rPr>
          <w:sz w:val="28"/>
          <w:szCs w:val="28"/>
        </w:rPr>
        <w:t>для жінок з середнім т</w:t>
      </w:r>
      <w:r w:rsidR="00A74A5A">
        <w:rPr>
          <w:sz w:val="28"/>
          <w:szCs w:val="28"/>
        </w:rPr>
        <w:t>а</w:t>
      </w:r>
      <w:r w:rsidR="00B32A07">
        <w:rPr>
          <w:sz w:val="28"/>
          <w:szCs w:val="28"/>
        </w:rPr>
        <w:t xml:space="preserve"> високим рівнем після</w:t>
      </w:r>
      <w:r w:rsidR="00CF097B">
        <w:rPr>
          <w:sz w:val="28"/>
          <w:szCs w:val="28"/>
        </w:rPr>
        <w:t>пологової</w:t>
      </w:r>
      <w:r w:rsidR="00B32A07">
        <w:rPr>
          <w:sz w:val="28"/>
          <w:szCs w:val="28"/>
        </w:rPr>
        <w:t xml:space="preserve"> депресії.</w:t>
      </w:r>
    </w:p>
    <w:p w:rsidR="00DD5BEB" w:rsidRDefault="00DD5BEB">
      <w:pPr>
        <w:spacing w:line="360" w:lineRule="auto"/>
        <w:jc w:val="both"/>
        <w:rPr>
          <w:b/>
          <w:sz w:val="28"/>
          <w:szCs w:val="28"/>
        </w:rPr>
      </w:pPr>
    </w:p>
    <w:p w:rsidR="00DD5BEB" w:rsidRDefault="00DD5BEB">
      <w:pPr>
        <w:spacing w:line="360" w:lineRule="auto"/>
        <w:jc w:val="both"/>
        <w:rPr>
          <w:b/>
          <w:sz w:val="28"/>
          <w:szCs w:val="28"/>
        </w:rPr>
      </w:pPr>
    </w:p>
    <w:p w:rsidR="00DD5BEB" w:rsidRDefault="00DD5BEB">
      <w:pPr>
        <w:spacing w:line="360" w:lineRule="auto"/>
        <w:jc w:val="both"/>
        <w:rPr>
          <w:b/>
          <w:sz w:val="28"/>
          <w:szCs w:val="28"/>
        </w:rPr>
      </w:pPr>
    </w:p>
    <w:p w:rsidR="00DD5BEB" w:rsidRDefault="00DD5BEB">
      <w:pPr>
        <w:spacing w:line="360" w:lineRule="auto"/>
        <w:jc w:val="both"/>
        <w:rPr>
          <w:b/>
          <w:sz w:val="28"/>
          <w:szCs w:val="28"/>
        </w:rPr>
      </w:pPr>
    </w:p>
    <w:p w:rsidR="00DD5BEB" w:rsidRPr="00074C1F" w:rsidRDefault="00B02C80">
      <w:pPr>
        <w:spacing w:line="360" w:lineRule="auto"/>
        <w:jc w:val="both"/>
        <w:rPr>
          <w:caps/>
          <w:smallCaps/>
          <w:sz w:val="28"/>
          <w:szCs w:val="28"/>
          <w:lang w:val="ru-RU"/>
        </w:rPr>
      </w:pPr>
      <w:r>
        <w:rPr>
          <w:b/>
          <w:sz w:val="28"/>
          <w:szCs w:val="28"/>
        </w:rPr>
        <w:tab/>
      </w:r>
      <w:r w:rsidRPr="007D2149">
        <w:rPr>
          <w:b/>
          <w:sz w:val="28"/>
          <w:szCs w:val="28"/>
        </w:rPr>
        <w:t>Ключові слов</w:t>
      </w:r>
      <w:r w:rsidR="00A74A5A" w:rsidRPr="007D2149">
        <w:rPr>
          <w:b/>
          <w:sz w:val="28"/>
          <w:szCs w:val="28"/>
        </w:rPr>
        <w:t>а</w:t>
      </w:r>
      <w:r w:rsidRPr="007D2149">
        <w:rPr>
          <w:b/>
          <w:sz w:val="28"/>
          <w:szCs w:val="28"/>
        </w:rPr>
        <w:t xml:space="preserve">: </w:t>
      </w:r>
      <w:r w:rsidR="00450E51" w:rsidRPr="00074C1F">
        <w:rPr>
          <w:caps/>
          <w:sz w:val="28"/>
          <w:szCs w:val="28"/>
          <w:lang w:val="ru-RU"/>
        </w:rPr>
        <w:t>м</w:t>
      </w:r>
      <w:r w:rsidR="00A74A5A" w:rsidRPr="00074C1F">
        <w:rPr>
          <w:caps/>
          <w:sz w:val="28"/>
          <w:szCs w:val="28"/>
          <w:lang w:val="ru-RU"/>
        </w:rPr>
        <w:t>а</w:t>
      </w:r>
      <w:r w:rsidR="00450E51" w:rsidRPr="00074C1F">
        <w:rPr>
          <w:caps/>
          <w:sz w:val="28"/>
          <w:szCs w:val="28"/>
          <w:lang w:val="ru-RU"/>
        </w:rPr>
        <w:t>теринство, дитин</w:t>
      </w:r>
      <w:r w:rsidR="00A74A5A" w:rsidRPr="00074C1F">
        <w:rPr>
          <w:caps/>
          <w:sz w:val="28"/>
          <w:szCs w:val="28"/>
          <w:lang w:val="ru-RU"/>
        </w:rPr>
        <w:t>а</w:t>
      </w:r>
      <w:r w:rsidR="00FD7237" w:rsidRPr="00074C1F">
        <w:rPr>
          <w:caps/>
          <w:sz w:val="28"/>
          <w:szCs w:val="28"/>
          <w:lang w:val="ru-RU"/>
        </w:rPr>
        <w:t>, психічний, розвиток</w:t>
      </w:r>
      <w:r w:rsidR="006C2F77" w:rsidRPr="00074C1F">
        <w:rPr>
          <w:caps/>
          <w:sz w:val="28"/>
          <w:szCs w:val="28"/>
          <w:lang w:val="ru-RU"/>
        </w:rPr>
        <w:t>, психологічний</w:t>
      </w:r>
      <w:r w:rsidR="00074C1F">
        <w:rPr>
          <w:caps/>
          <w:sz w:val="28"/>
          <w:szCs w:val="28"/>
          <w:lang w:val="ru-RU"/>
        </w:rPr>
        <w:t xml:space="preserve"> ЕКСПЕРИМЕНТ.</w:t>
      </w:r>
    </w:p>
    <w:p w:rsidR="00403FA2" w:rsidRDefault="00403FA2">
      <w:pPr>
        <w:spacing w:line="360" w:lineRule="auto"/>
        <w:jc w:val="both"/>
        <w:rPr>
          <w:smallCaps/>
          <w:sz w:val="28"/>
          <w:szCs w:val="28"/>
        </w:rPr>
      </w:pPr>
    </w:p>
    <w:p w:rsidR="00403FA2" w:rsidRDefault="00403FA2">
      <w:pPr>
        <w:spacing w:line="360" w:lineRule="auto"/>
        <w:jc w:val="both"/>
        <w:rPr>
          <w:smallCaps/>
          <w:sz w:val="28"/>
          <w:szCs w:val="28"/>
        </w:rPr>
      </w:pPr>
    </w:p>
    <w:p w:rsidR="00403FA2" w:rsidRDefault="00403FA2">
      <w:pPr>
        <w:spacing w:line="360" w:lineRule="auto"/>
        <w:jc w:val="both"/>
        <w:rPr>
          <w:smallCaps/>
          <w:sz w:val="28"/>
          <w:szCs w:val="28"/>
        </w:rPr>
      </w:pPr>
    </w:p>
    <w:p w:rsidR="00403FA2" w:rsidRDefault="00403FA2">
      <w:pPr>
        <w:spacing w:line="360" w:lineRule="auto"/>
        <w:jc w:val="both"/>
        <w:rPr>
          <w:smallCaps/>
          <w:sz w:val="28"/>
          <w:szCs w:val="28"/>
        </w:rPr>
      </w:pPr>
    </w:p>
    <w:p w:rsidR="00403FA2" w:rsidRDefault="00403FA2">
      <w:pPr>
        <w:spacing w:line="360" w:lineRule="auto"/>
        <w:jc w:val="both"/>
        <w:rPr>
          <w:sz w:val="28"/>
          <w:szCs w:val="28"/>
        </w:rPr>
      </w:pPr>
    </w:p>
    <w:p w:rsidR="00DD5BEB" w:rsidRDefault="00DD5BEB">
      <w:pPr>
        <w:spacing w:line="360" w:lineRule="auto"/>
        <w:jc w:val="both"/>
        <w:rPr>
          <w:sz w:val="28"/>
          <w:szCs w:val="28"/>
        </w:rPr>
      </w:pPr>
    </w:p>
    <w:p w:rsidR="00DD5BEB" w:rsidRDefault="00DD5BEB">
      <w:pPr>
        <w:spacing w:line="360" w:lineRule="auto"/>
        <w:jc w:val="both"/>
        <w:rPr>
          <w:sz w:val="28"/>
          <w:szCs w:val="28"/>
        </w:rPr>
      </w:pPr>
    </w:p>
    <w:p w:rsidR="00380EDA" w:rsidRDefault="00380EDA">
      <w:pPr>
        <w:spacing w:line="360" w:lineRule="auto"/>
        <w:jc w:val="both"/>
        <w:rPr>
          <w:sz w:val="28"/>
          <w:szCs w:val="28"/>
        </w:rPr>
      </w:pPr>
    </w:p>
    <w:p w:rsidR="00380EDA" w:rsidRDefault="00380EDA">
      <w:pPr>
        <w:spacing w:line="360" w:lineRule="auto"/>
        <w:jc w:val="both"/>
        <w:rPr>
          <w:sz w:val="28"/>
          <w:szCs w:val="28"/>
        </w:rPr>
      </w:pPr>
    </w:p>
    <w:p w:rsidR="007904DF" w:rsidRDefault="007904DF">
      <w:pPr>
        <w:spacing w:line="360" w:lineRule="auto"/>
        <w:jc w:val="both"/>
        <w:rPr>
          <w:sz w:val="28"/>
          <w:szCs w:val="28"/>
        </w:rPr>
      </w:pPr>
    </w:p>
    <w:p w:rsidR="00DD5BEB" w:rsidRDefault="00DD5BEB">
      <w:pPr>
        <w:spacing w:line="360" w:lineRule="auto"/>
        <w:jc w:val="both"/>
        <w:rPr>
          <w:sz w:val="28"/>
          <w:szCs w:val="28"/>
        </w:rPr>
      </w:pPr>
    </w:p>
    <w:p w:rsidR="0045384F" w:rsidRPr="005A6887" w:rsidRDefault="0045384F" w:rsidP="0045384F">
      <w:pPr>
        <w:spacing w:line="360" w:lineRule="auto"/>
        <w:jc w:val="center"/>
        <w:rPr>
          <w:b/>
          <w:sz w:val="28"/>
          <w:szCs w:val="28"/>
        </w:rPr>
      </w:pPr>
      <w:r w:rsidRPr="005A6887">
        <w:rPr>
          <w:b/>
          <w:sz w:val="28"/>
          <w:szCs w:val="28"/>
        </w:rPr>
        <w:lastRenderedPageBreak/>
        <w:t>ЗМІСТ</w:t>
      </w:r>
    </w:p>
    <w:p w:rsidR="0045384F" w:rsidRPr="002D1B2D" w:rsidRDefault="0045384F" w:rsidP="0045384F">
      <w:pPr>
        <w:spacing w:line="360" w:lineRule="auto"/>
        <w:rPr>
          <w:sz w:val="28"/>
          <w:szCs w:val="28"/>
          <w:lang w:val="ru-RU"/>
        </w:rPr>
      </w:pPr>
      <w:r>
        <w:rPr>
          <w:sz w:val="28"/>
          <w:szCs w:val="28"/>
        </w:rPr>
        <w:t>ВСТУП……………………………………………………………………………</w:t>
      </w:r>
      <w:r w:rsidR="002D1B2D">
        <w:rPr>
          <w:sz w:val="28"/>
          <w:szCs w:val="28"/>
          <w:lang w:val="ru-RU"/>
        </w:rPr>
        <w:t>7</w:t>
      </w:r>
    </w:p>
    <w:p w:rsidR="0045384F" w:rsidRPr="002D1B2D" w:rsidRDefault="0045384F" w:rsidP="0045384F">
      <w:pPr>
        <w:spacing w:line="360" w:lineRule="auto"/>
        <w:rPr>
          <w:sz w:val="28"/>
          <w:szCs w:val="28"/>
          <w:lang w:val="ru-RU"/>
        </w:rPr>
      </w:pPr>
      <w:r>
        <w:rPr>
          <w:sz w:val="28"/>
          <w:szCs w:val="28"/>
        </w:rPr>
        <w:t>1. ОГЛЯД ПРОБЛЕМИ М</w:t>
      </w:r>
      <w:r w:rsidR="00A74A5A">
        <w:rPr>
          <w:sz w:val="28"/>
          <w:szCs w:val="28"/>
        </w:rPr>
        <w:t>А</w:t>
      </w:r>
      <w:r>
        <w:rPr>
          <w:sz w:val="28"/>
          <w:szCs w:val="28"/>
        </w:rPr>
        <w:t>ТЕРИНСТВ</w:t>
      </w:r>
      <w:r w:rsidR="00A74A5A">
        <w:rPr>
          <w:sz w:val="28"/>
          <w:szCs w:val="28"/>
        </w:rPr>
        <w:t>А</w:t>
      </w:r>
      <w:r>
        <w:rPr>
          <w:sz w:val="28"/>
          <w:szCs w:val="28"/>
        </w:rPr>
        <w:t xml:space="preserve"> В СУЧ</w:t>
      </w:r>
      <w:r w:rsidR="00A74A5A">
        <w:rPr>
          <w:sz w:val="28"/>
          <w:szCs w:val="28"/>
        </w:rPr>
        <w:t>А</w:t>
      </w:r>
      <w:r>
        <w:rPr>
          <w:sz w:val="28"/>
          <w:szCs w:val="28"/>
        </w:rPr>
        <w:t>СНІЙ ПСИХО</w:t>
      </w:r>
      <w:r w:rsidR="002D1B2D">
        <w:rPr>
          <w:sz w:val="28"/>
          <w:szCs w:val="28"/>
        </w:rPr>
        <w:t>ЛОГІЇ……………………………………………………………………</w:t>
      </w:r>
      <w:r w:rsidR="002D1B2D">
        <w:rPr>
          <w:sz w:val="28"/>
          <w:szCs w:val="28"/>
          <w:lang w:val="ru-RU"/>
        </w:rPr>
        <w:t>10</w:t>
      </w:r>
    </w:p>
    <w:p w:rsidR="0045384F" w:rsidRPr="002D1B2D" w:rsidRDefault="0045384F" w:rsidP="0045384F">
      <w:pPr>
        <w:spacing w:line="360" w:lineRule="auto"/>
        <w:rPr>
          <w:sz w:val="28"/>
          <w:szCs w:val="28"/>
          <w:lang w:val="ru-RU"/>
        </w:rPr>
      </w:pPr>
      <w:r>
        <w:rPr>
          <w:sz w:val="28"/>
          <w:szCs w:val="28"/>
        </w:rPr>
        <w:t xml:space="preserve">1.1 </w:t>
      </w:r>
      <w:r w:rsidR="00F94A49">
        <w:rPr>
          <w:sz w:val="28"/>
          <w:szCs w:val="28"/>
        </w:rPr>
        <w:t>М</w:t>
      </w:r>
      <w:r w:rsidR="00A74A5A">
        <w:rPr>
          <w:sz w:val="28"/>
          <w:szCs w:val="28"/>
        </w:rPr>
        <w:t>а</w:t>
      </w:r>
      <w:r w:rsidR="00F94A49">
        <w:rPr>
          <w:sz w:val="28"/>
          <w:szCs w:val="28"/>
        </w:rPr>
        <w:t>теринство</w:t>
      </w:r>
      <w:r w:rsidR="00F94A49" w:rsidRPr="002B3E61">
        <w:rPr>
          <w:sz w:val="28"/>
          <w:szCs w:val="28"/>
        </w:rPr>
        <w:t xml:space="preserve"> в історичному </w:t>
      </w:r>
      <w:r w:rsidR="00A74A5A">
        <w:rPr>
          <w:sz w:val="28"/>
          <w:szCs w:val="28"/>
        </w:rPr>
        <w:t>а</w:t>
      </w:r>
      <w:r w:rsidR="00F94A49" w:rsidRPr="002B3E61">
        <w:rPr>
          <w:sz w:val="28"/>
          <w:szCs w:val="28"/>
        </w:rPr>
        <w:t>спекті</w:t>
      </w:r>
      <w:r w:rsidR="002D1B2D">
        <w:rPr>
          <w:sz w:val="28"/>
          <w:szCs w:val="28"/>
        </w:rPr>
        <w:t xml:space="preserve"> ……….............</w:t>
      </w:r>
      <w:r w:rsidR="00F94A49">
        <w:rPr>
          <w:sz w:val="28"/>
          <w:szCs w:val="28"/>
        </w:rPr>
        <w:t>....................................</w:t>
      </w:r>
      <w:r w:rsidR="002D1B2D">
        <w:rPr>
          <w:sz w:val="28"/>
          <w:szCs w:val="28"/>
          <w:lang w:val="ru-RU"/>
        </w:rPr>
        <w:t>10</w:t>
      </w:r>
    </w:p>
    <w:p w:rsidR="00154AEF" w:rsidRDefault="0045384F" w:rsidP="0045384F">
      <w:pPr>
        <w:spacing w:line="360" w:lineRule="auto"/>
        <w:rPr>
          <w:sz w:val="28"/>
          <w:szCs w:val="28"/>
        </w:rPr>
      </w:pPr>
      <w:r>
        <w:rPr>
          <w:sz w:val="28"/>
          <w:szCs w:val="28"/>
        </w:rPr>
        <w:t xml:space="preserve">1.2 </w:t>
      </w:r>
      <w:r w:rsidR="00F94A49">
        <w:rPr>
          <w:sz w:val="28"/>
          <w:szCs w:val="28"/>
        </w:rPr>
        <w:t>Х</w:t>
      </w:r>
      <w:r w:rsidR="00A74A5A">
        <w:rPr>
          <w:sz w:val="28"/>
          <w:szCs w:val="28"/>
        </w:rPr>
        <w:t>а</w:t>
      </w:r>
      <w:r w:rsidR="00F94A49">
        <w:rPr>
          <w:sz w:val="28"/>
          <w:szCs w:val="28"/>
        </w:rPr>
        <w:t>р</w:t>
      </w:r>
      <w:r w:rsidR="00A74A5A">
        <w:rPr>
          <w:sz w:val="28"/>
          <w:szCs w:val="28"/>
        </w:rPr>
        <w:t>а</w:t>
      </w:r>
      <w:r w:rsidR="00F94A49">
        <w:rPr>
          <w:sz w:val="28"/>
          <w:szCs w:val="28"/>
        </w:rPr>
        <w:t>ктеристик</w:t>
      </w:r>
      <w:r w:rsidR="00A74A5A">
        <w:rPr>
          <w:sz w:val="28"/>
          <w:szCs w:val="28"/>
        </w:rPr>
        <w:t>а</w:t>
      </w:r>
      <w:r w:rsidR="00F94A49">
        <w:rPr>
          <w:sz w:val="28"/>
          <w:szCs w:val="28"/>
        </w:rPr>
        <w:t xml:space="preserve"> психологічної готовності</w:t>
      </w:r>
      <w:r w:rsidR="00F94A49" w:rsidRPr="002B3E61">
        <w:rPr>
          <w:sz w:val="28"/>
          <w:szCs w:val="28"/>
        </w:rPr>
        <w:t xml:space="preserve"> до м</w:t>
      </w:r>
      <w:r w:rsidR="00A74A5A">
        <w:rPr>
          <w:sz w:val="28"/>
          <w:szCs w:val="28"/>
        </w:rPr>
        <w:t>а</w:t>
      </w:r>
      <w:r w:rsidR="00F94A49" w:rsidRPr="002B3E61">
        <w:rPr>
          <w:sz w:val="28"/>
          <w:szCs w:val="28"/>
        </w:rPr>
        <w:t>теринств</w:t>
      </w:r>
      <w:r w:rsidR="00A74A5A">
        <w:rPr>
          <w:sz w:val="28"/>
          <w:szCs w:val="28"/>
        </w:rPr>
        <w:t>а</w:t>
      </w:r>
    </w:p>
    <w:p w:rsidR="0045384F" w:rsidRPr="00154AEF" w:rsidRDefault="00F94A49" w:rsidP="0045384F">
      <w:pPr>
        <w:spacing w:line="360" w:lineRule="auto"/>
        <w:rPr>
          <w:sz w:val="28"/>
          <w:szCs w:val="28"/>
          <w:lang w:val="ru-RU"/>
        </w:rPr>
      </w:pPr>
      <w:r>
        <w:rPr>
          <w:sz w:val="28"/>
          <w:szCs w:val="28"/>
        </w:rPr>
        <w:t>т</w:t>
      </w:r>
      <w:r w:rsidR="00A74A5A">
        <w:rPr>
          <w:sz w:val="28"/>
          <w:szCs w:val="28"/>
        </w:rPr>
        <w:t>а</w:t>
      </w:r>
      <w:r>
        <w:rPr>
          <w:sz w:val="28"/>
          <w:szCs w:val="28"/>
        </w:rPr>
        <w:t xml:space="preserve"> її скл</w:t>
      </w:r>
      <w:r w:rsidR="00A74A5A">
        <w:rPr>
          <w:sz w:val="28"/>
          <w:szCs w:val="28"/>
        </w:rPr>
        <w:t>а</w:t>
      </w:r>
      <w:r>
        <w:rPr>
          <w:sz w:val="28"/>
          <w:szCs w:val="28"/>
        </w:rPr>
        <w:t>дових</w:t>
      </w:r>
      <w:r w:rsidR="00154AEF">
        <w:rPr>
          <w:sz w:val="28"/>
          <w:szCs w:val="28"/>
          <w:lang w:val="ru-RU"/>
        </w:rPr>
        <w:t>…………………………………………………………………... 16</w:t>
      </w:r>
    </w:p>
    <w:p w:rsidR="00F94A49" w:rsidRPr="002D1B2D" w:rsidRDefault="00F94A49" w:rsidP="0045384F">
      <w:pPr>
        <w:spacing w:line="360" w:lineRule="auto"/>
        <w:rPr>
          <w:sz w:val="28"/>
          <w:szCs w:val="28"/>
          <w:lang w:val="ru-RU"/>
        </w:rPr>
      </w:pPr>
      <w:r>
        <w:rPr>
          <w:sz w:val="28"/>
          <w:szCs w:val="28"/>
        </w:rPr>
        <w:t>1.3 Після</w:t>
      </w:r>
      <w:r w:rsidR="00CF097B">
        <w:rPr>
          <w:sz w:val="28"/>
          <w:szCs w:val="28"/>
        </w:rPr>
        <w:t>пологова</w:t>
      </w:r>
      <w:r>
        <w:rPr>
          <w:sz w:val="28"/>
          <w:szCs w:val="28"/>
        </w:rPr>
        <w:t xml:space="preserve"> депресія</w:t>
      </w:r>
      <w:r w:rsidRPr="002B3E61">
        <w:rPr>
          <w:sz w:val="28"/>
          <w:szCs w:val="28"/>
        </w:rPr>
        <w:t xml:space="preserve"> т</w:t>
      </w:r>
      <w:r w:rsidR="00A74A5A">
        <w:rPr>
          <w:sz w:val="28"/>
          <w:szCs w:val="28"/>
        </w:rPr>
        <w:t>а</w:t>
      </w:r>
      <w:r w:rsidRPr="002B3E61">
        <w:rPr>
          <w:sz w:val="28"/>
          <w:szCs w:val="28"/>
        </w:rPr>
        <w:t xml:space="preserve"> ф</w:t>
      </w:r>
      <w:r w:rsidR="00A74A5A">
        <w:rPr>
          <w:sz w:val="28"/>
          <w:szCs w:val="28"/>
        </w:rPr>
        <w:t>а</w:t>
      </w:r>
      <w:r w:rsidRPr="002B3E61">
        <w:rPr>
          <w:sz w:val="28"/>
          <w:szCs w:val="28"/>
        </w:rPr>
        <w:t xml:space="preserve">ктори </w:t>
      </w:r>
      <w:r>
        <w:rPr>
          <w:sz w:val="28"/>
          <w:szCs w:val="28"/>
        </w:rPr>
        <w:t xml:space="preserve">її </w:t>
      </w:r>
      <w:r w:rsidRPr="002B3E61">
        <w:rPr>
          <w:sz w:val="28"/>
          <w:szCs w:val="28"/>
        </w:rPr>
        <w:t>форм</w:t>
      </w:r>
      <w:r>
        <w:rPr>
          <w:sz w:val="28"/>
          <w:szCs w:val="28"/>
        </w:rPr>
        <w:t>у</w:t>
      </w:r>
      <w:r w:rsidRPr="002B3E61">
        <w:rPr>
          <w:sz w:val="28"/>
          <w:szCs w:val="28"/>
        </w:rPr>
        <w:t>в</w:t>
      </w:r>
      <w:r w:rsidR="00A74A5A">
        <w:rPr>
          <w:sz w:val="28"/>
          <w:szCs w:val="28"/>
        </w:rPr>
        <w:t>а</w:t>
      </w:r>
      <w:r w:rsidRPr="002B3E61">
        <w:rPr>
          <w:sz w:val="28"/>
          <w:szCs w:val="28"/>
        </w:rPr>
        <w:t>ння</w:t>
      </w:r>
      <w:r w:rsidR="002D1B2D">
        <w:rPr>
          <w:sz w:val="28"/>
          <w:szCs w:val="28"/>
        </w:rPr>
        <w:t>…</w:t>
      </w:r>
      <w:r w:rsidR="00CF097B">
        <w:rPr>
          <w:sz w:val="28"/>
          <w:szCs w:val="28"/>
        </w:rPr>
        <w:t>……</w:t>
      </w:r>
      <w:r w:rsidR="002D1B2D">
        <w:rPr>
          <w:sz w:val="28"/>
          <w:szCs w:val="28"/>
        </w:rPr>
        <w:t>………………</w:t>
      </w:r>
      <w:r w:rsidR="002D1B2D">
        <w:rPr>
          <w:sz w:val="28"/>
          <w:szCs w:val="28"/>
          <w:lang w:val="ru-RU"/>
        </w:rPr>
        <w:t>..</w:t>
      </w:r>
      <w:r w:rsidR="00154AEF">
        <w:rPr>
          <w:sz w:val="28"/>
          <w:szCs w:val="28"/>
          <w:lang w:val="ru-RU"/>
        </w:rPr>
        <w:t>29</w:t>
      </w:r>
    </w:p>
    <w:p w:rsidR="007C680E" w:rsidRDefault="00154AEF" w:rsidP="0045384F">
      <w:pPr>
        <w:spacing w:line="360" w:lineRule="auto"/>
        <w:rPr>
          <w:sz w:val="28"/>
          <w:szCs w:val="28"/>
        </w:rPr>
      </w:pPr>
      <w:r>
        <w:rPr>
          <w:sz w:val="28"/>
          <w:szCs w:val="28"/>
        </w:rPr>
        <w:t>ВИСНОВКИ ДО РОЗДІЛУ 1</w:t>
      </w:r>
      <w:r w:rsidR="007C680E">
        <w:rPr>
          <w:sz w:val="28"/>
          <w:szCs w:val="28"/>
        </w:rPr>
        <w:t>……………………………………………………</w:t>
      </w:r>
      <w:r>
        <w:rPr>
          <w:sz w:val="28"/>
          <w:szCs w:val="28"/>
        </w:rPr>
        <w:t>36</w:t>
      </w:r>
    </w:p>
    <w:p w:rsidR="0045384F" w:rsidRDefault="0045384F" w:rsidP="00F94A49">
      <w:pPr>
        <w:spacing w:line="360" w:lineRule="auto"/>
        <w:rPr>
          <w:sz w:val="28"/>
          <w:szCs w:val="28"/>
        </w:rPr>
      </w:pPr>
      <w:r>
        <w:rPr>
          <w:sz w:val="28"/>
          <w:szCs w:val="28"/>
        </w:rPr>
        <w:t xml:space="preserve">2. </w:t>
      </w:r>
      <w:r w:rsidR="00F94A49">
        <w:rPr>
          <w:sz w:val="28"/>
          <w:szCs w:val="28"/>
        </w:rPr>
        <w:t>МЕТОДИ ПСИХОЛОГІЧНОЇ ДОПОМОГИ М</w:t>
      </w:r>
      <w:r w:rsidR="00A74A5A">
        <w:rPr>
          <w:sz w:val="28"/>
          <w:szCs w:val="28"/>
        </w:rPr>
        <w:t>А</w:t>
      </w:r>
      <w:r w:rsidR="00F94A49">
        <w:rPr>
          <w:sz w:val="28"/>
          <w:szCs w:val="28"/>
        </w:rPr>
        <w:t>ТЕРІ Т</w:t>
      </w:r>
      <w:r w:rsidR="00A74A5A">
        <w:rPr>
          <w:sz w:val="28"/>
          <w:szCs w:val="28"/>
        </w:rPr>
        <w:t>А</w:t>
      </w:r>
      <w:r w:rsidR="00F94A49">
        <w:rPr>
          <w:sz w:val="28"/>
          <w:szCs w:val="28"/>
        </w:rPr>
        <w:t xml:space="preserve"> ДИТИНІ……</w:t>
      </w:r>
      <w:r w:rsidR="00154AEF">
        <w:rPr>
          <w:sz w:val="28"/>
          <w:szCs w:val="28"/>
        </w:rPr>
        <w:t>…37</w:t>
      </w:r>
    </w:p>
    <w:p w:rsidR="0045384F" w:rsidRDefault="0045384F" w:rsidP="0045384F">
      <w:pPr>
        <w:spacing w:line="360" w:lineRule="auto"/>
        <w:rPr>
          <w:sz w:val="28"/>
          <w:szCs w:val="28"/>
        </w:rPr>
      </w:pPr>
      <w:r>
        <w:rPr>
          <w:sz w:val="28"/>
          <w:szCs w:val="28"/>
        </w:rPr>
        <w:t xml:space="preserve">2.1 </w:t>
      </w:r>
      <w:r w:rsidR="00154AEF">
        <w:rPr>
          <w:sz w:val="28"/>
          <w:szCs w:val="28"/>
        </w:rPr>
        <w:t>Д</w:t>
      </w:r>
      <w:r w:rsidR="00154AEF" w:rsidRPr="002B3E61">
        <w:rPr>
          <w:sz w:val="28"/>
          <w:szCs w:val="28"/>
        </w:rPr>
        <w:t>і</w:t>
      </w:r>
      <w:r w:rsidR="00154AEF">
        <w:rPr>
          <w:sz w:val="28"/>
          <w:szCs w:val="28"/>
        </w:rPr>
        <w:t>а</w:t>
      </w:r>
      <w:r w:rsidR="00154AEF" w:rsidRPr="002B3E61">
        <w:rPr>
          <w:sz w:val="28"/>
          <w:szCs w:val="28"/>
        </w:rPr>
        <w:t>гностик</w:t>
      </w:r>
      <w:r w:rsidR="00154AEF">
        <w:rPr>
          <w:sz w:val="28"/>
          <w:szCs w:val="28"/>
        </w:rPr>
        <w:t>а</w:t>
      </w:r>
      <w:r w:rsidR="00154AEF" w:rsidRPr="002B3E61">
        <w:rPr>
          <w:sz w:val="28"/>
          <w:szCs w:val="28"/>
        </w:rPr>
        <w:t xml:space="preserve"> </w:t>
      </w:r>
      <w:r w:rsidR="00154AEF">
        <w:rPr>
          <w:sz w:val="28"/>
          <w:szCs w:val="28"/>
        </w:rPr>
        <w:t>та</w:t>
      </w:r>
      <w:r w:rsidR="00154AEF" w:rsidRPr="002B3E61">
        <w:rPr>
          <w:sz w:val="28"/>
          <w:szCs w:val="28"/>
        </w:rPr>
        <w:t xml:space="preserve"> психокорекція готовності до м</w:t>
      </w:r>
      <w:r w:rsidR="00154AEF">
        <w:rPr>
          <w:sz w:val="28"/>
          <w:szCs w:val="28"/>
        </w:rPr>
        <w:t>а</w:t>
      </w:r>
      <w:r w:rsidR="00154AEF" w:rsidRPr="002B3E61">
        <w:rPr>
          <w:sz w:val="28"/>
          <w:szCs w:val="28"/>
        </w:rPr>
        <w:t>теринств</w:t>
      </w:r>
      <w:r w:rsidR="00154AEF">
        <w:rPr>
          <w:sz w:val="28"/>
          <w:szCs w:val="28"/>
        </w:rPr>
        <w:t>а</w:t>
      </w:r>
      <w:r w:rsidR="00F94A49">
        <w:rPr>
          <w:sz w:val="28"/>
          <w:szCs w:val="28"/>
        </w:rPr>
        <w:t xml:space="preserve"> ……………</w:t>
      </w:r>
      <w:r w:rsidR="00154AEF">
        <w:rPr>
          <w:sz w:val="28"/>
          <w:szCs w:val="28"/>
        </w:rPr>
        <w:t>.</w:t>
      </w:r>
      <w:r w:rsidR="00F94A49">
        <w:rPr>
          <w:sz w:val="28"/>
          <w:szCs w:val="28"/>
        </w:rPr>
        <w:t>....</w:t>
      </w:r>
      <w:r w:rsidR="00154AEF">
        <w:rPr>
          <w:sz w:val="28"/>
          <w:szCs w:val="28"/>
        </w:rPr>
        <w:t>37</w:t>
      </w:r>
    </w:p>
    <w:p w:rsidR="0045384F" w:rsidRDefault="0045384F" w:rsidP="0045384F">
      <w:pPr>
        <w:spacing w:line="360" w:lineRule="auto"/>
        <w:rPr>
          <w:sz w:val="28"/>
          <w:szCs w:val="28"/>
        </w:rPr>
      </w:pPr>
      <w:r>
        <w:rPr>
          <w:sz w:val="28"/>
          <w:szCs w:val="28"/>
        </w:rPr>
        <w:t xml:space="preserve">2.2 </w:t>
      </w:r>
      <w:r w:rsidR="007C680E">
        <w:rPr>
          <w:sz w:val="28"/>
          <w:szCs w:val="28"/>
        </w:rPr>
        <w:t>Форми</w:t>
      </w:r>
      <w:r w:rsidR="00F94A49" w:rsidRPr="002B3E61">
        <w:rPr>
          <w:sz w:val="28"/>
          <w:szCs w:val="28"/>
        </w:rPr>
        <w:t xml:space="preserve"> психологічної допомоги</w:t>
      </w:r>
      <w:r w:rsidR="007C680E">
        <w:rPr>
          <w:sz w:val="28"/>
          <w:szCs w:val="28"/>
        </w:rPr>
        <w:t xml:space="preserve"> в м</w:t>
      </w:r>
      <w:r w:rsidR="00A74A5A">
        <w:rPr>
          <w:sz w:val="28"/>
          <w:szCs w:val="28"/>
        </w:rPr>
        <w:t>а</w:t>
      </w:r>
      <w:r w:rsidR="007C680E">
        <w:rPr>
          <w:sz w:val="28"/>
          <w:szCs w:val="28"/>
        </w:rPr>
        <w:t>теринстві……………………………</w:t>
      </w:r>
      <w:r w:rsidR="00154AEF">
        <w:rPr>
          <w:sz w:val="28"/>
          <w:szCs w:val="28"/>
        </w:rPr>
        <w:t>43</w:t>
      </w:r>
    </w:p>
    <w:p w:rsidR="007C680E" w:rsidRDefault="007C680E" w:rsidP="0045384F">
      <w:pPr>
        <w:spacing w:line="360" w:lineRule="auto"/>
        <w:rPr>
          <w:sz w:val="28"/>
          <w:szCs w:val="28"/>
        </w:rPr>
      </w:pPr>
      <w:r>
        <w:rPr>
          <w:sz w:val="28"/>
          <w:szCs w:val="28"/>
        </w:rPr>
        <w:t>ВИСНОВКИ ДО РОЗДІЛУ 2……………………………………………………</w:t>
      </w:r>
      <w:r w:rsidR="00154AEF">
        <w:rPr>
          <w:sz w:val="28"/>
          <w:szCs w:val="28"/>
        </w:rPr>
        <w:t>52</w:t>
      </w:r>
    </w:p>
    <w:p w:rsidR="007C680E" w:rsidRDefault="0045384F" w:rsidP="007C680E">
      <w:pPr>
        <w:spacing w:line="360" w:lineRule="auto"/>
        <w:ind w:right="-284"/>
        <w:rPr>
          <w:sz w:val="28"/>
          <w:szCs w:val="28"/>
        </w:rPr>
      </w:pPr>
      <w:r>
        <w:rPr>
          <w:sz w:val="28"/>
          <w:szCs w:val="28"/>
        </w:rPr>
        <w:t xml:space="preserve">3. </w:t>
      </w:r>
      <w:r w:rsidR="007C680E" w:rsidRPr="002B3E61">
        <w:rPr>
          <w:sz w:val="28"/>
          <w:szCs w:val="28"/>
        </w:rPr>
        <w:t>П</w:t>
      </w:r>
      <w:r w:rsidR="007C680E">
        <w:rPr>
          <w:sz w:val="28"/>
          <w:szCs w:val="28"/>
        </w:rPr>
        <w:t>СИХОДІ</w:t>
      </w:r>
      <w:r w:rsidR="00A74A5A">
        <w:rPr>
          <w:sz w:val="28"/>
          <w:szCs w:val="28"/>
        </w:rPr>
        <w:t>А</w:t>
      </w:r>
      <w:r w:rsidR="007C680E">
        <w:rPr>
          <w:sz w:val="28"/>
          <w:szCs w:val="28"/>
        </w:rPr>
        <w:t>ГНОСТИЧНЕ ДОСЛІДЖЕННЯ ПСИХОЛОГІЧНОЇ</w:t>
      </w:r>
      <w:r w:rsidR="007C680E" w:rsidRPr="002B3E61">
        <w:rPr>
          <w:sz w:val="28"/>
          <w:szCs w:val="28"/>
        </w:rPr>
        <w:t xml:space="preserve"> </w:t>
      </w:r>
      <w:r w:rsidR="007C680E">
        <w:rPr>
          <w:sz w:val="28"/>
          <w:szCs w:val="28"/>
        </w:rPr>
        <w:t>ГОТОВНОСТІ ЖІНКИ ДО М</w:t>
      </w:r>
      <w:r w:rsidR="00A74A5A">
        <w:rPr>
          <w:sz w:val="28"/>
          <w:szCs w:val="28"/>
        </w:rPr>
        <w:t>А</w:t>
      </w:r>
      <w:r w:rsidR="007C680E">
        <w:rPr>
          <w:sz w:val="28"/>
          <w:szCs w:val="28"/>
        </w:rPr>
        <w:t>ТЕРИНСТВ</w:t>
      </w:r>
      <w:r w:rsidR="00A74A5A">
        <w:rPr>
          <w:sz w:val="28"/>
          <w:szCs w:val="28"/>
        </w:rPr>
        <w:t>А</w:t>
      </w:r>
      <w:r w:rsidR="007C680E">
        <w:rPr>
          <w:sz w:val="28"/>
          <w:szCs w:val="28"/>
        </w:rPr>
        <w:t>…………………………………</w:t>
      </w:r>
      <w:r w:rsidR="00154AEF">
        <w:rPr>
          <w:sz w:val="28"/>
          <w:szCs w:val="28"/>
        </w:rPr>
        <w:t>54</w:t>
      </w:r>
    </w:p>
    <w:p w:rsidR="007C680E" w:rsidRDefault="007C680E" w:rsidP="007C680E">
      <w:pPr>
        <w:spacing w:line="360" w:lineRule="auto"/>
        <w:rPr>
          <w:sz w:val="28"/>
          <w:szCs w:val="28"/>
        </w:rPr>
      </w:pPr>
      <w:r>
        <w:rPr>
          <w:sz w:val="28"/>
          <w:szCs w:val="28"/>
        </w:rPr>
        <w:t xml:space="preserve">3.1 </w:t>
      </w:r>
      <w:r w:rsidRPr="002B3E61">
        <w:rPr>
          <w:sz w:val="28"/>
          <w:szCs w:val="28"/>
        </w:rPr>
        <w:t>Н</w:t>
      </w:r>
      <w:r w:rsidR="00A74A5A">
        <w:rPr>
          <w:sz w:val="28"/>
          <w:szCs w:val="28"/>
        </w:rPr>
        <w:t>а</w:t>
      </w:r>
      <w:r w:rsidRPr="002B3E61">
        <w:rPr>
          <w:sz w:val="28"/>
          <w:szCs w:val="28"/>
        </w:rPr>
        <w:t>укове дослідження після</w:t>
      </w:r>
      <w:r w:rsidR="00CF097B">
        <w:rPr>
          <w:sz w:val="28"/>
          <w:szCs w:val="28"/>
        </w:rPr>
        <w:t>пологової</w:t>
      </w:r>
      <w:r w:rsidRPr="002B3E61">
        <w:rPr>
          <w:sz w:val="28"/>
          <w:szCs w:val="28"/>
        </w:rPr>
        <w:t xml:space="preserve"> депресії</w:t>
      </w:r>
      <w:r>
        <w:rPr>
          <w:sz w:val="28"/>
          <w:szCs w:val="28"/>
        </w:rPr>
        <w:t xml:space="preserve"> …………</w:t>
      </w:r>
      <w:r w:rsidR="00CF097B">
        <w:rPr>
          <w:sz w:val="28"/>
          <w:szCs w:val="28"/>
        </w:rPr>
        <w:t>…</w:t>
      </w:r>
      <w:r>
        <w:rPr>
          <w:sz w:val="28"/>
          <w:szCs w:val="28"/>
        </w:rPr>
        <w:t>……………....</w:t>
      </w:r>
      <w:r w:rsidR="00154AEF">
        <w:rPr>
          <w:sz w:val="28"/>
          <w:szCs w:val="28"/>
        </w:rPr>
        <w:t>55</w:t>
      </w:r>
    </w:p>
    <w:p w:rsidR="007C680E" w:rsidRDefault="007C680E" w:rsidP="007C680E">
      <w:pPr>
        <w:spacing w:line="360" w:lineRule="auto"/>
        <w:rPr>
          <w:sz w:val="28"/>
          <w:szCs w:val="28"/>
        </w:rPr>
      </w:pPr>
      <w:r>
        <w:rPr>
          <w:sz w:val="28"/>
          <w:szCs w:val="28"/>
        </w:rPr>
        <w:t xml:space="preserve">3.2 </w:t>
      </w:r>
      <w:r w:rsidRPr="002B3E61">
        <w:rPr>
          <w:sz w:val="28"/>
          <w:szCs w:val="28"/>
        </w:rPr>
        <w:t>Н</w:t>
      </w:r>
      <w:r w:rsidR="00A74A5A">
        <w:rPr>
          <w:sz w:val="28"/>
          <w:szCs w:val="28"/>
        </w:rPr>
        <w:t>а</w:t>
      </w:r>
      <w:r w:rsidRPr="002B3E61">
        <w:rPr>
          <w:sz w:val="28"/>
          <w:szCs w:val="28"/>
        </w:rPr>
        <w:t>укове дослідження рівня психоло</w:t>
      </w:r>
      <w:r>
        <w:rPr>
          <w:sz w:val="28"/>
          <w:szCs w:val="28"/>
        </w:rPr>
        <w:t>гічної готовності до м</w:t>
      </w:r>
      <w:r w:rsidR="00A74A5A">
        <w:rPr>
          <w:sz w:val="28"/>
          <w:szCs w:val="28"/>
        </w:rPr>
        <w:t>а</w:t>
      </w:r>
      <w:r>
        <w:rPr>
          <w:sz w:val="28"/>
          <w:szCs w:val="28"/>
        </w:rPr>
        <w:t>теринств</w:t>
      </w:r>
      <w:r w:rsidR="00A74A5A">
        <w:rPr>
          <w:sz w:val="28"/>
          <w:szCs w:val="28"/>
        </w:rPr>
        <w:t>а</w:t>
      </w:r>
      <w:r>
        <w:rPr>
          <w:sz w:val="28"/>
          <w:szCs w:val="28"/>
        </w:rPr>
        <w:t>….</w:t>
      </w:r>
      <w:r w:rsidR="0081689D">
        <w:rPr>
          <w:sz w:val="28"/>
          <w:szCs w:val="28"/>
        </w:rPr>
        <w:t>56</w:t>
      </w:r>
    </w:p>
    <w:p w:rsidR="007C680E" w:rsidRDefault="007C680E" w:rsidP="007C680E">
      <w:pPr>
        <w:spacing w:line="360" w:lineRule="auto"/>
        <w:rPr>
          <w:sz w:val="28"/>
          <w:szCs w:val="28"/>
        </w:rPr>
      </w:pPr>
      <w:r>
        <w:rPr>
          <w:sz w:val="28"/>
          <w:szCs w:val="28"/>
        </w:rPr>
        <w:t xml:space="preserve">3.3 </w:t>
      </w:r>
      <w:r w:rsidRPr="003F1EBE">
        <w:rPr>
          <w:sz w:val="28"/>
          <w:szCs w:val="28"/>
        </w:rPr>
        <w:t>Дослідження кореляційного зв’язку між рівнем</w:t>
      </w:r>
      <w:r>
        <w:rPr>
          <w:sz w:val="28"/>
          <w:szCs w:val="28"/>
        </w:rPr>
        <w:t xml:space="preserve"> після</w:t>
      </w:r>
      <w:r w:rsidR="00CF097B">
        <w:rPr>
          <w:sz w:val="28"/>
          <w:szCs w:val="28"/>
        </w:rPr>
        <w:t>пологової</w:t>
      </w:r>
      <w:r>
        <w:rPr>
          <w:sz w:val="28"/>
          <w:szCs w:val="28"/>
        </w:rPr>
        <w:t xml:space="preserve"> депресії т</w:t>
      </w:r>
      <w:r w:rsidR="00A74A5A">
        <w:rPr>
          <w:sz w:val="28"/>
          <w:szCs w:val="28"/>
        </w:rPr>
        <w:t>а</w:t>
      </w:r>
      <w:r>
        <w:rPr>
          <w:sz w:val="28"/>
          <w:szCs w:val="28"/>
        </w:rPr>
        <w:t xml:space="preserve"> психологічною готовністю</w:t>
      </w:r>
      <w:r w:rsidRPr="003F1EBE">
        <w:rPr>
          <w:sz w:val="28"/>
          <w:szCs w:val="28"/>
        </w:rPr>
        <w:t xml:space="preserve"> до м</w:t>
      </w:r>
      <w:r w:rsidR="00A74A5A">
        <w:rPr>
          <w:sz w:val="28"/>
          <w:szCs w:val="28"/>
        </w:rPr>
        <w:t>а</w:t>
      </w:r>
      <w:r w:rsidRPr="003F1EBE">
        <w:rPr>
          <w:sz w:val="28"/>
          <w:szCs w:val="28"/>
        </w:rPr>
        <w:t>теринств</w:t>
      </w:r>
      <w:r w:rsidR="00A74A5A">
        <w:rPr>
          <w:sz w:val="28"/>
          <w:szCs w:val="28"/>
        </w:rPr>
        <w:t>а</w:t>
      </w:r>
      <w:r>
        <w:rPr>
          <w:sz w:val="28"/>
          <w:szCs w:val="28"/>
        </w:rPr>
        <w:t xml:space="preserve"> …………………………………</w:t>
      </w:r>
      <w:r w:rsidR="0081689D">
        <w:rPr>
          <w:sz w:val="28"/>
          <w:szCs w:val="28"/>
        </w:rPr>
        <w:t>...58</w:t>
      </w:r>
    </w:p>
    <w:p w:rsidR="007C680E" w:rsidRDefault="0081689D" w:rsidP="007C680E">
      <w:pPr>
        <w:spacing w:line="360" w:lineRule="auto"/>
        <w:rPr>
          <w:sz w:val="28"/>
          <w:szCs w:val="28"/>
        </w:rPr>
      </w:pPr>
      <w:r>
        <w:rPr>
          <w:sz w:val="28"/>
          <w:szCs w:val="28"/>
        </w:rPr>
        <w:t>3.4 Висновки та рекомендації……………………………………..……………61</w:t>
      </w:r>
    </w:p>
    <w:p w:rsidR="007C680E" w:rsidRDefault="007C680E" w:rsidP="007C680E">
      <w:pPr>
        <w:spacing w:line="360" w:lineRule="auto"/>
        <w:rPr>
          <w:sz w:val="28"/>
          <w:szCs w:val="28"/>
        </w:rPr>
      </w:pPr>
      <w:r>
        <w:rPr>
          <w:sz w:val="28"/>
          <w:szCs w:val="28"/>
        </w:rPr>
        <w:t>ВИСНОВ</w:t>
      </w:r>
      <w:r w:rsidR="0081689D">
        <w:rPr>
          <w:sz w:val="28"/>
          <w:szCs w:val="28"/>
        </w:rPr>
        <w:t>КИ …………………………………………………………………..…63</w:t>
      </w:r>
    </w:p>
    <w:p w:rsidR="007C680E" w:rsidRDefault="00403FA2" w:rsidP="007C680E">
      <w:pPr>
        <w:spacing w:line="360" w:lineRule="auto"/>
        <w:rPr>
          <w:sz w:val="28"/>
          <w:szCs w:val="28"/>
        </w:rPr>
      </w:pPr>
      <w:r>
        <w:rPr>
          <w:sz w:val="28"/>
          <w:szCs w:val="28"/>
        </w:rPr>
        <w:t>СПИСОК ВИКОРИСТ</w:t>
      </w:r>
      <w:r w:rsidR="00A74A5A">
        <w:rPr>
          <w:sz w:val="28"/>
          <w:szCs w:val="28"/>
        </w:rPr>
        <w:t>А</w:t>
      </w:r>
      <w:r>
        <w:rPr>
          <w:sz w:val="28"/>
          <w:szCs w:val="28"/>
        </w:rPr>
        <w:t>НИХ ДЖЕРЕЛ</w:t>
      </w:r>
      <w:r w:rsidR="0081689D">
        <w:rPr>
          <w:sz w:val="28"/>
          <w:szCs w:val="28"/>
        </w:rPr>
        <w:t>……………………………………….65</w:t>
      </w:r>
    </w:p>
    <w:p w:rsidR="00403FA2" w:rsidRDefault="00403FA2" w:rsidP="007C680E">
      <w:pPr>
        <w:spacing w:line="360" w:lineRule="auto"/>
        <w:rPr>
          <w:sz w:val="28"/>
          <w:szCs w:val="28"/>
        </w:rPr>
      </w:pPr>
      <w:r>
        <w:rPr>
          <w:sz w:val="28"/>
          <w:szCs w:val="28"/>
        </w:rPr>
        <w:t>ДОД</w:t>
      </w:r>
      <w:r w:rsidR="00A74A5A">
        <w:rPr>
          <w:sz w:val="28"/>
          <w:szCs w:val="28"/>
        </w:rPr>
        <w:t>А</w:t>
      </w:r>
      <w:r>
        <w:rPr>
          <w:sz w:val="28"/>
          <w:szCs w:val="28"/>
        </w:rPr>
        <w:t>ТКИ</w:t>
      </w:r>
      <w:r w:rsidR="0081689D">
        <w:rPr>
          <w:sz w:val="28"/>
          <w:szCs w:val="28"/>
        </w:rPr>
        <w:t>………………………………………………………………………..73</w:t>
      </w:r>
    </w:p>
    <w:p w:rsidR="00DD5BEB" w:rsidRPr="006003B8" w:rsidRDefault="00DD5BEB">
      <w:pPr>
        <w:spacing w:line="360" w:lineRule="auto"/>
        <w:jc w:val="center"/>
        <w:rPr>
          <w:sz w:val="28"/>
          <w:szCs w:val="28"/>
        </w:rPr>
      </w:pPr>
    </w:p>
    <w:p w:rsidR="0022231A" w:rsidRPr="006003B8" w:rsidRDefault="0022231A">
      <w:pPr>
        <w:spacing w:line="360" w:lineRule="auto"/>
        <w:jc w:val="center"/>
        <w:rPr>
          <w:sz w:val="28"/>
          <w:szCs w:val="28"/>
        </w:rPr>
      </w:pPr>
    </w:p>
    <w:p w:rsidR="0022231A" w:rsidRPr="006003B8" w:rsidRDefault="0022231A">
      <w:pPr>
        <w:spacing w:line="360" w:lineRule="auto"/>
        <w:jc w:val="center"/>
        <w:rPr>
          <w:sz w:val="28"/>
          <w:szCs w:val="28"/>
        </w:rPr>
      </w:pPr>
    </w:p>
    <w:p w:rsidR="0022231A" w:rsidRDefault="0022231A">
      <w:pPr>
        <w:spacing w:line="360" w:lineRule="auto"/>
        <w:jc w:val="center"/>
        <w:rPr>
          <w:sz w:val="28"/>
          <w:szCs w:val="28"/>
        </w:rPr>
      </w:pPr>
    </w:p>
    <w:p w:rsidR="007D2149" w:rsidRPr="006003B8" w:rsidRDefault="007D2149">
      <w:pPr>
        <w:spacing w:line="360" w:lineRule="auto"/>
        <w:jc w:val="center"/>
        <w:rPr>
          <w:sz w:val="28"/>
          <w:szCs w:val="28"/>
        </w:rPr>
      </w:pPr>
    </w:p>
    <w:p w:rsidR="0022231A" w:rsidRPr="006003B8" w:rsidRDefault="0022231A">
      <w:pPr>
        <w:spacing w:line="360" w:lineRule="auto"/>
        <w:jc w:val="center"/>
        <w:rPr>
          <w:sz w:val="28"/>
          <w:szCs w:val="28"/>
        </w:rPr>
      </w:pPr>
    </w:p>
    <w:p w:rsidR="0022231A" w:rsidRPr="006003B8" w:rsidRDefault="0022231A" w:rsidP="00154AEF">
      <w:pPr>
        <w:spacing w:line="360" w:lineRule="auto"/>
        <w:rPr>
          <w:sz w:val="28"/>
          <w:szCs w:val="28"/>
        </w:rPr>
      </w:pPr>
    </w:p>
    <w:p w:rsidR="00DD5BEB" w:rsidRPr="006003B8" w:rsidRDefault="00B02C80">
      <w:pPr>
        <w:spacing w:line="408" w:lineRule="auto"/>
        <w:jc w:val="center"/>
        <w:rPr>
          <w:b/>
          <w:sz w:val="28"/>
          <w:szCs w:val="28"/>
        </w:rPr>
      </w:pPr>
      <w:r>
        <w:rPr>
          <w:b/>
          <w:sz w:val="28"/>
          <w:szCs w:val="28"/>
        </w:rPr>
        <w:lastRenderedPageBreak/>
        <w:t>ВСТУП</w:t>
      </w:r>
    </w:p>
    <w:p w:rsidR="0022231A" w:rsidRPr="006003B8" w:rsidRDefault="0022231A">
      <w:pPr>
        <w:spacing w:line="408" w:lineRule="auto"/>
        <w:jc w:val="center"/>
        <w:rPr>
          <w:b/>
          <w:sz w:val="28"/>
          <w:szCs w:val="28"/>
        </w:rPr>
      </w:pPr>
    </w:p>
    <w:p w:rsidR="00B02C80" w:rsidRDefault="00A74A5A" w:rsidP="00B02C80">
      <w:pPr>
        <w:pStyle w:val="a8"/>
        <w:spacing w:line="360" w:lineRule="auto"/>
        <w:ind w:firstLine="720"/>
        <w:jc w:val="both"/>
        <w:rPr>
          <w:rFonts w:ascii="Times New Roman" w:hAnsi="Times New Roman"/>
          <w:sz w:val="28"/>
          <w:szCs w:val="28"/>
          <w:lang w:val="uk-UA"/>
        </w:rPr>
      </w:pPr>
      <w:r>
        <w:rPr>
          <w:rFonts w:ascii="Times New Roman" w:hAnsi="Times New Roman"/>
          <w:b/>
          <w:sz w:val="28"/>
          <w:szCs w:val="28"/>
          <w:lang w:val="uk-UA"/>
        </w:rPr>
        <w:t>А</w:t>
      </w:r>
      <w:r w:rsidR="00B02C80" w:rsidRPr="004708A4">
        <w:rPr>
          <w:rFonts w:ascii="Times New Roman" w:hAnsi="Times New Roman"/>
          <w:b/>
          <w:sz w:val="28"/>
          <w:szCs w:val="28"/>
          <w:lang w:val="uk-UA"/>
        </w:rPr>
        <w:t>кту</w:t>
      </w:r>
      <w:r>
        <w:rPr>
          <w:rFonts w:ascii="Times New Roman" w:hAnsi="Times New Roman"/>
          <w:b/>
          <w:sz w:val="28"/>
          <w:szCs w:val="28"/>
          <w:lang w:val="uk-UA"/>
        </w:rPr>
        <w:t>а</w:t>
      </w:r>
      <w:r w:rsidR="00B02C80" w:rsidRPr="004708A4">
        <w:rPr>
          <w:rFonts w:ascii="Times New Roman" w:hAnsi="Times New Roman"/>
          <w:b/>
          <w:sz w:val="28"/>
          <w:szCs w:val="28"/>
          <w:lang w:val="uk-UA"/>
        </w:rPr>
        <w:t>льність дослідження.</w:t>
      </w:r>
      <w:r w:rsidR="00B02C80">
        <w:rPr>
          <w:rFonts w:ascii="Times New Roman" w:hAnsi="Times New Roman"/>
          <w:sz w:val="28"/>
          <w:szCs w:val="28"/>
          <w:lang w:val="uk-UA"/>
        </w:rPr>
        <w:t xml:space="preserve"> Проблем</w:t>
      </w:r>
      <w:r>
        <w:rPr>
          <w:rFonts w:ascii="Times New Roman" w:hAnsi="Times New Roman"/>
          <w:sz w:val="28"/>
          <w:szCs w:val="28"/>
          <w:lang w:val="uk-UA"/>
        </w:rPr>
        <w:t>а</w:t>
      </w:r>
      <w:r w:rsidR="00B02C80">
        <w:rPr>
          <w:rFonts w:ascii="Times New Roman" w:hAnsi="Times New Roman"/>
          <w:sz w:val="28"/>
          <w:szCs w:val="28"/>
          <w:lang w:val="uk-UA"/>
        </w:rPr>
        <w:t xml:space="preserve"> м</w:t>
      </w:r>
      <w:r>
        <w:rPr>
          <w:rFonts w:ascii="Times New Roman" w:hAnsi="Times New Roman"/>
          <w:sz w:val="28"/>
          <w:szCs w:val="28"/>
          <w:lang w:val="uk-UA"/>
        </w:rPr>
        <w:t>а</w:t>
      </w:r>
      <w:r w:rsidR="00B02C80">
        <w:rPr>
          <w:rFonts w:ascii="Times New Roman" w:hAnsi="Times New Roman"/>
          <w:sz w:val="28"/>
          <w:szCs w:val="28"/>
          <w:lang w:val="uk-UA"/>
        </w:rPr>
        <w:t>теринств</w:t>
      </w:r>
      <w:r>
        <w:rPr>
          <w:rFonts w:ascii="Times New Roman" w:hAnsi="Times New Roman"/>
          <w:sz w:val="28"/>
          <w:szCs w:val="28"/>
          <w:lang w:val="uk-UA"/>
        </w:rPr>
        <w:t>а</w:t>
      </w:r>
      <w:r w:rsidR="00B02C80">
        <w:rPr>
          <w:rFonts w:ascii="Times New Roman" w:hAnsi="Times New Roman"/>
          <w:sz w:val="28"/>
          <w:szCs w:val="28"/>
          <w:lang w:val="uk-UA"/>
        </w:rPr>
        <w:t xml:space="preserve"> ост</w:t>
      </w:r>
      <w:r>
        <w:rPr>
          <w:rFonts w:ascii="Times New Roman" w:hAnsi="Times New Roman"/>
          <w:sz w:val="28"/>
          <w:szCs w:val="28"/>
          <w:lang w:val="uk-UA"/>
        </w:rPr>
        <w:t>а</w:t>
      </w:r>
      <w:r w:rsidR="00B02C80">
        <w:rPr>
          <w:rFonts w:ascii="Times New Roman" w:hAnsi="Times New Roman"/>
          <w:sz w:val="28"/>
          <w:szCs w:val="28"/>
          <w:lang w:val="uk-UA"/>
        </w:rPr>
        <w:t>ннім</w:t>
      </w:r>
      <w:r w:rsidR="00B02C80" w:rsidRPr="004708A4">
        <w:rPr>
          <w:rFonts w:ascii="Times New Roman" w:hAnsi="Times New Roman"/>
          <w:sz w:val="28"/>
          <w:szCs w:val="28"/>
          <w:lang w:val="uk-UA"/>
        </w:rPr>
        <w:t xml:space="preserve"> ч</w:t>
      </w:r>
      <w:r>
        <w:rPr>
          <w:rFonts w:ascii="Times New Roman" w:hAnsi="Times New Roman"/>
          <w:sz w:val="28"/>
          <w:szCs w:val="28"/>
          <w:lang w:val="uk-UA"/>
        </w:rPr>
        <w:t>а</w:t>
      </w:r>
      <w:r w:rsidR="00B02C80" w:rsidRPr="004708A4">
        <w:rPr>
          <w:rFonts w:ascii="Times New Roman" w:hAnsi="Times New Roman"/>
          <w:sz w:val="28"/>
          <w:szCs w:val="28"/>
          <w:lang w:val="uk-UA"/>
        </w:rPr>
        <w:t>с</w:t>
      </w:r>
      <w:r w:rsidR="00B02C80">
        <w:rPr>
          <w:rFonts w:ascii="Times New Roman" w:hAnsi="Times New Roman"/>
          <w:sz w:val="28"/>
          <w:szCs w:val="28"/>
          <w:lang w:val="uk-UA"/>
        </w:rPr>
        <w:t>ом</w:t>
      </w:r>
      <w:r w:rsidR="00B02C80" w:rsidRPr="004708A4">
        <w:rPr>
          <w:rFonts w:ascii="Times New Roman" w:hAnsi="Times New Roman"/>
          <w:sz w:val="28"/>
          <w:szCs w:val="28"/>
          <w:lang w:val="uk-UA"/>
        </w:rPr>
        <w:t xml:space="preserve"> н</w:t>
      </w:r>
      <w:r>
        <w:rPr>
          <w:rFonts w:ascii="Times New Roman" w:hAnsi="Times New Roman"/>
          <w:sz w:val="28"/>
          <w:szCs w:val="28"/>
          <w:lang w:val="uk-UA"/>
        </w:rPr>
        <w:t>а</w:t>
      </w:r>
      <w:r w:rsidR="00B02C80" w:rsidRPr="004708A4">
        <w:rPr>
          <w:rFonts w:ascii="Times New Roman" w:hAnsi="Times New Roman"/>
          <w:sz w:val="28"/>
          <w:szCs w:val="28"/>
          <w:lang w:val="uk-UA"/>
        </w:rPr>
        <w:t>був</w:t>
      </w:r>
      <w:r>
        <w:rPr>
          <w:rFonts w:ascii="Times New Roman" w:hAnsi="Times New Roman"/>
          <w:sz w:val="28"/>
          <w:szCs w:val="28"/>
          <w:lang w:val="uk-UA"/>
        </w:rPr>
        <w:t>а</w:t>
      </w:r>
      <w:r w:rsidR="00B02C80" w:rsidRPr="004708A4">
        <w:rPr>
          <w:rFonts w:ascii="Times New Roman" w:hAnsi="Times New Roman"/>
          <w:sz w:val="28"/>
          <w:szCs w:val="28"/>
          <w:lang w:val="uk-UA"/>
        </w:rPr>
        <w:t>є дед</w:t>
      </w:r>
      <w:r>
        <w:rPr>
          <w:rFonts w:ascii="Times New Roman" w:hAnsi="Times New Roman"/>
          <w:sz w:val="28"/>
          <w:szCs w:val="28"/>
          <w:lang w:val="uk-UA"/>
        </w:rPr>
        <w:t>а</w:t>
      </w:r>
      <w:r w:rsidR="00B02C80" w:rsidRPr="004708A4">
        <w:rPr>
          <w:rFonts w:ascii="Times New Roman" w:hAnsi="Times New Roman"/>
          <w:sz w:val="28"/>
          <w:szCs w:val="28"/>
          <w:lang w:val="uk-UA"/>
        </w:rPr>
        <w:t xml:space="preserve">лі більш </w:t>
      </w:r>
      <w:r w:rsidR="00B02C80">
        <w:rPr>
          <w:rFonts w:ascii="Times New Roman" w:hAnsi="Times New Roman"/>
          <w:sz w:val="28"/>
          <w:szCs w:val="28"/>
          <w:lang w:val="uk-UA"/>
        </w:rPr>
        <w:t>н</w:t>
      </w:r>
      <w:r>
        <w:rPr>
          <w:rFonts w:ascii="Times New Roman" w:hAnsi="Times New Roman"/>
          <w:sz w:val="28"/>
          <w:szCs w:val="28"/>
          <w:lang w:val="uk-UA"/>
        </w:rPr>
        <w:t>а</w:t>
      </w:r>
      <w:r w:rsidR="00B02C80">
        <w:rPr>
          <w:rFonts w:ascii="Times New Roman" w:hAnsi="Times New Roman"/>
          <w:sz w:val="28"/>
          <w:szCs w:val="28"/>
          <w:lang w:val="uk-UA"/>
        </w:rPr>
        <w:t>укового х</w:t>
      </w:r>
      <w:r>
        <w:rPr>
          <w:rFonts w:ascii="Times New Roman" w:hAnsi="Times New Roman"/>
          <w:sz w:val="28"/>
          <w:szCs w:val="28"/>
          <w:lang w:val="uk-UA"/>
        </w:rPr>
        <w:t>а</w:t>
      </w:r>
      <w:r w:rsidR="00B02C80">
        <w:rPr>
          <w:rFonts w:ascii="Times New Roman" w:hAnsi="Times New Roman"/>
          <w:sz w:val="28"/>
          <w:szCs w:val="28"/>
          <w:lang w:val="uk-UA"/>
        </w:rPr>
        <w:t>р</w:t>
      </w:r>
      <w:r>
        <w:rPr>
          <w:rFonts w:ascii="Times New Roman" w:hAnsi="Times New Roman"/>
          <w:sz w:val="28"/>
          <w:szCs w:val="28"/>
          <w:lang w:val="uk-UA"/>
        </w:rPr>
        <w:t>а</w:t>
      </w:r>
      <w:r w:rsidR="00B02C80">
        <w:rPr>
          <w:rFonts w:ascii="Times New Roman" w:hAnsi="Times New Roman"/>
          <w:sz w:val="28"/>
          <w:szCs w:val="28"/>
          <w:lang w:val="uk-UA"/>
        </w:rPr>
        <w:t>ктеру.</w:t>
      </w:r>
      <w:r w:rsidR="00B02C80" w:rsidRPr="004708A4">
        <w:rPr>
          <w:rFonts w:ascii="Times New Roman" w:hAnsi="Times New Roman"/>
          <w:sz w:val="28"/>
          <w:szCs w:val="28"/>
          <w:lang w:val="uk-UA"/>
        </w:rPr>
        <w:t xml:space="preserve"> </w:t>
      </w:r>
      <w:r w:rsidR="00B02C80">
        <w:rPr>
          <w:rFonts w:ascii="Times New Roman" w:hAnsi="Times New Roman"/>
          <w:sz w:val="28"/>
          <w:szCs w:val="28"/>
          <w:lang w:val="uk-UA"/>
        </w:rPr>
        <w:t>Вон</w:t>
      </w:r>
      <w:r>
        <w:rPr>
          <w:rFonts w:ascii="Times New Roman" w:hAnsi="Times New Roman"/>
          <w:sz w:val="28"/>
          <w:szCs w:val="28"/>
          <w:lang w:val="uk-UA"/>
        </w:rPr>
        <w:t>а</w:t>
      </w:r>
      <w:r w:rsidR="00B02C80">
        <w:rPr>
          <w:rFonts w:ascii="Times New Roman" w:hAnsi="Times New Roman"/>
          <w:sz w:val="28"/>
          <w:szCs w:val="28"/>
          <w:lang w:val="uk-UA"/>
        </w:rPr>
        <w:t xml:space="preserve"> ст</w:t>
      </w:r>
      <w:r>
        <w:rPr>
          <w:rFonts w:ascii="Times New Roman" w:hAnsi="Times New Roman"/>
          <w:sz w:val="28"/>
          <w:szCs w:val="28"/>
          <w:lang w:val="uk-UA"/>
        </w:rPr>
        <w:t>а</w:t>
      </w:r>
      <w:r w:rsidR="00B02C80">
        <w:rPr>
          <w:rFonts w:ascii="Times New Roman" w:hAnsi="Times New Roman"/>
          <w:sz w:val="28"/>
          <w:szCs w:val="28"/>
          <w:lang w:val="uk-UA"/>
        </w:rPr>
        <w:t>л</w:t>
      </w:r>
      <w:r>
        <w:rPr>
          <w:rFonts w:ascii="Times New Roman" w:hAnsi="Times New Roman"/>
          <w:sz w:val="28"/>
          <w:szCs w:val="28"/>
          <w:lang w:val="uk-UA"/>
        </w:rPr>
        <w:t>а</w:t>
      </w:r>
      <w:r w:rsidR="00B02C80" w:rsidRPr="004708A4">
        <w:rPr>
          <w:rFonts w:ascii="Times New Roman" w:hAnsi="Times New Roman"/>
          <w:sz w:val="28"/>
          <w:szCs w:val="28"/>
          <w:lang w:val="uk-UA"/>
        </w:rPr>
        <w:t xml:space="preserve"> в</w:t>
      </w:r>
      <w:r>
        <w:rPr>
          <w:rFonts w:ascii="Times New Roman" w:hAnsi="Times New Roman"/>
          <w:sz w:val="28"/>
          <w:szCs w:val="28"/>
          <w:lang w:val="uk-UA"/>
        </w:rPr>
        <w:t>а</w:t>
      </w:r>
      <w:r w:rsidR="00B02C80" w:rsidRPr="004708A4">
        <w:rPr>
          <w:rFonts w:ascii="Times New Roman" w:hAnsi="Times New Roman"/>
          <w:sz w:val="28"/>
          <w:szCs w:val="28"/>
          <w:lang w:val="uk-UA"/>
        </w:rPr>
        <w:t>жливим п</w:t>
      </w:r>
      <w:r w:rsidR="00B02C80">
        <w:rPr>
          <w:rFonts w:ascii="Times New Roman" w:hAnsi="Times New Roman"/>
          <w:sz w:val="28"/>
          <w:szCs w:val="28"/>
          <w:lang w:val="uk-UA"/>
        </w:rPr>
        <w:t>редметом дослідження не тільки у</w:t>
      </w:r>
      <w:r w:rsidR="00B02C80" w:rsidRPr="004708A4">
        <w:rPr>
          <w:rFonts w:ascii="Times New Roman" w:hAnsi="Times New Roman"/>
          <w:sz w:val="28"/>
          <w:szCs w:val="28"/>
          <w:lang w:val="uk-UA"/>
        </w:rPr>
        <w:t xml:space="preserve"> н</w:t>
      </w:r>
      <w:r>
        <w:rPr>
          <w:rFonts w:ascii="Times New Roman" w:hAnsi="Times New Roman"/>
          <w:sz w:val="28"/>
          <w:szCs w:val="28"/>
          <w:lang w:val="uk-UA"/>
        </w:rPr>
        <w:t>а</w:t>
      </w:r>
      <w:r w:rsidR="00B02C80" w:rsidRPr="004708A4">
        <w:rPr>
          <w:rFonts w:ascii="Times New Roman" w:hAnsi="Times New Roman"/>
          <w:sz w:val="28"/>
          <w:szCs w:val="28"/>
          <w:lang w:val="uk-UA"/>
        </w:rPr>
        <w:t>ук</w:t>
      </w:r>
      <w:r>
        <w:rPr>
          <w:rFonts w:ascii="Times New Roman" w:hAnsi="Times New Roman"/>
          <w:sz w:val="28"/>
          <w:szCs w:val="28"/>
          <w:lang w:val="uk-UA"/>
        </w:rPr>
        <w:t>а</w:t>
      </w:r>
      <w:r w:rsidR="00B02C80" w:rsidRPr="004708A4">
        <w:rPr>
          <w:rFonts w:ascii="Times New Roman" w:hAnsi="Times New Roman"/>
          <w:sz w:val="28"/>
          <w:szCs w:val="28"/>
          <w:lang w:val="uk-UA"/>
        </w:rPr>
        <w:t>х</w:t>
      </w:r>
      <w:r w:rsidR="00B02C80">
        <w:rPr>
          <w:rFonts w:ascii="Times New Roman" w:hAnsi="Times New Roman"/>
          <w:sz w:val="28"/>
          <w:szCs w:val="28"/>
          <w:lang w:val="uk-UA"/>
        </w:rPr>
        <w:t>, що тр</w:t>
      </w:r>
      <w:r>
        <w:rPr>
          <w:rFonts w:ascii="Times New Roman" w:hAnsi="Times New Roman"/>
          <w:sz w:val="28"/>
          <w:szCs w:val="28"/>
          <w:lang w:val="uk-UA"/>
        </w:rPr>
        <w:t>а</w:t>
      </w:r>
      <w:r w:rsidR="00B02C80">
        <w:rPr>
          <w:rFonts w:ascii="Times New Roman" w:hAnsi="Times New Roman"/>
          <w:sz w:val="28"/>
          <w:szCs w:val="28"/>
          <w:lang w:val="uk-UA"/>
        </w:rPr>
        <w:t>диційно м</w:t>
      </w:r>
      <w:r>
        <w:rPr>
          <w:rFonts w:ascii="Times New Roman" w:hAnsi="Times New Roman"/>
          <w:sz w:val="28"/>
          <w:szCs w:val="28"/>
          <w:lang w:val="uk-UA"/>
        </w:rPr>
        <w:t>а</w:t>
      </w:r>
      <w:r w:rsidR="00B02C80">
        <w:rPr>
          <w:rFonts w:ascii="Times New Roman" w:hAnsi="Times New Roman"/>
          <w:sz w:val="28"/>
          <w:szCs w:val="28"/>
          <w:lang w:val="uk-UA"/>
        </w:rPr>
        <w:t>ють</w:t>
      </w:r>
      <w:r w:rsidR="00B02C80" w:rsidRPr="004708A4">
        <w:rPr>
          <w:rFonts w:ascii="Times New Roman" w:hAnsi="Times New Roman"/>
          <w:sz w:val="28"/>
          <w:szCs w:val="28"/>
          <w:lang w:val="uk-UA"/>
        </w:rPr>
        <w:t xml:space="preserve"> безпосереднє відношення </w:t>
      </w:r>
      <w:r w:rsidR="00B02C80">
        <w:rPr>
          <w:rFonts w:ascii="Times New Roman" w:hAnsi="Times New Roman"/>
          <w:sz w:val="28"/>
          <w:szCs w:val="28"/>
          <w:lang w:val="uk-UA"/>
        </w:rPr>
        <w:t xml:space="preserve">до неї </w:t>
      </w:r>
      <w:r w:rsidR="00B02C80" w:rsidRPr="004708A4">
        <w:rPr>
          <w:rFonts w:ascii="Times New Roman" w:hAnsi="Times New Roman"/>
          <w:sz w:val="28"/>
          <w:szCs w:val="28"/>
          <w:lang w:val="uk-UA"/>
        </w:rPr>
        <w:t>(медицин</w:t>
      </w:r>
      <w:r>
        <w:rPr>
          <w:rFonts w:ascii="Times New Roman" w:hAnsi="Times New Roman"/>
          <w:sz w:val="28"/>
          <w:szCs w:val="28"/>
          <w:lang w:val="uk-UA"/>
        </w:rPr>
        <w:t>а</w:t>
      </w:r>
      <w:r w:rsidR="00B02C80" w:rsidRPr="004708A4">
        <w:rPr>
          <w:rFonts w:ascii="Times New Roman" w:hAnsi="Times New Roman"/>
          <w:sz w:val="28"/>
          <w:szCs w:val="28"/>
          <w:lang w:val="uk-UA"/>
        </w:rPr>
        <w:t>, біологія поведінки</w:t>
      </w:r>
      <w:r w:rsidR="00B02C80">
        <w:rPr>
          <w:rFonts w:ascii="Times New Roman" w:hAnsi="Times New Roman"/>
          <w:sz w:val="28"/>
          <w:szCs w:val="28"/>
          <w:lang w:val="uk-UA"/>
        </w:rPr>
        <w:t xml:space="preserve">, </w:t>
      </w:r>
      <w:r w:rsidR="00B02C80" w:rsidRPr="004708A4">
        <w:rPr>
          <w:rFonts w:ascii="Times New Roman" w:hAnsi="Times New Roman"/>
          <w:sz w:val="28"/>
          <w:szCs w:val="28"/>
          <w:lang w:val="uk-UA"/>
        </w:rPr>
        <w:t>фізіологія</w:t>
      </w:r>
      <w:r w:rsidR="00B02C80">
        <w:rPr>
          <w:rFonts w:ascii="Times New Roman" w:hAnsi="Times New Roman"/>
          <w:sz w:val="28"/>
          <w:szCs w:val="28"/>
          <w:lang w:val="uk-UA"/>
        </w:rPr>
        <w:t xml:space="preserve">), </w:t>
      </w:r>
      <w:r>
        <w:rPr>
          <w:rFonts w:ascii="Times New Roman" w:hAnsi="Times New Roman"/>
          <w:sz w:val="28"/>
          <w:szCs w:val="28"/>
          <w:lang w:val="uk-UA"/>
        </w:rPr>
        <w:t>а</w:t>
      </w:r>
      <w:r w:rsidR="00B02C80">
        <w:rPr>
          <w:rFonts w:ascii="Times New Roman" w:hAnsi="Times New Roman"/>
          <w:sz w:val="28"/>
          <w:szCs w:val="28"/>
          <w:lang w:val="uk-UA"/>
        </w:rPr>
        <w:t xml:space="preserve"> т</w:t>
      </w:r>
      <w:r>
        <w:rPr>
          <w:rFonts w:ascii="Times New Roman" w:hAnsi="Times New Roman"/>
          <w:sz w:val="28"/>
          <w:szCs w:val="28"/>
          <w:lang w:val="uk-UA"/>
        </w:rPr>
        <w:t>а</w:t>
      </w:r>
      <w:r w:rsidR="00B02C80">
        <w:rPr>
          <w:rFonts w:ascii="Times New Roman" w:hAnsi="Times New Roman"/>
          <w:sz w:val="28"/>
          <w:szCs w:val="28"/>
          <w:lang w:val="uk-UA"/>
        </w:rPr>
        <w:t>кож і у</w:t>
      </w:r>
      <w:r w:rsidR="00B02C80" w:rsidRPr="004708A4">
        <w:rPr>
          <w:rFonts w:ascii="Times New Roman" w:hAnsi="Times New Roman"/>
          <w:sz w:val="28"/>
          <w:szCs w:val="28"/>
          <w:lang w:val="uk-UA"/>
        </w:rPr>
        <w:t xml:space="preserve"> гум</w:t>
      </w:r>
      <w:r>
        <w:rPr>
          <w:rFonts w:ascii="Times New Roman" w:hAnsi="Times New Roman"/>
          <w:sz w:val="28"/>
          <w:szCs w:val="28"/>
          <w:lang w:val="uk-UA"/>
        </w:rPr>
        <w:t>а</w:t>
      </w:r>
      <w:r w:rsidR="00B02C80" w:rsidRPr="004708A4">
        <w:rPr>
          <w:rFonts w:ascii="Times New Roman" w:hAnsi="Times New Roman"/>
          <w:sz w:val="28"/>
          <w:szCs w:val="28"/>
          <w:lang w:val="uk-UA"/>
        </w:rPr>
        <w:t>ніт</w:t>
      </w:r>
      <w:r>
        <w:rPr>
          <w:rFonts w:ascii="Times New Roman" w:hAnsi="Times New Roman"/>
          <w:sz w:val="28"/>
          <w:szCs w:val="28"/>
          <w:lang w:val="uk-UA"/>
        </w:rPr>
        <w:t>а</w:t>
      </w:r>
      <w:r w:rsidR="00B02C80" w:rsidRPr="004708A4">
        <w:rPr>
          <w:rFonts w:ascii="Times New Roman" w:hAnsi="Times New Roman"/>
          <w:sz w:val="28"/>
          <w:szCs w:val="28"/>
          <w:lang w:val="uk-UA"/>
        </w:rPr>
        <w:t>рн</w:t>
      </w:r>
      <w:r w:rsidR="00B02C80">
        <w:rPr>
          <w:rFonts w:ascii="Times New Roman" w:hAnsi="Times New Roman"/>
          <w:sz w:val="28"/>
          <w:szCs w:val="28"/>
          <w:lang w:val="uk-UA"/>
        </w:rPr>
        <w:t>их н</w:t>
      </w:r>
      <w:r>
        <w:rPr>
          <w:rFonts w:ascii="Times New Roman" w:hAnsi="Times New Roman"/>
          <w:sz w:val="28"/>
          <w:szCs w:val="28"/>
          <w:lang w:val="uk-UA"/>
        </w:rPr>
        <w:t>а</w:t>
      </w:r>
      <w:r w:rsidR="00B02C80">
        <w:rPr>
          <w:rFonts w:ascii="Times New Roman" w:hAnsi="Times New Roman"/>
          <w:sz w:val="28"/>
          <w:szCs w:val="28"/>
          <w:lang w:val="uk-UA"/>
        </w:rPr>
        <w:t>ук</w:t>
      </w:r>
      <w:r>
        <w:rPr>
          <w:rFonts w:ascii="Times New Roman" w:hAnsi="Times New Roman"/>
          <w:sz w:val="28"/>
          <w:szCs w:val="28"/>
          <w:lang w:val="uk-UA"/>
        </w:rPr>
        <w:t>а</w:t>
      </w:r>
      <w:r w:rsidR="00B02C80">
        <w:rPr>
          <w:rFonts w:ascii="Times New Roman" w:hAnsi="Times New Roman"/>
          <w:sz w:val="28"/>
          <w:szCs w:val="28"/>
          <w:lang w:val="uk-UA"/>
        </w:rPr>
        <w:t>х, т</w:t>
      </w:r>
      <w:r>
        <w:rPr>
          <w:rFonts w:ascii="Times New Roman" w:hAnsi="Times New Roman"/>
          <w:sz w:val="28"/>
          <w:szCs w:val="28"/>
          <w:lang w:val="uk-UA"/>
        </w:rPr>
        <w:t>а</w:t>
      </w:r>
      <w:r w:rsidR="00B02C80">
        <w:rPr>
          <w:rFonts w:ascii="Times New Roman" w:hAnsi="Times New Roman"/>
          <w:sz w:val="28"/>
          <w:szCs w:val="28"/>
          <w:lang w:val="uk-UA"/>
        </w:rPr>
        <w:t>ких як</w:t>
      </w:r>
      <w:r w:rsidR="00B02C80" w:rsidRPr="004708A4">
        <w:rPr>
          <w:rFonts w:ascii="Times New Roman" w:hAnsi="Times New Roman"/>
          <w:sz w:val="28"/>
          <w:szCs w:val="28"/>
          <w:lang w:val="uk-UA"/>
        </w:rPr>
        <w:t xml:space="preserve"> психологія, соціологія</w:t>
      </w:r>
      <w:r w:rsidR="00B02C80">
        <w:rPr>
          <w:rFonts w:ascii="Times New Roman" w:hAnsi="Times New Roman"/>
          <w:sz w:val="28"/>
          <w:szCs w:val="28"/>
          <w:lang w:val="uk-UA"/>
        </w:rPr>
        <w:t xml:space="preserve">, </w:t>
      </w:r>
      <w:r w:rsidR="00B02C80" w:rsidRPr="004708A4">
        <w:rPr>
          <w:rFonts w:ascii="Times New Roman" w:hAnsi="Times New Roman"/>
          <w:sz w:val="28"/>
          <w:szCs w:val="28"/>
          <w:lang w:val="uk-UA"/>
        </w:rPr>
        <w:t xml:space="preserve">історія, культурологія. </w:t>
      </w:r>
    </w:p>
    <w:p w:rsidR="00373EED" w:rsidRDefault="00D159E2" w:rsidP="00D159E2">
      <w:pPr>
        <w:pStyle w:val="a8"/>
        <w:spacing w:line="360" w:lineRule="auto"/>
        <w:ind w:firstLine="708"/>
        <w:jc w:val="both"/>
        <w:rPr>
          <w:rFonts w:ascii="Times New Roman" w:hAnsi="Times New Roman"/>
          <w:color w:val="202122"/>
          <w:sz w:val="28"/>
          <w:szCs w:val="28"/>
          <w:shd w:val="clear" w:color="auto" w:fill="FFFFFF"/>
          <w:lang w:val="uk-UA"/>
        </w:rPr>
      </w:pPr>
      <w:r>
        <w:rPr>
          <w:rFonts w:ascii="Times New Roman" w:hAnsi="Times New Roman"/>
          <w:sz w:val="28"/>
          <w:szCs w:val="28"/>
          <w:lang w:val="uk-UA"/>
        </w:rPr>
        <w:t>В Укр</w:t>
      </w:r>
      <w:r w:rsidR="00A74A5A">
        <w:rPr>
          <w:rFonts w:ascii="Times New Roman" w:hAnsi="Times New Roman"/>
          <w:sz w:val="28"/>
          <w:szCs w:val="28"/>
          <w:lang w:val="uk-UA"/>
        </w:rPr>
        <w:t>а</w:t>
      </w:r>
      <w:r>
        <w:rPr>
          <w:rFonts w:ascii="Times New Roman" w:hAnsi="Times New Roman"/>
          <w:sz w:val="28"/>
          <w:szCs w:val="28"/>
          <w:lang w:val="uk-UA"/>
        </w:rPr>
        <w:t>їні демогр</w:t>
      </w:r>
      <w:r w:rsidR="00A74A5A">
        <w:rPr>
          <w:rFonts w:ascii="Times New Roman" w:hAnsi="Times New Roman"/>
          <w:sz w:val="28"/>
          <w:szCs w:val="28"/>
          <w:lang w:val="uk-UA"/>
        </w:rPr>
        <w:t>а</w:t>
      </w:r>
      <w:r>
        <w:rPr>
          <w:rFonts w:ascii="Times New Roman" w:hAnsi="Times New Roman"/>
          <w:sz w:val="28"/>
          <w:szCs w:val="28"/>
          <w:lang w:val="uk-UA"/>
        </w:rPr>
        <w:t>фічн</w:t>
      </w:r>
      <w:r w:rsidR="00A74A5A">
        <w:rPr>
          <w:rFonts w:ascii="Times New Roman" w:hAnsi="Times New Roman"/>
          <w:sz w:val="28"/>
          <w:szCs w:val="28"/>
          <w:lang w:val="uk-UA"/>
        </w:rPr>
        <w:t>а</w:t>
      </w:r>
      <w:r w:rsidRPr="004708A4">
        <w:rPr>
          <w:rFonts w:ascii="Times New Roman" w:hAnsi="Times New Roman"/>
          <w:sz w:val="28"/>
          <w:szCs w:val="28"/>
          <w:lang w:val="uk-UA"/>
        </w:rPr>
        <w:t xml:space="preserve"> </w:t>
      </w:r>
      <w:r w:rsidR="00373EED">
        <w:rPr>
          <w:rFonts w:ascii="Times New Roman" w:hAnsi="Times New Roman"/>
          <w:sz w:val="28"/>
          <w:szCs w:val="28"/>
          <w:lang w:val="uk-UA"/>
        </w:rPr>
        <w:t>ситу</w:t>
      </w:r>
      <w:r w:rsidR="00A74A5A">
        <w:rPr>
          <w:rFonts w:ascii="Times New Roman" w:hAnsi="Times New Roman"/>
          <w:sz w:val="28"/>
          <w:szCs w:val="28"/>
          <w:lang w:val="uk-UA"/>
        </w:rPr>
        <w:t>а</w:t>
      </w:r>
      <w:r w:rsidR="00373EED">
        <w:rPr>
          <w:rFonts w:ascii="Times New Roman" w:hAnsi="Times New Roman"/>
          <w:sz w:val="28"/>
          <w:szCs w:val="28"/>
          <w:lang w:val="uk-UA"/>
        </w:rPr>
        <w:t>ція н</w:t>
      </w:r>
      <w:r w:rsidR="00A74A5A">
        <w:rPr>
          <w:rFonts w:ascii="Times New Roman" w:hAnsi="Times New Roman"/>
          <w:sz w:val="28"/>
          <w:szCs w:val="28"/>
          <w:lang w:val="uk-UA"/>
        </w:rPr>
        <w:t>а</w:t>
      </w:r>
      <w:r w:rsidR="00373EED">
        <w:rPr>
          <w:rFonts w:ascii="Times New Roman" w:hAnsi="Times New Roman"/>
          <w:sz w:val="28"/>
          <w:szCs w:val="28"/>
          <w:lang w:val="uk-UA"/>
        </w:rPr>
        <w:t>бул</w:t>
      </w:r>
      <w:r w:rsidR="00A74A5A">
        <w:rPr>
          <w:rFonts w:ascii="Times New Roman" w:hAnsi="Times New Roman"/>
          <w:sz w:val="28"/>
          <w:szCs w:val="28"/>
          <w:lang w:val="uk-UA"/>
        </w:rPr>
        <w:t>а</w:t>
      </w:r>
      <w:r w:rsidR="00373EED">
        <w:rPr>
          <w:rFonts w:ascii="Times New Roman" w:hAnsi="Times New Roman"/>
          <w:sz w:val="28"/>
          <w:szCs w:val="28"/>
          <w:lang w:val="uk-UA"/>
        </w:rPr>
        <w:t xml:space="preserve"> тривожного х</w:t>
      </w:r>
      <w:r w:rsidR="00A74A5A">
        <w:rPr>
          <w:rFonts w:ascii="Times New Roman" w:hAnsi="Times New Roman"/>
          <w:sz w:val="28"/>
          <w:szCs w:val="28"/>
          <w:lang w:val="uk-UA"/>
        </w:rPr>
        <w:t>а</w:t>
      </w:r>
      <w:r w:rsidR="00373EED">
        <w:rPr>
          <w:rFonts w:ascii="Times New Roman" w:hAnsi="Times New Roman"/>
          <w:sz w:val="28"/>
          <w:szCs w:val="28"/>
          <w:lang w:val="uk-UA"/>
        </w:rPr>
        <w:t>р</w:t>
      </w:r>
      <w:r w:rsidR="00A74A5A">
        <w:rPr>
          <w:rFonts w:ascii="Times New Roman" w:hAnsi="Times New Roman"/>
          <w:sz w:val="28"/>
          <w:szCs w:val="28"/>
          <w:lang w:val="uk-UA"/>
        </w:rPr>
        <w:t>а</w:t>
      </w:r>
      <w:r w:rsidR="00373EED">
        <w:rPr>
          <w:rFonts w:ascii="Times New Roman" w:hAnsi="Times New Roman"/>
          <w:sz w:val="28"/>
          <w:szCs w:val="28"/>
          <w:lang w:val="uk-UA"/>
        </w:rPr>
        <w:t>ктеру. З</w:t>
      </w:r>
      <w:r w:rsidR="00A74A5A">
        <w:rPr>
          <w:rFonts w:ascii="Times New Roman" w:hAnsi="Times New Roman"/>
          <w:sz w:val="28"/>
          <w:szCs w:val="28"/>
          <w:lang w:val="uk-UA"/>
        </w:rPr>
        <w:t>а</w:t>
      </w:r>
      <w:r w:rsidR="00373EED">
        <w:rPr>
          <w:rFonts w:ascii="Times New Roman" w:hAnsi="Times New Roman"/>
          <w:sz w:val="28"/>
          <w:szCs w:val="28"/>
          <w:lang w:val="uk-UA"/>
        </w:rPr>
        <w:t xml:space="preserve"> д</w:t>
      </w:r>
      <w:r w:rsidR="00A74A5A">
        <w:rPr>
          <w:rFonts w:ascii="Times New Roman" w:hAnsi="Times New Roman"/>
          <w:sz w:val="28"/>
          <w:szCs w:val="28"/>
          <w:lang w:val="uk-UA"/>
        </w:rPr>
        <w:t>а</w:t>
      </w:r>
      <w:r w:rsidR="00373EED">
        <w:rPr>
          <w:rFonts w:ascii="Times New Roman" w:hAnsi="Times New Roman"/>
          <w:sz w:val="28"/>
          <w:szCs w:val="28"/>
          <w:lang w:val="uk-UA"/>
        </w:rPr>
        <w:t>ними 2018 року</w:t>
      </w:r>
      <w:r w:rsidRPr="004708A4">
        <w:rPr>
          <w:rFonts w:ascii="Times New Roman" w:hAnsi="Times New Roman"/>
          <w:sz w:val="28"/>
          <w:szCs w:val="28"/>
          <w:lang w:val="uk-UA"/>
        </w:rPr>
        <w:t xml:space="preserve"> н</w:t>
      </w:r>
      <w:r w:rsidR="00A74A5A">
        <w:rPr>
          <w:rFonts w:ascii="Times New Roman" w:hAnsi="Times New Roman"/>
          <w:sz w:val="28"/>
          <w:szCs w:val="28"/>
          <w:lang w:val="uk-UA"/>
        </w:rPr>
        <w:t>а</w:t>
      </w:r>
      <w:r w:rsidRPr="004708A4">
        <w:rPr>
          <w:rFonts w:ascii="Times New Roman" w:hAnsi="Times New Roman"/>
          <w:sz w:val="28"/>
          <w:szCs w:val="28"/>
          <w:lang w:val="uk-UA"/>
        </w:rPr>
        <w:t>роджув</w:t>
      </w:r>
      <w:r w:rsidR="00A74A5A">
        <w:rPr>
          <w:rFonts w:ascii="Times New Roman" w:hAnsi="Times New Roman"/>
          <w:sz w:val="28"/>
          <w:szCs w:val="28"/>
          <w:lang w:val="uk-UA"/>
        </w:rPr>
        <w:t>а</w:t>
      </w:r>
      <w:r w:rsidRPr="004708A4">
        <w:rPr>
          <w:rFonts w:ascii="Times New Roman" w:hAnsi="Times New Roman"/>
          <w:sz w:val="28"/>
          <w:szCs w:val="28"/>
          <w:lang w:val="uk-UA"/>
        </w:rPr>
        <w:t xml:space="preserve">ність </w:t>
      </w:r>
      <w:r w:rsidR="00373EED">
        <w:rPr>
          <w:rFonts w:ascii="Times New Roman" w:hAnsi="Times New Roman"/>
          <w:sz w:val="28"/>
          <w:szCs w:val="28"/>
          <w:lang w:val="uk-UA"/>
        </w:rPr>
        <w:t>скл</w:t>
      </w:r>
      <w:r w:rsidR="00A74A5A">
        <w:rPr>
          <w:rFonts w:ascii="Times New Roman" w:hAnsi="Times New Roman"/>
          <w:sz w:val="28"/>
          <w:szCs w:val="28"/>
          <w:lang w:val="uk-UA"/>
        </w:rPr>
        <w:t>а</w:t>
      </w:r>
      <w:r w:rsidR="00373EED">
        <w:rPr>
          <w:rFonts w:ascii="Times New Roman" w:hAnsi="Times New Roman"/>
          <w:sz w:val="28"/>
          <w:szCs w:val="28"/>
          <w:lang w:val="uk-UA"/>
        </w:rPr>
        <w:t>д</w:t>
      </w:r>
      <w:r w:rsidR="00A74A5A">
        <w:rPr>
          <w:rFonts w:ascii="Times New Roman" w:hAnsi="Times New Roman"/>
          <w:sz w:val="28"/>
          <w:szCs w:val="28"/>
          <w:lang w:val="uk-UA"/>
        </w:rPr>
        <w:t>а</w:t>
      </w:r>
      <w:r w:rsidR="00373EED">
        <w:rPr>
          <w:rFonts w:ascii="Times New Roman" w:hAnsi="Times New Roman"/>
          <w:sz w:val="28"/>
          <w:szCs w:val="28"/>
          <w:lang w:val="uk-UA"/>
        </w:rPr>
        <w:t>є 10,1 немовлят н</w:t>
      </w:r>
      <w:r w:rsidR="00A74A5A">
        <w:rPr>
          <w:rFonts w:ascii="Times New Roman" w:hAnsi="Times New Roman"/>
          <w:sz w:val="28"/>
          <w:szCs w:val="28"/>
          <w:lang w:val="uk-UA"/>
        </w:rPr>
        <w:t>а</w:t>
      </w:r>
      <w:r w:rsidR="00373EED">
        <w:rPr>
          <w:rFonts w:ascii="Times New Roman" w:hAnsi="Times New Roman"/>
          <w:sz w:val="28"/>
          <w:szCs w:val="28"/>
          <w:lang w:val="uk-UA"/>
        </w:rPr>
        <w:t xml:space="preserve"> 1000 осіб (190-те місце в світі), </w:t>
      </w:r>
      <w:r w:rsidR="00A74A5A">
        <w:rPr>
          <w:rFonts w:ascii="Times New Roman" w:hAnsi="Times New Roman"/>
          <w:sz w:val="28"/>
          <w:szCs w:val="28"/>
          <w:lang w:val="uk-UA"/>
        </w:rPr>
        <w:t>а</w:t>
      </w:r>
      <w:r w:rsidR="00373EED">
        <w:rPr>
          <w:rFonts w:ascii="Times New Roman" w:hAnsi="Times New Roman"/>
          <w:sz w:val="28"/>
          <w:szCs w:val="28"/>
          <w:lang w:val="uk-UA"/>
        </w:rPr>
        <w:t xml:space="preserve"> смертність – 14,3 н</w:t>
      </w:r>
      <w:r w:rsidR="00A74A5A">
        <w:rPr>
          <w:rFonts w:ascii="Times New Roman" w:hAnsi="Times New Roman"/>
          <w:sz w:val="28"/>
          <w:szCs w:val="28"/>
          <w:lang w:val="uk-UA"/>
        </w:rPr>
        <w:t>а</w:t>
      </w:r>
      <w:r w:rsidR="00373EED">
        <w:rPr>
          <w:rFonts w:ascii="Times New Roman" w:hAnsi="Times New Roman"/>
          <w:sz w:val="28"/>
          <w:szCs w:val="28"/>
          <w:lang w:val="uk-UA"/>
        </w:rPr>
        <w:t xml:space="preserve"> 1000 осіб (6-те місце в світі). </w:t>
      </w:r>
      <w:r w:rsidR="000C287F">
        <w:rPr>
          <w:rFonts w:ascii="Times New Roman" w:hAnsi="Times New Roman"/>
          <w:sz w:val="28"/>
          <w:szCs w:val="28"/>
          <w:lang w:val="uk-UA"/>
        </w:rPr>
        <w:t>Кількість н</w:t>
      </w:r>
      <w:r w:rsidR="00A74A5A">
        <w:rPr>
          <w:rFonts w:ascii="Times New Roman" w:hAnsi="Times New Roman"/>
          <w:sz w:val="28"/>
          <w:szCs w:val="28"/>
          <w:lang w:val="uk-UA"/>
        </w:rPr>
        <w:t>а</w:t>
      </w:r>
      <w:r w:rsidR="000C287F">
        <w:rPr>
          <w:rFonts w:ascii="Times New Roman" w:hAnsi="Times New Roman"/>
          <w:sz w:val="28"/>
          <w:szCs w:val="28"/>
          <w:lang w:val="uk-UA"/>
        </w:rPr>
        <w:t>селення почин</w:t>
      </w:r>
      <w:r w:rsidR="00A74A5A">
        <w:rPr>
          <w:rFonts w:ascii="Times New Roman" w:hAnsi="Times New Roman"/>
          <w:sz w:val="28"/>
          <w:szCs w:val="28"/>
          <w:lang w:val="uk-UA"/>
        </w:rPr>
        <w:t>а</w:t>
      </w:r>
      <w:r w:rsidR="000C287F">
        <w:rPr>
          <w:rFonts w:ascii="Times New Roman" w:hAnsi="Times New Roman"/>
          <w:sz w:val="28"/>
          <w:szCs w:val="28"/>
          <w:lang w:val="uk-UA"/>
        </w:rPr>
        <w:t>ючи з 1990-го року скорочується дед</w:t>
      </w:r>
      <w:r w:rsidR="00A74A5A">
        <w:rPr>
          <w:rFonts w:ascii="Times New Roman" w:hAnsi="Times New Roman"/>
          <w:sz w:val="28"/>
          <w:szCs w:val="28"/>
          <w:lang w:val="uk-UA"/>
        </w:rPr>
        <w:t>а</w:t>
      </w:r>
      <w:r w:rsidR="000C287F">
        <w:rPr>
          <w:rFonts w:ascii="Times New Roman" w:hAnsi="Times New Roman"/>
          <w:sz w:val="28"/>
          <w:szCs w:val="28"/>
          <w:lang w:val="uk-UA"/>
        </w:rPr>
        <w:t>лі швидшими темп</w:t>
      </w:r>
      <w:r w:rsidR="00A74A5A">
        <w:rPr>
          <w:rFonts w:ascii="Times New Roman" w:hAnsi="Times New Roman"/>
          <w:sz w:val="28"/>
          <w:szCs w:val="28"/>
          <w:lang w:val="uk-UA"/>
        </w:rPr>
        <w:t>а</w:t>
      </w:r>
      <w:r w:rsidR="000C287F">
        <w:rPr>
          <w:rFonts w:ascii="Times New Roman" w:hAnsi="Times New Roman"/>
          <w:sz w:val="28"/>
          <w:szCs w:val="28"/>
          <w:lang w:val="uk-UA"/>
        </w:rPr>
        <w:t xml:space="preserve">ми. </w:t>
      </w:r>
      <w:r w:rsidR="000C287F" w:rsidRPr="000C287F">
        <w:rPr>
          <w:rFonts w:ascii="Times New Roman" w:hAnsi="Times New Roman"/>
          <w:sz w:val="28"/>
          <w:szCs w:val="28"/>
          <w:lang w:val="uk-UA"/>
        </w:rPr>
        <w:t>З</w:t>
      </w:r>
      <w:r w:rsidR="00A74A5A">
        <w:rPr>
          <w:rFonts w:ascii="Times New Roman" w:hAnsi="Times New Roman"/>
          <w:sz w:val="28"/>
          <w:szCs w:val="28"/>
          <w:lang w:val="uk-UA"/>
        </w:rPr>
        <w:t>а</w:t>
      </w:r>
      <w:r w:rsidR="000C287F" w:rsidRPr="006003B8">
        <w:rPr>
          <w:rFonts w:ascii="Times New Roman" w:hAnsi="Times New Roman"/>
          <w:color w:val="202122"/>
          <w:sz w:val="28"/>
          <w:szCs w:val="28"/>
          <w:shd w:val="clear" w:color="auto" w:fill="FFFFFF"/>
          <w:lang w:val="uk-UA"/>
        </w:rPr>
        <w:t xml:space="preserve"> 2012 рік в </w:t>
      </w:r>
      <w:proofErr w:type="spellStart"/>
      <w:r w:rsidR="000C287F" w:rsidRPr="006003B8">
        <w:rPr>
          <w:rFonts w:ascii="Times New Roman" w:hAnsi="Times New Roman"/>
          <w:color w:val="202122"/>
          <w:sz w:val="28"/>
          <w:szCs w:val="28"/>
          <w:shd w:val="clear" w:color="auto" w:fill="FFFFFF"/>
          <w:lang w:val="uk-UA"/>
        </w:rPr>
        <w:t>Укр</w:t>
      </w:r>
      <w:proofErr w:type="spellEnd"/>
      <w:r w:rsidR="00A74A5A">
        <w:rPr>
          <w:rFonts w:ascii="Times New Roman" w:hAnsi="Times New Roman"/>
          <w:color w:val="202122"/>
          <w:sz w:val="28"/>
          <w:szCs w:val="28"/>
          <w:shd w:val="clear" w:color="auto" w:fill="FFFFFF"/>
        </w:rPr>
        <w:t>а</w:t>
      </w:r>
      <w:proofErr w:type="spellStart"/>
      <w:r w:rsidR="000C287F" w:rsidRPr="006003B8">
        <w:rPr>
          <w:rFonts w:ascii="Times New Roman" w:hAnsi="Times New Roman"/>
          <w:color w:val="202122"/>
          <w:sz w:val="28"/>
          <w:szCs w:val="28"/>
          <w:shd w:val="clear" w:color="auto" w:fill="FFFFFF"/>
          <w:lang w:val="uk-UA"/>
        </w:rPr>
        <w:t>їні</w:t>
      </w:r>
      <w:proofErr w:type="spellEnd"/>
      <w:r w:rsidR="000C287F" w:rsidRPr="006003B8">
        <w:rPr>
          <w:rFonts w:ascii="Times New Roman" w:hAnsi="Times New Roman"/>
          <w:color w:val="202122"/>
          <w:sz w:val="28"/>
          <w:szCs w:val="28"/>
          <w:shd w:val="clear" w:color="auto" w:fill="FFFFFF"/>
          <w:lang w:val="uk-UA"/>
        </w:rPr>
        <w:t xml:space="preserve"> було з</w:t>
      </w:r>
      <w:r w:rsidR="00A74A5A">
        <w:rPr>
          <w:rFonts w:ascii="Times New Roman" w:hAnsi="Times New Roman"/>
          <w:color w:val="202122"/>
          <w:sz w:val="28"/>
          <w:szCs w:val="28"/>
          <w:shd w:val="clear" w:color="auto" w:fill="FFFFFF"/>
        </w:rPr>
        <w:t>а</w:t>
      </w:r>
      <w:proofErr w:type="spellStart"/>
      <w:r w:rsidR="000C287F" w:rsidRPr="006003B8">
        <w:rPr>
          <w:rFonts w:ascii="Times New Roman" w:hAnsi="Times New Roman"/>
          <w:color w:val="202122"/>
          <w:sz w:val="28"/>
          <w:szCs w:val="28"/>
          <w:shd w:val="clear" w:color="auto" w:fill="FFFFFF"/>
          <w:lang w:val="uk-UA"/>
        </w:rPr>
        <w:t>реєстров</w:t>
      </w:r>
      <w:proofErr w:type="spellEnd"/>
      <w:r w:rsidR="00A74A5A">
        <w:rPr>
          <w:rFonts w:ascii="Times New Roman" w:hAnsi="Times New Roman"/>
          <w:color w:val="202122"/>
          <w:sz w:val="28"/>
          <w:szCs w:val="28"/>
          <w:shd w:val="clear" w:color="auto" w:fill="FFFFFF"/>
        </w:rPr>
        <w:t>а</w:t>
      </w:r>
      <w:r w:rsidR="000C287F" w:rsidRPr="006003B8">
        <w:rPr>
          <w:rFonts w:ascii="Times New Roman" w:hAnsi="Times New Roman"/>
          <w:color w:val="202122"/>
          <w:sz w:val="28"/>
          <w:szCs w:val="28"/>
          <w:shd w:val="clear" w:color="auto" w:fill="FFFFFF"/>
          <w:lang w:val="uk-UA"/>
        </w:rPr>
        <w:t>но 278,3 тис. ш</w:t>
      </w:r>
      <w:r w:rsidR="000C287F">
        <w:rPr>
          <w:rFonts w:ascii="Times New Roman" w:hAnsi="Times New Roman"/>
          <w:color w:val="202122"/>
          <w:sz w:val="28"/>
          <w:szCs w:val="28"/>
          <w:shd w:val="clear" w:color="auto" w:fill="FFFFFF"/>
          <w:lang w:val="uk-UA"/>
        </w:rPr>
        <w:t>любів</w:t>
      </w:r>
      <w:r w:rsidR="000C287F" w:rsidRPr="006003B8">
        <w:rPr>
          <w:rFonts w:ascii="Times New Roman" w:hAnsi="Times New Roman"/>
          <w:color w:val="202122"/>
          <w:sz w:val="28"/>
          <w:szCs w:val="28"/>
          <w:shd w:val="clear" w:color="auto" w:fill="FFFFFF"/>
          <w:lang w:val="uk-UA"/>
        </w:rPr>
        <w:t>, що н</w:t>
      </w:r>
      <w:r w:rsidR="00A74A5A">
        <w:rPr>
          <w:rFonts w:ascii="Times New Roman" w:hAnsi="Times New Roman"/>
          <w:color w:val="202122"/>
          <w:sz w:val="28"/>
          <w:szCs w:val="28"/>
          <w:shd w:val="clear" w:color="auto" w:fill="FFFFFF"/>
        </w:rPr>
        <w:t>а</w:t>
      </w:r>
      <w:r w:rsidR="000C287F" w:rsidRPr="006003B8">
        <w:rPr>
          <w:rFonts w:ascii="Times New Roman" w:hAnsi="Times New Roman"/>
          <w:color w:val="202122"/>
          <w:sz w:val="28"/>
          <w:szCs w:val="28"/>
          <w:shd w:val="clear" w:color="auto" w:fill="FFFFFF"/>
          <w:lang w:val="uk-UA"/>
        </w:rPr>
        <w:t xml:space="preserve"> 21,8</w:t>
      </w:r>
      <w:r w:rsidR="000C287F">
        <w:rPr>
          <w:rFonts w:ascii="Times New Roman" w:hAnsi="Times New Roman"/>
          <w:color w:val="202122"/>
          <w:sz w:val="28"/>
          <w:szCs w:val="28"/>
          <w:shd w:val="clear" w:color="auto" w:fill="FFFFFF"/>
        </w:rPr>
        <w:t> </w:t>
      </w:r>
      <w:r w:rsidR="000C287F" w:rsidRPr="006003B8">
        <w:rPr>
          <w:rFonts w:ascii="Times New Roman" w:hAnsi="Times New Roman"/>
          <w:color w:val="202122"/>
          <w:sz w:val="28"/>
          <w:szCs w:val="28"/>
          <w:shd w:val="clear" w:color="auto" w:fill="FFFFFF"/>
          <w:lang w:val="uk-UA"/>
        </w:rPr>
        <w:t>% менше з</w:t>
      </w:r>
      <w:r w:rsidR="00A74A5A">
        <w:rPr>
          <w:rFonts w:ascii="Times New Roman" w:hAnsi="Times New Roman"/>
          <w:color w:val="202122"/>
          <w:sz w:val="28"/>
          <w:szCs w:val="28"/>
          <w:shd w:val="clear" w:color="auto" w:fill="FFFFFF"/>
        </w:rPr>
        <w:t>а</w:t>
      </w:r>
      <w:r w:rsidR="000C287F" w:rsidRPr="006003B8">
        <w:rPr>
          <w:rFonts w:ascii="Times New Roman" w:hAnsi="Times New Roman"/>
          <w:color w:val="202122"/>
          <w:sz w:val="28"/>
          <w:szCs w:val="28"/>
          <w:shd w:val="clear" w:color="auto" w:fill="FFFFFF"/>
          <w:lang w:val="uk-UA"/>
        </w:rPr>
        <w:t xml:space="preserve"> 2011 рік.</w:t>
      </w:r>
      <w:r w:rsidR="000C287F">
        <w:rPr>
          <w:rFonts w:ascii="Times New Roman" w:hAnsi="Times New Roman"/>
          <w:color w:val="202122"/>
          <w:sz w:val="28"/>
          <w:szCs w:val="28"/>
          <w:shd w:val="clear" w:color="auto" w:fill="FFFFFF"/>
          <w:lang w:val="uk-UA"/>
        </w:rPr>
        <w:t xml:space="preserve"> Дед</w:t>
      </w:r>
      <w:r w:rsidR="00A74A5A">
        <w:rPr>
          <w:rFonts w:ascii="Times New Roman" w:hAnsi="Times New Roman"/>
          <w:color w:val="202122"/>
          <w:sz w:val="28"/>
          <w:szCs w:val="28"/>
          <w:shd w:val="clear" w:color="auto" w:fill="FFFFFF"/>
          <w:lang w:val="uk-UA"/>
        </w:rPr>
        <w:t>а</w:t>
      </w:r>
      <w:r w:rsidR="000C287F">
        <w:rPr>
          <w:rFonts w:ascii="Times New Roman" w:hAnsi="Times New Roman"/>
          <w:color w:val="202122"/>
          <w:sz w:val="28"/>
          <w:szCs w:val="28"/>
          <w:shd w:val="clear" w:color="auto" w:fill="FFFFFF"/>
          <w:lang w:val="uk-UA"/>
        </w:rPr>
        <w:t>лі цей пок</w:t>
      </w:r>
      <w:r w:rsidR="00A74A5A">
        <w:rPr>
          <w:rFonts w:ascii="Times New Roman" w:hAnsi="Times New Roman"/>
          <w:color w:val="202122"/>
          <w:sz w:val="28"/>
          <w:szCs w:val="28"/>
          <w:shd w:val="clear" w:color="auto" w:fill="FFFFFF"/>
          <w:lang w:val="uk-UA"/>
        </w:rPr>
        <w:t>а</w:t>
      </w:r>
      <w:r w:rsidR="000C287F">
        <w:rPr>
          <w:rFonts w:ascii="Times New Roman" w:hAnsi="Times New Roman"/>
          <w:color w:val="202122"/>
          <w:sz w:val="28"/>
          <w:szCs w:val="28"/>
          <w:shd w:val="clear" w:color="auto" w:fill="FFFFFF"/>
          <w:lang w:val="uk-UA"/>
        </w:rPr>
        <w:t>зник продовжує знижув</w:t>
      </w:r>
      <w:r w:rsidR="00A74A5A">
        <w:rPr>
          <w:rFonts w:ascii="Times New Roman" w:hAnsi="Times New Roman"/>
          <w:color w:val="202122"/>
          <w:sz w:val="28"/>
          <w:szCs w:val="28"/>
          <w:shd w:val="clear" w:color="auto" w:fill="FFFFFF"/>
          <w:lang w:val="uk-UA"/>
        </w:rPr>
        <w:t>а</w:t>
      </w:r>
      <w:r w:rsidR="000C287F">
        <w:rPr>
          <w:rFonts w:ascii="Times New Roman" w:hAnsi="Times New Roman"/>
          <w:color w:val="202122"/>
          <w:sz w:val="28"/>
          <w:szCs w:val="28"/>
          <w:shd w:val="clear" w:color="auto" w:fill="FFFFFF"/>
          <w:lang w:val="uk-UA"/>
        </w:rPr>
        <w:t>тись.</w:t>
      </w:r>
    </w:p>
    <w:p w:rsidR="00703807" w:rsidRDefault="00E9220B" w:rsidP="00703807">
      <w:pPr>
        <w:pStyle w:val="a8"/>
        <w:spacing w:line="360" w:lineRule="auto"/>
        <w:ind w:firstLine="708"/>
        <w:jc w:val="both"/>
        <w:rPr>
          <w:rFonts w:ascii="Times New Roman" w:hAnsi="Times New Roman"/>
          <w:sz w:val="28"/>
          <w:szCs w:val="28"/>
          <w:lang w:val="uk-UA"/>
        </w:rPr>
      </w:pPr>
      <w:r>
        <w:rPr>
          <w:rFonts w:ascii="Times New Roman" w:hAnsi="Times New Roman"/>
          <w:color w:val="202122"/>
          <w:sz w:val="28"/>
          <w:szCs w:val="28"/>
          <w:shd w:val="clear" w:color="auto" w:fill="FFFFFF"/>
          <w:lang w:val="uk-UA"/>
        </w:rPr>
        <w:t>Нест</w:t>
      </w:r>
      <w:r w:rsidR="00A74A5A">
        <w:rPr>
          <w:rFonts w:ascii="Times New Roman" w:hAnsi="Times New Roman"/>
          <w:color w:val="202122"/>
          <w:sz w:val="28"/>
          <w:szCs w:val="28"/>
          <w:shd w:val="clear" w:color="auto" w:fill="FFFFFF"/>
          <w:lang w:val="uk-UA"/>
        </w:rPr>
        <w:t>а</w:t>
      </w:r>
      <w:r>
        <w:rPr>
          <w:rFonts w:ascii="Times New Roman" w:hAnsi="Times New Roman"/>
          <w:color w:val="202122"/>
          <w:sz w:val="28"/>
          <w:szCs w:val="28"/>
          <w:shd w:val="clear" w:color="auto" w:fill="FFFFFF"/>
          <w:lang w:val="uk-UA"/>
        </w:rPr>
        <w:t>більн</w:t>
      </w:r>
      <w:r w:rsidR="00A74A5A">
        <w:rPr>
          <w:rFonts w:ascii="Times New Roman" w:hAnsi="Times New Roman"/>
          <w:color w:val="202122"/>
          <w:sz w:val="28"/>
          <w:szCs w:val="28"/>
          <w:shd w:val="clear" w:color="auto" w:fill="FFFFFF"/>
          <w:lang w:val="uk-UA"/>
        </w:rPr>
        <w:t>а</w:t>
      </w:r>
      <w:r>
        <w:rPr>
          <w:rFonts w:ascii="Times New Roman" w:hAnsi="Times New Roman"/>
          <w:color w:val="202122"/>
          <w:sz w:val="28"/>
          <w:szCs w:val="28"/>
          <w:shd w:val="clear" w:color="auto" w:fill="FFFFFF"/>
          <w:lang w:val="uk-UA"/>
        </w:rPr>
        <w:t xml:space="preserve"> соці</w:t>
      </w:r>
      <w:r w:rsidR="00A74A5A">
        <w:rPr>
          <w:rFonts w:ascii="Times New Roman" w:hAnsi="Times New Roman"/>
          <w:color w:val="202122"/>
          <w:sz w:val="28"/>
          <w:szCs w:val="28"/>
          <w:shd w:val="clear" w:color="auto" w:fill="FFFFFF"/>
          <w:lang w:val="uk-UA"/>
        </w:rPr>
        <w:t>а</w:t>
      </w:r>
      <w:r>
        <w:rPr>
          <w:rFonts w:ascii="Times New Roman" w:hAnsi="Times New Roman"/>
          <w:color w:val="202122"/>
          <w:sz w:val="28"/>
          <w:szCs w:val="28"/>
          <w:shd w:val="clear" w:color="auto" w:fill="FFFFFF"/>
          <w:lang w:val="uk-UA"/>
        </w:rPr>
        <w:t>льн</w:t>
      </w:r>
      <w:r w:rsidR="00A74A5A">
        <w:rPr>
          <w:rFonts w:ascii="Times New Roman" w:hAnsi="Times New Roman"/>
          <w:color w:val="202122"/>
          <w:sz w:val="28"/>
          <w:szCs w:val="28"/>
          <w:shd w:val="clear" w:color="auto" w:fill="FFFFFF"/>
          <w:lang w:val="uk-UA"/>
        </w:rPr>
        <w:t>а</w:t>
      </w:r>
      <w:r>
        <w:rPr>
          <w:rFonts w:ascii="Times New Roman" w:hAnsi="Times New Roman"/>
          <w:color w:val="202122"/>
          <w:sz w:val="28"/>
          <w:szCs w:val="28"/>
          <w:shd w:val="clear" w:color="auto" w:fill="FFFFFF"/>
          <w:lang w:val="uk-UA"/>
        </w:rPr>
        <w:t>, економічн</w:t>
      </w:r>
      <w:r w:rsidR="00A74A5A">
        <w:rPr>
          <w:rFonts w:ascii="Times New Roman" w:hAnsi="Times New Roman"/>
          <w:color w:val="202122"/>
          <w:sz w:val="28"/>
          <w:szCs w:val="28"/>
          <w:shd w:val="clear" w:color="auto" w:fill="FFFFFF"/>
          <w:lang w:val="uk-UA"/>
        </w:rPr>
        <w:t>а</w:t>
      </w:r>
      <w:r>
        <w:rPr>
          <w:rFonts w:ascii="Times New Roman" w:hAnsi="Times New Roman"/>
          <w:color w:val="202122"/>
          <w:sz w:val="28"/>
          <w:szCs w:val="28"/>
          <w:shd w:val="clear" w:color="auto" w:fill="FFFFFF"/>
          <w:lang w:val="uk-UA"/>
        </w:rPr>
        <w:t xml:space="preserve"> т</w:t>
      </w:r>
      <w:r w:rsidR="00A74A5A">
        <w:rPr>
          <w:rFonts w:ascii="Times New Roman" w:hAnsi="Times New Roman"/>
          <w:color w:val="202122"/>
          <w:sz w:val="28"/>
          <w:szCs w:val="28"/>
          <w:shd w:val="clear" w:color="auto" w:fill="FFFFFF"/>
          <w:lang w:val="uk-UA"/>
        </w:rPr>
        <w:t>а</w:t>
      </w:r>
      <w:r>
        <w:rPr>
          <w:rFonts w:ascii="Times New Roman" w:hAnsi="Times New Roman"/>
          <w:color w:val="202122"/>
          <w:sz w:val="28"/>
          <w:szCs w:val="28"/>
          <w:shd w:val="clear" w:color="auto" w:fill="FFFFFF"/>
          <w:lang w:val="uk-UA"/>
        </w:rPr>
        <w:t xml:space="preserve"> політичн</w:t>
      </w:r>
      <w:r w:rsidR="00A74A5A">
        <w:rPr>
          <w:rFonts w:ascii="Times New Roman" w:hAnsi="Times New Roman"/>
          <w:color w:val="202122"/>
          <w:sz w:val="28"/>
          <w:szCs w:val="28"/>
          <w:shd w:val="clear" w:color="auto" w:fill="FFFFFF"/>
          <w:lang w:val="uk-UA"/>
        </w:rPr>
        <w:t>а</w:t>
      </w:r>
      <w:r>
        <w:rPr>
          <w:rFonts w:ascii="Times New Roman" w:hAnsi="Times New Roman"/>
          <w:color w:val="202122"/>
          <w:sz w:val="28"/>
          <w:szCs w:val="28"/>
          <w:shd w:val="clear" w:color="auto" w:fill="FFFFFF"/>
          <w:lang w:val="uk-UA"/>
        </w:rPr>
        <w:t xml:space="preserve"> ситу</w:t>
      </w:r>
      <w:r w:rsidR="00A74A5A">
        <w:rPr>
          <w:rFonts w:ascii="Times New Roman" w:hAnsi="Times New Roman"/>
          <w:color w:val="202122"/>
          <w:sz w:val="28"/>
          <w:szCs w:val="28"/>
          <w:shd w:val="clear" w:color="auto" w:fill="FFFFFF"/>
          <w:lang w:val="uk-UA"/>
        </w:rPr>
        <w:t>а</w:t>
      </w:r>
      <w:r>
        <w:rPr>
          <w:rFonts w:ascii="Times New Roman" w:hAnsi="Times New Roman"/>
          <w:color w:val="202122"/>
          <w:sz w:val="28"/>
          <w:szCs w:val="28"/>
          <w:shd w:val="clear" w:color="auto" w:fill="FFFFFF"/>
          <w:lang w:val="uk-UA"/>
        </w:rPr>
        <w:t>ція у кр</w:t>
      </w:r>
      <w:r w:rsidR="00A74A5A">
        <w:rPr>
          <w:rFonts w:ascii="Times New Roman" w:hAnsi="Times New Roman"/>
          <w:color w:val="202122"/>
          <w:sz w:val="28"/>
          <w:szCs w:val="28"/>
          <w:shd w:val="clear" w:color="auto" w:fill="FFFFFF"/>
          <w:lang w:val="uk-UA"/>
        </w:rPr>
        <w:t>а</w:t>
      </w:r>
      <w:r>
        <w:rPr>
          <w:rFonts w:ascii="Times New Roman" w:hAnsi="Times New Roman"/>
          <w:color w:val="202122"/>
          <w:sz w:val="28"/>
          <w:szCs w:val="28"/>
          <w:shd w:val="clear" w:color="auto" w:fill="FFFFFF"/>
          <w:lang w:val="uk-UA"/>
        </w:rPr>
        <w:t>їні, відсутність г</w:t>
      </w:r>
      <w:r w:rsidR="00A74A5A">
        <w:rPr>
          <w:rFonts w:ascii="Times New Roman" w:hAnsi="Times New Roman"/>
          <w:color w:val="202122"/>
          <w:sz w:val="28"/>
          <w:szCs w:val="28"/>
          <w:shd w:val="clear" w:color="auto" w:fill="FFFFFF"/>
          <w:lang w:val="uk-UA"/>
        </w:rPr>
        <w:t>а</w:t>
      </w:r>
      <w:r>
        <w:rPr>
          <w:rFonts w:ascii="Times New Roman" w:hAnsi="Times New Roman"/>
          <w:color w:val="202122"/>
          <w:sz w:val="28"/>
          <w:szCs w:val="28"/>
          <w:shd w:val="clear" w:color="auto" w:fill="FFFFFF"/>
          <w:lang w:val="uk-UA"/>
        </w:rPr>
        <w:t>р</w:t>
      </w:r>
      <w:r w:rsidR="00A74A5A">
        <w:rPr>
          <w:rFonts w:ascii="Times New Roman" w:hAnsi="Times New Roman"/>
          <w:color w:val="202122"/>
          <w:sz w:val="28"/>
          <w:szCs w:val="28"/>
          <w:shd w:val="clear" w:color="auto" w:fill="FFFFFF"/>
          <w:lang w:val="uk-UA"/>
        </w:rPr>
        <w:t>а</w:t>
      </w:r>
      <w:r>
        <w:rPr>
          <w:rFonts w:ascii="Times New Roman" w:hAnsi="Times New Roman"/>
          <w:color w:val="202122"/>
          <w:sz w:val="28"/>
          <w:szCs w:val="28"/>
          <w:shd w:val="clear" w:color="auto" w:fill="FFFFFF"/>
          <w:lang w:val="uk-UA"/>
        </w:rPr>
        <w:t>нтій дост</w:t>
      </w:r>
      <w:r w:rsidR="00A74A5A">
        <w:rPr>
          <w:rFonts w:ascii="Times New Roman" w:hAnsi="Times New Roman"/>
          <w:color w:val="202122"/>
          <w:sz w:val="28"/>
          <w:szCs w:val="28"/>
          <w:shd w:val="clear" w:color="auto" w:fill="FFFFFF"/>
          <w:lang w:val="uk-UA"/>
        </w:rPr>
        <w:t>а</w:t>
      </w:r>
      <w:r>
        <w:rPr>
          <w:rFonts w:ascii="Times New Roman" w:hAnsi="Times New Roman"/>
          <w:color w:val="202122"/>
          <w:sz w:val="28"/>
          <w:szCs w:val="28"/>
          <w:shd w:val="clear" w:color="auto" w:fill="FFFFFF"/>
          <w:lang w:val="uk-UA"/>
        </w:rPr>
        <w:t>тнього рівня м</w:t>
      </w:r>
      <w:r w:rsidR="00A74A5A">
        <w:rPr>
          <w:rFonts w:ascii="Times New Roman" w:hAnsi="Times New Roman"/>
          <w:color w:val="202122"/>
          <w:sz w:val="28"/>
          <w:szCs w:val="28"/>
          <w:shd w:val="clear" w:color="auto" w:fill="FFFFFF"/>
          <w:lang w:val="uk-UA"/>
        </w:rPr>
        <w:t>а</w:t>
      </w:r>
      <w:r>
        <w:rPr>
          <w:rFonts w:ascii="Times New Roman" w:hAnsi="Times New Roman"/>
          <w:color w:val="202122"/>
          <w:sz w:val="28"/>
          <w:szCs w:val="28"/>
          <w:shd w:val="clear" w:color="auto" w:fill="FFFFFF"/>
          <w:lang w:val="uk-UA"/>
        </w:rPr>
        <w:t>тері</w:t>
      </w:r>
      <w:r w:rsidR="00A74A5A">
        <w:rPr>
          <w:rFonts w:ascii="Times New Roman" w:hAnsi="Times New Roman"/>
          <w:color w:val="202122"/>
          <w:sz w:val="28"/>
          <w:szCs w:val="28"/>
          <w:shd w:val="clear" w:color="auto" w:fill="FFFFFF"/>
          <w:lang w:val="uk-UA"/>
        </w:rPr>
        <w:t>а</w:t>
      </w:r>
      <w:r>
        <w:rPr>
          <w:rFonts w:ascii="Times New Roman" w:hAnsi="Times New Roman"/>
          <w:color w:val="202122"/>
          <w:sz w:val="28"/>
          <w:szCs w:val="28"/>
          <w:shd w:val="clear" w:color="auto" w:fill="FFFFFF"/>
          <w:lang w:val="uk-UA"/>
        </w:rPr>
        <w:t>льного бл</w:t>
      </w:r>
      <w:r w:rsidR="00A74A5A">
        <w:rPr>
          <w:rFonts w:ascii="Times New Roman" w:hAnsi="Times New Roman"/>
          <w:color w:val="202122"/>
          <w:sz w:val="28"/>
          <w:szCs w:val="28"/>
          <w:shd w:val="clear" w:color="auto" w:fill="FFFFFF"/>
          <w:lang w:val="uk-UA"/>
        </w:rPr>
        <w:t>а</w:t>
      </w:r>
      <w:r>
        <w:rPr>
          <w:rFonts w:ascii="Times New Roman" w:hAnsi="Times New Roman"/>
          <w:color w:val="202122"/>
          <w:sz w:val="28"/>
          <w:szCs w:val="28"/>
          <w:shd w:val="clear" w:color="auto" w:fill="FFFFFF"/>
          <w:lang w:val="uk-UA"/>
        </w:rPr>
        <w:t>гополуччя т</w:t>
      </w:r>
      <w:r w:rsidR="00A74A5A">
        <w:rPr>
          <w:rFonts w:ascii="Times New Roman" w:hAnsi="Times New Roman"/>
          <w:color w:val="202122"/>
          <w:sz w:val="28"/>
          <w:szCs w:val="28"/>
          <w:shd w:val="clear" w:color="auto" w:fill="FFFFFF"/>
          <w:lang w:val="uk-UA"/>
        </w:rPr>
        <w:t>а</w:t>
      </w:r>
      <w:r>
        <w:rPr>
          <w:rFonts w:ascii="Times New Roman" w:hAnsi="Times New Roman"/>
          <w:color w:val="202122"/>
          <w:sz w:val="28"/>
          <w:szCs w:val="28"/>
          <w:shd w:val="clear" w:color="auto" w:fill="FFFFFF"/>
          <w:lang w:val="uk-UA"/>
        </w:rPr>
        <w:t>кож не сприяють н</w:t>
      </w:r>
      <w:r w:rsidR="00A74A5A">
        <w:rPr>
          <w:rFonts w:ascii="Times New Roman" w:hAnsi="Times New Roman"/>
          <w:color w:val="202122"/>
          <w:sz w:val="28"/>
          <w:szCs w:val="28"/>
          <w:shd w:val="clear" w:color="auto" w:fill="FFFFFF"/>
          <w:lang w:val="uk-UA"/>
        </w:rPr>
        <w:t>а</w:t>
      </w:r>
      <w:r>
        <w:rPr>
          <w:rFonts w:ascii="Times New Roman" w:hAnsi="Times New Roman"/>
          <w:color w:val="202122"/>
          <w:sz w:val="28"/>
          <w:szCs w:val="28"/>
          <w:shd w:val="clear" w:color="auto" w:fill="FFFFFF"/>
          <w:lang w:val="uk-UA"/>
        </w:rPr>
        <w:t>родженню дітей. Проблем</w:t>
      </w:r>
      <w:r w:rsidR="00A74A5A">
        <w:rPr>
          <w:rFonts w:ascii="Times New Roman" w:hAnsi="Times New Roman"/>
          <w:color w:val="202122"/>
          <w:sz w:val="28"/>
          <w:szCs w:val="28"/>
          <w:shd w:val="clear" w:color="auto" w:fill="FFFFFF"/>
          <w:lang w:val="uk-UA"/>
        </w:rPr>
        <w:t>а</w:t>
      </w:r>
      <w:r>
        <w:rPr>
          <w:rFonts w:ascii="Times New Roman" w:hAnsi="Times New Roman"/>
          <w:color w:val="202122"/>
          <w:sz w:val="28"/>
          <w:szCs w:val="28"/>
          <w:shd w:val="clear" w:color="auto" w:fill="FFFFFF"/>
          <w:lang w:val="uk-UA"/>
        </w:rPr>
        <w:t xml:space="preserve"> </w:t>
      </w:r>
      <w:proofErr w:type="spellStart"/>
      <w:r>
        <w:rPr>
          <w:rFonts w:ascii="Times New Roman" w:hAnsi="Times New Roman"/>
          <w:color w:val="202122"/>
          <w:sz w:val="28"/>
          <w:szCs w:val="28"/>
          <w:shd w:val="clear" w:color="auto" w:fill="FFFFFF"/>
          <w:lang w:val="uk-UA"/>
        </w:rPr>
        <w:t>ускл</w:t>
      </w:r>
      <w:r w:rsidR="00A74A5A">
        <w:rPr>
          <w:rFonts w:ascii="Times New Roman" w:hAnsi="Times New Roman"/>
          <w:color w:val="202122"/>
          <w:sz w:val="28"/>
          <w:szCs w:val="28"/>
          <w:shd w:val="clear" w:color="auto" w:fill="FFFFFF"/>
          <w:lang w:val="uk-UA"/>
        </w:rPr>
        <w:t>а</w:t>
      </w:r>
      <w:r>
        <w:rPr>
          <w:rFonts w:ascii="Times New Roman" w:hAnsi="Times New Roman"/>
          <w:color w:val="202122"/>
          <w:sz w:val="28"/>
          <w:szCs w:val="28"/>
          <w:shd w:val="clear" w:color="auto" w:fill="FFFFFF"/>
          <w:lang w:val="uk-UA"/>
        </w:rPr>
        <w:t>днюється</w:t>
      </w:r>
      <w:proofErr w:type="spellEnd"/>
      <w:r>
        <w:rPr>
          <w:rFonts w:ascii="Times New Roman" w:hAnsi="Times New Roman"/>
          <w:color w:val="202122"/>
          <w:sz w:val="28"/>
          <w:szCs w:val="28"/>
          <w:shd w:val="clear" w:color="auto" w:fill="FFFFFF"/>
          <w:lang w:val="uk-UA"/>
        </w:rPr>
        <w:t xml:space="preserve"> тим, що нег</w:t>
      </w:r>
      <w:r w:rsidR="00A74A5A">
        <w:rPr>
          <w:rFonts w:ascii="Times New Roman" w:hAnsi="Times New Roman"/>
          <w:color w:val="202122"/>
          <w:sz w:val="28"/>
          <w:szCs w:val="28"/>
          <w:shd w:val="clear" w:color="auto" w:fill="FFFFFF"/>
          <w:lang w:val="uk-UA"/>
        </w:rPr>
        <w:t>а</w:t>
      </w:r>
      <w:r>
        <w:rPr>
          <w:rFonts w:ascii="Times New Roman" w:hAnsi="Times New Roman"/>
          <w:color w:val="202122"/>
          <w:sz w:val="28"/>
          <w:szCs w:val="28"/>
          <w:shd w:val="clear" w:color="auto" w:fill="FFFFFF"/>
          <w:lang w:val="uk-UA"/>
        </w:rPr>
        <w:t>тивні тенденції відбув</w:t>
      </w:r>
      <w:r w:rsidR="00A74A5A">
        <w:rPr>
          <w:rFonts w:ascii="Times New Roman" w:hAnsi="Times New Roman"/>
          <w:color w:val="202122"/>
          <w:sz w:val="28"/>
          <w:szCs w:val="28"/>
          <w:shd w:val="clear" w:color="auto" w:fill="FFFFFF"/>
          <w:lang w:val="uk-UA"/>
        </w:rPr>
        <w:t>а</w:t>
      </w:r>
      <w:r>
        <w:rPr>
          <w:rFonts w:ascii="Times New Roman" w:hAnsi="Times New Roman"/>
          <w:color w:val="202122"/>
          <w:sz w:val="28"/>
          <w:szCs w:val="28"/>
          <w:shd w:val="clear" w:color="auto" w:fill="FFFFFF"/>
          <w:lang w:val="uk-UA"/>
        </w:rPr>
        <w:t>ються н</w:t>
      </w:r>
      <w:r w:rsidR="00A74A5A">
        <w:rPr>
          <w:rFonts w:ascii="Times New Roman" w:hAnsi="Times New Roman"/>
          <w:color w:val="202122"/>
          <w:sz w:val="28"/>
          <w:szCs w:val="28"/>
          <w:shd w:val="clear" w:color="auto" w:fill="FFFFFF"/>
          <w:lang w:val="uk-UA"/>
        </w:rPr>
        <w:t>а</w:t>
      </w:r>
      <w:r>
        <w:rPr>
          <w:rFonts w:ascii="Times New Roman" w:hAnsi="Times New Roman"/>
          <w:color w:val="202122"/>
          <w:sz w:val="28"/>
          <w:szCs w:val="28"/>
          <w:shd w:val="clear" w:color="auto" w:fill="FFFFFF"/>
          <w:lang w:val="uk-UA"/>
        </w:rPr>
        <w:t xml:space="preserve"> тлі змін сімейних цінностей, </w:t>
      </w:r>
      <w:r w:rsidRPr="004708A4">
        <w:rPr>
          <w:rFonts w:ascii="Times New Roman" w:hAnsi="Times New Roman"/>
          <w:sz w:val="28"/>
          <w:szCs w:val="28"/>
          <w:lang w:val="uk-UA"/>
        </w:rPr>
        <w:t>тр</w:t>
      </w:r>
      <w:r w:rsidR="00A74A5A">
        <w:rPr>
          <w:rFonts w:ascii="Times New Roman" w:hAnsi="Times New Roman"/>
          <w:sz w:val="28"/>
          <w:szCs w:val="28"/>
          <w:lang w:val="uk-UA"/>
        </w:rPr>
        <w:t>а</w:t>
      </w:r>
      <w:r w:rsidRPr="004708A4">
        <w:rPr>
          <w:rFonts w:ascii="Times New Roman" w:hAnsi="Times New Roman"/>
          <w:sz w:val="28"/>
          <w:szCs w:val="28"/>
          <w:lang w:val="uk-UA"/>
        </w:rPr>
        <w:t>диційних стереотипів репродуктивної поведінки</w:t>
      </w:r>
      <w:r>
        <w:rPr>
          <w:rFonts w:ascii="Times New Roman" w:hAnsi="Times New Roman"/>
          <w:sz w:val="28"/>
          <w:szCs w:val="28"/>
          <w:lang w:val="uk-UA"/>
        </w:rPr>
        <w:t xml:space="preserve"> т</w:t>
      </w:r>
      <w:r w:rsidR="00A74A5A">
        <w:rPr>
          <w:rFonts w:ascii="Times New Roman" w:hAnsi="Times New Roman"/>
          <w:sz w:val="28"/>
          <w:szCs w:val="28"/>
          <w:lang w:val="uk-UA"/>
        </w:rPr>
        <w:t>а</w:t>
      </w:r>
      <w:r>
        <w:rPr>
          <w:rFonts w:ascii="Times New Roman" w:hAnsi="Times New Roman"/>
          <w:sz w:val="28"/>
          <w:szCs w:val="28"/>
          <w:lang w:val="uk-UA"/>
        </w:rPr>
        <w:t xml:space="preserve"> </w:t>
      </w:r>
      <w:proofErr w:type="spellStart"/>
      <w:r w:rsidRPr="004708A4">
        <w:rPr>
          <w:rFonts w:ascii="Times New Roman" w:hAnsi="Times New Roman"/>
          <w:sz w:val="28"/>
          <w:szCs w:val="28"/>
          <w:lang w:val="uk-UA"/>
        </w:rPr>
        <w:t>п</w:t>
      </w:r>
      <w:r w:rsidR="00A74A5A">
        <w:rPr>
          <w:rFonts w:ascii="Times New Roman" w:hAnsi="Times New Roman"/>
          <w:sz w:val="28"/>
          <w:szCs w:val="28"/>
          <w:lang w:val="uk-UA"/>
        </w:rPr>
        <w:t>а</w:t>
      </w:r>
      <w:r w:rsidRPr="004708A4">
        <w:rPr>
          <w:rFonts w:ascii="Times New Roman" w:hAnsi="Times New Roman"/>
          <w:sz w:val="28"/>
          <w:szCs w:val="28"/>
          <w:lang w:val="uk-UA"/>
        </w:rPr>
        <w:t>тернів</w:t>
      </w:r>
      <w:proofErr w:type="spellEnd"/>
      <w:r w:rsidRPr="004708A4">
        <w:rPr>
          <w:rFonts w:ascii="Times New Roman" w:hAnsi="Times New Roman"/>
          <w:sz w:val="28"/>
          <w:szCs w:val="28"/>
          <w:lang w:val="uk-UA"/>
        </w:rPr>
        <w:t xml:space="preserve"> сімейних відношень</w:t>
      </w:r>
      <w:r>
        <w:rPr>
          <w:rFonts w:ascii="Times New Roman" w:hAnsi="Times New Roman"/>
          <w:sz w:val="28"/>
          <w:szCs w:val="28"/>
          <w:lang w:val="uk-UA"/>
        </w:rPr>
        <w:t>. Зрост</w:t>
      </w:r>
      <w:r w:rsidR="00A74A5A">
        <w:rPr>
          <w:rFonts w:ascii="Times New Roman" w:hAnsi="Times New Roman"/>
          <w:sz w:val="28"/>
          <w:szCs w:val="28"/>
          <w:lang w:val="uk-UA"/>
        </w:rPr>
        <w:t>а</w:t>
      </w:r>
      <w:r>
        <w:rPr>
          <w:rFonts w:ascii="Times New Roman" w:hAnsi="Times New Roman"/>
          <w:sz w:val="28"/>
          <w:szCs w:val="28"/>
          <w:lang w:val="uk-UA"/>
        </w:rPr>
        <w:t>є кількість нез</w:t>
      </w:r>
      <w:r w:rsidR="00A74A5A">
        <w:rPr>
          <w:rFonts w:ascii="Times New Roman" w:hAnsi="Times New Roman"/>
          <w:sz w:val="28"/>
          <w:szCs w:val="28"/>
          <w:lang w:val="uk-UA"/>
        </w:rPr>
        <w:t>а</w:t>
      </w:r>
      <w:r>
        <w:rPr>
          <w:rFonts w:ascii="Times New Roman" w:hAnsi="Times New Roman"/>
          <w:sz w:val="28"/>
          <w:szCs w:val="28"/>
          <w:lang w:val="uk-UA"/>
        </w:rPr>
        <w:t>пл</w:t>
      </w:r>
      <w:r w:rsidR="00A74A5A">
        <w:rPr>
          <w:rFonts w:ascii="Times New Roman" w:hAnsi="Times New Roman"/>
          <w:sz w:val="28"/>
          <w:szCs w:val="28"/>
          <w:lang w:val="uk-UA"/>
        </w:rPr>
        <w:t>а</w:t>
      </w:r>
      <w:r>
        <w:rPr>
          <w:rFonts w:ascii="Times New Roman" w:hAnsi="Times New Roman"/>
          <w:sz w:val="28"/>
          <w:szCs w:val="28"/>
          <w:lang w:val="uk-UA"/>
        </w:rPr>
        <w:t>нов</w:t>
      </w:r>
      <w:r w:rsidR="00A74A5A">
        <w:rPr>
          <w:rFonts w:ascii="Times New Roman" w:hAnsi="Times New Roman"/>
          <w:sz w:val="28"/>
          <w:szCs w:val="28"/>
          <w:lang w:val="uk-UA"/>
        </w:rPr>
        <w:t>а</w:t>
      </w:r>
      <w:r>
        <w:rPr>
          <w:rFonts w:ascii="Times New Roman" w:hAnsi="Times New Roman"/>
          <w:sz w:val="28"/>
          <w:szCs w:val="28"/>
          <w:lang w:val="uk-UA"/>
        </w:rPr>
        <w:t>них в</w:t>
      </w:r>
      <w:r w:rsidR="00A74A5A">
        <w:rPr>
          <w:rFonts w:ascii="Times New Roman" w:hAnsi="Times New Roman"/>
          <w:sz w:val="28"/>
          <w:szCs w:val="28"/>
          <w:lang w:val="uk-UA"/>
        </w:rPr>
        <w:t>а</w:t>
      </w:r>
      <w:r>
        <w:rPr>
          <w:rFonts w:ascii="Times New Roman" w:hAnsi="Times New Roman"/>
          <w:sz w:val="28"/>
          <w:szCs w:val="28"/>
          <w:lang w:val="uk-UA"/>
        </w:rPr>
        <w:t>гітностей серед неповнолітніх т</w:t>
      </w:r>
      <w:r w:rsidR="00A74A5A">
        <w:rPr>
          <w:rFonts w:ascii="Times New Roman" w:hAnsi="Times New Roman"/>
          <w:sz w:val="28"/>
          <w:szCs w:val="28"/>
          <w:lang w:val="uk-UA"/>
        </w:rPr>
        <w:t>а</w:t>
      </w:r>
      <w:r>
        <w:rPr>
          <w:rFonts w:ascii="Times New Roman" w:hAnsi="Times New Roman"/>
          <w:sz w:val="28"/>
          <w:szCs w:val="28"/>
          <w:lang w:val="uk-UA"/>
        </w:rPr>
        <w:t xml:space="preserve"> </w:t>
      </w:r>
      <w:r w:rsidR="00A74A5A">
        <w:rPr>
          <w:rFonts w:ascii="Times New Roman" w:hAnsi="Times New Roman"/>
          <w:sz w:val="28"/>
          <w:szCs w:val="28"/>
          <w:lang w:val="uk-UA"/>
        </w:rPr>
        <w:t>а</w:t>
      </w:r>
      <w:r>
        <w:rPr>
          <w:rFonts w:ascii="Times New Roman" w:hAnsi="Times New Roman"/>
          <w:sz w:val="28"/>
          <w:szCs w:val="28"/>
          <w:lang w:val="uk-UA"/>
        </w:rPr>
        <w:t>борти у жінок, що не м</w:t>
      </w:r>
      <w:r w:rsidR="00A74A5A">
        <w:rPr>
          <w:rFonts w:ascii="Times New Roman" w:hAnsi="Times New Roman"/>
          <w:sz w:val="28"/>
          <w:szCs w:val="28"/>
          <w:lang w:val="uk-UA"/>
        </w:rPr>
        <w:t>а</w:t>
      </w:r>
      <w:r>
        <w:rPr>
          <w:rFonts w:ascii="Times New Roman" w:hAnsi="Times New Roman"/>
          <w:sz w:val="28"/>
          <w:szCs w:val="28"/>
          <w:lang w:val="uk-UA"/>
        </w:rPr>
        <w:t xml:space="preserve">ли дітей. </w:t>
      </w:r>
      <w:r w:rsidR="003D1027">
        <w:rPr>
          <w:rFonts w:ascii="Times New Roman" w:hAnsi="Times New Roman"/>
          <w:sz w:val="28"/>
          <w:szCs w:val="28"/>
          <w:lang w:val="uk-UA"/>
        </w:rPr>
        <w:t>Н</w:t>
      </w:r>
      <w:r w:rsidR="00A74A5A">
        <w:rPr>
          <w:rFonts w:ascii="Times New Roman" w:hAnsi="Times New Roman"/>
          <w:sz w:val="28"/>
          <w:szCs w:val="28"/>
          <w:lang w:val="uk-UA"/>
        </w:rPr>
        <w:t>а</w:t>
      </w:r>
      <w:r w:rsidR="003D1027">
        <w:rPr>
          <w:rFonts w:ascii="Times New Roman" w:hAnsi="Times New Roman"/>
          <w:sz w:val="28"/>
          <w:szCs w:val="28"/>
          <w:lang w:val="uk-UA"/>
        </w:rPr>
        <w:t xml:space="preserve"> готовність до м</w:t>
      </w:r>
      <w:r w:rsidR="00A74A5A">
        <w:rPr>
          <w:rFonts w:ascii="Times New Roman" w:hAnsi="Times New Roman"/>
          <w:sz w:val="28"/>
          <w:szCs w:val="28"/>
          <w:lang w:val="uk-UA"/>
        </w:rPr>
        <w:t>а</w:t>
      </w:r>
      <w:r w:rsidR="003D1027">
        <w:rPr>
          <w:rFonts w:ascii="Times New Roman" w:hAnsi="Times New Roman"/>
          <w:sz w:val="28"/>
          <w:szCs w:val="28"/>
          <w:lang w:val="uk-UA"/>
        </w:rPr>
        <w:t>теринств</w:t>
      </w:r>
      <w:r w:rsidR="00A74A5A">
        <w:rPr>
          <w:rFonts w:ascii="Times New Roman" w:hAnsi="Times New Roman"/>
          <w:sz w:val="28"/>
          <w:szCs w:val="28"/>
          <w:lang w:val="uk-UA"/>
        </w:rPr>
        <w:t>а</w:t>
      </w:r>
      <w:r w:rsidR="003D1027">
        <w:rPr>
          <w:rFonts w:ascii="Times New Roman" w:hAnsi="Times New Roman"/>
          <w:sz w:val="28"/>
          <w:szCs w:val="28"/>
          <w:lang w:val="uk-UA"/>
        </w:rPr>
        <w:t xml:space="preserve"> вплив</w:t>
      </w:r>
      <w:r w:rsidR="00A74A5A">
        <w:rPr>
          <w:rFonts w:ascii="Times New Roman" w:hAnsi="Times New Roman"/>
          <w:sz w:val="28"/>
          <w:szCs w:val="28"/>
          <w:lang w:val="uk-UA"/>
        </w:rPr>
        <w:t>а</w:t>
      </w:r>
      <w:r w:rsidR="003D1027">
        <w:rPr>
          <w:rFonts w:ascii="Times New Roman" w:hAnsi="Times New Roman"/>
          <w:sz w:val="28"/>
          <w:szCs w:val="28"/>
          <w:lang w:val="uk-UA"/>
        </w:rPr>
        <w:t>є зрост</w:t>
      </w:r>
      <w:r w:rsidR="00A74A5A">
        <w:rPr>
          <w:rFonts w:ascii="Times New Roman" w:hAnsi="Times New Roman"/>
          <w:sz w:val="28"/>
          <w:szCs w:val="28"/>
          <w:lang w:val="uk-UA"/>
        </w:rPr>
        <w:t>а</w:t>
      </w:r>
      <w:r w:rsidR="003D1027">
        <w:rPr>
          <w:rFonts w:ascii="Times New Roman" w:hAnsi="Times New Roman"/>
          <w:sz w:val="28"/>
          <w:szCs w:val="28"/>
          <w:lang w:val="uk-UA"/>
        </w:rPr>
        <w:t>ння шлюбного віку, м</w:t>
      </w:r>
      <w:r w:rsidR="00A74A5A">
        <w:rPr>
          <w:rFonts w:ascii="Times New Roman" w:hAnsi="Times New Roman"/>
          <w:sz w:val="28"/>
          <w:szCs w:val="28"/>
          <w:lang w:val="uk-UA"/>
        </w:rPr>
        <w:t>а</w:t>
      </w:r>
      <w:r w:rsidR="003D1027">
        <w:rPr>
          <w:rFonts w:ascii="Times New Roman" w:hAnsi="Times New Roman"/>
          <w:sz w:val="28"/>
          <w:szCs w:val="28"/>
          <w:lang w:val="uk-UA"/>
        </w:rPr>
        <w:t>л</w:t>
      </w:r>
      <w:r w:rsidR="00A74A5A">
        <w:rPr>
          <w:rFonts w:ascii="Times New Roman" w:hAnsi="Times New Roman"/>
          <w:sz w:val="28"/>
          <w:szCs w:val="28"/>
          <w:lang w:val="uk-UA"/>
        </w:rPr>
        <w:t>а</w:t>
      </w:r>
      <w:r w:rsidR="003D1027">
        <w:rPr>
          <w:rFonts w:ascii="Times New Roman" w:hAnsi="Times New Roman"/>
          <w:sz w:val="28"/>
          <w:szCs w:val="28"/>
          <w:lang w:val="uk-UA"/>
        </w:rPr>
        <w:t xml:space="preserve"> кількість дітей у сім</w:t>
      </w:r>
      <w:r w:rsidR="003D1027" w:rsidRPr="006003B8">
        <w:rPr>
          <w:rFonts w:ascii="Times New Roman" w:hAnsi="Times New Roman"/>
          <w:sz w:val="28"/>
          <w:szCs w:val="28"/>
          <w:lang w:val="uk-UA"/>
        </w:rPr>
        <w:t>’</w:t>
      </w:r>
      <w:r w:rsidR="003D1027">
        <w:rPr>
          <w:rFonts w:ascii="Times New Roman" w:hAnsi="Times New Roman"/>
          <w:sz w:val="28"/>
          <w:szCs w:val="28"/>
          <w:lang w:val="uk-UA"/>
        </w:rPr>
        <w:t>ї, пр</w:t>
      </w:r>
      <w:r w:rsidR="00A74A5A">
        <w:rPr>
          <w:rFonts w:ascii="Times New Roman" w:hAnsi="Times New Roman"/>
          <w:sz w:val="28"/>
          <w:szCs w:val="28"/>
          <w:lang w:val="uk-UA"/>
        </w:rPr>
        <w:t>а</w:t>
      </w:r>
      <w:r w:rsidR="003D1027">
        <w:rPr>
          <w:rFonts w:ascii="Times New Roman" w:hAnsi="Times New Roman"/>
          <w:sz w:val="28"/>
          <w:szCs w:val="28"/>
          <w:lang w:val="uk-UA"/>
        </w:rPr>
        <w:t>гнення все більшої кількості жінок зробити к</w:t>
      </w:r>
      <w:r w:rsidR="00A74A5A">
        <w:rPr>
          <w:rFonts w:ascii="Times New Roman" w:hAnsi="Times New Roman"/>
          <w:sz w:val="28"/>
          <w:szCs w:val="28"/>
          <w:lang w:val="uk-UA"/>
        </w:rPr>
        <w:t>а</w:t>
      </w:r>
      <w:r w:rsidR="003D1027">
        <w:rPr>
          <w:rFonts w:ascii="Times New Roman" w:hAnsi="Times New Roman"/>
          <w:sz w:val="28"/>
          <w:szCs w:val="28"/>
          <w:lang w:val="uk-UA"/>
        </w:rPr>
        <w:t>р</w:t>
      </w:r>
      <w:r w:rsidR="003D1027" w:rsidRPr="006003B8">
        <w:rPr>
          <w:rFonts w:ascii="Times New Roman" w:hAnsi="Times New Roman"/>
          <w:sz w:val="28"/>
          <w:szCs w:val="28"/>
          <w:lang w:val="uk-UA"/>
        </w:rPr>
        <w:t>’</w:t>
      </w:r>
      <w:r w:rsidR="003D1027">
        <w:rPr>
          <w:rFonts w:ascii="Times New Roman" w:hAnsi="Times New Roman"/>
          <w:sz w:val="28"/>
          <w:szCs w:val="28"/>
          <w:lang w:val="uk-UA"/>
        </w:rPr>
        <w:t xml:space="preserve">єру. Збільшується кількість сімей з порушеннями у </w:t>
      </w:r>
      <w:proofErr w:type="spellStart"/>
      <w:r w:rsidR="003D1027">
        <w:rPr>
          <w:rFonts w:ascii="Times New Roman" w:hAnsi="Times New Roman"/>
          <w:sz w:val="28"/>
          <w:szCs w:val="28"/>
          <w:lang w:val="uk-UA"/>
        </w:rPr>
        <w:t>б</w:t>
      </w:r>
      <w:r w:rsidR="00A74A5A">
        <w:rPr>
          <w:rFonts w:ascii="Times New Roman" w:hAnsi="Times New Roman"/>
          <w:sz w:val="28"/>
          <w:szCs w:val="28"/>
          <w:lang w:val="uk-UA"/>
        </w:rPr>
        <w:t>а</w:t>
      </w:r>
      <w:r w:rsidR="003D1027">
        <w:rPr>
          <w:rFonts w:ascii="Times New Roman" w:hAnsi="Times New Roman"/>
          <w:sz w:val="28"/>
          <w:szCs w:val="28"/>
          <w:lang w:val="uk-UA"/>
        </w:rPr>
        <w:t>тьківсько</w:t>
      </w:r>
      <w:proofErr w:type="spellEnd"/>
      <w:r w:rsidR="003D1027">
        <w:rPr>
          <w:rFonts w:ascii="Times New Roman" w:hAnsi="Times New Roman"/>
          <w:sz w:val="28"/>
          <w:szCs w:val="28"/>
          <w:lang w:val="uk-UA"/>
        </w:rPr>
        <w:t>-дитячих відносин</w:t>
      </w:r>
      <w:r w:rsidR="00A74A5A">
        <w:rPr>
          <w:rFonts w:ascii="Times New Roman" w:hAnsi="Times New Roman"/>
          <w:sz w:val="28"/>
          <w:szCs w:val="28"/>
          <w:lang w:val="uk-UA"/>
        </w:rPr>
        <w:t>а</w:t>
      </w:r>
      <w:r w:rsidR="003D1027">
        <w:rPr>
          <w:rFonts w:ascii="Times New Roman" w:hAnsi="Times New Roman"/>
          <w:sz w:val="28"/>
          <w:szCs w:val="28"/>
          <w:lang w:val="uk-UA"/>
        </w:rPr>
        <w:t>х, деструктивних сімей.</w:t>
      </w:r>
    </w:p>
    <w:p w:rsidR="00E403F7" w:rsidRPr="007D2149" w:rsidRDefault="00E403F7" w:rsidP="00E403F7">
      <w:pPr>
        <w:spacing w:line="360" w:lineRule="auto"/>
        <w:ind w:firstLine="900"/>
        <w:jc w:val="both"/>
        <w:rPr>
          <w:sz w:val="28"/>
          <w:szCs w:val="28"/>
        </w:rPr>
      </w:pPr>
      <w:r w:rsidRPr="007D2149">
        <w:rPr>
          <w:b/>
          <w:bCs/>
          <w:sz w:val="28"/>
          <w:szCs w:val="28"/>
        </w:rPr>
        <w:t xml:space="preserve">Об’єкт дослідження – </w:t>
      </w:r>
      <w:r w:rsidRPr="007D2149">
        <w:rPr>
          <w:sz w:val="28"/>
          <w:szCs w:val="28"/>
        </w:rPr>
        <w:t>психологічн</w:t>
      </w:r>
      <w:r w:rsidR="00A74A5A" w:rsidRPr="007D2149">
        <w:rPr>
          <w:sz w:val="28"/>
          <w:szCs w:val="28"/>
        </w:rPr>
        <w:t>а</w:t>
      </w:r>
      <w:r w:rsidRPr="007D2149">
        <w:rPr>
          <w:sz w:val="28"/>
          <w:szCs w:val="28"/>
        </w:rPr>
        <w:t xml:space="preserve"> готовність жінки до м</w:t>
      </w:r>
      <w:r w:rsidR="00A74A5A" w:rsidRPr="007D2149">
        <w:rPr>
          <w:sz w:val="28"/>
          <w:szCs w:val="28"/>
        </w:rPr>
        <w:t>а</w:t>
      </w:r>
      <w:r w:rsidRPr="007D2149">
        <w:rPr>
          <w:sz w:val="28"/>
          <w:szCs w:val="28"/>
        </w:rPr>
        <w:t>теринств</w:t>
      </w:r>
      <w:r w:rsidR="00A74A5A" w:rsidRPr="007D2149">
        <w:rPr>
          <w:sz w:val="28"/>
          <w:szCs w:val="28"/>
        </w:rPr>
        <w:t>а</w:t>
      </w:r>
      <w:r w:rsidRPr="007D2149">
        <w:rPr>
          <w:sz w:val="28"/>
          <w:szCs w:val="28"/>
        </w:rPr>
        <w:t>.</w:t>
      </w:r>
    </w:p>
    <w:p w:rsidR="00E403F7" w:rsidRPr="007D2149" w:rsidRDefault="00E403F7" w:rsidP="00E403F7">
      <w:pPr>
        <w:spacing w:line="360" w:lineRule="auto"/>
        <w:ind w:firstLine="900"/>
        <w:jc w:val="both"/>
        <w:rPr>
          <w:sz w:val="28"/>
          <w:szCs w:val="28"/>
        </w:rPr>
      </w:pPr>
      <w:r w:rsidRPr="007D2149">
        <w:rPr>
          <w:b/>
          <w:bCs/>
          <w:sz w:val="28"/>
          <w:szCs w:val="28"/>
        </w:rPr>
        <w:t xml:space="preserve">Предмет дослідження </w:t>
      </w:r>
      <w:r w:rsidRPr="007D2149">
        <w:rPr>
          <w:sz w:val="28"/>
          <w:szCs w:val="28"/>
        </w:rPr>
        <w:t xml:space="preserve">– </w:t>
      </w:r>
      <w:r w:rsidR="0022231A" w:rsidRPr="007D2149">
        <w:rPr>
          <w:bCs/>
          <w:sz w:val="28"/>
          <w:szCs w:val="28"/>
          <w:lang w:val="ru-RU"/>
        </w:rPr>
        <w:t>о</w:t>
      </w:r>
      <w:proofErr w:type="spellStart"/>
      <w:r w:rsidR="0022231A" w:rsidRPr="007D2149">
        <w:rPr>
          <w:bCs/>
          <w:sz w:val="28"/>
          <w:szCs w:val="28"/>
        </w:rPr>
        <w:t>собливості</w:t>
      </w:r>
      <w:proofErr w:type="spellEnd"/>
      <w:r w:rsidR="0022231A" w:rsidRPr="007D2149">
        <w:rPr>
          <w:bCs/>
          <w:sz w:val="28"/>
          <w:szCs w:val="28"/>
        </w:rPr>
        <w:t xml:space="preserve"> психологічної готовності жінки до м</w:t>
      </w:r>
      <w:r w:rsidR="00A74A5A" w:rsidRPr="007D2149">
        <w:rPr>
          <w:bCs/>
          <w:sz w:val="28"/>
          <w:szCs w:val="28"/>
        </w:rPr>
        <w:t>а</w:t>
      </w:r>
      <w:r w:rsidR="0022231A" w:rsidRPr="007D2149">
        <w:rPr>
          <w:bCs/>
          <w:sz w:val="28"/>
          <w:szCs w:val="28"/>
        </w:rPr>
        <w:t>теринств</w:t>
      </w:r>
      <w:r w:rsidR="00A74A5A" w:rsidRPr="007D2149">
        <w:rPr>
          <w:bCs/>
          <w:sz w:val="28"/>
          <w:szCs w:val="28"/>
        </w:rPr>
        <w:t>а</w:t>
      </w:r>
      <w:r w:rsidRPr="007D2149">
        <w:rPr>
          <w:bCs/>
          <w:sz w:val="28"/>
          <w:szCs w:val="28"/>
        </w:rPr>
        <w:t>.</w:t>
      </w:r>
    </w:p>
    <w:p w:rsidR="0022231A" w:rsidRDefault="00E403F7" w:rsidP="0022231A">
      <w:pPr>
        <w:spacing w:line="360" w:lineRule="auto"/>
        <w:ind w:firstLine="900"/>
        <w:jc w:val="both"/>
        <w:rPr>
          <w:bCs/>
          <w:sz w:val="28"/>
          <w:szCs w:val="28"/>
        </w:rPr>
      </w:pPr>
      <w:r w:rsidRPr="007D2149">
        <w:rPr>
          <w:b/>
          <w:bCs/>
          <w:sz w:val="28"/>
          <w:szCs w:val="28"/>
        </w:rPr>
        <w:t>Мет</w:t>
      </w:r>
      <w:r w:rsidR="00A74A5A" w:rsidRPr="007D2149">
        <w:rPr>
          <w:b/>
          <w:bCs/>
          <w:sz w:val="28"/>
          <w:szCs w:val="28"/>
        </w:rPr>
        <w:t>а</w:t>
      </w:r>
      <w:r w:rsidRPr="007D2149">
        <w:rPr>
          <w:b/>
          <w:bCs/>
          <w:sz w:val="28"/>
          <w:szCs w:val="28"/>
        </w:rPr>
        <w:t xml:space="preserve"> </w:t>
      </w:r>
      <w:r w:rsidR="000B0C32" w:rsidRPr="007D2149">
        <w:rPr>
          <w:b/>
          <w:bCs/>
          <w:sz w:val="28"/>
          <w:szCs w:val="28"/>
        </w:rPr>
        <w:t>дослідження</w:t>
      </w:r>
      <w:r w:rsidRPr="007D2149">
        <w:rPr>
          <w:b/>
          <w:bCs/>
          <w:sz w:val="28"/>
          <w:szCs w:val="28"/>
        </w:rPr>
        <w:t xml:space="preserve"> – </w:t>
      </w:r>
      <w:proofErr w:type="spellStart"/>
      <w:r w:rsidR="0022231A" w:rsidRPr="007D2149">
        <w:rPr>
          <w:bCs/>
          <w:sz w:val="28"/>
          <w:szCs w:val="28"/>
          <w:lang w:val="ru-RU"/>
        </w:rPr>
        <w:t>розкрити</w:t>
      </w:r>
      <w:proofErr w:type="spellEnd"/>
      <w:r w:rsidR="0022231A" w:rsidRPr="007D2149">
        <w:rPr>
          <w:b/>
          <w:bCs/>
          <w:sz w:val="28"/>
          <w:szCs w:val="28"/>
          <w:lang w:val="ru-RU"/>
        </w:rPr>
        <w:t xml:space="preserve"> </w:t>
      </w:r>
      <w:r w:rsidR="0022231A" w:rsidRPr="007D2149">
        <w:rPr>
          <w:bCs/>
          <w:sz w:val="28"/>
          <w:szCs w:val="28"/>
          <w:lang w:val="ru-RU"/>
        </w:rPr>
        <w:t>о</w:t>
      </w:r>
      <w:proofErr w:type="spellStart"/>
      <w:r w:rsidR="0022231A" w:rsidRPr="007D2149">
        <w:rPr>
          <w:bCs/>
          <w:sz w:val="28"/>
          <w:szCs w:val="28"/>
        </w:rPr>
        <w:t>собливості</w:t>
      </w:r>
      <w:proofErr w:type="spellEnd"/>
      <w:r w:rsidR="0022231A" w:rsidRPr="007D2149">
        <w:rPr>
          <w:bCs/>
          <w:sz w:val="28"/>
          <w:szCs w:val="28"/>
        </w:rPr>
        <w:t xml:space="preserve"> психологічної готовності жінки до м</w:t>
      </w:r>
      <w:r w:rsidR="00A74A5A" w:rsidRPr="007D2149">
        <w:rPr>
          <w:bCs/>
          <w:sz w:val="28"/>
          <w:szCs w:val="28"/>
        </w:rPr>
        <w:t>а</w:t>
      </w:r>
      <w:r w:rsidR="0022231A" w:rsidRPr="007D2149">
        <w:rPr>
          <w:bCs/>
          <w:sz w:val="28"/>
          <w:szCs w:val="28"/>
        </w:rPr>
        <w:t>теринств</w:t>
      </w:r>
      <w:r w:rsidR="00A74A5A" w:rsidRPr="007D2149">
        <w:rPr>
          <w:bCs/>
          <w:sz w:val="28"/>
          <w:szCs w:val="28"/>
        </w:rPr>
        <w:t>а</w:t>
      </w:r>
      <w:r w:rsidR="0022231A" w:rsidRPr="007D2149">
        <w:rPr>
          <w:bCs/>
          <w:sz w:val="28"/>
          <w:szCs w:val="28"/>
        </w:rPr>
        <w:t>.</w:t>
      </w:r>
    </w:p>
    <w:p w:rsidR="00154AEF" w:rsidRDefault="00154AEF" w:rsidP="0022231A">
      <w:pPr>
        <w:spacing w:line="360" w:lineRule="auto"/>
        <w:ind w:firstLine="900"/>
        <w:jc w:val="both"/>
        <w:rPr>
          <w:bCs/>
          <w:sz w:val="28"/>
          <w:szCs w:val="28"/>
        </w:rPr>
      </w:pPr>
    </w:p>
    <w:p w:rsidR="00154AEF" w:rsidRPr="007D2149" w:rsidRDefault="00154AEF" w:rsidP="0022231A">
      <w:pPr>
        <w:spacing w:line="360" w:lineRule="auto"/>
        <w:ind w:firstLine="900"/>
        <w:jc w:val="both"/>
        <w:rPr>
          <w:sz w:val="28"/>
          <w:szCs w:val="28"/>
        </w:rPr>
      </w:pPr>
    </w:p>
    <w:p w:rsidR="00360538" w:rsidRPr="007D2149" w:rsidRDefault="00360538" w:rsidP="00360538">
      <w:pPr>
        <w:spacing w:line="360" w:lineRule="auto"/>
        <w:ind w:firstLine="900"/>
        <w:jc w:val="both"/>
        <w:rPr>
          <w:b/>
          <w:bCs/>
          <w:sz w:val="28"/>
          <w:szCs w:val="28"/>
        </w:rPr>
      </w:pPr>
      <w:r w:rsidRPr="007D2149">
        <w:rPr>
          <w:b/>
          <w:sz w:val="28"/>
          <w:szCs w:val="28"/>
        </w:rPr>
        <w:t>З</w:t>
      </w:r>
      <w:r w:rsidR="00A74A5A" w:rsidRPr="007D2149">
        <w:rPr>
          <w:b/>
          <w:sz w:val="28"/>
          <w:szCs w:val="28"/>
        </w:rPr>
        <w:t>а</w:t>
      </w:r>
      <w:r w:rsidRPr="007D2149">
        <w:rPr>
          <w:b/>
          <w:sz w:val="28"/>
          <w:szCs w:val="28"/>
        </w:rPr>
        <w:t>вд</w:t>
      </w:r>
      <w:r w:rsidR="00A74A5A" w:rsidRPr="007D2149">
        <w:rPr>
          <w:b/>
          <w:sz w:val="28"/>
          <w:szCs w:val="28"/>
        </w:rPr>
        <w:t>а</w:t>
      </w:r>
      <w:r w:rsidRPr="007D2149">
        <w:rPr>
          <w:b/>
          <w:sz w:val="28"/>
          <w:szCs w:val="28"/>
        </w:rPr>
        <w:t>ння</w:t>
      </w:r>
      <w:r w:rsidRPr="007D2149">
        <w:rPr>
          <w:b/>
          <w:bCs/>
          <w:sz w:val="28"/>
          <w:szCs w:val="28"/>
        </w:rPr>
        <w:t xml:space="preserve"> дослідження:</w:t>
      </w:r>
    </w:p>
    <w:p w:rsidR="00360538" w:rsidRPr="007D2149" w:rsidRDefault="00360538" w:rsidP="00360538">
      <w:pPr>
        <w:numPr>
          <w:ilvl w:val="0"/>
          <w:numId w:val="2"/>
        </w:numPr>
        <w:tabs>
          <w:tab w:val="clear" w:pos="1440"/>
          <w:tab w:val="left" w:pos="900"/>
          <w:tab w:val="num" w:pos="1260"/>
        </w:tabs>
        <w:spacing w:line="360" w:lineRule="auto"/>
        <w:ind w:left="0" w:firstLine="900"/>
        <w:jc w:val="both"/>
        <w:rPr>
          <w:sz w:val="28"/>
          <w:szCs w:val="28"/>
        </w:rPr>
      </w:pPr>
      <w:r w:rsidRPr="007D2149">
        <w:rPr>
          <w:sz w:val="28"/>
          <w:szCs w:val="28"/>
        </w:rPr>
        <w:t>Уз</w:t>
      </w:r>
      <w:r w:rsidR="00A74A5A" w:rsidRPr="007D2149">
        <w:rPr>
          <w:sz w:val="28"/>
          <w:szCs w:val="28"/>
        </w:rPr>
        <w:t>а</w:t>
      </w:r>
      <w:r w:rsidRPr="007D2149">
        <w:rPr>
          <w:sz w:val="28"/>
          <w:szCs w:val="28"/>
        </w:rPr>
        <w:t>г</w:t>
      </w:r>
      <w:r w:rsidR="00A74A5A" w:rsidRPr="007D2149">
        <w:rPr>
          <w:sz w:val="28"/>
          <w:szCs w:val="28"/>
        </w:rPr>
        <w:t>а</w:t>
      </w:r>
      <w:r w:rsidRPr="007D2149">
        <w:rPr>
          <w:sz w:val="28"/>
          <w:szCs w:val="28"/>
        </w:rPr>
        <w:t>льнити т</w:t>
      </w:r>
      <w:r w:rsidR="00A74A5A" w:rsidRPr="007D2149">
        <w:rPr>
          <w:sz w:val="28"/>
          <w:szCs w:val="28"/>
        </w:rPr>
        <w:t>а</w:t>
      </w:r>
      <w:r w:rsidRPr="007D2149">
        <w:rPr>
          <w:sz w:val="28"/>
          <w:szCs w:val="28"/>
        </w:rPr>
        <w:t xml:space="preserve"> систем</w:t>
      </w:r>
      <w:r w:rsidR="00A74A5A" w:rsidRPr="007D2149">
        <w:rPr>
          <w:sz w:val="28"/>
          <w:szCs w:val="28"/>
        </w:rPr>
        <w:t>а</w:t>
      </w:r>
      <w:r w:rsidRPr="007D2149">
        <w:rPr>
          <w:sz w:val="28"/>
          <w:szCs w:val="28"/>
        </w:rPr>
        <w:t>тизув</w:t>
      </w:r>
      <w:r w:rsidR="00A74A5A" w:rsidRPr="007D2149">
        <w:rPr>
          <w:sz w:val="28"/>
          <w:szCs w:val="28"/>
        </w:rPr>
        <w:t>а</w:t>
      </w:r>
      <w:r w:rsidRPr="007D2149">
        <w:rPr>
          <w:sz w:val="28"/>
          <w:szCs w:val="28"/>
        </w:rPr>
        <w:t>ти теоретичні зн</w:t>
      </w:r>
      <w:r w:rsidR="00A74A5A" w:rsidRPr="007D2149">
        <w:rPr>
          <w:sz w:val="28"/>
          <w:szCs w:val="28"/>
        </w:rPr>
        <w:t>а</w:t>
      </w:r>
      <w:r w:rsidRPr="007D2149">
        <w:rPr>
          <w:sz w:val="28"/>
          <w:szCs w:val="28"/>
        </w:rPr>
        <w:t>ння з проблеми м</w:t>
      </w:r>
      <w:r w:rsidR="00A74A5A" w:rsidRPr="007D2149">
        <w:rPr>
          <w:sz w:val="28"/>
          <w:szCs w:val="28"/>
        </w:rPr>
        <w:t>а</w:t>
      </w:r>
      <w:r w:rsidRPr="007D2149">
        <w:rPr>
          <w:sz w:val="28"/>
          <w:szCs w:val="28"/>
        </w:rPr>
        <w:t>теринств</w:t>
      </w:r>
      <w:r w:rsidR="00A74A5A" w:rsidRPr="007D2149">
        <w:rPr>
          <w:sz w:val="28"/>
          <w:szCs w:val="28"/>
        </w:rPr>
        <w:t>а</w:t>
      </w:r>
      <w:r w:rsidRPr="007D2149">
        <w:rPr>
          <w:sz w:val="28"/>
          <w:szCs w:val="28"/>
        </w:rPr>
        <w:t xml:space="preserve"> т</w:t>
      </w:r>
      <w:r w:rsidR="00A74A5A" w:rsidRPr="007D2149">
        <w:rPr>
          <w:sz w:val="28"/>
          <w:szCs w:val="28"/>
        </w:rPr>
        <w:t>а</w:t>
      </w:r>
      <w:r w:rsidRPr="007D2149">
        <w:rPr>
          <w:sz w:val="28"/>
          <w:szCs w:val="28"/>
        </w:rPr>
        <w:t xml:space="preserve"> психологічної готовності до м</w:t>
      </w:r>
      <w:r w:rsidR="00A74A5A" w:rsidRPr="007D2149">
        <w:rPr>
          <w:sz w:val="28"/>
          <w:szCs w:val="28"/>
        </w:rPr>
        <w:t>а</w:t>
      </w:r>
      <w:r w:rsidRPr="007D2149">
        <w:rPr>
          <w:sz w:val="28"/>
          <w:szCs w:val="28"/>
        </w:rPr>
        <w:t>теринств</w:t>
      </w:r>
      <w:r w:rsidR="00A74A5A" w:rsidRPr="007D2149">
        <w:rPr>
          <w:sz w:val="28"/>
          <w:szCs w:val="28"/>
        </w:rPr>
        <w:t>а</w:t>
      </w:r>
      <w:r w:rsidR="001D0088" w:rsidRPr="007D2149">
        <w:rPr>
          <w:sz w:val="28"/>
          <w:szCs w:val="28"/>
        </w:rPr>
        <w:t>.</w:t>
      </w:r>
    </w:p>
    <w:p w:rsidR="00360538" w:rsidRPr="007D2149" w:rsidRDefault="00360538" w:rsidP="00360538">
      <w:pPr>
        <w:numPr>
          <w:ilvl w:val="0"/>
          <w:numId w:val="2"/>
        </w:numPr>
        <w:tabs>
          <w:tab w:val="clear" w:pos="1440"/>
          <w:tab w:val="left" w:pos="900"/>
          <w:tab w:val="num" w:pos="1260"/>
        </w:tabs>
        <w:spacing w:line="360" w:lineRule="auto"/>
        <w:ind w:left="0" w:firstLine="900"/>
        <w:jc w:val="both"/>
        <w:rPr>
          <w:sz w:val="28"/>
          <w:szCs w:val="28"/>
        </w:rPr>
      </w:pPr>
      <w:r w:rsidRPr="007D2149">
        <w:rPr>
          <w:sz w:val="28"/>
          <w:szCs w:val="28"/>
        </w:rPr>
        <w:t>Провести ді</w:t>
      </w:r>
      <w:r w:rsidR="00A74A5A" w:rsidRPr="007D2149">
        <w:rPr>
          <w:sz w:val="28"/>
          <w:szCs w:val="28"/>
        </w:rPr>
        <w:t>а</w:t>
      </w:r>
      <w:r w:rsidRPr="007D2149">
        <w:rPr>
          <w:sz w:val="28"/>
          <w:szCs w:val="28"/>
        </w:rPr>
        <w:t>гностику ст</w:t>
      </w:r>
      <w:r w:rsidR="00A74A5A" w:rsidRPr="007D2149">
        <w:rPr>
          <w:sz w:val="28"/>
          <w:szCs w:val="28"/>
        </w:rPr>
        <w:t>а</w:t>
      </w:r>
      <w:r w:rsidRPr="007D2149">
        <w:rPr>
          <w:sz w:val="28"/>
          <w:szCs w:val="28"/>
        </w:rPr>
        <w:t>ну психологічної готовності до м</w:t>
      </w:r>
      <w:r w:rsidR="00A74A5A" w:rsidRPr="007D2149">
        <w:rPr>
          <w:sz w:val="28"/>
          <w:szCs w:val="28"/>
        </w:rPr>
        <w:t>а</w:t>
      </w:r>
      <w:r w:rsidRPr="007D2149">
        <w:rPr>
          <w:sz w:val="28"/>
          <w:szCs w:val="28"/>
        </w:rPr>
        <w:t>теринств</w:t>
      </w:r>
      <w:r w:rsidR="00A74A5A" w:rsidRPr="007D2149">
        <w:rPr>
          <w:sz w:val="28"/>
          <w:szCs w:val="28"/>
        </w:rPr>
        <w:t>а</w:t>
      </w:r>
      <w:r w:rsidRPr="007D2149">
        <w:rPr>
          <w:sz w:val="28"/>
          <w:szCs w:val="28"/>
        </w:rPr>
        <w:t xml:space="preserve"> т</w:t>
      </w:r>
      <w:r w:rsidR="00A74A5A" w:rsidRPr="007D2149">
        <w:rPr>
          <w:sz w:val="28"/>
          <w:szCs w:val="28"/>
        </w:rPr>
        <w:t>а</w:t>
      </w:r>
      <w:r w:rsidRPr="007D2149">
        <w:rPr>
          <w:sz w:val="28"/>
          <w:szCs w:val="28"/>
        </w:rPr>
        <w:t xml:space="preserve"> н</w:t>
      </w:r>
      <w:r w:rsidR="00A74A5A" w:rsidRPr="007D2149">
        <w:rPr>
          <w:sz w:val="28"/>
          <w:szCs w:val="28"/>
        </w:rPr>
        <w:t>а</w:t>
      </w:r>
      <w:r w:rsidRPr="007D2149">
        <w:rPr>
          <w:sz w:val="28"/>
          <w:szCs w:val="28"/>
        </w:rPr>
        <w:t>явності після</w:t>
      </w:r>
      <w:r w:rsidR="00CF097B">
        <w:rPr>
          <w:sz w:val="28"/>
          <w:szCs w:val="28"/>
        </w:rPr>
        <w:t>пологової</w:t>
      </w:r>
      <w:r w:rsidRPr="007D2149">
        <w:rPr>
          <w:sz w:val="28"/>
          <w:szCs w:val="28"/>
        </w:rPr>
        <w:t xml:space="preserve"> депресії</w:t>
      </w:r>
      <w:r w:rsidR="001D0088" w:rsidRPr="007D2149">
        <w:rPr>
          <w:sz w:val="28"/>
          <w:szCs w:val="28"/>
          <w:lang w:val="ru-RU"/>
        </w:rPr>
        <w:t>.</w:t>
      </w:r>
    </w:p>
    <w:p w:rsidR="00360538" w:rsidRPr="007D2149" w:rsidRDefault="001D0088" w:rsidP="00360538">
      <w:pPr>
        <w:numPr>
          <w:ilvl w:val="0"/>
          <w:numId w:val="2"/>
        </w:numPr>
        <w:tabs>
          <w:tab w:val="clear" w:pos="1440"/>
          <w:tab w:val="left" w:pos="900"/>
          <w:tab w:val="num" w:pos="1260"/>
        </w:tabs>
        <w:spacing w:line="360" w:lineRule="auto"/>
        <w:ind w:left="0" w:firstLine="900"/>
        <w:jc w:val="both"/>
        <w:rPr>
          <w:sz w:val="28"/>
          <w:szCs w:val="28"/>
        </w:rPr>
      </w:pPr>
      <w:r w:rsidRPr="007D2149">
        <w:rPr>
          <w:sz w:val="28"/>
          <w:szCs w:val="28"/>
        </w:rPr>
        <w:t>Дослідити кореляційний зв’язок між рівнем після</w:t>
      </w:r>
      <w:r w:rsidR="00CF097B">
        <w:rPr>
          <w:sz w:val="28"/>
          <w:szCs w:val="28"/>
        </w:rPr>
        <w:t>пологової</w:t>
      </w:r>
      <w:r w:rsidRPr="007D2149">
        <w:rPr>
          <w:sz w:val="28"/>
          <w:szCs w:val="28"/>
        </w:rPr>
        <w:t xml:space="preserve"> депресії т</w:t>
      </w:r>
      <w:r w:rsidR="00A74A5A" w:rsidRPr="007D2149">
        <w:rPr>
          <w:sz w:val="28"/>
          <w:szCs w:val="28"/>
        </w:rPr>
        <w:t>а</w:t>
      </w:r>
      <w:r w:rsidRPr="007D2149">
        <w:rPr>
          <w:sz w:val="28"/>
          <w:szCs w:val="28"/>
        </w:rPr>
        <w:t xml:space="preserve"> психологічною готовністю до м</w:t>
      </w:r>
      <w:r w:rsidR="00A74A5A" w:rsidRPr="007D2149">
        <w:rPr>
          <w:sz w:val="28"/>
          <w:szCs w:val="28"/>
        </w:rPr>
        <w:t>а</w:t>
      </w:r>
      <w:r w:rsidRPr="007D2149">
        <w:rPr>
          <w:sz w:val="28"/>
          <w:szCs w:val="28"/>
        </w:rPr>
        <w:t>теринств</w:t>
      </w:r>
      <w:r w:rsidR="00A74A5A" w:rsidRPr="007D2149">
        <w:rPr>
          <w:sz w:val="28"/>
          <w:szCs w:val="28"/>
        </w:rPr>
        <w:t>а</w:t>
      </w:r>
      <w:r w:rsidRPr="007D2149">
        <w:rPr>
          <w:sz w:val="28"/>
          <w:szCs w:val="28"/>
        </w:rPr>
        <w:t>.</w:t>
      </w:r>
    </w:p>
    <w:p w:rsidR="00360538" w:rsidRPr="007D2149" w:rsidRDefault="001D0088" w:rsidP="00360538">
      <w:pPr>
        <w:numPr>
          <w:ilvl w:val="0"/>
          <w:numId w:val="2"/>
        </w:numPr>
        <w:tabs>
          <w:tab w:val="clear" w:pos="1440"/>
          <w:tab w:val="left" w:pos="900"/>
          <w:tab w:val="num" w:pos="1260"/>
        </w:tabs>
        <w:spacing w:line="360" w:lineRule="auto"/>
        <w:ind w:left="0" w:firstLine="900"/>
        <w:jc w:val="both"/>
        <w:rPr>
          <w:sz w:val="28"/>
          <w:szCs w:val="28"/>
        </w:rPr>
      </w:pPr>
      <w:r w:rsidRPr="007D2149">
        <w:rPr>
          <w:sz w:val="28"/>
          <w:szCs w:val="28"/>
        </w:rPr>
        <w:t>Н</w:t>
      </w:r>
      <w:r w:rsidR="00A74A5A" w:rsidRPr="007D2149">
        <w:rPr>
          <w:sz w:val="28"/>
          <w:szCs w:val="28"/>
        </w:rPr>
        <w:t>а</w:t>
      </w:r>
      <w:r w:rsidRPr="007D2149">
        <w:rPr>
          <w:sz w:val="28"/>
          <w:szCs w:val="28"/>
        </w:rPr>
        <w:t>д</w:t>
      </w:r>
      <w:r w:rsidR="00A74A5A" w:rsidRPr="007D2149">
        <w:rPr>
          <w:sz w:val="28"/>
          <w:szCs w:val="28"/>
        </w:rPr>
        <w:t>а</w:t>
      </w:r>
      <w:r w:rsidRPr="007D2149">
        <w:rPr>
          <w:sz w:val="28"/>
          <w:szCs w:val="28"/>
        </w:rPr>
        <w:t>ти пр</w:t>
      </w:r>
      <w:r w:rsidR="00A74A5A" w:rsidRPr="007D2149">
        <w:rPr>
          <w:sz w:val="28"/>
          <w:szCs w:val="28"/>
        </w:rPr>
        <w:t>а</w:t>
      </w:r>
      <w:r w:rsidRPr="007D2149">
        <w:rPr>
          <w:sz w:val="28"/>
          <w:szCs w:val="28"/>
        </w:rPr>
        <w:t>ктичні рекоменд</w:t>
      </w:r>
      <w:r w:rsidR="00A74A5A" w:rsidRPr="007D2149">
        <w:rPr>
          <w:sz w:val="28"/>
          <w:szCs w:val="28"/>
        </w:rPr>
        <w:t>а</w:t>
      </w:r>
      <w:r w:rsidRPr="007D2149">
        <w:rPr>
          <w:sz w:val="28"/>
          <w:szCs w:val="28"/>
        </w:rPr>
        <w:t>ції для жінок з середнім т</w:t>
      </w:r>
      <w:r w:rsidR="00A74A5A" w:rsidRPr="007D2149">
        <w:rPr>
          <w:sz w:val="28"/>
          <w:szCs w:val="28"/>
        </w:rPr>
        <w:t>а</w:t>
      </w:r>
      <w:r w:rsidRPr="007D2149">
        <w:rPr>
          <w:sz w:val="28"/>
          <w:szCs w:val="28"/>
        </w:rPr>
        <w:t xml:space="preserve"> високим рівнем після</w:t>
      </w:r>
      <w:r w:rsidR="00CF097B">
        <w:rPr>
          <w:sz w:val="28"/>
          <w:szCs w:val="28"/>
        </w:rPr>
        <w:t xml:space="preserve">пологової </w:t>
      </w:r>
      <w:r w:rsidRPr="007D2149">
        <w:rPr>
          <w:sz w:val="28"/>
          <w:szCs w:val="28"/>
        </w:rPr>
        <w:t>депресії</w:t>
      </w:r>
      <w:r w:rsidR="00360538" w:rsidRPr="007D2149">
        <w:rPr>
          <w:sz w:val="28"/>
          <w:szCs w:val="28"/>
        </w:rPr>
        <w:t>.</w:t>
      </w:r>
    </w:p>
    <w:p w:rsidR="003734CF" w:rsidRPr="007D2149" w:rsidRDefault="003734CF" w:rsidP="003734CF">
      <w:pPr>
        <w:spacing w:line="360" w:lineRule="auto"/>
        <w:ind w:firstLine="709"/>
        <w:jc w:val="both"/>
        <w:rPr>
          <w:sz w:val="28"/>
          <w:szCs w:val="28"/>
        </w:rPr>
      </w:pPr>
      <w:r w:rsidRPr="007D2149">
        <w:rPr>
          <w:b/>
          <w:sz w:val="28"/>
          <w:szCs w:val="28"/>
        </w:rPr>
        <w:t>Теоретико-методологічну основу дослідження</w:t>
      </w:r>
      <w:r w:rsidRPr="007D2149">
        <w:rPr>
          <w:sz w:val="28"/>
          <w:szCs w:val="28"/>
        </w:rPr>
        <w:t xml:space="preserve"> ст</w:t>
      </w:r>
      <w:r w:rsidR="00A74A5A" w:rsidRPr="007D2149">
        <w:rPr>
          <w:sz w:val="28"/>
          <w:szCs w:val="28"/>
        </w:rPr>
        <w:t>а</w:t>
      </w:r>
      <w:r w:rsidRPr="007D2149">
        <w:rPr>
          <w:sz w:val="28"/>
          <w:szCs w:val="28"/>
        </w:rPr>
        <w:t xml:space="preserve">новили: </w:t>
      </w:r>
      <w:r w:rsidRPr="007D2149">
        <w:rPr>
          <w:color w:val="000000"/>
          <w:sz w:val="28"/>
          <w:szCs w:val="28"/>
        </w:rPr>
        <w:t>концепції розвитку психіки і особистості в діяльності (Л. С. Виготський,                       В. В. Д</w:t>
      </w:r>
      <w:r w:rsidR="00A74A5A" w:rsidRPr="007D2149">
        <w:rPr>
          <w:color w:val="000000"/>
          <w:sz w:val="28"/>
          <w:szCs w:val="28"/>
        </w:rPr>
        <w:t>а</w:t>
      </w:r>
      <w:r w:rsidRPr="007D2149">
        <w:rPr>
          <w:color w:val="000000"/>
          <w:sz w:val="28"/>
          <w:szCs w:val="28"/>
        </w:rPr>
        <w:t>видов, О. М. Леонтьєв, Г. С. Костюк, С. Д. М</w:t>
      </w:r>
      <w:r w:rsidR="00A74A5A" w:rsidRPr="007D2149">
        <w:rPr>
          <w:color w:val="000000"/>
          <w:sz w:val="28"/>
          <w:szCs w:val="28"/>
        </w:rPr>
        <w:t>а</w:t>
      </w:r>
      <w:r w:rsidRPr="007D2149">
        <w:rPr>
          <w:color w:val="000000"/>
          <w:sz w:val="28"/>
          <w:szCs w:val="28"/>
        </w:rPr>
        <w:t xml:space="preserve">ксименко,                                     В. О. </w:t>
      </w:r>
      <w:proofErr w:type="spellStart"/>
      <w:r w:rsidRPr="007D2149">
        <w:rPr>
          <w:color w:val="000000"/>
          <w:sz w:val="28"/>
          <w:szCs w:val="28"/>
        </w:rPr>
        <w:t>Роменець</w:t>
      </w:r>
      <w:proofErr w:type="spellEnd"/>
      <w:r w:rsidRPr="007D2149">
        <w:rPr>
          <w:color w:val="000000"/>
          <w:sz w:val="28"/>
          <w:szCs w:val="28"/>
        </w:rPr>
        <w:t xml:space="preserve">, С. Л. </w:t>
      </w:r>
      <w:proofErr w:type="spellStart"/>
      <w:r w:rsidRPr="007D2149">
        <w:rPr>
          <w:color w:val="000000"/>
          <w:sz w:val="28"/>
          <w:szCs w:val="28"/>
        </w:rPr>
        <w:t>Рубінштейн</w:t>
      </w:r>
      <w:proofErr w:type="spellEnd"/>
      <w:r w:rsidRPr="007D2149">
        <w:rPr>
          <w:color w:val="000000"/>
          <w:sz w:val="28"/>
          <w:szCs w:val="28"/>
        </w:rPr>
        <w:t xml:space="preserve"> т</w:t>
      </w:r>
      <w:r w:rsidR="00A74A5A" w:rsidRPr="007D2149">
        <w:rPr>
          <w:color w:val="000000"/>
          <w:sz w:val="28"/>
          <w:szCs w:val="28"/>
        </w:rPr>
        <w:t>а</w:t>
      </w:r>
      <w:r w:rsidRPr="007D2149">
        <w:rPr>
          <w:color w:val="000000"/>
          <w:sz w:val="28"/>
          <w:szCs w:val="28"/>
        </w:rPr>
        <w:t xml:space="preserve"> ін.); ст</w:t>
      </w:r>
      <w:r w:rsidR="00A74A5A" w:rsidRPr="007D2149">
        <w:rPr>
          <w:color w:val="000000"/>
          <w:sz w:val="28"/>
          <w:szCs w:val="28"/>
        </w:rPr>
        <w:t>а</w:t>
      </w:r>
      <w:r w:rsidRPr="007D2149">
        <w:rPr>
          <w:color w:val="000000"/>
          <w:sz w:val="28"/>
          <w:szCs w:val="28"/>
        </w:rPr>
        <w:t xml:space="preserve">новлення особистості в онтогенезі (Г. О. </w:t>
      </w:r>
      <w:proofErr w:type="spellStart"/>
      <w:r w:rsidRPr="007D2149">
        <w:rPr>
          <w:color w:val="000000"/>
          <w:sz w:val="28"/>
          <w:szCs w:val="28"/>
        </w:rPr>
        <w:t>Б</w:t>
      </w:r>
      <w:r w:rsidR="00A74A5A" w:rsidRPr="007D2149">
        <w:rPr>
          <w:color w:val="000000"/>
          <w:sz w:val="28"/>
          <w:szCs w:val="28"/>
        </w:rPr>
        <w:t>а</w:t>
      </w:r>
      <w:r w:rsidRPr="007D2149">
        <w:rPr>
          <w:color w:val="000000"/>
          <w:sz w:val="28"/>
          <w:szCs w:val="28"/>
        </w:rPr>
        <w:t>лл</w:t>
      </w:r>
      <w:proofErr w:type="spellEnd"/>
      <w:r w:rsidRPr="007D2149">
        <w:rPr>
          <w:color w:val="000000"/>
          <w:sz w:val="28"/>
          <w:szCs w:val="28"/>
        </w:rPr>
        <w:t xml:space="preserve">,   Л. І. </w:t>
      </w:r>
      <w:proofErr w:type="spellStart"/>
      <w:r w:rsidRPr="007D2149">
        <w:rPr>
          <w:color w:val="000000"/>
          <w:sz w:val="28"/>
          <w:szCs w:val="28"/>
        </w:rPr>
        <w:t>Божович</w:t>
      </w:r>
      <w:proofErr w:type="spellEnd"/>
      <w:r w:rsidRPr="007D2149">
        <w:rPr>
          <w:color w:val="000000"/>
          <w:sz w:val="28"/>
          <w:szCs w:val="28"/>
        </w:rPr>
        <w:t xml:space="preserve">, М. Й. </w:t>
      </w:r>
      <w:proofErr w:type="spellStart"/>
      <w:r w:rsidRPr="007D2149">
        <w:rPr>
          <w:color w:val="000000"/>
          <w:sz w:val="28"/>
          <w:szCs w:val="28"/>
        </w:rPr>
        <w:t>Боришевський</w:t>
      </w:r>
      <w:proofErr w:type="spellEnd"/>
      <w:r w:rsidRPr="007D2149">
        <w:rPr>
          <w:color w:val="000000"/>
          <w:sz w:val="28"/>
          <w:szCs w:val="28"/>
        </w:rPr>
        <w:t xml:space="preserve">, В. О. </w:t>
      </w:r>
      <w:proofErr w:type="spellStart"/>
      <w:r w:rsidRPr="007D2149">
        <w:rPr>
          <w:color w:val="000000"/>
          <w:sz w:val="28"/>
          <w:szCs w:val="28"/>
        </w:rPr>
        <w:t>Моляко</w:t>
      </w:r>
      <w:proofErr w:type="spellEnd"/>
      <w:r w:rsidRPr="007D2149">
        <w:rPr>
          <w:color w:val="000000"/>
          <w:sz w:val="28"/>
          <w:szCs w:val="28"/>
        </w:rPr>
        <w:t xml:space="preserve">, </w:t>
      </w:r>
      <w:r w:rsidR="005C17BE" w:rsidRPr="007D2149">
        <w:rPr>
          <w:color w:val="000000"/>
          <w:sz w:val="28"/>
          <w:szCs w:val="28"/>
        </w:rPr>
        <w:t xml:space="preserve">               </w:t>
      </w:r>
      <w:r w:rsidRPr="007D2149">
        <w:rPr>
          <w:color w:val="000000"/>
          <w:sz w:val="28"/>
          <w:szCs w:val="28"/>
        </w:rPr>
        <w:t>Т. М. Тит</w:t>
      </w:r>
      <w:r w:rsidR="00A74A5A" w:rsidRPr="007D2149">
        <w:rPr>
          <w:color w:val="000000"/>
          <w:sz w:val="28"/>
          <w:szCs w:val="28"/>
        </w:rPr>
        <w:t>а</w:t>
      </w:r>
      <w:r w:rsidRPr="007D2149">
        <w:rPr>
          <w:color w:val="000000"/>
          <w:sz w:val="28"/>
          <w:szCs w:val="28"/>
        </w:rPr>
        <w:t xml:space="preserve">ренко, Д. І. </w:t>
      </w:r>
      <w:proofErr w:type="spellStart"/>
      <w:r w:rsidRPr="007D2149">
        <w:rPr>
          <w:color w:val="000000"/>
          <w:sz w:val="28"/>
          <w:szCs w:val="28"/>
        </w:rPr>
        <w:t>Фельдштейн</w:t>
      </w:r>
      <w:proofErr w:type="spellEnd"/>
      <w:r w:rsidRPr="007D2149">
        <w:rPr>
          <w:color w:val="000000"/>
          <w:sz w:val="28"/>
          <w:szCs w:val="28"/>
        </w:rPr>
        <w:t xml:space="preserve">, Н. В. </w:t>
      </w:r>
      <w:proofErr w:type="spellStart"/>
      <w:r w:rsidRPr="007D2149">
        <w:rPr>
          <w:color w:val="000000"/>
          <w:sz w:val="28"/>
          <w:szCs w:val="28"/>
        </w:rPr>
        <w:t>Чепелєв</w:t>
      </w:r>
      <w:r w:rsidR="00A74A5A" w:rsidRPr="007D2149">
        <w:rPr>
          <w:color w:val="000000"/>
          <w:sz w:val="28"/>
          <w:szCs w:val="28"/>
        </w:rPr>
        <w:t>а</w:t>
      </w:r>
      <w:proofErr w:type="spellEnd"/>
      <w:r w:rsidRPr="007D2149">
        <w:rPr>
          <w:color w:val="000000"/>
          <w:sz w:val="28"/>
          <w:szCs w:val="28"/>
        </w:rPr>
        <w:t xml:space="preserve"> т</w:t>
      </w:r>
      <w:r w:rsidR="00A74A5A" w:rsidRPr="007D2149">
        <w:rPr>
          <w:color w:val="000000"/>
          <w:sz w:val="28"/>
          <w:szCs w:val="28"/>
        </w:rPr>
        <w:t>а</w:t>
      </w:r>
      <w:r w:rsidRPr="007D2149">
        <w:rPr>
          <w:color w:val="000000"/>
          <w:sz w:val="28"/>
          <w:szCs w:val="28"/>
        </w:rPr>
        <w:t xml:space="preserve"> ін.); погляди н</w:t>
      </w:r>
      <w:r w:rsidR="00A74A5A" w:rsidRPr="007D2149">
        <w:rPr>
          <w:color w:val="000000"/>
          <w:sz w:val="28"/>
          <w:szCs w:val="28"/>
        </w:rPr>
        <w:t>а</w:t>
      </w:r>
      <w:r w:rsidRPr="007D2149">
        <w:rPr>
          <w:color w:val="000000"/>
          <w:sz w:val="28"/>
          <w:szCs w:val="28"/>
        </w:rPr>
        <w:t xml:space="preserve"> природу особистісних відхилень т</w:t>
      </w:r>
      <w:r w:rsidR="00A74A5A" w:rsidRPr="007D2149">
        <w:rPr>
          <w:color w:val="000000"/>
          <w:sz w:val="28"/>
          <w:szCs w:val="28"/>
        </w:rPr>
        <w:t>а</w:t>
      </w:r>
      <w:r w:rsidRPr="007D2149">
        <w:rPr>
          <w:color w:val="000000"/>
          <w:sz w:val="28"/>
          <w:szCs w:val="28"/>
        </w:rPr>
        <w:t xml:space="preserve"> дослідження з проблем з психологічної корекції (О. Ф. Бонд</w:t>
      </w:r>
      <w:r w:rsidR="00A74A5A" w:rsidRPr="007D2149">
        <w:rPr>
          <w:color w:val="000000"/>
          <w:sz w:val="28"/>
          <w:szCs w:val="28"/>
        </w:rPr>
        <w:t>а</w:t>
      </w:r>
      <w:r w:rsidRPr="007D2149">
        <w:rPr>
          <w:color w:val="000000"/>
          <w:sz w:val="28"/>
          <w:szCs w:val="28"/>
        </w:rPr>
        <w:t xml:space="preserve">ренко, Л. Ф. </w:t>
      </w:r>
      <w:proofErr w:type="spellStart"/>
      <w:r w:rsidRPr="007D2149">
        <w:rPr>
          <w:color w:val="000000"/>
          <w:sz w:val="28"/>
          <w:szCs w:val="28"/>
        </w:rPr>
        <w:t>Бурл</w:t>
      </w:r>
      <w:r w:rsidR="00A74A5A" w:rsidRPr="007D2149">
        <w:rPr>
          <w:color w:val="000000"/>
          <w:sz w:val="28"/>
          <w:szCs w:val="28"/>
        </w:rPr>
        <w:t>а</w:t>
      </w:r>
      <w:r w:rsidRPr="007D2149">
        <w:rPr>
          <w:color w:val="000000"/>
          <w:sz w:val="28"/>
          <w:szCs w:val="28"/>
        </w:rPr>
        <w:t>чук</w:t>
      </w:r>
      <w:proofErr w:type="spellEnd"/>
      <w:r w:rsidRPr="007D2149">
        <w:rPr>
          <w:color w:val="000000"/>
          <w:sz w:val="28"/>
          <w:szCs w:val="28"/>
        </w:rPr>
        <w:t xml:space="preserve">, С. В. </w:t>
      </w:r>
      <w:proofErr w:type="spellStart"/>
      <w:r w:rsidRPr="007D2149">
        <w:rPr>
          <w:color w:val="000000"/>
          <w:sz w:val="28"/>
          <w:szCs w:val="28"/>
        </w:rPr>
        <w:t>Дворяк</w:t>
      </w:r>
      <w:proofErr w:type="spellEnd"/>
      <w:r w:rsidRPr="007D2149">
        <w:rPr>
          <w:color w:val="000000"/>
          <w:sz w:val="28"/>
          <w:szCs w:val="28"/>
        </w:rPr>
        <w:t xml:space="preserve">, Н.Є. </w:t>
      </w:r>
      <w:proofErr w:type="spellStart"/>
      <w:r w:rsidRPr="007D2149">
        <w:rPr>
          <w:color w:val="000000"/>
          <w:sz w:val="28"/>
          <w:szCs w:val="28"/>
        </w:rPr>
        <w:t>З</w:t>
      </w:r>
      <w:r w:rsidR="00A74A5A" w:rsidRPr="007D2149">
        <w:rPr>
          <w:color w:val="000000"/>
          <w:sz w:val="28"/>
          <w:szCs w:val="28"/>
        </w:rPr>
        <w:t>а</w:t>
      </w:r>
      <w:r w:rsidRPr="007D2149">
        <w:rPr>
          <w:color w:val="000000"/>
          <w:sz w:val="28"/>
          <w:szCs w:val="28"/>
        </w:rPr>
        <w:t>в</w:t>
      </w:r>
      <w:r w:rsidR="00A74A5A" w:rsidRPr="007D2149">
        <w:rPr>
          <w:color w:val="000000"/>
          <w:sz w:val="28"/>
          <w:szCs w:val="28"/>
        </w:rPr>
        <w:t>а</w:t>
      </w:r>
      <w:r w:rsidRPr="007D2149">
        <w:rPr>
          <w:color w:val="000000"/>
          <w:sz w:val="28"/>
          <w:szCs w:val="28"/>
        </w:rPr>
        <w:t>цьк</w:t>
      </w:r>
      <w:r w:rsidR="00A74A5A" w:rsidRPr="007D2149">
        <w:rPr>
          <w:color w:val="000000"/>
          <w:sz w:val="28"/>
          <w:szCs w:val="28"/>
        </w:rPr>
        <w:t>а</w:t>
      </w:r>
      <w:proofErr w:type="spellEnd"/>
      <w:r w:rsidRPr="007D2149">
        <w:rPr>
          <w:color w:val="000000"/>
          <w:sz w:val="28"/>
          <w:szCs w:val="28"/>
        </w:rPr>
        <w:t xml:space="preserve">, </w:t>
      </w:r>
      <w:r w:rsidR="005C17BE" w:rsidRPr="007D2149">
        <w:rPr>
          <w:color w:val="000000"/>
          <w:sz w:val="28"/>
          <w:szCs w:val="28"/>
        </w:rPr>
        <w:t xml:space="preserve">                </w:t>
      </w:r>
      <w:r w:rsidRPr="007D2149">
        <w:rPr>
          <w:color w:val="000000"/>
          <w:sz w:val="28"/>
          <w:szCs w:val="28"/>
        </w:rPr>
        <w:t xml:space="preserve">О. С </w:t>
      </w:r>
      <w:proofErr w:type="spellStart"/>
      <w:r w:rsidRPr="007D2149">
        <w:rPr>
          <w:color w:val="000000"/>
          <w:sz w:val="28"/>
          <w:szCs w:val="28"/>
        </w:rPr>
        <w:t>Коч</w:t>
      </w:r>
      <w:r w:rsidR="00A74A5A" w:rsidRPr="007D2149">
        <w:rPr>
          <w:color w:val="000000"/>
          <w:sz w:val="28"/>
          <w:szCs w:val="28"/>
        </w:rPr>
        <w:t>а</w:t>
      </w:r>
      <w:r w:rsidRPr="007D2149">
        <w:rPr>
          <w:color w:val="000000"/>
          <w:sz w:val="28"/>
          <w:szCs w:val="28"/>
        </w:rPr>
        <w:t>рян</w:t>
      </w:r>
      <w:proofErr w:type="spellEnd"/>
      <w:r w:rsidRPr="007D2149">
        <w:rPr>
          <w:color w:val="000000"/>
          <w:sz w:val="28"/>
          <w:szCs w:val="28"/>
        </w:rPr>
        <w:t xml:space="preserve">, </w:t>
      </w:r>
      <w:r w:rsidR="00A74A5A" w:rsidRPr="007D2149">
        <w:rPr>
          <w:color w:val="000000"/>
          <w:sz w:val="28"/>
          <w:szCs w:val="28"/>
        </w:rPr>
        <w:t>А</w:t>
      </w:r>
      <w:r w:rsidRPr="007D2149">
        <w:rPr>
          <w:color w:val="000000"/>
          <w:sz w:val="28"/>
          <w:szCs w:val="28"/>
        </w:rPr>
        <w:t xml:space="preserve">. Є. </w:t>
      </w:r>
      <w:proofErr w:type="spellStart"/>
      <w:r w:rsidRPr="007D2149">
        <w:rPr>
          <w:color w:val="000000"/>
          <w:sz w:val="28"/>
          <w:szCs w:val="28"/>
        </w:rPr>
        <w:t>Лічко</w:t>
      </w:r>
      <w:proofErr w:type="spellEnd"/>
      <w:r w:rsidRPr="007D2149">
        <w:rPr>
          <w:color w:val="000000"/>
          <w:sz w:val="28"/>
          <w:szCs w:val="28"/>
        </w:rPr>
        <w:t>, Н. Ю. М</w:t>
      </w:r>
      <w:r w:rsidR="00A74A5A" w:rsidRPr="007D2149">
        <w:rPr>
          <w:color w:val="000000"/>
          <w:sz w:val="28"/>
          <w:szCs w:val="28"/>
        </w:rPr>
        <w:t>а</w:t>
      </w:r>
      <w:r w:rsidRPr="007D2149">
        <w:rPr>
          <w:color w:val="000000"/>
          <w:sz w:val="28"/>
          <w:szCs w:val="28"/>
        </w:rPr>
        <w:t>ксимов</w:t>
      </w:r>
      <w:r w:rsidR="00A74A5A" w:rsidRPr="007D2149">
        <w:rPr>
          <w:color w:val="000000"/>
          <w:sz w:val="28"/>
          <w:szCs w:val="28"/>
        </w:rPr>
        <w:t>а</w:t>
      </w:r>
      <w:r w:rsidRPr="007D2149">
        <w:rPr>
          <w:color w:val="000000"/>
          <w:sz w:val="28"/>
          <w:szCs w:val="28"/>
        </w:rPr>
        <w:t>, В. Д. Моск</w:t>
      </w:r>
      <w:r w:rsidR="00A74A5A" w:rsidRPr="007D2149">
        <w:rPr>
          <w:color w:val="000000"/>
          <w:sz w:val="28"/>
          <w:szCs w:val="28"/>
        </w:rPr>
        <w:t>а</w:t>
      </w:r>
      <w:r w:rsidRPr="007D2149">
        <w:rPr>
          <w:color w:val="000000"/>
          <w:sz w:val="28"/>
          <w:szCs w:val="28"/>
        </w:rPr>
        <w:t>ленко, Л. Е. Орб</w:t>
      </w:r>
      <w:r w:rsidR="00A74A5A" w:rsidRPr="007D2149">
        <w:rPr>
          <w:color w:val="000000"/>
          <w:sz w:val="28"/>
          <w:szCs w:val="28"/>
        </w:rPr>
        <w:t>а</w:t>
      </w:r>
      <w:r w:rsidRPr="007D2149">
        <w:rPr>
          <w:color w:val="000000"/>
          <w:sz w:val="28"/>
          <w:szCs w:val="28"/>
        </w:rPr>
        <w:t>н-</w:t>
      </w:r>
      <w:proofErr w:type="spellStart"/>
      <w:r w:rsidRPr="007D2149">
        <w:rPr>
          <w:color w:val="000000"/>
          <w:sz w:val="28"/>
          <w:szCs w:val="28"/>
        </w:rPr>
        <w:t>Лембрик</w:t>
      </w:r>
      <w:proofErr w:type="spellEnd"/>
      <w:r w:rsidRPr="007D2149">
        <w:rPr>
          <w:color w:val="000000"/>
          <w:sz w:val="28"/>
          <w:szCs w:val="28"/>
        </w:rPr>
        <w:t xml:space="preserve">, В. М. </w:t>
      </w:r>
      <w:proofErr w:type="spellStart"/>
      <w:r w:rsidRPr="007D2149">
        <w:rPr>
          <w:color w:val="000000"/>
          <w:sz w:val="28"/>
          <w:szCs w:val="28"/>
        </w:rPr>
        <w:t>Синицький</w:t>
      </w:r>
      <w:proofErr w:type="spellEnd"/>
      <w:r w:rsidRPr="007D2149">
        <w:rPr>
          <w:color w:val="000000"/>
          <w:sz w:val="28"/>
          <w:szCs w:val="28"/>
        </w:rPr>
        <w:t xml:space="preserve">, В. В. </w:t>
      </w:r>
      <w:proofErr w:type="spellStart"/>
      <w:r w:rsidRPr="007D2149">
        <w:rPr>
          <w:color w:val="000000"/>
          <w:sz w:val="28"/>
          <w:szCs w:val="28"/>
        </w:rPr>
        <w:t>Синьов</w:t>
      </w:r>
      <w:proofErr w:type="spellEnd"/>
      <w:r w:rsidRPr="007D2149">
        <w:rPr>
          <w:color w:val="000000"/>
          <w:sz w:val="28"/>
          <w:szCs w:val="28"/>
        </w:rPr>
        <w:t>, Т. Ф. Яценко т</w:t>
      </w:r>
      <w:r w:rsidR="00A74A5A" w:rsidRPr="007D2149">
        <w:rPr>
          <w:color w:val="000000"/>
          <w:sz w:val="28"/>
          <w:szCs w:val="28"/>
        </w:rPr>
        <w:t>а</w:t>
      </w:r>
      <w:r w:rsidRPr="007D2149">
        <w:rPr>
          <w:color w:val="000000"/>
          <w:sz w:val="28"/>
          <w:szCs w:val="28"/>
        </w:rPr>
        <w:t xml:space="preserve"> ін.).</w:t>
      </w:r>
    </w:p>
    <w:p w:rsidR="003734CF" w:rsidRPr="007D2149" w:rsidRDefault="003734CF" w:rsidP="003734CF">
      <w:pPr>
        <w:spacing w:line="360" w:lineRule="auto"/>
        <w:ind w:firstLine="709"/>
        <w:jc w:val="both"/>
        <w:rPr>
          <w:sz w:val="28"/>
          <w:szCs w:val="28"/>
        </w:rPr>
      </w:pPr>
      <w:r w:rsidRPr="007D2149">
        <w:rPr>
          <w:b/>
          <w:sz w:val="28"/>
          <w:szCs w:val="28"/>
        </w:rPr>
        <w:t>Методи (методики) дослідження</w:t>
      </w:r>
      <w:r w:rsidRPr="007D2149">
        <w:rPr>
          <w:sz w:val="28"/>
          <w:szCs w:val="28"/>
        </w:rPr>
        <w:t xml:space="preserve">: </w:t>
      </w:r>
      <w:r w:rsidR="00A74A5A" w:rsidRPr="007D2149">
        <w:rPr>
          <w:sz w:val="28"/>
          <w:szCs w:val="28"/>
        </w:rPr>
        <w:t>а</w:t>
      </w:r>
      <w:r w:rsidRPr="007D2149">
        <w:rPr>
          <w:sz w:val="28"/>
          <w:szCs w:val="28"/>
        </w:rPr>
        <w:t>н</w:t>
      </w:r>
      <w:r w:rsidR="00A74A5A" w:rsidRPr="007D2149">
        <w:rPr>
          <w:sz w:val="28"/>
          <w:szCs w:val="28"/>
        </w:rPr>
        <w:t>а</w:t>
      </w:r>
      <w:r w:rsidRPr="007D2149">
        <w:rPr>
          <w:sz w:val="28"/>
          <w:szCs w:val="28"/>
        </w:rPr>
        <w:t>ліз літер</w:t>
      </w:r>
      <w:r w:rsidR="00A74A5A" w:rsidRPr="007D2149">
        <w:rPr>
          <w:sz w:val="28"/>
          <w:szCs w:val="28"/>
        </w:rPr>
        <w:t>а</w:t>
      </w:r>
      <w:r w:rsidRPr="007D2149">
        <w:rPr>
          <w:sz w:val="28"/>
          <w:szCs w:val="28"/>
        </w:rPr>
        <w:t>тури з проблеми дослідження; спостереження; бесід</w:t>
      </w:r>
      <w:r w:rsidR="00A74A5A" w:rsidRPr="007D2149">
        <w:rPr>
          <w:sz w:val="28"/>
          <w:szCs w:val="28"/>
        </w:rPr>
        <w:t>а</w:t>
      </w:r>
      <w:r w:rsidRPr="007D2149">
        <w:rPr>
          <w:sz w:val="28"/>
          <w:szCs w:val="28"/>
        </w:rPr>
        <w:t xml:space="preserve">; </w:t>
      </w:r>
      <w:proofErr w:type="spellStart"/>
      <w:r w:rsidRPr="007D2149">
        <w:rPr>
          <w:sz w:val="28"/>
          <w:szCs w:val="28"/>
        </w:rPr>
        <w:t>конст</w:t>
      </w:r>
      <w:r w:rsidR="00A74A5A" w:rsidRPr="007D2149">
        <w:rPr>
          <w:sz w:val="28"/>
          <w:szCs w:val="28"/>
        </w:rPr>
        <w:t>а</w:t>
      </w:r>
      <w:r w:rsidRPr="007D2149">
        <w:rPr>
          <w:sz w:val="28"/>
          <w:szCs w:val="28"/>
        </w:rPr>
        <w:t>тув</w:t>
      </w:r>
      <w:r w:rsidR="00A74A5A" w:rsidRPr="007D2149">
        <w:rPr>
          <w:sz w:val="28"/>
          <w:szCs w:val="28"/>
        </w:rPr>
        <w:t>а</w:t>
      </w:r>
      <w:r w:rsidRPr="007D2149">
        <w:rPr>
          <w:sz w:val="28"/>
          <w:szCs w:val="28"/>
        </w:rPr>
        <w:t>льний</w:t>
      </w:r>
      <w:proofErr w:type="spellEnd"/>
      <w:r w:rsidRPr="007D2149">
        <w:rPr>
          <w:sz w:val="28"/>
          <w:szCs w:val="28"/>
        </w:rPr>
        <w:t xml:space="preserve"> експеримент; тестув</w:t>
      </w:r>
      <w:r w:rsidR="00A74A5A" w:rsidRPr="007D2149">
        <w:rPr>
          <w:sz w:val="28"/>
          <w:szCs w:val="28"/>
        </w:rPr>
        <w:t>а</w:t>
      </w:r>
      <w:r w:rsidRPr="007D2149">
        <w:rPr>
          <w:sz w:val="28"/>
          <w:szCs w:val="28"/>
        </w:rPr>
        <w:t>ння; методи психологічної корекції; методи м</w:t>
      </w:r>
      <w:r w:rsidR="00A74A5A" w:rsidRPr="007D2149">
        <w:rPr>
          <w:sz w:val="28"/>
          <w:szCs w:val="28"/>
        </w:rPr>
        <w:t>а</w:t>
      </w:r>
      <w:r w:rsidRPr="007D2149">
        <w:rPr>
          <w:sz w:val="28"/>
          <w:szCs w:val="28"/>
        </w:rPr>
        <w:t>тем</w:t>
      </w:r>
      <w:r w:rsidR="00A74A5A" w:rsidRPr="007D2149">
        <w:rPr>
          <w:sz w:val="28"/>
          <w:szCs w:val="28"/>
        </w:rPr>
        <w:t>а</w:t>
      </w:r>
      <w:r w:rsidRPr="007D2149">
        <w:rPr>
          <w:sz w:val="28"/>
          <w:szCs w:val="28"/>
        </w:rPr>
        <w:t>тичної обробки д</w:t>
      </w:r>
      <w:r w:rsidR="00A74A5A" w:rsidRPr="007D2149">
        <w:rPr>
          <w:sz w:val="28"/>
          <w:szCs w:val="28"/>
        </w:rPr>
        <w:t>а</w:t>
      </w:r>
      <w:r w:rsidRPr="007D2149">
        <w:rPr>
          <w:sz w:val="28"/>
          <w:szCs w:val="28"/>
        </w:rPr>
        <w:t>них.</w:t>
      </w:r>
    </w:p>
    <w:p w:rsidR="003734CF" w:rsidRPr="007D2149" w:rsidRDefault="003734CF" w:rsidP="003734CF">
      <w:pPr>
        <w:spacing w:line="360" w:lineRule="auto"/>
        <w:ind w:firstLine="709"/>
        <w:jc w:val="both"/>
        <w:rPr>
          <w:sz w:val="28"/>
          <w:szCs w:val="28"/>
        </w:rPr>
      </w:pPr>
      <w:r w:rsidRPr="007D2149">
        <w:rPr>
          <w:b/>
          <w:sz w:val="28"/>
          <w:szCs w:val="28"/>
        </w:rPr>
        <w:t>Теоретичне зн</w:t>
      </w:r>
      <w:r w:rsidR="00A74A5A" w:rsidRPr="007D2149">
        <w:rPr>
          <w:b/>
          <w:sz w:val="28"/>
          <w:szCs w:val="28"/>
        </w:rPr>
        <w:t>а</w:t>
      </w:r>
      <w:r w:rsidRPr="007D2149">
        <w:rPr>
          <w:b/>
          <w:sz w:val="28"/>
          <w:szCs w:val="28"/>
        </w:rPr>
        <w:t>чення дослідження</w:t>
      </w:r>
      <w:r w:rsidRPr="007D2149">
        <w:rPr>
          <w:sz w:val="28"/>
          <w:szCs w:val="28"/>
        </w:rPr>
        <w:t xml:space="preserve"> поляг</w:t>
      </w:r>
      <w:r w:rsidR="00A74A5A" w:rsidRPr="007D2149">
        <w:rPr>
          <w:sz w:val="28"/>
          <w:szCs w:val="28"/>
        </w:rPr>
        <w:t>а</w:t>
      </w:r>
      <w:r w:rsidRPr="007D2149">
        <w:rPr>
          <w:sz w:val="28"/>
          <w:szCs w:val="28"/>
        </w:rPr>
        <w:t xml:space="preserve">є у здійсненні теоретико-методологічного </w:t>
      </w:r>
      <w:r w:rsidR="00A74A5A" w:rsidRPr="007D2149">
        <w:rPr>
          <w:sz w:val="28"/>
          <w:szCs w:val="28"/>
        </w:rPr>
        <w:t>а</w:t>
      </w:r>
      <w:r w:rsidRPr="007D2149">
        <w:rPr>
          <w:sz w:val="28"/>
          <w:szCs w:val="28"/>
        </w:rPr>
        <w:t>н</w:t>
      </w:r>
      <w:r w:rsidR="00A74A5A" w:rsidRPr="007D2149">
        <w:rPr>
          <w:sz w:val="28"/>
          <w:szCs w:val="28"/>
        </w:rPr>
        <w:t>а</w:t>
      </w:r>
      <w:r w:rsidRPr="007D2149">
        <w:rPr>
          <w:sz w:val="28"/>
          <w:szCs w:val="28"/>
        </w:rPr>
        <w:t xml:space="preserve">лізу підходів до вивчення особливостей </w:t>
      </w:r>
      <w:r w:rsidR="00CB257A" w:rsidRPr="007D2149">
        <w:rPr>
          <w:bCs/>
          <w:sz w:val="28"/>
          <w:szCs w:val="28"/>
        </w:rPr>
        <w:t>психологічної готовності жінки до м</w:t>
      </w:r>
      <w:r w:rsidR="00A74A5A" w:rsidRPr="007D2149">
        <w:rPr>
          <w:bCs/>
          <w:sz w:val="28"/>
          <w:szCs w:val="28"/>
        </w:rPr>
        <w:t>а</w:t>
      </w:r>
      <w:r w:rsidR="00CB257A" w:rsidRPr="007D2149">
        <w:rPr>
          <w:bCs/>
          <w:sz w:val="28"/>
          <w:szCs w:val="28"/>
        </w:rPr>
        <w:t>теринств</w:t>
      </w:r>
      <w:r w:rsidR="00A74A5A" w:rsidRPr="007D2149">
        <w:rPr>
          <w:bCs/>
          <w:sz w:val="28"/>
          <w:szCs w:val="28"/>
        </w:rPr>
        <w:t>а</w:t>
      </w:r>
      <w:r w:rsidRPr="007D2149">
        <w:rPr>
          <w:sz w:val="28"/>
          <w:szCs w:val="28"/>
        </w:rPr>
        <w:t>, н</w:t>
      </w:r>
      <w:r w:rsidR="00A74A5A" w:rsidRPr="007D2149">
        <w:rPr>
          <w:sz w:val="28"/>
          <w:szCs w:val="28"/>
        </w:rPr>
        <w:t>а</w:t>
      </w:r>
      <w:r w:rsidRPr="007D2149">
        <w:rPr>
          <w:sz w:val="28"/>
          <w:szCs w:val="28"/>
        </w:rPr>
        <w:t>д</w:t>
      </w:r>
      <w:r w:rsidR="00A74A5A" w:rsidRPr="007D2149">
        <w:rPr>
          <w:sz w:val="28"/>
          <w:szCs w:val="28"/>
        </w:rPr>
        <w:t>а</w:t>
      </w:r>
      <w:r w:rsidRPr="007D2149">
        <w:rPr>
          <w:sz w:val="28"/>
          <w:szCs w:val="28"/>
        </w:rPr>
        <w:t>нні психологічної х</w:t>
      </w:r>
      <w:r w:rsidR="00A74A5A" w:rsidRPr="007D2149">
        <w:rPr>
          <w:sz w:val="28"/>
          <w:szCs w:val="28"/>
        </w:rPr>
        <w:t>а</w:t>
      </w:r>
      <w:r w:rsidRPr="007D2149">
        <w:rPr>
          <w:sz w:val="28"/>
          <w:szCs w:val="28"/>
        </w:rPr>
        <w:t>р</w:t>
      </w:r>
      <w:r w:rsidR="00A74A5A" w:rsidRPr="007D2149">
        <w:rPr>
          <w:sz w:val="28"/>
          <w:szCs w:val="28"/>
        </w:rPr>
        <w:t>а</w:t>
      </w:r>
      <w:r w:rsidRPr="007D2149">
        <w:rPr>
          <w:sz w:val="28"/>
          <w:szCs w:val="28"/>
        </w:rPr>
        <w:t xml:space="preserve">ктеристики </w:t>
      </w:r>
      <w:r w:rsidR="00CB257A" w:rsidRPr="007D2149">
        <w:rPr>
          <w:bCs/>
          <w:sz w:val="28"/>
          <w:szCs w:val="28"/>
        </w:rPr>
        <w:t>готовності жінки до м</w:t>
      </w:r>
      <w:r w:rsidR="00A74A5A" w:rsidRPr="007D2149">
        <w:rPr>
          <w:bCs/>
          <w:sz w:val="28"/>
          <w:szCs w:val="28"/>
        </w:rPr>
        <w:t>а</w:t>
      </w:r>
      <w:r w:rsidR="00CB257A" w:rsidRPr="007D2149">
        <w:rPr>
          <w:bCs/>
          <w:sz w:val="28"/>
          <w:szCs w:val="28"/>
        </w:rPr>
        <w:t>теринств</w:t>
      </w:r>
      <w:r w:rsidR="00A74A5A" w:rsidRPr="007D2149">
        <w:rPr>
          <w:bCs/>
          <w:sz w:val="28"/>
          <w:szCs w:val="28"/>
        </w:rPr>
        <w:t>а</w:t>
      </w:r>
      <w:r w:rsidRPr="007D2149">
        <w:rPr>
          <w:sz w:val="28"/>
          <w:szCs w:val="28"/>
        </w:rPr>
        <w:t>, вст</w:t>
      </w:r>
      <w:r w:rsidR="00A74A5A" w:rsidRPr="007D2149">
        <w:rPr>
          <w:sz w:val="28"/>
          <w:szCs w:val="28"/>
        </w:rPr>
        <w:t>а</w:t>
      </w:r>
      <w:r w:rsidRPr="007D2149">
        <w:rPr>
          <w:sz w:val="28"/>
          <w:szCs w:val="28"/>
        </w:rPr>
        <w:t xml:space="preserve">новленні особливостей </w:t>
      </w:r>
      <w:r w:rsidR="00CB257A" w:rsidRPr="007D2149">
        <w:rPr>
          <w:sz w:val="28"/>
          <w:szCs w:val="28"/>
        </w:rPr>
        <w:t xml:space="preserve">зв’язку між рівнем </w:t>
      </w:r>
      <w:proofErr w:type="spellStart"/>
      <w:r w:rsidR="00CB257A" w:rsidRPr="007D2149">
        <w:rPr>
          <w:sz w:val="28"/>
          <w:szCs w:val="28"/>
        </w:rPr>
        <w:t>після</w:t>
      </w:r>
      <w:r w:rsidR="00CF097B">
        <w:rPr>
          <w:sz w:val="28"/>
          <w:szCs w:val="28"/>
        </w:rPr>
        <w:t>пологової</w:t>
      </w:r>
      <w:r w:rsidR="00CB257A" w:rsidRPr="007D2149">
        <w:rPr>
          <w:sz w:val="28"/>
          <w:szCs w:val="28"/>
        </w:rPr>
        <w:t>депресії</w:t>
      </w:r>
      <w:proofErr w:type="spellEnd"/>
      <w:r w:rsidR="00CB257A" w:rsidRPr="007D2149">
        <w:rPr>
          <w:sz w:val="28"/>
          <w:szCs w:val="28"/>
        </w:rPr>
        <w:t xml:space="preserve"> т</w:t>
      </w:r>
      <w:r w:rsidR="00A74A5A" w:rsidRPr="007D2149">
        <w:rPr>
          <w:sz w:val="28"/>
          <w:szCs w:val="28"/>
        </w:rPr>
        <w:t>а</w:t>
      </w:r>
      <w:r w:rsidR="00CB257A" w:rsidRPr="007D2149">
        <w:rPr>
          <w:sz w:val="28"/>
          <w:szCs w:val="28"/>
        </w:rPr>
        <w:t xml:space="preserve"> психологічною готовністю до м</w:t>
      </w:r>
      <w:r w:rsidR="00A74A5A" w:rsidRPr="007D2149">
        <w:rPr>
          <w:sz w:val="28"/>
          <w:szCs w:val="28"/>
        </w:rPr>
        <w:t>а</w:t>
      </w:r>
      <w:r w:rsidR="00CB257A" w:rsidRPr="007D2149">
        <w:rPr>
          <w:sz w:val="28"/>
          <w:szCs w:val="28"/>
        </w:rPr>
        <w:t>теринств</w:t>
      </w:r>
      <w:r w:rsidR="00A74A5A" w:rsidRPr="007D2149">
        <w:rPr>
          <w:sz w:val="28"/>
          <w:szCs w:val="28"/>
        </w:rPr>
        <w:t>а</w:t>
      </w:r>
      <w:r w:rsidRPr="007D2149">
        <w:rPr>
          <w:sz w:val="28"/>
          <w:szCs w:val="28"/>
        </w:rPr>
        <w:t>.</w:t>
      </w:r>
    </w:p>
    <w:p w:rsidR="003734CF" w:rsidRDefault="003734CF" w:rsidP="003734CF">
      <w:pPr>
        <w:spacing w:line="360" w:lineRule="auto"/>
        <w:ind w:firstLine="709"/>
        <w:jc w:val="both"/>
        <w:rPr>
          <w:bCs/>
          <w:sz w:val="28"/>
          <w:szCs w:val="28"/>
        </w:rPr>
      </w:pPr>
      <w:r w:rsidRPr="007D2149">
        <w:rPr>
          <w:b/>
          <w:sz w:val="28"/>
          <w:szCs w:val="28"/>
        </w:rPr>
        <w:lastRenderedPageBreak/>
        <w:t>Пр</w:t>
      </w:r>
      <w:r w:rsidR="00A74A5A" w:rsidRPr="007D2149">
        <w:rPr>
          <w:b/>
          <w:sz w:val="28"/>
          <w:szCs w:val="28"/>
        </w:rPr>
        <w:t>а</w:t>
      </w:r>
      <w:r w:rsidRPr="007D2149">
        <w:rPr>
          <w:b/>
          <w:sz w:val="28"/>
          <w:szCs w:val="28"/>
        </w:rPr>
        <w:t>ктичне зн</w:t>
      </w:r>
      <w:r w:rsidR="00A74A5A" w:rsidRPr="007D2149">
        <w:rPr>
          <w:b/>
          <w:sz w:val="28"/>
          <w:szCs w:val="28"/>
        </w:rPr>
        <w:t>а</w:t>
      </w:r>
      <w:r w:rsidRPr="007D2149">
        <w:rPr>
          <w:b/>
          <w:sz w:val="28"/>
          <w:szCs w:val="28"/>
        </w:rPr>
        <w:t>чення отрим</w:t>
      </w:r>
      <w:r w:rsidR="00A74A5A" w:rsidRPr="007D2149">
        <w:rPr>
          <w:b/>
          <w:sz w:val="28"/>
          <w:szCs w:val="28"/>
        </w:rPr>
        <w:t>а</w:t>
      </w:r>
      <w:r w:rsidRPr="007D2149">
        <w:rPr>
          <w:b/>
          <w:sz w:val="28"/>
          <w:szCs w:val="28"/>
        </w:rPr>
        <w:t>них результ</w:t>
      </w:r>
      <w:r w:rsidR="00A74A5A" w:rsidRPr="007D2149">
        <w:rPr>
          <w:b/>
          <w:sz w:val="28"/>
          <w:szCs w:val="28"/>
        </w:rPr>
        <w:t>а</w:t>
      </w:r>
      <w:r w:rsidRPr="007D2149">
        <w:rPr>
          <w:b/>
          <w:sz w:val="28"/>
          <w:szCs w:val="28"/>
        </w:rPr>
        <w:t>тів</w:t>
      </w:r>
      <w:r w:rsidRPr="007D2149">
        <w:rPr>
          <w:sz w:val="28"/>
          <w:szCs w:val="28"/>
        </w:rPr>
        <w:t xml:space="preserve"> поляг</w:t>
      </w:r>
      <w:r w:rsidR="00A74A5A" w:rsidRPr="007D2149">
        <w:rPr>
          <w:sz w:val="28"/>
          <w:szCs w:val="28"/>
        </w:rPr>
        <w:t>а</w:t>
      </w:r>
      <w:r w:rsidRPr="007D2149">
        <w:rPr>
          <w:sz w:val="28"/>
          <w:szCs w:val="28"/>
        </w:rPr>
        <w:t xml:space="preserve">є у проведенні емпіричного дослідження </w:t>
      </w:r>
      <w:r w:rsidR="00CB257A" w:rsidRPr="007D2149">
        <w:rPr>
          <w:sz w:val="28"/>
          <w:szCs w:val="28"/>
        </w:rPr>
        <w:t xml:space="preserve">особливостей </w:t>
      </w:r>
      <w:r w:rsidR="00CB257A" w:rsidRPr="007D2149">
        <w:rPr>
          <w:bCs/>
          <w:sz w:val="28"/>
          <w:szCs w:val="28"/>
        </w:rPr>
        <w:t>психологічної готовності жінки до м</w:t>
      </w:r>
      <w:r w:rsidR="00A74A5A" w:rsidRPr="007D2149">
        <w:rPr>
          <w:bCs/>
          <w:sz w:val="28"/>
          <w:szCs w:val="28"/>
        </w:rPr>
        <w:t>а</w:t>
      </w:r>
      <w:r w:rsidR="00CB257A" w:rsidRPr="007D2149">
        <w:rPr>
          <w:bCs/>
          <w:sz w:val="28"/>
          <w:szCs w:val="28"/>
        </w:rPr>
        <w:t>теринств</w:t>
      </w:r>
      <w:r w:rsidR="00A74A5A" w:rsidRPr="007D2149">
        <w:rPr>
          <w:bCs/>
          <w:sz w:val="28"/>
          <w:szCs w:val="28"/>
        </w:rPr>
        <w:t>а</w:t>
      </w:r>
      <w:r w:rsidRPr="007D2149">
        <w:rPr>
          <w:sz w:val="28"/>
          <w:szCs w:val="28"/>
        </w:rPr>
        <w:t>, з</w:t>
      </w:r>
      <w:r w:rsidR="00A74A5A" w:rsidRPr="007D2149">
        <w:rPr>
          <w:sz w:val="28"/>
          <w:szCs w:val="28"/>
        </w:rPr>
        <w:t>а</w:t>
      </w:r>
      <w:r w:rsidRPr="007D2149">
        <w:rPr>
          <w:sz w:val="28"/>
          <w:szCs w:val="28"/>
        </w:rPr>
        <w:t>про</w:t>
      </w:r>
      <w:r w:rsidR="005C17BE" w:rsidRPr="007D2149">
        <w:rPr>
          <w:sz w:val="28"/>
          <w:szCs w:val="28"/>
        </w:rPr>
        <w:t>понув</w:t>
      </w:r>
      <w:r w:rsidR="00A74A5A" w:rsidRPr="007D2149">
        <w:rPr>
          <w:sz w:val="28"/>
          <w:szCs w:val="28"/>
        </w:rPr>
        <w:t>а</w:t>
      </w:r>
      <w:r w:rsidR="005C17BE" w:rsidRPr="007D2149">
        <w:rPr>
          <w:sz w:val="28"/>
          <w:szCs w:val="28"/>
        </w:rPr>
        <w:t>нні психологічних з</w:t>
      </w:r>
      <w:r w:rsidR="00A74A5A" w:rsidRPr="007D2149">
        <w:rPr>
          <w:sz w:val="28"/>
          <w:szCs w:val="28"/>
        </w:rPr>
        <w:t>а</w:t>
      </w:r>
      <w:r w:rsidR="005C17BE" w:rsidRPr="007D2149">
        <w:rPr>
          <w:sz w:val="28"/>
          <w:szCs w:val="28"/>
        </w:rPr>
        <w:t>ходів</w:t>
      </w:r>
      <w:r w:rsidRPr="007D2149">
        <w:rPr>
          <w:sz w:val="28"/>
          <w:szCs w:val="28"/>
        </w:rPr>
        <w:t xml:space="preserve"> щодо корекції </w:t>
      </w:r>
      <w:r w:rsidR="00CB257A" w:rsidRPr="007D2149">
        <w:rPr>
          <w:sz w:val="28"/>
          <w:szCs w:val="28"/>
        </w:rPr>
        <w:t xml:space="preserve">особливостей </w:t>
      </w:r>
      <w:r w:rsidR="00CB257A" w:rsidRPr="007D2149">
        <w:rPr>
          <w:bCs/>
          <w:sz w:val="28"/>
          <w:szCs w:val="28"/>
        </w:rPr>
        <w:t>психологічної готовності жінки до м</w:t>
      </w:r>
      <w:r w:rsidR="00A74A5A" w:rsidRPr="007D2149">
        <w:rPr>
          <w:bCs/>
          <w:sz w:val="28"/>
          <w:szCs w:val="28"/>
        </w:rPr>
        <w:t>а</w:t>
      </w:r>
      <w:r w:rsidR="00CB257A" w:rsidRPr="007D2149">
        <w:rPr>
          <w:bCs/>
          <w:sz w:val="28"/>
          <w:szCs w:val="28"/>
        </w:rPr>
        <w:t>теринств</w:t>
      </w:r>
      <w:r w:rsidR="00A74A5A" w:rsidRPr="007D2149">
        <w:rPr>
          <w:bCs/>
          <w:sz w:val="28"/>
          <w:szCs w:val="28"/>
        </w:rPr>
        <w:t>а</w:t>
      </w:r>
      <w:r w:rsidRPr="007D2149">
        <w:rPr>
          <w:bCs/>
          <w:sz w:val="28"/>
          <w:szCs w:val="28"/>
        </w:rPr>
        <w:t>. Д</w:t>
      </w:r>
      <w:r w:rsidR="00A74A5A" w:rsidRPr="007D2149">
        <w:rPr>
          <w:bCs/>
          <w:sz w:val="28"/>
          <w:szCs w:val="28"/>
        </w:rPr>
        <w:t>а</w:t>
      </w:r>
      <w:r w:rsidRPr="007D2149">
        <w:rPr>
          <w:sz w:val="28"/>
          <w:szCs w:val="28"/>
        </w:rPr>
        <w:t>ні, одерж</w:t>
      </w:r>
      <w:r w:rsidR="00A74A5A" w:rsidRPr="007D2149">
        <w:rPr>
          <w:sz w:val="28"/>
          <w:szCs w:val="28"/>
        </w:rPr>
        <w:t>а</w:t>
      </w:r>
      <w:r w:rsidRPr="007D2149">
        <w:rPr>
          <w:sz w:val="28"/>
          <w:szCs w:val="28"/>
        </w:rPr>
        <w:t>ні у дослідженні, можуть бути використ</w:t>
      </w:r>
      <w:r w:rsidR="00A74A5A" w:rsidRPr="007D2149">
        <w:rPr>
          <w:sz w:val="28"/>
          <w:szCs w:val="28"/>
        </w:rPr>
        <w:t>а</w:t>
      </w:r>
      <w:r w:rsidRPr="007D2149">
        <w:rPr>
          <w:sz w:val="28"/>
          <w:szCs w:val="28"/>
        </w:rPr>
        <w:t>ні психолог</w:t>
      </w:r>
      <w:r w:rsidR="00A74A5A" w:rsidRPr="007D2149">
        <w:rPr>
          <w:sz w:val="28"/>
          <w:szCs w:val="28"/>
        </w:rPr>
        <w:t>а</w:t>
      </w:r>
      <w:r w:rsidR="00CF097B">
        <w:rPr>
          <w:sz w:val="28"/>
          <w:szCs w:val="28"/>
        </w:rPr>
        <w:t>ми</w:t>
      </w:r>
      <w:r w:rsidR="00172010">
        <w:rPr>
          <w:sz w:val="28"/>
          <w:szCs w:val="28"/>
        </w:rPr>
        <w:t>, лікарями</w:t>
      </w:r>
      <w:r w:rsidR="00CF097B">
        <w:rPr>
          <w:sz w:val="28"/>
          <w:szCs w:val="28"/>
        </w:rPr>
        <w:t xml:space="preserve"> </w:t>
      </w:r>
      <w:r w:rsidRPr="007D2149">
        <w:rPr>
          <w:bCs/>
          <w:sz w:val="28"/>
          <w:szCs w:val="28"/>
        </w:rPr>
        <w:t>при проведенні теоретичних т</w:t>
      </w:r>
      <w:r w:rsidR="00A74A5A" w:rsidRPr="007D2149">
        <w:rPr>
          <w:bCs/>
          <w:sz w:val="28"/>
          <w:szCs w:val="28"/>
        </w:rPr>
        <w:t>а</w:t>
      </w:r>
      <w:r w:rsidRPr="007D2149">
        <w:rPr>
          <w:bCs/>
          <w:sz w:val="28"/>
          <w:szCs w:val="28"/>
        </w:rPr>
        <w:t xml:space="preserve"> пр</w:t>
      </w:r>
      <w:r w:rsidR="00A74A5A" w:rsidRPr="007D2149">
        <w:rPr>
          <w:bCs/>
          <w:sz w:val="28"/>
          <w:szCs w:val="28"/>
        </w:rPr>
        <w:t>а</w:t>
      </w:r>
      <w:r w:rsidRPr="007D2149">
        <w:rPr>
          <w:bCs/>
          <w:sz w:val="28"/>
          <w:szCs w:val="28"/>
        </w:rPr>
        <w:t>ктичних з</w:t>
      </w:r>
      <w:r w:rsidR="00A74A5A" w:rsidRPr="007D2149">
        <w:rPr>
          <w:bCs/>
          <w:sz w:val="28"/>
          <w:szCs w:val="28"/>
        </w:rPr>
        <w:t>а</w:t>
      </w:r>
      <w:r w:rsidRPr="007D2149">
        <w:rPr>
          <w:bCs/>
          <w:sz w:val="28"/>
          <w:szCs w:val="28"/>
        </w:rPr>
        <w:t>нять з вікової психології, пед</w:t>
      </w:r>
      <w:r w:rsidR="00A74A5A" w:rsidRPr="007D2149">
        <w:rPr>
          <w:bCs/>
          <w:sz w:val="28"/>
          <w:szCs w:val="28"/>
        </w:rPr>
        <w:t>а</w:t>
      </w:r>
      <w:r w:rsidRPr="007D2149">
        <w:rPr>
          <w:bCs/>
          <w:sz w:val="28"/>
          <w:szCs w:val="28"/>
        </w:rPr>
        <w:t>гогічної психології, псиході</w:t>
      </w:r>
      <w:r w:rsidR="00A74A5A" w:rsidRPr="007D2149">
        <w:rPr>
          <w:bCs/>
          <w:sz w:val="28"/>
          <w:szCs w:val="28"/>
        </w:rPr>
        <w:t>а</w:t>
      </w:r>
      <w:r w:rsidRPr="007D2149">
        <w:rPr>
          <w:bCs/>
          <w:sz w:val="28"/>
          <w:szCs w:val="28"/>
        </w:rPr>
        <w:t>гностики.</w:t>
      </w:r>
    </w:p>
    <w:p w:rsidR="00DD5BEB" w:rsidRDefault="00DD5BEB">
      <w:bookmarkStart w:id="0" w:name="_gjdgxs" w:colFirst="0" w:colLast="0"/>
      <w:bookmarkEnd w:id="0"/>
    </w:p>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Default="002F6ED4"/>
    <w:p w:rsidR="002F6ED4" w:rsidRPr="00074C1F" w:rsidRDefault="002F6ED4" w:rsidP="00074C1F">
      <w:pPr>
        <w:spacing w:line="360" w:lineRule="auto"/>
        <w:jc w:val="center"/>
        <w:rPr>
          <w:rFonts w:ascii="Times New Roman CYR" w:hAnsi="Times New Roman CYR" w:cs="Times New Roman CYR"/>
          <w:b/>
          <w:bCs/>
          <w:caps/>
          <w:sz w:val="32"/>
          <w:szCs w:val="32"/>
        </w:rPr>
      </w:pPr>
      <w:r w:rsidRPr="00074C1F">
        <w:rPr>
          <w:rFonts w:ascii="Times New Roman CYR" w:hAnsi="Times New Roman CYR" w:cs="Times New Roman CYR"/>
          <w:b/>
          <w:bCs/>
          <w:caps/>
          <w:sz w:val="32"/>
          <w:szCs w:val="32"/>
        </w:rPr>
        <w:lastRenderedPageBreak/>
        <w:t>Розділ 1</w:t>
      </w:r>
      <w:r w:rsidR="00074C1F">
        <w:rPr>
          <w:rFonts w:ascii="Times New Roman CYR" w:hAnsi="Times New Roman CYR" w:cs="Times New Roman CYR"/>
          <w:b/>
          <w:bCs/>
          <w:caps/>
          <w:sz w:val="32"/>
          <w:szCs w:val="32"/>
          <w:lang w:val="ru-RU"/>
        </w:rPr>
        <w:t>.</w:t>
      </w:r>
      <w:r w:rsidRPr="00074C1F">
        <w:rPr>
          <w:rFonts w:ascii="Times New Roman CYR" w:hAnsi="Times New Roman CYR" w:cs="Times New Roman CYR"/>
          <w:b/>
          <w:bCs/>
          <w:caps/>
          <w:sz w:val="32"/>
          <w:szCs w:val="32"/>
        </w:rPr>
        <w:t xml:space="preserve"> Огляд проблеми м</w:t>
      </w:r>
      <w:r w:rsidR="00A74A5A" w:rsidRPr="00074C1F">
        <w:rPr>
          <w:rFonts w:ascii="Times New Roman CYR" w:hAnsi="Times New Roman CYR" w:cs="Times New Roman CYR"/>
          <w:b/>
          <w:bCs/>
          <w:caps/>
          <w:sz w:val="32"/>
          <w:szCs w:val="32"/>
        </w:rPr>
        <w:t>а</w:t>
      </w:r>
      <w:r w:rsidRPr="00074C1F">
        <w:rPr>
          <w:rFonts w:ascii="Times New Roman CYR" w:hAnsi="Times New Roman CYR" w:cs="Times New Roman CYR"/>
          <w:b/>
          <w:bCs/>
          <w:caps/>
          <w:sz w:val="32"/>
          <w:szCs w:val="32"/>
        </w:rPr>
        <w:t>теринств</w:t>
      </w:r>
      <w:r w:rsidR="00A74A5A" w:rsidRPr="00074C1F">
        <w:rPr>
          <w:rFonts w:ascii="Times New Roman CYR" w:hAnsi="Times New Roman CYR" w:cs="Times New Roman CYR"/>
          <w:b/>
          <w:bCs/>
          <w:caps/>
          <w:sz w:val="32"/>
          <w:szCs w:val="32"/>
        </w:rPr>
        <w:t>а</w:t>
      </w:r>
      <w:r w:rsidRPr="00074C1F">
        <w:rPr>
          <w:rFonts w:ascii="Times New Roman CYR" w:hAnsi="Times New Roman CYR" w:cs="Times New Roman CYR"/>
          <w:b/>
          <w:bCs/>
          <w:caps/>
          <w:sz w:val="32"/>
          <w:szCs w:val="32"/>
        </w:rPr>
        <w:t xml:space="preserve"> в суч</w:t>
      </w:r>
      <w:r w:rsidR="00A74A5A" w:rsidRPr="00074C1F">
        <w:rPr>
          <w:rFonts w:ascii="Times New Roman CYR" w:hAnsi="Times New Roman CYR" w:cs="Times New Roman CYR"/>
          <w:b/>
          <w:bCs/>
          <w:caps/>
          <w:sz w:val="32"/>
          <w:szCs w:val="32"/>
        </w:rPr>
        <w:t>а</w:t>
      </w:r>
      <w:r w:rsidRPr="00074C1F">
        <w:rPr>
          <w:rFonts w:ascii="Times New Roman CYR" w:hAnsi="Times New Roman CYR" w:cs="Times New Roman CYR"/>
          <w:b/>
          <w:bCs/>
          <w:caps/>
          <w:sz w:val="32"/>
          <w:szCs w:val="32"/>
        </w:rPr>
        <w:t>сній психологічній н</w:t>
      </w:r>
      <w:r w:rsidR="00A74A5A" w:rsidRPr="00074C1F">
        <w:rPr>
          <w:rFonts w:ascii="Times New Roman CYR" w:hAnsi="Times New Roman CYR" w:cs="Times New Roman CYR"/>
          <w:b/>
          <w:bCs/>
          <w:caps/>
          <w:sz w:val="32"/>
          <w:szCs w:val="32"/>
        </w:rPr>
        <w:t>а</w:t>
      </w:r>
      <w:r w:rsidRPr="00074C1F">
        <w:rPr>
          <w:rFonts w:ascii="Times New Roman CYR" w:hAnsi="Times New Roman CYR" w:cs="Times New Roman CYR"/>
          <w:b/>
          <w:bCs/>
          <w:caps/>
          <w:sz w:val="32"/>
          <w:szCs w:val="32"/>
        </w:rPr>
        <w:t>уці</w:t>
      </w:r>
    </w:p>
    <w:p w:rsidR="002F6ED4" w:rsidRPr="006C6051" w:rsidRDefault="002F6ED4" w:rsidP="002F6ED4">
      <w:pPr>
        <w:autoSpaceDE w:val="0"/>
        <w:autoSpaceDN w:val="0"/>
        <w:adjustRightInd w:val="0"/>
        <w:spacing w:line="360" w:lineRule="auto"/>
        <w:jc w:val="both"/>
        <w:rPr>
          <w:rFonts w:ascii="Times New Roman CYR" w:hAnsi="Times New Roman CYR" w:cs="Times New Roman CYR"/>
        </w:rPr>
      </w:pPr>
    </w:p>
    <w:p w:rsidR="002F6ED4" w:rsidRPr="00C32C02" w:rsidRDefault="00C32C02" w:rsidP="002F6ED4">
      <w:pPr>
        <w:numPr>
          <w:ilvl w:val="1"/>
          <w:numId w:val="4"/>
        </w:numPr>
        <w:autoSpaceDE w:val="0"/>
        <w:autoSpaceDN w:val="0"/>
        <w:adjustRightInd w:val="0"/>
        <w:spacing w:line="360" w:lineRule="auto"/>
        <w:jc w:val="both"/>
        <w:rPr>
          <w:rFonts w:ascii="Times New Roman CYR" w:hAnsi="Times New Roman CYR" w:cs="Times New Roman CYR"/>
          <w:b/>
          <w:bCs/>
          <w:sz w:val="28"/>
          <w:szCs w:val="28"/>
          <w:lang w:val="ru-RU"/>
        </w:rPr>
      </w:pPr>
      <w:r w:rsidRPr="00C32C02">
        <w:rPr>
          <w:b/>
          <w:sz w:val="28"/>
          <w:szCs w:val="28"/>
        </w:rPr>
        <w:t>М</w:t>
      </w:r>
      <w:r w:rsidR="00A74A5A">
        <w:rPr>
          <w:b/>
          <w:sz w:val="28"/>
          <w:szCs w:val="28"/>
        </w:rPr>
        <w:t>а</w:t>
      </w:r>
      <w:r w:rsidRPr="00C32C02">
        <w:rPr>
          <w:b/>
          <w:sz w:val="28"/>
          <w:szCs w:val="28"/>
        </w:rPr>
        <w:t xml:space="preserve">теринство в історичному </w:t>
      </w:r>
      <w:r w:rsidR="00A74A5A">
        <w:rPr>
          <w:b/>
          <w:sz w:val="28"/>
          <w:szCs w:val="28"/>
        </w:rPr>
        <w:t>а</w:t>
      </w:r>
      <w:r w:rsidRPr="00C32C02">
        <w:rPr>
          <w:b/>
          <w:sz w:val="28"/>
          <w:szCs w:val="28"/>
        </w:rPr>
        <w:t>спекті</w:t>
      </w:r>
    </w:p>
    <w:p w:rsidR="002F6ED4" w:rsidRPr="00C32C02" w:rsidRDefault="002F6ED4" w:rsidP="002F6ED4">
      <w:pPr>
        <w:autoSpaceDE w:val="0"/>
        <w:autoSpaceDN w:val="0"/>
        <w:adjustRightInd w:val="0"/>
        <w:spacing w:line="360" w:lineRule="auto"/>
        <w:ind w:left="705"/>
        <w:jc w:val="both"/>
        <w:rPr>
          <w:rFonts w:ascii="Times New Roman CYR" w:hAnsi="Times New Roman CYR" w:cs="Times New Roman CYR"/>
          <w:b/>
          <w:bCs/>
          <w:sz w:val="28"/>
          <w:szCs w:val="28"/>
          <w:lang w:val="ru-RU"/>
        </w:rPr>
      </w:pPr>
    </w:p>
    <w:p w:rsidR="002F6ED4" w:rsidRPr="006C6051" w:rsidRDefault="002F6ED4" w:rsidP="002F6ED4">
      <w:pPr>
        <w:autoSpaceDE w:val="0"/>
        <w:autoSpaceDN w:val="0"/>
        <w:adjustRightInd w:val="0"/>
        <w:spacing w:line="36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Психологія 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 одн</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з </w:t>
      </w:r>
      <w:proofErr w:type="spellStart"/>
      <w:r w:rsidR="0076365B">
        <w:rPr>
          <w:rFonts w:ascii="Times New Roman CYR" w:hAnsi="Times New Roman CYR" w:cs="Times New Roman CYR"/>
          <w:sz w:val="28"/>
          <w:szCs w:val="28"/>
          <w:lang w:val="ru-RU"/>
        </w:rPr>
        <w:t>н</w:t>
      </w:r>
      <w:r w:rsidR="00A74A5A">
        <w:rPr>
          <w:rFonts w:ascii="Times New Roman CYR" w:hAnsi="Times New Roman CYR" w:cs="Times New Roman CYR"/>
          <w:sz w:val="28"/>
          <w:szCs w:val="28"/>
          <w:lang w:val="ru-RU"/>
        </w:rPr>
        <w:t>а</w:t>
      </w:r>
      <w:r w:rsidR="0076365B">
        <w:rPr>
          <w:rFonts w:ascii="Times New Roman CYR" w:hAnsi="Times New Roman CYR" w:cs="Times New Roman CYR"/>
          <w:sz w:val="28"/>
          <w:szCs w:val="28"/>
          <w:lang w:val="ru-RU"/>
        </w:rPr>
        <w:t>йскл</w:t>
      </w:r>
      <w:r w:rsidR="00A74A5A">
        <w:rPr>
          <w:rFonts w:ascii="Times New Roman CYR" w:hAnsi="Times New Roman CYR" w:cs="Times New Roman CYR"/>
          <w:sz w:val="28"/>
          <w:szCs w:val="28"/>
          <w:lang w:val="ru-RU"/>
        </w:rPr>
        <w:t>а</w:t>
      </w:r>
      <w:r w:rsidR="0076365B">
        <w:rPr>
          <w:rFonts w:ascii="Times New Roman CYR" w:hAnsi="Times New Roman CYR" w:cs="Times New Roman CYR"/>
          <w:sz w:val="28"/>
          <w:szCs w:val="28"/>
          <w:lang w:val="ru-RU"/>
        </w:rPr>
        <w:t>дніших</w:t>
      </w:r>
      <w:proofErr w:type="spellEnd"/>
      <w:r w:rsidR="0076365B">
        <w:rPr>
          <w:rFonts w:ascii="Times New Roman CYR" w:hAnsi="Times New Roman CYR" w:cs="Times New Roman CYR"/>
          <w:sz w:val="28"/>
          <w:szCs w:val="28"/>
        </w:rPr>
        <w:t xml:space="preserve"> і м</w:t>
      </w:r>
      <w:r w:rsidR="00A74A5A">
        <w:rPr>
          <w:rFonts w:ascii="Times New Roman CYR" w:hAnsi="Times New Roman CYR" w:cs="Times New Roman CYR"/>
          <w:sz w:val="28"/>
          <w:szCs w:val="28"/>
        </w:rPr>
        <w:t>а</w:t>
      </w:r>
      <w:r w:rsidR="0076365B">
        <w:rPr>
          <w:rFonts w:ascii="Times New Roman CYR" w:hAnsi="Times New Roman CYR" w:cs="Times New Roman CYR"/>
          <w:sz w:val="28"/>
          <w:szCs w:val="28"/>
        </w:rPr>
        <w:t>ловивчених</w:t>
      </w:r>
      <w:r>
        <w:rPr>
          <w:rFonts w:ascii="Times New Roman CYR" w:hAnsi="Times New Roman CYR" w:cs="Times New Roman CYR"/>
          <w:sz w:val="28"/>
          <w:szCs w:val="28"/>
        </w:rPr>
        <w:t xml:space="preserve"> г</w:t>
      </w:r>
      <w:r w:rsidR="00A74A5A">
        <w:rPr>
          <w:rFonts w:ascii="Times New Roman CYR" w:hAnsi="Times New Roman CYR" w:cs="Times New Roman CYR"/>
          <w:sz w:val="28"/>
          <w:szCs w:val="28"/>
        </w:rPr>
        <w:t>а</w:t>
      </w:r>
      <w:r>
        <w:rPr>
          <w:rFonts w:ascii="Times New Roman CYR" w:hAnsi="Times New Roman CYR" w:cs="Times New Roman CYR"/>
          <w:sz w:val="28"/>
          <w:szCs w:val="28"/>
        </w:rPr>
        <w:t>лузей суч</w:t>
      </w:r>
      <w:r w:rsidR="00A74A5A">
        <w:rPr>
          <w:rFonts w:ascii="Times New Roman CYR" w:hAnsi="Times New Roman CYR" w:cs="Times New Roman CYR"/>
          <w:sz w:val="28"/>
          <w:szCs w:val="28"/>
        </w:rPr>
        <w:t>а</w:t>
      </w:r>
      <w:r>
        <w:rPr>
          <w:rFonts w:ascii="Times New Roman CYR" w:hAnsi="Times New Roman CYR" w:cs="Times New Roman CYR"/>
          <w:sz w:val="28"/>
          <w:szCs w:val="28"/>
        </w:rPr>
        <w:t>сної н</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уки. </w:t>
      </w:r>
      <w:r w:rsidR="0076365B">
        <w:rPr>
          <w:rFonts w:ascii="Times New Roman CYR" w:hAnsi="Times New Roman CYR" w:cs="Times New Roman CYR"/>
          <w:sz w:val="28"/>
          <w:szCs w:val="28"/>
        </w:rPr>
        <w:t xml:space="preserve">Її вивчення </w:t>
      </w:r>
      <w:r w:rsidR="00A74A5A">
        <w:rPr>
          <w:rFonts w:ascii="Times New Roman CYR" w:hAnsi="Times New Roman CYR" w:cs="Times New Roman CYR"/>
          <w:sz w:val="28"/>
          <w:szCs w:val="28"/>
        </w:rPr>
        <w:t>а</w:t>
      </w:r>
      <w:r w:rsidR="0076365B">
        <w:rPr>
          <w:rFonts w:ascii="Times New Roman CYR" w:hAnsi="Times New Roman CYR" w:cs="Times New Roman CYR"/>
          <w:sz w:val="28"/>
          <w:szCs w:val="28"/>
        </w:rPr>
        <w:t>кту</w:t>
      </w:r>
      <w:r w:rsidR="00A74A5A">
        <w:rPr>
          <w:rFonts w:ascii="Times New Roman CYR" w:hAnsi="Times New Roman CYR" w:cs="Times New Roman CYR"/>
          <w:sz w:val="28"/>
          <w:szCs w:val="28"/>
        </w:rPr>
        <w:t>а</w:t>
      </w:r>
      <w:r w:rsidR="0076365B">
        <w:rPr>
          <w:rFonts w:ascii="Times New Roman CYR" w:hAnsi="Times New Roman CYR" w:cs="Times New Roman CYR"/>
          <w:sz w:val="28"/>
          <w:szCs w:val="28"/>
        </w:rPr>
        <w:t>льне через велику кількість гострих демогр</w:t>
      </w:r>
      <w:r w:rsidR="00A74A5A">
        <w:rPr>
          <w:rFonts w:ascii="Times New Roman CYR" w:hAnsi="Times New Roman CYR" w:cs="Times New Roman CYR"/>
          <w:sz w:val="28"/>
          <w:szCs w:val="28"/>
        </w:rPr>
        <w:t>а</w:t>
      </w:r>
      <w:r w:rsidR="0076365B">
        <w:rPr>
          <w:rFonts w:ascii="Times New Roman CYR" w:hAnsi="Times New Roman CYR" w:cs="Times New Roman CYR"/>
          <w:sz w:val="28"/>
          <w:szCs w:val="28"/>
        </w:rPr>
        <w:t>фічних проблем: зниження н</w:t>
      </w:r>
      <w:r w:rsidR="00A74A5A">
        <w:rPr>
          <w:rFonts w:ascii="Times New Roman CYR" w:hAnsi="Times New Roman CYR" w:cs="Times New Roman CYR"/>
          <w:sz w:val="28"/>
          <w:szCs w:val="28"/>
        </w:rPr>
        <w:t>а</w:t>
      </w:r>
      <w:r w:rsidR="0076365B">
        <w:rPr>
          <w:rFonts w:ascii="Times New Roman CYR" w:hAnsi="Times New Roman CYR" w:cs="Times New Roman CYR"/>
          <w:sz w:val="28"/>
          <w:szCs w:val="28"/>
        </w:rPr>
        <w:t>роджув</w:t>
      </w:r>
      <w:r w:rsidR="00A74A5A">
        <w:rPr>
          <w:rFonts w:ascii="Times New Roman CYR" w:hAnsi="Times New Roman CYR" w:cs="Times New Roman CYR"/>
          <w:sz w:val="28"/>
          <w:szCs w:val="28"/>
        </w:rPr>
        <w:t>а</w:t>
      </w:r>
      <w:r w:rsidR="0076365B">
        <w:rPr>
          <w:rFonts w:ascii="Times New Roman CYR" w:hAnsi="Times New Roman CYR" w:cs="Times New Roman CYR"/>
          <w:sz w:val="28"/>
          <w:szCs w:val="28"/>
        </w:rPr>
        <w:t>ності, велик</w:t>
      </w:r>
      <w:r w:rsidR="00A74A5A">
        <w:rPr>
          <w:rFonts w:ascii="Times New Roman CYR" w:hAnsi="Times New Roman CYR" w:cs="Times New Roman CYR"/>
          <w:sz w:val="28"/>
          <w:szCs w:val="28"/>
        </w:rPr>
        <w:t>а</w:t>
      </w:r>
      <w:r w:rsidR="0076365B">
        <w:rPr>
          <w:rFonts w:ascii="Times New Roman CYR" w:hAnsi="Times New Roman CYR" w:cs="Times New Roman CYR"/>
          <w:sz w:val="28"/>
          <w:szCs w:val="28"/>
        </w:rPr>
        <w:t xml:space="preserve"> кількість розлучень, збільшення кількості сиріт при живих б</w:t>
      </w:r>
      <w:r w:rsidR="00A74A5A">
        <w:rPr>
          <w:rFonts w:ascii="Times New Roman CYR" w:hAnsi="Times New Roman CYR" w:cs="Times New Roman CYR"/>
          <w:sz w:val="28"/>
          <w:szCs w:val="28"/>
        </w:rPr>
        <w:t>а</w:t>
      </w:r>
      <w:r w:rsidR="0076365B">
        <w:rPr>
          <w:rFonts w:ascii="Times New Roman CYR" w:hAnsi="Times New Roman CYR" w:cs="Times New Roman CYR"/>
          <w:sz w:val="28"/>
          <w:szCs w:val="28"/>
        </w:rPr>
        <w:t>тьк</w:t>
      </w:r>
      <w:r w:rsidR="00A74A5A">
        <w:rPr>
          <w:rFonts w:ascii="Times New Roman CYR" w:hAnsi="Times New Roman CYR" w:cs="Times New Roman CYR"/>
          <w:sz w:val="28"/>
          <w:szCs w:val="28"/>
        </w:rPr>
        <w:t>а</w:t>
      </w:r>
      <w:r w:rsidR="0076365B">
        <w:rPr>
          <w:rFonts w:ascii="Times New Roman CYR" w:hAnsi="Times New Roman CYR" w:cs="Times New Roman CYR"/>
          <w:sz w:val="28"/>
          <w:szCs w:val="28"/>
        </w:rPr>
        <w:t>х, збільшення кількості вип</w:t>
      </w:r>
      <w:r w:rsidR="00A74A5A">
        <w:rPr>
          <w:rFonts w:ascii="Times New Roman CYR" w:hAnsi="Times New Roman CYR" w:cs="Times New Roman CYR"/>
          <w:sz w:val="28"/>
          <w:szCs w:val="28"/>
        </w:rPr>
        <w:t>а</w:t>
      </w:r>
      <w:r w:rsidR="0076365B">
        <w:rPr>
          <w:rFonts w:ascii="Times New Roman CYR" w:hAnsi="Times New Roman CYR" w:cs="Times New Roman CYR"/>
          <w:sz w:val="28"/>
          <w:szCs w:val="28"/>
        </w:rPr>
        <w:t>дків жорстокого поводження з дітьми, відсутність прогр</w:t>
      </w:r>
      <w:r w:rsidR="00A74A5A">
        <w:rPr>
          <w:rFonts w:ascii="Times New Roman CYR" w:hAnsi="Times New Roman CYR" w:cs="Times New Roman CYR"/>
          <w:sz w:val="28"/>
          <w:szCs w:val="28"/>
        </w:rPr>
        <w:t>а</w:t>
      </w:r>
      <w:r w:rsidR="0076365B">
        <w:rPr>
          <w:rFonts w:ascii="Times New Roman CYR" w:hAnsi="Times New Roman CYR" w:cs="Times New Roman CYR"/>
          <w:sz w:val="28"/>
          <w:szCs w:val="28"/>
        </w:rPr>
        <w:t>м допомоги сім</w:t>
      </w:r>
      <w:r w:rsidR="0076365B" w:rsidRPr="0076365B">
        <w:rPr>
          <w:rFonts w:ascii="Times New Roman CYR" w:hAnsi="Times New Roman CYR" w:cs="Times New Roman CYR"/>
          <w:sz w:val="28"/>
          <w:szCs w:val="28"/>
        </w:rPr>
        <w:t>’</w:t>
      </w:r>
      <w:r w:rsidR="0076365B">
        <w:rPr>
          <w:rFonts w:ascii="Times New Roman CYR" w:hAnsi="Times New Roman CYR" w:cs="Times New Roman CYR"/>
          <w:sz w:val="28"/>
          <w:szCs w:val="28"/>
        </w:rPr>
        <w:t>ям т</w:t>
      </w:r>
      <w:r w:rsidR="00A74A5A">
        <w:rPr>
          <w:rFonts w:ascii="Times New Roman CYR" w:hAnsi="Times New Roman CYR" w:cs="Times New Roman CYR"/>
          <w:sz w:val="28"/>
          <w:szCs w:val="28"/>
        </w:rPr>
        <w:t>а</w:t>
      </w:r>
      <w:r w:rsidR="0076365B">
        <w:rPr>
          <w:rFonts w:ascii="Times New Roman CYR" w:hAnsi="Times New Roman CYR" w:cs="Times New Roman CYR"/>
          <w:sz w:val="28"/>
          <w:szCs w:val="28"/>
        </w:rPr>
        <w:t xml:space="preserve"> жінк</w:t>
      </w:r>
      <w:r w:rsidR="00A74A5A">
        <w:rPr>
          <w:rFonts w:ascii="Times New Roman CYR" w:hAnsi="Times New Roman CYR" w:cs="Times New Roman CYR"/>
          <w:sz w:val="28"/>
          <w:szCs w:val="28"/>
        </w:rPr>
        <w:t>а</w:t>
      </w:r>
      <w:r w:rsidR="0076365B">
        <w:rPr>
          <w:rFonts w:ascii="Times New Roman CYR" w:hAnsi="Times New Roman CYR" w:cs="Times New Roman CYR"/>
          <w:sz w:val="28"/>
          <w:szCs w:val="28"/>
        </w:rPr>
        <w:t xml:space="preserve">м. </w:t>
      </w:r>
    </w:p>
    <w:p w:rsidR="002F6ED4" w:rsidRPr="0076365B" w:rsidRDefault="0076365B" w:rsidP="0076365B">
      <w:pPr>
        <w:spacing w:line="360" w:lineRule="auto"/>
        <w:ind w:firstLine="900"/>
        <w:jc w:val="both"/>
        <w:rPr>
          <w:sz w:val="28"/>
          <w:szCs w:val="28"/>
        </w:rPr>
      </w:pPr>
      <w:r>
        <w:rPr>
          <w:sz w:val="28"/>
          <w:szCs w:val="28"/>
        </w:rPr>
        <w:t>Д</w:t>
      </w:r>
      <w:r w:rsidR="00A74A5A">
        <w:rPr>
          <w:sz w:val="28"/>
          <w:szCs w:val="28"/>
        </w:rPr>
        <w:t>а</w:t>
      </w:r>
      <w:r>
        <w:rPr>
          <w:sz w:val="28"/>
          <w:szCs w:val="28"/>
        </w:rPr>
        <w:t>ні</w:t>
      </w:r>
      <w:r w:rsidR="002F6ED4" w:rsidRPr="006C6051">
        <w:rPr>
          <w:sz w:val="28"/>
          <w:szCs w:val="28"/>
        </w:rPr>
        <w:t xml:space="preserve"> Всеукр</w:t>
      </w:r>
      <w:r w:rsidR="00A74A5A">
        <w:rPr>
          <w:sz w:val="28"/>
          <w:szCs w:val="28"/>
        </w:rPr>
        <w:t>а</w:t>
      </w:r>
      <w:r w:rsidR="002F6ED4" w:rsidRPr="006C6051">
        <w:rPr>
          <w:sz w:val="28"/>
          <w:szCs w:val="28"/>
        </w:rPr>
        <w:t>їнського перепису н</w:t>
      </w:r>
      <w:r w:rsidR="00A74A5A">
        <w:rPr>
          <w:sz w:val="28"/>
          <w:szCs w:val="28"/>
        </w:rPr>
        <w:t>а</w:t>
      </w:r>
      <w:r w:rsidR="002F6ED4" w:rsidRPr="006C6051">
        <w:rPr>
          <w:sz w:val="28"/>
          <w:szCs w:val="28"/>
        </w:rPr>
        <w:t xml:space="preserve">селення </w:t>
      </w:r>
      <w:r>
        <w:rPr>
          <w:sz w:val="28"/>
          <w:szCs w:val="28"/>
        </w:rPr>
        <w:t>т</w:t>
      </w:r>
      <w:r w:rsidR="00A74A5A">
        <w:rPr>
          <w:sz w:val="28"/>
          <w:szCs w:val="28"/>
        </w:rPr>
        <w:t>а</w:t>
      </w:r>
      <w:r>
        <w:rPr>
          <w:sz w:val="28"/>
          <w:szCs w:val="28"/>
        </w:rPr>
        <w:t xml:space="preserve"> перепису УССР 1989 р.</w:t>
      </w:r>
      <w:r w:rsidR="005A5D8B">
        <w:rPr>
          <w:sz w:val="28"/>
          <w:szCs w:val="28"/>
        </w:rPr>
        <w:t xml:space="preserve"> яскр</w:t>
      </w:r>
      <w:r w:rsidR="00A74A5A">
        <w:rPr>
          <w:sz w:val="28"/>
          <w:szCs w:val="28"/>
        </w:rPr>
        <w:t>а</w:t>
      </w:r>
      <w:r w:rsidR="005A5D8B">
        <w:rPr>
          <w:sz w:val="28"/>
          <w:szCs w:val="28"/>
        </w:rPr>
        <w:t>во відобр</w:t>
      </w:r>
      <w:r w:rsidR="00A74A5A">
        <w:rPr>
          <w:sz w:val="28"/>
          <w:szCs w:val="28"/>
        </w:rPr>
        <w:t>а</w:t>
      </w:r>
      <w:r w:rsidR="005A5D8B">
        <w:rPr>
          <w:sz w:val="28"/>
          <w:szCs w:val="28"/>
        </w:rPr>
        <w:t>жують тенденції зниження н</w:t>
      </w:r>
      <w:r w:rsidR="00A74A5A">
        <w:rPr>
          <w:sz w:val="28"/>
          <w:szCs w:val="28"/>
        </w:rPr>
        <w:t>а</w:t>
      </w:r>
      <w:r w:rsidR="005A5D8B">
        <w:rPr>
          <w:sz w:val="28"/>
          <w:szCs w:val="28"/>
        </w:rPr>
        <w:t>селення Укр</w:t>
      </w:r>
      <w:r w:rsidR="00A74A5A">
        <w:rPr>
          <w:sz w:val="28"/>
          <w:szCs w:val="28"/>
        </w:rPr>
        <w:t>а</w:t>
      </w:r>
      <w:r w:rsidR="005A5D8B">
        <w:rPr>
          <w:sz w:val="28"/>
          <w:szCs w:val="28"/>
        </w:rPr>
        <w:t xml:space="preserve">їни </w:t>
      </w:r>
      <w:r w:rsidR="002F6ED4" w:rsidRPr="006C6051">
        <w:rPr>
          <w:sz w:val="28"/>
          <w:szCs w:val="28"/>
        </w:rPr>
        <w:t>[115]</w:t>
      </w:r>
      <w:r w:rsidR="008C19A3" w:rsidRPr="0076365B">
        <w:rPr>
          <w:sz w:val="28"/>
          <w:szCs w:val="28"/>
        </w:rPr>
        <w:t xml:space="preserve"> </w:t>
      </w:r>
    </w:p>
    <w:tbl>
      <w:tblPr>
        <w:tblW w:w="5094" w:type="pct"/>
        <w:tblCellSpacing w:w="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0"/>
        <w:gridCol w:w="1389"/>
        <w:gridCol w:w="1631"/>
        <w:gridCol w:w="1862"/>
        <w:gridCol w:w="1943"/>
        <w:gridCol w:w="1950"/>
      </w:tblGrid>
      <w:tr w:rsidR="002F6ED4" w:rsidRPr="006C6051" w:rsidTr="00172010">
        <w:trPr>
          <w:trHeight w:val="768"/>
          <w:tblCellSpacing w:w="7" w:type="dxa"/>
        </w:trPr>
        <w:tc>
          <w:tcPr>
            <w:tcW w:w="819" w:type="dxa"/>
            <w:tcMar>
              <w:top w:w="0" w:type="dxa"/>
              <w:left w:w="20" w:type="dxa"/>
              <w:bottom w:w="0" w:type="dxa"/>
              <w:right w:w="20" w:type="dxa"/>
            </w:tcMar>
            <w:vAlign w:val="center"/>
          </w:tcPr>
          <w:p w:rsidR="002F6ED4" w:rsidRPr="0076365B" w:rsidRDefault="002F6ED4" w:rsidP="00132AD4">
            <w:pPr>
              <w:pStyle w:val="a8"/>
              <w:spacing w:line="360" w:lineRule="auto"/>
              <w:jc w:val="both"/>
              <w:rPr>
                <w:rFonts w:ascii="Times New Roman" w:eastAsia="Times New Roman" w:hAnsi="Times New Roman"/>
                <w:b/>
                <w:sz w:val="28"/>
                <w:szCs w:val="28"/>
                <w:lang w:val="uk-UA" w:eastAsia="ru-RU"/>
              </w:rPr>
            </w:pPr>
            <w:r w:rsidRPr="001420A9">
              <w:rPr>
                <w:rFonts w:ascii="Times New Roman" w:eastAsia="Times New Roman" w:hAnsi="Times New Roman"/>
                <w:b/>
                <w:sz w:val="28"/>
                <w:szCs w:val="28"/>
                <w:lang w:eastAsia="ru-RU"/>
              </w:rPr>
              <w:t> </w:t>
            </w:r>
          </w:p>
        </w:tc>
        <w:tc>
          <w:tcPr>
            <w:tcW w:w="1375" w:type="dxa"/>
            <w:tcMar>
              <w:top w:w="0" w:type="dxa"/>
              <w:left w:w="20" w:type="dxa"/>
              <w:bottom w:w="0" w:type="dxa"/>
              <w:right w:w="20" w:type="dxa"/>
            </w:tcMar>
            <w:vAlign w:val="center"/>
          </w:tcPr>
          <w:p w:rsidR="002F6ED4" w:rsidRPr="006C6051" w:rsidRDefault="002F6ED4" w:rsidP="00132AD4">
            <w:pPr>
              <w:pStyle w:val="a8"/>
              <w:spacing w:line="360" w:lineRule="auto"/>
              <w:jc w:val="both"/>
              <w:rPr>
                <w:rFonts w:ascii="Times New Roman" w:eastAsia="Times New Roman" w:hAnsi="Times New Roman"/>
                <w:sz w:val="28"/>
                <w:szCs w:val="28"/>
                <w:lang w:val="uk-UA" w:eastAsia="ru-RU"/>
              </w:rPr>
            </w:pPr>
            <w:r w:rsidRPr="006C6051">
              <w:rPr>
                <w:rFonts w:ascii="Times New Roman" w:eastAsia="Times New Roman" w:hAnsi="Times New Roman"/>
                <w:sz w:val="28"/>
                <w:szCs w:val="28"/>
                <w:lang w:val="uk-UA" w:eastAsia="ru-RU"/>
              </w:rPr>
              <w:t>Кількість н</w:t>
            </w:r>
            <w:r w:rsidR="00A74A5A">
              <w:rPr>
                <w:rFonts w:ascii="Times New Roman" w:eastAsia="Times New Roman" w:hAnsi="Times New Roman"/>
                <w:sz w:val="28"/>
                <w:szCs w:val="28"/>
                <w:lang w:val="uk-UA" w:eastAsia="ru-RU"/>
              </w:rPr>
              <w:t>а</w:t>
            </w:r>
            <w:r w:rsidRPr="006C6051">
              <w:rPr>
                <w:rFonts w:ascii="Times New Roman" w:eastAsia="Times New Roman" w:hAnsi="Times New Roman"/>
                <w:sz w:val="28"/>
                <w:szCs w:val="28"/>
                <w:lang w:val="uk-UA" w:eastAsia="ru-RU"/>
              </w:rPr>
              <w:t>явного н</w:t>
            </w:r>
            <w:r w:rsidR="00A74A5A">
              <w:rPr>
                <w:rFonts w:ascii="Times New Roman" w:eastAsia="Times New Roman" w:hAnsi="Times New Roman"/>
                <w:sz w:val="28"/>
                <w:szCs w:val="28"/>
                <w:lang w:val="uk-UA" w:eastAsia="ru-RU"/>
              </w:rPr>
              <w:t>а</w:t>
            </w:r>
            <w:r w:rsidRPr="006C6051">
              <w:rPr>
                <w:rFonts w:ascii="Times New Roman" w:eastAsia="Times New Roman" w:hAnsi="Times New Roman"/>
                <w:sz w:val="28"/>
                <w:szCs w:val="28"/>
                <w:lang w:val="uk-UA" w:eastAsia="ru-RU"/>
              </w:rPr>
              <w:t xml:space="preserve">селення, </w:t>
            </w:r>
            <w:proofErr w:type="spellStart"/>
            <w:r w:rsidRPr="006C6051">
              <w:rPr>
                <w:rFonts w:ascii="Times New Roman" w:eastAsia="Times New Roman" w:hAnsi="Times New Roman"/>
                <w:sz w:val="28"/>
                <w:szCs w:val="28"/>
                <w:lang w:val="uk-UA" w:eastAsia="ru-RU"/>
              </w:rPr>
              <w:t>тис.осіб</w:t>
            </w:r>
            <w:proofErr w:type="spellEnd"/>
          </w:p>
        </w:tc>
        <w:tc>
          <w:tcPr>
            <w:tcW w:w="1617" w:type="dxa"/>
            <w:tcMar>
              <w:top w:w="0" w:type="dxa"/>
              <w:left w:w="20" w:type="dxa"/>
              <w:bottom w:w="0" w:type="dxa"/>
              <w:right w:w="20" w:type="dxa"/>
            </w:tcMar>
            <w:vAlign w:val="center"/>
          </w:tcPr>
          <w:p w:rsidR="002F6ED4" w:rsidRPr="0076365B" w:rsidRDefault="002F6ED4" w:rsidP="00132AD4">
            <w:pPr>
              <w:pStyle w:val="a8"/>
              <w:spacing w:line="360" w:lineRule="auto"/>
              <w:jc w:val="both"/>
              <w:rPr>
                <w:rFonts w:ascii="Times New Roman" w:eastAsia="Times New Roman" w:hAnsi="Times New Roman"/>
                <w:sz w:val="28"/>
                <w:szCs w:val="28"/>
                <w:lang w:val="uk-UA" w:eastAsia="ru-RU"/>
              </w:rPr>
            </w:pPr>
            <w:r w:rsidRPr="006C6051">
              <w:rPr>
                <w:rFonts w:ascii="Times New Roman" w:eastAsia="Times New Roman" w:hAnsi="Times New Roman"/>
                <w:sz w:val="28"/>
                <w:szCs w:val="28"/>
                <w:lang w:val="uk-UA" w:eastAsia="ru-RU"/>
              </w:rPr>
              <w:t>Кількість н</w:t>
            </w:r>
            <w:r w:rsidR="00A74A5A">
              <w:rPr>
                <w:rFonts w:ascii="Times New Roman" w:eastAsia="Times New Roman" w:hAnsi="Times New Roman"/>
                <w:sz w:val="28"/>
                <w:szCs w:val="28"/>
                <w:lang w:val="uk-UA" w:eastAsia="ru-RU"/>
              </w:rPr>
              <w:t>а</w:t>
            </w:r>
            <w:r w:rsidRPr="006C6051">
              <w:rPr>
                <w:rFonts w:ascii="Times New Roman" w:eastAsia="Times New Roman" w:hAnsi="Times New Roman"/>
                <w:sz w:val="28"/>
                <w:szCs w:val="28"/>
                <w:lang w:val="uk-UA" w:eastAsia="ru-RU"/>
              </w:rPr>
              <w:t>роджених, тис. осіб</w:t>
            </w:r>
          </w:p>
        </w:tc>
        <w:tc>
          <w:tcPr>
            <w:tcW w:w="1857" w:type="dxa"/>
            <w:vAlign w:val="center"/>
          </w:tcPr>
          <w:p w:rsidR="002F6ED4" w:rsidRPr="006C6051" w:rsidRDefault="002F6ED4" w:rsidP="00132AD4">
            <w:pPr>
              <w:pStyle w:val="a8"/>
              <w:spacing w:line="360" w:lineRule="auto"/>
              <w:jc w:val="both"/>
              <w:rPr>
                <w:rFonts w:ascii="Times New Roman" w:eastAsia="Times New Roman" w:hAnsi="Times New Roman"/>
                <w:sz w:val="28"/>
                <w:szCs w:val="28"/>
                <w:lang w:val="uk-UA" w:eastAsia="ru-RU"/>
              </w:rPr>
            </w:pPr>
            <w:r w:rsidRPr="006C6051">
              <w:rPr>
                <w:rFonts w:ascii="Times New Roman" w:eastAsia="Times New Roman" w:hAnsi="Times New Roman"/>
                <w:sz w:val="28"/>
                <w:szCs w:val="28"/>
                <w:lang w:val="uk-UA" w:eastAsia="ru-RU"/>
              </w:rPr>
              <w:t>Кількість померлих, тис. осіб</w:t>
            </w:r>
          </w:p>
        </w:tc>
        <w:tc>
          <w:tcPr>
            <w:tcW w:w="1930" w:type="dxa"/>
            <w:vAlign w:val="center"/>
          </w:tcPr>
          <w:p w:rsidR="002F6ED4" w:rsidRPr="006C6051" w:rsidRDefault="002F6ED4" w:rsidP="00132AD4">
            <w:pPr>
              <w:pStyle w:val="a8"/>
              <w:spacing w:line="360" w:lineRule="auto"/>
              <w:jc w:val="both"/>
              <w:rPr>
                <w:rFonts w:ascii="Times New Roman" w:eastAsia="Times New Roman" w:hAnsi="Times New Roman"/>
                <w:sz w:val="28"/>
                <w:szCs w:val="28"/>
                <w:lang w:eastAsia="ru-RU"/>
              </w:rPr>
            </w:pPr>
            <w:r w:rsidRPr="006C6051">
              <w:rPr>
                <w:rFonts w:ascii="Times New Roman" w:eastAsia="Times New Roman" w:hAnsi="Times New Roman"/>
                <w:sz w:val="28"/>
                <w:szCs w:val="28"/>
                <w:lang w:val="uk-UA" w:eastAsia="ru-RU"/>
              </w:rPr>
              <w:t>Кількість з</w:t>
            </w:r>
            <w:r w:rsidR="00A74A5A">
              <w:rPr>
                <w:rFonts w:ascii="Times New Roman" w:eastAsia="Times New Roman" w:hAnsi="Times New Roman"/>
                <w:sz w:val="28"/>
                <w:szCs w:val="28"/>
                <w:lang w:val="uk-UA" w:eastAsia="ru-RU"/>
              </w:rPr>
              <w:t>а</w:t>
            </w:r>
            <w:r w:rsidRPr="006C6051">
              <w:rPr>
                <w:rFonts w:ascii="Times New Roman" w:eastAsia="Times New Roman" w:hAnsi="Times New Roman"/>
                <w:sz w:val="28"/>
                <w:szCs w:val="28"/>
                <w:lang w:val="uk-UA" w:eastAsia="ru-RU"/>
              </w:rPr>
              <w:t>реєстров</w:t>
            </w:r>
            <w:r w:rsidR="00A74A5A">
              <w:rPr>
                <w:rFonts w:ascii="Times New Roman" w:eastAsia="Times New Roman" w:hAnsi="Times New Roman"/>
                <w:sz w:val="28"/>
                <w:szCs w:val="28"/>
                <w:lang w:val="uk-UA" w:eastAsia="ru-RU"/>
              </w:rPr>
              <w:t>а</w:t>
            </w:r>
            <w:r w:rsidRPr="006C6051">
              <w:rPr>
                <w:rFonts w:ascii="Times New Roman" w:eastAsia="Times New Roman" w:hAnsi="Times New Roman"/>
                <w:sz w:val="28"/>
                <w:szCs w:val="28"/>
                <w:lang w:val="uk-UA" w:eastAsia="ru-RU"/>
              </w:rPr>
              <w:t>них шлюбів, тис.</w:t>
            </w:r>
          </w:p>
        </w:tc>
        <w:tc>
          <w:tcPr>
            <w:tcW w:w="1930" w:type="dxa"/>
            <w:vAlign w:val="center"/>
          </w:tcPr>
          <w:p w:rsidR="002F6ED4" w:rsidRPr="006C6051" w:rsidRDefault="002F6ED4" w:rsidP="00132AD4">
            <w:pPr>
              <w:pStyle w:val="a8"/>
              <w:spacing w:line="360" w:lineRule="auto"/>
              <w:jc w:val="both"/>
              <w:rPr>
                <w:rFonts w:ascii="Times New Roman" w:eastAsia="Times New Roman" w:hAnsi="Times New Roman"/>
                <w:sz w:val="28"/>
                <w:szCs w:val="28"/>
                <w:lang w:eastAsia="ru-RU"/>
              </w:rPr>
            </w:pPr>
            <w:r w:rsidRPr="006C6051">
              <w:rPr>
                <w:rFonts w:ascii="Times New Roman" w:eastAsia="Times New Roman" w:hAnsi="Times New Roman"/>
                <w:sz w:val="28"/>
                <w:szCs w:val="28"/>
                <w:lang w:val="uk-UA" w:eastAsia="ru-RU"/>
              </w:rPr>
              <w:t>Кількість з</w:t>
            </w:r>
            <w:r w:rsidR="00A74A5A">
              <w:rPr>
                <w:rFonts w:ascii="Times New Roman" w:eastAsia="Times New Roman" w:hAnsi="Times New Roman"/>
                <w:sz w:val="28"/>
                <w:szCs w:val="28"/>
                <w:lang w:val="uk-UA" w:eastAsia="ru-RU"/>
              </w:rPr>
              <w:t>а</w:t>
            </w:r>
            <w:r w:rsidRPr="006C6051">
              <w:rPr>
                <w:rFonts w:ascii="Times New Roman" w:eastAsia="Times New Roman" w:hAnsi="Times New Roman"/>
                <w:sz w:val="28"/>
                <w:szCs w:val="28"/>
                <w:lang w:val="uk-UA" w:eastAsia="ru-RU"/>
              </w:rPr>
              <w:t>реєстров</w:t>
            </w:r>
            <w:r w:rsidR="00A74A5A">
              <w:rPr>
                <w:rFonts w:ascii="Times New Roman" w:eastAsia="Times New Roman" w:hAnsi="Times New Roman"/>
                <w:sz w:val="28"/>
                <w:szCs w:val="28"/>
                <w:lang w:val="uk-UA" w:eastAsia="ru-RU"/>
              </w:rPr>
              <w:t>а</w:t>
            </w:r>
            <w:r w:rsidRPr="006C6051">
              <w:rPr>
                <w:rFonts w:ascii="Times New Roman" w:eastAsia="Times New Roman" w:hAnsi="Times New Roman"/>
                <w:sz w:val="28"/>
                <w:szCs w:val="28"/>
                <w:lang w:val="uk-UA" w:eastAsia="ru-RU"/>
              </w:rPr>
              <w:t>них розлучень, тис.</w:t>
            </w:r>
          </w:p>
        </w:tc>
      </w:tr>
      <w:tr w:rsidR="002F6ED4" w:rsidRPr="006C6051" w:rsidTr="00172010">
        <w:trPr>
          <w:trHeight w:val="18"/>
          <w:tblCellSpacing w:w="7" w:type="dxa"/>
        </w:trPr>
        <w:tc>
          <w:tcPr>
            <w:tcW w:w="819" w:type="dxa"/>
            <w:tcMar>
              <w:top w:w="0" w:type="dxa"/>
              <w:left w:w="108" w:type="dxa"/>
              <w:bottom w:w="0" w:type="dxa"/>
              <w:right w:w="108" w:type="dxa"/>
            </w:tcMar>
            <w:vAlign w:val="bottom"/>
          </w:tcPr>
          <w:p w:rsidR="002F6ED4" w:rsidRPr="001420A9" w:rsidRDefault="001420A9" w:rsidP="00132AD4">
            <w:pPr>
              <w:pStyle w:val="a8"/>
              <w:spacing w:line="36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1989</w:t>
            </w:r>
          </w:p>
        </w:tc>
        <w:tc>
          <w:tcPr>
            <w:tcW w:w="1375" w:type="dxa"/>
            <w:tcMar>
              <w:top w:w="0" w:type="dxa"/>
              <w:left w:w="0" w:type="dxa"/>
              <w:bottom w:w="0" w:type="dxa"/>
              <w:right w:w="0" w:type="dxa"/>
            </w:tcMar>
            <w:vAlign w:val="bottom"/>
          </w:tcPr>
          <w:p w:rsidR="002F6ED4" w:rsidRPr="001420A9" w:rsidRDefault="001420A9" w:rsidP="00132AD4">
            <w:pPr>
              <w:pStyle w:val="a8"/>
              <w:spacing w:line="360" w:lineRule="auto"/>
              <w:jc w:val="both"/>
              <w:rPr>
                <w:rFonts w:ascii="Times New Roman" w:eastAsia="Times New Roman" w:hAnsi="Times New Roman"/>
                <w:sz w:val="28"/>
                <w:szCs w:val="28"/>
                <w:lang w:eastAsia="ru-RU"/>
              </w:rPr>
            </w:pPr>
            <w:r w:rsidRPr="001420A9">
              <w:rPr>
                <w:rFonts w:ascii="Times New Roman" w:hAnsi="Times New Roman"/>
                <w:color w:val="202122"/>
                <w:sz w:val="28"/>
                <w:szCs w:val="28"/>
                <w:shd w:val="clear" w:color="auto" w:fill="FFFFFF"/>
              </w:rPr>
              <w:t>51707,0</w:t>
            </w:r>
          </w:p>
        </w:tc>
        <w:tc>
          <w:tcPr>
            <w:tcW w:w="1617" w:type="dxa"/>
            <w:tcMar>
              <w:top w:w="0" w:type="dxa"/>
              <w:bottom w:w="0" w:type="dxa"/>
            </w:tcMar>
            <w:vAlign w:val="bottom"/>
          </w:tcPr>
          <w:p w:rsidR="002F6ED4" w:rsidRPr="001420A9" w:rsidRDefault="002F6ED4" w:rsidP="00132AD4">
            <w:pPr>
              <w:pStyle w:val="a8"/>
              <w:spacing w:line="360" w:lineRule="auto"/>
              <w:jc w:val="both"/>
              <w:rPr>
                <w:rFonts w:ascii="Times New Roman" w:eastAsia="Times New Roman" w:hAnsi="Times New Roman"/>
                <w:sz w:val="28"/>
                <w:szCs w:val="28"/>
                <w:lang w:eastAsia="ru-RU"/>
              </w:rPr>
            </w:pPr>
          </w:p>
        </w:tc>
        <w:tc>
          <w:tcPr>
            <w:tcW w:w="1857" w:type="dxa"/>
            <w:vAlign w:val="bottom"/>
          </w:tcPr>
          <w:p w:rsidR="002F6ED4" w:rsidRPr="001420A9" w:rsidRDefault="002F6ED4" w:rsidP="00132AD4">
            <w:pPr>
              <w:pStyle w:val="a8"/>
              <w:spacing w:line="360" w:lineRule="auto"/>
              <w:jc w:val="both"/>
              <w:rPr>
                <w:rFonts w:ascii="Times New Roman" w:eastAsia="Times New Roman" w:hAnsi="Times New Roman"/>
                <w:sz w:val="28"/>
                <w:szCs w:val="28"/>
                <w:lang w:val="uk-UA" w:eastAsia="ru-RU"/>
              </w:rPr>
            </w:pPr>
          </w:p>
        </w:tc>
        <w:tc>
          <w:tcPr>
            <w:tcW w:w="1930" w:type="dxa"/>
            <w:vAlign w:val="bottom"/>
          </w:tcPr>
          <w:p w:rsidR="002F6ED4" w:rsidRPr="001420A9" w:rsidRDefault="002F6ED4" w:rsidP="00132AD4">
            <w:pPr>
              <w:pStyle w:val="a8"/>
              <w:spacing w:line="360" w:lineRule="auto"/>
              <w:jc w:val="both"/>
              <w:rPr>
                <w:rFonts w:ascii="Times New Roman" w:eastAsia="Times New Roman" w:hAnsi="Times New Roman"/>
                <w:sz w:val="28"/>
                <w:szCs w:val="28"/>
                <w:lang w:eastAsia="ru-RU"/>
              </w:rPr>
            </w:pPr>
          </w:p>
        </w:tc>
        <w:tc>
          <w:tcPr>
            <w:tcW w:w="1930" w:type="dxa"/>
            <w:vAlign w:val="bottom"/>
          </w:tcPr>
          <w:p w:rsidR="002F6ED4" w:rsidRPr="001420A9" w:rsidRDefault="002F6ED4" w:rsidP="00132AD4">
            <w:pPr>
              <w:pStyle w:val="a8"/>
              <w:spacing w:line="360" w:lineRule="auto"/>
              <w:jc w:val="both"/>
              <w:rPr>
                <w:rFonts w:ascii="Times New Roman" w:eastAsia="Times New Roman" w:hAnsi="Times New Roman"/>
                <w:sz w:val="28"/>
                <w:szCs w:val="28"/>
                <w:lang w:eastAsia="ru-RU"/>
              </w:rPr>
            </w:pPr>
          </w:p>
        </w:tc>
      </w:tr>
      <w:tr w:rsidR="001420A9" w:rsidRPr="006C6051" w:rsidTr="00172010">
        <w:trPr>
          <w:trHeight w:val="18"/>
          <w:tblCellSpacing w:w="7" w:type="dxa"/>
        </w:trPr>
        <w:tc>
          <w:tcPr>
            <w:tcW w:w="819" w:type="dxa"/>
            <w:tcMar>
              <w:top w:w="0" w:type="dxa"/>
              <w:left w:w="108" w:type="dxa"/>
              <w:bottom w:w="0" w:type="dxa"/>
              <w:right w:w="108" w:type="dxa"/>
            </w:tcMar>
            <w:vAlign w:val="bottom"/>
          </w:tcPr>
          <w:p w:rsidR="001420A9" w:rsidRPr="001420A9" w:rsidRDefault="001420A9" w:rsidP="00132AD4">
            <w:pPr>
              <w:pStyle w:val="a8"/>
              <w:spacing w:line="360" w:lineRule="auto"/>
              <w:jc w:val="both"/>
              <w:rPr>
                <w:rFonts w:ascii="Times New Roman" w:eastAsia="Times New Roman" w:hAnsi="Times New Roman"/>
                <w:b/>
                <w:bCs/>
                <w:sz w:val="28"/>
                <w:szCs w:val="28"/>
                <w:lang w:eastAsia="ru-RU"/>
              </w:rPr>
            </w:pPr>
            <w:r w:rsidRPr="001420A9">
              <w:rPr>
                <w:rFonts w:ascii="Times New Roman" w:eastAsia="Times New Roman" w:hAnsi="Times New Roman"/>
                <w:b/>
                <w:bCs/>
                <w:sz w:val="28"/>
                <w:szCs w:val="28"/>
                <w:lang w:eastAsia="ru-RU"/>
              </w:rPr>
              <w:t>1990</w:t>
            </w:r>
          </w:p>
        </w:tc>
        <w:tc>
          <w:tcPr>
            <w:tcW w:w="1375" w:type="dxa"/>
            <w:tcMar>
              <w:top w:w="0" w:type="dxa"/>
              <w:left w:w="0" w:type="dxa"/>
              <w:bottom w:w="0" w:type="dxa"/>
              <w:right w:w="0" w:type="dxa"/>
            </w:tcMar>
            <w:vAlign w:val="bottom"/>
          </w:tcPr>
          <w:p w:rsidR="001420A9" w:rsidRPr="001420A9" w:rsidRDefault="001420A9"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51838,5</w:t>
            </w:r>
          </w:p>
        </w:tc>
        <w:tc>
          <w:tcPr>
            <w:tcW w:w="1617" w:type="dxa"/>
            <w:tcMar>
              <w:top w:w="0" w:type="dxa"/>
              <w:bottom w:w="0" w:type="dxa"/>
            </w:tcMar>
            <w:vAlign w:val="bottom"/>
          </w:tcPr>
          <w:p w:rsidR="001420A9" w:rsidRPr="001420A9" w:rsidRDefault="001420A9"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657,2</w:t>
            </w:r>
          </w:p>
        </w:tc>
        <w:tc>
          <w:tcPr>
            <w:tcW w:w="1857" w:type="dxa"/>
            <w:vAlign w:val="bottom"/>
          </w:tcPr>
          <w:p w:rsidR="001420A9" w:rsidRPr="001420A9" w:rsidRDefault="001420A9" w:rsidP="00132AD4">
            <w:pPr>
              <w:pStyle w:val="a8"/>
              <w:spacing w:line="360" w:lineRule="auto"/>
              <w:jc w:val="both"/>
              <w:rPr>
                <w:rFonts w:ascii="Times New Roman" w:eastAsia="Times New Roman" w:hAnsi="Times New Roman"/>
                <w:sz w:val="28"/>
                <w:szCs w:val="28"/>
                <w:lang w:val="uk-UA" w:eastAsia="ru-RU"/>
              </w:rPr>
            </w:pPr>
            <w:r w:rsidRPr="001420A9">
              <w:rPr>
                <w:rFonts w:ascii="Times New Roman" w:eastAsia="Times New Roman" w:hAnsi="Times New Roman"/>
                <w:sz w:val="28"/>
                <w:szCs w:val="28"/>
                <w:lang w:val="uk-UA" w:eastAsia="ru-RU"/>
              </w:rPr>
              <w:t>629,6</w:t>
            </w:r>
          </w:p>
        </w:tc>
        <w:tc>
          <w:tcPr>
            <w:tcW w:w="1930" w:type="dxa"/>
            <w:vAlign w:val="bottom"/>
          </w:tcPr>
          <w:p w:rsidR="001420A9" w:rsidRPr="001420A9" w:rsidRDefault="001420A9"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482,8</w:t>
            </w:r>
          </w:p>
        </w:tc>
        <w:tc>
          <w:tcPr>
            <w:tcW w:w="1930" w:type="dxa"/>
            <w:vAlign w:val="bottom"/>
          </w:tcPr>
          <w:p w:rsidR="001420A9" w:rsidRPr="001420A9" w:rsidRDefault="001420A9"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192,8</w:t>
            </w:r>
          </w:p>
        </w:tc>
      </w:tr>
      <w:tr w:rsidR="0025542D" w:rsidRPr="006C6051" w:rsidTr="00172010">
        <w:trPr>
          <w:trHeight w:val="18"/>
          <w:tblCellSpacing w:w="7" w:type="dxa"/>
        </w:trPr>
        <w:tc>
          <w:tcPr>
            <w:tcW w:w="819" w:type="dxa"/>
            <w:tcMar>
              <w:top w:w="0" w:type="dxa"/>
              <w:left w:w="108" w:type="dxa"/>
              <w:bottom w:w="0" w:type="dxa"/>
              <w:right w:w="108" w:type="dxa"/>
            </w:tcMar>
            <w:vAlign w:val="bottom"/>
          </w:tcPr>
          <w:p w:rsidR="0025542D" w:rsidRPr="001420A9" w:rsidRDefault="0025542D" w:rsidP="00132AD4">
            <w:pPr>
              <w:pStyle w:val="a8"/>
              <w:spacing w:line="360" w:lineRule="auto"/>
              <w:jc w:val="both"/>
              <w:rPr>
                <w:rFonts w:ascii="Times New Roman" w:eastAsia="Times New Roman" w:hAnsi="Times New Roman"/>
                <w:b/>
                <w:bCs/>
                <w:sz w:val="28"/>
                <w:szCs w:val="28"/>
                <w:lang w:eastAsia="ru-RU"/>
              </w:rPr>
            </w:pPr>
            <w:r w:rsidRPr="001420A9">
              <w:rPr>
                <w:rFonts w:ascii="Times New Roman" w:eastAsia="Times New Roman" w:hAnsi="Times New Roman"/>
                <w:b/>
                <w:bCs/>
                <w:sz w:val="28"/>
                <w:szCs w:val="28"/>
                <w:lang w:eastAsia="ru-RU"/>
              </w:rPr>
              <w:t>1991</w:t>
            </w:r>
          </w:p>
        </w:tc>
        <w:tc>
          <w:tcPr>
            <w:tcW w:w="1375" w:type="dxa"/>
            <w:tcMar>
              <w:top w:w="0" w:type="dxa"/>
              <w:left w:w="0" w:type="dxa"/>
              <w:bottom w:w="0" w:type="dxa"/>
              <w:right w:w="0" w:type="dxa"/>
            </w:tcMar>
            <w:vAlign w:val="bottom"/>
          </w:tcPr>
          <w:p w:rsidR="0025542D" w:rsidRPr="001420A9" w:rsidRDefault="0025542D"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51944,4</w:t>
            </w:r>
          </w:p>
        </w:tc>
        <w:tc>
          <w:tcPr>
            <w:tcW w:w="1617" w:type="dxa"/>
            <w:tcMar>
              <w:top w:w="0" w:type="dxa"/>
              <w:bottom w:w="0" w:type="dxa"/>
            </w:tcMar>
            <w:vAlign w:val="bottom"/>
          </w:tcPr>
          <w:p w:rsidR="0025542D" w:rsidRPr="001420A9" w:rsidRDefault="00D43AB9"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630,8</w:t>
            </w:r>
          </w:p>
        </w:tc>
        <w:tc>
          <w:tcPr>
            <w:tcW w:w="1857" w:type="dxa"/>
            <w:vAlign w:val="bottom"/>
          </w:tcPr>
          <w:p w:rsidR="0025542D" w:rsidRPr="001420A9" w:rsidRDefault="00D43AB9" w:rsidP="00132AD4">
            <w:pPr>
              <w:pStyle w:val="a8"/>
              <w:spacing w:line="360" w:lineRule="auto"/>
              <w:jc w:val="both"/>
              <w:rPr>
                <w:rFonts w:ascii="Times New Roman" w:eastAsia="Times New Roman" w:hAnsi="Times New Roman"/>
                <w:sz w:val="28"/>
                <w:szCs w:val="28"/>
                <w:lang w:val="uk-UA" w:eastAsia="ru-RU"/>
              </w:rPr>
            </w:pPr>
            <w:r w:rsidRPr="001420A9">
              <w:rPr>
                <w:rFonts w:ascii="Times New Roman" w:eastAsia="Times New Roman" w:hAnsi="Times New Roman"/>
                <w:sz w:val="28"/>
                <w:szCs w:val="28"/>
                <w:lang w:val="uk-UA" w:eastAsia="ru-RU"/>
              </w:rPr>
              <w:t>669,9</w:t>
            </w:r>
          </w:p>
        </w:tc>
        <w:tc>
          <w:tcPr>
            <w:tcW w:w="1930" w:type="dxa"/>
            <w:vAlign w:val="bottom"/>
          </w:tcPr>
          <w:p w:rsidR="0025542D" w:rsidRPr="001420A9" w:rsidRDefault="00D43AB9"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493,1</w:t>
            </w:r>
          </w:p>
        </w:tc>
        <w:tc>
          <w:tcPr>
            <w:tcW w:w="1930" w:type="dxa"/>
            <w:vAlign w:val="bottom"/>
          </w:tcPr>
          <w:p w:rsidR="0025542D" w:rsidRPr="001420A9" w:rsidRDefault="00D43AB9"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200,8</w:t>
            </w:r>
          </w:p>
        </w:tc>
      </w:tr>
      <w:tr w:rsidR="00EA5EFB" w:rsidRPr="006C6051" w:rsidTr="00172010">
        <w:trPr>
          <w:trHeight w:val="18"/>
          <w:tblCellSpacing w:w="7" w:type="dxa"/>
        </w:trPr>
        <w:tc>
          <w:tcPr>
            <w:tcW w:w="819" w:type="dxa"/>
            <w:tcMar>
              <w:top w:w="0" w:type="dxa"/>
              <w:left w:w="108" w:type="dxa"/>
              <w:bottom w:w="0" w:type="dxa"/>
              <w:right w:w="108" w:type="dxa"/>
            </w:tcMar>
            <w:vAlign w:val="bottom"/>
          </w:tcPr>
          <w:p w:rsidR="00EA5EFB" w:rsidRPr="001420A9" w:rsidRDefault="00EA5EFB" w:rsidP="00132AD4">
            <w:pPr>
              <w:pStyle w:val="a8"/>
              <w:spacing w:line="360" w:lineRule="auto"/>
              <w:jc w:val="both"/>
              <w:rPr>
                <w:rFonts w:ascii="Times New Roman" w:eastAsia="Times New Roman" w:hAnsi="Times New Roman"/>
                <w:b/>
                <w:bCs/>
                <w:sz w:val="28"/>
                <w:szCs w:val="28"/>
                <w:lang w:val="uk-UA" w:eastAsia="ru-RU"/>
              </w:rPr>
            </w:pPr>
            <w:r w:rsidRPr="001420A9">
              <w:rPr>
                <w:rFonts w:ascii="Times New Roman" w:eastAsia="Times New Roman" w:hAnsi="Times New Roman"/>
                <w:b/>
                <w:bCs/>
                <w:sz w:val="28"/>
                <w:szCs w:val="28"/>
                <w:lang w:val="uk-UA" w:eastAsia="ru-RU"/>
              </w:rPr>
              <w:t>2001</w:t>
            </w:r>
          </w:p>
        </w:tc>
        <w:tc>
          <w:tcPr>
            <w:tcW w:w="1375" w:type="dxa"/>
            <w:tcMar>
              <w:top w:w="0" w:type="dxa"/>
              <w:left w:w="0" w:type="dxa"/>
              <w:bottom w:w="0" w:type="dxa"/>
              <w:right w:w="0" w:type="dxa"/>
            </w:tcMar>
            <w:vAlign w:val="bottom"/>
          </w:tcPr>
          <w:p w:rsidR="00EA5EFB" w:rsidRPr="001420A9" w:rsidRDefault="00EA5EFB" w:rsidP="00132AD4">
            <w:pPr>
              <w:pStyle w:val="a8"/>
              <w:spacing w:line="360" w:lineRule="auto"/>
              <w:jc w:val="both"/>
              <w:rPr>
                <w:rFonts w:ascii="Times New Roman" w:eastAsia="Times New Roman" w:hAnsi="Times New Roman"/>
                <w:sz w:val="28"/>
                <w:szCs w:val="28"/>
                <w:lang w:eastAsia="ru-RU"/>
              </w:rPr>
            </w:pPr>
            <w:r w:rsidRPr="001420A9">
              <w:rPr>
                <w:rFonts w:ascii="Times New Roman" w:hAnsi="Times New Roman"/>
                <w:color w:val="202122"/>
                <w:sz w:val="28"/>
                <w:szCs w:val="28"/>
                <w:shd w:val="clear" w:color="auto" w:fill="FFFFFF"/>
              </w:rPr>
              <w:t>48457</w:t>
            </w:r>
            <w:r w:rsidR="0025542D" w:rsidRPr="001420A9">
              <w:rPr>
                <w:rFonts w:ascii="Times New Roman" w:hAnsi="Times New Roman"/>
                <w:color w:val="202122"/>
                <w:sz w:val="28"/>
                <w:szCs w:val="28"/>
                <w:shd w:val="clear" w:color="auto" w:fill="FFFFFF"/>
              </w:rPr>
              <w:t>,1</w:t>
            </w:r>
          </w:p>
        </w:tc>
        <w:tc>
          <w:tcPr>
            <w:tcW w:w="1617" w:type="dxa"/>
            <w:tcMar>
              <w:top w:w="0" w:type="dxa"/>
              <w:bottom w:w="0" w:type="dxa"/>
            </w:tcMar>
            <w:vAlign w:val="bottom"/>
          </w:tcPr>
          <w:p w:rsidR="00EA5EFB" w:rsidRPr="001420A9" w:rsidRDefault="00D43AB9"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376,5</w:t>
            </w:r>
          </w:p>
        </w:tc>
        <w:tc>
          <w:tcPr>
            <w:tcW w:w="1857" w:type="dxa"/>
            <w:vAlign w:val="bottom"/>
          </w:tcPr>
          <w:p w:rsidR="00EA5EFB" w:rsidRPr="001420A9" w:rsidRDefault="00D43AB9" w:rsidP="00132AD4">
            <w:pPr>
              <w:pStyle w:val="a8"/>
              <w:spacing w:line="360" w:lineRule="auto"/>
              <w:jc w:val="both"/>
              <w:rPr>
                <w:rFonts w:ascii="Times New Roman" w:eastAsia="Times New Roman" w:hAnsi="Times New Roman"/>
                <w:sz w:val="28"/>
                <w:szCs w:val="28"/>
                <w:lang w:val="uk-UA" w:eastAsia="ru-RU"/>
              </w:rPr>
            </w:pPr>
            <w:r w:rsidRPr="001420A9">
              <w:rPr>
                <w:rFonts w:ascii="Times New Roman" w:eastAsia="Times New Roman" w:hAnsi="Times New Roman"/>
                <w:sz w:val="28"/>
                <w:szCs w:val="28"/>
                <w:lang w:val="uk-UA" w:eastAsia="ru-RU"/>
              </w:rPr>
              <w:t>746,0</w:t>
            </w:r>
          </w:p>
        </w:tc>
        <w:tc>
          <w:tcPr>
            <w:tcW w:w="1930" w:type="dxa"/>
            <w:vAlign w:val="bottom"/>
          </w:tcPr>
          <w:p w:rsidR="00EA5EFB" w:rsidRPr="001420A9" w:rsidRDefault="00D43AB9"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309,6</w:t>
            </w:r>
          </w:p>
        </w:tc>
        <w:tc>
          <w:tcPr>
            <w:tcW w:w="1930" w:type="dxa"/>
            <w:vAlign w:val="bottom"/>
          </w:tcPr>
          <w:p w:rsidR="00EA5EFB" w:rsidRPr="001420A9" w:rsidRDefault="00D43AB9"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181,3</w:t>
            </w:r>
          </w:p>
        </w:tc>
      </w:tr>
      <w:tr w:rsidR="0025542D" w:rsidRPr="006C6051" w:rsidTr="00172010">
        <w:trPr>
          <w:trHeight w:val="18"/>
          <w:tblCellSpacing w:w="7" w:type="dxa"/>
        </w:trPr>
        <w:tc>
          <w:tcPr>
            <w:tcW w:w="819" w:type="dxa"/>
            <w:tcMar>
              <w:top w:w="0" w:type="dxa"/>
              <w:left w:w="108" w:type="dxa"/>
              <w:bottom w:w="0" w:type="dxa"/>
              <w:right w:w="108" w:type="dxa"/>
            </w:tcMar>
            <w:vAlign w:val="bottom"/>
          </w:tcPr>
          <w:p w:rsidR="0025542D" w:rsidRPr="001420A9" w:rsidRDefault="0025542D" w:rsidP="00132AD4">
            <w:pPr>
              <w:pStyle w:val="a8"/>
              <w:spacing w:line="360" w:lineRule="auto"/>
              <w:jc w:val="both"/>
              <w:rPr>
                <w:rFonts w:ascii="Times New Roman" w:eastAsia="Times New Roman" w:hAnsi="Times New Roman"/>
                <w:b/>
                <w:bCs/>
                <w:sz w:val="28"/>
                <w:szCs w:val="28"/>
                <w:lang w:val="uk-UA" w:eastAsia="ru-RU"/>
              </w:rPr>
            </w:pPr>
            <w:r w:rsidRPr="001420A9">
              <w:rPr>
                <w:rFonts w:ascii="Times New Roman" w:eastAsia="Times New Roman" w:hAnsi="Times New Roman"/>
                <w:b/>
                <w:bCs/>
                <w:sz w:val="28"/>
                <w:szCs w:val="28"/>
                <w:lang w:val="uk-UA" w:eastAsia="ru-RU"/>
              </w:rPr>
              <w:t>2011</w:t>
            </w:r>
          </w:p>
        </w:tc>
        <w:tc>
          <w:tcPr>
            <w:tcW w:w="1375" w:type="dxa"/>
            <w:tcMar>
              <w:top w:w="0" w:type="dxa"/>
              <w:left w:w="0" w:type="dxa"/>
              <w:bottom w:w="0" w:type="dxa"/>
              <w:right w:w="0" w:type="dxa"/>
            </w:tcMar>
            <w:vAlign w:val="bottom"/>
          </w:tcPr>
          <w:p w:rsidR="0025542D" w:rsidRPr="001420A9" w:rsidRDefault="0025542D" w:rsidP="00132AD4">
            <w:pPr>
              <w:pStyle w:val="a8"/>
              <w:spacing w:line="360" w:lineRule="auto"/>
              <w:jc w:val="both"/>
              <w:rPr>
                <w:rFonts w:ascii="Times New Roman" w:hAnsi="Times New Roman"/>
                <w:color w:val="202122"/>
                <w:sz w:val="28"/>
                <w:szCs w:val="28"/>
                <w:shd w:val="clear" w:color="auto" w:fill="FFFFFF"/>
              </w:rPr>
            </w:pPr>
            <w:r w:rsidRPr="001420A9">
              <w:rPr>
                <w:rFonts w:ascii="Times New Roman" w:hAnsi="Times New Roman"/>
                <w:color w:val="202122"/>
                <w:sz w:val="28"/>
                <w:szCs w:val="28"/>
                <w:shd w:val="clear" w:color="auto" w:fill="FFFFFF"/>
              </w:rPr>
              <w:t>45778,5</w:t>
            </w:r>
          </w:p>
        </w:tc>
        <w:tc>
          <w:tcPr>
            <w:tcW w:w="1617" w:type="dxa"/>
            <w:tcMar>
              <w:top w:w="0" w:type="dxa"/>
              <w:bottom w:w="0" w:type="dxa"/>
            </w:tcMar>
            <w:vAlign w:val="bottom"/>
          </w:tcPr>
          <w:p w:rsidR="0025542D" w:rsidRPr="001420A9" w:rsidRDefault="00D43AB9"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502,6</w:t>
            </w:r>
          </w:p>
        </w:tc>
        <w:tc>
          <w:tcPr>
            <w:tcW w:w="1857" w:type="dxa"/>
            <w:vAlign w:val="bottom"/>
          </w:tcPr>
          <w:p w:rsidR="0025542D" w:rsidRPr="001420A9" w:rsidRDefault="00D43AB9" w:rsidP="00132AD4">
            <w:pPr>
              <w:pStyle w:val="a8"/>
              <w:spacing w:line="360" w:lineRule="auto"/>
              <w:jc w:val="both"/>
              <w:rPr>
                <w:rFonts w:ascii="Times New Roman" w:eastAsia="Times New Roman" w:hAnsi="Times New Roman"/>
                <w:sz w:val="28"/>
                <w:szCs w:val="28"/>
                <w:lang w:val="uk-UA" w:eastAsia="ru-RU"/>
              </w:rPr>
            </w:pPr>
            <w:r w:rsidRPr="001420A9">
              <w:rPr>
                <w:rFonts w:ascii="Times New Roman" w:eastAsia="Times New Roman" w:hAnsi="Times New Roman"/>
                <w:sz w:val="28"/>
                <w:szCs w:val="28"/>
                <w:lang w:val="uk-UA" w:eastAsia="ru-RU"/>
              </w:rPr>
              <w:t>664,6</w:t>
            </w:r>
          </w:p>
        </w:tc>
        <w:tc>
          <w:tcPr>
            <w:tcW w:w="1930" w:type="dxa"/>
            <w:vAlign w:val="bottom"/>
          </w:tcPr>
          <w:p w:rsidR="0025542D" w:rsidRPr="001420A9" w:rsidRDefault="00D43AB9"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355,9</w:t>
            </w:r>
          </w:p>
        </w:tc>
        <w:tc>
          <w:tcPr>
            <w:tcW w:w="1930" w:type="dxa"/>
            <w:vAlign w:val="bottom"/>
          </w:tcPr>
          <w:p w:rsidR="0025542D" w:rsidRPr="001420A9" w:rsidRDefault="00D43AB9"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182,5</w:t>
            </w:r>
          </w:p>
        </w:tc>
      </w:tr>
      <w:tr w:rsidR="0025542D" w:rsidRPr="006C6051" w:rsidTr="00172010">
        <w:trPr>
          <w:trHeight w:val="18"/>
          <w:tblCellSpacing w:w="7" w:type="dxa"/>
        </w:trPr>
        <w:tc>
          <w:tcPr>
            <w:tcW w:w="819" w:type="dxa"/>
            <w:tcMar>
              <w:top w:w="0" w:type="dxa"/>
              <w:left w:w="108" w:type="dxa"/>
              <w:bottom w:w="0" w:type="dxa"/>
              <w:right w:w="108" w:type="dxa"/>
            </w:tcMar>
            <w:vAlign w:val="bottom"/>
          </w:tcPr>
          <w:p w:rsidR="0025542D" w:rsidRPr="001420A9" w:rsidRDefault="0025542D" w:rsidP="00132AD4">
            <w:pPr>
              <w:pStyle w:val="a8"/>
              <w:spacing w:line="360" w:lineRule="auto"/>
              <w:jc w:val="both"/>
              <w:rPr>
                <w:rFonts w:ascii="Times New Roman" w:eastAsia="Times New Roman" w:hAnsi="Times New Roman"/>
                <w:b/>
                <w:bCs/>
                <w:sz w:val="28"/>
                <w:szCs w:val="28"/>
                <w:lang w:val="uk-UA" w:eastAsia="ru-RU"/>
              </w:rPr>
            </w:pPr>
            <w:r w:rsidRPr="001420A9">
              <w:rPr>
                <w:rFonts w:ascii="Times New Roman" w:eastAsia="Times New Roman" w:hAnsi="Times New Roman"/>
                <w:b/>
                <w:bCs/>
                <w:sz w:val="28"/>
                <w:szCs w:val="28"/>
                <w:lang w:val="uk-UA" w:eastAsia="ru-RU"/>
              </w:rPr>
              <w:t>2013</w:t>
            </w:r>
          </w:p>
        </w:tc>
        <w:tc>
          <w:tcPr>
            <w:tcW w:w="1375" w:type="dxa"/>
            <w:tcMar>
              <w:top w:w="0" w:type="dxa"/>
              <w:left w:w="0" w:type="dxa"/>
              <w:bottom w:w="0" w:type="dxa"/>
              <w:right w:w="0" w:type="dxa"/>
            </w:tcMar>
            <w:vAlign w:val="bottom"/>
          </w:tcPr>
          <w:p w:rsidR="0025542D" w:rsidRPr="001420A9" w:rsidRDefault="0025542D" w:rsidP="00132AD4">
            <w:pPr>
              <w:pStyle w:val="a8"/>
              <w:spacing w:line="360" w:lineRule="auto"/>
              <w:jc w:val="both"/>
              <w:rPr>
                <w:rFonts w:ascii="Times New Roman" w:hAnsi="Times New Roman"/>
                <w:color w:val="202122"/>
                <w:sz w:val="28"/>
                <w:szCs w:val="28"/>
                <w:shd w:val="clear" w:color="auto" w:fill="FFFFFF"/>
              </w:rPr>
            </w:pPr>
            <w:r w:rsidRPr="001420A9">
              <w:rPr>
                <w:rFonts w:ascii="Times New Roman" w:hAnsi="Times New Roman"/>
                <w:color w:val="202122"/>
                <w:sz w:val="28"/>
                <w:szCs w:val="28"/>
                <w:shd w:val="clear" w:color="auto" w:fill="FFFFFF"/>
              </w:rPr>
              <w:t>45553,0</w:t>
            </w:r>
          </w:p>
        </w:tc>
        <w:tc>
          <w:tcPr>
            <w:tcW w:w="1617" w:type="dxa"/>
            <w:tcMar>
              <w:top w:w="0" w:type="dxa"/>
              <w:bottom w:w="0" w:type="dxa"/>
            </w:tcMar>
            <w:vAlign w:val="bottom"/>
          </w:tcPr>
          <w:p w:rsidR="0025542D" w:rsidRPr="001420A9" w:rsidRDefault="00D43AB9"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503,7</w:t>
            </w:r>
          </w:p>
        </w:tc>
        <w:tc>
          <w:tcPr>
            <w:tcW w:w="1857" w:type="dxa"/>
            <w:vAlign w:val="bottom"/>
          </w:tcPr>
          <w:p w:rsidR="0025542D" w:rsidRPr="001420A9" w:rsidRDefault="00D43AB9" w:rsidP="00132AD4">
            <w:pPr>
              <w:pStyle w:val="a8"/>
              <w:spacing w:line="360" w:lineRule="auto"/>
              <w:jc w:val="both"/>
              <w:rPr>
                <w:rFonts w:ascii="Times New Roman" w:eastAsia="Times New Roman" w:hAnsi="Times New Roman"/>
                <w:sz w:val="28"/>
                <w:szCs w:val="28"/>
                <w:lang w:val="uk-UA" w:eastAsia="ru-RU"/>
              </w:rPr>
            </w:pPr>
            <w:r w:rsidRPr="001420A9">
              <w:rPr>
                <w:rFonts w:ascii="Times New Roman" w:eastAsia="Times New Roman" w:hAnsi="Times New Roman"/>
                <w:sz w:val="28"/>
                <w:szCs w:val="28"/>
                <w:lang w:val="uk-UA" w:eastAsia="ru-RU"/>
              </w:rPr>
              <w:t>662,4</w:t>
            </w:r>
          </w:p>
        </w:tc>
        <w:tc>
          <w:tcPr>
            <w:tcW w:w="1930" w:type="dxa"/>
            <w:vAlign w:val="bottom"/>
          </w:tcPr>
          <w:p w:rsidR="0025542D" w:rsidRPr="001420A9" w:rsidRDefault="00D43AB9"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304,2</w:t>
            </w:r>
          </w:p>
        </w:tc>
        <w:tc>
          <w:tcPr>
            <w:tcW w:w="1930" w:type="dxa"/>
            <w:vAlign w:val="bottom"/>
          </w:tcPr>
          <w:p w:rsidR="0025542D" w:rsidRPr="001420A9" w:rsidRDefault="00D43AB9"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164,9</w:t>
            </w:r>
          </w:p>
        </w:tc>
      </w:tr>
      <w:tr w:rsidR="0025542D" w:rsidRPr="006C6051" w:rsidTr="00172010">
        <w:trPr>
          <w:trHeight w:val="18"/>
          <w:tblCellSpacing w:w="7" w:type="dxa"/>
        </w:trPr>
        <w:tc>
          <w:tcPr>
            <w:tcW w:w="819" w:type="dxa"/>
            <w:tcMar>
              <w:top w:w="0" w:type="dxa"/>
              <w:left w:w="108" w:type="dxa"/>
              <w:bottom w:w="0" w:type="dxa"/>
              <w:right w:w="108" w:type="dxa"/>
            </w:tcMar>
            <w:vAlign w:val="bottom"/>
          </w:tcPr>
          <w:p w:rsidR="0025542D" w:rsidRPr="001420A9" w:rsidRDefault="0025542D" w:rsidP="00132AD4">
            <w:pPr>
              <w:pStyle w:val="a8"/>
              <w:spacing w:line="360" w:lineRule="auto"/>
              <w:jc w:val="both"/>
              <w:rPr>
                <w:rFonts w:ascii="Times New Roman" w:eastAsia="Times New Roman" w:hAnsi="Times New Roman"/>
                <w:b/>
                <w:bCs/>
                <w:sz w:val="28"/>
                <w:szCs w:val="28"/>
                <w:lang w:val="uk-UA" w:eastAsia="ru-RU"/>
              </w:rPr>
            </w:pPr>
            <w:r w:rsidRPr="001420A9">
              <w:rPr>
                <w:rFonts w:ascii="Times New Roman" w:eastAsia="Times New Roman" w:hAnsi="Times New Roman"/>
                <w:b/>
                <w:bCs/>
                <w:sz w:val="28"/>
                <w:szCs w:val="28"/>
                <w:lang w:val="uk-UA" w:eastAsia="ru-RU"/>
              </w:rPr>
              <w:t>2015</w:t>
            </w:r>
          </w:p>
        </w:tc>
        <w:tc>
          <w:tcPr>
            <w:tcW w:w="1375" w:type="dxa"/>
            <w:tcMar>
              <w:top w:w="0" w:type="dxa"/>
              <w:left w:w="0" w:type="dxa"/>
              <w:bottom w:w="0" w:type="dxa"/>
              <w:right w:w="0" w:type="dxa"/>
            </w:tcMar>
            <w:vAlign w:val="bottom"/>
          </w:tcPr>
          <w:p w:rsidR="0025542D" w:rsidRPr="001420A9" w:rsidRDefault="0025542D" w:rsidP="00132AD4">
            <w:pPr>
              <w:pStyle w:val="a8"/>
              <w:spacing w:line="360" w:lineRule="auto"/>
              <w:jc w:val="both"/>
              <w:rPr>
                <w:rFonts w:ascii="Times New Roman" w:hAnsi="Times New Roman"/>
                <w:color w:val="202122"/>
                <w:sz w:val="28"/>
                <w:szCs w:val="28"/>
                <w:shd w:val="clear" w:color="auto" w:fill="FFFFFF"/>
              </w:rPr>
            </w:pPr>
            <w:r w:rsidRPr="001420A9">
              <w:rPr>
                <w:rFonts w:ascii="Times New Roman" w:hAnsi="Times New Roman"/>
                <w:color w:val="202122"/>
                <w:sz w:val="28"/>
                <w:szCs w:val="28"/>
                <w:shd w:val="clear" w:color="auto" w:fill="FFFFFF"/>
              </w:rPr>
              <w:t>42929,3</w:t>
            </w:r>
          </w:p>
        </w:tc>
        <w:tc>
          <w:tcPr>
            <w:tcW w:w="1617" w:type="dxa"/>
            <w:tcMar>
              <w:top w:w="0" w:type="dxa"/>
              <w:bottom w:w="0" w:type="dxa"/>
            </w:tcMar>
            <w:vAlign w:val="bottom"/>
          </w:tcPr>
          <w:p w:rsidR="0025542D" w:rsidRPr="001420A9" w:rsidRDefault="00D43AB9"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411,8</w:t>
            </w:r>
          </w:p>
        </w:tc>
        <w:tc>
          <w:tcPr>
            <w:tcW w:w="1857" w:type="dxa"/>
            <w:vAlign w:val="bottom"/>
          </w:tcPr>
          <w:p w:rsidR="0025542D" w:rsidRPr="001420A9" w:rsidRDefault="00D43AB9" w:rsidP="00132AD4">
            <w:pPr>
              <w:pStyle w:val="a8"/>
              <w:spacing w:line="360" w:lineRule="auto"/>
              <w:jc w:val="both"/>
              <w:rPr>
                <w:rFonts w:ascii="Times New Roman" w:eastAsia="Times New Roman" w:hAnsi="Times New Roman"/>
                <w:sz w:val="28"/>
                <w:szCs w:val="28"/>
                <w:lang w:val="uk-UA" w:eastAsia="ru-RU"/>
              </w:rPr>
            </w:pPr>
            <w:r w:rsidRPr="001420A9">
              <w:rPr>
                <w:rFonts w:ascii="Times New Roman" w:eastAsia="Times New Roman" w:hAnsi="Times New Roman"/>
                <w:sz w:val="28"/>
                <w:szCs w:val="28"/>
                <w:lang w:val="uk-UA" w:eastAsia="ru-RU"/>
              </w:rPr>
              <w:t>594,8</w:t>
            </w:r>
          </w:p>
        </w:tc>
        <w:tc>
          <w:tcPr>
            <w:tcW w:w="1930" w:type="dxa"/>
            <w:vAlign w:val="bottom"/>
          </w:tcPr>
          <w:p w:rsidR="0025542D" w:rsidRPr="001420A9" w:rsidRDefault="00D43AB9"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299,0</w:t>
            </w:r>
          </w:p>
        </w:tc>
        <w:tc>
          <w:tcPr>
            <w:tcW w:w="1930" w:type="dxa"/>
            <w:vAlign w:val="bottom"/>
          </w:tcPr>
          <w:p w:rsidR="0025542D" w:rsidRPr="001420A9" w:rsidRDefault="00D43AB9"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129,4</w:t>
            </w:r>
          </w:p>
        </w:tc>
      </w:tr>
      <w:tr w:rsidR="0025542D" w:rsidRPr="006C6051" w:rsidTr="00172010">
        <w:trPr>
          <w:trHeight w:val="18"/>
          <w:tblCellSpacing w:w="7" w:type="dxa"/>
        </w:trPr>
        <w:tc>
          <w:tcPr>
            <w:tcW w:w="819" w:type="dxa"/>
            <w:tcMar>
              <w:top w:w="0" w:type="dxa"/>
              <w:left w:w="108" w:type="dxa"/>
              <w:bottom w:w="0" w:type="dxa"/>
              <w:right w:w="108" w:type="dxa"/>
            </w:tcMar>
            <w:vAlign w:val="bottom"/>
          </w:tcPr>
          <w:p w:rsidR="0025542D" w:rsidRPr="001420A9" w:rsidRDefault="00D43AB9" w:rsidP="00132AD4">
            <w:pPr>
              <w:pStyle w:val="a8"/>
              <w:spacing w:line="360" w:lineRule="auto"/>
              <w:jc w:val="both"/>
              <w:rPr>
                <w:rFonts w:ascii="Times New Roman" w:eastAsia="Times New Roman" w:hAnsi="Times New Roman"/>
                <w:b/>
                <w:bCs/>
                <w:sz w:val="28"/>
                <w:szCs w:val="28"/>
                <w:lang w:val="uk-UA" w:eastAsia="ru-RU"/>
              </w:rPr>
            </w:pPr>
            <w:r w:rsidRPr="001420A9">
              <w:rPr>
                <w:rFonts w:ascii="Times New Roman" w:eastAsia="Times New Roman" w:hAnsi="Times New Roman"/>
                <w:b/>
                <w:bCs/>
                <w:sz w:val="28"/>
                <w:szCs w:val="28"/>
                <w:lang w:val="uk-UA" w:eastAsia="ru-RU"/>
              </w:rPr>
              <w:t>2018</w:t>
            </w:r>
          </w:p>
        </w:tc>
        <w:tc>
          <w:tcPr>
            <w:tcW w:w="1375" w:type="dxa"/>
            <w:tcMar>
              <w:top w:w="0" w:type="dxa"/>
              <w:left w:w="0" w:type="dxa"/>
              <w:bottom w:w="0" w:type="dxa"/>
              <w:right w:w="0" w:type="dxa"/>
            </w:tcMar>
            <w:vAlign w:val="bottom"/>
          </w:tcPr>
          <w:p w:rsidR="0025542D" w:rsidRPr="001420A9" w:rsidRDefault="00215DB9" w:rsidP="00132AD4">
            <w:pPr>
              <w:pStyle w:val="a8"/>
              <w:spacing w:line="360" w:lineRule="auto"/>
              <w:jc w:val="both"/>
              <w:rPr>
                <w:rFonts w:ascii="Times New Roman" w:hAnsi="Times New Roman"/>
                <w:color w:val="202122"/>
                <w:sz w:val="28"/>
                <w:szCs w:val="28"/>
                <w:shd w:val="clear" w:color="auto" w:fill="FFFFFF"/>
              </w:rPr>
            </w:pPr>
            <w:r w:rsidRPr="001420A9">
              <w:rPr>
                <w:rFonts w:ascii="Times New Roman" w:hAnsi="Times New Roman"/>
                <w:color w:val="202122"/>
                <w:sz w:val="28"/>
                <w:szCs w:val="28"/>
                <w:shd w:val="clear" w:color="auto" w:fill="FFFFFF"/>
              </w:rPr>
              <w:t>42386,4</w:t>
            </w:r>
          </w:p>
        </w:tc>
        <w:tc>
          <w:tcPr>
            <w:tcW w:w="1617" w:type="dxa"/>
            <w:tcMar>
              <w:top w:w="0" w:type="dxa"/>
              <w:bottom w:w="0" w:type="dxa"/>
            </w:tcMar>
            <w:vAlign w:val="bottom"/>
          </w:tcPr>
          <w:p w:rsidR="0025542D" w:rsidRPr="001420A9" w:rsidRDefault="00D43AB9"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335,9</w:t>
            </w:r>
          </w:p>
        </w:tc>
        <w:tc>
          <w:tcPr>
            <w:tcW w:w="1857" w:type="dxa"/>
            <w:vAlign w:val="bottom"/>
          </w:tcPr>
          <w:p w:rsidR="0025542D" w:rsidRPr="001420A9" w:rsidRDefault="00D43AB9" w:rsidP="00132AD4">
            <w:pPr>
              <w:pStyle w:val="a8"/>
              <w:spacing w:line="360" w:lineRule="auto"/>
              <w:jc w:val="both"/>
              <w:rPr>
                <w:rFonts w:ascii="Times New Roman" w:eastAsia="Times New Roman" w:hAnsi="Times New Roman"/>
                <w:sz w:val="28"/>
                <w:szCs w:val="28"/>
                <w:lang w:val="uk-UA" w:eastAsia="ru-RU"/>
              </w:rPr>
            </w:pPr>
            <w:r w:rsidRPr="001420A9">
              <w:rPr>
                <w:rFonts w:ascii="Times New Roman" w:eastAsia="Times New Roman" w:hAnsi="Times New Roman"/>
                <w:sz w:val="28"/>
                <w:szCs w:val="28"/>
                <w:lang w:val="uk-UA" w:eastAsia="ru-RU"/>
              </w:rPr>
              <w:t>587,7</w:t>
            </w:r>
          </w:p>
        </w:tc>
        <w:tc>
          <w:tcPr>
            <w:tcW w:w="1930" w:type="dxa"/>
            <w:vAlign w:val="bottom"/>
          </w:tcPr>
          <w:p w:rsidR="0025542D" w:rsidRPr="001420A9" w:rsidRDefault="00D43AB9"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228,4</w:t>
            </w:r>
          </w:p>
        </w:tc>
        <w:tc>
          <w:tcPr>
            <w:tcW w:w="1930" w:type="dxa"/>
            <w:vAlign w:val="bottom"/>
          </w:tcPr>
          <w:p w:rsidR="0025542D" w:rsidRPr="001420A9" w:rsidRDefault="00D43AB9" w:rsidP="00132AD4">
            <w:pPr>
              <w:pStyle w:val="a8"/>
              <w:spacing w:line="360" w:lineRule="auto"/>
              <w:jc w:val="both"/>
              <w:rPr>
                <w:rFonts w:ascii="Times New Roman" w:eastAsia="Times New Roman" w:hAnsi="Times New Roman"/>
                <w:sz w:val="28"/>
                <w:szCs w:val="28"/>
                <w:lang w:eastAsia="ru-RU"/>
              </w:rPr>
            </w:pPr>
            <w:r w:rsidRPr="001420A9">
              <w:rPr>
                <w:rFonts w:ascii="Times New Roman" w:eastAsia="Times New Roman" w:hAnsi="Times New Roman"/>
                <w:sz w:val="28"/>
                <w:szCs w:val="28"/>
                <w:lang w:eastAsia="ru-RU"/>
              </w:rPr>
              <w:t>153,9</w:t>
            </w:r>
          </w:p>
        </w:tc>
      </w:tr>
    </w:tbl>
    <w:p w:rsidR="002F6ED4" w:rsidRPr="00CC0768" w:rsidRDefault="002F6ED4" w:rsidP="002F6ED4">
      <w:pPr>
        <w:spacing w:line="360" w:lineRule="auto"/>
        <w:ind w:firstLine="900"/>
        <w:jc w:val="both"/>
        <w:rPr>
          <w:sz w:val="28"/>
          <w:szCs w:val="28"/>
        </w:rPr>
      </w:pPr>
      <w:r w:rsidRPr="00CC0768">
        <w:rPr>
          <w:sz w:val="28"/>
          <w:szCs w:val="28"/>
        </w:rPr>
        <w:t>Т</w:t>
      </w:r>
      <w:r w:rsidR="00A74A5A">
        <w:rPr>
          <w:sz w:val="28"/>
          <w:szCs w:val="28"/>
        </w:rPr>
        <w:t>а</w:t>
      </w:r>
      <w:r w:rsidRPr="00CC0768">
        <w:rPr>
          <w:sz w:val="28"/>
          <w:szCs w:val="28"/>
        </w:rPr>
        <w:t>бл. 1</w:t>
      </w:r>
      <w:r>
        <w:rPr>
          <w:sz w:val="28"/>
          <w:szCs w:val="28"/>
        </w:rPr>
        <w:t>.1</w:t>
      </w:r>
      <w:r w:rsidR="0076365B">
        <w:rPr>
          <w:sz w:val="28"/>
          <w:szCs w:val="28"/>
        </w:rPr>
        <w:t>: д</w:t>
      </w:r>
      <w:r w:rsidR="00A74A5A">
        <w:rPr>
          <w:sz w:val="28"/>
          <w:szCs w:val="28"/>
        </w:rPr>
        <w:t>а</w:t>
      </w:r>
      <w:r w:rsidR="0076365B">
        <w:rPr>
          <w:sz w:val="28"/>
          <w:szCs w:val="28"/>
        </w:rPr>
        <w:t>ні В</w:t>
      </w:r>
      <w:r w:rsidRPr="00CC0768">
        <w:rPr>
          <w:sz w:val="28"/>
          <w:szCs w:val="28"/>
        </w:rPr>
        <w:t>сеукр</w:t>
      </w:r>
      <w:r w:rsidR="00A74A5A">
        <w:rPr>
          <w:sz w:val="28"/>
          <w:szCs w:val="28"/>
        </w:rPr>
        <w:t>а</w:t>
      </w:r>
      <w:r w:rsidRPr="00CC0768">
        <w:rPr>
          <w:sz w:val="28"/>
          <w:szCs w:val="28"/>
        </w:rPr>
        <w:t>їнського перепису н</w:t>
      </w:r>
      <w:r w:rsidR="00A74A5A">
        <w:rPr>
          <w:sz w:val="28"/>
          <w:szCs w:val="28"/>
        </w:rPr>
        <w:t>а</w:t>
      </w:r>
      <w:r w:rsidRPr="00CC0768">
        <w:rPr>
          <w:sz w:val="28"/>
          <w:szCs w:val="28"/>
        </w:rPr>
        <w:t>селення</w:t>
      </w:r>
    </w:p>
    <w:p w:rsidR="002F6ED4" w:rsidRPr="002F6ED4" w:rsidRDefault="00244167" w:rsidP="002F6ED4">
      <w:pPr>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теринство вивч</w:t>
      </w:r>
      <w:r w:rsidR="00A74A5A">
        <w:rPr>
          <w:rFonts w:ascii="Times New Roman CYR" w:hAnsi="Times New Roman CYR" w:cs="Times New Roman CYR"/>
          <w:sz w:val="28"/>
          <w:szCs w:val="28"/>
        </w:rPr>
        <w:t>а</w:t>
      </w:r>
      <w:r>
        <w:rPr>
          <w:rFonts w:ascii="Times New Roman CYR" w:hAnsi="Times New Roman CYR" w:cs="Times New Roman CYR"/>
          <w:sz w:val="28"/>
          <w:szCs w:val="28"/>
        </w:rPr>
        <w:t>ється різними</w:t>
      </w:r>
      <w:r w:rsidR="002F6ED4" w:rsidRPr="00B3453A">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002F6ED4" w:rsidRPr="00B3453A">
        <w:rPr>
          <w:rFonts w:ascii="Times New Roman CYR" w:hAnsi="Times New Roman CYR" w:cs="Times New Roman CYR"/>
          <w:sz w:val="28"/>
          <w:szCs w:val="28"/>
        </w:rPr>
        <w:t>ук</w:t>
      </w:r>
      <w:r w:rsidR="00A74A5A">
        <w:rPr>
          <w:rFonts w:ascii="Times New Roman CYR" w:hAnsi="Times New Roman CYR" w:cs="Times New Roman CYR"/>
          <w:sz w:val="28"/>
          <w:szCs w:val="28"/>
        </w:rPr>
        <w:t>а</w:t>
      </w:r>
      <w:r>
        <w:rPr>
          <w:rFonts w:ascii="Times New Roman CYR" w:hAnsi="Times New Roman CYR" w:cs="Times New Roman CYR"/>
          <w:sz w:val="28"/>
          <w:szCs w:val="28"/>
        </w:rPr>
        <w:t>ми: психологією, соціологією, біологією поведінки, фізіологією, медициною, культурологією,</w:t>
      </w:r>
      <w:r w:rsidRPr="00244167">
        <w:rPr>
          <w:rFonts w:ascii="Times New Roman CYR" w:hAnsi="Times New Roman CYR" w:cs="Times New Roman CYR"/>
          <w:sz w:val="28"/>
          <w:szCs w:val="28"/>
        </w:rPr>
        <w:t xml:space="preserve"> </w:t>
      </w:r>
      <w:r>
        <w:rPr>
          <w:rFonts w:ascii="Times New Roman CYR" w:hAnsi="Times New Roman CYR" w:cs="Times New Roman CYR"/>
          <w:sz w:val="28"/>
          <w:szCs w:val="28"/>
        </w:rPr>
        <w:t>історією</w:t>
      </w:r>
      <w:r w:rsidR="002F6ED4" w:rsidRPr="00B3453A">
        <w:rPr>
          <w:rFonts w:ascii="Times New Roman CYR" w:hAnsi="Times New Roman CYR" w:cs="Times New Roman CYR"/>
          <w:sz w:val="28"/>
          <w:szCs w:val="28"/>
        </w:rPr>
        <w:t xml:space="preserve">. </w:t>
      </w:r>
      <w:r w:rsidR="00474D06">
        <w:rPr>
          <w:rFonts w:ascii="Times New Roman CYR" w:hAnsi="Times New Roman CYR" w:cs="Times New Roman CYR"/>
          <w:sz w:val="28"/>
          <w:szCs w:val="28"/>
        </w:rPr>
        <w:t>З</w:t>
      </w:r>
      <w:r w:rsidR="00A74A5A">
        <w:rPr>
          <w:rFonts w:ascii="Times New Roman CYR" w:hAnsi="Times New Roman CYR" w:cs="Times New Roman CYR"/>
          <w:sz w:val="28"/>
          <w:szCs w:val="28"/>
        </w:rPr>
        <w:t>а</w:t>
      </w:r>
      <w:r w:rsidR="00474D06">
        <w:rPr>
          <w:rFonts w:ascii="Times New Roman CYR" w:hAnsi="Times New Roman CYR" w:cs="Times New Roman CYR"/>
          <w:sz w:val="28"/>
          <w:szCs w:val="28"/>
        </w:rPr>
        <w:t xml:space="preserve"> </w:t>
      </w:r>
      <w:r w:rsidR="00474D06">
        <w:rPr>
          <w:rFonts w:ascii="Times New Roman CYR" w:hAnsi="Times New Roman CYR" w:cs="Times New Roman CYR"/>
          <w:sz w:val="28"/>
          <w:szCs w:val="28"/>
        </w:rPr>
        <w:lastRenderedPageBreak/>
        <w:t>кордоном дослідження у г</w:t>
      </w:r>
      <w:r w:rsidR="00A74A5A">
        <w:rPr>
          <w:rFonts w:ascii="Times New Roman CYR" w:hAnsi="Times New Roman CYR" w:cs="Times New Roman CYR"/>
          <w:sz w:val="28"/>
          <w:szCs w:val="28"/>
        </w:rPr>
        <w:t>а</w:t>
      </w:r>
      <w:r w:rsidR="00474D06">
        <w:rPr>
          <w:rFonts w:ascii="Times New Roman CYR" w:hAnsi="Times New Roman CYR" w:cs="Times New Roman CYR"/>
          <w:sz w:val="28"/>
          <w:szCs w:val="28"/>
        </w:rPr>
        <w:t>лузі психології м</w:t>
      </w:r>
      <w:r w:rsidR="00A74A5A">
        <w:rPr>
          <w:rFonts w:ascii="Times New Roman CYR" w:hAnsi="Times New Roman CYR" w:cs="Times New Roman CYR"/>
          <w:sz w:val="28"/>
          <w:szCs w:val="28"/>
        </w:rPr>
        <w:t>а</w:t>
      </w:r>
      <w:r w:rsidR="00474D06">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474D06">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sidR="00474D06">
        <w:rPr>
          <w:rFonts w:ascii="Times New Roman CYR" w:hAnsi="Times New Roman CYR" w:cs="Times New Roman CYR"/>
          <w:sz w:val="28"/>
          <w:szCs w:val="28"/>
        </w:rPr>
        <w:t xml:space="preserve"> суміжних н</w:t>
      </w:r>
      <w:r w:rsidR="00A74A5A">
        <w:rPr>
          <w:rFonts w:ascii="Times New Roman CYR" w:hAnsi="Times New Roman CYR" w:cs="Times New Roman CYR"/>
          <w:sz w:val="28"/>
          <w:szCs w:val="28"/>
        </w:rPr>
        <w:t>а</w:t>
      </w:r>
      <w:r w:rsidR="00474D06">
        <w:rPr>
          <w:rFonts w:ascii="Times New Roman CYR" w:hAnsi="Times New Roman CYR" w:cs="Times New Roman CYR"/>
          <w:sz w:val="28"/>
          <w:szCs w:val="28"/>
        </w:rPr>
        <w:t>прямів відрізняються більшим різном</w:t>
      </w:r>
      <w:r w:rsidR="00A74A5A">
        <w:rPr>
          <w:rFonts w:ascii="Times New Roman CYR" w:hAnsi="Times New Roman CYR" w:cs="Times New Roman CYR"/>
          <w:sz w:val="28"/>
          <w:szCs w:val="28"/>
        </w:rPr>
        <w:t>а</w:t>
      </w:r>
      <w:r w:rsidR="00474D06">
        <w:rPr>
          <w:rFonts w:ascii="Times New Roman CYR" w:hAnsi="Times New Roman CYR" w:cs="Times New Roman CYR"/>
          <w:sz w:val="28"/>
          <w:szCs w:val="28"/>
        </w:rPr>
        <w:t>ніттям концепцій т</w:t>
      </w:r>
      <w:r w:rsidR="00A74A5A">
        <w:rPr>
          <w:rFonts w:ascii="Times New Roman CYR" w:hAnsi="Times New Roman CYR" w:cs="Times New Roman CYR"/>
          <w:sz w:val="28"/>
          <w:szCs w:val="28"/>
        </w:rPr>
        <w:t>а</w:t>
      </w:r>
      <w:r w:rsidR="00474D06">
        <w:rPr>
          <w:rFonts w:ascii="Times New Roman CYR" w:hAnsi="Times New Roman CYR" w:cs="Times New Roman CYR"/>
          <w:sz w:val="28"/>
          <w:szCs w:val="28"/>
        </w:rPr>
        <w:t xml:space="preserve"> підходів, ніж вітчизняні.</w:t>
      </w:r>
      <w:r w:rsidR="002F6ED4" w:rsidRPr="00B3453A">
        <w:rPr>
          <w:rFonts w:ascii="Times New Roman CYR" w:hAnsi="Times New Roman CYR" w:cs="Times New Roman CYR"/>
          <w:sz w:val="28"/>
          <w:szCs w:val="28"/>
        </w:rPr>
        <w:t xml:space="preserve"> </w:t>
      </w:r>
    </w:p>
    <w:p w:rsidR="002F6ED4" w:rsidRDefault="00D503F8" w:rsidP="002F6ED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 xml:space="preserve">Головний висновок, зроблений </w:t>
      </w:r>
      <w:r w:rsidR="00A74A5A">
        <w:rPr>
          <w:rFonts w:ascii="Times New Roman CYR" w:hAnsi="Times New Roman CYR" w:cs="Times New Roman CYR"/>
          <w:sz w:val="28"/>
          <w:szCs w:val="28"/>
        </w:rPr>
        <w:t>а</w:t>
      </w:r>
      <w:r>
        <w:rPr>
          <w:rFonts w:ascii="Times New Roman CYR" w:hAnsi="Times New Roman CYR" w:cs="Times New Roman CYR"/>
          <w:sz w:val="28"/>
          <w:szCs w:val="28"/>
        </w:rPr>
        <w:t>втор</w:t>
      </w:r>
      <w:r w:rsidR="00A74A5A">
        <w:rPr>
          <w:rFonts w:ascii="Times New Roman CYR" w:hAnsi="Times New Roman CYR" w:cs="Times New Roman CYR"/>
          <w:sz w:val="28"/>
          <w:szCs w:val="28"/>
        </w:rPr>
        <w:t>а</w:t>
      </w:r>
      <w:r>
        <w:rPr>
          <w:rFonts w:ascii="Times New Roman CYR" w:hAnsi="Times New Roman CYR" w:cs="Times New Roman CYR"/>
          <w:sz w:val="28"/>
          <w:szCs w:val="28"/>
        </w:rPr>
        <w:t>ми цих т</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інших досліджень, н</w:t>
      </w:r>
      <w:r w:rsidR="00A74A5A">
        <w:rPr>
          <w:rFonts w:ascii="Times New Roman CYR" w:hAnsi="Times New Roman CYR" w:cs="Times New Roman CYR"/>
          <w:sz w:val="28"/>
          <w:szCs w:val="28"/>
        </w:rPr>
        <w:t>а</w:t>
      </w:r>
      <w:r>
        <w:rPr>
          <w:rFonts w:ascii="Times New Roman CYR" w:hAnsi="Times New Roman CYR" w:cs="Times New Roman CYR"/>
          <w:sz w:val="28"/>
          <w:szCs w:val="28"/>
        </w:rPr>
        <w:t>ступний: по-перше, необхідно продовжув</w:t>
      </w:r>
      <w:r w:rsidR="00A74A5A">
        <w:rPr>
          <w:rFonts w:ascii="Times New Roman CYR" w:hAnsi="Times New Roman CYR" w:cs="Times New Roman CYR"/>
          <w:sz w:val="28"/>
          <w:szCs w:val="28"/>
        </w:rPr>
        <w:t>а</w:t>
      </w:r>
      <w:r>
        <w:rPr>
          <w:rFonts w:ascii="Times New Roman CYR" w:hAnsi="Times New Roman CYR" w:cs="Times New Roman CYR"/>
          <w:sz w:val="28"/>
          <w:szCs w:val="28"/>
        </w:rPr>
        <w:t>ти психологічні дослідження 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як цілісного явищ</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по-друге, </w:t>
      </w:r>
      <w:r w:rsidR="00A74A5A">
        <w:rPr>
          <w:rFonts w:ascii="Times New Roman CYR" w:hAnsi="Times New Roman CYR" w:cs="Times New Roman CYR"/>
          <w:sz w:val="28"/>
          <w:szCs w:val="28"/>
        </w:rPr>
        <w:t>а</w:t>
      </w:r>
      <w:r>
        <w:rPr>
          <w:rFonts w:ascii="Times New Roman CYR" w:hAnsi="Times New Roman CYR" w:cs="Times New Roman CYR"/>
          <w:sz w:val="28"/>
          <w:szCs w:val="28"/>
        </w:rPr>
        <w:t>декв</w:t>
      </w:r>
      <w:r w:rsidR="00A74A5A">
        <w:rPr>
          <w:rFonts w:ascii="Times New Roman CYR" w:hAnsi="Times New Roman CYR" w:cs="Times New Roman CYR"/>
          <w:sz w:val="28"/>
          <w:szCs w:val="28"/>
        </w:rPr>
        <w:t>а</w:t>
      </w:r>
      <w:r>
        <w:rPr>
          <w:rFonts w:ascii="Times New Roman CYR" w:hAnsi="Times New Roman CYR" w:cs="Times New Roman CYR"/>
          <w:sz w:val="28"/>
          <w:szCs w:val="28"/>
        </w:rPr>
        <w:t>тний підхід і теоретичн</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концепція для здійснення т</w:t>
      </w:r>
      <w:r w:rsidR="00A74A5A">
        <w:rPr>
          <w:rFonts w:ascii="Times New Roman CYR" w:hAnsi="Times New Roman CYR" w:cs="Times New Roman CYR"/>
          <w:sz w:val="28"/>
          <w:szCs w:val="28"/>
        </w:rPr>
        <w:t>а</w:t>
      </w:r>
      <w:r>
        <w:rPr>
          <w:rFonts w:ascii="Times New Roman CYR" w:hAnsi="Times New Roman CYR" w:cs="Times New Roman CYR"/>
          <w:sz w:val="28"/>
          <w:szCs w:val="28"/>
        </w:rPr>
        <w:t>кого дослідження відсутні</w:t>
      </w:r>
      <w:r w:rsidR="00BE04BB">
        <w:rPr>
          <w:rFonts w:ascii="Times New Roman CYR" w:hAnsi="Times New Roman CYR" w:cs="Times New Roman CYR"/>
          <w:sz w:val="28"/>
          <w:szCs w:val="28"/>
        </w:rPr>
        <w:t>.</w:t>
      </w:r>
      <w:r w:rsidR="002F6ED4">
        <w:rPr>
          <w:rFonts w:ascii="Times New Roman CYR" w:hAnsi="Times New Roman CYR" w:cs="Times New Roman CYR"/>
          <w:sz w:val="28"/>
          <w:szCs w:val="28"/>
        </w:rPr>
        <w:t xml:space="preserve"> </w:t>
      </w:r>
      <w:r w:rsidR="004C72B3">
        <w:rPr>
          <w:rFonts w:ascii="Times New Roman CYR" w:hAnsi="Times New Roman CYR" w:cs="Times New Roman CYR"/>
          <w:sz w:val="28"/>
          <w:szCs w:val="28"/>
        </w:rPr>
        <w:t>Цілісний підхід до вивчення м</w:t>
      </w:r>
      <w:r w:rsidR="00A74A5A">
        <w:rPr>
          <w:rFonts w:ascii="Times New Roman CYR" w:hAnsi="Times New Roman CYR" w:cs="Times New Roman CYR"/>
          <w:sz w:val="28"/>
          <w:szCs w:val="28"/>
        </w:rPr>
        <w:t>а</w:t>
      </w:r>
      <w:r w:rsidR="004C72B3">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4C72B3">
        <w:rPr>
          <w:rFonts w:ascii="Times New Roman CYR" w:hAnsi="Times New Roman CYR" w:cs="Times New Roman CYR"/>
          <w:sz w:val="28"/>
          <w:szCs w:val="28"/>
        </w:rPr>
        <w:t xml:space="preserve"> є н</w:t>
      </w:r>
      <w:r w:rsidR="00A74A5A">
        <w:rPr>
          <w:rFonts w:ascii="Times New Roman CYR" w:hAnsi="Times New Roman CYR" w:cs="Times New Roman CYR"/>
          <w:sz w:val="28"/>
          <w:szCs w:val="28"/>
        </w:rPr>
        <w:t>а</w:t>
      </w:r>
      <w:r w:rsidR="004C72B3">
        <w:rPr>
          <w:rFonts w:ascii="Times New Roman CYR" w:hAnsi="Times New Roman CYR" w:cs="Times New Roman CYR"/>
          <w:sz w:val="28"/>
          <w:szCs w:val="28"/>
        </w:rPr>
        <w:t>дзвич</w:t>
      </w:r>
      <w:r w:rsidR="00A74A5A">
        <w:rPr>
          <w:rFonts w:ascii="Times New Roman CYR" w:hAnsi="Times New Roman CYR" w:cs="Times New Roman CYR"/>
          <w:sz w:val="28"/>
          <w:szCs w:val="28"/>
        </w:rPr>
        <w:t>а</w:t>
      </w:r>
      <w:r w:rsidR="004C72B3">
        <w:rPr>
          <w:rFonts w:ascii="Times New Roman CYR" w:hAnsi="Times New Roman CYR" w:cs="Times New Roman CYR"/>
          <w:sz w:val="28"/>
          <w:szCs w:val="28"/>
        </w:rPr>
        <w:t xml:space="preserve">йно </w:t>
      </w:r>
      <w:r w:rsidR="00A74A5A">
        <w:rPr>
          <w:rFonts w:ascii="Times New Roman CYR" w:hAnsi="Times New Roman CYR" w:cs="Times New Roman CYR"/>
          <w:sz w:val="28"/>
          <w:szCs w:val="28"/>
        </w:rPr>
        <w:t>а</w:t>
      </w:r>
      <w:r w:rsidR="004C72B3">
        <w:rPr>
          <w:rFonts w:ascii="Times New Roman CYR" w:hAnsi="Times New Roman CYR" w:cs="Times New Roman CYR"/>
          <w:sz w:val="28"/>
          <w:szCs w:val="28"/>
        </w:rPr>
        <w:t>кту</w:t>
      </w:r>
      <w:r w:rsidR="00A74A5A">
        <w:rPr>
          <w:rFonts w:ascii="Times New Roman CYR" w:hAnsi="Times New Roman CYR" w:cs="Times New Roman CYR"/>
          <w:sz w:val="28"/>
          <w:szCs w:val="28"/>
        </w:rPr>
        <w:t>а</w:t>
      </w:r>
      <w:r w:rsidR="004C72B3">
        <w:rPr>
          <w:rFonts w:ascii="Times New Roman CYR" w:hAnsi="Times New Roman CYR" w:cs="Times New Roman CYR"/>
          <w:sz w:val="28"/>
          <w:szCs w:val="28"/>
        </w:rPr>
        <w:t>льним. Н</w:t>
      </w:r>
      <w:r w:rsidR="00A74A5A">
        <w:rPr>
          <w:rFonts w:ascii="Times New Roman CYR" w:hAnsi="Times New Roman CYR" w:cs="Times New Roman CYR"/>
          <w:sz w:val="28"/>
          <w:szCs w:val="28"/>
        </w:rPr>
        <w:t>а</w:t>
      </w:r>
      <w:r w:rsidR="004C72B3">
        <w:rPr>
          <w:rFonts w:ascii="Times New Roman CYR" w:hAnsi="Times New Roman CYR" w:cs="Times New Roman CYR"/>
          <w:sz w:val="28"/>
          <w:szCs w:val="28"/>
        </w:rPr>
        <w:t>віть суч</w:t>
      </w:r>
      <w:r w:rsidR="00A74A5A">
        <w:rPr>
          <w:rFonts w:ascii="Times New Roman CYR" w:hAnsi="Times New Roman CYR" w:cs="Times New Roman CYR"/>
          <w:sz w:val="28"/>
          <w:szCs w:val="28"/>
        </w:rPr>
        <w:t>а</w:t>
      </w:r>
      <w:r w:rsidR="004C72B3">
        <w:rPr>
          <w:rFonts w:ascii="Times New Roman CYR" w:hAnsi="Times New Roman CYR" w:cs="Times New Roman CYR"/>
          <w:sz w:val="28"/>
          <w:szCs w:val="28"/>
        </w:rPr>
        <w:t>сні досягнення в г</w:t>
      </w:r>
      <w:r w:rsidR="00A74A5A">
        <w:rPr>
          <w:rFonts w:ascii="Times New Roman CYR" w:hAnsi="Times New Roman CYR" w:cs="Times New Roman CYR"/>
          <w:sz w:val="28"/>
          <w:szCs w:val="28"/>
        </w:rPr>
        <w:t>а</w:t>
      </w:r>
      <w:r w:rsidR="004C72B3">
        <w:rPr>
          <w:rFonts w:ascii="Times New Roman CYR" w:hAnsi="Times New Roman CYR" w:cs="Times New Roman CYR"/>
          <w:sz w:val="28"/>
          <w:szCs w:val="28"/>
        </w:rPr>
        <w:t xml:space="preserve">лузях гінекології, </w:t>
      </w:r>
      <w:r w:rsidR="00A74A5A">
        <w:rPr>
          <w:rFonts w:ascii="Times New Roman CYR" w:hAnsi="Times New Roman CYR" w:cs="Times New Roman CYR"/>
          <w:sz w:val="28"/>
          <w:szCs w:val="28"/>
        </w:rPr>
        <w:t>а</w:t>
      </w:r>
      <w:r w:rsidR="004C72B3">
        <w:rPr>
          <w:rFonts w:ascii="Times New Roman CYR" w:hAnsi="Times New Roman CYR" w:cs="Times New Roman CYR"/>
          <w:sz w:val="28"/>
          <w:szCs w:val="28"/>
        </w:rPr>
        <w:t>кушерств</w:t>
      </w:r>
      <w:r w:rsidR="00A74A5A">
        <w:rPr>
          <w:rFonts w:ascii="Times New Roman CYR" w:hAnsi="Times New Roman CYR" w:cs="Times New Roman CYR"/>
          <w:sz w:val="28"/>
          <w:szCs w:val="28"/>
        </w:rPr>
        <w:t>а</w:t>
      </w:r>
      <w:r w:rsidR="004C72B3">
        <w:rPr>
          <w:rFonts w:ascii="Times New Roman CYR" w:hAnsi="Times New Roman CYR" w:cs="Times New Roman CYR"/>
          <w:sz w:val="28"/>
          <w:szCs w:val="28"/>
        </w:rPr>
        <w:t>, медицини, фізіології, підвищення технічного т</w:t>
      </w:r>
      <w:r w:rsidR="00A74A5A">
        <w:rPr>
          <w:rFonts w:ascii="Times New Roman CYR" w:hAnsi="Times New Roman CYR" w:cs="Times New Roman CYR"/>
          <w:sz w:val="28"/>
          <w:szCs w:val="28"/>
        </w:rPr>
        <w:t>а</w:t>
      </w:r>
      <w:r w:rsidR="004C72B3">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004C72B3">
        <w:rPr>
          <w:rFonts w:ascii="Times New Roman CYR" w:hAnsi="Times New Roman CYR" w:cs="Times New Roman CYR"/>
          <w:sz w:val="28"/>
          <w:szCs w:val="28"/>
        </w:rPr>
        <w:t>укового рівня допомоги при полог</w:t>
      </w:r>
      <w:r w:rsidR="00A74A5A">
        <w:rPr>
          <w:rFonts w:ascii="Times New Roman CYR" w:hAnsi="Times New Roman CYR" w:cs="Times New Roman CYR"/>
          <w:sz w:val="28"/>
          <w:szCs w:val="28"/>
        </w:rPr>
        <w:t>а</w:t>
      </w:r>
      <w:r w:rsidR="004C72B3">
        <w:rPr>
          <w:rFonts w:ascii="Times New Roman CYR" w:hAnsi="Times New Roman CYR" w:cs="Times New Roman CYR"/>
          <w:sz w:val="28"/>
          <w:szCs w:val="28"/>
        </w:rPr>
        <w:t xml:space="preserve">х, </w:t>
      </w:r>
      <w:proofErr w:type="spellStart"/>
      <w:r w:rsidR="004C72B3">
        <w:rPr>
          <w:rFonts w:ascii="Times New Roman CYR" w:hAnsi="Times New Roman CYR" w:cs="Times New Roman CYR"/>
          <w:sz w:val="28"/>
          <w:szCs w:val="28"/>
        </w:rPr>
        <w:t>неон</w:t>
      </w:r>
      <w:r w:rsidR="00A74A5A">
        <w:rPr>
          <w:rFonts w:ascii="Times New Roman CYR" w:hAnsi="Times New Roman CYR" w:cs="Times New Roman CYR"/>
          <w:sz w:val="28"/>
          <w:szCs w:val="28"/>
        </w:rPr>
        <w:t>а</w:t>
      </w:r>
      <w:r w:rsidR="004C72B3">
        <w:rPr>
          <w:rFonts w:ascii="Times New Roman CYR" w:hAnsi="Times New Roman CYR" w:cs="Times New Roman CYR"/>
          <w:sz w:val="28"/>
          <w:szCs w:val="28"/>
        </w:rPr>
        <w:t>т</w:t>
      </w:r>
      <w:r w:rsidR="00A74A5A">
        <w:rPr>
          <w:rFonts w:ascii="Times New Roman CYR" w:hAnsi="Times New Roman CYR" w:cs="Times New Roman CYR"/>
          <w:sz w:val="28"/>
          <w:szCs w:val="28"/>
        </w:rPr>
        <w:t>а</w:t>
      </w:r>
      <w:r w:rsidR="004C72B3">
        <w:rPr>
          <w:rFonts w:ascii="Times New Roman CYR" w:hAnsi="Times New Roman CYR" w:cs="Times New Roman CYR"/>
          <w:sz w:val="28"/>
          <w:szCs w:val="28"/>
        </w:rPr>
        <w:t>льні</w:t>
      </w:r>
      <w:proofErr w:type="spellEnd"/>
      <w:r w:rsidR="004C72B3">
        <w:rPr>
          <w:rFonts w:ascii="Times New Roman CYR" w:hAnsi="Times New Roman CYR" w:cs="Times New Roman CYR"/>
          <w:sz w:val="28"/>
          <w:szCs w:val="28"/>
        </w:rPr>
        <w:t xml:space="preserve"> пр</w:t>
      </w:r>
      <w:r w:rsidR="00A74A5A">
        <w:rPr>
          <w:rFonts w:ascii="Times New Roman CYR" w:hAnsi="Times New Roman CYR" w:cs="Times New Roman CYR"/>
          <w:sz w:val="28"/>
          <w:szCs w:val="28"/>
        </w:rPr>
        <w:t>а</w:t>
      </w:r>
      <w:r w:rsidR="004C72B3">
        <w:rPr>
          <w:rFonts w:ascii="Times New Roman CYR" w:hAnsi="Times New Roman CYR" w:cs="Times New Roman CYR"/>
          <w:sz w:val="28"/>
          <w:szCs w:val="28"/>
        </w:rPr>
        <w:t>ктики не зменшують психологічні проблеми м</w:t>
      </w:r>
      <w:r w:rsidR="00A74A5A">
        <w:rPr>
          <w:rFonts w:ascii="Times New Roman CYR" w:hAnsi="Times New Roman CYR" w:cs="Times New Roman CYR"/>
          <w:sz w:val="28"/>
          <w:szCs w:val="28"/>
        </w:rPr>
        <w:t>а</w:t>
      </w:r>
      <w:r w:rsidR="004C72B3">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4C72B3">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sidR="004C72B3">
        <w:rPr>
          <w:rFonts w:ascii="Times New Roman CYR" w:hAnsi="Times New Roman CYR" w:cs="Times New Roman CYR"/>
          <w:sz w:val="28"/>
          <w:szCs w:val="28"/>
        </w:rPr>
        <w:t xml:space="preserve"> р</w:t>
      </w:r>
      <w:r w:rsidR="00A74A5A">
        <w:rPr>
          <w:rFonts w:ascii="Times New Roman CYR" w:hAnsi="Times New Roman CYR" w:cs="Times New Roman CYR"/>
          <w:sz w:val="28"/>
          <w:szCs w:val="28"/>
        </w:rPr>
        <w:t>а</w:t>
      </w:r>
      <w:r w:rsidR="004C72B3">
        <w:rPr>
          <w:rFonts w:ascii="Times New Roman CYR" w:hAnsi="Times New Roman CYR" w:cs="Times New Roman CYR"/>
          <w:sz w:val="28"/>
          <w:szCs w:val="28"/>
        </w:rPr>
        <w:t>ннього дитинств</w:t>
      </w:r>
      <w:r w:rsidR="00A74A5A">
        <w:rPr>
          <w:rFonts w:ascii="Times New Roman CYR" w:hAnsi="Times New Roman CYR" w:cs="Times New Roman CYR"/>
          <w:sz w:val="28"/>
          <w:szCs w:val="28"/>
        </w:rPr>
        <w:t>а</w:t>
      </w:r>
      <w:r w:rsidR="004C72B3">
        <w:rPr>
          <w:rFonts w:ascii="Times New Roman CYR" w:hAnsi="Times New Roman CYR" w:cs="Times New Roman CYR"/>
          <w:sz w:val="28"/>
          <w:szCs w:val="28"/>
        </w:rPr>
        <w:t>.</w:t>
      </w:r>
    </w:p>
    <w:p w:rsidR="002F6ED4" w:rsidRDefault="00B04CE0" w:rsidP="002F6ED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Вивчення психології 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підготовк</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ф</w:t>
      </w:r>
      <w:r w:rsidR="00A74A5A">
        <w:rPr>
          <w:rFonts w:ascii="Times New Roman CYR" w:hAnsi="Times New Roman CYR" w:cs="Times New Roman CYR"/>
          <w:sz w:val="28"/>
          <w:szCs w:val="28"/>
        </w:rPr>
        <w:t>а</w:t>
      </w:r>
      <w:r>
        <w:rPr>
          <w:rFonts w:ascii="Times New Roman CYR" w:hAnsi="Times New Roman CYR" w:cs="Times New Roman CYR"/>
          <w:sz w:val="28"/>
          <w:szCs w:val="28"/>
        </w:rPr>
        <w:t>хівців є необхідними через бурхливий розвиток г</w:t>
      </w:r>
      <w:r w:rsidR="00A74A5A">
        <w:rPr>
          <w:rFonts w:ascii="Times New Roman CYR" w:hAnsi="Times New Roman CYR" w:cs="Times New Roman CYR"/>
          <w:sz w:val="28"/>
          <w:szCs w:val="28"/>
        </w:rPr>
        <w:t>а</w:t>
      </w:r>
      <w:r>
        <w:rPr>
          <w:rFonts w:ascii="Times New Roman CYR" w:hAnsi="Times New Roman CYR" w:cs="Times New Roman CYR"/>
          <w:sz w:val="28"/>
          <w:szCs w:val="28"/>
        </w:rPr>
        <w:t>лузі психологічної допомоги м</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тері і дитині (корекція розвитку дитини і </w:t>
      </w:r>
      <w:proofErr w:type="spellStart"/>
      <w:r>
        <w:rPr>
          <w:rFonts w:ascii="Times New Roman CYR" w:hAnsi="Times New Roman CYR" w:cs="Times New Roman CYR"/>
          <w:sz w:val="28"/>
          <w:szCs w:val="28"/>
        </w:rPr>
        <w:t>дитячо</w:t>
      </w:r>
      <w:proofErr w:type="spellEnd"/>
      <w:r>
        <w:rPr>
          <w:rFonts w:ascii="Times New Roman CYR" w:hAnsi="Times New Roman CYR" w:cs="Times New Roman CYR"/>
          <w:sz w:val="28"/>
          <w:szCs w:val="28"/>
        </w:rPr>
        <w:t>-м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теринської вз</w:t>
      </w:r>
      <w:r w:rsidR="00A74A5A">
        <w:rPr>
          <w:rFonts w:ascii="Times New Roman CYR" w:hAnsi="Times New Roman CYR" w:cs="Times New Roman CYR"/>
          <w:sz w:val="28"/>
          <w:szCs w:val="28"/>
        </w:rPr>
        <w:t>а</w:t>
      </w:r>
      <w:r>
        <w:rPr>
          <w:rFonts w:ascii="Times New Roman CYR" w:hAnsi="Times New Roman CYR" w:cs="Times New Roman CYR"/>
          <w:sz w:val="28"/>
          <w:szCs w:val="28"/>
        </w:rPr>
        <w:t>ємодії), що включ</w:t>
      </w:r>
      <w:r w:rsidR="00A74A5A">
        <w:rPr>
          <w:rFonts w:ascii="Times New Roman CYR" w:hAnsi="Times New Roman CYR" w:cs="Times New Roman CYR"/>
          <w:sz w:val="28"/>
          <w:szCs w:val="28"/>
        </w:rPr>
        <w:t>а</w:t>
      </w:r>
      <w:r>
        <w:rPr>
          <w:rFonts w:ascii="Times New Roman CYR" w:hAnsi="Times New Roman CYR" w:cs="Times New Roman CYR"/>
          <w:sz w:val="28"/>
          <w:szCs w:val="28"/>
        </w:rPr>
        <w:t>є дитинство т</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прен</w:t>
      </w:r>
      <w:r w:rsidR="00A74A5A">
        <w:rPr>
          <w:rFonts w:ascii="Times New Roman CYR" w:hAnsi="Times New Roman CYR" w:cs="Times New Roman CYR"/>
          <w:sz w:val="28"/>
          <w:szCs w:val="28"/>
        </w:rPr>
        <w:t>а</w:t>
      </w:r>
      <w:r>
        <w:rPr>
          <w:rFonts w:ascii="Times New Roman CYR" w:hAnsi="Times New Roman CYR" w:cs="Times New Roman CYR"/>
          <w:sz w:val="28"/>
          <w:szCs w:val="28"/>
        </w:rPr>
        <w:t>т</w:t>
      </w:r>
      <w:r w:rsidR="00A74A5A">
        <w:rPr>
          <w:rFonts w:ascii="Times New Roman CYR" w:hAnsi="Times New Roman CYR" w:cs="Times New Roman CYR"/>
          <w:sz w:val="28"/>
          <w:szCs w:val="28"/>
        </w:rPr>
        <w:t>а</w:t>
      </w:r>
      <w:r>
        <w:rPr>
          <w:rFonts w:ascii="Times New Roman CYR" w:hAnsi="Times New Roman CYR" w:cs="Times New Roman CYR"/>
          <w:sz w:val="28"/>
          <w:szCs w:val="28"/>
        </w:rPr>
        <w:t>льний період.</w:t>
      </w:r>
      <w:r w:rsidR="004176D4">
        <w:rPr>
          <w:rFonts w:ascii="Times New Roman CYR" w:hAnsi="Times New Roman CYR" w:cs="Times New Roman CYR"/>
          <w:sz w:val="28"/>
          <w:szCs w:val="28"/>
        </w:rPr>
        <w:t xml:space="preserve"> </w:t>
      </w:r>
      <w:r w:rsidR="002F6ED4">
        <w:rPr>
          <w:rFonts w:ascii="Times New Roman CYR" w:hAnsi="Times New Roman CYR" w:cs="Times New Roman CYR"/>
          <w:sz w:val="28"/>
          <w:szCs w:val="28"/>
        </w:rPr>
        <w:t xml:space="preserve"> </w:t>
      </w:r>
      <w:r w:rsidR="002F6ED4" w:rsidRPr="004176D4">
        <w:rPr>
          <w:rFonts w:ascii="Times New Roman CYR" w:hAnsi="Times New Roman CYR" w:cs="Times New Roman CYR"/>
          <w:sz w:val="28"/>
          <w:szCs w:val="28"/>
        </w:rPr>
        <w:t>Вторгнення процесів усвідомлення в обл</w:t>
      </w:r>
      <w:r w:rsidR="00A74A5A">
        <w:rPr>
          <w:rFonts w:ascii="Times New Roman CYR" w:hAnsi="Times New Roman CYR" w:cs="Times New Roman CYR"/>
          <w:sz w:val="28"/>
          <w:szCs w:val="28"/>
        </w:rPr>
        <w:t>а</w:t>
      </w:r>
      <w:r w:rsidR="002F6ED4" w:rsidRPr="004176D4">
        <w:rPr>
          <w:rFonts w:ascii="Times New Roman CYR" w:hAnsi="Times New Roman CYR" w:cs="Times New Roman CYR"/>
          <w:sz w:val="28"/>
          <w:szCs w:val="28"/>
        </w:rPr>
        <w:t>сть інтимних стосунків м</w:t>
      </w:r>
      <w:r w:rsidR="00A74A5A">
        <w:rPr>
          <w:rFonts w:ascii="Times New Roman CYR" w:hAnsi="Times New Roman CYR" w:cs="Times New Roman CYR"/>
          <w:sz w:val="28"/>
          <w:szCs w:val="28"/>
        </w:rPr>
        <w:t>а</w:t>
      </w:r>
      <w:r w:rsidR="002F6ED4" w:rsidRPr="004176D4">
        <w:rPr>
          <w:rFonts w:ascii="Times New Roman CYR" w:hAnsi="Times New Roman CYR" w:cs="Times New Roman CYR"/>
          <w:sz w:val="28"/>
          <w:szCs w:val="28"/>
        </w:rPr>
        <w:t>тері з дит</w:t>
      </w:r>
      <w:r w:rsidR="004176D4" w:rsidRPr="004176D4">
        <w:rPr>
          <w:rFonts w:ascii="Times New Roman CYR" w:hAnsi="Times New Roman CYR" w:cs="Times New Roman CYR"/>
          <w:sz w:val="28"/>
          <w:szCs w:val="28"/>
        </w:rPr>
        <w:t>иною</w:t>
      </w:r>
      <w:r w:rsidR="002F6ED4" w:rsidRPr="004176D4">
        <w:rPr>
          <w:rFonts w:ascii="Times New Roman CYR" w:hAnsi="Times New Roman CYR" w:cs="Times New Roman CYR"/>
          <w:sz w:val="28"/>
          <w:szCs w:val="28"/>
        </w:rPr>
        <w:t xml:space="preserve">, </w:t>
      </w:r>
      <w:r w:rsidR="004176D4" w:rsidRPr="004176D4">
        <w:rPr>
          <w:rFonts w:ascii="Times New Roman CYR" w:hAnsi="Times New Roman CYR" w:cs="Times New Roman CYR"/>
          <w:sz w:val="28"/>
          <w:szCs w:val="28"/>
        </w:rPr>
        <w:t>які споч</w:t>
      </w:r>
      <w:r w:rsidR="00A74A5A">
        <w:rPr>
          <w:rFonts w:ascii="Times New Roman CYR" w:hAnsi="Times New Roman CYR" w:cs="Times New Roman CYR"/>
          <w:sz w:val="28"/>
          <w:szCs w:val="28"/>
        </w:rPr>
        <w:t>а</w:t>
      </w:r>
      <w:r w:rsidR="004176D4" w:rsidRPr="004176D4">
        <w:rPr>
          <w:rFonts w:ascii="Times New Roman CYR" w:hAnsi="Times New Roman CYR" w:cs="Times New Roman CYR"/>
          <w:sz w:val="28"/>
          <w:szCs w:val="28"/>
        </w:rPr>
        <w:t>тку регулюв</w:t>
      </w:r>
      <w:r w:rsidR="00A74A5A">
        <w:rPr>
          <w:rFonts w:ascii="Times New Roman CYR" w:hAnsi="Times New Roman CYR" w:cs="Times New Roman CYR"/>
          <w:sz w:val="28"/>
          <w:szCs w:val="28"/>
        </w:rPr>
        <w:t>а</w:t>
      </w:r>
      <w:r w:rsidR="004176D4" w:rsidRPr="004176D4">
        <w:rPr>
          <w:rFonts w:ascii="Times New Roman CYR" w:hAnsi="Times New Roman CYR" w:cs="Times New Roman CYR"/>
          <w:sz w:val="28"/>
          <w:szCs w:val="28"/>
        </w:rPr>
        <w:t>лись</w:t>
      </w:r>
      <w:r w:rsidR="002F6ED4" w:rsidRPr="004176D4">
        <w:rPr>
          <w:rFonts w:ascii="Times New Roman CYR" w:hAnsi="Times New Roman CYR" w:cs="Times New Roman CYR"/>
          <w:sz w:val="28"/>
          <w:szCs w:val="28"/>
        </w:rPr>
        <w:t xml:space="preserve"> </w:t>
      </w:r>
      <w:proofErr w:type="spellStart"/>
      <w:r w:rsidR="002F6ED4" w:rsidRPr="004176D4">
        <w:rPr>
          <w:rFonts w:ascii="Times New Roman CYR" w:hAnsi="Times New Roman CYR" w:cs="Times New Roman CYR"/>
          <w:sz w:val="28"/>
          <w:szCs w:val="28"/>
        </w:rPr>
        <w:t>філогенетично</w:t>
      </w:r>
      <w:proofErr w:type="spellEnd"/>
      <w:r w:rsidR="002F6ED4" w:rsidRPr="004176D4">
        <w:rPr>
          <w:rFonts w:ascii="Times New Roman CYR" w:hAnsi="Times New Roman CYR" w:cs="Times New Roman CYR"/>
          <w:sz w:val="28"/>
          <w:szCs w:val="28"/>
        </w:rPr>
        <w:t xml:space="preserve"> р</w:t>
      </w:r>
      <w:r w:rsidR="00A74A5A">
        <w:rPr>
          <w:rFonts w:ascii="Times New Roman CYR" w:hAnsi="Times New Roman CYR" w:cs="Times New Roman CYR"/>
          <w:sz w:val="28"/>
          <w:szCs w:val="28"/>
        </w:rPr>
        <w:t>а</w:t>
      </w:r>
      <w:r w:rsidR="002F6ED4" w:rsidRPr="004176D4">
        <w:rPr>
          <w:rFonts w:ascii="Times New Roman CYR" w:hAnsi="Times New Roman CYR" w:cs="Times New Roman CYR"/>
          <w:sz w:val="28"/>
          <w:szCs w:val="28"/>
        </w:rPr>
        <w:t>нніми неусвідомлюв</w:t>
      </w:r>
      <w:r w:rsidR="00A74A5A">
        <w:rPr>
          <w:rFonts w:ascii="Times New Roman CYR" w:hAnsi="Times New Roman CYR" w:cs="Times New Roman CYR"/>
          <w:sz w:val="28"/>
          <w:szCs w:val="28"/>
        </w:rPr>
        <w:t>а</w:t>
      </w:r>
      <w:r w:rsidR="002F6ED4" w:rsidRPr="004176D4">
        <w:rPr>
          <w:rFonts w:ascii="Times New Roman CYR" w:hAnsi="Times New Roman CYR" w:cs="Times New Roman CYR"/>
          <w:sz w:val="28"/>
          <w:szCs w:val="28"/>
        </w:rPr>
        <w:t>ними мех</w:t>
      </w:r>
      <w:r w:rsidR="00A74A5A">
        <w:rPr>
          <w:rFonts w:ascii="Times New Roman CYR" w:hAnsi="Times New Roman CYR" w:cs="Times New Roman CYR"/>
          <w:sz w:val="28"/>
          <w:szCs w:val="28"/>
        </w:rPr>
        <w:t>а</w:t>
      </w:r>
      <w:r w:rsidR="002F6ED4" w:rsidRPr="004176D4">
        <w:rPr>
          <w:rFonts w:ascii="Times New Roman CYR" w:hAnsi="Times New Roman CYR" w:cs="Times New Roman CYR"/>
          <w:sz w:val="28"/>
          <w:szCs w:val="28"/>
        </w:rPr>
        <w:t>нізм</w:t>
      </w:r>
      <w:r w:rsidR="00A74A5A">
        <w:rPr>
          <w:rFonts w:ascii="Times New Roman CYR" w:hAnsi="Times New Roman CYR" w:cs="Times New Roman CYR"/>
          <w:sz w:val="28"/>
          <w:szCs w:val="28"/>
        </w:rPr>
        <w:t>а</w:t>
      </w:r>
      <w:r w:rsidR="002F6ED4" w:rsidRPr="004176D4">
        <w:rPr>
          <w:rFonts w:ascii="Times New Roman CYR" w:hAnsi="Times New Roman CYR" w:cs="Times New Roman CYR"/>
          <w:sz w:val="28"/>
          <w:szCs w:val="28"/>
        </w:rPr>
        <w:t>ми, вим</w:t>
      </w:r>
      <w:r w:rsidR="00A74A5A">
        <w:rPr>
          <w:rFonts w:ascii="Times New Roman CYR" w:hAnsi="Times New Roman CYR" w:cs="Times New Roman CYR"/>
          <w:sz w:val="28"/>
          <w:szCs w:val="28"/>
        </w:rPr>
        <w:t>а</w:t>
      </w:r>
      <w:r w:rsidR="002F6ED4" w:rsidRPr="004176D4">
        <w:rPr>
          <w:rFonts w:ascii="Times New Roman CYR" w:hAnsi="Times New Roman CYR" w:cs="Times New Roman CYR"/>
          <w:sz w:val="28"/>
          <w:szCs w:val="28"/>
        </w:rPr>
        <w:t>г</w:t>
      </w:r>
      <w:r w:rsidR="00A74A5A">
        <w:rPr>
          <w:rFonts w:ascii="Times New Roman CYR" w:hAnsi="Times New Roman CYR" w:cs="Times New Roman CYR"/>
          <w:sz w:val="28"/>
          <w:szCs w:val="28"/>
        </w:rPr>
        <w:t>а</w:t>
      </w:r>
      <w:r w:rsidR="002F6ED4" w:rsidRPr="004176D4">
        <w:rPr>
          <w:rFonts w:ascii="Times New Roman CYR" w:hAnsi="Times New Roman CYR" w:cs="Times New Roman CYR"/>
          <w:sz w:val="28"/>
          <w:szCs w:val="28"/>
        </w:rPr>
        <w:t>є ретельної н</w:t>
      </w:r>
      <w:r w:rsidR="00A74A5A">
        <w:rPr>
          <w:rFonts w:ascii="Times New Roman CYR" w:hAnsi="Times New Roman CYR" w:cs="Times New Roman CYR"/>
          <w:sz w:val="28"/>
          <w:szCs w:val="28"/>
        </w:rPr>
        <w:t>а</w:t>
      </w:r>
      <w:r w:rsidR="002F6ED4" w:rsidRPr="004176D4">
        <w:rPr>
          <w:rFonts w:ascii="Times New Roman CYR" w:hAnsi="Times New Roman CYR" w:cs="Times New Roman CYR"/>
          <w:sz w:val="28"/>
          <w:szCs w:val="28"/>
        </w:rPr>
        <w:t>укової рефлексії як с</w:t>
      </w:r>
      <w:r w:rsidR="00A74A5A">
        <w:rPr>
          <w:rFonts w:ascii="Times New Roman CYR" w:hAnsi="Times New Roman CYR" w:cs="Times New Roman CYR"/>
          <w:sz w:val="28"/>
          <w:szCs w:val="28"/>
        </w:rPr>
        <w:t>а</w:t>
      </w:r>
      <w:r w:rsidR="002F6ED4" w:rsidRPr="004176D4">
        <w:rPr>
          <w:rFonts w:ascii="Times New Roman CYR" w:hAnsi="Times New Roman CYR" w:cs="Times New Roman CYR"/>
          <w:sz w:val="28"/>
          <w:szCs w:val="28"/>
        </w:rPr>
        <w:t>мих цих вз</w:t>
      </w:r>
      <w:r w:rsidR="00A74A5A">
        <w:rPr>
          <w:rFonts w:ascii="Times New Roman CYR" w:hAnsi="Times New Roman CYR" w:cs="Times New Roman CYR"/>
          <w:sz w:val="28"/>
          <w:szCs w:val="28"/>
        </w:rPr>
        <w:t>а</w:t>
      </w:r>
      <w:r w:rsidR="002F6ED4" w:rsidRPr="004176D4">
        <w:rPr>
          <w:rFonts w:ascii="Times New Roman CYR" w:hAnsi="Times New Roman CYR" w:cs="Times New Roman CYR"/>
          <w:sz w:val="28"/>
          <w:szCs w:val="28"/>
        </w:rPr>
        <w:t xml:space="preserve">ємин, </w:t>
      </w:r>
      <w:r w:rsidR="004176D4" w:rsidRPr="004176D4">
        <w:rPr>
          <w:rFonts w:ascii="Times New Roman CYR" w:hAnsi="Times New Roman CYR" w:cs="Times New Roman CYR"/>
          <w:sz w:val="28"/>
          <w:szCs w:val="28"/>
        </w:rPr>
        <w:t>т</w:t>
      </w:r>
      <w:r w:rsidR="00A74A5A">
        <w:rPr>
          <w:rFonts w:ascii="Times New Roman CYR" w:hAnsi="Times New Roman CYR" w:cs="Times New Roman CYR"/>
          <w:sz w:val="28"/>
          <w:szCs w:val="28"/>
        </w:rPr>
        <w:t>а</w:t>
      </w:r>
      <w:r w:rsidR="004176D4" w:rsidRPr="004176D4">
        <w:rPr>
          <w:rFonts w:ascii="Times New Roman CYR" w:hAnsi="Times New Roman CYR" w:cs="Times New Roman CYR"/>
          <w:sz w:val="28"/>
          <w:szCs w:val="28"/>
        </w:rPr>
        <w:t>к і способів втруч</w:t>
      </w:r>
      <w:r w:rsidR="00A74A5A">
        <w:rPr>
          <w:rFonts w:ascii="Times New Roman CYR" w:hAnsi="Times New Roman CYR" w:cs="Times New Roman CYR"/>
          <w:sz w:val="28"/>
          <w:szCs w:val="28"/>
        </w:rPr>
        <w:t>а</w:t>
      </w:r>
      <w:r w:rsidR="004176D4" w:rsidRPr="004176D4">
        <w:rPr>
          <w:rFonts w:ascii="Times New Roman CYR" w:hAnsi="Times New Roman CYR" w:cs="Times New Roman CYR"/>
          <w:sz w:val="28"/>
          <w:szCs w:val="28"/>
        </w:rPr>
        <w:t>ння в них у</w:t>
      </w:r>
      <w:r w:rsidR="002F6ED4" w:rsidRPr="004176D4">
        <w:rPr>
          <w:rFonts w:ascii="Times New Roman CYR" w:hAnsi="Times New Roman CYR" w:cs="Times New Roman CYR"/>
          <w:sz w:val="28"/>
          <w:szCs w:val="28"/>
        </w:rPr>
        <w:t xml:space="preserve"> цілях ді</w:t>
      </w:r>
      <w:r w:rsidR="00A74A5A">
        <w:rPr>
          <w:rFonts w:ascii="Times New Roman CYR" w:hAnsi="Times New Roman CYR" w:cs="Times New Roman CYR"/>
          <w:sz w:val="28"/>
          <w:szCs w:val="28"/>
        </w:rPr>
        <w:t>а</w:t>
      </w:r>
      <w:r w:rsidR="002F6ED4" w:rsidRPr="004176D4">
        <w:rPr>
          <w:rFonts w:ascii="Times New Roman CYR" w:hAnsi="Times New Roman CYR" w:cs="Times New Roman CYR"/>
          <w:sz w:val="28"/>
          <w:szCs w:val="28"/>
        </w:rPr>
        <w:t>гностики</w:t>
      </w:r>
      <w:r w:rsidR="004176D4" w:rsidRPr="004176D4">
        <w:rPr>
          <w:rFonts w:ascii="Times New Roman CYR" w:hAnsi="Times New Roman CYR" w:cs="Times New Roman CYR"/>
          <w:sz w:val="28"/>
          <w:szCs w:val="28"/>
        </w:rPr>
        <w:t>, психологічної корекції т</w:t>
      </w:r>
      <w:r w:rsidR="00A74A5A">
        <w:rPr>
          <w:rFonts w:ascii="Times New Roman CYR" w:hAnsi="Times New Roman CYR" w:cs="Times New Roman CYR"/>
          <w:sz w:val="28"/>
          <w:szCs w:val="28"/>
        </w:rPr>
        <w:t>а</w:t>
      </w:r>
      <w:r w:rsidR="002F6ED4" w:rsidRPr="004176D4">
        <w:rPr>
          <w:rFonts w:ascii="Times New Roman CYR" w:hAnsi="Times New Roman CYR" w:cs="Times New Roman CYR"/>
          <w:sz w:val="28"/>
          <w:szCs w:val="28"/>
        </w:rPr>
        <w:t xml:space="preserve"> профіл</w:t>
      </w:r>
      <w:r w:rsidR="00A74A5A">
        <w:rPr>
          <w:rFonts w:ascii="Times New Roman CYR" w:hAnsi="Times New Roman CYR" w:cs="Times New Roman CYR"/>
          <w:sz w:val="28"/>
          <w:szCs w:val="28"/>
        </w:rPr>
        <w:t>а</w:t>
      </w:r>
      <w:r w:rsidR="002F6ED4" w:rsidRPr="004176D4">
        <w:rPr>
          <w:rFonts w:ascii="Times New Roman CYR" w:hAnsi="Times New Roman CYR" w:cs="Times New Roman CYR"/>
          <w:sz w:val="28"/>
          <w:szCs w:val="28"/>
        </w:rPr>
        <w:t>ктики.</w:t>
      </w:r>
      <w:r w:rsidR="002F6ED4">
        <w:rPr>
          <w:rFonts w:ascii="Times New Roman CYR" w:hAnsi="Times New Roman CYR" w:cs="Times New Roman CYR"/>
          <w:sz w:val="28"/>
          <w:szCs w:val="28"/>
        </w:rPr>
        <w:t xml:space="preserve"> </w:t>
      </w:r>
      <w:r w:rsidR="0041751F">
        <w:rPr>
          <w:rFonts w:ascii="Times New Roman CYR" w:hAnsi="Times New Roman CYR" w:cs="Times New Roman CYR"/>
          <w:sz w:val="28"/>
          <w:szCs w:val="28"/>
        </w:rPr>
        <w:t xml:space="preserve">Це </w:t>
      </w:r>
      <w:r w:rsidR="0041751F" w:rsidRPr="0041751F">
        <w:rPr>
          <w:rFonts w:ascii="Times New Roman CYR" w:hAnsi="Times New Roman CYR" w:cs="Times New Roman CYR"/>
          <w:sz w:val="28"/>
          <w:szCs w:val="28"/>
        </w:rPr>
        <w:t>особливо  стосується н</w:t>
      </w:r>
      <w:r w:rsidR="00A74A5A">
        <w:rPr>
          <w:rFonts w:ascii="Times New Roman CYR" w:hAnsi="Times New Roman CYR" w:cs="Times New Roman CYR"/>
          <w:sz w:val="28"/>
          <w:szCs w:val="28"/>
        </w:rPr>
        <w:t>а</w:t>
      </w:r>
      <w:r w:rsidR="0041751F" w:rsidRPr="0041751F">
        <w:rPr>
          <w:rFonts w:ascii="Times New Roman CYR" w:hAnsi="Times New Roman CYR" w:cs="Times New Roman CYR"/>
          <w:sz w:val="28"/>
          <w:szCs w:val="28"/>
        </w:rPr>
        <w:t>шої держ</w:t>
      </w:r>
      <w:r w:rsidR="00A74A5A">
        <w:rPr>
          <w:rFonts w:ascii="Times New Roman CYR" w:hAnsi="Times New Roman CYR" w:cs="Times New Roman CYR"/>
          <w:sz w:val="28"/>
          <w:szCs w:val="28"/>
        </w:rPr>
        <w:t>а</w:t>
      </w:r>
      <w:r w:rsidR="0041751F" w:rsidRPr="0041751F">
        <w:rPr>
          <w:rFonts w:ascii="Times New Roman CYR" w:hAnsi="Times New Roman CYR" w:cs="Times New Roman CYR"/>
          <w:sz w:val="28"/>
          <w:szCs w:val="28"/>
        </w:rPr>
        <w:t>ви, як</w:t>
      </w:r>
      <w:r w:rsidR="00A74A5A">
        <w:rPr>
          <w:rFonts w:ascii="Times New Roman CYR" w:hAnsi="Times New Roman CYR" w:cs="Times New Roman CYR"/>
          <w:sz w:val="28"/>
          <w:szCs w:val="28"/>
        </w:rPr>
        <w:t>а</w:t>
      </w:r>
      <w:r w:rsidR="0041751F" w:rsidRPr="0041751F">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0041751F" w:rsidRPr="0041751F">
        <w:rPr>
          <w:rFonts w:ascii="Times New Roman CYR" w:hAnsi="Times New Roman CYR" w:cs="Times New Roman CYR"/>
          <w:sz w:val="28"/>
          <w:szCs w:val="28"/>
        </w:rPr>
        <w:t>є соці</w:t>
      </w:r>
      <w:r w:rsidR="00A74A5A">
        <w:rPr>
          <w:rFonts w:ascii="Times New Roman CYR" w:hAnsi="Times New Roman CYR" w:cs="Times New Roman CYR"/>
          <w:sz w:val="28"/>
          <w:szCs w:val="28"/>
        </w:rPr>
        <w:t>а</w:t>
      </w:r>
      <w:r w:rsidR="0041751F" w:rsidRPr="0041751F">
        <w:rPr>
          <w:rFonts w:ascii="Times New Roman CYR" w:hAnsi="Times New Roman CYR" w:cs="Times New Roman CYR"/>
          <w:sz w:val="28"/>
          <w:szCs w:val="28"/>
        </w:rPr>
        <w:t>льний з</w:t>
      </w:r>
      <w:r w:rsidR="00A74A5A">
        <w:rPr>
          <w:rFonts w:ascii="Times New Roman CYR" w:hAnsi="Times New Roman CYR" w:cs="Times New Roman CYR"/>
          <w:sz w:val="28"/>
          <w:szCs w:val="28"/>
        </w:rPr>
        <w:t>а</w:t>
      </w:r>
      <w:r w:rsidR="0041751F" w:rsidRPr="0041751F">
        <w:rPr>
          <w:rFonts w:ascii="Times New Roman CYR" w:hAnsi="Times New Roman CYR" w:cs="Times New Roman CYR"/>
          <w:sz w:val="28"/>
          <w:szCs w:val="28"/>
        </w:rPr>
        <w:t>пит</w:t>
      </w:r>
      <w:r w:rsidR="002F6ED4" w:rsidRPr="0041751F">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002F6ED4" w:rsidRPr="0041751F">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sidR="002F6ED4" w:rsidRPr="0041751F">
        <w:rPr>
          <w:rFonts w:ascii="Times New Roman CYR" w:hAnsi="Times New Roman CYR" w:cs="Times New Roman CYR"/>
          <w:sz w:val="28"/>
          <w:szCs w:val="28"/>
        </w:rPr>
        <w:t>кого роду п</w:t>
      </w:r>
      <w:r w:rsidR="0041751F" w:rsidRPr="0041751F">
        <w:rPr>
          <w:rFonts w:ascii="Times New Roman CYR" w:hAnsi="Times New Roman CYR" w:cs="Times New Roman CYR"/>
          <w:sz w:val="28"/>
          <w:szCs w:val="28"/>
        </w:rPr>
        <w:t xml:space="preserve">сихологічні послуги </w:t>
      </w:r>
      <w:r w:rsidR="00A74A5A">
        <w:rPr>
          <w:rFonts w:ascii="Times New Roman CYR" w:hAnsi="Times New Roman CYR" w:cs="Times New Roman CYR"/>
          <w:sz w:val="28"/>
          <w:szCs w:val="28"/>
        </w:rPr>
        <w:t>а</w:t>
      </w:r>
      <w:r w:rsidR="0041751F" w:rsidRPr="0041751F">
        <w:rPr>
          <w:rFonts w:ascii="Times New Roman CYR" w:hAnsi="Times New Roman CYR" w:cs="Times New Roman CYR"/>
          <w:sz w:val="28"/>
          <w:szCs w:val="28"/>
        </w:rPr>
        <w:t>ле у н</w:t>
      </w:r>
      <w:r w:rsidR="00A74A5A">
        <w:rPr>
          <w:rFonts w:ascii="Times New Roman CYR" w:hAnsi="Times New Roman CYR" w:cs="Times New Roman CYR"/>
          <w:sz w:val="28"/>
          <w:szCs w:val="28"/>
        </w:rPr>
        <w:t>а</w:t>
      </w:r>
      <w:r w:rsidR="0041751F" w:rsidRPr="0041751F">
        <w:rPr>
          <w:rFonts w:ascii="Times New Roman CYR" w:hAnsi="Times New Roman CYR" w:cs="Times New Roman CYR"/>
          <w:sz w:val="28"/>
          <w:szCs w:val="28"/>
        </w:rPr>
        <w:t>с повністю відсутн</w:t>
      </w:r>
      <w:r w:rsidR="0041751F">
        <w:rPr>
          <w:rFonts w:ascii="Times New Roman CYR" w:hAnsi="Times New Roman CYR" w:cs="Times New Roman CYR"/>
          <w:sz w:val="28"/>
          <w:szCs w:val="28"/>
        </w:rPr>
        <w:t>є</w:t>
      </w:r>
      <w:r w:rsidR="0041751F" w:rsidRPr="0041751F">
        <w:rPr>
          <w:rFonts w:ascii="Times New Roman CYR" w:hAnsi="Times New Roman CYR" w:cs="Times New Roman CYR"/>
          <w:sz w:val="28"/>
          <w:szCs w:val="28"/>
        </w:rPr>
        <w:t xml:space="preserve"> теоретичне, методичне т</w:t>
      </w:r>
      <w:r w:rsidR="00A74A5A">
        <w:rPr>
          <w:rFonts w:ascii="Times New Roman CYR" w:hAnsi="Times New Roman CYR" w:cs="Times New Roman CYR"/>
          <w:sz w:val="28"/>
          <w:szCs w:val="28"/>
        </w:rPr>
        <w:t>а</w:t>
      </w:r>
      <w:r w:rsidR="0041751F" w:rsidRPr="0041751F">
        <w:rPr>
          <w:rFonts w:ascii="Times New Roman CYR" w:hAnsi="Times New Roman CYR" w:cs="Times New Roman CYR"/>
          <w:sz w:val="28"/>
          <w:szCs w:val="28"/>
        </w:rPr>
        <w:t xml:space="preserve"> орг</w:t>
      </w:r>
      <w:r w:rsidR="00A74A5A">
        <w:rPr>
          <w:rFonts w:ascii="Times New Roman CYR" w:hAnsi="Times New Roman CYR" w:cs="Times New Roman CYR"/>
          <w:sz w:val="28"/>
          <w:szCs w:val="28"/>
        </w:rPr>
        <w:t>а</w:t>
      </w:r>
      <w:r w:rsidR="0041751F" w:rsidRPr="0041751F">
        <w:rPr>
          <w:rFonts w:ascii="Times New Roman CYR" w:hAnsi="Times New Roman CYR" w:cs="Times New Roman CYR"/>
          <w:sz w:val="28"/>
          <w:szCs w:val="28"/>
        </w:rPr>
        <w:t>ніз</w:t>
      </w:r>
      <w:r w:rsidR="00A74A5A">
        <w:rPr>
          <w:rFonts w:ascii="Times New Roman CYR" w:hAnsi="Times New Roman CYR" w:cs="Times New Roman CYR"/>
          <w:sz w:val="28"/>
          <w:szCs w:val="28"/>
        </w:rPr>
        <w:t>а</w:t>
      </w:r>
      <w:r w:rsidR="0041751F" w:rsidRPr="0041751F">
        <w:rPr>
          <w:rFonts w:ascii="Times New Roman CYR" w:hAnsi="Times New Roman CYR" w:cs="Times New Roman CYR"/>
          <w:sz w:val="28"/>
          <w:szCs w:val="28"/>
        </w:rPr>
        <w:t>ційне</w:t>
      </w:r>
      <w:r w:rsidR="002F6ED4" w:rsidRPr="0041751F">
        <w:rPr>
          <w:rFonts w:ascii="Times New Roman CYR" w:hAnsi="Times New Roman CYR" w:cs="Times New Roman CYR"/>
          <w:sz w:val="28"/>
          <w:szCs w:val="28"/>
        </w:rPr>
        <w:t xml:space="preserve"> з</w:t>
      </w:r>
      <w:r w:rsidR="00A74A5A">
        <w:rPr>
          <w:rFonts w:ascii="Times New Roman CYR" w:hAnsi="Times New Roman CYR" w:cs="Times New Roman CYR"/>
          <w:sz w:val="28"/>
          <w:szCs w:val="28"/>
        </w:rPr>
        <w:t>а</w:t>
      </w:r>
      <w:r w:rsidR="002F6ED4" w:rsidRPr="0041751F">
        <w:rPr>
          <w:rFonts w:ascii="Times New Roman CYR" w:hAnsi="Times New Roman CYR" w:cs="Times New Roman CYR"/>
          <w:sz w:val="28"/>
          <w:szCs w:val="28"/>
        </w:rPr>
        <w:t>безпечення.</w:t>
      </w:r>
    </w:p>
    <w:p w:rsidR="002F6ED4" w:rsidRDefault="00891B79" w:rsidP="002F6ED4">
      <w:pPr>
        <w:autoSpaceDE w:val="0"/>
        <w:autoSpaceDN w:val="0"/>
        <w:adjustRightInd w:val="0"/>
        <w:spacing w:line="360" w:lineRule="auto"/>
        <w:ind w:firstLine="708"/>
        <w:jc w:val="both"/>
        <w:rPr>
          <w:rFonts w:ascii="Times New Roman CYR" w:hAnsi="Times New Roman CYR" w:cs="Times New Roman CYR"/>
        </w:rPr>
      </w:pPr>
      <w:r w:rsidRPr="00DB1449">
        <w:rPr>
          <w:rFonts w:ascii="Times New Roman CYR" w:hAnsi="Times New Roman CYR" w:cs="Times New Roman CYR"/>
          <w:sz w:val="28"/>
          <w:szCs w:val="28"/>
        </w:rPr>
        <w:t>Суч</w:t>
      </w:r>
      <w:r w:rsidR="00A74A5A">
        <w:rPr>
          <w:rFonts w:ascii="Times New Roman CYR" w:hAnsi="Times New Roman CYR" w:cs="Times New Roman CYR"/>
          <w:sz w:val="28"/>
          <w:szCs w:val="28"/>
        </w:rPr>
        <w:t>а</w:t>
      </w:r>
      <w:r w:rsidRPr="00DB1449">
        <w:rPr>
          <w:rFonts w:ascii="Times New Roman CYR" w:hAnsi="Times New Roman CYR" w:cs="Times New Roman CYR"/>
          <w:sz w:val="28"/>
          <w:szCs w:val="28"/>
        </w:rPr>
        <w:t>сні дослідження</w:t>
      </w:r>
      <w:r w:rsidR="002F6ED4" w:rsidRPr="00DB1449">
        <w:rPr>
          <w:rFonts w:ascii="Times New Roman CYR" w:hAnsi="Times New Roman CYR" w:cs="Times New Roman CYR"/>
          <w:sz w:val="28"/>
          <w:szCs w:val="28"/>
        </w:rPr>
        <w:t xml:space="preserve"> </w:t>
      </w:r>
      <w:r w:rsidRPr="00DB1449">
        <w:rPr>
          <w:rFonts w:ascii="Times New Roman CYR" w:hAnsi="Times New Roman CYR" w:cs="Times New Roman CYR"/>
          <w:sz w:val="28"/>
          <w:szCs w:val="28"/>
        </w:rPr>
        <w:t>розгляд</w:t>
      </w:r>
      <w:r w:rsidR="00A74A5A">
        <w:rPr>
          <w:rFonts w:ascii="Times New Roman CYR" w:hAnsi="Times New Roman CYR" w:cs="Times New Roman CYR"/>
          <w:sz w:val="28"/>
          <w:szCs w:val="28"/>
        </w:rPr>
        <w:t>а</w:t>
      </w:r>
      <w:r w:rsidRPr="00DB1449">
        <w:rPr>
          <w:rFonts w:ascii="Times New Roman CYR" w:hAnsi="Times New Roman CYR" w:cs="Times New Roman CYR"/>
          <w:sz w:val="28"/>
          <w:szCs w:val="28"/>
        </w:rPr>
        <w:t xml:space="preserve">ють </w:t>
      </w:r>
      <w:r w:rsidR="002F6ED4" w:rsidRPr="00DB1449">
        <w:rPr>
          <w:rFonts w:ascii="Times New Roman CYR" w:hAnsi="Times New Roman CYR" w:cs="Times New Roman CYR"/>
          <w:sz w:val="28"/>
          <w:szCs w:val="28"/>
        </w:rPr>
        <w:t>інститут м</w:t>
      </w:r>
      <w:r w:rsidR="00A74A5A">
        <w:rPr>
          <w:rFonts w:ascii="Times New Roman CYR" w:hAnsi="Times New Roman CYR" w:cs="Times New Roman CYR"/>
          <w:sz w:val="28"/>
          <w:szCs w:val="28"/>
        </w:rPr>
        <w:t>а</w:t>
      </w:r>
      <w:r w:rsidR="002F6ED4" w:rsidRPr="00DB1449">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2F6ED4" w:rsidRPr="00DB1449">
        <w:rPr>
          <w:rFonts w:ascii="Times New Roman CYR" w:hAnsi="Times New Roman CYR" w:cs="Times New Roman CYR"/>
          <w:sz w:val="28"/>
          <w:szCs w:val="28"/>
        </w:rPr>
        <w:t xml:space="preserve"> як історично обумовлений, </w:t>
      </w:r>
      <w:r w:rsidRPr="00DB1449">
        <w:rPr>
          <w:rFonts w:ascii="Times New Roman CYR" w:hAnsi="Times New Roman CYR" w:cs="Times New Roman CYR"/>
          <w:sz w:val="28"/>
          <w:szCs w:val="28"/>
        </w:rPr>
        <w:t>який змінює</w:t>
      </w:r>
      <w:r w:rsidR="002F6ED4" w:rsidRPr="00DB1449">
        <w:rPr>
          <w:rFonts w:ascii="Times New Roman CYR" w:hAnsi="Times New Roman CYR" w:cs="Times New Roman CYR"/>
          <w:sz w:val="28"/>
          <w:szCs w:val="28"/>
        </w:rPr>
        <w:t xml:space="preserve"> свій зміст від </w:t>
      </w:r>
      <w:r w:rsidRPr="00DB1449">
        <w:rPr>
          <w:rFonts w:ascii="Times New Roman CYR" w:hAnsi="Times New Roman CYR" w:cs="Times New Roman CYR"/>
          <w:sz w:val="28"/>
          <w:szCs w:val="28"/>
        </w:rPr>
        <w:t>однієї епохи до іншої</w:t>
      </w:r>
      <w:r w:rsidR="002F6ED4" w:rsidRPr="00DB1449">
        <w:rPr>
          <w:rFonts w:ascii="Times New Roman CYR" w:hAnsi="Times New Roman CYR" w:cs="Times New Roman CYR"/>
          <w:sz w:val="28"/>
          <w:szCs w:val="28"/>
        </w:rPr>
        <w:t xml:space="preserve"> [59, 71, 106 і ін.].</w:t>
      </w:r>
      <w:r w:rsidR="002F6ED4">
        <w:rPr>
          <w:rFonts w:ascii="Times New Roman CYR" w:hAnsi="Times New Roman CYR" w:cs="Times New Roman CYR"/>
          <w:sz w:val="28"/>
          <w:szCs w:val="28"/>
        </w:rPr>
        <w:t xml:space="preserve"> </w:t>
      </w:r>
      <w:r w:rsidR="00D9559E" w:rsidRPr="00D9559E">
        <w:rPr>
          <w:rFonts w:ascii="Times New Roman CYR" w:hAnsi="Times New Roman CYR" w:cs="Times New Roman CYR"/>
          <w:sz w:val="28"/>
          <w:szCs w:val="28"/>
        </w:rPr>
        <w:t>Проте є зн</w:t>
      </w:r>
      <w:r w:rsidR="00A74A5A">
        <w:rPr>
          <w:rFonts w:ascii="Times New Roman CYR" w:hAnsi="Times New Roman CYR" w:cs="Times New Roman CYR"/>
          <w:sz w:val="28"/>
          <w:szCs w:val="28"/>
        </w:rPr>
        <w:t>а</w:t>
      </w:r>
      <w:r w:rsidR="00D9559E" w:rsidRPr="00D9559E">
        <w:rPr>
          <w:rFonts w:ascii="Times New Roman CYR" w:hAnsi="Times New Roman CYR" w:cs="Times New Roman CYR"/>
          <w:sz w:val="28"/>
          <w:szCs w:val="28"/>
        </w:rPr>
        <w:t>чн</w:t>
      </w:r>
      <w:r w:rsidR="00A74A5A">
        <w:rPr>
          <w:rFonts w:ascii="Times New Roman CYR" w:hAnsi="Times New Roman CYR" w:cs="Times New Roman CYR"/>
          <w:sz w:val="28"/>
          <w:szCs w:val="28"/>
        </w:rPr>
        <w:t>а</w:t>
      </w:r>
      <w:r w:rsidR="00D9559E" w:rsidRPr="00D9559E">
        <w:rPr>
          <w:rFonts w:ascii="Times New Roman CYR" w:hAnsi="Times New Roman CYR" w:cs="Times New Roman CYR"/>
          <w:sz w:val="28"/>
          <w:szCs w:val="28"/>
        </w:rPr>
        <w:t xml:space="preserve"> різниця в погляд</w:t>
      </w:r>
      <w:r w:rsidR="00A74A5A">
        <w:rPr>
          <w:rFonts w:ascii="Times New Roman CYR" w:hAnsi="Times New Roman CYR" w:cs="Times New Roman CYR"/>
          <w:sz w:val="28"/>
          <w:szCs w:val="28"/>
        </w:rPr>
        <w:t>а</w:t>
      </w:r>
      <w:r w:rsidR="00D9559E" w:rsidRPr="00D9559E">
        <w:rPr>
          <w:rFonts w:ascii="Times New Roman CYR" w:hAnsi="Times New Roman CYR" w:cs="Times New Roman CYR"/>
          <w:sz w:val="28"/>
          <w:szCs w:val="28"/>
        </w:rPr>
        <w:t xml:space="preserve">х з ключових </w:t>
      </w:r>
      <w:r w:rsidR="00A74A5A">
        <w:rPr>
          <w:rFonts w:ascii="Times New Roman CYR" w:hAnsi="Times New Roman CYR" w:cs="Times New Roman CYR"/>
          <w:sz w:val="28"/>
          <w:szCs w:val="28"/>
        </w:rPr>
        <w:t>а</w:t>
      </w:r>
      <w:r w:rsidR="00D9559E" w:rsidRPr="00D9559E">
        <w:rPr>
          <w:rFonts w:ascii="Times New Roman CYR" w:hAnsi="Times New Roman CYR" w:cs="Times New Roman CYR"/>
          <w:sz w:val="28"/>
          <w:szCs w:val="28"/>
        </w:rPr>
        <w:t>спектів</w:t>
      </w:r>
      <w:r w:rsidR="002F6ED4" w:rsidRPr="00D9559E">
        <w:rPr>
          <w:rFonts w:ascii="Times New Roman CYR" w:hAnsi="Times New Roman CYR" w:cs="Times New Roman CYR"/>
          <w:sz w:val="28"/>
          <w:szCs w:val="28"/>
        </w:rPr>
        <w:t xml:space="preserve"> цієї проблеми.</w:t>
      </w:r>
      <w:r w:rsidR="00D9559E">
        <w:rPr>
          <w:rFonts w:ascii="Times New Roman CYR" w:hAnsi="Times New Roman CYR" w:cs="Times New Roman CYR"/>
          <w:sz w:val="28"/>
          <w:szCs w:val="28"/>
        </w:rPr>
        <w:t xml:space="preserve"> Культурні т</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 xml:space="preserve"> історичні </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спекти м</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 xml:space="preserve"> </w:t>
      </w:r>
      <w:r w:rsidR="00D9559E">
        <w:rPr>
          <w:rFonts w:ascii="Times New Roman CYR" w:hAnsi="Times New Roman CYR" w:cs="Times New Roman CYR"/>
          <w:sz w:val="28"/>
          <w:szCs w:val="28"/>
        </w:rPr>
        <w:t>були про</w:t>
      </w:r>
      <w:r w:rsidR="00A74A5A">
        <w:rPr>
          <w:rFonts w:ascii="Times New Roman CYR" w:hAnsi="Times New Roman CYR" w:cs="Times New Roman CYR"/>
          <w:sz w:val="28"/>
          <w:szCs w:val="28"/>
        </w:rPr>
        <w:t>а</w:t>
      </w:r>
      <w:r w:rsidR="00D9559E">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00D9559E">
        <w:rPr>
          <w:rFonts w:ascii="Times New Roman CYR" w:hAnsi="Times New Roman CYR" w:cs="Times New Roman CYR"/>
          <w:sz w:val="28"/>
          <w:szCs w:val="28"/>
        </w:rPr>
        <w:t>лізов</w:t>
      </w:r>
      <w:r w:rsidR="00A74A5A">
        <w:rPr>
          <w:rFonts w:ascii="Times New Roman CYR" w:hAnsi="Times New Roman CYR" w:cs="Times New Roman CYR"/>
          <w:sz w:val="28"/>
          <w:szCs w:val="28"/>
        </w:rPr>
        <w:t>а</w:t>
      </w:r>
      <w:r w:rsidR="00D9559E">
        <w:rPr>
          <w:rFonts w:ascii="Times New Roman CYR" w:hAnsi="Times New Roman CYR" w:cs="Times New Roman CYR"/>
          <w:sz w:val="28"/>
          <w:szCs w:val="28"/>
        </w:rPr>
        <w:t>ні у</w:t>
      </w:r>
      <w:r w:rsidR="002F6ED4">
        <w:rPr>
          <w:rFonts w:ascii="Times New Roman CYR" w:hAnsi="Times New Roman CYR" w:cs="Times New Roman CYR"/>
          <w:sz w:val="28"/>
          <w:szCs w:val="28"/>
        </w:rPr>
        <w:t xml:space="preserve"> дисерт</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ційному дослідженні М.</w:t>
      </w:r>
      <w:r w:rsidR="007C7432">
        <w:rPr>
          <w:rFonts w:ascii="Times New Roman CYR" w:hAnsi="Times New Roman CYR" w:cs="Times New Roman CYR"/>
          <w:sz w:val="28"/>
          <w:szCs w:val="28"/>
        </w:rPr>
        <w:t xml:space="preserve"> </w:t>
      </w:r>
      <w:r w:rsidR="002F6ED4">
        <w:rPr>
          <w:rFonts w:ascii="Times New Roman CYR" w:hAnsi="Times New Roman CYR" w:cs="Times New Roman CYR"/>
          <w:sz w:val="28"/>
          <w:szCs w:val="28"/>
        </w:rPr>
        <w:t xml:space="preserve">С. </w:t>
      </w:r>
      <w:proofErr w:type="spellStart"/>
      <w:r w:rsidR="002F6ED4">
        <w:rPr>
          <w:rFonts w:ascii="Times New Roman CYR" w:hAnsi="Times New Roman CYR" w:cs="Times New Roman CYR"/>
          <w:sz w:val="28"/>
          <w:szCs w:val="28"/>
        </w:rPr>
        <w:t>Р</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діоновою</w:t>
      </w:r>
      <w:proofErr w:type="spellEnd"/>
      <w:r w:rsidR="002F6ED4">
        <w:rPr>
          <w:rFonts w:ascii="Times New Roman CYR" w:hAnsi="Times New Roman CYR" w:cs="Times New Roman CYR"/>
          <w:sz w:val="28"/>
          <w:szCs w:val="28"/>
        </w:rPr>
        <w:t xml:space="preserve"> [94].</w:t>
      </w:r>
    </w:p>
    <w:p w:rsidR="002F6ED4" w:rsidRDefault="003B2ACA" w:rsidP="002F6ED4">
      <w:pPr>
        <w:autoSpaceDE w:val="0"/>
        <w:autoSpaceDN w:val="0"/>
        <w:adjustRightInd w:val="0"/>
        <w:spacing w:line="360" w:lineRule="auto"/>
        <w:ind w:firstLine="708"/>
        <w:jc w:val="both"/>
        <w:rPr>
          <w:rFonts w:ascii="Times New Roman CYR" w:hAnsi="Times New Roman CYR" w:cs="Times New Roman CYR"/>
        </w:rPr>
      </w:pPr>
      <w:r w:rsidRPr="003B2ACA">
        <w:rPr>
          <w:rFonts w:ascii="Times New Roman CYR" w:hAnsi="Times New Roman CYR" w:cs="Times New Roman CYR"/>
          <w:sz w:val="28"/>
          <w:szCs w:val="28"/>
        </w:rPr>
        <w:t>Розвиток т</w:t>
      </w:r>
      <w:r w:rsidR="00A74A5A">
        <w:rPr>
          <w:rFonts w:ascii="Times New Roman CYR" w:hAnsi="Times New Roman CYR" w:cs="Times New Roman CYR"/>
          <w:sz w:val="28"/>
          <w:szCs w:val="28"/>
        </w:rPr>
        <w:t>а</w:t>
      </w:r>
      <w:r w:rsidRPr="003B2ACA">
        <w:rPr>
          <w:rFonts w:ascii="Times New Roman CYR" w:hAnsi="Times New Roman CYR" w:cs="Times New Roman CYR"/>
          <w:sz w:val="28"/>
          <w:szCs w:val="28"/>
        </w:rPr>
        <w:t xml:space="preserve"> ст</w:t>
      </w:r>
      <w:r w:rsidR="00A74A5A">
        <w:rPr>
          <w:rFonts w:ascii="Times New Roman CYR" w:hAnsi="Times New Roman CYR" w:cs="Times New Roman CYR"/>
          <w:sz w:val="28"/>
          <w:szCs w:val="28"/>
        </w:rPr>
        <w:t>а</w:t>
      </w:r>
      <w:r w:rsidRPr="003B2ACA">
        <w:rPr>
          <w:rFonts w:ascii="Times New Roman CYR" w:hAnsi="Times New Roman CYR" w:cs="Times New Roman CYR"/>
          <w:sz w:val="28"/>
          <w:szCs w:val="28"/>
        </w:rPr>
        <w:t xml:space="preserve">новлення </w:t>
      </w:r>
      <w:r>
        <w:rPr>
          <w:rFonts w:ascii="Times New Roman CYR" w:hAnsi="Times New Roman CYR" w:cs="Times New Roman CYR"/>
          <w:sz w:val="28"/>
          <w:szCs w:val="28"/>
        </w:rPr>
        <w:t>системи вз</w:t>
      </w:r>
      <w:r w:rsidR="00A74A5A">
        <w:rPr>
          <w:rFonts w:ascii="Times New Roman CYR" w:hAnsi="Times New Roman CYR" w:cs="Times New Roman CYR"/>
          <w:sz w:val="28"/>
          <w:szCs w:val="28"/>
        </w:rPr>
        <w:t>а</w:t>
      </w:r>
      <w:r>
        <w:rPr>
          <w:rFonts w:ascii="Times New Roman CYR" w:hAnsi="Times New Roman CYR" w:cs="Times New Roman CYR"/>
          <w:sz w:val="28"/>
          <w:szCs w:val="28"/>
        </w:rPr>
        <w:t>ємодії 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тері з дитиною пов</w:t>
      </w:r>
      <w:r w:rsidRPr="003B2ACA">
        <w:rPr>
          <w:rFonts w:ascii="Times New Roman CYR" w:hAnsi="Times New Roman CYR" w:cs="Times New Roman CYR"/>
          <w:sz w:val="28"/>
          <w:szCs w:val="28"/>
        </w:rPr>
        <w:t>’</w:t>
      </w:r>
      <w:r>
        <w:rPr>
          <w:rFonts w:ascii="Times New Roman CYR" w:hAnsi="Times New Roman CYR" w:cs="Times New Roman CYR"/>
          <w:sz w:val="28"/>
          <w:szCs w:val="28"/>
        </w:rPr>
        <w:t xml:space="preserve">язують з </w:t>
      </w:r>
      <w:r w:rsidR="00A74A5A">
        <w:rPr>
          <w:rFonts w:ascii="Times New Roman CYR" w:hAnsi="Times New Roman CYR" w:cs="Times New Roman CYR"/>
          <w:sz w:val="28"/>
          <w:szCs w:val="28"/>
        </w:rPr>
        <w:t>а</w:t>
      </w:r>
      <w:r>
        <w:rPr>
          <w:rFonts w:ascii="Times New Roman CYR" w:hAnsi="Times New Roman CYR" w:cs="Times New Roman CYR"/>
          <w:sz w:val="28"/>
          <w:szCs w:val="28"/>
        </w:rPr>
        <w:t>н</w:t>
      </w:r>
      <w:r w:rsidR="00A74A5A">
        <w:rPr>
          <w:rFonts w:ascii="Times New Roman CYR" w:hAnsi="Times New Roman CYR" w:cs="Times New Roman CYR"/>
          <w:sz w:val="28"/>
          <w:szCs w:val="28"/>
        </w:rPr>
        <w:t>а</w:t>
      </w:r>
      <w:r>
        <w:rPr>
          <w:rFonts w:ascii="Times New Roman CYR" w:hAnsi="Times New Roman CYR" w:cs="Times New Roman CYR"/>
          <w:sz w:val="28"/>
          <w:szCs w:val="28"/>
        </w:rPr>
        <w:t>лізом вз</w:t>
      </w:r>
      <w:r w:rsidR="00A74A5A">
        <w:rPr>
          <w:rFonts w:ascii="Times New Roman CYR" w:hAnsi="Times New Roman CYR" w:cs="Times New Roman CYR"/>
          <w:sz w:val="28"/>
          <w:szCs w:val="28"/>
        </w:rPr>
        <w:t>а</w:t>
      </w:r>
      <w:r>
        <w:rPr>
          <w:rFonts w:ascii="Times New Roman CYR" w:hAnsi="Times New Roman CYR" w:cs="Times New Roman CYR"/>
          <w:sz w:val="28"/>
          <w:szCs w:val="28"/>
        </w:rPr>
        <w:t>ємоді</w:t>
      </w:r>
      <w:r w:rsidR="000A06FB">
        <w:rPr>
          <w:rFonts w:ascii="Times New Roman CYR" w:hAnsi="Times New Roman CYR" w:cs="Times New Roman CYR"/>
          <w:sz w:val="28"/>
          <w:szCs w:val="28"/>
        </w:rPr>
        <w:t>ї цієї вз</w:t>
      </w:r>
      <w:r w:rsidR="00A74A5A">
        <w:rPr>
          <w:rFonts w:ascii="Times New Roman CYR" w:hAnsi="Times New Roman CYR" w:cs="Times New Roman CYR"/>
          <w:sz w:val="28"/>
          <w:szCs w:val="28"/>
        </w:rPr>
        <w:t>а</w:t>
      </w:r>
      <w:r w:rsidR="000A06FB">
        <w:rPr>
          <w:rFonts w:ascii="Times New Roman CYR" w:hAnsi="Times New Roman CYR" w:cs="Times New Roman CYR"/>
          <w:sz w:val="28"/>
          <w:szCs w:val="28"/>
        </w:rPr>
        <w:t xml:space="preserve">ємодії як </w:t>
      </w:r>
      <w:proofErr w:type="spellStart"/>
      <w:r w:rsidR="000A06FB">
        <w:rPr>
          <w:rFonts w:ascii="Times New Roman CYR" w:hAnsi="Times New Roman CYR" w:cs="Times New Roman CYR"/>
          <w:sz w:val="28"/>
          <w:szCs w:val="28"/>
        </w:rPr>
        <w:t>видотипно</w:t>
      </w:r>
      <w:proofErr w:type="spellEnd"/>
      <w:r w:rsidR="000A06FB">
        <w:rPr>
          <w:rFonts w:ascii="Times New Roman CYR" w:hAnsi="Times New Roman CYR" w:cs="Times New Roman CYR"/>
          <w:sz w:val="28"/>
          <w:szCs w:val="28"/>
        </w:rPr>
        <w:t>-специфічного людського феномену, який ре</w:t>
      </w:r>
      <w:r w:rsidR="00A74A5A">
        <w:rPr>
          <w:rFonts w:ascii="Times New Roman CYR" w:hAnsi="Times New Roman CYR" w:cs="Times New Roman CYR"/>
          <w:sz w:val="28"/>
          <w:szCs w:val="28"/>
        </w:rPr>
        <w:t>а</w:t>
      </w:r>
      <w:r w:rsidR="000A06FB">
        <w:rPr>
          <w:rFonts w:ascii="Times New Roman CYR" w:hAnsi="Times New Roman CYR" w:cs="Times New Roman CYR"/>
          <w:sz w:val="28"/>
          <w:szCs w:val="28"/>
        </w:rPr>
        <w:t>лізується з</w:t>
      </w:r>
      <w:r w:rsidR="00A74A5A">
        <w:rPr>
          <w:rFonts w:ascii="Times New Roman CYR" w:hAnsi="Times New Roman CYR" w:cs="Times New Roman CYR"/>
          <w:sz w:val="28"/>
          <w:szCs w:val="28"/>
        </w:rPr>
        <w:t>а</w:t>
      </w:r>
      <w:r w:rsidR="000A06FB">
        <w:rPr>
          <w:rFonts w:ascii="Times New Roman CYR" w:hAnsi="Times New Roman CYR" w:cs="Times New Roman CYR"/>
          <w:sz w:val="28"/>
          <w:szCs w:val="28"/>
        </w:rPr>
        <w:t xml:space="preserve"> умови відкритого, нез</w:t>
      </w:r>
      <w:r w:rsidR="00A74A5A">
        <w:rPr>
          <w:rFonts w:ascii="Times New Roman CYR" w:hAnsi="Times New Roman CYR" w:cs="Times New Roman CYR"/>
          <w:sz w:val="28"/>
          <w:szCs w:val="28"/>
        </w:rPr>
        <w:t>а</w:t>
      </w:r>
      <w:r w:rsidR="000A06FB">
        <w:rPr>
          <w:rFonts w:ascii="Times New Roman CYR" w:hAnsi="Times New Roman CYR" w:cs="Times New Roman CYR"/>
          <w:sz w:val="28"/>
          <w:szCs w:val="28"/>
        </w:rPr>
        <w:t>прогр</w:t>
      </w:r>
      <w:r w:rsidR="00A74A5A">
        <w:rPr>
          <w:rFonts w:ascii="Times New Roman CYR" w:hAnsi="Times New Roman CYR" w:cs="Times New Roman CYR"/>
          <w:sz w:val="28"/>
          <w:szCs w:val="28"/>
        </w:rPr>
        <w:t>а</w:t>
      </w:r>
      <w:r w:rsidR="000A06FB">
        <w:rPr>
          <w:rFonts w:ascii="Times New Roman CYR" w:hAnsi="Times New Roman CYR" w:cs="Times New Roman CYR"/>
          <w:sz w:val="28"/>
          <w:szCs w:val="28"/>
        </w:rPr>
        <w:t>мов</w:t>
      </w:r>
      <w:r w:rsidR="00A74A5A">
        <w:rPr>
          <w:rFonts w:ascii="Times New Roman CYR" w:hAnsi="Times New Roman CYR" w:cs="Times New Roman CYR"/>
          <w:sz w:val="28"/>
          <w:szCs w:val="28"/>
        </w:rPr>
        <w:t>а</w:t>
      </w:r>
      <w:r w:rsidR="000A06FB">
        <w:rPr>
          <w:rFonts w:ascii="Times New Roman CYR" w:hAnsi="Times New Roman CYR" w:cs="Times New Roman CYR"/>
          <w:sz w:val="28"/>
          <w:szCs w:val="28"/>
        </w:rPr>
        <w:t>ного н</w:t>
      </w:r>
      <w:r w:rsidR="00A74A5A">
        <w:rPr>
          <w:rFonts w:ascii="Times New Roman CYR" w:hAnsi="Times New Roman CYR" w:cs="Times New Roman CYR"/>
          <w:sz w:val="28"/>
          <w:szCs w:val="28"/>
        </w:rPr>
        <w:t>а</w:t>
      </w:r>
      <w:r w:rsidR="000A06FB">
        <w:rPr>
          <w:rFonts w:ascii="Times New Roman CYR" w:hAnsi="Times New Roman CYR" w:cs="Times New Roman CYR"/>
          <w:sz w:val="28"/>
          <w:szCs w:val="28"/>
        </w:rPr>
        <w:t xml:space="preserve"> генетичному рівні генетичного змісту, що пропонує </w:t>
      </w:r>
      <w:r w:rsidR="000A06FB">
        <w:rPr>
          <w:rFonts w:ascii="Times New Roman CYR" w:hAnsi="Times New Roman CYR" w:cs="Times New Roman CYR"/>
          <w:sz w:val="28"/>
          <w:szCs w:val="28"/>
        </w:rPr>
        <w:lastRenderedPageBreak/>
        <w:t>конкретно-культурн</w:t>
      </w:r>
      <w:r w:rsidR="00A74A5A">
        <w:rPr>
          <w:rFonts w:ascii="Times New Roman CYR" w:hAnsi="Times New Roman CYR" w:cs="Times New Roman CYR"/>
          <w:sz w:val="28"/>
          <w:szCs w:val="28"/>
        </w:rPr>
        <w:t>а</w:t>
      </w:r>
      <w:r w:rsidR="000A06FB">
        <w:rPr>
          <w:rFonts w:ascii="Times New Roman CYR" w:hAnsi="Times New Roman CYR" w:cs="Times New Roman CYR"/>
          <w:sz w:val="28"/>
          <w:szCs w:val="28"/>
        </w:rPr>
        <w:t xml:space="preserve"> модель.</w:t>
      </w:r>
      <w:r w:rsidR="005E21A7">
        <w:rPr>
          <w:rFonts w:ascii="Times New Roman CYR" w:hAnsi="Times New Roman CYR" w:cs="Times New Roman CYR"/>
          <w:sz w:val="28"/>
          <w:szCs w:val="28"/>
        </w:rPr>
        <w:t xml:space="preserve"> </w:t>
      </w:r>
      <w:r w:rsidR="002F6ED4" w:rsidRPr="005E21A7">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002F6ED4" w:rsidRPr="005E21A7">
        <w:rPr>
          <w:rFonts w:ascii="Times New Roman CYR" w:hAnsi="Times New Roman CYR" w:cs="Times New Roman CYR"/>
          <w:sz w:val="28"/>
          <w:szCs w:val="28"/>
        </w:rPr>
        <w:t>рг</w:t>
      </w:r>
      <w:r w:rsidR="00A74A5A">
        <w:rPr>
          <w:rFonts w:ascii="Times New Roman CYR" w:hAnsi="Times New Roman CYR" w:cs="Times New Roman CYR"/>
          <w:sz w:val="28"/>
          <w:szCs w:val="28"/>
        </w:rPr>
        <w:t>а</w:t>
      </w:r>
      <w:r w:rsidR="002F6ED4" w:rsidRPr="005E21A7">
        <w:rPr>
          <w:rFonts w:ascii="Times New Roman CYR" w:hAnsi="Times New Roman CYR" w:cs="Times New Roman CYR"/>
          <w:sz w:val="28"/>
          <w:szCs w:val="28"/>
        </w:rPr>
        <w:t xml:space="preserve">рет </w:t>
      </w:r>
      <w:proofErr w:type="spellStart"/>
      <w:r w:rsidR="002F6ED4" w:rsidRPr="005E21A7">
        <w:rPr>
          <w:rFonts w:ascii="Times New Roman CYR" w:hAnsi="Times New Roman CYR" w:cs="Times New Roman CYR"/>
          <w:sz w:val="28"/>
          <w:szCs w:val="28"/>
        </w:rPr>
        <w:t>Мід</w:t>
      </w:r>
      <w:proofErr w:type="spellEnd"/>
      <w:r w:rsidR="002F6ED4" w:rsidRPr="005E21A7">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002F6ED4" w:rsidRPr="005E21A7">
        <w:rPr>
          <w:rFonts w:ascii="Times New Roman CYR" w:hAnsi="Times New Roman CYR" w:cs="Times New Roman CYR"/>
          <w:sz w:val="28"/>
          <w:szCs w:val="28"/>
        </w:rPr>
        <w:t xml:space="preserve"> основі своїх досл</w:t>
      </w:r>
      <w:r w:rsidR="005E21A7" w:rsidRPr="005E21A7">
        <w:rPr>
          <w:rFonts w:ascii="Times New Roman CYR" w:hAnsi="Times New Roman CYR" w:cs="Times New Roman CYR"/>
          <w:sz w:val="28"/>
          <w:szCs w:val="28"/>
        </w:rPr>
        <w:t>іджень м</w:t>
      </w:r>
      <w:r w:rsidR="00A74A5A">
        <w:rPr>
          <w:rFonts w:ascii="Times New Roman CYR" w:hAnsi="Times New Roman CYR" w:cs="Times New Roman CYR"/>
          <w:sz w:val="28"/>
          <w:szCs w:val="28"/>
        </w:rPr>
        <w:t>а</w:t>
      </w:r>
      <w:r w:rsidR="005E21A7" w:rsidRPr="005E21A7">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5E21A7" w:rsidRPr="005E21A7">
        <w:rPr>
          <w:rFonts w:ascii="Times New Roman CYR" w:hAnsi="Times New Roman CYR" w:cs="Times New Roman CYR"/>
          <w:sz w:val="28"/>
          <w:szCs w:val="28"/>
        </w:rPr>
        <w:t xml:space="preserve"> і дитинств</w:t>
      </w:r>
      <w:r w:rsidR="00A74A5A">
        <w:rPr>
          <w:rFonts w:ascii="Times New Roman CYR" w:hAnsi="Times New Roman CYR" w:cs="Times New Roman CYR"/>
          <w:sz w:val="28"/>
          <w:szCs w:val="28"/>
        </w:rPr>
        <w:t>а</w:t>
      </w:r>
      <w:r w:rsidR="005E21A7" w:rsidRPr="005E21A7">
        <w:rPr>
          <w:rFonts w:ascii="Times New Roman CYR" w:hAnsi="Times New Roman CYR" w:cs="Times New Roman CYR"/>
          <w:sz w:val="28"/>
          <w:szCs w:val="28"/>
        </w:rPr>
        <w:t xml:space="preserve"> у</w:t>
      </w:r>
      <w:r w:rsidR="002F6ED4" w:rsidRPr="005E21A7">
        <w:rPr>
          <w:rFonts w:ascii="Times New Roman CYR" w:hAnsi="Times New Roman CYR" w:cs="Times New Roman CYR"/>
          <w:sz w:val="28"/>
          <w:szCs w:val="28"/>
        </w:rPr>
        <w:t xml:space="preserve"> різних культур</w:t>
      </w:r>
      <w:r w:rsidR="00A74A5A">
        <w:rPr>
          <w:rFonts w:ascii="Times New Roman CYR" w:hAnsi="Times New Roman CYR" w:cs="Times New Roman CYR"/>
          <w:sz w:val="28"/>
          <w:szCs w:val="28"/>
        </w:rPr>
        <w:t>а</w:t>
      </w:r>
      <w:r w:rsidR="002F6ED4" w:rsidRPr="005E21A7">
        <w:rPr>
          <w:rFonts w:ascii="Times New Roman CYR" w:hAnsi="Times New Roman CYR" w:cs="Times New Roman CYR"/>
          <w:sz w:val="28"/>
          <w:szCs w:val="28"/>
        </w:rPr>
        <w:t xml:space="preserve">х </w:t>
      </w:r>
      <w:r w:rsidR="005E21A7" w:rsidRPr="005E21A7">
        <w:rPr>
          <w:rFonts w:ascii="Times New Roman CYR" w:hAnsi="Times New Roman CYR" w:cs="Times New Roman CYR"/>
          <w:sz w:val="28"/>
          <w:szCs w:val="28"/>
        </w:rPr>
        <w:t>зробил</w:t>
      </w:r>
      <w:r w:rsidR="00A74A5A">
        <w:rPr>
          <w:rFonts w:ascii="Times New Roman CYR" w:hAnsi="Times New Roman CYR" w:cs="Times New Roman CYR"/>
          <w:sz w:val="28"/>
          <w:szCs w:val="28"/>
        </w:rPr>
        <w:t>а</w:t>
      </w:r>
      <w:r w:rsidR="005E21A7" w:rsidRPr="005E21A7">
        <w:rPr>
          <w:rFonts w:ascii="Times New Roman CYR" w:hAnsi="Times New Roman CYR" w:cs="Times New Roman CYR"/>
          <w:sz w:val="28"/>
          <w:szCs w:val="28"/>
        </w:rPr>
        <w:t xml:space="preserve"> висновок, що кожн</w:t>
      </w:r>
      <w:r w:rsidR="00A74A5A">
        <w:rPr>
          <w:rFonts w:ascii="Times New Roman CYR" w:hAnsi="Times New Roman CYR" w:cs="Times New Roman CYR"/>
          <w:sz w:val="28"/>
          <w:szCs w:val="28"/>
        </w:rPr>
        <w:t>а</w:t>
      </w:r>
      <w:r w:rsidR="005E21A7" w:rsidRPr="005E21A7">
        <w:rPr>
          <w:rFonts w:ascii="Times New Roman CYR" w:hAnsi="Times New Roman CYR" w:cs="Times New Roman CYR"/>
          <w:sz w:val="28"/>
          <w:szCs w:val="28"/>
        </w:rPr>
        <w:t xml:space="preserve"> з культур о</w:t>
      </w:r>
      <w:r w:rsidR="002F6ED4" w:rsidRPr="005E21A7">
        <w:rPr>
          <w:rFonts w:ascii="Times New Roman CYR" w:hAnsi="Times New Roman CYR" w:cs="Times New Roman CYR"/>
          <w:sz w:val="28"/>
          <w:szCs w:val="28"/>
        </w:rPr>
        <w:t>бир</w:t>
      </w:r>
      <w:r w:rsidR="00A74A5A">
        <w:rPr>
          <w:rFonts w:ascii="Times New Roman CYR" w:hAnsi="Times New Roman CYR" w:cs="Times New Roman CYR"/>
          <w:sz w:val="28"/>
          <w:szCs w:val="28"/>
        </w:rPr>
        <w:t>а</w:t>
      </w:r>
      <w:r w:rsidR="002F6ED4" w:rsidRPr="005E21A7">
        <w:rPr>
          <w:rFonts w:ascii="Times New Roman CYR" w:hAnsi="Times New Roman CYR" w:cs="Times New Roman CYR"/>
          <w:sz w:val="28"/>
          <w:szCs w:val="28"/>
        </w:rPr>
        <w:t>є певні риси х</w:t>
      </w:r>
      <w:r w:rsidR="00A74A5A">
        <w:rPr>
          <w:rFonts w:ascii="Times New Roman CYR" w:hAnsi="Times New Roman CYR" w:cs="Times New Roman CYR"/>
          <w:sz w:val="28"/>
          <w:szCs w:val="28"/>
        </w:rPr>
        <w:t>а</w:t>
      </w:r>
      <w:r w:rsidR="002F6ED4" w:rsidRPr="005E21A7">
        <w:rPr>
          <w:rFonts w:ascii="Times New Roman CYR" w:hAnsi="Times New Roman CYR" w:cs="Times New Roman CYR"/>
          <w:sz w:val="28"/>
          <w:szCs w:val="28"/>
        </w:rPr>
        <w:t>р</w:t>
      </w:r>
      <w:r w:rsidR="00A74A5A">
        <w:rPr>
          <w:rFonts w:ascii="Times New Roman CYR" w:hAnsi="Times New Roman CYR" w:cs="Times New Roman CYR"/>
          <w:sz w:val="28"/>
          <w:szCs w:val="28"/>
        </w:rPr>
        <w:t>а</w:t>
      </w:r>
      <w:r w:rsidR="002F6ED4" w:rsidRPr="005E21A7">
        <w:rPr>
          <w:rFonts w:ascii="Times New Roman CYR" w:hAnsi="Times New Roman CYR" w:cs="Times New Roman CYR"/>
          <w:sz w:val="28"/>
          <w:szCs w:val="28"/>
        </w:rPr>
        <w:t>ктеру</w:t>
      </w:r>
      <w:r w:rsidR="005E21A7" w:rsidRPr="005E21A7">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sidR="002F6ED4" w:rsidRPr="005E21A7">
        <w:rPr>
          <w:rFonts w:ascii="Times New Roman CYR" w:hAnsi="Times New Roman CYR" w:cs="Times New Roman CYR"/>
          <w:sz w:val="28"/>
          <w:szCs w:val="28"/>
        </w:rPr>
        <w:t xml:space="preserve"> темпер</w:t>
      </w:r>
      <w:r w:rsidR="00A74A5A">
        <w:rPr>
          <w:rFonts w:ascii="Times New Roman CYR" w:hAnsi="Times New Roman CYR" w:cs="Times New Roman CYR"/>
          <w:sz w:val="28"/>
          <w:szCs w:val="28"/>
        </w:rPr>
        <w:t>а</w:t>
      </w:r>
      <w:r w:rsidR="002F6ED4" w:rsidRPr="005E21A7">
        <w:rPr>
          <w:rFonts w:ascii="Times New Roman CYR" w:hAnsi="Times New Roman CYR" w:cs="Times New Roman CYR"/>
          <w:sz w:val="28"/>
          <w:szCs w:val="28"/>
        </w:rPr>
        <w:t xml:space="preserve">менту, </w:t>
      </w:r>
      <w:r w:rsidR="005E21A7" w:rsidRPr="005E21A7">
        <w:rPr>
          <w:rFonts w:ascii="Times New Roman CYR" w:hAnsi="Times New Roman CYR" w:cs="Times New Roman CYR"/>
          <w:sz w:val="28"/>
          <w:szCs w:val="28"/>
        </w:rPr>
        <w:t xml:space="preserve">що </w:t>
      </w:r>
      <w:r w:rsidR="002F6ED4" w:rsidRPr="005E21A7">
        <w:rPr>
          <w:rFonts w:ascii="Times New Roman CYR" w:hAnsi="Times New Roman CYR" w:cs="Times New Roman CYR"/>
          <w:sz w:val="28"/>
          <w:szCs w:val="28"/>
        </w:rPr>
        <w:t>вл</w:t>
      </w:r>
      <w:r w:rsidR="00A74A5A">
        <w:rPr>
          <w:rFonts w:ascii="Times New Roman CYR" w:hAnsi="Times New Roman CYR" w:cs="Times New Roman CYR"/>
          <w:sz w:val="28"/>
          <w:szCs w:val="28"/>
        </w:rPr>
        <w:t>а</w:t>
      </w:r>
      <w:r w:rsidR="002F6ED4" w:rsidRPr="005E21A7">
        <w:rPr>
          <w:rFonts w:ascii="Times New Roman CYR" w:hAnsi="Times New Roman CYR" w:cs="Times New Roman CYR"/>
          <w:sz w:val="28"/>
          <w:szCs w:val="28"/>
        </w:rPr>
        <w:t>стиві дорос</w:t>
      </w:r>
      <w:r w:rsidR="005E21A7" w:rsidRPr="005E21A7">
        <w:rPr>
          <w:rFonts w:ascii="Times New Roman CYR" w:hAnsi="Times New Roman CYR" w:cs="Times New Roman CYR"/>
          <w:sz w:val="28"/>
          <w:szCs w:val="28"/>
        </w:rPr>
        <w:t>лій людині, н</w:t>
      </w:r>
      <w:r w:rsidR="00A74A5A">
        <w:rPr>
          <w:rFonts w:ascii="Times New Roman CYR" w:hAnsi="Times New Roman CYR" w:cs="Times New Roman CYR"/>
          <w:sz w:val="28"/>
          <w:szCs w:val="28"/>
        </w:rPr>
        <w:t>а</w:t>
      </w:r>
      <w:r w:rsidR="005E21A7" w:rsidRPr="005E21A7">
        <w:rPr>
          <w:rFonts w:ascii="Times New Roman CYR" w:hAnsi="Times New Roman CYR" w:cs="Times New Roman CYR"/>
          <w:sz w:val="28"/>
          <w:szCs w:val="28"/>
        </w:rPr>
        <w:t>йбільш прийнятні у д</w:t>
      </w:r>
      <w:r w:rsidR="00A74A5A">
        <w:rPr>
          <w:rFonts w:ascii="Times New Roman CYR" w:hAnsi="Times New Roman CYR" w:cs="Times New Roman CYR"/>
          <w:sz w:val="28"/>
          <w:szCs w:val="28"/>
        </w:rPr>
        <w:t>а</w:t>
      </w:r>
      <w:r w:rsidR="005E21A7" w:rsidRPr="005E21A7">
        <w:rPr>
          <w:rFonts w:ascii="Times New Roman CYR" w:hAnsi="Times New Roman CYR" w:cs="Times New Roman CYR"/>
          <w:sz w:val="28"/>
          <w:szCs w:val="28"/>
        </w:rPr>
        <w:t>ній культурі, будує з</w:t>
      </w:r>
      <w:r w:rsidR="00A74A5A">
        <w:rPr>
          <w:rFonts w:ascii="Times New Roman CYR" w:hAnsi="Times New Roman CYR" w:cs="Times New Roman CYR"/>
          <w:sz w:val="28"/>
          <w:szCs w:val="28"/>
        </w:rPr>
        <w:t>а</w:t>
      </w:r>
      <w:r w:rsidR="005E21A7" w:rsidRPr="005E21A7">
        <w:rPr>
          <w:rFonts w:ascii="Times New Roman CYR" w:hAnsi="Times New Roman CYR" w:cs="Times New Roman CYR"/>
          <w:sz w:val="28"/>
          <w:szCs w:val="28"/>
        </w:rPr>
        <w:t xml:space="preserve"> їх основою</w:t>
      </w:r>
      <w:r w:rsidR="002F6ED4" w:rsidRPr="005E21A7">
        <w:rPr>
          <w:rFonts w:ascii="Times New Roman CYR" w:hAnsi="Times New Roman CYR" w:cs="Times New Roman CYR"/>
          <w:sz w:val="28"/>
          <w:szCs w:val="28"/>
        </w:rPr>
        <w:t xml:space="preserve"> свою к</w:t>
      </w:r>
      <w:r w:rsidR="005E21A7" w:rsidRPr="005E21A7">
        <w:rPr>
          <w:rFonts w:ascii="Times New Roman CYR" w:hAnsi="Times New Roman CYR" w:cs="Times New Roman CYR"/>
          <w:sz w:val="28"/>
          <w:szCs w:val="28"/>
        </w:rPr>
        <w:t>ультурну модель дорослої жінки т</w:t>
      </w:r>
      <w:r w:rsidR="00A74A5A">
        <w:rPr>
          <w:rFonts w:ascii="Times New Roman CYR" w:hAnsi="Times New Roman CYR" w:cs="Times New Roman CYR"/>
          <w:sz w:val="28"/>
          <w:szCs w:val="28"/>
        </w:rPr>
        <w:t>а</w:t>
      </w:r>
      <w:r w:rsidR="002F6ED4" w:rsidRPr="005E21A7">
        <w:rPr>
          <w:rFonts w:ascii="Times New Roman CYR" w:hAnsi="Times New Roman CYR" w:cs="Times New Roman CYR"/>
          <w:sz w:val="28"/>
          <w:szCs w:val="28"/>
        </w:rPr>
        <w:t xml:space="preserve"> створює систему вихов</w:t>
      </w:r>
      <w:r w:rsidR="00A74A5A">
        <w:rPr>
          <w:rFonts w:ascii="Times New Roman CYR" w:hAnsi="Times New Roman CYR" w:cs="Times New Roman CYR"/>
          <w:sz w:val="28"/>
          <w:szCs w:val="28"/>
        </w:rPr>
        <w:t>а</w:t>
      </w:r>
      <w:r w:rsidR="002F6ED4" w:rsidRPr="005E21A7">
        <w:rPr>
          <w:rFonts w:ascii="Times New Roman CYR" w:hAnsi="Times New Roman CYR" w:cs="Times New Roman CYR"/>
          <w:sz w:val="28"/>
          <w:szCs w:val="28"/>
        </w:rPr>
        <w:t xml:space="preserve">ння дитини, </w:t>
      </w:r>
      <w:r w:rsidR="005E21A7" w:rsidRPr="005E21A7">
        <w:rPr>
          <w:rFonts w:ascii="Times New Roman CYR" w:hAnsi="Times New Roman CYR" w:cs="Times New Roman CYR"/>
          <w:sz w:val="28"/>
          <w:szCs w:val="28"/>
        </w:rPr>
        <w:t>як</w:t>
      </w:r>
      <w:r w:rsidR="00A74A5A">
        <w:rPr>
          <w:rFonts w:ascii="Times New Roman CYR" w:hAnsi="Times New Roman CYR" w:cs="Times New Roman CYR"/>
          <w:sz w:val="28"/>
          <w:szCs w:val="28"/>
        </w:rPr>
        <w:t>а</w:t>
      </w:r>
      <w:r w:rsidR="005E21A7" w:rsidRPr="005E21A7">
        <w:rPr>
          <w:rFonts w:ascii="Times New Roman CYR" w:hAnsi="Times New Roman CYR" w:cs="Times New Roman CYR"/>
          <w:sz w:val="28"/>
          <w:szCs w:val="28"/>
        </w:rPr>
        <w:t xml:space="preserve"> орієнтов</w:t>
      </w:r>
      <w:r w:rsidR="00A74A5A">
        <w:rPr>
          <w:rFonts w:ascii="Times New Roman CYR" w:hAnsi="Times New Roman CYR" w:cs="Times New Roman CYR"/>
          <w:sz w:val="28"/>
          <w:szCs w:val="28"/>
        </w:rPr>
        <w:t>а</w:t>
      </w:r>
      <w:r w:rsidR="005E21A7" w:rsidRPr="005E21A7">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002F6ED4" w:rsidRPr="005E21A7">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002F6ED4" w:rsidRPr="005E21A7">
        <w:rPr>
          <w:rFonts w:ascii="Times New Roman CYR" w:hAnsi="Times New Roman CYR" w:cs="Times New Roman CYR"/>
          <w:sz w:val="28"/>
          <w:szCs w:val="28"/>
        </w:rPr>
        <w:t xml:space="preserve"> цю модель.</w:t>
      </w:r>
      <w:r w:rsidR="002F6ED4">
        <w:rPr>
          <w:rFonts w:ascii="Times New Roman CYR" w:hAnsi="Times New Roman CYR" w:cs="Times New Roman CYR"/>
          <w:sz w:val="28"/>
          <w:szCs w:val="28"/>
        </w:rPr>
        <w:t xml:space="preserve"> </w:t>
      </w:r>
      <w:r w:rsidR="00BE6AEB" w:rsidRPr="00BE6AEB">
        <w:rPr>
          <w:rFonts w:ascii="Times New Roman CYR" w:hAnsi="Times New Roman CYR" w:cs="Times New Roman CYR"/>
          <w:sz w:val="28"/>
          <w:szCs w:val="28"/>
        </w:rPr>
        <w:t>Кожн</w:t>
      </w:r>
      <w:r w:rsidR="00A74A5A">
        <w:rPr>
          <w:rFonts w:ascii="Times New Roman CYR" w:hAnsi="Times New Roman CYR" w:cs="Times New Roman CYR"/>
          <w:sz w:val="28"/>
          <w:szCs w:val="28"/>
        </w:rPr>
        <w:t>а</w:t>
      </w:r>
      <w:r w:rsidR="00BE6AEB" w:rsidRPr="00BE6AEB">
        <w:rPr>
          <w:rFonts w:ascii="Times New Roman CYR" w:hAnsi="Times New Roman CYR" w:cs="Times New Roman CYR"/>
          <w:sz w:val="28"/>
          <w:szCs w:val="28"/>
        </w:rPr>
        <w:t xml:space="preserve"> культур</w:t>
      </w:r>
      <w:r w:rsidR="00A74A5A">
        <w:rPr>
          <w:rFonts w:ascii="Times New Roman CYR" w:hAnsi="Times New Roman CYR" w:cs="Times New Roman CYR"/>
          <w:sz w:val="28"/>
          <w:szCs w:val="28"/>
        </w:rPr>
        <w:t>а</w:t>
      </w:r>
      <w:r w:rsidR="002F6ED4" w:rsidRPr="00BE6AEB">
        <w:rPr>
          <w:rFonts w:ascii="Times New Roman CYR" w:hAnsi="Times New Roman CYR" w:cs="Times New Roman CYR"/>
          <w:sz w:val="28"/>
          <w:szCs w:val="28"/>
        </w:rPr>
        <w:t xml:space="preserve"> </w:t>
      </w:r>
      <w:r w:rsidR="00BE6AEB" w:rsidRPr="00BE6AEB">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002F6ED4" w:rsidRPr="00BE6AEB">
        <w:rPr>
          <w:rFonts w:ascii="Times New Roman CYR" w:hAnsi="Times New Roman CYR" w:cs="Times New Roman CYR"/>
          <w:sz w:val="28"/>
          <w:szCs w:val="28"/>
        </w:rPr>
        <w:t>є відповідний спосіб вихов</w:t>
      </w:r>
      <w:r w:rsidR="00A74A5A">
        <w:rPr>
          <w:rFonts w:ascii="Times New Roman CYR" w:hAnsi="Times New Roman CYR" w:cs="Times New Roman CYR"/>
          <w:sz w:val="28"/>
          <w:szCs w:val="28"/>
        </w:rPr>
        <w:t>а</w:t>
      </w:r>
      <w:r w:rsidR="002F6ED4" w:rsidRPr="00BE6AEB">
        <w:rPr>
          <w:rFonts w:ascii="Times New Roman CYR" w:hAnsi="Times New Roman CYR" w:cs="Times New Roman CYR"/>
          <w:sz w:val="28"/>
          <w:szCs w:val="28"/>
        </w:rPr>
        <w:t>ння б</w:t>
      </w:r>
      <w:r w:rsidR="00A74A5A">
        <w:rPr>
          <w:rFonts w:ascii="Times New Roman CYR" w:hAnsi="Times New Roman CYR" w:cs="Times New Roman CYR"/>
          <w:sz w:val="28"/>
          <w:szCs w:val="28"/>
        </w:rPr>
        <w:t>а</w:t>
      </w:r>
      <w:r w:rsidR="002F6ED4" w:rsidRPr="00BE6AEB">
        <w:rPr>
          <w:rFonts w:ascii="Times New Roman CYR" w:hAnsi="Times New Roman CYR" w:cs="Times New Roman CYR"/>
          <w:sz w:val="28"/>
          <w:szCs w:val="28"/>
        </w:rPr>
        <w:t>тьків (</w:t>
      </w:r>
      <w:r w:rsidR="00BE6AEB" w:rsidRPr="00BE6AEB">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00BE6AEB" w:rsidRPr="00BE6AEB">
        <w:rPr>
          <w:rFonts w:ascii="Times New Roman CYR" w:hAnsi="Times New Roman CYR" w:cs="Times New Roman CYR"/>
          <w:sz w:val="28"/>
          <w:szCs w:val="28"/>
        </w:rPr>
        <w:t>тері у першу чергу), що і є основними «творцями</w:t>
      </w:r>
      <w:r w:rsidR="002F6ED4" w:rsidRPr="00BE6AEB">
        <w:rPr>
          <w:rFonts w:ascii="Times New Roman CYR" w:hAnsi="Times New Roman CYR" w:cs="Times New Roman CYR"/>
          <w:sz w:val="28"/>
          <w:szCs w:val="28"/>
        </w:rPr>
        <w:t>» особи дитини як член</w:t>
      </w:r>
      <w:r w:rsidR="00A74A5A">
        <w:rPr>
          <w:rFonts w:ascii="Times New Roman CYR" w:hAnsi="Times New Roman CYR" w:cs="Times New Roman CYR"/>
          <w:sz w:val="28"/>
          <w:szCs w:val="28"/>
        </w:rPr>
        <w:t>а</w:t>
      </w:r>
      <w:r w:rsidR="002F6ED4" w:rsidRPr="00BE6AEB">
        <w:rPr>
          <w:rFonts w:ascii="Times New Roman CYR" w:hAnsi="Times New Roman CYR" w:cs="Times New Roman CYR"/>
          <w:sz w:val="28"/>
          <w:szCs w:val="28"/>
        </w:rPr>
        <w:t xml:space="preserve"> свого, конкретного суспільств</w:t>
      </w:r>
      <w:r w:rsidR="00A74A5A">
        <w:rPr>
          <w:rFonts w:ascii="Times New Roman CYR" w:hAnsi="Times New Roman CYR" w:cs="Times New Roman CYR"/>
          <w:sz w:val="28"/>
          <w:szCs w:val="28"/>
        </w:rPr>
        <w:t>а</w:t>
      </w:r>
      <w:r w:rsidR="002F6ED4" w:rsidRPr="00BE6AEB">
        <w:rPr>
          <w:rFonts w:ascii="Times New Roman CYR" w:hAnsi="Times New Roman CYR" w:cs="Times New Roman CYR"/>
          <w:sz w:val="28"/>
          <w:szCs w:val="28"/>
        </w:rPr>
        <w:t>.</w:t>
      </w:r>
      <w:r w:rsidR="002F6ED4">
        <w:rPr>
          <w:rFonts w:ascii="Times New Roman CYR" w:hAnsi="Times New Roman CYR" w:cs="Times New Roman CYR"/>
          <w:sz w:val="28"/>
          <w:szCs w:val="28"/>
        </w:rPr>
        <w:t xml:space="preserve"> </w:t>
      </w:r>
      <w:r w:rsidR="008D7E63" w:rsidRPr="008D7E63">
        <w:rPr>
          <w:rFonts w:ascii="Times New Roman CYR" w:hAnsi="Times New Roman CYR" w:cs="Times New Roman CYR"/>
          <w:sz w:val="28"/>
          <w:szCs w:val="28"/>
        </w:rPr>
        <w:t>Згідно культурно-історичним мех</w:t>
      </w:r>
      <w:r w:rsidR="00A74A5A">
        <w:rPr>
          <w:rFonts w:ascii="Times New Roman CYR" w:hAnsi="Times New Roman CYR" w:cs="Times New Roman CYR"/>
          <w:sz w:val="28"/>
          <w:szCs w:val="28"/>
        </w:rPr>
        <w:t>а</w:t>
      </w:r>
      <w:r w:rsidR="008D7E63" w:rsidRPr="008D7E63">
        <w:rPr>
          <w:rFonts w:ascii="Times New Roman CYR" w:hAnsi="Times New Roman CYR" w:cs="Times New Roman CYR"/>
          <w:sz w:val="28"/>
          <w:szCs w:val="28"/>
        </w:rPr>
        <w:t>нізм</w:t>
      </w:r>
      <w:r w:rsidR="00A74A5A">
        <w:rPr>
          <w:rFonts w:ascii="Times New Roman CYR" w:hAnsi="Times New Roman CYR" w:cs="Times New Roman CYR"/>
          <w:sz w:val="28"/>
          <w:szCs w:val="28"/>
        </w:rPr>
        <w:t>а</w:t>
      </w:r>
      <w:r w:rsidR="008D7E63" w:rsidRPr="008D7E63">
        <w:rPr>
          <w:rFonts w:ascii="Times New Roman CYR" w:hAnsi="Times New Roman CYR" w:cs="Times New Roman CYR"/>
          <w:sz w:val="28"/>
          <w:szCs w:val="28"/>
        </w:rPr>
        <w:t>м</w:t>
      </w:r>
      <w:r w:rsidR="002F6ED4" w:rsidRPr="008D7E63">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002F6ED4" w:rsidRPr="008D7E63">
        <w:rPr>
          <w:rFonts w:ascii="Times New Roman CYR" w:hAnsi="Times New Roman CYR" w:cs="Times New Roman CYR"/>
          <w:sz w:val="28"/>
          <w:szCs w:val="28"/>
        </w:rPr>
        <w:t>теринської повед</w:t>
      </w:r>
      <w:r w:rsidR="008D7E63" w:rsidRPr="008D7E63">
        <w:rPr>
          <w:rFonts w:ascii="Times New Roman CYR" w:hAnsi="Times New Roman CYR" w:cs="Times New Roman CYR"/>
          <w:sz w:val="28"/>
          <w:szCs w:val="28"/>
        </w:rPr>
        <w:t>інки, пережив</w:t>
      </w:r>
      <w:r w:rsidR="00A74A5A">
        <w:rPr>
          <w:rFonts w:ascii="Times New Roman CYR" w:hAnsi="Times New Roman CYR" w:cs="Times New Roman CYR"/>
          <w:sz w:val="28"/>
          <w:szCs w:val="28"/>
        </w:rPr>
        <w:t>а</w:t>
      </w:r>
      <w:r w:rsidR="008D7E63" w:rsidRPr="008D7E63">
        <w:rPr>
          <w:rFonts w:ascii="Times New Roman CYR" w:hAnsi="Times New Roman CYR" w:cs="Times New Roman CYR"/>
          <w:sz w:val="28"/>
          <w:szCs w:val="28"/>
        </w:rPr>
        <w:t>ння м</w:t>
      </w:r>
      <w:r w:rsidR="00A74A5A">
        <w:rPr>
          <w:rFonts w:ascii="Times New Roman CYR" w:hAnsi="Times New Roman CYR" w:cs="Times New Roman CYR"/>
          <w:sz w:val="28"/>
          <w:szCs w:val="28"/>
        </w:rPr>
        <w:t>а</w:t>
      </w:r>
      <w:r w:rsidR="008D7E63" w:rsidRPr="008D7E63">
        <w:rPr>
          <w:rFonts w:ascii="Times New Roman CYR" w:hAnsi="Times New Roman CYR" w:cs="Times New Roman CYR"/>
          <w:sz w:val="28"/>
          <w:szCs w:val="28"/>
        </w:rPr>
        <w:t>тері з</w:t>
      </w:r>
      <w:r w:rsidR="00A74A5A">
        <w:rPr>
          <w:rFonts w:ascii="Times New Roman CYR" w:hAnsi="Times New Roman CYR" w:cs="Times New Roman CYR"/>
          <w:sz w:val="28"/>
          <w:szCs w:val="28"/>
        </w:rPr>
        <w:t>а</w:t>
      </w:r>
      <w:r w:rsidR="008D7E63" w:rsidRPr="008D7E63">
        <w:rPr>
          <w:rFonts w:ascii="Times New Roman CYR" w:hAnsi="Times New Roman CYR" w:cs="Times New Roman CYR"/>
          <w:sz w:val="28"/>
          <w:szCs w:val="28"/>
        </w:rPr>
        <w:t>леж</w:t>
      </w:r>
      <w:r w:rsidR="00A74A5A">
        <w:rPr>
          <w:rFonts w:ascii="Times New Roman CYR" w:hAnsi="Times New Roman CYR" w:cs="Times New Roman CYR"/>
          <w:sz w:val="28"/>
          <w:szCs w:val="28"/>
        </w:rPr>
        <w:t>а</w:t>
      </w:r>
      <w:r w:rsidR="008D7E63" w:rsidRPr="008D7E63">
        <w:rPr>
          <w:rFonts w:ascii="Times New Roman CYR" w:hAnsi="Times New Roman CYR" w:cs="Times New Roman CYR"/>
          <w:sz w:val="28"/>
          <w:szCs w:val="28"/>
        </w:rPr>
        <w:t>ть</w:t>
      </w:r>
      <w:r w:rsidR="002F6ED4" w:rsidRPr="008D7E63">
        <w:rPr>
          <w:rFonts w:ascii="Times New Roman CYR" w:hAnsi="Times New Roman CYR" w:cs="Times New Roman CYR"/>
          <w:sz w:val="28"/>
          <w:szCs w:val="28"/>
        </w:rPr>
        <w:t xml:space="preserve"> від соці</w:t>
      </w:r>
      <w:r w:rsidR="00A74A5A">
        <w:rPr>
          <w:rFonts w:ascii="Times New Roman CYR" w:hAnsi="Times New Roman CYR" w:cs="Times New Roman CYR"/>
          <w:sz w:val="28"/>
          <w:szCs w:val="28"/>
        </w:rPr>
        <w:t>а</w:t>
      </w:r>
      <w:r w:rsidR="002F6ED4" w:rsidRPr="008D7E63">
        <w:rPr>
          <w:rFonts w:ascii="Times New Roman CYR" w:hAnsi="Times New Roman CYR" w:cs="Times New Roman CYR"/>
          <w:sz w:val="28"/>
          <w:szCs w:val="28"/>
        </w:rPr>
        <w:t>льних норм м</w:t>
      </w:r>
      <w:r w:rsidR="00A74A5A">
        <w:rPr>
          <w:rFonts w:ascii="Times New Roman CYR" w:hAnsi="Times New Roman CYR" w:cs="Times New Roman CYR"/>
          <w:sz w:val="28"/>
          <w:szCs w:val="28"/>
        </w:rPr>
        <w:t>а</w:t>
      </w:r>
      <w:r w:rsidR="002F6ED4" w:rsidRPr="008D7E63">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2F6ED4" w:rsidRPr="008D7E63">
        <w:rPr>
          <w:rFonts w:ascii="Times New Roman CYR" w:hAnsi="Times New Roman CYR" w:cs="Times New Roman CYR"/>
          <w:sz w:val="28"/>
          <w:szCs w:val="28"/>
        </w:rPr>
        <w:t>.</w:t>
      </w:r>
    </w:p>
    <w:p w:rsidR="002F6ED4" w:rsidRDefault="002F6ED4" w:rsidP="002F6ED4">
      <w:pPr>
        <w:autoSpaceDE w:val="0"/>
        <w:autoSpaceDN w:val="0"/>
        <w:adjustRightInd w:val="0"/>
        <w:spacing w:line="360" w:lineRule="auto"/>
        <w:ind w:firstLine="708"/>
        <w:jc w:val="both"/>
        <w:rPr>
          <w:rFonts w:ascii="Times New Roman CYR" w:hAnsi="Times New Roman CYR" w:cs="Times New Roman CYR"/>
        </w:rPr>
      </w:pPr>
      <w:r w:rsidRPr="0091755B">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Pr="0091755B">
        <w:rPr>
          <w:rFonts w:ascii="Times New Roman CYR" w:hAnsi="Times New Roman CYR" w:cs="Times New Roman CYR"/>
          <w:sz w:val="28"/>
          <w:szCs w:val="28"/>
        </w:rPr>
        <w:t>рг</w:t>
      </w:r>
      <w:r w:rsidR="00A74A5A">
        <w:rPr>
          <w:rFonts w:ascii="Times New Roman CYR" w:hAnsi="Times New Roman CYR" w:cs="Times New Roman CYR"/>
          <w:sz w:val="28"/>
          <w:szCs w:val="28"/>
        </w:rPr>
        <w:t>а</w:t>
      </w:r>
      <w:r w:rsidRPr="0091755B">
        <w:rPr>
          <w:rFonts w:ascii="Times New Roman CYR" w:hAnsi="Times New Roman CYR" w:cs="Times New Roman CYR"/>
          <w:sz w:val="28"/>
          <w:szCs w:val="28"/>
        </w:rPr>
        <w:t xml:space="preserve">рет </w:t>
      </w:r>
      <w:proofErr w:type="spellStart"/>
      <w:r w:rsidRPr="0091755B">
        <w:rPr>
          <w:rFonts w:ascii="Times New Roman CYR" w:hAnsi="Times New Roman CYR" w:cs="Times New Roman CYR"/>
          <w:sz w:val="28"/>
          <w:szCs w:val="28"/>
        </w:rPr>
        <w:t>Мід</w:t>
      </w:r>
      <w:proofErr w:type="spellEnd"/>
      <w:r w:rsidRPr="0091755B">
        <w:rPr>
          <w:rFonts w:ascii="Times New Roman CYR" w:hAnsi="Times New Roman CYR" w:cs="Times New Roman CYR"/>
          <w:sz w:val="28"/>
          <w:szCs w:val="28"/>
        </w:rPr>
        <w:t xml:space="preserve"> вв</w:t>
      </w:r>
      <w:r w:rsidR="00A74A5A">
        <w:rPr>
          <w:rFonts w:ascii="Times New Roman CYR" w:hAnsi="Times New Roman CYR" w:cs="Times New Roman CYR"/>
          <w:sz w:val="28"/>
          <w:szCs w:val="28"/>
        </w:rPr>
        <w:t>а</w:t>
      </w:r>
      <w:r w:rsidRPr="0091755B">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Pr="0091755B">
        <w:rPr>
          <w:rFonts w:ascii="Times New Roman CYR" w:hAnsi="Times New Roman CYR" w:cs="Times New Roman CYR"/>
          <w:sz w:val="28"/>
          <w:szCs w:val="28"/>
        </w:rPr>
        <w:t>є, що м</w:t>
      </w:r>
      <w:r w:rsidR="00A74A5A">
        <w:rPr>
          <w:rFonts w:ascii="Times New Roman CYR" w:hAnsi="Times New Roman CYR" w:cs="Times New Roman CYR"/>
          <w:sz w:val="28"/>
          <w:szCs w:val="28"/>
        </w:rPr>
        <w:t>а</w:t>
      </w:r>
      <w:r w:rsidRPr="0091755B">
        <w:rPr>
          <w:rFonts w:ascii="Times New Roman CYR" w:hAnsi="Times New Roman CYR" w:cs="Times New Roman CYR"/>
          <w:sz w:val="28"/>
          <w:szCs w:val="28"/>
        </w:rPr>
        <w:t>теринськ</w:t>
      </w:r>
      <w:r w:rsidR="00A74A5A">
        <w:rPr>
          <w:rFonts w:ascii="Times New Roman CYR" w:hAnsi="Times New Roman CYR" w:cs="Times New Roman CYR"/>
          <w:sz w:val="28"/>
          <w:szCs w:val="28"/>
        </w:rPr>
        <w:t>а</w:t>
      </w:r>
      <w:r w:rsidR="00B85EFD" w:rsidRPr="0091755B">
        <w:rPr>
          <w:rFonts w:ascii="Times New Roman CYR" w:hAnsi="Times New Roman CYR" w:cs="Times New Roman CYR"/>
          <w:sz w:val="28"/>
          <w:szCs w:val="28"/>
        </w:rPr>
        <w:t xml:space="preserve"> турбот</w:t>
      </w:r>
      <w:r w:rsidR="00A74A5A">
        <w:rPr>
          <w:rFonts w:ascii="Times New Roman CYR" w:hAnsi="Times New Roman CYR" w:cs="Times New Roman CYR"/>
          <w:sz w:val="28"/>
          <w:szCs w:val="28"/>
        </w:rPr>
        <w:t>а</w:t>
      </w:r>
      <w:r w:rsidR="00B85EFD" w:rsidRPr="0091755B">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sidR="00B85EFD" w:rsidRPr="0091755B">
        <w:rPr>
          <w:rFonts w:ascii="Times New Roman CYR" w:hAnsi="Times New Roman CYR" w:cs="Times New Roman CYR"/>
          <w:sz w:val="28"/>
          <w:szCs w:val="28"/>
        </w:rPr>
        <w:t xml:space="preserve"> </w:t>
      </w:r>
      <w:proofErr w:type="spellStart"/>
      <w:r w:rsidR="00B85EFD" w:rsidRPr="0091755B">
        <w:rPr>
          <w:rFonts w:ascii="Times New Roman CYR" w:hAnsi="Times New Roman CYR" w:cs="Times New Roman CYR"/>
          <w:sz w:val="28"/>
          <w:szCs w:val="28"/>
        </w:rPr>
        <w:t>прив’яз</w:t>
      </w:r>
      <w:r w:rsidR="00A74A5A">
        <w:rPr>
          <w:rFonts w:ascii="Times New Roman CYR" w:hAnsi="Times New Roman CYR" w:cs="Times New Roman CYR"/>
          <w:sz w:val="28"/>
          <w:szCs w:val="28"/>
        </w:rPr>
        <w:t>а</w:t>
      </w:r>
      <w:r w:rsidR="00B85EFD" w:rsidRPr="0091755B">
        <w:rPr>
          <w:rFonts w:ascii="Times New Roman CYR" w:hAnsi="Times New Roman CYR" w:cs="Times New Roman CYR"/>
          <w:sz w:val="28"/>
          <w:szCs w:val="28"/>
        </w:rPr>
        <w:t>нність</w:t>
      </w:r>
      <w:proofErr w:type="spellEnd"/>
      <w:r w:rsidRPr="0091755B">
        <w:rPr>
          <w:rFonts w:ascii="Times New Roman CYR" w:hAnsi="Times New Roman CYR" w:cs="Times New Roman CYR"/>
          <w:sz w:val="28"/>
          <w:szCs w:val="28"/>
        </w:rPr>
        <w:t xml:space="preserve"> до дити</w:t>
      </w:r>
      <w:r w:rsidR="00B85EFD" w:rsidRPr="0091755B">
        <w:rPr>
          <w:rFonts w:ascii="Times New Roman CYR" w:hAnsi="Times New Roman CYR" w:cs="Times New Roman CYR"/>
          <w:sz w:val="28"/>
          <w:szCs w:val="28"/>
        </w:rPr>
        <w:t>ни н</w:t>
      </w:r>
      <w:r w:rsidR="00A74A5A">
        <w:rPr>
          <w:rFonts w:ascii="Times New Roman CYR" w:hAnsi="Times New Roman CYR" w:cs="Times New Roman CYR"/>
          <w:sz w:val="28"/>
          <w:szCs w:val="28"/>
        </w:rPr>
        <w:t>а</w:t>
      </w:r>
      <w:r w:rsidR="00B85EFD" w:rsidRPr="0091755B">
        <w:rPr>
          <w:rFonts w:ascii="Times New Roman CYR" w:hAnsi="Times New Roman CYR" w:cs="Times New Roman CYR"/>
          <w:sz w:val="28"/>
          <w:szCs w:val="28"/>
        </w:rPr>
        <w:t>стільки глибоко з</w:t>
      </w:r>
      <w:r w:rsidR="00A74A5A">
        <w:rPr>
          <w:rFonts w:ascii="Times New Roman CYR" w:hAnsi="Times New Roman CYR" w:cs="Times New Roman CYR"/>
          <w:sz w:val="28"/>
          <w:szCs w:val="28"/>
        </w:rPr>
        <w:t>а</w:t>
      </w:r>
      <w:r w:rsidR="00B85EFD" w:rsidRPr="0091755B">
        <w:rPr>
          <w:rFonts w:ascii="Times New Roman CYR" w:hAnsi="Times New Roman CYR" w:cs="Times New Roman CYR"/>
          <w:sz w:val="28"/>
          <w:szCs w:val="28"/>
        </w:rPr>
        <w:t>кл</w:t>
      </w:r>
      <w:r w:rsidR="00A74A5A">
        <w:rPr>
          <w:rFonts w:ascii="Times New Roman CYR" w:hAnsi="Times New Roman CYR" w:cs="Times New Roman CYR"/>
          <w:sz w:val="28"/>
          <w:szCs w:val="28"/>
        </w:rPr>
        <w:t>а</w:t>
      </w:r>
      <w:r w:rsidR="00B85EFD" w:rsidRPr="0091755B">
        <w:rPr>
          <w:rFonts w:ascii="Times New Roman CYR" w:hAnsi="Times New Roman CYR" w:cs="Times New Roman CYR"/>
          <w:sz w:val="28"/>
          <w:szCs w:val="28"/>
        </w:rPr>
        <w:t>дені у</w:t>
      </w:r>
      <w:r w:rsidRPr="0091755B">
        <w:rPr>
          <w:rFonts w:ascii="Times New Roman CYR" w:hAnsi="Times New Roman CYR" w:cs="Times New Roman CYR"/>
          <w:sz w:val="28"/>
          <w:szCs w:val="28"/>
        </w:rPr>
        <w:t xml:space="preserve"> ре</w:t>
      </w:r>
      <w:r w:rsidR="00A74A5A">
        <w:rPr>
          <w:rFonts w:ascii="Times New Roman CYR" w:hAnsi="Times New Roman CYR" w:cs="Times New Roman CYR"/>
          <w:sz w:val="28"/>
          <w:szCs w:val="28"/>
        </w:rPr>
        <w:t>а</w:t>
      </w:r>
      <w:r w:rsidRPr="0091755B">
        <w:rPr>
          <w:rFonts w:ascii="Times New Roman CYR" w:hAnsi="Times New Roman CYR" w:cs="Times New Roman CYR"/>
          <w:sz w:val="28"/>
          <w:szCs w:val="28"/>
        </w:rPr>
        <w:t>ль</w:t>
      </w:r>
      <w:r w:rsidR="00B85EFD" w:rsidRPr="0091755B">
        <w:rPr>
          <w:rFonts w:ascii="Times New Roman CYR" w:hAnsi="Times New Roman CYR" w:cs="Times New Roman CYR"/>
          <w:sz w:val="28"/>
          <w:szCs w:val="28"/>
        </w:rPr>
        <w:t>них біологічних умов</w:t>
      </w:r>
      <w:r w:rsidR="00A74A5A">
        <w:rPr>
          <w:rFonts w:ascii="Times New Roman CYR" w:hAnsi="Times New Roman CYR" w:cs="Times New Roman CYR"/>
          <w:sz w:val="28"/>
          <w:szCs w:val="28"/>
        </w:rPr>
        <w:t>а</w:t>
      </w:r>
      <w:r w:rsidR="00B85EFD" w:rsidRPr="0091755B">
        <w:rPr>
          <w:rFonts w:ascii="Times New Roman CYR" w:hAnsi="Times New Roman CYR" w:cs="Times New Roman CYR"/>
          <w:sz w:val="28"/>
          <w:szCs w:val="28"/>
        </w:rPr>
        <w:t>х з</w:t>
      </w:r>
      <w:r w:rsidR="00A74A5A">
        <w:rPr>
          <w:rFonts w:ascii="Times New Roman CYR" w:hAnsi="Times New Roman CYR" w:cs="Times New Roman CYR"/>
          <w:sz w:val="28"/>
          <w:szCs w:val="28"/>
        </w:rPr>
        <w:t>а</w:t>
      </w:r>
      <w:r w:rsidR="00B85EFD" w:rsidRPr="0091755B">
        <w:rPr>
          <w:rFonts w:ascii="Times New Roman CYR" w:hAnsi="Times New Roman CYR" w:cs="Times New Roman CYR"/>
          <w:sz w:val="28"/>
          <w:szCs w:val="28"/>
        </w:rPr>
        <w:t>ч</w:t>
      </w:r>
      <w:r w:rsidR="00A74A5A">
        <w:rPr>
          <w:rFonts w:ascii="Times New Roman CYR" w:hAnsi="Times New Roman CYR" w:cs="Times New Roman CYR"/>
          <w:sz w:val="28"/>
          <w:szCs w:val="28"/>
        </w:rPr>
        <w:t>а</w:t>
      </w:r>
      <w:r w:rsidR="00B85EFD" w:rsidRPr="0091755B">
        <w:rPr>
          <w:rFonts w:ascii="Times New Roman CYR" w:hAnsi="Times New Roman CYR" w:cs="Times New Roman CYR"/>
          <w:sz w:val="28"/>
          <w:szCs w:val="28"/>
        </w:rPr>
        <w:t xml:space="preserve">ття, </w:t>
      </w:r>
      <w:r w:rsidRPr="0091755B">
        <w:rPr>
          <w:rFonts w:ascii="Times New Roman CYR" w:hAnsi="Times New Roman CYR" w:cs="Times New Roman CYR"/>
          <w:sz w:val="28"/>
          <w:szCs w:val="28"/>
        </w:rPr>
        <w:t>виношув</w:t>
      </w:r>
      <w:r w:rsidR="00A74A5A">
        <w:rPr>
          <w:rFonts w:ascii="Times New Roman CYR" w:hAnsi="Times New Roman CYR" w:cs="Times New Roman CYR"/>
          <w:sz w:val="28"/>
          <w:szCs w:val="28"/>
        </w:rPr>
        <w:t>а</w:t>
      </w:r>
      <w:r w:rsidRPr="0091755B">
        <w:rPr>
          <w:rFonts w:ascii="Times New Roman CYR" w:hAnsi="Times New Roman CYR" w:cs="Times New Roman CYR"/>
          <w:sz w:val="28"/>
          <w:szCs w:val="28"/>
        </w:rPr>
        <w:t>ння</w:t>
      </w:r>
      <w:r w:rsidR="00B85EFD" w:rsidRPr="0091755B">
        <w:rPr>
          <w:rFonts w:ascii="Times New Roman CYR" w:hAnsi="Times New Roman CYR" w:cs="Times New Roman CYR"/>
          <w:sz w:val="28"/>
          <w:szCs w:val="28"/>
        </w:rPr>
        <w:t xml:space="preserve"> дитини, пологів т</w:t>
      </w:r>
      <w:r w:rsidR="00A74A5A">
        <w:rPr>
          <w:rFonts w:ascii="Times New Roman CYR" w:hAnsi="Times New Roman CYR" w:cs="Times New Roman CYR"/>
          <w:sz w:val="28"/>
          <w:szCs w:val="28"/>
        </w:rPr>
        <w:t>а</w:t>
      </w:r>
      <w:r w:rsidR="00B85EFD" w:rsidRPr="0091755B">
        <w:rPr>
          <w:rFonts w:ascii="Times New Roman CYR" w:hAnsi="Times New Roman CYR" w:cs="Times New Roman CYR"/>
          <w:sz w:val="28"/>
          <w:szCs w:val="28"/>
        </w:rPr>
        <w:t xml:space="preserve"> годув</w:t>
      </w:r>
      <w:r w:rsidR="00A74A5A">
        <w:rPr>
          <w:rFonts w:ascii="Times New Roman CYR" w:hAnsi="Times New Roman CYR" w:cs="Times New Roman CYR"/>
          <w:sz w:val="28"/>
          <w:szCs w:val="28"/>
        </w:rPr>
        <w:t>а</w:t>
      </w:r>
      <w:r w:rsidR="00B85EFD" w:rsidRPr="0091755B">
        <w:rPr>
          <w:rFonts w:ascii="Times New Roman CYR" w:hAnsi="Times New Roman CYR" w:cs="Times New Roman CYR"/>
          <w:sz w:val="28"/>
          <w:szCs w:val="28"/>
        </w:rPr>
        <w:t>ння груддю</w:t>
      </w:r>
      <w:r w:rsidRPr="0091755B">
        <w:rPr>
          <w:rFonts w:ascii="Times New Roman CYR" w:hAnsi="Times New Roman CYR" w:cs="Times New Roman CYR"/>
          <w:sz w:val="28"/>
          <w:szCs w:val="28"/>
        </w:rPr>
        <w:t>, що лише скл</w:t>
      </w:r>
      <w:r w:rsidR="00A74A5A">
        <w:rPr>
          <w:rFonts w:ascii="Times New Roman CYR" w:hAnsi="Times New Roman CYR" w:cs="Times New Roman CYR"/>
          <w:sz w:val="28"/>
          <w:szCs w:val="28"/>
        </w:rPr>
        <w:t>а</w:t>
      </w:r>
      <w:r w:rsidRPr="0091755B">
        <w:rPr>
          <w:rFonts w:ascii="Times New Roman CYR" w:hAnsi="Times New Roman CYR" w:cs="Times New Roman CYR"/>
          <w:sz w:val="28"/>
          <w:szCs w:val="28"/>
        </w:rPr>
        <w:t>дні соці</w:t>
      </w:r>
      <w:r w:rsidR="00A74A5A">
        <w:rPr>
          <w:rFonts w:ascii="Times New Roman CYR" w:hAnsi="Times New Roman CYR" w:cs="Times New Roman CYR"/>
          <w:sz w:val="28"/>
          <w:szCs w:val="28"/>
        </w:rPr>
        <w:t>а</w:t>
      </w:r>
      <w:r w:rsidRPr="0091755B">
        <w:rPr>
          <w:rFonts w:ascii="Times New Roman CYR" w:hAnsi="Times New Roman CYR" w:cs="Times New Roman CYR"/>
          <w:sz w:val="28"/>
          <w:szCs w:val="28"/>
        </w:rPr>
        <w:t>льні у</w:t>
      </w:r>
      <w:r w:rsidR="004B4239" w:rsidRPr="0091755B">
        <w:rPr>
          <w:rFonts w:ascii="Times New Roman CYR" w:hAnsi="Times New Roman CYR" w:cs="Times New Roman CYR"/>
          <w:sz w:val="28"/>
          <w:szCs w:val="28"/>
        </w:rPr>
        <w:t>мови зд</w:t>
      </w:r>
      <w:r w:rsidR="00A74A5A">
        <w:rPr>
          <w:rFonts w:ascii="Times New Roman CYR" w:hAnsi="Times New Roman CYR" w:cs="Times New Roman CYR"/>
          <w:sz w:val="28"/>
          <w:szCs w:val="28"/>
        </w:rPr>
        <w:t>а</w:t>
      </w:r>
      <w:r w:rsidR="004B4239" w:rsidRPr="0091755B">
        <w:rPr>
          <w:rFonts w:ascii="Times New Roman CYR" w:hAnsi="Times New Roman CYR" w:cs="Times New Roman CYR"/>
          <w:sz w:val="28"/>
          <w:szCs w:val="28"/>
        </w:rPr>
        <w:t>тні</w:t>
      </w:r>
      <w:r w:rsidRPr="0091755B">
        <w:rPr>
          <w:rFonts w:ascii="Times New Roman CYR" w:hAnsi="Times New Roman CYR" w:cs="Times New Roman CYR"/>
          <w:sz w:val="28"/>
          <w:szCs w:val="28"/>
        </w:rPr>
        <w:t xml:space="preserve"> повністю п</w:t>
      </w:r>
      <w:r w:rsidR="004B4239" w:rsidRPr="0091755B">
        <w:rPr>
          <w:rFonts w:ascii="Times New Roman CYR" w:hAnsi="Times New Roman CYR" w:cs="Times New Roman CYR"/>
          <w:sz w:val="28"/>
          <w:szCs w:val="28"/>
        </w:rPr>
        <w:t>ригнітити</w:t>
      </w:r>
      <w:r w:rsidRPr="0091755B">
        <w:rPr>
          <w:rFonts w:ascii="Times New Roman CYR" w:hAnsi="Times New Roman CYR" w:cs="Times New Roman CYR"/>
          <w:sz w:val="28"/>
          <w:szCs w:val="28"/>
        </w:rPr>
        <w:t xml:space="preserve"> їх.</w:t>
      </w:r>
      <w:r>
        <w:rPr>
          <w:rFonts w:ascii="Times New Roman CYR" w:hAnsi="Times New Roman CYR" w:cs="Times New Roman CYR"/>
          <w:sz w:val="28"/>
          <w:szCs w:val="28"/>
        </w:rPr>
        <w:t xml:space="preserve"> </w:t>
      </w:r>
      <w:r w:rsidR="00AC6D48" w:rsidRPr="00AC6D48">
        <w:rPr>
          <w:rFonts w:ascii="Times New Roman CYR" w:hAnsi="Times New Roman CYR" w:cs="Times New Roman CYR"/>
          <w:sz w:val="28"/>
          <w:szCs w:val="28"/>
        </w:rPr>
        <w:t>Жінки</w:t>
      </w:r>
      <w:r w:rsidRPr="00AC6D48">
        <w:rPr>
          <w:rFonts w:ascii="Times New Roman CYR" w:hAnsi="Times New Roman CYR" w:cs="Times New Roman CYR"/>
          <w:sz w:val="28"/>
          <w:szCs w:val="28"/>
        </w:rPr>
        <w:t xml:space="preserve"> з</w:t>
      </w:r>
      <w:r w:rsidR="00A74A5A">
        <w:rPr>
          <w:rFonts w:ascii="Times New Roman CYR" w:hAnsi="Times New Roman CYR" w:cs="Times New Roman CYR"/>
          <w:sz w:val="28"/>
          <w:szCs w:val="28"/>
        </w:rPr>
        <w:t>а</w:t>
      </w:r>
      <w:r w:rsidRPr="00AC6D48">
        <w:rPr>
          <w:rFonts w:ascii="Times New Roman CYR" w:hAnsi="Times New Roman CYR" w:cs="Times New Roman CYR"/>
          <w:sz w:val="28"/>
          <w:szCs w:val="28"/>
        </w:rPr>
        <w:t xml:space="preserve"> своєю природою є м</w:t>
      </w:r>
      <w:r w:rsidR="00A74A5A">
        <w:rPr>
          <w:rFonts w:ascii="Times New Roman CYR" w:hAnsi="Times New Roman CYR" w:cs="Times New Roman CYR"/>
          <w:sz w:val="28"/>
          <w:szCs w:val="28"/>
        </w:rPr>
        <w:t>а</w:t>
      </w:r>
      <w:r w:rsidRPr="00AC6D48">
        <w:rPr>
          <w:rFonts w:ascii="Times New Roman CYR" w:hAnsi="Times New Roman CYR" w:cs="Times New Roman CYR"/>
          <w:sz w:val="28"/>
          <w:szCs w:val="28"/>
        </w:rPr>
        <w:t>тер</w:t>
      </w:r>
      <w:r w:rsidR="00AC6D48" w:rsidRPr="00AC6D48">
        <w:rPr>
          <w:rFonts w:ascii="Times New Roman CYR" w:hAnsi="Times New Roman CYR" w:cs="Times New Roman CYR"/>
          <w:sz w:val="28"/>
          <w:szCs w:val="28"/>
        </w:rPr>
        <w:t>ями, то хіб</w:t>
      </w:r>
      <w:r w:rsidR="00A74A5A">
        <w:rPr>
          <w:rFonts w:ascii="Times New Roman CYR" w:hAnsi="Times New Roman CYR" w:cs="Times New Roman CYR"/>
          <w:sz w:val="28"/>
          <w:szCs w:val="28"/>
        </w:rPr>
        <w:t>а</w:t>
      </w:r>
      <w:r w:rsidR="00AC6D48" w:rsidRPr="00AC6D48">
        <w:rPr>
          <w:rFonts w:ascii="Times New Roman CYR" w:hAnsi="Times New Roman CYR" w:cs="Times New Roman CYR"/>
          <w:sz w:val="28"/>
          <w:szCs w:val="28"/>
        </w:rPr>
        <w:t>, що їх спеці</w:t>
      </w:r>
      <w:r w:rsidR="00A74A5A">
        <w:rPr>
          <w:rFonts w:ascii="Times New Roman CYR" w:hAnsi="Times New Roman CYR" w:cs="Times New Roman CYR"/>
          <w:sz w:val="28"/>
          <w:szCs w:val="28"/>
        </w:rPr>
        <w:t>а</w:t>
      </w:r>
      <w:r w:rsidR="00AC6D48" w:rsidRPr="00AC6D48">
        <w:rPr>
          <w:rFonts w:ascii="Times New Roman CYR" w:hAnsi="Times New Roman CYR" w:cs="Times New Roman CYR"/>
          <w:sz w:val="28"/>
          <w:szCs w:val="28"/>
        </w:rPr>
        <w:t>льно н</w:t>
      </w:r>
      <w:r w:rsidR="00A74A5A">
        <w:rPr>
          <w:rFonts w:ascii="Times New Roman CYR" w:hAnsi="Times New Roman CYR" w:cs="Times New Roman CYR"/>
          <w:sz w:val="28"/>
          <w:szCs w:val="28"/>
        </w:rPr>
        <w:t>а</w:t>
      </w:r>
      <w:r w:rsidR="00AC6D48" w:rsidRPr="00AC6D48">
        <w:rPr>
          <w:rFonts w:ascii="Times New Roman CYR" w:hAnsi="Times New Roman CYR" w:cs="Times New Roman CYR"/>
          <w:sz w:val="28"/>
          <w:szCs w:val="28"/>
        </w:rPr>
        <w:t>вч</w:t>
      </w:r>
      <w:r w:rsidR="00A74A5A">
        <w:rPr>
          <w:rFonts w:ascii="Times New Roman CYR" w:hAnsi="Times New Roman CYR" w:cs="Times New Roman CYR"/>
          <w:sz w:val="28"/>
          <w:szCs w:val="28"/>
        </w:rPr>
        <w:t>а</w:t>
      </w:r>
      <w:r w:rsidR="00AC6D48" w:rsidRPr="00AC6D48">
        <w:rPr>
          <w:rFonts w:ascii="Times New Roman CYR" w:hAnsi="Times New Roman CYR" w:cs="Times New Roman CYR"/>
          <w:sz w:val="28"/>
          <w:szCs w:val="28"/>
        </w:rPr>
        <w:t>тимуть з</w:t>
      </w:r>
      <w:r w:rsidR="00A74A5A">
        <w:rPr>
          <w:rFonts w:ascii="Times New Roman CYR" w:hAnsi="Times New Roman CYR" w:cs="Times New Roman CYR"/>
          <w:sz w:val="28"/>
          <w:szCs w:val="28"/>
        </w:rPr>
        <w:t>а</w:t>
      </w:r>
      <w:r w:rsidR="00AC6D48" w:rsidRPr="00AC6D48">
        <w:rPr>
          <w:rFonts w:ascii="Times New Roman CYR" w:hAnsi="Times New Roman CYR" w:cs="Times New Roman CYR"/>
          <w:sz w:val="28"/>
          <w:szCs w:val="28"/>
        </w:rPr>
        <w:t>перечув</w:t>
      </w:r>
      <w:r w:rsidR="00A74A5A">
        <w:rPr>
          <w:rFonts w:ascii="Times New Roman CYR" w:hAnsi="Times New Roman CYR" w:cs="Times New Roman CYR"/>
          <w:sz w:val="28"/>
          <w:szCs w:val="28"/>
        </w:rPr>
        <w:t>а</w:t>
      </w:r>
      <w:r w:rsidR="00AC6D48" w:rsidRPr="00AC6D48">
        <w:rPr>
          <w:rFonts w:ascii="Times New Roman CYR" w:hAnsi="Times New Roman CYR" w:cs="Times New Roman CYR"/>
          <w:sz w:val="28"/>
          <w:szCs w:val="28"/>
        </w:rPr>
        <w:t>ти свої дітородні якості</w:t>
      </w:r>
      <w:r w:rsidRPr="00AC6D48">
        <w:rPr>
          <w:rFonts w:ascii="Times New Roman CYR" w:hAnsi="Times New Roman CYR" w:cs="Times New Roman CYR"/>
          <w:sz w:val="28"/>
          <w:szCs w:val="28"/>
        </w:rPr>
        <w:t>: «</w:t>
      </w:r>
      <w:proofErr w:type="spellStart"/>
      <w:r w:rsidRPr="00AC6D48">
        <w:rPr>
          <w:sz w:val="28"/>
          <w:szCs w:val="28"/>
        </w:rPr>
        <w:t>Общество</w:t>
      </w:r>
      <w:proofErr w:type="spellEnd"/>
      <w:r w:rsidRPr="00AC6D48">
        <w:rPr>
          <w:sz w:val="28"/>
          <w:szCs w:val="28"/>
        </w:rPr>
        <w:t xml:space="preserve"> </w:t>
      </w:r>
      <w:proofErr w:type="spellStart"/>
      <w:r w:rsidRPr="00AC6D48">
        <w:rPr>
          <w:sz w:val="28"/>
          <w:szCs w:val="28"/>
        </w:rPr>
        <w:t>должно</w:t>
      </w:r>
      <w:proofErr w:type="spellEnd"/>
      <w:r w:rsidRPr="00AC6D48">
        <w:rPr>
          <w:sz w:val="28"/>
          <w:szCs w:val="28"/>
        </w:rPr>
        <w:t xml:space="preserve"> </w:t>
      </w:r>
      <w:proofErr w:type="spellStart"/>
      <w:r w:rsidRPr="00AC6D48">
        <w:rPr>
          <w:sz w:val="28"/>
          <w:szCs w:val="28"/>
        </w:rPr>
        <w:t>иск</w:t>
      </w:r>
      <w:r w:rsidR="00A74A5A">
        <w:rPr>
          <w:sz w:val="28"/>
          <w:szCs w:val="28"/>
        </w:rPr>
        <w:t>а</w:t>
      </w:r>
      <w:r w:rsidRPr="00AC6D48">
        <w:rPr>
          <w:sz w:val="28"/>
          <w:szCs w:val="28"/>
        </w:rPr>
        <w:t>зить</w:t>
      </w:r>
      <w:proofErr w:type="spellEnd"/>
      <w:r w:rsidRPr="00AC6D48">
        <w:rPr>
          <w:sz w:val="28"/>
          <w:szCs w:val="28"/>
        </w:rPr>
        <w:t xml:space="preserve"> </w:t>
      </w:r>
      <w:proofErr w:type="spellStart"/>
      <w:r w:rsidRPr="00AC6D48">
        <w:rPr>
          <w:sz w:val="28"/>
          <w:szCs w:val="28"/>
        </w:rPr>
        <w:t>их</w:t>
      </w:r>
      <w:proofErr w:type="spellEnd"/>
      <w:r w:rsidRPr="00AC6D48">
        <w:rPr>
          <w:sz w:val="28"/>
          <w:szCs w:val="28"/>
        </w:rPr>
        <w:t xml:space="preserve"> </w:t>
      </w:r>
      <w:proofErr w:type="spellStart"/>
      <w:r w:rsidRPr="00AC6D48">
        <w:rPr>
          <w:sz w:val="28"/>
          <w:szCs w:val="28"/>
        </w:rPr>
        <w:t>с</w:t>
      </w:r>
      <w:r w:rsidR="00A74A5A">
        <w:rPr>
          <w:sz w:val="28"/>
          <w:szCs w:val="28"/>
        </w:rPr>
        <w:t>а</w:t>
      </w:r>
      <w:r w:rsidRPr="00AC6D48">
        <w:rPr>
          <w:sz w:val="28"/>
          <w:szCs w:val="28"/>
        </w:rPr>
        <w:t>мосозн</w:t>
      </w:r>
      <w:r w:rsidR="00A74A5A">
        <w:rPr>
          <w:sz w:val="28"/>
          <w:szCs w:val="28"/>
        </w:rPr>
        <w:t>а</w:t>
      </w:r>
      <w:r w:rsidRPr="00AC6D48">
        <w:rPr>
          <w:sz w:val="28"/>
          <w:szCs w:val="28"/>
        </w:rPr>
        <w:t>ние</w:t>
      </w:r>
      <w:proofErr w:type="spellEnd"/>
      <w:r w:rsidRPr="00AC6D48">
        <w:rPr>
          <w:sz w:val="28"/>
          <w:szCs w:val="28"/>
        </w:rPr>
        <w:t xml:space="preserve">, </w:t>
      </w:r>
      <w:proofErr w:type="spellStart"/>
      <w:r w:rsidRPr="00AC6D48">
        <w:rPr>
          <w:sz w:val="28"/>
          <w:szCs w:val="28"/>
        </w:rPr>
        <w:t>извр</w:t>
      </w:r>
      <w:r w:rsidR="00A74A5A">
        <w:rPr>
          <w:sz w:val="28"/>
          <w:szCs w:val="28"/>
        </w:rPr>
        <w:t>а</w:t>
      </w:r>
      <w:r w:rsidRPr="00AC6D48">
        <w:rPr>
          <w:sz w:val="28"/>
          <w:szCs w:val="28"/>
        </w:rPr>
        <w:t>тить</w:t>
      </w:r>
      <w:proofErr w:type="spellEnd"/>
      <w:r w:rsidRPr="00AC6D48">
        <w:rPr>
          <w:sz w:val="28"/>
          <w:szCs w:val="28"/>
        </w:rPr>
        <w:t xml:space="preserve"> </w:t>
      </w:r>
      <w:proofErr w:type="spellStart"/>
      <w:r w:rsidRPr="00AC6D48">
        <w:rPr>
          <w:sz w:val="28"/>
          <w:szCs w:val="28"/>
        </w:rPr>
        <w:t>врождённые</w:t>
      </w:r>
      <w:proofErr w:type="spellEnd"/>
      <w:r w:rsidRPr="00AC6D48">
        <w:rPr>
          <w:sz w:val="28"/>
          <w:szCs w:val="28"/>
        </w:rPr>
        <w:t xml:space="preserve"> </w:t>
      </w:r>
      <w:proofErr w:type="spellStart"/>
      <w:r w:rsidRPr="00AC6D48">
        <w:rPr>
          <w:sz w:val="28"/>
          <w:szCs w:val="28"/>
        </w:rPr>
        <w:t>з</w:t>
      </w:r>
      <w:r w:rsidR="00A74A5A">
        <w:rPr>
          <w:sz w:val="28"/>
          <w:szCs w:val="28"/>
        </w:rPr>
        <w:t>а</w:t>
      </w:r>
      <w:r w:rsidRPr="00AC6D48">
        <w:rPr>
          <w:sz w:val="28"/>
          <w:szCs w:val="28"/>
        </w:rPr>
        <w:t>кономерности</w:t>
      </w:r>
      <w:proofErr w:type="spellEnd"/>
      <w:r w:rsidRPr="00AC6D48">
        <w:rPr>
          <w:sz w:val="28"/>
          <w:szCs w:val="28"/>
        </w:rPr>
        <w:t xml:space="preserve"> </w:t>
      </w:r>
      <w:proofErr w:type="spellStart"/>
      <w:r w:rsidRPr="00AC6D48">
        <w:rPr>
          <w:sz w:val="28"/>
          <w:szCs w:val="28"/>
        </w:rPr>
        <w:t>их</w:t>
      </w:r>
      <w:proofErr w:type="spellEnd"/>
      <w:r w:rsidRPr="00AC6D48">
        <w:rPr>
          <w:sz w:val="28"/>
          <w:szCs w:val="28"/>
        </w:rPr>
        <w:t xml:space="preserve"> </w:t>
      </w:r>
      <w:proofErr w:type="spellStart"/>
      <w:r w:rsidRPr="00AC6D48">
        <w:rPr>
          <w:sz w:val="28"/>
          <w:szCs w:val="28"/>
        </w:rPr>
        <w:t>р</w:t>
      </w:r>
      <w:r w:rsidR="00A74A5A">
        <w:rPr>
          <w:sz w:val="28"/>
          <w:szCs w:val="28"/>
        </w:rPr>
        <w:t>а</w:t>
      </w:r>
      <w:r w:rsidRPr="00AC6D48">
        <w:rPr>
          <w:sz w:val="28"/>
          <w:szCs w:val="28"/>
        </w:rPr>
        <w:t>звития</w:t>
      </w:r>
      <w:proofErr w:type="spellEnd"/>
      <w:r w:rsidRPr="00AC6D48">
        <w:rPr>
          <w:sz w:val="28"/>
          <w:szCs w:val="28"/>
        </w:rPr>
        <w:t xml:space="preserve">, </w:t>
      </w:r>
      <w:proofErr w:type="spellStart"/>
      <w:r w:rsidRPr="00AC6D48">
        <w:rPr>
          <w:sz w:val="28"/>
          <w:szCs w:val="28"/>
        </w:rPr>
        <w:t>совершить</w:t>
      </w:r>
      <w:proofErr w:type="spellEnd"/>
      <w:r w:rsidRPr="00AC6D48">
        <w:rPr>
          <w:sz w:val="28"/>
          <w:szCs w:val="28"/>
        </w:rPr>
        <w:t xml:space="preserve"> </w:t>
      </w:r>
      <w:proofErr w:type="spellStart"/>
      <w:r w:rsidRPr="00AC6D48">
        <w:rPr>
          <w:sz w:val="28"/>
          <w:szCs w:val="28"/>
        </w:rPr>
        <w:t>целый</w:t>
      </w:r>
      <w:proofErr w:type="spellEnd"/>
      <w:r w:rsidRPr="00AC6D48">
        <w:rPr>
          <w:sz w:val="28"/>
          <w:szCs w:val="28"/>
        </w:rPr>
        <w:t xml:space="preserve"> ряд </w:t>
      </w:r>
      <w:proofErr w:type="spellStart"/>
      <w:r w:rsidRPr="00AC6D48">
        <w:rPr>
          <w:sz w:val="28"/>
          <w:szCs w:val="28"/>
        </w:rPr>
        <w:t>н</w:t>
      </w:r>
      <w:r w:rsidR="00A74A5A">
        <w:rPr>
          <w:sz w:val="28"/>
          <w:szCs w:val="28"/>
        </w:rPr>
        <w:t>а</w:t>
      </w:r>
      <w:r w:rsidRPr="00AC6D48">
        <w:rPr>
          <w:sz w:val="28"/>
          <w:szCs w:val="28"/>
        </w:rPr>
        <w:t>друг</w:t>
      </w:r>
      <w:r w:rsidR="00A74A5A">
        <w:rPr>
          <w:sz w:val="28"/>
          <w:szCs w:val="28"/>
        </w:rPr>
        <w:t>а</w:t>
      </w:r>
      <w:r w:rsidRPr="00AC6D48">
        <w:rPr>
          <w:sz w:val="28"/>
          <w:szCs w:val="28"/>
        </w:rPr>
        <w:t>тельств</w:t>
      </w:r>
      <w:proofErr w:type="spellEnd"/>
      <w:r w:rsidRPr="00AC6D48">
        <w:rPr>
          <w:sz w:val="28"/>
          <w:szCs w:val="28"/>
        </w:rPr>
        <w:t xml:space="preserve"> н</w:t>
      </w:r>
      <w:r w:rsidR="00A74A5A">
        <w:rPr>
          <w:sz w:val="28"/>
          <w:szCs w:val="28"/>
        </w:rPr>
        <w:t>а</w:t>
      </w:r>
      <w:r w:rsidRPr="00AC6D48">
        <w:rPr>
          <w:sz w:val="28"/>
          <w:szCs w:val="28"/>
        </w:rPr>
        <w:t xml:space="preserve">д ними при </w:t>
      </w:r>
      <w:proofErr w:type="spellStart"/>
      <w:r w:rsidRPr="00AC6D48">
        <w:rPr>
          <w:sz w:val="28"/>
          <w:szCs w:val="28"/>
        </w:rPr>
        <w:t>их</w:t>
      </w:r>
      <w:proofErr w:type="spellEnd"/>
      <w:r w:rsidRPr="00AC6D48">
        <w:rPr>
          <w:sz w:val="28"/>
          <w:szCs w:val="28"/>
        </w:rPr>
        <w:t xml:space="preserve"> </w:t>
      </w:r>
      <w:proofErr w:type="spellStart"/>
      <w:r w:rsidRPr="00AC6D48">
        <w:rPr>
          <w:sz w:val="28"/>
          <w:szCs w:val="28"/>
        </w:rPr>
        <w:t>воспит</w:t>
      </w:r>
      <w:r w:rsidR="00A74A5A">
        <w:rPr>
          <w:sz w:val="28"/>
          <w:szCs w:val="28"/>
        </w:rPr>
        <w:t>а</w:t>
      </w:r>
      <w:r w:rsidRPr="00AC6D48">
        <w:rPr>
          <w:sz w:val="28"/>
          <w:szCs w:val="28"/>
        </w:rPr>
        <w:t>нии</w:t>
      </w:r>
      <w:proofErr w:type="spellEnd"/>
      <w:r w:rsidRPr="00AC6D48">
        <w:rPr>
          <w:sz w:val="28"/>
          <w:szCs w:val="28"/>
        </w:rPr>
        <w:t xml:space="preserve">, </w:t>
      </w:r>
      <w:proofErr w:type="spellStart"/>
      <w:r w:rsidRPr="00AC6D48">
        <w:rPr>
          <w:sz w:val="28"/>
          <w:szCs w:val="28"/>
        </w:rPr>
        <w:t>чтобы</w:t>
      </w:r>
      <w:proofErr w:type="spellEnd"/>
      <w:r w:rsidRPr="00AC6D48">
        <w:rPr>
          <w:sz w:val="28"/>
          <w:szCs w:val="28"/>
        </w:rPr>
        <w:t xml:space="preserve"> </w:t>
      </w:r>
      <w:proofErr w:type="spellStart"/>
      <w:r w:rsidRPr="00AC6D48">
        <w:rPr>
          <w:sz w:val="28"/>
          <w:szCs w:val="28"/>
        </w:rPr>
        <w:t>они</w:t>
      </w:r>
      <w:proofErr w:type="spellEnd"/>
      <w:r w:rsidRPr="00AC6D48">
        <w:rPr>
          <w:sz w:val="28"/>
          <w:szCs w:val="28"/>
        </w:rPr>
        <w:t xml:space="preserve"> </w:t>
      </w:r>
      <w:proofErr w:type="spellStart"/>
      <w:r w:rsidRPr="00AC6D48">
        <w:rPr>
          <w:sz w:val="28"/>
          <w:szCs w:val="28"/>
        </w:rPr>
        <w:t>прест</w:t>
      </w:r>
      <w:r w:rsidR="00A74A5A">
        <w:rPr>
          <w:sz w:val="28"/>
          <w:szCs w:val="28"/>
        </w:rPr>
        <w:t>а</w:t>
      </w:r>
      <w:r w:rsidRPr="00AC6D48">
        <w:rPr>
          <w:sz w:val="28"/>
          <w:szCs w:val="28"/>
        </w:rPr>
        <w:t>ли</w:t>
      </w:r>
      <w:proofErr w:type="spellEnd"/>
      <w:r w:rsidRPr="00AC6D48">
        <w:rPr>
          <w:sz w:val="28"/>
          <w:szCs w:val="28"/>
        </w:rPr>
        <w:t xml:space="preserve"> </w:t>
      </w:r>
      <w:proofErr w:type="spellStart"/>
      <w:r w:rsidRPr="00AC6D48">
        <w:rPr>
          <w:sz w:val="28"/>
          <w:szCs w:val="28"/>
        </w:rPr>
        <w:t>жел</w:t>
      </w:r>
      <w:r w:rsidR="00A74A5A">
        <w:rPr>
          <w:sz w:val="28"/>
          <w:szCs w:val="28"/>
        </w:rPr>
        <w:t>а</w:t>
      </w:r>
      <w:r w:rsidRPr="00AC6D48">
        <w:rPr>
          <w:sz w:val="28"/>
          <w:szCs w:val="28"/>
        </w:rPr>
        <w:t>ть</w:t>
      </w:r>
      <w:proofErr w:type="spellEnd"/>
      <w:r w:rsidRPr="00AC6D48">
        <w:rPr>
          <w:sz w:val="28"/>
          <w:szCs w:val="28"/>
        </w:rPr>
        <w:t xml:space="preserve"> </w:t>
      </w:r>
      <w:proofErr w:type="spellStart"/>
      <w:r w:rsidRPr="00AC6D48">
        <w:rPr>
          <w:sz w:val="28"/>
          <w:szCs w:val="28"/>
        </w:rPr>
        <w:t>з</w:t>
      </w:r>
      <w:r w:rsidR="00A74A5A">
        <w:rPr>
          <w:sz w:val="28"/>
          <w:szCs w:val="28"/>
        </w:rPr>
        <w:t>а</w:t>
      </w:r>
      <w:r w:rsidRPr="00AC6D48">
        <w:rPr>
          <w:sz w:val="28"/>
          <w:szCs w:val="28"/>
        </w:rPr>
        <w:t>ботиться</w:t>
      </w:r>
      <w:proofErr w:type="spellEnd"/>
      <w:r w:rsidRPr="00AC6D48">
        <w:rPr>
          <w:sz w:val="28"/>
          <w:szCs w:val="28"/>
        </w:rPr>
        <w:t xml:space="preserve"> о </w:t>
      </w:r>
      <w:proofErr w:type="spellStart"/>
      <w:r w:rsidRPr="00AC6D48">
        <w:rPr>
          <w:sz w:val="28"/>
          <w:szCs w:val="28"/>
        </w:rPr>
        <w:t>своём</w:t>
      </w:r>
      <w:proofErr w:type="spellEnd"/>
      <w:r w:rsidRPr="00AC6D48">
        <w:rPr>
          <w:sz w:val="28"/>
          <w:szCs w:val="28"/>
        </w:rPr>
        <w:t xml:space="preserve"> </w:t>
      </w:r>
      <w:proofErr w:type="spellStart"/>
      <w:r w:rsidRPr="00AC6D48">
        <w:rPr>
          <w:sz w:val="28"/>
          <w:szCs w:val="28"/>
        </w:rPr>
        <w:t>ребёнке</w:t>
      </w:r>
      <w:proofErr w:type="spellEnd"/>
      <w:r w:rsidRPr="00AC6D48">
        <w:rPr>
          <w:sz w:val="28"/>
          <w:szCs w:val="28"/>
        </w:rPr>
        <w:t xml:space="preserve">, по </w:t>
      </w:r>
      <w:proofErr w:type="spellStart"/>
      <w:r w:rsidRPr="00AC6D48">
        <w:rPr>
          <w:sz w:val="28"/>
          <w:szCs w:val="28"/>
        </w:rPr>
        <w:t>кр</w:t>
      </w:r>
      <w:r w:rsidR="00A74A5A">
        <w:rPr>
          <w:sz w:val="28"/>
          <w:szCs w:val="28"/>
        </w:rPr>
        <w:t>а</w:t>
      </w:r>
      <w:r w:rsidRPr="00AC6D48">
        <w:rPr>
          <w:sz w:val="28"/>
          <w:szCs w:val="28"/>
        </w:rPr>
        <w:t>йней</w:t>
      </w:r>
      <w:proofErr w:type="spellEnd"/>
      <w:r w:rsidRPr="00AC6D48">
        <w:rPr>
          <w:sz w:val="28"/>
          <w:szCs w:val="28"/>
        </w:rPr>
        <w:t xml:space="preserve"> мере в </w:t>
      </w:r>
      <w:proofErr w:type="spellStart"/>
      <w:r w:rsidRPr="00AC6D48">
        <w:rPr>
          <w:sz w:val="28"/>
          <w:szCs w:val="28"/>
        </w:rPr>
        <w:t>течении</w:t>
      </w:r>
      <w:proofErr w:type="spellEnd"/>
      <w:r w:rsidRPr="00AC6D48">
        <w:rPr>
          <w:sz w:val="28"/>
          <w:szCs w:val="28"/>
        </w:rPr>
        <w:t xml:space="preserve"> </w:t>
      </w:r>
      <w:proofErr w:type="spellStart"/>
      <w:r w:rsidRPr="00AC6D48">
        <w:rPr>
          <w:sz w:val="28"/>
          <w:szCs w:val="28"/>
        </w:rPr>
        <w:t>нескольких</w:t>
      </w:r>
      <w:proofErr w:type="spellEnd"/>
      <w:r w:rsidRPr="00AC6D48">
        <w:rPr>
          <w:sz w:val="28"/>
          <w:szCs w:val="28"/>
        </w:rPr>
        <w:t xml:space="preserve"> лет, </w:t>
      </w:r>
      <w:proofErr w:type="spellStart"/>
      <w:r w:rsidRPr="00AC6D48">
        <w:rPr>
          <w:sz w:val="28"/>
          <w:szCs w:val="28"/>
        </w:rPr>
        <w:t>ибо</w:t>
      </w:r>
      <w:proofErr w:type="spellEnd"/>
      <w:r w:rsidRPr="00AC6D48">
        <w:rPr>
          <w:sz w:val="28"/>
          <w:szCs w:val="28"/>
        </w:rPr>
        <w:t xml:space="preserve"> </w:t>
      </w:r>
      <w:proofErr w:type="spellStart"/>
      <w:r w:rsidRPr="00AC6D48">
        <w:rPr>
          <w:sz w:val="28"/>
          <w:szCs w:val="28"/>
        </w:rPr>
        <w:t>они</w:t>
      </w:r>
      <w:proofErr w:type="spellEnd"/>
      <w:r w:rsidRPr="00AC6D48">
        <w:rPr>
          <w:sz w:val="28"/>
          <w:szCs w:val="28"/>
        </w:rPr>
        <w:t xml:space="preserve"> уже кормили его в </w:t>
      </w:r>
      <w:proofErr w:type="spellStart"/>
      <w:r w:rsidRPr="00AC6D48">
        <w:rPr>
          <w:sz w:val="28"/>
          <w:szCs w:val="28"/>
        </w:rPr>
        <w:t>течении</w:t>
      </w:r>
      <w:proofErr w:type="spellEnd"/>
      <w:r w:rsidRPr="00AC6D48">
        <w:rPr>
          <w:sz w:val="28"/>
          <w:szCs w:val="28"/>
        </w:rPr>
        <w:t xml:space="preserve"> </w:t>
      </w:r>
      <w:proofErr w:type="spellStart"/>
      <w:r w:rsidRPr="00AC6D48">
        <w:rPr>
          <w:sz w:val="28"/>
          <w:szCs w:val="28"/>
        </w:rPr>
        <w:t>девяти</w:t>
      </w:r>
      <w:proofErr w:type="spellEnd"/>
      <w:r w:rsidRPr="00AC6D48">
        <w:rPr>
          <w:sz w:val="28"/>
          <w:szCs w:val="28"/>
        </w:rPr>
        <w:t xml:space="preserve"> </w:t>
      </w:r>
      <w:proofErr w:type="spellStart"/>
      <w:r w:rsidRPr="00AC6D48">
        <w:rPr>
          <w:sz w:val="28"/>
          <w:szCs w:val="28"/>
        </w:rPr>
        <w:t>месяцев</w:t>
      </w:r>
      <w:proofErr w:type="spellEnd"/>
      <w:r w:rsidRPr="00AC6D48">
        <w:rPr>
          <w:sz w:val="28"/>
          <w:szCs w:val="28"/>
        </w:rPr>
        <w:t xml:space="preserve"> в </w:t>
      </w:r>
      <w:proofErr w:type="spellStart"/>
      <w:r w:rsidRPr="00AC6D48">
        <w:rPr>
          <w:sz w:val="28"/>
          <w:szCs w:val="28"/>
        </w:rPr>
        <w:t>н</w:t>
      </w:r>
      <w:r w:rsidR="00A74A5A">
        <w:rPr>
          <w:sz w:val="28"/>
          <w:szCs w:val="28"/>
        </w:rPr>
        <w:t>а</w:t>
      </w:r>
      <w:r w:rsidRPr="00AC6D48">
        <w:rPr>
          <w:sz w:val="28"/>
          <w:szCs w:val="28"/>
        </w:rPr>
        <w:t>дёжном</w:t>
      </w:r>
      <w:proofErr w:type="spellEnd"/>
      <w:r w:rsidRPr="00AC6D48">
        <w:rPr>
          <w:sz w:val="28"/>
          <w:szCs w:val="28"/>
        </w:rPr>
        <w:t xml:space="preserve"> </w:t>
      </w:r>
      <w:proofErr w:type="spellStart"/>
      <w:r w:rsidRPr="00AC6D48">
        <w:rPr>
          <w:sz w:val="28"/>
          <w:szCs w:val="28"/>
        </w:rPr>
        <w:t>убежище</w:t>
      </w:r>
      <w:proofErr w:type="spellEnd"/>
      <w:r w:rsidRPr="00AC6D48">
        <w:rPr>
          <w:sz w:val="28"/>
          <w:szCs w:val="28"/>
        </w:rPr>
        <w:t xml:space="preserve"> </w:t>
      </w:r>
      <w:proofErr w:type="spellStart"/>
      <w:r w:rsidRPr="00AC6D48">
        <w:rPr>
          <w:sz w:val="28"/>
          <w:szCs w:val="28"/>
        </w:rPr>
        <w:t>своих</w:t>
      </w:r>
      <w:proofErr w:type="spellEnd"/>
      <w:r w:rsidRPr="00AC6D48">
        <w:rPr>
          <w:sz w:val="28"/>
          <w:szCs w:val="28"/>
        </w:rPr>
        <w:t xml:space="preserve"> </w:t>
      </w:r>
      <w:proofErr w:type="spellStart"/>
      <w:r w:rsidRPr="00AC6D48">
        <w:rPr>
          <w:sz w:val="28"/>
          <w:szCs w:val="28"/>
        </w:rPr>
        <w:t>тел</w:t>
      </w:r>
      <w:proofErr w:type="spellEnd"/>
      <w:r w:rsidRPr="00AC6D48">
        <w:rPr>
          <w:rFonts w:ascii="Times New Roman CYR" w:hAnsi="Times New Roman CYR" w:cs="Times New Roman CYR"/>
          <w:sz w:val="28"/>
          <w:szCs w:val="28"/>
        </w:rPr>
        <w:t>» [71].</w:t>
      </w:r>
    </w:p>
    <w:p w:rsidR="002F6ED4" w:rsidRDefault="00084E11" w:rsidP="002F6ED4">
      <w:pPr>
        <w:autoSpaceDE w:val="0"/>
        <w:autoSpaceDN w:val="0"/>
        <w:adjustRightInd w:val="0"/>
        <w:spacing w:line="360" w:lineRule="auto"/>
        <w:ind w:firstLine="708"/>
        <w:jc w:val="both"/>
        <w:rPr>
          <w:rFonts w:ascii="Times New Roman CYR" w:hAnsi="Times New Roman CYR" w:cs="Times New Roman CYR"/>
        </w:rPr>
      </w:pPr>
      <w:r w:rsidRPr="00084E11">
        <w:rPr>
          <w:rFonts w:ascii="Times New Roman CYR" w:hAnsi="Times New Roman CYR" w:cs="Times New Roman CYR"/>
          <w:sz w:val="28"/>
          <w:szCs w:val="28"/>
        </w:rPr>
        <w:t>Якщо в</w:t>
      </w:r>
      <w:r w:rsidR="00A74A5A">
        <w:rPr>
          <w:rFonts w:ascii="Times New Roman CYR" w:hAnsi="Times New Roman CYR" w:cs="Times New Roman CYR"/>
          <w:sz w:val="28"/>
          <w:szCs w:val="28"/>
        </w:rPr>
        <w:t>а</w:t>
      </w:r>
      <w:r w:rsidRPr="00084E11">
        <w:rPr>
          <w:rFonts w:ascii="Times New Roman CYR" w:hAnsi="Times New Roman CYR" w:cs="Times New Roman CYR"/>
          <w:sz w:val="28"/>
          <w:szCs w:val="28"/>
        </w:rPr>
        <w:t>гітність соці</w:t>
      </w:r>
      <w:r w:rsidR="00A74A5A">
        <w:rPr>
          <w:rFonts w:ascii="Times New Roman CYR" w:hAnsi="Times New Roman CYR" w:cs="Times New Roman CYR"/>
          <w:sz w:val="28"/>
          <w:szCs w:val="28"/>
        </w:rPr>
        <w:t>а</w:t>
      </w:r>
      <w:r w:rsidRPr="00084E11">
        <w:rPr>
          <w:rFonts w:ascii="Times New Roman CYR" w:hAnsi="Times New Roman CYR" w:cs="Times New Roman CYR"/>
          <w:sz w:val="28"/>
          <w:szCs w:val="28"/>
        </w:rPr>
        <w:t>льно</w:t>
      </w:r>
      <w:r w:rsidR="002F6ED4" w:rsidRPr="00084E11">
        <w:rPr>
          <w:rFonts w:ascii="Times New Roman CYR" w:hAnsi="Times New Roman CYR" w:cs="Times New Roman CYR"/>
          <w:sz w:val="28"/>
          <w:szCs w:val="28"/>
        </w:rPr>
        <w:t xml:space="preserve"> не</w:t>
      </w:r>
      <w:r w:rsidRPr="00084E11">
        <w:rPr>
          <w:rFonts w:ascii="Times New Roman CYR" w:hAnsi="Times New Roman CYR" w:cs="Times New Roman CYR"/>
          <w:sz w:val="28"/>
          <w:szCs w:val="28"/>
        </w:rPr>
        <w:t xml:space="preserve"> схв</w:t>
      </w:r>
      <w:r w:rsidR="00A74A5A">
        <w:rPr>
          <w:rFonts w:ascii="Times New Roman CYR" w:hAnsi="Times New Roman CYR" w:cs="Times New Roman CYR"/>
          <w:sz w:val="28"/>
          <w:szCs w:val="28"/>
        </w:rPr>
        <w:t>а</w:t>
      </w:r>
      <w:r w:rsidRPr="00084E11">
        <w:rPr>
          <w:rFonts w:ascii="Times New Roman CYR" w:hAnsi="Times New Roman CYR" w:cs="Times New Roman CYR"/>
          <w:sz w:val="28"/>
          <w:szCs w:val="28"/>
        </w:rPr>
        <w:t>люється т</w:t>
      </w:r>
      <w:r w:rsidR="00A74A5A">
        <w:rPr>
          <w:rFonts w:ascii="Times New Roman CYR" w:hAnsi="Times New Roman CYR" w:cs="Times New Roman CYR"/>
          <w:sz w:val="28"/>
          <w:szCs w:val="28"/>
        </w:rPr>
        <w:t>а</w:t>
      </w:r>
      <w:r w:rsidR="002F6ED4" w:rsidRPr="00084E11">
        <w:rPr>
          <w:rFonts w:ascii="Times New Roman CYR" w:hAnsi="Times New Roman CYR" w:cs="Times New Roman CYR"/>
          <w:sz w:val="28"/>
          <w:szCs w:val="28"/>
        </w:rPr>
        <w:t xml:space="preserve"> </w:t>
      </w:r>
      <w:r w:rsidRPr="00084E11">
        <w:rPr>
          <w:rFonts w:ascii="Times New Roman CYR" w:hAnsi="Times New Roman CYR" w:cs="Times New Roman CYR"/>
          <w:sz w:val="28"/>
          <w:szCs w:val="28"/>
        </w:rPr>
        <w:t>з</w:t>
      </w:r>
      <w:r w:rsidR="00A74A5A">
        <w:rPr>
          <w:rFonts w:ascii="Times New Roman CYR" w:hAnsi="Times New Roman CYR" w:cs="Times New Roman CYR"/>
          <w:sz w:val="28"/>
          <w:szCs w:val="28"/>
        </w:rPr>
        <w:t>а</w:t>
      </w:r>
      <w:r w:rsidRPr="00084E11">
        <w:rPr>
          <w:rFonts w:ascii="Times New Roman CYR" w:hAnsi="Times New Roman CYR" w:cs="Times New Roman CYR"/>
          <w:sz w:val="28"/>
          <w:szCs w:val="28"/>
        </w:rPr>
        <w:t>вд</w:t>
      </w:r>
      <w:r w:rsidR="00A74A5A">
        <w:rPr>
          <w:rFonts w:ascii="Times New Roman CYR" w:hAnsi="Times New Roman CYR" w:cs="Times New Roman CYR"/>
          <w:sz w:val="28"/>
          <w:szCs w:val="28"/>
        </w:rPr>
        <w:t>а</w:t>
      </w:r>
      <w:r w:rsidRPr="00084E11">
        <w:rPr>
          <w:rFonts w:ascii="Times New Roman CYR" w:hAnsi="Times New Roman CYR" w:cs="Times New Roman CYR"/>
          <w:sz w:val="28"/>
          <w:szCs w:val="28"/>
        </w:rPr>
        <w:t>є обр</w:t>
      </w:r>
      <w:r w:rsidR="00A74A5A">
        <w:rPr>
          <w:rFonts w:ascii="Times New Roman CYR" w:hAnsi="Times New Roman CYR" w:cs="Times New Roman CYR"/>
          <w:sz w:val="28"/>
          <w:szCs w:val="28"/>
        </w:rPr>
        <w:t>а</w:t>
      </w:r>
      <w:r w:rsidRPr="00084E11">
        <w:rPr>
          <w:rFonts w:ascii="Times New Roman CYR" w:hAnsi="Times New Roman CYR" w:cs="Times New Roman CYR"/>
          <w:sz w:val="28"/>
          <w:szCs w:val="28"/>
        </w:rPr>
        <w:t>зи подружнім по</w:t>
      </w:r>
      <w:r w:rsidR="002F6ED4" w:rsidRPr="00084E11">
        <w:rPr>
          <w:rFonts w:ascii="Times New Roman CYR" w:hAnsi="Times New Roman CYR" w:cs="Times New Roman CYR"/>
          <w:sz w:val="28"/>
          <w:szCs w:val="28"/>
        </w:rPr>
        <w:t>ч</w:t>
      </w:r>
      <w:r w:rsidRPr="00084E11">
        <w:rPr>
          <w:rFonts w:ascii="Times New Roman CYR" w:hAnsi="Times New Roman CYR" w:cs="Times New Roman CYR"/>
          <w:sz w:val="28"/>
          <w:szCs w:val="28"/>
        </w:rPr>
        <w:t>уттям, жінки зд</w:t>
      </w:r>
      <w:r w:rsidR="00A74A5A">
        <w:rPr>
          <w:rFonts w:ascii="Times New Roman CYR" w:hAnsi="Times New Roman CYR" w:cs="Times New Roman CYR"/>
          <w:sz w:val="28"/>
          <w:szCs w:val="28"/>
        </w:rPr>
        <w:t>а</w:t>
      </w:r>
      <w:r w:rsidRPr="00084E11">
        <w:rPr>
          <w:rFonts w:ascii="Times New Roman CYR" w:hAnsi="Times New Roman CYR" w:cs="Times New Roman CYR"/>
          <w:sz w:val="28"/>
          <w:szCs w:val="28"/>
        </w:rPr>
        <w:t>тні піти</w:t>
      </w:r>
      <w:r w:rsidR="002F6ED4" w:rsidRPr="00084E11">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002F6ED4" w:rsidRPr="00084E11">
        <w:rPr>
          <w:rFonts w:ascii="Times New Roman CYR" w:hAnsi="Times New Roman CYR" w:cs="Times New Roman CYR"/>
          <w:sz w:val="28"/>
          <w:szCs w:val="28"/>
        </w:rPr>
        <w:t xml:space="preserve"> все, </w:t>
      </w:r>
      <w:r w:rsidR="00A74A5A">
        <w:rPr>
          <w:rFonts w:ascii="Times New Roman CYR" w:hAnsi="Times New Roman CYR" w:cs="Times New Roman CYR"/>
          <w:sz w:val="28"/>
          <w:szCs w:val="28"/>
        </w:rPr>
        <w:t>а</w:t>
      </w:r>
      <w:r w:rsidR="002F6ED4" w:rsidRPr="00084E11">
        <w:rPr>
          <w:rFonts w:ascii="Times New Roman CYR" w:hAnsi="Times New Roman CYR" w:cs="Times New Roman CYR"/>
          <w:sz w:val="28"/>
          <w:szCs w:val="28"/>
        </w:rPr>
        <w:t>би не н</w:t>
      </w:r>
      <w:r w:rsidR="00A74A5A">
        <w:rPr>
          <w:rFonts w:ascii="Times New Roman CYR" w:hAnsi="Times New Roman CYR" w:cs="Times New Roman CYR"/>
          <w:sz w:val="28"/>
          <w:szCs w:val="28"/>
        </w:rPr>
        <w:t>а</w:t>
      </w:r>
      <w:r w:rsidR="002F6ED4" w:rsidRPr="00084E11">
        <w:rPr>
          <w:rFonts w:ascii="Times New Roman CYR" w:hAnsi="Times New Roman CYR" w:cs="Times New Roman CYR"/>
          <w:sz w:val="28"/>
          <w:szCs w:val="28"/>
        </w:rPr>
        <w:t>роджув</w:t>
      </w:r>
      <w:r w:rsidR="00A74A5A">
        <w:rPr>
          <w:rFonts w:ascii="Times New Roman CYR" w:hAnsi="Times New Roman CYR" w:cs="Times New Roman CYR"/>
          <w:sz w:val="28"/>
          <w:szCs w:val="28"/>
        </w:rPr>
        <w:t>а</w:t>
      </w:r>
      <w:r w:rsidR="002F6ED4" w:rsidRPr="00084E11">
        <w:rPr>
          <w:rFonts w:ascii="Times New Roman CYR" w:hAnsi="Times New Roman CYR" w:cs="Times New Roman CYR"/>
          <w:sz w:val="28"/>
          <w:szCs w:val="28"/>
        </w:rPr>
        <w:t>ти дітей.</w:t>
      </w:r>
      <w:r w:rsidR="002F6ED4" w:rsidRPr="009D4C42">
        <w:rPr>
          <w:rFonts w:ascii="Times New Roman CYR" w:hAnsi="Times New Roman CYR" w:cs="Times New Roman CYR"/>
          <w:sz w:val="28"/>
          <w:szCs w:val="28"/>
        </w:rPr>
        <w:t xml:space="preserve"> </w:t>
      </w:r>
      <w:r w:rsidR="002F6ED4" w:rsidRPr="005B61DB">
        <w:rPr>
          <w:rFonts w:ascii="Times New Roman CYR" w:hAnsi="Times New Roman CYR" w:cs="Times New Roman CYR"/>
          <w:sz w:val="28"/>
          <w:szCs w:val="28"/>
        </w:rPr>
        <w:t xml:space="preserve">Якщо жіноче відчуття </w:t>
      </w:r>
      <w:r w:rsidR="00A74A5A">
        <w:rPr>
          <w:rFonts w:ascii="Times New Roman CYR" w:hAnsi="Times New Roman CYR" w:cs="Times New Roman CYR"/>
          <w:sz w:val="28"/>
          <w:szCs w:val="28"/>
        </w:rPr>
        <w:t>а</w:t>
      </w:r>
      <w:r w:rsidR="002F6ED4" w:rsidRPr="005B61DB">
        <w:rPr>
          <w:rFonts w:ascii="Times New Roman CYR" w:hAnsi="Times New Roman CYR" w:cs="Times New Roman CYR"/>
          <w:sz w:val="28"/>
          <w:szCs w:val="28"/>
        </w:rPr>
        <w:t>декв</w:t>
      </w:r>
      <w:r w:rsidR="00A74A5A">
        <w:rPr>
          <w:rFonts w:ascii="Times New Roman CYR" w:hAnsi="Times New Roman CYR" w:cs="Times New Roman CYR"/>
          <w:sz w:val="28"/>
          <w:szCs w:val="28"/>
        </w:rPr>
        <w:t>а</w:t>
      </w:r>
      <w:r w:rsidR="002F6ED4" w:rsidRPr="005B61DB">
        <w:rPr>
          <w:rFonts w:ascii="Times New Roman CYR" w:hAnsi="Times New Roman CYR" w:cs="Times New Roman CYR"/>
          <w:sz w:val="28"/>
          <w:szCs w:val="28"/>
        </w:rPr>
        <w:t>тності своє</w:t>
      </w:r>
      <w:r w:rsidRPr="005B61DB">
        <w:rPr>
          <w:rFonts w:ascii="Times New Roman CYR" w:hAnsi="Times New Roman CYR" w:cs="Times New Roman CYR"/>
          <w:sz w:val="28"/>
          <w:szCs w:val="28"/>
        </w:rPr>
        <w:t>ї ст</w:t>
      </w:r>
      <w:r w:rsidR="00A74A5A">
        <w:rPr>
          <w:rFonts w:ascii="Times New Roman CYR" w:hAnsi="Times New Roman CYR" w:cs="Times New Roman CYR"/>
          <w:sz w:val="28"/>
          <w:szCs w:val="28"/>
        </w:rPr>
        <w:t>а</w:t>
      </w:r>
      <w:r w:rsidRPr="005B61DB">
        <w:rPr>
          <w:rFonts w:ascii="Times New Roman CYR" w:hAnsi="Times New Roman CYR" w:cs="Times New Roman CYR"/>
          <w:sz w:val="28"/>
          <w:szCs w:val="28"/>
        </w:rPr>
        <w:t>тевої ролі грубо спотворюється,</w:t>
      </w:r>
      <w:r w:rsidR="002F6ED4" w:rsidRPr="005B61DB">
        <w:rPr>
          <w:rFonts w:ascii="Times New Roman CYR" w:hAnsi="Times New Roman CYR" w:cs="Times New Roman CYR"/>
          <w:sz w:val="28"/>
          <w:szCs w:val="28"/>
        </w:rPr>
        <w:t xml:space="preserve"> </w:t>
      </w:r>
      <w:r w:rsidRPr="005B61DB">
        <w:rPr>
          <w:rFonts w:ascii="Times New Roman CYR" w:hAnsi="Times New Roman CYR" w:cs="Times New Roman CYR"/>
          <w:sz w:val="28"/>
          <w:szCs w:val="28"/>
        </w:rPr>
        <w:t>під ч</w:t>
      </w:r>
      <w:r w:rsidR="00A74A5A">
        <w:rPr>
          <w:rFonts w:ascii="Times New Roman CYR" w:hAnsi="Times New Roman CYR" w:cs="Times New Roman CYR"/>
          <w:sz w:val="28"/>
          <w:szCs w:val="28"/>
        </w:rPr>
        <w:t>а</w:t>
      </w:r>
      <w:r w:rsidRPr="005B61DB">
        <w:rPr>
          <w:rFonts w:ascii="Times New Roman CYR" w:hAnsi="Times New Roman CYR" w:cs="Times New Roman CYR"/>
          <w:sz w:val="28"/>
          <w:szCs w:val="28"/>
        </w:rPr>
        <w:t>с пологів використовується н</w:t>
      </w:r>
      <w:r w:rsidR="00A74A5A">
        <w:rPr>
          <w:rFonts w:ascii="Times New Roman CYR" w:hAnsi="Times New Roman CYR" w:cs="Times New Roman CYR"/>
          <w:sz w:val="28"/>
          <w:szCs w:val="28"/>
        </w:rPr>
        <w:t>а</w:t>
      </w:r>
      <w:r w:rsidRPr="005B61DB">
        <w:rPr>
          <w:rFonts w:ascii="Times New Roman CYR" w:hAnsi="Times New Roman CYR" w:cs="Times New Roman CYR"/>
          <w:sz w:val="28"/>
          <w:szCs w:val="28"/>
        </w:rPr>
        <w:t>ркоз, що з</w:t>
      </w:r>
      <w:r w:rsidR="00A74A5A">
        <w:rPr>
          <w:rFonts w:ascii="Times New Roman CYR" w:hAnsi="Times New Roman CYR" w:cs="Times New Roman CYR"/>
          <w:sz w:val="28"/>
          <w:szCs w:val="28"/>
        </w:rPr>
        <w:t>а</w:t>
      </w:r>
      <w:r w:rsidRPr="005B61DB">
        <w:rPr>
          <w:rFonts w:ascii="Times New Roman CYR" w:hAnsi="Times New Roman CYR" w:cs="Times New Roman CYR"/>
          <w:sz w:val="28"/>
          <w:szCs w:val="28"/>
        </w:rPr>
        <w:t>в</w:t>
      </w:r>
      <w:r w:rsidR="00A74A5A">
        <w:rPr>
          <w:rFonts w:ascii="Times New Roman CYR" w:hAnsi="Times New Roman CYR" w:cs="Times New Roman CYR"/>
          <w:sz w:val="28"/>
          <w:szCs w:val="28"/>
        </w:rPr>
        <w:t>а</w:t>
      </w:r>
      <w:r w:rsidRPr="005B61DB">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Pr="005B61DB">
        <w:rPr>
          <w:rFonts w:ascii="Times New Roman CYR" w:hAnsi="Times New Roman CYR" w:cs="Times New Roman CYR"/>
          <w:sz w:val="28"/>
          <w:szCs w:val="28"/>
        </w:rPr>
        <w:t>є жінці усвідомити н</w:t>
      </w:r>
      <w:r w:rsidR="00A74A5A">
        <w:rPr>
          <w:rFonts w:ascii="Times New Roman CYR" w:hAnsi="Times New Roman CYR" w:cs="Times New Roman CYR"/>
          <w:sz w:val="28"/>
          <w:szCs w:val="28"/>
        </w:rPr>
        <w:t>а</w:t>
      </w:r>
      <w:r w:rsidRPr="005B61DB">
        <w:rPr>
          <w:rFonts w:ascii="Times New Roman CYR" w:hAnsi="Times New Roman CYR" w:cs="Times New Roman CYR"/>
          <w:sz w:val="28"/>
          <w:szCs w:val="28"/>
        </w:rPr>
        <w:t xml:space="preserve">родження дитини, </w:t>
      </w:r>
      <w:r w:rsidR="00A74A5A">
        <w:rPr>
          <w:rFonts w:ascii="Times New Roman CYR" w:hAnsi="Times New Roman CYR" w:cs="Times New Roman CYR"/>
          <w:sz w:val="28"/>
          <w:szCs w:val="28"/>
        </w:rPr>
        <w:t>а</w:t>
      </w:r>
      <w:r w:rsidRPr="005B61DB">
        <w:rPr>
          <w:rFonts w:ascii="Times New Roman CYR" w:hAnsi="Times New Roman CYR" w:cs="Times New Roman CYR"/>
          <w:sz w:val="28"/>
          <w:szCs w:val="28"/>
        </w:rPr>
        <w:t xml:space="preserve"> годув</w:t>
      </w:r>
      <w:r w:rsidR="00A74A5A">
        <w:rPr>
          <w:rFonts w:ascii="Times New Roman CYR" w:hAnsi="Times New Roman CYR" w:cs="Times New Roman CYR"/>
          <w:sz w:val="28"/>
          <w:szCs w:val="28"/>
        </w:rPr>
        <w:t>а</w:t>
      </w:r>
      <w:r w:rsidRPr="005B61DB">
        <w:rPr>
          <w:rFonts w:ascii="Times New Roman CYR" w:hAnsi="Times New Roman CYR" w:cs="Times New Roman CYR"/>
          <w:sz w:val="28"/>
          <w:szCs w:val="28"/>
        </w:rPr>
        <w:t>ння груддю з</w:t>
      </w:r>
      <w:r w:rsidR="00A74A5A">
        <w:rPr>
          <w:rFonts w:ascii="Times New Roman CYR" w:hAnsi="Times New Roman CYR" w:cs="Times New Roman CYR"/>
          <w:sz w:val="28"/>
          <w:szCs w:val="28"/>
        </w:rPr>
        <w:t>а</w:t>
      </w:r>
      <w:r w:rsidRPr="005B61DB">
        <w:rPr>
          <w:rFonts w:ascii="Times New Roman CYR" w:hAnsi="Times New Roman CYR" w:cs="Times New Roman CYR"/>
          <w:sz w:val="28"/>
          <w:szCs w:val="28"/>
        </w:rPr>
        <w:t>мінене штучними суміш</w:t>
      </w:r>
      <w:r w:rsidR="00A74A5A">
        <w:rPr>
          <w:rFonts w:ascii="Times New Roman CYR" w:hAnsi="Times New Roman CYR" w:cs="Times New Roman CYR"/>
          <w:sz w:val="28"/>
          <w:szCs w:val="28"/>
        </w:rPr>
        <w:t>а</w:t>
      </w:r>
      <w:r w:rsidRPr="005B61DB">
        <w:rPr>
          <w:rFonts w:ascii="Times New Roman CYR" w:hAnsi="Times New Roman CYR" w:cs="Times New Roman CYR"/>
          <w:sz w:val="28"/>
          <w:szCs w:val="28"/>
        </w:rPr>
        <w:t xml:space="preserve">ми, то </w:t>
      </w:r>
      <w:r w:rsidR="002F6ED4" w:rsidRPr="005B61DB">
        <w:rPr>
          <w:rFonts w:ascii="Times New Roman CYR" w:hAnsi="Times New Roman CYR" w:cs="Times New Roman CYR"/>
          <w:sz w:val="28"/>
          <w:szCs w:val="28"/>
        </w:rPr>
        <w:t xml:space="preserve"> </w:t>
      </w:r>
      <w:r w:rsidRPr="005B61DB">
        <w:rPr>
          <w:rFonts w:ascii="Times New Roman CYR" w:hAnsi="Times New Roman CYR" w:cs="Times New Roman CYR"/>
          <w:sz w:val="28"/>
          <w:szCs w:val="28"/>
        </w:rPr>
        <w:t>у т</w:t>
      </w:r>
      <w:r w:rsidR="00A74A5A">
        <w:rPr>
          <w:rFonts w:ascii="Times New Roman CYR" w:hAnsi="Times New Roman CYR" w:cs="Times New Roman CYR"/>
          <w:sz w:val="28"/>
          <w:szCs w:val="28"/>
        </w:rPr>
        <w:t>а</w:t>
      </w:r>
      <w:r w:rsidRPr="005B61DB">
        <w:rPr>
          <w:rFonts w:ascii="Times New Roman CYR" w:hAnsi="Times New Roman CYR" w:cs="Times New Roman CYR"/>
          <w:sz w:val="28"/>
          <w:szCs w:val="28"/>
        </w:rPr>
        <w:t>ких  умов</w:t>
      </w:r>
      <w:r w:rsidR="00A74A5A">
        <w:rPr>
          <w:rFonts w:ascii="Times New Roman CYR" w:hAnsi="Times New Roman CYR" w:cs="Times New Roman CYR"/>
          <w:sz w:val="28"/>
          <w:szCs w:val="28"/>
        </w:rPr>
        <w:t>а</w:t>
      </w:r>
      <w:r w:rsidRPr="005B61DB">
        <w:rPr>
          <w:rFonts w:ascii="Times New Roman CYR" w:hAnsi="Times New Roman CYR" w:cs="Times New Roman CYR"/>
          <w:sz w:val="28"/>
          <w:szCs w:val="28"/>
        </w:rPr>
        <w:t>х зн</w:t>
      </w:r>
      <w:r w:rsidR="00A74A5A">
        <w:rPr>
          <w:rFonts w:ascii="Times New Roman CYR" w:hAnsi="Times New Roman CYR" w:cs="Times New Roman CYR"/>
          <w:sz w:val="28"/>
          <w:szCs w:val="28"/>
        </w:rPr>
        <w:t>а</w:t>
      </w:r>
      <w:r w:rsidR="00E93AB8" w:rsidRPr="005B61DB">
        <w:rPr>
          <w:rFonts w:ascii="Times New Roman CYR" w:hAnsi="Times New Roman CYR" w:cs="Times New Roman CYR"/>
          <w:sz w:val="28"/>
          <w:szCs w:val="28"/>
        </w:rPr>
        <w:t>чно порушуються м</w:t>
      </w:r>
      <w:r w:rsidR="00A74A5A">
        <w:rPr>
          <w:rFonts w:ascii="Times New Roman CYR" w:hAnsi="Times New Roman CYR" w:cs="Times New Roman CYR"/>
          <w:sz w:val="28"/>
          <w:szCs w:val="28"/>
        </w:rPr>
        <w:t>а</w:t>
      </w:r>
      <w:r w:rsidR="00E93AB8" w:rsidRPr="005B61DB">
        <w:rPr>
          <w:rFonts w:ascii="Times New Roman CYR" w:hAnsi="Times New Roman CYR" w:cs="Times New Roman CYR"/>
          <w:sz w:val="28"/>
          <w:szCs w:val="28"/>
        </w:rPr>
        <w:t>теринські по</w:t>
      </w:r>
      <w:r w:rsidRPr="005B61DB">
        <w:rPr>
          <w:rFonts w:ascii="Times New Roman CYR" w:hAnsi="Times New Roman CYR" w:cs="Times New Roman CYR"/>
          <w:sz w:val="28"/>
          <w:szCs w:val="28"/>
        </w:rPr>
        <w:t>чуття</w:t>
      </w:r>
      <w:r w:rsidR="002F6ED4" w:rsidRPr="005B61DB">
        <w:rPr>
          <w:rFonts w:ascii="Times New Roman CYR" w:hAnsi="Times New Roman CYR" w:cs="Times New Roman CYR"/>
          <w:sz w:val="28"/>
          <w:szCs w:val="28"/>
        </w:rPr>
        <w:t>.</w:t>
      </w:r>
      <w:r w:rsidR="002F6ED4">
        <w:rPr>
          <w:rFonts w:ascii="Times New Roman CYR" w:hAnsi="Times New Roman CYR" w:cs="Times New Roman CYR"/>
          <w:sz w:val="28"/>
          <w:szCs w:val="28"/>
        </w:rPr>
        <w:t xml:space="preserve"> </w:t>
      </w:r>
      <w:proofErr w:type="spellStart"/>
      <w:r w:rsidR="002F6ED4" w:rsidRPr="005B61DB">
        <w:rPr>
          <w:rFonts w:ascii="Times New Roman CYR" w:hAnsi="Times New Roman CYR" w:cs="Times New Roman CYR"/>
          <w:sz w:val="28"/>
          <w:szCs w:val="28"/>
        </w:rPr>
        <w:t>Кроскультурні</w:t>
      </w:r>
      <w:proofErr w:type="spellEnd"/>
      <w:r w:rsidR="002F6ED4" w:rsidRPr="005B61DB">
        <w:rPr>
          <w:rFonts w:ascii="Times New Roman CYR" w:hAnsi="Times New Roman CYR" w:cs="Times New Roman CYR"/>
          <w:sz w:val="28"/>
          <w:szCs w:val="28"/>
        </w:rPr>
        <w:t xml:space="preserve"> дослі</w:t>
      </w:r>
      <w:r w:rsidR="005B61DB" w:rsidRPr="005B61DB">
        <w:rPr>
          <w:rFonts w:ascii="Times New Roman CYR" w:hAnsi="Times New Roman CYR" w:cs="Times New Roman CYR"/>
          <w:sz w:val="28"/>
          <w:szCs w:val="28"/>
        </w:rPr>
        <w:t>дження [59, 71] свідч</w:t>
      </w:r>
      <w:r w:rsidR="00A74A5A">
        <w:rPr>
          <w:rFonts w:ascii="Times New Roman CYR" w:hAnsi="Times New Roman CYR" w:cs="Times New Roman CYR"/>
          <w:sz w:val="28"/>
          <w:szCs w:val="28"/>
        </w:rPr>
        <w:t>а</w:t>
      </w:r>
      <w:r w:rsidR="005B61DB" w:rsidRPr="005B61DB">
        <w:rPr>
          <w:rFonts w:ascii="Times New Roman CYR" w:hAnsi="Times New Roman CYR" w:cs="Times New Roman CYR"/>
          <w:sz w:val="28"/>
          <w:szCs w:val="28"/>
        </w:rPr>
        <w:t>ть, що у місцевостях, де пон</w:t>
      </w:r>
      <w:r w:rsidR="00A74A5A">
        <w:rPr>
          <w:rFonts w:ascii="Times New Roman CYR" w:hAnsi="Times New Roman CYR" w:cs="Times New Roman CYR"/>
          <w:sz w:val="28"/>
          <w:szCs w:val="28"/>
        </w:rPr>
        <w:t>а</w:t>
      </w:r>
      <w:r w:rsidR="005B61DB" w:rsidRPr="005B61DB">
        <w:rPr>
          <w:rFonts w:ascii="Times New Roman CYR" w:hAnsi="Times New Roman CYR" w:cs="Times New Roman CYR"/>
          <w:sz w:val="28"/>
          <w:szCs w:val="28"/>
        </w:rPr>
        <w:t>д усе цінується соці</w:t>
      </w:r>
      <w:r w:rsidR="00A74A5A">
        <w:rPr>
          <w:rFonts w:ascii="Times New Roman CYR" w:hAnsi="Times New Roman CYR" w:cs="Times New Roman CYR"/>
          <w:sz w:val="28"/>
          <w:szCs w:val="28"/>
        </w:rPr>
        <w:t>а</w:t>
      </w:r>
      <w:r w:rsidR="005B61DB" w:rsidRPr="005B61DB">
        <w:rPr>
          <w:rFonts w:ascii="Times New Roman CYR" w:hAnsi="Times New Roman CYR" w:cs="Times New Roman CYR"/>
          <w:sz w:val="28"/>
          <w:szCs w:val="28"/>
        </w:rPr>
        <w:t>льний р</w:t>
      </w:r>
      <w:r w:rsidR="00A74A5A">
        <w:rPr>
          <w:rFonts w:ascii="Times New Roman CYR" w:hAnsi="Times New Roman CYR" w:cs="Times New Roman CYR"/>
          <w:sz w:val="28"/>
          <w:szCs w:val="28"/>
        </w:rPr>
        <w:t>а</w:t>
      </w:r>
      <w:r w:rsidR="005B61DB" w:rsidRPr="005B61DB">
        <w:rPr>
          <w:rFonts w:ascii="Times New Roman CYR" w:hAnsi="Times New Roman CYR" w:cs="Times New Roman CYR"/>
          <w:sz w:val="28"/>
          <w:szCs w:val="28"/>
        </w:rPr>
        <w:t>нг, жінк</w:t>
      </w:r>
      <w:r w:rsidR="00A74A5A">
        <w:rPr>
          <w:rFonts w:ascii="Times New Roman CYR" w:hAnsi="Times New Roman CYR" w:cs="Times New Roman CYR"/>
          <w:sz w:val="28"/>
          <w:szCs w:val="28"/>
        </w:rPr>
        <w:t>а</w:t>
      </w:r>
      <w:r w:rsidR="005B61DB" w:rsidRPr="005B61DB">
        <w:rPr>
          <w:rFonts w:ascii="Times New Roman CYR" w:hAnsi="Times New Roman CYR" w:cs="Times New Roman CYR"/>
          <w:sz w:val="28"/>
          <w:szCs w:val="28"/>
        </w:rPr>
        <w:t xml:space="preserve"> зд</w:t>
      </w:r>
      <w:r w:rsidR="00A74A5A">
        <w:rPr>
          <w:rFonts w:ascii="Times New Roman CYR" w:hAnsi="Times New Roman CYR" w:cs="Times New Roman CYR"/>
          <w:sz w:val="28"/>
          <w:szCs w:val="28"/>
        </w:rPr>
        <w:t>а</w:t>
      </w:r>
      <w:r w:rsidR="005B61DB" w:rsidRPr="005B61DB">
        <w:rPr>
          <w:rFonts w:ascii="Times New Roman CYR" w:hAnsi="Times New Roman CYR" w:cs="Times New Roman CYR"/>
          <w:sz w:val="28"/>
          <w:szCs w:val="28"/>
        </w:rPr>
        <w:t>тн</w:t>
      </w:r>
      <w:r w:rsidR="00A74A5A">
        <w:rPr>
          <w:rFonts w:ascii="Times New Roman CYR" w:hAnsi="Times New Roman CYR" w:cs="Times New Roman CYR"/>
          <w:sz w:val="28"/>
          <w:szCs w:val="28"/>
        </w:rPr>
        <w:t>а</w:t>
      </w:r>
      <w:r w:rsidR="005B61DB" w:rsidRPr="005B61DB">
        <w:rPr>
          <w:rFonts w:ascii="Times New Roman CYR" w:hAnsi="Times New Roman CYR" w:cs="Times New Roman CYR"/>
          <w:sz w:val="28"/>
          <w:szCs w:val="28"/>
        </w:rPr>
        <w:t xml:space="preserve"> з</w:t>
      </w:r>
      <w:r w:rsidR="00A74A5A">
        <w:rPr>
          <w:rFonts w:ascii="Times New Roman CYR" w:hAnsi="Times New Roman CYR" w:cs="Times New Roman CYR"/>
          <w:sz w:val="28"/>
          <w:szCs w:val="28"/>
        </w:rPr>
        <w:t>а</w:t>
      </w:r>
      <w:r w:rsidR="005B61DB" w:rsidRPr="005B61DB">
        <w:rPr>
          <w:rFonts w:ascii="Times New Roman CYR" w:hAnsi="Times New Roman CYR" w:cs="Times New Roman CYR"/>
          <w:sz w:val="28"/>
          <w:szCs w:val="28"/>
        </w:rPr>
        <w:t>душити свою дитину вл</w:t>
      </w:r>
      <w:r w:rsidR="00A74A5A">
        <w:rPr>
          <w:rFonts w:ascii="Times New Roman CYR" w:hAnsi="Times New Roman CYR" w:cs="Times New Roman CYR"/>
          <w:sz w:val="28"/>
          <w:szCs w:val="28"/>
        </w:rPr>
        <w:t>а</w:t>
      </w:r>
      <w:r w:rsidR="005B61DB" w:rsidRPr="005B61DB">
        <w:rPr>
          <w:rFonts w:ascii="Times New Roman CYR" w:hAnsi="Times New Roman CYR" w:cs="Times New Roman CYR"/>
          <w:sz w:val="28"/>
          <w:szCs w:val="28"/>
        </w:rPr>
        <w:t>сноруч</w:t>
      </w:r>
      <w:r w:rsidR="002F6ED4" w:rsidRPr="005B61DB">
        <w:rPr>
          <w:rFonts w:ascii="Times New Roman CYR" w:hAnsi="Times New Roman CYR" w:cs="Times New Roman CYR"/>
          <w:sz w:val="28"/>
          <w:szCs w:val="28"/>
        </w:rPr>
        <w:t>.</w:t>
      </w:r>
      <w:r w:rsidR="002F6ED4">
        <w:rPr>
          <w:rFonts w:ascii="Times New Roman CYR" w:hAnsi="Times New Roman CYR" w:cs="Times New Roman CYR"/>
          <w:sz w:val="28"/>
          <w:szCs w:val="28"/>
        </w:rPr>
        <w:t xml:space="preserve"> </w:t>
      </w:r>
      <w:r w:rsidR="00B26BA6">
        <w:rPr>
          <w:rFonts w:ascii="Times New Roman CYR" w:hAnsi="Times New Roman CYR" w:cs="Times New Roman CYR"/>
          <w:sz w:val="28"/>
          <w:szCs w:val="28"/>
        </w:rPr>
        <w:t>Т</w:t>
      </w:r>
      <w:r w:rsidR="00A74A5A">
        <w:rPr>
          <w:rFonts w:ascii="Times New Roman CYR" w:hAnsi="Times New Roman CYR" w:cs="Times New Roman CYR"/>
          <w:sz w:val="28"/>
          <w:szCs w:val="28"/>
        </w:rPr>
        <w:t>а</w:t>
      </w:r>
      <w:r w:rsidR="00B26BA6">
        <w:rPr>
          <w:rFonts w:ascii="Times New Roman CYR" w:hAnsi="Times New Roman CYR" w:cs="Times New Roman CYR"/>
          <w:sz w:val="28"/>
          <w:szCs w:val="28"/>
        </w:rPr>
        <w:t>кі вип</w:t>
      </w:r>
      <w:r w:rsidR="00A74A5A">
        <w:rPr>
          <w:rFonts w:ascii="Times New Roman CYR" w:hAnsi="Times New Roman CYR" w:cs="Times New Roman CYR"/>
          <w:sz w:val="28"/>
          <w:szCs w:val="28"/>
        </w:rPr>
        <w:t>а</w:t>
      </w:r>
      <w:r w:rsidR="00B26BA6">
        <w:rPr>
          <w:rFonts w:ascii="Times New Roman CYR" w:hAnsi="Times New Roman CYR" w:cs="Times New Roman CYR"/>
          <w:sz w:val="28"/>
          <w:szCs w:val="28"/>
        </w:rPr>
        <w:t>дки відомі серед</w:t>
      </w:r>
      <w:r w:rsidR="00B26BA6" w:rsidRPr="00B26BA6">
        <w:rPr>
          <w:rFonts w:ascii="Times New Roman CYR" w:hAnsi="Times New Roman CYR" w:cs="Times New Roman CYR"/>
          <w:sz w:val="28"/>
          <w:szCs w:val="28"/>
        </w:rPr>
        <w:t xml:space="preserve"> жінок Т</w:t>
      </w:r>
      <w:r w:rsidR="00A74A5A">
        <w:rPr>
          <w:rFonts w:ascii="Times New Roman CYR" w:hAnsi="Times New Roman CYR" w:cs="Times New Roman CYR"/>
          <w:sz w:val="28"/>
          <w:szCs w:val="28"/>
        </w:rPr>
        <w:t>а</w:t>
      </w:r>
      <w:r w:rsidR="00B26BA6" w:rsidRPr="00B26BA6">
        <w:rPr>
          <w:rFonts w:ascii="Times New Roman CYR" w:hAnsi="Times New Roman CYR" w:cs="Times New Roman CYR"/>
          <w:sz w:val="28"/>
          <w:szCs w:val="28"/>
        </w:rPr>
        <w:t xml:space="preserve">їті, </w:t>
      </w:r>
      <w:r w:rsidR="00A74A5A">
        <w:rPr>
          <w:rFonts w:ascii="Times New Roman CYR" w:hAnsi="Times New Roman CYR" w:cs="Times New Roman CYR"/>
          <w:sz w:val="28"/>
          <w:szCs w:val="28"/>
        </w:rPr>
        <w:t>а</w:t>
      </w:r>
      <w:r w:rsidR="00B26BA6" w:rsidRPr="00B26BA6">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sidR="00B26BA6" w:rsidRPr="00B26BA6">
        <w:rPr>
          <w:rFonts w:ascii="Times New Roman CYR" w:hAnsi="Times New Roman CYR" w:cs="Times New Roman CYR"/>
          <w:sz w:val="28"/>
          <w:szCs w:val="28"/>
        </w:rPr>
        <w:t>кож деяких інді</w:t>
      </w:r>
      <w:r w:rsidR="00A74A5A">
        <w:rPr>
          <w:rFonts w:ascii="Times New Roman CYR" w:hAnsi="Times New Roman CYR" w:cs="Times New Roman CYR"/>
          <w:sz w:val="28"/>
          <w:szCs w:val="28"/>
        </w:rPr>
        <w:t>а</w:t>
      </w:r>
      <w:r w:rsidR="00B26BA6" w:rsidRPr="00B26BA6">
        <w:rPr>
          <w:rFonts w:ascii="Times New Roman CYR" w:hAnsi="Times New Roman CYR" w:cs="Times New Roman CYR"/>
          <w:sz w:val="28"/>
          <w:szCs w:val="28"/>
        </w:rPr>
        <w:t>нок</w:t>
      </w:r>
      <w:r w:rsidR="002F6ED4" w:rsidRPr="00B26BA6">
        <w:rPr>
          <w:rFonts w:ascii="Times New Roman CYR" w:hAnsi="Times New Roman CYR" w:cs="Times New Roman CYR"/>
          <w:sz w:val="28"/>
          <w:szCs w:val="28"/>
        </w:rPr>
        <w:t xml:space="preserve"> з племені </w:t>
      </w:r>
      <w:proofErr w:type="spellStart"/>
      <w:r w:rsidR="002F6ED4" w:rsidRPr="00B26BA6">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002F6ED4" w:rsidRPr="00B26BA6">
        <w:rPr>
          <w:rFonts w:ascii="Times New Roman CYR" w:hAnsi="Times New Roman CYR" w:cs="Times New Roman CYR"/>
          <w:sz w:val="28"/>
          <w:szCs w:val="28"/>
        </w:rPr>
        <w:t>тчез</w:t>
      </w:r>
      <w:proofErr w:type="spellEnd"/>
      <w:r w:rsidR="00B26BA6" w:rsidRPr="00B26BA6">
        <w:rPr>
          <w:rFonts w:ascii="Times New Roman CYR" w:hAnsi="Times New Roman CYR" w:cs="Times New Roman CYR"/>
          <w:sz w:val="28"/>
          <w:szCs w:val="28"/>
        </w:rPr>
        <w:t>, що вирішув</w:t>
      </w:r>
      <w:r w:rsidR="00A74A5A">
        <w:rPr>
          <w:rFonts w:ascii="Times New Roman CYR" w:hAnsi="Times New Roman CYR" w:cs="Times New Roman CYR"/>
          <w:sz w:val="28"/>
          <w:szCs w:val="28"/>
        </w:rPr>
        <w:t>а</w:t>
      </w:r>
      <w:r w:rsidR="00B26BA6" w:rsidRPr="00B26BA6">
        <w:rPr>
          <w:rFonts w:ascii="Times New Roman CYR" w:hAnsi="Times New Roman CYR" w:cs="Times New Roman CYR"/>
          <w:sz w:val="28"/>
          <w:szCs w:val="28"/>
        </w:rPr>
        <w:t>лись н</w:t>
      </w:r>
      <w:r w:rsidR="00A74A5A">
        <w:rPr>
          <w:rFonts w:ascii="Times New Roman CYR" w:hAnsi="Times New Roman CYR" w:cs="Times New Roman CYR"/>
          <w:sz w:val="28"/>
          <w:szCs w:val="28"/>
        </w:rPr>
        <w:t>а</w:t>
      </w:r>
      <w:r w:rsidR="002F6ED4" w:rsidRPr="00B26BA6">
        <w:rPr>
          <w:rFonts w:ascii="Times New Roman CYR" w:hAnsi="Times New Roman CYR" w:cs="Times New Roman CYR"/>
          <w:sz w:val="28"/>
          <w:szCs w:val="28"/>
        </w:rPr>
        <w:t xml:space="preserve"> дітовбивство </w:t>
      </w:r>
      <w:r w:rsidR="00B26BA6" w:rsidRPr="00B26BA6">
        <w:rPr>
          <w:rFonts w:ascii="Times New Roman CYR" w:hAnsi="Times New Roman CYR" w:cs="Times New Roman CYR"/>
          <w:sz w:val="28"/>
          <w:szCs w:val="28"/>
        </w:rPr>
        <w:t>з</w:t>
      </w:r>
      <w:r w:rsidR="00A74A5A">
        <w:rPr>
          <w:rFonts w:ascii="Times New Roman CYR" w:hAnsi="Times New Roman CYR" w:cs="Times New Roman CYR"/>
          <w:sz w:val="28"/>
          <w:szCs w:val="28"/>
        </w:rPr>
        <w:t>а</w:t>
      </w:r>
      <w:r w:rsidR="00B26BA6" w:rsidRPr="00B26BA6">
        <w:rPr>
          <w:rFonts w:ascii="Times New Roman CYR" w:hAnsi="Times New Roman CYR" w:cs="Times New Roman CYR"/>
          <w:sz w:val="28"/>
          <w:szCs w:val="28"/>
        </w:rPr>
        <w:t>р</w:t>
      </w:r>
      <w:r w:rsidR="00A74A5A">
        <w:rPr>
          <w:rFonts w:ascii="Times New Roman CYR" w:hAnsi="Times New Roman CYR" w:cs="Times New Roman CYR"/>
          <w:sz w:val="28"/>
          <w:szCs w:val="28"/>
        </w:rPr>
        <w:t>а</w:t>
      </w:r>
      <w:r w:rsidR="00B26BA6" w:rsidRPr="00B26BA6">
        <w:rPr>
          <w:rFonts w:ascii="Times New Roman CYR" w:hAnsi="Times New Roman CYR" w:cs="Times New Roman CYR"/>
          <w:sz w:val="28"/>
          <w:szCs w:val="28"/>
        </w:rPr>
        <w:t>ди підвищення їх соці</w:t>
      </w:r>
      <w:r w:rsidR="00A74A5A">
        <w:rPr>
          <w:rFonts w:ascii="Times New Roman CYR" w:hAnsi="Times New Roman CYR" w:cs="Times New Roman CYR"/>
          <w:sz w:val="28"/>
          <w:szCs w:val="28"/>
        </w:rPr>
        <w:t>а</w:t>
      </w:r>
      <w:r w:rsidR="00B26BA6" w:rsidRPr="00B26BA6">
        <w:rPr>
          <w:rFonts w:ascii="Times New Roman CYR" w:hAnsi="Times New Roman CYR" w:cs="Times New Roman CYR"/>
          <w:sz w:val="28"/>
          <w:szCs w:val="28"/>
        </w:rPr>
        <w:t>льного</w:t>
      </w:r>
      <w:r w:rsidR="002F6ED4" w:rsidRPr="00B26BA6">
        <w:rPr>
          <w:rFonts w:ascii="Times New Roman CYR" w:hAnsi="Times New Roman CYR" w:cs="Times New Roman CYR"/>
          <w:sz w:val="28"/>
          <w:szCs w:val="28"/>
        </w:rPr>
        <w:t xml:space="preserve"> </w:t>
      </w:r>
      <w:r w:rsidR="002F6ED4" w:rsidRPr="00B26BA6">
        <w:rPr>
          <w:rFonts w:ascii="Times New Roman CYR" w:hAnsi="Times New Roman CYR" w:cs="Times New Roman CYR"/>
          <w:sz w:val="28"/>
          <w:szCs w:val="28"/>
        </w:rPr>
        <w:lastRenderedPageBreak/>
        <w:t>положення.</w:t>
      </w:r>
      <w:r w:rsidR="002F6ED4">
        <w:rPr>
          <w:rFonts w:ascii="Times New Roman CYR" w:hAnsi="Times New Roman CYR" w:cs="Times New Roman CYR"/>
          <w:sz w:val="28"/>
          <w:szCs w:val="28"/>
        </w:rPr>
        <w:t xml:space="preserve"> </w:t>
      </w:r>
      <w:r w:rsidR="00066D45" w:rsidRPr="00066D45">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00066D45" w:rsidRPr="00066D45">
        <w:rPr>
          <w:rFonts w:ascii="Times New Roman CYR" w:hAnsi="Times New Roman CYR" w:cs="Times New Roman CYR"/>
          <w:sz w:val="28"/>
          <w:szCs w:val="28"/>
        </w:rPr>
        <w:t>рг</w:t>
      </w:r>
      <w:r w:rsidR="00A74A5A">
        <w:rPr>
          <w:rFonts w:ascii="Times New Roman CYR" w:hAnsi="Times New Roman CYR" w:cs="Times New Roman CYR"/>
          <w:sz w:val="28"/>
          <w:szCs w:val="28"/>
        </w:rPr>
        <w:t>а</w:t>
      </w:r>
      <w:r w:rsidR="00066D45" w:rsidRPr="00066D45">
        <w:rPr>
          <w:rFonts w:ascii="Times New Roman CYR" w:hAnsi="Times New Roman CYR" w:cs="Times New Roman CYR"/>
          <w:sz w:val="28"/>
          <w:szCs w:val="28"/>
        </w:rPr>
        <w:t xml:space="preserve">рет </w:t>
      </w:r>
      <w:proofErr w:type="spellStart"/>
      <w:r w:rsidR="00066D45" w:rsidRPr="00066D45">
        <w:rPr>
          <w:rFonts w:ascii="Times New Roman CYR" w:hAnsi="Times New Roman CYR" w:cs="Times New Roman CYR"/>
          <w:sz w:val="28"/>
          <w:szCs w:val="28"/>
        </w:rPr>
        <w:t>Мід</w:t>
      </w:r>
      <w:proofErr w:type="spellEnd"/>
      <w:r w:rsidR="00066D45" w:rsidRPr="00066D45">
        <w:rPr>
          <w:rFonts w:ascii="Times New Roman CYR" w:hAnsi="Times New Roman CYR" w:cs="Times New Roman CYR"/>
          <w:sz w:val="28"/>
          <w:szCs w:val="28"/>
        </w:rPr>
        <w:t xml:space="preserve"> провел</w:t>
      </w:r>
      <w:r w:rsidR="00A74A5A">
        <w:rPr>
          <w:rFonts w:ascii="Times New Roman CYR" w:hAnsi="Times New Roman CYR" w:cs="Times New Roman CYR"/>
          <w:sz w:val="28"/>
          <w:szCs w:val="28"/>
        </w:rPr>
        <w:t>а</w:t>
      </w:r>
      <w:r w:rsidR="00066D45" w:rsidRPr="00066D45">
        <w:rPr>
          <w:rFonts w:ascii="Times New Roman CYR" w:hAnsi="Times New Roman CYR" w:cs="Times New Roman CYR"/>
          <w:sz w:val="28"/>
          <w:szCs w:val="28"/>
        </w:rPr>
        <w:t xml:space="preserve"> п</w:t>
      </w:r>
      <w:r w:rsidR="00A74A5A">
        <w:rPr>
          <w:rFonts w:ascii="Times New Roman CYR" w:hAnsi="Times New Roman CYR" w:cs="Times New Roman CYR"/>
          <w:sz w:val="28"/>
          <w:szCs w:val="28"/>
        </w:rPr>
        <w:t>а</w:t>
      </w:r>
      <w:r w:rsidR="00066D45" w:rsidRPr="00066D45">
        <w:rPr>
          <w:rFonts w:ascii="Times New Roman CYR" w:hAnsi="Times New Roman CYR" w:cs="Times New Roman CYR"/>
          <w:sz w:val="28"/>
          <w:szCs w:val="28"/>
        </w:rPr>
        <w:t>р</w:t>
      </w:r>
      <w:r w:rsidR="00A74A5A">
        <w:rPr>
          <w:rFonts w:ascii="Times New Roman CYR" w:hAnsi="Times New Roman CYR" w:cs="Times New Roman CYR"/>
          <w:sz w:val="28"/>
          <w:szCs w:val="28"/>
        </w:rPr>
        <w:t>а</w:t>
      </w:r>
      <w:r w:rsidR="00066D45" w:rsidRPr="00066D45">
        <w:rPr>
          <w:rFonts w:ascii="Times New Roman CYR" w:hAnsi="Times New Roman CYR" w:cs="Times New Roman CYR"/>
          <w:sz w:val="28"/>
          <w:szCs w:val="28"/>
        </w:rPr>
        <w:t xml:space="preserve">лелі між </w:t>
      </w:r>
      <w:r w:rsidR="002F6ED4" w:rsidRPr="00066D45">
        <w:rPr>
          <w:rFonts w:ascii="Times New Roman CYR" w:hAnsi="Times New Roman CYR" w:cs="Times New Roman CYR"/>
          <w:sz w:val="28"/>
          <w:szCs w:val="28"/>
        </w:rPr>
        <w:t>«розвиненими»</w:t>
      </w:r>
      <w:r w:rsidR="00066D45" w:rsidRPr="00066D45">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sidR="00066D45" w:rsidRPr="00066D45">
        <w:rPr>
          <w:rFonts w:ascii="Times New Roman CYR" w:hAnsi="Times New Roman CYR" w:cs="Times New Roman CYR"/>
          <w:sz w:val="28"/>
          <w:szCs w:val="28"/>
        </w:rPr>
        <w:t xml:space="preserve">  «примітивними»</w:t>
      </w:r>
      <w:r w:rsidR="002F6ED4" w:rsidRPr="00066D45">
        <w:rPr>
          <w:rFonts w:ascii="Times New Roman CYR" w:hAnsi="Times New Roman CYR" w:cs="Times New Roman CYR"/>
          <w:sz w:val="28"/>
          <w:szCs w:val="28"/>
        </w:rPr>
        <w:t xml:space="preserve"> цивіліз</w:t>
      </w:r>
      <w:r w:rsidR="00A74A5A">
        <w:rPr>
          <w:rFonts w:ascii="Times New Roman CYR" w:hAnsi="Times New Roman CYR" w:cs="Times New Roman CYR"/>
          <w:sz w:val="28"/>
          <w:szCs w:val="28"/>
        </w:rPr>
        <w:t>а</w:t>
      </w:r>
      <w:r w:rsidR="002F6ED4" w:rsidRPr="00066D45">
        <w:rPr>
          <w:rFonts w:ascii="Times New Roman CYR" w:hAnsi="Times New Roman CYR" w:cs="Times New Roman CYR"/>
          <w:sz w:val="28"/>
          <w:szCs w:val="28"/>
        </w:rPr>
        <w:t xml:space="preserve">ціями </w:t>
      </w:r>
      <w:r w:rsidR="00066D45" w:rsidRPr="00066D45">
        <w:rPr>
          <w:rFonts w:ascii="Times New Roman CYR" w:hAnsi="Times New Roman CYR" w:cs="Times New Roman CYR"/>
          <w:sz w:val="28"/>
          <w:szCs w:val="28"/>
        </w:rPr>
        <w:t>з</w:t>
      </w:r>
      <w:r w:rsidR="00A74A5A">
        <w:rPr>
          <w:rFonts w:ascii="Times New Roman CYR" w:hAnsi="Times New Roman CYR" w:cs="Times New Roman CYR"/>
          <w:sz w:val="28"/>
          <w:szCs w:val="28"/>
        </w:rPr>
        <w:t>а</w:t>
      </w:r>
      <w:r w:rsidR="00066D45" w:rsidRPr="00066D45">
        <w:rPr>
          <w:rFonts w:ascii="Times New Roman CYR" w:hAnsi="Times New Roman CYR" w:cs="Times New Roman CYR"/>
          <w:sz w:val="28"/>
          <w:szCs w:val="28"/>
        </w:rPr>
        <w:t xml:space="preserve"> озн</w:t>
      </w:r>
      <w:r w:rsidR="00A74A5A">
        <w:rPr>
          <w:rFonts w:ascii="Times New Roman CYR" w:hAnsi="Times New Roman CYR" w:cs="Times New Roman CYR"/>
          <w:sz w:val="28"/>
          <w:szCs w:val="28"/>
        </w:rPr>
        <w:t>а</w:t>
      </w:r>
      <w:r w:rsidR="00066D45" w:rsidRPr="00066D45">
        <w:rPr>
          <w:rFonts w:ascii="Times New Roman CYR" w:hAnsi="Times New Roman CYR" w:cs="Times New Roman CYR"/>
          <w:sz w:val="28"/>
          <w:szCs w:val="28"/>
        </w:rPr>
        <w:t>к</w:t>
      </w:r>
      <w:r w:rsidR="00A74A5A">
        <w:rPr>
          <w:rFonts w:ascii="Times New Roman CYR" w:hAnsi="Times New Roman CYR" w:cs="Times New Roman CYR"/>
          <w:sz w:val="28"/>
          <w:szCs w:val="28"/>
        </w:rPr>
        <w:t>а</w:t>
      </w:r>
      <w:r w:rsidR="00066D45" w:rsidRPr="00066D45">
        <w:rPr>
          <w:rFonts w:ascii="Times New Roman CYR" w:hAnsi="Times New Roman CYR" w:cs="Times New Roman CYR"/>
          <w:sz w:val="28"/>
          <w:szCs w:val="28"/>
        </w:rPr>
        <w:t>ми придушення</w:t>
      </w:r>
      <w:r w:rsidR="002F6ED4" w:rsidRPr="00066D45">
        <w:rPr>
          <w:rFonts w:ascii="Times New Roman CYR" w:hAnsi="Times New Roman CYR" w:cs="Times New Roman CYR"/>
          <w:sz w:val="28"/>
          <w:szCs w:val="28"/>
        </w:rPr>
        <w:t xml:space="preserve"> природних</w:t>
      </w:r>
      <w:r w:rsidR="00066D45" w:rsidRPr="00066D45">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00066D45" w:rsidRPr="00066D45">
        <w:rPr>
          <w:rFonts w:ascii="Times New Roman CYR" w:hAnsi="Times New Roman CYR" w:cs="Times New Roman CYR"/>
          <w:sz w:val="28"/>
          <w:szCs w:val="28"/>
        </w:rPr>
        <w:t>теринських по</w:t>
      </w:r>
      <w:r w:rsidR="002F6ED4" w:rsidRPr="00066D45">
        <w:rPr>
          <w:rFonts w:ascii="Times New Roman CYR" w:hAnsi="Times New Roman CYR" w:cs="Times New Roman CYR"/>
          <w:sz w:val="28"/>
          <w:szCs w:val="28"/>
        </w:rPr>
        <w:t>чуттів.</w:t>
      </w:r>
      <w:r w:rsidR="002F6ED4">
        <w:rPr>
          <w:rFonts w:ascii="Times New Roman CYR" w:hAnsi="Times New Roman CYR" w:cs="Times New Roman CYR"/>
          <w:sz w:val="28"/>
          <w:szCs w:val="28"/>
        </w:rPr>
        <w:t xml:space="preserve"> </w:t>
      </w:r>
      <w:r w:rsidR="002F6ED4" w:rsidRPr="003223E2">
        <w:rPr>
          <w:rFonts w:ascii="Times New Roman CYR" w:hAnsi="Times New Roman CYR" w:cs="Times New Roman CYR"/>
          <w:sz w:val="28"/>
          <w:szCs w:val="28"/>
        </w:rPr>
        <w:t xml:space="preserve">Її </w:t>
      </w:r>
      <w:r w:rsidR="003223E2" w:rsidRPr="003223E2">
        <w:rPr>
          <w:rFonts w:ascii="Times New Roman CYR" w:hAnsi="Times New Roman CYR" w:cs="Times New Roman CYR"/>
          <w:sz w:val="28"/>
          <w:szCs w:val="28"/>
        </w:rPr>
        <w:t>спостереження пок</w:t>
      </w:r>
      <w:r w:rsidR="00A74A5A">
        <w:rPr>
          <w:rFonts w:ascii="Times New Roman CYR" w:hAnsi="Times New Roman CYR" w:cs="Times New Roman CYR"/>
          <w:sz w:val="28"/>
          <w:szCs w:val="28"/>
        </w:rPr>
        <w:t>а</w:t>
      </w:r>
      <w:r w:rsidR="003223E2" w:rsidRPr="003223E2">
        <w:rPr>
          <w:rFonts w:ascii="Times New Roman CYR" w:hAnsi="Times New Roman CYR" w:cs="Times New Roman CYR"/>
          <w:sz w:val="28"/>
          <w:szCs w:val="28"/>
        </w:rPr>
        <w:t>з</w:t>
      </w:r>
      <w:r w:rsidR="00A74A5A">
        <w:rPr>
          <w:rFonts w:ascii="Times New Roman CYR" w:hAnsi="Times New Roman CYR" w:cs="Times New Roman CYR"/>
          <w:sz w:val="28"/>
          <w:szCs w:val="28"/>
        </w:rPr>
        <w:t>а</w:t>
      </w:r>
      <w:r w:rsidR="003223E2" w:rsidRPr="003223E2">
        <w:rPr>
          <w:rFonts w:ascii="Times New Roman CYR" w:hAnsi="Times New Roman CYR" w:cs="Times New Roman CYR"/>
          <w:sz w:val="28"/>
          <w:szCs w:val="28"/>
        </w:rPr>
        <w:t>ли, що</w:t>
      </w:r>
      <w:r w:rsidR="002F6ED4" w:rsidRPr="003223E2">
        <w:rPr>
          <w:rFonts w:ascii="Times New Roman CYR" w:hAnsi="Times New Roman CYR" w:cs="Times New Roman CYR"/>
          <w:sz w:val="28"/>
          <w:szCs w:val="28"/>
        </w:rPr>
        <w:t xml:space="preserve"> </w:t>
      </w:r>
      <w:r w:rsidR="003223E2" w:rsidRPr="003223E2">
        <w:rPr>
          <w:rFonts w:ascii="Times New Roman CYR" w:hAnsi="Times New Roman CYR" w:cs="Times New Roman CYR"/>
          <w:sz w:val="28"/>
          <w:szCs w:val="28"/>
        </w:rPr>
        <w:t>у суспільств</w:t>
      </w:r>
      <w:r w:rsidR="00A74A5A">
        <w:rPr>
          <w:rFonts w:ascii="Times New Roman CYR" w:hAnsi="Times New Roman CYR" w:cs="Times New Roman CYR"/>
          <w:sz w:val="28"/>
          <w:szCs w:val="28"/>
        </w:rPr>
        <w:t>а</w:t>
      </w:r>
      <w:r w:rsidR="003223E2" w:rsidRPr="003223E2">
        <w:rPr>
          <w:rFonts w:ascii="Times New Roman CYR" w:hAnsi="Times New Roman CYR" w:cs="Times New Roman CYR"/>
          <w:sz w:val="28"/>
          <w:szCs w:val="28"/>
        </w:rPr>
        <w:t>х, які н</w:t>
      </w:r>
      <w:r w:rsidR="00A74A5A">
        <w:rPr>
          <w:rFonts w:ascii="Times New Roman CYR" w:hAnsi="Times New Roman CYR" w:cs="Times New Roman CYR"/>
          <w:sz w:val="28"/>
          <w:szCs w:val="28"/>
        </w:rPr>
        <w:t>а</w:t>
      </w:r>
      <w:r w:rsidR="003223E2" w:rsidRPr="003223E2">
        <w:rPr>
          <w:rFonts w:ascii="Times New Roman CYR" w:hAnsi="Times New Roman CYR" w:cs="Times New Roman CYR"/>
          <w:sz w:val="28"/>
          <w:szCs w:val="28"/>
        </w:rPr>
        <w:t>дзвич</w:t>
      </w:r>
      <w:r w:rsidR="00A74A5A">
        <w:rPr>
          <w:rFonts w:ascii="Times New Roman CYR" w:hAnsi="Times New Roman CYR" w:cs="Times New Roman CYR"/>
          <w:sz w:val="28"/>
          <w:szCs w:val="28"/>
        </w:rPr>
        <w:t>а</w:t>
      </w:r>
      <w:r w:rsidR="003223E2" w:rsidRPr="003223E2">
        <w:rPr>
          <w:rFonts w:ascii="Times New Roman CYR" w:hAnsi="Times New Roman CYR" w:cs="Times New Roman CYR"/>
          <w:sz w:val="28"/>
          <w:szCs w:val="28"/>
        </w:rPr>
        <w:t>йно високо ст</w:t>
      </w:r>
      <w:r w:rsidR="00A74A5A">
        <w:rPr>
          <w:rFonts w:ascii="Times New Roman CYR" w:hAnsi="Times New Roman CYR" w:cs="Times New Roman CYR"/>
          <w:sz w:val="28"/>
          <w:szCs w:val="28"/>
        </w:rPr>
        <w:t>а</w:t>
      </w:r>
      <w:r w:rsidR="003223E2" w:rsidRPr="003223E2">
        <w:rPr>
          <w:rFonts w:ascii="Times New Roman CYR" w:hAnsi="Times New Roman CYR" w:cs="Times New Roman CYR"/>
          <w:sz w:val="28"/>
          <w:szCs w:val="28"/>
        </w:rPr>
        <w:t>влять</w:t>
      </w:r>
      <w:r w:rsidR="002F6ED4" w:rsidRPr="003223E2">
        <w:rPr>
          <w:rFonts w:ascii="Times New Roman CYR" w:hAnsi="Times New Roman CYR" w:cs="Times New Roman CYR"/>
          <w:sz w:val="28"/>
          <w:szCs w:val="28"/>
        </w:rPr>
        <w:t xml:space="preserve"> принцип </w:t>
      </w:r>
      <w:proofErr w:type="spellStart"/>
      <w:r w:rsidR="003223E2" w:rsidRPr="003223E2">
        <w:rPr>
          <w:rFonts w:ascii="Times New Roman CYR" w:hAnsi="Times New Roman CYR" w:cs="Times New Roman CYR"/>
          <w:sz w:val="28"/>
          <w:szCs w:val="28"/>
        </w:rPr>
        <w:t>з</w:t>
      </w:r>
      <w:r w:rsidR="00A74A5A">
        <w:rPr>
          <w:rFonts w:ascii="Times New Roman CYR" w:hAnsi="Times New Roman CYR" w:cs="Times New Roman CYR"/>
          <w:sz w:val="28"/>
          <w:szCs w:val="28"/>
        </w:rPr>
        <w:t>а</w:t>
      </w:r>
      <w:r w:rsidR="003223E2" w:rsidRPr="003223E2">
        <w:rPr>
          <w:rFonts w:ascii="Times New Roman CYR" w:hAnsi="Times New Roman CYR" w:cs="Times New Roman CYR"/>
          <w:sz w:val="28"/>
          <w:szCs w:val="28"/>
        </w:rPr>
        <w:t>конон</w:t>
      </w:r>
      <w:r w:rsidR="00A74A5A">
        <w:rPr>
          <w:rFonts w:ascii="Times New Roman CYR" w:hAnsi="Times New Roman CYR" w:cs="Times New Roman CYR"/>
          <w:sz w:val="28"/>
          <w:szCs w:val="28"/>
        </w:rPr>
        <w:t>а</w:t>
      </w:r>
      <w:r w:rsidR="003223E2" w:rsidRPr="003223E2">
        <w:rPr>
          <w:rFonts w:ascii="Times New Roman CYR" w:hAnsi="Times New Roman CYR" w:cs="Times New Roman CYR"/>
          <w:sz w:val="28"/>
          <w:szCs w:val="28"/>
        </w:rPr>
        <w:t>родження</w:t>
      </w:r>
      <w:proofErr w:type="spellEnd"/>
      <w:r w:rsidR="002F6ED4" w:rsidRPr="003223E2">
        <w:rPr>
          <w:rFonts w:ascii="Times New Roman CYR" w:hAnsi="Times New Roman CYR" w:cs="Times New Roman CYR"/>
          <w:sz w:val="28"/>
          <w:szCs w:val="28"/>
        </w:rPr>
        <w:t>,</w:t>
      </w:r>
      <w:r w:rsidR="003223E2" w:rsidRPr="003223E2">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003223E2" w:rsidRPr="003223E2">
        <w:rPr>
          <w:rFonts w:ascii="Times New Roman CYR" w:hAnsi="Times New Roman CYR" w:cs="Times New Roman CYR"/>
          <w:sz w:val="28"/>
          <w:szCs w:val="28"/>
        </w:rPr>
        <w:t>ти нез</w:t>
      </w:r>
      <w:r w:rsidR="00A74A5A">
        <w:rPr>
          <w:rFonts w:ascii="Times New Roman CYR" w:hAnsi="Times New Roman CYR" w:cs="Times New Roman CYR"/>
          <w:sz w:val="28"/>
          <w:szCs w:val="28"/>
        </w:rPr>
        <w:t>а</w:t>
      </w:r>
      <w:r w:rsidR="003223E2" w:rsidRPr="003223E2">
        <w:rPr>
          <w:rFonts w:ascii="Times New Roman CYR" w:hAnsi="Times New Roman CYR" w:cs="Times New Roman CYR"/>
          <w:sz w:val="28"/>
          <w:szCs w:val="28"/>
        </w:rPr>
        <w:t>коннон</w:t>
      </w:r>
      <w:r w:rsidR="00A74A5A">
        <w:rPr>
          <w:rFonts w:ascii="Times New Roman CYR" w:hAnsi="Times New Roman CYR" w:cs="Times New Roman CYR"/>
          <w:sz w:val="28"/>
          <w:szCs w:val="28"/>
        </w:rPr>
        <w:t>а</w:t>
      </w:r>
      <w:r w:rsidR="003223E2" w:rsidRPr="003223E2">
        <w:rPr>
          <w:rFonts w:ascii="Times New Roman CYR" w:hAnsi="Times New Roman CYR" w:cs="Times New Roman CYR"/>
          <w:sz w:val="28"/>
          <w:szCs w:val="28"/>
        </w:rPr>
        <w:t>родженої дитини зд</w:t>
      </w:r>
      <w:r w:rsidR="00A74A5A">
        <w:rPr>
          <w:rFonts w:ascii="Times New Roman CYR" w:hAnsi="Times New Roman CYR" w:cs="Times New Roman CYR"/>
          <w:sz w:val="28"/>
          <w:szCs w:val="28"/>
        </w:rPr>
        <w:t>а</w:t>
      </w:r>
      <w:r w:rsidR="003223E2" w:rsidRPr="003223E2">
        <w:rPr>
          <w:rFonts w:ascii="Times New Roman CYR" w:hAnsi="Times New Roman CYR" w:cs="Times New Roman CYR"/>
          <w:sz w:val="28"/>
          <w:szCs w:val="28"/>
        </w:rPr>
        <w:t>тн</w:t>
      </w:r>
      <w:r w:rsidR="00A74A5A">
        <w:rPr>
          <w:rFonts w:ascii="Times New Roman CYR" w:hAnsi="Times New Roman CYR" w:cs="Times New Roman CYR"/>
          <w:sz w:val="28"/>
          <w:szCs w:val="28"/>
        </w:rPr>
        <w:t>а</w:t>
      </w:r>
      <w:r w:rsidR="003223E2" w:rsidRPr="003223E2">
        <w:rPr>
          <w:rFonts w:ascii="Times New Roman CYR" w:hAnsi="Times New Roman CYR" w:cs="Times New Roman CYR"/>
          <w:sz w:val="28"/>
          <w:szCs w:val="28"/>
        </w:rPr>
        <w:t xml:space="preserve"> її </w:t>
      </w:r>
      <w:r w:rsidR="00A74A5A">
        <w:rPr>
          <w:rFonts w:ascii="Times New Roman CYR" w:hAnsi="Times New Roman CYR" w:cs="Times New Roman CYR"/>
          <w:sz w:val="28"/>
          <w:szCs w:val="28"/>
        </w:rPr>
        <w:t>а</w:t>
      </w:r>
      <w:r w:rsidR="003223E2" w:rsidRPr="003223E2">
        <w:rPr>
          <w:rFonts w:ascii="Times New Roman CYR" w:hAnsi="Times New Roman CYR" w:cs="Times New Roman CYR"/>
          <w:sz w:val="28"/>
          <w:szCs w:val="28"/>
        </w:rPr>
        <w:t>бо в</w:t>
      </w:r>
      <w:r w:rsidR="002F6ED4" w:rsidRPr="003223E2">
        <w:rPr>
          <w:rFonts w:ascii="Times New Roman CYR" w:hAnsi="Times New Roman CYR" w:cs="Times New Roman CYR"/>
          <w:sz w:val="28"/>
          <w:szCs w:val="28"/>
        </w:rPr>
        <w:t>бити</w:t>
      </w:r>
      <w:r w:rsidR="003223E2" w:rsidRPr="003223E2">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003223E2" w:rsidRPr="003223E2">
        <w:rPr>
          <w:rFonts w:ascii="Times New Roman CYR" w:hAnsi="Times New Roman CYR" w:cs="Times New Roman CYR"/>
          <w:sz w:val="28"/>
          <w:szCs w:val="28"/>
        </w:rPr>
        <w:t>бо покинути</w:t>
      </w:r>
      <w:r w:rsidR="002F6ED4" w:rsidRPr="003223E2">
        <w:rPr>
          <w:rFonts w:ascii="Times New Roman CYR" w:hAnsi="Times New Roman CYR" w:cs="Times New Roman CYR"/>
          <w:sz w:val="28"/>
          <w:szCs w:val="28"/>
        </w:rPr>
        <w:t>.</w:t>
      </w:r>
    </w:p>
    <w:p w:rsidR="002F6ED4" w:rsidRDefault="003223E2" w:rsidP="002F6ED4">
      <w:pPr>
        <w:autoSpaceDE w:val="0"/>
        <w:autoSpaceDN w:val="0"/>
        <w:adjustRightInd w:val="0"/>
        <w:spacing w:line="360" w:lineRule="auto"/>
        <w:ind w:firstLine="708"/>
        <w:jc w:val="both"/>
        <w:rPr>
          <w:rFonts w:ascii="Times New Roman CYR" w:hAnsi="Times New Roman CYR" w:cs="Times New Roman CYR"/>
        </w:rPr>
      </w:pPr>
      <w:r w:rsidRPr="00FE1578">
        <w:rPr>
          <w:rFonts w:ascii="Times New Roman CYR" w:hAnsi="Times New Roman CYR" w:cs="Times New Roman CYR"/>
          <w:sz w:val="28"/>
          <w:szCs w:val="28"/>
        </w:rPr>
        <w:t>Іншу кр</w:t>
      </w:r>
      <w:r w:rsidR="00A74A5A">
        <w:rPr>
          <w:rFonts w:ascii="Times New Roman CYR" w:hAnsi="Times New Roman CYR" w:cs="Times New Roman CYR"/>
          <w:sz w:val="28"/>
          <w:szCs w:val="28"/>
        </w:rPr>
        <w:t>а</w:t>
      </w:r>
      <w:r w:rsidRPr="00FE1578">
        <w:rPr>
          <w:rFonts w:ascii="Times New Roman CYR" w:hAnsi="Times New Roman CYR" w:cs="Times New Roman CYR"/>
          <w:sz w:val="28"/>
          <w:szCs w:val="28"/>
        </w:rPr>
        <w:t xml:space="preserve">й </w:t>
      </w:r>
      <w:proofErr w:type="spellStart"/>
      <w:r w:rsidRPr="00FE1578">
        <w:rPr>
          <w:rFonts w:ascii="Times New Roman CYR" w:hAnsi="Times New Roman CYR" w:cs="Times New Roman CYR"/>
          <w:sz w:val="28"/>
          <w:szCs w:val="28"/>
        </w:rPr>
        <w:t>соціоцентричну</w:t>
      </w:r>
      <w:proofErr w:type="spellEnd"/>
      <w:r w:rsidRPr="00FE1578">
        <w:rPr>
          <w:rFonts w:ascii="Times New Roman CYR" w:hAnsi="Times New Roman CYR" w:cs="Times New Roman CYR"/>
          <w:sz w:val="28"/>
          <w:szCs w:val="28"/>
        </w:rPr>
        <w:t xml:space="preserve"> позицію з</w:t>
      </w:r>
      <w:r w:rsidR="00A74A5A">
        <w:rPr>
          <w:rFonts w:ascii="Times New Roman CYR" w:hAnsi="Times New Roman CYR" w:cs="Times New Roman CYR"/>
          <w:sz w:val="28"/>
          <w:szCs w:val="28"/>
        </w:rPr>
        <w:t>а</w:t>
      </w:r>
      <w:r w:rsidRPr="00FE1578">
        <w:rPr>
          <w:rFonts w:ascii="Times New Roman CYR" w:hAnsi="Times New Roman CYR" w:cs="Times New Roman CYR"/>
          <w:sz w:val="28"/>
          <w:szCs w:val="28"/>
        </w:rPr>
        <w:t>йнял</w:t>
      </w:r>
      <w:r w:rsidR="00A74A5A">
        <w:rPr>
          <w:rFonts w:ascii="Times New Roman CYR" w:hAnsi="Times New Roman CYR" w:cs="Times New Roman CYR"/>
          <w:sz w:val="28"/>
          <w:szCs w:val="28"/>
        </w:rPr>
        <w:t>а</w:t>
      </w:r>
      <w:r w:rsidR="002F6ED4" w:rsidRPr="00FE1578">
        <w:rPr>
          <w:rFonts w:ascii="Times New Roman CYR" w:hAnsi="Times New Roman CYR" w:cs="Times New Roman CYR"/>
          <w:sz w:val="28"/>
          <w:szCs w:val="28"/>
        </w:rPr>
        <w:t xml:space="preserve"> Еліз</w:t>
      </w:r>
      <w:r w:rsidR="00A74A5A">
        <w:rPr>
          <w:rFonts w:ascii="Times New Roman CYR" w:hAnsi="Times New Roman CYR" w:cs="Times New Roman CYR"/>
          <w:sz w:val="28"/>
          <w:szCs w:val="28"/>
        </w:rPr>
        <w:t>а</w:t>
      </w:r>
      <w:r w:rsidR="002F6ED4" w:rsidRPr="00FE1578">
        <w:rPr>
          <w:rFonts w:ascii="Times New Roman CYR" w:hAnsi="Times New Roman CYR" w:cs="Times New Roman CYR"/>
          <w:sz w:val="28"/>
          <w:szCs w:val="28"/>
        </w:rPr>
        <w:t xml:space="preserve">бет </w:t>
      </w:r>
      <w:proofErr w:type="spellStart"/>
      <w:r w:rsidR="002F6ED4" w:rsidRPr="00FE1578">
        <w:rPr>
          <w:rFonts w:ascii="Times New Roman CYR" w:hAnsi="Times New Roman CYR" w:cs="Times New Roman CYR"/>
          <w:sz w:val="28"/>
          <w:szCs w:val="28"/>
        </w:rPr>
        <w:t>Б</w:t>
      </w:r>
      <w:r w:rsidR="00A74A5A">
        <w:rPr>
          <w:rFonts w:ascii="Times New Roman CYR" w:hAnsi="Times New Roman CYR" w:cs="Times New Roman CYR"/>
          <w:sz w:val="28"/>
          <w:szCs w:val="28"/>
        </w:rPr>
        <w:t>а</w:t>
      </w:r>
      <w:r w:rsidR="002F6ED4" w:rsidRPr="00FE1578">
        <w:rPr>
          <w:rFonts w:ascii="Times New Roman CYR" w:hAnsi="Times New Roman CYR" w:cs="Times New Roman CYR"/>
          <w:sz w:val="28"/>
          <w:szCs w:val="28"/>
        </w:rPr>
        <w:t>дінтер</w:t>
      </w:r>
      <w:proofErr w:type="spellEnd"/>
      <w:r w:rsidR="002F6ED4" w:rsidRPr="00FE1578">
        <w:rPr>
          <w:rFonts w:ascii="Times New Roman CYR" w:hAnsi="Times New Roman CYR" w:cs="Times New Roman CYR"/>
          <w:sz w:val="28"/>
          <w:szCs w:val="28"/>
        </w:rPr>
        <w:t xml:space="preserve"> [94].</w:t>
      </w:r>
      <w:r w:rsidR="002F6ED4">
        <w:rPr>
          <w:rFonts w:ascii="Times New Roman CYR" w:hAnsi="Times New Roman CYR" w:cs="Times New Roman CYR"/>
          <w:sz w:val="28"/>
          <w:szCs w:val="28"/>
        </w:rPr>
        <w:t xml:space="preserve"> </w:t>
      </w:r>
      <w:proofErr w:type="spellStart"/>
      <w:r w:rsidR="00FE1578" w:rsidRPr="00FE1578">
        <w:rPr>
          <w:rFonts w:ascii="Times New Roman CYR" w:hAnsi="Times New Roman CYR" w:cs="Times New Roman CYR"/>
          <w:sz w:val="28"/>
          <w:szCs w:val="28"/>
        </w:rPr>
        <w:t>Простежившви</w:t>
      </w:r>
      <w:proofErr w:type="spellEnd"/>
      <w:r w:rsidR="002F6ED4" w:rsidRPr="00FE1578">
        <w:rPr>
          <w:rFonts w:ascii="Times New Roman CYR" w:hAnsi="Times New Roman CYR" w:cs="Times New Roman CYR"/>
          <w:sz w:val="28"/>
          <w:szCs w:val="28"/>
        </w:rPr>
        <w:t xml:space="preserve"> історію м</w:t>
      </w:r>
      <w:r w:rsidR="00A74A5A">
        <w:rPr>
          <w:rFonts w:ascii="Times New Roman CYR" w:hAnsi="Times New Roman CYR" w:cs="Times New Roman CYR"/>
          <w:sz w:val="28"/>
          <w:szCs w:val="28"/>
        </w:rPr>
        <w:t>а</w:t>
      </w:r>
      <w:r w:rsidR="002F6ED4" w:rsidRPr="00FE1578">
        <w:rPr>
          <w:rFonts w:ascii="Times New Roman CYR" w:hAnsi="Times New Roman CYR" w:cs="Times New Roman CYR"/>
          <w:sz w:val="28"/>
          <w:szCs w:val="28"/>
        </w:rPr>
        <w:t>теринських уст</w:t>
      </w:r>
      <w:r w:rsidR="00A74A5A">
        <w:rPr>
          <w:rFonts w:ascii="Times New Roman CYR" w:hAnsi="Times New Roman CYR" w:cs="Times New Roman CYR"/>
          <w:sz w:val="28"/>
          <w:szCs w:val="28"/>
        </w:rPr>
        <w:t>а</w:t>
      </w:r>
      <w:r w:rsidR="002F6ED4" w:rsidRPr="00FE1578">
        <w:rPr>
          <w:rFonts w:ascii="Times New Roman CYR" w:hAnsi="Times New Roman CYR" w:cs="Times New Roman CYR"/>
          <w:sz w:val="28"/>
          <w:szCs w:val="28"/>
        </w:rPr>
        <w:t xml:space="preserve">новок </w:t>
      </w:r>
      <w:r w:rsidR="00FE1578" w:rsidRPr="00FE1578">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00FE1578" w:rsidRPr="00FE1578">
        <w:rPr>
          <w:rFonts w:ascii="Times New Roman CYR" w:hAnsi="Times New Roman CYR" w:cs="Times New Roman CYR"/>
          <w:sz w:val="28"/>
          <w:szCs w:val="28"/>
        </w:rPr>
        <w:t xml:space="preserve"> протязі</w:t>
      </w:r>
      <w:r w:rsidR="002F6ED4" w:rsidRPr="00FE1578">
        <w:rPr>
          <w:rFonts w:ascii="Times New Roman CYR" w:hAnsi="Times New Roman CYR" w:cs="Times New Roman CYR"/>
          <w:sz w:val="28"/>
          <w:szCs w:val="28"/>
        </w:rPr>
        <w:t xml:space="preserve"> чотирьох століть (з XVII до XX століття), вон</w:t>
      </w:r>
      <w:r w:rsidR="00A74A5A">
        <w:rPr>
          <w:rFonts w:ascii="Times New Roman CYR" w:hAnsi="Times New Roman CYR" w:cs="Times New Roman CYR"/>
          <w:sz w:val="28"/>
          <w:szCs w:val="28"/>
        </w:rPr>
        <w:t>а</w:t>
      </w:r>
      <w:r w:rsidR="002F6ED4" w:rsidRPr="00FE1578">
        <w:rPr>
          <w:rFonts w:ascii="Times New Roman CYR" w:hAnsi="Times New Roman CYR" w:cs="Times New Roman CYR"/>
          <w:sz w:val="28"/>
          <w:szCs w:val="28"/>
        </w:rPr>
        <w:t xml:space="preserve"> </w:t>
      </w:r>
      <w:r w:rsidR="00FE1578" w:rsidRPr="00FE1578">
        <w:rPr>
          <w:rFonts w:ascii="Times New Roman CYR" w:hAnsi="Times New Roman CYR" w:cs="Times New Roman CYR"/>
          <w:sz w:val="28"/>
          <w:szCs w:val="28"/>
        </w:rPr>
        <w:t>зробил</w:t>
      </w:r>
      <w:r w:rsidR="00A74A5A">
        <w:rPr>
          <w:rFonts w:ascii="Times New Roman CYR" w:hAnsi="Times New Roman CYR" w:cs="Times New Roman CYR"/>
          <w:sz w:val="28"/>
          <w:szCs w:val="28"/>
        </w:rPr>
        <w:t>а</w:t>
      </w:r>
      <w:r w:rsidR="00FE1578" w:rsidRPr="00FE1578">
        <w:rPr>
          <w:rFonts w:ascii="Times New Roman CYR" w:hAnsi="Times New Roman CYR" w:cs="Times New Roman CYR"/>
          <w:sz w:val="28"/>
          <w:szCs w:val="28"/>
        </w:rPr>
        <w:t xml:space="preserve"> висновок</w:t>
      </w:r>
      <w:r w:rsidR="002F6ED4" w:rsidRPr="00FE1578">
        <w:rPr>
          <w:rFonts w:ascii="Times New Roman CYR" w:hAnsi="Times New Roman CYR" w:cs="Times New Roman CYR"/>
          <w:sz w:val="28"/>
          <w:szCs w:val="28"/>
        </w:rPr>
        <w:t>, що «м</w:t>
      </w:r>
      <w:r w:rsidR="00A74A5A">
        <w:rPr>
          <w:rFonts w:ascii="Times New Roman CYR" w:hAnsi="Times New Roman CYR" w:cs="Times New Roman CYR"/>
          <w:sz w:val="28"/>
          <w:szCs w:val="28"/>
        </w:rPr>
        <w:t>а</w:t>
      </w:r>
      <w:r w:rsidR="002F6ED4" w:rsidRPr="00FE1578">
        <w:rPr>
          <w:rFonts w:ascii="Times New Roman CYR" w:hAnsi="Times New Roman CYR" w:cs="Times New Roman CYR"/>
          <w:sz w:val="28"/>
          <w:szCs w:val="28"/>
        </w:rPr>
        <w:t>теринський інстинкт - це міф».</w:t>
      </w:r>
      <w:r w:rsidR="002F6ED4">
        <w:rPr>
          <w:rFonts w:ascii="Times New Roman CYR" w:hAnsi="Times New Roman CYR" w:cs="Times New Roman CYR"/>
          <w:sz w:val="28"/>
          <w:szCs w:val="28"/>
        </w:rPr>
        <w:t xml:space="preserve"> </w:t>
      </w:r>
      <w:r w:rsidR="002F6ED4" w:rsidRPr="00FE1578">
        <w:rPr>
          <w:rFonts w:ascii="Times New Roman CYR" w:hAnsi="Times New Roman CYR" w:cs="Times New Roman CYR"/>
          <w:sz w:val="28"/>
          <w:szCs w:val="28"/>
        </w:rPr>
        <w:t>Во</w:t>
      </w:r>
      <w:r w:rsidR="00FE1578" w:rsidRPr="00FE1578">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00FE1578" w:rsidRPr="00FE1578">
        <w:rPr>
          <w:rFonts w:ascii="Times New Roman CYR" w:hAnsi="Times New Roman CYR" w:cs="Times New Roman CYR"/>
          <w:sz w:val="28"/>
          <w:szCs w:val="28"/>
        </w:rPr>
        <w:t xml:space="preserve"> не виявил</w:t>
      </w:r>
      <w:r w:rsidR="00A74A5A">
        <w:rPr>
          <w:rFonts w:ascii="Times New Roman CYR" w:hAnsi="Times New Roman CYR" w:cs="Times New Roman CYR"/>
          <w:sz w:val="28"/>
          <w:szCs w:val="28"/>
        </w:rPr>
        <w:t>а</w:t>
      </w:r>
      <w:r w:rsidR="00FE1578" w:rsidRPr="00FE1578">
        <w:rPr>
          <w:rFonts w:ascii="Times New Roman CYR" w:hAnsi="Times New Roman CYR" w:cs="Times New Roman CYR"/>
          <w:sz w:val="28"/>
          <w:szCs w:val="28"/>
        </w:rPr>
        <w:t xml:space="preserve"> жодної з</w:t>
      </w:r>
      <w:r w:rsidR="00A74A5A">
        <w:rPr>
          <w:rFonts w:ascii="Times New Roman CYR" w:hAnsi="Times New Roman CYR" w:cs="Times New Roman CYR"/>
          <w:sz w:val="28"/>
          <w:szCs w:val="28"/>
        </w:rPr>
        <w:t>а</w:t>
      </w:r>
      <w:r w:rsidR="00FE1578" w:rsidRPr="00FE1578">
        <w:rPr>
          <w:rFonts w:ascii="Times New Roman CYR" w:hAnsi="Times New Roman CYR" w:cs="Times New Roman CYR"/>
          <w:sz w:val="28"/>
          <w:szCs w:val="28"/>
        </w:rPr>
        <w:t>г</w:t>
      </w:r>
      <w:r w:rsidR="00A74A5A">
        <w:rPr>
          <w:rFonts w:ascii="Times New Roman CYR" w:hAnsi="Times New Roman CYR" w:cs="Times New Roman CYR"/>
          <w:sz w:val="28"/>
          <w:szCs w:val="28"/>
        </w:rPr>
        <w:t>а</w:t>
      </w:r>
      <w:r w:rsidR="00FE1578" w:rsidRPr="00FE1578">
        <w:rPr>
          <w:rFonts w:ascii="Times New Roman CYR" w:hAnsi="Times New Roman CYR" w:cs="Times New Roman CYR"/>
          <w:sz w:val="28"/>
          <w:szCs w:val="28"/>
        </w:rPr>
        <w:t>льної т</w:t>
      </w:r>
      <w:r w:rsidR="00A74A5A">
        <w:rPr>
          <w:rFonts w:ascii="Times New Roman CYR" w:hAnsi="Times New Roman CYR" w:cs="Times New Roman CYR"/>
          <w:sz w:val="28"/>
          <w:szCs w:val="28"/>
        </w:rPr>
        <w:t>а</w:t>
      </w:r>
      <w:r w:rsidR="002F6ED4" w:rsidRPr="00FE1578">
        <w:rPr>
          <w:rFonts w:ascii="Times New Roman CYR" w:hAnsi="Times New Roman CYR" w:cs="Times New Roman CYR"/>
          <w:sz w:val="28"/>
          <w:szCs w:val="28"/>
        </w:rPr>
        <w:t xml:space="preserve"> необхідної </w:t>
      </w:r>
      <w:r w:rsidR="00FE1578" w:rsidRPr="00FE1578">
        <w:rPr>
          <w:rFonts w:ascii="Times New Roman CYR" w:hAnsi="Times New Roman CYR" w:cs="Times New Roman CYR"/>
          <w:sz w:val="28"/>
          <w:szCs w:val="28"/>
        </w:rPr>
        <w:t xml:space="preserve">моделі </w:t>
      </w:r>
      <w:r w:rsidR="002F6ED4" w:rsidRPr="00FE1578">
        <w:rPr>
          <w:rFonts w:ascii="Times New Roman CYR" w:hAnsi="Times New Roman CYR" w:cs="Times New Roman CYR"/>
          <w:sz w:val="28"/>
          <w:szCs w:val="28"/>
        </w:rPr>
        <w:t>поведінки м</w:t>
      </w:r>
      <w:r w:rsidR="00A74A5A">
        <w:rPr>
          <w:rFonts w:ascii="Times New Roman CYR" w:hAnsi="Times New Roman CYR" w:cs="Times New Roman CYR"/>
          <w:sz w:val="28"/>
          <w:szCs w:val="28"/>
        </w:rPr>
        <w:t>а</w:t>
      </w:r>
      <w:r w:rsidR="002F6ED4" w:rsidRPr="00FE1578">
        <w:rPr>
          <w:rFonts w:ascii="Times New Roman CYR" w:hAnsi="Times New Roman CYR" w:cs="Times New Roman CYR"/>
          <w:sz w:val="28"/>
          <w:szCs w:val="28"/>
        </w:rPr>
        <w:t xml:space="preserve">тері, </w:t>
      </w:r>
      <w:r w:rsidR="00A74A5A">
        <w:rPr>
          <w:rFonts w:ascii="Times New Roman CYR" w:hAnsi="Times New Roman CYR" w:cs="Times New Roman CYR"/>
          <w:sz w:val="28"/>
          <w:szCs w:val="28"/>
        </w:rPr>
        <w:t>а</w:t>
      </w:r>
      <w:r w:rsidR="002F6ED4" w:rsidRPr="00FE1578">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002F6ED4" w:rsidRPr="00FE1578">
        <w:rPr>
          <w:rFonts w:ascii="Times New Roman CYR" w:hAnsi="Times New Roman CYR" w:cs="Times New Roman CYR"/>
          <w:sz w:val="28"/>
          <w:szCs w:val="28"/>
        </w:rPr>
        <w:t>впроти - н</w:t>
      </w:r>
      <w:r w:rsidR="00A74A5A">
        <w:rPr>
          <w:rFonts w:ascii="Times New Roman CYR" w:hAnsi="Times New Roman CYR" w:cs="Times New Roman CYR"/>
          <w:sz w:val="28"/>
          <w:szCs w:val="28"/>
        </w:rPr>
        <w:t>а</w:t>
      </w:r>
      <w:r w:rsidR="002F6ED4" w:rsidRPr="00FE1578">
        <w:rPr>
          <w:rFonts w:ascii="Times New Roman CYR" w:hAnsi="Times New Roman CYR" w:cs="Times New Roman CYR"/>
          <w:sz w:val="28"/>
          <w:szCs w:val="28"/>
        </w:rPr>
        <w:t>дзвич</w:t>
      </w:r>
      <w:r w:rsidR="00A74A5A">
        <w:rPr>
          <w:rFonts w:ascii="Times New Roman CYR" w:hAnsi="Times New Roman CYR" w:cs="Times New Roman CYR"/>
          <w:sz w:val="28"/>
          <w:szCs w:val="28"/>
        </w:rPr>
        <w:t>а</w:t>
      </w:r>
      <w:r w:rsidR="002F6ED4" w:rsidRPr="00FE1578">
        <w:rPr>
          <w:rFonts w:ascii="Times New Roman CYR" w:hAnsi="Times New Roman CYR" w:cs="Times New Roman CYR"/>
          <w:sz w:val="28"/>
          <w:szCs w:val="28"/>
        </w:rPr>
        <w:t>йну мінливість</w:t>
      </w:r>
      <w:r w:rsidR="00FE1578" w:rsidRPr="00FE1578">
        <w:rPr>
          <w:rFonts w:ascii="Times New Roman CYR" w:hAnsi="Times New Roman CYR" w:cs="Times New Roman CYR"/>
          <w:sz w:val="28"/>
          <w:szCs w:val="28"/>
        </w:rPr>
        <w:t xml:space="preserve"> її почуттів з</w:t>
      </w:r>
      <w:r w:rsidR="00A74A5A">
        <w:rPr>
          <w:rFonts w:ascii="Times New Roman CYR" w:hAnsi="Times New Roman CYR" w:cs="Times New Roman CYR"/>
          <w:sz w:val="28"/>
          <w:szCs w:val="28"/>
        </w:rPr>
        <w:t>а</w:t>
      </w:r>
      <w:r w:rsidR="00FE1578" w:rsidRPr="00FE1578">
        <w:rPr>
          <w:rFonts w:ascii="Times New Roman CYR" w:hAnsi="Times New Roman CYR" w:cs="Times New Roman CYR"/>
          <w:sz w:val="28"/>
          <w:szCs w:val="28"/>
        </w:rPr>
        <w:t>лежно від  культурних особливостей</w:t>
      </w:r>
      <w:r w:rsidR="002F6ED4" w:rsidRPr="00FE1578">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002F6ED4" w:rsidRPr="00FE1578">
        <w:rPr>
          <w:rFonts w:ascii="Times New Roman CYR" w:hAnsi="Times New Roman CYR" w:cs="Times New Roman CYR"/>
          <w:sz w:val="28"/>
          <w:szCs w:val="28"/>
        </w:rPr>
        <w:t xml:space="preserve">мбіцій </w:t>
      </w:r>
      <w:r w:rsidR="00A74A5A">
        <w:rPr>
          <w:rFonts w:ascii="Times New Roman CYR" w:hAnsi="Times New Roman CYR" w:cs="Times New Roman CYR"/>
          <w:sz w:val="28"/>
          <w:szCs w:val="28"/>
        </w:rPr>
        <w:t>а</w:t>
      </w:r>
      <w:r w:rsidR="002F6ED4" w:rsidRPr="00FE1578">
        <w:rPr>
          <w:rFonts w:ascii="Times New Roman CYR" w:hAnsi="Times New Roman CYR" w:cs="Times New Roman CYR"/>
          <w:sz w:val="28"/>
          <w:szCs w:val="28"/>
        </w:rPr>
        <w:t xml:space="preserve">бо </w:t>
      </w:r>
      <w:proofErr w:type="spellStart"/>
      <w:r w:rsidR="002F6ED4" w:rsidRPr="00FE1578">
        <w:rPr>
          <w:rFonts w:ascii="Times New Roman CYR" w:hAnsi="Times New Roman CYR" w:cs="Times New Roman CYR"/>
          <w:sz w:val="28"/>
          <w:szCs w:val="28"/>
        </w:rPr>
        <w:t>фрустр</w:t>
      </w:r>
      <w:r w:rsidR="00A74A5A">
        <w:rPr>
          <w:rFonts w:ascii="Times New Roman CYR" w:hAnsi="Times New Roman CYR" w:cs="Times New Roman CYR"/>
          <w:sz w:val="28"/>
          <w:szCs w:val="28"/>
        </w:rPr>
        <w:t>а</w:t>
      </w:r>
      <w:r w:rsidR="002F6ED4" w:rsidRPr="00FE1578">
        <w:rPr>
          <w:rFonts w:ascii="Times New Roman CYR" w:hAnsi="Times New Roman CYR" w:cs="Times New Roman CYR"/>
          <w:sz w:val="28"/>
          <w:szCs w:val="28"/>
        </w:rPr>
        <w:t>цій</w:t>
      </w:r>
      <w:proofErr w:type="spellEnd"/>
      <w:r w:rsidR="002F6ED4" w:rsidRPr="00FE1578">
        <w:rPr>
          <w:rFonts w:ascii="Times New Roman CYR" w:hAnsi="Times New Roman CYR" w:cs="Times New Roman CYR"/>
          <w:sz w:val="28"/>
          <w:szCs w:val="28"/>
        </w:rPr>
        <w:t>.</w:t>
      </w:r>
      <w:r w:rsidR="002F6ED4">
        <w:rPr>
          <w:rFonts w:ascii="Times New Roman CYR" w:hAnsi="Times New Roman CYR" w:cs="Times New Roman CYR"/>
          <w:sz w:val="28"/>
          <w:szCs w:val="28"/>
        </w:rPr>
        <w:t xml:space="preserve"> </w:t>
      </w:r>
      <w:r w:rsidR="00FE1578" w:rsidRPr="00FE1578">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00FE1578" w:rsidRPr="00FE1578">
        <w:rPr>
          <w:rFonts w:ascii="Times New Roman CYR" w:hAnsi="Times New Roman CYR" w:cs="Times New Roman CYR"/>
          <w:sz w:val="28"/>
          <w:szCs w:val="28"/>
        </w:rPr>
        <w:t>теринськ</w:t>
      </w:r>
      <w:r w:rsidR="00A74A5A">
        <w:rPr>
          <w:rFonts w:ascii="Times New Roman CYR" w:hAnsi="Times New Roman CYR" w:cs="Times New Roman CYR"/>
          <w:sz w:val="28"/>
          <w:szCs w:val="28"/>
        </w:rPr>
        <w:t>а</w:t>
      </w:r>
      <w:r w:rsidR="00FE1578" w:rsidRPr="00FE1578">
        <w:rPr>
          <w:rFonts w:ascii="Times New Roman CYR" w:hAnsi="Times New Roman CYR" w:cs="Times New Roman CYR"/>
          <w:sz w:val="28"/>
          <w:szCs w:val="28"/>
        </w:rPr>
        <w:t xml:space="preserve"> любов</w:t>
      </w:r>
      <w:r w:rsidR="002F6ED4" w:rsidRPr="00FE1578">
        <w:rPr>
          <w:rFonts w:ascii="Times New Roman CYR" w:hAnsi="Times New Roman CYR" w:cs="Times New Roman CYR"/>
          <w:sz w:val="28"/>
          <w:szCs w:val="28"/>
        </w:rPr>
        <w:t xml:space="preserve"> - це поняття</w:t>
      </w:r>
      <w:r w:rsidR="00FE1578" w:rsidRPr="00FE1578">
        <w:rPr>
          <w:rFonts w:ascii="Times New Roman CYR" w:hAnsi="Times New Roman CYR" w:cs="Times New Roman CYR"/>
          <w:sz w:val="28"/>
          <w:szCs w:val="28"/>
        </w:rPr>
        <w:t xml:space="preserve">, яке не просто еволюціонує, </w:t>
      </w:r>
      <w:r w:rsidR="00A74A5A">
        <w:rPr>
          <w:rFonts w:ascii="Times New Roman CYR" w:hAnsi="Times New Roman CYR" w:cs="Times New Roman CYR"/>
          <w:sz w:val="28"/>
          <w:szCs w:val="28"/>
        </w:rPr>
        <w:t>а</w:t>
      </w:r>
      <w:r w:rsidR="00FE1578" w:rsidRPr="00FE1578">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sidR="00FE1578" w:rsidRPr="00FE1578">
        <w:rPr>
          <w:rFonts w:ascii="Times New Roman CYR" w:hAnsi="Times New Roman CYR" w:cs="Times New Roman CYR"/>
          <w:sz w:val="28"/>
          <w:szCs w:val="28"/>
        </w:rPr>
        <w:t>кож</w:t>
      </w:r>
      <w:r w:rsidR="002F6ED4" w:rsidRPr="00FE1578">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002F6ED4" w:rsidRPr="00FE1578">
        <w:rPr>
          <w:rFonts w:ascii="Times New Roman CYR" w:hAnsi="Times New Roman CYR" w:cs="Times New Roman CYR"/>
          <w:sz w:val="28"/>
          <w:szCs w:val="28"/>
        </w:rPr>
        <w:t>повнюється різним змістом</w:t>
      </w:r>
      <w:r w:rsidR="00FE1578" w:rsidRPr="00FE1578">
        <w:rPr>
          <w:rFonts w:ascii="Times New Roman CYR" w:hAnsi="Times New Roman CYR" w:cs="Times New Roman CYR"/>
          <w:sz w:val="28"/>
          <w:szCs w:val="28"/>
        </w:rPr>
        <w:t xml:space="preserve"> у різні періоди історії</w:t>
      </w:r>
      <w:r w:rsidR="002F6ED4" w:rsidRPr="00FE1578">
        <w:rPr>
          <w:rFonts w:ascii="Times New Roman CYR" w:hAnsi="Times New Roman CYR" w:cs="Times New Roman CYR"/>
          <w:sz w:val="28"/>
          <w:szCs w:val="28"/>
        </w:rPr>
        <w:t>.</w:t>
      </w:r>
      <w:r w:rsidR="002F6ED4">
        <w:rPr>
          <w:rFonts w:ascii="Times New Roman CYR" w:hAnsi="Times New Roman CYR" w:cs="Times New Roman CYR"/>
          <w:sz w:val="28"/>
          <w:szCs w:val="28"/>
        </w:rPr>
        <w:t xml:space="preserve"> </w:t>
      </w:r>
      <w:r w:rsidR="00650429" w:rsidRPr="00650429">
        <w:rPr>
          <w:rFonts w:ascii="Times New Roman CYR" w:hAnsi="Times New Roman CYR" w:cs="Times New Roman CYR"/>
          <w:sz w:val="28"/>
          <w:szCs w:val="28"/>
        </w:rPr>
        <w:t>Дослідниця розгляд</w:t>
      </w:r>
      <w:r w:rsidR="00A74A5A">
        <w:rPr>
          <w:rFonts w:ascii="Times New Roman CYR" w:hAnsi="Times New Roman CYR" w:cs="Times New Roman CYR"/>
          <w:sz w:val="28"/>
          <w:szCs w:val="28"/>
        </w:rPr>
        <w:t>а</w:t>
      </w:r>
      <w:r w:rsidR="00650429" w:rsidRPr="00650429">
        <w:rPr>
          <w:rFonts w:ascii="Times New Roman CYR" w:hAnsi="Times New Roman CYR" w:cs="Times New Roman CYR"/>
          <w:sz w:val="28"/>
          <w:szCs w:val="28"/>
        </w:rPr>
        <w:t>є</w:t>
      </w:r>
      <w:r w:rsidR="002F6ED4" w:rsidRPr="00650429">
        <w:rPr>
          <w:rFonts w:ascii="Times New Roman CYR" w:hAnsi="Times New Roman CYR" w:cs="Times New Roman CYR"/>
          <w:sz w:val="28"/>
          <w:szCs w:val="28"/>
        </w:rPr>
        <w:t xml:space="preserve"> вз</w:t>
      </w:r>
      <w:r w:rsidR="00A74A5A">
        <w:rPr>
          <w:rFonts w:ascii="Times New Roman CYR" w:hAnsi="Times New Roman CYR" w:cs="Times New Roman CYR"/>
          <w:sz w:val="28"/>
          <w:szCs w:val="28"/>
        </w:rPr>
        <w:t>а</w:t>
      </w:r>
      <w:r w:rsidR="002F6ED4" w:rsidRPr="00650429">
        <w:rPr>
          <w:rFonts w:ascii="Times New Roman CYR" w:hAnsi="Times New Roman CYR" w:cs="Times New Roman CYR"/>
          <w:sz w:val="28"/>
          <w:szCs w:val="28"/>
        </w:rPr>
        <w:t>ємозв'яз</w:t>
      </w:r>
      <w:r w:rsidR="00650429" w:rsidRPr="00650429">
        <w:rPr>
          <w:rFonts w:ascii="Times New Roman CYR" w:hAnsi="Times New Roman CYR" w:cs="Times New Roman CYR"/>
          <w:sz w:val="28"/>
          <w:szCs w:val="28"/>
        </w:rPr>
        <w:t>ок трьох головних соці</w:t>
      </w:r>
      <w:r w:rsidR="00A74A5A">
        <w:rPr>
          <w:rFonts w:ascii="Times New Roman CYR" w:hAnsi="Times New Roman CYR" w:cs="Times New Roman CYR"/>
          <w:sz w:val="28"/>
          <w:szCs w:val="28"/>
        </w:rPr>
        <w:t>а</w:t>
      </w:r>
      <w:r w:rsidR="00650429" w:rsidRPr="00650429">
        <w:rPr>
          <w:rFonts w:ascii="Times New Roman CYR" w:hAnsi="Times New Roman CYR" w:cs="Times New Roman CYR"/>
          <w:sz w:val="28"/>
          <w:szCs w:val="28"/>
        </w:rPr>
        <w:t>льних жіночих ролей</w:t>
      </w:r>
      <w:r w:rsidR="002F6ED4" w:rsidRPr="00650429">
        <w:rPr>
          <w:rFonts w:ascii="Times New Roman CYR" w:hAnsi="Times New Roman CYR" w:cs="Times New Roman CYR"/>
          <w:sz w:val="28"/>
          <w:szCs w:val="28"/>
        </w:rPr>
        <w:t>: м</w:t>
      </w:r>
      <w:r w:rsidR="00A74A5A">
        <w:rPr>
          <w:rFonts w:ascii="Times New Roman CYR" w:hAnsi="Times New Roman CYR" w:cs="Times New Roman CYR"/>
          <w:sz w:val="28"/>
          <w:szCs w:val="28"/>
        </w:rPr>
        <w:t>а</w:t>
      </w:r>
      <w:r w:rsidR="002F6ED4" w:rsidRPr="00650429">
        <w:rPr>
          <w:rFonts w:ascii="Times New Roman CYR" w:hAnsi="Times New Roman CYR" w:cs="Times New Roman CYR"/>
          <w:sz w:val="28"/>
          <w:szCs w:val="28"/>
        </w:rPr>
        <w:t>те</w:t>
      </w:r>
      <w:r w:rsidR="00650429" w:rsidRPr="00650429">
        <w:rPr>
          <w:rFonts w:ascii="Times New Roman CYR" w:hAnsi="Times New Roman CYR" w:cs="Times New Roman CYR"/>
          <w:sz w:val="28"/>
          <w:szCs w:val="28"/>
        </w:rPr>
        <w:t>ринську, подружню т</w:t>
      </w:r>
      <w:r w:rsidR="00A74A5A">
        <w:rPr>
          <w:rFonts w:ascii="Times New Roman CYR" w:hAnsi="Times New Roman CYR" w:cs="Times New Roman CYR"/>
          <w:sz w:val="28"/>
          <w:szCs w:val="28"/>
        </w:rPr>
        <w:t>а</w:t>
      </w:r>
      <w:r w:rsidR="00650429" w:rsidRPr="00650429">
        <w:rPr>
          <w:rFonts w:ascii="Times New Roman CYR" w:hAnsi="Times New Roman CYR" w:cs="Times New Roman CYR"/>
          <w:sz w:val="28"/>
          <w:szCs w:val="28"/>
        </w:rPr>
        <w:t xml:space="preserve"> жіночу</w:t>
      </w:r>
      <w:r w:rsidR="002F6ED4" w:rsidRPr="00650429">
        <w:rPr>
          <w:rFonts w:ascii="Times New Roman CYR" w:hAnsi="Times New Roman CYR" w:cs="Times New Roman CYR"/>
          <w:sz w:val="28"/>
          <w:szCs w:val="28"/>
        </w:rPr>
        <w:t>, що вільно ре</w:t>
      </w:r>
      <w:r w:rsidR="00A74A5A">
        <w:rPr>
          <w:rFonts w:ascii="Times New Roman CYR" w:hAnsi="Times New Roman CYR" w:cs="Times New Roman CYR"/>
          <w:sz w:val="28"/>
          <w:szCs w:val="28"/>
        </w:rPr>
        <w:t>а</w:t>
      </w:r>
      <w:r w:rsidR="002F6ED4" w:rsidRPr="00650429">
        <w:rPr>
          <w:rFonts w:ascii="Times New Roman CYR" w:hAnsi="Times New Roman CYR" w:cs="Times New Roman CYR"/>
          <w:sz w:val="28"/>
          <w:szCs w:val="28"/>
        </w:rPr>
        <w:t>лізовується.</w:t>
      </w:r>
      <w:r w:rsidR="002F6ED4">
        <w:rPr>
          <w:rFonts w:ascii="Times New Roman CYR" w:hAnsi="Times New Roman CYR" w:cs="Times New Roman CYR"/>
          <w:sz w:val="28"/>
          <w:szCs w:val="28"/>
        </w:rPr>
        <w:t xml:space="preserve"> </w:t>
      </w:r>
      <w:r w:rsidR="00650429" w:rsidRPr="00650429">
        <w:rPr>
          <w:rFonts w:ascii="Times New Roman CYR" w:hAnsi="Times New Roman CYR" w:cs="Times New Roman CYR"/>
          <w:sz w:val="28"/>
          <w:szCs w:val="28"/>
        </w:rPr>
        <w:t>Вон</w:t>
      </w:r>
      <w:r w:rsidR="00A74A5A">
        <w:rPr>
          <w:rFonts w:ascii="Times New Roman CYR" w:hAnsi="Times New Roman CYR" w:cs="Times New Roman CYR"/>
          <w:sz w:val="28"/>
          <w:szCs w:val="28"/>
        </w:rPr>
        <w:t>а</w:t>
      </w:r>
      <w:r w:rsidR="00650429" w:rsidRPr="00650429">
        <w:rPr>
          <w:rFonts w:ascii="Times New Roman CYR" w:hAnsi="Times New Roman CYR" w:cs="Times New Roman CYR"/>
          <w:sz w:val="28"/>
          <w:szCs w:val="28"/>
        </w:rPr>
        <w:t xml:space="preserve"> вв</w:t>
      </w:r>
      <w:r w:rsidR="00A74A5A">
        <w:rPr>
          <w:rFonts w:ascii="Times New Roman CYR" w:hAnsi="Times New Roman CYR" w:cs="Times New Roman CYR"/>
          <w:sz w:val="28"/>
          <w:szCs w:val="28"/>
        </w:rPr>
        <w:t>а</w:t>
      </w:r>
      <w:r w:rsidR="00650429" w:rsidRPr="00650429">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00650429" w:rsidRPr="00650429">
        <w:rPr>
          <w:rFonts w:ascii="Times New Roman CYR" w:hAnsi="Times New Roman CYR" w:cs="Times New Roman CYR"/>
          <w:sz w:val="28"/>
          <w:szCs w:val="28"/>
        </w:rPr>
        <w:t>є, що у</w:t>
      </w:r>
      <w:r w:rsidR="002F6ED4" w:rsidRPr="00650429">
        <w:rPr>
          <w:rFonts w:ascii="Times New Roman CYR" w:hAnsi="Times New Roman CYR" w:cs="Times New Roman CYR"/>
          <w:sz w:val="28"/>
          <w:szCs w:val="28"/>
        </w:rPr>
        <w:t xml:space="preserve"> різні епохи </w:t>
      </w:r>
      <w:r w:rsidR="00650429" w:rsidRPr="00650429">
        <w:rPr>
          <w:rFonts w:ascii="Times New Roman CYR" w:hAnsi="Times New Roman CYR" w:cs="Times New Roman CYR"/>
          <w:sz w:val="28"/>
          <w:szCs w:val="28"/>
        </w:rPr>
        <w:t>одн</w:t>
      </w:r>
      <w:r w:rsidR="00A74A5A">
        <w:rPr>
          <w:rFonts w:ascii="Times New Roman CYR" w:hAnsi="Times New Roman CYR" w:cs="Times New Roman CYR"/>
          <w:sz w:val="28"/>
          <w:szCs w:val="28"/>
        </w:rPr>
        <w:t>а</w:t>
      </w:r>
      <w:r w:rsidR="002F6ED4" w:rsidRPr="00650429">
        <w:rPr>
          <w:rFonts w:ascii="Times New Roman CYR" w:hAnsi="Times New Roman CYR" w:cs="Times New Roman CYR"/>
          <w:sz w:val="28"/>
          <w:szCs w:val="28"/>
        </w:rPr>
        <w:t xml:space="preserve"> з ци</w:t>
      </w:r>
      <w:r w:rsidR="00650429" w:rsidRPr="00650429">
        <w:rPr>
          <w:rFonts w:ascii="Times New Roman CYR" w:hAnsi="Times New Roman CYR" w:cs="Times New Roman CYR"/>
          <w:sz w:val="28"/>
          <w:szCs w:val="28"/>
        </w:rPr>
        <w:t>х ролей ст</w:t>
      </w:r>
      <w:r w:rsidR="00A74A5A">
        <w:rPr>
          <w:rFonts w:ascii="Times New Roman CYR" w:hAnsi="Times New Roman CYR" w:cs="Times New Roman CYR"/>
          <w:sz w:val="28"/>
          <w:szCs w:val="28"/>
        </w:rPr>
        <w:t>а</w:t>
      </w:r>
      <w:r w:rsidR="00650429" w:rsidRPr="00650429">
        <w:rPr>
          <w:rFonts w:ascii="Times New Roman CYR" w:hAnsi="Times New Roman CYR" w:cs="Times New Roman CYR"/>
          <w:sz w:val="28"/>
          <w:szCs w:val="28"/>
        </w:rPr>
        <w:t>в</w:t>
      </w:r>
      <w:r w:rsidR="00A74A5A">
        <w:rPr>
          <w:rFonts w:ascii="Times New Roman CYR" w:hAnsi="Times New Roman CYR" w:cs="Times New Roman CYR"/>
          <w:sz w:val="28"/>
          <w:szCs w:val="28"/>
        </w:rPr>
        <w:t>а</w:t>
      </w:r>
      <w:r w:rsidR="00650429" w:rsidRPr="00650429">
        <w:rPr>
          <w:rFonts w:ascii="Times New Roman CYR" w:hAnsi="Times New Roman CYR" w:cs="Times New Roman CYR"/>
          <w:sz w:val="28"/>
          <w:szCs w:val="28"/>
        </w:rPr>
        <w:t>л</w:t>
      </w:r>
      <w:r w:rsidR="00A74A5A">
        <w:rPr>
          <w:rFonts w:ascii="Times New Roman CYR" w:hAnsi="Times New Roman CYR" w:cs="Times New Roman CYR"/>
          <w:sz w:val="28"/>
          <w:szCs w:val="28"/>
        </w:rPr>
        <w:t>а</w:t>
      </w:r>
      <w:r w:rsidR="00650429" w:rsidRPr="00650429">
        <w:rPr>
          <w:rFonts w:ascii="Times New Roman CYR" w:hAnsi="Times New Roman CYR" w:cs="Times New Roman CYR"/>
          <w:sz w:val="28"/>
          <w:szCs w:val="28"/>
        </w:rPr>
        <w:t xml:space="preserve"> головною</w:t>
      </w:r>
      <w:r w:rsidR="002F6ED4" w:rsidRPr="00650429">
        <w:rPr>
          <w:rFonts w:ascii="Times New Roman CYR" w:hAnsi="Times New Roman CYR" w:cs="Times New Roman CYR"/>
          <w:sz w:val="28"/>
          <w:szCs w:val="28"/>
        </w:rPr>
        <w:t>.</w:t>
      </w:r>
      <w:r w:rsidR="002F6ED4">
        <w:rPr>
          <w:rFonts w:ascii="Times New Roman CYR" w:hAnsi="Times New Roman CYR" w:cs="Times New Roman CYR"/>
          <w:sz w:val="28"/>
          <w:szCs w:val="28"/>
        </w:rPr>
        <w:t xml:space="preserve"> </w:t>
      </w:r>
      <w:r w:rsidR="00650429" w:rsidRPr="00650429">
        <w:rPr>
          <w:rFonts w:ascii="Times New Roman CYR" w:hAnsi="Times New Roman CYR" w:cs="Times New Roman CYR"/>
          <w:sz w:val="28"/>
          <w:szCs w:val="28"/>
        </w:rPr>
        <w:t xml:space="preserve">Е. </w:t>
      </w:r>
      <w:proofErr w:type="spellStart"/>
      <w:r w:rsidR="00650429" w:rsidRPr="00650429">
        <w:rPr>
          <w:rFonts w:ascii="Times New Roman CYR" w:hAnsi="Times New Roman CYR" w:cs="Times New Roman CYR"/>
          <w:sz w:val="28"/>
          <w:szCs w:val="28"/>
        </w:rPr>
        <w:t>Б</w:t>
      </w:r>
      <w:r w:rsidR="00A74A5A">
        <w:rPr>
          <w:rFonts w:ascii="Times New Roman CYR" w:hAnsi="Times New Roman CYR" w:cs="Times New Roman CYR"/>
          <w:sz w:val="28"/>
          <w:szCs w:val="28"/>
        </w:rPr>
        <w:t>а</w:t>
      </w:r>
      <w:r w:rsidR="00650429" w:rsidRPr="00650429">
        <w:rPr>
          <w:rFonts w:ascii="Times New Roman CYR" w:hAnsi="Times New Roman CYR" w:cs="Times New Roman CYR"/>
          <w:sz w:val="28"/>
          <w:szCs w:val="28"/>
        </w:rPr>
        <w:t>дінтер</w:t>
      </w:r>
      <w:proofErr w:type="spellEnd"/>
      <w:r w:rsidR="00650429" w:rsidRPr="00650429">
        <w:rPr>
          <w:rFonts w:ascii="Times New Roman CYR" w:hAnsi="Times New Roman CYR" w:cs="Times New Roman CYR"/>
          <w:sz w:val="28"/>
          <w:szCs w:val="28"/>
        </w:rPr>
        <w:t xml:space="preserve"> вк</w:t>
      </w:r>
      <w:r w:rsidR="00A74A5A">
        <w:rPr>
          <w:rFonts w:ascii="Times New Roman CYR" w:hAnsi="Times New Roman CYR" w:cs="Times New Roman CYR"/>
          <w:sz w:val="28"/>
          <w:szCs w:val="28"/>
        </w:rPr>
        <w:t>а</w:t>
      </w:r>
      <w:r w:rsidR="00650429" w:rsidRPr="00650429">
        <w:rPr>
          <w:rFonts w:ascii="Times New Roman CYR" w:hAnsi="Times New Roman CYR" w:cs="Times New Roman CYR"/>
          <w:sz w:val="28"/>
          <w:szCs w:val="28"/>
        </w:rPr>
        <w:t>зує</w:t>
      </w:r>
      <w:r w:rsidR="002F6ED4" w:rsidRPr="00650429">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002F6ED4" w:rsidRPr="00650429">
        <w:rPr>
          <w:rFonts w:ascii="Times New Roman CYR" w:hAnsi="Times New Roman CYR" w:cs="Times New Roman CYR"/>
          <w:sz w:val="28"/>
          <w:szCs w:val="28"/>
        </w:rPr>
        <w:t xml:space="preserve"> зв'</w:t>
      </w:r>
      <w:r w:rsidR="00650429" w:rsidRPr="00650429">
        <w:rPr>
          <w:rFonts w:ascii="Times New Roman CYR" w:hAnsi="Times New Roman CYR" w:cs="Times New Roman CYR"/>
          <w:sz w:val="28"/>
          <w:szCs w:val="28"/>
        </w:rPr>
        <w:t>язок між суспільними потреб</w:t>
      </w:r>
      <w:r w:rsidR="00A74A5A">
        <w:rPr>
          <w:rFonts w:ascii="Times New Roman CYR" w:hAnsi="Times New Roman CYR" w:cs="Times New Roman CYR"/>
          <w:sz w:val="28"/>
          <w:szCs w:val="28"/>
        </w:rPr>
        <w:t>а</w:t>
      </w:r>
      <w:r w:rsidR="00650429" w:rsidRPr="00650429">
        <w:rPr>
          <w:rFonts w:ascii="Times New Roman CYR" w:hAnsi="Times New Roman CYR" w:cs="Times New Roman CYR"/>
          <w:sz w:val="28"/>
          <w:szCs w:val="28"/>
        </w:rPr>
        <w:t>ми т</w:t>
      </w:r>
      <w:r w:rsidR="00A74A5A">
        <w:rPr>
          <w:rFonts w:ascii="Times New Roman CYR" w:hAnsi="Times New Roman CYR" w:cs="Times New Roman CYR"/>
          <w:sz w:val="28"/>
          <w:szCs w:val="28"/>
        </w:rPr>
        <w:t>а</w:t>
      </w:r>
      <w:r w:rsidR="002F6ED4" w:rsidRPr="00650429">
        <w:rPr>
          <w:rFonts w:ascii="Times New Roman CYR" w:hAnsi="Times New Roman CYR" w:cs="Times New Roman CYR"/>
          <w:sz w:val="28"/>
          <w:szCs w:val="28"/>
        </w:rPr>
        <w:t xml:space="preserve"> мірою м</w:t>
      </w:r>
      <w:r w:rsidR="00A74A5A">
        <w:rPr>
          <w:rFonts w:ascii="Times New Roman CYR" w:hAnsi="Times New Roman CYR" w:cs="Times New Roman CYR"/>
          <w:sz w:val="28"/>
          <w:szCs w:val="28"/>
        </w:rPr>
        <w:t>а</w:t>
      </w:r>
      <w:r w:rsidR="002F6ED4" w:rsidRPr="00650429">
        <w:rPr>
          <w:rFonts w:ascii="Times New Roman CYR" w:hAnsi="Times New Roman CYR" w:cs="Times New Roman CYR"/>
          <w:sz w:val="28"/>
          <w:szCs w:val="28"/>
        </w:rPr>
        <w:t>теринської відповід</w:t>
      </w:r>
      <w:r w:rsidR="00A74A5A">
        <w:rPr>
          <w:rFonts w:ascii="Times New Roman CYR" w:hAnsi="Times New Roman CYR" w:cs="Times New Roman CYR"/>
          <w:sz w:val="28"/>
          <w:szCs w:val="28"/>
        </w:rPr>
        <w:t>а</w:t>
      </w:r>
      <w:r w:rsidR="002F6ED4" w:rsidRPr="00650429">
        <w:rPr>
          <w:rFonts w:ascii="Times New Roman CYR" w:hAnsi="Times New Roman CYR" w:cs="Times New Roman CYR"/>
          <w:sz w:val="28"/>
          <w:szCs w:val="28"/>
        </w:rPr>
        <w:t>льності з</w:t>
      </w:r>
      <w:r w:rsidR="00A74A5A">
        <w:rPr>
          <w:rFonts w:ascii="Times New Roman CYR" w:hAnsi="Times New Roman CYR" w:cs="Times New Roman CYR"/>
          <w:sz w:val="28"/>
          <w:szCs w:val="28"/>
        </w:rPr>
        <w:t>а</w:t>
      </w:r>
      <w:r w:rsidR="002F6ED4" w:rsidRPr="00650429">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002F6ED4" w:rsidRPr="00650429">
        <w:rPr>
          <w:rFonts w:ascii="Times New Roman CYR" w:hAnsi="Times New Roman CYR" w:cs="Times New Roman CYR"/>
          <w:sz w:val="28"/>
          <w:szCs w:val="28"/>
        </w:rPr>
        <w:t>родження дитини: «</w:t>
      </w:r>
      <w:proofErr w:type="spellStart"/>
      <w:r w:rsidR="002F6ED4" w:rsidRPr="00650429">
        <w:rPr>
          <w:sz w:val="28"/>
          <w:szCs w:val="28"/>
        </w:rPr>
        <w:t>Женщин</w:t>
      </w:r>
      <w:r w:rsidR="00A74A5A">
        <w:rPr>
          <w:sz w:val="28"/>
          <w:szCs w:val="28"/>
        </w:rPr>
        <w:t>а</w:t>
      </w:r>
      <w:proofErr w:type="spellEnd"/>
      <w:r w:rsidR="002F6ED4" w:rsidRPr="00650429">
        <w:rPr>
          <w:sz w:val="28"/>
          <w:szCs w:val="28"/>
        </w:rPr>
        <w:t xml:space="preserve"> </w:t>
      </w:r>
      <w:proofErr w:type="spellStart"/>
      <w:r w:rsidR="002F6ED4" w:rsidRPr="00650429">
        <w:rPr>
          <w:sz w:val="28"/>
          <w:szCs w:val="28"/>
        </w:rPr>
        <w:t>ст</w:t>
      </w:r>
      <w:r w:rsidR="00A74A5A">
        <w:rPr>
          <w:sz w:val="28"/>
          <w:szCs w:val="28"/>
        </w:rPr>
        <w:t>а</w:t>
      </w:r>
      <w:r w:rsidR="002F6ED4" w:rsidRPr="00650429">
        <w:rPr>
          <w:sz w:val="28"/>
          <w:szCs w:val="28"/>
        </w:rPr>
        <w:t>новится</w:t>
      </w:r>
      <w:proofErr w:type="spellEnd"/>
      <w:r w:rsidR="002F6ED4" w:rsidRPr="00650429">
        <w:rPr>
          <w:sz w:val="28"/>
          <w:szCs w:val="28"/>
        </w:rPr>
        <w:t xml:space="preserve"> </w:t>
      </w:r>
      <w:proofErr w:type="spellStart"/>
      <w:r w:rsidR="002F6ED4" w:rsidRPr="00650429">
        <w:rPr>
          <w:sz w:val="28"/>
          <w:szCs w:val="28"/>
        </w:rPr>
        <w:t>лучшей</w:t>
      </w:r>
      <w:proofErr w:type="spellEnd"/>
      <w:r w:rsidR="002F6ED4" w:rsidRPr="00650429">
        <w:rPr>
          <w:sz w:val="28"/>
          <w:szCs w:val="28"/>
        </w:rPr>
        <w:t xml:space="preserve"> </w:t>
      </w:r>
      <w:proofErr w:type="spellStart"/>
      <w:r w:rsidR="002F6ED4" w:rsidRPr="00650429">
        <w:rPr>
          <w:sz w:val="28"/>
          <w:szCs w:val="28"/>
        </w:rPr>
        <w:t>или</w:t>
      </w:r>
      <w:proofErr w:type="spellEnd"/>
      <w:r w:rsidR="002F6ED4" w:rsidRPr="00650429">
        <w:rPr>
          <w:sz w:val="28"/>
          <w:szCs w:val="28"/>
        </w:rPr>
        <w:t xml:space="preserve"> </w:t>
      </w:r>
      <w:proofErr w:type="spellStart"/>
      <w:r w:rsidR="002F6ED4" w:rsidRPr="00650429">
        <w:rPr>
          <w:sz w:val="28"/>
          <w:szCs w:val="28"/>
        </w:rPr>
        <w:t>худшей</w:t>
      </w:r>
      <w:proofErr w:type="spellEnd"/>
      <w:r w:rsidR="002F6ED4" w:rsidRPr="00650429">
        <w:rPr>
          <w:sz w:val="28"/>
          <w:szCs w:val="28"/>
        </w:rPr>
        <w:t xml:space="preserve"> </w:t>
      </w:r>
      <w:proofErr w:type="spellStart"/>
      <w:r w:rsidR="002F6ED4" w:rsidRPr="00650429">
        <w:rPr>
          <w:sz w:val="28"/>
          <w:szCs w:val="28"/>
        </w:rPr>
        <w:t>м</w:t>
      </w:r>
      <w:r w:rsidR="00A74A5A">
        <w:rPr>
          <w:sz w:val="28"/>
          <w:szCs w:val="28"/>
        </w:rPr>
        <w:t>а</w:t>
      </w:r>
      <w:r w:rsidR="002F6ED4" w:rsidRPr="00650429">
        <w:rPr>
          <w:sz w:val="28"/>
          <w:szCs w:val="28"/>
        </w:rPr>
        <w:t>терью</w:t>
      </w:r>
      <w:proofErr w:type="spellEnd"/>
      <w:r w:rsidR="002F6ED4" w:rsidRPr="00650429">
        <w:rPr>
          <w:sz w:val="28"/>
          <w:szCs w:val="28"/>
        </w:rPr>
        <w:t xml:space="preserve"> в </w:t>
      </w:r>
      <w:proofErr w:type="spellStart"/>
      <w:r w:rsidR="002F6ED4" w:rsidRPr="00650429">
        <w:rPr>
          <w:sz w:val="28"/>
          <w:szCs w:val="28"/>
        </w:rPr>
        <w:t>з</w:t>
      </w:r>
      <w:r w:rsidR="00A74A5A">
        <w:rPr>
          <w:sz w:val="28"/>
          <w:szCs w:val="28"/>
        </w:rPr>
        <w:t>а</w:t>
      </w:r>
      <w:r w:rsidR="002F6ED4" w:rsidRPr="00650429">
        <w:rPr>
          <w:sz w:val="28"/>
          <w:szCs w:val="28"/>
        </w:rPr>
        <w:t>висимости</w:t>
      </w:r>
      <w:proofErr w:type="spellEnd"/>
      <w:r w:rsidR="002F6ED4" w:rsidRPr="00650429">
        <w:rPr>
          <w:sz w:val="28"/>
          <w:szCs w:val="28"/>
        </w:rPr>
        <w:t xml:space="preserve"> от того, </w:t>
      </w:r>
      <w:proofErr w:type="spellStart"/>
      <w:r w:rsidR="002F6ED4" w:rsidRPr="00650429">
        <w:rPr>
          <w:sz w:val="28"/>
          <w:szCs w:val="28"/>
        </w:rPr>
        <w:t>ценится</w:t>
      </w:r>
      <w:proofErr w:type="spellEnd"/>
      <w:r w:rsidR="002F6ED4" w:rsidRPr="00650429">
        <w:rPr>
          <w:sz w:val="28"/>
          <w:szCs w:val="28"/>
        </w:rPr>
        <w:t xml:space="preserve"> </w:t>
      </w:r>
      <w:proofErr w:type="spellStart"/>
      <w:r w:rsidR="002F6ED4" w:rsidRPr="00650429">
        <w:rPr>
          <w:sz w:val="28"/>
          <w:szCs w:val="28"/>
        </w:rPr>
        <w:t>или</w:t>
      </w:r>
      <w:proofErr w:type="spellEnd"/>
      <w:r w:rsidR="002F6ED4" w:rsidRPr="00650429">
        <w:rPr>
          <w:sz w:val="28"/>
          <w:szCs w:val="28"/>
        </w:rPr>
        <w:t xml:space="preserve"> же </w:t>
      </w:r>
      <w:proofErr w:type="spellStart"/>
      <w:r w:rsidR="002F6ED4" w:rsidRPr="00650429">
        <w:rPr>
          <w:sz w:val="28"/>
          <w:szCs w:val="28"/>
        </w:rPr>
        <w:t>обесценив</w:t>
      </w:r>
      <w:r w:rsidR="00A74A5A">
        <w:rPr>
          <w:sz w:val="28"/>
          <w:szCs w:val="28"/>
        </w:rPr>
        <w:t>а</w:t>
      </w:r>
      <w:r w:rsidR="002F6ED4" w:rsidRPr="00650429">
        <w:rPr>
          <w:sz w:val="28"/>
          <w:szCs w:val="28"/>
        </w:rPr>
        <w:t>ется</w:t>
      </w:r>
      <w:proofErr w:type="spellEnd"/>
      <w:r w:rsidR="002F6ED4" w:rsidRPr="00650429">
        <w:rPr>
          <w:sz w:val="28"/>
          <w:szCs w:val="28"/>
        </w:rPr>
        <w:t xml:space="preserve"> в </w:t>
      </w:r>
      <w:proofErr w:type="spellStart"/>
      <w:r w:rsidR="002F6ED4" w:rsidRPr="00650429">
        <w:rPr>
          <w:sz w:val="28"/>
          <w:szCs w:val="28"/>
        </w:rPr>
        <w:t>обществе</w:t>
      </w:r>
      <w:proofErr w:type="spellEnd"/>
      <w:r w:rsidR="002F6ED4" w:rsidRPr="00650429">
        <w:rPr>
          <w:sz w:val="28"/>
          <w:szCs w:val="28"/>
        </w:rPr>
        <w:t xml:space="preserve"> м</w:t>
      </w:r>
      <w:r w:rsidR="00A74A5A">
        <w:rPr>
          <w:sz w:val="28"/>
          <w:szCs w:val="28"/>
        </w:rPr>
        <w:t>а</w:t>
      </w:r>
      <w:r w:rsidR="002F6ED4" w:rsidRPr="00650429">
        <w:rPr>
          <w:sz w:val="28"/>
          <w:szCs w:val="28"/>
        </w:rPr>
        <w:t>теринство</w:t>
      </w:r>
      <w:r w:rsidR="002F6ED4" w:rsidRPr="00650429">
        <w:rPr>
          <w:rFonts w:ascii="Times New Roman CYR" w:hAnsi="Times New Roman CYR" w:cs="Times New Roman CYR"/>
          <w:sz w:val="28"/>
          <w:szCs w:val="28"/>
        </w:rPr>
        <w:t>» [94].</w:t>
      </w:r>
      <w:r w:rsidR="002F6ED4">
        <w:rPr>
          <w:rFonts w:ascii="Times New Roman CYR" w:hAnsi="Times New Roman CYR" w:cs="Times New Roman CYR"/>
          <w:sz w:val="28"/>
          <w:szCs w:val="28"/>
        </w:rPr>
        <w:t xml:space="preserve"> </w:t>
      </w:r>
      <w:r w:rsidR="002F6ED4" w:rsidRPr="006466F4">
        <w:rPr>
          <w:rFonts w:ascii="Times New Roman CYR" w:hAnsi="Times New Roman CYR" w:cs="Times New Roman CYR"/>
          <w:sz w:val="28"/>
          <w:szCs w:val="28"/>
        </w:rPr>
        <w:t>Вон</w:t>
      </w:r>
      <w:r w:rsidR="00A74A5A">
        <w:rPr>
          <w:rFonts w:ascii="Times New Roman CYR" w:hAnsi="Times New Roman CYR" w:cs="Times New Roman CYR"/>
          <w:sz w:val="28"/>
          <w:szCs w:val="28"/>
        </w:rPr>
        <w:t>а</w:t>
      </w:r>
      <w:r w:rsidR="002F6ED4" w:rsidRPr="006466F4">
        <w:rPr>
          <w:rFonts w:ascii="Times New Roman CYR" w:hAnsi="Times New Roman CYR" w:cs="Times New Roman CYR"/>
          <w:sz w:val="28"/>
          <w:szCs w:val="28"/>
        </w:rPr>
        <w:t xml:space="preserve"> про</w:t>
      </w:r>
      <w:r w:rsidR="00A74A5A">
        <w:rPr>
          <w:rFonts w:ascii="Times New Roman CYR" w:hAnsi="Times New Roman CYR" w:cs="Times New Roman CYR"/>
          <w:sz w:val="28"/>
          <w:szCs w:val="28"/>
        </w:rPr>
        <w:t>а</w:t>
      </w:r>
      <w:r w:rsidR="002F6ED4" w:rsidRPr="006466F4">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002F6ED4" w:rsidRPr="006466F4">
        <w:rPr>
          <w:rFonts w:ascii="Times New Roman CYR" w:hAnsi="Times New Roman CYR" w:cs="Times New Roman CYR"/>
          <w:sz w:val="28"/>
          <w:szCs w:val="28"/>
        </w:rPr>
        <w:t>лізув</w:t>
      </w:r>
      <w:r w:rsidR="00A74A5A">
        <w:rPr>
          <w:rFonts w:ascii="Times New Roman CYR" w:hAnsi="Times New Roman CYR" w:cs="Times New Roman CYR"/>
          <w:sz w:val="28"/>
          <w:szCs w:val="28"/>
        </w:rPr>
        <w:t>а</w:t>
      </w:r>
      <w:r w:rsidR="002F6ED4" w:rsidRPr="006466F4">
        <w:rPr>
          <w:rFonts w:ascii="Times New Roman CYR" w:hAnsi="Times New Roman CYR" w:cs="Times New Roman CYR"/>
          <w:sz w:val="28"/>
          <w:szCs w:val="28"/>
        </w:rPr>
        <w:t>л</w:t>
      </w:r>
      <w:r w:rsidR="00A74A5A">
        <w:rPr>
          <w:rFonts w:ascii="Times New Roman CYR" w:hAnsi="Times New Roman CYR" w:cs="Times New Roman CYR"/>
          <w:sz w:val="28"/>
          <w:szCs w:val="28"/>
        </w:rPr>
        <w:t>а</w:t>
      </w:r>
      <w:r w:rsidR="002F6ED4" w:rsidRPr="006466F4">
        <w:rPr>
          <w:rFonts w:ascii="Times New Roman CYR" w:hAnsi="Times New Roman CYR" w:cs="Times New Roman CYR"/>
          <w:sz w:val="28"/>
          <w:szCs w:val="28"/>
        </w:rPr>
        <w:t xml:space="preserve"> дин</w:t>
      </w:r>
      <w:r w:rsidR="00A74A5A">
        <w:rPr>
          <w:rFonts w:ascii="Times New Roman CYR" w:hAnsi="Times New Roman CYR" w:cs="Times New Roman CYR"/>
          <w:sz w:val="28"/>
          <w:szCs w:val="28"/>
        </w:rPr>
        <w:t>а</w:t>
      </w:r>
      <w:r w:rsidR="002F6ED4" w:rsidRPr="006466F4">
        <w:rPr>
          <w:rFonts w:ascii="Times New Roman CYR" w:hAnsi="Times New Roman CYR" w:cs="Times New Roman CYR"/>
          <w:sz w:val="28"/>
          <w:szCs w:val="28"/>
        </w:rPr>
        <w:t>міку м</w:t>
      </w:r>
      <w:r w:rsidR="00A74A5A">
        <w:rPr>
          <w:rFonts w:ascii="Times New Roman CYR" w:hAnsi="Times New Roman CYR" w:cs="Times New Roman CYR"/>
          <w:sz w:val="28"/>
          <w:szCs w:val="28"/>
        </w:rPr>
        <w:t>а</w:t>
      </w:r>
      <w:r w:rsidR="002F6ED4" w:rsidRPr="006466F4">
        <w:rPr>
          <w:rFonts w:ascii="Times New Roman CYR" w:hAnsi="Times New Roman CYR" w:cs="Times New Roman CYR"/>
          <w:sz w:val="28"/>
          <w:szCs w:val="28"/>
        </w:rPr>
        <w:t>теринських уст</w:t>
      </w:r>
      <w:r w:rsidR="00A74A5A">
        <w:rPr>
          <w:rFonts w:ascii="Times New Roman CYR" w:hAnsi="Times New Roman CYR" w:cs="Times New Roman CYR"/>
          <w:sz w:val="28"/>
          <w:szCs w:val="28"/>
        </w:rPr>
        <w:t>а</w:t>
      </w:r>
      <w:r w:rsidR="002F6ED4" w:rsidRPr="006466F4">
        <w:rPr>
          <w:rFonts w:ascii="Times New Roman CYR" w:hAnsi="Times New Roman CYR" w:cs="Times New Roman CYR"/>
          <w:sz w:val="28"/>
          <w:szCs w:val="28"/>
        </w:rPr>
        <w:t>новок впродо</w:t>
      </w:r>
      <w:r w:rsidR="006466F4" w:rsidRPr="006466F4">
        <w:rPr>
          <w:rFonts w:ascii="Times New Roman CYR" w:hAnsi="Times New Roman CYR" w:cs="Times New Roman CYR"/>
          <w:sz w:val="28"/>
          <w:szCs w:val="28"/>
        </w:rPr>
        <w:t>вж декількох століть у Фр</w:t>
      </w:r>
      <w:r w:rsidR="00A74A5A">
        <w:rPr>
          <w:rFonts w:ascii="Times New Roman CYR" w:hAnsi="Times New Roman CYR" w:cs="Times New Roman CYR"/>
          <w:sz w:val="28"/>
          <w:szCs w:val="28"/>
        </w:rPr>
        <w:t>а</w:t>
      </w:r>
      <w:r w:rsidR="006466F4" w:rsidRPr="006466F4">
        <w:rPr>
          <w:rFonts w:ascii="Times New Roman CYR" w:hAnsi="Times New Roman CYR" w:cs="Times New Roman CYR"/>
          <w:sz w:val="28"/>
          <w:szCs w:val="28"/>
        </w:rPr>
        <w:t>нції т</w:t>
      </w:r>
      <w:r w:rsidR="00A74A5A">
        <w:rPr>
          <w:rFonts w:ascii="Times New Roman CYR" w:hAnsi="Times New Roman CYR" w:cs="Times New Roman CYR"/>
          <w:sz w:val="28"/>
          <w:szCs w:val="28"/>
        </w:rPr>
        <w:t>а</w:t>
      </w:r>
      <w:r w:rsidR="006466F4" w:rsidRPr="006466F4">
        <w:rPr>
          <w:rFonts w:ascii="Times New Roman CYR" w:hAnsi="Times New Roman CYR" w:cs="Times New Roman CYR"/>
          <w:sz w:val="28"/>
          <w:szCs w:val="28"/>
        </w:rPr>
        <w:t xml:space="preserve"> зробил</w:t>
      </w:r>
      <w:r w:rsidR="00A74A5A">
        <w:rPr>
          <w:rFonts w:ascii="Times New Roman CYR" w:hAnsi="Times New Roman CYR" w:cs="Times New Roman CYR"/>
          <w:sz w:val="28"/>
          <w:szCs w:val="28"/>
        </w:rPr>
        <w:t>а</w:t>
      </w:r>
      <w:r w:rsidR="006466F4" w:rsidRPr="006466F4">
        <w:rPr>
          <w:rFonts w:ascii="Times New Roman CYR" w:hAnsi="Times New Roman CYR" w:cs="Times New Roman CYR"/>
          <w:sz w:val="28"/>
          <w:szCs w:val="28"/>
        </w:rPr>
        <w:t xml:space="preserve">  висновок</w:t>
      </w:r>
      <w:r w:rsidR="002F6ED4" w:rsidRPr="006466F4">
        <w:rPr>
          <w:rFonts w:ascii="Times New Roman CYR" w:hAnsi="Times New Roman CYR" w:cs="Times New Roman CYR"/>
          <w:sz w:val="28"/>
          <w:szCs w:val="28"/>
        </w:rPr>
        <w:t xml:space="preserve">, що до кінця XVIII століття </w:t>
      </w:r>
      <w:r w:rsidR="006466F4" w:rsidRPr="006466F4">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006466F4" w:rsidRPr="006466F4">
        <w:rPr>
          <w:rFonts w:ascii="Times New Roman CYR" w:hAnsi="Times New Roman CYR" w:cs="Times New Roman CYR"/>
          <w:sz w:val="28"/>
          <w:szCs w:val="28"/>
        </w:rPr>
        <w:t>теринськ</w:t>
      </w:r>
      <w:r w:rsidR="00A74A5A">
        <w:rPr>
          <w:rFonts w:ascii="Times New Roman CYR" w:hAnsi="Times New Roman CYR" w:cs="Times New Roman CYR"/>
          <w:sz w:val="28"/>
          <w:szCs w:val="28"/>
        </w:rPr>
        <w:t>а</w:t>
      </w:r>
      <w:r w:rsidR="006466F4" w:rsidRPr="006466F4">
        <w:rPr>
          <w:rFonts w:ascii="Times New Roman CYR" w:hAnsi="Times New Roman CYR" w:cs="Times New Roman CYR"/>
          <w:sz w:val="28"/>
          <w:szCs w:val="28"/>
        </w:rPr>
        <w:t xml:space="preserve"> любов бул</w:t>
      </w:r>
      <w:r w:rsidR="00A74A5A">
        <w:rPr>
          <w:rFonts w:ascii="Times New Roman CYR" w:hAnsi="Times New Roman CYR" w:cs="Times New Roman CYR"/>
          <w:sz w:val="28"/>
          <w:szCs w:val="28"/>
        </w:rPr>
        <w:t>а</w:t>
      </w:r>
      <w:r w:rsidR="002F6ED4" w:rsidRPr="006466F4">
        <w:rPr>
          <w:rFonts w:ascii="Times New Roman CYR" w:hAnsi="Times New Roman CYR" w:cs="Times New Roman CYR"/>
          <w:sz w:val="28"/>
          <w:szCs w:val="28"/>
        </w:rPr>
        <w:t xml:space="preserve"> </w:t>
      </w:r>
      <w:r w:rsidR="006466F4" w:rsidRPr="006466F4">
        <w:rPr>
          <w:rFonts w:ascii="Times New Roman CYR" w:hAnsi="Times New Roman CYR" w:cs="Times New Roman CYR"/>
          <w:sz w:val="28"/>
          <w:szCs w:val="28"/>
        </w:rPr>
        <w:t>дуже індивіду</w:t>
      </w:r>
      <w:r w:rsidR="00A74A5A">
        <w:rPr>
          <w:rFonts w:ascii="Times New Roman CYR" w:hAnsi="Times New Roman CYR" w:cs="Times New Roman CYR"/>
          <w:sz w:val="28"/>
          <w:szCs w:val="28"/>
        </w:rPr>
        <w:t>а</w:t>
      </w:r>
      <w:r w:rsidR="006466F4" w:rsidRPr="006466F4">
        <w:rPr>
          <w:rFonts w:ascii="Times New Roman CYR" w:hAnsi="Times New Roman CYR" w:cs="Times New Roman CYR"/>
          <w:sz w:val="28"/>
          <w:szCs w:val="28"/>
        </w:rPr>
        <w:t>льною</w:t>
      </w:r>
      <w:r w:rsidR="002F6ED4" w:rsidRPr="006466F4">
        <w:rPr>
          <w:rFonts w:ascii="Times New Roman CYR" w:hAnsi="Times New Roman CYR" w:cs="Times New Roman CYR"/>
          <w:sz w:val="28"/>
          <w:szCs w:val="28"/>
        </w:rPr>
        <w:t>, вип</w:t>
      </w:r>
      <w:r w:rsidR="00A74A5A">
        <w:rPr>
          <w:rFonts w:ascii="Times New Roman CYR" w:hAnsi="Times New Roman CYR" w:cs="Times New Roman CYR"/>
          <w:sz w:val="28"/>
          <w:szCs w:val="28"/>
        </w:rPr>
        <w:t>а</w:t>
      </w:r>
      <w:r w:rsidR="002F6ED4" w:rsidRPr="006466F4">
        <w:rPr>
          <w:rFonts w:ascii="Times New Roman CYR" w:hAnsi="Times New Roman CYR" w:cs="Times New Roman CYR"/>
          <w:sz w:val="28"/>
          <w:szCs w:val="28"/>
        </w:rPr>
        <w:t>дковим явищем.</w:t>
      </w:r>
      <w:r w:rsidR="002F6ED4">
        <w:rPr>
          <w:rFonts w:ascii="Times New Roman CYR" w:hAnsi="Times New Roman CYR" w:cs="Times New Roman CYR"/>
          <w:sz w:val="28"/>
          <w:szCs w:val="28"/>
        </w:rPr>
        <w:t xml:space="preserve"> </w:t>
      </w:r>
      <w:r w:rsidR="006466F4" w:rsidRPr="006466F4">
        <w:rPr>
          <w:rFonts w:ascii="Times New Roman CYR" w:hAnsi="Times New Roman CYR" w:cs="Times New Roman CYR"/>
          <w:sz w:val="28"/>
          <w:szCs w:val="28"/>
        </w:rPr>
        <w:t>У</w:t>
      </w:r>
      <w:r w:rsidR="002F6ED4" w:rsidRPr="006466F4">
        <w:rPr>
          <w:rFonts w:ascii="Times New Roman CYR" w:hAnsi="Times New Roman CYR" w:cs="Times New Roman CYR"/>
          <w:sz w:val="28"/>
          <w:szCs w:val="28"/>
        </w:rPr>
        <w:t xml:space="preserve"> ті ч</w:t>
      </w:r>
      <w:r w:rsidR="00A74A5A">
        <w:rPr>
          <w:rFonts w:ascii="Times New Roman CYR" w:hAnsi="Times New Roman CYR" w:cs="Times New Roman CYR"/>
          <w:sz w:val="28"/>
          <w:szCs w:val="28"/>
        </w:rPr>
        <w:t>а</w:t>
      </w:r>
      <w:r w:rsidR="002F6ED4" w:rsidRPr="006466F4">
        <w:rPr>
          <w:rFonts w:ascii="Times New Roman CYR" w:hAnsi="Times New Roman CYR" w:cs="Times New Roman CYR"/>
          <w:sz w:val="28"/>
          <w:szCs w:val="28"/>
        </w:rPr>
        <w:t>си репродуктивн</w:t>
      </w:r>
      <w:r w:rsidR="00A74A5A">
        <w:rPr>
          <w:rFonts w:ascii="Times New Roman CYR" w:hAnsi="Times New Roman CYR" w:cs="Times New Roman CYR"/>
          <w:sz w:val="28"/>
          <w:szCs w:val="28"/>
        </w:rPr>
        <w:t>а</w:t>
      </w:r>
      <w:r w:rsidR="002F6ED4" w:rsidRPr="006466F4">
        <w:rPr>
          <w:rFonts w:ascii="Times New Roman CYR" w:hAnsi="Times New Roman CYR" w:cs="Times New Roman CYR"/>
          <w:sz w:val="28"/>
          <w:szCs w:val="28"/>
        </w:rPr>
        <w:t xml:space="preserve"> функція жінки сприйм</w:t>
      </w:r>
      <w:r w:rsidR="00A74A5A">
        <w:rPr>
          <w:rFonts w:ascii="Times New Roman CYR" w:hAnsi="Times New Roman CYR" w:cs="Times New Roman CYR"/>
          <w:sz w:val="28"/>
          <w:szCs w:val="28"/>
        </w:rPr>
        <w:t>а</w:t>
      </w:r>
      <w:r w:rsidR="002F6ED4" w:rsidRPr="006466F4">
        <w:rPr>
          <w:rFonts w:ascii="Times New Roman CYR" w:hAnsi="Times New Roman CYR" w:cs="Times New Roman CYR"/>
          <w:sz w:val="28"/>
          <w:szCs w:val="28"/>
        </w:rPr>
        <w:t>л</w:t>
      </w:r>
      <w:r w:rsidR="00A74A5A">
        <w:rPr>
          <w:rFonts w:ascii="Times New Roman CYR" w:hAnsi="Times New Roman CYR" w:cs="Times New Roman CYR"/>
          <w:sz w:val="28"/>
          <w:szCs w:val="28"/>
        </w:rPr>
        <w:t>а</w:t>
      </w:r>
      <w:r w:rsidR="002F6ED4" w:rsidRPr="006466F4">
        <w:rPr>
          <w:rFonts w:ascii="Times New Roman CYR" w:hAnsi="Times New Roman CYR" w:cs="Times New Roman CYR"/>
          <w:sz w:val="28"/>
          <w:szCs w:val="28"/>
        </w:rPr>
        <w:t>ся лише як рядов</w:t>
      </w:r>
      <w:r w:rsidR="00A74A5A">
        <w:rPr>
          <w:rFonts w:ascii="Times New Roman CYR" w:hAnsi="Times New Roman CYR" w:cs="Times New Roman CYR"/>
          <w:sz w:val="28"/>
          <w:szCs w:val="28"/>
        </w:rPr>
        <w:t>а</w:t>
      </w:r>
      <w:r w:rsidR="006466F4" w:rsidRPr="006466F4">
        <w:rPr>
          <w:rFonts w:ascii="Times New Roman CYR" w:hAnsi="Times New Roman CYR" w:cs="Times New Roman CYR"/>
          <w:sz w:val="28"/>
          <w:szCs w:val="28"/>
        </w:rPr>
        <w:t>, ч</w:t>
      </w:r>
      <w:r w:rsidR="00A74A5A">
        <w:rPr>
          <w:rFonts w:ascii="Times New Roman CYR" w:hAnsi="Times New Roman CYR" w:cs="Times New Roman CYR"/>
          <w:sz w:val="28"/>
          <w:szCs w:val="28"/>
        </w:rPr>
        <w:t>а</w:t>
      </w:r>
      <w:r w:rsidR="006466F4" w:rsidRPr="006466F4">
        <w:rPr>
          <w:rFonts w:ascii="Times New Roman CYR" w:hAnsi="Times New Roman CYR" w:cs="Times New Roman CYR"/>
          <w:sz w:val="28"/>
          <w:szCs w:val="28"/>
        </w:rPr>
        <w:t>стин</w:t>
      </w:r>
      <w:r w:rsidR="00A74A5A">
        <w:rPr>
          <w:rFonts w:ascii="Times New Roman CYR" w:hAnsi="Times New Roman CYR" w:cs="Times New Roman CYR"/>
          <w:sz w:val="28"/>
          <w:szCs w:val="28"/>
        </w:rPr>
        <w:t>а</w:t>
      </w:r>
      <w:r w:rsidR="006466F4" w:rsidRPr="006466F4">
        <w:rPr>
          <w:rFonts w:ascii="Times New Roman CYR" w:hAnsi="Times New Roman CYR" w:cs="Times New Roman CYR"/>
          <w:sz w:val="28"/>
          <w:szCs w:val="28"/>
        </w:rPr>
        <w:t xml:space="preserve"> її обов'язків у сім'ї, </w:t>
      </w:r>
      <w:r w:rsidR="002F6ED4" w:rsidRPr="006466F4">
        <w:rPr>
          <w:rFonts w:ascii="Times New Roman CYR" w:hAnsi="Times New Roman CYR" w:cs="Times New Roman CYR"/>
          <w:sz w:val="28"/>
          <w:szCs w:val="28"/>
        </w:rPr>
        <w:t>не в</w:t>
      </w:r>
      <w:r w:rsidR="00A74A5A">
        <w:rPr>
          <w:rFonts w:ascii="Times New Roman CYR" w:hAnsi="Times New Roman CYR" w:cs="Times New Roman CYR"/>
          <w:sz w:val="28"/>
          <w:szCs w:val="28"/>
        </w:rPr>
        <w:t>а</w:t>
      </w:r>
      <w:r w:rsidR="002F6ED4" w:rsidRPr="006466F4">
        <w:rPr>
          <w:rFonts w:ascii="Times New Roman CYR" w:hAnsi="Times New Roman CYR" w:cs="Times New Roman CYR"/>
          <w:sz w:val="28"/>
          <w:szCs w:val="28"/>
        </w:rPr>
        <w:t>жливіш</w:t>
      </w:r>
      <w:r w:rsidR="00A74A5A">
        <w:rPr>
          <w:rFonts w:ascii="Times New Roman CYR" w:hAnsi="Times New Roman CYR" w:cs="Times New Roman CYR"/>
          <w:sz w:val="28"/>
          <w:szCs w:val="28"/>
        </w:rPr>
        <w:t>а</w:t>
      </w:r>
      <w:r w:rsidR="002F6ED4" w:rsidRPr="006466F4">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006466F4" w:rsidRPr="006466F4">
        <w:rPr>
          <w:rFonts w:ascii="Times New Roman CYR" w:hAnsi="Times New Roman CYR" w:cs="Times New Roman CYR"/>
          <w:sz w:val="28"/>
          <w:szCs w:val="28"/>
        </w:rPr>
        <w:t>ніж уч</w:t>
      </w:r>
      <w:r w:rsidR="00A74A5A">
        <w:rPr>
          <w:rFonts w:ascii="Times New Roman CYR" w:hAnsi="Times New Roman CYR" w:cs="Times New Roman CYR"/>
          <w:sz w:val="28"/>
          <w:szCs w:val="28"/>
        </w:rPr>
        <w:t>а</w:t>
      </w:r>
      <w:r w:rsidR="006466F4" w:rsidRPr="006466F4">
        <w:rPr>
          <w:rFonts w:ascii="Times New Roman CYR" w:hAnsi="Times New Roman CYR" w:cs="Times New Roman CYR"/>
          <w:sz w:val="28"/>
          <w:szCs w:val="28"/>
        </w:rPr>
        <w:t>сть у</w:t>
      </w:r>
      <w:r w:rsidR="002F6ED4" w:rsidRPr="006466F4">
        <w:rPr>
          <w:rFonts w:ascii="Times New Roman CYR" w:hAnsi="Times New Roman CYR" w:cs="Times New Roman CYR"/>
          <w:sz w:val="28"/>
          <w:szCs w:val="28"/>
        </w:rPr>
        <w:t xml:space="preserve"> родинному виробництві.</w:t>
      </w:r>
      <w:r w:rsidR="002F6ED4">
        <w:rPr>
          <w:rFonts w:ascii="Times New Roman CYR" w:hAnsi="Times New Roman CYR" w:cs="Times New Roman CYR"/>
          <w:sz w:val="28"/>
          <w:szCs w:val="28"/>
        </w:rPr>
        <w:t xml:space="preserve"> </w:t>
      </w:r>
      <w:r w:rsidR="002F6ED4" w:rsidRPr="00E66C48">
        <w:rPr>
          <w:rFonts w:ascii="Times New Roman CYR" w:hAnsi="Times New Roman CYR" w:cs="Times New Roman CYR"/>
          <w:sz w:val="28"/>
          <w:szCs w:val="28"/>
        </w:rPr>
        <w:t>З іншого боку, з</w:t>
      </w:r>
      <w:r w:rsidR="00A74A5A">
        <w:rPr>
          <w:rFonts w:ascii="Times New Roman CYR" w:hAnsi="Times New Roman CYR" w:cs="Times New Roman CYR"/>
          <w:sz w:val="28"/>
          <w:szCs w:val="28"/>
        </w:rPr>
        <w:t>а</w:t>
      </w:r>
      <w:r w:rsidR="002F6ED4" w:rsidRPr="00E66C48">
        <w:rPr>
          <w:rFonts w:ascii="Times New Roman CYR" w:hAnsi="Times New Roman CYR" w:cs="Times New Roman CYR"/>
          <w:sz w:val="28"/>
          <w:szCs w:val="28"/>
        </w:rPr>
        <w:t xml:space="preserve"> відсутності </w:t>
      </w:r>
      <w:r w:rsidR="00A74A5A">
        <w:rPr>
          <w:rFonts w:ascii="Times New Roman CYR" w:hAnsi="Times New Roman CYR" w:cs="Times New Roman CYR"/>
          <w:sz w:val="28"/>
          <w:szCs w:val="28"/>
        </w:rPr>
        <w:t>а</w:t>
      </w:r>
      <w:r w:rsidR="002F6ED4" w:rsidRPr="00E66C48">
        <w:rPr>
          <w:rFonts w:ascii="Times New Roman CYR" w:hAnsi="Times New Roman CYR" w:cs="Times New Roman CYR"/>
          <w:sz w:val="28"/>
          <w:szCs w:val="28"/>
        </w:rPr>
        <w:t>бо м</w:t>
      </w:r>
      <w:r w:rsidR="00A74A5A">
        <w:rPr>
          <w:rFonts w:ascii="Times New Roman CYR" w:hAnsi="Times New Roman CYR" w:cs="Times New Roman CYR"/>
          <w:sz w:val="28"/>
          <w:szCs w:val="28"/>
        </w:rPr>
        <w:t>а</w:t>
      </w:r>
      <w:r w:rsidR="002F6ED4" w:rsidRPr="00E66C48">
        <w:rPr>
          <w:rFonts w:ascii="Times New Roman CYR" w:hAnsi="Times New Roman CYR" w:cs="Times New Roman CYR"/>
          <w:sz w:val="28"/>
          <w:szCs w:val="28"/>
        </w:rPr>
        <w:t>лій ефективності контролю н</w:t>
      </w:r>
      <w:r w:rsidR="00A74A5A">
        <w:rPr>
          <w:rFonts w:ascii="Times New Roman CYR" w:hAnsi="Times New Roman CYR" w:cs="Times New Roman CYR"/>
          <w:sz w:val="28"/>
          <w:szCs w:val="28"/>
        </w:rPr>
        <w:t>а</w:t>
      </w:r>
      <w:r w:rsidR="002F6ED4" w:rsidRPr="00E66C48">
        <w:rPr>
          <w:rFonts w:ascii="Times New Roman CYR" w:hAnsi="Times New Roman CYR" w:cs="Times New Roman CYR"/>
          <w:sz w:val="28"/>
          <w:szCs w:val="28"/>
        </w:rPr>
        <w:t>роджув</w:t>
      </w:r>
      <w:r w:rsidR="00A74A5A">
        <w:rPr>
          <w:rFonts w:ascii="Times New Roman CYR" w:hAnsi="Times New Roman CYR" w:cs="Times New Roman CYR"/>
          <w:sz w:val="28"/>
          <w:szCs w:val="28"/>
        </w:rPr>
        <w:t>а</w:t>
      </w:r>
      <w:r w:rsidR="002F6ED4" w:rsidRPr="00E66C48">
        <w:rPr>
          <w:rFonts w:ascii="Times New Roman CYR" w:hAnsi="Times New Roman CYR" w:cs="Times New Roman CYR"/>
          <w:sz w:val="28"/>
          <w:szCs w:val="28"/>
        </w:rPr>
        <w:t>ності</w:t>
      </w:r>
      <w:r w:rsidR="00E66C48" w:rsidRPr="00E66C48">
        <w:rPr>
          <w:rFonts w:ascii="Times New Roman CYR" w:hAnsi="Times New Roman CYR" w:cs="Times New Roman CYR"/>
          <w:sz w:val="28"/>
          <w:szCs w:val="28"/>
        </w:rPr>
        <w:t>,</w:t>
      </w:r>
      <w:r w:rsidR="002F6ED4" w:rsidRPr="00E66C48">
        <w:rPr>
          <w:rFonts w:ascii="Times New Roman CYR" w:hAnsi="Times New Roman CYR" w:cs="Times New Roman CYR"/>
          <w:sz w:val="28"/>
          <w:szCs w:val="28"/>
        </w:rPr>
        <w:t xml:space="preserve"> репродукція з</w:t>
      </w:r>
      <w:r w:rsidR="00A74A5A">
        <w:rPr>
          <w:rFonts w:ascii="Times New Roman CYR" w:hAnsi="Times New Roman CYR" w:cs="Times New Roman CYR"/>
          <w:sz w:val="28"/>
          <w:szCs w:val="28"/>
        </w:rPr>
        <w:t>а</w:t>
      </w:r>
      <w:r w:rsidR="002F6ED4" w:rsidRPr="00E66C48">
        <w:rPr>
          <w:rFonts w:ascii="Times New Roman CYR" w:hAnsi="Times New Roman CYR" w:cs="Times New Roman CYR"/>
          <w:sz w:val="28"/>
          <w:szCs w:val="28"/>
        </w:rPr>
        <w:t>лиш</w:t>
      </w:r>
      <w:r w:rsidR="00A74A5A">
        <w:rPr>
          <w:rFonts w:ascii="Times New Roman CYR" w:hAnsi="Times New Roman CYR" w:cs="Times New Roman CYR"/>
          <w:sz w:val="28"/>
          <w:szCs w:val="28"/>
        </w:rPr>
        <w:t>а</w:t>
      </w:r>
      <w:r w:rsidR="002F6ED4" w:rsidRPr="00E66C48">
        <w:rPr>
          <w:rFonts w:ascii="Times New Roman CYR" w:hAnsi="Times New Roman CYR" w:cs="Times New Roman CYR"/>
          <w:sz w:val="28"/>
          <w:szCs w:val="28"/>
        </w:rPr>
        <w:t>л</w:t>
      </w:r>
      <w:r w:rsidR="00A74A5A">
        <w:rPr>
          <w:rFonts w:ascii="Times New Roman CYR" w:hAnsi="Times New Roman CYR" w:cs="Times New Roman CYR"/>
          <w:sz w:val="28"/>
          <w:szCs w:val="28"/>
        </w:rPr>
        <w:t>а</w:t>
      </w:r>
      <w:r w:rsidR="002F6ED4" w:rsidRPr="00E66C48">
        <w:rPr>
          <w:rFonts w:ascii="Times New Roman CYR" w:hAnsi="Times New Roman CYR" w:cs="Times New Roman CYR"/>
          <w:sz w:val="28"/>
          <w:szCs w:val="28"/>
        </w:rPr>
        <w:t>ся невід'є</w:t>
      </w:r>
      <w:r w:rsidR="00E66C48" w:rsidRPr="00E66C48">
        <w:rPr>
          <w:rFonts w:ascii="Times New Roman CYR" w:hAnsi="Times New Roman CYR" w:cs="Times New Roman CYR"/>
          <w:sz w:val="28"/>
          <w:szCs w:val="28"/>
        </w:rPr>
        <w:t>мною стороною життя м</w:t>
      </w:r>
      <w:r w:rsidR="00A74A5A">
        <w:rPr>
          <w:rFonts w:ascii="Times New Roman CYR" w:hAnsi="Times New Roman CYR" w:cs="Times New Roman CYR"/>
          <w:sz w:val="28"/>
          <w:szCs w:val="28"/>
        </w:rPr>
        <w:t>а</w:t>
      </w:r>
      <w:r w:rsidR="00E66C48" w:rsidRPr="00E66C48">
        <w:rPr>
          <w:rFonts w:ascii="Times New Roman CYR" w:hAnsi="Times New Roman CYR" w:cs="Times New Roman CYR"/>
          <w:sz w:val="28"/>
          <w:szCs w:val="28"/>
        </w:rPr>
        <w:t>йже кожної</w:t>
      </w:r>
      <w:r w:rsidR="002F6ED4" w:rsidRPr="00E66C48">
        <w:rPr>
          <w:rFonts w:ascii="Times New Roman CYR" w:hAnsi="Times New Roman CYR" w:cs="Times New Roman CYR"/>
          <w:sz w:val="28"/>
          <w:szCs w:val="28"/>
        </w:rPr>
        <w:t xml:space="preserve"> жінки.</w:t>
      </w:r>
      <w:r w:rsidR="002F6ED4">
        <w:rPr>
          <w:rFonts w:ascii="Times New Roman CYR" w:hAnsi="Times New Roman CYR" w:cs="Times New Roman CYR"/>
          <w:sz w:val="28"/>
          <w:szCs w:val="28"/>
        </w:rPr>
        <w:t xml:space="preserve"> </w:t>
      </w:r>
      <w:r w:rsidR="00DF0B13" w:rsidRPr="00DF0B13">
        <w:rPr>
          <w:rFonts w:ascii="Times New Roman CYR" w:hAnsi="Times New Roman CYR" w:cs="Times New Roman CYR"/>
          <w:sz w:val="28"/>
          <w:szCs w:val="28"/>
        </w:rPr>
        <w:t>Цінність дитини визн</w:t>
      </w:r>
      <w:r w:rsidR="00A74A5A">
        <w:rPr>
          <w:rFonts w:ascii="Times New Roman CYR" w:hAnsi="Times New Roman CYR" w:cs="Times New Roman CYR"/>
          <w:sz w:val="28"/>
          <w:szCs w:val="28"/>
        </w:rPr>
        <w:t>а</w:t>
      </w:r>
      <w:r w:rsidR="00DF0B13" w:rsidRPr="00DF0B13">
        <w:rPr>
          <w:rFonts w:ascii="Times New Roman CYR" w:hAnsi="Times New Roman CYR" w:cs="Times New Roman CYR"/>
          <w:sz w:val="28"/>
          <w:szCs w:val="28"/>
        </w:rPr>
        <w:t>ч</w:t>
      </w:r>
      <w:r w:rsidR="00A74A5A">
        <w:rPr>
          <w:rFonts w:ascii="Times New Roman CYR" w:hAnsi="Times New Roman CYR" w:cs="Times New Roman CYR"/>
          <w:sz w:val="28"/>
          <w:szCs w:val="28"/>
        </w:rPr>
        <w:t>а</w:t>
      </w:r>
      <w:r w:rsidR="00DF0B13" w:rsidRPr="00DF0B13">
        <w:rPr>
          <w:rFonts w:ascii="Times New Roman CYR" w:hAnsi="Times New Roman CYR" w:cs="Times New Roman CYR"/>
          <w:sz w:val="28"/>
          <w:szCs w:val="28"/>
        </w:rPr>
        <w:t>л</w:t>
      </w:r>
      <w:r w:rsidR="00A74A5A">
        <w:rPr>
          <w:rFonts w:ascii="Times New Roman CYR" w:hAnsi="Times New Roman CYR" w:cs="Times New Roman CYR"/>
          <w:sz w:val="28"/>
          <w:szCs w:val="28"/>
        </w:rPr>
        <w:t>а</w:t>
      </w:r>
      <w:r w:rsidR="00DF0B13" w:rsidRPr="00DF0B13">
        <w:rPr>
          <w:rFonts w:ascii="Times New Roman CYR" w:hAnsi="Times New Roman CYR" w:cs="Times New Roman CYR"/>
          <w:sz w:val="28"/>
          <w:szCs w:val="28"/>
        </w:rPr>
        <w:t>ся її соці</w:t>
      </w:r>
      <w:r w:rsidR="00A74A5A">
        <w:rPr>
          <w:rFonts w:ascii="Times New Roman CYR" w:hAnsi="Times New Roman CYR" w:cs="Times New Roman CYR"/>
          <w:sz w:val="28"/>
          <w:szCs w:val="28"/>
        </w:rPr>
        <w:t>а</w:t>
      </w:r>
      <w:r w:rsidR="00DF0B13" w:rsidRPr="00DF0B13">
        <w:rPr>
          <w:rFonts w:ascii="Times New Roman CYR" w:hAnsi="Times New Roman CYR" w:cs="Times New Roman CYR"/>
          <w:sz w:val="28"/>
          <w:szCs w:val="28"/>
        </w:rPr>
        <w:t>льним</w:t>
      </w:r>
      <w:r w:rsidR="002F6ED4" w:rsidRPr="00DF0B13">
        <w:rPr>
          <w:rFonts w:ascii="Times New Roman CYR" w:hAnsi="Times New Roman CYR" w:cs="Times New Roman CYR"/>
          <w:sz w:val="28"/>
          <w:szCs w:val="28"/>
        </w:rPr>
        <w:t xml:space="preserve"> п</w:t>
      </w:r>
      <w:r w:rsidR="00DF0B13" w:rsidRPr="00DF0B13">
        <w:rPr>
          <w:rFonts w:ascii="Times New Roman CYR" w:hAnsi="Times New Roman CYR" w:cs="Times New Roman CYR"/>
          <w:sz w:val="28"/>
          <w:szCs w:val="28"/>
        </w:rPr>
        <w:t>оложенням, порядком н</w:t>
      </w:r>
      <w:r w:rsidR="00A74A5A">
        <w:rPr>
          <w:rFonts w:ascii="Times New Roman CYR" w:hAnsi="Times New Roman CYR" w:cs="Times New Roman CYR"/>
          <w:sz w:val="28"/>
          <w:szCs w:val="28"/>
        </w:rPr>
        <w:t>а</w:t>
      </w:r>
      <w:r w:rsidR="00DF0B13" w:rsidRPr="00DF0B13">
        <w:rPr>
          <w:rFonts w:ascii="Times New Roman CYR" w:hAnsi="Times New Roman CYR" w:cs="Times New Roman CYR"/>
          <w:sz w:val="28"/>
          <w:szCs w:val="28"/>
        </w:rPr>
        <w:t>родження т</w:t>
      </w:r>
      <w:r w:rsidR="00A74A5A">
        <w:rPr>
          <w:rFonts w:ascii="Times New Roman CYR" w:hAnsi="Times New Roman CYR" w:cs="Times New Roman CYR"/>
          <w:sz w:val="28"/>
          <w:szCs w:val="28"/>
        </w:rPr>
        <w:t>а</w:t>
      </w:r>
      <w:r w:rsidR="002F6ED4" w:rsidRPr="00DF0B13">
        <w:rPr>
          <w:rFonts w:ascii="Times New Roman CYR" w:hAnsi="Times New Roman CYR" w:cs="Times New Roman CYR"/>
          <w:sz w:val="28"/>
          <w:szCs w:val="28"/>
        </w:rPr>
        <w:t xml:space="preserve"> ст</w:t>
      </w:r>
      <w:r w:rsidR="00A74A5A">
        <w:rPr>
          <w:rFonts w:ascii="Times New Roman CYR" w:hAnsi="Times New Roman CYR" w:cs="Times New Roman CYR"/>
          <w:sz w:val="28"/>
          <w:szCs w:val="28"/>
        </w:rPr>
        <w:t>а</w:t>
      </w:r>
      <w:r w:rsidR="002F6ED4" w:rsidRPr="00DF0B13">
        <w:rPr>
          <w:rFonts w:ascii="Times New Roman CYR" w:hAnsi="Times New Roman CYR" w:cs="Times New Roman CYR"/>
          <w:sz w:val="28"/>
          <w:szCs w:val="28"/>
        </w:rPr>
        <w:t>ттю (цінув</w:t>
      </w:r>
      <w:r w:rsidR="00A74A5A">
        <w:rPr>
          <w:rFonts w:ascii="Times New Roman CYR" w:hAnsi="Times New Roman CYR" w:cs="Times New Roman CYR"/>
          <w:sz w:val="28"/>
          <w:szCs w:val="28"/>
        </w:rPr>
        <w:t>а</w:t>
      </w:r>
      <w:r w:rsidR="002F6ED4" w:rsidRPr="00DF0B13">
        <w:rPr>
          <w:rFonts w:ascii="Times New Roman CYR" w:hAnsi="Times New Roman CYR" w:cs="Times New Roman CYR"/>
          <w:sz w:val="28"/>
          <w:szCs w:val="28"/>
        </w:rPr>
        <w:t>вся</w:t>
      </w:r>
      <w:r w:rsidR="00DF0B13" w:rsidRPr="00DF0B13">
        <w:rPr>
          <w:rFonts w:ascii="Times New Roman CYR" w:hAnsi="Times New Roman CYR" w:cs="Times New Roman CYR"/>
          <w:sz w:val="28"/>
          <w:szCs w:val="28"/>
        </w:rPr>
        <w:t>, н</w:t>
      </w:r>
      <w:r w:rsidR="00A74A5A">
        <w:rPr>
          <w:rFonts w:ascii="Times New Roman CYR" w:hAnsi="Times New Roman CYR" w:cs="Times New Roman CYR"/>
          <w:sz w:val="28"/>
          <w:szCs w:val="28"/>
        </w:rPr>
        <w:t>а</w:t>
      </w:r>
      <w:r w:rsidR="00DF0B13" w:rsidRPr="00DF0B13">
        <w:rPr>
          <w:rFonts w:ascii="Times New Roman CYR" w:hAnsi="Times New Roman CYR" w:cs="Times New Roman CYR"/>
          <w:sz w:val="28"/>
          <w:szCs w:val="28"/>
        </w:rPr>
        <w:t>с</w:t>
      </w:r>
      <w:r w:rsidR="00A74A5A">
        <w:rPr>
          <w:rFonts w:ascii="Times New Roman CYR" w:hAnsi="Times New Roman CYR" w:cs="Times New Roman CYR"/>
          <w:sz w:val="28"/>
          <w:szCs w:val="28"/>
        </w:rPr>
        <w:t>а</w:t>
      </w:r>
      <w:r w:rsidR="00DF0B13" w:rsidRPr="00DF0B13">
        <w:rPr>
          <w:rFonts w:ascii="Times New Roman CYR" w:hAnsi="Times New Roman CYR" w:cs="Times New Roman CYR"/>
          <w:sz w:val="28"/>
          <w:szCs w:val="28"/>
        </w:rPr>
        <w:t>мперед з</w:t>
      </w:r>
      <w:r w:rsidR="00A74A5A">
        <w:rPr>
          <w:rFonts w:ascii="Times New Roman CYR" w:hAnsi="Times New Roman CYR" w:cs="Times New Roman CYR"/>
          <w:sz w:val="28"/>
          <w:szCs w:val="28"/>
        </w:rPr>
        <w:t>а</w:t>
      </w:r>
      <w:r w:rsidR="00DF0B13" w:rsidRPr="00DF0B13">
        <w:rPr>
          <w:rFonts w:ascii="Times New Roman CYR" w:hAnsi="Times New Roman CYR" w:cs="Times New Roman CYR"/>
          <w:sz w:val="28"/>
          <w:szCs w:val="28"/>
        </w:rPr>
        <w:t>конон</w:t>
      </w:r>
      <w:r w:rsidR="00A74A5A">
        <w:rPr>
          <w:rFonts w:ascii="Times New Roman CYR" w:hAnsi="Times New Roman CYR" w:cs="Times New Roman CYR"/>
          <w:sz w:val="28"/>
          <w:szCs w:val="28"/>
        </w:rPr>
        <w:t>а</w:t>
      </w:r>
      <w:r w:rsidR="00DF0B13" w:rsidRPr="00DF0B13">
        <w:rPr>
          <w:rFonts w:ascii="Times New Roman CYR" w:hAnsi="Times New Roman CYR" w:cs="Times New Roman CYR"/>
          <w:sz w:val="28"/>
          <w:szCs w:val="28"/>
        </w:rPr>
        <w:t xml:space="preserve">роджений хлопчик </w:t>
      </w:r>
      <w:r w:rsidR="002F6ED4" w:rsidRPr="00DF0B13">
        <w:rPr>
          <w:rFonts w:ascii="Times New Roman CYR" w:hAnsi="Times New Roman CYR" w:cs="Times New Roman CYR"/>
          <w:sz w:val="28"/>
          <w:szCs w:val="28"/>
        </w:rPr>
        <w:t xml:space="preserve">первісток), </w:t>
      </w:r>
      <w:r w:rsidR="00A74A5A">
        <w:rPr>
          <w:rFonts w:ascii="Times New Roman CYR" w:hAnsi="Times New Roman CYR" w:cs="Times New Roman CYR"/>
          <w:sz w:val="28"/>
          <w:szCs w:val="28"/>
        </w:rPr>
        <w:t>а</w:t>
      </w:r>
      <w:r w:rsidR="002F6ED4" w:rsidRPr="00DF0B13">
        <w:rPr>
          <w:rFonts w:ascii="Times New Roman CYR" w:hAnsi="Times New Roman CYR" w:cs="Times New Roman CYR"/>
          <w:sz w:val="28"/>
          <w:szCs w:val="28"/>
        </w:rPr>
        <w:t xml:space="preserve"> зовсім не особистими якостями.</w:t>
      </w:r>
    </w:p>
    <w:p w:rsidR="002F6ED4" w:rsidRDefault="002F6ED4" w:rsidP="002F6ED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lastRenderedPageBreak/>
        <w:t>Повсякденним було</w:t>
      </w:r>
      <w:r w:rsidR="00AE4EC3">
        <w:rPr>
          <w:rFonts w:ascii="Times New Roman CYR" w:hAnsi="Times New Roman CYR" w:cs="Times New Roman CYR"/>
          <w:sz w:val="28"/>
          <w:szCs w:val="28"/>
        </w:rPr>
        <w:t xml:space="preserve"> спокійне відношення до смерті дитини: «Бог д</w:t>
      </w:r>
      <w:r w:rsidR="00A74A5A">
        <w:rPr>
          <w:rFonts w:ascii="Times New Roman CYR" w:hAnsi="Times New Roman CYR" w:cs="Times New Roman CYR"/>
          <w:sz w:val="28"/>
          <w:szCs w:val="28"/>
        </w:rPr>
        <w:t>а</w:t>
      </w:r>
      <w:r w:rsidR="00AE4EC3">
        <w:rPr>
          <w:rFonts w:ascii="Times New Roman CYR" w:hAnsi="Times New Roman CYR" w:cs="Times New Roman CYR"/>
          <w:sz w:val="28"/>
          <w:szCs w:val="28"/>
        </w:rPr>
        <w:t>в, Бог узяв», «н</w:t>
      </w:r>
      <w:r w:rsidR="00A74A5A">
        <w:rPr>
          <w:rFonts w:ascii="Times New Roman CYR" w:hAnsi="Times New Roman CYR" w:cs="Times New Roman CYR"/>
          <w:sz w:val="28"/>
          <w:szCs w:val="28"/>
        </w:rPr>
        <w:t>а</w:t>
      </w:r>
      <w:r w:rsidR="00AE4EC3">
        <w:rPr>
          <w:rFonts w:ascii="Times New Roman CYR" w:hAnsi="Times New Roman CYR" w:cs="Times New Roman CYR"/>
          <w:sz w:val="28"/>
          <w:szCs w:val="28"/>
        </w:rPr>
        <w:t xml:space="preserve"> тому світі йому буде кр</w:t>
      </w:r>
      <w:r w:rsidR="00A74A5A">
        <w:rPr>
          <w:rFonts w:ascii="Times New Roman CYR" w:hAnsi="Times New Roman CYR" w:cs="Times New Roman CYR"/>
          <w:sz w:val="28"/>
          <w:szCs w:val="28"/>
        </w:rPr>
        <w:t>а</w:t>
      </w:r>
      <w:r w:rsidR="00AE4EC3">
        <w:rPr>
          <w:rFonts w:ascii="Times New Roman CYR" w:hAnsi="Times New Roman CYR" w:cs="Times New Roman CYR"/>
          <w:sz w:val="28"/>
          <w:szCs w:val="28"/>
        </w:rPr>
        <w:t>ще». З</w:t>
      </w:r>
      <w:r w:rsidR="00A74A5A">
        <w:rPr>
          <w:rFonts w:ascii="Times New Roman CYR" w:hAnsi="Times New Roman CYR" w:cs="Times New Roman CYR"/>
          <w:sz w:val="28"/>
          <w:szCs w:val="28"/>
        </w:rPr>
        <w:t>а</w:t>
      </w:r>
      <w:r w:rsidR="00AE4EC3">
        <w:rPr>
          <w:rFonts w:ascii="Times New Roman CYR" w:hAnsi="Times New Roman CYR" w:cs="Times New Roman CYR"/>
          <w:sz w:val="28"/>
          <w:szCs w:val="28"/>
        </w:rPr>
        <w:t xml:space="preserve"> появи неб</w:t>
      </w:r>
      <w:r w:rsidR="00A74A5A">
        <w:rPr>
          <w:rFonts w:ascii="Times New Roman CYR" w:hAnsi="Times New Roman CYR" w:cs="Times New Roman CYR"/>
          <w:sz w:val="28"/>
          <w:szCs w:val="28"/>
        </w:rPr>
        <w:t>а</w:t>
      </w:r>
      <w:r w:rsidR="00AE4EC3">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00AE4EC3">
        <w:rPr>
          <w:rFonts w:ascii="Times New Roman CYR" w:hAnsi="Times New Roman CYR" w:cs="Times New Roman CYR"/>
          <w:sz w:val="28"/>
          <w:szCs w:val="28"/>
        </w:rPr>
        <w:t>них т</w:t>
      </w:r>
      <w:r w:rsidR="00A74A5A">
        <w:rPr>
          <w:rFonts w:ascii="Times New Roman CYR" w:hAnsi="Times New Roman CYR" w:cs="Times New Roman CYR"/>
          <w:sz w:val="28"/>
          <w:szCs w:val="28"/>
        </w:rPr>
        <w:t>а</w:t>
      </w:r>
      <w:r w:rsidR="00AE4EC3">
        <w:rPr>
          <w:rFonts w:ascii="Times New Roman CYR" w:hAnsi="Times New Roman CYR" w:cs="Times New Roman CYR"/>
          <w:sz w:val="28"/>
          <w:szCs w:val="28"/>
        </w:rPr>
        <w:t xml:space="preserve"> поз</w:t>
      </w:r>
      <w:r w:rsidR="00A74A5A">
        <w:rPr>
          <w:rFonts w:ascii="Times New Roman CYR" w:hAnsi="Times New Roman CYR" w:cs="Times New Roman CYR"/>
          <w:sz w:val="28"/>
          <w:szCs w:val="28"/>
        </w:rPr>
        <w:t>а</w:t>
      </w:r>
      <w:r w:rsidR="00AE4EC3">
        <w:rPr>
          <w:rFonts w:ascii="Times New Roman CYR" w:hAnsi="Times New Roman CYR" w:cs="Times New Roman CYR"/>
          <w:sz w:val="28"/>
          <w:szCs w:val="28"/>
        </w:rPr>
        <w:t>шлюбних дітей</w:t>
      </w:r>
      <w:r w:rsidRPr="006926AE">
        <w:rPr>
          <w:rFonts w:ascii="Times New Roman CYR" w:hAnsi="Times New Roman CYR" w:cs="Times New Roman CYR"/>
          <w:sz w:val="28"/>
          <w:szCs w:val="28"/>
        </w:rPr>
        <w:t xml:space="preserve"> був поширений т</w:t>
      </w:r>
      <w:r w:rsidR="00A74A5A">
        <w:rPr>
          <w:rFonts w:ascii="Times New Roman CYR" w:hAnsi="Times New Roman CYR" w:cs="Times New Roman CYR"/>
          <w:sz w:val="28"/>
          <w:szCs w:val="28"/>
        </w:rPr>
        <w:t>а</w:t>
      </w:r>
      <w:r w:rsidRPr="006926AE">
        <w:rPr>
          <w:rFonts w:ascii="Times New Roman CYR" w:hAnsi="Times New Roman CYR" w:cs="Times New Roman CYR"/>
          <w:sz w:val="28"/>
          <w:szCs w:val="28"/>
        </w:rPr>
        <w:t>к зв</w:t>
      </w:r>
      <w:r w:rsidR="00A74A5A">
        <w:rPr>
          <w:rFonts w:ascii="Times New Roman CYR" w:hAnsi="Times New Roman CYR" w:cs="Times New Roman CYR"/>
          <w:sz w:val="28"/>
          <w:szCs w:val="28"/>
        </w:rPr>
        <w:t>а</w:t>
      </w:r>
      <w:r w:rsidRPr="006926AE">
        <w:rPr>
          <w:rFonts w:ascii="Times New Roman CYR" w:hAnsi="Times New Roman CYR" w:cs="Times New Roman CYR"/>
          <w:sz w:val="28"/>
          <w:szCs w:val="28"/>
        </w:rPr>
        <w:t>ний «з</w:t>
      </w:r>
      <w:r w:rsidR="00A74A5A">
        <w:rPr>
          <w:rFonts w:ascii="Times New Roman CYR" w:hAnsi="Times New Roman CYR" w:cs="Times New Roman CYR"/>
          <w:sz w:val="28"/>
          <w:szCs w:val="28"/>
        </w:rPr>
        <w:t>а</w:t>
      </w:r>
      <w:r w:rsidRPr="006926AE">
        <w:rPr>
          <w:rFonts w:ascii="Times New Roman CYR" w:hAnsi="Times New Roman CYR" w:cs="Times New Roman CYR"/>
          <w:sz w:val="28"/>
          <w:szCs w:val="28"/>
        </w:rPr>
        <w:t>к</w:t>
      </w:r>
      <w:r w:rsidR="00A74A5A">
        <w:rPr>
          <w:rFonts w:ascii="Times New Roman CYR" w:hAnsi="Times New Roman CYR" w:cs="Times New Roman CYR"/>
          <w:sz w:val="28"/>
          <w:szCs w:val="28"/>
        </w:rPr>
        <w:t>а</w:t>
      </w:r>
      <w:r w:rsidRPr="006926AE">
        <w:rPr>
          <w:rFonts w:ascii="Times New Roman CYR" w:hAnsi="Times New Roman CYR" w:cs="Times New Roman CYR"/>
          <w:sz w:val="28"/>
          <w:szCs w:val="28"/>
        </w:rPr>
        <w:t>муфльов</w:t>
      </w:r>
      <w:r w:rsidR="00A74A5A">
        <w:rPr>
          <w:rFonts w:ascii="Times New Roman CYR" w:hAnsi="Times New Roman CYR" w:cs="Times New Roman CYR"/>
          <w:sz w:val="28"/>
          <w:szCs w:val="28"/>
        </w:rPr>
        <w:t>а</w:t>
      </w:r>
      <w:r w:rsidRPr="006926AE">
        <w:rPr>
          <w:rFonts w:ascii="Times New Roman CYR" w:hAnsi="Times New Roman CYR" w:cs="Times New Roman CYR"/>
          <w:sz w:val="28"/>
          <w:szCs w:val="28"/>
        </w:rPr>
        <w:t xml:space="preserve">ний </w:t>
      </w:r>
      <w:proofErr w:type="spellStart"/>
      <w:r w:rsidRPr="006926AE">
        <w:rPr>
          <w:rFonts w:ascii="Times New Roman CYR" w:hAnsi="Times New Roman CYR" w:cs="Times New Roman CYR"/>
          <w:sz w:val="28"/>
          <w:szCs w:val="28"/>
        </w:rPr>
        <w:t>инф</w:t>
      </w:r>
      <w:r w:rsidR="00A74A5A">
        <w:rPr>
          <w:rFonts w:ascii="Times New Roman CYR" w:hAnsi="Times New Roman CYR" w:cs="Times New Roman CYR"/>
          <w:sz w:val="28"/>
          <w:szCs w:val="28"/>
        </w:rPr>
        <w:t>а</w:t>
      </w:r>
      <w:r w:rsidRPr="006926AE">
        <w:rPr>
          <w:rFonts w:ascii="Times New Roman CYR" w:hAnsi="Times New Roman CYR" w:cs="Times New Roman CYR"/>
          <w:sz w:val="28"/>
          <w:szCs w:val="28"/>
        </w:rPr>
        <w:t>нтицид</w:t>
      </w:r>
      <w:proofErr w:type="spellEnd"/>
      <w:r w:rsidRPr="006926AE">
        <w:rPr>
          <w:rFonts w:ascii="Times New Roman CYR" w:hAnsi="Times New Roman CYR" w:cs="Times New Roman CYR"/>
          <w:sz w:val="28"/>
          <w:szCs w:val="28"/>
        </w:rPr>
        <w:t>» - пр</w:t>
      </w:r>
      <w:r w:rsidR="00A74A5A">
        <w:rPr>
          <w:rFonts w:ascii="Times New Roman CYR" w:hAnsi="Times New Roman CYR" w:cs="Times New Roman CYR"/>
          <w:sz w:val="28"/>
          <w:szCs w:val="28"/>
        </w:rPr>
        <w:t>а</w:t>
      </w:r>
      <w:r w:rsidRPr="006926AE">
        <w:rPr>
          <w:rFonts w:ascii="Times New Roman CYR" w:hAnsi="Times New Roman CYR" w:cs="Times New Roman CYR"/>
          <w:sz w:val="28"/>
          <w:szCs w:val="28"/>
        </w:rPr>
        <w:t>ктик</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нещ</w:t>
      </w:r>
      <w:r w:rsidR="00A74A5A">
        <w:rPr>
          <w:rFonts w:ascii="Times New Roman CYR" w:hAnsi="Times New Roman CYR" w:cs="Times New Roman CYR"/>
          <w:sz w:val="28"/>
          <w:szCs w:val="28"/>
        </w:rPr>
        <w:t>а</w:t>
      </w:r>
      <w:r>
        <w:rPr>
          <w:rFonts w:ascii="Times New Roman CYR" w:hAnsi="Times New Roman CYR" w:cs="Times New Roman CYR"/>
          <w:sz w:val="28"/>
          <w:szCs w:val="28"/>
        </w:rPr>
        <w:t>сних вип</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дків </w:t>
      </w:r>
      <w:r w:rsidR="00A74A5A">
        <w:rPr>
          <w:rFonts w:ascii="Times New Roman CYR" w:hAnsi="Times New Roman CYR" w:cs="Times New Roman CYR"/>
          <w:sz w:val="28"/>
          <w:szCs w:val="28"/>
        </w:rPr>
        <w:t>а</w:t>
      </w:r>
      <w:r>
        <w:rPr>
          <w:rFonts w:ascii="Times New Roman CYR" w:hAnsi="Times New Roman CYR" w:cs="Times New Roman CYR"/>
          <w:sz w:val="28"/>
          <w:szCs w:val="28"/>
        </w:rPr>
        <w:t>бо ж підкид</w:t>
      </w:r>
      <w:r w:rsidR="00A74A5A">
        <w:rPr>
          <w:rFonts w:ascii="Times New Roman CYR" w:hAnsi="Times New Roman CYR" w:cs="Times New Roman CYR"/>
          <w:sz w:val="28"/>
          <w:szCs w:val="28"/>
        </w:rPr>
        <w:t>а</w:t>
      </w:r>
      <w:r>
        <w:rPr>
          <w:rFonts w:ascii="Times New Roman CYR" w:hAnsi="Times New Roman CYR" w:cs="Times New Roman CYR"/>
          <w:sz w:val="28"/>
          <w:szCs w:val="28"/>
        </w:rPr>
        <w:t>ння новон</w:t>
      </w:r>
      <w:r w:rsidR="00A74A5A">
        <w:rPr>
          <w:rFonts w:ascii="Times New Roman CYR" w:hAnsi="Times New Roman CYR" w:cs="Times New Roman CYR"/>
          <w:sz w:val="28"/>
          <w:szCs w:val="28"/>
        </w:rPr>
        <w:t>а</w:t>
      </w:r>
      <w:r>
        <w:rPr>
          <w:rFonts w:ascii="Times New Roman CYR" w:hAnsi="Times New Roman CYR" w:cs="Times New Roman CYR"/>
          <w:sz w:val="28"/>
          <w:szCs w:val="28"/>
        </w:rPr>
        <w:t>роджених в чужі будинки.</w:t>
      </w:r>
    </w:p>
    <w:p w:rsidR="002F6ED4" w:rsidRDefault="002F6ED4" w:rsidP="002F6ED4">
      <w:pPr>
        <w:autoSpaceDE w:val="0"/>
        <w:autoSpaceDN w:val="0"/>
        <w:adjustRightInd w:val="0"/>
        <w:spacing w:line="360" w:lineRule="auto"/>
        <w:ind w:firstLine="708"/>
        <w:jc w:val="both"/>
        <w:rPr>
          <w:rFonts w:ascii="Times New Roman CYR" w:hAnsi="Times New Roman CYR" w:cs="Times New Roman CYR"/>
        </w:rPr>
      </w:pPr>
      <w:proofErr w:type="spellStart"/>
      <w:r w:rsidRPr="006926AE">
        <w:rPr>
          <w:rFonts w:ascii="Times New Roman CYR" w:hAnsi="Times New Roman CYR" w:cs="Times New Roman CYR"/>
          <w:sz w:val="28"/>
          <w:szCs w:val="28"/>
        </w:rPr>
        <w:t>Інф</w:t>
      </w:r>
      <w:r w:rsidR="00A74A5A">
        <w:rPr>
          <w:rFonts w:ascii="Times New Roman CYR" w:hAnsi="Times New Roman CYR" w:cs="Times New Roman CYR"/>
          <w:sz w:val="28"/>
          <w:szCs w:val="28"/>
        </w:rPr>
        <w:t>а</w:t>
      </w:r>
      <w:r w:rsidRPr="006926AE">
        <w:rPr>
          <w:rFonts w:ascii="Times New Roman CYR" w:hAnsi="Times New Roman CYR" w:cs="Times New Roman CYR"/>
          <w:sz w:val="28"/>
          <w:szCs w:val="28"/>
        </w:rPr>
        <w:t>нтіциду</w:t>
      </w:r>
      <w:proofErr w:type="spellEnd"/>
      <w:r w:rsidRPr="006926AE">
        <w:rPr>
          <w:rFonts w:ascii="Times New Roman CYR" w:hAnsi="Times New Roman CYR" w:cs="Times New Roman CYR"/>
          <w:sz w:val="28"/>
          <w:szCs w:val="28"/>
        </w:rPr>
        <w:t xml:space="preserve"> відд</w:t>
      </w:r>
      <w:r w:rsidR="00A74A5A">
        <w:rPr>
          <w:rFonts w:ascii="Times New Roman CYR" w:hAnsi="Times New Roman CYR" w:cs="Times New Roman CYR"/>
          <w:sz w:val="28"/>
          <w:szCs w:val="28"/>
        </w:rPr>
        <w:t>а</w:t>
      </w:r>
      <w:r w:rsidRPr="006926AE">
        <w:rPr>
          <w:rFonts w:ascii="Times New Roman CYR" w:hAnsi="Times New Roman CYR" w:cs="Times New Roman CYR"/>
          <w:sz w:val="28"/>
          <w:szCs w:val="28"/>
        </w:rPr>
        <w:t>в</w:t>
      </w:r>
      <w:r w:rsidR="00A74A5A">
        <w:rPr>
          <w:rFonts w:ascii="Times New Roman CYR" w:hAnsi="Times New Roman CYR" w:cs="Times New Roman CYR"/>
          <w:sz w:val="28"/>
          <w:szCs w:val="28"/>
        </w:rPr>
        <w:t>а</w:t>
      </w:r>
      <w:r w:rsidRPr="006926AE">
        <w:rPr>
          <w:rFonts w:ascii="Times New Roman CYR" w:hAnsi="Times New Roman CYR" w:cs="Times New Roman CYR"/>
          <w:sz w:val="28"/>
          <w:szCs w:val="28"/>
        </w:rPr>
        <w:t>л</w:t>
      </w:r>
      <w:r w:rsidR="00A74A5A">
        <w:rPr>
          <w:rFonts w:ascii="Times New Roman CYR" w:hAnsi="Times New Roman CYR" w:cs="Times New Roman CYR"/>
          <w:sz w:val="28"/>
          <w:szCs w:val="28"/>
        </w:rPr>
        <w:t>а</w:t>
      </w:r>
      <w:r w:rsidRPr="006926AE">
        <w:rPr>
          <w:rFonts w:ascii="Times New Roman CYR" w:hAnsi="Times New Roman CYR" w:cs="Times New Roman CYR"/>
          <w:sz w:val="28"/>
          <w:szCs w:val="28"/>
        </w:rPr>
        <w:t>сь</w:t>
      </w:r>
      <w:r>
        <w:rPr>
          <w:rFonts w:ascii="Times New Roman CYR" w:hAnsi="Times New Roman CYR" w:cs="Times New Roman CYR"/>
          <w:sz w:val="28"/>
          <w:szCs w:val="28"/>
        </w:rPr>
        <w:t xml:space="preserve"> пере</w:t>
      </w:r>
      <w:r w:rsidR="00AE4EC3">
        <w:rPr>
          <w:rFonts w:ascii="Times New Roman CYR" w:hAnsi="Times New Roman CYR" w:cs="Times New Roman CYR"/>
          <w:sz w:val="28"/>
          <w:szCs w:val="28"/>
        </w:rPr>
        <w:t>в</w:t>
      </w:r>
      <w:r w:rsidR="00A74A5A">
        <w:rPr>
          <w:rFonts w:ascii="Times New Roman CYR" w:hAnsi="Times New Roman CYR" w:cs="Times New Roman CYR"/>
          <w:sz w:val="28"/>
          <w:szCs w:val="28"/>
        </w:rPr>
        <w:t>а</w:t>
      </w:r>
      <w:r w:rsidR="00AE4EC3">
        <w:rPr>
          <w:rFonts w:ascii="Times New Roman CYR" w:hAnsi="Times New Roman CYR" w:cs="Times New Roman CYR"/>
          <w:sz w:val="28"/>
          <w:szCs w:val="28"/>
        </w:rPr>
        <w:t>г</w:t>
      </w:r>
      <w:r w:rsidR="00A74A5A">
        <w:rPr>
          <w:rFonts w:ascii="Times New Roman CYR" w:hAnsi="Times New Roman CYR" w:cs="Times New Roman CYR"/>
          <w:sz w:val="28"/>
          <w:szCs w:val="28"/>
        </w:rPr>
        <w:t>а</w:t>
      </w:r>
      <w:r w:rsidR="00AE4EC3">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00AE4EC3">
        <w:rPr>
          <w:rFonts w:ascii="Times New Roman CYR" w:hAnsi="Times New Roman CYR" w:cs="Times New Roman CYR"/>
          <w:sz w:val="28"/>
          <w:szCs w:val="28"/>
        </w:rPr>
        <w:t>д штучними полог</w:t>
      </w:r>
      <w:r w:rsidR="00A74A5A">
        <w:rPr>
          <w:rFonts w:ascii="Times New Roman CYR" w:hAnsi="Times New Roman CYR" w:cs="Times New Roman CYR"/>
          <w:sz w:val="28"/>
          <w:szCs w:val="28"/>
        </w:rPr>
        <w:t>а</w:t>
      </w:r>
      <w:r w:rsidR="00AE4EC3">
        <w:rPr>
          <w:rFonts w:ascii="Times New Roman CYR" w:hAnsi="Times New Roman CYR" w:cs="Times New Roman CYR"/>
          <w:sz w:val="28"/>
          <w:szCs w:val="28"/>
        </w:rPr>
        <w:t xml:space="preserve">ми через велику токсичність </w:t>
      </w:r>
      <w:r w:rsidR="00A74A5A">
        <w:rPr>
          <w:rFonts w:ascii="Times New Roman CYR" w:hAnsi="Times New Roman CYR" w:cs="Times New Roman CYR"/>
          <w:sz w:val="28"/>
          <w:szCs w:val="28"/>
        </w:rPr>
        <w:t>а</w:t>
      </w:r>
      <w:r w:rsidR="00AE4EC3">
        <w:rPr>
          <w:rFonts w:ascii="Times New Roman CYR" w:hAnsi="Times New Roman CYR" w:cs="Times New Roman CYR"/>
          <w:sz w:val="28"/>
          <w:szCs w:val="28"/>
        </w:rPr>
        <w:t>бортивних речовин. У цілому суспільство</w:t>
      </w:r>
      <w:r>
        <w:rPr>
          <w:rFonts w:ascii="Times New Roman CYR" w:hAnsi="Times New Roman CYR" w:cs="Times New Roman CYR"/>
          <w:sz w:val="28"/>
          <w:szCs w:val="28"/>
        </w:rPr>
        <w:t xml:space="preserve"> б</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йдуже </w:t>
      </w:r>
      <w:r w:rsidR="00AE4EC3">
        <w:rPr>
          <w:rFonts w:ascii="Times New Roman CYR" w:hAnsi="Times New Roman CYR" w:cs="Times New Roman CYR"/>
          <w:sz w:val="28"/>
          <w:szCs w:val="28"/>
        </w:rPr>
        <w:t>ст</w:t>
      </w:r>
      <w:r w:rsidR="00A74A5A">
        <w:rPr>
          <w:rFonts w:ascii="Times New Roman CYR" w:hAnsi="Times New Roman CYR" w:cs="Times New Roman CYR"/>
          <w:sz w:val="28"/>
          <w:szCs w:val="28"/>
        </w:rPr>
        <w:t>а</w:t>
      </w:r>
      <w:r w:rsidR="00AE4EC3">
        <w:rPr>
          <w:rFonts w:ascii="Times New Roman CYR" w:hAnsi="Times New Roman CYR" w:cs="Times New Roman CYR"/>
          <w:sz w:val="28"/>
          <w:szCs w:val="28"/>
        </w:rPr>
        <w:t xml:space="preserve">вилося </w:t>
      </w:r>
      <w:r>
        <w:rPr>
          <w:rFonts w:ascii="Times New Roman CYR" w:hAnsi="Times New Roman CYR" w:cs="Times New Roman CYR"/>
          <w:sz w:val="28"/>
          <w:szCs w:val="28"/>
        </w:rPr>
        <w:t>до ф</w:t>
      </w:r>
      <w:r w:rsidR="00A74A5A">
        <w:rPr>
          <w:rFonts w:ascii="Times New Roman CYR" w:hAnsi="Times New Roman CYR" w:cs="Times New Roman CYR"/>
          <w:sz w:val="28"/>
          <w:szCs w:val="28"/>
        </w:rPr>
        <w:t>а</w:t>
      </w:r>
      <w:r>
        <w:rPr>
          <w:rFonts w:ascii="Times New Roman CYR" w:hAnsi="Times New Roman CYR" w:cs="Times New Roman CYR"/>
          <w:sz w:val="28"/>
          <w:szCs w:val="28"/>
        </w:rPr>
        <w:t>ктів з</w:t>
      </w:r>
      <w:r w:rsidR="00AE4EC3">
        <w:rPr>
          <w:rFonts w:ascii="Times New Roman CYR" w:hAnsi="Times New Roman CYR" w:cs="Times New Roman CYR"/>
          <w:sz w:val="28"/>
          <w:szCs w:val="28"/>
        </w:rPr>
        <w:t>никнення, р</w:t>
      </w:r>
      <w:r w:rsidR="00A74A5A">
        <w:rPr>
          <w:rFonts w:ascii="Times New Roman CYR" w:hAnsi="Times New Roman CYR" w:cs="Times New Roman CYR"/>
          <w:sz w:val="28"/>
          <w:szCs w:val="28"/>
        </w:rPr>
        <w:t>а</w:t>
      </w:r>
      <w:r w:rsidR="00AE4EC3">
        <w:rPr>
          <w:rFonts w:ascii="Times New Roman CYR" w:hAnsi="Times New Roman CYR" w:cs="Times New Roman CYR"/>
          <w:sz w:val="28"/>
          <w:szCs w:val="28"/>
        </w:rPr>
        <w:t xml:space="preserve">птових </w:t>
      </w:r>
      <w:proofErr w:type="spellStart"/>
      <w:r w:rsidR="00AE4EC3">
        <w:rPr>
          <w:rFonts w:ascii="Times New Roman CYR" w:hAnsi="Times New Roman CYR" w:cs="Times New Roman CYR"/>
          <w:sz w:val="28"/>
          <w:szCs w:val="28"/>
        </w:rPr>
        <w:t>хвороб</w:t>
      </w:r>
      <w:proofErr w:type="spellEnd"/>
      <w:r w:rsidR="00AE4EC3">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з</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гибелі дітей. </w:t>
      </w:r>
    </w:p>
    <w:p w:rsidR="002F6ED4" w:rsidRDefault="00026851" w:rsidP="002F6ED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Тр</w:t>
      </w:r>
      <w:r w:rsidR="00A74A5A">
        <w:rPr>
          <w:rFonts w:ascii="Times New Roman CYR" w:hAnsi="Times New Roman CYR" w:cs="Times New Roman CYR"/>
          <w:sz w:val="28"/>
          <w:szCs w:val="28"/>
        </w:rPr>
        <w:t>а</w:t>
      </w:r>
      <w:r>
        <w:rPr>
          <w:rFonts w:ascii="Times New Roman CYR" w:hAnsi="Times New Roman CYR" w:cs="Times New Roman CYR"/>
          <w:sz w:val="28"/>
          <w:szCs w:val="28"/>
        </w:rPr>
        <w:t>нсформ</w:t>
      </w:r>
      <w:r w:rsidR="00A74A5A">
        <w:rPr>
          <w:rFonts w:ascii="Times New Roman CYR" w:hAnsi="Times New Roman CYR" w:cs="Times New Roman CYR"/>
          <w:sz w:val="28"/>
          <w:szCs w:val="28"/>
        </w:rPr>
        <w:t>а</w:t>
      </w:r>
      <w:r>
        <w:rPr>
          <w:rFonts w:ascii="Times New Roman CYR" w:hAnsi="Times New Roman CYR" w:cs="Times New Roman CYR"/>
          <w:sz w:val="28"/>
          <w:szCs w:val="28"/>
        </w:rPr>
        <w:t>ції у</w:t>
      </w:r>
      <w:r w:rsidR="002F6ED4">
        <w:rPr>
          <w:rFonts w:ascii="Times New Roman CYR" w:hAnsi="Times New Roman CYR" w:cs="Times New Roman CYR"/>
          <w:sz w:val="28"/>
          <w:szCs w:val="28"/>
        </w:rPr>
        <w:t xml:space="preserve"> с</w:t>
      </w:r>
      <w:r>
        <w:rPr>
          <w:rFonts w:ascii="Times New Roman CYR" w:hAnsi="Times New Roman CYR" w:cs="Times New Roman CYR"/>
          <w:sz w:val="28"/>
          <w:szCs w:val="28"/>
        </w:rPr>
        <w:t>успільній свідомості підляг</w:t>
      </w:r>
      <w:r w:rsidR="00A74A5A">
        <w:rPr>
          <w:rFonts w:ascii="Times New Roman CYR" w:hAnsi="Times New Roman CYR" w:cs="Times New Roman CYR"/>
          <w:sz w:val="28"/>
          <w:szCs w:val="28"/>
        </w:rPr>
        <w:t>а</w:t>
      </w:r>
      <w:r>
        <w:rPr>
          <w:rFonts w:ascii="Times New Roman CYR" w:hAnsi="Times New Roman CYR" w:cs="Times New Roman CYR"/>
          <w:sz w:val="28"/>
          <w:szCs w:val="28"/>
        </w:rPr>
        <w:t>ли</w:t>
      </w:r>
      <w:r w:rsidR="002F6ED4">
        <w:rPr>
          <w:rFonts w:ascii="Times New Roman CYR" w:hAnsi="Times New Roman CYR" w:cs="Times New Roman CYR"/>
          <w:sz w:val="28"/>
          <w:szCs w:val="28"/>
        </w:rPr>
        <w:t xml:space="preserve"> не л</w:t>
      </w:r>
      <w:r>
        <w:rPr>
          <w:rFonts w:ascii="Times New Roman CYR" w:hAnsi="Times New Roman CYR" w:cs="Times New Roman CYR"/>
          <w:sz w:val="28"/>
          <w:szCs w:val="28"/>
        </w:rPr>
        <w:t>ише 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теринські уст</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новки, </w:t>
      </w:r>
      <w:r w:rsidR="00A74A5A">
        <w:rPr>
          <w:rFonts w:ascii="Times New Roman CYR" w:hAnsi="Times New Roman CYR" w:cs="Times New Roman CYR"/>
          <w:sz w:val="28"/>
          <w:szCs w:val="28"/>
        </w:rPr>
        <w:t>а</w:t>
      </w:r>
      <w:r>
        <w:rPr>
          <w:rFonts w:ascii="Times New Roman CYR" w:hAnsi="Times New Roman CYR" w:cs="Times New Roman CYR"/>
          <w:sz w:val="28"/>
          <w:szCs w:val="28"/>
        </w:rPr>
        <w:t>ле й обр</w:t>
      </w:r>
      <w:r w:rsidR="00A74A5A">
        <w:rPr>
          <w:rFonts w:ascii="Times New Roman CYR" w:hAnsi="Times New Roman CYR" w:cs="Times New Roman CYR"/>
          <w:sz w:val="28"/>
          <w:szCs w:val="28"/>
        </w:rPr>
        <w:t>а</w:t>
      </w:r>
      <w:r>
        <w:rPr>
          <w:rFonts w:ascii="Times New Roman CYR" w:hAnsi="Times New Roman CYR" w:cs="Times New Roman CYR"/>
          <w:sz w:val="28"/>
          <w:szCs w:val="28"/>
        </w:rPr>
        <w:t>з дитини. Л. Стоун виявляє</w:t>
      </w:r>
      <w:r w:rsidR="002F6ED4">
        <w:rPr>
          <w:rFonts w:ascii="Times New Roman CYR" w:hAnsi="Times New Roman CYR" w:cs="Times New Roman CYR"/>
          <w:sz w:val="28"/>
          <w:szCs w:val="28"/>
        </w:rPr>
        <w:t xml:space="preserve"> чотири </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льт</w:t>
      </w:r>
      <w:r>
        <w:rPr>
          <w:rFonts w:ascii="Times New Roman CYR" w:hAnsi="Times New Roman CYR" w:cs="Times New Roman CYR"/>
          <w:sz w:val="28"/>
          <w:szCs w:val="28"/>
        </w:rPr>
        <w:t>ерн</w:t>
      </w:r>
      <w:r w:rsidR="00A74A5A">
        <w:rPr>
          <w:rFonts w:ascii="Times New Roman CYR" w:hAnsi="Times New Roman CYR" w:cs="Times New Roman CYR"/>
          <w:sz w:val="28"/>
          <w:szCs w:val="28"/>
        </w:rPr>
        <w:t>а</w:t>
      </w:r>
      <w:r>
        <w:rPr>
          <w:rFonts w:ascii="Times New Roman CYR" w:hAnsi="Times New Roman CYR" w:cs="Times New Roman CYR"/>
          <w:sz w:val="28"/>
          <w:szCs w:val="28"/>
        </w:rPr>
        <w:t>тивні обр</w:t>
      </w:r>
      <w:r w:rsidR="00A74A5A">
        <w:rPr>
          <w:rFonts w:ascii="Times New Roman CYR" w:hAnsi="Times New Roman CYR" w:cs="Times New Roman CYR"/>
          <w:sz w:val="28"/>
          <w:szCs w:val="28"/>
        </w:rPr>
        <w:t>а</w:t>
      </w:r>
      <w:r>
        <w:rPr>
          <w:rFonts w:ascii="Times New Roman CYR" w:hAnsi="Times New Roman CYR" w:cs="Times New Roman CYR"/>
          <w:sz w:val="28"/>
          <w:szCs w:val="28"/>
        </w:rPr>
        <w:t>зи новон</w:t>
      </w:r>
      <w:r w:rsidR="00A74A5A">
        <w:rPr>
          <w:rFonts w:ascii="Times New Roman CYR" w:hAnsi="Times New Roman CYR" w:cs="Times New Roman CYR"/>
          <w:sz w:val="28"/>
          <w:szCs w:val="28"/>
        </w:rPr>
        <w:t>а</w:t>
      </w:r>
      <w:r>
        <w:rPr>
          <w:rFonts w:ascii="Times New Roman CYR" w:hAnsi="Times New Roman CYR" w:cs="Times New Roman CYR"/>
          <w:sz w:val="28"/>
          <w:szCs w:val="28"/>
        </w:rPr>
        <w:t>родженої дитини у</w:t>
      </w:r>
      <w:r w:rsidR="002F6ED4">
        <w:rPr>
          <w:rFonts w:ascii="Times New Roman CYR" w:hAnsi="Times New Roman CYR" w:cs="Times New Roman CYR"/>
          <w:sz w:val="28"/>
          <w:szCs w:val="28"/>
        </w:rPr>
        <w:t xml:space="preserve"> європейській культурі: </w:t>
      </w:r>
    </w:p>
    <w:p w:rsidR="002F6ED4" w:rsidRDefault="00026851" w:rsidP="002F6ED4">
      <w:pPr>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sz w:val="28"/>
          <w:szCs w:val="28"/>
        </w:rPr>
        <w:t>1. Т</w:t>
      </w:r>
      <w:r w:rsidR="002F6ED4">
        <w:rPr>
          <w:rFonts w:ascii="Times New Roman CYR" w:hAnsi="Times New Roman CYR" w:cs="Times New Roman CYR"/>
          <w:sz w:val="28"/>
          <w:szCs w:val="28"/>
        </w:rPr>
        <w:t>р</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 xml:space="preserve">диційно-християнський, </w:t>
      </w:r>
      <w:r>
        <w:rPr>
          <w:rFonts w:ascii="Times New Roman CYR" w:hAnsi="Times New Roman CYR" w:cs="Times New Roman CYR"/>
          <w:sz w:val="28"/>
          <w:szCs w:val="28"/>
        </w:rPr>
        <w:t>яким передб</w:t>
      </w:r>
      <w:r w:rsidR="00A74A5A">
        <w:rPr>
          <w:rFonts w:ascii="Times New Roman CYR" w:hAnsi="Times New Roman CYR" w:cs="Times New Roman CYR"/>
          <w:sz w:val="28"/>
          <w:szCs w:val="28"/>
        </w:rPr>
        <w:t>а</w:t>
      </w:r>
      <w:r>
        <w:rPr>
          <w:rFonts w:ascii="Times New Roman CYR" w:hAnsi="Times New Roman CYR" w:cs="Times New Roman CYR"/>
          <w:sz w:val="28"/>
          <w:szCs w:val="28"/>
        </w:rPr>
        <w:t>чено</w:t>
      </w:r>
      <w:r w:rsidR="002F6ED4">
        <w:rPr>
          <w:rFonts w:ascii="Times New Roman CYR" w:hAnsi="Times New Roman CYR" w:cs="Times New Roman CYR"/>
          <w:sz w:val="28"/>
          <w:szCs w:val="28"/>
        </w:rPr>
        <w:t>, що н</w:t>
      </w:r>
      <w:r>
        <w:rPr>
          <w:rFonts w:ascii="Times New Roman CYR" w:hAnsi="Times New Roman CYR" w:cs="Times New Roman CYR"/>
          <w:sz w:val="28"/>
          <w:szCs w:val="28"/>
        </w:rPr>
        <w:t>овон</w:t>
      </w:r>
      <w:r w:rsidR="00A74A5A">
        <w:rPr>
          <w:rFonts w:ascii="Times New Roman CYR" w:hAnsi="Times New Roman CYR" w:cs="Times New Roman CYR"/>
          <w:sz w:val="28"/>
          <w:szCs w:val="28"/>
        </w:rPr>
        <w:t>а</w:t>
      </w:r>
      <w:r>
        <w:rPr>
          <w:rFonts w:ascii="Times New Roman CYR" w:hAnsi="Times New Roman CYR" w:cs="Times New Roman CYR"/>
          <w:sz w:val="28"/>
          <w:szCs w:val="28"/>
        </w:rPr>
        <w:t>роджений несе н</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собі первородний гріх т</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врятув</w:t>
      </w:r>
      <w:r w:rsidR="00A74A5A">
        <w:rPr>
          <w:rFonts w:ascii="Times New Roman CYR" w:hAnsi="Times New Roman CYR" w:cs="Times New Roman CYR"/>
          <w:sz w:val="28"/>
          <w:szCs w:val="28"/>
        </w:rPr>
        <w:t>а</w:t>
      </w:r>
      <w:r>
        <w:rPr>
          <w:rFonts w:ascii="Times New Roman CYR" w:hAnsi="Times New Roman CYR" w:cs="Times New Roman CYR"/>
          <w:sz w:val="28"/>
          <w:szCs w:val="28"/>
        </w:rPr>
        <w:t>ти його можн</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 xml:space="preserve"> лише </w:t>
      </w:r>
      <w:r>
        <w:rPr>
          <w:rFonts w:ascii="Times New Roman CYR" w:hAnsi="Times New Roman CYR" w:cs="Times New Roman CYR"/>
          <w:sz w:val="28"/>
          <w:szCs w:val="28"/>
        </w:rPr>
        <w:t>шляхом нещ</w:t>
      </w:r>
      <w:r w:rsidR="00A74A5A">
        <w:rPr>
          <w:rFonts w:ascii="Times New Roman CYR" w:hAnsi="Times New Roman CYR" w:cs="Times New Roman CYR"/>
          <w:sz w:val="28"/>
          <w:szCs w:val="28"/>
        </w:rPr>
        <w:t>а</w:t>
      </w:r>
      <w:r>
        <w:rPr>
          <w:rFonts w:ascii="Times New Roman CYR" w:hAnsi="Times New Roman CYR" w:cs="Times New Roman CYR"/>
          <w:sz w:val="28"/>
          <w:szCs w:val="28"/>
        </w:rPr>
        <w:t>дного придушення волі, підкорення б</w:t>
      </w:r>
      <w:r w:rsidR="00A74A5A">
        <w:rPr>
          <w:rFonts w:ascii="Times New Roman CYR" w:hAnsi="Times New Roman CYR" w:cs="Times New Roman CYR"/>
          <w:sz w:val="28"/>
          <w:szCs w:val="28"/>
        </w:rPr>
        <w:t>а</w:t>
      </w:r>
      <w:r>
        <w:rPr>
          <w:rFonts w:ascii="Times New Roman CYR" w:hAnsi="Times New Roman CYR" w:cs="Times New Roman CYR"/>
          <w:sz w:val="28"/>
          <w:szCs w:val="28"/>
        </w:rPr>
        <w:t>тьк</w:t>
      </w:r>
      <w:r w:rsidR="00A74A5A">
        <w:rPr>
          <w:rFonts w:ascii="Times New Roman CYR" w:hAnsi="Times New Roman CYR" w:cs="Times New Roman CYR"/>
          <w:sz w:val="28"/>
          <w:szCs w:val="28"/>
        </w:rPr>
        <w:t>а</w:t>
      </w:r>
      <w:r>
        <w:rPr>
          <w:rFonts w:ascii="Times New Roman CYR" w:hAnsi="Times New Roman CYR" w:cs="Times New Roman CYR"/>
          <w:sz w:val="28"/>
          <w:szCs w:val="28"/>
        </w:rPr>
        <w:t>м т</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духовним н</w:t>
      </w:r>
      <w:r w:rsidR="00A74A5A">
        <w:rPr>
          <w:rFonts w:ascii="Times New Roman CYR" w:hAnsi="Times New Roman CYR" w:cs="Times New Roman CYR"/>
          <w:sz w:val="28"/>
          <w:szCs w:val="28"/>
        </w:rPr>
        <w:t>а</w:t>
      </w:r>
      <w:r>
        <w:rPr>
          <w:rFonts w:ascii="Times New Roman CYR" w:hAnsi="Times New Roman CYR" w:cs="Times New Roman CYR"/>
          <w:sz w:val="28"/>
          <w:szCs w:val="28"/>
        </w:rPr>
        <w:t>ст</w:t>
      </w:r>
      <w:r w:rsidR="00A74A5A">
        <w:rPr>
          <w:rFonts w:ascii="Times New Roman CYR" w:hAnsi="Times New Roman CYR" w:cs="Times New Roman CYR"/>
          <w:sz w:val="28"/>
          <w:szCs w:val="28"/>
        </w:rPr>
        <w:t>а</w:t>
      </w:r>
      <w:r>
        <w:rPr>
          <w:rFonts w:ascii="Times New Roman CYR" w:hAnsi="Times New Roman CYR" w:cs="Times New Roman CYR"/>
          <w:sz w:val="28"/>
          <w:szCs w:val="28"/>
        </w:rPr>
        <w:t>вник</w:t>
      </w:r>
      <w:r w:rsidR="00A74A5A">
        <w:rPr>
          <w:rFonts w:ascii="Times New Roman CYR" w:hAnsi="Times New Roman CYR" w:cs="Times New Roman CYR"/>
          <w:sz w:val="28"/>
          <w:szCs w:val="28"/>
        </w:rPr>
        <w:t>а</w:t>
      </w:r>
      <w:r>
        <w:rPr>
          <w:rFonts w:ascii="Times New Roman CYR" w:hAnsi="Times New Roman CYR" w:cs="Times New Roman CYR"/>
          <w:sz w:val="28"/>
          <w:szCs w:val="28"/>
        </w:rPr>
        <w:t>м</w:t>
      </w:r>
      <w:r w:rsidR="002F6ED4">
        <w:rPr>
          <w:rFonts w:ascii="Times New Roman CYR" w:hAnsi="Times New Roman CYR" w:cs="Times New Roman CYR"/>
          <w:sz w:val="28"/>
          <w:szCs w:val="28"/>
        </w:rPr>
        <w:t xml:space="preserve">; </w:t>
      </w:r>
    </w:p>
    <w:p w:rsidR="002F6ED4" w:rsidRPr="00026851" w:rsidRDefault="00026851" w:rsidP="002F6ED4">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w:t>
      </w:r>
      <w:r w:rsidR="002F6ED4">
        <w:rPr>
          <w:rFonts w:ascii="Times New Roman CYR" w:hAnsi="Times New Roman CYR" w:cs="Times New Roman CYR"/>
          <w:sz w:val="28"/>
          <w:szCs w:val="28"/>
        </w:rPr>
        <w:t>оці</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льно-пед</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гогічни</w:t>
      </w:r>
      <w:r>
        <w:rPr>
          <w:rFonts w:ascii="Times New Roman CYR" w:hAnsi="Times New Roman CYR" w:cs="Times New Roman CYR"/>
          <w:sz w:val="28"/>
          <w:szCs w:val="28"/>
        </w:rPr>
        <w:t>й детермінізм, згідно якому дитин</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з</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своєю природою не схильн</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 xml:space="preserve"> ні до добр</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 ні до зл</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 xml:space="preserve"> є </w:t>
      </w:r>
      <w:r w:rsidR="002F6ED4">
        <w:rPr>
          <w:rFonts w:ascii="Times New Roman CYR" w:hAnsi="Times New Roman CYR" w:cs="Times New Roman CYR"/>
          <w:sz w:val="28"/>
          <w:szCs w:val="28"/>
          <w:lang w:val="en-US"/>
        </w:rPr>
        <w:t>t</w:t>
      </w:r>
      <w:r w:rsidR="00A74A5A" w:rsidRPr="00A74A5A">
        <w:rPr>
          <w:rFonts w:ascii="Times New Roman CYR" w:hAnsi="Times New Roman CYR" w:cs="Times New Roman CYR"/>
          <w:sz w:val="28"/>
          <w:szCs w:val="28"/>
          <w:lang w:val="ru-RU"/>
        </w:rPr>
        <w:t>а</w:t>
      </w:r>
      <w:proofErr w:type="spellStart"/>
      <w:r w:rsidR="002F6ED4">
        <w:rPr>
          <w:rFonts w:ascii="Times New Roman CYR" w:hAnsi="Times New Roman CYR" w:cs="Times New Roman CYR"/>
          <w:sz w:val="28"/>
          <w:szCs w:val="28"/>
          <w:lang w:val="en-US"/>
        </w:rPr>
        <w:t>bul</w:t>
      </w:r>
      <w:proofErr w:type="spellEnd"/>
      <w:r w:rsidR="00A74A5A" w:rsidRPr="00A74A5A">
        <w:rPr>
          <w:rFonts w:ascii="Times New Roman CYR" w:hAnsi="Times New Roman CYR" w:cs="Times New Roman CYR"/>
          <w:sz w:val="28"/>
          <w:szCs w:val="28"/>
          <w:lang w:val="ru-RU"/>
        </w:rPr>
        <w:t>а</w:t>
      </w:r>
      <w:r w:rsidR="002F6ED4">
        <w:rPr>
          <w:rFonts w:ascii="Times New Roman CYR" w:hAnsi="Times New Roman CYR" w:cs="Times New Roman CYR"/>
          <w:sz w:val="28"/>
          <w:szCs w:val="28"/>
        </w:rPr>
        <w:t xml:space="preserve"> </w:t>
      </w:r>
      <w:r w:rsidR="002F6ED4">
        <w:rPr>
          <w:rFonts w:ascii="Times New Roman CYR" w:hAnsi="Times New Roman CYR" w:cs="Times New Roman CYR"/>
          <w:sz w:val="28"/>
          <w:szCs w:val="28"/>
          <w:lang w:val="en-US"/>
        </w:rPr>
        <w:t>r</w:t>
      </w:r>
      <w:r w:rsidR="00A74A5A" w:rsidRPr="00A74A5A">
        <w:rPr>
          <w:rFonts w:ascii="Times New Roman CYR" w:hAnsi="Times New Roman CYR" w:cs="Times New Roman CYR"/>
          <w:sz w:val="28"/>
          <w:szCs w:val="28"/>
          <w:lang w:val="ru-RU"/>
        </w:rPr>
        <w:t>а</w:t>
      </w:r>
      <w:r w:rsidR="002F6ED4">
        <w:rPr>
          <w:rFonts w:ascii="Times New Roman CYR" w:hAnsi="Times New Roman CYR" w:cs="Times New Roman CYR"/>
          <w:sz w:val="28"/>
          <w:szCs w:val="28"/>
          <w:lang w:val="en-US"/>
        </w:rPr>
        <w:t>s</w:t>
      </w:r>
      <w:r w:rsidR="00A74A5A" w:rsidRPr="00A74A5A">
        <w:rPr>
          <w:rFonts w:ascii="Times New Roman CYR" w:hAnsi="Times New Roman CYR" w:cs="Times New Roman CYR"/>
          <w:sz w:val="28"/>
          <w:szCs w:val="28"/>
          <w:lang w:val="ru-RU"/>
        </w:rPr>
        <w:t>а</w:t>
      </w:r>
      <w:r w:rsidR="002F6ED4">
        <w:rPr>
          <w:rFonts w:ascii="Times New Roman CYR" w:hAnsi="Times New Roman CYR" w:cs="Times New Roman CYR"/>
          <w:sz w:val="28"/>
          <w:szCs w:val="28"/>
        </w:rPr>
        <w:t>, н</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 xml:space="preserve"> якій суспільство і вихов</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тель можуть н</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пис</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ти що з</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 xml:space="preserve">вгодно; </w:t>
      </w:r>
    </w:p>
    <w:p w:rsidR="002F6ED4" w:rsidRDefault="00026851" w:rsidP="002F6ED4">
      <w:pPr>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sz w:val="28"/>
          <w:szCs w:val="28"/>
        </w:rPr>
        <w:t>3. Природний детермінізм, з</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яким х</w:t>
      </w:r>
      <w:r w:rsidR="00A74A5A">
        <w:rPr>
          <w:rFonts w:ascii="Times New Roman CYR" w:hAnsi="Times New Roman CYR" w:cs="Times New Roman CYR"/>
          <w:sz w:val="28"/>
          <w:szCs w:val="28"/>
        </w:rPr>
        <w:t>а</w:t>
      </w:r>
      <w:r>
        <w:rPr>
          <w:rFonts w:ascii="Times New Roman CYR" w:hAnsi="Times New Roman CYR" w:cs="Times New Roman CYR"/>
          <w:sz w:val="28"/>
          <w:szCs w:val="28"/>
        </w:rPr>
        <w:t>р</w:t>
      </w:r>
      <w:r w:rsidR="00A74A5A">
        <w:rPr>
          <w:rFonts w:ascii="Times New Roman CYR" w:hAnsi="Times New Roman CYR" w:cs="Times New Roman CYR"/>
          <w:sz w:val="28"/>
          <w:szCs w:val="28"/>
        </w:rPr>
        <w:t>а</w:t>
      </w:r>
      <w:r>
        <w:rPr>
          <w:rFonts w:ascii="Times New Roman CYR" w:hAnsi="Times New Roman CYR" w:cs="Times New Roman CYR"/>
          <w:sz w:val="28"/>
          <w:szCs w:val="28"/>
        </w:rPr>
        <w:t>ктер т</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можливості дитини</w:t>
      </w:r>
      <w:r w:rsidR="002F6ED4">
        <w:rPr>
          <w:rFonts w:ascii="Times New Roman CYR" w:hAnsi="Times New Roman CYR" w:cs="Times New Roman CYR"/>
          <w:sz w:val="28"/>
          <w:szCs w:val="28"/>
        </w:rPr>
        <w:t xml:space="preserve"> зумовлені</w:t>
      </w:r>
      <w:r>
        <w:rPr>
          <w:rFonts w:ascii="Times New Roman CYR" w:hAnsi="Times New Roman CYR" w:cs="Times New Roman CYR"/>
          <w:sz w:val="28"/>
          <w:szCs w:val="28"/>
        </w:rPr>
        <w:t xml:space="preserve"> ще</w:t>
      </w:r>
      <w:r w:rsidR="002F6ED4">
        <w:rPr>
          <w:rFonts w:ascii="Times New Roman CYR" w:hAnsi="Times New Roman CYR" w:cs="Times New Roman CYR"/>
          <w:sz w:val="28"/>
          <w:szCs w:val="28"/>
        </w:rPr>
        <w:t xml:space="preserve"> до його н</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 xml:space="preserve">родження; </w:t>
      </w:r>
    </w:p>
    <w:p w:rsidR="002F6ED4" w:rsidRDefault="00026851" w:rsidP="002F6ED4">
      <w:pPr>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sz w:val="28"/>
          <w:szCs w:val="28"/>
        </w:rPr>
        <w:t>4. Утопічно-гум</w:t>
      </w:r>
      <w:r w:rsidR="00A74A5A">
        <w:rPr>
          <w:rFonts w:ascii="Times New Roman CYR" w:hAnsi="Times New Roman CYR" w:cs="Times New Roman CYR"/>
          <w:sz w:val="28"/>
          <w:szCs w:val="28"/>
        </w:rPr>
        <w:t>а</w:t>
      </w:r>
      <w:r>
        <w:rPr>
          <w:rFonts w:ascii="Times New Roman CYR" w:hAnsi="Times New Roman CYR" w:cs="Times New Roman CYR"/>
          <w:sz w:val="28"/>
          <w:szCs w:val="28"/>
        </w:rPr>
        <w:t>ністичний погляд, який</w:t>
      </w:r>
      <w:r w:rsidR="002F6ED4">
        <w:rPr>
          <w:rFonts w:ascii="Times New Roman CYR" w:hAnsi="Times New Roman CYR" w:cs="Times New Roman CYR"/>
          <w:sz w:val="28"/>
          <w:szCs w:val="28"/>
        </w:rPr>
        <w:t xml:space="preserve"> стверджу</w:t>
      </w:r>
      <w:r>
        <w:rPr>
          <w:rFonts w:ascii="Times New Roman CYR" w:hAnsi="Times New Roman CYR" w:cs="Times New Roman CYR"/>
          <w:sz w:val="28"/>
          <w:szCs w:val="28"/>
        </w:rPr>
        <w:t>є, що дитин</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Pr>
          <w:rFonts w:ascii="Times New Roman CYR" w:hAnsi="Times New Roman CYR" w:cs="Times New Roman CYR"/>
          <w:sz w:val="28"/>
          <w:szCs w:val="28"/>
        </w:rPr>
        <w:t>роджен</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хорошою т</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 xml:space="preserve"> добрим</w:t>
      </w:r>
      <w:r>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псується вон</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 xml:space="preserve"> лише під впливом суспільств</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w:t>
      </w:r>
    </w:p>
    <w:p w:rsidR="002F6ED4" w:rsidRDefault="00AF79FD" w:rsidP="002F6ED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У другій половині</w:t>
      </w:r>
      <w:r w:rsidR="002F6ED4">
        <w:rPr>
          <w:rFonts w:ascii="Times New Roman CYR" w:hAnsi="Times New Roman CYR" w:cs="Times New Roman CYR"/>
          <w:sz w:val="28"/>
          <w:szCs w:val="28"/>
        </w:rPr>
        <w:t xml:space="preserve"> XX століття знов</w:t>
      </w:r>
      <w:r>
        <w:rPr>
          <w:rFonts w:ascii="Times New Roman CYR" w:hAnsi="Times New Roman CYR" w:cs="Times New Roman CYR"/>
          <w:sz w:val="28"/>
          <w:szCs w:val="28"/>
        </w:rPr>
        <w:t>у поч</w:t>
      </w:r>
      <w:r w:rsidR="00A74A5A">
        <w:rPr>
          <w:rFonts w:ascii="Times New Roman CYR" w:hAnsi="Times New Roman CYR" w:cs="Times New Roman CYR"/>
          <w:sz w:val="28"/>
          <w:szCs w:val="28"/>
        </w:rPr>
        <w:t>а</w:t>
      </w:r>
      <w:r>
        <w:rPr>
          <w:rFonts w:ascii="Times New Roman CYR" w:hAnsi="Times New Roman CYR" w:cs="Times New Roman CYR"/>
          <w:sz w:val="28"/>
          <w:szCs w:val="28"/>
        </w:rPr>
        <w:t>ли виявлятися</w:t>
      </w:r>
      <w:r w:rsidR="002F6ED4">
        <w:rPr>
          <w:rFonts w:ascii="Times New Roman CYR" w:hAnsi="Times New Roman CYR" w:cs="Times New Roman CYR"/>
          <w:sz w:val="28"/>
          <w:szCs w:val="28"/>
        </w:rPr>
        <w:t xml:space="preserve"> тенденції,</w:t>
      </w:r>
      <w:r>
        <w:rPr>
          <w:rFonts w:ascii="Times New Roman CYR" w:hAnsi="Times New Roman CYR" w:cs="Times New Roman CYR"/>
          <w:sz w:val="28"/>
          <w:szCs w:val="28"/>
        </w:rPr>
        <w:t xml:space="preserve"> що ворожі «</w:t>
      </w:r>
      <w:proofErr w:type="spellStart"/>
      <w:r>
        <w:rPr>
          <w:rFonts w:ascii="Times New Roman CYR" w:hAnsi="Times New Roman CYR" w:cs="Times New Roman CYR"/>
          <w:sz w:val="28"/>
          <w:szCs w:val="28"/>
        </w:rPr>
        <w:t>ді</w:t>
      </w:r>
      <w:r w:rsidR="002F6ED4">
        <w:rPr>
          <w:rFonts w:ascii="Times New Roman CYR" w:hAnsi="Times New Roman CYR" w:cs="Times New Roman CYR"/>
          <w:sz w:val="28"/>
          <w:szCs w:val="28"/>
        </w:rPr>
        <w:t>тоцентризму</w:t>
      </w:r>
      <w:proofErr w:type="spellEnd"/>
      <w:r w:rsidR="002F6ED4">
        <w:rPr>
          <w:rFonts w:ascii="Times New Roman CYR" w:hAnsi="Times New Roman CYR" w:cs="Times New Roman CYR"/>
          <w:sz w:val="28"/>
          <w:szCs w:val="28"/>
        </w:rPr>
        <w:t>». Соці</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ль</w:t>
      </w:r>
      <w:r>
        <w:rPr>
          <w:rFonts w:ascii="Times New Roman CYR" w:hAnsi="Times New Roman CYR" w:cs="Times New Roman CYR"/>
          <w:sz w:val="28"/>
          <w:szCs w:val="28"/>
        </w:rPr>
        <w:t>но-політичн</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ем</w:t>
      </w:r>
      <w:r w:rsidR="00A74A5A">
        <w:rPr>
          <w:rFonts w:ascii="Times New Roman CYR" w:hAnsi="Times New Roman CYR" w:cs="Times New Roman CYR"/>
          <w:sz w:val="28"/>
          <w:szCs w:val="28"/>
        </w:rPr>
        <w:t>а</w:t>
      </w:r>
      <w:r>
        <w:rPr>
          <w:rFonts w:ascii="Times New Roman CYR" w:hAnsi="Times New Roman CYR" w:cs="Times New Roman CYR"/>
          <w:sz w:val="28"/>
          <w:szCs w:val="28"/>
        </w:rPr>
        <w:t>нсип</w:t>
      </w:r>
      <w:r w:rsidR="00A74A5A">
        <w:rPr>
          <w:rFonts w:ascii="Times New Roman CYR" w:hAnsi="Times New Roman CYR" w:cs="Times New Roman CYR"/>
          <w:sz w:val="28"/>
          <w:szCs w:val="28"/>
        </w:rPr>
        <w:t>а</w:t>
      </w:r>
      <w:r>
        <w:rPr>
          <w:rFonts w:ascii="Times New Roman CYR" w:hAnsi="Times New Roman CYR" w:cs="Times New Roman CYR"/>
          <w:sz w:val="28"/>
          <w:szCs w:val="28"/>
        </w:rPr>
        <w:t>ція жінок т</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більш широке з</w:t>
      </w:r>
      <w:r w:rsidR="00A74A5A">
        <w:rPr>
          <w:rFonts w:ascii="Times New Roman CYR" w:hAnsi="Times New Roman CYR" w:cs="Times New Roman CYR"/>
          <w:sz w:val="28"/>
          <w:szCs w:val="28"/>
        </w:rPr>
        <w:t>а</w:t>
      </w:r>
      <w:r>
        <w:rPr>
          <w:rFonts w:ascii="Times New Roman CYR" w:hAnsi="Times New Roman CYR" w:cs="Times New Roman CYR"/>
          <w:sz w:val="28"/>
          <w:szCs w:val="28"/>
        </w:rPr>
        <w:t>луч</w:t>
      </w:r>
      <w:r w:rsidR="00A74A5A">
        <w:rPr>
          <w:rFonts w:ascii="Times New Roman CYR" w:hAnsi="Times New Roman CYR" w:cs="Times New Roman CYR"/>
          <w:sz w:val="28"/>
          <w:szCs w:val="28"/>
        </w:rPr>
        <w:t>а</w:t>
      </w:r>
      <w:r>
        <w:rPr>
          <w:rFonts w:ascii="Times New Roman CYR" w:hAnsi="Times New Roman CYR" w:cs="Times New Roman CYR"/>
          <w:sz w:val="28"/>
          <w:szCs w:val="28"/>
        </w:rPr>
        <w:t>ння їх до суспільного</w:t>
      </w:r>
      <w:r w:rsidR="002F6ED4">
        <w:rPr>
          <w:rFonts w:ascii="Times New Roman CYR" w:hAnsi="Times New Roman CYR" w:cs="Times New Roman CYR"/>
          <w:sz w:val="28"/>
          <w:szCs w:val="28"/>
        </w:rPr>
        <w:t xml:space="preserve"> вир</w:t>
      </w:r>
      <w:r>
        <w:rPr>
          <w:rFonts w:ascii="Times New Roman CYR" w:hAnsi="Times New Roman CYR" w:cs="Times New Roman CYR"/>
          <w:sz w:val="28"/>
          <w:szCs w:val="28"/>
        </w:rPr>
        <w:t>обництв</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робило</w:t>
      </w:r>
      <w:r w:rsidR="002F6ED4">
        <w:rPr>
          <w:rFonts w:ascii="Times New Roman CYR" w:hAnsi="Times New Roman CYR" w:cs="Times New Roman CYR"/>
          <w:sz w:val="28"/>
          <w:szCs w:val="28"/>
        </w:rPr>
        <w:t xml:space="preserve"> їх родинні ролі, включ</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ючи м</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теринство, не н</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стільки всеосяжними і, можливо, менш зн</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чими</w:t>
      </w:r>
      <w:r>
        <w:rPr>
          <w:rFonts w:ascii="Times New Roman CYR" w:hAnsi="Times New Roman CYR" w:cs="Times New Roman CYR"/>
          <w:sz w:val="28"/>
          <w:szCs w:val="28"/>
        </w:rPr>
        <w:t>ми для них. С</w:t>
      </w:r>
      <w:r w:rsidR="00A74A5A">
        <w:rPr>
          <w:rFonts w:ascii="Times New Roman CYR" w:hAnsi="Times New Roman CYR" w:cs="Times New Roman CYR"/>
          <w:sz w:val="28"/>
          <w:szCs w:val="28"/>
        </w:rPr>
        <w:t>а</w:t>
      </w:r>
      <w:r>
        <w:rPr>
          <w:rFonts w:ascii="Times New Roman CYR" w:hAnsi="Times New Roman CYR" w:cs="Times New Roman CYR"/>
          <w:sz w:val="28"/>
          <w:szCs w:val="28"/>
        </w:rPr>
        <w:t>мопов</w:t>
      </w:r>
      <w:r w:rsidR="00A74A5A">
        <w:rPr>
          <w:rFonts w:ascii="Times New Roman CYR" w:hAnsi="Times New Roman CYR" w:cs="Times New Roman CYR"/>
          <w:sz w:val="28"/>
          <w:szCs w:val="28"/>
        </w:rPr>
        <w:t>а</w:t>
      </w:r>
      <w:r>
        <w:rPr>
          <w:rFonts w:ascii="Times New Roman CYR" w:hAnsi="Times New Roman CYR" w:cs="Times New Roman CYR"/>
          <w:sz w:val="28"/>
          <w:szCs w:val="28"/>
        </w:rPr>
        <w:t>г</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жінки включ</w:t>
      </w:r>
      <w:r w:rsidR="00A74A5A">
        <w:rPr>
          <w:rFonts w:ascii="Times New Roman CYR" w:hAnsi="Times New Roman CYR" w:cs="Times New Roman CYR"/>
          <w:sz w:val="28"/>
          <w:szCs w:val="28"/>
        </w:rPr>
        <w:t>а</w:t>
      </w:r>
      <w:r>
        <w:rPr>
          <w:rFonts w:ascii="Times New Roman CYR" w:hAnsi="Times New Roman CYR" w:cs="Times New Roman CYR"/>
          <w:sz w:val="28"/>
          <w:szCs w:val="28"/>
        </w:rPr>
        <w:t>є до себе</w:t>
      </w:r>
      <w:r w:rsidR="002F6ED4">
        <w:rPr>
          <w:rFonts w:ascii="Times New Roman CYR" w:hAnsi="Times New Roman CYR" w:cs="Times New Roman CYR"/>
          <w:sz w:val="28"/>
          <w:szCs w:val="28"/>
        </w:rPr>
        <w:t>, окрім 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Pr>
          <w:rFonts w:ascii="Times New Roman CYR" w:hAnsi="Times New Roman CYR" w:cs="Times New Roman CYR"/>
          <w:sz w:val="28"/>
          <w:szCs w:val="28"/>
        </w:rPr>
        <w:t>, б</w:t>
      </w:r>
      <w:r w:rsidR="00A74A5A">
        <w:rPr>
          <w:rFonts w:ascii="Times New Roman CYR" w:hAnsi="Times New Roman CYR" w:cs="Times New Roman CYR"/>
          <w:sz w:val="28"/>
          <w:szCs w:val="28"/>
        </w:rPr>
        <w:t>а</w:t>
      </w:r>
      <w:r>
        <w:rPr>
          <w:rFonts w:ascii="Times New Roman CYR" w:hAnsi="Times New Roman CYR" w:cs="Times New Roman CYR"/>
          <w:sz w:val="28"/>
          <w:szCs w:val="28"/>
        </w:rPr>
        <w:t>г</w:t>
      </w:r>
      <w:r w:rsidR="00A74A5A">
        <w:rPr>
          <w:rFonts w:ascii="Times New Roman CYR" w:hAnsi="Times New Roman CYR" w:cs="Times New Roman CYR"/>
          <w:sz w:val="28"/>
          <w:szCs w:val="28"/>
        </w:rPr>
        <w:t>а</w:t>
      </w:r>
      <w:r>
        <w:rPr>
          <w:rFonts w:ascii="Times New Roman CYR" w:hAnsi="Times New Roman CYR" w:cs="Times New Roman CYR"/>
          <w:sz w:val="28"/>
          <w:szCs w:val="28"/>
        </w:rPr>
        <w:t>то інших компонентів</w:t>
      </w:r>
      <w:r w:rsidR="002F6ED4">
        <w:rPr>
          <w:rFonts w:ascii="Times New Roman CYR" w:hAnsi="Times New Roman CYR" w:cs="Times New Roman CYR"/>
          <w:sz w:val="28"/>
          <w:szCs w:val="28"/>
        </w:rPr>
        <w:t xml:space="preserve"> - </w:t>
      </w:r>
      <w:r>
        <w:rPr>
          <w:rFonts w:ascii="Times New Roman CYR" w:hAnsi="Times New Roman CYR" w:cs="Times New Roman CYR"/>
          <w:sz w:val="28"/>
          <w:szCs w:val="28"/>
        </w:rPr>
        <w:t>професійні досягнення, соці</w:t>
      </w:r>
      <w:r w:rsidR="00A74A5A">
        <w:rPr>
          <w:rFonts w:ascii="Times New Roman CYR" w:hAnsi="Times New Roman CYR" w:cs="Times New Roman CYR"/>
          <w:sz w:val="28"/>
          <w:szCs w:val="28"/>
        </w:rPr>
        <w:t>а</w:t>
      </w:r>
      <w:r>
        <w:rPr>
          <w:rFonts w:ascii="Times New Roman CYR" w:hAnsi="Times New Roman CYR" w:cs="Times New Roman CYR"/>
          <w:sz w:val="28"/>
          <w:szCs w:val="28"/>
        </w:rPr>
        <w:t>льн</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 xml:space="preserve"> нез</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лежніс</w:t>
      </w:r>
      <w:r>
        <w:rPr>
          <w:rFonts w:ascii="Times New Roman CYR" w:hAnsi="Times New Roman CYR" w:cs="Times New Roman CYR"/>
          <w:sz w:val="28"/>
          <w:szCs w:val="28"/>
        </w:rPr>
        <w:t>ть, с</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мостійно досягнуте, </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не отрим</w:t>
      </w:r>
      <w:r w:rsidR="00A74A5A">
        <w:rPr>
          <w:rFonts w:ascii="Times New Roman CYR" w:hAnsi="Times New Roman CYR" w:cs="Times New Roman CYR"/>
          <w:sz w:val="28"/>
          <w:szCs w:val="28"/>
        </w:rPr>
        <w:t>а</w:t>
      </w:r>
      <w:r>
        <w:rPr>
          <w:rFonts w:ascii="Times New Roman CYR" w:hAnsi="Times New Roman CYR" w:cs="Times New Roman CYR"/>
          <w:sz w:val="28"/>
          <w:szCs w:val="28"/>
        </w:rPr>
        <w:t>не</w:t>
      </w:r>
      <w:r w:rsidR="002F6ED4">
        <w:rPr>
          <w:rFonts w:ascii="Times New Roman CYR" w:hAnsi="Times New Roman CYR" w:cs="Times New Roman CYR"/>
          <w:sz w:val="28"/>
          <w:szCs w:val="28"/>
        </w:rPr>
        <w:t xml:space="preserve"> з</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вдяки з</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міжжю суспіл</w:t>
      </w:r>
      <w:r>
        <w:rPr>
          <w:rFonts w:ascii="Times New Roman CYR" w:hAnsi="Times New Roman CYR" w:cs="Times New Roman CYR"/>
          <w:sz w:val="28"/>
          <w:szCs w:val="28"/>
        </w:rPr>
        <w:t>ьне положення. Деякі тр</w:t>
      </w:r>
      <w:r w:rsidR="00A74A5A">
        <w:rPr>
          <w:rFonts w:ascii="Times New Roman CYR" w:hAnsi="Times New Roman CYR" w:cs="Times New Roman CYR"/>
          <w:sz w:val="28"/>
          <w:szCs w:val="28"/>
        </w:rPr>
        <w:t>а</w:t>
      </w:r>
      <w:r>
        <w:rPr>
          <w:rFonts w:ascii="Times New Roman CYR" w:hAnsi="Times New Roman CYR" w:cs="Times New Roman CYR"/>
          <w:sz w:val="28"/>
          <w:szCs w:val="28"/>
        </w:rPr>
        <w:t>диційні м</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теринські функції </w:t>
      </w:r>
      <w:proofErr w:type="spellStart"/>
      <w:r>
        <w:rPr>
          <w:rFonts w:ascii="Times New Roman CYR" w:hAnsi="Times New Roman CYR" w:cs="Times New Roman CYR"/>
          <w:sz w:val="28"/>
          <w:szCs w:val="28"/>
        </w:rPr>
        <w:t>інститут</w:t>
      </w:r>
      <w:r w:rsidR="00A74A5A">
        <w:rPr>
          <w:rFonts w:ascii="Times New Roman CYR" w:hAnsi="Times New Roman CYR" w:cs="Times New Roman CYR"/>
          <w:sz w:val="28"/>
          <w:szCs w:val="28"/>
        </w:rPr>
        <w:t>а</w:t>
      </w:r>
      <w:proofErr w:type="spellEnd"/>
      <w:r>
        <w:rPr>
          <w:rFonts w:ascii="Times New Roman CYR" w:hAnsi="Times New Roman CYR" w:cs="Times New Roman CYR"/>
          <w:sz w:val="28"/>
          <w:szCs w:val="28"/>
        </w:rPr>
        <w:t xml:space="preserve"> сім'ї беруть н</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себе суспільні інститути т</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 xml:space="preserve"> професіон</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ли (спеці</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лізов</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ні суспільні уст</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нови</w:t>
      </w:r>
      <w:r>
        <w:rPr>
          <w:rFonts w:ascii="Times New Roman CYR" w:hAnsi="Times New Roman CYR" w:cs="Times New Roman CYR"/>
          <w:sz w:val="28"/>
          <w:szCs w:val="28"/>
        </w:rPr>
        <w:t>, вихов</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телі, </w:t>
      </w:r>
      <w:r>
        <w:rPr>
          <w:rFonts w:ascii="Times New Roman CYR" w:hAnsi="Times New Roman CYR" w:cs="Times New Roman CYR"/>
          <w:sz w:val="28"/>
          <w:szCs w:val="28"/>
        </w:rPr>
        <w:lastRenderedPageBreak/>
        <w:t>лік</w:t>
      </w:r>
      <w:r w:rsidR="00A74A5A">
        <w:rPr>
          <w:rFonts w:ascii="Times New Roman CYR" w:hAnsi="Times New Roman CYR" w:cs="Times New Roman CYR"/>
          <w:sz w:val="28"/>
          <w:szCs w:val="28"/>
        </w:rPr>
        <w:t>а</w:t>
      </w:r>
      <w:r>
        <w:rPr>
          <w:rFonts w:ascii="Times New Roman CYR" w:hAnsi="Times New Roman CYR" w:cs="Times New Roman CYR"/>
          <w:sz w:val="28"/>
          <w:szCs w:val="28"/>
        </w:rPr>
        <w:t>рі т</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 xml:space="preserve"> ін.). </w:t>
      </w:r>
      <w:r w:rsidR="00D45531">
        <w:rPr>
          <w:rFonts w:ascii="Times New Roman CYR" w:hAnsi="Times New Roman CYR" w:cs="Times New Roman CYR"/>
          <w:sz w:val="28"/>
          <w:szCs w:val="28"/>
        </w:rPr>
        <w:t>Все ц</w:t>
      </w:r>
      <w:r w:rsidR="002F6ED4">
        <w:rPr>
          <w:rFonts w:ascii="Times New Roman CYR" w:hAnsi="Times New Roman CYR" w:cs="Times New Roman CYR"/>
          <w:sz w:val="28"/>
          <w:szCs w:val="28"/>
        </w:rPr>
        <w:t xml:space="preserve">е не </w:t>
      </w:r>
      <w:r w:rsidR="00D45531">
        <w:rPr>
          <w:rFonts w:ascii="Times New Roman CYR" w:hAnsi="Times New Roman CYR" w:cs="Times New Roman CYR"/>
          <w:sz w:val="28"/>
          <w:szCs w:val="28"/>
        </w:rPr>
        <w:t>зд</w:t>
      </w:r>
      <w:r w:rsidR="00A74A5A">
        <w:rPr>
          <w:rFonts w:ascii="Times New Roman CYR" w:hAnsi="Times New Roman CYR" w:cs="Times New Roman CYR"/>
          <w:sz w:val="28"/>
          <w:szCs w:val="28"/>
        </w:rPr>
        <w:t>а</w:t>
      </w:r>
      <w:r w:rsidR="00D45531">
        <w:rPr>
          <w:rFonts w:ascii="Times New Roman CYR" w:hAnsi="Times New Roman CYR" w:cs="Times New Roman CYR"/>
          <w:sz w:val="28"/>
          <w:szCs w:val="28"/>
        </w:rPr>
        <w:t>тне відмінити цінність м</w:t>
      </w:r>
      <w:r w:rsidR="00A74A5A">
        <w:rPr>
          <w:rFonts w:ascii="Times New Roman CYR" w:hAnsi="Times New Roman CYR" w:cs="Times New Roman CYR"/>
          <w:sz w:val="28"/>
          <w:szCs w:val="28"/>
        </w:rPr>
        <w:t>а</w:t>
      </w:r>
      <w:r w:rsidR="00D45531">
        <w:rPr>
          <w:rFonts w:ascii="Times New Roman CYR" w:hAnsi="Times New Roman CYR" w:cs="Times New Roman CYR"/>
          <w:sz w:val="28"/>
          <w:szCs w:val="28"/>
        </w:rPr>
        <w:t>теринської любові т</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 xml:space="preserve"> п</w:t>
      </w:r>
      <w:r w:rsidR="00D45531">
        <w:rPr>
          <w:rFonts w:ascii="Times New Roman CYR" w:hAnsi="Times New Roman CYR" w:cs="Times New Roman CYR"/>
          <w:sz w:val="28"/>
          <w:szCs w:val="28"/>
        </w:rPr>
        <w:t xml:space="preserve">отреби в ній, </w:t>
      </w:r>
      <w:r w:rsidR="00A74A5A">
        <w:rPr>
          <w:rFonts w:ascii="Times New Roman CYR" w:hAnsi="Times New Roman CYR" w:cs="Times New Roman CYR"/>
          <w:sz w:val="28"/>
          <w:szCs w:val="28"/>
        </w:rPr>
        <w:t>а</w:t>
      </w:r>
      <w:r w:rsidR="00D45531">
        <w:rPr>
          <w:rFonts w:ascii="Times New Roman CYR" w:hAnsi="Times New Roman CYR" w:cs="Times New Roman CYR"/>
          <w:sz w:val="28"/>
          <w:szCs w:val="28"/>
        </w:rPr>
        <w:t>ле істотно вплив</w:t>
      </w:r>
      <w:r w:rsidR="00A74A5A">
        <w:rPr>
          <w:rFonts w:ascii="Times New Roman CYR" w:hAnsi="Times New Roman CYR" w:cs="Times New Roman CYR"/>
          <w:sz w:val="28"/>
          <w:szCs w:val="28"/>
        </w:rPr>
        <w:t>а</w:t>
      </w:r>
      <w:r w:rsidR="00D45531">
        <w:rPr>
          <w:rFonts w:ascii="Times New Roman CYR" w:hAnsi="Times New Roman CYR" w:cs="Times New Roman CYR"/>
          <w:sz w:val="28"/>
          <w:szCs w:val="28"/>
        </w:rPr>
        <w:t>є</w:t>
      </w:r>
      <w:r w:rsidR="002F6ED4">
        <w:rPr>
          <w:rFonts w:ascii="Times New Roman CYR" w:hAnsi="Times New Roman CYR" w:cs="Times New Roman CYR"/>
          <w:sz w:val="28"/>
          <w:szCs w:val="28"/>
        </w:rPr>
        <w:t xml:space="preserve"> </w:t>
      </w:r>
      <w:r w:rsidR="00D45531">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00D45531">
        <w:rPr>
          <w:rFonts w:ascii="Times New Roman CYR" w:hAnsi="Times New Roman CYR" w:cs="Times New Roman CYR"/>
          <w:sz w:val="28"/>
          <w:szCs w:val="28"/>
        </w:rPr>
        <w:t xml:space="preserve"> </w:t>
      </w:r>
      <w:r w:rsidR="002F6ED4">
        <w:rPr>
          <w:rFonts w:ascii="Times New Roman CYR" w:hAnsi="Times New Roman CYR" w:cs="Times New Roman CYR"/>
          <w:sz w:val="28"/>
          <w:szCs w:val="28"/>
        </w:rPr>
        <w:t>х</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р</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ктер м</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теринської поведі</w:t>
      </w:r>
      <w:r w:rsidR="00D45531">
        <w:rPr>
          <w:rFonts w:ascii="Times New Roman CYR" w:hAnsi="Times New Roman CYR" w:cs="Times New Roman CYR"/>
          <w:sz w:val="28"/>
          <w:szCs w:val="28"/>
        </w:rPr>
        <w:t xml:space="preserve">нки. Як пише історик Ф. </w:t>
      </w:r>
      <w:proofErr w:type="spellStart"/>
      <w:r w:rsidR="00A74A5A">
        <w:rPr>
          <w:rFonts w:ascii="Times New Roman CYR" w:hAnsi="Times New Roman CYR" w:cs="Times New Roman CYR"/>
          <w:sz w:val="28"/>
          <w:szCs w:val="28"/>
        </w:rPr>
        <w:t>А</w:t>
      </w:r>
      <w:r w:rsidR="00D45531">
        <w:rPr>
          <w:rFonts w:ascii="Times New Roman CYR" w:hAnsi="Times New Roman CYR" w:cs="Times New Roman CYR"/>
          <w:sz w:val="28"/>
          <w:szCs w:val="28"/>
        </w:rPr>
        <w:t>рієс</w:t>
      </w:r>
      <w:proofErr w:type="spellEnd"/>
      <w:r w:rsidR="00D45531">
        <w:rPr>
          <w:rFonts w:ascii="Times New Roman CYR" w:hAnsi="Times New Roman CYR" w:cs="Times New Roman CYR"/>
          <w:sz w:val="28"/>
          <w:szCs w:val="28"/>
        </w:rPr>
        <w:t>, з</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 xml:space="preserve"> ост</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нні дес</w:t>
      </w:r>
      <w:r w:rsidR="00D45531">
        <w:rPr>
          <w:rFonts w:ascii="Times New Roman CYR" w:hAnsi="Times New Roman CYR" w:cs="Times New Roman CYR"/>
          <w:sz w:val="28"/>
          <w:szCs w:val="28"/>
        </w:rPr>
        <w:t>ятиліття змінився обр</w:t>
      </w:r>
      <w:r w:rsidR="00A74A5A">
        <w:rPr>
          <w:rFonts w:ascii="Times New Roman CYR" w:hAnsi="Times New Roman CYR" w:cs="Times New Roman CYR"/>
          <w:sz w:val="28"/>
          <w:szCs w:val="28"/>
        </w:rPr>
        <w:t>а</w:t>
      </w:r>
      <w:r w:rsidR="00D45531">
        <w:rPr>
          <w:rFonts w:ascii="Times New Roman CYR" w:hAnsi="Times New Roman CYR" w:cs="Times New Roman CYR"/>
          <w:sz w:val="28"/>
          <w:szCs w:val="28"/>
        </w:rPr>
        <w:t>з дитини у</w:t>
      </w:r>
      <w:r w:rsidR="002F6ED4">
        <w:rPr>
          <w:rFonts w:ascii="Times New Roman CYR" w:hAnsi="Times New Roman CYR" w:cs="Times New Roman CYR"/>
          <w:sz w:val="28"/>
          <w:szCs w:val="28"/>
        </w:rPr>
        <w:t xml:space="preserve"> суспільній європейській св</w:t>
      </w:r>
      <w:r w:rsidR="00D45531">
        <w:rPr>
          <w:rFonts w:ascii="Times New Roman CYR" w:hAnsi="Times New Roman CYR" w:cs="Times New Roman CYR"/>
          <w:sz w:val="28"/>
          <w:szCs w:val="28"/>
        </w:rPr>
        <w:t>ідомості. В</w:t>
      </w:r>
      <w:r w:rsidR="00A62949">
        <w:rPr>
          <w:rFonts w:ascii="Times New Roman CYR" w:hAnsi="Times New Roman CYR" w:cs="Times New Roman CYR"/>
          <w:sz w:val="28"/>
          <w:szCs w:val="28"/>
        </w:rPr>
        <w:t>ін ст</w:t>
      </w:r>
      <w:r w:rsidR="00A74A5A">
        <w:rPr>
          <w:rFonts w:ascii="Times New Roman CYR" w:hAnsi="Times New Roman CYR" w:cs="Times New Roman CYR"/>
          <w:sz w:val="28"/>
          <w:szCs w:val="28"/>
        </w:rPr>
        <w:t>а</w:t>
      </w:r>
      <w:r w:rsidR="00A62949">
        <w:rPr>
          <w:rFonts w:ascii="Times New Roman CYR" w:hAnsi="Times New Roman CYR" w:cs="Times New Roman CYR"/>
          <w:sz w:val="28"/>
          <w:szCs w:val="28"/>
        </w:rPr>
        <w:t>в докучливим, непотрібним</w:t>
      </w:r>
      <w:r w:rsidR="00D45531">
        <w:rPr>
          <w:rFonts w:ascii="Times New Roman CYR" w:hAnsi="Times New Roman CYR" w:cs="Times New Roman CYR"/>
          <w:sz w:val="28"/>
          <w:szCs w:val="28"/>
        </w:rPr>
        <w:t xml:space="preserve"> створі</w:t>
      </w:r>
      <w:r w:rsidR="002F6ED4">
        <w:rPr>
          <w:rFonts w:ascii="Times New Roman CYR" w:hAnsi="Times New Roman CYR" w:cs="Times New Roman CYR"/>
          <w:sz w:val="28"/>
          <w:szCs w:val="28"/>
        </w:rPr>
        <w:t>ння</w:t>
      </w:r>
      <w:r w:rsidR="00D45531">
        <w:rPr>
          <w:rFonts w:ascii="Times New Roman CYR" w:hAnsi="Times New Roman CYR" w:cs="Times New Roman CYR"/>
          <w:sz w:val="28"/>
          <w:szCs w:val="28"/>
        </w:rPr>
        <w:t>м</w:t>
      </w:r>
      <w:r w:rsidR="002F6ED4">
        <w:rPr>
          <w:rFonts w:ascii="Times New Roman CYR" w:hAnsi="Times New Roman CYR" w:cs="Times New Roman CYR"/>
          <w:sz w:val="28"/>
          <w:szCs w:val="28"/>
        </w:rPr>
        <w:t>, яке пр</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гнуть «від</w:t>
      </w:r>
      <w:r w:rsidR="00D45531">
        <w:rPr>
          <w:rFonts w:ascii="Times New Roman CYR" w:hAnsi="Times New Roman CYR" w:cs="Times New Roman CYR"/>
          <w:sz w:val="28"/>
          <w:szCs w:val="28"/>
        </w:rPr>
        <w:t>сунути» н</w:t>
      </w:r>
      <w:r w:rsidR="00A74A5A">
        <w:rPr>
          <w:rFonts w:ascii="Times New Roman CYR" w:hAnsi="Times New Roman CYR" w:cs="Times New Roman CYR"/>
          <w:sz w:val="28"/>
          <w:szCs w:val="28"/>
        </w:rPr>
        <w:t>а</w:t>
      </w:r>
      <w:r w:rsidR="00D45531">
        <w:rPr>
          <w:rFonts w:ascii="Times New Roman CYR" w:hAnsi="Times New Roman CYR" w:cs="Times New Roman CYR"/>
          <w:sz w:val="28"/>
          <w:szCs w:val="28"/>
        </w:rPr>
        <w:t>віть</w:t>
      </w:r>
      <w:r w:rsidR="002F6ED4">
        <w:rPr>
          <w:rFonts w:ascii="Times New Roman CYR" w:hAnsi="Times New Roman CYR" w:cs="Times New Roman CYR"/>
          <w:sz w:val="28"/>
          <w:szCs w:val="28"/>
        </w:rPr>
        <w:t xml:space="preserve"> фізично, зменшу</w:t>
      </w:r>
      <w:r w:rsidR="00D45531">
        <w:rPr>
          <w:rFonts w:ascii="Times New Roman CYR" w:hAnsi="Times New Roman CYR" w:cs="Times New Roman CYR"/>
          <w:sz w:val="28"/>
          <w:szCs w:val="28"/>
        </w:rPr>
        <w:t>ючи кількість і якість тілесних конт</w:t>
      </w:r>
      <w:r w:rsidR="00A74A5A">
        <w:rPr>
          <w:rFonts w:ascii="Times New Roman CYR" w:hAnsi="Times New Roman CYR" w:cs="Times New Roman CYR"/>
          <w:sz w:val="28"/>
          <w:szCs w:val="28"/>
        </w:rPr>
        <w:t>а</w:t>
      </w:r>
      <w:r w:rsidR="00D45531">
        <w:rPr>
          <w:rFonts w:ascii="Times New Roman CYR" w:hAnsi="Times New Roman CYR" w:cs="Times New Roman CYR"/>
          <w:sz w:val="28"/>
          <w:szCs w:val="28"/>
        </w:rPr>
        <w:t>ктів, роблячи вихов</w:t>
      </w:r>
      <w:r w:rsidR="00A74A5A">
        <w:rPr>
          <w:rFonts w:ascii="Times New Roman CYR" w:hAnsi="Times New Roman CYR" w:cs="Times New Roman CYR"/>
          <w:sz w:val="28"/>
          <w:szCs w:val="28"/>
        </w:rPr>
        <w:t>а</w:t>
      </w:r>
      <w:r w:rsidR="00D45531">
        <w:rPr>
          <w:rFonts w:ascii="Times New Roman CYR" w:hAnsi="Times New Roman CYR" w:cs="Times New Roman CYR"/>
          <w:sz w:val="28"/>
          <w:szCs w:val="28"/>
        </w:rPr>
        <w:t>ння дитини</w:t>
      </w:r>
      <w:r w:rsidR="002F6ED4">
        <w:rPr>
          <w:rFonts w:ascii="Times New Roman CYR" w:hAnsi="Times New Roman CYR" w:cs="Times New Roman CYR"/>
          <w:sz w:val="28"/>
          <w:szCs w:val="28"/>
        </w:rPr>
        <w:t xml:space="preserve"> подібним</w:t>
      </w:r>
      <w:r w:rsidR="00D45531">
        <w:rPr>
          <w:rFonts w:ascii="Times New Roman CYR" w:hAnsi="Times New Roman CYR" w:cs="Times New Roman CYR"/>
          <w:sz w:val="28"/>
          <w:szCs w:val="28"/>
        </w:rPr>
        <w:t xml:space="preserve"> до технологічного процесу. Зниження н</w:t>
      </w:r>
      <w:r w:rsidR="00A74A5A">
        <w:rPr>
          <w:rFonts w:ascii="Times New Roman CYR" w:hAnsi="Times New Roman CYR" w:cs="Times New Roman CYR"/>
          <w:sz w:val="28"/>
          <w:szCs w:val="28"/>
        </w:rPr>
        <w:t>а</w:t>
      </w:r>
      <w:r w:rsidR="00D45531">
        <w:rPr>
          <w:rFonts w:ascii="Times New Roman CYR" w:hAnsi="Times New Roman CYR" w:cs="Times New Roman CYR"/>
          <w:sz w:val="28"/>
          <w:szCs w:val="28"/>
        </w:rPr>
        <w:t>роджув</w:t>
      </w:r>
      <w:r w:rsidR="00A74A5A">
        <w:rPr>
          <w:rFonts w:ascii="Times New Roman CYR" w:hAnsi="Times New Roman CYR" w:cs="Times New Roman CYR"/>
          <w:sz w:val="28"/>
          <w:szCs w:val="28"/>
        </w:rPr>
        <w:t>а</w:t>
      </w:r>
      <w:r w:rsidR="00D45531">
        <w:rPr>
          <w:rFonts w:ascii="Times New Roman CYR" w:hAnsi="Times New Roman CYR" w:cs="Times New Roman CYR"/>
          <w:sz w:val="28"/>
          <w:szCs w:val="28"/>
        </w:rPr>
        <w:t>ності пов'яз</w:t>
      </w:r>
      <w:r w:rsidR="00A74A5A">
        <w:rPr>
          <w:rFonts w:ascii="Times New Roman CYR" w:hAnsi="Times New Roman CYR" w:cs="Times New Roman CYR"/>
          <w:sz w:val="28"/>
          <w:szCs w:val="28"/>
        </w:rPr>
        <w:t>а</w:t>
      </w:r>
      <w:r w:rsidR="00D45531">
        <w:rPr>
          <w:rFonts w:ascii="Times New Roman CYR" w:hAnsi="Times New Roman CYR" w:cs="Times New Roman CYR"/>
          <w:sz w:val="28"/>
          <w:szCs w:val="28"/>
        </w:rPr>
        <w:t>не</w:t>
      </w:r>
      <w:r w:rsidR="002F6ED4">
        <w:rPr>
          <w:rFonts w:ascii="Times New Roman CYR" w:hAnsi="Times New Roman CYR" w:cs="Times New Roman CYR"/>
          <w:sz w:val="28"/>
          <w:szCs w:val="28"/>
        </w:rPr>
        <w:t xml:space="preserve"> з</w:t>
      </w:r>
      <w:r w:rsidR="00D45531">
        <w:rPr>
          <w:rFonts w:ascii="Times New Roman CYR" w:hAnsi="Times New Roman CYR" w:cs="Times New Roman CYR"/>
          <w:sz w:val="28"/>
          <w:szCs w:val="28"/>
        </w:rPr>
        <w:t>і стр</w:t>
      </w:r>
      <w:r w:rsidR="00A74A5A">
        <w:rPr>
          <w:rFonts w:ascii="Times New Roman CYR" w:hAnsi="Times New Roman CYR" w:cs="Times New Roman CYR"/>
          <w:sz w:val="28"/>
          <w:szCs w:val="28"/>
        </w:rPr>
        <w:t>а</w:t>
      </w:r>
      <w:r w:rsidR="00D45531">
        <w:rPr>
          <w:rFonts w:ascii="Times New Roman CYR" w:hAnsi="Times New Roman CYR" w:cs="Times New Roman CYR"/>
          <w:sz w:val="28"/>
          <w:szCs w:val="28"/>
        </w:rPr>
        <w:t>хом</w:t>
      </w:r>
      <w:r w:rsidR="002F6ED4">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йбутнього, зрост</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нням мотив</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ції особ</w:t>
      </w:r>
      <w:r w:rsidR="00BF3F0B">
        <w:rPr>
          <w:rFonts w:ascii="Times New Roman CYR" w:hAnsi="Times New Roman CYR" w:cs="Times New Roman CYR"/>
          <w:sz w:val="28"/>
          <w:szCs w:val="28"/>
        </w:rPr>
        <w:t>истісного</w:t>
      </w:r>
      <w:r w:rsidR="002F6ED4">
        <w:rPr>
          <w:rFonts w:ascii="Times New Roman CYR" w:hAnsi="Times New Roman CYR" w:cs="Times New Roman CYR"/>
          <w:sz w:val="28"/>
          <w:szCs w:val="28"/>
        </w:rPr>
        <w:t xml:space="preserve"> </w:t>
      </w:r>
      <w:r w:rsidR="00BF3F0B">
        <w:rPr>
          <w:rFonts w:ascii="Times New Roman CYR" w:hAnsi="Times New Roman CYR" w:cs="Times New Roman CYR"/>
          <w:sz w:val="28"/>
          <w:szCs w:val="28"/>
        </w:rPr>
        <w:t>розвитку, б</w:t>
      </w:r>
      <w:r w:rsidR="00A74A5A">
        <w:rPr>
          <w:rFonts w:ascii="Times New Roman CYR" w:hAnsi="Times New Roman CYR" w:cs="Times New Roman CYR"/>
          <w:sz w:val="28"/>
          <w:szCs w:val="28"/>
        </w:rPr>
        <w:t>а</w:t>
      </w:r>
      <w:r w:rsidR="00BF3F0B">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00BF3F0B">
        <w:rPr>
          <w:rFonts w:ascii="Times New Roman CYR" w:hAnsi="Times New Roman CYR" w:cs="Times New Roman CYR"/>
          <w:sz w:val="28"/>
          <w:szCs w:val="28"/>
        </w:rPr>
        <w:t>нням зн</w:t>
      </w:r>
      <w:r w:rsidR="00A74A5A">
        <w:rPr>
          <w:rFonts w:ascii="Times New Roman CYR" w:hAnsi="Times New Roman CYR" w:cs="Times New Roman CYR"/>
          <w:sz w:val="28"/>
          <w:szCs w:val="28"/>
        </w:rPr>
        <w:t>а</w:t>
      </w:r>
      <w:r w:rsidR="00BF3F0B">
        <w:rPr>
          <w:rFonts w:ascii="Times New Roman CYR" w:hAnsi="Times New Roman CYR" w:cs="Times New Roman CYR"/>
          <w:sz w:val="28"/>
          <w:szCs w:val="28"/>
        </w:rPr>
        <w:t>йти своє «місце під сонцем»</w:t>
      </w:r>
      <w:r w:rsidR="002F6ED4">
        <w:rPr>
          <w:rFonts w:ascii="Times New Roman CYR" w:hAnsi="Times New Roman CYR" w:cs="Times New Roman CYR"/>
          <w:sz w:val="28"/>
          <w:szCs w:val="28"/>
        </w:rPr>
        <w:t xml:space="preserve">, </w:t>
      </w:r>
      <w:r w:rsidR="00BF3F0B">
        <w:rPr>
          <w:rFonts w:ascii="Times New Roman CYR" w:hAnsi="Times New Roman CYR" w:cs="Times New Roman CYR"/>
          <w:sz w:val="28"/>
          <w:szCs w:val="28"/>
        </w:rPr>
        <w:t>розвив</w:t>
      </w:r>
      <w:r w:rsidR="00A74A5A">
        <w:rPr>
          <w:rFonts w:ascii="Times New Roman CYR" w:hAnsi="Times New Roman CYR" w:cs="Times New Roman CYR"/>
          <w:sz w:val="28"/>
          <w:szCs w:val="28"/>
        </w:rPr>
        <w:t>а</w:t>
      </w:r>
      <w:r w:rsidR="00BF3F0B">
        <w:rPr>
          <w:rFonts w:ascii="Times New Roman CYR" w:hAnsi="Times New Roman CYR" w:cs="Times New Roman CYR"/>
          <w:sz w:val="28"/>
          <w:szCs w:val="28"/>
        </w:rPr>
        <w:t>ти</w:t>
      </w:r>
      <w:r w:rsidR="002F6ED4">
        <w:rPr>
          <w:rFonts w:ascii="Times New Roman CYR" w:hAnsi="Times New Roman CYR" w:cs="Times New Roman CYR"/>
          <w:sz w:val="28"/>
          <w:szCs w:val="28"/>
        </w:rPr>
        <w:t xml:space="preserve"> індивіду</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льність, м</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ти стійке соці</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льне положення р</w:t>
      </w:r>
      <w:r w:rsidR="00A74A5A">
        <w:rPr>
          <w:rFonts w:ascii="Times New Roman CYR" w:hAnsi="Times New Roman CYR" w:cs="Times New Roman CYR"/>
          <w:sz w:val="28"/>
          <w:szCs w:val="28"/>
        </w:rPr>
        <w:t>а</w:t>
      </w:r>
      <w:r w:rsidR="002F6ED4">
        <w:rPr>
          <w:rFonts w:ascii="Times New Roman CYR" w:hAnsi="Times New Roman CYR" w:cs="Times New Roman CYR"/>
          <w:sz w:val="28"/>
          <w:szCs w:val="28"/>
        </w:rPr>
        <w:t xml:space="preserve">ніше, ніж </w:t>
      </w:r>
      <w:r w:rsidR="00BF3F0B">
        <w:rPr>
          <w:rFonts w:ascii="Times New Roman CYR" w:hAnsi="Times New Roman CYR" w:cs="Times New Roman CYR"/>
          <w:sz w:val="28"/>
          <w:szCs w:val="28"/>
        </w:rPr>
        <w:t>з</w:t>
      </w:r>
      <w:r w:rsidR="00A74A5A">
        <w:rPr>
          <w:rFonts w:ascii="Times New Roman CYR" w:hAnsi="Times New Roman CYR" w:cs="Times New Roman CYR"/>
          <w:sz w:val="28"/>
          <w:szCs w:val="28"/>
        </w:rPr>
        <w:t>а</w:t>
      </w:r>
      <w:r w:rsidR="00BF3F0B">
        <w:rPr>
          <w:rFonts w:ascii="Times New Roman CYR" w:hAnsi="Times New Roman CYR" w:cs="Times New Roman CYR"/>
          <w:sz w:val="28"/>
          <w:szCs w:val="28"/>
        </w:rPr>
        <w:t>йнятися турботою</w:t>
      </w:r>
      <w:r w:rsidR="002F6ED4">
        <w:rPr>
          <w:rFonts w:ascii="Times New Roman CYR" w:hAnsi="Times New Roman CYR" w:cs="Times New Roman CYR"/>
          <w:sz w:val="28"/>
          <w:szCs w:val="28"/>
        </w:rPr>
        <w:t xml:space="preserve"> про дітей [11].</w:t>
      </w:r>
    </w:p>
    <w:p w:rsidR="002F6ED4" w:rsidRDefault="002F6ED4" w:rsidP="002F6ED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Дослідження різних ку</w:t>
      </w:r>
      <w:r w:rsidR="00A62949">
        <w:rPr>
          <w:rFonts w:ascii="Times New Roman CYR" w:hAnsi="Times New Roman CYR" w:cs="Times New Roman CYR"/>
          <w:sz w:val="28"/>
          <w:szCs w:val="28"/>
        </w:rPr>
        <w:t>льтурних в</w:t>
      </w:r>
      <w:r w:rsidR="00A74A5A">
        <w:rPr>
          <w:rFonts w:ascii="Times New Roman CYR" w:hAnsi="Times New Roman CYR" w:cs="Times New Roman CYR"/>
          <w:sz w:val="28"/>
          <w:szCs w:val="28"/>
        </w:rPr>
        <w:t>а</w:t>
      </w:r>
      <w:r w:rsidR="00A62949">
        <w:rPr>
          <w:rFonts w:ascii="Times New Roman CYR" w:hAnsi="Times New Roman CYR" w:cs="Times New Roman CYR"/>
          <w:sz w:val="28"/>
          <w:szCs w:val="28"/>
        </w:rPr>
        <w:t>рі</w:t>
      </w:r>
      <w:r w:rsidR="00A74A5A">
        <w:rPr>
          <w:rFonts w:ascii="Times New Roman CYR" w:hAnsi="Times New Roman CYR" w:cs="Times New Roman CYR"/>
          <w:sz w:val="28"/>
          <w:szCs w:val="28"/>
        </w:rPr>
        <w:t>а</w:t>
      </w:r>
      <w:r w:rsidR="00A62949">
        <w:rPr>
          <w:rFonts w:ascii="Times New Roman CYR" w:hAnsi="Times New Roman CYR" w:cs="Times New Roman CYR"/>
          <w:sz w:val="28"/>
          <w:szCs w:val="28"/>
        </w:rPr>
        <w:t>нтів м</w:t>
      </w:r>
      <w:r w:rsidR="00A74A5A">
        <w:rPr>
          <w:rFonts w:ascii="Times New Roman CYR" w:hAnsi="Times New Roman CYR" w:cs="Times New Roman CYR"/>
          <w:sz w:val="28"/>
          <w:szCs w:val="28"/>
        </w:rPr>
        <w:t>а</w:t>
      </w:r>
      <w:r w:rsidR="00A62949">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A62949">
        <w:rPr>
          <w:rFonts w:ascii="Times New Roman CYR" w:hAnsi="Times New Roman CYR" w:cs="Times New Roman CYR"/>
          <w:sz w:val="28"/>
          <w:szCs w:val="28"/>
        </w:rPr>
        <w:t xml:space="preserve"> у</w:t>
      </w:r>
      <w:r>
        <w:rPr>
          <w:rFonts w:ascii="Times New Roman CYR" w:hAnsi="Times New Roman CYR" w:cs="Times New Roman CYR"/>
          <w:sz w:val="28"/>
          <w:szCs w:val="28"/>
        </w:rPr>
        <w:t xml:space="preserve"> суч</w:t>
      </w:r>
      <w:r w:rsidR="00A74A5A">
        <w:rPr>
          <w:rFonts w:ascii="Times New Roman CYR" w:hAnsi="Times New Roman CYR" w:cs="Times New Roman CYR"/>
          <w:sz w:val="28"/>
          <w:szCs w:val="28"/>
        </w:rPr>
        <w:t>а</w:t>
      </w:r>
      <w:r w:rsidR="00A62949">
        <w:rPr>
          <w:rFonts w:ascii="Times New Roman CYR" w:hAnsi="Times New Roman CYR" w:cs="Times New Roman CYR"/>
          <w:sz w:val="28"/>
          <w:szCs w:val="28"/>
        </w:rPr>
        <w:t>сному суспільстві т</w:t>
      </w:r>
      <w:r w:rsidR="00A74A5A">
        <w:rPr>
          <w:rFonts w:ascii="Times New Roman CYR" w:hAnsi="Times New Roman CYR" w:cs="Times New Roman CYR"/>
          <w:sz w:val="28"/>
          <w:szCs w:val="28"/>
        </w:rPr>
        <w:t>а</w:t>
      </w:r>
      <w:r w:rsidR="00A62949">
        <w:rPr>
          <w:rFonts w:ascii="Times New Roman CYR" w:hAnsi="Times New Roman CYR" w:cs="Times New Roman CYR"/>
          <w:sz w:val="28"/>
          <w:szCs w:val="28"/>
        </w:rPr>
        <w:t>кож свідч</w:t>
      </w:r>
      <w:r w:rsidR="00A74A5A">
        <w:rPr>
          <w:rFonts w:ascii="Times New Roman CYR" w:hAnsi="Times New Roman CYR" w:cs="Times New Roman CYR"/>
          <w:sz w:val="28"/>
          <w:szCs w:val="28"/>
        </w:rPr>
        <w:t>а</w:t>
      </w:r>
      <w:r w:rsidR="00A62949">
        <w:rPr>
          <w:rFonts w:ascii="Times New Roman CYR" w:hAnsi="Times New Roman CYR" w:cs="Times New Roman CYR"/>
          <w:sz w:val="28"/>
          <w:szCs w:val="28"/>
        </w:rPr>
        <w:t>т</w:t>
      </w:r>
      <w:r>
        <w:rPr>
          <w:rFonts w:ascii="Times New Roman CYR" w:hAnsi="Times New Roman CYR" w:cs="Times New Roman CYR"/>
          <w:sz w:val="28"/>
          <w:szCs w:val="28"/>
        </w:rPr>
        <w:t>ь про вплив н</w:t>
      </w:r>
      <w:r w:rsidR="00A74A5A">
        <w:rPr>
          <w:rFonts w:ascii="Times New Roman CYR" w:hAnsi="Times New Roman CYR" w:cs="Times New Roman CYR"/>
          <w:sz w:val="28"/>
          <w:szCs w:val="28"/>
        </w:rPr>
        <w:t>а</w:t>
      </w:r>
      <w:r>
        <w:rPr>
          <w:rFonts w:ascii="Times New Roman CYR" w:hAnsi="Times New Roman CYR" w:cs="Times New Roman CYR"/>
          <w:sz w:val="28"/>
          <w:szCs w:val="28"/>
        </w:rPr>
        <w:t>явних моделей сім'ї, дитинст</w:t>
      </w:r>
      <w:r w:rsidR="00A62949">
        <w:rPr>
          <w:rFonts w:ascii="Times New Roman CYR" w:hAnsi="Times New Roman CYR" w:cs="Times New Roman CYR"/>
          <w:sz w:val="28"/>
          <w:szCs w:val="28"/>
        </w:rPr>
        <w:t>в</w:t>
      </w:r>
      <w:r w:rsidR="00A74A5A">
        <w:rPr>
          <w:rFonts w:ascii="Times New Roman CYR" w:hAnsi="Times New Roman CYR" w:cs="Times New Roman CYR"/>
          <w:sz w:val="28"/>
          <w:szCs w:val="28"/>
        </w:rPr>
        <w:t>а</w:t>
      </w:r>
      <w:r w:rsidR="00A62949">
        <w:rPr>
          <w:rFonts w:ascii="Times New Roman CYR" w:hAnsi="Times New Roman CYR" w:cs="Times New Roman CYR"/>
          <w:sz w:val="28"/>
          <w:szCs w:val="28"/>
        </w:rPr>
        <w:t xml:space="preserve"> і цінностей, прийнятих у</w:t>
      </w:r>
      <w:r>
        <w:rPr>
          <w:rFonts w:ascii="Times New Roman CYR" w:hAnsi="Times New Roman CYR" w:cs="Times New Roman CYR"/>
          <w:sz w:val="28"/>
          <w:szCs w:val="28"/>
        </w:rPr>
        <w:t xml:space="preserve"> д</w:t>
      </w:r>
      <w:r w:rsidR="00A74A5A">
        <w:rPr>
          <w:rFonts w:ascii="Times New Roman CYR" w:hAnsi="Times New Roman CYR" w:cs="Times New Roman CYR"/>
          <w:sz w:val="28"/>
          <w:szCs w:val="28"/>
        </w:rPr>
        <w:t>а</w:t>
      </w:r>
      <w:r>
        <w:rPr>
          <w:rFonts w:ascii="Times New Roman CYR" w:hAnsi="Times New Roman CYR" w:cs="Times New Roman CYR"/>
          <w:sz w:val="28"/>
          <w:szCs w:val="28"/>
        </w:rPr>
        <w:t>ній куль</w:t>
      </w:r>
      <w:r w:rsidR="00A62949">
        <w:rPr>
          <w:rFonts w:ascii="Times New Roman CYR" w:hAnsi="Times New Roman CYR" w:cs="Times New Roman CYR"/>
          <w:sz w:val="28"/>
          <w:szCs w:val="28"/>
        </w:rPr>
        <w:t>турі, н</w:t>
      </w:r>
      <w:r w:rsidR="00A74A5A">
        <w:rPr>
          <w:rFonts w:ascii="Times New Roman CYR" w:hAnsi="Times New Roman CYR" w:cs="Times New Roman CYR"/>
          <w:sz w:val="28"/>
          <w:szCs w:val="28"/>
        </w:rPr>
        <w:t>а</w:t>
      </w:r>
      <w:r w:rsidR="00A62949">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00A62949">
        <w:rPr>
          <w:rFonts w:ascii="Times New Roman CYR" w:hAnsi="Times New Roman CYR" w:cs="Times New Roman CYR"/>
          <w:sz w:val="28"/>
          <w:szCs w:val="28"/>
        </w:rPr>
        <w:t>теринську поведінку т</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пережив</w:t>
      </w:r>
      <w:r w:rsidR="00A74A5A">
        <w:rPr>
          <w:rFonts w:ascii="Times New Roman CYR" w:hAnsi="Times New Roman CYR" w:cs="Times New Roman CYR"/>
          <w:sz w:val="28"/>
          <w:szCs w:val="28"/>
        </w:rPr>
        <w:t>а</w:t>
      </w:r>
      <w:r>
        <w:rPr>
          <w:rFonts w:ascii="Times New Roman CYR" w:hAnsi="Times New Roman CYR" w:cs="Times New Roman CYR"/>
          <w:sz w:val="28"/>
          <w:szCs w:val="28"/>
        </w:rPr>
        <w:t>ння жінки [4]. Велик</w:t>
      </w:r>
      <w:r w:rsidR="00A62949">
        <w:rPr>
          <w:rFonts w:ascii="Times New Roman CYR" w:hAnsi="Times New Roman CYR" w:cs="Times New Roman CYR"/>
          <w:sz w:val="28"/>
          <w:szCs w:val="28"/>
        </w:rPr>
        <w:t>ий інтерес предст</w:t>
      </w:r>
      <w:r w:rsidR="00A74A5A">
        <w:rPr>
          <w:rFonts w:ascii="Times New Roman CYR" w:hAnsi="Times New Roman CYR" w:cs="Times New Roman CYR"/>
          <w:sz w:val="28"/>
          <w:szCs w:val="28"/>
        </w:rPr>
        <w:t>а</w:t>
      </w:r>
      <w:r w:rsidR="00A62949">
        <w:rPr>
          <w:rFonts w:ascii="Times New Roman CYR" w:hAnsi="Times New Roman CYR" w:cs="Times New Roman CYR"/>
          <w:sz w:val="28"/>
          <w:szCs w:val="28"/>
        </w:rPr>
        <w:t>вляє</w:t>
      </w:r>
      <w:r>
        <w:rPr>
          <w:rFonts w:ascii="Times New Roman CYR" w:hAnsi="Times New Roman CYR" w:cs="Times New Roman CYR"/>
          <w:sz w:val="28"/>
          <w:szCs w:val="28"/>
        </w:rPr>
        <w:t xml:space="preserve"> порівняння </w:t>
      </w:r>
      <w:r w:rsidR="00A62949">
        <w:rPr>
          <w:rFonts w:ascii="Times New Roman CYR" w:hAnsi="Times New Roman CYR" w:cs="Times New Roman CYR"/>
          <w:sz w:val="28"/>
          <w:szCs w:val="28"/>
        </w:rPr>
        <w:t>розподілу м</w:t>
      </w:r>
      <w:r w:rsidR="00A74A5A">
        <w:rPr>
          <w:rFonts w:ascii="Times New Roman CYR" w:hAnsi="Times New Roman CYR" w:cs="Times New Roman CYR"/>
          <w:sz w:val="28"/>
          <w:szCs w:val="28"/>
        </w:rPr>
        <w:t>а</w:t>
      </w:r>
      <w:r w:rsidR="00A62949">
        <w:rPr>
          <w:rFonts w:ascii="Times New Roman CYR" w:hAnsi="Times New Roman CYR" w:cs="Times New Roman CYR"/>
          <w:sz w:val="28"/>
          <w:szCs w:val="28"/>
        </w:rPr>
        <w:t>теринських функцій у</w:t>
      </w:r>
      <w:r>
        <w:rPr>
          <w:rFonts w:ascii="Times New Roman CYR" w:hAnsi="Times New Roman CYR" w:cs="Times New Roman CYR"/>
          <w:sz w:val="28"/>
          <w:szCs w:val="28"/>
        </w:rPr>
        <w:t xml:space="preserve"> різних кул</w:t>
      </w:r>
      <w:r w:rsidR="00A62949">
        <w:rPr>
          <w:rFonts w:ascii="Times New Roman CYR" w:hAnsi="Times New Roman CYR" w:cs="Times New Roman CYR"/>
          <w:sz w:val="28"/>
          <w:szCs w:val="28"/>
        </w:rPr>
        <w:t>ьтур</w:t>
      </w:r>
      <w:r w:rsidR="00A74A5A">
        <w:rPr>
          <w:rFonts w:ascii="Times New Roman CYR" w:hAnsi="Times New Roman CYR" w:cs="Times New Roman CYR"/>
          <w:sz w:val="28"/>
          <w:szCs w:val="28"/>
        </w:rPr>
        <w:t>а</w:t>
      </w:r>
      <w:r w:rsidR="00A62949">
        <w:rPr>
          <w:rFonts w:ascii="Times New Roman CYR" w:hAnsi="Times New Roman CYR" w:cs="Times New Roman CYR"/>
          <w:sz w:val="28"/>
          <w:szCs w:val="28"/>
        </w:rPr>
        <w:t>х, м</w:t>
      </w:r>
      <w:r w:rsidR="00A74A5A">
        <w:rPr>
          <w:rFonts w:ascii="Times New Roman CYR" w:hAnsi="Times New Roman CYR" w:cs="Times New Roman CYR"/>
          <w:sz w:val="28"/>
          <w:szCs w:val="28"/>
        </w:rPr>
        <w:t>а</w:t>
      </w:r>
      <w:r w:rsidR="00A62949">
        <w:rPr>
          <w:rFonts w:ascii="Times New Roman CYR" w:hAnsi="Times New Roman CYR" w:cs="Times New Roman CYR"/>
          <w:sz w:val="28"/>
          <w:szCs w:val="28"/>
        </w:rPr>
        <w:t>теринської поведінки т</w:t>
      </w:r>
      <w:r w:rsidR="00A74A5A">
        <w:rPr>
          <w:rFonts w:ascii="Times New Roman CYR" w:hAnsi="Times New Roman CYR" w:cs="Times New Roman CYR"/>
          <w:sz w:val="28"/>
          <w:szCs w:val="28"/>
        </w:rPr>
        <w:t>а</w:t>
      </w:r>
      <w:r w:rsidR="00A62949">
        <w:rPr>
          <w:rFonts w:ascii="Times New Roman CYR" w:hAnsi="Times New Roman CYR" w:cs="Times New Roman CYR"/>
          <w:sz w:val="28"/>
          <w:szCs w:val="28"/>
        </w:rPr>
        <w:t xml:space="preserve"> відношення до дитини, що</w:t>
      </w:r>
      <w:r>
        <w:rPr>
          <w:rFonts w:ascii="Times New Roman CYR" w:hAnsi="Times New Roman CYR" w:cs="Times New Roman CYR"/>
          <w:sz w:val="28"/>
          <w:szCs w:val="28"/>
        </w:rPr>
        <w:t xml:space="preserve"> з</w:t>
      </w:r>
      <w:r w:rsidR="00A74A5A">
        <w:rPr>
          <w:rFonts w:ascii="Times New Roman CYR" w:hAnsi="Times New Roman CYR" w:cs="Times New Roman CYR"/>
          <w:sz w:val="28"/>
          <w:szCs w:val="28"/>
        </w:rPr>
        <w:t>а</w:t>
      </w:r>
      <w:r>
        <w:rPr>
          <w:rFonts w:ascii="Times New Roman CYR" w:hAnsi="Times New Roman CYR" w:cs="Times New Roman CYR"/>
          <w:sz w:val="28"/>
          <w:szCs w:val="28"/>
        </w:rPr>
        <w:t>бе</w:t>
      </w:r>
      <w:r w:rsidR="00A62949">
        <w:rPr>
          <w:rFonts w:ascii="Times New Roman CYR" w:hAnsi="Times New Roman CYR" w:cs="Times New Roman CYR"/>
          <w:sz w:val="28"/>
          <w:szCs w:val="28"/>
        </w:rPr>
        <w:t>зпечують формув</w:t>
      </w:r>
      <w:r w:rsidR="00A74A5A">
        <w:rPr>
          <w:rFonts w:ascii="Times New Roman CYR" w:hAnsi="Times New Roman CYR" w:cs="Times New Roman CYR"/>
          <w:sz w:val="28"/>
          <w:szCs w:val="28"/>
        </w:rPr>
        <w:t>а</w:t>
      </w:r>
      <w:r w:rsidR="00A62949">
        <w:rPr>
          <w:rFonts w:ascii="Times New Roman CYR" w:hAnsi="Times New Roman CYR" w:cs="Times New Roman CYR"/>
          <w:sz w:val="28"/>
          <w:szCs w:val="28"/>
        </w:rPr>
        <w:t>ння необхідних у д</w:t>
      </w:r>
      <w:r w:rsidR="00A74A5A">
        <w:rPr>
          <w:rFonts w:ascii="Times New Roman CYR" w:hAnsi="Times New Roman CYR" w:cs="Times New Roman CYR"/>
          <w:sz w:val="28"/>
          <w:szCs w:val="28"/>
        </w:rPr>
        <w:t>а</w:t>
      </w:r>
      <w:r w:rsidR="00A62949">
        <w:rPr>
          <w:rFonts w:ascii="Times New Roman CYR" w:hAnsi="Times New Roman CYR" w:cs="Times New Roman CYR"/>
          <w:sz w:val="28"/>
          <w:szCs w:val="28"/>
        </w:rPr>
        <w:t>ній культурі особистісних</w:t>
      </w:r>
      <w:r>
        <w:rPr>
          <w:rFonts w:ascii="Times New Roman CYR" w:hAnsi="Times New Roman CYR" w:cs="Times New Roman CYR"/>
          <w:sz w:val="28"/>
          <w:szCs w:val="28"/>
        </w:rPr>
        <w:t xml:space="preserve"> якостей (н</w:t>
      </w:r>
      <w:r w:rsidR="00A74A5A">
        <w:rPr>
          <w:rFonts w:ascii="Times New Roman CYR" w:hAnsi="Times New Roman CYR" w:cs="Times New Roman CYR"/>
          <w:sz w:val="28"/>
          <w:szCs w:val="28"/>
        </w:rPr>
        <w:t>а</w:t>
      </w:r>
      <w:r>
        <w:rPr>
          <w:rFonts w:ascii="Times New Roman CYR" w:hAnsi="Times New Roman CYR" w:cs="Times New Roman CYR"/>
          <w:sz w:val="28"/>
          <w:szCs w:val="28"/>
        </w:rPr>
        <w:t>прикл</w:t>
      </w:r>
      <w:r w:rsidR="00A74A5A">
        <w:rPr>
          <w:rFonts w:ascii="Times New Roman CYR" w:hAnsi="Times New Roman CYR" w:cs="Times New Roman CYR"/>
          <w:sz w:val="28"/>
          <w:szCs w:val="28"/>
        </w:rPr>
        <w:t>а</w:t>
      </w:r>
      <w:r>
        <w:rPr>
          <w:rFonts w:ascii="Times New Roman CYR" w:hAnsi="Times New Roman CYR" w:cs="Times New Roman CYR"/>
          <w:sz w:val="28"/>
          <w:szCs w:val="28"/>
        </w:rPr>
        <w:t>д, особливості емоційної</w:t>
      </w:r>
      <w:r w:rsidR="00A62949">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sidR="00A62949">
        <w:rPr>
          <w:rFonts w:ascii="Times New Roman CYR" w:hAnsi="Times New Roman CYR" w:cs="Times New Roman CYR"/>
          <w:sz w:val="28"/>
          <w:szCs w:val="28"/>
        </w:rPr>
        <w:t xml:space="preserve"> когнітивної сфер</w:t>
      </w:r>
      <w:r>
        <w:rPr>
          <w:rFonts w:ascii="Times New Roman CYR" w:hAnsi="Times New Roman CYR" w:cs="Times New Roman CYR"/>
          <w:sz w:val="28"/>
          <w:szCs w:val="28"/>
        </w:rPr>
        <w:t>, якості прихильності, о</w:t>
      </w:r>
      <w:r w:rsidR="00A62949">
        <w:rPr>
          <w:rFonts w:ascii="Times New Roman CYR" w:hAnsi="Times New Roman CYR" w:cs="Times New Roman CYR"/>
          <w:sz w:val="28"/>
          <w:szCs w:val="28"/>
        </w:rPr>
        <w:t>собливостей пережив</w:t>
      </w:r>
      <w:r w:rsidR="00A74A5A">
        <w:rPr>
          <w:rFonts w:ascii="Times New Roman CYR" w:hAnsi="Times New Roman CYR" w:cs="Times New Roman CYR"/>
          <w:sz w:val="28"/>
          <w:szCs w:val="28"/>
        </w:rPr>
        <w:t>а</w:t>
      </w:r>
      <w:r w:rsidR="00A62949">
        <w:rPr>
          <w:rFonts w:ascii="Times New Roman CYR" w:hAnsi="Times New Roman CYR" w:cs="Times New Roman CYR"/>
          <w:sz w:val="28"/>
          <w:szCs w:val="28"/>
        </w:rPr>
        <w:t>ння успіху т</w:t>
      </w:r>
      <w:r w:rsidR="00A74A5A">
        <w:rPr>
          <w:rFonts w:ascii="Times New Roman CYR" w:hAnsi="Times New Roman CYR" w:cs="Times New Roman CYR"/>
          <w:sz w:val="28"/>
          <w:szCs w:val="28"/>
        </w:rPr>
        <w:t>а</w:t>
      </w:r>
      <w:r w:rsidR="00A62949">
        <w:rPr>
          <w:rFonts w:ascii="Times New Roman CYR" w:hAnsi="Times New Roman CYR" w:cs="Times New Roman CYR"/>
          <w:sz w:val="28"/>
          <w:szCs w:val="28"/>
        </w:rPr>
        <w:t xml:space="preserve"> невд</w:t>
      </w:r>
      <w:r w:rsidR="00A74A5A">
        <w:rPr>
          <w:rFonts w:ascii="Times New Roman CYR" w:hAnsi="Times New Roman CYR" w:cs="Times New Roman CYR"/>
          <w:sz w:val="28"/>
          <w:szCs w:val="28"/>
        </w:rPr>
        <w:t>а</w:t>
      </w:r>
      <w:r w:rsidR="00A62949">
        <w:rPr>
          <w:rFonts w:ascii="Times New Roman CYR" w:hAnsi="Times New Roman CYR" w:cs="Times New Roman CYR"/>
          <w:sz w:val="28"/>
          <w:szCs w:val="28"/>
        </w:rPr>
        <w:t>чі у</w:t>
      </w:r>
      <w:r>
        <w:rPr>
          <w:rFonts w:ascii="Times New Roman CYR" w:hAnsi="Times New Roman CYR" w:cs="Times New Roman CYR"/>
          <w:sz w:val="28"/>
          <w:szCs w:val="28"/>
        </w:rPr>
        <w:t xml:space="preserve"> досягненні мети).</w:t>
      </w:r>
    </w:p>
    <w:p w:rsidR="00F0269C" w:rsidRDefault="002F6ED4" w:rsidP="003675D9">
      <w:pPr>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Т</w:t>
      </w:r>
      <w:r w:rsidR="00A74A5A">
        <w:rPr>
          <w:rFonts w:ascii="Times New Roman CYR" w:hAnsi="Times New Roman CYR" w:cs="Times New Roman CYR"/>
          <w:sz w:val="28"/>
          <w:szCs w:val="28"/>
        </w:rPr>
        <w:t>а</w:t>
      </w:r>
      <w:r>
        <w:rPr>
          <w:rFonts w:ascii="Times New Roman CYR" w:hAnsi="Times New Roman CYR" w:cs="Times New Roman CYR"/>
          <w:sz w:val="28"/>
          <w:szCs w:val="28"/>
        </w:rPr>
        <w:t>ким чином, м</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теринство </w:t>
      </w:r>
      <w:r w:rsidR="00AF5779">
        <w:rPr>
          <w:rFonts w:ascii="Times New Roman CYR" w:hAnsi="Times New Roman CYR" w:cs="Times New Roman CYR"/>
          <w:sz w:val="28"/>
          <w:szCs w:val="28"/>
        </w:rPr>
        <w:t>є однією з соці</w:t>
      </w:r>
      <w:r w:rsidR="00A74A5A">
        <w:rPr>
          <w:rFonts w:ascii="Times New Roman CYR" w:hAnsi="Times New Roman CYR" w:cs="Times New Roman CYR"/>
          <w:sz w:val="28"/>
          <w:szCs w:val="28"/>
        </w:rPr>
        <w:t>а</w:t>
      </w:r>
      <w:r w:rsidR="00AF5779">
        <w:rPr>
          <w:rFonts w:ascii="Times New Roman CYR" w:hAnsi="Times New Roman CYR" w:cs="Times New Roman CYR"/>
          <w:sz w:val="28"/>
          <w:szCs w:val="28"/>
        </w:rPr>
        <w:t>льних</w:t>
      </w:r>
      <w:r>
        <w:rPr>
          <w:rFonts w:ascii="Times New Roman CYR" w:hAnsi="Times New Roman CYR" w:cs="Times New Roman CYR"/>
          <w:sz w:val="28"/>
          <w:szCs w:val="28"/>
        </w:rPr>
        <w:t xml:space="preserve"> ролей</w:t>
      </w:r>
      <w:r w:rsidR="00AF5779">
        <w:rPr>
          <w:rFonts w:ascii="Times New Roman CYR" w:hAnsi="Times New Roman CYR" w:cs="Times New Roman CYR"/>
          <w:sz w:val="28"/>
          <w:szCs w:val="28"/>
        </w:rPr>
        <w:t xml:space="preserve"> жінки. Н</w:t>
      </w:r>
      <w:r w:rsidR="00A74A5A">
        <w:rPr>
          <w:rFonts w:ascii="Times New Roman CYR" w:hAnsi="Times New Roman CYR" w:cs="Times New Roman CYR"/>
          <w:sz w:val="28"/>
          <w:szCs w:val="28"/>
        </w:rPr>
        <w:t>а</w:t>
      </w:r>
      <w:r w:rsidR="00AF5779">
        <w:rPr>
          <w:rFonts w:ascii="Times New Roman CYR" w:hAnsi="Times New Roman CYR" w:cs="Times New Roman CYR"/>
          <w:sz w:val="28"/>
          <w:szCs w:val="28"/>
        </w:rPr>
        <w:t>віть якщо потреб</w:t>
      </w:r>
      <w:r w:rsidR="00A74A5A">
        <w:rPr>
          <w:rFonts w:ascii="Times New Roman CYR" w:hAnsi="Times New Roman CYR" w:cs="Times New Roman CYR"/>
          <w:sz w:val="28"/>
          <w:szCs w:val="28"/>
        </w:rPr>
        <w:t>а</w:t>
      </w:r>
      <w:r w:rsidR="00AF5779">
        <w:rPr>
          <w:rFonts w:ascii="Times New Roman CYR" w:hAnsi="Times New Roman CYR" w:cs="Times New Roman CYR"/>
          <w:sz w:val="28"/>
          <w:szCs w:val="28"/>
        </w:rPr>
        <w:t xml:space="preserve"> бути м</w:t>
      </w:r>
      <w:r w:rsidR="00A74A5A">
        <w:rPr>
          <w:rFonts w:ascii="Times New Roman CYR" w:hAnsi="Times New Roman CYR" w:cs="Times New Roman CYR"/>
          <w:sz w:val="28"/>
          <w:szCs w:val="28"/>
        </w:rPr>
        <w:t>а</w:t>
      </w:r>
      <w:r w:rsidR="00AF5779">
        <w:rPr>
          <w:rFonts w:ascii="Times New Roman CYR" w:hAnsi="Times New Roman CYR" w:cs="Times New Roman CYR"/>
          <w:sz w:val="28"/>
          <w:szCs w:val="28"/>
        </w:rPr>
        <w:t>тір'ю з</w:t>
      </w:r>
      <w:r w:rsidR="00A74A5A">
        <w:rPr>
          <w:rFonts w:ascii="Times New Roman CYR" w:hAnsi="Times New Roman CYR" w:cs="Times New Roman CYR"/>
          <w:sz w:val="28"/>
          <w:szCs w:val="28"/>
        </w:rPr>
        <w:t>а</w:t>
      </w:r>
      <w:r w:rsidR="00AF5779">
        <w:rPr>
          <w:rFonts w:ascii="Times New Roman CYR" w:hAnsi="Times New Roman CYR" w:cs="Times New Roman CYR"/>
          <w:sz w:val="28"/>
          <w:szCs w:val="28"/>
        </w:rPr>
        <w:t>кл</w:t>
      </w:r>
      <w:r w:rsidR="00A74A5A">
        <w:rPr>
          <w:rFonts w:ascii="Times New Roman CYR" w:hAnsi="Times New Roman CYR" w:cs="Times New Roman CYR"/>
          <w:sz w:val="28"/>
          <w:szCs w:val="28"/>
        </w:rPr>
        <w:t>а</w:t>
      </w:r>
      <w:r w:rsidR="00AF5779">
        <w:rPr>
          <w:rFonts w:ascii="Times New Roman CYR" w:hAnsi="Times New Roman CYR" w:cs="Times New Roman CYR"/>
          <w:sz w:val="28"/>
          <w:szCs w:val="28"/>
        </w:rPr>
        <w:t>ден</w:t>
      </w:r>
      <w:r w:rsidR="00A74A5A">
        <w:rPr>
          <w:rFonts w:ascii="Times New Roman CYR" w:hAnsi="Times New Roman CYR" w:cs="Times New Roman CYR"/>
          <w:sz w:val="28"/>
          <w:szCs w:val="28"/>
        </w:rPr>
        <w:t>а</w:t>
      </w:r>
      <w:r w:rsidR="00AF5779">
        <w:rPr>
          <w:rFonts w:ascii="Times New Roman CYR" w:hAnsi="Times New Roman CYR" w:cs="Times New Roman CYR"/>
          <w:sz w:val="28"/>
          <w:szCs w:val="28"/>
        </w:rPr>
        <w:t xml:space="preserve"> у</w:t>
      </w:r>
      <w:r>
        <w:rPr>
          <w:rFonts w:ascii="Times New Roman CYR" w:hAnsi="Times New Roman CYR" w:cs="Times New Roman CYR"/>
          <w:sz w:val="28"/>
          <w:szCs w:val="28"/>
        </w:rPr>
        <w:t xml:space="preserve"> жі</w:t>
      </w:r>
      <w:r w:rsidR="00AF5779">
        <w:rPr>
          <w:rFonts w:ascii="Times New Roman CYR" w:hAnsi="Times New Roman CYR" w:cs="Times New Roman CYR"/>
          <w:sz w:val="28"/>
          <w:szCs w:val="28"/>
        </w:rPr>
        <w:t>ночій природі, суспільні норми т</w:t>
      </w:r>
      <w:r w:rsidR="00A74A5A">
        <w:rPr>
          <w:rFonts w:ascii="Times New Roman CYR" w:hAnsi="Times New Roman CYR" w:cs="Times New Roman CYR"/>
          <w:sz w:val="28"/>
          <w:szCs w:val="28"/>
        </w:rPr>
        <w:t>а</w:t>
      </w:r>
      <w:r w:rsidR="00AF5779">
        <w:rPr>
          <w:rFonts w:ascii="Times New Roman CYR" w:hAnsi="Times New Roman CYR" w:cs="Times New Roman CYR"/>
          <w:sz w:val="28"/>
          <w:szCs w:val="28"/>
        </w:rPr>
        <w:t xml:space="preserve"> цінності зд</w:t>
      </w:r>
      <w:r w:rsidR="00A74A5A">
        <w:rPr>
          <w:rFonts w:ascii="Times New Roman CYR" w:hAnsi="Times New Roman CYR" w:cs="Times New Roman CYR"/>
          <w:sz w:val="28"/>
          <w:szCs w:val="28"/>
        </w:rPr>
        <w:t>а</w:t>
      </w:r>
      <w:r w:rsidR="00AF5779">
        <w:rPr>
          <w:rFonts w:ascii="Times New Roman CYR" w:hAnsi="Times New Roman CYR" w:cs="Times New Roman CYR"/>
          <w:sz w:val="28"/>
          <w:szCs w:val="28"/>
        </w:rPr>
        <w:t xml:space="preserve">тні </w:t>
      </w:r>
      <w:r>
        <w:rPr>
          <w:rFonts w:ascii="Times New Roman CYR" w:hAnsi="Times New Roman CYR" w:cs="Times New Roman CYR"/>
          <w:sz w:val="28"/>
          <w:szCs w:val="28"/>
        </w:rPr>
        <w:t>вплив</w:t>
      </w:r>
      <w:r w:rsidR="00A74A5A">
        <w:rPr>
          <w:rFonts w:ascii="Times New Roman CYR" w:hAnsi="Times New Roman CYR" w:cs="Times New Roman CYR"/>
          <w:sz w:val="28"/>
          <w:szCs w:val="28"/>
        </w:rPr>
        <w:t>а</w:t>
      </w:r>
      <w:r w:rsidR="00AF5779">
        <w:rPr>
          <w:rFonts w:ascii="Times New Roman CYR" w:hAnsi="Times New Roman CYR" w:cs="Times New Roman CYR"/>
          <w:sz w:val="28"/>
          <w:szCs w:val="28"/>
        </w:rPr>
        <w:t>ти</w:t>
      </w:r>
      <w:r>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прояви 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теринського відношення. Поняття «Норми 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теринського відношення» не є постійним, оскільки зміст 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теринських уст</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новок </w:t>
      </w:r>
      <w:r w:rsidR="00AF5779">
        <w:rPr>
          <w:rFonts w:ascii="Times New Roman CYR" w:hAnsi="Times New Roman CYR" w:cs="Times New Roman CYR"/>
          <w:sz w:val="28"/>
          <w:szCs w:val="28"/>
        </w:rPr>
        <w:t>зміню</w:t>
      </w:r>
      <w:r>
        <w:rPr>
          <w:rFonts w:ascii="Times New Roman CYR" w:hAnsi="Times New Roman CYR" w:cs="Times New Roman CYR"/>
          <w:sz w:val="28"/>
          <w:szCs w:val="28"/>
        </w:rPr>
        <w:t>ється від</w:t>
      </w:r>
      <w:r w:rsidR="00AF5779">
        <w:rPr>
          <w:rFonts w:ascii="Times New Roman CYR" w:hAnsi="Times New Roman CYR" w:cs="Times New Roman CYR"/>
          <w:sz w:val="28"/>
          <w:szCs w:val="28"/>
        </w:rPr>
        <w:t xml:space="preserve"> однієї епохи до іншої. Тій чи</w:t>
      </w:r>
      <w:r>
        <w:rPr>
          <w:rFonts w:ascii="Times New Roman CYR" w:hAnsi="Times New Roman CYR" w:cs="Times New Roman CYR"/>
          <w:sz w:val="28"/>
          <w:szCs w:val="28"/>
        </w:rPr>
        <w:t xml:space="preserve"> іншій соці</w:t>
      </w:r>
      <w:r w:rsidR="00A74A5A">
        <w:rPr>
          <w:rFonts w:ascii="Times New Roman CYR" w:hAnsi="Times New Roman CYR" w:cs="Times New Roman CYR"/>
          <w:sz w:val="28"/>
          <w:szCs w:val="28"/>
        </w:rPr>
        <w:t>а</w:t>
      </w:r>
      <w:r>
        <w:rPr>
          <w:rFonts w:ascii="Times New Roman CYR" w:hAnsi="Times New Roman CYR" w:cs="Times New Roman CYR"/>
          <w:sz w:val="28"/>
          <w:szCs w:val="28"/>
        </w:rPr>
        <w:t>льній уст</w:t>
      </w:r>
      <w:r w:rsidR="00A74A5A">
        <w:rPr>
          <w:rFonts w:ascii="Times New Roman CYR" w:hAnsi="Times New Roman CYR" w:cs="Times New Roman CYR"/>
          <w:sz w:val="28"/>
          <w:szCs w:val="28"/>
        </w:rPr>
        <w:t>а</w:t>
      </w:r>
      <w:r>
        <w:rPr>
          <w:rFonts w:ascii="Times New Roman CYR" w:hAnsi="Times New Roman CYR" w:cs="Times New Roman CYR"/>
          <w:sz w:val="28"/>
          <w:szCs w:val="28"/>
        </w:rPr>
        <w:t>новці відповід</w:t>
      </w:r>
      <w:r w:rsidR="00A74A5A">
        <w:rPr>
          <w:rFonts w:ascii="Times New Roman CYR" w:hAnsi="Times New Roman CYR" w:cs="Times New Roman CYR"/>
          <w:sz w:val="28"/>
          <w:szCs w:val="28"/>
        </w:rPr>
        <w:t>а</w:t>
      </w:r>
      <w:r>
        <w:rPr>
          <w:rFonts w:ascii="Times New Roman CYR" w:hAnsi="Times New Roman CYR" w:cs="Times New Roman CYR"/>
          <w:sz w:val="28"/>
          <w:szCs w:val="28"/>
        </w:rPr>
        <w:t>є певний обр</w:t>
      </w:r>
      <w:r w:rsidR="00A74A5A">
        <w:rPr>
          <w:rFonts w:ascii="Times New Roman CYR" w:hAnsi="Times New Roman CYR" w:cs="Times New Roman CYR"/>
          <w:sz w:val="28"/>
          <w:szCs w:val="28"/>
        </w:rPr>
        <w:t>а</w:t>
      </w:r>
      <w:r>
        <w:rPr>
          <w:rFonts w:ascii="Times New Roman CYR" w:hAnsi="Times New Roman CYR" w:cs="Times New Roman CYR"/>
          <w:sz w:val="28"/>
          <w:szCs w:val="28"/>
        </w:rPr>
        <w:t>з дитини. Прояви 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теринсь</w:t>
      </w:r>
      <w:r w:rsidR="0056166A">
        <w:rPr>
          <w:rFonts w:ascii="Times New Roman CYR" w:hAnsi="Times New Roman CYR" w:cs="Times New Roman CYR"/>
          <w:sz w:val="28"/>
          <w:szCs w:val="28"/>
        </w:rPr>
        <w:t>кого відношення, що змінюється</w:t>
      </w:r>
      <w:r>
        <w:rPr>
          <w:rFonts w:ascii="Times New Roman CYR" w:hAnsi="Times New Roman CYR" w:cs="Times New Roman CYR"/>
          <w:sz w:val="28"/>
          <w:szCs w:val="28"/>
        </w:rPr>
        <w:t>, існув</w:t>
      </w:r>
      <w:r w:rsidR="00A74A5A">
        <w:rPr>
          <w:rFonts w:ascii="Times New Roman CYR" w:hAnsi="Times New Roman CYR" w:cs="Times New Roman CYR"/>
          <w:sz w:val="28"/>
          <w:szCs w:val="28"/>
        </w:rPr>
        <w:t>а</w:t>
      </w:r>
      <w:r>
        <w:rPr>
          <w:rFonts w:ascii="Times New Roman CYR" w:hAnsi="Times New Roman CYR" w:cs="Times New Roman CYR"/>
          <w:sz w:val="28"/>
          <w:szCs w:val="28"/>
        </w:rPr>
        <w:t>ли з</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вжди, </w:t>
      </w:r>
      <w:r w:rsidR="00A74A5A">
        <w:rPr>
          <w:rFonts w:ascii="Times New Roman CYR" w:hAnsi="Times New Roman CYR" w:cs="Times New Roman CYR"/>
          <w:sz w:val="28"/>
          <w:szCs w:val="28"/>
        </w:rPr>
        <w:t>а</w:t>
      </w:r>
      <w:r>
        <w:rPr>
          <w:rFonts w:ascii="Times New Roman CYR" w:hAnsi="Times New Roman CYR" w:cs="Times New Roman CYR"/>
          <w:sz w:val="28"/>
          <w:szCs w:val="28"/>
        </w:rPr>
        <w:t>ле вони могли носити більш прихов</w:t>
      </w:r>
      <w:r w:rsidR="00A74A5A">
        <w:rPr>
          <w:rFonts w:ascii="Times New Roman CYR" w:hAnsi="Times New Roman CYR" w:cs="Times New Roman CYR"/>
          <w:sz w:val="28"/>
          <w:szCs w:val="28"/>
        </w:rPr>
        <w:t>а</w:t>
      </w:r>
      <w:r>
        <w:rPr>
          <w:rFonts w:ascii="Times New Roman CYR" w:hAnsi="Times New Roman CYR" w:cs="Times New Roman CYR"/>
          <w:sz w:val="28"/>
          <w:szCs w:val="28"/>
        </w:rPr>
        <w:t>н</w:t>
      </w:r>
      <w:r w:rsidR="0056166A">
        <w:rPr>
          <w:rFonts w:ascii="Times New Roman CYR" w:hAnsi="Times New Roman CYR" w:cs="Times New Roman CYR"/>
          <w:sz w:val="28"/>
          <w:szCs w:val="28"/>
        </w:rPr>
        <w:t xml:space="preserve">і </w:t>
      </w:r>
      <w:r w:rsidR="00A74A5A">
        <w:rPr>
          <w:rFonts w:ascii="Times New Roman CYR" w:hAnsi="Times New Roman CYR" w:cs="Times New Roman CYR"/>
          <w:sz w:val="28"/>
          <w:szCs w:val="28"/>
        </w:rPr>
        <w:t>а</w:t>
      </w:r>
      <w:r w:rsidR="0056166A">
        <w:rPr>
          <w:rFonts w:ascii="Times New Roman CYR" w:hAnsi="Times New Roman CYR" w:cs="Times New Roman CYR"/>
          <w:sz w:val="28"/>
          <w:szCs w:val="28"/>
        </w:rPr>
        <w:t>бо відкриті форми і супроводжув</w:t>
      </w:r>
      <w:r w:rsidR="00A74A5A">
        <w:rPr>
          <w:rFonts w:ascii="Times New Roman CYR" w:hAnsi="Times New Roman CYR" w:cs="Times New Roman CYR"/>
          <w:sz w:val="28"/>
          <w:szCs w:val="28"/>
        </w:rPr>
        <w:t>а</w:t>
      </w:r>
      <w:r w:rsidR="0056166A">
        <w:rPr>
          <w:rFonts w:ascii="Times New Roman CYR" w:hAnsi="Times New Roman CYR" w:cs="Times New Roman CYR"/>
          <w:sz w:val="28"/>
          <w:szCs w:val="28"/>
        </w:rPr>
        <w:t>тися більшим чи</w:t>
      </w:r>
      <w:r>
        <w:rPr>
          <w:rFonts w:ascii="Times New Roman CYR" w:hAnsi="Times New Roman CYR" w:cs="Times New Roman CYR"/>
          <w:sz w:val="28"/>
          <w:szCs w:val="28"/>
        </w:rPr>
        <w:t xml:space="preserve"> меншим відчуттям провини з</w:t>
      </w:r>
      <w:r w:rsidR="00A74A5A">
        <w:rPr>
          <w:rFonts w:ascii="Times New Roman CYR" w:hAnsi="Times New Roman CYR" w:cs="Times New Roman CYR"/>
          <w:sz w:val="28"/>
          <w:szCs w:val="28"/>
        </w:rPr>
        <w:t>а</w:t>
      </w:r>
      <w:r>
        <w:rPr>
          <w:rFonts w:ascii="Times New Roman CYR" w:hAnsi="Times New Roman CYR" w:cs="Times New Roman CYR"/>
          <w:sz w:val="28"/>
          <w:szCs w:val="28"/>
        </w:rPr>
        <w:t>лежно від сус</w:t>
      </w:r>
      <w:r w:rsidR="0056166A">
        <w:rPr>
          <w:rFonts w:ascii="Times New Roman CYR" w:hAnsi="Times New Roman CYR" w:cs="Times New Roman CYR"/>
          <w:sz w:val="28"/>
          <w:szCs w:val="28"/>
        </w:rPr>
        <w:t>пільного відношення до них</w:t>
      </w:r>
      <w:r>
        <w:rPr>
          <w:rFonts w:ascii="Times New Roman CYR" w:hAnsi="Times New Roman CYR" w:cs="Times New Roman CYR"/>
          <w:sz w:val="28"/>
          <w:szCs w:val="28"/>
        </w:rPr>
        <w:t>.</w:t>
      </w:r>
    </w:p>
    <w:p w:rsidR="002D1B2D" w:rsidRDefault="002D1B2D" w:rsidP="003675D9">
      <w:pPr>
        <w:autoSpaceDE w:val="0"/>
        <w:autoSpaceDN w:val="0"/>
        <w:adjustRightInd w:val="0"/>
        <w:spacing w:line="360" w:lineRule="auto"/>
        <w:ind w:firstLine="708"/>
        <w:jc w:val="both"/>
        <w:rPr>
          <w:rFonts w:ascii="Times New Roman CYR" w:hAnsi="Times New Roman CYR" w:cs="Times New Roman CYR"/>
          <w:sz w:val="28"/>
          <w:szCs w:val="28"/>
        </w:rPr>
      </w:pPr>
    </w:p>
    <w:p w:rsidR="002D1B2D" w:rsidRDefault="002D1B2D" w:rsidP="003675D9">
      <w:pPr>
        <w:autoSpaceDE w:val="0"/>
        <w:autoSpaceDN w:val="0"/>
        <w:adjustRightInd w:val="0"/>
        <w:spacing w:line="360" w:lineRule="auto"/>
        <w:ind w:firstLine="708"/>
        <w:jc w:val="both"/>
        <w:rPr>
          <w:rFonts w:ascii="Times New Roman CYR" w:hAnsi="Times New Roman CYR" w:cs="Times New Roman CYR"/>
          <w:sz w:val="28"/>
          <w:szCs w:val="28"/>
        </w:rPr>
      </w:pPr>
    </w:p>
    <w:p w:rsidR="00962B32" w:rsidRDefault="00172010" w:rsidP="00962B32">
      <w:pPr>
        <w:autoSpaceDE w:val="0"/>
        <w:autoSpaceDN w:val="0"/>
        <w:adjustRightInd w:val="0"/>
        <w:spacing w:line="360" w:lineRule="auto"/>
        <w:ind w:left="-142"/>
        <w:jc w:val="both"/>
        <w:rPr>
          <w:b/>
          <w:sz w:val="28"/>
          <w:szCs w:val="28"/>
        </w:rPr>
      </w:pPr>
      <w:r>
        <w:rPr>
          <w:rFonts w:ascii="Times New Roman CYR" w:hAnsi="Times New Roman CYR" w:cs="Times New Roman CYR"/>
          <w:b/>
          <w:bCs/>
          <w:sz w:val="28"/>
          <w:szCs w:val="28"/>
        </w:rPr>
        <w:lastRenderedPageBreak/>
        <w:t xml:space="preserve">         </w:t>
      </w:r>
      <w:r w:rsidR="00F0269C" w:rsidRPr="003D05CF">
        <w:rPr>
          <w:rFonts w:ascii="Times New Roman CYR" w:hAnsi="Times New Roman CYR" w:cs="Times New Roman CYR"/>
          <w:b/>
          <w:bCs/>
          <w:sz w:val="28"/>
          <w:szCs w:val="28"/>
        </w:rPr>
        <w:t>1.</w:t>
      </w:r>
      <w:r w:rsidR="00F0269C">
        <w:rPr>
          <w:rFonts w:ascii="Times New Roman CYR" w:hAnsi="Times New Roman CYR" w:cs="Times New Roman CYR"/>
          <w:b/>
          <w:bCs/>
          <w:sz w:val="28"/>
          <w:szCs w:val="28"/>
        </w:rPr>
        <w:t>2</w:t>
      </w:r>
      <w:r>
        <w:rPr>
          <w:rFonts w:ascii="Times New Roman CYR" w:hAnsi="Times New Roman CYR" w:cs="Times New Roman CYR"/>
          <w:b/>
          <w:bCs/>
          <w:sz w:val="28"/>
          <w:szCs w:val="28"/>
        </w:rPr>
        <w:t>.</w:t>
      </w:r>
      <w:r w:rsidR="00F0269C" w:rsidRPr="003D05CF">
        <w:rPr>
          <w:rFonts w:ascii="Times New Roman CYR" w:hAnsi="Times New Roman CYR" w:cs="Times New Roman CYR"/>
          <w:b/>
          <w:bCs/>
          <w:sz w:val="28"/>
          <w:szCs w:val="28"/>
        </w:rPr>
        <w:tab/>
      </w:r>
      <w:r w:rsidR="00962B32" w:rsidRPr="00962B32">
        <w:rPr>
          <w:b/>
          <w:sz w:val="28"/>
          <w:szCs w:val="28"/>
        </w:rPr>
        <w:t>Х</w:t>
      </w:r>
      <w:r w:rsidR="00A74A5A">
        <w:rPr>
          <w:b/>
          <w:sz w:val="28"/>
          <w:szCs w:val="28"/>
        </w:rPr>
        <w:t>а</w:t>
      </w:r>
      <w:r w:rsidR="00962B32" w:rsidRPr="00962B32">
        <w:rPr>
          <w:b/>
          <w:sz w:val="28"/>
          <w:szCs w:val="28"/>
        </w:rPr>
        <w:t>р</w:t>
      </w:r>
      <w:r w:rsidR="00A74A5A">
        <w:rPr>
          <w:b/>
          <w:sz w:val="28"/>
          <w:szCs w:val="28"/>
        </w:rPr>
        <w:t>а</w:t>
      </w:r>
      <w:r w:rsidR="00962B32" w:rsidRPr="00962B32">
        <w:rPr>
          <w:b/>
          <w:sz w:val="28"/>
          <w:szCs w:val="28"/>
        </w:rPr>
        <w:t>ктеристик</w:t>
      </w:r>
      <w:r w:rsidR="00A74A5A">
        <w:rPr>
          <w:b/>
          <w:sz w:val="28"/>
          <w:szCs w:val="28"/>
        </w:rPr>
        <w:t>а</w:t>
      </w:r>
      <w:r w:rsidR="00962B32" w:rsidRPr="00962B32">
        <w:rPr>
          <w:b/>
          <w:sz w:val="28"/>
          <w:szCs w:val="28"/>
        </w:rPr>
        <w:t xml:space="preserve"> психологічної готовності до м</w:t>
      </w:r>
      <w:r w:rsidR="00A74A5A">
        <w:rPr>
          <w:b/>
          <w:sz w:val="28"/>
          <w:szCs w:val="28"/>
        </w:rPr>
        <w:t>а</w:t>
      </w:r>
      <w:r w:rsidR="00962B32" w:rsidRPr="00962B32">
        <w:rPr>
          <w:b/>
          <w:sz w:val="28"/>
          <w:szCs w:val="28"/>
        </w:rPr>
        <w:t>теринств</w:t>
      </w:r>
      <w:r w:rsidR="00A74A5A">
        <w:rPr>
          <w:b/>
          <w:sz w:val="28"/>
          <w:szCs w:val="28"/>
        </w:rPr>
        <w:t>а</w:t>
      </w:r>
      <w:r w:rsidR="00962B32" w:rsidRPr="00962B32">
        <w:rPr>
          <w:b/>
          <w:sz w:val="28"/>
          <w:szCs w:val="28"/>
        </w:rPr>
        <w:t xml:space="preserve"> т</w:t>
      </w:r>
      <w:r w:rsidR="00A74A5A">
        <w:rPr>
          <w:b/>
          <w:sz w:val="28"/>
          <w:szCs w:val="28"/>
        </w:rPr>
        <w:t>а</w:t>
      </w:r>
      <w:r w:rsidR="00962B32" w:rsidRPr="00962B32">
        <w:rPr>
          <w:b/>
          <w:sz w:val="28"/>
          <w:szCs w:val="28"/>
        </w:rPr>
        <w:t xml:space="preserve"> її скл</w:t>
      </w:r>
      <w:r w:rsidR="00A74A5A">
        <w:rPr>
          <w:b/>
          <w:sz w:val="28"/>
          <w:szCs w:val="28"/>
        </w:rPr>
        <w:t>а</w:t>
      </w:r>
      <w:r w:rsidR="00962B32" w:rsidRPr="00962B32">
        <w:rPr>
          <w:b/>
          <w:sz w:val="28"/>
          <w:szCs w:val="28"/>
        </w:rPr>
        <w:t>дових</w:t>
      </w:r>
    </w:p>
    <w:p w:rsidR="00066C76" w:rsidRDefault="00066C76" w:rsidP="00962B32">
      <w:pPr>
        <w:autoSpaceDE w:val="0"/>
        <w:autoSpaceDN w:val="0"/>
        <w:adjustRightInd w:val="0"/>
        <w:spacing w:line="360" w:lineRule="auto"/>
        <w:ind w:left="-142"/>
        <w:jc w:val="both"/>
        <w:rPr>
          <w:rFonts w:ascii="Times New Roman CYR" w:hAnsi="Times New Roman CYR" w:cs="Times New Roman CYR"/>
          <w:b/>
          <w:bCs/>
          <w:sz w:val="28"/>
          <w:szCs w:val="28"/>
        </w:rPr>
      </w:pPr>
    </w:p>
    <w:p w:rsidR="00F0269C" w:rsidRPr="003D05CF" w:rsidRDefault="007F01CB" w:rsidP="00962B32">
      <w:pPr>
        <w:autoSpaceDE w:val="0"/>
        <w:autoSpaceDN w:val="0"/>
        <w:adjustRightInd w:val="0"/>
        <w:spacing w:line="360" w:lineRule="auto"/>
        <w:ind w:left="-142" w:firstLine="698"/>
        <w:jc w:val="both"/>
        <w:rPr>
          <w:rFonts w:ascii="Times New Roman CYR" w:hAnsi="Times New Roman CYR" w:cs="Times New Roman CYR"/>
          <w:sz w:val="28"/>
          <w:szCs w:val="28"/>
        </w:rPr>
      </w:pPr>
      <w:r>
        <w:rPr>
          <w:rFonts w:ascii="Times New Roman CYR" w:hAnsi="Times New Roman CYR" w:cs="Times New Roman CYR"/>
          <w:sz w:val="28"/>
          <w:szCs w:val="28"/>
        </w:rPr>
        <w:t>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теринство вивч</w:t>
      </w:r>
      <w:r w:rsidR="00A74A5A">
        <w:rPr>
          <w:rFonts w:ascii="Times New Roman CYR" w:hAnsi="Times New Roman CYR" w:cs="Times New Roman CYR"/>
          <w:sz w:val="28"/>
          <w:szCs w:val="28"/>
        </w:rPr>
        <w:t>а</w:t>
      </w:r>
      <w:r w:rsidRPr="007F01CB">
        <w:rPr>
          <w:rFonts w:ascii="Times New Roman CYR" w:hAnsi="Times New Roman CYR" w:cs="Times New Roman CYR"/>
          <w:sz w:val="28"/>
          <w:szCs w:val="28"/>
        </w:rPr>
        <w:t>ю</w:t>
      </w:r>
      <w:r>
        <w:rPr>
          <w:rFonts w:ascii="Times New Roman CYR" w:hAnsi="Times New Roman CYR" w:cs="Times New Roman CYR"/>
          <w:sz w:val="28"/>
          <w:szCs w:val="28"/>
        </w:rPr>
        <w:t>ть у руслі б</w:t>
      </w:r>
      <w:r w:rsidR="00A74A5A">
        <w:rPr>
          <w:rFonts w:ascii="Times New Roman CYR" w:hAnsi="Times New Roman CYR" w:cs="Times New Roman CYR"/>
          <w:sz w:val="28"/>
          <w:szCs w:val="28"/>
        </w:rPr>
        <w:t>а</w:t>
      </w:r>
      <w:r>
        <w:rPr>
          <w:rFonts w:ascii="Times New Roman CYR" w:hAnsi="Times New Roman CYR" w:cs="Times New Roman CYR"/>
          <w:sz w:val="28"/>
          <w:szCs w:val="28"/>
        </w:rPr>
        <w:t>г</w:t>
      </w:r>
      <w:r w:rsidR="00A74A5A">
        <w:rPr>
          <w:rFonts w:ascii="Times New Roman CYR" w:hAnsi="Times New Roman CYR" w:cs="Times New Roman CYR"/>
          <w:sz w:val="28"/>
          <w:szCs w:val="28"/>
        </w:rPr>
        <w:t>а</w:t>
      </w:r>
      <w:r>
        <w:rPr>
          <w:rFonts w:ascii="Times New Roman CYR" w:hAnsi="Times New Roman CYR" w:cs="Times New Roman CYR"/>
          <w:sz w:val="28"/>
          <w:szCs w:val="28"/>
        </w:rPr>
        <w:t>тьох</w:t>
      </w:r>
      <w:r w:rsidR="00F0269C" w:rsidRPr="003D05CF">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ук:</w:t>
      </w:r>
      <w:r>
        <w:rPr>
          <w:rFonts w:ascii="Times New Roman CYR" w:hAnsi="Times New Roman CYR" w:cs="Times New Roman CYR"/>
          <w:sz w:val="28"/>
          <w:szCs w:val="28"/>
        </w:rPr>
        <w:t xml:space="preserve"> </w:t>
      </w:r>
      <w:r w:rsidR="00F0269C" w:rsidRPr="003D05CF">
        <w:rPr>
          <w:rFonts w:ascii="Times New Roman CYR" w:hAnsi="Times New Roman CYR" w:cs="Times New Roman CYR"/>
          <w:sz w:val="28"/>
          <w:szCs w:val="28"/>
        </w:rPr>
        <w:t>психології</w:t>
      </w:r>
      <w:r w:rsidRPr="007F01CB">
        <w:rPr>
          <w:rFonts w:ascii="Times New Roman CYR" w:hAnsi="Times New Roman CYR" w:cs="Times New Roman CYR"/>
          <w:sz w:val="28"/>
          <w:szCs w:val="28"/>
        </w:rPr>
        <w:t xml:space="preserve">, </w:t>
      </w:r>
      <w:r w:rsidRPr="003D05CF">
        <w:rPr>
          <w:rFonts w:ascii="Times New Roman CYR" w:hAnsi="Times New Roman CYR" w:cs="Times New Roman CYR"/>
          <w:sz w:val="28"/>
          <w:szCs w:val="28"/>
        </w:rPr>
        <w:t>соціології</w:t>
      </w:r>
      <w:r w:rsidRPr="007F01CB">
        <w:rPr>
          <w:rFonts w:ascii="Times New Roman CYR" w:hAnsi="Times New Roman CYR" w:cs="Times New Roman CYR"/>
          <w:sz w:val="28"/>
          <w:szCs w:val="28"/>
        </w:rPr>
        <w:t xml:space="preserve">, </w:t>
      </w:r>
      <w:r w:rsidRPr="003D05CF">
        <w:rPr>
          <w:rFonts w:ascii="Times New Roman CYR" w:hAnsi="Times New Roman CYR" w:cs="Times New Roman CYR"/>
          <w:sz w:val="28"/>
          <w:szCs w:val="28"/>
        </w:rPr>
        <w:t>біології поведінки</w:t>
      </w:r>
      <w:r w:rsidRPr="007F01CB">
        <w:rPr>
          <w:rFonts w:ascii="Times New Roman CYR" w:hAnsi="Times New Roman CYR" w:cs="Times New Roman CYR"/>
          <w:sz w:val="28"/>
          <w:szCs w:val="28"/>
        </w:rPr>
        <w:t xml:space="preserve">, </w:t>
      </w:r>
      <w:r w:rsidRPr="003D05CF">
        <w:rPr>
          <w:rFonts w:ascii="Times New Roman CYR" w:hAnsi="Times New Roman CYR" w:cs="Times New Roman CYR"/>
          <w:sz w:val="28"/>
          <w:szCs w:val="28"/>
        </w:rPr>
        <w:t>фізіології</w:t>
      </w:r>
      <w:r w:rsidRPr="007F01CB">
        <w:rPr>
          <w:rFonts w:ascii="Times New Roman CYR" w:hAnsi="Times New Roman CYR" w:cs="Times New Roman CYR"/>
          <w:sz w:val="28"/>
          <w:szCs w:val="28"/>
        </w:rPr>
        <w:t>,</w:t>
      </w:r>
      <w:r>
        <w:rPr>
          <w:rFonts w:ascii="Times New Roman CYR" w:hAnsi="Times New Roman CYR" w:cs="Times New Roman CYR"/>
          <w:sz w:val="28"/>
          <w:szCs w:val="28"/>
        </w:rPr>
        <w:t xml:space="preserve"> медицини</w:t>
      </w:r>
      <w:r w:rsidRPr="007F01CB">
        <w:rPr>
          <w:rFonts w:ascii="Times New Roman CYR" w:hAnsi="Times New Roman CYR" w:cs="Times New Roman CYR"/>
          <w:sz w:val="28"/>
          <w:szCs w:val="28"/>
        </w:rPr>
        <w:t xml:space="preserve">, </w:t>
      </w:r>
      <w:r>
        <w:rPr>
          <w:rFonts w:ascii="Times New Roman CYR" w:hAnsi="Times New Roman CYR" w:cs="Times New Roman CYR"/>
          <w:sz w:val="28"/>
          <w:szCs w:val="28"/>
        </w:rPr>
        <w:t>культурології, історії т</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ін.</w:t>
      </w:r>
      <w:r w:rsidR="00B10EAB">
        <w:rPr>
          <w:rFonts w:ascii="Times New Roman CYR" w:hAnsi="Times New Roman CYR" w:cs="Times New Roman CYR"/>
          <w:sz w:val="28"/>
          <w:szCs w:val="28"/>
        </w:rPr>
        <w:t xml:space="preserve"> Кожн</w:t>
      </w:r>
      <w:r w:rsidR="00A74A5A">
        <w:rPr>
          <w:rFonts w:ascii="Times New Roman CYR" w:hAnsi="Times New Roman CYR" w:cs="Times New Roman CYR"/>
          <w:sz w:val="28"/>
          <w:szCs w:val="28"/>
        </w:rPr>
        <w:t>а</w:t>
      </w:r>
      <w:r w:rsidR="00B10EAB">
        <w:rPr>
          <w:rFonts w:ascii="Times New Roman CYR" w:hAnsi="Times New Roman CYR" w:cs="Times New Roman CYR"/>
          <w:sz w:val="28"/>
          <w:szCs w:val="28"/>
        </w:rPr>
        <w:t xml:space="preserve"> з них визн</w:t>
      </w:r>
      <w:r w:rsidR="00A74A5A">
        <w:rPr>
          <w:rFonts w:ascii="Times New Roman CYR" w:hAnsi="Times New Roman CYR" w:cs="Times New Roman CYR"/>
          <w:sz w:val="28"/>
          <w:szCs w:val="28"/>
        </w:rPr>
        <w:t>а</w:t>
      </w:r>
      <w:r w:rsidR="00B10EAB">
        <w:rPr>
          <w:rFonts w:ascii="Times New Roman CYR" w:hAnsi="Times New Roman CYR" w:cs="Times New Roman CYR"/>
          <w:sz w:val="28"/>
          <w:szCs w:val="28"/>
        </w:rPr>
        <w:t>ч</w:t>
      </w:r>
      <w:r w:rsidR="00A74A5A">
        <w:rPr>
          <w:rFonts w:ascii="Times New Roman CYR" w:hAnsi="Times New Roman CYR" w:cs="Times New Roman CYR"/>
          <w:sz w:val="28"/>
          <w:szCs w:val="28"/>
        </w:rPr>
        <w:t>а</w:t>
      </w:r>
      <w:r w:rsidR="00B10EAB">
        <w:rPr>
          <w:rFonts w:ascii="Times New Roman CYR" w:hAnsi="Times New Roman CYR" w:cs="Times New Roman CYR"/>
          <w:sz w:val="28"/>
          <w:szCs w:val="28"/>
        </w:rPr>
        <w:t>є м</w:t>
      </w:r>
      <w:r w:rsidR="00A74A5A">
        <w:rPr>
          <w:rFonts w:ascii="Times New Roman CYR" w:hAnsi="Times New Roman CYR" w:cs="Times New Roman CYR"/>
          <w:sz w:val="28"/>
          <w:szCs w:val="28"/>
        </w:rPr>
        <w:t>а</w:t>
      </w:r>
      <w:r w:rsidR="00B10EAB">
        <w:rPr>
          <w:rFonts w:ascii="Times New Roman CYR" w:hAnsi="Times New Roman CYR" w:cs="Times New Roman CYR"/>
          <w:sz w:val="28"/>
          <w:szCs w:val="28"/>
        </w:rPr>
        <w:t xml:space="preserve">теринство згідно своїх </w:t>
      </w:r>
      <w:r w:rsidR="00F0269C" w:rsidRPr="003D05CF">
        <w:rPr>
          <w:rFonts w:ascii="Times New Roman CYR" w:hAnsi="Times New Roman CYR" w:cs="Times New Roman CYR"/>
          <w:sz w:val="28"/>
          <w:szCs w:val="28"/>
        </w:rPr>
        <w:t>з</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вд</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нь</w:t>
      </w:r>
      <w:r w:rsidR="00B10EAB">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sidR="00B10EAB">
        <w:rPr>
          <w:rFonts w:ascii="Times New Roman CYR" w:hAnsi="Times New Roman CYR" w:cs="Times New Roman CYR"/>
          <w:sz w:val="28"/>
          <w:szCs w:val="28"/>
        </w:rPr>
        <w:t xml:space="preserve"> мети</w:t>
      </w:r>
      <w:r w:rsidR="00F0269C" w:rsidRPr="003D05CF">
        <w:rPr>
          <w:rFonts w:ascii="Times New Roman CYR" w:hAnsi="Times New Roman CYR" w:cs="Times New Roman CYR"/>
          <w:sz w:val="28"/>
          <w:szCs w:val="28"/>
        </w:rPr>
        <w:t xml:space="preserve">. </w:t>
      </w:r>
      <w:r w:rsidR="00FA10EC">
        <w:rPr>
          <w:rFonts w:ascii="Times New Roman CYR" w:hAnsi="Times New Roman CYR" w:cs="Times New Roman CYR"/>
          <w:sz w:val="28"/>
          <w:szCs w:val="28"/>
        </w:rPr>
        <w:t>Комплексно вивч</w:t>
      </w:r>
      <w:r w:rsidR="00A74A5A">
        <w:rPr>
          <w:rFonts w:ascii="Times New Roman CYR" w:hAnsi="Times New Roman CYR" w:cs="Times New Roman CYR"/>
          <w:sz w:val="28"/>
          <w:szCs w:val="28"/>
        </w:rPr>
        <w:t>а</w:t>
      </w:r>
      <w:r w:rsidR="00FA10EC">
        <w:rPr>
          <w:rFonts w:ascii="Times New Roman CYR" w:hAnsi="Times New Roman CYR" w:cs="Times New Roman CYR"/>
          <w:sz w:val="28"/>
          <w:szCs w:val="28"/>
        </w:rPr>
        <w:t>ти м</w:t>
      </w:r>
      <w:r w:rsidR="00A74A5A">
        <w:rPr>
          <w:rFonts w:ascii="Times New Roman CYR" w:hAnsi="Times New Roman CYR" w:cs="Times New Roman CYR"/>
          <w:sz w:val="28"/>
          <w:szCs w:val="28"/>
        </w:rPr>
        <w:t>а</w:t>
      </w:r>
      <w:r w:rsidR="00FA10EC">
        <w:rPr>
          <w:rFonts w:ascii="Times New Roman CYR" w:hAnsi="Times New Roman CYR" w:cs="Times New Roman CYR"/>
          <w:sz w:val="28"/>
          <w:szCs w:val="28"/>
        </w:rPr>
        <w:t>теринство поч</w:t>
      </w:r>
      <w:r w:rsidR="00A74A5A">
        <w:rPr>
          <w:rFonts w:ascii="Times New Roman CYR" w:hAnsi="Times New Roman CYR" w:cs="Times New Roman CYR"/>
          <w:sz w:val="28"/>
          <w:szCs w:val="28"/>
        </w:rPr>
        <w:t>а</w:t>
      </w:r>
      <w:r w:rsidR="00FA10EC">
        <w:rPr>
          <w:rFonts w:ascii="Times New Roman CYR" w:hAnsi="Times New Roman CYR" w:cs="Times New Roman CYR"/>
          <w:sz w:val="28"/>
          <w:szCs w:val="28"/>
        </w:rPr>
        <w:t>ли відносно</w:t>
      </w:r>
      <w:r w:rsidR="00F0269C" w:rsidRPr="003D05CF">
        <w:rPr>
          <w:rFonts w:ascii="Times New Roman CYR" w:hAnsi="Times New Roman CYR" w:cs="Times New Roman CYR"/>
          <w:sz w:val="28"/>
          <w:szCs w:val="28"/>
        </w:rPr>
        <w:t xml:space="preserve"> не</w:t>
      </w:r>
      <w:r w:rsidR="00FA10EC">
        <w:rPr>
          <w:rFonts w:ascii="Times New Roman CYR" w:hAnsi="Times New Roman CYR" w:cs="Times New Roman CYR"/>
          <w:sz w:val="28"/>
          <w:szCs w:val="28"/>
        </w:rPr>
        <w:t>щод</w:t>
      </w:r>
      <w:r w:rsidR="00A74A5A">
        <w:rPr>
          <w:rFonts w:ascii="Times New Roman CYR" w:hAnsi="Times New Roman CYR" w:cs="Times New Roman CYR"/>
          <w:sz w:val="28"/>
          <w:szCs w:val="28"/>
        </w:rPr>
        <w:t>а</w:t>
      </w:r>
      <w:r w:rsidR="00FA10EC">
        <w:rPr>
          <w:rFonts w:ascii="Times New Roman CYR" w:hAnsi="Times New Roman CYR" w:cs="Times New Roman CYR"/>
          <w:sz w:val="28"/>
          <w:szCs w:val="28"/>
        </w:rPr>
        <w:t xml:space="preserve">вно. </w:t>
      </w:r>
      <w:r w:rsidR="00A74A5A">
        <w:rPr>
          <w:rFonts w:ascii="Times New Roman CYR" w:hAnsi="Times New Roman CYR" w:cs="Times New Roman CYR"/>
          <w:sz w:val="28"/>
          <w:szCs w:val="28"/>
        </w:rPr>
        <w:t>А</w:t>
      </w:r>
      <w:r w:rsidR="00FA10EC">
        <w:rPr>
          <w:rFonts w:ascii="Times New Roman CYR" w:hAnsi="Times New Roman CYR" w:cs="Times New Roman CYR"/>
          <w:sz w:val="28"/>
          <w:szCs w:val="28"/>
        </w:rPr>
        <w:t>ле н</w:t>
      </w:r>
      <w:r w:rsidR="00A74A5A">
        <w:rPr>
          <w:rFonts w:ascii="Times New Roman CYR" w:hAnsi="Times New Roman CYR" w:cs="Times New Roman CYR"/>
          <w:sz w:val="28"/>
          <w:szCs w:val="28"/>
        </w:rPr>
        <w:t>а</w:t>
      </w:r>
      <w:r w:rsidR="00FA10EC">
        <w:rPr>
          <w:rFonts w:ascii="Times New Roman CYR" w:hAnsi="Times New Roman CYR" w:cs="Times New Roman CYR"/>
          <w:sz w:val="28"/>
          <w:szCs w:val="28"/>
        </w:rPr>
        <w:t xml:space="preserve"> сьогодні нем</w:t>
      </w:r>
      <w:r w:rsidR="00A74A5A">
        <w:rPr>
          <w:rFonts w:ascii="Times New Roman CYR" w:hAnsi="Times New Roman CYR" w:cs="Times New Roman CYR"/>
          <w:sz w:val="28"/>
          <w:szCs w:val="28"/>
        </w:rPr>
        <w:t>а</w:t>
      </w:r>
      <w:r w:rsidR="00FA10EC">
        <w:rPr>
          <w:rFonts w:ascii="Times New Roman CYR" w:hAnsi="Times New Roman CYR" w:cs="Times New Roman CYR"/>
          <w:sz w:val="28"/>
          <w:szCs w:val="28"/>
        </w:rPr>
        <w:t>є</w:t>
      </w:r>
      <w:r w:rsidR="00F0269C" w:rsidRPr="003D05CF">
        <w:rPr>
          <w:rFonts w:ascii="Times New Roman CYR" w:hAnsi="Times New Roman CYR" w:cs="Times New Roman CYR"/>
          <w:sz w:val="28"/>
          <w:szCs w:val="28"/>
        </w:rPr>
        <w:t xml:space="preserve"> єдиного визн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ч</w:t>
      </w:r>
      <w:r w:rsidR="00FA10EC">
        <w:rPr>
          <w:rFonts w:ascii="Times New Roman CYR" w:hAnsi="Times New Roman CYR" w:cs="Times New Roman CYR"/>
          <w:sz w:val="28"/>
          <w:szCs w:val="28"/>
        </w:rPr>
        <w:t>ення поняттю «м</w:t>
      </w:r>
      <w:r w:rsidR="00A74A5A">
        <w:rPr>
          <w:rFonts w:ascii="Times New Roman CYR" w:hAnsi="Times New Roman CYR" w:cs="Times New Roman CYR"/>
          <w:sz w:val="28"/>
          <w:szCs w:val="28"/>
        </w:rPr>
        <w:t>а</w:t>
      </w:r>
      <w:r w:rsidR="00FA10EC">
        <w:rPr>
          <w:rFonts w:ascii="Times New Roman CYR" w:hAnsi="Times New Roman CYR" w:cs="Times New Roman CYR"/>
          <w:sz w:val="28"/>
          <w:szCs w:val="28"/>
        </w:rPr>
        <w:t>теринство»</w:t>
      </w:r>
      <w:r w:rsidR="00F0269C" w:rsidRPr="003D05CF">
        <w:rPr>
          <w:rFonts w:ascii="Times New Roman CYR" w:hAnsi="Times New Roman CYR" w:cs="Times New Roman CYR"/>
          <w:sz w:val="28"/>
          <w:szCs w:val="28"/>
        </w:rPr>
        <w:t xml:space="preserve">. </w:t>
      </w:r>
    </w:p>
    <w:p w:rsidR="00F0269C" w:rsidRPr="003D05CF" w:rsidRDefault="00F14F62"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У словнику</w:t>
      </w:r>
      <w:r w:rsidR="00F0269C" w:rsidRPr="003D05CF">
        <w:rPr>
          <w:rFonts w:ascii="Times New Roman CYR" w:hAnsi="Times New Roman CYR" w:cs="Times New Roman CYR"/>
          <w:sz w:val="28"/>
          <w:szCs w:val="28"/>
        </w:rPr>
        <w:t xml:space="preserve"> С.</w:t>
      </w:r>
      <w:r>
        <w:rPr>
          <w:rFonts w:ascii="Times New Roman CYR" w:hAnsi="Times New Roman CYR" w:cs="Times New Roman CYR"/>
          <w:sz w:val="28"/>
          <w:szCs w:val="28"/>
        </w:rPr>
        <w:t xml:space="preserve"> </w:t>
      </w:r>
      <w:r w:rsidR="00F0269C" w:rsidRPr="003D05CF">
        <w:rPr>
          <w:rFonts w:ascii="Times New Roman CYR" w:hAnsi="Times New Roman CYR" w:cs="Times New Roman CYR"/>
          <w:sz w:val="28"/>
          <w:szCs w:val="28"/>
        </w:rPr>
        <w:t>І.</w:t>
      </w:r>
      <w:r>
        <w:rPr>
          <w:rFonts w:ascii="Times New Roman CYR" w:hAnsi="Times New Roman CYR" w:cs="Times New Roman CYR"/>
          <w:sz w:val="28"/>
          <w:szCs w:val="28"/>
        </w:rPr>
        <w:t xml:space="preserve"> </w:t>
      </w:r>
      <w:proofErr w:type="spellStart"/>
      <w:r w:rsidR="00F0269C" w:rsidRPr="003D05CF">
        <w:rPr>
          <w:rFonts w:ascii="Times New Roman CYR" w:hAnsi="Times New Roman CYR" w:cs="Times New Roman CYR"/>
          <w:sz w:val="28"/>
          <w:szCs w:val="28"/>
        </w:rPr>
        <w:t>Ожегов</w:t>
      </w:r>
      <w:r w:rsidR="00A74A5A">
        <w:rPr>
          <w:rFonts w:ascii="Times New Roman CYR" w:hAnsi="Times New Roman CYR" w:cs="Times New Roman CYR"/>
          <w:sz w:val="28"/>
          <w:szCs w:val="28"/>
        </w:rPr>
        <w:t>а</w:t>
      </w:r>
      <w:proofErr w:type="spellEnd"/>
      <w:r w:rsidR="00F0269C" w:rsidRPr="003D05CF">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теринст</w:t>
      </w:r>
      <w:r>
        <w:rPr>
          <w:rFonts w:ascii="Times New Roman CYR" w:hAnsi="Times New Roman CYR" w:cs="Times New Roman CYR"/>
          <w:sz w:val="28"/>
          <w:szCs w:val="28"/>
        </w:rPr>
        <w:t>во» тр</w:t>
      </w:r>
      <w:r w:rsidR="00A74A5A">
        <w:rPr>
          <w:rFonts w:ascii="Times New Roman CYR" w:hAnsi="Times New Roman CYR" w:cs="Times New Roman CYR"/>
          <w:sz w:val="28"/>
          <w:szCs w:val="28"/>
        </w:rPr>
        <w:t>а</w:t>
      </w:r>
      <w:r>
        <w:rPr>
          <w:rFonts w:ascii="Times New Roman CYR" w:hAnsi="Times New Roman CYR" w:cs="Times New Roman CYR"/>
          <w:sz w:val="28"/>
          <w:szCs w:val="28"/>
        </w:rPr>
        <w:t>ктується як «ст</w:t>
      </w:r>
      <w:r w:rsidR="00A74A5A">
        <w:rPr>
          <w:rFonts w:ascii="Times New Roman CYR" w:hAnsi="Times New Roman CYR" w:cs="Times New Roman CYR"/>
          <w:sz w:val="28"/>
          <w:szCs w:val="28"/>
        </w:rPr>
        <w:t>а</w:t>
      </w:r>
      <w:r>
        <w:rPr>
          <w:rFonts w:ascii="Times New Roman CYR" w:hAnsi="Times New Roman CYR" w:cs="Times New Roman CYR"/>
          <w:sz w:val="28"/>
          <w:szCs w:val="28"/>
        </w:rPr>
        <w:t>н жінки у</w:t>
      </w:r>
      <w:r w:rsidR="00F0269C" w:rsidRPr="003D05CF">
        <w:rPr>
          <w:rFonts w:ascii="Times New Roman CYR" w:hAnsi="Times New Roman CYR" w:cs="Times New Roman CYR"/>
          <w:sz w:val="28"/>
          <w:szCs w:val="28"/>
        </w:rPr>
        <w:t xml:space="preserve"> період 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гітності, пологів, годув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ння дит</w:t>
      </w:r>
      <w:r w:rsidR="00F0269C">
        <w:rPr>
          <w:rFonts w:ascii="Times New Roman CYR" w:hAnsi="Times New Roman CYR" w:cs="Times New Roman CYR"/>
          <w:sz w:val="28"/>
          <w:szCs w:val="28"/>
        </w:rPr>
        <w:t>ин</w:t>
      </w:r>
      <w:r>
        <w:rPr>
          <w:rFonts w:ascii="Times New Roman CYR" w:hAnsi="Times New Roman CYR" w:cs="Times New Roman CYR"/>
          <w:sz w:val="28"/>
          <w:szCs w:val="28"/>
        </w:rPr>
        <w:t>и; вл</w:t>
      </w:r>
      <w:r w:rsidR="00A74A5A">
        <w:rPr>
          <w:rFonts w:ascii="Times New Roman CYR" w:hAnsi="Times New Roman CYR" w:cs="Times New Roman CYR"/>
          <w:sz w:val="28"/>
          <w:szCs w:val="28"/>
        </w:rPr>
        <w:t>а</w:t>
      </w:r>
      <w:r>
        <w:rPr>
          <w:rFonts w:ascii="Times New Roman CYR" w:hAnsi="Times New Roman CYR" w:cs="Times New Roman CYR"/>
          <w:sz w:val="28"/>
          <w:szCs w:val="28"/>
        </w:rPr>
        <w:t>стив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тері свідомість родинного її зв'язку з дітьми» [80].</w:t>
      </w:r>
    </w:p>
    <w:p w:rsidR="00F0269C" w:rsidRPr="003D05CF" w:rsidRDefault="00CA6CDA"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Згідно</w:t>
      </w:r>
      <w:r w:rsidR="00F0269C" w:rsidRPr="003D05CF">
        <w:rPr>
          <w:rFonts w:ascii="Times New Roman CYR" w:hAnsi="Times New Roman CYR" w:cs="Times New Roman CYR"/>
          <w:sz w:val="28"/>
          <w:szCs w:val="28"/>
        </w:rPr>
        <w:t xml:space="preserve"> секс</w:t>
      </w:r>
      <w:r>
        <w:rPr>
          <w:rFonts w:ascii="Times New Roman CYR" w:hAnsi="Times New Roman CYR" w:cs="Times New Roman CYR"/>
          <w:sz w:val="28"/>
          <w:szCs w:val="28"/>
        </w:rPr>
        <w:t>ологічному словнику цей термін визн</w:t>
      </w:r>
      <w:r w:rsidR="00A74A5A">
        <w:rPr>
          <w:rFonts w:ascii="Times New Roman CYR" w:hAnsi="Times New Roman CYR" w:cs="Times New Roman CYR"/>
          <w:sz w:val="28"/>
          <w:szCs w:val="28"/>
        </w:rPr>
        <w:t>а</w:t>
      </w:r>
      <w:r>
        <w:rPr>
          <w:rFonts w:ascii="Times New Roman CYR" w:hAnsi="Times New Roman CYR" w:cs="Times New Roman CYR"/>
          <w:sz w:val="28"/>
          <w:szCs w:val="28"/>
        </w:rPr>
        <w:t>чено як функцію</w:t>
      </w:r>
      <w:r w:rsidR="00F0269C" w:rsidRPr="003D05CF">
        <w:rPr>
          <w:rFonts w:ascii="Times New Roman CYR" w:hAnsi="Times New Roman CYR" w:cs="Times New Roman CYR"/>
          <w:sz w:val="28"/>
          <w:szCs w:val="28"/>
        </w:rPr>
        <w:t xml:space="preserve"> жіночого орг</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нізму, </w:t>
      </w:r>
      <w:r>
        <w:rPr>
          <w:rFonts w:ascii="Times New Roman CYR" w:hAnsi="Times New Roman CYR" w:cs="Times New Roman CYR"/>
          <w:sz w:val="28"/>
          <w:szCs w:val="28"/>
        </w:rPr>
        <w:t xml:space="preserve">що </w:t>
      </w:r>
      <w:r w:rsidR="00F0269C" w:rsidRPr="003D05CF">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п</w:t>
      </w:r>
      <w:r>
        <w:rPr>
          <w:rFonts w:ascii="Times New Roman CYR" w:hAnsi="Times New Roman CYR" w:cs="Times New Roman CYR"/>
          <w:sz w:val="28"/>
          <w:szCs w:val="28"/>
        </w:rPr>
        <w:t>р</w:t>
      </w:r>
      <w:r w:rsidR="00A74A5A">
        <w:rPr>
          <w:rFonts w:ascii="Times New Roman CYR" w:hAnsi="Times New Roman CYR" w:cs="Times New Roman CYR"/>
          <w:sz w:val="28"/>
          <w:szCs w:val="28"/>
        </w:rPr>
        <w:t>а</w:t>
      </w:r>
      <w:r>
        <w:rPr>
          <w:rFonts w:ascii="Times New Roman CYR" w:hAnsi="Times New Roman CYR" w:cs="Times New Roman CYR"/>
          <w:sz w:val="28"/>
          <w:szCs w:val="28"/>
        </w:rPr>
        <w:t>влен</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продовження роду т</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включ</w:t>
      </w:r>
      <w:r w:rsidR="00A74A5A">
        <w:rPr>
          <w:rFonts w:ascii="Times New Roman CYR" w:hAnsi="Times New Roman CYR" w:cs="Times New Roman CYR"/>
          <w:sz w:val="28"/>
          <w:szCs w:val="28"/>
        </w:rPr>
        <w:t>а</w:t>
      </w:r>
      <w:r>
        <w:rPr>
          <w:rFonts w:ascii="Times New Roman CYR" w:hAnsi="Times New Roman CYR" w:cs="Times New Roman CYR"/>
          <w:sz w:val="28"/>
          <w:szCs w:val="28"/>
        </w:rPr>
        <w:t>є у себе</w:t>
      </w:r>
      <w:r w:rsidR="00F0269C" w:rsidRPr="003D05CF">
        <w:rPr>
          <w:rFonts w:ascii="Times New Roman CYR" w:hAnsi="Times New Roman CYR" w:cs="Times New Roman CYR"/>
          <w:sz w:val="28"/>
          <w:szCs w:val="28"/>
        </w:rPr>
        <w:t xml:space="preserve"> біоло</w:t>
      </w:r>
      <w:r>
        <w:rPr>
          <w:rFonts w:ascii="Times New Roman CYR" w:hAnsi="Times New Roman CYR" w:cs="Times New Roman CYR"/>
          <w:sz w:val="28"/>
          <w:szCs w:val="28"/>
        </w:rPr>
        <w:t>гічні (виношув</w:t>
      </w:r>
      <w:r w:rsidR="00A74A5A">
        <w:rPr>
          <w:rFonts w:ascii="Times New Roman CYR" w:hAnsi="Times New Roman CYR" w:cs="Times New Roman CYR"/>
          <w:sz w:val="28"/>
          <w:szCs w:val="28"/>
        </w:rPr>
        <w:t>а</w:t>
      </w:r>
      <w:r>
        <w:rPr>
          <w:rFonts w:ascii="Times New Roman CYR" w:hAnsi="Times New Roman CYR" w:cs="Times New Roman CYR"/>
          <w:sz w:val="28"/>
          <w:szCs w:val="28"/>
        </w:rPr>
        <w:t>ння, н</w:t>
      </w:r>
      <w:r w:rsidR="00A74A5A">
        <w:rPr>
          <w:rFonts w:ascii="Times New Roman CYR" w:hAnsi="Times New Roman CYR" w:cs="Times New Roman CYR"/>
          <w:sz w:val="28"/>
          <w:szCs w:val="28"/>
        </w:rPr>
        <w:t>а</w:t>
      </w:r>
      <w:r>
        <w:rPr>
          <w:rFonts w:ascii="Times New Roman CYR" w:hAnsi="Times New Roman CYR" w:cs="Times New Roman CYR"/>
          <w:sz w:val="28"/>
          <w:szCs w:val="28"/>
        </w:rPr>
        <w:t>родження т</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вигодовув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ння </w:t>
      </w:r>
      <w:r>
        <w:rPr>
          <w:rFonts w:ascii="Times New Roman CYR" w:hAnsi="Times New Roman CYR" w:cs="Times New Roman CYR"/>
          <w:sz w:val="28"/>
          <w:szCs w:val="28"/>
        </w:rPr>
        <w:t>дитини) й</w:t>
      </w:r>
      <w:r w:rsidR="00F0269C" w:rsidRPr="003D05CF">
        <w:rPr>
          <w:rFonts w:ascii="Times New Roman CYR" w:hAnsi="Times New Roman CYR" w:cs="Times New Roman CYR"/>
          <w:sz w:val="28"/>
          <w:szCs w:val="28"/>
        </w:rPr>
        <w:t xml:space="preserve"> соці</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льні (вихов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ння дит</w:t>
      </w:r>
      <w:r w:rsidR="00F0269C">
        <w:rPr>
          <w:rFonts w:ascii="Times New Roman CYR" w:hAnsi="Times New Roman CYR" w:cs="Times New Roman CYR"/>
          <w:sz w:val="28"/>
          <w:szCs w:val="28"/>
        </w:rPr>
        <w:t>ин</w:t>
      </w:r>
      <w:r w:rsidR="00F0269C" w:rsidRPr="003D05CF">
        <w:rPr>
          <w:rFonts w:ascii="Times New Roman CYR" w:hAnsi="Times New Roman CYR" w:cs="Times New Roman CYR"/>
          <w:sz w:val="28"/>
          <w:szCs w:val="28"/>
        </w:rPr>
        <w:t xml:space="preserve">и) </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спекти [118]. </w:t>
      </w:r>
    </w:p>
    <w:p w:rsidR="00F0269C" w:rsidRPr="003D05CF" w:rsidRDefault="007E216F"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Філіппов</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Г.</w:t>
      </w:r>
      <w:r w:rsidR="007C7432">
        <w:rPr>
          <w:rFonts w:ascii="Times New Roman CYR" w:hAnsi="Times New Roman CYR" w:cs="Times New Roman CYR"/>
          <w:sz w:val="28"/>
          <w:szCs w:val="28"/>
        </w:rPr>
        <w:t xml:space="preserve"> </w:t>
      </w:r>
      <w:r>
        <w:rPr>
          <w:rFonts w:ascii="Times New Roman CYR" w:hAnsi="Times New Roman CYR" w:cs="Times New Roman CYR"/>
          <w:sz w:val="28"/>
          <w:szCs w:val="28"/>
        </w:rPr>
        <w:t>Г. розглянул</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теринство як психосоці</w:t>
      </w:r>
      <w:r w:rsidR="00A74A5A">
        <w:rPr>
          <w:rFonts w:ascii="Times New Roman CYR" w:hAnsi="Times New Roman CYR" w:cs="Times New Roman CYR"/>
          <w:sz w:val="28"/>
          <w:szCs w:val="28"/>
        </w:rPr>
        <w:t>а</w:t>
      </w:r>
      <w:r>
        <w:rPr>
          <w:rFonts w:ascii="Times New Roman CYR" w:hAnsi="Times New Roman CYR" w:cs="Times New Roman CYR"/>
          <w:sz w:val="28"/>
          <w:szCs w:val="28"/>
        </w:rPr>
        <w:t>льний феномен.</w:t>
      </w:r>
      <w:r w:rsidR="00F0269C" w:rsidRPr="003D05CF">
        <w:rPr>
          <w:rFonts w:ascii="Times New Roman CYR" w:hAnsi="Times New Roman CYR" w:cs="Times New Roman CYR"/>
          <w:sz w:val="28"/>
          <w:szCs w:val="28"/>
        </w:rPr>
        <w:t xml:space="preserve"> </w:t>
      </w:r>
      <w:r>
        <w:rPr>
          <w:rFonts w:ascii="Times New Roman CYR" w:hAnsi="Times New Roman CYR" w:cs="Times New Roman CYR"/>
          <w:sz w:val="28"/>
          <w:szCs w:val="28"/>
        </w:rPr>
        <w:t>Він виконує функції з</w:t>
      </w:r>
      <w:r w:rsidR="00A74A5A">
        <w:rPr>
          <w:rFonts w:ascii="Times New Roman CYR" w:hAnsi="Times New Roman CYR" w:cs="Times New Roman CYR"/>
          <w:sz w:val="28"/>
          <w:szCs w:val="28"/>
        </w:rPr>
        <w:t>а</w:t>
      </w:r>
      <w:r>
        <w:rPr>
          <w:rFonts w:ascii="Times New Roman CYR" w:hAnsi="Times New Roman CYR" w:cs="Times New Roman CYR"/>
          <w:sz w:val="28"/>
          <w:szCs w:val="28"/>
        </w:rPr>
        <w:t>безпечення умов</w:t>
      </w:r>
      <w:r w:rsidR="00F0269C" w:rsidRPr="003D05CF">
        <w:rPr>
          <w:rFonts w:ascii="Times New Roman CYR" w:hAnsi="Times New Roman CYR" w:cs="Times New Roman CYR"/>
          <w:sz w:val="28"/>
          <w:szCs w:val="28"/>
        </w:rPr>
        <w:t xml:space="preserve"> розвитку дит</w:t>
      </w:r>
      <w:r w:rsidR="00F0269C">
        <w:rPr>
          <w:rFonts w:ascii="Times New Roman CYR" w:hAnsi="Times New Roman CYR" w:cs="Times New Roman CYR"/>
          <w:sz w:val="28"/>
          <w:szCs w:val="28"/>
        </w:rPr>
        <w:t>ини</w:t>
      </w:r>
      <w:r>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w:t>
      </w:r>
      <w:r>
        <w:rPr>
          <w:rFonts w:ascii="Times New Roman CYR" w:hAnsi="Times New Roman CYR" w:cs="Times New Roman CYR"/>
          <w:sz w:val="28"/>
          <w:szCs w:val="28"/>
        </w:rPr>
        <w:t>є ч</w:t>
      </w:r>
      <w:r w:rsidR="00A74A5A">
        <w:rPr>
          <w:rFonts w:ascii="Times New Roman CYR" w:hAnsi="Times New Roman CYR" w:cs="Times New Roman CYR"/>
          <w:sz w:val="28"/>
          <w:szCs w:val="28"/>
        </w:rPr>
        <w:t>а</w:t>
      </w:r>
      <w:r>
        <w:rPr>
          <w:rFonts w:ascii="Times New Roman CYR" w:hAnsi="Times New Roman CYR" w:cs="Times New Roman CYR"/>
          <w:sz w:val="28"/>
          <w:szCs w:val="28"/>
        </w:rPr>
        <w:t>стиною</w:t>
      </w:r>
      <w:r w:rsidR="00F0269C" w:rsidRPr="003D05CF">
        <w:rPr>
          <w:rFonts w:ascii="Times New Roman CYR" w:hAnsi="Times New Roman CYR" w:cs="Times New Roman CYR"/>
          <w:sz w:val="28"/>
          <w:szCs w:val="28"/>
        </w:rPr>
        <w:t xml:space="preserve"> особової сфери жінки [105]</w:t>
      </w:r>
      <w:r>
        <w:rPr>
          <w:rFonts w:ascii="Times New Roman CYR" w:hAnsi="Times New Roman CYR" w:cs="Times New Roman CYR"/>
          <w:sz w:val="28"/>
          <w:szCs w:val="28"/>
        </w:rPr>
        <w:t>.</w:t>
      </w:r>
    </w:p>
    <w:p w:rsidR="00F0269C" w:rsidRPr="003D05CF" w:rsidRDefault="00323A20" w:rsidP="00F0269C">
      <w:pPr>
        <w:autoSpaceDE w:val="0"/>
        <w:autoSpaceDN w:val="0"/>
        <w:adjustRightInd w:val="0"/>
        <w:spacing w:line="360" w:lineRule="auto"/>
        <w:ind w:left="-142" w:firstLine="698"/>
        <w:jc w:val="both"/>
        <w:rPr>
          <w:rFonts w:ascii="Times New Roman CYR" w:hAnsi="Times New Roman CYR" w:cs="Times New Roman CYR"/>
        </w:rPr>
      </w:pPr>
      <w:proofErr w:type="spellStart"/>
      <w:r>
        <w:rPr>
          <w:rFonts w:ascii="Times New Roman CYR" w:hAnsi="Times New Roman CYR" w:cs="Times New Roman CYR"/>
          <w:sz w:val="28"/>
          <w:szCs w:val="28"/>
        </w:rPr>
        <w:t>Брутм</w:t>
      </w:r>
      <w:r w:rsidR="00A74A5A">
        <w:rPr>
          <w:rFonts w:ascii="Times New Roman CYR" w:hAnsi="Times New Roman CYR" w:cs="Times New Roman CYR"/>
          <w:sz w:val="28"/>
          <w:szCs w:val="28"/>
        </w:rPr>
        <w:t>а</w:t>
      </w:r>
      <w:r>
        <w:rPr>
          <w:rFonts w:ascii="Times New Roman CYR" w:hAnsi="Times New Roman CYR" w:cs="Times New Roman CYR"/>
          <w:sz w:val="28"/>
          <w:szCs w:val="28"/>
        </w:rPr>
        <w:t>н</w:t>
      </w:r>
      <w:proofErr w:type="spellEnd"/>
      <w:r>
        <w:rPr>
          <w:rFonts w:ascii="Times New Roman CYR" w:hAnsi="Times New Roman CYR" w:cs="Times New Roman CYR"/>
          <w:sz w:val="28"/>
          <w:szCs w:val="28"/>
        </w:rPr>
        <w:t xml:space="preserve"> В.</w:t>
      </w:r>
      <w:r w:rsidR="007C7432">
        <w:rPr>
          <w:rFonts w:ascii="Times New Roman CYR" w:hAnsi="Times New Roman CYR" w:cs="Times New Roman CYR"/>
          <w:sz w:val="28"/>
          <w:szCs w:val="28"/>
        </w:rPr>
        <w:t xml:space="preserve"> </w:t>
      </w:r>
      <w:r>
        <w:rPr>
          <w:rFonts w:ascii="Times New Roman CYR" w:hAnsi="Times New Roman CYR" w:cs="Times New Roman CYR"/>
          <w:sz w:val="28"/>
          <w:szCs w:val="28"/>
        </w:rPr>
        <w:t>І. визн</w:t>
      </w:r>
      <w:r w:rsidR="00A74A5A">
        <w:rPr>
          <w:rFonts w:ascii="Times New Roman CYR" w:hAnsi="Times New Roman CYR" w:cs="Times New Roman CYR"/>
          <w:sz w:val="28"/>
          <w:szCs w:val="28"/>
        </w:rPr>
        <w:t>а</w:t>
      </w:r>
      <w:r>
        <w:rPr>
          <w:rFonts w:ascii="Times New Roman CYR" w:hAnsi="Times New Roman CYR" w:cs="Times New Roman CYR"/>
          <w:sz w:val="28"/>
          <w:szCs w:val="28"/>
        </w:rPr>
        <w:t>чив</w:t>
      </w:r>
      <w:r w:rsidR="00F0269C" w:rsidRPr="003D05CF">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теринство як одну </w:t>
      </w:r>
      <w:r>
        <w:rPr>
          <w:rFonts w:ascii="Times New Roman CYR" w:hAnsi="Times New Roman CYR" w:cs="Times New Roman CYR"/>
          <w:sz w:val="28"/>
          <w:szCs w:val="28"/>
        </w:rPr>
        <w:t>із соці</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льних </w:t>
      </w:r>
      <w:r w:rsidR="00F0269C" w:rsidRPr="003D05CF">
        <w:rPr>
          <w:rFonts w:ascii="Times New Roman CYR" w:hAnsi="Times New Roman CYR" w:cs="Times New Roman CYR"/>
          <w:sz w:val="28"/>
          <w:szCs w:val="28"/>
        </w:rPr>
        <w:t>ролей</w:t>
      </w:r>
      <w:r>
        <w:rPr>
          <w:rFonts w:ascii="Times New Roman CYR" w:hAnsi="Times New Roman CYR" w:cs="Times New Roman CYR"/>
          <w:sz w:val="28"/>
          <w:szCs w:val="28"/>
        </w:rPr>
        <w:t xml:space="preserve"> жінки, </w:t>
      </w:r>
      <w:r w:rsidR="00F0269C">
        <w:rPr>
          <w:rFonts w:ascii="Times New Roman CYR" w:hAnsi="Times New Roman CYR" w:cs="Times New Roman CYR"/>
          <w:sz w:val="28"/>
          <w:szCs w:val="28"/>
        </w:rPr>
        <w:t>зміст</w:t>
      </w:r>
      <w:r w:rsidR="00F0269C" w:rsidRPr="003D05CF">
        <w:rPr>
          <w:rFonts w:ascii="Times New Roman CYR" w:hAnsi="Times New Roman CYR" w:cs="Times New Roman CYR"/>
          <w:sz w:val="28"/>
          <w:szCs w:val="28"/>
        </w:rPr>
        <w:t xml:space="preserve"> як</w:t>
      </w:r>
      <w:r>
        <w:rPr>
          <w:rFonts w:ascii="Times New Roman CYR" w:hAnsi="Times New Roman CYR" w:cs="Times New Roman CYR"/>
          <w:sz w:val="28"/>
          <w:szCs w:val="28"/>
        </w:rPr>
        <w:t>ої обумовлюється суспільними норм</w:t>
      </w:r>
      <w:r w:rsidR="00A74A5A">
        <w:rPr>
          <w:rFonts w:ascii="Times New Roman CYR" w:hAnsi="Times New Roman CYR" w:cs="Times New Roman CYR"/>
          <w:sz w:val="28"/>
          <w:szCs w:val="28"/>
        </w:rPr>
        <w:t>а</w:t>
      </w:r>
      <w:r>
        <w:rPr>
          <w:rFonts w:ascii="Times New Roman CYR" w:hAnsi="Times New Roman CYR" w:cs="Times New Roman CYR"/>
          <w:sz w:val="28"/>
          <w:szCs w:val="28"/>
        </w:rPr>
        <w:t>ми т</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цінностями</w:t>
      </w:r>
      <w:r w:rsidR="00F0269C" w:rsidRPr="003D05CF">
        <w:rPr>
          <w:rFonts w:ascii="Times New Roman CYR" w:hAnsi="Times New Roman CYR" w:cs="Times New Roman CYR"/>
          <w:sz w:val="28"/>
          <w:szCs w:val="28"/>
        </w:rPr>
        <w:t xml:space="preserve"> [27].</w:t>
      </w:r>
    </w:p>
    <w:p w:rsidR="00F0269C" w:rsidRPr="003D05CF"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3D05CF">
        <w:rPr>
          <w:rFonts w:ascii="Times New Roman CYR" w:hAnsi="Times New Roman CYR" w:cs="Times New Roman CYR"/>
        </w:rPr>
        <w:t>«</w:t>
      </w:r>
      <w:r w:rsidRPr="003D05CF">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теринство, - стверджує іт</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лійський псих</w:t>
      </w:r>
      <w:r w:rsidR="00920834">
        <w:rPr>
          <w:rFonts w:ascii="Times New Roman CYR" w:hAnsi="Times New Roman CYR" w:cs="Times New Roman CYR"/>
          <w:sz w:val="28"/>
          <w:szCs w:val="28"/>
        </w:rPr>
        <w:t xml:space="preserve">олог </w:t>
      </w:r>
      <w:r w:rsidR="00A74A5A">
        <w:rPr>
          <w:rFonts w:ascii="Times New Roman CYR" w:hAnsi="Times New Roman CYR" w:cs="Times New Roman CYR"/>
          <w:sz w:val="28"/>
          <w:szCs w:val="28"/>
        </w:rPr>
        <w:t>А</w:t>
      </w:r>
      <w:r w:rsidR="00920834">
        <w:rPr>
          <w:rFonts w:ascii="Times New Roman CYR" w:hAnsi="Times New Roman CYR" w:cs="Times New Roman CYR"/>
          <w:sz w:val="28"/>
          <w:szCs w:val="28"/>
        </w:rPr>
        <w:t xml:space="preserve">. </w:t>
      </w:r>
      <w:proofErr w:type="spellStart"/>
      <w:r w:rsidR="00920834">
        <w:rPr>
          <w:rFonts w:ascii="Times New Roman CYR" w:hAnsi="Times New Roman CYR" w:cs="Times New Roman CYR"/>
          <w:sz w:val="28"/>
          <w:szCs w:val="28"/>
        </w:rPr>
        <w:t>Мінегетті</w:t>
      </w:r>
      <w:proofErr w:type="spellEnd"/>
      <w:r w:rsidR="00920834">
        <w:rPr>
          <w:rFonts w:ascii="Times New Roman CYR" w:hAnsi="Times New Roman CYR" w:cs="Times New Roman CYR"/>
          <w:sz w:val="28"/>
          <w:szCs w:val="28"/>
        </w:rPr>
        <w:t>, - н</w:t>
      </w:r>
      <w:r w:rsidR="00A74A5A">
        <w:rPr>
          <w:rFonts w:ascii="Times New Roman CYR" w:hAnsi="Times New Roman CYR" w:cs="Times New Roman CYR"/>
          <w:sz w:val="28"/>
          <w:szCs w:val="28"/>
        </w:rPr>
        <w:t>а</w:t>
      </w:r>
      <w:r w:rsidR="00920834">
        <w:rPr>
          <w:rFonts w:ascii="Times New Roman CYR" w:hAnsi="Times New Roman CYR" w:cs="Times New Roman CYR"/>
          <w:sz w:val="28"/>
          <w:szCs w:val="28"/>
        </w:rPr>
        <w:t>спр</w:t>
      </w:r>
      <w:r w:rsidR="00A74A5A">
        <w:rPr>
          <w:rFonts w:ascii="Times New Roman CYR" w:hAnsi="Times New Roman CYR" w:cs="Times New Roman CYR"/>
          <w:sz w:val="28"/>
          <w:szCs w:val="28"/>
        </w:rPr>
        <w:t>а</w:t>
      </w:r>
      <w:r w:rsidR="00920834">
        <w:rPr>
          <w:rFonts w:ascii="Times New Roman CYR" w:hAnsi="Times New Roman CYR" w:cs="Times New Roman CYR"/>
          <w:sz w:val="28"/>
          <w:szCs w:val="28"/>
        </w:rPr>
        <w:t>вді усього лиш викон</w:t>
      </w:r>
      <w:r w:rsidR="00A74A5A">
        <w:rPr>
          <w:rFonts w:ascii="Times New Roman CYR" w:hAnsi="Times New Roman CYR" w:cs="Times New Roman CYR"/>
          <w:sz w:val="28"/>
          <w:szCs w:val="28"/>
        </w:rPr>
        <w:t>а</w:t>
      </w:r>
      <w:r w:rsidR="00920834">
        <w:rPr>
          <w:rFonts w:ascii="Times New Roman CYR" w:hAnsi="Times New Roman CYR" w:cs="Times New Roman CYR"/>
          <w:sz w:val="28"/>
          <w:szCs w:val="28"/>
        </w:rPr>
        <w:t>ння жінкою вивченою з дитинств</w:t>
      </w:r>
      <w:r w:rsidR="00A74A5A">
        <w:rPr>
          <w:rFonts w:ascii="Times New Roman CYR" w:hAnsi="Times New Roman CYR" w:cs="Times New Roman CYR"/>
          <w:sz w:val="28"/>
          <w:szCs w:val="28"/>
        </w:rPr>
        <w:t>а</w:t>
      </w:r>
      <w:r w:rsidR="00920834">
        <w:rPr>
          <w:rFonts w:ascii="Times New Roman CYR" w:hAnsi="Times New Roman CYR" w:cs="Times New Roman CYR"/>
          <w:sz w:val="28"/>
          <w:szCs w:val="28"/>
        </w:rPr>
        <w:t xml:space="preserve"> ролі</w:t>
      </w:r>
      <w:r w:rsidRPr="003D05CF">
        <w:rPr>
          <w:rFonts w:ascii="Times New Roman CYR" w:hAnsi="Times New Roman CYR" w:cs="Times New Roman CYR"/>
          <w:sz w:val="28"/>
          <w:szCs w:val="28"/>
        </w:rPr>
        <w:t>»[</w:t>
      </w:r>
      <w:r>
        <w:rPr>
          <w:rFonts w:ascii="Times New Roman CYR" w:hAnsi="Times New Roman CYR" w:cs="Times New Roman CYR"/>
          <w:sz w:val="28"/>
          <w:szCs w:val="28"/>
        </w:rPr>
        <w:t>124</w:t>
      </w:r>
      <w:r w:rsidRPr="003D05CF">
        <w:rPr>
          <w:rFonts w:ascii="Times New Roman CYR" w:hAnsi="Times New Roman CYR" w:cs="Times New Roman CYR"/>
          <w:sz w:val="28"/>
          <w:szCs w:val="28"/>
        </w:rPr>
        <w:t>].</w:t>
      </w:r>
    </w:p>
    <w:p w:rsidR="00F0269C" w:rsidRPr="003D05CF" w:rsidRDefault="009057E4"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Отже ми б</w:t>
      </w:r>
      <w:r w:rsidR="00A74A5A">
        <w:rPr>
          <w:rFonts w:ascii="Times New Roman CYR" w:hAnsi="Times New Roman CYR" w:cs="Times New Roman CYR"/>
          <w:sz w:val="28"/>
          <w:szCs w:val="28"/>
        </w:rPr>
        <w:t>а</w:t>
      </w:r>
      <w:r>
        <w:rPr>
          <w:rFonts w:ascii="Times New Roman CYR" w:hAnsi="Times New Roman CYR" w:cs="Times New Roman CYR"/>
          <w:sz w:val="28"/>
          <w:szCs w:val="28"/>
        </w:rPr>
        <w:t>чимо</w:t>
      </w:r>
      <w:r w:rsidR="00F0269C" w:rsidRPr="003D05C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що існує єдиного поняття </w:t>
      </w:r>
      <w:r w:rsidR="00F0269C" w:rsidRPr="003D05CF">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терин</w:t>
      </w:r>
      <w:r>
        <w:rPr>
          <w:rFonts w:ascii="Times New Roman CYR" w:hAnsi="Times New Roman CYR" w:cs="Times New Roman CYR"/>
          <w:sz w:val="28"/>
          <w:szCs w:val="28"/>
        </w:rPr>
        <w:t>ств</w:t>
      </w:r>
      <w:r w:rsidR="00A74A5A">
        <w:rPr>
          <w:rFonts w:ascii="Times New Roman CYR" w:hAnsi="Times New Roman CYR" w:cs="Times New Roman CYR"/>
          <w:sz w:val="28"/>
          <w:szCs w:val="28"/>
        </w:rPr>
        <w:t>а</w:t>
      </w:r>
      <w:r w:rsidR="007F69C3">
        <w:rPr>
          <w:rFonts w:ascii="Times New Roman CYR" w:hAnsi="Times New Roman CYR" w:cs="Times New Roman CYR"/>
          <w:sz w:val="28"/>
          <w:szCs w:val="28"/>
        </w:rPr>
        <w:t>. Для цілісного сприйняття</w:t>
      </w:r>
      <w:r w:rsidR="00F0269C" w:rsidRPr="003D05CF">
        <w:rPr>
          <w:rFonts w:ascii="Times New Roman CYR" w:hAnsi="Times New Roman CYR" w:cs="Times New Roman CYR"/>
          <w:sz w:val="28"/>
          <w:szCs w:val="28"/>
        </w:rPr>
        <w:t xml:space="preserve"> </w:t>
      </w:r>
      <w:r w:rsidR="007F69C3">
        <w:rPr>
          <w:rFonts w:ascii="Times New Roman CYR" w:hAnsi="Times New Roman CYR" w:cs="Times New Roman CYR"/>
          <w:sz w:val="28"/>
          <w:szCs w:val="28"/>
        </w:rPr>
        <w:t xml:space="preserve">цього поняття </w:t>
      </w:r>
      <w:r w:rsidR="00F0269C" w:rsidRPr="003D05CF">
        <w:rPr>
          <w:rFonts w:ascii="Times New Roman CYR" w:hAnsi="Times New Roman CYR" w:cs="Times New Roman CYR"/>
          <w:sz w:val="28"/>
          <w:szCs w:val="28"/>
        </w:rPr>
        <w:t xml:space="preserve"> необхідно позн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чити функції, </w:t>
      </w:r>
      <w:r w:rsidR="007F69C3">
        <w:rPr>
          <w:rFonts w:ascii="Times New Roman CYR" w:hAnsi="Times New Roman CYR" w:cs="Times New Roman CYR"/>
          <w:sz w:val="28"/>
          <w:szCs w:val="28"/>
        </w:rPr>
        <w:t>що вл</w:t>
      </w:r>
      <w:r w:rsidR="00A74A5A">
        <w:rPr>
          <w:rFonts w:ascii="Times New Roman CYR" w:hAnsi="Times New Roman CYR" w:cs="Times New Roman CYR"/>
          <w:sz w:val="28"/>
          <w:szCs w:val="28"/>
        </w:rPr>
        <w:t>а</w:t>
      </w:r>
      <w:r w:rsidR="007F69C3">
        <w:rPr>
          <w:rFonts w:ascii="Times New Roman CYR" w:hAnsi="Times New Roman CYR" w:cs="Times New Roman CYR"/>
          <w:sz w:val="28"/>
          <w:szCs w:val="28"/>
        </w:rPr>
        <w:t>стиві м</w:t>
      </w:r>
      <w:r w:rsidR="00A74A5A">
        <w:rPr>
          <w:rFonts w:ascii="Times New Roman CYR" w:hAnsi="Times New Roman CYR" w:cs="Times New Roman CYR"/>
          <w:sz w:val="28"/>
          <w:szCs w:val="28"/>
        </w:rPr>
        <w:t>а</w:t>
      </w:r>
      <w:r w:rsidR="007F69C3">
        <w:rPr>
          <w:rFonts w:ascii="Times New Roman CYR" w:hAnsi="Times New Roman CYR" w:cs="Times New Roman CYR"/>
          <w:sz w:val="28"/>
          <w:szCs w:val="28"/>
        </w:rPr>
        <w:t>терям</w:t>
      </w:r>
      <w:r w:rsidR="00F0269C" w:rsidRPr="003D05CF">
        <w:rPr>
          <w:rFonts w:ascii="Times New Roman CYR" w:hAnsi="Times New Roman CYR" w:cs="Times New Roman CYR"/>
          <w:sz w:val="28"/>
          <w:szCs w:val="28"/>
        </w:rPr>
        <w:t>.</w:t>
      </w:r>
    </w:p>
    <w:p w:rsidR="00F0269C" w:rsidRPr="003D05CF" w:rsidRDefault="00E15C81"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Функції 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тері дост</w:t>
      </w:r>
      <w:r w:rsidR="00A74A5A">
        <w:rPr>
          <w:rFonts w:ascii="Times New Roman CYR" w:hAnsi="Times New Roman CYR" w:cs="Times New Roman CYR"/>
          <w:sz w:val="28"/>
          <w:szCs w:val="28"/>
        </w:rPr>
        <w:t>а</w:t>
      </w:r>
      <w:r>
        <w:rPr>
          <w:rFonts w:ascii="Times New Roman CYR" w:hAnsi="Times New Roman CYR" w:cs="Times New Roman CYR"/>
          <w:sz w:val="28"/>
          <w:szCs w:val="28"/>
        </w:rPr>
        <w:t>тньо скл</w:t>
      </w:r>
      <w:r w:rsidR="00A74A5A">
        <w:rPr>
          <w:rFonts w:ascii="Times New Roman CYR" w:hAnsi="Times New Roman CYR" w:cs="Times New Roman CYR"/>
          <w:sz w:val="28"/>
          <w:szCs w:val="28"/>
        </w:rPr>
        <w:t>а</w:t>
      </w:r>
      <w:r>
        <w:rPr>
          <w:rFonts w:ascii="Times New Roman CYR" w:hAnsi="Times New Roman CYR" w:cs="Times New Roman CYR"/>
          <w:sz w:val="28"/>
          <w:szCs w:val="28"/>
        </w:rPr>
        <w:t>дні т</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w:t>
      </w:r>
      <w:r w:rsidR="003675D9">
        <w:rPr>
          <w:rFonts w:ascii="Times New Roman CYR" w:hAnsi="Times New Roman CYR" w:cs="Times New Roman CYR"/>
          <w:sz w:val="28"/>
          <w:szCs w:val="28"/>
        </w:rPr>
        <w:t>різноманітні</w:t>
      </w:r>
      <w:r w:rsidR="00F0269C" w:rsidRPr="003D05CF">
        <w:rPr>
          <w:rFonts w:ascii="Times New Roman CYR" w:hAnsi="Times New Roman CYR" w:cs="Times New Roman CYR"/>
          <w:sz w:val="28"/>
          <w:szCs w:val="28"/>
        </w:rPr>
        <w:t xml:space="preserve">. </w:t>
      </w:r>
      <w:r>
        <w:rPr>
          <w:rFonts w:ascii="Times New Roman CYR" w:hAnsi="Times New Roman CYR" w:cs="Times New Roman CYR"/>
          <w:sz w:val="28"/>
          <w:szCs w:val="28"/>
        </w:rPr>
        <w:t>Це і з</w:t>
      </w:r>
      <w:r w:rsidR="00A74A5A">
        <w:rPr>
          <w:rFonts w:ascii="Times New Roman CYR" w:hAnsi="Times New Roman CYR" w:cs="Times New Roman CYR"/>
          <w:sz w:val="28"/>
          <w:szCs w:val="28"/>
        </w:rPr>
        <w:t>а</w:t>
      </w:r>
      <w:r>
        <w:rPr>
          <w:rFonts w:ascii="Times New Roman CYR" w:hAnsi="Times New Roman CYR" w:cs="Times New Roman CYR"/>
          <w:sz w:val="28"/>
          <w:szCs w:val="28"/>
        </w:rPr>
        <w:t>доволення у</w:t>
      </w:r>
      <w:r w:rsidR="00F0269C" w:rsidRPr="003D05CF">
        <w:rPr>
          <w:rFonts w:ascii="Times New Roman CYR" w:hAnsi="Times New Roman CYR" w:cs="Times New Roman CYR"/>
          <w:sz w:val="28"/>
          <w:szCs w:val="28"/>
        </w:rPr>
        <w:t xml:space="preserve">сіх фізіологічних потреб </w:t>
      </w:r>
      <w:r>
        <w:rPr>
          <w:rFonts w:ascii="Times New Roman CYR" w:hAnsi="Times New Roman CYR" w:cs="Times New Roman CYR"/>
          <w:sz w:val="28"/>
          <w:szCs w:val="28"/>
        </w:rPr>
        <w:t>немовляти</w:t>
      </w:r>
      <w:r w:rsidR="00F0269C" w:rsidRPr="003D05CF">
        <w:rPr>
          <w:rFonts w:ascii="Times New Roman CYR" w:hAnsi="Times New Roman CYR" w:cs="Times New Roman CYR"/>
          <w:sz w:val="28"/>
          <w:szCs w:val="28"/>
        </w:rPr>
        <w:t xml:space="preserve">, </w:t>
      </w:r>
      <w:r>
        <w:rPr>
          <w:rFonts w:ascii="Times New Roman CYR" w:hAnsi="Times New Roman CYR" w:cs="Times New Roman CYR"/>
          <w:sz w:val="28"/>
          <w:szCs w:val="28"/>
        </w:rPr>
        <w:t>і з</w:t>
      </w:r>
      <w:r w:rsidR="00A74A5A">
        <w:rPr>
          <w:rFonts w:ascii="Times New Roman CYR" w:hAnsi="Times New Roman CYR" w:cs="Times New Roman CYR"/>
          <w:sz w:val="28"/>
          <w:szCs w:val="28"/>
        </w:rPr>
        <w:t>а</w:t>
      </w:r>
      <w:r>
        <w:rPr>
          <w:rFonts w:ascii="Times New Roman CYR" w:hAnsi="Times New Roman CYR" w:cs="Times New Roman CYR"/>
          <w:sz w:val="28"/>
          <w:szCs w:val="28"/>
        </w:rPr>
        <w:t>безпечення</w:t>
      </w:r>
      <w:r w:rsidR="00F0269C" w:rsidRPr="003D05CF">
        <w:rPr>
          <w:rFonts w:ascii="Times New Roman CYR" w:hAnsi="Times New Roman CYR" w:cs="Times New Roman CYR"/>
          <w:sz w:val="28"/>
          <w:szCs w:val="28"/>
        </w:rPr>
        <w:t xml:space="preserve"> </w:t>
      </w:r>
      <w:r>
        <w:rPr>
          <w:rFonts w:ascii="Times New Roman CYR" w:hAnsi="Times New Roman CYR" w:cs="Times New Roman CYR"/>
          <w:sz w:val="28"/>
          <w:szCs w:val="28"/>
        </w:rPr>
        <w:t>його бл</w:t>
      </w:r>
      <w:r w:rsidR="00A74A5A">
        <w:rPr>
          <w:rFonts w:ascii="Times New Roman CYR" w:hAnsi="Times New Roman CYR" w:cs="Times New Roman CYR"/>
          <w:sz w:val="28"/>
          <w:szCs w:val="28"/>
        </w:rPr>
        <w:t>а</w:t>
      </w:r>
      <w:r>
        <w:rPr>
          <w:rFonts w:ascii="Times New Roman CYR" w:hAnsi="Times New Roman CYR" w:cs="Times New Roman CYR"/>
          <w:sz w:val="28"/>
          <w:szCs w:val="28"/>
        </w:rPr>
        <w:t>гополучного емоційного ст</w:t>
      </w:r>
      <w:r w:rsidR="00A74A5A">
        <w:rPr>
          <w:rFonts w:ascii="Times New Roman CYR" w:hAnsi="Times New Roman CYR" w:cs="Times New Roman CYR"/>
          <w:sz w:val="28"/>
          <w:szCs w:val="28"/>
        </w:rPr>
        <w:t>а</w:t>
      </w:r>
      <w:r>
        <w:rPr>
          <w:rFonts w:ascii="Times New Roman CYR" w:hAnsi="Times New Roman CYR" w:cs="Times New Roman CYR"/>
          <w:sz w:val="28"/>
          <w:szCs w:val="28"/>
        </w:rPr>
        <w:t>ну, розвиток</w:t>
      </w:r>
      <w:r w:rsidR="00F0269C" w:rsidRPr="003D05CF">
        <w:rPr>
          <w:rFonts w:ascii="Times New Roman CYR" w:hAnsi="Times New Roman CYR" w:cs="Times New Roman CYR"/>
          <w:sz w:val="28"/>
          <w:szCs w:val="28"/>
        </w:rPr>
        <w:t xml:space="preserve"> пр</w:t>
      </w:r>
      <w:r>
        <w:rPr>
          <w:rFonts w:ascii="Times New Roman CYR" w:hAnsi="Times New Roman CYR" w:cs="Times New Roman CYR"/>
          <w:sz w:val="28"/>
          <w:szCs w:val="28"/>
        </w:rPr>
        <w:t>ихильності т</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б</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зових структур </w:t>
      </w:r>
      <w:r>
        <w:rPr>
          <w:rFonts w:ascii="Times New Roman CYR" w:hAnsi="Times New Roman CYR" w:cs="Times New Roman CYR"/>
          <w:sz w:val="28"/>
          <w:szCs w:val="28"/>
        </w:rPr>
        <w:t>відношення до світу, комунік</w:t>
      </w:r>
      <w:r w:rsidR="00A74A5A">
        <w:rPr>
          <w:rFonts w:ascii="Times New Roman CYR" w:hAnsi="Times New Roman CYR" w:cs="Times New Roman CYR"/>
          <w:sz w:val="28"/>
          <w:szCs w:val="28"/>
        </w:rPr>
        <w:t>а</w:t>
      </w:r>
      <w:r>
        <w:rPr>
          <w:rFonts w:ascii="Times New Roman CYR" w:hAnsi="Times New Roman CYR" w:cs="Times New Roman CYR"/>
          <w:sz w:val="28"/>
          <w:szCs w:val="28"/>
        </w:rPr>
        <w:t>тивних н</w:t>
      </w:r>
      <w:r w:rsidR="00A74A5A">
        <w:rPr>
          <w:rFonts w:ascii="Times New Roman CYR" w:hAnsi="Times New Roman CYR" w:cs="Times New Roman CYR"/>
          <w:sz w:val="28"/>
          <w:szCs w:val="28"/>
        </w:rPr>
        <w:t>а</w:t>
      </w:r>
      <w:r>
        <w:rPr>
          <w:rFonts w:ascii="Times New Roman CYR" w:hAnsi="Times New Roman CYR" w:cs="Times New Roman CYR"/>
          <w:sz w:val="28"/>
          <w:szCs w:val="28"/>
        </w:rPr>
        <w:t>вичок</w:t>
      </w:r>
      <w:r w:rsidR="00F0269C" w:rsidRPr="003D05CF">
        <w:rPr>
          <w:rFonts w:ascii="Times New Roman CYR" w:hAnsi="Times New Roman CYR" w:cs="Times New Roman CYR"/>
          <w:sz w:val="28"/>
          <w:szCs w:val="28"/>
        </w:rPr>
        <w:t>, основних особових якостей дит</w:t>
      </w:r>
      <w:r w:rsidR="00F0269C">
        <w:rPr>
          <w:rFonts w:ascii="Times New Roman CYR" w:hAnsi="Times New Roman CYR" w:cs="Times New Roman CYR"/>
          <w:sz w:val="28"/>
          <w:szCs w:val="28"/>
        </w:rPr>
        <w:t>ин</w:t>
      </w:r>
      <w:r>
        <w:rPr>
          <w:rFonts w:ascii="Times New Roman CYR" w:hAnsi="Times New Roman CYR" w:cs="Times New Roman CYR"/>
          <w:sz w:val="28"/>
          <w:szCs w:val="28"/>
        </w:rPr>
        <w:t>и т</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її</w:t>
      </w:r>
      <w:r w:rsidR="00F0269C" w:rsidRPr="003D05CF">
        <w:rPr>
          <w:rFonts w:ascii="Times New Roman CYR" w:hAnsi="Times New Roman CYR" w:cs="Times New Roman CYR"/>
          <w:sz w:val="28"/>
          <w:szCs w:val="28"/>
        </w:rPr>
        <w:t xml:space="preserve"> діяльності.</w:t>
      </w:r>
    </w:p>
    <w:p w:rsidR="00F0269C" w:rsidRDefault="009B0832" w:rsidP="00F0269C">
      <w:pPr>
        <w:autoSpaceDE w:val="0"/>
        <w:autoSpaceDN w:val="0"/>
        <w:adjustRightInd w:val="0"/>
        <w:spacing w:line="360" w:lineRule="auto"/>
        <w:ind w:left="-142" w:firstLine="698"/>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lastRenderedPageBreak/>
        <w:t>Філіппов</w:t>
      </w:r>
      <w:r w:rsidRPr="009B0832">
        <w:rPr>
          <w:rFonts w:ascii="Times New Roman CYR" w:hAnsi="Times New Roman CYR" w:cs="Times New Roman CYR"/>
          <w:sz w:val="28"/>
          <w:szCs w:val="28"/>
        </w:rPr>
        <w:t>ою</w:t>
      </w:r>
      <w:proofErr w:type="spellEnd"/>
      <w:r>
        <w:rPr>
          <w:rFonts w:ascii="Times New Roman CYR" w:hAnsi="Times New Roman CYR" w:cs="Times New Roman CYR"/>
          <w:sz w:val="28"/>
          <w:szCs w:val="28"/>
        </w:rPr>
        <w:t xml:space="preserve"> Г.</w:t>
      </w:r>
      <w:r w:rsidR="007C7432">
        <w:rPr>
          <w:rFonts w:ascii="Times New Roman CYR" w:hAnsi="Times New Roman CYR" w:cs="Times New Roman CYR"/>
          <w:sz w:val="28"/>
          <w:szCs w:val="28"/>
        </w:rPr>
        <w:t xml:space="preserve"> </w:t>
      </w:r>
      <w:r>
        <w:rPr>
          <w:rFonts w:ascii="Times New Roman CYR" w:hAnsi="Times New Roman CYR" w:cs="Times New Roman CYR"/>
          <w:sz w:val="28"/>
          <w:szCs w:val="28"/>
        </w:rPr>
        <w:t>Г. виділяються дві вз</w:t>
      </w:r>
      <w:r w:rsidR="00A74A5A">
        <w:rPr>
          <w:rFonts w:ascii="Times New Roman CYR" w:hAnsi="Times New Roman CYR" w:cs="Times New Roman CYR"/>
          <w:sz w:val="28"/>
          <w:szCs w:val="28"/>
        </w:rPr>
        <w:t>а</w:t>
      </w:r>
      <w:r>
        <w:rPr>
          <w:rFonts w:ascii="Times New Roman CYR" w:hAnsi="Times New Roman CYR" w:cs="Times New Roman CYR"/>
          <w:sz w:val="28"/>
          <w:szCs w:val="28"/>
        </w:rPr>
        <w:t>ємопо</w:t>
      </w:r>
      <w:r w:rsidR="00F0269C" w:rsidRPr="003D05CF">
        <w:rPr>
          <w:rFonts w:ascii="Times New Roman CYR" w:hAnsi="Times New Roman CYR" w:cs="Times New Roman CYR"/>
          <w:sz w:val="28"/>
          <w:szCs w:val="28"/>
        </w:rPr>
        <w:t>в'яз</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ні групи м</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теринських функцій: </w:t>
      </w:r>
      <w:proofErr w:type="spellStart"/>
      <w:r w:rsidR="00F0269C" w:rsidRPr="003D05CF">
        <w:rPr>
          <w:rFonts w:ascii="Times New Roman CYR" w:hAnsi="Times New Roman CYR" w:cs="Times New Roman CYR"/>
          <w:sz w:val="28"/>
          <w:szCs w:val="28"/>
        </w:rPr>
        <w:t>видотип</w:t>
      </w:r>
      <w:r>
        <w:rPr>
          <w:rFonts w:ascii="Times New Roman CYR" w:hAnsi="Times New Roman CYR" w:cs="Times New Roman CYR"/>
          <w:sz w:val="28"/>
          <w:szCs w:val="28"/>
        </w:rPr>
        <w:t>ов</w:t>
      </w:r>
      <w:r w:rsidR="00A74A5A">
        <w:rPr>
          <w:rFonts w:ascii="Times New Roman CYR" w:hAnsi="Times New Roman CYR" w:cs="Times New Roman CYR"/>
          <w:sz w:val="28"/>
          <w:szCs w:val="28"/>
        </w:rPr>
        <w:t>а</w:t>
      </w:r>
      <w:proofErr w:type="spellEnd"/>
      <w:r>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конкретно-культурн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До </w:t>
      </w:r>
      <w:proofErr w:type="spellStart"/>
      <w:r w:rsidR="00F0269C" w:rsidRPr="003D05CF">
        <w:rPr>
          <w:rFonts w:ascii="Times New Roman CYR" w:hAnsi="Times New Roman CYR" w:cs="Times New Roman CYR"/>
          <w:sz w:val="28"/>
          <w:szCs w:val="28"/>
        </w:rPr>
        <w:t>видотип</w:t>
      </w:r>
      <w:r>
        <w:rPr>
          <w:rFonts w:ascii="Times New Roman CYR" w:hAnsi="Times New Roman CYR" w:cs="Times New Roman CYR"/>
          <w:sz w:val="28"/>
          <w:szCs w:val="28"/>
        </w:rPr>
        <w:t>ових</w:t>
      </w:r>
      <w:proofErr w:type="spellEnd"/>
      <w:r w:rsidR="00F0269C" w:rsidRPr="003D05CF">
        <w:rPr>
          <w:rFonts w:ascii="Times New Roman CYR" w:hAnsi="Times New Roman CYR" w:cs="Times New Roman CYR"/>
          <w:sz w:val="28"/>
          <w:szCs w:val="28"/>
        </w:rPr>
        <w:t xml:space="preserve"> функцій м</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тері </w:t>
      </w:r>
      <w:r>
        <w:rPr>
          <w:rFonts w:ascii="Times New Roman CYR" w:hAnsi="Times New Roman CYR" w:cs="Times New Roman CYR"/>
          <w:sz w:val="28"/>
          <w:szCs w:val="28"/>
          <w:lang w:val="ru-RU"/>
        </w:rPr>
        <w:t>вон</w:t>
      </w:r>
      <w:r w:rsidR="00A74A5A">
        <w:rPr>
          <w:rFonts w:ascii="Times New Roman CYR" w:hAnsi="Times New Roman CYR" w:cs="Times New Roman CYR"/>
          <w:sz w:val="28"/>
          <w:szCs w:val="28"/>
          <w:lang w:val="ru-RU"/>
        </w:rPr>
        <w:t>а</w:t>
      </w:r>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відносить</w:t>
      </w:r>
      <w:proofErr w:type="spellEnd"/>
      <w:r w:rsidR="001C39B4">
        <w:rPr>
          <w:rFonts w:ascii="Times New Roman CYR" w:hAnsi="Times New Roman CYR" w:cs="Times New Roman CYR"/>
          <w:sz w:val="28"/>
          <w:szCs w:val="28"/>
          <w:lang w:val="ru-RU"/>
        </w:rPr>
        <w:t xml:space="preserve"> </w:t>
      </w:r>
      <w:proofErr w:type="spellStart"/>
      <w:r w:rsidR="001C39B4">
        <w:rPr>
          <w:rFonts w:ascii="Times New Roman CYR" w:hAnsi="Times New Roman CYR" w:cs="Times New Roman CYR"/>
          <w:sz w:val="28"/>
          <w:szCs w:val="28"/>
          <w:lang w:val="ru-RU"/>
        </w:rPr>
        <w:t>з</w:t>
      </w:r>
      <w:r w:rsidR="00A74A5A">
        <w:rPr>
          <w:rFonts w:ascii="Times New Roman CYR" w:hAnsi="Times New Roman CYR" w:cs="Times New Roman CYR"/>
          <w:sz w:val="28"/>
          <w:szCs w:val="28"/>
          <w:lang w:val="ru-RU"/>
        </w:rPr>
        <w:t>а</w:t>
      </w:r>
      <w:r w:rsidR="001C39B4">
        <w:rPr>
          <w:rFonts w:ascii="Times New Roman CYR" w:hAnsi="Times New Roman CYR" w:cs="Times New Roman CYR"/>
          <w:sz w:val="28"/>
          <w:szCs w:val="28"/>
          <w:lang w:val="ru-RU"/>
        </w:rPr>
        <w:t>безпечення</w:t>
      </w:r>
      <w:proofErr w:type="spellEnd"/>
      <w:r w:rsidR="00F0269C">
        <w:rPr>
          <w:rFonts w:ascii="Times New Roman CYR" w:hAnsi="Times New Roman CYR" w:cs="Times New Roman CYR"/>
          <w:sz w:val="28"/>
          <w:szCs w:val="28"/>
        </w:rPr>
        <w:t>:</w:t>
      </w:r>
    </w:p>
    <w:p w:rsidR="00F0269C" w:rsidRPr="00ED0B7A" w:rsidRDefault="001C39B4" w:rsidP="00F0269C">
      <w:pPr>
        <w:pStyle w:val="aa"/>
        <w:numPr>
          <w:ilvl w:val="0"/>
          <w:numId w:val="5"/>
        </w:numPr>
        <w:autoSpaceDE w:val="0"/>
        <w:autoSpaceDN w:val="0"/>
        <w:adjustRightInd w:val="0"/>
        <w:spacing w:after="0" w:line="360" w:lineRule="auto"/>
        <w:ind w:left="-142" w:firstLine="698"/>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с</w:t>
      </w:r>
      <w:proofErr w:type="spellStart"/>
      <w:r w:rsidR="009B0832">
        <w:rPr>
          <w:rFonts w:ascii="Times New Roman CYR" w:hAnsi="Times New Roman CYR" w:cs="Times New Roman CYR"/>
          <w:sz w:val="28"/>
          <w:szCs w:val="28"/>
        </w:rPr>
        <w:t>тимулюв</w:t>
      </w:r>
      <w:r w:rsidR="00A74A5A">
        <w:rPr>
          <w:rFonts w:ascii="Times New Roman CYR" w:hAnsi="Times New Roman CYR" w:cs="Times New Roman CYR"/>
          <w:sz w:val="28"/>
          <w:szCs w:val="28"/>
        </w:rPr>
        <w:t>а</w:t>
      </w:r>
      <w:r w:rsidR="009B0832">
        <w:rPr>
          <w:rFonts w:ascii="Times New Roman CYR" w:hAnsi="Times New Roman CYR" w:cs="Times New Roman CYR"/>
          <w:sz w:val="28"/>
          <w:szCs w:val="28"/>
        </w:rPr>
        <w:t>ння</w:t>
      </w:r>
      <w:proofErr w:type="spellEnd"/>
      <w:r w:rsidR="009B0832">
        <w:rPr>
          <w:rFonts w:ascii="Times New Roman CYR" w:hAnsi="Times New Roman CYR" w:cs="Times New Roman CYR"/>
          <w:sz w:val="28"/>
          <w:szCs w:val="28"/>
          <w:lang w:val="uk-UA"/>
        </w:rPr>
        <w:t xml:space="preserve"> середовищем</w:t>
      </w:r>
      <w:r w:rsidR="00F0269C" w:rsidRPr="00ED0B7A">
        <w:rPr>
          <w:rFonts w:ascii="Times New Roman CYR" w:hAnsi="Times New Roman CYR" w:cs="Times New Roman CYR"/>
          <w:sz w:val="28"/>
          <w:szCs w:val="28"/>
          <w:lang w:val="uk-UA"/>
        </w:rPr>
        <w:t xml:space="preserve"> для </w:t>
      </w:r>
      <w:r w:rsidR="00F0269C" w:rsidRPr="00ED0B7A">
        <w:rPr>
          <w:rFonts w:ascii="Times New Roman CYR" w:hAnsi="Times New Roman CYR" w:cs="Times New Roman CYR"/>
          <w:sz w:val="28"/>
          <w:szCs w:val="28"/>
        </w:rPr>
        <w:t>пре-</w:t>
      </w:r>
      <w:r w:rsidR="00F0269C" w:rsidRPr="00ED0B7A">
        <w:rPr>
          <w:rFonts w:ascii="Times New Roman CYR" w:hAnsi="Times New Roman CYR" w:cs="Times New Roman CYR"/>
          <w:sz w:val="28"/>
          <w:szCs w:val="28"/>
          <w:lang w:val="uk-UA"/>
        </w:rPr>
        <w:t xml:space="preserve"> і постн</w:t>
      </w:r>
      <w:r w:rsidR="00A74A5A">
        <w:rPr>
          <w:rFonts w:ascii="Times New Roman CYR" w:hAnsi="Times New Roman CYR" w:cs="Times New Roman CYR"/>
          <w:sz w:val="28"/>
          <w:szCs w:val="28"/>
          <w:lang w:val="uk-UA"/>
        </w:rPr>
        <w:t>а</w:t>
      </w:r>
      <w:r w:rsidR="009B0832">
        <w:rPr>
          <w:rFonts w:ascii="Times New Roman CYR" w:hAnsi="Times New Roman CYR" w:cs="Times New Roman CYR"/>
          <w:sz w:val="28"/>
          <w:szCs w:val="28"/>
          <w:lang w:val="uk-UA"/>
        </w:rPr>
        <w:t>т</w:t>
      </w:r>
      <w:r w:rsidR="00A74A5A">
        <w:rPr>
          <w:rFonts w:ascii="Times New Roman CYR" w:hAnsi="Times New Roman CYR" w:cs="Times New Roman CYR"/>
          <w:sz w:val="28"/>
          <w:szCs w:val="28"/>
          <w:lang w:val="uk-UA"/>
        </w:rPr>
        <w:t>а</w:t>
      </w:r>
      <w:r w:rsidR="009B0832">
        <w:rPr>
          <w:rFonts w:ascii="Times New Roman CYR" w:hAnsi="Times New Roman CYR" w:cs="Times New Roman CYR"/>
          <w:sz w:val="28"/>
          <w:szCs w:val="28"/>
          <w:lang w:val="uk-UA"/>
        </w:rPr>
        <w:t>льного розвитку когнітивних т</w:t>
      </w:r>
      <w:r w:rsidR="00A74A5A">
        <w:rPr>
          <w:rFonts w:ascii="Times New Roman CYR" w:hAnsi="Times New Roman CYR" w:cs="Times New Roman CYR"/>
          <w:sz w:val="28"/>
          <w:szCs w:val="28"/>
          <w:lang w:val="uk-UA"/>
        </w:rPr>
        <w:t>а</w:t>
      </w:r>
      <w:r w:rsidR="00F0269C" w:rsidRPr="00ED0B7A">
        <w:rPr>
          <w:rFonts w:ascii="Times New Roman CYR" w:hAnsi="Times New Roman CYR" w:cs="Times New Roman CYR"/>
          <w:sz w:val="28"/>
          <w:szCs w:val="28"/>
          <w:lang w:val="uk-UA"/>
        </w:rPr>
        <w:t xml:space="preserve"> емоційних пр</w:t>
      </w:r>
      <w:r w:rsidR="002A248E">
        <w:rPr>
          <w:rFonts w:ascii="Times New Roman CYR" w:hAnsi="Times New Roman CYR" w:cs="Times New Roman CYR"/>
          <w:sz w:val="28"/>
          <w:szCs w:val="28"/>
          <w:lang w:val="uk-UA"/>
        </w:rPr>
        <w:t>оцесів;</w:t>
      </w:r>
    </w:p>
    <w:p w:rsidR="00F0269C" w:rsidRPr="00ED0B7A" w:rsidRDefault="00F0269C" w:rsidP="00F0269C">
      <w:pPr>
        <w:pStyle w:val="aa"/>
        <w:numPr>
          <w:ilvl w:val="0"/>
          <w:numId w:val="5"/>
        </w:numPr>
        <w:autoSpaceDE w:val="0"/>
        <w:autoSpaceDN w:val="0"/>
        <w:adjustRightInd w:val="0"/>
        <w:spacing w:after="0" w:line="360" w:lineRule="auto"/>
        <w:ind w:left="-142" w:firstLine="698"/>
        <w:jc w:val="both"/>
        <w:rPr>
          <w:rFonts w:ascii="Times New Roman CYR" w:hAnsi="Times New Roman CYR" w:cs="Times New Roman CYR"/>
          <w:sz w:val="24"/>
          <w:szCs w:val="24"/>
          <w:lang w:val="uk-UA"/>
        </w:rPr>
      </w:pPr>
      <w:r w:rsidRPr="00ED0B7A">
        <w:rPr>
          <w:rFonts w:ascii="Times New Roman CYR" w:hAnsi="Times New Roman CYR" w:cs="Times New Roman CYR"/>
          <w:sz w:val="28"/>
          <w:szCs w:val="28"/>
          <w:lang w:val="uk-UA"/>
        </w:rPr>
        <w:t>умов (у формі роз</w:t>
      </w:r>
      <w:r w:rsidR="009B0832">
        <w:rPr>
          <w:rFonts w:ascii="Times New Roman CYR" w:hAnsi="Times New Roman CYR" w:cs="Times New Roman CYR"/>
          <w:sz w:val="28"/>
          <w:szCs w:val="28"/>
          <w:lang w:val="uk-UA"/>
        </w:rPr>
        <w:t>поділення діяльності з дитиною</w:t>
      </w:r>
      <w:r w:rsidRPr="00ED0B7A">
        <w:rPr>
          <w:rFonts w:ascii="Times New Roman CYR" w:hAnsi="Times New Roman CYR" w:cs="Times New Roman CYR"/>
          <w:sz w:val="28"/>
          <w:szCs w:val="28"/>
          <w:lang w:val="uk-UA"/>
        </w:rPr>
        <w:t xml:space="preserve">) для розвитку </w:t>
      </w:r>
      <w:proofErr w:type="spellStart"/>
      <w:r w:rsidR="009B0832">
        <w:rPr>
          <w:rFonts w:ascii="Times New Roman CYR" w:hAnsi="Times New Roman CYR" w:cs="Times New Roman CYR"/>
          <w:sz w:val="28"/>
          <w:szCs w:val="28"/>
        </w:rPr>
        <w:t>видотипової</w:t>
      </w:r>
      <w:proofErr w:type="spellEnd"/>
      <w:r w:rsidR="002A248E">
        <w:rPr>
          <w:rFonts w:ascii="Times New Roman CYR" w:hAnsi="Times New Roman CYR" w:cs="Times New Roman CYR"/>
          <w:sz w:val="28"/>
          <w:szCs w:val="28"/>
          <w:lang w:val="uk-UA"/>
        </w:rPr>
        <w:t xml:space="preserve"> структури діяльності;</w:t>
      </w:r>
    </w:p>
    <w:p w:rsidR="00F0269C" w:rsidRPr="00ED0B7A" w:rsidRDefault="001C39B4" w:rsidP="00F0269C">
      <w:pPr>
        <w:pStyle w:val="aa"/>
        <w:numPr>
          <w:ilvl w:val="0"/>
          <w:numId w:val="5"/>
        </w:numPr>
        <w:autoSpaceDE w:val="0"/>
        <w:autoSpaceDN w:val="0"/>
        <w:adjustRightInd w:val="0"/>
        <w:spacing w:after="0" w:line="360" w:lineRule="auto"/>
        <w:ind w:left="-142" w:firstLine="698"/>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 xml:space="preserve">умов для виникнення </w:t>
      </w:r>
      <w:proofErr w:type="spellStart"/>
      <w:r>
        <w:rPr>
          <w:rFonts w:ascii="Times New Roman CYR" w:hAnsi="Times New Roman CYR" w:cs="Times New Roman CYR"/>
          <w:sz w:val="28"/>
          <w:szCs w:val="28"/>
          <w:lang w:val="uk-UA"/>
        </w:rPr>
        <w:t>видотипових</w:t>
      </w:r>
      <w:proofErr w:type="spellEnd"/>
      <w:r>
        <w:rPr>
          <w:rFonts w:ascii="Times New Roman CYR" w:hAnsi="Times New Roman CYR" w:cs="Times New Roman CYR"/>
          <w:sz w:val="28"/>
          <w:szCs w:val="28"/>
          <w:lang w:val="uk-UA"/>
        </w:rPr>
        <w:t xml:space="preserve"> потреб, що формуються </w:t>
      </w:r>
      <w:proofErr w:type="spellStart"/>
      <w:r>
        <w:rPr>
          <w:rFonts w:ascii="Times New Roman CYR" w:hAnsi="Times New Roman CYR" w:cs="Times New Roman CYR"/>
          <w:sz w:val="28"/>
          <w:szCs w:val="28"/>
          <w:lang w:val="uk-UA"/>
        </w:rPr>
        <w:t>н</w:t>
      </w:r>
      <w:r w:rsidR="00A74A5A">
        <w:rPr>
          <w:rFonts w:ascii="Times New Roman CYR" w:hAnsi="Times New Roman CYR" w:cs="Times New Roman CYR"/>
          <w:sz w:val="28"/>
          <w:szCs w:val="28"/>
          <w:lang w:val="uk-UA"/>
        </w:rPr>
        <w:t>а</w:t>
      </w:r>
      <w:r w:rsidR="00F0269C" w:rsidRPr="00ED0B7A">
        <w:rPr>
          <w:rFonts w:ascii="Times New Roman CYR" w:hAnsi="Times New Roman CYR" w:cs="Times New Roman CYR"/>
          <w:sz w:val="28"/>
          <w:szCs w:val="28"/>
          <w:lang w:val="uk-UA"/>
        </w:rPr>
        <w:t>протязі</w:t>
      </w:r>
      <w:proofErr w:type="spellEnd"/>
      <w:r w:rsidR="00F0269C" w:rsidRPr="00ED0B7A">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усього </w:t>
      </w:r>
      <w:r w:rsidR="00F0269C" w:rsidRPr="00ED0B7A">
        <w:rPr>
          <w:rFonts w:ascii="Times New Roman CYR" w:hAnsi="Times New Roman CYR" w:cs="Times New Roman CYR"/>
          <w:sz w:val="28"/>
          <w:szCs w:val="28"/>
          <w:lang w:val="uk-UA"/>
        </w:rPr>
        <w:t>життя: потреби в емоційній вз</w:t>
      </w:r>
      <w:r w:rsidR="00A74A5A">
        <w:rPr>
          <w:rFonts w:ascii="Times New Roman CYR" w:hAnsi="Times New Roman CYR" w:cs="Times New Roman CYR"/>
          <w:sz w:val="28"/>
          <w:szCs w:val="28"/>
          <w:lang w:val="uk-UA"/>
        </w:rPr>
        <w:t>а</w:t>
      </w:r>
      <w:r w:rsidR="00F0269C" w:rsidRPr="00ED0B7A">
        <w:rPr>
          <w:rFonts w:ascii="Times New Roman CYR" w:hAnsi="Times New Roman CYR" w:cs="Times New Roman CYR"/>
          <w:sz w:val="28"/>
          <w:szCs w:val="28"/>
          <w:lang w:val="uk-UA"/>
        </w:rPr>
        <w:t>ємодії з дорослим,  в здобутті позитивних емоцій від дорослого,</w:t>
      </w:r>
      <w:r>
        <w:rPr>
          <w:rFonts w:ascii="Times New Roman CYR" w:hAnsi="Times New Roman CYR" w:cs="Times New Roman CYR"/>
          <w:sz w:val="28"/>
          <w:szCs w:val="28"/>
          <w:lang w:val="uk-UA"/>
        </w:rPr>
        <w:t xml:space="preserve"> включення дорослого у </w:t>
      </w:r>
      <w:r w:rsidR="00F0269C" w:rsidRPr="00ED0B7A">
        <w:rPr>
          <w:rFonts w:ascii="Times New Roman CYR" w:hAnsi="Times New Roman CYR" w:cs="Times New Roman CYR"/>
          <w:sz w:val="28"/>
          <w:szCs w:val="28"/>
          <w:lang w:val="uk-UA"/>
        </w:rPr>
        <w:t>пр</w:t>
      </w:r>
      <w:r w:rsidR="00A74A5A">
        <w:rPr>
          <w:rFonts w:ascii="Times New Roman CYR" w:hAnsi="Times New Roman CYR" w:cs="Times New Roman CYR"/>
          <w:sz w:val="28"/>
          <w:szCs w:val="28"/>
          <w:lang w:val="uk-UA"/>
        </w:rPr>
        <w:t>а</w:t>
      </w:r>
      <w:r w:rsidR="00F0269C" w:rsidRPr="00ED0B7A">
        <w:rPr>
          <w:rFonts w:ascii="Times New Roman CYR" w:hAnsi="Times New Roman CYR" w:cs="Times New Roman CYR"/>
          <w:sz w:val="28"/>
          <w:szCs w:val="28"/>
          <w:lang w:val="uk-UA"/>
        </w:rPr>
        <w:t>ктичну діяльність, потреб</w:t>
      </w:r>
      <w:r w:rsidR="00A74A5A">
        <w:rPr>
          <w:rFonts w:ascii="Times New Roman CYR" w:hAnsi="Times New Roman CYR" w:cs="Times New Roman CYR"/>
          <w:sz w:val="28"/>
          <w:szCs w:val="28"/>
          <w:lang w:val="uk-UA"/>
        </w:rPr>
        <w:t>а</w:t>
      </w:r>
      <w:r w:rsidR="00F0269C" w:rsidRPr="00ED0B7A">
        <w:rPr>
          <w:rFonts w:ascii="Times New Roman CYR" w:hAnsi="Times New Roman CYR" w:cs="Times New Roman CYR"/>
          <w:sz w:val="28"/>
          <w:szCs w:val="28"/>
          <w:lang w:val="uk-UA"/>
        </w:rPr>
        <w:t xml:space="preserve"> в</w:t>
      </w:r>
      <w:r>
        <w:rPr>
          <w:rFonts w:ascii="Times New Roman CYR" w:hAnsi="Times New Roman CYR" w:cs="Times New Roman CYR"/>
          <w:sz w:val="28"/>
          <w:szCs w:val="28"/>
          <w:lang w:val="uk-UA"/>
        </w:rPr>
        <w:t xml:space="preserve"> отрим</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 xml:space="preserve">нні оцінки від дорослого своєї </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ктивності т</w:t>
      </w:r>
      <w:r w:rsidR="00A74A5A">
        <w:rPr>
          <w:rFonts w:ascii="Times New Roman CYR" w:hAnsi="Times New Roman CYR" w:cs="Times New Roman CYR"/>
          <w:sz w:val="28"/>
          <w:szCs w:val="28"/>
          <w:lang w:val="uk-UA"/>
        </w:rPr>
        <w:t>а</w:t>
      </w:r>
      <w:r w:rsidR="00F0269C" w:rsidRPr="00ED0B7A">
        <w:rPr>
          <w:rFonts w:ascii="Times New Roman CYR" w:hAnsi="Times New Roman CYR" w:cs="Times New Roman CYR"/>
          <w:sz w:val="28"/>
          <w:szCs w:val="28"/>
          <w:lang w:val="uk-UA"/>
        </w:rPr>
        <w:t xml:space="preserve"> її ре</w:t>
      </w:r>
      <w:r>
        <w:rPr>
          <w:rFonts w:ascii="Times New Roman CYR" w:hAnsi="Times New Roman CYR" w:cs="Times New Roman CYR"/>
          <w:sz w:val="28"/>
          <w:szCs w:val="28"/>
          <w:lang w:val="uk-UA"/>
        </w:rPr>
        <w:t>зульт</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тів, пізн</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в</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льн</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 xml:space="preserve"> потреб</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 xml:space="preserve"> т</w:t>
      </w:r>
      <w:r w:rsidR="00A74A5A">
        <w:rPr>
          <w:rFonts w:ascii="Times New Roman CYR" w:hAnsi="Times New Roman CYR" w:cs="Times New Roman CYR"/>
          <w:sz w:val="28"/>
          <w:szCs w:val="28"/>
          <w:lang w:val="uk-UA"/>
        </w:rPr>
        <w:t>а</w:t>
      </w:r>
      <w:r w:rsidR="00F0269C" w:rsidRPr="00ED0B7A">
        <w:rPr>
          <w:rFonts w:ascii="Times New Roman CYR" w:hAnsi="Times New Roman CYR" w:cs="Times New Roman CYR"/>
          <w:sz w:val="28"/>
          <w:szCs w:val="28"/>
          <w:lang w:val="uk-UA"/>
        </w:rPr>
        <w:t xml:space="preserve"> ін., </w:t>
      </w:r>
      <w:r w:rsidR="00A74A5A">
        <w:rPr>
          <w:rFonts w:ascii="Times New Roman CYR" w:hAnsi="Times New Roman CYR" w:cs="Times New Roman CYR"/>
          <w:sz w:val="28"/>
          <w:szCs w:val="28"/>
          <w:lang w:val="uk-UA"/>
        </w:rPr>
        <w:t>а</w:t>
      </w:r>
      <w:r w:rsidR="002A248E">
        <w:rPr>
          <w:rFonts w:ascii="Times New Roman CYR" w:hAnsi="Times New Roman CYR" w:cs="Times New Roman CYR"/>
          <w:sz w:val="28"/>
          <w:szCs w:val="28"/>
          <w:lang w:val="uk-UA"/>
        </w:rPr>
        <w:t xml:space="preserve"> т</w:t>
      </w:r>
      <w:r w:rsidR="00A74A5A">
        <w:rPr>
          <w:rFonts w:ascii="Times New Roman CYR" w:hAnsi="Times New Roman CYR" w:cs="Times New Roman CYR"/>
          <w:sz w:val="28"/>
          <w:szCs w:val="28"/>
          <w:lang w:val="uk-UA"/>
        </w:rPr>
        <w:t>а</w:t>
      </w:r>
      <w:r w:rsidR="002A248E">
        <w:rPr>
          <w:rFonts w:ascii="Times New Roman CYR" w:hAnsi="Times New Roman CYR" w:cs="Times New Roman CYR"/>
          <w:sz w:val="28"/>
          <w:szCs w:val="28"/>
          <w:lang w:val="uk-UA"/>
        </w:rPr>
        <w:t>кож формув</w:t>
      </w:r>
      <w:r w:rsidR="00A74A5A">
        <w:rPr>
          <w:rFonts w:ascii="Times New Roman CYR" w:hAnsi="Times New Roman CYR" w:cs="Times New Roman CYR"/>
          <w:sz w:val="28"/>
          <w:szCs w:val="28"/>
          <w:lang w:val="uk-UA"/>
        </w:rPr>
        <w:t>а</w:t>
      </w:r>
      <w:r w:rsidR="002A248E">
        <w:rPr>
          <w:rFonts w:ascii="Times New Roman CYR" w:hAnsi="Times New Roman CYR" w:cs="Times New Roman CYR"/>
          <w:sz w:val="28"/>
          <w:szCs w:val="28"/>
          <w:lang w:val="uk-UA"/>
        </w:rPr>
        <w:t>ння прихильності;</w:t>
      </w:r>
    </w:p>
    <w:p w:rsidR="00F0269C" w:rsidRPr="00ED0B7A" w:rsidRDefault="00F0269C" w:rsidP="00F0269C">
      <w:pPr>
        <w:pStyle w:val="aa"/>
        <w:numPr>
          <w:ilvl w:val="0"/>
          <w:numId w:val="5"/>
        </w:numPr>
        <w:autoSpaceDE w:val="0"/>
        <w:autoSpaceDN w:val="0"/>
        <w:adjustRightInd w:val="0"/>
        <w:spacing w:after="0" w:line="360" w:lineRule="auto"/>
        <w:ind w:left="-142" w:firstLine="698"/>
        <w:jc w:val="both"/>
        <w:rPr>
          <w:rFonts w:ascii="Times New Roman CYR" w:hAnsi="Times New Roman CYR" w:cs="Times New Roman CYR"/>
          <w:sz w:val="24"/>
          <w:szCs w:val="24"/>
          <w:lang w:val="uk-UA"/>
        </w:rPr>
      </w:pPr>
      <w:r w:rsidRPr="00ED0B7A">
        <w:rPr>
          <w:rFonts w:ascii="Times New Roman CYR" w:hAnsi="Times New Roman CYR" w:cs="Times New Roman CYR"/>
          <w:sz w:val="28"/>
          <w:szCs w:val="28"/>
          <w:lang w:val="uk-UA"/>
        </w:rPr>
        <w:t xml:space="preserve">умов для освоєння </w:t>
      </w:r>
      <w:proofErr w:type="spellStart"/>
      <w:r w:rsidRPr="00A8789D">
        <w:rPr>
          <w:rFonts w:ascii="Times New Roman CYR" w:hAnsi="Times New Roman CYR" w:cs="Times New Roman CYR"/>
          <w:sz w:val="28"/>
          <w:szCs w:val="28"/>
          <w:lang w:val="uk-UA"/>
        </w:rPr>
        <w:t>видотип</w:t>
      </w:r>
      <w:r w:rsidR="001A685C">
        <w:rPr>
          <w:rFonts w:ascii="Times New Roman CYR" w:hAnsi="Times New Roman CYR" w:cs="Times New Roman CYR"/>
          <w:sz w:val="28"/>
          <w:szCs w:val="28"/>
          <w:lang w:val="uk-UA"/>
        </w:rPr>
        <w:t>ов</w:t>
      </w:r>
      <w:r w:rsidRPr="00ED0B7A">
        <w:rPr>
          <w:rFonts w:ascii="Times New Roman CYR" w:hAnsi="Times New Roman CYR" w:cs="Times New Roman CYR"/>
          <w:sz w:val="28"/>
          <w:szCs w:val="28"/>
          <w:lang w:val="uk-UA"/>
        </w:rPr>
        <w:t>и</w:t>
      </w:r>
      <w:r w:rsidRPr="00A8789D">
        <w:rPr>
          <w:rFonts w:ascii="Times New Roman CYR" w:hAnsi="Times New Roman CYR" w:cs="Times New Roman CYR"/>
          <w:sz w:val="28"/>
          <w:szCs w:val="28"/>
          <w:lang w:val="uk-UA"/>
        </w:rPr>
        <w:t>х</w:t>
      </w:r>
      <w:proofErr w:type="spellEnd"/>
      <w:r w:rsidRPr="00ED0B7A">
        <w:rPr>
          <w:rFonts w:ascii="Times New Roman CYR" w:hAnsi="Times New Roman CYR" w:cs="Times New Roman CYR"/>
          <w:sz w:val="28"/>
          <w:szCs w:val="28"/>
          <w:lang w:val="uk-UA"/>
        </w:rPr>
        <w:t xml:space="preserve"> з</w:t>
      </w:r>
      <w:r w:rsidR="00A74A5A">
        <w:rPr>
          <w:rFonts w:ascii="Times New Roman CYR" w:hAnsi="Times New Roman CYR" w:cs="Times New Roman CYR"/>
          <w:sz w:val="28"/>
          <w:szCs w:val="28"/>
          <w:lang w:val="uk-UA"/>
        </w:rPr>
        <w:t>а</w:t>
      </w:r>
      <w:r w:rsidRPr="00ED0B7A">
        <w:rPr>
          <w:rFonts w:ascii="Times New Roman CYR" w:hAnsi="Times New Roman CYR" w:cs="Times New Roman CYR"/>
          <w:sz w:val="28"/>
          <w:szCs w:val="28"/>
          <w:lang w:val="uk-UA"/>
        </w:rPr>
        <w:t>собів</w:t>
      </w:r>
      <w:r w:rsidR="001A685C">
        <w:rPr>
          <w:rFonts w:ascii="Times New Roman CYR" w:hAnsi="Times New Roman CYR" w:cs="Times New Roman CYR"/>
          <w:sz w:val="28"/>
          <w:szCs w:val="28"/>
          <w:lang w:val="uk-UA"/>
        </w:rPr>
        <w:t xml:space="preserve"> віддзерк</w:t>
      </w:r>
      <w:r w:rsidR="00A74A5A">
        <w:rPr>
          <w:rFonts w:ascii="Times New Roman CYR" w:hAnsi="Times New Roman CYR" w:cs="Times New Roman CYR"/>
          <w:sz w:val="28"/>
          <w:szCs w:val="28"/>
          <w:lang w:val="uk-UA"/>
        </w:rPr>
        <w:t>а</w:t>
      </w:r>
      <w:r w:rsidR="001A685C">
        <w:rPr>
          <w:rFonts w:ascii="Times New Roman CYR" w:hAnsi="Times New Roman CYR" w:cs="Times New Roman CYR"/>
          <w:sz w:val="28"/>
          <w:szCs w:val="28"/>
          <w:lang w:val="uk-UA"/>
        </w:rPr>
        <w:t>лення у вигляді формув</w:t>
      </w:r>
      <w:r w:rsidR="00A74A5A">
        <w:rPr>
          <w:rFonts w:ascii="Times New Roman CYR" w:hAnsi="Times New Roman CYR" w:cs="Times New Roman CYR"/>
          <w:sz w:val="28"/>
          <w:szCs w:val="28"/>
          <w:lang w:val="uk-UA"/>
        </w:rPr>
        <w:t>а</w:t>
      </w:r>
      <w:r w:rsidR="001A685C">
        <w:rPr>
          <w:rFonts w:ascii="Times New Roman CYR" w:hAnsi="Times New Roman CYR" w:cs="Times New Roman CYR"/>
          <w:sz w:val="28"/>
          <w:szCs w:val="28"/>
          <w:lang w:val="uk-UA"/>
        </w:rPr>
        <w:t>ння потреби у</w:t>
      </w:r>
      <w:r w:rsidRPr="00ED0B7A">
        <w:rPr>
          <w:rFonts w:ascii="Times New Roman CYR" w:hAnsi="Times New Roman CYR" w:cs="Times New Roman CYR"/>
          <w:sz w:val="28"/>
          <w:szCs w:val="28"/>
          <w:lang w:val="uk-UA"/>
        </w:rPr>
        <w:t xml:space="preserve"> спілкув</w:t>
      </w:r>
      <w:r w:rsidR="00A74A5A">
        <w:rPr>
          <w:rFonts w:ascii="Times New Roman CYR" w:hAnsi="Times New Roman CYR" w:cs="Times New Roman CYR"/>
          <w:sz w:val="28"/>
          <w:szCs w:val="28"/>
          <w:lang w:val="uk-UA"/>
        </w:rPr>
        <w:t>а</w:t>
      </w:r>
      <w:r w:rsidRPr="00ED0B7A">
        <w:rPr>
          <w:rFonts w:ascii="Times New Roman CYR" w:hAnsi="Times New Roman CYR" w:cs="Times New Roman CYR"/>
          <w:sz w:val="28"/>
          <w:szCs w:val="28"/>
          <w:lang w:val="uk-UA"/>
        </w:rPr>
        <w:t xml:space="preserve">нні, як </w:t>
      </w:r>
      <w:proofErr w:type="spellStart"/>
      <w:r>
        <w:rPr>
          <w:rFonts w:ascii="Times New Roman CYR" w:hAnsi="Times New Roman CYR" w:cs="Times New Roman CYR"/>
          <w:sz w:val="28"/>
          <w:szCs w:val="28"/>
          <w:lang w:val="uk-UA"/>
        </w:rPr>
        <w:t>системоутворюючих</w:t>
      </w:r>
      <w:proofErr w:type="spellEnd"/>
      <w:r w:rsidR="001A685C">
        <w:rPr>
          <w:rFonts w:ascii="Times New Roman CYR" w:hAnsi="Times New Roman CYR" w:cs="Times New Roman CYR"/>
          <w:sz w:val="28"/>
          <w:szCs w:val="28"/>
          <w:lang w:val="uk-UA"/>
        </w:rPr>
        <w:t xml:space="preserve"> для комунік</w:t>
      </w:r>
      <w:r w:rsidR="00A74A5A">
        <w:rPr>
          <w:rFonts w:ascii="Times New Roman CYR" w:hAnsi="Times New Roman CYR" w:cs="Times New Roman CYR"/>
          <w:sz w:val="28"/>
          <w:szCs w:val="28"/>
          <w:lang w:val="uk-UA"/>
        </w:rPr>
        <w:t>а</w:t>
      </w:r>
      <w:r w:rsidR="001A685C">
        <w:rPr>
          <w:rFonts w:ascii="Times New Roman CYR" w:hAnsi="Times New Roman CYR" w:cs="Times New Roman CYR"/>
          <w:sz w:val="28"/>
          <w:szCs w:val="28"/>
          <w:lang w:val="uk-UA"/>
        </w:rPr>
        <w:t>тивної сфери</w:t>
      </w:r>
      <w:r w:rsidR="002A248E">
        <w:rPr>
          <w:rFonts w:ascii="Times New Roman CYR" w:hAnsi="Times New Roman CYR" w:cs="Times New Roman CYR"/>
          <w:sz w:val="28"/>
          <w:szCs w:val="28"/>
          <w:lang w:val="uk-UA"/>
        </w:rPr>
        <w:t>;</w:t>
      </w:r>
    </w:p>
    <w:p w:rsidR="00F0269C" w:rsidRPr="00F658AA" w:rsidRDefault="00F0269C" w:rsidP="00F0269C">
      <w:pPr>
        <w:pStyle w:val="aa"/>
        <w:numPr>
          <w:ilvl w:val="0"/>
          <w:numId w:val="5"/>
        </w:numPr>
        <w:autoSpaceDE w:val="0"/>
        <w:autoSpaceDN w:val="0"/>
        <w:adjustRightInd w:val="0"/>
        <w:spacing w:after="0" w:line="360" w:lineRule="auto"/>
        <w:ind w:left="-142" w:firstLine="698"/>
        <w:jc w:val="both"/>
        <w:rPr>
          <w:rFonts w:ascii="Times New Roman CYR" w:hAnsi="Times New Roman CYR" w:cs="Times New Roman CYR"/>
          <w:sz w:val="24"/>
          <w:szCs w:val="24"/>
          <w:lang w:val="uk-UA"/>
        </w:rPr>
      </w:pPr>
      <w:r w:rsidRPr="00ED0B7A">
        <w:rPr>
          <w:rFonts w:ascii="Times New Roman CYR" w:hAnsi="Times New Roman CYR" w:cs="Times New Roman CYR"/>
          <w:sz w:val="28"/>
          <w:szCs w:val="28"/>
          <w:lang w:val="uk-UA"/>
        </w:rPr>
        <w:t>умов для розвитку мех</w:t>
      </w:r>
      <w:r w:rsidR="00A74A5A">
        <w:rPr>
          <w:rFonts w:ascii="Times New Roman CYR" w:hAnsi="Times New Roman CYR" w:cs="Times New Roman CYR"/>
          <w:sz w:val="28"/>
          <w:szCs w:val="28"/>
          <w:lang w:val="uk-UA"/>
        </w:rPr>
        <w:t>а</w:t>
      </w:r>
      <w:r w:rsidRPr="00ED0B7A">
        <w:rPr>
          <w:rFonts w:ascii="Times New Roman CYR" w:hAnsi="Times New Roman CYR" w:cs="Times New Roman CYR"/>
          <w:sz w:val="28"/>
          <w:szCs w:val="28"/>
          <w:lang w:val="uk-UA"/>
        </w:rPr>
        <w:t>нізмів</w:t>
      </w:r>
      <w:r w:rsidR="001A685C">
        <w:rPr>
          <w:rFonts w:ascii="Times New Roman CYR" w:hAnsi="Times New Roman CYR" w:cs="Times New Roman CYR"/>
          <w:sz w:val="28"/>
          <w:szCs w:val="28"/>
          <w:lang w:val="uk-UA"/>
        </w:rPr>
        <w:t xml:space="preserve"> мотив</w:t>
      </w:r>
      <w:r w:rsidR="00A74A5A">
        <w:rPr>
          <w:rFonts w:ascii="Times New Roman CYR" w:hAnsi="Times New Roman CYR" w:cs="Times New Roman CYR"/>
          <w:sz w:val="28"/>
          <w:szCs w:val="28"/>
          <w:lang w:val="uk-UA"/>
        </w:rPr>
        <w:t>а</w:t>
      </w:r>
      <w:r w:rsidR="001A685C">
        <w:rPr>
          <w:rFonts w:ascii="Times New Roman CYR" w:hAnsi="Times New Roman CYR" w:cs="Times New Roman CYR"/>
          <w:sz w:val="28"/>
          <w:szCs w:val="28"/>
          <w:lang w:val="uk-UA"/>
        </w:rPr>
        <w:t>ції</w:t>
      </w:r>
      <w:r w:rsidRPr="00ED0B7A">
        <w:rPr>
          <w:rFonts w:ascii="Times New Roman CYR" w:hAnsi="Times New Roman CYR" w:cs="Times New Roman CYR"/>
          <w:sz w:val="28"/>
          <w:szCs w:val="28"/>
          <w:lang w:val="uk-UA"/>
        </w:rPr>
        <w:t>.</w:t>
      </w:r>
    </w:p>
    <w:p w:rsidR="00F658AA" w:rsidRPr="00F658AA" w:rsidRDefault="00F658AA" w:rsidP="00F658AA">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Н</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здійснення</w:t>
      </w:r>
      <w:r w:rsidRPr="003D05CF">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видотипових</w:t>
      </w:r>
      <w:proofErr w:type="spellEnd"/>
      <w:r>
        <w:rPr>
          <w:rFonts w:ascii="Times New Roman CYR" w:hAnsi="Times New Roman CYR" w:cs="Times New Roman CYR"/>
          <w:sz w:val="28"/>
          <w:szCs w:val="28"/>
        </w:rPr>
        <w:t xml:space="preserve"> функцій вплив</w:t>
      </w:r>
      <w:r w:rsidR="00A74A5A">
        <w:rPr>
          <w:rFonts w:ascii="Times New Roman CYR" w:hAnsi="Times New Roman CYR" w:cs="Times New Roman CYR"/>
          <w:sz w:val="28"/>
          <w:szCs w:val="28"/>
        </w:rPr>
        <w:t>а</w:t>
      </w:r>
      <w:r>
        <w:rPr>
          <w:rFonts w:ascii="Times New Roman CYR" w:hAnsi="Times New Roman CYR" w:cs="Times New Roman CYR"/>
          <w:sz w:val="28"/>
          <w:szCs w:val="28"/>
        </w:rPr>
        <w:t>є н</w:t>
      </w:r>
      <w:r w:rsidR="00A74A5A">
        <w:rPr>
          <w:rFonts w:ascii="Times New Roman CYR" w:hAnsi="Times New Roman CYR" w:cs="Times New Roman CYR"/>
          <w:sz w:val="28"/>
          <w:szCs w:val="28"/>
        </w:rPr>
        <w:t>а</w:t>
      </w:r>
      <w:r>
        <w:rPr>
          <w:rFonts w:ascii="Times New Roman CYR" w:hAnsi="Times New Roman CYR" w:cs="Times New Roman CYR"/>
          <w:sz w:val="28"/>
          <w:szCs w:val="28"/>
        </w:rPr>
        <w:t>явн</w:t>
      </w:r>
      <w:r w:rsidR="00A74A5A">
        <w:rPr>
          <w:rFonts w:ascii="Times New Roman CYR" w:hAnsi="Times New Roman CYR" w:cs="Times New Roman CYR"/>
          <w:sz w:val="28"/>
          <w:szCs w:val="28"/>
        </w:rPr>
        <w:t>а</w:t>
      </w:r>
      <w:r w:rsidR="00F1224B">
        <w:rPr>
          <w:rFonts w:ascii="Times New Roman CYR" w:hAnsi="Times New Roman CYR" w:cs="Times New Roman CYR"/>
          <w:sz w:val="28"/>
          <w:szCs w:val="28"/>
        </w:rPr>
        <w:t xml:space="preserve"> у</w:t>
      </w:r>
      <w:r w:rsidRPr="003D05CF">
        <w:rPr>
          <w:rFonts w:ascii="Times New Roman CYR" w:hAnsi="Times New Roman CYR" w:cs="Times New Roman CYR"/>
          <w:sz w:val="28"/>
          <w:szCs w:val="28"/>
        </w:rPr>
        <w:t xml:space="preserve"> культурі</w:t>
      </w:r>
      <w:r w:rsidR="00F1224B">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00F1224B">
        <w:rPr>
          <w:rFonts w:ascii="Times New Roman CYR" w:hAnsi="Times New Roman CYR" w:cs="Times New Roman CYR"/>
          <w:sz w:val="28"/>
          <w:szCs w:val="28"/>
        </w:rPr>
        <w:t>тері модель м</w:t>
      </w:r>
      <w:r w:rsidR="00A74A5A">
        <w:rPr>
          <w:rFonts w:ascii="Times New Roman CYR" w:hAnsi="Times New Roman CYR" w:cs="Times New Roman CYR"/>
          <w:sz w:val="28"/>
          <w:szCs w:val="28"/>
        </w:rPr>
        <w:t>а</w:t>
      </w:r>
      <w:r w:rsidR="00F1224B">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F1224B">
        <w:rPr>
          <w:rFonts w:ascii="Times New Roman CYR" w:hAnsi="Times New Roman CYR" w:cs="Times New Roman CYR"/>
          <w:sz w:val="28"/>
          <w:szCs w:val="28"/>
        </w:rPr>
        <w:t>. До неї відноситься не лише підхід до вихов</w:t>
      </w:r>
      <w:r w:rsidR="00A74A5A">
        <w:rPr>
          <w:rFonts w:ascii="Times New Roman CYR" w:hAnsi="Times New Roman CYR" w:cs="Times New Roman CYR"/>
          <w:sz w:val="28"/>
          <w:szCs w:val="28"/>
        </w:rPr>
        <w:t>а</w:t>
      </w:r>
      <w:r w:rsidR="00F1224B">
        <w:rPr>
          <w:rFonts w:ascii="Times New Roman CYR" w:hAnsi="Times New Roman CYR" w:cs="Times New Roman CYR"/>
          <w:sz w:val="28"/>
          <w:szCs w:val="28"/>
        </w:rPr>
        <w:t xml:space="preserve">ння, </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w:t>
      </w:r>
      <w:r w:rsidR="00F1224B">
        <w:rPr>
          <w:rFonts w:ascii="Times New Roman CYR" w:hAnsi="Times New Roman CYR" w:cs="Times New Roman CYR"/>
          <w:sz w:val="28"/>
          <w:szCs w:val="28"/>
        </w:rPr>
        <w:t>т</w:t>
      </w:r>
      <w:r w:rsidR="00A74A5A">
        <w:rPr>
          <w:rFonts w:ascii="Times New Roman CYR" w:hAnsi="Times New Roman CYR" w:cs="Times New Roman CYR"/>
          <w:sz w:val="28"/>
          <w:szCs w:val="28"/>
        </w:rPr>
        <w:t>а</w:t>
      </w:r>
      <w:r w:rsidR="00F1224B">
        <w:rPr>
          <w:rFonts w:ascii="Times New Roman CYR" w:hAnsi="Times New Roman CYR" w:cs="Times New Roman CYR"/>
          <w:sz w:val="28"/>
          <w:szCs w:val="28"/>
        </w:rPr>
        <w:t xml:space="preserve">кож </w:t>
      </w:r>
      <w:r w:rsidRPr="003D05CF">
        <w:rPr>
          <w:rFonts w:ascii="Times New Roman CYR" w:hAnsi="Times New Roman CYR" w:cs="Times New Roman CYR"/>
          <w:sz w:val="28"/>
          <w:szCs w:val="28"/>
        </w:rPr>
        <w:t>і модель пережив</w:t>
      </w:r>
      <w:r w:rsidR="00A74A5A">
        <w:rPr>
          <w:rFonts w:ascii="Times New Roman CYR" w:hAnsi="Times New Roman CYR" w:cs="Times New Roman CYR"/>
          <w:sz w:val="28"/>
          <w:szCs w:val="28"/>
        </w:rPr>
        <w:t>а</w:t>
      </w:r>
      <w:r w:rsidR="00F1224B">
        <w:rPr>
          <w:rFonts w:ascii="Times New Roman CYR" w:hAnsi="Times New Roman CYR" w:cs="Times New Roman CYR"/>
          <w:sz w:val="28"/>
          <w:szCs w:val="28"/>
        </w:rPr>
        <w:t>нь м</w:t>
      </w:r>
      <w:r w:rsidR="00A74A5A">
        <w:rPr>
          <w:rFonts w:ascii="Times New Roman CYR" w:hAnsi="Times New Roman CYR" w:cs="Times New Roman CYR"/>
          <w:sz w:val="28"/>
          <w:szCs w:val="28"/>
        </w:rPr>
        <w:t>а</w:t>
      </w:r>
      <w:r w:rsidR="00F1224B">
        <w:rPr>
          <w:rFonts w:ascii="Times New Roman CYR" w:hAnsi="Times New Roman CYR" w:cs="Times New Roman CYR"/>
          <w:sz w:val="28"/>
          <w:szCs w:val="28"/>
        </w:rPr>
        <w:t>тері, її відношення</w:t>
      </w:r>
      <w:r>
        <w:rPr>
          <w:rFonts w:ascii="Times New Roman CYR" w:hAnsi="Times New Roman CYR" w:cs="Times New Roman CYR"/>
          <w:sz w:val="28"/>
          <w:szCs w:val="28"/>
        </w:rPr>
        <w:t xml:space="preserve"> до дитин</w:t>
      </w:r>
      <w:r w:rsidR="00F1224B">
        <w:rPr>
          <w:rFonts w:ascii="Times New Roman CYR" w:hAnsi="Times New Roman CYR" w:cs="Times New Roman CYR"/>
          <w:sz w:val="28"/>
          <w:szCs w:val="28"/>
        </w:rPr>
        <w:t>и, своєї ролі т</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функцій, </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кож способи емоційної вз</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ємодії з дит</w:t>
      </w:r>
      <w:r>
        <w:rPr>
          <w:rFonts w:ascii="Times New Roman CYR" w:hAnsi="Times New Roman CYR" w:cs="Times New Roman CYR"/>
          <w:sz w:val="28"/>
          <w:szCs w:val="28"/>
        </w:rPr>
        <w:t>иною</w:t>
      </w:r>
      <w:r w:rsidRPr="003D05CF">
        <w:rPr>
          <w:rFonts w:ascii="Times New Roman CYR" w:hAnsi="Times New Roman CYR" w:cs="Times New Roman CYR"/>
          <w:sz w:val="28"/>
          <w:szCs w:val="28"/>
        </w:rPr>
        <w:t>.</w:t>
      </w:r>
    </w:p>
    <w:p w:rsidR="00F0269C" w:rsidRDefault="00F658AA" w:rsidP="00F0269C">
      <w:pPr>
        <w:autoSpaceDE w:val="0"/>
        <w:autoSpaceDN w:val="0"/>
        <w:adjustRightInd w:val="0"/>
        <w:spacing w:line="360" w:lineRule="auto"/>
        <w:ind w:left="-142" w:firstLine="698"/>
        <w:jc w:val="both"/>
        <w:rPr>
          <w:rFonts w:ascii="Times New Roman CYR" w:hAnsi="Times New Roman CYR" w:cs="Times New Roman CYR"/>
          <w:sz w:val="28"/>
          <w:szCs w:val="28"/>
        </w:rPr>
      </w:pPr>
      <w:r>
        <w:rPr>
          <w:rFonts w:ascii="Times New Roman CYR" w:hAnsi="Times New Roman CYR" w:cs="Times New Roman CYR"/>
          <w:sz w:val="28"/>
          <w:szCs w:val="28"/>
        </w:rPr>
        <w:t>С</w:t>
      </w:r>
      <w:r w:rsidR="00F0269C" w:rsidRPr="003D05CF">
        <w:rPr>
          <w:rFonts w:ascii="Times New Roman CYR" w:hAnsi="Times New Roman CYR" w:cs="Times New Roman CYR"/>
          <w:sz w:val="28"/>
          <w:szCs w:val="28"/>
        </w:rPr>
        <w:t>кл</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дніше</w:t>
      </w:r>
      <w:r>
        <w:rPr>
          <w:rFonts w:ascii="Times New Roman CYR" w:hAnsi="Times New Roman CYR" w:cs="Times New Roman CYR"/>
          <w:sz w:val="28"/>
          <w:szCs w:val="28"/>
        </w:rPr>
        <w:t xml:space="preserve"> </w:t>
      </w:r>
      <w:r w:rsidRPr="003D05CF">
        <w:rPr>
          <w:rFonts w:ascii="Times New Roman CYR" w:hAnsi="Times New Roman CYR" w:cs="Times New Roman CYR"/>
          <w:sz w:val="28"/>
          <w:szCs w:val="28"/>
        </w:rPr>
        <w:t>ох</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р</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ктеризув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ти</w:t>
      </w:r>
      <w:r>
        <w:rPr>
          <w:rFonts w:ascii="Times New Roman CYR" w:hAnsi="Times New Roman CYR" w:cs="Times New Roman CYR"/>
          <w:sz w:val="28"/>
          <w:szCs w:val="28"/>
        </w:rPr>
        <w:t xml:space="preserve"> к</w:t>
      </w:r>
      <w:r w:rsidRPr="003D05CF">
        <w:rPr>
          <w:rFonts w:ascii="Times New Roman CYR" w:hAnsi="Times New Roman CYR" w:cs="Times New Roman CYR"/>
          <w:sz w:val="28"/>
          <w:szCs w:val="28"/>
        </w:rPr>
        <w:t>онкретно-культурні</w:t>
      </w:r>
      <w:r>
        <w:rPr>
          <w:rFonts w:ascii="Times New Roman CYR" w:hAnsi="Times New Roman CYR" w:cs="Times New Roman CYR"/>
          <w:sz w:val="28"/>
          <w:szCs w:val="28"/>
        </w:rPr>
        <w:t xml:space="preserve"> </w:t>
      </w:r>
      <w:r w:rsidRPr="003D05CF">
        <w:rPr>
          <w:rFonts w:ascii="Times New Roman CYR" w:hAnsi="Times New Roman CYR" w:cs="Times New Roman CYR"/>
          <w:sz w:val="28"/>
          <w:szCs w:val="28"/>
        </w:rPr>
        <w:t>функції</w:t>
      </w:r>
      <w:r w:rsidR="00F0269C" w:rsidRPr="003D05CF">
        <w:rPr>
          <w:rFonts w:ascii="Times New Roman CYR" w:hAnsi="Times New Roman CYR" w:cs="Times New Roman CYR"/>
          <w:sz w:val="28"/>
          <w:szCs w:val="28"/>
        </w:rPr>
        <w:t>. До ц</w:t>
      </w:r>
      <w:r w:rsidR="001D3182">
        <w:rPr>
          <w:rFonts w:ascii="Times New Roman CYR" w:hAnsi="Times New Roman CYR" w:cs="Times New Roman CYR"/>
          <w:sz w:val="28"/>
          <w:szCs w:val="28"/>
        </w:rPr>
        <w:t>ієї групи Філіппов</w:t>
      </w:r>
      <w:r w:rsidR="00A74A5A">
        <w:rPr>
          <w:rFonts w:ascii="Times New Roman CYR" w:hAnsi="Times New Roman CYR" w:cs="Times New Roman CYR"/>
          <w:sz w:val="28"/>
          <w:szCs w:val="28"/>
        </w:rPr>
        <w:t>а</w:t>
      </w:r>
      <w:r w:rsidR="001D3182">
        <w:rPr>
          <w:rFonts w:ascii="Times New Roman CYR" w:hAnsi="Times New Roman CYR" w:cs="Times New Roman CYR"/>
          <w:sz w:val="28"/>
          <w:szCs w:val="28"/>
        </w:rPr>
        <w:t xml:space="preserve"> віднесл</w:t>
      </w:r>
      <w:r w:rsidR="00A74A5A">
        <w:rPr>
          <w:rFonts w:ascii="Times New Roman CYR" w:hAnsi="Times New Roman CYR" w:cs="Times New Roman CYR"/>
          <w:sz w:val="28"/>
          <w:szCs w:val="28"/>
        </w:rPr>
        <w:t>а</w:t>
      </w:r>
      <w:r w:rsidR="001D3182">
        <w:rPr>
          <w:rFonts w:ascii="Times New Roman CYR" w:hAnsi="Times New Roman CYR" w:cs="Times New Roman CYR"/>
          <w:sz w:val="28"/>
          <w:szCs w:val="28"/>
        </w:rPr>
        <w:t xml:space="preserve"> </w:t>
      </w:r>
      <w:r w:rsidR="002A248E">
        <w:rPr>
          <w:rFonts w:ascii="Times New Roman CYR" w:hAnsi="Times New Roman CYR" w:cs="Times New Roman CYR"/>
          <w:sz w:val="28"/>
          <w:szCs w:val="28"/>
        </w:rPr>
        <w:t>з</w:t>
      </w:r>
      <w:r w:rsidR="00A74A5A">
        <w:rPr>
          <w:rFonts w:ascii="Times New Roman CYR" w:hAnsi="Times New Roman CYR" w:cs="Times New Roman CYR"/>
          <w:sz w:val="28"/>
          <w:szCs w:val="28"/>
        </w:rPr>
        <w:t>а</w:t>
      </w:r>
      <w:r w:rsidR="002A248E">
        <w:rPr>
          <w:rFonts w:ascii="Times New Roman CYR" w:hAnsi="Times New Roman CYR" w:cs="Times New Roman CYR"/>
          <w:sz w:val="28"/>
          <w:szCs w:val="28"/>
        </w:rPr>
        <w:t>безпечення</w:t>
      </w:r>
      <w:r w:rsidR="00F0269C">
        <w:rPr>
          <w:rFonts w:ascii="Times New Roman CYR" w:hAnsi="Times New Roman CYR" w:cs="Times New Roman CYR"/>
          <w:sz w:val="28"/>
          <w:szCs w:val="28"/>
        </w:rPr>
        <w:t>:</w:t>
      </w:r>
    </w:p>
    <w:p w:rsidR="00F0269C" w:rsidRPr="00A075D0" w:rsidRDefault="002A248E" w:rsidP="00F0269C">
      <w:pPr>
        <w:pStyle w:val="aa"/>
        <w:numPr>
          <w:ilvl w:val="0"/>
          <w:numId w:val="6"/>
        </w:numPr>
        <w:autoSpaceDE w:val="0"/>
        <w:autoSpaceDN w:val="0"/>
        <w:adjustRightInd w:val="0"/>
        <w:spacing w:after="0" w:line="360" w:lineRule="auto"/>
        <w:ind w:left="-142" w:firstLine="698"/>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м</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тір'ю предметного середовищ</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 xml:space="preserve"> т</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 xml:space="preserve"> умов для ігрової діяльності й спілкув</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ння, що</w:t>
      </w:r>
      <w:r w:rsidR="00F0269C" w:rsidRPr="00A075D0">
        <w:rPr>
          <w:rFonts w:ascii="Times New Roman CYR" w:hAnsi="Times New Roman CYR" w:cs="Times New Roman CYR"/>
          <w:sz w:val="28"/>
          <w:szCs w:val="28"/>
          <w:lang w:val="uk-UA"/>
        </w:rPr>
        <w:t xml:space="preserve"> сприяють утворенню культурних о</w:t>
      </w:r>
      <w:r>
        <w:rPr>
          <w:rFonts w:ascii="Times New Roman CYR" w:hAnsi="Times New Roman CYR" w:cs="Times New Roman CYR"/>
          <w:sz w:val="28"/>
          <w:szCs w:val="28"/>
          <w:lang w:val="uk-UA"/>
        </w:rPr>
        <w:t>собливостей  когнітивної сфери т</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 xml:space="preserve"> моторики;</w:t>
      </w:r>
    </w:p>
    <w:p w:rsidR="00F0269C" w:rsidRPr="00A075D0" w:rsidRDefault="00F0269C" w:rsidP="00F0269C">
      <w:pPr>
        <w:pStyle w:val="aa"/>
        <w:numPr>
          <w:ilvl w:val="0"/>
          <w:numId w:val="6"/>
        </w:numPr>
        <w:autoSpaceDE w:val="0"/>
        <w:autoSpaceDN w:val="0"/>
        <w:adjustRightInd w:val="0"/>
        <w:spacing w:after="0" w:line="360" w:lineRule="auto"/>
        <w:ind w:left="-142" w:firstLine="698"/>
        <w:jc w:val="both"/>
        <w:rPr>
          <w:rFonts w:ascii="Times New Roman CYR" w:hAnsi="Times New Roman CYR" w:cs="Times New Roman CYR"/>
          <w:sz w:val="24"/>
          <w:szCs w:val="24"/>
          <w:lang w:val="uk-UA"/>
        </w:rPr>
      </w:pPr>
      <w:r w:rsidRPr="00A075D0">
        <w:rPr>
          <w:rFonts w:ascii="Times New Roman CYR" w:hAnsi="Times New Roman CYR" w:cs="Times New Roman CYR"/>
          <w:sz w:val="28"/>
          <w:szCs w:val="28"/>
          <w:lang w:val="uk-UA"/>
        </w:rPr>
        <w:t>умов для формув</w:t>
      </w:r>
      <w:r w:rsidR="00A74A5A">
        <w:rPr>
          <w:rFonts w:ascii="Times New Roman CYR" w:hAnsi="Times New Roman CYR" w:cs="Times New Roman CYR"/>
          <w:sz w:val="28"/>
          <w:szCs w:val="28"/>
          <w:lang w:val="uk-UA"/>
        </w:rPr>
        <w:t>а</w:t>
      </w:r>
      <w:r w:rsidRPr="00A075D0">
        <w:rPr>
          <w:rFonts w:ascii="Times New Roman CYR" w:hAnsi="Times New Roman CYR" w:cs="Times New Roman CYR"/>
          <w:sz w:val="28"/>
          <w:szCs w:val="28"/>
          <w:lang w:val="uk-UA"/>
        </w:rPr>
        <w:t>ння</w:t>
      </w:r>
      <w:r w:rsidR="002A248E">
        <w:rPr>
          <w:rFonts w:ascii="Times New Roman CYR" w:hAnsi="Times New Roman CYR" w:cs="Times New Roman CYR"/>
          <w:sz w:val="28"/>
          <w:szCs w:val="28"/>
          <w:lang w:val="uk-UA"/>
        </w:rPr>
        <w:t xml:space="preserve"> культурної моделі прихильності;</w:t>
      </w:r>
    </w:p>
    <w:p w:rsidR="00F0269C" w:rsidRPr="00A075D0" w:rsidRDefault="00F0269C" w:rsidP="00F0269C">
      <w:pPr>
        <w:pStyle w:val="aa"/>
        <w:numPr>
          <w:ilvl w:val="0"/>
          <w:numId w:val="6"/>
        </w:numPr>
        <w:autoSpaceDE w:val="0"/>
        <w:autoSpaceDN w:val="0"/>
        <w:adjustRightInd w:val="0"/>
        <w:spacing w:after="0" w:line="360" w:lineRule="auto"/>
        <w:ind w:left="-142" w:firstLine="698"/>
        <w:jc w:val="both"/>
        <w:rPr>
          <w:rFonts w:ascii="Times New Roman CYR" w:hAnsi="Times New Roman CYR" w:cs="Times New Roman CYR"/>
          <w:sz w:val="24"/>
          <w:szCs w:val="24"/>
          <w:lang w:val="uk-UA"/>
        </w:rPr>
      </w:pPr>
      <w:r w:rsidRPr="00A075D0">
        <w:rPr>
          <w:rFonts w:ascii="Times New Roman CYR" w:hAnsi="Times New Roman CYR" w:cs="Times New Roman CYR"/>
          <w:sz w:val="28"/>
          <w:szCs w:val="28"/>
          <w:lang w:val="uk-UA"/>
        </w:rPr>
        <w:t>умов для  формув</w:t>
      </w:r>
      <w:r w:rsidR="00A74A5A">
        <w:rPr>
          <w:rFonts w:ascii="Times New Roman CYR" w:hAnsi="Times New Roman CYR" w:cs="Times New Roman CYR"/>
          <w:sz w:val="28"/>
          <w:szCs w:val="28"/>
          <w:lang w:val="uk-UA"/>
        </w:rPr>
        <w:t>а</w:t>
      </w:r>
      <w:r w:rsidRPr="00A075D0">
        <w:rPr>
          <w:rFonts w:ascii="Times New Roman CYR" w:hAnsi="Times New Roman CYR" w:cs="Times New Roman CYR"/>
          <w:sz w:val="28"/>
          <w:szCs w:val="28"/>
          <w:lang w:val="uk-UA"/>
        </w:rPr>
        <w:t>ння культурних особливостей с</w:t>
      </w:r>
      <w:r w:rsidR="002A248E">
        <w:rPr>
          <w:rFonts w:ascii="Times New Roman CYR" w:hAnsi="Times New Roman CYR" w:cs="Times New Roman CYR"/>
          <w:sz w:val="28"/>
          <w:szCs w:val="28"/>
          <w:lang w:val="uk-UA"/>
        </w:rPr>
        <w:t>оці</w:t>
      </w:r>
      <w:r w:rsidR="00A74A5A">
        <w:rPr>
          <w:rFonts w:ascii="Times New Roman CYR" w:hAnsi="Times New Roman CYR" w:cs="Times New Roman CYR"/>
          <w:sz w:val="28"/>
          <w:szCs w:val="28"/>
          <w:lang w:val="uk-UA"/>
        </w:rPr>
        <w:t>а</w:t>
      </w:r>
      <w:r w:rsidR="002A248E">
        <w:rPr>
          <w:rFonts w:ascii="Times New Roman CYR" w:hAnsi="Times New Roman CYR" w:cs="Times New Roman CYR"/>
          <w:sz w:val="28"/>
          <w:szCs w:val="28"/>
          <w:lang w:val="uk-UA"/>
        </w:rPr>
        <w:t>льно-комфортного середовищ</w:t>
      </w:r>
      <w:r w:rsidR="00A74A5A">
        <w:rPr>
          <w:rFonts w:ascii="Times New Roman CYR" w:hAnsi="Times New Roman CYR" w:cs="Times New Roman CYR"/>
          <w:sz w:val="28"/>
          <w:szCs w:val="28"/>
          <w:lang w:val="uk-UA"/>
        </w:rPr>
        <w:t>а</w:t>
      </w:r>
      <w:r w:rsidR="002A248E">
        <w:rPr>
          <w:rFonts w:ascii="Times New Roman CYR" w:hAnsi="Times New Roman CYR" w:cs="Times New Roman CYR"/>
          <w:sz w:val="28"/>
          <w:szCs w:val="28"/>
          <w:lang w:val="uk-UA"/>
        </w:rPr>
        <w:t>;</w:t>
      </w:r>
    </w:p>
    <w:p w:rsidR="00F0269C" w:rsidRPr="00A075D0" w:rsidRDefault="002A248E" w:rsidP="00F0269C">
      <w:pPr>
        <w:pStyle w:val="aa"/>
        <w:numPr>
          <w:ilvl w:val="0"/>
          <w:numId w:val="6"/>
        </w:numPr>
        <w:autoSpaceDE w:val="0"/>
        <w:autoSpaceDN w:val="0"/>
        <w:adjustRightInd w:val="0"/>
        <w:spacing w:after="0" w:line="360" w:lineRule="auto"/>
        <w:ind w:left="-142" w:firstLine="698"/>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орг</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ніз</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ції</w:t>
      </w:r>
      <w:r w:rsidR="00F0269C" w:rsidRPr="00A075D0">
        <w:rPr>
          <w:rFonts w:ascii="Times New Roman CYR" w:hAnsi="Times New Roman CYR" w:cs="Times New Roman CYR"/>
          <w:sz w:val="28"/>
          <w:szCs w:val="28"/>
          <w:lang w:val="uk-UA"/>
        </w:rPr>
        <w:t xml:space="preserve"> умов (</w:t>
      </w:r>
      <w:r w:rsidRPr="00A075D0">
        <w:rPr>
          <w:rFonts w:ascii="Times New Roman CYR" w:hAnsi="Times New Roman CYR" w:cs="Times New Roman CYR"/>
          <w:sz w:val="28"/>
          <w:szCs w:val="28"/>
          <w:lang w:val="uk-UA"/>
        </w:rPr>
        <w:t>спілкув</w:t>
      </w:r>
      <w:r w:rsidR="00A74A5A">
        <w:rPr>
          <w:rFonts w:ascii="Times New Roman CYR" w:hAnsi="Times New Roman CYR" w:cs="Times New Roman CYR"/>
          <w:sz w:val="28"/>
          <w:szCs w:val="28"/>
          <w:lang w:val="uk-UA"/>
        </w:rPr>
        <w:t>а</w:t>
      </w:r>
      <w:r w:rsidRPr="00A075D0">
        <w:rPr>
          <w:rFonts w:ascii="Times New Roman CYR" w:hAnsi="Times New Roman CYR" w:cs="Times New Roman CYR"/>
          <w:sz w:val="28"/>
          <w:szCs w:val="28"/>
          <w:lang w:val="uk-UA"/>
        </w:rPr>
        <w:t>ння</w:t>
      </w:r>
      <w:r>
        <w:rPr>
          <w:rFonts w:ascii="Times New Roman CYR" w:hAnsi="Times New Roman CYR" w:cs="Times New Roman CYR"/>
          <w:sz w:val="28"/>
          <w:szCs w:val="28"/>
          <w:lang w:val="uk-UA"/>
        </w:rPr>
        <w:t>,</w:t>
      </w:r>
      <w:r w:rsidRPr="00A075D0">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ігрового середовищ</w:t>
      </w:r>
      <w:r w:rsidR="00A74A5A">
        <w:rPr>
          <w:rFonts w:ascii="Times New Roman CYR" w:hAnsi="Times New Roman CYR" w:cs="Times New Roman CYR"/>
          <w:sz w:val="28"/>
          <w:szCs w:val="28"/>
          <w:lang w:val="uk-UA"/>
        </w:rPr>
        <w:t>а</w:t>
      </w:r>
      <w:r w:rsidR="00F0269C" w:rsidRPr="00A075D0">
        <w:rPr>
          <w:rFonts w:ascii="Times New Roman CYR" w:hAnsi="Times New Roman CYR" w:cs="Times New Roman CYR"/>
          <w:sz w:val="28"/>
          <w:szCs w:val="28"/>
          <w:lang w:val="uk-UA"/>
        </w:rPr>
        <w:t>) для формув</w:t>
      </w:r>
      <w:r w:rsidR="00A74A5A">
        <w:rPr>
          <w:rFonts w:ascii="Times New Roman CYR" w:hAnsi="Times New Roman CYR" w:cs="Times New Roman CYR"/>
          <w:sz w:val="28"/>
          <w:szCs w:val="28"/>
          <w:lang w:val="uk-UA"/>
        </w:rPr>
        <w:t>а</w:t>
      </w:r>
      <w:r w:rsidR="00F0269C" w:rsidRPr="00A075D0">
        <w:rPr>
          <w:rFonts w:ascii="Times New Roman CYR" w:hAnsi="Times New Roman CYR" w:cs="Times New Roman CYR"/>
          <w:sz w:val="28"/>
          <w:szCs w:val="28"/>
          <w:lang w:val="uk-UA"/>
        </w:rPr>
        <w:t>ння культурних особливосте</w:t>
      </w:r>
      <w:r>
        <w:rPr>
          <w:rFonts w:ascii="Times New Roman CYR" w:hAnsi="Times New Roman CYR" w:cs="Times New Roman CYR"/>
          <w:sz w:val="28"/>
          <w:szCs w:val="28"/>
          <w:lang w:val="uk-UA"/>
        </w:rPr>
        <w:t>й мотив</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ції;</w:t>
      </w:r>
    </w:p>
    <w:p w:rsidR="00F0269C" w:rsidRPr="00A075D0" w:rsidRDefault="00F0269C" w:rsidP="00F0269C">
      <w:pPr>
        <w:pStyle w:val="aa"/>
        <w:numPr>
          <w:ilvl w:val="0"/>
          <w:numId w:val="6"/>
        </w:numPr>
        <w:autoSpaceDE w:val="0"/>
        <w:autoSpaceDN w:val="0"/>
        <w:adjustRightInd w:val="0"/>
        <w:spacing w:after="0" w:line="360" w:lineRule="auto"/>
        <w:ind w:left="-142" w:firstLine="698"/>
        <w:jc w:val="both"/>
        <w:rPr>
          <w:rFonts w:ascii="Times New Roman CYR" w:hAnsi="Times New Roman CYR" w:cs="Times New Roman CYR"/>
          <w:sz w:val="24"/>
          <w:szCs w:val="24"/>
          <w:lang w:val="uk-UA"/>
        </w:rPr>
      </w:pPr>
      <w:r w:rsidRPr="00A075D0">
        <w:rPr>
          <w:rFonts w:ascii="Times New Roman CYR" w:hAnsi="Times New Roman CYR" w:cs="Times New Roman CYR"/>
          <w:sz w:val="28"/>
          <w:szCs w:val="28"/>
          <w:lang w:val="uk-UA"/>
        </w:rPr>
        <w:lastRenderedPageBreak/>
        <w:t>умов для формув</w:t>
      </w:r>
      <w:r w:rsidR="00A74A5A">
        <w:rPr>
          <w:rFonts w:ascii="Times New Roman CYR" w:hAnsi="Times New Roman CYR" w:cs="Times New Roman CYR"/>
          <w:sz w:val="28"/>
          <w:szCs w:val="28"/>
          <w:lang w:val="uk-UA"/>
        </w:rPr>
        <w:t>а</w:t>
      </w:r>
      <w:r w:rsidRPr="00A075D0">
        <w:rPr>
          <w:rFonts w:ascii="Times New Roman CYR" w:hAnsi="Times New Roman CYR" w:cs="Times New Roman CYR"/>
          <w:sz w:val="28"/>
          <w:szCs w:val="28"/>
          <w:lang w:val="uk-UA"/>
        </w:rPr>
        <w:t>ння  у дит</w:t>
      </w:r>
      <w:r>
        <w:rPr>
          <w:rFonts w:ascii="Times New Roman CYR" w:hAnsi="Times New Roman CYR" w:cs="Times New Roman CYR"/>
          <w:sz w:val="28"/>
          <w:szCs w:val="28"/>
          <w:lang w:val="uk-UA"/>
        </w:rPr>
        <w:t>ин</w:t>
      </w:r>
      <w:r w:rsidRPr="00A075D0">
        <w:rPr>
          <w:rFonts w:ascii="Times New Roman CYR" w:hAnsi="Times New Roman CYR" w:cs="Times New Roman CYR"/>
          <w:sz w:val="28"/>
          <w:szCs w:val="28"/>
          <w:lang w:val="uk-UA"/>
        </w:rPr>
        <w:t>и основних культурних моделей</w:t>
      </w:r>
      <w:r w:rsidR="00874E61">
        <w:rPr>
          <w:rFonts w:ascii="Times New Roman CYR" w:hAnsi="Times New Roman CYR" w:cs="Times New Roman CYR"/>
          <w:sz w:val="28"/>
          <w:szCs w:val="28"/>
          <w:lang w:val="uk-UA"/>
        </w:rPr>
        <w:t>, що включ</w:t>
      </w:r>
      <w:r w:rsidR="00A74A5A">
        <w:rPr>
          <w:rFonts w:ascii="Times New Roman CYR" w:hAnsi="Times New Roman CYR" w:cs="Times New Roman CYR"/>
          <w:sz w:val="28"/>
          <w:szCs w:val="28"/>
          <w:lang w:val="uk-UA"/>
        </w:rPr>
        <w:t>а</w:t>
      </w:r>
      <w:r w:rsidR="00874E61">
        <w:rPr>
          <w:rFonts w:ascii="Times New Roman CYR" w:hAnsi="Times New Roman CYR" w:cs="Times New Roman CYR"/>
          <w:sz w:val="28"/>
          <w:szCs w:val="28"/>
          <w:lang w:val="uk-UA"/>
        </w:rPr>
        <w:t>ють:</w:t>
      </w:r>
      <w:r w:rsidRPr="00A075D0">
        <w:rPr>
          <w:rFonts w:ascii="Times New Roman CYR" w:hAnsi="Times New Roman CYR" w:cs="Times New Roman CYR"/>
          <w:sz w:val="28"/>
          <w:szCs w:val="28"/>
          <w:lang w:val="uk-UA"/>
        </w:rPr>
        <w:t xml:space="preserve"> </w:t>
      </w:r>
      <w:proofErr w:type="spellStart"/>
      <w:r w:rsidRPr="00A075D0">
        <w:rPr>
          <w:rFonts w:ascii="Times New Roman CYR" w:hAnsi="Times New Roman CYR" w:cs="Times New Roman CYR"/>
          <w:sz w:val="28"/>
          <w:szCs w:val="28"/>
          <w:lang w:val="uk-UA"/>
        </w:rPr>
        <w:t>ціннісно</w:t>
      </w:r>
      <w:proofErr w:type="spellEnd"/>
      <w:r w:rsidRPr="00A075D0">
        <w:rPr>
          <w:rFonts w:ascii="Times New Roman CYR" w:hAnsi="Times New Roman CYR" w:cs="Times New Roman CYR"/>
          <w:sz w:val="28"/>
          <w:szCs w:val="28"/>
          <w:lang w:val="uk-UA"/>
        </w:rPr>
        <w:t>-</w:t>
      </w:r>
      <w:r w:rsidR="00874E61">
        <w:rPr>
          <w:rFonts w:ascii="Times New Roman CYR" w:hAnsi="Times New Roman CYR" w:cs="Times New Roman CYR"/>
          <w:sz w:val="28"/>
          <w:szCs w:val="28"/>
          <w:lang w:val="uk-UA"/>
        </w:rPr>
        <w:t>змістові орієнт</w:t>
      </w:r>
      <w:r w:rsidR="00A74A5A">
        <w:rPr>
          <w:rFonts w:ascii="Times New Roman CYR" w:hAnsi="Times New Roman CYR" w:cs="Times New Roman CYR"/>
          <w:sz w:val="28"/>
          <w:szCs w:val="28"/>
          <w:lang w:val="uk-UA"/>
        </w:rPr>
        <w:t>а</w:t>
      </w:r>
      <w:r w:rsidR="00874E61">
        <w:rPr>
          <w:rFonts w:ascii="Times New Roman CYR" w:hAnsi="Times New Roman CYR" w:cs="Times New Roman CYR"/>
          <w:sz w:val="28"/>
          <w:szCs w:val="28"/>
          <w:lang w:val="uk-UA"/>
        </w:rPr>
        <w:t>ції, сім'я, м</w:t>
      </w:r>
      <w:r w:rsidR="00A74A5A">
        <w:rPr>
          <w:rFonts w:ascii="Times New Roman CYR" w:hAnsi="Times New Roman CYR" w:cs="Times New Roman CYR"/>
          <w:sz w:val="28"/>
          <w:szCs w:val="28"/>
          <w:lang w:val="uk-UA"/>
        </w:rPr>
        <w:t>а</w:t>
      </w:r>
      <w:r w:rsidR="00874E61">
        <w:rPr>
          <w:rFonts w:ascii="Times New Roman CYR" w:hAnsi="Times New Roman CYR" w:cs="Times New Roman CYR"/>
          <w:sz w:val="28"/>
          <w:szCs w:val="28"/>
          <w:lang w:val="uk-UA"/>
        </w:rPr>
        <w:t>теринство, дитинство т</w:t>
      </w:r>
      <w:r w:rsidR="00A74A5A">
        <w:rPr>
          <w:rFonts w:ascii="Times New Roman CYR" w:hAnsi="Times New Roman CYR" w:cs="Times New Roman CYR"/>
          <w:sz w:val="28"/>
          <w:szCs w:val="28"/>
          <w:lang w:val="uk-UA"/>
        </w:rPr>
        <w:t>а</w:t>
      </w:r>
      <w:r w:rsidRPr="00A075D0">
        <w:rPr>
          <w:rFonts w:ascii="Times New Roman CYR" w:hAnsi="Times New Roman CYR" w:cs="Times New Roman CYR"/>
          <w:sz w:val="28"/>
          <w:szCs w:val="28"/>
          <w:lang w:val="uk-UA"/>
        </w:rPr>
        <w:t xml:space="preserve"> ін.</w:t>
      </w:r>
    </w:p>
    <w:p w:rsidR="00F0269C" w:rsidRPr="003D05CF" w:rsidRDefault="00200819" w:rsidP="00F0269C">
      <w:pPr>
        <w:autoSpaceDE w:val="0"/>
        <w:autoSpaceDN w:val="0"/>
        <w:adjustRightInd w:val="0"/>
        <w:spacing w:line="360" w:lineRule="auto"/>
        <w:ind w:left="-142" w:firstLine="698"/>
        <w:jc w:val="both"/>
        <w:rPr>
          <w:rFonts w:ascii="Times New Roman CYR" w:hAnsi="Times New Roman CYR" w:cs="Times New Roman CYR"/>
        </w:rPr>
      </w:pPr>
      <w:proofErr w:type="spellStart"/>
      <w:r>
        <w:rPr>
          <w:rFonts w:ascii="Times New Roman CYR" w:hAnsi="Times New Roman CYR" w:cs="Times New Roman CYR"/>
          <w:sz w:val="28"/>
          <w:szCs w:val="28"/>
        </w:rPr>
        <w:t>Філіпповою</w:t>
      </w:r>
      <w:proofErr w:type="spellEnd"/>
      <w:r w:rsidR="00F0269C" w:rsidRPr="003D05CF">
        <w:rPr>
          <w:rFonts w:ascii="Times New Roman CYR" w:hAnsi="Times New Roman CYR" w:cs="Times New Roman CYR"/>
          <w:sz w:val="28"/>
          <w:szCs w:val="28"/>
        </w:rPr>
        <w:t xml:space="preserve"> Г.</w:t>
      </w:r>
      <w:r w:rsidR="007C7432">
        <w:rPr>
          <w:rFonts w:ascii="Times New Roman CYR" w:hAnsi="Times New Roman CYR" w:cs="Times New Roman CYR"/>
          <w:sz w:val="28"/>
          <w:szCs w:val="28"/>
        </w:rPr>
        <w:t xml:space="preserve"> </w:t>
      </w:r>
      <w:r w:rsidR="00F0269C" w:rsidRPr="003D05CF">
        <w:rPr>
          <w:rFonts w:ascii="Times New Roman CYR" w:hAnsi="Times New Roman CYR" w:cs="Times New Roman CYR"/>
          <w:sz w:val="28"/>
          <w:szCs w:val="28"/>
        </w:rPr>
        <w:t>Г. відзн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ч</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є</w:t>
      </w:r>
      <w:r>
        <w:rPr>
          <w:rFonts w:ascii="Times New Roman CYR" w:hAnsi="Times New Roman CYR" w:cs="Times New Roman CYR"/>
          <w:sz w:val="28"/>
          <w:szCs w:val="28"/>
        </w:rPr>
        <w:t>ться, що не всі перелічені функції м</w:t>
      </w:r>
      <w:r w:rsidR="00A74A5A">
        <w:rPr>
          <w:rFonts w:ascii="Times New Roman CYR" w:hAnsi="Times New Roman CYR" w:cs="Times New Roman CYR"/>
          <w:sz w:val="28"/>
          <w:szCs w:val="28"/>
        </w:rPr>
        <w:t>а</w:t>
      </w:r>
      <w:r>
        <w:rPr>
          <w:rFonts w:ascii="Times New Roman CYR" w:hAnsi="Times New Roman CYR" w:cs="Times New Roman CYR"/>
          <w:sz w:val="28"/>
          <w:szCs w:val="28"/>
        </w:rPr>
        <w:t>тір зд</w:t>
      </w:r>
      <w:r w:rsidR="00A74A5A">
        <w:rPr>
          <w:rFonts w:ascii="Times New Roman CYR" w:hAnsi="Times New Roman CYR" w:cs="Times New Roman CYR"/>
          <w:sz w:val="28"/>
          <w:szCs w:val="28"/>
        </w:rPr>
        <w:t>а</w:t>
      </w:r>
      <w:r>
        <w:rPr>
          <w:rFonts w:ascii="Times New Roman CYR" w:hAnsi="Times New Roman CYR" w:cs="Times New Roman CYR"/>
          <w:sz w:val="28"/>
          <w:szCs w:val="28"/>
        </w:rPr>
        <w:t>тн</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усвідомлюв</w:t>
      </w:r>
      <w:r w:rsidR="00A74A5A">
        <w:rPr>
          <w:rFonts w:ascii="Times New Roman CYR" w:hAnsi="Times New Roman CYR" w:cs="Times New Roman CYR"/>
          <w:sz w:val="28"/>
          <w:szCs w:val="28"/>
        </w:rPr>
        <w:t>а</w:t>
      </w:r>
      <w:r>
        <w:rPr>
          <w:rFonts w:ascii="Times New Roman CYR" w:hAnsi="Times New Roman CYR" w:cs="Times New Roman CYR"/>
          <w:sz w:val="28"/>
          <w:szCs w:val="28"/>
        </w:rPr>
        <w:t>ти</w:t>
      </w:r>
      <w:r w:rsidR="00F0269C" w:rsidRPr="003D05CF">
        <w:rPr>
          <w:rFonts w:ascii="Times New Roman CYR" w:hAnsi="Times New Roman CYR" w:cs="Times New Roman CYR"/>
          <w:sz w:val="28"/>
          <w:szCs w:val="28"/>
        </w:rPr>
        <w:t>. 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віть</w:t>
      </w:r>
      <w:r w:rsidR="002C7444">
        <w:rPr>
          <w:rFonts w:ascii="Times New Roman CYR" w:hAnsi="Times New Roman CYR" w:cs="Times New Roman CYR"/>
          <w:sz w:val="28"/>
          <w:szCs w:val="28"/>
        </w:rPr>
        <w:t xml:space="preserve"> суч</w:t>
      </w:r>
      <w:r w:rsidR="00A74A5A">
        <w:rPr>
          <w:rFonts w:ascii="Times New Roman CYR" w:hAnsi="Times New Roman CYR" w:cs="Times New Roman CYR"/>
          <w:sz w:val="28"/>
          <w:szCs w:val="28"/>
        </w:rPr>
        <w:t>а</w:t>
      </w:r>
      <w:r w:rsidR="002C7444">
        <w:rPr>
          <w:rFonts w:ascii="Times New Roman CYR" w:hAnsi="Times New Roman CYR" w:cs="Times New Roman CYR"/>
          <w:sz w:val="28"/>
          <w:szCs w:val="28"/>
        </w:rPr>
        <w:t>сн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002C7444">
        <w:rPr>
          <w:rFonts w:ascii="Times New Roman CYR" w:hAnsi="Times New Roman CYR" w:cs="Times New Roman CYR"/>
          <w:sz w:val="28"/>
          <w:szCs w:val="28"/>
        </w:rPr>
        <w:t>ук</w:t>
      </w:r>
      <w:r w:rsidR="00A74A5A">
        <w:rPr>
          <w:rFonts w:ascii="Times New Roman CYR" w:hAnsi="Times New Roman CYR" w:cs="Times New Roman CYR"/>
          <w:sz w:val="28"/>
          <w:szCs w:val="28"/>
        </w:rPr>
        <w:t>а</w:t>
      </w:r>
      <w:r w:rsidR="002C7444">
        <w:rPr>
          <w:rFonts w:ascii="Times New Roman CYR" w:hAnsi="Times New Roman CYR" w:cs="Times New Roman CYR"/>
          <w:sz w:val="28"/>
          <w:szCs w:val="28"/>
        </w:rPr>
        <w:t xml:space="preserve"> більшість з них змогл</w:t>
      </w:r>
      <w:r w:rsidR="00A74A5A">
        <w:rPr>
          <w:rFonts w:ascii="Times New Roman CYR" w:hAnsi="Times New Roman CYR" w:cs="Times New Roman CYR"/>
          <w:sz w:val="28"/>
          <w:szCs w:val="28"/>
        </w:rPr>
        <w:t>а</w:t>
      </w:r>
      <w:r w:rsidR="002C7444">
        <w:rPr>
          <w:rFonts w:ascii="Times New Roman CYR" w:hAnsi="Times New Roman CYR" w:cs="Times New Roman CYR"/>
          <w:sz w:val="28"/>
          <w:szCs w:val="28"/>
        </w:rPr>
        <w:t xml:space="preserve"> розпізн</w:t>
      </w:r>
      <w:r w:rsidR="00A74A5A">
        <w:rPr>
          <w:rFonts w:ascii="Times New Roman CYR" w:hAnsi="Times New Roman CYR" w:cs="Times New Roman CYR"/>
          <w:sz w:val="28"/>
          <w:szCs w:val="28"/>
        </w:rPr>
        <w:t>а</w:t>
      </w:r>
      <w:r w:rsidR="002C7444">
        <w:rPr>
          <w:rFonts w:ascii="Times New Roman CYR" w:hAnsi="Times New Roman CYR" w:cs="Times New Roman CYR"/>
          <w:sz w:val="28"/>
          <w:szCs w:val="28"/>
        </w:rPr>
        <w:t>ти лише протягом</w:t>
      </w:r>
      <w:r w:rsidR="00F0269C" w:rsidRPr="003D05CF">
        <w:rPr>
          <w:rFonts w:ascii="Times New Roman CYR" w:hAnsi="Times New Roman CYR" w:cs="Times New Roman CYR"/>
          <w:sz w:val="28"/>
          <w:szCs w:val="28"/>
        </w:rPr>
        <w:t xml:space="preserve"> ост</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нні</w:t>
      </w:r>
      <w:r w:rsidR="002C7444">
        <w:rPr>
          <w:rFonts w:ascii="Times New Roman CYR" w:hAnsi="Times New Roman CYR" w:cs="Times New Roman CYR"/>
          <w:sz w:val="28"/>
          <w:szCs w:val="28"/>
        </w:rPr>
        <w:t>х десятиліть. У н</w:t>
      </w:r>
      <w:r w:rsidR="00A74A5A">
        <w:rPr>
          <w:rFonts w:ascii="Times New Roman CYR" w:hAnsi="Times New Roman CYR" w:cs="Times New Roman CYR"/>
          <w:sz w:val="28"/>
          <w:szCs w:val="28"/>
        </w:rPr>
        <w:t>а</w:t>
      </w:r>
      <w:r w:rsidR="002C7444">
        <w:rPr>
          <w:rFonts w:ascii="Times New Roman CYR" w:hAnsi="Times New Roman CYR" w:cs="Times New Roman CYR"/>
          <w:sz w:val="28"/>
          <w:szCs w:val="28"/>
        </w:rPr>
        <w:t>с</w:t>
      </w:r>
      <w:r w:rsidR="00F0269C" w:rsidRPr="003D05CF">
        <w:rPr>
          <w:rFonts w:ascii="Times New Roman CYR" w:hAnsi="Times New Roman CYR" w:cs="Times New Roman CYR"/>
          <w:sz w:val="28"/>
          <w:szCs w:val="28"/>
        </w:rPr>
        <w:t xml:space="preserve"> нем</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є </w:t>
      </w:r>
      <w:r w:rsidR="002C7444">
        <w:rPr>
          <w:rFonts w:ascii="Times New Roman CYR" w:hAnsi="Times New Roman CYR" w:cs="Times New Roman CYR"/>
          <w:sz w:val="28"/>
          <w:szCs w:val="28"/>
        </w:rPr>
        <w:t xml:space="preserve">жодних </w:t>
      </w:r>
      <w:r w:rsidR="00F0269C" w:rsidRPr="003D05CF">
        <w:rPr>
          <w:rFonts w:ascii="Times New Roman CYR" w:hAnsi="Times New Roman CYR" w:cs="Times New Roman CYR"/>
          <w:sz w:val="28"/>
          <w:szCs w:val="28"/>
        </w:rPr>
        <w:t>підст</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в</w:t>
      </w:r>
      <w:r w:rsidR="002C7444">
        <w:rPr>
          <w:rFonts w:ascii="Times New Roman CYR" w:hAnsi="Times New Roman CYR" w:cs="Times New Roman CYR"/>
          <w:sz w:val="28"/>
          <w:szCs w:val="28"/>
        </w:rPr>
        <w:t>, щоб вв</w:t>
      </w:r>
      <w:r w:rsidR="00A74A5A">
        <w:rPr>
          <w:rFonts w:ascii="Times New Roman CYR" w:hAnsi="Times New Roman CYR" w:cs="Times New Roman CYR"/>
          <w:sz w:val="28"/>
          <w:szCs w:val="28"/>
        </w:rPr>
        <w:t>а</w:t>
      </w:r>
      <w:r w:rsidR="002C7444">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002C7444">
        <w:rPr>
          <w:rFonts w:ascii="Times New Roman CYR" w:hAnsi="Times New Roman CYR" w:cs="Times New Roman CYR"/>
          <w:sz w:val="28"/>
          <w:szCs w:val="28"/>
        </w:rPr>
        <w:t>ти їх вивчення з</w:t>
      </w:r>
      <w:r w:rsidR="00A74A5A">
        <w:rPr>
          <w:rFonts w:ascii="Times New Roman CYR" w:hAnsi="Times New Roman CYR" w:cs="Times New Roman CYR"/>
          <w:sz w:val="28"/>
          <w:szCs w:val="28"/>
        </w:rPr>
        <w:t>а</w:t>
      </w:r>
      <w:r w:rsidR="002C7444">
        <w:rPr>
          <w:rFonts w:ascii="Times New Roman CYR" w:hAnsi="Times New Roman CYR" w:cs="Times New Roman CYR"/>
          <w:sz w:val="28"/>
          <w:szCs w:val="28"/>
        </w:rPr>
        <w:t>вершеним. Не дивлячись н</w:t>
      </w:r>
      <w:r w:rsidR="00A74A5A">
        <w:rPr>
          <w:rFonts w:ascii="Times New Roman CYR" w:hAnsi="Times New Roman CYR" w:cs="Times New Roman CYR"/>
          <w:sz w:val="28"/>
          <w:szCs w:val="28"/>
        </w:rPr>
        <w:t>а</w:t>
      </w:r>
      <w:r w:rsidR="002C7444">
        <w:rPr>
          <w:rFonts w:ascii="Times New Roman CYR" w:hAnsi="Times New Roman CYR" w:cs="Times New Roman CYR"/>
          <w:sz w:val="28"/>
          <w:szCs w:val="28"/>
        </w:rPr>
        <w:t xml:space="preserve"> це, м</w:t>
      </w:r>
      <w:r w:rsidR="00A74A5A">
        <w:rPr>
          <w:rFonts w:ascii="Times New Roman CYR" w:hAnsi="Times New Roman CYR" w:cs="Times New Roman CYR"/>
          <w:sz w:val="28"/>
          <w:szCs w:val="28"/>
        </w:rPr>
        <w:t>а</w:t>
      </w:r>
      <w:r w:rsidR="002C7444">
        <w:rPr>
          <w:rFonts w:ascii="Times New Roman CYR" w:hAnsi="Times New Roman CYR" w:cs="Times New Roman CYR"/>
          <w:sz w:val="28"/>
          <w:szCs w:val="28"/>
        </w:rPr>
        <w:t>тері успішно виконув</w:t>
      </w:r>
      <w:r w:rsidR="00A74A5A">
        <w:rPr>
          <w:rFonts w:ascii="Times New Roman CYR" w:hAnsi="Times New Roman CYR" w:cs="Times New Roman CYR"/>
          <w:sz w:val="28"/>
          <w:szCs w:val="28"/>
        </w:rPr>
        <w:t>а</w:t>
      </w:r>
      <w:r w:rsidR="002C7444">
        <w:rPr>
          <w:rFonts w:ascii="Times New Roman CYR" w:hAnsi="Times New Roman CYR" w:cs="Times New Roman CYR"/>
          <w:sz w:val="28"/>
          <w:szCs w:val="28"/>
        </w:rPr>
        <w:t>ли</w:t>
      </w:r>
      <w:r w:rsidR="00F0269C" w:rsidRPr="003D05CF">
        <w:rPr>
          <w:rFonts w:ascii="Times New Roman CYR" w:hAnsi="Times New Roman CYR" w:cs="Times New Roman CYR"/>
          <w:sz w:val="28"/>
          <w:szCs w:val="28"/>
        </w:rPr>
        <w:t xml:space="preserve"> ці функції </w:t>
      </w:r>
      <w:r w:rsidR="002C7444">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002C7444">
        <w:rPr>
          <w:rFonts w:ascii="Times New Roman CYR" w:hAnsi="Times New Roman CYR" w:cs="Times New Roman CYR"/>
          <w:sz w:val="28"/>
          <w:szCs w:val="28"/>
        </w:rPr>
        <w:t xml:space="preserve"> протязі б</w:t>
      </w:r>
      <w:r w:rsidR="00A74A5A">
        <w:rPr>
          <w:rFonts w:ascii="Times New Roman CYR" w:hAnsi="Times New Roman CYR" w:cs="Times New Roman CYR"/>
          <w:sz w:val="28"/>
          <w:szCs w:val="28"/>
        </w:rPr>
        <w:t>а</w:t>
      </w:r>
      <w:r w:rsidR="002C7444">
        <w:rPr>
          <w:rFonts w:ascii="Times New Roman CYR" w:hAnsi="Times New Roman CYR" w:cs="Times New Roman CYR"/>
          <w:sz w:val="28"/>
          <w:szCs w:val="28"/>
        </w:rPr>
        <w:t>г</w:t>
      </w:r>
      <w:r w:rsidR="00A74A5A">
        <w:rPr>
          <w:rFonts w:ascii="Times New Roman CYR" w:hAnsi="Times New Roman CYR" w:cs="Times New Roman CYR"/>
          <w:sz w:val="28"/>
          <w:szCs w:val="28"/>
        </w:rPr>
        <w:t>а</w:t>
      </w:r>
      <w:r w:rsidR="002C7444">
        <w:rPr>
          <w:rFonts w:ascii="Times New Roman CYR" w:hAnsi="Times New Roman CYR" w:cs="Times New Roman CYR"/>
          <w:sz w:val="28"/>
          <w:szCs w:val="28"/>
        </w:rPr>
        <w:t>тьох</w:t>
      </w:r>
      <w:r w:rsidR="00F0269C" w:rsidRPr="003D05CF">
        <w:rPr>
          <w:rFonts w:ascii="Times New Roman CYR" w:hAnsi="Times New Roman CYR" w:cs="Times New Roman CYR"/>
          <w:sz w:val="28"/>
          <w:szCs w:val="28"/>
        </w:rPr>
        <w:t xml:space="preserve"> тисячоліть</w:t>
      </w:r>
      <w:r w:rsidR="002C7444">
        <w:rPr>
          <w:rFonts w:ascii="Times New Roman CYR" w:hAnsi="Times New Roman CYR" w:cs="Times New Roman CYR"/>
          <w:sz w:val="28"/>
          <w:szCs w:val="28"/>
        </w:rPr>
        <w:t xml:space="preserve"> </w:t>
      </w:r>
      <w:r w:rsidR="00F0269C" w:rsidRPr="003D05CF">
        <w:rPr>
          <w:rFonts w:ascii="Times New Roman CYR" w:hAnsi="Times New Roman CYR" w:cs="Times New Roman CYR"/>
          <w:sz w:val="28"/>
          <w:szCs w:val="28"/>
        </w:rPr>
        <w:t>[110]</w:t>
      </w:r>
      <w:r w:rsidR="00F0269C">
        <w:rPr>
          <w:rFonts w:ascii="Times New Roman CYR" w:hAnsi="Times New Roman CYR" w:cs="Times New Roman CYR"/>
          <w:sz w:val="28"/>
          <w:szCs w:val="28"/>
        </w:rPr>
        <w:t>.</w:t>
      </w:r>
    </w:p>
    <w:p w:rsidR="00F0269C" w:rsidRPr="003D05CF" w:rsidRDefault="00D735A0"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М</w:t>
      </w:r>
      <w:r w:rsidR="00A74A5A">
        <w:rPr>
          <w:rFonts w:ascii="Times New Roman CYR" w:hAnsi="Times New Roman CYR" w:cs="Times New Roman CYR"/>
          <w:sz w:val="28"/>
          <w:szCs w:val="28"/>
        </w:rPr>
        <w:t>а</w:t>
      </w:r>
      <w:r>
        <w:rPr>
          <w:rFonts w:ascii="Times New Roman CYR" w:hAnsi="Times New Roman CYR" w:cs="Times New Roman CYR"/>
          <w:sz w:val="28"/>
          <w:szCs w:val="28"/>
        </w:rPr>
        <w:t>ти т</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суспільство </w:t>
      </w:r>
      <w:r w:rsidR="00EE0CB3">
        <w:rPr>
          <w:rFonts w:ascii="Times New Roman CYR" w:hAnsi="Times New Roman CYR" w:cs="Times New Roman CYR"/>
          <w:sz w:val="28"/>
          <w:szCs w:val="28"/>
        </w:rPr>
        <w:t>дост</w:t>
      </w:r>
      <w:r w:rsidR="00A74A5A">
        <w:rPr>
          <w:rFonts w:ascii="Times New Roman CYR" w:hAnsi="Times New Roman CYR" w:cs="Times New Roman CYR"/>
          <w:sz w:val="28"/>
          <w:szCs w:val="28"/>
        </w:rPr>
        <w:t>а</w:t>
      </w:r>
      <w:r w:rsidR="00EE0CB3">
        <w:rPr>
          <w:rFonts w:ascii="Times New Roman CYR" w:hAnsi="Times New Roman CYR" w:cs="Times New Roman CYR"/>
          <w:sz w:val="28"/>
          <w:szCs w:val="28"/>
        </w:rPr>
        <w:t xml:space="preserve">тньо </w:t>
      </w:r>
      <w:r>
        <w:rPr>
          <w:rFonts w:ascii="Times New Roman CYR" w:hAnsi="Times New Roman CYR" w:cs="Times New Roman CYR"/>
          <w:sz w:val="28"/>
          <w:szCs w:val="28"/>
        </w:rPr>
        <w:t>усвідомлю</w:t>
      </w:r>
      <w:r w:rsidR="00EE0CB3">
        <w:rPr>
          <w:rFonts w:ascii="Times New Roman CYR" w:hAnsi="Times New Roman CYR" w:cs="Times New Roman CYR"/>
          <w:sz w:val="28"/>
          <w:szCs w:val="28"/>
        </w:rPr>
        <w:t>ють деякі м</w:t>
      </w:r>
      <w:r w:rsidR="00A74A5A">
        <w:rPr>
          <w:rFonts w:ascii="Times New Roman CYR" w:hAnsi="Times New Roman CYR" w:cs="Times New Roman CYR"/>
          <w:sz w:val="28"/>
          <w:szCs w:val="28"/>
        </w:rPr>
        <w:t>а</w:t>
      </w:r>
      <w:r w:rsidR="00EE0CB3">
        <w:rPr>
          <w:rFonts w:ascii="Times New Roman CYR" w:hAnsi="Times New Roman CYR" w:cs="Times New Roman CYR"/>
          <w:sz w:val="28"/>
          <w:szCs w:val="28"/>
        </w:rPr>
        <w:t>теринські функції, н</w:t>
      </w:r>
      <w:r w:rsidR="00A74A5A">
        <w:rPr>
          <w:rFonts w:ascii="Times New Roman CYR" w:hAnsi="Times New Roman CYR" w:cs="Times New Roman CYR"/>
          <w:sz w:val="28"/>
          <w:szCs w:val="28"/>
        </w:rPr>
        <w:t>а</w:t>
      </w:r>
      <w:r w:rsidR="00EE0CB3">
        <w:rPr>
          <w:rFonts w:ascii="Times New Roman CYR" w:hAnsi="Times New Roman CYR" w:cs="Times New Roman CYR"/>
          <w:sz w:val="28"/>
          <w:szCs w:val="28"/>
        </w:rPr>
        <w:t>прикл</w:t>
      </w:r>
      <w:r w:rsidR="00A74A5A">
        <w:rPr>
          <w:rFonts w:ascii="Times New Roman CYR" w:hAnsi="Times New Roman CYR" w:cs="Times New Roman CYR"/>
          <w:sz w:val="28"/>
          <w:szCs w:val="28"/>
        </w:rPr>
        <w:t>а</w:t>
      </w:r>
      <w:r w:rsidR="00EE0CB3">
        <w:rPr>
          <w:rFonts w:ascii="Times New Roman CYR" w:hAnsi="Times New Roman CYR" w:cs="Times New Roman CYR"/>
          <w:sz w:val="28"/>
          <w:szCs w:val="28"/>
        </w:rPr>
        <w:t>д, з</w:t>
      </w:r>
      <w:r w:rsidR="00A74A5A">
        <w:rPr>
          <w:rFonts w:ascii="Times New Roman CYR" w:hAnsi="Times New Roman CYR" w:cs="Times New Roman CYR"/>
          <w:sz w:val="28"/>
          <w:szCs w:val="28"/>
        </w:rPr>
        <w:t>а</w:t>
      </w:r>
      <w:r w:rsidR="00EE0CB3">
        <w:rPr>
          <w:rFonts w:ascii="Times New Roman CYR" w:hAnsi="Times New Roman CYR" w:cs="Times New Roman CYR"/>
          <w:sz w:val="28"/>
          <w:szCs w:val="28"/>
        </w:rPr>
        <w:t>доволення фізіологічних</w:t>
      </w:r>
      <w:r w:rsidR="00EE0CB3" w:rsidRPr="003D05CF">
        <w:rPr>
          <w:rFonts w:ascii="Times New Roman CYR" w:hAnsi="Times New Roman CYR" w:cs="Times New Roman CYR"/>
          <w:sz w:val="28"/>
          <w:szCs w:val="28"/>
        </w:rPr>
        <w:t xml:space="preserve"> потреб </w:t>
      </w:r>
      <w:r w:rsidR="00EE0CB3">
        <w:rPr>
          <w:rFonts w:ascii="Times New Roman CYR" w:hAnsi="Times New Roman CYR" w:cs="Times New Roman CYR"/>
          <w:sz w:val="28"/>
          <w:szCs w:val="28"/>
        </w:rPr>
        <w:t>немовляти</w:t>
      </w:r>
      <w:r w:rsidR="00EE0CB3" w:rsidRPr="003D05CF">
        <w:rPr>
          <w:rFonts w:ascii="Times New Roman CYR" w:hAnsi="Times New Roman CYR" w:cs="Times New Roman CYR"/>
          <w:sz w:val="28"/>
          <w:szCs w:val="28"/>
        </w:rPr>
        <w:t>, формув</w:t>
      </w:r>
      <w:r w:rsidR="00A74A5A">
        <w:rPr>
          <w:rFonts w:ascii="Times New Roman CYR" w:hAnsi="Times New Roman CYR" w:cs="Times New Roman CYR"/>
          <w:sz w:val="28"/>
          <w:szCs w:val="28"/>
        </w:rPr>
        <w:t>а</w:t>
      </w:r>
      <w:r w:rsidR="00EE0CB3" w:rsidRPr="003D05CF">
        <w:rPr>
          <w:rFonts w:ascii="Times New Roman CYR" w:hAnsi="Times New Roman CYR" w:cs="Times New Roman CYR"/>
          <w:sz w:val="28"/>
          <w:szCs w:val="28"/>
        </w:rPr>
        <w:t>ння у нього деяких особових якостей</w:t>
      </w:r>
      <w:r w:rsidR="00F0269C" w:rsidRPr="003D05CF">
        <w:rPr>
          <w:rFonts w:ascii="Times New Roman CYR" w:hAnsi="Times New Roman CYR" w:cs="Times New Roman CYR"/>
          <w:sz w:val="28"/>
          <w:szCs w:val="28"/>
        </w:rPr>
        <w:t xml:space="preserve">. Інші </w:t>
      </w:r>
      <w:r w:rsidR="00710C30" w:rsidRPr="00710C30">
        <w:rPr>
          <w:rFonts w:ascii="Times New Roman CYR" w:hAnsi="Times New Roman CYR" w:cs="Times New Roman CYR"/>
          <w:sz w:val="28"/>
          <w:szCs w:val="28"/>
        </w:rPr>
        <w:t>ф</w:t>
      </w:r>
      <w:r w:rsidR="00710C30">
        <w:rPr>
          <w:rFonts w:ascii="Times New Roman CYR" w:hAnsi="Times New Roman CYR" w:cs="Times New Roman CYR"/>
          <w:sz w:val="28"/>
          <w:szCs w:val="28"/>
        </w:rPr>
        <w:t>ункції існують у</w:t>
      </w:r>
      <w:r w:rsidR="00F0269C" w:rsidRPr="003D05CF">
        <w:rPr>
          <w:rFonts w:ascii="Times New Roman CYR" w:hAnsi="Times New Roman CYR" w:cs="Times New Roman CYR"/>
          <w:sz w:val="28"/>
          <w:szCs w:val="28"/>
        </w:rPr>
        <w:t xml:space="preserve"> суспільній </w:t>
      </w:r>
      <w:r w:rsidR="00710C30">
        <w:rPr>
          <w:rFonts w:ascii="Times New Roman CYR" w:hAnsi="Times New Roman CYR" w:cs="Times New Roman CYR"/>
          <w:sz w:val="28"/>
          <w:szCs w:val="28"/>
        </w:rPr>
        <w:t>т</w:t>
      </w:r>
      <w:r w:rsidR="00A74A5A">
        <w:rPr>
          <w:rFonts w:ascii="Times New Roman CYR" w:hAnsi="Times New Roman CYR" w:cs="Times New Roman CYR"/>
          <w:sz w:val="28"/>
          <w:szCs w:val="28"/>
        </w:rPr>
        <w:t>а</w:t>
      </w:r>
      <w:r w:rsidR="00710C30">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00710C30">
        <w:rPr>
          <w:rFonts w:ascii="Times New Roman CYR" w:hAnsi="Times New Roman CYR" w:cs="Times New Roman CYR"/>
          <w:sz w:val="28"/>
          <w:szCs w:val="28"/>
        </w:rPr>
        <w:t xml:space="preserve">теринській </w:t>
      </w:r>
      <w:proofErr w:type="spellStart"/>
      <w:r w:rsidR="00710C30">
        <w:rPr>
          <w:rFonts w:ascii="Times New Roman CYR" w:hAnsi="Times New Roman CYR" w:cs="Times New Roman CYR"/>
          <w:sz w:val="28"/>
          <w:szCs w:val="28"/>
        </w:rPr>
        <w:t>свідомостях</w:t>
      </w:r>
      <w:proofErr w:type="spellEnd"/>
      <w:r w:rsidR="00710C30">
        <w:rPr>
          <w:rFonts w:ascii="Times New Roman CYR" w:hAnsi="Times New Roman CYR" w:cs="Times New Roman CYR"/>
          <w:sz w:val="28"/>
          <w:szCs w:val="28"/>
        </w:rPr>
        <w:t xml:space="preserve"> у перетвореній формі. У</w:t>
      </w:r>
      <w:r w:rsidR="00F0269C">
        <w:rPr>
          <w:rFonts w:ascii="Times New Roman CYR" w:hAnsi="Times New Roman CYR" w:cs="Times New Roman CYR"/>
          <w:sz w:val="28"/>
          <w:szCs w:val="28"/>
        </w:rPr>
        <w:t>явлення про їх зн</w:t>
      </w:r>
      <w:r w:rsidR="00A74A5A">
        <w:rPr>
          <w:rFonts w:ascii="Times New Roman CYR" w:hAnsi="Times New Roman CYR" w:cs="Times New Roman CYR"/>
          <w:sz w:val="28"/>
          <w:szCs w:val="28"/>
        </w:rPr>
        <w:t>а</w:t>
      </w:r>
      <w:r w:rsidR="00F0269C">
        <w:rPr>
          <w:rFonts w:ascii="Times New Roman CYR" w:hAnsi="Times New Roman CYR" w:cs="Times New Roman CYR"/>
          <w:sz w:val="28"/>
          <w:szCs w:val="28"/>
        </w:rPr>
        <w:t>чення для дитин</w:t>
      </w:r>
      <w:r w:rsidR="00F0269C" w:rsidRPr="003D05CF">
        <w:rPr>
          <w:rFonts w:ascii="Times New Roman CYR" w:hAnsi="Times New Roman CYR" w:cs="Times New Roman CYR"/>
          <w:sz w:val="28"/>
          <w:szCs w:val="28"/>
        </w:rPr>
        <w:t xml:space="preserve">и </w:t>
      </w:r>
      <w:r w:rsidR="00710C30">
        <w:rPr>
          <w:rFonts w:ascii="Times New Roman CYR" w:hAnsi="Times New Roman CYR" w:cs="Times New Roman CYR"/>
          <w:sz w:val="28"/>
          <w:szCs w:val="28"/>
        </w:rPr>
        <w:t>у різній мірі н</w:t>
      </w:r>
      <w:r w:rsidR="00A74A5A">
        <w:rPr>
          <w:rFonts w:ascii="Times New Roman CYR" w:hAnsi="Times New Roman CYR" w:cs="Times New Roman CYR"/>
          <w:sz w:val="28"/>
          <w:szCs w:val="28"/>
        </w:rPr>
        <w:t>а</w:t>
      </w:r>
      <w:r w:rsidR="00710C30">
        <w:rPr>
          <w:rFonts w:ascii="Times New Roman CYR" w:hAnsi="Times New Roman CYR" w:cs="Times New Roman CYR"/>
          <w:sz w:val="28"/>
          <w:szCs w:val="28"/>
        </w:rPr>
        <w:t>ближ</w:t>
      </w:r>
      <w:r w:rsidR="00A74A5A">
        <w:rPr>
          <w:rFonts w:ascii="Times New Roman CYR" w:hAnsi="Times New Roman CYR" w:cs="Times New Roman CYR"/>
          <w:sz w:val="28"/>
          <w:szCs w:val="28"/>
        </w:rPr>
        <w:t>а</w:t>
      </w:r>
      <w:r w:rsidR="00710C30">
        <w:rPr>
          <w:rFonts w:ascii="Times New Roman CYR" w:hAnsi="Times New Roman CYR" w:cs="Times New Roman CYR"/>
          <w:sz w:val="28"/>
          <w:szCs w:val="28"/>
        </w:rPr>
        <w:t>ються до біологічних т</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соціокультурних з</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вд</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нь його розвитку.</w:t>
      </w:r>
    </w:p>
    <w:p w:rsidR="00F0269C" w:rsidRPr="003D05CF"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3D05CF">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родження </w:t>
      </w:r>
      <w:r>
        <w:rPr>
          <w:rFonts w:ascii="Times New Roman CYR" w:hAnsi="Times New Roman CYR" w:cs="Times New Roman CYR"/>
          <w:sz w:val="28"/>
          <w:szCs w:val="28"/>
        </w:rPr>
        <w:t>дитини</w:t>
      </w:r>
      <w:r w:rsidR="003B664C">
        <w:rPr>
          <w:rFonts w:ascii="Times New Roman CYR" w:hAnsi="Times New Roman CYR" w:cs="Times New Roman CYR"/>
          <w:sz w:val="28"/>
          <w:szCs w:val="28"/>
        </w:rPr>
        <w:t xml:space="preserve"> приносить б</w:t>
      </w:r>
      <w:r w:rsidR="00A74A5A">
        <w:rPr>
          <w:rFonts w:ascii="Times New Roman CYR" w:hAnsi="Times New Roman CYR" w:cs="Times New Roman CYR"/>
          <w:sz w:val="28"/>
          <w:szCs w:val="28"/>
        </w:rPr>
        <w:t>а</w:t>
      </w:r>
      <w:r w:rsidR="003B664C">
        <w:rPr>
          <w:rFonts w:ascii="Times New Roman CYR" w:hAnsi="Times New Roman CYR" w:cs="Times New Roman CYR"/>
          <w:sz w:val="28"/>
          <w:szCs w:val="28"/>
        </w:rPr>
        <w:t>г</w:t>
      </w:r>
      <w:r w:rsidR="00A74A5A">
        <w:rPr>
          <w:rFonts w:ascii="Times New Roman CYR" w:hAnsi="Times New Roman CYR" w:cs="Times New Roman CYR"/>
          <w:sz w:val="28"/>
          <w:szCs w:val="28"/>
        </w:rPr>
        <w:t>а</w:t>
      </w:r>
      <w:r w:rsidR="003B664C">
        <w:rPr>
          <w:rFonts w:ascii="Times New Roman CYR" w:hAnsi="Times New Roman CYR" w:cs="Times New Roman CYR"/>
          <w:sz w:val="28"/>
          <w:szCs w:val="28"/>
        </w:rPr>
        <w:t>то змін, до яких жінці слід бути готовою</w:t>
      </w:r>
      <w:r w:rsidRPr="003D05CF">
        <w:rPr>
          <w:rFonts w:ascii="Times New Roman CYR" w:hAnsi="Times New Roman CYR" w:cs="Times New Roman CYR"/>
          <w:sz w:val="28"/>
          <w:szCs w:val="28"/>
        </w:rPr>
        <w:t xml:space="preserve">. Тобто </w:t>
      </w:r>
      <w:r w:rsidR="003B664C">
        <w:rPr>
          <w:rFonts w:ascii="Times New Roman CYR" w:hAnsi="Times New Roman CYR" w:cs="Times New Roman CYR"/>
          <w:sz w:val="28"/>
          <w:szCs w:val="28"/>
        </w:rPr>
        <w:t>вон</w:t>
      </w:r>
      <w:r w:rsidR="00A74A5A">
        <w:rPr>
          <w:rFonts w:ascii="Times New Roman CYR" w:hAnsi="Times New Roman CYR" w:cs="Times New Roman CYR"/>
          <w:sz w:val="28"/>
          <w:szCs w:val="28"/>
        </w:rPr>
        <w:t>а</w:t>
      </w:r>
      <w:r w:rsidR="003B664C">
        <w:rPr>
          <w:rFonts w:ascii="Times New Roman CYR" w:hAnsi="Times New Roman CYR" w:cs="Times New Roman CYR"/>
          <w:sz w:val="28"/>
          <w:szCs w:val="28"/>
        </w:rPr>
        <w:t xml:space="preserve"> повинн</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w:t>
      </w:r>
      <w:r w:rsidR="003B664C">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003B664C">
        <w:rPr>
          <w:rFonts w:ascii="Times New Roman CYR" w:hAnsi="Times New Roman CYR" w:cs="Times New Roman CYR"/>
          <w:sz w:val="28"/>
          <w:szCs w:val="28"/>
        </w:rPr>
        <w:t>ти готовність</w:t>
      </w:r>
      <w:r w:rsidR="00B82DC3">
        <w:rPr>
          <w:rFonts w:ascii="Times New Roman CYR" w:hAnsi="Times New Roman CYR" w:cs="Times New Roman CYR"/>
          <w:sz w:val="28"/>
          <w:szCs w:val="28"/>
        </w:rPr>
        <w:t xml:space="preserve"> ст</w:t>
      </w:r>
      <w:r w:rsidR="00A74A5A">
        <w:rPr>
          <w:rFonts w:ascii="Times New Roman CYR" w:hAnsi="Times New Roman CYR" w:cs="Times New Roman CYR"/>
          <w:sz w:val="28"/>
          <w:szCs w:val="28"/>
        </w:rPr>
        <w:t>а</w:t>
      </w:r>
      <w:r w:rsidR="00B82DC3">
        <w:rPr>
          <w:rFonts w:ascii="Times New Roman CYR" w:hAnsi="Times New Roman CYR" w:cs="Times New Roman CYR"/>
          <w:sz w:val="28"/>
          <w:szCs w:val="28"/>
        </w:rPr>
        <w:t>ти м</w:t>
      </w:r>
      <w:r w:rsidR="00A74A5A">
        <w:rPr>
          <w:rFonts w:ascii="Times New Roman CYR" w:hAnsi="Times New Roman CYR" w:cs="Times New Roman CYR"/>
          <w:sz w:val="28"/>
          <w:szCs w:val="28"/>
        </w:rPr>
        <w:t>а</w:t>
      </w:r>
      <w:r w:rsidR="00B82DC3">
        <w:rPr>
          <w:rFonts w:ascii="Times New Roman CYR" w:hAnsi="Times New Roman CYR" w:cs="Times New Roman CYR"/>
          <w:sz w:val="28"/>
          <w:szCs w:val="28"/>
        </w:rPr>
        <w:t>тір'ю т</w:t>
      </w:r>
      <w:r w:rsidR="00A74A5A">
        <w:rPr>
          <w:rFonts w:ascii="Times New Roman CYR" w:hAnsi="Times New Roman CYR" w:cs="Times New Roman CYR"/>
          <w:sz w:val="28"/>
          <w:szCs w:val="28"/>
        </w:rPr>
        <w:t>а</w:t>
      </w:r>
      <w:r w:rsidR="00B82DC3">
        <w:rPr>
          <w:rFonts w:ascii="Times New Roman CYR" w:hAnsi="Times New Roman CYR" w:cs="Times New Roman CYR"/>
          <w:sz w:val="28"/>
          <w:szCs w:val="28"/>
        </w:rPr>
        <w:t xml:space="preserve"> усвідомлено взяти</w:t>
      </w:r>
      <w:r w:rsidRPr="003D05CF">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себе викон</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ння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теринських функцій.</w:t>
      </w:r>
    </w:p>
    <w:p w:rsidR="00F0269C" w:rsidRPr="003D05CF" w:rsidRDefault="004D4DD8"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 xml:space="preserve">Більшість з </w:t>
      </w:r>
      <w:r w:rsidR="00A74A5A">
        <w:rPr>
          <w:rFonts w:ascii="Times New Roman CYR" w:hAnsi="Times New Roman CYR" w:cs="Times New Roman CYR"/>
          <w:sz w:val="28"/>
          <w:szCs w:val="28"/>
        </w:rPr>
        <w:t>а</w:t>
      </w:r>
      <w:r>
        <w:rPr>
          <w:rFonts w:ascii="Times New Roman CYR" w:hAnsi="Times New Roman CYR" w:cs="Times New Roman CYR"/>
          <w:sz w:val="28"/>
          <w:szCs w:val="28"/>
        </w:rPr>
        <w:t>вторів [13, 27, 37], якими досліджує</w:t>
      </w:r>
      <w:r w:rsidR="00F0269C" w:rsidRPr="003D05CF">
        <w:rPr>
          <w:rFonts w:ascii="Times New Roman CYR" w:hAnsi="Times New Roman CYR" w:cs="Times New Roman CYR"/>
          <w:sz w:val="28"/>
          <w:szCs w:val="28"/>
        </w:rPr>
        <w:t>ть</w:t>
      </w:r>
      <w:r>
        <w:rPr>
          <w:rFonts w:ascii="Times New Roman CYR" w:hAnsi="Times New Roman CYR" w:cs="Times New Roman CYR"/>
          <w:sz w:val="28"/>
          <w:szCs w:val="28"/>
        </w:rPr>
        <w:t>ся проблем</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гот</w:t>
      </w:r>
      <w:r>
        <w:rPr>
          <w:rFonts w:ascii="Times New Roman CYR" w:hAnsi="Times New Roman CYR" w:cs="Times New Roman CYR"/>
          <w:sz w:val="28"/>
          <w:szCs w:val="28"/>
        </w:rPr>
        <w:t>овності до 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Pr>
          <w:rFonts w:ascii="Times New Roman CYR" w:hAnsi="Times New Roman CYR" w:cs="Times New Roman CYR"/>
          <w:sz w:val="28"/>
          <w:szCs w:val="28"/>
        </w:rPr>
        <w:t>, вв</w:t>
      </w:r>
      <w:r w:rsidR="00A74A5A">
        <w:rPr>
          <w:rFonts w:ascii="Times New Roman CYR" w:hAnsi="Times New Roman CYR" w:cs="Times New Roman CYR"/>
          <w:sz w:val="28"/>
          <w:szCs w:val="28"/>
        </w:rPr>
        <w:t>а</w:t>
      </w:r>
      <w:r>
        <w:rPr>
          <w:rFonts w:ascii="Times New Roman CYR" w:hAnsi="Times New Roman CYR" w:cs="Times New Roman CYR"/>
          <w:sz w:val="28"/>
          <w:szCs w:val="28"/>
        </w:rPr>
        <w:t>ж</w:t>
      </w:r>
      <w:r w:rsidR="00A74A5A">
        <w:rPr>
          <w:rFonts w:ascii="Times New Roman CYR" w:hAnsi="Times New Roman CYR" w:cs="Times New Roman CYR"/>
          <w:sz w:val="28"/>
          <w:szCs w:val="28"/>
        </w:rPr>
        <w:t>а</w:t>
      </w:r>
      <w:r>
        <w:rPr>
          <w:rFonts w:ascii="Times New Roman CYR" w:hAnsi="Times New Roman CYR" w:cs="Times New Roman CYR"/>
          <w:sz w:val="28"/>
          <w:szCs w:val="28"/>
        </w:rPr>
        <w:t>є</w:t>
      </w:r>
      <w:r w:rsidR="00F0269C" w:rsidRPr="003D05CF">
        <w:rPr>
          <w:rFonts w:ascii="Times New Roman CYR" w:hAnsi="Times New Roman CYR" w:cs="Times New Roman CYR"/>
          <w:sz w:val="28"/>
          <w:szCs w:val="28"/>
        </w:rPr>
        <w:t xml:space="preserve">, що готовність </w:t>
      </w:r>
      <w:r>
        <w:rPr>
          <w:rFonts w:ascii="Times New Roman CYR" w:hAnsi="Times New Roman CYR" w:cs="Times New Roman CYR"/>
          <w:sz w:val="28"/>
          <w:szCs w:val="28"/>
        </w:rPr>
        <w:t xml:space="preserve">жінки </w:t>
      </w:r>
      <w:r w:rsidR="00F0269C" w:rsidRPr="003D05CF">
        <w:rPr>
          <w:rFonts w:ascii="Times New Roman CYR" w:hAnsi="Times New Roman CYR" w:cs="Times New Roman CYR"/>
          <w:sz w:val="28"/>
          <w:szCs w:val="28"/>
        </w:rPr>
        <w:t>до</w:t>
      </w:r>
      <w:r>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формується н</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протязі усього життя. П</w:t>
      </w:r>
      <w:r w:rsidR="00F0269C" w:rsidRPr="003D05CF">
        <w:rPr>
          <w:rFonts w:ascii="Times New Roman CYR" w:hAnsi="Times New Roman CYR" w:cs="Times New Roman CYR"/>
          <w:sz w:val="28"/>
          <w:szCs w:val="28"/>
        </w:rPr>
        <w:t>роцес формув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ння </w:t>
      </w:r>
      <w:r>
        <w:rPr>
          <w:rFonts w:ascii="Times New Roman CYR" w:hAnsi="Times New Roman CYR" w:cs="Times New Roman CYR"/>
          <w:sz w:val="28"/>
          <w:szCs w:val="28"/>
        </w:rPr>
        <w:t>зн</w:t>
      </w:r>
      <w:r w:rsidR="00A74A5A">
        <w:rPr>
          <w:rFonts w:ascii="Times New Roman CYR" w:hAnsi="Times New Roman CYR" w:cs="Times New Roman CYR"/>
          <w:sz w:val="28"/>
          <w:szCs w:val="28"/>
        </w:rPr>
        <w:t>а</w:t>
      </w:r>
      <w:r>
        <w:rPr>
          <w:rFonts w:ascii="Times New Roman CYR" w:hAnsi="Times New Roman CYR" w:cs="Times New Roman CYR"/>
          <w:sz w:val="28"/>
          <w:szCs w:val="28"/>
        </w:rPr>
        <w:t>ходиться під впливом біологічних т</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соці</w:t>
      </w:r>
      <w:r w:rsidR="00A74A5A">
        <w:rPr>
          <w:rFonts w:ascii="Times New Roman CYR" w:hAnsi="Times New Roman CYR" w:cs="Times New Roman CYR"/>
          <w:sz w:val="28"/>
          <w:szCs w:val="28"/>
        </w:rPr>
        <w:t>а</w:t>
      </w:r>
      <w:r>
        <w:rPr>
          <w:rFonts w:ascii="Times New Roman CYR" w:hAnsi="Times New Roman CYR" w:cs="Times New Roman CYR"/>
          <w:sz w:val="28"/>
          <w:szCs w:val="28"/>
        </w:rPr>
        <w:t>льних чинників.</w:t>
      </w:r>
      <w:r w:rsidR="00F0269C" w:rsidRPr="003D05CF">
        <w:rPr>
          <w:rFonts w:ascii="Times New Roman CYR" w:hAnsi="Times New Roman CYR" w:cs="Times New Roman CYR"/>
          <w:sz w:val="28"/>
          <w:szCs w:val="28"/>
        </w:rPr>
        <w:t xml:space="preserve"> </w:t>
      </w:r>
      <w:r>
        <w:rPr>
          <w:rFonts w:ascii="Times New Roman CYR" w:hAnsi="Times New Roman CYR" w:cs="Times New Roman CYR"/>
          <w:sz w:val="28"/>
          <w:szCs w:val="28"/>
        </w:rPr>
        <w:t>Це пов</w:t>
      </w:r>
      <w:r w:rsidRPr="004D4DD8">
        <w:rPr>
          <w:rFonts w:ascii="Times New Roman CYR" w:hAnsi="Times New Roman CYR" w:cs="Times New Roman CYR"/>
          <w:sz w:val="28"/>
          <w:szCs w:val="28"/>
        </w:rPr>
        <w:t>’</w:t>
      </w:r>
      <w:r>
        <w:rPr>
          <w:rFonts w:ascii="Times New Roman CYR" w:hAnsi="Times New Roman CYR" w:cs="Times New Roman CYR"/>
          <w:sz w:val="28"/>
          <w:szCs w:val="28"/>
        </w:rPr>
        <w:t>яз</w:t>
      </w:r>
      <w:r w:rsidR="00A74A5A">
        <w:rPr>
          <w:rFonts w:ascii="Times New Roman CYR" w:hAnsi="Times New Roman CYR" w:cs="Times New Roman CYR"/>
          <w:sz w:val="28"/>
          <w:szCs w:val="28"/>
        </w:rPr>
        <w:t>а</w:t>
      </w:r>
      <w:r>
        <w:rPr>
          <w:rFonts w:ascii="Times New Roman CYR" w:hAnsi="Times New Roman CYR" w:cs="Times New Roman CYR"/>
          <w:sz w:val="28"/>
          <w:szCs w:val="28"/>
        </w:rPr>
        <w:t>но з тим, що готовність до 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б</w:t>
      </w:r>
      <w:r w:rsidR="00A74A5A">
        <w:rPr>
          <w:rFonts w:ascii="Times New Roman CYR" w:hAnsi="Times New Roman CYR" w:cs="Times New Roman CYR"/>
          <w:sz w:val="28"/>
          <w:szCs w:val="28"/>
        </w:rPr>
        <w:t>а</w:t>
      </w:r>
      <w:r>
        <w:rPr>
          <w:rFonts w:ascii="Times New Roman CYR" w:hAnsi="Times New Roman CYR" w:cs="Times New Roman CYR"/>
          <w:sz w:val="28"/>
          <w:szCs w:val="28"/>
        </w:rPr>
        <w:t>зується не тільки н</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потужній інстинктивній основі, </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й</w:t>
      </w:r>
      <w:r w:rsidR="00F0269C" w:rsidRPr="003D05CF">
        <w:rPr>
          <w:rFonts w:ascii="Times New Roman CYR" w:hAnsi="Times New Roman CYR" w:cs="Times New Roman CYR"/>
          <w:sz w:val="28"/>
          <w:szCs w:val="28"/>
        </w:rPr>
        <w:t xml:space="preserve"> </w:t>
      </w:r>
      <w:r w:rsidR="00970D5D">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00970D5D">
        <w:rPr>
          <w:rFonts w:ascii="Times New Roman CYR" w:hAnsi="Times New Roman CYR" w:cs="Times New Roman CYR"/>
          <w:sz w:val="28"/>
          <w:szCs w:val="28"/>
        </w:rPr>
        <w:t xml:space="preserve"> особовій освіті</w:t>
      </w:r>
      <w:r w:rsidR="00F0269C" w:rsidRPr="003D05CF">
        <w:rPr>
          <w:rFonts w:ascii="Times New Roman CYR" w:hAnsi="Times New Roman CYR" w:cs="Times New Roman CYR"/>
          <w:sz w:val="28"/>
          <w:szCs w:val="28"/>
        </w:rPr>
        <w:t xml:space="preserve">, </w:t>
      </w:r>
      <w:r w:rsidR="00970D5D">
        <w:rPr>
          <w:rFonts w:ascii="Times New Roman CYR" w:hAnsi="Times New Roman CYR" w:cs="Times New Roman CYR"/>
          <w:sz w:val="28"/>
          <w:szCs w:val="28"/>
        </w:rPr>
        <w:t>у якій</w:t>
      </w:r>
      <w:r>
        <w:rPr>
          <w:rFonts w:ascii="Times New Roman CYR" w:hAnsi="Times New Roman CYR" w:cs="Times New Roman CYR"/>
          <w:sz w:val="28"/>
          <w:szCs w:val="28"/>
        </w:rPr>
        <w:t xml:space="preserve"> відобр</w:t>
      </w:r>
      <w:r w:rsidR="00A74A5A">
        <w:rPr>
          <w:rFonts w:ascii="Times New Roman CYR" w:hAnsi="Times New Roman CYR" w:cs="Times New Roman CYR"/>
          <w:sz w:val="28"/>
          <w:szCs w:val="28"/>
        </w:rPr>
        <w:t>а</w:t>
      </w:r>
      <w:r>
        <w:rPr>
          <w:rFonts w:ascii="Times New Roman CYR" w:hAnsi="Times New Roman CYR" w:cs="Times New Roman CYR"/>
          <w:sz w:val="28"/>
          <w:szCs w:val="28"/>
        </w:rPr>
        <w:t>жений</w:t>
      </w:r>
      <w:r w:rsidR="00F0269C" w:rsidRPr="003D05CF">
        <w:rPr>
          <w:rFonts w:ascii="Times New Roman CYR" w:hAnsi="Times New Roman CYR" w:cs="Times New Roman CYR"/>
          <w:sz w:val="28"/>
          <w:szCs w:val="28"/>
        </w:rPr>
        <w:t xml:space="preserve"> </w:t>
      </w:r>
      <w:r>
        <w:rPr>
          <w:rFonts w:ascii="Times New Roman CYR" w:hAnsi="Times New Roman CYR" w:cs="Times New Roman CYR"/>
          <w:sz w:val="28"/>
          <w:szCs w:val="28"/>
        </w:rPr>
        <w:t>у</w:t>
      </w:r>
      <w:r w:rsidR="00F0269C" w:rsidRPr="003D05CF">
        <w:rPr>
          <w:rFonts w:ascii="Times New Roman CYR" w:hAnsi="Times New Roman CYR" w:cs="Times New Roman CYR"/>
          <w:sz w:val="28"/>
          <w:szCs w:val="28"/>
        </w:rPr>
        <w:t xml:space="preserve">весь </w:t>
      </w:r>
      <w:r>
        <w:rPr>
          <w:rFonts w:ascii="Times New Roman CYR" w:hAnsi="Times New Roman CYR" w:cs="Times New Roman CYR"/>
          <w:sz w:val="28"/>
          <w:szCs w:val="28"/>
        </w:rPr>
        <w:t xml:space="preserve">її попередній </w:t>
      </w:r>
      <w:proofErr w:type="spellStart"/>
      <w:r>
        <w:rPr>
          <w:rFonts w:ascii="Times New Roman CYR" w:hAnsi="Times New Roman CYR" w:cs="Times New Roman CYR"/>
          <w:sz w:val="28"/>
          <w:szCs w:val="28"/>
        </w:rPr>
        <w:t>дитячо</w:t>
      </w:r>
      <w:proofErr w:type="spellEnd"/>
      <w:r>
        <w:rPr>
          <w:rFonts w:ascii="Times New Roman CYR" w:hAnsi="Times New Roman CYR" w:cs="Times New Roman CYR"/>
          <w:sz w:val="28"/>
          <w:szCs w:val="28"/>
        </w:rPr>
        <w:t>-б</w:t>
      </w:r>
      <w:r w:rsidR="00A74A5A">
        <w:rPr>
          <w:rFonts w:ascii="Times New Roman CYR" w:hAnsi="Times New Roman CYR" w:cs="Times New Roman CYR"/>
          <w:sz w:val="28"/>
          <w:szCs w:val="28"/>
        </w:rPr>
        <w:t>а</w:t>
      </w:r>
      <w:r>
        <w:rPr>
          <w:rFonts w:ascii="Times New Roman CYR" w:hAnsi="Times New Roman CYR" w:cs="Times New Roman CYR"/>
          <w:sz w:val="28"/>
          <w:szCs w:val="28"/>
        </w:rPr>
        <w:t>тьківський</w:t>
      </w:r>
      <w:r w:rsidR="00980B55">
        <w:rPr>
          <w:rFonts w:ascii="Times New Roman CYR" w:hAnsi="Times New Roman CYR" w:cs="Times New Roman CYR"/>
          <w:sz w:val="28"/>
          <w:szCs w:val="28"/>
        </w:rPr>
        <w:t xml:space="preserve"> досвід</w:t>
      </w:r>
      <w:r w:rsidR="00F0269C" w:rsidRPr="003D05CF">
        <w:rPr>
          <w:rFonts w:ascii="Times New Roman CYR" w:hAnsi="Times New Roman CYR" w:cs="Times New Roman CYR"/>
          <w:sz w:val="28"/>
          <w:szCs w:val="28"/>
        </w:rPr>
        <w:t xml:space="preserve">, </w:t>
      </w:r>
      <w:r w:rsidR="00980B55">
        <w:rPr>
          <w:rFonts w:ascii="Times New Roman CYR" w:hAnsi="Times New Roman CYR" w:cs="Times New Roman CYR"/>
          <w:sz w:val="28"/>
          <w:szCs w:val="28"/>
        </w:rPr>
        <w:t xml:space="preserve">відносини з </w:t>
      </w:r>
      <w:r w:rsidR="00F0269C" w:rsidRPr="003D05CF">
        <w:rPr>
          <w:rFonts w:ascii="Times New Roman CYR" w:hAnsi="Times New Roman CYR" w:cs="Times New Roman CYR"/>
          <w:sz w:val="28"/>
          <w:szCs w:val="28"/>
        </w:rPr>
        <w:t>однолітк</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ми, </w:t>
      </w:r>
      <w:r w:rsidR="00F0269C">
        <w:rPr>
          <w:rFonts w:ascii="Times New Roman CYR" w:hAnsi="Times New Roman CYR" w:cs="Times New Roman CYR"/>
          <w:sz w:val="28"/>
          <w:szCs w:val="28"/>
        </w:rPr>
        <w:t>чоловік</w:t>
      </w:r>
      <w:r w:rsidR="00980B55">
        <w:rPr>
          <w:rFonts w:ascii="Times New Roman CYR" w:hAnsi="Times New Roman CYR" w:cs="Times New Roman CYR"/>
          <w:sz w:val="28"/>
          <w:szCs w:val="28"/>
        </w:rPr>
        <w:t>ом т</w:t>
      </w:r>
      <w:r w:rsidR="00A74A5A">
        <w:rPr>
          <w:rFonts w:ascii="Times New Roman CYR" w:hAnsi="Times New Roman CYR" w:cs="Times New Roman CYR"/>
          <w:sz w:val="28"/>
          <w:szCs w:val="28"/>
        </w:rPr>
        <w:t>а</w:t>
      </w:r>
      <w:r w:rsidR="00980B55">
        <w:rPr>
          <w:rFonts w:ascii="Times New Roman CYR" w:hAnsi="Times New Roman CYR" w:cs="Times New Roman CYR"/>
          <w:sz w:val="28"/>
          <w:szCs w:val="28"/>
        </w:rPr>
        <w:t xml:space="preserve"> ін.</w:t>
      </w:r>
      <w:r w:rsidR="00F0269C" w:rsidRPr="003D05CF">
        <w:rPr>
          <w:rFonts w:ascii="Times New Roman CYR" w:hAnsi="Times New Roman CYR" w:cs="Times New Roman CYR"/>
          <w:sz w:val="28"/>
          <w:szCs w:val="28"/>
        </w:rPr>
        <w:t xml:space="preserve"> людьми.</w:t>
      </w:r>
    </w:p>
    <w:p w:rsidR="00F0269C" w:rsidRPr="003D05CF" w:rsidRDefault="00970D5D" w:rsidP="00F0269C">
      <w:pPr>
        <w:autoSpaceDE w:val="0"/>
        <w:autoSpaceDN w:val="0"/>
        <w:adjustRightInd w:val="0"/>
        <w:spacing w:line="360" w:lineRule="auto"/>
        <w:ind w:left="-142" w:firstLine="698"/>
        <w:jc w:val="both"/>
        <w:rPr>
          <w:rFonts w:ascii="Times New Roman CYR" w:hAnsi="Times New Roman CYR" w:cs="Times New Roman CYR"/>
        </w:rPr>
      </w:pPr>
      <w:proofErr w:type="spellStart"/>
      <w:r>
        <w:rPr>
          <w:rFonts w:ascii="Times New Roman CYR" w:hAnsi="Times New Roman CYR" w:cs="Times New Roman CYR"/>
          <w:sz w:val="28"/>
          <w:szCs w:val="28"/>
        </w:rPr>
        <w:t>Мещеряковою</w:t>
      </w:r>
      <w:proofErr w:type="spellEnd"/>
      <w:r w:rsidR="00F0269C" w:rsidRPr="003D05CF">
        <w:rPr>
          <w:rFonts w:ascii="Times New Roman CYR" w:hAnsi="Times New Roman CYR" w:cs="Times New Roman CYR"/>
          <w:sz w:val="28"/>
          <w:szCs w:val="28"/>
        </w:rPr>
        <w:t xml:space="preserve"> С.</w:t>
      </w:r>
      <w:r>
        <w:rPr>
          <w:rFonts w:ascii="Times New Roman CYR" w:hAnsi="Times New Roman CYR" w:cs="Times New Roman CYR"/>
          <w:sz w:val="28"/>
          <w:szCs w:val="28"/>
        </w:rPr>
        <w:t xml:space="preserve"> Ю. </w:t>
      </w:r>
      <w:proofErr w:type="spellStart"/>
      <w:r>
        <w:rPr>
          <w:rFonts w:ascii="Times New Roman CYR" w:hAnsi="Times New Roman CYR" w:cs="Times New Roman CYR"/>
          <w:sz w:val="28"/>
          <w:szCs w:val="28"/>
        </w:rPr>
        <w:t>розглянено</w:t>
      </w:r>
      <w:proofErr w:type="spellEnd"/>
      <w:r>
        <w:rPr>
          <w:rFonts w:ascii="Times New Roman CYR" w:hAnsi="Times New Roman CYR" w:cs="Times New Roman CYR"/>
          <w:sz w:val="28"/>
          <w:szCs w:val="28"/>
        </w:rPr>
        <w:t xml:space="preserve"> цей концепт як специфічну</w:t>
      </w:r>
      <w:r w:rsidR="00F0269C" w:rsidRPr="003D05CF">
        <w:rPr>
          <w:rFonts w:ascii="Times New Roman CYR" w:hAnsi="Times New Roman CYR" w:cs="Times New Roman CYR"/>
          <w:sz w:val="28"/>
          <w:szCs w:val="28"/>
        </w:rPr>
        <w:t xml:space="preserve"> особову освіту, ст</w:t>
      </w:r>
      <w:r>
        <w:rPr>
          <w:rFonts w:ascii="Times New Roman CYR" w:hAnsi="Times New Roman CYR" w:cs="Times New Roman CYR"/>
          <w:sz w:val="28"/>
          <w:szCs w:val="28"/>
        </w:rPr>
        <w:t>рижневою утворюючою якої</w:t>
      </w:r>
      <w:r w:rsidR="00F0269C" w:rsidRPr="003D05CF">
        <w:rPr>
          <w:rFonts w:ascii="Times New Roman CYR" w:hAnsi="Times New Roman CYR" w:cs="Times New Roman CYR"/>
          <w:sz w:val="28"/>
          <w:szCs w:val="28"/>
        </w:rPr>
        <w:t xml:space="preserve"> є суб'єктно-об'єктн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орієнт</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ція у відношенні до </w:t>
      </w:r>
      <w:r>
        <w:rPr>
          <w:rFonts w:ascii="Times New Roman CYR" w:hAnsi="Times New Roman CYR" w:cs="Times New Roman CYR"/>
          <w:sz w:val="28"/>
          <w:szCs w:val="28"/>
        </w:rPr>
        <w:t>ще нен</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родженої </w:t>
      </w:r>
      <w:r w:rsidR="00F0269C">
        <w:rPr>
          <w:rFonts w:ascii="Times New Roman CYR" w:hAnsi="Times New Roman CYR" w:cs="Times New Roman CYR"/>
          <w:sz w:val="28"/>
          <w:szCs w:val="28"/>
        </w:rPr>
        <w:t>дитини</w:t>
      </w:r>
      <w:r w:rsidR="002327EA">
        <w:rPr>
          <w:rFonts w:ascii="Times New Roman CYR" w:hAnsi="Times New Roman CYR" w:cs="Times New Roman CYR"/>
          <w:sz w:val="28"/>
          <w:szCs w:val="28"/>
        </w:rPr>
        <w:t>. Т</w:t>
      </w:r>
      <w:r w:rsidR="00A74A5A">
        <w:rPr>
          <w:rFonts w:ascii="Times New Roman CYR" w:hAnsi="Times New Roman CYR" w:cs="Times New Roman CYR"/>
          <w:sz w:val="28"/>
          <w:szCs w:val="28"/>
        </w:rPr>
        <w:t>а</w:t>
      </w:r>
      <w:r w:rsidR="002327EA">
        <w:rPr>
          <w:rFonts w:ascii="Times New Roman CYR" w:hAnsi="Times New Roman CYR" w:cs="Times New Roman CYR"/>
          <w:sz w:val="28"/>
          <w:szCs w:val="28"/>
        </w:rPr>
        <w:t>ку позицію</w:t>
      </w:r>
      <w:r w:rsidR="00F0269C" w:rsidRPr="003D05CF">
        <w:rPr>
          <w:rFonts w:ascii="Times New Roman CYR" w:hAnsi="Times New Roman CYR" w:cs="Times New Roman CYR"/>
          <w:sz w:val="28"/>
          <w:szCs w:val="28"/>
        </w:rPr>
        <w:t xml:space="preserve"> у визн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ченні готовності</w:t>
      </w:r>
      <w:r w:rsidR="002327EA">
        <w:rPr>
          <w:rFonts w:ascii="Times New Roman CYR" w:hAnsi="Times New Roman CYR" w:cs="Times New Roman CYR"/>
          <w:sz w:val="28"/>
          <w:szCs w:val="28"/>
        </w:rPr>
        <w:t xml:space="preserve"> жінки до м</w:t>
      </w:r>
      <w:r w:rsidR="00A74A5A">
        <w:rPr>
          <w:rFonts w:ascii="Times New Roman CYR" w:hAnsi="Times New Roman CYR" w:cs="Times New Roman CYR"/>
          <w:sz w:val="28"/>
          <w:szCs w:val="28"/>
        </w:rPr>
        <w:t>а</w:t>
      </w:r>
      <w:r w:rsidR="002327EA">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2327EA">
        <w:rPr>
          <w:rFonts w:ascii="Times New Roman CYR" w:hAnsi="Times New Roman CYR" w:cs="Times New Roman CYR"/>
          <w:sz w:val="28"/>
          <w:szCs w:val="28"/>
        </w:rPr>
        <w:t xml:space="preserve"> пояснює припущення</w:t>
      </w:r>
      <w:r w:rsidR="00F0269C" w:rsidRPr="003D05CF">
        <w:rPr>
          <w:rFonts w:ascii="Times New Roman CYR" w:hAnsi="Times New Roman CYR" w:cs="Times New Roman CYR"/>
          <w:sz w:val="28"/>
          <w:szCs w:val="28"/>
        </w:rPr>
        <w:t xml:space="preserve"> </w:t>
      </w:r>
      <w:proofErr w:type="spellStart"/>
      <w:r w:rsidR="00F0269C" w:rsidRPr="003D05CF">
        <w:rPr>
          <w:rFonts w:ascii="Times New Roman CYR" w:hAnsi="Times New Roman CYR" w:cs="Times New Roman CYR"/>
          <w:sz w:val="28"/>
          <w:szCs w:val="28"/>
        </w:rPr>
        <w:t>Мещерякової</w:t>
      </w:r>
      <w:proofErr w:type="spellEnd"/>
      <w:r w:rsidR="00F0269C" w:rsidRPr="003D05CF">
        <w:rPr>
          <w:rFonts w:ascii="Times New Roman CYR" w:hAnsi="Times New Roman CYR" w:cs="Times New Roman CYR"/>
          <w:sz w:val="28"/>
          <w:szCs w:val="28"/>
        </w:rPr>
        <w:t xml:space="preserve"> С.</w:t>
      </w:r>
      <w:r>
        <w:rPr>
          <w:rFonts w:ascii="Times New Roman CYR" w:hAnsi="Times New Roman CYR" w:cs="Times New Roman CYR"/>
          <w:sz w:val="28"/>
          <w:szCs w:val="28"/>
        </w:rPr>
        <w:t xml:space="preserve"> </w:t>
      </w:r>
      <w:r w:rsidR="00F0269C" w:rsidRPr="003D05CF">
        <w:rPr>
          <w:rFonts w:ascii="Times New Roman CYR" w:hAnsi="Times New Roman CYR" w:cs="Times New Roman CYR"/>
          <w:sz w:val="28"/>
          <w:szCs w:val="28"/>
        </w:rPr>
        <w:t>Ю. про те, що суб</w:t>
      </w:r>
      <w:r w:rsidR="002327EA">
        <w:rPr>
          <w:rFonts w:ascii="Times New Roman CYR" w:hAnsi="Times New Roman CYR" w:cs="Times New Roman CYR"/>
          <w:sz w:val="28"/>
          <w:szCs w:val="28"/>
        </w:rPr>
        <w:t>'єктне відношення до м</w:t>
      </w:r>
      <w:r w:rsidR="00A74A5A">
        <w:rPr>
          <w:rFonts w:ascii="Times New Roman CYR" w:hAnsi="Times New Roman CYR" w:cs="Times New Roman CYR"/>
          <w:sz w:val="28"/>
          <w:szCs w:val="28"/>
        </w:rPr>
        <w:t>а</w:t>
      </w:r>
      <w:r w:rsidR="002327EA">
        <w:rPr>
          <w:rFonts w:ascii="Times New Roman CYR" w:hAnsi="Times New Roman CYR" w:cs="Times New Roman CYR"/>
          <w:sz w:val="28"/>
          <w:szCs w:val="28"/>
        </w:rPr>
        <w:t>йбутньої</w:t>
      </w:r>
      <w:r w:rsidR="00F0269C" w:rsidRPr="003D05CF">
        <w:rPr>
          <w:rFonts w:ascii="Times New Roman CYR" w:hAnsi="Times New Roman CYR" w:cs="Times New Roman CYR"/>
          <w:sz w:val="28"/>
          <w:szCs w:val="28"/>
        </w:rPr>
        <w:t xml:space="preserve"> </w:t>
      </w:r>
      <w:r w:rsidR="00F0269C">
        <w:rPr>
          <w:rFonts w:ascii="Times New Roman CYR" w:hAnsi="Times New Roman CYR" w:cs="Times New Roman CYR"/>
          <w:sz w:val="28"/>
          <w:szCs w:val="28"/>
        </w:rPr>
        <w:t>дитини</w:t>
      </w:r>
      <w:r w:rsidR="002327EA">
        <w:rPr>
          <w:rFonts w:ascii="Times New Roman CYR" w:hAnsi="Times New Roman CYR" w:cs="Times New Roman CYR"/>
          <w:sz w:val="28"/>
          <w:szCs w:val="28"/>
        </w:rPr>
        <w:t xml:space="preserve"> проектується у</w:t>
      </w:r>
      <w:r w:rsidR="00F0269C" w:rsidRPr="003D05CF">
        <w:rPr>
          <w:rFonts w:ascii="Times New Roman CYR" w:hAnsi="Times New Roman CYR" w:cs="Times New Roman CYR"/>
          <w:sz w:val="28"/>
          <w:szCs w:val="28"/>
        </w:rPr>
        <w:t xml:space="preserve"> стиль м</w:t>
      </w:r>
      <w:r w:rsidR="00A74A5A">
        <w:rPr>
          <w:rFonts w:ascii="Times New Roman CYR" w:hAnsi="Times New Roman CYR" w:cs="Times New Roman CYR"/>
          <w:sz w:val="28"/>
          <w:szCs w:val="28"/>
        </w:rPr>
        <w:t>а</w:t>
      </w:r>
      <w:r w:rsidR="002327EA">
        <w:rPr>
          <w:rFonts w:ascii="Times New Roman CYR" w:hAnsi="Times New Roman CYR" w:cs="Times New Roman CYR"/>
          <w:sz w:val="28"/>
          <w:szCs w:val="28"/>
        </w:rPr>
        <w:t>теринської поведінки і т</w:t>
      </w:r>
      <w:r w:rsidR="00A74A5A">
        <w:rPr>
          <w:rFonts w:ascii="Times New Roman CYR" w:hAnsi="Times New Roman CYR" w:cs="Times New Roman CYR"/>
          <w:sz w:val="28"/>
          <w:szCs w:val="28"/>
        </w:rPr>
        <w:t>а</w:t>
      </w:r>
      <w:r w:rsidR="002327EA">
        <w:rPr>
          <w:rFonts w:ascii="Times New Roman CYR" w:hAnsi="Times New Roman CYR" w:cs="Times New Roman CYR"/>
          <w:sz w:val="28"/>
          <w:szCs w:val="28"/>
        </w:rPr>
        <w:t>ким чином</w:t>
      </w:r>
      <w:r w:rsidR="00F0269C" w:rsidRPr="003D05CF">
        <w:rPr>
          <w:rFonts w:ascii="Times New Roman CYR" w:hAnsi="Times New Roman CYR" w:cs="Times New Roman CYR"/>
          <w:sz w:val="28"/>
          <w:szCs w:val="28"/>
        </w:rPr>
        <w:t xml:space="preserve"> з</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безпечує 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йбільш сприятливі умови </w:t>
      </w:r>
      <w:r w:rsidR="00F0269C" w:rsidRPr="003D05CF">
        <w:rPr>
          <w:rFonts w:ascii="Times New Roman CYR" w:hAnsi="Times New Roman CYR" w:cs="Times New Roman CYR"/>
          <w:sz w:val="28"/>
          <w:szCs w:val="28"/>
        </w:rPr>
        <w:lastRenderedPageBreak/>
        <w:t>дл</w:t>
      </w:r>
      <w:r w:rsidR="002327EA">
        <w:rPr>
          <w:rFonts w:ascii="Times New Roman CYR" w:hAnsi="Times New Roman CYR" w:cs="Times New Roman CYR"/>
          <w:sz w:val="28"/>
          <w:szCs w:val="28"/>
        </w:rPr>
        <w:t>я психічного розвитку немовляти. 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й</w:t>
      </w:r>
      <w:r w:rsidR="002327EA">
        <w:rPr>
          <w:rFonts w:ascii="Times New Roman CYR" w:hAnsi="Times New Roman CYR" w:cs="Times New Roman CYR"/>
          <w:sz w:val="28"/>
          <w:szCs w:val="28"/>
        </w:rPr>
        <w:t>більш в</w:t>
      </w:r>
      <w:r w:rsidR="00A74A5A">
        <w:rPr>
          <w:rFonts w:ascii="Times New Roman CYR" w:hAnsi="Times New Roman CYR" w:cs="Times New Roman CYR"/>
          <w:sz w:val="28"/>
          <w:szCs w:val="28"/>
        </w:rPr>
        <w:t>а</w:t>
      </w:r>
      <w:r w:rsidR="002327EA">
        <w:rPr>
          <w:rFonts w:ascii="Times New Roman CYR" w:hAnsi="Times New Roman CYR" w:cs="Times New Roman CYR"/>
          <w:sz w:val="28"/>
          <w:szCs w:val="28"/>
        </w:rPr>
        <w:t>жливими його пок</w:t>
      </w:r>
      <w:r w:rsidR="00A74A5A">
        <w:rPr>
          <w:rFonts w:ascii="Times New Roman CYR" w:hAnsi="Times New Roman CYR" w:cs="Times New Roman CYR"/>
          <w:sz w:val="28"/>
          <w:szCs w:val="28"/>
        </w:rPr>
        <w:t>а</w:t>
      </w:r>
      <w:r w:rsidR="002327EA">
        <w:rPr>
          <w:rFonts w:ascii="Times New Roman CYR" w:hAnsi="Times New Roman CYR" w:cs="Times New Roman CYR"/>
          <w:sz w:val="28"/>
          <w:szCs w:val="28"/>
        </w:rPr>
        <w:t>зник</w:t>
      </w:r>
      <w:r w:rsidR="00A74A5A">
        <w:rPr>
          <w:rFonts w:ascii="Times New Roman CYR" w:hAnsi="Times New Roman CYR" w:cs="Times New Roman CYR"/>
          <w:sz w:val="28"/>
          <w:szCs w:val="28"/>
        </w:rPr>
        <w:t>а</w:t>
      </w:r>
      <w:r w:rsidR="002327EA">
        <w:rPr>
          <w:rFonts w:ascii="Times New Roman CYR" w:hAnsi="Times New Roman CYR" w:cs="Times New Roman CYR"/>
          <w:sz w:val="28"/>
          <w:szCs w:val="28"/>
        </w:rPr>
        <w:t>ми</w:t>
      </w:r>
      <w:r w:rsidR="00F0269C" w:rsidRPr="003D05CF">
        <w:rPr>
          <w:rFonts w:ascii="Times New Roman CYR" w:hAnsi="Times New Roman CYR" w:cs="Times New Roman CYR"/>
          <w:sz w:val="28"/>
          <w:szCs w:val="28"/>
        </w:rPr>
        <w:t xml:space="preserve"> є рівень спілкув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ння </w:t>
      </w:r>
      <w:r w:rsidR="002327EA">
        <w:rPr>
          <w:rFonts w:ascii="Times New Roman CYR" w:hAnsi="Times New Roman CYR" w:cs="Times New Roman CYR"/>
          <w:sz w:val="28"/>
          <w:szCs w:val="28"/>
        </w:rPr>
        <w:t xml:space="preserve">дитини з </w:t>
      </w:r>
      <w:r w:rsidR="00F0269C" w:rsidRPr="003D05CF">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тір'ю, особливості ст</w:t>
      </w:r>
      <w:r w:rsidR="00A74A5A">
        <w:rPr>
          <w:rFonts w:ascii="Times New Roman CYR" w:hAnsi="Times New Roman CYR" w:cs="Times New Roman CYR"/>
          <w:sz w:val="28"/>
          <w:szCs w:val="28"/>
        </w:rPr>
        <w:t>а</w:t>
      </w:r>
      <w:r w:rsidR="002327EA">
        <w:rPr>
          <w:rFonts w:ascii="Times New Roman CYR" w:hAnsi="Times New Roman CYR" w:cs="Times New Roman CYR"/>
          <w:sz w:val="28"/>
          <w:szCs w:val="28"/>
        </w:rPr>
        <w:t>новлення у нього обр</w:t>
      </w:r>
      <w:r w:rsidR="00A74A5A">
        <w:rPr>
          <w:rFonts w:ascii="Times New Roman CYR" w:hAnsi="Times New Roman CYR" w:cs="Times New Roman CYR"/>
          <w:sz w:val="28"/>
          <w:szCs w:val="28"/>
        </w:rPr>
        <w:t>а</w:t>
      </w:r>
      <w:r w:rsidR="002327EA">
        <w:rPr>
          <w:rFonts w:ascii="Times New Roman CYR" w:hAnsi="Times New Roman CYR" w:cs="Times New Roman CYR"/>
          <w:sz w:val="28"/>
          <w:szCs w:val="28"/>
        </w:rPr>
        <w:t>зу себе  т</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потреби в співпережив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нні [70].</w:t>
      </w:r>
    </w:p>
    <w:p w:rsidR="00F0269C" w:rsidRPr="003D05CF" w:rsidRDefault="00A74A5A"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втор</w:t>
      </w:r>
      <w:r w:rsidR="00700A8A">
        <w:rPr>
          <w:rFonts w:ascii="Times New Roman CYR" w:hAnsi="Times New Roman CYR" w:cs="Times New Roman CYR"/>
          <w:sz w:val="28"/>
          <w:szCs w:val="28"/>
          <w:lang w:val="ru-RU"/>
        </w:rPr>
        <w:t>ом</w:t>
      </w:r>
      <w:r w:rsidR="00700A8A">
        <w:rPr>
          <w:rFonts w:ascii="Times New Roman CYR" w:hAnsi="Times New Roman CYR" w:cs="Times New Roman CYR"/>
          <w:sz w:val="28"/>
          <w:szCs w:val="28"/>
        </w:rPr>
        <w:t xml:space="preserve"> визначається три</w:t>
      </w:r>
      <w:r w:rsidR="00F0269C" w:rsidRPr="003D05CF">
        <w:rPr>
          <w:rFonts w:ascii="Times New Roman CYR" w:hAnsi="Times New Roman CYR" w:cs="Times New Roman CYR"/>
          <w:sz w:val="28"/>
          <w:szCs w:val="28"/>
        </w:rPr>
        <w:t xml:space="preserve"> груп</w:t>
      </w:r>
      <w:r w:rsidR="00700A8A">
        <w:rPr>
          <w:rFonts w:ascii="Times New Roman CYR" w:hAnsi="Times New Roman CYR" w:cs="Times New Roman CYR"/>
          <w:sz w:val="28"/>
          <w:szCs w:val="28"/>
        </w:rPr>
        <w:t>и</w:t>
      </w:r>
      <w:r w:rsidR="00F0269C" w:rsidRPr="003D05CF">
        <w:rPr>
          <w:rFonts w:ascii="Times New Roman CYR" w:hAnsi="Times New Roman CYR" w:cs="Times New Roman CYR"/>
          <w:sz w:val="28"/>
          <w:szCs w:val="28"/>
        </w:rPr>
        <w:t xml:space="preserve"> пок</w:t>
      </w:r>
      <w:r>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зників психологічної готовності  до м</w:t>
      </w:r>
      <w:r>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теринств</w:t>
      </w:r>
      <w:r>
        <w:rPr>
          <w:rFonts w:ascii="Times New Roman CYR" w:hAnsi="Times New Roman CYR" w:cs="Times New Roman CYR"/>
          <w:sz w:val="28"/>
          <w:szCs w:val="28"/>
        </w:rPr>
        <w:t>а</w:t>
      </w:r>
      <w:r w:rsidR="00132AD4">
        <w:rPr>
          <w:rFonts w:ascii="Times New Roman CYR" w:hAnsi="Times New Roman CYR" w:cs="Times New Roman CYR"/>
          <w:sz w:val="28"/>
          <w:szCs w:val="28"/>
        </w:rPr>
        <w:t>.  До першої</w:t>
      </w:r>
      <w:r w:rsidR="00700A8A">
        <w:rPr>
          <w:rFonts w:ascii="Times New Roman CYR" w:hAnsi="Times New Roman CYR" w:cs="Times New Roman CYR"/>
          <w:sz w:val="28"/>
          <w:szCs w:val="28"/>
        </w:rPr>
        <w:t xml:space="preserve"> належать</w:t>
      </w:r>
      <w:r w:rsidR="00F0269C" w:rsidRPr="003D05CF">
        <w:rPr>
          <w:rFonts w:ascii="Times New Roman CYR" w:hAnsi="Times New Roman CYR" w:cs="Times New Roman CYR"/>
          <w:sz w:val="28"/>
          <w:szCs w:val="28"/>
        </w:rPr>
        <w:t xml:space="preserve"> особливості комунік</w:t>
      </w:r>
      <w:r>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тивного досвіду жінок </w:t>
      </w:r>
      <w:r w:rsidR="00700A8A">
        <w:rPr>
          <w:rFonts w:ascii="Times New Roman CYR" w:hAnsi="Times New Roman CYR" w:cs="Times New Roman CYR"/>
          <w:sz w:val="28"/>
          <w:szCs w:val="28"/>
        </w:rPr>
        <w:t>починаючи з</w:t>
      </w:r>
      <w:r w:rsidR="00F0269C" w:rsidRPr="003D05CF">
        <w:rPr>
          <w:rFonts w:ascii="Times New Roman CYR" w:hAnsi="Times New Roman CYR" w:cs="Times New Roman CYR"/>
          <w:sz w:val="28"/>
          <w:szCs w:val="28"/>
        </w:rPr>
        <w:t xml:space="preserve"> р</w:t>
      </w:r>
      <w:r>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ннього дитинств</w:t>
      </w:r>
      <w:r>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w:t>
      </w:r>
      <w:r w:rsidR="00132AD4" w:rsidRPr="00132AD4">
        <w:rPr>
          <w:rFonts w:ascii="Times New Roman CYR" w:hAnsi="Times New Roman CYR" w:cs="Times New Roman CYR"/>
          <w:sz w:val="28"/>
          <w:szCs w:val="28"/>
        </w:rPr>
        <w:t>При позитивному досвіді спілкування з рідними та близькими створюються сприятливі умови для формування суб'єктного відношення до інших людей</w:t>
      </w:r>
      <w:r w:rsidR="00132AD4">
        <w:rPr>
          <w:rFonts w:ascii="Times New Roman CYR" w:hAnsi="Times New Roman CYR" w:cs="Times New Roman CYR"/>
          <w:sz w:val="28"/>
          <w:szCs w:val="28"/>
        </w:rPr>
        <w:t>.</w:t>
      </w:r>
      <w:r w:rsidR="00132AD4" w:rsidRPr="00132AD4">
        <w:rPr>
          <w:rFonts w:ascii="Times New Roman CYR" w:hAnsi="Times New Roman CYR" w:cs="Times New Roman CYR"/>
          <w:sz w:val="28"/>
          <w:szCs w:val="28"/>
        </w:rPr>
        <w:t xml:space="preserve"> </w:t>
      </w:r>
      <w:r w:rsidR="00132AD4">
        <w:rPr>
          <w:rFonts w:ascii="Times New Roman CYR" w:hAnsi="Times New Roman CYR" w:cs="Times New Roman CYR"/>
          <w:sz w:val="28"/>
          <w:szCs w:val="28"/>
        </w:rPr>
        <w:t xml:space="preserve">Це означає, що </w:t>
      </w:r>
      <w:r w:rsidR="00132AD4" w:rsidRPr="00132AD4">
        <w:rPr>
          <w:rFonts w:ascii="Times New Roman CYR" w:hAnsi="Times New Roman CYR" w:cs="Times New Roman CYR"/>
          <w:sz w:val="28"/>
          <w:szCs w:val="28"/>
        </w:rPr>
        <w:t>основа для формування суб'єктного відношення до свого дитини закладена</w:t>
      </w:r>
      <w:r w:rsidR="00132AD4" w:rsidRPr="00014132">
        <w:rPr>
          <w:rFonts w:ascii="Times New Roman CYR" w:hAnsi="Times New Roman CYR" w:cs="Times New Roman CYR"/>
          <w:sz w:val="28"/>
          <w:szCs w:val="28"/>
        </w:rPr>
        <w:t xml:space="preserve">. </w:t>
      </w:r>
      <w:proofErr w:type="spellStart"/>
      <w:r w:rsidR="00F0269C" w:rsidRPr="00014132">
        <w:rPr>
          <w:rFonts w:ascii="Times New Roman CYR" w:hAnsi="Times New Roman CYR" w:cs="Times New Roman CYR"/>
          <w:sz w:val="28"/>
          <w:szCs w:val="28"/>
        </w:rPr>
        <w:t>Мещеряков</w:t>
      </w:r>
      <w:r w:rsidR="00201EA5" w:rsidRPr="00014132">
        <w:rPr>
          <w:rFonts w:ascii="Times New Roman CYR" w:hAnsi="Times New Roman CYR" w:cs="Times New Roman CYR"/>
          <w:sz w:val="28"/>
          <w:szCs w:val="28"/>
        </w:rPr>
        <w:t>ою</w:t>
      </w:r>
      <w:proofErr w:type="spellEnd"/>
      <w:r w:rsidR="00F0269C" w:rsidRPr="00014132">
        <w:rPr>
          <w:rFonts w:ascii="Times New Roman CYR" w:hAnsi="Times New Roman CYR" w:cs="Times New Roman CYR"/>
          <w:sz w:val="28"/>
          <w:szCs w:val="28"/>
        </w:rPr>
        <w:t xml:space="preserve"> С.</w:t>
      </w:r>
      <w:r w:rsidR="00A51097" w:rsidRPr="00014132">
        <w:rPr>
          <w:rFonts w:ascii="Times New Roman CYR" w:hAnsi="Times New Roman CYR" w:cs="Times New Roman CYR"/>
          <w:sz w:val="28"/>
          <w:szCs w:val="28"/>
        </w:rPr>
        <w:t xml:space="preserve"> </w:t>
      </w:r>
      <w:r w:rsidR="00201EA5" w:rsidRPr="00014132">
        <w:rPr>
          <w:rFonts w:ascii="Times New Roman CYR" w:hAnsi="Times New Roman CYR" w:cs="Times New Roman CYR"/>
          <w:sz w:val="28"/>
          <w:szCs w:val="28"/>
        </w:rPr>
        <w:t>Ю. зазначається те</w:t>
      </w:r>
      <w:r w:rsidR="00F0269C" w:rsidRPr="00014132">
        <w:rPr>
          <w:rFonts w:ascii="Times New Roman CYR" w:hAnsi="Times New Roman CYR" w:cs="Times New Roman CYR"/>
          <w:sz w:val="28"/>
          <w:szCs w:val="28"/>
        </w:rPr>
        <w:t>, що про х</w:t>
      </w:r>
      <w:r w:rsidRPr="00014132">
        <w:rPr>
          <w:rFonts w:ascii="Times New Roman CYR" w:hAnsi="Times New Roman CYR" w:cs="Times New Roman CYR"/>
          <w:sz w:val="28"/>
          <w:szCs w:val="28"/>
        </w:rPr>
        <w:t>а</w:t>
      </w:r>
      <w:r w:rsidR="00F0269C" w:rsidRPr="00014132">
        <w:rPr>
          <w:rFonts w:ascii="Times New Roman CYR" w:hAnsi="Times New Roman CYR" w:cs="Times New Roman CYR"/>
          <w:sz w:val="28"/>
          <w:szCs w:val="28"/>
        </w:rPr>
        <w:t>р</w:t>
      </w:r>
      <w:r w:rsidRPr="00014132">
        <w:rPr>
          <w:rFonts w:ascii="Times New Roman CYR" w:hAnsi="Times New Roman CYR" w:cs="Times New Roman CYR"/>
          <w:sz w:val="28"/>
          <w:szCs w:val="28"/>
        </w:rPr>
        <w:t>а</w:t>
      </w:r>
      <w:r w:rsidR="00F0269C" w:rsidRPr="00014132">
        <w:rPr>
          <w:rFonts w:ascii="Times New Roman CYR" w:hAnsi="Times New Roman CYR" w:cs="Times New Roman CYR"/>
          <w:sz w:val="28"/>
          <w:szCs w:val="28"/>
        </w:rPr>
        <w:t>ктер р</w:t>
      </w:r>
      <w:r w:rsidRPr="00014132">
        <w:rPr>
          <w:rFonts w:ascii="Times New Roman CYR" w:hAnsi="Times New Roman CYR" w:cs="Times New Roman CYR"/>
          <w:sz w:val="28"/>
          <w:szCs w:val="28"/>
        </w:rPr>
        <w:t>а</w:t>
      </w:r>
      <w:r w:rsidR="00F0269C" w:rsidRPr="00014132">
        <w:rPr>
          <w:rFonts w:ascii="Times New Roman CYR" w:hAnsi="Times New Roman CYR" w:cs="Times New Roman CYR"/>
          <w:sz w:val="28"/>
          <w:szCs w:val="28"/>
        </w:rPr>
        <w:t>ннього комунік</w:t>
      </w:r>
      <w:r w:rsidRPr="00014132">
        <w:rPr>
          <w:rFonts w:ascii="Times New Roman CYR" w:hAnsi="Times New Roman CYR" w:cs="Times New Roman CYR"/>
          <w:sz w:val="28"/>
          <w:szCs w:val="28"/>
        </w:rPr>
        <w:t>а</w:t>
      </w:r>
      <w:r w:rsidR="00F0269C" w:rsidRPr="00014132">
        <w:rPr>
          <w:rFonts w:ascii="Times New Roman CYR" w:hAnsi="Times New Roman CYR" w:cs="Times New Roman CYR"/>
          <w:sz w:val="28"/>
          <w:szCs w:val="28"/>
        </w:rPr>
        <w:t xml:space="preserve">тивного досвіду, </w:t>
      </w:r>
      <w:r w:rsidR="00201EA5" w:rsidRPr="00014132">
        <w:rPr>
          <w:rFonts w:ascii="Times New Roman CYR" w:hAnsi="Times New Roman CYR" w:cs="Times New Roman CYR"/>
          <w:sz w:val="28"/>
          <w:szCs w:val="28"/>
        </w:rPr>
        <w:t xml:space="preserve">який </w:t>
      </w:r>
      <w:r w:rsidR="00F0269C" w:rsidRPr="00014132">
        <w:rPr>
          <w:rFonts w:ascii="Times New Roman CYR" w:hAnsi="Times New Roman CYR" w:cs="Times New Roman CYR"/>
          <w:sz w:val="28"/>
          <w:szCs w:val="28"/>
        </w:rPr>
        <w:t>м</w:t>
      </w:r>
      <w:r w:rsidRPr="00014132">
        <w:rPr>
          <w:rFonts w:ascii="Times New Roman CYR" w:hAnsi="Times New Roman CYR" w:cs="Times New Roman CYR"/>
          <w:sz w:val="28"/>
          <w:szCs w:val="28"/>
        </w:rPr>
        <w:t>а</w:t>
      </w:r>
      <w:r w:rsidR="00201EA5" w:rsidRPr="00014132">
        <w:rPr>
          <w:rFonts w:ascii="Times New Roman CYR" w:hAnsi="Times New Roman CYR" w:cs="Times New Roman CYR"/>
          <w:sz w:val="28"/>
          <w:szCs w:val="28"/>
        </w:rPr>
        <w:t>йбутня</w:t>
      </w:r>
      <w:r w:rsidR="00F0269C" w:rsidRPr="00014132">
        <w:rPr>
          <w:rFonts w:ascii="Times New Roman CYR" w:hAnsi="Times New Roman CYR" w:cs="Times New Roman CYR"/>
          <w:sz w:val="28"/>
          <w:szCs w:val="28"/>
        </w:rPr>
        <w:t xml:space="preserve"> м</w:t>
      </w:r>
      <w:r w:rsidRPr="00014132">
        <w:rPr>
          <w:rFonts w:ascii="Times New Roman CYR" w:hAnsi="Times New Roman CYR" w:cs="Times New Roman CYR"/>
          <w:sz w:val="28"/>
          <w:szCs w:val="28"/>
        </w:rPr>
        <w:t>а</w:t>
      </w:r>
      <w:r w:rsidR="00201EA5" w:rsidRPr="00014132">
        <w:rPr>
          <w:rFonts w:ascii="Times New Roman CYR" w:hAnsi="Times New Roman CYR" w:cs="Times New Roman CYR"/>
          <w:sz w:val="28"/>
          <w:szCs w:val="28"/>
        </w:rPr>
        <w:t xml:space="preserve">ти отримала </w:t>
      </w:r>
      <w:r w:rsidR="00F0269C" w:rsidRPr="00014132">
        <w:rPr>
          <w:rFonts w:ascii="Times New Roman CYR" w:hAnsi="Times New Roman CYR" w:cs="Times New Roman CYR"/>
          <w:sz w:val="28"/>
          <w:szCs w:val="28"/>
        </w:rPr>
        <w:t>з близькими дорослими, можн</w:t>
      </w:r>
      <w:r w:rsidRPr="00014132">
        <w:rPr>
          <w:rFonts w:ascii="Times New Roman CYR" w:hAnsi="Times New Roman CYR" w:cs="Times New Roman CYR"/>
          <w:sz w:val="28"/>
          <w:szCs w:val="28"/>
        </w:rPr>
        <w:t>а</w:t>
      </w:r>
      <w:r w:rsidR="00F0269C" w:rsidRPr="00014132">
        <w:rPr>
          <w:rFonts w:ascii="Times New Roman CYR" w:hAnsi="Times New Roman CYR" w:cs="Times New Roman CYR"/>
          <w:sz w:val="28"/>
          <w:szCs w:val="28"/>
        </w:rPr>
        <w:t xml:space="preserve"> </w:t>
      </w:r>
      <w:r w:rsidR="00201EA5" w:rsidRPr="00014132">
        <w:rPr>
          <w:rFonts w:ascii="Times New Roman CYR" w:hAnsi="Times New Roman CYR" w:cs="Times New Roman CYR"/>
          <w:sz w:val="28"/>
          <w:szCs w:val="28"/>
        </w:rPr>
        <w:t>робити висновки</w:t>
      </w:r>
      <w:r w:rsidR="00F0269C" w:rsidRPr="00014132">
        <w:rPr>
          <w:rFonts w:ascii="Times New Roman CYR" w:hAnsi="Times New Roman CYR" w:cs="Times New Roman CYR"/>
          <w:sz w:val="28"/>
          <w:szCs w:val="28"/>
        </w:rPr>
        <w:t xml:space="preserve"> по </w:t>
      </w:r>
      <w:r w:rsidRPr="00014132">
        <w:rPr>
          <w:rFonts w:ascii="Times New Roman CYR" w:hAnsi="Times New Roman CYR" w:cs="Times New Roman CYR"/>
          <w:sz w:val="28"/>
          <w:szCs w:val="28"/>
        </w:rPr>
        <w:t>а</w:t>
      </w:r>
      <w:r w:rsidR="00F0269C" w:rsidRPr="00014132">
        <w:rPr>
          <w:rFonts w:ascii="Times New Roman CYR" w:hAnsi="Times New Roman CYR" w:cs="Times New Roman CYR"/>
          <w:sz w:val="28"/>
          <w:szCs w:val="28"/>
        </w:rPr>
        <w:t>фект</w:t>
      </w:r>
      <w:r w:rsidR="00201EA5" w:rsidRPr="00014132">
        <w:rPr>
          <w:rFonts w:ascii="Times New Roman CYR" w:hAnsi="Times New Roman CYR" w:cs="Times New Roman CYR"/>
          <w:sz w:val="28"/>
          <w:szCs w:val="28"/>
        </w:rPr>
        <w:t>ив</w:t>
      </w:r>
      <w:r w:rsidR="00F0269C" w:rsidRPr="00014132">
        <w:rPr>
          <w:rFonts w:ascii="Times New Roman CYR" w:hAnsi="Times New Roman CYR" w:cs="Times New Roman CYR"/>
          <w:sz w:val="28"/>
          <w:szCs w:val="28"/>
        </w:rPr>
        <w:t>них слід</w:t>
      </w:r>
      <w:r w:rsidRPr="00014132">
        <w:rPr>
          <w:rFonts w:ascii="Times New Roman CYR" w:hAnsi="Times New Roman CYR" w:cs="Times New Roman CYR"/>
          <w:sz w:val="28"/>
          <w:szCs w:val="28"/>
        </w:rPr>
        <w:t>а</w:t>
      </w:r>
      <w:r w:rsidR="00F0269C" w:rsidRPr="00014132">
        <w:rPr>
          <w:rFonts w:ascii="Times New Roman CYR" w:hAnsi="Times New Roman CYR" w:cs="Times New Roman CYR"/>
          <w:sz w:val="28"/>
          <w:szCs w:val="28"/>
        </w:rPr>
        <w:t xml:space="preserve">х, </w:t>
      </w:r>
      <w:r w:rsidR="00201EA5" w:rsidRPr="00014132">
        <w:rPr>
          <w:rFonts w:ascii="Times New Roman CYR" w:hAnsi="Times New Roman CYR" w:cs="Times New Roman CYR"/>
          <w:sz w:val="28"/>
          <w:szCs w:val="28"/>
        </w:rPr>
        <w:t xml:space="preserve">що </w:t>
      </w:r>
      <w:r w:rsidR="00F0269C" w:rsidRPr="00014132">
        <w:rPr>
          <w:rFonts w:ascii="Times New Roman CYR" w:hAnsi="Times New Roman CYR" w:cs="Times New Roman CYR"/>
          <w:sz w:val="28"/>
          <w:szCs w:val="28"/>
        </w:rPr>
        <w:t>з</w:t>
      </w:r>
      <w:r w:rsidRPr="00014132">
        <w:rPr>
          <w:rFonts w:ascii="Times New Roman CYR" w:hAnsi="Times New Roman CYR" w:cs="Times New Roman CYR"/>
          <w:sz w:val="28"/>
          <w:szCs w:val="28"/>
        </w:rPr>
        <w:t>а</w:t>
      </w:r>
      <w:r w:rsidR="00201EA5" w:rsidRPr="00014132">
        <w:rPr>
          <w:rFonts w:ascii="Times New Roman CYR" w:hAnsi="Times New Roman CYR" w:cs="Times New Roman CYR"/>
          <w:sz w:val="28"/>
          <w:szCs w:val="28"/>
        </w:rPr>
        <w:t>лишилися у</w:t>
      </w:r>
      <w:r w:rsidR="00F0269C" w:rsidRPr="00014132">
        <w:rPr>
          <w:rFonts w:ascii="Times New Roman CYR" w:hAnsi="Times New Roman CYR" w:cs="Times New Roman CYR"/>
          <w:sz w:val="28"/>
          <w:szCs w:val="28"/>
        </w:rPr>
        <w:t xml:space="preserve"> її перших спог</w:t>
      </w:r>
      <w:r w:rsidRPr="00014132">
        <w:rPr>
          <w:rFonts w:ascii="Times New Roman CYR" w:hAnsi="Times New Roman CYR" w:cs="Times New Roman CYR"/>
          <w:sz w:val="28"/>
          <w:szCs w:val="28"/>
        </w:rPr>
        <w:t>а</w:t>
      </w:r>
      <w:r w:rsidR="00F0269C" w:rsidRPr="00014132">
        <w:rPr>
          <w:rFonts w:ascii="Times New Roman CYR" w:hAnsi="Times New Roman CYR" w:cs="Times New Roman CYR"/>
          <w:sz w:val="28"/>
          <w:szCs w:val="28"/>
        </w:rPr>
        <w:t>д</w:t>
      </w:r>
      <w:r w:rsidRPr="00014132">
        <w:rPr>
          <w:rFonts w:ascii="Times New Roman CYR" w:hAnsi="Times New Roman CYR" w:cs="Times New Roman CYR"/>
          <w:sz w:val="28"/>
          <w:szCs w:val="28"/>
        </w:rPr>
        <w:t>а</w:t>
      </w:r>
      <w:r w:rsidR="00F0269C" w:rsidRPr="00014132">
        <w:rPr>
          <w:rFonts w:ascii="Times New Roman CYR" w:hAnsi="Times New Roman CYR" w:cs="Times New Roman CYR"/>
          <w:sz w:val="28"/>
          <w:szCs w:val="28"/>
        </w:rPr>
        <w:t>х про се</w:t>
      </w:r>
      <w:r w:rsidR="00201EA5" w:rsidRPr="00014132">
        <w:rPr>
          <w:rFonts w:ascii="Times New Roman CYR" w:hAnsi="Times New Roman CYR" w:cs="Times New Roman CYR"/>
          <w:sz w:val="28"/>
          <w:szCs w:val="28"/>
        </w:rPr>
        <w:t>бе та</w:t>
      </w:r>
      <w:r w:rsidR="00F0269C" w:rsidRPr="00014132">
        <w:rPr>
          <w:rFonts w:ascii="Times New Roman CYR" w:hAnsi="Times New Roman CYR" w:cs="Times New Roman CYR"/>
          <w:sz w:val="28"/>
          <w:szCs w:val="28"/>
        </w:rPr>
        <w:t xml:space="preserve"> б</w:t>
      </w:r>
      <w:r w:rsidRPr="00014132">
        <w:rPr>
          <w:rFonts w:ascii="Times New Roman CYR" w:hAnsi="Times New Roman CYR" w:cs="Times New Roman CYR"/>
          <w:sz w:val="28"/>
          <w:szCs w:val="28"/>
        </w:rPr>
        <w:t>а</w:t>
      </w:r>
      <w:r w:rsidR="00F0269C" w:rsidRPr="00014132">
        <w:rPr>
          <w:rFonts w:ascii="Times New Roman CYR" w:hAnsi="Times New Roman CYR" w:cs="Times New Roman CYR"/>
          <w:sz w:val="28"/>
          <w:szCs w:val="28"/>
        </w:rPr>
        <w:t>тьк</w:t>
      </w:r>
      <w:r w:rsidR="00201EA5" w:rsidRPr="00014132">
        <w:rPr>
          <w:rFonts w:ascii="Times New Roman CYR" w:hAnsi="Times New Roman CYR" w:cs="Times New Roman CYR"/>
          <w:sz w:val="28"/>
          <w:szCs w:val="28"/>
        </w:rPr>
        <w:t xml:space="preserve">ів, про </w:t>
      </w:r>
      <w:r w:rsidR="00F0269C" w:rsidRPr="00014132">
        <w:rPr>
          <w:rFonts w:ascii="Times New Roman CYR" w:hAnsi="Times New Roman CYR" w:cs="Times New Roman CYR"/>
          <w:sz w:val="28"/>
          <w:szCs w:val="28"/>
        </w:rPr>
        <w:t>стиль вихов</w:t>
      </w:r>
      <w:r w:rsidRPr="00014132">
        <w:rPr>
          <w:rFonts w:ascii="Times New Roman CYR" w:hAnsi="Times New Roman CYR" w:cs="Times New Roman CYR"/>
          <w:sz w:val="28"/>
          <w:szCs w:val="28"/>
        </w:rPr>
        <w:t>а</w:t>
      </w:r>
      <w:r w:rsidR="00F0269C" w:rsidRPr="00014132">
        <w:rPr>
          <w:rFonts w:ascii="Times New Roman CYR" w:hAnsi="Times New Roman CYR" w:cs="Times New Roman CYR"/>
          <w:sz w:val="28"/>
          <w:szCs w:val="28"/>
        </w:rPr>
        <w:t>ння</w:t>
      </w:r>
      <w:r w:rsidR="00201EA5" w:rsidRPr="00014132">
        <w:rPr>
          <w:rFonts w:ascii="Times New Roman CYR" w:hAnsi="Times New Roman CYR" w:cs="Times New Roman CYR"/>
          <w:sz w:val="28"/>
          <w:szCs w:val="28"/>
        </w:rPr>
        <w:t xml:space="preserve"> у родині</w:t>
      </w:r>
      <w:r w:rsidR="00F0269C" w:rsidRPr="00014132">
        <w:rPr>
          <w:rFonts w:ascii="Times New Roman CYR" w:hAnsi="Times New Roman CYR" w:cs="Times New Roman CYR"/>
          <w:sz w:val="28"/>
          <w:szCs w:val="28"/>
        </w:rPr>
        <w:t>, про свої</w:t>
      </w:r>
      <w:r w:rsidR="00201EA5" w:rsidRPr="00014132">
        <w:rPr>
          <w:rFonts w:ascii="Times New Roman CYR" w:hAnsi="Times New Roman CYR" w:cs="Times New Roman CYR"/>
          <w:sz w:val="28"/>
          <w:szCs w:val="28"/>
        </w:rPr>
        <w:t xml:space="preserve"> перші</w:t>
      </w:r>
      <w:r w:rsidR="00F0269C" w:rsidRPr="00014132">
        <w:rPr>
          <w:rFonts w:ascii="Times New Roman CYR" w:hAnsi="Times New Roman CYR" w:cs="Times New Roman CYR"/>
          <w:sz w:val="28"/>
          <w:szCs w:val="28"/>
        </w:rPr>
        <w:t xml:space="preserve"> </w:t>
      </w:r>
      <w:r w:rsidR="00201EA5" w:rsidRPr="00014132">
        <w:rPr>
          <w:rFonts w:ascii="Times New Roman CYR" w:hAnsi="Times New Roman CYR" w:cs="Times New Roman CYR"/>
          <w:sz w:val="28"/>
          <w:szCs w:val="28"/>
        </w:rPr>
        <w:t>прихильності</w:t>
      </w:r>
      <w:r w:rsidR="00F0269C" w:rsidRPr="00014132">
        <w:rPr>
          <w:rFonts w:ascii="Times New Roman CYR" w:hAnsi="Times New Roman CYR" w:cs="Times New Roman CYR"/>
          <w:sz w:val="28"/>
          <w:szCs w:val="28"/>
        </w:rPr>
        <w:t>.</w:t>
      </w:r>
      <w:r w:rsidR="00F0269C" w:rsidRPr="003D05CF">
        <w:rPr>
          <w:rFonts w:ascii="Times New Roman CYR" w:hAnsi="Times New Roman CYR" w:cs="Times New Roman CYR"/>
          <w:sz w:val="28"/>
          <w:szCs w:val="28"/>
        </w:rPr>
        <w:t xml:space="preserve"> </w:t>
      </w:r>
      <w:r w:rsidR="00014132">
        <w:rPr>
          <w:rFonts w:ascii="Times New Roman CYR" w:hAnsi="Times New Roman CYR" w:cs="Times New Roman CYR"/>
          <w:sz w:val="28"/>
          <w:szCs w:val="28"/>
        </w:rPr>
        <w:t>С</w:t>
      </w:r>
      <w:r w:rsidR="00F0269C" w:rsidRPr="003D05CF">
        <w:rPr>
          <w:rFonts w:ascii="Times New Roman CYR" w:hAnsi="Times New Roman CYR" w:cs="Times New Roman CYR"/>
          <w:sz w:val="28"/>
          <w:szCs w:val="28"/>
        </w:rPr>
        <w:t>пілкув</w:t>
      </w:r>
      <w:r>
        <w:rPr>
          <w:rFonts w:ascii="Times New Roman CYR" w:hAnsi="Times New Roman CYR" w:cs="Times New Roman CYR"/>
          <w:sz w:val="28"/>
          <w:szCs w:val="28"/>
        </w:rPr>
        <w:t>а</w:t>
      </w:r>
      <w:r w:rsidR="00014132">
        <w:rPr>
          <w:rFonts w:ascii="Times New Roman CYR" w:hAnsi="Times New Roman CYR" w:cs="Times New Roman CYR"/>
          <w:sz w:val="28"/>
          <w:szCs w:val="28"/>
        </w:rPr>
        <w:t>ння</w:t>
      </w:r>
      <w:r w:rsidR="00F0269C" w:rsidRPr="003D05CF">
        <w:rPr>
          <w:rFonts w:ascii="Times New Roman CYR" w:hAnsi="Times New Roman CYR" w:cs="Times New Roman CYR"/>
          <w:sz w:val="28"/>
          <w:szCs w:val="28"/>
        </w:rPr>
        <w:t xml:space="preserve"> з однолітк</w:t>
      </w:r>
      <w:r>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ми, ст</w:t>
      </w:r>
      <w:r>
        <w:rPr>
          <w:rFonts w:ascii="Times New Roman CYR" w:hAnsi="Times New Roman CYR" w:cs="Times New Roman CYR"/>
          <w:sz w:val="28"/>
          <w:szCs w:val="28"/>
        </w:rPr>
        <w:t>а</w:t>
      </w:r>
      <w:r w:rsidR="00014132">
        <w:rPr>
          <w:rFonts w:ascii="Times New Roman CYR" w:hAnsi="Times New Roman CYR" w:cs="Times New Roman CYR"/>
          <w:sz w:val="28"/>
          <w:szCs w:val="28"/>
        </w:rPr>
        <w:t>ршими та молодшими дітьми, на думку автора, також має великий вплив на формування батьківської поведінки.</w:t>
      </w:r>
    </w:p>
    <w:p w:rsidR="00F0269C" w:rsidRPr="003D05CF" w:rsidRDefault="00B938E6"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Друга група включає в себе</w:t>
      </w:r>
      <w:r w:rsidR="00F0269C" w:rsidRPr="003D05CF">
        <w:rPr>
          <w:rFonts w:ascii="Times New Roman CYR" w:hAnsi="Times New Roman CYR" w:cs="Times New Roman CYR"/>
          <w:sz w:val="28"/>
          <w:szCs w:val="28"/>
        </w:rPr>
        <w:t xml:space="preserve"> пережив</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ння жінки відносно </w:t>
      </w:r>
      <w:r w:rsidR="00F0269C" w:rsidRPr="003D05CF">
        <w:rPr>
          <w:rFonts w:ascii="Times New Roman CYR" w:hAnsi="Times New Roman CYR" w:cs="Times New Roman CYR"/>
          <w:sz w:val="28"/>
          <w:szCs w:val="28"/>
        </w:rPr>
        <w:t>ще не н</w:t>
      </w:r>
      <w:r w:rsidR="00A74A5A">
        <w:rPr>
          <w:rFonts w:ascii="Times New Roman CYR" w:hAnsi="Times New Roman CYR" w:cs="Times New Roman CYR"/>
          <w:sz w:val="28"/>
          <w:szCs w:val="28"/>
        </w:rPr>
        <w:t>а</w:t>
      </w:r>
      <w:r>
        <w:rPr>
          <w:rFonts w:ascii="Times New Roman CYR" w:hAnsi="Times New Roman CYR" w:cs="Times New Roman CYR"/>
          <w:sz w:val="28"/>
          <w:szCs w:val="28"/>
        </w:rPr>
        <w:t>родженої</w:t>
      </w:r>
      <w:r w:rsidR="00EC0BA2">
        <w:rPr>
          <w:rFonts w:ascii="Times New Roman CYR" w:hAnsi="Times New Roman CYR" w:cs="Times New Roman CYR"/>
          <w:sz w:val="28"/>
          <w:szCs w:val="28"/>
        </w:rPr>
        <w:t xml:space="preserve"> дитини</w:t>
      </w:r>
      <w:r w:rsidR="00F0269C" w:rsidRPr="003D05CF">
        <w:rPr>
          <w:rFonts w:ascii="Times New Roman CYR" w:hAnsi="Times New Roman CYR" w:cs="Times New Roman CYR"/>
          <w:sz w:val="28"/>
          <w:szCs w:val="28"/>
        </w:rPr>
        <w:t>. Н</w:t>
      </w:r>
      <w:r w:rsidR="00A74A5A">
        <w:rPr>
          <w:rFonts w:ascii="Times New Roman CYR" w:hAnsi="Times New Roman CYR" w:cs="Times New Roman CYR"/>
          <w:sz w:val="28"/>
          <w:szCs w:val="28"/>
        </w:rPr>
        <w:t>а</w:t>
      </w:r>
      <w:r w:rsidR="00670D84">
        <w:rPr>
          <w:rFonts w:ascii="Times New Roman CYR" w:hAnsi="Times New Roman CYR" w:cs="Times New Roman CYR"/>
          <w:sz w:val="28"/>
          <w:szCs w:val="28"/>
        </w:rPr>
        <w:t>йсприятливішою</w:t>
      </w:r>
      <w:r w:rsidR="00F0269C" w:rsidRPr="003D05CF">
        <w:rPr>
          <w:rFonts w:ascii="Times New Roman CYR" w:hAnsi="Times New Roman CYR" w:cs="Times New Roman CYR"/>
          <w:sz w:val="28"/>
          <w:szCs w:val="28"/>
        </w:rPr>
        <w:t xml:space="preserve"> ситу</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цією для м</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йбутньої м</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теринської поведінки є </w:t>
      </w:r>
      <w:r w:rsidR="00F0269C">
        <w:rPr>
          <w:rFonts w:ascii="Times New Roman CYR" w:hAnsi="Times New Roman CYR" w:cs="Times New Roman CYR"/>
          <w:sz w:val="28"/>
          <w:szCs w:val="28"/>
        </w:rPr>
        <w:t>б</w:t>
      </w:r>
      <w:r w:rsidR="00A74A5A">
        <w:rPr>
          <w:rFonts w:ascii="Times New Roman CYR" w:hAnsi="Times New Roman CYR" w:cs="Times New Roman CYR"/>
          <w:sz w:val="28"/>
          <w:szCs w:val="28"/>
        </w:rPr>
        <w:t>а</w:t>
      </w:r>
      <w:r w:rsidR="00F0269C">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00670D84">
        <w:rPr>
          <w:rFonts w:ascii="Times New Roman CYR" w:hAnsi="Times New Roman CYR" w:cs="Times New Roman CYR"/>
          <w:sz w:val="28"/>
          <w:szCs w:val="28"/>
        </w:rPr>
        <w:t>ння мати</w:t>
      </w:r>
      <w:r w:rsidR="00F0269C" w:rsidRPr="003D05CF">
        <w:rPr>
          <w:rFonts w:ascii="Times New Roman CYR" w:hAnsi="Times New Roman CYR" w:cs="Times New Roman CYR"/>
          <w:sz w:val="28"/>
          <w:szCs w:val="28"/>
        </w:rPr>
        <w:t xml:space="preserve"> </w:t>
      </w:r>
      <w:r w:rsidR="00670D84">
        <w:rPr>
          <w:rFonts w:ascii="Times New Roman CYR" w:hAnsi="Times New Roman CYR" w:cs="Times New Roman CYR"/>
          <w:sz w:val="28"/>
          <w:szCs w:val="28"/>
        </w:rPr>
        <w:t>дитину. Суб'єктне</w:t>
      </w:r>
      <w:r w:rsidR="00F0269C" w:rsidRPr="003D05CF">
        <w:rPr>
          <w:rFonts w:ascii="Times New Roman CYR" w:hAnsi="Times New Roman CYR" w:cs="Times New Roman CYR"/>
          <w:sz w:val="28"/>
          <w:szCs w:val="28"/>
        </w:rPr>
        <w:t xml:space="preserve"> відношення м</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тері до </w:t>
      </w:r>
      <w:r w:rsidR="00670D84">
        <w:rPr>
          <w:rFonts w:ascii="Times New Roman CYR" w:hAnsi="Times New Roman CYR" w:cs="Times New Roman CYR"/>
          <w:sz w:val="28"/>
          <w:szCs w:val="28"/>
        </w:rPr>
        <w:t>ще ненародженого малюка, виявлене у любові до нього, уявному</w:t>
      </w:r>
      <w:r w:rsidR="00F0269C" w:rsidRPr="003D05CF">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бо верб</w:t>
      </w:r>
      <w:r w:rsidR="00A74A5A">
        <w:rPr>
          <w:rFonts w:ascii="Times New Roman CYR" w:hAnsi="Times New Roman CYR" w:cs="Times New Roman CYR"/>
          <w:sz w:val="28"/>
          <w:szCs w:val="28"/>
        </w:rPr>
        <w:t>а</w:t>
      </w:r>
      <w:r w:rsidR="00670D84">
        <w:rPr>
          <w:rFonts w:ascii="Times New Roman CYR" w:hAnsi="Times New Roman CYR" w:cs="Times New Roman CYR"/>
          <w:sz w:val="28"/>
          <w:szCs w:val="28"/>
        </w:rPr>
        <w:t>льному</w:t>
      </w:r>
      <w:r w:rsidR="00F0269C" w:rsidRPr="003D05CF">
        <w:rPr>
          <w:rFonts w:ascii="Times New Roman CYR" w:hAnsi="Times New Roman CYR" w:cs="Times New Roman CYR"/>
          <w:sz w:val="28"/>
          <w:szCs w:val="28"/>
        </w:rPr>
        <w:t xml:space="preserve"> </w:t>
      </w:r>
      <w:r w:rsidR="00670D84">
        <w:rPr>
          <w:rFonts w:ascii="Times New Roman CYR" w:hAnsi="Times New Roman CYR" w:cs="Times New Roman CYR"/>
          <w:sz w:val="28"/>
          <w:szCs w:val="28"/>
        </w:rPr>
        <w:t>спілкуванні</w:t>
      </w:r>
      <w:r w:rsidR="00F0269C" w:rsidRPr="003D05CF">
        <w:rPr>
          <w:rFonts w:ascii="Times New Roman CYR" w:hAnsi="Times New Roman CYR" w:cs="Times New Roman CYR"/>
          <w:sz w:val="28"/>
          <w:szCs w:val="28"/>
        </w:rPr>
        <w:t>, пр</w:t>
      </w:r>
      <w:r w:rsidR="00A74A5A">
        <w:rPr>
          <w:rFonts w:ascii="Times New Roman CYR" w:hAnsi="Times New Roman CYR" w:cs="Times New Roman CYR"/>
          <w:sz w:val="28"/>
          <w:szCs w:val="28"/>
        </w:rPr>
        <w:t>а</w:t>
      </w:r>
      <w:r w:rsidR="00670D84">
        <w:rPr>
          <w:rFonts w:ascii="Times New Roman CYR" w:hAnsi="Times New Roman CYR" w:cs="Times New Roman CYR"/>
          <w:sz w:val="28"/>
          <w:szCs w:val="28"/>
        </w:rPr>
        <w:t>гнення</w:t>
      </w:r>
      <w:r w:rsidR="00F0269C" w:rsidRPr="003D05CF">
        <w:rPr>
          <w:rFonts w:ascii="Times New Roman CYR" w:hAnsi="Times New Roman CYR" w:cs="Times New Roman CYR"/>
          <w:sz w:val="28"/>
          <w:szCs w:val="28"/>
        </w:rPr>
        <w:t xml:space="preserve"> інтерпретув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ти рухи плоду як </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кти </w:t>
      </w:r>
      <w:r w:rsidR="00670D84">
        <w:rPr>
          <w:rFonts w:ascii="Times New Roman CYR" w:hAnsi="Times New Roman CYR" w:cs="Times New Roman CYR"/>
          <w:sz w:val="28"/>
          <w:szCs w:val="28"/>
        </w:rPr>
        <w:t>комунікації</w:t>
      </w:r>
      <w:r w:rsidR="00F0269C" w:rsidRPr="003D05CF">
        <w:rPr>
          <w:rFonts w:ascii="Times New Roman CYR" w:hAnsi="Times New Roman CYR" w:cs="Times New Roman CYR"/>
          <w:sz w:val="28"/>
          <w:szCs w:val="28"/>
        </w:rPr>
        <w:t>.</w:t>
      </w:r>
    </w:p>
    <w:p w:rsidR="00F0269C" w:rsidRPr="003D05CF" w:rsidRDefault="00670D84"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До третьої групи належать</w:t>
      </w:r>
      <w:r w:rsidR="00F0269C" w:rsidRPr="003D05CF">
        <w:rPr>
          <w:rFonts w:ascii="Times New Roman CYR" w:hAnsi="Times New Roman CYR" w:cs="Times New Roman CYR"/>
          <w:sz w:val="28"/>
          <w:szCs w:val="28"/>
        </w:rPr>
        <w:t xml:space="preserve"> уст</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новки 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w:t>
      </w:r>
      <w:r w:rsidR="007B7F74">
        <w:rPr>
          <w:rFonts w:ascii="Times New Roman CYR" w:hAnsi="Times New Roman CYR" w:cs="Times New Roman CYR"/>
          <w:sz w:val="28"/>
          <w:szCs w:val="28"/>
        </w:rPr>
        <w:t>план</w:t>
      </w:r>
      <w:r w:rsidR="00F0269C" w:rsidRPr="003D05CF">
        <w:rPr>
          <w:rFonts w:ascii="Times New Roman CYR" w:hAnsi="Times New Roman CYR" w:cs="Times New Roman CYR"/>
          <w:sz w:val="28"/>
          <w:szCs w:val="28"/>
        </w:rPr>
        <w:t xml:space="preserve"> вихов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ння </w:t>
      </w:r>
      <w:r w:rsidR="00F0269C">
        <w:rPr>
          <w:rFonts w:ascii="Times New Roman CYR" w:hAnsi="Times New Roman CYR" w:cs="Times New Roman CYR"/>
          <w:sz w:val="28"/>
          <w:szCs w:val="28"/>
        </w:rPr>
        <w:t>дитини</w:t>
      </w:r>
      <w:r w:rsidR="007B7F74">
        <w:rPr>
          <w:rFonts w:ascii="Times New Roman CYR" w:hAnsi="Times New Roman CYR" w:cs="Times New Roman CYR"/>
          <w:sz w:val="28"/>
          <w:szCs w:val="28"/>
        </w:rPr>
        <w:t>. 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мір </w:t>
      </w:r>
      <w:r w:rsidR="007B7F74" w:rsidRPr="003D05CF">
        <w:rPr>
          <w:rFonts w:ascii="Times New Roman CYR" w:hAnsi="Times New Roman CYR" w:cs="Times New Roman CYR"/>
          <w:sz w:val="28"/>
          <w:szCs w:val="28"/>
        </w:rPr>
        <w:t>м</w:t>
      </w:r>
      <w:r w:rsidR="007B7F74">
        <w:rPr>
          <w:rFonts w:ascii="Times New Roman CYR" w:hAnsi="Times New Roman CYR" w:cs="Times New Roman CYR"/>
          <w:sz w:val="28"/>
          <w:szCs w:val="28"/>
        </w:rPr>
        <w:t>айбутньої</w:t>
      </w:r>
      <w:r w:rsidR="007B7F74" w:rsidRPr="003D05CF">
        <w:rPr>
          <w:rFonts w:ascii="Times New Roman CYR" w:hAnsi="Times New Roman CYR" w:cs="Times New Roman CYR"/>
          <w:sz w:val="28"/>
          <w:szCs w:val="28"/>
        </w:rPr>
        <w:t xml:space="preserve"> м</w:t>
      </w:r>
      <w:r w:rsidR="007B7F74">
        <w:rPr>
          <w:rFonts w:ascii="Times New Roman CYR" w:hAnsi="Times New Roman CYR" w:cs="Times New Roman CYR"/>
          <w:sz w:val="28"/>
          <w:szCs w:val="28"/>
        </w:rPr>
        <w:t>атері</w:t>
      </w:r>
      <w:r w:rsidR="007B7F74" w:rsidRPr="003D05CF">
        <w:rPr>
          <w:rFonts w:ascii="Times New Roman CYR" w:hAnsi="Times New Roman CYR" w:cs="Times New Roman CYR"/>
          <w:sz w:val="28"/>
          <w:szCs w:val="28"/>
        </w:rPr>
        <w:t xml:space="preserve"> </w:t>
      </w:r>
      <w:r w:rsidR="00F0269C" w:rsidRPr="003D05CF">
        <w:rPr>
          <w:rFonts w:ascii="Times New Roman CYR" w:hAnsi="Times New Roman CYR" w:cs="Times New Roman CYR"/>
          <w:sz w:val="28"/>
          <w:szCs w:val="28"/>
        </w:rPr>
        <w:t>догляд</w:t>
      </w:r>
      <w:r w:rsidR="007B7F74">
        <w:rPr>
          <w:rFonts w:ascii="Times New Roman CYR" w:hAnsi="Times New Roman CYR" w:cs="Times New Roman CYR"/>
          <w:sz w:val="28"/>
          <w:szCs w:val="28"/>
        </w:rPr>
        <w:t>ати</w:t>
      </w:r>
      <w:r w:rsidR="00F0269C" w:rsidRPr="003D05CF">
        <w:rPr>
          <w:rFonts w:ascii="Times New Roman CYR" w:hAnsi="Times New Roman CYR" w:cs="Times New Roman CYR"/>
          <w:sz w:val="28"/>
          <w:szCs w:val="28"/>
        </w:rPr>
        <w:t xml:space="preserve"> з</w:t>
      </w:r>
      <w:r w:rsidR="00A74A5A">
        <w:rPr>
          <w:rFonts w:ascii="Times New Roman CYR" w:hAnsi="Times New Roman CYR" w:cs="Times New Roman CYR"/>
          <w:sz w:val="28"/>
          <w:szCs w:val="28"/>
        </w:rPr>
        <w:t>а</w:t>
      </w:r>
      <w:r w:rsidR="007B7F74">
        <w:rPr>
          <w:rFonts w:ascii="Times New Roman CYR" w:hAnsi="Times New Roman CYR" w:cs="Times New Roman CYR"/>
          <w:sz w:val="28"/>
          <w:szCs w:val="28"/>
        </w:rPr>
        <w:t xml:space="preserve"> нею</w:t>
      </w:r>
      <w:r w:rsidR="00F0269C" w:rsidRPr="003D05CF">
        <w:rPr>
          <w:rFonts w:ascii="Times New Roman CYR" w:hAnsi="Times New Roman CYR" w:cs="Times New Roman CYR"/>
          <w:sz w:val="28"/>
          <w:szCs w:val="28"/>
        </w:rPr>
        <w:t xml:space="preserve">, </w:t>
      </w:r>
      <w:r w:rsidR="007B7F74">
        <w:rPr>
          <w:rFonts w:ascii="Times New Roman CYR" w:hAnsi="Times New Roman CYR" w:cs="Times New Roman CYR"/>
          <w:sz w:val="28"/>
          <w:szCs w:val="28"/>
        </w:rPr>
        <w:t>на погляд</w:t>
      </w:r>
      <w:r w:rsidR="00F0269C" w:rsidRPr="003D05CF">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втор</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т</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кож </w:t>
      </w:r>
      <w:r w:rsidR="007B7F74">
        <w:rPr>
          <w:rFonts w:ascii="Times New Roman CYR" w:hAnsi="Times New Roman CYR" w:cs="Times New Roman CYR"/>
          <w:sz w:val="28"/>
          <w:szCs w:val="28"/>
        </w:rPr>
        <w:t>є свідченням</w:t>
      </w:r>
      <w:r w:rsidR="00F0269C" w:rsidRPr="003D05CF">
        <w:rPr>
          <w:rFonts w:ascii="Times New Roman CYR" w:hAnsi="Times New Roman CYR" w:cs="Times New Roman CYR"/>
          <w:sz w:val="28"/>
          <w:szCs w:val="28"/>
        </w:rPr>
        <w:t xml:space="preserve"> про перев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ння суб'єктного </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бо об'єктного відношення до </w:t>
      </w:r>
      <w:r w:rsidR="00F0269C">
        <w:rPr>
          <w:rFonts w:ascii="Times New Roman CYR" w:hAnsi="Times New Roman CYR" w:cs="Times New Roman CYR"/>
          <w:sz w:val="28"/>
          <w:szCs w:val="28"/>
        </w:rPr>
        <w:t>дитини</w:t>
      </w:r>
      <w:r w:rsidR="00F0269C" w:rsidRPr="003D05CF">
        <w:rPr>
          <w:rFonts w:ascii="Times New Roman CYR" w:hAnsi="Times New Roman CYR" w:cs="Times New Roman CYR"/>
          <w:sz w:val="28"/>
          <w:szCs w:val="28"/>
        </w:rPr>
        <w:t>.</w:t>
      </w:r>
    </w:p>
    <w:p w:rsidR="00F0269C" w:rsidRPr="003D05CF" w:rsidRDefault="00F0269C" w:rsidP="00F0269C">
      <w:pPr>
        <w:autoSpaceDE w:val="0"/>
        <w:autoSpaceDN w:val="0"/>
        <w:adjustRightInd w:val="0"/>
        <w:spacing w:line="360" w:lineRule="auto"/>
        <w:ind w:left="-142" w:firstLine="698"/>
        <w:jc w:val="both"/>
        <w:rPr>
          <w:rFonts w:ascii="Times New Roman CYR" w:hAnsi="Times New Roman CYR" w:cs="Times New Roman CYR"/>
        </w:rPr>
      </w:pPr>
      <w:proofErr w:type="spellStart"/>
      <w:r w:rsidRPr="003D05CF">
        <w:rPr>
          <w:rFonts w:ascii="Times New Roman CYR" w:hAnsi="Times New Roman CYR" w:cs="Times New Roman CYR"/>
          <w:sz w:val="28"/>
          <w:szCs w:val="28"/>
        </w:rPr>
        <w:t>Брутм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н</w:t>
      </w:r>
      <w:proofErr w:type="spellEnd"/>
      <w:r w:rsidRPr="003D05CF">
        <w:rPr>
          <w:rFonts w:ascii="Times New Roman CYR" w:hAnsi="Times New Roman CYR" w:cs="Times New Roman CYR"/>
          <w:sz w:val="28"/>
          <w:szCs w:val="28"/>
        </w:rPr>
        <w:t xml:space="preserve"> В.</w:t>
      </w:r>
      <w:r w:rsidR="00C73695">
        <w:rPr>
          <w:rFonts w:ascii="Times New Roman CYR" w:hAnsi="Times New Roman CYR" w:cs="Times New Roman CYR"/>
          <w:sz w:val="28"/>
          <w:szCs w:val="28"/>
        </w:rPr>
        <w:t xml:space="preserve"> І. розглянув</w:t>
      </w:r>
      <w:r w:rsidRPr="003D05CF">
        <w:rPr>
          <w:rFonts w:ascii="Times New Roman CYR" w:hAnsi="Times New Roman CYR" w:cs="Times New Roman CYR"/>
          <w:sz w:val="28"/>
          <w:szCs w:val="28"/>
        </w:rPr>
        <w:t xml:space="preserve"> готовність </w:t>
      </w:r>
      <w:r w:rsidR="009F7AD7">
        <w:rPr>
          <w:rFonts w:ascii="Times New Roman CYR" w:hAnsi="Times New Roman CYR" w:cs="Times New Roman CYR"/>
          <w:sz w:val="28"/>
          <w:szCs w:val="28"/>
        </w:rPr>
        <w:t xml:space="preserve">жінки </w:t>
      </w:r>
      <w:r w:rsidRPr="003D05CF">
        <w:rPr>
          <w:rFonts w:ascii="Times New Roman CYR" w:hAnsi="Times New Roman CYR" w:cs="Times New Roman CYR"/>
          <w:sz w:val="28"/>
          <w:szCs w:val="28"/>
        </w:rPr>
        <w:t>до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як зд</w:t>
      </w:r>
      <w:r w:rsidR="00A74A5A">
        <w:rPr>
          <w:rFonts w:ascii="Times New Roman CYR" w:hAnsi="Times New Roman CYR" w:cs="Times New Roman CYR"/>
          <w:sz w:val="28"/>
          <w:szCs w:val="28"/>
        </w:rPr>
        <w:t>а</w:t>
      </w:r>
      <w:r w:rsidR="009F7AD7">
        <w:rPr>
          <w:rFonts w:ascii="Times New Roman CYR" w:hAnsi="Times New Roman CYR" w:cs="Times New Roman CYR"/>
          <w:sz w:val="28"/>
          <w:szCs w:val="28"/>
        </w:rPr>
        <w:t xml:space="preserve">тність </w:t>
      </w:r>
      <w:r w:rsidRPr="003D05CF">
        <w:rPr>
          <w:rFonts w:ascii="Times New Roman CYR" w:hAnsi="Times New Roman CYR" w:cs="Times New Roman CYR"/>
          <w:sz w:val="28"/>
          <w:szCs w:val="28"/>
        </w:rPr>
        <w:t>з</w:t>
      </w:r>
      <w:r w:rsidR="00A74A5A">
        <w:rPr>
          <w:rFonts w:ascii="Times New Roman CYR" w:hAnsi="Times New Roman CYR" w:cs="Times New Roman CYR"/>
          <w:sz w:val="28"/>
          <w:szCs w:val="28"/>
        </w:rPr>
        <w:t>а</w:t>
      </w:r>
      <w:r w:rsidR="009F7AD7">
        <w:rPr>
          <w:rFonts w:ascii="Times New Roman CYR" w:hAnsi="Times New Roman CYR" w:cs="Times New Roman CYR"/>
          <w:sz w:val="28"/>
          <w:szCs w:val="28"/>
        </w:rPr>
        <w:t>безпечити</w:t>
      </w:r>
      <w:r w:rsidRPr="003D05CF">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декв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тні умови для розвитку </w:t>
      </w:r>
      <w:r>
        <w:rPr>
          <w:rFonts w:ascii="Times New Roman CYR" w:hAnsi="Times New Roman CYR" w:cs="Times New Roman CYR"/>
          <w:sz w:val="28"/>
          <w:szCs w:val="28"/>
        </w:rPr>
        <w:t>дитини</w:t>
      </w:r>
      <w:r w:rsidR="009F7AD7">
        <w:rPr>
          <w:rFonts w:ascii="Times New Roman CYR" w:hAnsi="Times New Roman CYR" w:cs="Times New Roman CYR"/>
          <w:sz w:val="28"/>
          <w:szCs w:val="28"/>
        </w:rPr>
        <w:t>, що виявляється у</w:t>
      </w:r>
      <w:r w:rsidRPr="003D05CF">
        <w:rPr>
          <w:rFonts w:ascii="Times New Roman CYR" w:hAnsi="Times New Roman CYR" w:cs="Times New Roman CYR"/>
          <w:sz w:val="28"/>
          <w:szCs w:val="28"/>
        </w:rPr>
        <w:t xml:space="preserve"> певному типові відношення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тері до </w:t>
      </w:r>
      <w:r>
        <w:rPr>
          <w:rFonts w:ascii="Times New Roman CYR" w:hAnsi="Times New Roman CYR" w:cs="Times New Roman CYR"/>
          <w:sz w:val="28"/>
          <w:szCs w:val="28"/>
        </w:rPr>
        <w:t>дитини</w:t>
      </w:r>
      <w:r w:rsidRPr="003D05CF">
        <w:rPr>
          <w:rFonts w:ascii="Times New Roman CYR" w:hAnsi="Times New Roman CYR" w:cs="Times New Roman CYR"/>
          <w:sz w:val="28"/>
          <w:szCs w:val="28"/>
        </w:rPr>
        <w:t>. Тип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теринського відношення, відповідний готовності </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бо неготовності до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втор</w:t>
      </w:r>
      <w:r w:rsidR="009F7AD7">
        <w:rPr>
          <w:rFonts w:ascii="Times New Roman CYR" w:hAnsi="Times New Roman CYR" w:cs="Times New Roman CYR"/>
          <w:sz w:val="28"/>
          <w:szCs w:val="28"/>
        </w:rPr>
        <w:t>ом</w:t>
      </w:r>
      <w:r w:rsidRPr="003D05CF">
        <w:rPr>
          <w:rFonts w:ascii="Times New Roman CYR" w:hAnsi="Times New Roman CYR" w:cs="Times New Roman CYR"/>
          <w:sz w:val="28"/>
          <w:szCs w:val="28"/>
        </w:rPr>
        <w:t xml:space="preserve"> пов'язує</w:t>
      </w:r>
      <w:r w:rsidR="009F7AD7">
        <w:rPr>
          <w:rFonts w:ascii="Times New Roman CYR" w:hAnsi="Times New Roman CYR" w:cs="Times New Roman CYR"/>
          <w:sz w:val="28"/>
          <w:szCs w:val="28"/>
        </w:rPr>
        <w:t>ться</w:t>
      </w:r>
      <w:r w:rsidRPr="003D05CF">
        <w:rPr>
          <w:rFonts w:ascii="Times New Roman CYR" w:hAnsi="Times New Roman CYR" w:cs="Times New Roman CYR"/>
          <w:sz w:val="28"/>
          <w:szCs w:val="28"/>
        </w:rPr>
        <w:t xml:space="preserve"> з цінністю </w:t>
      </w:r>
      <w:r>
        <w:rPr>
          <w:rFonts w:ascii="Times New Roman CYR" w:hAnsi="Times New Roman CYR" w:cs="Times New Roman CYR"/>
          <w:sz w:val="28"/>
          <w:szCs w:val="28"/>
        </w:rPr>
        <w:t>дитини</w:t>
      </w:r>
      <w:r w:rsidRPr="003D05CF">
        <w:rPr>
          <w:rFonts w:ascii="Times New Roman CYR" w:hAnsi="Times New Roman CYR" w:cs="Times New Roman CYR"/>
          <w:sz w:val="28"/>
          <w:szCs w:val="28"/>
        </w:rPr>
        <w:t xml:space="preserve"> для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тері [29].</w:t>
      </w:r>
    </w:p>
    <w:p w:rsidR="00F0269C" w:rsidRPr="003D05CF" w:rsidRDefault="00E06E37" w:rsidP="00F0269C">
      <w:pPr>
        <w:autoSpaceDE w:val="0"/>
        <w:autoSpaceDN w:val="0"/>
        <w:adjustRightInd w:val="0"/>
        <w:spacing w:line="360" w:lineRule="auto"/>
        <w:ind w:left="-142" w:firstLine="698"/>
        <w:jc w:val="both"/>
        <w:rPr>
          <w:rFonts w:ascii="Times New Roman CYR" w:hAnsi="Times New Roman CYR" w:cs="Times New Roman CYR"/>
        </w:rPr>
      </w:pPr>
      <w:proofErr w:type="spellStart"/>
      <w:r>
        <w:rPr>
          <w:rFonts w:ascii="Times New Roman CYR" w:hAnsi="Times New Roman CYR" w:cs="Times New Roman CYR"/>
          <w:sz w:val="28"/>
          <w:szCs w:val="28"/>
        </w:rPr>
        <w:lastRenderedPageBreak/>
        <w:t>Мілосє</w:t>
      </w:r>
      <w:r w:rsidR="00F0269C" w:rsidRPr="003D05CF">
        <w:rPr>
          <w:rFonts w:ascii="Times New Roman CYR" w:hAnsi="Times New Roman CYR" w:cs="Times New Roman CYR"/>
          <w:sz w:val="28"/>
          <w:szCs w:val="28"/>
        </w:rPr>
        <w:t>рдов</w:t>
      </w:r>
      <w:r w:rsidR="00A74A5A">
        <w:rPr>
          <w:rFonts w:ascii="Times New Roman CYR" w:hAnsi="Times New Roman CYR" w:cs="Times New Roman CYR"/>
          <w:sz w:val="28"/>
          <w:szCs w:val="28"/>
        </w:rPr>
        <w:t>а</w:t>
      </w:r>
      <w:proofErr w:type="spellEnd"/>
      <w:r>
        <w:rPr>
          <w:rFonts w:ascii="Times New Roman CYR" w:hAnsi="Times New Roman CYR" w:cs="Times New Roman CYR"/>
          <w:sz w:val="28"/>
          <w:szCs w:val="28"/>
        </w:rPr>
        <w:t xml:space="preserve"> Е. визначає</w:t>
      </w:r>
      <w:r w:rsidR="00F0269C" w:rsidRPr="003D05CF">
        <w:rPr>
          <w:rFonts w:ascii="Times New Roman CYR" w:hAnsi="Times New Roman CYR" w:cs="Times New Roman CYR"/>
          <w:sz w:val="28"/>
          <w:szCs w:val="28"/>
        </w:rPr>
        <w:t xml:space="preserve"> дв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основні чинники, що дозволяють визн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чити психологічну готовність до м</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w:t>
      </w:r>
    </w:p>
    <w:p w:rsidR="00F0269C" w:rsidRPr="003D05CF"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3D05CF">
        <w:rPr>
          <w:rFonts w:ascii="Times New Roman CYR" w:hAnsi="Times New Roman CYR" w:cs="Times New Roman CYR"/>
          <w:sz w:val="28"/>
          <w:szCs w:val="28"/>
        </w:rPr>
        <w:t>1. Відношення до 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гітності. Н</w:t>
      </w:r>
      <w:r w:rsidR="00A74A5A">
        <w:rPr>
          <w:rFonts w:ascii="Times New Roman CYR" w:hAnsi="Times New Roman CYR" w:cs="Times New Roman CYR"/>
          <w:sz w:val="28"/>
          <w:szCs w:val="28"/>
        </w:rPr>
        <w:t>а</w:t>
      </w:r>
      <w:r w:rsidR="00E06E37">
        <w:rPr>
          <w:rFonts w:ascii="Times New Roman CYR" w:hAnsi="Times New Roman CYR" w:cs="Times New Roman CYR"/>
          <w:sz w:val="28"/>
          <w:szCs w:val="28"/>
        </w:rPr>
        <w:t>йсприятливішим</w:t>
      </w:r>
      <w:r w:rsidRPr="003D05CF">
        <w:rPr>
          <w:rFonts w:ascii="Times New Roman CYR" w:hAnsi="Times New Roman CYR" w:cs="Times New Roman CYR"/>
          <w:sz w:val="28"/>
          <w:szCs w:val="28"/>
        </w:rPr>
        <w:t xml:space="preserve"> 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рі</w:t>
      </w:r>
      <w:r w:rsidR="00A74A5A">
        <w:rPr>
          <w:rFonts w:ascii="Times New Roman CYR" w:hAnsi="Times New Roman CYR" w:cs="Times New Roman CYR"/>
          <w:sz w:val="28"/>
          <w:szCs w:val="28"/>
        </w:rPr>
        <w:t>а</w:t>
      </w:r>
      <w:r w:rsidR="00E06E37">
        <w:rPr>
          <w:rFonts w:ascii="Times New Roman CYR" w:hAnsi="Times New Roman CYR" w:cs="Times New Roman CYR"/>
          <w:sz w:val="28"/>
          <w:szCs w:val="28"/>
        </w:rPr>
        <w:t xml:space="preserve">нтом є </w:t>
      </w:r>
      <w:r w:rsidR="00E06E37" w:rsidRPr="003D05CF">
        <w:rPr>
          <w:rFonts w:ascii="Times New Roman CYR" w:hAnsi="Times New Roman CYR" w:cs="Times New Roman CYR"/>
          <w:sz w:val="28"/>
          <w:szCs w:val="28"/>
        </w:rPr>
        <w:t>б</w:t>
      </w:r>
      <w:r w:rsidR="00E06E37">
        <w:rPr>
          <w:rFonts w:ascii="Times New Roman CYR" w:hAnsi="Times New Roman CYR" w:cs="Times New Roman CYR"/>
          <w:sz w:val="28"/>
          <w:szCs w:val="28"/>
        </w:rPr>
        <w:t>а</w:t>
      </w:r>
      <w:r w:rsidR="00E06E37" w:rsidRPr="003D05CF">
        <w:rPr>
          <w:rFonts w:ascii="Times New Roman CYR" w:hAnsi="Times New Roman CYR" w:cs="Times New Roman CYR"/>
          <w:sz w:val="28"/>
          <w:szCs w:val="28"/>
        </w:rPr>
        <w:t>ж</w:t>
      </w:r>
      <w:r w:rsidR="00E06E37">
        <w:rPr>
          <w:rFonts w:ascii="Times New Roman CYR" w:hAnsi="Times New Roman CYR" w:cs="Times New Roman CYR"/>
          <w:sz w:val="28"/>
          <w:szCs w:val="28"/>
        </w:rPr>
        <w:t>а</w:t>
      </w:r>
      <w:r w:rsidR="00E06E37" w:rsidRPr="003D05CF">
        <w:rPr>
          <w:rFonts w:ascii="Times New Roman CYR" w:hAnsi="Times New Roman CYR" w:cs="Times New Roman CYR"/>
          <w:sz w:val="28"/>
          <w:szCs w:val="28"/>
        </w:rPr>
        <w:t>н</w:t>
      </w:r>
      <w:r w:rsidR="00E06E37">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гітність, </w:t>
      </w:r>
      <w:r w:rsidR="00E06E37">
        <w:rPr>
          <w:rFonts w:ascii="Times New Roman CYR" w:hAnsi="Times New Roman CYR" w:cs="Times New Roman CYR"/>
          <w:sz w:val="28"/>
          <w:szCs w:val="28"/>
        </w:rPr>
        <w:t xml:space="preserve">яка </w:t>
      </w:r>
      <w:r w:rsidR="00E06E37" w:rsidRPr="003D05CF">
        <w:rPr>
          <w:rFonts w:ascii="Times New Roman CYR" w:hAnsi="Times New Roman CYR" w:cs="Times New Roman CYR"/>
          <w:sz w:val="28"/>
          <w:szCs w:val="28"/>
        </w:rPr>
        <w:t>н</w:t>
      </w:r>
      <w:r w:rsidR="00E06E37">
        <w:rPr>
          <w:rFonts w:ascii="Times New Roman CYR" w:hAnsi="Times New Roman CYR" w:cs="Times New Roman CYR"/>
          <w:sz w:val="28"/>
          <w:szCs w:val="28"/>
        </w:rPr>
        <w:t>а</w:t>
      </w:r>
      <w:r w:rsidR="00E06E37" w:rsidRPr="003D05CF">
        <w:rPr>
          <w:rFonts w:ascii="Times New Roman CYR" w:hAnsi="Times New Roman CYR" w:cs="Times New Roman CYR"/>
          <w:sz w:val="28"/>
          <w:szCs w:val="28"/>
        </w:rPr>
        <w:t xml:space="preserve"> рівні усвідомлення</w:t>
      </w:r>
      <w:r w:rsidR="00E06E37">
        <w:rPr>
          <w:rFonts w:ascii="Times New Roman CYR" w:hAnsi="Times New Roman CYR" w:cs="Times New Roman CYR"/>
          <w:sz w:val="28"/>
          <w:szCs w:val="28"/>
        </w:rPr>
        <w:t xml:space="preserve"> прийнята</w:t>
      </w:r>
      <w:r w:rsidRPr="003D05CF">
        <w:rPr>
          <w:rFonts w:ascii="Times New Roman CYR" w:hAnsi="Times New Roman CYR" w:cs="Times New Roman CYR"/>
          <w:sz w:val="28"/>
          <w:szCs w:val="28"/>
        </w:rPr>
        <w:t xml:space="preserve"> з р</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дістю. Це </w:t>
      </w:r>
      <w:r w:rsidR="00E06E37">
        <w:rPr>
          <w:rFonts w:ascii="Times New Roman CYR" w:hAnsi="Times New Roman CYR" w:cs="Times New Roman CYR"/>
          <w:sz w:val="28"/>
          <w:szCs w:val="28"/>
        </w:rPr>
        <w:t>спомагає сприятливому</w:t>
      </w:r>
      <w:r w:rsidRPr="003D05CF">
        <w:rPr>
          <w:rFonts w:ascii="Times New Roman CYR" w:hAnsi="Times New Roman CYR" w:cs="Times New Roman CYR"/>
          <w:sz w:val="28"/>
          <w:szCs w:val="28"/>
        </w:rPr>
        <w:t xml:space="preserve"> протік</w:t>
      </w:r>
      <w:r w:rsidR="00A74A5A">
        <w:rPr>
          <w:rFonts w:ascii="Times New Roman CYR" w:hAnsi="Times New Roman CYR" w:cs="Times New Roman CYR"/>
          <w:sz w:val="28"/>
          <w:szCs w:val="28"/>
        </w:rPr>
        <w:t>а</w:t>
      </w:r>
      <w:r w:rsidR="00E06E37">
        <w:rPr>
          <w:rFonts w:ascii="Times New Roman CYR" w:hAnsi="Times New Roman CYR" w:cs="Times New Roman CYR"/>
          <w:sz w:val="28"/>
          <w:szCs w:val="28"/>
        </w:rPr>
        <w:t>нню</w:t>
      </w:r>
      <w:r w:rsidRPr="003D05CF">
        <w:rPr>
          <w:rFonts w:ascii="Times New Roman CYR" w:hAnsi="Times New Roman CYR" w:cs="Times New Roman CYR"/>
          <w:sz w:val="28"/>
          <w:szCs w:val="28"/>
        </w:rPr>
        <w:t xml:space="preserve"> в</w:t>
      </w:r>
      <w:r w:rsidR="00A74A5A">
        <w:rPr>
          <w:rFonts w:ascii="Times New Roman CYR" w:hAnsi="Times New Roman CYR" w:cs="Times New Roman CYR"/>
          <w:sz w:val="28"/>
          <w:szCs w:val="28"/>
        </w:rPr>
        <w:t>а</w:t>
      </w:r>
      <w:r w:rsidR="00682CBB">
        <w:rPr>
          <w:rFonts w:ascii="Times New Roman CYR" w:hAnsi="Times New Roman CYR" w:cs="Times New Roman CYR"/>
          <w:sz w:val="28"/>
          <w:szCs w:val="28"/>
        </w:rPr>
        <w:t xml:space="preserve">гітності як на </w:t>
      </w:r>
      <w:r w:rsidR="00E06E37">
        <w:rPr>
          <w:rFonts w:ascii="Times New Roman CYR" w:hAnsi="Times New Roman CYR" w:cs="Times New Roman CYR"/>
          <w:sz w:val="28"/>
          <w:szCs w:val="28"/>
        </w:rPr>
        <w:t>фізіологічному</w:t>
      </w:r>
      <w:r w:rsidR="00682CBB">
        <w:rPr>
          <w:rFonts w:ascii="Times New Roman CYR" w:hAnsi="Times New Roman CYR" w:cs="Times New Roman CYR"/>
          <w:sz w:val="28"/>
          <w:szCs w:val="28"/>
        </w:rPr>
        <w:t>, так і на психологічному</w:t>
      </w:r>
      <w:r w:rsidR="00E06E37">
        <w:rPr>
          <w:rFonts w:ascii="Times New Roman CYR" w:hAnsi="Times New Roman CYR" w:cs="Times New Roman CYR"/>
          <w:sz w:val="28"/>
          <w:szCs w:val="28"/>
        </w:rPr>
        <w:t xml:space="preserve"> рівнях</w:t>
      </w:r>
      <w:r w:rsidRPr="003D05CF">
        <w:rPr>
          <w:rFonts w:ascii="Times New Roman CYR" w:hAnsi="Times New Roman CYR" w:cs="Times New Roman CYR"/>
          <w:sz w:val="28"/>
          <w:szCs w:val="28"/>
        </w:rPr>
        <w:t xml:space="preserve">. </w:t>
      </w:r>
      <w:r w:rsidR="00682CBB">
        <w:rPr>
          <w:rFonts w:ascii="Times New Roman CYR" w:hAnsi="Times New Roman CYR" w:cs="Times New Roman CYR"/>
          <w:sz w:val="28"/>
          <w:szCs w:val="28"/>
        </w:rPr>
        <w:t>У т</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к</w:t>
      </w:r>
      <w:r w:rsidR="00682CBB">
        <w:rPr>
          <w:rFonts w:ascii="Times New Roman CYR" w:hAnsi="Times New Roman CYR" w:cs="Times New Roman CYR"/>
          <w:sz w:val="28"/>
          <w:szCs w:val="28"/>
        </w:rPr>
        <w:t>ому</w:t>
      </w:r>
      <w:r w:rsidRPr="003D05CF">
        <w:rPr>
          <w:rFonts w:ascii="Times New Roman CYR" w:hAnsi="Times New Roman CYR" w:cs="Times New Roman CYR"/>
          <w:sz w:val="28"/>
          <w:szCs w:val="28"/>
        </w:rPr>
        <w:t xml:space="preserve"> </w:t>
      </w:r>
      <w:r w:rsidR="00682CBB">
        <w:rPr>
          <w:rFonts w:ascii="Times New Roman CYR" w:hAnsi="Times New Roman CYR" w:cs="Times New Roman CYR"/>
          <w:sz w:val="28"/>
          <w:szCs w:val="28"/>
        </w:rPr>
        <w:t xml:space="preserve">випадку </w:t>
      </w:r>
      <w:r w:rsidRPr="003D05CF">
        <w:rPr>
          <w:rFonts w:ascii="Times New Roman CYR" w:hAnsi="Times New Roman CYR" w:cs="Times New Roman CYR"/>
          <w:sz w:val="28"/>
          <w:szCs w:val="28"/>
        </w:rPr>
        <w:t>жінк</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готов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до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682CBB">
        <w:rPr>
          <w:rFonts w:ascii="Times New Roman CYR" w:hAnsi="Times New Roman CYR" w:cs="Times New Roman CYR"/>
          <w:sz w:val="28"/>
          <w:szCs w:val="28"/>
        </w:rPr>
        <w:t xml:space="preserve"> та</w:t>
      </w:r>
      <w:r w:rsidRPr="003D05CF">
        <w:rPr>
          <w:rFonts w:ascii="Times New Roman CYR" w:hAnsi="Times New Roman CYR" w:cs="Times New Roman CYR"/>
          <w:sz w:val="28"/>
          <w:szCs w:val="28"/>
        </w:rPr>
        <w:t xml:space="preserve"> </w:t>
      </w:r>
      <w:r w:rsidR="00682CBB">
        <w:rPr>
          <w:rFonts w:ascii="Times New Roman CYR" w:hAnsi="Times New Roman CYR" w:cs="Times New Roman CYR"/>
          <w:sz w:val="28"/>
          <w:szCs w:val="28"/>
        </w:rPr>
        <w:t xml:space="preserve">є </w:t>
      </w:r>
      <w:r w:rsidRPr="003D05CF">
        <w:rPr>
          <w:rFonts w:ascii="Times New Roman CYR" w:hAnsi="Times New Roman CYR" w:cs="Times New Roman CYR"/>
          <w:sz w:val="28"/>
          <w:szCs w:val="28"/>
        </w:rPr>
        <w:t>зд</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тн</w:t>
      </w:r>
      <w:r w:rsidR="00682CBB">
        <w:rPr>
          <w:rFonts w:ascii="Times New Roman CYR" w:hAnsi="Times New Roman CYR" w:cs="Times New Roman CYR"/>
          <w:sz w:val="28"/>
          <w:szCs w:val="28"/>
        </w:rPr>
        <w:t>ою</w:t>
      </w:r>
      <w:r w:rsidRPr="003D05CF">
        <w:rPr>
          <w:rFonts w:ascii="Times New Roman CYR" w:hAnsi="Times New Roman CYR" w:cs="Times New Roman CYR"/>
          <w:sz w:val="28"/>
          <w:szCs w:val="28"/>
        </w:rPr>
        <w:t xml:space="preserve"> </w:t>
      </w:r>
      <w:r w:rsidR="00682CBB">
        <w:rPr>
          <w:rFonts w:ascii="Times New Roman CYR" w:hAnsi="Times New Roman CYR" w:cs="Times New Roman CYR"/>
          <w:sz w:val="28"/>
          <w:szCs w:val="28"/>
        </w:rPr>
        <w:t>свідомо переносити</w:t>
      </w:r>
      <w:r w:rsidRPr="003D05CF">
        <w:rPr>
          <w:rFonts w:ascii="Times New Roman CYR" w:hAnsi="Times New Roman CYR" w:cs="Times New Roman CYR"/>
          <w:sz w:val="28"/>
          <w:szCs w:val="28"/>
        </w:rPr>
        <w:t xml:space="preserve"> </w:t>
      </w:r>
      <w:r w:rsidR="00E06E37">
        <w:rPr>
          <w:rFonts w:ascii="Times New Roman CYR" w:hAnsi="Times New Roman CYR" w:cs="Times New Roman CYR"/>
          <w:sz w:val="28"/>
          <w:szCs w:val="28"/>
        </w:rPr>
        <w:t>за</w:t>
      </w:r>
      <w:r w:rsidRPr="003D05CF">
        <w:rPr>
          <w:rFonts w:ascii="Times New Roman CYR" w:hAnsi="Times New Roman CYR" w:cs="Times New Roman CYR"/>
          <w:sz w:val="28"/>
          <w:szCs w:val="28"/>
        </w:rPr>
        <w:t>р</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ди </w:t>
      </w:r>
      <w:r>
        <w:rPr>
          <w:rFonts w:ascii="Times New Roman CYR" w:hAnsi="Times New Roman CYR" w:cs="Times New Roman CYR"/>
          <w:sz w:val="28"/>
          <w:szCs w:val="28"/>
        </w:rPr>
        <w:t>дитини</w:t>
      </w:r>
      <w:r w:rsidRPr="003D05CF">
        <w:rPr>
          <w:rFonts w:ascii="Times New Roman CYR" w:hAnsi="Times New Roman CYR" w:cs="Times New Roman CYR"/>
          <w:sz w:val="28"/>
          <w:szCs w:val="28"/>
        </w:rPr>
        <w:t xml:space="preserve"> будь-які обмеження</w:t>
      </w:r>
      <w:r w:rsidR="00682CBB">
        <w:rPr>
          <w:rFonts w:ascii="Times New Roman CYR" w:hAnsi="Times New Roman CYR" w:cs="Times New Roman CYR"/>
          <w:sz w:val="28"/>
          <w:szCs w:val="28"/>
        </w:rPr>
        <w:t xml:space="preserve"> й труднощі</w:t>
      </w:r>
      <w:r w:rsidRPr="003D05CF">
        <w:rPr>
          <w:rFonts w:ascii="Times New Roman CYR" w:hAnsi="Times New Roman CYR" w:cs="Times New Roman CYR"/>
          <w:sz w:val="28"/>
          <w:szCs w:val="28"/>
        </w:rPr>
        <w:t>.</w:t>
      </w:r>
    </w:p>
    <w:p w:rsidR="00F0269C" w:rsidRPr="003D05CF"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3D05CF">
        <w:rPr>
          <w:rFonts w:ascii="Times New Roman CYR" w:hAnsi="Times New Roman CYR" w:cs="Times New Roman CYR"/>
          <w:sz w:val="28"/>
          <w:szCs w:val="28"/>
        </w:rPr>
        <w:t>2. Поведінк</w:t>
      </w:r>
      <w:r w:rsidR="00A74A5A">
        <w:rPr>
          <w:rFonts w:ascii="Times New Roman CYR" w:hAnsi="Times New Roman CYR" w:cs="Times New Roman CYR"/>
          <w:sz w:val="28"/>
          <w:szCs w:val="28"/>
        </w:rPr>
        <w:t>а</w:t>
      </w:r>
      <w:r w:rsidR="00C0408E">
        <w:rPr>
          <w:rFonts w:ascii="Times New Roman CYR" w:hAnsi="Times New Roman CYR" w:cs="Times New Roman CYR"/>
          <w:sz w:val="28"/>
          <w:szCs w:val="28"/>
        </w:rPr>
        <w:t xml:space="preserve"> жінки під час </w:t>
      </w:r>
      <w:r w:rsidRPr="003D05CF">
        <w:rPr>
          <w:rFonts w:ascii="Times New Roman CYR" w:hAnsi="Times New Roman CYR" w:cs="Times New Roman CYR"/>
          <w:sz w:val="28"/>
          <w:szCs w:val="28"/>
        </w:rPr>
        <w:t xml:space="preserve">пологів. </w:t>
      </w:r>
      <w:r w:rsidR="002A2C83">
        <w:rPr>
          <w:rFonts w:ascii="Times New Roman CYR" w:hAnsi="Times New Roman CYR" w:cs="Times New Roman CYR"/>
          <w:sz w:val="28"/>
          <w:szCs w:val="28"/>
        </w:rPr>
        <w:t>Дуже ч</w:t>
      </w:r>
      <w:r w:rsidR="00A74A5A">
        <w:rPr>
          <w:rFonts w:ascii="Times New Roman CYR" w:hAnsi="Times New Roman CYR" w:cs="Times New Roman CYR"/>
          <w:sz w:val="28"/>
          <w:szCs w:val="28"/>
        </w:rPr>
        <w:t>а</w:t>
      </w:r>
      <w:r w:rsidR="002A2C83">
        <w:rPr>
          <w:rFonts w:ascii="Times New Roman CYR" w:hAnsi="Times New Roman CYR" w:cs="Times New Roman CYR"/>
          <w:sz w:val="28"/>
          <w:szCs w:val="28"/>
        </w:rPr>
        <w:t>сто</w:t>
      </w:r>
      <w:r w:rsidRPr="003D05CF">
        <w:rPr>
          <w:rFonts w:ascii="Times New Roman CYR" w:hAnsi="Times New Roman CYR" w:cs="Times New Roman CYR"/>
          <w:sz w:val="28"/>
          <w:szCs w:val="28"/>
        </w:rPr>
        <w:t xml:space="preserve"> </w:t>
      </w:r>
      <w:r w:rsidR="00C0408E">
        <w:rPr>
          <w:rFonts w:ascii="Times New Roman CYR" w:hAnsi="Times New Roman CYR" w:cs="Times New Roman CYR"/>
          <w:sz w:val="28"/>
          <w:szCs w:val="28"/>
        </w:rPr>
        <w:t>породілля не здатна сконцентруватися лише на успішному</w:t>
      </w:r>
      <w:r w:rsidRPr="003D05CF">
        <w:rPr>
          <w:rFonts w:ascii="Times New Roman CYR" w:hAnsi="Times New Roman CYR" w:cs="Times New Roman CYR"/>
          <w:sz w:val="28"/>
          <w:szCs w:val="28"/>
        </w:rPr>
        <w:t xml:space="preserve"> з</w:t>
      </w:r>
      <w:r w:rsidR="00A74A5A">
        <w:rPr>
          <w:rFonts w:ascii="Times New Roman CYR" w:hAnsi="Times New Roman CYR" w:cs="Times New Roman CYR"/>
          <w:sz w:val="28"/>
          <w:szCs w:val="28"/>
        </w:rPr>
        <w:t>а</w:t>
      </w:r>
      <w:r w:rsidR="00C0408E">
        <w:rPr>
          <w:rFonts w:ascii="Times New Roman CYR" w:hAnsi="Times New Roman CYR" w:cs="Times New Roman CYR"/>
          <w:sz w:val="28"/>
          <w:szCs w:val="28"/>
        </w:rPr>
        <w:t xml:space="preserve">вершенні </w:t>
      </w:r>
      <w:r w:rsidRPr="003D05CF">
        <w:rPr>
          <w:rFonts w:ascii="Times New Roman CYR" w:hAnsi="Times New Roman CYR" w:cs="Times New Roman CYR"/>
          <w:sz w:val="28"/>
          <w:szCs w:val="28"/>
        </w:rPr>
        <w:t xml:space="preserve">процесу для </w:t>
      </w:r>
      <w:r>
        <w:rPr>
          <w:rFonts w:ascii="Times New Roman CYR" w:hAnsi="Times New Roman CYR" w:cs="Times New Roman CYR"/>
          <w:sz w:val="28"/>
          <w:szCs w:val="28"/>
        </w:rPr>
        <w:t>дитини</w:t>
      </w:r>
      <w:r w:rsidRPr="003D05CF">
        <w:rPr>
          <w:rFonts w:ascii="Times New Roman CYR" w:hAnsi="Times New Roman CYR" w:cs="Times New Roman CYR"/>
          <w:sz w:val="28"/>
          <w:szCs w:val="28"/>
        </w:rPr>
        <w:t xml:space="preserve">, </w:t>
      </w:r>
      <w:r w:rsidR="00C0408E">
        <w:rPr>
          <w:rFonts w:ascii="Times New Roman CYR" w:hAnsi="Times New Roman CYR" w:cs="Times New Roman CYR"/>
          <w:sz w:val="28"/>
          <w:szCs w:val="28"/>
        </w:rPr>
        <w:t>про її стан та проблеми. З</w:t>
      </w:r>
      <w:r w:rsidR="00A74A5A">
        <w:rPr>
          <w:rFonts w:ascii="Times New Roman CYR" w:hAnsi="Times New Roman CYR" w:cs="Times New Roman CYR"/>
          <w:sz w:val="28"/>
          <w:szCs w:val="28"/>
        </w:rPr>
        <w:t>а</w:t>
      </w:r>
      <w:r w:rsidR="00C0408E">
        <w:rPr>
          <w:rFonts w:ascii="Times New Roman CYR" w:hAnsi="Times New Roman CYR" w:cs="Times New Roman CYR"/>
          <w:sz w:val="28"/>
          <w:szCs w:val="28"/>
        </w:rPr>
        <w:t xml:space="preserve">мість </w:t>
      </w:r>
      <w:r w:rsidRPr="003D05CF">
        <w:rPr>
          <w:rFonts w:ascii="Times New Roman CYR" w:hAnsi="Times New Roman CYR" w:cs="Times New Roman CYR"/>
          <w:sz w:val="28"/>
          <w:szCs w:val="28"/>
        </w:rPr>
        <w:t>співпережив</w:t>
      </w:r>
      <w:r w:rsidR="00A74A5A">
        <w:rPr>
          <w:rFonts w:ascii="Times New Roman CYR" w:hAnsi="Times New Roman CYR" w:cs="Times New Roman CYR"/>
          <w:sz w:val="28"/>
          <w:szCs w:val="28"/>
        </w:rPr>
        <w:t>а</w:t>
      </w:r>
      <w:r w:rsidR="00C0408E">
        <w:rPr>
          <w:rFonts w:ascii="Times New Roman CYR" w:hAnsi="Times New Roman CYR" w:cs="Times New Roman CYR"/>
          <w:sz w:val="28"/>
          <w:szCs w:val="28"/>
        </w:rPr>
        <w:t>ння немовляті, уявно</w:t>
      </w:r>
      <w:r w:rsidRPr="003D05CF">
        <w:rPr>
          <w:rFonts w:ascii="Times New Roman CYR" w:hAnsi="Times New Roman CYR" w:cs="Times New Roman CYR"/>
          <w:sz w:val="28"/>
          <w:szCs w:val="28"/>
        </w:rPr>
        <w:t xml:space="preserve"> допом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г</w:t>
      </w:r>
      <w:r w:rsidR="00A74A5A">
        <w:rPr>
          <w:rFonts w:ascii="Times New Roman CYR" w:hAnsi="Times New Roman CYR" w:cs="Times New Roman CYR"/>
          <w:sz w:val="28"/>
          <w:szCs w:val="28"/>
        </w:rPr>
        <w:t>а</w:t>
      </w:r>
      <w:r w:rsidR="00C0408E">
        <w:rPr>
          <w:rFonts w:ascii="Times New Roman CYR" w:hAnsi="Times New Roman CYR" w:cs="Times New Roman CYR"/>
          <w:sz w:val="28"/>
          <w:szCs w:val="28"/>
        </w:rPr>
        <w:t>ти та</w:t>
      </w:r>
      <w:r w:rsidRPr="003D05CF">
        <w:rPr>
          <w:rFonts w:ascii="Times New Roman CYR" w:hAnsi="Times New Roman CYR" w:cs="Times New Roman CYR"/>
          <w:sz w:val="28"/>
          <w:szCs w:val="28"/>
        </w:rPr>
        <w:t xml:space="preserve"> підтримув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ти його, </w:t>
      </w:r>
      <w:r w:rsidR="00C0408E">
        <w:rPr>
          <w:rFonts w:ascii="Times New Roman CYR" w:hAnsi="Times New Roman CYR" w:cs="Times New Roman CYR"/>
          <w:sz w:val="28"/>
          <w:szCs w:val="28"/>
        </w:rPr>
        <w:t>проявити розуміння до його труднощів</w:t>
      </w:r>
      <w:r w:rsidRPr="003D05CF">
        <w:rPr>
          <w:rFonts w:ascii="Times New Roman CYR" w:hAnsi="Times New Roman CYR" w:cs="Times New Roman CYR"/>
          <w:sz w:val="28"/>
          <w:szCs w:val="28"/>
        </w:rPr>
        <w:t>, жінк</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w:t>
      </w:r>
      <w:r w:rsidR="00C0408E">
        <w:rPr>
          <w:rFonts w:ascii="Times New Roman CYR" w:hAnsi="Times New Roman CYR" w:cs="Times New Roman CYR"/>
          <w:sz w:val="28"/>
          <w:szCs w:val="28"/>
        </w:rPr>
        <w:t xml:space="preserve">зосереджується лише </w:t>
      </w:r>
      <w:r w:rsidRPr="003D05CF">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свої</w:t>
      </w:r>
      <w:r w:rsidR="00C0408E">
        <w:rPr>
          <w:rFonts w:ascii="Times New Roman CYR" w:hAnsi="Times New Roman CYR" w:cs="Times New Roman CYR"/>
          <w:sz w:val="28"/>
          <w:szCs w:val="28"/>
        </w:rPr>
        <w:t>х</w:t>
      </w:r>
      <w:r w:rsidRPr="003D05CF">
        <w:rPr>
          <w:rFonts w:ascii="Times New Roman CYR" w:hAnsi="Times New Roman CYR" w:cs="Times New Roman CYR"/>
          <w:sz w:val="28"/>
          <w:szCs w:val="28"/>
        </w:rPr>
        <w:t xml:space="preserve"> відчуття</w:t>
      </w:r>
      <w:r w:rsidR="00C0408E">
        <w:rPr>
          <w:rFonts w:ascii="Times New Roman CYR" w:hAnsi="Times New Roman CYR" w:cs="Times New Roman CYR"/>
          <w:sz w:val="28"/>
          <w:szCs w:val="28"/>
        </w:rPr>
        <w:t xml:space="preserve">х, власній персоні, </w:t>
      </w:r>
      <w:r w:rsidRPr="003D05CF">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00C0408E">
        <w:rPr>
          <w:rFonts w:ascii="Times New Roman CYR" w:hAnsi="Times New Roman CYR" w:cs="Times New Roman CYR"/>
          <w:sz w:val="28"/>
          <w:szCs w:val="28"/>
        </w:rPr>
        <w:t>ліє себе</w:t>
      </w:r>
      <w:r w:rsidRPr="003D05CF">
        <w:rPr>
          <w:rFonts w:ascii="Times New Roman CYR" w:hAnsi="Times New Roman CYR" w:cs="Times New Roman CYR"/>
          <w:sz w:val="28"/>
          <w:szCs w:val="28"/>
        </w:rPr>
        <w:t>, звинув</w:t>
      </w:r>
      <w:r w:rsidR="00A74A5A">
        <w:rPr>
          <w:rFonts w:ascii="Times New Roman CYR" w:hAnsi="Times New Roman CYR" w:cs="Times New Roman CYR"/>
          <w:sz w:val="28"/>
          <w:szCs w:val="28"/>
        </w:rPr>
        <w:t>а</w:t>
      </w:r>
      <w:r w:rsidR="00C0408E">
        <w:rPr>
          <w:rFonts w:ascii="Times New Roman CYR" w:hAnsi="Times New Roman CYR" w:cs="Times New Roman CYR"/>
          <w:sz w:val="28"/>
          <w:szCs w:val="28"/>
        </w:rPr>
        <w:t>чує усіх. Вона</w:t>
      </w:r>
      <w:r w:rsidRPr="003D05CF">
        <w:rPr>
          <w:rFonts w:ascii="Times New Roman CYR" w:hAnsi="Times New Roman CYR" w:cs="Times New Roman CYR"/>
          <w:sz w:val="28"/>
          <w:szCs w:val="28"/>
        </w:rPr>
        <w:t xml:space="preserve"> дум</w:t>
      </w:r>
      <w:r w:rsidR="00A74A5A">
        <w:rPr>
          <w:rFonts w:ascii="Times New Roman CYR" w:hAnsi="Times New Roman CYR" w:cs="Times New Roman CYR"/>
          <w:sz w:val="28"/>
          <w:szCs w:val="28"/>
        </w:rPr>
        <w:t>а</w:t>
      </w:r>
      <w:r w:rsidR="00C0408E">
        <w:rPr>
          <w:rFonts w:ascii="Times New Roman CYR" w:hAnsi="Times New Roman CYR" w:cs="Times New Roman CYR"/>
          <w:sz w:val="28"/>
          <w:szCs w:val="28"/>
        </w:rPr>
        <w:t>є тільки</w:t>
      </w:r>
      <w:r w:rsidRPr="003D05CF">
        <w:rPr>
          <w:rFonts w:ascii="Times New Roman CYR" w:hAnsi="Times New Roman CYR" w:cs="Times New Roman CYR"/>
          <w:sz w:val="28"/>
          <w:szCs w:val="28"/>
        </w:rPr>
        <w:t xml:space="preserve"> про те, </w:t>
      </w:r>
      <w:r w:rsidR="00C0408E">
        <w:rPr>
          <w:rFonts w:ascii="Times New Roman CYR" w:hAnsi="Times New Roman CYR" w:cs="Times New Roman CYR"/>
          <w:sz w:val="28"/>
          <w:szCs w:val="28"/>
        </w:rPr>
        <w:t>щоб все скоріше с</w:t>
      </w:r>
      <w:r w:rsidRPr="003D05CF">
        <w:rPr>
          <w:rFonts w:ascii="Times New Roman CYR" w:hAnsi="Times New Roman CYR" w:cs="Times New Roman CYR"/>
          <w:sz w:val="28"/>
          <w:szCs w:val="28"/>
        </w:rPr>
        <w:t>кінчилося [</w:t>
      </w:r>
      <w:r>
        <w:rPr>
          <w:rFonts w:ascii="Times New Roman CYR" w:hAnsi="Times New Roman CYR" w:cs="Times New Roman CYR"/>
          <w:sz w:val="28"/>
          <w:szCs w:val="28"/>
        </w:rPr>
        <w:t>81</w:t>
      </w:r>
      <w:r w:rsidRPr="003D05CF">
        <w:rPr>
          <w:rFonts w:ascii="Times New Roman CYR" w:hAnsi="Times New Roman CYR" w:cs="Times New Roman CYR"/>
          <w:sz w:val="28"/>
          <w:szCs w:val="28"/>
        </w:rPr>
        <w:t>].</w:t>
      </w:r>
    </w:p>
    <w:p w:rsidR="00F0269C" w:rsidRPr="003D05CF"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3D05CF">
        <w:rPr>
          <w:rFonts w:ascii="Times New Roman CYR" w:hAnsi="Times New Roman CYR" w:cs="Times New Roman CYR"/>
          <w:sz w:val="28"/>
          <w:szCs w:val="28"/>
        </w:rPr>
        <w:t>Філіппов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Г.</w:t>
      </w:r>
      <w:r w:rsidR="00DA539A">
        <w:rPr>
          <w:rFonts w:ascii="Times New Roman CYR" w:hAnsi="Times New Roman CYR" w:cs="Times New Roman CYR"/>
          <w:sz w:val="28"/>
          <w:szCs w:val="28"/>
        </w:rPr>
        <w:t xml:space="preserve"> </w:t>
      </w:r>
      <w:r w:rsidRPr="003D05CF">
        <w:rPr>
          <w:rFonts w:ascii="Times New Roman CYR" w:hAnsi="Times New Roman CYR" w:cs="Times New Roman CYR"/>
          <w:sz w:val="28"/>
          <w:szCs w:val="28"/>
        </w:rPr>
        <w:t xml:space="preserve">Г., досліджуючи психологічні </w:t>
      </w:r>
      <w:r w:rsidR="00DA539A">
        <w:rPr>
          <w:rFonts w:ascii="Times New Roman CYR" w:hAnsi="Times New Roman CYR" w:cs="Times New Roman CYR"/>
          <w:sz w:val="28"/>
          <w:szCs w:val="28"/>
        </w:rPr>
        <w:t>фактори</w:t>
      </w:r>
      <w:r w:rsidRPr="003D05CF">
        <w:rPr>
          <w:rFonts w:ascii="Times New Roman CYR" w:hAnsi="Times New Roman CYR" w:cs="Times New Roman CYR"/>
          <w:sz w:val="28"/>
          <w:szCs w:val="28"/>
        </w:rPr>
        <w:t xml:space="preserve"> порушення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DA539A">
        <w:rPr>
          <w:rFonts w:ascii="Times New Roman CYR" w:hAnsi="Times New Roman CYR" w:cs="Times New Roman CYR"/>
          <w:sz w:val="28"/>
          <w:szCs w:val="28"/>
        </w:rPr>
        <w:t>, розглянула</w:t>
      </w:r>
      <w:r w:rsidRPr="003D05CF">
        <w:rPr>
          <w:rFonts w:ascii="Times New Roman CYR" w:hAnsi="Times New Roman CYR" w:cs="Times New Roman CYR"/>
          <w:sz w:val="28"/>
          <w:szCs w:val="28"/>
        </w:rPr>
        <w:t xml:space="preserve"> психологічну готовність до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як провідний чинник </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д</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пт</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ції до в</w:t>
      </w:r>
      <w:r w:rsidR="00A74A5A">
        <w:rPr>
          <w:rFonts w:ascii="Times New Roman CYR" w:hAnsi="Times New Roman CYR" w:cs="Times New Roman CYR"/>
          <w:sz w:val="28"/>
          <w:szCs w:val="28"/>
        </w:rPr>
        <w:t>а</w:t>
      </w:r>
      <w:r w:rsidR="00DA539A">
        <w:rPr>
          <w:rFonts w:ascii="Times New Roman CYR" w:hAnsi="Times New Roman CYR" w:cs="Times New Roman CYR"/>
          <w:sz w:val="28"/>
          <w:szCs w:val="28"/>
        </w:rPr>
        <w:t>гітності та</w:t>
      </w:r>
      <w:r w:rsidRPr="003D05CF">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w:t>
      </w:r>
      <w:r w:rsidR="00737CE1">
        <w:rPr>
          <w:rFonts w:ascii="Times New Roman CYR" w:hAnsi="Times New Roman CYR" w:cs="Times New Roman CYR"/>
          <w:sz w:val="28"/>
          <w:szCs w:val="28"/>
        </w:rPr>
        <w:t>Б</w:t>
      </w:r>
      <w:r w:rsidRPr="003D05CF">
        <w:rPr>
          <w:rFonts w:ascii="Times New Roman CYR" w:hAnsi="Times New Roman CYR" w:cs="Times New Roman CYR"/>
          <w:sz w:val="28"/>
          <w:szCs w:val="28"/>
        </w:rPr>
        <w:t>ули виділені н</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ступні скл</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д</w:t>
      </w:r>
      <w:r>
        <w:rPr>
          <w:rFonts w:ascii="Times New Roman CYR" w:hAnsi="Times New Roman CYR" w:cs="Times New Roman CYR"/>
          <w:sz w:val="28"/>
          <w:szCs w:val="28"/>
        </w:rPr>
        <w:t>ов</w:t>
      </w:r>
      <w:r w:rsidRPr="003D05CF">
        <w:rPr>
          <w:rFonts w:ascii="Times New Roman CYR" w:hAnsi="Times New Roman CYR" w:cs="Times New Roman CYR"/>
          <w:sz w:val="28"/>
          <w:szCs w:val="28"/>
        </w:rPr>
        <w:t>і:</w:t>
      </w:r>
    </w:p>
    <w:p w:rsidR="00F0269C" w:rsidRPr="003D05CF"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3D05CF">
        <w:rPr>
          <w:rFonts w:ascii="Times New Roman CYR" w:hAnsi="Times New Roman CYR" w:cs="Times New Roman CYR"/>
          <w:sz w:val="28"/>
          <w:szCs w:val="28"/>
        </w:rPr>
        <w:t>1.</w:t>
      </w:r>
      <w:r w:rsidRPr="003D05CF">
        <w:rPr>
          <w:rFonts w:ascii="Times New Roman CYR" w:hAnsi="Times New Roman CYR" w:cs="Times New Roman CYR"/>
          <w:sz w:val="28"/>
          <w:szCs w:val="28"/>
        </w:rPr>
        <w:tab/>
        <w:t>Особов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готовність: з</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г</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льн</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особов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зрілість (</w:t>
      </w:r>
      <w:r w:rsidR="009C1D94" w:rsidRPr="003D05CF">
        <w:rPr>
          <w:rFonts w:ascii="Times New Roman CYR" w:hAnsi="Times New Roman CYR" w:cs="Times New Roman CYR"/>
          <w:sz w:val="28"/>
          <w:szCs w:val="28"/>
        </w:rPr>
        <w:t xml:space="preserve">відсутність </w:t>
      </w:r>
      <w:proofErr w:type="spellStart"/>
      <w:r w:rsidR="009C1D94" w:rsidRPr="003D05CF">
        <w:rPr>
          <w:rFonts w:ascii="Times New Roman CYR" w:hAnsi="Times New Roman CYR" w:cs="Times New Roman CYR"/>
          <w:sz w:val="28"/>
          <w:szCs w:val="28"/>
        </w:rPr>
        <w:t>з</w:t>
      </w:r>
      <w:r w:rsidR="009C1D94">
        <w:rPr>
          <w:rFonts w:ascii="Times New Roman CYR" w:hAnsi="Times New Roman CYR" w:cs="Times New Roman CYR"/>
          <w:sz w:val="28"/>
          <w:szCs w:val="28"/>
        </w:rPr>
        <w:t>алежностей</w:t>
      </w:r>
      <w:proofErr w:type="spellEnd"/>
      <w:r w:rsidR="009C1D94">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декв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тн</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w:t>
      </w:r>
      <w:proofErr w:type="spellStart"/>
      <w:r w:rsidRPr="003D05CF">
        <w:rPr>
          <w:rFonts w:ascii="Times New Roman CYR" w:hAnsi="Times New Roman CYR" w:cs="Times New Roman CYR"/>
          <w:sz w:val="28"/>
          <w:szCs w:val="28"/>
        </w:rPr>
        <w:t>віково</w:t>
      </w:r>
      <w:proofErr w:type="spellEnd"/>
      <w:r w:rsidRPr="003D05CF">
        <w:rPr>
          <w:rFonts w:ascii="Times New Roman CYR" w:hAnsi="Times New Roman CYR" w:cs="Times New Roman CYR"/>
          <w:sz w:val="28"/>
          <w:szCs w:val="28"/>
        </w:rPr>
        <w:t>-ст</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ідентифік</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ція; </w:t>
      </w:r>
      <w:r w:rsidR="009C1D94" w:rsidRPr="003D05CF">
        <w:rPr>
          <w:rFonts w:ascii="Times New Roman CYR" w:hAnsi="Times New Roman CYR" w:cs="Times New Roman CYR"/>
          <w:sz w:val="28"/>
          <w:szCs w:val="28"/>
        </w:rPr>
        <w:t>міцн</w:t>
      </w:r>
      <w:r w:rsidR="009C1D94">
        <w:rPr>
          <w:rFonts w:ascii="Times New Roman CYR" w:hAnsi="Times New Roman CYR" w:cs="Times New Roman CYR"/>
          <w:sz w:val="28"/>
          <w:szCs w:val="28"/>
        </w:rPr>
        <w:t>а</w:t>
      </w:r>
      <w:r w:rsidR="009C1D94" w:rsidRPr="003D05CF">
        <w:rPr>
          <w:rFonts w:ascii="Times New Roman CYR" w:hAnsi="Times New Roman CYR" w:cs="Times New Roman CYR"/>
          <w:sz w:val="28"/>
          <w:szCs w:val="28"/>
        </w:rPr>
        <w:t xml:space="preserve"> прихильність;</w:t>
      </w:r>
      <w:r w:rsidR="009C1D94">
        <w:rPr>
          <w:rFonts w:ascii="Times New Roman CYR" w:hAnsi="Times New Roman CYR" w:cs="Times New Roman CYR"/>
          <w:sz w:val="28"/>
          <w:szCs w:val="28"/>
        </w:rPr>
        <w:t xml:space="preserve"> </w:t>
      </w:r>
      <w:r w:rsidRPr="003D05CF">
        <w:rPr>
          <w:rFonts w:ascii="Times New Roman CYR" w:hAnsi="Times New Roman CYR" w:cs="Times New Roman CYR"/>
          <w:sz w:val="28"/>
          <w:szCs w:val="28"/>
        </w:rPr>
        <w:t>здібність до ухв</w:t>
      </w:r>
      <w:r w:rsidR="00A74A5A">
        <w:rPr>
          <w:rFonts w:ascii="Times New Roman CYR" w:hAnsi="Times New Roman CYR" w:cs="Times New Roman CYR"/>
          <w:sz w:val="28"/>
          <w:szCs w:val="28"/>
        </w:rPr>
        <w:t>а</w:t>
      </w:r>
      <w:r w:rsidR="009C1D94">
        <w:rPr>
          <w:rFonts w:ascii="Times New Roman CYR" w:hAnsi="Times New Roman CYR" w:cs="Times New Roman CYR"/>
          <w:sz w:val="28"/>
          <w:szCs w:val="28"/>
        </w:rPr>
        <w:t xml:space="preserve">лення рішень </w:t>
      </w:r>
      <w:r w:rsidR="009C1D94" w:rsidRPr="009C1D94">
        <w:rPr>
          <w:rFonts w:ascii="Times New Roman CYR" w:hAnsi="Times New Roman CYR" w:cs="Times New Roman CYR"/>
          <w:sz w:val="28"/>
          <w:szCs w:val="28"/>
        </w:rPr>
        <w:t>та</w:t>
      </w:r>
      <w:r w:rsidRPr="003D05CF">
        <w:rPr>
          <w:rFonts w:ascii="Times New Roman CYR" w:hAnsi="Times New Roman CYR" w:cs="Times New Roman CYR"/>
          <w:sz w:val="28"/>
          <w:szCs w:val="28"/>
        </w:rPr>
        <w:t xml:space="preserve"> відповід</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льності; внутрішня к</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уз</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льн</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трибуція </w:t>
      </w:r>
      <w:r w:rsidR="009C1D94" w:rsidRPr="009C1D94">
        <w:rPr>
          <w:rFonts w:ascii="Times New Roman CYR" w:hAnsi="Times New Roman CYR" w:cs="Times New Roman CYR"/>
          <w:sz w:val="28"/>
          <w:szCs w:val="28"/>
        </w:rPr>
        <w:t>та</w:t>
      </w:r>
      <w:r w:rsidRPr="003D05CF">
        <w:rPr>
          <w:rFonts w:ascii="Times New Roman CYR" w:hAnsi="Times New Roman CYR" w:cs="Times New Roman CYR"/>
          <w:sz w:val="28"/>
          <w:szCs w:val="28"/>
        </w:rPr>
        <w:t xml:space="preserve"> локус контролю;</w:t>
      </w:r>
      <w:r w:rsidR="009C1D94">
        <w:rPr>
          <w:rFonts w:ascii="Times New Roman CYR" w:hAnsi="Times New Roman CYR" w:cs="Times New Roman CYR"/>
          <w:sz w:val="28"/>
          <w:szCs w:val="28"/>
        </w:rPr>
        <w:t>) й</w:t>
      </w:r>
      <w:r w:rsidRPr="003D05CF">
        <w:rPr>
          <w:rFonts w:ascii="Times New Roman CYR" w:hAnsi="Times New Roman CYR" w:cs="Times New Roman CYR"/>
          <w:sz w:val="28"/>
          <w:szCs w:val="28"/>
        </w:rPr>
        <w:t xml:space="preserve"> особові якості, </w:t>
      </w:r>
      <w:r w:rsidR="009C1D94" w:rsidRPr="009C1D94">
        <w:rPr>
          <w:rFonts w:ascii="Times New Roman CYR" w:hAnsi="Times New Roman CYR" w:cs="Times New Roman CYR"/>
          <w:sz w:val="28"/>
          <w:szCs w:val="28"/>
        </w:rPr>
        <w:t xml:space="preserve">що </w:t>
      </w:r>
      <w:r w:rsidR="009C1D94">
        <w:rPr>
          <w:rFonts w:ascii="Times New Roman CYR" w:hAnsi="Times New Roman CYR" w:cs="Times New Roman CYR"/>
          <w:sz w:val="28"/>
          <w:szCs w:val="28"/>
        </w:rPr>
        <w:t>є необхідними</w:t>
      </w:r>
      <w:r w:rsidRPr="003D05CF">
        <w:rPr>
          <w:rFonts w:ascii="Times New Roman CYR" w:hAnsi="Times New Roman CYR" w:cs="Times New Roman CYR"/>
          <w:sz w:val="28"/>
          <w:szCs w:val="28"/>
        </w:rPr>
        <w:t xml:space="preserve"> для ефективного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w:t>
      </w:r>
      <w:r>
        <w:rPr>
          <w:rFonts w:ascii="Times New Roman CYR" w:hAnsi="Times New Roman CYR" w:cs="Times New Roman CYR"/>
          <w:sz w:val="28"/>
          <w:szCs w:val="28"/>
        </w:rPr>
        <w:t>е</w:t>
      </w:r>
      <w:r w:rsidRPr="003D05CF">
        <w:rPr>
          <w:rFonts w:ascii="Times New Roman CYR" w:hAnsi="Times New Roman CYR" w:cs="Times New Roman CYR"/>
          <w:sz w:val="28"/>
          <w:szCs w:val="28"/>
        </w:rPr>
        <w:t>мп</w:t>
      </w:r>
      <w:r w:rsidR="00A74A5A">
        <w:rPr>
          <w:rFonts w:ascii="Times New Roman CYR" w:hAnsi="Times New Roman CYR" w:cs="Times New Roman CYR"/>
          <w:sz w:val="28"/>
          <w:szCs w:val="28"/>
        </w:rPr>
        <w:t>а</w:t>
      </w:r>
      <w:r w:rsidR="009C1D94">
        <w:rPr>
          <w:rFonts w:ascii="Times New Roman CYR" w:hAnsi="Times New Roman CYR" w:cs="Times New Roman CYR"/>
          <w:sz w:val="28"/>
          <w:szCs w:val="28"/>
        </w:rPr>
        <w:t>ті</w:t>
      </w:r>
      <w:r w:rsidRPr="003D05CF">
        <w:rPr>
          <w:rFonts w:ascii="Times New Roman CYR" w:hAnsi="Times New Roman CYR" w:cs="Times New Roman CYR"/>
          <w:sz w:val="28"/>
          <w:szCs w:val="28"/>
        </w:rPr>
        <w:t xml:space="preserve">я; </w:t>
      </w:r>
      <w:r w:rsidR="009C1D94" w:rsidRPr="003D05CF">
        <w:rPr>
          <w:rFonts w:ascii="Times New Roman CYR" w:hAnsi="Times New Roman CYR" w:cs="Times New Roman CYR"/>
          <w:sz w:val="28"/>
          <w:szCs w:val="28"/>
        </w:rPr>
        <w:t>творчі здібності;</w:t>
      </w:r>
      <w:r w:rsidR="009C1D94">
        <w:rPr>
          <w:rFonts w:ascii="Times New Roman CYR" w:hAnsi="Times New Roman CYR" w:cs="Times New Roman CYR"/>
          <w:sz w:val="28"/>
          <w:szCs w:val="28"/>
        </w:rPr>
        <w:t xml:space="preserve"> </w:t>
      </w:r>
      <w:r w:rsidR="009C1D94" w:rsidRPr="003D05CF">
        <w:rPr>
          <w:rFonts w:ascii="Times New Roman CYR" w:hAnsi="Times New Roman CYR" w:cs="Times New Roman CYR"/>
          <w:sz w:val="28"/>
          <w:szCs w:val="28"/>
        </w:rPr>
        <w:t>інтерес до розвитку іншої особи;</w:t>
      </w:r>
      <w:r w:rsidR="009C1D94">
        <w:rPr>
          <w:rFonts w:ascii="Times New Roman CYR" w:hAnsi="Times New Roman CYR" w:cs="Times New Roman CYR"/>
          <w:sz w:val="28"/>
          <w:szCs w:val="28"/>
        </w:rPr>
        <w:t xml:space="preserve"> </w:t>
      </w:r>
      <w:r w:rsidRPr="003D05CF">
        <w:rPr>
          <w:rFonts w:ascii="Times New Roman CYR" w:hAnsi="Times New Roman CYR" w:cs="Times New Roman CYR"/>
          <w:sz w:val="28"/>
          <w:szCs w:val="28"/>
        </w:rPr>
        <w:t>зд</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тність до спільної діяльності; </w:t>
      </w:r>
      <w:r w:rsidR="009C1D94" w:rsidRPr="003D05CF">
        <w:rPr>
          <w:rFonts w:ascii="Times New Roman CYR" w:hAnsi="Times New Roman CYR" w:cs="Times New Roman CYR"/>
          <w:sz w:val="28"/>
          <w:szCs w:val="28"/>
        </w:rPr>
        <w:t>інтерес до діяльності вирощув</w:t>
      </w:r>
      <w:r w:rsidR="009C1D94">
        <w:rPr>
          <w:rFonts w:ascii="Times New Roman CYR" w:hAnsi="Times New Roman CYR" w:cs="Times New Roman CYR"/>
          <w:sz w:val="28"/>
          <w:szCs w:val="28"/>
        </w:rPr>
        <w:t>а</w:t>
      </w:r>
      <w:r w:rsidR="009C1D94" w:rsidRPr="003D05CF">
        <w:rPr>
          <w:rFonts w:ascii="Times New Roman CYR" w:hAnsi="Times New Roman CYR" w:cs="Times New Roman CYR"/>
          <w:sz w:val="28"/>
          <w:szCs w:val="28"/>
        </w:rPr>
        <w:t>ння і вихов</w:t>
      </w:r>
      <w:r w:rsidR="009C1D94">
        <w:rPr>
          <w:rFonts w:ascii="Times New Roman CYR" w:hAnsi="Times New Roman CYR" w:cs="Times New Roman CYR"/>
          <w:sz w:val="28"/>
          <w:szCs w:val="28"/>
        </w:rPr>
        <w:t xml:space="preserve">ання; </w:t>
      </w:r>
      <w:r w:rsidRPr="003D05CF">
        <w:rPr>
          <w:rFonts w:ascii="Times New Roman CYR" w:hAnsi="Times New Roman CYR" w:cs="Times New Roman CYR"/>
          <w:sz w:val="28"/>
          <w:szCs w:val="28"/>
        </w:rPr>
        <w:t>зд</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тність бути «тут і тепер»; </w:t>
      </w:r>
      <w:r w:rsidR="009C1D94">
        <w:rPr>
          <w:rFonts w:ascii="Times New Roman CYR" w:hAnsi="Times New Roman CYR" w:cs="Times New Roman CYR"/>
          <w:sz w:val="28"/>
          <w:szCs w:val="28"/>
        </w:rPr>
        <w:t>в</w:t>
      </w:r>
      <w:r w:rsidRPr="003D05CF">
        <w:rPr>
          <w:rFonts w:ascii="Times New Roman CYR" w:hAnsi="Times New Roman CYR" w:cs="Times New Roman CYR"/>
          <w:sz w:val="28"/>
          <w:szCs w:val="28"/>
        </w:rPr>
        <w:t>міння отримув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ти з</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доволення; культур</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тіл</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w:t>
      </w:r>
    </w:p>
    <w:p w:rsidR="00F0269C" w:rsidRPr="003D05CF"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3D05CF">
        <w:rPr>
          <w:rFonts w:ascii="Times New Roman CYR" w:hAnsi="Times New Roman CYR" w:cs="Times New Roman CYR"/>
          <w:sz w:val="28"/>
          <w:szCs w:val="28"/>
        </w:rPr>
        <w:t>2.</w:t>
      </w:r>
      <w:r w:rsidRPr="003D05CF">
        <w:rPr>
          <w:rFonts w:ascii="Times New Roman CYR" w:hAnsi="Times New Roman CYR" w:cs="Times New Roman CYR"/>
          <w:sz w:val="28"/>
          <w:szCs w:val="28"/>
        </w:rPr>
        <w:tab/>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декв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тн</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модель </w:t>
      </w:r>
      <w:r>
        <w:rPr>
          <w:rFonts w:ascii="Times New Roman CYR" w:hAnsi="Times New Roman CYR" w:cs="Times New Roman CYR"/>
          <w:sz w:val="28"/>
          <w:szCs w:val="28"/>
        </w:rPr>
        <w:t>б</w:t>
      </w:r>
      <w:r w:rsidR="00A74A5A">
        <w:rPr>
          <w:rFonts w:ascii="Times New Roman CYR" w:hAnsi="Times New Roman CYR" w:cs="Times New Roman CYR"/>
          <w:sz w:val="28"/>
          <w:szCs w:val="28"/>
        </w:rPr>
        <w:t>а</w:t>
      </w:r>
      <w:r>
        <w:rPr>
          <w:rFonts w:ascii="Times New Roman CYR" w:hAnsi="Times New Roman CYR" w:cs="Times New Roman CYR"/>
          <w:sz w:val="28"/>
          <w:szCs w:val="28"/>
        </w:rPr>
        <w:t>тьківст</w:t>
      </w:r>
      <w:r w:rsidRPr="003D05CF">
        <w:rPr>
          <w:rFonts w:ascii="Times New Roman CYR" w:hAnsi="Times New Roman CYR" w:cs="Times New Roman CYR"/>
          <w:sz w:val="28"/>
          <w:szCs w:val="28"/>
        </w:rPr>
        <w:t>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декв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тність моделей м</w:t>
      </w:r>
      <w:r w:rsidR="00A74A5A">
        <w:rPr>
          <w:rFonts w:ascii="Times New Roman CYR" w:hAnsi="Times New Roman CYR" w:cs="Times New Roman CYR"/>
          <w:sz w:val="28"/>
          <w:szCs w:val="28"/>
        </w:rPr>
        <w:t>а</w:t>
      </w:r>
      <w:r w:rsidR="00EA288E">
        <w:rPr>
          <w:rFonts w:ascii="Times New Roman CYR" w:hAnsi="Times New Roman CYR" w:cs="Times New Roman CYR"/>
          <w:sz w:val="28"/>
          <w:szCs w:val="28"/>
        </w:rPr>
        <w:t>теринської та</w:t>
      </w:r>
      <w:r w:rsidRPr="003D05CF">
        <w:rPr>
          <w:rFonts w:ascii="Times New Roman CYR" w:hAnsi="Times New Roman CYR" w:cs="Times New Roman CYR"/>
          <w:sz w:val="28"/>
          <w:szCs w:val="28"/>
        </w:rPr>
        <w:t xml:space="preserve"> б</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тьківської ролей, </w:t>
      </w:r>
      <w:r w:rsidR="00EA288E">
        <w:rPr>
          <w:rFonts w:ascii="Times New Roman CYR" w:hAnsi="Times New Roman CYR" w:cs="Times New Roman CYR"/>
          <w:sz w:val="28"/>
          <w:szCs w:val="28"/>
        </w:rPr>
        <w:t xml:space="preserve">що </w:t>
      </w:r>
      <w:r w:rsidRPr="003D05CF">
        <w:rPr>
          <w:rFonts w:ascii="Times New Roman CYR" w:hAnsi="Times New Roman CYR" w:cs="Times New Roman CYR"/>
          <w:sz w:val="28"/>
          <w:szCs w:val="28"/>
        </w:rPr>
        <w:t>сформов</w:t>
      </w:r>
      <w:r w:rsidR="00A74A5A">
        <w:rPr>
          <w:rFonts w:ascii="Times New Roman CYR" w:hAnsi="Times New Roman CYR" w:cs="Times New Roman CYR"/>
          <w:sz w:val="28"/>
          <w:szCs w:val="28"/>
        </w:rPr>
        <w:t>а</w:t>
      </w:r>
      <w:r w:rsidR="00EA288E">
        <w:rPr>
          <w:rFonts w:ascii="Times New Roman CYR" w:hAnsi="Times New Roman CYR" w:cs="Times New Roman CYR"/>
          <w:sz w:val="28"/>
          <w:szCs w:val="28"/>
        </w:rPr>
        <w:t>ні у батьківській</w:t>
      </w:r>
      <w:r w:rsidRPr="003D05CF">
        <w:rPr>
          <w:rFonts w:ascii="Times New Roman CYR" w:hAnsi="Times New Roman CYR" w:cs="Times New Roman CYR"/>
          <w:sz w:val="28"/>
          <w:szCs w:val="28"/>
        </w:rPr>
        <w:t xml:space="preserve"> сім'ї, по відношенню до моделі особи, сім'ї і </w:t>
      </w:r>
      <w:r>
        <w:rPr>
          <w:rFonts w:ascii="Times New Roman CYR" w:hAnsi="Times New Roman CYR" w:cs="Times New Roman CYR"/>
          <w:sz w:val="28"/>
          <w:szCs w:val="28"/>
        </w:rPr>
        <w:t>б</w:t>
      </w:r>
      <w:r w:rsidR="00A74A5A">
        <w:rPr>
          <w:rFonts w:ascii="Times New Roman CYR" w:hAnsi="Times New Roman CYR" w:cs="Times New Roman CYR"/>
          <w:sz w:val="28"/>
          <w:szCs w:val="28"/>
        </w:rPr>
        <w:t>а</w:t>
      </w:r>
      <w:r>
        <w:rPr>
          <w:rFonts w:ascii="Times New Roman CYR" w:hAnsi="Times New Roman CYR" w:cs="Times New Roman CYR"/>
          <w:sz w:val="28"/>
          <w:szCs w:val="28"/>
        </w:rPr>
        <w:t>тьків</w:t>
      </w:r>
      <w:r w:rsidRPr="003D05CF">
        <w:rPr>
          <w:rFonts w:ascii="Times New Roman CYR" w:hAnsi="Times New Roman CYR" w:cs="Times New Roman CYR"/>
          <w:sz w:val="28"/>
          <w:szCs w:val="28"/>
        </w:rPr>
        <w:t>ств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w:t>
      </w:r>
      <w:r w:rsidR="00EA288E">
        <w:rPr>
          <w:rFonts w:ascii="Times New Roman CYR" w:hAnsi="Times New Roman CYR" w:cs="Times New Roman CYR"/>
          <w:sz w:val="28"/>
          <w:szCs w:val="28"/>
        </w:rPr>
        <w:t>у сво</w:t>
      </w:r>
      <w:r w:rsidRPr="003D05CF">
        <w:rPr>
          <w:rFonts w:ascii="Times New Roman CYR" w:hAnsi="Times New Roman CYR" w:cs="Times New Roman CYR"/>
          <w:sz w:val="28"/>
          <w:szCs w:val="28"/>
        </w:rPr>
        <w:t>ї</w:t>
      </w:r>
      <w:r w:rsidR="00EA288E">
        <w:rPr>
          <w:rFonts w:ascii="Times New Roman CYR" w:hAnsi="Times New Roman CYR" w:cs="Times New Roman CYR"/>
          <w:sz w:val="28"/>
          <w:szCs w:val="28"/>
        </w:rPr>
        <w:t>й культурі</w:t>
      </w:r>
      <w:r w:rsidRPr="003D05CF">
        <w:rPr>
          <w:rFonts w:ascii="Times New Roman CYR" w:hAnsi="Times New Roman CYR" w:cs="Times New Roman CYR"/>
          <w:sz w:val="28"/>
          <w:szCs w:val="28"/>
        </w:rPr>
        <w:t>; оптим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льні для н</w:t>
      </w:r>
      <w:r w:rsidR="00A74A5A">
        <w:rPr>
          <w:rFonts w:ascii="Times New Roman CYR" w:hAnsi="Times New Roman CYR" w:cs="Times New Roman CYR"/>
          <w:sz w:val="28"/>
          <w:szCs w:val="28"/>
        </w:rPr>
        <w:t>а</w:t>
      </w:r>
      <w:r w:rsidR="00EA288E">
        <w:rPr>
          <w:rFonts w:ascii="Times New Roman CYR" w:hAnsi="Times New Roman CYR" w:cs="Times New Roman CYR"/>
          <w:sz w:val="28"/>
          <w:szCs w:val="28"/>
        </w:rPr>
        <w:t>родження та</w:t>
      </w:r>
      <w:r w:rsidRPr="003D05CF">
        <w:rPr>
          <w:rFonts w:ascii="Times New Roman CYR" w:hAnsi="Times New Roman CYR" w:cs="Times New Roman CYR"/>
          <w:sz w:val="28"/>
          <w:szCs w:val="28"/>
        </w:rPr>
        <w:t xml:space="preserve"> вихов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ння </w:t>
      </w:r>
      <w:r>
        <w:rPr>
          <w:rFonts w:ascii="Times New Roman CYR" w:hAnsi="Times New Roman CYR" w:cs="Times New Roman CYR"/>
          <w:sz w:val="28"/>
          <w:szCs w:val="28"/>
        </w:rPr>
        <w:t>дитини</w:t>
      </w:r>
      <w:r w:rsidRPr="003D05CF">
        <w:rPr>
          <w:rFonts w:ascii="Times New Roman CYR" w:hAnsi="Times New Roman CYR" w:cs="Times New Roman CYR"/>
          <w:sz w:val="28"/>
          <w:szCs w:val="28"/>
        </w:rPr>
        <w:t xml:space="preserve"> б</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тьківські уст</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новки, </w:t>
      </w:r>
      <w:r w:rsidR="00EA288E" w:rsidRPr="003D05CF">
        <w:rPr>
          <w:rFonts w:ascii="Times New Roman CYR" w:hAnsi="Times New Roman CYR" w:cs="Times New Roman CYR"/>
          <w:sz w:val="28"/>
          <w:szCs w:val="28"/>
        </w:rPr>
        <w:t>виховні стр</w:t>
      </w:r>
      <w:r w:rsidR="00EA288E">
        <w:rPr>
          <w:rFonts w:ascii="Times New Roman CYR" w:hAnsi="Times New Roman CYR" w:cs="Times New Roman CYR"/>
          <w:sz w:val="28"/>
          <w:szCs w:val="28"/>
        </w:rPr>
        <w:t xml:space="preserve">атегії, </w:t>
      </w:r>
      <w:r w:rsidRPr="003D05CF">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теринське відношення</w:t>
      </w:r>
      <w:r w:rsidR="00EA288E">
        <w:rPr>
          <w:rFonts w:ascii="Times New Roman CYR" w:hAnsi="Times New Roman CYR" w:cs="Times New Roman CYR"/>
          <w:sz w:val="28"/>
          <w:szCs w:val="28"/>
        </w:rPr>
        <w:t>,</w:t>
      </w:r>
      <w:r w:rsidR="00EA288E" w:rsidRPr="00EA288E">
        <w:rPr>
          <w:rFonts w:ascii="Times New Roman CYR" w:hAnsi="Times New Roman CYR" w:cs="Times New Roman CYR"/>
          <w:sz w:val="28"/>
          <w:szCs w:val="28"/>
        </w:rPr>
        <w:t xml:space="preserve"> </w:t>
      </w:r>
      <w:r w:rsidR="00EA288E" w:rsidRPr="003D05CF">
        <w:rPr>
          <w:rFonts w:ascii="Times New Roman CYR" w:hAnsi="Times New Roman CYR" w:cs="Times New Roman CYR"/>
          <w:sz w:val="28"/>
          <w:szCs w:val="28"/>
        </w:rPr>
        <w:t>позиція</w:t>
      </w:r>
      <w:r w:rsidRPr="003D05CF">
        <w:rPr>
          <w:rFonts w:ascii="Times New Roman CYR" w:hAnsi="Times New Roman CYR" w:cs="Times New Roman CYR"/>
          <w:sz w:val="28"/>
          <w:szCs w:val="28"/>
        </w:rPr>
        <w:t xml:space="preserve">. </w:t>
      </w:r>
    </w:p>
    <w:p w:rsidR="00F0269C" w:rsidRPr="003D05CF"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3D05CF">
        <w:rPr>
          <w:rFonts w:ascii="Times New Roman CYR" w:hAnsi="Times New Roman CYR" w:cs="Times New Roman CYR"/>
          <w:sz w:val="28"/>
          <w:szCs w:val="28"/>
        </w:rPr>
        <w:lastRenderedPageBreak/>
        <w:t>3.</w:t>
      </w:r>
      <w:r w:rsidRPr="003D05CF">
        <w:rPr>
          <w:rFonts w:ascii="Times New Roman CYR" w:hAnsi="Times New Roman CYR" w:cs="Times New Roman CYR"/>
          <w:sz w:val="28"/>
          <w:szCs w:val="28"/>
        </w:rPr>
        <w:tab/>
        <w:t>Мотив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ційн</w:t>
      </w:r>
      <w:r w:rsidR="00A74A5A">
        <w:rPr>
          <w:rFonts w:ascii="Times New Roman CYR" w:hAnsi="Times New Roman CYR" w:cs="Times New Roman CYR"/>
          <w:sz w:val="28"/>
          <w:szCs w:val="28"/>
        </w:rPr>
        <w:t>а</w:t>
      </w:r>
      <w:r w:rsidR="00E73E93">
        <w:rPr>
          <w:rFonts w:ascii="Times New Roman CYR" w:hAnsi="Times New Roman CYR" w:cs="Times New Roman CYR"/>
          <w:sz w:val="28"/>
          <w:szCs w:val="28"/>
        </w:rPr>
        <w:t xml:space="preserve"> готовність: зріла</w:t>
      </w:r>
      <w:r w:rsidRPr="003D05CF">
        <w:rPr>
          <w:rFonts w:ascii="Times New Roman CYR" w:hAnsi="Times New Roman CYR" w:cs="Times New Roman CYR"/>
          <w:sz w:val="28"/>
          <w:szCs w:val="28"/>
        </w:rPr>
        <w:t xml:space="preserve"> мотив</w:t>
      </w:r>
      <w:r w:rsidR="00A74A5A">
        <w:rPr>
          <w:rFonts w:ascii="Times New Roman CYR" w:hAnsi="Times New Roman CYR" w:cs="Times New Roman CYR"/>
          <w:sz w:val="28"/>
          <w:szCs w:val="28"/>
        </w:rPr>
        <w:t>а</w:t>
      </w:r>
      <w:r w:rsidR="00E73E93">
        <w:rPr>
          <w:rFonts w:ascii="Times New Roman CYR" w:hAnsi="Times New Roman CYR" w:cs="Times New Roman CYR"/>
          <w:sz w:val="28"/>
          <w:szCs w:val="28"/>
        </w:rPr>
        <w:t>ція</w:t>
      </w:r>
      <w:r w:rsidRPr="003D05CF">
        <w:rPr>
          <w:rFonts w:ascii="Times New Roman CYR" w:hAnsi="Times New Roman CYR" w:cs="Times New Roman CYR"/>
          <w:sz w:val="28"/>
          <w:szCs w:val="28"/>
        </w:rPr>
        <w:t xml:space="preserve"> </w:t>
      </w:r>
      <w:r w:rsidR="00617E28" w:rsidRPr="00617E28">
        <w:rPr>
          <w:rFonts w:ascii="Times New Roman CYR" w:hAnsi="Times New Roman CYR" w:cs="Times New Roman CYR"/>
          <w:sz w:val="28"/>
          <w:szCs w:val="28"/>
        </w:rPr>
        <w:t xml:space="preserve">до </w:t>
      </w:r>
      <w:r w:rsidRPr="003D05CF">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родження </w:t>
      </w:r>
      <w:r>
        <w:rPr>
          <w:rFonts w:ascii="Times New Roman CYR" w:hAnsi="Times New Roman CYR" w:cs="Times New Roman CYR"/>
          <w:sz w:val="28"/>
          <w:szCs w:val="28"/>
        </w:rPr>
        <w:t>дитини</w:t>
      </w:r>
      <w:r w:rsidR="00617E28">
        <w:rPr>
          <w:rFonts w:ascii="Times New Roman CYR" w:hAnsi="Times New Roman CYR" w:cs="Times New Roman CYR"/>
          <w:sz w:val="28"/>
          <w:szCs w:val="28"/>
        </w:rPr>
        <w:t xml:space="preserve">, при якій </w:t>
      </w:r>
      <w:r w:rsidR="00E73E93">
        <w:rPr>
          <w:rFonts w:ascii="Times New Roman CYR" w:hAnsi="Times New Roman CYR" w:cs="Times New Roman CYR"/>
          <w:sz w:val="28"/>
          <w:szCs w:val="28"/>
        </w:rPr>
        <w:t>остання не може стати</w:t>
      </w:r>
      <w:r w:rsidRPr="003D05CF">
        <w:rPr>
          <w:rFonts w:ascii="Times New Roman CYR" w:hAnsi="Times New Roman CYR" w:cs="Times New Roman CYR"/>
          <w:sz w:val="28"/>
          <w:szCs w:val="28"/>
        </w:rPr>
        <w:t>: з</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собом </w:t>
      </w:r>
      <w:proofErr w:type="spellStart"/>
      <w:r w:rsidRPr="003D05CF">
        <w:rPr>
          <w:rFonts w:ascii="Times New Roman CYR" w:hAnsi="Times New Roman CYR" w:cs="Times New Roman CYR"/>
          <w:sz w:val="28"/>
          <w:szCs w:val="28"/>
        </w:rPr>
        <w:t>пол</w:t>
      </w:r>
      <w:r w:rsidR="00617E28">
        <w:rPr>
          <w:rFonts w:ascii="Times New Roman CYR" w:hAnsi="Times New Roman CYR" w:cs="Times New Roman CYR"/>
          <w:sz w:val="28"/>
          <w:szCs w:val="28"/>
        </w:rPr>
        <w:t>і</w:t>
      </w:r>
      <w:r w:rsidRPr="003D05CF">
        <w:rPr>
          <w:rFonts w:ascii="Times New Roman CYR" w:hAnsi="Times New Roman CYR" w:cs="Times New Roman CYR"/>
          <w:sz w:val="28"/>
          <w:szCs w:val="28"/>
        </w:rPr>
        <w:t>ролев</w:t>
      </w:r>
      <w:r w:rsidR="00617E28">
        <w:rPr>
          <w:rFonts w:ascii="Times New Roman CYR" w:hAnsi="Times New Roman CYR" w:cs="Times New Roman CYR"/>
          <w:sz w:val="28"/>
          <w:szCs w:val="28"/>
        </w:rPr>
        <w:t>ої</w:t>
      </w:r>
      <w:proofErr w:type="spellEnd"/>
      <w:r w:rsidR="00617E28">
        <w:rPr>
          <w:rFonts w:ascii="Times New Roman CYR" w:hAnsi="Times New Roman CYR" w:cs="Times New Roman CYR"/>
          <w:sz w:val="28"/>
          <w:szCs w:val="28"/>
        </w:rPr>
        <w:t>, вікової та особової</w:t>
      </w:r>
      <w:r w:rsidRPr="003D05CF">
        <w:rPr>
          <w:rFonts w:ascii="Times New Roman CYR" w:hAnsi="Times New Roman CYR" w:cs="Times New Roman CYR"/>
          <w:sz w:val="28"/>
          <w:szCs w:val="28"/>
        </w:rPr>
        <w:t xml:space="preserve"> с</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море</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ліз</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ції жінки; </w:t>
      </w:r>
      <w:r w:rsidR="00E73E93" w:rsidRPr="003D05CF">
        <w:rPr>
          <w:rFonts w:ascii="Times New Roman CYR" w:hAnsi="Times New Roman CYR" w:cs="Times New Roman CYR"/>
          <w:sz w:val="28"/>
          <w:szCs w:val="28"/>
        </w:rPr>
        <w:t>з</w:t>
      </w:r>
      <w:r w:rsidR="00E73E93">
        <w:rPr>
          <w:rFonts w:ascii="Times New Roman CYR" w:hAnsi="Times New Roman CYR" w:cs="Times New Roman CYR"/>
          <w:sz w:val="28"/>
          <w:szCs w:val="28"/>
        </w:rPr>
        <w:t>а</w:t>
      </w:r>
      <w:r w:rsidR="00E73E93" w:rsidRPr="003D05CF">
        <w:rPr>
          <w:rFonts w:ascii="Times New Roman CYR" w:hAnsi="Times New Roman CYR" w:cs="Times New Roman CYR"/>
          <w:sz w:val="28"/>
          <w:szCs w:val="28"/>
        </w:rPr>
        <w:t>собом компенс</w:t>
      </w:r>
      <w:r w:rsidR="00E73E93">
        <w:rPr>
          <w:rFonts w:ascii="Times New Roman CYR" w:hAnsi="Times New Roman CYR" w:cs="Times New Roman CYR"/>
          <w:sz w:val="28"/>
          <w:szCs w:val="28"/>
        </w:rPr>
        <w:t>а</w:t>
      </w:r>
      <w:r w:rsidR="00E73E93" w:rsidRPr="003D05CF">
        <w:rPr>
          <w:rFonts w:ascii="Times New Roman CYR" w:hAnsi="Times New Roman CYR" w:cs="Times New Roman CYR"/>
          <w:sz w:val="28"/>
          <w:szCs w:val="28"/>
        </w:rPr>
        <w:t xml:space="preserve">ції своїх </w:t>
      </w:r>
      <w:proofErr w:type="spellStart"/>
      <w:r w:rsidR="00E73E93" w:rsidRPr="003D05CF">
        <w:rPr>
          <w:rFonts w:ascii="Times New Roman CYR" w:hAnsi="Times New Roman CYR" w:cs="Times New Roman CYR"/>
          <w:sz w:val="28"/>
          <w:szCs w:val="28"/>
        </w:rPr>
        <w:t>дитячо</w:t>
      </w:r>
      <w:proofErr w:type="spellEnd"/>
      <w:r w:rsidR="00E73E93" w:rsidRPr="003D05CF">
        <w:rPr>
          <w:rFonts w:ascii="Times New Roman CYR" w:hAnsi="Times New Roman CYR" w:cs="Times New Roman CYR"/>
          <w:sz w:val="28"/>
          <w:szCs w:val="28"/>
        </w:rPr>
        <w:t>-б</w:t>
      </w:r>
      <w:r w:rsidR="00E73E93">
        <w:rPr>
          <w:rFonts w:ascii="Times New Roman CYR" w:hAnsi="Times New Roman CYR" w:cs="Times New Roman CYR"/>
          <w:sz w:val="28"/>
          <w:szCs w:val="28"/>
        </w:rPr>
        <w:t>а</w:t>
      </w:r>
      <w:r w:rsidR="00E73E93" w:rsidRPr="003D05CF">
        <w:rPr>
          <w:rFonts w:ascii="Times New Roman CYR" w:hAnsi="Times New Roman CYR" w:cs="Times New Roman CYR"/>
          <w:sz w:val="28"/>
          <w:szCs w:val="28"/>
        </w:rPr>
        <w:t>тьківських стосунків;</w:t>
      </w:r>
      <w:r w:rsidR="00E73E93">
        <w:rPr>
          <w:rFonts w:ascii="Times New Roman CYR" w:hAnsi="Times New Roman CYR" w:cs="Times New Roman CYR"/>
          <w:sz w:val="28"/>
          <w:szCs w:val="28"/>
        </w:rPr>
        <w:t xml:space="preserve"> </w:t>
      </w:r>
      <w:r w:rsidRPr="003D05CF">
        <w:rPr>
          <w:rFonts w:ascii="Times New Roman CYR" w:hAnsi="Times New Roman CYR" w:cs="Times New Roman CYR"/>
          <w:sz w:val="28"/>
          <w:szCs w:val="28"/>
        </w:rPr>
        <w:t>з</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собом </w:t>
      </w:r>
      <w:r w:rsidR="00E73E93" w:rsidRPr="003D05CF">
        <w:rPr>
          <w:rFonts w:ascii="Times New Roman CYR" w:hAnsi="Times New Roman CYR" w:cs="Times New Roman CYR"/>
          <w:sz w:val="28"/>
          <w:szCs w:val="28"/>
        </w:rPr>
        <w:t xml:space="preserve">зміцнення сім'ї </w:t>
      </w:r>
      <w:r w:rsidR="00E73E93">
        <w:rPr>
          <w:rFonts w:ascii="Times New Roman CYR" w:hAnsi="Times New Roman CYR" w:cs="Times New Roman CYR"/>
          <w:sz w:val="28"/>
          <w:szCs w:val="28"/>
        </w:rPr>
        <w:t xml:space="preserve">чи </w:t>
      </w:r>
      <w:r w:rsidRPr="003D05CF">
        <w:rPr>
          <w:rFonts w:ascii="Times New Roman CYR" w:hAnsi="Times New Roman CYR" w:cs="Times New Roman CYR"/>
          <w:sz w:val="28"/>
          <w:szCs w:val="28"/>
        </w:rPr>
        <w:t>утрим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ння п</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ртнер</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з</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собом досягнення певного соці</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льного ст</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тусу</w:t>
      </w:r>
      <w:r w:rsidR="00E73E93">
        <w:rPr>
          <w:rFonts w:ascii="Times New Roman CYR" w:hAnsi="Times New Roman CYR" w:cs="Times New Roman CYR"/>
          <w:sz w:val="28"/>
          <w:szCs w:val="28"/>
        </w:rPr>
        <w:t xml:space="preserve"> і т. ін</w:t>
      </w:r>
      <w:r>
        <w:rPr>
          <w:rFonts w:ascii="Times New Roman CYR" w:hAnsi="Times New Roman CYR" w:cs="Times New Roman CYR"/>
          <w:sz w:val="28"/>
          <w:szCs w:val="28"/>
        </w:rPr>
        <w:t>.</w:t>
      </w:r>
    </w:p>
    <w:p w:rsidR="00012EC4" w:rsidRPr="00012EC4" w:rsidRDefault="00F0269C" w:rsidP="00012EC4">
      <w:pPr>
        <w:autoSpaceDE w:val="0"/>
        <w:autoSpaceDN w:val="0"/>
        <w:adjustRightInd w:val="0"/>
        <w:spacing w:line="360" w:lineRule="auto"/>
        <w:ind w:left="-142" w:firstLine="698"/>
        <w:jc w:val="both"/>
        <w:rPr>
          <w:rFonts w:ascii="Times New Roman CYR" w:hAnsi="Times New Roman CYR" w:cs="Times New Roman CYR"/>
          <w:sz w:val="28"/>
          <w:szCs w:val="28"/>
        </w:rPr>
      </w:pPr>
      <w:r w:rsidRPr="003D05CF">
        <w:rPr>
          <w:rFonts w:ascii="Times New Roman CYR" w:hAnsi="Times New Roman CYR" w:cs="Times New Roman CYR"/>
          <w:sz w:val="28"/>
          <w:szCs w:val="28"/>
        </w:rPr>
        <w:t>4.</w:t>
      </w:r>
      <w:r w:rsidRPr="003D05CF">
        <w:rPr>
          <w:rFonts w:ascii="Times New Roman CYR" w:hAnsi="Times New Roman CYR" w:cs="Times New Roman CYR"/>
          <w:sz w:val="28"/>
          <w:szCs w:val="28"/>
        </w:rPr>
        <w:tab/>
        <w:t>Сформов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ність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теринської компетентності: відношення до </w:t>
      </w:r>
      <w:r>
        <w:rPr>
          <w:rFonts w:ascii="Times New Roman CYR" w:hAnsi="Times New Roman CYR" w:cs="Times New Roman CYR"/>
          <w:sz w:val="28"/>
          <w:szCs w:val="28"/>
        </w:rPr>
        <w:t>дитини</w:t>
      </w:r>
      <w:r w:rsidRPr="003D05CF">
        <w:rPr>
          <w:rFonts w:ascii="Times New Roman CYR" w:hAnsi="Times New Roman CYR" w:cs="Times New Roman CYR"/>
          <w:sz w:val="28"/>
          <w:szCs w:val="28"/>
        </w:rPr>
        <w:t xml:space="preserve"> як суб'єкт</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не лише фізичних, </w:t>
      </w:r>
      <w:r w:rsidR="00A74A5A">
        <w:rPr>
          <w:rFonts w:ascii="Times New Roman CYR" w:hAnsi="Times New Roman CYR" w:cs="Times New Roman CYR"/>
          <w:sz w:val="28"/>
          <w:szCs w:val="28"/>
        </w:rPr>
        <w:t>а</w:t>
      </w:r>
      <w:r w:rsidR="00012EC4">
        <w:rPr>
          <w:rFonts w:ascii="Times New Roman CYR" w:hAnsi="Times New Roman CYR" w:cs="Times New Roman CYR"/>
          <w:sz w:val="28"/>
          <w:szCs w:val="28"/>
        </w:rPr>
        <w:t>ле й</w:t>
      </w:r>
      <w:r w:rsidR="00015726">
        <w:rPr>
          <w:rFonts w:ascii="Times New Roman CYR" w:hAnsi="Times New Roman CYR" w:cs="Times New Roman CYR"/>
          <w:sz w:val="28"/>
          <w:szCs w:val="28"/>
        </w:rPr>
        <w:t xml:space="preserve"> психічних потреб та</w:t>
      </w:r>
      <w:r w:rsidRPr="003D05CF">
        <w:rPr>
          <w:rFonts w:ascii="Times New Roman CYR" w:hAnsi="Times New Roman CYR" w:cs="Times New Roman CYR"/>
          <w:sz w:val="28"/>
          <w:szCs w:val="28"/>
        </w:rPr>
        <w:t xml:space="preserve"> суб'єктивних пережив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нь; </w:t>
      </w:r>
      <w:proofErr w:type="spellStart"/>
      <w:r w:rsidRPr="003D05CF">
        <w:rPr>
          <w:rFonts w:ascii="Times New Roman CYR" w:hAnsi="Times New Roman CYR" w:cs="Times New Roman CYR"/>
          <w:sz w:val="28"/>
          <w:szCs w:val="28"/>
        </w:rPr>
        <w:t>сензитивн</w:t>
      </w:r>
      <w:r>
        <w:rPr>
          <w:rFonts w:ascii="Times New Roman CYR" w:hAnsi="Times New Roman CYR" w:cs="Times New Roman CYR"/>
          <w:sz w:val="28"/>
          <w:szCs w:val="28"/>
        </w:rPr>
        <w:t>і</w:t>
      </w:r>
      <w:r w:rsidRPr="003D05CF">
        <w:rPr>
          <w:rFonts w:ascii="Times New Roman CYR" w:hAnsi="Times New Roman CYR" w:cs="Times New Roman CYR"/>
          <w:sz w:val="28"/>
          <w:szCs w:val="28"/>
        </w:rPr>
        <w:t>сть</w:t>
      </w:r>
      <w:proofErr w:type="spellEnd"/>
      <w:r w:rsidRPr="003D05CF">
        <w:rPr>
          <w:rFonts w:ascii="Times New Roman CYR" w:hAnsi="Times New Roman CYR" w:cs="Times New Roman CYR"/>
          <w:sz w:val="28"/>
          <w:szCs w:val="28"/>
        </w:rPr>
        <w:t xml:space="preserve"> до стимуляції </w:t>
      </w:r>
      <w:r w:rsidR="00015726">
        <w:rPr>
          <w:rFonts w:ascii="Times New Roman CYR" w:hAnsi="Times New Roman CYR" w:cs="Times New Roman CYR"/>
          <w:sz w:val="28"/>
          <w:szCs w:val="28"/>
        </w:rPr>
        <w:t>матері дитиною</w:t>
      </w:r>
      <w:r w:rsidRPr="003D05CF">
        <w:rPr>
          <w:rFonts w:ascii="Times New Roman CYR" w:hAnsi="Times New Roman CYR" w:cs="Times New Roman CYR"/>
          <w:sz w:val="28"/>
          <w:szCs w:val="28"/>
        </w:rPr>
        <w:t xml:space="preserve">; здібність до </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декв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тного ре</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гув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ння н</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прояви </w:t>
      </w:r>
      <w:r>
        <w:rPr>
          <w:rFonts w:ascii="Times New Roman CYR" w:hAnsi="Times New Roman CYR" w:cs="Times New Roman CYR"/>
          <w:sz w:val="28"/>
          <w:szCs w:val="28"/>
        </w:rPr>
        <w:t>дитини</w:t>
      </w:r>
      <w:r w:rsidRPr="003D05CF">
        <w:rPr>
          <w:rFonts w:ascii="Times New Roman CYR" w:hAnsi="Times New Roman CYR" w:cs="Times New Roman CYR"/>
          <w:sz w:val="28"/>
          <w:szCs w:val="28"/>
        </w:rPr>
        <w:t>; зд</w:t>
      </w:r>
      <w:r w:rsidR="00A74A5A">
        <w:rPr>
          <w:rFonts w:ascii="Times New Roman CYR" w:hAnsi="Times New Roman CYR" w:cs="Times New Roman CYR"/>
          <w:sz w:val="28"/>
          <w:szCs w:val="28"/>
        </w:rPr>
        <w:t>а</w:t>
      </w:r>
      <w:r w:rsidR="00012EC4">
        <w:rPr>
          <w:rFonts w:ascii="Times New Roman CYR" w:hAnsi="Times New Roman CYR" w:cs="Times New Roman CYR"/>
          <w:sz w:val="28"/>
          <w:szCs w:val="28"/>
        </w:rPr>
        <w:t>тність розуміти</w:t>
      </w:r>
      <w:r w:rsidRPr="003D05CF">
        <w:rPr>
          <w:rFonts w:ascii="Times New Roman CYR" w:hAnsi="Times New Roman CYR" w:cs="Times New Roman CYR"/>
          <w:sz w:val="28"/>
          <w:szCs w:val="28"/>
        </w:rPr>
        <w:t xml:space="preserve"> ст</w:t>
      </w:r>
      <w:r w:rsidR="00A74A5A">
        <w:rPr>
          <w:rFonts w:ascii="Times New Roman CYR" w:hAnsi="Times New Roman CYR" w:cs="Times New Roman CYR"/>
          <w:sz w:val="28"/>
          <w:szCs w:val="28"/>
        </w:rPr>
        <w:t>а</w:t>
      </w:r>
      <w:r w:rsidR="00012EC4">
        <w:rPr>
          <w:rFonts w:ascii="Times New Roman CYR" w:hAnsi="Times New Roman CYR" w:cs="Times New Roman CYR"/>
          <w:sz w:val="28"/>
          <w:szCs w:val="28"/>
        </w:rPr>
        <w:t>н</w:t>
      </w:r>
      <w:r w:rsidRPr="003D05CF">
        <w:rPr>
          <w:rFonts w:ascii="Times New Roman CYR" w:hAnsi="Times New Roman CYR" w:cs="Times New Roman CYR"/>
          <w:sz w:val="28"/>
          <w:szCs w:val="28"/>
        </w:rPr>
        <w:t xml:space="preserve"> </w:t>
      </w:r>
      <w:r>
        <w:rPr>
          <w:rFonts w:ascii="Times New Roman CYR" w:hAnsi="Times New Roman CYR" w:cs="Times New Roman CYR"/>
          <w:sz w:val="28"/>
          <w:szCs w:val="28"/>
        </w:rPr>
        <w:t>дитини</w:t>
      </w:r>
      <w:r w:rsidR="00012EC4">
        <w:rPr>
          <w:rFonts w:ascii="Times New Roman CYR" w:hAnsi="Times New Roman CYR" w:cs="Times New Roman CYR"/>
          <w:sz w:val="28"/>
          <w:szCs w:val="28"/>
        </w:rPr>
        <w:t xml:space="preserve"> та особливості її поведінки; </w:t>
      </w:r>
      <w:r w:rsidRPr="003D05CF">
        <w:rPr>
          <w:rFonts w:ascii="Times New Roman CYR" w:hAnsi="Times New Roman CYR" w:cs="Times New Roman CYR"/>
          <w:sz w:val="28"/>
          <w:szCs w:val="28"/>
        </w:rPr>
        <w:t>уст</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новк</w:t>
      </w:r>
      <w:r w:rsidR="00A74A5A">
        <w:rPr>
          <w:rFonts w:ascii="Times New Roman CYR" w:hAnsi="Times New Roman CYR" w:cs="Times New Roman CYR"/>
          <w:sz w:val="28"/>
          <w:szCs w:val="28"/>
        </w:rPr>
        <w:t>а</w:t>
      </w:r>
      <w:r w:rsidR="00015726">
        <w:rPr>
          <w:rFonts w:ascii="Times New Roman CYR" w:hAnsi="Times New Roman CYR" w:cs="Times New Roman CYR"/>
          <w:sz w:val="28"/>
          <w:szCs w:val="28"/>
        </w:rPr>
        <w:t xml:space="preserve"> до</w:t>
      </w:r>
      <w:r w:rsidRPr="003D05CF">
        <w:rPr>
          <w:rFonts w:ascii="Times New Roman CYR" w:hAnsi="Times New Roman CYR" w:cs="Times New Roman CYR"/>
          <w:sz w:val="28"/>
          <w:szCs w:val="28"/>
        </w:rPr>
        <w:t xml:space="preserve"> орієнт</w:t>
      </w:r>
      <w:r w:rsidR="00A74A5A">
        <w:rPr>
          <w:rFonts w:ascii="Times New Roman CYR" w:hAnsi="Times New Roman CYR" w:cs="Times New Roman CYR"/>
          <w:sz w:val="28"/>
          <w:szCs w:val="28"/>
        </w:rPr>
        <w:t>а</w:t>
      </w:r>
      <w:r w:rsidR="00015726">
        <w:rPr>
          <w:rFonts w:ascii="Times New Roman CYR" w:hAnsi="Times New Roman CYR" w:cs="Times New Roman CYR"/>
          <w:sz w:val="28"/>
          <w:szCs w:val="28"/>
        </w:rPr>
        <w:t>ції</w:t>
      </w:r>
      <w:r w:rsidRPr="003D05CF">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ритм життєдіяльності </w:t>
      </w:r>
      <w:r>
        <w:rPr>
          <w:rFonts w:ascii="Times New Roman CYR" w:hAnsi="Times New Roman CYR" w:cs="Times New Roman CYR"/>
          <w:sz w:val="28"/>
          <w:szCs w:val="28"/>
        </w:rPr>
        <w:t>дитини</w:t>
      </w:r>
      <w:r w:rsidR="00015726">
        <w:rPr>
          <w:rFonts w:ascii="Times New Roman CYR" w:hAnsi="Times New Roman CYR" w:cs="Times New Roman CYR"/>
          <w:sz w:val="28"/>
          <w:szCs w:val="28"/>
        </w:rPr>
        <w:t xml:space="preserve"> у</w:t>
      </w:r>
      <w:r w:rsidRPr="003D05CF">
        <w:rPr>
          <w:rFonts w:ascii="Times New Roman CYR" w:hAnsi="Times New Roman CYR" w:cs="Times New Roman CYR"/>
          <w:sz w:val="28"/>
          <w:szCs w:val="28"/>
        </w:rPr>
        <w:t xml:space="preserve"> р</w:t>
      </w:r>
      <w:r w:rsidR="00A74A5A">
        <w:rPr>
          <w:rFonts w:ascii="Times New Roman CYR" w:hAnsi="Times New Roman CYR" w:cs="Times New Roman CYR"/>
          <w:sz w:val="28"/>
          <w:szCs w:val="28"/>
        </w:rPr>
        <w:t>а</w:t>
      </w:r>
      <w:r w:rsidR="00015726">
        <w:rPr>
          <w:rFonts w:ascii="Times New Roman CYR" w:hAnsi="Times New Roman CYR" w:cs="Times New Roman CYR"/>
          <w:sz w:val="28"/>
          <w:szCs w:val="28"/>
        </w:rPr>
        <w:t>нній період її</w:t>
      </w:r>
      <w:r w:rsidRPr="003D05CF">
        <w:rPr>
          <w:rFonts w:ascii="Times New Roman CYR" w:hAnsi="Times New Roman CYR" w:cs="Times New Roman CYR"/>
          <w:sz w:val="28"/>
          <w:szCs w:val="28"/>
        </w:rPr>
        <w:t xml:space="preserve"> розвитку</w:t>
      </w:r>
      <w:r w:rsidR="00012EC4">
        <w:rPr>
          <w:rFonts w:ascii="Times New Roman CYR" w:hAnsi="Times New Roman CYR" w:cs="Times New Roman CYR"/>
          <w:sz w:val="28"/>
          <w:szCs w:val="28"/>
        </w:rPr>
        <w:t xml:space="preserve"> та гнучкість у відношенні до </w:t>
      </w:r>
      <w:r w:rsidR="00012EC4" w:rsidRPr="003D05CF">
        <w:rPr>
          <w:rFonts w:ascii="Times New Roman CYR" w:hAnsi="Times New Roman CYR" w:cs="Times New Roman CYR"/>
          <w:sz w:val="28"/>
          <w:szCs w:val="28"/>
        </w:rPr>
        <w:t>індивіду</w:t>
      </w:r>
      <w:r w:rsidR="00012EC4">
        <w:rPr>
          <w:rFonts w:ascii="Times New Roman CYR" w:hAnsi="Times New Roman CYR" w:cs="Times New Roman CYR"/>
          <w:sz w:val="28"/>
          <w:szCs w:val="28"/>
        </w:rPr>
        <w:t>ального режиму</w:t>
      </w:r>
      <w:r w:rsidRPr="003D05CF">
        <w:rPr>
          <w:rFonts w:ascii="Times New Roman CYR" w:hAnsi="Times New Roman CYR" w:cs="Times New Roman CYR"/>
          <w:sz w:val="28"/>
          <w:szCs w:val="28"/>
        </w:rPr>
        <w:t xml:space="preserve">; </w:t>
      </w:r>
      <w:r w:rsidR="00012EC4">
        <w:rPr>
          <w:rFonts w:ascii="Times New Roman CYR" w:hAnsi="Times New Roman CYR" w:cs="Times New Roman CYR"/>
          <w:sz w:val="28"/>
          <w:szCs w:val="28"/>
        </w:rPr>
        <w:t>наявність необхідних</w:t>
      </w:r>
      <w:r w:rsidRPr="003D05CF">
        <w:rPr>
          <w:rFonts w:ascii="Times New Roman CYR" w:hAnsi="Times New Roman CYR" w:cs="Times New Roman CYR"/>
          <w:sz w:val="28"/>
          <w:szCs w:val="28"/>
        </w:rPr>
        <w:t xml:space="preserve"> зн</w:t>
      </w:r>
      <w:r w:rsidR="00A74A5A">
        <w:rPr>
          <w:rFonts w:ascii="Times New Roman CYR" w:hAnsi="Times New Roman CYR" w:cs="Times New Roman CYR"/>
          <w:sz w:val="28"/>
          <w:szCs w:val="28"/>
        </w:rPr>
        <w:t>а</w:t>
      </w:r>
      <w:r w:rsidR="00012EC4">
        <w:rPr>
          <w:rFonts w:ascii="Times New Roman CYR" w:hAnsi="Times New Roman CYR" w:cs="Times New Roman CYR"/>
          <w:sz w:val="28"/>
          <w:szCs w:val="28"/>
        </w:rPr>
        <w:t>нь</w:t>
      </w:r>
      <w:r w:rsidRPr="003D05CF">
        <w:rPr>
          <w:rFonts w:ascii="Times New Roman CYR" w:hAnsi="Times New Roman CYR" w:cs="Times New Roman CYR"/>
          <w:sz w:val="28"/>
          <w:szCs w:val="28"/>
        </w:rPr>
        <w:t xml:space="preserve"> </w:t>
      </w:r>
      <w:r w:rsidR="00012EC4">
        <w:rPr>
          <w:rFonts w:ascii="Times New Roman CYR" w:hAnsi="Times New Roman CYR" w:cs="Times New Roman CYR"/>
          <w:sz w:val="28"/>
          <w:szCs w:val="28"/>
        </w:rPr>
        <w:t>з фізичного</w:t>
      </w:r>
      <w:r w:rsidR="00015726">
        <w:rPr>
          <w:rFonts w:ascii="Times New Roman CYR" w:hAnsi="Times New Roman CYR" w:cs="Times New Roman CYR"/>
          <w:sz w:val="28"/>
          <w:szCs w:val="28"/>
        </w:rPr>
        <w:t xml:space="preserve"> та</w:t>
      </w:r>
      <w:r w:rsidR="00012EC4">
        <w:rPr>
          <w:rFonts w:ascii="Times New Roman CYR" w:hAnsi="Times New Roman CYR" w:cs="Times New Roman CYR"/>
          <w:sz w:val="28"/>
          <w:szCs w:val="28"/>
        </w:rPr>
        <w:t xml:space="preserve"> психічного розвитку</w:t>
      </w:r>
      <w:r w:rsidRPr="003D05CF">
        <w:rPr>
          <w:rFonts w:ascii="Times New Roman CYR" w:hAnsi="Times New Roman CYR" w:cs="Times New Roman CYR"/>
          <w:sz w:val="28"/>
          <w:szCs w:val="28"/>
        </w:rPr>
        <w:t xml:space="preserve"> </w:t>
      </w:r>
      <w:r>
        <w:rPr>
          <w:rFonts w:ascii="Times New Roman CYR" w:hAnsi="Times New Roman CYR" w:cs="Times New Roman CYR"/>
          <w:sz w:val="28"/>
          <w:szCs w:val="28"/>
        </w:rPr>
        <w:t>дитини</w:t>
      </w:r>
      <w:r w:rsidRPr="003D05CF">
        <w:rPr>
          <w:rFonts w:ascii="Times New Roman CYR" w:hAnsi="Times New Roman CYR" w:cs="Times New Roman CYR"/>
          <w:sz w:val="28"/>
          <w:szCs w:val="28"/>
        </w:rPr>
        <w:t xml:space="preserve">, </w:t>
      </w:r>
      <w:r w:rsidR="00015726">
        <w:rPr>
          <w:rFonts w:ascii="Times New Roman CYR" w:hAnsi="Times New Roman CYR" w:cs="Times New Roman CYR"/>
          <w:sz w:val="28"/>
          <w:szCs w:val="28"/>
        </w:rPr>
        <w:t>зокрема</w:t>
      </w:r>
      <w:r w:rsidR="00012EC4">
        <w:rPr>
          <w:rFonts w:ascii="Times New Roman CYR" w:hAnsi="Times New Roman CYR" w:cs="Times New Roman CYR"/>
          <w:sz w:val="28"/>
          <w:szCs w:val="28"/>
        </w:rPr>
        <w:t xml:space="preserve"> вікові особливості її</w:t>
      </w:r>
      <w:r w:rsidRPr="003D05CF">
        <w:rPr>
          <w:rFonts w:ascii="Times New Roman CYR" w:hAnsi="Times New Roman CYR" w:cs="Times New Roman CYR"/>
          <w:sz w:val="28"/>
          <w:szCs w:val="28"/>
        </w:rPr>
        <w:t xml:space="preserve"> вз</w:t>
      </w:r>
      <w:r w:rsidR="00A74A5A">
        <w:rPr>
          <w:rFonts w:ascii="Times New Roman CYR" w:hAnsi="Times New Roman CYR" w:cs="Times New Roman CYR"/>
          <w:sz w:val="28"/>
          <w:szCs w:val="28"/>
        </w:rPr>
        <w:t>а</w:t>
      </w:r>
      <w:r w:rsidR="00012EC4">
        <w:rPr>
          <w:rFonts w:ascii="Times New Roman CYR" w:hAnsi="Times New Roman CYR" w:cs="Times New Roman CYR"/>
          <w:sz w:val="28"/>
          <w:szCs w:val="28"/>
        </w:rPr>
        <w:t>ємодії з навколишнім</w:t>
      </w:r>
      <w:r w:rsidRPr="003D05CF">
        <w:rPr>
          <w:rFonts w:ascii="Times New Roman CYR" w:hAnsi="Times New Roman CYR" w:cs="Times New Roman CYR"/>
          <w:sz w:val="28"/>
          <w:szCs w:val="28"/>
        </w:rPr>
        <w:t xml:space="preserve"> світом; зд</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тніст</w:t>
      </w:r>
      <w:r w:rsidR="00015726">
        <w:rPr>
          <w:rFonts w:ascii="Times New Roman CYR" w:hAnsi="Times New Roman CYR" w:cs="Times New Roman CYR"/>
          <w:sz w:val="28"/>
          <w:szCs w:val="28"/>
        </w:rPr>
        <w:t>ь до спільної діяльності разом з дитиною</w:t>
      </w:r>
      <w:r w:rsidRPr="003D05CF">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декв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тні віковим особливостям </w:t>
      </w:r>
      <w:r>
        <w:rPr>
          <w:rFonts w:ascii="Times New Roman CYR" w:hAnsi="Times New Roman CYR" w:cs="Times New Roman CYR"/>
          <w:sz w:val="28"/>
          <w:szCs w:val="28"/>
        </w:rPr>
        <w:t>дитини</w:t>
      </w:r>
      <w:r w:rsidR="00012EC4">
        <w:rPr>
          <w:rFonts w:ascii="Times New Roman CYR" w:hAnsi="Times New Roman CYR" w:cs="Times New Roman CYR"/>
          <w:sz w:val="28"/>
          <w:szCs w:val="28"/>
        </w:rPr>
        <w:t xml:space="preserve"> </w:t>
      </w:r>
      <w:r w:rsidR="00012EC4" w:rsidRPr="003D05CF">
        <w:rPr>
          <w:rFonts w:ascii="Times New Roman CYR" w:hAnsi="Times New Roman CYR" w:cs="Times New Roman CYR"/>
          <w:sz w:val="28"/>
          <w:szCs w:val="28"/>
        </w:rPr>
        <w:t>н</w:t>
      </w:r>
      <w:r w:rsidR="00012EC4">
        <w:rPr>
          <w:rFonts w:ascii="Times New Roman CYR" w:hAnsi="Times New Roman CYR" w:cs="Times New Roman CYR"/>
          <w:sz w:val="28"/>
          <w:szCs w:val="28"/>
        </w:rPr>
        <w:t>а</w:t>
      </w:r>
      <w:r w:rsidR="00012EC4" w:rsidRPr="003D05CF">
        <w:rPr>
          <w:rFonts w:ascii="Times New Roman CYR" w:hAnsi="Times New Roman CYR" w:cs="Times New Roman CYR"/>
          <w:sz w:val="28"/>
          <w:szCs w:val="28"/>
        </w:rPr>
        <w:t>ви</w:t>
      </w:r>
      <w:r w:rsidR="00012EC4">
        <w:rPr>
          <w:rFonts w:ascii="Times New Roman CYR" w:hAnsi="Times New Roman CYR" w:cs="Times New Roman CYR"/>
          <w:sz w:val="28"/>
          <w:szCs w:val="28"/>
        </w:rPr>
        <w:t>ч</w:t>
      </w:r>
      <w:r w:rsidR="00012EC4" w:rsidRPr="003D05CF">
        <w:rPr>
          <w:rFonts w:ascii="Times New Roman CYR" w:hAnsi="Times New Roman CYR" w:cs="Times New Roman CYR"/>
          <w:sz w:val="28"/>
          <w:szCs w:val="28"/>
        </w:rPr>
        <w:t xml:space="preserve">ки </w:t>
      </w:r>
      <w:r w:rsidR="00012EC4">
        <w:rPr>
          <w:rFonts w:ascii="Times New Roman CYR" w:hAnsi="Times New Roman CYR" w:cs="Times New Roman CYR"/>
          <w:sz w:val="28"/>
          <w:szCs w:val="28"/>
        </w:rPr>
        <w:t xml:space="preserve">з </w:t>
      </w:r>
      <w:r w:rsidR="00012EC4" w:rsidRPr="003D05CF">
        <w:rPr>
          <w:rFonts w:ascii="Times New Roman CYR" w:hAnsi="Times New Roman CYR" w:cs="Times New Roman CYR"/>
          <w:sz w:val="28"/>
          <w:szCs w:val="28"/>
        </w:rPr>
        <w:t>вихов</w:t>
      </w:r>
      <w:r w:rsidR="00012EC4">
        <w:rPr>
          <w:rFonts w:ascii="Times New Roman CYR" w:hAnsi="Times New Roman CYR" w:cs="Times New Roman CYR"/>
          <w:sz w:val="28"/>
          <w:szCs w:val="28"/>
        </w:rPr>
        <w:t>ання та</w:t>
      </w:r>
      <w:r w:rsidR="00012EC4" w:rsidRPr="003D05CF">
        <w:rPr>
          <w:rFonts w:ascii="Times New Roman CYR" w:hAnsi="Times New Roman CYR" w:cs="Times New Roman CYR"/>
          <w:sz w:val="28"/>
          <w:szCs w:val="28"/>
        </w:rPr>
        <w:t xml:space="preserve"> н</w:t>
      </w:r>
      <w:r w:rsidR="00012EC4">
        <w:rPr>
          <w:rFonts w:ascii="Times New Roman CYR" w:hAnsi="Times New Roman CYR" w:cs="Times New Roman CYR"/>
          <w:sz w:val="28"/>
          <w:szCs w:val="28"/>
        </w:rPr>
        <w:t>а</w:t>
      </w:r>
      <w:r w:rsidR="00012EC4" w:rsidRPr="003D05CF">
        <w:rPr>
          <w:rFonts w:ascii="Times New Roman CYR" w:hAnsi="Times New Roman CYR" w:cs="Times New Roman CYR"/>
          <w:sz w:val="28"/>
          <w:szCs w:val="28"/>
        </w:rPr>
        <w:t>вч</w:t>
      </w:r>
      <w:r w:rsidR="00012EC4">
        <w:rPr>
          <w:rFonts w:ascii="Times New Roman CYR" w:hAnsi="Times New Roman CYR" w:cs="Times New Roman CYR"/>
          <w:sz w:val="28"/>
          <w:szCs w:val="28"/>
        </w:rPr>
        <w:t>а</w:t>
      </w:r>
      <w:r w:rsidR="00012EC4" w:rsidRPr="003D05CF">
        <w:rPr>
          <w:rFonts w:ascii="Times New Roman CYR" w:hAnsi="Times New Roman CYR" w:cs="Times New Roman CYR"/>
          <w:sz w:val="28"/>
          <w:szCs w:val="28"/>
        </w:rPr>
        <w:t>ння</w:t>
      </w:r>
    </w:p>
    <w:p w:rsidR="00F0269C" w:rsidRPr="003D05CF"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3D05CF">
        <w:rPr>
          <w:rFonts w:ascii="Times New Roman CYR" w:hAnsi="Times New Roman CYR" w:cs="Times New Roman CYR"/>
          <w:sz w:val="28"/>
          <w:szCs w:val="28"/>
        </w:rPr>
        <w:t>5.</w:t>
      </w:r>
      <w:r w:rsidRPr="003D05CF">
        <w:rPr>
          <w:rFonts w:ascii="Times New Roman CYR" w:hAnsi="Times New Roman CYR" w:cs="Times New Roman CYR"/>
          <w:sz w:val="28"/>
          <w:szCs w:val="28"/>
        </w:rPr>
        <w:tab/>
        <w:t>Сформов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ність м</w:t>
      </w:r>
      <w:r w:rsidR="00A74A5A">
        <w:rPr>
          <w:rFonts w:ascii="Times New Roman CYR" w:hAnsi="Times New Roman CYR" w:cs="Times New Roman CYR"/>
          <w:sz w:val="28"/>
          <w:szCs w:val="28"/>
        </w:rPr>
        <w:t>а</w:t>
      </w:r>
      <w:r w:rsidR="00A33F48">
        <w:rPr>
          <w:rFonts w:ascii="Times New Roman CYR" w:hAnsi="Times New Roman CYR" w:cs="Times New Roman CYR"/>
          <w:sz w:val="28"/>
          <w:szCs w:val="28"/>
        </w:rPr>
        <w:t xml:space="preserve">теринської сфери </w:t>
      </w:r>
      <w:r w:rsidRPr="003D05CF">
        <w:rPr>
          <w:rFonts w:ascii="Times New Roman CYR" w:hAnsi="Times New Roman CYR" w:cs="Times New Roman CYR"/>
          <w:sz w:val="28"/>
          <w:szCs w:val="28"/>
        </w:rPr>
        <w:t>включ</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є три блоки</w:t>
      </w:r>
      <w:r w:rsidR="00A33F48">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е</w:t>
      </w:r>
      <w:r w:rsidRPr="00747601">
        <w:rPr>
          <w:rFonts w:ascii="Times New Roman CYR" w:hAnsi="Times New Roman CYR" w:cs="Times New Roman CYR"/>
          <w:sz w:val="28"/>
          <w:szCs w:val="28"/>
        </w:rPr>
        <w:t>моц</w:t>
      </w:r>
      <w:r>
        <w:rPr>
          <w:rFonts w:ascii="Times New Roman CYR" w:hAnsi="Times New Roman CYR" w:cs="Times New Roman CYR"/>
          <w:sz w:val="28"/>
          <w:szCs w:val="28"/>
        </w:rPr>
        <w:t>ійно</w:t>
      </w:r>
      <w:r w:rsidRPr="00747601">
        <w:rPr>
          <w:rFonts w:ascii="Times New Roman CYR" w:hAnsi="Times New Roman CYR" w:cs="Times New Roman CYR"/>
          <w:sz w:val="28"/>
          <w:szCs w:val="28"/>
        </w:rPr>
        <w:t>-потребн</w:t>
      </w:r>
      <w:r w:rsidR="00A33F48">
        <w:rPr>
          <w:rFonts w:ascii="Times New Roman CYR" w:hAnsi="Times New Roman CYR" w:cs="Times New Roman CYR"/>
          <w:sz w:val="28"/>
          <w:szCs w:val="28"/>
        </w:rPr>
        <w:t>о</w:t>
      </w:r>
      <w:r w:rsidR="00497438">
        <w:rPr>
          <w:rFonts w:ascii="Times New Roman CYR" w:hAnsi="Times New Roman CYR" w:cs="Times New Roman CYR"/>
          <w:sz w:val="28"/>
          <w:szCs w:val="28"/>
        </w:rPr>
        <w:t>с</w:t>
      </w:r>
      <w:r w:rsidR="00A33F48">
        <w:rPr>
          <w:rFonts w:ascii="Times New Roman CYR" w:hAnsi="Times New Roman CYR" w:cs="Times New Roman CYR"/>
          <w:sz w:val="28"/>
          <w:szCs w:val="28"/>
        </w:rPr>
        <w:t>т</w:t>
      </w:r>
      <w:r w:rsidRPr="00747601">
        <w:rPr>
          <w:rFonts w:ascii="Times New Roman CYR" w:hAnsi="Times New Roman CYR" w:cs="Times New Roman CYR"/>
          <w:sz w:val="28"/>
          <w:szCs w:val="28"/>
        </w:rPr>
        <w:t>н</w:t>
      </w:r>
      <w:r>
        <w:rPr>
          <w:rFonts w:ascii="Times New Roman CYR" w:hAnsi="Times New Roman CYR" w:cs="Times New Roman CYR"/>
          <w:sz w:val="28"/>
          <w:szCs w:val="28"/>
        </w:rPr>
        <w:t>и</w:t>
      </w:r>
      <w:r w:rsidRPr="00747601">
        <w:rPr>
          <w:rFonts w:ascii="Times New Roman CYR" w:hAnsi="Times New Roman CYR" w:cs="Times New Roman CYR"/>
          <w:sz w:val="28"/>
          <w:szCs w:val="28"/>
        </w:rPr>
        <w:t>й</w:t>
      </w:r>
      <w:proofErr w:type="spellEnd"/>
      <w:r w:rsidR="00A33F48">
        <w:rPr>
          <w:rFonts w:ascii="Times New Roman CYR" w:hAnsi="Times New Roman CYR" w:cs="Times New Roman CYR"/>
          <w:sz w:val="28"/>
          <w:szCs w:val="28"/>
        </w:rPr>
        <w:t>,</w:t>
      </w:r>
      <w:r w:rsidRPr="003D05CF">
        <w:rPr>
          <w:rFonts w:ascii="Times New Roman CYR" w:hAnsi="Times New Roman CYR" w:cs="Times New Roman CYR"/>
          <w:sz w:val="28"/>
          <w:szCs w:val="28"/>
        </w:rPr>
        <w:t xml:space="preserve"> </w:t>
      </w:r>
      <w:proofErr w:type="spellStart"/>
      <w:r w:rsidRPr="00747601">
        <w:rPr>
          <w:rFonts w:ascii="Times New Roman CYR" w:hAnsi="Times New Roman CYR" w:cs="Times New Roman CYR"/>
          <w:sz w:val="28"/>
          <w:szCs w:val="28"/>
        </w:rPr>
        <w:t>опер</w:t>
      </w:r>
      <w:r w:rsidR="00A74A5A">
        <w:rPr>
          <w:rFonts w:ascii="Times New Roman CYR" w:hAnsi="Times New Roman CYR" w:cs="Times New Roman CYR"/>
          <w:sz w:val="28"/>
          <w:szCs w:val="28"/>
        </w:rPr>
        <w:t>а</w:t>
      </w:r>
      <w:r w:rsidRPr="00747601">
        <w:rPr>
          <w:rFonts w:ascii="Times New Roman CYR" w:hAnsi="Times New Roman CYR" w:cs="Times New Roman CYR"/>
          <w:sz w:val="28"/>
          <w:szCs w:val="28"/>
        </w:rPr>
        <w:t>ц</w:t>
      </w:r>
      <w:r>
        <w:rPr>
          <w:rFonts w:ascii="Times New Roman CYR" w:hAnsi="Times New Roman CYR" w:cs="Times New Roman CYR"/>
          <w:sz w:val="28"/>
          <w:szCs w:val="28"/>
        </w:rPr>
        <w:t>і</w:t>
      </w:r>
      <w:r w:rsidRPr="00747601">
        <w:rPr>
          <w:rFonts w:ascii="Times New Roman CYR" w:hAnsi="Times New Roman CYR" w:cs="Times New Roman CYR"/>
          <w:sz w:val="28"/>
          <w:szCs w:val="28"/>
        </w:rPr>
        <w:t>он</w:t>
      </w:r>
      <w:r w:rsidR="00A74A5A">
        <w:rPr>
          <w:rFonts w:ascii="Times New Roman CYR" w:hAnsi="Times New Roman CYR" w:cs="Times New Roman CYR"/>
          <w:sz w:val="28"/>
          <w:szCs w:val="28"/>
        </w:rPr>
        <w:t>а</w:t>
      </w:r>
      <w:r w:rsidR="00A33F48">
        <w:rPr>
          <w:rFonts w:ascii="Times New Roman CYR" w:hAnsi="Times New Roman CYR" w:cs="Times New Roman CYR"/>
          <w:sz w:val="28"/>
          <w:szCs w:val="28"/>
        </w:rPr>
        <w:t>льни</w:t>
      </w:r>
      <w:r w:rsidRPr="00747601">
        <w:rPr>
          <w:rFonts w:ascii="Times New Roman CYR" w:hAnsi="Times New Roman CYR" w:cs="Times New Roman CYR"/>
          <w:sz w:val="28"/>
          <w:szCs w:val="28"/>
        </w:rPr>
        <w:t>й</w:t>
      </w:r>
      <w:proofErr w:type="spellEnd"/>
      <w:r w:rsidR="00A33F48">
        <w:rPr>
          <w:rFonts w:ascii="Times New Roman CYR" w:hAnsi="Times New Roman CYR" w:cs="Times New Roman CYR"/>
          <w:sz w:val="28"/>
          <w:szCs w:val="28"/>
        </w:rPr>
        <w:t xml:space="preserve"> та </w:t>
      </w:r>
      <w:proofErr w:type="spellStart"/>
      <w:r w:rsidR="00A33F48">
        <w:rPr>
          <w:rFonts w:ascii="Times New Roman CYR" w:hAnsi="Times New Roman CYR" w:cs="Times New Roman CYR"/>
          <w:sz w:val="28"/>
          <w:szCs w:val="28"/>
        </w:rPr>
        <w:t>ціннісносмисловий</w:t>
      </w:r>
      <w:proofErr w:type="spellEnd"/>
      <w:r w:rsidR="00F3087A">
        <w:rPr>
          <w:rFonts w:ascii="Times New Roman CYR" w:hAnsi="Times New Roman CYR" w:cs="Times New Roman CYR"/>
          <w:sz w:val="28"/>
          <w:szCs w:val="28"/>
        </w:rPr>
        <w:t>. Їх</w:t>
      </w:r>
      <w:r w:rsidRPr="003D05CF">
        <w:rPr>
          <w:rFonts w:ascii="Times New Roman CYR" w:hAnsi="Times New Roman CYR" w:cs="Times New Roman CYR"/>
          <w:sz w:val="28"/>
          <w:szCs w:val="28"/>
        </w:rPr>
        <w:t xml:space="preserve"> </w:t>
      </w:r>
      <w:r>
        <w:rPr>
          <w:rFonts w:ascii="Times New Roman CYR" w:hAnsi="Times New Roman CYR" w:cs="Times New Roman CYR"/>
          <w:sz w:val="28"/>
          <w:szCs w:val="28"/>
        </w:rPr>
        <w:t>зміст</w:t>
      </w:r>
      <w:r w:rsidR="00A33F48">
        <w:rPr>
          <w:rFonts w:ascii="Times New Roman CYR" w:hAnsi="Times New Roman CYR" w:cs="Times New Roman CYR"/>
          <w:sz w:val="28"/>
          <w:szCs w:val="28"/>
        </w:rPr>
        <w:t xml:space="preserve"> поступово формується у</w:t>
      </w:r>
      <w:r w:rsidRPr="003D05CF">
        <w:rPr>
          <w:rFonts w:ascii="Times New Roman CYR" w:hAnsi="Times New Roman CYR" w:cs="Times New Roman CYR"/>
          <w:sz w:val="28"/>
          <w:szCs w:val="28"/>
        </w:rPr>
        <w:t xml:space="preserve"> онтогенезі жінки (у</w:t>
      </w:r>
      <w:r w:rsidR="00A33F48">
        <w:rPr>
          <w:rFonts w:ascii="Times New Roman CYR" w:hAnsi="Times New Roman CYR" w:cs="Times New Roman CYR"/>
          <w:sz w:val="28"/>
          <w:szCs w:val="28"/>
        </w:rPr>
        <w:t xml:space="preserve"> процесі</w:t>
      </w:r>
      <w:r w:rsidRPr="003D05CF">
        <w:rPr>
          <w:rFonts w:ascii="Times New Roman CYR" w:hAnsi="Times New Roman CYR" w:cs="Times New Roman CYR"/>
          <w:sz w:val="28"/>
          <w:szCs w:val="28"/>
        </w:rPr>
        <w:t xml:space="preserve"> вз</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ємодії з вл</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сною м</w:t>
      </w:r>
      <w:r w:rsidR="00A74A5A">
        <w:rPr>
          <w:rFonts w:ascii="Times New Roman CYR" w:hAnsi="Times New Roman CYR" w:cs="Times New Roman CYR"/>
          <w:sz w:val="28"/>
          <w:szCs w:val="28"/>
        </w:rPr>
        <w:t>а</w:t>
      </w:r>
      <w:r w:rsidR="00A33F48">
        <w:rPr>
          <w:rFonts w:ascii="Times New Roman CYR" w:hAnsi="Times New Roman CYR" w:cs="Times New Roman CYR"/>
          <w:sz w:val="28"/>
          <w:szCs w:val="28"/>
        </w:rPr>
        <w:t>тір'ю та</w:t>
      </w:r>
      <w:r w:rsidRPr="003D05CF">
        <w:rPr>
          <w:rFonts w:ascii="Times New Roman CYR" w:hAnsi="Times New Roman CYR" w:cs="Times New Roman CYR"/>
          <w:sz w:val="28"/>
          <w:szCs w:val="28"/>
        </w:rPr>
        <w:t xml:space="preserve"> іншими носіями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теринськи</w:t>
      </w:r>
      <w:r w:rsidR="00F3087A">
        <w:rPr>
          <w:rFonts w:ascii="Times New Roman CYR" w:hAnsi="Times New Roman CYR" w:cs="Times New Roman CYR"/>
          <w:sz w:val="28"/>
          <w:szCs w:val="28"/>
        </w:rPr>
        <w:t>х функцій під час сюжетно-ролевої гри</w:t>
      </w:r>
      <w:r w:rsidR="00A33F48">
        <w:rPr>
          <w:rFonts w:ascii="Times New Roman CYR" w:hAnsi="Times New Roman CYR" w:cs="Times New Roman CYR"/>
          <w:sz w:val="28"/>
          <w:szCs w:val="28"/>
        </w:rPr>
        <w:t xml:space="preserve"> у ляльки та</w:t>
      </w:r>
      <w:r w:rsidRPr="003D05CF">
        <w:rPr>
          <w:rFonts w:ascii="Times New Roman CYR" w:hAnsi="Times New Roman CYR" w:cs="Times New Roman CYR"/>
          <w:sz w:val="28"/>
          <w:szCs w:val="28"/>
        </w:rPr>
        <w:t xml:space="preserve"> сім'ю; у вз</w:t>
      </w:r>
      <w:r w:rsidR="00A74A5A">
        <w:rPr>
          <w:rFonts w:ascii="Times New Roman CYR" w:hAnsi="Times New Roman CYR" w:cs="Times New Roman CYR"/>
          <w:sz w:val="28"/>
          <w:szCs w:val="28"/>
        </w:rPr>
        <w:t>а</w:t>
      </w:r>
      <w:r w:rsidR="00A33F48">
        <w:rPr>
          <w:rFonts w:ascii="Times New Roman CYR" w:hAnsi="Times New Roman CYR" w:cs="Times New Roman CYR"/>
          <w:sz w:val="28"/>
          <w:szCs w:val="28"/>
        </w:rPr>
        <w:t>ємодії маленькими дітьми</w:t>
      </w:r>
      <w:r w:rsidRPr="003D05CF">
        <w:rPr>
          <w:rFonts w:ascii="Times New Roman CYR" w:hAnsi="Times New Roman CYR" w:cs="Times New Roman CYR"/>
          <w:sz w:val="28"/>
          <w:szCs w:val="28"/>
        </w:rPr>
        <w:t xml:space="preserve"> до н</w:t>
      </w:r>
      <w:r w:rsidR="00A74A5A">
        <w:rPr>
          <w:rFonts w:ascii="Times New Roman CYR" w:hAnsi="Times New Roman CYR" w:cs="Times New Roman CYR"/>
          <w:sz w:val="28"/>
          <w:szCs w:val="28"/>
        </w:rPr>
        <w:t>а</w:t>
      </w:r>
      <w:r w:rsidR="00A33F48">
        <w:rPr>
          <w:rFonts w:ascii="Times New Roman CYR" w:hAnsi="Times New Roman CYR" w:cs="Times New Roman CYR"/>
          <w:sz w:val="28"/>
          <w:szCs w:val="28"/>
        </w:rPr>
        <w:t>родження власної</w:t>
      </w:r>
      <w:r w:rsidRPr="003D05CF">
        <w:rPr>
          <w:rFonts w:ascii="Times New Roman CYR" w:hAnsi="Times New Roman CYR" w:cs="Times New Roman CYR"/>
          <w:sz w:val="28"/>
          <w:szCs w:val="28"/>
        </w:rPr>
        <w:t xml:space="preserve"> </w:t>
      </w:r>
      <w:r>
        <w:rPr>
          <w:rFonts w:ascii="Times New Roman CYR" w:hAnsi="Times New Roman CYR" w:cs="Times New Roman CYR"/>
          <w:sz w:val="28"/>
          <w:szCs w:val="28"/>
        </w:rPr>
        <w:t>дитини</w:t>
      </w:r>
      <w:r w:rsidR="00A33F48">
        <w:rPr>
          <w:rFonts w:ascii="Times New Roman CYR" w:hAnsi="Times New Roman CYR" w:cs="Times New Roman CYR"/>
          <w:sz w:val="28"/>
          <w:szCs w:val="28"/>
        </w:rPr>
        <w:t>; у</w:t>
      </w:r>
      <w:r w:rsidRPr="003D05CF">
        <w:rPr>
          <w:rFonts w:ascii="Times New Roman CYR" w:hAnsi="Times New Roman CYR" w:cs="Times New Roman CYR"/>
          <w:sz w:val="28"/>
          <w:szCs w:val="28"/>
        </w:rPr>
        <w:t xml:space="preserve"> період ст</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тевого дозрів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ння; у вз</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ємодії з вл</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сними дітьми) [114].</w:t>
      </w:r>
    </w:p>
    <w:p w:rsidR="00F0269C" w:rsidRPr="003D05CF"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3D05CF">
        <w:rPr>
          <w:rFonts w:ascii="Times New Roman CYR" w:hAnsi="Times New Roman CYR" w:cs="Times New Roman CYR"/>
          <w:color w:val="000000"/>
          <w:sz w:val="28"/>
          <w:szCs w:val="28"/>
        </w:rPr>
        <w:t>М</w:t>
      </w:r>
      <w:r w:rsidR="00A74A5A">
        <w:rPr>
          <w:rFonts w:ascii="Times New Roman CYR" w:hAnsi="Times New Roman CYR" w:cs="Times New Roman CYR"/>
          <w:color w:val="000000"/>
          <w:sz w:val="28"/>
          <w:szCs w:val="28"/>
        </w:rPr>
        <w:t>а</w:t>
      </w:r>
      <w:r w:rsidRPr="003D05CF">
        <w:rPr>
          <w:rFonts w:ascii="Times New Roman CYR" w:hAnsi="Times New Roman CYR" w:cs="Times New Roman CYR"/>
          <w:color w:val="000000"/>
          <w:sz w:val="28"/>
          <w:szCs w:val="28"/>
        </w:rPr>
        <w:t>твєєв</w:t>
      </w:r>
      <w:r w:rsidR="005A4AA7">
        <w:rPr>
          <w:rFonts w:ascii="Times New Roman CYR" w:hAnsi="Times New Roman CYR" w:cs="Times New Roman CYR"/>
          <w:color w:val="000000"/>
          <w:sz w:val="28"/>
          <w:szCs w:val="28"/>
        </w:rPr>
        <w:t>ою</w:t>
      </w:r>
      <w:r w:rsidRPr="003D05CF">
        <w:rPr>
          <w:rFonts w:ascii="Times New Roman CYR" w:hAnsi="Times New Roman CYR" w:cs="Times New Roman CYR"/>
          <w:color w:val="000000"/>
          <w:sz w:val="28"/>
          <w:szCs w:val="28"/>
        </w:rPr>
        <w:t xml:space="preserve"> Е.</w:t>
      </w:r>
      <w:r w:rsidR="005A4AA7">
        <w:rPr>
          <w:rFonts w:ascii="Times New Roman CYR" w:hAnsi="Times New Roman CYR" w:cs="Times New Roman CYR"/>
          <w:color w:val="000000"/>
          <w:sz w:val="28"/>
          <w:szCs w:val="28"/>
        </w:rPr>
        <w:t xml:space="preserve"> </w:t>
      </w:r>
      <w:r w:rsidRPr="003D05CF">
        <w:rPr>
          <w:rFonts w:ascii="Times New Roman CYR" w:hAnsi="Times New Roman CYR" w:cs="Times New Roman CYR"/>
          <w:color w:val="000000"/>
          <w:sz w:val="28"/>
          <w:szCs w:val="28"/>
        </w:rPr>
        <w:t xml:space="preserve">В. </w:t>
      </w:r>
      <w:r w:rsidR="005A4AA7">
        <w:rPr>
          <w:rFonts w:ascii="Times New Roman CYR" w:hAnsi="Times New Roman CYR" w:cs="Times New Roman CYR"/>
          <w:sz w:val="28"/>
          <w:szCs w:val="28"/>
        </w:rPr>
        <w:t>психологічна</w:t>
      </w:r>
      <w:r w:rsidRPr="003D05CF">
        <w:rPr>
          <w:rFonts w:ascii="Times New Roman CYR" w:hAnsi="Times New Roman CYR" w:cs="Times New Roman CYR"/>
          <w:sz w:val="28"/>
          <w:szCs w:val="28"/>
        </w:rPr>
        <w:t xml:space="preserve"> готовність до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5A4AA7">
        <w:rPr>
          <w:rFonts w:ascii="Times New Roman CYR" w:hAnsi="Times New Roman CYR" w:cs="Times New Roman CYR"/>
          <w:color w:val="000000"/>
          <w:sz w:val="28"/>
          <w:szCs w:val="28"/>
        </w:rPr>
        <w:t xml:space="preserve"> визначає</w:t>
      </w:r>
      <w:r w:rsidRPr="003D05CF">
        <w:rPr>
          <w:rFonts w:ascii="Times New Roman CYR" w:hAnsi="Times New Roman CYR" w:cs="Times New Roman CYR"/>
          <w:sz w:val="28"/>
          <w:szCs w:val="28"/>
        </w:rPr>
        <w:t>, як специфічн</w:t>
      </w:r>
      <w:r w:rsidR="005A4AA7">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особов</w:t>
      </w:r>
      <w:r>
        <w:rPr>
          <w:rFonts w:ascii="Times New Roman CYR" w:hAnsi="Times New Roman CYR" w:cs="Times New Roman CYR"/>
          <w:sz w:val="28"/>
          <w:szCs w:val="28"/>
        </w:rPr>
        <w:t>у</w:t>
      </w:r>
      <w:r w:rsidRPr="003D05CF">
        <w:rPr>
          <w:rFonts w:ascii="Times New Roman CYR" w:hAnsi="Times New Roman CYR" w:cs="Times New Roman CYR"/>
          <w:sz w:val="28"/>
          <w:szCs w:val="28"/>
        </w:rPr>
        <w:t xml:space="preserve"> освіт</w:t>
      </w:r>
      <w:r>
        <w:rPr>
          <w:rFonts w:ascii="Times New Roman CYR" w:hAnsi="Times New Roman CYR" w:cs="Times New Roman CYR"/>
          <w:sz w:val="28"/>
          <w:szCs w:val="28"/>
        </w:rPr>
        <w:t>у</w:t>
      </w:r>
      <w:r w:rsidR="005A4AA7">
        <w:rPr>
          <w:rFonts w:ascii="Times New Roman CYR" w:hAnsi="Times New Roman CYR" w:cs="Times New Roman CYR"/>
          <w:sz w:val="28"/>
          <w:szCs w:val="28"/>
        </w:rPr>
        <w:t>, яка</w:t>
      </w:r>
      <w:r w:rsidRPr="003D05CF">
        <w:rPr>
          <w:rFonts w:ascii="Times New Roman CYR" w:hAnsi="Times New Roman CYR" w:cs="Times New Roman CYR"/>
          <w:sz w:val="28"/>
          <w:szCs w:val="28"/>
        </w:rPr>
        <w:t xml:space="preserve"> включ</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є </w:t>
      </w:r>
      <w:r w:rsidR="005A4AA7">
        <w:rPr>
          <w:rFonts w:ascii="Times New Roman CYR" w:hAnsi="Times New Roman CYR" w:cs="Times New Roman CYR"/>
          <w:sz w:val="28"/>
          <w:szCs w:val="28"/>
        </w:rPr>
        <w:t xml:space="preserve">в себе </w:t>
      </w:r>
      <w:r w:rsidRPr="003D05CF">
        <w:rPr>
          <w:rFonts w:ascii="Times New Roman CYR" w:hAnsi="Times New Roman CYR" w:cs="Times New Roman CYR"/>
          <w:sz w:val="28"/>
          <w:szCs w:val="28"/>
        </w:rPr>
        <w:t xml:space="preserve">три блоки готовності: </w:t>
      </w:r>
      <w:proofErr w:type="spellStart"/>
      <w:r w:rsidR="005A4AA7" w:rsidRPr="003D05CF">
        <w:rPr>
          <w:rFonts w:ascii="Times New Roman CYR" w:hAnsi="Times New Roman CYR" w:cs="Times New Roman CYR"/>
          <w:sz w:val="28"/>
          <w:szCs w:val="28"/>
        </w:rPr>
        <w:t>когнітивно</w:t>
      </w:r>
      <w:proofErr w:type="spellEnd"/>
      <w:r w:rsidR="005A4AA7" w:rsidRPr="003D05CF">
        <w:rPr>
          <w:rFonts w:ascii="Times New Roman CYR" w:hAnsi="Times New Roman CYR" w:cs="Times New Roman CYR"/>
          <w:sz w:val="28"/>
          <w:szCs w:val="28"/>
        </w:rPr>
        <w:t>-опер</w:t>
      </w:r>
      <w:r w:rsidR="005A4AA7">
        <w:rPr>
          <w:rFonts w:ascii="Times New Roman CYR" w:hAnsi="Times New Roman CYR" w:cs="Times New Roman CYR"/>
          <w:sz w:val="28"/>
          <w:szCs w:val="28"/>
        </w:rPr>
        <w:t xml:space="preserve">аційний, </w:t>
      </w:r>
      <w:proofErr w:type="spellStart"/>
      <w:r w:rsidRPr="003D05CF">
        <w:rPr>
          <w:rFonts w:ascii="Times New Roman CYR" w:hAnsi="Times New Roman CYR" w:cs="Times New Roman CYR"/>
          <w:sz w:val="28"/>
          <w:szCs w:val="28"/>
        </w:rPr>
        <w:t>потребн</w:t>
      </w:r>
      <w:r>
        <w:rPr>
          <w:rFonts w:ascii="Times New Roman CYR" w:hAnsi="Times New Roman CYR" w:cs="Times New Roman CYR"/>
          <w:sz w:val="28"/>
          <w:szCs w:val="28"/>
        </w:rPr>
        <w:t>і</w:t>
      </w:r>
      <w:r w:rsidRPr="003D05CF">
        <w:rPr>
          <w:rFonts w:ascii="Times New Roman CYR" w:hAnsi="Times New Roman CYR" w:cs="Times New Roman CYR"/>
          <w:sz w:val="28"/>
          <w:szCs w:val="28"/>
        </w:rPr>
        <w:t>стно</w:t>
      </w:r>
      <w:proofErr w:type="spellEnd"/>
      <w:r w:rsidRPr="003D05CF">
        <w:rPr>
          <w:rFonts w:ascii="Times New Roman CYR" w:hAnsi="Times New Roman CYR" w:cs="Times New Roman CYR"/>
          <w:sz w:val="28"/>
          <w:szCs w:val="28"/>
        </w:rPr>
        <w:t>-мотив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ц</w:t>
      </w:r>
      <w:r>
        <w:rPr>
          <w:rFonts w:ascii="Times New Roman CYR" w:hAnsi="Times New Roman CYR" w:cs="Times New Roman CYR"/>
          <w:sz w:val="28"/>
          <w:szCs w:val="28"/>
        </w:rPr>
        <w:t>і</w:t>
      </w:r>
      <w:r w:rsidR="005A4AA7">
        <w:rPr>
          <w:rFonts w:ascii="Times New Roman CYR" w:hAnsi="Times New Roman CYR" w:cs="Times New Roman CYR"/>
          <w:sz w:val="28"/>
          <w:szCs w:val="28"/>
        </w:rPr>
        <w:t>й</w:t>
      </w:r>
      <w:r w:rsidRPr="003D05CF">
        <w:rPr>
          <w:rFonts w:ascii="Times New Roman CYR" w:hAnsi="Times New Roman CYR" w:cs="Times New Roman CYR"/>
          <w:sz w:val="28"/>
          <w:szCs w:val="28"/>
        </w:rPr>
        <w:t>н</w:t>
      </w:r>
      <w:r>
        <w:rPr>
          <w:rFonts w:ascii="Times New Roman CYR" w:hAnsi="Times New Roman CYR" w:cs="Times New Roman CYR"/>
          <w:sz w:val="28"/>
          <w:szCs w:val="28"/>
        </w:rPr>
        <w:t>и</w:t>
      </w:r>
      <w:r w:rsidR="005A4AA7">
        <w:rPr>
          <w:rFonts w:ascii="Times New Roman CYR" w:hAnsi="Times New Roman CYR" w:cs="Times New Roman CYR"/>
          <w:sz w:val="28"/>
          <w:szCs w:val="28"/>
        </w:rPr>
        <w:t>й</w:t>
      </w:r>
      <w:r w:rsidRPr="003D05CF">
        <w:rPr>
          <w:rFonts w:ascii="Times New Roman CYR" w:hAnsi="Times New Roman CYR" w:cs="Times New Roman CYR"/>
          <w:sz w:val="28"/>
          <w:szCs w:val="28"/>
        </w:rPr>
        <w:t xml:space="preserve"> </w:t>
      </w:r>
      <w:r w:rsidR="005A4AA7">
        <w:rPr>
          <w:rFonts w:ascii="Times New Roman CYR" w:hAnsi="Times New Roman CYR" w:cs="Times New Roman CYR"/>
          <w:sz w:val="28"/>
          <w:szCs w:val="28"/>
        </w:rPr>
        <w:t>та</w:t>
      </w:r>
      <w:r w:rsidRPr="003D05CF">
        <w:rPr>
          <w:rFonts w:ascii="Times New Roman CYR" w:hAnsi="Times New Roman CYR" w:cs="Times New Roman CYR"/>
          <w:sz w:val="28"/>
          <w:szCs w:val="28"/>
        </w:rPr>
        <w:t xml:space="preserve"> блок соці</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льно-особової готовності до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[75].</w:t>
      </w:r>
    </w:p>
    <w:p w:rsidR="00F0269C" w:rsidRPr="003D05CF" w:rsidRDefault="001A5414" w:rsidP="00F0269C">
      <w:pPr>
        <w:autoSpaceDE w:val="0"/>
        <w:autoSpaceDN w:val="0"/>
        <w:adjustRightInd w:val="0"/>
        <w:spacing w:line="360" w:lineRule="auto"/>
        <w:ind w:left="-142" w:firstLine="698"/>
        <w:jc w:val="both"/>
        <w:rPr>
          <w:rFonts w:ascii="Times New Roman CYR" w:hAnsi="Times New Roman CYR" w:cs="Times New Roman CYR"/>
        </w:rPr>
      </w:pPr>
      <w:proofErr w:type="spellStart"/>
      <w:r>
        <w:rPr>
          <w:rFonts w:ascii="Times New Roman CYR" w:hAnsi="Times New Roman CYR" w:cs="Times New Roman CYR"/>
          <w:i/>
          <w:iCs/>
          <w:sz w:val="28"/>
          <w:szCs w:val="28"/>
        </w:rPr>
        <w:t>Потребні</w:t>
      </w:r>
      <w:r w:rsidR="00F0269C" w:rsidRPr="003D05CF">
        <w:rPr>
          <w:rFonts w:ascii="Times New Roman CYR" w:hAnsi="Times New Roman CYR" w:cs="Times New Roman CYR"/>
          <w:i/>
          <w:iCs/>
          <w:sz w:val="28"/>
          <w:szCs w:val="28"/>
        </w:rPr>
        <w:t>стно</w:t>
      </w:r>
      <w:proofErr w:type="spellEnd"/>
      <w:r w:rsidR="00F0269C" w:rsidRPr="003D05CF">
        <w:rPr>
          <w:rFonts w:ascii="Times New Roman CYR" w:hAnsi="Times New Roman CYR" w:cs="Times New Roman CYR"/>
          <w:i/>
          <w:iCs/>
          <w:sz w:val="28"/>
          <w:szCs w:val="28"/>
        </w:rPr>
        <w:t>-мотив</w:t>
      </w:r>
      <w:r w:rsidR="00A74A5A">
        <w:rPr>
          <w:rFonts w:ascii="Times New Roman CYR" w:hAnsi="Times New Roman CYR" w:cs="Times New Roman CYR"/>
          <w:i/>
          <w:iCs/>
          <w:sz w:val="28"/>
          <w:szCs w:val="28"/>
        </w:rPr>
        <w:t>а</w:t>
      </w:r>
      <w:r w:rsidR="00F0269C" w:rsidRPr="003D05CF">
        <w:rPr>
          <w:rFonts w:ascii="Times New Roman CYR" w:hAnsi="Times New Roman CYR" w:cs="Times New Roman CYR"/>
          <w:i/>
          <w:iCs/>
          <w:sz w:val="28"/>
          <w:szCs w:val="28"/>
        </w:rPr>
        <w:t>ц</w:t>
      </w:r>
      <w:r w:rsidR="00F0269C">
        <w:rPr>
          <w:rFonts w:ascii="Times New Roman CYR" w:hAnsi="Times New Roman CYR" w:cs="Times New Roman CYR"/>
          <w:i/>
          <w:iCs/>
          <w:sz w:val="28"/>
          <w:szCs w:val="28"/>
        </w:rPr>
        <w:t>і</w:t>
      </w:r>
      <w:r>
        <w:rPr>
          <w:rFonts w:ascii="Times New Roman CYR" w:hAnsi="Times New Roman CYR" w:cs="Times New Roman CYR"/>
          <w:i/>
          <w:iCs/>
          <w:sz w:val="28"/>
          <w:szCs w:val="28"/>
        </w:rPr>
        <w:t>й</w:t>
      </w:r>
      <w:r w:rsidR="00F0269C" w:rsidRPr="003D05CF">
        <w:rPr>
          <w:rFonts w:ascii="Times New Roman CYR" w:hAnsi="Times New Roman CYR" w:cs="Times New Roman CYR"/>
          <w:i/>
          <w:iCs/>
          <w:sz w:val="28"/>
          <w:szCs w:val="28"/>
        </w:rPr>
        <w:t>н</w:t>
      </w:r>
      <w:r w:rsidR="00A74A5A">
        <w:rPr>
          <w:rFonts w:ascii="Times New Roman CYR" w:hAnsi="Times New Roman CYR" w:cs="Times New Roman CYR"/>
          <w:i/>
          <w:iCs/>
          <w:sz w:val="28"/>
          <w:szCs w:val="28"/>
        </w:rPr>
        <w:t>а</w:t>
      </w:r>
      <w:r w:rsidR="00F0269C" w:rsidRPr="003D05CF">
        <w:rPr>
          <w:rFonts w:ascii="Times New Roman CYR" w:hAnsi="Times New Roman CYR" w:cs="Times New Roman CYR"/>
          <w:i/>
          <w:iCs/>
          <w:sz w:val="28"/>
          <w:szCs w:val="28"/>
        </w:rPr>
        <w:t xml:space="preserve"> готовність </w:t>
      </w:r>
      <w:r w:rsidR="00F0269C" w:rsidRPr="003D05CF">
        <w:rPr>
          <w:rFonts w:ascii="Times New Roman CYR" w:hAnsi="Times New Roman CYR" w:cs="Times New Roman CYR"/>
          <w:sz w:val="28"/>
          <w:szCs w:val="28"/>
        </w:rPr>
        <w:t xml:space="preserve"> до м</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w:t>
      </w:r>
      <w:r>
        <w:rPr>
          <w:rFonts w:ascii="Times New Roman CYR" w:hAnsi="Times New Roman CYR" w:cs="Times New Roman CYR"/>
          <w:sz w:val="28"/>
          <w:szCs w:val="28"/>
        </w:rPr>
        <w:t>по суті являється потребою у</w:t>
      </w:r>
      <w:r w:rsidR="00F0269C" w:rsidRPr="003D05CF">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теринстві та</w:t>
      </w:r>
      <w:r w:rsidR="00F0269C" w:rsidRPr="003D05CF">
        <w:rPr>
          <w:rFonts w:ascii="Times New Roman CYR" w:hAnsi="Times New Roman CYR" w:cs="Times New Roman CYR"/>
          <w:sz w:val="28"/>
          <w:szCs w:val="28"/>
        </w:rPr>
        <w:t xml:space="preserve"> включ</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є</w:t>
      </w:r>
      <w:r>
        <w:rPr>
          <w:rFonts w:ascii="Times New Roman CYR" w:hAnsi="Times New Roman CYR" w:cs="Times New Roman CYR"/>
          <w:sz w:val="28"/>
          <w:szCs w:val="28"/>
        </w:rPr>
        <w:t xml:space="preserve"> в себе</w:t>
      </w:r>
      <w:r w:rsidR="00F0269C" w:rsidRPr="003D05CF">
        <w:rPr>
          <w:rFonts w:ascii="Times New Roman CYR" w:hAnsi="Times New Roman CYR" w:cs="Times New Roman CYR"/>
          <w:sz w:val="28"/>
          <w:szCs w:val="28"/>
        </w:rPr>
        <w:t xml:space="preserve"> </w:t>
      </w:r>
      <w:proofErr w:type="spellStart"/>
      <w:r w:rsidR="00F0269C" w:rsidRPr="003D05CF">
        <w:rPr>
          <w:rFonts w:ascii="Times New Roman CYR" w:hAnsi="Times New Roman CYR" w:cs="Times New Roman CYR"/>
          <w:sz w:val="28"/>
          <w:szCs w:val="28"/>
        </w:rPr>
        <w:t>потребн</w:t>
      </w:r>
      <w:r w:rsidR="00F0269C">
        <w:rPr>
          <w:rFonts w:ascii="Times New Roman CYR" w:hAnsi="Times New Roman CYR" w:cs="Times New Roman CYR"/>
          <w:sz w:val="28"/>
          <w:szCs w:val="28"/>
        </w:rPr>
        <w:t>і</w:t>
      </w:r>
      <w:r w:rsidR="00F0269C" w:rsidRPr="003D05CF">
        <w:rPr>
          <w:rFonts w:ascii="Times New Roman CYR" w:hAnsi="Times New Roman CYR" w:cs="Times New Roman CYR"/>
          <w:sz w:val="28"/>
          <w:szCs w:val="28"/>
        </w:rPr>
        <w:t>стно-эмоц</w:t>
      </w:r>
      <w:r>
        <w:rPr>
          <w:rFonts w:ascii="Times New Roman CYR" w:hAnsi="Times New Roman CYR" w:cs="Times New Roman CYR"/>
          <w:sz w:val="28"/>
          <w:szCs w:val="28"/>
        </w:rPr>
        <w:t>ій</w:t>
      </w:r>
      <w:r w:rsidR="00F0269C" w:rsidRPr="003D05CF">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льн</w:t>
      </w:r>
      <w:r w:rsidR="00F0269C">
        <w:rPr>
          <w:rFonts w:ascii="Times New Roman CYR" w:hAnsi="Times New Roman CYR" w:cs="Times New Roman CYR"/>
          <w:sz w:val="28"/>
          <w:szCs w:val="28"/>
        </w:rPr>
        <w:t>и</w:t>
      </w:r>
      <w:r>
        <w:rPr>
          <w:rFonts w:ascii="Times New Roman CYR" w:hAnsi="Times New Roman CYR" w:cs="Times New Roman CYR"/>
          <w:sz w:val="28"/>
          <w:szCs w:val="28"/>
        </w:rPr>
        <w:t>й</w:t>
      </w:r>
      <w:proofErr w:type="spellEnd"/>
      <w:r>
        <w:rPr>
          <w:rFonts w:ascii="Times New Roman CYR" w:hAnsi="Times New Roman CYR" w:cs="Times New Roman CYR"/>
          <w:sz w:val="28"/>
          <w:szCs w:val="28"/>
        </w:rPr>
        <w:t xml:space="preserve"> та</w:t>
      </w:r>
      <w:r w:rsidR="00F0269C" w:rsidRPr="003D05CF">
        <w:rPr>
          <w:rFonts w:ascii="Times New Roman CYR" w:hAnsi="Times New Roman CYR" w:cs="Times New Roman CYR"/>
          <w:sz w:val="28"/>
          <w:szCs w:val="28"/>
        </w:rPr>
        <w:t xml:space="preserve"> </w:t>
      </w:r>
      <w:proofErr w:type="spellStart"/>
      <w:r w:rsidR="00F0269C" w:rsidRPr="003D05CF">
        <w:rPr>
          <w:rFonts w:ascii="Times New Roman CYR" w:hAnsi="Times New Roman CYR" w:cs="Times New Roman CYR"/>
          <w:sz w:val="28"/>
          <w:szCs w:val="28"/>
        </w:rPr>
        <w:t>ціннісно</w:t>
      </w:r>
      <w:proofErr w:type="spellEnd"/>
      <w:r w:rsidR="00F0269C" w:rsidRPr="003D05CF">
        <w:rPr>
          <w:rFonts w:ascii="Times New Roman CYR" w:hAnsi="Times New Roman CYR" w:cs="Times New Roman CYR"/>
          <w:sz w:val="28"/>
          <w:szCs w:val="28"/>
        </w:rPr>
        <w:t>-смисловий компоненти. Вон</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означає рефлексію власних</w:t>
      </w:r>
      <w:r w:rsidR="00F0269C" w:rsidRPr="003D05CF">
        <w:rPr>
          <w:rFonts w:ascii="Times New Roman CYR" w:hAnsi="Times New Roman CYR" w:cs="Times New Roman CYR"/>
          <w:sz w:val="28"/>
          <w:szCs w:val="28"/>
        </w:rPr>
        <w:t xml:space="preserve"> ст</w:t>
      </w:r>
      <w:r w:rsidR="00A74A5A">
        <w:rPr>
          <w:rFonts w:ascii="Times New Roman CYR" w:hAnsi="Times New Roman CYR" w:cs="Times New Roman CYR"/>
          <w:sz w:val="28"/>
          <w:szCs w:val="28"/>
        </w:rPr>
        <w:t>а</w:t>
      </w:r>
      <w:r>
        <w:rPr>
          <w:rFonts w:ascii="Times New Roman CYR" w:hAnsi="Times New Roman CYR" w:cs="Times New Roman CYR"/>
          <w:sz w:val="28"/>
          <w:szCs w:val="28"/>
        </w:rPr>
        <w:t>нів  та</w:t>
      </w:r>
      <w:r w:rsidR="00F0269C" w:rsidRPr="003D05CF">
        <w:rPr>
          <w:rFonts w:ascii="Times New Roman CYR" w:hAnsi="Times New Roman CYR" w:cs="Times New Roman CYR"/>
          <w:sz w:val="28"/>
          <w:szCs w:val="28"/>
        </w:rPr>
        <w:t xml:space="preserve"> пр</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гнення до їх пережив</w:t>
      </w:r>
      <w:r w:rsidR="00A74A5A">
        <w:rPr>
          <w:rFonts w:ascii="Times New Roman CYR" w:hAnsi="Times New Roman CYR" w:cs="Times New Roman CYR"/>
          <w:sz w:val="28"/>
          <w:szCs w:val="28"/>
        </w:rPr>
        <w:t>а</w:t>
      </w:r>
      <w:r>
        <w:rPr>
          <w:rFonts w:ascii="Times New Roman CYR" w:hAnsi="Times New Roman CYR" w:cs="Times New Roman CYR"/>
          <w:sz w:val="28"/>
          <w:szCs w:val="28"/>
        </w:rPr>
        <w:t>ння у</w:t>
      </w:r>
      <w:r w:rsidR="00F0269C" w:rsidRPr="003D05CF">
        <w:rPr>
          <w:rFonts w:ascii="Times New Roman CYR" w:hAnsi="Times New Roman CYR" w:cs="Times New Roman CYR"/>
          <w:sz w:val="28"/>
          <w:szCs w:val="28"/>
        </w:rPr>
        <w:t xml:space="preserve"> процесі вз</w:t>
      </w:r>
      <w:r w:rsidR="00A74A5A">
        <w:rPr>
          <w:rFonts w:ascii="Times New Roman CYR" w:hAnsi="Times New Roman CYR" w:cs="Times New Roman CYR"/>
          <w:sz w:val="28"/>
          <w:szCs w:val="28"/>
        </w:rPr>
        <w:t>а</w:t>
      </w:r>
      <w:r>
        <w:rPr>
          <w:rFonts w:ascii="Times New Roman CYR" w:hAnsi="Times New Roman CYR" w:cs="Times New Roman CYR"/>
          <w:sz w:val="28"/>
          <w:szCs w:val="28"/>
        </w:rPr>
        <w:t>ємодії з дитиною та</w:t>
      </w:r>
      <w:r w:rsidR="00F0269C" w:rsidRPr="003D05CF">
        <w:rPr>
          <w:rFonts w:ascii="Times New Roman CYR" w:hAnsi="Times New Roman CYR" w:cs="Times New Roman CYR"/>
          <w:sz w:val="28"/>
          <w:szCs w:val="28"/>
        </w:rPr>
        <w:t xml:space="preserve"> не вичерпується </w:t>
      </w:r>
      <w:r>
        <w:rPr>
          <w:rFonts w:ascii="Times New Roman CYR" w:hAnsi="Times New Roman CYR" w:cs="Times New Roman CYR"/>
          <w:sz w:val="28"/>
          <w:szCs w:val="28"/>
        </w:rPr>
        <w:t xml:space="preserve">лише </w:t>
      </w:r>
      <w:r w:rsidR="00F0269C" w:rsidRPr="003D05CF">
        <w:rPr>
          <w:rFonts w:ascii="Times New Roman CYR" w:hAnsi="Times New Roman CYR" w:cs="Times New Roman CYR"/>
          <w:sz w:val="28"/>
          <w:szCs w:val="28"/>
        </w:rPr>
        <w:t>б</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нням м</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ти дітей.</w:t>
      </w:r>
    </w:p>
    <w:p w:rsidR="00F0269C" w:rsidRPr="003D05CF" w:rsidRDefault="00F0269C" w:rsidP="00F0269C">
      <w:pPr>
        <w:autoSpaceDE w:val="0"/>
        <w:autoSpaceDN w:val="0"/>
        <w:adjustRightInd w:val="0"/>
        <w:spacing w:line="360" w:lineRule="auto"/>
        <w:ind w:left="-142" w:firstLine="698"/>
        <w:jc w:val="both"/>
        <w:rPr>
          <w:rFonts w:ascii="Times New Roman CYR" w:hAnsi="Times New Roman CYR" w:cs="Times New Roman CYR"/>
        </w:rPr>
      </w:pPr>
      <w:proofErr w:type="spellStart"/>
      <w:r>
        <w:rPr>
          <w:rFonts w:ascii="Times New Roman CYR" w:hAnsi="Times New Roman CYR" w:cs="Times New Roman CYR"/>
          <w:sz w:val="28"/>
          <w:szCs w:val="28"/>
        </w:rPr>
        <w:lastRenderedPageBreak/>
        <w:t>Ів</w:t>
      </w:r>
      <w:r w:rsidR="00A74A5A">
        <w:rPr>
          <w:rFonts w:ascii="Times New Roman CYR" w:hAnsi="Times New Roman CYR" w:cs="Times New Roman CYR"/>
          <w:sz w:val="28"/>
          <w:szCs w:val="28"/>
        </w:rPr>
        <w:t>а</w:t>
      </w:r>
      <w:r>
        <w:rPr>
          <w:rFonts w:ascii="Times New Roman CYR" w:hAnsi="Times New Roman CYR" w:cs="Times New Roman CYR"/>
          <w:sz w:val="28"/>
          <w:szCs w:val="28"/>
        </w:rPr>
        <w:t>н</w:t>
      </w:r>
      <w:r w:rsidR="00D40E3C">
        <w:rPr>
          <w:rFonts w:ascii="Times New Roman CYR" w:hAnsi="Times New Roman CYR" w:cs="Times New Roman CYR"/>
          <w:sz w:val="28"/>
          <w:szCs w:val="28"/>
        </w:rPr>
        <w:t>н</w:t>
      </w:r>
      <w:r w:rsidR="008167B0">
        <w:rPr>
          <w:rFonts w:ascii="Times New Roman CYR" w:hAnsi="Times New Roman CYR" w:cs="Times New Roman CYR"/>
          <w:sz w:val="28"/>
          <w:szCs w:val="28"/>
        </w:rPr>
        <w:t>і</w:t>
      </w:r>
      <w:r w:rsidRPr="003D05CF">
        <w:rPr>
          <w:rFonts w:ascii="Times New Roman CYR" w:hAnsi="Times New Roman CYR" w:cs="Times New Roman CYR"/>
          <w:sz w:val="28"/>
          <w:szCs w:val="28"/>
        </w:rPr>
        <w:t>ков</w:t>
      </w:r>
      <w:proofErr w:type="spellEnd"/>
      <w:r w:rsidRPr="003D05CF">
        <w:rPr>
          <w:rFonts w:ascii="Times New Roman CYR" w:hAnsi="Times New Roman CYR" w:cs="Times New Roman CYR"/>
          <w:sz w:val="28"/>
          <w:szCs w:val="28"/>
        </w:rPr>
        <w:t xml:space="preserve"> В.</w:t>
      </w:r>
      <w:r w:rsidR="008167B0">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вв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є, що потреб</w:t>
      </w:r>
      <w:r w:rsidR="00A74A5A">
        <w:rPr>
          <w:rFonts w:ascii="Times New Roman CYR" w:hAnsi="Times New Roman CYR" w:cs="Times New Roman CYR"/>
          <w:sz w:val="28"/>
          <w:szCs w:val="28"/>
        </w:rPr>
        <w:t>а</w:t>
      </w:r>
      <w:r w:rsidR="00D40E3C">
        <w:rPr>
          <w:rFonts w:ascii="Times New Roman CYR" w:hAnsi="Times New Roman CYR" w:cs="Times New Roman CYR"/>
          <w:sz w:val="28"/>
          <w:szCs w:val="28"/>
        </w:rPr>
        <w:t xml:space="preserve"> у</w:t>
      </w:r>
      <w:r w:rsidRPr="003D05CF">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00D40E3C">
        <w:rPr>
          <w:rFonts w:ascii="Times New Roman CYR" w:hAnsi="Times New Roman CYR" w:cs="Times New Roman CYR"/>
          <w:sz w:val="28"/>
          <w:szCs w:val="28"/>
        </w:rPr>
        <w:t>теринстві є необхідною</w:t>
      </w:r>
      <w:r w:rsidRPr="003D05CF">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00D40E3C">
        <w:rPr>
          <w:rFonts w:ascii="Times New Roman CYR" w:hAnsi="Times New Roman CYR" w:cs="Times New Roman CYR"/>
          <w:sz w:val="28"/>
          <w:szCs w:val="28"/>
        </w:rPr>
        <w:t>ле не</w:t>
      </w:r>
      <w:r w:rsidRPr="003D05CF">
        <w:rPr>
          <w:rFonts w:ascii="Times New Roman CYR" w:hAnsi="Times New Roman CYR" w:cs="Times New Roman CYR"/>
          <w:sz w:val="28"/>
          <w:szCs w:val="28"/>
        </w:rPr>
        <w:t>дост</w:t>
      </w:r>
      <w:r w:rsidR="00A74A5A">
        <w:rPr>
          <w:rFonts w:ascii="Times New Roman CYR" w:hAnsi="Times New Roman CYR" w:cs="Times New Roman CYR"/>
          <w:sz w:val="28"/>
          <w:szCs w:val="28"/>
        </w:rPr>
        <w:t>а</w:t>
      </w:r>
      <w:r w:rsidR="00D40E3C">
        <w:rPr>
          <w:rFonts w:ascii="Times New Roman CYR" w:hAnsi="Times New Roman CYR" w:cs="Times New Roman CYR"/>
          <w:sz w:val="28"/>
          <w:szCs w:val="28"/>
        </w:rPr>
        <w:t>тньою</w:t>
      </w:r>
      <w:r w:rsidRPr="003D05CF">
        <w:rPr>
          <w:rFonts w:ascii="Times New Roman CYR" w:hAnsi="Times New Roman CYR" w:cs="Times New Roman CYR"/>
          <w:sz w:val="28"/>
          <w:szCs w:val="28"/>
        </w:rPr>
        <w:t xml:space="preserve">  умов</w:t>
      </w:r>
      <w:r w:rsidR="00D40E3C">
        <w:rPr>
          <w:rFonts w:ascii="Times New Roman CYR" w:hAnsi="Times New Roman CYR" w:cs="Times New Roman CYR"/>
          <w:sz w:val="28"/>
          <w:szCs w:val="28"/>
        </w:rPr>
        <w:t>ою</w:t>
      </w:r>
      <w:r w:rsidRPr="003D05CF">
        <w:rPr>
          <w:rFonts w:ascii="Times New Roman CYR" w:hAnsi="Times New Roman CYR" w:cs="Times New Roman CYR"/>
          <w:sz w:val="28"/>
          <w:szCs w:val="28"/>
        </w:rPr>
        <w:t xml:space="preserve"> для м</w:t>
      </w:r>
      <w:r w:rsidR="00A74A5A">
        <w:rPr>
          <w:rFonts w:ascii="Times New Roman CYR" w:hAnsi="Times New Roman CYR" w:cs="Times New Roman CYR"/>
          <w:sz w:val="28"/>
          <w:szCs w:val="28"/>
        </w:rPr>
        <w:t>а</w:t>
      </w:r>
      <w:r w:rsidR="00D40E3C">
        <w:rPr>
          <w:rFonts w:ascii="Times New Roman CYR" w:hAnsi="Times New Roman CYR" w:cs="Times New Roman CYR"/>
          <w:sz w:val="28"/>
          <w:szCs w:val="28"/>
        </w:rPr>
        <w:t>теринської діяльності.</w:t>
      </w:r>
      <w:r w:rsidRPr="003D05CF">
        <w:rPr>
          <w:rFonts w:ascii="Times New Roman CYR" w:hAnsi="Times New Roman CYR" w:cs="Times New Roman CYR"/>
          <w:sz w:val="28"/>
          <w:szCs w:val="28"/>
        </w:rPr>
        <w:t xml:space="preserve"> </w:t>
      </w:r>
      <w:r w:rsidR="00D40E3C">
        <w:rPr>
          <w:rFonts w:ascii="Times New Roman CYR" w:hAnsi="Times New Roman CYR" w:cs="Times New Roman CYR"/>
          <w:sz w:val="28"/>
          <w:szCs w:val="28"/>
        </w:rPr>
        <w:t>Схиляння до дії –</w:t>
      </w:r>
      <w:r w:rsidRPr="003D05CF">
        <w:rPr>
          <w:rFonts w:ascii="Times New Roman CYR" w:hAnsi="Times New Roman CYR" w:cs="Times New Roman CYR"/>
          <w:sz w:val="28"/>
          <w:szCs w:val="28"/>
        </w:rPr>
        <w:t xml:space="preserve"> </w:t>
      </w:r>
      <w:r w:rsidR="00D40E3C">
        <w:rPr>
          <w:rFonts w:ascii="Times New Roman CYR" w:hAnsi="Times New Roman CYR" w:cs="Times New Roman CYR"/>
          <w:sz w:val="28"/>
          <w:szCs w:val="28"/>
        </w:rPr>
        <w:t xml:space="preserve">це </w:t>
      </w:r>
      <w:r w:rsidRPr="003D05CF">
        <w:rPr>
          <w:rFonts w:ascii="Times New Roman CYR" w:hAnsi="Times New Roman CYR" w:cs="Times New Roman CYR"/>
          <w:sz w:val="28"/>
          <w:szCs w:val="28"/>
        </w:rPr>
        <w:t>результ</w:t>
      </w:r>
      <w:r w:rsidR="00A74A5A">
        <w:rPr>
          <w:rFonts w:ascii="Times New Roman CYR" w:hAnsi="Times New Roman CYR" w:cs="Times New Roman CYR"/>
          <w:sz w:val="28"/>
          <w:szCs w:val="28"/>
        </w:rPr>
        <w:t>а</w:t>
      </w:r>
      <w:r w:rsidR="00D40E3C">
        <w:rPr>
          <w:rFonts w:ascii="Times New Roman CYR" w:hAnsi="Times New Roman CYR" w:cs="Times New Roman CYR"/>
          <w:sz w:val="28"/>
          <w:szCs w:val="28"/>
        </w:rPr>
        <w:t>т особливого процесу -</w:t>
      </w:r>
      <w:r w:rsidRPr="003D05CF">
        <w:rPr>
          <w:rFonts w:ascii="Times New Roman CYR" w:hAnsi="Times New Roman CYR" w:cs="Times New Roman CYR"/>
          <w:sz w:val="28"/>
          <w:szCs w:val="28"/>
        </w:rPr>
        <w:t xml:space="preserve"> мотив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ції. </w:t>
      </w:r>
      <w:r w:rsidR="00D40E3C">
        <w:rPr>
          <w:rFonts w:ascii="Times New Roman CYR" w:hAnsi="Times New Roman CYR" w:cs="Times New Roman CYR"/>
          <w:sz w:val="28"/>
          <w:szCs w:val="28"/>
        </w:rPr>
        <w:t>Стимул до</w:t>
      </w:r>
      <w:r w:rsidRPr="003D05CF">
        <w:rPr>
          <w:rFonts w:ascii="Times New Roman CYR" w:hAnsi="Times New Roman CYR" w:cs="Times New Roman CYR"/>
          <w:sz w:val="28"/>
          <w:szCs w:val="28"/>
        </w:rPr>
        <w:t xml:space="preserve"> діяльності виступ</w:t>
      </w:r>
      <w:r w:rsidR="00A74A5A">
        <w:rPr>
          <w:rFonts w:ascii="Times New Roman CYR" w:hAnsi="Times New Roman CYR" w:cs="Times New Roman CYR"/>
          <w:sz w:val="28"/>
          <w:szCs w:val="28"/>
        </w:rPr>
        <w:t>а</w:t>
      </w:r>
      <w:r w:rsidR="00D40E3C">
        <w:rPr>
          <w:rFonts w:ascii="Times New Roman CYR" w:hAnsi="Times New Roman CYR" w:cs="Times New Roman CYR"/>
          <w:sz w:val="28"/>
          <w:szCs w:val="28"/>
        </w:rPr>
        <w:t xml:space="preserve">є безпосереднім </w:t>
      </w:r>
      <w:proofErr w:type="spellStart"/>
      <w:r w:rsidR="00D40E3C">
        <w:rPr>
          <w:rFonts w:ascii="Times New Roman CYR" w:hAnsi="Times New Roman CYR" w:cs="Times New Roman CYR"/>
          <w:sz w:val="28"/>
          <w:szCs w:val="28"/>
        </w:rPr>
        <w:t>смислоутворююч</w:t>
      </w:r>
      <w:r w:rsidRPr="003D05CF">
        <w:rPr>
          <w:rFonts w:ascii="Times New Roman CYR" w:hAnsi="Times New Roman CYR" w:cs="Times New Roman CYR"/>
          <w:sz w:val="28"/>
          <w:szCs w:val="28"/>
        </w:rPr>
        <w:t>им</w:t>
      </w:r>
      <w:proofErr w:type="spellEnd"/>
      <w:r w:rsidRPr="003D05CF">
        <w:rPr>
          <w:rFonts w:ascii="Times New Roman CYR" w:hAnsi="Times New Roman CYR" w:cs="Times New Roman CYR"/>
          <w:sz w:val="28"/>
          <w:szCs w:val="28"/>
        </w:rPr>
        <w:t xml:space="preserve"> чинником [11].</w:t>
      </w:r>
    </w:p>
    <w:p w:rsidR="00F0269C" w:rsidRDefault="00F0269C" w:rsidP="00F0269C">
      <w:pPr>
        <w:autoSpaceDE w:val="0"/>
        <w:autoSpaceDN w:val="0"/>
        <w:adjustRightInd w:val="0"/>
        <w:spacing w:line="360" w:lineRule="auto"/>
        <w:ind w:left="-142" w:firstLine="698"/>
        <w:jc w:val="both"/>
        <w:rPr>
          <w:rFonts w:ascii="Times New Roman CYR" w:hAnsi="Times New Roman CYR" w:cs="Times New Roman CYR"/>
          <w:sz w:val="28"/>
          <w:szCs w:val="28"/>
        </w:rPr>
      </w:pPr>
      <w:r w:rsidRPr="003D05CF">
        <w:rPr>
          <w:rFonts w:ascii="Times New Roman CYR" w:hAnsi="Times New Roman CYR" w:cs="Times New Roman CYR"/>
          <w:sz w:val="28"/>
          <w:szCs w:val="28"/>
        </w:rPr>
        <w:t>Філіппов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Г.</w:t>
      </w:r>
      <w:r w:rsidR="008720FE">
        <w:rPr>
          <w:rFonts w:ascii="Times New Roman CYR" w:hAnsi="Times New Roman CYR" w:cs="Times New Roman CYR"/>
          <w:sz w:val="28"/>
          <w:szCs w:val="28"/>
        </w:rPr>
        <w:t xml:space="preserve"> </w:t>
      </w:r>
      <w:r w:rsidR="00C64B61">
        <w:rPr>
          <w:rFonts w:ascii="Times New Roman CYR" w:hAnsi="Times New Roman CYR" w:cs="Times New Roman CYR"/>
          <w:sz w:val="28"/>
          <w:szCs w:val="28"/>
        </w:rPr>
        <w:t>Г. основними мотивами</w:t>
      </w:r>
      <w:r w:rsidRPr="003D05CF">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C64B61">
        <w:rPr>
          <w:rFonts w:ascii="Times New Roman CYR" w:hAnsi="Times New Roman CYR" w:cs="Times New Roman CYR"/>
          <w:sz w:val="28"/>
          <w:szCs w:val="28"/>
        </w:rPr>
        <w:t xml:space="preserve"> вважає наступні</w:t>
      </w:r>
      <w:r w:rsidRPr="003D05CF">
        <w:rPr>
          <w:rFonts w:ascii="Times New Roman CYR" w:hAnsi="Times New Roman CYR" w:cs="Times New Roman CYR"/>
          <w:sz w:val="28"/>
          <w:szCs w:val="28"/>
        </w:rPr>
        <w:t>:</w:t>
      </w:r>
    </w:p>
    <w:p w:rsidR="00F0269C" w:rsidRPr="00D6280B" w:rsidRDefault="00C64B61" w:rsidP="00F0269C">
      <w:pPr>
        <w:pStyle w:val="aa"/>
        <w:numPr>
          <w:ilvl w:val="0"/>
          <w:numId w:val="7"/>
        </w:numPr>
        <w:autoSpaceDE w:val="0"/>
        <w:autoSpaceDN w:val="0"/>
        <w:adjustRightInd w:val="0"/>
        <w:spacing w:after="0" w:line="360" w:lineRule="auto"/>
        <w:ind w:left="-142" w:firstLine="698"/>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досягнення певн</w:t>
      </w:r>
      <w:r w:rsidR="00F0269C" w:rsidRPr="00D6280B">
        <w:rPr>
          <w:rFonts w:ascii="Times New Roman CYR" w:hAnsi="Times New Roman CYR" w:cs="Times New Roman CYR"/>
          <w:sz w:val="28"/>
          <w:szCs w:val="28"/>
          <w:lang w:val="uk-UA"/>
        </w:rPr>
        <w:t>ого соці</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льного та</w:t>
      </w:r>
      <w:r w:rsidR="00F0269C" w:rsidRPr="00D6280B">
        <w:rPr>
          <w:rFonts w:ascii="Times New Roman CYR" w:hAnsi="Times New Roman CYR" w:cs="Times New Roman CYR"/>
          <w:sz w:val="28"/>
          <w:szCs w:val="28"/>
          <w:lang w:val="uk-UA"/>
        </w:rPr>
        <w:t xml:space="preserve"> вікового ст</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 xml:space="preserve">тусу (я - </w:t>
      </w:r>
      <w:r w:rsidR="00F0269C" w:rsidRPr="00D6280B">
        <w:rPr>
          <w:rFonts w:ascii="Times New Roman CYR" w:hAnsi="Times New Roman CYR" w:cs="Times New Roman CYR"/>
          <w:sz w:val="28"/>
          <w:szCs w:val="28"/>
          <w:lang w:val="uk-UA"/>
        </w:rPr>
        <w:t>с</w:t>
      </w:r>
      <w:r w:rsidR="00A74A5A">
        <w:rPr>
          <w:rFonts w:ascii="Times New Roman CYR" w:hAnsi="Times New Roman CYR" w:cs="Times New Roman CYR"/>
          <w:sz w:val="28"/>
          <w:szCs w:val="28"/>
          <w:lang w:val="uk-UA"/>
        </w:rPr>
        <w:t>а</w:t>
      </w:r>
      <w:r w:rsidR="00F0269C" w:rsidRPr="00D6280B">
        <w:rPr>
          <w:rFonts w:ascii="Times New Roman CYR" w:hAnsi="Times New Roman CYR" w:cs="Times New Roman CYR"/>
          <w:sz w:val="28"/>
          <w:szCs w:val="28"/>
          <w:lang w:val="uk-UA"/>
        </w:rPr>
        <w:t>мостійн</w:t>
      </w:r>
      <w:r w:rsidR="00A74A5A">
        <w:rPr>
          <w:rFonts w:ascii="Times New Roman CYR" w:hAnsi="Times New Roman CYR" w:cs="Times New Roman CYR"/>
          <w:sz w:val="28"/>
          <w:szCs w:val="28"/>
          <w:lang w:val="uk-UA"/>
        </w:rPr>
        <w:t>а</w:t>
      </w:r>
      <w:r w:rsidRPr="00C64B61">
        <w:rPr>
          <w:rFonts w:ascii="Times New Roman CYR" w:hAnsi="Times New Roman CYR" w:cs="Times New Roman CYR"/>
          <w:sz w:val="28"/>
          <w:szCs w:val="28"/>
          <w:lang w:val="uk-UA"/>
        </w:rPr>
        <w:t xml:space="preserve"> </w:t>
      </w:r>
      <w:r w:rsidRPr="00D6280B">
        <w:rPr>
          <w:rFonts w:ascii="Times New Roman CYR" w:hAnsi="Times New Roman CYR" w:cs="Times New Roman CYR"/>
          <w:sz w:val="28"/>
          <w:szCs w:val="28"/>
          <w:lang w:val="uk-UA"/>
        </w:rPr>
        <w:t>доросл</w:t>
      </w:r>
      <w:r>
        <w:rPr>
          <w:rFonts w:ascii="Times New Roman CYR" w:hAnsi="Times New Roman CYR" w:cs="Times New Roman CYR"/>
          <w:sz w:val="28"/>
          <w:szCs w:val="28"/>
          <w:lang w:val="uk-UA"/>
        </w:rPr>
        <w:t>а</w:t>
      </w:r>
      <w:r w:rsidR="00F0269C" w:rsidRPr="00D6280B">
        <w:rPr>
          <w:rFonts w:ascii="Times New Roman CYR" w:hAnsi="Times New Roman CYR" w:cs="Times New Roman CYR"/>
          <w:sz w:val="28"/>
          <w:szCs w:val="28"/>
          <w:lang w:val="uk-UA"/>
        </w:rPr>
        <w:t xml:space="preserve"> жінк</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 маю певний</w:t>
      </w:r>
      <w:r w:rsidR="00F0269C" w:rsidRPr="00D6280B">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соціальний статус та</w:t>
      </w:r>
      <w:r w:rsidR="00F0269C" w:rsidRPr="00D6280B">
        <w:rPr>
          <w:rFonts w:ascii="Times New Roman CYR" w:hAnsi="Times New Roman CYR" w:cs="Times New Roman CYR"/>
          <w:sz w:val="28"/>
          <w:szCs w:val="28"/>
          <w:lang w:val="uk-UA"/>
        </w:rPr>
        <w:t xml:space="preserve"> пр</w:t>
      </w:r>
      <w:r w:rsidR="00A74A5A">
        <w:rPr>
          <w:rFonts w:ascii="Times New Roman CYR" w:hAnsi="Times New Roman CYR" w:cs="Times New Roman CYR"/>
          <w:sz w:val="28"/>
          <w:szCs w:val="28"/>
          <w:lang w:val="uk-UA"/>
        </w:rPr>
        <w:t>а</w:t>
      </w:r>
      <w:r w:rsidR="00F0269C" w:rsidRPr="00D6280B">
        <w:rPr>
          <w:rFonts w:ascii="Times New Roman CYR" w:hAnsi="Times New Roman CYR" w:cs="Times New Roman CYR"/>
          <w:sz w:val="28"/>
          <w:szCs w:val="28"/>
          <w:lang w:val="uk-UA"/>
        </w:rPr>
        <w:t>во н</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 xml:space="preserve"> гідне відношення до себе у сім'ї та</w:t>
      </w:r>
      <w:r w:rsidR="00F0269C" w:rsidRPr="00D6280B">
        <w:rPr>
          <w:rFonts w:ascii="Times New Roman CYR" w:hAnsi="Times New Roman CYR" w:cs="Times New Roman CYR"/>
          <w:sz w:val="28"/>
          <w:szCs w:val="28"/>
          <w:lang w:val="uk-UA"/>
        </w:rPr>
        <w:t xml:space="preserve"> суспільстві);</w:t>
      </w:r>
    </w:p>
    <w:p w:rsidR="00F0269C" w:rsidRPr="00D6280B" w:rsidRDefault="00306DA0" w:rsidP="00F0269C">
      <w:pPr>
        <w:pStyle w:val="aa"/>
        <w:numPr>
          <w:ilvl w:val="0"/>
          <w:numId w:val="7"/>
        </w:numPr>
        <w:autoSpaceDE w:val="0"/>
        <w:autoSpaceDN w:val="0"/>
        <w:adjustRightInd w:val="0"/>
        <w:spacing w:after="0" w:line="360" w:lineRule="auto"/>
        <w:ind w:left="-142" w:firstLine="698"/>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досягн</w:t>
      </w:r>
      <w:r w:rsidR="00F0269C" w:rsidRPr="00D6280B">
        <w:rPr>
          <w:rFonts w:ascii="Times New Roman CYR" w:hAnsi="Times New Roman CYR" w:cs="Times New Roman CYR"/>
          <w:sz w:val="28"/>
          <w:szCs w:val="28"/>
          <w:lang w:val="uk-UA"/>
        </w:rPr>
        <w:t>ення моделі «повноцінного життя» (людин</w:t>
      </w:r>
      <w:r w:rsidR="00A74A5A">
        <w:rPr>
          <w:rFonts w:ascii="Times New Roman CYR" w:hAnsi="Times New Roman CYR" w:cs="Times New Roman CYR"/>
          <w:sz w:val="28"/>
          <w:szCs w:val="28"/>
          <w:lang w:val="uk-UA"/>
        </w:rPr>
        <w:t>а</w:t>
      </w:r>
      <w:r w:rsidR="00F0269C" w:rsidRPr="00D6280B">
        <w:rPr>
          <w:rFonts w:ascii="Times New Roman CYR" w:hAnsi="Times New Roman CYR" w:cs="Times New Roman CYR"/>
          <w:sz w:val="28"/>
          <w:szCs w:val="28"/>
          <w:lang w:val="uk-UA"/>
        </w:rPr>
        <w:t xml:space="preserve"> повинн</w:t>
      </w:r>
      <w:r w:rsidR="00A74A5A">
        <w:rPr>
          <w:rFonts w:ascii="Times New Roman CYR" w:hAnsi="Times New Roman CYR" w:cs="Times New Roman CYR"/>
          <w:sz w:val="28"/>
          <w:szCs w:val="28"/>
          <w:lang w:val="uk-UA"/>
        </w:rPr>
        <w:t>а</w:t>
      </w:r>
      <w:r w:rsidR="00F0269C" w:rsidRPr="00D6280B">
        <w:rPr>
          <w:rFonts w:ascii="Times New Roman CYR" w:hAnsi="Times New Roman CYR" w:cs="Times New Roman CYR"/>
          <w:sz w:val="28"/>
          <w:szCs w:val="28"/>
          <w:lang w:val="uk-UA"/>
        </w:rPr>
        <w:t xml:space="preserve"> і може м</w:t>
      </w:r>
      <w:r w:rsidR="00A74A5A">
        <w:rPr>
          <w:rFonts w:ascii="Times New Roman CYR" w:hAnsi="Times New Roman CYR" w:cs="Times New Roman CYR"/>
          <w:sz w:val="28"/>
          <w:szCs w:val="28"/>
          <w:lang w:val="uk-UA"/>
        </w:rPr>
        <w:t>а</w:t>
      </w:r>
      <w:r w:rsidR="00F0269C" w:rsidRPr="00D6280B">
        <w:rPr>
          <w:rFonts w:ascii="Times New Roman CYR" w:hAnsi="Times New Roman CYR" w:cs="Times New Roman CYR"/>
          <w:sz w:val="28"/>
          <w:szCs w:val="28"/>
          <w:lang w:val="uk-UA"/>
        </w:rPr>
        <w:t>ти певні речі</w:t>
      </w:r>
      <w:r>
        <w:rPr>
          <w:rFonts w:ascii="Times New Roman CYR" w:hAnsi="Times New Roman CYR" w:cs="Times New Roman CYR"/>
          <w:sz w:val="28"/>
          <w:szCs w:val="28"/>
          <w:lang w:val="uk-UA"/>
        </w:rPr>
        <w:t xml:space="preserve"> (майно, відносини, робота та т. ін.), без яких її</w:t>
      </w:r>
      <w:r w:rsidR="00F0269C" w:rsidRPr="00D6280B">
        <w:rPr>
          <w:rFonts w:ascii="Times New Roman CYR" w:hAnsi="Times New Roman CYR" w:cs="Times New Roman CYR"/>
          <w:sz w:val="28"/>
          <w:szCs w:val="28"/>
          <w:lang w:val="uk-UA"/>
        </w:rPr>
        <w:t xml:space="preserve"> життя не </w:t>
      </w:r>
      <w:r>
        <w:rPr>
          <w:rFonts w:ascii="Times New Roman CYR" w:hAnsi="Times New Roman CYR" w:cs="Times New Roman CYR"/>
          <w:sz w:val="28"/>
          <w:szCs w:val="28"/>
          <w:lang w:val="uk-UA"/>
        </w:rPr>
        <w:t>вважається повноцінним, таки, як у більшості людей</w:t>
      </w:r>
      <w:r w:rsidR="00F0269C" w:rsidRPr="00D6280B">
        <w:rPr>
          <w:rFonts w:ascii="Times New Roman CYR" w:hAnsi="Times New Roman CYR" w:cs="Times New Roman CYR"/>
          <w:sz w:val="28"/>
          <w:szCs w:val="28"/>
          <w:lang w:val="uk-UA"/>
        </w:rPr>
        <w:t>);</w:t>
      </w:r>
    </w:p>
    <w:p w:rsidR="00F0269C" w:rsidRPr="00D6280B" w:rsidRDefault="00F0269C" w:rsidP="00F0269C">
      <w:pPr>
        <w:pStyle w:val="aa"/>
        <w:numPr>
          <w:ilvl w:val="0"/>
          <w:numId w:val="7"/>
        </w:numPr>
        <w:autoSpaceDE w:val="0"/>
        <w:autoSpaceDN w:val="0"/>
        <w:adjustRightInd w:val="0"/>
        <w:spacing w:after="0" w:line="360" w:lineRule="auto"/>
        <w:ind w:left="-142" w:firstLine="698"/>
        <w:jc w:val="both"/>
        <w:rPr>
          <w:rFonts w:ascii="Times New Roman CYR" w:hAnsi="Times New Roman CYR" w:cs="Times New Roman CYR"/>
          <w:sz w:val="24"/>
          <w:szCs w:val="24"/>
          <w:lang w:val="uk-UA"/>
        </w:rPr>
      </w:pPr>
      <w:r w:rsidRPr="00D6280B">
        <w:rPr>
          <w:rFonts w:ascii="Times New Roman CYR" w:hAnsi="Times New Roman CYR" w:cs="Times New Roman CYR"/>
          <w:sz w:val="28"/>
          <w:szCs w:val="28"/>
          <w:lang w:val="uk-UA"/>
        </w:rPr>
        <w:t>пр</w:t>
      </w:r>
      <w:r w:rsidR="00A74A5A">
        <w:rPr>
          <w:rFonts w:ascii="Times New Roman CYR" w:hAnsi="Times New Roman CYR" w:cs="Times New Roman CYR"/>
          <w:sz w:val="28"/>
          <w:szCs w:val="28"/>
          <w:lang w:val="uk-UA"/>
        </w:rPr>
        <w:t>а</w:t>
      </w:r>
      <w:r w:rsidRPr="00D6280B">
        <w:rPr>
          <w:rFonts w:ascii="Times New Roman CYR" w:hAnsi="Times New Roman CYR" w:cs="Times New Roman CYR"/>
          <w:sz w:val="28"/>
          <w:szCs w:val="28"/>
          <w:lang w:val="uk-UA"/>
        </w:rPr>
        <w:t>гнення</w:t>
      </w:r>
      <w:r w:rsidR="00C57417">
        <w:rPr>
          <w:rFonts w:ascii="Times New Roman CYR" w:hAnsi="Times New Roman CYR" w:cs="Times New Roman CYR"/>
          <w:sz w:val="28"/>
          <w:szCs w:val="28"/>
          <w:lang w:val="uk-UA"/>
        </w:rPr>
        <w:t xml:space="preserve"> мати продовження себе  та свого ро</w:t>
      </w:r>
      <w:r w:rsidRPr="00D6280B">
        <w:rPr>
          <w:rFonts w:ascii="Times New Roman CYR" w:hAnsi="Times New Roman CYR" w:cs="Times New Roman CYR"/>
          <w:sz w:val="28"/>
          <w:szCs w:val="28"/>
          <w:lang w:val="uk-UA"/>
        </w:rPr>
        <w:t>д</w:t>
      </w:r>
      <w:r w:rsidR="00C57417">
        <w:rPr>
          <w:rFonts w:ascii="Times New Roman CYR" w:hAnsi="Times New Roman CYR" w:cs="Times New Roman CYR"/>
          <w:sz w:val="28"/>
          <w:szCs w:val="28"/>
          <w:lang w:val="uk-UA"/>
        </w:rPr>
        <w:t>у</w:t>
      </w:r>
      <w:r w:rsidRPr="00D6280B">
        <w:rPr>
          <w:rFonts w:ascii="Times New Roman CYR" w:hAnsi="Times New Roman CYR" w:cs="Times New Roman CYR"/>
          <w:sz w:val="28"/>
          <w:szCs w:val="28"/>
          <w:lang w:val="uk-UA"/>
        </w:rPr>
        <w:t xml:space="preserve"> (з</w:t>
      </w:r>
      <w:r w:rsidR="00A74A5A">
        <w:rPr>
          <w:rFonts w:ascii="Times New Roman CYR" w:hAnsi="Times New Roman CYR" w:cs="Times New Roman CYR"/>
          <w:sz w:val="28"/>
          <w:szCs w:val="28"/>
          <w:lang w:val="uk-UA"/>
        </w:rPr>
        <w:t>а</w:t>
      </w:r>
      <w:r w:rsidRPr="00D6280B">
        <w:rPr>
          <w:rFonts w:ascii="Times New Roman CYR" w:hAnsi="Times New Roman CYR" w:cs="Times New Roman CYR"/>
          <w:sz w:val="28"/>
          <w:szCs w:val="28"/>
          <w:lang w:val="uk-UA"/>
        </w:rPr>
        <w:t xml:space="preserve">лишити після себе </w:t>
      </w:r>
      <w:r w:rsidR="00C57417">
        <w:rPr>
          <w:rFonts w:ascii="Times New Roman CYR" w:hAnsi="Times New Roman CYR" w:cs="Times New Roman CYR"/>
          <w:sz w:val="28"/>
          <w:szCs w:val="28"/>
          <w:lang w:val="uk-UA"/>
        </w:rPr>
        <w:t>рідну людину, яка</w:t>
      </w:r>
      <w:r w:rsidRPr="00D6280B">
        <w:rPr>
          <w:rFonts w:ascii="Times New Roman CYR" w:hAnsi="Times New Roman CYR" w:cs="Times New Roman CYR"/>
          <w:sz w:val="28"/>
          <w:szCs w:val="28"/>
          <w:lang w:val="uk-UA"/>
        </w:rPr>
        <w:t xml:space="preserve"> т</w:t>
      </w:r>
      <w:r w:rsidR="00A74A5A">
        <w:rPr>
          <w:rFonts w:ascii="Times New Roman CYR" w:hAnsi="Times New Roman CYR" w:cs="Times New Roman CYR"/>
          <w:sz w:val="28"/>
          <w:szCs w:val="28"/>
          <w:lang w:val="uk-UA"/>
        </w:rPr>
        <w:t>а</w:t>
      </w:r>
      <w:r w:rsidRPr="00D6280B">
        <w:rPr>
          <w:rFonts w:ascii="Times New Roman CYR" w:hAnsi="Times New Roman CYR" w:cs="Times New Roman CYR"/>
          <w:sz w:val="28"/>
          <w:szCs w:val="28"/>
          <w:lang w:val="uk-UA"/>
        </w:rPr>
        <w:t xml:space="preserve">кож </w:t>
      </w:r>
      <w:r w:rsidR="00C57417">
        <w:rPr>
          <w:rFonts w:ascii="Times New Roman CYR" w:hAnsi="Times New Roman CYR" w:cs="Times New Roman CYR"/>
          <w:sz w:val="28"/>
          <w:szCs w:val="28"/>
          <w:lang w:val="uk-UA"/>
        </w:rPr>
        <w:t xml:space="preserve">само буде </w:t>
      </w:r>
      <w:r w:rsidRPr="00D6280B">
        <w:rPr>
          <w:rFonts w:ascii="Times New Roman CYR" w:hAnsi="Times New Roman CYR" w:cs="Times New Roman CYR"/>
          <w:sz w:val="28"/>
          <w:szCs w:val="28"/>
          <w:lang w:val="uk-UA"/>
        </w:rPr>
        <w:t>з</w:t>
      </w:r>
      <w:r w:rsidR="00A74A5A">
        <w:rPr>
          <w:rFonts w:ascii="Times New Roman CYR" w:hAnsi="Times New Roman CYR" w:cs="Times New Roman CYR"/>
          <w:sz w:val="28"/>
          <w:szCs w:val="28"/>
          <w:lang w:val="uk-UA"/>
        </w:rPr>
        <w:t>а</w:t>
      </w:r>
      <w:r w:rsidRPr="00D6280B">
        <w:rPr>
          <w:rFonts w:ascii="Times New Roman CYR" w:hAnsi="Times New Roman CYR" w:cs="Times New Roman CYR"/>
          <w:sz w:val="28"/>
          <w:szCs w:val="28"/>
          <w:lang w:val="uk-UA"/>
        </w:rPr>
        <w:t>безпечув</w:t>
      </w:r>
      <w:r w:rsidR="00A74A5A">
        <w:rPr>
          <w:rFonts w:ascii="Times New Roman CYR" w:hAnsi="Times New Roman CYR" w:cs="Times New Roman CYR"/>
          <w:sz w:val="28"/>
          <w:szCs w:val="28"/>
          <w:lang w:val="uk-UA"/>
        </w:rPr>
        <w:t>а</w:t>
      </w:r>
      <w:r w:rsidRPr="00D6280B">
        <w:rPr>
          <w:rFonts w:ascii="Times New Roman CYR" w:hAnsi="Times New Roman CYR" w:cs="Times New Roman CYR"/>
          <w:sz w:val="28"/>
          <w:szCs w:val="28"/>
          <w:lang w:val="uk-UA"/>
        </w:rPr>
        <w:t>ти</w:t>
      </w:r>
      <w:r w:rsidR="00C57417">
        <w:rPr>
          <w:rFonts w:ascii="Times New Roman CYR" w:hAnsi="Times New Roman CYR" w:cs="Times New Roman CYR"/>
          <w:sz w:val="28"/>
          <w:szCs w:val="28"/>
          <w:lang w:val="uk-UA"/>
        </w:rPr>
        <w:t xml:space="preserve"> </w:t>
      </w:r>
      <w:r w:rsidR="00C57417" w:rsidRPr="00D6280B">
        <w:rPr>
          <w:rFonts w:ascii="Times New Roman CYR" w:hAnsi="Times New Roman CYR" w:cs="Times New Roman CYR"/>
          <w:sz w:val="28"/>
          <w:szCs w:val="28"/>
          <w:lang w:val="uk-UA"/>
        </w:rPr>
        <w:t>продовження</w:t>
      </w:r>
      <w:r w:rsidR="00C57417">
        <w:rPr>
          <w:rFonts w:ascii="Times New Roman CYR" w:hAnsi="Times New Roman CYR" w:cs="Times New Roman CYR"/>
          <w:sz w:val="28"/>
          <w:szCs w:val="28"/>
          <w:lang w:val="uk-UA"/>
        </w:rPr>
        <w:t xml:space="preserve"> род</w:t>
      </w:r>
      <w:r w:rsidRPr="00D6280B">
        <w:rPr>
          <w:rFonts w:ascii="Times New Roman CYR" w:hAnsi="Times New Roman CYR" w:cs="Times New Roman CYR"/>
          <w:sz w:val="28"/>
          <w:szCs w:val="28"/>
          <w:lang w:val="uk-UA"/>
        </w:rPr>
        <w:t>, - н</w:t>
      </w:r>
      <w:r w:rsidR="00A74A5A">
        <w:rPr>
          <w:rFonts w:ascii="Times New Roman CYR" w:hAnsi="Times New Roman CYR" w:cs="Times New Roman CYR"/>
          <w:sz w:val="28"/>
          <w:szCs w:val="28"/>
          <w:lang w:val="uk-UA"/>
        </w:rPr>
        <w:t>а</w:t>
      </w:r>
      <w:r w:rsidR="00C57417">
        <w:rPr>
          <w:rFonts w:ascii="Times New Roman CYR" w:hAnsi="Times New Roman CYR" w:cs="Times New Roman CYR"/>
          <w:sz w:val="28"/>
          <w:szCs w:val="28"/>
          <w:lang w:val="uk-UA"/>
        </w:rPr>
        <w:t>родить дітей, моїх о</w:t>
      </w:r>
      <w:r w:rsidRPr="00D6280B">
        <w:rPr>
          <w:rFonts w:ascii="Times New Roman CYR" w:hAnsi="Times New Roman CYR" w:cs="Times New Roman CYR"/>
          <w:sz w:val="28"/>
          <w:szCs w:val="28"/>
          <w:lang w:val="uk-UA"/>
        </w:rPr>
        <w:t xml:space="preserve">нуків, </w:t>
      </w:r>
      <w:r w:rsidR="00C57417">
        <w:rPr>
          <w:rFonts w:ascii="Times New Roman CYR" w:hAnsi="Times New Roman CYR" w:cs="Times New Roman CYR"/>
          <w:sz w:val="28"/>
          <w:szCs w:val="28"/>
          <w:lang w:val="uk-UA"/>
        </w:rPr>
        <w:t>потім з</w:t>
      </w:r>
      <w:r w:rsidR="00C57417" w:rsidRPr="00C57417">
        <w:rPr>
          <w:rFonts w:ascii="Times New Roman CYR" w:hAnsi="Times New Roman CYR" w:cs="Times New Roman CYR"/>
          <w:sz w:val="28"/>
          <w:szCs w:val="28"/>
        </w:rPr>
        <w:t>’</w:t>
      </w:r>
      <w:r w:rsidR="00C57417">
        <w:rPr>
          <w:rFonts w:ascii="Times New Roman CYR" w:hAnsi="Times New Roman CYR" w:cs="Times New Roman CYR"/>
          <w:sz w:val="28"/>
          <w:szCs w:val="28"/>
          <w:lang w:val="uk-UA"/>
        </w:rPr>
        <w:t xml:space="preserve">являться </w:t>
      </w:r>
      <w:r w:rsidR="00C57417" w:rsidRPr="00D6280B">
        <w:rPr>
          <w:rFonts w:ascii="Times New Roman CYR" w:hAnsi="Times New Roman CYR" w:cs="Times New Roman CYR"/>
          <w:sz w:val="28"/>
          <w:szCs w:val="28"/>
          <w:lang w:val="uk-UA"/>
        </w:rPr>
        <w:t>пр</w:t>
      </w:r>
      <w:r w:rsidR="00C57417">
        <w:rPr>
          <w:rFonts w:ascii="Times New Roman CYR" w:hAnsi="Times New Roman CYR" w:cs="Times New Roman CYR"/>
          <w:sz w:val="28"/>
          <w:szCs w:val="28"/>
          <w:lang w:val="uk-UA"/>
        </w:rPr>
        <w:t>авнуки і т. д.</w:t>
      </w:r>
      <w:r w:rsidRPr="00D6280B">
        <w:rPr>
          <w:rFonts w:ascii="Times New Roman CYR" w:hAnsi="Times New Roman CYR" w:cs="Times New Roman CYR"/>
          <w:sz w:val="28"/>
          <w:szCs w:val="28"/>
          <w:lang w:val="uk-UA"/>
        </w:rPr>
        <w:t>);</w:t>
      </w:r>
    </w:p>
    <w:p w:rsidR="00F0269C" w:rsidRPr="00D6280B" w:rsidRDefault="00F0269C" w:rsidP="00F0269C">
      <w:pPr>
        <w:pStyle w:val="aa"/>
        <w:numPr>
          <w:ilvl w:val="0"/>
          <w:numId w:val="7"/>
        </w:numPr>
        <w:autoSpaceDE w:val="0"/>
        <w:autoSpaceDN w:val="0"/>
        <w:adjustRightInd w:val="0"/>
        <w:spacing w:after="0" w:line="360" w:lineRule="auto"/>
        <w:ind w:left="-142" w:firstLine="698"/>
        <w:jc w:val="both"/>
        <w:rPr>
          <w:rFonts w:ascii="Times New Roman CYR" w:hAnsi="Times New Roman CYR" w:cs="Times New Roman CYR"/>
          <w:sz w:val="24"/>
          <w:szCs w:val="24"/>
          <w:lang w:val="uk-UA"/>
        </w:rPr>
      </w:pPr>
      <w:r w:rsidRPr="00D6280B">
        <w:rPr>
          <w:rFonts w:ascii="Times New Roman CYR" w:hAnsi="Times New Roman CYR" w:cs="Times New Roman CYR"/>
          <w:sz w:val="28"/>
          <w:szCs w:val="28"/>
          <w:lang w:val="uk-UA"/>
        </w:rPr>
        <w:t>ре</w:t>
      </w:r>
      <w:r w:rsidR="00A74A5A">
        <w:rPr>
          <w:rFonts w:ascii="Times New Roman CYR" w:hAnsi="Times New Roman CYR" w:cs="Times New Roman CYR"/>
          <w:sz w:val="28"/>
          <w:szCs w:val="28"/>
          <w:lang w:val="uk-UA"/>
        </w:rPr>
        <w:t>а</w:t>
      </w:r>
      <w:r w:rsidRPr="00D6280B">
        <w:rPr>
          <w:rFonts w:ascii="Times New Roman CYR" w:hAnsi="Times New Roman CYR" w:cs="Times New Roman CYR"/>
          <w:sz w:val="28"/>
          <w:szCs w:val="28"/>
          <w:lang w:val="uk-UA"/>
        </w:rPr>
        <w:t>ліз</w:t>
      </w:r>
      <w:r w:rsidR="00A74A5A">
        <w:rPr>
          <w:rFonts w:ascii="Times New Roman CYR" w:hAnsi="Times New Roman CYR" w:cs="Times New Roman CYR"/>
          <w:sz w:val="28"/>
          <w:szCs w:val="28"/>
          <w:lang w:val="uk-UA"/>
        </w:rPr>
        <w:t>а</w:t>
      </w:r>
      <w:r w:rsidR="00FC2955">
        <w:rPr>
          <w:rFonts w:ascii="Times New Roman CYR" w:hAnsi="Times New Roman CYR" w:cs="Times New Roman CYR"/>
          <w:sz w:val="28"/>
          <w:szCs w:val="28"/>
          <w:lang w:val="uk-UA"/>
        </w:rPr>
        <w:t>ція власних здіб</w:t>
      </w:r>
      <w:r w:rsidR="00481C00">
        <w:rPr>
          <w:rFonts w:ascii="Times New Roman CYR" w:hAnsi="Times New Roman CYR" w:cs="Times New Roman CYR"/>
          <w:sz w:val="28"/>
          <w:szCs w:val="28"/>
          <w:lang w:val="uk-UA"/>
        </w:rPr>
        <w:t>ностей</w:t>
      </w:r>
      <w:r w:rsidRPr="00D6280B">
        <w:rPr>
          <w:rFonts w:ascii="Times New Roman CYR" w:hAnsi="Times New Roman CYR" w:cs="Times New Roman CYR"/>
          <w:sz w:val="28"/>
          <w:szCs w:val="28"/>
          <w:lang w:val="uk-UA"/>
        </w:rPr>
        <w:t xml:space="preserve"> (вихов</w:t>
      </w:r>
      <w:r w:rsidR="00A74A5A">
        <w:rPr>
          <w:rFonts w:ascii="Times New Roman CYR" w:hAnsi="Times New Roman CYR" w:cs="Times New Roman CYR"/>
          <w:sz w:val="28"/>
          <w:szCs w:val="28"/>
          <w:lang w:val="uk-UA"/>
        </w:rPr>
        <w:t>а</w:t>
      </w:r>
      <w:r w:rsidR="00481C00">
        <w:rPr>
          <w:rFonts w:ascii="Times New Roman CYR" w:hAnsi="Times New Roman CYR" w:cs="Times New Roman CYR"/>
          <w:sz w:val="28"/>
          <w:szCs w:val="28"/>
          <w:lang w:val="uk-UA"/>
        </w:rPr>
        <w:t>ння</w:t>
      </w:r>
      <w:r w:rsidRPr="00D6280B">
        <w:rPr>
          <w:rFonts w:ascii="Times New Roman CYR" w:hAnsi="Times New Roman CYR" w:cs="Times New Roman CYR"/>
          <w:sz w:val="28"/>
          <w:szCs w:val="28"/>
          <w:lang w:val="uk-UA"/>
        </w:rPr>
        <w:t xml:space="preserve"> дитини, перед</w:t>
      </w:r>
      <w:r w:rsidR="00A74A5A">
        <w:rPr>
          <w:rFonts w:ascii="Times New Roman CYR" w:hAnsi="Times New Roman CYR" w:cs="Times New Roman CYR"/>
          <w:sz w:val="28"/>
          <w:szCs w:val="28"/>
          <w:lang w:val="uk-UA"/>
        </w:rPr>
        <w:t>а</w:t>
      </w:r>
      <w:r w:rsidR="00481C00">
        <w:rPr>
          <w:rFonts w:ascii="Times New Roman CYR" w:hAnsi="Times New Roman CYR" w:cs="Times New Roman CYR"/>
          <w:sz w:val="28"/>
          <w:szCs w:val="28"/>
          <w:lang w:val="uk-UA"/>
        </w:rPr>
        <w:t>ча їй</w:t>
      </w:r>
      <w:r w:rsidRPr="00D6280B">
        <w:rPr>
          <w:rFonts w:ascii="Times New Roman CYR" w:hAnsi="Times New Roman CYR" w:cs="Times New Roman CYR"/>
          <w:sz w:val="28"/>
          <w:szCs w:val="28"/>
          <w:lang w:val="uk-UA"/>
        </w:rPr>
        <w:t xml:space="preserve"> свої</w:t>
      </w:r>
      <w:r w:rsidR="00481C00">
        <w:rPr>
          <w:rFonts w:ascii="Times New Roman CYR" w:hAnsi="Times New Roman CYR" w:cs="Times New Roman CYR"/>
          <w:sz w:val="28"/>
          <w:szCs w:val="28"/>
          <w:lang w:val="uk-UA"/>
        </w:rPr>
        <w:t>х</w:t>
      </w:r>
      <w:r w:rsidRPr="00D6280B">
        <w:rPr>
          <w:rFonts w:ascii="Times New Roman CYR" w:hAnsi="Times New Roman CYR" w:cs="Times New Roman CYR"/>
          <w:sz w:val="28"/>
          <w:szCs w:val="28"/>
          <w:lang w:val="uk-UA"/>
        </w:rPr>
        <w:t xml:space="preserve"> зн</w:t>
      </w:r>
      <w:r w:rsidR="00A74A5A">
        <w:rPr>
          <w:rFonts w:ascii="Times New Roman CYR" w:hAnsi="Times New Roman CYR" w:cs="Times New Roman CYR"/>
          <w:sz w:val="28"/>
          <w:szCs w:val="28"/>
          <w:lang w:val="uk-UA"/>
        </w:rPr>
        <w:t>а</w:t>
      </w:r>
      <w:r w:rsidR="00481C00">
        <w:rPr>
          <w:rFonts w:ascii="Times New Roman CYR" w:hAnsi="Times New Roman CYR" w:cs="Times New Roman CYR"/>
          <w:sz w:val="28"/>
          <w:szCs w:val="28"/>
          <w:lang w:val="uk-UA"/>
        </w:rPr>
        <w:t>нь, життєвого</w:t>
      </w:r>
      <w:r w:rsidRPr="00D6280B">
        <w:rPr>
          <w:rFonts w:ascii="Times New Roman CYR" w:hAnsi="Times New Roman CYR" w:cs="Times New Roman CYR"/>
          <w:sz w:val="28"/>
          <w:szCs w:val="28"/>
          <w:lang w:val="uk-UA"/>
        </w:rPr>
        <w:t xml:space="preserve"> досвід</w:t>
      </w:r>
      <w:r w:rsidR="00481C00">
        <w:rPr>
          <w:rFonts w:ascii="Times New Roman CYR" w:hAnsi="Times New Roman CYR" w:cs="Times New Roman CYR"/>
          <w:sz w:val="28"/>
          <w:szCs w:val="28"/>
          <w:lang w:val="uk-UA"/>
        </w:rPr>
        <w:t>у</w:t>
      </w:r>
      <w:r w:rsidRPr="00D6280B">
        <w:rPr>
          <w:rFonts w:ascii="Times New Roman CYR" w:hAnsi="Times New Roman CYR" w:cs="Times New Roman CYR"/>
          <w:sz w:val="28"/>
          <w:szCs w:val="28"/>
          <w:lang w:val="uk-UA"/>
        </w:rPr>
        <w:t>);</w:t>
      </w:r>
    </w:p>
    <w:p w:rsidR="00F0269C" w:rsidRPr="00D6280B" w:rsidRDefault="00F0269C" w:rsidP="00F0269C">
      <w:pPr>
        <w:pStyle w:val="aa"/>
        <w:numPr>
          <w:ilvl w:val="0"/>
          <w:numId w:val="7"/>
        </w:numPr>
        <w:autoSpaceDE w:val="0"/>
        <w:autoSpaceDN w:val="0"/>
        <w:adjustRightInd w:val="0"/>
        <w:spacing w:after="0" w:line="360" w:lineRule="auto"/>
        <w:ind w:left="-142" w:firstLine="698"/>
        <w:jc w:val="both"/>
        <w:rPr>
          <w:rFonts w:ascii="Times New Roman CYR" w:hAnsi="Times New Roman CYR" w:cs="Times New Roman CYR"/>
          <w:sz w:val="24"/>
          <w:szCs w:val="24"/>
          <w:lang w:val="uk-UA"/>
        </w:rPr>
      </w:pPr>
      <w:r w:rsidRPr="00D6280B">
        <w:rPr>
          <w:rFonts w:ascii="Times New Roman CYR" w:hAnsi="Times New Roman CYR" w:cs="Times New Roman CYR"/>
          <w:sz w:val="28"/>
          <w:szCs w:val="28"/>
          <w:lang w:val="uk-UA"/>
        </w:rPr>
        <w:t>компенс</w:t>
      </w:r>
      <w:r w:rsidR="00A74A5A">
        <w:rPr>
          <w:rFonts w:ascii="Times New Roman CYR" w:hAnsi="Times New Roman CYR" w:cs="Times New Roman CYR"/>
          <w:sz w:val="28"/>
          <w:szCs w:val="28"/>
          <w:lang w:val="uk-UA"/>
        </w:rPr>
        <w:t>а</w:t>
      </w:r>
      <w:r w:rsidR="00C81648">
        <w:rPr>
          <w:rFonts w:ascii="Times New Roman CYR" w:hAnsi="Times New Roman CYR" w:cs="Times New Roman CYR"/>
          <w:sz w:val="28"/>
          <w:szCs w:val="28"/>
          <w:lang w:val="uk-UA"/>
        </w:rPr>
        <w:t xml:space="preserve">ція </w:t>
      </w:r>
      <w:r w:rsidRPr="00D6280B">
        <w:rPr>
          <w:rFonts w:ascii="Times New Roman CYR" w:hAnsi="Times New Roman CYR" w:cs="Times New Roman CYR"/>
          <w:sz w:val="28"/>
          <w:szCs w:val="28"/>
          <w:lang w:val="uk-UA"/>
        </w:rPr>
        <w:t>життєвих проблем (</w:t>
      </w:r>
      <w:r w:rsidR="00C81648">
        <w:rPr>
          <w:rFonts w:ascii="Times New Roman CYR" w:hAnsi="Times New Roman CYR" w:cs="Times New Roman CYR"/>
          <w:sz w:val="28"/>
          <w:szCs w:val="28"/>
          <w:lang w:val="uk-UA"/>
        </w:rPr>
        <w:t>бажання, щоб дитина досягла у житті того, чого не вдалося мені,</w:t>
      </w:r>
      <w:r w:rsidR="00C81648" w:rsidRPr="00D6280B">
        <w:rPr>
          <w:rFonts w:ascii="Times New Roman CYR" w:hAnsi="Times New Roman CYR" w:cs="Times New Roman CYR"/>
          <w:sz w:val="28"/>
          <w:szCs w:val="28"/>
          <w:lang w:val="uk-UA"/>
        </w:rPr>
        <w:t xml:space="preserve"> ст</w:t>
      </w:r>
      <w:r w:rsidR="00C81648">
        <w:rPr>
          <w:rFonts w:ascii="Times New Roman CYR" w:hAnsi="Times New Roman CYR" w:cs="Times New Roman CYR"/>
          <w:sz w:val="28"/>
          <w:szCs w:val="28"/>
          <w:lang w:val="uk-UA"/>
        </w:rPr>
        <w:t>ала</w:t>
      </w:r>
      <w:r w:rsidR="00C81648" w:rsidRPr="00D6280B">
        <w:rPr>
          <w:rFonts w:ascii="Times New Roman CYR" w:hAnsi="Times New Roman CYR" w:cs="Times New Roman CYR"/>
          <w:sz w:val="28"/>
          <w:szCs w:val="28"/>
          <w:lang w:val="uk-UA"/>
        </w:rPr>
        <w:t xml:space="preserve"> кр</w:t>
      </w:r>
      <w:r w:rsidR="00C81648">
        <w:rPr>
          <w:rFonts w:ascii="Times New Roman CYR" w:hAnsi="Times New Roman CYR" w:cs="Times New Roman CYR"/>
          <w:sz w:val="28"/>
          <w:szCs w:val="28"/>
          <w:lang w:val="uk-UA"/>
        </w:rPr>
        <w:t>ащою, розумнішою</w:t>
      </w:r>
      <w:r w:rsidR="00C81648" w:rsidRPr="00D6280B">
        <w:rPr>
          <w:rFonts w:ascii="Times New Roman CYR" w:hAnsi="Times New Roman CYR" w:cs="Times New Roman CYR"/>
          <w:sz w:val="28"/>
          <w:szCs w:val="28"/>
          <w:lang w:val="uk-UA"/>
        </w:rPr>
        <w:t>, кр</w:t>
      </w:r>
      <w:r w:rsidR="00C81648">
        <w:rPr>
          <w:rFonts w:ascii="Times New Roman CYR" w:hAnsi="Times New Roman CYR" w:cs="Times New Roman CYR"/>
          <w:sz w:val="28"/>
          <w:szCs w:val="28"/>
          <w:lang w:val="uk-UA"/>
        </w:rPr>
        <w:t>асивішою</w:t>
      </w:r>
      <w:r w:rsidR="00C81648" w:rsidRPr="00D6280B">
        <w:rPr>
          <w:rFonts w:ascii="Times New Roman CYR" w:hAnsi="Times New Roman CYR" w:cs="Times New Roman CYR"/>
          <w:sz w:val="28"/>
          <w:szCs w:val="28"/>
          <w:lang w:val="uk-UA"/>
        </w:rPr>
        <w:t>, щ</w:t>
      </w:r>
      <w:r w:rsidR="00C81648">
        <w:rPr>
          <w:rFonts w:ascii="Times New Roman CYR" w:hAnsi="Times New Roman CYR" w:cs="Times New Roman CYR"/>
          <w:sz w:val="28"/>
          <w:szCs w:val="28"/>
          <w:lang w:val="uk-UA"/>
        </w:rPr>
        <w:t>асливішою</w:t>
      </w:r>
      <w:r w:rsidR="00C81648" w:rsidRPr="00D6280B">
        <w:rPr>
          <w:rFonts w:ascii="Times New Roman CYR" w:hAnsi="Times New Roman CYR" w:cs="Times New Roman CYR"/>
          <w:sz w:val="28"/>
          <w:szCs w:val="28"/>
          <w:lang w:val="uk-UA"/>
        </w:rPr>
        <w:t xml:space="preserve"> з</w:t>
      </w:r>
      <w:r w:rsidR="00C81648">
        <w:rPr>
          <w:rFonts w:ascii="Times New Roman CYR" w:hAnsi="Times New Roman CYR" w:cs="Times New Roman CYR"/>
          <w:sz w:val="28"/>
          <w:szCs w:val="28"/>
          <w:lang w:val="uk-UA"/>
        </w:rPr>
        <w:t>а мене</w:t>
      </w:r>
      <w:r w:rsidRPr="00D6280B">
        <w:rPr>
          <w:rFonts w:ascii="Times New Roman CYR" w:hAnsi="Times New Roman CYR" w:cs="Times New Roman CYR"/>
          <w:sz w:val="28"/>
          <w:szCs w:val="28"/>
          <w:lang w:val="uk-UA"/>
        </w:rPr>
        <w:t>);</w:t>
      </w:r>
    </w:p>
    <w:p w:rsidR="00F0269C" w:rsidRPr="00D6280B" w:rsidRDefault="00434781" w:rsidP="00F0269C">
      <w:pPr>
        <w:pStyle w:val="aa"/>
        <w:numPr>
          <w:ilvl w:val="0"/>
          <w:numId w:val="7"/>
        </w:numPr>
        <w:autoSpaceDE w:val="0"/>
        <w:autoSpaceDN w:val="0"/>
        <w:adjustRightInd w:val="0"/>
        <w:spacing w:after="0" w:line="360" w:lineRule="auto"/>
        <w:ind w:left="-142" w:firstLine="698"/>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вирішення життєвих труднощів</w:t>
      </w:r>
      <w:r w:rsidR="00F0269C" w:rsidRPr="00D6280B">
        <w:rPr>
          <w:rFonts w:ascii="Times New Roman CYR" w:hAnsi="Times New Roman CYR" w:cs="Times New Roman CYR"/>
          <w:sz w:val="28"/>
          <w:szCs w:val="28"/>
          <w:lang w:val="uk-UA"/>
        </w:rPr>
        <w:t xml:space="preserve"> (укл</w:t>
      </w:r>
      <w:r w:rsidR="00A74A5A">
        <w:rPr>
          <w:rFonts w:ascii="Times New Roman CYR" w:hAnsi="Times New Roman CYR" w:cs="Times New Roman CYR"/>
          <w:sz w:val="28"/>
          <w:szCs w:val="28"/>
          <w:lang w:val="uk-UA"/>
        </w:rPr>
        <w:t>а</w:t>
      </w:r>
      <w:r w:rsidR="00F0269C" w:rsidRPr="00D6280B">
        <w:rPr>
          <w:rFonts w:ascii="Times New Roman CYR" w:hAnsi="Times New Roman CYR" w:cs="Times New Roman CYR"/>
          <w:sz w:val="28"/>
          <w:szCs w:val="28"/>
          <w:lang w:val="uk-UA"/>
        </w:rPr>
        <w:t xml:space="preserve">сти </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бо укріпити шлюб, довести собі та</w:t>
      </w:r>
      <w:r w:rsidR="00D574A1">
        <w:rPr>
          <w:rFonts w:ascii="Times New Roman CYR" w:hAnsi="Times New Roman CYR" w:cs="Times New Roman CYR"/>
          <w:sz w:val="28"/>
          <w:szCs w:val="28"/>
          <w:lang w:val="uk-UA"/>
        </w:rPr>
        <w:t xml:space="preserve"> іншим свою</w:t>
      </w:r>
      <w:r w:rsidR="00F0269C" w:rsidRPr="00D6280B">
        <w:rPr>
          <w:rFonts w:ascii="Times New Roman CYR" w:hAnsi="Times New Roman CYR" w:cs="Times New Roman CYR"/>
          <w:sz w:val="28"/>
          <w:szCs w:val="28"/>
          <w:lang w:val="uk-UA"/>
        </w:rPr>
        <w:t xml:space="preserve"> зд</w:t>
      </w:r>
      <w:r w:rsidR="00A74A5A">
        <w:rPr>
          <w:rFonts w:ascii="Times New Roman CYR" w:hAnsi="Times New Roman CYR" w:cs="Times New Roman CYR"/>
          <w:sz w:val="28"/>
          <w:szCs w:val="28"/>
          <w:lang w:val="uk-UA"/>
        </w:rPr>
        <w:t>а</w:t>
      </w:r>
      <w:r w:rsidR="00F0269C" w:rsidRPr="00D6280B">
        <w:rPr>
          <w:rFonts w:ascii="Times New Roman CYR" w:hAnsi="Times New Roman CYR" w:cs="Times New Roman CYR"/>
          <w:sz w:val="28"/>
          <w:szCs w:val="28"/>
          <w:lang w:val="uk-UA"/>
        </w:rPr>
        <w:t>тн</w:t>
      </w:r>
      <w:r w:rsidR="00D574A1">
        <w:rPr>
          <w:rFonts w:ascii="Times New Roman CYR" w:hAnsi="Times New Roman CYR" w:cs="Times New Roman CYR"/>
          <w:sz w:val="28"/>
          <w:szCs w:val="28"/>
          <w:lang w:val="uk-UA"/>
        </w:rPr>
        <w:t>ість</w:t>
      </w:r>
      <w:r w:rsidR="00F0269C" w:rsidRPr="00D6280B">
        <w:rPr>
          <w:rFonts w:ascii="Times New Roman CYR" w:hAnsi="Times New Roman CYR" w:cs="Times New Roman CYR"/>
          <w:sz w:val="28"/>
          <w:szCs w:val="28"/>
          <w:lang w:val="uk-UA"/>
        </w:rPr>
        <w:t xml:space="preserve"> н</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родити та</w:t>
      </w:r>
      <w:r w:rsidR="00F0269C" w:rsidRPr="00D6280B">
        <w:rPr>
          <w:rFonts w:ascii="Times New Roman CYR" w:hAnsi="Times New Roman CYR" w:cs="Times New Roman CYR"/>
          <w:sz w:val="28"/>
          <w:szCs w:val="28"/>
          <w:lang w:val="uk-UA"/>
        </w:rPr>
        <w:t xml:space="preserve"> бути м</w:t>
      </w:r>
      <w:r w:rsidR="00A74A5A">
        <w:rPr>
          <w:rFonts w:ascii="Times New Roman CYR" w:hAnsi="Times New Roman CYR" w:cs="Times New Roman CYR"/>
          <w:sz w:val="28"/>
          <w:szCs w:val="28"/>
          <w:lang w:val="uk-UA"/>
        </w:rPr>
        <w:t>а</w:t>
      </w:r>
      <w:r w:rsidR="00D574A1">
        <w:rPr>
          <w:rFonts w:ascii="Times New Roman CYR" w:hAnsi="Times New Roman CYR" w:cs="Times New Roman CYR"/>
          <w:sz w:val="28"/>
          <w:szCs w:val="28"/>
          <w:lang w:val="uk-UA"/>
        </w:rPr>
        <w:t>тір'ю; врятуватися</w:t>
      </w:r>
      <w:r w:rsidR="00F0269C" w:rsidRPr="00D6280B">
        <w:rPr>
          <w:rFonts w:ascii="Times New Roman CYR" w:hAnsi="Times New Roman CYR" w:cs="Times New Roman CYR"/>
          <w:sz w:val="28"/>
          <w:szCs w:val="28"/>
          <w:lang w:val="uk-UA"/>
        </w:rPr>
        <w:t xml:space="preserve"> від с</w:t>
      </w:r>
      <w:r>
        <w:rPr>
          <w:rFonts w:ascii="Times New Roman CYR" w:hAnsi="Times New Roman CYR" w:cs="Times New Roman CYR"/>
          <w:sz w:val="28"/>
          <w:szCs w:val="28"/>
          <w:lang w:val="uk-UA"/>
        </w:rPr>
        <w:t>амотності</w:t>
      </w:r>
      <w:r w:rsidR="00F0269C" w:rsidRPr="00D6280B">
        <w:rPr>
          <w:rFonts w:ascii="Times New Roman CYR" w:hAnsi="Times New Roman CYR" w:cs="Times New Roman CYR"/>
          <w:sz w:val="28"/>
          <w:szCs w:val="28"/>
          <w:lang w:val="uk-UA"/>
        </w:rPr>
        <w:t>; зн</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йти поміч на</w:t>
      </w:r>
      <w:r w:rsidR="00F0269C" w:rsidRPr="00D6280B">
        <w:rPr>
          <w:rFonts w:ascii="Times New Roman CYR" w:hAnsi="Times New Roman CYR" w:cs="Times New Roman CYR"/>
          <w:sz w:val="28"/>
          <w:szCs w:val="28"/>
          <w:lang w:val="uk-UA"/>
        </w:rPr>
        <w:t xml:space="preserve"> ст</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рість</w:t>
      </w:r>
      <w:r w:rsidR="00F0269C" w:rsidRPr="00D6280B">
        <w:rPr>
          <w:rFonts w:ascii="Times New Roman CYR" w:hAnsi="Times New Roman CYR" w:cs="Times New Roman CYR"/>
          <w:sz w:val="28"/>
          <w:szCs w:val="28"/>
          <w:lang w:val="uk-UA"/>
        </w:rPr>
        <w:t>);</w:t>
      </w:r>
    </w:p>
    <w:p w:rsidR="00F0269C" w:rsidRPr="00D6280B" w:rsidRDefault="00F0269C" w:rsidP="00F0269C">
      <w:pPr>
        <w:pStyle w:val="aa"/>
        <w:numPr>
          <w:ilvl w:val="0"/>
          <w:numId w:val="7"/>
        </w:numPr>
        <w:autoSpaceDE w:val="0"/>
        <w:autoSpaceDN w:val="0"/>
        <w:adjustRightInd w:val="0"/>
        <w:spacing w:after="0" w:line="360" w:lineRule="auto"/>
        <w:ind w:left="-142" w:firstLine="698"/>
        <w:jc w:val="both"/>
        <w:rPr>
          <w:rFonts w:ascii="Times New Roman CYR" w:hAnsi="Times New Roman CYR" w:cs="Times New Roman CYR"/>
          <w:sz w:val="24"/>
          <w:szCs w:val="24"/>
          <w:lang w:val="uk-UA"/>
        </w:rPr>
      </w:pPr>
      <w:r w:rsidRPr="00D6280B">
        <w:rPr>
          <w:rFonts w:ascii="Times New Roman CYR" w:hAnsi="Times New Roman CYR" w:cs="Times New Roman CYR"/>
          <w:sz w:val="28"/>
          <w:szCs w:val="28"/>
          <w:lang w:val="uk-UA"/>
        </w:rPr>
        <w:t>любов до дітей (н</w:t>
      </w:r>
      <w:r w:rsidR="00A74A5A">
        <w:rPr>
          <w:rFonts w:ascii="Times New Roman CYR" w:hAnsi="Times New Roman CYR" w:cs="Times New Roman CYR"/>
          <w:sz w:val="28"/>
          <w:szCs w:val="28"/>
          <w:lang w:val="uk-UA"/>
        </w:rPr>
        <w:t>а</w:t>
      </w:r>
      <w:r w:rsidRPr="00D6280B">
        <w:rPr>
          <w:rFonts w:ascii="Times New Roman CYR" w:hAnsi="Times New Roman CYR" w:cs="Times New Roman CYR"/>
          <w:sz w:val="28"/>
          <w:szCs w:val="28"/>
          <w:lang w:val="uk-UA"/>
        </w:rPr>
        <w:t>йскл</w:t>
      </w:r>
      <w:r w:rsidR="00A74A5A">
        <w:rPr>
          <w:rFonts w:ascii="Times New Roman CYR" w:hAnsi="Times New Roman CYR" w:cs="Times New Roman CYR"/>
          <w:sz w:val="28"/>
          <w:szCs w:val="28"/>
          <w:lang w:val="uk-UA"/>
        </w:rPr>
        <w:t>а</w:t>
      </w:r>
      <w:r w:rsidR="00D574A1">
        <w:rPr>
          <w:rFonts w:ascii="Times New Roman CYR" w:hAnsi="Times New Roman CYR" w:cs="Times New Roman CYR"/>
          <w:sz w:val="28"/>
          <w:szCs w:val="28"/>
          <w:lang w:val="uk-UA"/>
        </w:rPr>
        <w:t>дніший мотив, у якому поєднані</w:t>
      </w:r>
      <w:r w:rsidRPr="00D6280B">
        <w:rPr>
          <w:rFonts w:ascii="Times New Roman CYR" w:hAnsi="Times New Roman CYR" w:cs="Times New Roman CYR"/>
          <w:sz w:val="28"/>
          <w:szCs w:val="28"/>
          <w:lang w:val="uk-UA"/>
        </w:rPr>
        <w:t xml:space="preserve"> з</w:t>
      </w:r>
      <w:r w:rsidR="00A74A5A">
        <w:rPr>
          <w:rFonts w:ascii="Times New Roman CYR" w:hAnsi="Times New Roman CYR" w:cs="Times New Roman CYR"/>
          <w:sz w:val="28"/>
          <w:szCs w:val="28"/>
          <w:lang w:val="uk-UA"/>
        </w:rPr>
        <w:t>а</w:t>
      </w:r>
      <w:r w:rsidRPr="00D6280B">
        <w:rPr>
          <w:rFonts w:ascii="Times New Roman CYR" w:hAnsi="Times New Roman CYR" w:cs="Times New Roman CYR"/>
          <w:sz w:val="28"/>
          <w:szCs w:val="28"/>
          <w:lang w:val="uk-UA"/>
        </w:rPr>
        <w:t>доволення від спілкув</w:t>
      </w:r>
      <w:r w:rsidR="00A74A5A">
        <w:rPr>
          <w:rFonts w:ascii="Times New Roman CYR" w:hAnsi="Times New Roman CYR" w:cs="Times New Roman CYR"/>
          <w:sz w:val="28"/>
          <w:szCs w:val="28"/>
          <w:lang w:val="uk-UA"/>
        </w:rPr>
        <w:t>а</w:t>
      </w:r>
      <w:r w:rsidR="002F3A7A">
        <w:rPr>
          <w:rFonts w:ascii="Times New Roman CYR" w:hAnsi="Times New Roman CYR" w:cs="Times New Roman CYR"/>
          <w:sz w:val="28"/>
          <w:szCs w:val="28"/>
          <w:lang w:val="uk-UA"/>
        </w:rPr>
        <w:t>ння з дитиною, інтерес до її внутрішнього світу, вміння та</w:t>
      </w:r>
      <w:r w:rsidRPr="00D6280B">
        <w:rPr>
          <w:rFonts w:ascii="Times New Roman CYR" w:hAnsi="Times New Roman CYR" w:cs="Times New Roman CYR"/>
          <w:sz w:val="28"/>
          <w:szCs w:val="28"/>
          <w:lang w:val="uk-UA"/>
        </w:rPr>
        <w:t xml:space="preserve"> б</w:t>
      </w:r>
      <w:r w:rsidR="00A74A5A">
        <w:rPr>
          <w:rFonts w:ascii="Times New Roman CYR" w:hAnsi="Times New Roman CYR" w:cs="Times New Roman CYR"/>
          <w:sz w:val="28"/>
          <w:szCs w:val="28"/>
          <w:lang w:val="uk-UA"/>
        </w:rPr>
        <w:t>а</w:t>
      </w:r>
      <w:r w:rsidRPr="00D6280B">
        <w:rPr>
          <w:rFonts w:ascii="Times New Roman CYR" w:hAnsi="Times New Roman CYR" w:cs="Times New Roman CYR"/>
          <w:sz w:val="28"/>
          <w:szCs w:val="28"/>
          <w:lang w:val="uk-UA"/>
        </w:rPr>
        <w:t>ж</w:t>
      </w:r>
      <w:r w:rsidR="00A74A5A">
        <w:rPr>
          <w:rFonts w:ascii="Times New Roman CYR" w:hAnsi="Times New Roman CYR" w:cs="Times New Roman CYR"/>
          <w:sz w:val="28"/>
          <w:szCs w:val="28"/>
          <w:lang w:val="uk-UA"/>
        </w:rPr>
        <w:t>а</w:t>
      </w:r>
      <w:r w:rsidR="002F3A7A">
        <w:rPr>
          <w:rFonts w:ascii="Times New Roman CYR" w:hAnsi="Times New Roman CYR" w:cs="Times New Roman CYR"/>
          <w:sz w:val="28"/>
          <w:szCs w:val="28"/>
          <w:lang w:val="uk-UA"/>
        </w:rPr>
        <w:t>ння сприяти розвитку її</w:t>
      </w:r>
      <w:r w:rsidRPr="00D6280B">
        <w:rPr>
          <w:rFonts w:ascii="Times New Roman CYR" w:hAnsi="Times New Roman CYR" w:cs="Times New Roman CYR"/>
          <w:sz w:val="28"/>
          <w:szCs w:val="28"/>
          <w:lang w:val="uk-UA"/>
        </w:rPr>
        <w:t xml:space="preserve"> індивіду</w:t>
      </w:r>
      <w:r w:rsidR="00A74A5A">
        <w:rPr>
          <w:rFonts w:ascii="Times New Roman CYR" w:hAnsi="Times New Roman CYR" w:cs="Times New Roman CYR"/>
          <w:sz w:val="28"/>
          <w:szCs w:val="28"/>
          <w:lang w:val="uk-UA"/>
        </w:rPr>
        <w:t>а</w:t>
      </w:r>
      <w:r w:rsidR="002F3A7A">
        <w:rPr>
          <w:rFonts w:ascii="Times New Roman CYR" w:hAnsi="Times New Roman CYR" w:cs="Times New Roman CYR"/>
          <w:sz w:val="28"/>
          <w:szCs w:val="28"/>
          <w:lang w:val="uk-UA"/>
        </w:rPr>
        <w:t>льності та</w:t>
      </w:r>
      <w:r w:rsidRPr="00D6280B">
        <w:rPr>
          <w:rFonts w:ascii="Times New Roman CYR" w:hAnsi="Times New Roman CYR" w:cs="Times New Roman CYR"/>
          <w:sz w:val="28"/>
          <w:szCs w:val="28"/>
          <w:lang w:val="uk-UA"/>
        </w:rPr>
        <w:t xml:space="preserve"> усвідомлення того</w:t>
      </w:r>
      <w:r w:rsidR="002F3A7A">
        <w:rPr>
          <w:rFonts w:ascii="Times New Roman CYR" w:hAnsi="Times New Roman CYR" w:cs="Times New Roman CYR"/>
          <w:sz w:val="28"/>
          <w:szCs w:val="28"/>
          <w:lang w:val="uk-UA"/>
        </w:rPr>
        <w:t>, що дитина</w:t>
      </w:r>
      <w:r w:rsidRPr="00D6280B">
        <w:rPr>
          <w:rFonts w:ascii="Times New Roman CYR" w:hAnsi="Times New Roman CYR" w:cs="Times New Roman CYR"/>
          <w:sz w:val="28"/>
          <w:szCs w:val="28"/>
          <w:lang w:val="uk-UA"/>
        </w:rPr>
        <w:t xml:space="preserve"> ст</w:t>
      </w:r>
      <w:r w:rsidR="00A74A5A">
        <w:rPr>
          <w:rFonts w:ascii="Times New Roman CYR" w:hAnsi="Times New Roman CYR" w:cs="Times New Roman CYR"/>
          <w:sz w:val="28"/>
          <w:szCs w:val="28"/>
          <w:lang w:val="uk-UA"/>
        </w:rPr>
        <w:t>а</w:t>
      </w:r>
      <w:r w:rsidRPr="00D6280B">
        <w:rPr>
          <w:rFonts w:ascii="Times New Roman CYR" w:hAnsi="Times New Roman CYR" w:cs="Times New Roman CYR"/>
          <w:sz w:val="28"/>
          <w:szCs w:val="28"/>
          <w:lang w:val="uk-UA"/>
        </w:rPr>
        <w:t>не с</w:t>
      </w:r>
      <w:r w:rsidR="00A74A5A">
        <w:rPr>
          <w:rFonts w:ascii="Times New Roman CYR" w:hAnsi="Times New Roman CYR" w:cs="Times New Roman CYR"/>
          <w:sz w:val="28"/>
          <w:szCs w:val="28"/>
          <w:lang w:val="uk-UA"/>
        </w:rPr>
        <w:t>а</w:t>
      </w:r>
      <w:r w:rsidR="002F3A7A">
        <w:rPr>
          <w:rFonts w:ascii="Times New Roman CYR" w:hAnsi="Times New Roman CYR" w:cs="Times New Roman CYR"/>
          <w:sz w:val="28"/>
          <w:szCs w:val="28"/>
          <w:lang w:val="uk-UA"/>
        </w:rPr>
        <w:t>мостійною, «не моєю</w:t>
      </w:r>
      <w:r w:rsidRPr="00D6280B">
        <w:rPr>
          <w:rFonts w:ascii="Times New Roman CYR" w:hAnsi="Times New Roman CYR" w:cs="Times New Roman CYR"/>
          <w:sz w:val="28"/>
          <w:szCs w:val="28"/>
          <w:lang w:val="uk-UA"/>
        </w:rPr>
        <w:t>»</w:t>
      </w:r>
      <w:r w:rsidR="002F3A7A">
        <w:rPr>
          <w:rFonts w:ascii="Times New Roman CYR" w:hAnsi="Times New Roman CYR" w:cs="Times New Roman CYR"/>
          <w:sz w:val="28"/>
          <w:szCs w:val="28"/>
          <w:lang w:val="uk-UA"/>
        </w:rPr>
        <w:t>, любитиме інших  і т. д.</w:t>
      </w:r>
      <w:r w:rsidRPr="00D6280B">
        <w:rPr>
          <w:rFonts w:ascii="Times New Roman CYR" w:hAnsi="Times New Roman CYR" w:cs="Times New Roman CYR"/>
          <w:sz w:val="28"/>
          <w:szCs w:val="28"/>
          <w:lang w:val="uk-UA"/>
        </w:rPr>
        <w:t>);</w:t>
      </w:r>
    </w:p>
    <w:p w:rsidR="00F0269C" w:rsidRPr="00D6280B" w:rsidRDefault="00F0269C" w:rsidP="00F0269C">
      <w:pPr>
        <w:pStyle w:val="aa"/>
        <w:numPr>
          <w:ilvl w:val="0"/>
          <w:numId w:val="7"/>
        </w:numPr>
        <w:autoSpaceDE w:val="0"/>
        <w:autoSpaceDN w:val="0"/>
        <w:adjustRightInd w:val="0"/>
        <w:spacing w:after="0" w:line="360" w:lineRule="auto"/>
        <w:ind w:left="-142" w:firstLine="698"/>
        <w:jc w:val="both"/>
        <w:rPr>
          <w:rFonts w:ascii="Times New Roman CYR" w:hAnsi="Times New Roman CYR" w:cs="Times New Roman CYR"/>
          <w:sz w:val="24"/>
          <w:szCs w:val="24"/>
          <w:lang w:val="uk-UA"/>
        </w:rPr>
      </w:pPr>
      <w:r w:rsidRPr="00D6280B">
        <w:rPr>
          <w:rFonts w:ascii="Times New Roman CYR" w:hAnsi="Times New Roman CYR" w:cs="Times New Roman CYR"/>
          <w:sz w:val="28"/>
          <w:szCs w:val="28"/>
          <w:lang w:val="uk-UA"/>
        </w:rPr>
        <w:t xml:space="preserve">досягнення критичного для </w:t>
      </w:r>
      <w:r w:rsidR="002F3A7A">
        <w:rPr>
          <w:rFonts w:ascii="Times New Roman CYR" w:hAnsi="Times New Roman CYR" w:cs="Times New Roman CYR"/>
          <w:sz w:val="28"/>
          <w:szCs w:val="28"/>
          <w:lang w:val="uk-UA"/>
        </w:rPr>
        <w:t>народження дітей</w:t>
      </w:r>
      <w:r w:rsidRPr="00D6280B">
        <w:rPr>
          <w:rFonts w:ascii="Times New Roman CYR" w:hAnsi="Times New Roman CYR" w:cs="Times New Roman CYR"/>
          <w:sz w:val="28"/>
          <w:szCs w:val="28"/>
          <w:lang w:val="uk-UA"/>
        </w:rPr>
        <w:t xml:space="preserve"> віку [111].</w:t>
      </w:r>
    </w:p>
    <w:p w:rsidR="00F0269C" w:rsidRPr="003D05CF"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3D05CF">
        <w:rPr>
          <w:rFonts w:ascii="Times New Roman CYR" w:hAnsi="Times New Roman CYR" w:cs="Times New Roman CYR"/>
          <w:sz w:val="28"/>
          <w:szCs w:val="28"/>
        </w:rPr>
        <w:t xml:space="preserve"> </w:t>
      </w:r>
      <w:r w:rsidRPr="003D05CF">
        <w:rPr>
          <w:rFonts w:ascii="Times New Roman CYR" w:hAnsi="Times New Roman CYR" w:cs="Times New Roman CYR"/>
          <w:sz w:val="28"/>
          <w:szCs w:val="28"/>
        </w:rPr>
        <w:tab/>
        <w:t xml:space="preserve">Різні </w:t>
      </w:r>
      <w:r w:rsidR="00D574A1">
        <w:rPr>
          <w:rFonts w:ascii="Times New Roman CYR" w:hAnsi="Times New Roman CYR" w:cs="Times New Roman CYR"/>
          <w:sz w:val="28"/>
          <w:szCs w:val="28"/>
        </w:rPr>
        <w:t xml:space="preserve">життєві </w:t>
      </w:r>
      <w:r w:rsidRPr="003D05CF">
        <w:rPr>
          <w:rFonts w:ascii="Times New Roman CYR" w:hAnsi="Times New Roman CYR" w:cs="Times New Roman CYR"/>
          <w:sz w:val="28"/>
          <w:szCs w:val="28"/>
        </w:rPr>
        <w:t>обст</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вини створюють індивіду</w:t>
      </w:r>
      <w:r w:rsidR="00A74A5A">
        <w:rPr>
          <w:rFonts w:ascii="Times New Roman CYR" w:hAnsi="Times New Roman CYR" w:cs="Times New Roman CYR"/>
          <w:sz w:val="28"/>
          <w:szCs w:val="28"/>
        </w:rPr>
        <w:t>а</w:t>
      </w:r>
      <w:r w:rsidR="00D574A1">
        <w:rPr>
          <w:rFonts w:ascii="Times New Roman CYR" w:hAnsi="Times New Roman CYR" w:cs="Times New Roman CYR"/>
          <w:sz w:val="28"/>
          <w:szCs w:val="28"/>
        </w:rPr>
        <w:t>льні</w:t>
      </w:r>
      <w:r w:rsidRPr="003D05CF">
        <w:rPr>
          <w:rFonts w:ascii="Times New Roman CYR" w:hAnsi="Times New Roman CYR" w:cs="Times New Roman CYR"/>
          <w:sz w:val="28"/>
          <w:szCs w:val="28"/>
        </w:rPr>
        <w:t xml:space="preserve"> умови мотив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ції </w:t>
      </w:r>
      <w:r w:rsidR="00D574A1">
        <w:rPr>
          <w:rFonts w:ascii="Times New Roman CYR" w:hAnsi="Times New Roman CYR" w:cs="Times New Roman CYR"/>
          <w:sz w:val="28"/>
          <w:szCs w:val="28"/>
        </w:rPr>
        <w:t xml:space="preserve">до </w:t>
      </w:r>
      <w:r w:rsidRPr="003D05CF">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родження </w:t>
      </w:r>
      <w:r>
        <w:rPr>
          <w:rFonts w:ascii="Times New Roman CYR" w:hAnsi="Times New Roman CYR" w:cs="Times New Roman CYR"/>
          <w:sz w:val="28"/>
          <w:szCs w:val="28"/>
        </w:rPr>
        <w:t>дитини</w:t>
      </w:r>
      <w:r w:rsidR="00D574A1">
        <w:rPr>
          <w:rFonts w:ascii="Times New Roman CYR" w:hAnsi="Times New Roman CYR" w:cs="Times New Roman CYR"/>
          <w:sz w:val="28"/>
          <w:szCs w:val="28"/>
        </w:rPr>
        <w:t xml:space="preserve"> у</w:t>
      </w:r>
      <w:r w:rsidRPr="003D05CF">
        <w:rPr>
          <w:rFonts w:ascii="Times New Roman CYR" w:hAnsi="Times New Roman CYR" w:cs="Times New Roman CYR"/>
          <w:sz w:val="28"/>
          <w:szCs w:val="28"/>
        </w:rPr>
        <w:t xml:space="preserve"> кожної жінки.</w:t>
      </w:r>
    </w:p>
    <w:p w:rsidR="00F0269C" w:rsidRPr="003D05CF"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3D05CF">
        <w:rPr>
          <w:rFonts w:ascii="Times New Roman CYR" w:hAnsi="Times New Roman CYR" w:cs="Times New Roman CYR"/>
          <w:sz w:val="28"/>
          <w:szCs w:val="28"/>
        </w:rPr>
        <w:lastRenderedPageBreak/>
        <w:t>Потреб</w:t>
      </w:r>
      <w:r w:rsidR="00A74A5A">
        <w:rPr>
          <w:rFonts w:ascii="Times New Roman CYR" w:hAnsi="Times New Roman CYR" w:cs="Times New Roman CYR"/>
          <w:sz w:val="28"/>
          <w:szCs w:val="28"/>
        </w:rPr>
        <w:t>а</w:t>
      </w:r>
      <w:r w:rsidR="00E32E83">
        <w:rPr>
          <w:rFonts w:ascii="Times New Roman CYR" w:hAnsi="Times New Roman CYR" w:cs="Times New Roman CYR"/>
          <w:sz w:val="28"/>
          <w:szCs w:val="28"/>
        </w:rPr>
        <w:t xml:space="preserve"> </w:t>
      </w:r>
      <w:proofErr w:type="spellStart"/>
      <w:r w:rsidR="00E32E83">
        <w:rPr>
          <w:rFonts w:ascii="Times New Roman CYR" w:hAnsi="Times New Roman CYR" w:cs="Times New Roman CYR"/>
          <w:sz w:val="28"/>
          <w:szCs w:val="28"/>
          <w:lang w:val="ru-RU"/>
        </w:rPr>
        <w:t>мати</w:t>
      </w:r>
      <w:proofErr w:type="spellEnd"/>
      <w:r w:rsidR="00E32E83">
        <w:rPr>
          <w:rFonts w:ascii="Times New Roman CYR" w:hAnsi="Times New Roman CYR" w:cs="Times New Roman CYR"/>
          <w:sz w:val="28"/>
          <w:szCs w:val="28"/>
        </w:rPr>
        <w:t xml:space="preserve"> дітей є </w:t>
      </w:r>
      <w:r w:rsidRPr="003D05CF">
        <w:rPr>
          <w:rFonts w:ascii="Times New Roman CYR" w:hAnsi="Times New Roman CYR" w:cs="Times New Roman CYR"/>
          <w:sz w:val="28"/>
          <w:szCs w:val="28"/>
        </w:rPr>
        <w:t>центр</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льн</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л</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нк</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w:t>
      </w:r>
      <w:r w:rsidR="00E32E83">
        <w:rPr>
          <w:rFonts w:ascii="Times New Roman CYR" w:hAnsi="Times New Roman CYR" w:cs="Times New Roman CYR"/>
          <w:sz w:val="28"/>
          <w:szCs w:val="28"/>
        </w:rPr>
        <w:t>необхідності у</w:t>
      </w:r>
      <w:r w:rsidRPr="003D05CF">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теринстві.</w:t>
      </w:r>
      <w:r w:rsidR="00E32E83">
        <w:rPr>
          <w:rFonts w:ascii="Times New Roman CYR" w:hAnsi="Times New Roman CYR" w:cs="Times New Roman CYR"/>
          <w:sz w:val="28"/>
          <w:szCs w:val="28"/>
        </w:rPr>
        <w:t xml:space="preserve"> Н</w:t>
      </w:r>
      <w:r>
        <w:rPr>
          <w:rFonts w:ascii="Times New Roman CYR" w:hAnsi="Times New Roman CYR" w:cs="Times New Roman CYR"/>
          <w:sz w:val="28"/>
          <w:szCs w:val="28"/>
        </w:rPr>
        <w:t xml:space="preserve">е існує </w:t>
      </w:r>
      <w:r w:rsidR="00E32E83">
        <w:rPr>
          <w:rFonts w:ascii="Times New Roman CYR" w:hAnsi="Times New Roman CYR" w:cs="Times New Roman CYR"/>
          <w:sz w:val="28"/>
          <w:szCs w:val="28"/>
        </w:rPr>
        <w:t>ж</w:t>
      </w:r>
      <w:r w:rsidR="00E32E83" w:rsidRPr="003D05CF">
        <w:rPr>
          <w:rFonts w:ascii="Times New Roman CYR" w:hAnsi="Times New Roman CYR" w:cs="Times New Roman CYR"/>
          <w:sz w:val="28"/>
          <w:szCs w:val="28"/>
        </w:rPr>
        <w:t>одних біологічних з</w:t>
      </w:r>
      <w:r w:rsidR="00E32E83">
        <w:rPr>
          <w:rFonts w:ascii="Times New Roman CYR" w:hAnsi="Times New Roman CYR" w:cs="Times New Roman CYR"/>
          <w:sz w:val="28"/>
          <w:szCs w:val="28"/>
        </w:rPr>
        <w:t>а</w:t>
      </w:r>
      <w:r w:rsidR="00E32E83" w:rsidRPr="003D05CF">
        <w:rPr>
          <w:rFonts w:ascii="Times New Roman CYR" w:hAnsi="Times New Roman CYR" w:cs="Times New Roman CYR"/>
          <w:sz w:val="28"/>
          <w:szCs w:val="28"/>
        </w:rPr>
        <w:t>конів</w:t>
      </w:r>
      <w:r w:rsidR="00E32E83">
        <w:rPr>
          <w:rFonts w:ascii="Times New Roman CYR" w:hAnsi="Times New Roman CYR" w:cs="Times New Roman CYR"/>
          <w:sz w:val="28"/>
          <w:szCs w:val="28"/>
        </w:rPr>
        <w:t xml:space="preserve">, які би змушували жінку прагнути мати дітей </w:t>
      </w:r>
      <w:r>
        <w:rPr>
          <w:rFonts w:ascii="Times New Roman CYR" w:hAnsi="Times New Roman CYR" w:cs="Times New Roman CYR"/>
          <w:sz w:val="28"/>
          <w:szCs w:val="28"/>
        </w:rPr>
        <w:t xml:space="preserve">(Борисов </w:t>
      </w:r>
      <w:r w:rsidRPr="003D05CF">
        <w:rPr>
          <w:rFonts w:ascii="Times New Roman CYR" w:hAnsi="Times New Roman CYR" w:cs="Times New Roman CYR"/>
          <w:sz w:val="28"/>
          <w:szCs w:val="28"/>
        </w:rPr>
        <w:t>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w:t>
      </w:r>
      <w:r>
        <w:rPr>
          <w:rFonts w:ascii="Times New Roman CYR" w:hAnsi="Times New Roman CYR" w:cs="Times New Roman CYR"/>
          <w:sz w:val="28"/>
          <w:szCs w:val="28"/>
        </w:rPr>
        <w:t>)</w:t>
      </w:r>
      <w:r w:rsidRPr="003D05CF">
        <w:rPr>
          <w:rFonts w:ascii="Times New Roman CYR" w:hAnsi="Times New Roman CYR" w:cs="Times New Roman CYR"/>
          <w:sz w:val="28"/>
          <w:szCs w:val="28"/>
        </w:rPr>
        <w:t>. Ці з</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кони слід шук</w:t>
      </w:r>
      <w:r w:rsidR="00A74A5A">
        <w:rPr>
          <w:rFonts w:ascii="Times New Roman CYR" w:hAnsi="Times New Roman CYR" w:cs="Times New Roman CYR"/>
          <w:sz w:val="28"/>
          <w:szCs w:val="28"/>
        </w:rPr>
        <w:t>а</w:t>
      </w:r>
      <w:r w:rsidR="00E32E83">
        <w:rPr>
          <w:rFonts w:ascii="Times New Roman CYR" w:hAnsi="Times New Roman CYR" w:cs="Times New Roman CYR"/>
          <w:sz w:val="28"/>
          <w:szCs w:val="28"/>
        </w:rPr>
        <w:t xml:space="preserve">ти в </w:t>
      </w:r>
      <w:r w:rsidRPr="003D05CF">
        <w:rPr>
          <w:rFonts w:ascii="Times New Roman CYR" w:hAnsi="Times New Roman CYR" w:cs="Times New Roman CYR"/>
          <w:sz w:val="28"/>
          <w:szCs w:val="28"/>
        </w:rPr>
        <w:t>соці</w:t>
      </w:r>
      <w:r w:rsidR="00A74A5A">
        <w:rPr>
          <w:rFonts w:ascii="Times New Roman CYR" w:hAnsi="Times New Roman CYR" w:cs="Times New Roman CYR"/>
          <w:sz w:val="28"/>
          <w:szCs w:val="28"/>
        </w:rPr>
        <w:t>а</w:t>
      </w:r>
      <w:r w:rsidR="00E32E83">
        <w:rPr>
          <w:rFonts w:ascii="Times New Roman CYR" w:hAnsi="Times New Roman CYR" w:cs="Times New Roman CYR"/>
          <w:sz w:val="28"/>
          <w:szCs w:val="28"/>
        </w:rPr>
        <w:t>льній сфері</w:t>
      </w:r>
      <w:r w:rsidRPr="003D05CF">
        <w:rPr>
          <w:rFonts w:ascii="Times New Roman CYR" w:hAnsi="Times New Roman CYR" w:cs="Times New Roman CYR"/>
          <w:sz w:val="28"/>
          <w:szCs w:val="28"/>
        </w:rPr>
        <w:t xml:space="preserve">. </w:t>
      </w:r>
    </w:p>
    <w:p w:rsidR="00F0269C" w:rsidRPr="003D05CF"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3D05CF">
        <w:rPr>
          <w:rFonts w:ascii="Times New Roman CYR" w:hAnsi="Times New Roman CYR" w:cs="Times New Roman CYR"/>
          <w:sz w:val="28"/>
          <w:szCs w:val="28"/>
        </w:rPr>
        <w:t>Б</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ння м</w:t>
      </w:r>
      <w:r w:rsidR="00A74A5A">
        <w:rPr>
          <w:rFonts w:ascii="Times New Roman CYR" w:hAnsi="Times New Roman CYR" w:cs="Times New Roman CYR"/>
          <w:sz w:val="28"/>
          <w:szCs w:val="28"/>
        </w:rPr>
        <w:t>а</w:t>
      </w:r>
      <w:r w:rsidR="001A71F1">
        <w:rPr>
          <w:rFonts w:ascii="Times New Roman CYR" w:hAnsi="Times New Roman CYR" w:cs="Times New Roman CYR"/>
          <w:sz w:val="28"/>
          <w:szCs w:val="28"/>
        </w:rPr>
        <w:t>ти дітей може з</w:t>
      </w:r>
      <w:r w:rsidR="001A71F1" w:rsidRPr="001A71F1">
        <w:rPr>
          <w:rFonts w:ascii="Times New Roman CYR" w:hAnsi="Times New Roman CYR" w:cs="Times New Roman CYR"/>
          <w:sz w:val="28"/>
          <w:szCs w:val="28"/>
          <w:lang w:val="ru-RU"/>
        </w:rPr>
        <w:t>’</w:t>
      </w:r>
      <w:r w:rsidR="001A71F1">
        <w:rPr>
          <w:rFonts w:ascii="Times New Roman CYR" w:hAnsi="Times New Roman CYR" w:cs="Times New Roman CYR"/>
          <w:sz w:val="28"/>
          <w:szCs w:val="28"/>
        </w:rPr>
        <w:t xml:space="preserve">явитися раптово та </w:t>
      </w:r>
      <w:r w:rsidRPr="003D05CF">
        <w:rPr>
          <w:rFonts w:ascii="Times New Roman CYR" w:hAnsi="Times New Roman CYR" w:cs="Times New Roman CYR"/>
          <w:sz w:val="28"/>
          <w:szCs w:val="28"/>
        </w:rPr>
        <w:t xml:space="preserve">бути </w:t>
      </w:r>
      <w:r w:rsidR="001A71F1" w:rsidRPr="003D05CF">
        <w:rPr>
          <w:rFonts w:ascii="Times New Roman CYR" w:hAnsi="Times New Roman CYR" w:cs="Times New Roman CYR"/>
          <w:sz w:val="28"/>
          <w:szCs w:val="28"/>
        </w:rPr>
        <w:t xml:space="preserve">неявно </w:t>
      </w:r>
      <w:r w:rsidRPr="003D05CF">
        <w:rPr>
          <w:rFonts w:ascii="Times New Roman CYR" w:hAnsi="Times New Roman CYR" w:cs="Times New Roman CYR"/>
          <w:sz w:val="28"/>
          <w:szCs w:val="28"/>
        </w:rPr>
        <w:t>вир</w:t>
      </w:r>
      <w:r w:rsidR="00A74A5A">
        <w:rPr>
          <w:rFonts w:ascii="Times New Roman CYR" w:hAnsi="Times New Roman CYR" w:cs="Times New Roman CYR"/>
          <w:sz w:val="28"/>
          <w:szCs w:val="28"/>
        </w:rPr>
        <w:t>а</w:t>
      </w:r>
      <w:r w:rsidR="001A71F1">
        <w:rPr>
          <w:rFonts w:ascii="Times New Roman CYR" w:hAnsi="Times New Roman CYR" w:cs="Times New Roman CYR"/>
          <w:sz w:val="28"/>
          <w:szCs w:val="28"/>
        </w:rPr>
        <w:t>жене</w:t>
      </w:r>
      <w:r w:rsidRPr="003D05CF">
        <w:rPr>
          <w:rFonts w:ascii="Times New Roman CYR" w:hAnsi="Times New Roman CYR" w:cs="Times New Roman CYR"/>
          <w:sz w:val="28"/>
          <w:szCs w:val="28"/>
        </w:rPr>
        <w:t xml:space="preserve"> (</w:t>
      </w:r>
      <w:proofErr w:type="spellStart"/>
      <w:r w:rsidRPr="003D05CF">
        <w:rPr>
          <w:rFonts w:ascii="Times New Roman CYR" w:hAnsi="Times New Roman CYR" w:cs="Times New Roman CYR"/>
          <w:sz w:val="28"/>
          <w:szCs w:val="28"/>
        </w:rPr>
        <w:t>Орльовськ</w:t>
      </w:r>
      <w:r w:rsidR="00A74A5A">
        <w:rPr>
          <w:rFonts w:ascii="Times New Roman CYR" w:hAnsi="Times New Roman CYR" w:cs="Times New Roman CYR"/>
          <w:sz w:val="28"/>
          <w:szCs w:val="28"/>
        </w:rPr>
        <w:t>а</w:t>
      </w:r>
      <w:r w:rsidR="00F52767">
        <w:rPr>
          <w:rFonts w:ascii="Times New Roman CYR" w:hAnsi="Times New Roman CYR" w:cs="Times New Roman CYR"/>
          <w:sz w:val="28"/>
          <w:szCs w:val="28"/>
        </w:rPr>
        <w:t>я</w:t>
      </w:r>
      <w:proofErr w:type="spellEnd"/>
      <w:r w:rsidR="00F52767">
        <w:rPr>
          <w:rFonts w:ascii="Times New Roman CYR" w:hAnsi="Times New Roman CYR" w:cs="Times New Roman CYR"/>
          <w:sz w:val="28"/>
          <w:szCs w:val="28"/>
        </w:rPr>
        <w:t xml:space="preserve"> М.). Відомо, що як у чоловіків, так і</w:t>
      </w:r>
      <w:r w:rsidRPr="003D05CF">
        <w:rPr>
          <w:rFonts w:ascii="Times New Roman CYR" w:hAnsi="Times New Roman CYR" w:cs="Times New Roman CYR"/>
          <w:sz w:val="28"/>
          <w:szCs w:val="28"/>
        </w:rPr>
        <w:t xml:space="preserve"> у жінок б</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00F52767">
        <w:rPr>
          <w:rFonts w:ascii="Times New Roman CYR" w:hAnsi="Times New Roman CYR" w:cs="Times New Roman CYR"/>
          <w:sz w:val="28"/>
          <w:szCs w:val="28"/>
        </w:rPr>
        <w:t>ння стати батьками сильно</w:t>
      </w:r>
      <w:r w:rsidRPr="003D05CF">
        <w:rPr>
          <w:rFonts w:ascii="Times New Roman CYR" w:hAnsi="Times New Roman CYR" w:cs="Times New Roman CYR"/>
          <w:sz w:val="28"/>
          <w:szCs w:val="28"/>
        </w:rPr>
        <w:t xml:space="preserve"> з</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лежить</w:t>
      </w:r>
      <w:r w:rsidR="00F52767">
        <w:rPr>
          <w:rFonts w:ascii="Times New Roman CYR" w:hAnsi="Times New Roman CYR" w:cs="Times New Roman CYR"/>
          <w:sz w:val="28"/>
          <w:szCs w:val="28"/>
        </w:rPr>
        <w:t xml:space="preserve"> від їх дитячого досвіду</w:t>
      </w:r>
      <w:r w:rsidRPr="003D05CF">
        <w:rPr>
          <w:rFonts w:ascii="Times New Roman CYR" w:hAnsi="Times New Roman CYR" w:cs="Times New Roman CYR"/>
          <w:sz w:val="28"/>
          <w:szCs w:val="28"/>
        </w:rPr>
        <w:t>, стосунків з б</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тьк</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ми, мод</w:t>
      </w:r>
      <w:r w:rsidR="00FF25BD">
        <w:rPr>
          <w:rFonts w:ascii="Times New Roman CYR" w:hAnsi="Times New Roman CYR" w:cs="Times New Roman CYR"/>
          <w:sz w:val="28"/>
          <w:szCs w:val="28"/>
        </w:rPr>
        <w:t>елей сімей, у яких вони виховувалися</w:t>
      </w:r>
      <w:r w:rsidRPr="003D05CF">
        <w:rPr>
          <w:rFonts w:ascii="Times New Roman CYR" w:hAnsi="Times New Roman CYR" w:cs="Times New Roman CYR"/>
          <w:sz w:val="28"/>
          <w:szCs w:val="28"/>
        </w:rPr>
        <w:t xml:space="preserve">. </w:t>
      </w:r>
      <w:r w:rsidR="00FF25BD">
        <w:rPr>
          <w:rFonts w:ascii="Times New Roman CYR" w:hAnsi="Times New Roman CYR" w:cs="Times New Roman CYR"/>
          <w:sz w:val="28"/>
          <w:szCs w:val="28"/>
        </w:rPr>
        <w:t xml:space="preserve">Минулий дослід настільки впливає на людину, що часто здатен </w:t>
      </w:r>
      <w:r w:rsidRPr="003D05CF">
        <w:rPr>
          <w:rFonts w:ascii="Times New Roman CYR" w:hAnsi="Times New Roman CYR" w:cs="Times New Roman CYR"/>
          <w:sz w:val="28"/>
          <w:szCs w:val="28"/>
        </w:rPr>
        <w:t>визн</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ч</w:t>
      </w:r>
      <w:r w:rsidR="00FF25BD">
        <w:rPr>
          <w:rFonts w:ascii="Times New Roman CYR" w:hAnsi="Times New Roman CYR" w:cs="Times New Roman CYR"/>
          <w:sz w:val="28"/>
          <w:szCs w:val="28"/>
        </w:rPr>
        <w:t>ити</w:t>
      </w:r>
      <w:r w:rsidRPr="003D05CF">
        <w:rPr>
          <w:rFonts w:ascii="Times New Roman CYR" w:hAnsi="Times New Roman CYR" w:cs="Times New Roman CYR"/>
          <w:sz w:val="28"/>
          <w:szCs w:val="28"/>
        </w:rPr>
        <w:t xml:space="preserve"> б</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ння </w:t>
      </w:r>
      <w:r w:rsidR="00FF25BD">
        <w:rPr>
          <w:rFonts w:ascii="Times New Roman CYR" w:hAnsi="Times New Roman CYR" w:cs="Times New Roman CYR"/>
          <w:sz w:val="28"/>
          <w:szCs w:val="28"/>
        </w:rPr>
        <w:t>чи</w:t>
      </w:r>
      <w:r w:rsidRPr="003D05CF">
        <w:rPr>
          <w:rFonts w:ascii="Times New Roman CYR" w:hAnsi="Times New Roman CYR" w:cs="Times New Roman CYR"/>
          <w:sz w:val="28"/>
          <w:szCs w:val="28"/>
        </w:rPr>
        <w:t xml:space="preserve"> неб</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00FF25BD">
        <w:rPr>
          <w:rFonts w:ascii="Times New Roman CYR" w:hAnsi="Times New Roman CYR" w:cs="Times New Roman CYR"/>
          <w:sz w:val="28"/>
          <w:szCs w:val="28"/>
        </w:rPr>
        <w:t>ння продовжити рід</w:t>
      </w:r>
      <w:r w:rsidRPr="003D05CF">
        <w:rPr>
          <w:rFonts w:ascii="Times New Roman CYR" w:hAnsi="Times New Roman CYR" w:cs="Times New Roman CYR"/>
          <w:sz w:val="28"/>
          <w:szCs w:val="28"/>
        </w:rPr>
        <w:t xml:space="preserve"> [82]. </w:t>
      </w:r>
    </w:p>
    <w:p w:rsidR="00F0269C" w:rsidRPr="003D05CF" w:rsidRDefault="00F0269C" w:rsidP="00F0269C">
      <w:pPr>
        <w:autoSpaceDE w:val="0"/>
        <w:autoSpaceDN w:val="0"/>
        <w:adjustRightInd w:val="0"/>
        <w:spacing w:line="360" w:lineRule="auto"/>
        <w:ind w:left="-142" w:firstLine="698"/>
        <w:jc w:val="both"/>
        <w:rPr>
          <w:rFonts w:ascii="Times New Roman CYR" w:hAnsi="Times New Roman CYR" w:cs="Times New Roman CYR"/>
        </w:rPr>
      </w:pPr>
      <w:proofErr w:type="spellStart"/>
      <w:r w:rsidRPr="00D6280B">
        <w:rPr>
          <w:rFonts w:ascii="Times New Roman CYR" w:hAnsi="Times New Roman CYR" w:cs="Times New Roman CYR"/>
          <w:sz w:val="28"/>
          <w:szCs w:val="28"/>
        </w:rPr>
        <w:t>Потр</w:t>
      </w:r>
      <w:r w:rsidR="00595A2F">
        <w:rPr>
          <w:rFonts w:ascii="Times New Roman CYR" w:hAnsi="Times New Roman CYR" w:cs="Times New Roman CYR"/>
          <w:sz w:val="28"/>
          <w:szCs w:val="28"/>
        </w:rPr>
        <w:t>е</w:t>
      </w:r>
      <w:r w:rsidRPr="00D6280B">
        <w:rPr>
          <w:rFonts w:ascii="Times New Roman CYR" w:hAnsi="Times New Roman CYR" w:cs="Times New Roman CYR"/>
          <w:sz w:val="28"/>
          <w:szCs w:val="28"/>
        </w:rPr>
        <w:t>бн</w:t>
      </w:r>
      <w:r>
        <w:rPr>
          <w:rFonts w:ascii="Times New Roman CYR" w:hAnsi="Times New Roman CYR" w:cs="Times New Roman CYR"/>
          <w:sz w:val="28"/>
          <w:szCs w:val="28"/>
        </w:rPr>
        <w:t>і</w:t>
      </w:r>
      <w:r w:rsidR="00595A2F">
        <w:rPr>
          <w:rFonts w:ascii="Times New Roman CYR" w:hAnsi="Times New Roman CYR" w:cs="Times New Roman CYR"/>
          <w:sz w:val="28"/>
          <w:szCs w:val="28"/>
        </w:rPr>
        <w:t>сно</w:t>
      </w:r>
      <w:proofErr w:type="spellEnd"/>
      <w:r w:rsidR="00595A2F">
        <w:rPr>
          <w:rFonts w:ascii="Times New Roman CYR" w:hAnsi="Times New Roman CYR" w:cs="Times New Roman CYR"/>
          <w:sz w:val="28"/>
          <w:szCs w:val="28"/>
        </w:rPr>
        <w:t>-е</w:t>
      </w:r>
      <w:r w:rsidRPr="00D6280B">
        <w:rPr>
          <w:rFonts w:ascii="Times New Roman CYR" w:hAnsi="Times New Roman CYR" w:cs="Times New Roman CYR"/>
          <w:sz w:val="28"/>
          <w:szCs w:val="28"/>
        </w:rPr>
        <w:t>моц</w:t>
      </w:r>
      <w:r>
        <w:rPr>
          <w:rFonts w:ascii="Times New Roman CYR" w:hAnsi="Times New Roman CYR" w:cs="Times New Roman CYR"/>
          <w:sz w:val="28"/>
          <w:szCs w:val="28"/>
        </w:rPr>
        <w:t>ій</w:t>
      </w:r>
      <w:r w:rsidRPr="00D6280B">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готовність до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з</w:t>
      </w:r>
      <w:r w:rsidR="00A74A5A">
        <w:rPr>
          <w:rFonts w:ascii="Times New Roman CYR" w:hAnsi="Times New Roman CYR" w:cs="Times New Roman CYR"/>
          <w:sz w:val="28"/>
          <w:szCs w:val="28"/>
        </w:rPr>
        <w:t>а</w:t>
      </w:r>
      <w:r w:rsidR="00595A2F">
        <w:rPr>
          <w:rFonts w:ascii="Times New Roman CYR" w:hAnsi="Times New Roman CYR" w:cs="Times New Roman CYR"/>
          <w:sz w:val="28"/>
          <w:szCs w:val="28"/>
        </w:rPr>
        <w:t>безпечена позитивним</w:t>
      </w:r>
      <w:r w:rsidRPr="003D05CF">
        <w:rPr>
          <w:rFonts w:ascii="Times New Roman CYR" w:hAnsi="Times New Roman CYR" w:cs="Times New Roman CYR"/>
          <w:sz w:val="28"/>
          <w:szCs w:val="28"/>
        </w:rPr>
        <w:t xml:space="preserve"> відношення</w:t>
      </w:r>
      <w:r w:rsidR="00595A2F">
        <w:rPr>
          <w:rFonts w:ascii="Times New Roman CYR" w:hAnsi="Times New Roman CYR" w:cs="Times New Roman CYR"/>
          <w:sz w:val="28"/>
          <w:szCs w:val="28"/>
        </w:rPr>
        <w:t>м</w:t>
      </w:r>
      <w:r w:rsidRPr="003D05CF">
        <w:rPr>
          <w:rFonts w:ascii="Times New Roman CYR" w:hAnsi="Times New Roman CYR" w:cs="Times New Roman CYR"/>
          <w:sz w:val="28"/>
          <w:szCs w:val="28"/>
        </w:rPr>
        <w:t xml:space="preserve"> жінки до в</w:t>
      </w:r>
      <w:r w:rsidR="00A74A5A">
        <w:rPr>
          <w:rFonts w:ascii="Times New Roman CYR" w:hAnsi="Times New Roman CYR" w:cs="Times New Roman CYR"/>
          <w:sz w:val="28"/>
          <w:szCs w:val="28"/>
        </w:rPr>
        <w:t>а</w:t>
      </w:r>
      <w:r w:rsidR="00595A2F">
        <w:rPr>
          <w:rFonts w:ascii="Times New Roman CYR" w:hAnsi="Times New Roman CYR" w:cs="Times New Roman CYR"/>
          <w:sz w:val="28"/>
          <w:szCs w:val="28"/>
        </w:rPr>
        <w:t>гітності та</w:t>
      </w:r>
      <w:r w:rsidRPr="003D05CF">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00595A2F">
        <w:rPr>
          <w:rFonts w:ascii="Times New Roman CYR" w:hAnsi="Times New Roman CYR" w:cs="Times New Roman CYR"/>
          <w:sz w:val="28"/>
          <w:szCs w:val="28"/>
        </w:rPr>
        <w:t>лаштування</w:t>
      </w:r>
      <w:r w:rsidRPr="003D05CF">
        <w:rPr>
          <w:rFonts w:ascii="Times New Roman CYR" w:hAnsi="Times New Roman CYR" w:cs="Times New Roman CYR"/>
          <w:sz w:val="28"/>
          <w:szCs w:val="28"/>
        </w:rPr>
        <w:t xml:space="preserve"> (без стр</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ху) н</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пологи, </w:t>
      </w:r>
      <w:proofErr w:type="spellStart"/>
      <w:r w:rsidRPr="003D05CF">
        <w:rPr>
          <w:rFonts w:ascii="Times New Roman CYR" w:hAnsi="Times New Roman CYR" w:cs="Times New Roman CYR"/>
          <w:sz w:val="28"/>
          <w:szCs w:val="28"/>
        </w:rPr>
        <w:t>емоційно</w:t>
      </w:r>
      <w:proofErr w:type="spellEnd"/>
      <w:r w:rsidRPr="003D05CF">
        <w:rPr>
          <w:rFonts w:ascii="Times New Roman CYR" w:hAnsi="Times New Roman CYR" w:cs="Times New Roman CYR"/>
          <w:sz w:val="28"/>
          <w:szCs w:val="28"/>
        </w:rPr>
        <w:t>-позитивний обр</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з </w:t>
      </w:r>
      <w:r>
        <w:rPr>
          <w:rFonts w:ascii="Times New Roman CYR" w:hAnsi="Times New Roman CYR" w:cs="Times New Roman CYR"/>
          <w:sz w:val="28"/>
          <w:szCs w:val="28"/>
        </w:rPr>
        <w:t>дитини</w:t>
      </w:r>
      <w:r w:rsidRPr="003D05CF">
        <w:rPr>
          <w:rFonts w:ascii="Times New Roman CYR" w:hAnsi="Times New Roman CYR" w:cs="Times New Roman CYR"/>
          <w:sz w:val="28"/>
          <w:szCs w:val="28"/>
        </w:rPr>
        <w:t>, б</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00595A2F">
        <w:rPr>
          <w:rFonts w:ascii="Times New Roman CYR" w:hAnsi="Times New Roman CYR" w:cs="Times New Roman CYR"/>
          <w:sz w:val="28"/>
          <w:szCs w:val="28"/>
        </w:rPr>
        <w:t xml:space="preserve">ння піклуватися про неї, позитивне відношення до </w:t>
      </w:r>
      <w:r w:rsidRPr="003D05CF">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00595A2F">
        <w:rPr>
          <w:rFonts w:ascii="Times New Roman CYR" w:hAnsi="Times New Roman CYR" w:cs="Times New Roman CYR"/>
          <w:sz w:val="28"/>
          <w:szCs w:val="28"/>
        </w:rPr>
        <w:t>теринської ролі</w:t>
      </w:r>
      <w:r w:rsidRPr="003D05CF">
        <w:rPr>
          <w:rFonts w:ascii="Times New Roman CYR" w:hAnsi="Times New Roman CYR" w:cs="Times New Roman CYR"/>
          <w:sz w:val="28"/>
          <w:szCs w:val="28"/>
        </w:rPr>
        <w:t>.</w:t>
      </w:r>
    </w:p>
    <w:p w:rsidR="00F0269C" w:rsidRPr="003D05CF" w:rsidRDefault="00B709A8"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Від позитивного</w:t>
      </w:r>
      <w:r w:rsidR="00F0269C" w:rsidRPr="003D05CF">
        <w:rPr>
          <w:rFonts w:ascii="Times New Roman CYR" w:hAnsi="Times New Roman CYR" w:cs="Times New Roman CYR"/>
          <w:sz w:val="28"/>
          <w:szCs w:val="28"/>
        </w:rPr>
        <w:t xml:space="preserve"> відношення до в</w:t>
      </w:r>
      <w:r w:rsidR="00A74A5A">
        <w:rPr>
          <w:rFonts w:ascii="Times New Roman CYR" w:hAnsi="Times New Roman CYR" w:cs="Times New Roman CYR"/>
          <w:sz w:val="28"/>
          <w:szCs w:val="28"/>
        </w:rPr>
        <w:t>а</w:t>
      </w:r>
      <w:r>
        <w:rPr>
          <w:rFonts w:ascii="Times New Roman CYR" w:hAnsi="Times New Roman CYR" w:cs="Times New Roman CYR"/>
          <w:sz w:val="28"/>
          <w:szCs w:val="28"/>
        </w:rPr>
        <w:t>гітності спричиняє залежить благополучне</w:t>
      </w:r>
      <w:r w:rsidR="00F0269C" w:rsidRPr="003D05CF">
        <w:rPr>
          <w:rFonts w:ascii="Times New Roman CYR" w:hAnsi="Times New Roman CYR" w:cs="Times New Roman CYR"/>
          <w:sz w:val="28"/>
          <w:szCs w:val="28"/>
        </w:rPr>
        <w:t xml:space="preserve"> її протік</w:t>
      </w:r>
      <w:r w:rsidR="00A74A5A">
        <w:rPr>
          <w:rFonts w:ascii="Times New Roman CYR" w:hAnsi="Times New Roman CYR" w:cs="Times New Roman CYR"/>
          <w:sz w:val="28"/>
          <w:szCs w:val="28"/>
        </w:rPr>
        <w:t>а</w:t>
      </w:r>
      <w:r>
        <w:rPr>
          <w:rFonts w:ascii="Times New Roman CYR" w:hAnsi="Times New Roman CYR" w:cs="Times New Roman CYR"/>
          <w:sz w:val="28"/>
          <w:szCs w:val="28"/>
        </w:rPr>
        <w:t>ння. У такому випадку</w:t>
      </w:r>
      <w:r w:rsidR="00F0269C" w:rsidRPr="003D05CF">
        <w:rPr>
          <w:rFonts w:ascii="Times New Roman CYR" w:hAnsi="Times New Roman CYR" w:cs="Times New Roman CYR"/>
          <w:sz w:val="28"/>
          <w:szCs w:val="28"/>
        </w:rPr>
        <w:t xml:space="preserve"> жінк</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зд</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тн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бсолютно свідомо перенести </w:t>
      </w:r>
      <w:r>
        <w:rPr>
          <w:rFonts w:ascii="Times New Roman CYR" w:hAnsi="Times New Roman CYR" w:cs="Times New Roman CYR"/>
          <w:sz w:val="28"/>
          <w:szCs w:val="28"/>
        </w:rPr>
        <w:t>за</w:t>
      </w:r>
      <w:r w:rsidR="00F0269C" w:rsidRPr="003D05CF">
        <w:rPr>
          <w:rFonts w:ascii="Times New Roman CYR" w:hAnsi="Times New Roman CYR" w:cs="Times New Roman CYR"/>
          <w:sz w:val="28"/>
          <w:szCs w:val="28"/>
        </w:rPr>
        <w:t>р</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ди </w:t>
      </w:r>
      <w:r w:rsidR="00F0269C">
        <w:rPr>
          <w:rFonts w:ascii="Times New Roman CYR" w:hAnsi="Times New Roman CYR" w:cs="Times New Roman CYR"/>
          <w:sz w:val="28"/>
          <w:szCs w:val="28"/>
        </w:rPr>
        <w:t>дитини</w:t>
      </w:r>
      <w:r>
        <w:rPr>
          <w:rFonts w:ascii="Times New Roman CYR" w:hAnsi="Times New Roman CYR" w:cs="Times New Roman CYR"/>
          <w:sz w:val="28"/>
          <w:szCs w:val="28"/>
        </w:rPr>
        <w:t xml:space="preserve"> будь-які труднощі та</w:t>
      </w:r>
      <w:r w:rsidR="003F5209">
        <w:rPr>
          <w:rFonts w:ascii="Times New Roman CYR" w:hAnsi="Times New Roman CYR" w:cs="Times New Roman CYR"/>
          <w:sz w:val="28"/>
          <w:szCs w:val="28"/>
        </w:rPr>
        <w:t xml:space="preserve"> обмеження, н</w:t>
      </w:r>
      <w:r w:rsidR="00F0269C" w:rsidRPr="003D05CF">
        <w:rPr>
          <w:rFonts w:ascii="Times New Roman CYR" w:hAnsi="Times New Roman CYR" w:cs="Times New Roman CYR"/>
          <w:sz w:val="28"/>
          <w:szCs w:val="28"/>
        </w:rPr>
        <w:t>е дивлячись н</w:t>
      </w:r>
      <w:r w:rsidR="00A74A5A">
        <w:rPr>
          <w:rFonts w:ascii="Times New Roman CYR" w:hAnsi="Times New Roman CYR" w:cs="Times New Roman CYR"/>
          <w:sz w:val="28"/>
          <w:szCs w:val="28"/>
        </w:rPr>
        <w:t>а</w:t>
      </w:r>
      <w:r w:rsidR="003F5209">
        <w:rPr>
          <w:rFonts w:ascii="Times New Roman CYR" w:hAnsi="Times New Roman CYR" w:cs="Times New Roman CYR"/>
          <w:sz w:val="28"/>
          <w:szCs w:val="28"/>
        </w:rPr>
        <w:t xml:space="preserve"> які</w:t>
      </w:r>
      <w:r w:rsidR="00F0269C" w:rsidRPr="003D05CF">
        <w:rPr>
          <w:rFonts w:ascii="Times New Roman CYR" w:hAnsi="Times New Roman CYR" w:cs="Times New Roman CYR"/>
          <w:sz w:val="28"/>
          <w:szCs w:val="28"/>
        </w:rPr>
        <w:t>, обр</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з м</w:t>
      </w:r>
      <w:r w:rsidR="00A74A5A">
        <w:rPr>
          <w:rFonts w:ascii="Times New Roman CYR" w:hAnsi="Times New Roman CYR" w:cs="Times New Roman CYR"/>
          <w:sz w:val="28"/>
          <w:szCs w:val="28"/>
        </w:rPr>
        <w:t>а</w:t>
      </w:r>
      <w:r w:rsidR="003F5209">
        <w:rPr>
          <w:rFonts w:ascii="Times New Roman CYR" w:hAnsi="Times New Roman CYR" w:cs="Times New Roman CYR"/>
          <w:sz w:val="28"/>
          <w:szCs w:val="28"/>
        </w:rPr>
        <w:t>йбутньої</w:t>
      </w:r>
      <w:r w:rsidR="00F0269C" w:rsidRPr="003D05CF">
        <w:rPr>
          <w:rFonts w:ascii="Times New Roman CYR" w:hAnsi="Times New Roman CYR" w:cs="Times New Roman CYR"/>
          <w:sz w:val="28"/>
          <w:szCs w:val="28"/>
        </w:rPr>
        <w:t xml:space="preserve"> </w:t>
      </w:r>
      <w:r w:rsidR="00F0269C">
        <w:rPr>
          <w:rFonts w:ascii="Times New Roman CYR" w:hAnsi="Times New Roman CYR" w:cs="Times New Roman CYR"/>
          <w:sz w:val="28"/>
          <w:szCs w:val="28"/>
        </w:rPr>
        <w:t>дитини</w:t>
      </w:r>
      <w:r w:rsidR="00687A5A">
        <w:rPr>
          <w:rFonts w:ascii="Times New Roman CYR" w:hAnsi="Times New Roman CYR" w:cs="Times New Roman CYR"/>
          <w:sz w:val="28"/>
          <w:szCs w:val="28"/>
        </w:rPr>
        <w:t xml:space="preserve"> у майбутньої матері буде</w:t>
      </w:r>
      <w:r w:rsidR="00F0269C" w:rsidRPr="003D05CF">
        <w:rPr>
          <w:rFonts w:ascii="Times New Roman CYR" w:hAnsi="Times New Roman CYR" w:cs="Times New Roman CYR"/>
          <w:sz w:val="28"/>
          <w:szCs w:val="28"/>
        </w:rPr>
        <w:t xml:space="preserve"> виклик</w:t>
      </w:r>
      <w:r w:rsidR="00A74A5A">
        <w:rPr>
          <w:rFonts w:ascii="Times New Roman CYR" w:hAnsi="Times New Roman CYR" w:cs="Times New Roman CYR"/>
          <w:sz w:val="28"/>
          <w:szCs w:val="28"/>
        </w:rPr>
        <w:t>а</w:t>
      </w:r>
      <w:r w:rsidR="00687A5A">
        <w:rPr>
          <w:rFonts w:ascii="Times New Roman CYR" w:hAnsi="Times New Roman CYR" w:cs="Times New Roman CYR"/>
          <w:sz w:val="28"/>
          <w:szCs w:val="28"/>
        </w:rPr>
        <w:t>ти позитивні емоції.</w:t>
      </w:r>
    </w:p>
    <w:p w:rsidR="00F0269C" w:rsidRPr="003D05CF" w:rsidRDefault="00B3580F"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Якщо дитина</w:t>
      </w:r>
      <w:r w:rsidR="00F0269C" w:rsidRPr="003D05CF">
        <w:rPr>
          <w:rFonts w:ascii="Times New Roman CYR" w:hAnsi="Times New Roman CYR" w:cs="Times New Roman CYR"/>
          <w:sz w:val="28"/>
          <w:szCs w:val="28"/>
        </w:rPr>
        <w:t xml:space="preserve"> б</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ж</w:t>
      </w:r>
      <w:r w:rsidR="00A74A5A">
        <w:rPr>
          <w:rFonts w:ascii="Times New Roman CYR" w:hAnsi="Times New Roman CYR" w:cs="Times New Roman CYR"/>
          <w:sz w:val="28"/>
          <w:szCs w:val="28"/>
        </w:rPr>
        <w:t>а</w:t>
      </w:r>
      <w:r>
        <w:rPr>
          <w:rFonts w:ascii="Times New Roman CYR" w:hAnsi="Times New Roman CYR" w:cs="Times New Roman CYR"/>
          <w:sz w:val="28"/>
          <w:szCs w:val="28"/>
        </w:rPr>
        <w:t>на, то вона</w:t>
      </w:r>
      <w:r w:rsidR="00F0269C" w:rsidRPr="003D05CF">
        <w:rPr>
          <w:rFonts w:ascii="Times New Roman CYR" w:hAnsi="Times New Roman CYR" w:cs="Times New Roman CYR"/>
          <w:sz w:val="28"/>
          <w:szCs w:val="28"/>
        </w:rPr>
        <w:t xml:space="preserve"> зд</w:t>
      </w:r>
      <w:r w:rsidR="00A74A5A">
        <w:rPr>
          <w:rFonts w:ascii="Times New Roman CYR" w:hAnsi="Times New Roman CYR" w:cs="Times New Roman CYR"/>
          <w:sz w:val="28"/>
          <w:szCs w:val="28"/>
        </w:rPr>
        <w:t>а</w:t>
      </w:r>
      <w:r>
        <w:rPr>
          <w:rFonts w:ascii="Times New Roman CYR" w:hAnsi="Times New Roman CYR" w:cs="Times New Roman CYR"/>
          <w:sz w:val="28"/>
          <w:szCs w:val="28"/>
        </w:rPr>
        <w:t>тна</w:t>
      </w:r>
      <w:r w:rsidR="00F0269C" w:rsidRPr="003D05CF">
        <w:rPr>
          <w:rFonts w:ascii="Times New Roman CYR" w:hAnsi="Times New Roman CYR" w:cs="Times New Roman CYR"/>
          <w:sz w:val="28"/>
          <w:szCs w:val="28"/>
        </w:rPr>
        <w:t xml:space="preserve"> втілюв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ти уявлення жінки про щ</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стя. </w:t>
      </w:r>
      <w:r>
        <w:rPr>
          <w:rFonts w:ascii="Times New Roman CYR" w:hAnsi="Times New Roman CYR" w:cs="Times New Roman CYR"/>
          <w:sz w:val="28"/>
          <w:szCs w:val="28"/>
        </w:rPr>
        <w:t>У іншому випадку</w:t>
      </w:r>
      <w:r w:rsidR="00F0269C" w:rsidRPr="003D05CF">
        <w:rPr>
          <w:rFonts w:ascii="Times New Roman CYR" w:hAnsi="Times New Roman CYR" w:cs="Times New Roman CYR"/>
          <w:sz w:val="28"/>
          <w:szCs w:val="28"/>
        </w:rPr>
        <w:t xml:space="preserve"> ч</w:t>
      </w:r>
      <w:r w:rsidR="00A74A5A">
        <w:rPr>
          <w:rFonts w:ascii="Times New Roman CYR" w:hAnsi="Times New Roman CYR" w:cs="Times New Roman CYR"/>
          <w:sz w:val="28"/>
          <w:szCs w:val="28"/>
        </w:rPr>
        <w:t>а</w:t>
      </w:r>
      <w:r>
        <w:rPr>
          <w:rFonts w:ascii="Times New Roman CYR" w:hAnsi="Times New Roman CYR" w:cs="Times New Roman CYR"/>
          <w:sz w:val="28"/>
          <w:szCs w:val="28"/>
        </w:rPr>
        <w:t>сто трапляються</w:t>
      </w:r>
      <w:r w:rsidR="00F0269C" w:rsidRPr="003D05CF">
        <w:rPr>
          <w:rFonts w:ascii="Times New Roman CYR" w:hAnsi="Times New Roman CYR" w:cs="Times New Roman CYR"/>
          <w:sz w:val="28"/>
          <w:szCs w:val="28"/>
        </w:rPr>
        <w:t xml:space="preserve"> передч</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сні пологи. </w:t>
      </w:r>
      <w:r>
        <w:rPr>
          <w:rFonts w:ascii="Times New Roman CYR" w:hAnsi="Times New Roman CYR" w:cs="Times New Roman CYR"/>
          <w:sz w:val="28"/>
          <w:szCs w:val="28"/>
        </w:rPr>
        <w:t>Причина у пригніченому та</w:t>
      </w:r>
      <w:r w:rsidR="00F0269C" w:rsidRPr="003D05CF">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пруженому ст</w:t>
      </w:r>
      <w:r w:rsidR="00A74A5A">
        <w:rPr>
          <w:rFonts w:ascii="Times New Roman CYR" w:hAnsi="Times New Roman CYR" w:cs="Times New Roman CYR"/>
          <w:sz w:val="28"/>
          <w:szCs w:val="28"/>
        </w:rPr>
        <w:t>а</w:t>
      </w:r>
      <w:r>
        <w:rPr>
          <w:rFonts w:ascii="Times New Roman CYR" w:hAnsi="Times New Roman CYR" w:cs="Times New Roman CYR"/>
          <w:sz w:val="28"/>
          <w:szCs w:val="28"/>
        </w:rPr>
        <w:t>ні жінки. Її засмучу</w:t>
      </w:r>
      <w:r w:rsidR="00F0269C" w:rsidRPr="003D05CF">
        <w:rPr>
          <w:rFonts w:ascii="Times New Roman CYR" w:hAnsi="Times New Roman CYR" w:cs="Times New Roman CYR"/>
          <w:sz w:val="28"/>
          <w:szCs w:val="28"/>
        </w:rPr>
        <w:t>є думк</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про м</w:t>
      </w:r>
      <w:r w:rsidR="00A74A5A">
        <w:rPr>
          <w:rFonts w:ascii="Times New Roman CYR" w:hAnsi="Times New Roman CYR" w:cs="Times New Roman CYR"/>
          <w:sz w:val="28"/>
          <w:szCs w:val="28"/>
        </w:rPr>
        <w:t>а</w:t>
      </w:r>
      <w:r>
        <w:rPr>
          <w:rFonts w:ascii="Times New Roman CYR" w:hAnsi="Times New Roman CYR" w:cs="Times New Roman CYR"/>
          <w:sz w:val="28"/>
          <w:szCs w:val="28"/>
        </w:rPr>
        <w:t>йбутню</w:t>
      </w:r>
      <w:r w:rsidR="00F0269C" w:rsidRPr="003D05CF">
        <w:rPr>
          <w:rFonts w:ascii="Times New Roman CYR" w:hAnsi="Times New Roman CYR" w:cs="Times New Roman CYR"/>
          <w:sz w:val="28"/>
          <w:szCs w:val="28"/>
        </w:rPr>
        <w:t xml:space="preserve"> </w:t>
      </w:r>
      <w:r>
        <w:rPr>
          <w:rFonts w:ascii="Times New Roman CYR" w:hAnsi="Times New Roman CYR" w:cs="Times New Roman CYR"/>
          <w:sz w:val="28"/>
          <w:szCs w:val="28"/>
        </w:rPr>
        <w:t>дитину</w:t>
      </w:r>
      <w:r w:rsidR="00F0269C" w:rsidRPr="003D05CF">
        <w:rPr>
          <w:rFonts w:ascii="Times New Roman CYR" w:hAnsi="Times New Roman CYR" w:cs="Times New Roman CYR"/>
          <w:sz w:val="28"/>
          <w:szCs w:val="28"/>
        </w:rPr>
        <w:t xml:space="preserve"> [21].</w:t>
      </w:r>
    </w:p>
    <w:p w:rsidR="00F0269C" w:rsidRPr="003D05CF" w:rsidRDefault="005D6735"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л</w:t>
      </w:r>
      <w:r w:rsidR="00A74A5A">
        <w:rPr>
          <w:rFonts w:ascii="Times New Roman CYR" w:hAnsi="Times New Roman CYR" w:cs="Times New Roman CYR"/>
          <w:sz w:val="28"/>
          <w:szCs w:val="28"/>
        </w:rPr>
        <w:t>а</w:t>
      </w:r>
      <w:r>
        <w:rPr>
          <w:rFonts w:ascii="Times New Roman CYR" w:hAnsi="Times New Roman CYR" w:cs="Times New Roman CYR"/>
          <w:sz w:val="28"/>
          <w:szCs w:val="28"/>
        </w:rPr>
        <w:t>шту</w:t>
      </w:r>
      <w:r w:rsidR="00F0269C" w:rsidRPr="003D05CF">
        <w:rPr>
          <w:rFonts w:ascii="Times New Roman CYR" w:hAnsi="Times New Roman CYR" w:cs="Times New Roman CYR"/>
          <w:sz w:val="28"/>
          <w:szCs w:val="28"/>
        </w:rPr>
        <w:t>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н</w:t>
      </w:r>
      <w:r>
        <w:rPr>
          <w:rFonts w:ascii="Times New Roman CYR" w:hAnsi="Times New Roman CYR" w:cs="Times New Roman CYR"/>
          <w:sz w:val="28"/>
          <w:szCs w:val="28"/>
        </w:rPr>
        <w:t>ня</w:t>
      </w:r>
      <w:r w:rsidR="00F0269C" w:rsidRPr="003D05C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жінки </w:t>
      </w:r>
      <w:r w:rsidR="00F0269C" w:rsidRPr="003D05CF">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процес пологів</w:t>
      </w:r>
      <w:r>
        <w:rPr>
          <w:rFonts w:ascii="Times New Roman CYR" w:hAnsi="Times New Roman CYR" w:cs="Times New Roman CYR"/>
          <w:sz w:val="28"/>
          <w:szCs w:val="28"/>
        </w:rPr>
        <w:t xml:space="preserve"> також має велике значення. Сучасна психологічна наука </w:t>
      </w:r>
      <w:r w:rsidR="00F0269C" w:rsidRPr="003D05CF">
        <w:rPr>
          <w:rFonts w:ascii="Times New Roman CYR" w:hAnsi="Times New Roman CYR" w:cs="Times New Roman CYR"/>
          <w:sz w:val="28"/>
          <w:szCs w:val="28"/>
        </w:rPr>
        <w:t>вв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ж</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є </w:t>
      </w:r>
      <w:r w:rsidR="00F0269C" w:rsidRPr="003D05CF">
        <w:rPr>
          <w:rFonts w:ascii="Times New Roman CYR" w:hAnsi="Times New Roman CYR" w:cs="Times New Roman CYR"/>
          <w:sz w:val="28"/>
          <w:szCs w:val="28"/>
        </w:rPr>
        <w:t>відношення ж</w:t>
      </w:r>
      <w:r>
        <w:rPr>
          <w:rFonts w:ascii="Times New Roman CYR" w:hAnsi="Times New Roman CYR" w:cs="Times New Roman CYR"/>
          <w:sz w:val="28"/>
          <w:szCs w:val="28"/>
        </w:rPr>
        <w:t>інки до пр</w:t>
      </w:r>
      <w:r w:rsidR="006F46FF">
        <w:rPr>
          <w:rFonts w:ascii="Times New Roman CYR" w:hAnsi="Times New Roman CYR" w:cs="Times New Roman CYR"/>
          <w:sz w:val="28"/>
          <w:szCs w:val="28"/>
        </w:rPr>
        <w:t>оцесу пологів важливим чинником</w:t>
      </w:r>
      <w:r>
        <w:rPr>
          <w:rFonts w:ascii="Times New Roman CYR" w:hAnsi="Times New Roman CYR" w:cs="Times New Roman CYR"/>
          <w:sz w:val="28"/>
          <w:szCs w:val="28"/>
        </w:rPr>
        <w:t xml:space="preserve"> їх успішності</w:t>
      </w:r>
      <w:r w:rsidR="00F0269C" w:rsidRPr="003D05CF">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кож відобр</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ж</w:t>
      </w:r>
      <w:r w:rsidR="006F46FF">
        <w:rPr>
          <w:rFonts w:ascii="Times New Roman CYR" w:hAnsi="Times New Roman CYR" w:cs="Times New Roman CYR"/>
          <w:sz w:val="28"/>
          <w:szCs w:val="28"/>
        </w:rPr>
        <w:t>енням</w:t>
      </w:r>
      <w:r w:rsidR="00F0269C" w:rsidRPr="003D05CF">
        <w:rPr>
          <w:rFonts w:ascii="Times New Roman CYR" w:hAnsi="Times New Roman CYR" w:cs="Times New Roman CYR"/>
          <w:sz w:val="28"/>
          <w:szCs w:val="28"/>
        </w:rPr>
        <w:t xml:space="preserve"> з</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г</w:t>
      </w:r>
      <w:r w:rsidR="00A74A5A">
        <w:rPr>
          <w:rFonts w:ascii="Times New Roman CYR" w:hAnsi="Times New Roman CYR" w:cs="Times New Roman CYR"/>
          <w:sz w:val="28"/>
          <w:szCs w:val="28"/>
        </w:rPr>
        <w:t>а</w:t>
      </w:r>
      <w:r w:rsidR="006F46FF">
        <w:rPr>
          <w:rFonts w:ascii="Times New Roman CYR" w:hAnsi="Times New Roman CYR" w:cs="Times New Roman CYR"/>
          <w:sz w:val="28"/>
          <w:szCs w:val="28"/>
        </w:rPr>
        <w:t>льного</w:t>
      </w:r>
      <w:r w:rsidR="00F0269C" w:rsidRPr="003D05CF">
        <w:rPr>
          <w:rFonts w:ascii="Times New Roman CYR" w:hAnsi="Times New Roman CYR" w:cs="Times New Roman CYR"/>
          <w:sz w:val="28"/>
          <w:szCs w:val="28"/>
        </w:rPr>
        <w:t xml:space="preserve"> відношення до  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гітності,</w:t>
      </w:r>
      <w:r w:rsidR="006F46FF">
        <w:rPr>
          <w:rFonts w:ascii="Times New Roman CYR" w:hAnsi="Times New Roman CYR" w:cs="Times New Roman CYR"/>
          <w:sz w:val="28"/>
          <w:szCs w:val="28"/>
        </w:rPr>
        <w:t xml:space="preserve"> </w:t>
      </w:r>
      <w:r w:rsidR="006F46FF" w:rsidRPr="003D05CF">
        <w:rPr>
          <w:rFonts w:ascii="Times New Roman CYR" w:hAnsi="Times New Roman CYR" w:cs="Times New Roman CYR"/>
          <w:sz w:val="28"/>
          <w:szCs w:val="28"/>
        </w:rPr>
        <w:t>своєї нової ролі м</w:t>
      </w:r>
      <w:r w:rsidR="006F46FF">
        <w:rPr>
          <w:rFonts w:ascii="Times New Roman CYR" w:hAnsi="Times New Roman CYR" w:cs="Times New Roman CYR"/>
          <w:sz w:val="28"/>
          <w:szCs w:val="28"/>
        </w:rPr>
        <w:t>а</w:t>
      </w:r>
      <w:r w:rsidR="006F46FF" w:rsidRPr="003D05CF">
        <w:rPr>
          <w:rFonts w:ascii="Times New Roman CYR" w:hAnsi="Times New Roman CYR" w:cs="Times New Roman CYR"/>
          <w:sz w:val="28"/>
          <w:szCs w:val="28"/>
        </w:rPr>
        <w:t>тері</w:t>
      </w:r>
      <w:r w:rsidR="006F46FF">
        <w:rPr>
          <w:rFonts w:ascii="Times New Roman CYR" w:hAnsi="Times New Roman CYR" w:cs="Times New Roman CYR"/>
          <w:sz w:val="28"/>
          <w:szCs w:val="28"/>
        </w:rPr>
        <w:t xml:space="preserve"> та до</w:t>
      </w:r>
      <w:r w:rsidR="00F0269C" w:rsidRPr="003D05CF">
        <w:rPr>
          <w:rFonts w:ascii="Times New Roman CYR" w:hAnsi="Times New Roman CYR" w:cs="Times New Roman CYR"/>
          <w:sz w:val="28"/>
          <w:szCs w:val="28"/>
        </w:rPr>
        <w:t xml:space="preserve"> </w:t>
      </w:r>
      <w:proofErr w:type="spellStart"/>
      <w:r w:rsidR="00F0269C" w:rsidRPr="003D05CF">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006F46FF">
        <w:rPr>
          <w:rFonts w:ascii="Times New Roman CYR" w:hAnsi="Times New Roman CYR" w:cs="Times New Roman CYR"/>
          <w:sz w:val="28"/>
          <w:szCs w:val="28"/>
        </w:rPr>
        <w:t>йбутньї</w:t>
      </w:r>
      <w:proofErr w:type="spellEnd"/>
      <w:r w:rsidR="00F0269C" w:rsidRPr="003D05CF">
        <w:rPr>
          <w:rFonts w:ascii="Times New Roman CYR" w:hAnsi="Times New Roman CYR" w:cs="Times New Roman CYR"/>
          <w:sz w:val="28"/>
          <w:szCs w:val="28"/>
        </w:rPr>
        <w:t xml:space="preserve"> </w:t>
      </w:r>
      <w:r w:rsidR="00F0269C">
        <w:rPr>
          <w:rFonts w:ascii="Times New Roman CYR" w:hAnsi="Times New Roman CYR" w:cs="Times New Roman CYR"/>
          <w:sz w:val="28"/>
          <w:szCs w:val="28"/>
        </w:rPr>
        <w:t>дитини</w:t>
      </w:r>
      <w:r w:rsidR="00F0269C" w:rsidRPr="003D05CF">
        <w:rPr>
          <w:rFonts w:ascii="Times New Roman CYR" w:hAnsi="Times New Roman CYR" w:cs="Times New Roman CYR"/>
          <w:sz w:val="28"/>
          <w:szCs w:val="28"/>
        </w:rPr>
        <w:t>.</w:t>
      </w:r>
    </w:p>
    <w:p w:rsidR="00F0269C" w:rsidRPr="003D05CF"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3D05CF">
        <w:rPr>
          <w:rFonts w:ascii="Times New Roman CYR" w:hAnsi="Times New Roman CYR" w:cs="Times New Roman CYR"/>
          <w:sz w:val="28"/>
          <w:szCs w:val="28"/>
        </w:rPr>
        <w:t>Нег</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тивні пережив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ння, </w:t>
      </w:r>
      <w:r w:rsidR="00606BE6">
        <w:rPr>
          <w:rFonts w:ascii="Times New Roman CYR" w:hAnsi="Times New Roman CYR" w:cs="Times New Roman CYR"/>
          <w:sz w:val="28"/>
          <w:szCs w:val="28"/>
        </w:rPr>
        <w:t xml:space="preserve">сильні </w:t>
      </w:r>
      <w:r w:rsidR="00606BE6" w:rsidRPr="003D05CF">
        <w:rPr>
          <w:rFonts w:ascii="Times New Roman CYR" w:hAnsi="Times New Roman CYR" w:cs="Times New Roman CYR"/>
          <w:sz w:val="28"/>
          <w:szCs w:val="28"/>
        </w:rPr>
        <w:t>стр</w:t>
      </w:r>
      <w:r w:rsidR="00606BE6">
        <w:rPr>
          <w:rFonts w:ascii="Times New Roman CYR" w:hAnsi="Times New Roman CYR" w:cs="Times New Roman CYR"/>
          <w:sz w:val="28"/>
          <w:szCs w:val="28"/>
        </w:rPr>
        <w:t xml:space="preserve">ахи, хронічні та </w:t>
      </w:r>
      <w:r w:rsidRPr="003D05CF">
        <w:rPr>
          <w:rFonts w:ascii="Times New Roman CYR" w:hAnsi="Times New Roman CYR" w:cs="Times New Roman CYR"/>
          <w:sz w:val="28"/>
          <w:szCs w:val="28"/>
        </w:rPr>
        <w:t>гострі стресові ст</w:t>
      </w:r>
      <w:r w:rsidR="00A74A5A">
        <w:rPr>
          <w:rFonts w:ascii="Times New Roman CYR" w:hAnsi="Times New Roman CYR" w:cs="Times New Roman CYR"/>
          <w:sz w:val="28"/>
          <w:szCs w:val="28"/>
        </w:rPr>
        <w:t>а</w:t>
      </w:r>
      <w:r w:rsidR="00606BE6">
        <w:rPr>
          <w:rFonts w:ascii="Times New Roman CYR" w:hAnsi="Times New Roman CYR" w:cs="Times New Roman CYR"/>
          <w:sz w:val="28"/>
          <w:szCs w:val="28"/>
        </w:rPr>
        <w:t xml:space="preserve">ни, </w:t>
      </w:r>
      <w:r w:rsidRPr="003D05CF">
        <w:rPr>
          <w:rFonts w:ascii="Times New Roman CYR" w:hAnsi="Times New Roman CYR" w:cs="Times New Roman CYR"/>
          <w:sz w:val="28"/>
          <w:szCs w:val="28"/>
        </w:rPr>
        <w:t>неоднозн</w:t>
      </w:r>
      <w:r w:rsidR="00A74A5A">
        <w:rPr>
          <w:rFonts w:ascii="Times New Roman CYR" w:hAnsi="Times New Roman CYR" w:cs="Times New Roman CYR"/>
          <w:sz w:val="28"/>
          <w:szCs w:val="28"/>
        </w:rPr>
        <w:t>а</w:t>
      </w:r>
      <w:r w:rsidR="00606BE6">
        <w:rPr>
          <w:rFonts w:ascii="Times New Roman CYR" w:hAnsi="Times New Roman CYR" w:cs="Times New Roman CYR"/>
          <w:sz w:val="28"/>
          <w:szCs w:val="28"/>
        </w:rPr>
        <w:t>чні почуття</w:t>
      </w:r>
      <w:r w:rsidRPr="003D05CF">
        <w:rPr>
          <w:rFonts w:ascii="Times New Roman CYR" w:hAnsi="Times New Roman CYR" w:cs="Times New Roman CYR"/>
          <w:sz w:val="28"/>
          <w:szCs w:val="28"/>
        </w:rPr>
        <w:t xml:space="preserve"> до </w:t>
      </w:r>
      <w:r w:rsidR="00606BE6">
        <w:rPr>
          <w:rFonts w:ascii="Times New Roman CYR" w:hAnsi="Times New Roman CYR" w:cs="Times New Roman CYR"/>
          <w:sz w:val="28"/>
          <w:szCs w:val="28"/>
        </w:rPr>
        <w:t xml:space="preserve">себе та </w:t>
      </w:r>
      <w:r w:rsidRPr="003D05CF">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00606BE6">
        <w:rPr>
          <w:rFonts w:ascii="Times New Roman CYR" w:hAnsi="Times New Roman CYR" w:cs="Times New Roman CYR"/>
          <w:sz w:val="28"/>
          <w:szCs w:val="28"/>
        </w:rPr>
        <w:t>йбутньої</w:t>
      </w:r>
      <w:r w:rsidRPr="003D05CF">
        <w:rPr>
          <w:rFonts w:ascii="Times New Roman CYR" w:hAnsi="Times New Roman CYR" w:cs="Times New Roman CYR"/>
          <w:sz w:val="28"/>
          <w:szCs w:val="28"/>
        </w:rPr>
        <w:t xml:space="preserve"> </w:t>
      </w:r>
      <w:r>
        <w:rPr>
          <w:rFonts w:ascii="Times New Roman CYR" w:hAnsi="Times New Roman CYR" w:cs="Times New Roman CYR"/>
          <w:sz w:val="28"/>
          <w:szCs w:val="28"/>
        </w:rPr>
        <w:t>дитини</w:t>
      </w:r>
      <w:r w:rsidRPr="003D05CF">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інколи </w:t>
      </w:r>
      <w:r w:rsidR="00606BE6">
        <w:rPr>
          <w:rFonts w:ascii="Times New Roman CYR" w:hAnsi="Times New Roman CYR" w:cs="Times New Roman CYR"/>
          <w:sz w:val="28"/>
          <w:szCs w:val="28"/>
        </w:rPr>
        <w:t>й спроба</w:t>
      </w:r>
      <w:r w:rsidRPr="003D05CF">
        <w:rPr>
          <w:rFonts w:ascii="Times New Roman CYR" w:hAnsi="Times New Roman CYR" w:cs="Times New Roman CYR"/>
          <w:sz w:val="28"/>
          <w:szCs w:val="28"/>
        </w:rPr>
        <w:t xml:space="preserve"> ігнорув</w:t>
      </w:r>
      <w:r w:rsidR="00A74A5A">
        <w:rPr>
          <w:rFonts w:ascii="Times New Roman CYR" w:hAnsi="Times New Roman CYR" w:cs="Times New Roman CYR"/>
          <w:sz w:val="28"/>
          <w:szCs w:val="28"/>
        </w:rPr>
        <w:t>а</w:t>
      </w:r>
      <w:r w:rsidR="00606BE6">
        <w:rPr>
          <w:rFonts w:ascii="Times New Roman CYR" w:hAnsi="Times New Roman CYR" w:cs="Times New Roman CYR"/>
          <w:sz w:val="28"/>
          <w:szCs w:val="28"/>
        </w:rPr>
        <w:t>ти свою</w:t>
      </w:r>
      <w:r w:rsidRPr="003D05CF">
        <w:rPr>
          <w:rFonts w:ascii="Times New Roman CYR" w:hAnsi="Times New Roman CYR" w:cs="Times New Roman CYR"/>
          <w:sz w:val="28"/>
          <w:szCs w:val="28"/>
        </w:rPr>
        <w:t xml:space="preserve"> в</w:t>
      </w:r>
      <w:r w:rsidR="00A74A5A">
        <w:rPr>
          <w:rFonts w:ascii="Times New Roman CYR" w:hAnsi="Times New Roman CYR" w:cs="Times New Roman CYR"/>
          <w:sz w:val="28"/>
          <w:szCs w:val="28"/>
        </w:rPr>
        <w:t>а</w:t>
      </w:r>
      <w:r w:rsidR="00606BE6">
        <w:rPr>
          <w:rFonts w:ascii="Times New Roman CYR" w:hAnsi="Times New Roman CYR" w:cs="Times New Roman CYR"/>
          <w:sz w:val="28"/>
          <w:szCs w:val="28"/>
        </w:rPr>
        <w:t>гітність</w:t>
      </w:r>
      <w:r w:rsidRPr="003D05CF">
        <w:rPr>
          <w:rFonts w:ascii="Times New Roman CYR" w:hAnsi="Times New Roman CYR" w:cs="Times New Roman CYR"/>
          <w:sz w:val="28"/>
          <w:szCs w:val="28"/>
        </w:rPr>
        <w:t xml:space="preserve"> можуть свідчити про н</w:t>
      </w:r>
      <w:r w:rsidR="00A74A5A">
        <w:rPr>
          <w:rFonts w:ascii="Times New Roman CYR" w:hAnsi="Times New Roman CYR" w:cs="Times New Roman CYR"/>
          <w:sz w:val="28"/>
          <w:szCs w:val="28"/>
        </w:rPr>
        <w:t>а</w:t>
      </w:r>
      <w:r w:rsidR="00CD3952">
        <w:rPr>
          <w:rFonts w:ascii="Times New Roman CYR" w:hAnsi="Times New Roman CYR" w:cs="Times New Roman CYR"/>
          <w:sz w:val="28"/>
          <w:szCs w:val="28"/>
        </w:rPr>
        <w:t>явність у</w:t>
      </w:r>
      <w:r w:rsidRPr="003D05CF">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йбутньої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тері неусвідомлюв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них </w:t>
      </w:r>
      <w:r w:rsidR="00606BE6">
        <w:rPr>
          <w:rFonts w:ascii="Times New Roman CYR" w:hAnsi="Times New Roman CYR" w:cs="Times New Roman CYR"/>
          <w:sz w:val="28"/>
          <w:szCs w:val="28"/>
        </w:rPr>
        <w:t>психологічних</w:t>
      </w:r>
      <w:r w:rsidRPr="003D05CF">
        <w:rPr>
          <w:rFonts w:ascii="Times New Roman CYR" w:hAnsi="Times New Roman CYR" w:cs="Times New Roman CYR"/>
          <w:sz w:val="28"/>
          <w:szCs w:val="28"/>
        </w:rPr>
        <w:t xml:space="preserve"> проблем, </w:t>
      </w:r>
      <w:r w:rsidR="00606BE6">
        <w:rPr>
          <w:rFonts w:ascii="Times New Roman CYR" w:hAnsi="Times New Roman CYR" w:cs="Times New Roman CYR"/>
          <w:sz w:val="28"/>
          <w:szCs w:val="28"/>
        </w:rPr>
        <w:t xml:space="preserve">внутрішнього </w:t>
      </w:r>
      <w:r w:rsidRPr="003D05CF">
        <w:rPr>
          <w:rFonts w:ascii="Times New Roman CYR" w:hAnsi="Times New Roman CYR" w:cs="Times New Roman CYR"/>
          <w:sz w:val="28"/>
          <w:szCs w:val="28"/>
        </w:rPr>
        <w:t xml:space="preserve">конфлікту між </w:t>
      </w:r>
      <w:r w:rsidRPr="003D05CF">
        <w:rPr>
          <w:rFonts w:ascii="Times New Roman CYR" w:hAnsi="Times New Roman CYR" w:cs="Times New Roman CYR"/>
          <w:sz w:val="28"/>
          <w:szCs w:val="28"/>
        </w:rPr>
        <w:lastRenderedPageBreak/>
        <w:t>б</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нням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ти </w:t>
      </w:r>
      <w:r w:rsidR="00606BE6">
        <w:rPr>
          <w:rFonts w:ascii="Times New Roman CYR" w:hAnsi="Times New Roman CYR" w:cs="Times New Roman CYR"/>
          <w:sz w:val="28"/>
          <w:szCs w:val="28"/>
        </w:rPr>
        <w:t>дитину</w:t>
      </w:r>
      <w:r w:rsidRPr="003D05CF">
        <w:rPr>
          <w:rFonts w:ascii="Times New Roman CYR" w:hAnsi="Times New Roman CYR" w:cs="Times New Roman CYR"/>
          <w:sz w:val="28"/>
          <w:szCs w:val="28"/>
        </w:rPr>
        <w:t xml:space="preserve"> </w:t>
      </w:r>
      <w:r w:rsidR="00606BE6">
        <w:rPr>
          <w:rFonts w:ascii="Times New Roman CYR" w:hAnsi="Times New Roman CYR" w:cs="Times New Roman CYR"/>
          <w:sz w:val="28"/>
          <w:szCs w:val="28"/>
        </w:rPr>
        <w:t>та</w:t>
      </w:r>
      <w:r w:rsidR="00CD3952">
        <w:rPr>
          <w:rFonts w:ascii="Times New Roman CYR" w:hAnsi="Times New Roman CYR" w:cs="Times New Roman CYR"/>
          <w:sz w:val="28"/>
          <w:szCs w:val="28"/>
        </w:rPr>
        <w:t xml:space="preserve"> неготовністю до рішучих змін у собі та</w:t>
      </w:r>
      <w:r w:rsidRPr="003D05CF">
        <w:rPr>
          <w:rFonts w:ascii="Times New Roman CYR" w:hAnsi="Times New Roman CYR" w:cs="Times New Roman CYR"/>
          <w:sz w:val="28"/>
          <w:szCs w:val="28"/>
        </w:rPr>
        <w:t xml:space="preserve"> в</w:t>
      </w:r>
      <w:r w:rsidR="0006376C">
        <w:rPr>
          <w:rFonts w:ascii="Times New Roman CYR" w:hAnsi="Times New Roman CYR" w:cs="Times New Roman CYR"/>
          <w:sz w:val="28"/>
          <w:szCs w:val="28"/>
        </w:rPr>
        <w:t xml:space="preserve"> своєму</w:t>
      </w:r>
      <w:r w:rsidRPr="003D05CF">
        <w:rPr>
          <w:rFonts w:ascii="Times New Roman CYR" w:hAnsi="Times New Roman CYR" w:cs="Times New Roman CYR"/>
          <w:sz w:val="28"/>
          <w:szCs w:val="28"/>
        </w:rPr>
        <w:t xml:space="preserve"> житті.</w:t>
      </w:r>
    </w:p>
    <w:p w:rsidR="00F0269C" w:rsidRPr="003D05CF" w:rsidRDefault="00F04E69"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У</w:t>
      </w:r>
      <w:r w:rsidR="00F0269C" w:rsidRPr="003D05CF">
        <w:rPr>
          <w:rFonts w:ascii="Times New Roman CYR" w:hAnsi="Times New Roman CYR" w:cs="Times New Roman CYR"/>
          <w:sz w:val="28"/>
          <w:szCs w:val="28"/>
        </w:rPr>
        <w:t xml:space="preserve"> період 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гітності жінк</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w:t>
      </w:r>
      <w:r w:rsidR="00AD6534">
        <w:rPr>
          <w:rFonts w:ascii="Times New Roman CYR" w:hAnsi="Times New Roman CYR" w:cs="Times New Roman CYR"/>
          <w:sz w:val="28"/>
          <w:szCs w:val="28"/>
        </w:rPr>
        <w:t xml:space="preserve">починає </w:t>
      </w:r>
      <w:r w:rsidR="00F0269C" w:rsidRPr="003D05CF">
        <w:rPr>
          <w:rFonts w:ascii="Times New Roman CYR" w:hAnsi="Times New Roman CYR" w:cs="Times New Roman CYR"/>
          <w:sz w:val="28"/>
          <w:szCs w:val="28"/>
        </w:rPr>
        <w:t>відчув</w:t>
      </w:r>
      <w:r w:rsidR="00A74A5A">
        <w:rPr>
          <w:rFonts w:ascii="Times New Roman CYR" w:hAnsi="Times New Roman CYR" w:cs="Times New Roman CYR"/>
          <w:sz w:val="28"/>
          <w:szCs w:val="28"/>
        </w:rPr>
        <w:t>а</w:t>
      </w:r>
      <w:r w:rsidR="00AD6534">
        <w:rPr>
          <w:rFonts w:ascii="Times New Roman CYR" w:hAnsi="Times New Roman CYR" w:cs="Times New Roman CYR"/>
          <w:sz w:val="28"/>
          <w:szCs w:val="28"/>
        </w:rPr>
        <w:t>ти</w:t>
      </w:r>
      <w:r w:rsidR="00F0269C" w:rsidRPr="003D05CF">
        <w:rPr>
          <w:rFonts w:ascii="Times New Roman CYR" w:hAnsi="Times New Roman CYR" w:cs="Times New Roman CYR"/>
          <w:sz w:val="28"/>
          <w:szCs w:val="28"/>
        </w:rPr>
        <w:t xml:space="preserve">, що з </w:t>
      </w:r>
      <w:r>
        <w:rPr>
          <w:rFonts w:ascii="Times New Roman CYR" w:hAnsi="Times New Roman CYR" w:cs="Times New Roman CYR"/>
          <w:sz w:val="28"/>
          <w:szCs w:val="28"/>
        </w:rPr>
        <w:t>появою первістка</w:t>
      </w:r>
      <w:r w:rsidR="00F0269C" w:rsidRPr="003D05CF">
        <w:rPr>
          <w:rFonts w:ascii="Times New Roman CYR" w:hAnsi="Times New Roman CYR" w:cs="Times New Roman CYR"/>
          <w:sz w:val="28"/>
          <w:szCs w:val="28"/>
        </w:rPr>
        <w:t xml:space="preserve"> приходить кінець її безтурботної юності.</w:t>
      </w:r>
      <w:r w:rsidR="00AD6534">
        <w:rPr>
          <w:rFonts w:ascii="Times New Roman CYR" w:hAnsi="Times New Roman CYR" w:cs="Times New Roman CYR"/>
          <w:sz w:val="28"/>
          <w:szCs w:val="28"/>
        </w:rPr>
        <w:t xml:space="preserve"> З</w:t>
      </w:r>
      <w:r w:rsidR="00F0269C" w:rsidRPr="003D05CF">
        <w:rPr>
          <w:rFonts w:ascii="Times New Roman CYR" w:hAnsi="Times New Roman CYR" w:cs="Times New Roman CYR"/>
          <w:sz w:val="28"/>
          <w:szCs w:val="28"/>
        </w:rPr>
        <w:t>д</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ється з</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губленою</w:t>
      </w:r>
      <w:r w:rsidR="00AD6534">
        <w:rPr>
          <w:rFonts w:ascii="Times New Roman CYR" w:hAnsi="Times New Roman CYR" w:cs="Times New Roman CYR"/>
          <w:sz w:val="28"/>
          <w:szCs w:val="28"/>
        </w:rPr>
        <w:t>,</w:t>
      </w:r>
      <w:r w:rsidR="00F0269C" w:rsidRPr="003D05CF">
        <w:rPr>
          <w:rFonts w:ascii="Times New Roman CYR" w:hAnsi="Times New Roman CYR" w:cs="Times New Roman CYR"/>
          <w:sz w:val="28"/>
          <w:szCs w:val="28"/>
        </w:rPr>
        <w:t xml:space="preserve"> </w:t>
      </w:r>
      <w:r w:rsidR="00AD6534">
        <w:rPr>
          <w:rFonts w:ascii="Times New Roman CYR" w:hAnsi="Times New Roman CYR" w:cs="Times New Roman CYR"/>
          <w:sz w:val="28"/>
          <w:szCs w:val="28"/>
        </w:rPr>
        <w:t xml:space="preserve">що </w:t>
      </w:r>
      <w:r w:rsidR="00F0269C" w:rsidRPr="003D05CF">
        <w:rPr>
          <w:rFonts w:ascii="Times New Roman CYR" w:hAnsi="Times New Roman CYR" w:cs="Times New Roman CYR"/>
          <w:sz w:val="28"/>
          <w:szCs w:val="28"/>
        </w:rPr>
        <w:t>ч</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рівність молодості</w:t>
      </w:r>
      <w:r w:rsidR="00AD6534">
        <w:rPr>
          <w:rFonts w:ascii="Times New Roman CYR" w:hAnsi="Times New Roman CYR" w:cs="Times New Roman CYR"/>
          <w:sz w:val="28"/>
          <w:szCs w:val="28"/>
        </w:rPr>
        <w:t xml:space="preserve"> загублюється, дівоча фігура перестає бути красивою</w:t>
      </w:r>
      <w:r w:rsidR="00F0269C" w:rsidRPr="003D05CF">
        <w:rPr>
          <w:rFonts w:ascii="Times New Roman CYR" w:hAnsi="Times New Roman CYR" w:cs="Times New Roman CYR"/>
          <w:sz w:val="28"/>
          <w:szCs w:val="28"/>
        </w:rPr>
        <w:t>. Виник</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ють </w:t>
      </w:r>
      <w:r w:rsidR="00AD6534">
        <w:rPr>
          <w:rFonts w:ascii="Times New Roman CYR" w:hAnsi="Times New Roman CYR" w:cs="Times New Roman CYR"/>
          <w:sz w:val="28"/>
          <w:szCs w:val="28"/>
        </w:rPr>
        <w:t xml:space="preserve">найрізноманітніші </w:t>
      </w:r>
      <w:r w:rsidR="00F0269C" w:rsidRPr="003D05CF">
        <w:rPr>
          <w:rFonts w:ascii="Times New Roman CYR" w:hAnsi="Times New Roman CYR" w:cs="Times New Roman CYR"/>
          <w:sz w:val="28"/>
          <w:szCs w:val="28"/>
        </w:rPr>
        <w:t>стр</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хи. Жінк</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повинн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усвідомлюв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ти труднощі цього </w:t>
      </w:r>
      <w:r w:rsidR="00AD6534">
        <w:rPr>
          <w:rFonts w:ascii="Times New Roman CYR" w:hAnsi="Times New Roman CYR" w:cs="Times New Roman CYR"/>
          <w:sz w:val="28"/>
          <w:szCs w:val="28"/>
        </w:rPr>
        <w:t xml:space="preserve">непростого </w:t>
      </w:r>
      <w:r w:rsidR="00F0269C" w:rsidRPr="003D05CF">
        <w:rPr>
          <w:rFonts w:ascii="Times New Roman CYR" w:hAnsi="Times New Roman CYR" w:cs="Times New Roman CYR"/>
          <w:sz w:val="28"/>
          <w:szCs w:val="28"/>
        </w:rPr>
        <w:t>періоду, відповідно н</w:t>
      </w:r>
      <w:r w:rsidR="00A74A5A">
        <w:rPr>
          <w:rFonts w:ascii="Times New Roman CYR" w:hAnsi="Times New Roman CYR" w:cs="Times New Roman CYR"/>
          <w:sz w:val="28"/>
          <w:szCs w:val="28"/>
        </w:rPr>
        <w:t>а</w:t>
      </w:r>
      <w:r>
        <w:rPr>
          <w:rFonts w:ascii="Times New Roman CYR" w:hAnsi="Times New Roman CYR" w:cs="Times New Roman CYR"/>
          <w:sz w:val="28"/>
          <w:szCs w:val="28"/>
        </w:rPr>
        <w:t>лаштуватися та зум</w:t>
      </w:r>
      <w:r w:rsidR="00AD6534">
        <w:rPr>
          <w:rFonts w:ascii="Times New Roman CYR" w:hAnsi="Times New Roman CYR" w:cs="Times New Roman CYR"/>
          <w:sz w:val="28"/>
          <w:szCs w:val="28"/>
        </w:rPr>
        <w:t>іти пройти</w:t>
      </w:r>
      <w:r>
        <w:rPr>
          <w:rFonts w:ascii="Times New Roman CYR" w:hAnsi="Times New Roman CYR" w:cs="Times New Roman CYR"/>
          <w:sz w:val="28"/>
          <w:szCs w:val="28"/>
        </w:rPr>
        <w:t xml:space="preserve"> його. Лише тоді з</w:t>
      </w:r>
      <w:r w:rsidRPr="00F04E69">
        <w:rPr>
          <w:rFonts w:ascii="Times New Roman CYR" w:hAnsi="Times New Roman CYR" w:cs="Times New Roman CYR"/>
          <w:sz w:val="28"/>
          <w:szCs w:val="28"/>
        </w:rPr>
        <w:t>’</w:t>
      </w:r>
      <w:r>
        <w:rPr>
          <w:rFonts w:ascii="Times New Roman CYR" w:hAnsi="Times New Roman CYR" w:cs="Times New Roman CYR"/>
          <w:sz w:val="28"/>
          <w:szCs w:val="28"/>
        </w:rPr>
        <w:t>яви</w:t>
      </w:r>
      <w:r w:rsidR="00F0269C">
        <w:rPr>
          <w:rFonts w:ascii="Times New Roman CYR" w:hAnsi="Times New Roman CYR" w:cs="Times New Roman CYR"/>
          <w:sz w:val="28"/>
          <w:szCs w:val="28"/>
        </w:rPr>
        <w:t>ться відчуття р</w:t>
      </w:r>
      <w:r w:rsidR="00A74A5A">
        <w:rPr>
          <w:rFonts w:ascii="Times New Roman CYR" w:hAnsi="Times New Roman CYR" w:cs="Times New Roman CYR"/>
          <w:sz w:val="28"/>
          <w:szCs w:val="28"/>
        </w:rPr>
        <w:t>а</w:t>
      </w:r>
      <w:r w:rsidR="00F0269C">
        <w:rPr>
          <w:rFonts w:ascii="Times New Roman CYR" w:hAnsi="Times New Roman CYR" w:cs="Times New Roman CYR"/>
          <w:sz w:val="28"/>
          <w:szCs w:val="28"/>
        </w:rPr>
        <w:t xml:space="preserve">дісного </w:t>
      </w:r>
      <w:r>
        <w:rPr>
          <w:rFonts w:ascii="Times New Roman CYR" w:hAnsi="Times New Roman CYR" w:cs="Times New Roman CYR"/>
          <w:sz w:val="28"/>
          <w:szCs w:val="28"/>
        </w:rPr>
        <w:t>очі</w:t>
      </w:r>
      <w:r w:rsidR="00F0269C">
        <w:rPr>
          <w:rFonts w:ascii="Times New Roman CYR" w:hAnsi="Times New Roman CYR" w:cs="Times New Roman CYR"/>
          <w:sz w:val="28"/>
          <w:szCs w:val="28"/>
        </w:rPr>
        <w:t>к</w:t>
      </w:r>
      <w:r>
        <w:rPr>
          <w:rFonts w:ascii="Times New Roman CYR" w:hAnsi="Times New Roman CYR" w:cs="Times New Roman CYR"/>
          <w:sz w:val="28"/>
          <w:szCs w:val="28"/>
        </w:rPr>
        <w:t>ува</w:t>
      </w:r>
      <w:r w:rsidR="00F0269C">
        <w:rPr>
          <w:rFonts w:ascii="Times New Roman CYR" w:hAnsi="Times New Roman CYR" w:cs="Times New Roman CYR"/>
          <w:sz w:val="28"/>
          <w:szCs w:val="28"/>
        </w:rPr>
        <w:t xml:space="preserve">ння. </w:t>
      </w:r>
      <w:proofErr w:type="spellStart"/>
      <w:r w:rsidR="00F0269C" w:rsidRPr="003D05CF">
        <w:rPr>
          <w:rFonts w:ascii="Times New Roman CYR" w:hAnsi="Times New Roman CYR" w:cs="Times New Roman CYR"/>
          <w:sz w:val="28"/>
          <w:szCs w:val="28"/>
        </w:rPr>
        <w:t>Р</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йнпрехт</w:t>
      </w:r>
      <w:proofErr w:type="spellEnd"/>
      <w:r w:rsidR="00F0269C" w:rsidRPr="003D05CF">
        <w:rPr>
          <w:rFonts w:ascii="Times New Roman CYR" w:hAnsi="Times New Roman CYR" w:cs="Times New Roman CYR"/>
          <w:sz w:val="28"/>
          <w:szCs w:val="28"/>
        </w:rPr>
        <w:t xml:space="preserve"> з 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полегливістю говорить м</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йбутнім м</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терям: «Ви повинні хотіти м</w:t>
      </w:r>
      <w:r w:rsidR="00A74A5A">
        <w:rPr>
          <w:rFonts w:ascii="Times New Roman CYR" w:hAnsi="Times New Roman CYR" w:cs="Times New Roman CYR"/>
          <w:sz w:val="28"/>
          <w:szCs w:val="28"/>
        </w:rPr>
        <w:t>а</w:t>
      </w:r>
      <w:r>
        <w:rPr>
          <w:rFonts w:ascii="Times New Roman CYR" w:hAnsi="Times New Roman CYR" w:cs="Times New Roman CYR"/>
          <w:sz w:val="28"/>
          <w:szCs w:val="28"/>
        </w:rPr>
        <w:t>йбутню</w:t>
      </w:r>
      <w:r w:rsidR="00F0269C" w:rsidRPr="003D05CF">
        <w:rPr>
          <w:rFonts w:ascii="Times New Roman CYR" w:hAnsi="Times New Roman CYR" w:cs="Times New Roman CYR"/>
          <w:sz w:val="28"/>
          <w:szCs w:val="28"/>
        </w:rPr>
        <w:t xml:space="preserve"> </w:t>
      </w:r>
      <w:r>
        <w:rPr>
          <w:rFonts w:ascii="Times New Roman CYR" w:hAnsi="Times New Roman CYR" w:cs="Times New Roman CYR"/>
          <w:sz w:val="28"/>
          <w:szCs w:val="28"/>
        </w:rPr>
        <w:t>дитину</w:t>
      </w:r>
      <w:r w:rsidR="00F0269C" w:rsidRPr="003D05CF">
        <w:rPr>
          <w:rFonts w:ascii="Times New Roman CYR" w:hAnsi="Times New Roman CYR" w:cs="Times New Roman CYR"/>
          <w:sz w:val="28"/>
          <w:szCs w:val="28"/>
        </w:rPr>
        <w:t>, ви повинні віт</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ти життя, що з</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роджується, ви повинні свідомо зн</w:t>
      </w:r>
      <w:r w:rsidR="00A74A5A">
        <w:rPr>
          <w:rFonts w:ascii="Times New Roman CYR" w:hAnsi="Times New Roman CYR" w:cs="Times New Roman CYR"/>
          <w:sz w:val="28"/>
          <w:szCs w:val="28"/>
        </w:rPr>
        <w:t>а</w:t>
      </w:r>
      <w:r>
        <w:rPr>
          <w:rFonts w:ascii="Times New Roman CYR" w:hAnsi="Times New Roman CYR" w:cs="Times New Roman CYR"/>
          <w:sz w:val="28"/>
          <w:szCs w:val="28"/>
        </w:rPr>
        <w:t>ходитися у</w:t>
      </w:r>
      <w:r w:rsidR="00F0269C" w:rsidRPr="003D05CF">
        <w:rPr>
          <w:rFonts w:ascii="Times New Roman CYR" w:hAnsi="Times New Roman CYR" w:cs="Times New Roman CYR"/>
          <w:sz w:val="28"/>
          <w:szCs w:val="28"/>
        </w:rPr>
        <w:t xml:space="preserve"> ст</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ні р</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дісного </w:t>
      </w:r>
      <w:r>
        <w:rPr>
          <w:rFonts w:ascii="Times New Roman CYR" w:hAnsi="Times New Roman CYR" w:cs="Times New Roman CYR"/>
          <w:sz w:val="28"/>
          <w:szCs w:val="28"/>
        </w:rPr>
        <w:t>очі</w:t>
      </w:r>
      <w:r w:rsidR="00F0269C" w:rsidRPr="003D05CF">
        <w:rPr>
          <w:rFonts w:ascii="Times New Roman CYR" w:hAnsi="Times New Roman CYR" w:cs="Times New Roman CYR"/>
          <w:sz w:val="28"/>
          <w:szCs w:val="28"/>
        </w:rPr>
        <w:t>к</w:t>
      </w:r>
      <w:r>
        <w:rPr>
          <w:rFonts w:ascii="Times New Roman CYR" w:hAnsi="Times New Roman CYR" w:cs="Times New Roman CYR"/>
          <w:sz w:val="28"/>
          <w:szCs w:val="28"/>
        </w:rPr>
        <w:t>ув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ння»</w:t>
      </w:r>
      <w:r w:rsidR="00F0269C" w:rsidRPr="000A31F4">
        <w:rPr>
          <w:rFonts w:ascii="Times New Roman CYR" w:hAnsi="Times New Roman CYR" w:cs="Times New Roman CYR"/>
          <w:sz w:val="28"/>
          <w:szCs w:val="28"/>
        </w:rPr>
        <w:t xml:space="preserve"> </w:t>
      </w:r>
      <w:r w:rsidR="00F0269C" w:rsidRPr="003D05CF">
        <w:rPr>
          <w:rFonts w:ascii="Times New Roman CYR" w:hAnsi="Times New Roman CYR" w:cs="Times New Roman CYR"/>
          <w:sz w:val="28"/>
          <w:szCs w:val="28"/>
        </w:rPr>
        <w:t>[91]</w:t>
      </w:r>
      <w:r w:rsidR="00F0269C">
        <w:rPr>
          <w:rFonts w:ascii="Times New Roman CYR" w:hAnsi="Times New Roman CYR" w:cs="Times New Roman CYR"/>
          <w:sz w:val="28"/>
          <w:szCs w:val="28"/>
        </w:rPr>
        <w:t>.</w:t>
      </w:r>
    </w:p>
    <w:p w:rsidR="00F0269C" w:rsidRPr="003D05CF" w:rsidRDefault="00F0269C" w:rsidP="00F0269C">
      <w:pPr>
        <w:autoSpaceDE w:val="0"/>
        <w:autoSpaceDN w:val="0"/>
        <w:adjustRightInd w:val="0"/>
        <w:spacing w:line="360" w:lineRule="auto"/>
        <w:ind w:left="-142" w:firstLine="698"/>
        <w:jc w:val="both"/>
        <w:rPr>
          <w:rFonts w:ascii="Times New Roman CYR" w:hAnsi="Times New Roman CYR" w:cs="Times New Roman CYR"/>
        </w:rPr>
      </w:pPr>
      <w:proofErr w:type="spellStart"/>
      <w:r w:rsidRPr="003D05CF">
        <w:rPr>
          <w:rFonts w:ascii="Times New Roman CYR" w:hAnsi="Times New Roman CYR" w:cs="Times New Roman CYR"/>
          <w:sz w:val="28"/>
          <w:szCs w:val="28"/>
        </w:rPr>
        <w:t>Ц</w:t>
      </w:r>
      <w:r>
        <w:rPr>
          <w:rFonts w:ascii="Times New Roman CYR" w:hAnsi="Times New Roman CYR" w:cs="Times New Roman CYR"/>
          <w:sz w:val="28"/>
          <w:szCs w:val="28"/>
        </w:rPr>
        <w:t>і</w:t>
      </w:r>
      <w:r w:rsidRPr="003D05CF">
        <w:rPr>
          <w:rFonts w:ascii="Times New Roman CYR" w:hAnsi="Times New Roman CYR" w:cs="Times New Roman CYR"/>
          <w:sz w:val="28"/>
          <w:szCs w:val="28"/>
        </w:rPr>
        <w:t>н</w:t>
      </w:r>
      <w:r>
        <w:rPr>
          <w:rFonts w:ascii="Times New Roman CYR" w:hAnsi="Times New Roman CYR" w:cs="Times New Roman CYR"/>
          <w:sz w:val="28"/>
          <w:szCs w:val="28"/>
        </w:rPr>
        <w:t>ні</w:t>
      </w:r>
      <w:r w:rsidR="00FF6B5A">
        <w:rPr>
          <w:rFonts w:ascii="Times New Roman CYR" w:hAnsi="Times New Roman CYR" w:cs="Times New Roman CYR"/>
          <w:sz w:val="28"/>
          <w:szCs w:val="28"/>
        </w:rPr>
        <w:t>стно</w:t>
      </w:r>
      <w:proofErr w:type="spellEnd"/>
      <w:r w:rsidR="00FF6B5A">
        <w:rPr>
          <w:rFonts w:ascii="Times New Roman CYR" w:hAnsi="Times New Roman CYR" w:cs="Times New Roman CYR"/>
          <w:sz w:val="28"/>
          <w:szCs w:val="28"/>
        </w:rPr>
        <w:t>-зміст</w:t>
      </w:r>
      <w:r w:rsidRPr="003D05CF">
        <w:rPr>
          <w:rFonts w:ascii="Times New Roman CYR" w:hAnsi="Times New Roman CYR" w:cs="Times New Roman CYR"/>
          <w:sz w:val="28"/>
          <w:szCs w:val="28"/>
        </w:rPr>
        <w:t>ов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готовність до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 передб</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ч</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є ус</w:t>
      </w:r>
      <w:r w:rsidR="00FF6B5A">
        <w:rPr>
          <w:rFonts w:ascii="Times New Roman CYR" w:hAnsi="Times New Roman CYR" w:cs="Times New Roman CYR"/>
          <w:sz w:val="28"/>
          <w:szCs w:val="28"/>
        </w:rPr>
        <w:t xml:space="preserve">відомлення жінкою високої </w:t>
      </w:r>
      <w:r w:rsidRPr="003D05CF">
        <w:rPr>
          <w:rFonts w:ascii="Times New Roman CYR" w:hAnsi="Times New Roman CYR" w:cs="Times New Roman CYR"/>
          <w:sz w:val="28"/>
          <w:szCs w:val="28"/>
        </w:rPr>
        <w:t xml:space="preserve">цінності </w:t>
      </w:r>
      <w:r>
        <w:rPr>
          <w:rFonts w:ascii="Times New Roman CYR" w:hAnsi="Times New Roman CYR" w:cs="Times New Roman CYR"/>
          <w:sz w:val="28"/>
          <w:szCs w:val="28"/>
        </w:rPr>
        <w:t>дитини</w:t>
      </w:r>
      <w:r w:rsidR="00FF6B5A">
        <w:rPr>
          <w:rFonts w:ascii="Times New Roman CYR" w:hAnsi="Times New Roman CYR" w:cs="Times New Roman CYR"/>
          <w:sz w:val="28"/>
          <w:szCs w:val="28"/>
        </w:rPr>
        <w:t xml:space="preserve"> та</w:t>
      </w:r>
      <w:r w:rsidRPr="003D05CF">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FF6B5A">
        <w:rPr>
          <w:rFonts w:ascii="Times New Roman CYR" w:hAnsi="Times New Roman CYR" w:cs="Times New Roman CYR"/>
          <w:sz w:val="28"/>
          <w:szCs w:val="28"/>
        </w:rPr>
        <w:t xml:space="preserve"> серед інших</w:t>
      </w:r>
      <w:r w:rsidRPr="003D05CF">
        <w:rPr>
          <w:rFonts w:ascii="Times New Roman CYR" w:hAnsi="Times New Roman CYR" w:cs="Times New Roman CYR"/>
          <w:sz w:val="28"/>
          <w:szCs w:val="28"/>
        </w:rPr>
        <w:t>, «пр</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ви</w:t>
      </w:r>
      <w:r w:rsidR="00FF6B5A">
        <w:rPr>
          <w:rFonts w:ascii="Times New Roman CYR" w:hAnsi="Times New Roman CYR" w:cs="Times New Roman CYR"/>
          <w:sz w:val="28"/>
          <w:szCs w:val="28"/>
        </w:rPr>
        <w:t xml:space="preserve">льні» уявлення про сенс </w:t>
      </w:r>
      <w:r w:rsidRPr="003D05CF">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FF6B5A">
        <w:rPr>
          <w:rFonts w:ascii="Times New Roman CYR" w:hAnsi="Times New Roman CYR" w:cs="Times New Roman CYR"/>
          <w:sz w:val="28"/>
          <w:szCs w:val="28"/>
        </w:rPr>
        <w:t xml:space="preserve"> та дітей</w:t>
      </w:r>
      <w:r w:rsidRPr="003D05CF">
        <w:rPr>
          <w:rFonts w:ascii="Times New Roman CYR" w:hAnsi="Times New Roman CYR" w:cs="Times New Roman CYR"/>
          <w:sz w:val="28"/>
          <w:szCs w:val="28"/>
        </w:rPr>
        <w:t>.</w:t>
      </w:r>
    </w:p>
    <w:p w:rsidR="00F0269C" w:rsidRPr="003D05CF" w:rsidRDefault="000277A0"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Кожна</w:t>
      </w:r>
      <w:r w:rsidR="00F0269C" w:rsidRPr="003D05CF">
        <w:rPr>
          <w:rFonts w:ascii="Times New Roman CYR" w:hAnsi="Times New Roman CYR" w:cs="Times New Roman CYR"/>
          <w:sz w:val="28"/>
          <w:szCs w:val="28"/>
        </w:rPr>
        <w:t xml:space="preserve"> жінк</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w:t>
      </w:r>
      <w:r>
        <w:rPr>
          <w:rFonts w:ascii="Times New Roman CYR" w:hAnsi="Times New Roman CYR" w:cs="Times New Roman CYR"/>
          <w:sz w:val="28"/>
          <w:szCs w:val="28"/>
        </w:rPr>
        <w:t>має нерозривний зв</w:t>
      </w:r>
      <w:r w:rsidRPr="000277A0">
        <w:rPr>
          <w:rFonts w:ascii="Times New Roman CYR" w:hAnsi="Times New Roman CYR" w:cs="Times New Roman CYR"/>
          <w:sz w:val="28"/>
          <w:szCs w:val="28"/>
        </w:rPr>
        <w:t>’</w:t>
      </w:r>
      <w:r w:rsidR="00F0269C" w:rsidRPr="003D05CF">
        <w:rPr>
          <w:rFonts w:ascii="Times New Roman CYR" w:hAnsi="Times New Roman CYR" w:cs="Times New Roman CYR"/>
          <w:sz w:val="28"/>
          <w:szCs w:val="28"/>
        </w:rPr>
        <w:t>яз</w:t>
      </w:r>
      <w:r>
        <w:rPr>
          <w:rFonts w:ascii="Times New Roman CYR" w:hAnsi="Times New Roman CYR" w:cs="Times New Roman CYR"/>
          <w:sz w:val="28"/>
          <w:szCs w:val="28"/>
        </w:rPr>
        <w:t>ок</w:t>
      </w:r>
      <w:r w:rsidR="00F0269C" w:rsidRPr="003D05CF">
        <w:rPr>
          <w:rFonts w:ascii="Times New Roman CYR" w:hAnsi="Times New Roman CYR" w:cs="Times New Roman CYR"/>
          <w:sz w:val="28"/>
          <w:szCs w:val="28"/>
        </w:rPr>
        <w:t xml:space="preserve"> зі своєю м</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тір'ю</w:t>
      </w:r>
      <w:r>
        <w:rPr>
          <w:rFonts w:ascii="Times New Roman CYR" w:hAnsi="Times New Roman CYR" w:cs="Times New Roman CYR"/>
          <w:sz w:val="28"/>
          <w:szCs w:val="28"/>
        </w:rPr>
        <w:t xml:space="preserve">, </w:t>
      </w:r>
      <w:r w:rsidRPr="003D05CF">
        <w:rPr>
          <w:rFonts w:ascii="Times New Roman CYR" w:hAnsi="Times New Roman CYR" w:cs="Times New Roman CYR"/>
          <w:sz w:val="28"/>
          <w:szCs w:val="28"/>
        </w:rPr>
        <w:t>хоче вон</w:t>
      </w:r>
      <w:r>
        <w:rPr>
          <w:rFonts w:ascii="Times New Roman CYR" w:hAnsi="Times New Roman CYR" w:cs="Times New Roman CYR"/>
          <w:sz w:val="28"/>
          <w:szCs w:val="28"/>
        </w:rPr>
        <w:t>а ць</w:t>
      </w:r>
      <w:r w:rsidRPr="003D05CF">
        <w:rPr>
          <w:rFonts w:ascii="Times New Roman CYR" w:hAnsi="Times New Roman CYR" w:cs="Times New Roman CYR"/>
          <w:sz w:val="28"/>
          <w:szCs w:val="28"/>
        </w:rPr>
        <w:t>ого чи ні</w:t>
      </w:r>
      <w:r w:rsidR="00F0269C" w:rsidRPr="003D05CF">
        <w:rPr>
          <w:rFonts w:ascii="Times New Roman CYR" w:hAnsi="Times New Roman CYR" w:cs="Times New Roman CYR"/>
          <w:sz w:val="28"/>
          <w:szCs w:val="28"/>
        </w:rPr>
        <w:t>. Психологічн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готовність </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бо неготовність до м</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9300CB">
        <w:rPr>
          <w:rFonts w:ascii="Times New Roman CYR" w:hAnsi="Times New Roman CYR" w:cs="Times New Roman CYR"/>
          <w:sz w:val="28"/>
          <w:szCs w:val="28"/>
        </w:rPr>
        <w:t xml:space="preserve"> обумовлюється ступенем </w:t>
      </w:r>
      <w:r w:rsidR="00F0269C" w:rsidRPr="003D05CF">
        <w:rPr>
          <w:rFonts w:ascii="Times New Roman CYR" w:hAnsi="Times New Roman CYR" w:cs="Times New Roman CYR"/>
          <w:sz w:val="28"/>
          <w:szCs w:val="28"/>
        </w:rPr>
        <w:t>г</w:t>
      </w:r>
      <w:r w:rsidR="00A74A5A">
        <w:rPr>
          <w:rFonts w:ascii="Times New Roman CYR" w:hAnsi="Times New Roman CYR" w:cs="Times New Roman CYR"/>
          <w:sz w:val="28"/>
          <w:szCs w:val="28"/>
        </w:rPr>
        <w:t>а</w:t>
      </w:r>
      <w:r w:rsidR="009300CB">
        <w:rPr>
          <w:rFonts w:ascii="Times New Roman CYR" w:hAnsi="Times New Roman CYR" w:cs="Times New Roman CYR"/>
          <w:sz w:val="28"/>
          <w:szCs w:val="28"/>
        </w:rPr>
        <w:t>рмонічності цього зв'язку</w:t>
      </w:r>
      <w:r w:rsidR="00F0269C" w:rsidRPr="003D05CF">
        <w:rPr>
          <w:rFonts w:ascii="Times New Roman CYR" w:hAnsi="Times New Roman CYR" w:cs="Times New Roman CYR"/>
          <w:sz w:val="28"/>
          <w:szCs w:val="28"/>
        </w:rPr>
        <w:t>. Якщо дівчинк</w:t>
      </w:r>
      <w:r w:rsidR="00A74A5A">
        <w:rPr>
          <w:rFonts w:ascii="Times New Roman CYR" w:hAnsi="Times New Roman CYR" w:cs="Times New Roman CYR"/>
          <w:sz w:val="28"/>
          <w:szCs w:val="28"/>
        </w:rPr>
        <w:t>а</w:t>
      </w:r>
      <w:r w:rsidR="0059081B">
        <w:rPr>
          <w:rFonts w:ascii="Times New Roman CYR" w:hAnsi="Times New Roman CYR" w:cs="Times New Roman CYR"/>
          <w:sz w:val="28"/>
          <w:szCs w:val="28"/>
        </w:rPr>
        <w:t xml:space="preserve"> </w:t>
      </w:r>
      <w:r w:rsidR="00F0269C" w:rsidRPr="003D05CF">
        <w:rPr>
          <w:rFonts w:ascii="Times New Roman CYR" w:hAnsi="Times New Roman CYR" w:cs="Times New Roman CYR"/>
          <w:sz w:val="28"/>
          <w:szCs w:val="28"/>
        </w:rPr>
        <w:t>для м</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тері </w:t>
      </w:r>
      <w:r w:rsidR="0059081B">
        <w:rPr>
          <w:rFonts w:ascii="Times New Roman CYR" w:hAnsi="Times New Roman CYR" w:cs="Times New Roman CYR"/>
          <w:sz w:val="28"/>
          <w:szCs w:val="28"/>
        </w:rPr>
        <w:t xml:space="preserve">була </w:t>
      </w:r>
      <w:r w:rsidR="00F0269C" w:rsidRPr="003D05CF">
        <w:rPr>
          <w:rFonts w:ascii="Times New Roman CYR" w:hAnsi="Times New Roman CYR" w:cs="Times New Roman CYR"/>
          <w:sz w:val="28"/>
          <w:szCs w:val="28"/>
        </w:rPr>
        <w:t>б</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0059081B">
        <w:rPr>
          <w:rFonts w:ascii="Times New Roman CYR" w:hAnsi="Times New Roman CYR" w:cs="Times New Roman CYR"/>
          <w:sz w:val="28"/>
          <w:szCs w:val="28"/>
        </w:rPr>
        <w:t>ною</w:t>
      </w:r>
      <w:r w:rsidR="00F0269C" w:rsidRPr="003D05CF">
        <w:rPr>
          <w:rFonts w:ascii="Times New Roman CYR" w:hAnsi="Times New Roman CYR" w:cs="Times New Roman CYR"/>
          <w:sz w:val="28"/>
          <w:szCs w:val="28"/>
        </w:rPr>
        <w:t xml:space="preserve"> д</w:t>
      </w:r>
      <w:r w:rsidR="0059081B">
        <w:rPr>
          <w:rFonts w:ascii="Times New Roman CYR" w:hAnsi="Times New Roman CYR" w:cs="Times New Roman CYR"/>
          <w:sz w:val="28"/>
          <w:szCs w:val="28"/>
        </w:rPr>
        <w:t>итиною та</w:t>
      </w:r>
      <w:r w:rsidR="00F0269C" w:rsidRPr="003D05CF">
        <w:rPr>
          <w:rFonts w:ascii="Times New Roman CYR" w:hAnsi="Times New Roman CYR" w:cs="Times New Roman CYR"/>
          <w:sz w:val="28"/>
          <w:szCs w:val="28"/>
        </w:rPr>
        <w:t xml:space="preserve"> не відчув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л</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себе </w:t>
      </w:r>
      <w:r w:rsidR="0059081B">
        <w:rPr>
          <w:rFonts w:ascii="Times New Roman CYR" w:hAnsi="Times New Roman CYR" w:cs="Times New Roman CYR"/>
          <w:sz w:val="28"/>
          <w:szCs w:val="28"/>
        </w:rPr>
        <w:t>зайвою та</w:t>
      </w:r>
      <w:r w:rsidR="00F0269C" w:rsidRPr="003D05CF">
        <w:rPr>
          <w:rFonts w:ascii="Times New Roman CYR" w:hAnsi="Times New Roman CYR" w:cs="Times New Roman CYR"/>
          <w:sz w:val="28"/>
          <w:szCs w:val="28"/>
        </w:rPr>
        <w:t xml:space="preserve"> с</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мотньою</w:t>
      </w:r>
      <w:r w:rsidR="0059081B">
        <w:rPr>
          <w:rFonts w:ascii="Times New Roman CYR" w:hAnsi="Times New Roman CYR" w:cs="Times New Roman CYR"/>
          <w:sz w:val="28"/>
          <w:szCs w:val="28"/>
        </w:rPr>
        <w:t xml:space="preserve"> у</w:t>
      </w:r>
      <w:r w:rsidR="0059081B" w:rsidRPr="003D05CF">
        <w:rPr>
          <w:rFonts w:ascii="Times New Roman CYR" w:hAnsi="Times New Roman CYR" w:cs="Times New Roman CYR"/>
          <w:sz w:val="28"/>
          <w:szCs w:val="28"/>
        </w:rPr>
        <w:t xml:space="preserve"> сім'ї</w:t>
      </w:r>
      <w:r w:rsidR="0059081B">
        <w:rPr>
          <w:rFonts w:ascii="Times New Roman CYR" w:hAnsi="Times New Roman CYR" w:cs="Times New Roman CYR"/>
          <w:sz w:val="28"/>
          <w:szCs w:val="28"/>
        </w:rPr>
        <w:t>, то доросліш</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ючи, вон</w:t>
      </w:r>
      <w:r w:rsidR="00A74A5A">
        <w:rPr>
          <w:rFonts w:ascii="Times New Roman CYR" w:hAnsi="Times New Roman CYR" w:cs="Times New Roman CYR"/>
          <w:sz w:val="28"/>
          <w:szCs w:val="28"/>
        </w:rPr>
        <w:t>а</w:t>
      </w:r>
      <w:r w:rsidR="0059081B">
        <w:rPr>
          <w:rFonts w:ascii="Times New Roman CYR" w:hAnsi="Times New Roman CYR" w:cs="Times New Roman CYR"/>
          <w:sz w:val="28"/>
          <w:szCs w:val="28"/>
        </w:rPr>
        <w:t xml:space="preserve"> частіше не зустрічається</w:t>
      </w:r>
      <w:r w:rsidR="00F0269C" w:rsidRPr="003D05CF">
        <w:rPr>
          <w:rFonts w:ascii="Times New Roman CYR" w:hAnsi="Times New Roman CYR" w:cs="Times New Roman CYR"/>
          <w:sz w:val="28"/>
          <w:szCs w:val="28"/>
        </w:rPr>
        <w:t xml:space="preserve"> </w:t>
      </w:r>
      <w:r w:rsidR="0059081B">
        <w:rPr>
          <w:rFonts w:ascii="Times New Roman CYR" w:hAnsi="Times New Roman CYR" w:cs="Times New Roman CYR"/>
          <w:sz w:val="28"/>
          <w:szCs w:val="28"/>
        </w:rPr>
        <w:t xml:space="preserve">з </w:t>
      </w:r>
      <w:r w:rsidR="00F0269C" w:rsidRPr="003D05CF">
        <w:rPr>
          <w:rFonts w:ascii="Times New Roman CYR" w:hAnsi="Times New Roman CYR" w:cs="Times New Roman CYR"/>
          <w:sz w:val="28"/>
          <w:szCs w:val="28"/>
        </w:rPr>
        <w:t>проблем,</w:t>
      </w:r>
      <w:r w:rsidR="0059081B">
        <w:rPr>
          <w:rFonts w:ascii="Times New Roman CYR" w:hAnsi="Times New Roman CYR" w:cs="Times New Roman CYR"/>
          <w:sz w:val="28"/>
          <w:szCs w:val="28"/>
        </w:rPr>
        <w:t xml:space="preserve"> коли створює</w:t>
      </w:r>
      <w:r w:rsidR="00F0269C" w:rsidRPr="003D05CF">
        <w:rPr>
          <w:rFonts w:ascii="Times New Roman CYR" w:hAnsi="Times New Roman CYR" w:cs="Times New Roman CYR"/>
          <w:sz w:val="28"/>
          <w:szCs w:val="28"/>
        </w:rPr>
        <w:t xml:space="preserve"> </w:t>
      </w:r>
      <w:r w:rsidR="0059081B">
        <w:rPr>
          <w:rFonts w:ascii="Times New Roman CYR" w:hAnsi="Times New Roman CYR" w:cs="Times New Roman CYR"/>
          <w:sz w:val="28"/>
          <w:szCs w:val="28"/>
        </w:rPr>
        <w:t>уже власну</w:t>
      </w:r>
      <w:r w:rsidR="00F0269C" w:rsidRPr="003D05CF">
        <w:rPr>
          <w:rFonts w:ascii="Times New Roman CYR" w:hAnsi="Times New Roman CYR" w:cs="Times New Roman CYR"/>
          <w:sz w:val="28"/>
          <w:szCs w:val="28"/>
        </w:rPr>
        <w:t xml:space="preserve"> сім'ю. З с</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мого дитинств</w:t>
      </w:r>
      <w:r w:rsidR="00A74A5A">
        <w:rPr>
          <w:rFonts w:ascii="Times New Roman CYR" w:hAnsi="Times New Roman CYR" w:cs="Times New Roman CYR"/>
          <w:sz w:val="28"/>
          <w:szCs w:val="28"/>
        </w:rPr>
        <w:t>а</w:t>
      </w:r>
      <w:r w:rsidR="004748F7">
        <w:rPr>
          <w:rFonts w:ascii="Times New Roman CYR" w:hAnsi="Times New Roman CYR" w:cs="Times New Roman CYR"/>
          <w:sz w:val="28"/>
          <w:szCs w:val="28"/>
        </w:rPr>
        <w:t xml:space="preserve"> між дочкою та</w:t>
      </w:r>
      <w:r w:rsidR="00F0269C" w:rsidRPr="003D05CF">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тір'ю відбув</w:t>
      </w:r>
      <w:r w:rsidR="00A74A5A">
        <w:rPr>
          <w:rFonts w:ascii="Times New Roman CYR" w:hAnsi="Times New Roman CYR" w:cs="Times New Roman CYR"/>
          <w:sz w:val="28"/>
          <w:szCs w:val="28"/>
        </w:rPr>
        <w:t>а</w:t>
      </w:r>
      <w:r w:rsidR="004748F7">
        <w:rPr>
          <w:rFonts w:ascii="Times New Roman CYR" w:hAnsi="Times New Roman CYR" w:cs="Times New Roman CYR"/>
          <w:sz w:val="28"/>
          <w:szCs w:val="28"/>
        </w:rPr>
        <w:t>ється неусвідомлюва</w:t>
      </w:r>
      <w:r w:rsidR="00F0269C" w:rsidRPr="003D05CF">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перед</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ч</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досвіду, з</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кл</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д</w:t>
      </w:r>
      <w:r w:rsidR="004748F7">
        <w:rPr>
          <w:rFonts w:ascii="Times New Roman CYR" w:hAnsi="Times New Roman CYR" w:cs="Times New Roman CYR"/>
          <w:sz w:val="28"/>
          <w:szCs w:val="28"/>
        </w:rPr>
        <w:t>ення</w:t>
      </w:r>
      <w:r w:rsidR="00F0269C" w:rsidRPr="003D05CF">
        <w:rPr>
          <w:rFonts w:ascii="Times New Roman CYR" w:hAnsi="Times New Roman CYR" w:cs="Times New Roman CYR"/>
          <w:sz w:val="28"/>
          <w:szCs w:val="28"/>
        </w:rPr>
        <w:t xml:space="preserve"> основ</w:t>
      </w:r>
      <w:r w:rsidR="004748F7">
        <w:rPr>
          <w:rFonts w:ascii="Times New Roman CYR" w:hAnsi="Times New Roman CYR" w:cs="Times New Roman CYR"/>
          <w:sz w:val="28"/>
          <w:szCs w:val="28"/>
        </w:rPr>
        <w:t>и</w:t>
      </w:r>
      <w:r w:rsidR="00F0269C" w:rsidRPr="003D05CF">
        <w:rPr>
          <w:rFonts w:ascii="Times New Roman CYR" w:hAnsi="Times New Roman CYR" w:cs="Times New Roman CYR"/>
          <w:sz w:val="28"/>
          <w:szCs w:val="28"/>
        </w:rPr>
        <w:t xml:space="preserve"> жіночої поведінки, </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sidR="004748F7">
        <w:rPr>
          <w:rFonts w:ascii="Times New Roman CYR" w:hAnsi="Times New Roman CYR" w:cs="Times New Roman CYR"/>
          <w:sz w:val="28"/>
          <w:szCs w:val="28"/>
        </w:rPr>
        <w:t>кож уявлень</w:t>
      </w:r>
      <w:r w:rsidR="00F0269C" w:rsidRPr="003D05CF">
        <w:rPr>
          <w:rFonts w:ascii="Times New Roman CYR" w:hAnsi="Times New Roman CYR" w:cs="Times New Roman CYR"/>
          <w:sz w:val="28"/>
          <w:szCs w:val="28"/>
        </w:rPr>
        <w:t xml:space="preserve"> про основні життєві цінності [82].</w:t>
      </w:r>
    </w:p>
    <w:p w:rsidR="00F0269C" w:rsidRPr="003D05CF"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3D05CF">
        <w:rPr>
          <w:rFonts w:ascii="Times New Roman CYR" w:hAnsi="Times New Roman CYR" w:cs="Times New Roman CYR"/>
          <w:sz w:val="28"/>
          <w:szCs w:val="28"/>
        </w:rPr>
        <w:t>Б</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 xml:space="preserve">но, </w:t>
      </w:r>
      <w:r w:rsidR="00E42A88">
        <w:rPr>
          <w:rFonts w:ascii="Times New Roman CYR" w:hAnsi="Times New Roman CYR" w:cs="Times New Roman CYR"/>
          <w:sz w:val="28"/>
          <w:szCs w:val="28"/>
        </w:rPr>
        <w:t>щоб</w:t>
      </w:r>
      <w:r w:rsidRPr="003D05CF">
        <w:rPr>
          <w:rFonts w:ascii="Times New Roman CYR" w:hAnsi="Times New Roman CYR" w:cs="Times New Roman CYR"/>
          <w:sz w:val="28"/>
          <w:szCs w:val="28"/>
        </w:rPr>
        <w:t xml:space="preserve"> жінк</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ти б</w:t>
      </w:r>
      <w:r w:rsidR="00A74A5A">
        <w:rPr>
          <w:rFonts w:ascii="Times New Roman CYR" w:hAnsi="Times New Roman CYR" w:cs="Times New Roman CYR"/>
          <w:sz w:val="28"/>
          <w:szCs w:val="28"/>
        </w:rPr>
        <w:t>а</w:t>
      </w:r>
      <w:r w:rsidRPr="003D05CF">
        <w:rPr>
          <w:rFonts w:ascii="Times New Roman CYR" w:hAnsi="Times New Roman CYR" w:cs="Times New Roman CYR"/>
          <w:sz w:val="28"/>
          <w:szCs w:val="28"/>
        </w:rPr>
        <w:t>чил</w:t>
      </w:r>
      <w:r w:rsidR="00A74A5A">
        <w:rPr>
          <w:rFonts w:ascii="Times New Roman CYR" w:hAnsi="Times New Roman CYR" w:cs="Times New Roman CYR"/>
          <w:sz w:val="28"/>
          <w:szCs w:val="28"/>
        </w:rPr>
        <w:t>а</w:t>
      </w:r>
      <w:r w:rsidR="00E42A88">
        <w:rPr>
          <w:rFonts w:ascii="Times New Roman CYR" w:hAnsi="Times New Roman CYR" w:cs="Times New Roman CYR"/>
          <w:sz w:val="28"/>
          <w:szCs w:val="28"/>
        </w:rPr>
        <w:t xml:space="preserve"> сенс свого життя у</w:t>
      </w:r>
      <w:r w:rsidRPr="003D05CF">
        <w:rPr>
          <w:rFonts w:ascii="Times New Roman CYR" w:hAnsi="Times New Roman CYR" w:cs="Times New Roman CYR"/>
          <w:sz w:val="28"/>
          <w:szCs w:val="28"/>
        </w:rPr>
        <w:t xml:space="preserve"> першу </w:t>
      </w:r>
      <w:r>
        <w:rPr>
          <w:rFonts w:ascii="Times New Roman CYR" w:hAnsi="Times New Roman CYR" w:cs="Times New Roman CYR"/>
          <w:sz w:val="28"/>
          <w:szCs w:val="28"/>
        </w:rPr>
        <w:t>чергу в 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теринстві (Хорв</w:t>
      </w:r>
      <w:r w:rsidR="00A74A5A">
        <w:rPr>
          <w:rFonts w:ascii="Times New Roman CYR" w:hAnsi="Times New Roman CYR" w:cs="Times New Roman CYR"/>
          <w:sz w:val="28"/>
          <w:szCs w:val="28"/>
        </w:rPr>
        <w:t>а</w:t>
      </w:r>
      <w:r>
        <w:rPr>
          <w:rFonts w:ascii="Times New Roman CYR" w:hAnsi="Times New Roman CYR" w:cs="Times New Roman CYR"/>
          <w:sz w:val="28"/>
          <w:szCs w:val="28"/>
        </w:rPr>
        <w:t>т Ф.)</w:t>
      </w:r>
      <w:r w:rsidRPr="005E1518">
        <w:rPr>
          <w:rFonts w:ascii="Times New Roman CYR" w:hAnsi="Times New Roman CYR" w:cs="Times New Roman CYR"/>
          <w:sz w:val="28"/>
          <w:szCs w:val="28"/>
        </w:rPr>
        <w:t xml:space="preserve"> </w:t>
      </w:r>
      <w:r>
        <w:rPr>
          <w:rFonts w:ascii="Times New Roman CYR" w:hAnsi="Times New Roman CYR" w:cs="Times New Roman CYR"/>
          <w:sz w:val="28"/>
          <w:szCs w:val="28"/>
        </w:rPr>
        <w:t>.</w:t>
      </w:r>
    </w:p>
    <w:p w:rsidR="00F0269C" w:rsidRPr="003D05CF" w:rsidRDefault="00D44F09"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Дитина</w:t>
      </w:r>
      <w:r w:rsidR="00F0269C" w:rsidRPr="003D05CF">
        <w:rPr>
          <w:rFonts w:ascii="Times New Roman CYR" w:hAnsi="Times New Roman CYR" w:cs="Times New Roman CYR"/>
          <w:sz w:val="28"/>
          <w:szCs w:val="28"/>
        </w:rPr>
        <w:t xml:space="preserve"> </w:t>
      </w:r>
      <w:r>
        <w:rPr>
          <w:rFonts w:ascii="Times New Roman CYR" w:hAnsi="Times New Roman CYR" w:cs="Times New Roman CYR"/>
          <w:sz w:val="28"/>
          <w:szCs w:val="28"/>
        </w:rPr>
        <w:t>є невичерпним</w:t>
      </w:r>
      <w:r w:rsidR="00F0269C" w:rsidRPr="003D05CF">
        <w:rPr>
          <w:rFonts w:ascii="Times New Roman CYR" w:hAnsi="Times New Roman CYR" w:cs="Times New Roman CYR"/>
          <w:sz w:val="28"/>
          <w:szCs w:val="28"/>
        </w:rPr>
        <w:t xml:space="preserve"> джерело</w:t>
      </w:r>
      <w:r>
        <w:rPr>
          <w:rFonts w:ascii="Times New Roman CYR" w:hAnsi="Times New Roman CYR" w:cs="Times New Roman CYR"/>
          <w:sz w:val="28"/>
          <w:szCs w:val="28"/>
        </w:rPr>
        <w:t>м</w:t>
      </w:r>
      <w:r w:rsidR="00F0269C" w:rsidRPr="003D05CF">
        <w:rPr>
          <w:rFonts w:ascii="Times New Roman CYR" w:hAnsi="Times New Roman CYR" w:cs="Times New Roman CYR"/>
          <w:sz w:val="28"/>
          <w:szCs w:val="28"/>
        </w:rPr>
        <w:t xml:space="preserve"> життєвих стимул-ре</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кцій. Це безмежно рухлив</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 xml:space="preserve"> стихія, що вносить до життя не лише тур</w:t>
      </w:r>
      <w:r>
        <w:rPr>
          <w:rFonts w:ascii="Times New Roman CYR" w:hAnsi="Times New Roman CYR" w:cs="Times New Roman CYR"/>
          <w:sz w:val="28"/>
          <w:szCs w:val="28"/>
        </w:rPr>
        <w:t>боти  та тривоги</w:t>
      </w:r>
      <w:r w:rsidR="00F0269C" w:rsidRPr="003D05CF">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Pr>
          <w:rFonts w:ascii="Times New Roman CYR" w:hAnsi="Times New Roman CYR" w:cs="Times New Roman CYR"/>
          <w:sz w:val="28"/>
          <w:szCs w:val="28"/>
        </w:rPr>
        <w:t>ле й</w:t>
      </w:r>
      <w:r w:rsidR="00F0269C" w:rsidRPr="003D05CF">
        <w:rPr>
          <w:rFonts w:ascii="Times New Roman CYR" w:hAnsi="Times New Roman CYR" w:cs="Times New Roman CYR"/>
          <w:sz w:val="28"/>
          <w:szCs w:val="28"/>
        </w:rPr>
        <w:t xml:space="preserve"> р</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дість (</w:t>
      </w:r>
      <w:proofErr w:type="spellStart"/>
      <w:r w:rsidR="00F0269C" w:rsidRPr="003D05CF">
        <w:rPr>
          <w:rFonts w:ascii="Times New Roman CYR" w:hAnsi="Times New Roman CYR" w:cs="Times New Roman CYR"/>
          <w:sz w:val="28"/>
          <w:szCs w:val="28"/>
        </w:rPr>
        <w:t>З.М</w:t>
      </w:r>
      <w:r w:rsidR="00A74A5A">
        <w:rPr>
          <w:rFonts w:ascii="Times New Roman CYR" w:hAnsi="Times New Roman CYR" w:cs="Times New Roman CYR"/>
          <w:sz w:val="28"/>
          <w:szCs w:val="28"/>
        </w:rPr>
        <w:t>а</w:t>
      </w:r>
      <w:r w:rsidR="00F0269C" w:rsidRPr="003D05CF">
        <w:rPr>
          <w:rFonts w:ascii="Times New Roman CYR" w:hAnsi="Times New Roman CYR" w:cs="Times New Roman CYR"/>
          <w:sz w:val="28"/>
          <w:szCs w:val="28"/>
        </w:rPr>
        <w:t>тейчек</w:t>
      </w:r>
      <w:proofErr w:type="spellEnd"/>
      <w:r w:rsidR="00F0269C" w:rsidRPr="003D05CF">
        <w:rPr>
          <w:rFonts w:ascii="Times New Roman CYR" w:hAnsi="Times New Roman CYR" w:cs="Times New Roman CYR"/>
          <w:sz w:val="28"/>
          <w:szCs w:val="28"/>
        </w:rPr>
        <w:t>)</w:t>
      </w:r>
      <w:r w:rsidR="00F0269C" w:rsidRPr="005E1518">
        <w:rPr>
          <w:rFonts w:ascii="Times New Roman CYR" w:hAnsi="Times New Roman CYR" w:cs="Times New Roman CYR"/>
          <w:sz w:val="28"/>
          <w:szCs w:val="28"/>
        </w:rPr>
        <w:t xml:space="preserve"> </w:t>
      </w:r>
      <w:r w:rsidR="00F0269C">
        <w:rPr>
          <w:rFonts w:ascii="Times New Roman CYR" w:hAnsi="Times New Roman CYR" w:cs="Times New Roman CYR"/>
          <w:sz w:val="28"/>
          <w:szCs w:val="28"/>
        </w:rPr>
        <w:t>[39</w:t>
      </w:r>
      <w:r w:rsidR="00F0269C" w:rsidRPr="003D05CF">
        <w:rPr>
          <w:rFonts w:ascii="Times New Roman CYR" w:hAnsi="Times New Roman CYR" w:cs="Times New Roman CYR"/>
          <w:sz w:val="28"/>
          <w:szCs w:val="28"/>
        </w:rPr>
        <w:t>].</w:t>
      </w:r>
    </w:p>
    <w:p w:rsidR="00F0269C" w:rsidRPr="00204CE6"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3A4A7A">
        <w:rPr>
          <w:rFonts w:ascii="Times New Roman CYR" w:hAnsi="Times New Roman CYR" w:cs="Times New Roman CYR"/>
          <w:sz w:val="28"/>
          <w:szCs w:val="28"/>
        </w:rPr>
        <w:t>Хорв</w:t>
      </w:r>
      <w:r w:rsidR="00A74A5A">
        <w:rPr>
          <w:rFonts w:ascii="Times New Roman CYR" w:hAnsi="Times New Roman CYR" w:cs="Times New Roman CYR"/>
          <w:sz w:val="28"/>
          <w:szCs w:val="28"/>
        </w:rPr>
        <w:t>а</w:t>
      </w:r>
      <w:r w:rsidRPr="003A4A7A">
        <w:rPr>
          <w:rFonts w:ascii="Times New Roman CYR" w:hAnsi="Times New Roman CYR" w:cs="Times New Roman CYR"/>
          <w:sz w:val="28"/>
          <w:szCs w:val="28"/>
        </w:rPr>
        <w:t>т Ф. вв</w:t>
      </w:r>
      <w:r w:rsidR="00A74A5A">
        <w:rPr>
          <w:rFonts w:ascii="Times New Roman CYR" w:hAnsi="Times New Roman CYR" w:cs="Times New Roman CYR"/>
          <w:sz w:val="28"/>
          <w:szCs w:val="28"/>
        </w:rPr>
        <w:t>а</w:t>
      </w:r>
      <w:r w:rsidRPr="003A4A7A">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Pr="003A4A7A">
        <w:rPr>
          <w:rFonts w:ascii="Times New Roman CYR" w:hAnsi="Times New Roman CYR" w:cs="Times New Roman CYR"/>
          <w:sz w:val="28"/>
          <w:szCs w:val="28"/>
        </w:rPr>
        <w:t xml:space="preserve">є, що </w:t>
      </w:r>
      <w:r w:rsidR="00AA0FF9" w:rsidRPr="003A4A7A">
        <w:rPr>
          <w:rFonts w:ascii="Times New Roman CYR" w:hAnsi="Times New Roman CYR" w:cs="Times New Roman CYR"/>
          <w:sz w:val="28"/>
          <w:szCs w:val="28"/>
        </w:rPr>
        <w:t>головною ч</w:t>
      </w:r>
      <w:r w:rsidR="00AA0FF9">
        <w:rPr>
          <w:rFonts w:ascii="Times New Roman CYR" w:hAnsi="Times New Roman CYR" w:cs="Times New Roman CYR"/>
          <w:sz w:val="28"/>
          <w:szCs w:val="28"/>
        </w:rPr>
        <w:t>а</w:t>
      </w:r>
      <w:r w:rsidR="00AA0FF9" w:rsidRPr="003A4A7A">
        <w:rPr>
          <w:rFonts w:ascii="Times New Roman CYR" w:hAnsi="Times New Roman CYR" w:cs="Times New Roman CYR"/>
          <w:sz w:val="28"/>
          <w:szCs w:val="28"/>
        </w:rPr>
        <w:t>стиною життєдіяльності жінки з</w:t>
      </w:r>
      <w:r w:rsidR="00AA0FF9">
        <w:rPr>
          <w:rFonts w:ascii="Times New Roman CYR" w:hAnsi="Times New Roman CYR" w:cs="Times New Roman CYR"/>
          <w:sz w:val="28"/>
          <w:szCs w:val="28"/>
        </w:rPr>
        <w:t>а</w:t>
      </w:r>
      <w:r w:rsidR="00AA0FF9" w:rsidRPr="003A4A7A">
        <w:rPr>
          <w:rFonts w:ascii="Times New Roman CYR" w:hAnsi="Times New Roman CYR" w:cs="Times New Roman CYR"/>
          <w:sz w:val="28"/>
          <w:szCs w:val="28"/>
        </w:rPr>
        <w:t xml:space="preserve">вжди буде </w:t>
      </w:r>
      <w:r w:rsidRPr="003A4A7A">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Pr="003A4A7A">
        <w:rPr>
          <w:rFonts w:ascii="Times New Roman CYR" w:hAnsi="Times New Roman CYR" w:cs="Times New Roman CYR"/>
          <w:sz w:val="28"/>
          <w:szCs w:val="28"/>
        </w:rPr>
        <w:t xml:space="preserve">теринство. З </w:t>
      </w:r>
      <w:r w:rsidR="00F760C0">
        <w:rPr>
          <w:rFonts w:ascii="Times New Roman CYR" w:hAnsi="Times New Roman CYR" w:cs="Times New Roman CYR"/>
          <w:sz w:val="28"/>
          <w:szCs w:val="28"/>
        </w:rPr>
        <w:t>нього</w:t>
      </w:r>
      <w:r w:rsidRPr="003A4A7A">
        <w:rPr>
          <w:rFonts w:ascii="Times New Roman CYR" w:hAnsi="Times New Roman CYR" w:cs="Times New Roman CYR"/>
          <w:sz w:val="28"/>
          <w:szCs w:val="28"/>
        </w:rPr>
        <w:t xml:space="preserve"> вон</w:t>
      </w:r>
      <w:r w:rsidR="00A74A5A">
        <w:rPr>
          <w:rFonts w:ascii="Times New Roman CYR" w:hAnsi="Times New Roman CYR" w:cs="Times New Roman CYR"/>
          <w:sz w:val="28"/>
          <w:szCs w:val="28"/>
        </w:rPr>
        <w:t>а</w:t>
      </w:r>
      <w:r w:rsidRPr="003A4A7A">
        <w:rPr>
          <w:rFonts w:ascii="Times New Roman CYR" w:hAnsi="Times New Roman CYR" w:cs="Times New Roman CYR"/>
          <w:sz w:val="28"/>
          <w:szCs w:val="28"/>
        </w:rPr>
        <w:t xml:space="preserve"> черп</w:t>
      </w:r>
      <w:r w:rsidR="00A74A5A">
        <w:rPr>
          <w:rFonts w:ascii="Times New Roman CYR" w:hAnsi="Times New Roman CYR" w:cs="Times New Roman CYR"/>
          <w:sz w:val="28"/>
          <w:szCs w:val="28"/>
        </w:rPr>
        <w:t>а</w:t>
      </w:r>
      <w:r w:rsidRPr="003A4A7A">
        <w:rPr>
          <w:rFonts w:ascii="Times New Roman CYR" w:hAnsi="Times New Roman CYR" w:cs="Times New Roman CYR"/>
          <w:sz w:val="28"/>
          <w:szCs w:val="28"/>
        </w:rPr>
        <w:t xml:space="preserve">є </w:t>
      </w:r>
      <w:r w:rsidR="005B43F3">
        <w:rPr>
          <w:rFonts w:ascii="Times New Roman CYR" w:hAnsi="Times New Roman CYR" w:cs="Times New Roman CYR"/>
          <w:sz w:val="28"/>
          <w:szCs w:val="28"/>
        </w:rPr>
        <w:t>усвідомлення</w:t>
      </w:r>
      <w:r w:rsidRPr="003A4A7A">
        <w:rPr>
          <w:rFonts w:ascii="Times New Roman CYR" w:hAnsi="Times New Roman CYR" w:cs="Times New Roman CYR"/>
          <w:sz w:val="28"/>
          <w:szCs w:val="28"/>
        </w:rPr>
        <w:t xml:space="preserve"> сенсу свого життя у </w:t>
      </w:r>
      <w:r w:rsidR="005B43F3">
        <w:rPr>
          <w:rFonts w:ascii="Times New Roman CYR" w:hAnsi="Times New Roman CYR" w:cs="Times New Roman CYR"/>
          <w:sz w:val="28"/>
          <w:szCs w:val="28"/>
        </w:rPr>
        <w:t>повн</w:t>
      </w:r>
      <w:r>
        <w:rPr>
          <w:rFonts w:ascii="Times New Roman CYR" w:hAnsi="Times New Roman CYR" w:cs="Times New Roman CYR"/>
          <w:sz w:val="28"/>
          <w:szCs w:val="28"/>
        </w:rPr>
        <w:t>ому обсязі</w:t>
      </w:r>
      <w:r w:rsidRPr="007B5C00">
        <w:rPr>
          <w:rFonts w:ascii="Times New Roman CYR" w:hAnsi="Times New Roman CYR" w:cs="Times New Roman CYR"/>
          <w:sz w:val="28"/>
          <w:szCs w:val="28"/>
        </w:rPr>
        <w:t>.</w:t>
      </w:r>
      <w:r w:rsidR="00A76A84">
        <w:rPr>
          <w:rFonts w:ascii="Times New Roman CYR" w:hAnsi="Times New Roman CYR" w:cs="Times New Roman CYR"/>
          <w:sz w:val="28"/>
          <w:szCs w:val="28"/>
        </w:rPr>
        <w:t xml:space="preserve"> Щ</w:t>
      </w:r>
      <w:r w:rsidR="00A74A5A">
        <w:rPr>
          <w:rFonts w:ascii="Times New Roman CYR" w:hAnsi="Times New Roman CYR" w:cs="Times New Roman CYR"/>
          <w:sz w:val="28"/>
          <w:szCs w:val="28"/>
        </w:rPr>
        <w:t>а</w:t>
      </w:r>
      <w:r w:rsidR="00A76A84">
        <w:rPr>
          <w:rFonts w:ascii="Times New Roman CYR" w:hAnsi="Times New Roman CYR" w:cs="Times New Roman CYR"/>
          <w:sz w:val="28"/>
          <w:szCs w:val="28"/>
        </w:rPr>
        <w:t>сливе</w:t>
      </w:r>
      <w:r w:rsidRPr="00A33E5A">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Pr="00A33E5A">
        <w:rPr>
          <w:rFonts w:ascii="Times New Roman CYR" w:hAnsi="Times New Roman CYR" w:cs="Times New Roman CYR"/>
          <w:sz w:val="28"/>
          <w:szCs w:val="28"/>
        </w:rPr>
        <w:t>теринств</w:t>
      </w:r>
      <w:r w:rsidR="00A76A84">
        <w:rPr>
          <w:rFonts w:ascii="Times New Roman CYR" w:hAnsi="Times New Roman CYR" w:cs="Times New Roman CYR"/>
          <w:sz w:val="28"/>
          <w:szCs w:val="28"/>
        </w:rPr>
        <w:t>о сприяє оптимістичному відношенню</w:t>
      </w:r>
      <w:r w:rsidR="00A76A84" w:rsidRPr="00A33E5A">
        <w:rPr>
          <w:rFonts w:ascii="Times New Roman CYR" w:hAnsi="Times New Roman CYR" w:cs="Times New Roman CYR"/>
          <w:sz w:val="28"/>
          <w:szCs w:val="28"/>
        </w:rPr>
        <w:t xml:space="preserve"> до </w:t>
      </w:r>
      <w:r w:rsidR="00A76A84" w:rsidRPr="00A33E5A">
        <w:rPr>
          <w:rFonts w:ascii="Times New Roman CYR" w:hAnsi="Times New Roman CYR" w:cs="Times New Roman CYR"/>
          <w:sz w:val="28"/>
          <w:szCs w:val="28"/>
        </w:rPr>
        <w:lastRenderedPageBreak/>
        <w:t>життя</w:t>
      </w:r>
      <w:r w:rsidRPr="00A33E5A">
        <w:rPr>
          <w:rFonts w:ascii="Times New Roman CYR" w:hAnsi="Times New Roman CYR" w:cs="Times New Roman CYR"/>
          <w:sz w:val="28"/>
          <w:szCs w:val="28"/>
        </w:rPr>
        <w:t>. Ніщо не може з т</w:t>
      </w:r>
      <w:r w:rsidR="00A74A5A">
        <w:rPr>
          <w:rFonts w:ascii="Times New Roman CYR" w:hAnsi="Times New Roman CYR" w:cs="Times New Roman CYR"/>
          <w:sz w:val="28"/>
          <w:szCs w:val="28"/>
        </w:rPr>
        <w:t>а</w:t>
      </w:r>
      <w:r w:rsidRPr="00A33E5A">
        <w:rPr>
          <w:rFonts w:ascii="Times New Roman CYR" w:hAnsi="Times New Roman CYR" w:cs="Times New Roman CYR"/>
          <w:sz w:val="28"/>
          <w:szCs w:val="28"/>
        </w:rPr>
        <w:t>кою силою принести з</w:t>
      </w:r>
      <w:r w:rsidR="00A74A5A">
        <w:rPr>
          <w:rFonts w:ascii="Times New Roman CYR" w:hAnsi="Times New Roman CYR" w:cs="Times New Roman CYR"/>
          <w:sz w:val="28"/>
          <w:szCs w:val="28"/>
        </w:rPr>
        <w:t>а</w:t>
      </w:r>
      <w:r w:rsidRPr="00A33E5A">
        <w:rPr>
          <w:rFonts w:ascii="Times New Roman CYR" w:hAnsi="Times New Roman CYR" w:cs="Times New Roman CYR"/>
          <w:sz w:val="28"/>
          <w:szCs w:val="28"/>
        </w:rPr>
        <w:t>доволення жінці-м</w:t>
      </w:r>
      <w:r w:rsidR="00A74A5A">
        <w:rPr>
          <w:rFonts w:ascii="Times New Roman CYR" w:hAnsi="Times New Roman CYR" w:cs="Times New Roman CYR"/>
          <w:sz w:val="28"/>
          <w:szCs w:val="28"/>
        </w:rPr>
        <w:t>а</w:t>
      </w:r>
      <w:r w:rsidRPr="00A33E5A">
        <w:rPr>
          <w:rFonts w:ascii="Times New Roman CYR" w:hAnsi="Times New Roman CYR" w:cs="Times New Roman CYR"/>
          <w:sz w:val="28"/>
          <w:szCs w:val="28"/>
        </w:rPr>
        <w:t>тері, д</w:t>
      </w:r>
      <w:r w:rsidR="00A74A5A">
        <w:rPr>
          <w:rFonts w:ascii="Times New Roman CYR" w:hAnsi="Times New Roman CYR" w:cs="Times New Roman CYR"/>
          <w:sz w:val="28"/>
          <w:szCs w:val="28"/>
        </w:rPr>
        <w:t>а</w:t>
      </w:r>
      <w:r w:rsidR="00F760C0">
        <w:rPr>
          <w:rFonts w:ascii="Times New Roman CYR" w:hAnsi="Times New Roman CYR" w:cs="Times New Roman CYR"/>
          <w:sz w:val="28"/>
          <w:szCs w:val="28"/>
        </w:rPr>
        <w:t>ти їй повне</w:t>
      </w:r>
      <w:r w:rsidRPr="00A33E5A">
        <w:rPr>
          <w:rFonts w:ascii="Times New Roman CYR" w:hAnsi="Times New Roman CYR" w:cs="Times New Roman CYR"/>
          <w:sz w:val="28"/>
          <w:szCs w:val="28"/>
        </w:rPr>
        <w:t xml:space="preserve"> </w:t>
      </w:r>
      <w:r w:rsidR="00F760C0">
        <w:rPr>
          <w:rFonts w:ascii="Times New Roman CYR" w:hAnsi="Times New Roman CYR" w:cs="Times New Roman CYR"/>
          <w:sz w:val="28"/>
          <w:szCs w:val="28"/>
        </w:rPr>
        <w:t>усвідомлення</w:t>
      </w:r>
      <w:r w:rsidRPr="00A33E5A">
        <w:rPr>
          <w:rFonts w:ascii="Times New Roman CYR" w:hAnsi="Times New Roman CYR" w:cs="Times New Roman CYR"/>
          <w:sz w:val="28"/>
          <w:szCs w:val="28"/>
        </w:rPr>
        <w:t xml:space="preserve"> прожитого життя, як перекон</w:t>
      </w:r>
      <w:r w:rsidR="00A74A5A">
        <w:rPr>
          <w:rFonts w:ascii="Times New Roman CYR" w:hAnsi="Times New Roman CYR" w:cs="Times New Roman CYR"/>
          <w:sz w:val="28"/>
          <w:szCs w:val="28"/>
        </w:rPr>
        <w:t>а</w:t>
      </w:r>
      <w:r w:rsidR="00F760C0">
        <w:rPr>
          <w:rFonts w:ascii="Times New Roman CYR" w:hAnsi="Times New Roman CYR" w:cs="Times New Roman CYR"/>
          <w:sz w:val="28"/>
          <w:szCs w:val="28"/>
        </w:rPr>
        <w:t>ння у</w:t>
      </w:r>
      <w:r w:rsidRPr="00A33E5A">
        <w:rPr>
          <w:rFonts w:ascii="Times New Roman CYR" w:hAnsi="Times New Roman CYR" w:cs="Times New Roman CYR"/>
          <w:sz w:val="28"/>
          <w:szCs w:val="28"/>
        </w:rPr>
        <w:t xml:space="preserve"> тому, </w:t>
      </w:r>
      <w:r w:rsidR="00F760C0">
        <w:rPr>
          <w:rFonts w:ascii="Times New Roman CYR" w:hAnsi="Times New Roman CYR" w:cs="Times New Roman CYR"/>
          <w:sz w:val="28"/>
          <w:szCs w:val="28"/>
        </w:rPr>
        <w:t xml:space="preserve">що </w:t>
      </w:r>
      <w:r w:rsidRPr="00204CE6">
        <w:rPr>
          <w:rFonts w:ascii="Times New Roman CYR" w:hAnsi="Times New Roman CYR" w:cs="Times New Roman CYR"/>
          <w:sz w:val="28"/>
          <w:szCs w:val="28"/>
        </w:rPr>
        <w:t>призн</w:t>
      </w:r>
      <w:r w:rsidR="00A74A5A">
        <w:rPr>
          <w:rFonts w:ascii="Times New Roman CYR" w:hAnsi="Times New Roman CYR" w:cs="Times New Roman CYR"/>
          <w:sz w:val="28"/>
          <w:szCs w:val="28"/>
        </w:rPr>
        <w:t>а</w:t>
      </w:r>
      <w:r w:rsidRPr="00204CE6">
        <w:rPr>
          <w:rFonts w:ascii="Times New Roman CYR" w:hAnsi="Times New Roman CYR" w:cs="Times New Roman CYR"/>
          <w:sz w:val="28"/>
          <w:szCs w:val="28"/>
        </w:rPr>
        <w:t>чення</w:t>
      </w:r>
      <w:r w:rsidR="00F760C0">
        <w:rPr>
          <w:rFonts w:ascii="Times New Roman CYR" w:hAnsi="Times New Roman CYR" w:cs="Times New Roman CYR"/>
          <w:sz w:val="28"/>
          <w:szCs w:val="28"/>
        </w:rPr>
        <w:t xml:space="preserve">, як </w:t>
      </w:r>
      <w:r w:rsidR="00F760C0" w:rsidRPr="00204CE6">
        <w:rPr>
          <w:rFonts w:ascii="Times New Roman CYR" w:hAnsi="Times New Roman CYR" w:cs="Times New Roman CYR"/>
          <w:sz w:val="28"/>
          <w:szCs w:val="28"/>
        </w:rPr>
        <w:t>м</w:t>
      </w:r>
      <w:r w:rsidR="00F760C0">
        <w:rPr>
          <w:rFonts w:ascii="Times New Roman CYR" w:hAnsi="Times New Roman CYR" w:cs="Times New Roman CYR"/>
          <w:sz w:val="28"/>
          <w:szCs w:val="28"/>
        </w:rPr>
        <w:t>атері,</w:t>
      </w:r>
      <w:r w:rsidRPr="00204CE6">
        <w:rPr>
          <w:rFonts w:ascii="Times New Roman CYR" w:hAnsi="Times New Roman CYR" w:cs="Times New Roman CYR"/>
          <w:sz w:val="28"/>
          <w:szCs w:val="28"/>
        </w:rPr>
        <w:t xml:space="preserve"> успішно</w:t>
      </w:r>
      <w:r w:rsidR="00F760C0">
        <w:rPr>
          <w:rFonts w:ascii="Times New Roman CYR" w:hAnsi="Times New Roman CYR" w:cs="Times New Roman CYR"/>
          <w:sz w:val="28"/>
          <w:szCs w:val="28"/>
        </w:rPr>
        <w:t xml:space="preserve"> </w:t>
      </w:r>
      <w:r w:rsidR="00F760C0" w:rsidRPr="00204CE6">
        <w:rPr>
          <w:rFonts w:ascii="Times New Roman CYR" w:hAnsi="Times New Roman CYR" w:cs="Times New Roman CYR"/>
          <w:sz w:val="28"/>
          <w:szCs w:val="28"/>
        </w:rPr>
        <w:t>ре</w:t>
      </w:r>
      <w:r w:rsidR="00F760C0">
        <w:rPr>
          <w:rFonts w:ascii="Times New Roman CYR" w:hAnsi="Times New Roman CYR" w:cs="Times New Roman CYR"/>
          <w:sz w:val="28"/>
          <w:szCs w:val="28"/>
        </w:rPr>
        <w:t>а</w:t>
      </w:r>
      <w:r w:rsidR="00F760C0" w:rsidRPr="00204CE6">
        <w:rPr>
          <w:rFonts w:ascii="Times New Roman CYR" w:hAnsi="Times New Roman CYR" w:cs="Times New Roman CYR"/>
          <w:sz w:val="28"/>
          <w:szCs w:val="28"/>
        </w:rPr>
        <w:t>лізов</w:t>
      </w:r>
      <w:r w:rsidR="00F760C0">
        <w:rPr>
          <w:rFonts w:ascii="Times New Roman CYR" w:hAnsi="Times New Roman CYR" w:cs="Times New Roman CYR"/>
          <w:sz w:val="28"/>
          <w:szCs w:val="28"/>
        </w:rPr>
        <w:t>ане</w:t>
      </w:r>
      <w:r w:rsidRPr="00204CE6">
        <w:rPr>
          <w:rFonts w:ascii="Times New Roman CYR" w:hAnsi="Times New Roman CYR" w:cs="Times New Roman CYR"/>
          <w:sz w:val="28"/>
          <w:szCs w:val="28"/>
        </w:rPr>
        <w:t>. М</w:t>
      </w:r>
      <w:r w:rsidR="00A74A5A">
        <w:rPr>
          <w:rFonts w:ascii="Times New Roman CYR" w:hAnsi="Times New Roman CYR" w:cs="Times New Roman CYR"/>
          <w:sz w:val="28"/>
          <w:szCs w:val="28"/>
        </w:rPr>
        <w:t>а</w:t>
      </w:r>
      <w:r w:rsidR="00F760C0">
        <w:rPr>
          <w:rFonts w:ascii="Times New Roman CYR" w:hAnsi="Times New Roman CYR" w:cs="Times New Roman CYR"/>
          <w:sz w:val="28"/>
          <w:szCs w:val="28"/>
        </w:rPr>
        <w:t>теринство у</w:t>
      </w:r>
      <w:r w:rsidRPr="00204CE6">
        <w:rPr>
          <w:rFonts w:ascii="Times New Roman CYR" w:hAnsi="Times New Roman CYR" w:cs="Times New Roman CYR"/>
          <w:sz w:val="28"/>
          <w:szCs w:val="28"/>
        </w:rPr>
        <w:t xml:space="preserve"> житті жінки </w:t>
      </w:r>
      <w:r w:rsidR="00F760C0">
        <w:rPr>
          <w:rFonts w:ascii="Times New Roman CYR" w:hAnsi="Times New Roman CYR" w:cs="Times New Roman CYR"/>
          <w:sz w:val="28"/>
          <w:szCs w:val="28"/>
        </w:rPr>
        <w:t>віді</w:t>
      </w:r>
      <w:r w:rsidRPr="00204CE6">
        <w:rPr>
          <w:rFonts w:ascii="Times New Roman CYR" w:hAnsi="Times New Roman CYR" w:cs="Times New Roman CYR"/>
          <w:sz w:val="28"/>
          <w:szCs w:val="28"/>
        </w:rPr>
        <w:t>гр</w:t>
      </w:r>
      <w:r w:rsidR="00A74A5A">
        <w:rPr>
          <w:rFonts w:ascii="Times New Roman CYR" w:hAnsi="Times New Roman CYR" w:cs="Times New Roman CYR"/>
          <w:sz w:val="28"/>
          <w:szCs w:val="28"/>
        </w:rPr>
        <w:t>а</w:t>
      </w:r>
      <w:r w:rsidR="00F760C0">
        <w:rPr>
          <w:rFonts w:ascii="Times New Roman CYR" w:hAnsi="Times New Roman CYR" w:cs="Times New Roman CYR"/>
          <w:sz w:val="28"/>
          <w:szCs w:val="28"/>
        </w:rPr>
        <w:t>є</w:t>
      </w:r>
      <w:r w:rsidRPr="00204CE6">
        <w:rPr>
          <w:rFonts w:ascii="Times New Roman CYR" w:hAnsi="Times New Roman CYR" w:cs="Times New Roman CYR"/>
          <w:sz w:val="28"/>
          <w:szCs w:val="28"/>
        </w:rPr>
        <w:t xml:space="preserve"> унік</w:t>
      </w:r>
      <w:r w:rsidR="00A74A5A">
        <w:rPr>
          <w:rFonts w:ascii="Times New Roman CYR" w:hAnsi="Times New Roman CYR" w:cs="Times New Roman CYR"/>
          <w:sz w:val="28"/>
          <w:szCs w:val="28"/>
        </w:rPr>
        <w:t>а</w:t>
      </w:r>
      <w:r w:rsidR="00F760C0">
        <w:rPr>
          <w:rFonts w:ascii="Times New Roman CYR" w:hAnsi="Times New Roman CYR" w:cs="Times New Roman CYR"/>
          <w:sz w:val="28"/>
          <w:szCs w:val="28"/>
        </w:rPr>
        <w:t xml:space="preserve">льну, </w:t>
      </w:r>
      <w:r w:rsidRPr="00204CE6">
        <w:rPr>
          <w:rFonts w:ascii="Times New Roman CYR" w:hAnsi="Times New Roman CYR" w:cs="Times New Roman CYR"/>
          <w:sz w:val="28"/>
          <w:szCs w:val="28"/>
        </w:rPr>
        <w:t>в</w:t>
      </w:r>
      <w:r w:rsidR="00A74A5A">
        <w:rPr>
          <w:rFonts w:ascii="Times New Roman CYR" w:hAnsi="Times New Roman CYR" w:cs="Times New Roman CYR"/>
          <w:sz w:val="28"/>
          <w:szCs w:val="28"/>
        </w:rPr>
        <w:t>а</w:t>
      </w:r>
      <w:r w:rsidRPr="00204CE6">
        <w:rPr>
          <w:rFonts w:ascii="Times New Roman CYR" w:hAnsi="Times New Roman CYR" w:cs="Times New Roman CYR"/>
          <w:sz w:val="28"/>
          <w:szCs w:val="28"/>
        </w:rPr>
        <w:t>жливу роль</w:t>
      </w:r>
      <w:r>
        <w:rPr>
          <w:rFonts w:ascii="Times New Roman CYR" w:hAnsi="Times New Roman CYR" w:cs="Times New Roman CYR"/>
          <w:sz w:val="28"/>
          <w:szCs w:val="28"/>
        </w:rPr>
        <w:t xml:space="preserve"> </w:t>
      </w:r>
      <w:r w:rsidRPr="00204CE6">
        <w:rPr>
          <w:rFonts w:ascii="Times New Roman CYR" w:hAnsi="Times New Roman CYR" w:cs="Times New Roman CYR"/>
          <w:sz w:val="28"/>
          <w:szCs w:val="28"/>
        </w:rPr>
        <w:t xml:space="preserve"> [99]</w:t>
      </w:r>
      <w:r>
        <w:rPr>
          <w:rFonts w:ascii="Times New Roman CYR" w:hAnsi="Times New Roman CYR" w:cs="Times New Roman CYR"/>
          <w:sz w:val="28"/>
          <w:szCs w:val="28"/>
        </w:rPr>
        <w:t>.</w:t>
      </w:r>
    </w:p>
    <w:p w:rsidR="00F0269C" w:rsidRPr="00204CE6"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204CE6">
        <w:rPr>
          <w:rFonts w:ascii="Times New Roman CYR" w:hAnsi="Times New Roman CYR" w:cs="Times New Roman CYR"/>
          <w:i/>
          <w:iCs/>
          <w:sz w:val="28"/>
          <w:szCs w:val="28"/>
        </w:rPr>
        <w:t xml:space="preserve">Зміст </w:t>
      </w:r>
      <w:proofErr w:type="spellStart"/>
      <w:r w:rsidRPr="00204CE6">
        <w:rPr>
          <w:rFonts w:ascii="Times New Roman CYR" w:hAnsi="Times New Roman CYR" w:cs="Times New Roman CYR"/>
          <w:i/>
          <w:iCs/>
          <w:sz w:val="28"/>
          <w:szCs w:val="28"/>
        </w:rPr>
        <w:t>когнітивно</w:t>
      </w:r>
      <w:proofErr w:type="spellEnd"/>
      <w:r w:rsidRPr="00204CE6">
        <w:rPr>
          <w:rFonts w:ascii="Times New Roman CYR" w:hAnsi="Times New Roman CYR" w:cs="Times New Roman CYR"/>
          <w:i/>
          <w:iCs/>
          <w:sz w:val="28"/>
          <w:szCs w:val="28"/>
        </w:rPr>
        <w:t>-опер</w:t>
      </w:r>
      <w:r w:rsidR="00A74A5A">
        <w:rPr>
          <w:rFonts w:ascii="Times New Roman CYR" w:hAnsi="Times New Roman CYR" w:cs="Times New Roman CYR"/>
          <w:i/>
          <w:iCs/>
          <w:sz w:val="28"/>
          <w:szCs w:val="28"/>
        </w:rPr>
        <w:t>а</w:t>
      </w:r>
      <w:r w:rsidRPr="00204CE6">
        <w:rPr>
          <w:rFonts w:ascii="Times New Roman CYR" w:hAnsi="Times New Roman CYR" w:cs="Times New Roman CYR"/>
          <w:i/>
          <w:iCs/>
          <w:sz w:val="28"/>
          <w:szCs w:val="28"/>
        </w:rPr>
        <w:t xml:space="preserve">ційного блоку </w:t>
      </w:r>
      <w:r w:rsidRPr="00204CE6">
        <w:rPr>
          <w:rFonts w:ascii="Times New Roman CYR" w:hAnsi="Times New Roman CYR" w:cs="Times New Roman CYR"/>
          <w:sz w:val="28"/>
          <w:szCs w:val="28"/>
        </w:rPr>
        <w:t>скл</w:t>
      </w:r>
      <w:r w:rsidR="00A74A5A">
        <w:rPr>
          <w:rFonts w:ascii="Times New Roman CYR" w:hAnsi="Times New Roman CYR" w:cs="Times New Roman CYR"/>
          <w:sz w:val="28"/>
          <w:szCs w:val="28"/>
        </w:rPr>
        <w:t>а</w:t>
      </w:r>
      <w:r w:rsidRPr="00204CE6">
        <w:rPr>
          <w:rFonts w:ascii="Times New Roman CYR" w:hAnsi="Times New Roman CYR" w:cs="Times New Roman CYR"/>
          <w:sz w:val="28"/>
          <w:szCs w:val="28"/>
        </w:rPr>
        <w:t>д</w:t>
      </w:r>
      <w:r w:rsidR="00A74A5A">
        <w:rPr>
          <w:rFonts w:ascii="Times New Roman CYR" w:hAnsi="Times New Roman CYR" w:cs="Times New Roman CYR"/>
          <w:sz w:val="28"/>
          <w:szCs w:val="28"/>
        </w:rPr>
        <w:t>а</w:t>
      </w:r>
      <w:r w:rsidRPr="00204CE6">
        <w:rPr>
          <w:rFonts w:ascii="Times New Roman CYR" w:hAnsi="Times New Roman CYR" w:cs="Times New Roman CYR"/>
          <w:sz w:val="28"/>
          <w:szCs w:val="28"/>
        </w:rPr>
        <w:t>ють зн</w:t>
      </w:r>
      <w:r w:rsidR="00A74A5A">
        <w:rPr>
          <w:rFonts w:ascii="Times New Roman CYR" w:hAnsi="Times New Roman CYR" w:cs="Times New Roman CYR"/>
          <w:sz w:val="28"/>
          <w:szCs w:val="28"/>
        </w:rPr>
        <w:t>а</w:t>
      </w:r>
      <w:r w:rsidRPr="00204CE6">
        <w:rPr>
          <w:rFonts w:ascii="Times New Roman CYR" w:hAnsi="Times New Roman CYR" w:cs="Times New Roman CYR"/>
          <w:sz w:val="28"/>
          <w:szCs w:val="28"/>
        </w:rPr>
        <w:t>ння жінкою своїх м</w:t>
      </w:r>
      <w:r w:rsidR="00A74A5A">
        <w:rPr>
          <w:rFonts w:ascii="Times New Roman CYR" w:hAnsi="Times New Roman CYR" w:cs="Times New Roman CYR"/>
          <w:sz w:val="28"/>
          <w:szCs w:val="28"/>
        </w:rPr>
        <w:t>а</w:t>
      </w:r>
      <w:r w:rsidR="003E32C8">
        <w:rPr>
          <w:rFonts w:ascii="Times New Roman CYR" w:hAnsi="Times New Roman CYR" w:cs="Times New Roman CYR"/>
          <w:sz w:val="28"/>
          <w:szCs w:val="28"/>
        </w:rPr>
        <w:t>теринських функцій, обізнаність з психофізіологічних особливостей у</w:t>
      </w:r>
      <w:r w:rsidRPr="00204CE6">
        <w:rPr>
          <w:rFonts w:ascii="Times New Roman CYR" w:hAnsi="Times New Roman CYR" w:cs="Times New Roman CYR"/>
          <w:sz w:val="28"/>
          <w:szCs w:val="28"/>
        </w:rPr>
        <w:t xml:space="preserve"> період в</w:t>
      </w:r>
      <w:r w:rsidR="00A74A5A">
        <w:rPr>
          <w:rFonts w:ascii="Times New Roman CYR" w:hAnsi="Times New Roman CYR" w:cs="Times New Roman CYR"/>
          <w:sz w:val="28"/>
          <w:szCs w:val="28"/>
        </w:rPr>
        <w:t>а</w:t>
      </w:r>
      <w:r w:rsidR="003E32C8">
        <w:rPr>
          <w:rFonts w:ascii="Times New Roman CYR" w:hAnsi="Times New Roman CYR" w:cs="Times New Roman CYR"/>
          <w:sz w:val="28"/>
          <w:szCs w:val="28"/>
        </w:rPr>
        <w:t>гітності, пологів та особливостей</w:t>
      </w:r>
      <w:r w:rsidRPr="00204CE6">
        <w:rPr>
          <w:rFonts w:ascii="Times New Roman CYR" w:hAnsi="Times New Roman CYR" w:cs="Times New Roman CYR"/>
          <w:sz w:val="28"/>
          <w:szCs w:val="28"/>
        </w:rPr>
        <w:t xml:space="preserve"> вихов</w:t>
      </w:r>
      <w:r w:rsidR="00A74A5A">
        <w:rPr>
          <w:rFonts w:ascii="Times New Roman CYR" w:hAnsi="Times New Roman CYR" w:cs="Times New Roman CYR"/>
          <w:sz w:val="28"/>
          <w:szCs w:val="28"/>
        </w:rPr>
        <w:t>а</w:t>
      </w:r>
      <w:r w:rsidR="003E32C8">
        <w:rPr>
          <w:rFonts w:ascii="Times New Roman CYR" w:hAnsi="Times New Roman CYR" w:cs="Times New Roman CYR"/>
          <w:sz w:val="28"/>
          <w:szCs w:val="28"/>
        </w:rPr>
        <w:t>ння й</w:t>
      </w:r>
      <w:r w:rsidRPr="00204CE6">
        <w:rPr>
          <w:rFonts w:ascii="Times New Roman CYR" w:hAnsi="Times New Roman CYR" w:cs="Times New Roman CYR"/>
          <w:sz w:val="28"/>
          <w:szCs w:val="28"/>
        </w:rPr>
        <w:t xml:space="preserve"> розвитку дітей, уявлення про деякі опер</w:t>
      </w:r>
      <w:r w:rsidR="00A74A5A">
        <w:rPr>
          <w:rFonts w:ascii="Times New Roman CYR" w:hAnsi="Times New Roman CYR" w:cs="Times New Roman CYR"/>
          <w:sz w:val="28"/>
          <w:szCs w:val="28"/>
        </w:rPr>
        <w:t>а</w:t>
      </w:r>
      <w:r w:rsidRPr="00204CE6">
        <w:rPr>
          <w:rFonts w:ascii="Times New Roman CYR" w:hAnsi="Times New Roman CYR" w:cs="Times New Roman CYR"/>
          <w:sz w:val="28"/>
          <w:szCs w:val="28"/>
        </w:rPr>
        <w:t>ції спілкув</w:t>
      </w:r>
      <w:r w:rsidR="00A74A5A">
        <w:rPr>
          <w:rFonts w:ascii="Times New Roman CYR" w:hAnsi="Times New Roman CYR" w:cs="Times New Roman CYR"/>
          <w:sz w:val="28"/>
          <w:szCs w:val="28"/>
        </w:rPr>
        <w:t>а</w:t>
      </w:r>
      <w:r w:rsidR="003E32C8">
        <w:rPr>
          <w:rFonts w:ascii="Times New Roman CYR" w:hAnsi="Times New Roman CYR" w:cs="Times New Roman CYR"/>
          <w:sz w:val="28"/>
          <w:szCs w:val="28"/>
        </w:rPr>
        <w:t>ння та</w:t>
      </w:r>
      <w:r w:rsidRPr="00204CE6">
        <w:rPr>
          <w:rFonts w:ascii="Times New Roman CYR" w:hAnsi="Times New Roman CYR" w:cs="Times New Roman CYR"/>
          <w:sz w:val="28"/>
          <w:szCs w:val="28"/>
        </w:rPr>
        <w:t xml:space="preserve"> вз</w:t>
      </w:r>
      <w:r w:rsidR="00A74A5A">
        <w:rPr>
          <w:rFonts w:ascii="Times New Roman CYR" w:hAnsi="Times New Roman CYR" w:cs="Times New Roman CYR"/>
          <w:sz w:val="28"/>
          <w:szCs w:val="28"/>
        </w:rPr>
        <w:t>а</w:t>
      </w:r>
      <w:r w:rsidR="003E32C8">
        <w:rPr>
          <w:rFonts w:ascii="Times New Roman CYR" w:hAnsi="Times New Roman CYR" w:cs="Times New Roman CYR"/>
          <w:sz w:val="28"/>
          <w:szCs w:val="28"/>
        </w:rPr>
        <w:t>ємодії з дитиною та</w:t>
      </w:r>
      <w:r w:rsidRPr="00204CE6">
        <w:rPr>
          <w:rFonts w:ascii="Times New Roman CYR" w:hAnsi="Times New Roman CYR" w:cs="Times New Roman CYR"/>
          <w:sz w:val="28"/>
          <w:szCs w:val="28"/>
        </w:rPr>
        <w:t xml:space="preserve"> догляду з</w:t>
      </w:r>
      <w:r w:rsidR="00A74A5A">
        <w:rPr>
          <w:rFonts w:ascii="Times New Roman CYR" w:hAnsi="Times New Roman CYR" w:cs="Times New Roman CYR"/>
          <w:sz w:val="28"/>
          <w:szCs w:val="28"/>
        </w:rPr>
        <w:t>а</w:t>
      </w:r>
      <w:r w:rsidR="003E32C8">
        <w:rPr>
          <w:rFonts w:ascii="Times New Roman CYR" w:hAnsi="Times New Roman CYR" w:cs="Times New Roman CYR"/>
          <w:sz w:val="28"/>
          <w:szCs w:val="28"/>
        </w:rPr>
        <w:t xml:space="preserve"> нею, понятт</w:t>
      </w:r>
      <w:r w:rsidRPr="00204CE6">
        <w:rPr>
          <w:rFonts w:ascii="Times New Roman CYR" w:hAnsi="Times New Roman CYR" w:cs="Times New Roman CYR"/>
          <w:sz w:val="28"/>
          <w:szCs w:val="28"/>
        </w:rPr>
        <w:t xml:space="preserve">я про </w:t>
      </w:r>
      <w:r w:rsidR="003E32C8">
        <w:rPr>
          <w:rFonts w:ascii="Times New Roman CYR" w:hAnsi="Times New Roman CYR" w:cs="Times New Roman CYR"/>
          <w:sz w:val="28"/>
          <w:szCs w:val="28"/>
        </w:rPr>
        <w:t>годування груддю</w:t>
      </w:r>
      <w:r w:rsidRPr="00204CE6">
        <w:rPr>
          <w:rFonts w:ascii="Times New Roman CYR" w:hAnsi="Times New Roman CYR" w:cs="Times New Roman CYR"/>
          <w:sz w:val="28"/>
          <w:szCs w:val="28"/>
        </w:rPr>
        <w:t>.</w:t>
      </w:r>
    </w:p>
    <w:p w:rsidR="00F0269C" w:rsidRPr="00204CE6"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204CE6">
        <w:rPr>
          <w:rFonts w:ascii="Times New Roman CYR" w:hAnsi="Times New Roman CYR" w:cs="Times New Roman CYR"/>
          <w:sz w:val="28"/>
          <w:szCs w:val="28"/>
        </w:rPr>
        <w:t>Жінк</w:t>
      </w:r>
      <w:r w:rsidR="00A74A5A">
        <w:rPr>
          <w:rFonts w:ascii="Times New Roman CYR" w:hAnsi="Times New Roman CYR" w:cs="Times New Roman CYR"/>
          <w:sz w:val="28"/>
          <w:szCs w:val="28"/>
        </w:rPr>
        <w:t>а</w:t>
      </w:r>
      <w:r w:rsidRPr="00204CE6">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00A14610">
        <w:rPr>
          <w:rFonts w:ascii="Times New Roman CYR" w:hAnsi="Times New Roman CYR" w:cs="Times New Roman CYR"/>
          <w:sz w:val="28"/>
          <w:szCs w:val="28"/>
        </w:rPr>
        <w:t>є бути озн</w:t>
      </w:r>
      <w:r w:rsidR="00A74A5A">
        <w:rPr>
          <w:rFonts w:ascii="Times New Roman CYR" w:hAnsi="Times New Roman CYR" w:cs="Times New Roman CYR"/>
          <w:sz w:val="28"/>
          <w:szCs w:val="28"/>
        </w:rPr>
        <w:t>а</w:t>
      </w:r>
      <w:r w:rsidRPr="00204CE6">
        <w:rPr>
          <w:rFonts w:ascii="Times New Roman CYR" w:hAnsi="Times New Roman CYR" w:cs="Times New Roman CYR"/>
          <w:sz w:val="28"/>
          <w:szCs w:val="28"/>
        </w:rPr>
        <w:t>йом</w:t>
      </w:r>
      <w:r w:rsidR="00A14610">
        <w:rPr>
          <w:rFonts w:ascii="Times New Roman CYR" w:hAnsi="Times New Roman CYR" w:cs="Times New Roman CYR"/>
          <w:sz w:val="28"/>
          <w:szCs w:val="28"/>
        </w:rPr>
        <w:t xml:space="preserve">лена </w:t>
      </w:r>
      <w:r w:rsidRPr="00204CE6">
        <w:rPr>
          <w:rFonts w:ascii="Times New Roman CYR" w:hAnsi="Times New Roman CYR" w:cs="Times New Roman CYR"/>
          <w:sz w:val="28"/>
          <w:szCs w:val="28"/>
        </w:rPr>
        <w:t>глибинними змін</w:t>
      </w:r>
      <w:r w:rsidR="00A74A5A">
        <w:rPr>
          <w:rFonts w:ascii="Times New Roman CYR" w:hAnsi="Times New Roman CYR" w:cs="Times New Roman CYR"/>
          <w:sz w:val="28"/>
          <w:szCs w:val="28"/>
        </w:rPr>
        <w:t>а</w:t>
      </w:r>
      <w:r w:rsidRPr="00204CE6">
        <w:rPr>
          <w:rFonts w:ascii="Times New Roman CYR" w:hAnsi="Times New Roman CYR" w:cs="Times New Roman CYR"/>
          <w:sz w:val="28"/>
          <w:szCs w:val="28"/>
        </w:rPr>
        <w:t>ми, які відбув</w:t>
      </w:r>
      <w:r w:rsidR="00A74A5A">
        <w:rPr>
          <w:rFonts w:ascii="Times New Roman CYR" w:hAnsi="Times New Roman CYR" w:cs="Times New Roman CYR"/>
          <w:sz w:val="28"/>
          <w:szCs w:val="28"/>
        </w:rPr>
        <w:t>а</w:t>
      </w:r>
      <w:r w:rsidR="00A14610">
        <w:rPr>
          <w:rFonts w:ascii="Times New Roman CYR" w:hAnsi="Times New Roman CYR" w:cs="Times New Roman CYR"/>
          <w:sz w:val="28"/>
          <w:szCs w:val="28"/>
        </w:rPr>
        <w:t>ються з</w:t>
      </w:r>
      <w:r w:rsidRPr="00204CE6">
        <w:rPr>
          <w:rFonts w:ascii="Times New Roman CYR" w:hAnsi="Times New Roman CYR" w:cs="Times New Roman CYR"/>
          <w:sz w:val="28"/>
          <w:szCs w:val="28"/>
        </w:rPr>
        <w:t xml:space="preserve"> її орг</w:t>
      </w:r>
      <w:r w:rsidR="00A74A5A">
        <w:rPr>
          <w:rFonts w:ascii="Times New Roman CYR" w:hAnsi="Times New Roman CYR" w:cs="Times New Roman CYR"/>
          <w:sz w:val="28"/>
          <w:szCs w:val="28"/>
        </w:rPr>
        <w:t>а</w:t>
      </w:r>
      <w:r w:rsidR="00A14610">
        <w:rPr>
          <w:rFonts w:ascii="Times New Roman CYR" w:hAnsi="Times New Roman CYR" w:cs="Times New Roman CYR"/>
          <w:sz w:val="28"/>
          <w:szCs w:val="28"/>
        </w:rPr>
        <w:t>нізмом</w:t>
      </w:r>
      <w:r w:rsidRPr="00204CE6">
        <w:rPr>
          <w:rFonts w:ascii="Times New Roman CYR" w:hAnsi="Times New Roman CYR" w:cs="Times New Roman CYR"/>
          <w:sz w:val="28"/>
          <w:szCs w:val="28"/>
        </w:rPr>
        <w:t xml:space="preserve"> під ч</w:t>
      </w:r>
      <w:r w:rsidR="00A74A5A">
        <w:rPr>
          <w:rFonts w:ascii="Times New Roman CYR" w:hAnsi="Times New Roman CYR" w:cs="Times New Roman CYR"/>
          <w:sz w:val="28"/>
          <w:szCs w:val="28"/>
        </w:rPr>
        <w:t>а</w:t>
      </w:r>
      <w:r w:rsidRPr="00204CE6">
        <w:rPr>
          <w:rFonts w:ascii="Times New Roman CYR" w:hAnsi="Times New Roman CYR" w:cs="Times New Roman CYR"/>
          <w:sz w:val="28"/>
          <w:szCs w:val="28"/>
        </w:rPr>
        <w:t>с в</w:t>
      </w:r>
      <w:r w:rsidR="00A74A5A">
        <w:rPr>
          <w:rFonts w:ascii="Times New Roman CYR" w:hAnsi="Times New Roman CYR" w:cs="Times New Roman CYR"/>
          <w:sz w:val="28"/>
          <w:szCs w:val="28"/>
        </w:rPr>
        <w:t>а</w:t>
      </w:r>
      <w:r w:rsidR="00A14610">
        <w:rPr>
          <w:rFonts w:ascii="Times New Roman CYR" w:hAnsi="Times New Roman CYR" w:cs="Times New Roman CYR"/>
          <w:sz w:val="28"/>
          <w:szCs w:val="28"/>
        </w:rPr>
        <w:t xml:space="preserve">гітності у фізіологічному та </w:t>
      </w:r>
      <w:r w:rsidRPr="00204CE6">
        <w:rPr>
          <w:rFonts w:ascii="Times New Roman CYR" w:hAnsi="Times New Roman CYR" w:cs="Times New Roman CYR"/>
          <w:sz w:val="28"/>
          <w:szCs w:val="28"/>
        </w:rPr>
        <w:t>психологічному пл</w:t>
      </w:r>
      <w:r w:rsidR="00A74A5A">
        <w:rPr>
          <w:rFonts w:ascii="Times New Roman CYR" w:hAnsi="Times New Roman CYR" w:cs="Times New Roman CYR"/>
          <w:sz w:val="28"/>
          <w:szCs w:val="28"/>
        </w:rPr>
        <w:t>а</w:t>
      </w:r>
      <w:r w:rsidRPr="00204CE6">
        <w:rPr>
          <w:rFonts w:ascii="Times New Roman CYR" w:hAnsi="Times New Roman CYR" w:cs="Times New Roman CYR"/>
          <w:sz w:val="28"/>
          <w:szCs w:val="28"/>
        </w:rPr>
        <w:t>н</w:t>
      </w:r>
      <w:r w:rsidR="00A14610">
        <w:rPr>
          <w:rFonts w:ascii="Times New Roman CYR" w:hAnsi="Times New Roman CYR" w:cs="Times New Roman CYR"/>
          <w:sz w:val="28"/>
          <w:szCs w:val="28"/>
        </w:rPr>
        <w:t>і</w:t>
      </w:r>
      <w:r w:rsidRPr="00204CE6">
        <w:rPr>
          <w:rFonts w:ascii="Times New Roman CYR" w:hAnsi="Times New Roman CYR" w:cs="Times New Roman CYR"/>
          <w:sz w:val="28"/>
          <w:szCs w:val="28"/>
        </w:rPr>
        <w:t xml:space="preserve"> для того, щоб вон</w:t>
      </w:r>
      <w:r w:rsidR="00A74A5A">
        <w:rPr>
          <w:rFonts w:ascii="Times New Roman CYR" w:hAnsi="Times New Roman CYR" w:cs="Times New Roman CYR"/>
          <w:sz w:val="28"/>
          <w:szCs w:val="28"/>
        </w:rPr>
        <w:t>а</w:t>
      </w:r>
      <w:r w:rsidR="00A14610">
        <w:rPr>
          <w:rFonts w:ascii="Times New Roman CYR" w:hAnsi="Times New Roman CYR" w:cs="Times New Roman CYR"/>
          <w:sz w:val="28"/>
          <w:szCs w:val="28"/>
        </w:rPr>
        <w:t xml:space="preserve"> була спроможна </w:t>
      </w:r>
      <w:r w:rsidRPr="00204CE6">
        <w:rPr>
          <w:rFonts w:ascii="Times New Roman CYR" w:hAnsi="Times New Roman CYR" w:cs="Times New Roman CYR"/>
          <w:sz w:val="28"/>
          <w:szCs w:val="28"/>
        </w:rPr>
        <w:t>робити все</w:t>
      </w:r>
      <w:r w:rsidR="00A14610">
        <w:rPr>
          <w:rFonts w:ascii="Times New Roman CYR" w:hAnsi="Times New Roman CYR" w:cs="Times New Roman CYR"/>
          <w:sz w:val="28"/>
          <w:szCs w:val="28"/>
        </w:rPr>
        <w:t>, що</w:t>
      </w:r>
      <w:r w:rsidRPr="00204CE6">
        <w:rPr>
          <w:rFonts w:ascii="Times New Roman CYR" w:hAnsi="Times New Roman CYR" w:cs="Times New Roman CYR"/>
          <w:sz w:val="28"/>
          <w:szCs w:val="28"/>
        </w:rPr>
        <w:t xml:space="preserve"> від неї з</w:t>
      </w:r>
      <w:r w:rsidR="00A74A5A">
        <w:rPr>
          <w:rFonts w:ascii="Times New Roman CYR" w:hAnsi="Times New Roman CYR" w:cs="Times New Roman CYR"/>
          <w:sz w:val="28"/>
          <w:szCs w:val="28"/>
        </w:rPr>
        <w:t>а</w:t>
      </w:r>
      <w:r w:rsidR="00A14610">
        <w:rPr>
          <w:rFonts w:ascii="Times New Roman CYR" w:hAnsi="Times New Roman CYR" w:cs="Times New Roman CYR"/>
          <w:sz w:val="28"/>
          <w:szCs w:val="28"/>
        </w:rPr>
        <w:t>лежить</w:t>
      </w:r>
      <w:r w:rsidRPr="00204CE6">
        <w:rPr>
          <w:rFonts w:ascii="Times New Roman CYR" w:hAnsi="Times New Roman CYR" w:cs="Times New Roman CYR"/>
          <w:sz w:val="28"/>
          <w:szCs w:val="28"/>
        </w:rPr>
        <w:t xml:space="preserve"> для норм</w:t>
      </w:r>
      <w:r w:rsidR="00A74A5A">
        <w:rPr>
          <w:rFonts w:ascii="Times New Roman CYR" w:hAnsi="Times New Roman CYR" w:cs="Times New Roman CYR"/>
          <w:sz w:val="28"/>
          <w:szCs w:val="28"/>
        </w:rPr>
        <w:t>а</w:t>
      </w:r>
      <w:r w:rsidRPr="00204CE6">
        <w:rPr>
          <w:rFonts w:ascii="Times New Roman CYR" w:hAnsi="Times New Roman CYR" w:cs="Times New Roman CYR"/>
          <w:sz w:val="28"/>
          <w:szCs w:val="28"/>
        </w:rPr>
        <w:t>льного протік</w:t>
      </w:r>
      <w:r w:rsidR="00A74A5A">
        <w:rPr>
          <w:rFonts w:ascii="Times New Roman CYR" w:hAnsi="Times New Roman CYR" w:cs="Times New Roman CYR"/>
          <w:sz w:val="28"/>
          <w:szCs w:val="28"/>
        </w:rPr>
        <w:t>а</w:t>
      </w:r>
      <w:r w:rsidRPr="00204CE6">
        <w:rPr>
          <w:rFonts w:ascii="Times New Roman CYR" w:hAnsi="Times New Roman CYR" w:cs="Times New Roman CYR"/>
          <w:sz w:val="28"/>
          <w:szCs w:val="28"/>
        </w:rPr>
        <w:t>ння в</w:t>
      </w:r>
      <w:r w:rsidR="00A74A5A">
        <w:rPr>
          <w:rFonts w:ascii="Times New Roman CYR" w:hAnsi="Times New Roman CYR" w:cs="Times New Roman CYR"/>
          <w:sz w:val="28"/>
          <w:szCs w:val="28"/>
        </w:rPr>
        <w:t>а</w:t>
      </w:r>
      <w:r w:rsidRPr="00204CE6">
        <w:rPr>
          <w:rFonts w:ascii="Times New Roman CYR" w:hAnsi="Times New Roman CYR" w:cs="Times New Roman CYR"/>
          <w:sz w:val="28"/>
          <w:szCs w:val="28"/>
        </w:rPr>
        <w:t xml:space="preserve">гітності, </w:t>
      </w:r>
      <w:r w:rsidR="00A74A5A">
        <w:rPr>
          <w:rFonts w:ascii="Times New Roman CYR" w:hAnsi="Times New Roman CYR" w:cs="Times New Roman CYR"/>
          <w:sz w:val="28"/>
          <w:szCs w:val="28"/>
        </w:rPr>
        <w:t>а</w:t>
      </w:r>
      <w:r w:rsidRPr="00204CE6">
        <w:rPr>
          <w:rFonts w:ascii="Times New Roman CYR" w:hAnsi="Times New Roman CYR" w:cs="Times New Roman CYR"/>
          <w:sz w:val="28"/>
          <w:szCs w:val="28"/>
        </w:rPr>
        <w:t>би с</w:t>
      </w:r>
      <w:r w:rsidR="00A74A5A">
        <w:rPr>
          <w:rFonts w:ascii="Times New Roman CYR" w:hAnsi="Times New Roman CYR" w:cs="Times New Roman CYR"/>
          <w:sz w:val="28"/>
          <w:szCs w:val="28"/>
        </w:rPr>
        <w:t>а</w:t>
      </w:r>
      <w:r w:rsidRPr="00204CE6">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Pr="00204CE6">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Pr="00204CE6">
        <w:rPr>
          <w:rFonts w:ascii="Times New Roman CYR" w:hAnsi="Times New Roman CYR" w:cs="Times New Roman CYR"/>
          <w:sz w:val="28"/>
          <w:szCs w:val="28"/>
        </w:rPr>
        <w:t>йбутня м</w:t>
      </w:r>
      <w:r w:rsidR="00A74A5A">
        <w:rPr>
          <w:rFonts w:ascii="Times New Roman CYR" w:hAnsi="Times New Roman CYR" w:cs="Times New Roman CYR"/>
          <w:sz w:val="28"/>
          <w:szCs w:val="28"/>
        </w:rPr>
        <w:t>а</w:t>
      </w:r>
      <w:r w:rsidR="00A14610">
        <w:rPr>
          <w:rFonts w:ascii="Times New Roman CYR" w:hAnsi="Times New Roman CYR" w:cs="Times New Roman CYR"/>
          <w:sz w:val="28"/>
          <w:szCs w:val="28"/>
        </w:rPr>
        <w:t>ти відчувала емоційний комфорт</w:t>
      </w:r>
      <w:r w:rsidRPr="00204CE6">
        <w:rPr>
          <w:rFonts w:ascii="Times New Roman CYR" w:hAnsi="Times New Roman CYR" w:cs="Times New Roman CYR"/>
          <w:sz w:val="28"/>
          <w:szCs w:val="28"/>
        </w:rPr>
        <w:t>.</w:t>
      </w:r>
    </w:p>
    <w:p w:rsidR="00F0269C" w:rsidRPr="009601C2"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9601C2">
        <w:rPr>
          <w:rFonts w:ascii="Times New Roman CYR" w:hAnsi="Times New Roman CYR" w:cs="Times New Roman CYR"/>
          <w:sz w:val="28"/>
          <w:szCs w:val="28"/>
        </w:rPr>
        <w:t>Жінк</w:t>
      </w:r>
      <w:r w:rsidR="00A74A5A">
        <w:rPr>
          <w:rFonts w:ascii="Times New Roman CYR" w:hAnsi="Times New Roman CYR" w:cs="Times New Roman CYR"/>
          <w:sz w:val="28"/>
          <w:szCs w:val="28"/>
        </w:rPr>
        <w:t>а</w:t>
      </w:r>
      <w:r w:rsidRPr="009601C2">
        <w:rPr>
          <w:rFonts w:ascii="Times New Roman CYR" w:hAnsi="Times New Roman CYR" w:cs="Times New Roman CYR"/>
          <w:sz w:val="28"/>
          <w:szCs w:val="28"/>
        </w:rPr>
        <w:t xml:space="preserve"> </w:t>
      </w:r>
      <w:r w:rsidR="00C577D2">
        <w:rPr>
          <w:rFonts w:ascii="Times New Roman CYR" w:hAnsi="Times New Roman CYR" w:cs="Times New Roman CYR"/>
          <w:sz w:val="28"/>
          <w:szCs w:val="28"/>
        </w:rPr>
        <w:t xml:space="preserve">має володіти </w:t>
      </w:r>
      <w:r w:rsidRPr="009601C2">
        <w:rPr>
          <w:rFonts w:ascii="Times New Roman CYR" w:hAnsi="Times New Roman CYR" w:cs="Times New Roman CYR"/>
          <w:sz w:val="28"/>
          <w:szCs w:val="28"/>
        </w:rPr>
        <w:t>інформ</w:t>
      </w:r>
      <w:r w:rsidR="00A74A5A">
        <w:rPr>
          <w:rFonts w:ascii="Times New Roman CYR" w:hAnsi="Times New Roman CYR" w:cs="Times New Roman CYR"/>
          <w:sz w:val="28"/>
          <w:szCs w:val="28"/>
        </w:rPr>
        <w:t>а</w:t>
      </w:r>
      <w:r w:rsidRPr="009601C2">
        <w:rPr>
          <w:rFonts w:ascii="Times New Roman CYR" w:hAnsi="Times New Roman CYR" w:cs="Times New Roman CYR"/>
          <w:sz w:val="28"/>
          <w:szCs w:val="28"/>
        </w:rPr>
        <w:t>цією про пологи</w:t>
      </w:r>
      <w:r w:rsidR="00C577D2">
        <w:rPr>
          <w:rFonts w:ascii="Times New Roman CYR" w:hAnsi="Times New Roman CYR" w:cs="Times New Roman CYR"/>
          <w:sz w:val="28"/>
          <w:szCs w:val="28"/>
        </w:rPr>
        <w:t xml:space="preserve"> у достатньому обсязі</w:t>
      </w:r>
      <w:r w:rsidRPr="009601C2">
        <w:rPr>
          <w:rFonts w:ascii="Times New Roman CYR" w:hAnsi="Times New Roman CYR" w:cs="Times New Roman CYR"/>
          <w:sz w:val="28"/>
          <w:szCs w:val="28"/>
        </w:rPr>
        <w:t>. Їй необхід</w:t>
      </w:r>
      <w:r w:rsidR="00C577D2">
        <w:rPr>
          <w:rFonts w:ascii="Times New Roman CYR" w:hAnsi="Times New Roman CYR" w:cs="Times New Roman CYR"/>
          <w:sz w:val="28"/>
          <w:szCs w:val="28"/>
        </w:rPr>
        <w:t>но бути підготовленою до цього</w:t>
      </w:r>
      <w:r w:rsidRPr="009601C2">
        <w:rPr>
          <w:rFonts w:ascii="Times New Roman CYR" w:hAnsi="Times New Roman CYR" w:cs="Times New Roman CYR"/>
          <w:sz w:val="28"/>
          <w:szCs w:val="28"/>
        </w:rPr>
        <w:t>, як у фізичному, т</w:t>
      </w:r>
      <w:r w:rsidR="00A74A5A">
        <w:rPr>
          <w:rFonts w:ascii="Times New Roman CYR" w:hAnsi="Times New Roman CYR" w:cs="Times New Roman CYR"/>
          <w:sz w:val="28"/>
          <w:szCs w:val="28"/>
        </w:rPr>
        <w:t>а</w:t>
      </w:r>
      <w:r w:rsidR="00C577D2">
        <w:rPr>
          <w:rFonts w:ascii="Times New Roman CYR" w:hAnsi="Times New Roman CYR" w:cs="Times New Roman CYR"/>
          <w:sz w:val="28"/>
          <w:szCs w:val="28"/>
        </w:rPr>
        <w:t>к і у</w:t>
      </w:r>
      <w:r w:rsidRPr="009601C2">
        <w:rPr>
          <w:rFonts w:ascii="Times New Roman CYR" w:hAnsi="Times New Roman CYR" w:cs="Times New Roman CYR"/>
          <w:sz w:val="28"/>
          <w:szCs w:val="28"/>
        </w:rPr>
        <w:t xml:space="preserve"> психологічному   пл</w:t>
      </w:r>
      <w:r w:rsidR="00A74A5A">
        <w:rPr>
          <w:rFonts w:ascii="Times New Roman CYR" w:hAnsi="Times New Roman CYR" w:cs="Times New Roman CYR"/>
          <w:sz w:val="28"/>
          <w:szCs w:val="28"/>
        </w:rPr>
        <w:t>а</w:t>
      </w:r>
      <w:r w:rsidRPr="009601C2">
        <w:rPr>
          <w:rFonts w:ascii="Times New Roman CYR" w:hAnsi="Times New Roman CYR" w:cs="Times New Roman CYR"/>
          <w:sz w:val="28"/>
          <w:szCs w:val="28"/>
        </w:rPr>
        <w:t>ні. Жінк</w:t>
      </w:r>
      <w:r w:rsidR="00A74A5A">
        <w:rPr>
          <w:rFonts w:ascii="Times New Roman CYR" w:hAnsi="Times New Roman CYR" w:cs="Times New Roman CYR"/>
          <w:sz w:val="28"/>
          <w:szCs w:val="28"/>
        </w:rPr>
        <w:t>а</w:t>
      </w:r>
      <w:r w:rsidRPr="009601C2">
        <w:rPr>
          <w:rFonts w:ascii="Times New Roman CYR" w:hAnsi="Times New Roman CYR" w:cs="Times New Roman CYR"/>
          <w:sz w:val="28"/>
          <w:szCs w:val="28"/>
        </w:rPr>
        <w:t>, що зн</w:t>
      </w:r>
      <w:r w:rsidR="00A74A5A">
        <w:rPr>
          <w:rFonts w:ascii="Times New Roman CYR" w:hAnsi="Times New Roman CYR" w:cs="Times New Roman CYR"/>
          <w:sz w:val="28"/>
          <w:szCs w:val="28"/>
        </w:rPr>
        <w:t>а</w:t>
      </w:r>
      <w:r w:rsidR="00C577D2">
        <w:rPr>
          <w:rFonts w:ascii="Times New Roman CYR" w:hAnsi="Times New Roman CYR" w:cs="Times New Roman CYR"/>
          <w:sz w:val="28"/>
          <w:szCs w:val="28"/>
        </w:rPr>
        <w:t>є як проходить процес пологів</w:t>
      </w:r>
      <w:r w:rsidRPr="009601C2">
        <w:rPr>
          <w:rFonts w:ascii="Times New Roman CYR" w:hAnsi="Times New Roman CYR" w:cs="Times New Roman CYR"/>
          <w:sz w:val="28"/>
          <w:szCs w:val="28"/>
        </w:rPr>
        <w:t>, відчув</w:t>
      </w:r>
      <w:r w:rsidR="00A74A5A">
        <w:rPr>
          <w:rFonts w:ascii="Times New Roman CYR" w:hAnsi="Times New Roman CYR" w:cs="Times New Roman CYR"/>
          <w:sz w:val="28"/>
          <w:szCs w:val="28"/>
        </w:rPr>
        <w:t>а</w:t>
      </w:r>
      <w:r w:rsidR="00C577D2">
        <w:rPr>
          <w:rFonts w:ascii="Times New Roman CYR" w:hAnsi="Times New Roman CYR" w:cs="Times New Roman CYR"/>
          <w:sz w:val="28"/>
          <w:szCs w:val="28"/>
        </w:rPr>
        <w:t xml:space="preserve">є більшу впевненість. Вони вже не стануть для неї </w:t>
      </w:r>
      <w:r w:rsidRPr="009601C2">
        <w:rPr>
          <w:rFonts w:ascii="Times New Roman CYR" w:hAnsi="Times New Roman CYR" w:cs="Times New Roman CYR"/>
          <w:sz w:val="28"/>
          <w:szCs w:val="28"/>
        </w:rPr>
        <w:t>несподів</w:t>
      </w:r>
      <w:r w:rsidR="00A74A5A">
        <w:rPr>
          <w:rFonts w:ascii="Times New Roman CYR" w:hAnsi="Times New Roman CYR" w:cs="Times New Roman CYR"/>
          <w:sz w:val="28"/>
          <w:szCs w:val="28"/>
        </w:rPr>
        <w:t>а</w:t>
      </w:r>
      <w:r w:rsidR="00C577D2">
        <w:rPr>
          <w:rFonts w:ascii="Times New Roman CYR" w:hAnsi="Times New Roman CYR" w:cs="Times New Roman CYR"/>
          <w:sz w:val="28"/>
          <w:szCs w:val="28"/>
        </w:rPr>
        <w:t>нкою</w:t>
      </w:r>
      <w:r w:rsidRPr="009601C2">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Pr="009601C2">
        <w:rPr>
          <w:rFonts w:ascii="Times New Roman CYR" w:hAnsi="Times New Roman CYR" w:cs="Times New Roman CYR"/>
          <w:sz w:val="28"/>
          <w:szCs w:val="28"/>
        </w:rPr>
        <w:t xml:space="preserve"> тому не </w:t>
      </w:r>
      <w:r w:rsidR="00C577D2">
        <w:rPr>
          <w:rFonts w:ascii="Times New Roman CYR" w:hAnsi="Times New Roman CYR" w:cs="Times New Roman CYR"/>
          <w:sz w:val="28"/>
          <w:szCs w:val="28"/>
        </w:rPr>
        <w:t>налякають</w:t>
      </w:r>
      <w:r w:rsidRPr="009601C2">
        <w:rPr>
          <w:rFonts w:ascii="Times New Roman CYR" w:hAnsi="Times New Roman CYR" w:cs="Times New Roman CYR"/>
          <w:sz w:val="28"/>
          <w:szCs w:val="28"/>
        </w:rPr>
        <w:t xml:space="preserve">, </w:t>
      </w:r>
      <w:r w:rsidR="00C577D2">
        <w:rPr>
          <w:rFonts w:ascii="Times New Roman CYR" w:hAnsi="Times New Roman CYR" w:cs="Times New Roman CYR"/>
          <w:sz w:val="28"/>
          <w:szCs w:val="28"/>
        </w:rPr>
        <w:t xml:space="preserve">не </w:t>
      </w:r>
      <w:proofErr w:type="spellStart"/>
      <w:r w:rsidR="00C577D2">
        <w:rPr>
          <w:rFonts w:ascii="Times New Roman CYR" w:hAnsi="Times New Roman CYR" w:cs="Times New Roman CYR"/>
          <w:sz w:val="28"/>
          <w:szCs w:val="28"/>
        </w:rPr>
        <w:t>викличуть</w:t>
      </w:r>
      <w:proofErr w:type="spellEnd"/>
      <w:r w:rsidR="00C577D2">
        <w:rPr>
          <w:rFonts w:ascii="Times New Roman CYR" w:hAnsi="Times New Roman CYR" w:cs="Times New Roman CYR"/>
          <w:sz w:val="28"/>
          <w:szCs w:val="28"/>
        </w:rPr>
        <w:t xml:space="preserve"> тривогу та</w:t>
      </w:r>
      <w:r w:rsidRPr="009601C2">
        <w:rPr>
          <w:rFonts w:ascii="Times New Roman CYR" w:hAnsi="Times New Roman CYR" w:cs="Times New Roman CYR"/>
          <w:sz w:val="28"/>
          <w:szCs w:val="28"/>
        </w:rPr>
        <w:t xml:space="preserve"> з</w:t>
      </w:r>
      <w:r w:rsidR="00A74A5A">
        <w:rPr>
          <w:rFonts w:ascii="Times New Roman CYR" w:hAnsi="Times New Roman CYR" w:cs="Times New Roman CYR"/>
          <w:sz w:val="28"/>
          <w:szCs w:val="28"/>
        </w:rPr>
        <w:t>а</w:t>
      </w:r>
      <w:r w:rsidR="00C577D2">
        <w:rPr>
          <w:rFonts w:ascii="Times New Roman CYR" w:hAnsi="Times New Roman CYR" w:cs="Times New Roman CYR"/>
          <w:sz w:val="28"/>
          <w:szCs w:val="28"/>
        </w:rPr>
        <w:t>йві</w:t>
      </w:r>
      <w:r w:rsidRPr="009601C2">
        <w:rPr>
          <w:rFonts w:ascii="Times New Roman CYR" w:hAnsi="Times New Roman CYR" w:cs="Times New Roman CYR"/>
          <w:sz w:val="28"/>
          <w:szCs w:val="28"/>
        </w:rPr>
        <w:t xml:space="preserve"> хвилюв</w:t>
      </w:r>
      <w:r w:rsidR="00A74A5A">
        <w:rPr>
          <w:rFonts w:ascii="Times New Roman CYR" w:hAnsi="Times New Roman CYR" w:cs="Times New Roman CYR"/>
          <w:sz w:val="28"/>
          <w:szCs w:val="28"/>
        </w:rPr>
        <w:t>а</w:t>
      </w:r>
      <w:r w:rsidR="00C577D2">
        <w:rPr>
          <w:rFonts w:ascii="Times New Roman CYR" w:hAnsi="Times New Roman CYR" w:cs="Times New Roman CYR"/>
          <w:sz w:val="28"/>
          <w:szCs w:val="28"/>
        </w:rPr>
        <w:t>ння</w:t>
      </w:r>
      <w:r w:rsidRPr="009601C2">
        <w:rPr>
          <w:rFonts w:ascii="Times New Roman CYR" w:hAnsi="Times New Roman CYR" w:cs="Times New Roman CYR"/>
          <w:sz w:val="28"/>
          <w:szCs w:val="28"/>
        </w:rPr>
        <w:t xml:space="preserve">, </w:t>
      </w:r>
      <w:r w:rsidR="00C577D2">
        <w:rPr>
          <w:rFonts w:ascii="Times New Roman CYR" w:hAnsi="Times New Roman CYR" w:cs="Times New Roman CYR"/>
          <w:sz w:val="28"/>
          <w:szCs w:val="28"/>
        </w:rPr>
        <w:t xml:space="preserve">що є дуже </w:t>
      </w:r>
      <w:r w:rsidRPr="009601C2">
        <w:rPr>
          <w:rFonts w:ascii="Times New Roman CYR" w:hAnsi="Times New Roman CYR" w:cs="Times New Roman CYR"/>
          <w:sz w:val="28"/>
          <w:szCs w:val="28"/>
        </w:rPr>
        <w:t>шк</w:t>
      </w:r>
      <w:r w:rsidR="00C577D2">
        <w:rPr>
          <w:rFonts w:ascii="Times New Roman CYR" w:hAnsi="Times New Roman CYR" w:cs="Times New Roman CYR"/>
          <w:sz w:val="28"/>
          <w:szCs w:val="28"/>
        </w:rPr>
        <w:t>ідливими</w:t>
      </w:r>
      <w:r>
        <w:rPr>
          <w:rFonts w:ascii="Times New Roman CYR" w:hAnsi="Times New Roman CYR" w:cs="Times New Roman CYR"/>
          <w:sz w:val="28"/>
          <w:szCs w:val="28"/>
        </w:rPr>
        <w:t xml:space="preserve"> для м</w:t>
      </w:r>
      <w:r w:rsidR="00A74A5A">
        <w:rPr>
          <w:rFonts w:ascii="Times New Roman CYR" w:hAnsi="Times New Roman CYR" w:cs="Times New Roman CYR"/>
          <w:sz w:val="28"/>
          <w:szCs w:val="28"/>
        </w:rPr>
        <w:t>а</w:t>
      </w:r>
      <w:r>
        <w:rPr>
          <w:rFonts w:ascii="Times New Roman CYR" w:hAnsi="Times New Roman CYR" w:cs="Times New Roman CYR"/>
          <w:sz w:val="28"/>
          <w:szCs w:val="28"/>
        </w:rPr>
        <w:t>йбутнього дитини.</w:t>
      </w:r>
      <w:r w:rsidRPr="009601C2">
        <w:rPr>
          <w:rFonts w:ascii="Times New Roman CYR" w:hAnsi="Times New Roman CYR" w:cs="Times New Roman CYR"/>
          <w:sz w:val="28"/>
          <w:szCs w:val="28"/>
        </w:rPr>
        <w:t xml:space="preserve"> </w:t>
      </w:r>
    </w:p>
    <w:p w:rsidR="00F0269C" w:rsidRPr="003446D1" w:rsidRDefault="00FD7237"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Важливо</w:t>
      </w:r>
      <w:r w:rsidR="00F0269C" w:rsidRPr="003446D1">
        <w:rPr>
          <w:rFonts w:ascii="Times New Roman CYR" w:hAnsi="Times New Roman CYR" w:cs="Times New Roman CYR"/>
          <w:sz w:val="28"/>
          <w:szCs w:val="28"/>
        </w:rPr>
        <w:t>, які зн</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ння </w:t>
      </w:r>
      <w:r w:rsidR="00F0269C" w:rsidRPr="003446D1">
        <w:rPr>
          <w:rFonts w:ascii="Times New Roman CYR" w:hAnsi="Times New Roman CYR" w:cs="Times New Roman CYR"/>
          <w:sz w:val="28"/>
          <w:szCs w:val="28"/>
        </w:rPr>
        <w:t xml:space="preserve">є </w:t>
      </w:r>
      <w:r>
        <w:rPr>
          <w:rFonts w:ascii="Times New Roman CYR" w:hAnsi="Times New Roman CYR" w:cs="Times New Roman CYR"/>
          <w:sz w:val="28"/>
          <w:szCs w:val="28"/>
        </w:rPr>
        <w:t xml:space="preserve">у </w:t>
      </w:r>
      <w:r w:rsidR="00F0269C" w:rsidRPr="003446D1">
        <w:rPr>
          <w:rFonts w:ascii="Times New Roman CYR" w:hAnsi="Times New Roman CYR" w:cs="Times New Roman CYR"/>
          <w:sz w:val="28"/>
          <w:szCs w:val="28"/>
        </w:rPr>
        <w:t>м</w:t>
      </w:r>
      <w:r w:rsidR="00A74A5A">
        <w:rPr>
          <w:rFonts w:ascii="Times New Roman CYR" w:hAnsi="Times New Roman CYR" w:cs="Times New Roman CYR"/>
          <w:sz w:val="28"/>
          <w:szCs w:val="28"/>
        </w:rPr>
        <w:t>а</w:t>
      </w:r>
      <w:r>
        <w:rPr>
          <w:rFonts w:ascii="Times New Roman CYR" w:hAnsi="Times New Roman CYR" w:cs="Times New Roman CYR"/>
          <w:sz w:val="28"/>
          <w:szCs w:val="28"/>
        </w:rPr>
        <w:t>йбутньої</w:t>
      </w:r>
      <w:r w:rsidR="00F0269C" w:rsidRPr="003446D1">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тері про психічний та</w:t>
      </w:r>
      <w:r w:rsidR="00F0269C" w:rsidRPr="003446D1">
        <w:rPr>
          <w:rFonts w:ascii="Times New Roman CYR" w:hAnsi="Times New Roman CYR" w:cs="Times New Roman CYR"/>
          <w:sz w:val="28"/>
          <w:szCs w:val="28"/>
        </w:rPr>
        <w:t xml:space="preserve"> фізичний розвиток дитини. Філіппов</w:t>
      </w:r>
      <w:r w:rsidR="00A74A5A">
        <w:rPr>
          <w:rFonts w:ascii="Times New Roman CYR" w:hAnsi="Times New Roman CYR" w:cs="Times New Roman CYR"/>
          <w:sz w:val="28"/>
          <w:szCs w:val="28"/>
        </w:rPr>
        <w:t>а</w:t>
      </w:r>
      <w:r w:rsidR="00F0269C" w:rsidRPr="003446D1">
        <w:rPr>
          <w:rFonts w:ascii="Times New Roman CYR" w:hAnsi="Times New Roman CYR" w:cs="Times New Roman CYR"/>
          <w:sz w:val="28"/>
          <w:szCs w:val="28"/>
        </w:rPr>
        <w:t xml:space="preserve"> Г.</w:t>
      </w:r>
      <w:r>
        <w:rPr>
          <w:rFonts w:ascii="Times New Roman CYR" w:hAnsi="Times New Roman CYR" w:cs="Times New Roman CYR"/>
          <w:sz w:val="28"/>
          <w:szCs w:val="28"/>
        </w:rPr>
        <w:t xml:space="preserve"> </w:t>
      </w:r>
      <w:r w:rsidR="00F0269C" w:rsidRPr="003446D1">
        <w:rPr>
          <w:rFonts w:ascii="Times New Roman CYR" w:hAnsi="Times New Roman CYR" w:cs="Times New Roman CYR"/>
          <w:sz w:val="28"/>
          <w:szCs w:val="28"/>
        </w:rPr>
        <w:t>Г. вв</w:t>
      </w:r>
      <w:r w:rsidR="00A74A5A">
        <w:rPr>
          <w:rFonts w:ascii="Times New Roman CYR" w:hAnsi="Times New Roman CYR" w:cs="Times New Roman CYR"/>
          <w:sz w:val="28"/>
          <w:szCs w:val="28"/>
        </w:rPr>
        <w:t>а</w:t>
      </w:r>
      <w:r w:rsidR="00F0269C" w:rsidRPr="003446D1">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00F0269C" w:rsidRPr="003446D1">
        <w:rPr>
          <w:rFonts w:ascii="Times New Roman CYR" w:hAnsi="Times New Roman CYR" w:cs="Times New Roman CYR"/>
          <w:sz w:val="28"/>
          <w:szCs w:val="28"/>
        </w:rPr>
        <w:t xml:space="preserve">є, </w:t>
      </w:r>
      <w:r>
        <w:rPr>
          <w:rFonts w:ascii="Times New Roman CYR" w:hAnsi="Times New Roman CYR" w:cs="Times New Roman CYR"/>
          <w:sz w:val="28"/>
          <w:szCs w:val="28"/>
        </w:rPr>
        <w:t xml:space="preserve">що </w:t>
      </w:r>
      <w:r w:rsidR="00F0269C" w:rsidRPr="003446D1">
        <w:rPr>
          <w:rFonts w:ascii="Times New Roman CYR" w:hAnsi="Times New Roman CYR" w:cs="Times New Roman CYR"/>
          <w:sz w:val="28"/>
          <w:szCs w:val="28"/>
        </w:rPr>
        <w:t>все ч</w:t>
      </w:r>
      <w:r w:rsidR="00A74A5A">
        <w:rPr>
          <w:rFonts w:ascii="Times New Roman CYR" w:hAnsi="Times New Roman CYR" w:cs="Times New Roman CYR"/>
          <w:sz w:val="28"/>
          <w:szCs w:val="28"/>
        </w:rPr>
        <w:t>а</w:t>
      </w:r>
      <w:r w:rsidR="00F0269C" w:rsidRPr="003446D1">
        <w:rPr>
          <w:rFonts w:ascii="Times New Roman CYR" w:hAnsi="Times New Roman CYR" w:cs="Times New Roman CYR"/>
          <w:sz w:val="28"/>
          <w:szCs w:val="28"/>
        </w:rPr>
        <w:t xml:space="preserve">стіше </w:t>
      </w:r>
      <w:r>
        <w:rPr>
          <w:rFonts w:ascii="Times New Roman CYR" w:hAnsi="Times New Roman CYR" w:cs="Times New Roman CYR"/>
          <w:sz w:val="28"/>
          <w:szCs w:val="28"/>
        </w:rPr>
        <w:t xml:space="preserve">молоді </w:t>
      </w:r>
      <w:r w:rsidR="00F0269C" w:rsidRPr="003446D1">
        <w:rPr>
          <w:rFonts w:ascii="Times New Roman CYR" w:hAnsi="Times New Roman CYR" w:cs="Times New Roman CYR"/>
          <w:sz w:val="28"/>
          <w:szCs w:val="28"/>
        </w:rPr>
        <w:t>б</w:t>
      </w:r>
      <w:r w:rsidR="00A74A5A">
        <w:rPr>
          <w:rFonts w:ascii="Times New Roman CYR" w:hAnsi="Times New Roman CYR" w:cs="Times New Roman CYR"/>
          <w:sz w:val="28"/>
          <w:szCs w:val="28"/>
        </w:rPr>
        <w:t>а</w:t>
      </w:r>
      <w:r w:rsidR="00F0269C" w:rsidRPr="003446D1">
        <w:rPr>
          <w:rFonts w:ascii="Times New Roman CYR" w:hAnsi="Times New Roman CYR" w:cs="Times New Roman CYR"/>
          <w:sz w:val="28"/>
          <w:szCs w:val="28"/>
        </w:rPr>
        <w:t>тьки н</w:t>
      </w:r>
      <w:r w:rsidR="00A74A5A">
        <w:rPr>
          <w:rFonts w:ascii="Times New Roman CYR" w:hAnsi="Times New Roman CYR" w:cs="Times New Roman CYR"/>
          <w:sz w:val="28"/>
          <w:szCs w:val="28"/>
        </w:rPr>
        <w:t>а</w:t>
      </w:r>
      <w:r w:rsidR="00F0269C" w:rsidRPr="003446D1">
        <w:rPr>
          <w:rFonts w:ascii="Times New Roman CYR" w:hAnsi="Times New Roman CYR" w:cs="Times New Roman CYR"/>
          <w:sz w:val="28"/>
          <w:szCs w:val="28"/>
        </w:rPr>
        <w:t>передодні н</w:t>
      </w:r>
      <w:r w:rsidR="00A74A5A">
        <w:rPr>
          <w:rFonts w:ascii="Times New Roman CYR" w:hAnsi="Times New Roman CYR" w:cs="Times New Roman CYR"/>
          <w:sz w:val="28"/>
          <w:szCs w:val="28"/>
        </w:rPr>
        <w:t>а</w:t>
      </w:r>
      <w:r w:rsidR="00F0269C" w:rsidRPr="003446D1">
        <w:rPr>
          <w:rFonts w:ascii="Times New Roman CYR" w:hAnsi="Times New Roman CYR" w:cs="Times New Roman CYR"/>
          <w:sz w:val="28"/>
          <w:szCs w:val="28"/>
        </w:rPr>
        <w:t>родження дитини виявляються неінформов</w:t>
      </w:r>
      <w:r w:rsidR="00A74A5A">
        <w:rPr>
          <w:rFonts w:ascii="Times New Roman CYR" w:hAnsi="Times New Roman CYR" w:cs="Times New Roman CYR"/>
          <w:sz w:val="28"/>
          <w:szCs w:val="28"/>
        </w:rPr>
        <w:t>а</w:t>
      </w:r>
      <w:r w:rsidR="00F0269C" w:rsidRPr="003446D1">
        <w:rPr>
          <w:rFonts w:ascii="Times New Roman CYR" w:hAnsi="Times New Roman CYR" w:cs="Times New Roman CYR"/>
          <w:sz w:val="28"/>
          <w:szCs w:val="28"/>
        </w:rPr>
        <w:t>ними про елемент</w:t>
      </w:r>
      <w:r w:rsidR="00A74A5A">
        <w:rPr>
          <w:rFonts w:ascii="Times New Roman CYR" w:hAnsi="Times New Roman CYR" w:cs="Times New Roman CYR"/>
          <w:sz w:val="28"/>
          <w:szCs w:val="28"/>
        </w:rPr>
        <w:t>а</w:t>
      </w:r>
      <w:r>
        <w:rPr>
          <w:rFonts w:ascii="Times New Roman CYR" w:hAnsi="Times New Roman CYR" w:cs="Times New Roman CYR"/>
          <w:sz w:val="28"/>
          <w:szCs w:val="28"/>
        </w:rPr>
        <w:t>рні особливості її розвитку,</w:t>
      </w:r>
      <w:r w:rsidR="00F0269C" w:rsidRPr="003446D1">
        <w:rPr>
          <w:rFonts w:ascii="Times New Roman CYR" w:hAnsi="Times New Roman CYR" w:cs="Times New Roman CYR"/>
          <w:sz w:val="28"/>
          <w:szCs w:val="28"/>
        </w:rPr>
        <w:t xml:space="preserve"> </w:t>
      </w:r>
      <w:r>
        <w:rPr>
          <w:rFonts w:ascii="Times New Roman CYR" w:hAnsi="Times New Roman CYR" w:cs="Times New Roman CYR"/>
          <w:sz w:val="28"/>
          <w:szCs w:val="28"/>
        </w:rPr>
        <w:t>свої функції у</w:t>
      </w:r>
      <w:r w:rsidR="00F0269C" w:rsidRPr="003446D1">
        <w:rPr>
          <w:rFonts w:ascii="Times New Roman CYR" w:hAnsi="Times New Roman CYR" w:cs="Times New Roman CYR"/>
          <w:sz w:val="28"/>
          <w:szCs w:val="28"/>
        </w:rPr>
        <w:t xml:space="preserve"> догляді з</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нею та правильне</w:t>
      </w:r>
      <w:r w:rsidR="00F0269C" w:rsidRPr="003446D1">
        <w:rPr>
          <w:rFonts w:ascii="Times New Roman CYR" w:hAnsi="Times New Roman CYR" w:cs="Times New Roman CYR"/>
          <w:sz w:val="28"/>
          <w:szCs w:val="28"/>
        </w:rPr>
        <w:t xml:space="preserve"> спілкув</w:t>
      </w:r>
      <w:r w:rsidR="00A74A5A">
        <w:rPr>
          <w:rFonts w:ascii="Times New Roman CYR" w:hAnsi="Times New Roman CYR" w:cs="Times New Roman CYR"/>
          <w:sz w:val="28"/>
          <w:szCs w:val="28"/>
        </w:rPr>
        <w:t>а</w:t>
      </w:r>
      <w:r>
        <w:rPr>
          <w:rFonts w:ascii="Times New Roman CYR" w:hAnsi="Times New Roman CYR" w:cs="Times New Roman CYR"/>
          <w:sz w:val="28"/>
          <w:szCs w:val="28"/>
        </w:rPr>
        <w:t>ння</w:t>
      </w:r>
      <w:r w:rsidR="00F0269C" w:rsidRPr="003446D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Цікавий </w:t>
      </w:r>
      <w:r w:rsidR="00F0269C" w:rsidRPr="003446D1">
        <w:rPr>
          <w:rFonts w:ascii="Times New Roman CYR" w:hAnsi="Times New Roman CYR" w:cs="Times New Roman CYR"/>
          <w:sz w:val="28"/>
          <w:szCs w:val="28"/>
        </w:rPr>
        <w:t>той ф</w:t>
      </w:r>
      <w:r w:rsidR="00A74A5A">
        <w:rPr>
          <w:rFonts w:ascii="Times New Roman CYR" w:hAnsi="Times New Roman CYR" w:cs="Times New Roman CYR"/>
          <w:sz w:val="28"/>
          <w:szCs w:val="28"/>
        </w:rPr>
        <w:t>а</w:t>
      </w:r>
      <w:r>
        <w:rPr>
          <w:rFonts w:ascii="Times New Roman CYR" w:hAnsi="Times New Roman CYR" w:cs="Times New Roman CYR"/>
          <w:sz w:val="28"/>
          <w:szCs w:val="28"/>
        </w:rPr>
        <w:t>кт, що</w:t>
      </w:r>
      <w:r w:rsidR="00F0269C" w:rsidRPr="003446D1">
        <w:rPr>
          <w:rFonts w:ascii="Times New Roman CYR" w:hAnsi="Times New Roman CYR" w:cs="Times New Roman CYR"/>
          <w:sz w:val="28"/>
          <w:szCs w:val="28"/>
        </w:rPr>
        <w:t xml:space="preserve"> </w:t>
      </w:r>
      <w:r w:rsidRPr="003446D1">
        <w:rPr>
          <w:rFonts w:ascii="Times New Roman CYR" w:hAnsi="Times New Roman CYR" w:cs="Times New Roman CYR"/>
          <w:sz w:val="28"/>
          <w:szCs w:val="28"/>
        </w:rPr>
        <w:t>молоді м</w:t>
      </w:r>
      <w:r>
        <w:rPr>
          <w:rFonts w:ascii="Times New Roman CYR" w:hAnsi="Times New Roman CYR" w:cs="Times New Roman CYR"/>
          <w:sz w:val="28"/>
          <w:szCs w:val="28"/>
        </w:rPr>
        <w:t>атері</w:t>
      </w:r>
      <w:r w:rsidRPr="003446D1">
        <w:rPr>
          <w:rFonts w:ascii="Times New Roman CYR" w:hAnsi="Times New Roman CYR" w:cs="Times New Roman CYR"/>
          <w:sz w:val="28"/>
          <w:szCs w:val="28"/>
        </w:rPr>
        <w:t xml:space="preserve"> </w:t>
      </w:r>
      <w:r>
        <w:rPr>
          <w:rFonts w:ascii="Times New Roman CYR" w:hAnsi="Times New Roman CYR" w:cs="Times New Roman CYR"/>
          <w:sz w:val="28"/>
          <w:szCs w:val="28"/>
        </w:rPr>
        <w:t>усвідомлюють не тільки низький рівень</w:t>
      </w:r>
      <w:r w:rsidR="00F0269C" w:rsidRPr="003446D1">
        <w:rPr>
          <w:rFonts w:ascii="Times New Roman CYR" w:hAnsi="Times New Roman CYR" w:cs="Times New Roman CYR"/>
          <w:sz w:val="28"/>
          <w:szCs w:val="28"/>
        </w:rPr>
        <w:t xml:space="preserve"> б</w:t>
      </w:r>
      <w:r w:rsidR="00A74A5A">
        <w:rPr>
          <w:rFonts w:ascii="Times New Roman CYR" w:hAnsi="Times New Roman CYR" w:cs="Times New Roman CYR"/>
          <w:sz w:val="28"/>
          <w:szCs w:val="28"/>
        </w:rPr>
        <w:t>а</w:t>
      </w:r>
      <w:r w:rsidR="00F0269C" w:rsidRPr="003446D1">
        <w:rPr>
          <w:rFonts w:ascii="Times New Roman CYR" w:hAnsi="Times New Roman CYR" w:cs="Times New Roman CYR"/>
          <w:sz w:val="28"/>
          <w:szCs w:val="28"/>
        </w:rPr>
        <w:t xml:space="preserve">тьківської компетентності, </w:t>
      </w:r>
      <w:r>
        <w:rPr>
          <w:rFonts w:ascii="Times New Roman CYR" w:hAnsi="Times New Roman CYR" w:cs="Times New Roman CYR"/>
          <w:sz w:val="28"/>
          <w:szCs w:val="28"/>
        </w:rPr>
        <w:t xml:space="preserve">а й </w:t>
      </w:r>
      <w:r w:rsidR="00F0269C" w:rsidRPr="003446D1">
        <w:rPr>
          <w:rFonts w:ascii="Times New Roman CYR" w:hAnsi="Times New Roman CYR" w:cs="Times New Roman CYR"/>
          <w:sz w:val="28"/>
          <w:szCs w:val="28"/>
        </w:rPr>
        <w:t>недост</w:t>
      </w:r>
      <w:r w:rsidR="00A74A5A">
        <w:rPr>
          <w:rFonts w:ascii="Times New Roman CYR" w:hAnsi="Times New Roman CYR" w:cs="Times New Roman CYR"/>
          <w:sz w:val="28"/>
          <w:szCs w:val="28"/>
        </w:rPr>
        <w:t>а</w:t>
      </w:r>
      <w:r>
        <w:rPr>
          <w:rFonts w:ascii="Times New Roman CYR" w:hAnsi="Times New Roman CYR" w:cs="Times New Roman CYR"/>
          <w:sz w:val="28"/>
          <w:szCs w:val="28"/>
        </w:rPr>
        <w:t>тність</w:t>
      </w:r>
      <w:r w:rsidR="00F0269C" w:rsidRPr="003446D1">
        <w:rPr>
          <w:rFonts w:ascii="Times New Roman CYR" w:hAnsi="Times New Roman CYR" w:cs="Times New Roman CYR"/>
          <w:sz w:val="28"/>
          <w:szCs w:val="28"/>
        </w:rPr>
        <w:t xml:space="preserve"> емоційних пережив</w:t>
      </w:r>
      <w:r w:rsidR="00A74A5A">
        <w:rPr>
          <w:rFonts w:ascii="Times New Roman CYR" w:hAnsi="Times New Roman CYR" w:cs="Times New Roman CYR"/>
          <w:sz w:val="28"/>
          <w:szCs w:val="28"/>
        </w:rPr>
        <w:t>а</w:t>
      </w:r>
      <w:r w:rsidR="00F0269C" w:rsidRPr="003446D1">
        <w:rPr>
          <w:rFonts w:ascii="Times New Roman CYR" w:hAnsi="Times New Roman CYR" w:cs="Times New Roman CYR"/>
          <w:sz w:val="28"/>
          <w:szCs w:val="28"/>
        </w:rPr>
        <w:t>нь, неготовність до виникнення 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теринських по</w:t>
      </w:r>
      <w:r w:rsidR="00F0269C" w:rsidRPr="003446D1">
        <w:rPr>
          <w:rFonts w:ascii="Times New Roman CYR" w:hAnsi="Times New Roman CYR" w:cs="Times New Roman CYR"/>
          <w:sz w:val="28"/>
          <w:szCs w:val="28"/>
        </w:rPr>
        <w:t>чуттів [107]</w:t>
      </w:r>
      <w:r w:rsidR="00F0269C">
        <w:rPr>
          <w:rFonts w:ascii="Times New Roman CYR" w:hAnsi="Times New Roman CYR" w:cs="Times New Roman CYR"/>
          <w:sz w:val="28"/>
          <w:szCs w:val="28"/>
        </w:rPr>
        <w:t>.</w:t>
      </w:r>
    </w:p>
    <w:p w:rsidR="00F0269C" w:rsidRPr="006F0561" w:rsidRDefault="00F0269C" w:rsidP="00F0269C">
      <w:pPr>
        <w:autoSpaceDE w:val="0"/>
        <w:autoSpaceDN w:val="0"/>
        <w:adjustRightInd w:val="0"/>
        <w:spacing w:line="360" w:lineRule="auto"/>
        <w:ind w:left="-142" w:firstLine="698"/>
        <w:jc w:val="both"/>
        <w:rPr>
          <w:rFonts w:ascii="Times New Roman CYR" w:hAnsi="Times New Roman CYR" w:cs="Times New Roman CYR"/>
          <w:highlight w:val="magenta"/>
        </w:rPr>
      </w:pPr>
      <w:r w:rsidRPr="003446D1">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00222993">
        <w:rPr>
          <w:rFonts w:ascii="Times New Roman CYR" w:hAnsi="Times New Roman CYR" w:cs="Times New Roman CYR"/>
          <w:sz w:val="28"/>
          <w:szCs w:val="28"/>
        </w:rPr>
        <w:t>теринство по</w:t>
      </w:r>
      <w:r w:rsidRPr="003446D1">
        <w:rPr>
          <w:rFonts w:ascii="Times New Roman CYR" w:hAnsi="Times New Roman CYR" w:cs="Times New Roman CYR"/>
          <w:sz w:val="28"/>
          <w:szCs w:val="28"/>
        </w:rPr>
        <w:t>в'яз</w:t>
      </w:r>
      <w:r w:rsidR="00A74A5A">
        <w:rPr>
          <w:rFonts w:ascii="Times New Roman CYR" w:hAnsi="Times New Roman CYR" w:cs="Times New Roman CYR"/>
          <w:sz w:val="28"/>
          <w:szCs w:val="28"/>
        </w:rPr>
        <w:t>а</w:t>
      </w:r>
      <w:r w:rsidR="00222993">
        <w:rPr>
          <w:rFonts w:ascii="Times New Roman CYR" w:hAnsi="Times New Roman CYR" w:cs="Times New Roman CYR"/>
          <w:sz w:val="28"/>
          <w:szCs w:val="28"/>
        </w:rPr>
        <w:t>но</w:t>
      </w:r>
      <w:r w:rsidRPr="003446D1">
        <w:rPr>
          <w:rFonts w:ascii="Times New Roman CYR" w:hAnsi="Times New Roman CYR" w:cs="Times New Roman CYR"/>
          <w:sz w:val="28"/>
          <w:szCs w:val="28"/>
        </w:rPr>
        <w:t xml:space="preserve"> з процесом вихов</w:t>
      </w:r>
      <w:r w:rsidR="00A74A5A">
        <w:rPr>
          <w:rFonts w:ascii="Times New Roman CYR" w:hAnsi="Times New Roman CYR" w:cs="Times New Roman CYR"/>
          <w:sz w:val="28"/>
          <w:szCs w:val="28"/>
        </w:rPr>
        <w:t>а</w:t>
      </w:r>
      <w:r w:rsidRPr="003446D1">
        <w:rPr>
          <w:rFonts w:ascii="Times New Roman CYR" w:hAnsi="Times New Roman CYR" w:cs="Times New Roman CYR"/>
          <w:sz w:val="28"/>
          <w:szCs w:val="28"/>
        </w:rPr>
        <w:t>ння</w:t>
      </w:r>
      <w:r w:rsidR="00222993">
        <w:rPr>
          <w:rFonts w:ascii="Times New Roman CYR" w:hAnsi="Times New Roman CYR" w:cs="Times New Roman CYR"/>
          <w:sz w:val="28"/>
          <w:szCs w:val="28"/>
        </w:rPr>
        <w:t xml:space="preserve"> дитини</w:t>
      </w:r>
      <w:r w:rsidRPr="003446D1">
        <w:rPr>
          <w:rFonts w:ascii="Times New Roman CYR" w:hAnsi="Times New Roman CYR" w:cs="Times New Roman CYR"/>
          <w:sz w:val="28"/>
          <w:szCs w:val="28"/>
        </w:rPr>
        <w:t>, перед</w:t>
      </w:r>
      <w:r w:rsidR="00A74A5A">
        <w:rPr>
          <w:rFonts w:ascii="Times New Roman CYR" w:hAnsi="Times New Roman CYR" w:cs="Times New Roman CYR"/>
          <w:sz w:val="28"/>
          <w:szCs w:val="28"/>
        </w:rPr>
        <w:t>а</w:t>
      </w:r>
      <w:r w:rsidRPr="003446D1">
        <w:rPr>
          <w:rFonts w:ascii="Times New Roman CYR" w:hAnsi="Times New Roman CYR" w:cs="Times New Roman CYR"/>
          <w:sz w:val="28"/>
          <w:szCs w:val="28"/>
        </w:rPr>
        <w:t>чею суспільно зн</w:t>
      </w:r>
      <w:r w:rsidR="00A74A5A">
        <w:rPr>
          <w:rFonts w:ascii="Times New Roman CYR" w:hAnsi="Times New Roman CYR" w:cs="Times New Roman CYR"/>
          <w:sz w:val="28"/>
          <w:szCs w:val="28"/>
        </w:rPr>
        <w:t>а</w:t>
      </w:r>
      <w:r w:rsidRPr="003446D1">
        <w:rPr>
          <w:rFonts w:ascii="Times New Roman CYR" w:hAnsi="Times New Roman CYR" w:cs="Times New Roman CYR"/>
          <w:sz w:val="28"/>
          <w:szCs w:val="28"/>
        </w:rPr>
        <w:t>чущих зр</w:t>
      </w:r>
      <w:r w:rsidR="00A74A5A">
        <w:rPr>
          <w:rFonts w:ascii="Times New Roman CYR" w:hAnsi="Times New Roman CYR" w:cs="Times New Roman CYR"/>
          <w:sz w:val="28"/>
          <w:szCs w:val="28"/>
        </w:rPr>
        <w:t>а</w:t>
      </w:r>
      <w:r w:rsidRPr="003446D1">
        <w:rPr>
          <w:rFonts w:ascii="Times New Roman CYR" w:hAnsi="Times New Roman CYR" w:cs="Times New Roman CYR"/>
          <w:sz w:val="28"/>
          <w:szCs w:val="28"/>
        </w:rPr>
        <w:t xml:space="preserve">зків поведінки </w:t>
      </w:r>
      <w:r w:rsidR="00222993">
        <w:rPr>
          <w:rFonts w:ascii="Times New Roman CYR" w:hAnsi="Times New Roman CYR" w:cs="Times New Roman CYR"/>
          <w:sz w:val="28"/>
          <w:szCs w:val="28"/>
        </w:rPr>
        <w:t>новому</w:t>
      </w:r>
      <w:r w:rsidRPr="003446D1">
        <w:rPr>
          <w:rFonts w:ascii="Times New Roman CYR" w:hAnsi="Times New Roman CYR" w:cs="Times New Roman CYR"/>
          <w:sz w:val="28"/>
          <w:szCs w:val="28"/>
        </w:rPr>
        <w:t xml:space="preserve"> поколінню. </w:t>
      </w:r>
      <w:r w:rsidR="00A74A5A">
        <w:rPr>
          <w:rFonts w:ascii="Times New Roman CYR" w:hAnsi="Times New Roman CYR" w:cs="Times New Roman CYR"/>
          <w:sz w:val="28"/>
          <w:szCs w:val="28"/>
        </w:rPr>
        <w:t>А</w:t>
      </w:r>
      <w:r w:rsidR="000D1180">
        <w:rPr>
          <w:rFonts w:ascii="Times New Roman CYR" w:hAnsi="Times New Roman CYR" w:cs="Times New Roman CYR"/>
          <w:sz w:val="28"/>
          <w:szCs w:val="28"/>
        </w:rPr>
        <w:t>ле 33%</w:t>
      </w:r>
      <w:r w:rsidRPr="003446D1">
        <w:rPr>
          <w:rFonts w:ascii="Times New Roman CYR" w:hAnsi="Times New Roman CYR" w:cs="Times New Roman CYR"/>
          <w:sz w:val="28"/>
          <w:szCs w:val="28"/>
        </w:rPr>
        <w:t xml:space="preserve"> сімей </w:t>
      </w:r>
      <w:r w:rsidR="000D1180">
        <w:rPr>
          <w:rFonts w:ascii="Times New Roman CYR" w:hAnsi="Times New Roman CYR" w:cs="Times New Roman CYR"/>
          <w:sz w:val="28"/>
          <w:szCs w:val="28"/>
        </w:rPr>
        <w:lastRenderedPageBreak/>
        <w:t>с</w:t>
      </w:r>
      <w:r w:rsidRPr="003446D1">
        <w:rPr>
          <w:rFonts w:ascii="Times New Roman CYR" w:hAnsi="Times New Roman CYR" w:cs="Times New Roman CYR"/>
          <w:sz w:val="28"/>
          <w:szCs w:val="28"/>
        </w:rPr>
        <w:t>тик</w:t>
      </w:r>
      <w:r w:rsidR="00A74A5A">
        <w:rPr>
          <w:rFonts w:ascii="Times New Roman CYR" w:hAnsi="Times New Roman CYR" w:cs="Times New Roman CYR"/>
          <w:sz w:val="28"/>
          <w:szCs w:val="28"/>
        </w:rPr>
        <w:t>а</w:t>
      </w:r>
      <w:r w:rsidR="000D1180">
        <w:rPr>
          <w:rFonts w:ascii="Times New Roman CYR" w:hAnsi="Times New Roman CYR" w:cs="Times New Roman CYR"/>
          <w:sz w:val="28"/>
          <w:szCs w:val="28"/>
        </w:rPr>
        <w:t xml:space="preserve">ються з  серйозними, а </w:t>
      </w:r>
      <w:r w:rsidRPr="003446D1">
        <w:rPr>
          <w:rFonts w:ascii="Times New Roman CYR" w:hAnsi="Times New Roman CYR" w:cs="Times New Roman CYR"/>
          <w:sz w:val="28"/>
          <w:szCs w:val="28"/>
        </w:rPr>
        <w:t>48% - з ч</w:t>
      </w:r>
      <w:r w:rsidR="00A74A5A">
        <w:rPr>
          <w:rFonts w:ascii="Times New Roman CYR" w:hAnsi="Times New Roman CYR" w:cs="Times New Roman CYR"/>
          <w:sz w:val="28"/>
          <w:szCs w:val="28"/>
        </w:rPr>
        <w:t>а</w:t>
      </w:r>
      <w:r w:rsidRPr="003446D1">
        <w:rPr>
          <w:rFonts w:ascii="Times New Roman CYR" w:hAnsi="Times New Roman CYR" w:cs="Times New Roman CYR"/>
          <w:sz w:val="28"/>
          <w:szCs w:val="28"/>
        </w:rPr>
        <w:t>стковими труднощ</w:t>
      </w:r>
      <w:r w:rsidR="00A74A5A">
        <w:rPr>
          <w:rFonts w:ascii="Times New Roman CYR" w:hAnsi="Times New Roman CYR" w:cs="Times New Roman CYR"/>
          <w:sz w:val="28"/>
          <w:szCs w:val="28"/>
        </w:rPr>
        <w:t>а</w:t>
      </w:r>
      <w:r w:rsidRPr="003446D1">
        <w:rPr>
          <w:rFonts w:ascii="Times New Roman CYR" w:hAnsi="Times New Roman CYR" w:cs="Times New Roman CYR"/>
          <w:sz w:val="28"/>
          <w:szCs w:val="28"/>
        </w:rPr>
        <w:t>ми у вихов</w:t>
      </w:r>
      <w:r w:rsidR="00A74A5A">
        <w:rPr>
          <w:rFonts w:ascii="Times New Roman CYR" w:hAnsi="Times New Roman CYR" w:cs="Times New Roman CYR"/>
          <w:sz w:val="28"/>
          <w:szCs w:val="28"/>
        </w:rPr>
        <w:t>а</w:t>
      </w:r>
      <w:r w:rsidRPr="003446D1">
        <w:rPr>
          <w:rFonts w:ascii="Times New Roman CYR" w:hAnsi="Times New Roman CYR" w:cs="Times New Roman CYR"/>
          <w:sz w:val="28"/>
          <w:szCs w:val="28"/>
        </w:rPr>
        <w:t>нні дітей (</w:t>
      </w:r>
      <w:proofErr w:type="spellStart"/>
      <w:r w:rsidRPr="003446D1">
        <w:rPr>
          <w:rFonts w:ascii="Times New Roman CYR" w:hAnsi="Times New Roman CYR" w:cs="Times New Roman CYR"/>
          <w:sz w:val="28"/>
          <w:szCs w:val="28"/>
        </w:rPr>
        <w:t>Буленков</w:t>
      </w:r>
      <w:r w:rsidR="00A74A5A">
        <w:rPr>
          <w:rFonts w:ascii="Times New Roman CYR" w:hAnsi="Times New Roman CYR" w:cs="Times New Roman CYR"/>
          <w:sz w:val="28"/>
          <w:szCs w:val="28"/>
        </w:rPr>
        <w:t>а</w:t>
      </w:r>
      <w:proofErr w:type="spellEnd"/>
      <w:r w:rsidR="000C4600">
        <w:rPr>
          <w:rFonts w:ascii="Times New Roman CYR" w:hAnsi="Times New Roman CYR" w:cs="Times New Roman CYR"/>
          <w:sz w:val="28"/>
          <w:szCs w:val="28"/>
        </w:rPr>
        <w:t xml:space="preserve"> Н.). Однією</w:t>
      </w:r>
      <w:r w:rsidRPr="003446D1">
        <w:rPr>
          <w:rFonts w:ascii="Times New Roman CYR" w:hAnsi="Times New Roman CYR" w:cs="Times New Roman CYR"/>
          <w:sz w:val="28"/>
          <w:szCs w:val="28"/>
        </w:rPr>
        <w:t xml:space="preserve"> з причин, які н</w:t>
      </w:r>
      <w:r w:rsidR="00A74A5A">
        <w:rPr>
          <w:rFonts w:ascii="Times New Roman CYR" w:hAnsi="Times New Roman CYR" w:cs="Times New Roman CYR"/>
          <w:sz w:val="28"/>
          <w:szCs w:val="28"/>
        </w:rPr>
        <w:t>а</w:t>
      </w:r>
      <w:r w:rsidRPr="003446D1">
        <w:rPr>
          <w:rFonts w:ascii="Times New Roman CYR" w:hAnsi="Times New Roman CYR" w:cs="Times New Roman CYR"/>
          <w:sz w:val="28"/>
          <w:szCs w:val="28"/>
        </w:rPr>
        <w:t>зив</w:t>
      </w:r>
      <w:r w:rsidR="00A74A5A">
        <w:rPr>
          <w:rFonts w:ascii="Times New Roman CYR" w:hAnsi="Times New Roman CYR" w:cs="Times New Roman CYR"/>
          <w:sz w:val="28"/>
          <w:szCs w:val="28"/>
        </w:rPr>
        <w:t>а</w:t>
      </w:r>
      <w:r w:rsidRPr="003446D1">
        <w:rPr>
          <w:rFonts w:ascii="Times New Roman CYR" w:hAnsi="Times New Roman CYR" w:cs="Times New Roman CYR"/>
          <w:sz w:val="28"/>
          <w:szCs w:val="28"/>
        </w:rPr>
        <w:t>ють</w:t>
      </w:r>
      <w:r w:rsidR="000C4600">
        <w:rPr>
          <w:rFonts w:ascii="Times New Roman CYR" w:hAnsi="Times New Roman CYR" w:cs="Times New Roman CYR"/>
          <w:sz w:val="28"/>
          <w:szCs w:val="28"/>
        </w:rPr>
        <w:t>ся</w:t>
      </w:r>
      <w:r w:rsidRPr="003446D1">
        <w:rPr>
          <w:rFonts w:ascii="Times New Roman CYR" w:hAnsi="Times New Roman CYR" w:cs="Times New Roman CYR"/>
          <w:sz w:val="28"/>
          <w:szCs w:val="28"/>
        </w:rPr>
        <w:t xml:space="preserve"> б</w:t>
      </w:r>
      <w:r w:rsidR="00A74A5A">
        <w:rPr>
          <w:rFonts w:ascii="Times New Roman CYR" w:hAnsi="Times New Roman CYR" w:cs="Times New Roman CYR"/>
          <w:sz w:val="28"/>
          <w:szCs w:val="28"/>
        </w:rPr>
        <w:t>а</w:t>
      </w:r>
      <w:r w:rsidR="000C4600">
        <w:rPr>
          <w:rFonts w:ascii="Times New Roman CYR" w:hAnsi="Times New Roman CYR" w:cs="Times New Roman CYR"/>
          <w:sz w:val="28"/>
          <w:szCs w:val="28"/>
        </w:rPr>
        <w:t>тьками, є брак</w:t>
      </w:r>
      <w:r w:rsidRPr="003446D1">
        <w:rPr>
          <w:rFonts w:ascii="Times New Roman CYR" w:hAnsi="Times New Roman CYR" w:cs="Times New Roman CYR"/>
          <w:sz w:val="28"/>
          <w:szCs w:val="28"/>
        </w:rPr>
        <w:t xml:space="preserve"> пед</w:t>
      </w:r>
      <w:r w:rsidR="00A74A5A">
        <w:rPr>
          <w:rFonts w:ascii="Times New Roman CYR" w:hAnsi="Times New Roman CYR" w:cs="Times New Roman CYR"/>
          <w:sz w:val="28"/>
          <w:szCs w:val="28"/>
        </w:rPr>
        <w:t>а</w:t>
      </w:r>
      <w:r w:rsidR="000C4600">
        <w:rPr>
          <w:rFonts w:ascii="Times New Roman CYR" w:hAnsi="Times New Roman CYR" w:cs="Times New Roman CYR"/>
          <w:sz w:val="28"/>
          <w:szCs w:val="28"/>
        </w:rPr>
        <w:t>гогічного досвіду та</w:t>
      </w:r>
      <w:r w:rsidRPr="003446D1">
        <w:rPr>
          <w:rFonts w:ascii="Times New Roman CYR" w:hAnsi="Times New Roman CYR" w:cs="Times New Roman CYR"/>
          <w:sz w:val="28"/>
          <w:szCs w:val="28"/>
        </w:rPr>
        <w:t xml:space="preserve"> зн</w:t>
      </w:r>
      <w:r w:rsidR="00A74A5A">
        <w:rPr>
          <w:rFonts w:ascii="Times New Roman CYR" w:hAnsi="Times New Roman CYR" w:cs="Times New Roman CYR"/>
          <w:sz w:val="28"/>
          <w:szCs w:val="28"/>
        </w:rPr>
        <w:t>а</w:t>
      </w:r>
      <w:r w:rsidRPr="003446D1">
        <w:rPr>
          <w:rFonts w:ascii="Times New Roman CYR" w:hAnsi="Times New Roman CYR" w:cs="Times New Roman CYR"/>
          <w:sz w:val="28"/>
          <w:szCs w:val="28"/>
        </w:rPr>
        <w:t>нь. Б</w:t>
      </w:r>
      <w:r w:rsidR="00A74A5A">
        <w:rPr>
          <w:rFonts w:ascii="Times New Roman CYR" w:hAnsi="Times New Roman CYR" w:cs="Times New Roman CYR"/>
          <w:sz w:val="28"/>
          <w:szCs w:val="28"/>
        </w:rPr>
        <w:t>а</w:t>
      </w:r>
      <w:r w:rsidRPr="003446D1">
        <w:rPr>
          <w:rFonts w:ascii="Times New Roman CYR" w:hAnsi="Times New Roman CYR" w:cs="Times New Roman CYR"/>
          <w:sz w:val="28"/>
          <w:szCs w:val="28"/>
        </w:rPr>
        <w:t xml:space="preserve">тьки, </w:t>
      </w:r>
      <w:r w:rsidR="000C4600">
        <w:rPr>
          <w:rFonts w:ascii="Times New Roman CYR" w:hAnsi="Times New Roman CYR" w:cs="Times New Roman CYR"/>
          <w:sz w:val="28"/>
          <w:szCs w:val="28"/>
        </w:rPr>
        <w:t>що не володіють у</w:t>
      </w:r>
      <w:r w:rsidRPr="003446D1">
        <w:rPr>
          <w:rFonts w:ascii="Times New Roman CYR" w:hAnsi="Times New Roman CYR" w:cs="Times New Roman CYR"/>
          <w:sz w:val="28"/>
          <w:szCs w:val="28"/>
        </w:rPr>
        <w:t xml:space="preserve"> дост</w:t>
      </w:r>
      <w:r w:rsidR="00A74A5A">
        <w:rPr>
          <w:rFonts w:ascii="Times New Roman CYR" w:hAnsi="Times New Roman CYR" w:cs="Times New Roman CYR"/>
          <w:sz w:val="28"/>
          <w:szCs w:val="28"/>
        </w:rPr>
        <w:t>а</w:t>
      </w:r>
      <w:r w:rsidR="000C4600">
        <w:rPr>
          <w:rFonts w:ascii="Times New Roman CYR" w:hAnsi="Times New Roman CYR" w:cs="Times New Roman CYR"/>
          <w:sz w:val="28"/>
          <w:szCs w:val="28"/>
        </w:rPr>
        <w:t>тній мірі</w:t>
      </w:r>
      <w:r w:rsidRPr="003446D1">
        <w:rPr>
          <w:rFonts w:ascii="Times New Roman CYR" w:hAnsi="Times New Roman CYR" w:cs="Times New Roman CYR"/>
          <w:sz w:val="28"/>
          <w:szCs w:val="28"/>
        </w:rPr>
        <w:t xml:space="preserve"> зн</w:t>
      </w:r>
      <w:r w:rsidR="00A74A5A">
        <w:rPr>
          <w:rFonts w:ascii="Times New Roman CYR" w:hAnsi="Times New Roman CYR" w:cs="Times New Roman CYR"/>
          <w:sz w:val="28"/>
          <w:szCs w:val="28"/>
        </w:rPr>
        <w:t>а</w:t>
      </w:r>
      <w:r w:rsidRPr="003446D1">
        <w:rPr>
          <w:rFonts w:ascii="Times New Roman CYR" w:hAnsi="Times New Roman CYR" w:cs="Times New Roman CYR"/>
          <w:sz w:val="28"/>
          <w:szCs w:val="28"/>
        </w:rPr>
        <w:t>нням</w:t>
      </w:r>
      <w:r w:rsidR="000C4600">
        <w:rPr>
          <w:rFonts w:ascii="Times New Roman CYR" w:hAnsi="Times New Roman CYR" w:cs="Times New Roman CYR"/>
          <w:sz w:val="28"/>
          <w:szCs w:val="28"/>
        </w:rPr>
        <w:t>и вікових та</w:t>
      </w:r>
      <w:r w:rsidRPr="003446D1">
        <w:rPr>
          <w:rFonts w:ascii="Times New Roman CYR" w:hAnsi="Times New Roman CYR" w:cs="Times New Roman CYR"/>
          <w:sz w:val="28"/>
          <w:szCs w:val="28"/>
        </w:rPr>
        <w:t xml:space="preserve"> індивіду</w:t>
      </w:r>
      <w:r w:rsidR="00A74A5A">
        <w:rPr>
          <w:rFonts w:ascii="Times New Roman CYR" w:hAnsi="Times New Roman CYR" w:cs="Times New Roman CYR"/>
          <w:sz w:val="28"/>
          <w:szCs w:val="28"/>
        </w:rPr>
        <w:t>а</w:t>
      </w:r>
      <w:r w:rsidR="000C4600">
        <w:rPr>
          <w:rFonts w:ascii="Times New Roman CYR" w:hAnsi="Times New Roman CYR" w:cs="Times New Roman CYR"/>
          <w:sz w:val="28"/>
          <w:szCs w:val="28"/>
        </w:rPr>
        <w:t>льних особливостей дитини, її</w:t>
      </w:r>
      <w:r w:rsidRPr="003446D1">
        <w:rPr>
          <w:rFonts w:ascii="Times New Roman CYR" w:hAnsi="Times New Roman CYR" w:cs="Times New Roman CYR"/>
          <w:sz w:val="28"/>
          <w:szCs w:val="28"/>
        </w:rPr>
        <w:t xml:space="preserve"> розвитку, ч</w:t>
      </w:r>
      <w:r w:rsidR="00A74A5A">
        <w:rPr>
          <w:rFonts w:ascii="Times New Roman CYR" w:hAnsi="Times New Roman CYR" w:cs="Times New Roman CYR"/>
          <w:sz w:val="28"/>
          <w:szCs w:val="28"/>
        </w:rPr>
        <w:t>а</w:t>
      </w:r>
      <w:r w:rsidR="000C4600">
        <w:rPr>
          <w:rFonts w:ascii="Times New Roman CYR" w:hAnsi="Times New Roman CYR" w:cs="Times New Roman CYR"/>
          <w:sz w:val="28"/>
          <w:szCs w:val="28"/>
        </w:rPr>
        <w:t>сто</w:t>
      </w:r>
      <w:r w:rsidRPr="003446D1">
        <w:rPr>
          <w:rFonts w:ascii="Times New Roman CYR" w:hAnsi="Times New Roman CYR" w:cs="Times New Roman CYR"/>
          <w:sz w:val="28"/>
          <w:szCs w:val="28"/>
        </w:rPr>
        <w:t xml:space="preserve"> здійснюють вихов</w:t>
      </w:r>
      <w:r w:rsidR="00A74A5A">
        <w:rPr>
          <w:rFonts w:ascii="Times New Roman CYR" w:hAnsi="Times New Roman CYR" w:cs="Times New Roman CYR"/>
          <w:sz w:val="28"/>
          <w:szCs w:val="28"/>
        </w:rPr>
        <w:t>а</w:t>
      </w:r>
      <w:r w:rsidRPr="003446D1">
        <w:rPr>
          <w:rFonts w:ascii="Times New Roman CYR" w:hAnsi="Times New Roman CYR" w:cs="Times New Roman CYR"/>
          <w:sz w:val="28"/>
          <w:szCs w:val="28"/>
        </w:rPr>
        <w:t xml:space="preserve">ння </w:t>
      </w:r>
      <w:r w:rsidR="000C4600">
        <w:rPr>
          <w:rFonts w:ascii="Times New Roman CYR" w:hAnsi="Times New Roman CYR" w:cs="Times New Roman CYR"/>
          <w:sz w:val="28"/>
          <w:szCs w:val="28"/>
        </w:rPr>
        <w:t>наосліп</w:t>
      </w:r>
      <w:r w:rsidRPr="003446D1">
        <w:rPr>
          <w:rFonts w:ascii="Times New Roman CYR" w:hAnsi="Times New Roman CYR" w:cs="Times New Roman CYR"/>
          <w:sz w:val="28"/>
          <w:szCs w:val="28"/>
        </w:rPr>
        <w:t xml:space="preserve"> (І.</w:t>
      </w:r>
      <w:r w:rsidR="000C4600">
        <w:rPr>
          <w:rFonts w:ascii="Times New Roman CYR" w:hAnsi="Times New Roman CYR" w:cs="Times New Roman CYR"/>
          <w:sz w:val="28"/>
          <w:szCs w:val="28"/>
        </w:rPr>
        <w:t xml:space="preserve"> </w:t>
      </w:r>
      <w:proofErr w:type="spellStart"/>
      <w:r w:rsidRPr="003446D1">
        <w:rPr>
          <w:rFonts w:ascii="Times New Roman CYR" w:hAnsi="Times New Roman CYR" w:cs="Times New Roman CYR"/>
          <w:sz w:val="28"/>
          <w:szCs w:val="28"/>
        </w:rPr>
        <w:t>Клем</w:t>
      </w:r>
      <w:r w:rsidR="00A74A5A">
        <w:rPr>
          <w:rFonts w:ascii="Times New Roman CYR" w:hAnsi="Times New Roman CYR" w:cs="Times New Roman CYR"/>
          <w:sz w:val="28"/>
          <w:szCs w:val="28"/>
        </w:rPr>
        <w:t>а</w:t>
      </w:r>
      <w:r w:rsidR="000C4600">
        <w:rPr>
          <w:rFonts w:ascii="Times New Roman CYR" w:hAnsi="Times New Roman CYR" w:cs="Times New Roman CYR"/>
          <w:sz w:val="28"/>
          <w:szCs w:val="28"/>
        </w:rPr>
        <w:t>нтови</w:t>
      </w:r>
      <w:r w:rsidRPr="003446D1">
        <w:rPr>
          <w:rFonts w:ascii="Times New Roman CYR" w:hAnsi="Times New Roman CYR" w:cs="Times New Roman CYR"/>
          <w:sz w:val="28"/>
          <w:szCs w:val="28"/>
        </w:rPr>
        <w:t>ч</w:t>
      </w:r>
      <w:proofErr w:type="spellEnd"/>
      <w:r w:rsidRPr="003446D1">
        <w:rPr>
          <w:rFonts w:ascii="Times New Roman CYR" w:hAnsi="Times New Roman CYR" w:cs="Times New Roman CYR"/>
          <w:sz w:val="28"/>
          <w:szCs w:val="28"/>
        </w:rPr>
        <w:t>). Тому кожн</w:t>
      </w:r>
      <w:r w:rsidR="00A74A5A">
        <w:rPr>
          <w:rFonts w:ascii="Times New Roman CYR" w:hAnsi="Times New Roman CYR" w:cs="Times New Roman CYR"/>
          <w:sz w:val="28"/>
          <w:szCs w:val="28"/>
        </w:rPr>
        <w:t>а</w:t>
      </w:r>
      <w:r w:rsidRPr="003446D1">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Pr="003446D1">
        <w:rPr>
          <w:rFonts w:ascii="Times New Roman CYR" w:hAnsi="Times New Roman CYR" w:cs="Times New Roman CYR"/>
          <w:sz w:val="28"/>
          <w:szCs w:val="28"/>
        </w:rPr>
        <w:t>йбутня м</w:t>
      </w:r>
      <w:r w:rsidR="00A74A5A">
        <w:rPr>
          <w:rFonts w:ascii="Times New Roman CYR" w:hAnsi="Times New Roman CYR" w:cs="Times New Roman CYR"/>
          <w:sz w:val="28"/>
          <w:szCs w:val="28"/>
        </w:rPr>
        <w:t>а</w:t>
      </w:r>
      <w:r w:rsidRPr="003446D1">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Pr="003446D1">
        <w:rPr>
          <w:rFonts w:ascii="Times New Roman CYR" w:hAnsi="Times New Roman CYR" w:cs="Times New Roman CYR"/>
          <w:sz w:val="28"/>
          <w:szCs w:val="28"/>
        </w:rPr>
        <w:t xml:space="preserve"> повинн</w:t>
      </w:r>
      <w:r w:rsidR="00A74A5A">
        <w:rPr>
          <w:rFonts w:ascii="Times New Roman CYR" w:hAnsi="Times New Roman CYR" w:cs="Times New Roman CYR"/>
          <w:sz w:val="28"/>
          <w:szCs w:val="28"/>
        </w:rPr>
        <w:t>а</w:t>
      </w:r>
      <w:r w:rsidR="0044715C">
        <w:rPr>
          <w:rFonts w:ascii="Times New Roman CYR" w:hAnsi="Times New Roman CYR" w:cs="Times New Roman CYR"/>
          <w:sz w:val="28"/>
          <w:szCs w:val="28"/>
        </w:rPr>
        <w:t xml:space="preserve"> приділяти</w:t>
      </w:r>
      <w:r w:rsidRPr="003446D1">
        <w:rPr>
          <w:rFonts w:ascii="Times New Roman CYR" w:hAnsi="Times New Roman CYR" w:cs="Times New Roman CYR"/>
          <w:sz w:val="28"/>
          <w:szCs w:val="28"/>
        </w:rPr>
        <w:t xml:space="preserve"> серйозну ув</w:t>
      </w:r>
      <w:r w:rsidR="00A74A5A">
        <w:rPr>
          <w:rFonts w:ascii="Times New Roman CYR" w:hAnsi="Times New Roman CYR" w:cs="Times New Roman CYR"/>
          <w:sz w:val="28"/>
          <w:szCs w:val="28"/>
        </w:rPr>
        <w:t>а</w:t>
      </w:r>
      <w:r w:rsidRPr="003446D1">
        <w:rPr>
          <w:rFonts w:ascii="Times New Roman CYR" w:hAnsi="Times New Roman CYR" w:cs="Times New Roman CYR"/>
          <w:sz w:val="28"/>
          <w:szCs w:val="28"/>
        </w:rPr>
        <w:t>гу пит</w:t>
      </w:r>
      <w:r w:rsidR="00A74A5A">
        <w:rPr>
          <w:rFonts w:ascii="Times New Roman CYR" w:hAnsi="Times New Roman CYR" w:cs="Times New Roman CYR"/>
          <w:sz w:val="28"/>
          <w:szCs w:val="28"/>
        </w:rPr>
        <w:t>а</w:t>
      </w:r>
      <w:r w:rsidR="0044715C">
        <w:rPr>
          <w:rFonts w:ascii="Times New Roman CYR" w:hAnsi="Times New Roman CYR" w:cs="Times New Roman CYR"/>
          <w:sz w:val="28"/>
          <w:szCs w:val="28"/>
        </w:rPr>
        <w:t>нням</w:t>
      </w:r>
      <w:r w:rsidRPr="003446D1">
        <w:rPr>
          <w:rFonts w:ascii="Times New Roman CYR" w:hAnsi="Times New Roman CYR" w:cs="Times New Roman CYR"/>
          <w:sz w:val="28"/>
          <w:szCs w:val="28"/>
        </w:rPr>
        <w:t xml:space="preserve"> вихов</w:t>
      </w:r>
      <w:r w:rsidR="00A74A5A">
        <w:rPr>
          <w:rFonts w:ascii="Times New Roman CYR" w:hAnsi="Times New Roman CYR" w:cs="Times New Roman CYR"/>
          <w:sz w:val="28"/>
          <w:szCs w:val="28"/>
        </w:rPr>
        <w:t>а</w:t>
      </w:r>
      <w:r w:rsidRPr="003446D1">
        <w:rPr>
          <w:rFonts w:ascii="Times New Roman CYR" w:hAnsi="Times New Roman CYR" w:cs="Times New Roman CYR"/>
          <w:sz w:val="28"/>
          <w:szCs w:val="28"/>
        </w:rPr>
        <w:t>ння дитини, повинн</w:t>
      </w:r>
      <w:r w:rsidR="00A74A5A">
        <w:rPr>
          <w:rFonts w:ascii="Times New Roman CYR" w:hAnsi="Times New Roman CYR" w:cs="Times New Roman CYR"/>
          <w:sz w:val="28"/>
          <w:szCs w:val="28"/>
        </w:rPr>
        <w:t>а</w:t>
      </w:r>
      <w:r w:rsidRPr="003446D1">
        <w:rPr>
          <w:rFonts w:ascii="Times New Roman CYR" w:hAnsi="Times New Roman CYR" w:cs="Times New Roman CYR"/>
          <w:sz w:val="28"/>
          <w:szCs w:val="28"/>
        </w:rPr>
        <w:t xml:space="preserve"> зн</w:t>
      </w:r>
      <w:r w:rsidR="00A74A5A">
        <w:rPr>
          <w:rFonts w:ascii="Times New Roman CYR" w:hAnsi="Times New Roman CYR" w:cs="Times New Roman CYR"/>
          <w:sz w:val="28"/>
          <w:szCs w:val="28"/>
        </w:rPr>
        <w:t>а</w:t>
      </w:r>
      <w:r w:rsidR="0044715C">
        <w:rPr>
          <w:rFonts w:ascii="Times New Roman CYR" w:hAnsi="Times New Roman CYR" w:cs="Times New Roman CYR"/>
          <w:sz w:val="28"/>
          <w:szCs w:val="28"/>
        </w:rPr>
        <w:t>ти  основи  цього процесу</w:t>
      </w:r>
      <w:r w:rsidRPr="003446D1">
        <w:rPr>
          <w:rFonts w:ascii="Times New Roman CYR" w:hAnsi="Times New Roman CYR" w:cs="Times New Roman CYR"/>
          <w:sz w:val="28"/>
          <w:szCs w:val="28"/>
        </w:rPr>
        <w:t>.</w:t>
      </w:r>
    </w:p>
    <w:p w:rsidR="00F0269C" w:rsidRPr="007B5C00"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7B5C00">
        <w:rPr>
          <w:rFonts w:ascii="Times New Roman CYR" w:hAnsi="Times New Roman CYR" w:cs="Times New Roman CYR"/>
          <w:i/>
          <w:iCs/>
          <w:sz w:val="28"/>
          <w:szCs w:val="28"/>
        </w:rPr>
        <w:t>Блок соці</w:t>
      </w:r>
      <w:r w:rsidR="00A74A5A">
        <w:rPr>
          <w:rFonts w:ascii="Times New Roman CYR" w:hAnsi="Times New Roman CYR" w:cs="Times New Roman CYR"/>
          <w:i/>
          <w:iCs/>
          <w:sz w:val="28"/>
          <w:szCs w:val="28"/>
        </w:rPr>
        <w:t>а</w:t>
      </w:r>
      <w:r w:rsidRPr="007B5C00">
        <w:rPr>
          <w:rFonts w:ascii="Times New Roman CYR" w:hAnsi="Times New Roman CYR" w:cs="Times New Roman CYR"/>
          <w:i/>
          <w:iCs/>
          <w:sz w:val="28"/>
          <w:szCs w:val="28"/>
        </w:rPr>
        <w:t xml:space="preserve">льно-особової готовності </w:t>
      </w:r>
      <w:r w:rsidRPr="007B5C00">
        <w:rPr>
          <w:rFonts w:ascii="Times New Roman CYR" w:hAnsi="Times New Roman CYR" w:cs="Times New Roman CYR"/>
          <w:sz w:val="28"/>
          <w:szCs w:val="28"/>
        </w:rPr>
        <w:t>до м</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 xml:space="preserve"> включ</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 xml:space="preserve">є </w:t>
      </w:r>
      <w:r w:rsidR="000A7BAC">
        <w:rPr>
          <w:rFonts w:ascii="Times New Roman CYR" w:hAnsi="Times New Roman CYR" w:cs="Times New Roman CYR"/>
          <w:sz w:val="28"/>
          <w:szCs w:val="28"/>
        </w:rPr>
        <w:t xml:space="preserve">в себе </w:t>
      </w:r>
      <w:r w:rsidRPr="007B5C00">
        <w:rPr>
          <w:rFonts w:ascii="Times New Roman CYR" w:hAnsi="Times New Roman CYR" w:cs="Times New Roman CYR"/>
          <w:sz w:val="28"/>
          <w:szCs w:val="28"/>
        </w:rPr>
        <w:t>розвиток ст</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тевої ідентифік</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ції жінки, уявлення про в</w:t>
      </w:r>
      <w:r w:rsidR="00A74A5A">
        <w:rPr>
          <w:rFonts w:ascii="Times New Roman CYR" w:hAnsi="Times New Roman CYR" w:cs="Times New Roman CYR"/>
          <w:sz w:val="28"/>
          <w:szCs w:val="28"/>
        </w:rPr>
        <w:t>а</w:t>
      </w:r>
      <w:r w:rsidR="00321772">
        <w:rPr>
          <w:rFonts w:ascii="Times New Roman CYR" w:hAnsi="Times New Roman CYR" w:cs="Times New Roman CYR"/>
          <w:sz w:val="28"/>
          <w:szCs w:val="28"/>
        </w:rPr>
        <w:t>жливі для розвитку дитини особові якості</w:t>
      </w:r>
      <w:r w:rsidRPr="007B5C00">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 xml:space="preserve">тері, </w:t>
      </w:r>
      <w:r w:rsidR="000A7BAC" w:rsidRPr="007B5C00">
        <w:rPr>
          <w:rFonts w:ascii="Times New Roman CYR" w:hAnsi="Times New Roman CYR" w:cs="Times New Roman CYR"/>
          <w:sz w:val="28"/>
          <w:szCs w:val="28"/>
        </w:rPr>
        <w:t>уст</w:t>
      </w:r>
      <w:r w:rsidR="000A7BAC">
        <w:rPr>
          <w:rFonts w:ascii="Times New Roman CYR" w:hAnsi="Times New Roman CYR" w:cs="Times New Roman CYR"/>
          <w:sz w:val="28"/>
          <w:szCs w:val="28"/>
        </w:rPr>
        <w:t>а</w:t>
      </w:r>
      <w:r w:rsidR="000A7BAC" w:rsidRPr="007B5C00">
        <w:rPr>
          <w:rFonts w:ascii="Times New Roman CYR" w:hAnsi="Times New Roman CYR" w:cs="Times New Roman CYR"/>
          <w:sz w:val="28"/>
          <w:szCs w:val="28"/>
        </w:rPr>
        <w:t>новки н</w:t>
      </w:r>
      <w:r w:rsidR="000A7BAC">
        <w:rPr>
          <w:rFonts w:ascii="Times New Roman CYR" w:hAnsi="Times New Roman CYR" w:cs="Times New Roman CYR"/>
          <w:sz w:val="28"/>
          <w:szCs w:val="28"/>
        </w:rPr>
        <w:t>а</w:t>
      </w:r>
      <w:r w:rsidR="000A7BAC" w:rsidRPr="007B5C00">
        <w:rPr>
          <w:rFonts w:ascii="Times New Roman CYR" w:hAnsi="Times New Roman CYR" w:cs="Times New Roman CYR"/>
          <w:sz w:val="28"/>
          <w:szCs w:val="28"/>
        </w:rPr>
        <w:t xml:space="preserve"> стр</w:t>
      </w:r>
      <w:r w:rsidR="000A7BAC">
        <w:rPr>
          <w:rFonts w:ascii="Times New Roman CYR" w:hAnsi="Times New Roman CYR" w:cs="Times New Roman CYR"/>
          <w:sz w:val="28"/>
          <w:szCs w:val="28"/>
        </w:rPr>
        <w:t>а</w:t>
      </w:r>
      <w:r w:rsidR="000A7BAC" w:rsidRPr="007B5C00">
        <w:rPr>
          <w:rFonts w:ascii="Times New Roman CYR" w:hAnsi="Times New Roman CYR" w:cs="Times New Roman CYR"/>
          <w:sz w:val="28"/>
          <w:szCs w:val="28"/>
        </w:rPr>
        <w:t>тегію вихов</w:t>
      </w:r>
      <w:r w:rsidR="000A7BAC">
        <w:rPr>
          <w:rFonts w:ascii="Times New Roman CYR" w:hAnsi="Times New Roman CYR" w:cs="Times New Roman CYR"/>
          <w:sz w:val="28"/>
          <w:szCs w:val="28"/>
        </w:rPr>
        <w:t>а</w:t>
      </w:r>
      <w:r w:rsidR="000A7BAC" w:rsidRPr="007B5C00">
        <w:rPr>
          <w:rFonts w:ascii="Times New Roman CYR" w:hAnsi="Times New Roman CYR" w:cs="Times New Roman CYR"/>
          <w:sz w:val="28"/>
          <w:szCs w:val="28"/>
        </w:rPr>
        <w:t xml:space="preserve">ння дитини, </w:t>
      </w:r>
      <w:r w:rsidRPr="007B5C00">
        <w:rPr>
          <w:rFonts w:ascii="Times New Roman CYR" w:hAnsi="Times New Roman CYR" w:cs="Times New Roman CYR"/>
          <w:sz w:val="28"/>
          <w:szCs w:val="28"/>
        </w:rPr>
        <w:t>позитивне сприйняття своєї б</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тьківської ролі, усвідомлення відповід</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льності з</w:t>
      </w:r>
      <w:r w:rsidR="00A74A5A">
        <w:rPr>
          <w:rFonts w:ascii="Times New Roman CYR" w:hAnsi="Times New Roman CYR" w:cs="Times New Roman CYR"/>
          <w:sz w:val="28"/>
          <w:szCs w:val="28"/>
        </w:rPr>
        <w:t>а</w:t>
      </w:r>
      <w:r w:rsidR="00321772">
        <w:rPr>
          <w:rFonts w:ascii="Times New Roman CYR" w:hAnsi="Times New Roman CYR" w:cs="Times New Roman CYR"/>
          <w:sz w:val="28"/>
          <w:szCs w:val="28"/>
        </w:rPr>
        <w:t xml:space="preserve"> розвиток дитини та</w:t>
      </w:r>
      <w:r w:rsidRPr="007B5C00">
        <w:rPr>
          <w:rFonts w:ascii="Times New Roman CYR" w:hAnsi="Times New Roman CYR" w:cs="Times New Roman CYR"/>
          <w:sz w:val="28"/>
          <w:szCs w:val="28"/>
        </w:rPr>
        <w:t xml:space="preserve"> свою м</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 xml:space="preserve">теринську позицію, готовність </w:t>
      </w:r>
      <w:r w:rsidR="000A7BAC">
        <w:rPr>
          <w:rFonts w:ascii="Times New Roman CYR" w:hAnsi="Times New Roman CYR" w:cs="Times New Roman CYR"/>
          <w:sz w:val="28"/>
          <w:szCs w:val="28"/>
        </w:rPr>
        <w:t>до по</w:t>
      </w:r>
      <w:r w:rsidRPr="007B5C00">
        <w:rPr>
          <w:rFonts w:ascii="Times New Roman CYR" w:hAnsi="Times New Roman CYR" w:cs="Times New Roman CYR"/>
          <w:sz w:val="28"/>
          <w:szCs w:val="28"/>
        </w:rPr>
        <w:t>дол</w:t>
      </w:r>
      <w:r w:rsidR="00A74A5A">
        <w:rPr>
          <w:rFonts w:ascii="Times New Roman CYR" w:hAnsi="Times New Roman CYR" w:cs="Times New Roman CYR"/>
          <w:sz w:val="28"/>
          <w:szCs w:val="28"/>
        </w:rPr>
        <w:t>а</w:t>
      </w:r>
      <w:r w:rsidR="000A7BAC">
        <w:rPr>
          <w:rFonts w:ascii="Times New Roman CYR" w:hAnsi="Times New Roman CYR" w:cs="Times New Roman CYR"/>
          <w:sz w:val="28"/>
          <w:szCs w:val="28"/>
        </w:rPr>
        <w:t>ння</w:t>
      </w:r>
      <w:r w:rsidRPr="007B5C00">
        <w:rPr>
          <w:rFonts w:ascii="Times New Roman CYR" w:hAnsi="Times New Roman CYR" w:cs="Times New Roman CYR"/>
          <w:sz w:val="28"/>
          <w:szCs w:val="28"/>
        </w:rPr>
        <w:t xml:space="preserve"> труднощі</w:t>
      </w:r>
      <w:r w:rsidR="000A7BAC">
        <w:rPr>
          <w:rFonts w:ascii="Times New Roman CYR" w:hAnsi="Times New Roman CYR" w:cs="Times New Roman CYR"/>
          <w:sz w:val="28"/>
          <w:szCs w:val="28"/>
        </w:rPr>
        <w:t>в</w:t>
      </w:r>
      <w:r w:rsidRPr="007B5C00">
        <w:rPr>
          <w:rFonts w:ascii="Times New Roman CYR" w:hAnsi="Times New Roman CYR" w:cs="Times New Roman CYR"/>
          <w:sz w:val="28"/>
          <w:szCs w:val="28"/>
        </w:rPr>
        <w:t>, пов'яз</w:t>
      </w:r>
      <w:r w:rsidR="00A74A5A">
        <w:rPr>
          <w:rFonts w:ascii="Times New Roman CYR" w:hAnsi="Times New Roman CYR" w:cs="Times New Roman CYR"/>
          <w:sz w:val="28"/>
          <w:szCs w:val="28"/>
        </w:rPr>
        <w:t>а</w:t>
      </w:r>
      <w:r w:rsidR="000A7BAC">
        <w:rPr>
          <w:rFonts w:ascii="Times New Roman CYR" w:hAnsi="Times New Roman CYR" w:cs="Times New Roman CYR"/>
          <w:sz w:val="28"/>
          <w:szCs w:val="28"/>
        </w:rPr>
        <w:t>них</w:t>
      </w:r>
      <w:r w:rsidRPr="007B5C00">
        <w:rPr>
          <w:rFonts w:ascii="Times New Roman CYR" w:hAnsi="Times New Roman CYR" w:cs="Times New Roman CYR"/>
          <w:sz w:val="28"/>
          <w:szCs w:val="28"/>
        </w:rPr>
        <w:t xml:space="preserve"> з н</w:t>
      </w:r>
      <w:r w:rsidR="00A74A5A">
        <w:rPr>
          <w:rFonts w:ascii="Times New Roman CYR" w:hAnsi="Times New Roman CYR" w:cs="Times New Roman CYR"/>
          <w:sz w:val="28"/>
          <w:szCs w:val="28"/>
        </w:rPr>
        <w:t>а</w:t>
      </w:r>
      <w:r w:rsidR="00321772">
        <w:rPr>
          <w:rFonts w:ascii="Times New Roman CYR" w:hAnsi="Times New Roman CYR" w:cs="Times New Roman CYR"/>
          <w:sz w:val="28"/>
          <w:szCs w:val="28"/>
        </w:rPr>
        <w:t>родженням та</w:t>
      </w:r>
      <w:r w:rsidRPr="007B5C00">
        <w:rPr>
          <w:rFonts w:ascii="Times New Roman CYR" w:hAnsi="Times New Roman CYR" w:cs="Times New Roman CYR"/>
          <w:sz w:val="28"/>
          <w:szCs w:val="28"/>
        </w:rPr>
        <w:t xml:space="preserve"> вихов</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 xml:space="preserve">нням дитини. </w:t>
      </w:r>
    </w:p>
    <w:p w:rsidR="00F0269C" w:rsidRPr="007B5C00"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7B5C00">
        <w:rPr>
          <w:rFonts w:ascii="Times New Roman CYR" w:hAnsi="Times New Roman CYR" w:cs="Times New Roman CYR"/>
          <w:sz w:val="28"/>
          <w:szCs w:val="28"/>
        </w:rPr>
        <w:t>Жінк</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 як м</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йбутня м</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 xml:space="preserve">ти, </w:t>
      </w:r>
      <w:r w:rsidR="00B356E0">
        <w:rPr>
          <w:rFonts w:ascii="Times New Roman CYR" w:hAnsi="Times New Roman CYR" w:cs="Times New Roman CYR"/>
          <w:sz w:val="28"/>
          <w:szCs w:val="28"/>
        </w:rPr>
        <w:t>бере</w:t>
      </w:r>
      <w:r w:rsidRPr="007B5C00">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 xml:space="preserve"> себе нову соці</w:t>
      </w:r>
      <w:r w:rsidR="00A74A5A">
        <w:rPr>
          <w:rFonts w:ascii="Times New Roman CYR" w:hAnsi="Times New Roman CYR" w:cs="Times New Roman CYR"/>
          <w:sz w:val="28"/>
          <w:szCs w:val="28"/>
        </w:rPr>
        <w:t>а</w:t>
      </w:r>
      <w:r w:rsidR="00B356E0">
        <w:rPr>
          <w:rFonts w:ascii="Times New Roman CYR" w:hAnsi="Times New Roman CYR" w:cs="Times New Roman CYR"/>
          <w:sz w:val="28"/>
          <w:szCs w:val="28"/>
        </w:rPr>
        <w:t>льну роль - материнську. Вона</w:t>
      </w:r>
      <w:r w:rsidRPr="007B5C00">
        <w:rPr>
          <w:rFonts w:ascii="Times New Roman CYR" w:hAnsi="Times New Roman CYR" w:cs="Times New Roman CYR"/>
          <w:sz w:val="28"/>
          <w:szCs w:val="28"/>
        </w:rPr>
        <w:t xml:space="preserve"> змінює соці</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льний ст</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тус, вим</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г</w:t>
      </w:r>
      <w:r w:rsidR="00A74A5A">
        <w:rPr>
          <w:rFonts w:ascii="Times New Roman CYR" w:hAnsi="Times New Roman CYR" w:cs="Times New Roman CYR"/>
          <w:sz w:val="28"/>
          <w:szCs w:val="28"/>
        </w:rPr>
        <w:t>а</w:t>
      </w:r>
      <w:r w:rsidR="00B356E0">
        <w:rPr>
          <w:rFonts w:ascii="Times New Roman CYR" w:hAnsi="Times New Roman CYR" w:cs="Times New Roman CYR"/>
          <w:sz w:val="28"/>
          <w:szCs w:val="28"/>
        </w:rPr>
        <w:t>є</w:t>
      </w:r>
      <w:r w:rsidRPr="007B5C00">
        <w:rPr>
          <w:rFonts w:ascii="Times New Roman CYR" w:hAnsi="Times New Roman CYR" w:cs="Times New Roman CYR"/>
          <w:sz w:val="28"/>
          <w:szCs w:val="28"/>
        </w:rPr>
        <w:t xml:space="preserve"> викон</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ння</w:t>
      </w:r>
      <w:r w:rsidR="00B356E0">
        <w:rPr>
          <w:rFonts w:ascii="Times New Roman CYR" w:hAnsi="Times New Roman CYR" w:cs="Times New Roman CYR"/>
          <w:sz w:val="28"/>
          <w:szCs w:val="28"/>
        </w:rPr>
        <w:t xml:space="preserve"> зовсім</w:t>
      </w:r>
      <w:r w:rsidRPr="007B5C00">
        <w:rPr>
          <w:rFonts w:ascii="Times New Roman CYR" w:hAnsi="Times New Roman CYR" w:cs="Times New Roman CYR"/>
          <w:sz w:val="28"/>
          <w:szCs w:val="28"/>
        </w:rPr>
        <w:t xml:space="preserve"> нових обов'язків. </w:t>
      </w:r>
      <w:r w:rsidR="00B356E0">
        <w:rPr>
          <w:rFonts w:ascii="Times New Roman CYR" w:hAnsi="Times New Roman CYR" w:cs="Times New Roman CYR"/>
          <w:sz w:val="28"/>
          <w:szCs w:val="28"/>
        </w:rPr>
        <w:t>В</w:t>
      </w:r>
      <w:r w:rsidRPr="007B5C00">
        <w:rPr>
          <w:rFonts w:ascii="Times New Roman CYR" w:hAnsi="Times New Roman CYR" w:cs="Times New Roman CYR"/>
          <w:sz w:val="28"/>
          <w:szCs w:val="28"/>
        </w:rPr>
        <w:t>ідбув</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ється глибинн</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 xml:space="preserve"> ідентифік</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ція з</w:t>
      </w:r>
      <w:r w:rsidR="00B356E0">
        <w:rPr>
          <w:rFonts w:ascii="Times New Roman CYR" w:hAnsi="Times New Roman CYR" w:cs="Times New Roman CYR"/>
          <w:sz w:val="28"/>
          <w:szCs w:val="28"/>
        </w:rPr>
        <w:t>і</w:t>
      </w:r>
      <w:r w:rsidRPr="007B5C00">
        <w:rPr>
          <w:rFonts w:ascii="Times New Roman CYR" w:hAnsi="Times New Roman CYR" w:cs="Times New Roman CYR"/>
          <w:sz w:val="28"/>
          <w:szCs w:val="28"/>
        </w:rPr>
        <w:t xml:space="preserve"> «спр</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вжніми» жінк</w:t>
      </w:r>
      <w:r w:rsidR="00A74A5A">
        <w:rPr>
          <w:rFonts w:ascii="Times New Roman CYR" w:hAnsi="Times New Roman CYR" w:cs="Times New Roman CYR"/>
          <w:sz w:val="28"/>
          <w:szCs w:val="28"/>
        </w:rPr>
        <w:t>а</w:t>
      </w:r>
      <w:r w:rsidR="00B356E0">
        <w:rPr>
          <w:rFonts w:ascii="Times New Roman CYR" w:hAnsi="Times New Roman CYR" w:cs="Times New Roman CYR"/>
          <w:sz w:val="28"/>
          <w:szCs w:val="28"/>
        </w:rPr>
        <w:t>ми. Їй присвоюється</w:t>
      </w:r>
      <w:r w:rsidRPr="007B5C00">
        <w:rPr>
          <w:rFonts w:ascii="Times New Roman CYR" w:hAnsi="Times New Roman CYR" w:cs="Times New Roman CYR"/>
          <w:sz w:val="28"/>
          <w:szCs w:val="28"/>
        </w:rPr>
        <w:t xml:space="preserve"> «титул» м</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тері. З'являється ролев</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 xml:space="preserve"> ідентифік</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ція «ми - м</w:t>
      </w:r>
      <w:r w:rsidR="00A74A5A">
        <w:rPr>
          <w:rFonts w:ascii="Times New Roman CYR" w:hAnsi="Times New Roman CYR" w:cs="Times New Roman CYR"/>
          <w:sz w:val="28"/>
          <w:szCs w:val="28"/>
        </w:rPr>
        <w:t>а</w:t>
      </w:r>
      <w:r w:rsidRPr="007B5C00">
        <w:rPr>
          <w:rFonts w:ascii="Times New Roman CYR" w:hAnsi="Times New Roman CYR" w:cs="Times New Roman CYR"/>
          <w:sz w:val="28"/>
          <w:szCs w:val="28"/>
        </w:rPr>
        <w:t xml:space="preserve">тері». </w:t>
      </w:r>
    </w:p>
    <w:p w:rsidR="00F0269C" w:rsidRPr="006F0561" w:rsidRDefault="003202BE" w:rsidP="00F0269C">
      <w:pPr>
        <w:autoSpaceDE w:val="0"/>
        <w:autoSpaceDN w:val="0"/>
        <w:adjustRightInd w:val="0"/>
        <w:spacing w:line="360" w:lineRule="auto"/>
        <w:ind w:left="-142" w:firstLine="698"/>
        <w:jc w:val="both"/>
        <w:rPr>
          <w:rFonts w:ascii="Times New Roman CYR" w:hAnsi="Times New Roman CYR" w:cs="Times New Roman CYR"/>
          <w:highlight w:val="magenta"/>
        </w:rPr>
      </w:pPr>
      <w:r>
        <w:rPr>
          <w:rFonts w:ascii="Times New Roman CYR" w:hAnsi="Times New Roman CYR" w:cs="Times New Roman CYR"/>
          <w:sz w:val="28"/>
          <w:szCs w:val="28"/>
        </w:rPr>
        <w:t>Щороку</w:t>
      </w:r>
      <w:r w:rsidR="00F0269C" w:rsidRPr="007B5C00">
        <w:rPr>
          <w:rFonts w:ascii="Times New Roman CYR" w:hAnsi="Times New Roman CYR" w:cs="Times New Roman CYR"/>
          <w:sz w:val="28"/>
          <w:szCs w:val="28"/>
        </w:rPr>
        <w:t xml:space="preserve"> зрост</w:t>
      </w:r>
      <w:r w:rsidR="00A74A5A">
        <w:rPr>
          <w:rFonts w:ascii="Times New Roman CYR" w:hAnsi="Times New Roman CYR" w:cs="Times New Roman CYR"/>
          <w:sz w:val="28"/>
          <w:szCs w:val="28"/>
        </w:rPr>
        <w:t>а</w:t>
      </w:r>
      <w:r>
        <w:rPr>
          <w:rFonts w:ascii="Times New Roman CYR" w:hAnsi="Times New Roman CYR" w:cs="Times New Roman CYR"/>
          <w:sz w:val="28"/>
          <w:szCs w:val="28"/>
        </w:rPr>
        <w:t>є кількість жінок, які не бажають належати до своєї статі</w:t>
      </w:r>
      <w:r w:rsidR="00F0269C" w:rsidRPr="007B5C00">
        <w:rPr>
          <w:rFonts w:ascii="Times New Roman CYR" w:hAnsi="Times New Roman CYR" w:cs="Times New Roman CYR"/>
          <w:sz w:val="28"/>
          <w:szCs w:val="28"/>
        </w:rPr>
        <w:t xml:space="preserve"> (</w:t>
      </w:r>
      <w:proofErr w:type="spellStart"/>
      <w:r w:rsidR="00F0269C" w:rsidRPr="007B5C00">
        <w:rPr>
          <w:rFonts w:ascii="Times New Roman CYR" w:hAnsi="Times New Roman CYR" w:cs="Times New Roman CYR"/>
          <w:sz w:val="28"/>
          <w:szCs w:val="28"/>
        </w:rPr>
        <w:t>Буянов</w:t>
      </w:r>
      <w:proofErr w:type="spellEnd"/>
      <w:r>
        <w:rPr>
          <w:rFonts w:ascii="Times New Roman CYR" w:hAnsi="Times New Roman CYR" w:cs="Times New Roman CYR"/>
          <w:sz w:val="28"/>
          <w:szCs w:val="28"/>
        </w:rPr>
        <w:t xml:space="preserve"> </w:t>
      </w:r>
      <w:r w:rsidR="00F0269C" w:rsidRPr="007B5C00">
        <w:rPr>
          <w:rFonts w:ascii="Times New Roman CYR" w:hAnsi="Times New Roman CYR" w:cs="Times New Roman CYR"/>
          <w:sz w:val="28"/>
          <w:szCs w:val="28"/>
        </w:rPr>
        <w:t>М.</w:t>
      </w:r>
      <w:r>
        <w:rPr>
          <w:rFonts w:ascii="Times New Roman CYR" w:hAnsi="Times New Roman CYR" w:cs="Times New Roman CYR"/>
          <w:sz w:val="28"/>
          <w:szCs w:val="28"/>
        </w:rPr>
        <w:t xml:space="preserve"> І.). В</w:t>
      </w:r>
      <w:r w:rsidR="00F0269C" w:rsidRPr="007B5C00">
        <w:rPr>
          <w:rFonts w:ascii="Times New Roman CYR" w:hAnsi="Times New Roman CYR" w:cs="Times New Roman CYR"/>
          <w:sz w:val="28"/>
          <w:szCs w:val="28"/>
        </w:rPr>
        <w:t xml:space="preserve">они </w:t>
      </w:r>
      <w:r w:rsidR="004F5785">
        <w:rPr>
          <w:rFonts w:ascii="Times New Roman CYR" w:hAnsi="Times New Roman CYR" w:cs="Times New Roman CYR"/>
          <w:sz w:val="28"/>
          <w:szCs w:val="28"/>
        </w:rPr>
        <w:t xml:space="preserve">пояснюють </w:t>
      </w:r>
      <w:r w:rsidR="00F0269C" w:rsidRPr="007B5C00">
        <w:rPr>
          <w:rFonts w:ascii="Times New Roman CYR" w:hAnsi="Times New Roman CYR" w:cs="Times New Roman CYR"/>
          <w:sz w:val="28"/>
          <w:szCs w:val="28"/>
        </w:rPr>
        <w:t>це тим, що чоловік</w:t>
      </w:r>
      <w:r w:rsidR="004F5785">
        <w:rPr>
          <w:rFonts w:ascii="Times New Roman CYR" w:hAnsi="Times New Roman CYR" w:cs="Times New Roman CYR"/>
          <w:sz w:val="28"/>
          <w:szCs w:val="28"/>
        </w:rPr>
        <w:t>и звільнені</w:t>
      </w:r>
      <w:r w:rsidR="00F0269C" w:rsidRPr="007B5C00">
        <w:rPr>
          <w:rFonts w:ascii="Times New Roman CYR" w:hAnsi="Times New Roman CYR" w:cs="Times New Roman CYR"/>
          <w:sz w:val="28"/>
          <w:szCs w:val="28"/>
        </w:rPr>
        <w:t xml:space="preserve"> від необхідності н</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роджув</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ти дітей, з</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безпечув</w:t>
      </w:r>
      <w:r w:rsidR="00A74A5A">
        <w:rPr>
          <w:rFonts w:ascii="Times New Roman CYR" w:hAnsi="Times New Roman CYR" w:cs="Times New Roman CYR"/>
          <w:sz w:val="28"/>
          <w:szCs w:val="28"/>
        </w:rPr>
        <w:t>а</w:t>
      </w:r>
      <w:r w:rsidR="004F5785">
        <w:rPr>
          <w:rFonts w:ascii="Times New Roman CYR" w:hAnsi="Times New Roman CYR" w:cs="Times New Roman CYR"/>
          <w:sz w:val="28"/>
          <w:szCs w:val="28"/>
        </w:rPr>
        <w:t>ти сім</w:t>
      </w:r>
      <w:r w:rsidR="004F5785" w:rsidRPr="004F5785">
        <w:rPr>
          <w:rFonts w:ascii="Times New Roman CYR" w:hAnsi="Times New Roman CYR" w:cs="Times New Roman CYR"/>
          <w:sz w:val="28"/>
          <w:szCs w:val="28"/>
        </w:rPr>
        <w:t>’</w:t>
      </w:r>
      <w:r w:rsidR="004F5785">
        <w:rPr>
          <w:rFonts w:ascii="Times New Roman CYR" w:hAnsi="Times New Roman CYR" w:cs="Times New Roman CYR"/>
          <w:sz w:val="28"/>
          <w:szCs w:val="28"/>
        </w:rPr>
        <w:t>ю</w:t>
      </w:r>
      <w:r w:rsidR="00F0269C" w:rsidRPr="007B5C00">
        <w:rPr>
          <w:rFonts w:ascii="Times New Roman CYR" w:hAnsi="Times New Roman CYR" w:cs="Times New Roman CYR"/>
          <w:sz w:val="28"/>
          <w:szCs w:val="28"/>
        </w:rPr>
        <w:t xml:space="preserve">. </w:t>
      </w:r>
      <w:r w:rsidR="004F5785">
        <w:rPr>
          <w:rFonts w:ascii="Times New Roman CYR" w:hAnsi="Times New Roman CYR" w:cs="Times New Roman CYR"/>
          <w:sz w:val="28"/>
          <w:szCs w:val="28"/>
        </w:rPr>
        <w:t>Він має</w:t>
      </w:r>
      <w:r w:rsidR="00F0269C" w:rsidRPr="007B5C00">
        <w:rPr>
          <w:rFonts w:ascii="Times New Roman CYR" w:hAnsi="Times New Roman CYR" w:cs="Times New Roman CYR"/>
          <w:sz w:val="28"/>
          <w:szCs w:val="28"/>
        </w:rPr>
        <w:t xml:space="preserve"> більше пр</w:t>
      </w:r>
      <w:r w:rsidR="00A74A5A">
        <w:rPr>
          <w:rFonts w:ascii="Times New Roman CYR" w:hAnsi="Times New Roman CYR" w:cs="Times New Roman CYR"/>
          <w:sz w:val="28"/>
          <w:szCs w:val="28"/>
        </w:rPr>
        <w:t>а</w:t>
      </w:r>
      <w:r w:rsidR="004F5785">
        <w:rPr>
          <w:rFonts w:ascii="Times New Roman CYR" w:hAnsi="Times New Roman CYR" w:cs="Times New Roman CYR"/>
          <w:sz w:val="28"/>
          <w:szCs w:val="28"/>
        </w:rPr>
        <w:t>в та</w:t>
      </w:r>
      <w:r w:rsidR="00F0269C" w:rsidRPr="007B5C00">
        <w:rPr>
          <w:rFonts w:ascii="Times New Roman CYR" w:hAnsi="Times New Roman CYR" w:cs="Times New Roman CYR"/>
          <w:sz w:val="28"/>
          <w:szCs w:val="28"/>
        </w:rPr>
        <w:t xml:space="preserve"> менше відповід</w:t>
      </w:r>
      <w:r w:rsidR="00A74A5A">
        <w:rPr>
          <w:rFonts w:ascii="Times New Roman CYR" w:hAnsi="Times New Roman CYR" w:cs="Times New Roman CYR"/>
          <w:sz w:val="28"/>
          <w:szCs w:val="28"/>
        </w:rPr>
        <w:t>а</w:t>
      </w:r>
      <w:r w:rsidR="004F5785">
        <w:rPr>
          <w:rFonts w:ascii="Times New Roman CYR" w:hAnsi="Times New Roman CYR" w:cs="Times New Roman CYR"/>
          <w:sz w:val="28"/>
          <w:szCs w:val="28"/>
        </w:rPr>
        <w:t>льності. Ось</w:t>
      </w:r>
      <w:r w:rsidR="00F0269C" w:rsidRPr="007B5C00">
        <w:rPr>
          <w:rFonts w:ascii="Times New Roman CYR" w:hAnsi="Times New Roman CYR" w:cs="Times New Roman CYR"/>
          <w:sz w:val="28"/>
          <w:szCs w:val="28"/>
        </w:rPr>
        <w:t xml:space="preserve"> що </w:t>
      </w:r>
      <w:r w:rsidR="004F5785">
        <w:rPr>
          <w:rFonts w:ascii="Times New Roman CYR" w:hAnsi="Times New Roman CYR" w:cs="Times New Roman CYR"/>
          <w:sz w:val="28"/>
          <w:szCs w:val="28"/>
        </w:rPr>
        <w:t>є цінним для таких жінок у</w:t>
      </w:r>
      <w:r w:rsidR="00F0269C" w:rsidRPr="007B5C00">
        <w:rPr>
          <w:rFonts w:ascii="Times New Roman CYR" w:hAnsi="Times New Roman CYR" w:cs="Times New Roman CYR"/>
          <w:sz w:val="28"/>
          <w:szCs w:val="28"/>
        </w:rPr>
        <w:t xml:space="preserve"> своєму уявленні про чоловіків. </w:t>
      </w:r>
      <w:r w:rsidR="004F5785">
        <w:rPr>
          <w:rFonts w:ascii="Times New Roman CYR" w:hAnsi="Times New Roman CYR" w:cs="Times New Roman CYR"/>
          <w:sz w:val="28"/>
          <w:szCs w:val="28"/>
        </w:rPr>
        <w:t>Вони</w:t>
      </w:r>
      <w:r w:rsidR="00F0269C" w:rsidRPr="007B5C00">
        <w:rPr>
          <w:rFonts w:ascii="Times New Roman CYR" w:hAnsi="Times New Roman CYR" w:cs="Times New Roman CYR"/>
          <w:sz w:val="28"/>
          <w:szCs w:val="28"/>
        </w:rPr>
        <w:t xml:space="preserve"> вв</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ють, що н</w:t>
      </w:r>
      <w:r w:rsidR="00A74A5A">
        <w:rPr>
          <w:rFonts w:ascii="Times New Roman CYR" w:hAnsi="Times New Roman CYR" w:cs="Times New Roman CYR"/>
          <w:sz w:val="28"/>
          <w:szCs w:val="28"/>
        </w:rPr>
        <w:t>а</w:t>
      </w:r>
      <w:r w:rsidR="004F5785">
        <w:rPr>
          <w:rFonts w:ascii="Times New Roman CYR" w:hAnsi="Times New Roman CYR" w:cs="Times New Roman CYR"/>
          <w:sz w:val="28"/>
          <w:szCs w:val="28"/>
        </w:rPr>
        <w:t xml:space="preserve">родження, </w:t>
      </w:r>
      <w:r w:rsidR="00F0269C" w:rsidRPr="007B5C00">
        <w:rPr>
          <w:rFonts w:ascii="Times New Roman CYR" w:hAnsi="Times New Roman CYR" w:cs="Times New Roman CYR"/>
          <w:sz w:val="28"/>
          <w:szCs w:val="28"/>
        </w:rPr>
        <w:t xml:space="preserve">догляд </w:t>
      </w:r>
      <w:r w:rsidR="004F5785">
        <w:rPr>
          <w:rFonts w:ascii="Times New Roman CYR" w:hAnsi="Times New Roman CYR" w:cs="Times New Roman CYR"/>
          <w:sz w:val="28"/>
          <w:szCs w:val="28"/>
        </w:rPr>
        <w:t>та виховання дітей</w:t>
      </w:r>
      <w:r w:rsidR="00F0269C" w:rsidRPr="007B5C00">
        <w:rPr>
          <w:rFonts w:ascii="Times New Roman CYR" w:hAnsi="Times New Roman CYR" w:cs="Times New Roman CYR"/>
          <w:sz w:val="28"/>
          <w:szCs w:val="28"/>
        </w:rPr>
        <w:t xml:space="preserve">  </w:t>
      </w:r>
      <w:r w:rsidR="00F0269C" w:rsidRPr="00DB7E4D">
        <w:rPr>
          <w:rFonts w:ascii="Times New Roman CYR" w:hAnsi="Times New Roman CYR" w:cs="Times New Roman CYR"/>
          <w:sz w:val="28"/>
          <w:szCs w:val="28"/>
        </w:rPr>
        <w:t xml:space="preserve">дискримінує </w:t>
      </w:r>
      <w:r w:rsidR="00F0269C" w:rsidRPr="007B5C00">
        <w:rPr>
          <w:rFonts w:ascii="Times New Roman CYR" w:hAnsi="Times New Roman CYR" w:cs="Times New Roman CYR"/>
          <w:sz w:val="28"/>
          <w:szCs w:val="28"/>
        </w:rPr>
        <w:t>їх (Т.</w:t>
      </w:r>
      <w:r w:rsidR="004F5785">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w:t>
      </w:r>
      <w:r w:rsidR="004F5785">
        <w:rPr>
          <w:rFonts w:ascii="Times New Roman CYR" w:hAnsi="Times New Roman CYR" w:cs="Times New Roman CYR"/>
          <w:sz w:val="28"/>
          <w:szCs w:val="28"/>
        </w:rPr>
        <w:t xml:space="preserve"> </w:t>
      </w:r>
      <w:r w:rsidR="00F0269C" w:rsidRPr="007B5C00">
        <w:rPr>
          <w:rFonts w:ascii="Times New Roman CYR" w:hAnsi="Times New Roman CYR" w:cs="Times New Roman CYR"/>
          <w:sz w:val="28"/>
          <w:szCs w:val="28"/>
        </w:rPr>
        <w:t>Гурко).</w:t>
      </w:r>
    </w:p>
    <w:p w:rsidR="00F0269C" w:rsidRPr="007B5C00" w:rsidRDefault="000D22DA"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Однією зі</w:t>
      </w:r>
      <w:r w:rsidR="00F0269C" w:rsidRPr="007B5C00">
        <w:rPr>
          <w:rFonts w:ascii="Times New Roman CYR" w:hAnsi="Times New Roman CYR" w:cs="Times New Roman CYR"/>
          <w:sz w:val="28"/>
          <w:szCs w:val="28"/>
        </w:rPr>
        <w:t xml:space="preserve"> скл</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дових д</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ного блоку є уст</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новки н</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 xml:space="preserve"> стр</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тегію вихов</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ння дитини. Велике зн</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чення м</w:t>
      </w:r>
      <w:r w:rsidR="00A74A5A">
        <w:rPr>
          <w:rFonts w:ascii="Times New Roman CYR" w:hAnsi="Times New Roman CYR" w:cs="Times New Roman CYR"/>
          <w:sz w:val="28"/>
          <w:szCs w:val="28"/>
        </w:rPr>
        <w:t>а</w:t>
      </w:r>
      <w:r>
        <w:rPr>
          <w:rFonts w:ascii="Times New Roman CYR" w:hAnsi="Times New Roman CYR" w:cs="Times New Roman CYR"/>
          <w:sz w:val="28"/>
          <w:szCs w:val="28"/>
        </w:rPr>
        <w:t>ють плани</w:t>
      </w:r>
      <w:r w:rsidR="00F0269C" w:rsidRPr="007B5C00">
        <w:rPr>
          <w:rFonts w:ascii="Times New Roman CYR" w:hAnsi="Times New Roman CYR" w:cs="Times New Roman CYR"/>
          <w:sz w:val="28"/>
          <w:szCs w:val="28"/>
        </w:rPr>
        <w:t xml:space="preserve"> жінк</w:t>
      </w:r>
      <w:r>
        <w:rPr>
          <w:rFonts w:ascii="Times New Roman CYR" w:hAnsi="Times New Roman CYR" w:cs="Times New Roman CYR"/>
          <w:sz w:val="28"/>
          <w:szCs w:val="28"/>
        </w:rPr>
        <w:t>и на</w:t>
      </w:r>
      <w:r w:rsidR="00F0269C" w:rsidRPr="007B5C00">
        <w:rPr>
          <w:rFonts w:ascii="Times New Roman CYR" w:hAnsi="Times New Roman CYR" w:cs="Times New Roman CYR"/>
          <w:sz w:val="28"/>
          <w:szCs w:val="28"/>
        </w:rPr>
        <w:t xml:space="preserve"> догляд</w:t>
      </w:r>
      <w:r>
        <w:rPr>
          <w:rFonts w:ascii="Times New Roman CYR" w:hAnsi="Times New Roman CYR" w:cs="Times New Roman CYR"/>
          <w:sz w:val="28"/>
          <w:szCs w:val="28"/>
        </w:rPr>
        <w:t xml:space="preserve"> за дитиною</w:t>
      </w:r>
      <w:r w:rsidR="00F0269C" w:rsidRPr="007B5C00">
        <w:rPr>
          <w:rFonts w:ascii="Times New Roman CYR" w:hAnsi="Times New Roman CYR" w:cs="Times New Roman CYR"/>
          <w:sz w:val="28"/>
          <w:szCs w:val="28"/>
        </w:rPr>
        <w:t xml:space="preserve"> (чи слідув</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 xml:space="preserve">ти строгому режиму, чи </w:t>
      </w:r>
      <w:r>
        <w:rPr>
          <w:rFonts w:ascii="Times New Roman CYR" w:hAnsi="Times New Roman CYR" w:cs="Times New Roman CYR"/>
          <w:sz w:val="28"/>
          <w:szCs w:val="28"/>
        </w:rPr>
        <w:t>використовувати</w:t>
      </w:r>
      <w:r w:rsidR="00F0269C" w:rsidRPr="007B5C00">
        <w:rPr>
          <w:rFonts w:ascii="Times New Roman CYR" w:hAnsi="Times New Roman CYR" w:cs="Times New Roman CYR"/>
          <w:sz w:val="28"/>
          <w:szCs w:val="28"/>
        </w:rPr>
        <w:t xml:space="preserve"> соску</w:t>
      </w:r>
      <w:r>
        <w:rPr>
          <w:rFonts w:ascii="Times New Roman CYR" w:hAnsi="Times New Roman CYR" w:cs="Times New Roman CYR"/>
          <w:sz w:val="28"/>
          <w:szCs w:val="28"/>
        </w:rPr>
        <w:t>-пустушку</w:t>
      </w:r>
      <w:r w:rsidR="00F0269C" w:rsidRPr="007B5C00">
        <w:rPr>
          <w:rFonts w:ascii="Times New Roman CYR" w:hAnsi="Times New Roman CYR" w:cs="Times New Roman CYR"/>
          <w:sz w:val="28"/>
          <w:szCs w:val="28"/>
        </w:rPr>
        <w:t>, чи бр</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ти н</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 xml:space="preserve"> руки </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бо </w:t>
      </w:r>
      <w:r w:rsidR="00F0269C" w:rsidRPr="007B5C00">
        <w:rPr>
          <w:rFonts w:ascii="Times New Roman CYR" w:hAnsi="Times New Roman CYR" w:cs="Times New Roman CYR"/>
          <w:sz w:val="28"/>
          <w:szCs w:val="28"/>
        </w:rPr>
        <w:t>привч</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 xml:space="preserve">ти </w:t>
      </w:r>
      <w:r>
        <w:rPr>
          <w:rFonts w:ascii="Times New Roman CYR" w:hAnsi="Times New Roman CYR" w:cs="Times New Roman CYR"/>
          <w:sz w:val="28"/>
          <w:szCs w:val="28"/>
        </w:rPr>
        <w:t xml:space="preserve">дитину бути більш </w:t>
      </w:r>
      <w:r w:rsidR="00F0269C" w:rsidRPr="007B5C00">
        <w:rPr>
          <w:rFonts w:ascii="Times New Roman CYR" w:hAnsi="Times New Roman CYR" w:cs="Times New Roman CYR"/>
          <w:sz w:val="28"/>
          <w:szCs w:val="28"/>
        </w:rPr>
        <w:t>с</w:t>
      </w:r>
      <w:r w:rsidR="00A74A5A">
        <w:rPr>
          <w:rFonts w:ascii="Times New Roman CYR" w:hAnsi="Times New Roman CYR" w:cs="Times New Roman CYR"/>
          <w:sz w:val="28"/>
          <w:szCs w:val="28"/>
        </w:rPr>
        <w:t>а</w:t>
      </w:r>
      <w:r>
        <w:rPr>
          <w:rFonts w:ascii="Times New Roman CYR" w:hAnsi="Times New Roman CYR" w:cs="Times New Roman CYR"/>
          <w:sz w:val="28"/>
          <w:szCs w:val="28"/>
        </w:rPr>
        <w:t>мостійною</w:t>
      </w:r>
      <w:r w:rsidR="00F0269C" w:rsidRPr="007B5C00">
        <w:rPr>
          <w:rFonts w:ascii="Times New Roman CYR" w:hAnsi="Times New Roman CYR" w:cs="Times New Roman CYR"/>
          <w:sz w:val="28"/>
          <w:szCs w:val="28"/>
        </w:rPr>
        <w:t>, тобто орієнтув</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тися н</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потреби</w:t>
      </w:r>
      <w:r w:rsidR="00F0269C" w:rsidRPr="007B5C00">
        <w:rPr>
          <w:rFonts w:ascii="Times New Roman CYR" w:hAnsi="Times New Roman CYR" w:cs="Times New Roman CYR"/>
          <w:sz w:val="28"/>
          <w:szCs w:val="28"/>
        </w:rPr>
        <w:t xml:space="preserve"> </w:t>
      </w:r>
      <w:r>
        <w:rPr>
          <w:rFonts w:ascii="Times New Roman CYR" w:hAnsi="Times New Roman CYR" w:cs="Times New Roman CYR"/>
          <w:sz w:val="28"/>
          <w:szCs w:val="28"/>
        </w:rPr>
        <w:t>малюка</w:t>
      </w:r>
      <w:r w:rsidR="00F0269C" w:rsidRPr="007B5C00">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Pr>
          <w:rFonts w:ascii="Times New Roman CYR" w:hAnsi="Times New Roman CYR" w:cs="Times New Roman CYR"/>
          <w:sz w:val="28"/>
          <w:szCs w:val="28"/>
        </w:rPr>
        <w:t>бо</w:t>
      </w:r>
      <w:r w:rsidR="00F0269C" w:rsidRPr="007B5C00">
        <w:rPr>
          <w:rFonts w:ascii="Times New Roman CYR" w:hAnsi="Times New Roman CYR" w:cs="Times New Roman CYR"/>
          <w:sz w:val="28"/>
          <w:szCs w:val="28"/>
        </w:rPr>
        <w:t xml:space="preserve"> вл</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 xml:space="preserve">сні уявлення про </w:t>
      </w:r>
      <w:r>
        <w:rPr>
          <w:rFonts w:ascii="Times New Roman CYR" w:hAnsi="Times New Roman CYR" w:cs="Times New Roman CYR"/>
          <w:sz w:val="28"/>
          <w:szCs w:val="28"/>
        </w:rPr>
        <w:t>те, що йому необхідно</w:t>
      </w:r>
      <w:r w:rsidR="00F0269C" w:rsidRPr="007B5C00">
        <w:rPr>
          <w:rFonts w:ascii="Times New Roman CYR" w:hAnsi="Times New Roman CYR" w:cs="Times New Roman CYR"/>
          <w:sz w:val="28"/>
          <w:szCs w:val="28"/>
        </w:rPr>
        <w:t>); яких принципів  збир</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ється дотримув</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тися при вихов</w:t>
      </w:r>
      <w:r w:rsidR="00A74A5A">
        <w:rPr>
          <w:rFonts w:ascii="Times New Roman CYR" w:hAnsi="Times New Roman CYR" w:cs="Times New Roman CYR"/>
          <w:sz w:val="28"/>
          <w:szCs w:val="28"/>
        </w:rPr>
        <w:t>а</w:t>
      </w:r>
      <w:r w:rsidR="009A52CB">
        <w:rPr>
          <w:rFonts w:ascii="Times New Roman CYR" w:hAnsi="Times New Roman CYR" w:cs="Times New Roman CYR"/>
          <w:sz w:val="28"/>
          <w:szCs w:val="28"/>
        </w:rPr>
        <w:t>нні дитини</w:t>
      </w:r>
      <w:r w:rsidR="00F0269C" w:rsidRPr="007B5C00">
        <w:rPr>
          <w:rFonts w:ascii="Times New Roman CYR" w:hAnsi="Times New Roman CYR" w:cs="Times New Roman CYR"/>
          <w:sz w:val="28"/>
          <w:szCs w:val="28"/>
        </w:rPr>
        <w:t>;</w:t>
      </w:r>
      <w:r w:rsidR="009A52CB">
        <w:rPr>
          <w:rFonts w:ascii="Times New Roman CYR" w:hAnsi="Times New Roman CYR" w:cs="Times New Roman CYR"/>
          <w:sz w:val="28"/>
          <w:szCs w:val="28"/>
        </w:rPr>
        <w:t xml:space="preserve"> які </w:t>
      </w:r>
      <w:r w:rsidR="00F0269C" w:rsidRPr="007B5C00">
        <w:rPr>
          <w:rFonts w:ascii="Times New Roman CYR" w:hAnsi="Times New Roman CYR" w:cs="Times New Roman CYR"/>
          <w:sz w:val="28"/>
          <w:szCs w:val="28"/>
        </w:rPr>
        <w:t>ст</w:t>
      </w:r>
      <w:r w:rsidR="00A74A5A">
        <w:rPr>
          <w:rFonts w:ascii="Times New Roman CYR" w:hAnsi="Times New Roman CYR" w:cs="Times New Roman CYR"/>
          <w:sz w:val="28"/>
          <w:szCs w:val="28"/>
        </w:rPr>
        <w:t>а</w:t>
      </w:r>
      <w:r w:rsidR="009A52CB">
        <w:rPr>
          <w:rFonts w:ascii="Times New Roman CYR" w:hAnsi="Times New Roman CYR" w:cs="Times New Roman CYR"/>
          <w:sz w:val="28"/>
          <w:szCs w:val="28"/>
        </w:rPr>
        <w:t>вить цілі</w:t>
      </w:r>
      <w:r w:rsidR="00F0269C" w:rsidRPr="007B5C00">
        <w:rPr>
          <w:rFonts w:ascii="Times New Roman CYR" w:hAnsi="Times New Roman CYR" w:cs="Times New Roman CYR"/>
          <w:sz w:val="28"/>
          <w:szCs w:val="28"/>
        </w:rPr>
        <w:t xml:space="preserve"> [69].</w:t>
      </w:r>
    </w:p>
    <w:p w:rsidR="00F0269C" w:rsidRPr="007B5C00" w:rsidRDefault="0078677B"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lastRenderedPageBreak/>
        <w:t>Діти є</w:t>
      </w:r>
      <w:r w:rsidR="00F0269C" w:rsidRPr="007B5C00">
        <w:rPr>
          <w:rFonts w:ascii="Times New Roman CYR" w:hAnsi="Times New Roman CYR" w:cs="Times New Roman CYR"/>
          <w:sz w:val="28"/>
          <w:szCs w:val="28"/>
        </w:rPr>
        <w:t xml:space="preserve"> віддзерк</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лення</w:t>
      </w:r>
      <w:r>
        <w:rPr>
          <w:rFonts w:ascii="Times New Roman CYR" w:hAnsi="Times New Roman CYR" w:cs="Times New Roman CYR"/>
          <w:sz w:val="28"/>
          <w:szCs w:val="28"/>
        </w:rPr>
        <w:t>м та</w:t>
      </w:r>
      <w:r w:rsidR="00F0269C" w:rsidRPr="007B5C00">
        <w:rPr>
          <w:rFonts w:ascii="Times New Roman CYR" w:hAnsi="Times New Roman CYR" w:cs="Times New Roman CYR"/>
          <w:sz w:val="28"/>
          <w:szCs w:val="28"/>
        </w:rPr>
        <w:t xml:space="preserve"> продовження</w:t>
      </w:r>
      <w:r>
        <w:rPr>
          <w:rFonts w:ascii="Times New Roman CYR" w:hAnsi="Times New Roman CYR" w:cs="Times New Roman CYR"/>
          <w:sz w:val="28"/>
          <w:szCs w:val="28"/>
        </w:rPr>
        <w:t>м своїх</w:t>
      </w:r>
      <w:r w:rsidR="00F0269C" w:rsidRPr="007B5C00">
        <w:rPr>
          <w:rFonts w:ascii="Times New Roman CYR" w:hAnsi="Times New Roman CYR" w:cs="Times New Roman CYR"/>
          <w:sz w:val="28"/>
          <w:szCs w:val="28"/>
        </w:rPr>
        <w:t xml:space="preserve"> б</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тьків. Віддзерк</w:t>
      </w:r>
      <w:r w:rsidR="00A74A5A">
        <w:rPr>
          <w:rFonts w:ascii="Times New Roman CYR" w:hAnsi="Times New Roman CYR" w:cs="Times New Roman CYR"/>
          <w:sz w:val="28"/>
          <w:szCs w:val="28"/>
        </w:rPr>
        <w:t>а</w:t>
      </w:r>
      <w:r>
        <w:rPr>
          <w:rFonts w:ascii="Times New Roman CYR" w:hAnsi="Times New Roman CYR" w:cs="Times New Roman CYR"/>
          <w:sz w:val="28"/>
          <w:szCs w:val="28"/>
        </w:rPr>
        <w:t>лення</w:t>
      </w:r>
      <w:r w:rsidR="006006D5">
        <w:rPr>
          <w:rFonts w:ascii="Times New Roman CYR" w:hAnsi="Times New Roman CYR" w:cs="Times New Roman CYR"/>
          <w:sz w:val="28"/>
          <w:szCs w:val="28"/>
          <w:lang w:val="ru-RU"/>
        </w:rPr>
        <w:t>м</w:t>
      </w:r>
      <w:r>
        <w:rPr>
          <w:rFonts w:ascii="Times New Roman CYR" w:hAnsi="Times New Roman CYR" w:cs="Times New Roman CYR"/>
          <w:sz w:val="28"/>
          <w:szCs w:val="28"/>
        </w:rPr>
        <w:t xml:space="preserve">, бо </w:t>
      </w:r>
      <w:r w:rsidR="00F0269C" w:rsidRPr="007B5C00">
        <w:rPr>
          <w:rFonts w:ascii="Times New Roman CYR" w:hAnsi="Times New Roman CYR" w:cs="Times New Roman CYR"/>
          <w:sz w:val="28"/>
          <w:szCs w:val="28"/>
        </w:rPr>
        <w:t>вбир</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ють в себе те, що їм д</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ють</w:t>
      </w:r>
      <w:r>
        <w:rPr>
          <w:rFonts w:ascii="Times New Roman CYR" w:hAnsi="Times New Roman CYR" w:cs="Times New Roman CYR"/>
          <w:sz w:val="28"/>
          <w:szCs w:val="28"/>
        </w:rPr>
        <w:t xml:space="preserve"> </w:t>
      </w:r>
      <w:r w:rsidRPr="007B5C00">
        <w:rPr>
          <w:rFonts w:ascii="Times New Roman CYR" w:hAnsi="Times New Roman CYR" w:cs="Times New Roman CYR"/>
          <w:sz w:val="28"/>
          <w:szCs w:val="28"/>
        </w:rPr>
        <w:t>дорослі</w:t>
      </w:r>
      <w:r w:rsidR="00F0269C" w:rsidRPr="007B5C00">
        <w:rPr>
          <w:rFonts w:ascii="Times New Roman CYR" w:hAnsi="Times New Roman CYR" w:cs="Times New Roman CYR"/>
          <w:sz w:val="28"/>
          <w:szCs w:val="28"/>
        </w:rPr>
        <w:t>. Продовження</w:t>
      </w:r>
      <w:r w:rsidR="006006D5">
        <w:rPr>
          <w:rFonts w:ascii="Times New Roman CYR" w:hAnsi="Times New Roman CYR" w:cs="Times New Roman CYR"/>
          <w:sz w:val="28"/>
          <w:szCs w:val="28"/>
          <w:lang w:val="ru-RU"/>
        </w:rPr>
        <w:t>м</w:t>
      </w:r>
      <w:r w:rsidR="00F0269C" w:rsidRPr="007B5C00">
        <w:rPr>
          <w:rFonts w:ascii="Times New Roman CYR" w:hAnsi="Times New Roman CYR" w:cs="Times New Roman CYR"/>
          <w:sz w:val="28"/>
          <w:szCs w:val="28"/>
        </w:rPr>
        <w:t>, тому що вони змінюють, розвив</w:t>
      </w:r>
      <w:r w:rsidR="00A74A5A">
        <w:rPr>
          <w:rFonts w:ascii="Times New Roman CYR" w:hAnsi="Times New Roman CYR" w:cs="Times New Roman CYR"/>
          <w:sz w:val="28"/>
          <w:szCs w:val="28"/>
        </w:rPr>
        <w:t>а</w:t>
      </w:r>
      <w:r>
        <w:rPr>
          <w:rFonts w:ascii="Times New Roman CYR" w:hAnsi="Times New Roman CYR" w:cs="Times New Roman CYR"/>
          <w:sz w:val="28"/>
          <w:szCs w:val="28"/>
        </w:rPr>
        <w:t>ють, користуються у</w:t>
      </w:r>
      <w:r w:rsidR="00F0269C" w:rsidRPr="007B5C00">
        <w:rPr>
          <w:rFonts w:ascii="Times New Roman CYR" w:hAnsi="Times New Roman CYR" w:cs="Times New Roman CYR"/>
          <w:sz w:val="28"/>
          <w:szCs w:val="28"/>
        </w:rPr>
        <w:t xml:space="preserve"> своєму житті отрим</w:t>
      </w:r>
      <w:r w:rsidR="00A74A5A">
        <w:rPr>
          <w:rFonts w:ascii="Times New Roman CYR" w:hAnsi="Times New Roman CYR" w:cs="Times New Roman CYR"/>
          <w:sz w:val="28"/>
          <w:szCs w:val="28"/>
        </w:rPr>
        <w:t>а</w:t>
      </w:r>
      <w:r>
        <w:rPr>
          <w:rFonts w:ascii="Times New Roman CYR" w:hAnsi="Times New Roman CYR" w:cs="Times New Roman CYR"/>
          <w:sz w:val="28"/>
          <w:szCs w:val="28"/>
        </w:rPr>
        <w:t>ним</w:t>
      </w:r>
      <w:r w:rsidR="00F0269C" w:rsidRPr="007B5C00">
        <w:rPr>
          <w:rFonts w:ascii="Times New Roman CYR" w:hAnsi="Times New Roman CYR" w:cs="Times New Roman CYR"/>
          <w:sz w:val="28"/>
          <w:szCs w:val="28"/>
        </w:rPr>
        <w:t xml:space="preserve"> від б</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тьків. Чим кр</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ще м</w:t>
      </w:r>
      <w:r w:rsidR="00A74A5A">
        <w:rPr>
          <w:rFonts w:ascii="Times New Roman CYR" w:hAnsi="Times New Roman CYR" w:cs="Times New Roman CYR"/>
          <w:sz w:val="28"/>
          <w:szCs w:val="28"/>
        </w:rPr>
        <w:t>а</w:t>
      </w:r>
      <w:r>
        <w:rPr>
          <w:rFonts w:ascii="Times New Roman CYR" w:hAnsi="Times New Roman CYR" w:cs="Times New Roman CYR"/>
          <w:sz w:val="28"/>
          <w:szCs w:val="28"/>
        </w:rPr>
        <w:t>ти в</w:t>
      </w:r>
      <w:r w:rsidR="00F0269C" w:rsidRPr="007B5C00">
        <w:rPr>
          <w:rFonts w:ascii="Times New Roman CYR" w:hAnsi="Times New Roman CYR" w:cs="Times New Roman CYR"/>
          <w:sz w:val="28"/>
          <w:szCs w:val="28"/>
        </w:rPr>
        <w:t>міє виховув</w:t>
      </w:r>
      <w:r w:rsidR="00A74A5A">
        <w:rPr>
          <w:rFonts w:ascii="Times New Roman CYR" w:hAnsi="Times New Roman CYR" w:cs="Times New Roman CYR"/>
          <w:sz w:val="28"/>
          <w:szCs w:val="28"/>
        </w:rPr>
        <w:t>а</w:t>
      </w:r>
      <w:r>
        <w:rPr>
          <w:rFonts w:ascii="Times New Roman CYR" w:hAnsi="Times New Roman CYR" w:cs="Times New Roman CYR"/>
          <w:sz w:val="28"/>
          <w:szCs w:val="28"/>
        </w:rPr>
        <w:t>ти себе, тим ліпше</w:t>
      </w:r>
      <w:r w:rsidR="00F0269C" w:rsidRPr="007B5C00">
        <w:rPr>
          <w:rFonts w:ascii="Times New Roman CYR" w:hAnsi="Times New Roman CYR" w:cs="Times New Roman CYR"/>
          <w:sz w:val="28"/>
          <w:szCs w:val="28"/>
        </w:rPr>
        <w:t xml:space="preserve"> розуміє що озн</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ч</w:t>
      </w:r>
      <w:r w:rsidR="00A74A5A">
        <w:rPr>
          <w:rFonts w:ascii="Times New Roman CYR" w:hAnsi="Times New Roman CYR" w:cs="Times New Roman CYR"/>
          <w:sz w:val="28"/>
          <w:szCs w:val="28"/>
        </w:rPr>
        <w:t>а</w:t>
      </w:r>
      <w:r>
        <w:rPr>
          <w:rFonts w:ascii="Times New Roman CYR" w:hAnsi="Times New Roman CYR" w:cs="Times New Roman CYR"/>
          <w:sz w:val="28"/>
          <w:szCs w:val="28"/>
        </w:rPr>
        <w:t>є</w:t>
      </w:r>
      <w:r w:rsidR="00F0269C" w:rsidRPr="007B5C00">
        <w:rPr>
          <w:rFonts w:ascii="Times New Roman CYR" w:hAnsi="Times New Roman CYR" w:cs="Times New Roman CYR"/>
          <w:sz w:val="28"/>
          <w:szCs w:val="28"/>
        </w:rPr>
        <w:t xml:space="preserve"> виховув</w:t>
      </w:r>
      <w:r w:rsidR="00A74A5A">
        <w:rPr>
          <w:rFonts w:ascii="Times New Roman CYR" w:hAnsi="Times New Roman CYR" w:cs="Times New Roman CYR"/>
          <w:sz w:val="28"/>
          <w:szCs w:val="28"/>
        </w:rPr>
        <w:t>а</w:t>
      </w:r>
      <w:r>
        <w:rPr>
          <w:rFonts w:ascii="Times New Roman CYR" w:hAnsi="Times New Roman CYR" w:cs="Times New Roman CYR"/>
          <w:sz w:val="28"/>
          <w:szCs w:val="28"/>
        </w:rPr>
        <w:t>ння дитини</w:t>
      </w:r>
      <w:r w:rsidR="00F0269C" w:rsidRPr="007B5C00">
        <w:rPr>
          <w:rFonts w:ascii="Times New Roman CYR" w:hAnsi="Times New Roman CYR" w:cs="Times New Roman CYR"/>
          <w:sz w:val="28"/>
          <w:szCs w:val="28"/>
        </w:rPr>
        <w:t xml:space="preserve"> (І.</w:t>
      </w:r>
      <w:r>
        <w:rPr>
          <w:rFonts w:ascii="Times New Roman CYR" w:hAnsi="Times New Roman CYR" w:cs="Times New Roman CYR"/>
          <w:sz w:val="28"/>
          <w:szCs w:val="28"/>
        </w:rPr>
        <w:t xml:space="preserve"> </w:t>
      </w:r>
      <w:proofErr w:type="spellStart"/>
      <w:r w:rsidR="00F0269C" w:rsidRPr="007B5C00">
        <w:rPr>
          <w:rFonts w:ascii="Times New Roman CYR" w:hAnsi="Times New Roman CYR" w:cs="Times New Roman CYR"/>
          <w:sz w:val="28"/>
          <w:szCs w:val="28"/>
        </w:rPr>
        <w:t>Фрідм</w:t>
      </w:r>
      <w:r w:rsidR="00A74A5A">
        <w:rPr>
          <w:rFonts w:ascii="Times New Roman CYR" w:hAnsi="Times New Roman CYR" w:cs="Times New Roman CYR"/>
          <w:sz w:val="28"/>
          <w:szCs w:val="28"/>
        </w:rPr>
        <w:t>а</w:t>
      </w:r>
      <w:r w:rsidR="00F0269C" w:rsidRPr="007B5C00">
        <w:rPr>
          <w:rFonts w:ascii="Times New Roman CYR" w:hAnsi="Times New Roman CYR" w:cs="Times New Roman CYR"/>
          <w:sz w:val="28"/>
          <w:szCs w:val="28"/>
        </w:rPr>
        <w:t>н</w:t>
      </w:r>
      <w:proofErr w:type="spellEnd"/>
      <w:r w:rsidR="00F0269C" w:rsidRPr="007B5C00">
        <w:rPr>
          <w:rFonts w:ascii="Times New Roman CYR" w:hAnsi="Times New Roman CYR" w:cs="Times New Roman CYR"/>
          <w:sz w:val="28"/>
          <w:szCs w:val="28"/>
        </w:rPr>
        <w:t>) [99]</w:t>
      </w:r>
      <w:r w:rsidR="00F0269C">
        <w:rPr>
          <w:rFonts w:ascii="Times New Roman CYR" w:hAnsi="Times New Roman CYR" w:cs="Times New Roman CYR"/>
          <w:sz w:val="28"/>
          <w:szCs w:val="28"/>
        </w:rPr>
        <w:t>.</w:t>
      </w:r>
    </w:p>
    <w:p w:rsidR="00F0269C" w:rsidRPr="00F10A8B" w:rsidRDefault="00F0269C" w:rsidP="00F0269C">
      <w:pPr>
        <w:autoSpaceDE w:val="0"/>
        <w:autoSpaceDN w:val="0"/>
        <w:adjustRightInd w:val="0"/>
        <w:spacing w:line="360" w:lineRule="auto"/>
        <w:ind w:left="-142" w:firstLine="698"/>
        <w:jc w:val="both"/>
        <w:rPr>
          <w:rFonts w:ascii="Times New Roman CYR" w:hAnsi="Times New Roman CYR" w:cs="Times New Roman CYR"/>
        </w:rPr>
      </w:pPr>
      <w:proofErr w:type="spellStart"/>
      <w:r w:rsidRPr="00F10A8B">
        <w:rPr>
          <w:rFonts w:ascii="Times New Roman CYR" w:hAnsi="Times New Roman CYR" w:cs="Times New Roman CYR"/>
          <w:sz w:val="28"/>
          <w:szCs w:val="28"/>
        </w:rPr>
        <w:t>Буленков</w:t>
      </w:r>
      <w:r w:rsidR="00A74A5A">
        <w:rPr>
          <w:rFonts w:ascii="Times New Roman CYR" w:hAnsi="Times New Roman CYR" w:cs="Times New Roman CYR"/>
          <w:sz w:val="28"/>
          <w:szCs w:val="28"/>
        </w:rPr>
        <w:t>а</w:t>
      </w:r>
      <w:proofErr w:type="spellEnd"/>
      <w:r w:rsidRPr="00F10A8B">
        <w:rPr>
          <w:rFonts w:ascii="Times New Roman CYR" w:hAnsi="Times New Roman CYR" w:cs="Times New Roman CYR"/>
          <w:sz w:val="28"/>
          <w:szCs w:val="28"/>
        </w:rPr>
        <w:t xml:space="preserve"> Н., обмірковуючи особові якості м</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тері, н</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водить слов</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 xml:space="preserve"> великого Конфуція: «Якщо ти хочеш змінити держ</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ву, почни з провінції. Якщо ти хочеш змінити провінцію, почни з р</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йонів. Якщо ти хочеш змінити р</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йони, почни з міст. Якщо ти хочеш змінити місто, почни  з вулиць. Якщо ти хочеш змінити вулицю, почни з будинків. Якщо ти хочеш змінити удом</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 xml:space="preserve">, почни з сім'ї. Якщо ти хочеш змінити сім'ю, почни з себе». Цей вислів </w:t>
      </w:r>
      <w:r w:rsidR="00073263">
        <w:rPr>
          <w:rFonts w:ascii="Times New Roman CYR" w:hAnsi="Times New Roman CYR" w:cs="Times New Roman CYR"/>
          <w:sz w:val="28"/>
          <w:szCs w:val="28"/>
        </w:rPr>
        <w:t>ві</w:t>
      </w:r>
      <w:r w:rsidR="00073263" w:rsidRPr="00073263">
        <w:rPr>
          <w:rFonts w:ascii="Times New Roman CYR" w:hAnsi="Times New Roman CYR" w:cs="Times New Roman CYR"/>
          <w:sz w:val="28"/>
          <w:szCs w:val="28"/>
        </w:rPr>
        <w:t>дображу</w:t>
      </w:r>
      <w:r w:rsidR="00073263">
        <w:rPr>
          <w:rFonts w:ascii="Times New Roman CYR" w:hAnsi="Times New Roman CYR" w:cs="Times New Roman CYR"/>
          <w:sz w:val="28"/>
          <w:szCs w:val="28"/>
        </w:rPr>
        <w:t>є</w:t>
      </w:r>
      <w:r w:rsidRPr="00F10A8B">
        <w:rPr>
          <w:rFonts w:ascii="Times New Roman CYR" w:hAnsi="Times New Roman CYR" w:cs="Times New Roman CYR"/>
          <w:sz w:val="28"/>
          <w:szCs w:val="28"/>
        </w:rPr>
        <w:t xml:space="preserve"> те, що розвиток дитини визн</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ч</w:t>
      </w:r>
      <w:r w:rsidR="00A74A5A">
        <w:rPr>
          <w:rFonts w:ascii="Times New Roman CYR" w:hAnsi="Times New Roman CYR" w:cs="Times New Roman CYR"/>
          <w:sz w:val="28"/>
          <w:szCs w:val="28"/>
        </w:rPr>
        <w:t>а</w:t>
      </w:r>
      <w:r w:rsidR="00073263">
        <w:rPr>
          <w:rFonts w:ascii="Times New Roman CYR" w:hAnsi="Times New Roman CYR" w:cs="Times New Roman CYR"/>
          <w:sz w:val="28"/>
          <w:szCs w:val="28"/>
        </w:rPr>
        <w:t>ється особовими якостями</w:t>
      </w:r>
      <w:r w:rsidRPr="00F10A8B">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00073263">
        <w:rPr>
          <w:rFonts w:ascii="Times New Roman CYR" w:hAnsi="Times New Roman CYR" w:cs="Times New Roman CYR"/>
          <w:sz w:val="28"/>
          <w:szCs w:val="28"/>
        </w:rPr>
        <w:t>тері. Діти свідомо та несвідомо</w:t>
      </w:r>
      <w:r w:rsidRPr="00F10A8B">
        <w:rPr>
          <w:rFonts w:ascii="Times New Roman CYR" w:hAnsi="Times New Roman CYR" w:cs="Times New Roman CYR"/>
          <w:sz w:val="28"/>
          <w:szCs w:val="28"/>
        </w:rPr>
        <w:t xml:space="preserve"> перейм</w:t>
      </w:r>
      <w:r w:rsidR="00A74A5A">
        <w:rPr>
          <w:rFonts w:ascii="Times New Roman CYR" w:hAnsi="Times New Roman CYR" w:cs="Times New Roman CYR"/>
          <w:sz w:val="28"/>
          <w:szCs w:val="28"/>
        </w:rPr>
        <w:t>а</w:t>
      </w:r>
      <w:r w:rsidR="00073263">
        <w:rPr>
          <w:rFonts w:ascii="Times New Roman CYR" w:hAnsi="Times New Roman CYR" w:cs="Times New Roman CYR"/>
          <w:sz w:val="28"/>
          <w:szCs w:val="28"/>
        </w:rPr>
        <w:t xml:space="preserve">ють </w:t>
      </w:r>
      <w:r w:rsidRPr="00F10A8B">
        <w:rPr>
          <w:rFonts w:ascii="Times New Roman CYR" w:hAnsi="Times New Roman CYR" w:cs="Times New Roman CYR"/>
          <w:sz w:val="28"/>
          <w:szCs w:val="28"/>
        </w:rPr>
        <w:t>поведінку</w:t>
      </w:r>
      <w:r w:rsidR="00073263">
        <w:rPr>
          <w:rFonts w:ascii="Times New Roman CYR" w:hAnsi="Times New Roman CYR" w:cs="Times New Roman CYR"/>
          <w:sz w:val="28"/>
          <w:szCs w:val="28"/>
        </w:rPr>
        <w:t xml:space="preserve"> дорослих</w:t>
      </w:r>
      <w:r w:rsidRPr="00F10A8B">
        <w:rPr>
          <w:rFonts w:ascii="Times New Roman CYR" w:hAnsi="Times New Roman CYR" w:cs="Times New Roman CYR"/>
          <w:sz w:val="28"/>
          <w:szCs w:val="28"/>
        </w:rPr>
        <w:t>, звички, м</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нери, риси х</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р</w:t>
      </w:r>
      <w:r w:rsidR="00A74A5A">
        <w:rPr>
          <w:rFonts w:ascii="Times New Roman CYR" w:hAnsi="Times New Roman CYR" w:cs="Times New Roman CYR"/>
          <w:sz w:val="28"/>
          <w:szCs w:val="28"/>
        </w:rPr>
        <w:t>а</w:t>
      </w:r>
      <w:r w:rsidR="00073263">
        <w:rPr>
          <w:rFonts w:ascii="Times New Roman CYR" w:hAnsi="Times New Roman CYR" w:cs="Times New Roman CYR"/>
          <w:sz w:val="28"/>
          <w:szCs w:val="28"/>
        </w:rPr>
        <w:t xml:space="preserve">ктеру, причому і позитивні, </w:t>
      </w:r>
      <w:r w:rsidRPr="00F10A8B">
        <w:rPr>
          <w:rFonts w:ascii="Times New Roman CYR" w:hAnsi="Times New Roman CYR" w:cs="Times New Roman CYR"/>
          <w:sz w:val="28"/>
          <w:szCs w:val="28"/>
        </w:rPr>
        <w:t>і нег</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тивні. Особові якості м</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 xml:space="preserve">тері </w:t>
      </w:r>
      <w:r w:rsidR="00073263">
        <w:rPr>
          <w:rFonts w:ascii="Times New Roman CYR" w:hAnsi="Times New Roman CYR" w:cs="Times New Roman CYR"/>
          <w:sz w:val="28"/>
          <w:szCs w:val="28"/>
        </w:rPr>
        <w:t>обов'язково відображаються на дитині, тому</w:t>
      </w:r>
      <w:r w:rsidR="00073263" w:rsidRPr="00F10A8B">
        <w:rPr>
          <w:rFonts w:ascii="Times New Roman CYR" w:hAnsi="Times New Roman CYR" w:cs="Times New Roman CYR"/>
          <w:sz w:val="28"/>
          <w:szCs w:val="28"/>
        </w:rPr>
        <w:t xml:space="preserve"> </w:t>
      </w:r>
      <w:r w:rsidRPr="00F10A8B">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ють величезне зн</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чення при вихов</w:t>
      </w:r>
      <w:r w:rsidR="00A74A5A">
        <w:rPr>
          <w:rFonts w:ascii="Times New Roman CYR" w:hAnsi="Times New Roman CYR" w:cs="Times New Roman CYR"/>
          <w:sz w:val="28"/>
          <w:szCs w:val="28"/>
        </w:rPr>
        <w:t>а</w:t>
      </w:r>
      <w:r w:rsidR="00073263">
        <w:rPr>
          <w:rFonts w:ascii="Times New Roman CYR" w:hAnsi="Times New Roman CYR" w:cs="Times New Roman CYR"/>
          <w:sz w:val="28"/>
          <w:szCs w:val="28"/>
        </w:rPr>
        <w:t>нні. К</w:t>
      </w:r>
      <w:r w:rsidRPr="00F10A8B">
        <w:rPr>
          <w:rFonts w:ascii="Times New Roman CYR" w:hAnsi="Times New Roman CYR" w:cs="Times New Roman CYR"/>
          <w:sz w:val="28"/>
          <w:szCs w:val="28"/>
        </w:rPr>
        <w:t>ожн</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йбутня м</w:t>
      </w:r>
      <w:r w:rsidR="00A74A5A">
        <w:rPr>
          <w:rFonts w:ascii="Times New Roman CYR" w:hAnsi="Times New Roman CYR" w:cs="Times New Roman CYR"/>
          <w:sz w:val="28"/>
          <w:szCs w:val="28"/>
        </w:rPr>
        <w:t>а</w:t>
      </w:r>
      <w:r w:rsidR="00073263">
        <w:rPr>
          <w:rFonts w:ascii="Times New Roman CYR" w:hAnsi="Times New Roman CYR" w:cs="Times New Roman CYR"/>
          <w:sz w:val="28"/>
          <w:szCs w:val="28"/>
        </w:rPr>
        <w:t>ти</w:t>
      </w:r>
      <w:r w:rsidRPr="00F10A8B">
        <w:rPr>
          <w:rFonts w:ascii="Times New Roman CYR" w:hAnsi="Times New Roman CYR" w:cs="Times New Roman CYR"/>
          <w:sz w:val="28"/>
          <w:szCs w:val="28"/>
        </w:rPr>
        <w:t xml:space="preserve"> повинн</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 xml:space="preserve"> з</w:t>
      </w:r>
      <w:r w:rsidR="00A74A5A">
        <w:rPr>
          <w:rFonts w:ascii="Times New Roman CYR" w:hAnsi="Times New Roman CYR" w:cs="Times New Roman CYR"/>
          <w:sz w:val="28"/>
          <w:szCs w:val="28"/>
        </w:rPr>
        <w:t>а</w:t>
      </w:r>
      <w:r w:rsidR="00073263">
        <w:rPr>
          <w:rFonts w:ascii="Times New Roman CYR" w:hAnsi="Times New Roman CYR" w:cs="Times New Roman CYR"/>
          <w:sz w:val="28"/>
          <w:szCs w:val="28"/>
        </w:rPr>
        <w:t>мисли</w:t>
      </w:r>
      <w:r w:rsidRPr="00F10A8B">
        <w:rPr>
          <w:rFonts w:ascii="Times New Roman CYR" w:hAnsi="Times New Roman CYR" w:cs="Times New Roman CYR"/>
          <w:sz w:val="28"/>
          <w:szCs w:val="28"/>
        </w:rPr>
        <w:t>тися н</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д тим, яку людину вон</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 xml:space="preserve"> хоче вихов</w:t>
      </w:r>
      <w:r w:rsidR="00A74A5A">
        <w:rPr>
          <w:rFonts w:ascii="Times New Roman CYR" w:hAnsi="Times New Roman CYR" w:cs="Times New Roman CYR"/>
          <w:sz w:val="28"/>
          <w:szCs w:val="28"/>
        </w:rPr>
        <w:t>а</w:t>
      </w:r>
      <w:r w:rsidR="00073263">
        <w:rPr>
          <w:rFonts w:ascii="Times New Roman CYR" w:hAnsi="Times New Roman CYR" w:cs="Times New Roman CYR"/>
          <w:sz w:val="28"/>
          <w:szCs w:val="28"/>
        </w:rPr>
        <w:t>ти зі своєї</w:t>
      </w:r>
      <w:r w:rsidRPr="00F10A8B">
        <w:rPr>
          <w:rFonts w:ascii="Times New Roman CYR" w:hAnsi="Times New Roman CYR" w:cs="Times New Roman CYR"/>
          <w:sz w:val="28"/>
          <w:szCs w:val="28"/>
        </w:rPr>
        <w:t xml:space="preserve"> </w:t>
      </w:r>
      <w:r w:rsidR="00073263">
        <w:rPr>
          <w:rFonts w:ascii="Times New Roman CYR" w:hAnsi="Times New Roman CYR" w:cs="Times New Roman CYR"/>
          <w:sz w:val="28"/>
          <w:szCs w:val="28"/>
        </w:rPr>
        <w:t>дитини. П</w:t>
      </w:r>
      <w:r w:rsidRPr="00F10A8B">
        <w:rPr>
          <w:rFonts w:ascii="Times New Roman CYR" w:hAnsi="Times New Roman CYR" w:cs="Times New Roman CYR"/>
          <w:sz w:val="28"/>
          <w:szCs w:val="28"/>
        </w:rPr>
        <w:t>ерш</w:t>
      </w:r>
      <w:r w:rsidR="00073263">
        <w:rPr>
          <w:rFonts w:ascii="Times New Roman CYR" w:hAnsi="Times New Roman CYR" w:cs="Times New Roman CYR"/>
          <w:sz w:val="28"/>
          <w:szCs w:val="28"/>
        </w:rPr>
        <w:t>,</w:t>
      </w:r>
      <w:r w:rsidRPr="00F10A8B">
        <w:rPr>
          <w:rFonts w:ascii="Times New Roman CYR" w:hAnsi="Times New Roman CYR" w:cs="Times New Roman CYR"/>
          <w:sz w:val="28"/>
          <w:szCs w:val="28"/>
        </w:rPr>
        <w:t xml:space="preserve"> ніж поч</w:t>
      </w:r>
      <w:r w:rsidR="00073263">
        <w:rPr>
          <w:rFonts w:ascii="Times New Roman CYR" w:hAnsi="Times New Roman CYR" w:cs="Times New Roman CYR"/>
          <w:sz w:val="28"/>
          <w:szCs w:val="28"/>
        </w:rPr>
        <w:t>инати</w:t>
      </w:r>
      <w:r w:rsidRPr="00F10A8B">
        <w:rPr>
          <w:rFonts w:ascii="Times New Roman CYR" w:hAnsi="Times New Roman CYR" w:cs="Times New Roman CYR"/>
          <w:sz w:val="28"/>
          <w:szCs w:val="28"/>
        </w:rPr>
        <w:t xml:space="preserve"> виховув</w:t>
      </w:r>
      <w:r w:rsidR="00A74A5A">
        <w:rPr>
          <w:rFonts w:ascii="Times New Roman CYR" w:hAnsi="Times New Roman CYR" w:cs="Times New Roman CYR"/>
          <w:sz w:val="28"/>
          <w:szCs w:val="28"/>
        </w:rPr>
        <w:t>а</w:t>
      </w:r>
      <w:r w:rsidR="00073263">
        <w:rPr>
          <w:rFonts w:ascii="Times New Roman CYR" w:hAnsi="Times New Roman CYR" w:cs="Times New Roman CYR"/>
          <w:sz w:val="28"/>
          <w:szCs w:val="28"/>
        </w:rPr>
        <w:t>ти когось</w:t>
      </w:r>
      <w:r w:rsidRPr="00F10A8B">
        <w:rPr>
          <w:rFonts w:ascii="Times New Roman CYR" w:hAnsi="Times New Roman CYR" w:cs="Times New Roman CYR"/>
          <w:sz w:val="28"/>
          <w:szCs w:val="28"/>
        </w:rPr>
        <w:t>,</w:t>
      </w:r>
      <w:r w:rsidR="00073263">
        <w:rPr>
          <w:rFonts w:ascii="Times New Roman CYR" w:hAnsi="Times New Roman CYR" w:cs="Times New Roman CYR"/>
          <w:sz w:val="28"/>
          <w:szCs w:val="28"/>
        </w:rPr>
        <w:t xml:space="preserve"> потрібно</w:t>
      </w:r>
      <w:r w:rsidRPr="00F10A8B">
        <w:rPr>
          <w:rFonts w:ascii="Times New Roman CYR" w:hAnsi="Times New Roman CYR" w:cs="Times New Roman CYR"/>
          <w:sz w:val="28"/>
          <w:szCs w:val="28"/>
        </w:rPr>
        <w:t xml:space="preserve"> вихов</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ти себе</w:t>
      </w:r>
      <w:r w:rsidR="00073263">
        <w:rPr>
          <w:rFonts w:ascii="Times New Roman CYR" w:hAnsi="Times New Roman CYR" w:cs="Times New Roman CYR"/>
          <w:sz w:val="28"/>
          <w:szCs w:val="28"/>
        </w:rPr>
        <w:t xml:space="preserve"> самого</w:t>
      </w:r>
      <w:r w:rsidRPr="00F10A8B">
        <w:rPr>
          <w:rFonts w:ascii="Times New Roman CYR" w:hAnsi="Times New Roman CYR" w:cs="Times New Roman CYR"/>
          <w:sz w:val="28"/>
          <w:szCs w:val="28"/>
        </w:rPr>
        <w:t>.</w:t>
      </w:r>
    </w:p>
    <w:p w:rsidR="00AC6CD6" w:rsidRPr="00AC6CD6" w:rsidRDefault="00F0269C" w:rsidP="00154AEF">
      <w:pPr>
        <w:autoSpaceDE w:val="0"/>
        <w:autoSpaceDN w:val="0"/>
        <w:adjustRightInd w:val="0"/>
        <w:spacing w:line="360" w:lineRule="auto"/>
        <w:ind w:left="-142" w:firstLine="698"/>
        <w:jc w:val="both"/>
        <w:rPr>
          <w:rFonts w:ascii="Times New Roman CYR" w:hAnsi="Times New Roman CYR" w:cs="Times New Roman CYR"/>
          <w:sz w:val="28"/>
          <w:szCs w:val="28"/>
        </w:rPr>
      </w:pPr>
      <w:r w:rsidRPr="00F10A8B">
        <w:rPr>
          <w:rFonts w:ascii="Times New Roman CYR" w:hAnsi="Times New Roman CYR" w:cs="Times New Roman CYR"/>
          <w:sz w:val="28"/>
          <w:szCs w:val="28"/>
        </w:rPr>
        <w:t>Відповід</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льність з</w:t>
      </w:r>
      <w:r w:rsidR="00A74A5A">
        <w:rPr>
          <w:rFonts w:ascii="Times New Roman CYR" w:hAnsi="Times New Roman CYR" w:cs="Times New Roman CYR"/>
          <w:sz w:val="28"/>
          <w:szCs w:val="28"/>
        </w:rPr>
        <w:t>а</w:t>
      </w:r>
      <w:r w:rsidR="00AC6CD6">
        <w:rPr>
          <w:rFonts w:ascii="Times New Roman CYR" w:hAnsi="Times New Roman CYR" w:cs="Times New Roman CYR"/>
          <w:sz w:val="28"/>
          <w:szCs w:val="28"/>
        </w:rPr>
        <w:t xml:space="preserve"> дитину є </w:t>
      </w:r>
      <w:r w:rsidRPr="00F10A8B">
        <w:rPr>
          <w:rFonts w:ascii="Times New Roman CYR" w:hAnsi="Times New Roman CYR" w:cs="Times New Roman CYR"/>
          <w:sz w:val="28"/>
          <w:szCs w:val="28"/>
        </w:rPr>
        <w:t>елемент</w:t>
      </w:r>
      <w:r w:rsidR="00AC6CD6">
        <w:rPr>
          <w:rFonts w:ascii="Times New Roman CYR" w:hAnsi="Times New Roman CYR" w:cs="Times New Roman CYR"/>
          <w:sz w:val="28"/>
          <w:szCs w:val="28"/>
        </w:rPr>
        <w:t>ом свідом</w:t>
      </w:r>
      <w:r w:rsidRPr="00F10A8B">
        <w:rPr>
          <w:rFonts w:ascii="Times New Roman CYR" w:hAnsi="Times New Roman CYR" w:cs="Times New Roman CYR"/>
          <w:sz w:val="28"/>
          <w:szCs w:val="28"/>
        </w:rPr>
        <w:t>ого м</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AC6CD6">
        <w:rPr>
          <w:rFonts w:ascii="Times New Roman CYR" w:hAnsi="Times New Roman CYR" w:cs="Times New Roman CYR"/>
          <w:sz w:val="28"/>
          <w:szCs w:val="28"/>
        </w:rPr>
        <w:t xml:space="preserve">, яке має на увазі </w:t>
      </w:r>
      <w:r w:rsidRPr="00F10A8B">
        <w:rPr>
          <w:rFonts w:ascii="Times New Roman CYR" w:hAnsi="Times New Roman CYR" w:cs="Times New Roman CYR"/>
          <w:sz w:val="28"/>
          <w:szCs w:val="28"/>
        </w:rPr>
        <w:t>відмов</w:t>
      </w:r>
      <w:r w:rsidR="00AC6CD6">
        <w:rPr>
          <w:rFonts w:ascii="Times New Roman CYR" w:hAnsi="Times New Roman CYR" w:cs="Times New Roman CYR"/>
          <w:sz w:val="28"/>
          <w:szCs w:val="28"/>
        </w:rPr>
        <w:t>у</w:t>
      </w:r>
      <w:r w:rsidRPr="00F10A8B">
        <w:rPr>
          <w:rFonts w:ascii="Times New Roman CYR" w:hAnsi="Times New Roman CYR" w:cs="Times New Roman CYR"/>
          <w:sz w:val="28"/>
          <w:szCs w:val="28"/>
        </w:rPr>
        <w:t xml:space="preserve"> </w:t>
      </w:r>
      <w:r w:rsidR="00AC6CD6">
        <w:rPr>
          <w:rFonts w:ascii="Times New Roman CYR" w:hAnsi="Times New Roman CYR" w:cs="Times New Roman CYR"/>
          <w:sz w:val="28"/>
          <w:szCs w:val="28"/>
        </w:rPr>
        <w:t>від стихійного становлення матір</w:t>
      </w:r>
      <w:r w:rsidR="00AC6CD6" w:rsidRPr="00AC6CD6">
        <w:rPr>
          <w:rFonts w:ascii="Times New Roman CYR" w:hAnsi="Times New Roman CYR" w:cs="Times New Roman CYR"/>
          <w:sz w:val="28"/>
          <w:szCs w:val="28"/>
          <w:lang w:val="ru-RU"/>
        </w:rPr>
        <w:t>’</w:t>
      </w:r>
      <w:r w:rsidR="00AC6CD6">
        <w:rPr>
          <w:rFonts w:ascii="Times New Roman CYR" w:hAnsi="Times New Roman CYR" w:cs="Times New Roman CYR"/>
          <w:sz w:val="28"/>
          <w:szCs w:val="28"/>
        </w:rPr>
        <w:t>ю</w:t>
      </w:r>
      <w:r w:rsidRPr="00F10A8B">
        <w:rPr>
          <w:rFonts w:ascii="Times New Roman CYR" w:hAnsi="Times New Roman CYR" w:cs="Times New Roman CYR"/>
          <w:sz w:val="28"/>
          <w:szCs w:val="28"/>
        </w:rPr>
        <w:t>. Усвідомлення м</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AC6CD6">
        <w:rPr>
          <w:rFonts w:ascii="Times New Roman CYR" w:hAnsi="Times New Roman CYR" w:cs="Times New Roman CYR"/>
          <w:sz w:val="28"/>
          <w:szCs w:val="28"/>
        </w:rPr>
        <w:t xml:space="preserve"> </w:t>
      </w:r>
      <w:r w:rsidRPr="00F10A8B">
        <w:rPr>
          <w:rFonts w:ascii="Times New Roman CYR" w:hAnsi="Times New Roman CYR" w:cs="Times New Roman CYR"/>
          <w:sz w:val="28"/>
          <w:szCs w:val="28"/>
        </w:rPr>
        <w:t>поляг</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 xml:space="preserve">є </w:t>
      </w:r>
      <w:r w:rsidR="00AC6CD6">
        <w:rPr>
          <w:rFonts w:ascii="Times New Roman CYR" w:hAnsi="Times New Roman CYR" w:cs="Times New Roman CYR"/>
          <w:sz w:val="28"/>
          <w:szCs w:val="28"/>
        </w:rPr>
        <w:t xml:space="preserve">не тільки в </w:t>
      </w:r>
      <w:r w:rsidR="00AC6CD6" w:rsidRPr="00F10A8B">
        <w:rPr>
          <w:rFonts w:ascii="Times New Roman CYR" w:hAnsi="Times New Roman CYR" w:cs="Times New Roman CYR"/>
          <w:sz w:val="28"/>
          <w:szCs w:val="28"/>
        </w:rPr>
        <w:t>б</w:t>
      </w:r>
      <w:r w:rsidR="00AC6CD6">
        <w:rPr>
          <w:rFonts w:ascii="Times New Roman CYR" w:hAnsi="Times New Roman CYR" w:cs="Times New Roman CYR"/>
          <w:sz w:val="28"/>
          <w:szCs w:val="28"/>
        </w:rPr>
        <w:t>а</w:t>
      </w:r>
      <w:r w:rsidR="00AC6CD6" w:rsidRPr="00F10A8B">
        <w:rPr>
          <w:rFonts w:ascii="Times New Roman CYR" w:hAnsi="Times New Roman CYR" w:cs="Times New Roman CYR"/>
          <w:sz w:val="28"/>
          <w:szCs w:val="28"/>
        </w:rPr>
        <w:t>ж</w:t>
      </w:r>
      <w:r w:rsidR="00AC6CD6">
        <w:rPr>
          <w:rFonts w:ascii="Times New Roman CYR" w:hAnsi="Times New Roman CYR" w:cs="Times New Roman CYR"/>
          <w:sz w:val="28"/>
          <w:szCs w:val="28"/>
        </w:rPr>
        <w:t>анні</w:t>
      </w:r>
      <w:r w:rsidR="00AC6CD6" w:rsidRPr="00F10A8B">
        <w:rPr>
          <w:rFonts w:ascii="Times New Roman CYR" w:hAnsi="Times New Roman CYR" w:cs="Times New Roman CYR"/>
          <w:sz w:val="28"/>
          <w:szCs w:val="28"/>
        </w:rPr>
        <w:t xml:space="preserve"> м</w:t>
      </w:r>
      <w:r w:rsidR="00AC6CD6">
        <w:rPr>
          <w:rFonts w:ascii="Times New Roman CYR" w:hAnsi="Times New Roman CYR" w:cs="Times New Roman CYR"/>
          <w:sz w:val="28"/>
          <w:szCs w:val="28"/>
        </w:rPr>
        <w:t>а</w:t>
      </w:r>
      <w:r w:rsidR="00AC6CD6" w:rsidRPr="00F10A8B">
        <w:rPr>
          <w:rFonts w:ascii="Times New Roman CYR" w:hAnsi="Times New Roman CYR" w:cs="Times New Roman CYR"/>
          <w:sz w:val="28"/>
          <w:szCs w:val="28"/>
        </w:rPr>
        <w:t>ти дітей</w:t>
      </w:r>
      <w:r w:rsidR="00AC6CD6">
        <w:rPr>
          <w:rFonts w:ascii="Times New Roman CYR" w:hAnsi="Times New Roman CYR" w:cs="Times New Roman CYR"/>
          <w:sz w:val="28"/>
          <w:szCs w:val="28"/>
        </w:rPr>
        <w:t>, але і</w:t>
      </w:r>
      <w:r w:rsidR="00AC6CD6" w:rsidRPr="00F10A8B">
        <w:rPr>
          <w:rFonts w:ascii="Times New Roman CYR" w:hAnsi="Times New Roman CYR" w:cs="Times New Roman CYR"/>
          <w:sz w:val="28"/>
          <w:szCs w:val="28"/>
        </w:rPr>
        <w:t xml:space="preserve"> </w:t>
      </w:r>
      <w:r w:rsidR="00AC6CD6">
        <w:rPr>
          <w:rFonts w:ascii="Times New Roman CYR" w:hAnsi="Times New Roman CYR" w:cs="Times New Roman CYR"/>
          <w:sz w:val="28"/>
          <w:szCs w:val="28"/>
        </w:rPr>
        <w:t xml:space="preserve">в осмисленні, позитивному відношенні до нових обов'язків, нового життя, </w:t>
      </w:r>
      <w:r w:rsidRPr="00F10A8B">
        <w:rPr>
          <w:rFonts w:ascii="Times New Roman CYR" w:hAnsi="Times New Roman CYR" w:cs="Times New Roman CYR"/>
          <w:sz w:val="28"/>
          <w:szCs w:val="28"/>
        </w:rPr>
        <w:t>яке</w:t>
      </w:r>
      <w:r w:rsidR="00AC6CD6">
        <w:rPr>
          <w:rFonts w:ascii="Times New Roman CYR" w:hAnsi="Times New Roman CYR" w:cs="Times New Roman CYR"/>
          <w:sz w:val="28"/>
          <w:szCs w:val="28"/>
        </w:rPr>
        <w:t xml:space="preserve"> починається у</w:t>
      </w:r>
      <w:r w:rsidRPr="00F10A8B">
        <w:rPr>
          <w:rFonts w:ascii="Times New Roman CYR" w:hAnsi="Times New Roman CYR" w:cs="Times New Roman CYR"/>
          <w:sz w:val="28"/>
          <w:szCs w:val="28"/>
        </w:rPr>
        <w:t xml:space="preserve"> жінк</w:t>
      </w:r>
      <w:r w:rsidR="00AC6CD6">
        <w:rPr>
          <w:rFonts w:ascii="Times New Roman CYR" w:hAnsi="Times New Roman CYR" w:cs="Times New Roman CYR"/>
          <w:sz w:val="28"/>
          <w:szCs w:val="28"/>
        </w:rPr>
        <w:t>и</w:t>
      </w:r>
      <w:r w:rsidRPr="00F10A8B">
        <w:rPr>
          <w:rFonts w:ascii="Times New Roman CYR" w:hAnsi="Times New Roman CYR" w:cs="Times New Roman CYR"/>
          <w:sz w:val="28"/>
          <w:szCs w:val="28"/>
        </w:rPr>
        <w:t>, коли вон</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 xml:space="preserve"> </w:t>
      </w:r>
      <w:r w:rsidR="00AC6CD6">
        <w:rPr>
          <w:rFonts w:ascii="Times New Roman CYR" w:hAnsi="Times New Roman CYR" w:cs="Times New Roman CYR"/>
          <w:sz w:val="28"/>
          <w:szCs w:val="28"/>
        </w:rPr>
        <w:t>приймає рішення</w:t>
      </w:r>
      <w:r w:rsidRPr="00F10A8B">
        <w:rPr>
          <w:rFonts w:ascii="Times New Roman CYR" w:hAnsi="Times New Roman CYR" w:cs="Times New Roman CYR"/>
          <w:sz w:val="28"/>
          <w:szCs w:val="28"/>
        </w:rPr>
        <w:t xml:space="preserve"> ст</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ти м</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тір'ю. Велике зн</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чення м</w:t>
      </w:r>
      <w:r w:rsidR="00A74A5A">
        <w:rPr>
          <w:rFonts w:ascii="Times New Roman CYR" w:hAnsi="Times New Roman CYR" w:cs="Times New Roman CYR"/>
          <w:sz w:val="28"/>
          <w:szCs w:val="28"/>
        </w:rPr>
        <w:t>а</w:t>
      </w:r>
      <w:r w:rsidR="00AC6CD6">
        <w:rPr>
          <w:rFonts w:ascii="Times New Roman CYR" w:hAnsi="Times New Roman CYR" w:cs="Times New Roman CYR"/>
          <w:sz w:val="28"/>
          <w:szCs w:val="28"/>
        </w:rPr>
        <w:t>ють мотиви</w:t>
      </w:r>
      <w:r w:rsidRPr="00F10A8B">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родження дитини</w:t>
      </w:r>
      <w:r w:rsidR="00AC6CD6">
        <w:rPr>
          <w:rFonts w:ascii="Times New Roman CYR" w:hAnsi="Times New Roman CYR" w:cs="Times New Roman CYR"/>
          <w:sz w:val="28"/>
          <w:szCs w:val="28"/>
        </w:rPr>
        <w:t>.</w:t>
      </w:r>
      <w:r w:rsidRPr="00F10A8B">
        <w:rPr>
          <w:rFonts w:ascii="Times New Roman CYR" w:hAnsi="Times New Roman CYR" w:cs="Times New Roman CYR"/>
          <w:sz w:val="28"/>
          <w:szCs w:val="28"/>
        </w:rPr>
        <w:t xml:space="preserve"> Про відповід</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льне відношення до м</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 xml:space="preserve"> можн</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 xml:space="preserve"> говорити тоді, коли м</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йбутня м</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ти повністю усв</w:t>
      </w:r>
      <w:r w:rsidR="00AC6CD6">
        <w:rPr>
          <w:rFonts w:ascii="Times New Roman CYR" w:hAnsi="Times New Roman CYR" w:cs="Times New Roman CYR"/>
          <w:sz w:val="28"/>
          <w:szCs w:val="28"/>
        </w:rPr>
        <w:t>ідомлює його сенс з суспільної та особистої точки зору,</w:t>
      </w:r>
      <w:r w:rsidRPr="00F10A8B">
        <w:rPr>
          <w:rFonts w:ascii="Times New Roman CYR" w:hAnsi="Times New Roman CYR" w:cs="Times New Roman CYR"/>
          <w:sz w:val="28"/>
          <w:szCs w:val="28"/>
        </w:rPr>
        <w:t xml:space="preserve"> розуміє ре</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льні проблеми, пов'яз</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ні з м</w:t>
      </w:r>
      <w:r w:rsidR="00A74A5A">
        <w:rPr>
          <w:rFonts w:ascii="Times New Roman CYR" w:hAnsi="Times New Roman CYR" w:cs="Times New Roman CYR"/>
          <w:sz w:val="28"/>
          <w:szCs w:val="28"/>
        </w:rPr>
        <w:t>а</w:t>
      </w:r>
      <w:r w:rsidRPr="00F10A8B">
        <w:rPr>
          <w:rFonts w:ascii="Times New Roman CYR" w:hAnsi="Times New Roman CYR" w:cs="Times New Roman CYR"/>
          <w:sz w:val="28"/>
          <w:szCs w:val="28"/>
        </w:rPr>
        <w:t xml:space="preserve">теринством, </w:t>
      </w:r>
      <w:r w:rsidRPr="00AC6CD6">
        <w:rPr>
          <w:rFonts w:ascii="Times New Roman CYR" w:hAnsi="Times New Roman CYR" w:cs="Times New Roman CYR"/>
          <w:sz w:val="28"/>
          <w:szCs w:val="28"/>
        </w:rPr>
        <w:t>свідомо бере н</w:t>
      </w:r>
      <w:r w:rsidR="00A74A5A" w:rsidRPr="00AC6CD6">
        <w:rPr>
          <w:rFonts w:ascii="Times New Roman CYR" w:hAnsi="Times New Roman CYR" w:cs="Times New Roman CYR"/>
          <w:sz w:val="28"/>
          <w:szCs w:val="28"/>
        </w:rPr>
        <w:t>а</w:t>
      </w:r>
      <w:r w:rsidRPr="00AC6CD6">
        <w:rPr>
          <w:rFonts w:ascii="Times New Roman CYR" w:hAnsi="Times New Roman CYR" w:cs="Times New Roman CYR"/>
          <w:sz w:val="28"/>
          <w:szCs w:val="28"/>
        </w:rPr>
        <w:t xml:space="preserve"> себе їх рішення, пр</w:t>
      </w:r>
      <w:r w:rsidR="00A74A5A" w:rsidRPr="00AC6CD6">
        <w:rPr>
          <w:rFonts w:ascii="Times New Roman CYR" w:hAnsi="Times New Roman CYR" w:cs="Times New Roman CYR"/>
          <w:sz w:val="28"/>
          <w:szCs w:val="28"/>
        </w:rPr>
        <w:t>а</w:t>
      </w:r>
      <w:r w:rsidR="00AC6CD6">
        <w:rPr>
          <w:rFonts w:ascii="Times New Roman CYR" w:hAnsi="Times New Roman CYR" w:cs="Times New Roman CYR"/>
          <w:sz w:val="28"/>
          <w:szCs w:val="28"/>
        </w:rPr>
        <w:t>вильно готується</w:t>
      </w:r>
      <w:r w:rsidRPr="00AC6CD6">
        <w:rPr>
          <w:rFonts w:ascii="Times New Roman CYR" w:hAnsi="Times New Roman CYR" w:cs="Times New Roman CYR"/>
          <w:sz w:val="28"/>
          <w:szCs w:val="28"/>
        </w:rPr>
        <w:t xml:space="preserve"> до їх ре</w:t>
      </w:r>
      <w:r w:rsidR="00A74A5A" w:rsidRPr="00AC6CD6">
        <w:rPr>
          <w:rFonts w:ascii="Times New Roman CYR" w:hAnsi="Times New Roman CYR" w:cs="Times New Roman CYR"/>
          <w:sz w:val="28"/>
          <w:szCs w:val="28"/>
        </w:rPr>
        <w:t>а</w:t>
      </w:r>
      <w:r w:rsidRPr="00AC6CD6">
        <w:rPr>
          <w:rFonts w:ascii="Times New Roman CYR" w:hAnsi="Times New Roman CYR" w:cs="Times New Roman CYR"/>
          <w:sz w:val="28"/>
          <w:szCs w:val="28"/>
        </w:rPr>
        <w:t>ліз</w:t>
      </w:r>
      <w:r w:rsidR="00A74A5A" w:rsidRPr="00AC6CD6">
        <w:rPr>
          <w:rFonts w:ascii="Times New Roman CYR" w:hAnsi="Times New Roman CYR" w:cs="Times New Roman CYR"/>
          <w:sz w:val="28"/>
          <w:szCs w:val="28"/>
        </w:rPr>
        <w:t>а</w:t>
      </w:r>
      <w:r w:rsidRPr="00AC6CD6">
        <w:rPr>
          <w:rFonts w:ascii="Times New Roman CYR" w:hAnsi="Times New Roman CYR" w:cs="Times New Roman CYR"/>
          <w:sz w:val="28"/>
          <w:szCs w:val="28"/>
        </w:rPr>
        <w:t>ції (Хорв</w:t>
      </w:r>
      <w:r w:rsidR="00A74A5A" w:rsidRPr="00AC6CD6">
        <w:rPr>
          <w:rFonts w:ascii="Times New Roman CYR" w:hAnsi="Times New Roman CYR" w:cs="Times New Roman CYR"/>
          <w:sz w:val="28"/>
          <w:szCs w:val="28"/>
        </w:rPr>
        <w:t>а</w:t>
      </w:r>
      <w:r w:rsidR="00AC6CD6">
        <w:rPr>
          <w:rFonts w:ascii="Times New Roman CYR" w:hAnsi="Times New Roman CYR" w:cs="Times New Roman CYR"/>
          <w:sz w:val="28"/>
          <w:szCs w:val="28"/>
        </w:rPr>
        <w:t>т Ф.).</w:t>
      </w:r>
    </w:p>
    <w:p w:rsidR="00AC6CD6" w:rsidRPr="007D2149" w:rsidRDefault="00F0269C" w:rsidP="00AC6CD6">
      <w:pPr>
        <w:autoSpaceDE w:val="0"/>
        <w:autoSpaceDN w:val="0"/>
        <w:adjustRightInd w:val="0"/>
        <w:spacing w:line="360" w:lineRule="auto"/>
        <w:ind w:left="-142" w:firstLine="698"/>
        <w:jc w:val="both"/>
        <w:rPr>
          <w:rFonts w:ascii="Times New Roman CYR" w:hAnsi="Times New Roman CYR" w:cs="Times New Roman CYR"/>
          <w:b/>
        </w:rPr>
      </w:pPr>
      <w:r w:rsidRPr="007D2149">
        <w:rPr>
          <w:rFonts w:ascii="Times New Roman CYR" w:hAnsi="Times New Roman CYR" w:cs="Times New Roman CYR"/>
          <w:b/>
          <w:iCs/>
          <w:sz w:val="28"/>
          <w:szCs w:val="28"/>
        </w:rPr>
        <w:t>Психофізіологічн</w:t>
      </w:r>
      <w:r w:rsidR="00A74A5A" w:rsidRPr="007D2149">
        <w:rPr>
          <w:rFonts w:ascii="Times New Roman CYR" w:hAnsi="Times New Roman CYR" w:cs="Times New Roman CYR"/>
          <w:b/>
          <w:iCs/>
          <w:sz w:val="28"/>
          <w:szCs w:val="28"/>
        </w:rPr>
        <w:t>а</w:t>
      </w:r>
      <w:r w:rsidRPr="007D2149">
        <w:rPr>
          <w:rFonts w:ascii="Times New Roman CYR" w:hAnsi="Times New Roman CYR" w:cs="Times New Roman CYR"/>
          <w:b/>
          <w:iCs/>
          <w:sz w:val="28"/>
          <w:szCs w:val="28"/>
        </w:rPr>
        <w:t xml:space="preserve"> готовність жінок до м</w:t>
      </w:r>
      <w:r w:rsidR="00A74A5A" w:rsidRPr="007D2149">
        <w:rPr>
          <w:rFonts w:ascii="Times New Roman CYR" w:hAnsi="Times New Roman CYR" w:cs="Times New Roman CYR"/>
          <w:b/>
          <w:iCs/>
          <w:sz w:val="28"/>
          <w:szCs w:val="28"/>
        </w:rPr>
        <w:t>а</w:t>
      </w:r>
      <w:r w:rsidRPr="007D2149">
        <w:rPr>
          <w:rFonts w:ascii="Times New Roman CYR" w:hAnsi="Times New Roman CYR" w:cs="Times New Roman CYR"/>
          <w:b/>
          <w:iCs/>
          <w:sz w:val="28"/>
          <w:szCs w:val="28"/>
        </w:rPr>
        <w:t>теринств</w:t>
      </w:r>
      <w:r w:rsidR="00A74A5A" w:rsidRPr="007D2149">
        <w:rPr>
          <w:rFonts w:ascii="Times New Roman CYR" w:hAnsi="Times New Roman CYR" w:cs="Times New Roman CYR"/>
          <w:b/>
          <w:iCs/>
          <w:sz w:val="28"/>
          <w:szCs w:val="28"/>
        </w:rPr>
        <w:t>а</w:t>
      </w:r>
      <w:r w:rsidRPr="007D2149">
        <w:rPr>
          <w:rFonts w:ascii="Times New Roman CYR" w:hAnsi="Times New Roman CYR" w:cs="Times New Roman CYR"/>
          <w:b/>
          <w:iCs/>
          <w:sz w:val="28"/>
          <w:szCs w:val="28"/>
        </w:rPr>
        <w:t>.</w:t>
      </w:r>
    </w:p>
    <w:p w:rsidR="00F0269C" w:rsidRPr="007B37E5" w:rsidRDefault="00F0269C" w:rsidP="00AC6CD6">
      <w:pPr>
        <w:autoSpaceDE w:val="0"/>
        <w:autoSpaceDN w:val="0"/>
        <w:adjustRightInd w:val="0"/>
        <w:spacing w:line="360" w:lineRule="auto"/>
        <w:ind w:left="-142" w:firstLine="698"/>
        <w:jc w:val="both"/>
        <w:rPr>
          <w:rFonts w:ascii="Times New Roman CYR" w:hAnsi="Times New Roman CYR" w:cs="Times New Roman CYR"/>
        </w:rPr>
      </w:pPr>
      <w:r w:rsidRPr="007B37E5">
        <w:rPr>
          <w:rFonts w:ascii="Times New Roman CYR" w:hAnsi="Times New Roman CYR" w:cs="Times New Roman CYR"/>
          <w:sz w:val="28"/>
          <w:szCs w:val="28"/>
        </w:rPr>
        <w:lastRenderedPageBreak/>
        <w:t>Н</w:t>
      </w:r>
      <w:r w:rsidR="00A74A5A">
        <w:rPr>
          <w:rFonts w:ascii="Times New Roman CYR" w:hAnsi="Times New Roman CYR" w:cs="Times New Roman CYR"/>
          <w:sz w:val="28"/>
          <w:szCs w:val="28"/>
        </w:rPr>
        <w:t>а</w:t>
      </w:r>
      <w:r w:rsidRPr="007B37E5">
        <w:rPr>
          <w:rFonts w:ascii="Times New Roman CYR" w:hAnsi="Times New Roman CYR" w:cs="Times New Roman CYR"/>
          <w:sz w:val="28"/>
          <w:szCs w:val="28"/>
        </w:rPr>
        <w:t xml:space="preserve"> рівень психологічної готовності до м</w:t>
      </w:r>
      <w:r w:rsidR="00A74A5A">
        <w:rPr>
          <w:rFonts w:ascii="Times New Roman CYR" w:hAnsi="Times New Roman CYR" w:cs="Times New Roman CYR"/>
          <w:sz w:val="28"/>
          <w:szCs w:val="28"/>
        </w:rPr>
        <w:t>а</w:t>
      </w:r>
      <w:r w:rsidRPr="007B37E5">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Pr="007B37E5">
        <w:rPr>
          <w:rFonts w:ascii="Times New Roman CYR" w:hAnsi="Times New Roman CYR" w:cs="Times New Roman CYR"/>
          <w:sz w:val="28"/>
          <w:szCs w:val="28"/>
        </w:rPr>
        <w:t xml:space="preserve"> вплив</w:t>
      </w:r>
      <w:r w:rsidR="00A74A5A">
        <w:rPr>
          <w:rFonts w:ascii="Times New Roman CYR" w:hAnsi="Times New Roman CYR" w:cs="Times New Roman CYR"/>
          <w:sz w:val="28"/>
          <w:szCs w:val="28"/>
        </w:rPr>
        <w:t>а</w:t>
      </w:r>
      <w:r w:rsidRPr="007B37E5">
        <w:rPr>
          <w:rFonts w:ascii="Times New Roman CYR" w:hAnsi="Times New Roman CYR" w:cs="Times New Roman CYR"/>
          <w:sz w:val="28"/>
          <w:szCs w:val="28"/>
        </w:rPr>
        <w:t xml:space="preserve">ють </w:t>
      </w:r>
      <w:r w:rsidR="00C8748F">
        <w:rPr>
          <w:rFonts w:ascii="Times New Roman CYR" w:hAnsi="Times New Roman CYR" w:cs="Times New Roman CYR"/>
          <w:sz w:val="28"/>
          <w:szCs w:val="28"/>
        </w:rPr>
        <w:t xml:space="preserve">багато </w:t>
      </w:r>
      <w:r w:rsidRPr="007B37E5">
        <w:rPr>
          <w:rFonts w:ascii="Times New Roman CYR" w:hAnsi="Times New Roman CYR" w:cs="Times New Roman CYR"/>
          <w:sz w:val="28"/>
          <w:szCs w:val="28"/>
        </w:rPr>
        <w:t>чинники, у тому числі мір</w:t>
      </w:r>
      <w:r w:rsidR="00A74A5A">
        <w:rPr>
          <w:rFonts w:ascii="Times New Roman CYR" w:hAnsi="Times New Roman CYR" w:cs="Times New Roman CYR"/>
          <w:sz w:val="28"/>
          <w:szCs w:val="28"/>
        </w:rPr>
        <w:t>а</w:t>
      </w:r>
      <w:r w:rsidRPr="007B37E5">
        <w:rPr>
          <w:rFonts w:ascii="Times New Roman CYR" w:hAnsi="Times New Roman CYR" w:cs="Times New Roman CYR"/>
          <w:sz w:val="28"/>
          <w:szCs w:val="28"/>
        </w:rPr>
        <w:t xml:space="preserve"> психофізіологічної зрілості. Велике зн</w:t>
      </w:r>
      <w:r w:rsidR="00A74A5A">
        <w:rPr>
          <w:rFonts w:ascii="Times New Roman CYR" w:hAnsi="Times New Roman CYR" w:cs="Times New Roman CYR"/>
          <w:sz w:val="28"/>
          <w:szCs w:val="28"/>
        </w:rPr>
        <w:t>а</w:t>
      </w:r>
      <w:r w:rsidRPr="007B37E5">
        <w:rPr>
          <w:rFonts w:ascii="Times New Roman CYR" w:hAnsi="Times New Roman CYR" w:cs="Times New Roman CYR"/>
          <w:sz w:val="28"/>
          <w:szCs w:val="28"/>
        </w:rPr>
        <w:t xml:space="preserve">чення </w:t>
      </w:r>
      <w:r w:rsidR="00C8748F">
        <w:rPr>
          <w:rFonts w:ascii="Times New Roman CYR" w:hAnsi="Times New Roman CYR" w:cs="Times New Roman CYR"/>
          <w:sz w:val="28"/>
          <w:szCs w:val="28"/>
        </w:rPr>
        <w:t>віді</w:t>
      </w:r>
      <w:r w:rsidRPr="007B37E5">
        <w:rPr>
          <w:rFonts w:ascii="Times New Roman CYR" w:hAnsi="Times New Roman CYR" w:cs="Times New Roman CYR"/>
          <w:sz w:val="28"/>
          <w:szCs w:val="28"/>
        </w:rPr>
        <w:t>гр</w:t>
      </w:r>
      <w:r w:rsidR="00A74A5A">
        <w:rPr>
          <w:rFonts w:ascii="Times New Roman CYR" w:hAnsi="Times New Roman CYR" w:cs="Times New Roman CYR"/>
          <w:sz w:val="28"/>
          <w:szCs w:val="28"/>
        </w:rPr>
        <w:t>а</w:t>
      </w:r>
      <w:r w:rsidR="00C8748F">
        <w:rPr>
          <w:rFonts w:ascii="Times New Roman CYR" w:hAnsi="Times New Roman CYR" w:cs="Times New Roman CYR"/>
          <w:sz w:val="28"/>
          <w:szCs w:val="28"/>
        </w:rPr>
        <w:t>є вік жінки, оскільки для</w:t>
      </w:r>
      <w:r w:rsidRPr="007B37E5">
        <w:rPr>
          <w:rFonts w:ascii="Times New Roman CYR" w:hAnsi="Times New Roman CYR" w:cs="Times New Roman CYR"/>
          <w:sz w:val="28"/>
          <w:szCs w:val="28"/>
        </w:rPr>
        <w:t xml:space="preserve"> різних вікових груп х</w:t>
      </w:r>
      <w:r w:rsidR="00A74A5A">
        <w:rPr>
          <w:rFonts w:ascii="Times New Roman CYR" w:hAnsi="Times New Roman CYR" w:cs="Times New Roman CYR"/>
          <w:sz w:val="28"/>
          <w:szCs w:val="28"/>
        </w:rPr>
        <w:t>а</w:t>
      </w:r>
      <w:r w:rsidRPr="007B37E5">
        <w:rPr>
          <w:rFonts w:ascii="Times New Roman CYR" w:hAnsi="Times New Roman CYR" w:cs="Times New Roman CYR"/>
          <w:sz w:val="28"/>
          <w:szCs w:val="28"/>
        </w:rPr>
        <w:t>р</w:t>
      </w:r>
      <w:r w:rsidR="00A74A5A">
        <w:rPr>
          <w:rFonts w:ascii="Times New Roman CYR" w:hAnsi="Times New Roman CYR" w:cs="Times New Roman CYR"/>
          <w:sz w:val="28"/>
          <w:szCs w:val="28"/>
        </w:rPr>
        <w:t>а</w:t>
      </w:r>
      <w:r w:rsidR="00C8748F">
        <w:rPr>
          <w:rFonts w:ascii="Times New Roman CYR" w:hAnsi="Times New Roman CYR" w:cs="Times New Roman CYR"/>
          <w:sz w:val="28"/>
          <w:szCs w:val="28"/>
        </w:rPr>
        <w:t>ктерні фізіологічні та</w:t>
      </w:r>
      <w:r w:rsidR="00C8748F" w:rsidRPr="00C8748F">
        <w:rPr>
          <w:rFonts w:ascii="Times New Roman CYR" w:hAnsi="Times New Roman CYR" w:cs="Times New Roman CYR"/>
          <w:sz w:val="28"/>
          <w:szCs w:val="28"/>
        </w:rPr>
        <w:t xml:space="preserve"> </w:t>
      </w:r>
      <w:r w:rsidR="00C8748F" w:rsidRPr="007B37E5">
        <w:rPr>
          <w:rFonts w:ascii="Times New Roman CYR" w:hAnsi="Times New Roman CYR" w:cs="Times New Roman CYR"/>
          <w:sz w:val="28"/>
          <w:szCs w:val="28"/>
        </w:rPr>
        <w:t>психологічні</w:t>
      </w:r>
      <w:r w:rsidRPr="007B37E5">
        <w:rPr>
          <w:rFonts w:ascii="Times New Roman CYR" w:hAnsi="Times New Roman CYR" w:cs="Times New Roman CYR"/>
          <w:sz w:val="28"/>
          <w:szCs w:val="28"/>
        </w:rPr>
        <w:t xml:space="preserve"> особливості, що вплив</w:t>
      </w:r>
      <w:r w:rsidR="00A74A5A">
        <w:rPr>
          <w:rFonts w:ascii="Times New Roman CYR" w:hAnsi="Times New Roman CYR" w:cs="Times New Roman CYR"/>
          <w:sz w:val="28"/>
          <w:szCs w:val="28"/>
        </w:rPr>
        <w:t>а</w:t>
      </w:r>
      <w:r w:rsidRPr="007B37E5">
        <w:rPr>
          <w:rFonts w:ascii="Times New Roman CYR" w:hAnsi="Times New Roman CYR" w:cs="Times New Roman CYR"/>
          <w:sz w:val="28"/>
          <w:szCs w:val="28"/>
        </w:rPr>
        <w:t>ють н</w:t>
      </w:r>
      <w:r w:rsidR="00A74A5A">
        <w:rPr>
          <w:rFonts w:ascii="Times New Roman CYR" w:hAnsi="Times New Roman CYR" w:cs="Times New Roman CYR"/>
          <w:sz w:val="28"/>
          <w:szCs w:val="28"/>
        </w:rPr>
        <w:t>а</w:t>
      </w:r>
      <w:r w:rsidRPr="007B37E5">
        <w:rPr>
          <w:rFonts w:ascii="Times New Roman CYR" w:hAnsi="Times New Roman CYR" w:cs="Times New Roman CYR"/>
          <w:sz w:val="28"/>
          <w:szCs w:val="28"/>
        </w:rPr>
        <w:t xml:space="preserve"> готовність до м</w:t>
      </w:r>
      <w:r w:rsidR="00A74A5A">
        <w:rPr>
          <w:rFonts w:ascii="Times New Roman CYR" w:hAnsi="Times New Roman CYR" w:cs="Times New Roman CYR"/>
          <w:sz w:val="28"/>
          <w:szCs w:val="28"/>
        </w:rPr>
        <w:t>а</w:t>
      </w:r>
      <w:r w:rsidRPr="007B37E5">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Pr="007B37E5">
        <w:rPr>
          <w:rFonts w:ascii="Times New Roman CYR" w:hAnsi="Times New Roman CYR" w:cs="Times New Roman CYR"/>
          <w:sz w:val="28"/>
          <w:szCs w:val="28"/>
        </w:rPr>
        <w:t>.</w:t>
      </w:r>
    </w:p>
    <w:p w:rsidR="00F0269C" w:rsidRPr="007B37E5"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7B37E5">
        <w:rPr>
          <w:rFonts w:ascii="Times New Roman CYR" w:hAnsi="Times New Roman CYR" w:cs="Times New Roman CYR"/>
          <w:sz w:val="28"/>
          <w:szCs w:val="28"/>
        </w:rPr>
        <w:t>Учені стверджують, що вік від 16 до 18 років не є сприятливим для н</w:t>
      </w:r>
      <w:r w:rsidR="00A74A5A">
        <w:rPr>
          <w:rFonts w:ascii="Times New Roman CYR" w:hAnsi="Times New Roman CYR" w:cs="Times New Roman CYR"/>
          <w:sz w:val="28"/>
          <w:szCs w:val="28"/>
        </w:rPr>
        <w:t>а</w:t>
      </w:r>
      <w:r w:rsidRPr="007B37E5">
        <w:rPr>
          <w:rFonts w:ascii="Times New Roman CYR" w:hAnsi="Times New Roman CYR" w:cs="Times New Roman CYR"/>
          <w:sz w:val="28"/>
          <w:szCs w:val="28"/>
        </w:rPr>
        <w:t xml:space="preserve">родження дитини </w:t>
      </w:r>
      <w:r w:rsidR="00C8748F">
        <w:rPr>
          <w:rFonts w:ascii="Times New Roman CYR" w:hAnsi="Times New Roman CYR" w:cs="Times New Roman CYR"/>
          <w:sz w:val="28"/>
          <w:szCs w:val="28"/>
        </w:rPr>
        <w:t>в жодному разі</w:t>
      </w:r>
      <w:r w:rsidRPr="007B37E5">
        <w:rPr>
          <w:rFonts w:ascii="Times New Roman CYR" w:hAnsi="Times New Roman CYR" w:cs="Times New Roman CYR"/>
          <w:sz w:val="28"/>
          <w:szCs w:val="28"/>
        </w:rPr>
        <w:t>.</w:t>
      </w:r>
    </w:p>
    <w:p w:rsidR="00F0269C" w:rsidRPr="007B37E5"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7B37E5">
        <w:rPr>
          <w:rFonts w:ascii="Times New Roman CYR" w:hAnsi="Times New Roman CYR" w:cs="Times New Roman CYR"/>
          <w:sz w:val="28"/>
          <w:szCs w:val="28"/>
        </w:rPr>
        <w:t>Суч</w:t>
      </w:r>
      <w:r w:rsidR="00A74A5A">
        <w:rPr>
          <w:rFonts w:ascii="Times New Roman CYR" w:hAnsi="Times New Roman CYR" w:cs="Times New Roman CYR"/>
          <w:sz w:val="28"/>
          <w:szCs w:val="28"/>
        </w:rPr>
        <w:t>а</w:t>
      </w:r>
      <w:r w:rsidRPr="007B37E5">
        <w:rPr>
          <w:rFonts w:ascii="Times New Roman CYR" w:hAnsi="Times New Roman CYR" w:cs="Times New Roman CYR"/>
          <w:sz w:val="28"/>
          <w:szCs w:val="28"/>
        </w:rPr>
        <w:t>сною н</w:t>
      </w:r>
      <w:r w:rsidR="00A74A5A">
        <w:rPr>
          <w:rFonts w:ascii="Times New Roman CYR" w:hAnsi="Times New Roman CYR" w:cs="Times New Roman CYR"/>
          <w:sz w:val="28"/>
          <w:szCs w:val="28"/>
        </w:rPr>
        <w:t>а</w:t>
      </w:r>
      <w:r w:rsidR="00C8748F">
        <w:rPr>
          <w:rFonts w:ascii="Times New Roman CYR" w:hAnsi="Times New Roman CYR" w:cs="Times New Roman CYR"/>
          <w:sz w:val="28"/>
          <w:szCs w:val="28"/>
        </w:rPr>
        <w:t>укою стверджується, що</w:t>
      </w:r>
      <w:r w:rsidRPr="007B37E5">
        <w:rPr>
          <w:rFonts w:ascii="Times New Roman CYR" w:hAnsi="Times New Roman CYR" w:cs="Times New Roman CYR"/>
          <w:sz w:val="28"/>
          <w:szCs w:val="28"/>
        </w:rPr>
        <w:t xml:space="preserve"> </w:t>
      </w:r>
      <w:r w:rsidR="00C8748F">
        <w:rPr>
          <w:rFonts w:ascii="Times New Roman CYR" w:hAnsi="Times New Roman CYR" w:cs="Times New Roman CYR"/>
          <w:sz w:val="28"/>
          <w:szCs w:val="28"/>
        </w:rPr>
        <w:t xml:space="preserve">навіть </w:t>
      </w:r>
      <w:r w:rsidRPr="007B37E5">
        <w:rPr>
          <w:rFonts w:ascii="Times New Roman CYR" w:hAnsi="Times New Roman CYR" w:cs="Times New Roman CYR"/>
          <w:sz w:val="28"/>
          <w:szCs w:val="28"/>
        </w:rPr>
        <w:t>не дивлячись н</w:t>
      </w:r>
      <w:r w:rsidR="00A74A5A">
        <w:rPr>
          <w:rFonts w:ascii="Times New Roman CYR" w:hAnsi="Times New Roman CYR" w:cs="Times New Roman CYR"/>
          <w:sz w:val="28"/>
          <w:szCs w:val="28"/>
        </w:rPr>
        <w:t>а</w:t>
      </w:r>
      <w:r w:rsidRPr="007B37E5">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Pr="007B37E5">
        <w:rPr>
          <w:rFonts w:ascii="Times New Roman CYR" w:hAnsi="Times New Roman CYR" w:cs="Times New Roman CYR"/>
          <w:sz w:val="28"/>
          <w:szCs w:val="28"/>
        </w:rPr>
        <w:t>кселер</w:t>
      </w:r>
      <w:r w:rsidR="00A74A5A">
        <w:rPr>
          <w:rFonts w:ascii="Times New Roman CYR" w:hAnsi="Times New Roman CYR" w:cs="Times New Roman CYR"/>
          <w:sz w:val="28"/>
          <w:szCs w:val="28"/>
        </w:rPr>
        <w:t>а</w:t>
      </w:r>
      <w:r w:rsidR="00C8748F">
        <w:rPr>
          <w:rFonts w:ascii="Times New Roman CYR" w:hAnsi="Times New Roman CYR" w:cs="Times New Roman CYR"/>
          <w:sz w:val="28"/>
          <w:szCs w:val="28"/>
        </w:rPr>
        <w:t>цію (</w:t>
      </w:r>
      <w:r w:rsidRPr="007B37E5">
        <w:rPr>
          <w:rFonts w:ascii="Times New Roman CYR" w:hAnsi="Times New Roman CYR" w:cs="Times New Roman CYR"/>
          <w:sz w:val="28"/>
          <w:szCs w:val="28"/>
        </w:rPr>
        <w:t>прискорення темпу індивіду</w:t>
      </w:r>
      <w:r w:rsidR="00A74A5A">
        <w:rPr>
          <w:rFonts w:ascii="Times New Roman CYR" w:hAnsi="Times New Roman CYR" w:cs="Times New Roman CYR"/>
          <w:sz w:val="28"/>
          <w:szCs w:val="28"/>
        </w:rPr>
        <w:t>а</w:t>
      </w:r>
      <w:r w:rsidR="00C8748F">
        <w:rPr>
          <w:rFonts w:ascii="Times New Roman CYR" w:hAnsi="Times New Roman CYR" w:cs="Times New Roman CYR"/>
          <w:sz w:val="28"/>
          <w:szCs w:val="28"/>
        </w:rPr>
        <w:t xml:space="preserve">льного розвитку) </w:t>
      </w:r>
      <w:r w:rsidRPr="007B37E5">
        <w:rPr>
          <w:rFonts w:ascii="Times New Roman CYR" w:hAnsi="Times New Roman CYR" w:cs="Times New Roman CYR"/>
          <w:sz w:val="28"/>
          <w:szCs w:val="28"/>
        </w:rPr>
        <w:t>фізичн</w:t>
      </w:r>
      <w:r w:rsidR="00A74A5A">
        <w:rPr>
          <w:rFonts w:ascii="Times New Roman CYR" w:hAnsi="Times New Roman CYR" w:cs="Times New Roman CYR"/>
          <w:sz w:val="28"/>
          <w:szCs w:val="28"/>
        </w:rPr>
        <w:t>а</w:t>
      </w:r>
      <w:r w:rsidRPr="007B37E5">
        <w:rPr>
          <w:rFonts w:ascii="Times New Roman CYR" w:hAnsi="Times New Roman CYR" w:cs="Times New Roman CYR"/>
          <w:sz w:val="28"/>
          <w:szCs w:val="28"/>
        </w:rPr>
        <w:t>, інтелекту</w:t>
      </w:r>
      <w:r w:rsidR="00A74A5A">
        <w:rPr>
          <w:rFonts w:ascii="Times New Roman CYR" w:hAnsi="Times New Roman CYR" w:cs="Times New Roman CYR"/>
          <w:sz w:val="28"/>
          <w:szCs w:val="28"/>
        </w:rPr>
        <w:t>а</w:t>
      </w:r>
      <w:r w:rsidRPr="007B37E5">
        <w:rPr>
          <w:rFonts w:ascii="Times New Roman CYR" w:hAnsi="Times New Roman CYR" w:cs="Times New Roman CYR"/>
          <w:sz w:val="28"/>
          <w:szCs w:val="28"/>
        </w:rPr>
        <w:t>льн</w:t>
      </w:r>
      <w:r w:rsidR="00A74A5A">
        <w:rPr>
          <w:rFonts w:ascii="Times New Roman CYR" w:hAnsi="Times New Roman CYR" w:cs="Times New Roman CYR"/>
          <w:sz w:val="28"/>
          <w:szCs w:val="28"/>
        </w:rPr>
        <w:t>а</w:t>
      </w:r>
      <w:r w:rsidR="00C8748F">
        <w:rPr>
          <w:rFonts w:ascii="Times New Roman CYR" w:hAnsi="Times New Roman CYR" w:cs="Times New Roman CYR"/>
          <w:sz w:val="28"/>
          <w:szCs w:val="28"/>
        </w:rPr>
        <w:t xml:space="preserve"> та</w:t>
      </w:r>
      <w:r w:rsidRPr="007B37E5">
        <w:rPr>
          <w:rFonts w:ascii="Times New Roman CYR" w:hAnsi="Times New Roman CYR" w:cs="Times New Roman CYR"/>
          <w:sz w:val="28"/>
          <w:szCs w:val="28"/>
        </w:rPr>
        <w:t xml:space="preserve"> соці</w:t>
      </w:r>
      <w:r w:rsidR="00A74A5A">
        <w:rPr>
          <w:rFonts w:ascii="Times New Roman CYR" w:hAnsi="Times New Roman CYR" w:cs="Times New Roman CYR"/>
          <w:sz w:val="28"/>
          <w:szCs w:val="28"/>
        </w:rPr>
        <w:t>а</w:t>
      </w:r>
      <w:r w:rsidRPr="007B37E5">
        <w:rPr>
          <w:rFonts w:ascii="Times New Roman CYR" w:hAnsi="Times New Roman CYR" w:cs="Times New Roman CYR"/>
          <w:sz w:val="28"/>
          <w:szCs w:val="28"/>
        </w:rPr>
        <w:t>льн</w:t>
      </w:r>
      <w:r w:rsidR="00A74A5A">
        <w:rPr>
          <w:rFonts w:ascii="Times New Roman CYR" w:hAnsi="Times New Roman CYR" w:cs="Times New Roman CYR"/>
          <w:sz w:val="28"/>
          <w:szCs w:val="28"/>
        </w:rPr>
        <w:t>а</w:t>
      </w:r>
      <w:r w:rsidRPr="007B37E5">
        <w:rPr>
          <w:rFonts w:ascii="Times New Roman CYR" w:hAnsi="Times New Roman CYR" w:cs="Times New Roman CYR"/>
          <w:sz w:val="28"/>
          <w:szCs w:val="28"/>
        </w:rPr>
        <w:t xml:space="preserve"> зрілість, </w:t>
      </w:r>
      <w:r w:rsidR="00C8748F">
        <w:rPr>
          <w:rFonts w:ascii="Times New Roman CYR" w:hAnsi="Times New Roman CYR" w:cs="Times New Roman CYR"/>
          <w:sz w:val="28"/>
          <w:szCs w:val="28"/>
        </w:rPr>
        <w:t xml:space="preserve">які </w:t>
      </w:r>
      <w:r w:rsidRPr="007B37E5">
        <w:rPr>
          <w:rFonts w:ascii="Times New Roman CYR" w:hAnsi="Times New Roman CYR" w:cs="Times New Roman CYR"/>
          <w:sz w:val="28"/>
          <w:szCs w:val="28"/>
        </w:rPr>
        <w:t>необхідн</w:t>
      </w:r>
      <w:r w:rsidR="00C8748F">
        <w:rPr>
          <w:rFonts w:ascii="Times New Roman CYR" w:hAnsi="Times New Roman CYR" w:cs="Times New Roman CYR"/>
          <w:sz w:val="28"/>
          <w:szCs w:val="28"/>
        </w:rPr>
        <w:t>і</w:t>
      </w:r>
      <w:r w:rsidRPr="007B37E5">
        <w:rPr>
          <w:rFonts w:ascii="Times New Roman CYR" w:hAnsi="Times New Roman CYR" w:cs="Times New Roman CYR"/>
          <w:sz w:val="28"/>
          <w:szCs w:val="28"/>
        </w:rPr>
        <w:t xml:space="preserve"> для н</w:t>
      </w:r>
      <w:r w:rsidR="00A74A5A">
        <w:rPr>
          <w:rFonts w:ascii="Times New Roman CYR" w:hAnsi="Times New Roman CYR" w:cs="Times New Roman CYR"/>
          <w:sz w:val="28"/>
          <w:szCs w:val="28"/>
        </w:rPr>
        <w:t>а</w:t>
      </w:r>
      <w:r w:rsidR="00C8748F">
        <w:rPr>
          <w:rFonts w:ascii="Times New Roman CYR" w:hAnsi="Times New Roman CYR" w:cs="Times New Roman CYR"/>
          <w:sz w:val="28"/>
          <w:szCs w:val="28"/>
        </w:rPr>
        <w:t>родження та</w:t>
      </w:r>
      <w:r w:rsidRPr="007B37E5">
        <w:rPr>
          <w:rFonts w:ascii="Times New Roman CYR" w:hAnsi="Times New Roman CYR" w:cs="Times New Roman CYR"/>
          <w:sz w:val="28"/>
          <w:szCs w:val="28"/>
        </w:rPr>
        <w:t xml:space="preserve"> вихов</w:t>
      </w:r>
      <w:r w:rsidR="00A74A5A">
        <w:rPr>
          <w:rFonts w:ascii="Times New Roman CYR" w:hAnsi="Times New Roman CYR" w:cs="Times New Roman CYR"/>
          <w:sz w:val="28"/>
          <w:szCs w:val="28"/>
        </w:rPr>
        <w:t>а</w:t>
      </w:r>
      <w:r w:rsidR="001008BE">
        <w:rPr>
          <w:rFonts w:ascii="Times New Roman CYR" w:hAnsi="Times New Roman CYR" w:cs="Times New Roman CYR"/>
          <w:sz w:val="28"/>
          <w:szCs w:val="28"/>
        </w:rPr>
        <w:t>ння дитини, у 16-</w:t>
      </w:r>
      <w:r w:rsidR="00C8748F">
        <w:rPr>
          <w:rFonts w:ascii="Times New Roman CYR" w:hAnsi="Times New Roman CYR" w:cs="Times New Roman CYR"/>
          <w:sz w:val="28"/>
          <w:szCs w:val="28"/>
        </w:rPr>
        <w:t>18 років,</w:t>
      </w:r>
      <w:r w:rsidRPr="007B37E5">
        <w:rPr>
          <w:rFonts w:ascii="Times New Roman CYR" w:hAnsi="Times New Roman CYR" w:cs="Times New Roman CYR"/>
          <w:sz w:val="28"/>
          <w:szCs w:val="28"/>
        </w:rPr>
        <w:t xml:space="preserve"> не н</w:t>
      </w:r>
      <w:r w:rsidR="00A74A5A">
        <w:rPr>
          <w:rFonts w:ascii="Times New Roman CYR" w:hAnsi="Times New Roman CYR" w:cs="Times New Roman CYR"/>
          <w:sz w:val="28"/>
          <w:szCs w:val="28"/>
        </w:rPr>
        <w:t>а</w:t>
      </w:r>
      <w:r w:rsidRPr="007B37E5">
        <w:rPr>
          <w:rFonts w:ascii="Times New Roman CYR" w:hAnsi="Times New Roman CYR" w:cs="Times New Roman CYR"/>
          <w:sz w:val="28"/>
          <w:szCs w:val="28"/>
        </w:rPr>
        <w:t>ст</w:t>
      </w:r>
      <w:r w:rsidR="00A74A5A">
        <w:rPr>
          <w:rFonts w:ascii="Times New Roman CYR" w:hAnsi="Times New Roman CYR" w:cs="Times New Roman CYR"/>
          <w:sz w:val="28"/>
          <w:szCs w:val="28"/>
        </w:rPr>
        <w:t>а</w:t>
      </w:r>
      <w:r w:rsidR="00C8748F">
        <w:rPr>
          <w:rFonts w:ascii="Times New Roman CYR" w:hAnsi="Times New Roman CYR" w:cs="Times New Roman CYR"/>
          <w:sz w:val="28"/>
          <w:szCs w:val="28"/>
        </w:rPr>
        <w:t>ють</w:t>
      </w:r>
      <w:r w:rsidR="001008BE">
        <w:rPr>
          <w:rFonts w:ascii="Times New Roman CYR" w:hAnsi="Times New Roman CYR" w:cs="Times New Roman CYR"/>
          <w:sz w:val="28"/>
          <w:szCs w:val="28"/>
        </w:rPr>
        <w:t xml:space="preserve">. Первістка </w:t>
      </w:r>
      <w:r w:rsidRPr="007B37E5">
        <w:rPr>
          <w:rFonts w:ascii="Times New Roman CYR" w:hAnsi="Times New Roman CYR" w:cs="Times New Roman CYR"/>
          <w:sz w:val="28"/>
          <w:szCs w:val="28"/>
        </w:rPr>
        <w:t>жінк</w:t>
      </w:r>
      <w:r w:rsidR="00A74A5A">
        <w:rPr>
          <w:rFonts w:ascii="Times New Roman CYR" w:hAnsi="Times New Roman CYR" w:cs="Times New Roman CYR"/>
          <w:sz w:val="28"/>
          <w:szCs w:val="28"/>
        </w:rPr>
        <w:t>а</w:t>
      </w:r>
      <w:r w:rsidR="001008BE">
        <w:rPr>
          <w:rFonts w:ascii="Times New Roman CYR" w:hAnsi="Times New Roman CYR" w:cs="Times New Roman CYR"/>
          <w:sz w:val="28"/>
          <w:szCs w:val="28"/>
        </w:rPr>
        <w:t xml:space="preserve"> має </w:t>
      </w:r>
      <w:r w:rsidRPr="007B37E5">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001008BE">
        <w:rPr>
          <w:rFonts w:ascii="Times New Roman CYR" w:hAnsi="Times New Roman CYR" w:cs="Times New Roman CYR"/>
          <w:sz w:val="28"/>
          <w:szCs w:val="28"/>
        </w:rPr>
        <w:t xml:space="preserve">родити у віці 19-28 років </w:t>
      </w:r>
      <w:proofErr w:type="spellStart"/>
      <w:r w:rsidRPr="007B37E5">
        <w:rPr>
          <w:rFonts w:ascii="Times New Roman CYR" w:hAnsi="Times New Roman CYR" w:cs="Times New Roman CYR"/>
          <w:sz w:val="28"/>
          <w:szCs w:val="28"/>
        </w:rPr>
        <w:t>Чим</w:t>
      </w:r>
      <w:r w:rsidR="00A74A5A">
        <w:rPr>
          <w:rFonts w:ascii="Times New Roman CYR" w:hAnsi="Times New Roman CYR" w:cs="Times New Roman CYR"/>
          <w:sz w:val="28"/>
          <w:szCs w:val="28"/>
        </w:rPr>
        <w:t>а</w:t>
      </w:r>
      <w:r w:rsidR="001008BE">
        <w:rPr>
          <w:rFonts w:ascii="Times New Roman CYR" w:hAnsi="Times New Roman CYR" w:cs="Times New Roman CYR"/>
          <w:sz w:val="28"/>
          <w:szCs w:val="28"/>
        </w:rPr>
        <w:t>ров</w:t>
      </w:r>
      <w:proofErr w:type="spellEnd"/>
      <w:r w:rsidR="001008BE">
        <w:rPr>
          <w:rFonts w:ascii="Times New Roman CYR" w:hAnsi="Times New Roman CYR" w:cs="Times New Roman CYR"/>
          <w:sz w:val="28"/>
          <w:szCs w:val="28"/>
        </w:rPr>
        <w:t xml:space="preserve"> </w:t>
      </w:r>
      <w:r w:rsidRPr="007B37E5">
        <w:rPr>
          <w:rFonts w:ascii="Times New Roman CYR" w:hAnsi="Times New Roman CYR" w:cs="Times New Roman CYR"/>
          <w:sz w:val="28"/>
          <w:szCs w:val="28"/>
        </w:rPr>
        <w:t>В.</w:t>
      </w:r>
      <w:r w:rsidR="001008BE">
        <w:rPr>
          <w:rFonts w:ascii="Times New Roman CYR" w:hAnsi="Times New Roman CYR" w:cs="Times New Roman CYR"/>
          <w:sz w:val="28"/>
          <w:szCs w:val="28"/>
        </w:rPr>
        <w:t xml:space="preserve"> М.</w:t>
      </w:r>
    </w:p>
    <w:p w:rsidR="00F0269C" w:rsidRPr="00246501" w:rsidRDefault="00F0269C" w:rsidP="00F0269C">
      <w:pPr>
        <w:autoSpaceDE w:val="0"/>
        <w:autoSpaceDN w:val="0"/>
        <w:adjustRightInd w:val="0"/>
        <w:spacing w:line="360" w:lineRule="auto"/>
        <w:ind w:left="-142" w:firstLine="698"/>
        <w:jc w:val="both"/>
        <w:rPr>
          <w:rFonts w:ascii="Times New Roman CYR" w:hAnsi="Times New Roman CYR" w:cs="Times New Roman CYR"/>
        </w:rPr>
      </w:pPr>
      <w:proofErr w:type="spellStart"/>
      <w:r w:rsidRPr="00246501">
        <w:rPr>
          <w:rFonts w:ascii="Times New Roman CYR" w:hAnsi="Times New Roman CYR" w:cs="Times New Roman CYR"/>
          <w:sz w:val="28"/>
          <w:szCs w:val="28"/>
        </w:rPr>
        <w:t>К</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ш</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пов</w:t>
      </w:r>
      <w:r w:rsidR="00A74A5A">
        <w:rPr>
          <w:rFonts w:ascii="Times New Roman CYR" w:hAnsi="Times New Roman CYR" w:cs="Times New Roman CYR"/>
          <w:sz w:val="28"/>
          <w:szCs w:val="28"/>
        </w:rPr>
        <w:t>а</w:t>
      </w:r>
      <w:proofErr w:type="spellEnd"/>
      <w:r w:rsidR="00B21868">
        <w:rPr>
          <w:rFonts w:ascii="Times New Roman CYR" w:hAnsi="Times New Roman CYR" w:cs="Times New Roman CYR"/>
          <w:sz w:val="28"/>
          <w:szCs w:val="28"/>
        </w:rPr>
        <w:t xml:space="preserve"> С.О. за результатами дослідження психоемоційних та особових</w:t>
      </w:r>
      <w:r w:rsidRPr="00246501">
        <w:rPr>
          <w:rFonts w:ascii="Times New Roman CYR" w:hAnsi="Times New Roman CYR" w:cs="Times New Roman CYR"/>
          <w:sz w:val="28"/>
          <w:szCs w:val="28"/>
        </w:rPr>
        <w:t xml:space="preserve"> </w:t>
      </w:r>
      <w:r w:rsidR="00B21868">
        <w:rPr>
          <w:rFonts w:ascii="Times New Roman CYR" w:hAnsi="Times New Roman CYR" w:cs="Times New Roman CYR"/>
          <w:sz w:val="28"/>
          <w:szCs w:val="28"/>
        </w:rPr>
        <w:t>якостей вагітних</w:t>
      </w:r>
      <w:r w:rsidRPr="00246501">
        <w:rPr>
          <w:rFonts w:ascii="Times New Roman CYR" w:hAnsi="Times New Roman CYR" w:cs="Times New Roman CYR"/>
          <w:sz w:val="28"/>
          <w:szCs w:val="28"/>
        </w:rPr>
        <w:t xml:space="preserve"> дівч</w:t>
      </w:r>
      <w:r w:rsidR="00A74A5A">
        <w:rPr>
          <w:rFonts w:ascii="Times New Roman CYR" w:hAnsi="Times New Roman CYR" w:cs="Times New Roman CYR"/>
          <w:sz w:val="28"/>
          <w:szCs w:val="28"/>
        </w:rPr>
        <w:t>а</w:t>
      </w:r>
      <w:r w:rsidR="00B21868">
        <w:rPr>
          <w:rFonts w:ascii="Times New Roman CYR" w:hAnsi="Times New Roman CYR" w:cs="Times New Roman CYR"/>
          <w:sz w:val="28"/>
          <w:szCs w:val="28"/>
        </w:rPr>
        <w:t>т віком 16-18 років, зробила висновок</w:t>
      </w:r>
      <w:r w:rsidRPr="00246501">
        <w:rPr>
          <w:rFonts w:ascii="Times New Roman CYR" w:hAnsi="Times New Roman CYR" w:cs="Times New Roman CYR"/>
          <w:sz w:val="28"/>
          <w:szCs w:val="28"/>
        </w:rPr>
        <w:t>, що для в</w:t>
      </w:r>
      <w:r w:rsidR="00A74A5A">
        <w:rPr>
          <w:rFonts w:ascii="Times New Roman CYR" w:hAnsi="Times New Roman CYR" w:cs="Times New Roman CYR"/>
          <w:sz w:val="28"/>
          <w:szCs w:val="28"/>
        </w:rPr>
        <w:t>а</w:t>
      </w:r>
      <w:r w:rsidR="00B21868">
        <w:rPr>
          <w:rFonts w:ascii="Times New Roman CYR" w:hAnsi="Times New Roman CYR" w:cs="Times New Roman CYR"/>
          <w:sz w:val="28"/>
          <w:szCs w:val="28"/>
        </w:rPr>
        <w:t>гітних цієї вікової категорії</w:t>
      </w:r>
      <w:r w:rsidRPr="00246501">
        <w:rPr>
          <w:rFonts w:ascii="Times New Roman CYR" w:hAnsi="Times New Roman CYR" w:cs="Times New Roman CYR"/>
          <w:sz w:val="28"/>
          <w:szCs w:val="28"/>
        </w:rPr>
        <w:t xml:space="preserve"> х</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р</w:t>
      </w:r>
      <w:r w:rsidR="00A74A5A">
        <w:rPr>
          <w:rFonts w:ascii="Times New Roman CYR" w:hAnsi="Times New Roman CYR" w:cs="Times New Roman CYR"/>
          <w:sz w:val="28"/>
          <w:szCs w:val="28"/>
        </w:rPr>
        <w:t>а</w:t>
      </w:r>
      <w:r w:rsidR="00B21868">
        <w:rPr>
          <w:rFonts w:ascii="Times New Roman CYR" w:hAnsi="Times New Roman CYR" w:cs="Times New Roman CYR"/>
          <w:sz w:val="28"/>
          <w:szCs w:val="28"/>
        </w:rPr>
        <w:t>ктерна</w:t>
      </w:r>
      <w:r w:rsidRPr="00246501">
        <w:rPr>
          <w:rFonts w:ascii="Times New Roman CYR" w:hAnsi="Times New Roman CYR" w:cs="Times New Roman CYR"/>
          <w:sz w:val="28"/>
          <w:szCs w:val="28"/>
        </w:rPr>
        <w:t xml:space="preserve"> не</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декв</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тн</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 xml:space="preserve"> с</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мооцінк</w:t>
      </w:r>
      <w:r w:rsidR="00A74A5A">
        <w:rPr>
          <w:rFonts w:ascii="Times New Roman CYR" w:hAnsi="Times New Roman CYR" w:cs="Times New Roman CYR"/>
          <w:sz w:val="28"/>
          <w:szCs w:val="28"/>
        </w:rPr>
        <w:t>а</w:t>
      </w:r>
      <w:r w:rsidR="00B21868">
        <w:rPr>
          <w:rFonts w:ascii="Times New Roman CYR" w:hAnsi="Times New Roman CYR" w:cs="Times New Roman CYR"/>
          <w:sz w:val="28"/>
          <w:szCs w:val="28"/>
        </w:rPr>
        <w:t>, внутрішня конфліктність та</w:t>
      </w:r>
      <w:r w:rsidRPr="00246501">
        <w:rPr>
          <w:rFonts w:ascii="Times New Roman CYR" w:hAnsi="Times New Roman CYR" w:cs="Times New Roman CYR"/>
          <w:sz w:val="28"/>
          <w:szCs w:val="28"/>
        </w:rPr>
        <w:t xml:space="preserve"> інф</w:t>
      </w:r>
      <w:r w:rsidR="00A74A5A">
        <w:rPr>
          <w:rFonts w:ascii="Times New Roman CYR" w:hAnsi="Times New Roman CYR" w:cs="Times New Roman CYR"/>
          <w:sz w:val="28"/>
          <w:szCs w:val="28"/>
        </w:rPr>
        <w:t>а</w:t>
      </w:r>
      <w:r w:rsidR="00727B77">
        <w:rPr>
          <w:rFonts w:ascii="Times New Roman CYR" w:hAnsi="Times New Roman CYR" w:cs="Times New Roman CYR"/>
          <w:sz w:val="28"/>
          <w:szCs w:val="28"/>
        </w:rPr>
        <w:t>нтилізм. Порівнявши</w:t>
      </w:r>
      <w:r w:rsidRPr="00246501">
        <w:rPr>
          <w:rFonts w:ascii="Times New Roman CYR" w:hAnsi="Times New Roman CYR" w:cs="Times New Roman CYR"/>
          <w:sz w:val="28"/>
          <w:szCs w:val="28"/>
        </w:rPr>
        <w:t xml:space="preserve"> отрим</w:t>
      </w:r>
      <w:r w:rsidR="00A74A5A">
        <w:rPr>
          <w:rFonts w:ascii="Times New Roman CYR" w:hAnsi="Times New Roman CYR" w:cs="Times New Roman CYR"/>
          <w:sz w:val="28"/>
          <w:szCs w:val="28"/>
        </w:rPr>
        <w:t>а</w:t>
      </w:r>
      <w:r w:rsidR="00727B77">
        <w:rPr>
          <w:rFonts w:ascii="Times New Roman CYR" w:hAnsi="Times New Roman CYR" w:cs="Times New Roman CYR"/>
          <w:sz w:val="28"/>
          <w:szCs w:val="28"/>
        </w:rPr>
        <w:t>ні</w:t>
      </w:r>
      <w:r w:rsidRPr="00246501">
        <w:rPr>
          <w:rFonts w:ascii="Times New Roman CYR" w:hAnsi="Times New Roman CYR" w:cs="Times New Roman CYR"/>
          <w:sz w:val="28"/>
          <w:szCs w:val="28"/>
        </w:rPr>
        <w:t xml:space="preserve"> результ</w:t>
      </w:r>
      <w:r w:rsidR="00A74A5A">
        <w:rPr>
          <w:rFonts w:ascii="Times New Roman CYR" w:hAnsi="Times New Roman CYR" w:cs="Times New Roman CYR"/>
          <w:sz w:val="28"/>
          <w:szCs w:val="28"/>
        </w:rPr>
        <w:t>а</w:t>
      </w:r>
      <w:r w:rsidR="00727B77">
        <w:rPr>
          <w:rFonts w:ascii="Times New Roman CYR" w:hAnsi="Times New Roman CYR" w:cs="Times New Roman CYR"/>
          <w:sz w:val="28"/>
          <w:szCs w:val="28"/>
        </w:rPr>
        <w:t>ти</w:t>
      </w:r>
      <w:r w:rsidRPr="00246501">
        <w:rPr>
          <w:rFonts w:ascii="Times New Roman CYR" w:hAnsi="Times New Roman CYR" w:cs="Times New Roman CYR"/>
          <w:sz w:val="28"/>
          <w:szCs w:val="28"/>
        </w:rPr>
        <w:t xml:space="preserve"> з д</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ними ст</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новлення м</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теринської сфери у жінок оптим</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 xml:space="preserve">льного дітородного віку, </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втор відзн</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ч</w:t>
      </w:r>
      <w:r w:rsidR="00727B77">
        <w:rPr>
          <w:rFonts w:ascii="Times New Roman CYR" w:hAnsi="Times New Roman CYR" w:cs="Times New Roman CYR"/>
          <w:sz w:val="28"/>
          <w:szCs w:val="28"/>
        </w:rPr>
        <w:t>ила</w:t>
      </w:r>
      <w:r w:rsidRPr="00246501">
        <w:rPr>
          <w:rFonts w:ascii="Times New Roman CYR" w:hAnsi="Times New Roman CYR" w:cs="Times New Roman CYR"/>
          <w:sz w:val="28"/>
          <w:szCs w:val="28"/>
        </w:rPr>
        <w:t xml:space="preserve"> спотворене формув</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ння м</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теринської сфери дівч</w:t>
      </w:r>
      <w:r w:rsidR="00A74A5A">
        <w:rPr>
          <w:rFonts w:ascii="Times New Roman CYR" w:hAnsi="Times New Roman CYR" w:cs="Times New Roman CYR"/>
          <w:sz w:val="28"/>
          <w:szCs w:val="28"/>
        </w:rPr>
        <w:t>а</w:t>
      </w:r>
      <w:r w:rsidR="00727B77">
        <w:rPr>
          <w:rFonts w:ascii="Times New Roman CYR" w:hAnsi="Times New Roman CYR" w:cs="Times New Roman CYR"/>
          <w:sz w:val="28"/>
          <w:szCs w:val="28"/>
        </w:rPr>
        <w:t xml:space="preserve">т молодших </w:t>
      </w:r>
      <w:r w:rsidRPr="00246501">
        <w:rPr>
          <w:rFonts w:ascii="Times New Roman CYR" w:hAnsi="Times New Roman CYR" w:cs="Times New Roman CYR"/>
          <w:sz w:val="28"/>
          <w:szCs w:val="28"/>
        </w:rPr>
        <w:t>19 років, які чек</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ють н</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родження дитини [19]</w:t>
      </w:r>
      <w:r>
        <w:rPr>
          <w:rFonts w:ascii="Times New Roman CYR" w:hAnsi="Times New Roman CYR" w:cs="Times New Roman CYR"/>
          <w:sz w:val="28"/>
          <w:szCs w:val="28"/>
        </w:rPr>
        <w:t>.</w:t>
      </w:r>
    </w:p>
    <w:p w:rsidR="00F0269C" w:rsidRPr="00246501" w:rsidRDefault="00B7152A"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У жінок віком 19</w:t>
      </w:r>
      <w:r w:rsidR="00F0269C" w:rsidRPr="00246501">
        <w:rPr>
          <w:rFonts w:ascii="Times New Roman CYR" w:hAnsi="Times New Roman CYR" w:cs="Times New Roman CYR"/>
          <w:sz w:val="28"/>
          <w:szCs w:val="28"/>
        </w:rPr>
        <w:t>-21 роки орг</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нізм достатньо </w:t>
      </w:r>
      <w:r w:rsidR="00F0269C" w:rsidRPr="00246501">
        <w:rPr>
          <w:rFonts w:ascii="Times New Roman CYR" w:hAnsi="Times New Roman CYR" w:cs="Times New Roman CYR"/>
          <w:sz w:val="28"/>
          <w:szCs w:val="28"/>
        </w:rPr>
        <w:t>сформов</w:t>
      </w:r>
      <w:r w:rsidR="00A74A5A">
        <w:rPr>
          <w:rFonts w:ascii="Times New Roman CYR" w:hAnsi="Times New Roman CYR" w:cs="Times New Roman CYR"/>
          <w:sz w:val="28"/>
          <w:szCs w:val="28"/>
        </w:rPr>
        <w:t>а</w:t>
      </w:r>
      <w:r w:rsidR="00F0269C" w:rsidRPr="00246501">
        <w:rPr>
          <w:rFonts w:ascii="Times New Roman CYR" w:hAnsi="Times New Roman CYR" w:cs="Times New Roman CYR"/>
          <w:sz w:val="28"/>
          <w:szCs w:val="28"/>
        </w:rPr>
        <w:t>ний для н</w:t>
      </w:r>
      <w:r w:rsidR="00A74A5A">
        <w:rPr>
          <w:rFonts w:ascii="Times New Roman CYR" w:hAnsi="Times New Roman CYR" w:cs="Times New Roman CYR"/>
          <w:sz w:val="28"/>
          <w:szCs w:val="28"/>
        </w:rPr>
        <w:t>а</w:t>
      </w:r>
      <w:r>
        <w:rPr>
          <w:rFonts w:ascii="Times New Roman CYR" w:hAnsi="Times New Roman CYR" w:cs="Times New Roman CYR"/>
          <w:sz w:val="28"/>
          <w:szCs w:val="28"/>
        </w:rPr>
        <w:t>родження дитини.</w:t>
      </w:r>
      <w:r w:rsidR="00F0269C" w:rsidRPr="0024650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Але у цей час </w:t>
      </w:r>
      <w:r w:rsidR="00F0269C" w:rsidRPr="00246501">
        <w:rPr>
          <w:rFonts w:ascii="Times New Roman CYR" w:hAnsi="Times New Roman CYR" w:cs="Times New Roman CYR"/>
          <w:sz w:val="28"/>
          <w:szCs w:val="28"/>
        </w:rPr>
        <w:t>більшість дівч</w:t>
      </w:r>
      <w:r w:rsidR="00A74A5A">
        <w:rPr>
          <w:rFonts w:ascii="Times New Roman CYR" w:hAnsi="Times New Roman CYR" w:cs="Times New Roman CYR"/>
          <w:sz w:val="28"/>
          <w:szCs w:val="28"/>
        </w:rPr>
        <w:t>а</w:t>
      </w:r>
      <w:r>
        <w:rPr>
          <w:rFonts w:ascii="Times New Roman CYR" w:hAnsi="Times New Roman CYR" w:cs="Times New Roman CYR"/>
          <w:sz w:val="28"/>
          <w:szCs w:val="28"/>
        </w:rPr>
        <w:t>т здобуває освіту</w:t>
      </w:r>
      <w:r w:rsidR="00F0269C" w:rsidRPr="00246501">
        <w:rPr>
          <w:rFonts w:ascii="Times New Roman CYR" w:hAnsi="Times New Roman CYR" w:cs="Times New Roman CYR"/>
          <w:sz w:val="28"/>
          <w:szCs w:val="28"/>
        </w:rPr>
        <w:t>, що є головним мотивом обмеження н</w:t>
      </w:r>
      <w:r w:rsidR="00A74A5A">
        <w:rPr>
          <w:rFonts w:ascii="Times New Roman CYR" w:hAnsi="Times New Roman CYR" w:cs="Times New Roman CYR"/>
          <w:sz w:val="28"/>
          <w:szCs w:val="28"/>
        </w:rPr>
        <w:t>а</w:t>
      </w:r>
      <w:r w:rsidR="00F0269C" w:rsidRPr="00246501">
        <w:rPr>
          <w:rFonts w:ascii="Times New Roman CYR" w:hAnsi="Times New Roman CYR" w:cs="Times New Roman CYR"/>
          <w:sz w:val="28"/>
          <w:szCs w:val="28"/>
        </w:rPr>
        <w:t>роджув</w:t>
      </w:r>
      <w:r w:rsidR="00A74A5A">
        <w:rPr>
          <w:rFonts w:ascii="Times New Roman CYR" w:hAnsi="Times New Roman CYR" w:cs="Times New Roman CYR"/>
          <w:sz w:val="28"/>
          <w:szCs w:val="28"/>
        </w:rPr>
        <w:t>а</w:t>
      </w:r>
      <w:r>
        <w:rPr>
          <w:rFonts w:ascii="Times New Roman CYR" w:hAnsi="Times New Roman CYR" w:cs="Times New Roman CYR"/>
          <w:sz w:val="28"/>
          <w:szCs w:val="28"/>
        </w:rPr>
        <w:t>ності у</w:t>
      </w:r>
      <w:r w:rsidR="00F0269C" w:rsidRPr="00246501">
        <w:rPr>
          <w:rFonts w:ascii="Times New Roman CYR" w:hAnsi="Times New Roman CYR" w:cs="Times New Roman CYR"/>
          <w:sz w:val="28"/>
          <w:szCs w:val="28"/>
        </w:rPr>
        <w:t xml:space="preserve"> цьому віці [22]. </w:t>
      </w:r>
      <w:r>
        <w:rPr>
          <w:rFonts w:ascii="Times New Roman CYR" w:hAnsi="Times New Roman CYR" w:cs="Times New Roman CYR"/>
          <w:sz w:val="28"/>
          <w:szCs w:val="28"/>
        </w:rPr>
        <w:t xml:space="preserve">На першому місці </w:t>
      </w:r>
      <w:r w:rsidR="00F0269C" w:rsidRPr="00246501">
        <w:rPr>
          <w:rFonts w:ascii="Times New Roman CYR" w:hAnsi="Times New Roman CYR" w:cs="Times New Roman CYR"/>
          <w:sz w:val="28"/>
          <w:szCs w:val="28"/>
        </w:rPr>
        <w:t>освіт</w:t>
      </w:r>
      <w:r w:rsidR="00A74A5A">
        <w:rPr>
          <w:rFonts w:ascii="Times New Roman CYR" w:hAnsi="Times New Roman CYR" w:cs="Times New Roman CYR"/>
          <w:sz w:val="28"/>
          <w:szCs w:val="28"/>
        </w:rPr>
        <w:t>а</w:t>
      </w:r>
      <w:r>
        <w:rPr>
          <w:rFonts w:ascii="Times New Roman CYR" w:hAnsi="Times New Roman CYR" w:cs="Times New Roman CYR"/>
          <w:sz w:val="28"/>
          <w:szCs w:val="28"/>
        </w:rPr>
        <w:t>, отрим</w:t>
      </w:r>
      <w:r w:rsidR="00A74A5A">
        <w:rPr>
          <w:rFonts w:ascii="Times New Roman CYR" w:hAnsi="Times New Roman CYR" w:cs="Times New Roman CYR"/>
          <w:sz w:val="28"/>
          <w:szCs w:val="28"/>
        </w:rPr>
        <w:t>а</w:t>
      </w:r>
      <w:r w:rsidR="00F0269C" w:rsidRPr="00246501">
        <w:rPr>
          <w:rFonts w:ascii="Times New Roman CYR" w:hAnsi="Times New Roman CYR" w:cs="Times New Roman CYR"/>
          <w:sz w:val="28"/>
          <w:szCs w:val="28"/>
        </w:rPr>
        <w:t>ння спеці</w:t>
      </w:r>
      <w:r w:rsidR="00A74A5A">
        <w:rPr>
          <w:rFonts w:ascii="Times New Roman CYR" w:hAnsi="Times New Roman CYR" w:cs="Times New Roman CYR"/>
          <w:sz w:val="28"/>
          <w:szCs w:val="28"/>
        </w:rPr>
        <w:t>а</w:t>
      </w:r>
      <w:r w:rsidR="00F0269C" w:rsidRPr="00246501">
        <w:rPr>
          <w:rFonts w:ascii="Times New Roman CYR" w:hAnsi="Times New Roman CYR" w:cs="Times New Roman CYR"/>
          <w:sz w:val="28"/>
          <w:szCs w:val="28"/>
        </w:rPr>
        <w:t xml:space="preserve">льності, </w:t>
      </w:r>
      <w:r w:rsidR="00A74A5A">
        <w:rPr>
          <w:rFonts w:ascii="Times New Roman CYR" w:hAnsi="Times New Roman CYR" w:cs="Times New Roman CYR"/>
          <w:sz w:val="28"/>
          <w:szCs w:val="28"/>
        </w:rPr>
        <w:t>а</w:t>
      </w:r>
      <w:r w:rsidR="00F0269C" w:rsidRPr="00246501">
        <w:rPr>
          <w:rFonts w:ascii="Times New Roman CYR" w:hAnsi="Times New Roman CYR" w:cs="Times New Roman CYR"/>
          <w:sz w:val="28"/>
          <w:szCs w:val="28"/>
        </w:rPr>
        <w:t>би н</w:t>
      </w:r>
      <w:r w:rsidR="00A74A5A">
        <w:rPr>
          <w:rFonts w:ascii="Times New Roman CYR" w:hAnsi="Times New Roman CYR" w:cs="Times New Roman CYR"/>
          <w:sz w:val="28"/>
          <w:szCs w:val="28"/>
        </w:rPr>
        <w:t>а</w:t>
      </w:r>
      <w:r w:rsidR="00F0269C" w:rsidRPr="00246501">
        <w:rPr>
          <w:rFonts w:ascii="Times New Roman CYR" w:hAnsi="Times New Roman CYR" w:cs="Times New Roman CYR"/>
          <w:sz w:val="28"/>
          <w:szCs w:val="28"/>
        </w:rPr>
        <w:t>д</w:t>
      </w:r>
      <w:r w:rsidR="00A74A5A">
        <w:rPr>
          <w:rFonts w:ascii="Times New Roman CYR" w:hAnsi="Times New Roman CYR" w:cs="Times New Roman CYR"/>
          <w:sz w:val="28"/>
          <w:szCs w:val="28"/>
        </w:rPr>
        <w:t>а</w:t>
      </w:r>
      <w:r>
        <w:rPr>
          <w:rFonts w:ascii="Times New Roman CYR" w:hAnsi="Times New Roman CYR" w:cs="Times New Roman CYR"/>
          <w:sz w:val="28"/>
          <w:szCs w:val="28"/>
        </w:rPr>
        <w:t>лі влаштуватися на</w:t>
      </w:r>
      <w:r w:rsidR="00F0269C" w:rsidRPr="00246501">
        <w:rPr>
          <w:rFonts w:ascii="Times New Roman CYR" w:hAnsi="Times New Roman CYR" w:cs="Times New Roman CYR"/>
          <w:sz w:val="28"/>
          <w:szCs w:val="28"/>
        </w:rPr>
        <w:t xml:space="preserve"> гідну роботу.</w:t>
      </w:r>
    </w:p>
    <w:p w:rsidR="00F0269C" w:rsidRPr="00246501" w:rsidRDefault="00F367F5"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У віці 21-23 роки</w:t>
      </w:r>
      <w:r w:rsidR="00F0269C" w:rsidRPr="00246501">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00F0269C" w:rsidRPr="00246501">
        <w:rPr>
          <w:rFonts w:ascii="Times New Roman CYR" w:hAnsi="Times New Roman CYR" w:cs="Times New Roman CYR"/>
          <w:sz w:val="28"/>
          <w:szCs w:val="28"/>
        </w:rPr>
        <w:t>вч</w:t>
      </w:r>
      <w:r w:rsidR="00A74A5A">
        <w:rPr>
          <w:rFonts w:ascii="Times New Roman CYR" w:hAnsi="Times New Roman CYR" w:cs="Times New Roman CYR"/>
          <w:sz w:val="28"/>
          <w:szCs w:val="28"/>
        </w:rPr>
        <w:t>а</w:t>
      </w:r>
      <w:r w:rsidR="00F0269C" w:rsidRPr="00246501">
        <w:rPr>
          <w:rFonts w:ascii="Times New Roman CYR" w:hAnsi="Times New Roman CYR" w:cs="Times New Roman CYR"/>
          <w:sz w:val="28"/>
          <w:szCs w:val="28"/>
        </w:rPr>
        <w:t>ння в основному з</w:t>
      </w:r>
      <w:r w:rsidR="00A74A5A">
        <w:rPr>
          <w:rFonts w:ascii="Times New Roman CYR" w:hAnsi="Times New Roman CYR" w:cs="Times New Roman CYR"/>
          <w:sz w:val="28"/>
          <w:szCs w:val="28"/>
        </w:rPr>
        <w:t>а</w:t>
      </w:r>
      <w:r>
        <w:rPr>
          <w:rFonts w:ascii="Times New Roman CYR" w:hAnsi="Times New Roman CYR" w:cs="Times New Roman CYR"/>
          <w:sz w:val="28"/>
          <w:szCs w:val="28"/>
        </w:rPr>
        <w:t>верш</w:t>
      </w:r>
      <w:r w:rsidR="00F0269C" w:rsidRPr="00246501">
        <w:rPr>
          <w:rFonts w:ascii="Times New Roman CYR" w:hAnsi="Times New Roman CYR" w:cs="Times New Roman CYR"/>
          <w:sz w:val="28"/>
          <w:szCs w:val="28"/>
        </w:rPr>
        <w:t>ується, жінк</w:t>
      </w:r>
      <w:r w:rsidR="00A74A5A">
        <w:rPr>
          <w:rFonts w:ascii="Times New Roman CYR" w:hAnsi="Times New Roman CYR" w:cs="Times New Roman CYR"/>
          <w:sz w:val="28"/>
          <w:szCs w:val="28"/>
        </w:rPr>
        <w:t>а</w:t>
      </w:r>
      <w:r w:rsidR="00F0269C" w:rsidRPr="00246501">
        <w:rPr>
          <w:rFonts w:ascii="Times New Roman CYR" w:hAnsi="Times New Roman CYR" w:cs="Times New Roman CYR"/>
          <w:sz w:val="28"/>
          <w:szCs w:val="28"/>
        </w:rPr>
        <w:t xml:space="preserve"> з</w:t>
      </w:r>
      <w:r w:rsidR="00A74A5A">
        <w:rPr>
          <w:rFonts w:ascii="Times New Roman CYR" w:hAnsi="Times New Roman CYR" w:cs="Times New Roman CYR"/>
          <w:sz w:val="28"/>
          <w:szCs w:val="28"/>
        </w:rPr>
        <w:t>а</w:t>
      </w:r>
      <w:r>
        <w:rPr>
          <w:rFonts w:ascii="Times New Roman CYR" w:hAnsi="Times New Roman CYR" w:cs="Times New Roman CYR"/>
          <w:sz w:val="28"/>
          <w:szCs w:val="28"/>
        </w:rPr>
        <w:t>мислюється над своїм</w:t>
      </w:r>
      <w:r w:rsidR="00F0269C" w:rsidRPr="00246501">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Pr>
          <w:rFonts w:ascii="Times New Roman CYR" w:hAnsi="Times New Roman CYR" w:cs="Times New Roman CYR"/>
          <w:sz w:val="28"/>
          <w:szCs w:val="28"/>
        </w:rPr>
        <w:t>йбутнім</w:t>
      </w:r>
      <w:r w:rsidR="00F0269C" w:rsidRPr="00246501">
        <w:rPr>
          <w:rFonts w:ascii="Times New Roman CYR" w:hAnsi="Times New Roman CYR" w:cs="Times New Roman CYR"/>
          <w:sz w:val="28"/>
          <w:szCs w:val="28"/>
        </w:rPr>
        <w:t xml:space="preserve"> з</w:t>
      </w:r>
      <w:r w:rsidR="00A74A5A">
        <w:rPr>
          <w:rFonts w:ascii="Times New Roman CYR" w:hAnsi="Times New Roman CYR" w:cs="Times New Roman CYR"/>
          <w:sz w:val="28"/>
          <w:szCs w:val="28"/>
        </w:rPr>
        <w:t>а</w:t>
      </w:r>
      <w:r w:rsidR="00F0269C" w:rsidRPr="00246501">
        <w:rPr>
          <w:rFonts w:ascii="Times New Roman CYR" w:hAnsi="Times New Roman CYR" w:cs="Times New Roman CYR"/>
          <w:sz w:val="28"/>
          <w:szCs w:val="28"/>
        </w:rPr>
        <w:t>міжжя</w:t>
      </w:r>
      <w:r w:rsidR="00391C80">
        <w:rPr>
          <w:rFonts w:ascii="Times New Roman CYR" w:hAnsi="Times New Roman CYR" w:cs="Times New Roman CYR"/>
          <w:sz w:val="28"/>
          <w:szCs w:val="28"/>
        </w:rPr>
        <w:t>м, сім'єю, дитиною</w:t>
      </w:r>
      <w:r w:rsidR="00F0269C" w:rsidRPr="00246501">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00F0269C" w:rsidRPr="00246501">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sidR="00391C80">
        <w:rPr>
          <w:rFonts w:ascii="Times New Roman CYR" w:hAnsi="Times New Roman CYR" w:cs="Times New Roman CYR"/>
          <w:sz w:val="28"/>
          <w:szCs w:val="28"/>
        </w:rPr>
        <w:t>кож роботою</w:t>
      </w:r>
      <w:r w:rsidR="000B198D">
        <w:rPr>
          <w:rFonts w:ascii="Times New Roman CYR" w:hAnsi="Times New Roman CYR" w:cs="Times New Roman CYR"/>
          <w:sz w:val="28"/>
          <w:szCs w:val="28"/>
        </w:rPr>
        <w:t>. Ж</w:t>
      </w:r>
      <w:r w:rsidR="00F0269C" w:rsidRPr="00246501">
        <w:rPr>
          <w:rFonts w:ascii="Times New Roman CYR" w:hAnsi="Times New Roman CYR" w:cs="Times New Roman CYR"/>
          <w:sz w:val="28"/>
          <w:szCs w:val="28"/>
        </w:rPr>
        <w:t>інки вв</w:t>
      </w:r>
      <w:r w:rsidR="00A74A5A">
        <w:rPr>
          <w:rFonts w:ascii="Times New Roman CYR" w:hAnsi="Times New Roman CYR" w:cs="Times New Roman CYR"/>
          <w:sz w:val="28"/>
          <w:szCs w:val="28"/>
        </w:rPr>
        <w:t>а</w:t>
      </w:r>
      <w:r w:rsidR="00F0269C" w:rsidRPr="00246501">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00F0269C" w:rsidRPr="00246501">
        <w:rPr>
          <w:rFonts w:ascii="Times New Roman CYR" w:hAnsi="Times New Roman CYR" w:cs="Times New Roman CYR"/>
          <w:sz w:val="28"/>
          <w:szCs w:val="28"/>
        </w:rPr>
        <w:t xml:space="preserve">ють, що </w:t>
      </w:r>
      <w:r w:rsidR="000B198D">
        <w:rPr>
          <w:rFonts w:ascii="Times New Roman CYR" w:hAnsi="Times New Roman CYR" w:cs="Times New Roman CYR"/>
          <w:sz w:val="28"/>
          <w:szCs w:val="28"/>
        </w:rPr>
        <w:t xml:space="preserve">їм необхідний </w:t>
      </w:r>
      <w:r w:rsidR="00F0269C" w:rsidRPr="00246501">
        <w:rPr>
          <w:rFonts w:ascii="Times New Roman CYR" w:hAnsi="Times New Roman CYR" w:cs="Times New Roman CYR"/>
          <w:sz w:val="28"/>
          <w:szCs w:val="28"/>
        </w:rPr>
        <w:t>ч</w:t>
      </w:r>
      <w:r w:rsidR="00A74A5A">
        <w:rPr>
          <w:rFonts w:ascii="Times New Roman CYR" w:hAnsi="Times New Roman CYR" w:cs="Times New Roman CYR"/>
          <w:sz w:val="28"/>
          <w:szCs w:val="28"/>
        </w:rPr>
        <w:t>а</w:t>
      </w:r>
      <w:r w:rsidR="00F0269C" w:rsidRPr="00246501">
        <w:rPr>
          <w:rFonts w:ascii="Times New Roman CYR" w:hAnsi="Times New Roman CYR" w:cs="Times New Roman CYR"/>
          <w:sz w:val="28"/>
          <w:szCs w:val="28"/>
        </w:rPr>
        <w:t xml:space="preserve">с, </w:t>
      </w:r>
      <w:r w:rsidR="000B198D">
        <w:rPr>
          <w:rFonts w:ascii="Times New Roman CYR" w:hAnsi="Times New Roman CYR" w:cs="Times New Roman CYR"/>
          <w:sz w:val="28"/>
          <w:szCs w:val="28"/>
        </w:rPr>
        <w:t>щоб освоїтися</w:t>
      </w:r>
      <w:r w:rsidR="00F0269C" w:rsidRPr="00246501">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00F0269C" w:rsidRPr="00246501">
        <w:rPr>
          <w:rFonts w:ascii="Times New Roman CYR" w:hAnsi="Times New Roman CYR" w:cs="Times New Roman CYR"/>
          <w:sz w:val="28"/>
          <w:szCs w:val="28"/>
        </w:rPr>
        <w:t xml:space="preserve"> новому робочому м</w:t>
      </w:r>
      <w:r w:rsidR="000B198D">
        <w:rPr>
          <w:rFonts w:ascii="Times New Roman CYR" w:hAnsi="Times New Roman CYR" w:cs="Times New Roman CYR"/>
          <w:sz w:val="28"/>
          <w:szCs w:val="28"/>
        </w:rPr>
        <w:t>ісці, досягти певного рівня у</w:t>
      </w:r>
      <w:r w:rsidR="00F0269C" w:rsidRPr="00246501">
        <w:rPr>
          <w:rFonts w:ascii="Times New Roman CYR" w:hAnsi="Times New Roman CYR" w:cs="Times New Roman CYR"/>
          <w:sz w:val="28"/>
          <w:szCs w:val="28"/>
        </w:rPr>
        <w:t xml:space="preserve"> професійній діяльності. Все це необхідно для того, щоб «</w:t>
      </w:r>
      <w:r w:rsidR="000B198D">
        <w:rPr>
          <w:rFonts w:ascii="Times New Roman CYR" w:hAnsi="Times New Roman CYR" w:cs="Times New Roman CYR"/>
          <w:sz w:val="28"/>
          <w:szCs w:val="28"/>
        </w:rPr>
        <w:t>стати на ноги» (влаштувати побут</w:t>
      </w:r>
      <w:r w:rsidR="00F0269C" w:rsidRPr="00246501">
        <w:rPr>
          <w:rFonts w:ascii="Times New Roman CYR" w:hAnsi="Times New Roman CYR" w:cs="Times New Roman CYR"/>
          <w:sz w:val="28"/>
          <w:szCs w:val="28"/>
        </w:rPr>
        <w:t xml:space="preserve">, </w:t>
      </w:r>
      <w:r w:rsidR="000B198D">
        <w:rPr>
          <w:rFonts w:ascii="Times New Roman CYR" w:hAnsi="Times New Roman CYR" w:cs="Times New Roman CYR"/>
          <w:sz w:val="28"/>
          <w:szCs w:val="28"/>
        </w:rPr>
        <w:t xml:space="preserve">отримати високу </w:t>
      </w:r>
      <w:r w:rsidR="00F0269C" w:rsidRPr="00246501">
        <w:rPr>
          <w:rFonts w:ascii="Times New Roman CYR" w:hAnsi="Times New Roman CYR" w:cs="Times New Roman CYR"/>
          <w:sz w:val="28"/>
          <w:szCs w:val="28"/>
        </w:rPr>
        <w:t>з</w:t>
      </w:r>
      <w:r w:rsidR="00A74A5A">
        <w:rPr>
          <w:rFonts w:ascii="Times New Roman CYR" w:hAnsi="Times New Roman CYR" w:cs="Times New Roman CYR"/>
          <w:sz w:val="28"/>
          <w:szCs w:val="28"/>
        </w:rPr>
        <w:t>а</w:t>
      </w:r>
      <w:r w:rsidR="000B198D">
        <w:rPr>
          <w:rFonts w:ascii="Times New Roman CYR" w:hAnsi="Times New Roman CYR" w:cs="Times New Roman CYR"/>
          <w:sz w:val="28"/>
          <w:szCs w:val="28"/>
        </w:rPr>
        <w:t>робітну платню</w:t>
      </w:r>
      <w:r w:rsidR="00F0269C" w:rsidRPr="00246501">
        <w:rPr>
          <w:rFonts w:ascii="Times New Roman CYR" w:hAnsi="Times New Roman CYR" w:cs="Times New Roman CYR"/>
          <w:sz w:val="28"/>
          <w:szCs w:val="28"/>
        </w:rPr>
        <w:t xml:space="preserve">, </w:t>
      </w:r>
      <w:r w:rsidR="000B198D">
        <w:rPr>
          <w:rFonts w:ascii="Times New Roman CYR" w:hAnsi="Times New Roman CYR" w:cs="Times New Roman CYR"/>
          <w:sz w:val="28"/>
          <w:szCs w:val="28"/>
        </w:rPr>
        <w:t xml:space="preserve">досягти </w:t>
      </w:r>
      <w:r w:rsidR="00F0269C" w:rsidRPr="00246501">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00F0269C" w:rsidRPr="00246501">
        <w:rPr>
          <w:rFonts w:ascii="Times New Roman CYR" w:hAnsi="Times New Roman CYR" w:cs="Times New Roman CYR"/>
          <w:sz w:val="28"/>
          <w:szCs w:val="28"/>
        </w:rPr>
        <w:t>тері</w:t>
      </w:r>
      <w:r w:rsidR="00A74A5A">
        <w:rPr>
          <w:rFonts w:ascii="Times New Roman CYR" w:hAnsi="Times New Roman CYR" w:cs="Times New Roman CYR"/>
          <w:sz w:val="28"/>
          <w:szCs w:val="28"/>
        </w:rPr>
        <w:t>а</w:t>
      </w:r>
      <w:r w:rsidR="000B198D">
        <w:rPr>
          <w:rFonts w:ascii="Times New Roman CYR" w:hAnsi="Times New Roman CYR" w:cs="Times New Roman CYR"/>
          <w:sz w:val="28"/>
          <w:szCs w:val="28"/>
        </w:rPr>
        <w:t>льного</w:t>
      </w:r>
      <w:r w:rsidR="00F0269C" w:rsidRPr="00246501">
        <w:rPr>
          <w:rFonts w:ascii="Times New Roman CYR" w:hAnsi="Times New Roman CYR" w:cs="Times New Roman CYR"/>
          <w:sz w:val="28"/>
          <w:szCs w:val="28"/>
        </w:rPr>
        <w:t xml:space="preserve"> бл</w:t>
      </w:r>
      <w:r w:rsidR="00A74A5A">
        <w:rPr>
          <w:rFonts w:ascii="Times New Roman CYR" w:hAnsi="Times New Roman CYR" w:cs="Times New Roman CYR"/>
          <w:sz w:val="28"/>
          <w:szCs w:val="28"/>
        </w:rPr>
        <w:t>а</w:t>
      </w:r>
      <w:r w:rsidR="00F0269C" w:rsidRPr="00246501">
        <w:rPr>
          <w:rFonts w:ascii="Times New Roman CYR" w:hAnsi="Times New Roman CYR" w:cs="Times New Roman CYR"/>
          <w:sz w:val="28"/>
          <w:szCs w:val="28"/>
        </w:rPr>
        <w:t>гополуччя).</w:t>
      </w:r>
    </w:p>
    <w:p w:rsidR="00F0269C" w:rsidRPr="00087FD5"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246501">
        <w:rPr>
          <w:rFonts w:ascii="Times New Roman CYR" w:hAnsi="Times New Roman CYR" w:cs="Times New Roman CYR"/>
          <w:sz w:val="28"/>
          <w:szCs w:val="28"/>
        </w:rPr>
        <w:lastRenderedPageBreak/>
        <w:t>В.</w:t>
      </w:r>
      <w:r w:rsidR="00A46D65">
        <w:rPr>
          <w:rFonts w:ascii="Times New Roman CYR" w:hAnsi="Times New Roman CYR" w:cs="Times New Roman CYR"/>
          <w:sz w:val="28"/>
          <w:szCs w:val="28"/>
        </w:rPr>
        <w:t xml:space="preserve"> </w:t>
      </w:r>
      <w:r w:rsidRPr="00246501">
        <w:rPr>
          <w:rFonts w:ascii="Times New Roman CYR" w:hAnsi="Times New Roman CYR" w:cs="Times New Roman CYR"/>
          <w:sz w:val="28"/>
          <w:szCs w:val="28"/>
        </w:rPr>
        <w:t xml:space="preserve">С. </w:t>
      </w:r>
      <w:proofErr w:type="spellStart"/>
      <w:r w:rsidRPr="00246501">
        <w:rPr>
          <w:rFonts w:ascii="Times New Roman CYR" w:hAnsi="Times New Roman CYR" w:cs="Times New Roman CYR"/>
          <w:sz w:val="28"/>
          <w:szCs w:val="28"/>
        </w:rPr>
        <w:t>Корс</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ко</w:t>
      </w:r>
      <w:proofErr w:type="spellEnd"/>
      <w:r w:rsidRPr="00246501">
        <w:rPr>
          <w:rFonts w:ascii="Times New Roman CYR" w:hAnsi="Times New Roman CYR" w:cs="Times New Roman CYR"/>
          <w:sz w:val="28"/>
          <w:szCs w:val="28"/>
        </w:rPr>
        <w:t xml:space="preserve"> вк</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зує,</w:t>
      </w:r>
      <w:r w:rsidR="00A46D65">
        <w:rPr>
          <w:rFonts w:ascii="Times New Roman CYR" w:hAnsi="Times New Roman CYR" w:cs="Times New Roman CYR"/>
          <w:sz w:val="28"/>
          <w:szCs w:val="28"/>
        </w:rPr>
        <w:t xml:space="preserve"> що молоде подружжя у віці 20-2</w:t>
      </w:r>
      <w:r w:rsidRPr="00246501">
        <w:rPr>
          <w:rFonts w:ascii="Times New Roman CYR" w:hAnsi="Times New Roman CYR" w:cs="Times New Roman CYR"/>
          <w:sz w:val="28"/>
          <w:szCs w:val="28"/>
        </w:rPr>
        <w:t>2 років зн</w:t>
      </w:r>
      <w:r w:rsidR="00A74A5A">
        <w:rPr>
          <w:rFonts w:ascii="Times New Roman CYR" w:hAnsi="Times New Roman CYR" w:cs="Times New Roman CYR"/>
          <w:sz w:val="28"/>
          <w:szCs w:val="28"/>
        </w:rPr>
        <w:t>а</w:t>
      </w:r>
      <w:r w:rsidR="00A46D65">
        <w:rPr>
          <w:rFonts w:ascii="Times New Roman CYR" w:hAnsi="Times New Roman CYR" w:cs="Times New Roman CYR"/>
          <w:sz w:val="28"/>
          <w:szCs w:val="28"/>
        </w:rPr>
        <w:t xml:space="preserve">ходяться у </w:t>
      </w:r>
      <w:r w:rsidRPr="00246501">
        <w:rPr>
          <w:rFonts w:ascii="Times New Roman CYR" w:hAnsi="Times New Roman CYR" w:cs="Times New Roman CYR"/>
          <w:sz w:val="28"/>
          <w:szCs w:val="28"/>
        </w:rPr>
        <w:t>с</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мому розквіті фізичної форми. З</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р</w:t>
      </w:r>
      <w:r w:rsidR="00A74A5A">
        <w:rPr>
          <w:rFonts w:ascii="Times New Roman CYR" w:hAnsi="Times New Roman CYR" w:cs="Times New Roman CYR"/>
          <w:sz w:val="28"/>
          <w:szCs w:val="28"/>
        </w:rPr>
        <w:t>а</w:t>
      </w:r>
      <w:r w:rsidR="00A46D65">
        <w:rPr>
          <w:rFonts w:ascii="Times New Roman CYR" w:hAnsi="Times New Roman CYR" w:cs="Times New Roman CYR"/>
          <w:sz w:val="28"/>
          <w:szCs w:val="28"/>
        </w:rPr>
        <w:t>з у них досить енергії для вирощування здорової</w:t>
      </w:r>
      <w:r w:rsidRPr="00246501">
        <w:rPr>
          <w:rFonts w:ascii="Times New Roman CYR" w:hAnsi="Times New Roman CYR" w:cs="Times New Roman CYR"/>
          <w:sz w:val="28"/>
          <w:szCs w:val="28"/>
        </w:rPr>
        <w:t xml:space="preserve"> дитини, в</w:t>
      </w:r>
      <w:r w:rsidR="00A74A5A">
        <w:rPr>
          <w:rFonts w:ascii="Times New Roman CYR" w:hAnsi="Times New Roman CYR" w:cs="Times New Roman CYR"/>
          <w:sz w:val="28"/>
          <w:szCs w:val="28"/>
        </w:rPr>
        <w:t>а</w:t>
      </w:r>
      <w:r w:rsidR="00A46D65">
        <w:rPr>
          <w:rFonts w:ascii="Times New Roman CYR" w:hAnsi="Times New Roman CYR" w:cs="Times New Roman CYR"/>
          <w:sz w:val="28"/>
          <w:szCs w:val="28"/>
        </w:rPr>
        <w:t>гітність та пологи протікають</w:t>
      </w:r>
      <w:r w:rsidRPr="00246501">
        <w:rPr>
          <w:rFonts w:ascii="Times New Roman CYR" w:hAnsi="Times New Roman CYR" w:cs="Times New Roman CYR"/>
          <w:sz w:val="28"/>
          <w:szCs w:val="28"/>
        </w:rPr>
        <w:t xml:space="preserve"> без особливих ускл</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 xml:space="preserve">днень. </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ле більшість п</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р в цьому віці ще не вирішили свої м</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тері</w:t>
      </w:r>
      <w:r w:rsidR="00A74A5A">
        <w:rPr>
          <w:rFonts w:ascii="Times New Roman CYR" w:hAnsi="Times New Roman CYR" w:cs="Times New Roman CYR"/>
          <w:sz w:val="28"/>
          <w:szCs w:val="28"/>
        </w:rPr>
        <w:t>а</w:t>
      </w:r>
      <w:r w:rsidR="00A46D65">
        <w:rPr>
          <w:rFonts w:ascii="Times New Roman CYR" w:hAnsi="Times New Roman CYR" w:cs="Times New Roman CYR"/>
          <w:sz w:val="28"/>
          <w:szCs w:val="28"/>
        </w:rPr>
        <w:t>льні та</w:t>
      </w:r>
      <w:r w:rsidRPr="00246501">
        <w:rPr>
          <w:rFonts w:ascii="Times New Roman CYR" w:hAnsi="Times New Roman CYR" w:cs="Times New Roman CYR"/>
          <w:sz w:val="28"/>
          <w:szCs w:val="28"/>
        </w:rPr>
        <w:t xml:space="preserve"> житлові </w:t>
      </w:r>
      <w:r w:rsidR="00A46D65">
        <w:rPr>
          <w:rFonts w:ascii="Times New Roman CYR" w:hAnsi="Times New Roman CYR" w:cs="Times New Roman CYR"/>
          <w:sz w:val="28"/>
          <w:szCs w:val="28"/>
        </w:rPr>
        <w:t>питання</w:t>
      </w:r>
      <w:r w:rsidRPr="00246501">
        <w:rPr>
          <w:rFonts w:ascii="Times New Roman CYR" w:hAnsi="Times New Roman CYR" w:cs="Times New Roman CYR"/>
          <w:sz w:val="28"/>
          <w:szCs w:val="28"/>
        </w:rPr>
        <w:t>. Крім того, б</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ння зробити к</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р'єру, ре</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лізув</w:t>
      </w:r>
      <w:r w:rsidR="00A74A5A">
        <w:rPr>
          <w:rFonts w:ascii="Times New Roman CYR" w:hAnsi="Times New Roman CYR" w:cs="Times New Roman CYR"/>
          <w:sz w:val="28"/>
          <w:szCs w:val="28"/>
        </w:rPr>
        <w:t>а</w:t>
      </w:r>
      <w:r w:rsidRPr="00246501">
        <w:rPr>
          <w:rFonts w:ascii="Times New Roman CYR" w:hAnsi="Times New Roman CYR" w:cs="Times New Roman CYR"/>
          <w:sz w:val="28"/>
          <w:szCs w:val="28"/>
        </w:rPr>
        <w:t xml:space="preserve">ти свої можливості може </w:t>
      </w:r>
      <w:r w:rsidRPr="00087FD5">
        <w:rPr>
          <w:rFonts w:ascii="Times New Roman CYR" w:hAnsi="Times New Roman CYR" w:cs="Times New Roman CYR"/>
          <w:sz w:val="28"/>
          <w:szCs w:val="28"/>
        </w:rPr>
        <w:t>перешкодити викон</w:t>
      </w:r>
      <w:r w:rsidR="00A74A5A">
        <w:rPr>
          <w:rFonts w:ascii="Times New Roman CYR" w:hAnsi="Times New Roman CYR" w:cs="Times New Roman CYR"/>
          <w:sz w:val="28"/>
          <w:szCs w:val="28"/>
        </w:rPr>
        <w:t>а</w:t>
      </w:r>
      <w:r w:rsidRPr="00087FD5">
        <w:rPr>
          <w:rFonts w:ascii="Times New Roman CYR" w:hAnsi="Times New Roman CYR" w:cs="Times New Roman CYR"/>
          <w:sz w:val="28"/>
          <w:szCs w:val="28"/>
        </w:rPr>
        <w:t xml:space="preserve">нню </w:t>
      </w:r>
      <w:r w:rsidR="00A46D65" w:rsidRPr="00087FD5">
        <w:rPr>
          <w:rFonts w:ascii="Times New Roman CYR" w:hAnsi="Times New Roman CYR" w:cs="Times New Roman CYR"/>
          <w:sz w:val="28"/>
          <w:szCs w:val="28"/>
        </w:rPr>
        <w:t>б</w:t>
      </w:r>
      <w:r w:rsidR="00A46D65">
        <w:rPr>
          <w:rFonts w:ascii="Times New Roman CYR" w:hAnsi="Times New Roman CYR" w:cs="Times New Roman CYR"/>
          <w:sz w:val="28"/>
          <w:szCs w:val="28"/>
        </w:rPr>
        <w:t>а</w:t>
      </w:r>
      <w:r w:rsidR="00A46D65" w:rsidRPr="00087FD5">
        <w:rPr>
          <w:rFonts w:ascii="Times New Roman CYR" w:hAnsi="Times New Roman CYR" w:cs="Times New Roman CYR"/>
          <w:sz w:val="28"/>
          <w:szCs w:val="28"/>
        </w:rPr>
        <w:t>тьківських</w:t>
      </w:r>
      <w:r w:rsidR="00A46D65">
        <w:rPr>
          <w:rFonts w:ascii="Times New Roman CYR" w:hAnsi="Times New Roman CYR" w:cs="Times New Roman CYR"/>
          <w:sz w:val="28"/>
          <w:szCs w:val="28"/>
        </w:rPr>
        <w:t xml:space="preserve"> та </w:t>
      </w:r>
      <w:r w:rsidRPr="00087FD5">
        <w:rPr>
          <w:rFonts w:ascii="Times New Roman CYR" w:hAnsi="Times New Roman CYR" w:cs="Times New Roman CYR"/>
          <w:sz w:val="28"/>
          <w:szCs w:val="28"/>
        </w:rPr>
        <w:t>подружніх обов'язків.</w:t>
      </w:r>
    </w:p>
    <w:p w:rsidR="00F0269C" w:rsidRPr="00087FD5" w:rsidRDefault="00F0269C" w:rsidP="00F0269C">
      <w:pPr>
        <w:autoSpaceDE w:val="0"/>
        <w:autoSpaceDN w:val="0"/>
        <w:adjustRightInd w:val="0"/>
        <w:spacing w:line="360" w:lineRule="auto"/>
        <w:ind w:left="-142" w:firstLine="698"/>
        <w:jc w:val="both"/>
        <w:rPr>
          <w:rFonts w:ascii="Times New Roman CYR" w:hAnsi="Times New Roman CYR" w:cs="Times New Roman CYR"/>
        </w:rPr>
      </w:pPr>
      <w:r w:rsidRPr="00087FD5">
        <w:rPr>
          <w:rFonts w:ascii="Times New Roman CYR" w:hAnsi="Times New Roman CYR" w:cs="Times New Roman CYR"/>
          <w:sz w:val="28"/>
          <w:szCs w:val="28"/>
        </w:rPr>
        <w:t>Жінк</w:t>
      </w:r>
      <w:r w:rsidR="00A74A5A">
        <w:rPr>
          <w:rFonts w:ascii="Times New Roman CYR" w:hAnsi="Times New Roman CYR" w:cs="Times New Roman CYR"/>
          <w:sz w:val="28"/>
          <w:szCs w:val="28"/>
        </w:rPr>
        <w:t>а</w:t>
      </w:r>
      <w:r w:rsidRPr="00087FD5">
        <w:rPr>
          <w:rFonts w:ascii="Times New Roman CYR" w:hAnsi="Times New Roman CYR" w:cs="Times New Roman CYR"/>
          <w:sz w:val="28"/>
          <w:szCs w:val="28"/>
        </w:rPr>
        <w:t xml:space="preserve"> 24-26 років в основному визн</w:t>
      </w:r>
      <w:r w:rsidR="00A74A5A">
        <w:rPr>
          <w:rFonts w:ascii="Times New Roman CYR" w:hAnsi="Times New Roman CYR" w:cs="Times New Roman CYR"/>
          <w:sz w:val="28"/>
          <w:szCs w:val="28"/>
        </w:rPr>
        <w:t>а</w:t>
      </w:r>
      <w:r w:rsidRPr="00087FD5">
        <w:rPr>
          <w:rFonts w:ascii="Times New Roman CYR" w:hAnsi="Times New Roman CYR" w:cs="Times New Roman CYR"/>
          <w:sz w:val="28"/>
          <w:szCs w:val="28"/>
        </w:rPr>
        <w:t>ч</w:t>
      </w:r>
      <w:r w:rsidR="00A74A5A">
        <w:rPr>
          <w:rFonts w:ascii="Times New Roman CYR" w:hAnsi="Times New Roman CYR" w:cs="Times New Roman CYR"/>
          <w:sz w:val="28"/>
          <w:szCs w:val="28"/>
        </w:rPr>
        <w:t>а</w:t>
      </w:r>
      <w:r w:rsidR="00A46D65">
        <w:rPr>
          <w:rFonts w:ascii="Times New Roman CYR" w:hAnsi="Times New Roman CYR" w:cs="Times New Roman CYR"/>
          <w:sz w:val="28"/>
          <w:szCs w:val="28"/>
        </w:rPr>
        <w:t>ється у</w:t>
      </w:r>
      <w:r w:rsidRPr="00087FD5">
        <w:rPr>
          <w:rFonts w:ascii="Times New Roman CYR" w:hAnsi="Times New Roman CYR" w:cs="Times New Roman CYR"/>
          <w:sz w:val="28"/>
          <w:szCs w:val="28"/>
        </w:rPr>
        <w:t xml:space="preserve"> професійному пл</w:t>
      </w:r>
      <w:r w:rsidR="00A74A5A">
        <w:rPr>
          <w:rFonts w:ascii="Times New Roman CYR" w:hAnsi="Times New Roman CYR" w:cs="Times New Roman CYR"/>
          <w:sz w:val="28"/>
          <w:szCs w:val="28"/>
        </w:rPr>
        <w:t>а</w:t>
      </w:r>
      <w:r w:rsidRPr="00087FD5">
        <w:rPr>
          <w:rFonts w:ascii="Times New Roman CYR" w:hAnsi="Times New Roman CYR" w:cs="Times New Roman CYR"/>
          <w:sz w:val="28"/>
          <w:szCs w:val="28"/>
        </w:rPr>
        <w:t>ні. Т</w:t>
      </w:r>
      <w:r w:rsidR="00A74A5A">
        <w:rPr>
          <w:rFonts w:ascii="Times New Roman CYR" w:hAnsi="Times New Roman CYR" w:cs="Times New Roman CYR"/>
          <w:sz w:val="28"/>
          <w:szCs w:val="28"/>
        </w:rPr>
        <w:t>а</w:t>
      </w:r>
      <w:r w:rsidRPr="00087FD5">
        <w:rPr>
          <w:rFonts w:ascii="Times New Roman CYR" w:hAnsi="Times New Roman CYR" w:cs="Times New Roman CYR"/>
          <w:sz w:val="28"/>
          <w:szCs w:val="28"/>
        </w:rPr>
        <w:t>кож відбув</w:t>
      </w:r>
      <w:r w:rsidR="00A74A5A">
        <w:rPr>
          <w:rFonts w:ascii="Times New Roman CYR" w:hAnsi="Times New Roman CYR" w:cs="Times New Roman CYR"/>
          <w:sz w:val="28"/>
          <w:szCs w:val="28"/>
        </w:rPr>
        <w:t>а</w:t>
      </w:r>
      <w:r w:rsidRPr="00087FD5">
        <w:rPr>
          <w:rFonts w:ascii="Times New Roman CYR" w:hAnsi="Times New Roman CYR" w:cs="Times New Roman CYR"/>
          <w:sz w:val="28"/>
          <w:szCs w:val="28"/>
        </w:rPr>
        <w:t>ється усвідомлення того, що цілі відносно н</w:t>
      </w:r>
      <w:r w:rsidR="00A74A5A">
        <w:rPr>
          <w:rFonts w:ascii="Times New Roman CYR" w:hAnsi="Times New Roman CYR" w:cs="Times New Roman CYR"/>
          <w:sz w:val="28"/>
          <w:szCs w:val="28"/>
        </w:rPr>
        <w:t>а</w:t>
      </w:r>
      <w:r w:rsidRPr="00087FD5">
        <w:rPr>
          <w:rFonts w:ascii="Times New Roman CYR" w:hAnsi="Times New Roman CYR" w:cs="Times New Roman CYR"/>
          <w:sz w:val="28"/>
          <w:szCs w:val="28"/>
        </w:rPr>
        <w:t>вч</w:t>
      </w:r>
      <w:r w:rsidR="00A74A5A">
        <w:rPr>
          <w:rFonts w:ascii="Times New Roman CYR" w:hAnsi="Times New Roman CYR" w:cs="Times New Roman CYR"/>
          <w:sz w:val="28"/>
          <w:szCs w:val="28"/>
        </w:rPr>
        <w:t>а</w:t>
      </w:r>
      <w:r w:rsidR="00A46D65">
        <w:rPr>
          <w:rFonts w:ascii="Times New Roman CYR" w:hAnsi="Times New Roman CYR" w:cs="Times New Roman CYR"/>
          <w:sz w:val="28"/>
          <w:szCs w:val="28"/>
        </w:rPr>
        <w:t>ння та роботи досягнені й</w:t>
      </w:r>
      <w:r w:rsidRPr="00087FD5">
        <w:rPr>
          <w:rFonts w:ascii="Times New Roman CYR" w:hAnsi="Times New Roman CYR" w:cs="Times New Roman CYR"/>
          <w:sz w:val="28"/>
          <w:szCs w:val="28"/>
        </w:rPr>
        <w:t xml:space="preserve"> тому необхідно «переходити» до пост</w:t>
      </w:r>
      <w:r w:rsidR="00A74A5A">
        <w:rPr>
          <w:rFonts w:ascii="Times New Roman CYR" w:hAnsi="Times New Roman CYR" w:cs="Times New Roman CYR"/>
          <w:sz w:val="28"/>
          <w:szCs w:val="28"/>
        </w:rPr>
        <w:t>а</w:t>
      </w:r>
      <w:r w:rsidR="00A46D65">
        <w:rPr>
          <w:rFonts w:ascii="Times New Roman CYR" w:hAnsi="Times New Roman CYR" w:cs="Times New Roman CYR"/>
          <w:sz w:val="28"/>
          <w:szCs w:val="28"/>
        </w:rPr>
        <w:t>новки</w:t>
      </w:r>
      <w:r w:rsidRPr="00087FD5">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Pr="00087FD5">
        <w:rPr>
          <w:rFonts w:ascii="Times New Roman CYR" w:hAnsi="Times New Roman CYR" w:cs="Times New Roman CYR"/>
          <w:sz w:val="28"/>
          <w:szCs w:val="28"/>
        </w:rPr>
        <w:t xml:space="preserve">ступних, </w:t>
      </w:r>
      <w:r w:rsidR="00A74A5A">
        <w:rPr>
          <w:rFonts w:ascii="Times New Roman CYR" w:hAnsi="Times New Roman CYR" w:cs="Times New Roman CYR"/>
          <w:sz w:val="28"/>
          <w:szCs w:val="28"/>
        </w:rPr>
        <w:t>а</w:t>
      </w:r>
      <w:r w:rsidRPr="00087FD5">
        <w:rPr>
          <w:rFonts w:ascii="Times New Roman CYR" w:hAnsi="Times New Roman CYR" w:cs="Times New Roman CYR"/>
          <w:sz w:val="28"/>
          <w:szCs w:val="28"/>
        </w:rPr>
        <w:t xml:space="preserve"> с</w:t>
      </w:r>
      <w:r w:rsidR="00A74A5A">
        <w:rPr>
          <w:rFonts w:ascii="Times New Roman CYR" w:hAnsi="Times New Roman CYR" w:cs="Times New Roman CYR"/>
          <w:sz w:val="28"/>
          <w:szCs w:val="28"/>
        </w:rPr>
        <w:t>а</w:t>
      </w:r>
      <w:r w:rsidR="00A46D65">
        <w:rPr>
          <w:rFonts w:ascii="Times New Roman CYR" w:hAnsi="Times New Roman CYR" w:cs="Times New Roman CYR"/>
          <w:sz w:val="28"/>
          <w:szCs w:val="28"/>
        </w:rPr>
        <w:t>ме,  до створення сім'ї та</w:t>
      </w:r>
      <w:r w:rsidRPr="00087FD5">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Pr="00087FD5">
        <w:rPr>
          <w:rFonts w:ascii="Times New Roman CYR" w:hAnsi="Times New Roman CYR" w:cs="Times New Roman CYR"/>
          <w:sz w:val="28"/>
          <w:szCs w:val="28"/>
        </w:rPr>
        <w:t xml:space="preserve">родження дитини. </w:t>
      </w:r>
      <w:proofErr w:type="spellStart"/>
      <w:r w:rsidRPr="00087FD5">
        <w:rPr>
          <w:rFonts w:ascii="Times New Roman CYR" w:hAnsi="Times New Roman CYR" w:cs="Times New Roman CYR"/>
          <w:sz w:val="28"/>
          <w:szCs w:val="28"/>
        </w:rPr>
        <w:t>Корс</w:t>
      </w:r>
      <w:r w:rsidR="00A74A5A">
        <w:rPr>
          <w:rFonts w:ascii="Times New Roman CYR" w:hAnsi="Times New Roman CYR" w:cs="Times New Roman CYR"/>
          <w:sz w:val="28"/>
          <w:szCs w:val="28"/>
        </w:rPr>
        <w:t>а</w:t>
      </w:r>
      <w:r w:rsidRPr="00087FD5">
        <w:rPr>
          <w:rFonts w:ascii="Times New Roman CYR" w:hAnsi="Times New Roman CYR" w:cs="Times New Roman CYR"/>
          <w:sz w:val="28"/>
          <w:szCs w:val="28"/>
        </w:rPr>
        <w:t>ко</w:t>
      </w:r>
      <w:proofErr w:type="spellEnd"/>
      <w:r w:rsidRPr="00087FD5">
        <w:rPr>
          <w:rFonts w:ascii="Times New Roman CYR" w:hAnsi="Times New Roman CYR" w:cs="Times New Roman CYR"/>
          <w:sz w:val="28"/>
          <w:szCs w:val="28"/>
        </w:rPr>
        <w:t xml:space="preserve"> В.</w:t>
      </w:r>
      <w:r w:rsidR="00A46D65">
        <w:rPr>
          <w:rFonts w:ascii="Times New Roman CYR" w:hAnsi="Times New Roman CYR" w:cs="Times New Roman CYR"/>
          <w:sz w:val="28"/>
          <w:szCs w:val="28"/>
        </w:rPr>
        <w:t xml:space="preserve"> </w:t>
      </w:r>
      <w:r w:rsidRPr="00087FD5">
        <w:rPr>
          <w:rFonts w:ascii="Times New Roman CYR" w:hAnsi="Times New Roman CYR" w:cs="Times New Roman CYR"/>
          <w:sz w:val="28"/>
          <w:szCs w:val="28"/>
        </w:rPr>
        <w:t>С. вв</w:t>
      </w:r>
      <w:r w:rsidR="00A74A5A">
        <w:rPr>
          <w:rFonts w:ascii="Times New Roman CYR" w:hAnsi="Times New Roman CYR" w:cs="Times New Roman CYR"/>
          <w:sz w:val="28"/>
          <w:szCs w:val="28"/>
        </w:rPr>
        <w:t>а</w:t>
      </w:r>
      <w:r w:rsidRPr="00087FD5">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00A46D65">
        <w:rPr>
          <w:rFonts w:ascii="Times New Roman CYR" w:hAnsi="Times New Roman CYR" w:cs="Times New Roman CYR"/>
          <w:sz w:val="28"/>
          <w:szCs w:val="28"/>
        </w:rPr>
        <w:t>є, що най</w:t>
      </w:r>
      <w:r w:rsidRPr="00087FD5">
        <w:rPr>
          <w:rFonts w:ascii="Times New Roman CYR" w:hAnsi="Times New Roman CYR" w:cs="Times New Roman CYR"/>
          <w:sz w:val="28"/>
          <w:szCs w:val="28"/>
        </w:rPr>
        <w:t>кр</w:t>
      </w:r>
      <w:r w:rsidR="00A74A5A">
        <w:rPr>
          <w:rFonts w:ascii="Times New Roman CYR" w:hAnsi="Times New Roman CYR" w:cs="Times New Roman CYR"/>
          <w:sz w:val="28"/>
          <w:szCs w:val="28"/>
        </w:rPr>
        <w:t>а</w:t>
      </w:r>
      <w:r w:rsidRPr="00087FD5">
        <w:rPr>
          <w:rFonts w:ascii="Times New Roman CYR" w:hAnsi="Times New Roman CYR" w:cs="Times New Roman CYR"/>
          <w:sz w:val="28"/>
          <w:szCs w:val="28"/>
        </w:rPr>
        <w:t xml:space="preserve">щий </w:t>
      </w:r>
      <w:r w:rsidR="00A46D65">
        <w:rPr>
          <w:rFonts w:ascii="Times New Roman CYR" w:hAnsi="Times New Roman CYR" w:cs="Times New Roman CYR"/>
          <w:sz w:val="28"/>
          <w:szCs w:val="28"/>
        </w:rPr>
        <w:t>вік жінки</w:t>
      </w:r>
      <w:r w:rsidRPr="00087FD5">
        <w:rPr>
          <w:rFonts w:ascii="Times New Roman CYR" w:hAnsi="Times New Roman CYR" w:cs="Times New Roman CYR"/>
          <w:sz w:val="28"/>
          <w:szCs w:val="28"/>
        </w:rPr>
        <w:t xml:space="preserve"> для н</w:t>
      </w:r>
      <w:r w:rsidR="00A74A5A">
        <w:rPr>
          <w:rFonts w:ascii="Times New Roman CYR" w:hAnsi="Times New Roman CYR" w:cs="Times New Roman CYR"/>
          <w:sz w:val="28"/>
          <w:szCs w:val="28"/>
        </w:rPr>
        <w:t>а</w:t>
      </w:r>
      <w:r w:rsidRPr="00087FD5">
        <w:rPr>
          <w:rFonts w:ascii="Times New Roman CYR" w:hAnsi="Times New Roman CYR" w:cs="Times New Roman CYR"/>
          <w:sz w:val="28"/>
          <w:szCs w:val="28"/>
        </w:rPr>
        <w:t>родження первістк</w:t>
      </w:r>
      <w:r w:rsidR="00A74A5A">
        <w:rPr>
          <w:rFonts w:ascii="Times New Roman CYR" w:hAnsi="Times New Roman CYR" w:cs="Times New Roman CYR"/>
          <w:sz w:val="28"/>
          <w:szCs w:val="28"/>
        </w:rPr>
        <w:t>а</w:t>
      </w:r>
      <w:r w:rsidRPr="00087FD5">
        <w:rPr>
          <w:rFonts w:ascii="Times New Roman CYR" w:hAnsi="Times New Roman CYR" w:cs="Times New Roman CYR"/>
          <w:sz w:val="28"/>
          <w:szCs w:val="28"/>
        </w:rPr>
        <w:t xml:space="preserve"> 24-27 років [19]</w:t>
      </w:r>
      <w:r>
        <w:rPr>
          <w:rFonts w:ascii="Times New Roman CYR" w:hAnsi="Times New Roman CYR" w:cs="Times New Roman CYR"/>
          <w:sz w:val="28"/>
          <w:szCs w:val="28"/>
        </w:rPr>
        <w:t>.</w:t>
      </w:r>
    </w:p>
    <w:p w:rsidR="00F0269C" w:rsidRPr="00087FD5" w:rsidRDefault="00936DEE"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Вчені-медики схиляються до аналогічної точки зору. У жінок, що</w:t>
      </w:r>
      <w:r w:rsidR="00F0269C" w:rsidRPr="00087FD5">
        <w:rPr>
          <w:rFonts w:ascii="Times New Roman CYR" w:hAnsi="Times New Roman CYR" w:cs="Times New Roman CYR"/>
          <w:sz w:val="28"/>
          <w:szCs w:val="28"/>
        </w:rPr>
        <w:t xml:space="preserve"> ст</w:t>
      </w:r>
      <w:r w:rsidR="00A74A5A">
        <w:rPr>
          <w:rFonts w:ascii="Times New Roman CYR" w:hAnsi="Times New Roman CYR" w:cs="Times New Roman CYR"/>
          <w:sz w:val="28"/>
          <w:szCs w:val="28"/>
        </w:rPr>
        <w:t>а</w:t>
      </w:r>
      <w:r>
        <w:rPr>
          <w:rFonts w:ascii="Times New Roman CYR" w:hAnsi="Times New Roman CYR" w:cs="Times New Roman CYR"/>
          <w:sz w:val="28"/>
          <w:szCs w:val="28"/>
        </w:rPr>
        <w:t>рші за 29</w:t>
      </w:r>
      <w:r w:rsidR="00F0269C" w:rsidRPr="00087FD5">
        <w:rPr>
          <w:rFonts w:ascii="Times New Roman CYR" w:hAnsi="Times New Roman CYR" w:cs="Times New Roman CYR"/>
          <w:sz w:val="28"/>
          <w:szCs w:val="28"/>
        </w:rPr>
        <w:t xml:space="preserve"> років</w:t>
      </w:r>
      <w:r>
        <w:rPr>
          <w:rFonts w:ascii="Times New Roman CYR" w:hAnsi="Times New Roman CYR" w:cs="Times New Roman CYR"/>
          <w:sz w:val="28"/>
          <w:szCs w:val="28"/>
        </w:rPr>
        <w:t xml:space="preserve">, </w:t>
      </w:r>
      <w:r w:rsidR="00F0269C" w:rsidRPr="00087FD5">
        <w:rPr>
          <w:rFonts w:ascii="Times New Roman CYR" w:hAnsi="Times New Roman CYR" w:cs="Times New Roman CYR"/>
          <w:sz w:val="28"/>
          <w:szCs w:val="28"/>
        </w:rPr>
        <w:t>ч</w:t>
      </w:r>
      <w:r w:rsidR="00A74A5A">
        <w:rPr>
          <w:rFonts w:ascii="Times New Roman CYR" w:hAnsi="Times New Roman CYR" w:cs="Times New Roman CYR"/>
          <w:sz w:val="28"/>
          <w:szCs w:val="28"/>
        </w:rPr>
        <w:t>а</w:t>
      </w:r>
      <w:r>
        <w:rPr>
          <w:rFonts w:ascii="Times New Roman CYR" w:hAnsi="Times New Roman CYR" w:cs="Times New Roman CYR"/>
          <w:sz w:val="28"/>
          <w:szCs w:val="28"/>
        </w:rPr>
        <w:t>стіше</w:t>
      </w:r>
      <w:r w:rsidR="00F0269C" w:rsidRPr="00087FD5">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Pr>
          <w:rFonts w:ascii="Times New Roman CYR" w:hAnsi="Times New Roman CYR" w:cs="Times New Roman CYR"/>
          <w:sz w:val="28"/>
          <w:szCs w:val="28"/>
        </w:rPr>
        <w:t>роджуються діти</w:t>
      </w:r>
      <w:r w:rsidR="00F0269C" w:rsidRPr="00087FD5">
        <w:rPr>
          <w:rFonts w:ascii="Times New Roman CYR" w:hAnsi="Times New Roman CYR" w:cs="Times New Roman CYR"/>
          <w:sz w:val="28"/>
          <w:szCs w:val="28"/>
        </w:rPr>
        <w:t xml:space="preserve"> з недост</w:t>
      </w:r>
      <w:r w:rsidR="00A74A5A">
        <w:rPr>
          <w:rFonts w:ascii="Times New Roman CYR" w:hAnsi="Times New Roman CYR" w:cs="Times New Roman CYR"/>
          <w:sz w:val="28"/>
          <w:szCs w:val="28"/>
        </w:rPr>
        <w:t>а</w:t>
      </w:r>
      <w:r w:rsidR="00F0269C" w:rsidRPr="00087FD5">
        <w:rPr>
          <w:rFonts w:ascii="Times New Roman CYR" w:hAnsi="Times New Roman CYR" w:cs="Times New Roman CYR"/>
          <w:sz w:val="28"/>
          <w:szCs w:val="28"/>
        </w:rPr>
        <w:t>тньою м</w:t>
      </w:r>
      <w:r w:rsidR="00A74A5A">
        <w:rPr>
          <w:rFonts w:ascii="Times New Roman CYR" w:hAnsi="Times New Roman CYR" w:cs="Times New Roman CYR"/>
          <w:sz w:val="28"/>
          <w:szCs w:val="28"/>
        </w:rPr>
        <w:t>а</w:t>
      </w:r>
      <w:r w:rsidR="00F0269C" w:rsidRPr="00087FD5">
        <w:rPr>
          <w:rFonts w:ascii="Times New Roman CYR" w:hAnsi="Times New Roman CYR" w:cs="Times New Roman CYR"/>
          <w:sz w:val="28"/>
          <w:szCs w:val="28"/>
        </w:rPr>
        <w:t>сою тіл</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та</w:t>
      </w:r>
      <w:r w:rsidR="00F0269C" w:rsidRPr="00087FD5">
        <w:rPr>
          <w:rFonts w:ascii="Times New Roman CYR" w:hAnsi="Times New Roman CYR" w:cs="Times New Roman CYR"/>
          <w:sz w:val="28"/>
          <w:szCs w:val="28"/>
        </w:rPr>
        <w:t xml:space="preserve"> </w:t>
      </w:r>
      <w:r>
        <w:rPr>
          <w:rFonts w:ascii="Times New Roman CYR" w:hAnsi="Times New Roman CYR" w:cs="Times New Roman CYR"/>
          <w:sz w:val="28"/>
          <w:szCs w:val="28"/>
        </w:rPr>
        <w:t>раніше за строк</w:t>
      </w:r>
      <w:r w:rsidR="00F0269C" w:rsidRPr="00087FD5">
        <w:rPr>
          <w:rFonts w:ascii="Times New Roman CYR" w:hAnsi="Times New Roman CYR" w:cs="Times New Roman CYR"/>
          <w:sz w:val="28"/>
          <w:szCs w:val="28"/>
        </w:rPr>
        <w:t xml:space="preserve">. </w:t>
      </w:r>
    </w:p>
    <w:p w:rsidR="00F0269C" w:rsidRDefault="00936DEE" w:rsidP="00F0269C">
      <w:pPr>
        <w:autoSpaceDE w:val="0"/>
        <w:autoSpaceDN w:val="0"/>
        <w:adjustRightInd w:val="0"/>
        <w:spacing w:line="360" w:lineRule="auto"/>
        <w:ind w:left="-142" w:firstLine="698"/>
        <w:jc w:val="both"/>
        <w:rPr>
          <w:rFonts w:ascii="Times New Roman CYR" w:hAnsi="Times New Roman CYR" w:cs="Times New Roman CYR"/>
        </w:rPr>
      </w:pPr>
      <w:r>
        <w:rPr>
          <w:rFonts w:ascii="Times New Roman CYR" w:hAnsi="Times New Roman CYR" w:cs="Times New Roman CYR"/>
          <w:sz w:val="28"/>
          <w:szCs w:val="28"/>
        </w:rPr>
        <w:t>Крім того, межа</w:t>
      </w:r>
      <w:r w:rsidR="00F0269C" w:rsidRPr="00087FD5">
        <w:rPr>
          <w:rFonts w:ascii="Times New Roman CYR" w:hAnsi="Times New Roman CYR" w:cs="Times New Roman CYR"/>
          <w:sz w:val="28"/>
          <w:szCs w:val="28"/>
        </w:rPr>
        <w:t xml:space="preserve"> в 26</w:t>
      </w:r>
      <w:r>
        <w:rPr>
          <w:rFonts w:ascii="Times New Roman CYR" w:hAnsi="Times New Roman CYR" w:cs="Times New Roman CYR"/>
          <w:sz w:val="28"/>
          <w:szCs w:val="28"/>
        </w:rPr>
        <w:t xml:space="preserve"> років пояснюється тим, що</w:t>
      </w:r>
      <w:r w:rsidR="00F0269C" w:rsidRPr="00087FD5">
        <w:rPr>
          <w:rFonts w:ascii="Times New Roman CYR" w:hAnsi="Times New Roman CYR" w:cs="Times New Roman CYR"/>
          <w:sz w:val="28"/>
          <w:szCs w:val="28"/>
        </w:rPr>
        <w:t xml:space="preserve"> почин</w:t>
      </w:r>
      <w:r w:rsidR="00A74A5A">
        <w:rPr>
          <w:rFonts w:ascii="Times New Roman CYR" w:hAnsi="Times New Roman CYR" w:cs="Times New Roman CYR"/>
          <w:sz w:val="28"/>
          <w:szCs w:val="28"/>
        </w:rPr>
        <w:t>а</w:t>
      </w:r>
      <w:r>
        <w:rPr>
          <w:rFonts w:ascii="Times New Roman CYR" w:hAnsi="Times New Roman CYR" w:cs="Times New Roman CYR"/>
          <w:sz w:val="28"/>
          <w:szCs w:val="28"/>
        </w:rPr>
        <w:t>ючи з 25 років</w:t>
      </w:r>
      <w:r w:rsidR="00F0269C" w:rsidRPr="00087FD5">
        <w:rPr>
          <w:rFonts w:ascii="Times New Roman CYR" w:hAnsi="Times New Roman CYR" w:cs="Times New Roman CYR"/>
          <w:sz w:val="28"/>
          <w:szCs w:val="28"/>
        </w:rPr>
        <w:t xml:space="preserve"> виявляється н</w:t>
      </w:r>
      <w:r w:rsidR="00A74A5A">
        <w:rPr>
          <w:rFonts w:ascii="Times New Roman CYR" w:hAnsi="Times New Roman CYR" w:cs="Times New Roman CYR"/>
          <w:sz w:val="28"/>
          <w:szCs w:val="28"/>
        </w:rPr>
        <w:t>а</w:t>
      </w:r>
      <w:r w:rsidR="00F0269C" w:rsidRPr="00087FD5">
        <w:rPr>
          <w:rFonts w:ascii="Times New Roman CYR" w:hAnsi="Times New Roman CYR" w:cs="Times New Roman CYR"/>
          <w:sz w:val="28"/>
          <w:szCs w:val="28"/>
        </w:rPr>
        <w:t>ступн</w:t>
      </w:r>
      <w:r w:rsidR="00A74A5A">
        <w:rPr>
          <w:rFonts w:ascii="Times New Roman CYR" w:hAnsi="Times New Roman CYR" w:cs="Times New Roman CYR"/>
          <w:sz w:val="28"/>
          <w:szCs w:val="28"/>
        </w:rPr>
        <w:t>а</w:t>
      </w:r>
      <w:r w:rsidR="00F0269C" w:rsidRPr="00087FD5">
        <w:rPr>
          <w:rFonts w:ascii="Times New Roman CYR" w:hAnsi="Times New Roman CYR" w:cs="Times New Roman CYR"/>
          <w:sz w:val="28"/>
          <w:szCs w:val="28"/>
        </w:rPr>
        <w:t xml:space="preserve"> з</w:t>
      </w:r>
      <w:r w:rsidR="00A74A5A">
        <w:rPr>
          <w:rFonts w:ascii="Times New Roman CYR" w:hAnsi="Times New Roman CYR" w:cs="Times New Roman CYR"/>
          <w:sz w:val="28"/>
          <w:szCs w:val="28"/>
        </w:rPr>
        <w:t>а</w:t>
      </w:r>
      <w:r w:rsidR="00F0269C" w:rsidRPr="00087FD5">
        <w:rPr>
          <w:rFonts w:ascii="Times New Roman CYR" w:hAnsi="Times New Roman CYR" w:cs="Times New Roman CYR"/>
          <w:sz w:val="28"/>
          <w:szCs w:val="28"/>
        </w:rPr>
        <w:t>кономірність: чим ст</w:t>
      </w:r>
      <w:r w:rsidR="00A74A5A">
        <w:rPr>
          <w:rFonts w:ascii="Times New Roman CYR" w:hAnsi="Times New Roman CYR" w:cs="Times New Roman CYR"/>
          <w:sz w:val="28"/>
          <w:szCs w:val="28"/>
        </w:rPr>
        <w:t>а</w:t>
      </w:r>
      <w:r w:rsidR="00F0269C" w:rsidRPr="00087FD5">
        <w:rPr>
          <w:rFonts w:ascii="Times New Roman CYR" w:hAnsi="Times New Roman CYR" w:cs="Times New Roman CYR"/>
          <w:sz w:val="28"/>
          <w:szCs w:val="28"/>
        </w:rPr>
        <w:t>рше жінк</w:t>
      </w:r>
      <w:r w:rsidR="00A74A5A">
        <w:rPr>
          <w:rFonts w:ascii="Times New Roman CYR" w:hAnsi="Times New Roman CYR" w:cs="Times New Roman CYR"/>
          <w:sz w:val="28"/>
          <w:szCs w:val="28"/>
        </w:rPr>
        <w:t>а</w:t>
      </w:r>
      <w:r w:rsidR="00F0269C" w:rsidRPr="00087FD5">
        <w:rPr>
          <w:rFonts w:ascii="Times New Roman CYR" w:hAnsi="Times New Roman CYR" w:cs="Times New Roman CYR"/>
          <w:sz w:val="28"/>
          <w:szCs w:val="28"/>
        </w:rPr>
        <w:t>, тим ч</w:t>
      </w:r>
      <w:r w:rsidR="00A74A5A">
        <w:rPr>
          <w:rFonts w:ascii="Times New Roman CYR" w:hAnsi="Times New Roman CYR" w:cs="Times New Roman CYR"/>
          <w:sz w:val="28"/>
          <w:szCs w:val="28"/>
        </w:rPr>
        <w:t>а</w:t>
      </w:r>
      <w:r w:rsidR="00F0269C" w:rsidRPr="00087FD5">
        <w:rPr>
          <w:rFonts w:ascii="Times New Roman CYR" w:hAnsi="Times New Roman CYR" w:cs="Times New Roman CYR"/>
          <w:sz w:val="28"/>
          <w:szCs w:val="28"/>
        </w:rPr>
        <w:t>стіше вон</w:t>
      </w:r>
      <w:r w:rsidR="00A74A5A">
        <w:rPr>
          <w:rFonts w:ascii="Times New Roman CYR" w:hAnsi="Times New Roman CYR" w:cs="Times New Roman CYR"/>
          <w:sz w:val="28"/>
          <w:szCs w:val="28"/>
        </w:rPr>
        <w:t>а</w:t>
      </w:r>
      <w:r w:rsidR="00F0269C" w:rsidRPr="00087FD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взагалі </w:t>
      </w:r>
      <w:r w:rsidR="00F0269C" w:rsidRPr="00087FD5">
        <w:rPr>
          <w:rFonts w:ascii="Times New Roman CYR" w:hAnsi="Times New Roman CYR" w:cs="Times New Roman CYR"/>
          <w:sz w:val="28"/>
          <w:szCs w:val="28"/>
        </w:rPr>
        <w:t>відмовляється від н</w:t>
      </w:r>
      <w:r w:rsidR="00A74A5A">
        <w:rPr>
          <w:rFonts w:ascii="Times New Roman CYR" w:hAnsi="Times New Roman CYR" w:cs="Times New Roman CYR"/>
          <w:sz w:val="28"/>
          <w:szCs w:val="28"/>
        </w:rPr>
        <w:t>а</w:t>
      </w:r>
      <w:r w:rsidR="00F0269C" w:rsidRPr="00087FD5">
        <w:rPr>
          <w:rFonts w:ascii="Times New Roman CYR" w:hAnsi="Times New Roman CYR" w:cs="Times New Roman CYR"/>
          <w:sz w:val="28"/>
          <w:szCs w:val="28"/>
        </w:rPr>
        <w:t>родження дитини [22]. Тому вік, в меж</w:t>
      </w:r>
      <w:r w:rsidR="00A74A5A">
        <w:rPr>
          <w:rFonts w:ascii="Times New Roman CYR" w:hAnsi="Times New Roman CYR" w:cs="Times New Roman CYR"/>
          <w:sz w:val="28"/>
          <w:szCs w:val="28"/>
        </w:rPr>
        <w:t>а</w:t>
      </w:r>
      <w:r w:rsidR="00083625">
        <w:rPr>
          <w:rFonts w:ascii="Times New Roman CYR" w:hAnsi="Times New Roman CYR" w:cs="Times New Roman CYR"/>
          <w:sz w:val="28"/>
          <w:szCs w:val="28"/>
        </w:rPr>
        <w:t>х 24-26</w:t>
      </w:r>
      <w:r w:rsidR="00F0269C" w:rsidRPr="00087FD5">
        <w:rPr>
          <w:rFonts w:ascii="Times New Roman CYR" w:hAnsi="Times New Roman CYR" w:cs="Times New Roman CYR"/>
          <w:sz w:val="28"/>
          <w:szCs w:val="28"/>
        </w:rPr>
        <w:t xml:space="preserve"> років н</w:t>
      </w:r>
      <w:r w:rsidR="00A74A5A">
        <w:rPr>
          <w:rFonts w:ascii="Times New Roman CYR" w:hAnsi="Times New Roman CYR" w:cs="Times New Roman CYR"/>
          <w:sz w:val="28"/>
          <w:szCs w:val="28"/>
        </w:rPr>
        <w:t>а</w:t>
      </w:r>
      <w:r w:rsidR="00F0269C" w:rsidRPr="00087FD5">
        <w:rPr>
          <w:rFonts w:ascii="Times New Roman CYR" w:hAnsi="Times New Roman CYR" w:cs="Times New Roman CYR"/>
          <w:sz w:val="28"/>
          <w:szCs w:val="28"/>
        </w:rPr>
        <w:t>йбільш сприятливий для ст</w:t>
      </w:r>
      <w:r w:rsidR="00A74A5A">
        <w:rPr>
          <w:rFonts w:ascii="Times New Roman CYR" w:hAnsi="Times New Roman CYR" w:cs="Times New Roman CYR"/>
          <w:sz w:val="28"/>
          <w:szCs w:val="28"/>
        </w:rPr>
        <w:t>а</w:t>
      </w:r>
      <w:r w:rsidR="00F0269C" w:rsidRPr="00087FD5">
        <w:rPr>
          <w:rFonts w:ascii="Times New Roman CYR" w:hAnsi="Times New Roman CYR" w:cs="Times New Roman CYR"/>
          <w:sz w:val="28"/>
          <w:szCs w:val="28"/>
        </w:rPr>
        <w:t>новлення жінки м</w:t>
      </w:r>
      <w:r w:rsidR="00A74A5A">
        <w:rPr>
          <w:rFonts w:ascii="Times New Roman CYR" w:hAnsi="Times New Roman CYR" w:cs="Times New Roman CYR"/>
          <w:sz w:val="28"/>
          <w:szCs w:val="28"/>
        </w:rPr>
        <w:t>а</w:t>
      </w:r>
      <w:r w:rsidR="00F0269C" w:rsidRPr="00087FD5">
        <w:rPr>
          <w:rFonts w:ascii="Times New Roman CYR" w:hAnsi="Times New Roman CYR" w:cs="Times New Roman CYR"/>
          <w:sz w:val="28"/>
          <w:szCs w:val="28"/>
        </w:rPr>
        <w:t>тір'ю.</w:t>
      </w:r>
    </w:p>
    <w:p w:rsidR="00F0269C" w:rsidRDefault="00F0269C" w:rsidP="00F0269C">
      <w:pPr>
        <w:autoSpaceDE w:val="0"/>
        <w:autoSpaceDN w:val="0"/>
        <w:adjustRightInd w:val="0"/>
        <w:spacing w:line="360" w:lineRule="auto"/>
        <w:jc w:val="both"/>
        <w:rPr>
          <w:rFonts w:ascii="Times New Roman CYR" w:hAnsi="Times New Roman CYR" w:cs="Times New Roman CYR"/>
          <w:sz w:val="28"/>
          <w:szCs w:val="28"/>
        </w:rPr>
      </w:pPr>
    </w:p>
    <w:p w:rsidR="00D12692" w:rsidRPr="00BE6ADA" w:rsidRDefault="00172010" w:rsidP="00D12692">
      <w:pPr>
        <w:autoSpaceDE w:val="0"/>
        <w:autoSpaceDN w:val="0"/>
        <w:adjustRightInd w:val="0"/>
        <w:spacing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sidR="00D12692" w:rsidRPr="00BE6ADA">
        <w:rPr>
          <w:rFonts w:ascii="Times New Roman CYR" w:hAnsi="Times New Roman CYR" w:cs="Times New Roman CYR"/>
          <w:b/>
          <w:bCs/>
          <w:sz w:val="28"/>
          <w:szCs w:val="28"/>
        </w:rPr>
        <w:t xml:space="preserve">1.3. </w:t>
      </w:r>
      <w:r w:rsidR="00D12692" w:rsidRPr="00D12692">
        <w:rPr>
          <w:b/>
          <w:sz w:val="28"/>
          <w:szCs w:val="28"/>
        </w:rPr>
        <w:t>Після</w:t>
      </w:r>
      <w:r>
        <w:rPr>
          <w:b/>
          <w:sz w:val="28"/>
          <w:szCs w:val="28"/>
        </w:rPr>
        <w:t xml:space="preserve">пологова </w:t>
      </w:r>
      <w:r w:rsidR="00D12692" w:rsidRPr="00D12692">
        <w:rPr>
          <w:b/>
          <w:sz w:val="28"/>
          <w:szCs w:val="28"/>
        </w:rPr>
        <w:t>депресія т</w:t>
      </w:r>
      <w:r w:rsidR="00A74A5A">
        <w:rPr>
          <w:b/>
          <w:sz w:val="28"/>
          <w:szCs w:val="28"/>
        </w:rPr>
        <w:t>а</w:t>
      </w:r>
      <w:r w:rsidR="00D12692" w:rsidRPr="00D12692">
        <w:rPr>
          <w:b/>
          <w:sz w:val="28"/>
          <w:szCs w:val="28"/>
        </w:rPr>
        <w:t xml:space="preserve"> ф</w:t>
      </w:r>
      <w:r w:rsidR="00A74A5A">
        <w:rPr>
          <w:b/>
          <w:sz w:val="28"/>
          <w:szCs w:val="28"/>
        </w:rPr>
        <w:t>а</w:t>
      </w:r>
      <w:r w:rsidR="00D12692" w:rsidRPr="00D12692">
        <w:rPr>
          <w:b/>
          <w:sz w:val="28"/>
          <w:szCs w:val="28"/>
        </w:rPr>
        <w:t>ктори її формув</w:t>
      </w:r>
      <w:r w:rsidR="00A74A5A">
        <w:rPr>
          <w:b/>
          <w:sz w:val="28"/>
          <w:szCs w:val="28"/>
        </w:rPr>
        <w:t>а</w:t>
      </w:r>
      <w:r w:rsidR="00D12692" w:rsidRPr="00D12692">
        <w:rPr>
          <w:b/>
          <w:sz w:val="28"/>
          <w:szCs w:val="28"/>
        </w:rPr>
        <w:t>ння.</w:t>
      </w:r>
    </w:p>
    <w:p w:rsidR="00D12692" w:rsidRPr="00BE6ADA" w:rsidRDefault="00D12692" w:rsidP="00D12692">
      <w:pPr>
        <w:autoSpaceDE w:val="0"/>
        <w:autoSpaceDN w:val="0"/>
        <w:adjustRightInd w:val="0"/>
        <w:spacing w:line="360" w:lineRule="auto"/>
        <w:jc w:val="both"/>
        <w:rPr>
          <w:rFonts w:ascii="Times New Roman CYR" w:hAnsi="Times New Roman CYR" w:cs="Times New Roman CYR"/>
          <w:b/>
          <w:bCs/>
          <w:sz w:val="28"/>
          <w:szCs w:val="28"/>
        </w:rPr>
      </w:pPr>
    </w:p>
    <w:p w:rsidR="00825C3A" w:rsidRDefault="00D12692" w:rsidP="00D12692">
      <w:pPr>
        <w:autoSpaceDE w:val="0"/>
        <w:autoSpaceDN w:val="0"/>
        <w:adjustRightInd w:val="0"/>
        <w:spacing w:line="360" w:lineRule="auto"/>
        <w:ind w:firstLine="708"/>
        <w:jc w:val="both"/>
        <w:rPr>
          <w:rFonts w:ascii="Times New Roman CYR" w:hAnsi="Times New Roman CYR" w:cs="Times New Roman CYR"/>
          <w:sz w:val="28"/>
          <w:szCs w:val="28"/>
        </w:rPr>
      </w:pPr>
      <w:r w:rsidRPr="00BE6ADA">
        <w:rPr>
          <w:rFonts w:ascii="Times New Roman CYR" w:hAnsi="Times New Roman CYR" w:cs="Times New Roman CYR"/>
          <w:b/>
          <w:bCs/>
          <w:sz w:val="28"/>
          <w:szCs w:val="28"/>
        </w:rPr>
        <w:t xml:space="preserve"> </w:t>
      </w:r>
      <w:r w:rsidRPr="000541D6">
        <w:rPr>
          <w:rFonts w:ascii="Times New Roman CYR" w:hAnsi="Times New Roman CYR" w:cs="Times New Roman CYR"/>
          <w:sz w:val="28"/>
          <w:szCs w:val="28"/>
        </w:rPr>
        <w:t>Після</w:t>
      </w:r>
      <w:r w:rsidR="00172010">
        <w:rPr>
          <w:rFonts w:ascii="Times New Roman CYR" w:hAnsi="Times New Roman CYR" w:cs="Times New Roman CYR"/>
          <w:sz w:val="28"/>
          <w:szCs w:val="28"/>
        </w:rPr>
        <w:t>пологова</w:t>
      </w:r>
      <w:r w:rsidRPr="000541D6">
        <w:rPr>
          <w:rFonts w:ascii="Times New Roman CYR" w:hAnsi="Times New Roman CYR" w:cs="Times New Roman CYR"/>
          <w:sz w:val="28"/>
          <w:szCs w:val="28"/>
        </w:rPr>
        <w:t xml:space="preserve"> депресія (ПД) </w:t>
      </w:r>
      <w:r w:rsidR="00825C3A">
        <w:rPr>
          <w:rFonts w:ascii="Times New Roman CYR" w:hAnsi="Times New Roman CYR" w:cs="Times New Roman CYR"/>
          <w:sz w:val="28"/>
          <w:szCs w:val="28"/>
        </w:rPr>
        <w:t>–</w:t>
      </w:r>
      <w:r w:rsidRPr="000541D6">
        <w:rPr>
          <w:rFonts w:ascii="Times New Roman CYR" w:hAnsi="Times New Roman CYR" w:cs="Times New Roman CYR"/>
          <w:sz w:val="28"/>
          <w:szCs w:val="28"/>
        </w:rPr>
        <w:t xml:space="preserve"> </w:t>
      </w:r>
      <w:proofErr w:type="spellStart"/>
      <w:r w:rsidR="00825C3A">
        <w:rPr>
          <w:rFonts w:ascii="Times New Roman CYR" w:hAnsi="Times New Roman CYR" w:cs="Times New Roman CYR"/>
          <w:sz w:val="28"/>
          <w:szCs w:val="28"/>
          <w:lang w:val="ru-RU"/>
        </w:rPr>
        <w:t>це</w:t>
      </w:r>
      <w:proofErr w:type="spellEnd"/>
      <w:r w:rsidR="00825C3A">
        <w:rPr>
          <w:rFonts w:ascii="Times New Roman CYR" w:hAnsi="Times New Roman CYR" w:cs="Times New Roman CYR"/>
          <w:sz w:val="28"/>
          <w:szCs w:val="28"/>
          <w:lang w:val="ru-RU"/>
        </w:rPr>
        <w:t xml:space="preserve"> </w:t>
      </w:r>
      <w:r w:rsidR="00825C3A">
        <w:rPr>
          <w:rFonts w:ascii="Times New Roman CYR" w:hAnsi="Times New Roman CYR" w:cs="Times New Roman CYR"/>
          <w:sz w:val="28"/>
          <w:szCs w:val="28"/>
        </w:rPr>
        <w:t>поширений</w:t>
      </w:r>
      <w:r w:rsidRPr="000541D6">
        <w:rPr>
          <w:rFonts w:ascii="Times New Roman CYR" w:hAnsi="Times New Roman CYR" w:cs="Times New Roman CYR"/>
          <w:sz w:val="28"/>
          <w:szCs w:val="28"/>
        </w:rPr>
        <w:t xml:space="preserve"> емоційний розл</w:t>
      </w:r>
      <w:r w:rsidR="00A74A5A">
        <w:rPr>
          <w:rFonts w:ascii="Times New Roman CYR" w:hAnsi="Times New Roman CYR" w:cs="Times New Roman CYR"/>
          <w:sz w:val="28"/>
          <w:szCs w:val="28"/>
        </w:rPr>
        <w:t>а</w:t>
      </w:r>
      <w:r w:rsidR="00825C3A">
        <w:rPr>
          <w:rFonts w:ascii="Times New Roman CYR" w:hAnsi="Times New Roman CYR" w:cs="Times New Roman CYR"/>
          <w:sz w:val="28"/>
          <w:szCs w:val="28"/>
        </w:rPr>
        <w:t>д.</w:t>
      </w:r>
      <w:r w:rsidRPr="000541D6">
        <w:rPr>
          <w:rFonts w:ascii="Times New Roman CYR" w:hAnsi="Times New Roman CYR" w:cs="Times New Roman CYR"/>
          <w:sz w:val="28"/>
          <w:szCs w:val="28"/>
        </w:rPr>
        <w:t xml:space="preserve"> </w:t>
      </w:r>
      <w:r w:rsidR="00825C3A">
        <w:rPr>
          <w:rFonts w:ascii="Times New Roman CYR" w:hAnsi="Times New Roman CYR" w:cs="Times New Roman CYR"/>
          <w:sz w:val="28"/>
          <w:szCs w:val="28"/>
        </w:rPr>
        <w:t xml:space="preserve">Стан </w:t>
      </w:r>
      <w:r w:rsidRPr="000541D6">
        <w:rPr>
          <w:rFonts w:ascii="Times New Roman CYR" w:hAnsi="Times New Roman CYR" w:cs="Times New Roman CYR"/>
          <w:sz w:val="28"/>
          <w:szCs w:val="28"/>
        </w:rPr>
        <w:t>трив</w:t>
      </w:r>
      <w:r w:rsidR="00A74A5A">
        <w:rPr>
          <w:rFonts w:ascii="Times New Roman CYR" w:hAnsi="Times New Roman CYR" w:cs="Times New Roman CYR"/>
          <w:sz w:val="28"/>
          <w:szCs w:val="28"/>
        </w:rPr>
        <w:t>а</w:t>
      </w:r>
      <w:r w:rsidR="00825C3A">
        <w:rPr>
          <w:rFonts w:ascii="Times New Roman CYR" w:hAnsi="Times New Roman CYR" w:cs="Times New Roman CYR"/>
          <w:sz w:val="28"/>
          <w:szCs w:val="28"/>
        </w:rPr>
        <w:t>лий та</w:t>
      </w:r>
      <w:r w:rsidRPr="000541D6">
        <w:rPr>
          <w:rFonts w:ascii="Times New Roman CYR" w:hAnsi="Times New Roman CYR" w:cs="Times New Roman CYR"/>
          <w:sz w:val="28"/>
          <w:szCs w:val="28"/>
        </w:rPr>
        <w:t xml:space="preserve"> суб'єктивно в</w:t>
      </w:r>
      <w:r w:rsidR="00A74A5A">
        <w:rPr>
          <w:rFonts w:ascii="Times New Roman CYR" w:hAnsi="Times New Roman CYR" w:cs="Times New Roman CYR"/>
          <w:sz w:val="28"/>
          <w:szCs w:val="28"/>
        </w:rPr>
        <w:t>а</w:t>
      </w:r>
      <w:r w:rsidR="00825C3A">
        <w:rPr>
          <w:rFonts w:ascii="Times New Roman CYR" w:hAnsi="Times New Roman CYR" w:cs="Times New Roman CYR"/>
          <w:sz w:val="28"/>
          <w:szCs w:val="28"/>
        </w:rPr>
        <w:t>жкий, супроводжується зниженим</w:t>
      </w:r>
      <w:r w:rsidRPr="000541D6">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00825C3A">
        <w:rPr>
          <w:rFonts w:ascii="Times New Roman CYR" w:hAnsi="Times New Roman CYR" w:cs="Times New Roman CYR"/>
          <w:sz w:val="28"/>
          <w:szCs w:val="28"/>
        </w:rPr>
        <w:t>строєм</w:t>
      </w:r>
      <w:r w:rsidRPr="000541D6">
        <w:rPr>
          <w:rFonts w:ascii="Times New Roman CYR" w:hAnsi="Times New Roman CYR" w:cs="Times New Roman CYR"/>
          <w:sz w:val="28"/>
          <w:szCs w:val="28"/>
        </w:rPr>
        <w:t xml:space="preserve">, </w:t>
      </w:r>
      <w:r w:rsidR="00825C3A">
        <w:rPr>
          <w:rFonts w:ascii="Times New Roman CYR" w:hAnsi="Times New Roman CYR" w:cs="Times New Roman CYR"/>
          <w:sz w:val="28"/>
          <w:szCs w:val="28"/>
        </w:rPr>
        <w:t>браком</w:t>
      </w:r>
      <w:r w:rsidRPr="000541D6">
        <w:rPr>
          <w:rFonts w:ascii="Times New Roman CYR" w:hAnsi="Times New Roman CYR" w:cs="Times New Roman CYR"/>
          <w:sz w:val="28"/>
          <w:szCs w:val="28"/>
        </w:rPr>
        <w:t xml:space="preserve"> інтересу до життя, </w:t>
      </w:r>
      <w:r w:rsidR="00825C3A">
        <w:rPr>
          <w:rFonts w:ascii="Times New Roman CYR" w:hAnsi="Times New Roman CYR" w:cs="Times New Roman CYR"/>
          <w:sz w:val="28"/>
          <w:szCs w:val="28"/>
        </w:rPr>
        <w:t xml:space="preserve">загальною пригніченістю. У жінок, що </w:t>
      </w:r>
      <w:r w:rsidRPr="000541D6">
        <w:rPr>
          <w:rFonts w:ascii="Times New Roman CYR" w:hAnsi="Times New Roman CYR" w:cs="Times New Roman CYR"/>
          <w:sz w:val="28"/>
          <w:szCs w:val="28"/>
        </w:rPr>
        <w:t>з</w:t>
      </w:r>
      <w:r w:rsidR="00825C3A">
        <w:rPr>
          <w:rFonts w:ascii="Times New Roman CYR" w:hAnsi="Times New Roman CYR" w:cs="Times New Roman CYR"/>
          <w:sz w:val="28"/>
          <w:szCs w:val="28"/>
        </w:rPr>
        <w:t>іткнулися з</w:t>
      </w:r>
      <w:r w:rsidRPr="000541D6">
        <w:rPr>
          <w:rFonts w:ascii="Times New Roman CYR" w:hAnsi="Times New Roman CYR" w:cs="Times New Roman CYR"/>
          <w:sz w:val="28"/>
          <w:szCs w:val="28"/>
        </w:rPr>
        <w:t xml:space="preserve"> подібним розл</w:t>
      </w:r>
      <w:r w:rsidR="00A74A5A">
        <w:rPr>
          <w:rFonts w:ascii="Times New Roman CYR" w:hAnsi="Times New Roman CYR" w:cs="Times New Roman CYR"/>
          <w:sz w:val="28"/>
          <w:szCs w:val="28"/>
        </w:rPr>
        <w:t>а</w:t>
      </w:r>
      <w:r w:rsidRPr="000541D6">
        <w:rPr>
          <w:rFonts w:ascii="Times New Roman CYR" w:hAnsi="Times New Roman CYR" w:cs="Times New Roman CYR"/>
          <w:sz w:val="28"/>
          <w:szCs w:val="28"/>
        </w:rPr>
        <w:t xml:space="preserve">дом виявляється високий рівень тривоги, </w:t>
      </w:r>
      <w:r w:rsidR="00825C3A">
        <w:rPr>
          <w:rFonts w:ascii="Times New Roman CYR" w:hAnsi="Times New Roman CYR" w:cs="Times New Roman CYR"/>
          <w:sz w:val="28"/>
          <w:szCs w:val="28"/>
        </w:rPr>
        <w:t>а інколи й</w:t>
      </w:r>
    </w:p>
    <w:p w:rsidR="00D12692" w:rsidRPr="000541D6" w:rsidRDefault="00D12692" w:rsidP="00825C3A">
      <w:pPr>
        <w:autoSpaceDE w:val="0"/>
        <w:autoSpaceDN w:val="0"/>
        <w:adjustRightInd w:val="0"/>
        <w:spacing w:line="360" w:lineRule="auto"/>
        <w:jc w:val="both"/>
        <w:rPr>
          <w:rFonts w:ascii="Times New Roman CYR" w:hAnsi="Times New Roman CYR" w:cs="Times New Roman CYR"/>
        </w:rPr>
      </w:pPr>
      <w:r w:rsidRPr="000541D6">
        <w:rPr>
          <w:rFonts w:ascii="Times New Roman CYR" w:hAnsi="Times New Roman CYR" w:cs="Times New Roman CYR"/>
          <w:sz w:val="28"/>
          <w:szCs w:val="28"/>
        </w:rPr>
        <w:t>стр</w:t>
      </w:r>
      <w:r w:rsidR="00A74A5A">
        <w:rPr>
          <w:rFonts w:ascii="Times New Roman CYR" w:hAnsi="Times New Roman CYR" w:cs="Times New Roman CYR"/>
          <w:sz w:val="28"/>
          <w:szCs w:val="28"/>
        </w:rPr>
        <w:t>а</w:t>
      </w:r>
      <w:r w:rsidR="00825C3A">
        <w:rPr>
          <w:rFonts w:ascii="Times New Roman CYR" w:hAnsi="Times New Roman CYR" w:cs="Times New Roman CYR"/>
          <w:sz w:val="28"/>
          <w:szCs w:val="28"/>
        </w:rPr>
        <w:t>ху</w:t>
      </w:r>
      <w:r w:rsidRPr="000541D6">
        <w:rPr>
          <w:rFonts w:ascii="Times New Roman CYR" w:hAnsi="Times New Roman CYR" w:cs="Times New Roman CYR"/>
          <w:sz w:val="28"/>
          <w:szCs w:val="28"/>
        </w:rPr>
        <w:t xml:space="preserve"> [10].</w:t>
      </w:r>
    </w:p>
    <w:p w:rsidR="00D12692" w:rsidRDefault="00D12692" w:rsidP="00825C3A">
      <w:pPr>
        <w:autoSpaceDE w:val="0"/>
        <w:autoSpaceDN w:val="0"/>
        <w:adjustRightInd w:val="0"/>
        <w:spacing w:line="360" w:lineRule="auto"/>
        <w:ind w:firstLine="420"/>
        <w:jc w:val="both"/>
        <w:rPr>
          <w:rFonts w:ascii="Times New Roman CYR" w:hAnsi="Times New Roman CYR" w:cs="Times New Roman CYR"/>
          <w:sz w:val="28"/>
          <w:szCs w:val="28"/>
        </w:rPr>
      </w:pPr>
      <w:r w:rsidRPr="000541D6">
        <w:rPr>
          <w:rFonts w:ascii="Times New Roman CYR" w:hAnsi="Times New Roman CYR" w:cs="Times New Roman CYR"/>
          <w:sz w:val="28"/>
          <w:szCs w:val="28"/>
        </w:rPr>
        <w:t>При ПД ч</w:t>
      </w:r>
      <w:r w:rsidR="00A74A5A">
        <w:rPr>
          <w:rFonts w:ascii="Times New Roman CYR" w:hAnsi="Times New Roman CYR" w:cs="Times New Roman CYR"/>
          <w:sz w:val="28"/>
          <w:szCs w:val="28"/>
        </w:rPr>
        <w:t>а</w:t>
      </w:r>
      <w:r w:rsidRPr="000541D6">
        <w:rPr>
          <w:rFonts w:ascii="Times New Roman CYR" w:hAnsi="Times New Roman CYR" w:cs="Times New Roman CYR"/>
          <w:sz w:val="28"/>
          <w:szCs w:val="28"/>
        </w:rPr>
        <w:t xml:space="preserve">сто </w:t>
      </w:r>
      <w:r w:rsidR="00825C3A">
        <w:rPr>
          <w:rFonts w:ascii="Times New Roman CYR" w:hAnsi="Times New Roman CYR" w:cs="Times New Roman CYR"/>
          <w:sz w:val="28"/>
          <w:szCs w:val="28"/>
        </w:rPr>
        <w:t>можна зустріти й</w:t>
      </w:r>
      <w:r w:rsidRPr="000541D6">
        <w:rPr>
          <w:rFonts w:ascii="Times New Roman CYR" w:hAnsi="Times New Roman CYR" w:cs="Times New Roman CYR"/>
          <w:sz w:val="28"/>
          <w:szCs w:val="28"/>
        </w:rPr>
        <w:t xml:space="preserve"> </w:t>
      </w:r>
      <w:proofErr w:type="spellStart"/>
      <w:r w:rsidRPr="000541D6">
        <w:rPr>
          <w:rFonts w:ascii="Times New Roman CYR" w:hAnsi="Times New Roman CYR" w:cs="Times New Roman CYR"/>
          <w:sz w:val="28"/>
          <w:szCs w:val="28"/>
        </w:rPr>
        <w:t>сом</w:t>
      </w:r>
      <w:r w:rsidR="00A74A5A">
        <w:rPr>
          <w:rFonts w:ascii="Times New Roman CYR" w:hAnsi="Times New Roman CYR" w:cs="Times New Roman CYR"/>
          <w:sz w:val="28"/>
          <w:szCs w:val="28"/>
        </w:rPr>
        <w:t>а</w:t>
      </w:r>
      <w:r w:rsidRPr="000541D6">
        <w:rPr>
          <w:rFonts w:ascii="Times New Roman CYR" w:hAnsi="Times New Roman CYR" w:cs="Times New Roman CYR"/>
          <w:sz w:val="28"/>
          <w:szCs w:val="28"/>
        </w:rPr>
        <w:t>товегет</w:t>
      </w:r>
      <w:r w:rsidR="00A74A5A">
        <w:rPr>
          <w:rFonts w:ascii="Times New Roman CYR" w:hAnsi="Times New Roman CYR" w:cs="Times New Roman CYR"/>
          <w:sz w:val="28"/>
          <w:szCs w:val="28"/>
        </w:rPr>
        <w:t>а</w:t>
      </w:r>
      <w:r w:rsidRPr="000541D6">
        <w:rPr>
          <w:rFonts w:ascii="Times New Roman CYR" w:hAnsi="Times New Roman CYR" w:cs="Times New Roman CYR"/>
          <w:sz w:val="28"/>
          <w:szCs w:val="28"/>
        </w:rPr>
        <w:t>тивн</w:t>
      </w:r>
      <w:r>
        <w:rPr>
          <w:rFonts w:ascii="Times New Roman CYR" w:hAnsi="Times New Roman CYR" w:cs="Times New Roman CYR"/>
          <w:sz w:val="28"/>
          <w:szCs w:val="28"/>
        </w:rPr>
        <w:t>і</w:t>
      </w:r>
      <w:proofErr w:type="spellEnd"/>
      <w:r w:rsidRPr="000541D6">
        <w:rPr>
          <w:rFonts w:ascii="Times New Roman CYR" w:hAnsi="Times New Roman CYR" w:cs="Times New Roman CYR"/>
          <w:sz w:val="28"/>
          <w:szCs w:val="28"/>
        </w:rPr>
        <w:t xml:space="preserve"> симптоми:</w:t>
      </w:r>
    </w:p>
    <w:p w:rsidR="00D12692" w:rsidRPr="000541D6" w:rsidRDefault="00825C3A" w:rsidP="00D12692">
      <w:pPr>
        <w:pStyle w:val="aa"/>
        <w:numPr>
          <w:ilvl w:val="0"/>
          <w:numId w:val="8"/>
        </w:numPr>
        <w:autoSpaceDE w:val="0"/>
        <w:autoSpaceDN w:val="0"/>
        <w:adjustRightInd w:val="0"/>
        <w:spacing w:after="0" w:line="360" w:lineRule="auto"/>
        <w:jc w:val="both"/>
        <w:rPr>
          <w:rFonts w:ascii="Times New Roman CYR" w:hAnsi="Times New Roman CYR" w:cs="Times New Roman CYR"/>
          <w:b/>
          <w:bCs/>
          <w:sz w:val="28"/>
          <w:szCs w:val="28"/>
          <w:lang w:val="uk-UA"/>
        </w:rPr>
      </w:pPr>
      <w:r w:rsidRPr="000541D6">
        <w:rPr>
          <w:rFonts w:ascii="Times New Roman CYR" w:hAnsi="Times New Roman CYR" w:cs="Times New Roman CYR"/>
          <w:sz w:val="28"/>
          <w:szCs w:val="28"/>
          <w:lang w:val="uk-UA"/>
        </w:rPr>
        <w:t>відсутн</w:t>
      </w:r>
      <w:r>
        <w:rPr>
          <w:rFonts w:ascii="Times New Roman CYR" w:hAnsi="Times New Roman CYR" w:cs="Times New Roman CYR"/>
          <w:sz w:val="28"/>
          <w:szCs w:val="28"/>
          <w:lang w:val="uk-UA"/>
        </w:rPr>
        <w:t>ій</w:t>
      </w:r>
      <w:r w:rsidR="00D12692" w:rsidRPr="000541D6">
        <w:rPr>
          <w:rFonts w:ascii="Times New Roman CYR" w:hAnsi="Times New Roman CYR" w:cs="Times New Roman CYR"/>
          <w:sz w:val="28"/>
          <w:szCs w:val="28"/>
          <w:lang w:val="uk-UA"/>
        </w:rPr>
        <w:t xml:space="preserve"> </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бо знижений</w:t>
      </w:r>
      <w:r w:rsidR="00D12692" w:rsidRPr="000541D6">
        <w:rPr>
          <w:rFonts w:ascii="Times New Roman CYR" w:hAnsi="Times New Roman CYR" w:cs="Times New Roman CYR"/>
          <w:sz w:val="28"/>
          <w:szCs w:val="28"/>
          <w:lang w:val="uk-UA"/>
        </w:rPr>
        <w:t xml:space="preserve"> </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петит</w:t>
      </w:r>
      <w:r w:rsidR="00D12692" w:rsidRPr="000541D6">
        <w:rPr>
          <w:rFonts w:ascii="Times New Roman CYR" w:hAnsi="Times New Roman CYR" w:cs="Times New Roman CYR"/>
          <w:sz w:val="28"/>
          <w:szCs w:val="28"/>
          <w:lang w:val="uk-UA"/>
        </w:rPr>
        <w:t xml:space="preserve">; </w:t>
      </w:r>
    </w:p>
    <w:p w:rsidR="00D12692" w:rsidRPr="000541D6" w:rsidRDefault="00D12692" w:rsidP="00D12692">
      <w:pPr>
        <w:pStyle w:val="aa"/>
        <w:numPr>
          <w:ilvl w:val="0"/>
          <w:numId w:val="8"/>
        </w:numPr>
        <w:autoSpaceDE w:val="0"/>
        <w:autoSpaceDN w:val="0"/>
        <w:adjustRightInd w:val="0"/>
        <w:spacing w:after="0" w:line="360" w:lineRule="auto"/>
        <w:jc w:val="both"/>
        <w:rPr>
          <w:rFonts w:ascii="Times New Roman CYR" w:hAnsi="Times New Roman CYR" w:cs="Times New Roman CYR"/>
          <w:b/>
          <w:bCs/>
          <w:sz w:val="28"/>
          <w:szCs w:val="28"/>
          <w:lang w:val="uk-UA"/>
        </w:rPr>
      </w:pPr>
      <w:r w:rsidRPr="000541D6">
        <w:rPr>
          <w:rFonts w:ascii="Times New Roman CYR" w:hAnsi="Times New Roman CYR" w:cs="Times New Roman CYR"/>
          <w:sz w:val="28"/>
          <w:szCs w:val="28"/>
          <w:lang w:val="uk-UA"/>
        </w:rPr>
        <w:lastRenderedPageBreak/>
        <w:t xml:space="preserve">ті </w:t>
      </w:r>
      <w:r w:rsidR="00825C3A">
        <w:rPr>
          <w:rFonts w:ascii="Times New Roman CYR" w:hAnsi="Times New Roman CYR" w:cs="Times New Roman CYR"/>
          <w:sz w:val="28"/>
          <w:szCs w:val="28"/>
          <w:lang w:val="uk-UA"/>
        </w:rPr>
        <w:t>чи</w:t>
      </w:r>
      <w:r w:rsidRPr="000541D6">
        <w:rPr>
          <w:rFonts w:ascii="Times New Roman CYR" w:hAnsi="Times New Roman CYR" w:cs="Times New Roman CYR"/>
          <w:sz w:val="28"/>
          <w:szCs w:val="28"/>
          <w:lang w:val="uk-UA"/>
        </w:rPr>
        <w:t xml:space="preserve"> інші розл</w:t>
      </w:r>
      <w:r w:rsidR="00A74A5A">
        <w:rPr>
          <w:rFonts w:ascii="Times New Roman CYR" w:hAnsi="Times New Roman CYR" w:cs="Times New Roman CYR"/>
          <w:sz w:val="28"/>
          <w:szCs w:val="28"/>
          <w:lang w:val="uk-UA"/>
        </w:rPr>
        <w:t>а</w:t>
      </w:r>
      <w:r w:rsidR="00825C3A">
        <w:rPr>
          <w:rFonts w:ascii="Times New Roman CYR" w:hAnsi="Times New Roman CYR" w:cs="Times New Roman CYR"/>
          <w:sz w:val="28"/>
          <w:szCs w:val="28"/>
          <w:lang w:val="uk-UA"/>
        </w:rPr>
        <w:t>ди сну (труднощі</w:t>
      </w:r>
      <w:r w:rsidRPr="000541D6">
        <w:rPr>
          <w:rFonts w:ascii="Times New Roman CYR" w:hAnsi="Times New Roman CYR" w:cs="Times New Roman CYR"/>
          <w:sz w:val="28"/>
          <w:szCs w:val="28"/>
          <w:lang w:val="uk-UA"/>
        </w:rPr>
        <w:t xml:space="preserve"> при з</w:t>
      </w:r>
      <w:r w:rsidR="00A74A5A">
        <w:rPr>
          <w:rFonts w:ascii="Times New Roman CYR" w:hAnsi="Times New Roman CYR" w:cs="Times New Roman CYR"/>
          <w:sz w:val="28"/>
          <w:szCs w:val="28"/>
          <w:lang w:val="uk-UA"/>
        </w:rPr>
        <w:t>а</w:t>
      </w:r>
      <w:r w:rsidR="00825C3A">
        <w:rPr>
          <w:rFonts w:ascii="Times New Roman CYR" w:hAnsi="Times New Roman CYR" w:cs="Times New Roman CYR"/>
          <w:sz w:val="28"/>
          <w:szCs w:val="28"/>
          <w:lang w:val="uk-UA"/>
        </w:rPr>
        <w:t>син</w:t>
      </w:r>
      <w:r w:rsidR="00A74A5A">
        <w:rPr>
          <w:rFonts w:ascii="Times New Roman CYR" w:hAnsi="Times New Roman CYR" w:cs="Times New Roman CYR"/>
          <w:sz w:val="28"/>
          <w:szCs w:val="28"/>
          <w:lang w:val="uk-UA"/>
        </w:rPr>
        <w:t>а</w:t>
      </w:r>
      <w:r w:rsidRPr="000541D6">
        <w:rPr>
          <w:rFonts w:ascii="Times New Roman CYR" w:hAnsi="Times New Roman CYR" w:cs="Times New Roman CYR"/>
          <w:sz w:val="28"/>
          <w:szCs w:val="28"/>
          <w:lang w:val="uk-UA"/>
        </w:rPr>
        <w:t>нні, р</w:t>
      </w:r>
      <w:r w:rsidR="00A74A5A">
        <w:rPr>
          <w:rFonts w:ascii="Times New Roman CYR" w:hAnsi="Times New Roman CYR" w:cs="Times New Roman CYR"/>
          <w:sz w:val="28"/>
          <w:szCs w:val="28"/>
          <w:lang w:val="uk-UA"/>
        </w:rPr>
        <w:t>а</w:t>
      </w:r>
      <w:r w:rsidRPr="000541D6">
        <w:rPr>
          <w:rFonts w:ascii="Times New Roman CYR" w:hAnsi="Times New Roman CYR" w:cs="Times New Roman CYR"/>
          <w:sz w:val="28"/>
          <w:szCs w:val="28"/>
          <w:lang w:val="uk-UA"/>
        </w:rPr>
        <w:t xml:space="preserve">ннє пробудження, поверхневий сон, що не приносить відчуття відпочинку, </w:t>
      </w:r>
      <w:r w:rsidR="00825C3A">
        <w:rPr>
          <w:rFonts w:ascii="Times New Roman CYR" w:hAnsi="Times New Roman CYR" w:cs="Times New Roman CYR"/>
          <w:sz w:val="28"/>
          <w:szCs w:val="28"/>
          <w:lang w:val="uk-UA"/>
        </w:rPr>
        <w:t>нічні кошмари</w:t>
      </w:r>
      <w:r w:rsidRPr="000541D6">
        <w:rPr>
          <w:rFonts w:ascii="Times New Roman CYR" w:hAnsi="Times New Roman CYR" w:cs="Times New Roman CYR"/>
          <w:sz w:val="28"/>
          <w:szCs w:val="28"/>
          <w:lang w:val="uk-UA"/>
        </w:rPr>
        <w:t xml:space="preserve">); </w:t>
      </w:r>
    </w:p>
    <w:p w:rsidR="00D12692" w:rsidRPr="000541D6" w:rsidRDefault="00825C3A" w:rsidP="00D12692">
      <w:pPr>
        <w:pStyle w:val="aa"/>
        <w:numPr>
          <w:ilvl w:val="0"/>
          <w:numId w:val="8"/>
        </w:numPr>
        <w:autoSpaceDE w:val="0"/>
        <w:autoSpaceDN w:val="0"/>
        <w:adjustRightInd w:val="0"/>
        <w:spacing w:after="0" w:line="360" w:lineRule="auto"/>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відсутні</w:t>
      </w:r>
      <w:r w:rsidR="00D12692" w:rsidRPr="000541D6">
        <w:rPr>
          <w:rFonts w:ascii="Times New Roman CYR" w:hAnsi="Times New Roman CYR" w:cs="Times New Roman CYR"/>
          <w:sz w:val="28"/>
          <w:szCs w:val="28"/>
          <w:lang w:val="uk-UA"/>
        </w:rPr>
        <w:t xml:space="preserve"> сил</w:t>
      </w:r>
      <w:r>
        <w:rPr>
          <w:rFonts w:ascii="Times New Roman CYR" w:hAnsi="Times New Roman CYR" w:cs="Times New Roman CYR"/>
          <w:sz w:val="28"/>
          <w:szCs w:val="28"/>
          <w:lang w:val="uk-UA"/>
        </w:rPr>
        <w:t>и та</w:t>
      </w:r>
      <w:r w:rsidR="00D12692" w:rsidRPr="000541D6">
        <w:rPr>
          <w:rFonts w:ascii="Times New Roman CYR" w:hAnsi="Times New Roman CYR" w:cs="Times New Roman CYR"/>
          <w:sz w:val="28"/>
          <w:szCs w:val="28"/>
          <w:lang w:val="uk-UA"/>
        </w:rPr>
        <w:t xml:space="preserve"> б</w:t>
      </w:r>
      <w:r w:rsidR="00A74A5A">
        <w:rPr>
          <w:rFonts w:ascii="Times New Roman CYR" w:hAnsi="Times New Roman CYR" w:cs="Times New Roman CYR"/>
          <w:sz w:val="28"/>
          <w:szCs w:val="28"/>
          <w:lang w:val="uk-UA"/>
        </w:rPr>
        <w:t>а</w:t>
      </w:r>
      <w:r w:rsidR="00D12692" w:rsidRPr="000541D6">
        <w:rPr>
          <w:rFonts w:ascii="Times New Roman CYR" w:hAnsi="Times New Roman CYR" w:cs="Times New Roman CYR"/>
          <w:sz w:val="28"/>
          <w:szCs w:val="28"/>
          <w:lang w:val="uk-UA"/>
        </w:rPr>
        <w:t>ж</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 xml:space="preserve">ння </w:t>
      </w:r>
      <w:r w:rsidR="00D12692" w:rsidRPr="000541D6">
        <w:rPr>
          <w:rFonts w:ascii="Times New Roman CYR" w:hAnsi="Times New Roman CYR" w:cs="Times New Roman CYR"/>
          <w:sz w:val="28"/>
          <w:szCs w:val="28"/>
          <w:lang w:val="uk-UA"/>
        </w:rPr>
        <w:t>робити</w:t>
      </w:r>
      <w:r>
        <w:rPr>
          <w:rFonts w:ascii="Times New Roman CYR" w:hAnsi="Times New Roman CYR" w:cs="Times New Roman CYR"/>
          <w:sz w:val="28"/>
          <w:szCs w:val="28"/>
          <w:lang w:val="uk-UA"/>
        </w:rPr>
        <w:t xml:space="preserve"> хоч щось, хронічне відчуття</w:t>
      </w:r>
      <w:r w:rsidR="00D12692" w:rsidRPr="000541D6">
        <w:rPr>
          <w:rFonts w:ascii="Times New Roman CYR" w:hAnsi="Times New Roman CYR" w:cs="Times New Roman CYR"/>
          <w:sz w:val="28"/>
          <w:szCs w:val="28"/>
          <w:lang w:val="uk-UA"/>
        </w:rPr>
        <w:t xml:space="preserve"> втоми; </w:t>
      </w:r>
    </w:p>
    <w:p w:rsidR="00D12692" w:rsidRPr="000541D6" w:rsidRDefault="00825C3A" w:rsidP="00D12692">
      <w:pPr>
        <w:pStyle w:val="aa"/>
        <w:numPr>
          <w:ilvl w:val="0"/>
          <w:numId w:val="8"/>
        </w:numPr>
        <w:autoSpaceDE w:val="0"/>
        <w:autoSpaceDN w:val="0"/>
        <w:adjustRightInd w:val="0"/>
        <w:spacing w:after="0" w:line="360" w:lineRule="auto"/>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неможливо зосередитися</w:t>
      </w:r>
      <w:r w:rsidR="00D12692" w:rsidRPr="000541D6">
        <w:rPr>
          <w:rFonts w:ascii="Times New Roman CYR" w:hAnsi="Times New Roman CYR" w:cs="Times New Roman CYR"/>
          <w:sz w:val="28"/>
          <w:szCs w:val="28"/>
          <w:lang w:val="uk-UA"/>
        </w:rPr>
        <w:t xml:space="preserve"> н</w:t>
      </w:r>
      <w:r w:rsidR="00A74A5A">
        <w:rPr>
          <w:rFonts w:ascii="Times New Roman CYR" w:hAnsi="Times New Roman CYR" w:cs="Times New Roman CYR"/>
          <w:sz w:val="28"/>
          <w:szCs w:val="28"/>
          <w:lang w:val="uk-UA"/>
        </w:rPr>
        <w:t>а</w:t>
      </w:r>
      <w:r w:rsidR="00D12692" w:rsidRPr="000541D6">
        <w:rPr>
          <w:rFonts w:ascii="Times New Roman CYR" w:hAnsi="Times New Roman CYR" w:cs="Times New Roman CYR"/>
          <w:sz w:val="28"/>
          <w:szCs w:val="28"/>
          <w:lang w:val="uk-UA"/>
        </w:rPr>
        <w:t xml:space="preserve"> простих життєвих ситу</w:t>
      </w:r>
      <w:r w:rsidR="00A74A5A">
        <w:rPr>
          <w:rFonts w:ascii="Times New Roman CYR" w:hAnsi="Times New Roman CYR" w:cs="Times New Roman CYR"/>
          <w:sz w:val="28"/>
          <w:szCs w:val="28"/>
          <w:lang w:val="uk-UA"/>
        </w:rPr>
        <w:t>а</w:t>
      </w:r>
      <w:r w:rsidR="00D12692" w:rsidRPr="000541D6">
        <w:rPr>
          <w:rFonts w:ascii="Times New Roman CYR" w:hAnsi="Times New Roman CYR" w:cs="Times New Roman CYR"/>
          <w:sz w:val="28"/>
          <w:szCs w:val="28"/>
          <w:lang w:val="uk-UA"/>
        </w:rPr>
        <w:t xml:space="preserve">ціях; </w:t>
      </w:r>
    </w:p>
    <w:p w:rsidR="00D12692" w:rsidRPr="000541D6" w:rsidRDefault="00D12692" w:rsidP="00D12692">
      <w:pPr>
        <w:pStyle w:val="aa"/>
        <w:numPr>
          <w:ilvl w:val="0"/>
          <w:numId w:val="8"/>
        </w:numPr>
        <w:autoSpaceDE w:val="0"/>
        <w:autoSpaceDN w:val="0"/>
        <w:adjustRightInd w:val="0"/>
        <w:spacing w:after="0" w:line="360" w:lineRule="auto"/>
        <w:jc w:val="both"/>
        <w:rPr>
          <w:rFonts w:ascii="Times New Roman CYR" w:hAnsi="Times New Roman CYR" w:cs="Times New Roman CYR"/>
          <w:b/>
          <w:bCs/>
          <w:sz w:val="28"/>
          <w:szCs w:val="28"/>
          <w:lang w:val="uk-UA"/>
        </w:rPr>
      </w:pPr>
      <w:r w:rsidRPr="000541D6">
        <w:rPr>
          <w:rFonts w:ascii="Times New Roman CYR" w:hAnsi="Times New Roman CYR" w:cs="Times New Roman CYR"/>
          <w:sz w:val="28"/>
          <w:szCs w:val="28"/>
          <w:lang w:val="uk-UA"/>
        </w:rPr>
        <w:t>головні болі, з</w:t>
      </w:r>
      <w:r w:rsidR="00A74A5A">
        <w:rPr>
          <w:rFonts w:ascii="Times New Roman CYR" w:hAnsi="Times New Roman CYR" w:cs="Times New Roman CYR"/>
          <w:sz w:val="28"/>
          <w:szCs w:val="28"/>
          <w:lang w:val="uk-UA"/>
        </w:rPr>
        <w:t>а</w:t>
      </w:r>
      <w:r w:rsidRPr="000541D6">
        <w:rPr>
          <w:rFonts w:ascii="Times New Roman CYR" w:hAnsi="Times New Roman CYR" w:cs="Times New Roman CYR"/>
          <w:sz w:val="28"/>
          <w:szCs w:val="28"/>
          <w:lang w:val="uk-UA"/>
        </w:rPr>
        <w:t>п</w:t>
      </w:r>
      <w:r w:rsidR="00A74A5A">
        <w:rPr>
          <w:rFonts w:ascii="Times New Roman CYR" w:hAnsi="Times New Roman CYR" w:cs="Times New Roman CYR"/>
          <w:sz w:val="28"/>
          <w:szCs w:val="28"/>
          <w:lang w:val="uk-UA"/>
        </w:rPr>
        <w:t>а</w:t>
      </w:r>
      <w:r w:rsidR="00825C3A">
        <w:rPr>
          <w:rFonts w:ascii="Times New Roman CYR" w:hAnsi="Times New Roman CYR" w:cs="Times New Roman CYR"/>
          <w:sz w:val="28"/>
          <w:szCs w:val="28"/>
          <w:lang w:val="uk-UA"/>
        </w:rPr>
        <w:t>морочення, мігрені</w:t>
      </w:r>
      <w:r w:rsidRPr="000541D6">
        <w:rPr>
          <w:rFonts w:ascii="Times New Roman CYR" w:hAnsi="Times New Roman CYR" w:cs="Times New Roman CYR"/>
          <w:sz w:val="28"/>
          <w:szCs w:val="28"/>
          <w:lang w:val="uk-UA"/>
        </w:rPr>
        <w:t xml:space="preserve">; </w:t>
      </w:r>
    </w:p>
    <w:p w:rsidR="00D12692" w:rsidRPr="000541D6" w:rsidRDefault="00D12692" w:rsidP="00D12692">
      <w:pPr>
        <w:pStyle w:val="aa"/>
        <w:numPr>
          <w:ilvl w:val="0"/>
          <w:numId w:val="8"/>
        </w:numPr>
        <w:autoSpaceDE w:val="0"/>
        <w:autoSpaceDN w:val="0"/>
        <w:adjustRightInd w:val="0"/>
        <w:spacing w:after="0" w:line="360" w:lineRule="auto"/>
        <w:jc w:val="both"/>
        <w:rPr>
          <w:rFonts w:ascii="Times New Roman CYR" w:hAnsi="Times New Roman CYR" w:cs="Times New Roman CYR"/>
          <w:b/>
          <w:bCs/>
          <w:sz w:val="28"/>
          <w:szCs w:val="28"/>
          <w:lang w:val="uk-UA"/>
        </w:rPr>
      </w:pPr>
      <w:r w:rsidRPr="000541D6">
        <w:rPr>
          <w:rFonts w:ascii="Times New Roman CYR" w:hAnsi="Times New Roman CYR" w:cs="Times New Roman CYR"/>
          <w:sz w:val="28"/>
          <w:szCs w:val="28"/>
          <w:lang w:val="uk-UA"/>
        </w:rPr>
        <w:t>неприємні відчуття в обл</w:t>
      </w:r>
      <w:r w:rsidR="00A74A5A">
        <w:rPr>
          <w:rFonts w:ascii="Times New Roman CYR" w:hAnsi="Times New Roman CYR" w:cs="Times New Roman CYR"/>
          <w:sz w:val="28"/>
          <w:szCs w:val="28"/>
          <w:lang w:val="uk-UA"/>
        </w:rPr>
        <w:t>а</w:t>
      </w:r>
      <w:r w:rsidR="00825C3A">
        <w:rPr>
          <w:rFonts w:ascii="Times New Roman CYR" w:hAnsi="Times New Roman CYR" w:cs="Times New Roman CYR"/>
          <w:sz w:val="28"/>
          <w:szCs w:val="28"/>
          <w:lang w:val="uk-UA"/>
        </w:rPr>
        <w:t>сті серця й</w:t>
      </w:r>
      <w:r w:rsidRPr="000541D6">
        <w:rPr>
          <w:rFonts w:ascii="Times New Roman CYR" w:hAnsi="Times New Roman CYR" w:cs="Times New Roman CYR"/>
          <w:sz w:val="28"/>
          <w:szCs w:val="28"/>
          <w:lang w:val="uk-UA"/>
        </w:rPr>
        <w:t xml:space="preserve"> живот</w:t>
      </w:r>
      <w:r w:rsidR="00A74A5A">
        <w:rPr>
          <w:rFonts w:ascii="Times New Roman CYR" w:hAnsi="Times New Roman CYR" w:cs="Times New Roman CYR"/>
          <w:sz w:val="28"/>
          <w:szCs w:val="28"/>
          <w:lang w:val="uk-UA"/>
        </w:rPr>
        <w:t>а</w:t>
      </w:r>
      <w:r w:rsidR="00825C3A">
        <w:rPr>
          <w:rFonts w:ascii="Times New Roman CYR" w:hAnsi="Times New Roman CYR" w:cs="Times New Roman CYR"/>
          <w:sz w:val="28"/>
          <w:szCs w:val="28"/>
          <w:lang w:val="uk-UA"/>
        </w:rPr>
        <w:t>, біль</w:t>
      </w:r>
      <w:r w:rsidRPr="000541D6">
        <w:rPr>
          <w:rFonts w:ascii="Times New Roman CYR" w:hAnsi="Times New Roman CYR" w:cs="Times New Roman CYR"/>
          <w:sz w:val="28"/>
          <w:szCs w:val="28"/>
          <w:lang w:val="uk-UA"/>
        </w:rPr>
        <w:t xml:space="preserve"> в суглоб</w:t>
      </w:r>
      <w:r w:rsidR="00A74A5A">
        <w:rPr>
          <w:rFonts w:ascii="Times New Roman CYR" w:hAnsi="Times New Roman CYR" w:cs="Times New Roman CYR"/>
          <w:sz w:val="28"/>
          <w:szCs w:val="28"/>
          <w:lang w:val="uk-UA"/>
        </w:rPr>
        <w:t>а</w:t>
      </w:r>
      <w:r w:rsidRPr="000541D6">
        <w:rPr>
          <w:rFonts w:ascii="Times New Roman CYR" w:hAnsi="Times New Roman CYR" w:cs="Times New Roman CYR"/>
          <w:sz w:val="28"/>
          <w:szCs w:val="28"/>
          <w:lang w:val="uk-UA"/>
        </w:rPr>
        <w:t xml:space="preserve">х; </w:t>
      </w:r>
    </w:p>
    <w:p w:rsidR="00D12692" w:rsidRPr="000541D6" w:rsidRDefault="00D12692" w:rsidP="00D12692">
      <w:pPr>
        <w:pStyle w:val="aa"/>
        <w:numPr>
          <w:ilvl w:val="0"/>
          <w:numId w:val="8"/>
        </w:numPr>
        <w:autoSpaceDE w:val="0"/>
        <w:autoSpaceDN w:val="0"/>
        <w:adjustRightInd w:val="0"/>
        <w:spacing w:after="0" w:line="360" w:lineRule="auto"/>
        <w:jc w:val="both"/>
        <w:rPr>
          <w:rFonts w:ascii="Times New Roman CYR" w:hAnsi="Times New Roman CYR" w:cs="Times New Roman CYR"/>
          <w:b/>
          <w:bCs/>
          <w:sz w:val="28"/>
          <w:szCs w:val="28"/>
          <w:lang w:val="uk-UA"/>
        </w:rPr>
      </w:pPr>
      <w:r w:rsidRPr="000541D6">
        <w:rPr>
          <w:rFonts w:ascii="Times New Roman CYR" w:hAnsi="Times New Roman CYR" w:cs="Times New Roman CYR"/>
          <w:sz w:val="28"/>
          <w:szCs w:val="28"/>
          <w:lang w:val="uk-UA"/>
        </w:rPr>
        <w:t>порушення менстру</w:t>
      </w:r>
      <w:r w:rsidR="00A74A5A">
        <w:rPr>
          <w:rFonts w:ascii="Times New Roman CYR" w:hAnsi="Times New Roman CYR" w:cs="Times New Roman CYR"/>
          <w:sz w:val="28"/>
          <w:szCs w:val="28"/>
          <w:lang w:val="uk-UA"/>
        </w:rPr>
        <w:t>а</w:t>
      </w:r>
      <w:r w:rsidR="00825C3A">
        <w:rPr>
          <w:rFonts w:ascii="Times New Roman CYR" w:hAnsi="Times New Roman CYR" w:cs="Times New Roman CYR"/>
          <w:sz w:val="28"/>
          <w:szCs w:val="28"/>
          <w:lang w:val="uk-UA"/>
        </w:rPr>
        <w:t>льного циклу, зникнення лібідо</w:t>
      </w:r>
      <w:r w:rsidRPr="000541D6">
        <w:rPr>
          <w:rFonts w:ascii="Times New Roman CYR" w:hAnsi="Times New Roman CYR" w:cs="Times New Roman CYR"/>
          <w:sz w:val="28"/>
          <w:szCs w:val="28"/>
          <w:lang w:val="uk-UA"/>
        </w:rPr>
        <w:t xml:space="preserve">. </w:t>
      </w:r>
    </w:p>
    <w:p w:rsidR="00D12692" w:rsidRPr="00BE6ADA" w:rsidRDefault="00D12692"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sidRPr="00BE6ADA">
        <w:rPr>
          <w:rFonts w:ascii="Times New Roman CYR" w:hAnsi="Times New Roman CYR" w:cs="Times New Roman CYR"/>
          <w:sz w:val="28"/>
          <w:szCs w:val="28"/>
        </w:rPr>
        <w:t>Для ПД х</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р</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ктерн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незд</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тність </w:t>
      </w:r>
      <w:r w:rsidR="00A84E26">
        <w:rPr>
          <w:rFonts w:ascii="Times New Roman CYR" w:hAnsi="Times New Roman CYR" w:cs="Times New Roman CYR"/>
          <w:sz w:val="28"/>
          <w:szCs w:val="28"/>
        </w:rPr>
        <w:t xml:space="preserve">надати </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декв</w:t>
      </w:r>
      <w:r w:rsidR="00A74A5A">
        <w:rPr>
          <w:rFonts w:ascii="Times New Roman CYR" w:hAnsi="Times New Roman CYR" w:cs="Times New Roman CYR"/>
          <w:sz w:val="28"/>
          <w:szCs w:val="28"/>
        </w:rPr>
        <w:t>а</w:t>
      </w:r>
      <w:r w:rsidR="00A84E26">
        <w:rPr>
          <w:rFonts w:ascii="Times New Roman CYR" w:hAnsi="Times New Roman CYR" w:cs="Times New Roman CYR"/>
          <w:sz w:val="28"/>
          <w:szCs w:val="28"/>
        </w:rPr>
        <w:t>тну оцінку свого</w:t>
      </w:r>
      <w:r w:rsidRPr="00BE6ADA">
        <w:rPr>
          <w:rFonts w:ascii="Times New Roman CYR" w:hAnsi="Times New Roman CYR" w:cs="Times New Roman CYR"/>
          <w:sz w:val="28"/>
          <w:szCs w:val="28"/>
        </w:rPr>
        <w:t xml:space="preserve"> ст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н</w:t>
      </w:r>
      <w:r w:rsidR="00A84E26">
        <w:rPr>
          <w:rFonts w:ascii="Times New Roman CYR" w:hAnsi="Times New Roman CYR" w:cs="Times New Roman CYR"/>
          <w:sz w:val="28"/>
          <w:szCs w:val="28"/>
        </w:rPr>
        <w:t>у, покращити</w:t>
      </w:r>
      <w:r w:rsidRPr="00BE6ADA">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00A84E26">
        <w:rPr>
          <w:rFonts w:ascii="Times New Roman CYR" w:hAnsi="Times New Roman CYR" w:cs="Times New Roman CYR"/>
          <w:sz w:val="28"/>
          <w:szCs w:val="28"/>
        </w:rPr>
        <w:t>стрій</w:t>
      </w:r>
      <w:r w:rsidRPr="00BE6ADA">
        <w:rPr>
          <w:rFonts w:ascii="Times New Roman CYR" w:hAnsi="Times New Roman CYR" w:cs="Times New Roman CYR"/>
          <w:sz w:val="28"/>
          <w:szCs w:val="28"/>
        </w:rPr>
        <w:t xml:space="preserve">, </w:t>
      </w:r>
      <w:r w:rsidR="00A84E26">
        <w:rPr>
          <w:rFonts w:ascii="Times New Roman CYR" w:hAnsi="Times New Roman CYR" w:cs="Times New Roman CYR"/>
          <w:sz w:val="28"/>
          <w:szCs w:val="28"/>
        </w:rPr>
        <w:t>усунути тривогу та дратівливість, заспокоїтися</w:t>
      </w:r>
      <w:r w:rsidRPr="00BE6ADA">
        <w:rPr>
          <w:rFonts w:ascii="Times New Roman CYR" w:hAnsi="Times New Roman CYR" w:cs="Times New Roman CYR"/>
          <w:sz w:val="28"/>
          <w:szCs w:val="28"/>
        </w:rPr>
        <w:t>. Ситу</w:t>
      </w:r>
      <w:r w:rsidR="00A74A5A">
        <w:rPr>
          <w:rFonts w:ascii="Times New Roman CYR" w:hAnsi="Times New Roman CYR" w:cs="Times New Roman CYR"/>
          <w:sz w:val="28"/>
          <w:szCs w:val="28"/>
        </w:rPr>
        <w:t>а</w:t>
      </w:r>
      <w:r w:rsidR="00A84E26">
        <w:rPr>
          <w:rFonts w:ascii="Times New Roman CYR" w:hAnsi="Times New Roman CYR" w:cs="Times New Roman CYR"/>
          <w:sz w:val="28"/>
          <w:szCs w:val="28"/>
        </w:rPr>
        <w:t>цію погіршує ще й те</w:t>
      </w:r>
      <w:r w:rsidRPr="00BE6ADA">
        <w:rPr>
          <w:rFonts w:ascii="Times New Roman CYR" w:hAnsi="Times New Roman CYR" w:cs="Times New Roman CYR"/>
          <w:sz w:val="28"/>
          <w:szCs w:val="28"/>
        </w:rPr>
        <w:t>, що нег</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тивні пережив</w:t>
      </w:r>
      <w:r w:rsidR="00A74A5A">
        <w:rPr>
          <w:rFonts w:ascii="Times New Roman CYR" w:hAnsi="Times New Roman CYR" w:cs="Times New Roman CYR"/>
          <w:sz w:val="28"/>
          <w:szCs w:val="28"/>
        </w:rPr>
        <w:t>а</w:t>
      </w:r>
      <w:r w:rsidR="00A84E26">
        <w:rPr>
          <w:rFonts w:ascii="Times New Roman CYR" w:hAnsi="Times New Roman CYR" w:cs="Times New Roman CYR"/>
          <w:sz w:val="28"/>
          <w:szCs w:val="28"/>
        </w:rPr>
        <w:t>ння,</w:t>
      </w:r>
      <w:r w:rsidRPr="00BE6ADA">
        <w:rPr>
          <w:rFonts w:ascii="Times New Roman CYR" w:hAnsi="Times New Roman CYR" w:cs="Times New Roman CYR"/>
          <w:sz w:val="28"/>
          <w:szCs w:val="28"/>
        </w:rPr>
        <w:t xml:space="preserve"> не схожі 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очікув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ну р</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дість </w:t>
      </w:r>
      <w:r w:rsidR="00A84E26">
        <w:rPr>
          <w:rFonts w:ascii="Times New Roman CYR" w:hAnsi="Times New Roman CYR" w:cs="Times New Roman CYR"/>
          <w:sz w:val="28"/>
          <w:szCs w:val="28"/>
        </w:rPr>
        <w:t>і полегшення, які мали</w:t>
      </w:r>
      <w:r w:rsidRPr="00BE6ADA">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ст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ти після пологів. Виник</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є відчуття с</w:t>
      </w:r>
      <w:r w:rsidR="00A74A5A">
        <w:rPr>
          <w:rFonts w:ascii="Times New Roman CYR" w:hAnsi="Times New Roman CYR" w:cs="Times New Roman CYR"/>
          <w:sz w:val="28"/>
          <w:szCs w:val="28"/>
        </w:rPr>
        <w:t>а</w:t>
      </w:r>
      <w:r w:rsidR="00A84E26">
        <w:rPr>
          <w:rFonts w:ascii="Times New Roman CYR" w:hAnsi="Times New Roman CYR" w:cs="Times New Roman CYR"/>
          <w:sz w:val="28"/>
          <w:szCs w:val="28"/>
        </w:rPr>
        <w:t>мотності,</w:t>
      </w:r>
      <w:r>
        <w:rPr>
          <w:rFonts w:ascii="Times New Roman CYR" w:hAnsi="Times New Roman CYR" w:cs="Times New Roman CYR"/>
          <w:sz w:val="28"/>
          <w:szCs w:val="28"/>
        </w:rPr>
        <w:t xml:space="preserve"> зд</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ється, що ніхто </w:t>
      </w:r>
      <w:r w:rsidRPr="00BE6ADA">
        <w:rPr>
          <w:rFonts w:ascii="Times New Roman CYR" w:hAnsi="Times New Roman CYR" w:cs="Times New Roman CYR"/>
          <w:sz w:val="28"/>
          <w:szCs w:val="28"/>
        </w:rPr>
        <w:t>не зверт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є ув</w:t>
      </w:r>
      <w:r w:rsidR="00A74A5A">
        <w:rPr>
          <w:rFonts w:ascii="Times New Roman CYR" w:hAnsi="Times New Roman CYR" w:cs="Times New Roman CYR"/>
          <w:sz w:val="28"/>
          <w:szCs w:val="28"/>
        </w:rPr>
        <w:t>а</w:t>
      </w:r>
      <w:r w:rsidR="00731ED5">
        <w:rPr>
          <w:rFonts w:ascii="Times New Roman CYR" w:hAnsi="Times New Roman CYR" w:cs="Times New Roman CYR"/>
          <w:sz w:val="28"/>
          <w:szCs w:val="28"/>
        </w:rPr>
        <w:t>ги та</w:t>
      </w:r>
      <w:r w:rsidRPr="00BE6ADA">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бсолютно не 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д</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є зн</w:t>
      </w:r>
      <w:r w:rsidR="00A74A5A">
        <w:rPr>
          <w:rFonts w:ascii="Times New Roman CYR" w:hAnsi="Times New Roman CYR" w:cs="Times New Roman CYR"/>
          <w:sz w:val="28"/>
          <w:szCs w:val="28"/>
        </w:rPr>
        <w:t>а</w:t>
      </w:r>
      <w:r w:rsidR="00731ED5">
        <w:rPr>
          <w:rFonts w:ascii="Times New Roman CYR" w:hAnsi="Times New Roman CYR" w:cs="Times New Roman CYR"/>
          <w:sz w:val="28"/>
          <w:szCs w:val="28"/>
        </w:rPr>
        <w:t>чення її стану, не розуміє у</w:t>
      </w:r>
      <w:r w:rsidRPr="00BE6ADA">
        <w:rPr>
          <w:rFonts w:ascii="Times New Roman CYR" w:hAnsi="Times New Roman CYR" w:cs="Times New Roman CYR"/>
          <w:sz w:val="28"/>
          <w:szCs w:val="28"/>
        </w:rPr>
        <w:t>сієї 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жливості її з</w:t>
      </w:r>
      <w:r w:rsidR="00A74A5A">
        <w:rPr>
          <w:rFonts w:ascii="Times New Roman CYR" w:hAnsi="Times New Roman CYR" w:cs="Times New Roman CYR"/>
          <w:sz w:val="28"/>
          <w:szCs w:val="28"/>
        </w:rPr>
        <w:t>а</w:t>
      </w:r>
      <w:r w:rsidR="00731ED5">
        <w:rPr>
          <w:rFonts w:ascii="Times New Roman CYR" w:hAnsi="Times New Roman CYR" w:cs="Times New Roman CYR"/>
          <w:sz w:val="28"/>
          <w:szCs w:val="28"/>
        </w:rPr>
        <w:t>непокоєння дитиною</w:t>
      </w:r>
      <w:r w:rsidRPr="00BE6ADA">
        <w:rPr>
          <w:rFonts w:ascii="Times New Roman CYR" w:hAnsi="Times New Roman CYR" w:cs="Times New Roman CYR"/>
          <w:sz w:val="28"/>
          <w:szCs w:val="28"/>
        </w:rPr>
        <w:t xml:space="preserve">. </w:t>
      </w:r>
    </w:p>
    <w:p w:rsidR="00D12692" w:rsidRPr="00BE6ADA" w:rsidRDefault="00D12692"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sidRPr="00BE6ADA">
        <w:rPr>
          <w:rFonts w:ascii="Times New Roman CYR" w:hAnsi="Times New Roman CYR" w:cs="Times New Roman CYR"/>
          <w:sz w:val="28"/>
          <w:szCs w:val="28"/>
        </w:rPr>
        <w:t>З</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д</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ними з</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рубіжних </w:t>
      </w:r>
      <w:r w:rsidR="00A74A5A">
        <w:rPr>
          <w:rFonts w:ascii="Times New Roman CYR" w:hAnsi="Times New Roman CYR" w:cs="Times New Roman CYR"/>
          <w:sz w:val="28"/>
          <w:szCs w:val="28"/>
        </w:rPr>
        <w:t>а</w:t>
      </w:r>
      <w:r w:rsidR="00731ED5">
        <w:rPr>
          <w:rFonts w:ascii="Times New Roman CYR" w:hAnsi="Times New Roman CYR" w:cs="Times New Roman CYR"/>
          <w:sz w:val="28"/>
          <w:szCs w:val="28"/>
        </w:rPr>
        <w:t>вторів</w:t>
      </w:r>
      <w:r w:rsidRPr="00BE6ADA">
        <w:rPr>
          <w:rFonts w:ascii="Times New Roman CYR" w:hAnsi="Times New Roman CYR" w:cs="Times New Roman CYR"/>
          <w:sz w:val="28"/>
          <w:szCs w:val="28"/>
        </w:rPr>
        <w:t xml:space="preserve"> післяродов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депресія зустріч</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ється у 10-15% </w:t>
      </w:r>
      <w:r w:rsidR="00731ED5">
        <w:rPr>
          <w:rFonts w:ascii="Times New Roman CYR" w:hAnsi="Times New Roman CYR" w:cs="Times New Roman CYR"/>
          <w:sz w:val="28"/>
          <w:szCs w:val="28"/>
        </w:rPr>
        <w:t>молодих матерів</w:t>
      </w:r>
      <w:r w:rsidRPr="00BE6ADA">
        <w:rPr>
          <w:rFonts w:ascii="Times New Roman CYR" w:hAnsi="Times New Roman CYR" w:cs="Times New Roman CYR"/>
          <w:sz w:val="28"/>
          <w:szCs w:val="28"/>
        </w:rPr>
        <w:t xml:space="preserve"> [66].</w:t>
      </w:r>
    </w:p>
    <w:p w:rsidR="00D12692" w:rsidRPr="00BE6ADA" w:rsidRDefault="00731ED5"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Pr>
          <w:rFonts w:ascii="Times New Roman CYR" w:hAnsi="Times New Roman CYR" w:cs="Times New Roman CYR"/>
          <w:sz w:val="28"/>
          <w:szCs w:val="28"/>
        </w:rPr>
        <w:t>Дослідження</w:t>
      </w:r>
      <w:r w:rsidR="00D12692">
        <w:rPr>
          <w:rFonts w:ascii="Times New Roman CYR" w:hAnsi="Times New Roman CYR" w:cs="Times New Roman CYR"/>
          <w:sz w:val="28"/>
          <w:szCs w:val="28"/>
        </w:rPr>
        <w:t xml:space="preserve"> проведені Г.</w:t>
      </w:r>
      <w:r>
        <w:rPr>
          <w:rFonts w:ascii="Times New Roman CYR" w:hAnsi="Times New Roman CYR" w:cs="Times New Roman CYR"/>
          <w:sz w:val="28"/>
          <w:szCs w:val="28"/>
        </w:rPr>
        <w:t xml:space="preserve"> </w:t>
      </w:r>
      <w:r w:rsidR="00D12692">
        <w:rPr>
          <w:rFonts w:ascii="Times New Roman CYR" w:hAnsi="Times New Roman CYR" w:cs="Times New Roman CYR"/>
          <w:sz w:val="28"/>
          <w:szCs w:val="28"/>
        </w:rPr>
        <w:t xml:space="preserve">В. </w:t>
      </w:r>
      <w:proofErr w:type="spellStart"/>
      <w:r w:rsidR="00D12692">
        <w:rPr>
          <w:rFonts w:ascii="Times New Roman CYR" w:hAnsi="Times New Roman CYR" w:cs="Times New Roman CYR"/>
          <w:sz w:val="28"/>
          <w:szCs w:val="28"/>
        </w:rPr>
        <w:t>С</w:t>
      </w:r>
      <w:r w:rsidR="00D12692" w:rsidRPr="00BE6ADA">
        <w:rPr>
          <w:rFonts w:ascii="Times New Roman CYR" w:hAnsi="Times New Roman CYR" w:cs="Times New Roman CYR"/>
          <w:sz w:val="28"/>
          <w:szCs w:val="28"/>
        </w:rPr>
        <w:t>кобло</w:t>
      </w:r>
      <w:proofErr w:type="spellEnd"/>
      <w:r w:rsidR="00D12692" w:rsidRPr="00BE6ADA">
        <w:rPr>
          <w:rFonts w:ascii="Times New Roman CYR" w:hAnsi="Times New Roman CYR" w:cs="Times New Roman CYR"/>
          <w:sz w:val="28"/>
          <w:szCs w:val="28"/>
        </w:rPr>
        <w:t xml:space="preserve"> свідч</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ть про т</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ку ж поширеність післяродових депресивних розл</w:t>
      </w:r>
      <w:r w:rsidR="00A74A5A">
        <w:rPr>
          <w:rFonts w:ascii="Times New Roman CYR" w:hAnsi="Times New Roman CYR" w:cs="Times New Roman CYR"/>
          <w:sz w:val="28"/>
          <w:szCs w:val="28"/>
        </w:rPr>
        <w:t>а</w:t>
      </w:r>
      <w:r>
        <w:rPr>
          <w:rFonts w:ascii="Times New Roman CYR" w:hAnsi="Times New Roman CYR" w:cs="Times New Roman CYR"/>
          <w:sz w:val="28"/>
          <w:szCs w:val="28"/>
        </w:rPr>
        <w:t>дів [66].</w:t>
      </w:r>
      <w:r w:rsidR="00D12692" w:rsidRPr="00BE6AD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Легкі депресивні стани </w:t>
      </w:r>
      <w:r w:rsidRPr="00BE6ADA">
        <w:rPr>
          <w:rFonts w:ascii="Times New Roman CYR" w:hAnsi="Times New Roman CYR" w:cs="Times New Roman CYR"/>
          <w:sz w:val="28"/>
          <w:szCs w:val="28"/>
        </w:rPr>
        <w:t>зустріч</w:t>
      </w:r>
      <w:r>
        <w:rPr>
          <w:rFonts w:ascii="Times New Roman CYR" w:hAnsi="Times New Roman CYR" w:cs="Times New Roman CYR"/>
          <w:sz w:val="28"/>
          <w:szCs w:val="28"/>
        </w:rPr>
        <w:t>аються у</w:t>
      </w:r>
      <w:r w:rsidRPr="00BE6ADA">
        <w:rPr>
          <w:rFonts w:ascii="Times New Roman CYR" w:hAnsi="Times New Roman CYR" w:cs="Times New Roman CYR"/>
          <w:sz w:val="28"/>
          <w:szCs w:val="28"/>
        </w:rPr>
        <w:t xml:space="preserve"> 2 р</w:t>
      </w:r>
      <w:r>
        <w:rPr>
          <w:rFonts w:ascii="Times New Roman CYR" w:hAnsi="Times New Roman CYR" w:cs="Times New Roman CYR"/>
          <w:sz w:val="28"/>
          <w:szCs w:val="28"/>
        </w:rPr>
        <w:t>а</w:t>
      </w:r>
      <w:r w:rsidRPr="00BE6ADA">
        <w:rPr>
          <w:rFonts w:ascii="Times New Roman CYR" w:hAnsi="Times New Roman CYR" w:cs="Times New Roman CYR"/>
          <w:sz w:val="28"/>
          <w:szCs w:val="28"/>
        </w:rPr>
        <w:t>зи ч</w:t>
      </w:r>
      <w:r>
        <w:rPr>
          <w:rFonts w:ascii="Times New Roman CYR" w:hAnsi="Times New Roman CYR" w:cs="Times New Roman CYR"/>
          <w:sz w:val="28"/>
          <w:szCs w:val="28"/>
        </w:rPr>
        <w:t>а</w:t>
      </w:r>
      <w:r w:rsidRPr="00BE6ADA">
        <w:rPr>
          <w:rFonts w:ascii="Times New Roman CYR" w:hAnsi="Times New Roman CYR" w:cs="Times New Roman CYR"/>
          <w:sz w:val="28"/>
          <w:szCs w:val="28"/>
        </w:rPr>
        <w:t>стіше</w:t>
      </w:r>
      <w:r>
        <w:rPr>
          <w:rFonts w:ascii="Times New Roman CYR" w:hAnsi="Times New Roman CYR" w:cs="Times New Roman CYR"/>
          <w:sz w:val="28"/>
          <w:szCs w:val="28"/>
        </w:rPr>
        <w:t>, ніж</w:t>
      </w:r>
      <w:r w:rsidR="00D12692" w:rsidRPr="00BE6ADA">
        <w:rPr>
          <w:rFonts w:ascii="Times New Roman CYR" w:hAnsi="Times New Roman CYR" w:cs="Times New Roman CYR"/>
          <w:sz w:val="28"/>
          <w:szCs w:val="28"/>
        </w:rPr>
        <w:t xml:space="preserve"> помірні.</w:t>
      </w:r>
    </w:p>
    <w:p w:rsidR="00D12692" w:rsidRPr="00BE6ADA" w:rsidRDefault="00D12692"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sidRPr="00BE6ADA">
        <w:rPr>
          <w:rFonts w:ascii="Times New Roman CYR" w:hAnsi="Times New Roman CYR" w:cs="Times New Roman CYR"/>
          <w:sz w:val="28"/>
          <w:szCs w:val="28"/>
        </w:rPr>
        <w:t>Як пр</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вило, ПД почин</w:t>
      </w:r>
      <w:r w:rsidR="00A74A5A">
        <w:rPr>
          <w:rFonts w:ascii="Times New Roman CYR" w:hAnsi="Times New Roman CYR" w:cs="Times New Roman CYR"/>
          <w:sz w:val="28"/>
          <w:szCs w:val="28"/>
        </w:rPr>
        <w:t>а</w:t>
      </w:r>
      <w:r w:rsidR="00D767E4">
        <w:rPr>
          <w:rFonts w:ascii="Times New Roman CYR" w:hAnsi="Times New Roman CYR" w:cs="Times New Roman CYR"/>
          <w:sz w:val="28"/>
          <w:szCs w:val="28"/>
        </w:rPr>
        <w:t>ється у</w:t>
      </w:r>
      <w:r w:rsidRPr="00BE6ADA">
        <w:rPr>
          <w:rFonts w:ascii="Times New Roman CYR" w:hAnsi="Times New Roman CYR" w:cs="Times New Roman CYR"/>
          <w:sz w:val="28"/>
          <w:szCs w:val="28"/>
        </w:rPr>
        <w:t xml:space="preserve"> перші дні </w:t>
      </w:r>
      <w:r w:rsidR="00A74A5A">
        <w:rPr>
          <w:rFonts w:ascii="Times New Roman CYR" w:hAnsi="Times New Roman CYR" w:cs="Times New Roman CYR"/>
          <w:sz w:val="28"/>
          <w:szCs w:val="28"/>
        </w:rPr>
        <w:t>а</w:t>
      </w:r>
      <w:r w:rsidR="00D767E4">
        <w:rPr>
          <w:rFonts w:ascii="Times New Roman CYR" w:hAnsi="Times New Roman CYR" w:cs="Times New Roman CYR"/>
          <w:sz w:val="28"/>
          <w:szCs w:val="28"/>
        </w:rPr>
        <w:t xml:space="preserve">бо </w:t>
      </w:r>
      <w:r w:rsidRPr="00BE6ADA">
        <w:rPr>
          <w:rFonts w:ascii="Times New Roman CYR" w:hAnsi="Times New Roman CYR" w:cs="Times New Roman CYR"/>
          <w:sz w:val="28"/>
          <w:szCs w:val="28"/>
        </w:rPr>
        <w:t>дв</w:t>
      </w:r>
      <w:r w:rsidR="00A74A5A">
        <w:rPr>
          <w:rFonts w:ascii="Times New Roman CYR" w:hAnsi="Times New Roman CYR" w:cs="Times New Roman CYR"/>
          <w:sz w:val="28"/>
          <w:szCs w:val="28"/>
        </w:rPr>
        <w:t>а</w:t>
      </w:r>
      <w:r w:rsidR="00D767E4">
        <w:rPr>
          <w:rFonts w:ascii="Times New Roman CYR" w:hAnsi="Times New Roman CYR" w:cs="Times New Roman CYR"/>
          <w:sz w:val="28"/>
          <w:szCs w:val="28"/>
        </w:rPr>
        <w:t xml:space="preserve"> тижні після пологів та триває</w:t>
      </w:r>
      <w:r w:rsidRPr="00BE6ADA">
        <w:rPr>
          <w:rFonts w:ascii="Times New Roman CYR" w:hAnsi="Times New Roman CYR" w:cs="Times New Roman CYR"/>
          <w:sz w:val="28"/>
          <w:szCs w:val="28"/>
        </w:rPr>
        <w:t xml:space="preserve"> від 1 до 6-7 місяців. Проте </w:t>
      </w:r>
      <w:r w:rsidRPr="00BE6ADA">
        <w:rPr>
          <w:rFonts w:ascii="Times New Roman CYR" w:hAnsi="Times New Roman CYR" w:cs="Times New Roman CYR"/>
          <w:sz w:val="28"/>
          <w:szCs w:val="28"/>
          <w:lang w:val="en-US"/>
        </w:rPr>
        <w:t>Cox</w:t>
      </w:r>
      <w:r w:rsidRPr="00BE6ADA">
        <w:rPr>
          <w:rFonts w:ascii="Times New Roman CYR" w:hAnsi="Times New Roman CYR" w:cs="Times New Roman CYR"/>
          <w:sz w:val="28"/>
          <w:szCs w:val="28"/>
        </w:rPr>
        <w:t xml:space="preserve">, </w:t>
      </w:r>
      <w:r w:rsidRPr="00BE6ADA">
        <w:rPr>
          <w:rFonts w:ascii="Times New Roman CYR" w:hAnsi="Times New Roman CYR" w:cs="Times New Roman CYR"/>
          <w:sz w:val="28"/>
          <w:szCs w:val="28"/>
          <w:lang w:val="en-US"/>
        </w:rPr>
        <w:t>Rooney</w:t>
      </w:r>
      <w:r w:rsidRPr="00BE6ADA">
        <w:rPr>
          <w:rFonts w:ascii="Times New Roman CYR" w:hAnsi="Times New Roman CYR" w:cs="Times New Roman CYR"/>
          <w:sz w:val="28"/>
          <w:szCs w:val="28"/>
        </w:rPr>
        <w:t xml:space="preserve"> виявили, що ПД може виник</w:t>
      </w:r>
      <w:r w:rsidR="00D767E4">
        <w:rPr>
          <w:rFonts w:ascii="Times New Roman CYR" w:hAnsi="Times New Roman CYR" w:cs="Times New Roman CYR"/>
          <w:sz w:val="28"/>
          <w:szCs w:val="28"/>
        </w:rPr>
        <w:t>ну</w:t>
      </w:r>
      <w:r w:rsidRPr="00BE6ADA">
        <w:rPr>
          <w:rFonts w:ascii="Times New Roman CYR" w:hAnsi="Times New Roman CYR" w:cs="Times New Roman CYR"/>
          <w:sz w:val="28"/>
          <w:szCs w:val="28"/>
        </w:rPr>
        <w:t>ти 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віть через три роки після н</w:t>
      </w:r>
      <w:r w:rsidR="00A74A5A">
        <w:rPr>
          <w:rFonts w:ascii="Times New Roman CYR" w:hAnsi="Times New Roman CYR" w:cs="Times New Roman CYR"/>
          <w:sz w:val="28"/>
          <w:szCs w:val="28"/>
        </w:rPr>
        <w:t>а</w:t>
      </w:r>
      <w:r w:rsidR="00D767E4">
        <w:rPr>
          <w:rFonts w:ascii="Times New Roman CYR" w:hAnsi="Times New Roman CYR" w:cs="Times New Roman CYR"/>
          <w:sz w:val="28"/>
          <w:szCs w:val="28"/>
        </w:rPr>
        <w:t>родження дитини</w:t>
      </w:r>
      <w:r w:rsidRPr="00BE6ADA">
        <w:rPr>
          <w:rFonts w:ascii="Times New Roman CYR" w:hAnsi="Times New Roman CYR" w:cs="Times New Roman CYR"/>
          <w:sz w:val="28"/>
          <w:szCs w:val="28"/>
        </w:rPr>
        <w:t>. При цьому жінки,</w:t>
      </w:r>
      <w:r w:rsidR="00D767E4">
        <w:rPr>
          <w:rFonts w:ascii="Times New Roman CYR" w:hAnsi="Times New Roman CYR" w:cs="Times New Roman CYR"/>
          <w:sz w:val="28"/>
          <w:szCs w:val="28"/>
        </w:rPr>
        <w:t xml:space="preserve"> які</w:t>
      </w:r>
      <w:r w:rsidRPr="00BE6ADA">
        <w:rPr>
          <w:rFonts w:ascii="Times New Roman CYR" w:hAnsi="Times New Roman CYR" w:cs="Times New Roman CYR"/>
          <w:sz w:val="28"/>
          <w:szCs w:val="28"/>
        </w:rPr>
        <w:t xml:space="preserve"> стр</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жд</w:t>
      </w:r>
      <w:r w:rsidR="00A74A5A">
        <w:rPr>
          <w:rFonts w:ascii="Times New Roman CYR" w:hAnsi="Times New Roman CYR" w:cs="Times New Roman CYR"/>
          <w:sz w:val="28"/>
          <w:szCs w:val="28"/>
        </w:rPr>
        <w:t>а</w:t>
      </w:r>
      <w:r w:rsidR="00D767E4">
        <w:rPr>
          <w:rFonts w:ascii="Times New Roman CYR" w:hAnsi="Times New Roman CYR" w:cs="Times New Roman CYR"/>
          <w:sz w:val="28"/>
          <w:szCs w:val="28"/>
        </w:rPr>
        <w:t>ють</w:t>
      </w:r>
      <w:r w:rsidRPr="00BE6ADA">
        <w:rPr>
          <w:rFonts w:ascii="Times New Roman CYR" w:hAnsi="Times New Roman CYR" w:cs="Times New Roman CYR"/>
          <w:sz w:val="28"/>
          <w:szCs w:val="28"/>
        </w:rPr>
        <w:t xml:space="preserve"> </w:t>
      </w:r>
      <w:r w:rsidR="00D767E4">
        <w:rPr>
          <w:rFonts w:ascii="Times New Roman CYR" w:hAnsi="Times New Roman CYR" w:cs="Times New Roman CYR"/>
          <w:sz w:val="28"/>
          <w:szCs w:val="28"/>
        </w:rPr>
        <w:t>на депресі</w:t>
      </w:r>
      <w:r w:rsidRPr="00BE6ADA">
        <w:rPr>
          <w:rFonts w:ascii="Times New Roman CYR" w:hAnsi="Times New Roman CYR" w:cs="Times New Roman CYR"/>
          <w:sz w:val="28"/>
          <w:szCs w:val="28"/>
        </w:rPr>
        <w:t>ю, ч</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сто не </w:t>
      </w:r>
      <w:r w:rsidR="00D767E4">
        <w:rPr>
          <w:rFonts w:ascii="Times New Roman CYR" w:hAnsi="Times New Roman CYR" w:cs="Times New Roman CYR"/>
          <w:sz w:val="28"/>
          <w:szCs w:val="28"/>
        </w:rPr>
        <w:t xml:space="preserve">отримували </w:t>
      </w:r>
      <w:r w:rsidRPr="00BE6ADA">
        <w:rPr>
          <w:rFonts w:ascii="Times New Roman CYR" w:hAnsi="Times New Roman CYR" w:cs="Times New Roman CYR"/>
          <w:sz w:val="28"/>
          <w:szCs w:val="28"/>
        </w:rPr>
        <w:t>лікув</w:t>
      </w:r>
      <w:r w:rsidR="00A74A5A">
        <w:rPr>
          <w:rFonts w:ascii="Times New Roman CYR" w:hAnsi="Times New Roman CYR" w:cs="Times New Roman CYR"/>
          <w:sz w:val="28"/>
          <w:szCs w:val="28"/>
        </w:rPr>
        <w:t>а</w:t>
      </w:r>
      <w:r w:rsidR="00D767E4">
        <w:rPr>
          <w:rFonts w:ascii="Times New Roman CYR" w:hAnsi="Times New Roman CYR" w:cs="Times New Roman CYR"/>
          <w:sz w:val="28"/>
          <w:szCs w:val="28"/>
        </w:rPr>
        <w:t>ння</w:t>
      </w:r>
      <w:r w:rsidRPr="00BE6ADA">
        <w:rPr>
          <w:rFonts w:ascii="Times New Roman CYR" w:hAnsi="Times New Roman CYR" w:cs="Times New Roman CYR"/>
          <w:sz w:val="28"/>
          <w:szCs w:val="28"/>
        </w:rPr>
        <w:t xml:space="preserve"> протягом року, після її появи, оскільки не бул</w:t>
      </w:r>
      <w:r w:rsidR="00D767E4">
        <w:rPr>
          <w:rFonts w:ascii="Times New Roman CYR" w:hAnsi="Times New Roman CYR" w:cs="Times New Roman CYR"/>
          <w:sz w:val="28"/>
          <w:szCs w:val="28"/>
        </w:rPr>
        <w:t>и</w:t>
      </w:r>
      <w:r w:rsidRPr="00BE6ADA">
        <w:rPr>
          <w:rFonts w:ascii="Times New Roman CYR" w:hAnsi="Times New Roman CYR" w:cs="Times New Roman CYR"/>
          <w:sz w:val="28"/>
          <w:szCs w:val="28"/>
        </w:rPr>
        <w:t xml:space="preserve"> своєч</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сн</w:t>
      </w:r>
      <w:r w:rsidR="00D767E4">
        <w:rPr>
          <w:rFonts w:ascii="Times New Roman CYR" w:hAnsi="Times New Roman CYR" w:cs="Times New Roman CYR"/>
          <w:sz w:val="28"/>
          <w:szCs w:val="28"/>
        </w:rPr>
        <w:t>о обстежені</w:t>
      </w:r>
      <w:r w:rsidRPr="00BE6ADA">
        <w:rPr>
          <w:rFonts w:ascii="Times New Roman CYR" w:hAnsi="Times New Roman CYR" w:cs="Times New Roman CYR"/>
          <w:sz w:val="28"/>
          <w:szCs w:val="28"/>
        </w:rPr>
        <w:t xml:space="preserve"> (</w:t>
      </w:r>
      <w:r w:rsidRPr="00BE6ADA">
        <w:rPr>
          <w:rFonts w:ascii="Times New Roman CYR" w:hAnsi="Times New Roman CYR" w:cs="Times New Roman CYR"/>
          <w:sz w:val="28"/>
          <w:szCs w:val="28"/>
          <w:lang w:val="en-US"/>
        </w:rPr>
        <w:t>Gilbert</w:t>
      </w:r>
      <w:r w:rsidRPr="00BE6ADA">
        <w:rPr>
          <w:rFonts w:ascii="Times New Roman CYR" w:hAnsi="Times New Roman CYR" w:cs="Times New Roman CYR"/>
          <w:sz w:val="28"/>
          <w:szCs w:val="28"/>
        </w:rPr>
        <w:t xml:space="preserve"> P., </w:t>
      </w:r>
      <w:smartTag w:uri="urn:schemas-microsoft-com:office:smarttags" w:element="metricconverter">
        <w:smartTagPr>
          <w:attr w:name="ProductID" w:val="1992, C"/>
        </w:smartTagPr>
        <w:r w:rsidRPr="00BE6ADA">
          <w:rPr>
            <w:rFonts w:ascii="Times New Roman CYR" w:hAnsi="Times New Roman CYR" w:cs="Times New Roman CYR"/>
            <w:sz w:val="28"/>
            <w:szCs w:val="28"/>
          </w:rPr>
          <w:t>1992, C</w:t>
        </w:r>
      </w:smartTag>
      <w:r w:rsidRPr="00BE6ADA">
        <w:rPr>
          <w:rFonts w:ascii="Times New Roman CYR" w:hAnsi="Times New Roman CYR" w:cs="Times New Roman CYR"/>
          <w:sz w:val="28"/>
          <w:szCs w:val="28"/>
        </w:rPr>
        <w:t xml:space="preserve">.48). </w:t>
      </w:r>
    </w:p>
    <w:p w:rsidR="00D12692" w:rsidRPr="00BE6ADA" w:rsidRDefault="00D12692"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sidRPr="00BE6ADA">
        <w:rPr>
          <w:rFonts w:ascii="Times New Roman CYR" w:hAnsi="Times New Roman CYR" w:cs="Times New Roman CYR"/>
          <w:i/>
          <w:iCs/>
          <w:sz w:val="28"/>
          <w:szCs w:val="28"/>
        </w:rPr>
        <w:t>Чинники формув</w:t>
      </w:r>
      <w:r w:rsidR="00A74A5A">
        <w:rPr>
          <w:rFonts w:ascii="Times New Roman CYR" w:hAnsi="Times New Roman CYR" w:cs="Times New Roman CYR"/>
          <w:i/>
          <w:iCs/>
          <w:sz w:val="28"/>
          <w:szCs w:val="28"/>
        </w:rPr>
        <w:t>а</w:t>
      </w:r>
      <w:r w:rsidRPr="00BE6ADA">
        <w:rPr>
          <w:rFonts w:ascii="Times New Roman CYR" w:hAnsi="Times New Roman CYR" w:cs="Times New Roman CYR"/>
          <w:i/>
          <w:iCs/>
          <w:sz w:val="28"/>
          <w:szCs w:val="28"/>
        </w:rPr>
        <w:t>ння післяродової депресії</w:t>
      </w:r>
    </w:p>
    <w:p w:rsidR="00D12692" w:rsidRPr="00BE6ADA" w:rsidRDefault="00D12692"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sidRPr="00BE6ADA">
        <w:rPr>
          <w:rFonts w:ascii="Times New Roman CYR" w:hAnsi="Times New Roman CYR" w:cs="Times New Roman CYR"/>
          <w:sz w:val="28"/>
          <w:szCs w:val="28"/>
        </w:rPr>
        <w:t>Післяродов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депресія обумовлен</w:t>
      </w:r>
      <w:r w:rsidR="00A74A5A">
        <w:rPr>
          <w:rFonts w:ascii="Times New Roman CYR" w:hAnsi="Times New Roman CYR" w:cs="Times New Roman CYR"/>
          <w:sz w:val="28"/>
          <w:szCs w:val="28"/>
        </w:rPr>
        <w:t>а</w:t>
      </w:r>
      <w:r w:rsidR="001A7FA6">
        <w:rPr>
          <w:rFonts w:ascii="Times New Roman CYR" w:hAnsi="Times New Roman CYR" w:cs="Times New Roman CYR"/>
          <w:sz w:val="28"/>
          <w:szCs w:val="28"/>
        </w:rPr>
        <w:t xml:space="preserve"> широким спектром</w:t>
      </w:r>
      <w:r w:rsidRPr="00BE6ADA">
        <w:rPr>
          <w:rFonts w:ascii="Times New Roman CYR" w:hAnsi="Times New Roman CYR" w:cs="Times New Roman CYR"/>
          <w:sz w:val="28"/>
          <w:szCs w:val="28"/>
        </w:rPr>
        <w:t xml:space="preserve"> чинників. Можн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виділити ч</w:t>
      </w:r>
      <w:r w:rsidR="001A7FA6">
        <w:rPr>
          <w:rFonts w:ascii="Times New Roman CYR" w:hAnsi="Times New Roman CYR" w:cs="Times New Roman CYR"/>
          <w:sz w:val="28"/>
          <w:szCs w:val="28"/>
        </w:rPr>
        <w:t>отири основні групи</w:t>
      </w:r>
      <w:r w:rsidRPr="00BE6ADA">
        <w:rPr>
          <w:rFonts w:ascii="Times New Roman CYR" w:hAnsi="Times New Roman CYR" w:cs="Times New Roman CYR"/>
          <w:sz w:val="28"/>
          <w:szCs w:val="28"/>
        </w:rPr>
        <w:t>:</w:t>
      </w:r>
    </w:p>
    <w:p w:rsidR="00D12692" w:rsidRPr="00BE6ADA" w:rsidRDefault="001A7FA6" w:rsidP="00D12692">
      <w:pPr>
        <w:autoSpaceDE w:val="0"/>
        <w:autoSpaceDN w:val="0"/>
        <w:adjustRightInd w:val="0"/>
        <w:spacing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w:t>
      </w:r>
      <w:r w:rsidR="00D12692" w:rsidRPr="00BE6ADA">
        <w:rPr>
          <w:rFonts w:ascii="Times New Roman CYR" w:hAnsi="Times New Roman CYR" w:cs="Times New Roman CYR"/>
          <w:sz w:val="28"/>
          <w:szCs w:val="28"/>
        </w:rPr>
        <w:t>п</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дков</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 xml:space="preserve"> схильність до </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фект</w:t>
      </w:r>
      <w:r w:rsidR="00D12692">
        <w:rPr>
          <w:rFonts w:ascii="Times New Roman CYR" w:hAnsi="Times New Roman CYR" w:cs="Times New Roman CYR"/>
          <w:sz w:val="28"/>
          <w:szCs w:val="28"/>
        </w:rPr>
        <w:t>ив</w:t>
      </w:r>
      <w:r w:rsidR="00D12692" w:rsidRPr="00BE6ADA">
        <w:rPr>
          <w:rFonts w:ascii="Times New Roman CYR" w:hAnsi="Times New Roman CYR" w:cs="Times New Roman CYR"/>
          <w:sz w:val="28"/>
          <w:szCs w:val="28"/>
        </w:rPr>
        <w:t>них розл</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 xml:space="preserve">дів; </w:t>
      </w:r>
    </w:p>
    <w:p w:rsidR="00D12692" w:rsidRPr="00BE6ADA" w:rsidRDefault="001A7FA6" w:rsidP="00D12692">
      <w:pPr>
        <w:autoSpaceDE w:val="0"/>
        <w:autoSpaceDN w:val="0"/>
        <w:adjustRightInd w:val="0"/>
        <w:spacing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Фізичні та</w:t>
      </w:r>
      <w:r w:rsidR="00D12692" w:rsidRPr="00BE6ADA">
        <w:rPr>
          <w:rFonts w:ascii="Times New Roman CYR" w:hAnsi="Times New Roman CYR" w:cs="Times New Roman CYR"/>
          <w:sz w:val="28"/>
          <w:szCs w:val="28"/>
        </w:rPr>
        <w:t xml:space="preserve"> фізіологічні причини (зміни</w:t>
      </w:r>
      <w:r>
        <w:rPr>
          <w:rFonts w:ascii="Times New Roman CYR" w:hAnsi="Times New Roman CYR" w:cs="Times New Roman CYR"/>
          <w:sz w:val="28"/>
          <w:szCs w:val="28"/>
        </w:rPr>
        <w:t xml:space="preserve"> в</w:t>
      </w:r>
      <w:r w:rsidR="00D12692" w:rsidRPr="00BE6ADA">
        <w:rPr>
          <w:rFonts w:ascii="Times New Roman CYR" w:hAnsi="Times New Roman CYR" w:cs="Times New Roman CYR"/>
          <w:sz w:val="28"/>
          <w:szCs w:val="28"/>
        </w:rPr>
        <w:t xml:space="preserve"> орг</w:t>
      </w:r>
      <w:r w:rsidR="00A74A5A">
        <w:rPr>
          <w:rFonts w:ascii="Times New Roman CYR" w:hAnsi="Times New Roman CYR" w:cs="Times New Roman CYR"/>
          <w:sz w:val="28"/>
          <w:szCs w:val="28"/>
        </w:rPr>
        <w:t>а</w:t>
      </w:r>
      <w:r>
        <w:rPr>
          <w:rFonts w:ascii="Times New Roman CYR" w:hAnsi="Times New Roman CYR" w:cs="Times New Roman CYR"/>
          <w:sz w:val="28"/>
          <w:szCs w:val="28"/>
        </w:rPr>
        <w:t>нізмі</w:t>
      </w:r>
      <w:r w:rsidR="00D12692" w:rsidRPr="00BE6ADA">
        <w:rPr>
          <w:rFonts w:ascii="Times New Roman CYR" w:hAnsi="Times New Roman CYR" w:cs="Times New Roman CYR"/>
          <w:sz w:val="28"/>
          <w:szCs w:val="28"/>
        </w:rPr>
        <w:t xml:space="preserve"> під ч</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с в</w:t>
      </w:r>
      <w:r w:rsidR="00A74A5A">
        <w:rPr>
          <w:rFonts w:ascii="Times New Roman CYR" w:hAnsi="Times New Roman CYR" w:cs="Times New Roman CYR"/>
          <w:sz w:val="28"/>
          <w:szCs w:val="28"/>
        </w:rPr>
        <w:t>а</w:t>
      </w:r>
      <w:r>
        <w:rPr>
          <w:rFonts w:ascii="Times New Roman CYR" w:hAnsi="Times New Roman CYR" w:cs="Times New Roman CYR"/>
          <w:sz w:val="28"/>
          <w:szCs w:val="28"/>
        </w:rPr>
        <w:t>гітності та після пологів і т. ін.</w:t>
      </w:r>
      <w:r w:rsidR="00D12692" w:rsidRPr="00BE6ADA">
        <w:rPr>
          <w:rFonts w:ascii="Times New Roman CYR" w:hAnsi="Times New Roman CYR" w:cs="Times New Roman CYR"/>
          <w:sz w:val="28"/>
          <w:szCs w:val="28"/>
        </w:rPr>
        <w:t xml:space="preserve">); </w:t>
      </w:r>
    </w:p>
    <w:p w:rsidR="00D12692" w:rsidRPr="00BE6ADA" w:rsidRDefault="001A7FA6" w:rsidP="00D12692">
      <w:pPr>
        <w:autoSpaceDE w:val="0"/>
        <w:autoSpaceDN w:val="0"/>
        <w:adjustRightInd w:val="0"/>
        <w:spacing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lastRenderedPageBreak/>
        <w:t>3.</w:t>
      </w:r>
      <w:r>
        <w:rPr>
          <w:rFonts w:ascii="Times New Roman CYR" w:hAnsi="Times New Roman CYR" w:cs="Times New Roman CYR"/>
          <w:sz w:val="28"/>
          <w:szCs w:val="28"/>
        </w:rPr>
        <w:tab/>
        <w:t>С</w:t>
      </w:r>
      <w:r w:rsidR="00D12692" w:rsidRPr="00BE6ADA">
        <w:rPr>
          <w:rFonts w:ascii="Times New Roman CYR" w:hAnsi="Times New Roman CYR" w:cs="Times New Roman CYR"/>
          <w:sz w:val="28"/>
          <w:szCs w:val="28"/>
        </w:rPr>
        <w:t>оці</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льні чинники (особливості сім'ї і соці</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 xml:space="preserve">льного оточення); </w:t>
      </w:r>
    </w:p>
    <w:p w:rsidR="00D12692" w:rsidRPr="00BE6ADA" w:rsidRDefault="001A7FA6" w:rsidP="00D12692">
      <w:pPr>
        <w:autoSpaceDE w:val="0"/>
        <w:autoSpaceDN w:val="0"/>
        <w:adjustRightInd w:val="0"/>
        <w:spacing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П</w:t>
      </w:r>
      <w:r w:rsidR="00D12692" w:rsidRPr="00BE6ADA">
        <w:rPr>
          <w:rFonts w:ascii="Times New Roman CYR" w:hAnsi="Times New Roman CYR" w:cs="Times New Roman CYR"/>
          <w:sz w:val="28"/>
          <w:szCs w:val="28"/>
        </w:rPr>
        <w:t>сихологічні чинники (особливості особи</w:t>
      </w:r>
      <w:r>
        <w:rPr>
          <w:rFonts w:ascii="Times New Roman CYR" w:hAnsi="Times New Roman CYR" w:cs="Times New Roman CYR"/>
          <w:sz w:val="28"/>
          <w:szCs w:val="28"/>
        </w:rPr>
        <w:t>стості</w:t>
      </w:r>
      <w:r w:rsidR="00D12692" w:rsidRPr="00BE6ADA">
        <w:rPr>
          <w:rFonts w:ascii="Times New Roman CYR" w:hAnsi="Times New Roman CYR" w:cs="Times New Roman CYR"/>
          <w:sz w:val="28"/>
          <w:szCs w:val="28"/>
        </w:rPr>
        <w:t xml:space="preserve"> жінки, сприйняття себе як жінки, 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тері і т. ін.</w:t>
      </w:r>
      <w:r w:rsidR="00D12692" w:rsidRPr="00BE6ADA">
        <w:rPr>
          <w:rFonts w:ascii="Times New Roman CYR" w:hAnsi="Times New Roman CYR" w:cs="Times New Roman CYR"/>
          <w:sz w:val="28"/>
          <w:szCs w:val="28"/>
        </w:rPr>
        <w:t xml:space="preserve">). </w:t>
      </w:r>
    </w:p>
    <w:p w:rsidR="00D12692" w:rsidRPr="00BE6ADA" w:rsidRDefault="001A7FA6"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Pr>
          <w:rFonts w:ascii="Times New Roman CYR" w:hAnsi="Times New Roman CYR" w:cs="Times New Roman CYR"/>
          <w:sz w:val="28"/>
          <w:szCs w:val="28"/>
        </w:rPr>
        <w:t>Я</w:t>
      </w:r>
      <w:r w:rsidR="00D12692" w:rsidRPr="00BE6ADA">
        <w:rPr>
          <w:rFonts w:ascii="Times New Roman CYR" w:hAnsi="Times New Roman CYR" w:cs="Times New Roman CYR"/>
          <w:sz w:val="28"/>
          <w:szCs w:val="28"/>
        </w:rPr>
        <w:t>к пр</w:t>
      </w:r>
      <w:r w:rsidR="00A74A5A">
        <w:rPr>
          <w:rFonts w:ascii="Times New Roman CYR" w:hAnsi="Times New Roman CYR" w:cs="Times New Roman CYR"/>
          <w:sz w:val="28"/>
          <w:szCs w:val="28"/>
        </w:rPr>
        <w:t>а</w:t>
      </w:r>
      <w:r>
        <w:rPr>
          <w:rFonts w:ascii="Times New Roman CYR" w:hAnsi="Times New Roman CYR" w:cs="Times New Roman CYR"/>
          <w:sz w:val="28"/>
          <w:szCs w:val="28"/>
        </w:rPr>
        <w:t>вило причини ПД мають</w:t>
      </w:r>
      <w:r w:rsidR="00D12692" w:rsidRPr="00BE6ADA">
        <w:rPr>
          <w:rFonts w:ascii="Times New Roman CYR" w:hAnsi="Times New Roman CYR" w:cs="Times New Roman CYR"/>
          <w:sz w:val="28"/>
          <w:szCs w:val="28"/>
        </w:rPr>
        <w:t xml:space="preserve"> комплексний х</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р</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ктер. Розглянемо їх</w:t>
      </w:r>
      <w:r>
        <w:rPr>
          <w:rFonts w:ascii="Times New Roman CYR" w:hAnsi="Times New Roman CYR" w:cs="Times New Roman CYR"/>
          <w:sz w:val="28"/>
          <w:szCs w:val="28"/>
        </w:rPr>
        <w:t xml:space="preserve"> більш</w:t>
      </w:r>
      <w:r w:rsidR="00D12692" w:rsidRPr="00BE6ADA">
        <w:rPr>
          <w:rFonts w:ascii="Times New Roman CYR" w:hAnsi="Times New Roman CYR" w:cs="Times New Roman CYR"/>
          <w:sz w:val="28"/>
          <w:szCs w:val="28"/>
        </w:rPr>
        <w:t xml:space="preserve"> дет</w:t>
      </w:r>
      <w:r w:rsidR="00A74A5A">
        <w:rPr>
          <w:rFonts w:ascii="Times New Roman CYR" w:hAnsi="Times New Roman CYR" w:cs="Times New Roman CYR"/>
          <w:sz w:val="28"/>
          <w:szCs w:val="28"/>
        </w:rPr>
        <w:t>а</w:t>
      </w:r>
      <w:r>
        <w:rPr>
          <w:rFonts w:ascii="Times New Roman CYR" w:hAnsi="Times New Roman CYR" w:cs="Times New Roman CYR"/>
          <w:sz w:val="28"/>
          <w:szCs w:val="28"/>
        </w:rPr>
        <w:t>льно</w:t>
      </w:r>
      <w:r w:rsidR="00D12692" w:rsidRPr="00BE6ADA">
        <w:rPr>
          <w:rFonts w:ascii="Times New Roman CYR" w:hAnsi="Times New Roman CYR" w:cs="Times New Roman CYR"/>
          <w:sz w:val="28"/>
          <w:szCs w:val="28"/>
        </w:rPr>
        <w:t>.</w:t>
      </w:r>
    </w:p>
    <w:p w:rsidR="00D12692" w:rsidRPr="00BE6ADA" w:rsidRDefault="00D12692"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sidRPr="00BE6ADA">
        <w:rPr>
          <w:rFonts w:ascii="Times New Roman CYR" w:hAnsi="Times New Roman CYR" w:cs="Times New Roman CYR"/>
          <w:sz w:val="28"/>
          <w:szCs w:val="28"/>
        </w:rPr>
        <w:t>Сп</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дков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схильність до </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фект</w:t>
      </w:r>
      <w:r>
        <w:rPr>
          <w:rFonts w:ascii="Times New Roman CYR" w:hAnsi="Times New Roman CYR" w:cs="Times New Roman CYR"/>
          <w:sz w:val="28"/>
          <w:szCs w:val="28"/>
        </w:rPr>
        <w:t>ив</w:t>
      </w:r>
      <w:r w:rsidRPr="00BE6ADA">
        <w:rPr>
          <w:rFonts w:ascii="Times New Roman CYR" w:hAnsi="Times New Roman CYR" w:cs="Times New Roman CYR"/>
          <w:sz w:val="28"/>
          <w:szCs w:val="28"/>
        </w:rPr>
        <w:t>них розл</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дів, як пр</w:t>
      </w:r>
      <w:r w:rsidR="00A74A5A">
        <w:rPr>
          <w:rFonts w:ascii="Times New Roman CYR" w:hAnsi="Times New Roman CYR" w:cs="Times New Roman CYR"/>
          <w:sz w:val="28"/>
          <w:szCs w:val="28"/>
        </w:rPr>
        <w:t>а</w:t>
      </w:r>
      <w:r w:rsidR="00064952">
        <w:rPr>
          <w:rFonts w:ascii="Times New Roman CYR" w:hAnsi="Times New Roman CYR" w:cs="Times New Roman CYR"/>
          <w:sz w:val="28"/>
          <w:szCs w:val="28"/>
        </w:rPr>
        <w:t>вило</w:t>
      </w:r>
      <w:r w:rsidRPr="00BE6ADA">
        <w:rPr>
          <w:rFonts w:ascii="Times New Roman CYR" w:hAnsi="Times New Roman CYR" w:cs="Times New Roman CYR"/>
          <w:sz w:val="28"/>
          <w:szCs w:val="28"/>
        </w:rPr>
        <w:t xml:space="preserve"> виявляється </w:t>
      </w:r>
      <w:r w:rsidR="00064952">
        <w:rPr>
          <w:rFonts w:ascii="Times New Roman CYR" w:hAnsi="Times New Roman CYR" w:cs="Times New Roman CYR"/>
          <w:sz w:val="28"/>
          <w:szCs w:val="28"/>
        </w:rPr>
        <w:t xml:space="preserve">ще </w:t>
      </w:r>
      <w:r w:rsidRPr="00BE6ADA">
        <w:rPr>
          <w:rFonts w:ascii="Times New Roman CYR" w:hAnsi="Times New Roman CYR" w:cs="Times New Roman CYR"/>
          <w:sz w:val="28"/>
          <w:szCs w:val="28"/>
        </w:rPr>
        <w:t>з</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довго до в</w:t>
      </w:r>
      <w:r w:rsidR="00A74A5A">
        <w:rPr>
          <w:rFonts w:ascii="Times New Roman CYR" w:hAnsi="Times New Roman CYR" w:cs="Times New Roman CYR"/>
          <w:sz w:val="28"/>
          <w:szCs w:val="28"/>
        </w:rPr>
        <w:t>а</w:t>
      </w:r>
      <w:r w:rsidR="00064952">
        <w:rPr>
          <w:rFonts w:ascii="Times New Roman CYR" w:hAnsi="Times New Roman CYR" w:cs="Times New Roman CYR"/>
          <w:sz w:val="28"/>
          <w:szCs w:val="28"/>
        </w:rPr>
        <w:t>гітності та</w:t>
      </w:r>
      <w:r w:rsidRPr="00BE6ADA">
        <w:rPr>
          <w:rFonts w:ascii="Times New Roman CYR" w:hAnsi="Times New Roman CYR" w:cs="Times New Roman CYR"/>
          <w:sz w:val="28"/>
          <w:szCs w:val="28"/>
        </w:rPr>
        <w:t xml:space="preserve"> пологів. 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кі жінки ч</w:t>
      </w:r>
      <w:r w:rsidR="00A74A5A">
        <w:rPr>
          <w:rFonts w:ascii="Times New Roman CYR" w:hAnsi="Times New Roman CYR" w:cs="Times New Roman CYR"/>
          <w:sz w:val="28"/>
          <w:szCs w:val="28"/>
        </w:rPr>
        <w:t>а</w:t>
      </w:r>
      <w:r w:rsidR="00064952">
        <w:rPr>
          <w:rFonts w:ascii="Times New Roman CYR" w:hAnsi="Times New Roman CYR" w:cs="Times New Roman CYR"/>
          <w:sz w:val="28"/>
          <w:szCs w:val="28"/>
        </w:rPr>
        <w:t>сто відчува</w:t>
      </w:r>
      <w:r w:rsidRPr="00BE6ADA">
        <w:rPr>
          <w:rFonts w:ascii="Times New Roman CYR" w:hAnsi="Times New Roman CYR" w:cs="Times New Roman CYR"/>
          <w:sz w:val="28"/>
          <w:szCs w:val="28"/>
        </w:rPr>
        <w:t>ють зн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чні емоційні колив</w:t>
      </w:r>
      <w:r w:rsidR="00A74A5A">
        <w:rPr>
          <w:rFonts w:ascii="Times New Roman CYR" w:hAnsi="Times New Roman CYR" w:cs="Times New Roman CYR"/>
          <w:sz w:val="28"/>
          <w:szCs w:val="28"/>
        </w:rPr>
        <w:t>а</w:t>
      </w:r>
      <w:r w:rsidR="00064952">
        <w:rPr>
          <w:rFonts w:ascii="Times New Roman CYR" w:hAnsi="Times New Roman CYR" w:cs="Times New Roman CYR"/>
          <w:sz w:val="28"/>
          <w:szCs w:val="28"/>
        </w:rPr>
        <w:t xml:space="preserve">ння: </w:t>
      </w:r>
      <w:r w:rsidRPr="00BE6ADA">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п</w:t>
      </w:r>
      <w:r w:rsidR="00A74A5A">
        <w:rPr>
          <w:rFonts w:ascii="Times New Roman CYR" w:hAnsi="Times New Roman CYR" w:cs="Times New Roman CYR"/>
          <w:sz w:val="28"/>
          <w:szCs w:val="28"/>
        </w:rPr>
        <w:t>а</w:t>
      </w:r>
      <w:r w:rsidR="00064952">
        <w:rPr>
          <w:rFonts w:ascii="Times New Roman CYR" w:hAnsi="Times New Roman CYR" w:cs="Times New Roman CYR"/>
          <w:sz w:val="28"/>
          <w:szCs w:val="28"/>
        </w:rPr>
        <w:t>ди</w:t>
      </w:r>
      <w:r w:rsidRPr="00BE6ADA">
        <w:rPr>
          <w:rFonts w:ascii="Times New Roman CYR" w:hAnsi="Times New Roman CYR" w:cs="Times New Roman CYR"/>
          <w:sz w:val="28"/>
          <w:szCs w:val="28"/>
        </w:rPr>
        <w:t xml:space="preserve"> </w:t>
      </w:r>
      <w:r w:rsidR="00064952">
        <w:rPr>
          <w:rFonts w:ascii="Times New Roman CYR" w:hAnsi="Times New Roman CYR" w:cs="Times New Roman CYR"/>
          <w:sz w:val="28"/>
          <w:szCs w:val="28"/>
        </w:rPr>
        <w:t>втоми,</w:t>
      </w:r>
      <w:r w:rsidR="00064952" w:rsidRPr="00BE6ADA">
        <w:rPr>
          <w:rFonts w:ascii="Times New Roman CYR" w:hAnsi="Times New Roman CYR" w:cs="Times New Roman CYR"/>
          <w:sz w:val="28"/>
          <w:szCs w:val="28"/>
        </w:rPr>
        <w:t xml:space="preserve"> </w:t>
      </w:r>
      <w:r w:rsidRPr="00BE6ADA">
        <w:rPr>
          <w:rFonts w:ascii="Times New Roman CYR" w:hAnsi="Times New Roman CYR" w:cs="Times New Roman CYR"/>
          <w:sz w:val="28"/>
          <w:szCs w:val="28"/>
        </w:rPr>
        <w:t>др</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тівливості, </w:t>
      </w:r>
      <w:r w:rsidR="00064952" w:rsidRPr="00BE6ADA">
        <w:rPr>
          <w:rFonts w:ascii="Times New Roman CYR" w:hAnsi="Times New Roman CYR" w:cs="Times New Roman CYR"/>
          <w:sz w:val="28"/>
          <w:szCs w:val="28"/>
        </w:rPr>
        <w:t>пл</w:t>
      </w:r>
      <w:r w:rsidR="00064952">
        <w:rPr>
          <w:rFonts w:ascii="Times New Roman CYR" w:hAnsi="Times New Roman CYR" w:cs="Times New Roman CYR"/>
          <w:sz w:val="28"/>
          <w:szCs w:val="28"/>
        </w:rPr>
        <w:t>а</w:t>
      </w:r>
      <w:r w:rsidR="00064952" w:rsidRPr="00BE6ADA">
        <w:rPr>
          <w:rFonts w:ascii="Times New Roman CYR" w:hAnsi="Times New Roman CYR" w:cs="Times New Roman CYR"/>
          <w:sz w:val="28"/>
          <w:szCs w:val="28"/>
        </w:rPr>
        <w:t>ксивості</w:t>
      </w:r>
      <w:r w:rsidR="00064952">
        <w:rPr>
          <w:rFonts w:ascii="Times New Roman CYR" w:hAnsi="Times New Roman CYR" w:cs="Times New Roman CYR"/>
          <w:sz w:val="28"/>
          <w:szCs w:val="28"/>
        </w:rPr>
        <w:t xml:space="preserve">, </w:t>
      </w:r>
      <w:r>
        <w:rPr>
          <w:rFonts w:ascii="Times New Roman CYR" w:hAnsi="Times New Roman CYR" w:cs="Times New Roman CYR"/>
          <w:sz w:val="28"/>
          <w:szCs w:val="28"/>
        </w:rPr>
        <w:t>в’ялості</w:t>
      </w:r>
      <w:r w:rsidRPr="00BE6AD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Інколи </w:t>
      </w:r>
      <w:r w:rsidR="00C61806">
        <w:rPr>
          <w:rFonts w:ascii="Times New Roman CYR" w:hAnsi="Times New Roman CYR" w:cs="Times New Roman CYR"/>
          <w:sz w:val="28"/>
          <w:szCs w:val="28"/>
        </w:rPr>
        <w:t>вони схильні</w:t>
      </w:r>
      <w:r w:rsidRPr="00BE6ADA">
        <w:rPr>
          <w:rFonts w:ascii="Times New Roman CYR" w:hAnsi="Times New Roman CYR" w:cs="Times New Roman CYR"/>
          <w:sz w:val="28"/>
          <w:szCs w:val="28"/>
        </w:rPr>
        <w:t xml:space="preserve"> до тривог</w:t>
      </w:r>
      <w:r w:rsidR="00C61806">
        <w:rPr>
          <w:rFonts w:ascii="Times New Roman CYR" w:hAnsi="Times New Roman CYR" w:cs="Times New Roman CYR"/>
          <w:sz w:val="28"/>
          <w:szCs w:val="28"/>
        </w:rPr>
        <w:t>и й</w:t>
      </w:r>
      <w:r w:rsidRPr="00BE6ADA">
        <w:rPr>
          <w:rFonts w:ascii="Times New Roman CYR" w:hAnsi="Times New Roman CYR" w:cs="Times New Roman CYR"/>
          <w:sz w:val="28"/>
          <w:szCs w:val="28"/>
        </w:rPr>
        <w:t xml:space="preserve"> стр</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хів, вегет</w:t>
      </w:r>
      <w:r w:rsidR="00A74A5A">
        <w:rPr>
          <w:rFonts w:ascii="Times New Roman CYR" w:hAnsi="Times New Roman CYR" w:cs="Times New Roman CYR"/>
          <w:sz w:val="28"/>
          <w:szCs w:val="28"/>
        </w:rPr>
        <w:t>а</w:t>
      </w:r>
      <w:r w:rsidR="00C61806">
        <w:rPr>
          <w:rFonts w:ascii="Times New Roman CYR" w:hAnsi="Times New Roman CYR" w:cs="Times New Roman CYR"/>
          <w:sz w:val="28"/>
          <w:szCs w:val="28"/>
        </w:rPr>
        <w:t>тивних порушень</w:t>
      </w:r>
      <w:r w:rsidRPr="00BE6ADA">
        <w:rPr>
          <w:rFonts w:ascii="Times New Roman CYR" w:hAnsi="Times New Roman CYR" w:cs="Times New Roman CYR"/>
          <w:sz w:val="28"/>
          <w:szCs w:val="28"/>
        </w:rPr>
        <w:t xml:space="preserve"> (головний біль,</w:t>
      </w:r>
      <w:r w:rsidR="00C61806" w:rsidRPr="00C61806">
        <w:rPr>
          <w:rFonts w:ascii="Times New Roman CYR" w:hAnsi="Times New Roman CYR" w:cs="Times New Roman CYR"/>
          <w:sz w:val="28"/>
          <w:szCs w:val="28"/>
        </w:rPr>
        <w:t xml:space="preserve"> </w:t>
      </w:r>
      <w:r w:rsidR="00C61806" w:rsidRPr="00BE6ADA">
        <w:rPr>
          <w:rFonts w:ascii="Times New Roman CYR" w:hAnsi="Times New Roman CYR" w:cs="Times New Roman CYR"/>
          <w:sz w:val="28"/>
          <w:szCs w:val="28"/>
        </w:rPr>
        <w:t>з</w:t>
      </w:r>
      <w:r w:rsidR="00C61806">
        <w:rPr>
          <w:rFonts w:ascii="Times New Roman CYR" w:hAnsi="Times New Roman CYR" w:cs="Times New Roman CYR"/>
          <w:sz w:val="28"/>
          <w:szCs w:val="28"/>
        </w:rPr>
        <w:t>а</w:t>
      </w:r>
      <w:r w:rsidR="00C61806" w:rsidRPr="00BE6ADA">
        <w:rPr>
          <w:rFonts w:ascii="Times New Roman CYR" w:hAnsi="Times New Roman CYR" w:cs="Times New Roman CYR"/>
          <w:sz w:val="28"/>
          <w:szCs w:val="28"/>
        </w:rPr>
        <w:t>п</w:t>
      </w:r>
      <w:r w:rsidR="00C61806">
        <w:rPr>
          <w:rFonts w:ascii="Times New Roman CYR" w:hAnsi="Times New Roman CYR" w:cs="Times New Roman CYR"/>
          <w:sz w:val="28"/>
          <w:szCs w:val="28"/>
        </w:rPr>
        <w:t>а</w:t>
      </w:r>
      <w:r w:rsidR="00C61806" w:rsidRPr="00BE6ADA">
        <w:rPr>
          <w:rFonts w:ascii="Times New Roman CYR" w:hAnsi="Times New Roman CYR" w:cs="Times New Roman CYR"/>
          <w:sz w:val="28"/>
          <w:szCs w:val="28"/>
        </w:rPr>
        <w:t>морочення</w:t>
      </w:r>
      <w:r w:rsidR="00C61806">
        <w:rPr>
          <w:rFonts w:ascii="Times New Roman CYR" w:hAnsi="Times New Roman CYR" w:cs="Times New Roman CYR"/>
          <w:sz w:val="28"/>
          <w:szCs w:val="28"/>
        </w:rPr>
        <w:t xml:space="preserve">, озноб, </w:t>
      </w:r>
      <w:r w:rsidR="00C61806" w:rsidRPr="00BE6ADA">
        <w:rPr>
          <w:rFonts w:ascii="Times New Roman CYR" w:hAnsi="Times New Roman CYR" w:cs="Times New Roman CYR"/>
          <w:sz w:val="28"/>
          <w:szCs w:val="28"/>
        </w:rPr>
        <w:t>нудот</w:t>
      </w:r>
      <w:r w:rsidR="00C61806">
        <w:rPr>
          <w:rFonts w:ascii="Times New Roman CYR" w:hAnsi="Times New Roman CYR" w:cs="Times New Roman CYR"/>
          <w:sz w:val="28"/>
          <w:szCs w:val="28"/>
        </w:rPr>
        <w:t>а, порушення сну й</w:t>
      </w:r>
      <w:r w:rsidR="00C61806" w:rsidRPr="00BE6ADA">
        <w:rPr>
          <w:rFonts w:ascii="Times New Roman CYR" w:hAnsi="Times New Roman CYR" w:cs="Times New Roman CYR"/>
          <w:sz w:val="28"/>
          <w:szCs w:val="28"/>
        </w:rPr>
        <w:t xml:space="preserve"> </w:t>
      </w:r>
      <w:r w:rsidR="00C61806">
        <w:rPr>
          <w:rFonts w:ascii="Times New Roman CYR" w:hAnsi="Times New Roman CYR" w:cs="Times New Roman CYR"/>
          <w:sz w:val="28"/>
          <w:szCs w:val="28"/>
        </w:rPr>
        <w:t>а</w:t>
      </w:r>
      <w:r w:rsidR="00C61806" w:rsidRPr="00BE6ADA">
        <w:rPr>
          <w:rFonts w:ascii="Times New Roman CYR" w:hAnsi="Times New Roman CYR" w:cs="Times New Roman CYR"/>
          <w:sz w:val="28"/>
          <w:szCs w:val="28"/>
        </w:rPr>
        <w:t>петиту</w:t>
      </w:r>
      <w:r w:rsidR="00C61806">
        <w:rPr>
          <w:rFonts w:ascii="Times New Roman CYR" w:hAnsi="Times New Roman CYR" w:cs="Times New Roman CYR"/>
          <w:sz w:val="28"/>
          <w:szCs w:val="28"/>
        </w:rPr>
        <w:t>, прискорене серцебиття та</w:t>
      </w:r>
      <w:r w:rsidRPr="00BE6ADA">
        <w:rPr>
          <w:rFonts w:ascii="Times New Roman CYR" w:hAnsi="Times New Roman CYR" w:cs="Times New Roman CYR"/>
          <w:sz w:val="28"/>
          <w:szCs w:val="28"/>
        </w:rPr>
        <w:t xml:space="preserve"> сечовипуск</w:t>
      </w:r>
      <w:r w:rsidR="00A74A5A">
        <w:rPr>
          <w:rFonts w:ascii="Times New Roman CYR" w:hAnsi="Times New Roman CYR" w:cs="Times New Roman CYR"/>
          <w:sz w:val="28"/>
          <w:szCs w:val="28"/>
        </w:rPr>
        <w:t>а</w:t>
      </w:r>
      <w:r w:rsidR="00C61806">
        <w:rPr>
          <w:rFonts w:ascii="Times New Roman CYR" w:hAnsi="Times New Roman CYR" w:cs="Times New Roman CYR"/>
          <w:sz w:val="28"/>
          <w:szCs w:val="28"/>
        </w:rPr>
        <w:t>ння</w:t>
      </w:r>
      <w:r w:rsidRPr="00BE6ADA">
        <w:rPr>
          <w:rFonts w:ascii="Times New Roman CYR" w:hAnsi="Times New Roman CYR" w:cs="Times New Roman CYR"/>
          <w:sz w:val="28"/>
          <w:szCs w:val="28"/>
        </w:rPr>
        <w:t>). В</w:t>
      </w:r>
      <w:r w:rsidR="00A74A5A">
        <w:rPr>
          <w:rFonts w:ascii="Times New Roman CYR" w:hAnsi="Times New Roman CYR" w:cs="Times New Roman CYR"/>
          <w:sz w:val="28"/>
          <w:szCs w:val="28"/>
        </w:rPr>
        <w:t>а</w:t>
      </w:r>
      <w:r w:rsidR="00C61806">
        <w:rPr>
          <w:rFonts w:ascii="Times New Roman CYR" w:hAnsi="Times New Roman CYR" w:cs="Times New Roman CYR"/>
          <w:sz w:val="28"/>
          <w:szCs w:val="28"/>
        </w:rPr>
        <w:t>гітність та пологи слугую</w:t>
      </w:r>
      <w:r w:rsidRPr="00BE6ADA">
        <w:rPr>
          <w:rFonts w:ascii="Times New Roman CYR" w:hAnsi="Times New Roman CYR" w:cs="Times New Roman CYR"/>
          <w:sz w:val="28"/>
          <w:szCs w:val="28"/>
        </w:rPr>
        <w:t xml:space="preserve">ть лише </w:t>
      </w:r>
      <w:r w:rsidR="00C61806">
        <w:rPr>
          <w:rFonts w:ascii="Times New Roman CYR" w:hAnsi="Times New Roman CYR" w:cs="Times New Roman CYR"/>
          <w:sz w:val="28"/>
          <w:szCs w:val="28"/>
        </w:rPr>
        <w:t>тригером</w:t>
      </w:r>
      <w:r w:rsidRPr="00BE6ADA">
        <w:rPr>
          <w:rFonts w:ascii="Times New Roman CYR" w:hAnsi="Times New Roman CYR" w:cs="Times New Roman CYR"/>
          <w:sz w:val="28"/>
          <w:szCs w:val="28"/>
        </w:rPr>
        <w:t xml:space="preserve"> для виникнення депресивного ст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ну.</w:t>
      </w:r>
    </w:p>
    <w:p w:rsidR="00D12692" w:rsidRPr="00BE6ADA" w:rsidRDefault="00D12692" w:rsidP="009C256A">
      <w:pPr>
        <w:autoSpaceDE w:val="0"/>
        <w:autoSpaceDN w:val="0"/>
        <w:adjustRightInd w:val="0"/>
        <w:spacing w:line="360" w:lineRule="auto"/>
        <w:ind w:firstLine="708"/>
        <w:jc w:val="both"/>
        <w:rPr>
          <w:rFonts w:ascii="Times New Roman CYR" w:hAnsi="Times New Roman CYR" w:cs="Times New Roman CYR"/>
          <w:b/>
          <w:bCs/>
          <w:sz w:val="28"/>
          <w:szCs w:val="28"/>
        </w:rPr>
      </w:pPr>
      <w:r w:rsidRPr="00BE6ADA">
        <w:rPr>
          <w:rFonts w:ascii="Times New Roman CYR" w:hAnsi="Times New Roman CYR" w:cs="Times New Roman CYR"/>
          <w:sz w:val="28"/>
          <w:szCs w:val="28"/>
        </w:rPr>
        <w:t>Під ч</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с 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гітності відбув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ється сильн</w:t>
      </w:r>
      <w:r w:rsidR="00482F8E">
        <w:rPr>
          <w:rFonts w:ascii="Times New Roman CYR" w:hAnsi="Times New Roman CYR" w:cs="Times New Roman CYR"/>
          <w:sz w:val="28"/>
          <w:szCs w:val="28"/>
        </w:rPr>
        <w:t>е коливання</w:t>
      </w:r>
      <w:r w:rsidRPr="00BE6ADA">
        <w:rPr>
          <w:rFonts w:ascii="Times New Roman CYR" w:hAnsi="Times New Roman CYR" w:cs="Times New Roman CYR"/>
          <w:sz w:val="28"/>
          <w:szCs w:val="28"/>
        </w:rPr>
        <w:t xml:space="preserve"> </w:t>
      </w:r>
      <w:r w:rsidR="00482F8E">
        <w:rPr>
          <w:rFonts w:ascii="Times New Roman CYR" w:hAnsi="Times New Roman CYR" w:cs="Times New Roman CYR"/>
          <w:sz w:val="28"/>
          <w:szCs w:val="28"/>
        </w:rPr>
        <w:t>гормонального рівня у</w:t>
      </w:r>
      <w:r w:rsidRPr="00BE6ADA">
        <w:rPr>
          <w:rFonts w:ascii="Times New Roman CYR" w:hAnsi="Times New Roman CYR" w:cs="Times New Roman CYR"/>
          <w:sz w:val="28"/>
          <w:szCs w:val="28"/>
        </w:rPr>
        <w:t xml:space="preserve"> орг</w:t>
      </w:r>
      <w:r w:rsidR="00A74A5A">
        <w:rPr>
          <w:rFonts w:ascii="Times New Roman CYR" w:hAnsi="Times New Roman CYR" w:cs="Times New Roman CYR"/>
          <w:sz w:val="28"/>
          <w:szCs w:val="28"/>
        </w:rPr>
        <w:t>а</w:t>
      </w:r>
      <w:r w:rsidR="00482F8E">
        <w:rPr>
          <w:rFonts w:ascii="Times New Roman CYR" w:hAnsi="Times New Roman CYR" w:cs="Times New Roman CYR"/>
          <w:sz w:val="28"/>
          <w:szCs w:val="28"/>
        </w:rPr>
        <w:t xml:space="preserve">нізмі жінки. </w:t>
      </w:r>
      <w:r w:rsidRPr="00BE6ADA">
        <w:rPr>
          <w:rFonts w:ascii="Times New Roman CYR" w:hAnsi="Times New Roman CYR" w:cs="Times New Roman CYR"/>
          <w:sz w:val="28"/>
          <w:szCs w:val="28"/>
        </w:rPr>
        <w:t>Зрост</w:t>
      </w:r>
      <w:r w:rsidR="00A74A5A">
        <w:rPr>
          <w:rFonts w:ascii="Times New Roman CYR" w:hAnsi="Times New Roman CYR" w:cs="Times New Roman CYR"/>
          <w:sz w:val="28"/>
          <w:szCs w:val="28"/>
        </w:rPr>
        <w:t>а</w:t>
      </w:r>
      <w:r w:rsidR="00482F8E">
        <w:rPr>
          <w:rFonts w:ascii="Times New Roman CYR" w:hAnsi="Times New Roman CYR" w:cs="Times New Roman CYR"/>
          <w:sz w:val="28"/>
          <w:szCs w:val="28"/>
        </w:rPr>
        <w:t>ння рівню</w:t>
      </w:r>
      <w:r w:rsidRPr="00BE6ADA">
        <w:rPr>
          <w:rFonts w:ascii="Times New Roman CYR" w:hAnsi="Times New Roman CYR" w:cs="Times New Roman CYR"/>
          <w:sz w:val="28"/>
          <w:szCs w:val="28"/>
        </w:rPr>
        <w:t xml:space="preserve"> гормонів з</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безпечує оптим</w:t>
      </w:r>
      <w:r w:rsidR="00A74A5A">
        <w:rPr>
          <w:rFonts w:ascii="Times New Roman CYR" w:hAnsi="Times New Roman CYR" w:cs="Times New Roman CYR"/>
          <w:sz w:val="28"/>
          <w:szCs w:val="28"/>
        </w:rPr>
        <w:t>а</w:t>
      </w:r>
      <w:r w:rsidR="00482F8E">
        <w:rPr>
          <w:rFonts w:ascii="Times New Roman CYR" w:hAnsi="Times New Roman CYR" w:cs="Times New Roman CYR"/>
          <w:sz w:val="28"/>
          <w:szCs w:val="28"/>
        </w:rPr>
        <w:t xml:space="preserve">льне </w:t>
      </w:r>
      <w:proofErr w:type="spellStart"/>
      <w:r w:rsidR="00482F8E">
        <w:rPr>
          <w:rFonts w:ascii="Times New Roman CYR" w:hAnsi="Times New Roman CYR" w:cs="Times New Roman CYR"/>
          <w:sz w:val="28"/>
          <w:szCs w:val="28"/>
        </w:rPr>
        <w:t>кровозабезпечення</w:t>
      </w:r>
      <w:proofErr w:type="spellEnd"/>
      <w:r w:rsidRPr="00BE6ADA">
        <w:rPr>
          <w:rFonts w:ascii="Times New Roman CYR" w:hAnsi="Times New Roman CYR" w:cs="Times New Roman CYR"/>
          <w:sz w:val="28"/>
          <w:szCs w:val="28"/>
        </w:rPr>
        <w:t xml:space="preserve"> судин пл</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центи, </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у момент пологів - здібність м</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тки до скорочень. Після пологів різ</w:t>
      </w:r>
      <w:r w:rsidR="00482F8E">
        <w:rPr>
          <w:rFonts w:ascii="Times New Roman CYR" w:hAnsi="Times New Roman CYR" w:cs="Times New Roman CYR"/>
          <w:sz w:val="28"/>
          <w:szCs w:val="28"/>
        </w:rPr>
        <w:t>ко знижуєтьс</w:t>
      </w:r>
      <w:r w:rsidRPr="00BE6ADA">
        <w:rPr>
          <w:rFonts w:ascii="Times New Roman CYR" w:hAnsi="Times New Roman CYR" w:cs="Times New Roman CYR"/>
          <w:sz w:val="28"/>
          <w:szCs w:val="28"/>
        </w:rPr>
        <w:t>я</w:t>
      </w:r>
      <w:r w:rsidR="00482F8E">
        <w:rPr>
          <w:rFonts w:ascii="Times New Roman CYR" w:hAnsi="Times New Roman CYR" w:cs="Times New Roman CYR"/>
          <w:sz w:val="28"/>
          <w:szCs w:val="28"/>
        </w:rPr>
        <w:t xml:space="preserve"> рівень</w:t>
      </w:r>
      <w:r w:rsidRPr="00BE6ADA">
        <w:rPr>
          <w:rFonts w:ascii="Times New Roman CYR" w:hAnsi="Times New Roman CYR" w:cs="Times New Roman CYR"/>
          <w:sz w:val="28"/>
          <w:szCs w:val="28"/>
        </w:rPr>
        <w:t xml:space="preserve"> естрогену</w:t>
      </w:r>
      <w:r w:rsidR="00482F8E">
        <w:rPr>
          <w:rFonts w:ascii="Times New Roman CYR" w:hAnsi="Times New Roman CYR" w:cs="Times New Roman CYR"/>
          <w:sz w:val="28"/>
          <w:szCs w:val="28"/>
        </w:rPr>
        <w:t xml:space="preserve"> та</w:t>
      </w:r>
      <w:r w:rsidRPr="00BE6ADA">
        <w:rPr>
          <w:rFonts w:ascii="Times New Roman CYR" w:hAnsi="Times New Roman CYR" w:cs="Times New Roman CYR"/>
          <w:sz w:val="28"/>
          <w:szCs w:val="28"/>
        </w:rPr>
        <w:t xml:space="preserve"> </w:t>
      </w:r>
      <w:proofErr w:type="spellStart"/>
      <w:r w:rsidR="00482F8E">
        <w:rPr>
          <w:rFonts w:ascii="Times New Roman CYR" w:hAnsi="Times New Roman CYR" w:cs="Times New Roman CYR"/>
          <w:sz w:val="28"/>
          <w:szCs w:val="28"/>
        </w:rPr>
        <w:t>прогестерону</w:t>
      </w:r>
      <w:proofErr w:type="spellEnd"/>
      <w:r w:rsidR="00482F8E">
        <w:rPr>
          <w:rFonts w:ascii="Times New Roman CYR" w:hAnsi="Times New Roman CYR" w:cs="Times New Roman CYR"/>
          <w:sz w:val="28"/>
          <w:szCs w:val="28"/>
        </w:rPr>
        <w:t>,</w:t>
      </w:r>
      <w:r w:rsidR="00482F8E" w:rsidRPr="00BE6ADA">
        <w:rPr>
          <w:rFonts w:ascii="Times New Roman CYR" w:hAnsi="Times New Roman CYR" w:cs="Times New Roman CYR"/>
          <w:sz w:val="28"/>
          <w:szCs w:val="28"/>
        </w:rPr>
        <w:t xml:space="preserve"> </w:t>
      </w:r>
      <w:r w:rsidRPr="00BE6ADA">
        <w:rPr>
          <w:rFonts w:ascii="Times New Roman CYR" w:hAnsi="Times New Roman CYR" w:cs="Times New Roman CYR"/>
          <w:sz w:val="28"/>
          <w:szCs w:val="28"/>
        </w:rPr>
        <w:t>виклик</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є зміну емоційного ст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ну жінки, виникнення</w:t>
      </w:r>
      <w:r w:rsidR="00482F8E">
        <w:rPr>
          <w:rFonts w:ascii="Times New Roman CYR" w:hAnsi="Times New Roman CYR" w:cs="Times New Roman CYR"/>
          <w:sz w:val="28"/>
          <w:szCs w:val="28"/>
        </w:rPr>
        <w:t xml:space="preserve"> стану</w:t>
      </w:r>
      <w:r w:rsidRPr="00BE6ADA">
        <w:rPr>
          <w:rFonts w:ascii="Times New Roman CYR" w:hAnsi="Times New Roman CYR" w:cs="Times New Roman CYR"/>
          <w:sz w:val="28"/>
          <w:szCs w:val="28"/>
        </w:rPr>
        <w:t xml:space="preserve"> </w:t>
      </w:r>
      <w:r>
        <w:rPr>
          <w:rFonts w:ascii="Times New Roman CYR" w:hAnsi="Times New Roman CYR" w:cs="Times New Roman CYR"/>
          <w:sz w:val="28"/>
          <w:szCs w:val="28"/>
        </w:rPr>
        <w:t>в’ялості.</w:t>
      </w:r>
      <w:r w:rsidRPr="00BE6ADA">
        <w:rPr>
          <w:rFonts w:ascii="Times New Roman CYR" w:hAnsi="Times New Roman CYR" w:cs="Times New Roman CYR"/>
          <w:sz w:val="28"/>
          <w:szCs w:val="28"/>
        </w:rPr>
        <w:t xml:space="preserve"> </w:t>
      </w:r>
      <w:r w:rsidR="009C256A">
        <w:rPr>
          <w:rFonts w:ascii="Times New Roman CYR" w:hAnsi="Times New Roman CYR" w:cs="Times New Roman CYR"/>
          <w:sz w:val="28"/>
          <w:szCs w:val="28"/>
        </w:rPr>
        <w:t xml:space="preserve">Це </w:t>
      </w:r>
      <w:r w:rsidRPr="00BE6ADA">
        <w:rPr>
          <w:rFonts w:ascii="Times New Roman CYR" w:hAnsi="Times New Roman CYR" w:cs="Times New Roman CYR"/>
          <w:sz w:val="28"/>
          <w:szCs w:val="28"/>
        </w:rPr>
        <w:t xml:space="preserve"> з</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звич</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й пов'язують з </w:t>
      </w:r>
      <w:r>
        <w:rPr>
          <w:rFonts w:ascii="Times New Roman CYR" w:hAnsi="Times New Roman CYR" w:cs="Times New Roman CYR"/>
          <w:sz w:val="28"/>
          <w:szCs w:val="28"/>
        </w:rPr>
        <w:t>після</w:t>
      </w:r>
      <w:r w:rsidRPr="00BE6ADA">
        <w:rPr>
          <w:rFonts w:ascii="Times New Roman CYR" w:hAnsi="Times New Roman CYR" w:cs="Times New Roman CYR"/>
          <w:sz w:val="28"/>
          <w:szCs w:val="28"/>
        </w:rPr>
        <w:t xml:space="preserve">родовим </w:t>
      </w:r>
      <w:r w:rsidR="009C256A">
        <w:rPr>
          <w:rFonts w:ascii="Times New Roman CYR" w:hAnsi="Times New Roman CYR" w:cs="Times New Roman CYR"/>
          <w:sz w:val="28"/>
          <w:szCs w:val="28"/>
        </w:rPr>
        <w:t>засмученням, яке</w:t>
      </w:r>
      <w:r w:rsidRPr="00BE6ADA">
        <w:rPr>
          <w:rFonts w:ascii="Times New Roman CYR" w:hAnsi="Times New Roman CYR" w:cs="Times New Roman CYR"/>
          <w:sz w:val="28"/>
          <w:szCs w:val="28"/>
        </w:rPr>
        <w:t xml:space="preserve"> трив</w:t>
      </w:r>
      <w:r w:rsidR="00A74A5A">
        <w:rPr>
          <w:rFonts w:ascii="Times New Roman CYR" w:hAnsi="Times New Roman CYR" w:cs="Times New Roman CYR"/>
          <w:sz w:val="28"/>
          <w:szCs w:val="28"/>
        </w:rPr>
        <w:t>а</w:t>
      </w:r>
      <w:r w:rsidR="009C256A">
        <w:rPr>
          <w:rFonts w:ascii="Times New Roman CYR" w:hAnsi="Times New Roman CYR" w:cs="Times New Roman CYR"/>
          <w:sz w:val="28"/>
          <w:szCs w:val="28"/>
        </w:rPr>
        <w:t>є від декількох годин</w:t>
      </w:r>
      <w:r w:rsidRPr="00BE6ADA">
        <w:rPr>
          <w:rFonts w:ascii="Times New Roman CYR" w:hAnsi="Times New Roman CYR" w:cs="Times New Roman CYR"/>
          <w:sz w:val="28"/>
          <w:szCs w:val="28"/>
        </w:rPr>
        <w:t xml:space="preserve"> до 3-х днів, </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ле не більш</w:t>
      </w:r>
      <w:r w:rsidR="009C256A">
        <w:rPr>
          <w:rFonts w:ascii="Times New Roman CYR" w:hAnsi="Times New Roman CYR" w:cs="Times New Roman CYR"/>
          <w:sz w:val="28"/>
          <w:szCs w:val="28"/>
        </w:rPr>
        <w:t>е</w:t>
      </w:r>
      <w:r w:rsidRPr="00BE6ADA">
        <w:rPr>
          <w:rFonts w:ascii="Times New Roman CYR" w:hAnsi="Times New Roman CYR" w:cs="Times New Roman CYR"/>
          <w:sz w:val="28"/>
          <w:szCs w:val="28"/>
        </w:rPr>
        <w:t>.</w:t>
      </w:r>
      <w:r w:rsidR="009C256A">
        <w:rPr>
          <w:rFonts w:ascii="Times New Roman CYR" w:hAnsi="Times New Roman CYR" w:cs="Times New Roman CYR"/>
          <w:b/>
          <w:bCs/>
          <w:sz w:val="28"/>
          <w:szCs w:val="28"/>
        </w:rPr>
        <w:tab/>
      </w:r>
      <w:r w:rsidR="009C256A">
        <w:rPr>
          <w:rFonts w:ascii="Times New Roman CYR" w:hAnsi="Times New Roman CYR" w:cs="Times New Roman CYR"/>
          <w:b/>
          <w:bCs/>
          <w:sz w:val="28"/>
          <w:szCs w:val="28"/>
        </w:rPr>
        <w:tab/>
      </w:r>
      <w:r w:rsidR="009C256A">
        <w:rPr>
          <w:rFonts w:ascii="Times New Roman CYR" w:hAnsi="Times New Roman CYR" w:cs="Times New Roman CYR"/>
          <w:b/>
          <w:bCs/>
          <w:sz w:val="28"/>
          <w:szCs w:val="28"/>
        </w:rPr>
        <w:tab/>
      </w:r>
      <w:r w:rsidR="009C256A">
        <w:rPr>
          <w:rFonts w:ascii="Times New Roman CYR" w:hAnsi="Times New Roman CYR" w:cs="Times New Roman CYR"/>
          <w:b/>
          <w:bCs/>
          <w:sz w:val="28"/>
          <w:szCs w:val="28"/>
        </w:rPr>
        <w:tab/>
      </w:r>
      <w:r w:rsidR="009C256A">
        <w:rPr>
          <w:rFonts w:ascii="Times New Roman CYR" w:hAnsi="Times New Roman CYR" w:cs="Times New Roman CYR"/>
          <w:b/>
          <w:bCs/>
          <w:sz w:val="28"/>
          <w:szCs w:val="28"/>
        </w:rPr>
        <w:tab/>
      </w:r>
      <w:r w:rsidR="009C256A">
        <w:rPr>
          <w:rFonts w:ascii="Times New Roman CYR" w:hAnsi="Times New Roman CYR" w:cs="Times New Roman CYR"/>
          <w:b/>
          <w:bCs/>
          <w:sz w:val="28"/>
          <w:szCs w:val="28"/>
        </w:rPr>
        <w:tab/>
      </w:r>
      <w:r w:rsidR="009C256A">
        <w:rPr>
          <w:rFonts w:ascii="Times New Roman CYR" w:hAnsi="Times New Roman CYR" w:cs="Times New Roman CYR"/>
          <w:b/>
          <w:bCs/>
          <w:sz w:val="28"/>
          <w:szCs w:val="28"/>
        </w:rPr>
        <w:tab/>
      </w:r>
      <w:r w:rsidR="009C256A">
        <w:rPr>
          <w:rFonts w:ascii="Times New Roman CYR" w:hAnsi="Times New Roman CYR" w:cs="Times New Roman CYR"/>
          <w:b/>
          <w:bCs/>
          <w:sz w:val="28"/>
          <w:szCs w:val="28"/>
        </w:rPr>
        <w:tab/>
      </w:r>
      <w:r w:rsidR="009C256A">
        <w:rPr>
          <w:rFonts w:ascii="Times New Roman CYR" w:hAnsi="Times New Roman CYR" w:cs="Times New Roman CYR"/>
          <w:sz w:val="28"/>
          <w:szCs w:val="28"/>
        </w:rPr>
        <w:t xml:space="preserve">До фізіологічних чинників </w:t>
      </w:r>
      <w:r w:rsidRPr="00BE6ADA">
        <w:rPr>
          <w:rFonts w:ascii="Times New Roman CYR" w:hAnsi="Times New Roman CYR" w:cs="Times New Roman CYR"/>
          <w:sz w:val="28"/>
          <w:szCs w:val="28"/>
        </w:rPr>
        <w:t>ПД 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кож можн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віднести</w:t>
      </w:r>
      <w:r w:rsidR="009C256A">
        <w:rPr>
          <w:rFonts w:ascii="Times New Roman CYR" w:hAnsi="Times New Roman CYR" w:cs="Times New Roman CYR"/>
          <w:sz w:val="28"/>
          <w:szCs w:val="28"/>
        </w:rPr>
        <w:t xml:space="preserve"> перевтому та</w:t>
      </w:r>
      <w:r w:rsidRPr="00BE6ADA">
        <w:rPr>
          <w:rFonts w:ascii="Times New Roman CYR" w:hAnsi="Times New Roman CYR" w:cs="Times New Roman CYR"/>
          <w:sz w:val="28"/>
          <w:szCs w:val="28"/>
        </w:rPr>
        <w:t xml:space="preserve"> недосип, </w:t>
      </w:r>
      <w:r w:rsidR="009C256A">
        <w:rPr>
          <w:rFonts w:ascii="Times New Roman CYR" w:hAnsi="Times New Roman CYR" w:cs="Times New Roman CYR"/>
          <w:sz w:val="28"/>
          <w:szCs w:val="28"/>
        </w:rPr>
        <w:t xml:space="preserve">які </w:t>
      </w:r>
      <w:r w:rsidRPr="00BE6ADA">
        <w:rPr>
          <w:rFonts w:ascii="Times New Roman CYR" w:hAnsi="Times New Roman CYR" w:cs="Times New Roman CYR"/>
          <w:sz w:val="28"/>
          <w:szCs w:val="28"/>
        </w:rPr>
        <w:t>пов'яз</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ні з годув</w:t>
      </w:r>
      <w:r w:rsidR="00A74A5A">
        <w:rPr>
          <w:rFonts w:ascii="Times New Roman CYR" w:hAnsi="Times New Roman CYR" w:cs="Times New Roman CYR"/>
          <w:sz w:val="28"/>
          <w:szCs w:val="28"/>
        </w:rPr>
        <w:t>а</w:t>
      </w:r>
      <w:r w:rsidR="009C256A">
        <w:rPr>
          <w:rFonts w:ascii="Times New Roman CYR" w:hAnsi="Times New Roman CYR" w:cs="Times New Roman CYR"/>
          <w:sz w:val="28"/>
          <w:szCs w:val="28"/>
        </w:rPr>
        <w:t>нням та</w:t>
      </w:r>
      <w:r w:rsidRPr="00BE6ADA">
        <w:rPr>
          <w:rFonts w:ascii="Times New Roman CYR" w:hAnsi="Times New Roman CYR" w:cs="Times New Roman CYR"/>
          <w:sz w:val="28"/>
          <w:szCs w:val="28"/>
        </w:rPr>
        <w:t xml:space="preserve"> доглядом з</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новон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родженим.</w:t>
      </w:r>
    </w:p>
    <w:p w:rsidR="00D12692" w:rsidRPr="00BE6ADA" w:rsidRDefault="00D12692"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sidRPr="00BE6ADA">
        <w:rPr>
          <w:rFonts w:ascii="Times New Roman CYR" w:hAnsi="Times New Roman CYR" w:cs="Times New Roman CYR"/>
          <w:sz w:val="28"/>
          <w:szCs w:val="28"/>
        </w:rPr>
        <w:t>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кож післяродові психічні розл</w:t>
      </w:r>
      <w:r w:rsidR="00A74A5A">
        <w:rPr>
          <w:rFonts w:ascii="Times New Roman CYR" w:hAnsi="Times New Roman CYR" w:cs="Times New Roman CYR"/>
          <w:sz w:val="28"/>
          <w:szCs w:val="28"/>
        </w:rPr>
        <w:t>а</w:t>
      </w:r>
      <w:r w:rsidR="00ED3E75">
        <w:rPr>
          <w:rFonts w:ascii="Times New Roman CYR" w:hAnsi="Times New Roman CYR" w:cs="Times New Roman CYR"/>
          <w:sz w:val="28"/>
          <w:szCs w:val="28"/>
        </w:rPr>
        <w:t>ди можуть бути наслідком інфекції, яка потрапила до</w:t>
      </w:r>
      <w:r w:rsidRPr="00BE6ADA">
        <w:rPr>
          <w:rFonts w:ascii="Times New Roman CYR" w:hAnsi="Times New Roman CYR" w:cs="Times New Roman CYR"/>
          <w:sz w:val="28"/>
          <w:szCs w:val="28"/>
        </w:rPr>
        <w:t xml:space="preserve"> орг</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нізм</w:t>
      </w:r>
      <w:r w:rsidR="00ED3E75">
        <w:rPr>
          <w:rFonts w:ascii="Times New Roman CYR" w:hAnsi="Times New Roman CYR" w:cs="Times New Roman CYR"/>
          <w:sz w:val="28"/>
          <w:szCs w:val="28"/>
        </w:rPr>
        <w:t>у</w:t>
      </w:r>
      <w:r w:rsidRPr="00BE6ADA">
        <w:rPr>
          <w:rFonts w:ascii="Times New Roman CYR" w:hAnsi="Times New Roman CYR" w:cs="Times New Roman CYR"/>
          <w:sz w:val="28"/>
          <w:szCs w:val="28"/>
        </w:rPr>
        <w:t xml:space="preserve"> під ч</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с пологів через ст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теві орг</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ни.</w:t>
      </w:r>
      <w:r>
        <w:rPr>
          <w:rFonts w:ascii="Times New Roman CYR" w:hAnsi="Times New Roman CYR" w:cs="Times New Roman CYR"/>
          <w:sz w:val="28"/>
          <w:szCs w:val="28"/>
        </w:rPr>
        <w:t xml:space="preserve"> </w:t>
      </w:r>
      <w:r w:rsidRPr="00BE6ADA">
        <w:rPr>
          <w:rFonts w:ascii="Times New Roman CYR" w:hAnsi="Times New Roman CYR" w:cs="Times New Roman CYR"/>
          <w:sz w:val="28"/>
          <w:szCs w:val="28"/>
        </w:rPr>
        <w:t>Фізичний ст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н після пологів т</w:t>
      </w:r>
      <w:r w:rsidR="00A74A5A">
        <w:rPr>
          <w:rFonts w:ascii="Times New Roman CYR" w:hAnsi="Times New Roman CYR" w:cs="Times New Roman CYR"/>
          <w:sz w:val="28"/>
          <w:szCs w:val="28"/>
        </w:rPr>
        <w:t>а</w:t>
      </w:r>
      <w:r w:rsidR="00ED3E75">
        <w:rPr>
          <w:rFonts w:ascii="Times New Roman CYR" w:hAnsi="Times New Roman CYR" w:cs="Times New Roman CYR"/>
          <w:sz w:val="28"/>
          <w:szCs w:val="28"/>
        </w:rPr>
        <w:t>кож можна</w:t>
      </w:r>
      <w:r w:rsidRPr="00BE6ADA">
        <w:rPr>
          <w:rFonts w:ascii="Times New Roman CYR" w:hAnsi="Times New Roman CYR" w:cs="Times New Roman CYR"/>
          <w:sz w:val="28"/>
          <w:szCs w:val="28"/>
        </w:rPr>
        <w:t xml:space="preserve"> розгляд</w:t>
      </w:r>
      <w:r w:rsidR="00A74A5A">
        <w:rPr>
          <w:rFonts w:ascii="Times New Roman CYR" w:hAnsi="Times New Roman CYR" w:cs="Times New Roman CYR"/>
          <w:sz w:val="28"/>
          <w:szCs w:val="28"/>
        </w:rPr>
        <w:t>а</w:t>
      </w:r>
      <w:r w:rsidR="00ED3E75">
        <w:rPr>
          <w:rFonts w:ascii="Times New Roman CYR" w:hAnsi="Times New Roman CYR" w:cs="Times New Roman CYR"/>
          <w:sz w:val="28"/>
          <w:szCs w:val="28"/>
        </w:rPr>
        <w:t>ти,</w:t>
      </w:r>
      <w:r w:rsidRPr="00BE6ADA">
        <w:rPr>
          <w:rFonts w:ascii="Times New Roman CYR" w:hAnsi="Times New Roman CYR" w:cs="Times New Roman CYR"/>
          <w:sz w:val="28"/>
          <w:szCs w:val="28"/>
        </w:rPr>
        <w:t xml:space="preserve"> як один з чинників ПД, 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прикл</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д, </w:t>
      </w:r>
      <w:r w:rsidR="00ED3E75" w:rsidRPr="00BE6ADA">
        <w:rPr>
          <w:rFonts w:ascii="Times New Roman CYR" w:hAnsi="Times New Roman CYR" w:cs="Times New Roman CYR"/>
          <w:sz w:val="28"/>
          <w:szCs w:val="28"/>
        </w:rPr>
        <w:t>втом</w:t>
      </w:r>
      <w:r w:rsidR="00ED3E75">
        <w:rPr>
          <w:rFonts w:ascii="Times New Roman CYR" w:hAnsi="Times New Roman CYR" w:cs="Times New Roman CYR"/>
          <w:sz w:val="28"/>
          <w:szCs w:val="28"/>
        </w:rPr>
        <w:t>а,</w:t>
      </w:r>
      <w:r w:rsidR="00ED3E75" w:rsidRPr="00BE6ADA">
        <w:rPr>
          <w:rFonts w:ascii="Times New Roman CYR" w:hAnsi="Times New Roman CYR" w:cs="Times New Roman CYR"/>
          <w:sz w:val="28"/>
          <w:szCs w:val="28"/>
        </w:rPr>
        <w:t xml:space="preserve"> </w:t>
      </w:r>
      <w:r w:rsidRPr="00BE6ADA">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00ED3E75">
        <w:rPr>
          <w:rFonts w:ascii="Times New Roman CYR" w:hAnsi="Times New Roman CYR" w:cs="Times New Roman CYR"/>
          <w:sz w:val="28"/>
          <w:szCs w:val="28"/>
        </w:rPr>
        <w:t>явність швів,</w:t>
      </w:r>
      <w:r w:rsidRPr="00BE6ADA">
        <w:rPr>
          <w:rFonts w:ascii="Times New Roman CYR" w:hAnsi="Times New Roman CYR" w:cs="Times New Roman CYR"/>
          <w:sz w:val="28"/>
          <w:szCs w:val="28"/>
        </w:rPr>
        <w:t xml:space="preserve"> труднощі з </w:t>
      </w:r>
      <w:r w:rsidR="00ED3E75" w:rsidRPr="00BE6ADA">
        <w:rPr>
          <w:rFonts w:ascii="Times New Roman CYR" w:hAnsi="Times New Roman CYR" w:cs="Times New Roman CYR"/>
          <w:sz w:val="28"/>
          <w:szCs w:val="28"/>
        </w:rPr>
        <w:t>вжив</w:t>
      </w:r>
      <w:r w:rsidR="00ED3E75">
        <w:rPr>
          <w:rFonts w:ascii="Times New Roman CYR" w:hAnsi="Times New Roman CYR" w:cs="Times New Roman CYR"/>
          <w:sz w:val="28"/>
          <w:szCs w:val="28"/>
        </w:rPr>
        <w:t>а</w:t>
      </w:r>
      <w:r w:rsidR="00ED3E75" w:rsidRPr="00BE6ADA">
        <w:rPr>
          <w:rFonts w:ascii="Times New Roman CYR" w:hAnsi="Times New Roman CYR" w:cs="Times New Roman CYR"/>
          <w:sz w:val="28"/>
          <w:szCs w:val="28"/>
        </w:rPr>
        <w:t>нням їжі</w:t>
      </w:r>
      <w:r w:rsidR="00ED3E75">
        <w:rPr>
          <w:rFonts w:ascii="Times New Roman CYR" w:hAnsi="Times New Roman CYR" w:cs="Times New Roman CYR"/>
          <w:sz w:val="28"/>
          <w:szCs w:val="28"/>
        </w:rPr>
        <w:t>,</w:t>
      </w:r>
      <w:r w:rsidR="00ED3E75" w:rsidRPr="00BE6ADA">
        <w:rPr>
          <w:rFonts w:ascii="Times New Roman CYR" w:hAnsi="Times New Roman CYR" w:cs="Times New Roman CYR"/>
          <w:sz w:val="28"/>
          <w:szCs w:val="28"/>
        </w:rPr>
        <w:t xml:space="preserve"> </w:t>
      </w:r>
      <w:r w:rsidRPr="00BE6ADA">
        <w:rPr>
          <w:rFonts w:ascii="Times New Roman CYR" w:hAnsi="Times New Roman CYR" w:cs="Times New Roman CYR"/>
          <w:sz w:val="28"/>
          <w:szCs w:val="28"/>
        </w:rPr>
        <w:t>ту</w:t>
      </w:r>
      <w:r w:rsidR="00A74A5A">
        <w:rPr>
          <w:rFonts w:ascii="Times New Roman CYR" w:hAnsi="Times New Roman CYR" w:cs="Times New Roman CYR"/>
          <w:sz w:val="28"/>
          <w:szCs w:val="28"/>
        </w:rPr>
        <w:t>а</w:t>
      </w:r>
      <w:r w:rsidR="00ED3E75">
        <w:rPr>
          <w:rFonts w:ascii="Times New Roman CYR" w:hAnsi="Times New Roman CYR" w:cs="Times New Roman CYR"/>
          <w:sz w:val="28"/>
          <w:szCs w:val="28"/>
        </w:rPr>
        <w:t>летом, відсутність комфорту у</w:t>
      </w:r>
      <w:r w:rsidRPr="00BE6ADA">
        <w:rPr>
          <w:rFonts w:ascii="Times New Roman CYR" w:hAnsi="Times New Roman CYR" w:cs="Times New Roman CYR"/>
          <w:sz w:val="28"/>
          <w:szCs w:val="28"/>
        </w:rPr>
        <w:t xml:space="preserve"> п</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л</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ті. З фізичним ст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ном 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кож пов'яз</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но прийняття обр</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зу тіл</w:t>
      </w:r>
      <w:r w:rsidR="00A74A5A">
        <w:rPr>
          <w:rFonts w:ascii="Times New Roman CYR" w:hAnsi="Times New Roman CYR" w:cs="Times New Roman CYR"/>
          <w:sz w:val="28"/>
          <w:szCs w:val="28"/>
        </w:rPr>
        <w:t>а</w:t>
      </w:r>
      <w:r w:rsidR="00ED3E75">
        <w:rPr>
          <w:rFonts w:ascii="Times New Roman CYR" w:hAnsi="Times New Roman CYR" w:cs="Times New Roman CYR"/>
          <w:sz w:val="28"/>
          <w:szCs w:val="28"/>
        </w:rPr>
        <w:t xml:space="preserve"> після пологів. Жінки, яких хвилює</w:t>
      </w:r>
      <w:r w:rsidRPr="00BE6ADA">
        <w:rPr>
          <w:rFonts w:ascii="Times New Roman CYR" w:hAnsi="Times New Roman CYR" w:cs="Times New Roman CYR"/>
          <w:sz w:val="28"/>
          <w:szCs w:val="28"/>
        </w:rPr>
        <w:t xml:space="preserve"> ст</w:t>
      </w:r>
      <w:r w:rsidR="00A74A5A">
        <w:rPr>
          <w:rFonts w:ascii="Times New Roman CYR" w:hAnsi="Times New Roman CYR" w:cs="Times New Roman CYR"/>
          <w:sz w:val="28"/>
          <w:szCs w:val="28"/>
        </w:rPr>
        <w:t>а</w:t>
      </w:r>
      <w:r w:rsidR="00ED3E75">
        <w:rPr>
          <w:rFonts w:ascii="Times New Roman CYR" w:hAnsi="Times New Roman CYR" w:cs="Times New Roman CYR"/>
          <w:sz w:val="28"/>
          <w:szCs w:val="28"/>
        </w:rPr>
        <w:t>н фігури, болюче</w:t>
      </w:r>
      <w:r w:rsidRPr="00BE6ADA">
        <w:rPr>
          <w:rFonts w:ascii="Times New Roman CYR" w:hAnsi="Times New Roman CYR" w:cs="Times New Roman CYR"/>
          <w:sz w:val="28"/>
          <w:szCs w:val="28"/>
        </w:rPr>
        <w:t xml:space="preserve"> сприйм</w:t>
      </w:r>
      <w:r w:rsidR="00A74A5A">
        <w:rPr>
          <w:rFonts w:ascii="Times New Roman CYR" w:hAnsi="Times New Roman CYR" w:cs="Times New Roman CYR"/>
          <w:sz w:val="28"/>
          <w:szCs w:val="28"/>
        </w:rPr>
        <w:t>а</w:t>
      </w:r>
      <w:r w:rsidR="00ED3E75">
        <w:rPr>
          <w:rFonts w:ascii="Times New Roman CYR" w:hAnsi="Times New Roman CYR" w:cs="Times New Roman CYR"/>
          <w:sz w:val="28"/>
          <w:szCs w:val="28"/>
        </w:rPr>
        <w:t xml:space="preserve">ють появу дефектів, </w:t>
      </w:r>
      <w:r w:rsidRPr="00BE6ADA">
        <w:rPr>
          <w:rFonts w:ascii="Times New Roman CYR" w:hAnsi="Times New Roman CYR" w:cs="Times New Roman CYR"/>
          <w:sz w:val="28"/>
          <w:szCs w:val="28"/>
        </w:rPr>
        <w:t>пережив</w:t>
      </w:r>
      <w:r w:rsidR="00A74A5A">
        <w:rPr>
          <w:rFonts w:ascii="Times New Roman CYR" w:hAnsi="Times New Roman CYR" w:cs="Times New Roman CYR"/>
          <w:sz w:val="28"/>
          <w:szCs w:val="28"/>
        </w:rPr>
        <w:t>а</w:t>
      </w:r>
      <w:r w:rsidR="00ED3E75">
        <w:rPr>
          <w:rFonts w:ascii="Times New Roman CYR" w:hAnsi="Times New Roman CYR" w:cs="Times New Roman CYR"/>
          <w:sz w:val="28"/>
          <w:szCs w:val="28"/>
        </w:rPr>
        <w:t>ють, що ніколи не зможуть повернути минулу форму</w:t>
      </w:r>
      <w:r w:rsidRPr="00BE6ADA">
        <w:rPr>
          <w:rFonts w:ascii="Times New Roman CYR" w:hAnsi="Times New Roman CYR" w:cs="Times New Roman CYR"/>
          <w:sz w:val="28"/>
          <w:szCs w:val="28"/>
        </w:rPr>
        <w:t>.</w:t>
      </w:r>
    </w:p>
    <w:p w:rsidR="00D12692" w:rsidRPr="00BE6ADA" w:rsidRDefault="00D12692"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sidRPr="00BE6ADA">
        <w:rPr>
          <w:rFonts w:ascii="Times New Roman CYR" w:hAnsi="Times New Roman CYR" w:cs="Times New Roman CYR"/>
          <w:sz w:val="28"/>
          <w:szCs w:val="28"/>
        </w:rPr>
        <w:lastRenderedPageBreak/>
        <w:t>До соці</w:t>
      </w:r>
      <w:r w:rsidR="00A74A5A">
        <w:rPr>
          <w:rFonts w:ascii="Times New Roman CYR" w:hAnsi="Times New Roman CYR" w:cs="Times New Roman CYR"/>
          <w:sz w:val="28"/>
          <w:szCs w:val="28"/>
        </w:rPr>
        <w:t>а</w:t>
      </w:r>
      <w:r w:rsidR="003F2E7F">
        <w:rPr>
          <w:rFonts w:ascii="Times New Roman CYR" w:hAnsi="Times New Roman CYR" w:cs="Times New Roman CYR"/>
          <w:sz w:val="28"/>
          <w:szCs w:val="28"/>
        </w:rPr>
        <w:t>льних чинників ПД в</w:t>
      </w:r>
      <w:r w:rsidRPr="00BE6ADA">
        <w:rPr>
          <w:rFonts w:ascii="Times New Roman CYR" w:hAnsi="Times New Roman CYR" w:cs="Times New Roman CYR"/>
          <w:sz w:val="28"/>
          <w:szCs w:val="28"/>
        </w:rPr>
        <w:t xml:space="preserve"> пер</w:t>
      </w:r>
      <w:r w:rsidR="003F2E7F">
        <w:rPr>
          <w:rFonts w:ascii="Times New Roman CYR" w:hAnsi="Times New Roman CYR" w:cs="Times New Roman CYR"/>
          <w:sz w:val="28"/>
          <w:szCs w:val="28"/>
        </w:rPr>
        <w:t>шу чергу відносять</w:t>
      </w:r>
      <w:r w:rsidR="00427DAC">
        <w:rPr>
          <w:rFonts w:ascii="Times New Roman CYR" w:hAnsi="Times New Roman CYR" w:cs="Times New Roman CYR"/>
          <w:sz w:val="28"/>
          <w:szCs w:val="28"/>
        </w:rPr>
        <w:t xml:space="preserve"> сімейні відносини</w:t>
      </w:r>
      <w:r w:rsidR="003F2E7F">
        <w:rPr>
          <w:rFonts w:ascii="Times New Roman CYR" w:hAnsi="Times New Roman CYR" w:cs="Times New Roman CYR"/>
          <w:sz w:val="28"/>
          <w:szCs w:val="28"/>
        </w:rPr>
        <w:t>, тому що у післяродовий період</w:t>
      </w:r>
      <w:r w:rsidR="00427DAC">
        <w:rPr>
          <w:rFonts w:ascii="Times New Roman CYR" w:hAnsi="Times New Roman CYR" w:cs="Times New Roman CYR"/>
          <w:sz w:val="28"/>
          <w:szCs w:val="28"/>
        </w:rPr>
        <w:t xml:space="preserve"> в</w:t>
      </w:r>
      <w:r w:rsidRPr="00BE6ADA">
        <w:rPr>
          <w:rFonts w:ascii="Times New Roman CYR" w:hAnsi="Times New Roman CYR" w:cs="Times New Roman CYR"/>
          <w:sz w:val="28"/>
          <w:szCs w:val="28"/>
        </w:rPr>
        <w:t>кр</w:t>
      </w:r>
      <w:r w:rsidR="00A74A5A">
        <w:rPr>
          <w:rFonts w:ascii="Times New Roman CYR" w:hAnsi="Times New Roman CYR" w:cs="Times New Roman CYR"/>
          <w:sz w:val="28"/>
          <w:szCs w:val="28"/>
        </w:rPr>
        <w:t>а</w:t>
      </w:r>
      <w:r w:rsidR="00427DAC">
        <w:rPr>
          <w:rFonts w:ascii="Times New Roman CYR" w:hAnsi="Times New Roman CYR" w:cs="Times New Roman CYR"/>
          <w:sz w:val="28"/>
          <w:szCs w:val="28"/>
        </w:rPr>
        <w:t>й необхідною</w:t>
      </w:r>
      <w:r w:rsidRPr="00BE6ADA">
        <w:rPr>
          <w:rFonts w:ascii="Times New Roman CYR" w:hAnsi="Times New Roman CYR" w:cs="Times New Roman CYR"/>
          <w:sz w:val="28"/>
          <w:szCs w:val="28"/>
        </w:rPr>
        <w:t xml:space="preserve"> для жінки</w:t>
      </w:r>
      <w:r w:rsidR="003F2E7F" w:rsidRPr="003F2E7F">
        <w:rPr>
          <w:rFonts w:ascii="Times New Roman CYR" w:hAnsi="Times New Roman CYR" w:cs="Times New Roman CYR"/>
          <w:sz w:val="28"/>
          <w:szCs w:val="28"/>
        </w:rPr>
        <w:t xml:space="preserve"> ста</w:t>
      </w:r>
      <w:r w:rsidR="003F2E7F">
        <w:rPr>
          <w:rFonts w:ascii="Times New Roman CYR" w:hAnsi="Times New Roman CYR" w:cs="Times New Roman CYR"/>
          <w:sz w:val="28"/>
          <w:szCs w:val="28"/>
        </w:rPr>
        <w:t xml:space="preserve">є </w:t>
      </w:r>
      <w:r w:rsidR="003F2E7F" w:rsidRPr="00BE6ADA">
        <w:rPr>
          <w:rFonts w:ascii="Times New Roman CYR" w:hAnsi="Times New Roman CYR" w:cs="Times New Roman CYR"/>
          <w:sz w:val="28"/>
          <w:szCs w:val="28"/>
        </w:rPr>
        <w:t>підтримк</w:t>
      </w:r>
      <w:r w:rsidR="003F2E7F">
        <w:rPr>
          <w:rFonts w:ascii="Times New Roman CYR" w:hAnsi="Times New Roman CYR" w:cs="Times New Roman CYR"/>
          <w:sz w:val="28"/>
          <w:szCs w:val="28"/>
        </w:rPr>
        <w:t>а та</w:t>
      </w:r>
      <w:r w:rsidR="003F2E7F" w:rsidRPr="00BE6ADA">
        <w:rPr>
          <w:rFonts w:ascii="Times New Roman CYR" w:hAnsi="Times New Roman CYR" w:cs="Times New Roman CYR"/>
          <w:sz w:val="28"/>
          <w:szCs w:val="28"/>
        </w:rPr>
        <w:t xml:space="preserve"> ув</w:t>
      </w:r>
      <w:r w:rsidR="003F2E7F">
        <w:rPr>
          <w:rFonts w:ascii="Times New Roman CYR" w:hAnsi="Times New Roman CYR" w:cs="Times New Roman CYR"/>
          <w:sz w:val="28"/>
          <w:szCs w:val="28"/>
        </w:rPr>
        <w:t>а</w:t>
      </w:r>
      <w:r w:rsidR="003F2E7F" w:rsidRPr="00BE6ADA">
        <w:rPr>
          <w:rFonts w:ascii="Times New Roman CYR" w:hAnsi="Times New Roman CYR" w:cs="Times New Roman CYR"/>
          <w:sz w:val="28"/>
          <w:szCs w:val="28"/>
        </w:rPr>
        <w:t>г</w:t>
      </w:r>
      <w:r w:rsidR="003F2E7F">
        <w:rPr>
          <w:rFonts w:ascii="Times New Roman CYR" w:hAnsi="Times New Roman CYR" w:cs="Times New Roman CYR"/>
          <w:sz w:val="28"/>
          <w:szCs w:val="28"/>
        </w:rPr>
        <w:t>а</w:t>
      </w:r>
      <w:r w:rsidR="003F2E7F" w:rsidRPr="00BE6ADA">
        <w:rPr>
          <w:rFonts w:ascii="Times New Roman CYR" w:hAnsi="Times New Roman CYR" w:cs="Times New Roman CYR"/>
          <w:sz w:val="28"/>
          <w:szCs w:val="28"/>
        </w:rPr>
        <w:t xml:space="preserve"> близьких</w:t>
      </w:r>
      <w:r w:rsidR="003F2E7F">
        <w:rPr>
          <w:rFonts w:ascii="Times New Roman CYR" w:hAnsi="Times New Roman CYR" w:cs="Times New Roman CYR"/>
          <w:sz w:val="28"/>
          <w:szCs w:val="28"/>
        </w:rPr>
        <w:t xml:space="preserve"> людей</w:t>
      </w:r>
      <w:r w:rsidRPr="00BE6ADA">
        <w:rPr>
          <w:rFonts w:ascii="Times New Roman CYR" w:hAnsi="Times New Roman CYR" w:cs="Times New Roman CYR"/>
          <w:sz w:val="28"/>
          <w:szCs w:val="28"/>
        </w:rPr>
        <w:t>. Будь-які скл</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днощі у вз</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ємин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х з </w:t>
      </w:r>
      <w:r>
        <w:rPr>
          <w:rFonts w:ascii="Times New Roman CYR" w:hAnsi="Times New Roman CYR" w:cs="Times New Roman CYR"/>
          <w:sz w:val="28"/>
          <w:szCs w:val="28"/>
        </w:rPr>
        <w:t>чоловіком</w:t>
      </w:r>
      <w:r w:rsidR="00427DAC">
        <w:rPr>
          <w:rFonts w:ascii="Times New Roman CYR" w:hAnsi="Times New Roman CYR" w:cs="Times New Roman CYR"/>
          <w:sz w:val="28"/>
          <w:szCs w:val="28"/>
        </w:rPr>
        <w:t xml:space="preserve"> та</w:t>
      </w:r>
      <w:r w:rsidRPr="00BE6ADA">
        <w:rPr>
          <w:rFonts w:ascii="Times New Roman CYR" w:hAnsi="Times New Roman CYR" w:cs="Times New Roman CYR"/>
          <w:sz w:val="28"/>
          <w:szCs w:val="28"/>
        </w:rPr>
        <w:t xml:space="preserve"> б</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тьк</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ми можуть ст</w:t>
      </w:r>
      <w:r w:rsidR="00A74A5A">
        <w:rPr>
          <w:rFonts w:ascii="Times New Roman CYR" w:hAnsi="Times New Roman CYR" w:cs="Times New Roman CYR"/>
          <w:sz w:val="28"/>
          <w:szCs w:val="28"/>
        </w:rPr>
        <w:t>а</w:t>
      </w:r>
      <w:r w:rsidR="00427DAC">
        <w:rPr>
          <w:rFonts w:ascii="Times New Roman CYR" w:hAnsi="Times New Roman CYR" w:cs="Times New Roman CYR"/>
          <w:sz w:val="28"/>
          <w:szCs w:val="28"/>
        </w:rPr>
        <w:t>ти тригером</w:t>
      </w:r>
      <w:r w:rsidRPr="00BE6ADA">
        <w:rPr>
          <w:rFonts w:ascii="Times New Roman CYR" w:hAnsi="Times New Roman CYR" w:cs="Times New Roman CYR"/>
          <w:sz w:val="28"/>
          <w:szCs w:val="28"/>
        </w:rPr>
        <w:t xml:space="preserve"> післяродової депресії.</w:t>
      </w:r>
    </w:p>
    <w:p w:rsidR="00D12692" w:rsidRPr="00BE6ADA" w:rsidRDefault="00D12692"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sidRPr="00BE6ADA">
        <w:rPr>
          <w:rFonts w:ascii="Times New Roman CYR" w:hAnsi="Times New Roman CYR" w:cs="Times New Roman CYR"/>
          <w:sz w:val="28"/>
          <w:szCs w:val="28"/>
        </w:rPr>
        <w:t>Зміни, що відбув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ютьс</w:t>
      </w:r>
      <w:r w:rsidR="00B46CB3">
        <w:rPr>
          <w:rFonts w:ascii="Times New Roman CYR" w:hAnsi="Times New Roman CYR" w:cs="Times New Roman CYR"/>
          <w:sz w:val="28"/>
          <w:szCs w:val="28"/>
        </w:rPr>
        <w:t>я у житті сім'ї з появою дитини</w:t>
      </w:r>
      <w:r w:rsidR="00B353D2" w:rsidRPr="00B353D2">
        <w:rPr>
          <w:rFonts w:ascii="Times New Roman CYR" w:hAnsi="Times New Roman CYR" w:cs="Times New Roman CYR"/>
          <w:sz w:val="28"/>
          <w:szCs w:val="28"/>
        </w:rPr>
        <w:t>,</w:t>
      </w:r>
      <w:r w:rsidRPr="00BE6ADA">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кож </w:t>
      </w:r>
      <w:r w:rsidR="00B353D2" w:rsidRPr="00B353D2">
        <w:rPr>
          <w:rFonts w:ascii="Times New Roman CYR" w:hAnsi="Times New Roman CYR" w:cs="Times New Roman CYR"/>
          <w:sz w:val="28"/>
          <w:szCs w:val="28"/>
        </w:rPr>
        <w:t xml:space="preserve">можуть сприяти </w:t>
      </w:r>
      <w:r w:rsidR="00B353D2">
        <w:rPr>
          <w:rFonts w:ascii="Times New Roman CYR" w:hAnsi="Times New Roman CYR" w:cs="Times New Roman CYR"/>
          <w:sz w:val="28"/>
          <w:szCs w:val="28"/>
        </w:rPr>
        <w:t>виникненню</w:t>
      </w:r>
      <w:r w:rsidRPr="00BE6ADA">
        <w:rPr>
          <w:rFonts w:ascii="Times New Roman CYR" w:hAnsi="Times New Roman CYR" w:cs="Times New Roman CYR"/>
          <w:sz w:val="28"/>
          <w:szCs w:val="28"/>
        </w:rPr>
        <w:t xml:space="preserve"> депресії. Стосунки між подружжям, б</w:t>
      </w:r>
      <w:r w:rsidR="00A74A5A">
        <w:rPr>
          <w:rFonts w:ascii="Times New Roman CYR" w:hAnsi="Times New Roman CYR" w:cs="Times New Roman CYR"/>
          <w:sz w:val="28"/>
          <w:szCs w:val="28"/>
        </w:rPr>
        <w:t>а</w:t>
      </w:r>
      <w:r w:rsidR="00B46CB3">
        <w:rPr>
          <w:rFonts w:ascii="Times New Roman CYR" w:hAnsi="Times New Roman CYR" w:cs="Times New Roman CYR"/>
          <w:sz w:val="28"/>
          <w:szCs w:val="28"/>
        </w:rPr>
        <w:t>тьківські стосунки поточні й</w:t>
      </w:r>
      <w:r w:rsidRPr="00BE6ADA">
        <w:rPr>
          <w:rFonts w:ascii="Times New Roman CYR" w:hAnsi="Times New Roman CYR" w:cs="Times New Roman CYR"/>
          <w:sz w:val="28"/>
          <w:szCs w:val="28"/>
        </w:rPr>
        <w:t xml:space="preserve"> попередн</w:t>
      </w:r>
      <w:r w:rsidR="00B46CB3">
        <w:rPr>
          <w:rFonts w:ascii="Times New Roman CYR" w:hAnsi="Times New Roman CYR" w:cs="Times New Roman CYR"/>
          <w:sz w:val="28"/>
          <w:szCs w:val="28"/>
        </w:rPr>
        <w:t>і, життєві події</w:t>
      </w:r>
      <w:r w:rsidRPr="00BE6ADA">
        <w:rPr>
          <w:rFonts w:ascii="Times New Roman CYR" w:hAnsi="Times New Roman CYR" w:cs="Times New Roman CYR"/>
          <w:sz w:val="28"/>
          <w:szCs w:val="28"/>
        </w:rPr>
        <w:t xml:space="preserve"> відбив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ються 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ст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ні м</w:t>
      </w:r>
      <w:r w:rsidR="00A74A5A">
        <w:rPr>
          <w:rFonts w:ascii="Times New Roman CYR" w:hAnsi="Times New Roman CYR" w:cs="Times New Roman CYR"/>
          <w:sz w:val="28"/>
          <w:szCs w:val="28"/>
        </w:rPr>
        <w:t>а</w:t>
      </w:r>
      <w:r w:rsidR="00B46CB3">
        <w:rPr>
          <w:rFonts w:ascii="Times New Roman CYR" w:hAnsi="Times New Roman CYR" w:cs="Times New Roman CYR"/>
          <w:sz w:val="28"/>
          <w:szCs w:val="28"/>
        </w:rPr>
        <w:t>тері та</w:t>
      </w:r>
      <w:r w:rsidRPr="00BE6ADA">
        <w:rPr>
          <w:rFonts w:ascii="Times New Roman CYR" w:hAnsi="Times New Roman CYR" w:cs="Times New Roman CYR"/>
          <w:sz w:val="28"/>
          <w:szCs w:val="28"/>
        </w:rPr>
        <w:t xml:space="preserve"> дит</w:t>
      </w:r>
      <w:r>
        <w:rPr>
          <w:rFonts w:ascii="Times New Roman CYR" w:hAnsi="Times New Roman CYR" w:cs="Times New Roman CYR"/>
          <w:sz w:val="28"/>
          <w:szCs w:val="28"/>
        </w:rPr>
        <w:t>ин</w:t>
      </w:r>
      <w:r w:rsidRPr="00BE6ADA">
        <w:rPr>
          <w:rFonts w:ascii="Times New Roman CYR" w:hAnsi="Times New Roman CYR" w:cs="Times New Roman CYR"/>
          <w:sz w:val="28"/>
          <w:szCs w:val="28"/>
        </w:rPr>
        <w:t>и. 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прикл</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д, якщо б</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тько дит</w:t>
      </w:r>
      <w:r>
        <w:rPr>
          <w:rFonts w:ascii="Times New Roman CYR" w:hAnsi="Times New Roman CYR" w:cs="Times New Roman CYR"/>
          <w:sz w:val="28"/>
          <w:szCs w:val="28"/>
        </w:rPr>
        <w:t>ин</w:t>
      </w:r>
      <w:r w:rsidRPr="00BE6ADA">
        <w:rPr>
          <w:rFonts w:ascii="Times New Roman CYR" w:hAnsi="Times New Roman CYR" w:cs="Times New Roman CYR"/>
          <w:sz w:val="28"/>
          <w:szCs w:val="28"/>
        </w:rPr>
        <w:t>и відмовляється допом</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г</w:t>
      </w:r>
      <w:r w:rsidR="00A74A5A">
        <w:rPr>
          <w:rFonts w:ascii="Times New Roman CYR" w:hAnsi="Times New Roman CYR" w:cs="Times New Roman CYR"/>
          <w:sz w:val="28"/>
          <w:szCs w:val="28"/>
        </w:rPr>
        <w:t>а</w:t>
      </w:r>
      <w:r w:rsidR="00B46CB3">
        <w:rPr>
          <w:rFonts w:ascii="Times New Roman CYR" w:hAnsi="Times New Roman CYR" w:cs="Times New Roman CYR"/>
          <w:sz w:val="28"/>
          <w:szCs w:val="28"/>
        </w:rPr>
        <w:t>ти дружині з доглядом</w:t>
      </w:r>
      <w:r w:rsidRPr="00BE6ADA">
        <w:rPr>
          <w:rFonts w:ascii="Times New Roman CYR" w:hAnsi="Times New Roman CYR" w:cs="Times New Roman CYR"/>
          <w:sz w:val="28"/>
          <w:szCs w:val="28"/>
        </w:rPr>
        <w:t xml:space="preserve"> з</w:t>
      </w:r>
      <w:r w:rsidR="00A74A5A">
        <w:rPr>
          <w:rFonts w:ascii="Times New Roman CYR" w:hAnsi="Times New Roman CYR" w:cs="Times New Roman CYR"/>
          <w:sz w:val="28"/>
          <w:szCs w:val="28"/>
        </w:rPr>
        <w:t>а</w:t>
      </w:r>
      <w:r w:rsidR="00B46CB3">
        <w:rPr>
          <w:rFonts w:ascii="Times New Roman CYR" w:hAnsi="Times New Roman CYR" w:cs="Times New Roman CYR"/>
          <w:sz w:val="28"/>
          <w:szCs w:val="28"/>
        </w:rPr>
        <w:t xml:space="preserve"> дитиною</w:t>
      </w:r>
      <w:r w:rsidRPr="00BE6ADA">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бо проявляє недост</w:t>
      </w:r>
      <w:r w:rsidR="00A74A5A">
        <w:rPr>
          <w:rFonts w:ascii="Times New Roman CYR" w:hAnsi="Times New Roman CYR" w:cs="Times New Roman CYR"/>
          <w:sz w:val="28"/>
          <w:szCs w:val="28"/>
        </w:rPr>
        <w:t>а</w:t>
      </w:r>
      <w:r w:rsidR="00B46CB3">
        <w:rPr>
          <w:rFonts w:ascii="Times New Roman CYR" w:hAnsi="Times New Roman CYR" w:cs="Times New Roman CYR"/>
          <w:sz w:val="28"/>
          <w:szCs w:val="28"/>
        </w:rPr>
        <w:t>тню</w:t>
      </w:r>
      <w:r w:rsidRPr="00BE6ADA">
        <w:rPr>
          <w:rFonts w:ascii="Times New Roman CYR" w:hAnsi="Times New Roman CYR" w:cs="Times New Roman CYR"/>
          <w:sz w:val="28"/>
          <w:szCs w:val="28"/>
        </w:rPr>
        <w:t xml:space="preserve"> ув</w:t>
      </w:r>
      <w:r w:rsidR="00A74A5A">
        <w:rPr>
          <w:rFonts w:ascii="Times New Roman CYR" w:hAnsi="Times New Roman CYR" w:cs="Times New Roman CYR"/>
          <w:sz w:val="28"/>
          <w:szCs w:val="28"/>
        </w:rPr>
        <w:t>а</w:t>
      </w:r>
      <w:r w:rsidR="00B46CB3">
        <w:rPr>
          <w:rFonts w:ascii="Times New Roman CYR" w:hAnsi="Times New Roman CYR" w:cs="Times New Roman CYR"/>
          <w:sz w:val="28"/>
          <w:szCs w:val="28"/>
        </w:rPr>
        <w:t>гу</w:t>
      </w:r>
      <w:r w:rsidRPr="00BE6ADA">
        <w:rPr>
          <w:rFonts w:ascii="Times New Roman CYR" w:hAnsi="Times New Roman CYR" w:cs="Times New Roman CYR"/>
          <w:sz w:val="28"/>
          <w:szCs w:val="28"/>
        </w:rPr>
        <w:t xml:space="preserve"> до дружини.</w:t>
      </w:r>
    </w:p>
    <w:p w:rsidR="00D12692" w:rsidRPr="00BE6ADA" w:rsidRDefault="00D12692"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sidRPr="00BE6ADA">
        <w:rPr>
          <w:rFonts w:ascii="Times New Roman CYR" w:hAnsi="Times New Roman CYR" w:cs="Times New Roman CYR"/>
          <w:sz w:val="28"/>
          <w:szCs w:val="28"/>
        </w:rPr>
        <w:t>До</w:t>
      </w:r>
      <w:r w:rsidR="00D63E8B">
        <w:rPr>
          <w:rFonts w:ascii="Times New Roman CYR" w:hAnsi="Times New Roman CYR" w:cs="Times New Roman CYR"/>
          <w:sz w:val="28"/>
          <w:szCs w:val="28"/>
        </w:rPr>
        <w:t>слідження особливостей сімей, які</w:t>
      </w:r>
      <w:r w:rsidRPr="00BE6ADA">
        <w:rPr>
          <w:rFonts w:ascii="Times New Roman CYR" w:hAnsi="Times New Roman CYR" w:cs="Times New Roman CYR"/>
          <w:sz w:val="28"/>
          <w:szCs w:val="28"/>
        </w:rPr>
        <w:t xml:space="preserve"> виклик</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ють </w:t>
      </w:r>
      <w:r w:rsidR="00A74A5A">
        <w:rPr>
          <w:rFonts w:ascii="Times New Roman CYR" w:hAnsi="Times New Roman CYR" w:cs="Times New Roman CYR"/>
          <w:sz w:val="28"/>
          <w:szCs w:val="28"/>
        </w:rPr>
        <w:t>а</w:t>
      </w:r>
      <w:r w:rsidR="00D63E8B">
        <w:rPr>
          <w:rFonts w:ascii="Times New Roman CYR" w:hAnsi="Times New Roman CYR" w:cs="Times New Roman CYR"/>
          <w:sz w:val="28"/>
          <w:szCs w:val="28"/>
        </w:rPr>
        <w:t>бо підсилюють</w:t>
      </w:r>
      <w:r w:rsidRPr="00BE6ADA">
        <w:rPr>
          <w:rFonts w:ascii="Times New Roman CYR" w:hAnsi="Times New Roman CYR" w:cs="Times New Roman CYR"/>
          <w:sz w:val="28"/>
          <w:szCs w:val="28"/>
        </w:rPr>
        <w:t xml:space="preserve"> ПД, пок</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з</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ли, що жінки з ПД зн</w:t>
      </w:r>
      <w:r w:rsidR="00A74A5A">
        <w:rPr>
          <w:rFonts w:ascii="Times New Roman CYR" w:hAnsi="Times New Roman CYR" w:cs="Times New Roman CYR"/>
          <w:sz w:val="28"/>
          <w:szCs w:val="28"/>
        </w:rPr>
        <w:t>а</w:t>
      </w:r>
      <w:r w:rsidR="00D63E8B">
        <w:rPr>
          <w:rFonts w:ascii="Times New Roman CYR" w:hAnsi="Times New Roman CYR" w:cs="Times New Roman CYR"/>
          <w:sz w:val="28"/>
          <w:szCs w:val="28"/>
        </w:rPr>
        <w:t xml:space="preserve">чно </w:t>
      </w:r>
      <w:r w:rsidRPr="00BE6ADA">
        <w:rPr>
          <w:rFonts w:ascii="Times New Roman CYR" w:hAnsi="Times New Roman CYR" w:cs="Times New Roman CYR"/>
          <w:sz w:val="28"/>
          <w:szCs w:val="28"/>
        </w:rPr>
        <w:t>ч</w:t>
      </w:r>
      <w:r w:rsidR="00A74A5A">
        <w:rPr>
          <w:rFonts w:ascii="Times New Roman CYR" w:hAnsi="Times New Roman CYR" w:cs="Times New Roman CYR"/>
          <w:sz w:val="28"/>
          <w:szCs w:val="28"/>
        </w:rPr>
        <w:t>а</w:t>
      </w:r>
      <w:r w:rsidR="00D63E8B">
        <w:rPr>
          <w:rFonts w:ascii="Times New Roman CYR" w:hAnsi="Times New Roman CYR" w:cs="Times New Roman CYR"/>
          <w:sz w:val="28"/>
          <w:szCs w:val="28"/>
        </w:rPr>
        <w:t xml:space="preserve">стіше росли у </w:t>
      </w:r>
      <w:proofErr w:type="spellStart"/>
      <w:r w:rsidR="00D63E8B">
        <w:rPr>
          <w:rFonts w:ascii="Times New Roman CYR" w:hAnsi="Times New Roman CYR" w:cs="Times New Roman CYR"/>
          <w:sz w:val="28"/>
          <w:szCs w:val="28"/>
        </w:rPr>
        <w:t>дисфункці</w:t>
      </w:r>
      <w:r w:rsidRPr="00BE6ADA">
        <w:rPr>
          <w:rFonts w:ascii="Times New Roman CYR" w:hAnsi="Times New Roman CYR" w:cs="Times New Roman CYR"/>
          <w:sz w:val="28"/>
          <w:szCs w:val="28"/>
        </w:rPr>
        <w:t>он</w:t>
      </w:r>
      <w:r w:rsidR="00A74A5A">
        <w:rPr>
          <w:rFonts w:ascii="Times New Roman CYR" w:hAnsi="Times New Roman CYR" w:cs="Times New Roman CYR"/>
          <w:sz w:val="28"/>
          <w:szCs w:val="28"/>
        </w:rPr>
        <w:t>а</w:t>
      </w:r>
      <w:r w:rsidR="00D63E8B">
        <w:rPr>
          <w:rFonts w:ascii="Times New Roman CYR" w:hAnsi="Times New Roman CYR" w:cs="Times New Roman CYR"/>
          <w:sz w:val="28"/>
          <w:szCs w:val="28"/>
        </w:rPr>
        <w:t>льних</w:t>
      </w:r>
      <w:proofErr w:type="spellEnd"/>
      <w:r w:rsidR="00D63E8B">
        <w:rPr>
          <w:rFonts w:ascii="Times New Roman CYR" w:hAnsi="Times New Roman CYR" w:cs="Times New Roman CYR"/>
          <w:sz w:val="28"/>
          <w:szCs w:val="28"/>
        </w:rPr>
        <w:t xml:space="preserve"> сім'ях. Вони менше підтримувались своїми</w:t>
      </w:r>
      <w:r w:rsidRPr="00BE6ADA">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00D63E8B">
        <w:rPr>
          <w:rFonts w:ascii="Times New Roman CYR" w:hAnsi="Times New Roman CYR" w:cs="Times New Roman CYR"/>
          <w:sz w:val="28"/>
          <w:szCs w:val="28"/>
        </w:rPr>
        <w:t>терями та чоловіками</w:t>
      </w:r>
      <w:r w:rsidRPr="00BE6ADA">
        <w:rPr>
          <w:rFonts w:ascii="Times New Roman CYR" w:hAnsi="Times New Roman CYR" w:cs="Times New Roman CYR"/>
          <w:sz w:val="28"/>
          <w:szCs w:val="28"/>
        </w:rPr>
        <w:t xml:space="preserve"> [16].</w:t>
      </w:r>
    </w:p>
    <w:p w:rsidR="00D12692" w:rsidRPr="003A407E" w:rsidRDefault="00D12692" w:rsidP="003A407E">
      <w:pPr>
        <w:autoSpaceDE w:val="0"/>
        <w:autoSpaceDN w:val="0"/>
        <w:adjustRightInd w:val="0"/>
        <w:spacing w:line="360" w:lineRule="auto"/>
        <w:ind w:firstLine="708"/>
        <w:jc w:val="both"/>
        <w:rPr>
          <w:rFonts w:ascii="Times New Roman CYR" w:hAnsi="Times New Roman CYR" w:cs="Times New Roman CYR"/>
          <w:sz w:val="28"/>
          <w:szCs w:val="28"/>
        </w:rPr>
      </w:pPr>
      <w:r w:rsidRPr="00BE6ADA">
        <w:rPr>
          <w:rFonts w:ascii="Times New Roman CYR" w:hAnsi="Times New Roman CYR" w:cs="Times New Roman CYR"/>
          <w:sz w:val="28"/>
          <w:szCs w:val="28"/>
        </w:rPr>
        <w:t>Ч</w:t>
      </w:r>
      <w:r w:rsidR="00A74A5A">
        <w:rPr>
          <w:rFonts w:ascii="Times New Roman CYR" w:hAnsi="Times New Roman CYR" w:cs="Times New Roman CYR"/>
          <w:sz w:val="28"/>
          <w:szCs w:val="28"/>
        </w:rPr>
        <w:t>а</w:t>
      </w:r>
      <w:r w:rsidR="008E75CC">
        <w:rPr>
          <w:rFonts w:ascii="Times New Roman CYR" w:hAnsi="Times New Roman CYR" w:cs="Times New Roman CYR"/>
          <w:sz w:val="28"/>
          <w:szCs w:val="28"/>
        </w:rPr>
        <w:t xml:space="preserve">сто невміння </w:t>
      </w:r>
      <w:r w:rsidRPr="00BE6ADA">
        <w:rPr>
          <w:rFonts w:ascii="Times New Roman CYR" w:hAnsi="Times New Roman CYR" w:cs="Times New Roman CYR"/>
          <w:sz w:val="28"/>
          <w:szCs w:val="28"/>
        </w:rPr>
        <w:t>будув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ти своє вл</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сне родинне життя обумовлене відсутністю поз</w:t>
      </w:r>
      <w:r w:rsidR="008E75CC">
        <w:rPr>
          <w:rFonts w:ascii="Times New Roman CYR" w:hAnsi="Times New Roman CYR" w:cs="Times New Roman CYR"/>
          <w:sz w:val="28"/>
          <w:szCs w:val="28"/>
        </w:rPr>
        <w:t>итивного досвіду</w:t>
      </w:r>
      <w:r w:rsidR="00EE2E28">
        <w:rPr>
          <w:rFonts w:ascii="Times New Roman CYR" w:hAnsi="Times New Roman CYR" w:cs="Times New Roman CYR"/>
          <w:sz w:val="28"/>
          <w:szCs w:val="28"/>
        </w:rPr>
        <w:t xml:space="preserve"> у</w:t>
      </w:r>
      <w:r w:rsidRPr="00BE6ADA">
        <w:rPr>
          <w:rFonts w:ascii="Times New Roman CYR" w:hAnsi="Times New Roman CYR" w:cs="Times New Roman CYR"/>
          <w:sz w:val="28"/>
          <w:szCs w:val="28"/>
        </w:rPr>
        <w:t xml:space="preserve"> б</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тьківській сім'ї. Довір</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w:t>
      </w:r>
      <w:r w:rsidR="00EE2E28">
        <w:rPr>
          <w:rFonts w:ascii="Times New Roman CYR" w:hAnsi="Times New Roman CYR" w:cs="Times New Roman CYR"/>
          <w:sz w:val="28"/>
          <w:szCs w:val="28"/>
        </w:rPr>
        <w:t>любов</w:t>
      </w:r>
      <w:r w:rsidR="00EE2E28" w:rsidRPr="00BE6ADA">
        <w:rPr>
          <w:rFonts w:ascii="Times New Roman CYR" w:hAnsi="Times New Roman CYR" w:cs="Times New Roman CYR"/>
          <w:sz w:val="28"/>
          <w:szCs w:val="28"/>
        </w:rPr>
        <w:t xml:space="preserve"> </w:t>
      </w:r>
      <w:r w:rsidR="00EE2E28">
        <w:rPr>
          <w:rFonts w:ascii="Times New Roman CYR" w:hAnsi="Times New Roman CYR" w:cs="Times New Roman CYR"/>
          <w:sz w:val="28"/>
          <w:szCs w:val="28"/>
        </w:rPr>
        <w:t xml:space="preserve">та </w:t>
      </w:r>
      <w:r w:rsidRPr="00BE6ADA">
        <w:rPr>
          <w:rFonts w:ascii="Times New Roman CYR" w:hAnsi="Times New Roman CYR" w:cs="Times New Roman CYR"/>
          <w:sz w:val="28"/>
          <w:szCs w:val="28"/>
        </w:rPr>
        <w:t>підтримк</w:t>
      </w:r>
      <w:r w:rsidR="00A74A5A">
        <w:rPr>
          <w:rFonts w:ascii="Times New Roman CYR" w:hAnsi="Times New Roman CYR" w:cs="Times New Roman CYR"/>
          <w:sz w:val="28"/>
          <w:szCs w:val="28"/>
        </w:rPr>
        <w:t>а</w:t>
      </w:r>
      <w:r w:rsidR="00EE2E28">
        <w:rPr>
          <w:rFonts w:ascii="Times New Roman CYR" w:hAnsi="Times New Roman CYR" w:cs="Times New Roman CYR"/>
          <w:sz w:val="28"/>
          <w:szCs w:val="28"/>
        </w:rPr>
        <w:t xml:space="preserve"> б</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тьків сприяють формув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нню у м</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йбутньої м</w:t>
      </w:r>
      <w:r w:rsidR="00A74A5A">
        <w:rPr>
          <w:rFonts w:ascii="Times New Roman CYR" w:hAnsi="Times New Roman CYR" w:cs="Times New Roman CYR"/>
          <w:sz w:val="28"/>
          <w:szCs w:val="28"/>
        </w:rPr>
        <w:t>а</w:t>
      </w:r>
      <w:r w:rsidR="00EE2E28">
        <w:rPr>
          <w:rFonts w:ascii="Times New Roman CYR" w:hAnsi="Times New Roman CYR" w:cs="Times New Roman CYR"/>
          <w:sz w:val="28"/>
          <w:szCs w:val="28"/>
        </w:rPr>
        <w:t>тері впевненості у собі, яка</w:t>
      </w:r>
      <w:r w:rsidRPr="00BE6ADA">
        <w:rPr>
          <w:rFonts w:ascii="Times New Roman CYR" w:hAnsi="Times New Roman CYR" w:cs="Times New Roman CYR"/>
          <w:sz w:val="28"/>
          <w:szCs w:val="28"/>
        </w:rPr>
        <w:t xml:space="preserve"> допом</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г</w:t>
      </w:r>
      <w:r w:rsidR="00A74A5A">
        <w:rPr>
          <w:rFonts w:ascii="Times New Roman CYR" w:hAnsi="Times New Roman CYR" w:cs="Times New Roman CYR"/>
          <w:sz w:val="28"/>
          <w:szCs w:val="28"/>
        </w:rPr>
        <w:t>а</w:t>
      </w:r>
      <w:r w:rsidR="00EE2E28">
        <w:rPr>
          <w:rFonts w:ascii="Times New Roman CYR" w:hAnsi="Times New Roman CYR" w:cs="Times New Roman CYR"/>
          <w:sz w:val="28"/>
          <w:szCs w:val="28"/>
        </w:rPr>
        <w:t>є з часом</w:t>
      </w:r>
      <w:r w:rsidRPr="00BE6ADA">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д</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птув</w:t>
      </w:r>
      <w:r w:rsidR="00A74A5A">
        <w:rPr>
          <w:rFonts w:ascii="Times New Roman CYR" w:hAnsi="Times New Roman CYR" w:cs="Times New Roman CYR"/>
          <w:sz w:val="28"/>
          <w:szCs w:val="28"/>
        </w:rPr>
        <w:t>а</w:t>
      </w:r>
      <w:r w:rsidR="00EE2E28">
        <w:rPr>
          <w:rFonts w:ascii="Times New Roman CYR" w:hAnsi="Times New Roman CYR" w:cs="Times New Roman CYR"/>
          <w:sz w:val="28"/>
          <w:szCs w:val="28"/>
        </w:rPr>
        <w:t>тися до своєї нової</w:t>
      </w:r>
      <w:r>
        <w:rPr>
          <w:rFonts w:ascii="Times New Roman CYR" w:hAnsi="Times New Roman CYR" w:cs="Times New Roman CYR"/>
          <w:sz w:val="28"/>
          <w:szCs w:val="28"/>
        </w:rPr>
        <w:t xml:space="preserve"> </w:t>
      </w:r>
      <w:r w:rsidRPr="00BE6ADA">
        <w:rPr>
          <w:rFonts w:ascii="Times New Roman CYR" w:hAnsi="Times New Roman CYR" w:cs="Times New Roman CYR"/>
          <w:sz w:val="28"/>
          <w:szCs w:val="28"/>
        </w:rPr>
        <w:t>ролі м</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тері. </w:t>
      </w:r>
      <w:r w:rsidR="0012410C">
        <w:rPr>
          <w:rFonts w:ascii="Times New Roman CYR" w:hAnsi="Times New Roman CYR" w:cs="Times New Roman CYR"/>
          <w:sz w:val="28"/>
          <w:szCs w:val="28"/>
        </w:rPr>
        <w:t>Якщо жінка</w:t>
      </w:r>
      <w:r w:rsidRPr="00BE6ADA">
        <w:rPr>
          <w:rFonts w:ascii="Times New Roman CYR" w:hAnsi="Times New Roman CYR" w:cs="Times New Roman CYR"/>
          <w:sz w:val="28"/>
          <w:szCs w:val="28"/>
        </w:rPr>
        <w:t xml:space="preserve"> не</w:t>
      </w:r>
      <w:r w:rsidR="0012410C">
        <w:rPr>
          <w:rFonts w:ascii="Times New Roman CYR" w:hAnsi="Times New Roman CYR" w:cs="Times New Roman CYR"/>
          <w:sz w:val="28"/>
          <w:szCs w:val="28"/>
        </w:rPr>
        <w:t xml:space="preserve"> </w:t>
      </w:r>
      <w:r w:rsidRPr="00BE6ADA">
        <w:rPr>
          <w:rFonts w:ascii="Times New Roman CYR" w:hAnsi="Times New Roman CYR" w:cs="Times New Roman CYR"/>
          <w:sz w:val="28"/>
          <w:szCs w:val="28"/>
        </w:rPr>
        <w:t>м</w:t>
      </w:r>
      <w:r w:rsidR="00A74A5A">
        <w:rPr>
          <w:rFonts w:ascii="Times New Roman CYR" w:hAnsi="Times New Roman CYR" w:cs="Times New Roman CYR"/>
          <w:sz w:val="28"/>
          <w:szCs w:val="28"/>
        </w:rPr>
        <w:t>а</w:t>
      </w:r>
      <w:r w:rsidR="0012410C">
        <w:rPr>
          <w:rFonts w:ascii="Times New Roman CYR" w:hAnsi="Times New Roman CYR" w:cs="Times New Roman CYR"/>
          <w:sz w:val="28"/>
          <w:szCs w:val="28"/>
        </w:rPr>
        <w:t xml:space="preserve">є такого досвіду родинного життя, </w:t>
      </w:r>
      <w:r w:rsidRPr="00BE6ADA">
        <w:rPr>
          <w:rFonts w:ascii="Times New Roman CYR" w:hAnsi="Times New Roman CYR" w:cs="Times New Roman CYR"/>
          <w:sz w:val="28"/>
          <w:szCs w:val="28"/>
        </w:rPr>
        <w:t>вон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w:t>
      </w:r>
      <w:r w:rsidR="0012410C">
        <w:rPr>
          <w:rFonts w:ascii="Times New Roman CYR" w:hAnsi="Times New Roman CYR" w:cs="Times New Roman CYR"/>
          <w:sz w:val="28"/>
          <w:szCs w:val="28"/>
        </w:rPr>
        <w:t>може виявити</w:t>
      </w:r>
      <w:r w:rsidRPr="00BE6ADA">
        <w:rPr>
          <w:rFonts w:ascii="Times New Roman CYR" w:hAnsi="Times New Roman CYR" w:cs="Times New Roman CYR"/>
          <w:sz w:val="28"/>
          <w:szCs w:val="28"/>
        </w:rPr>
        <w:t>ся не</w:t>
      </w:r>
      <w:r w:rsidR="0012410C">
        <w:rPr>
          <w:rFonts w:ascii="Times New Roman CYR" w:hAnsi="Times New Roman CYR" w:cs="Times New Roman CYR"/>
          <w:sz w:val="28"/>
          <w:szCs w:val="28"/>
        </w:rPr>
        <w:t xml:space="preserve"> готовою сприймати себе у</w:t>
      </w:r>
      <w:r w:rsidRPr="00BE6ADA">
        <w:rPr>
          <w:rFonts w:ascii="Times New Roman CYR" w:hAnsi="Times New Roman CYR" w:cs="Times New Roman CYR"/>
          <w:sz w:val="28"/>
          <w:szCs w:val="28"/>
        </w:rPr>
        <w:t xml:space="preserve"> ролі дружини, </w:t>
      </w:r>
      <w:r w:rsidR="00A74A5A">
        <w:rPr>
          <w:rFonts w:ascii="Times New Roman CYR" w:hAnsi="Times New Roman CYR" w:cs="Times New Roman CYR"/>
          <w:sz w:val="28"/>
          <w:szCs w:val="28"/>
        </w:rPr>
        <w:t>а</w:t>
      </w:r>
      <w:r w:rsidR="0012410C">
        <w:rPr>
          <w:rFonts w:ascii="Times New Roman CYR" w:hAnsi="Times New Roman CYR" w:cs="Times New Roman CYR"/>
          <w:sz w:val="28"/>
          <w:szCs w:val="28"/>
        </w:rPr>
        <w:t xml:space="preserve"> потім й</w:t>
      </w:r>
      <w:r w:rsidRPr="00BE6ADA">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тері. Їй в</w:t>
      </w:r>
      <w:r w:rsidR="00A74A5A">
        <w:rPr>
          <w:rFonts w:ascii="Times New Roman CYR" w:hAnsi="Times New Roman CYR" w:cs="Times New Roman CYR"/>
          <w:sz w:val="28"/>
          <w:szCs w:val="28"/>
        </w:rPr>
        <w:t>а</w:t>
      </w:r>
      <w:r w:rsidR="0012410C">
        <w:rPr>
          <w:rFonts w:ascii="Times New Roman CYR" w:hAnsi="Times New Roman CYR" w:cs="Times New Roman CYR"/>
          <w:sz w:val="28"/>
          <w:szCs w:val="28"/>
        </w:rPr>
        <w:t>жче змиритися з причинами</w:t>
      </w:r>
      <w:r w:rsidRPr="00BE6ADA">
        <w:rPr>
          <w:rFonts w:ascii="Times New Roman CYR" w:hAnsi="Times New Roman CYR" w:cs="Times New Roman CYR"/>
          <w:sz w:val="28"/>
          <w:szCs w:val="28"/>
        </w:rPr>
        <w:t xml:space="preserve"> неминучих труднощів родинного життя. Вон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гірше </w:t>
      </w:r>
      <w:r w:rsidR="0012410C">
        <w:rPr>
          <w:rFonts w:ascii="Times New Roman CYR" w:hAnsi="Times New Roman CYR" w:cs="Times New Roman CYR"/>
          <w:sz w:val="28"/>
          <w:szCs w:val="28"/>
        </w:rPr>
        <w:t>переживає будь-який стрес, в</w:t>
      </w:r>
      <w:r w:rsidRPr="00BE6ADA">
        <w:rPr>
          <w:rFonts w:ascii="Times New Roman CYR" w:hAnsi="Times New Roman CYR" w:cs="Times New Roman CYR"/>
          <w:sz w:val="28"/>
          <w:szCs w:val="28"/>
        </w:rPr>
        <w:t xml:space="preserve"> тому числі</w:t>
      </w:r>
      <w:r w:rsidR="0012410C">
        <w:rPr>
          <w:rFonts w:ascii="Times New Roman CYR" w:hAnsi="Times New Roman CYR" w:cs="Times New Roman CYR"/>
          <w:sz w:val="28"/>
          <w:szCs w:val="28"/>
        </w:rPr>
        <w:t xml:space="preserve"> </w:t>
      </w:r>
      <w:proofErr w:type="spellStart"/>
      <w:r w:rsidR="0012410C">
        <w:rPr>
          <w:rFonts w:ascii="Times New Roman CYR" w:hAnsi="Times New Roman CYR" w:cs="Times New Roman CYR"/>
          <w:sz w:val="28"/>
          <w:szCs w:val="28"/>
        </w:rPr>
        <w:t>пов</w:t>
      </w:r>
      <w:proofErr w:type="spellEnd"/>
      <w:r w:rsidR="0012410C" w:rsidRPr="0012410C">
        <w:rPr>
          <w:rFonts w:ascii="Times New Roman CYR" w:hAnsi="Times New Roman CYR" w:cs="Times New Roman CYR"/>
          <w:sz w:val="28"/>
          <w:szCs w:val="28"/>
          <w:lang w:val="ru-RU"/>
        </w:rPr>
        <w:t>’</w:t>
      </w:r>
      <w:proofErr w:type="spellStart"/>
      <w:r w:rsidR="0012410C">
        <w:rPr>
          <w:rFonts w:ascii="Times New Roman CYR" w:hAnsi="Times New Roman CYR" w:cs="Times New Roman CYR"/>
          <w:sz w:val="28"/>
          <w:szCs w:val="28"/>
        </w:rPr>
        <w:t>язаний</w:t>
      </w:r>
      <w:proofErr w:type="spellEnd"/>
      <w:r w:rsidR="0012410C">
        <w:rPr>
          <w:rFonts w:ascii="Times New Roman CYR" w:hAnsi="Times New Roman CYR" w:cs="Times New Roman CYR"/>
          <w:sz w:val="28"/>
          <w:szCs w:val="28"/>
        </w:rPr>
        <w:t xml:space="preserve"> з</w:t>
      </w:r>
      <w:r w:rsidRPr="00BE6ADA">
        <w:rPr>
          <w:rFonts w:ascii="Times New Roman CYR" w:hAnsi="Times New Roman CYR" w:cs="Times New Roman CYR"/>
          <w:sz w:val="28"/>
          <w:szCs w:val="28"/>
        </w:rPr>
        <w:t xml:space="preserve"> в</w:t>
      </w:r>
      <w:r w:rsidR="00A74A5A">
        <w:rPr>
          <w:rFonts w:ascii="Times New Roman CYR" w:hAnsi="Times New Roman CYR" w:cs="Times New Roman CYR"/>
          <w:sz w:val="28"/>
          <w:szCs w:val="28"/>
        </w:rPr>
        <w:t>а</w:t>
      </w:r>
      <w:r w:rsidR="0012410C">
        <w:rPr>
          <w:rFonts w:ascii="Times New Roman CYR" w:hAnsi="Times New Roman CYR" w:cs="Times New Roman CYR"/>
          <w:sz w:val="28"/>
          <w:szCs w:val="28"/>
        </w:rPr>
        <w:t>гітністю та пологами</w:t>
      </w:r>
      <w:r w:rsidR="003A407E">
        <w:rPr>
          <w:rFonts w:ascii="Times New Roman CYR" w:hAnsi="Times New Roman CYR" w:cs="Times New Roman CYR"/>
          <w:sz w:val="28"/>
          <w:szCs w:val="28"/>
        </w:rPr>
        <w:t>.</w:t>
      </w:r>
      <w:r w:rsidR="003A407E">
        <w:rPr>
          <w:rFonts w:ascii="Times New Roman CYR" w:hAnsi="Times New Roman CYR" w:cs="Times New Roman CYR"/>
          <w:sz w:val="28"/>
          <w:szCs w:val="28"/>
        </w:rPr>
        <w:tab/>
      </w:r>
      <w:r w:rsidR="003A407E">
        <w:rPr>
          <w:rFonts w:ascii="Times New Roman CYR" w:hAnsi="Times New Roman CYR" w:cs="Times New Roman CYR"/>
          <w:sz w:val="28"/>
          <w:szCs w:val="28"/>
        </w:rPr>
        <w:tab/>
      </w:r>
      <w:r w:rsidR="003A407E">
        <w:rPr>
          <w:rFonts w:ascii="Times New Roman CYR" w:hAnsi="Times New Roman CYR" w:cs="Times New Roman CYR"/>
          <w:sz w:val="28"/>
          <w:szCs w:val="28"/>
        </w:rPr>
        <w:tab/>
      </w:r>
      <w:r w:rsidR="003A407E">
        <w:rPr>
          <w:rFonts w:ascii="Times New Roman CYR" w:hAnsi="Times New Roman CYR" w:cs="Times New Roman CYR"/>
          <w:sz w:val="28"/>
          <w:szCs w:val="28"/>
        </w:rPr>
        <w:tab/>
      </w:r>
      <w:r w:rsidR="003A407E">
        <w:rPr>
          <w:rFonts w:ascii="Times New Roman CYR" w:hAnsi="Times New Roman CYR" w:cs="Times New Roman CYR"/>
          <w:sz w:val="28"/>
          <w:szCs w:val="28"/>
        </w:rPr>
        <w:tab/>
      </w:r>
      <w:r w:rsidR="003A407E">
        <w:rPr>
          <w:rFonts w:ascii="Times New Roman CYR" w:hAnsi="Times New Roman CYR" w:cs="Times New Roman CYR"/>
          <w:sz w:val="28"/>
          <w:szCs w:val="28"/>
        </w:rPr>
        <w:tab/>
      </w:r>
      <w:r w:rsidR="003A407E">
        <w:rPr>
          <w:rFonts w:ascii="Times New Roman CYR" w:hAnsi="Times New Roman CYR" w:cs="Times New Roman CYR"/>
          <w:sz w:val="28"/>
          <w:szCs w:val="28"/>
        </w:rPr>
        <w:tab/>
      </w:r>
      <w:r w:rsidR="003A407E">
        <w:rPr>
          <w:rFonts w:ascii="Times New Roman CYR" w:hAnsi="Times New Roman CYR" w:cs="Times New Roman CYR"/>
          <w:sz w:val="28"/>
          <w:szCs w:val="28"/>
        </w:rPr>
        <w:tab/>
      </w:r>
      <w:r w:rsidR="003A407E">
        <w:rPr>
          <w:rFonts w:ascii="Times New Roman CYR" w:hAnsi="Times New Roman CYR" w:cs="Times New Roman CYR"/>
          <w:sz w:val="28"/>
          <w:szCs w:val="28"/>
        </w:rPr>
        <w:tab/>
      </w:r>
      <w:r w:rsidR="003A407E">
        <w:rPr>
          <w:rFonts w:ascii="Times New Roman CYR" w:hAnsi="Times New Roman CYR" w:cs="Times New Roman CYR"/>
          <w:sz w:val="28"/>
          <w:szCs w:val="28"/>
        </w:rPr>
        <w:tab/>
      </w:r>
      <w:r w:rsidR="003A407E">
        <w:rPr>
          <w:rFonts w:ascii="Times New Roman CYR" w:hAnsi="Times New Roman CYR" w:cs="Times New Roman CYR"/>
          <w:sz w:val="28"/>
          <w:szCs w:val="28"/>
        </w:rPr>
        <w:tab/>
      </w:r>
      <w:r w:rsidRPr="00BE6ADA">
        <w:rPr>
          <w:rFonts w:ascii="Times New Roman CYR" w:hAnsi="Times New Roman CYR" w:cs="Times New Roman CYR"/>
          <w:sz w:val="28"/>
          <w:szCs w:val="28"/>
        </w:rPr>
        <w:t>Т</w:t>
      </w:r>
      <w:r w:rsidR="00A74A5A">
        <w:rPr>
          <w:rFonts w:ascii="Times New Roman CYR" w:hAnsi="Times New Roman CYR" w:cs="Times New Roman CYR"/>
          <w:sz w:val="28"/>
          <w:szCs w:val="28"/>
        </w:rPr>
        <w:t>а</w:t>
      </w:r>
      <w:r w:rsidR="003A407E">
        <w:rPr>
          <w:rFonts w:ascii="Times New Roman CYR" w:hAnsi="Times New Roman CYR" w:cs="Times New Roman CYR"/>
          <w:sz w:val="28"/>
          <w:szCs w:val="28"/>
        </w:rPr>
        <w:t xml:space="preserve">кож </w:t>
      </w:r>
      <w:proofErr w:type="spellStart"/>
      <w:r w:rsidRPr="00BE6ADA">
        <w:rPr>
          <w:rFonts w:ascii="Times New Roman CYR" w:hAnsi="Times New Roman CYR" w:cs="Times New Roman CYR"/>
          <w:sz w:val="28"/>
          <w:szCs w:val="28"/>
        </w:rPr>
        <w:t>відмічено</w:t>
      </w:r>
      <w:proofErr w:type="spellEnd"/>
      <w:r w:rsidRPr="00BE6ADA">
        <w:rPr>
          <w:rFonts w:ascii="Times New Roman CYR" w:hAnsi="Times New Roman CYR" w:cs="Times New Roman CYR"/>
          <w:sz w:val="28"/>
          <w:szCs w:val="28"/>
        </w:rPr>
        <w:t>, що с</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мотні м</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тері ч</w:t>
      </w:r>
      <w:r w:rsidR="00A74A5A">
        <w:rPr>
          <w:rFonts w:ascii="Times New Roman CYR" w:hAnsi="Times New Roman CYR" w:cs="Times New Roman CYR"/>
          <w:sz w:val="28"/>
          <w:szCs w:val="28"/>
        </w:rPr>
        <w:t>а</w:t>
      </w:r>
      <w:r w:rsidR="003A407E">
        <w:rPr>
          <w:rFonts w:ascii="Times New Roman CYR" w:hAnsi="Times New Roman CYR" w:cs="Times New Roman CYR"/>
          <w:sz w:val="28"/>
          <w:szCs w:val="28"/>
        </w:rPr>
        <w:t>стіше схильні до депресивних</w:t>
      </w:r>
      <w:r w:rsidRPr="00BE6ADA">
        <w:rPr>
          <w:rFonts w:ascii="Times New Roman CYR" w:hAnsi="Times New Roman CYR" w:cs="Times New Roman CYR"/>
          <w:sz w:val="28"/>
          <w:szCs w:val="28"/>
        </w:rPr>
        <w:t xml:space="preserve"> ст</w:t>
      </w:r>
      <w:r w:rsidR="00A74A5A">
        <w:rPr>
          <w:rFonts w:ascii="Times New Roman CYR" w:hAnsi="Times New Roman CYR" w:cs="Times New Roman CYR"/>
          <w:sz w:val="28"/>
          <w:szCs w:val="28"/>
        </w:rPr>
        <w:t>а</w:t>
      </w:r>
      <w:r w:rsidR="003A407E">
        <w:rPr>
          <w:rFonts w:ascii="Times New Roman CYR" w:hAnsi="Times New Roman CYR" w:cs="Times New Roman CYR"/>
          <w:sz w:val="28"/>
          <w:szCs w:val="28"/>
        </w:rPr>
        <w:t>нів.</w:t>
      </w:r>
    </w:p>
    <w:p w:rsidR="00D12692" w:rsidRPr="00BE6ADA" w:rsidRDefault="00D12692"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sidRPr="00BE6ADA">
        <w:rPr>
          <w:rFonts w:ascii="Times New Roman CYR" w:hAnsi="Times New Roman CYR" w:cs="Times New Roman CYR"/>
          <w:sz w:val="28"/>
          <w:szCs w:val="28"/>
        </w:rPr>
        <w:t>Дослідження</w:t>
      </w:r>
      <w:r w:rsidR="001635E7">
        <w:rPr>
          <w:rFonts w:ascii="Times New Roman CYR" w:hAnsi="Times New Roman CYR" w:cs="Times New Roman CYR"/>
          <w:sz w:val="28"/>
          <w:szCs w:val="28"/>
        </w:rPr>
        <w:t>ми</w:t>
      </w:r>
      <w:r w:rsidRPr="00BE6ADA">
        <w:rPr>
          <w:rFonts w:ascii="Times New Roman CYR" w:hAnsi="Times New Roman CYR" w:cs="Times New Roman CYR"/>
          <w:sz w:val="28"/>
          <w:szCs w:val="28"/>
        </w:rPr>
        <w:t xml:space="preserve"> </w:t>
      </w:r>
      <w:proofErr w:type="spellStart"/>
      <w:r w:rsidRPr="00BE6ADA">
        <w:rPr>
          <w:rFonts w:ascii="Times New Roman CYR" w:hAnsi="Times New Roman CYR" w:cs="Times New Roman CYR"/>
          <w:sz w:val="28"/>
          <w:szCs w:val="28"/>
        </w:rPr>
        <w:t>Брутм</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н</w:t>
      </w:r>
      <w:r w:rsidR="00A74A5A">
        <w:rPr>
          <w:rFonts w:ascii="Times New Roman CYR" w:hAnsi="Times New Roman CYR" w:cs="Times New Roman CYR"/>
          <w:sz w:val="28"/>
          <w:szCs w:val="28"/>
        </w:rPr>
        <w:t>а</w:t>
      </w:r>
      <w:proofErr w:type="spellEnd"/>
      <w:r w:rsidR="001635E7">
        <w:rPr>
          <w:rFonts w:ascii="Times New Roman CYR" w:hAnsi="Times New Roman CYR" w:cs="Times New Roman CYR"/>
          <w:sz w:val="28"/>
          <w:szCs w:val="28"/>
        </w:rPr>
        <w:t xml:space="preserve"> доведено</w:t>
      </w:r>
      <w:r w:rsidRPr="00BE6ADA">
        <w:rPr>
          <w:rFonts w:ascii="Times New Roman CYR" w:hAnsi="Times New Roman CYR" w:cs="Times New Roman CYR"/>
          <w:sz w:val="28"/>
          <w:szCs w:val="28"/>
        </w:rPr>
        <w:t>, що 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емоційний ст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н після пологів</w:t>
      </w:r>
      <w:r w:rsidR="008009F6">
        <w:rPr>
          <w:rFonts w:ascii="Times New Roman CYR" w:hAnsi="Times New Roman CYR" w:cs="Times New Roman CYR"/>
          <w:sz w:val="28"/>
          <w:szCs w:val="28"/>
        </w:rPr>
        <w:t xml:space="preserve"> значно впливає </w:t>
      </w:r>
      <w:r w:rsidR="008009F6" w:rsidRPr="00BE6ADA">
        <w:rPr>
          <w:rFonts w:ascii="Times New Roman CYR" w:hAnsi="Times New Roman CYR" w:cs="Times New Roman CYR"/>
          <w:sz w:val="28"/>
          <w:szCs w:val="28"/>
        </w:rPr>
        <w:t>вік м</w:t>
      </w:r>
      <w:r w:rsidR="008009F6">
        <w:rPr>
          <w:rFonts w:ascii="Times New Roman CYR" w:hAnsi="Times New Roman CYR" w:cs="Times New Roman CYR"/>
          <w:sz w:val="28"/>
          <w:szCs w:val="28"/>
        </w:rPr>
        <w:t>атері. Жінки, що народжують первістка у віці до 21</w:t>
      </w:r>
      <w:r w:rsidRPr="00BE6ADA">
        <w:rPr>
          <w:rFonts w:ascii="Times New Roman CYR" w:hAnsi="Times New Roman CYR" w:cs="Times New Roman CYR"/>
          <w:sz w:val="28"/>
          <w:szCs w:val="28"/>
        </w:rPr>
        <w:t xml:space="preserve"> року схильні до депресивних ст</w:t>
      </w:r>
      <w:r w:rsidR="00A74A5A">
        <w:rPr>
          <w:rFonts w:ascii="Times New Roman CYR" w:hAnsi="Times New Roman CYR" w:cs="Times New Roman CYR"/>
          <w:sz w:val="28"/>
          <w:szCs w:val="28"/>
        </w:rPr>
        <w:t>а</w:t>
      </w:r>
      <w:r w:rsidR="008009F6">
        <w:rPr>
          <w:rFonts w:ascii="Times New Roman CYR" w:hAnsi="Times New Roman CYR" w:cs="Times New Roman CYR"/>
          <w:sz w:val="28"/>
          <w:szCs w:val="28"/>
        </w:rPr>
        <w:t>нів, тому що недостатньо підготовлені</w:t>
      </w:r>
      <w:r w:rsidRPr="00BE6ADA">
        <w:rPr>
          <w:rFonts w:ascii="Times New Roman CYR" w:hAnsi="Times New Roman CYR" w:cs="Times New Roman CYR"/>
          <w:sz w:val="28"/>
          <w:szCs w:val="28"/>
        </w:rPr>
        <w:t xml:space="preserve"> до викон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ння м</w:t>
      </w:r>
      <w:r w:rsidR="00A74A5A">
        <w:rPr>
          <w:rFonts w:ascii="Times New Roman CYR" w:hAnsi="Times New Roman CYR" w:cs="Times New Roman CYR"/>
          <w:sz w:val="28"/>
          <w:szCs w:val="28"/>
        </w:rPr>
        <w:t>а</w:t>
      </w:r>
      <w:r w:rsidR="008009F6">
        <w:rPr>
          <w:rFonts w:ascii="Times New Roman CYR" w:hAnsi="Times New Roman CYR" w:cs="Times New Roman CYR"/>
          <w:sz w:val="28"/>
          <w:szCs w:val="28"/>
        </w:rPr>
        <w:t xml:space="preserve">теринських </w:t>
      </w:r>
      <w:proofErr w:type="spellStart"/>
      <w:r w:rsidR="008009F6">
        <w:rPr>
          <w:rFonts w:ascii="Times New Roman CYR" w:hAnsi="Times New Roman CYR" w:cs="Times New Roman CYR"/>
          <w:sz w:val="28"/>
          <w:szCs w:val="28"/>
        </w:rPr>
        <w:t>обов</w:t>
      </w:r>
      <w:proofErr w:type="spellEnd"/>
      <w:r w:rsidR="008009F6" w:rsidRPr="008009F6">
        <w:rPr>
          <w:rFonts w:ascii="Times New Roman CYR" w:hAnsi="Times New Roman CYR" w:cs="Times New Roman CYR"/>
          <w:sz w:val="28"/>
          <w:szCs w:val="28"/>
          <w:lang w:val="ru-RU"/>
        </w:rPr>
        <w:t>’</w:t>
      </w:r>
      <w:proofErr w:type="spellStart"/>
      <w:r w:rsidR="008009F6">
        <w:rPr>
          <w:rFonts w:ascii="Times New Roman CYR" w:hAnsi="Times New Roman CYR" w:cs="Times New Roman CYR"/>
          <w:sz w:val="28"/>
          <w:szCs w:val="28"/>
        </w:rPr>
        <w:t>язків</w:t>
      </w:r>
      <w:proofErr w:type="spellEnd"/>
      <w:r w:rsidRPr="00BE6ADA">
        <w:rPr>
          <w:rFonts w:ascii="Times New Roman CYR" w:hAnsi="Times New Roman CYR" w:cs="Times New Roman CYR"/>
          <w:sz w:val="28"/>
          <w:szCs w:val="28"/>
        </w:rPr>
        <w:t xml:space="preserve">, </w:t>
      </w:r>
      <w:r w:rsidR="003E62DD">
        <w:rPr>
          <w:rFonts w:ascii="Times New Roman CYR" w:hAnsi="Times New Roman CYR" w:cs="Times New Roman CYR"/>
          <w:sz w:val="28"/>
          <w:szCs w:val="28"/>
        </w:rPr>
        <w:t xml:space="preserve">не можуть себе </w:t>
      </w:r>
      <w:r w:rsidR="003E62DD" w:rsidRPr="00BE6ADA">
        <w:rPr>
          <w:rFonts w:ascii="Times New Roman CYR" w:hAnsi="Times New Roman CYR" w:cs="Times New Roman CYR"/>
          <w:sz w:val="28"/>
          <w:szCs w:val="28"/>
        </w:rPr>
        <w:t>з</w:t>
      </w:r>
      <w:r w:rsidR="003E62DD">
        <w:rPr>
          <w:rFonts w:ascii="Times New Roman CYR" w:hAnsi="Times New Roman CYR" w:cs="Times New Roman CYR"/>
          <w:sz w:val="28"/>
          <w:szCs w:val="28"/>
        </w:rPr>
        <w:t>абезпечити,</w:t>
      </w:r>
      <w:r w:rsidR="003E62DD" w:rsidRPr="00BE6ADA">
        <w:rPr>
          <w:rFonts w:ascii="Times New Roman CYR" w:hAnsi="Times New Roman CYR" w:cs="Times New Roman CYR"/>
          <w:sz w:val="28"/>
          <w:szCs w:val="28"/>
        </w:rPr>
        <w:t xml:space="preserve"> </w:t>
      </w:r>
      <w:r w:rsidRPr="00BE6ADA">
        <w:rPr>
          <w:rFonts w:ascii="Times New Roman CYR" w:hAnsi="Times New Roman CYR" w:cs="Times New Roman CYR"/>
          <w:sz w:val="28"/>
          <w:szCs w:val="28"/>
        </w:rPr>
        <w:t>не з</w:t>
      </w:r>
      <w:r w:rsidR="00A74A5A">
        <w:rPr>
          <w:rFonts w:ascii="Times New Roman CYR" w:hAnsi="Times New Roman CYR" w:cs="Times New Roman CYR"/>
          <w:sz w:val="28"/>
          <w:szCs w:val="28"/>
        </w:rPr>
        <w:t>а</w:t>
      </w:r>
      <w:r w:rsidR="003E62DD">
        <w:rPr>
          <w:rFonts w:ascii="Times New Roman CYR" w:hAnsi="Times New Roman CYR" w:cs="Times New Roman CYR"/>
          <w:sz w:val="28"/>
          <w:szCs w:val="28"/>
        </w:rPr>
        <w:t>вершили отримання освіти</w:t>
      </w:r>
      <w:r w:rsidRPr="00BE6ADA">
        <w:rPr>
          <w:rFonts w:ascii="Times New Roman CYR" w:hAnsi="Times New Roman CYR" w:cs="Times New Roman CYR"/>
          <w:sz w:val="28"/>
          <w:szCs w:val="28"/>
        </w:rPr>
        <w:t xml:space="preserve"> [108]. </w:t>
      </w:r>
      <w:r w:rsidR="003E62DD">
        <w:rPr>
          <w:rFonts w:ascii="Times New Roman CYR" w:hAnsi="Times New Roman CYR" w:cs="Times New Roman CYR"/>
          <w:sz w:val="28"/>
          <w:szCs w:val="28"/>
        </w:rPr>
        <w:t>Ж</w:t>
      </w:r>
      <w:r w:rsidR="003E62DD" w:rsidRPr="00BE6ADA">
        <w:rPr>
          <w:rFonts w:ascii="Times New Roman CYR" w:hAnsi="Times New Roman CYR" w:cs="Times New Roman CYR"/>
          <w:sz w:val="28"/>
          <w:szCs w:val="28"/>
        </w:rPr>
        <w:t xml:space="preserve">итлові умови </w:t>
      </w:r>
      <w:r w:rsidR="003E62DD">
        <w:rPr>
          <w:rFonts w:ascii="Times New Roman CYR" w:hAnsi="Times New Roman CYR" w:cs="Times New Roman CYR"/>
          <w:sz w:val="28"/>
          <w:szCs w:val="28"/>
        </w:rPr>
        <w:t>та фінансовий стан</w:t>
      </w:r>
      <w:r w:rsidRPr="00BE6ADA">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sidR="003E62DD">
        <w:rPr>
          <w:rFonts w:ascii="Times New Roman CYR" w:hAnsi="Times New Roman CYR" w:cs="Times New Roman CYR"/>
          <w:sz w:val="28"/>
          <w:szCs w:val="28"/>
        </w:rPr>
        <w:t>кож можуть в значній мірі вплину</w:t>
      </w:r>
      <w:r w:rsidRPr="00BE6ADA">
        <w:rPr>
          <w:rFonts w:ascii="Times New Roman CYR" w:hAnsi="Times New Roman CYR" w:cs="Times New Roman CYR"/>
          <w:sz w:val="28"/>
          <w:szCs w:val="28"/>
        </w:rPr>
        <w:t>ти 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ст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н м</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тері.</w:t>
      </w:r>
    </w:p>
    <w:p w:rsidR="00D12692" w:rsidRPr="00BE6ADA" w:rsidRDefault="001635E7"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Pr>
          <w:rFonts w:ascii="Times New Roman CYR" w:hAnsi="Times New Roman CYR" w:cs="Times New Roman CYR"/>
          <w:sz w:val="28"/>
          <w:szCs w:val="28"/>
        </w:rPr>
        <w:lastRenderedPageBreak/>
        <w:t xml:space="preserve">Характер </w:t>
      </w:r>
      <w:r w:rsidR="00D12692" w:rsidRPr="00BE6ADA">
        <w:rPr>
          <w:rFonts w:ascii="Times New Roman CYR" w:hAnsi="Times New Roman CYR" w:cs="Times New Roman CYR"/>
          <w:sz w:val="28"/>
          <w:szCs w:val="28"/>
        </w:rPr>
        <w:t>в</w:t>
      </w:r>
      <w:r>
        <w:rPr>
          <w:rFonts w:ascii="Times New Roman CYR" w:hAnsi="Times New Roman CYR" w:cs="Times New Roman CYR"/>
          <w:sz w:val="28"/>
          <w:szCs w:val="28"/>
        </w:rPr>
        <w:t>ідносин</w:t>
      </w:r>
      <w:r w:rsidR="00D12692" w:rsidRPr="00BE6ADA">
        <w:rPr>
          <w:rFonts w:ascii="Times New Roman CYR" w:hAnsi="Times New Roman CYR" w:cs="Times New Roman CYR"/>
          <w:sz w:val="28"/>
          <w:szCs w:val="28"/>
        </w:rPr>
        <w:t xml:space="preserve"> жінки з лік</w:t>
      </w:r>
      <w:r w:rsidR="00A74A5A">
        <w:rPr>
          <w:rFonts w:ascii="Times New Roman CYR" w:hAnsi="Times New Roman CYR" w:cs="Times New Roman CYR"/>
          <w:sz w:val="28"/>
          <w:szCs w:val="28"/>
        </w:rPr>
        <w:t>а</w:t>
      </w:r>
      <w:r>
        <w:rPr>
          <w:rFonts w:ascii="Times New Roman CYR" w:hAnsi="Times New Roman CYR" w:cs="Times New Roman CYR"/>
          <w:sz w:val="28"/>
          <w:szCs w:val="28"/>
        </w:rPr>
        <w:t>рем та</w:t>
      </w:r>
      <w:r w:rsidR="00D12692" w:rsidRPr="00BE6ADA">
        <w:rPr>
          <w:rFonts w:ascii="Times New Roman CYR" w:hAnsi="Times New Roman CYR" w:cs="Times New Roman CYR"/>
          <w:sz w:val="28"/>
          <w:szCs w:val="28"/>
        </w:rPr>
        <w:t xml:space="preserve"> персон</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 xml:space="preserve">лом </w:t>
      </w:r>
      <w:r>
        <w:rPr>
          <w:rFonts w:ascii="Times New Roman CYR" w:hAnsi="Times New Roman CYR" w:cs="Times New Roman CYR"/>
          <w:sz w:val="28"/>
          <w:szCs w:val="28"/>
        </w:rPr>
        <w:t>лікарняного закладу, у якому</w:t>
      </w:r>
      <w:r w:rsidR="00D12692" w:rsidRPr="00BE6ADA">
        <w:rPr>
          <w:rFonts w:ascii="Times New Roman CYR" w:hAnsi="Times New Roman CYR" w:cs="Times New Roman CYR"/>
          <w:sz w:val="28"/>
          <w:szCs w:val="28"/>
        </w:rPr>
        <w:t xml:space="preserve"> вон</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 xml:space="preserve"> спостеріг</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л</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ся під ч</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с в</w:t>
      </w:r>
      <w:r w:rsidR="00A74A5A">
        <w:rPr>
          <w:rFonts w:ascii="Times New Roman CYR" w:hAnsi="Times New Roman CYR" w:cs="Times New Roman CYR"/>
          <w:sz w:val="28"/>
          <w:szCs w:val="28"/>
        </w:rPr>
        <w:t>а</w:t>
      </w:r>
      <w:r>
        <w:rPr>
          <w:rFonts w:ascii="Times New Roman CYR" w:hAnsi="Times New Roman CYR" w:cs="Times New Roman CYR"/>
          <w:sz w:val="28"/>
          <w:szCs w:val="28"/>
        </w:rPr>
        <w:t>гітності і де народжувала, та</w:t>
      </w:r>
      <w:r w:rsidRPr="00BE6ADA">
        <w:rPr>
          <w:rFonts w:ascii="Times New Roman CYR" w:hAnsi="Times New Roman CYR" w:cs="Times New Roman CYR"/>
          <w:sz w:val="28"/>
          <w:szCs w:val="28"/>
        </w:rPr>
        <w:t>кож можн</w:t>
      </w:r>
      <w:r>
        <w:rPr>
          <w:rFonts w:ascii="Times New Roman CYR" w:hAnsi="Times New Roman CYR" w:cs="Times New Roman CYR"/>
          <w:sz w:val="28"/>
          <w:szCs w:val="28"/>
        </w:rPr>
        <w:t>а віднести</w:t>
      </w:r>
      <w:r w:rsidRPr="00BE6ADA">
        <w:rPr>
          <w:rFonts w:ascii="Times New Roman CYR" w:hAnsi="Times New Roman CYR" w:cs="Times New Roman CYR"/>
          <w:sz w:val="28"/>
          <w:szCs w:val="28"/>
        </w:rPr>
        <w:t xml:space="preserve"> до соці</w:t>
      </w:r>
      <w:r>
        <w:rPr>
          <w:rFonts w:ascii="Times New Roman CYR" w:hAnsi="Times New Roman CYR" w:cs="Times New Roman CYR"/>
          <w:sz w:val="28"/>
          <w:szCs w:val="28"/>
        </w:rPr>
        <w:t>а</w:t>
      </w:r>
      <w:r w:rsidRPr="00BE6ADA">
        <w:rPr>
          <w:rFonts w:ascii="Times New Roman CYR" w:hAnsi="Times New Roman CYR" w:cs="Times New Roman CYR"/>
          <w:sz w:val="28"/>
          <w:szCs w:val="28"/>
        </w:rPr>
        <w:t>льних чинників</w:t>
      </w:r>
      <w:r w:rsidR="00D12692" w:rsidRPr="00BE6ADA">
        <w:rPr>
          <w:rFonts w:ascii="Times New Roman CYR" w:hAnsi="Times New Roman CYR" w:cs="Times New Roman CYR"/>
          <w:sz w:val="28"/>
          <w:szCs w:val="28"/>
        </w:rPr>
        <w:t>.</w:t>
      </w:r>
      <w:r>
        <w:rPr>
          <w:rFonts w:ascii="Times New Roman CYR" w:hAnsi="Times New Roman CYR" w:cs="Times New Roman CYR"/>
          <w:sz w:val="28"/>
          <w:szCs w:val="28"/>
        </w:rPr>
        <w:t xml:space="preserve"> Неввічливість та</w:t>
      </w:r>
      <w:r w:rsidR="00D12692" w:rsidRPr="00BE6ADA">
        <w:rPr>
          <w:rFonts w:ascii="Times New Roman CYR" w:hAnsi="Times New Roman CYR" w:cs="Times New Roman CYR"/>
          <w:sz w:val="28"/>
          <w:szCs w:val="28"/>
        </w:rPr>
        <w:t xml:space="preserve"> неув</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жність </w:t>
      </w:r>
      <w:r w:rsidR="00B80D92">
        <w:rPr>
          <w:rFonts w:ascii="Times New Roman CYR" w:hAnsi="Times New Roman CYR" w:cs="Times New Roman CYR"/>
          <w:sz w:val="28"/>
          <w:szCs w:val="28"/>
        </w:rPr>
        <w:t xml:space="preserve">лікарів, </w:t>
      </w:r>
      <w:r w:rsidR="00B80D92" w:rsidRPr="00BE6ADA">
        <w:rPr>
          <w:rFonts w:ascii="Times New Roman CYR" w:hAnsi="Times New Roman CYR" w:cs="Times New Roman CYR"/>
          <w:sz w:val="28"/>
          <w:szCs w:val="28"/>
        </w:rPr>
        <w:t xml:space="preserve"> </w:t>
      </w:r>
      <w:proofErr w:type="spellStart"/>
      <w:r w:rsidR="00B80D92">
        <w:rPr>
          <w:rFonts w:ascii="Times New Roman CYR" w:hAnsi="Times New Roman CYR" w:cs="Times New Roman CYR"/>
          <w:sz w:val="28"/>
          <w:szCs w:val="28"/>
        </w:rPr>
        <w:t>не</w:t>
      </w:r>
      <w:r w:rsidR="00B80D92" w:rsidRPr="00BE6ADA">
        <w:rPr>
          <w:rFonts w:ascii="Times New Roman CYR" w:hAnsi="Times New Roman CYR" w:cs="Times New Roman CYR"/>
          <w:sz w:val="28"/>
          <w:szCs w:val="28"/>
        </w:rPr>
        <w:t>інформ</w:t>
      </w:r>
      <w:r w:rsidR="00B80D92">
        <w:rPr>
          <w:rFonts w:ascii="Times New Roman CYR" w:hAnsi="Times New Roman CYR" w:cs="Times New Roman CYR"/>
          <w:sz w:val="28"/>
          <w:szCs w:val="28"/>
        </w:rPr>
        <w:t>ованість</w:t>
      </w:r>
      <w:proofErr w:type="spellEnd"/>
      <w:r w:rsidR="00B80D92" w:rsidRPr="00BE6ADA">
        <w:rPr>
          <w:rFonts w:ascii="Times New Roman CYR" w:hAnsi="Times New Roman CYR" w:cs="Times New Roman CYR"/>
          <w:sz w:val="28"/>
          <w:szCs w:val="28"/>
        </w:rPr>
        <w:t xml:space="preserve"> про вжив</w:t>
      </w:r>
      <w:r w:rsidR="00B80D92">
        <w:rPr>
          <w:rFonts w:ascii="Times New Roman CYR" w:hAnsi="Times New Roman CYR" w:cs="Times New Roman CYR"/>
          <w:sz w:val="28"/>
          <w:szCs w:val="28"/>
        </w:rPr>
        <w:t>ані медичні процедури  призводить до</w:t>
      </w:r>
      <w:r w:rsidR="00D12692" w:rsidRPr="00BE6ADA">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 xml:space="preserve">пруги. Жінки, </w:t>
      </w:r>
      <w:r w:rsidR="00B80D92">
        <w:rPr>
          <w:rFonts w:ascii="Times New Roman CYR" w:hAnsi="Times New Roman CYR" w:cs="Times New Roman CYR"/>
          <w:sz w:val="28"/>
          <w:szCs w:val="28"/>
        </w:rPr>
        <w:t xml:space="preserve">які </w:t>
      </w:r>
      <w:proofErr w:type="spellStart"/>
      <w:r w:rsidR="00B80D92">
        <w:rPr>
          <w:rFonts w:ascii="Times New Roman CYR" w:hAnsi="Times New Roman CYR" w:cs="Times New Roman CYR"/>
          <w:sz w:val="28"/>
          <w:szCs w:val="28"/>
        </w:rPr>
        <w:t>комфортно</w:t>
      </w:r>
      <w:proofErr w:type="spellEnd"/>
      <w:r w:rsidR="00B80D92">
        <w:rPr>
          <w:rFonts w:ascii="Times New Roman CYR" w:hAnsi="Times New Roman CYR" w:cs="Times New Roman CYR"/>
          <w:sz w:val="28"/>
          <w:szCs w:val="28"/>
        </w:rPr>
        <w:t xml:space="preserve"> себе почувають у пологовому будинку та мають налагоджений контакт з лікарями й акушерами</w:t>
      </w:r>
      <w:r w:rsidR="00D12692" w:rsidRPr="00BE6ADA">
        <w:rPr>
          <w:rFonts w:ascii="Times New Roman CYR" w:hAnsi="Times New Roman CYR" w:cs="Times New Roman CYR"/>
          <w:sz w:val="28"/>
          <w:szCs w:val="28"/>
        </w:rPr>
        <w:t xml:space="preserve">, менш схильні до </w:t>
      </w:r>
      <w:r w:rsidR="00D12692">
        <w:rPr>
          <w:rFonts w:ascii="Times New Roman CYR" w:hAnsi="Times New Roman CYR" w:cs="Times New Roman CYR"/>
          <w:sz w:val="28"/>
          <w:szCs w:val="28"/>
        </w:rPr>
        <w:t xml:space="preserve">впливу ПД </w:t>
      </w:r>
      <w:r w:rsidR="00D12692" w:rsidRPr="00BE6ADA">
        <w:rPr>
          <w:rFonts w:ascii="Times New Roman CYR" w:hAnsi="Times New Roman CYR" w:cs="Times New Roman CYR"/>
          <w:sz w:val="28"/>
          <w:szCs w:val="28"/>
        </w:rPr>
        <w:t>.</w:t>
      </w:r>
      <w:r w:rsidR="00B80D92">
        <w:rPr>
          <w:rFonts w:ascii="Times New Roman CYR" w:hAnsi="Times New Roman CYR" w:cs="Times New Roman CYR"/>
          <w:sz w:val="28"/>
          <w:szCs w:val="28"/>
        </w:rPr>
        <w:t xml:space="preserve"> Позитивний</w:t>
      </w:r>
      <w:r w:rsidR="00D12692" w:rsidRPr="00BE6ADA">
        <w:rPr>
          <w:rFonts w:ascii="Times New Roman CYR" w:hAnsi="Times New Roman CYR" w:cs="Times New Roman CYR"/>
          <w:sz w:val="28"/>
          <w:szCs w:val="28"/>
        </w:rPr>
        <w:t xml:space="preserve"> вплив </w:t>
      </w:r>
      <w:r w:rsidR="00B80D92">
        <w:rPr>
          <w:rFonts w:ascii="Times New Roman CYR" w:hAnsi="Times New Roman CYR" w:cs="Times New Roman CYR"/>
          <w:sz w:val="28"/>
          <w:szCs w:val="28"/>
        </w:rPr>
        <w:t>мають</w:t>
      </w:r>
      <w:r w:rsidR="00D12692" w:rsidRPr="00BE6ADA">
        <w:rPr>
          <w:rFonts w:ascii="Times New Roman CYR" w:hAnsi="Times New Roman CYR" w:cs="Times New Roman CYR"/>
          <w:sz w:val="28"/>
          <w:szCs w:val="28"/>
        </w:rPr>
        <w:t xml:space="preserve"> спеці</w:t>
      </w:r>
      <w:r w:rsidR="00A74A5A">
        <w:rPr>
          <w:rFonts w:ascii="Times New Roman CYR" w:hAnsi="Times New Roman CYR" w:cs="Times New Roman CYR"/>
          <w:sz w:val="28"/>
          <w:szCs w:val="28"/>
        </w:rPr>
        <w:t>а</w:t>
      </w:r>
      <w:r w:rsidR="00B80D92">
        <w:rPr>
          <w:rFonts w:ascii="Times New Roman CYR" w:hAnsi="Times New Roman CYR" w:cs="Times New Roman CYR"/>
          <w:sz w:val="28"/>
          <w:szCs w:val="28"/>
        </w:rPr>
        <w:t>льні курсів з підготовки до пологів, що</w:t>
      </w:r>
      <w:r w:rsidR="00D12692" w:rsidRPr="00BE6ADA">
        <w:rPr>
          <w:rFonts w:ascii="Times New Roman CYR" w:hAnsi="Times New Roman CYR" w:cs="Times New Roman CYR"/>
          <w:sz w:val="28"/>
          <w:szCs w:val="28"/>
        </w:rPr>
        <w:t xml:space="preserve"> д</w:t>
      </w:r>
      <w:r w:rsidR="00B80D92">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 xml:space="preserve">ють </w:t>
      </w:r>
      <w:r w:rsidR="00B80D92">
        <w:rPr>
          <w:rFonts w:ascii="Times New Roman CYR" w:hAnsi="Times New Roman CYR" w:cs="Times New Roman CYR"/>
          <w:sz w:val="28"/>
          <w:szCs w:val="28"/>
        </w:rPr>
        <w:t xml:space="preserve">змогу </w:t>
      </w:r>
      <w:r w:rsidR="00D12692" w:rsidRPr="00BE6ADA">
        <w:rPr>
          <w:rFonts w:ascii="Times New Roman CYR" w:hAnsi="Times New Roman CYR" w:cs="Times New Roman CYR"/>
          <w:sz w:val="28"/>
          <w:szCs w:val="28"/>
        </w:rPr>
        <w:t>жінці кр</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ще дізн</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тися</w:t>
      </w:r>
      <w:r w:rsidR="00B80D92">
        <w:rPr>
          <w:rFonts w:ascii="Times New Roman CYR" w:hAnsi="Times New Roman CYR" w:cs="Times New Roman CYR"/>
          <w:sz w:val="28"/>
          <w:szCs w:val="28"/>
        </w:rPr>
        <w:t>, як відбувається с</w:t>
      </w:r>
      <w:r w:rsidR="00A74A5A">
        <w:rPr>
          <w:rFonts w:ascii="Times New Roman CYR" w:hAnsi="Times New Roman CYR" w:cs="Times New Roman CYR"/>
          <w:sz w:val="28"/>
          <w:szCs w:val="28"/>
        </w:rPr>
        <w:t>а</w:t>
      </w:r>
      <w:r w:rsidR="00B80D92">
        <w:rPr>
          <w:rFonts w:ascii="Times New Roman CYR" w:hAnsi="Times New Roman CYR" w:cs="Times New Roman CYR"/>
          <w:sz w:val="28"/>
          <w:szCs w:val="28"/>
        </w:rPr>
        <w:t>м процес та ін.</w:t>
      </w:r>
    </w:p>
    <w:p w:rsidR="00D12692" w:rsidRPr="00BE6ADA" w:rsidRDefault="00D12692"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sidRPr="00BE6ADA">
        <w:rPr>
          <w:rFonts w:ascii="Times New Roman CYR" w:hAnsi="Times New Roman CYR" w:cs="Times New Roman CYR"/>
          <w:sz w:val="28"/>
          <w:szCs w:val="28"/>
        </w:rPr>
        <w:t>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кож </w:t>
      </w:r>
      <w:r w:rsidR="004554C0">
        <w:rPr>
          <w:rFonts w:ascii="Times New Roman CYR" w:hAnsi="Times New Roman CYR" w:cs="Times New Roman CYR"/>
          <w:sz w:val="28"/>
          <w:szCs w:val="28"/>
        </w:rPr>
        <w:t>є важливими</w:t>
      </w:r>
      <w:r w:rsidRPr="00BE6ADA">
        <w:rPr>
          <w:rFonts w:ascii="Times New Roman CYR" w:hAnsi="Times New Roman CYR" w:cs="Times New Roman CYR"/>
          <w:sz w:val="28"/>
          <w:szCs w:val="28"/>
        </w:rPr>
        <w:t xml:space="preserve"> особливості пережив</w:t>
      </w:r>
      <w:r w:rsidR="00A74A5A">
        <w:rPr>
          <w:rFonts w:ascii="Times New Roman CYR" w:hAnsi="Times New Roman CYR" w:cs="Times New Roman CYR"/>
          <w:sz w:val="28"/>
          <w:szCs w:val="28"/>
        </w:rPr>
        <w:t>а</w:t>
      </w:r>
      <w:r w:rsidR="004554C0">
        <w:rPr>
          <w:rFonts w:ascii="Times New Roman CYR" w:hAnsi="Times New Roman CYR" w:cs="Times New Roman CYR"/>
          <w:sz w:val="28"/>
          <w:szCs w:val="28"/>
        </w:rPr>
        <w:t xml:space="preserve">ння пологів: </w:t>
      </w:r>
      <w:r w:rsidRPr="00BE6ADA">
        <w:rPr>
          <w:rFonts w:ascii="Times New Roman CYR" w:hAnsi="Times New Roman CYR" w:cs="Times New Roman CYR"/>
          <w:sz w:val="28"/>
          <w:szCs w:val="28"/>
        </w:rPr>
        <w:t xml:space="preserve">природним чином </w:t>
      </w:r>
      <w:r w:rsidR="00A74A5A">
        <w:rPr>
          <w:rFonts w:ascii="Times New Roman CYR" w:hAnsi="Times New Roman CYR" w:cs="Times New Roman CYR"/>
          <w:sz w:val="28"/>
          <w:szCs w:val="28"/>
        </w:rPr>
        <w:t>а</w:t>
      </w:r>
      <w:r w:rsidR="004554C0">
        <w:rPr>
          <w:rFonts w:ascii="Times New Roman CYR" w:hAnsi="Times New Roman CYR" w:cs="Times New Roman CYR"/>
          <w:sz w:val="28"/>
          <w:szCs w:val="28"/>
        </w:rPr>
        <w:t>бо з допомогою кесаревого розтину з</w:t>
      </w:r>
      <w:r w:rsidR="004554C0" w:rsidRPr="00C0451A">
        <w:rPr>
          <w:rFonts w:ascii="Times New Roman CYR" w:hAnsi="Times New Roman CYR" w:cs="Times New Roman CYR"/>
          <w:sz w:val="28"/>
          <w:szCs w:val="28"/>
        </w:rPr>
        <w:t>’</w:t>
      </w:r>
      <w:r w:rsidR="004554C0">
        <w:rPr>
          <w:rFonts w:ascii="Times New Roman CYR" w:hAnsi="Times New Roman CYR" w:cs="Times New Roman CYR"/>
          <w:sz w:val="28"/>
          <w:szCs w:val="28"/>
        </w:rPr>
        <w:t>явилася дитина на світ</w:t>
      </w:r>
      <w:r w:rsidRPr="00BE6ADA">
        <w:rPr>
          <w:rFonts w:ascii="Times New Roman CYR" w:hAnsi="Times New Roman CYR" w:cs="Times New Roman CYR"/>
          <w:sz w:val="28"/>
          <w:szCs w:val="28"/>
        </w:rPr>
        <w:t>, хто зн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ходився поряд </w:t>
      </w:r>
      <w:r w:rsidR="00C0451A">
        <w:rPr>
          <w:rFonts w:ascii="Times New Roman CYR" w:hAnsi="Times New Roman CYR" w:cs="Times New Roman CYR"/>
          <w:sz w:val="28"/>
          <w:szCs w:val="28"/>
        </w:rPr>
        <w:t xml:space="preserve">із жінкою, </w:t>
      </w:r>
      <w:r w:rsidRPr="00BE6ADA">
        <w:rPr>
          <w:rFonts w:ascii="Times New Roman CYR" w:hAnsi="Times New Roman CYR" w:cs="Times New Roman CYR"/>
          <w:sz w:val="28"/>
          <w:szCs w:val="28"/>
        </w:rPr>
        <w:t>в яких умов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х відбув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лися пологи і т</w:t>
      </w:r>
      <w:r w:rsidR="00C0451A">
        <w:rPr>
          <w:rFonts w:ascii="Times New Roman CYR" w:hAnsi="Times New Roman CYR" w:cs="Times New Roman CYR"/>
          <w:sz w:val="28"/>
          <w:szCs w:val="28"/>
        </w:rPr>
        <w:t>. д</w:t>
      </w:r>
      <w:r>
        <w:rPr>
          <w:rFonts w:ascii="Times New Roman CYR" w:hAnsi="Times New Roman CYR" w:cs="Times New Roman CYR"/>
          <w:sz w:val="28"/>
          <w:szCs w:val="28"/>
        </w:rPr>
        <w:t xml:space="preserve">. </w:t>
      </w:r>
      <w:r w:rsidRPr="00BE6ADA">
        <w:rPr>
          <w:rFonts w:ascii="Times New Roman CYR" w:hAnsi="Times New Roman CYR" w:cs="Times New Roman CYR"/>
          <w:sz w:val="28"/>
          <w:szCs w:val="28"/>
        </w:rPr>
        <w:t xml:space="preserve"> Ці </w:t>
      </w:r>
      <w:r w:rsidR="00C0451A">
        <w:rPr>
          <w:rFonts w:ascii="Times New Roman CYR" w:hAnsi="Times New Roman CYR" w:cs="Times New Roman CYR"/>
          <w:sz w:val="28"/>
          <w:szCs w:val="28"/>
        </w:rPr>
        <w:t>фактори можуть слугувати</w:t>
      </w:r>
      <w:r w:rsidRPr="00BE6ADA">
        <w:rPr>
          <w:rFonts w:ascii="Times New Roman CYR" w:hAnsi="Times New Roman CYR" w:cs="Times New Roman CYR"/>
          <w:sz w:val="28"/>
          <w:szCs w:val="28"/>
        </w:rPr>
        <w:t xml:space="preserve"> причин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ми розвитку ПД.</w:t>
      </w:r>
    </w:p>
    <w:p w:rsidR="00D12692" w:rsidRPr="00BE6ADA" w:rsidRDefault="00D12692"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Pr>
          <w:rFonts w:ascii="Times New Roman CYR" w:hAnsi="Times New Roman CYR" w:cs="Times New Roman CYR"/>
          <w:sz w:val="28"/>
          <w:szCs w:val="28"/>
        </w:rPr>
        <w:t>Ст</w:t>
      </w:r>
      <w:r w:rsidR="00A74A5A">
        <w:rPr>
          <w:rFonts w:ascii="Times New Roman CYR" w:hAnsi="Times New Roman CYR" w:cs="Times New Roman CYR"/>
          <w:sz w:val="28"/>
          <w:szCs w:val="28"/>
        </w:rPr>
        <w:t>а</w:t>
      </w:r>
      <w:r>
        <w:rPr>
          <w:rFonts w:ascii="Times New Roman CYR" w:hAnsi="Times New Roman CYR" w:cs="Times New Roman CYR"/>
          <w:sz w:val="28"/>
          <w:szCs w:val="28"/>
        </w:rPr>
        <w:t>ть</w:t>
      </w:r>
      <w:r w:rsidRPr="00BE6ADA">
        <w:rPr>
          <w:rFonts w:ascii="Times New Roman CYR" w:hAnsi="Times New Roman CYR" w:cs="Times New Roman CYR"/>
          <w:sz w:val="28"/>
          <w:szCs w:val="28"/>
        </w:rPr>
        <w:t xml:space="preserve"> і темпер</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мент </w:t>
      </w:r>
      <w:r w:rsidR="007A29EF">
        <w:rPr>
          <w:rFonts w:ascii="Times New Roman CYR" w:hAnsi="Times New Roman CYR" w:cs="Times New Roman CYR"/>
          <w:sz w:val="28"/>
          <w:szCs w:val="28"/>
        </w:rPr>
        <w:t>дитини</w:t>
      </w:r>
      <w:r w:rsidRPr="00BE6ADA">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кож можуть </w:t>
      </w:r>
      <w:r w:rsidR="007A29EF">
        <w:rPr>
          <w:rFonts w:ascii="Times New Roman CYR" w:hAnsi="Times New Roman CYR" w:cs="Times New Roman CYR"/>
          <w:sz w:val="28"/>
          <w:szCs w:val="28"/>
        </w:rPr>
        <w:t>засмутити</w:t>
      </w:r>
      <w:r w:rsidRPr="00BE6ADA">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007A29EF">
        <w:rPr>
          <w:rFonts w:ascii="Times New Roman CYR" w:hAnsi="Times New Roman CYR" w:cs="Times New Roman CYR"/>
          <w:sz w:val="28"/>
          <w:szCs w:val="28"/>
        </w:rPr>
        <w:t>тір</w:t>
      </w:r>
      <w:r w:rsidRPr="00BE6ADA">
        <w:rPr>
          <w:rFonts w:ascii="Times New Roman CYR" w:hAnsi="Times New Roman CYR" w:cs="Times New Roman CYR"/>
          <w:sz w:val="28"/>
          <w:szCs w:val="28"/>
        </w:rPr>
        <w:t>. 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прикл</w:t>
      </w:r>
      <w:r w:rsidR="00A74A5A">
        <w:rPr>
          <w:rFonts w:ascii="Times New Roman CYR" w:hAnsi="Times New Roman CYR" w:cs="Times New Roman CYR"/>
          <w:sz w:val="28"/>
          <w:szCs w:val="28"/>
        </w:rPr>
        <w:t>а</w:t>
      </w:r>
      <w:r w:rsidR="007A29EF">
        <w:rPr>
          <w:rFonts w:ascii="Times New Roman CYR" w:hAnsi="Times New Roman CYR" w:cs="Times New Roman CYR"/>
          <w:sz w:val="28"/>
          <w:szCs w:val="28"/>
        </w:rPr>
        <w:t>д, якщо сім'я</w:t>
      </w:r>
      <w:r w:rsidRPr="00BE6ADA">
        <w:rPr>
          <w:rFonts w:ascii="Times New Roman CYR" w:hAnsi="Times New Roman CYR" w:cs="Times New Roman CYR"/>
          <w:sz w:val="28"/>
          <w:szCs w:val="28"/>
        </w:rPr>
        <w:t xml:space="preserve"> </w:t>
      </w:r>
      <w:r w:rsidR="007A29EF">
        <w:rPr>
          <w:rFonts w:ascii="Times New Roman CYR" w:hAnsi="Times New Roman CYR" w:cs="Times New Roman CYR"/>
          <w:sz w:val="28"/>
          <w:szCs w:val="28"/>
        </w:rPr>
        <w:t xml:space="preserve">чекала </w:t>
      </w:r>
      <w:r w:rsidRPr="00BE6ADA">
        <w:rPr>
          <w:rFonts w:ascii="Times New Roman CYR" w:hAnsi="Times New Roman CYR" w:cs="Times New Roman CYR"/>
          <w:sz w:val="28"/>
          <w:szCs w:val="28"/>
        </w:rPr>
        <w:t>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родження хлопчик</w:t>
      </w:r>
      <w:r w:rsidR="00A74A5A">
        <w:rPr>
          <w:rFonts w:ascii="Times New Roman CYR" w:hAnsi="Times New Roman CYR" w:cs="Times New Roman CYR"/>
          <w:sz w:val="28"/>
          <w:szCs w:val="28"/>
        </w:rPr>
        <w:t>а</w:t>
      </w:r>
      <w:r w:rsidR="007A29EF">
        <w:rPr>
          <w:rFonts w:ascii="Times New Roman CYR" w:hAnsi="Times New Roman CYR" w:cs="Times New Roman CYR"/>
          <w:sz w:val="28"/>
          <w:szCs w:val="28"/>
        </w:rPr>
        <w:t xml:space="preserve"> було</w:t>
      </w:r>
      <w:r w:rsidRPr="00BE6ADA">
        <w:rPr>
          <w:rFonts w:ascii="Times New Roman CYR" w:hAnsi="Times New Roman CYR" w:cs="Times New Roman CYR"/>
          <w:sz w:val="28"/>
          <w:szCs w:val="28"/>
        </w:rPr>
        <w:t xml:space="preserve">, </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родил</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ся дівчинк</w:t>
      </w:r>
      <w:r w:rsidR="00A74A5A">
        <w:rPr>
          <w:rFonts w:ascii="Times New Roman CYR" w:hAnsi="Times New Roman CYR" w:cs="Times New Roman CYR"/>
          <w:sz w:val="28"/>
          <w:szCs w:val="28"/>
        </w:rPr>
        <w:t>а</w:t>
      </w:r>
      <w:r w:rsidR="007A29EF">
        <w:rPr>
          <w:rFonts w:ascii="Times New Roman CYR" w:hAnsi="Times New Roman CYR" w:cs="Times New Roman CYR"/>
          <w:sz w:val="28"/>
          <w:szCs w:val="28"/>
        </w:rPr>
        <w:t xml:space="preserve">. Особливо </w:t>
      </w:r>
      <w:r w:rsidRPr="00BE6ADA">
        <w:rPr>
          <w:rFonts w:ascii="Times New Roman CYR" w:hAnsi="Times New Roman CYR" w:cs="Times New Roman CYR"/>
          <w:sz w:val="28"/>
          <w:szCs w:val="28"/>
        </w:rPr>
        <w:t>нег</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тивн</w:t>
      </w:r>
      <w:r w:rsidR="007A29EF">
        <w:rPr>
          <w:rFonts w:ascii="Times New Roman CYR" w:hAnsi="Times New Roman CYR" w:cs="Times New Roman CYR"/>
          <w:sz w:val="28"/>
          <w:szCs w:val="28"/>
        </w:rPr>
        <w:t>а реакція</w:t>
      </w:r>
      <w:r w:rsidRPr="00BE6ADA">
        <w:rPr>
          <w:rFonts w:ascii="Times New Roman CYR" w:hAnsi="Times New Roman CYR" w:cs="Times New Roman CYR"/>
          <w:sz w:val="28"/>
          <w:szCs w:val="28"/>
        </w:rPr>
        <w:t xml:space="preserve"> </w:t>
      </w:r>
      <w:r w:rsidR="007A29EF">
        <w:rPr>
          <w:rFonts w:ascii="Times New Roman CYR" w:hAnsi="Times New Roman CYR" w:cs="Times New Roman CYR"/>
          <w:sz w:val="28"/>
          <w:szCs w:val="28"/>
        </w:rPr>
        <w:t>виявляється тоді</w:t>
      </w:r>
      <w:r w:rsidRPr="00BE6ADA">
        <w:rPr>
          <w:rFonts w:ascii="Times New Roman CYR" w:hAnsi="Times New Roman CYR" w:cs="Times New Roman CYR"/>
          <w:sz w:val="28"/>
          <w:szCs w:val="28"/>
        </w:rPr>
        <w:t xml:space="preserve">, коли </w:t>
      </w:r>
      <w:r w:rsidR="007A29EF">
        <w:rPr>
          <w:rFonts w:ascii="Times New Roman CYR" w:hAnsi="Times New Roman CYR" w:cs="Times New Roman CYR"/>
          <w:sz w:val="28"/>
          <w:szCs w:val="28"/>
        </w:rPr>
        <w:t xml:space="preserve">УЗД </w:t>
      </w:r>
      <w:r w:rsidRPr="00BE6ADA">
        <w:rPr>
          <w:rFonts w:ascii="Times New Roman CYR" w:hAnsi="Times New Roman CYR" w:cs="Times New Roman CYR"/>
          <w:sz w:val="28"/>
          <w:szCs w:val="28"/>
        </w:rPr>
        <w:t>ді</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гностик</w:t>
      </w:r>
      <w:r w:rsidR="00A74A5A">
        <w:rPr>
          <w:rFonts w:ascii="Times New Roman CYR" w:hAnsi="Times New Roman CYR" w:cs="Times New Roman CYR"/>
          <w:sz w:val="28"/>
          <w:szCs w:val="28"/>
        </w:rPr>
        <w:t>а</w:t>
      </w:r>
      <w:r w:rsidR="007A29EF">
        <w:rPr>
          <w:rFonts w:ascii="Times New Roman CYR" w:hAnsi="Times New Roman CYR" w:cs="Times New Roman CYR"/>
          <w:sz w:val="28"/>
          <w:szCs w:val="28"/>
        </w:rPr>
        <w:t xml:space="preserve"> статі дитини</w:t>
      </w:r>
      <w:r w:rsidRPr="00BE6ADA">
        <w:rPr>
          <w:rFonts w:ascii="Times New Roman CYR" w:hAnsi="Times New Roman CYR" w:cs="Times New Roman CYR"/>
          <w:sz w:val="28"/>
          <w:szCs w:val="28"/>
        </w:rPr>
        <w:t xml:space="preserve"> виявил</w:t>
      </w:r>
      <w:r w:rsidR="00A74A5A">
        <w:rPr>
          <w:rFonts w:ascii="Times New Roman CYR" w:hAnsi="Times New Roman CYR" w:cs="Times New Roman CYR"/>
          <w:sz w:val="28"/>
          <w:szCs w:val="28"/>
        </w:rPr>
        <w:t>а</w:t>
      </w:r>
      <w:r w:rsidR="007A29EF">
        <w:rPr>
          <w:rFonts w:ascii="Times New Roman CYR" w:hAnsi="Times New Roman CYR" w:cs="Times New Roman CYR"/>
          <w:sz w:val="28"/>
          <w:szCs w:val="28"/>
        </w:rPr>
        <w:t>сь</w:t>
      </w:r>
      <w:r w:rsidRPr="00BE6ADA">
        <w:rPr>
          <w:rFonts w:ascii="Times New Roman CYR" w:hAnsi="Times New Roman CYR" w:cs="Times New Roman CYR"/>
          <w:sz w:val="28"/>
          <w:szCs w:val="28"/>
        </w:rPr>
        <w:t xml:space="preserve"> помилковою. </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т</w:t>
      </w:r>
      <w:r w:rsidR="00A74A5A">
        <w:rPr>
          <w:rFonts w:ascii="Times New Roman CYR" w:hAnsi="Times New Roman CYR" w:cs="Times New Roman CYR"/>
          <w:sz w:val="28"/>
          <w:szCs w:val="28"/>
        </w:rPr>
        <w:t>а</w:t>
      </w:r>
      <w:r w:rsidR="007A29EF">
        <w:rPr>
          <w:rFonts w:ascii="Times New Roman CYR" w:hAnsi="Times New Roman CYR" w:cs="Times New Roman CYR"/>
          <w:sz w:val="28"/>
          <w:szCs w:val="28"/>
        </w:rPr>
        <w:t>кож, коли</w:t>
      </w:r>
      <w:r w:rsidRPr="00BE6ADA">
        <w:rPr>
          <w:rFonts w:ascii="Times New Roman CYR" w:hAnsi="Times New Roman CYR" w:cs="Times New Roman CYR"/>
          <w:sz w:val="28"/>
          <w:szCs w:val="28"/>
        </w:rPr>
        <w:t xml:space="preserve"> </w:t>
      </w:r>
      <w:r w:rsidR="007A29EF" w:rsidRPr="00714FD6">
        <w:rPr>
          <w:rFonts w:ascii="Times New Roman CYR" w:hAnsi="Times New Roman CYR" w:cs="Times New Roman CYR"/>
          <w:sz w:val="28"/>
          <w:szCs w:val="28"/>
        </w:rPr>
        <w:t>соц</w:t>
      </w:r>
      <w:r w:rsidR="007A29EF">
        <w:rPr>
          <w:rFonts w:ascii="Times New Roman CYR" w:hAnsi="Times New Roman CYR" w:cs="Times New Roman CYR"/>
          <w:sz w:val="28"/>
          <w:szCs w:val="28"/>
        </w:rPr>
        <w:t>і</w:t>
      </w:r>
      <w:r w:rsidR="007A29EF" w:rsidRPr="00714FD6">
        <w:rPr>
          <w:rFonts w:ascii="Times New Roman CYR" w:hAnsi="Times New Roman CYR" w:cs="Times New Roman CYR"/>
          <w:sz w:val="28"/>
          <w:szCs w:val="28"/>
        </w:rPr>
        <w:t>окультур</w:t>
      </w:r>
      <w:r w:rsidR="007A29EF">
        <w:rPr>
          <w:rFonts w:ascii="Times New Roman CYR" w:hAnsi="Times New Roman CYR" w:cs="Times New Roman CYR"/>
          <w:sz w:val="28"/>
          <w:szCs w:val="28"/>
        </w:rPr>
        <w:t>ні уявлення про дитину у більшій мірі</w:t>
      </w:r>
      <w:r w:rsidRPr="00BE6ADA">
        <w:rPr>
          <w:rFonts w:ascii="Times New Roman CYR" w:hAnsi="Times New Roman CYR" w:cs="Times New Roman CYR"/>
          <w:sz w:val="28"/>
          <w:szCs w:val="28"/>
        </w:rPr>
        <w:t xml:space="preserve"> пов'яз</w:t>
      </w:r>
      <w:r w:rsidR="00A74A5A">
        <w:rPr>
          <w:rFonts w:ascii="Times New Roman CYR" w:hAnsi="Times New Roman CYR" w:cs="Times New Roman CYR"/>
          <w:sz w:val="28"/>
          <w:szCs w:val="28"/>
        </w:rPr>
        <w:t>а</w:t>
      </w:r>
      <w:r w:rsidR="007A29EF">
        <w:rPr>
          <w:rFonts w:ascii="Times New Roman CYR" w:hAnsi="Times New Roman CYR" w:cs="Times New Roman CYR"/>
          <w:sz w:val="28"/>
          <w:szCs w:val="28"/>
        </w:rPr>
        <w:t>ні з сином</w:t>
      </w:r>
      <w:r w:rsidRPr="00BE6ADA">
        <w:rPr>
          <w:rFonts w:ascii="Times New Roman CYR" w:hAnsi="Times New Roman CYR" w:cs="Times New Roman CYR"/>
          <w:sz w:val="28"/>
          <w:szCs w:val="28"/>
        </w:rPr>
        <w:t>, де появ</w:t>
      </w:r>
      <w:r w:rsidR="00A74A5A">
        <w:rPr>
          <w:rFonts w:ascii="Times New Roman CYR" w:hAnsi="Times New Roman CYR" w:cs="Times New Roman CYR"/>
          <w:sz w:val="28"/>
          <w:szCs w:val="28"/>
        </w:rPr>
        <w:t>а</w:t>
      </w:r>
      <w:r w:rsidR="007A29EF">
        <w:rPr>
          <w:rFonts w:ascii="Times New Roman CYR" w:hAnsi="Times New Roman CYR" w:cs="Times New Roman CYR"/>
          <w:sz w:val="28"/>
          <w:szCs w:val="28"/>
        </w:rPr>
        <w:t xml:space="preserve"> дівчинки</w:t>
      </w:r>
      <w:r w:rsidRPr="00BE6ADA">
        <w:rPr>
          <w:rFonts w:ascii="Times New Roman CYR" w:hAnsi="Times New Roman CYR" w:cs="Times New Roman CYR"/>
          <w:sz w:val="28"/>
          <w:szCs w:val="28"/>
        </w:rPr>
        <w:t xml:space="preserve"> сприйм</w:t>
      </w:r>
      <w:r w:rsidR="00A74A5A">
        <w:rPr>
          <w:rFonts w:ascii="Times New Roman CYR" w:hAnsi="Times New Roman CYR" w:cs="Times New Roman CYR"/>
          <w:sz w:val="28"/>
          <w:szCs w:val="28"/>
        </w:rPr>
        <w:t>а</w:t>
      </w:r>
      <w:r w:rsidR="007A29EF">
        <w:rPr>
          <w:rFonts w:ascii="Times New Roman CYR" w:hAnsi="Times New Roman CYR" w:cs="Times New Roman CYR"/>
          <w:sz w:val="28"/>
          <w:szCs w:val="28"/>
        </w:rPr>
        <w:t xml:space="preserve">ється як </w:t>
      </w:r>
      <w:r w:rsidRPr="00BE6ADA">
        <w:rPr>
          <w:rFonts w:ascii="Times New Roman CYR" w:hAnsi="Times New Roman CYR" w:cs="Times New Roman CYR"/>
          <w:sz w:val="28"/>
          <w:szCs w:val="28"/>
        </w:rPr>
        <w:t>тр</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гедія.</w:t>
      </w:r>
    </w:p>
    <w:p w:rsidR="00D12692" w:rsidRPr="00BE6ADA" w:rsidRDefault="00D12692"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sidRPr="00BE6ADA">
        <w:rPr>
          <w:rFonts w:ascii="Times New Roman CYR" w:hAnsi="Times New Roman CYR" w:cs="Times New Roman CYR"/>
          <w:sz w:val="28"/>
          <w:szCs w:val="28"/>
        </w:rPr>
        <w:t xml:space="preserve">Психологічні причини виникнення ПД </w:t>
      </w:r>
      <w:r w:rsidR="00412BF6">
        <w:rPr>
          <w:rFonts w:ascii="Times New Roman CYR" w:hAnsi="Times New Roman CYR" w:cs="Times New Roman CYR"/>
          <w:sz w:val="28"/>
          <w:szCs w:val="28"/>
        </w:rPr>
        <w:t>різноманітні. Вони по</w:t>
      </w:r>
      <w:r w:rsidRPr="00BE6ADA">
        <w:rPr>
          <w:rFonts w:ascii="Times New Roman CYR" w:hAnsi="Times New Roman CYR" w:cs="Times New Roman CYR"/>
          <w:sz w:val="28"/>
          <w:szCs w:val="28"/>
        </w:rPr>
        <w:t>в'яз</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ні як з </w:t>
      </w:r>
      <w:r>
        <w:rPr>
          <w:rFonts w:ascii="Times New Roman CYR" w:hAnsi="Times New Roman CYR" w:cs="Times New Roman CYR"/>
          <w:sz w:val="28"/>
          <w:szCs w:val="28"/>
        </w:rPr>
        <w:t>б</w:t>
      </w:r>
      <w:r w:rsidR="00A74A5A">
        <w:rPr>
          <w:rFonts w:ascii="Times New Roman CYR" w:hAnsi="Times New Roman CYR" w:cs="Times New Roman CYR"/>
          <w:sz w:val="28"/>
          <w:szCs w:val="28"/>
        </w:rPr>
        <w:t>а</w:t>
      </w:r>
      <w:r>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00412BF6">
        <w:rPr>
          <w:rFonts w:ascii="Times New Roman CYR" w:hAnsi="Times New Roman CYR" w:cs="Times New Roman CYR"/>
          <w:sz w:val="28"/>
          <w:szCs w:val="28"/>
        </w:rPr>
        <w:t>ною чи</w:t>
      </w:r>
      <w:r w:rsidRPr="00BE6ADA">
        <w:rPr>
          <w:rFonts w:ascii="Times New Roman CYR" w:hAnsi="Times New Roman CYR" w:cs="Times New Roman CYR"/>
          <w:sz w:val="28"/>
          <w:szCs w:val="28"/>
        </w:rPr>
        <w:t xml:space="preserve"> не</w:t>
      </w:r>
      <w:r>
        <w:rPr>
          <w:rFonts w:ascii="Times New Roman CYR" w:hAnsi="Times New Roman CYR" w:cs="Times New Roman CYR"/>
          <w:sz w:val="28"/>
          <w:szCs w:val="28"/>
        </w:rPr>
        <w:t>б</w:t>
      </w:r>
      <w:r w:rsidR="00A74A5A">
        <w:rPr>
          <w:rFonts w:ascii="Times New Roman CYR" w:hAnsi="Times New Roman CYR" w:cs="Times New Roman CYR"/>
          <w:sz w:val="28"/>
          <w:szCs w:val="28"/>
        </w:rPr>
        <w:t>а</w:t>
      </w:r>
      <w:r>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00412BF6">
        <w:rPr>
          <w:rFonts w:ascii="Times New Roman CYR" w:hAnsi="Times New Roman CYR" w:cs="Times New Roman CYR"/>
          <w:sz w:val="28"/>
          <w:szCs w:val="28"/>
        </w:rPr>
        <w:t>но</w:t>
      </w:r>
      <w:r w:rsidRPr="00BE6ADA">
        <w:rPr>
          <w:rFonts w:ascii="Times New Roman CYR" w:hAnsi="Times New Roman CYR" w:cs="Times New Roman CYR"/>
          <w:sz w:val="28"/>
          <w:szCs w:val="28"/>
        </w:rPr>
        <w:t>ю в</w:t>
      </w:r>
      <w:r w:rsidR="00A74A5A">
        <w:rPr>
          <w:rFonts w:ascii="Times New Roman CYR" w:hAnsi="Times New Roman CYR" w:cs="Times New Roman CYR"/>
          <w:sz w:val="28"/>
          <w:szCs w:val="28"/>
        </w:rPr>
        <w:t>а</w:t>
      </w:r>
      <w:r w:rsidR="00412BF6">
        <w:rPr>
          <w:rFonts w:ascii="Times New Roman CYR" w:hAnsi="Times New Roman CYR" w:cs="Times New Roman CYR"/>
          <w:sz w:val="28"/>
          <w:szCs w:val="28"/>
        </w:rPr>
        <w:t>гітні</w:t>
      </w:r>
      <w:r w:rsidRPr="00BE6ADA">
        <w:rPr>
          <w:rFonts w:ascii="Times New Roman CYR" w:hAnsi="Times New Roman CYR" w:cs="Times New Roman CYR"/>
          <w:sz w:val="28"/>
          <w:szCs w:val="28"/>
        </w:rPr>
        <w:t>ст</w:t>
      </w:r>
      <w:r w:rsidR="00412BF6">
        <w:rPr>
          <w:rFonts w:ascii="Times New Roman CYR" w:hAnsi="Times New Roman CYR" w:cs="Times New Roman CYR"/>
          <w:sz w:val="28"/>
          <w:szCs w:val="28"/>
        </w:rPr>
        <w:t>ю, уя</w:t>
      </w:r>
      <w:r w:rsidR="005F7F24">
        <w:rPr>
          <w:rFonts w:ascii="Times New Roman CYR" w:hAnsi="Times New Roman CYR" w:cs="Times New Roman CYR"/>
          <w:sz w:val="28"/>
          <w:szCs w:val="28"/>
        </w:rPr>
        <w:t>вленнями про сім'ю та шлюб, ролями</w:t>
      </w:r>
      <w:r w:rsidR="00412BF6">
        <w:rPr>
          <w:rFonts w:ascii="Times New Roman CYR" w:hAnsi="Times New Roman CYR" w:cs="Times New Roman CYR"/>
          <w:sz w:val="28"/>
          <w:szCs w:val="28"/>
        </w:rPr>
        <w:t xml:space="preserve"> жінки та</w:t>
      </w:r>
      <w:r w:rsidRPr="00BE6ADA">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w:t>
      </w:r>
      <w:r>
        <w:rPr>
          <w:rFonts w:ascii="Times New Roman CYR" w:hAnsi="Times New Roman CYR" w:cs="Times New Roman CYR"/>
          <w:sz w:val="28"/>
          <w:szCs w:val="28"/>
        </w:rPr>
        <w:t>е</w:t>
      </w:r>
      <w:r w:rsidRPr="00BE6ADA">
        <w:rPr>
          <w:rFonts w:ascii="Times New Roman CYR" w:hAnsi="Times New Roman CYR" w:cs="Times New Roman CYR"/>
          <w:sz w:val="28"/>
          <w:szCs w:val="28"/>
        </w:rPr>
        <w:t>р</w:t>
      </w:r>
      <w:r>
        <w:rPr>
          <w:rFonts w:ascii="Times New Roman CYR" w:hAnsi="Times New Roman CYR" w:cs="Times New Roman CYR"/>
          <w:sz w:val="28"/>
          <w:szCs w:val="28"/>
        </w:rPr>
        <w:t>і</w:t>
      </w:r>
      <w:r w:rsidRPr="00BE6ADA">
        <w:rPr>
          <w:rFonts w:ascii="Times New Roman CYR" w:hAnsi="Times New Roman CYR" w:cs="Times New Roman CYR"/>
          <w:sz w:val="28"/>
          <w:szCs w:val="28"/>
        </w:rPr>
        <w:t>, 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к і з особовими </w:t>
      </w:r>
      <w:r w:rsidR="00412BF6">
        <w:rPr>
          <w:rFonts w:ascii="Times New Roman CYR" w:hAnsi="Times New Roman CYR" w:cs="Times New Roman CYR"/>
          <w:sz w:val="28"/>
          <w:szCs w:val="28"/>
        </w:rPr>
        <w:t>якостями</w:t>
      </w:r>
      <w:r w:rsidRPr="00BE6ADA">
        <w:rPr>
          <w:rFonts w:ascii="Times New Roman CYR" w:hAnsi="Times New Roman CYR" w:cs="Times New Roman CYR"/>
          <w:sz w:val="28"/>
          <w:szCs w:val="28"/>
        </w:rPr>
        <w:t xml:space="preserve"> жінки, її готовністю до пологів, м</w:t>
      </w:r>
      <w:r w:rsidR="00A74A5A">
        <w:rPr>
          <w:rFonts w:ascii="Times New Roman CYR" w:hAnsi="Times New Roman CYR" w:cs="Times New Roman CYR"/>
          <w:sz w:val="28"/>
          <w:szCs w:val="28"/>
        </w:rPr>
        <w:t>а</w:t>
      </w:r>
      <w:r w:rsidR="00412BF6">
        <w:rPr>
          <w:rFonts w:ascii="Times New Roman CYR" w:hAnsi="Times New Roman CYR" w:cs="Times New Roman CYR"/>
          <w:sz w:val="28"/>
          <w:szCs w:val="28"/>
        </w:rPr>
        <w:t>теринства і т. ін.</w:t>
      </w:r>
    </w:p>
    <w:p w:rsidR="00D12692" w:rsidRPr="00BE6ADA" w:rsidRDefault="00D12692"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sidRPr="00BE6ADA">
        <w:rPr>
          <w:rFonts w:ascii="Times New Roman CYR" w:hAnsi="Times New Roman CYR" w:cs="Times New Roman CYR"/>
          <w:i/>
          <w:iCs/>
          <w:sz w:val="28"/>
          <w:szCs w:val="28"/>
        </w:rPr>
        <w:t>М</w:t>
      </w:r>
      <w:r w:rsidR="00A74A5A">
        <w:rPr>
          <w:rFonts w:ascii="Times New Roman CYR" w:hAnsi="Times New Roman CYR" w:cs="Times New Roman CYR"/>
          <w:i/>
          <w:iCs/>
          <w:sz w:val="28"/>
          <w:szCs w:val="28"/>
        </w:rPr>
        <w:t>а</w:t>
      </w:r>
      <w:r w:rsidRPr="00BE6ADA">
        <w:rPr>
          <w:rFonts w:ascii="Times New Roman CYR" w:hAnsi="Times New Roman CYR" w:cs="Times New Roman CYR"/>
          <w:i/>
          <w:iCs/>
          <w:sz w:val="28"/>
          <w:szCs w:val="28"/>
        </w:rPr>
        <w:t>теринськ</w:t>
      </w:r>
      <w:r w:rsidR="00A74A5A">
        <w:rPr>
          <w:rFonts w:ascii="Times New Roman CYR" w:hAnsi="Times New Roman CYR" w:cs="Times New Roman CYR"/>
          <w:i/>
          <w:iCs/>
          <w:sz w:val="28"/>
          <w:szCs w:val="28"/>
        </w:rPr>
        <w:t>а</w:t>
      </w:r>
      <w:r w:rsidRPr="00BE6ADA">
        <w:rPr>
          <w:rFonts w:ascii="Times New Roman CYR" w:hAnsi="Times New Roman CYR" w:cs="Times New Roman CYR"/>
          <w:i/>
          <w:iCs/>
          <w:sz w:val="28"/>
          <w:szCs w:val="28"/>
        </w:rPr>
        <w:t xml:space="preserve"> поведінк</w:t>
      </w:r>
      <w:r w:rsidR="00A74A5A">
        <w:rPr>
          <w:rFonts w:ascii="Times New Roman CYR" w:hAnsi="Times New Roman CYR" w:cs="Times New Roman CYR"/>
          <w:i/>
          <w:iCs/>
          <w:sz w:val="28"/>
          <w:szCs w:val="28"/>
        </w:rPr>
        <w:t>а</w:t>
      </w:r>
      <w:r w:rsidRPr="00BE6ADA">
        <w:rPr>
          <w:rFonts w:ascii="Times New Roman CYR" w:hAnsi="Times New Roman CYR" w:cs="Times New Roman CYR"/>
          <w:i/>
          <w:iCs/>
          <w:sz w:val="28"/>
          <w:szCs w:val="28"/>
        </w:rPr>
        <w:t xml:space="preserve"> жінок з післяродовою депресією.</w:t>
      </w:r>
    </w:p>
    <w:p w:rsidR="00D12692" w:rsidRPr="00BE6ADA" w:rsidRDefault="00BF62B9"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Pr>
          <w:rFonts w:ascii="Times New Roman CYR" w:hAnsi="Times New Roman CYR" w:cs="Times New Roman CYR"/>
          <w:sz w:val="28"/>
          <w:szCs w:val="28"/>
        </w:rPr>
        <w:t>Депресивні</w:t>
      </w:r>
      <w:r w:rsidR="00D12692" w:rsidRPr="00BE6ADA">
        <w:rPr>
          <w:rFonts w:ascii="Times New Roman CYR" w:hAnsi="Times New Roman CYR" w:cs="Times New Roman CYR"/>
          <w:sz w:val="28"/>
          <w:szCs w:val="28"/>
        </w:rPr>
        <w:t xml:space="preserve"> ст</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н</w:t>
      </w:r>
      <w:r>
        <w:rPr>
          <w:rFonts w:ascii="Times New Roman CYR" w:hAnsi="Times New Roman CYR" w:cs="Times New Roman CYR"/>
          <w:sz w:val="28"/>
          <w:szCs w:val="28"/>
        </w:rPr>
        <w:t>и змінюють</w:t>
      </w:r>
      <w:r w:rsidR="00D12692" w:rsidRPr="00BE6ADA">
        <w:rPr>
          <w:rFonts w:ascii="Times New Roman CYR" w:hAnsi="Times New Roman CYR" w:cs="Times New Roman CYR"/>
          <w:sz w:val="28"/>
          <w:szCs w:val="28"/>
        </w:rPr>
        <w:t xml:space="preserve"> не лише с</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 xml:space="preserve">му жінку, </w:t>
      </w:r>
      <w:r w:rsidR="00A74A5A">
        <w:rPr>
          <w:rFonts w:ascii="Times New Roman CYR" w:hAnsi="Times New Roman CYR" w:cs="Times New Roman CYR"/>
          <w:sz w:val="28"/>
          <w:szCs w:val="28"/>
        </w:rPr>
        <w:t>а</w:t>
      </w:r>
      <w:r>
        <w:rPr>
          <w:rFonts w:ascii="Times New Roman CYR" w:hAnsi="Times New Roman CYR" w:cs="Times New Roman CYR"/>
          <w:sz w:val="28"/>
          <w:szCs w:val="28"/>
        </w:rPr>
        <w:t>ле і її відношення до</w:t>
      </w:r>
      <w:r w:rsidR="00D12692" w:rsidRPr="00BE6ADA">
        <w:rPr>
          <w:rFonts w:ascii="Times New Roman CYR" w:hAnsi="Times New Roman CYR" w:cs="Times New Roman CYR"/>
          <w:sz w:val="28"/>
          <w:szCs w:val="28"/>
        </w:rPr>
        <w:t xml:space="preserve"> </w:t>
      </w:r>
      <w:r>
        <w:rPr>
          <w:rFonts w:ascii="Times New Roman CYR" w:hAnsi="Times New Roman CYR" w:cs="Times New Roman CYR"/>
          <w:sz w:val="28"/>
          <w:szCs w:val="28"/>
        </w:rPr>
        <w:t>навколишнього світу</w:t>
      </w:r>
      <w:r w:rsidR="00D12692" w:rsidRPr="00BE6ADA">
        <w:rPr>
          <w:rFonts w:ascii="Times New Roman CYR" w:hAnsi="Times New Roman CYR" w:cs="Times New Roman CYR"/>
          <w:sz w:val="28"/>
          <w:szCs w:val="28"/>
        </w:rPr>
        <w:t>. Н</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йбільш нег</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тивним чином це позн</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ч</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ється н</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 xml:space="preserve"> її вз</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ємин</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х з вл</w:t>
      </w:r>
      <w:r w:rsidR="00A74A5A">
        <w:rPr>
          <w:rFonts w:ascii="Times New Roman CYR" w:hAnsi="Times New Roman CYR" w:cs="Times New Roman CYR"/>
          <w:sz w:val="28"/>
          <w:szCs w:val="28"/>
        </w:rPr>
        <w:t>а</w:t>
      </w:r>
      <w:r w:rsidR="00C44E59">
        <w:rPr>
          <w:rFonts w:ascii="Times New Roman CYR" w:hAnsi="Times New Roman CYR" w:cs="Times New Roman CYR"/>
          <w:sz w:val="28"/>
          <w:szCs w:val="28"/>
        </w:rPr>
        <w:t>сною дитиною</w:t>
      </w:r>
      <w:r w:rsidR="00D12692" w:rsidRPr="00BE6ADA">
        <w:rPr>
          <w:rFonts w:ascii="Times New Roman CYR" w:hAnsi="Times New Roman CYR" w:cs="Times New Roman CYR"/>
          <w:sz w:val="28"/>
          <w:szCs w:val="28"/>
        </w:rPr>
        <w:t>, оскільки с</w:t>
      </w:r>
      <w:r w:rsidR="00A74A5A">
        <w:rPr>
          <w:rFonts w:ascii="Times New Roman CYR" w:hAnsi="Times New Roman CYR" w:cs="Times New Roman CYR"/>
          <w:sz w:val="28"/>
          <w:szCs w:val="28"/>
        </w:rPr>
        <w:t>а</w:t>
      </w:r>
      <w:r w:rsidR="00C44E59">
        <w:rPr>
          <w:rFonts w:ascii="Times New Roman CYR" w:hAnsi="Times New Roman CYR" w:cs="Times New Roman CYR"/>
          <w:sz w:val="28"/>
          <w:szCs w:val="28"/>
        </w:rPr>
        <w:t>ме з нею</w:t>
      </w:r>
      <w:r w:rsidR="00D12692" w:rsidRPr="00BE6ADA">
        <w:rPr>
          <w:rFonts w:ascii="Times New Roman CYR" w:hAnsi="Times New Roman CYR" w:cs="Times New Roman CYR"/>
          <w:sz w:val="28"/>
          <w:szCs w:val="28"/>
        </w:rPr>
        <w:t xml:space="preserve"> вон</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 xml:space="preserve"> проводить більш</w:t>
      </w:r>
      <w:r w:rsidR="00C44E59">
        <w:rPr>
          <w:rFonts w:ascii="Times New Roman CYR" w:hAnsi="Times New Roman CYR" w:cs="Times New Roman CYR"/>
          <w:sz w:val="28"/>
          <w:szCs w:val="28"/>
        </w:rPr>
        <w:t>у частину</w:t>
      </w:r>
      <w:r w:rsidR="00D12692" w:rsidRPr="00BE6ADA">
        <w:rPr>
          <w:rFonts w:ascii="Times New Roman CYR" w:hAnsi="Times New Roman CYR" w:cs="Times New Roman CYR"/>
          <w:sz w:val="28"/>
          <w:szCs w:val="28"/>
        </w:rPr>
        <w:t xml:space="preserve"> ч</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с</w:t>
      </w:r>
      <w:r w:rsidR="00D12692">
        <w:rPr>
          <w:rFonts w:ascii="Times New Roman CYR" w:hAnsi="Times New Roman CYR" w:cs="Times New Roman CYR"/>
          <w:sz w:val="28"/>
          <w:szCs w:val="28"/>
        </w:rPr>
        <w:t>у</w:t>
      </w:r>
      <w:r w:rsidR="00D12692" w:rsidRPr="00BE6ADA">
        <w:rPr>
          <w:rFonts w:ascii="Times New Roman CYR" w:hAnsi="Times New Roman CYR" w:cs="Times New Roman CYR"/>
          <w:sz w:val="28"/>
          <w:szCs w:val="28"/>
        </w:rPr>
        <w:t xml:space="preserve"> і т</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к як свій депресивний ст</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 xml:space="preserve">н </w:t>
      </w:r>
      <w:r w:rsidR="00C44E59" w:rsidRPr="00BE6ADA">
        <w:rPr>
          <w:rFonts w:ascii="Times New Roman CYR" w:hAnsi="Times New Roman CYR" w:cs="Times New Roman CYR"/>
          <w:sz w:val="28"/>
          <w:szCs w:val="28"/>
        </w:rPr>
        <w:t>н</w:t>
      </w:r>
      <w:r w:rsidR="00C44E59">
        <w:rPr>
          <w:rFonts w:ascii="Times New Roman CYR" w:hAnsi="Times New Roman CYR" w:cs="Times New Roman CYR"/>
          <w:sz w:val="28"/>
          <w:szCs w:val="28"/>
        </w:rPr>
        <w:t>а</w:t>
      </w:r>
      <w:r w:rsidR="00C44E59" w:rsidRPr="00BE6ADA">
        <w:rPr>
          <w:rFonts w:ascii="Times New Roman CYR" w:hAnsi="Times New Roman CYR" w:cs="Times New Roman CYR"/>
          <w:sz w:val="28"/>
          <w:szCs w:val="28"/>
        </w:rPr>
        <w:t>йч</w:t>
      </w:r>
      <w:r w:rsidR="00C44E59">
        <w:rPr>
          <w:rFonts w:ascii="Times New Roman CYR" w:hAnsi="Times New Roman CYR" w:cs="Times New Roman CYR"/>
          <w:sz w:val="28"/>
          <w:szCs w:val="28"/>
        </w:rPr>
        <w:t>а</w:t>
      </w:r>
      <w:r w:rsidR="00C44E59" w:rsidRPr="00BE6ADA">
        <w:rPr>
          <w:rFonts w:ascii="Times New Roman CYR" w:hAnsi="Times New Roman CYR" w:cs="Times New Roman CYR"/>
          <w:sz w:val="28"/>
          <w:szCs w:val="28"/>
        </w:rPr>
        <w:t xml:space="preserve">стіше </w:t>
      </w:r>
      <w:r w:rsidR="00D12692" w:rsidRPr="00BE6ADA">
        <w:rPr>
          <w:rFonts w:ascii="Times New Roman CYR" w:hAnsi="Times New Roman CYR" w:cs="Times New Roman CYR"/>
          <w:sz w:val="28"/>
          <w:szCs w:val="28"/>
        </w:rPr>
        <w:t>жінк</w:t>
      </w:r>
      <w:r w:rsidR="00A74A5A">
        <w:rPr>
          <w:rFonts w:ascii="Times New Roman CYR" w:hAnsi="Times New Roman CYR" w:cs="Times New Roman CYR"/>
          <w:sz w:val="28"/>
          <w:szCs w:val="28"/>
        </w:rPr>
        <w:t>а</w:t>
      </w:r>
      <w:r w:rsidR="00C44E59">
        <w:rPr>
          <w:rFonts w:ascii="Times New Roman CYR" w:hAnsi="Times New Roman CYR" w:cs="Times New Roman CYR"/>
          <w:sz w:val="28"/>
          <w:szCs w:val="28"/>
        </w:rPr>
        <w:t xml:space="preserve"> пов'язує з нею</w:t>
      </w:r>
      <w:r w:rsidR="00D12692" w:rsidRPr="00BE6ADA">
        <w:rPr>
          <w:rFonts w:ascii="Times New Roman CYR" w:hAnsi="Times New Roman CYR" w:cs="Times New Roman CYR"/>
          <w:sz w:val="28"/>
          <w:szCs w:val="28"/>
        </w:rPr>
        <w:t xml:space="preserve"> [10].</w:t>
      </w:r>
    </w:p>
    <w:p w:rsidR="00D12692" w:rsidRPr="00BE6ADA" w:rsidRDefault="00FC05C0"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Pr>
          <w:rFonts w:ascii="Times New Roman CYR" w:hAnsi="Times New Roman CYR" w:cs="Times New Roman CYR"/>
          <w:sz w:val="28"/>
          <w:szCs w:val="28"/>
        </w:rPr>
        <w:t>ПД</w:t>
      </w:r>
      <w:r w:rsidR="00D12692" w:rsidRPr="00BE6ADA">
        <w:rPr>
          <w:rFonts w:ascii="Times New Roman CYR" w:hAnsi="Times New Roman CYR" w:cs="Times New Roman CYR"/>
          <w:sz w:val="28"/>
          <w:szCs w:val="28"/>
        </w:rPr>
        <w:t xml:space="preserve"> змінює сприйняття вл</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сно</w:t>
      </w:r>
      <w:r w:rsidR="00285EB5">
        <w:rPr>
          <w:rFonts w:ascii="Times New Roman CYR" w:hAnsi="Times New Roman CYR" w:cs="Times New Roman CYR"/>
          <w:sz w:val="28"/>
          <w:szCs w:val="28"/>
        </w:rPr>
        <w:t>ї</w:t>
      </w:r>
      <w:r w:rsidR="00D12692" w:rsidRPr="00BE6ADA">
        <w:rPr>
          <w:rFonts w:ascii="Times New Roman CYR" w:hAnsi="Times New Roman CYR" w:cs="Times New Roman CYR"/>
          <w:sz w:val="28"/>
          <w:szCs w:val="28"/>
        </w:rPr>
        <w:t xml:space="preserve"> дит</w:t>
      </w:r>
      <w:r w:rsidR="00D12692">
        <w:rPr>
          <w:rFonts w:ascii="Times New Roman CYR" w:hAnsi="Times New Roman CYR" w:cs="Times New Roman CYR"/>
          <w:sz w:val="28"/>
          <w:szCs w:val="28"/>
        </w:rPr>
        <w:t>ин</w:t>
      </w:r>
      <w:r w:rsidR="00D12692" w:rsidRPr="00BE6ADA">
        <w:rPr>
          <w:rFonts w:ascii="Times New Roman CYR" w:hAnsi="Times New Roman CYR" w:cs="Times New Roman CYR"/>
          <w:sz w:val="28"/>
          <w:szCs w:val="28"/>
        </w:rPr>
        <w:t>и, уст</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новки 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тері по відношенню до неї</w:t>
      </w:r>
      <w:r w:rsidR="00D12692" w:rsidRPr="00BE6ADA">
        <w:rPr>
          <w:rFonts w:ascii="Times New Roman CYR" w:hAnsi="Times New Roman CYR" w:cs="Times New Roman CYR"/>
          <w:sz w:val="28"/>
          <w:szCs w:val="28"/>
        </w:rPr>
        <w:t>, її поведінк</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 Т</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кі жінки протягом трьох-чотирьох (</w:t>
      </w:r>
      <w:r w:rsidR="00A74A5A">
        <w:rPr>
          <w:rFonts w:ascii="Times New Roman CYR" w:hAnsi="Times New Roman CYR" w:cs="Times New Roman CYR"/>
          <w:sz w:val="28"/>
          <w:szCs w:val="28"/>
        </w:rPr>
        <w:t>а</w:t>
      </w:r>
      <w:r w:rsidR="00285EB5">
        <w:rPr>
          <w:rFonts w:ascii="Times New Roman CYR" w:hAnsi="Times New Roman CYR" w:cs="Times New Roman CYR"/>
          <w:sz w:val="28"/>
          <w:szCs w:val="28"/>
        </w:rPr>
        <w:t xml:space="preserve"> </w:t>
      </w:r>
      <w:r w:rsidR="00285EB5">
        <w:rPr>
          <w:rFonts w:ascii="Times New Roman CYR" w:hAnsi="Times New Roman CYR" w:cs="Times New Roman CYR"/>
          <w:sz w:val="28"/>
          <w:szCs w:val="28"/>
        </w:rPr>
        <w:lastRenderedPageBreak/>
        <w:t xml:space="preserve">часом </w:t>
      </w:r>
      <w:r w:rsidR="00D12692" w:rsidRPr="00BE6ADA">
        <w:rPr>
          <w:rFonts w:ascii="Times New Roman CYR" w:hAnsi="Times New Roman CYR" w:cs="Times New Roman CYR"/>
          <w:sz w:val="28"/>
          <w:szCs w:val="28"/>
        </w:rPr>
        <w:t>більш</w:t>
      </w:r>
      <w:r w:rsidR="00285EB5" w:rsidRPr="00285EB5">
        <w:rPr>
          <w:rFonts w:ascii="Times New Roman CYR" w:hAnsi="Times New Roman CYR" w:cs="Times New Roman CYR"/>
          <w:sz w:val="28"/>
          <w:szCs w:val="28"/>
        </w:rPr>
        <w:t>е</w:t>
      </w:r>
      <w:r w:rsidR="00D12692" w:rsidRPr="00BE6ADA">
        <w:rPr>
          <w:rFonts w:ascii="Times New Roman CYR" w:hAnsi="Times New Roman CYR" w:cs="Times New Roman CYR"/>
          <w:sz w:val="28"/>
          <w:szCs w:val="28"/>
        </w:rPr>
        <w:t xml:space="preserve">) місяців після пологів </w:t>
      </w:r>
      <w:r w:rsidR="00285EB5" w:rsidRPr="00285EB5">
        <w:rPr>
          <w:rFonts w:ascii="Times New Roman CYR" w:hAnsi="Times New Roman CYR" w:cs="Times New Roman CYR"/>
          <w:sz w:val="28"/>
          <w:szCs w:val="28"/>
        </w:rPr>
        <w:t>в</w:t>
      </w:r>
      <w:r w:rsidR="00285EB5">
        <w:rPr>
          <w:rFonts w:ascii="Times New Roman CYR" w:hAnsi="Times New Roman CYR" w:cs="Times New Roman CYR"/>
          <w:sz w:val="28"/>
          <w:szCs w:val="28"/>
        </w:rPr>
        <w:t>ідчувають а</w:t>
      </w:r>
      <w:r w:rsidR="00285EB5" w:rsidRPr="00BE6ADA">
        <w:rPr>
          <w:rFonts w:ascii="Times New Roman CYR" w:hAnsi="Times New Roman CYR" w:cs="Times New Roman CYR"/>
          <w:sz w:val="28"/>
          <w:szCs w:val="28"/>
        </w:rPr>
        <w:t>п</w:t>
      </w:r>
      <w:r w:rsidR="00285EB5">
        <w:rPr>
          <w:rFonts w:ascii="Times New Roman CYR" w:hAnsi="Times New Roman CYR" w:cs="Times New Roman CYR"/>
          <w:sz w:val="28"/>
          <w:szCs w:val="28"/>
        </w:rPr>
        <w:t>а</w:t>
      </w:r>
      <w:r w:rsidR="00285EB5" w:rsidRPr="00BE6ADA">
        <w:rPr>
          <w:rFonts w:ascii="Times New Roman CYR" w:hAnsi="Times New Roman CYR" w:cs="Times New Roman CYR"/>
          <w:sz w:val="28"/>
          <w:szCs w:val="28"/>
        </w:rPr>
        <w:t xml:space="preserve">тію </w:t>
      </w:r>
      <w:r w:rsidR="00285EB5">
        <w:rPr>
          <w:rFonts w:ascii="Times New Roman CYR" w:hAnsi="Times New Roman CYR" w:cs="Times New Roman CYR"/>
          <w:sz w:val="28"/>
          <w:szCs w:val="28"/>
        </w:rPr>
        <w:t>та пригніченість</w:t>
      </w:r>
      <w:r w:rsidR="00D12692" w:rsidRPr="00BE6ADA">
        <w:rPr>
          <w:rFonts w:ascii="Times New Roman CYR" w:hAnsi="Times New Roman CYR" w:cs="Times New Roman CYR"/>
          <w:sz w:val="28"/>
          <w:szCs w:val="28"/>
        </w:rPr>
        <w:t>. Їм був</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є укр</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й в</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жко догляд</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 xml:space="preserve">ти </w:t>
      </w:r>
      <w:r w:rsidR="00285EB5">
        <w:rPr>
          <w:rFonts w:ascii="Times New Roman CYR" w:hAnsi="Times New Roman CYR" w:cs="Times New Roman CYR"/>
          <w:sz w:val="28"/>
          <w:szCs w:val="28"/>
        </w:rPr>
        <w:t>за дитиною</w:t>
      </w:r>
      <w:r w:rsidR="00D12692" w:rsidRPr="00BE6ADA">
        <w:rPr>
          <w:rFonts w:ascii="Times New Roman CYR" w:hAnsi="Times New Roman CYR" w:cs="Times New Roman CYR"/>
          <w:sz w:val="28"/>
          <w:szCs w:val="28"/>
        </w:rPr>
        <w:t>. Вони розгублені</w:t>
      </w:r>
      <w:r w:rsidR="00285EB5">
        <w:rPr>
          <w:rFonts w:ascii="Times New Roman CYR" w:hAnsi="Times New Roman CYR" w:cs="Times New Roman CYR"/>
          <w:sz w:val="28"/>
          <w:szCs w:val="28"/>
        </w:rPr>
        <w:t xml:space="preserve"> через нерозуміння свого стану</w:t>
      </w:r>
      <w:r w:rsidR="00D12692" w:rsidRPr="00BE6ADA">
        <w:rPr>
          <w:rFonts w:ascii="Times New Roman CYR" w:hAnsi="Times New Roman CYR" w:cs="Times New Roman CYR"/>
          <w:sz w:val="28"/>
          <w:szCs w:val="28"/>
        </w:rPr>
        <w:t xml:space="preserve">, </w:t>
      </w:r>
      <w:r w:rsidR="00285EB5">
        <w:rPr>
          <w:rFonts w:ascii="Times New Roman CYR" w:hAnsi="Times New Roman CYR" w:cs="Times New Roman CYR"/>
          <w:sz w:val="28"/>
          <w:szCs w:val="28"/>
        </w:rPr>
        <w:t xml:space="preserve">відчуття, що </w:t>
      </w:r>
      <w:r w:rsidR="00D12692" w:rsidRPr="00BE6ADA">
        <w:rPr>
          <w:rFonts w:ascii="Times New Roman CYR" w:hAnsi="Times New Roman CYR" w:cs="Times New Roman CYR"/>
          <w:sz w:val="28"/>
          <w:szCs w:val="28"/>
        </w:rPr>
        <w:t>вл</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сн</w:t>
      </w:r>
      <w:r w:rsidR="00285EB5">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 xml:space="preserve"> дит</w:t>
      </w:r>
      <w:r w:rsidR="00285EB5">
        <w:rPr>
          <w:rFonts w:ascii="Times New Roman CYR" w:hAnsi="Times New Roman CYR" w:cs="Times New Roman CYR"/>
          <w:sz w:val="28"/>
          <w:szCs w:val="28"/>
        </w:rPr>
        <w:t>ина ніби чужа</w:t>
      </w:r>
      <w:r w:rsidR="00D12692" w:rsidRPr="00BE6ADA">
        <w:rPr>
          <w:rFonts w:ascii="Times New Roman CYR" w:hAnsi="Times New Roman CYR" w:cs="Times New Roman CYR"/>
          <w:sz w:val="28"/>
          <w:szCs w:val="28"/>
        </w:rPr>
        <w:t xml:space="preserve">, </w:t>
      </w:r>
      <w:r w:rsidR="00285EB5">
        <w:rPr>
          <w:rFonts w:ascii="Times New Roman CYR" w:hAnsi="Times New Roman CYR" w:cs="Times New Roman CYR"/>
          <w:sz w:val="28"/>
          <w:szCs w:val="28"/>
        </w:rPr>
        <w:t>нездатність полюбити маленького. Їх обтяжує те, що йому необхідно приділяти занадто багато</w:t>
      </w:r>
      <w:r w:rsidR="00D12692" w:rsidRPr="00BE6ADA">
        <w:rPr>
          <w:rFonts w:ascii="Times New Roman CYR" w:hAnsi="Times New Roman CYR" w:cs="Times New Roman CYR"/>
          <w:sz w:val="28"/>
          <w:szCs w:val="28"/>
        </w:rPr>
        <w:t xml:space="preserve"> ч</w:t>
      </w:r>
      <w:r w:rsidR="00A74A5A">
        <w:rPr>
          <w:rFonts w:ascii="Times New Roman CYR" w:hAnsi="Times New Roman CYR" w:cs="Times New Roman CYR"/>
          <w:sz w:val="28"/>
          <w:szCs w:val="28"/>
        </w:rPr>
        <w:t>а</w:t>
      </w:r>
      <w:r w:rsidR="00285EB5">
        <w:rPr>
          <w:rFonts w:ascii="Times New Roman CYR" w:hAnsi="Times New Roman CYR" w:cs="Times New Roman CYR"/>
          <w:sz w:val="28"/>
          <w:szCs w:val="28"/>
        </w:rPr>
        <w:t>су, сил та уваги. Будь-які дії дитини здатні</w:t>
      </w:r>
      <w:r w:rsidR="00D12692" w:rsidRPr="00BE6ADA">
        <w:rPr>
          <w:rFonts w:ascii="Times New Roman CYR" w:hAnsi="Times New Roman CYR" w:cs="Times New Roman CYR"/>
          <w:sz w:val="28"/>
          <w:szCs w:val="28"/>
        </w:rPr>
        <w:t xml:space="preserve"> виклик</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ти нег</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тивну</w:t>
      </w:r>
      <w:r w:rsidR="00285EB5" w:rsidRPr="00285EB5">
        <w:rPr>
          <w:rFonts w:ascii="Times New Roman CYR" w:hAnsi="Times New Roman CYR" w:cs="Times New Roman CYR"/>
          <w:sz w:val="28"/>
          <w:szCs w:val="28"/>
        </w:rPr>
        <w:t xml:space="preserve"> </w:t>
      </w:r>
      <w:r w:rsidR="00285EB5">
        <w:rPr>
          <w:rFonts w:ascii="Times New Roman CYR" w:hAnsi="Times New Roman CYR" w:cs="Times New Roman CYR"/>
          <w:sz w:val="28"/>
          <w:szCs w:val="28"/>
        </w:rPr>
        <w:t>та</w:t>
      </w:r>
      <w:r w:rsidR="00285EB5" w:rsidRPr="00BE6ADA">
        <w:rPr>
          <w:rFonts w:ascii="Times New Roman CYR" w:hAnsi="Times New Roman CYR" w:cs="Times New Roman CYR"/>
          <w:sz w:val="28"/>
          <w:szCs w:val="28"/>
        </w:rPr>
        <w:t xml:space="preserve"> н</w:t>
      </w:r>
      <w:r w:rsidR="00285EB5">
        <w:rPr>
          <w:rFonts w:ascii="Times New Roman CYR" w:hAnsi="Times New Roman CYR" w:cs="Times New Roman CYR"/>
          <w:sz w:val="28"/>
          <w:szCs w:val="28"/>
        </w:rPr>
        <w:t>авіть ворожу</w:t>
      </w:r>
      <w:r w:rsidR="00285EB5" w:rsidRPr="00BE6ADA">
        <w:rPr>
          <w:rFonts w:ascii="Times New Roman CYR" w:hAnsi="Times New Roman CYR" w:cs="Times New Roman CYR"/>
          <w:sz w:val="28"/>
          <w:szCs w:val="28"/>
        </w:rPr>
        <w:t xml:space="preserve"> ре</w:t>
      </w:r>
      <w:r w:rsidR="00285EB5">
        <w:rPr>
          <w:rFonts w:ascii="Times New Roman CYR" w:hAnsi="Times New Roman CYR" w:cs="Times New Roman CYR"/>
          <w:sz w:val="28"/>
          <w:szCs w:val="28"/>
        </w:rPr>
        <w:t>а</w:t>
      </w:r>
      <w:r w:rsidR="00285EB5" w:rsidRPr="00BE6ADA">
        <w:rPr>
          <w:rFonts w:ascii="Times New Roman CYR" w:hAnsi="Times New Roman CYR" w:cs="Times New Roman CYR"/>
          <w:sz w:val="28"/>
          <w:szCs w:val="28"/>
        </w:rPr>
        <w:t>кцію</w:t>
      </w:r>
      <w:r w:rsidR="00D12692" w:rsidRPr="00BE6ADA">
        <w:rPr>
          <w:rFonts w:ascii="Times New Roman CYR" w:hAnsi="Times New Roman CYR" w:cs="Times New Roman CYR"/>
          <w:sz w:val="28"/>
          <w:szCs w:val="28"/>
        </w:rPr>
        <w:t>. Т</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кі м</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тері менш емоційні у конт</w:t>
      </w:r>
      <w:r w:rsidR="00A74A5A">
        <w:rPr>
          <w:rFonts w:ascii="Times New Roman CYR" w:hAnsi="Times New Roman CYR" w:cs="Times New Roman CYR"/>
          <w:sz w:val="28"/>
          <w:szCs w:val="28"/>
        </w:rPr>
        <w:t>а</w:t>
      </w:r>
      <w:r w:rsidR="00285EB5">
        <w:rPr>
          <w:rFonts w:ascii="Times New Roman CYR" w:hAnsi="Times New Roman CYR" w:cs="Times New Roman CYR"/>
          <w:sz w:val="28"/>
          <w:szCs w:val="28"/>
        </w:rPr>
        <w:t xml:space="preserve">кті з дитиною, </w:t>
      </w:r>
      <w:r w:rsidR="00D12692" w:rsidRPr="00BE6ADA">
        <w:rPr>
          <w:rFonts w:ascii="Times New Roman CYR" w:hAnsi="Times New Roman CYR" w:cs="Times New Roman CYR"/>
          <w:sz w:val="28"/>
          <w:szCs w:val="28"/>
        </w:rPr>
        <w:t xml:space="preserve">рідше </w:t>
      </w:r>
      <w:r w:rsidR="00285EB5">
        <w:rPr>
          <w:rFonts w:ascii="Times New Roman CYR" w:hAnsi="Times New Roman CYR" w:cs="Times New Roman CYR"/>
          <w:sz w:val="28"/>
          <w:szCs w:val="28"/>
        </w:rPr>
        <w:t xml:space="preserve">до неї </w:t>
      </w:r>
      <w:r w:rsidR="00D12692">
        <w:rPr>
          <w:rFonts w:ascii="Times New Roman CYR" w:hAnsi="Times New Roman CYR" w:cs="Times New Roman CYR"/>
          <w:sz w:val="28"/>
          <w:szCs w:val="28"/>
        </w:rPr>
        <w:t>підходят</w:t>
      </w:r>
      <w:r w:rsidR="00285EB5">
        <w:rPr>
          <w:rFonts w:ascii="Times New Roman CYR" w:hAnsi="Times New Roman CYR" w:cs="Times New Roman CYR"/>
          <w:sz w:val="28"/>
          <w:szCs w:val="28"/>
        </w:rPr>
        <w:t>ь</w:t>
      </w:r>
      <w:r w:rsidR="00D12692" w:rsidRPr="00BE6ADA">
        <w:rPr>
          <w:rFonts w:ascii="Times New Roman CYR" w:hAnsi="Times New Roman CYR" w:cs="Times New Roman CYR"/>
          <w:sz w:val="28"/>
          <w:szCs w:val="28"/>
        </w:rPr>
        <w:t xml:space="preserve">, </w:t>
      </w:r>
      <w:r w:rsidR="00285EB5">
        <w:rPr>
          <w:rFonts w:ascii="Times New Roman CYR" w:hAnsi="Times New Roman CYR" w:cs="Times New Roman CYR"/>
          <w:sz w:val="28"/>
          <w:szCs w:val="28"/>
        </w:rPr>
        <w:t>неохоче беруть</w:t>
      </w:r>
      <w:r w:rsidR="00D12692" w:rsidRPr="00BE6ADA">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00285EB5">
        <w:rPr>
          <w:rFonts w:ascii="Times New Roman CYR" w:hAnsi="Times New Roman CYR" w:cs="Times New Roman CYR"/>
          <w:sz w:val="28"/>
          <w:szCs w:val="28"/>
        </w:rPr>
        <w:t xml:space="preserve"> руки, розмовляють з нею</w:t>
      </w:r>
      <w:r w:rsidR="00D12692" w:rsidRPr="00BE6ADA">
        <w:rPr>
          <w:rFonts w:ascii="Times New Roman CYR" w:hAnsi="Times New Roman CYR" w:cs="Times New Roman CYR"/>
          <w:sz w:val="28"/>
          <w:szCs w:val="28"/>
        </w:rPr>
        <w:t>, недост</w:t>
      </w:r>
      <w:r w:rsidR="00A74A5A">
        <w:rPr>
          <w:rFonts w:ascii="Times New Roman CYR" w:hAnsi="Times New Roman CYR" w:cs="Times New Roman CYR"/>
          <w:sz w:val="28"/>
          <w:szCs w:val="28"/>
        </w:rPr>
        <w:t>а</w:t>
      </w:r>
      <w:r w:rsidR="00285EB5">
        <w:rPr>
          <w:rFonts w:ascii="Times New Roman CYR" w:hAnsi="Times New Roman CYR" w:cs="Times New Roman CYR"/>
          <w:sz w:val="28"/>
          <w:szCs w:val="28"/>
        </w:rPr>
        <w:t>тньо уважні до</w:t>
      </w:r>
      <w:r w:rsidR="00D12692" w:rsidRPr="00BE6ADA">
        <w:rPr>
          <w:rFonts w:ascii="Times New Roman CYR" w:hAnsi="Times New Roman CYR" w:cs="Times New Roman CYR"/>
          <w:sz w:val="28"/>
          <w:szCs w:val="28"/>
        </w:rPr>
        <w:t xml:space="preserve"> його </w:t>
      </w:r>
      <w:r w:rsidR="00285EB5">
        <w:rPr>
          <w:rFonts w:ascii="Times New Roman CYR" w:hAnsi="Times New Roman CYR" w:cs="Times New Roman CYR"/>
          <w:sz w:val="28"/>
          <w:szCs w:val="28"/>
        </w:rPr>
        <w:t>проявів дискомфорту</w:t>
      </w:r>
      <w:r w:rsidR="00D12692" w:rsidRPr="00BE6ADA">
        <w:rPr>
          <w:rFonts w:ascii="Times New Roman CYR" w:hAnsi="Times New Roman CYR" w:cs="Times New Roman CYR"/>
          <w:sz w:val="28"/>
          <w:szCs w:val="28"/>
        </w:rPr>
        <w:t>. Одноч</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сно з цим жінк</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 xml:space="preserve"> ч</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 xml:space="preserve">сто </w:t>
      </w:r>
      <w:r w:rsidR="003A1E98">
        <w:rPr>
          <w:rFonts w:ascii="Times New Roman CYR" w:hAnsi="Times New Roman CYR" w:cs="Times New Roman CYR"/>
          <w:sz w:val="28"/>
          <w:szCs w:val="28"/>
        </w:rPr>
        <w:t>буває невпевненою у</w:t>
      </w:r>
      <w:r w:rsidR="00D12692" w:rsidRPr="00BE6ADA">
        <w:rPr>
          <w:rFonts w:ascii="Times New Roman CYR" w:hAnsi="Times New Roman CYR" w:cs="Times New Roman CYR"/>
          <w:sz w:val="28"/>
          <w:szCs w:val="28"/>
        </w:rPr>
        <w:t xml:space="preserve"> тому, що вон</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 xml:space="preserve"> </w:t>
      </w:r>
      <w:r w:rsidR="003A1E98">
        <w:rPr>
          <w:rFonts w:ascii="Times New Roman CYR" w:hAnsi="Times New Roman CYR" w:cs="Times New Roman CYR"/>
          <w:sz w:val="28"/>
          <w:szCs w:val="28"/>
        </w:rPr>
        <w:t>усе робить правильно</w:t>
      </w:r>
      <w:r w:rsidR="00D12692" w:rsidRPr="003A1E98">
        <w:rPr>
          <w:rFonts w:ascii="Times New Roman CYR" w:hAnsi="Times New Roman CYR" w:cs="Times New Roman CYR"/>
          <w:sz w:val="28"/>
          <w:szCs w:val="28"/>
        </w:rPr>
        <w:t>, відчув</w:t>
      </w:r>
      <w:r w:rsidR="00A74A5A" w:rsidRPr="003A1E98">
        <w:rPr>
          <w:rFonts w:ascii="Times New Roman CYR" w:hAnsi="Times New Roman CYR" w:cs="Times New Roman CYR"/>
          <w:sz w:val="28"/>
          <w:szCs w:val="28"/>
        </w:rPr>
        <w:t>а</w:t>
      </w:r>
      <w:r w:rsidR="003A1E98">
        <w:rPr>
          <w:rFonts w:ascii="Times New Roman CYR" w:hAnsi="Times New Roman CYR" w:cs="Times New Roman CYR"/>
          <w:sz w:val="28"/>
          <w:szCs w:val="28"/>
        </w:rPr>
        <w:t>є себе поганою</w:t>
      </w:r>
      <w:r w:rsidR="00D12692" w:rsidRPr="003A1E98">
        <w:rPr>
          <w:rFonts w:ascii="Times New Roman CYR" w:hAnsi="Times New Roman CYR" w:cs="Times New Roman CYR"/>
          <w:sz w:val="28"/>
          <w:szCs w:val="28"/>
        </w:rPr>
        <w:t xml:space="preserve"> м</w:t>
      </w:r>
      <w:r w:rsidR="00A74A5A" w:rsidRPr="003A1E98">
        <w:rPr>
          <w:rFonts w:ascii="Times New Roman CYR" w:hAnsi="Times New Roman CYR" w:cs="Times New Roman CYR"/>
          <w:sz w:val="28"/>
          <w:szCs w:val="28"/>
        </w:rPr>
        <w:t>а</w:t>
      </w:r>
      <w:r w:rsidR="003A1E98">
        <w:rPr>
          <w:rFonts w:ascii="Times New Roman CYR" w:hAnsi="Times New Roman CYR" w:cs="Times New Roman CYR"/>
          <w:sz w:val="28"/>
          <w:szCs w:val="28"/>
        </w:rPr>
        <w:t>тір</w:t>
      </w:r>
      <w:r w:rsidR="003A1E98" w:rsidRPr="003A1E98">
        <w:rPr>
          <w:rFonts w:ascii="Times New Roman CYR" w:hAnsi="Times New Roman CYR" w:cs="Times New Roman CYR"/>
          <w:sz w:val="28"/>
          <w:szCs w:val="28"/>
          <w:lang w:val="ru-RU"/>
        </w:rPr>
        <w:t>’</w:t>
      </w:r>
      <w:r w:rsidR="003A1E98">
        <w:rPr>
          <w:rFonts w:ascii="Times New Roman CYR" w:hAnsi="Times New Roman CYR" w:cs="Times New Roman CYR"/>
          <w:sz w:val="28"/>
          <w:szCs w:val="28"/>
        </w:rPr>
        <w:t>ю</w:t>
      </w:r>
      <w:r w:rsidR="00D12692" w:rsidRPr="003A1E98">
        <w:rPr>
          <w:rFonts w:ascii="Times New Roman CYR" w:hAnsi="Times New Roman CYR" w:cs="Times New Roman CYR"/>
          <w:sz w:val="28"/>
          <w:szCs w:val="28"/>
        </w:rPr>
        <w:t>,</w:t>
      </w:r>
      <w:r w:rsidR="00D12692" w:rsidRPr="00BE6ADA">
        <w:rPr>
          <w:rFonts w:ascii="Times New Roman CYR" w:hAnsi="Times New Roman CYR" w:cs="Times New Roman CYR"/>
          <w:sz w:val="28"/>
          <w:szCs w:val="28"/>
        </w:rPr>
        <w:t xml:space="preserve"> що нерідк</w:t>
      </w:r>
      <w:r w:rsidR="00D12692">
        <w:rPr>
          <w:rFonts w:ascii="Times New Roman CYR" w:hAnsi="Times New Roman CYR" w:cs="Times New Roman CYR"/>
          <w:sz w:val="28"/>
          <w:szCs w:val="28"/>
        </w:rPr>
        <w:t>о</w:t>
      </w:r>
      <w:r w:rsidR="00D12692" w:rsidRPr="00BE6ADA">
        <w:rPr>
          <w:rFonts w:ascii="Times New Roman CYR" w:hAnsi="Times New Roman CYR" w:cs="Times New Roman CYR"/>
          <w:sz w:val="28"/>
          <w:szCs w:val="28"/>
        </w:rPr>
        <w:t xml:space="preserve"> </w:t>
      </w:r>
      <w:r w:rsidR="00D12692">
        <w:rPr>
          <w:rFonts w:ascii="Times New Roman CYR" w:hAnsi="Times New Roman CYR" w:cs="Times New Roman CYR"/>
          <w:sz w:val="28"/>
          <w:szCs w:val="28"/>
        </w:rPr>
        <w:t>при</w:t>
      </w:r>
      <w:r w:rsidR="003A1E98">
        <w:rPr>
          <w:rFonts w:ascii="Times New Roman CYR" w:hAnsi="Times New Roman CYR" w:cs="Times New Roman CYR"/>
          <w:sz w:val="28"/>
          <w:szCs w:val="28"/>
        </w:rPr>
        <w:t>зводить до по</w:t>
      </w:r>
      <w:r w:rsidR="00D12692" w:rsidRPr="00BE6ADA">
        <w:rPr>
          <w:rFonts w:ascii="Times New Roman CYR" w:hAnsi="Times New Roman CYR" w:cs="Times New Roman CYR"/>
          <w:sz w:val="28"/>
          <w:szCs w:val="28"/>
        </w:rPr>
        <w:t>чуття провини. Ч</w:t>
      </w:r>
      <w:r w:rsidR="00A74A5A">
        <w:rPr>
          <w:rFonts w:ascii="Times New Roman CYR" w:hAnsi="Times New Roman CYR" w:cs="Times New Roman CYR"/>
          <w:sz w:val="28"/>
          <w:szCs w:val="28"/>
        </w:rPr>
        <w:t>а</w:t>
      </w:r>
      <w:r w:rsidR="003A1E98">
        <w:rPr>
          <w:rFonts w:ascii="Times New Roman CYR" w:hAnsi="Times New Roman CYR" w:cs="Times New Roman CYR"/>
          <w:sz w:val="28"/>
          <w:szCs w:val="28"/>
        </w:rPr>
        <w:t>сто це поєднується з постійною та</w:t>
      </w:r>
      <w:r w:rsidR="00D12692" w:rsidRPr="00BE6ADA">
        <w:rPr>
          <w:rFonts w:ascii="Times New Roman CYR" w:hAnsi="Times New Roman CYR" w:cs="Times New Roman CYR"/>
          <w:sz w:val="28"/>
          <w:szCs w:val="28"/>
        </w:rPr>
        <w:t xml:space="preserve"> безпідст</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вною тривогою з</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 xml:space="preserve"> здоров'я м</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ляти.</w:t>
      </w:r>
    </w:p>
    <w:p w:rsidR="00D12692" w:rsidRPr="004F72C2" w:rsidRDefault="00D12692" w:rsidP="004F72C2">
      <w:pPr>
        <w:autoSpaceDE w:val="0"/>
        <w:autoSpaceDN w:val="0"/>
        <w:adjustRightInd w:val="0"/>
        <w:spacing w:line="360" w:lineRule="auto"/>
        <w:ind w:firstLine="708"/>
        <w:jc w:val="both"/>
        <w:rPr>
          <w:rFonts w:ascii="Times New Roman CYR" w:hAnsi="Times New Roman CYR" w:cs="Times New Roman CYR"/>
          <w:sz w:val="28"/>
          <w:szCs w:val="28"/>
        </w:rPr>
      </w:pPr>
      <w:r w:rsidRPr="00BE6ADA">
        <w:rPr>
          <w:rFonts w:ascii="Times New Roman CYR" w:hAnsi="Times New Roman CYR" w:cs="Times New Roman CYR"/>
          <w:sz w:val="28"/>
          <w:szCs w:val="28"/>
        </w:rPr>
        <w:t>Подібний ст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н м</w:t>
      </w:r>
      <w:r w:rsidR="00A74A5A">
        <w:rPr>
          <w:rFonts w:ascii="Times New Roman CYR" w:hAnsi="Times New Roman CYR" w:cs="Times New Roman CYR"/>
          <w:sz w:val="28"/>
          <w:szCs w:val="28"/>
        </w:rPr>
        <w:t>а</w:t>
      </w:r>
      <w:r w:rsidR="000C7EF3">
        <w:rPr>
          <w:rFonts w:ascii="Times New Roman CYR" w:hAnsi="Times New Roman CYR" w:cs="Times New Roman CYR"/>
          <w:sz w:val="28"/>
          <w:szCs w:val="28"/>
        </w:rPr>
        <w:t xml:space="preserve">тері порушує емоційний контакт з дитиною. Чим довше </w:t>
      </w:r>
      <w:r w:rsidRPr="00BE6ADA">
        <w:rPr>
          <w:rFonts w:ascii="Times New Roman CYR" w:hAnsi="Times New Roman CYR" w:cs="Times New Roman CYR"/>
          <w:sz w:val="28"/>
          <w:szCs w:val="28"/>
        </w:rPr>
        <w:t>трив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є</w:t>
      </w:r>
      <w:r w:rsidR="000C7EF3">
        <w:rPr>
          <w:rFonts w:ascii="Times New Roman CYR" w:hAnsi="Times New Roman CYR" w:cs="Times New Roman CYR"/>
          <w:sz w:val="28"/>
          <w:szCs w:val="28"/>
        </w:rPr>
        <w:t xml:space="preserve"> ПД</w:t>
      </w:r>
      <w:r w:rsidR="004F72C2">
        <w:rPr>
          <w:rFonts w:ascii="Times New Roman CYR" w:hAnsi="Times New Roman CYR" w:cs="Times New Roman CYR"/>
          <w:sz w:val="28"/>
          <w:szCs w:val="28"/>
        </w:rPr>
        <w:t>, тим гірше вона</w:t>
      </w:r>
      <w:r w:rsidRPr="00BE6ADA">
        <w:rPr>
          <w:rFonts w:ascii="Times New Roman CYR" w:hAnsi="Times New Roman CYR" w:cs="Times New Roman CYR"/>
          <w:sz w:val="28"/>
          <w:szCs w:val="28"/>
        </w:rPr>
        <w:t xml:space="preserve"> в</w:t>
      </w:r>
      <w:r w:rsidR="004F72C2">
        <w:rPr>
          <w:rFonts w:ascii="Times New Roman CYR" w:hAnsi="Times New Roman CYR" w:cs="Times New Roman CYR"/>
          <w:sz w:val="28"/>
          <w:szCs w:val="28"/>
        </w:rPr>
        <w:t>пливає</w:t>
      </w:r>
      <w:r w:rsidRPr="00BE6ADA">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дит</w:t>
      </w:r>
      <w:r>
        <w:rPr>
          <w:rFonts w:ascii="Times New Roman CYR" w:hAnsi="Times New Roman CYR" w:cs="Times New Roman CYR"/>
          <w:sz w:val="28"/>
          <w:szCs w:val="28"/>
        </w:rPr>
        <w:t>ину</w:t>
      </w:r>
      <w:r w:rsidRPr="00BE6ADA">
        <w:rPr>
          <w:rFonts w:ascii="Times New Roman CYR" w:hAnsi="Times New Roman CYR" w:cs="Times New Roman CYR"/>
          <w:sz w:val="28"/>
          <w:szCs w:val="28"/>
        </w:rPr>
        <w:t>, сім'</w:t>
      </w:r>
      <w:r>
        <w:rPr>
          <w:rFonts w:ascii="Times New Roman CYR" w:hAnsi="Times New Roman CYR" w:cs="Times New Roman CYR"/>
          <w:sz w:val="28"/>
          <w:szCs w:val="28"/>
        </w:rPr>
        <w:t>ю</w:t>
      </w:r>
      <w:r w:rsidRPr="00BE6ADA">
        <w:rPr>
          <w:rFonts w:ascii="Times New Roman CYR" w:hAnsi="Times New Roman CYR" w:cs="Times New Roman CYR"/>
          <w:sz w:val="28"/>
          <w:szCs w:val="28"/>
        </w:rPr>
        <w:t xml:space="preserve">, </w:t>
      </w:r>
      <w:r w:rsidR="004F72C2">
        <w:rPr>
          <w:rFonts w:ascii="Times New Roman CYR" w:hAnsi="Times New Roman CYR" w:cs="Times New Roman CYR"/>
          <w:sz w:val="28"/>
          <w:szCs w:val="28"/>
        </w:rPr>
        <w:t xml:space="preserve">власне </w:t>
      </w:r>
      <w:r w:rsidRPr="00BE6ADA">
        <w:rPr>
          <w:rFonts w:ascii="Times New Roman CYR" w:hAnsi="Times New Roman CYR" w:cs="Times New Roman CYR"/>
          <w:sz w:val="28"/>
          <w:szCs w:val="28"/>
        </w:rPr>
        <w:t>особ</w:t>
      </w:r>
      <w:r>
        <w:rPr>
          <w:rFonts w:ascii="Times New Roman CYR" w:hAnsi="Times New Roman CYR" w:cs="Times New Roman CYR"/>
          <w:sz w:val="28"/>
          <w:szCs w:val="28"/>
        </w:rPr>
        <w:t>у</w:t>
      </w:r>
      <w:r w:rsidRPr="00BE6ADA">
        <w:rPr>
          <w:rFonts w:ascii="Times New Roman CYR" w:hAnsi="Times New Roman CYR" w:cs="Times New Roman CYR"/>
          <w:sz w:val="28"/>
          <w:szCs w:val="28"/>
        </w:rPr>
        <w:t xml:space="preserve"> м</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тері.</w:t>
      </w:r>
      <w:r>
        <w:rPr>
          <w:rFonts w:ascii="Times New Roman CYR" w:hAnsi="Times New Roman CYR" w:cs="Times New Roman CYR"/>
          <w:sz w:val="28"/>
          <w:szCs w:val="28"/>
        </w:rPr>
        <w:t xml:space="preserve"> </w:t>
      </w:r>
      <w:r w:rsidRPr="00BE6ADA">
        <w:rPr>
          <w:rFonts w:ascii="Times New Roman CYR" w:hAnsi="Times New Roman CYR" w:cs="Times New Roman CYR"/>
          <w:sz w:val="28"/>
          <w:szCs w:val="28"/>
        </w:rPr>
        <w:t>Експеримент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льні дослідження вз</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ємодії м</w:t>
      </w:r>
      <w:r w:rsidR="00A74A5A">
        <w:rPr>
          <w:rFonts w:ascii="Times New Roman CYR" w:hAnsi="Times New Roman CYR" w:cs="Times New Roman CYR"/>
          <w:sz w:val="28"/>
          <w:szCs w:val="28"/>
        </w:rPr>
        <w:t>а</w:t>
      </w:r>
      <w:r w:rsidR="004F72C2">
        <w:rPr>
          <w:rFonts w:ascii="Times New Roman CYR" w:hAnsi="Times New Roman CYR" w:cs="Times New Roman CYR"/>
          <w:sz w:val="28"/>
          <w:szCs w:val="28"/>
        </w:rPr>
        <w:t>терів страждаючих на ПД та</w:t>
      </w:r>
      <w:r w:rsidRPr="00BE6ADA">
        <w:rPr>
          <w:rFonts w:ascii="Times New Roman CYR" w:hAnsi="Times New Roman CYR" w:cs="Times New Roman CYR"/>
          <w:sz w:val="28"/>
          <w:szCs w:val="28"/>
        </w:rPr>
        <w:t xml:space="preserve"> їх дітьми </w:t>
      </w:r>
      <w:r w:rsidR="004F72C2">
        <w:rPr>
          <w:rFonts w:ascii="Times New Roman CYR" w:hAnsi="Times New Roman CYR" w:cs="Times New Roman CYR"/>
          <w:sz w:val="28"/>
          <w:szCs w:val="28"/>
        </w:rPr>
        <w:t>виявили</w:t>
      </w:r>
      <w:r w:rsidRPr="00BE6ADA">
        <w:rPr>
          <w:rFonts w:ascii="Times New Roman CYR" w:hAnsi="Times New Roman CYR" w:cs="Times New Roman CYR"/>
          <w:sz w:val="28"/>
          <w:szCs w:val="28"/>
        </w:rPr>
        <w:t>, що ПД нег</w:t>
      </w:r>
      <w:r w:rsidR="00A74A5A">
        <w:rPr>
          <w:rFonts w:ascii="Times New Roman CYR" w:hAnsi="Times New Roman CYR" w:cs="Times New Roman CYR"/>
          <w:sz w:val="28"/>
          <w:szCs w:val="28"/>
        </w:rPr>
        <w:t>а</w:t>
      </w:r>
      <w:r w:rsidR="004F72C2">
        <w:rPr>
          <w:rFonts w:ascii="Times New Roman CYR" w:hAnsi="Times New Roman CYR" w:cs="Times New Roman CYR"/>
          <w:sz w:val="28"/>
          <w:szCs w:val="28"/>
        </w:rPr>
        <w:t>тивно</w:t>
      </w:r>
      <w:r>
        <w:rPr>
          <w:rFonts w:ascii="Times New Roman CYR" w:hAnsi="Times New Roman CYR" w:cs="Times New Roman CYR"/>
          <w:sz w:val="28"/>
          <w:szCs w:val="28"/>
        </w:rPr>
        <w:t xml:space="preserve"> вплив</w:t>
      </w:r>
      <w:r w:rsidR="004F72C2">
        <w:rPr>
          <w:rFonts w:ascii="Times New Roman CYR" w:hAnsi="Times New Roman CYR" w:cs="Times New Roman CYR"/>
          <w:sz w:val="28"/>
          <w:szCs w:val="28"/>
        </w:rPr>
        <w:t>ає</w:t>
      </w:r>
      <w:r>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вз</w:t>
      </w:r>
      <w:r w:rsidR="00A74A5A">
        <w:rPr>
          <w:rFonts w:ascii="Times New Roman CYR" w:hAnsi="Times New Roman CYR" w:cs="Times New Roman CYR"/>
          <w:sz w:val="28"/>
          <w:szCs w:val="28"/>
        </w:rPr>
        <w:t>а</w:t>
      </w:r>
      <w:r>
        <w:rPr>
          <w:rFonts w:ascii="Times New Roman CYR" w:hAnsi="Times New Roman CYR" w:cs="Times New Roman CYR"/>
          <w:sz w:val="28"/>
          <w:szCs w:val="28"/>
        </w:rPr>
        <w:t>ємодію м</w:t>
      </w:r>
      <w:r w:rsidR="00A74A5A">
        <w:rPr>
          <w:rFonts w:ascii="Times New Roman CYR" w:hAnsi="Times New Roman CYR" w:cs="Times New Roman CYR"/>
          <w:sz w:val="28"/>
          <w:szCs w:val="28"/>
        </w:rPr>
        <w:t>а</w:t>
      </w:r>
      <w:r w:rsidR="004F72C2">
        <w:rPr>
          <w:rFonts w:ascii="Times New Roman CYR" w:hAnsi="Times New Roman CYR" w:cs="Times New Roman CYR"/>
          <w:sz w:val="28"/>
          <w:szCs w:val="28"/>
        </w:rPr>
        <w:t>тері</w:t>
      </w:r>
      <w:r>
        <w:rPr>
          <w:rFonts w:ascii="Times New Roman CYR" w:hAnsi="Times New Roman CYR" w:cs="Times New Roman CYR"/>
          <w:sz w:val="28"/>
          <w:szCs w:val="28"/>
        </w:rPr>
        <w:t xml:space="preserve"> з </w:t>
      </w:r>
      <w:r w:rsidR="004F72C2">
        <w:rPr>
          <w:rFonts w:ascii="Times New Roman CYR" w:hAnsi="Times New Roman CYR" w:cs="Times New Roman CYR"/>
          <w:sz w:val="28"/>
          <w:szCs w:val="28"/>
        </w:rPr>
        <w:t>дитиною та їх стосунк</w:t>
      </w:r>
      <w:r w:rsidRPr="00BE6ADA">
        <w:rPr>
          <w:rFonts w:ascii="Times New Roman CYR" w:hAnsi="Times New Roman CYR" w:cs="Times New Roman CYR"/>
          <w:sz w:val="28"/>
          <w:szCs w:val="28"/>
        </w:rPr>
        <w:t>и [10].</w:t>
      </w:r>
    </w:p>
    <w:p w:rsidR="00D12692" w:rsidRPr="00BE6ADA" w:rsidRDefault="004F72C2"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Pr>
          <w:rFonts w:ascii="Times New Roman CYR" w:hAnsi="Times New Roman CYR" w:cs="Times New Roman CYR"/>
          <w:sz w:val="28"/>
          <w:szCs w:val="28"/>
        </w:rPr>
        <w:t>Т</w:t>
      </w:r>
      <w:r w:rsidR="00A74A5A">
        <w:rPr>
          <w:rFonts w:ascii="Times New Roman CYR" w:hAnsi="Times New Roman CYR" w:cs="Times New Roman CYR"/>
          <w:sz w:val="28"/>
          <w:szCs w:val="28"/>
        </w:rPr>
        <w:t>а</w:t>
      </w:r>
      <w:r>
        <w:rPr>
          <w:rFonts w:ascii="Times New Roman CYR" w:hAnsi="Times New Roman CYR" w:cs="Times New Roman CYR"/>
          <w:sz w:val="28"/>
          <w:szCs w:val="28"/>
        </w:rPr>
        <w:t>ка поведінка може</w:t>
      </w:r>
      <w:r w:rsidR="00D12692" w:rsidRPr="00BE6AD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бути </w:t>
      </w:r>
      <w:r w:rsidR="00D12692" w:rsidRPr="00BE6ADA">
        <w:rPr>
          <w:rFonts w:ascii="Times New Roman CYR" w:hAnsi="Times New Roman CYR" w:cs="Times New Roman CYR"/>
          <w:sz w:val="28"/>
          <w:szCs w:val="28"/>
        </w:rPr>
        <w:t>ох</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р</w:t>
      </w:r>
      <w:r w:rsidR="00A74A5A">
        <w:rPr>
          <w:rFonts w:ascii="Times New Roman CYR" w:hAnsi="Times New Roman CYR" w:cs="Times New Roman CYR"/>
          <w:sz w:val="28"/>
          <w:szCs w:val="28"/>
        </w:rPr>
        <w:t>а</w:t>
      </w:r>
      <w:r>
        <w:rPr>
          <w:rFonts w:ascii="Times New Roman CYR" w:hAnsi="Times New Roman CYR" w:cs="Times New Roman CYR"/>
          <w:sz w:val="28"/>
          <w:szCs w:val="28"/>
        </w:rPr>
        <w:t>ктеризо</w:t>
      </w:r>
      <w:r w:rsidR="00D12692" w:rsidRPr="00BE6ADA">
        <w:rPr>
          <w:rFonts w:ascii="Times New Roman CYR" w:hAnsi="Times New Roman CYR" w:cs="Times New Roman CYR"/>
          <w:sz w:val="28"/>
          <w:szCs w:val="28"/>
        </w:rPr>
        <w:t>в</w:t>
      </w:r>
      <w:r w:rsidR="00A74A5A">
        <w:rPr>
          <w:rFonts w:ascii="Times New Roman CYR" w:hAnsi="Times New Roman CYR" w:cs="Times New Roman CYR"/>
          <w:sz w:val="28"/>
          <w:szCs w:val="28"/>
        </w:rPr>
        <w:t>а</w:t>
      </w:r>
      <w:r>
        <w:rPr>
          <w:rFonts w:ascii="Times New Roman CYR" w:hAnsi="Times New Roman CYR" w:cs="Times New Roman CYR"/>
          <w:sz w:val="28"/>
          <w:szCs w:val="28"/>
        </w:rPr>
        <w:t>на</w:t>
      </w:r>
      <w:r w:rsidR="00D12692" w:rsidRPr="00BE6ADA">
        <w:rPr>
          <w:rFonts w:ascii="Times New Roman CYR" w:hAnsi="Times New Roman CYR" w:cs="Times New Roman CYR"/>
          <w:sz w:val="28"/>
          <w:szCs w:val="28"/>
        </w:rPr>
        <w:t xml:space="preserve"> як "нечутлив</w:t>
      </w:r>
      <w:r>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 по відношенню до дит</w:t>
      </w:r>
      <w:r w:rsidR="00D12692">
        <w:rPr>
          <w:rFonts w:ascii="Times New Roman CYR" w:hAnsi="Times New Roman CYR" w:cs="Times New Roman CYR"/>
          <w:sz w:val="28"/>
          <w:szCs w:val="28"/>
        </w:rPr>
        <w:t>ин</w:t>
      </w:r>
      <w:r w:rsidR="00D12692" w:rsidRPr="00BE6ADA">
        <w:rPr>
          <w:rFonts w:ascii="Times New Roman CYR" w:hAnsi="Times New Roman CYR" w:cs="Times New Roman CYR"/>
          <w:sz w:val="28"/>
          <w:szCs w:val="28"/>
        </w:rPr>
        <w:t xml:space="preserve">и. Більш того, </w:t>
      </w:r>
      <w:r>
        <w:rPr>
          <w:rFonts w:ascii="Times New Roman CYR" w:hAnsi="Times New Roman CYR" w:cs="Times New Roman CYR"/>
          <w:sz w:val="28"/>
          <w:szCs w:val="28"/>
        </w:rPr>
        <w:t xml:space="preserve">негативне відношення </w:t>
      </w:r>
      <w:r w:rsidR="00D12692" w:rsidRPr="00BE6ADA">
        <w:rPr>
          <w:rFonts w:ascii="Times New Roman CYR" w:hAnsi="Times New Roman CYR" w:cs="Times New Roman CYR"/>
          <w:sz w:val="28"/>
          <w:szCs w:val="28"/>
        </w:rPr>
        <w:t>м</w:t>
      </w:r>
      <w:r w:rsidR="00A74A5A">
        <w:rPr>
          <w:rFonts w:ascii="Times New Roman CYR" w:hAnsi="Times New Roman CYR" w:cs="Times New Roman CYR"/>
          <w:sz w:val="28"/>
          <w:szCs w:val="28"/>
        </w:rPr>
        <w:t>а</w:t>
      </w:r>
      <w:r>
        <w:rPr>
          <w:rFonts w:ascii="Times New Roman CYR" w:hAnsi="Times New Roman CYR" w:cs="Times New Roman CYR"/>
          <w:sz w:val="28"/>
          <w:szCs w:val="28"/>
        </w:rPr>
        <w:t>тері може</w:t>
      </w:r>
      <w:r w:rsidR="00D12692" w:rsidRPr="00BE6ADA">
        <w:rPr>
          <w:rFonts w:ascii="Times New Roman CYR" w:hAnsi="Times New Roman CYR" w:cs="Times New Roman CYR"/>
          <w:sz w:val="28"/>
          <w:szCs w:val="28"/>
        </w:rPr>
        <w:t xml:space="preserve"> продовжув</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ти</w:t>
      </w:r>
      <w:r>
        <w:rPr>
          <w:rFonts w:ascii="Times New Roman CYR" w:hAnsi="Times New Roman CYR" w:cs="Times New Roman CYR"/>
          <w:sz w:val="28"/>
          <w:szCs w:val="28"/>
        </w:rPr>
        <w:t xml:space="preserve">ся поводитися </w:t>
      </w:r>
      <w:r w:rsidR="00D12692" w:rsidRPr="00BE6ADA">
        <w:rPr>
          <w:rFonts w:ascii="Times New Roman CYR" w:hAnsi="Times New Roman CYR" w:cs="Times New Roman CYR"/>
          <w:sz w:val="28"/>
          <w:szCs w:val="28"/>
        </w:rPr>
        <w:t>після з</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кінчення депресії.</w:t>
      </w:r>
    </w:p>
    <w:p w:rsidR="00D12692" w:rsidRPr="00BE6ADA" w:rsidRDefault="00D12692" w:rsidP="004F72C2">
      <w:pPr>
        <w:autoSpaceDE w:val="0"/>
        <w:autoSpaceDN w:val="0"/>
        <w:adjustRightInd w:val="0"/>
        <w:spacing w:line="360" w:lineRule="auto"/>
        <w:ind w:firstLine="708"/>
        <w:jc w:val="both"/>
        <w:rPr>
          <w:rFonts w:ascii="Times New Roman CYR" w:hAnsi="Times New Roman CYR" w:cs="Times New Roman CYR"/>
          <w:b/>
          <w:bCs/>
          <w:sz w:val="28"/>
          <w:szCs w:val="28"/>
        </w:rPr>
      </w:pPr>
      <w:r>
        <w:rPr>
          <w:rFonts w:ascii="Times New Roman CYR" w:hAnsi="Times New Roman CYR" w:cs="Times New Roman CYR"/>
          <w:sz w:val="28"/>
          <w:szCs w:val="28"/>
        </w:rPr>
        <w:t>В</w:t>
      </w:r>
      <w:r w:rsidR="00A74A5A">
        <w:rPr>
          <w:rFonts w:ascii="Times New Roman CYR" w:hAnsi="Times New Roman CYR" w:cs="Times New Roman CYR"/>
          <w:sz w:val="28"/>
          <w:szCs w:val="28"/>
        </w:rPr>
        <w:t>а</w:t>
      </w:r>
      <w:r w:rsidR="004F72C2">
        <w:rPr>
          <w:rFonts w:ascii="Times New Roman CYR" w:hAnsi="Times New Roman CYR" w:cs="Times New Roman CYR"/>
          <w:sz w:val="28"/>
          <w:szCs w:val="28"/>
        </w:rPr>
        <w:t>жливо, що тяжкі</w:t>
      </w:r>
      <w:r w:rsidRPr="00BE6ADA">
        <w:rPr>
          <w:rFonts w:ascii="Times New Roman CYR" w:hAnsi="Times New Roman CYR" w:cs="Times New Roman CYR"/>
          <w:sz w:val="28"/>
          <w:szCs w:val="28"/>
        </w:rPr>
        <w:t xml:space="preserve"> форми ПД можуть при</w:t>
      </w:r>
      <w:r w:rsidR="004F72C2">
        <w:rPr>
          <w:rFonts w:ascii="Times New Roman CYR" w:hAnsi="Times New Roman CYR" w:cs="Times New Roman CYR"/>
          <w:sz w:val="28"/>
          <w:szCs w:val="28"/>
        </w:rPr>
        <w:t>з</w:t>
      </w:r>
      <w:r w:rsidRPr="00BE6ADA">
        <w:rPr>
          <w:rFonts w:ascii="Times New Roman CYR" w:hAnsi="Times New Roman CYR" w:cs="Times New Roman CYR"/>
          <w:sz w:val="28"/>
          <w:szCs w:val="28"/>
        </w:rPr>
        <w:t>вести до повної незд</w:t>
      </w:r>
      <w:r w:rsidR="00A74A5A">
        <w:rPr>
          <w:rFonts w:ascii="Times New Roman CYR" w:hAnsi="Times New Roman CYR" w:cs="Times New Roman CYR"/>
          <w:sz w:val="28"/>
          <w:szCs w:val="28"/>
        </w:rPr>
        <w:t>а</w:t>
      </w:r>
      <w:r w:rsidR="004F72C2">
        <w:rPr>
          <w:rFonts w:ascii="Times New Roman CYR" w:hAnsi="Times New Roman CYR" w:cs="Times New Roman CYR"/>
          <w:sz w:val="28"/>
          <w:szCs w:val="28"/>
        </w:rPr>
        <w:t>тності доглядати</w:t>
      </w:r>
      <w:r w:rsidRPr="00BE6ADA">
        <w:rPr>
          <w:rFonts w:ascii="Times New Roman CYR" w:hAnsi="Times New Roman CYR" w:cs="Times New Roman CYR"/>
          <w:sz w:val="28"/>
          <w:szCs w:val="28"/>
        </w:rPr>
        <w:t xml:space="preserve"> з</w:t>
      </w:r>
      <w:r w:rsidR="00A74A5A">
        <w:rPr>
          <w:rFonts w:ascii="Times New Roman CYR" w:hAnsi="Times New Roman CYR" w:cs="Times New Roman CYR"/>
          <w:sz w:val="28"/>
          <w:szCs w:val="28"/>
        </w:rPr>
        <w:t>а</w:t>
      </w:r>
      <w:r w:rsidR="004F72C2">
        <w:rPr>
          <w:rFonts w:ascii="Times New Roman CYR" w:hAnsi="Times New Roman CYR" w:cs="Times New Roman CYR"/>
          <w:sz w:val="28"/>
          <w:szCs w:val="28"/>
        </w:rPr>
        <w:t xml:space="preserve"> дитиною</w:t>
      </w:r>
      <w:r w:rsidRPr="00BE6ADA">
        <w:rPr>
          <w:rFonts w:ascii="Times New Roman CYR" w:hAnsi="Times New Roman CYR" w:cs="Times New Roman CYR"/>
          <w:sz w:val="28"/>
          <w:szCs w:val="28"/>
        </w:rPr>
        <w:t>.</w:t>
      </w:r>
    </w:p>
    <w:p w:rsidR="00D12692" w:rsidRPr="00BE6ADA" w:rsidRDefault="00985BE1"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Легкі та середні ступені ПД мають </w:t>
      </w:r>
      <w:r w:rsidR="00D12692" w:rsidRPr="00BE6ADA">
        <w:rPr>
          <w:rFonts w:ascii="Times New Roman CYR" w:hAnsi="Times New Roman CYR" w:cs="Times New Roman CYR"/>
          <w:sz w:val="28"/>
          <w:szCs w:val="28"/>
        </w:rPr>
        <w:t xml:space="preserve">менший </w:t>
      </w:r>
      <w:r>
        <w:rPr>
          <w:rFonts w:ascii="Times New Roman CYR" w:hAnsi="Times New Roman CYR" w:cs="Times New Roman CYR"/>
          <w:sz w:val="28"/>
          <w:szCs w:val="28"/>
        </w:rPr>
        <w:t xml:space="preserve">негативний </w:t>
      </w:r>
      <w:r w:rsidR="00D12692" w:rsidRPr="00BE6ADA">
        <w:rPr>
          <w:rFonts w:ascii="Times New Roman CYR" w:hAnsi="Times New Roman CYR" w:cs="Times New Roman CYR"/>
          <w:sz w:val="28"/>
          <w:szCs w:val="28"/>
        </w:rPr>
        <w:t xml:space="preserve">вплив, </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ле т</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кож порушують вз</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ємодію між м</w:t>
      </w:r>
      <w:r w:rsidR="00A74A5A">
        <w:rPr>
          <w:rFonts w:ascii="Times New Roman CYR" w:hAnsi="Times New Roman CYR" w:cs="Times New Roman CYR"/>
          <w:sz w:val="28"/>
          <w:szCs w:val="28"/>
        </w:rPr>
        <w:t>а</w:t>
      </w:r>
      <w:r>
        <w:rPr>
          <w:rFonts w:ascii="Times New Roman CYR" w:hAnsi="Times New Roman CYR" w:cs="Times New Roman CYR"/>
          <w:sz w:val="28"/>
          <w:szCs w:val="28"/>
        </w:rPr>
        <w:t>тір'ю та дитиною</w:t>
      </w:r>
      <w:r w:rsidR="00D12692" w:rsidRPr="00BE6ADA">
        <w:rPr>
          <w:rFonts w:ascii="Times New Roman CYR" w:hAnsi="Times New Roman CYR" w:cs="Times New Roman CYR"/>
          <w:sz w:val="28"/>
          <w:szCs w:val="28"/>
        </w:rPr>
        <w:t xml:space="preserve">. </w:t>
      </w:r>
      <w:r>
        <w:rPr>
          <w:rFonts w:ascii="Times New Roman CYR" w:hAnsi="Times New Roman CYR" w:cs="Times New Roman CYR"/>
          <w:sz w:val="28"/>
          <w:szCs w:val="28"/>
        </w:rPr>
        <w:t>У більшій мірі це стосується не фізичного</w:t>
      </w:r>
      <w:r w:rsidR="00D12692" w:rsidRPr="00BE6ADA">
        <w:rPr>
          <w:rFonts w:ascii="Times New Roman CYR" w:hAnsi="Times New Roman CYR" w:cs="Times New Roman CYR"/>
          <w:sz w:val="28"/>
          <w:szCs w:val="28"/>
        </w:rPr>
        <w:t xml:space="preserve"> </w:t>
      </w:r>
      <w:r w:rsidR="00D12692">
        <w:rPr>
          <w:rFonts w:ascii="Times New Roman CYR" w:hAnsi="Times New Roman CYR" w:cs="Times New Roman CYR"/>
          <w:sz w:val="28"/>
          <w:szCs w:val="28"/>
        </w:rPr>
        <w:t>догля</w:t>
      </w:r>
      <w:r w:rsidR="00D12692" w:rsidRPr="00BE6ADA">
        <w:rPr>
          <w:rFonts w:ascii="Times New Roman CYR" w:hAnsi="Times New Roman CYR" w:cs="Times New Roman CYR"/>
          <w:sz w:val="28"/>
          <w:szCs w:val="28"/>
        </w:rPr>
        <w:t xml:space="preserve">ду, </w:t>
      </w:r>
      <w:r w:rsidR="00A74A5A">
        <w:rPr>
          <w:rFonts w:ascii="Times New Roman CYR" w:hAnsi="Times New Roman CYR" w:cs="Times New Roman CYR"/>
          <w:sz w:val="28"/>
          <w:szCs w:val="28"/>
        </w:rPr>
        <w:t>а</w:t>
      </w:r>
      <w:r>
        <w:rPr>
          <w:rFonts w:ascii="Times New Roman CYR" w:hAnsi="Times New Roman CYR" w:cs="Times New Roman CYR"/>
          <w:sz w:val="28"/>
          <w:szCs w:val="28"/>
        </w:rPr>
        <w:t xml:space="preserve"> емоційних стосунків</w:t>
      </w:r>
      <w:r w:rsidR="00D12692" w:rsidRPr="00BE6ADA">
        <w:rPr>
          <w:rFonts w:ascii="Times New Roman CYR" w:hAnsi="Times New Roman CYR" w:cs="Times New Roman CYR"/>
          <w:sz w:val="28"/>
          <w:szCs w:val="28"/>
        </w:rPr>
        <w:t>.</w:t>
      </w:r>
    </w:p>
    <w:p w:rsidR="00D12692" w:rsidRPr="00BE6ADA" w:rsidRDefault="00DD2F9F"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Pr>
          <w:rFonts w:ascii="Times New Roman CYR" w:hAnsi="Times New Roman CYR" w:cs="Times New Roman CYR"/>
          <w:sz w:val="28"/>
          <w:szCs w:val="28"/>
        </w:rPr>
        <w:t>У депресивному</w:t>
      </w:r>
      <w:r w:rsidR="00D12692" w:rsidRPr="00BE6AD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стані </w:t>
      </w:r>
      <w:r w:rsidR="00D12692" w:rsidRPr="00BE6ADA">
        <w:rPr>
          <w:rFonts w:ascii="Times New Roman CYR" w:hAnsi="Times New Roman CYR" w:cs="Times New Roman CYR"/>
          <w:sz w:val="28"/>
          <w:szCs w:val="28"/>
        </w:rPr>
        <w:t>жінці в</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жко піклув</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 xml:space="preserve">тися </w:t>
      </w:r>
      <w:r>
        <w:rPr>
          <w:rFonts w:ascii="Times New Roman CYR" w:hAnsi="Times New Roman CYR" w:cs="Times New Roman CYR"/>
          <w:sz w:val="28"/>
          <w:szCs w:val="28"/>
        </w:rPr>
        <w:t>про дитину</w:t>
      </w:r>
      <w:r w:rsidR="00D12692" w:rsidRPr="00BE6ADA">
        <w:rPr>
          <w:rFonts w:ascii="Times New Roman CYR" w:hAnsi="Times New Roman CYR" w:cs="Times New Roman CYR"/>
          <w:sz w:val="28"/>
          <w:szCs w:val="28"/>
        </w:rPr>
        <w:t xml:space="preserve">, </w:t>
      </w:r>
      <w:r>
        <w:rPr>
          <w:rFonts w:ascii="Times New Roman CYR" w:hAnsi="Times New Roman CYR" w:cs="Times New Roman CYR"/>
          <w:sz w:val="28"/>
          <w:szCs w:val="28"/>
        </w:rPr>
        <w:t>зрозуміти її</w:t>
      </w:r>
      <w:r w:rsidR="00D12692" w:rsidRPr="00BE6ADA">
        <w:rPr>
          <w:rFonts w:ascii="Times New Roman CYR" w:hAnsi="Times New Roman CYR" w:cs="Times New Roman CYR"/>
          <w:sz w:val="28"/>
          <w:szCs w:val="28"/>
        </w:rPr>
        <w:t xml:space="preserve"> потреби. М</w:t>
      </w:r>
      <w:r w:rsidR="00A74A5A">
        <w:rPr>
          <w:rFonts w:ascii="Times New Roman CYR" w:hAnsi="Times New Roman CYR" w:cs="Times New Roman CYR"/>
          <w:sz w:val="28"/>
          <w:szCs w:val="28"/>
        </w:rPr>
        <w:t>а</w:t>
      </w:r>
      <w:r>
        <w:rPr>
          <w:rFonts w:ascii="Times New Roman CYR" w:hAnsi="Times New Roman CYR" w:cs="Times New Roman CYR"/>
          <w:sz w:val="28"/>
          <w:szCs w:val="28"/>
        </w:rPr>
        <w:t>ти</w:t>
      </w:r>
      <w:r w:rsidR="00D12692" w:rsidRPr="00BE6ADA">
        <w:rPr>
          <w:rFonts w:ascii="Times New Roman CYR" w:hAnsi="Times New Roman CYR" w:cs="Times New Roman CYR"/>
          <w:sz w:val="28"/>
          <w:szCs w:val="28"/>
        </w:rPr>
        <w:t xml:space="preserve"> не </w:t>
      </w:r>
      <w:r>
        <w:rPr>
          <w:rFonts w:ascii="Times New Roman CYR" w:hAnsi="Times New Roman CYR" w:cs="Times New Roman CYR"/>
          <w:sz w:val="28"/>
          <w:szCs w:val="28"/>
        </w:rPr>
        <w:t>підходи</w:t>
      </w:r>
      <w:r w:rsidR="00D12692">
        <w:rPr>
          <w:rFonts w:ascii="Times New Roman CYR" w:hAnsi="Times New Roman CYR" w:cs="Times New Roman CYR"/>
          <w:sz w:val="28"/>
          <w:szCs w:val="28"/>
        </w:rPr>
        <w:t>ть</w:t>
      </w:r>
      <w:r>
        <w:rPr>
          <w:rFonts w:ascii="Times New Roman CYR" w:hAnsi="Times New Roman CYR" w:cs="Times New Roman CYR"/>
          <w:sz w:val="28"/>
          <w:szCs w:val="28"/>
        </w:rPr>
        <w:t xml:space="preserve"> до малюка, що </w:t>
      </w:r>
      <w:r w:rsidR="00D12692" w:rsidRPr="00BE6ADA">
        <w:rPr>
          <w:rFonts w:ascii="Times New Roman CYR" w:hAnsi="Times New Roman CYR" w:cs="Times New Roman CYR"/>
          <w:sz w:val="28"/>
          <w:szCs w:val="28"/>
        </w:rPr>
        <w:t>пл</w:t>
      </w:r>
      <w:r w:rsidR="00A74A5A">
        <w:rPr>
          <w:rFonts w:ascii="Times New Roman CYR" w:hAnsi="Times New Roman CYR" w:cs="Times New Roman CYR"/>
          <w:sz w:val="28"/>
          <w:szCs w:val="28"/>
        </w:rPr>
        <w:t>а</w:t>
      </w:r>
      <w:r>
        <w:rPr>
          <w:rFonts w:ascii="Times New Roman CYR" w:hAnsi="Times New Roman CYR" w:cs="Times New Roman CYR"/>
          <w:sz w:val="28"/>
          <w:szCs w:val="28"/>
        </w:rPr>
        <w:t>че, не бажає брати його</w:t>
      </w:r>
      <w:r w:rsidR="00D12692" w:rsidRPr="00BE6ADA">
        <w:rPr>
          <w:rFonts w:ascii="Times New Roman CYR" w:hAnsi="Times New Roman CYR" w:cs="Times New Roman CYR"/>
          <w:sz w:val="28"/>
          <w:szCs w:val="28"/>
        </w:rPr>
        <w:t xml:space="preserve"> н</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 xml:space="preserve"> руки, відмовляються </w:t>
      </w:r>
      <w:r>
        <w:rPr>
          <w:rFonts w:ascii="Times New Roman CYR" w:hAnsi="Times New Roman CYR" w:cs="Times New Roman CYR"/>
          <w:sz w:val="28"/>
          <w:szCs w:val="28"/>
        </w:rPr>
        <w:t xml:space="preserve">від </w:t>
      </w:r>
      <w:r w:rsidR="00D12692" w:rsidRPr="00BE6ADA">
        <w:rPr>
          <w:rFonts w:ascii="Times New Roman CYR" w:hAnsi="Times New Roman CYR" w:cs="Times New Roman CYR"/>
          <w:sz w:val="28"/>
          <w:szCs w:val="28"/>
        </w:rPr>
        <w:t>годув</w:t>
      </w:r>
      <w:r>
        <w:rPr>
          <w:rFonts w:ascii="Times New Roman CYR" w:hAnsi="Times New Roman CYR" w:cs="Times New Roman CYR"/>
          <w:sz w:val="28"/>
          <w:szCs w:val="28"/>
        </w:rPr>
        <w:t xml:space="preserve">ання </w:t>
      </w:r>
      <w:r w:rsidR="00D12692" w:rsidRPr="00BE6ADA">
        <w:rPr>
          <w:rFonts w:ascii="Times New Roman CYR" w:hAnsi="Times New Roman CYR" w:cs="Times New Roman CYR"/>
          <w:sz w:val="28"/>
          <w:szCs w:val="28"/>
        </w:rPr>
        <w:t>груд</w:t>
      </w:r>
      <w:r>
        <w:rPr>
          <w:rFonts w:ascii="Times New Roman CYR" w:hAnsi="Times New Roman CYR" w:cs="Times New Roman CYR"/>
          <w:sz w:val="28"/>
          <w:szCs w:val="28"/>
        </w:rPr>
        <w:t>дю</w:t>
      </w:r>
      <w:r w:rsidR="00D12692" w:rsidRPr="00BE6ADA">
        <w:rPr>
          <w:rFonts w:ascii="Times New Roman CYR" w:hAnsi="Times New Roman CYR" w:cs="Times New Roman CYR"/>
          <w:sz w:val="28"/>
          <w:szCs w:val="28"/>
        </w:rPr>
        <w:t>.</w:t>
      </w:r>
    </w:p>
    <w:p w:rsidR="00D12692" w:rsidRPr="00BE6ADA" w:rsidRDefault="00D12692"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sidRPr="00BE6ADA">
        <w:rPr>
          <w:rFonts w:ascii="Times New Roman CYR" w:hAnsi="Times New Roman CYR" w:cs="Times New Roman CYR"/>
          <w:sz w:val="28"/>
          <w:szCs w:val="28"/>
        </w:rPr>
        <w:t>Істотний вплив 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формув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ння П</w:t>
      </w:r>
      <w:r w:rsidR="00B55EA0">
        <w:rPr>
          <w:rFonts w:ascii="Times New Roman CYR" w:hAnsi="Times New Roman CYR" w:cs="Times New Roman CYR"/>
          <w:sz w:val="28"/>
          <w:szCs w:val="28"/>
        </w:rPr>
        <w:t>Д відіграє</w:t>
      </w:r>
      <w:r w:rsidRPr="00BE6ADA">
        <w:rPr>
          <w:rFonts w:ascii="Times New Roman CYR" w:hAnsi="Times New Roman CYR" w:cs="Times New Roman CYR"/>
          <w:sz w:val="28"/>
          <w:szCs w:val="28"/>
        </w:rPr>
        <w:t xml:space="preserve"> і </w:t>
      </w:r>
      <w:r w:rsidR="00B55EA0">
        <w:rPr>
          <w:rFonts w:ascii="Times New Roman CYR" w:hAnsi="Times New Roman CYR" w:cs="Times New Roman CYR"/>
          <w:sz w:val="28"/>
          <w:szCs w:val="28"/>
        </w:rPr>
        <w:t>не</w:t>
      </w:r>
      <w:r w:rsidRPr="00BE6ADA">
        <w:rPr>
          <w:rFonts w:ascii="Times New Roman CYR" w:hAnsi="Times New Roman CYR" w:cs="Times New Roman CYR"/>
          <w:sz w:val="28"/>
          <w:szCs w:val="28"/>
        </w:rPr>
        <w:t>готовність до м</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B55EA0">
        <w:rPr>
          <w:rFonts w:ascii="Times New Roman CYR" w:hAnsi="Times New Roman CYR" w:cs="Times New Roman CYR"/>
          <w:sz w:val="28"/>
          <w:szCs w:val="28"/>
        </w:rPr>
        <w:t>.</w:t>
      </w:r>
      <w:r w:rsidRPr="00BE6ADA">
        <w:rPr>
          <w:rFonts w:ascii="Times New Roman CYR" w:hAnsi="Times New Roman CYR" w:cs="Times New Roman CYR"/>
          <w:sz w:val="28"/>
          <w:szCs w:val="28"/>
        </w:rPr>
        <w:t xml:space="preserve"> </w:t>
      </w:r>
      <w:r w:rsidR="00B55EA0">
        <w:rPr>
          <w:rFonts w:ascii="Times New Roman CYR" w:hAnsi="Times New Roman CYR" w:cs="Times New Roman CYR"/>
          <w:sz w:val="28"/>
          <w:szCs w:val="28"/>
        </w:rPr>
        <w:t>Н</w:t>
      </w:r>
      <w:r w:rsidRPr="00BE6ADA">
        <w:rPr>
          <w:rFonts w:ascii="Times New Roman CYR" w:hAnsi="Times New Roman CYR" w:cs="Times New Roman CYR"/>
          <w:sz w:val="28"/>
          <w:szCs w:val="28"/>
        </w:rPr>
        <w:t>еб</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00B55EA0">
        <w:rPr>
          <w:rFonts w:ascii="Times New Roman CYR" w:hAnsi="Times New Roman CYR" w:cs="Times New Roman CYR"/>
          <w:sz w:val="28"/>
          <w:szCs w:val="28"/>
        </w:rPr>
        <w:t>ння прийма</w:t>
      </w:r>
      <w:r w:rsidRPr="00BE6ADA">
        <w:rPr>
          <w:rFonts w:ascii="Times New Roman CYR" w:hAnsi="Times New Roman CYR" w:cs="Times New Roman CYR"/>
          <w:sz w:val="28"/>
          <w:szCs w:val="28"/>
        </w:rPr>
        <w:t>ти роль м</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тері </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бо </w:t>
      </w:r>
      <w:r w:rsidR="00B55EA0">
        <w:rPr>
          <w:rFonts w:ascii="Times New Roman CYR" w:hAnsi="Times New Roman CYR" w:cs="Times New Roman CYR"/>
          <w:sz w:val="28"/>
          <w:szCs w:val="28"/>
        </w:rPr>
        <w:t>незрілість</w:t>
      </w:r>
      <w:r w:rsidRPr="00BE6ADA">
        <w:rPr>
          <w:rFonts w:ascii="Times New Roman CYR" w:hAnsi="Times New Roman CYR" w:cs="Times New Roman CYR"/>
          <w:sz w:val="28"/>
          <w:szCs w:val="28"/>
        </w:rPr>
        <w:t xml:space="preserve"> уявлень про </w:t>
      </w:r>
      <w:r w:rsidRPr="00BE6ADA">
        <w:rPr>
          <w:rFonts w:ascii="Times New Roman CYR" w:hAnsi="Times New Roman CYR" w:cs="Times New Roman CYR"/>
          <w:sz w:val="28"/>
          <w:szCs w:val="28"/>
        </w:rPr>
        <w:lastRenderedPageBreak/>
        <w:t>м</w:t>
      </w:r>
      <w:r w:rsidR="00A74A5A">
        <w:rPr>
          <w:rFonts w:ascii="Times New Roman CYR" w:hAnsi="Times New Roman CYR" w:cs="Times New Roman CYR"/>
          <w:sz w:val="28"/>
          <w:szCs w:val="28"/>
        </w:rPr>
        <w:t>а</w:t>
      </w:r>
      <w:r w:rsidR="00B55EA0">
        <w:rPr>
          <w:rFonts w:ascii="Times New Roman CYR" w:hAnsi="Times New Roman CYR" w:cs="Times New Roman CYR"/>
          <w:sz w:val="28"/>
          <w:szCs w:val="28"/>
        </w:rPr>
        <w:t>теринство сприяють виникненню тривожності та депресії у</w:t>
      </w:r>
      <w:r w:rsidRPr="00BE6ADA">
        <w:rPr>
          <w:rFonts w:ascii="Times New Roman CYR" w:hAnsi="Times New Roman CYR" w:cs="Times New Roman CYR"/>
          <w:sz w:val="28"/>
          <w:szCs w:val="28"/>
        </w:rPr>
        <w:t xml:space="preserve"> післяродовому періоді.</w:t>
      </w:r>
    </w:p>
    <w:p w:rsidR="00D12692" w:rsidRPr="00221C61" w:rsidRDefault="00D12692" w:rsidP="00D12692">
      <w:pPr>
        <w:autoSpaceDE w:val="0"/>
        <w:autoSpaceDN w:val="0"/>
        <w:adjustRightInd w:val="0"/>
        <w:spacing w:line="360" w:lineRule="auto"/>
        <w:ind w:firstLine="708"/>
        <w:jc w:val="both"/>
        <w:rPr>
          <w:rFonts w:ascii="Times New Roman CYR" w:hAnsi="Times New Roman CYR" w:cs="Times New Roman CYR"/>
          <w:sz w:val="28"/>
          <w:szCs w:val="28"/>
        </w:rPr>
      </w:pPr>
      <w:r w:rsidRPr="00BE6ADA">
        <w:rPr>
          <w:rFonts w:ascii="Times New Roman CYR" w:hAnsi="Times New Roman CYR" w:cs="Times New Roman CYR"/>
          <w:sz w:val="28"/>
          <w:szCs w:val="28"/>
        </w:rPr>
        <w:t xml:space="preserve">У дослідженнях </w:t>
      </w:r>
      <w:proofErr w:type="spellStart"/>
      <w:r w:rsidRPr="00BE6ADA">
        <w:rPr>
          <w:rFonts w:ascii="Times New Roman CYR" w:hAnsi="Times New Roman CYR" w:cs="Times New Roman CYR"/>
          <w:sz w:val="28"/>
          <w:szCs w:val="28"/>
        </w:rPr>
        <w:t>Мещерякової</w:t>
      </w:r>
      <w:proofErr w:type="spellEnd"/>
      <w:r w:rsidRPr="00BE6ADA">
        <w:rPr>
          <w:rFonts w:ascii="Times New Roman CYR" w:hAnsi="Times New Roman CYR" w:cs="Times New Roman CYR"/>
          <w:sz w:val="28"/>
          <w:szCs w:val="28"/>
        </w:rPr>
        <w:t xml:space="preserve"> </w:t>
      </w:r>
      <w:r w:rsidR="000D6CC6">
        <w:rPr>
          <w:rFonts w:ascii="Times New Roman CYR" w:hAnsi="Times New Roman CYR" w:cs="Times New Roman CYR"/>
          <w:sz w:val="28"/>
          <w:szCs w:val="28"/>
        </w:rPr>
        <w:t>С.Ю. та</w:t>
      </w:r>
      <w:r w:rsidRPr="00BE6ADA">
        <w:rPr>
          <w:rFonts w:ascii="Times New Roman CYR" w:hAnsi="Times New Roman CYR" w:cs="Times New Roman CYR"/>
          <w:sz w:val="28"/>
          <w:szCs w:val="28"/>
        </w:rPr>
        <w:t xml:space="preserve"> </w:t>
      </w:r>
      <w:r w:rsidR="000D6CC6">
        <w:rPr>
          <w:rFonts w:ascii="Times New Roman CYR" w:hAnsi="Times New Roman CYR" w:cs="Times New Roman CYR"/>
          <w:sz w:val="28"/>
          <w:szCs w:val="28"/>
        </w:rPr>
        <w:t>спів</w:t>
      </w:r>
      <w:r w:rsidR="00A74A5A">
        <w:rPr>
          <w:rFonts w:ascii="Times New Roman CYR" w:hAnsi="Times New Roman CYR" w:cs="Times New Roman CYR"/>
          <w:sz w:val="28"/>
          <w:szCs w:val="28"/>
        </w:rPr>
        <w:t>а</w:t>
      </w:r>
      <w:r w:rsidRPr="0092678D">
        <w:rPr>
          <w:rFonts w:ascii="Times New Roman CYR" w:hAnsi="Times New Roman CYR" w:cs="Times New Roman CYR"/>
          <w:sz w:val="28"/>
          <w:szCs w:val="28"/>
        </w:rPr>
        <w:t>вт</w:t>
      </w:r>
      <w:r>
        <w:rPr>
          <w:rFonts w:ascii="Times New Roman CYR" w:hAnsi="Times New Roman CYR" w:cs="Times New Roman CYR"/>
          <w:sz w:val="28"/>
          <w:szCs w:val="28"/>
        </w:rPr>
        <w:t>орів</w:t>
      </w:r>
      <w:r w:rsidRPr="00BE6ADA">
        <w:rPr>
          <w:rFonts w:ascii="Times New Roman CYR" w:hAnsi="Times New Roman CYR" w:cs="Times New Roman CYR"/>
          <w:sz w:val="28"/>
          <w:szCs w:val="28"/>
        </w:rPr>
        <w:t xml:space="preserve"> (</w:t>
      </w:r>
      <w:proofErr w:type="spellStart"/>
      <w:r w:rsidRPr="00BE6ADA">
        <w:rPr>
          <w:rFonts w:ascii="Times New Roman CYR" w:hAnsi="Times New Roman CYR" w:cs="Times New Roman CYR"/>
          <w:sz w:val="28"/>
          <w:szCs w:val="28"/>
        </w:rPr>
        <w:t>Мещеряков</w:t>
      </w:r>
      <w:r w:rsidR="00A74A5A">
        <w:rPr>
          <w:rFonts w:ascii="Times New Roman CYR" w:hAnsi="Times New Roman CYR" w:cs="Times New Roman CYR"/>
          <w:sz w:val="28"/>
          <w:szCs w:val="28"/>
        </w:rPr>
        <w:t>а</w:t>
      </w:r>
      <w:proofErr w:type="spellEnd"/>
      <w:r w:rsidRPr="00BE6ADA">
        <w:rPr>
          <w:rFonts w:ascii="Times New Roman CYR" w:hAnsi="Times New Roman CYR" w:cs="Times New Roman CYR"/>
          <w:sz w:val="28"/>
          <w:szCs w:val="28"/>
        </w:rPr>
        <w:t xml:space="preserve"> С.</w:t>
      </w:r>
      <w:r w:rsidR="000D6CC6">
        <w:rPr>
          <w:rFonts w:ascii="Times New Roman CYR" w:hAnsi="Times New Roman CYR" w:cs="Times New Roman CYR"/>
          <w:sz w:val="28"/>
          <w:szCs w:val="28"/>
        </w:rPr>
        <w:t xml:space="preserve"> </w:t>
      </w:r>
      <w:r w:rsidRPr="00BE6ADA">
        <w:rPr>
          <w:rFonts w:ascii="Times New Roman CYR" w:hAnsi="Times New Roman CYR" w:cs="Times New Roman CYR"/>
          <w:sz w:val="28"/>
          <w:szCs w:val="28"/>
        </w:rPr>
        <w:t xml:space="preserve">Ю., </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вдєєв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Н.</w:t>
      </w:r>
      <w:r w:rsidR="000D6CC6">
        <w:rPr>
          <w:rFonts w:ascii="Times New Roman CYR" w:hAnsi="Times New Roman CYR" w:cs="Times New Roman CYR"/>
          <w:sz w:val="28"/>
          <w:szCs w:val="28"/>
        </w:rPr>
        <w:t xml:space="preserve"> </w:t>
      </w:r>
      <w:r w:rsidRPr="00BE6ADA">
        <w:rPr>
          <w:rFonts w:ascii="Times New Roman CYR" w:hAnsi="Times New Roman CYR" w:cs="Times New Roman CYR"/>
          <w:sz w:val="28"/>
          <w:szCs w:val="28"/>
        </w:rPr>
        <w:t xml:space="preserve">Н., </w:t>
      </w:r>
      <w:proofErr w:type="spellStart"/>
      <w:r w:rsidRPr="00BE6ADA">
        <w:rPr>
          <w:rFonts w:ascii="Times New Roman CYR" w:hAnsi="Times New Roman CYR" w:cs="Times New Roman CYR"/>
          <w:sz w:val="28"/>
          <w:szCs w:val="28"/>
        </w:rPr>
        <w:t>Г</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ношенко</w:t>
      </w:r>
      <w:proofErr w:type="spellEnd"/>
      <w:r w:rsidRPr="00BE6ADA">
        <w:rPr>
          <w:rFonts w:ascii="Times New Roman CYR" w:hAnsi="Times New Roman CYR" w:cs="Times New Roman CYR"/>
          <w:sz w:val="28"/>
          <w:szCs w:val="28"/>
        </w:rPr>
        <w:t xml:space="preserve"> Н.</w:t>
      </w:r>
      <w:r w:rsidR="000D6CC6">
        <w:rPr>
          <w:rFonts w:ascii="Times New Roman CYR" w:hAnsi="Times New Roman CYR" w:cs="Times New Roman CYR"/>
          <w:sz w:val="28"/>
          <w:szCs w:val="28"/>
        </w:rPr>
        <w:t xml:space="preserve"> І., 1996) виявлено</w:t>
      </w:r>
      <w:r w:rsidRPr="00BE6ADA">
        <w:rPr>
          <w:rFonts w:ascii="Times New Roman CYR" w:hAnsi="Times New Roman CYR" w:cs="Times New Roman CYR"/>
          <w:sz w:val="28"/>
          <w:szCs w:val="28"/>
        </w:rPr>
        <w:t xml:space="preserve"> основні скл</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дові структури психологічної готовності до м</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w:t>
      </w:r>
    </w:p>
    <w:p w:rsidR="00D12692" w:rsidRPr="00221C61" w:rsidRDefault="00D12692" w:rsidP="00D12692">
      <w:pPr>
        <w:pStyle w:val="aa"/>
        <w:numPr>
          <w:ilvl w:val="0"/>
          <w:numId w:val="9"/>
        </w:numPr>
        <w:autoSpaceDE w:val="0"/>
        <w:autoSpaceDN w:val="0"/>
        <w:adjustRightInd w:val="0"/>
        <w:spacing w:after="0" w:line="360" w:lineRule="auto"/>
        <w:jc w:val="both"/>
        <w:rPr>
          <w:rFonts w:ascii="Times New Roman CYR" w:hAnsi="Times New Roman CYR" w:cs="Times New Roman CYR"/>
          <w:sz w:val="28"/>
          <w:szCs w:val="28"/>
          <w:lang w:val="uk-UA"/>
        </w:rPr>
      </w:pPr>
      <w:r w:rsidRPr="00221C61">
        <w:rPr>
          <w:rFonts w:ascii="Times New Roman CYR" w:hAnsi="Times New Roman CYR" w:cs="Times New Roman CYR"/>
          <w:sz w:val="28"/>
          <w:szCs w:val="28"/>
          <w:lang w:val="uk-UA"/>
        </w:rPr>
        <w:t>особливості пережив</w:t>
      </w:r>
      <w:r w:rsidR="00A74A5A">
        <w:rPr>
          <w:rFonts w:ascii="Times New Roman CYR" w:hAnsi="Times New Roman CYR" w:cs="Times New Roman CYR"/>
          <w:sz w:val="28"/>
          <w:szCs w:val="28"/>
          <w:lang w:val="uk-UA"/>
        </w:rPr>
        <w:t>а</w:t>
      </w:r>
      <w:r w:rsidR="000D6CC6">
        <w:rPr>
          <w:rFonts w:ascii="Times New Roman CYR" w:hAnsi="Times New Roman CYR" w:cs="Times New Roman CYR"/>
          <w:sz w:val="28"/>
          <w:szCs w:val="28"/>
          <w:lang w:val="uk-UA"/>
        </w:rPr>
        <w:t>ння</w:t>
      </w:r>
      <w:r w:rsidRPr="00221C61">
        <w:rPr>
          <w:rFonts w:ascii="Times New Roman CYR" w:hAnsi="Times New Roman CYR" w:cs="Times New Roman CYR"/>
          <w:sz w:val="28"/>
          <w:szCs w:val="28"/>
          <w:lang w:val="uk-UA"/>
        </w:rPr>
        <w:t xml:space="preserve"> жінкою в</w:t>
      </w:r>
      <w:r w:rsidR="00A74A5A">
        <w:rPr>
          <w:rFonts w:ascii="Times New Roman CYR" w:hAnsi="Times New Roman CYR" w:cs="Times New Roman CYR"/>
          <w:sz w:val="28"/>
          <w:szCs w:val="28"/>
          <w:lang w:val="uk-UA"/>
        </w:rPr>
        <w:t>а</w:t>
      </w:r>
      <w:r w:rsidRPr="00221C61">
        <w:rPr>
          <w:rFonts w:ascii="Times New Roman CYR" w:hAnsi="Times New Roman CYR" w:cs="Times New Roman CYR"/>
          <w:sz w:val="28"/>
          <w:szCs w:val="28"/>
          <w:lang w:val="uk-UA"/>
        </w:rPr>
        <w:t xml:space="preserve">гітності; </w:t>
      </w:r>
    </w:p>
    <w:p w:rsidR="00D12692" w:rsidRPr="00221C61" w:rsidRDefault="00D12692" w:rsidP="00D12692">
      <w:pPr>
        <w:pStyle w:val="aa"/>
        <w:numPr>
          <w:ilvl w:val="0"/>
          <w:numId w:val="9"/>
        </w:numPr>
        <w:autoSpaceDE w:val="0"/>
        <w:autoSpaceDN w:val="0"/>
        <w:adjustRightInd w:val="0"/>
        <w:spacing w:after="0" w:line="360" w:lineRule="auto"/>
        <w:jc w:val="both"/>
        <w:rPr>
          <w:rFonts w:ascii="Times New Roman CYR" w:hAnsi="Times New Roman CYR" w:cs="Times New Roman CYR"/>
          <w:sz w:val="28"/>
          <w:szCs w:val="28"/>
          <w:lang w:val="uk-UA"/>
        </w:rPr>
      </w:pPr>
      <w:r w:rsidRPr="00221C61">
        <w:rPr>
          <w:rFonts w:ascii="Times New Roman CYR" w:hAnsi="Times New Roman CYR" w:cs="Times New Roman CYR"/>
          <w:sz w:val="28"/>
          <w:szCs w:val="28"/>
          <w:lang w:val="uk-UA"/>
        </w:rPr>
        <w:t>орієнт</w:t>
      </w:r>
      <w:r w:rsidR="00A74A5A">
        <w:rPr>
          <w:rFonts w:ascii="Times New Roman CYR" w:hAnsi="Times New Roman CYR" w:cs="Times New Roman CYR"/>
          <w:sz w:val="28"/>
          <w:szCs w:val="28"/>
          <w:lang w:val="uk-UA"/>
        </w:rPr>
        <w:t>а</w:t>
      </w:r>
      <w:r w:rsidRPr="00221C61">
        <w:rPr>
          <w:rFonts w:ascii="Times New Roman CYR" w:hAnsi="Times New Roman CYR" w:cs="Times New Roman CYR"/>
          <w:sz w:val="28"/>
          <w:szCs w:val="28"/>
          <w:lang w:val="uk-UA"/>
        </w:rPr>
        <w:t>ція н</w:t>
      </w:r>
      <w:r w:rsidR="00A74A5A">
        <w:rPr>
          <w:rFonts w:ascii="Times New Roman CYR" w:hAnsi="Times New Roman CYR" w:cs="Times New Roman CYR"/>
          <w:sz w:val="28"/>
          <w:szCs w:val="28"/>
          <w:lang w:val="uk-UA"/>
        </w:rPr>
        <w:t>а</w:t>
      </w:r>
      <w:r w:rsidRPr="00221C61">
        <w:rPr>
          <w:rFonts w:ascii="Times New Roman CYR" w:hAnsi="Times New Roman CYR" w:cs="Times New Roman CYR"/>
          <w:sz w:val="28"/>
          <w:szCs w:val="28"/>
          <w:lang w:val="uk-UA"/>
        </w:rPr>
        <w:t xml:space="preserve"> стр</w:t>
      </w:r>
      <w:r w:rsidR="00A74A5A">
        <w:rPr>
          <w:rFonts w:ascii="Times New Roman CYR" w:hAnsi="Times New Roman CYR" w:cs="Times New Roman CYR"/>
          <w:sz w:val="28"/>
          <w:szCs w:val="28"/>
          <w:lang w:val="uk-UA"/>
        </w:rPr>
        <w:t>а</w:t>
      </w:r>
      <w:r w:rsidRPr="00221C61">
        <w:rPr>
          <w:rFonts w:ascii="Times New Roman CYR" w:hAnsi="Times New Roman CYR" w:cs="Times New Roman CYR"/>
          <w:sz w:val="28"/>
          <w:szCs w:val="28"/>
          <w:lang w:val="uk-UA"/>
        </w:rPr>
        <w:t>тегію вихов</w:t>
      </w:r>
      <w:r w:rsidR="00A74A5A">
        <w:rPr>
          <w:rFonts w:ascii="Times New Roman CYR" w:hAnsi="Times New Roman CYR" w:cs="Times New Roman CYR"/>
          <w:sz w:val="28"/>
          <w:szCs w:val="28"/>
          <w:lang w:val="uk-UA"/>
        </w:rPr>
        <w:t>а</w:t>
      </w:r>
      <w:r w:rsidR="000D6CC6">
        <w:rPr>
          <w:rFonts w:ascii="Times New Roman CYR" w:hAnsi="Times New Roman CYR" w:cs="Times New Roman CYR"/>
          <w:sz w:val="28"/>
          <w:szCs w:val="28"/>
          <w:lang w:val="uk-UA"/>
        </w:rPr>
        <w:t>ння та</w:t>
      </w:r>
      <w:r w:rsidRPr="00221C61">
        <w:rPr>
          <w:rFonts w:ascii="Times New Roman CYR" w:hAnsi="Times New Roman CYR" w:cs="Times New Roman CYR"/>
          <w:sz w:val="28"/>
          <w:szCs w:val="28"/>
          <w:lang w:val="uk-UA"/>
        </w:rPr>
        <w:t xml:space="preserve"> догляду з</w:t>
      </w:r>
      <w:r w:rsidR="00A74A5A">
        <w:rPr>
          <w:rFonts w:ascii="Times New Roman CYR" w:hAnsi="Times New Roman CYR" w:cs="Times New Roman CYR"/>
          <w:sz w:val="28"/>
          <w:szCs w:val="28"/>
          <w:lang w:val="uk-UA"/>
        </w:rPr>
        <w:t>а</w:t>
      </w:r>
      <w:r w:rsidR="000D6CC6">
        <w:rPr>
          <w:rFonts w:ascii="Times New Roman CYR" w:hAnsi="Times New Roman CYR" w:cs="Times New Roman CYR"/>
          <w:sz w:val="28"/>
          <w:szCs w:val="28"/>
          <w:lang w:val="uk-UA"/>
        </w:rPr>
        <w:t xml:space="preserve"> дитиною</w:t>
      </w:r>
      <w:r w:rsidRPr="00221C61">
        <w:rPr>
          <w:rFonts w:ascii="Times New Roman CYR" w:hAnsi="Times New Roman CYR" w:cs="Times New Roman CYR"/>
          <w:sz w:val="28"/>
          <w:szCs w:val="28"/>
          <w:lang w:val="uk-UA"/>
        </w:rPr>
        <w:t xml:space="preserve">; </w:t>
      </w:r>
    </w:p>
    <w:p w:rsidR="00D12692" w:rsidRPr="00221C61" w:rsidRDefault="00D12692" w:rsidP="00D12692">
      <w:pPr>
        <w:pStyle w:val="aa"/>
        <w:numPr>
          <w:ilvl w:val="0"/>
          <w:numId w:val="9"/>
        </w:numPr>
        <w:autoSpaceDE w:val="0"/>
        <w:autoSpaceDN w:val="0"/>
        <w:adjustRightInd w:val="0"/>
        <w:spacing w:after="0" w:line="360" w:lineRule="auto"/>
        <w:jc w:val="both"/>
        <w:rPr>
          <w:rFonts w:ascii="Times New Roman CYR" w:hAnsi="Times New Roman CYR" w:cs="Times New Roman CYR"/>
          <w:sz w:val="28"/>
          <w:szCs w:val="28"/>
          <w:lang w:val="uk-UA"/>
        </w:rPr>
      </w:pPr>
      <w:r w:rsidRPr="00221C61">
        <w:rPr>
          <w:rFonts w:ascii="Times New Roman CYR" w:hAnsi="Times New Roman CYR" w:cs="Times New Roman CYR"/>
          <w:sz w:val="28"/>
          <w:szCs w:val="28"/>
          <w:lang w:val="uk-UA"/>
        </w:rPr>
        <w:t>р</w:t>
      </w:r>
      <w:r w:rsidR="00A74A5A">
        <w:rPr>
          <w:rFonts w:ascii="Times New Roman CYR" w:hAnsi="Times New Roman CYR" w:cs="Times New Roman CYR"/>
          <w:sz w:val="28"/>
          <w:szCs w:val="28"/>
          <w:lang w:val="uk-UA"/>
        </w:rPr>
        <w:t>а</w:t>
      </w:r>
      <w:r w:rsidRPr="00221C61">
        <w:rPr>
          <w:rFonts w:ascii="Times New Roman CYR" w:hAnsi="Times New Roman CYR" w:cs="Times New Roman CYR"/>
          <w:sz w:val="28"/>
          <w:szCs w:val="28"/>
          <w:lang w:val="uk-UA"/>
        </w:rPr>
        <w:t>нній дитячий досвід м</w:t>
      </w:r>
      <w:r w:rsidR="00A74A5A">
        <w:rPr>
          <w:rFonts w:ascii="Times New Roman CYR" w:hAnsi="Times New Roman CYR" w:cs="Times New Roman CYR"/>
          <w:sz w:val="28"/>
          <w:szCs w:val="28"/>
          <w:lang w:val="uk-UA"/>
        </w:rPr>
        <w:t>а</w:t>
      </w:r>
      <w:r w:rsidRPr="00221C61">
        <w:rPr>
          <w:rFonts w:ascii="Times New Roman CYR" w:hAnsi="Times New Roman CYR" w:cs="Times New Roman CYR"/>
          <w:sz w:val="28"/>
          <w:szCs w:val="28"/>
          <w:lang w:val="uk-UA"/>
        </w:rPr>
        <w:t>йбутньої м</w:t>
      </w:r>
      <w:r w:rsidR="00A74A5A">
        <w:rPr>
          <w:rFonts w:ascii="Times New Roman CYR" w:hAnsi="Times New Roman CYR" w:cs="Times New Roman CYR"/>
          <w:sz w:val="28"/>
          <w:szCs w:val="28"/>
          <w:lang w:val="uk-UA"/>
        </w:rPr>
        <w:t>а</w:t>
      </w:r>
      <w:r w:rsidRPr="00221C61">
        <w:rPr>
          <w:rFonts w:ascii="Times New Roman CYR" w:hAnsi="Times New Roman CYR" w:cs="Times New Roman CYR"/>
          <w:sz w:val="28"/>
          <w:szCs w:val="28"/>
          <w:lang w:val="uk-UA"/>
        </w:rPr>
        <w:t>тері (н</w:t>
      </w:r>
      <w:r w:rsidR="00A74A5A">
        <w:rPr>
          <w:rFonts w:ascii="Times New Roman CYR" w:hAnsi="Times New Roman CYR" w:cs="Times New Roman CYR"/>
          <w:sz w:val="28"/>
          <w:szCs w:val="28"/>
          <w:lang w:val="uk-UA"/>
        </w:rPr>
        <w:t>а</w:t>
      </w:r>
      <w:r w:rsidRPr="00221C61">
        <w:rPr>
          <w:rFonts w:ascii="Times New Roman CYR" w:hAnsi="Times New Roman CYR" w:cs="Times New Roman CYR"/>
          <w:sz w:val="28"/>
          <w:szCs w:val="28"/>
          <w:lang w:val="uk-UA"/>
        </w:rPr>
        <w:t xml:space="preserve">явність </w:t>
      </w:r>
      <w:r w:rsidR="00A74A5A">
        <w:rPr>
          <w:rFonts w:ascii="Times New Roman CYR" w:hAnsi="Times New Roman CYR" w:cs="Times New Roman CYR"/>
          <w:sz w:val="28"/>
          <w:szCs w:val="28"/>
          <w:lang w:val="uk-UA"/>
        </w:rPr>
        <w:t>а</w:t>
      </w:r>
      <w:r w:rsidRPr="00221C61">
        <w:rPr>
          <w:rFonts w:ascii="Times New Roman CYR" w:hAnsi="Times New Roman CYR" w:cs="Times New Roman CYR"/>
          <w:sz w:val="28"/>
          <w:szCs w:val="28"/>
          <w:lang w:val="uk-UA"/>
        </w:rPr>
        <w:t>бо відсутність прихильності до м</w:t>
      </w:r>
      <w:r w:rsidR="00A74A5A">
        <w:rPr>
          <w:rFonts w:ascii="Times New Roman CYR" w:hAnsi="Times New Roman CYR" w:cs="Times New Roman CYR"/>
          <w:sz w:val="28"/>
          <w:szCs w:val="28"/>
          <w:lang w:val="uk-UA"/>
        </w:rPr>
        <w:t>а</w:t>
      </w:r>
      <w:r w:rsidRPr="00221C61">
        <w:rPr>
          <w:rFonts w:ascii="Times New Roman CYR" w:hAnsi="Times New Roman CYR" w:cs="Times New Roman CYR"/>
          <w:sz w:val="28"/>
          <w:szCs w:val="28"/>
          <w:lang w:val="uk-UA"/>
        </w:rPr>
        <w:t>тері, стиль б</w:t>
      </w:r>
      <w:r w:rsidR="00A74A5A">
        <w:rPr>
          <w:rFonts w:ascii="Times New Roman CYR" w:hAnsi="Times New Roman CYR" w:cs="Times New Roman CYR"/>
          <w:sz w:val="28"/>
          <w:szCs w:val="28"/>
          <w:lang w:val="uk-UA"/>
        </w:rPr>
        <w:t>а</w:t>
      </w:r>
      <w:r w:rsidRPr="00221C61">
        <w:rPr>
          <w:rFonts w:ascii="Times New Roman CYR" w:hAnsi="Times New Roman CYR" w:cs="Times New Roman CYR"/>
          <w:sz w:val="28"/>
          <w:szCs w:val="28"/>
          <w:lang w:val="uk-UA"/>
        </w:rPr>
        <w:t>тьківського вих</w:t>
      </w:r>
      <w:r>
        <w:rPr>
          <w:rFonts w:ascii="Times New Roman CYR" w:hAnsi="Times New Roman CYR" w:cs="Times New Roman CYR"/>
          <w:sz w:val="28"/>
          <w:szCs w:val="28"/>
          <w:lang w:val="uk-UA"/>
        </w:rPr>
        <w:t>ов</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ння, ігрові перев</w:t>
      </w:r>
      <w:r w:rsidR="00A74A5A">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 xml:space="preserve">ги і ін.) </w:t>
      </w:r>
      <w:r w:rsidRPr="00221C61">
        <w:rPr>
          <w:rFonts w:ascii="Times New Roman CYR" w:hAnsi="Times New Roman CYR" w:cs="Times New Roman CYR"/>
          <w:sz w:val="28"/>
          <w:szCs w:val="28"/>
          <w:lang w:val="uk-UA"/>
        </w:rPr>
        <w:t>[70]</w:t>
      </w:r>
      <w:r>
        <w:rPr>
          <w:rFonts w:ascii="Times New Roman CYR" w:hAnsi="Times New Roman CYR" w:cs="Times New Roman CYR"/>
          <w:sz w:val="28"/>
          <w:szCs w:val="28"/>
          <w:lang w:val="uk-UA"/>
        </w:rPr>
        <w:t>.</w:t>
      </w:r>
    </w:p>
    <w:p w:rsidR="00D12692" w:rsidRPr="00221C61" w:rsidRDefault="000D6CC6" w:rsidP="00D12692">
      <w:pPr>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w:t>
      </w:r>
      <w:r w:rsidR="00D12692" w:rsidRPr="00BE6ADA">
        <w:rPr>
          <w:rFonts w:ascii="Times New Roman CYR" w:hAnsi="Times New Roman CYR" w:cs="Times New Roman CYR"/>
          <w:sz w:val="28"/>
          <w:szCs w:val="28"/>
        </w:rPr>
        <w:t>с</w:t>
      </w:r>
      <w:r w:rsidR="00D12692">
        <w:rPr>
          <w:rFonts w:ascii="Times New Roman CYR" w:hAnsi="Times New Roman CYR" w:cs="Times New Roman CYR"/>
          <w:sz w:val="28"/>
          <w:szCs w:val="28"/>
        </w:rPr>
        <w:t>і</w:t>
      </w:r>
      <w:r w:rsidR="00D12692" w:rsidRPr="00BE6ADA">
        <w:rPr>
          <w:rFonts w:ascii="Times New Roman CYR" w:hAnsi="Times New Roman CYR" w:cs="Times New Roman CYR"/>
          <w:sz w:val="28"/>
          <w:szCs w:val="28"/>
        </w:rPr>
        <w:t xml:space="preserve"> три скл</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 xml:space="preserve">дові </w:t>
      </w:r>
      <w:r>
        <w:rPr>
          <w:rFonts w:ascii="Times New Roman CYR" w:hAnsi="Times New Roman CYR" w:cs="Times New Roman CYR"/>
          <w:sz w:val="28"/>
          <w:szCs w:val="28"/>
        </w:rPr>
        <w:t>по</w:t>
      </w:r>
      <w:r w:rsidR="00D12692" w:rsidRPr="00BE6ADA">
        <w:rPr>
          <w:rFonts w:ascii="Times New Roman CYR" w:hAnsi="Times New Roman CYR" w:cs="Times New Roman CYR"/>
          <w:sz w:val="28"/>
          <w:szCs w:val="28"/>
        </w:rPr>
        <w:t>в'яз</w:t>
      </w:r>
      <w:r w:rsidR="00A74A5A">
        <w:rPr>
          <w:rFonts w:ascii="Times New Roman CYR" w:hAnsi="Times New Roman CYR" w:cs="Times New Roman CYR"/>
          <w:sz w:val="28"/>
          <w:szCs w:val="28"/>
        </w:rPr>
        <w:t>а</w:t>
      </w:r>
      <w:r>
        <w:rPr>
          <w:rFonts w:ascii="Times New Roman CYR" w:hAnsi="Times New Roman CYR" w:cs="Times New Roman CYR"/>
          <w:sz w:val="28"/>
          <w:szCs w:val="28"/>
        </w:rPr>
        <w:t>ні</w:t>
      </w:r>
      <w:r w:rsidR="00D12692" w:rsidRPr="00BE6ADA">
        <w:rPr>
          <w:rFonts w:ascii="Times New Roman CYR" w:hAnsi="Times New Roman CYR" w:cs="Times New Roman CYR"/>
          <w:sz w:val="28"/>
          <w:szCs w:val="28"/>
        </w:rPr>
        <w:t xml:space="preserve"> між собою. Різні в</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рі</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нти поєдн</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ння елементів цих скл</w:t>
      </w:r>
      <w:r w:rsidR="00A74A5A">
        <w:rPr>
          <w:rFonts w:ascii="Times New Roman CYR" w:hAnsi="Times New Roman CYR" w:cs="Times New Roman CYR"/>
          <w:sz w:val="28"/>
          <w:szCs w:val="28"/>
        </w:rPr>
        <w:t>а</w:t>
      </w:r>
      <w:r>
        <w:rPr>
          <w:rFonts w:ascii="Times New Roman CYR" w:hAnsi="Times New Roman CYR" w:cs="Times New Roman CYR"/>
          <w:sz w:val="28"/>
          <w:szCs w:val="28"/>
        </w:rPr>
        <w:t>дових у</w:t>
      </w:r>
      <w:r w:rsidR="00D12692" w:rsidRPr="00BE6ADA">
        <w:rPr>
          <w:rFonts w:ascii="Times New Roman CYR" w:hAnsi="Times New Roman CYR" w:cs="Times New Roman CYR"/>
          <w:sz w:val="28"/>
          <w:szCs w:val="28"/>
        </w:rPr>
        <w:t xml:space="preserve"> сукупності визн</w:t>
      </w:r>
      <w:r w:rsidR="00A74A5A">
        <w:rPr>
          <w:rFonts w:ascii="Times New Roman CYR" w:hAnsi="Times New Roman CYR" w:cs="Times New Roman CYR"/>
          <w:sz w:val="28"/>
          <w:szCs w:val="28"/>
        </w:rPr>
        <w:t>а</w:t>
      </w:r>
      <w:r>
        <w:rPr>
          <w:rFonts w:ascii="Times New Roman CYR" w:hAnsi="Times New Roman CYR" w:cs="Times New Roman CYR"/>
          <w:sz w:val="28"/>
          <w:szCs w:val="28"/>
        </w:rPr>
        <w:t>чають</w:t>
      </w:r>
      <w:r w:rsidR="00D12692" w:rsidRPr="00BE6ADA">
        <w:rPr>
          <w:rFonts w:ascii="Times New Roman CYR" w:hAnsi="Times New Roman CYR" w:cs="Times New Roman CYR"/>
          <w:sz w:val="28"/>
          <w:szCs w:val="28"/>
        </w:rPr>
        <w:t xml:space="preserve"> рівень психологічної готовності до м</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00D12692" w:rsidRPr="00BE6ADA">
        <w:rPr>
          <w:rFonts w:ascii="Times New Roman CYR" w:hAnsi="Times New Roman CYR" w:cs="Times New Roman CYR"/>
          <w:sz w:val="28"/>
          <w:szCs w:val="28"/>
        </w:rPr>
        <w:t>.</w:t>
      </w:r>
    </w:p>
    <w:p w:rsidR="00D12692" w:rsidRPr="000D6CC6" w:rsidRDefault="00D12692" w:rsidP="000D6CC6">
      <w:pPr>
        <w:autoSpaceDE w:val="0"/>
        <w:autoSpaceDN w:val="0"/>
        <w:adjustRightInd w:val="0"/>
        <w:spacing w:line="360" w:lineRule="auto"/>
        <w:ind w:firstLine="708"/>
        <w:jc w:val="both"/>
        <w:rPr>
          <w:rFonts w:ascii="Times New Roman CYR" w:hAnsi="Times New Roman CYR" w:cs="Times New Roman CYR"/>
          <w:sz w:val="28"/>
          <w:szCs w:val="28"/>
        </w:rPr>
      </w:pPr>
      <w:r w:rsidRPr="00BE6ADA">
        <w:rPr>
          <w:rFonts w:ascii="Times New Roman CYR" w:hAnsi="Times New Roman CYR" w:cs="Times New Roman CYR"/>
          <w:sz w:val="28"/>
          <w:szCs w:val="28"/>
        </w:rPr>
        <w:t>З</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озн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кою готовності до м</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можн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виділити 3 групи:</w:t>
      </w:r>
      <w:r w:rsidR="000D6CC6">
        <w:rPr>
          <w:rFonts w:ascii="Times New Roman CYR" w:hAnsi="Times New Roman CYR" w:cs="Times New Roman CYR"/>
          <w:sz w:val="28"/>
          <w:szCs w:val="28"/>
        </w:rPr>
        <w:t xml:space="preserve"> </w:t>
      </w:r>
      <w:r w:rsidRPr="000D6CC6">
        <w:rPr>
          <w:rFonts w:ascii="Times New Roman CYR" w:hAnsi="Times New Roman CYR" w:cs="Times New Roman CYR"/>
          <w:sz w:val="28"/>
          <w:szCs w:val="28"/>
        </w:rPr>
        <w:t>низький</w:t>
      </w:r>
      <w:r w:rsidR="000D6CC6">
        <w:rPr>
          <w:rFonts w:ascii="Times New Roman CYR" w:hAnsi="Times New Roman CYR" w:cs="Times New Roman CYR"/>
          <w:sz w:val="28"/>
          <w:szCs w:val="28"/>
        </w:rPr>
        <w:t>,</w:t>
      </w:r>
      <w:r w:rsidRPr="000D6CC6">
        <w:rPr>
          <w:rFonts w:ascii="Times New Roman CYR" w:hAnsi="Times New Roman CYR" w:cs="Times New Roman CYR"/>
          <w:sz w:val="28"/>
          <w:szCs w:val="28"/>
        </w:rPr>
        <w:t xml:space="preserve"> середній</w:t>
      </w:r>
      <w:r w:rsidR="000D6CC6">
        <w:rPr>
          <w:rFonts w:ascii="Times New Roman CYR" w:hAnsi="Times New Roman CYR" w:cs="Times New Roman CYR"/>
          <w:sz w:val="28"/>
          <w:szCs w:val="28"/>
        </w:rPr>
        <w:t xml:space="preserve"> та</w:t>
      </w:r>
      <w:r w:rsidRPr="000D6CC6">
        <w:rPr>
          <w:rFonts w:ascii="Times New Roman CYR" w:hAnsi="Times New Roman CYR" w:cs="Times New Roman CYR"/>
          <w:sz w:val="28"/>
          <w:szCs w:val="28"/>
        </w:rPr>
        <w:t xml:space="preserve"> </w:t>
      </w:r>
      <w:r w:rsidR="000D6CC6">
        <w:rPr>
          <w:rFonts w:ascii="Times New Roman CYR" w:hAnsi="Times New Roman CYR" w:cs="Times New Roman CYR"/>
          <w:sz w:val="28"/>
          <w:szCs w:val="28"/>
        </w:rPr>
        <w:t>високий ступені</w:t>
      </w:r>
      <w:r w:rsidRPr="000D6CC6">
        <w:rPr>
          <w:rFonts w:ascii="Times New Roman CYR" w:hAnsi="Times New Roman CYR" w:cs="Times New Roman CYR"/>
          <w:sz w:val="28"/>
          <w:szCs w:val="28"/>
        </w:rPr>
        <w:t xml:space="preserve"> готовності до м</w:t>
      </w:r>
      <w:r w:rsidR="00A74A5A" w:rsidRPr="000D6CC6">
        <w:rPr>
          <w:rFonts w:ascii="Times New Roman CYR" w:hAnsi="Times New Roman CYR" w:cs="Times New Roman CYR"/>
          <w:sz w:val="28"/>
          <w:szCs w:val="28"/>
        </w:rPr>
        <w:t>а</w:t>
      </w:r>
      <w:r w:rsidRPr="000D6CC6">
        <w:rPr>
          <w:rFonts w:ascii="Times New Roman CYR" w:hAnsi="Times New Roman CYR" w:cs="Times New Roman CYR"/>
          <w:sz w:val="28"/>
          <w:szCs w:val="28"/>
        </w:rPr>
        <w:t>теринств</w:t>
      </w:r>
      <w:r w:rsidR="00A74A5A" w:rsidRPr="000D6CC6">
        <w:rPr>
          <w:rFonts w:ascii="Times New Roman CYR" w:hAnsi="Times New Roman CYR" w:cs="Times New Roman CYR"/>
          <w:sz w:val="28"/>
          <w:szCs w:val="28"/>
        </w:rPr>
        <w:t>а</w:t>
      </w:r>
      <w:r w:rsidR="000D6CC6">
        <w:rPr>
          <w:rFonts w:ascii="Times New Roman CYR" w:hAnsi="Times New Roman CYR" w:cs="Times New Roman CYR"/>
          <w:sz w:val="28"/>
          <w:szCs w:val="28"/>
        </w:rPr>
        <w:t>.</w:t>
      </w:r>
    </w:p>
    <w:p w:rsidR="00D12692" w:rsidRPr="00BE6ADA" w:rsidRDefault="00D12692"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sidRPr="00BE6ADA">
        <w:rPr>
          <w:rFonts w:ascii="Times New Roman CYR" w:hAnsi="Times New Roman CYR" w:cs="Times New Roman CYR"/>
          <w:sz w:val="28"/>
          <w:szCs w:val="28"/>
        </w:rPr>
        <w:t xml:space="preserve">Жінки з низьким </w:t>
      </w:r>
      <w:r w:rsidR="00D272E0">
        <w:rPr>
          <w:rFonts w:ascii="Times New Roman CYR" w:hAnsi="Times New Roman CYR" w:cs="Times New Roman CYR"/>
          <w:sz w:val="28"/>
          <w:szCs w:val="28"/>
        </w:rPr>
        <w:t>ступенем</w:t>
      </w:r>
      <w:r w:rsidRPr="00BE6ADA">
        <w:rPr>
          <w:rFonts w:ascii="Times New Roman CYR" w:hAnsi="Times New Roman CYR" w:cs="Times New Roman CYR"/>
          <w:sz w:val="28"/>
          <w:szCs w:val="28"/>
        </w:rPr>
        <w:t xml:space="preserve"> ч</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стіше </w:t>
      </w:r>
      <w:r w:rsidR="00D272E0">
        <w:rPr>
          <w:rFonts w:ascii="Times New Roman CYR" w:hAnsi="Times New Roman CYR" w:cs="Times New Roman CYR"/>
          <w:sz w:val="28"/>
          <w:szCs w:val="28"/>
        </w:rPr>
        <w:t>схильні до</w:t>
      </w:r>
      <w:r w:rsidRPr="00BE6ADA">
        <w:rPr>
          <w:rFonts w:ascii="Times New Roman CYR" w:hAnsi="Times New Roman CYR" w:cs="Times New Roman CYR"/>
          <w:sz w:val="28"/>
          <w:szCs w:val="28"/>
        </w:rPr>
        <w:t xml:space="preserve"> </w:t>
      </w:r>
      <w:r w:rsidR="009F47CB" w:rsidRPr="00BE6ADA">
        <w:rPr>
          <w:rFonts w:ascii="Times New Roman CYR" w:hAnsi="Times New Roman CYR" w:cs="Times New Roman CYR"/>
          <w:sz w:val="28"/>
          <w:szCs w:val="28"/>
        </w:rPr>
        <w:t>нег</w:t>
      </w:r>
      <w:r w:rsidR="009F47CB">
        <w:rPr>
          <w:rFonts w:ascii="Times New Roman CYR" w:hAnsi="Times New Roman CYR" w:cs="Times New Roman CYR"/>
          <w:sz w:val="28"/>
          <w:szCs w:val="28"/>
        </w:rPr>
        <w:t xml:space="preserve">ативних </w:t>
      </w:r>
      <w:r w:rsidR="009F47CB" w:rsidRPr="00BE6ADA">
        <w:rPr>
          <w:rFonts w:ascii="Times New Roman CYR" w:hAnsi="Times New Roman CYR" w:cs="Times New Roman CYR"/>
          <w:sz w:val="28"/>
          <w:szCs w:val="28"/>
        </w:rPr>
        <w:t>пережив</w:t>
      </w:r>
      <w:r w:rsidR="009F47CB">
        <w:rPr>
          <w:rFonts w:ascii="Times New Roman CYR" w:hAnsi="Times New Roman CYR" w:cs="Times New Roman CYR"/>
          <w:sz w:val="28"/>
          <w:szCs w:val="28"/>
        </w:rPr>
        <w:t>ань та почуттів у</w:t>
      </w:r>
      <w:r w:rsidR="009F47CB" w:rsidRPr="00BE6ADA">
        <w:rPr>
          <w:rFonts w:ascii="Times New Roman CYR" w:hAnsi="Times New Roman CYR" w:cs="Times New Roman CYR"/>
          <w:sz w:val="28"/>
          <w:szCs w:val="28"/>
        </w:rPr>
        <w:t xml:space="preserve"> період в</w:t>
      </w:r>
      <w:r w:rsidR="009F47CB">
        <w:rPr>
          <w:rFonts w:ascii="Times New Roman CYR" w:hAnsi="Times New Roman CYR" w:cs="Times New Roman CYR"/>
          <w:sz w:val="28"/>
          <w:szCs w:val="28"/>
        </w:rPr>
        <w:t xml:space="preserve">агітності, </w:t>
      </w:r>
      <w:r w:rsidRPr="00BE6ADA">
        <w:rPr>
          <w:rFonts w:ascii="Times New Roman CYR" w:hAnsi="Times New Roman CYR" w:cs="Times New Roman CYR"/>
          <w:sz w:val="28"/>
          <w:szCs w:val="28"/>
        </w:rPr>
        <w:t>колив</w:t>
      </w:r>
      <w:r w:rsidR="00A74A5A">
        <w:rPr>
          <w:rFonts w:ascii="Times New Roman CYR" w:hAnsi="Times New Roman CYR" w:cs="Times New Roman CYR"/>
          <w:sz w:val="28"/>
          <w:szCs w:val="28"/>
        </w:rPr>
        <w:t>а</w:t>
      </w:r>
      <w:r w:rsidR="00D272E0">
        <w:rPr>
          <w:rFonts w:ascii="Times New Roman CYR" w:hAnsi="Times New Roman CYR" w:cs="Times New Roman CYR"/>
          <w:sz w:val="28"/>
          <w:szCs w:val="28"/>
        </w:rPr>
        <w:t>нь під час прийняття рішення стати матір</w:t>
      </w:r>
      <w:r w:rsidR="00D272E0" w:rsidRPr="00D272E0">
        <w:rPr>
          <w:rFonts w:ascii="Times New Roman CYR" w:hAnsi="Times New Roman CYR" w:cs="Times New Roman CYR"/>
          <w:sz w:val="28"/>
          <w:szCs w:val="28"/>
        </w:rPr>
        <w:t>’</w:t>
      </w:r>
      <w:r w:rsidR="00D272E0">
        <w:rPr>
          <w:rFonts w:ascii="Times New Roman CYR" w:hAnsi="Times New Roman CYR" w:cs="Times New Roman CYR"/>
          <w:sz w:val="28"/>
          <w:szCs w:val="28"/>
        </w:rPr>
        <w:t>ю</w:t>
      </w:r>
      <w:r w:rsidRPr="00BE6ADA">
        <w:rPr>
          <w:rFonts w:ascii="Times New Roman CYR" w:hAnsi="Times New Roman CYR" w:cs="Times New Roman CYR"/>
          <w:sz w:val="28"/>
          <w:szCs w:val="28"/>
        </w:rPr>
        <w:t xml:space="preserve">, </w:t>
      </w:r>
      <w:r w:rsidR="009F47CB" w:rsidRPr="00BE6ADA">
        <w:rPr>
          <w:rFonts w:ascii="Times New Roman CYR" w:hAnsi="Times New Roman CYR" w:cs="Times New Roman CYR"/>
          <w:sz w:val="28"/>
          <w:szCs w:val="28"/>
        </w:rPr>
        <w:t>перев</w:t>
      </w:r>
      <w:r w:rsidR="009F47CB">
        <w:rPr>
          <w:rFonts w:ascii="Times New Roman CYR" w:hAnsi="Times New Roman CYR" w:cs="Times New Roman CYR"/>
          <w:sz w:val="28"/>
          <w:szCs w:val="28"/>
        </w:rPr>
        <w:t>а</w:t>
      </w:r>
      <w:r w:rsidR="009F47CB" w:rsidRPr="00BE6ADA">
        <w:rPr>
          <w:rFonts w:ascii="Times New Roman CYR" w:hAnsi="Times New Roman CYR" w:cs="Times New Roman CYR"/>
          <w:sz w:val="28"/>
          <w:szCs w:val="28"/>
        </w:rPr>
        <w:t>жно орієнтуються н</w:t>
      </w:r>
      <w:r w:rsidR="009F47CB">
        <w:rPr>
          <w:rFonts w:ascii="Times New Roman CYR" w:hAnsi="Times New Roman CYR" w:cs="Times New Roman CYR"/>
          <w:sz w:val="28"/>
          <w:szCs w:val="28"/>
        </w:rPr>
        <w:t>а</w:t>
      </w:r>
      <w:r w:rsidR="009F47CB" w:rsidRPr="00BE6ADA">
        <w:rPr>
          <w:rFonts w:ascii="Times New Roman CYR" w:hAnsi="Times New Roman CYR" w:cs="Times New Roman CYR"/>
          <w:sz w:val="28"/>
          <w:szCs w:val="28"/>
        </w:rPr>
        <w:t xml:space="preserve"> дотрим</w:t>
      </w:r>
      <w:r w:rsidR="009F47CB">
        <w:rPr>
          <w:rFonts w:ascii="Times New Roman CYR" w:hAnsi="Times New Roman CYR" w:cs="Times New Roman CYR"/>
          <w:sz w:val="28"/>
          <w:szCs w:val="28"/>
        </w:rPr>
        <w:t>а</w:t>
      </w:r>
      <w:r w:rsidR="009F47CB" w:rsidRPr="00BE6ADA">
        <w:rPr>
          <w:rFonts w:ascii="Times New Roman CYR" w:hAnsi="Times New Roman CYR" w:cs="Times New Roman CYR"/>
          <w:sz w:val="28"/>
          <w:szCs w:val="28"/>
        </w:rPr>
        <w:t>ння жорсткого режиму</w:t>
      </w:r>
      <w:r w:rsidR="009F47CB">
        <w:rPr>
          <w:rFonts w:ascii="Times New Roman CYR" w:hAnsi="Times New Roman CYR" w:cs="Times New Roman CYR"/>
          <w:sz w:val="28"/>
          <w:szCs w:val="28"/>
        </w:rPr>
        <w:t>,</w:t>
      </w:r>
      <w:r w:rsidR="009F47CB" w:rsidRPr="00BE6ADA">
        <w:rPr>
          <w:rFonts w:ascii="Times New Roman CYR" w:hAnsi="Times New Roman CYR" w:cs="Times New Roman CYR"/>
          <w:sz w:val="28"/>
          <w:szCs w:val="28"/>
        </w:rPr>
        <w:t xml:space="preserve"> </w:t>
      </w:r>
      <w:r w:rsidRPr="00BE6ADA">
        <w:rPr>
          <w:rFonts w:ascii="Times New Roman CYR" w:hAnsi="Times New Roman CYR" w:cs="Times New Roman CYR"/>
          <w:sz w:val="28"/>
          <w:szCs w:val="28"/>
        </w:rPr>
        <w:t>форм</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льно </w:t>
      </w:r>
      <w:r w:rsidR="00D272E0">
        <w:rPr>
          <w:rFonts w:ascii="Times New Roman CYR" w:hAnsi="Times New Roman CYR" w:cs="Times New Roman CYR"/>
          <w:sz w:val="28"/>
          <w:szCs w:val="28"/>
        </w:rPr>
        <w:t xml:space="preserve">та неохоче </w:t>
      </w:r>
      <w:r w:rsidRPr="00BE6ADA">
        <w:rPr>
          <w:rFonts w:ascii="Times New Roman CYR" w:hAnsi="Times New Roman CYR" w:cs="Times New Roman CYR"/>
          <w:sz w:val="28"/>
          <w:szCs w:val="28"/>
        </w:rPr>
        <w:t>відповід</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ють 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пит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ння</w:t>
      </w:r>
      <w:r w:rsidR="00D272E0">
        <w:rPr>
          <w:rFonts w:ascii="Times New Roman CYR" w:hAnsi="Times New Roman CYR" w:cs="Times New Roman CYR"/>
          <w:sz w:val="28"/>
          <w:szCs w:val="28"/>
        </w:rPr>
        <w:t xml:space="preserve"> стосовно </w:t>
      </w:r>
      <w:r w:rsidRPr="00BE6ADA">
        <w:rPr>
          <w:rFonts w:ascii="Times New Roman CYR" w:hAnsi="Times New Roman CYR" w:cs="Times New Roman CYR"/>
          <w:sz w:val="28"/>
          <w:szCs w:val="28"/>
        </w:rPr>
        <w:t>дит</w:t>
      </w:r>
      <w:r>
        <w:rPr>
          <w:rFonts w:ascii="Times New Roman CYR" w:hAnsi="Times New Roman CYR" w:cs="Times New Roman CYR"/>
          <w:sz w:val="28"/>
          <w:szCs w:val="28"/>
        </w:rPr>
        <w:t>ин</w:t>
      </w:r>
      <w:r w:rsidR="00D272E0">
        <w:rPr>
          <w:rFonts w:ascii="Times New Roman CYR" w:hAnsi="Times New Roman CYR" w:cs="Times New Roman CYR"/>
          <w:sz w:val="28"/>
          <w:szCs w:val="28"/>
        </w:rPr>
        <w:t>и</w:t>
      </w:r>
      <w:r w:rsidRPr="00BE6ADA">
        <w:rPr>
          <w:rFonts w:ascii="Times New Roman CYR" w:hAnsi="Times New Roman CYR" w:cs="Times New Roman CYR"/>
          <w:sz w:val="28"/>
          <w:szCs w:val="28"/>
        </w:rPr>
        <w:t>,. Вони т</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кож ч</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стіше вк</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зують н</w:t>
      </w:r>
      <w:r w:rsidR="00A74A5A">
        <w:rPr>
          <w:rFonts w:ascii="Times New Roman CYR" w:hAnsi="Times New Roman CYR" w:cs="Times New Roman CYR"/>
          <w:sz w:val="28"/>
          <w:szCs w:val="28"/>
        </w:rPr>
        <w:t>а</w:t>
      </w:r>
      <w:r w:rsidR="00D272E0">
        <w:rPr>
          <w:rFonts w:ascii="Times New Roman CYR" w:hAnsi="Times New Roman CYR" w:cs="Times New Roman CYR"/>
          <w:sz w:val="28"/>
          <w:szCs w:val="28"/>
        </w:rPr>
        <w:t xml:space="preserve"> відсутність у</w:t>
      </w:r>
      <w:r w:rsidRPr="00BE6ADA">
        <w:rPr>
          <w:rFonts w:ascii="Times New Roman CYR" w:hAnsi="Times New Roman CYR" w:cs="Times New Roman CYR"/>
          <w:sz w:val="28"/>
          <w:szCs w:val="28"/>
        </w:rPr>
        <w:t xml:space="preserve"> дитинстві прихильності до м</w:t>
      </w:r>
      <w:r w:rsidR="00A74A5A">
        <w:rPr>
          <w:rFonts w:ascii="Times New Roman CYR" w:hAnsi="Times New Roman CYR" w:cs="Times New Roman CYR"/>
          <w:sz w:val="28"/>
          <w:szCs w:val="28"/>
        </w:rPr>
        <w:t>а</w:t>
      </w:r>
      <w:r w:rsidR="00D272E0">
        <w:rPr>
          <w:rFonts w:ascii="Times New Roman CYR" w:hAnsi="Times New Roman CYR" w:cs="Times New Roman CYR"/>
          <w:sz w:val="28"/>
          <w:szCs w:val="28"/>
        </w:rPr>
        <w:t>тері та суворе</w:t>
      </w:r>
      <w:r w:rsidRPr="00BE6ADA">
        <w:rPr>
          <w:rFonts w:ascii="Times New Roman CYR" w:hAnsi="Times New Roman CYR" w:cs="Times New Roman CYR"/>
          <w:sz w:val="28"/>
          <w:szCs w:val="28"/>
        </w:rPr>
        <w:t xml:space="preserve"> відношення б</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тьків, </w:t>
      </w:r>
      <w:r w:rsidR="00D272E0">
        <w:rPr>
          <w:rFonts w:ascii="Times New Roman CYR" w:hAnsi="Times New Roman CYR" w:cs="Times New Roman CYR"/>
          <w:sz w:val="28"/>
          <w:szCs w:val="28"/>
        </w:rPr>
        <w:t>нелюбов до ігор</w:t>
      </w:r>
      <w:r w:rsidRPr="00BE6ADA">
        <w:rPr>
          <w:rFonts w:ascii="Times New Roman CYR" w:hAnsi="Times New Roman CYR" w:cs="Times New Roman CYR"/>
          <w:sz w:val="28"/>
          <w:szCs w:val="28"/>
        </w:rPr>
        <w:t xml:space="preserve"> з ляльк</w:t>
      </w:r>
      <w:r w:rsidR="00A74A5A">
        <w:rPr>
          <w:rFonts w:ascii="Times New Roman CYR" w:hAnsi="Times New Roman CYR" w:cs="Times New Roman CYR"/>
          <w:sz w:val="28"/>
          <w:szCs w:val="28"/>
        </w:rPr>
        <w:t>а</w:t>
      </w:r>
      <w:r>
        <w:rPr>
          <w:rFonts w:ascii="Times New Roman CYR" w:hAnsi="Times New Roman CYR" w:cs="Times New Roman CYR"/>
          <w:sz w:val="28"/>
          <w:szCs w:val="28"/>
        </w:rPr>
        <w:t>м</w:t>
      </w:r>
      <w:r w:rsidRPr="00BE6ADA">
        <w:rPr>
          <w:rFonts w:ascii="Times New Roman CYR" w:hAnsi="Times New Roman CYR" w:cs="Times New Roman CYR"/>
          <w:sz w:val="28"/>
          <w:szCs w:val="28"/>
        </w:rPr>
        <w:t>и</w:t>
      </w:r>
      <w:r>
        <w:rPr>
          <w:rFonts w:ascii="Times New Roman CYR" w:hAnsi="Times New Roman CYR" w:cs="Times New Roman CYR"/>
          <w:sz w:val="28"/>
          <w:szCs w:val="28"/>
        </w:rPr>
        <w:t>.</w:t>
      </w:r>
    </w:p>
    <w:p w:rsidR="00D12692" w:rsidRPr="00BE6ADA" w:rsidRDefault="00D12692"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sidRPr="00BE6ADA">
        <w:rPr>
          <w:rFonts w:ascii="Times New Roman CYR" w:hAnsi="Times New Roman CYR" w:cs="Times New Roman CYR"/>
          <w:sz w:val="28"/>
          <w:szCs w:val="28"/>
        </w:rPr>
        <w:t>Жінки з високим рівнем не колив</w:t>
      </w:r>
      <w:r w:rsidR="00976F57">
        <w:rPr>
          <w:rFonts w:ascii="Times New Roman CYR" w:hAnsi="Times New Roman CYR" w:cs="Times New Roman CYR"/>
          <w:sz w:val="28"/>
          <w:szCs w:val="28"/>
        </w:rPr>
        <w:t>аються під час</w:t>
      </w:r>
      <w:r w:rsidRPr="00BE6ADA">
        <w:rPr>
          <w:rFonts w:ascii="Times New Roman CYR" w:hAnsi="Times New Roman CYR" w:cs="Times New Roman CYR"/>
          <w:sz w:val="28"/>
          <w:szCs w:val="28"/>
        </w:rPr>
        <w:t xml:space="preserve"> ухв</w:t>
      </w:r>
      <w:r w:rsidR="00A74A5A">
        <w:rPr>
          <w:rFonts w:ascii="Times New Roman CYR" w:hAnsi="Times New Roman CYR" w:cs="Times New Roman CYR"/>
          <w:sz w:val="28"/>
          <w:szCs w:val="28"/>
        </w:rPr>
        <w:t>а</w:t>
      </w:r>
      <w:r w:rsidR="00976F57">
        <w:rPr>
          <w:rFonts w:ascii="Times New Roman CYR" w:hAnsi="Times New Roman CYR" w:cs="Times New Roman CYR"/>
          <w:sz w:val="28"/>
          <w:szCs w:val="28"/>
        </w:rPr>
        <w:t>лення</w:t>
      </w:r>
      <w:r w:rsidRPr="00BE6ADA">
        <w:rPr>
          <w:rFonts w:ascii="Times New Roman CYR" w:hAnsi="Times New Roman CYR" w:cs="Times New Roman CYR"/>
          <w:sz w:val="28"/>
          <w:szCs w:val="28"/>
        </w:rPr>
        <w:t xml:space="preserve"> рішення м</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ти дит</w:t>
      </w:r>
      <w:r>
        <w:rPr>
          <w:rFonts w:ascii="Times New Roman CYR" w:hAnsi="Times New Roman CYR" w:cs="Times New Roman CYR"/>
          <w:sz w:val="28"/>
          <w:szCs w:val="28"/>
        </w:rPr>
        <w:t>ину</w:t>
      </w:r>
      <w:r w:rsidRPr="00BE6ADA">
        <w:rPr>
          <w:rFonts w:ascii="Times New Roman CYR" w:hAnsi="Times New Roman CYR" w:cs="Times New Roman CYR"/>
          <w:sz w:val="28"/>
          <w:szCs w:val="28"/>
        </w:rPr>
        <w:t>, відзн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ч</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ють перев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ж</w:t>
      </w:r>
      <w:r w:rsidR="00A74A5A">
        <w:rPr>
          <w:rFonts w:ascii="Times New Roman CYR" w:hAnsi="Times New Roman CYR" w:cs="Times New Roman CYR"/>
          <w:sz w:val="28"/>
          <w:szCs w:val="28"/>
        </w:rPr>
        <w:t>а</w:t>
      </w:r>
      <w:r w:rsidR="00976F57">
        <w:rPr>
          <w:rFonts w:ascii="Times New Roman CYR" w:hAnsi="Times New Roman CYR" w:cs="Times New Roman CYR"/>
          <w:sz w:val="28"/>
          <w:szCs w:val="28"/>
        </w:rPr>
        <w:t>ння позитивних по</w:t>
      </w:r>
      <w:r w:rsidRPr="00BE6ADA">
        <w:rPr>
          <w:rFonts w:ascii="Times New Roman CYR" w:hAnsi="Times New Roman CYR" w:cs="Times New Roman CYR"/>
          <w:sz w:val="28"/>
          <w:szCs w:val="28"/>
        </w:rPr>
        <w:t>чутт</w:t>
      </w:r>
      <w:r w:rsidR="00976F57">
        <w:rPr>
          <w:rFonts w:ascii="Times New Roman CYR" w:hAnsi="Times New Roman CYR" w:cs="Times New Roman CYR"/>
          <w:sz w:val="28"/>
          <w:szCs w:val="28"/>
        </w:rPr>
        <w:t>ів та</w:t>
      </w:r>
      <w:r w:rsidRPr="00BE6ADA">
        <w:rPr>
          <w:rFonts w:ascii="Times New Roman CYR" w:hAnsi="Times New Roman CYR" w:cs="Times New Roman CYR"/>
          <w:sz w:val="28"/>
          <w:szCs w:val="28"/>
        </w:rPr>
        <w:t xml:space="preserve"> пережив</w:t>
      </w:r>
      <w:r w:rsidR="00A74A5A">
        <w:rPr>
          <w:rFonts w:ascii="Times New Roman CYR" w:hAnsi="Times New Roman CYR" w:cs="Times New Roman CYR"/>
          <w:sz w:val="28"/>
          <w:szCs w:val="28"/>
        </w:rPr>
        <w:t>а</w:t>
      </w:r>
      <w:r w:rsidR="00976F57">
        <w:rPr>
          <w:rFonts w:ascii="Times New Roman CYR" w:hAnsi="Times New Roman CYR" w:cs="Times New Roman CYR"/>
          <w:sz w:val="28"/>
          <w:szCs w:val="28"/>
        </w:rPr>
        <w:t>нь у</w:t>
      </w:r>
      <w:r w:rsidRPr="00BE6ADA">
        <w:rPr>
          <w:rFonts w:ascii="Times New Roman CYR" w:hAnsi="Times New Roman CYR" w:cs="Times New Roman CYR"/>
          <w:sz w:val="28"/>
          <w:szCs w:val="28"/>
        </w:rPr>
        <w:t xml:space="preserve"> період в</w:t>
      </w:r>
      <w:r w:rsidR="00A74A5A">
        <w:rPr>
          <w:rFonts w:ascii="Times New Roman CYR" w:hAnsi="Times New Roman CYR" w:cs="Times New Roman CYR"/>
          <w:sz w:val="28"/>
          <w:szCs w:val="28"/>
        </w:rPr>
        <w:t>а</w:t>
      </w:r>
      <w:r w:rsidR="00976F57">
        <w:rPr>
          <w:rFonts w:ascii="Times New Roman CYR" w:hAnsi="Times New Roman CYR" w:cs="Times New Roman CYR"/>
          <w:sz w:val="28"/>
          <w:szCs w:val="28"/>
        </w:rPr>
        <w:t>гітності, охоче й</w:t>
      </w:r>
      <w:r w:rsidRPr="00BE6ADA">
        <w:rPr>
          <w:rFonts w:ascii="Times New Roman CYR" w:hAnsi="Times New Roman CYR" w:cs="Times New Roman CYR"/>
          <w:sz w:val="28"/>
          <w:szCs w:val="28"/>
        </w:rPr>
        <w:t xml:space="preserve"> розгорнуто відповід</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ють 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пит</w:t>
      </w:r>
      <w:r w:rsidR="00A74A5A">
        <w:rPr>
          <w:rFonts w:ascii="Times New Roman CYR" w:hAnsi="Times New Roman CYR" w:cs="Times New Roman CYR"/>
          <w:sz w:val="28"/>
          <w:szCs w:val="28"/>
        </w:rPr>
        <w:t>а</w:t>
      </w:r>
      <w:r w:rsidR="00976F57">
        <w:rPr>
          <w:rFonts w:ascii="Times New Roman CYR" w:hAnsi="Times New Roman CYR" w:cs="Times New Roman CYR"/>
          <w:sz w:val="28"/>
          <w:szCs w:val="28"/>
        </w:rPr>
        <w:t>ння стосовно дитини</w:t>
      </w:r>
      <w:r w:rsidRPr="00BE6ADA">
        <w:rPr>
          <w:rFonts w:ascii="Times New Roman CYR" w:hAnsi="Times New Roman CYR" w:cs="Times New Roman CYR"/>
          <w:sz w:val="28"/>
          <w:szCs w:val="28"/>
        </w:rPr>
        <w:t>, перев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жно орієнтуються 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дотрим</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ння м'якого режиму.</w:t>
      </w:r>
      <w:r w:rsidR="00976F57">
        <w:rPr>
          <w:rFonts w:ascii="Times New Roman CYR" w:hAnsi="Times New Roman CYR" w:cs="Times New Roman CYR"/>
          <w:sz w:val="28"/>
          <w:szCs w:val="28"/>
        </w:rPr>
        <w:t xml:space="preserve"> У</w:t>
      </w:r>
      <w:r w:rsidRPr="00BE6ADA">
        <w:rPr>
          <w:rFonts w:ascii="Times New Roman CYR" w:hAnsi="Times New Roman CYR" w:cs="Times New Roman CYR"/>
          <w:sz w:val="28"/>
          <w:szCs w:val="28"/>
        </w:rPr>
        <w:t>сі вони м</w:t>
      </w:r>
      <w:r w:rsidR="00A74A5A">
        <w:rPr>
          <w:rFonts w:ascii="Times New Roman CYR" w:hAnsi="Times New Roman CYR" w:cs="Times New Roman CYR"/>
          <w:sz w:val="28"/>
          <w:szCs w:val="28"/>
        </w:rPr>
        <w:t>а</w:t>
      </w:r>
      <w:r w:rsidR="00976F57">
        <w:rPr>
          <w:rFonts w:ascii="Times New Roman CYR" w:hAnsi="Times New Roman CYR" w:cs="Times New Roman CYR"/>
          <w:sz w:val="28"/>
          <w:szCs w:val="28"/>
        </w:rPr>
        <w:t>ли у</w:t>
      </w:r>
      <w:r w:rsidRPr="00BE6ADA">
        <w:rPr>
          <w:rFonts w:ascii="Times New Roman CYR" w:hAnsi="Times New Roman CYR" w:cs="Times New Roman CYR"/>
          <w:sz w:val="28"/>
          <w:szCs w:val="28"/>
        </w:rPr>
        <w:t xml:space="preserve"> дитинстві прихильність до м</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тері, відзн</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ч</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ють л</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ск</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ве відношення б</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тьків, ч</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стіше відд</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ли перев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гу ігр</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м з ляльк</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ми</w:t>
      </w:r>
      <w:r>
        <w:rPr>
          <w:rFonts w:ascii="Times New Roman CYR" w:hAnsi="Times New Roman CYR" w:cs="Times New Roman CYR"/>
          <w:sz w:val="28"/>
          <w:szCs w:val="28"/>
        </w:rPr>
        <w:t>.</w:t>
      </w:r>
    </w:p>
    <w:p w:rsidR="00D12692" w:rsidRPr="00BE6ADA" w:rsidRDefault="00D12692" w:rsidP="00D12692">
      <w:pPr>
        <w:autoSpaceDE w:val="0"/>
        <w:autoSpaceDN w:val="0"/>
        <w:adjustRightInd w:val="0"/>
        <w:spacing w:line="360" w:lineRule="auto"/>
        <w:ind w:firstLine="708"/>
        <w:jc w:val="both"/>
        <w:rPr>
          <w:rFonts w:ascii="Times New Roman CYR" w:hAnsi="Times New Roman CYR" w:cs="Times New Roman CYR"/>
          <w:b/>
          <w:bCs/>
          <w:sz w:val="28"/>
          <w:szCs w:val="28"/>
        </w:rPr>
      </w:pPr>
      <w:r w:rsidRPr="00BE6ADA">
        <w:rPr>
          <w:rFonts w:ascii="Times New Roman CYR" w:hAnsi="Times New Roman CYR" w:cs="Times New Roman CYR"/>
          <w:sz w:val="28"/>
          <w:szCs w:val="28"/>
        </w:rPr>
        <w:t>Відповіді жінок з середньою готовністю до м</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теринств</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 xml:space="preserve"> ч</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стково схож</w:t>
      </w:r>
      <w:r w:rsidR="00976F57">
        <w:rPr>
          <w:rFonts w:ascii="Times New Roman CYR" w:hAnsi="Times New Roman CYR" w:cs="Times New Roman CYR"/>
          <w:sz w:val="28"/>
          <w:szCs w:val="28"/>
        </w:rPr>
        <w:t>і з відповідями в першій групі та</w:t>
      </w:r>
      <w:r w:rsidRPr="00BE6ADA">
        <w:rPr>
          <w:rFonts w:ascii="Times New Roman CYR" w:hAnsi="Times New Roman CYR" w:cs="Times New Roman CYR"/>
          <w:sz w:val="28"/>
          <w:szCs w:val="28"/>
        </w:rPr>
        <w:t xml:space="preserve"> ч</w:t>
      </w:r>
      <w:r w:rsidR="00A74A5A">
        <w:rPr>
          <w:rFonts w:ascii="Times New Roman CYR" w:hAnsi="Times New Roman CYR" w:cs="Times New Roman CYR"/>
          <w:sz w:val="28"/>
          <w:szCs w:val="28"/>
        </w:rPr>
        <w:t>а</w:t>
      </w:r>
      <w:r w:rsidRPr="00BE6ADA">
        <w:rPr>
          <w:rFonts w:ascii="Times New Roman CYR" w:hAnsi="Times New Roman CYR" w:cs="Times New Roman CYR"/>
          <w:sz w:val="28"/>
          <w:szCs w:val="28"/>
        </w:rPr>
        <w:t>стково з відповідями в другій групі.</w:t>
      </w:r>
    </w:p>
    <w:p w:rsidR="003675D9" w:rsidRDefault="003675D9" w:rsidP="003675D9">
      <w:pPr>
        <w:autoSpaceDE w:val="0"/>
        <w:autoSpaceDN w:val="0"/>
        <w:adjustRightInd w:val="0"/>
        <w:spacing w:line="360" w:lineRule="auto"/>
        <w:ind w:firstLine="708"/>
        <w:jc w:val="both"/>
        <w:rPr>
          <w:rFonts w:ascii="Times New Roman CYR" w:hAnsi="Times New Roman CYR" w:cs="Times New Roman CYR"/>
          <w:sz w:val="28"/>
          <w:szCs w:val="28"/>
        </w:rPr>
      </w:pPr>
    </w:p>
    <w:p w:rsidR="003675D9" w:rsidRDefault="00154AEF" w:rsidP="00172010">
      <w:pPr>
        <w:autoSpaceDE w:val="0"/>
        <w:autoSpaceDN w:val="0"/>
        <w:adjustRightInd w:val="0"/>
        <w:spacing w:line="360" w:lineRule="auto"/>
        <w:jc w:val="center"/>
        <w:rPr>
          <w:rFonts w:ascii="Times New Roman CYR" w:hAnsi="Times New Roman CYR" w:cs="Times New Roman CYR"/>
          <w:b/>
          <w:sz w:val="28"/>
          <w:szCs w:val="28"/>
        </w:rPr>
      </w:pPr>
      <w:r>
        <w:rPr>
          <w:rFonts w:ascii="Times New Roman CYR" w:hAnsi="Times New Roman CYR" w:cs="Times New Roman CYR"/>
          <w:b/>
          <w:sz w:val="28"/>
          <w:szCs w:val="28"/>
        </w:rPr>
        <w:lastRenderedPageBreak/>
        <w:t>ВИСНОВКИ ДО РОЗДІЛУ</w:t>
      </w:r>
      <w:r w:rsidR="007D2149">
        <w:rPr>
          <w:rFonts w:ascii="Times New Roman CYR" w:hAnsi="Times New Roman CYR" w:cs="Times New Roman CYR"/>
          <w:b/>
          <w:sz w:val="28"/>
          <w:szCs w:val="28"/>
        </w:rPr>
        <w:t xml:space="preserve"> 1</w:t>
      </w:r>
    </w:p>
    <w:p w:rsidR="003675D9" w:rsidRDefault="003675D9" w:rsidP="003675D9">
      <w:pPr>
        <w:autoSpaceDE w:val="0"/>
        <w:autoSpaceDN w:val="0"/>
        <w:adjustRightInd w:val="0"/>
        <w:spacing w:line="360" w:lineRule="auto"/>
        <w:jc w:val="both"/>
        <w:rPr>
          <w:rFonts w:ascii="Times New Roman CYR" w:hAnsi="Times New Roman CYR" w:cs="Times New Roman CYR"/>
          <w:b/>
          <w:sz w:val="28"/>
          <w:szCs w:val="28"/>
        </w:rPr>
      </w:pPr>
    </w:p>
    <w:p w:rsidR="003675D9" w:rsidRPr="006C6051" w:rsidRDefault="003675D9" w:rsidP="003675D9">
      <w:pPr>
        <w:autoSpaceDE w:val="0"/>
        <w:autoSpaceDN w:val="0"/>
        <w:adjustRightInd w:val="0"/>
        <w:spacing w:line="36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Психологія материнства - одна з </w:t>
      </w:r>
      <w:proofErr w:type="spellStart"/>
      <w:r>
        <w:rPr>
          <w:rFonts w:ascii="Times New Roman CYR" w:hAnsi="Times New Roman CYR" w:cs="Times New Roman CYR"/>
          <w:sz w:val="28"/>
          <w:szCs w:val="28"/>
          <w:lang w:val="ru-RU"/>
        </w:rPr>
        <w:t>найскладніших</w:t>
      </w:r>
      <w:proofErr w:type="spellEnd"/>
      <w:r>
        <w:rPr>
          <w:rFonts w:ascii="Times New Roman CYR" w:hAnsi="Times New Roman CYR" w:cs="Times New Roman CYR"/>
          <w:sz w:val="28"/>
          <w:szCs w:val="28"/>
        </w:rPr>
        <w:t xml:space="preserve"> і маловивчених галузей сучасної науки. Її вивчення актуальне через велику кількість гострих демографічних проблем: зниження народжуваності, велика кількість розлучень, збільшення кількості сиріт при живих батьках, збільшення кількості випадків жорстокого поводження з дітьми, відсутність програм допомоги сім</w:t>
      </w:r>
      <w:r w:rsidRPr="0076365B">
        <w:rPr>
          <w:rFonts w:ascii="Times New Roman CYR" w:hAnsi="Times New Roman CYR" w:cs="Times New Roman CYR"/>
          <w:sz w:val="28"/>
          <w:szCs w:val="28"/>
        </w:rPr>
        <w:t>’</w:t>
      </w:r>
      <w:r>
        <w:rPr>
          <w:rFonts w:ascii="Times New Roman CYR" w:hAnsi="Times New Roman CYR" w:cs="Times New Roman CYR"/>
          <w:sz w:val="28"/>
          <w:szCs w:val="28"/>
        </w:rPr>
        <w:t xml:space="preserve">ям та жінкам. </w:t>
      </w:r>
    </w:p>
    <w:p w:rsidR="003675D9" w:rsidRDefault="003675D9" w:rsidP="003675D9">
      <w:pPr>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Головний висновок, зроблений авторами цих та інших досліджень, наступний: по-перше, необхідно продовжувати психологічні дослідження материнства як цілісного явища та, по-друге, адекватний підхід і теоретична концепція для здійснення такого дослідження відсутні. Цілісний підхід до вивчення материнства є надзвичайно актуальним. Навіть сучасні досягнення в галузях гінекології, акушерства, медицини, фізіології, підвищення технічного та наукового рівня допомоги при пологах, </w:t>
      </w:r>
      <w:proofErr w:type="spellStart"/>
      <w:r>
        <w:rPr>
          <w:rFonts w:ascii="Times New Roman CYR" w:hAnsi="Times New Roman CYR" w:cs="Times New Roman CYR"/>
          <w:sz w:val="28"/>
          <w:szCs w:val="28"/>
        </w:rPr>
        <w:t>неонатальні</w:t>
      </w:r>
      <w:proofErr w:type="spellEnd"/>
      <w:r>
        <w:rPr>
          <w:rFonts w:ascii="Times New Roman CYR" w:hAnsi="Times New Roman CYR" w:cs="Times New Roman CYR"/>
          <w:sz w:val="28"/>
          <w:szCs w:val="28"/>
        </w:rPr>
        <w:t xml:space="preserve"> практики не зменшують психологічні проблеми материнства та раннього дитинства.</w:t>
      </w:r>
    </w:p>
    <w:p w:rsidR="003675D9" w:rsidRDefault="003675D9" w:rsidP="003675D9">
      <w:pPr>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материнство є однією з соціальних ролей жінки. Навіть якщо потреба бути матір'ю закладена у жіночій природі, суспільні норми та цінності здатні впливати на прояви материнського відношення. Поняття «Норми материнського відношення» не є постійним, оскільки зміст материнських установок змінюється від однієї епохи до іншої. Тій чи іншій соціальній установці відповідає певний образ дитини. Прояви материнського відношення, що змінюється, існували завжди, але вони могли носити більш приховані або відкриті форми і супроводжуватися більшим чи меншим відчуттям провини залежно від суспільного відношення до них.</w:t>
      </w:r>
    </w:p>
    <w:p w:rsidR="003675D9" w:rsidRDefault="003675D9" w:rsidP="003675D9">
      <w:pPr>
        <w:autoSpaceDE w:val="0"/>
        <w:autoSpaceDN w:val="0"/>
        <w:adjustRightInd w:val="0"/>
        <w:spacing w:line="360" w:lineRule="auto"/>
        <w:ind w:firstLine="708"/>
        <w:jc w:val="both"/>
        <w:rPr>
          <w:rFonts w:ascii="Times New Roman CYR" w:hAnsi="Times New Roman CYR" w:cs="Times New Roman CYR"/>
          <w:sz w:val="28"/>
          <w:szCs w:val="28"/>
        </w:rPr>
      </w:pPr>
      <w:r w:rsidRPr="000541D6">
        <w:rPr>
          <w:rFonts w:ascii="Times New Roman CYR" w:hAnsi="Times New Roman CYR" w:cs="Times New Roman CYR"/>
          <w:sz w:val="28"/>
          <w:szCs w:val="28"/>
        </w:rPr>
        <w:t>Післяродов</w:t>
      </w:r>
      <w:r>
        <w:rPr>
          <w:rFonts w:ascii="Times New Roman CYR" w:hAnsi="Times New Roman CYR" w:cs="Times New Roman CYR"/>
          <w:sz w:val="28"/>
          <w:szCs w:val="28"/>
        </w:rPr>
        <w:t>а</w:t>
      </w:r>
      <w:r w:rsidRPr="000541D6">
        <w:rPr>
          <w:rFonts w:ascii="Times New Roman CYR" w:hAnsi="Times New Roman CYR" w:cs="Times New Roman CYR"/>
          <w:sz w:val="28"/>
          <w:szCs w:val="28"/>
        </w:rPr>
        <w:t xml:space="preserve"> депресія (ПД) </w:t>
      </w:r>
      <w:r>
        <w:rPr>
          <w:rFonts w:ascii="Times New Roman CYR" w:hAnsi="Times New Roman CYR" w:cs="Times New Roman CYR"/>
          <w:sz w:val="28"/>
          <w:szCs w:val="28"/>
        </w:rPr>
        <w:t>–</w:t>
      </w:r>
      <w:r w:rsidRPr="000541D6">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lang w:val="ru-RU"/>
        </w:rPr>
        <w:t>це</w:t>
      </w:r>
      <w:proofErr w:type="spellEnd"/>
      <w:r>
        <w:rPr>
          <w:rFonts w:ascii="Times New Roman CYR" w:hAnsi="Times New Roman CYR" w:cs="Times New Roman CYR"/>
          <w:sz w:val="28"/>
          <w:szCs w:val="28"/>
          <w:lang w:val="ru-RU"/>
        </w:rPr>
        <w:t xml:space="preserve"> </w:t>
      </w:r>
      <w:r>
        <w:rPr>
          <w:rFonts w:ascii="Times New Roman CYR" w:hAnsi="Times New Roman CYR" w:cs="Times New Roman CYR"/>
          <w:sz w:val="28"/>
          <w:szCs w:val="28"/>
        </w:rPr>
        <w:t>поширений</w:t>
      </w:r>
      <w:r w:rsidRPr="000541D6">
        <w:rPr>
          <w:rFonts w:ascii="Times New Roman CYR" w:hAnsi="Times New Roman CYR" w:cs="Times New Roman CYR"/>
          <w:sz w:val="28"/>
          <w:szCs w:val="28"/>
        </w:rPr>
        <w:t xml:space="preserve"> емоційний розл</w:t>
      </w:r>
      <w:r>
        <w:rPr>
          <w:rFonts w:ascii="Times New Roman CYR" w:hAnsi="Times New Roman CYR" w:cs="Times New Roman CYR"/>
          <w:sz w:val="28"/>
          <w:szCs w:val="28"/>
        </w:rPr>
        <w:t>ад.</w:t>
      </w:r>
      <w:r w:rsidRPr="000541D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Стан </w:t>
      </w:r>
      <w:r w:rsidRPr="000541D6">
        <w:rPr>
          <w:rFonts w:ascii="Times New Roman CYR" w:hAnsi="Times New Roman CYR" w:cs="Times New Roman CYR"/>
          <w:sz w:val="28"/>
          <w:szCs w:val="28"/>
        </w:rPr>
        <w:t>трив</w:t>
      </w:r>
      <w:r>
        <w:rPr>
          <w:rFonts w:ascii="Times New Roman CYR" w:hAnsi="Times New Roman CYR" w:cs="Times New Roman CYR"/>
          <w:sz w:val="28"/>
          <w:szCs w:val="28"/>
        </w:rPr>
        <w:t>алий та</w:t>
      </w:r>
      <w:r w:rsidRPr="000541D6">
        <w:rPr>
          <w:rFonts w:ascii="Times New Roman CYR" w:hAnsi="Times New Roman CYR" w:cs="Times New Roman CYR"/>
          <w:sz w:val="28"/>
          <w:szCs w:val="28"/>
        </w:rPr>
        <w:t xml:space="preserve"> суб'єктивно в</w:t>
      </w:r>
      <w:r>
        <w:rPr>
          <w:rFonts w:ascii="Times New Roman CYR" w:hAnsi="Times New Roman CYR" w:cs="Times New Roman CYR"/>
          <w:sz w:val="28"/>
          <w:szCs w:val="28"/>
        </w:rPr>
        <w:t>ажкий, супроводжується зниженим</w:t>
      </w:r>
      <w:r w:rsidRPr="000541D6">
        <w:rPr>
          <w:rFonts w:ascii="Times New Roman CYR" w:hAnsi="Times New Roman CYR" w:cs="Times New Roman CYR"/>
          <w:sz w:val="28"/>
          <w:szCs w:val="28"/>
        </w:rPr>
        <w:t xml:space="preserve"> н</w:t>
      </w:r>
      <w:r>
        <w:rPr>
          <w:rFonts w:ascii="Times New Roman CYR" w:hAnsi="Times New Roman CYR" w:cs="Times New Roman CYR"/>
          <w:sz w:val="28"/>
          <w:szCs w:val="28"/>
        </w:rPr>
        <w:t>астроєм</w:t>
      </w:r>
      <w:r w:rsidRPr="000541D6">
        <w:rPr>
          <w:rFonts w:ascii="Times New Roman CYR" w:hAnsi="Times New Roman CYR" w:cs="Times New Roman CYR"/>
          <w:sz w:val="28"/>
          <w:szCs w:val="28"/>
        </w:rPr>
        <w:t xml:space="preserve">, </w:t>
      </w:r>
      <w:r>
        <w:rPr>
          <w:rFonts w:ascii="Times New Roman CYR" w:hAnsi="Times New Roman CYR" w:cs="Times New Roman CYR"/>
          <w:sz w:val="28"/>
          <w:szCs w:val="28"/>
        </w:rPr>
        <w:t>браком</w:t>
      </w:r>
      <w:r w:rsidRPr="000541D6">
        <w:rPr>
          <w:rFonts w:ascii="Times New Roman CYR" w:hAnsi="Times New Roman CYR" w:cs="Times New Roman CYR"/>
          <w:sz w:val="28"/>
          <w:szCs w:val="28"/>
        </w:rPr>
        <w:t xml:space="preserve"> інтересу до життя, </w:t>
      </w:r>
      <w:r>
        <w:rPr>
          <w:rFonts w:ascii="Times New Roman CYR" w:hAnsi="Times New Roman CYR" w:cs="Times New Roman CYR"/>
          <w:sz w:val="28"/>
          <w:szCs w:val="28"/>
        </w:rPr>
        <w:t xml:space="preserve">загальною пригніченістю. У жінок, що </w:t>
      </w:r>
      <w:r w:rsidRPr="000541D6">
        <w:rPr>
          <w:rFonts w:ascii="Times New Roman CYR" w:hAnsi="Times New Roman CYR" w:cs="Times New Roman CYR"/>
          <w:sz w:val="28"/>
          <w:szCs w:val="28"/>
        </w:rPr>
        <w:t>з</w:t>
      </w:r>
      <w:r>
        <w:rPr>
          <w:rFonts w:ascii="Times New Roman CYR" w:hAnsi="Times New Roman CYR" w:cs="Times New Roman CYR"/>
          <w:sz w:val="28"/>
          <w:szCs w:val="28"/>
        </w:rPr>
        <w:t>іткнулися з</w:t>
      </w:r>
      <w:r w:rsidRPr="000541D6">
        <w:rPr>
          <w:rFonts w:ascii="Times New Roman CYR" w:hAnsi="Times New Roman CYR" w:cs="Times New Roman CYR"/>
          <w:sz w:val="28"/>
          <w:szCs w:val="28"/>
        </w:rPr>
        <w:t xml:space="preserve"> подібним розл</w:t>
      </w:r>
      <w:r>
        <w:rPr>
          <w:rFonts w:ascii="Times New Roman CYR" w:hAnsi="Times New Roman CYR" w:cs="Times New Roman CYR"/>
          <w:sz w:val="28"/>
          <w:szCs w:val="28"/>
        </w:rPr>
        <w:t>а</w:t>
      </w:r>
      <w:r w:rsidRPr="000541D6">
        <w:rPr>
          <w:rFonts w:ascii="Times New Roman CYR" w:hAnsi="Times New Roman CYR" w:cs="Times New Roman CYR"/>
          <w:sz w:val="28"/>
          <w:szCs w:val="28"/>
        </w:rPr>
        <w:t xml:space="preserve">дом виявляється високий рівень тривоги, </w:t>
      </w:r>
      <w:r>
        <w:rPr>
          <w:rFonts w:ascii="Times New Roman CYR" w:hAnsi="Times New Roman CYR" w:cs="Times New Roman CYR"/>
          <w:sz w:val="28"/>
          <w:szCs w:val="28"/>
        </w:rPr>
        <w:t>а інколи й</w:t>
      </w:r>
    </w:p>
    <w:p w:rsidR="008D3D34" w:rsidRPr="007D2149" w:rsidRDefault="003675D9" w:rsidP="008D3D34">
      <w:pPr>
        <w:autoSpaceDE w:val="0"/>
        <w:autoSpaceDN w:val="0"/>
        <w:adjustRightInd w:val="0"/>
        <w:spacing w:line="360" w:lineRule="auto"/>
        <w:jc w:val="both"/>
        <w:rPr>
          <w:rFonts w:ascii="Times New Roman CYR" w:hAnsi="Times New Roman CYR" w:cs="Times New Roman CYR"/>
        </w:rPr>
      </w:pPr>
      <w:r w:rsidRPr="000541D6">
        <w:rPr>
          <w:rFonts w:ascii="Times New Roman CYR" w:hAnsi="Times New Roman CYR" w:cs="Times New Roman CYR"/>
          <w:sz w:val="28"/>
          <w:szCs w:val="28"/>
        </w:rPr>
        <w:t>стр</w:t>
      </w:r>
      <w:r>
        <w:rPr>
          <w:rFonts w:ascii="Times New Roman CYR" w:hAnsi="Times New Roman CYR" w:cs="Times New Roman CYR"/>
          <w:sz w:val="28"/>
          <w:szCs w:val="28"/>
        </w:rPr>
        <w:t>аху</w:t>
      </w:r>
      <w:r w:rsidRPr="000541D6">
        <w:rPr>
          <w:rFonts w:ascii="Times New Roman CYR" w:hAnsi="Times New Roman CYR" w:cs="Times New Roman CYR"/>
          <w:sz w:val="28"/>
          <w:szCs w:val="28"/>
        </w:rPr>
        <w:t xml:space="preserve"> [10].</w:t>
      </w:r>
    </w:p>
    <w:p w:rsidR="008D3D34" w:rsidRPr="00074C1F" w:rsidRDefault="008D3D34" w:rsidP="00074C1F">
      <w:pPr>
        <w:autoSpaceDE w:val="0"/>
        <w:autoSpaceDN w:val="0"/>
        <w:adjustRightInd w:val="0"/>
        <w:spacing w:line="360" w:lineRule="auto"/>
        <w:jc w:val="center"/>
        <w:rPr>
          <w:rFonts w:ascii="Times New Roman CYR" w:hAnsi="Times New Roman CYR" w:cs="Times New Roman CYR"/>
          <w:caps/>
        </w:rPr>
      </w:pPr>
      <w:r w:rsidRPr="00074C1F">
        <w:rPr>
          <w:rFonts w:ascii="Times New Roman CYR" w:hAnsi="Times New Roman CYR" w:cs="Times New Roman CYR"/>
          <w:b/>
          <w:bCs/>
          <w:caps/>
          <w:sz w:val="32"/>
          <w:szCs w:val="32"/>
        </w:rPr>
        <w:lastRenderedPageBreak/>
        <w:t>Розділ 2</w:t>
      </w:r>
      <w:r w:rsidR="00074C1F">
        <w:rPr>
          <w:rFonts w:ascii="Times New Roman CYR" w:hAnsi="Times New Roman CYR" w:cs="Times New Roman CYR"/>
          <w:b/>
          <w:bCs/>
          <w:caps/>
          <w:sz w:val="32"/>
          <w:szCs w:val="32"/>
          <w:lang w:val="ru-RU"/>
        </w:rPr>
        <w:t>.</w:t>
      </w:r>
      <w:r w:rsidRPr="00074C1F">
        <w:rPr>
          <w:rFonts w:ascii="Times New Roman CYR" w:hAnsi="Times New Roman CYR" w:cs="Times New Roman CYR"/>
          <w:b/>
          <w:bCs/>
          <w:caps/>
          <w:sz w:val="32"/>
          <w:szCs w:val="32"/>
        </w:rPr>
        <w:t xml:space="preserve">  </w:t>
      </w:r>
      <w:r w:rsidR="001D4944" w:rsidRPr="00074C1F">
        <w:rPr>
          <w:rFonts w:ascii="Times New Roman CYR" w:hAnsi="Times New Roman CYR" w:cs="Times New Roman CYR"/>
          <w:b/>
          <w:bCs/>
          <w:caps/>
          <w:sz w:val="32"/>
          <w:szCs w:val="32"/>
          <w:lang w:val="ru-RU"/>
        </w:rPr>
        <w:t>М</w:t>
      </w:r>
      <w:r w:rsidR="001D4944" w:rsidRPr="00074C1F">
        <w:rPr>
          <w:rFonts w:ascii="Times New Roman CYR" w:hAnsi="Times New Roman CYR" w:cs="Times New Roman CYR"/>
          <w:b/>
          <w:bCs/>
          <w:caps/>
          <w:sz w:val="32"/>
          <w:szCs w:val="32"/>
        </w:rPr>
        <w:t>етоди психологічної допомоги матері та</w:t>
      </w:r>
      <w:r w:rsidRPr="00074C1F">
        <w:rPr>
          <w:rFonts w:ascii="Times New Roman CYR" w:hAnsi="Times New Roman CYR" w:cs="Times New Roman CYR"/>
          <w:b/>
          <w:bCs/>
          <w:caps/>
          <w:sz w:val="32"/>
          <w:szCs w:val="32"/>
        </w:rPr>
        <w:t xml:space="preserve"> дитині</w:t>
      </w:r>
    </w:p>
    <w:p w:rsidR="008D3D34" w:rsidRPr="00AA23B1" w:rsidRDefault="008D3D34" w:rsidP="008D3D34">
      <w:pPr>
        <w:autoSpaceDE w:val="0"/>
        <w:autoSpaceDN w:val="0"/>
        <w:adjustRightInd w:val="0"/>
        <w:spacing w:line="360" w:lineRule="auto"/>
        <w:jc w:val="both"/>
        <w:rPr>
          <w:rFonts w:ascii="Times New Roman CYR" w:hAnsi="Times New Roman CYR" w:cs="Times New Roman CYR"/>
        </w:rPr>
      </w:pPr>
    </w:p>
    <w:p w:rsidR="008D3D34" w:rsidRPr="00AA23B1" w:rsidRDefault="00074C1F" w:rsidP="008D3D34">
      <w:pPr>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b/>
          <w:bCs/>
          <w:sz w:val="28"/>
          <w:szCs w:val="28"/>
          <w:lang w:val="ru-RU"/>
        </w:rPr>
        <w:t xml:space="preserve">           </w:t>
      </w:r>
      <w:r w:rsidR="008D3D34" w:rsidRPr="00AA23B1">
        <w:rPr>
          <w:rFonts w:ascii="Times New Roman CYR" w:hAnsi="Times New Roman CYR" w:cs="Times New Roman CYR"/>
          <w:b/>
          <w:bCs/>
          <w:sz w:val="28"/>
          <w:szCs w:val="28"/>
        </w:rPr>
        <w:t>2.1.</w:t>
      </w:r>
      <w:r w:rsidR="008D3D34" w:rsidRPr="00AA23B1">
        <w:rPr>
          <w:sz w:val="28"/>
          <w:szCs w:val="28"/>
        </w:rPr>
        <w:tab/>
      </w:r>
      <w:r w:rsidR="001D4944" w:rsidRPr="001D4944">
        <w:rPr>
          <w:b/>
          <w:sz w:val="28"/>
          <w:szCs w:val="28"/>
        </w:rPr>
        <w:t>Діагностика та психокорекція готовності до материнства</w:t>
      </w:r>
    </w:p>
    <w:p w:rsidR="008D3D34" w:rsidRPr="00AA23B1" w:rsidRDefault="008D3D34" w:rsidP="008D3D34">
      <w:pPr>
        <w:autoSpaceDE w:val="0"/>
        <w:autoSpaceDN w:val="0"/>
        <w:adjustRightInd w:val="0"/>
        <w:spacing w:line="360" w:lineRule="auto"/>
        <w:jc w:val="both"/>
        <w:rPr>
          <w:rFonts w:ascii="Times New Roman CYR" w:hAnsi="Times New Roman CYR" w:cs="Times New Roman CYR"/>
        </w:rPr>
      </w:pPr>
    </w:p>
    <w:p w:rsidR="008D3D34" w:rsidRPr="00AA23B1" w:rsidRDefault="005B531D"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Психологічна готовність</w:t>
      </w:r>
      <w:r w:rsidR="008D3D34" w:rsidRPr="00AA23B1">
        <w:rPr>
          <w:rFonts w:ascii="Times New Roman CYR" w:hAnsi="Times New Roman CYR" w:cs="Times New Roman CYR"/>
          <w:sz w:val="28"/>
          <w:szCs w:val="28"/>
        </w:rPr>
        <w:t xml:space="preserve"> до материнства є найважливішою </w:t>
      </w:r>
      <w:r>
        <w:rPr>
          <w:rFonts w:ascii="Times New Roman CYR" w:hAnsi="Times New Roman CYR" w:cs="Times New Roman CYR"/>
          <w:sz w:val="28"/>
          <w:szCs w:val="28"/>
        </w:rPr>
        <w:t>проблемою у розрізі</w:t>
      </w:r>
      <w:r w:rsidR="00651411">
        <w:rPr>
          <w:rFonts w:ascii="Times New Roman CYR" w:hAnsi="Times New Roman CYR" w:cs="Times New Roman CYR"/>
          <w:sz w:val="28"/>
          <w:szCs w:val="28"/>
        </w:rPr>
        <w:t xml:space="preserve"> розвиваючої, профілактичної та корекцій</w:t>
      </w:r>
      <w:r w:rsidR="008D3D34" w:rsidRPr="00AA23B1">
        <w:rPr>
          <w:rFonts w:ascii="Times New Roman CYR" w:hAnsi="Times New Roman CYR" w:cs="Times New Roman CYR"/>
          <w:sz w:val="28"/>
          <w:szCs w:val="28"/>
        </w:rPr>
        <w:t xml:space="preserve">ної роботи в області психології </w:t>
      </w:r>
      <w:r>
        <w:rPr>
          <w:rFonts w:ascii="Times New Roman CYR" w:hAnsi="Times New Roman CYR" w:cs="Times New Roman CYR"/>
          <w:sz w:val="28"/>
          <w:szCs w:val="28"/>
        </w:rPr>
        <w:t>материнства. На практиці робота</w:t>
      </w:r>
      <w:r w:rsidR="008D3D34" w:rsidRPr="00AA23B1">
        <w:rPr>
          <w:rFonts w:ascii="Times New Roman CYR" w:hAnsi="Times New Roman CYR" w:cs="Times New Roman CYR"/>
          <w:sz w:val="28"/>
          <w:szCs w:val="28"/>
        </w:rPr>
        <w:t xml:space="preserve"> з вагітними </w:t>
      </w:r>
      <w:r>
        <w:rPr>
          <w:rFonts w:ascii="Times New Roman CYR" w:hAnsi="Times New Roman CYR" w:cs="Times New Roman CYR"/>
          <w:sz w:val="28"/>
          <w:szCs w:val="28"/>
        </w:rPr>
        <w:t xml:space="preserve">жінками найчастіше полягає у наступному: </w:t>
      </w:r>
      <w:r w:rsidR="00651411" w:rsidRPr="00AA23B1">
        <w:rPr>
          <w:rFonts w:ascii="Times New Roman CYR" w:hAnsi="Times New Roman CYR" w:cs="Times New Roman CYR"/>
          <w:sz w:val="28"/>
          <w:szCs w:val="28"/>
        </w:rPr>
        <w:t>підготов</w:t>
      </w:r>
      <w:r w:rsidR="00651411">
        <w:rPr>
          <w:rFonts w:ascii="Times New Roman CYR" w:hAnsi="Times New Roman CYR" w:cs="Times New Roman CYR"/>
          <w:sz w:val="28"/>
          <w:szCs w:val="28"/>
        </w:rPr>
        <w:t xml:space="preserve">ка до пологів; </w:t>
      </w:r>
      <w:r>
        <w:rPr>
          <w:rFonts w:ascii="Times New Roman CYR" w:hAnsi="Times New Roman CYR" w:cs="Times New Roman CYR"/>
          <w:sz w:val="28"/>
          <w:szCs w:val="28"/>
        </w:rPr>
        <w:t>підвищення рівню</w:t>
      </w:r>
      <w:r w:rsidR="008D3D34" w:rsidRPr="00AA23B1">
        <w:rPr>
          <w:rFonts w:ascii="Times New Roman CYR" w:hAnsi="Times New Roman CYR" w:cs="Times New Roman CYR"/>
          <w:sz w:val="28"/>
          <w:szCs w:val="28"/>
        </w:rPr>
        <w:t xml:space="preserve"> знань про вагі</w:t>
      </w:r>
      <w:r w:rsidR="00651411">
        <w:rPr>
          <w:rFonts w:ascii="Times New Roman CYR" w:hAnsi="Times New Roman CYR" w:cs="Times New Roman CYR"/>
          <w:sz w:val="28"/>
          <w:szCs w:val="28"/>
        </w:rPr>
        <w:t>тність, пологи, розвиток дитини; освоєння навичок з</w:t>
      </w:r>
      <w:r w:rsidR="00651411" w:rsidRPr="00AA23B1">
        <w:rPr>
          <w:rFonts w:ascii="Times New Roman CYR" w:hAnsi="Times New Roman CYR" w:cs="Times New Roman CYR"/>
          <w:sz w:val="28"/>
          <w:szCs w:val="28"/>
        </w:rPr>
        <w:t xml:space="preserve"> догляду за дитиною</w:t>
      </w:r>
      <w:r w:rsidR="00651411">
        <w:rPr>
          <w:rFonts w:ascii="Times New Roman CYR" w:hAnsi="Times New Roman CYR" w:cs="Times New Roman CYR"/>
          <w:sz w:val="28"/>
          <w:szCs w:val="28"/>
        </w:rPr>
        <w:t>; особистісний ріст. Теоретичні та</w:t>
      </w:r>
      <w:r w:rsidR="008D3D34" w:rsidRPr="00AA23B1">
        <w:rPr>
          <w:rFonts w:ascii="Times New Roman CYR" w:hAnsi="Times New Roman CYR" w:cs="Times New Roman CYR"/>
          <w:sz w:val="28"/>
          <w:szCs w:val="28"/>
        </w:rPr>
        <w:t xml:space="preserve"> практичні дослідження в області психології материнства свідчать, що для ефективної підготовки жінки до народження і виховання дитини необхідно </w:t>
      </w:r>
      <w:r w:rsidR="00651411">
        <w:rPr>
          <w:rFonts w:ascii="Times New Roman CYR" w:hAnsi="Times New Roman CYR" w:cs="Times New Roman CYR"/>
          <w:sz w:val="28"/>
          <w:szCs w:val="28"/>
        </w:rPr>
        <w:t>проводити психологічну роботу у</w:t>
      </w:r>
      <w:r w:rsidR="008D3D34" w:rsidRPr="00AA23B1">
        <w:rPr>
          <w:rFonts w:ascii="Times New Roman CYR" w:hAnsi="Times New Roman CYR" w:cs="Times New Roman CYR"/>
          <w:sz w:val="28"/>
          <w:szCs w:val="28"/>
        </w:rPr>
        <w:t xml:space="preserve"> декількох напрям</w:t>
      </w:r>
      <w:r w:rsidR="00651411">
        <w:rPr>
          <w:rFonts w:ascii="Times New Roman CYR" w:hAnsi="Times New Roman CYR" w:cs="Times New Roman CYR"/>
          <w:sz w:val="28"/>
          <w:szCs w:val="28"/>
        </w:rPr>
        <w:t xml:space="preserve">ках: </w:t>
      </w:r>
      <w:r w:rsidR="008D3D34" w:rsidRPr="00AA23B1">
        <w:rPr>
          <w:rFonts w:ascii="Times New Roman CYR" w:hAnsi="Times New Roman CYR" w:cs="Times New Roman CYR"/>
          <w:sz w:val="28"/>
          <w:szCs w:val="28"/>
        </w:rPr>
        <w:t>к</w:t>
      </w:r>
      <w:r w:rsidR="00651411">
        <w:rPr>
          <w:rFonts w:ascii="Times New Roman CYR" w:hAnsi="Times New Roman CYR" w:cs="Times New Roman CYR"/>
          <w:sz w:val="28"/>
          <w:szCs w:val="28"/>
        </w:rPr>
        <w:t>орекція батьківських установок та</w:t>
      </w:r>
      <w:r w:rsidR="008D3D34" w:rsidRPr="00AA23B1">
        <w:rPr>
          <w:rFonts w:ascii="Times New Roman CYR" w:hAnsi="Times New Roman CYR" w:cs="Times New Roman CYR"/>
          <w:sz w:val="28"/>
          <w:szCs w:val="28"/>
        </w:rPr>
        <w:t xml:space="preserve"> форм взаємодії з дитиною; </w:t>
      </w:r>
      <w:r w:rsidR="00651411">
        <w:rPr>
          <w:rFonts w:ascii="Times New Roman CYR" w:hAnsi="Times New Roman CYR" w:cs="Times New Roman CYR"/>
          <w:sz w:val="28"/>
          <w:szCs w:val="28"/>
        </w:rPr>
        <w:t>підвищення особистісної</w:t>
      </w:r>
      <w:r w:rsidR="00651411" w:rsidRPr="00AA23B1">
        <w:rPr>
          <w:rFonts w:ascii="Times New Roman CYR" w:hAnsi="Times New Roman CYR" w:cs="Times New Roman CYR"/>
          <w:sz w:val="28"/>
          <w:szCs w:val="28"/>
        </w:rPr>
        <w:t xml:space="preserve"> зрілості; корекція онтогенетичного розвитку материнської сфери</w:t>
      </w:r>
      <w:r w:rsidR="00651411">
        <w:rPr>
          <w:rFonts w:ascii="Times New Roman CYR" w:hAnsi="Times New Roman CYR" w:cs="Times New Roman CYR"/>
          <w:sz w:val="28"/>
          <w:szCs w:val="28"/>
        </w:rPr>
        <w:t>;</w:t>
      </w:r>
      <w:r w:rsidR="00651411" w:rsidRPr="00AA23B1">
        <w:rPr>
          <w:rFonts w:ascii="Times New Roman CYR" w:hAnsi="Times New Roman CYR" w:cs="Times New Roman CYR"/>
          <w:sz w:val="28"/>
          <w:szCs w:val="28"/>
        </w:rPr>
        <w:t xml:space="preserve"> </w:t>
      </w:r>
      <w:r w:rsidR="008D3D34" w:rsidRPr="00AA23B1">
        <w:rPr>
          <w:rFonts w:ascii="Times New Roman CYR" w:hAnsi="Times New Roman CYR" w:cs="Times New Roman CYR"/>
          <w:sz w:val="28"/>
          <w:szCs w:val="28"/>
        </w:rPr>
        <w:t xml:space="preserve">оптимізація мотивації </w:t>
      </w:r>
      <w:r w:rsidR="00651411">
        <w:rPr>
          <w:rFonts w:ascii="Times New Roman CYR" w:hAnsi="Times New Roman CYR" w:cs="Times New Roman CYR"/>
          <w:sz w:val="28"/>
          <w:szCs w:val="28"/>
        </w:rPr>
        <w:t xml:space="preserve">до </w:t>
      </w:r>
      <w:r w:rsidR="008D3D34" w:rsidRPr="00AA23B1">
        <w:rPr>
          <w:rFonts w:ascii="Times New Roman CYR" w:hAnsi="Times New Roman CYR" w:cs="Times New Roman CYR"/>
          <w:sz w:val="28"/>
          <w:szCs w:val="28"/>
        </w:rPr>
        <w:t>народження дитини; підвище</w:t>
      </w:r>
      <w:r w:rsidR="00651411">
        <w:rPr>
          <w:rFonts w:ascii="Times New Roman CYR" w:hAnsi="Times New Roman CYR" w:cs="Times New Roman CYR"/>
          <w:sz w:val="28"/>
          <w:szCs w:val="28"/>
        </w:rPr>
        <w:t>ння материнської компетентності. Для досягнення таких</w:t>
      </w:r>
      <w:r w:rsidR="008D3D34" w:rsidRPr="00AA23B1">
        <w:rPr>
          <w:rFonts w:ascii="Times New Roman CYR" w:hAnsi="Times New Roman CYR" w:cs="Times New Roman CYR"/>
          <w:sz w:val="28"/>
          <w:szCs w:val="28"/>
        </w:rPr>
        <w:t xml:space="preserve"> цілей необхідно </w:t>
      </w:r>
      <w:r w:rsidR="00651411">
        <w:rPr>
          <w:rFonts w:ascii="Times New Roman CYR" w:hAnsi="Times New Roman CYR" w:cs="Times New Roman CYR"/>
          <w:sz w:val="28"/>
          <w:szCs w:val="28"/>
        </w:rPr>
        <w:t>використовувати</w:t>
      </w:r>
      <w:r w:rsidR="008D3D34" w:rsidRPr="00AA23B1">
        <w:rPr>
          <w:rFonts w:ascii="Times New Roman CYR" w:hAnsi="Times New Roman CYR" w:cs="Times New Roman CYR"/>
          <w:sz w:val="28"/>
          <w:szCs w:val="28"/>
        </w:rPr>
        <w:t xml:space="preserve"> відповідні методи індивідуальн</w:t>
      </w:r>
      <w:r w:rsidR="00651411">
        <w:rPr>
          <w:rFonts w:ascii="Times New Roman CYR" w:hAnsi="Times New Roman CYR" w:cs="Times New Roman CYR"/>
          <w:sz w:val="28"/>
          <w:szCs w:val="28"/>
        </w:rPr>
        <w:t xml:space="preserve">ої діагностики, </w:t>
      </w:r>
      <w:r w:rsidR="008D3D34" w:rsidRPr="00AA23B1">
        <w:rPr>
          <w:rFonts w:ascii="Times New Roman CYR" w:hAnsi="Times New Roman CYR" w:cs="Times New Roman CYR"/>
          <w:sz w:val="28"/>
          <w:szCs w:val="28"/>
        </w:rPr>
        <w:t>ко</w:t>
      </w:r>
      <w:r w:rsidR="00651411">
        <w:rPr>
          <w:rFonts w:ascii="Times New Roman CYR" w:hAnsi="Times New Roman CYR" w:cs="Times New Roman CYR"/>
          <w:sz w:val="28"/>
          <w:szCs w:val="28"/>
        </w:rPr>
        <w:t>нсультування і індивідуальної та</w:t>
      </w:r>
      <w:r w:rsidR="008D3D34" w:rsidRPr="00AA23B1">
        <w:rPr>
          <w:rFonts w:ascii="Times New Roman CYR" w:hAnsi="Times New Roman CYR" w:cs="Times New Roman CYR"/>
          <w:sz w:val="28"/>
          <w:szCs w:val="28"/>
        </w:rPr>
        <w:t xml:space="preserve"> групової</w:t>
      </w:r>
      <w:r w:rsidR="00651411">
        <w:rPr>
          <w:rFonts w:ascii="Times New Roman CYR" w:hAnsi="Times New Roman CYR" w:cs="Times New Roman CYR"/>
          <w:sz w:val="28"/>
          <w:szCs w:val="28"/>
        </w:rPr>
        <w:t xml:space="preserve"> психологічної роботи з жінкою </w:t>
      </w:r>
      <w:proofErr w:type="spellStart"/>
      <w:r w:rsidR="00651411">
        <w:rPr>
          <w:rFonts w:ascii="Times New Roman CYR" w:hAnsi="Times New Roman CYR" w:cs="Times New Roman CYR"/>
          <w:sz w:val="28"/>
          <w:szCs w:val="28"/>
        </w:rPr>
        <w:t>иа</w:t>
      </w:r>
      <w:proofErr w:type="spellEnd"/>
      <w:r w:rsidR="008D3D34" w:rsidRPr="00AA23B1">
        <w:rPr>
          <w:rFonts w:ascii="Times New Roman CYR" w:hAnsi="Times New Roman CYR" w:cs="Times New Roman CYR"/>
          <w:sz w:val="28"/>
          <w:szCs w:val="28"/>
        </w:rPr>
        <w:t xml:space="preserve"> її сім'єю [114].</w:t>
      </w:r>
    </w:p>
    <w:p w:rsidR="008D3D34" w:rsidRPr="00AA23B1" w:rsidRDefault="004D1DC8"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Але</w:t>
      </w:r>
      <w:r w:rsidR="008D3D34" w:rsidRPr="00AA23B1">
        <w:rPr>
          <w:rFonts w:ascii="Times New Roman CYR" w:hAnsi="Times New Roman CYR" w:cs="Times New Roman CYR"/>
          <w:sz w:val="28"/>
          <w:szCs w:val="28"/>
        </w:rPr>
        <w:t xml:space="preserve"> психологічна допомога в материнстві </w:t>
      </w:r>
      <w:r>
        <w:rPr>
          <w:rFonts w:ascii="Times New Roman CYR" w:hAnsi="Times New Roman CYR" w:cs="Times New Roman CYR"/>
          <w:sz w:val="28"/>
          <w:szCs w:val="28"/>
        </w:rPr>
        <w:t xml:space="preserve">включає не лише консультування та елементи психотерапії, а й корекційні заходи. Це обумовлюється тим, що </w:t>
      </w:r>
      <w:r w:rsidR="008D3D34" w:rsidRPr="00AA23B1">
        <w:rPr>
          <w:rFonts w:ascii="Times New Roman CYR" w:hAnsi="Times New Roman CYR" w:cs="Times New Roman CYR"/>
          <w:sz w:val="28"/>
          <w:szCs w:val="28"/>
        </w:rPr>
        <w:t xml:space="preserve">клієнтом психолога в даному випадку </w:t>
      </w:r>
      <w:r>
        <w:rPr>
          <w:rFonts w:ascii="Times New Roman CYR" w:hAnsi="Times New Roman CYR" w:cs="Times New Roman CYR"/>
          <w:sz w:val="28"/>
          <w:szCs w:val="28"/>
        </w:rPr>
        <w:t>насправді є не тільки мати, а й дитина. Тому уся робота поєднує індивідуальні та родинні</w:t>
      </w:r>
      <w:r w:rsidR="008D3D34" w:rsidRPr="00AA23B1">
        <w:rPr>
          <w:rFonts w:ascii="Times New Roman CYR" w:hAnsi="Times New Roman CYR" w:cs="Times New Roman CYR"/>
          <w:sz w:val="28"/>
          <w:szCs w:val="28"/>
        </w:rPr>
        <w:t xml:space="preserve"> форм</w:t>
      </w:r>
      <w:r>
        <w:rPr>
          <w:rFonts w:ascii="Times New Roman CYR" w:hAnsi="Times New Roman CYR" w:cs="Times New Roman CYR"/>
          <w:sz w:val="28"/>
          <w:szCs w:val="28"/>
        </w:rPr>
        <w:t>и психологічної допомоги з їх специфічним спрямуванням на мати та</w:t>
      </w:r>
      <w:r w:rsidR="008D3D34" w:rsidRPr="00AA23B1">
        <w:rPr>
          <w:rFonts w:ascii="Times New Roman CYR" w:hAnsi="Times New Roman CYR" w:cs="Times New Roman CYR"/>
          <w:sz w:val="28"/>
          <w:szCs w:val="28"/>
        </w:rPr>
        <w:t xml:space="preserve"> дитину як </w:t>
      </w:r>
      <w:r w:rsidR="000155C5">
        <w:rPr>
          <w:rFonts w:ascii="Times New Roman CYR" w:hAnsi="Times New Roman CYR" w:cs="Times New Roman CYR"/>
          <w:sz w:val="28"/>
          <w:szCs w:val="28"/>
        </w:rPr>
        <w:t xml:space="preserve">одну </w:t>
      </w:r>
      <w:r w:rsidR="008D3D34" w:rsidRPr="00AA23B1">
        <w:rPr>
          <w:rFonts w:ascii="Times New Roman CYR" w:hAnsi="Times New Roman CYR" w:cs="Times New Roman CYR"/>
          <w:sz w:val="28"/>
          <w:szCs w:val="28"/>
        </w:rPr>
        <w:t>єдину систему.</w:t>
      </w:r>
    </w:p>
    <w:p w:rsidR="008D3D34" w:rsidRPr="00AA23B1" w:rsidRDefault="000155C5" w:rsidP="008D3D34">
      <w:pPr>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До діагностики включаються</w:t>
      </w:r>
      <w:r w:rsidR="008D3D34" w:rsidRPr="00AA23B1">
        <w:rPr>
          <w:rFonts w:ascii="Times New Roman CYR" w:hAnsi="Times New Roman CYR" w:cs="Times New Roman CYR"/>
          <w:sz w:val="28"/>
          <w:szCs w:val="28"/>
        </w:rPr>
        <w:t xml:space="preserve">: </w:t>
      </w:r>
    </w:p>
    <w:p w:rsidR="008D3D34" w:rsidRPr="00AA23B1" w:rsidRDefault="000155C5" w:rsidP="008D3D34">
      <w:pPr>
        <w:pStyle w:val="aa"/>
        <w:numPr>
          <w:ilvl w:val="0"/>
          <w:numId w:val="11"/>
        </w:numPr>
        <w:autoSpaceDE w:val="0"/>
        <w:autoSpaceDN w:val="0"/>
        <w:adjustRightInd w:val="0"/>
        <w:spacing w:after="0" w:line="360" w:lineRule="auto"/>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визначення з</w:t>
      </w:r>
      <w:r w:rsidR="008D3D34" w:rsidRPr="00AA23B1">
        <w:rPr>
          <w:rFonts w:ascii="Times New Roman CYR" w:hAnsi="Times New Roman CYR" w:cs="Times New Roman CYR"/>
          <w:sz w:val="28"/>
          <w:szCs w:val="28"/>
          <w:lang w:val="uk-UA"/>
        </w:rPr>
        <w:t>місту материнської сфери</w:t>
      </w:r>
      <w:r>
        <w:rPr>
          <w:rFonts w:ascii="Times New Roman CYR" w:hAnsi="Times New Roman CYR" w:cs="Times New Roman CYR"/>
          <w:sz w:val="28"/>
          <w:szCs w:val="28"/>
          <w:lang w:val="uk-UA"/>
        </w:rPr>
        <w:t>;</w:t>
      </w:r>
      <w:r w:rsidR="008D3D34" w:rsidRPr="00AA23B1">
        <w:rPr>
          <w:rFonts w:ascii="Times New Roman CYR" w:hAnsi="Times New Roman CYR" w:cs="Times New Roman CYR"/>
          <w:sz w:val="28"/>
          <w:szCs w:val="28"/>
          <w:lang w:val="uk-UA"/>
        </w:rPr>
        <w:t xml:space="preserve"> </w:t>
      </w:r>
    </w:p>
    <w:p w:rsidR="008D3D34" w:rsidRPr="00AA23B1" w:rsidRDefault="000155C5" w:rsidP="008D3D34">
      <w:pPr>
        <w:pStyle w:val="aa"/>
        <w:numPr>
          <w:ilvl w:val="0"/>
          <w:numId w:val="11"/>
        </w:numPr>
        <w:autoSpaceDE w:val="0"/>
        <w:autoSpaceDN w:val="0"/>
        <w:adjustRightInd w:val="0"/>
        <w:spacing w:after="0" w:line="360" w:lineRule="auto"/>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розгляд історії</w:t>
      </w:r>
      <w:r w:rsidR="008D3D34" w:rsidRPr="00AA23B1">
        <w:rPr>
          <w:rFonts w:ascii="Times New Roman CYR" w:hAnsi="Times New Roman CYR" w:cs="Times New Roman CYR"/>
          <w:sz w:val="28"/>
          <w:szCs w:val="28"/>
          <w:lang w:val="uk-UA"/>
        </w:rPr>
        <w:t xml:space="preserve"> розвитку</w:t>
      </w:r>
      <w:r w:rsidR="002C0147">
        <w:rPr>
          <w:rFonts w:ascii="Times New Roman CYR" w:hAnsi="Times New Roman CYR" w:cs="Times New Roman CYR"/>
          <w:sz w:val="28"/>
          <w:szCs w:val="28"/>
          <w:lang w:val="uk-UA"/>
        </w:rPr>
        <w:t>;</w:t>
      </w:r>
    </w:p>
    <w:p w:rsidR="008D3D34" w:rsidRPr="00AA23B1" w:rsidRDefault="008D3D34" w:rsidP="008D3D34">
      <w:pPr>
        <w:pStyle w:val="aa"/>
        <w:numPr>
          <w:ilvl w:val="0"/>
          <w:numId w:val="11"/>
        </w:numPr>
        <w:autoSpaceDE w:val="0"/>
        <w:autoSpaceDN w:val="0"/>
        <w:adjustRightInd w:val="0"/>
        <w:spacing w:after="0" w:line="360" w:lineRule="auto"/>
        <w:jc w:val="both"/>
        <w:rPr>
          <w:rFonts w:ascii="Times New Roman CYR" w:hAnsi="Times New Roman CYR" w:cs="Times New Roman CYR"/>
          <w:sz w:val="24"/>
          <w:szCs w:val="24"/>
          <w:lang w:val="uk-UA"/>
        </w:rPr>
      </w:pPr>
      <w:r w:rsidRPr="00AA23B1">
        <w:rPr>
          <w:rFonts w:ascii="Times New Roman CYR" w:hAnsi="Times New Roman CYR" w:cs="Times New Roman CYR"/>
          <w:sz w:val="28"/>
          <w:szCs w:val="28"/>
          <w:lang w:val="uk-UA"/>
        </w:rPr>
        <w:t xml:space="preserve"> актуальної динаміки; </w:t>
      </w:r>
    </w:p>
    <w:p w:rsidR="008D3D34" w:rsidRPr="00AA23B1" w:rsidRDefault="008D3D34" w:rsidP="008D3D34">
      <w:pPr>
        <w:pStyle w:val="aa"/>
        <w:numPr>
          <w:ilvl w:val="0"/>
          <w:numId w:val="11"/>
        </w:numPr>
        <w:autoSpaceDE w:val="0"/>
        <w:autoSpaceDN w:val="0"/>
        <w:adjustRightInd w:val="0"/>
        <w:spacing w:after="0" w:line="360" w:lineRule="auto"/>
        <w:jc w:val="both"/>
        <w:rPr>
          <w:rFonts w:ascii="Times New Roman CYR" w:hAnsi="Times New Roman CYR" w:cs="Times New Roman CYR"/>
          <w:sz w:val="24"/>
          <w:szCs w:val="24"/>
          <w:lang w:val="uk-UA"/>
        </w:rPr>
      </w:pPr>
      <w:r w:rsidRPr="00AA23B1">
        <w:rPr>
          <w:rFonts w:ascii="Times New Roman CYR" w:hAnsi="Times New Roman CYR" w:cs="Times New Roman CYR"/>
          <w:sz w:val="28"/>
          <w:szCs w:val="28"/>
          <w:lang w:val="uk-UA"/>
        </w:rPr>
        <w:lastRenderedPageBreak/>
        <w:t>діагно</w:t>
      </w:r>
      <w:r w:rsidR="002C0147">
        <w:rPr>
          <w:rFonts w:ascii="Times New Roman CYR" w:hAnsi="Times New Roman CYR" w:cs="Times New Roman CYR"/>
          <w:sz w:val="28"/>
          <w:szCs w:val="28"/>
          <w:lang w:val="uk-UA"/>
        </w:rPr>
        <w:t>стика психічного розвитку дитини</w:t>
      </w:r>
      <w:r w:rsidRPr="00AA23B1">
        <w:rPr>
          <w:rFonts w:ascii="Times New Roman CYR" w:hAnsi="Times New Roman CYR" w:cs="Times New Roman CYR"/>
          <w:sz w:val="28"/>
          <w:szCs w:val="28"/>
          <w:lang w:val="uk-UA"/>
        </w:rPr>
        <w:t xml:space="preserve">; </w:t>
      </w:r>
    </w:p>
    <w:p w:rsidR="008D3D34" w:rsidRPr="00AA23B1" w:rsidRDefault="002C0147" w:rsidP="008D3D34">
      <w:pPr>
        <w:pStyle w:val="aa"/>
        <w:numPr>
          <w:ilvl w:val="0"/>
          <w:numId w:val="11"/>
        </w:numPr>
        <w:autoSpaceDE w:val="0"/>
        <w:autoSpaceDN w:val="0"/>
        <w:adjustRightInd w:val="0"/>
        <w:spacing w:after="0" w:line="360" w:lineRule="auto"/>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 xml:space="preserve">діагностика </w:t>
      </w:r>
      <w:proofErr w:type="spellStart"/>
      <w:r>
        <w:rPr>
          <w:rFonts w:ascii="Times New Roman CYR" w:hAnsi="Times New Roman CYR" w:cs="Times New Roman CYR"/>
          <w:sz w:val="28"/>
          <w:szCs w:val="28"/>
          <w:lang w:val="uk-UA"/>
        </w:rPr>
        <w:t>дитячо</w:t>
      </w:r>
      <w:proofErr w:type="spellEnd"/>
      <w:r>
        <w:rPr>
          <w:rFonts w:ascii="Times New Roman CYR" w:hAnsi="Times New Roman CYR" w:cs="Times New Roman CYR"/>
          <w:sz w:val="28"/>
          <w:szCs w:val="28"/>
          <w:lang w:val="uk-UA"/>
        </w:rPr>
        <w:t>-материнської</w:t>
      </w:r>
      <w:r w:rsidR="008D3D34" w:rsidRPr="00AA23B1">
        <w:rPr>
          <w:rFonts w:ascii="Times New Roman CYR" w:hAnsi="Times New Roman CYR" w:cs="Times New Roman CYR"/>
          <w:sz w:val="28"/>
          <w:szCs w:val="28"/>
          <w:lang w:val="uk-UA"/>
        </w:rPr>
        <w:t xml:space="preserve"> взаємодії.</w:t>
      </w:r>
    </w:p>
    <w:p w:rsidR="008D3D34" w:rsidRPr="00DE37FA" w:rsidRDefault="002C0147"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Корекційні та терапевтичні заходи залежні</w:t>
      </w:r>
      <w:r w:rsidR="008D3D34" w:rsidRPr="00DE37FA">
        <w:rPr>
          <w:rFonts w:ascii="Times New Roman CYR" w:hAnsi="Times New Roman CYR" w:cs="Times New Roman CYR"/>
          <w:sz w:val="28"/>
          <w:szCs w:val="28"/>
        </w:rPr>
        <w:t xml:space="preserve"> від особливост</w:t>
      </w:r>
      <w:r>
        <w:rPr>
          <w:rFonts w:ascii="Times New Roman CYR" w:hAnsi="Times New Roman CYR" w:cs="Times New Roman CYR"/>
          <w:sz w:val="28"/>
          <w:szCs w:val="28"/>
        </w:rPr>
        <w:t>ей кожного конкретного випадку та</w:t>
      </w:r>
      <w:r w:rsidR="008D3D34" w:rsidRPr="00DE37FA">
        <w:rPr>
          <w:rFonts w:ascii="Times New Roman CYR" w:hAnsi="Times New Roman CYR" w:cs="Times New Roman CYR"/>
          <w:sz w:val="28"/>
          <w:szCs w:val="28"/>
        </w:rPr>
        <w:t xml:space="preserve"> передбачають опору на найбільш благополучні аспекти матер</w:t>
      </w:r>
      <w:r>
        <w:rPr>
          <w:rFonts w:ascii="Times New Roman CYR" w:hAnsi="Times New Roman CYR" w:cs="Times New Roman CYR"/>
          <w:sz w:val="28"/>
          <w:szCs w:val="28"/>
        </w:rPr>
        <w:t>инської сфери розвитку дитини та</w:t>
      </w:r>
      <w:r w:rsidR="008D3D34" w:rsidRPr="00DE37FA">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дитячо</w:t>
      </w:r>
      <w:proofErr w:type="spellEnd"/>
      <w:r>
        <w:rPr>
          <w:rFonts w:ascii="Times New Roman CYR" w:hAnsi="Times New Roman CYR" w:cs="Times New Roman CYR"/>
          <w:sz w:val="28"/>
          <w:szCs w:val="28"/>
        </w:rPr>
        <w:t>-материнських</w:t>
      </w:r>
      <w:r w:rsidRPr="00DE37FA">
        <w:rPr>
          <w:rFonts w:ascii="Times New Roman CYR" w:hAnsi="Times New Roman CYR" w:cs="Times New Roman CYR"/>
          <w:sz w:val="28"/>
          <w:szCs w:val="28"/>
        </w:rPr>
        <w:t xml:space="preserve"> </w:t>
      </w:r>
      <w:r>
        <w:rPr>
          <w:rFonts w:ascii="Times New Roman CYR" w:hAnsi="Times New Roman CYR" w:cs="Times New Roman CYR"/>
          <w:sz w:val="28"/>
          <w:szCs w:val="28"/>
        </w:rPr>
        <w:t>відносин</w:t>
      </w:r>
      <w:r w:rsidR="008D3D34" w:rsidRPr="00DE37FA">
        <w:rPr>
          <w:rFonts w:ascii="Times New Roman CYR" w:hAnsi="Times New Roman CYR" w:cs="Times New Roman CYR"/>
          <w:sz w:val="28"/>
          <w:szCs w:val="28"/>
        </w:rPr>
        <w:t>. Для корекційних цілей по можливос</w:t>
      </w:r>
      <w:r>
        <w:rPr>
          <w:rFonts w:ascii="Times New Roman CYR" w:hAnsi="Times New Roman CYR" w:cs="Times New Roman CYR"/>
          <w:sz w:val="28"/>
          <w:szCs w:val="28"/>
        </w:rPr>
        <w:t>ті слід використовувати разом індивідуальну та групову роботу</w:t>
      </w:r>
      <w:r w:rsidR="008D3D34" w:rsidRPr="00DE37FA">
        <w:rPr>
          <w:rFonts w:ascii="Times New Roman CYR" w:hAnsi="Times New Roman CYR" w:cs="Times New Roman CYR"/>
          <w:sz w:val="28"/>
          <w:szCs w:val="28"/>
        </w:rPr>
        <w:t>.</w:t>
      </w:r>
    </w:p>
    <w:p w:rsidR="008D3D34" w:rsidRPr="00DE37FA" w:rsidRDefault="008D3D34" w:rsidP="008D3D34">
      <w:pPr>
        <w:autoSpaceDE w:val="0"/>
        <w:autoSpaceDN w:val="0"/>
        <w:adjustRightInd w:val="0"/>
        <w:spacing w:line="360" w:lineRule="auto"/>
        <w:ind w:firstLine="708"/>
        <w:jc w:val="both"/>
        <w:rPr>
          <w:rFonts w:ascii="Times New Roman CYR" w:hAnsi="Times New Roman CYR" w:cs="Times New Roman CYR"/>
        </w:rPr>
      </w:pPr>
      <w:r w:rsidRPr="00DE37FA">
        <w:rPr>
          <w:rFonts w:ascii="Times New Roman CYR" w:hAnsi="Times New Roman CYR" w:cs="Times New Roman CYR"/>
          <w:b/>
          <w:bCs/>
          <w:sz w:val="28"/>
          <w:szCs w:val="28"/>
        </w:rPr>
        <w:t>Методи діагностики</w:t>
      </w:r>
    </w:p>
    <w:p w:rsidR="008D3D34" w:rsidRPr="00DE37FA" w:rsidRDefault="008D3D34" w:rsidP="008D3D34">
      <w:pPr>
        <w:autoSpaceDE w:val="0"/>
        <w:autoSpaceDN w:val="0"/>
        <w:adjustRightInd w:val="0"/>
        <w:spacing w:line="360" w:lineRule="auto"/>
        <w:ind w:firstLine="708"/>
        <w:jc w:val="both"/>
        <w:rPr>
          <w:rFonts w:ascii="Times New Roman CYR" w:hAnsi="Times New Roman CYR" w:cs="Times New Roman CYR"/>
        </w:rPr>
      </w:pPr>
      <w:r w:rsidRPr="00DE37FA">
        <w:rPr>
          <w:rFonts w:ascii="Times New Roman CYR" w:hAnsi="Times New Roman CYR" w:cs="Times New Roman CYR"/>
          <w:sz w:val="28"/>
          <w:szCs w:val="28"/>
        </w:rPr>
        <w:t>Клінічна бесіда у форм</w:t>
      </w:r>
      <w:r w:rsidR="00B55FC5">
        <w:rPr>
          <w:rFonts w:ascii="Times New Roman CYR" w:hAnsi="Times New Roman CYR" w:cs="Times New Roman CYR"/>
          <w:sz w:val="28"/>
          <w:szCs w:val="28"/>
        </w:rPr>
        <w:t xml:space="preserve">і </w:t>
      </w:r>
      <w:proofErr w:type="spellStart"/>
      <w:r w:rsidR="00B55FC5">
        <w:rPr>
          <w:rFonts w:ascii="Times New Roman CYR" w:hAnsi="Times New Roman CYR" w:cs="Times New Roman CYR"/>
          <w:sz w:val="28"/>
          <w:szCs w:val="28"/>
        </w:rPr>
        <w:t>напівструктурованого</w:t>
      </w:r>
      <w:proofErr w:type="spellEnd"/>
      <w:r w:rsidR="00B55FC5">
        <w:rPr>
          <w:rFonts w:ascii="Times New Roman CYR" w:hAnsi="Times New Roman CYR" w:cs="Times New Roman CYR"/>
          <w:sz w:val="28"/>
          <w:szCs w:val="28"/>
        </w:rPr>
        <w:t xml:space="preserve"> інтерв'ю проводиться у</w:t>
      </w:r>
      <w:r w:rsidRPr="00DE37FA">
        <w:rPr>
          <w:rFonts w:ascii="Times New Roman CYR" w:hAnsi="Times New Roman CYR" w:cs="Times New Roman CYR"/>
          <w:sz w:val="28"/>
          <w:szCs w:val="28"/>
        </w:rPr>
        <w:t xml:space="preserve"> </w:t>
      </w:r>
      <w:r w:rsidR="00B55FC5">
        <w:rPr>
          <w:rFonts w:ascii="Times New Roman CYR" w:hAnsi="Times New Roman CYR" w:cs="Times New Roman CYR"/>
          <w:sz w:val="28"/>
          <w:szCs w:val="28"/>
        </w:rPr>
        <w:t>традиційній у</w:t>
      </w:r>
      <w:r w:rsidRPr="00DE37FA">
        <w:rPr>
          <w:rFonts w:ascii="Times New Roman CYR" w:hAnsi="Times New Roman CYR" w:cs="Times New Roman CYR"/>
          <w:sz w:val="28"/>
          <w:szCs w:val="28"/>
        </w:rPr>
        <w:t xml:space="preserve"> психологічному конс</w:t>
      </w:r>
      <w:r w:rsidR="00B55FC5">
        <w:rPr>
          <w:rFonts w:ascii="Times New Roman CYR" w:hAnsi="Times New Roman CYR" w:cs="Times New Roman CYR"/>
          <w:sz w:val="28"/>
          <w:szCs w:val="28"/>
        </w:rPr>
        <w:t>ультуванні формі. ЇЇ особливість полягає у</w:t>
      </w:r>
      <w:r w:rsidRPr="00DE37FA">
        <w:rPr>
          <w:rFonts w:ascii="Times New Roman CYR" w:hAnsi="Times New Roman CYR" w:cs="Times New Roman CYR"/>
          <w:sz w:val="28"/>
          <w:szCs w:val="28"/>
        </w:rPr>
        <w:t xml:space="preserve"> необхідності вра</w:t>
      </w:r>
      <w:r w:rsidR="00B55FC5">
        <w:rPr>
          <w:rFonts w:ascii="Times New Roman CYR" w:hAnsi="Times New Roman CYR" w:cs="Times New Roman CYR"/>
          <w:sz w:val="28"/>
          <w:szCs w:val="28"/>
        </w:rPr>
        <w:t>ховувати стан вагітної жінки та</w:t>
      </w:r>
      <w:r w:rsidRPr="00DE37FA">
        <w:rPr>
          <w:rFonts w:ascii="Times New Roman CYR" w:hAnsi="Times New Roman CYR" w:cs="Times New Roman CYR"/>
          <w:sz w:val="28"/>
          <w:szCs w:val="28"/>
        </w:rPr>
        <w:t xml:space="preserve"> </w:t>
      </w:r>
      <w:r w:rsidR="00B55FC5">
        <w:rPr>
          <w:rFonts w:ascii="Times New Roman CYR" w:hAnsi="Times New Roman CYR" w:cs="Times New Roman CYR"/>
          <w:sz w:val="28"/>
          <w:szCs w:val="28"/>
        </w:rPr>
        <w:t>пов’язаність усіх її переживань зі станом дитини. У бесіді розгляд</w:t>
      </w:r>
      <w:r w:rsidRPr="00DE37FA">
        <w:rPr>
          <w:rFonts w:ascii="Times New Roman CYR" w:hAnsi="Times New Roman CYR" w:cs="Times New Roman CYR"/>
          <w:sz w:val="28"/>
          <w:szCs w:val="28"/>
        </w:rPr>
        <w:t>аються необхідні для збору інформації теми.</w:t>
      </w:r>
    </w:p>
    <w:p w:rsidR="008D3D34" w:rsidRPr="00DE37FA" w:rsidRDefault="008D3D34" w:rsidP="008D3D34">
      <w:pPr>
        <w:autoSpaceDE w:val="0"/>
        <w:autoSpaceDN w:val="0"/>
        <w:adjustRightInd w:val="0"/>
        <w:spacing w:line="360" w:lineRule="auto"/>
        <w:ind w:firstLine="708"/>
        <w:jc w:val="both"/>
        <w:rPr>
          <w:rFonts w:ascii="Times New Roman CYR" w:hAnsi="Times New Roman CYR" w:cs="Times New Roman CYR"/>
          <w:sz w:val="28"/>
          <w:szCs w:val="28"/>
        </w:rPr>
      </w:pPr>
      <w:r w:rsidRPr="00DE37FA">
        <w:rPr>
          <w:rFonts w:ascii="Times New Roman CYR" w:hAnsi="Times New Roman CYR" w:cs="Times New Roman CYR"/>
          <w:sz w:val="28"/>
          <w:szCs w:val="28"/>
        </w:rPr>
        <w:t>Загальна структура бесіди:</w:t>
      </w:r>
    </w:p>
    <w:p w:rsidR="008D3D34" w:rsidRPr="00DE37FA" w:rsidRDefault="008D3D34" w:rsidP="008D3D34">
      <w:pPr>
        <w:pStyle w:val="aa"/>
        <w:numPr>
          <w:ilvl w:val="0"/>
          <w:numId w:val="12"/>
        </w:numPr>
        <w:autoSpaceDE w:val="0"/>
        <w:autoSpaceDN w:val="0"/>
        <w:adjustRightInd w:val="0"/>
        <w:spacing w:after="0" w:line="360" w:lineRule="auto"/>
        <w:jc w:val="both"/>
        <w:rPr>
          <w:rFonts w:ascii="Times New Roman CYR" w:hAnsi="Times New Roman CYR" w:cs="Times New Roman CYR"/>
          <w:sz w:val="24"/>
          <w:szCs w:val="24"/>
          <w:lang w:val="uk-UA"/>
        </w:rPr>
      </w:pPr>
      <w:r w:rsidRPr="00DE37FA">
        <w:rPr>
          <w:rFonts w:ascii="Times New Roman CYR" w:hAnsi="Times New Roman CYR" w:cs="Times New Roman CYR"/>
          <w:sz w:val="28"/>
          <w:szCs w:val="28"/>
          <w:lang w:val="uk-UA"/>
        </w:rPr>
        <w:t>обговорення п</w:t>
      </w:r>
      <w:r w:rsidR="00B55FC5">
        <w:rPr>
          <w:rFonts w:ascii="Times New Roman CYR" w:hAnsi="Times New Roman CYR" w:cs="Times New Roman CYR"/>
          <w:sz w:val="28"/>
          <w:szCs w:val="28"/>
          <w:lang w:val="uk-UA"/>
        </w:rPr>
        <w:t>роблем, з якими жінка прийшла</w:t>
      </w:r>
      <w:r w:rsidRPr="00DE37FA">
        <w:rPr>
          <w:rFonts w:ascii="Times New Roman CYR" w:hAnsi="Times New Roman CYR" w:cs="Times New Roman CYR"/>
          <w:sz w:val="28"/>
          <w:szCs w:val="28"/>
          <w:lang w:val="uk-UA"/>
        </w:rPr>
        <w:t xml:space="preserve"> до психолога;</w:t>
      </w:r>
    </w:p>
    <w:p w:rsidR="008D3D34" w:rsidRPr="00DE37FA" w:rsidRDefault="00B55FC5" w:rsidP="008D3D34">
      <w:pPr>
        <w:pStyle w:val="aa"/>
        <w:numPr>
          <w:ilvl w:val="0"/>
          <w:numId w:val="12"/>
        </w:numPr>
        <w:autoSpaceDE w:val="0"/>
        <w:autoSpaceDN w:val="0"/>
        <w:adjustRightInd w:val="0"/>
        <w:spacing w:after="0" w:line="360" w:lineRule="auto"/>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діагностика змісту материнської сфери та</w:t>
      </w:r>
      <w:r w:rsidR="008D3D34" w:rsidRPr="00DE37FA">
        <w:rPr>
          <w:rFonts w:ascii="Times New Roman CYR" w:hAnsi="Times New Roman CYR" w:cs="Times New Roman CYR"/>
          <w:sz w:val="28"/>
          <w:szCs w:val="28"/>
          <w:lang w:val="uk-UA"/>
        </w:rPr>
        <w:t xml:space="preserve"> її онтогенезу;</w:t>
      </w:r>
    </w:p>
    <w:p w:rsidR="008D3D34" w:rsidRPr="00DE37FA" w:rsidRDefault="00B55FC5" w:rsidP="008D3D34">
      <w:pPr>
        <w:pStyle w:val="aa"/>
        <w:numPr>
          <w:ilvl w:val="0"/>
          <w:numId w:val="12"/>
        </w:numPr>
        <w:autoSpaceDE w:val="0"/>
        <w:autoSpaceDN w:val="0"/>
        <w:adjustRightInd w:val="0"/>
        <w:spacing w:after="0" w:line="360" w:lineRule="auto"/>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виявлення змісту цінності дитини</w:t>
      </w:r>
      <w:r w:rsidR="008D3D34" w:rsidRPr="00DE37FA">
        <w:rPr>
          <w:rFonts w:ascii="Times New Roman CYR" w:hAnsi="Times New Roman CYR" w:cs="Times New Roman CYR"/>
          <w:sz w:val="28"/>
          <w:szCs w:val="28"/>
          <w:lang w:val="uk-UA"/>
        </w:rPr>
        <w:t>;</w:t>
      </w:r>
    </w:p>
    <w:p w:rsidR="008D3D34" w:rsidRPr="00DE37FA" w:rsidRDefault="00B55FC5" w:rsidP="008D3D34">
      <w:pPr>
        <w:pStyle w:val="aa"/>
        <w:numPr>
          <w:ilvl w:val="0"/>
          <w:numId w:val="12"/>
        </w:numPr>
        <w:autoSpaceDE w:val="0"/>
        <w:autoSpaceDN w:val="0"/>
        <w:adjustRightInd w:val="0"/>
        <w:spacing w:after="0" w:line="360" w:lineRule="auto"/>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виявлення впроваджуваних цінностей</w:t>
      </w:r>
      <w:r w:rsidR="008D3D34" w:rsidRPr="00DE37FA">
        <w:rPr>
          <w:rFonts w:ascii="Times New Roman CYR" w:hAnsi="Times New Roman CYR" w:cs="Times New Roman CYR"/>
          <w:sz w:val="28"/>
          <w:szCs w:val="28"/>
          <w:lang w:val="uk-UA"/>
        </w:rPr>
        <w:t>;</w:t>
      </w:r>
    </w:p>
    <w:p w:rsidR="008D3D34" w:rsidRPr="00DE37FA" w:rsidRDefault="00B55FC5" w:rsidP="008D3D34">
      <w:pPr>
        <w:pStyle w:val="aa"/>
        <w:numPr>
          <w:ilvl w:val="0"/>
          <w:numId w:val="12"/>
        </w:numPr>
        <w:autoSpaceDE w:val="0"/>
        <w:autoSpaceDN w:val="0"/>
        <w:adjustRightInd w:val="0"/>
        <w:spacing w:after="0" w:line="360" w:lineRule="auto"/>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 xml:space="preserve">виявлення типу та </w:t>
      </w:r>
      <w:r w:rsidR="008D3D34" w:rsidRPr="00DE37FA">
        <w:rPr>
          <w:rFonts w:ascii="Times New Roman CYR" w:hAnsi="Times New Roman CYR" w:cs="Times New Roman CYR"/>
          <w:sz w:val="28"/>
          <w:szCs w:val="28"/>
          <w:lang w:val="uk-UA"/>
        </w:rPr>
        <w:t>тенденцій інтерференції цінностей;</w:t>
      </w:r>
    </w:p>
    <w:p w:rsidR="008D3D34" w:rsidRPr="00DE37FA" w:rsidRDefault="008D3D34" w:rsidP="008D3D34">
      <w:pPr>
        <w:pStyle w:val="aa"/>
        <w:numPr>
          <w:ilvl w:val="0"/>
          <w:numId w:val="12"/>
        </w:numPr>
        <w:autoSpaceDE w:val="0"/>
        <w:autoSpaceDN w:val="0"/>
        <w:adjustRightInd w:val="0"/>
        <w:spacing w:after="0" w:line="360" w:lineRule="auto"/>
        <w:jc w:val="both"/>
        <w:rPr>
          <w:rFonts w:ascii="Times New Roman CYR" w:hAnsi="Times New Roman CYR" w:cs="Times New Roman CYR"/>
          <w:sz w:val="24"/>
          <w:szCs w:val="24"/>
          <w:lang w:val="uk-UA"/>
        </w:rPr>
      </w:pPr>
      <w:r w:rsidRPr="00DE37FA">
        <w:rPr>
          <w:rFonts w:ascii="Times New Roman CYR" w:hAnsi="Times New Roman CYR" w:cs="Times New Roman CYR"/>
          <w:sz w:val="28"/>
          <w:szCs w:val="28"/>
          <w:lang w:val="uk-UA"/>
        </w:rPr>
        <w:t>визначення особливостей даного етапу розвитку материнської сфери.</w:t>
      </w:r>
    </w:p>
    <w:p w:rsidR="008D3D34" w:rsidRPr="00DE37FA" w:rsidRDefault="008D3D34" w:rsidP="008D3D34">
      <w:pPr>
        <w:autoSpaceDE w:val="0"/>
        <w:autoSpaceDN w:val="0"/>
        <w:adjustRightInd w:val="0"/>
        <w:spacing w:line="360" w:lineRule="auto"/>
        <w:ind w:firstLine="708"/>
        <w:jc w:val="both"/>
        <w:rPr>
          <w:rFonts w:ascii="Times New Roman CYR" w:hAnsi="Times New Roman CYR" w:cs="Times New Roman CYR"/>
        </w:rPr>
      </w:pPr>
      <w:r w:rsidRPr="00DE37FA">
        <w:rPr>
          <w:rFonts w:ascii="Times New Roman CYR" w:hAnsi="Times New Roman CYR" w:cs="Times New Roman CYR"/>
          <w:sz w:val="28"/>
          <w:szCs w:val="28"/>
        </w:rPr>
        <w:t>Під час бесід</w:t>
      </w:r>
      <w:r w:rsidR="00E37D88">
        <w:rPr>
          <w:rFonts w:ascii="Times New Roman CYR" w:hAnsi="Times New Roman CYR" w:cs="Times New Roman CYR"/>
          <w:sz w:val="28"/>
          <w:szCs w:val="28"/>
        </w:rPr>
        <w:t>и обговорюються бажаність та сту</w:t>
      </w:r>
      <w:r w:rsidRPr="00DE37FA">
        <w:rPr>
          <w:rFonts w:ascii="Times New Roman CYR" w:hAnsi="Times New Roman CYR" w:cs="Times New Roman CYR"/>
          <w:sz w:val="28"/>
          <w:szCs w:val="28"/>
        </w:rPr>
        <w:t xml:space="preserve">пінь планування вагітності, </w:t>
      </w:r>
      <w:r w:rsidR="006A184F">
        <w:rPr>
          <w:rFonts w:ascii="Times New Roman CYR" w:hAnsi="Times New Roman CYR" w:cs="Times New Roman CYR"/>
          <w:sz w:val="28"/>
          <w:szCs w:val="28"/>
        </w:rPr>
        <w:t>уявлення про дитину,</w:t>
      </w:r>
      <w:r w:rsidR="006A184F" w:rsidRPr="00DE37FA">
        <w:rPr>
          <w:rFonts w:ascii="Times New Roman CYR" w:hAnsi="Times New Roman CYR" w:cs="Times New Roman CYR"/>
          <w:sz w:val="28"/>
          <w:szCs w:val="28"/>
        </w:rPr>
        <w:t xml:space="preserve"> </w:t>
      </w:r>
      <w:r w:rsidRPr="00DE37FA">
        <w:rPr>
          <w:rFonts w:ascii="Times New Roman CYR" w:hAnsi="Times New Roman CYR" w:cs="Times New Roman CYR"/>
          <w:sz w:val="28"/>
          <w:szCs w:val="28"/>
        </w:rPr>
        <w:t>при</w:t>
      </w:r>
      <w:r w:rsidR="00E37D88">
        <w:rPr>
          <w:rFonts w:ascii="Times New Roman CYR" w:hAnsi="Times New Roman CYR" w:cs="Times New Roman CYR"/>
          <w:sz w:val="28"/>
          <w:szCs w:val="28"/>
        </w:rPr>
        <w:t>пущення або спогади про пологи та</w:t>
      </w:r>
      <w:r w:rsidRPr="00DE37FA">
        <w:rPr>
          <w:rFonts w:ascii="Times New Roman CYR" w:hAnsi="Times New Roman CYR" w:cs="Times New Roman CYR"/>
          <w:sz w:val="28"/>
          <w:szCs w:val="28"/>
        </w:rPr>
        <w:t xml:space="preserve"> післяродовий період (залежно ві</w:t>
      </w:r>
      <w:r w:rsidR="006A184F">
        <w:rPr>
          <w:rFonts w:ascii="Times New Roman CYR" w:hAnsi="Times New Roman CYR" w:cs="Times New Roman CYR"/>
          <w:sz w:val="28"/>
          <w:szCs w:val="28"/>
        </w:rPr>
        <w:t>д ситуації), взаємини з матір'ю, власний</w:t>
      </w:r>
      <w:r w:rsidRPr="00DE37FA">
        <w:rPr>
          <w:rFonts w:ascii="Times New Roman CYR" w:hAnsi="Times New Roman CYR" w:cs="Times New Roman CYR"/>
          <w:sz w:val="28"/>
          <w:szCs w:val="28"/>
        </w:rPr>
        <w:t xml:space="preserve"> дитяч</w:t>
      </w:r>
      <w:r w:rsidR="006A184F">
        <w:rPr>
          <w:rFonts w:ascii="Times New Roman CYR" w:hAnsi="Times New Roman CYR" w:cs="Times New Roman CYR"/>
          <w:sz w:val="28"/>
          <w:szCs w:val="28"/>
        </w:rPr>
        <w:t>ий досвід,</w:t>
      </w:r>
      <w:r w:rsidR="00E37D88">
        <w:rPr>
          <w:rFonts w:ascii="Times New Roman CYR" w:hAnsi="Times New Roman CYR" w:cs="Times New Roman CYR"/>
          <w:sz w:val="28"/>
          <w:szCs w:val="28"/>
        </w:rPr>
        <w:t xml:space="preserve"> у</w:t>
      </w:r>
      <w:r w:rsidRPr="00DE37FA">
        <w:rPr>
          <w:rFonts w:ascii="Times New Roman CYR" w:hAnsi="Times New Roman CYR" w:cs="Times New Roman CYR"/>
          <w:sz w:val="28"/>
          <w:szCs w:val="28"/>
        </w:rPr>
        <w:t xml:space="preserve">сі враження відносно </w:t>
      </w:r>
      <w:r w:rsidR="00E37D88">
        <w:rPr>
          <w:rFonts w:ascii="Times New Roman CYR" w:hAnsi="Times New Roman CYR" w:cs="Times New Roman CYR"/>
          <w:sz w:val="28"/>
          <w:szCs w:val="28"/>
        </w:rPr>
        <w:t>своїх дітей та досвід</w:t>
      </w:r>
      <w:r w:rsidRPr="00DE37FA">
        <w:rPr>
          <w:rFonts w:ascii="Times New Roman CYR" w:hAnsi="Times New Roman CYR" w:cs="Times New Roman CYR"/>
          <w:sz w:val="28"/>
          <w:szCs w:val="28"/>
        </w:rPr>
        <w:t xml:space="preserve"> взаємодії з </w:t>
      </w:r>
      <w:r w:rsidR="00E37D88">
        <w:rPr>
          <w:rFonts w:ascii="Times New Roman CYR" w:hAnsi="Times New Roman CYR" w:cs="Times New Roman CYR"/>
          <w:sz w:val="28"/>
          <w:szCs w:val="28"/>
        </w:rPr>
        <w:t>малюками до народження своїх і т. д.</w:t>
      </w:r>
      <w:r w:rsidRPr="00DE37FA">
        <w:rPr>
          <w:rFonts w:ascii="Times New Roman CYR" w:hAnsi="Times New Roman CYR" w:cs="Times New Roman CYR"/>
          <w:sz w:val="28"/>
          <w:szCs w:val="28"/>
        </w:rPr>
        <w:t xml:space="preserve"> [111]</w:t>
      </w:r>
      <w:r>
        <w:rPr>
          <w:rFonts w:ascii="Times New Roman CYR" w:hAnsi="Times New Roman CYR" w:cs="Times New Roman CYR"/>
          <w:sz w:val="28"/>
          <w:szCs w:val="28"/>
        </w:rPr>
        <w:t>.</w:t>
      </w:r>
    </w:p>
    <w:p w:rsidR="008D3D34" w:rsidRPr="00DE37FA" w:rsidRDefault="008D3D34" w:rsidP="008D3D34">
      <w:pPr>
        <w:autoSpaceDE w:val="0"/>
        <w:autoSpaceDN w:val="0"/>
        <w:adjustRightInd w:val="0"/>
        <w:spacing w:line="360" w:lineRule="auto"/>
        <w:ind w:firstLine="708"/>
        <w:jc w:val="both"/>
        <w:rPr>
          <w:rFonts w:ascii="Times New Roman CYR" w:hAnsi="Times New Roman CYR" w:cs="Times New Roman CYR"/>
          <w:sz w:val="28"/>
          <w:szCs w:val="28"/>
        </w:rPr>
      </w:pPr>
      <w:r w:rsidRPr="00DE37FA">
        <w:rPr>
          <w:rFonts w:ascii="Times New Roman CYR" w:hAnsi="Times New Roman CYR" w:cs="Times New Roman CYR"/>
          <w:sz w:val="28"/>
          <w:szCs w:val="28"/>
        </w:rPr>
        <w:t>Включення методів психодіагностики:</w:t>
      </w:r>
    </w:p>
    <w:p w:rsidR="008D3D34" w:rsidRPr="00187115" w:rsidRDefault="00085D83" w:rsidP="008D3D34">
      <w:pPr>
        <w:pStyle w:val="aa"/>
        <w:numPr>
          <w:ilvl w:val="0"/>
          <w:numId w:val="13"/>
        </w:numPr>
        <w:autoSpaceDE w:val="0"/>
        <w:autoSpaceDN w:val="0"/>
        <w:adjustRightInd w:val="0"/>
        <w:spacing w:after="0" w:line="360" w:lineRule="auto"/>
        <w:jc w:val="both"/>
        <w:rPr>
          <w:rFonts w:ascii="Times New Roman CYR" w:hAnsi="Times New Roman CYR" w:cs="Times New Roman CYR"/>
          <w:sz w:val="24"/>
          <w:szCs w:val="24"/>
          <w:lang w:val="uk-UA"/>
        </w:rPr>
      </w:pPr>
      <w:proofErr w:type="spellStart"/>
      <w:r>
        <w:rPr>
          <w:rFonts w:ascii="Times New Roman CYR" w:hAnsi="Times New Roman CYR" w:cs="Times New Roman CYR"/>
          <w:sz w:val="28"/>
          <w:szCs w:val="28"/>
          <w:lang w:val="uk-UA"/>
        </w:rPr>
        <w:t>Г</w:t>
      </w:r>
      <w:r w:rsidR="008D3D34" w:rsidRPr="00187115">
        <w:rPr>
          <w:rFonts w:ascii="Times New Roman CYR" w:hAnsi="Times New Roman CYR" w:cs="Times New Roman CYR"/>
          <w:sz w:val="28"/>
          <w:szCs w:val="28"/>
          <w:lang w:val="uk-UA"/>
        </w:rPr>
        <w:t>енограма</w:t>
      </w:r>
      <w:proofErr w:type="spellEnd"/>
      <w:r w:rsidR="008D3D34" w:rsidRPr="00187115">
        <w:rPr>
          <w:rFonts w:ascii="Times New Roman CYR" w:hAnsi="Times New Roman CYR" w:cs="Times New Roman CYR"/>
          <w:sz w:val="28"/>
          <w:szCs w:val="28"/>
          <w:lang w:val="uk-UA"/>
        </w:rPr>
        <w:t xml:space="preserve"> з опрацюванням материнської лінії</w:t>
      </w:r>
      <w:r w:rsidR="005E15AF">
        <w:rPr>
          <w:rFonts w:ascii="Times New Roman CYR" w:hAnsi="Times New Roman CYR" w:cs="Times New Roman CYR"/>
          <w:sz w:val="28"/>
          <w:szCs w:val="28"/>
          <w:lang w:val="uk-UA"/>
        </w:rPr>
        <w:t>, бажано у</w:t>
      </w:r>
      <w:r w:rsidR="008D3D34" w:rsidRPr="00187115">
        <w:rPr>
          <w:rFonts w:ascii="Times New Roman CYR" w:hAnsi="Times New Roman CYR" w:cs="Times New Roman CYR"/>
          <w:sz w:val="28"/>
          <w:szCs w:val="28"/>
          <w:lang w:val="uk-UA"/>
        </w:rPr>
        <w:t xml:space="preserve"> трьох поколіннях</w:t>
      </w:r>
      <w:r w:rsidR="005E15AF">
        <w:rPr>
          <w:rFonts w:ascii="Times New Roman CYR" w:hAnsi="Times New Roman CYR" w:cs="Times New Roman CYR"/>
          <w:sz w:val="28"/>
          <w:szCs w:val="28"/>
          <w:lang w:val="uk-UA"/>
        </w:rPr>
        <w:t>,</w:t>
      </w:r>
      <w:r w:rsidR="008D3D34" w:rsidRPr="00187115">
        <w:rPr>
          <w:rFonts w:ascii="Times New Roman CYR" w:hAnsi="Times New Roman CYR" w:cs="Times New Roman CYR"/>
          <w:sz w:val="28"/>
          <w:szCs w:val="28"/>
          <w:lang w:val="uk-UA"/>
        </w:rPr>
        <w:t xml:space="preserve"> для побудо</w:t>
      </w:r>
      <w:r w:rsidR="005E15AF">
        <w:rPr>
          <w:rFonts w:ascii="Times New Roman CYR" w:hAnsi="Times New Roman CYR" w:cs="Times New Roman CYR"/>
          <w:sz w:val="28"/>
          <w:szCs w:val="28"/>
          <w:lang w:val="uk-UA"/>
        </w:rPr>
        <w:t>ви родинної моделі материнства та</w:t>
      </w:r>
      <w:r w:rsidR="008D3D34" w:rsidRPr="00187115">
        <w:rPr>
          <w:rFonts w:ascii="Times New Roman CYR" w:hAnsi="Times New Roman CYR" w:cs="Times New Roman CYR"/>
          <w:sz w:val="28"/>
          <w:szCs w:val="28"/>
          <w:lang w:val="uk-UA"/>
        </w:rPr>
        <w:t xml:space="preserve"> дитинства;</w:t>
      </w:r>
    </w:p>
    <w:p w:rsidR="008D3D34" w:rsidRPr="00187115" w:rsidRDefault="002453AF" w:rsidP="008D3D34">
      <w:pPr>
        <w:pStyle w:val="aa"/>
        <w:numPr>
          <w:ilvl w:val="0"/>
          <w:numId w:val="13"/>
        </w:numPr>
        <w:autoSpaceDE w:val="0"/>
        <w:autoSpaceDN w:val="0"/>
        <w:adjustRightInd w:val="0"/>
        <w:spacing w:after="0" w:line="360" w:lineRule="auto"/>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lastRenderedPageBreak/>
        <w:t>А</w:t>
      </w:r>
      <w:r w:rsidR="008D3D34" w:rsidRPr="00187115">
        <w:rPr>
          <w:rFonts w:ascii="Times New Roman CYR" w:hAnsi="Times New Roman CYR" w:cs="Times New Roman CYR"/>
          <w:sz w:val="28"/>
          <w:szCs w:val="28"/>
          <w:lang w:val="uk-UA"/>
        </w:rPr>
        <w:t xml:space="preserve">нкетування </w:t>
      </w:r>
      <w:r>
        <w:rPr>
          <w:rFonts w:ascii="Times New Roman CYR" w:hAnsi="Times New Roman CYR" w:cs="Times New Roman CYR"/>
          <w:sz w:val="28"/>
          <w:szCs w:val="28"/>
          <w:lang w:val="uk-UA"/>
        </w:rPr>
        <w:t>для уточнення формальних даних та оптимізації зібраної</w:t>
      </w:r>
      <w:r w:rsidR="008D3D34" w:rsidRPr="00187115">
        <w:rPr>
          <w:rFonts w:ascii="Times New Roman CYR" w:hAnsi="Times New Roman CYR" w:cs="Times New Roman CYR"/>
          <w:sz w:val="28"/>
          <w:szCs w:val="28"/>
          <w:lang w:val="uk-UA"/>
        </w:rPr>
        <w:t xml:space="preserve"> інформації;</w:t>
      </w:r>
    </w:p>
    <w:p w:rsidR="008D3D34" w:rsidRPr="00187115" w:rsidRDefault="002453AF" w:rsidP="008D3D34">
      <w:pPr>
        <w:pStyle w:val="aa"/>
        <w:numPr>
          <w:ilvl w:val="0"/>
          <w:numId w:val="13"/>
        </w:numPr>
        <w:autoSpaceDE w:val="0"/>
        <w:autoSpaceDN w:val="0"/>
        <w:adjustRightInd w:val="0"/>
        <w:spacing w:after="0" w:line="360" w:lineRule="auto"/>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В</w:t>
      </w:r>
      <w:r w:rsidR="008D3D34" w:rsidRPr="00187115">
        <w:rPr>
          <w:rFonts w:ascii="Times New Roman CYR" w:hAnsi="Times New Roman CYR" w:cs="Times New Roman CYR"/>
          <w:sz w:val="28"/>
          <w:szCs w:val="28"/>
          <w:lang w:val="uk-UA"/>
        </w:rPr>
        <w:t xml:space="preserve">изначення особливостей самооцінки за допомогою </w:t>
      </w:r>
      <w:r>
        <w:rPr>
          <w:rFonts w:ascii="Times New Roman CYR" w:hAnsi="Times New Roman CYR" w:cs="Times New Roman CYR"/>
          <w:sz w:val="28"/>
          <w:szCs w:val="28"/>
          <w:lang w:val="uk-UA"/>
        </w:rPr>
        <w:t xml:space="preserve">модифікованого методу </w:t>
      </w:r>
      <w:proofErr w:type="spellStart"/>
      <w:r>
        <w:rPr>
          <w:rFonts w:ascii="Times New Roman CYR" w:hAnsi="Times New Roman CYR" w:cs="Times New Roman CYR"/>
          <w:sz w:val="28"/>
          <w:szCs w:val="28"/>
          <w:lang w:val="uk-UA"/>
        </w:rPr>
        <w:t>Дембо-Рубінштейн</w:t>
      </w:r>
      <w:proofErr w:type="spellEnd"/>
      <w:r>
        <w:rPr>
          <w:rFonts w:ascii="Times New Roman CYR" w:hAnsi="Times New Roman CYR" w:cs="Times New Roman CYR"/>
          <w:sz w:val="28"/>
          <w:szCs w:val="28"/>
          <w:lang w:val="uk-UA"/>
        </w:rPr>
        <w:t>, який</w:t>
      </w:r>
      <w:r w:rsidR="008D3D34" w:rsidRPr="00187115">
        <w:rPr>
          <w:rFonts w:ascii="Times New Roman CYR" w:hAnsi="Times New Roman CYR" w:cs="Times New Roman CYR"/>
          <w:sz w:val="28"/>
          <w:szCs w:val="28"/>
          <w:lang w:val="uk-UA"/>
        </w:rPr>
        <w:t xml:space="preserve"> включає чотири набори з 6 шкал (здоров'я, краса, щастя, характер, успіх, розум) для оцінки себе, своєї матері, батька дитини і </w:t>
      </w:r>
      <w:r>
        <w:rPr>
          <w:rFonts w:ascii="Times New Roman CYR" w:hAnsi="Times New Roman CYR" w:cs="Times New Roman CYR"/>
          <w:sz w:val="28"/>
          <w:szCs w:val="28"/>
          <w:lang w:val="uk-UA"/>
        </w:rPr>
        <w:t>самої дитини</w:t>
      </w:r>
      <w:r w:rsidR="008D3D34" w:rsidRPr="00187115">
        <w:rPr>
          <w:rFonts w:ascii="Times New Roman CYR" w:hAnsi="Times New Roman CYR" w:cs="Times New Roman CYR"/>
          <w:sz w:val="28"/>
          <w:szCs w:val="28"/>
          <w:lang w:val="uk-UA"/>
        </w:rPr>
        <w:t xml:space="preserve"> [108]. За</w:t>
      </w:r>
      <w:r>
        <w:rPr>
          <w:rFonts w:ascii="Times New Roman CYR" w:hAnsi="Times New Roman CYR" w:cs="Times New Roman CYR"/>
          <w:sz w:val="28"/>
          <w:szCs w:val="28"/>
          <w:lang w:val="uk-UA"/>
        </w:rPr>
        <w:t xml:space="preserve"> допомогою цього методу збирають додаткову інформацію про стосунки у сім'ї, цінність дитини та</w:t>
      </w:r>
      <w:r w:rsidR="008D3D34" w:rsidRPr="00187115">
        <w:rPr>
          <w:rFonts w:ascii="Times New Roman CYR" w:hAnsi="Times New Roman CYR" w:cs="Times New Roman CYR"/>
          <w:sz w:val="28"/>
          <w:szCs w:val="28"/>
          <w:lang w:val="uk-UA"/>
        </w:rPr>
        <w:t xml:space="preserve"> її інтерференції з іншими цінностями;</w:t>
      </w:r>
    </w:p>
    <w:p w:rsidR="002453AF" w:rsidRPr="002453AF" w:rsidRDefault="008D3D34" w:rsidP="008D3D34">
      <w:pPr>
        <w:pStyle w:val="aa"/>
        <w:numPr>
          <w:ilvl w:val="0"/>
          <w:numId w:val="13"/>
        </w:numPr>
        <w:autoSpaceDE w:val="0"/>
        <w:autoSpaceDN w:val="0"/>
        <w:adjustRightInd w:val="0"/>
        <w:spacing w:after="0" w:line="360" w:lineRule="auto"/>
        <w:jc w:val="both"/>
        <w:rPr>
          <w:rFonts w:ascii="Times New Roman CYR" w:hAnsi="Times New Roman CYR" w:cs="Times New Roman CYR"/>
          <w:sz w:val="24"/>
          <w:szCs w:val="24"/>
          <w:lang w:val="uk-UA"/>
        </w:rPr>
      </w:pPr>
      <w:r w:rsidRPr="00187115">
        <w:rPr>
          <w:rFonts w:ascii="Times New Roman CYR" w:hAnsi="Times New Roman CYR" w:cs="Times New Roman CYR"/>
          <w:sz w:val="28"/>
          <w:szCs w:val="28"/>
          <w:lang w:val="uk-UA"/>
        </w:rPr>
        <w:t>Методика діагности</w:t>
      </w:r>
      <w:r w:rsidR="002453AF">
        <w:rPr>
          <w:rFonts w:ascii="Times New Roman CYR" w:hAnsi="Times New Roman CYR" w:cs="Times New Roman CYR"/>
          <w:sz w:val="28"/>
          <w:szCs w:val="28"/>
          <w:lang w:val="uk-UA"/>
        </w:rPr>
        <w:t>ки батьківського відношення (ОБВ)</w:t>
      </w:r>
    </w:p>
    <w:p w:rsidR="008D3D34" w:rsidRPr="00187115" w:rsidRDefault="008D3D34" w:rsidP="002453AF">
      <w:pPr>
        <w:pStyle w:val="aa"/>
        <w:autoSpaceDE w:val="0"/>
        <w:autoSpaceDN w:val="0"/>
        <w:adjustRightInd w:val="0"/>
        <w:spacing w:after="0" w:line="360" w:lineRule="auto"/>
        <w:ind w:left="1428"/>
        <w:jc w:val="both"/>
        <w:rPr>
          <w:rFonts w:ascii="Times New Roman CYR" w:hAnsi="Times New Roman CYR" w:cs="Times New Roman CYR"/>
          <w:sz w:val="24"/>
          <w:szCs w:val="24"/>
          <w:lang w:val="uk-UA"/>
        </w:rPr>
      </w:pPr>
      <w:r w:rsidRPr="00187115">
        <w:rPr>
          <w:rFonts w:ascii="Times New Roman CYR" w:hAnsi="Times New Roman CYR" w:cs="Times New Roman CYR"/>
          <w:sz w:val="28"/>
          <w:szCs w:val="28"/>
          <w:lang w:val="uk-UA"/>
        </w:rPr>
        <w:t>А.</w:t>
      </w:r>
      <w:r w:rsidR="002453AF">
        <w:rPr>
          <w:rFonts w:ascii="Times New Roman CYR" w:hAnsi="Times New Roman CYR" w:cs="Times New Roman CYR"/>
          <w:sz w:val="28"/>
          <w:szCs w:val="28"/>
          <w:lang w:val="uk-UA"/>
        </w:rPr>
        <w:t xml:space="preserve"> Я. </w:t>
      </w:r>
      <w:proofErr w:type="spellStart"/>
      <w:r w:rsidR="002453AF">
        <w:rPr>
          <w:rFonts w:ascii="Times New Roman CYR" w:hAnsi="Times New Roman CYR" w:cs="Times New Roman CYR"/>
          <w:sz w:val="28"/>
          <w:szCs w:val="28"/>
          <w:lang w:val="uk-UA"/>
        </w:rPr>
        <w:t>Варги</w:t>
      </w:r>
      <w:proofErr w:type="spellEnd"/>
      <w:r w:rsidR="002453AF">
        <w:rPr>
          <w:rFonts w:ascii="Times New Roman CYR" w:hAnsi="Times New Roman CYR" w:cs="Times New Roman CYR"/>
          <w:sz w:val="28"/>
          <w:szCs w:val="28"/>
          <w:lang w:val="uk-UA"/>
        </w:rPr>
        <w:t xml:space="preserve"> та</w:t>
      </w:r>
      <w:r w:rsidRPr="00187115">
        <w:rPr>
          <w:rFonts w:ascii="Times New Roman CYR" w:hAnsi="Times New Roman CYR" w:cs="Times New Roman CYR"/>
          <w:sz w:val="28"/>
          <w:szCs w:val="28"/>
          <w:lang w:val="uk-UA"/>
        </w:rPr>
        <w:t xml:space="preserve"> В.</w:t>
      </w:r>
      <w:r w:rsidR="002453AF">
        <w:rPr>
          <w:rFonts w:ascii="Times New Roman CYR" w:hAnsi="Times New Roman CYR" w:cs="Times New Roman CYR"/>
          <w:sz w:val="28"/>
          <w:szCs w:val="28"/>
          <w:lang w:val="uk-UA"/>
        </w:rPr>
        <w:t xml:space="preserve"> В. </w:t>
      </w:r>
      <w:proofErr w:type="spellStart"/>
      <w:r w:rsidR="002453AF">
        <w:rPr>
          <w:rFonts w:ascii="Times New Roman CYR" w:hAnsi="Times New Roman CYR" w:cs="Times New Roman CYR"/>
          <w:sz w:val="28"/>
          <w:szCs w:val="28"/>
          <w:lang w:val="uk-UA"/>
        </w:rPr>
        <w:t>Століна</w:t>
      </w:r>
      <w:proofErr w:type="spellEnd"/>
      <w:r w:rsidR="002453AF">
        <w:rPr>
          <w:rFonts w:ascii="Times New Roman CYR" w:hAnsi="Times New Roman CYR" w:cs="Times New Roman CYR"/>
          <w:sz w:val="28"/>
          <w:szCs w:val="28"/>
          <w:lang w:val="uk-UA"/>
        </w:rPr>
        <w:t xml:space="preserve"> достатньо добре розкриває</w:t>
      </w:r>
      <w:r w:rsidRPr="00187115">
        <w:rPr>
          <w:rFonts w:ascii="Times New Roman CYR" w:hAnsi="Times New Roman CYR" w:cs="Times New Roman CYR"/>
          <w:sz w:val="28"/>
          <w:szCs w:val="28"/>
          <w:lang w:val="uk-UA"/>
        </w:rPr>
        <w:t xml:space="preserve"> особ</w:t>
      </w:r>
      <w:r w:rsidR="002453AF">
        <w:rPr>
          <w:rFonts w:ascii="Times New Roman CYR" w:hAnsi="Times New Roman CYR" w:cs="Times New Roman CYR"/>
          <w:sz w:val="28"/>
          <w:szCs w:val="28"/>
          <w:lang w:val="uk-UA"/>
        </w:rPr>
        <w:t>ливості стосунків між батьками та</w:t>
      </w:r>
      <w:r w:rsidRPr="00187115">
        <w:rPr>
          <w:rFonts w:ascii="Times New Roman CYR" w:hAnsi="Times New Roman CYR" w:cs="Times New Roman CYR"/>
          <w:sz w:val="28"/>
          <w:szCs w:val="28"/>
          <w:lang w:val="uk-UA"/>
        </w:rPr>
        <w:t xml:space="preserve"> дітьми.</w:t>
      </w:r>
      <w:r w:rsidR="002453AF">
        <w:rPr>
          <w:rFonts w:ascii="Times New Roman CYR" w:hAnsi="Times New Roman CYR" w:cs="Times New Roman CYR"/>
          <w:sz w:val="28"/>
          <w:szCs w:val="28"/>
          <w:lang w:val="uk-UA"/>
        </w:rPr>
        <w:t xml:space="preserve"> Шкали даної методики відображають прийняття дитини, злиття з нею, співпрацю</w:t>
      </w:r>
      <w:r w:rsidRPr="00187115">
        <w:rPr>
          <w:rFonts w:ascii="Times New Roman CYR" w:hAnsi="Times New Roman CYR" w:cs="Times New Roman CYR"/>
          <w:sz w:val="28"/>
          <w:szCs w:val="28"/>
          <w:lang w:val="uk-UA"/>
        </w:rPr>
        <w:t>.</w:t>
      </w:r>
    </w:p>
    <w:p w:rsidR="008D3D34" w:rsidRPr="00187115" w:rsidRDefault="008D3D34" w:rsidP="008D3D34">
      <w:pPr>
        <w:pStyle w:val="aa"/>
        <w:numPr>
          <w:ilvl w:val="0"/>
          <w:numId w:val="13"/>
        </w:numPr>
        <w:autoSpaceDE w:val="0"/>
        <w:autoSpaceDN w:val="0"/>
        <w:adjustRightInd w:val="0"/>
        <w:spacing w:after="0" w:line="360" w:lineRule="auto"/>
        <w:jc w:val="both"/>
        <w:rPr>
          <w:rFonts w:ascii="Times New Roman CYR" w:hAnsi="Times New Roman CYR" w:cs="Times New Roman CYR"/>
          <w:sz w:val="28"/>
          <w:szCs w:val="28"/>
          <w:lang w:val="uk-UA"/>
        </w:rPr>
      </w:pPr>
      <w:r w:rsidRPr="00187115">
        <w:rPr>
          <w:rFonts w:ascii="Times New Roman CYR" w:hAnsi="Times New Roman CYR" w:cs="Times New Roman CYR"/>
          <w:sz w:val="28"/>
          <w:szCs w:val="28"/>
          <w:lang w:val="uk-UA"/>
        </w:rPr>
        <w:t>Тест PARI</w:t>
      </w:r>
      <w:r w:rsidR="003420E3">
        <w:rPr>
          <w:rFonts w:ascii="Times New Roman CYR" w:hAnsi="Times New Roman CYR" w:cs="Times New Roman CYR"/>
          <w:sz w:val="28"/>
          <w:szCs w:val="28"/>
          <w:lang w:val="uk-UA"/>
        </w:rPr>
        <w:t>,</w:t>
      </w:r>
      <w:r w:rsidRPr="00187115">
        <w:rPr>
          <w:rFonts w:ascii="Times New Roman CYR" w:hAnsi="Times New Roman CYR" w:cs="Times New Roman CYR"/>
          <w:sz w:val="28"/>
          <w:szCs w:val="28"/>
          <w:lang w:val="uk-UA"/>
        </w:rPr>
        <w:t xml:space="preserve"> адаптований Т.</w:t>
      </w:r>
      <w:r w:rsidR="003420E3">
        <w:rPr>
          <w:rFonts w:ascii="Times New Roman CYR" w:hAnsi="Times New Roman CYR" w:cs="Times New Roman CYR"/>
          <w:sz w:val="28"/>
          <w:szCs w:val="28"/>
          <w:lang w:val="uk-UA"/>
        </w:rPr>
        <w:t xml:space="preserve"> </w:t>
      </w:r>
      <w:r w:rsidRPr="00187115">
        <w:rPr>
          <w:rFonts w:ascii="Times New Roman CYR" w:hAnsi="Times New Roman CYR" w:cs="Times New Roman CYR"/>
          <w:sz w:val="28"/>
          <w:szCs w:val="28"/>
          <w:lang w:val="uk-UA"/>
        </w:rPr>
        <w:t xml:space="preserve">В. </w:t>
      </w:r>
      <w:proofErr w:type="spellStart"/>
      <w:r w:rsidRPr="00187115">
        <w:rPr>
          <w:rFonts w:ascii="Times New Roman CYR" w:hAnsi="Times New Roman CYR" w:cs="Times New Roman CYR"/>
          <w:sz w:val="28"/>
          <w:szCs w:val="28"/>
          <w:lang w:val="uk-UA"/>
        </w:rPr>
        <w:t>Нещеретовим</w:t>
      </w:r>
      <w:proofErr w:type="spellEnd"/>
      <w:r w:rsidRPr="00187115">
        <w:rPr>
          <w:rFonts w:ascii="Times New Roman CYR" w:hAnsi="Times New Roman CYR" w:cs="Times New Roman CYR"/>
          <w:sz w:val="28"/>
          <w:szCs w:val="28"/>
          <w:lang w:val="uk-UA"/>
        </w:rPr>
        <w:t xml:space="preserve"> розкри</w:t>
      </w:r>
      <w:r w:rsidR="003420E3">
        <w:rPr>
          <w:rFonts w:ascii="Times New Roman CYR" w:hAnsi="Times New Roman CYR" w:cs="Times New Roman CYR"/>
          <w:sz w:val="28"/>
          <w:szCs w:val="28"/>
          <w:lang w:val="uk-UA"/>
        </w:rPr>
        <w:t>ває відчуття самопожертвування у</w:t>
      </w:r>
      <w:r w:rsidRPr="00187115">
        <w:rPr>
          <w:rFonts w:ascii="Times New Roman CYR" w:hAnsi="Times New Roman CYR" w:cs="Times New Roman CYR"/>
          <w:sz w:val="28"/>
          <w:szCs w:val="28"/>
          <w:lang w:val="uk-UA"/>
        </w:rPr>
        <w:t xml:space="preserve"> р</w:t>
      </w:r>
      <w:r w:rsidR="003420E3">
        <w:rPr>
          <w:rFonts w:ascii="Times New Roman CYR" w:hAnsi="Times New Roman CYR" w:cs="Times New Roman CYR"/>
          <w:sz w:val="28"/>
          <w:szCs w:val="28"/>
          <w:lang w:val="uk-UA"/>
        </w:rPr>
        <w:t>олі матері, домінування матері та залежність й</w:t>
      </w:r>
      <w:r w:rsidRPr="00187115">
        <w:rPr>
          <w:rFonts w:ascii="Times New Roman CYR" w:hAnsi="Times New Roman CYR" w:cs="Times New Roman CYR"/>
          <w:sz w:val="28"/>
          <w:szCs w:val="28"/>
          <w:lang w:val="uk-UA"/>
        </w:rPr>
        <w:t xml:space="preserve"> несамостійність матері [116]</w:t>
      </w:r>
      <w:r w:rsidRPr="00490B94">
        <w:rPr>
          <w:rFonts w:ascii="Times New Roman CYR" w:hAnsi="Times New Roman CYR" w:cs="Times New Roman CYR"/>
          <w:sz w:val="28"/>
          <w:szCs w:val="28"/>
          <w:lang w:val="uk-UA"/>
        </w:rPr>
        <w:t>.</w:t>
      </w:r>
    </w:p>
    <w:p w:rsidR="003420E3" w:rsidRDefault="003420E3" w:rsidP="008D3D34">
      <w:pPr>
        <w:pStyle w:val="aa"/>
        <w:numPr>
          <w:ilvl w:val="0"/>
          <w:numId w:val="13"/>
        </w:numPr>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w:t>
      </w:r>
      <w:r w:rsidR="008D3D34" w:rsidRPr="00187115">
        <w:rPr>
          <w:rFonts w:ascii="Times New Roman CYR" w:hAnsi="Times New Roman CYR" w:cs="Times New Roman CYR"/>
          <w:sz w:val="28"/>
          <w:szCs w:val="28"/>
          <w:lang w:val="uk-UA"/>
        </w:rPr>
        <w:t xml:space="preserve">роективні </w:t>
      </w:r>
      <w:proofErr w:type="spellStart"/>
      <w:r w:rsidR="00A135F0">
        <w:rPr>
          <w:rFonts w:ascii="Times New Roman CYR" w:hAnsi="Times New Roman CYR" w:cs="Times New Roman CYR"/>
          <w:sz w:val="28"/>
          <w:szCs w:val="28"/>
          <w:lang w:val="uk-UA"/>
        </w:rPr>
        <w:t>рису</w:t>
      </w:r>
      <w:r w:rsidR="008D3D34" w:rsidRPr="00187115">
        <w:rPr>
          <w:rFonts w:ascii="Times New Roman CYR" w:hAnsi="Times New Roman CYR" w:cs="Times New Roman CYR"/>
          <w:sz w:val="28"/>
          <w:szCs w:val="28"/>
          <w:lang w:val="uk-UA"/>
        </w:rPr>
        <w:t>ночні</w:t>
      </w:r>
      <w:proofErr w:type="spellEnd"/>
      <w:r w:rsidR="008D3D34" w:rsidRPr="00187115">
        <w:rPr>
          <w:rFonts w:ascii="Times New Roman CYR" w:hAnsi="Times New Roman CYR" w:cs="Times New Roman CYR"/>
          <w:sz w:val="28"/>
          <w:szCs w:val="28"/>
          <w:lang w:val="uk-UA"/>
        </w:rPr>
        <w:t xml:space="preserve"> те</w:t>
      </w:r>
      <w:r>
        <w:rPr>
          <w:rFonts w:ascii="Times New Roman CYR" w:hAnsi="Times New Roman CYR" w:cs="Times New Roman CYR"/>
          <w:sz w:val="28"/>
          <w:szCs w:val="28"/>
          <w:lang w:val="uk-UA"/>
        </w:rPr>
        <w:t>сти «Моя сім'я», «Я і моє дитя»</w:t>
      </w:r>
    </w:p>
    <w:p w:rsidR="008D3D34" w:rsidRPr="00187115" w:rsidRDefault="008D3D34" w:rsidP="003420E3">
      <w:pPr>
        <w:pStyle w:val="aa"/>
        <w:autoSpaceDE w:val="0"/>
        <w:autoSpaceDN w:val="0"/>
        <w:adjustRightInd w:val="0"/>
        <w:spacing w:after="0" w:line="360" w:lineRule="auto"/>
        <w:ind w:left="1428"/>
        <w:jc w:val="both"/>
        <w:rPr>
          <w:rFonts w:ascii="Times New Roman CYR" w:hAnsi="Times New Roman CYR" w:cs="Times New Roman CYR"/>
          <w:sz w:val="28"/>
          <w:szCs w:val="28"/>
          <w:lang w:val="uk-UA"/>
        </w:rPr>
      </w:pPr>
      <w:r w:rsidRPr="00187115">
        <w:rPr>
          <w:rFonts w:ascii="Times New Roman CYR" w:hAnsi="Times New Roman CYR" w:cs="Times New Roman CYR"/>
          <w:sz w:val="28"/>
          <w:szCs w:val="28"/>
          <w:lang w:val="uk-UA"/>
        </w:rPr>
        <w:t>(Г.</w:t>
      </w:r>
      <w:r w:rsidR="003420E3">
        <w:rPr>
          <w:rFonts w:ascii="Times New Roman CYR" w:hAnsi="Times New Roman CYR" w:cs="Times New Roman CYR"/>
          <w:sz w:val="28"/>
          <w:szCs w:val="28"/>
          <w:lang w:val="uk-UA"/>
        </w:rPr>
        <w:t xml:space="preserve"> </w:t>
      </w:r>
      <w:r w:rsidRPr="00187115">
        <w:rPr>
          <w:rFonts w:ascii="Times New Roman CYR" w:hAnsi="Times New Roman CYR" w:cs="Times New Roman CYR"/>
          <w:sz w:val="28"/>
          <w:szCs w:val="28"/>
          <w:lang w:val="uk-UA"/>
        </w:rPr>
        <w:t>Г. Філіппова), «Я - дитя і моя мама» (Г.</w:t>
      </w:r>
      <w:r w:rsidR="003420E3">
        <w:rPr>
          <w:rFonts w:ascii="Times New Roman CYR" w:hAnsi="Times New Roman CYR" w:cs="Times New Roman CYR"/>
          <w:sz w:val="28"/>
          <w:szCs w:val="28"/>
          <w:lang w:val="uk-UA"/>
        </w:rPr>
        <w:t xml:space="preserve"> Г. Філіппова) та</w:t>
      </w:r>
      <w:r w:rsidRPr="00187115">
        <w:rPr>
          <w:rFonts w:ascii="Times New Roman CYR" w:hAnsi="Times New Roman CYR" w:cs="Times New Roman CYR"/>
          <w:sz w:val="28"/>
          <w:szCs w:val="28"/>
          <w:lang w:val="uk-UA"/>
        </w:rPr>
        <w:t xml:space="preserve"> на інші теми залежно від ситуації;</w:t>
      </w:r>
    </w:p>
    <w:p w:rsidR="003420E3" w:rsidRDefault="003420E3" w:rsidP="008D3D34">
      <w:pPr>
        <w:pStyle w:val="aa"/>
        <w:numPr>
          <w:ilvl w:val="0"/>
          <w:numId w:val="13"/>
        </w:numPr>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w:t>
      </w:r>
      <w:r w:rsidR="008D3D34" w:rsidRPr="00187115">
        <w:rPr>
          <w:rFonts w:ascii="Times New Roman CYR" w:hAnsi="Times New Roman CYR" w:cs="Times New Roman CYR"/>
          <w:sz w:val="28"/>
          <w:szCs w:val="28"/>
          <w:lang w:val="uk-UA"/>
        </w:rPr>
        <w:t>роект</w:t>
      </w:r>
      <w:r>
        <w:rPr>
          <w:rFonts w:ascii="Times New Roman CYR" w:hAnsi="Times New Roman CYR" w:cs="Times New Roman CYR"/>
          <w:sz w:val="28"/>
          <w:szCs w:val="28"/>
          <w:lang w:val="uk-UA"/>
        </w:rPr>
        <w:t>ив</w:t>
      </w:r>
      <w:r w:rsidR="008D3D34" w:rsidRPr="00187115">
        <w:rPr>
          <w:rFonts w:ascii="Times New Roman CYR" w:hAnsi="Times New Roman CYR" w:cs="Times New Roman CYR"/>
          <w:sz w:val="28"/>
          <w:szCs w:val="28"/>
          <w:lang w:val="uk-UA"/>
        </w:rPr>
        <w:t>ні методики</w:t>
      </w:r>
      <w:r>
        <w:rPr>
          <w:rFonts w:ascii="Times New Roman CYR" w:hAnsi="Times New Roman CYR" w:cs="Times New Roman CYR"/>
          <w:sz w:val="28"/>
          <w:szCs w:val="28"/>
          <w:lang w:val="uk-UA"/>
        </w:rPr>
        <w:t>: тест «Фігури», тест «Епітети»</w:t>
      </w:r>
    </w:p>
    <w:p w:rsidR="008D3D34" w:rsidRPr="00187115" w:rsidRDefault="008D3D34" w:rsidP="003420E3">
      <w:pPr>
        <w:pStyle w:val="aa"/>
        <w:autoSpaceDE w:val="0"/>
        <w:autoSpaceDN w:val="0"/>
        <w:adjustRightInd w:val="0"/>
        <w:spacing w:after="0" w:line="360" w:lineRule="auto"/>
        <w:ind w:left="1428"/>
        <w:jc w:val="both"/>
        <w:rPr>
          <w:rFonts w:ascii="Times New Roman CYR" w:hAnsi="Times New Roman CYR" w:cs="Times New Roman CYR"/>
          <w:sz w:val="28"/>
          <w:szCs w:val="28"/>
          <w:lang w:val="uk-UA"/>
        </w:rPr>
      </w:pPr>
      <w:r w:rsidRPr="00187115">
        <w:rPr>
          <w:rFonts w:ascii="Times New Roman CYR" w:hAnsi="Times New Roman CYR" w:cs="Times New Roman CYR"/>
          <w:sz w:val="28"/>
          <w:szCs w:val="28"/>
          <w:lang w:val="uk-UA"/>
        </w:rPr>
        <w:t>(В.</w:t>
      </w:r>
      <w:r w:rsidR="003420E3">
        <w:rPr>
          <w:rFonts w:ascii="Times New Roman CYR" w:hAnsi="Times New Roman CYR" w:cs="Times New Roman CYR"/>
          <w:sz w:val="28"/>
          <w:szCs w:val="28"/>
          <w:lang w:val="uk-UA"/>
        </w:rPr>
        <w:t xml:space="preserve"> </w:t>
      </w:r>
      <w:r w:rsidRPr="00187115">
        <w:rPr>
          <w:rFonts w:ascii="Times New Roman CYR" w:hAnsi="Times New Roman CYR" w:cs="Times New Roman CYR"/>
          <w:sz w:val="28"/>
          <w:szCs w:val="28"/>
          <w:lang w:val="uk-UA"/>
        </w:rPr>
        <w:t xml:space="preserve">І. </w:t>
      </w:r>
      <w:proofErr w:type="spellStart"/>
      <w:r w:rsidRPr="00187115">
        <w:rPr>
          <w:rFonts w:ascii="Times New Roman CYR" w:hAnsi="Times New Roman CYR" w:cs="Times New Roman CYR"/>
          <w:sz w:val="28"/>
          <w:szCs w:val="28"/>
          <w:lang w:val="uk-UA"/>
        </w:rPr>
        <w:t>Брутман</w:t>
      </w:r>
      <w:proofErr w:type="spellEnd"/>
      <w:r w:rsidRPr="00187115">
        <w:rPr>
          <w:rFonts w:ascii="Times New Roman CYR" w:hAnsi="Times New Roman CYR" w:cs="Times New Roman CYR"/>
          <w:sz w:val="28"/>
          <w:szCs w:val="28"/>
          <w:lang w:val="uk-UA"/>
        </w:rPr>
        <w:t>, Г.</w:t>
      </w:r>
      <w:r w:rsidR="003420E3">
        <w:rPr>
          <w:rFonts w:ascii="Times New Roman CYR" w:hAnsi="Times New Roman CYR" w:cs="Times New Roman CYR"/>
          <w:sz w:val="28"/>
          <w:szCs w:val="28"/>
          <w:lang w:val="uk-UA"/>
        </w:rPr>
        <w:t xml:space="preserve"> </w:t>
      </w:r>
      <w:r w:rsidRPr="00187115">
        <w:rPr>
          <w:rFonts w:ascii="Times New Roman CYR" w:hAnsi="Times New Roman CYR" w:cs="Times New Roman CYR"/>
          <w:sz w:val="28"/>
          <w:szCs w:val="28"/>
          <w:lang w:val="uk-UA"/>
        </w:rPr>
        <w:t>Г. Філіппова, І.</w:t>
      </w:r>
      <w:r w:rsidR="003420E3">
        <w:rPr>
          <w:rFonts w:ascii="Times New Roman CYR" w:hAnsi="Times New Roman CYR" w:cs="Times New Roman CYR"/>
          <w:sz w:val="28"/>
          <w:szCs w:val="28"/>
          <w:lang w:val="uk-UA"/>
        </w:rPr>
        <w:t xml:space="preserve"> Ю. </w:t>
      </w:r>
      <w:proofErr w:type="spellStart"/>
      <w:r w:rsidR="003420E3">
        <w:rPr>
          <w:rFonts w:ascii="Times New Roman CYR" w:hAnsi="Times New Roman CYR" w:cs="Times New Roman CYR"/>
          <w:sz w:val="28"/>
          <w:szCs w:val="28"/>
          <w:lang w:val="uk-UA"/>
        </w:rPr>
        <w:t>Хамітова</w:t>
      </w:r>
      <w:proofErr w:type="spellEnd"/>
      <w:r w:rsidR="003420E3">
        <w:rPr>
          <w:rFonts w:ascii="Times New Roman CYR" w:hAnsi="Times New Roman CYR" w:cs="Times New Roman CYR"/>
          <w:sz w:val="28"/>
          <w:szCs w:val="28"/>
          <w:lang w:val="uk-UA"/>
        </w:rPr>
        <w:t>) та</w:t>
      </w:r>
      <w:r w:rsidRPr="00187115">
        <w:rPr>
          <w:rFonts w:ascii="Times New Roman CYR" w:hAnsi="Times New Roman CYR" w:cs="Times New Roman CYR"/>
          <w:sz w:val="28"/>
          <w:szCs w:val="28"/>
          <w:lang w:val="uk-UA"/>
        </w:rPr>
        <w:t xml:space="preserve"> ін.</w:t>
      </w:r>
    </w:p>
    <w:p w:rsidR="008D3D34" w:rsidRPr="00187115" w:rsidRDefault="003420E3" w:rsidP="008D3D34">
      <w:pPr>
        <w:pStyle w:val="aa"/>
        <w:numPr>
          <w:ilvl w:val="0"/>
          <w:numId w:val="13"/>
        </w:numPr>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w:t>
      </w:r>
      <w:r w:rsidR="008D3D34" w:rsidRPr="00187115">
        <w:rPr>
          <w:rFonts w:ascii="Times New Roman CYR" w:hAnsi="Times New Roman CYR" w:cs="Times New Roman CYR"/>
          <w:sz w:val="28"/>
          <w:szCs w:val="28"/>
          <w:lang w:val="uk-UA"/>
        </w:rPr>
        <w:t>роектна методика «Тест незакінчені речення Сакса-Сіднея» Містить 15 шкал (у тому числі: відношення до себе, протилежній статі, до сім'ї, до своїх батьків, до майбутнього, страхи, усвідомле</w:t>
      </w:r>
      <w:r>
        <w:rPr>
          <w:rFonts w:ascii="Times New Roman CYR" w:hAnsi="Times New Roman CYR" w:cs="Times New Roman CYR"/>
          <w:sz w:val="28"/>
          <w:szCs w:val="28"/>
          <w:lang w:val="uk-UA"/>
        </w:rPr>
        <w:t>ння своєї вини, життєві цілі). В</w:t>
      </w:r>
      <w:r w:rsidR="008D3D34" w:rsidRPr="00187115">
        <w:rPr>
          <w:rFonts w:ascii="Times New Roman CYR" w:hAnsi="Times New Roman CYR" w:cs="Times New Roman CYR"/>
          <w:sz w:val="28"/>
          <w:szCs w:val="28"/>
          <w:lang w:val="uk-UA"/>
        </w:rPr>
        <w:t>иявляє приховані або навіть неусв</w:t>
      </w:r>
      <w:r>
        <w:rPr>
          <w:rFonts w:ascii="Times New Roman CYR" w:hAnsi="Times New Roman CYR" w:cs="Times New Roman CYR"/>
          <w:sz w:val="28"/>
          <w:szCs w:val="28"/>
          <w:lang w:val="uk-UA"/>
        </w:rPr>
        <w:t>ідомлювані переживання, які не в</w:t>
      </w:r>
      <w:r w:rsidR="008D3D34" w:rsidRPr="00187115">
        <w:rPr>
          <w:rFonts w:ascii="Times New Roman CYR" w:hAnsi="Times New Roman CYR" w:cs="Times New Roman CYR"/>
          <w:sz w:val="28"/>
          <w:szCs w:val="28"/>
          <w:lang w:val="uk-UA"/>
        </w:rPr>
        <w:t>дається виявити у вільній бесіді.</w:t>
      </w:r>
    </w:p>
    <w:p w:rsidR="008D3D34" w:rsidRPr="00187115" w:rsidRDefault="003420E3" w:rsidP="008D3D34">
      <w:pPr>
        <w:pStyle w:val="aa"/>
        <w:numPr>
          <w:ilvl w:val="0"/>
          <w:numId w:val="13"/>
        </w:numPr>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Фантазії про свою дитину з використанням </w:t>
      </w:r>
      <w:proofErr w:type="spellStart"/>
      <w:r>
        <w:rPr>
          <w:rFonts w:ascii="Times New Roman CYR" w:hAnsi="Times New Roman CYR" w:cs="Times New Roman CYR"/>
          <w:sz w:val="28"/>
          <w:szCs w:val="28"/>
          <w:lang w:val="uk-UA"/>
        </w:rPr>
        <w:t>контентаналізу</w:t>
      </w:r>
      <w:proofErr w:type="spellEnd"/>
      <w:r w:rsidR="008D3D34" w:rsidRPr="00187115">
        <w:rPr>
          <w:rFonts w:ascii="Times New Roman CYR" w:hAnsi="Times New Roman CYR" w:cs="Times New Roman CYR"/>
          <w:sz w:val="28"/>
          <w:szCs w:val="28"/>
          <w:lang w:val="uk-UA"/>
        </w:rPr>
        <w:t>;</w:t>
      </w:r>
    </w:p>
    <w:p w:rsidR="008D3D34" w:rsidRPr="00187115" w:rsidRDefault="003420E3" w:rsidP="008D3D34">
      <w:pPr>
        <w:pStyle w:val="aa"/>
        <w:numPr>
          <w:ilvl w:val="0"/>
          <w:numId w:val="13"/>
        </w:numPr>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 Спостерігання</w:t>
      </w:r>
      <w:r w:rsidR="008D3D34" w:rsidRPr="00187115">
        <w:rPr>
          <w:rFonts w:ascii="Times New Roman CYR" w:hAnsi="Times New Roman CYR" w:cs="Times New Roman CYR"/>
          <w:sz w:val="28"/>
          <w:szCs w:val="28"/>
          <w:lang w:val="uk-UA"/>
        </w:rPr>
        <w:t xml:space="preserve"> за пове</w:t>
      </w:r>
      <w:r>
        <w:rPr>
          <w:rFonts w:ascii="Times New Roman CYR" w:hAnsi="Times New Roman CYR" w:cs="Times New Roman CYR"/>
          <w:sz w:val="28"/>
          <w:szCs w:val="28"/>
          <w:lang w:val="uk-UA"/>
        </w:rPr>
        <w:t xml:space="preserve">дінкою матері у </w:t>
      </w:r>
      <w:proofErr w:type="spellStart"/>
      <w:r>
        <w:rPr>
          <w:rFonts w:ascii="Times New Roman CYR" w:hAnsi="Times New Roman CYR" w:cs="Times New Roman CYR"/>
          <w:sz w:val="28"/>
          <w:szCs w:val="28"/>
          <w:lang w:val="uk-UA"/>
        </w:rPr>
        <w:t>діагностично</w:t>
      </w:r>
      <w:proofErr w:type="spellEnd"/>
      <w:r>
        <w:rPr>
          <w:rFonts w:ascii="Times New Roman CYR" w:hAnsi="Times New Roman CYR" w:cs="Times New Roman CYR"/>
          <w:sz w:val="28"/>
          <w:szCs w:val="28"/>
          <w:lang w:val="uk-UA"/>
        </w:rPr>
        <w:t xml:space="preserve"> значних ситуаціях та</w:t>
      </w:r>
      <w:r w:rsidR="008D3D34" w:rsidRPr="00187115">
        <w:rPr>
          <w:rFonts w:ascii="Times New Roman CYR" w:hAnsi="Times New Roman CYR" w:cs="Times New Roman CYR"/>
          <w:sz w:val="28"/>
          <w:szCs w:val="28"/>
          <w:lang w:val="uk-UA"/>
        </w:rPr>
        <w:t xml:space="preserve"> при взаємодії з дитиною, </w:t>
      </w:r>
      <w:r>
        <w:rPr>
          <w:rFonts w:ascii="Times New Roman CYR" w:hAnsi="Times New Roman CYR" w:cs="Times New Roman CYR"/>
          <w:sz w:val="28"/>
          <w:szCs w:val="28"/>
          <w:lang w:val="uk-UA"/>
        </w:rPr>
        <w:t xml:space="preserve">у </w:t>
      </w:r>
      <w:r w:rsidR="008D3D34" w:rsidRPr="00187115">
        <w:rPr>
          <w:rFonts w:ascii="Times New Roman CYR" w:hAnsi="Times New Roman CYR" w:cs="Times New Roman CYR"/>
          <w:sz w:val="28"/>
          <w:szCs w:val="28"/>
          <w:lang w:val="uk-UA"/>
        </w:rPr>
        <w:t>залежно</w:t>
      </w:r>
      <w:r>
        <w:rPr>
          <w:rFonts w:ascii="Times New Roman CYR" w:hAnsi="Times New Roman CYR" w:cs="Times New Roman CYR"/>
          <w:sz w:val="28"/>
          <w:szCs w:val="28"/>
          <w:lang w:val="uk-UA"/>
        </w:rPr>
        <w:t>сті</w:t>
      </w:r>
      <w:r w:rsidR="008D3D34" w:rsidRPr="00187115">
        <w:rPr>
          <w:rFonts w:ascii="Times New Roman CYR" w:hAnsi="Times New Roman CYR" w:cs="Times New Roman CYR"/>
          <w:sz w:val="28"/>
          <w:szCs w:val="28"/>
          <w:lang w:val="uk-UA"/>
        </w:rPr>
        <w:t xml:space="preserve"> від періоду материнства;</w:t>
      </w:r>
    </w:p>
    <w:p w:rsidR="008D3D34" w:rsidRPr="00187115" w:rsidRDefault="003420E3" w:rsidP="008D3D34">
      <w:pPr>
        <w:pStyle w:val="aa"/>
        <w:numPr>
          <w:ilvl w:val="0"/>
          <w:numId w:val="13"/>
        </w:numPr>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Діагностика рівню тривожності (за</w:t>
      </w:r>
      <w:r w:rsidR="008D3D34" w:rsidRPr="00187115">
        <w:rPr>
          <w:rFonts w:ascii="Times New Roman CYR" w:hAnsi="Times New Roman CYR" w:cs="Times New Roman CYR"/>
          <w:sz w:val="28"/>
          <w:szCs w:val="28"/>
          <w:lang w:val="uk-UA"/>
        </w:rPr>
        <w:t xml:space="preserve"> необхідності);</w:t>
      </w:r>
    </w:p>
    <w:p w:rsidR="008D3D34" w:rsidRPr="00C002AB" w:rsidRDefault="003420E3" w:rsidP="008D3D34">
      <w:pPr>
        <w:pStyle w:val="aa"/>
        <w:numPr>
          <w:ilvl w:val="0"/>
          <w:numId w:val="13"/>
        </w:numPr>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Використання</w:t>
      </w:r>
      <w:r w:rsidR="008D3D34" w:rsidRPr="00C002AB">
        <w:rPr>
          <w:rFonts w:ascii="Times New Roman CYR" w:hAnsi="Times New Roman CYR" w:cs="Times New Roman CYR"/>
          <w:sz w:val="28"/>
          <w:szCs w:val="28"/>
          <w:lang w:val="uk-UA"/>
        </w:rPr>
        <w:t xml:space="preserve"> додаткови</w:t>
      </w:r>
      <w:r>
        <w:rPr>
          <w:rFonts w:ascii="Times New Roman CYR" w:hAnsi="Times New Roman CYR" w:cs="Times New Roman CYR"/>
          <w:sz w:val="28"/>
          <w:szCs w:val="28"/>
          <w:lang w:val="uk-UA"/>
        </w:rPr>
        <w:t>х методів для уточнення гіпотез</w:t>
      </w:r>
      <w:r w:rsidR="008D3D34" w:rsidRPr="00C002AB">
        <w:rPr>
          <w:rFonts w:ascii="Times New Roman CYR" w:hAnsi="Times New Roman CYR" w:cs="Times New Roman CYR"/>
          <w:sz w:val="28"/>
          <w:szCs w:val="28"/>
          <w:lang w:val="uk-UA"/>
        </w:rPr>
        <w:t>.</w:t>
      </w:r>
    </w:p>
    <w:p w:rsidR="008D3D34" w:rsidRPr="00C002AB" w:rsidRDefault="00A135F0" w:rsidP="008D3D34">
      <w:pPr>
        <w:autoSpaceDE w:val="0"/>
        <w:autoSpaceDN w:val="0"/>
        <w:adjustRightInd w:val="0"/>
        <w:spacing w:line="360" w:lineRule="auto"/>
        <w:ind w:firstLine="708"/>
        <w:jc w:val="both"/>
        <w:rPr>
          <w:rFonts w:ascii="Times New Roman CYR" w:hAnsi="Times New Roman CYR" w:cs="Times New Roman CYR"/>
        </w:rPr>
      </w:pPr>
      <w:proofErr w:type="spellStart"/>
      <w:r w:rsidRPr="008807BC">
        <w:rPr>
          <w:rFonts w:ascii="Times New Roman CYR" w:hAnsi="Times New Roman CYR" w:cs="Times New Roman CYR"/>
          <w:b/>
          <w:bCs/>
          <w:sz w:val="28"/>
          <w:szCs w:val="28"/>
        </w:rPr>
        <w:t>Рису</w:t>
      </w:r>
      <w:r w:rsidR="008D3D34" w:rsidRPr="008807BC">
        <w:rPr>
          <w:rFonts w:ascii="Times New Roman CYR" w:hAnsi="Times New Roman CYR" w:cs="Times New Roman CYR"/>
          <w:b/>
          <w:bCs/>
          <w:sz w:val="28"/>
          <w:szCs w:val="28"/>
        </w:rPr>
        <w:t>ночний</w:t>
      </w:r>
      <w:proofErr w:type="spellEnd"/>
      <w:r w:rsidR="008D3D34" w:rsidRPr="008807BC">
        <w:rPr>
          <w:rFonts w:ascii="Times New Roman CYR" w:hAnsi="Times New Roman CYR" w:cs="Times New Roman CYR"/>
          <w:b/>
          <w:bCs/>
          <w:sz w:val="28"/>
          <w:szCs w:val="28"/>
        </w:rPr>
        <w:t xml:space="preserve"> проективний тест «Мій малюк</w:t>
      </w:r>
      <w:r w:rsidR="008D3D34" w:rsidRPr="008807BC">
        <w:rPr>
          <w:rFonts w:ascii="Times New Roman CYR" w:hAnsi="Times New Roman CYR" w:cs="Times New Roman CYR"/>
          <w:sz w:val="28"/>
          <w:szCs w:val="28"/>
        </w:rPr>
        <w:t>». Дана методика є</w:t>
      </w:r>
      <w:r w:rsidR="008D3D34" w:rsidRPr="00C002AB">
        <w:rPr>
          <w:rFonts w:ascii="Times New Roman CYR" w:hAnsi="Times New Roman CYR" w:cs="Times New Roman CYR"/>
          <w:sz w:val="28"/>
          <w:szCs w:val="28"/>
        </w:rPr>
        <w:t xml:space="preserve"> </w:t>
      </w:r>
      <w:proofErr w:type="spellStart"/>
      <w:r w:rsidR="008D3D34" w:rsidRPr="00C002AB">
        <w:rPr>
          <w:rFonts w:ascii="Times New Roman CYR" w:hAnsi="Times New Roman CYR" w:cs="Times New Roman CYR"/>
          <w:sz w:val="28"/>
          <w:szCs w:val="28"/>
        </w:rPr>
        <w:t>рисуночною</w:t>
      </w:r>
      <w:proofErr w:type="spellEnd"/>
      <w:r w:rsidR="008D3D34" w:rsidRPr="00C002AB">
        <w:rPr>
          <w:rFonts w:ascii="Times New Roman CYR" w:hAnsi="Times New Roman CYR" w:cs="Times New Roman CYR"/>
          <w:sz w:val="28"/>
          <w:szCs w:val="28"/>
        </w:rPr>
        <w:t xml:space="preserve"> технікою - модифікацією проект</w:t>
      </w:r>
      <w:r w:rsidR="00F46974">
        <w:rPr>
          <w:rFonts w:ascii="Times New Roman CYR" w:hAnsi="Times New Roman CYR" w:cs="Times New Roman CYR"/>
          <w:sz w:val="28"/>
          <w:szCs w:val="28"/>
        </w:rPr>
        <w:t>ив</w:t>
      </w:r>
      <w:r w:rsidR="008D3D34" w:rsidRPr="00C002AB">
        <w:rPr>
          <w:rFonts w:ascii="Times New Roman CYR" w:hAnsi="Times New Roman CYR" w:cs="Times New Roman CYR"/>
          <w:sz w:val="28"/>
          <w:szCs w:val="28"/>
        </w:rPr>
        <w:t xml:space="preserve">них </w:t>
      </w:r>
      <w:proofErr w:type="spellStart"/>
      <w:r w:rsidR="008D3D34" w:rsidRPr="00C002AB">
        <w:rPr>
          <w:rFonts w:ascii="Times New Roman CYR" w:hAnsi="Times New Roman CYR" w:cs="Times New Roman CYR"/>
          <w:sz w:val="28"/>
          <w:szCs w:val="28"/>
        </w:rPr>
        <w:t>методик</w:t>
      </w:r>
      <w:proofErr w:type="spellEnd"/>
      <w:r w:rsidR="008D3D34" w:rsidRPr="00C002AB">
        <w:rPr>
          <w:rFonts w:ascii="Times New Roman CYR" w:hAnsi="Times New Roman CYR" w:cs="Times New Roman CYR"/>
          <w:sz w:val="28"/>
          <w:szCs w:val="28"/>
        </w:rPr>
        <w:t xml:space="preserve"> «Малюнок моєї сім'ї» (Л</w:t>
      </w:r>
      <w:r w:rsidR="00F46974">
        <w:rPr>
          <w:rFonts w:ascii="Times New Roman CYR" w:hAnsi="Times New Roman CYR" w:cs="Times New Roman CYR"/>
          <w:sz w:val="28"/>
          <w:szCs w:val="28"/>
        </w:rPr>
        <w:t xml:space="preserve"> </w:t>
      </w:r>
      <w:r w:rsidR="008D3D34" w:rsidRPr="00C002AB">
        <w:rPr>
          <w:rFonts w:ascii="Times New Roman CYR" w:hAnsi="Times New Roman CYR" w:cs="Times New Roman CYR"/>
          <w:sz w:val="28"/>
          <w:szCs w:val="28"/>
        </w:rPr>
        <w:t>.</w:t>
      </w:r>
      <w:proofErr w:type="spellStart"/>
      <w:r w:rsidR="008D3D34" w:rsidRPr="00C002AB">
        <w:rPr>
          <w:rFonts w:ascii="Times New Roman CYR" w:hAnsi="Times New Roman CYR" w:cs="Times New Roman CYR"/>
          <w:sz w:val="28"/>
          <w:szCs w:val="28"/>
        </w:rPr>
        <w:t>Кормана</w:t>
      </w:r>
      <w:proofErr w:type="spellEnd"/>
      <w:r w:rsidR="008D3D34" w:rsidRPr="00C002AB">
        <w:rPr>
          <w:rFonts w:ascii="Times New Roman CYR" w:hAnsi="Times New Roman CYR" w:cs="Times New Roman CYR"/>
          <w:sz w:val="28"/>
          <w:szCs w:val="28"/>
        </w:rPr>
        <w:t>, Р.</w:t>
      </w:r>
      <w:r w:rsidR="00F46974">
        <w:rPr>
          <w:rFonts w:ascii="Times New Roman CYR" w:hAnsi="Times New Roman CYR" w:cs="Times New Roman CYR"/>
          <w:sz w:val="28"/>
          <w:szCs w:val="28"/>
        </w:rPr>
        <w:t xml:space="preserve"> </w:t>
      </w:r>
      <w:r w:rsidR="008D3D34" w:rsidRPr="00C002AB">
        <w:rPr>
          <w:rFonts w:ascii="Times New Roman CYR" w:hAnsi="Times New Roman CYR" w:cs="Times New Roman CYR"/>
          <w:sz w:val="28"/>
          <w:szCs w:val="28"/>
        </w:rPr>
        <w:t>Бернса, С.</w:t>
      </w:r>
      <w:r w:rsidR="00F46974">
        <w:rPr>
          <w:rFonts w:ascii="Times New Roman CYR" w:hAnsi="Times New Roman CYR" w:cs="Times New Roman CYR"/>
          <w:sz w:val="28"/>
          <w:szCs w:val="28"/>
        </w:rPr>
        <w:t xml:space="preserve"> </w:t>
      </w:r>
      <w:proofErr w:type="spellStart"/>
      <w:r w:rsidR="008D3D34" w:rsidRPr="00C002AB">
        <w:rPr>
          <w:rFonts w:ascii="Times New Roman CYR" w:hAnsi="Times New Roman CYR" w:cs="Times New Roman CYR"/>
          <w:sz w:val="28"/>
          <w:szCs w:val="28"/>
        </w:rPr>
        <w:t>Кауфмана</w:t>
      </w:r>
      <w:proofErr w:type="spellEnd"/>
      <w:r w:rsidR="008D3D34" w:rsidRPr="00C002AB">
        <w:rPr>
          <w:rFonts w:ascii="Times New Roman CYR" w:hAnsi="Times New Roman CYR" w:cs="Times New Roman CYR"/>
          <w:sz w:val="28"/>
          <w:szCs w:val="28"/>
        </w:rPr>
        <w:t>, А.</w:t>
      </w:r>
      <w:r w:rsidR="00F46974">
        <w:rPr>
          <w:rFonts w:ascii="Times New Roman CYR" w:hAnsi="Times New Roman CYR" w:cs="Times New Roman CYR"/>
          <w:sz w:val="28"/>
          <w:szCs w:val="28"/>
        </w:rPr>
        <w:t xml:space="preserve"> </w:t>
      </w:r>
      <w:r w:rsidR="008D3D34" w:rsidRPr="00C002AB">
        <w:rPr>
          <w:rFonts w:ascii="Times New Roman CYR" w:hAnsi="Times New Roman CYR" w:cs="Times New Roman CYR"/>
          <w:sz w:val="28"/>
          <w:szCs w:val="28"/>
        </w:rPr>
        <w:t>І.</w:t>
      </w:r>
      <w:r w:rsidR="00F46974">
        <w:rPr>
          <w:rFonts w:ascii="Times New Roman CYR" w:hAnsi="Times New Roman CYR" w:cs="Times New Roman CYR"/>
          <w:sz w:val="28"/>
          <w:szCs w:val="28"/>
        </w:rPr>
        <w:t xml:space="preserve"> </w:t>
      </w:r>
      <w:r w:rsidR="008D3D34" w:rsidRPr="00C002AB">
        <w:rPr>
          <w:rFonts w:ascii="Times New Roman CYR" w:hAnsi="Times New Roman CYR" w:cs="Times New Roman CYR"/>
          <w:sz w:val="28"/>
          <w:szCs w:val="28"/>
        </w:rPr>
        <w:t>Захарова, В.</w:t>
      </w:r>
      <w:r w:rsidR="00F46974">
        <w:rPr>
          <w:rFonts w:ascii="Times New Roman CYR" w:hAnsi="Times New Roman CYR" w:cs="Times New Roman CYR"/>
          <w:sz w:val="28"/>
          <w:szCs w:val="28"/>
        </w:rPr>
        <w:t xml:space="preserve"> </w:t>
      </w:r>
      <w:r w:rsidR="008D3D34" w:rsidRPr="00C002AB">
        <w:rPr>
          <w:rFonts w:ascii="Times New Roman CYR" w:hAnsi="Times New Roman CYR" w:cs="Times New Roman CYR"/>
          <w:sz w:val="28"/>
          <w:szCs w:val="28"/>
        </w:rPr>
        <w:t>В.</w:t>
      </w:r>
      <w:r w:rsidR="00F46974">
        <w:rPr>
          <w:rFonts w:ascii="Times New Roman CYR" w:hAnsi="Times New Roman CYR" w:cs="Times New Roman CYR"/>
          <w:sz w:val="28"/>
          <w:szCs w:val="28"/>
        </w:rPr>
        <w:t xml:space="preserve"> </w:t>
      </w:r>
      <w:proofErr w:type="spellStart"/>
      <w:r w:rsidR="00F46974">
        <w:rPr>
          <w:rFonts w:ascii="Times New Roman CYR" w:hAnsi="Times New Roman CYR" w:cs="Times New Roman CYR"/>
          <w:sz w:val="28"/>
          <w:szCs w:val="28"/>
        </w:rPr>
        <w:t>Століна</w:t>
      </w:r>
      <w:proofErr w:type="spellEnd"/>
      <w:r w:rsidR="00F46974">
        <w:rPr>
          <w:rFonts w:ascii="Times New Roman CYR" w:hAnsi="Times New Roman CYR" w:cs="Times New Roman CYR"/>
          <w:sz w:val="28"/>
          <w:szCs w:val="28"/>
        </w:rPr>
        <w:t>). В</w:t>
      </w:r>
      <w:r w:rsidR="008D3D34" w:rsidRPr="00C002AB">
        <w:rPr>
          <w:rFonts w:ascii="Times New Roman CYR" w:hAnsi="Times New Roman CYR" w:cs="Times New Roman CYR"/>
          <w:sz w:val="28"/>
          <w:szCs w:val="28"/>
        </w:rPr>
        <w:t>икористов</w:t>
      </w:r>
      <w:r w:rsidR="00F46974">
        <w:rPr>
          <w:rFonts w:ascii="Times New Roman CYR" w:hAnsi="Times New Roman CYR" w:cs="Times New Roman CYR"/>
          <w:sz w:val="28"/>
          <w:szCs w:val="28"/>
        </w:rPr>
        <w:t>ується для дослідження психологічної</w:t>
      </w:r>
      <w:r w:rsidR="008D3D34" w:rsidRPr="00C002AB">
        <w:rPr>
          <w:rFonts w:ascii="Times New Roman CYR" w:hAnsi="Times New Roman CYR" w:cs="Times New Roman CYR"/>
          <w:sz w:val="28"/>
          <w:szCs w:val="28"/>
        </w:rPr>
        <w:t xml:space="preserve"> готовності до материнства, </w:t>
      </w:r>
      <w:r w:rsidR="00F46974">
        <w:rPr>
          <w:rFonts w:ascii="Times New Roman CYR" w:hAnsi="Times New Roman CYR" w:cs="Times New Roman CYR"/>
          <w:sz w:val="28"/>
          <w:szCs w:val="28"/>
        </w:rPr>
        <w:t>тому що відо</w:t>
      </w:r>
      <w:r w:rsidR="00F46974" w:rsidRPr="00C002AB">
        <w:rPr>
          <w:rFonts w:ascii="Times New Roman CYR" w:hAnsi="Times New Roman CYR" w:cs="Times New Roman CYR"/>
          <w:sz w:val="28"/>
          <w:szCs w:val="28"/>
        </w:rPr>
        <w:t>бражає</w:t>
      </w:r>
      <w:r w:rsidR="00F46974">
        <w:rPr>
          <w:rFonts w:ascii="Times New Roman CYR" w:hAnsi="Times New Roman CYR" w:cs="Times New Roman CYR"/>
          <w:sz w:val="28"/>
          <w:szCs w:val="28"/>
        </w:rPr>
        <w:t xml:space="preserve"> </w:t>
      </w:r>
      <w:r w:rsidR="00F46974" w:rsidRPr="00C002AB">
        <w:rPr>
          <w:rFonts w:ascii="Times New Roman CYR" w:hAnsi="Times New Roman CYR" w:cs="Times New Roman CYR"/>
          <w:sz w:val="28"/>
          <w:szCs w:val="28"/>
        </w:rPr>
        <w:t>сприйняття</w:t>
      </w:r>
      <w:r w:rsidR="00F46974">
        <w:rPr>
          <w:rFonts w:ascii="Times New Roman CYR" w:hAnsi="Times New Roman CYR" w:cs="Times New Roman CYR"/>
          <w:sz w:val="28"/>
          <w:szCs w:val="28"/>
        </w:rPr>
        <w:t xml:space="preserve"> та переживання</w:t>
      </w:r>
      <w:r w:rsidR="008D3D34" w:rsidRPr="00C002AB">
        <w:rPr>
          <w:rFonts w:ascii="Times New Roman CYR" w:hAnsi="Times New Roman CYR" w:cs="Times New Roman CYR"/>
          <w:sz w:val="28"/>
          <w:szCs w:val="28"/>
        </w:rPr>
        <w:t xml:space="preserve"> </w:t>
      </w:r>
      <w:r w:rsidR="00F46974">
        <w:rPr>
          <w:rFonts w:ascii="Times New Roman CYR" w:hAnsi="Times New Roman CYR" w:cs="Times New Roman CYR"/>
          <w:sz w:val="28"/>
          <w:szCs w:val="28"/>
        </w:rPr>
        <w:t>жінками дитини та відношення до неї</w:t>
      </w:r>
      <w:r w:rsidR="008D3D34" w:rsidRPr="00C002AB">
        <w:rPr>
          <w:rFonts w:ascii="Times New Roman CYR" w:hAnsi="Times New Roman CYR" w:cs="Times New Roman CYR"/>
          <w:sz w:val="28"/>
          <w:szCs w:val="28"/>
        </w:rPr>
        <w:t xml:space="preserve">. Згідно </w:t>
      </w:r>
      <w:r w:rsidR="00F46974">
        <w:rPr>
          <w:rFonts w:ascii="Times New Roman CYR" w:hAnsi="Times New Roman CYR" w:cs="Times New Roman CYR"/>
          <w:sz w:val="28"/>
          <w:szCs w:val="28"/>
        </w:rPr>
        <w:t xml:space="preserve">цієї методики треба намалювати уявлювану жінкою дитину. Необхідні: </w:t>
      </w:r>
      <w:r w:rsidR="00A8693A">
        <w:rPr>
          <w:rFonts w:ascii="Times New Roman CYR" w:hAnsi="Times New Roman CYR" w:cs="Times New Roman CYR"/>
          <w:sz w:val="28"/>
          <w:szCs w:val="28"/>
        </w:rPr>
        <w:t xml:space="preserve">кольорові олівці, </w:t>
      </w:r>
      <w:r w:rsidR="00F46974">
        <w:rPr>
          <w:rFonts w:ascii="Times New Roman CYR" w:hAnsi="Times New Roman CYR" w:cs="Times New Roman CYR"/>
          <w:sz w:val="28"/>
          <w:szCs w:val="28"/>
        </w:rPr>
        <w:t xml:space="preserve">аркуш </w:t>
      </w:r>
      <w:r w:rsidR="008D3D34" w:rsidRPr="00C002AB">
        <w:rPr>
          <w:rFonts w:ascii="Times New Roman CYR" w:hAnsi="Times New Roman CYR" w:cs="Times New Roman CYR"/>
          <w:sz w:val="28"/>
          <w:szCs w:val="28"/>
        </w:rPr>
        <w:t>пап</w:t>
      </w:r>
      <w:r w:rsidR="00A8693A">
        <w:rPr>
          <w:rFonts w:ascii="Times New Roman CYR" w:hAnsi="Times New Roman CYR" w:cs="Times New Roman CYR"/>
          <w:sz w:val="28"/>
          <w:szCs w:val="28"/>
        </w:rPr>
        <w:t>еру</w:t>
      </w:r>
      <w:r w:rsidR="00F46974">
        <w:rPr>
          <w:rFonts w:ascii="Times New Roman CYR" w:hAnsi="Times New Roman CYR" w:cs="Times New Roman CYR"/>
          <w:sz w:val="28"/>
          <w:szCs w:val="28"/>
        </w:rPr>
        <w:t xml:space="preserve"> та гумка. Час завдання не</w:t>
      </w:r>
      <w:r w:rsidR="00A8693A">
        <w:rPr>
          <w:rFonts w:ascii="Times New Roman CYR" w:hAnsi="Times New Roman CYR" w:cs="Times New Roman CYR"/>
          <w:sz w:val="28"/>
          <w:szCs w:val="28"/>
        </w:rPr>
        <w:t xml:space="preserve"> </w:t>
      </w:r>
      <w:r w:rsidR="00F46974">
        <w:rPr>
          <w:rFonts w:ascii="Times New Roman CYR" w:hAnsi="Times New Roman CYR" w:cs="Times New Roman CYR"/>
          <w:sz w:val="28"/>
          <w:szCs w:val="28"/>
        </w:rPr>
        <w:t>обмежений</w:t>
      </w:r>
      <w:r w:rsidR="008D3D34" w:rsidRPr="00C002AB">
        <w:rPr>
          <w:rFonts w:ascii="Times New Roman CYR" w:hAnsi="Times New Roman CYR" w:cs="Times New Roman CYR"/>
          <w:sz w:val="28"/>
          <w:szCs w:val="28"/>
        </w:rPr>
        <w:t>.</w:t>
      </w:r>
    </w:p>
    <w:p w:rsidR="008D3D34" w:rsidRPr="00C002AB" w:rsidRDefault="00A8693A" w:rsidP="008D3D34">
      <w:pPr>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Малюнок аналізує</w:t>
      </w:r>
      <w:r w:rsidR="008D3D34" w:rsidRPr="00C002AB">
        <w:rPr>
          <w:rFonts w:ascii="Times New Roman CYR" w:hAnsi="Times New Roman CYR" w:cs="Times New Roman CYR"/>
          <w:sz w:val="28"/>
          <w:szCs w:val="28"/>
        </w:rPr>
        <w:t xml:space="preserve">ться за </w:t>
      </w:r>
      <w:r>
        <w:rPr>
          <w:rFonts w:ascii="Times New Roman CYR" w:hAnsi="Times New Roman CYR" w:cs="Times New Roman CYR"/>
          <w:sz w:val="28"/>
          <w:szCs w:val="28"/>
        </w:rPr>
        <w:t>типом аналізу людини «улюблений</w:t>
      </w:r>
      <w:r w:rsidR="008D3D34" w:rsidRPr="00C002AB">
        <w:rPr>
          <w:rFonts w:ascii="Times New Roman CYR" w:hAnsi="Times New Roman CYR" w:cs="Times New Roman CYR"/>
          <w:sz w:val="28"/>
          <w:szCs w:val="28"/>
        </w:rPr>
        <w:t>-не</w:t>
      </w:r>
      <w:r>
        <w:rPr>
          <w:rFonts w:ascii="Times New Roman CYR" w:hAnsi="Times New Roman CYR" w:cs="Times New Roman CYR"/>
          <w:sz w:val="28"/>
          <w:szCs w:val="28"/>
        </w:rPr>
        <w:t>улюблений» та</w:t>
      </w:r>
      <w:r w:rsidR="008D3D34" w:rsidRPr="00C002AB">
        <w:rPr>
          <w:rFonts w:ascii="Times New Roman CYR" w:hAnsi="Times New Roman CYR" w:cs="Times New Roman CYR"/>
          <w:sz w:val="28"/>
          <w:szCs w:val="28"/>
        </w:rPr>
        <w:t xml:space="preserve"> включає </w:t>
      </w:r>
      <w:r>
        <w:rPr>
          <w:rFonts w:ascii="Times New Roman CYR" w:hAnsi="Times New Roman CYR" w:cs="Times New Roman CYR"/>
          <w:sz w:val="28"/>
          <w:szCs w:val="28"/>
        </w:rPr>
        <w:t>у себе два типи</w:t>
      </w:r>
      <w:r w:rsidR="008D3D34" w:rsidRPr="00C002AB">
        <w:rPr>
          <w:rFonts w:ascii="Times New Roman CYR" w:hAnsi="Times New Roman CYR" w:cs="Times New Roman CYR"/>
          <w:sz w:val="28"/>
          <w:szCs w:val="28"/>
        </w:rPr>
        <w:t xml:space="preserve"> графічної презентації:</w:t>
      </w:r>
    </w:p>
    <w:p w:rsidR="008D3D34" w:rsidRPr="00C002AB" w:rsidRDefault="00A8693A" w:rsidP="008D3D34">
      <w:pPr>
        <w:pStyle w:val="aa"/>
        <w:numPr>
          <w:ilvl w:val="0"/>
          <w:numId w:val="14"/>
        </w:numPr>
        <w:autoSpaceDE w:val="0"/>
        <w:autoSpaceDN w:val="0"/>
        <w:adjustRightInd w:val="0"/>
        <w:spacing w:after="0" w:line="360" w:lineRule="auto"/>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графічну</w:t>
      </w:r>
      <w:r w:rsidR="008D3D34" w:rsidRPr="00C002AB">
        <w:rPr>
          <w:rFonts w:ascii="Times New Roman CYR" w:hAnsi="Times New Roman CYR" w:cs="Times New Roman CYR"/>
          <w:sz w:val="28"/>
          <w:szCs w:val="28"/>
          <w:lang w:val="uk-UA"/>
        </w:rPr>
        <w:t xml:space="preserve"> як</w:t>
      </w:r>
      <w:r>
        <w:rPr>
          <w:rFonts w:ascii="Times New Roman CYR" w:hAnsi="Times New Roman CYR" w:cs="Times New Roman CYR"/>
          <w:sz w:val="28"/>
          <w:szCs w:val="28"/>
          <w:lang w:val="uk-UA"/>
        </w:rPr>
        <w:t xml:space="preserve">ість малюнка (використані кольори, кількість складових тіла, </w:t>
      </w:r>
      <w:r w:rsidRPr="00C002AB">
        <w:rPr>
          <w:rFonts w:ascii="Times New Roman CYR" w:hAnsi="Times New Roman CYR" w:cs="Times New Roman CYR"/>
          <w:sz w:val="28"/>
          <w:szCs w:val="28"/>
          <w:lang w:val="uk-UA"/>
        </w:rPr>
        <w:t>характер ліні</w:t>
      </w:r>
      <w:r>
        <w:rPr>
          <w:rFonts w:ascii="Times New Roman CYR" w:hAnsi="Times New Roman CYR" w:cs="Times New Roman CYR"/>
          <w:sz w:val="28"/>
          <w:szCs w:val="28"/>
          <w:lang w:val="uk-UA"/>
        </w:rPr>
        <w:t>й, декор, акуратність при малюванні</w:t>
      </w:r>
      <w:r w:rsidR="008D3D34" w:rsidRPr="00C002AB">
        <w:rPr>
          <w:rFonts w:ascii="Times New Roman CYR" w:hAnsi="Times New Roman CYR" w:cs="Times New Roman CYR"/>
          <w:sz w:val="28"/>
          <w:szCs w:val="28"/>
          <w:lang w:val="uk-UA"/>
        </w:rPr>
        <w:t>);</w:t>
      </w:r>
    </w:p>
    <w:p w:rsidR="008D3D34" w:rsidRPr="00C002AB" w:rsidRDefault="008D3D34" w:rsidP="008D3D34">
      <w:pPr>
        <w:pStyle w:val="aa"/>
        <w:numPr>
          <w:ilvl w:val="0"/>
          <w:numId w:val="14"/>
        </w:numPr>
        <w:autoSpaceDE w:val="0"/>
        <w:autoSpaceDN w:val="0"/>
        <w:adjustRightInd w:val="0"/>
        <w:spacing w:after="0" w:line="360" w:lineRule="auto"/>
        <w:jc w:val="both"/>
        <w:rPr>
          <w:rFonts w:ascii="Times New Roman CYR" w:hAnsi="Times New Roman CYR" w:cs="Times New Roman CYR"/>
          <w:sz w:val="24"/>
          <w:szCs w:val="24"/>
          <w:lang w:val="uk-UA"/>
        </w:rPr>
      </w:pPr>
      <w:r w:rsidRPr="00C002AB">
        <w:rPr>
          <w:rFonts w:ascii="Times New Roman CYR" w:hAnsi="Times New Roman CYR" w:cs="Times New Roman CYR"/>
          <w:sz w:val="28"/>
          <w:szCs w:val="28"/>
          <w:lang w:val="uk-UA"/>
        </w:rPr>
        <w:t>формальн</w:t>
      </w:r>
      <w:r w:rsidR="008807BC">
        <w:rPr>
          <w:rFonts w:ascii="Times New Roman CYR" w:hAnsi="Times New Roman CYR" w:cs="Times New Roman CYR"/>
          <w:sz w:val="28"/>
          <w:szCs w:val="28"/>
          <w:lang w:val="uk-UA"/>
        </w:rPr>
        <w:t>а структура (величина зображеної дитини</w:t>
      </w:r>
      <w:r w:rsidRPr="00C002AB">
        <w:rPr>
          <w:rFonts w:ascii="Times New Roman CYR" w:hAnsi="Times New Roman CYR" w:cs="Times New Roman CYR"/>
          <w:sz w:val="28"/>
          <w:szCs w:val="28"/>
          <w:lang w:val="uk-UA"/>
        </w:rPr>
        <w:t xml:space="preserve">, </w:t>
      </w:r>
      <w:r w:rsidR="008807BC">
        <w:rPr>
          <w:rFonts w:ascii="Times New Roman CYR" w:hAnsi="Times New Roman CYR" w:cs="Times New Roman CYR"/>
          <w:sz w:val="28"/>
          <w:szCs w:val="28"/>
          <w:lang w:val="uk-UA"/>
        </w:rPr>
        <w:t xml:space="preserve">її вік, </w:t>
      </w:r>
      <w:r w:rsidRPr="00C002AB">
        <w:rPr>
          <w:rFonts w:ascii="Times New Roman CYR" w:hAnsi="Times New Roman CYR" w:cs="Times New Roman CYR"/>
          <w:sz w:val="28"/>
          <w:szCs w:val="28"/>
          <w:lang w:val="uk-UA"/>
        </w:rPr>
        <w:t>п</w:t>
      </w:r>
      <w:r w:rsidR="008807BC">
        <w:rPr>
          <w:rFonts w:ascii="Times New Roman CYR" w:hAnsi="Times New Roman CYR" w:cs="Times New Roman CYR"/>
          <w:sz w:val="28"/>
          <w:szCs w:val="28"/>
          <w:lang w:val="uk-UA"/>
        </w:rPr>
        <w:t>ропорції частин тіла</w:t>
      </w:r>
      <w:r w:rsidRPr="00C002AB">
        <w:rPr>
          <w:rFonts w:ascii="Times New Roman CYR" w:hAnsi="Times New Roman CYR" w:cs="Times New Roman CYR"/>
          <w:sz w:val="28"/>
          <w:szCs w:val="28"/>
          <w:lang w:val="uk-UA"/>
        </w:rPr>
        <w:t xml:space="preserve">). </w:t>
      </w:r>
    </w:p>
    <w:p w:rsidR="008D3D34" w:rsidRPr="00CC6A42" w:rsidRDefault="008D3D34" w:rsidP="008D3D34">
      <w:pPr>
        <w:autoSpaceDE w:val="0"/>
        <w:autoSpaceDN w:val="0"/>
        <w:adjustRightInd w:val="0"/>
        <w:spacing w:line="360" w:lineRule="auto"/>
        <w:ind w:firstLine="708"/>
        <w:jc w:val="both"/>
        <w:rPr>
          <w:rFonts w:ascii="Times New Roman CYR" w:hAnsi="Times New Roman CYR" w:cs="Times New Roman CYR"/>
        </w:rPr>
      </w:pPr>
      <w:r w:rsidRPr="00C002AB">
        <w:rPr>
          <w:rFonts w:ascii="Times New Roman CYR" w:hAnsi="Times New Roman CYR" w:cs="Times New Roman CYR"/>
          <w:b/>
          <w:bCs/>
          <w:sz w:val="28"/>
          <w:szCs w:val="28"/>
        </w:rPr>
        <w:t xml:space="preserve">Проективна методика </w:t>
      </w:r>
      <w:r w:rsidR="00496C51">
        <w:rPr>
          <w:rFonts w:ascii="Times New Roman CYR" w:hAnsi="Times New Roman CYR" w:cs="Times New Roman CYR"/>
          <w:b/>
          <w:bCs/>
          <w:sz w:val="28"/>
          <w:szCs w:val="28"/>
        </w:rPr>
        <w:t>«Батьківський</w:t>
      </w:r>
      <w:r w:rsidRPr="00C002AB">
        <w:rPr>
          <w:rFonts w:ascii="Times New Roman CYR" w:hAnsi="Times New Roman CYR" w:cs="Times New Roman CYR"/>
          <w:b/>
          <w:bCs/>
          <w:sz w:val="28"/>
          <w:szCs w:val="28"/>
        </w:rPr>
        <w:t xml:space="preserve"> твір».</w:t>
      </w:r>
      <w:r w:rsidR="00496C51">
        <w:rPr>
          <w:rFonts w:ascii="Times New Roman CYR" w:hAnsi="Times New Roman CYR" w:cs="Times New Roman CYR"/>
          <w:sz w:val="28"/>
          <w:szCs w:val="28"/>
        </w:rPr>
        <w:t xml:space="preserve"> Методика є однією з найінформативніших та </w:t>
      </w:r>
      <w:r w:rsidR="00496C51" w:rsidRPr="00C002AB">
        <w:rPr>
          <w:rFonts w:ascii="Times New Roman CYR" w:hAnsi="Times New Roman CYR" w:cs="Times New Roman CYR"/>
          <w:sz w:val="28"/>
          <w:szCs w:val="28"/>
        </w:rPr>
        <w:t>надій</w:t>
      </w:r>
      <w:r w:rsidR="00496C51">
        <w:rPr>
          <w:rFonts w:ascii="Times New Roman CYR" w:hAnsi="Times New Roman CYR" w:cs="Times New Roman CYR"/>
          <w:sz w:val="28"/>
          <w:szCs w:val="28"/>
        </w:rPr>
        <w:t>ніших. Вона дозволяє продіагност</w:t>
      </w:r>
      <w:r w:rsidRPr="00C002AB">
        <w:rPr>
          <w:rFonts w:ascii="Times New Roman CYR" w:hAnsi="Times New Roman CYR" w:cs="Times New Roman CYR"/>
          <w:sz w:val="28"/>
          <w:szCs w:val="28"/>
        </w:rPr>
        <w:t xml:space="preserve">увати особливості </w:t>
      </w:r>
      <w:r w:rsidR="00496C51" w:rsidRPr="00C002AB">
        <w:rPr>
          <w:rFonts w:ascii="Times New Roman CYR" w:hAnsi="Times New Roman CYR" w:cs="Times New Roman CYR"/>
          <w:sz w:val="28"/>
          <w:szCs w:val="28"/>
        </w:rPr>
        <w:t xml:space="preserve">сприйняття </w:t>
      </w:r>
      <w:r w:rsidR="00496C51">
        <w:rPr>
          <w:rFonts w:ascii="Times New Roman CYR" w:hAnsi="Times New Roman CYR" w:cs="Times New Roman CYR"/>
          <w:sz w:val="28"/>
          <w:szCs w:val="28"/>
        </w:rPr>
        <w:t xml:space="preserve">та </w:t>
      </w:r>
      <w:r w:rsidRPr="00C002AB">
        <w:rPr>
          <w:rFonts w:ascii="Times New Roman CYR" w:hAnsi="Times New Roman CYR" w:cs="Times New Roman CYR"/>
          <w:sz w:val="28"/>
          <w:szCs w:val="28"/>
        </w:rPr>
        <w:t>батьківськ</w:t>
      </w:r>
      <w:r w:rsidR="00496C51">
        <w:rPr>
          <w:rFonts w:ascii="Times New Roman CYR" w:hAnsi="Times New Roman CYR" w:cs="Times New Roman CYR"/>
          <w:sz w:val="28"/>
          <w:szCs w:val="28"/>
        </w:rPr>
        <w:t>ої позиції, переживань матері, характеру стосунків та</w:t>
      </w:r>
      <w:r w:rsidRPr="00C002AB">
        <w:rPr>
          <w:rFonts w:ascii="Times New Roman CYR" w:hAnsi="Times New Roman CYR" w:cs="Times New Roman CYR"/>
          <w:sz w:val="28"/>
          <w:szCs w:val="28"/>
        </w:rPr>
        <w:t xml:space="preserve"> взаємодії з дитино</w:t>
      </w:r>
      <w:r w:rsidR="00496C51">
        <w:rPr>
          <w:rFonts w:ascii="Times New Roman CYR" w:hAnsi="Times New Roman CYR" w:cs="Times New Roman CYR"/>
          <w:sz w:val="28"/>
          <w:szCs w:val="28"/>
        </w:rPr>
        <w:t>ю. Крім того</w:t>
      </w:r>
      <w:r w:rsidRPr="00C002AB">
        <w:rPr>
          <w:rFonts w:ascii="Times New Roman CYR" w:hAnsi="Times New Roman CYR" w:cs="Times New Roman CYR"/>
          <w:sz w:val="28"/>
          <w:szCs w:val="28"/>
        </w:rPr>
        <w:t xml:space="preserve"> </w:t>
      </w:r>
      <w:r w:rsidR="00496C51">
        <w:rPr>
          <w:rFonts w:ascii="Times New Roman CYR" w:hAnsi="Times New Roman CYR" w:cs="Times New Roman CYR"/>
          <w:sz w:val="28"/>
          <w:szCs w:val="28"/>
        </w:rPr>
        <w:t>ця методика</w:t>
      </w:r>
      <w:r w:rsidRPr="00C002AB">
        <w:rPr>
          <w:rFonts w:ascii="Times New Roman CYR" w:hAnsi="Times New Roman CYR" w:cs="Times New Roman CYR"/>
          <w:sz w:val="28"/>
          <w:szCs w:val="28"/>
        </w:rPr>
        <w:t xml:space="preserve"> </w:t>
      </w:r>
      <w:r w:rsidR="00496C51">
        <w:rPr>
          <w:rFonts w:ascii="Times New Roman CYR" w:hAnsi="Times New Roman CYR" w:cs="Times New Roman CYR"/>
          <w:sz w:val="28"/>
          <w:szCs w:val="28"/>
        </w:rPr>
        <w:t>дозволяє виявити особистісні якості самої матері</w:t>
      </w:r>
      <w:r w:rsidRPr="00DB7E4D">
        <w:rPr>
          <w:rFonts w:ascii="Times New Roman CYR" w:hAnsi="Times New Roman CYR" w:cs="Times New Roman CYR"/>
          <w:sz w:val="28"/>
          <w:szCs w:val="28"/>
        </w:rPr>
        <w:t>.</w:t>
      </w:r>
    </w:p>
    <w:p w:rsidR="008D3D34" w:rsidRPr="00CC6A42" w:rsidRDefault="00AF1148"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Основою твору є тема «Я і моє дитя». Вона</w:t>
      </w:r>
      <w:r w:rsidR="008D3D34" w:rsidRPr="00CC6A42">
        <w:rPr>
          <w:rFonts w:ascii="Times New Roman CYR" w:hAnsi="Times New Roman CYR" w:cs="Times New Roman CYR"/>
          <w:sz w:val="28"/>
          <w:szCs w:val="28"/>
        </w:rPr>
        <w:t xml:space="preserve"> задається у відкрит</w:t>
      </w:r>
      <w:r>
        <w:rPr>
          <w:rFonts w:ascii="Times New Roman CYR" w:hAnsi="Times New Roman CYR" w:cs="Times New Roman CYR"/>
          <w:sz w:val="28"/>
          <w:szCs w:val="28"/>
        </w:rPr>
        <w:t xml:space="preserve">ій формі, без конкретного змісту. Матерям пропонують написати усе, що вони </w:t>
      </w:r>
      <w:r w:rsidR="008D3D34" w:rsidRPr="00CC6A42">
        <w:rPr>
          <w:rFonts w:ascii="Times New Roman CYR" w:hAnsi="Times New Roman CYR" w:cs="Times New Roman CYR"/>
          <w:sz w:val="28"/>
          <w:szCs w:val="28"/>
        </w:rPr>
        <w:t xml:space="preserve">вважають </w:t>
      </w:r>
      <w:r>
        <w:rPr>
          <w:rFonts w:ascii="Times New Roman CYR" w:hAnsi="Times New Roman CYR" w:cs="Times New Roman CYR"/>
          <w:sz w:val="28"/>
          <w:szCs w:val="28"/>
        </w:rPr>
        <w:t>потрібним</w:t>
      </w:r>
      <w:r w:rsidRPr="00CC6A42">
        <w:rPr>
          <w:rFonts w:ascii="Times New Roman CYR" w:hAnsi="Times New Roman CYR" w:cs="Times New Roman CYR"/>
          <w:sz w:val="28"/>
          <w:szCs w:val="28"/>
        </w:rPr>
        <w:t xml:space="preserve"> </w:t>
      </w:r>
      <w:r>
        <w:rPr>
          <w:rFonts w:ascii="Times New Roman CYR" w:hAnsi="Times New Roman CYR" w:cs="Times New Roman CYR"/>
          <w:sz w:val="28"/>
          <w:szCs w:val="28"/>
        </w:rPr>
        <w:t>та важливим. Час виконання необмежений</w:t>
      </w:r>
      <w:r w:rsidR="008D3D34" w:rsidRPr="00CC6A42">
        <w:rPr>
          <w:rFonts w:ascii="Times New Roman CYR" w:hAnsi="Times New Roman CYR" w:cs="Times New Roman CYR"/>
          <w:sz w:val="28"/>
          <w:szCs w:val="28"/>
        </w:rPr>
        <w:t>.</w:t>
      </w:r>
    </w:p>
    <w:p w:rsidR="008D3D34" w:rsidRDefault="00F54F37" w:rsidP="008D3D34">
      <w:pPr>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Значущ</w:t>
      </w:r>
      <w:r w:rsidR="008D3D34" w:rsidRPr="00CC6A42">
        <w:rPr>
          <w:rFonts w:ascii="Times New Roman CYR" w:hAnsi="Times New Roman CYR" w:cs="Times New Roman CYR"/>
          <w:sz w:val="28"/>
          <w:szCs w:val="28"/>
        </w:rPr>
        <w:t xml:space="preserve">ими для інтерпретації </w:t>
      </w:r>
      <w:r>
        <w:rPr>
          <w:rFonts w:ascii="Times New Roman CYR" w:hAnsi="Times New Roman CYR" w:cs="Times New Roman CYR"/>
          <w:sz w:val="28"/>
          <w:szCs w:val="28"/>
        </w:rPr>
        <w:t>фантазії</w:t>
      </w:r>
      <w:r w:rsidR="008D3D34" w:rsidRPr="00CC6A42">
        <w:rPr>
          <w:rFonts w:ascii="Times New Roman CYR" w:hAnsi="Times New Roman CYR" w:cs="Times New Roman CYR"/>
          <w:sz w:val="28"/>
          <w:szCs w:val="28"/>
        </w:rPr>
        <w:t xml:space="preserve"> є особливості </w:t>
      </w:r>
      <w:r>
        <w:rPr>
          <w:rFonts w:ascii="Times New Roman CYR" w:hAnsi="Times New Roman CYR" w:cs="Times New Roman CYR"/>
          <w:sz w:val="28"/>
          <w:szCs w:val="28"/>
        </w:rPr>
        <w:t>с</w:t>
      </w:r>
      <w:r w:rsidR="008D3D34" w:rsidRPr="00CC6A42">
        <w:rPr>
          <w:rFonts w:ascii="Times New Roman CYR" w:hAnsi="Times New Roman CYR" w:cs="Times New Roman CYR"/>
          <w:sz w:val="28"/>
          <w:szCs w:val="28"/>
        </w:rPr>
        <w:t>прийн</w:t>
      </w:r>
      <w:r>
        <w:rPr>
          <w:rFonts w:ascii="Times New Roman CYR" w:hAnsi="Times New Roman CYR" w:cs="Times New Roman CYR"/>
          <w:sz w:val="28"/>
          <w:szCs w:val="28"/>
        </w:rPr>
        <w:t>яття завдання, об'єм твору, стиль розповідання, позначки та малюнки у тексті.</w:t>
      </w:r>
    </w:p>
    <w:p w:rsidR="008D3D34" w:rsidRPr="00CC6A42" w:rsidRDefault="00074C1F"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b/>
          <w:bCs/>
          <w:sz w:val="28"/>
          <w:szCs w:val="28"/>
          <w:lang w:val="ru-RU"/>
        </w:rPr>
        <w:lastRenderedPageBreak/>
        <w:t>Т</w:t>
      </w:r>
      <w:r w:rsidR="008D3D34" w:rsidRPr="00CC6A42">
        <w:rPr>
          <w:rFonts w:ascii="Times New Roman CYR" w:hAnsi="Times New Roman CYR" w:cs="Times New Roman CYR"/>
          <w:b/>
          <w:bCs/>
          <w:sz w:val="28"/>
          <w:szCs w:val="28"/>
        </w:rPr>
        <w:t xml:space="preserve">ест «Я і моє дитя» </w:t>
      </w:r>
    </w:p>
    <w:p w:rsidR="008D3D34" w:rsidRPr="00CC6A42" w:rsidRDefault="00B56393"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 xml:space="preserve">При аналізі </w:t>
      </w:r>
      <w:proofErr w:type="spellStart"/>
      <w:r>
        <w:rPr>
          <w:rFonts w:ascii="Times New Roman CYR" w:hAnsi="Times New Roman CYR" w:cs="Times New Roman CYR"/>
          <w:sz w:val="28"/>
          <w:szCs w:val="28"/>
        </w:rPr>
        <w:t>малюночного</w:t>
      </w:r>
      <w:proofErr w:type="spellEnd"/>
      <w:r w:rsidR="008D3D34" w:rsidRPr="00CC6A42">
        <w:rPr>
          <w:rFonts w:ascii="Times New Roman CYR" w:hAnsi="Times New Roman CYR" w:cs="Times New Roman CYR"/>
          <w:sz w:val="28"/>
          <w:szCs w:val="28"/>
        </w:rPr>
        <w:t xml:space="preserve"> тесту</w:t>
      </w:r>
      <w:r>
        <w:rPr>
          <w:rFonts w:ascii="Times New Roman CYR" w:hAnsi="Times New Roman CYR" w:cs="Times New Roman CYR"/>
          <w:sz w:val="28"/>
          <w:szCs w:val="28"/>
        </w:rPr>
        <w:t xml:space="preserve"> враховують образ дитини та її</w:t>
      </w:r>
      <w:r w:rsidR="008D3D34" w:rsidRPr="00CC6A42">
        <w:rPr>
          <w:rFonts w:ascii="Times New Roman CYR" w:hAnsi="Times New Roman CYR" w:cs="Times New Roman CYR"/>
          <w:sz w:val="28"/>
          <w:szCs w:val="28"/>
        </w:rPr>
        <w:t xml:space="preserve"> вік, наявні</w:t>
      </w:r>
      <w:r>
        <w:rPr>
          <w:rFonts w:ascii="Times New Roman CYR" w:hAnsi="Times New Roman CYR" w:cs="Times New Roman CYR"/>
          <w:sz w:val="28"/>
          <w:szCs w:val="28"/>
        </w:rPr>
        <w:t>сть спільної діяльності матері та дитини</w:t>
      </w:r>
      <w:r w:rsidR="008D3D34" w:rsidRPr="00CC6A42">
        <w:rPr>
          <w:rFonts w:ascii="Times New Roman CYR" w:hAnsi="Times New Roman CYR" w:cs="Times New Roman CYR"/>
          <w:sz w:val="28"/>
          <w:szCs w:val="28"/>
        </w:rPr>
        <w:t>, психологічна дистанція</w:t>
      </w:r>
      <w:r>
        <w:rPr>
          <w:rFonts w:ascii="Times New Roman CYR" w:hAnsi="Times New Roman CYR" w:cs="Times New Roman CYR"/>
          <w:sz w:val="28"/>
          <w:szCs w:val="28"/>
        </w:rPr>
        <w:t xml:space="preserve"> між ними, характеристику</w:t>
      </w:r>
      <w:r w:rsidR="008D3D34" w:rsidRPr="00CC6A42">
        <w:rPr>
          <w:rFonts w:ascii="Times New Roman CYR" w:hAnsi="Times New Roman CYR" w:cs="Times New Roman CYR"/>
          <w:sz w:val="28"/>
          <w:szCs w:val="28"/>
        </w:rPr>
        <w:t xml:space="preserve"> зага</w:t>
      </w:r>
      <w:r>
        <w:rPr>
          <w:rFonts w:ascii="Times New Roman CYR" w:hAnsi="Times New Roman CYR" w:cs="Times New Roman CYR"/>
          <w:sz w:val="28"/>
          <w:szCs w:val="28"/>
        </w:rPr>
        <w:t>льного стану (благополуччя, невпевненість у собі, тривога, ознаки конфлікту та</w:t>
      </w:r>
      <w:r w:rsidR="008D3D34" w:rsidRPr="00CC6A42">
        <w:rPr>
          <w:rFonts w:ascii="Times New Roman CYR" w:hAnsi="Times New Roman CYR" w:cs="Times New Roman CYR"/>
          <w:sz w:val="28"/>
          <w:szCs w:val="28"/>
        </w:rPr>
        <w:t xml:space="preserve"> ворожості, що відносяться до теми малюнка) по формаль</w:t>
      </w:r>
      <w:r>
        <w:rPr>
          <w:rFonts w:ascii="Times New Roman CYR" w:hAnsi="Times New Roman CYR" w:cs="Times New Roman CYR"/>
          <w:sz w:val="28"/>
          <w:szCs w:val="28"/>
        </w:rPr>
        <w:t>них ознаках малюнка, прийнятих у психодіагностиці (характер ліній</w:t>
      </w:r>
      <w:r w:rsidR="008D3D34" w:rsidRPr="00CC6A42">
        <w:rPr>
          <w:rFonts w:ascii="Times New Roman CYR" w:hAnsi="Times New Roman CYR" w:cs="Times New Roman CYR"/>
          <w:sz w:val="28"/>
          <w:szCs w:val="28"/>
        </w:rPr>
        <w:t>, розташу</w:t>
      </w:r>
      <w:r>
        <w:rPr>
          <w:rFonts w:ascii="Times New Roman CYR" w:hAnsi="Times New Roman CYR" w:cs="Times New Roman CYR"/>
          <w:sz w:val="28"/>
          <w:szCs w:val="28"/>
        </w:rPr>
        <w:t>вання на аркуші, деталі малюнку та ін.</w:t>
      </w:r>
      <w:r w:rsidR="008D3D34" w:rsidRPr="00CC6A42">
        <w:rPr>
          <w:rFonts w:ascii="Times New Roman CYR" w:hAnsi="Times New Roman CYR" w:cs="Times New Roman CYR"/>
          <w:sz w:val="28"/>
          <w:szCs w:val="28"/>
        </w:rPr>
        <w:t>).</w:t>
      </w:r>
    </w:p>
    <w:p w:rsidR="008D3D34" w:rsidRPr="00CC6A42" w:rsidRDefault="008D3D34" w:rsidP="008D3D34">
      <w:pPr>
        <w:autoSpaceDE w:val="0"/>
        <w:autoSpaceDN w:val="0"/>
        <w:adjustRightInd w:val="0"/>
        <w:spacing w:line="360" w:lineRule="auto"/>
        <w:ind w:firstLine="708"/>
        <w:jc w:val="both"/>
        <w:rPr>
          <w:rFonts w:ascii="Times New Roman CYR" w:hAnsi="Times New Roman CYR" w:cs="Times New Roman CYR"/>
        </w:rPr>
      </w:pPr>
      <w:r w:rsidRPr="00CC6A42">
        <w:rPr>
          <w:rFonts w:ascii="Times New Roman CYR" w:hAnsi="Times New Roman CYR" w:cs="Times New Roman CYR"/>
          <w:sz w:val="28"/>
          <w:szCs w:val="28"/>
        </w:rPr>
        <w:t>Н</w:t>
      </w:r>
      <w:r w:rsidR="00CC7581">
        <w:rPr>
          <w:rFonts w:ascii="Times New Roman CYR" w:hAnsi="Times New Roman CYR" w:cs="Times New Roman CYR"/>
          <w:sz w:val="28"/>
          <w:szCs w:val="28"/>
        </w:rPr>
        <w:t>а основі діагностики виділяють психологічні проблеми, які потребують психологічної корекції, виявляють</w:t>
      </w:r>
      <w:r w:rsidRPr="00CC6A42">
        <w:rPr>
          <w:rFonts w:ascii="Times New Roman CYR" w:hAnsi="Times New Roman CYR" w:cs="Times New Roman CYR"/>
          <w:sz w:val="28"/>
          <w:szCs w:val="28"/>
        </w:rPr>
        <w:t xml:space="preserve"> найбіль</w:t>
      </w:r>
      <w:r w:rsidR="00CC7581">
        <w:rPr>
          <w:rFonts w:ascii="Times New Roman CYR" w:hAnsi="Times New Roman CYR" w:cs="Times New Roman CYR"/>
          <w:sz w:val="28"/>
          <w:szCs w:val="28"/>
        </w:rPr>
        <w:t xml:space="preserve">ш збережені та </w:t>
      </w:r>
      <w:proofErr w:type="spellStart"/>
      <w:r w:rsidR="00CC7581">
        <w:rPr>
          <w:rFonts w:ascii="Times New Roman CYR" w:hAnsi="Times New Roman CYR" w:cs="Times New Roman CYR"/>
          <w:sz w:val="28"/>
          <w:szCs w:val="28"/>
        </w:rPr>
        <w:t>най</w:t>
      </w:r>
      <w:r w:rsidRPr="00CC6A42">
        <w:rPr>
          <w:rFonts w:ascii="Times New Roman CYR" w:hAnsi="Times New Roman CYR" w:cs="Times New Roman CYR"/>
          <w:sz w:val="28"/>
          <w:szCs w:val="28"/>
        </w:rPr>
        <w:t>виражені</w:t>
      </w:r>
      <w:r w:rsidR="00CC7581">
        <w:rPr>
          <w:rFonts w:ascii="Times New Roman CYR" w:hAnsi="Times New Roman CYR" w:cs="Times New Roman CYR"/>
          <w:sz w:val="28"/>
          <w:szCs w:val="28"/>
        </w:rPr>
        <w:t>ші</w:t>
      </w:r>
      <w:proofErr w:type="spellEnd"/>
      <w:r w:rsidRPr="00CC6A42">
        <w:rPr>
          <w:rFonts w:ascii="Times New Roman CYR" w:hAnsi="Times New Roman CYR" w:cs="Times New Roman CYR"/>
          <w:sz w:val="28"/>
          <w:szCs w:val="28"/>
        </w:rPr>
        <w:t xml:space="preserve"> компоненти материнської сфери, визнач</w:t>
      </w:r>
      <w:r w:rsidR="00CC7581">
        <w:rPr>
          <w:rFonts w:ascii="Times New Roman CYR" w:hAnsi="Times New Roman CYR" w:cs="Times New Roman CYR"/>
          <w:sz w:val="28"/>
          <w:szCs w:val="28"/>
        </w:rPr>
        <w:t>аються необхідні допоміжні заходи</w:t>
      </w:r>
      <w:r w:rsidRPr="00CC6A42">
        <w:rPr>
          <w:rFonts w:ascii="Times New Roman CYR" w:hAnsi="Times New Roman CYR" w:cs="Times New Roman CYR"/>
          <w:sz w:val="28"/>
          <w:szCs w:val="28"/>
        </w:rPr>
        <w:t xml:space="preserve">. </w:t>
      </w:r>
      <w:r w:rsidR="00CC7581">
        <w:rPr>
          <w:rFonts w:ascii="Times New Roman CYR" w:hAnsi="Times New Roman CYR" w:cs="Times New Roman CYR"/>
          <w:sz w:val="28"/>
          <w:szCs w:val="28"/>
        </w:rPr>
        <w:t>Їх п</w:t>
      </w:r>
      <w:r w:rsidRPr="00CC6A42">
        <w:rPr>
          <w:rFonts w:ascii="Times New Roman CYR" w:hAnsi="Times New Roman CYR" w:cs="Times New Roman CYR"/>
          <w:sz w:val="28"/>
          <w:szCs w:val="28"/>
        </w:rPr>
        <w:t>рое</w:t>
      </w:r>
      <w:r w:rsidR="00CC7581">
        <w:rPr>
          <w:rFonts w:ascii="Times New Roman CYR" w:hAnsi="Times New Roman CYR" w:cs="Times New Roman CYR"/>
          <w:sz w:val="28"/>
          <w:szCs w:val="28"/>
        </w:rPr>
        <w:t>ктування відбува</w:t>
      </w:r>
      <w:r w:rsidRPr="00CC6A42">
        <w:rPr>
          <w:rFonts w:ascii="Times New Roman CYR" w:hAnsi="Times New Roman CYR" w:cs="Times New Roman CYR"/>
          <w:sz w:val="28"/>
          <w:szCs w:val="28"/>
        </w:rPr>
        <w:t>ється на основі прогно</w:t>
      </w:r>
      <w:r w:rsidR="00CC7581">
        <w:rPr>
          <w:rFonts w:ascii="Times New Roman CYR" w:hAnsi="Times New Roman CYR" w:cs="Times New Roman CYR"/>
          <w:sz w:val="28"/>
          <w:szCs w:val="28"/>
        </w:rPr>
        <w:t>зу динаміки материнської сфери та</w:t>
      </w:r>
      <w:r w:rsidRPr="00CC6A42">
        <w:rPr>
          <w:rFonts w:ascii="Times New Roman CYR" w:hAnsi="Times New Roman CYR" w:cs="Times New Roman CYR"/>
          <w:sz w:val="28"/>
          <w:szCs w:val="28"/>
        </w:rPr>
        <w:t xml:space="preserve"> особливостей </w:t>
      </w:r>
      <w:r w:rsidR="00CC7581">
        <w:rPr>
          <w:rFonts w:ascii="Times New Roman CYR" w:hAnsi="Times New Roman CYR" w:cs="Times New Roman CYR"/>
          <w:sz w:val="28"/>
          <w:szCs w:val="28"/>
        </w:rPr>
        <w:t>конкретного випадку</w:t>
      </w:r>
      <w:r w:rsidRPr="00CC6A42">
        <w:rPr>
          <w:rFonts w:ascii="Times New Roman CYR" w:hAnsi="Times New Roman CYR" w:cs="Times New Roman CYR"/>
          <w:sz w:val="28"/>
          <w:szCs w:val="28"/>
        </w:rPr>
        <w:t>.</w:t>
      </w:r>
    </w:p>
    <w:p w:rsidR="008D3D34" w:rsidRPr="00CC6A42" w:rsidRDefault="008D3D34" w:rsidP="008D3D34">
      <w:pPr>
        <w:autoSpaceDE w:val="0"/>
        <w:autoSpaceDN w:val="0"/>
        <w:adjustRightInd w:val="0"/>
        <w:spacing w:line="360" w:lineRule="auto"/>
        <w:ind w:firstLine="708"/>
        <w:jc w:val="both"/>
        <w:rPr>
          <w:rFonts w:ascii="Times New Roman CYR" w:hAnsi="Times New Roman CYR" w:cs="Times New Roman CYR"/>
        </w:rPr>
      </w:pPr>
      <w:r w:rsidRPr="00CC6A42">
        <w:rPr>
          <w:rFonts w:ascii="Times New Roman CYR" w:hAnsi="Times New Roman CYR" w:cs="Times New Roman CYR"/>
          <w:b/>
          <w:bCs/>
          <w:sz w:val="28"/>
          <w:szCs w:val="28"/>
        </w:rPr>
        <w:t xml:space="preserve">Проектування </w:t>
      </w:r>
      <w:proofErr w:type="spellStart"/>
      <w:r>
        <w:rPr>
          <w:rFonts w:ascii="Times New Roman CYR" w:hAnsi="Times New Roman CYR" w:cs="Times New Roman CYR"/>
          <w:b/>
          <w:bCs/>
          <w:sz w:val="28"/>
          <w:szCs w:val="28"/>
        </w:rPr>
        <w:t>психо</w:t>
      </w:r>
      <w:r w:rsidRPr="00CC6A42">
        <w:rPr>
          <w:rFonts w:ascii="Times New Roman CYR" w:hAnsi="Times New Roman CYR" w:cs="Times New Roman CYR"/>
          <w:b/>
          <w:bCs/>
          <w:sz w:val="28"/>
          <w:szCs w:val="28"/>
        </w:rPr>
        <w:t>корекці</w:t>
      </w:r>
      <w:r w:rsidR="008C07A0">
        <w:rPr>
          <w:rFonts w:ascii="Times New Roman CYR" w:hAnsi="Times New Roman CYR" w:cs="Times New Roman CYR"/>
          <w:b/>
          <w:bCs/>
          <w:sz w:val="28"/>
          <w:szCs w:val="28"/>
        </w:rPr>
        <w:t>йних</w:t>
      </w:r>
      <w:proofErr w:type="spellEnd"/>
      <w:r w:rsidR="008C07A0">
        <w:rPr>
          <w:rFonts w:ascii="Times New Roman CYR" w:hAnsi="Times New Roman CYR" w:cs="Times New Roman CYR"/>
          <w:b/>
          <w:bCs/>
          <w:sz w:val="28"/>
          <w:szCs w:val="28"/>
        </w:rPr>
        <w:t xml:space="preserve"> заходів з</w:t>
      </w:r>
      <w:r>
        <w:rPr>
          <w:rFonts w:ascii="Times New Roman CYR" w:hAnsi="Times New Roman CYR" w:cs="Times New Roman CYR"/>
          <w:b/>
          <w:bCs/>
          <w:sz w:val="28"/>
          <w:szCs w:val="28"/>
        </w:rPr>
        <w:t xml:space="preserve"> готовності до материнства</w:t>
      </w:r>
      <w:r w:rsidRPr="00CC6A42">
        <w:rPr>
          <w:rFonts w:ascii="Times New Roman CYR" w:hAnsi="Times New Roman CYR" w:cs="Times New Roman CYR"/>
          <w:b/>
          <w:bCs/>
          <w:sz w:val="28"/>
          <w:szCs w:val="28"/>
        </w:rPr>
        <w:t>.</w:t>
      </w:r>
    </w:p>
    <w:p w:rsidR="008D3D34" w:rsidRPr="00CC6A42" w:rsidRDefault="008D3D34" w:rsidP="008D3D34">
      <w:pPr>
        <w:autoSpaceDE w:val="0"/>
        <w:autoSpaceDN w:val="0"/>
        <w:adjustRightInd w:val="0"/>
        <w:spacing w:line="360" w:lineRule="auto"/>
        <w:ind w:firstLine="708"/>
        <w:jc w:val="both"/>
        <w:rPr>
          <w:rFonts w:ascii="Times New Roman CYR" w:hAnsi="Times New Roman CYR" w:cs="Times New Roman CYR"/>
        </w:rPr>
      </w:pPr>
      <w:r w:rsidRPr="00CC6A42">
        <w:rPr>
          <w:rFonts w:ascii="Times New Roman CYR" w:hAnsi="Times New Roman CYR" w:cs="Times New Roman CYR"/>
          <w:sz w:val="28"/>
          <w:szCs w:val="28"/>
        </w:rPr>
        <w:t>Корекційні заходи включають</w:t>
      </w:r>
      <w:r w:rsidR="00CB6783">
        <w:rPr>
          <w:rFonts w:ascii="Times New Roman CYR" w:hAnsi="Times New Roman CYR" w:cs="Times New Roman CYR"/>
          <w:sz w:val="28"/>
          <w:szCs w:val="28"/>
        </w:rPr>
        <w:t xml:space="preserve"> в себе консультування, індивідуальну та</w:t>
      </w:r>
      <w:r w:rsidRPr="00CC6A42">
        <w:rPr>
          <w:rFonts w:ascii="Times New Roman CYR" w:hAnsi="Times New Roman CYR" w:cs="Times New Roman CYR"/>
          <w:sz w:val="28"/>
          <w:szCs w:val="28"/>
        </w:rPr>
        <w:t xml:space="preserve"> групову терапію, терапію дитячої</w:t>
      </w:r>
      <w:r w:rsidR="00CB6783">
        <w:rPr>
          <w:rFonts w:ascii="Times New Roman CYR" w:hAnsi="Times New Roman CYR" w:cs="Times New Roman CYR"/>
          <w:sz w:val="28"/>
          <w:szCs w:val="28"/>
        </w:rPr>
        <w:t>-</w:t>
      </w:r>
      <w:r w:rsidR="00CB6783" w:rsidRPr="00CC6A42">
        <w:rPr>
          <w:rFonts w:ascii="Times New Roman CYR" w:hAnsi="Times New Roman CYR" w:cs="Times New Roman CYR"/>
          <w:sz w:val="28"/>
          <w:szCs w:val="28"/>
        </w:rPr>
        <w:t>материнсько</w:t>
      </w:r>
      <w:r w:rsidR="00CB6783">
        <w:rPr>
          <w:rFonts w:ascii="Times New Roman CYR" w:hAnsi="Times New Roman CYR" w:cs="Times New Roman CYR"/>
          <w:sz w:val="28"/>
          <w:szCs w:val="28"/>
        </w:rPr>
        <w:t>ї</w:t>
      </w:r>
      <w:r w:rsidRPr="00CC6A42">
        <w:rPr>
          <w:rFonts w:ascii="Times New Roman CYR" w:hAnsi="Times New Roman CYR" w:cs="Times New Roman CYR"/>
          <w:sz w:val="28"/>
          <w:szCs w:val="28"/>
        </w:rPr>
        <w:t xml:space="preserve"> вза</w:t>
      </w:r>
      <w:r w:rsidR="00CB6783">
        <w:rPr>
          <w:rFonts w:ascii="Times New Roman CYR" w:hAnsi="Times New Roman CYR" w:cs="Times New Roman CYR"/>
          <w:sz w:val="28"/>
          <w:szCs w:val="28"/>
        </w:rPr>
        <w:t>ємодії, психокорекцію розвитку дитини, родинне консультування та</w:t>
      </w:r>
      <w:r w:rsidRPr="00CC6A42">
        <w:rPr>
          <w:rFonts w:ascii="Times New Roman CYR" w:hAnsi="Times New Roman CYR" w:cs="Times New Roman CYR"/>
          <w:sz w:val="28"/>
          <w:szCs w:val="28"/>
        </w:rPr>
        <w:t xml:space="preserve"> терапі</w:t>
      </w:r>
      <w:r w:rsidR="00CB6783">
        <w:rPr>
          <w:rFonts w:ascii="Times New Roman CYR" w:hAnsi="Times New Roman CYR" w:cs="Times New Roman CYR"/>
          <w:sz w:val="28"/>
          <w:szCs w:val="28"/>
        </w:rPr>
        <w:t>ю. Вміст та</w:t>
      </w:r>
      <w:r w:rsidRPr="00CC6A42">
        <w:rPr>
          <w:rFonts w:ascii="Times New Roman CYR" w:hAnsi="Times New Roman CYR" w:cs="Times New Roman CYR"/>
          <w:sz w:val="28"/>
          <w:szCs w:val="28"/>
        </w:rPr>
        <w:t xml:space="preserve"> форми психологічно</w:t>
      </w:r>
      <w:r w:rsidR="00CB6783">
        <w:rPr>
          <w:rFonts w:ascii="Times New Roman CYR" w:hAnsi="Times New Roman CYR" w:cs="Times New Roman CYR"/>
          <w:sz w:val="28"/>
          <w:szCs w:val="28"/>
        </w:rPr>
        <w:t>ї дії залежать від віку дитини та</w:t>
      </w:r>
      <w:r w:rsidRPr="00CC6A42">
        <w:rPr>
          <w:rFonts w:ascii="Times New Roman CYR" w:hAnsi="Times New Roman CYR" w:cs="Times New Roman CYR"/>
          <w:sz w:val="28"/>
          <w:szCs w:val="28"/>
        </w:rPr>
        <w:t xml:space="preserve"> в</w:t>
      </w:r>
      <w:r w:rsidR="00CB6783">
        <w:rPr>
          <w:rFonts w:ascii="Times New Roman CYR" w:hAnsi="Times New Roman CYR" w:cs="Times New Roman CYR"/>
          <w:sz w:val="28"/>
          <w:szCs w:val="28"/>
        </w:rPr>
        <w:t>иявлених під час діагностики</w:t>
      </w:r>
      <w:r w:rsidRPr="00CC6A42">
        <w:rPr>
          <w:rFonts w:ascii="Times New Roman CYR" w:hAnsi="Times New Roman CYR" w:cs="Times New Roman CYR"/>
          <w:sz w:val="28"/>
          <w:szCs w:val="28"/>
        </w:rPr>
        <w:t xml:space="preserve"> особливостей материн</w:t>
      </w:r>
      <w:r w:rsidR="00CB6783">
        <w:rPr>
          <w:rFonts w:ascii="Times New Roman CYR" w:hAnsi="Times New Roman CYR" w:cs="Times New Roman CYR"/>
          <w:sz w:val="28"/>
          <w:szCs w:val="28"/>
        </w:rPr>
        <w:t xml:space="preserve">ської сфери жінки та </w:t>
      </w:r>
      <w:r w:rsidRPr="00CC6A42">
        <w:rPr>
          <w:rFonts w:ascii="Times New Roman CYR" w:hAnsi="Times New Roman CYR" w:cs="Times New Roman CYR"/>
          <w:sz w:val="28"/>
          <w:szCs w:val="28"/>
        </w:rPr>
        <w:t xml:space="preserve">розвитку </w:t>
      </w:r>
      <w:r w:rsidR="00CB6783" w:rsidRPr="00CC6A42">
        <w:rPr>
          <w:rFonts w:ascii="Times New Roman CYR" w:hAnsi="Times New Roman CYR" w:cs="Times New Roman CYR"/>
          <w:sz w:val="28"/>
          <w:szCs w:val="28"/>
        </w:rPr>
        <w:t>дитини</w:t>
      </w:r>
      <w:r w:rsidRPr="00CC6A42">
        <w:rPr>
          <w:rFonts w:ascii="Times New Roman CYR" w:hAnsi="Times New Roman CYR" w:cs="Times New Roman CYR"/>
          <w:sz w:val="28"/>
          <w:szCs w:val="28"/>
        </w:rPr>
        <w:t>).</w:t>
      </w:r>
    </w:p>
    <w:p w:rsidR="008D3D34" w:rsidRPr="00CC6A42" w:rsidRDefault="008656D3"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До корекції материнської сфери відносяться</w:t>
      </w:r>
      <w:r w:rsidR="008D3D34" w:rsidRPr="00CC6A42">
        <w:rPr>
          <w:rFonts w:ascii="Times New Roman CYR" w:hAnsi="Times New Roman CYR" w:cs="Times New Roman CYR"/>
          <w:sz w:val="28"/>
          <w:szCs w:val="28"/>
        </w:rPr>
        <w:t>:</w:t>
      </w:r>
    </w:p>
    <w:p w:rsidR="008D3D34" w:rsidRPr="00CC6A42" w:rsidRDefault="005E2571" w:rsidP="008D3D34">
      <w:pPr>
        <w:pStyle w:val="aa"/>
        <w:numPr>
          <w:ilvl w:val="0"/>
          <w:numId w:val="15"/>
        </w:numPr>
        <w:autoSpaceDE w:val="0"/>
        <w:autoSpaceDN w:val="0"/>
        <w:adjustRightInd w:val="0"/>
        <w:spacing w:after="0" w:line="360" w:lineRule="auto"/>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зміни</w:t>
      </w:r>
      <w:r w:rsidR="008D3D34" w:rsidRPr="00CC6A42">
        <w:rPr>
          <w:rFonts w:ascii="Times New Roman CYR" w:hAnsi="Times New Roman CYR" w:cs="Times New Roman CYR"/>
          <w:sz w:val="28"/>
          <w:szCs w:val="28"/>
          <w:lang w:val="uk-UA"/>
        </w:rPr>
        <w:t xml:space="preserve"> наявного вмісту материнської сфери;</w:t>
      </w:r>
    </w:p>
    <w:p w:rsidR="008D3D34" w:rsidRPr="00CC6A42" w:rsidRDefault="005E2571" w:rsidP="008D3D34">
      <w:pPr>
        <w:pStyle w:val="aa"/>
        <w:numPr>
          <w:ilvl w:val="0"/>
          <w:numId w:val="15"/>
        </w:numPr>
        <w:autoSpaceDE w:val="0"/>
        <w:autoSpaceDN w:val="0"/>
        <w:adjustRightInd w:val="0"/>
        <w:spacing w:after="0" w:line="360" w:lineRule="auto"/>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направлення</w:t>
      </w:r>
      <w:r w:rsidR="008D3D34" w:rsidRPr="00CC6A42">
        <w:rPr>
          <w:rFonts w:ascii="Times New Roman CYR" w:hAnsi="Times New Roman CYR" w:cs="Times New Roman CYR"/>
          <w:sz w:val="28"/>
          <w:szCs w:val="28"/>
          <w:lang w:val="uk-UA"/>
        </w:rPr>
        <w:t xml:space="preserve"> ди</w:t>
      </w:r>
      <w:r>
        <w:rPr>
          <w:rFonts w:ascii="Times New Roman CYR" w:hAnsi="Times New Roman CYR" w:cs="Times New Roman CYR"/>
          <w:sz w:val="28"/>
          <w:szCs w:val="28"/>
          <w:lang w:val="uk-UA"/>
        </w:rPr>
        <w:t>наміки інтерференції цінностей до боку</w:t>
      </w:r>
      <w:r w:rsidR="008D3D34" w:rsidRPr="00CC6A42">
        <w:rPr>
          <w:rFonts w:ascii="Times New Roman CYR" w:hAnsi="Times New Roman CYR" w:cs="Times New Roman CYR"/>
          <w:sz w:val="28"/>
          <w:szCs w:val="28"/>
          <w:lang w:val="uk-UA"/>
        </w:rPr>
        <w:t xml:space="preserve"> опти</w:t>
      </w:r>
      <w:r>
        <w:rPr>
          <w:rFonts w:ascii="Times New Roman CYR" w:hAnsi="Times New Roman CYR" w:cs="Times New Roman CYR"/>
          <w:sz w:val="28"/>
          <w:szCs w:val="28"/>
          <w:lang w:val="uk-UA"/>
        </w:rPr>
        <w:t>мізації балансу цінностей дитини та тих, що в</w:t>
      </w:r>
      <w:r w:rsidR="008D3D34" w:rsidRPr="00CC6A42">
        <w:rPr>
          <w:rFonts w:ascii="Times New Roman CYR" w:hAnsi="Times New Roman CYR" w:cs="Times New Roman CYR"/>
          <w:sz w:val="28"/>
          <w:szCs w:val="28"/>
          <w:lang w:val="uk-UA"/>
        </w:rPr>
        <w:t>проваджуються;</w:t>
      </w:r>
    </w:p>
    <w:p w:rsidR="008D3D34" w:rsidRPr="00CC6A42" w:rsidRDefault="005E2571" w:rsidP="008D3D34">
      <w:pPr>
        <w:pStyle w:val="aa"/>
        <w:numPr>
          <w:ilvl w:val="0"/>
          <w:numId w:val="15"/>
        </w:numPr>
        <w:autoSpaceDE w:val="0"/>
        <w:autoSpaceDN w:val="0"/>
        <w:adjustRightInd w:val="0"/>
        <w:spacing w:after="0" w:line="360" w:lineRule="auto"/>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 xml:space="preserve">освоєння матір'ю </w:t>
      </w:r>
      <w:r w:rsidR="008D3D34" w:rsidRPr="00CC6A42">
        <w:rPr>
          <w:rFonts w:ascii="Times New Roman CYR" w:hAnsi="Times New Roman CYR" w:cs="Times New Roman CYR"/>
          <w:sz w:val="28"/>
          <w:szCs w:val="28"/>
          <w:lang w:val="uk-UA"/>
        </w:rPr>
        <w:t>форм досвіду</w:t>
      </w:r>
      <w:r>
        <w:rPr>
          <w:rFonts w:ascii="Times New Roman CYR" w:hAnsi="Times New Roman CYR" w:cs="Times New Roman CYR"/>
          <w:sz w:val="28"/>
          <w:szCs w:val="28"/>
          <w:lang w:val="uk-UA"/>
        </w:rPr>
        <w:t>, яких бракує</w:t>
      </w:r>
      <w:r w:rsidR="008D3D34" w:rsidRPr="00CC6A42">
        <w:rPr>
          <w:rFonts w:ascii="Times New Roman CYR" w:hAnsi="Times New Roman CYR" w:cs="Times New Roman CYR"/>
          <w:sz w:val="28"/>
          <w:szCs w:val="28"/>
          <w:lang w:val="uk-UA"/>
        </w:rPr>
        <w:t>;</w:t>
      </w:r>
    </w:p>
    <w:p w:rsidR="008D3D34" w:rsidRPr="00CC6A42" w:rsidRDefault="008D3D34" w:rsidP="008D3D34">
      <w:pPr>
        <w:pStyle w:val="aa"/>
        <w:numPr>
          <w:ilvl w:val="0"/>
          <w:numId w:val="15"/>
        </w:numPr>
        <w:autoSpaceDE w:val="0"/>
        <w:autoSpaceDN w:val="0"/>
        <w:adjustRightInd w:val="0"/>
        <w:spacing w:after="0" w:line="360" w:lineRule="auto"/>
        <w:jc w:val="both"/>
        <w:rPr>
          <w:rFonts w:ascii="Times New Roman CYR" w:hAnsi="Times New Roman CYR" w:cs="Times New Roman CYR"/>
          <w:sz w:val="24"/>
          <w:szCs w:val="24"/>
          <w:lang w:val="uk-UA"/>
        </w:rPr>
      </w:pPr>
      <w:r w:rsidRPr="00CC6A42">
        <w:rPr>
          <w:rFonts w:ascii="Times New Roman CYR" w:hAnsi="Times New Roman CYR" w:cs="Times New Roman CYR"/>
          <w:sz w:val="28"/>
          <w:szCs w:val="28"/>
          <w:lang w:val="uk-UA"/>
        </w:rPr>
        <w:t>зміна емоційного забарвлення наявних суб'єктивних переживань;</w:t>
      </w:r>
    </w:p>
    <w:p w:rsidR="008D3D34" w:rsidRPr="00CC6A42" w:rsidRDefault="005E2571" w:rsidP="008D3D34">
      <w:pPr>
        <w:pStyle w:val="aa"/>
        <w:numPr>
          <w:ilvl w:val="0"/>
          <w:numId w:val="15"/>
        </w:numPr>
        <w:autoSpaceDE w:val="0"/>
        <w:autoSpaceDN w:val="0"/>
        <w:adjustRightInd w:val="0"/>
        <w:spacing w:after="0" w:line="360" w:lineRule="auto"/>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тренінг взаємодії з дитиною</w:t>
      </w:r>
      <w:r w:rsidR="008D3D34" w:rsidRPr="00CC6A42">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тактильного контакту, </w:t>
      </w:r>
      <w:r w:rsidRPr="00CC6A42">
        <w:rPr>
          <w:rFonts w:ascii="Times New Roman CYR" w:hAnsi="Times New Roman CYR" w:cs="Times New Roman CYR"/>
          <w:sz w:val="28"/>
          <w:szCs w:val="28"/>
          <w:lang w:val="uk-UA"/>
        </w:rPr>
        <w:t>емоційного супроводу</w:t>
      </w:r>
      <w:r>
        <w:rPr>
          <w:rFonts w:ascii="Times New Roman CYR" w:hAnsi="Times New Roman CYR" w:cs="Times New Roman CYR"/>
          <w:sz w:val="28"/>
          <w:szCs w:val="28"/>
          <w:lang w:val="uk-UA"/>
        </w:rPr>
        <w:t xml:space="preserve"> і т. д.</w:t>
      </w:r>
    </w:p>
    <w:p w:rsidR="008D3D34" w:rsidRPr="00CC6A42" w:rsidRDefault="008D3D34" w:rsidP="008D3D34">
      <w:pPr>
        <w:autoSpaceDE w:val="0"/>
        <w:autoSpaceDN w:val="0"/>
        <w:adjustRightInd w:val="0"/>
        <w:spacing w:line="360" w:lineRule="auto"/>
        <w:ind w:firstLine="708"/>
        <w:jc w:val="both"/>
        <w:rPr>
          <w:rFonts w:ascii="Times New Roman CYR" w:hAnsi="Times New Roman CYR" w:cs="Times New Roman CYR"/>
        </w:rPr>
      </w:pPr>
      <w:r w:rsidRPr="00CC6A42">
        <w:rPr>
          <w:rFonts w:ascii="Times New Roman CYR" w:hAnsi="Times New Roman CYR" w:cs="Times New Roman CYR"/>
          <w:sz w:val="28"/>
          <w:szCs w:val="28"/>
        </w:rPr>
        <w:t>Для корекційних цілей можуть</w:t>
      </w:r>
      <w:r w:rsidR="000C3AC8">
        <w:rPr>
          <w:rFonts w:ascii="Times New Roman CYR" w:hAnsi="Times New Roman CYR" w:cs="Times New Roman CYR"/>
          <w:sz w:val="28"/>
          <w:szCs w:val="28"/>
        </w:rPr>
        <w:t xml:space="preserve"> бути застосовані</w:t>
      </w:r>
      <w:r w:rsidRPr="00CC6A42">
        <w:rPr>
          <w:rFonts w:ascii="Times New Roman CYR" w:hAnsi="Times New Roman CYR" w:cs="Times New Roman CYR"/>
          <w:sz w:val="28"/>
          <w:szCs w:val="28"/>
        </w:rPr>
        <w:t xml:space="preserve"> різні методи</w:t>
      </w:r>
      <w:r w:rsidR="000C3AC8">
        <w:rPr>
          <w:rFonts w:ascii="Times New Roman CYR" w:hAnsi="Times New Roman CYR" w:cs="Times New Roman CYR"/>
          <w:sz w:val="28"/>
          <w:szCs w:val="28"/>
        </w:rPr>
        <w:t>ки в</w:t>
      </w:r>
      <w:r w:rsidRPr="00CC6A42">
        <w:rPr>
          <w:rFonts w:ascii="Times New Roman CYR" w:hAnsi="Times New Roman CYR" w:cs="Times New Roman CYR"/>
          <w:sz w:val="28"/>
          <w:szCs w:val="28"/>
        </w:rPr>
        <w:t xml:space="preserve"> залежно</w:t>
      </w:r>
      <w:r w:rsidR="000C3AC8">
        <w:rPr>
          <w:rFonts w:ascii="Times New Roman CYR" w:hAnsi="Times New Roman CYR" w:cs="Times New Roman CYR"/>
          <w:sz w:val="28"/>
          <w:szCs w:val="28"/>
        </w:rPr>
        <w:t>сті</w:t>
      </w:r>
      <w:r w:rsidRPr="00CC6A42">
        <w:rPr>
          <w:rFonts w:ascii="Times New Roman CYR" w:hAnsi="Times New Roman CYR" w:cs="Times New Roman CYR"/>
          <w:sz w:val="28"/>
          <w:szCs w:val="28"/>
        </w:rPr>
        <w:t xml:space="preserve"> від особливостей </w:t>
      </w:r>
      <w:r w:rsidR="000C3AC8">
        <w:rPr>
          <w:rFonts w:ascii="Times New Roman CYR" w:hAnsi="Times New Roman CYR" w:cs="Times New Roman CYR"/>
          <w:sz w:val="28"/>
          <w:szCs w:val="28"/>
        </w:rPr>
        <w:t>самої жінки та практичного</w:t>
      </w:r>
      <w:r w:rsidRPr="00CC6A42">
        <w:rPr>
          <w:rFonts w:ascii="Times New Roman CYR" w:hAnsi="Times New Roman CYR" w:cs="Times New Roman CYR"/>
          <w:sz w:val="28"/>
          <w:szCs w:val="28"/>
        </w:rPr>
        <w:t xml:space="preserve"> досвіду психолога.</w:t>
      </w:r>
    </w:p>
    <w:p w:rsidR="008D3D34" w:rsidRPr="00CC6A42" w:rsidRDefault="008D3D34" w:rsidP="008D3D34">
      <w:pPr>
        <w:autoSpaceDE w:val="0"/>
        <w:autoSpaceDN w:val="0"/>
        <w:adjustRightInd w:val="0"/>
        <w:spacing w:line="360" w:lineRule="auto"/>
        <w:ind w:firstLine="708"/>
        <w:jc w:val="both"/>
        <w:rPr>
          <w:rFonts w:ascii="Times New Roman CYR" w:hAnsi="Times New Roman CYR" w:cs="Times New Roman CYR"/>
        </w:rPr>
      </w:pPr>
      <w:r w:rsidRPr="00CC6A42">
        <w:rPr>
          <w:rFonts w:ascii="Times New Roman CYR" w:hAnsi="Times New Roman CYR" w:cs="Times New Roman CYR"/>
          <w:sz w:val="28"/>
          <w:szCs w:val="28"/>
        </w:rPr>
        <w:lastRenderedPageBreak/>
        <w:t>Особливу увагу слід п</w:t>
      </w:r>
      <w:r w:rsidR="00EA6A68">
        <w:rPr>
          <w:rFonts w:ascii="Times New Roman CYR" w:hAnsi="Times New Roman CYR" w:cs="Times New Roman CYR"/>
          <w:sz w:val="28"/>
          <w:szCs w:val="28"/>
        </w:rPr>
        <w:t>риділяти</w:t>
      </w:r>
      <w:r w:rsidRPr="00CC6A42">
        <w:rPr>
          <w:rFonts w:ascii="Times New Roman CYR" w:hAnsi="Times New Roman CYR" w:cs="Times New Roman CYR"/>
          <w:sz w:val="28"/>
          <w:szCs w:val="28"/>
        </w:rPr>
        <w:t xml:space="preserve"> налагодженню взаємодії ма</w:t>
      </w:r>
      <w:r w:rsidR="00EA6A68">
        <w:rPr>
          <w:rFonts w:ascii="Times New Roman CYR" w:hAnsi="Times New Roman CYR" w:cs="Times New Roman CYR"/>
          <w:sz w:val="28"/>
          <w:szCs w:val="28"/>
        </w:rPr>
        <w:t>тері з дитиною в пренатальному та</w:t>
      </w:r>
      <w:r w:rsidRPr="00CC6A42">
        <w:rPr>
          <w:rFonts w:ascii="Times New Roman CYR" w:hAnsi="Times New Roman CYR" w:cs="Times New Roman CYR"/>
          <w:sz w:val="28"/>
          <w:szCs w:val="28"/>
        </w:rPr>
        <w:t xml:space="preserve"> ранньому постнатальному періоді, відносно якого не</w:t>
      </w:r>
      <w:r w:rsidR="00EA6A68">
        <w:rPr>
          <w:rFonts w:ascii="Times New Roman CYR" w:hAnsi="Times New Roman CYR" w:cs="Times New Roman CYR"/>
          <w:sz w:val="28"/>
          <w:szCs w:val="28"/>
        </w:rPr>
        <w:t xml:space="preserve"> існує </w:t>
      </w:r>
      <w:r w:rsidRPr="00CC6A42">
        <w:rPr>
          <w:rFonts w:ascii="Times New Roman CYR" w:hAnsi="Times New Roman CYR" w:cs="Times New Roman CYR"/>
          <w:sz w:val="28"/>
          <w:szCs w:val="28"/>
        </w:rPr>
        <w:t>достатньо р</w:t>
      </w:r>
      <w:r w:rsidR="00EA6A68">
        <w:rPr>
          <w:rFonts w:ascii="Times New Roman CYR" w:hAnsi="Times New Roman CYR" w:cs="Times New Roman CYR"/>
          <w:sz w:val="28"/>
          <w:szCs w:val="28"/>
        </w:rPr>
        <w:t>озроблених методів. Можливе використ</w:t>
      </w:r>
      <w:r w:rsidRPr="00CC6A42">
        <w:rPr>
          <w:rFonts w:ascii="Times New Roman CYR" w:hAnsi="Times New Roman CYR" w:cs="Times New Roman CYR"/>
          <w:sz w:val="28"/>
          <w:szCs w:val="28"/>
        </w:rPr>
        <w:t xml:space="preserve">ання методу </w:t>
      </w:r>
      <w:proofErr w:type="spellStart"/>
      <w:r w:rsidRPr="00CC6A42">
        <w:rPr>
          <w:rFonts w:ascii="Times New Roman CYR" w:hAnsi="Times New Roman CYR" w:cs="Times New Roman CYR"/>
          <w:sz w:val="28"/>
          <w:szCs w:val="28"/>
        </w:rPr>
        <w:t>гаптономії</w:t>
      </w:r>
      <w:proofErr w:type="spellEnd"/>
      <w:r w:rsidRPr="00CC6A42">
        <w:rPr>
          <w:rFonts w:ascii="Times New Roman CYR" w:hAnsi="Times New Roman CYR" w:cs="Times New Roman CYR"/>
          <w:sz w:val="28"/>
          <w:szCs w:val="28"/>
        </w:rPr>
        <w:t xml:space="preserve"> (</w:t>
      </w:r>
      <w:proofErr w:type="spellStart"/>
      <w:r w:rsidRPr="00CC6A42">
        <w:rPr>
          <w:rFonts w:ascii="Times New Roman CYR" w:hAnsi="Times New Roman CYR" w:cs="Times New Roman CYR"/>
          <w:sz w:val="28"/>
          <w:szCs w:val="28"/>
        </w:rPr>
        <w:t>тактильн</w:t>
      </w:r>
      <w:r w:rsidR="00EA6A68">
        <w:rPr>
          <w:rFonts w:ascii="Times New Roman CYR" w:hAnsi="Times New Roman CYR" w:cs="Times New Roman CYR"/>
          <w:sz w:val="28"/>
          <w:szCs w:val="28"/>
        </w:rPr>
        <w:t>о</w:t>
      </w:r>
      <w:proofErr w:type="spellEnd"/>
      <w:r w:rsidR="00EA6A68">
        <w:rPr>
          <w:rFonts w:ascii="Times New Roman CYR" w:hAnsi="Times New Roman CYR" w:cs="Times New Roman CYR"/>
          <w:sz w:val="28"/>
          <w:szCs w:val="28"/>
        </w:rPr>
        <w:t>-голосова взаємодія з дитиною у другій половині вагітності) та</w:t>
      </w:r>
      <w:r w:rsidRPr="00CC6A42">
        <w:rPr>
          <w:rFonts w:ascii="Times New Roman CYR" w:hAnsi="Times New Roman CYR" w:cs="Times New Roman CYR"/>
          <w:sz w:val="28"/>
          <w:szCs w:val="28"/>
        </w:rPr>
        <w:t xml:space="preserve"> інших методів пренатального виховання. Психолог</w:t>
      </w:r>
      <w:r w:rsidR="00EA6A68">
        <w:rPr>
          <w:rFonts w:ascii="Times New Roman CYR" w:hAnsi="Times New Roman CYR" w:cs="Times New Roman CYR"/>
          <w:sz w:val="28"/>
          <w:szCs w:val="28"/>
        </w:rPr>
        <w:t>ічна допомога може бути віднесена до різних рівнів (структур) індивідуума:</w:t>
      </w:r>
    </w:p>
    <w:p w:rsidR="008D3D34" w:rsidRPr="00CC6A42" w:rsidRDefault="00EA6A68" w:rsidP="008D3D34">
      <w:pPr>
        <w:autoSpaceDE w:val="0"/>
        <w:autoSpaceDN w:val="0"/>
        <w:adjustRightInd w:val="0"/>
        <w:spacing w:line="360" w:lineRule="auto"/>
        <w:ind w:firstLine="360"/>
        <w:jc w:val="both"/>
        <w:rPr>
          <w:rFonts w:ascii="Times New Roman CYR" w:hAnsi="Times New Roman CYR" w:cs="Times New Roman CYR"/>
        </w:rPr>
      </w:pPr>
      <w:r>
        <w:rPr>
          <w:rFonts w:ascii="Times New Roman CYR" w:hAnsi="Times New Roman CYR" w:cs="Times New Roman CYR"/>
          <w:sz w:val="28"/>
          <w:szCs w:val="28"/>
        </w:rPr>
        <w:t>-</w:t>
      </w:r>
      <w:r w:rsidR="008D3D34" w:rsidRPr="00CC6A42">
        <w:rPr>
          <w:rFonts w:ascii="Times New Roman CYR" w:hAnsi="Times New Roman CYR" w:cs="Times New Roman CYR"/>
          <w:sz w:val="28"/>
          <w:szCs w:val="28"/>
        </w:rPr>
        <w:t xml:space="preserve"> </w:t>
      </w:r>
      <w:r>
        <w:rPr>
          <w:rFonts w:ascii="Times New Roman CYR" w:hAnsi="Times New Roman CYR" w:cs="Times New Roman CYR"/>
          <w:i/>
          <w:iCs/>
          <w:sz w:val="28"/>
          <w:szCs w:val="28"/>
        </w:rPr>
        <w:t>Особовий</w:t>
      </w:r>
      <w:r w:rsidR="008D3D34" w:rsidRPr="00CC6A42">
        <w:rPr>
          <w:rFonts w:ascii="Times New Roman CYR" w:hAnsi="Times New Roman CYR" w:cs="Times New Roman CYR"/>
          <w:sz w:val="28"/>
          <w:szCs w:val="28"/>
        </w:rPr>
        <w:t xml:space="preserve">: робота з </w:t>
      </w:r>
      <w:r w:rsidR="007B6081" w:rsidRPr="00CC6A42">
        <w:rPr>
          <w:rFonts w:ascii="Times New Roman CYR" w:hAnsi="Times New Roman CYR" w:cs="Times New Roman CYR"/>
          <w:sz w:val="28"/>
          <w:szCs w:val="28"/>
        </w:rPr>
        <w:t>мотивацією</w:t>
      </w:r>
      <w:r w:rsidR="007B6081">
        <w:rPr>
          <w:rFonts w:ascii="Times New Roman CYR" w:hAnsi="Times New Roman CYR" w:cs="Times New Roman CYR"/>
          <w:sz w:val="28"/>
          <w:szCs w:val="28"/>
        </w:rPr>
        <w:t>,</w:t>
      </w:r>
      <w:r w:rsidR="007B6081" w:rsidRPr="00CC6A42">
        <w:rPr>
          <w:rFonts w:ascii="Times New Roman CYR" w:hAnsi="Times New Roman CYR" w:cs="Times New Roman CYR"/>
          <w:sz w:val="28"/>
          <w:szCs w:val="28"/>
        </w:rPr>
        <w:t xml:space="preserve"> </w:t>
      </w:r>
      <w:r w:rsidR="008D3D34" w:rsidRPr="00CC6A42">
        <w:rPr>
          <w:rFonts w:ascii="Times New Roman CYR" w:hAnsi="Times New Roman CYR" w:cs="Times New Roman CYR"/>
          <w:sz w:val="28"/>
          <w:szCs w:val="28"/>
        </w:rPr>
        <w:t xml:space="preserve">цінностями, </w:t>
      </w:r>
      <w:r w:rsidR="007B6081">
        <w:rPr>
          <w:rFonts w:ascii="Times New Roman CYR" w:hAnsi="Times New Roman CYR" w:cs="Times New Roman CYR"/>
          <w:sz w:val="28"/>
          <w:szCs w:val="28"/>
        </w:rPr>
        <w:t>установками,</w:t>
      </w:r>
      <w:r w:rsidR="007B6081" w:rsidRPr="00CC6A42">
        <w:rPr>
          <w:rFonts w:ascii="Times New Roman CYR" w:hAnsi="Times New Roman CYR" w:cs="Times New Roman CYR"/>
          <w:sz w:val="28"/>
          <w:szCs w:val="28"/>
        </w:rPr>
        <w:t xml:space="preserve"> </w:t>
      </w:r>
      <w:r w:rsidR="008D3D34" w:rsidRPr="00CC6A42">
        <w:rPr>
          <w:rFonts w:ascii="Times New Roman CYR" w:hAnsi="Times New Roman CYR" w:cs="Times New Roman CYR"/>
          <w:sz w:val="28"/>
          <w:szCs w:val="28"/>
        </w:rPr>
        <w:t>смис</w:t>
      </w:r>
      <w:r w:rsidR="007B6081">
        <w:rPr>
          <w:rFonts w:ascii="Times New Roman CYR" w:hAnsi="Times New Roman CYR" w:cs="Times New Roman CYR"/>
          <w:sz w:val="28"/>
          <w:szCs w:val="28"/>
        </w:rPr>
        <w:t>ловими утвореннями</w:t>
      </w:r>
      <w:r>
        <w:rPr>
          <w:rFonts w:ascii="Times New Roman CYR" w:hAnsi="Times New Roman CYR" w:cs="Times New Roman CYR"/>
          <w:sz w:val="28"/>
          <w:szCs w:val="28"/>
        </w:rPr>
        <w:t>;</w:t>
      </w:r>
    </w:p>
    <w:p w:rsidR="008D3D34" w:rsidRPr="00CC6A42" w:rsidRDefault="00EA6A68" w:rsidP="008D3D34">
      <w:pPr>
        <w:autoSpaceDE w:val="0"/>
        <w:autoSpaceDN w:val="0"/>
        <w:adjustRightInd w:val="0"/>
        <w:spacing w:line="360" w:lineRule="auto"/>
        <w:ind w:firstLine="360"/>
        <w:jc w:val="both"/>
        <w:rPr>
          <w:rFonts w:ascii="Times New Roman CYR" w:hAnsi="Times New Roman CYR" w:cs="Times New Roman CYR"/>
        </w:rPr>
      </w:pPr>
      <w:r>
        <w:rPr>
          <w:rFonts w:ascii="Times New Roman CYR" w:hAnsi="Times New Roman CYR" w:cs="Times New Roman CYR"/>
          <w:sz w:val="28"/>
          <w:szCs w:val="28"/>
        </w:rPr>
        <w:t>-</w:t>
      </w:r>
      <w:r w:rsidR="008D3D34" w:rsidRPr="00CC6A42">
        <w:rPr>
          <w:rFonts w:ascii="Times New Roman CYR" w:hAnsi="Times New Roman CYR" w:cs="Times New Roman CYR"/>
          <w:sz w:val="28"/>
          <w:szCs w:val="28"/>
        </w:rPr>
        <w:t xml:space="preserve"> </w:t>
      </w:r>
      <w:r>
        <w:rPr>
          <w:rFonts w:ascii="Times New Roman CYR" w:hAnsi="Times New Roman CYR" w:cs="Times New Roman CYR"/>
          <w:i/>
          <w:iCs/>
          <w:sz w:val="28"/>
          <w:szCs w:val="28"/>
        </w:rPr>
        <w:t>Емоційний</w:t>
      </w:r>
      <w:r w:rsidR="008D3D34" w:rsidRPr="00CC6A42">
        <w:rPr>
          <w:rFonts w:ascii="Times New Roman CYR" w:hAnsi="Times New Roman CYR" w:cs="Times New Roman CYR"/>
          <w:sz w:val="28"/>
          <w:szCs w:val="28"/>
        </w:rPr>
        <w:t xml:space="preserve">: заохочення </w:t>
      </w:r>
      <w:r>
        <w:rPr>
          <w:rFonts w:ascii="Times New Roman CYR" w:hAnsi="Times New Roman CYR" w:cs="Times New Roman CYR"/>
          <w:sz w:val="28"/>
          <w:szCs w:val="28"/>
        </w:rPr>
        <w:t xml:space="preserve">до </w:t>
      </w:r>
      <w:r w:rsidR="008D3D34" w:rsidRPr="00CC6A42">
        <w:rPr>
          <w:rFonts w:ascii="Times New Roman CYR" w:hAnsi="Times New Roman CYR" w:cs="Times New Roman CYR"/>
          <w:sz w:val="28"/>
          <w:szCs w:val="28"/>
        </w:rPr>
        <w:t>відкритого ви</w:t>
      </w:r>
      <w:r>
        <w:rPr>
          <w:rFonts w:ascii="Times New Roman CYR" w:hAnsi="Times New Roman CYR" w:cs="Times New Roman CYR"/>
          <w:sz w:val="28"/>
          <w:szCs w:val="28"/>
        </w:rPr>
        <w:t xml:space="preserve">раження почуттів вербальними та невербальними способами, навчання </w:t>
      </w:r>
      <w:proofErr w:type="spellStart"/>
      <w:r>
        <w:rPr>
          <w:rFonts w:ascii="Times New Roman CYR" w:hAnsi="Times New Roman CYR" w:cs="Times New Roman CYR"/>
          <w:sz w:val="28"/>
          <w:szCs w:val="28"/>
        </w:rPr>
        <w:t>емпатич</w:t>
      </w:r>
      <w:r w:rsidR="008D3D34" w:rsidRPr="00CC6A42">
        <w:rPr>
          <w:rFonts w:ascii="Times New Roman CYR" w:hAnsi="Times New Roman CYR" w:cs="Times New Roman CYR"/>
          <w:sz w:val="28"/>
          <w:szCs w:val="28"/>
        </w:rPr>
        <w:t>ному</w:t>
      </w:r>
      <w:proofErr w:type="spellEnd"/>
      <w:r w:rsidR="008D3D34" w:rsidRPr="00CC6A42">
        <w:rPr>
          <w:rFonts w:ascii="Times New Roman CYR" w:hAnsi="Times New Roman CYR" w:cs="Times New Roman CYR"/>
          <w:sz w:val="28"/>
          <w:szCs w:val="28"/>
        </w:rPr>
        <w:t xml:space="preserve"> слуханню.</w:t>
      </w:r>
    </w:p>
    <w:p w:rsidR="008D3D34" w:rsidRPr="00CC6A42" w:rsidRDefault="00EA6A68" w:rsidP="008D3D34">
      <w:pPr>
        <w:autoSpaceDE w:val="0"/>
        <w:autoSpaceDN w:val="0"/>
        <w:adjustRightInd w:val="0"/>
        <w:spacing w:line="360" w:lineRule="auto"/>
        <w:ind w:firstLine="360"/>
        <w:jc w:val="both"/>
        <w:rPr>
          <w:rFonts w:ascii="Times New Roman CYR" w:hAnsi="Times New Roman CYR" w:cs="Times New Roman CYR"/>
        </w:rPr>
      </w:pPr>
      <w:r w:rsidRPr="00EA6A68">
        <w:rPr>
          <w:rFonts w:ascii="Times New Roman CYR" w:hAnsi="Times New Roman CYR" w:cs="Times New Roman CYR"/>
          <w:iCs/>
          <w:sz w:val="28"/>
          <w:szCs w:val="28"/>
        </w:rPr>
        <w:t>-</w:t>
      </w:r>
      <w:r w:rsidR="002E3504">
        <w:rPr>
          <w:rFonts w:ascii="Times New Roman CYR" w:hAnsi="Times New Roman CYR" w:cs="Times New Roman CYR"/>
          <w:i/>
          <w:iCs/>
          <w:sz w:val="28"/>
          <w:szCs w:val="28"/>
        </w:rPr>
        <w:t xml:space="preserve"> Когнітивний</w:t>
      </w:r>
      <w:r w:rsidR="008D3D34" w:rsidRPr="00CC6A42">
        <w:rPr>
          <w:rFonts w:ascii="Times New Roman CYR" w:hAnsi="Times New Roman CYR" w:cs="Times New Roman CYR"/>
          <w:sz w:val="28"/>
          <w:szCs w:val="28"/>
        </w:rPr>
        <w:t>: передача знань.</w:t>
      </w:r>
    </w:p>
    <w:p w:rsidR="008D3D34" w:rsidRPr="00CC6A42" w:rsidRDefault="00EA6A68" w:rsidP="008D3D34">
      <w:pPr>
        <w:autoSpaceDE w:val="0"/>
        <w:autoSpaceDN w:val="0"/>
        <w:adjustRightInd w:val="0"/>
        <w:spacing w:line="360" w:lineRule="auto"/>
        <w:ind w:firstLine="360"/>
        <w:jc w:val="both"/>
        <w:rPr>
          <w:rFonts w:ascii="Times New Roman CYR" w:hAnsi="Times New Roman CYR" w:cs="Times New Roman CYR"/>
        </w:rPr>
      </w:pPr>
      <w:r>
        <w:rPr>
          <w:rFonts w:ascii="Times New Roman CYR" w:hAnsi="Times New Roman CYR" w:cs="Times New Roman CYR"/>
          <w:sz w:val="28"/>
          <w:szCs w:val="28"/>
        </w:rPr>
        <w:t>-</w:t>
      </w:r>
      <w:r w:rsidR="008D3D34" w:rsidRPr="00CC6A42">
        <w:rPr>
          <w:rFonts w:ascii="Times New Roman CYR" w:hAnsi="Times New Roman CYR" w:cs="Times New Roman CYR"/>
          <w:sz w:val="28"/>
          <w:szCs w:val="28"/>
        </w:rPr>
        <w:t xml:space="preserve"> </w:t>
      </w:r>
      <w:r w:rsidR="002E3504">
        <w:rPr>
          <w:rFonts w:ascii="Times New Roman CYR" w:hAnsi="Times New Roman CYR" w:cs="Times New Roman CYR"/>
          <w:i/>
          <w:iCs/>
          <w:sz w:val="28"/>
          <w:szCs w:val="28"/>
        </w:rPr>
        <w:t>Операційний</w:t>
      </w:r>
      <w:r w:rsidR="008D3D34" w:rsidRPr="00CC6A42">
        <w:rPr>
          <w:rFonts w:ascii="Times New Roman CYR" w:hAnsi="Times New Roman CYR" w:cs="Times New Roman CYR"/>
          <w:sz w:val="28"/>
          <w:szCs w:val="28"/>
        </w:rPr>
        <w:t>: формування нави</w:t>
      </w:r>
      <w:r w:rsidR="002E3504">
        <w:rPr>
          <w:rFonts w:ascii="Times New Roman CYR" w:hAnsi="Times New Roman CYR" w:cs="Times New Roman CYR"/>
          <w:sz w:val="28"/>
          <w:szCs w:val="28"/>
        </w:rPr>
        <w:t>чок та вмінь (</w:t>
      </w:r>
      <w:r w:rsidR="007B6081">
        <w:rPr>
          <w:rFonts w:ascii="Times New Roman CYR" w:hAnsi="Times New Roman CYR" w:cs="Times New Roman CYR"/>
          <w:sz w:val="28"/>
          <w:szCs w:val="28"/>
        </w:rPr>
        <w:t>догляд</w:t>
      </w:r>
      <w:r w:rsidR="007B6081" w:rsidRPr="00CC6A42">
        <w:rPr>
          <w:rFonts w:ascii="Times New Roman CYR" w:hAnsi="Times New Roman CYR" w:cs="Times New Roman CYR"/>
          <w:sz w:val="28"/>
          <w:szCs w:val="28"/>
        </w:rPr>
        <w:t xml:space="preserve"> за дитиною</w:t>
      </w:r>
      <w:r w:rsidR="007B6081">
        <w:rPr>
          <w:rFonts w:ascii="Times New Roman CYR" w:hAnsi="Times New Roman CYR" w:cs="Times New Roman CYR"/>
          <w:sz w:val="28"/>
          <w:szCs w:val="28"/>
        </w:rPr>
        <w:t>, поведінка під час пологів</w:t>
      </w:r>
      <w:r w:rsidR="008D3D34" w:rsidRPr="00CC6A42">
        <w:rPr>
          <w:rFonts w:ascii="Times New Roman CYR" w:hAnsi="Times New Roman CYR" w:cs="Times New Roman CYR"/>
          <w:sz w:val="28"/>
          <w:szCs w:val="28"/>
        </w:rPr>
        <w:t>).</w:t>
      </w:r>
    </w:p>
    <w:p w:rsidR="008D3D34" w:rsidRPr="00CC6A42" w:rsidRDefault="00EA6A68" w:rsidP="008D3D34">
      <w:pPr>
        <w:autoSpaceDE w:val="0"/>
        <w:autoSpaceDN w:val="0"/>
        <w:adjustRightInd w:val="0"/>
        <w:spacing w:line="360" w:lineRule="auto"/>
        <w:ind w:firstLine="360"/>
        <w:jc w:val="both"/>
        <w:rPr>
          <w:rFonts w:ascii="Times New Roman CYR" w:hAnsi="Times New Roman CYR" w:cs="Times New Roman CYR"/>
        </w:rPr>
      </w:pPr>
      <w:r>
        <w:rPr>
          <w:rFonts w:ascii="Times New Roman CYR" w:hAnsi="Times New Roman CYR" w:cs="Times New Roman CYR"/>
          <w:sz w:val="28"/>
          <w:szCs w:val="28"/>
        </w:rPr>
        <w:t>-</w:t>
      </w:r>
      <w:r w:rsidR="008D3D34" w:rsidRPr="00CC6A42">
        <w:rPr>
          <w:rFonts w:ascii="Times New Roman CYR" w:hAnsi="Times New Roman CYR" w:cs="Times New Roman CYR"/>
          <w:sz w:val="28"/>
          <w:szCs w:val="28"/>
        </w:rPr>
        <w:t xml:space="preserve"> </w:t>
      </w:r>
      <w:r w:rsidR="002E3504">
        <w:rPr>
          <w:rFonts w:ascii="Times New Roman CYR" w:hAnsi="Times New Roman CYR" w:cs="Times New Roman CYR"/>
          <w:i/>
          <w:iCs/>
          <w:sz w:val="28"/>
          <w:szCs w:val="28"/>
        </w:rPr>
        <w:t>Психофізичний</w:t>
      </w:r>
      <w:r w:rsidR="008D3D34" w:rsidRPr="00CC6A42">
        <w:rPr>
          <w:rFonts w:ascii="Times New Roman CYR" w:hAnsi="Times New Roman CYR" w:cs="Times New Roman CYR"/>
          <w:sz w:val="28"/>
          <w:szCs w:val="28"/>
        </w:rPr>
        <w:t>: навчання регуля</w:t>
      </w:r>
      <w:r w:rsidR="000A018E">
        <w:rPr>
          <w:rFonts w:ascii="Times New Roman CYR" w:hAnsi="Times New Roman CYR" w:cs="Times New Roman CYR"/>
          <w:sz w:val="28"/>
          <w:szCs w:val="28"/>
        </w:rPr>
        <w:t>ції функціональних та</w:t>
      </w:r>
      <w:r w:rsidR="008D3D34" w:rsidRPr="00CC6A42">
        <w:rPr>
          <w:rFonts w:ascii="Times New Roman CYR" w:hAnsi="Times New Roman CYR" w:cs="Times New Roman CYR"/>
          <w:sz w:val="28"/>
          <w:szCs w:val="28"/>
        </w:rPr>
        <w:t xml:space="preserve"> психічних станів засобами ау</w:t>
      </w:r>
      <w:r w:rsidR="000A018E">
        <w:rPr>
          <w:rFonts w:ascii="Times New Roman CYR" w:hAnsi="Times New Roman CYR" w:cs="Times New Roman CYR"/>
          <w:sz w:val="28"/>
          <w:szCs w:val="28"/>
        </w:rPr>
        <w:t xml:space="preserve">тогенного тренування, </w:t>
      </w:r>
      <w:r w:rsidR="0076704A" w:rsidRPr="00CC6A42">
        <w:rPr>
          <w:rFonts w:ascii="Times New Roman CYR" w:hAnsi="Times New Roman CYR" w:cs="Times New Roman CYR"/>
          <w:sz w:val="28"/>
          <w:szCs w:val="28"/>
        </w:rPr>
        <w:t>тілесно-орієнтованої терапії</w:t>
      </w:r>
      <w:r w:rsidR="0076704A">
        <w:rPr>
          <w:rFonts w:ascii="Times New Roman CYR" w:hAnsi="Times New Roman CYR" w:cs="Times New Roman CYR"/>
          <w:sz w:val="28"/>
          <w:szCs w:val="28"/>
        </w:rPr>
        <w:t xml:space="preserve">, </w:t>
      </w:r>
      <w:r w:rsidR="000A018E">
        <w:rPr>
          <w:rFonts w:ascii="Times New Roman CYR" w:hAnsi="Times New Roman CYR" w:cs="Times New Roman CYR"/>
          <w:sz w:val="28"/>
          <w:szCs w:val="28"/>
        </w:rPr>
        <w:t>арт-терапії</w:t>
      </w:r>
      <w:r w:rsidR="008D3D34" w:rsidRPr="00CC6A42">
        <w:rPr>
          <w:rFonts w:ascii="Times New Roman CYR" w:hAnsi="Times New Roman CYR" w:cs="Times New Roman CYR"/>
          <w:sz w:val="28"/>
          <w:szCs w:val="28"/>
        </w:rPr>
        <w:t>.</w:t>
      </w:r>
    </w:p>
    <w:p w:rsidR="008D3D34" w:rsidRDefault="008D3D34" w:rsidP="008D3D34">
      <w:pPr>
        <w:autoSpaceDE w:val="0"/>
        <w:autoSpaceDN w:val="0"/>
        <w:adjustRightInd w:val="0"/>
        <w:spacing w:line="360" w:lineRule="auto"/>
        <w:ind w:firstLine="360"/>
        <w:jc w:val="both"/>
        <w:rPr>
          <w:rFonts w:ascii="Times New Roman CYR" w:hAnsi="Times New Roman CYR" w:cs="Times New Roman CYR"/>
        </w:rPr>
      </w:pPr>
      <w:r w:rsidRPr="00CC6A42">
        <w:rPr>
          <w:rFonts w:ascii="Times New Roman CYR" w:hAnsi="Times New Roman CYR" w:cs="Times New Roman CYR"/>
          <w:sz w:val="28"/>
          <w:szCs w:val="28"/>
        </w:rPr>
        <w:t xml:space="preserve"> </w:t>
      </w:r>
      <w:r w:rsidRPr="00CC6A42">
        <w:rPr>
          <w:rFonts w:ascii="Times New Roman CYR" w:hAnsi="Times New Roman CYR" w:cs="Times New Roman CYR"/>
          <w:sz w:val="28"/>
          <w:szCs w:val="28"/>
        </w:rPr>
        <w:tab/>
        <w:t>У після</w:t>
      </w:r>
      <w:r w:rsidR="000A018E">
        <w:rPr>
          <w:rFonts w:ascii="Times New Roman CYR" w:hAnsi="Times New Roman CYR" w:cs="Times New Roman CYR"/>
          <w:sz w:val="28"/>
          <w:szCs w:val="28"/>
        </w:rPr>
        <w:t>пологовому періоді обов'язкове під</w:t>
      </w:r>
      <w:r w:rsidRPr="00CC6A42">
        <w:rPr>
          <w:rFonts w:ascii="Times New Roman CYR" w:hAnsi="Times New Roman CYR" w:cs="Times New Roman CYR"/>
          <w:sz w:val="28"/>
          <w:szCs w:val="28"/>
        </w:rPr>
        <w:t>ключення родинного консультування.</w:t>
      </w:r>
    </w:p>
    <w:p w:rsidR="008D3D34" w:rsidRPr="00FC449D" w:rsidRDefault="008D3D34" w:rsidP="008D3D34">
      <w:pPr>
        <w:autoSpaceDE w:val="0"/>
        <w:autoSpaceDN w:val="0"/>
        <w:adjustRightInd w:val="0"/>
        <w:spacing w:line="360" w:lineRule="auto"/>
        <w:ind w:firstLine="708"/>
        <w:jc w:val="both"/>
        <w:rPr>
          <w:rFonts w:ascii="Times New Roman CYR" w:hAnsi="Times New Roman CYR" w:cs="Times New Roman CYR"/>
        </w:rPr>
      </w:pPr>
      <w:r w:rsidRPr="00FC449D">
        <w:rPr>
          <w:rFonts w:ascii="Times New Roman CYR" w:hAnsi="Times New Roman CYR" w:cs="Times New Roman CYR"/>
          <w:sz w:val="28"/>
          <w:szCs w:val="28"/>
        </w:rPr>
        <w:t>При виникненні післяпологової депресії необхідна психологічна робот</w:t>
      </w:r>
      <w:r w:rsidR="00FD2568">
        <w:rPr>
          <w:rFonts w:ascii="Times New Roman CYR" w:hAnsi="Times New Roman CYR" w:cs="Times New Roman CYR"/>
          <w:sz w:val="28"/>
          <w:szCs w:val="28"/>
        </w:rPr>
        <w:t>а з сім'єю, допомога оптимальному розподілу</w:t>
      </w:r>
      <w:r w:rsidRPr="00FC449D">
        <w:rPr>
          <w:rFonts w:ascii="Times New Roman CYR" w:hAnsi="Times New Roman CYR" w:cs="Times New Roman CYR"/>
          <w:sz w:val="28"/>
          <w:szCs w:val="28"/>
        </w:rPr>
        <w:t xml:space="preserve"> материнських функц</w:t>
      </w:r>
      <w:r w:rsidR="00FD2568">
        <w:rPr>
          <w:rFonts w:ascii="Times New Roman CYR" w:hAnsi="Times New Roman CYR" w:cs="Times New Roman CYR"/>
          <w:sz w:val="28"/>
          <w:szCs w:val="28"/>
        </w:rPr>
        <w:t xml:space="preserve">ій. Для матері корисно знайти такі моменти взаємодії з дитиною, переживання яких приносять їй задоволення та </w:t>
      </w:r>
      <w:r w:rsidRPr="00FC449D">
        <w:rPr>
          <w:rFonts w:ascii="Times New Roman CYR" w:hAnsi="Times New Roman CYR" w:cs="Times New Roman CYR"/>
          <w:sz w:val="28"/>
          <w:szCs w:val="28"/>
        </w:rPr>
        <w:t>налагоджувати контакт з дитиною, спираючись на них.</w:t>
      </w:r>
    </w:p>
    <w:p w:rsidR="007D2149" w:rsidRDefault="00FD2568" w:rsidP="007D2149">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Якщо виникають труднощі</w:t>
      </w:r>
      <w:r w:rsidR="008D3D34" w:rsidRPr="00FC449D">
        <w:rPr>
          <w:rFonts w:ascii="Times New Roman CYR" w:hAnsi="Times New Roman CYR" w:cs="Times New Roman CYR"/>
          <w:sz w:val="28"/>
          <w:szCs w:val="28"/>
        </w:rPr>
        <w:t xml:space="preserve"> з грудним годуванням слід враховувати, </w:t>
      </w:r>
      <w:r>
        <w:rPr>
          <w:rFonts w:ascii="Times New Roman CYR" w:hAnsi="Times New Roman CYR" w:cs="Times New Roman CYR"/>
          <w:sz w:val="28"/>
          <w:szCs w:val="28"/>
        </w:rPr>
        <w:t xml:space="preserve">що з його користю для дитини та розвитку </w:t>
      </w:r>
      <w:proofErr w:type="spellStart"/>
      <w:r>
        <w:rPr>
          <w:rFonts w:ascii="Times New Roman CYR" w:hAnsi="Times New Roman CYR" w:cs="Times New Roman CYR"/>
          <w:sz w:val="28"/>
          <w:szCs w:val="28"/>
        </w:rPr>
        <w:t>дитячо</w:t>
      </w:r>
      <w:proofErr w:type="spellEnd"/>
      <w:r>
        <w:rPr>
          <w:rFonts w:ascii="Times New Roman CYR" w:hAnsi="Times New Roman CYR" w:cs="Times New Roman CYR"/>
          <w:sz w:val="28"/>
          <w:szCs w:val="28"/>
        </w:rPr>
        <w:t>-материнської</w:t>
      </w:r>
      <w:r w:rsidR="008D3D34" w:rsidRPr="00FC449D">
        <w:rPr>
          <w:rFonts w:ascii="Times New Roman CYR" w:hAnsi="Times New Roman CYR" w:cs="Times New Roman CYR"/>
          <w:sz w:val="28"/>
          <w:szCs w:val="28"/>
        </w:rPr>
        <w:t xml:space="preserve"> взаємодії, можливий деструктивний вплив на динаміку материнської сфери насильницького стимул</w:t>
      </w:r>
      <w:r>
        <w:rPr>
          <w:rFonts w:ascii="Times New Roman CYR" w:hAnsi="Times New Roman CYR" w:cs="Times New Roman CYR"/>
          <w:sz w:val="28"/>
          <w:szCs w:val="28"/>
        </w:rPr>
        <w:t>ювання грудного вигодовування. У</w:t>
      </w:r>
      <w:r w:rsidR="008D3D34" w:rsidRPr="00FC449D">
        <w:rPr>
          <w:rFonts w:ascii="Times New Roman CYR" w:hAnsi="Times New Roman CYR" w:cs="Times New Roman CYR"/>
          <w:sz w:val="28"/>
          <w:szCs w:val="28"/>
        </w:rPr>
        <w:t xml:space="preserve"> кожному випадку необхідно враховувати </w:t>
      </w:r>
      <w:r>
        <w:rPr>
          <w:rFonts w:ascii="Times New Roman CYR" w:hAnsi="Times New Roman CYR" w:cs="Times New Roman CYR"/>
          <w:sz w:val="28"/>
          <w:szCs w:val="28"/>
        </w:rPr>
        <w:t>індивідуальні особливості ситуації.</w:t>
      </w:r>
    </w:p>
    <w:p w:rsidR="00154AEF" w:rsidRPr="00850027" w:rsidRDefault="008D3D34" w:rsidP="00850027">
      <w:pPr>
        <w:autoSpaceDE w:val="0"/>
        <w:autoSpaceDN w:val="0"/>
        <w:adjustRightInd w:val="0"/>
        <w:spacing w:line="360" w:lineRule="auto"/>
        <w:ind w:firstLine="708"/>
        <w:jc w:val="both"/>
        <w:rPr>
          <w:rFonts w:ascii="Times New Roman CYR" w:hAnsi="Times New Roman CYR" w:cs="Times New Roman CYR"/>
          <w:sz w:val="28"/>
          <w:szCs w:val="28"/>
        </w:rPr>
      </w:pPr>
      <w:r w:rsidRPr="00FC449D">
        <w:rPr>
          <w:rFonts w:ascii="Times New Roman CYR" w:hAnsi="Times New Roman CYR" w:cs="Times New Roman CYR"/>
          <w:sz w:val="28"/>
          <w:szCs w:val="28"/>
        </w:rPr>
        <w:lastRenderedPageBreak/>
        <w:t>Особливості вживання пер</w:t>
      </w:r>
      <w:r w:rsidR="00FD2568">
        <w:rPr>
          <w:rFonts w:ascii="Times New Roman CYR" w:hAnsi="Times New Roman CYR" w:cs="Times New Roman CYR"/>
          <w:sz w:val="28"/>
          <w:szCs w:val="28"/>
        </w:rPr>
        <w:t>ерахованих методів діагностики та корекції входять до спеціальних курсів по підготовки</w:t>
      </w:r>
      <w:r w:rsidRPr="00FC449D">
        <w:rPr>
          <w:rFonts w:ascii="Times New Roman CYR" w:hAnsi="Times New Roman CYR" w:cs="Times New Roman CYR"/>
          <w:sz w:val="28"/>
          <w:szCs w:val="28"/>
        </w:rPr>
        <w:t xml:space="preserve"> фахівців в області</w:t>
      </w:r>
      <w:r w:rsidR="00FD2568">
        <w:rPr>
          <w:rFonts w:ascii="Times New Roman CYR" w:hAnsi="Times New Roman CYR" w:cs="Times New Roman CYR"/>
          <w:sz w:val="28"/>
          <w:szCs w:val="28"/>
        </w:rPr>
        <w:t xml:space="preserve"> психологічного консультування та</w:t>
      </w:r>
      <w:r w:rsidRPr="00FC449D">
        <w:rPr>
          <w:rFonts w:ascii="Times New Roman CYR" w:hAnsi="Times New Roman CYR" w:cs="Times New Roman CYR"/>
          <w:sz w:val="28"/>
          <w:szCs w:val="28"/>
        </w:rPr>
        <w:t xml:space="preserve"> психотерапії [117]</w:t>
      </w:r>
      <w:r w:rsidR="00850027">
        <w:rPr>
          <w:rFonts w:ascii="Times New Roman CYR" w:hAnsi="Times New Roman CYR" w:cs="Times New Roman CYR"/>
          <w:sz w:val="28"/>
          <w:szCs w:val="28"/>
        </w:rPr>
        <w:t>.</w:t>
      </w:r>
    </w:p>
    <w:p w:rsidR="008D3D34" w:rsidRPr="00A279FC" w:rsidRDefault="008D3D34" w:rsidP="008D3D34">
      <w:pPr>
        <w:autoSpaceDE w:val="0"/>
        <w:autoSpaceDN w:val="0"/>
        <w:adjustRightInd w:val="0"/>
        <w:jc w:val="both"/>
        <w:rPr>
          <w:rFonts w:ascii="System" w:hAnsi="System" w:cs="System"/>
          <w:b/>
          <w:bCs/>
          <w:sz w:val="20"/>
          <w:szCs w:val="20"/>
        </w:rPr>
      </w:pPr>
    </w:p>
    <w:p w:rsidR="008D3D34" w:rsidRDefault="00074C1F" w:rsidP="008D3D34">
      <w:pPr>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b/>
          <w:bCs/>
          <w:sz w:val="28"/>
          <w:szCs w:val="28"/>
          <w:lang w:val="ru-RU"/>
        </w:rPr>
        <w:t xml:space="preserve">          </w:t>
      </w:r>
      <w:r w:rsidR="008D3D34" w:rsidRPr="00FC449D">
        <w:rPr>
          <w:rFonts w:ascii="Times New Roman CYR" w:hAnsi="Times New Roman CYR" w:cs="Times New Roman CYR"/>
          <w:b/>
          <w:bCs/>
          <w:sz w:val="28"/>
          <w:szCs w:val="28"/>
        </w:rPr>
        <w:t xml:space="preserve">2.2. </w:t>
      </w:r>
      <w:r w:rsidR="00221317" w:rsidRPr="00221317">
        <w:rPr>
          <w:b/>
          <w:sz w:val="28"/>
          <w:szCs w:val="28"/>
        </w:rPr>
        <w:t>Форми психологічної допомоги в материнстві</w:t>
      </w:r>
    </w:p>
    <w:p w:rsidR="008D3D34" w:rsidRDefault="008D3D34" w:rsidP="008D3D34">
      <w:pPr>
        <w:autoSpaceDE w:val="0"/>
        <w:autoSpaceDN w:val="0"/>
        <w:adjustRightInd w:val="0"/>
        <w:spacing w:line="360" w:lineRule="auto"/>
        <w:jc w:val="both"/>
        <w:rPr>
          <w:rFonts w:ascii="Times New Roman CYR" w:hAnsi="Times New Roman CYR" w:cs="Times New Roman CYR"/>
        </w:rPr>
      </w:pPr>
    </w:p>
    <w:p w:rsidR="008D3D34" w:rsidRDefault="00D72626"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 xml:space="preserve">Переживання вагітності </w:t>
      </w:r>
      <w:r w:rsidRPr="00D72626">
        <w:rPr>
          <w:rFonts w:ascii="Times New Roman CYR" w:hAnsi="Times New Roman CYR" w:cs="Times New Roman CYR"/>
          <w:sz w:val="28"/>
          <w:szCs w:val="28"/>
        </w:rPr>
        <w:t>та</w:t>
      </w:r>
      <w:r w:rsidR="008D3D34" w:rsidRPr="003F160A">
        <w:rPr>
          <w:rFonts w:ascii="Times New Roman CYR" w:hAnsi="Times New Roman CYR" w:cs="Times New Roman CYR"/>
          <w:sz w:val="28"/>
          <w:szCs w:val="28"/>
        </w:rPr>
        <w:t xml:space="preserve"> динаміка стилю</w:t>
      </w:r>
      <w:r w:rsidRPr="00D72626">
        <w:rPr>
          <w:rFonts w:ascii="Times New Roman CYR" w:hAnsi="Times New Roman CYR" w:cs="Times New Roman CYR"/>
          <w:sz w:val="28"/>
          <w:szCs w:val="28"/>
        </w:rPr>
        <w:t xml:space="preserve"> цих</w:t>
      </w:r>
      <w:r>
        <w:rPr>
          <w:rFonts w:ascii="Times New Roman CYR" w:hAnsi="Times New Roman CYR" w:cs="Times New Roman CYR"/>
          <w:sz w:val="28"/>
          <w:szCs w:val="28"/>
        </w:rPr>
        <w:t xml:space="preserve"> переживань</w:t>
      </w:r>
      <w:r w:rsidR="008D3D34" w:rsidRPr="003F160A">
        <w:rPr>
          <w:rFonts w:ascii="Times New Roman CYR" w:hAnsi="Times New Roman CYR" w:cs="Times New Roman CYR"/>
          <w:sz w:val="28"/>
          <w:szCs w:val="28"/>
        </w:rPr>
        <w:t xml:space="preserve"> відображає цінність дитини</w:t>
      </w:r>
      <w:r>
        <w:rPr>
          <w:rFonts w:ascii="Times New Roman CYR" w:hAnsi="Times New Roman CYR" w:cs="Times New Roman CYR"/>
          <w:sz w:val="28"/>
          <w:szCs w:val="28"/>
        </w:rPr>
        <w:t xml:space="preserve"> для жі</w:t>
      </w:r>
      <w:r w:rsidRPr="00D72626">
        <w:rPr>
          <w:rFonts w:ascii="Times New Roman CYR" w:hAnsi="Times New Roman CYR" w:cs="Times New Roman CYR"/>
          <w:sz w:val="28"/>
          <w:szCs w:val="28"/>
        </w:rPr>
        <w:t>нки</w:t>
      </w:r>
      <w:r>
        <w:rPr>
          <w:rFonts w:ascii="Times New Roman CYR" w:hAnsi="Times New Roman CYR" w:cs="Times New Roman CYR"/>
          <w:sz w:val="28"/>
          <w:szCs w:val="28"/>
        </w:rPr>
        <w:t xml:space="preserve">, тип інтерференції </w:t>
      </w:r>
      <w:r w:rsidR="008D3D34" w:rsidRPr="003F160A">
        <w:rPr>
          <w:rFonts w:ascii="Times New Roman CYR" w:hAnsi="Times New Roman CYR" w:cs="Times New Roman CYR"/>
          <w:sz w:val="28"/>
          <w:szCs w:val="28"/>
        </w:rPr>
        <w:t>з іншими</w:t>
      </w:r>
      <w:r>
        <w:rPr>
          <w:rFonts w:ascii="Times New Roman CYR" w:hAnsi="Times New Roman CYR" w:cs="Times New Roman CYR"/>
          <w:sz w:val="28"/>
          <w:szCs w:val="28"/>
        </w:rPr>
        <w:t xml:space="preserve"> значимими для жінки цінностями.</w:t>
      </w:r>
      <w:r w:rsidR="008D3D34" w:rsidRPr="003F160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Вони </w:t>
      </w:r>
      <w:r w:rsidR="008D3D34" w:rsidRPr="003F160A">
        <w:rPr>
          <w:rFonts w:ascii="Times New Roman CYR" w:hAnsi="Times New Roman CYR" w:cs="Times New Roman CYR"/>
          <w:sz w:val="28"/>
          <w:szCs w:val="28"/>
        </w:rPr>
        <w:t>є прогностичним</w:t>
      </w:r>
      <w:r>
        <w:rPr>
          <w:rFonts w:ascii="Times New Roman CYR" w:hAnsi="Times New Roman CYR" w:cs="Times New Roman CYR"/>
          <w:sz w:val="28"/>
          <w:szCs w:val="28"/>
        </w:rPr>
        <w:t>и</w:t>
      </w:r>
      <w:r w:rsidR="008D3D34" w:rsidRPr="003F160A">
        <w:rPr>
          <w:rFonts w:ascii="Times New Roman CYR" w:hAnsi="Times New Roman CYR" w:cs="Times New Roman CYR"/>
          <w:sz w:val="28"/>
          <w:szCs w:val="28"/>
        </w:rPr>
        <w:t xml:space="preserve"> для виявлення особлив</w:t>
      </w:r>
      <w:r>
        <w:rPr>
          <w:rFonts w:ascii="Times New Roman CYR" w:hAnsi="Times New Roman CYR" w:cs="Times New Roman CYR"/>
          <w:sz w:val="28"/>
          <w:szCs w:val="28"/>
        </w:rPr>
        <w:t>остей материнського відношення та динаміки зміни цінності дитини після народження</w:t>
      </w:r>
      <w:r w:rsidR="008D3D34" w:rsidRPr="003F160A">
        <w:rPr>
          <w:rFonts w:ascii="Times New Roman CYR" w:hAnsi="Times New Roman CYR" w:cs="Times New Roman CYR"/>
          <w:sz w:val="28"/>
          <w:szCs w:val="28"/>
        </w:rPr>
        <w:t xml:space="preserve">. Це дозволяє </w:t>
      </w:r>
      <w:r>
        <w:rPr>
          <w:rFonts w:ascii="Times New Roman CYR" w:hAnsi="Times New Roman CYR" w:cs="Times New Roman CYR"/>
          <w:sz w:val="28"/>
          <w:szCs w:val="28"/>
        </w:rPr>
        <w:t>по</w:t>
      </w:r>
      <w:r w:rsidR="008D3D34" w:rsidRPr="003F160A">
        <w:rPr>
          <w:rFonts w:ascii="Times New Roman CYR" w:hAnsi="Times New Roman CYR" w:cs="Times New Roman CYR"/>
          <w:sz w:val="28"/>
          <w:szCs w:val="28"/>
        </w:rPr>
        <w:t>будувати гіпотезу про можливі</w:t>
      </w:r>
      <w:r>
        <w:rPr>
          <w:rFonts w:ascii="Times New Roman CYR" w:hAnsi="Times New Roman CYR" w:cs="Times New Roman CYR"/>
          <w:sz w:val="28"/>
          <w:szCs w:val="28"/>
        </w:rPr>
        <w:t xml:space="preserve"> ускладнення </w:t>
      </w:r>
      <w:proofErr w:type="spellStart"/>
      <w:r>
        <w:rPr>
          <w:rFonts w:ascii="Times New Roman CYR" w:hAnsi="Times New Roman CYR" w:cs="Times New Roman CYR"/>
          <w:sz w:val="28"/>
          <w:szCs w:val="28"/>
        </w:rPr>
        <w:t>дитячо</w:t>
      </w:r>
      <w:proofErr w:type="spellEnd"/>
      <w:r>
        <w:rPr>
          <w:rFonts w:ascii="Times New Roman CYR" w:hAnsi="Times New Roman CYR" w:cs="Times New Roman CYR"/>
          <w:sz w:val="28"/>
          <w:szCs w:val="28"/>
        </w:rPr>
        <w:t>-материнської взаємодії під час пологів та</w:t>
      </w:r>
      <w:r w:rsidR="008D3D34" w:rsidRPr="003F160A">
        <w:rPr>
          <w:rFonts w:ascii="Times New Roman CYR" w:hAnsi="Times New Roman CYR" w:cs="Times New Roman CYR"/>
          <w:sz w:val="28"/>
          <w:szCs w:val="28"/>
        </w:rPr>
        <w:t xml:space="preserve"> після</w:t>
      </w:r>
      <w:r>
        <w:rPr>
          <w:rFonts w:ascii="Times New Roman CYR" w:hAnsi="Times New Roman CYR" w:cs="Times New Roman CYR"/>
          <w:sz w:val="28"/>
          <w:szCs w:val="28"/>
        </w:rPr>
        <w:t xml:space="preserve"> них. З</w:t>
      </w:r>
      <w:r w:rsidR="008D3D34" w:rsidRPr="00D26F6F">
        <w:rPr>
          <w:rFonts w:ascii="Times New Roman CYR" w:hAnsi="Times New Roman CYR" w:cs="Times New Roman CYR"/>
          <w:sz w:val="28"/>
          <w:szCs w:val="28"/>
        </w:rPr>
        <w:t xml:space="preserve"> народження</w:t>
      </w:r>
      <w:r>
        <w:rPr>
          <w:rFonts w:ascii="Times New Roman CYR" w:hAnsi="Times New Roman CYR" w:cs="Times New Roman CYR"/>
          <w:sz w:val="28"/>
          <w:szCs w:val="28"/>
        </w:rPr>
        <w:t>м дитини стилі, що</w:t>
      </w:r>
      <w:r w:rsidR="008D3D34" w:rsidRPr="00D26F6F">
        <w:rPr>
          <w:rFonts w:ascii="Times New Roman CYR" w:hAnsi="Times New Roman CYR" w:cs="Times New Roman CYR"/>
          <w:sz w:val="28"/>
          <w:szCs w:val="28"/>
        </w:rPr>
        <w:t xml:space="preserve"> відхиляються від адекватного пережива</w:t>
      </w:r>
      <w:r>
        <w:rPr>
          <w:rFonts w:ascii="Times New Roman CYR" w:hAnsi="Times New Roman CYR" w:cs="Times New Roman CYR"/>
          <w:sz w:val="28"/>
          <w:szCs w:val="28"/>
        </w:rPr>
        <w:t>ння вагітності конкретизуються у післяродовому періоді та переходять у</w:t>
      </w:r>
      <w:r w:rsidR="008D3D34" w:rsidRPr="00D26F6F">
        <w:rPr>
          <w:rFonts w:ascii="Times New Roman CYR" w:hAnsi="Times New Roman CYR" w:cs="Times New Roman CYR"/>
          <w:sz w:val="28"/>
          <w:szCs w:val="28"/>
        </w:rPr>
        <w:t xml:space="preserve"> стійкі с</w:t>
      </w:r>
      <w:r>
        <w:rPr>
          <w:rFonts w:ascii="Times New Roman CYR" w:hAnsi="Times New Roman CYR" w:cs="Times New Roman CYR"/>
          <w:sz w:val="28"/>
          <w:szCs w:val="28"/>
        </w:rPr>
        <w:t>тилі материнського відношення. Під час</w:t>
      </w:r>
      <w:r w:rsidR="008D3D34" w:rsidRPr="00D26F6F">
        <w:rPr>
          <w:rFonts w:ascii="Times New Roman CYR" w:hAnsi="Times New Roman CYR" w:cs="Times New Roman CYR"/>
          <w:sz w:val="28"/>
          <w:szCs w:val="28"/>
        </w:rPr>
        <w:t xml:space="preserve"> вагітності можливо передбачити вміст деяких компонентів материнської поведінки (наприклад, </w:t>
      </w:r>
      <w:r w:rsidRPr="00D26F6F">
        <w:rPr>
          <w:rFonts w:ascii="Times New Roman CYR" w:hAnsi="Times New Roman CYR" w:cs="Times New Roman CYR"/>
          <w:sz w:val="28"/>
          <w:szCs w:val="28"/>
        </w:rPr>
        <w:t xml:space="preserve">використання засобів контролю при визначенні стану </w:t>
      </w:r>
      <w:r>
        <w:rPr>
          <w:rFonts w:ascii="Times New Roman CYR" w:hAnsi="Times New Roman CYR" w:cs="Times New Roman CYR"/>
          <w:sz w:val="28"/>
          <w:szCs w:val="28"/>
        </w:rPr>
        <w:t>дитини,</w:t>
      </w:r>
      <w:r w:rsidRPr="00D26F6F">
        <w:rPr>
          <w:rFonts w:ascii="Times New Roman CYR" w:hAnsi="Times New Roman CYR" w:cs="Times New Roman CYR"/>
          <w:sz w:val="28"/>
          <w:szCs w:val="28"/>
        </w:rPr>
        <w:t xml:space="preserve"> </w:t>
      </w:r>
      <w:r>
        <w:rPr>
          <w:rFonts w:ascii="Times New Roman CYR" w:hAnsi="Times New Roman CYR" w:cs="Times New Roman CYR"/>
          <w:sz w:val="28"/>
          <w:szCs w:val="28"/>
        </w:rPr>
        <w:t>стилі емоційного супроводу, динаміку цінності дитини та ін.) та ступінь</w:t>
      </w:r>
      <w:r w:rsidR="008D3D34" w:rsidRPr="00D26F6F">
        <w:rPr>
          <w:rFonts w:ascii="Times New Roman CYR" w:hAnsi="Times New Roman CYR" w:cs="Times New Roman CYR"/>
          <w:sz w:val="28"/>
          <w:szCs w:val="28"/>
        </w:rPr>
        <w:t xml:space="preserve"> відхилення стилю материнського відношен</w:t>
      </w:r>
      <w:r>
        <w:rPr>
          <w:rFonts w:ascii="Times New Roman CYR" w:hAnsi="Times New Roman CYR" w:cs="Times New Roman CYR"/>
          <w:sz w:val="28"/>
          <w:szCs w:val="28"/>
        </w:rPr>
        <w:t>ня від адекватного. Крім того, під час</w:t>
      </w:r>
      <w:r w:rsidR="008D3D34" w:rsidRPr="00D26F6F">
        <w:rPr>
          <w:rFonts w:ascii="Times New Roman CYR" w:hAnsi="Times New Roman CYR" w:cs="Times New Roman CYR"/>
          <w:sz w:val="28"/>
          <w:szCs w:val="28"/>
        </w:rPr>
        <w:t xml:space="preserve"> вагітності можливий прогноз </w:t>
      </w:r>
      <w:r>
        <w:rPr>
          <w:rFonts w:ascii="Times New Roman CYR" w:hAnsi="Times New Roman CYR" w:cs="Times New Roman CYR"/>
          <w:sz w:val="28"/>
          <w:szCs w:val="28"/>
        </w:rPr>
        <w:t>виникнення ПД</w:t>
      </w:r>
      <w:r w:rsidR="008D3D34" w:rsidRPr="00D26F6F">
        <w:rPr>
          <w:rFonts w:ascii="Times New Roman CYR" w:hAnsi="Times New Roman CYR" w:cs="Times New Roman CYR"/>
          <w:sz w:val="28"/>
          <w:szCs w:val="28"/>
        </w:rPr>
        <w:t xml:space="preserve"> або психозів на основі прогнозованого р</w:t>
      </w:r>
      <w:r>
        <w:rPr>
          <w:rFonts w:ascii="Times New Roman CYR" w:hAnsi="Times New Roman CYR" w:cs="Times New Roman CYR"/>
          <w:sz w:val="28"/>
          <w:szCs w:val="28"/>
        </w:rPr>
        <w:t xml:space="preserve">ізкого зниження цінності </w:t>
      </w:r>
      <w:r w:rsidR="008D3D34" w:rsidRPr="00D26F6F">
        <w:rPr>
          <w:rFonts w:ascii="Times New Roman CYR" w:hAnsi="Times New Roman CYR" w:cs="Times New Roman CYR"/>
          <w:sz w:val="28"/>
          <w:szCs w:val="28"/>
        </w:rPr>
        <w:t>або тенденц</w:t>
      </w:r>
      <w:r>
        <w:rPr>
          <w:rFonts w:ascii="Times New Roman CYR" w:hAnsi="Times New Roman CYR" w:cs="Times New Roman CYR"/>
          <w:sz w:val="28"/>
          <w:szCs w:val="28"/>
        </w:rPr>
        <w:t>ії до виняткової цінності дитини</w:t>
      </w:r>
      <w:r w:rsidR="008D3D34" w:rsidRPr="00D26F6F">
        <w:rPr>
          <w:rFonts w:ascii="Times New Roman CYR" w:hAnsi="Times New Roman CYR" w:cs="Times New Roman CYR"/>
          <w:sz w:val="28"/>
          <w:szCs w:val="28"/>
        </w:rPr>
        <w:t xml:space="preserve"> у поєднанні із загальною динаміко</w:t>
      </w:r>
      <w:r>
        <w:rPr>
          <w:rFonts w:ascii="Times New Roman CYR" w:hAnsi="Times New Roman CYR" w:cs="Times New Roman CYR"/>
          <w:sz w:val="28"/>
          <w:szCs w:val="28"/>
        </w:rPr>
        <w:t>ю стилю переживання вагітності та</w:t>
      </w:r>
      <w:r w:rsidR="008D3D34" w:rsidRPr="00D26F6F">
        <w:rPr>
          <w:rFonts w:ascii="Times New Roman CYR" w:hAnsi="Times New Roman CYR" w:cs="Times New Roman CYR"/>
          <w:sz w:val="28"/>
          <w:szCs w:val="28"/>
        </w:rPr>
        <w:t xml:space="preserve"> схильності до депресивних або </w:t>
      </w:r>
      <w:proofErr w:type="spellStart"/>
      <w:r w:rsidR="008D3D34" w:rsidRPr="00D26F6F">
        <w:rPr>
          <w:rFonts w:ascii="Times New Roman CYR" w:hAnsi="Times New Roman CYR" w:cs="Times New Roman CYR"/>
          <w:sz w:val="28"/>
          <w:szCs w:val="28"/>
        </w:rPr>
        <w:t>психотичних</w:t>
      </w:r>
      <w:proofErr w:type="spellEnd"/>
      <w:r w:rsidR="008D3D34" w:rsidRPr="00D26F6F">
        <w:rPr>
          <w:rFonts w:ascii="Times New Roman CYR" w:hAnsi="Times New Roman CYR" w:cs="Times New Roman CYR"/>
          <w:sz w:val="28"/>
          <w:szCs w:val="28"/>
        </w:rPr>
        <w:t xml:space="preserve"> станів.</w:t>
      </w:r>
    </w:p>
    <w:p w:rsidR="008D3D34" w:rsidRPr="00D36346" w:rsidRDefault="008D3D34" w:rsidP="008D3D34">
      <w:pPr>
        <w:autoSpaceDE w:val="0"/>
        <w:autoSpaceDN w:val="0"/>
        <w:adjustRightInd w:val="0"/>
        <w:spacing w:line="360" w:lineRule="auto"/>
        <w:ind w:firstLine="708"/>
        <w:jc w:val="both"/>
        <w:rPr>
          <w:rFonts w:ascii="Times New Roman CYR" w:hAnsi="Times New Roman CYR" w:cs="Times New Roman CYR"/>
          <w:sz w:val="28"/>
          <w:szCs w:val="28"/>
        </w:rPr>
      </w:pPr>
      <w:r w:rsidRPr="00D36346">
        <w:rPr>
          <w:rFonts w:ascii="Times New Roman CYR" w:hAnsi="Times New Roman CYR" w:cs="Times New Roman CYR"/>
          <w:sz w:val="28"/>
          <w:szCs w:val="28"/>
        </w:rPr>
        <w:t xml:space="preserve">Вивчення психологічного стану </w:t>
      </w:r>
      <w:r w:rsidR="00BC6E3C">
        <w:rPr>
          <w:rFonts w:ascii="Times New Roman CYR" w:hAnsi="Times New Roman CYR" w:cs="Times New Roman CYR"/>
          <w:sz w:val="28"/>
          <w:szCs w:val="28"/>
        </w:rPr>
        <w:t>жінок під час вагітності</w:t>
      </w:r>
      <w:r w:rsidRPr="00D36346">
        <w:rPr>
          <w:rFonts w:ascii="Times New Roman CYR" w:hAnsi="Times New Roman CYR" w:cs="Times New Roman CYR"/>
          <w:sz w:val="28"/>
          <w:szCs w:val="28"/>
        </w:rPr>
        <w:t xml:space="preserve"> (В.І. </w:t>
      </w:r>
      <w:proofErr w:type="spellStart"/>
      <w:r w:rsidRPr="00D36346">
        <w:rPr>
          <w:rFonts w:ascii="Times New Roman CYR" w:hAnsi="Times New Roman CYR" w:cs="Times New Roman CYR"/>
          <w:sz w:val="28"/>
          <w:szCs w:val="28"/>
        </w:rPr>
        <w:t>Брутман</w:t>
      </w:r>
      <w:proofErr w:type="spellEnd"/>
      <w:r w:rsidRPr="00D36346">
        <w:rPr>
          <w:rFonts w:ascii="Times New Roman CYR" w:hAnsi="Times New Roman CYR" w:cs="Times New Roman CYR"/>
          <w:sz w:val="28"/>
          <w:szCs w:val="28"/>
        </w:rPr>
        <w:t>, А.</w:t>
      </w:r>
      <w:r w:rsidR="00BC6E3C">
        <w:rPr>
          <w:rFonts w:ascii="Times New Roman CYR" w:hAnsi="Times New Roman CYR" w:cs="Times New Roman CYR"/>
          <w:sz w:val="28"/>
          <w:szCs w:val="28"/>
        </w:rPr>
        <w:t xml:space="preserve"> </w:t>
      </w:r>
      <w:r w:rsidRPr="00D36346">
        <w:rPr>
          <w:rFonts w:ascii="Times New Roman CYR" w:hAnsi="Times New Roman CYR" w:cs="Times New Roman CYR"/>
          <w:sz w:val="28"/>
          <w:szCs w:val="28"/>
        </w:rPr>
        <w:t xml:space="preserve">Я. </w:t>
      </w:r>
      <w:proofErr w:type="spellStart"/>
      <w:r w:rsidRPr="00D36346">
        <w:rPr>
          <w:rFonts w:ascii="Times New Roman CYR" w:hAnsi="Times New Roman CYR" w:cs="Times New Roman CYR"/>
          <w:sz w:val="28"/>
          <w:szCs w:val="28"/>
        </w:rPr>
        <w:t>Варга</w:t>
      </w:r>
      <w:proofErr w:type="spellEnd"/>
      <w:r w:rsidRPr="00D36346">
        <w:rPr>
          <w:rFonts w:ascii="Times New Roman CYR" w:hAnsi="Times New Roman CYR" w:cs="Times New Roman CYR"/>
          <w:sz w:val="28"/>
          <w:szCs w:val="28"/>
        </w:rPr>
        <w:t>, М.</w:t>
      </w:r>
      <w:r w:rsidR="00BC6E3C">
        <w:rPr>
          <w:rFonts w:ascii="Times New Roman CYR" w:hAnsi="Times New Roman CYR" w:cs="Times New Roman CYR"/>
          <w:sz w:val="28"/>
          <w:szCs w:val="28"/>
        </w:rPr>
        <w:t xml:space="preserve"> </w:t>
      </w:r>
      <w:r w:rsidRPr="00D36346">
        <w:rPr>
          <w:rFonts w:ascii="Times New Roman CYR" w:hAnsi="Times New Roman CYR" w:cs="Times New Roman CYR"/>
          <w:sz w:val="28"/>
          <w:szCs w:val="28"/>
        </w:rPr>
        <w:t xml:space="preserve">С. </w:t>
      </w:r>
      <w:proofErr w:type="spellStart"/>
      <w:r w:rsidRPr="00D36346">
        <w:rPr>
          <w:rFonts w:ascii="Times New Roman CYR" w:hAnsi="Times New Roman CYR" w:cs="Times New Roman CYR"/>
          <w:sz w:val="28"/>
          <w:szCs w:val="28"/>
        </w:rPr>
        <w:t>Радіонова</w:t>
      </w:r>
      <w:proofErr w:type="spellEnd"/>
      <w:r w:rsidRPr="00D36346">
        <w:rPr>
          <w:rFonts w:ascii="Times New Roman CYR" w:hAnsi="Times New Roman CYR" w:cs="Times New Roman CYR"/>
          <w:sz w:val="28"/>
          <w:szCs w:val="28"/>
        </w:rPr>
        <w:t>, Г.</w:t>
      </w:r>
      <w:r w:rsidR="00A42094">
        <w:rPr>
          <w:rFonts w:ascii="Times New Roman CYR" w:hAnsi="Times New Roman CYR" w:cs="Times New Roman CYR"/>
          <w:sz w:val="28"/>
          <w:szCs w:val="28"/>
        </w:rPr>
        <w:t xml:space="preserve"> </w:t>
      </w:r>
      <w:r w:rsidRPr="00D36346">
        <w:rPr>
          <w:rFonts w:ascii="Times New Roman CYR" w:hAnsi="Times New Roman CYR" w:cs="Times New Roman CYR"/>
          <w:sz w:val="28"/>
          <w:szCs w:val="28"/>
        </w:rPr>
        <w:t>Г. Філіппова, І.</w:t>
      </w:r>
      <w:r w:rsidR="00A42094">
        <w:rPr>
          <w:rFonts w:ascii="Times New Roman CYR" w:hAnsi="Times New Roman CYR" w:cs="Times New Roman CYR"/>
          <w:sz w:val="28"/>
          <w:szCs w:val="28"/>
        </w:rPr>
        <w:t xml:space="preserve"> Ю. </w:t>
      </w:r>
      <w:proofErr w:type="spellStart"/>
      <w:r w:rsidR="00A42094">
        <w:rPr>
          <w:rFonts w:ascii="Times New Roman CYR" w:hAnsi="Times New Roman CYR" w:cs="Times New Roman CYR"/>
          <w:sz w:val="28"/>
          <w:szCs w:val="28"/>
        </w:rPr>
        <w:t>Хамітова</w:t>
      </w:r>
      <w:proofErr w:type="spellEnd"/>
      <w:r w:rsidR="00A42094">
        <w:rPr>
          <w:rFonts w:ascii="Times New Roman CYR" w:hAnsi="Times New Roman CYR" w:cs="Times New Roman CYR"/>
          <w:sz w:val="28"/>
          <w:szCs w:val="28"/>
        </w:rPr>
        <w:t xml:space="preserve"> та</w:t>
      </w:r>
      <w:r w:rsidRPr="00D36346">
        <w:rPr>
          <w:rFonts w:ascii="Times New Roman CYR" w:hAnsi="Times New Roman CYR" w:cs="Times New Roman CYR"/>
          <w:sz w:val="28"/>
          <w:szCs w:val="28"/>
        </w:rPr>
        <w:t xml:space="preserve"> ін.) дозво</w:t>
      </w:r>
      <w:r w:rsidR="00A42094">
        <w:rPr>
          <w:rFonts w:ascii="Times New Roman CYR" w:hAnsi="Times New Roman CYR" w:cs="Times New Roman CYR"/>
          <w:sz w:val="28"/>
          <w:szCs w:val="28"/>
        </w:rPr>
        <w:t>ляє передбачити, що у цей період є власна, властива для нього динаміка загострення та ослаблення проблем, які існують у жінки. В</w:t>
      </w:r>
      <w:r w:rsidRPr="00D36346">
        <w:rPr>
          <w:rFonts w:ascii="Times New Roman CYR" w:hAnsi="Times New Roman CYR" w:cs="Times New Roman CYR"/>
          <w:sz w:val="28"/>
          <w:szCs w:val="28"/>
        </w:rPr>
        <w:t xml:space="preserve"> пе</w:t>
      </w:r>
      <w:r w:rsidR="00A42094">
        <w:rPr>
          <w:rFonts w:ascii="Times New Roman CYR" w:hAnsi="Times New Roman CYR" w:cs="Times New Roman CYR"/>
          <w:sz w:val="28"/>
          <w:szCs w:val="28"/>
        </w:rPr>
        <w:t>ршому триместрі актуалізуються та</w:t>
      </w:r>
      <w:r w:rsidRPr="00D36346">
        <w:rPr>
          <w:rFonts w:ascii="Times New Roman CYR" w:hAnsi="Times New Roman CYR" w:cs="Times New Roman CYR"/>
          <w:sz w:val="28"/>
          <w:szCs w:val="28"/>
        </w:rPr>
        <w:t xml:space="preserve"> гостро відчуваються проблеми </w:t>
      </w:r>
      <w:r w:rsidR="00A42094">
        <w:rPr>
          <w:rFonts w:ascii="Times New Roman CYR" w:hAnsi="Times New Roman CYR" w:cs="Times New Roman CYR"/>
          <w:sz w:val="28"/>
          <w:szCs w:val="28"/>
        </w:rPr>
        <w:t xml:space="preserve">із власною матір'ю та </w:t>
      </w:r>
      <w:r w:rsidRPr="00D36346">
        <w:rPr>
          <w:rFonts w:ascii="Times New Roman CYR" w:hAnsi="Times New Roman CYR" w:cs="Times New Roman CYR"/>
          <w:sz w:val="28"/>
          <w:szCs w:val="28"/>
        </w:rPr>
        <w:t>ін</w:t>
      </w:r>
      <w:r w:rsidR="00A42094">
        <w:rPr>
          <w:rFonts w:ascii="Times New Roman CYR" w:hAnsi="Times New Roman CYR" w:cs="Times New Roman CYR"/>
          <w:sz w:val="28"/>
          <w:szCs w:val="28"/>
        </w:rPr>
        <w:t>.</w:t>
      </w:r>
      <w:r w:rsidRPr="00D36346">
        <w:rPr>
          <w:rFonts w:ascii="Times New Roman CYR" w:hAnsi="Times New Roman CYR" w:cs="Times New Roman CYR"/>
          <w:sz w:val="28"/>
          <w:szCs w:val="28"/>
        </w:rPr>
        <w:t xml:space="preserve"> об'єктами прихильності, проблеми </w:t>
      </w:r>
      <w:r w:rsidR="00A42094">
        <w:rPr>
          <w:rFonts w:ascii="Times New Roman CYR" w:hAnsi="Times New Roman CYR" w:cs="Times New Roman CYR"/>
          <w:sz w:val="28"/>
          <w:szCs w:val="28"/>
        </w:rPr>
        <w:t>у стосунках з чоловіком. Другий та третій триместр характерний</w:t>
      </w:r>
      <w:r w:rsidRPr="00D36346">
        <w:rPr>
          <w:rFonts w:ascii="Times New Roman CYR" w:hAnsi="Times New Roman CYR" w:cs="Times New Roman CYR"/>
          <w:sz w:val="28"/>
          <w:szCs w:val="28"/>
        </w:rPr>
        <w:t xml:space="preserve"> </w:t>
      </w:r>
      <w:r w:rsidR="00A42094">
        <w:rPr>
          <w:rFonts w:ascii="Times New Roman CYR" w:hAnsi="Times New Roman CYR" w:cs="Times New Roman CYR"/>
          <w:sz w:val="28"/>
          <w:szCs w:val="28"/>
        </w:rPr>
        <w:t>бажанням уникати</w:t>
      </w:r>
      <w:r w:rsidRPr="00D36346">
        <w:rPr>
          <w:rFonts w:ascii="Times New Roman CYR" w:hAnsi="Times New Roman CYR" w:cs="Times New Roman CYR"/>
          <w:sz w:val="28"/>
          <w:szCs w:val="28"/>
        </w:rPr>
        <w:t xml:space="preserve"> негативних </w:t>
      </w:r>
      <w:r w:rsidR="00A42094">
        <w:rPr>
          <w:rFonts w:ascii="Times New Roman CYR" w:hAnsi="Times New Roman CYR" w:cs="Times New Roman CYR"/>
          <w:sz w:val="28"/>
          <w:szCs w:val="28"/>
        </w:rPr>
        <w:lastRenderedPageBreak/>
        <w:t>емоцій. Проблеми першого триместру помітно послаблю</w:t>
      </w:r>
      <w:r w:rsidRPr="00D36346">
        <w:rPr>
          <w:rFonts w:ascii="Times New Roman CYR" w:hAnsi="Times New Roman CYR" w:cs="Times New Roman CYR"/>
          <w:sz w:val="28"/>
          <w:szCs w:val="28"/>
        </w:rPr>
        <w:t>ються, актуальни</w:t>
      </w:r>
      <w:r w:rsidR="00A42094">
        <w:rPr>
          <w:rFonts w:ascii="Times New Roman CYR" w:hAnsi="Times New Roman CYR" w:cs="Times New Roman CYR"/>
          <w:sz w:val="28"/>
          <w:szCs w:val="28"/>
        </w:rPr>
        <w:t>ми стають страх перед пологами та своєї некомпетентності у</w:t>
      </w:r>
      <w:r w:rsidRPr="00D36346">
        <w:rPr>
          <w:rFonts w:ascii="Times New Roman CYR" w:hAnsi="Times New Roman CYR" w:cs="Times New Roman CYR"/>
          <w:sz w:val="28"/>
          <w:szCs w:val="28"/>
        </w:rPr>
        <w:t xml:space="preserve"> післяпологовому період</w:t>
      </w:r>
      <w:r w:rsidR="00A42094">
        <w:rPr>
          <w:rFonts w:ascii="Times New Roman CYR" w:hAnsi="Times New Roman CYR" w:cs="Times New Roman CYR"/>
          <w:sz w:val="28"/>
          <w:szCs w:val="28"/>
        </w:rPr>
        <w:t>і. На початку третього триместру</w:t>
      </w:r>
      <w:r w:rsidRPr="00D36346">
        <w:rPr>
          <w:rFonts w:ascii="Times New Roman CYR" w:hAnsi="Times New Roman CYR" w:cs="Times New Roman CYR"/>
          <w:sz w:val="28"/>
          <w:szCs w:val="28"/>
        </w:rPr>
        <w:t xml:space="preserve"> виражений «синдром облаштув</w:t>
      </w:r>
      <w:r w:rsidR="00A42094">
        <w:rPr>
          <w:rFonts w:ascii="Times New Roman CYR" w:hAnsi="Times New Roman CYR" w:cs="Times New Roman CYR"/>
          <w:sz w:val="28"/>
          <w:szCs w:val="28"/>
        </w:rPr>
        <w:t>ання гнізда», який виявляється у</w:t>
      </w:r>
      <w:r w:rsidRPr="00D36346">
        <w:rPr>
          <w:rFonts w:ascii="Times New Roman CYR" w:hAnsi="Times New Roman CYR" w:cs="Times New Roman CYR"/>
          <w:sz w:val="28"/>
          <w:szCs w:val="28"/>
        </w:rPr>
        <w:t xml:space="preserve"> підвищенні активності, прагненні </w:t>
      </w:r>
      <w:r w:rsidR="00A42094">
        <w:rPr>
          <w:rFonts w:ascii="Times New Roman CYR" w:hAnsi="Times New Roman CYR" w:cs="Times New Roman CYR"/>
          <w:sz w:val="28"/>
          <w:szCs w:val="28"/>
        </w:rPr>
        <w:t>вирішити</w:t>
      </w:r>
      <w:r w:rsidRPr="00D36346">
        <w:rPr>
          <w:rFonts w:ascii="Times New Roman CYR" w:hAnsi="Times New Roman CYR" w:cs="Times New Roman CYR"/>
          <w:sz w:val="28"/>
          <w:szCs w:val="28"/>
        </w:rPr>
        <w:t xml:space="preserve"> наявні проблеми.</w:t>
      </w:r>
    </w:p>
    <w:p w:rsidR="008D3D34" w:rsidRPr="009E0FB0" w:rsidRDefault="00F553DE"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Напрям активності у цей період, спрямований на підготовку до пологів та</w:t>
      </w:r>
      <w:r w:rsidR="008D3D34" w:rsidRPr="00D36346">
        <w:rPr>
          <w:rFonts w:ascii="Times New Roman CYR" w:hAnsi="Times New Roman CYR" w:cs="Times New Roman CYR"/>
          <w:sz w:val="28"/>
          <w:szCs w:val="28"/>
        </w:rPr>
        <w:t xml:space="preserve"> післяпологовий пері</w:t>
      </w:r>
      <w:r>
        <w:rPr>
          <w:rFonts w:ascii="Times New Roman CYR" w:hAnsi="Times New Roman CYR" w:cs="Times New Roman CYR"/>
          <w:sz w:val="28"/>
          <w:szCs w:val="28"/>
        </w:rPr>
        <w:t>од співвідносять</w:t>
      </w:r>
      <w:r w:rsidR="008D3D34" w:rsidRPr="00D36346">
        <w:rPr>
          <w:rFonts w:ascii="Times New Roman CYR" w:hAnsi="Times New Roman CYR" w:cs="Times New Roman CYR"/>
          <w:sz w:val="28"/>
          <w:szCs w:val="28"/>
        </w:rPr>
        <w:t xml:space="preserve"> із сприятливою</w:t>
      </w:r>
      <w:r>
        <w:rPr>
          <w:rFonts w:ascii="Times New Roman CYR" w:hAnsi="Times New Roman CYR" w:cs="Times New Roman CYR"/>
          <w:sz w:val="28"/>
          <w:szCs w:val="28"/>
        </w:rPr>
        <w:t xml:space="preserve"> динамікою перебігу вагітності та</w:t>
      </w:r>
      <w:r w:rsidR="008D3D34" w:rsidRPr="00D36346">
        <w:rPr>
          <w:rFonts w:ascii="Times New Roman CYR" w:hAnsi="Times New Roman CYR" w:cs="Times New Roman CYR"/>
          <w:sz w:val="28"/>
          <w:szCs w:val="28"/>
        </w:rPr>
        <w:t xml:space="preserve"> цінності дитини, активність, </w:t>
      </w:r>
      <w:r>
        <w:rPr>
          <w:rFonts w:ascii="Times New Roman CYR" w:hAnsi="Times New Roman CYR" w:cs="Times New Roman CYR"/>
          <w:sz w:val="28"/>
          <w:szCs w:val="28"/>
        </w:rPr>
        <w:t>що не пов'язана з дитиною -</w:t>
      </w:r>
      <w:r w:rsidR="008D3D34" w:rsidRPr="00D36346">
        <w:rPr>
          <w:rFonts w:ascii="Times New Roman CYR" w:hAnsi="Times New Roman CYR" w:cs="Times New Roman CYR"/>
          <w:sz w:val="28"/>
          <w:szCs w:val="28"/>
        </w:rPr>
        <w:t xml:space="preserve"> нес</w:t>
      </w:r>
      <w:r>
        <w:rPr>
          <w:rFonts w:ascii="Times New Roman CYR" w:hAnsi="Times New Roman CYR" w:cs="Times New Roman CYR"/>
          <w:sz w:val="28"/>
          <w:szCs w:val="28"/>
        </w:rPr>
        <w:t>приятливою динамікою. До заверше</w:t>
      </w:r>
      <w:r w:rsidR="008D3D34" w:rsidRPr="00D36346">
        <w:rPr>
          <w:rFonts w:ascii="Times New Roman CYR" w:hAnsi="Times New Roman CYR" w:cs="Times New Roman CYR"/>
          <w:sz w:val="28"/>
          <w:szCs w:val="28"/>
        </w:rPr>
        <w:t xml:space="preserve">ння </w:t>
      </w:r>
      <w:r>
        <w:rPr>
          <w:rFonts w:ascii="Times New Roman CYR" w:hAnsi="Times New Roman CYR" w:cs="Times New Roman CYR"/>
          <w:sz w:val="28"/>
          <w:szCs w:val="28"/>
        </w:rPr>
        <w:t>вагітності найчастіше знижується  страх пологів, своєї</w:t>
      </w:r>
      <w:r w:rsidR="008D3D34" w:rsidRPr="00D36346">
        <w:rPr>
          <w:rFonts w:ascii="Times New Roman CYR" w:hAnsi="Times New Roman CYR" w:cs="Times New Roman CYR"/>
          <w:sz w:val="28"/>
          <w:szCs w:val="28"/>
        </w:rPr>
        <w:t xml:space="preserve"> </w:t>
      </w:r>
      <w:r>
        <w:rPr>
          <w:rFonts w:ascii="Times New Roman CYR" w:hAnsi="Times New Roman CYR" w:cs="Times New Roman CYR"/>
          <w:sz w:val="28"/>
          <w:szCs w:val="28"/>
        </w:rPr>
        <w:t>некомпетентності, напруження від у</w:t>
      </w:r>
      <w:r w:rsidR="008D3D34" w:rsidRPr="009E0FB0">
        <w:rPr>
          <w:rFonts w:ascii="Times New Roman CYR" w:hAnsi="Times New Roman CYR" w:cs="Times New Roman CYR"/>
          <w:sz w:val="28"/>
          <w:szCs w:val="28"/>
        </w:rPr>
        <w:t>с</w:t>
      </w:r>
      <w:r>
        <w:rPr>
          <w:rFonts w:ascii="Times New Roman CYR" w:hAnsi="Times New Roman CYR" w:cs="Times New Roman CYR"/>
          <w:sz w:val="28"/>
          <w:szCs w:val="28"/>
        </w:rPr>
        <w:t>іх інших проблем. Зворотна</w:t>
      </w:r>
      <w:r w:rsidR="008D3D34" w:rsidRPr="009E0FB0">
        <w:rPr>
          <w:rFonts w:ascii="Times New Roman CYR" w:hAnsi="Times New Roman CYR" w:cs="Times New Roman CYR"/>
          <w:sz w:val="28"/>
          <w:szCs w:val="28"/>
        </w:rPr>
        <w:t xml:space="preserve"> ситуація відображає виражену несприятливу д</w:t>
      </w:r>
      <w:r>
        <w:rPr>
          <w:rFonts w:ascii="Times New Roman CYR" w:hAnsi="Times New Roman CYR" w:cs="Times New Roman CYR"/>
          <w:sz w:val="28"/>
          <w:szCs w:val="28"/>
        </w:rPr>
        <w:t>инаміку переживання вагітності та</w:t>
      </w:r>
      <w:r w:rsidR="008D3D34" w:rsidRPr="009E0FB0">
        <w:rPr>
          <w:rFonts w:ascii="Times New Roman CYR" w:hAnsi="Times New Roman CYR" w:cs="Times New Roman CYR"/>
          <w:sz w:val="28"/>
          <w:szCs w:val="28"/>
        </w:rPr>
        <w:t xml:space="preserve"> цінності дитини.</w:t>
      </w:r>
    </w:p>
    <w:p w:rsidR="008D3D34" w:rsidRPr="00630255" w:rsidRDefault="008D3D34" w:rsidP="008D3D34">
      <w:pPr>
        <w:autoSpaceDE w:val="0"/>
        <w:autoSpaceDN w:val="0"/>
        <w:adjustRightInd w:val="0"/>
        <w:spacing w:line="360" w:lineRule="auto"/>
        <w:ind w:firstLine="708"/>
        <w:jc w:val="both"/>
        <w:rPr>
          <w:rFonts w:ascii="Times New Roman CYR" w:hAnsi="Times New Roman CYR" w:cs="Times New Roman CYR"/>
        </w:rPr>
      </w:pPr>
      <w:r w:rsidRPr="005E281F">
        <w:rPr>
          <w:rFonts w:ascii="Times New Roman CYR" w:hAnsi="Times New Roman CYR" w:cs="Times New Roman CYR"/>
          <w:sz w:val="28"/>
          <w:szCs w:val="28"/>
        </w:rPr>
        <w:t>Показано, що особливості материнської сфери є відносно стійкими для</w:t>
      </w:r>
      <w:r w:rsidRPr="009E0FB0">
        <w:rPr>
          <w:rFonts w:ascii="Times New Roman CYR" w:hAnsi="Times New Roman CYR" w:cs="Times New Roman CYR"/>
          <w:sz w:val="28"/>
          <w:szCs w:val="28"/>
        </w:rPr>
        <w:t xml:space="preserve"> кожної жін</w:t>
      </w:r>
      <w:r w:rsidR="005E281F">
        <w:rPr>
          <w:rFonts w:ascii="Times New Roman CYR" w:hAnsi="Times New Roman CYR" w:cs="Times New Roman CYR"/>
          <w:sz w:val="28"/>
          <w:szCs w:val="28"/>
        </w:rPr>
        <w:t>ки. А</w:t>
      </w:r>
      <w:r w:rsidR="005E281F" w:rsidRPr="005E281F">
        <w:rPr>
          <w:rFonts w:ascii="Times New Roman CYR" w:hAnsi="Times New Roman CYR" w:cs="Times New Roman CYR"/>
          <w:sz w:val="28"/>
          <w:szCs w:val="28"/>
        </w:rPr>
        <w:t>ле</w:t>
      </w:r>
      <w:r w:rsidRPr="009E0FB0">
        <w:rPr>
          <w:rFonts w:ascii="Times New Roman CYR" w:hAnsi="Times New Roman CYR" w:cs="Times New Roman CYR"/>
          <w:sz w:val="28"/>
          <w:szCs w:val="28"/>
        </w:rPr>
        <w:t xml:space="preserve"> вони можуть варіювати</w:t>
      </w:r>
      <w:r w:rsidR="005E281F" w:rsidRPr="005E281F">
        <w:rPr>
          <w:rFonts w:ascii="Times New Roman CYR" w:hAnsi="Times New Roman CYR" w:cs="Times New Roman CYR"/>
          <w:sz w:val="28"/>
          <w:szCs w:val="28"/>
        </w:rPr>
        <w:t>ся</w:t>
      </w:r>
      <w:r w:rsidRPr="009E0FB0">
        <w:rPr>
          <w:rFonts w:ascii="Times New Roman CYR" w:hAnsi="Times New Roman CYR" w:cs="Times New Roman CYR"/>
          <w:sz w:val="28"/>
          <w:szCs w:val="28"/>
        </w:rPr>
        <w:t xml:space="preserve"> відносно кожної конкрет</w:t>
      </w:r>
      <w:r w:rsidR="000E1094">
        <w:rPr>
          <w:rFonts w:ascii="Times New Roman CYR" w:hAnsi="Times New Roman CYR" w:cs="Times New Roman CYR"/>
          <w:sz w:val="28"/>
          <w:szCs w:val="28"/>
        </w:rPr>
        <w:t>ної дитини</w:t>
      </w:r>
      <w:r w:rsidR="005E281F" w:rsidRPr="005E281F">
        <w:rPr>
          <w:rFonts w:ascii="Times New Roman CYR" w:hAnsi="Times New Roman CYR" w:cs="Times New Roman CYR"/>
          <w:sz w:val="28"/>
          <w:szCs w:val="28"/>
        </w:rPr>
        <w:t>.</w:t>
      </w:r>
      <w:r w:rsidR="005E281F">
        <w:rPr>
          <w:rFonts w:ascii="Times New Roman CYR" w:hAnsi="Times New Roman CYR" w:cs="Times New Roman CYR"/>
          <w:sz w:val="28"/>
          <w:szCs w:val="28"/>
        </w:rPr>
        <w:t xml:space="preserve"> До моменту народження малюка у матері існує</w:t>
      </w:r>
      <w:r w:rsidRPr="009E0FB0">
        <w:rPr>
          <w:rFonts w:ascii="Times New Roman CYR" w:hAnsi="Times New Roman CYR" w:cs="Times New Roman CYR"/>
          <w:sz w:val="28"/>
          <w:szCs w:val="28"/>
        </w:rPr>
        <w:t xml:space="preserve"> де</w:t>
      </w:r>
      <w:r w:rsidR="005E281F">
        <w:rPr>
          <w:rFonts w:ascii="Times New Roman CYR" w:hAnsi="Times New Roman CYR" w:cs="Times New Roman CYR"/>
          <w:sz w:val="28"/>
          <w:szCs w:val="28"/>
        </w:rPr>
        <w:t>який «стартовий рівень» вмісту у</w:t>
      </w:r>
      <w:r w:rsidRPr="009E0FB0">
        <w:rPr>
          <w:rFonts w:ascii="Times New Roman CYR" w:hAnsi="Times New Roman CYR" w:cs="Times New Roman CYR"/>
          <w:sz w:val="28"/>
          <w:szCs w:val="28"/>
        </w:rPr>
        <w:t>сіх блоків материнської сфери,</w:t>
      </w:r>
      <w:r w:rsidR="005E281F">
        <w:rPr>
          <w:rFonts w:ascii="Times New Roman CYR" w:hAnsi="Times New Roman CYR" w:cs="Times New Roman CYR"/>
          <w:sz w:val="28"/>
          <w:szCs w:val="28"/>
        </w:rPr>
        <w:t xml:space="preserve"> що обумовлюється</w:t>
      </w:r>
      <w:r w:rsidRPr="009E0FB0">
        <w:rPr>
          <w:rFonts w:ascii="Times New Roman CYR" w:hAnsi="Times New Roman CYR" w:cs="Times New Roman CYR"/>
          <w:sz w:val="28"/>
          <w:szCs w:val="28"/>
        </w:rPr>
        <w:t xml:space="preserve"> історією її</w:t>
      </w:r>
      <w:r w:rsidR="005E281F">
        <w:rPr>
          <w:rFonts w:ascii="Times New Roman CYR" w:hAnsi="Times New Roman CYR" w:cs="Times New Roman CYR"/>
          <w:sz w:val="28"/>
          <w:szCs w:val="28"/>
        </w:rPr>
        <w:t xml:space="preserve"> власного</w:t>
      </w:r>
      <w:r w:rsidRPr="009E0FB0">
        <w:rPr>
          <w:rFonts w:ascii="Times New Roman CYR" w:hAnsi="Times New Roman CYR" w:cs="Times New Roman CYR"/>
          <w:sz w:val="28"/>
          <w:szCs w:val="28"/>
        </w:rPr>
        <w:t xml:space="preserve"> розвитку, включаючи досвід, </w:t>
      </w:r>
      <w:r w:rsidR="005E281F">
        <w:rPr>
          <w:rFonts w:ascii="Times New Roman CYR" w:hAnsi="Times New Roman CYR" w:cs="Times New Roman CYR"/>
          <w:sz w:val="28"/>
          <w:szCs w:val="28"/>
        </w:rPr>
        <w:t>який вона отримала</w:t>
      </w:r>
      <w:r w:rsidRPr="009E0FB0">
        <w:rPr>
          <w:rFonts w:ascii="Times New Roman CYR" w:hAnsi="Times New Roman CYR" w:cs="Times New Roman CYR"/>
          <w:sz w:val="28"/>
          <w:szCs w:val="28"/>
        </w:rPr>
        <w:t xml:space="preserve"> з попередніми дітьми. Актуальне материнство (взаємоді</w:t>
      </w:r>
      <w:r w:rsidR="005E281F">
        <w:rPr>
          <w:rFonts w:ascii="Times New Roman CYR" w:hAnsi="Times New Roman CYR" w:cs="Times New Roman CYR"/>
          <w:sz w:val="28"/>
          <w:szCs w:val="28"/>
        </w:rPr>
        <w:t>я саме з цією дитиною) змінює</w:t>
      </w:r>
      <w:r w:rsidRPr="009E0FB0">
        <w:rPr>
          <w:rFonts w:ascii="Times New Roman CYR" w:hAnsi="Times New Roman CYR" w:cs="Times New Roman CYR"/>
          <w:sz w:val="28"/>
          <w:szCs w:val="28"/>
        </w:rPr>
        <w:t xml:space="preserve"> вміст матери</w:t>
      </w:r>
      <w:r w:rsidR="005E281F">
        <w:rPr>
          <w:rFonts w:ascii="Times New Roman CYR" w:hAnsi="Times New Roman CYR" w:cs="Times New Roman CYR"/>
          <w:sz w:val="28"/>
          <w:szCs w:val="28"/>
        </w:rPr>
        <w:t>нської сфери залежно від наявних</w:t>
      </w:r>
      <w:r w:rsidRPr="009E0FB0">
        <w:rPr>
          <w:rFonts w:ascii="Times New Roman CYR" w:hAnsi="Times New Roman CYR" w:cs="Times New Roman CYR"/>
          <w:sz w:val="28"/>
          <w:szCs w:val="28"/>
        </w:rPr>
        <w:t xml:space="preserve"> умов. Найбільш стійкими є с</w:t>
      </w:r>
      <w:r w:rsidR="00FF386C">
        <w:rPr>
          <w:rFonts w:ascii="Times New Roman CYR" w:hAnsi="Times New Roman CYR" w:cs="Times New Roman CYR"/>
          <w:sz w:val="28"/>
          <w:szCs w:val="28"/>
        </w:rPr>
        <w:t>тиль емоційного супроводу та</w:t>
      </w:r>
      <w:r w:rsidRPr="009E0FB0">
        <w:rPr>
          <w:rFonts w:ascii="Times New Roman CYR" w:hAnsi="Times New Roman CYR" w:cs="Times New Roman CYR"/>
          <w:sz w:val="28"/>
          <w:szCs w:val="28"/>
        </w:rPr>
        <w:t xml:space="preserve"> вмі</w:t>
      </w:r>
      <w:r w:rsidR="005E281F">
        <w:rPr>
          <w:rFonts w:ascii="Times New Roman CYR" w:hAnsi="Times New Roman CYR" w:cs="Times New Roman CYR"/>
          <w:sz w:val="28"/>
          <w:szCs w:val="28"/>
        </w:rPr>
        <w:t>ст операційного блоку (</w:t>
      </w:r>
      <w:r w:rsidRPr="009E0FB0">
        <w:rPr>
          <w:rFonts w:ascii="Times New Roman CYR" w:hAnsi="Times New Roman CYR" w:cs="Times New Roman CYR"/>
          <w:sz w:val="28"/>
          <w:szCs w:val="28"/>
        </w:rPr>
        <w:t xml:space="preserve">спілкування, </w:t>
      </w:r>
      <w:r w:rsidR="005E281F">
        <w:rPr>
          <w:rFonts w:ascii="Times New Roman CYR" w:hAnsi="Times New Roman CYR" w:cs="Times New Roman CYR"/>
          <w:sz w:val="28"/>
          <w:szCs w:val="28"/>
        </w:rPr>
        <w:t xml:space="preserve">виховні стратегії, </w:t>
      </w:r>
      <w:r w:rsidRPr="009E0FB0">
        <w:rPr>
          <w:rFonts w:ascii="Times New Roman CYR" w:hAnsi="Times New Roman CYR" w:cs="Times New Roman CYR"/>
          <w:sz w:val="28"/>
          <w:szCs w:val="28"/>
          <w:lang w:val="en-US"/>
        </w:rPr>
        <w:t>baby</w:t>
      </w:r>
      <w:r w:rsidRPr="009E0FB0">
        <w:rPr>
          <w:rFonts w:ascii="Times New Roman CYR" w:hAnsi="Times New Roman CYR" w:cs="Times New Roman CYR"/>
          <w:sz w:val="28"/>
          <w:szCs w:val="28"/>
        </w:rPr>
        <w:t xml:space="preserve"> </w:t>
      </w:r>
      <w:r w:rsidR="005E281F">
        <w:rPr>
          <w:rFonts w:ascii="Times New Roman CYR" w:hAnsi="Times New Roman CYR" w:cs="Times New Roman CYR"/>
          <w:sz w:val="28"/>
          <w:szCs w:val="28"/>
          <w:lang w:val="en-US"/>
        </w:rPr>
        <w:t>ta</w:t>
      </w:r>
      <w:r w:rsidRPr="009E0FB0">
        <w:rPr>
          <w:rFonts w:ascii="Times New Roman CYR" w:hAnsi="Times New Roman CYR" w:cs="Times New Roman CYR"/>
          <w:sz w:val="28"/>
          <w:szCs w:val="28"/>
          <w:lang w:val="en-US"/>
        </w:rPr>
        <w:t>lk</w:t>
      </w:r>
      <w:r w:rsidR="005E281F">
        <w:rPr>
          <w:rFonts w:ascii="Times New Roman CYR" w:hAnsi="Times New Roman CYR" w:cs="Times New Roman CYR"/>
          <w:sz w:val="28"/>
          <w:szCs w:val="28"/>
        </w:rPr>
        <w:t xml:space="preserve"> та</w:t>
      </w:r>
      <w:r w:rsidR="00FF386C">
        <w:rPr>
          <w:rFonts w:ascii="Times New Roman CYR" w:hAnsi="Times New Roman CYR" w:cs="Times New Roman CYR"/>
          <w:sz w:val="28"/>
          <w:szCs w:val="28"/>
        </w:rPr>
        <w:t xml:space="preserve"> ін.). Більш варіативним є</w:t>
      </w:r>
      <w:r w:rsidRPr="009E0FB0">
        <w:rPr>
          <w:rFonts w:ascii="Times New Roman CYR" w:hAnsi="Times New Roman CYR" w:cs="Times New Roman CYR"/>
          <w:sz w:val="28"/>
          <w:szCs w:val="28"/>
        </w:rPr>
        <w:t xml:space="preserve"> </w:t>
      </w:r>
      <w:proofErr w:type="spellStart"/>
      <w:r w:rsidRPr="009E0FB0">
        <w:rPr>
          <w:rFonts w:ascii="Times New Roman CYR" w:hAnsi="Times New Roman CYR" w:cs="Times New Roman CYR"/>
          <w:sz w:val="28"/>
          <w:szCs w:val="28"/>
        </w:rPr>
        <w:t>пот</w:t>
      </w:r>
      <w:r w:rsidR="00FF386C">
        <w:rPr>
          <w:rFonts w:ascii="Times New Roman CYR" w:hAnsi="Times New Roman CYR" w:cs="Times New Roman CYR"/>
          <w:sz w:val="28"/>
          <w:szCs w:val="28"/>
        </w:rPr>
        <w:t>ребністно</w:t>
      </w:r>
      <w:proofErr w:type="spellEnd"/>
      <w:r w:rsidR="00FF386C">
        <w:rPr>
          <w:rFonts w:ascii="Times New Roman CYR" w:hAnsi="Times New Roman CYR" w:cs="Times New Roman CYR"/>
          <w:sz w:val="28"/>
          <w:szCs w:val="28"/>
        </w:rPr>
        <w:t>-е</w:t>
      </w:r>
      <w:r w:rsidRPr="009E0FB0">
        <w:rPr>
          <w:rFonts w:ascii="Times New Roman CYR" w:hAnsi="Times New Roman CYR" w:cs="Times New Roman CYR"/>
          <w:sz w:val="28"/>
          <w:szCs w:val="28"/>
        </w:rPr>
        <w:t>моційний блок (потреба у</w:t>
      </w:r>
      <w:r w:rsidR="00FF386C">
        <w:rPr>
          <w:rFonts w:ascii="Times New Roman CYR" w:hAnsi="Times New Roman CYR" w:cs="Times New Roman CYR"/>
          <w:sz w:val="28"/>
          <w:szCs w:val="28"/>
        </w:rPr>
        <w:t xml:space="preserve"> взаємодії з дитиною, </w:t>
      </w:r>
      <w:r w:rsidRPr="009E0FB0">
        <w:rPr>
          <w:rFonts w:ascii="Times New Roman CYR" w:hAnsi="Times New Roman CYR" w:cs="Times New Roman CYR"/>
          <w:sz w:val="28"/>
          <w:szCs w:val="28"/>
        </w:rPr>
        <w:t>турботі</w:t>
      </w:r>
      <w:r w:rsidR="00FF386C">
        <w:rPr>
          <w:rFonts w:ascii="Times New Roman CYR" w:hAnsi="Times New Roman CYR" w:cs="Times New Roman CYR"/>
          <w:sz w:val="28"/>
          <w:szCs w:val="28"/>
        </w:rPr>
        <w:t>, захисті та особливо потреба у</w:t>
      </w:r>
      <w:r w:rsidRPr="009E0FB0">
        <w:rPr>
          <w:rFonts w:ascii="Times New Roman CYR" w:hAnsi="Times New Roman CYR" w:cs="Times New Roman CYR"/>
          <w:sz w:val="28"/>
          <w:szCs w:val="28"/>
        </w:rPr>
        <w:t xml:space="preserve"> </w:t>
      </w:r>
      <w:r w:rsidRPr="00630255">
        <w:rPr>
          <w:rFonts w:ascii="Times New Roman CYR" w:hAnsi="Times New Roman CYR" w:cs="Times New Roman CYR"/>
          <w:sz w:val="28"/>
          <w:szCs w:val="28"/>
        </w:rPr>
        <w:t xml:space="preserve">материнстві, </w:t>
      </w:r>
      <w:r w:rsidR="00FF386C">
        <w:rPr>
          <w:rFonts w:ascii="Times New Roman CYR" w:hAnsi="Times New Roman CYR" w:cs="Times New Roman CYR"/>
          <w:sz w:val="28"/>
          <w:szCs w:val="28"/>
        </w:rPr>
        <w:t xml:space="preserve">що найбільш </w:t>
      </w:r>
      <w:proofErr w:type="spellStart"/>
      <w:r w:rsidR="00FF386C">
        <w:rPr>
          <w:rFonts w:ascii="Times New Roman CYR" w:hAnsi="Times New Roman CYR" w:cs="Times New Roman CYR"/>
          <w:sz w:val="28"/>
          <w:szCs w:val="28"/>
        </w:rPr>
        <w:t>підвласна</w:t>
      </w:r>
      <w:proofErr w:type="spellEnd"/>
      <w:r w:rsidRPr="00630255">
        <w:rPr>
          <w:rFonts w:ascii="Times New Roman CYR" w:hAnsi="Times New Roman CYR" w:cs="Times New Roman CYR"/>
          <w:sz w:val="28"/>
          <w:szCs w:val="28"/>
        </w:rPr>
        <w:t xml:space="preserve"> досвіду власного материнства).</w:t>
      </w:r>
      <w:r w:rsidR="00FF386C">
        <w:rPr>
          <w:rFonts w:ascii="Times New Roman CYR" w:hAnsi="Times New Roman CYR" w:cs="Times New Roman CYR"/>
          <w:sz w:val="28"/>
          <w:szCs w:val="28"/>
        </w:rPr>
        <w:t xml:space="preserve"> </w:t>
      </w:r>
      <w:proofErr w:type="spellStart"/>
      <w:r w:rsidR="00FF386C">
        <w:rPr>
          <w:rFonts w:ascii="Times New Roman CYR" w:hAnsi="Times New Roman CYR" w:cs="Times New Roman CYR"/>
          <w:sz w:val="28"/>
          <w:szCs w:val="28"/>
        </w:rPr>
        <w:t>Ціннісно</w:t>
      </w:r>
      <w:proofErr w:type="spellEnd"/>
      <w:r w:rsidR="00FF386C">
        <w:rPr>
          <w:rFonts w:ascii="Times New Roman CYR" w:hAnsi="Times New Roman CYR" w:cs="Times New Roman CYR"/>
          <w:sz w:val="28"/>
          <w:szCs w:val="28"/>
        </w:rPr>
        <w:t>-смисловий блок є найбільш</w:t>
      </w:r>
      <w:r w:rsidRPr="00630255">
        <w:rPr>
          <w:rFonts w:ascii="Times New Roman CYR" w:hAnsi="Times New Roman CYR" w:cs="Times New Roman CYR"/>
          <w:sz w:val="28"/>
          <w:szCs w:val="28"/>
        </w:rPr>
        <w:t xml:space="preserve"> лабільним, оскільки залежить від розвитку всієї особи</w:t>
      </w:r>
      <w:r w:rsidR="00FF386C">
        <w:rPr>
          <w:rFonts w:ascii="Times New Roman CYR" w:hAnsi="Times New Roman CYR" w:cs="Times New Roman CYR"/>
          <w:sz w:val="28"/>
          <w:szCs w:val="28"/>
        </w:rPr>
        <w:t>стості та</w:t>
      </w:r>
      <w:r w:rsidRPr="00630255">
        <w:rPr>
          <w:rFonts w:ascii="Times New Roman CYR" w:hAnsi="Times New Roman CYR" w:cs="Times New Roman CYR"/>
          <w:sz w:val="28"/>
          <w:szCs w:val="28"/>
        </w:rPr>
        <w:t xml:space="preserve"> динаміки інших цінностей. </w:t>
      </w:r>
    </w:p>
    <w:p w:rsidR="008D3D34" w:rsidRPr="00630255" w:rsidRDefault="00031B55"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Результати сучасних досліджень</w:t>
      </w:r>
      <w:r w:rsidR="008D3D34" w:rsidRPr="00630255">
        <w:rPr>
          <w:rFonts w:ascii="Times New Roman CYR" w:hAnsi="Times New Roman CYR" w:cs="Times New Roman CYR"/>
          <w:sz w:val="28"/>
          <w:szCs w:val="28"/>
        </w:rPr>
        <w:t xml:space="preserve"> дозволяють використ</w:t>
      </w:r>
      <w:r>
        <w:rPr>
          <w:rFonts w:ascii="Times New Roman CYR" w:hAnsi="Times New Roman CYR" w:cs="Times New Roman CYR"/>
          <w:sz w:val="28"/>
          <w:szCs w:val="28"/>
        </w:rPr>
        <w:t xml:space="preserve">овувати об'єктивні критерії </w:t>
      </w:r>
      <w:r w:rsidR="008D3D34" w:rsidRPr="00630255">
        <w:rPr>
          <w:rFonts w:ascii="Times New Roman CYR" w:hAnsi="Times New Roman CYR" w:cs="Times New Roman CYR"/>
          <w:sz w:val="28"/>
          <w:szCs w:val="28"/>
        </w:rPr>
        <w:t>діагностик</w:t>
      </w:r>
      <w:r>
        <w:rPr>
          <w:rFonts w:ascii="Times New Roman CYR" w:hAnsi="Times New Roman CYR" w:cs="Times New Roman CYR"/>
          <w:sz w:val="28"/>
          <w:szCs w:val="28"/>
        </w:rPr>
        <w:t>и стилю переживання вагітності та</w:t>
      </w:r>
      <w:r w:rsidR="008D3D34" w:rsidRPr="00630255">
        <w:rPr>
          <w:rFonts w:ascii="Times New Roman CYR" w:hAnsi="Times New Roman CYR" w:cs="Times New Roman CYR"/>
          <w:sz w:val="28"/>
          <w:szCs w:val="28"/>
        </w:rPr>
        <w:t xml:space="preserve"> прогнозу стилю материнсько</w:t>
      </w:r>
      <w:r>
        <w:rPr>
          <w:rFonts w:ascii="Times New Roman CYR" w:hAnsi="Times New Roman CYR" w:cs="Times New Roman CYR"/>
          <w:sz w:val="28"/>
          <w:szCs w:val="28"/>
        </w:rPr>
        <w:t>го відношення, цінності дитини та</w:t>
      </w:r>
      <w:r w:rsidR="008D3D34" w:rsidRPr="00630255">
        <w:rPr>
          <w:rFonts w:ascii="Times New Roman CYR" w:hAnsi="Times New Roman CYR" w:cs="Times New Roman CYR"/>
          <w:sz w:val="28"/>
          <w:szCs w:val="28"/>
        </w:rPr>
        <w:t xml:space="preserve"> її динаміки. Одним з основних критеріїв успішності материн</w:t>
      </w:r>
      <w:r>
        <w:rPr>
          <w:rFonts w:ascii="Times New Roman CYR" w:hAnsi="Times New Roman CYR" w:cs="Times New Roman CYR"/>
          <w:sz w:val="28"/>
          <w:szCs w:val="28"/>
        </w:rPr>
        <w:t>ства є здатність матері швидко та</w:t>
      </w:r>
      <w:r w:rsidR="008D3D34" w:rsidRPr="00630255">
        <w:rPr>
          <w:rFonts w:ascii="Times New Roman CYR" w:hAnsi="Times New Roman CYR" w:cs="Times New Roman CYR"/>
          <w:sz w:val="28"/>
          <w:szCs w:val="28"/>
        </w:rPr>
        <w:t xml:space="preserve"> адекв</w:t>
      </w:r>
      <w:r>
        <w:rPr>
          <w:rFonts w:ascii="Times New Roman CYR" w:hAnsi="Times New Roman CYR" w:cs="Times New Roman CYR"/>
          <w:sz w:val="28"/>
          <w:szCs w:val="28"/>
        </w:rPr>
        <w:t>атно реагувати на стани дитини та якісно задовольняти її потреби (в</w:t>
      </w:r>
      <w:r w:rsidR="008D3D34" w:rsidRPr="00630255">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тому числі у</w:t>
      </w:r>
      <w:r w:rsidR="008D3D34" w:rsidRPr="00630255">
        <w:rPr>
          <w:rFonts w:ascii="Times New Roman CYR" w:hAnsi="Times New Roman CYR" w:cs="Times New Roman CYR"/>
          <w:sz w:val="28"/>
          <w:szCs w:val="28"/>
        </w:rPr>
        <w:t xml:space="preserve"> емоційному спілкуванні). Для цього матері </w:t>
      </w:r>
      <w:r w:rsidR="00D004CF">
        <w:rPr>
          <w:rFonts w:ascii="Times New Roman CYR" w:hAnsi="Times New Roman CYR" w:cs="Times New Roman CYR"/>
          <w:sz w:val="28"/>
          <w:szCs w:val="28"/>
        </w:rPr>
        <w:t>потрібно навчитися відчувати емоційний та</w:t>
      </w:r>
      <w:r w:rsidR="008D3D34" w:rsidRPr="00630255">
        <w:rPr>
          <w:rFonts w:ascii="Times New Roman CYR" w:hAnsi="Times New Roman CYR" w:cs="Times New Roman CYR"/>
          <w:sz w:val="28"/>
          <w:szCs w:val="28"/>
        </w:rPr>
        <w:t xml:space="preserve"> фізичний стан м</w:t>
      </w:r>
      <w:r w:rsidR="00D004CF">
        <w:rPr>
          <w:rFonts w:ascii="Times New Roman CYR" w:hAnsi="Times New Roman CYR" w:cs="Times New Roman CYR"/>
          <w:sz w:val="28"/>
          <w:szCs w:val="28"/>
        </w:rPr>
        <w:t>алюка, орієнтуючись на свій</w:t>
      </w:r>
      <w:r w:rsidR="008D3D34" w:rsidRPr="00630255">
        <w:rPr>
          <w:rFonts w:ascii="Times New Roman CYR" w:hAnsi="Times New Roman CYR" w:cs="Times New Roman CYR"/>
          <w:sz w:val="28"/>
          <w:szCs w:val="28"/>
        </w:rPr>
        <w:t xml:space="preserve">, а не на </w:t>
      </w:r>
      <w:r w:rsidR="00D004CF">
        <w:rPr>
          <w:rFonts w:ascii="Times New Roman CYR" w:hAnsi="Times New Roman CYR" w:cs="Times New Roman CYR"/>
          <w:sz w:val="28"/>
          <w:szCs w:val="28"/>
        </w:rPr>
        <w:t>раціональні способи контролю. Т</w:t>
      </w:r>
      <w:r w:rsidR="008D3D34" w:rsidRPr="00630255">
        <w:rPr>
          <w:rFonts w:ascii="Times New Roman CYR" w:hAnsi="Times New Roman CYR" w:cs="Times New Roman CYR"/>
          <w:sz w:val="28"/>
          <w:szCs w:val="28"/>
        </w:rPr>
        <w:t>обто</w:t>
      </w:r>
      <w:r w:rsidR="00D004CF">
        <w:rPr>
          <w:rFonts w:ascii="Times New Roman CYR" w:hAnsi="Times New Roman CYR" w:cs="Times New Roman CYR"/>
          <w:sz w:val="28"/>
          <w:szCs w:val="28"/>
        </w:rPr>
        <w:t xml:space="preserve"> вона повинна в</w:t>
      </w:r>
      <w:r w:rsidR="008D3D34" w:rsidRPr="00630255">
        <w:rPr>
          <w:rFonts w:ascii="Times New Roman CYR" w:hAnsi="Times New Roman CYR" w:cs="Times New Roman CYR"/>
          <w:sz w:val="28"/>
          <w:szCs w:val="28"/>
        </w:rPr>
        <w:t>міти синхронізу</w:t>
      </w:r>
      <w:r w:rsidR="00D004CF">
        <w:rPr>
          <w:rFonts w:ascii="Times New Roman CYR" w:hAnsi="Times New Roman CYR" w:cs="Times New Roman CYR"/>
          <w:sz w:val="28"/>
          <w:szCs w:val="28"/>
        </w:rPr>
        <w:t>ватися з емоційним станом дитини. Одним з найстаріших та</w:t>
      </w:r>
      <w:r w:rsidR="008D3D34" w:rsidRPr="00630255">
        <w:rPr>
          <w:rFonts w:ascii="Times New Roman CYR" w:hAnsi="Times New Roman CYR" w:cs="Times New Roman CYR"/>
          <w:sz w:val="28"/>
          <w:szCs w:val="28"/>
        </w:rPr>
        <w:t xml:space="preserve"> </w:t>
      </w:r>
      <w:r w:rsidR="00D004CF">
        <w:rPr>
          <w:rFonts w:ascii="Times New Roman CYR" w:hAnsi="Times New Roman CYR" w:cs="Times New Roman CYR"/>
          <w:sz w:val="28"/>
          <w:szCs w:val="28"/>
        </w:rPr>
        <w:t>най</w:t>
      </w:r>
      <w:r w:rsidR="008D3D34" w:rsidRPr="00630255">
        <w:rPr>
          <w:rFonts w:ascii="Times New Roman CYR" w:hAnsi="Times New Roman CYR" w:cs="Times New Roman CYR"/>
          <w:sz w:val="28"/>
          <w:szCs w:val="28"/>
        </w:rPr>
        <w:t>ефективн</w:t>
      </w:r>
      <w:r w:rsidR="00D004CF">
        <w:rPr>
          <w:rFonts w:ascii="Times New Roman CYR" w:hAnsi="Times New Roman CYR" w:cs="Times New Roman CYR"/>
          <w:sz w:val="28"/>
          <w:szCs w:val="28"/>
        </w:rPr>
        <w:t>іш</w:t>
      </w:r>
      <w:r w:rsidR="008D3D34" w:rsidRPr="00630255">
        <w:rPr>
          <w:rFonts w:ascii="Times New Roman CYR" w:hAnsi="Times New Roman CYR" w:cs="Times New Roman CYR"/>
          <w:sz w:val="28"/>
          <w:szCs w:val="28"/>
        </w:rPr>
        <w:t>их засобів емоційної синхронізації є інтонація вокалі</w:t>
      </w:r>
      <w:r w:rsidR="00D004CF">
        <w:rPr>
          <w:rFonts w:ascii="Times New Roman CYR" w:hAnsi="Times New Roman CYR" w:cs="Times New Roman CYR"/>
          <w:sz w:val="28"/>
          <w:szCs w:val="28"/>
        </w:rPr>
        <w:t>зів партнера по спілкуванню. Вона добре розвинена у ссавців, в тому числі у</w:t>
      </w:r>
      <w:r w:rsidR="008D3D34" w:rsidRPr="00630255">
        <w:rPr>
          <w:rFonts w:ascii="Times New Roman CYR" w:hAnsi="Times New Roman CYR" w:cs="Times New Roman CYR"/>
          <w:sz w:val="28"/>
          <w:szCs w:val="28"/>
        </w:rPr>
        <w:t xml:space="preserve"> приматів. Ця фо</w:t>
      </w:r>
      <w:r w:rsidR="008743A7">
        <w:rPr>
          <w:rFonts w:ascii="Times New Roman CYR" w:hAnsi="Times New Roman CYR" w:cs="Times New Roman CYR"/>
          <w:sz w:val="28"/>
          <w:szCs w:val="28"/>
        </w:rPr>
        <w:t>рма поведінки використовується для</w:t>
      </w:r>
      <w:r w:rsidR="008D3D34" w:rsidRPr="00630255">
        <w:rPr>
          <w:rFonts w:ascii="Times New Roman CYR" w:hAnsi="Times New Roman CYR" w:cs="Times New Roman CYR"/>
          <w:sz w:val="28"/>
          <w:szCs w:val="28"/>
        </w:rPr>
        <w:t xml:space="preserve"> взаємодії </w:t>
      </w:r>
      <w:r w:rsidR="008743A7">
        <w:rPr>
          <w:rFonts w:ascii="Times New Roman CYR" w:hAnsi="Times New Roman CYR" w:cs="Times New Roman CYR"/>
          <w:sz w:val="28"/>
          <w:szCs w:val="28"/>
        </w:rPr>
        <w:t>усередині стада та яскраво виражена у матері з дитиною</w:t>
      </w:r>
      <w:r w:rsidR="008D3D34" w:rsidRPr="00630255">
        <w:rPr>
          <w:rFonts w:ascii="Times New Roman CYR" w:hAnsi="Times New Roman CYR" w:cs="Times New Roman CYR"/>
          <w:sz w:val="28"/>
          <w:szCs w:val="28"/>
        </w:rPr>
        <w:t xml:space="preserve">. У </w:t>
      </w:r>
      <w:proofErr w:type="spellStart"/>
      <w:r w:rsidR="008D3D34" w:rsidRPr="00630255">
        <w:rPr>
          <w:rFonts w:ascii="Times New Roman CYR" w:hAnsi="Times New Roman CYR" w:cs="Times New Roman CYR"/>
          <w:sz w:val="28"/>
          <w:szCs w:val="28"/>
        </w:rPr>
        <w:t>мовному</w:t>
      </w:r>
      <w:proofErr w:type="spellEnd"/>
      <w:r w:rsidR="008D3D34" w:rsidRPr="00630255">
        <w:rPr>
          <w:rFonts w:ascii="Times New Roman CYR" w:hAnsi="Times New Roman CYR" w:cs="Times New Roman CYR"/>
          <w:sz w:val="28"/>
          <w:szCs w:val="28"/>
        </w:rPr>
        <w:t xml:space="preserve"> спілкуванні дорослих </w:t>
      </w:r>
      <w:r w:rsidR="008743A7">
        <w:rPr>
          <w:rFonts w:ascii="Times New Roman CYR" w:hAnsi="Times New Roman CYR" w:cs="Times New Roman CYR"/>
          <w:sz w:val="28"/>
          <w:szCs w:val="28"/>
        </w:rPr>
        <w:t>з дитиною така інтонація є одним</w:t>
      </w:r>
      <w:r w:rsidR="008D3D34" w:rsidRPr="00630255">
        <w:rPr>
          <w:rFonts w:ascii="Times New Roman CYR" w:hAnsi="Times New Roman CYR" w:cs="Times New Roman CYR"/>
          <w:sz w:val="28"/>
          <w:szCs w:val="28"/>
        </w:rPr>
        <w:t xml:space="preserve"> </w:t>
      </w:r>
      <w:r w:rsidR="008743A7">
        <w:rPr>
          <w:rFonts w:ascii="Times New Roman CYR" w:hAnsi="Times New Roman CYR" w:cs="Times New Roman CYR"/>
          <w:sz w:val="28"/>
          <w:szCs w:val="28"/>
        </w:rPr>
        <w:t>і</w:t>
      </w:r>
      <w:r w:rsidR="008D3D34" w:rsidRPr="00630255">
        <w:rPr>
          <w:rFonts w:ascii="Times New Roman CYR" w:hAnsi="Times New Roman CYR" w:cs="Times New Roman CYR"/>
          <w:sz w:val="28"/>
          <w:szCs w:val="28"/>
        </w:rPr>
        <w:t xml:space="preserve">з компонентів </w:t>
      </w:r>
      <w:r w:rsidR="008D3D34" w:rsidRPr="00630255">
        <w:rPr>
          <w:rFonts w:ascii="Times New Roman CYR" w:hAnsi="Times New Roman CYR" w:cs="Times New Roman CYR"/>
          <w:sz w:val="28"/>
          <w:szCs w:val="28"/>
          <w:lang w:val="en-US"/>
        </w:rPr>
        <w:t>baby</w:t>
      </w:r>
      <w:r w:rsidR="008D3D34" w:rsidRPr="00630255">
        <w:rPr>
          <w:rFonts w:ascii="Times New Roman CYR" w:hAnsi="Times New Roman CYR" w:cs="Times New Roman CYR"/>
          <w:sz w:val="28"/>
          <w:szCs w:val="28"/>
        </w:rPr>
        <w:t xml:space="preserve"> </w:t>
      </w:r>
      <w:r w:rsidR="008743A7">
        <w:rPr>
          <w:rFonts w:ascii="Times New Roman CYR" w:hAnsi="Times New Roman CYR" w:cs="Times New Roman CYR"/>
          <w:sz w:val="28"/>
          <w:szCs w:val="28"/>
          <w:lang w:val="en-US"/>
        </w:rPr>
        <w:t>ta</w:t>
      </w:r>
      <w:r w:rsidR="008D3D34" w:rsidRPr="00630255">
        <w:rPr>
          <w:rFonts w:ascii="Times New Roman CYR" w:hAnsi="Times New Roman CYR" w:cs="Times New Roman CYR"/>
          <w:sz w:val="28"/>
          <w:szCs w:val="28"/>
          <w:lang w:val="en-US"/>
        </w:rPr>
        <w:t>lk</w:t>
      </w:r>
      <w:r w:rsidR="008D3D34" w:rsidRPr="00630255">
        <w:rPr>
          <w:rFonts w:ascii="Times New Roman CYR" w:hAnsi="Times New Roman CYR" w:cs="Times New Roman CYR"/>
          <w:sz w:val="28"/>
          <w:szCs w:val="28"/>
        </w:rPr>
        <w:t>. Наяв</w:t>
      </w:r>
      <w:r w:rsidR="008743A7">
        <w:rPr>
          <w:rFonts w:ascii="Times New Roman CYR" w:hAnsi="Times New Roman CYR" w:cs="Times New Roman CYR"/>
          <w:sz w:val="28"/>
          <w:szCs w:val="28"/>
        </w:rPr>
        <w:t>ність інтонації вокалізів дитини</w:t>
      </w:r>
      <w:r w:rsidR="008D3D34" w:rsidRPr="00630255">
        <w:rPr>
          <w:rFonts w:ascii="Times New Roman CYR" w:hAnsi="Times New Roman CYR" w:cs="Times New Roman CYR"/>
          <w:sz w:val="28"/>
          <w:szCs w:val="28"/>
        </w:rPr>
        <w:t xml:space="preserve"> дозволяє матері </w:t>
      </w:r>
      <w:r w:rsidR="00621916" w:rsidRPr="00630255">
        <w:rPr>
          <w:rFonts w:ascii="Times New Roman CYR" w:hAnsi="Times New Roman CYR" w:cs="Times New Roman CYR"/>
          <w:sz w:val="28"/>
          <w:szCs w:val="28"/>
        </w:rPr>
        <w:t>сформувати зас</w:t>
      </w:r>
      <w:r w:rsidR="00621916">
        <w:rPr>
          <w:rFonts w:ascii="Times New Roman CYR" w:hAnsi="Times New Roman CYR" w:cs="Times New Roman CYR"/>
          <w:sz w:val="28"/>
          <w:szCs w:val="28"/>
        </w:rPr>
        <w:t>оби невербальної взаємодії з дитиною,</w:t>
      </w:r>
      <w:r w:rsidR="00621916" w:rsidRPr="00630255">
        <w:rPr>
          <w:rFonts w:ascii="Times New Roman CYR" w:hAnsi="Times New Roman CYR" w:cs="Times New Roman CYR"/>
          <w:sz w:val="28"/>
          <w:szCs w:val="28"/>
        </w:rPr>
        <w:t xml:space="preserve"> </w:t>
      </w:r>
      <w:r w:rsidR="008D3D34" w:rsidRPr="00630255">
        <w:rPr>
          <w:rFonts w:ascii="Times New Roman CYR" w:hAnsi="Times New Roman CYR" w:cs="Times New Roman CYR"/>
          <w:sz w:val="28"/>
          <w:szCs w:val="28"/>
        </w:rPr>
        <w:t xml:space="preserve">визначити </w:t>
      </w:r>
      <w:r w:rsidR="00621916">
        <w:rPr>
          <w:rFonts w:ascii="Times New Roman CYR" w:hAnsi="Times New Roman CYR" w:cs="Times New Roman CYR"/>
          <w:sz w:val="28"/>
          <w:szCs w:val="28"/>
        </w:rPr>
        <w:t>її емоційний стан</w:t>
      </w:r>
      <w:r w:rsidR="008D3D34" w:rsidRPr="00630255">
        <w:rPr>
          <w:rFonts w:ascii="Times New Roman CYR" w:hAnsi="Times New Roman CYR" w:cs="Times New Roman CYR"/>
          <w:sz w:val="28"/>
          <w:szCs w:val="28"/>
        </w:rPr>
        <w:t xml:space="preserve">, підвищити </w:t>
      </w:r>
      <w:proofErr w:type="spellStart"/>
      <w:r w:rsidR="008D3D34" w:rsidRPr="00630255">
        <w:rPr>
          <w:rFonts w:ascii="Times New Roman CYR" w:hAnsi="Times New Roman CYR" w:cs="Times New Roman CYR"/>
          <w:sz w:val="28"/>
          <w:szCs w:val="28"/>
        </w:rPr>
        <w:t>суб</w:t>
      </w:r>
      <w:r w:rsidR="008743A7">
        <w:rPr>
          <w:rFonts w:ascii="Times New Roman CYR" w:hAnsi="Times New Roman CYR" w:cs="Times New Roman CYR"/>
          <w:sz w:val="28"/>
          <w:szCs w:val="28"/>
        </w:rPr>
        <w:t>'єктивізацію</w:t>
      </w:r>
      <w:proofErr w:type="spellEnd"/>
      <w:r w:rsidR="008743A7">
        <w:rPr>
          <w:rFonts w:ascii="Times New Roman CYR" w:hAnsi="Times New Roman CYR" w:cs="Times New Roman CYR"/>
          <w:sz w:val="28"/>
          <w:szCs w:val="28"/>
        </w:rPr>
        <w:t xml:space="preserve"> дитини, засвідчити їй свою емоційну участь та можливості</w:t>
      </w:r>
      <w:r w:rsidR="008D3D34" w:rsidRPr="00630255">
        <w:rPr>
          <w:rFonts w:ascii="Times New Roman CYR" w:hAnsi="Times New Roman CYR" w:cs="Times New Roman CYR"/>
          <w:sz w:val="28"/>
          <w:szCs w:val="28"/>
        </w:rPr>
        <w:t xml:space="preserve"> для освоєння </w:t>
      </w:r>
      <w:r w:rsidR="00EF69B7">
        <w:rPr>
          <w:rFonts w:ascii="Times New Roman CYR" w:hAnsi="Times New Roman CYR" w:cs="Times New Roman CYR"/>
          <w:sz w:val="28"/>
          <w:szCs w:val="28"/>
        </w:rPr>
        <w:t>засобів спілкування. Розпізнан</w:t>
      </w:r>
      <w:r w:rsidR="008D3D34" w:rsidRPr="00630255">
        <w:rPr>
          <w:rFonts w:ascii="Times New Roman CYR" w:hAnsi="Times New Roman CYR" w:cs="Times New Roman CYR"/>
          <w:sz w:val="28"/>
          <w:szCs w:val="28"/>
        </w:rPr>
        <w:t>ня матір'ю інтонацій плачу немовля</w:t>
      </w:r>
      <w:r w:rsidR="00EF69B7">
        <w:rPr>
          <w:rFonts w:ascii="Times New Roman CYR" w:hAnsi="Times New Roman CYR" w:cs="Times New Roman CYR"/>
          <w:sz w:val="28"/>
          <w:szCs w:val="28"/>
        </w:rPr>
        <w:t>ти</w:t>
      </w:r>
      <w:r w:rsidR="008D3D34" w:rsidRPr="00630255">
        <w:rPr>
          <w:rFonts w:ascii="Times New Roman CYR" w:hAnsi="Times New Roman CYR" w:cs="Times New Roman CYR"/>
          <w:sz w:val="28"/>
          <w:szCs w:val="28"/>
        </w:rPr>
        <w:t xml:space="preserve"> є об'єктивним показником її материнської компетентності (дослідження Н.</w:t>
      </w:r>
      <w:r w:rsidR="00EF69B7">
        <w:rPr>
          <w:rFonts w:ascii="Times New Roman CYR" w:hAnsi="Times New Roman CYR" w:cs="Times New Roman CYR"/>
          <w:sz w:val="28"/>
          <w:szCs w:val="28"/>
        </w:rPr>
        <w:t xml:space="preserve"> </w:t>
      </w:r>
      <w:r w:rsidR="00F552BE">
        <w:rPr>
          <w:rFonts w:ascii="Times New Roman CYR" w:hAnsi="Times New Roman CYR" w:cs="Times New Roman CYR"/>
          <w:sz w:val="28"/>
          <w:szCs w:val="28"/>
        </w:rPr>
        <w:t>Я. Кушнір). Новонароджені дуже чутливі до інтонації голосу дорослого. Вони на</w:t>
      </w:r>
      <w:r w:rsidR="008D3D34" w:rsidRPr="00630255">
        <w:rPr>
          <w:rFonts w:ascii="Times New Roman CYR" w:hAnsi="Times New Roman CYR" w:cs="Times New Roman CYR"/>
          <w:sz w:val="28"/>
          <w:szCs w:val="28"/>
        </w:rPr>
        <w:t>ддають</w:t>
      </w:r>
      <w:r w:rsidR="00F552BE">
        <w:rPr>
          <w:rFonts w:ascii="Times New Roman CYR" w:hAnsi="Times New Roman CYR" w:cs="Times New Roman CYR"/>
          <w:sz w:val="28"/>
          <w:szCs w:val="28"/>
        </w:rPr>
        <w:t xml:space="preserve"> перевагу збігу джерела голосу та</w:t>
      </w:r>
      <w:r w:rsidR="008D3D34" w:rsidRPr="00630255">
        <w:rPr>
          <w:rFonts w:ascii="Times New Roman CYR" w:hAnsi="Times New Roman CYR" w:cs="Times New Roman CYR"/>
          <w:sz w:val="28"/>
          <w:szCs w:val="28"/>
        </w:rPr>
        <w:t xml:space="preserve"> зорової стимуляції (обличчя матері). Використання інтонації при пер</w:t>
      </w:r>
      <w:r w:rsidR="00F552BE">
        <w:rPr>
          <w:rFonts w:ascii="Times New Roman CYR" w:hAnsi="Times New Roman CYR" w:cs="Times New Roman CYR"/>
          <w:sz w:val="28"/>
          <w:szCs w:val="28"/>
        </w:rPr>
        <w:t>едачі емоційного змісту</w:t>
      </w:r>
      <w:r w:rsidR="008D3D34" w:rsidRPr="00630255">
        <w:rPr>
          <w:rFonts w:ascii="Times New Roman CYR" w:hAnsi="Times New Roman CYR" w:cs="Times New Roman CYR"/>
          <w:sz w:val="28"/>
          <w:szCs w:val="28"/>
        </w:rPr>
        <w:t xml:space="preserve"> ситуації є </w:t>
      </w:r>
      <w:proofErr w:type="spellStart"/>
      <w:r w:rsidR="008D3D34" w:rsidRPr="00630255">
        <w:rPr>
          <w:rFonts w:ascii="Times New Roman CYR" w:hAnsi="Times New Roman CYR" w:cs="Times New Roman CYR"/>
          <w:sz w:val="28"/>
          <w:szCs w:val="28"/>
        </w:rPr>
        <w:t>онтогенетично</w:t>
      </w:r>
      <w:proofErr w:type="spellEnd"/>
      <w:r w:rsidR="008D3D34" w:rsidRPr="00630255">
        <w:rPr>
          <w:rFonts w:ascii="Times New Roman CYR" w:hAnsi="Times New Roman CYR" w:cs="Times New Roman CYR"/>
          <w:sz w:val="28"/>
          <w:szCs w:val="28"/>
        </w:rPr>
        <w:t xml:space="preserve"> більш р</w:t>
      </w:r>
      <w:r w:rsidR="00F552BE">
        <w:rPr>
          <w:rFonts w:ascii="Times New Roman CYR" w:hAnsi="Times New Roman CYR" w:cs="Times New Roman CYR"/>
          <w:sz w:val="28"/>
          <w:szCs w:val="28"/>
        </w:rPr>
        <w:t>анньою в порівнянні із смисловою</w:t>
      </w:r>
      <w:r w:rsidR="008D3D34" w:rsidRPr="00630255">
        <w:rPr>
          <w:rFonts w:ascii="Times New Roman CYR" w:hAnsi="Times New Roman CYR" w:cs="Times New Roman CYR"/>
          <w:sz w:val="28"/>
          <w:szCs w:val="28"/>
        </w:rPr>
        <w:t xml:space="preserve">. </w:t>
      </w:r>
      <w:r w:rsidR="00F552BE">
        <w:rPr>
          <w:rFonts w:ascii="Times New Roman CYR" w:hAnsi="Times New Roman CYR" w:cs="Times New Roman CYR"/>
          <w:sz w:val="28"/>
          <w:szCs w:val="28"/>
        </w:rPr>
        <w:t>Діти дошкільного віку при труднощах у</w:t>
      </w:r>
      <w:r w:rsidR="008D3D34" w:rsidRPr="00630255">
        <w:rPr>
          <w:rFonts w:ascii="Times New Roman CYR" w:hAnsi="Times New Roman CYR" w:cs="Times New Roman CYR"/>
          <w:sz w:val="28"/>
          <w:szCs w:val="28"/>
        </w:rPr>
        <w:t xml:space="preserve"> поясненні емоцій використовують інтонації (дослідження Н.</w:t>
      </w:r>
      <w:r w:rsidR="00F552BE">
        <w:rPr>
          <w:rFonts w:ascii="Times New Roman CYR" w:hAnsi="Times New Roman CYR" w:cs="Times New Roman CYR"/>
          <w:sz w:val="28"/>
          <w:szCs w:val="28"/>
        </w:rPr>
        <w:t xml:space="preserve"> В. Соловйової</w:t>
      </w:r>
      <w:r w:rsidR="005E6BE2">
        <w:rPr>
          <w:rFonts w:ascii="Times New Roman CYR" w:hAnsi="Times New Roman CYR" w:cs="Times New Roman CYR"/>
          <w:sz w:val="28"/>
          <w:szCs w:val="28"/>
        </w:rPr>
        <w:t>). У</w:t>
      </w:r>
      <w:r w:rsidR="008D3D34" w:rsidRPr="00630255">
        <w:rPr>
          <w:rFonts w:ascii="Times New Roman CYR" w:hAnsi="Times New Roman CYR" w:cs="Times New Roman CYR"/>
          <w:sz w:val="28"/>
          <w:szCs w:val="28"/>
        </w:rPr>
        <w:t>се це дозволяє передбачити, що інтонація матір'ю вокалізів</w:t>
      </w:r>
      <w:r w:rsidR="005E6BE2">
        <w:rPr>
          <w:rFonts w:ascii="Times New Roman CYR" w:hAnsi="Times New Roman CYR" w:cs="Times New Roman CYR"/>
          <w:sz w:val="28"/>
          <w:szCs w:val="28"/>
        </w:rPr>
        <w:t xml:space="preserve"> дитини</w:t>
      </w:r>
      <w:r w:rsidR="008D3D34" w:rsidRPr="00630255">
        <w:rPr>
          <w:rFonts w:ascii="Times New Roman CYR" w:hAnsi="Times New Roman CYR" w:cs="Times New Roman CYR"/>
          <w:sz w:val="28"/>
          <w:szCs w:val="28"/>
        </w:rPr>
        <w:t xml:space="preserve"> є одним з показників </w:t>
      </w:r>
      <w:r w:rsidR="005E6BE2">
        <w:rPr>
          <w:rFonts w:ascii="Times New Roman CYR" w:hAnsi="Times New Roman CYR" w:cs="Times New Roman CYR"/>
          <w:sz w:val="28"/>
          <w:szCs w:val="28"/>
        </w:rPr>
        <w:t>її материнської компетентності та спрямованості на ситуації</w:t>
      </w:r>
      <w:r w:rsidR="00AA61DB">
        <w:rPr>
          <w:rFonts w:ascii="Times New Roman CYR" w:hAnsi="Times New Roman CYR" w:cs="Times New Roman CYR"/>
          <w:sz w:val="28"/>
          <w:szCs w:val="28"/>
        </w:rPr>
        <w:t xml:space="preserve"> взаємодії з дитиною. Під час</w:t>
      </w:r>
      <w:r w:rsidR="008D3D34" w:rsidRPr="00630255">
        <w:rPr>
          <w:rFonts w:ascii="Times New Roman CYR" w:hAnsi="Times New Roman CYR" w:cs="Times New Roman CYR"/>
          <w:sz w:val="28"/>
          <w:szCs w:val="28"/>
        </w:rPr>
        <w:t xml:space="preserve"> вагітності можна виявити появу такої зміни голосу матері, його зв'язок з ситуацією взаємодії з дитиною.</w:t>
      </w:r>
    </w:p>
    <w:p w:rsidR="008D3D34" w:rsidRPr="00630255" w:rsidRDefault="008D3D34" w:rsidP="008D3D34">
      <w:pPr>
        <w:autoSpaceDE w:val="0"/>
        <w:autoSpaceDN w:val="0"/>
        <w:adjustRightInd w:val="0"/>
        <w:spacing w:line="360" w:lineRule="auto"/>
        <w:ind w:firstLine="708"/>
        <w:jc w:val="both"/>
        <w:rPr>
          <w:rFonts w:ascii="Times New Roman CYR" w:hAnsi="Times New Roman CYR" w:cs="Times New Roman CYR"/>
        </w:rPr>
      </w:pPr>
      <w:r w:rsidRPr="00630255">
        <w:rPr>
          <w:rFonts w:ascii="Times New Roman CYR" w:hAnsi="Times New Roman CYR" w:cs="Times New Roman CYR"/>
          <w:sz w:val="28"/>
          <w:szCs w:val="28"/>
        </w:rPr>
        <w:t xml:space="preserve">Психологічна допомога матері </w:t>
      </w:r>
      <w:r w:rsidR="00AB7A0F">
        <w:rPr>
          <w:rFonts w:ascii="Times New Roman CYR" w:hAnsi="Times New Roman CYR" w:cs="Times New Roman CYR"/>
          <w:sz w:val="28"/>
          <w:szCs w:val="28"/>
        </w:rPr>
        <w:t>й</w:t>
      </w:r>
      <w:r w:rsidRPr="00630255">
        <w:rPr>
          <w:rFonts w:ascii="Times New Roman CYR" w:hAnsi="Times New Roman CYR" w:cs="Times New Roman CYR"/>
          <w:sz w:val="28"/>
          <w:szCs w:val="28"/>
        </w:rPr>
        <w:t xml:space="preserve"> дитині на різн</w:t>
      </w:r>
      <w:r w:rsidR="00AB7A0F">
        <w:rPr>
          <w:rFonts w:ascii="Times New Roman CYR" w:hAnsi="Times New Roman CYR" w:cs="Times New Roman CYR"/>
          <w:sz w:val="28"/>
          <w:szCs w:val="28"/>
        </w:rPr>
        <w:t xml:space="preserve">их етапах розвитку материнства та </w:t>
      </w:r>
      <w:proofErr w:type="spellStart"/>
      <w:r w:rsidR="00AB7A0F">
        <w:rPr>
          <w:rFonts w:ascii="Times New Roman CYR" w:hAnsi="Times New Roman CYR" w:cs="Times New Roman CYR"/>
          <w:sz w:val="28"/>
          <w:szCs w:val="28"/>
        </w:rPr>
        <w:t>дитячо</w:t>
      </w:r>
      <w:proofErr w:type="spellEnd"/>
      <w:r w:rsidR="00AB7A0F">
        <w:rPr>
          <w:rFonts w:ascii="Times New Roman CYR" w:hAnsi="Times New Roman CYR" w:cs="Times New Roman CYR"/>
          <w:sz w:val="28"/>
          <w:szCs w:val="28"/>
        </w:rPr>
        <w:t>-материнської</w:t>
      </w:r>
      <w:r w:rsidRPr="00630255">
        <w:rPr>
          <w:rFonts w:ascii="Times New Roman CYR" w:hAnsi="Times New Roman CYR" w:cs="Times New Roman CYR"/>
          <w:sz w:val="28"/>
          <w:szCs w:val="28"/>
        </w:rPr>
        <w:t xml:space="preserve"> взаємодії по</w:t>
      </w:r>
      <w:r w:rsidR="00AB7A0F">
        <w:rPr>
          <w:rFonts w:ascii="Times New Roman CYR" w:hAnsi="Times New Roman CYR" w:cs="Times New Roman CYR"/>
          <w:sz w:val="28"/>
          <w:szCs w:val="28"/>
        </w:rPr>
        <w:t xml:space="preserve">винна будуватися з врахуванням усіх особливостей змісту та розвитку материнської </w:t>
      </w:r>
      <w:proofErr w:type="spellStart"/>
      <w:r w:rsidR="00AB7A0F">
        <w:rPr>
          <w:rFonts w:ascii="Times New Roman CYR" w:hAnsi="Times New Roman CYR" w:cs="Times New Roman CYR"/>
          <w:sz w:val="28"/>
          <w:szCs w:val="28"/>
        </w:rPr>
        <w:t>потребністно</w:t>
      </w:r>
      <w:proofErr w:type="spellEnd"/>
      <w:r w:rsidR="00AB7A0F">
        <w:rPr>
          <w:rFonts w:ascii="Times New Roman CYR" w:hAnsi="Times New Roman CYR" w:cs="Times New Roman CYR"/>
          <w:sz w:val="28"/>
          <w:szCs w:val="28"/>
        </w:rPr>
        <w:t>-мотивацій</w:t>
      </w:r>
      <w:r w:rsidRPr="00630255">
        <w:rPr>
          <w:rFonts w:ascii="Times New Roman CYR" w:hAnsi="Times New Roman CYR" w:cs="Times New Roman CYR"/>
          <w:sz w:val="28"/>
          <w:szCs w:val="28"/>
        </w:rPr>
        <w:t>ної сфери жінки.</w:t>
      </w:r>
    </w:p>
    <w:p w:rsidR="008D3D34" w:rsidRPr="002A17BA" w:rsidRDefault="00780551" w:rsidP="008D3D34">
      <w:pPr>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Своєчасна діагностика змісту та</w:t>
      </w:r>
      <w:r w:rsidR="008D3D34" w:rsidRPr="00630255">
        <w:rPr>
          <w:rFonts w:ascii="Times New Roman CYR" w:hAnsi="Times New Roman CYR" w:cs="Times New Roman CYR"/>
          <w:sz w:val="28"/>
          <w:szCs w:val="28"/>
        </w:rPr>
        <w:t xml:space="preserve"> розвитку материнської сфе</w:t>
      </w:r>
      <w:r>
        <w:rPr>
          <w:rFonts w:ascii="Times New Roman CYR" w:hAnsi="Times New Roman CYR" w:cs="Times New Roman CYR"/>
          <w:sz w:val="28"/>
          <w:szCs w:val="28"/>
        </w:rPr>
        <w:t>ри дозволяє</w:t>
      </w:r>
      <w:r w:rsidR="008D3D34" w:rsidRPr="00630255">
        <w:rPr>
          <w:rFonts w:ascii="Times New Roman CYR" w:hAnsi="Times New Roman CYR" w:cs="Times New Roman CYR"/>
          <w:sz w:val="28"/>
          <w:szCs w:val="28"/>
        </w:rPr>
        <w:t xml:space="preserve"> виявити групу ризику (порушення </w:t>
      </w:r>
      <w:proofErr w:type="spellStart"/>
      <w:r>
        <w:rPr>
          <w:rFonts w:ascii="Times New Roman CYR" w:hAnsi="Times New Roman CYR" w:cs="Times New Roman CYR"/>
          <w:sz w:val="28"/>
          <w:szCs w:val="28"/>
        </w:rPr>
        <w:t>дитячо</w:t>
      </w:r>
      <w:proofErr w:type="spellEnd"/>
      <w:r>
        <w:rPr>
          <w:rFonts w:ascii="Times New Roman CYR" w:hAnsi="Times New Roman CYR" w:cs="Times New Roman CYR"/>
          <w:sz w:val="28"/>
          <w:szCs w:val="28"/>
        </w:rPr>
        <w:t>-материнської</w:t>
      </w:r>
      <w:r w:rsidRPr="00630255">
        <w:rPr>
          <w:rFonts w:ascii="Times New Roman CYR" w:hAnsi="Times New Roman CYR" w:cs="Times New Roman CYR"/>
          <w:sz w:val="28"/>
          <w:szCs w:val="28"/>
        </w:rPr>
        <w:t xml:space="preserve"> </w:t>
      </w:r>
      <w:r w:rsidR="008D3D34" w:rsidRPr="00630255">
        <w:rPr>
          <w:rFonts w:ascii="Times New Roman CYR" w:hAnsi="Times New Roman CYR" w:cs="Times New Roman CYR"/>
          <w:sz w:val="28"/>
          <w:szCs w:val="28"/>
        </w:rPr>
        <w:t xml:space="preserve">взаємодії, девіантне материнство, </w:t>
      </w:r>
      <w:r>
        <w:rPr>
          <w:rFonts w:ascii="Times New Roman CYR" w:hAnsi="Times New Roman CYR" w:cs="Times New Roman CYR"/>
          <w:sz w:val="28"/>
          <w:szCs w:val="28"/>
        </w:rPr>
        <w:t>ПД і т. ін.) вже на перших місяцях вагітності та навіть у</w:t>
      </w:r>
      <w:r w:rsidR="008D3D34" w:rsidRPr="00630255">
        <w:rPr>
          <w:rFonts w:ascii="Times New Roman CYR" w:hAnsi="Times New Roman CYR" w:cs="Times New Roman CYR"/>
          <w:sz w:val="28"/>
          <w:szCs w:val="28"/>
        </w:rPr>
        <w:t xml:space="preserve"> період</w:t>
      </w:r>
      <w:r>
        <w:rPr>
          <w:rFonts w:ascii="Times New Roman CYR" w:hAnsi="Times New Roman CYR" w:cs="Times New Roman CYR"/>
          <w:sz w:val="28"/>
          <w:szCs w:val="28"/>
        </w:rPr>
        <w:t>і</w:t>
      </w:r>
      <w:r w:rsidR="008D3D34" w:rsidRPr="00630255">
        <w:rPr>
          <w:rFonts w:ascii="Times New Roman CYR" w:hAnsi="Times New Roman CYR" w:cs="Times New Roman CYR"/>
          <w:sz w:val="28"/>
          <w:szCs w:val="28"/>
        </w:rPr>
        <w:t xml:space="preserve"> </w:t>
      </w:r>
      <w:r w:rsidR="008D3D34" w:rsidRPr="00630255">
        <w:rPr>
          <w:rFonts w:ascii="Times New Roman CYR" w:hAnsi="Times New Roman CYR" w:cs="Times New Roman CYR"/>
          <w:sz w:val="28"/>
          <w:szCs w:val="28"/>
        </w:rPr>
        <w:lastRenderedPageBreak/>
        <w:t>планування вагітності (</w:t>
      </w:r>
      <w:r>
        <w:rPr>
          <w:rFonts w:ascii="Times New Roman CYR" w:hAnsi="Times New Roman CYR" w:cs="Times New Roman CYR"/>
          <w:sz w:val="28"/>
          <w:szCs w:val="28"/>
        </w:rPr>
        <w:t>у</w:t>
      </w:r>
      <w:r w:rsidRPr="00630255">
        <w:rPr>
          <w:rFonts w:ascii="Times New Roman CYR" w:hAnsi="Times New Roman CYR" w:cs="Times New Roman CYR"/>
          <w:sz w:val="28"/>
          <w:szCs w:val="28"/>
        </w:rPr>
        <w:t xml:space="preserve"> жіночих консультаціях</w:t>
      </w:r>
      <w:r>
        <w:rPr>
          <w:rFonts w:ascii="Times New Roman CYR" w:hAnsi="Times New Roman CYR" w:cs="Times New Roman CYR"/>
          <w:sz w:val="28"/>
          <w:szCs w:val="28"/>
        </w:rPr>
        <w:t xml:space="preserve"> та</w:t>
      </w:r>
      <w:r w:rsidRPr="00630255">
        <w:rPr>
          <w:rFonts w:ascii="Times New Roman CYR" w:hAnsi="Times New Roman CYR" w:cs="Times New Roman CYR"/>
          <w:sz w:val="28"/>
          <w:szCs w:val="28"/>
        </w:rPr>
        <w:t xml:space="preserve"> </w:t>
      </w:r>
      <w:r>
        <w:rPr>
          <w:rFonts w:ascii="Times New Roman CYR" w:hAnsi="Times New Roman CYR" w:cs="Times New Roman CYR"/>
          <w:sz w:val="28"/>
          <w:szCs w:val="28"/>
        </w:rPr>
        <w:t>центрах планування сім'ї</w:t>
      </w:r>
      <w:r w:rsidR="008D3D34" w:rsidRPr="00630255">
        <w:rPr>
          <w:rFonts w:ascii="Times New Roman CYR" w:hAnsi="Times New Roman CYR" w:cs="Times New Roman CYR"/>
          <w:sz w:val="28"/>
          <w:szCs w:val="28"/>
        </w:rPr>
        <w:t xml:space="preserve">). Спираючись на уявлення про онтогенетичні етапи материнської сфери, можна </w:t>
      </w:r>
      <w:r w:rsidR="00AB4BC6">
        <w:rPr>
          <w:rFonts w:ascii="Times New Roman CYR" w:hAnsi="Times New Roman CYR" w:cs="Times New Roman CYR"/>
          <w:sz w:val="28"/>
          <w:szCs w:val="28"/>
        </w:rPr>
        <w:t>побудувати профілактичну та корекційну роботу у</w:t>
      </w:r>
      <w:r w:rsidR="008D3D34" w:rsidRPr="00630255">
        <w:rPr>
          <w:rFonts w:ascii="Times New Roman CYR" w:hAnsi="Times New Roman CYR" w:cs="Times New Roman CYR"/>
          <w:sz w:val="28"/>
          <w:szCs w:val="28"/>
        </w:rPr>
        <w:t xml:space="preserve"> закритих </w:t>
      </w:r>
      <w:r w:rsidR="00AB4BC6">
        <w:rPr>
          <w:rFonts w:ascii="Times New Roman CYR" w:hAnsi="Times New Roman CYR" w:cs="Times New Roman CYR"/>
          <w:sz w:val="28"/>
          <w:szCs w:val="28"/>
        </w:rPr>
        <w:t>дитячих установах. Діагностика та</w:t>
      </w:r>
      <w:r w:rsidR="008D3D34" w:rsidRPr="00630255">
        <w:rPr>
          <w:rFonts w:ascii="Times New Roman CYR" w:hAnsi="Times New Roman CYR" w:cs="Times New Roman CYR"/>
          <w:sz w:val="28"/>
          <w:szCs w:val="28"/>
        </w:rPr>
        <w:t xml:space="preserve"> нап</w:t>
      </w:r>
      <w:r w:rsidR="00AB4BC6">
        <w:rPr>
          <w:rFonts w:ascii="Times New Roman CYR" w:hAnsi="Times New Roman CYR" w:cs="Times New Roman CYR"/>
          <w:sz w:val="28"/>
          <w:szCs w:val="28"/>
        </w:rPr>
        <w:t>равлена психологічна допомога з</w:t>
      </w:r>
      <w:r w:rsidR="008D3D34" w:rsidRPr="00630255">
        <w:rPr>
          <w:rFonts w:ascii="Times New Roman CYR" w:hAnsi="Times New Roman CYR" w:cs="Times New Roman CYR"/>
          <w:sz w:val="28"/>
          <w:szCs w:val="28"/>
        </w:rPr>
        <w:t xml:space="preserve"> </w:t>
      </w:r>
      <w:r w:rsidR="00AB4BC6">
        <w:rPr>
          <w:rFonts w:ascii="Times New Roman CYR" w:hAnsi="Times New Roman CYR" w:cs="Times New Roman CYR"/>
          <w:sz w:val="28"/>
          <w:szCs w:val="28"/>
        </w:rPr>
        <w:t>проблем материнства необхідні у випадку</w:t>
      </w:r>
      <w:r w:rsidR="008D3D34" w:rsidRPr="002A17BA">
        <w:rPr>
          <w:rFonts w:ascii="Times New Roman CYR" w:hAnsi="Times New Roman CYR" w:cs="Times New Roman CYR"/>
          <w:sz w:val="28"/>
          <w:szCs w:val="28"/>
        </w:rPr>
        <w:t xml:space="preserve"> усиновле</w:t>
      </w:r>
      <w:r w:rsidR="00AB4BC6">
        <w:rPr>
          <w:rFonts w:ascii="Times New Roman CYR" w:hAnsi="Times New Roman CYR" w:cs="Times New Roman CYR"/>
          <w:sz w:val="28"/>
          <w:szCs w:val="28"/>
        </w:rPr>
        <w:t>ння дитини</w:t>
      </w:r>
      <w:r w:rsidR="008D3D34" w:rsidRPr="002A17BA">
        <w:rPr>
          <w:rFonts w:ascii="Times New Roman CYR" w:hAnsi="Times New Roman CYR" w:cs="Times New Roman CYR"/>
          <w:sz w:val="28"/>
          <w:szCs w:val="28"/>
        </w:rPr>
        <w:t>.</w:t>
      </w:r>
    </w:p>
    <w:p w:rsidR="008D3D34" w:rsidRDefault="008D3D34" w:rsidP="008D3D34">
      <w:pPr>
        <w:autoSpaceDE w:val="0"/>
        <w:autoSpaceDN w:val="0"/>
        <w:adjustRightInd w:val="0"/>
        <w:spacing w:line="360" w:lineRule="auto"/>
        <w:ind w:firstLine="708"/>
        <w:jc w:val="both"/>
        <w:rPr>
          <w:rFonts w:ascii="Times New Roman CYR" w:hAnsi="Times New Roman CYR" w:cs="Times New Roman CYR"/>
        </w:rPr>
      </w:pPr>
      <w:r w:rsidRPr="002A17BA">
        <w:rPr>
          <w:rFonts w:ascii="Times New Roman CYR" w:hAnsi="Times New Roman CYR" w:cs="Times New Roman CYR"/>
          <w:sz w:val="28"/>
          <w:szCs w:val="28"/>
        </w:rPr>
        <w:t>Самостійним напрямом є вивченн</w:t>
      </w:r>
      <w:r w:rsidR="00AB4BC6">
        <w:rPr>
          <w:rFonts w:ascii="Times New Roman CYR" w:hAnsi="Times New Roman CYR" w:cs="Times New Roman CYR"/>
          <w:sz w:val="28"/>
          <w:szCs w:val="28"/>
        </w:rPr>
        <w:t xml:space="preserve">я материнства у </w:t>
      </w:r>
      <w:r w:rsidRPr="002A17BA">
        <w:rPr>
          <w:rFonts w:ascii="Times New Roman CYR" w:hAnsi="Times New Roman CYR" w:cs="Times New Roman CYR"/>
          <w:sz w:val="28"/>
          <w:szCs w:val="28"/>
        </w:rPr>
        <w:t>жінок</w:t>
      </w:r>
      <w:r w:rsidR="00AB4BC6">
        <w:rPr>
          <w:rFonts w:ascii="Times New Roman CYR" w:hAnsi="Times New Roman CYR" w:cs="Times New Roman CYR"/>
          <w:sz w:val="28"/>
          <w:szCs w:val="28"/>
        </w:rPr>
        <w:t>, які страждають на психічні захворювання. Для них</w:t>
      </w:r>
      <w:r w:rsidRPr="002A17BA">
        <w:rPr>
          <w:rFonts w:ascii="Times New Roman CYR" w:hAnsi="Times New Roman CYR" w:cs="Times New Roman CYR"/>
          <w:sz w:val="28"/>
          <w:szCs w:val="28"/>
        </w:rPr>
        <w:t xml:space="preserve"> стає можливим психологічни</w:t>
      </w:r>
      <w:r w:rsidR="00AB4BC6">
        <w:rPr>
          <w:rFonts w:ascii="Times New Roman CYR" w:hAnsi="Times New Roman CYR" w:cs="Times New Roman CYR"/>
          <w:sz w:val="28"/>
          <w:szCs w:val="28"/>
        </w:rPr>
        <w:t>й супровід вагітності, пологів та</w:t>
      </w:r>
      <w:r w:rsidRPr="002A17BA">
        <w:rPr>
          <w:rFonts w:ascii="Times New Roman CYR" w:hAnsi="Times New Roman CYR" w:cs="Times New Roman CYR"/>
          <w:sz w:val="28"/>
          <w:szCs w:val="28"/>
        </w:rPr>
        <w:t xml:space="preserve"> післяро</w:t>
      </w:r>
      <w:r w:rsidR="00AB4BC6">
        <w:rPr>
          <w:rFonts w:ascii="Times New Roman CYR" w:hAnsi="Times New Roman CYR" w:cs="Times New Roman CYR"/>
          <w:sz w:val="28"/>
          <w:szCs w:val="28"/>
        </w:rPr>
        <w:t xml:space="preserve">дового періоду з метою </w:t>
      </w:r>
      <w:proofErr w:type="spellStart"/>
      <w:r w:rsidR="00AB4BC6">
        <w:rPr>
          <w:rFonts w:ascii="Times New Roman CYR" w:hAnsi="Times New Roman CYR" w:cs="Times New Roman CYR"/>
          <w:sz w:val="28"/>
          <w:szCs w:val="28"/>
        </w:rPr>
        <w:t>зниєення</w:t>
      </w:r>
      <w:proofErr w:type="spellEnd"/>
      <w:r w:rsidRPr="002A17BA">
        <w:rPr>
          <w:rFonts w:ascii="Times New Roman CYR" w:hAnsi="Times New Roman CYR" w:cs="Times New Roman CYR"/>
          <w:sz w:val="28"/>
          <w:szCs w:val="28"/>
        </w:rPr>
        <w:t xml:space="preserve"> ризику психічних порушень у дитини після народження.</w:t>
      </w:r>
    </w:p>
    <w:p w:rsidR="008D3D34" w:rsidRPr="002A17BA" w:rsidRDefault="008D3D34" w:rsidP="008D3D34">
      <w:pPr>
        <w:autoSpaceDE w:val="0"/>
        <w:autoSpaceDN w:val="0"/>
        <w:adjustRightInd w:val="0"/>
        <w:spacing w:line="360" w:lineRule="auto"/>
        <w:ind w:firstLine="708"/>
        <w:jc w:val="both"/>
        <w:rPr>
          <w:rFonts w:ascii="Times New Roman CYR" w:hAnsi="Times New Roman CYR" w:cs="Times New Roman CYR"/>
          <w:sz w:val="28"/>
          <w:szCs w:val="28"/>
        </w:rPr>
      </w:pPr>
      <w:r w:rsidRPr="002A17BA">
        <w:rPr>
          <w:rFonts w:ascii="Times New Roman CYR" w:hAnsi="Times New Roman CYR" w:cs="Times New Roman CYR"/>
          <w:sz w:val="28"/>
          <w:szCs w:val="28"/>
        </w:rPr>
        <w:t>Психологічна д</w:t>
      </w:r>
      <w:r w:rsidR="00265E8E">
        <w:rPr>
          <w:rFonts w:ascii="Times New Roman CYR" w:hAnsi="Times New Roman CYR" w:cs="Times New Roman CYR"/>
          <w:sz w:val="28"/>
          <w:szCs w:val="28"/>
        </w:rPr>
        <w:t>опомога для жінки з проблем</w:t>
      </w:r>
      <w:r w:rsidRPr="002A17BA">
        <w:rPr>
          <w:rFonts w:ascii="Times New Roman CYR" w:hAnsi="Times New Roman CYR" w:cs="Times New Roman CYR"/>
          <w:sz w:val="28"/>
          <w:szCs w:val="28"/>
        </w:rPr>
        <w:t xml:space="preserve"> </w:t>
      </w:r>
      <w:r w:rsidR="00265E8E">
        <w:rPr>
          <w:rFonts w:ascii="Times New Roman CYR" w:hAnsi="Times New Roman CYR" w:cs="Times New Roman CYR"/>
          <w:sz w:val="28"/>
          <w:szCs w:val="28"/>
        </w:rPr>
        <w:t>материнства може здійснюватися у</w:t>
      </w:r>
      <w:r w:rsidRPr="002A17BA">
        <w:rPr>
          <w:rFonts w:ascii="Times New Roman CYR" w:hAnsi="Times New Roman CYR" w:cs="Times New Roman CYR"/>
          <w:sz w:val="28"/>
          <w:szCs w:val="28"/>
        </w:rPr>
        <w:t xml:space="preserve"> рамках різних форм психологічної</w:t>
      </w:r>
      <w:r w:rsidR="00265E8E">
        <w:rPr>
          <w:rFonts w:ascii="Times New Roman CYR" w:hAnsi="Times New Roman CYR" w:cs="Times New Roman CYR"/>
          <w:sz w:val="28"/>
          <w:szCs w:val="28"/>
        </w:rPr>
        <w:t xml:space="preserve"> практики. </w:t>
      </w:r>
      <w:r w:rsidRPr="002A17BA">
        <w:rPr>
          <w:rFonts w:ascii="Times New Roman CYR" w:hAnsi="Times New Roman CYR" w:cs="Times New Roman CYR"/>
          <w:sz w:val="28"/>
          <w:szCs w:val="28"/>
        </w:rPr>
        <w:t xml:space="preserve">Можна виділити чотири </w:t>
      </w:r>
      <w:r w:rsidR="00265E8E">
        <w:rPr>
          <w:rFonts w:ascii="Times New Roman CYR" w:hAnsi="Times New Roman CYR" w:cs="Times New Roman CYR"/>
          <w:sz w:val="28"/>
          <w:szCs w:val="28"/>
        </w:rPr>
        <w:t xml:space="preserve">основні </w:t>
      </w:r>
      <w:r w:rsidRPr="002A17BA">
        <w:rPr>
          <w:rFonts w:ascii="Times New Roman CYR" w:hAnsi="Times New Roman CYR" w:cs="Times New Roman CYR"/>
          <w:sz w:val="28"/>
          <w:szCs w:val="28"/>
        </w:rPr>
        <w:t>напрями психо</w:t>
      </w:r>
      <w:r w:rsidR="00265E8E">
        <w:rPr>
          <w:rFonts w:ascii="Times New Roman CYR" w:hAnsi="Times New Roman CYR" w:cs="Times New Roman CYR"/>
          <w:sz w:val="28"/>
          <w:szCs w:val="28"/>
        </w:rPr>
        <w:t xml:space="preserve">логічної практики, де жінка отримує </w:t>
      </w:r>
      <w:r w:rsidRPr="002A17BA">
        <w:rPr>
          <w:rFonts w:ascii="Times New Roman CYR" w:hAnsi="Times New Roman CYR" w:cs="Times New Roman CYR"/>
          <w:sz w:val="28"/>
          <w:szCs w:val="28"/>
        </w:rPr>
        <w:t>повноцін</w:t>
      </w:r>
      <w:r w:rsidR="00265E8E">
        <w:rPr>
          <w:rFonts w:ascii="Times New Roman CYR" w:hAnsi="Times New Roman CYR" w:cs="Times New Roman CYR"/>
          <w:sz w:val="28"/>
          <w:szCs w:val="28"/>
        </w:rPr>
        <w:t>ну та кваліфіковану допомогу з проблем</w:t>
      </w:r>
      <w:r w:rsidRPr="002A17BA">
        <w:rPr>
          <w:rFonts w:ascii="Times New Roman CYR" w:hAnsi="Times New Roman CYR" w:cs="Times New Roman CYR"/>
          <w:sz w:val="28"/>
          <w:szCs w:val="28"/>
        </w:rPr>
        <w:t xml:space="preserve"> материнства:</w:t>
      </w:r>
    </w:p>
    <w:p w:rsidR="008D3D34" w:rsidRPr="002A17BA" w:rsidRDefault="00E7005D" w:rsidP="008D3D34">
      <w:pPr>
        <w:pStyle w:val="aa"/>
        <w:numPr>
          <w:ilvl w:val="0"/>
          <w:numId w:val="16"/>
        </w:numPr>
        <w:autoSpaceDE w:val="0"/>
        <w:autoSpaceDN w:val="0"/>
        <w:adjustRightInd w:val="0"/>
        <w:spacing w:after="0" w:line="360" w:lineRule="auto"/>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Підготовка до пологів та материнства (</w:t>
      </w:r>
      <w:r w:rsidR="008D3D34" w:rsidRPr="002A17BA">
        <w:rPr>
          <w:rFonts w:ascii="Times New Roman CYR" w:hAnsi="Times New Roman CYR" w:cs="Times New Roman CYR"/>
          <w:sz w:val="28"/>
          <w:szCs w:val="28"/>
          <w:lang w:val="uk-UA"/>
        </w:rPr>
        <w:t>шк</w:t>
      </w:r>
      <w:r>
        <w:rPr>
          <w:rFonts w:ascii="Times New Roman CYR" w:hAnsi="Times New Roman CYR" w:cs="Times New Roman CYR"/>
          <w:sz w:val="28"/>
          <w:szCs w:val="28"/>
          <w:lang w:val="uk-UA"/>
        </w:rPr>
        <w:t xml:space="preserve">оли підготовки до пологів, курси </w:t>
      </w:r>
      <w:r w:rsidRPr="002A17BA">
        <w:rPr>
          <w:rFonts w:ascii="Times New Roman CYR" w:hAnsi="Times New Roman CYR" w:cs="Times New Roman CYR"/>
          <w:sz w:val="28"/>
          <w:szCs w:val="28"/>
          <w:lang w:val="uk-UA"/>
        </w:rPr>
        <w:t>майбутніх батьків</w:t>
      </w:r>
      <w:r>
        <w:rPr>
          <w:rFonts w:ascii="Times New Roman CYR" w:hAnsi="Times New Roman CYR" w:cs="Times New Roman CYR"/>
          <w:sz w:val="28"/>
          <w:szCs w:val="28"/>
          <w:lang w:val="uk-UA"/>
        </w:rPr>
        <w:t xml:space="preserve"> і т. ін.);</w:t>
      </w:r>
    </w:p>
    <w:p w:rsidR="008D3D34" w:rsidRPr="002A17BA" w:rsidRDefault="00E7005D" w:rsidP="008D3D34">
      <w:pPr>
        <w:pStyle w:val="aa"/>
        <w:numPr>
          <w:ilvl w:val="0"/>
          <w:numId w:val="16"/>
        </w:numPr>
        <w:autoSpaceDE w:val="0"/>
        <w:autoSpaceDN w:val="0"/>
        <w:adjustRightInd w:val="0"/>
        <w:spacing w:after="0" w:line="360" w:lineRule="auto"/>
        <w:jc w:val="both"/>
        <w:rPr>
          <w:rFonts w:ascii="Times New Roman CYR" w:hAnsi="Times New Roman CYR" w:cs="Times New Roman CYR"/>
          <w:sz w:val="24"/>
          <w:szCs w:val="24"/>
          <w:lang w:val="uk-UA"/>
        </w:rPr>
      </w:pPr>
      <w:r>
        <w:rPr>
          <w:rFonts w:ascii="Times New Roman CYR" w:hAnsi="Times New Roman CYR" w:cs="Times New Roman CYR"/>
          <w:sz w:val="28"/>
          <w:szCs w:val="28"/>
          <w:lang w:val="uk-UA"/>
        </w:rPr>
        <w:t>Індивідуальне та</w:t>
      </w:r>
      <w:r w:rsidR="008D3D34" w:rsidRPr="002A17BA">
        <w:rPr>
          <w:rFonts w:ascii="Times New Roman CYR" w:hAnsi="Times New Roman CYR" w:cs="Times New Roman CYR"/>
          <w:sz w:val="28"/>
          <w:szCs w:val="28"/>
          <w:lang w:val="uk-UA"/>
        </w:rPr>
        <w:t xml:space="preserve"> родин</w:t>
      </w:r>
      <w:r>
        <w:rPr>
          <w:rFonts w:ascii="Times New Roman CYR" w:hAnsi="Times New Roman CYR" w:cs="Times New Roman CYR"/>
          <w:sz w:val="28"/>
          <w:szCs w:val="28"/>
          <w:lang w:val="uk-UA"/>
        </w:rPr>
        <w:t>не психологічне консультування та психотерапія;</w:t>
      </w:r>
    </w:p>
    <w:p w:rsidR="008D3D34" w:rsidRPr="002A17BA" w:rsidRDefault="008D3D34" w:rsidP="008D3D34">
      <w:pPr>
        <w:pStyle w:val="aa"/>
        <w:numPr>
          <w:ilvl w:val="0"/>
          <w:numId w:val="16"/>
        </w:numPr>
        <w:autoSpaceDE w:val="0"/>
        <w:autoSpaceDN w:val="0"/>
        <w:adjustRightInd w:val="0"/>
        <w:spacing w:after="0" w:line="360" w:lineRule="auto"/>
        <w:jc w:val="both"/>
        <w:rPr>
          <w:rFonts w:ascii="Times New Roman CYR" w:hAnsi="Times New Roman CYR" w:cs="Times New Roman CYR"/>
          <w:sz w:val="24"/>
          <w:szCs w:val="24"/>
          <w:lang w:val="uk-UA"/>
        </w:rPr>
      </w:pPr>
      <w:r w:rsidRPr="002A17BA">
        <w:rPr>
          <w:rFonts w:ascii="Times New Roman CYR" w:hAnsi="Times New Roman CYR" w:cs="Times New Roman CYR"/>
          <w:sz w:val="28"/>
          <w:szCs w:val="28"/>
          <w:lang w:val="uk-UA"/>
        </w:rPr>
        <w:t>Психологічна допомога мате</w:t>
      </w:r>
      <w:r w:rsidR="00E7005D">
        <w:rPr>
          <w:rFonts w:ascii="Times New Roman CYR" w:hAnsi="Times New Roman CYR" w:cs="Times New Roman CYR"/>
          <w:sz w:val="28"/>
          <w:szCs w:val="28"/>
          <w:lang w:val="uk-UA"/>
        </w:rPr>
        <w:t>рі та</w:t>
      </w:r>
      <w:r w:rsidRPr="002A17BA">
        <w:rPr>
          <w:rFonts w:ascii="Times New Roman CYR" w:hAnsi="Times New Roman CYR" w:cs="Times New Roman CYR"/>
          <w:sz w:val="28"/>
          <w:szCs w:val="28"/>
          <w:lang w:val="uk-UA"/>
        </w:rPr>
        <w:t xml:space="preserve"> дитині.</w:t>
      </w:r>
    </w:p>
    <w:p w:rsidR="008D3D34" w:rsidRPr="002A17BA" w:rsidRDefault="008D3D34" w:rsidP="008D3D34">
      <w:pPr>
        <w:pStyle w:val="aa"/>
        <w:numPr>
          <w:ilvl w:val="0"/>
          <w:numId w:val="16"/>
        </w:numPr>
        <w:autoSpaceDE w:val="0"/>
        <w:autoSpaceDN w:val="0"/>
        <w:adjustRightInd w:val="0"/>
        <w:spacing w:after="0" w:line="360" w:lineRule="auto"/>
        <w:jc w:val="both"/>
        <w:rPr>
          <w:rFonts w:ascii="Times New Roman CYR" w:hAnsi="Times New Roman CYR" w:cs="Times New Roman CYR"/>
          <w:sz w:val="24"/>
          <w:szCs w:val="24"/>
          <w:lang w:val="uk-UA"/>
        </w:rPr>
      </w:pPr>
      <w:r w:rsidRPr="002A17BA">
        <w:rPr>
          <w:rFonts w:ascii="Times New Roman CYR" w:hAnsi="Times New Roman CYR" w:cs="Times New Roman CYR"/>
          <w:sz w:val="28"/>
          <w:szCs w:val="28"/>
          <w:lang w:val="uk-UA"/>
        </w:rPr>
        <w:t>Ком</w:t>
      </w:r>
      <w:r w:rsidR="00E7005D">
        <w:rPr>
          <w:rFonts w:ascii="Times New Roman CYR" w:hAnsi="Times New Roman CYR" w:cs="Times New Roman CYR"/>
          <w:sz w:val="28"/>
          <w:szCs w:val="28"/>
          <w:lang w:val="uk-UA"/>
        </w:rPr>
        <w:t>плексна психологічна допомога з проблем</w:t>
      </w:r>
      <w:r w:rsidRPr="002A17BA">
        <w:rPr>
          <w:rFonts w:ascii="Times New Roman CYR" w:hAnsi="Times New Roman CYR" w:cs="Times New Roman CYR"/>
          <w:sz w:val="28"/>
          <w:szCs w:val="28"/>
          <w:lang w:val="uk-UA"/>
        </w:rPr>
        <w:t xml:space="preserve"> материнства.</w:t>
      </w:r>
    </w:p>
    <w:p w:rsidR="008D3D34" w:rsidRPr="002A17BA" w:rsidRDefault="00E7005D"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Кожен з цих напрямів ґрунтується на різноманітних психологічних підходах та техніках консультування й терапії та торкається проблем материнства.</w:t>
      </w:r>
    </w:p>
    <w:p w:rsidR="008D3D34" w:rsidRPr="00067931" w:rsidRDefault="005B5B8E"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b/>
          <w:bCs/>
          <w:sz w:val="28"/>
          <w:szCs w:val="28"/>
        </w:rPr>
        <w:t>Підготовка до пологів та</w:t>
      </w:r>
      <w:r w:rsidR="008D3D34" w:rsidRPr="00067931">
        <w:rPr>
          <w:rFonts w:ascii="Times New Roman CYR" w:hAnsi="Times New Roman CYR" w:cs="Times New Roman CYR"/>
          <w:b/>
          <w:bCs/>
          <w:sz w:val="28"/>
          <w:szCs w:val="28"/>
        </w:rPr>
        <w:t xml:space="preserve"> материнства</w:t>
      </w:r>
    </w:p>
    <w:p w:rsidR="008D3D34" w:rsidRPr="00067931" w:rsidRDefault="005B5B8E"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 xml:space="preserve">Здійснюється </w:t>
      </w:r>
      <w:r w:rsidRPr="00067931">
        <w:rPr>
          <w:rFonts w:ascii="Times New Roman CYR" w:hAnsi="Times New Roman CYR" w:cs="Times New Roman CYR"/>
          <w:sz w:val="28"/>
          <w:szCs w:val="28"/>
        </w:rPr>
        <w:t>психологічними</w:t>
      </w:r>
      <w:r>
        <w:rPr>
          <w:rFonts w:ascii="Times New Roman CYR" w:hAnsi="Times New Roman CYR" w:cs="Times New Roman CYR"/>
          <w:sz w:val="28"/>
          <w:szCs w:val="28"/>
        </w:rPr>
        <w:t xml:space="preserve"> та медичними організаціями, </w:t>
      </w:r>
      <w:r w:rsidRPr="00067931">
        <w:rPr>
          <w:rFonts w:ascii="Times New Roman CYR" w:hAnsi="Times New Roman CYR" w:cs="Times New Roman CYR"/>
          <w:sz w:val="28"/>
          <w:szCs w:val="28"/>
        </w:rPr>
        <w:t>індивідуально практикуючими фахівцями (психо</w:t>
      </w:r>
      <w:r w:rsidR="00D8107F">
        <w:rPr>
          <w:rFonts w:ascii="Times New Roman CYR" w:hAnsi="Times New Roman CYR" w:cs="Times New Roman CYR"/>
          <w:sz w:val="28"/>
          <w:szCs w:val="28"/>
        </w:rPr>
        <w:t>логами, акушерами</w:t>
      </w:r>
      <w:r>
        <w:rPr>
          <w:rFonts w:ascii="Times New Roman CYR" w:hAnsi="Times New Roman CYR" w:cs="Times New Roman CYR"/>
          <w:sz w:val="28"/>
          <w:szCs w:val="28"/>
        </w:rPr>
        <w:t xml:space="preserve"> т</w:t>
      </w:r>
      <w:r w:rsidR="00D8107F">
        <w:rPr>
          <w:rFonts w:ascii="Times New Roman CYR" w:hAnsi="Times New Roman CYR" w:cs="Times New Roman CYR"/>
          <w:sz w:val="28"/>
          <w:szCs w:val="28"/>
        </w:rPr>
        <w:t>а</w:t>
      </w:r>
      <w:r>
        <w:rPr>
          <w:rFonts w:ascii="Times New Roman CYR" w:hAnsi="Times New Roman CYR" w:cs="Times New Roman CYR"/>
          <w:sz w:val="28"/>
          <w:szCs w:val="28"/>
        </w:rPr>
        <w:t xml:space="preserve"> ін.),</w:t>
      </w:r>
      <w:r w:rsidRPr="0006793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8D3D34" w:rsidRPr="00067931">
        <w:rPr>
          <w:rFonts w:ascii="Times New Roman CYR" w:hAnsi="Times New Roman CYR" w:cs="Times New Roman CYR"/>
          <w:sz w:val="28"/>
          <w:szCs w:val="28"/>
        </w:rPr>
        <w:t>нефо</w:t>
      </w:r>
      <w:r>
        <w:rPr>
          <w:rFonts w:ascii="Times New Roman CYR" w:hAnsi="Times New Roman CYR" w:cs="Times New Roman CYR"/>
          <w:sz w:val="28"/>
          <w:szCs w:val="28"/>
        </w:rPr>
        <w:t>рмальними об'єднаннями батьків. Це можуть бути курси та</w:t>
      </w:r>
      <w:r w:rsidR="008D3D34" w:rsidRPr="00067931">
        <w:rPr>
          <w:rFonts w:ascii="Times New Roman CYR" w:hAnsi="Times New Roman CYR" w:cs="Times New Roman CYR"/>
          <w:sz w:val="28"/>
          <w:szCs w:val="28"/>
        </w:rPr>
        <w:t xml:space="preserve"> школи для майбутніх батьків</w:t>
      </w:r>
      <w:r>
        <w:rPr>
          <w:rFonts w:ascii="Times New Roman CYR" w:hAnsi="Times New Roman CYR" w:cs="Times New Roman CYR"/>
          <w:sz w:val="28"/>
          <w:szCs w:val="28"/>
        </w:rPr>
        <w:t>, метою яких є підготовка вагітних жінок та сімейних</w:t>
      </w:r>
      <w:r w:rsidR="00D8107F">
        <w:rPr>
          <w:rFonts w:ascii="Times New Roman CYR" w:hAnsi="Times New Roman CYR" w:cs="Times New Roman CYR"/>
          <w:sz w:val="28"/>
          <w:szCs w:val="28"/>
        </w:rPr>
        <w:t xml:space="preserve"> пар до пологів. До такої підготовки включено</w:t>
      </w:r>
      <w:r w:rsidR="008D3D34" w:rsidRPr="00067931">
        <w:rPr>
          <w:rFonts w:ascii="Times New Roman CYR" w:hAnsi="Times New Roman CYR" w:cs="Times New Roman CYR"/>
          <w:sz w:val="28"/>
          <w:szCs w:val="28"/>
        </w:rPr>
        <w:t xml:space="preserve"> навчання техніці </w:t>
      </w:r>
      <w:r w:rsidR="00D8107F">
        <w:rPr>
          <w:rFonts w:ascii="Times New Roman CYR" w:hAnsi="Times New Roman CYR" w:cs="Times New Roman CYR"/>
          <w:sz w:val="28"/>
          <w:szCs w:val="28"/>
        </w:rPr>
        <w:t xml:space="preserve">дихання, </w:t>
      </w:r>
      <w:r w:rsidR="008D3D34" w:rsidRPr="00067931">
        <w:rPr>
          <w:rFonts w:ascii="Times New Roman CYR" w:hAnsi="Times New Roman CYR" w:cs="Times New Roman CYR"/>
          <w:sz w:val="28"/>
          <w:szCs w:val="28"/>
        </w:rPr>
        <w:t>розсла</w:t>
      </w:r>
      <w:r w:rsidR="00D8107F">
        <w:rPr>
          <w:rFonts w:ascii="Times New Roman CYR" w:hAnsi="Times New Roman CYR" w:cs="Times New Roman CYR"/>
          <w:sz w:val="28"/>
          <w:szCs w:val="28"/>
        </w:rPr>
        <w:t>блення, регуляції свого емоційного стану, за</w:t>
      </w:r>
      <w:r w:rsidR="008D3D34" w:rsidRPr="00067931">
        <w:rPr>
          <w:rFonts w:ascii="Times New Roman CYR" w:hAnsi="Times New Roman CYR" w:cs="Times New Roman CYR"/>
          <w:sz w:val="28"/>
          <w:szCs w:val="28"/>
        </w:rPr>
        <w:t>своєння різних нави</w:t>
      </w:r>
      <w:r w:rsidR="00D8107F">
        <w:rPr>
          <w:rFonts w:ascii="Times New Roman CYR" w:hAnsi="Times New Roman CYR" w:cs="Times New Roman CYR"/>
          <w:sz w:val="28"/>
          <w:szCs w:val="28"/>
        </w:rPr>
        <w:t>чок</w:t>
      </w:r>
      <w:r w:rsidR="008D3D34" w:rsidRPr="00067931">
        <w:rPr>
          <w:rFonts w:ascii="Times New Roman CYR" w:hAnsi="Times New Roman CYR" w:cs="Times New Roman CYR"/>
          <w:sz w:val="28"/>
          <w:szCs w:val="28"/>
        </w:rPr>
        <w:t xml:space="preserve"> для полегшення </w:t>
      </w:r>
      <w:r w:rsidR="00D8107F">
        <w:rPr>
          <w:rFonts w:ascii="Times New Roman CYR" w:hAnsi="Times New Roman CYR" w:cs="Times New Roman CYR"/>
          <w:sz w:val="28"/>
          <w:szCs w:val="28"/>
        </w:rPr>
        <w:t>процесу пологів, в</w:t>
      </w:r>
      <w:r w:rsidR="008D3D34" w:rsidRPr="00067931">
        <w:rPr>
          <w:rFonts w:ascii="Times New Roman CYR" w:hAnsi="Times New Roman CYR" w:cs="Times New Roman CYR"/>
          <w:sz w:val="28"/>
          <w:szCs w:val="28"/>
        </w:rPr>
        <w:t xml:space="preserve"> тому</w:t>
      </w:r>
      <w:r w:rsidR="00D8107F">
        <w:rPr>
          <w:rFonts w:ascii="Times New Roman CYR" w:hAnsi="Times New Roman CYR" w:cs="Times New Roman CYR"/>
          <w:sz w:val="28"/>
          <w:szCs w:val="28"/>
        </w:rPr>
        <w:t xml:space="preserve"> числі «родового голосу» і т. ін. </w:t>
      </w:r>
      <w:r w:rsidR="00D8107F">
        <w:rPr>
          <w:rFonts w:ascii="Times New Roman CYR" w:hAnsi="Times New Roman CYR" w:cs="Times New Roman CYR"/>
          <w:sz w:val="28"/>
          <w:szCs w:val="28"/>
        </w:rPr>
        <w:lastRenderedPageBreak/>
        <w:t>Зазвичай включаються заняття з підвищення</w:t>
      </w:r>
      <w:r w:rsidR="008D3D34" w:rsidRPr="00067931">
        <w:rPr>
          <w:rFonts w:ascii="Times New Roman CYR" w:hAnsi="Times New Roman CYR" w:cs="Times New Roman CYR"/>
          <w:sz w:val="28"/>
          <w:szCs w:val="28"/>
        </w:rPr>
        <w:t xml:space="preserve"> батьківської компетентності, </w:t>
      </w:r>
      <w:r w:rsidR="00D8107F" w:rsidRPr="00067931">
        <w:rPr>
          <w:rFonts w:ascii="Times New Roman CYR" w:hAnsi="Times New Roman CYR" w:cs="Times New Roman CYR"/>
          <w:sz w:val="28"/>
          <w:szCs w:val="28"/>
        </w:rPr>
        <w:t>різні форми творчої діяльності</w:t>
      </w:r>
      <w:r w:rsidR="00D8107F">
        <w:rPr>
          <w:rFonts w:ascii="Times New Roman CYR" w:hAnsi="Times New Roman CYR" w:cs="Times New Roman CYR"/>
          <w:sz w:val="28"/>
          <w:szCs w:val="28"/>
        </w:rPr>
        <w:t>,</w:t>
      </w:r>
      <w:r w:rsidR="00D8107F" w:rsidRPr="00067931">
        <w:rPr>
          <w:rFonts w:ascii="Times New Roman CYR" w:hAnsi="Times New Roman CYR" w:cs="Times New Roman CYR"/>
          <w:sz w:val="28"/>
          <w:szCs w:val="28"/>
        </w:rPr>
        <w:t xml:space="preserve"> </w:t>
      </w:r>
      <w:r w:rsidR="00D8107F">
        <w:rPr>
          <w:rFonts w:ascii="Times New Roman CYR" w:hAnsi="Times New Roman CYR" w:cs="Times New Roman CYR"/>
          <w:sz w:val="28"/>
          <w:szCs w:val="28"/>
        </w:rPr>
        <w:t>гімнастика</w:t>
      </w:r>
      <w:r w:rsidR="008D3D34" w:rsidRPr="00067931">
        <w:rPr>
          <w:rFonts w:ascii="Times New Roman CYR" w:hAnsi="Times New Roman CYR" w:cs="Times New Roman CYR"/>
          <w:sz w:val="28"/>
          <w:szCs w:val="28"/>
        </w:rPr>
        <w:t>.</w:t>
      </w:r>
    </w:p>
    <w:p w:rsidR="008D3D34" w:rsidRPr="001216CC" w:rsidRDefault="00D8107F"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У</w:t>
      </w:r>
      <w:r w:rsidR="008D3D34" w:rsidRPr="00067931">
        <w:rPr>
          <w:rFonts w:ascii="Times New Roman CYR" w:hAnsi="Times New Roman CYR" w:cs="Times New Roman CYR"/>
          <w:sz w:val="28"/>
          <w:szCs w:val="28"/>
        </w:rPr>
        <w:t xml:space="preserve"> деяких випадках програма </w:t>
      </w:r>
      <w:r>
        <w:rPr>
          <w:rFonts w:ascii="Times New Roman CYR" w:hAnsi="Times New Roman CYR" w:cs="Times New Roman CYR"/>
          <w:sz w:val="28"/>
          <w:szCs w:val="28"/>
        </w:rPr>
        <w:t>більш широка</w:t>
      </w:r>
      <w:r w:rsidR="008D3D34" w:rsidRPr="00067931">
        <w:rPr>
          <w:rFonts w:ascii="Times New Roman CYR" w:hAnsi="Times New Roman CYR" w:cs="Times New Roman CYR"/>
          <w:sz w:val="28"/>
          <w:szCs w:val="28"/>
        </w:rPr>
        <w:t xml:space="preserve">, </w:t>
      </w:r>
      <w:r>
        <w:rPr>
          <w:rFonts w:ascii="Times New Roman CYR" w:hAnsi="Times New Roman CYR" w:cs="Times New Roman CYR"/>
          <w:iCs/>
          <w:sz w:val="28"/>
          <w:szCs w:val="28"/>
        </w:rPr>
        <w:t xml:space="preserve">з </w:t>
      </w:r>
      <w:r w:rsidR="008D3D34" w:rsidRPr="00067931">
        <w:rPr>
          <w:rFonts w:ascii="Times New Roman CYR" w:hAnsi="Times New Roman CYR" w:cs="Times New Roman CYR"/>
          <w:sz w:val="28"/>
          <w:szCs w:val="28"/>
        </w:rPr>
        <w:t>акцентом на псих</w:t>
      </w:r>
      <w:r>
        <w:rPr>
          <w:rFonts w:ascii="Times New Roman CYR" w:hAnsi="Times New Roman CYR" w:cs="Times New Roman CYR"/>
          <w:sz w:val="28"/>
          <w:szCs w:val="28"/>
        </w:rPr>
        <w:t>ологічну підготовку до пологів та</w:t>
      </w:r>
      <w:r w:rsidR="008D3D34" w:rsidRPr="00067931">
        <w:rPr>
          <w:rFonts w:ascii="Times New Roman CYR" w:hAnsi="Times New Roman CYR" w:cs="Times New Roman CYR"/>
          <w:sz w:val="28"/>
          <w:szCs w:val="28"/>
        </w:rPr>
        <w:t xml:space="preserve"> материнства. Використовуються різні фо</w:t>
      </w:r>
      <w:r w:rsidR="00884257">
        <w:rPr>
          <w:rFonts w:ascii="Times New Roman CYR" w:hAnsi="Times New Roman CYR" w:cs="Times New Roman CYR"/>
          <w:sz w:val="28"/>
          <w:szCs w:val="28"/>
        </w:rPr>
        <w:t>рми групової роботи, направлені</w:t>
      </w:r>
      <w:r w:rsidR="008D3D34" w:rsidRPr="00067931">
        <w:rPr>
          <w:rFonts w:ascii="Times New Roman CYR" w:hAnsi="Times New Roman CYR" w:cs="Times New Roman CYR"/>
          <w:sz w:val="28"/>
          <w:szCs w:val="28"/>
        </w:rPr>
        <w:t xml:space="preserve"> на розв</w:t>
      </w:r>
      <w:r w:rsidR="00884257">
        <w:rPr>
          <w:rFonts w:ascii="Times New Roman CYR" w:hAnsi="Times New Roman CYR" w:cs="Times New Roman CYR"/>
          <w:sz w:val="28"/>
          <w:szCs w:val="28"/>
        </w:rPr>
        <w:t>иток творчих здібностей, особистісне</w:t>
      </w:r>
      <w:r w:rsidR="008D3D34" w:rsidRPr="00067931">
        <w:rPr>
          <w:rFonts w:ascii="Times New Roman CYR" w:hAnsi="Times New Roman CYR" w:cs="Times New Roman CYR"/>
          <w:sz w:val="28"/>
          <w:szCs w:val="28"/>
        </w:rPr>
        <w:t xml:space="preserve"> зростання, розвиток емоційної сфери, зняття тривоги, опрацювання образу дитини, своїх </w:t>
      </w:r>
      <w:r w:rsidR="00884257">
        <w:rPr>
          <w:rFonts w:ascii="Times New Roman CYR" w:hAnsi="Times New Roman CYR" w:cs="Times New Roman CYR"/>
          <w:sz w:val="28"/>
          <w:szCs w:val="28"/>
        </w:rPr>
        <w:t>очі</w:t>
      </w:r>
      <w:r w:rsidR="008D3D34" w:rsidRPr="00067931">
        <w:rPr>
          <w:rFonts w:ascii="Times New Roman CYR" w:hAnsi="Times New Roman CYR" w:cs="Times New Roman CYR"/>
          <w:sz w:val="28"/>
          <w:szCs w:val="28"/>
        </w:rPr>
        <w:t>к</w:t>
      </w:r>
      <w:r w:rsidR="00884257">
        <w:rPr>
          <w:rFonts w:ascii="Times New Roman CYR" w:hAnsi="Times New Roman CYR" w:cs="Times New Roman CYR"/>
          <w:sz w:val="28"/>
          <w:szCs w:val="28"/>
        </w:rPr>
        <w:t>увань від пологів. В</w:t>
      </w:r>
      <w:r w:rsidR="008D3D34" w:rsidRPr="00067931">
        <w:rPr>
          <w:rFonts w:ascii="Times New Roman CYR" w:hAnsi="Times New Roman CYR" w:cs="Times New Roman CYR"/>
          <w:sz w:val="28"/>
          <w:szCs w:val="28"/>
        </w:rPr>
        <w:t>икористовуються</w:t>
      </w:r>
      <w:r w:rsidR="00884257">
        <w:rPr>
          <w:rFonts w:ascii="Times New Roman CYR" w:hAnsi="Times New Roman CYR" w:cs="Times New Roman CYR"/>
          <w:sz w:val="28"/>
          <w:szCs w:val="28"/>
        </w:rPr>
        <w:t xml:space="preserve"> методи пренатального навчання та</w:t>
      </w:r>
      <w:r w:rsidR="008D3D34" w:rsidRPr="00067931">
        <w:rPr>
          <w:rFonts w:ascii="Times New Roman CYR" w:hAnsi="Times New Roman CYR" w:cs="Times New Roman CYR"/>
          <w:sz w:val="28"/>
          <w:szCs w:val="28"/>
        </w:rPr>
        <w:t xml:space="preserve"> </w:t>
      </w:r>
      <w:r w:rsidR="008D3D34" w:rsidRPr="001216CC">
        <w:rPr>
          <w:rFonts w:ascii="Times New Roman CYR" w:hAnsi="Times New Roman CYR" w:cs="Times New Roman CYR"/>
          <w:sz w:val="28"/>
          <w:szCs w:val="28"/>
        </w:rPr>
        <w:t xml:space="preserve">налагодження взаємодії матері з дитиною </w:t>
      </w:r>
      <w:r w:rsidR="005B2812">
        <w:rPr>
          <w:rFonts w:ascii="Times New Roman CYR" w:hAnsi="Times New Roman CYR" w:cs="Times New Roman CYR"/>
          <w:sz w:val="28"/>
          <w:szCs w:val="28"/>
        </w:rPr>
        <w:t>на протязі</w:t>
      </w:r>
      <w:r w:rsidR="008D3D34" w:rsidRPr="001216CC">
        <w:rPr>
          <w:rFonts w:ascii="Times New Roman CYR" w:hAnsi="Times New Roman CYR" w:cs="Times New Roman CYR"/>
          <w:sz w:val="28"/>
          <w:szCs w:val="28"/>
        </w:rPr>
        <w:t xml:space="preserve"> вагітності.</w:t>
      </w:r>
    </w:p>
    <w:p w:rsidR="008D3D34" w:rsidRPr="001216CC" w:rsidRDefault="0009550D" w:rsidP="002657EC">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У</w:t>
      </w:r>
      <w:r w:rsidR="008D3D34" w:rsidRPr="001216CC">
        <w:rPr>
          <w:rFonts w:ascii="Times New Roman CYR" w:hAnsi="Times New Roman CYR" w:cs="Times New Roman CYR"/>
          <w:sz w:val="28"/>
          <w:szCs w:val="28"/>
        </w:rPr>
        <w:t xml:space="preserve"> таких школах проводяться групові</w:t>
      </w:r>
      <w:r>
        <w:rPr>
          <w:rFonts w:ascii="Times New Roman CYR" w:hAnsi="Times New Roman CYR" w:cs="Times New Roman CYR"/>
          <w:sz w:val="28"/>
          <w:szCs w:val="28"/>
        </w:rPr>
        <w:t xml:space="preserve"> заняття. Ч</w:t>
      </w:r>
      <w:r w:rsidR="008D3D34" w:rsidRPr="001216CC">
        <w:rPr>
          <w:rFonts w:ascii="Times New Roman CYR" w:hAnsi="Times New Roman CYR" w:cs="Times New Roman CYR"/>
          <w:sz w:val="28"/>
          <w:szCs w:val="28"/>
        </w:rPr>
        <w:t xml:space="preserve">асто </w:t>
      </w:r>
      <w:r>
        <w:rPr>
          <w:rFonts w:ascii="Times New Roman CYR" w:hAnsi="Times New Roman CYR" w:cs="Times New Roman CYR"/>
          <w:sz w:val="28"/>
          <w:szCs w:val="28"/>
        </w:rPr>
        <w:t>у них приймають участь і майбутні матері, і батьки</w:t>
      </w:r>
      <w:r w:rsidR="00F40AAE">
        <w:rPr>
          <w:rFonts w:ascii="Times New Roman CYR" w:hAnsi="Times New Roman CYR" w:cs="Times New Roman CYR"/>
          <w:sz w:val="28"/>
          <w:szCs w:val="28"/>
        </w:rPr>
        <w:t>. Використову</w:t>
      </w:r>
      <w:r w:rsidR="008D3D34" w:rsidRPr="001216CC">
        <w:rPr>
          <w:rFonts w:ascii="Times New Roman CYR" w:hAnsi="Times New Roman CYR" w:cs="Times New Roman CYR"/>
          <w:sz w:val="28"/>
          <w:szCs w:val="28"/>
        </w:rPr>
        <w:t>ються методи</w:t>
      </w:r>
      <w:r w:rsidR="00F40AAE">
        <w:rPr>
          <w:rFonts w:ascii="Times New Roman CYR" w:hAnsi="Times New Roman CYR" w:cs="Times New Roman CYR"/>
          <w:sz w:val="28"/>
          <w:szCs w:val="28"/>
        </w:rPr>
        <w:t xml:space="preserve"> групової</w:t>
      </w:r>
      <w:r w:rsidR="00796EA3">
        <w:rPr>
          <w:rFonts w:ascii="Times New Roman CYR" w:hAnsi="Times New Roman CYR" w:cs="Times New Roman CYR"/>
          <w:sz w:val="28"/>
          <w:szCs w:val="28"/>
        </w:rPr>
        <w:t xml:space="preserve"> психотерапії, </w:t>
      </w:r>
      <w:r w:rsidR="00796EA3" w:rsidRPr="001216CC">
        <w:rPr>
          <w:rFonts w:ascii="Times New Roman CYR" w:hAnsi="Times New Roman CYR" w:cs="Times New Roman CYR"/>
          <w:sz w:val="28"/>
          <w:szCs w:val="28"/>
        </w:rPr>
        <w:t>арт</w:t>
      </w:r>
      <w:r w:rsidR="00796EA3">
        <w:rPr>
          <w:rFonts w:ascii="Times New Roman CYR" w:hAnsi="Times New Roman CYR" w:cs="Times New Roman CYR"/>
          <w:sz w:val="28"/>
          <w:szCs w:val="28"/>
        </w:rPr>
        <w:t>-</w:t>
      </w:r>
      <w:r w:rsidR="00796EA3" w:rsidRPr="001216CC">
        <w:rPr>
          <w:rFonts w:ascii="Times New Roman CYR" w:hAnsi="Times New Roman CYR" w:cs="Times New Roman CYR"/>
          <w:sz w:val="28"/>
          <w:szCs w:val="28"/>
        </w:rPr>
        <w:t>терап</w:t>
      </w:r>
      <w:r w:rsidR="00796EA3">
        <w:rPr>
          <w:rFonts w:ascii="Times New Roman CYR" w:hAnsi="Times New Roman CYR" w:cs="Times New Roman CYR"/>
          <w:sz w:val="28"/>
          <w:szCs w:val="28"/>
        </w:rPr>
        <w:t xml:space="preserve">ії, </w:t>
      </w:r>
      <w:r w:rsidR="00F40AAE">
        <w:rPr>
          <w:rFonts w:ascii="Times New Roman CYR" w:hAnsi="Times New Roman CYR" w:cs="Times New Roman CYR"/>
          <w:sz w:val="28"/>
          <w:szCs w:val="28"/>
        </w:rPr>
        <w:t>тілесно-орієнтованої</w:t>
      </w:r>
      <w:r w:rsidR="008D3D34" w:rsidRPr="001216CC">
        <w:rPr>
          <w:rFonts w:ascii="Times New Roman CYR" w:hAnsi="Times New Roman CYR" w:cs="Times New Roman CYR"/>
          <w:sz w:val="28"/>
          <w:szCs w:val="28"/>
        </w:rPr>
        <w:t xml:space="preserve"> </w:t>
      </w:r>
      <w:r w:rsidR="00796EA3">
        <w:rPr>
          <w:rFonts w:ascii="Times New Roman CYR" w:hAnsi="Times New Roman CYR" w:cs="Times New Roman CYR"/>
          <w:sz w:val="28"/>
          <w:szCs w:val="28"/>
        </w:rPr>
        <w:t>та музичної</w:t>
      </w:r>
      <w:r w:rsidR="00796EA3" w:rsidRPr="001216CC">
        <w:rPr>
          <w:rFonts w:ascii="Times New Roman CYR" w:hAnsi="Times New Roman CYR" w:cs="Times New Roman CYR"/>
          <w:sz w:val="28"/>
          <w:szCs w:val="28"/>
        </w:rPr>
        <w:t xml:space="preserve"> </w:t>
      </w:r>
      <w:r w:rsidR="008D3D34" w:rsidRPr="001216CC">
        <w:rPr>
          <w:rFonts w:ascii="Times New Roman CYR" w:hAnsi="Times New Roman CYR" w:cs="Times New Roman CYR"/>
          <w:sz w:val="28"/>
          <w:szCs w:val="28"/>
        </w:rPr>
        <w:t xml:space="preserve">терапії, </w:t>
      </w:r>
      <w:r w:rsidR="00796EA3" w:rsidRPr="001216CC">
        <w:rPr>
          <w:rFonts w:ascii="Times New Roman CYR" w:hAnsi="Times New Roman CYR" w:cs="Times New Roman CYR"/>
          <w:sz w:val="28"/>
          <w:szCs w:val="28"/>
        </w:rPr>
        <w:t>х</w:t>
      </w:r>
      <w:r w:rsidR="00796EA3">
        <w:rPr>
          <w:rFonts w:ascii="Times New Roman CYR" w:hAnsi="Times New Roman CYR" w:cs="Times New Roman CYR"/>
          <w:sz w:val="28"/>
          <w:szCs w:val="28"/>
        </w:rPr>
        <w:t>оровий та</w:t>
      </w:r>
      <w:r w:rsidR="00796EA3" w:rsidRPr="001216CC">
        <w:rPr>
          <w:rFonts w:ascii="Times New Roman CYR" w:hAnsi="Times New Roman CYR" w:cs="Times New Roman CYR"/>
          <w:sz w:val="28"/>
          <w:szCs w:val="28"/>
        </w:rPr>
        <w:t xml:space="preserve"> ін</w:t>
      </w:r>
      <w:r w:rsidR="00796EA3">
        <w:rPr>
          <w:rFonts w:ascii="Times New Roman CYR" w:hAnsi="Times New Roman CYR" w:cs="Times New Roman CYR"/>
          <w:sz w:val="28"/>
          <w:szCs w:val="28"/>
        </w:rPr>
        <w:t>дивідуальний спів,</w:t>
      </w:r>
      <w:r w:rsidR="00796EA3" w:rsidRPr="001216CC">
        <w:rPr>
          <w:rFonts w:ascii="Times New Roman CYR" w:hAnsi="Times New Roman CYR" w:cs="Times New Roman CYR"/>
          <w:sz w:val="28"/>
          <w:szCs w:val="28"/>
        </w:rPr>
        <w:t xml:space="preserve"> </w:t>
      </w:r>
      <w:r w:rsidR="00796EA3">
        <w:rPr>
          <w:rFonts w:ascii="Times New Roman CYR" w:hAnsi="Times New Roman CYR" w:cs="Times New Roman CYR"/>
          <w:sz w:val="28"/>
          <w:szCs w:val="28"/>
        </w:rPr>
        <w:t>аутотренінг</w:t>
      </w:r>
      <w:r w:rsidR="008D3D34" w:rsidRPr="001216CC">
        <w:rPr>
          <w:rFonts w:ascii="Times New Roman CYR" w:hAnsi="Times New Roman CYR" w:cs="Times New Roman CYR"/>
          <w:sz w:val="28"/>
          <w:szCs w:val="28"/>
        </w:rPr>
        <w:t xml:space="preserve"> </w:t>
      </w:r>
      <w:r w:rsidR="00F40AAE">
        <w:rPr>
          <w:rFonts w:ascii="Times New Roman CYR" w:hAnsi="Times New Roman CYR" w:cs="Times New Roman CYR"/>
          <w:sz w:val="28"/>
          <w:szCs w:val="28"/>
        </w:rPr>
        <w:t>і т. ін.</w:t>
      </w:r>
      <w:r w:rsidR="00796EA3">
        <w:rPr>
          <w:rFonts w:ascii="Times New Roman CYR" w:hAnsi="Times New Roman CYR" w:cs="Times New Roman CYR"/>
          <w:sz w:val="28"/>
          <w:szCs w:val="28"/>
        </w:rPr>
        <w:t xml:space="preserve"> Методики ч</w:t>
      </w:r>
      <w:r w:rsidR="008D3D34" w:rsidRPr="001216CC">
        <w:rPr>
          <w:rFonts w:ascii="Times New Roman CYR" w:hAnsi="Times New Roman CYR" w:cs="Times New Roman CYR"/>
          <w:sz w:val="28"/>
          <w:szCs w:val="28"/>
        </w:rPr>
        <w:t>астково адаптовані д</w:t>
      </w:r>
      <w:r w:rsidR="00F40AAE">
        <w:rPr>
          <w:rFonts w:ascii="Times New Roman CYR" w:hAnsi="Times New Roman CYR" w:cs="Times New Roman CYR"/>
          <w:sz w:val="28"/>
          <w:szCs w:val="28"/>
        </w:rPr>
        <w:t>ля цілей підготовки до пологів та</w:t>
      </w:r>
      <w:r w:rsidR="008D3D34" w:rsidRPr="001216CC">
        <w:rPr>
          <w:rFonts w:ascii="Times New Roman CYR" w:hAnsi="Times New Roman CYR" w:cs="Times New Roman CYR"/>
          <w:sz w:val="28"/>
          <w:szCs w:val="28"/>
        </w:rPr>
        <w:t xml:space="preserve"> материнства. </w:t>
      </w:r>
      <w:r w:rsidR="002657EC">
        <w:rPr>
          <w:rFonts w:ascii="Times New Roman CYR" w:hAnsi="Times New Roman CYR" w:cs="Times New Roman CYR"/>
          <w:sz w:val="28"/>
          <w:szCs w:val="28"/>
        </w:rPr>
        <w:t>Та є</w:t>
      </w:r>
      <w:r w:rsidR="008D3D34" w:rsidRPr="001216CC">
        <w:rPr>
          <w:rFonts w:ascii="Times New Roman CYR" w:hAnsi="Times New Roman CYR" w:cs="Times New Roman CYR"/>
          <w:sz w:val="28"/>
          <w:szCs w:val="28"/>
        </w:rPr>
        <w:t xml:space="preserve"> деякі оригінальні методи</w:t>
      </w:r>
      <w:r w:rsidR="002657EC">
        <w:rPr>
          <w:rFonts w:ascii="Times New Roman CYR" w:hAnsi="Times New Roman CYR" w:cs="Times New Roman CYR"/>
          <w:sz w:val="28"/>
          <w:szCs w:val="28"/>
        </w:rPr>
        <w:t>ки</w:t>
      </w:r>
      <w:r w:rsidR="008D3D34" w:rsidRPr="001216CC">
        <w:rPr>
          <w:rFonts w:ascii="Times New Roman CYR" w:hAnsi="Times New Roman CYR" w:cs="Times New Roman CYR"/>
          <w:sz w:val="28"/>
          <w:szCs w:val="28"/>
        </w:rPr>
        <w:t>, наприклад</w:t>
      </w:r>
      <w:r w:rsidR="002657EC">
        <w:rPr>
          <w:rFonts w:ascii="Times New Roman CYR" w:hAnsi="Times New Roman CYR" w:cs="Times New Roman CYR"/>
          <w:sz w:val="28"/>
          <w:szCs w:val="28"/>
        </w:rPr>
        <w:t>, опрацювання образу дитини та</w:t>
      </w:r>
      <w:r w:rsidR="008D3D34" w:rsidRPr="001216CC">
        <w:rPr>
          <w:rFonts w:ascii="Times New Roman CYR" w:hAnsi="Times New Roman CYR" w:cs="Times New Roman CYR"/>
          <w:sz w:val="28"/>
          <w:szCs w:val="28"/>
        </w:rPr>
        <w:t xml:space="preserve"> своїх </w:t>
      </w:r>
      <w:r w:rsidR="002657EC">
        <w:rPr>
          <w:rFonts w:ascii="Times New Roman CYR" w:hAnsi="Times New Roman CYR" w:cs="Times New Roman CYR"/>
          <w:sz w:val="28"/>
          <w:szCs w:val="28"/>
        </w:rPr>
        <w:t>очікува</w:t>
      </w:r>
      <w:r w:rsidR="008D3D34" w:rsidRPr="001216CC">
        <w:rPr>
          <w:rFonts w:ascii="Times New Roman CYR" w:hAnsi="Times New Roman CYR" w:cs="Times New Roman CYR"/>
          <w:sz w:val="28"/>
          <w:szCs w:val="28"/>
        </w:rPr>
        <w:t xml:space="preserve">нь від пологів за допомогою </w:t>
      </w:r>
      <w:r w:rsidR="002657EC" w:rsidRPr="001216CC">
        <w:rPr>
          <w:rFonts w:ascii="Times New Roman CYR" w:hAnsi="Times New Roman CYR" w:cs="Times New Roman CYR"/>
          <w:sz w:val="28"/>
          <w:szCs w:val="28"/>
        </w:rPr>
        <w:t>малюнків</w:t>
      </w:r>
      <w:r w:rsidR="002657EC">
        <w:rPr>
          <w:rFonts w:ascii="Times New Roman CYR" w:hAnsi="Times New Roman CYR" w:cs="Times New Roman CYR"/>
          <w:sz w:val="28"/>
          <w:szCs w:val="28"/>
        </w:rPr>
        <w:t>,</w:t>
      </w:r>
      <w:r w:rsidR="002657EC" w:rsidRPr="001216CC">
        <w:rPr>
          <w:rFonts w:ascii="Times New Roman CYR" w:hAnsi="Times New Roman CYR" w:cs="Times New Roman CYR"/>
          <w:sz w:val="28"/>
          <w:szCs w:val="28"/>
        </w:rPr>
        <w:t xml:space="preserve"> </w:t>
      </w:r>
      <w:r w:rsidR="002657EC">
        <w:rPr>
          <w:rFonts w:ascii="Times New Roman CYR" w:hAnsi="Times New Roman CYR" w:cs="Times New Roman CYR"/>
          <w:sz w:val="28"/>
          <w:szCs w:val="28"/>
        </w:rPr>
        <w:t>медитації та ін.</w:t>
      </w:r>
      <w:r w:rsidR="008D3D34" w:rsidRPr="001216CC">
        <w:rPr>
          <w:rFonts w:ascii="Times New Roman CYR" w:hAnsi="Times New Roman CYR" w:cs="Times New Roman CYR"/>
          <w:sz w:val="28"/>
          <w:szCs w:val="28"/>
        </w:rPr>
        <w:t xml:space="preserve"> виді</w:t>
      </w:r>
      <w:r w:rsidR="002657EC">
        <w:rPr>
          <w:rFonts w:ascii="Times New Roman CYR" w:hAnsi="Times New Roman CYR" w:cs="Times New Roman CYR"/>
          <w:sz w:val="28"/>
          <w:szCs w:val="28"/>
        </w:rPr>
        <w:t>в творчості</w:t>
      </w:r>
      <w:r w:rsidR="008D3D34" w:rsidRPr="001216CC">
        <w:rPr>
          <w:rFonts w:ascii="Times New Roman CYR" w:hAnsi="Times New Roman CYR" w:cs="Times New Roman CYR"/>
          <w:sz w:val="28"/>
          <w:szCs w:val="28"/>
        </w:rPr>
        <w:t>,</w:t>
      </w:r>
      <w:r w:rsidR="002657EC">
        <w:rPr>
          <w:rFonts w:ascii="Times New Roman CYR" w:hAnsi="Times New Roman CYR" w:cs="Times New Roman CYR"/>
          <w:sz w:val="28"/>
          <w:szCs w:val="28"/>
        </w:rPr>
        <w:t xml:space="preserve"> освоєння родового голосу та спів колискових пісень,</w:t>
      </w:r>
      <w:r w:rsidR="008D3D34" w:rsidRPr="001216CC">
        <w:rPr>
          <w:rFonts w:ascii="Times New Roman CYR" w:hAnsi="Times New Roman CYR" w:cs="Times New Roman CYR"/>
          <w:sz w:val="28"/>
          <w:szCs w:val="28"/>
        </w:rPr>
        <w:t xml:space="preserve"> групове </w:t>
      </w:r>
      <w:r w:rsidR="002657EC">
        <w:rPr>
          <w:rFonts w:ascii="Times New Roman CYR" w:hAnsi="Times New Roman CYR" w:cs="Times New Roman CYR"/>
          <w:sz w:val="28"/>
          <w:szCs w:val="28"/>
        </w:rPr>
        <w:t>обговорення проблем вагітності й</w:t>
      </w:r>
      <w:r w:rsidR="008D3D34" w:rsidRPr="001216CC">
        <w:rPr>
          <w:rFonts w:ascii="Times New Roman CYR" w:hAnsi="Times New Roman CYR" w:cs="Times New Roman CYR"/>
          <w:sz w:val="28"/>
          <w:szCs w:val="28"/>
        </w:rPr>
        <w:t xml:space="preserve"> пол</w:t>
      </w:r>
      <w:r w:rsidR="002657EC">
        <w:rPr>
          <w:rFonts w:ascii="Times New Roman CYR" w:hAnsi="Times New Roman CYR" w:cs="Times New Roman CYR"/>
          <w:sz w:val="28"/>
          <w:szCs w:val="28"/>
        </w:rPr>
        <w:t>огів, та ін. Проводя</w:t>
      </w:r>
      <w:r w:rsidR="008D3D34" w:rsidRPr="001216CC">
        <w:rPr>
          <w:rFonts w:ascii="Times New Roman CYR" w:hAnsi="Times New Roman CYR" w:cs="Times New Roman CYR"/>
          <w:sz w:val="28"/>
          <w:szCs w:val="28"/>
        </w:rPr>
        <w:t>ться тренінг</w:t>
      </w:r>
      <w:r w:rsidR="002657EC">
        <w:rPr>
          <w:rFonts w:ascii="Times New Roman CYR" w:hAnsi="Times New Roman CYR" w:cs="Times New Roman CYR"/>
          <w:sz w:val="28"/>
          <w:szCs w:val="28"/>
        </w:rPr>
        <w:t>и поведінки під час пологів, взаємодії з дитиною, сімейних</w:t>
      </w:r>
      <w:r w:rsidR="008D3D34" w:rsidRPr="001216CC">
        <w:rPr>
          <w:rFonts w:ascii="Times New Roman CYR" w:hAnsi="Times New Roman CYR" w:cs="Times New Roman CYR"/>
          <w:sz w:val="28"/>
          <w:szCs w:val="28"/>
        </w:rPr>
        <w:t xml:space="preserve"> стосунків.</w:t>
      </w:r>
      <w:r w:rsidR="002657EC">
        <w:rPr>
          <w:rFonts w:ascii="Times New Roman CYR" w:hAnsi="Times New Roman CYR" w:cs="Times New Roman CYR"/>
        </w:rPr>
        <w:t xml:space="preserve"> </w:t>
      </w:r>
      <w:r w:rsidR="002657EC">
        <w:rPr>
          <w:rFonts w:ascii="Times New Roman CYR" w:hAnsi="Times New Roman CYR" w:cs="Times New Roman CYR"/>
          <w:sz w:val="28"/>
          <w:szCs w:val="28"/>
        </w:rPr>
        <w:t>За кордоном такі школи й курси досить поширені та найчастіше існують</w:t>
      </w:r>
      <w:r w:rsidR="008D3D34" w:rsidRPr="001216CC">
        <w:rPr>
          <w:rFonts w:ascii="Times New Roman CYR" w:hAnsi="Times New Roman CYR" w:cs="Times New Roman CYR"/>
          <w:sz w:val="28"/>
          <w:szCs w:val="28"/>
        </w:rPr>
        <w:t xml:space="preserve"> на базі пологових будинків або місцевих медичних установ. </w:t>
      </w:r>
    </w:p>
    <w:p w:rsidR="00154AEF" w:rsidRPr="00850027" w:rsidRDefault="00234507" w:rsidP="00850027">
      <w:pPr>
        <w:autoSpaceDE w:val="0"/>
        <w:autoSpaceDN w:val="0"/>
        <w:adjustRightInd w:val="0"/>
        <w:spacing w:line="360" w:lineRule="auto"/>
        <w:ind w:firstLine="708"/>
        <w:jc w:val="both"/>
        <w:rPr>
          <w:rFonts w:ascii="Times New Roman CYR" w:hAnsi="Times New Roman CYR" w:cs="Times New Roman CYR"/>
          <w:sz w:val="28"/>
          <w:szCs w:val="28"/>
        </w:rPr>
      </w:pPr>
      <w:r w:rsidRPr="00234507">
        <w:rPr>
          <w:rFonts w:ascii="Times New Roman CYR" w:hAnsi="Times New Roman CYR" w:cs="Times New Roman CYR"/>
          <w:sz w:val="28"/>
          <w:szCs w:val="28"/>
        </w:rPr>
        <w:t>Недоліками</w:t>
      </w:r>
      <w:r w:rsidR="008D3D34" w:rsidRPr="00234507">
        <w:rPr>
          <w:rFonts w:ascii="Times New Roman CYR" w:hAnsi="Times New Roman CYR" w:cs="Times New Roman CYR"/>
          <w:sz w:val="28"/>
          <w:szCs w:val="28"/>
        </w:rPr>
        <w:t xml:space="preserve"> ціє</w:t>
      </w:r>
      <w:r w:rsidRPr="00234507">
        <w:rPr>
          <w:rFonts w:ascii="Times New Roman CYR" w:hAnsi="Times New Roman CYR" w:cs="Times New Roman CYR"/>
          <w:sz w:val="28"/>
          <w:szCs w:val="28"/>
        </w:rPr>
        <w:t>ї форми психологічної допомоги</w:t>
      </w:r>
      <w:r w:rsidR="008D3D34" w:rsidRPr="00234507">
        <w:rPr>
          <w:rFonts w:ascii="Times New Roman CYR" w:hAnsi="Times New Roman CYR" w:cs="Times New Roman CYR"/>
          <w:sz w:val="28"/>
          <w:szCs w:val="28"/>
        </w:rPr>
        <w:t xml:space="preserve"> є о</w:t>
      </w:r>
      <w:r w:rsidRPr="00234507">
        <w:rPr>
          <w:rFonts w:ascii="Times New Roman CYR" w:hAnsi="Times New Roman CYR" w:cs="Times New Roman CYR"/>
          <w:sz w:val="28"/>
          <w:szCs w:val="28"/>
        </w:rPr>
        <w:t xml:space="preserve">рієнтація на пологи як основну та </w:t>
      </w:r>
      <w:r w:rsidR="008D3D34" w:rsidRPr="00234507">
        <w:rPr>
          <w:rFonts w:ascii="Times New Roman CYR" w:hAnsi="Times New Roman CYR" w:cs="Times New Roman CYR"/>
          <w:sz w:val="28"/>
          <w:szCs w:val="28"/>
        </w:rPr>
        <w:t>кінцеву мету</w:t>
      </w:r>
      <w:r w:rsidRPr="00234507">
        <w:rPr>
          <w:rFonts w:ascii="Times New Roman CYR" w:hAnsi="Times New Roman CYR" w:cs="Times New Roman CYR"/>
          <w:sz w:val="28"/>
          <w:szCs w:val="28"/>
        </w:rPr>
        <w:t xml:space="preserve">, а також </w:t>
      </w:r>
      <w:r>
        <w:rPr>
          <w:rFonts w:ascii="Times New Roman CYR" w:hAnsi="Times New Roman CYR" w:cs="Times New Roman CYR"/>
          <w:sz w:val="28"/>
          <w:szCs w:val="28"/>
        </w:rPr>
        <w:t>малодоступність та недостатня поширеність</w:t>
      </w:r>
      <w:r w:rsidRPr="001216CC">
        <w:rPr>
          <w:rFonts w:ascii="Times New Roman CYR" w:hAnsi="Times New Roman CYR" w:cs="Times New Roman CYR"/>
          <w:sz w:val="28"/>
          <w:szCs w:val="28"/>
        </w:rPr>
        <w:t xml:space="preserve"> для населення</w:t>
      </w:r>
      <w:r w:rsidR="006A68B4">
        <w:rPr>
          <w:rFonts w:ascii="Times New Roman CYR" w:hAnsi="Times New Roman CYR" w:cs="Times New Roman CYR"/>
          <w:sz w:val="28"/>
          <w:szCs w:val="28"/>
        </w:rPr>
        <w:t>. У</w:t>
      </w:r>
      <w:r w:rsidR="008D3D34" w:rsidRPr="001216CC">
        <w:rPr>
          <w:rFonts w:ascii="Times New Roman CYR" w:hAnsi="Times New Roman CYR" w:cs="Times New Roman CYR"/>
          <w:sz w:val="28"/>
          <w:szCs w:val="28"/>
        </w:rPr>
        <w:t xml:space="preserve"> більшості випадків </w:t>
      </w:r>
      <w:r w:rsidR="006A68B4">
        <w:rPr>
          <w:rFonts w:ascii="Times New Roman CYR" w:hAnsi="Times New Roman CYR" w:cs="Times New Roman CYR"/>
          <w:sz w:val="28"/>
          <w:szCs w:val="28"/>
        </w:rPr>
        <w:t>мова йде про налагодження взаємовідносин з дитиною. У</w:t>
      </w:r>
      <w:r w:rsidR="008D3D34" w:rsidRPr="001216CC">
        <w:rPr>
          <w:rFonts w:ascii="Times New Roman CYR" w:hAnsi="Times New Roman CYR" w:cs="Times New Roman CYR"/>
          <w:sz w:val="28"/>
          <w:szCs w:val="28"/>
        </w:rPr>
        <w:t xml:space="preserve">ся підготовка </w:t>
      </w:r>
      <w:r w:rsidR="006A68B4">
        <w:rPr>
          <w:rFonts w:ascii="Times New Roman CYR" w:hAnsi="Times New Roman CYR" w:cs="Times New Roman CYR"/>
          <w:sz w:val="28"/>
          <w:szCs w:val="28"/>
        </w:rPr>
        <w:t>побудована на позиції забезпечення для дитини</w:t>
      </w:r>
      <w:r w:rsidR="008D3D34" w:rsidRPr="001216CC">
        <w:rPr>
          <w:rFonts w:ascii="Times New Roman CYR" w:hAnsi="Times New Roman CYR" w:cs="Times New Roman CYR"/>
          <w:sz w:val="28"/>
          <w:szCs w:val="28"/>
        </w:rPr>
        <w:t xml:space="preserve"> </w:t>
      </w:r>
      <w:r w:rsidR="006A68B4">
        <w:rPr>
          <w:rFonts w:ascii="Times New Roman CYR" w:hAnsi="Times New Roman CYR" w:cs="Times New Roman CYR"/>
          <w:sz w:val="28"/>
          <w:szCs w:val="28"/>
        </w:rPr>
        <w:t>найкращого майбутнього. Але</w:t>
      </w:r>
      <w:r w:rsidR="008D3D34" w:rsidRPr="001216CC">
        <w:rPr>
          <w:rFonts w:ascii="Times New Roman CYR" w:hAnsi="Times New Roman CYR" w:cs="Times New Roman CYR"/>
          <w:sz w:val="28"/>
          <w:szCs w:val="28"/>
        </w:rPr>
        <w:t xml:space="preserve"> контакт з фахівцями уривається </w:t>
      </w:r>
      <w:r w:rsidR="006A68B4" w:rsidRPr="001216CC">
        <w:rPr>
          <w:rFonts w:ascii="Times New Roman CYR" w:hAnsi="Times New Roman CYR" w:cs="Times New Roman CYR"/>
          <w:sz w:val="28"/>
          <w:szCs w:val="28"/>
        </w:rPr>
        <w:t xml:space="preserve">після пологів </w:t>
      </w:r>
      <w:r w:rsidR="006A68B4">
        <w:rPr>
          <w:rFonts w:ascii="Times New Roman CYR" w:hAnsi="Times New Roman CYR" w:cs="Times New Roman CYR"/>
          <w:sz w:val="28"/>
          <w:szCs w:val="28"/>
        </w:rPr>
        <w:t>та</w:t>
      </w:r>
      <w:r w:rsidR="008D3D34" w:rsidRPr="001216CC">
        <w:rPr>
          <w:rFonts w:ascii="Times New Roman CYR" w:hAnsi="Times New Roman CYR" w:cs="Times New Roman CYR"/>
          <w:sz w:val="28"/>
          <w:szCs w:val="28"/>
        </w:rPr>
        <w:t xml:space="preserve"> по</w:t>
      </w:r>
      <w:r w:rsidR="006A68B4">
        <w:rPr>
          <w:rFonts w:ascii="Times New Roman CYR" w:hAnsi="Times New Roman CYR" w:cs="Times New Roman CYR"/>
          <w:sz w:val="28"/>
          <w:szCs w:val="28"/>
        </w:rPr>
        <w:t>дальші проблеми материнства жінці або</w:t>
      </w:r>
      <w:r w:rsidR="008D3D34" w:rsidRPr="001216CC">
        <w:rPr>
          <w:rFonts w:ascii="Times New Roman CYR" w:hAnsi="Times New Roman CYR" w:cs="Times New Roman CYR"/>
          <w:sz w:val="28"/>
          <w:szCs w:val="28"/>
        </w:rPr>
        <w:t xml:space="preserve"> </w:t>
      </w:r>
      <w:r w:rsidR="006A68B4">
        <w:rPr>
          <w:rFonts w:ascii="Times New Roman CYR" w:hAnsi="Times New Roman CYR" w:cs="Times New Roman CYR"/>
          <w:sz w:val="28"/>
          <w:szCs w:val="28"/>
        </w:rPr>
        <w:t xml:space="preserve">доведеться вирішувати </w:t>
      </w:r>
      <w:r w:rsidR="008D3D34" w:rsidRPr="001216CC">
        <w:rPr>
          <w:rFonts w:ascii="Times New Roman CYR" w:hAnsi="Times New Roman CYR" w:cs="Times New Roman CYR"/>
          <w:sz w:val="28"/>
          <w:szCs w:val="28"/>
        </w:rPr>
        <w:t xml:space="preserve">самостійно, або </w:t>
      </w:r>
      <w:r w:rsidR="006A68B4">
        <w:rPr>
          <w:rFonts w:ascii="Times New Roman CYR" w:hAnsi="Times New Roman CYR" w:cs="Times New Roman CYR"/>
          <w:sz w:val="28"/>
          <w:szCs w:val="28"/>
        </w:rPr>
        <w:t xml:space="preserve">вона буде </w:t>
      </w:r>
      <w:r w:rsidR="008D3D34" w:rsidRPr="001216CC">
        <w:rPr>
          <w:rFonts w:ascii="Times New Roman CYR" w:hAnsi="Times New Roman CYR" w:cs="Times New Roman CYR"/>
          <w:sz w:val="28"/>
          <w:szCs w:val="28"/>
        </w:rPr>
        <w:t>ви</w:t>
      </w:r>
      <w:r w:rsidR="006A68B4">
        <w:rPr>
          <w:rFonts w:ascii="Times New Roman CYR" w:hAnsi="Times New Roman CYR" w:cs="Times New Roman CYR"/>
          <w:sz w:val="28"/>
          <w:szCs w:val="28"/>
        </w:rPr>
        <w:t>мушена звертатися до інших спеціалістів</w:t>
      </w:r>
      <w:r w:rsidR="008D3D34" w:rsidRPr="001216CC">
        <w:rPr>
          <w:rFonts w:ascii="Times New Roman CYR" w:hAnsi="Times New Roman CYR" w:cs="Times New Roman CYR"/>
          <w:sz w:val="28"/>
          <w:szCs w:val="28"/>
        </w:rPr>
        <w:t>. Крім т</w:t>
      </w:r>
      <w:r w:rsidR="006A68B4">
        <w:rPr>
          <w:rFonts w:ascii="Times New Roman CYR" w:hAnsi="Times New Roman CYR" w:cs="Times New Roman CYR"/>
          <w:sz w:val="28"/>
          <w:szCs w:val="28"/>
        </w:rPr>
        <w:t>ого, така підготовка орієнтується на групову роботу та часто індивідуальні консультації не передбачені</w:t>
      </w:r>
      <w:r w:rsidR="004A2F08">
        <w:rPr>
          <w:rFonts w:ascii="Times New Roman CYR" w:hAnsi="Times New Roman CYR" w:cs="Times New Roman CYR"/>
          <w:sz w:val="28"/>
          <w:szCs w:val="28"/>
        </w:rPr>
        <w:t>. Н</w:t>
      </w:r>
      <w:r w:rsidR="008D3D34" w:rsidRPr="001216CC">
        <w:rPr>
          <w:rFonts w:ascii="Times New Roman CYR" w:hAnsi="Times New Roman CYR" w:cs="Times New Roman CYR"/>
          <w:sz w:val="28"/>
          <w:szCs w:val="28"/>
        </w:rPr>
        <w:t xml:space="preserve">е проводиться </w:t>
      </w:r>
      <w:r w:rsidR="008D3D34" w:rsidRPr="001216CC">
        <w:rPr>
          <w:rFonts w:ascii="Times New Roman CYR" w:hAnsi="Times New Roman CYR" w:cs="Times New Roman CYR"/>
          <w:sz w:val="28"/>
          <w:szCs w:val="28"/>
        </w:rPr>
        <w:lastRenderedPageBreak/>
        <w:t xml:space="preserve">попередня діагностика </w:t>
      </w:r>
      <w:r w:rsidR="004A2F08">
        <w:rPr>
          <w:rFonts w:ascii="Times New Roman CYR" w:hAnsi="Times New Roman CYR" w:cs="Times New Roman CYR"/>
          <w:sz w:val="28"/>
          <w:szCs w:val="28"/>
        </w:rPr>
        <w:t>індивідуальних</w:t>
      </w:r>
      <w:r w:rsidR="004A2F08" w:rsidRPr="001216CC">
        <w:rPr>
          <w:rFonts w:ascii="Times New Roman CYR" w:hAnsi="Times New Roman CYR" w:cs="Times New Roman CYR"/>
          <w:sz w:val="28"/>
          <w:szCs w:val="28"/>
        </w:rPr>
        <w:t xml:space="preserve"> </w:t>
      </w:r>
      <w:r w:rsidR="008D3D34" w:rsidRPr="001216CC">
        <w:rPr>
          <w:rFonts w:ascii="Times New Roman CYR" w:hAnsi="Times New Roman CYR" w:cs="Times New Roman CYR"/>
          <w:sz w:val="28"/>
          <w:szCs w:val="28"/>
        </w:rPr>
        <w:t>особливостей материнської сфер</w:t>
      </w:r>
      <w:r w:rsidR="004A2F08">
        <w:rPr>
          <w:rFonts w:ascii="Times New Roman CYR" w:hAnsi="Times New Roman CYR" w:cs="Times New Roman CYR"/>
          <w:sz w:val="28"/>
          <w:szCs w:val="28"/>
        </w:rPr>
        <w:t xml:space="preserve">и. Жінкам під час </w:t>
      </w:r>
      <w:r w:rsidR="008D3D34" w:rsidRPr="001216CC">
        <w:rPr>
          <w:rFonts w:ascii="Times New Roman CYR" w:hAnsi="Times New Roman CYR" w:cs="Times New Roman CYR"/>
          <w:sz w:val="28"/>
          <w:szCs w:val="28"/>
        </w:rPr>
        <w:t xml:space="preserve">групових занять </w:t>
      </w:r>
      <w:r w:rsidR="004A2F08">
        <w:rPr>
          <w:rFonts w:ascii="Times New Roman CYR" w:hAnsi="Times New Roman CYR" w:cs="Times New Roman CYR"/>
          <w:sz w:val="28"/>
          <w:szCs w:val="28"/>
        </w:rPr>
        <w:t>доводиться самим опрацьовувати власні</w:t>
      </w:r>
      <w:r w:rsidR="008D3D34" w:rsidRPr="001216CC">
        <w:rPr>
          <w:rFonts w:ascii="Times New Roman CYR" w:hAnsi="Times New Roman CYR" w:cs="Times New Roman CYR"/>
          <w:sz w:val="28"/>
          <w:szCs w:val="28"/>
        </w:rPr>
        <w:t xml:space="preserve"> проблеми. Зрозуміло,</w:t>
      </w:r>
      <w:r w:rsidR="004A2F08">
        <w:rPr>
          <w:rFonts w:ascii="Times New Roman CYR" w:hAnsi="Times New Roman CYR" w:cs="Times New Roman CYR"/>
          <w:sz w:val="28"/>
          <w:szCs w:val="28"/>
        </w:rPr>
        <w:t xml:space="preserve"> що цей спосіб також є ефективним, особливо у</w:t>
      </w:r>
      <w:r w:rsidR="008D3D34" w:rsidRPr="001216CC">
        <w:rPr>
          <w:rFonts w:ascii="Times New Roman CYR" w:hAnsi="Times New Roman CYR" w:cs="Times New Roman CYR"/>
          <w:sz w:val="28"/>
          <w:szCs w:val="28"/>
        </w:rPr>
        <w:t xml:space="preserve"> тих випадках, коли п</w:t>
      </w:r>
      <w:r w:rsidR="004A2F08">
        <w:rPr>
          <w:rFonts w:ascii="Times New Roman CYR" w:hAnsi="Times New Roman CYR" w:cs="Times New Roman CYR"/>
          <w:sz w:val="28"/>
          <w:szCs w:val="28"/>
        </w:rPr>
        <w:t>ідготовка до пологів поєднана</w:t>
      </w:r>
      <w:r w:rsidR="008D3D34" w:rsidRPr="001216CC">
        <w:rPr>
          <w:rFonts w:ascii="Times New Roman CYR" w:hAnsi="Times New Roman CYR" w:cs="Times New Roman CYR"/>
          <w:sz w:val="28"/>
          <w:szCs w:val="28"/>
        </w:rPr>
        <w:t xml:space="preserve"> з</w:t>
      </w:r>
      <w:r w:rsidR="004A2F08">
        <w:rPr>
          <w:rFonts w:ascii="Times New Roman CYR" w:hAnsi="Times New Roman CYR" w:cs="Times New Roman CYR"/>
          <w:sz w:val="28"/>
          <w:szCs w:val="28"/>
        </w:rPr>
        <w:t>і спостереженням</w:t>
      </w:r>
      <w:r w:rsidR="008D3D34" w:rsidRPr="001216CC">
        <w:rPr>
          <w:rFonts w:ascii="Times New Roman CYR" w:hAnsi="Times New Roman CYR" w:cs="Times New Roman CYR"/>
          <w:sz w:val="28"/>
          <w:szCs w:val="28"/>
        </w:rPr>
        <w:t xml:space="preserve"> самих пологів.</w:t>
      </w:r>
    </w:p>
    <w:p w:rsidR="008D3D34" w:rsidRPr="001216CC" w:rsidRDefault="008D3D34" w:rsidP="008D3D34">
      <w:pPr>
        <w:autoSpaceDE w:val="0"/>
        <w:autoSpaceDN w:val="0"/>
        <w:adjustRightInd w:val="0"/>
        <w:spacing w:line="360" w:lineRule="auto"/>
        <w:ind w:firstLine="708"/>
        <w:jc w:val="both"/>
        <w:rPr>
          <w:rFonts w:ascii="Times New Roman CYR" w:hAnsi="Times New Roman CYR" w:cs="Times New Roman CYR"/>
        </w:rPr>
      </w:pPr>
      <w:r w:rsidRPr="002F6522">
        <w:rPr>
          <w:rFonts w:ascii="Times New Roman CYR" w:hAnsi="Times New Roman CYR" w:cs="Times New Roman CYR"/>
          <w:b/>
          <w:bCs/>
          <w:sz w:val="28"/>
          <w:szCs w:val="28"/>
        </w:rPr>
        <w:t>Індивідуальне і родинне психологічне консультування і психотерапія</w:t>
      </w:r>
    </w:p>
    <w:p w:rsidR="008D3D34" w:rsidRPr="001216CC" w:rsidRDefault="009F637C" w:rsidP="008B1C68">
      <w:pPr>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Проблеми материнства можна</w:t>
      </w:r>
      <w:r w:rsidR="008D3D34" w:rsidRPr="001216CC">
        <w:rPr>
          <w:rFonts w:ascii="Times New Roman CYR" w:hAnsi="Times New Roman CYR" w:cs="Times New Roman CYR"/>
          <w:sz w:val="28"/>
          <w:szCs w:val="28"/>
        </w:rPr>
        <w:t xml:space="preserve"> вирішувати</w:t>
      </w:r>
      <w:r>
        <w:rPr>
          <w:rFonts w:ascii="Times New Roman CYR" w:hAnsi="Times New Roman CYR" w:cs="Times New Roman CYR"/>
          <w:sz w:val="28"/>
          <w:szCs w:val="28"/>
        </w:rPr>
        <w:t xml:space="preserve"> в</w:t>
      </w:r>
      <w:r w:rsidR="008B1C68">
        <w:rPr>
          <w:rFonts w:ascii="Times New Roman CYR" w:hAnsi="Times New Roman CYR" w:cs="Times New Roman CYR"/>
          <w:sz w:val="28"/>
          <w:szCs w:val="28"/>
        </w:rPr>
        <w:t xml:space="preserve"> рамках загальної родинної та</w:t>
      </w:r>
      <w:r w:rsidR="008D3D34" w:rsidRPr="001216CC">
        <w:rPr>
          <w:rFonts w:ascii="Times New Roman CYR" w:hAnsi="Times New Roman CYR" w:cs="Times New Roman CYR"/>
          <w:sz w:val="28"/>
          <w:szCs w:val="28"/>
        </w:rPr>
        <w:t xml:space="preserve"> </w:t>
      </w:r>
      <w:r w:rsidR="008B1C68">
        <w:rPr>
          <w:rFonts w:ascii="Times New Roman CYR" w:hAnsi="Times New Roman CYR" w:cs="Times New Roman CYR"/>
          <w:sz w:val="28"/>
          <w:szCs w:val="28"/>
        </w:rPr>
        <w:t>індивідуальної консультаційної й психотерапевтичної роботи. У</w:t>
      </w:r>
      <w:r w:rsidR="008D3D34" w:rsidRPr="001216CC">
        <w:rPr>
          <w:rFonts w:ascii="Times New Roman CYR" w:hAnsi="Times New Roman CYR" w:cs="Times New Roman CYR"/>
          <w:sz w:val="28"/>
          <w:szCs w:val="28"/>
        </w:rPr>
        <w:t xml:space="preserve"> даному випадку </w:t>
      </w:r>
      <w:r w:rsidR="008B1C68">
        <w:rPr>
          <w:rFonts w:ascii="Times New Roman CYR" w:hAnsi="Times New Roman CYR" w:cs="Times New Roman CYR"/>
          <w:sz w:val="28"/>
          <w:szCs w:val="28"/>
        </w:rPr>
        <w:t>важливо</w:t>
      </w:r>
      <w:r w:rsidR="008D3D34" w:rsidRPr="001216CC">
        <w:rPr>
          <w:rFonts w:ascii="Times New Roman CYR" w:hAnsi="Times New Roman CYR" w:cs="Times New Roman CYR"/>
          <w:sz w:val="28"/>
          <w:szCs w:val="28"/>
        </w:rPr>
        <w:t>, наскільки психолог зн</w:t>
      </w:r>
      <w:r w:rsidR="008B1C68">
        <w:rPr>
          <w:rFonts w:ascii="Times New Roman CYR" w:hAnsi="Times New Roman CYR" w:cs="Times New Roman CYR"/>
          <w:sz w:val="28"/>
          <w:szCs w:val="28"/>
        </w:rPr>
        <w:t xml:space="preserve">айомий з проблемами </w:t>
      </w:r>
      <w:r w:rsidRPr="001216CC">
        <w:rPr>
          <w:rFonts w:ascii="Times New Roman CYR" w:hAnsi="Times New Roman CYR" w:cs="Times New Roman CYR"/>
          <w:sz w:val="28"/>
          <w:szCs w:val="28"/>
        </w:rPr>
        <w:t>материнства</w:t>
      </w:r>
      <w:r>
        <w:rPr>
          <w:rFonts w:ascii="Times New Roman CYR" w:hAnsi="Times New Roman CYR" w:cs="Times New Roman CYR"/>
          <w:sz w:val="28"/>
          <w:szCs w:val="28"/>
        </w:rPr>
        <w:t xml:space="preserve"> та вагітності</w:t>
      </w:r>
      <w:r w:rsidR="008D3D34" w:rsidRPr="001216CC">
        <w:rPr>
          <w:rFonts w:ascii="Times New Roman CYR" w:hAnsi="Times New Roman CYR" w:cs="Times New Roman CYR"/>
          <w:sz w:val="28"/>
          <w:szCs w:val="28"/>
        </w:rPr>
        <w:t>.</w:t>
      </w:r>
    </w:p>
    <w:p w:rsidR="008D3D34" w:rsidRPr="001216CC" w:rsidRDefault="009F637C"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З</w:t>
      </w:r>
      <w:r w:rsidR="008D3D34" w:rsidRPr="001216CC">
        <w:rPr>
          <w:rFonts w:ascii="Times New Roman CYR" w:hAnsi="Times New Roman CYR" w:cs="Times New Roman CYR"/>
          <w:sz w:val="28"/>
          <w:szCs w:val="28"/>
        </w:rPr>
        <w:t>астосов</w:t>
      </w:r>
      <w:r>
        <w:rPr>
          <w:rFonts w:ascii="Times New Roman CYR" w:hAnsi="Times New Roman CYR" w:cs="Times New Roman CYR"/>
          <w:sz w:val="28"/>
          <w:szCs w:val="28"/>
        </w:rPr>
        <w:t>уються психоаналітичні та</w:t>
      </w:r>
      <w:r w:rsidR="008D3D34" w:rsidRPr="001216CC">
        <w:rPr>
          <w:rFonts w:ascii="Times New Roman CYR" w:hAnsi="Times New Roman CYR" w:cs="Times New Roman CYR"/>
          <w:sz w:val="28"/>
          <w:szCs w:val="28"/>
        </w:rPr>
        <w:t xml:space="preserve"> </w:t>
      </w:r>
      <w:proofErr w:type="spellStart"/>
      <w:r w:rsidR="008D3D34" w:rsidRPr="001216CC">
        <w:rPr>
          <w:rFonts w:ascii="Times New Roman CYR" w:hAnsi="Times New Roman CYR" w:cs="Times New Roman CYR"/>
          <w:sz w:val="28"/>
          <w:szCs w:val="28"/>
        </w:rPr>
        <w:t>мікропсихоаналіт</w:t>
      </w:r>
      <w:r>
        <w:rPr>
          <w:rFonts w:ascii="Times New Roman CYR" w:hAnsi="Times New Roman CYR" w:cs="Times New Roman CYR"/>
          <w:sz w:val="28"/>
          <w:szCs w:val="28"/>
        </w:rPr>
        <w:t>ичні</w:t>
      </w:r>
      <w:proofErr w:type="spellEnd"/>
      <w:r>
        <w:rPr>
          <w:rFonts w:ascii="Times New Roman CYR" w:hAnsi="Times New Roman CYR" w:cs="Times New Roman CYR"/>
          <w:sz w:val="28"/>
          <w:szCs w:val="28"/>
        </w:rPr>
        <w:t xml:space="preserve"> підходи до консультування та</w:t>
      </w:r>
      <w:r w:rsidR="008D3D34" w:rsidRPr="001216CC">
        <w:rPr>
          <w:rFonts w:ascii="Times New Roman CYR" w:hAnsi="Times New Roman CYR" w:cs="Times New Roman CYR"/>
          <w:sz w:val="28"/>
          <w:szCs w:val="28"/>
        </w:rPr>
        <w:t xml:space="preserve"> терапії, </w:t>
      </w:r>
      <w:r>
        <w:rPr>
          <w:rFonts w:ascii="Times New Roman CYR" w:hAnsi="Times New Roman CYR" w:cs="Times New Roman CYR"/>
          <w:sz w:val="28"/>
          <w:szCs w:val="28"/>
        </w:rPr>
        <w:t>що орієнтуються на опрацювання особистісних</w:t>
      </w:r>
      <w:r w:rsidR="008D3D34" w:rsidRPr="001216CC">
        <w:rPr>
          <w:rFonts w:ascii="Times New Roman CYR" w:hAnsi="Times New Roman CYR" w:cs="Times New Roman CYR"/>
          <w:sz w:val="28"/>
          <w:szCs w:val="28"/>
        </w:rPr>
        <w:t xml:space="preserve"> проблем матері, </w:t>
      </w:r>
      <w:r>
        <w:rPr>
          <w:rFonts w:ascii="Times New Roman CYR" w:hAnsi="Times New Roman CYR" w:cs="Times New Roman CYR"/>
          <w:sz w:val="28"/>
          <w:szCs w:val="28"/>
        </w:rPr>
        <w:t>а також центрована для клієнта та родинна терапія й</w:t>
      </w:r>
      <w:r w:rsidR="008D3D34" w:rsidRPr="001216CC">
        <w:rPr>
          <w:rFonts w:ascii="Times New Roman CYR" w:hAnsi="Times New Roman CYR" w:cs="Times New Roman CYR"/>
          <w:sz w:val="28"/>
          <w:szCs w:val="28"/>
        </w:rPr>
        <w:t xml:space="preserve"> консультування.</w:t>
      </w:r>
    </w:p>
    <w:p w:rsidR="008D3D34" w:rsidRPr="00CF2876" w:rsidRDefault="00224B90"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Зарубіжна практика</w:t>
      </w:r>
      <w:r w:rsidR="008D3D34" w:rsidRPr="001216CC">
        <w:rPr>
          <w:rFonts w:ascii="Times New Roman CYR" w:hAnsi="Times New Roman CYR" w:cs="Times New Roman CYR"/>
          <w:sz w:val="28"/>
          <w:szCs w:val="28"/>
        </w:rPr>
        <w:t xml:space="preserve"> </w:t>
      </w:r>
      <w:r>
        <w:rPr>
          <w:rFonts w:ascii="Times New Roman CYR" w:hAnsi="Times New Roman CYR" w:cs="Times New Roman CYR"/>
          <w:sz w:val="28"/>
          <w:szCs w:val="28"/>
        </w:rPr>
        <w:t>розглядає</w:t>
      </w:r>
      <w:r w:rsidR="008D3D34" w:rsidRPr="001216CC">
        <w:rPr>
          <w:rFonts w:ascii="Times New Roman CYR" w:hAnsi="Times New Roman CYR" w:cs="Times New Roman CYR"/>
          <w:sz w:val="28"/>
          <w:szCs w:val="28"/>
        </w:rPr>
        <w:t xml:space="preserve"> </w:t>
      </w:r>
      <w:r w:rsidRPr="001216CC">
        <w:rPr>
          <w:rFonts w:ascii="Times New Roman CYR" w:hAnsi="Times New Roman CYR" w:cs="Times New Roman CYR"/>
          <w:sz w:val="28"/>
          <w:szCs w:val="28"/>
        </w:rPr>
        <w:t xml:space="preserve">вагітність </w:t>
      </w:r>
      <w:r w:rsidR="008D3D34" w:rsidRPr="001216CC">
        <w:rPr>
          <w:rFonts w:ascii="Times New Roman CYR" w:hAnsi="Times New Roman CYR" w:cs="Times New Roman CYR"/>
          <w:sz w:val="28"/>
          <w:szCs w:val="28"/>
        </w:rPr>
        <w:t>як криз</w:t>
      </w:r>
      <w:r>
        <w:rPr>
          <w:rFonts w:ascii="Times New Roman CYR" w:hAnsi="Times New Roman CYR" w:cs="Times New Roman CYR"/>
          <w:sz w:val="28"/>
          <w:szCs w:val="28"/>
        </w:rPr>
        <w:t>овий стан, який потребу</w:t>
      </w:r>
      <w:r w:rsidR="008D3D34" w:rsidRPr="001216CC">
        <w:rPr>
          <w:rFonts w:ascii="Times New Roman CYR" w:hAnsi="Times New Roman CYR" w:cs="Times New Roman CYR"/>
          <w:sz w:val="28"/>
          <w:szCs w:val="28"/>
        </w:rPr>
        <w:t>є психологічної пі</w:t>
      </w:r>
      <w:r>
        <w:rPr>
          <w:rFonts w:ascii="Times New Roman CYR" w:hAnsi="Times New Roman CYR" w:cs="Times New Roman CYR"/>
          <w:sz w:val="28"/>
          <w:szCs w:val="28"/>
        </w:rPr>
        <w:t xml:space="preserve">дтримки. Широко розповсюджені різноманітні </w:t>
      </w:r>
      <w:r w:rsidR="008D3D34" w:rsidRPr="001216CC">
        <w:rPr>
          <w:rFonts w:ascii="Times New Roman CYR" w:hAnsi="Times New Roman CYR" w:cs="Times New Roman CYR"/>
          <w:sz w:val="28"/>
          <w:szCs w:val="28"/>
        </w:rPr>
        <w:t xml:space="preserve">методи </w:t>
      </w:r>
      <w:r>
        <w:rPr>
          <w:rFonts w:ascii="Times New Roman CYR" w:hAnsi="Times New Roman CYR" w:cs="Times New Roman CYR"/>
          <w:sz w:val="28"/>
          <w:szCs w:val="28"/>
        </w:rPr>
        <w:t xml:space="preserve">діагностики – </w:t>
      </w:r>
      <w:r w:rsidRPr="001216CC">
        <w:rPr>
          <w:rFonts w:ascii="Times New Roman CYR" w:hAnsi="Times New Roman CYR" w:cs="Times New Roman CYR"/>
          <w:sz w:val="28"/>
          <w:szCs w:val="28"/>
        </w:rPr>
        <w:t>проектні</w:t>
      </w:r>
      <w:r>
        <w:rPr>
          <w:rFonts w:ascii="Times New Roman CYR" w:hAnsi="Times New Roman CYR" w:cs="Times New Roman CYR"/>
          <w:sz w:val="28"/>
          <w:szCs w:val="28"/>
        </w:rPr>
        <w:t>, особистісні, для визначення рівня та</w:t>
      </w:r>
      <w:r w:rsidR="008D3D34" w:rsidRPr="001216CC">
        <w:rPr>
          <w:rFonts w:ascii="Times New Roman CYR" w:hAnsi="Times New Roman CYR" w:cs="Times New Roman CYR"/>
          <w:sz w:val="28"/>
          <w:szCs w:val="28"/>
        </w:rPr>
        <w:t xml:space="preserve"> дин</w:t>
      </w:r>
      <w:r>
        <w:rPr>
          <w:rFonts w:ascii="Times New Roman CYR" w:hAnsi="Times New Roman CYR" w:cs="Times New Roman CYR"/>
          <w:sz w:val="28"/>
          <w:szCs w:val="28"/>
        </w:rPr>
        <w:t>аміки тривожності і т. ін.  Вибір терапевтичних технік ґ</w:t>
      </w:r>
      <w:r w:rsidR="008D3D34" w:rsidRPr="001216CC">
        <w:rPr>
          <w:rFonts w:ascii="Times New Roman CYR" w:hAnsi="Times New Roman CYR" w:cs="Times New Roman CYR"/>
          <w:sz w:val="28"/>
          <w:szCs w:val="28"/>
        </w:rPr>
        <w:t>рунтується на індивідуальних особливостях жінки</w:t>
      </w:r>
      <w:r>
        <w:rPr>
          <w:rFonts w:ascii="Times New Roman CYR" w:hAnsi="Times New Roman CYR" w:cs="Times New Roman CYR"/>
          <w:sz w:val="28"/>
          <w:szCs w:val="28"/>
        </w:rPr>
        <w:t xml:space="preserve"> та</w:t>
      </w:r>
      <w:r w:rsidR="008D3D34" w:rsidRPr="001216CC">
        <w:rPr>
          <w:rFonts w:ascii="Times New Roman CYR" w:hAnsi="Times New Roman CYR" w:cs="Times New Roman CYR"/>
          <w:sz w:val="28"/>
          <w:szCs w:val="28"/>
        </w:rPr>
        <w:t xml:space="preserve"> хар</w:t>
      </w:r>
      <w:r>
        <w:rPr>
          <w:rFonts w:ascii="Times New Roman CYR" w:hAnsi="Times New Roman CYR" w:cs="Times New Roman CYR"/>
          <w:sz w:val="28"/>
          <w:szCs w:val="28"/>
        </w:rPr>
        <w:t>актері існуючих у неї проблем. Часто</w:t>
      </w:r>
      <w:r w:rsidR="008D3D34" w:rsidRPr="001216CC">
        <w:rPr>
          <w:rFonts w:ascii="Times New Roman CYR" w:hAnsi="Times New Roman CYR" w:cs="Times New Roman CYR"/>
          <w:sz w:val="28"/>
          <w:szCs w:val="28"/>
        </w:rPr>
        <w:t xml:space="preserve"> використовуються компле</w:t>
      </w:r>
      <w:r>
        <w:rPr>
          <w:rFonts w:ascii="Times New Roman CYR" w:hAnsi="Times New Roman CYR" w:cs="Times New Roman CYR"/>
          <w:sz w:val="28"/>
          <w:szCs w:val="28"/>
        </w:rPr>
        <w:t>ксні методи надання допомоги, які</w:t>
      </w:r>
      <w:r w:rsidR="008D3D34" w:rsidRPr="001216CC">
        <w:rPr>
          <w:rFonts w:ascii="Times New Roman CYR" w:hAnsi="Times New Roman CYR" w:cs="Times New Roman CYR"/>
          <w:sz w:val="28"/>
          <w:szCs w:val="28"/>
        </w:rPr>
        <w:t xml:space="preserve"> включають </w:t>
      </w:r>
      <w:r>
        <w:rPr>
          <w:rFonts w:ascii="Times New Roman CYR" w:hAnsi="Times New Roman CYR" w:cs="Times New Roman CYR"/>
          <w:sz w:val="28"/>
          <w:szCs w:val="28"/>
        </w:rPr>
        <w:t xml:space="preserve">у себе </w:t>
      </w:r>
      <w:r w:rsidR="008D3D34" w:rsidRPr="001216CC">
        <w:rPr>
          <w:rFonts w:ascii="Times New Roman CYR" w:hAnsi="Times New Roman CYR" w:cs="Times New Roman CYR"/>
          <w:sz w:val="28"/>
          <w:szCs w:val="28"/>
        </w:rPr>
        <w:t xml:space="preserve">послуги, психологів, </w:t>
      </w:r>
      <w:r w:rsidRPr="001216CC">
        <w:rPr>
          <w:rFonts w:ascii="Times New Roman CYR" w:hAnsi="Times New Roman CYR" w:cs="Times New Roman CYR"/>
          <w:sz w:val="28"/>
          <w:szCs w:val="28"/>
        </w:rPr>
        <w:t>гінекологів</w:t>
      </w:r>
      <w:r>
        <w:rPr>
          <w:rFonts w:ascii="Times New Roman CYR" w:hAnsi="Times New Roman CYR" w:cs="Times New Roman CYR"/>
          <w:sz w:val="28"/>
          <w:szCs w:val="28"/>
        </w:rPr>
        <w:t>,</w:t>
      </w:r>
      <w:r w:rsidRPr="001216CC">
        <w:rPr>
          <w:rFonts w:ascii="Times New Roman CYR" w:hAnsi="Times New Roman CYR" w:cs="Times New Roman CYR"/>
          <w:sz w:val="28"/>
          <w:szCs w:val="28"/>
        </w:rPr>
        <w:t xml:space="preserve"> педіатрів</w:t>
      </w:r>
      <w:r>
        <w:rPr>
          <w:rFonts w:ascii="Times New Roman CYR" w:hAnsi="Times New Roman CYR" w:cs="Times New Roman CYR"/>
          <w:sz w:val="28"/>
          <w:szCs w:val="28"/>
        </w:rPr>
        <w:t>,</w:t>
      </w:r>
      <w:r w:rsidRPr="001216CC">
        <w:rPr>
          <w:rFonts w:ascii="Times New Roman CYR" w:hAnsi="Times New Roman CYR" w:cs="Times New Roman CYR"/>
          <w:sz w:val="28"/>
          <w:szCs w:val="28"/>
        </w:rPr>
        <w:t xml:space="preserve"> </w:t>
      </w:r>
      <w:r w:rsidR="008D3D34" w:rsidRPr="001216CC">
        <w:rPr>
          <w:rFonts w:ascii="Times New Roman CYR" w:hAnsi="Times New Roman CYR" w:cs="Times New Roman CYR"/>
          <w:sz w:val="28"/>
          <w:szCs w:val="28"/>
        </w:rPr>
        <w:t xml:space="preserve">психіатрів, </w:t>
      </w:r>
      <w:r>
        <w:rPr>
          <w:rFonts w:ascii="Times New Roman CYR" w:hAnsi="Times New Roman CYR" w:cs="Times New Roman CYR"/>
          <w:sz w:val="28"/>
          <w:szCs w:val="28"/>
        </w:rPr>
        <w:t>і т. д. В У</w:t>
      </w:r>
      <w:r w:rsidR="008D3D34" w:rsidRPr="001216CC">
        <w:rPr>
          <w:rFonts w:ascii="Times New Roman CYR" w:hAnsi="Times New Roman CYR" w:cs="Times New Roman CYR"/>
          <w:sz w:val="28"/>
          <w:szCs w:val="28"/>
        </w:rPr>
        <w:t xml:space="preserve">країні </w:t>
      </w:r>
      <w:r>
        <w:rPr>
          <w:rFonts w:ascii="Times New Roman CYR" w:hAnsi="Times New Roman CYR" w:cs="Times New Roman CYR"/>
          <w:sz w:val="28"/>
          <w:szCs w:val="28"/>
        </w:rPr>
        <w:t>подібні методи застосовуються у дослідницьких та</w:t>
      </w:r>
      <w:r w:rsidR="008D3D34" w:rsidRPr="00CF2876">
        <w:rPr>
          <w:rFonts w:ascii="Times New Roman CYR" w:hAnsi="Times New Roman CYR" w:cs="Times New Roman CYR"/>
          <w:sz w:val="28"/>
          <w:szCs w:val="28"/>
        </w:rPr>
        <w:t xml:space="preserve"> діагностичних цілях (роботи Г.</w:t>
      </w:r>
      <w:r>
        <w:rPr>
          <w:rFonts w:ascii="Times New Roman CYR" w:hAnsi="Times New Roman CYR" w:cs="Times New Roman CYR"/>
          <w:sz w:val="28"/>
          <w:szCs w:val="28"/>
        </w:rPr>
        <w:t xml:space="preserve"> В. </w:t>
      </w:r>
      <w:proofErr w:type="spellStart"/>
      <w:r>
        <w:rPr>
          <w:rFonts w:ascii="Times New Roman CYR" w:hAnsi="Times New Roman CYR" w:cs="Times New Roman CYR"/>
          <w:sz w:val="28"/>
          <w:szCs w:val="28"/>
        </w:rPr>
        <w:t>Скобло</w:t>
      </w:r>
      <w:proofErr w:type="spellEnd"/>
      <w:r>
        <w:rPr>
          <w:rFonts w:ascii="Times New Roman CYR" w:hAnsi="Times New Roman CYR" w:cs="Times New Roman CYR"/>
          <w:sz w:val="28"/>
          <w:szCs w:val="28"/>
        </w:rPr>
        <w:t xml:space="preserve"> та</w:t>
      </w:r>
      <w:r w:rsidR="008D3D34" w:rsidRPr="00CF2876">
        <w:rPr>
          <w:rFonts w:ascii="Times New Roman CYR" w:hAnsi="Times New Roman CYR" w:cs="Times New Roman CYR"/>
          <w:sz w:val="28"/>
          <w:szCs w:val="28"/>
        </w:rPr>
        <w:t xml:space="preserve"> О.</w:t>
      </w:r>
      <w:r>
        <w:rPr>
          <w:rFonts w:ascii="Times New Roman CYR" w:hAnsi="Times New Roman CYR" w:cs="Times New Roman CYR"/>
          <w:sz w:val="28"/>
          <w:szCs w:val="28"/>
        </w:rPr>
        <w:t xml:space="preserve"> </w:t>
      </w:r>
      <w:r w:rsidR="008D3D34" w:rsidRPr="00CF2876">
        <w:rPr>
          <w:rFonts w:ascii="Times New Roman CYR" w:hAnsi="Times New Roman CYR" w:cs="Times New Roman CYR"/>
          <w:sz w:val="28"/>
          <w:szCs w:val="28"/>
        </w:rPr>
        <w:t>Ю. Дубовик, О.</w:t>
      </w:r>
      <w:r>
        <w:rPr>
          <w:rFonts w:ascii="Times New Roman CYR" w:hAnsi="Times New Roman CYR" w:cs="Times New Roman CYR"/>
          <w:sz w:val="28"/>
          <w:szCs w:val="28"/>
        </w:rPr>
        <w:t xml:space="preserve"> </w:t>
      </w:r>
      <w:r w:rsidR="008D3D34" w:rsidRPr="00CF2876">
        <w:rPr>
          <w:rFonts w:ascii="Times New Roman CYR" w:hAnsi="Times New Roman CYR" w:cs="Times New Roman CYR"/>
          <w:sz w:val="28"/>
          <w:szCs w:val="28"/>
        </w:rPr>
        <w:t xml:space="preserve">В. </w:t>
      </w:r>
      <w:proofErr w:type="spellStart"/>
      <w:r w:rsidR="008D3D34" w:rsidRPr="00CF2876">
        <w:rPr>
          <w:rFonts w:ascii="Times New Roman CYR" w:hAnsi="Times New Roman CYR" w:cs="Times New Roman CYR"/>
          <w:sz w:val="28"/>
          <w:szCs w:val="28"/>
        </w:rPr>
        <w:t>Баженової</w:t>
      </w:r>
      <w:proofErr w:type="spellEnd"/>
      <w:r w:rsidR="008D3D34" w:rsidRPr="00CF2876">
        <w:rPr>
          <w:rFonts w:ascii="Times New Roman CYR" w:hAnsi="Times New Roman CYR" w:cs="Times New Roman CYR"/>
          <w:sz w:val="28"/>
          <w:szCs w:val="28"/>
        </w:rPr>
        <w:t>, Л.</w:t>
      </w:r>
      <w:r>
        <w:rPr>
          <w:rFonts w:ascii="Times New Roman CYR" w:hAnsi="Times New Roman CYR" w:cs="Times New Roman CYR"/>
          <w:sz w:val="28"/>
          <w:szCs w:val="28"/>
        </w:rPr>
        <w:t xml:space="preserve"> </w:t>
      </w:r>
      <w:r w:rsidR="008D3D34" w:rsidRPr="00CF2876">
        <w:rPr>
          <w:rFonts w:ascii="Times New Roman CYR" w:hAnsi="Times New Roman CYR" w:cs="Times New Roman CYR"/>
          <w:sz w:val="28"/>
          <w:szCs w:val="28"/>
        </w:rPr>
        <w:t>О. Баз, О.</w:t>
      </w:r>
      <w:r>
        <w:rPr>
          <w:rFonts w:ascii="Times New Roman CYR" w:hAnsi="Times New Roman CYR" w:cs="Times New Roman CYR"/>
          <w:sz w:val="28"/>
          <w:szCs w:val="28"/>
        </w:rPr>
        <w:t xml:space="preserve"> </w:t>
      </w:r>
      <w:r w:rsidR="008D3D34" w:rsidRPr="00CF2876">
        <w:rPr>
          <w:rFonts w:ascii="Times New Roman CYR" w:hAnsi="Times New Roman CYR" w:cs="Times New Roman CYR"/>
          <w:sz w:val="28"/>
          <w:szCs w:val="28"/>
        </w:rPr>
        <w:t>А. Копил, Г.</w:t>
      </w:r>
      <w:r>
        <w:rPr>
          <w:rFonts w:ascii="Times New Roman CYR" w:hAnsi="Times New Roman CYR" w:cs="Times New Roman CYR"/>
          <w:sz w:val="28"/>
          <w:szCs w:val="28"/>
        </w:rPr>
        <w:t xml:space="preserve"> В. </w:t>
      </w:r>
      <w:proofErr w:type="spellStart"/>
      <w:r>
        <w:rPr>
          <w:rFonts w:ascii="Times New Roman CYR" w:hAnsi="Times New Roman CYR" w:cs="Times New Roman CYR"/>
          <w:sz w:val="28"/>
          <w:szCs w:val="28"/>
        </w:rPr>
        <w:t>Козловськой</w:t>
      </w:r>
      <w:proofErr w:type="spellEnd"/>
      <w:r>
        <w:rPr>
          <w:rFonts w:ascii="Times New Roman CYR" w:hAnsi="Times New Roman CYR" w:cs="Times New Roman CYR"/>
          <w:sz w:val="28"/>
          <w:szCs w:val="28"/>
        </w:rPr>
        <w:t xml:space="preserve"> та</w:t>
      </w:r>
      <w:r w:rsidR="008D3D34" w:rsidRPr="00CF2876">
        <w:rPr>
          <w:rFonts w:ascii="Times New Roman CYR" w:hAnsi="Times New Roman CYR" w:cs="Times New Roman CYR"/>
          <w:sz w:val="28"/>
          <w:szCs w:val="28"/>
        </w:rPr>
        <w:t xml:space="preserve"> ін.).</w:t>
      </w:r>
    </w:p>
    <w:p w:rsidR="008D3D34" w:rsidRDefault="008D3D34" w:rsidP="008D3D34">
      <w:pPr>
        <w:autoSpaceDE w:val="0"/>
        <w:autoSpaceDN w:val="0"/>
        <w:adjustRightInd w:val="0"/>
        <w:spacing w:line="360" w:lineRule="auto"/>
        <w:ind w:firstLine="708"/>
        <w:jc w:val="both"/>
        <w:rPr>
          <w:rFonts w:ascii="Times New Roman CYR" w:hAnsi="Times New Roman CYR" w:cs="Times New Roman CYR"/>
          <w:sz w:val="28"/>
          <w:szCs w:val="28"/>
        </w:rPr>
      </w:pPr>
      <w:r w:rsidRPr="00CF2876">
        <w:rPr>
          <w:rFonts w:ascii="Times New Roman CYR" w:hAnsi="Times New Roman CYR" w:cs="Times New Roman CYR"/>
          <w:sz w:val="28"/>
          <w:szCs w:val="28"/>
        </w:rPr>
        <w:t>Недоліком цих форм психологічної</w:t>
      </w:r>
      <w:r w:rsidR="00224B90">
        <w:rPr>
          <w:rFonts w:ascii="Times New Roman CYR" w:hAnsi="Times New Roman CYR" w:cs="Times New Roman CYR"/>
          <w:sz w:val="28"/>
          <w:szCs w:val="28"/>
        </w:rPr>
        <w:t xml:space="preserve"> допомоги є їх </w:t>
      </w:r>
      <w:proofErr w:type="spellStart"/>
      <w:r w:rsidR="00224B90">
        <w:rPr>
          <w:rFonts w:ascii="Times New Roman CYR" w:hAnsi="Times New Roman CYR" w:cs="Times New Roman CYR"/>
          <w:sz w:val="28"/>
          <w:szCs w:val="28"/>
        </w:rPr>
        <w:t>несистемність</w:t>
      </w:r>
      <w:proofErr w:type="spellEnd"/>
      <w:r w:rsidR="00224B90">
        <w:rPr>
          <w:rFonts w:ascii="Times New Roman CYR" w:hAnsi="Times New Roman CYR" w:cs="Times New Roman CYR"/>
          <w:sz w:val="28"/>
          <w:szCs w:val="28"/>
        </w:rPr>
        <w:t>, розірваність з роботою інших фахівців, які мають відношення до спостереження за вагітністю</w:t>
      </w:r>
      <w:r w:rsidRPr="00CF2876">
        <w:rPr>
          <w:rFonts w:ascii="Times New Roman CYR" w:hAnsi="Times New Roman CYR" w:cs="Times New Roman CYR"/>
          <w:sz w:val="28"/>
          <w:szCs w:val="28"/>
        </w:rPr>
        <w:t xml:space="preserve">, </w:t>
      </w:r>
      <w:r w:rsidR="00224B90">
        <w:rPr>
          <w:rFonts w:ascii="Times New Roman CYR" w:hAnsi="Times New Roman CYR" w:cs="Times New Roman CYR"/>
          <w:sz w:val="28"/>
          <w:szCs w:val="28"/>
        </w:rPr>
        <w:t xml:space="preserve">веденням </w:t>
      </w:r>
      <w:r w:rsidRPr="00CF2876">
        <w:rPr>
          <w:rFonts w:ascii="Times New Roman CYR" w:hAnsi="Times New Roman CYR" w:cs="Times New Roman CYR"/>
          <w:sz w:val="28"/>
          <w:szCs w:val="28"/>
        </w:rPr>
        <w:t>пологів, пед</w:t>
      </w:r>
      <w:r w:rsidR="00224B90">
        <w:rPr>
          <w:rFonts w:ascii="Times New Roman CYR" w:hAnsi="Times New Roman CYR" w:cs="Times New Roman CYR"/>
          <w:sz w:val="28"/>
          <w:szCs w:val="28"/>
        </w:rPr>
        <w:t>іатричними службами. Мати залиша</w:t>
      </w:r>
      <w:r w:rsidRPr="00CF2876">
        <w:rPr>
          <w:rFonts w:ascii="Times New Roman CYR" w:hAnsi="Times New Roman CYR" w:cs="Times New Roman CYR"/>
          <w:sz w:val="28"/>
          <w:szCs w:val="28"/>
        </w:rPr>
        <w:t xml:space="preserve">ється перед необхідністю звертатися до різних фахівців з різних </w:t>
      </w:r>
      <w:r w:rsidRPr="00CF2876">
        <w:rPr>
          <w:rFonts w:ascii="Times New Roman CYR" w:hAnsi="Times New Roman CYR" w:cs="Times New Roman CYR"/>
          <w:sz w:val="28"/>
          <w:szCs w:val="28"/>
        </w:rPr>
        <w:lastRenderedPageBreak/>
        <w:t>приводів, пов'язаних з матери</w:t>
      </w:r>
      <w:r w:rsidR="00224B90">
        <w:rPr>
          <w:rFonts w:ascii="Times New Roman CYR" w:hAnsi="Times New Roman CYR" w:cs="Times New Roman CYR"/>
          <w:sz w:val="28"/>
          <w:szCs w:val="28"/>
        </w:rPr>
        <w:t xml:space="preserve">нством. Комплексний підхід вочевидь значно кращий, але нажаль він дуже </w:t>
      </w:r>
      <w:proofErr w:type="spellStart"/>
      <w:r w:rsidR="00224B90">
        <w:rPr>
          <w:rFonts w:ascii="Times New Roman CYR" w:hAnsi="Times New Roman CYR" w:cs="Times New Roman CYR"/>
          <w:sz w:val="28"/>
          <w:szCs w:val="28"/>
        </w:rPr>
        <w:t>рідко</w:t>
      </w:r>
      <w:proofErr w:type="spellEnd"/>
      <w:r w:rsidR="00224B90">
        <w:rPr>
          <w:rFonts w:ascii="Times New Roman CYR" w:hAnsi="Times New Roman CYR" w:cs="Times New Roman CYR"/>
          <w:sz w:val="28"/>
          <w:szCs w:val="28"/>
        </w:rPr>
        <w:t xml:space="preserve"> буває доступним</w:t>
      </w:r>
      <w:r w:rsidRPr="00CF2876">
        <w:rPr>
          <w:rFonts w:ascii="Times New Roman CYR" w:hAnsi="Times New Roman CYR" w:cs="Times New Roman CYR"/>
          <w:sz w:val="28"/>
          <w:szCs w:val="28"/>
        </w:rPr>
        <w:t xml:space="preserve"> для жінки. </w:t>
      </w:r>
    </w:p>
    <w:p w:rsidR="008D3D34" w:rsidRPr="00CF2876" w:rsidRDefault="008D3D34" w:rsidP="008D3D34">
      <w:pPr>
        <w:autoSpaceDE w:val="0"/>
        <w:autoSpaceDN w:val="0"/>
        <w:adjustRightInd w:val="0"/>
        <w:spacing w:line="360" w:lineRule="auto"/>
        <w:ind w:firstLine="708"/>
        <w:jc w:val="both"/>
        <w:rPr>
          <w:rFonts w:ascii="Times New Roman CYR" w:hAnsi="Times New Roman CYR" w:cs="Times New Roman CYR"/>
        </w:rPr>
      </w:pPr>
      <w:r w:rsidRPr="00B377A2">
        <w:rPr>
          <w:rFonts w:ascii="Times New Roman CYR" w:hAnsi="Times New Roman CYR" w:cs="Times New Roman CYR"/>
          <w:b/>
          <w:bCs/>
          <w:sz w:val="28"/>
          <w:szCs w:val="28"/>
        </w:rPr>
        <w:t>Психологічна допомога матері і дитині</w:t>
      </w:r>
    </w:p>
    <w:p w:rsidR="008D3D34" w:rsidRPr="00CF2876" w:rsidRDefault="00045322" w:rsidP="008D3D34">
      <w:pPr>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Звичайно цей тип</w:t>
      </w:r>
      <w:r w:rsidR="008D3D34" w:rsidRPr="00CF2876">
        <w:rPr>
          <w:rFonts w:ascii="Times New Roman CYR" w:hAnsi="Times New Roman CYR" w:cs="Times New Roman CYR"/>
          <w:sz w:val="28"/>
          <w:szCs w:val="28"/>
        </w:rPr>
        <w:t xml:space="preserve"> психологічної допом</w:t>
      </w:r>
      <w:r>
        <w:rPr>
          <w:rFonts w:ascii="Times New Roman CYR" w:hAnsi="Times New Roman CYR" w:cs="Times New Roman CYR"/>
          <w:sz w:val="28"/>
          <w:szCs w:val="28"/>
        </w:rPr>
        <w:t>оги орієнтований на дошкільний та старший вік дитини. Для батьків з дітьми молодшого віку така допомога нада</w:t>
      </w:r>
      <w:r w:rsidR="008D3D34" w:rsidRPr="00CF2876">
        <w:rPr>
          <w:rFonts w:ascii="Times New Roman CYR" w:hAnsi="Times New Roman CYR" w:cs="Times New Roman CYR"/>
          <w:sz w:val="28"/>
          <w:szCs w:val="28"/>
        </w:rPr>
        <w:t xml:space="preserve">ється психологами дитячих дошкільних </w:t>
      </w:r>
      <w:r>
        <w:rPr>
          <w:rFonts w:ascii="Times New Roman CYR" w:hAnsi="Times New Roman CYR" w:cs="Times New Roman CYR"/>
          <w:sz w:val="28"/>
          <w:szCs w:val="28"/>
        </w:rPr>
        <w:t>установ або у</w:t>
      </w:r>
      <w:r w:rsidR="008D3D34" w:rsidRPr="00CF2876">
        <w:rPr>
          <w:rFonts w:ascii="Times New Roman CYR" w:hAnsi="Times New Roman CYR" w:cs="Times New Roman CYR"/>
          <w:sz w:val="28"/>
          <w:szCs w:val="28"/>
        </w:rPr>
        <w:t xml:space="preserve"> спец</w:t>
      </w:r>
      <w:r>
        <w:rPr>
          <w:rFonts w:ascii="Times New Roman CYR" w:hAnsi="Times New Roman CYR" w:cs="Times New Roman CYR"/>
          <w:sz w:val="28"/>
          <w:szCs w:val="28"/>
        </w:rPr>
        <w:t>іалізованих центрах.</w:t>
      </w:r>
    </w:p>
    <w:p w:rsidR="008D3D34" w:rsidRPr="00CF2876" w:rsidRDefault="004E0D87"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 xml:space="preserve">Консультування </w:t>
      </w:r>
      <w:r w:rsidR="008D3D34" w:rsidRPr="00CF2876">
        <w:rPr>
          <w:rFonts w:ascii="Times New Roman CYR" w:hAnsi="Times New Roman CYR" w:cs="Times New Roman CYR"/>
          <w:sz w:val="28"/>
          <w:szCs w:val="28"/>
        </w:rPr>
        <w:t>мат</w:t>
      </w:r>
      <w:r>
        <w:rPr>
          <w:rFonts w:ascii="Times New Roman CYR" w:hAnsi="Times New Roman CYR" w:cs="Times New Roman CYR"/>
          <w:sz w:val="28"/>
          <w:szCs w:val="28"/>
        </w:rPr>
        <w:t>ерів з немовлятами і тим паче</w:t>
      </w:r>
      <w:r w:rsidR="008D3D34" w:rsidRPr="00CF2876">
        <w:rPr>
          <w:rFonts w:ascii="Times New Roman CYR" w:hAnsi="Times New Roman CYR" w:cs="Times New Roman CYR"/>
          <w:sz w:val="28"/>
          <w:szCs w:val="28"/>
        </w:rPr>
        <w:t xml:space="preserve"> новонародженими</w:t>
      </w:r>
      <w:r>
        <w:rPr>
          <w:rFonts w:ascii="Times New Roman CYR" w:hAnsi="Times New Roman CYR" w:cs="Times New Roman CYR"/>
          <w:sz w:val="28"/>
          <w:szCs w:val="28"/>
        </w:rPr>
        <w:t xml:space="preserve"> дітьми, не кажучи про </w:t>
      </w:r>
      <w:r w:rsidR="008D3D34" w:rsidRPr="00CF2876">
        <w:rPr>
          <w:rFonts w:ascii="Times New Roman CYR" w:hAnsi="Times New Roman CYR" w:cs="Times New Roman CYR"/>
          <w:sz w:val="28"/>
          <w:szCs w:val="28"/>
        </w:rPr>
        <w:t xml:space="preserve">пренатальний </w:t>
      </w:r>
      <w:r>
        <w:rPr>
          <w:rFonts w:ascii="Times New Roman CYR" w:hAnsi="Times New Roman CYR" w:cs="Times New Roman CYR"/>
          <w:sz w:val="28"/>
          <w:szCs w:val="28"/>
        </w:rPr>
        <w:t>період, практично не проводять. Винятком становляться</w:t>
      </w:r>
      <w:r w:rsidR="008D3D34" w:rsidRPr="00CF2876">
        <w:rPr>
          <w:rFonts w:ascii="Times New Roman CYR" w:hAnsi="Times New Roman CYR" w:cs="Times New Roman CYR"/>
          <w:sz w:val="28"/>
          <w:szCs w:val="28"/>
        </w:rPr>
        <w:t xml:space="preserve"> окремі фахівці</w:t>
      </w:r>
      <w:r>
        <w:rPr>
          <w:rFonts w:ascii="Times New Roman CYR" w:hAnsi="Times New Roman CYR" w:cs="Times New Roman CYR"/>
          <w:sz w:val="28"/>
          <w:szCs w:val="28"/>
        </w:rPr>
        <w:t>, що працюють</w:t>
      </w:r>
      <w:r w:rsidR="008D3D34" w:rsidRPr="00CF2876">
        <w:rPr>
          <w:rFonts w:ascii="Times New Roman CYR" w:hAnsi="Times New Roman CYR" w:cs="Times New Roman CYR"/>
          <w:sz w:val="28"/>
          <w:szCs w:val="28"/>
        </w:rPr>
        <w:t xml:space="preserve"> при науково-досл</w:t>
      </w:r>
      <w:r>
        <w:rPr>
          <w:rFonts w:ascii="Times New Roman CYR" w:hAnsi="Times New Roman CYR" w:cs="Times New Roman CYR"/>
          <w:sz w:val="28"/>
          <w:szCs w:val="28"/>
        </w:rPr>
        <w:t>ідних установах. За кордоном такий тип</w:t>
      </w:r>
      <w:r w:rsidR="008D3D34" w:rsidRPr="00CF2876">
        <w:rPr>
          <w:rFonts w:ascii="Times New Roman CYR" w:hAnsi="Times New Roman CYR" w:cs="Times New Roman CYR"/>
          <w:sz w:val="28"/>
          <w:szCs w:val="28"/>
        </w:rPr>
        <w:t xml:space="preserve"> допомоги </w:t>
      </w:r>
      <w:r>
        <w:rPr>
          <w:rFonts w:ascii="Times New Roman CYR" w:hAnsi="Times New Roman CYR" w:cs="Times New Roman CYR"/>
          <w:sz w:val="28"/>
          <w:szCs w:val="28"/>
        </w:rPr>
        <w:t xml:space="preserve">більш поширений, проте для батьків з дуже малими дітьми він також </w:t>
      </w:r>
      <w:r w:rsidR="008D3D34" w:rsidRPr="00CF2876">
        <w:rPr>
          <w:rFonts w:ascii="Times New Roman CYR" w:hAnsi="Times New Roman CYR" w:cs="Times New Roman CYR"/>
          <w:sz w:val="28"/>
          <w:szCs w:val="28"/>
        </w:rPr>
        <w:t xml:space="preserve"> </w:t>
      </w:r>
      <w:r>
        <w:rPr>
          <w:rFonts w:ascii="Times New Roman CYR" w:hAnsi="Times New Roman CYR" w:cs="Times New Roman CYR"/>
          <w:sz w:val="28"/>
          <w:szCs w:val="28"/>
        </w:rPr>
        <w:t>малодоступний та найчастіше поєднується</w:t>
      </w:r>
      <w:r w:rsidR="008D3D34" w:rsidRPr="00CF2876">
        <w:rPr>
          <w:rFonts w:ascii="Times New Roman CYR" w:hAnsi="Times New Roman CYR" w:cs="Times New Roman CYR"/>
          <w:sz w:val="28"/>
          <w:szCs w:val="28"/>
        </w:rPr>
        <w:t xml:space="preserve"> з педіатричною практикою.</w:t>
      </w:r>
    </w:p>
    <w:p w:rsidR="008D3D34" w:rsidRPr="00CF2876" w:rsidRDefault="00FC16DA"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При наданні такого типу</w:t>
      </w:r>
      <w:r w:rsidR="008D3D34" w:rsidRPr="00CF2876">
        <w:rPr>
          <w:rFonts w:ascii="Times New Roman CYR" w:hAnsi="Times New Roman CYR" w:cs="Times New Roman CYR"/>
          <w:sz w:val="28"/>
          <w:szCs w:val="28"/>
        </w:rPr>
        <w:t xml:space="preserve"> психологічно</w:t>
      </w:r>
      <w:r>
        <w:rPr>
          <w:rFonts w:ascii="Times New Roman CYR" w:hAnsi="Times New Roman CYR" w:cs="Times New Roman CYR"/>
          <w:sz w:val="28"/>
          <w:szCs w:val="28"/>
        </w:rPr>
        <w:t>ї допомоги приділяється увага</w:t>
      </w:r>
      <w:r w:rsidR="008D3D34" w:rsidRPr="00CF2876">
        <w:rPr>
          <w:rFonts w:ascii="Times New Roman CYR" w:hAnsi="Times New Roman CYR" w:cs="Times New Roman CYR"/>
          <w:sz w:val="28"/>
          <w:szCs w:val="28"/>
        </w:rPr>
        <w:t xml:space="preserve"> м</w:t>
      </w:r>
      <w:r>
        <w:rPr>
          <w:rFonts w:ascii="Times New Roman CYR" w:hAnsi="Times New Roman CYR" w:cs="Times New Roman CYR"/>
          <w:sz w:val="28"/>
          <w:szCs w:val="28"/>
        </w:rPr>
        <w:t>етодам діагностики розвитку дитини, її емоційного стану, батьківського відношення та</w:t>
      </w:r>
      <w:r w:rsidR="008D3D34" w:rsidRPr="00CF2876">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дитячо</w:t>
      </w:r>
      <w:proofErr w:type="spellEnd"/>
      <w:r>
        <w:rPr>
          <w:rFonts w:ascii="Times New Roman CYR" w:hAnsi="Times New Roman CYR" w:cs="Times New Roman CYR"/>
          <w:sz w:val="28"/>
          <w:szCs w:val="28"/>
        </w:rPr>
        <w:t>-материнській</w:t>
      </w:r>
      <w:r w:rsidR="008D3D34" w:rsidRPr="00CF2876">
        <w:rPr>
          <w:rFonts w:ascii="Times New Roman CYR" w:hAnsi="Times New Roman CYR" w:cs="Times New Roman CYR"/>
          <w:sz w:val="28"/>
          <w:szCs w:val="28"/>
        </w:rPr>
        <w:t xml:space="preserve"> </w:t>
      </w:r>
      <w:r w:rsidRPr="00CF2876">
        <w:rPr>
          <w:rFonts w:ascii="Times New Roman CYR" w:hAnsi="Times New Roman CYR" w:cs="Times New Roman CYR"/>
          <w:sz w:val="28"/>
          <w:szCs w:val="28"/>
        </w:rPr>
        <w:t>взаємодії</w:t>
      </w:r>
      <w:r>
        <w:rPr>
          <w:rFonts w:ascii="Times New Roman CYR" w:hAnsi="Times New Roman CYR" w:cs="Times New Roman CYR"/>
          <w:sz w:val="28"/>
          <w:szCs w:val="28"/>
        </w:rPr>
        <w:t>. Цей тип</w:t>
      </w:r>
      <w:r w:rsidR="008D3D34" w:rsidRPr="00CF2876">
        <w:rPr>
          <w:rFonts w:ascii="Times New Roman CYR" w:hAnsi="Times New Roman CYR" w:cs="Times New Roman CYR"/>
          <w:sz w:val="28"/>
          <w:szCs w:val="28"/>
        </w:rPr>
        <w:t xml:space="preserve"> психологічної практики традиційно орієнт</w:t>
      </w:r>
      <w:r>
        <w:rPr>
          <w:rFonts w:ascii="Times New Roman CYR" w:hAnsi="Times New Roman CYR" w:cs="Times New Roman CYR"/>
          <w:sz w:val="28"/>
          <w:szCs w:val="28"/>
        </w:rPr>
        <w:t>ований на проблеми дитини. П</w:t>
      </w:r>
      <w:r w:rsidR="008D3D34" w:rsidRPr="00CF2876">
        <w:rPr>
          <w:rFonts w:ascii="Times New Roman CYR" w:hAnsi="Times New Roman CYR" w:cs="Times New Roman CYR"/>
          <w:sz w:val="28"/>
          <w:szCs w:val="28"/>
        </w:rPr>
        <w:t xml:space="preserve">сихологічні проблеми </w:t>
      </w:r>
      <w:r>
        <w:rPr>
          <w:rFonts w:ascii="Times New Roman CYR" w:hAnsi="Times New Roman CYR" w:cs="Times New Roman CYR"/>
          <w:sz w:val="28"/>
          <w:szCs w:val="28"/>
        </w:rPr>
        <w:t xml:space="preserve">матері </w:t>
      </w:r>
      <w:r w:rsidR="008D3D34" w:rsidRPr="00CF2876">
        <w:rPr>
          <w:rFonts w:ascii="Times New Roman CYR" w:hAnsi="Times New Roman CYR" w:cs="Times New Roman CYR"/>
          <w:sz w:val="28"/>
          <w:szCs w:val="28"/>
        </w:rPr>
        <w:t>розглядають</w:t>
      </w:r>
      <w:r>
        <w:rPr>
          <w:rFonts w:ascii="Times New Roman CYR" w:hAnsi="Times New Roman CYR" w:cs="Times New Roman CYR"/>
          <w:sz w:val="28"/>
          <w:szCs w:val="28"/>
        </w:rPr>
        <w:t xml:space="preserve">ся та коректуються з </w:t>
      </w:r>
      <w:proofErr w:type="spellStart"/>
      <w:r>
        <w:rPr>
          <w:rFonts w:ascii="Times New Roman CYR" w:hAnsi="Times New Roman CYR" w:cs="Times New Roman CYR"/>
          <w:sz w:val="28"/>
          <w:szCs w:val="28"/>
        </w:rPr>
        <w:t>позиціх</w:t>
      </w:r>
      <w:proofErr w:type="spellEnd"/>
      <w:r w:rsidR="008D3D34" w:rsidRPr="00CF2876">
        <w:rPr>
          <w:rFonts w:ascii="Times New Roman CYR" w:hAnsi="Times New Roman CYR" w:cs="Times New Roman CYR"/>
          <w:sz w:val="28"/>
          <w:szCs w:val="28"/>
        </w:rPr>
        <w:t xml:space="preserve"> оптимізації умов розвитку дитини.</w:t>
      </w:r>
    </w:p>
    <w:p w:rsidR="008D3D34" w:rsidRPr="00CF2876" w:rsidRDefault="008D3D34" w:rsidP="008D3D34">
      <w:pPr>
        <w:autoSpaceDE w:val="0"/>
        <w:autoSpaceDN w:val="0"/>
        <w:adjustRightInd w:val="0"/>
        <w:spacing w:line="360" w:lineRule="auto"/>
        <w:ind w:firstLine="708"/>
        <w:jc w:val="both"/>
        <w:rPr>
          <w:rFonts w:ascii="Times New Roman CYR" w:hAnsi="Times New Roman CYR" w:cs="Times New Roman CYR"/>
        </w:rPr>
      </w:pPr>
      <w:r w:rsidRPr="00CF2876">
        <w:rPr>
          <w:rFonts w:ascii="Times New Roman CYR" w:hAnsi="Times New Roman CYR" w:cs="Times New Roman CYR"/>
          <w:sz w:val="28"/>
          <w:szCs w:val="28"/>
        </w:rPr>
        <w:t xml:space="preserve">Найчастіше це </w:t>
      </w:r>
      <w:proofErr w:type="spellStart"/>
      <w:r w:rsidRPr="00CF2876">
        <w:rPr>
          <w:rFonts w:ascii="Times New Roman CYR" w:hAnsi="Times New Roman CYR" w:cs="Times New Roman CYR"/>
          <w:sz w:val="28"/>
          <w:szCs w:val="28"/>
        </w:rPr>
        <w:t>дитячо</w:t>
      </w:r>
      <w:proofErr w:type="spellEnd"/>
      <w:r w:rsidRPr="00CF2876">
        <w:rPr>
          <w:rFonts w:ascii="Times New Roman CYR" w:hAnsi="Times New Roman CYR" w:cs="Times New Roman CYR"/>
          <w:sz w:val="28"/>
          <w:szCs w:val="28"/>
        </w:rPr>
        <w:t>-батьківське або родинне консуль</w:t>
      </w:r>
      <w:r w:rsidR="00FF4042">
        <w:rPr>
          <w:rFonts w:ascii="Times New Roman CYR" w:hAnsi="Times New Roman CYR" w:cs="Times New Roman CYR"/>
          <w:sz w:val="28"/>
          <w:szCs w:val="28"/>
        </w:rPr>
        <w:t>тування, яке проводять фахівці у</w:t>
      </w:r>
      <w:r w:rsidRPr="00CF2876">
        <w:rPr>
          <w:rFonts w:ascii="Times New Roman CYR" w:hAnsi="Times New Roman CYR" w:cs="Times New Roman CYR"/>
          <w:sz w:val="28"/>
          <w:szCs w:val="28"/>
        </w:rPr>
        <w:t xml:space="preserve"> об</w:t>
      </w:r>
      <w:r w:rsidR="00FF4042">
        <w:rPr>
          <w:rFonts w:ascii="Times New Roman CYR" w:hAnsi="Times New Roman CYR" w:cs="Times New Roman CYR"/>
          <w:sz w:val="28"/>
          <w:szCs w:val="28"/>
        </w:rPr>
        <w:t xml:space="preserve">ласті психічного розвитку дитини. Нерідко власні проблеми, що </w:t>
      </w:r>
      <w:r w:rsidR="00FF4042" w:rsidRPr="00CF2876">
        <w:rPr>
          <w:rFonts w:ascii="Times New Roman CYR" w:hAnsi="Times New Roman CYR" w:cs="Times New Roman CYR"/>
          <w:sz w:val="28"/>
          <w:szCs w:val="28"/>
        </w:rPr>
        <w:t>відкриваються</w:t>
      </w:r>
      <w:r w:rsidR="00FF4042">
        <w:rPr>
          <w:rFonts w:ascii="Times New Roman CYR" w:hAnsi="Times New Roman CYR" w:cs="Times New Roman CYR"/>
          <w:sz w:val="28"/>
          <w:szCs w:val="28"/>
        </w:rPr>
        <w:t xml:space="preserve"> у цих випадках для матері, спонукають</w:t>
      </w:r>
      <w:r w:rsidRPr="00CF2876">
        <w:rPr>
          <w:rFonts w:ascii="Times New Roman CYR" w:hAnsi="Times New Roman CYR" w:cs="Times New Roman CYR"/>
          <w:sz w:val="28"/>
          <w:szCs w:val="28"/>
        </w:rPr>
        <w:t xml:space="preserve"> її звертатися до інших фахівців. Таке положення відносно проблем материнства з</w:t>
      </w:r>
      <w:r w:rsidR="00FF4042">
        <w:rPr>
          <w:rFonts w:ascii="Times New Roman CYR" w:hAnsi="Times New Roman CYR" w:cs="Times New Roman CYR"/>
          <w:sz w:val="28"/>
          <w:szCs w:val="28"/>
        </w:rPr>
        <w:t>нижує ефективність цього типу</w:t>
      </w:r>
      <w:r w:rsidRPr="00CF2876">
        <w:rPr>
          <w:rFonts w:ascii="Times New Roman CYR" w:hAnsi="Times New Roman CYR" w:cs="Times New Roman CYR"/>
          <w:sz w:val="28"/>
          <w:szCs w:val="28"/>
        </w:rPr>
        <w:t xml:space="preserve"> психологічної допомоги.</w:t>
      </w:r>
    </w:p>
    <w:p w:rsidR="008D3D34" w:rsidRPr="00CF2876" w:rsidRDefault="008D3D34" w:rsidP="008D3D34">
      <w:pPr>
        <w:autoSpaceDE w:val="0"/>
        <w:autoSpaceDN w:val="0"/>
        <w:adjustRightInd w:val="0"/>
        <w:spacing w:line="360" w:lineRule="auto"/>
        <w:ind w:firstLine="708"/>
        <w:jc w:val="both"/>
        <w:rPr>
          <w:rFonts w:ascii="Times New Roman CYR" w:hAnsi="Times New Roman CYR" w:cs="Times New Roman CYR"/>
        </w:rPr>
      </w:pPr>
      <w:r w:rsidRPr="00CF2876">
        <w:rPr>
          <w:rFonts w:ascii="Times New Roman CYR" w:hAnsi="Times New Roman CYR" w:cs="Times New Roman CYR"/>
          <w:b/>
          <w:bCs/>
          <w:sz w:val="28"/>
          <w:szCs w:val="28"/>
        </w:rPr>
        <w:t>Ком</w:t>
      </w:r>
      <w:r w:rsidR="00FF4042">
        <w:rPr>
          <w:rFonts w:ascii="Times New Roman CYR" w:hAnsi="Times New Roman CYR" w:cs="Times New Roman CYR"/>
          <w:b/>
          <w:bCs/>
          <w:sz w:val="28"/>
          <w:szCs w:val="28"/>
        </w:rPr>
        <w:t xml:space="preserve">плексна психологічна допомога з проблем </w:t>
      </w:r>
      <w:r w:rsidRPr="00CF2876">
        <w:rPr>
          <w:rFonts w:ascii="Times New Roman CYR" w:hAnsi="Times New Roman CYR" w:cs="Times New Roman CYR"/>
          <w:b/>
          <w:bCs/>
          <w:sz w:val="28"/>
          <w:szCs w:val="28"/>
        </w:rPr>
        <w:t>материнства</w:t>
      </w:r>
    </w:p>
    <w:p w:rsidR="00AD5D75" w:rsidRPr="00154AEF" w:rsidRDefault="0097089F" w:rsidP="00154AEF">
      <w:pPr>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У наш час не існує такої самостійної служби. Вона має </w:t>
      </w:r>
      <w:r w:rsidR="008D3D34" w:rsidRPr="00CF2876">
        <w:rPr>
          <w:rFonts w:ascii="Times New Roman CYR" w:hAnsi="Times New Roman CYR" w:cs="Times New Roman CYR"/>
          <w:sz w:val="28"/>
          <w:szCs w:val="28"/>
        </w:rPr>
        <w:t xml:space="preserve">об'єднати необхідну </w:t>
      </w:r>
      <w:r>
        <w:rPr>
          <w:rFonts w:ascii="Times New Roman CYR" w:hAnsi="Times New Roman CYR" w:cs="Times New Roman CYR"/>
          <w:sz w:val="28"/>
          <w:szCs w:val="28"/>
        </w:rPr>
        <w:t xml:space="preserve">для </w:t>
      </w:r>
      <w:r w:rsidRPr="00CF2876">
        <w:rPr>
          <w:rFonts w:ascii="Times New Roman CYR" w:hAnsi="Times New Roman CYR" w:cs="Times New Roman CYR"/>
          <w:sz w:val="28"/>
          <w:szCs w:val="28"/>
        </w:rPr>
        <w:t>матері</w:t>
      </w:r>
      <w:r>
        <w:rPr>
          <w:rFonts w:ascii="Times New Roman CYR" w:hAnsi="Times New Roman CYR" w:cs="Times New Roman CYR"/>
          <w:sz w:val="28"/>
          <w:szCs w:val="28"/>
        </w:rPr>
        <w:t xml:space="preserve"> та</w:t>
      </w:r>
      <w:r w:rsidR="008D3D34" w:rsidRPr="00CF2876">
        <w:rPr>
          <w:rFonts w:ascii="Times New Roman CYR" w:hAnsi="Times New Roman CYR" w:cs="Times New Roman CYR"/>
          <w:sz w:val="28"/>
          <w:szCs w:val="28"/>
        </w:rPr>
        <w:t xml:space="preserve"> дитині </w:t>
      </w:r>
      <w:r w:rsidR="00AD5D75" w:rsidRPr="00CF2876">
        <w:rPr>
          <w:rFonts w:ascii="Times New Roman CYR" w:hAnsi="Times New Roman CYR" w:cs="Times New Roman CYR"/>
          <w:sz w:val="28"/>
          <w:szCs w:val="28"/>
        </w:rPr>
        <w:t xml:space="preserve">допомогу </w:t>
      </w:r>
      <w:r w:rsidR="00AD5D75">
        <w:rPr>
          <w:rFonts w:ascii="Times New Roman CYR" w:hAnsi="Times New Roman CYR" w:cs="Times New Roman CYR"/>
          <w:sz w:val="28"/>
          <w:szCs w:val="28"/>
        </w:rPr>
        <w:t>для кожного періоду життя</w:t>
      </w:r>
      <w:r w:rsidR="008D3D34" w:rsidRPr="00CF2876">
        <w:rPr>
          <w:rFonts w:ascii="Times New Roman CYR" w:hAnsi="Times New Roman CYR" w:cs="Times New Roman CYR"/>
          <w:sz w:val="28"/>
          <w:szCs w:val="28"/>
        </w:rPr>
        <w:t xml:space="preserve"> по</w:t>
      </w:r>
      <w:r w:rsidR="00AD5D75">
        <w:rPr>
          <w:rFonts w:ascii="Times New Roman CYR" w:hAnsi="Times New Roman CYR" w:cs="Times New Roman CYR"/>
          <w:sz w:val="28"/>
          <w:szCs w:val="28"/>
        </w:rPr>
        <w:t>чинаючи з планування вагітності. Можливо й ще раніше, включно консультування з формування</w:t>
      </w:r>
      <w:r w:rsidR="008D3D34" w:rsidRPr="00CF2876">
        <w:rPr>
          <w:rFonts w:ascii="Times New Roman CYR" w:hAnsi="Times New Roman CYR" w:cs="Times New Roman CYR"/>
          <w:sz w:val="28"/>
          <w:szCs w:val="28"/>
        </w:rPr>
        <w:t xml:space="preserve"> </w:t>
      </w:r>
      <w:r w:rsidR="00AD5D75">
        <w:rPr>
          <w:rFonts w:ascii="Times New Roman CYR" w:hAnsi="Times New Roman CYR" w:cs="Times New Roman CYR"/>
          <w:sz w:val="28"/>
          <w:szCs w:val="28"/>
        </w:rPr>
        <w:t>материнської сфери у</w:t>
      </w:r>
      <w:r w:rsidR="008D3D34" w:rsidRPr="00CF2876">
        <w:rPr>
          <w:rFonts w:ascii="Times New Roman CYR" w:hAnsi="Times New Roman CYR" w:cs="Times New Roman CYR"/>
          <w:sz w:val="28"/>
          <w:szCs w:val="28"/>
        </w:rPr>
        <w:t xml:space="preserve"> онтогенезі.</w:t>
      </w:r>
    </w:p>
    <w:p w:rsidR="008D3D34" w:rsidRPr="009A17EE" w:rsidRDefault="00B377A2"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b/>
          <w:bCs/>
          <w:sz w:val="28"/>
          <w:szCs w:val="28"/>
        </w:rPr>
        <w:t>Структура та</w:t>
      </w:r>
      <w:r w:rsidR="008D3D34" w:rsidRPr="009A17EE">
        <w:rPr>
          <w:rFonts w:ascii="Times New Roman CYR" w:hAnsi="Times New Roman CYR" w:cs="Times New Roman CYR"/>
          <w:b/>
          <w:bCs/>
          <w:sz w:val="28"/>
          <w:szCs w:val="28"/>
        </w:rPr>
        <w:t xml:space="preserve"> вміст психологічного консультування</w:t>
      </w:r>
    </w:p>
    <w:p w:rsidR="008D3D34" w:rsidRPr="00B377A2" w:rsidRDefault="00B377A2" w:rsidP="00B377A2">
      <w:pPr>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Індивідуальне консультування з проблем</w:t>
      </w:r>
      <w:r w:rsidR="008D3D34" w:rsidRPr="009A17EE">
        <w:rPr>
          <w:rFonts w:ascii="Times New Roman CYR" w:hAnsi="Times New Roman CYR" w:cs="Times New Roman CYR"/>
          <w:sz w:val="28"/>
          <w:szCs w:val="28"/>
        </w:rPr>
        <w:t xml:space="preserve"> материнства </w:t>
      </w:r>
      <w:r w:rsidRPr="009A17EE">
        <w:rPr>
          <w:rFonts w:ascii="Times New Roman CYR" w:hAnsi="Times New Roman CYR" w:cs="Times New Roman CYR"/>
          <w:sz w:val="28"/>
          <w:szCs w:val="28"/>
        </w:rPr>
        <w:t xml:space="preserve">найчастіше </w:t>
      </w:r>
      <w:r w:rsidR="008D3D34" w:rsidRPr="009A17EE">
        <w:rPr>
          <w:rFonts w:ascii="Times New Roman CYR" w:hAnsi="Times New Roman CYR" w:cs="Times New Roman CYR"/>
          <w:sz w:val="28"/>
          <w:szCs w:val="28"/>
        </w:rPr>
        <w:t xml:space="preserve">починається </w:t>
      </w:r>
      <w:r>
        <w:rPr>
          <w:rFonts w:ascii="Times New Roman CYR" w:hAnsi="Times New Roman CYR" w:cs="Times New Roman CYR"/>
          <w:sz w:val="28"/>
          <w:szCs w:val="28"/>
        </w:rPr>
        <w:t>у період вагітності та може охопити післяродовий та</w:t>
      </w:r>
      <w:r w:rsidR="008D3D34" w:rsidRPr="009A17E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більш пізні періоди </w:t>
      </w:r>
      <w:proofErr w:type="spellStart"/>
      <w:r>
        <w:rPr>
          <w:rFonts w:ascii="Times New Roman CYR" w:hAnsi="Times New Roman CYR" w:cs="Times New Roman CYR"/>
          <w:sz w:val="28"/>
          <w:szCs w:val="28"/>
        </w:rPr>
        <w:t>дитячо</w:t>
      </w:r>
      <w:proofErr w:type="spellEnd"/>
      <w:r>
        <w:rPr>
          <w:rFonts w:ascii="Times New Roman CYR" w:hAnsi="Times New Roman CYR" w:cs="Times New Roman CYR"/>
          <w:sz w:val="28"/>
          <w:szCs w:val="28"/>
        </w:rPr>
        <w:t>-материнської</w:t>
      </w:r>
      <w:r w:rsidR="008D3D34" w:rsidRPr="009A17EE">
        <w:rPr>
          <w:rFonts w:ascii="Times New Roman CYR" w:hAnsi="Times New Roman CYR" w:cs="Times New Roman CYR"/>
          <w:sz w:val="28"/>
          <w:szCs w:val="28"/>
        </w:rPr>
        <w:t xml:space="preserve"> взаємодії</w:t>
      </w:r>
      <w:r>
        <w:rPr>
          <w:rFonts w:ascii="Times New Roman CYR" w:hAnsi="Times New Roman CYR" w:cs="Times New Roman CYR"/>
          <w:sz w:val="28"/>
          <w:szCs w:val="28"/>
        </w:rPr>
        <w:t>. Гарно, якщо його можливо поєднати</w:t>
      </w:r>
      <w:r w:rsidR="008D3D34" w:rsidRPr="009A17EE">
        <w:rPr>
          <w:rFonts w:ascii="Times New Roman CYR" w:hAnsi="Times New Roman CYR" w:cs="Times New Roman CYR"/>
          <w:sz w:val="28"/>
          <w:szCs w:val="28"/>
        </w:rPr>
        <w:t xml:space="preserve"> з груповою роботою (</w:t>
      </w:r>
      <w:r>
        <w:rPr>
          <w:rFonts w:ascii="Times New Roman CYR" w:hAnsi="Times New Roman CYR" w:cs="Times New Roman CYR"/>
          <w:sz w:val="28"/>
          <w:szCs w:val="28"/>
        </w:rPr>
        <w:t>школа для батьків, підготовка до пологів</w:t>
      </w:r>
      <w:r w:rsidR="008D3D34" w:rsidRPr="009A17EE">
        <w:rPr>
          <w:rFonts w:ascii="Times New Roman CYR" w:hAnsi="Times New Roman CYR" w:cs="Times New Roman CYR"/>
          <w:sz w:val="28"/>
          <w:szCs w:val="28"/>
        </w:rPr>
        <w:t xml:space="preserve"> </w:t>
      </w:r>
      <w:r>
        <w:rPr>
          <w:rFonts w:ascii="Times New Roman CYR" w:hAnsi="Times New Roman CYR" w:cs="Times New Roman CYR"/>
          <w:sz w:val="28"/>
          <w:szCs w:val="28"/>
        </w:rPr>
        <w:t>і т. ін.). Консультування складається з декількох зустрічей, кількість та</w:t>
      </w:r>
      <w:r w:rsidR="008D3D34" w:rsidRPr="009A17EE">
        <w:rPr>
          <w:rFonts w:ascii="Times New Roman CYR" w:hAnsi="Times New Roman CYR" w:cs="Times New Roman CYR"/>
          <w:sz w:val="28"/>
          <w:szCs w:val="28"/>
        </w:rPr>
        <w:t xml:space="preserve"> тривалість яких залежать від конкретного випадку.</w:t>
      </w:r>
    </w:p>
    <w:p w:rsidR="008D3D34" w:rsidRPr="009A17EE" w:rsidRDefault="008D3D34" w:rsidP="008D3D34">
      <w:pPr>
        <w:autoSpaceDE w:val="0"/>
        <w:autoSpaceDN w:val="0"/>
        <w:adjustRightInd w:val="0"/>
        <w:spacing w:line="360" w:lineRule="auto"/>
        <w:ind w:firstLine="708"/>
        <w:jc w:val="both"/>
        <w:rPr>
          <w:rFonts w:ascii="Times New Roman CYR" w:hAnsi="Times New Roman CYR" w:cs="Times New Roman CYR"/>
        </w:rPr>
      </w:pPr>
      <w:r w:rsidRPr="009A17EE">
        <w:rPr>
          <w:rFonts w:ascii="Times New Roman CYR" w:hAnsi="Times New Roman CYR" w:cs="Times New Roman CYR"/>
          <w:sz w:val="28"/>
          <w:szCs w:val="28"/>
        </w:rPr>
        <w:t>При загальному веденні вагітності доцільна наступна послідовність етапів консультування, кожен з яких може</w:t>
      </w:r>
      <w:r w:rsidR="002E2EA5">
        <w:rPr>
          <w:rFonts w:ascii="Times New Roman CYR" w:hAnsi="Times New Roman CYR" w:cs="Times New Roman CYR"/>
          <w:sz w:val="28"/>
          <w:szCs w:val="28"/>
        </w:rPr>
        <w:t xml:space="preserve"> включати один або більше сеансів</w:t>
      </w:r>
      <w:r w:rsidRPr="009A17EE">
        <w:rPr>
          <w:rFonts w:ascii="Times New Roman CYR" w:hAnsi="Times New Roman CYR" w:cs="Times New Roman CYR"/>
          <w:sz w:val="28"/>
          <w:szCs w:val="28"/>
        </w:rPr>
        <w:t>.</w:t>
      </w:r>
    </w:p>
    <w:p w:rsidR="008D3D34" w:rsidRPr="009A17EE" w:rsidRDefault="002E2EA5"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1. П</w:t>
      </w:r>
      <w:r w:rsidR="008D3D34" w:rsidRPr="009A17EE">
        <w:rPr>
          <w:rFonts w:ascii="Times New Roman CYR" w:hAnsi="Times New Roman CYR" w:cs="Times New Roman CYR"/>
          <w:sz w:val="28"/>
          <w:szCs w:val="28"/>
        </w:rPr>
        <w:t xml:space="preserve">ланування вагітності. </w:t>
      </w:r>
      <w:r>
        <w:rPr>
          <w:rFonts w:ascii="Times New Roman CYR" w:hAnsi="Times New Roman CYR" w:cs="Times New Roman CYR"/>
          <w:sz w:val="28"/>
          <w:szCs w:val="28"/>
        </w:rPr>
        <w:t>Проводиться діагностика змісту та</w:t>
      </w:r>
      <w:r w:rsidR="008D3D34" w:rsidRPr="009A17EE">
        <w:rPr>
          <w:rFonts w:ascii="Times New Roman CYR" w:hAnsi="Times New Roman CYR" w:cs="Times New Roman CYR"/>
          <w:sz w:val="28"/>
          <w:szCs w:val="28"/>
        </w:rPr>
        <w:t xml:space="preserve"> онтогенезу материнської сфери жінки, визнача</w:t>
      </w:r>
      <w:r>
        <w:rPr>
          <w:rFonts w:ascii="Times New Roman CYR" w:hAnsi="Times New Roman CYR" w:cs="Times New Roman CYR"/>
          <w:sz w:val="28"/>
          <w:szCs w:val="28"/>
        </w:rPr>
        <w:t>ється «стартова» цінність дитини, з</w:t>
      </w:r>
      <w:r w:rsidR="008D3D34" w:rsidRPr="009A17EE">
        <w:rPr>
          <w:rFonts w:ascii="Times New Roman CYR" w:hAnsi="Times New Roman CYR" w:cs="Times New Roman CYR"/>
          <w:sz w:val="28"/>
          <w:szCs w:val="28"/>
        </w:rPr>
        <w:t>міст цінностей</w:t>
      </w:r>
      <w:r>
        <w:rPr>
          <w:rFonts w:ascii="Times New Roman CYR" w:hAnsi="Times New Roman CYR" w:cs="Times New Roman CYR"/>
          <w:sz w:val="28"/>
          <w:szCs w:val="28"/>
        </w:rPr>
        <w:t>, що «впроваджуються» та</w:t>
      </w:r>
      <w:r w:rsidR="008D3D34" w:rsidRPr="009A17EE">
        <w:rPr>
          <w:rFonts w:ascii="Times New Roman CYR" w:hAnsi="Times New Roman CYR" w:cs="Times New Roman CYR"/>
          <w:sz w:val="28"/>
          <w:szCs w:val="28"/>
        </w:rPr>
        <w:t xml:space="preserve"> тенденція їх інтерференції з цінністю дитини.  При аналізі онтогенезу виявляються можливі порушення онтогенетичних етапів (недостатність досвіду, його неадекватн</w:t>
      </w:r>
      <w:r>
        <w:rPr>
          <w:rFonts w:ascii="Times New Roman CYR" w:hAnsi="Times New Roman CYR" w:cs="Times New Roman CYR"/>
          <w:sz w:val="28"/>
          <w:szCs w:val="28"/>
        </w:rPr>
        <w:t>ий для завдань материнства). При необхідності виконую</w:t>
      </w:r>
      <w:r w:rsidR="008D3D34" w:rsidRPr="009A17EE">
        <w:rPr>
          <w:rFonts w:ascii="Times New Roman CYR" w:hAnsi="Times New Roman CYR" w:cs="Times New Roman CYR"/>
          <w:sz w:val="28"/>
          <w:szCs w:val="28"/>
        </w:rPr>
        <w:t>ться профілактичні або корекційні заходи.</w:t>
      </w:r>
    </w:p>
    <w:p w:rsidR="008D3D34" w:rsidRPr="009A17EE" w:rsidRDefault="002E2EA5"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 xml:space="preserve">2. </w:t>
      </w:r>
      <w:r w:rsidR="008D3D34" w:rsidRPr="009A17EE">
        <w:rPr>
          <w:rFonts w:ascii="Times New Roman CYR" w:hAnsi="Times New Roman CYR" w:cs="Times New Roman CYR"/>
          <w:sz w:val="28"/>
          <w:szCs w:val="28"/>
        </w:rPr>
        <w:t>Перший триместр вагітності. Про</w:t>
      </w:r>
      <w:r w:rsidR="00154F3E">
        <w:rPr>
          <w:rFonts w:ascii="Times New Roman CYR" w:hAnsi="Times New Roman CYR" w:cs="Times New Roman CYR"/>
          <w:sz w:val="28"/>
          <w:szCs w:val="28"/>
        </w:rPr>
        <w:t>водиться додаткова діагностика вмісту материнської сфери та</w:t>
      </w:r>
      <w:r w:rsidR="008D3D34" w:rsidRPr="009A17EE">
        <w:rPr>
          <w:rFonts w:ascii="Times New Roman CYR" w:hAnsi="Times New Roman CYR" w:cs="Times New Roman CYR"/>
          <w:sz w:val="28"/>
          <w:szCs w:val="28"/>
        </w:rPr>
        <w:t xml:space="preserve"> динаміки її розвитку на початку вагітності. Обговорюються ситуація ідентифікації вагітності, стиль переживання соматичної симптоматики, в</w:t>
      </w:r>
      <w:r w:rsidR="00154F3E">
        <w:rPr>
          <w:rFonts w:ascii="Times New Roman CYR" w:hAnsi="Times New Roman CYR" w:cs="Times New Roman CYR"/>
          <w:sz w:val="28"/>
          <w:szCs w:val="28"/>
        </w:rPr>
        <w:t>міст та</w:t>
      </w:r>
      <w:r w:rsidR="008D3D34" w:rsidRPr="009A17EE">
        <w:rPr>
          <w:rFonts w:ascii="Times New Roman CYR" w:hAnsi="Times New Roman CYR" w:cs="Times New Roman CYR"/>
          <w:sz w:val="28"/>
          <w:szCs w:val="28"/>
        </w:rPr>
        <w:t xml:space="preserve"> динаміка емоційного стану. Будується перша психологічна гіпотеза динаміки розвитку м</w:t>
      </w:r>
      <w:r w:rsidR="00154F3E">
        <w:rPr>
          <w:rFonts w:ascii="Times New Roman CYR" w:hAnsi="Times New Roman CYR" w:cs="Times New Roman CYR"/>
          <w:sz w:val="28"/>
          <w:szCs w:val="28"/>
        </w:rPr>
        <w:t>атеринської сфери у вагітності та</w:t>
      </w:r>
      <w:r w:rsidR="008D3D34" w:rsidRPr="009A17EE">
        <w:rPr>
          <w:rFonts w:ascii="Times New Roman CYR" w:hAnsi="Times New Roman CYR" w:cs="Times New Roman CYR"/>
          <w:sz w:val="28"/>
          <w:szCs w:val="28"/>
        </w:rPr>
        <w:t xml:space="preserve"> інтерференц</w:t>
      </w:r>
      <w:r w:rsidR="00154F3E">
        <w:rPr>
          <w:rFonts w:ascii="Times New Roman CYR" w:hAnsi="Times New Roman CYR" w:cs="Times New Roman CYR"/>
          <w:sz w:val="28"/>
          <w:szCs w:val="28"/>
        </w:rPr>
        <w:t>ії цінності дитини з тими, що «в</w:t>
      </w:r>
      <w:r w:rsidR="008D3D34" w:rsidRPr="009A17EE">
        <w:rPr>
          <w:rFonts w:ascii="Times New Roman CYR" w:hAnsi="Times New Roman CYR" w:cs="Times New Roman CYR"/>
          <w:sz w:val="28"/>
          <w:szCs w:val="28"/>
        </w:rPr>
        <w:t>проваджуються».</w:t>
      </w:r>
    </w:p>
    <w:p w:rsidR="008D3D34" w:rsidRPr="009A17EE" w:rsidRDefault="00154F3E"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 xml:space="preserve">3. </w:t>
      </w:r>
      <w:r w:rsidR="008D3D34" w:rsidRPr="009A17EE">
        <w:rPr>
          <w:rFonts w:ascii="Times New Roman CYR" w:hAnsi="Times New Roman CYR" w:cs="Times New Roman CYR"/>
          <w:sz w:val="28"/>
          <w:szCs w:val="28"/>
        </w:rPr>
        <w:t>Другий триместр</w:t>
      </w:r>
      <w:r>
        <w:rPr>
          <w:rFonts w:ascii="Times New Roman CYR" w:hAnsi="Times New Roman CYR" w:cs="Times New Roman CYR"/>
          <w:sz w:val="28"/>
          <w:szCs w:val="28"/>
        </w:rPr>
        <w:t xml:space="preserve"> вагітності. Обговорюється перші рухи</w:t>
      </w:r>
      <w:r w:rsidR="008D3D34" w:rsidRPr="009A17EE">
        <w:rPr>
          <w:rFonts w:ascii="Times New Roman CYR" w:hAnsi="Times New Roman CYR" w:cs="Times New Roman CYR"/>
          <w:sz w:val="28"/>
          <w:szCs w:val="28"/>
        </w:rPr>
        <w:t xml:space="preserve"> дитини</w:t>
      </w:r>
      <w:r>
        <w:rPr>
          <w:rFonts w:ascii="Times New Roman CYR" w:hAnsi="Times New Roman CYR" w:cs="Times New Roman CYR"/>
          <w:sz w:val="28"/>
          <w:szCs w:val="28"/>
        </w:rPr>
        <w:t xml:space="preserve"> у животі матері</w:t>
      </w:r>
      <w:r w:rsidR="008D3D34" w:rsidRPr="009A17EE">
        <w:rPr>
          <w:rFonts w:ascii="Times New Roman CYR" w:hAnsi="Times New Roman CYR" w:cs="Times New Roman CYR"/>
          <w:sz w:val="28"/>
          <w:szCs w:val="28"/>
        </w:rPr>
        <w:t xml:space="preserve">, відношення до ворушіння надалі. Проводиться діагностика динаміки розвитку материнської сфери, </w:t>
      </w:r>
      <w:r w:rsidRPr="009A17EE">
        <w:rPr>
          <w:rFonts w:ascii="Times New Roman CYR" w:hAnsi="Times New Roman CYR" w:cs="Times New Roman CYR"/>
          <w:sz w:val="28"/>
          <w:szCs w:val="28"/>
        </w:rPr>
        <w:t>уточняється</w:t>
      </w:r>
      <w:r w:rsidR="008D3D34" w:rsidRPr="009A17EE">
        <w:rPr>
          <w:rFonts w:ascii="Times New Roman CYR" w:hAnsi="Times New Roman CYR" w:cs="Times New Roman CYR"/>
          <w:sz w:val="28"/>
          <w:szCs w:val="28"/>
        </w:rPr>
        <w:t xml:space="preserve"> первинна гіпотеза, будуєтьс</w:t>
      </w:r>
      <w:r>
        <w:rPr>
          <w:rFonts w:ascii="Times New Roman CYR" w:hAnsi="Times New Roman CYR" w:cs="Times New Roman CYR"/>
          <w:sz w:val="28"/>
          <w:szCs w:val="28"/>
        </w:rPr>
        <w:t>я прогноз особливостей пологів та післяродової взаємодії</w:t>
      </w:r>
      <w:r w:rsidR="008D3D34" w:rsidRPr="009A17EE">
        <w:rPr>
          <w:rFonts w:ascii="Times New Roman CYR" w:hAnsi="Times New Roman CYR" w:cs="Times New Roman CYR"/>
          <w:sz w:val="28"/>
          <w:szCs w:val="28"/>
        </w:rPr>
        <w:t xml:space="preserve"> з дит</w:t>
      </w:r>
      <w:r>
        <w:rPr>
          <w:rFonts w:ascii="Times New Roman CYR" w:hAnsi="Times New Roman CYR" w:cs="Times New Roman CYR"/>
          <w:sz w:val="28"/>
          <w:szCs w:val="28"/>
        </w:rPr>
        <w:t xml:space="preserve">иною. Обговорюється можливість та засоби встановлення </w:t>
      </w:r>
      <w:r w:rsidR="008D3D34" w:rsidRPr="009A17EE">
        <w:rPr>
          <w:rFonts w:ascii="Times New Roman CYR" w:hAnsi="Times New Roman CYR" w:cs="Times New Roman CYR"/>
          <w:sz w:val="28"/>
          <w:szCs w:val="28"/>
        </w:rPr>
        <w:t>зв'язку з</w:t>
      </w:r>
      <w:r>
        <w:rPr>
          <w:rFonts w:ascii="Times New Roman CYR" w:hAnsi="Times New Roman CYR" w:cs="Times New Roman CYR"/>
          <w:sz w:val="28"/>
          <w:szCs w:val="28"/>
        </w:rPr>
        <w:t xml:space="preserve"> дитиною на основі по</w:t>
      </w:r>
      <w:r w:rsidR="008D3D34" w:rsidRPr="009A17EE">
        <w:rPr>
          <w:rFonts w:ascii="Times New Roman CYR" w:hAnsi="Times New Roman CYR" w:cs="Times New Roman CYR"/>
          <w:sz w:val="28"/>
          <w:szCs w:val="28"/>
        </w:rPr>
        <w:t xml:space="preserve">чуттів </w:t>
      </w:r>
      <w:r>
        <w:rPr>
          <w:rFonts w:ascii="Times New Roman CYR" w:hAnsi="Times New Roman CYR" w:cs="Times New Roman CYR"/>
          <w:sz w:val="28"/>
          <w:szCs w:val="28"/>
        </w:rPr>
        <w:t>під час</w:t>
      </w:r>
      <w:r w:rsidR="008D3D34" w:rsidRPr="009A17EE">
        <w:rPr>
          <w:rFonts w:ascii="Times New Roman CYR" w:hAnsi="Times New Roman CYR" w:cs="Times New Roman CYR"/>
          <w:sz w:val="28"/>
          <w:szCs w:val="28"/>
        </w:rPr>
        <w:t xml:space="preserve"> ворушіння.</w:t>
      </w:r>
    </w:p>
    <w:p w:rsidR="008D3D34" w:rsidRPr="009A17EE" w:rsidRDefault="0004029B"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 xml:space="preserve">4. </w:t>
      </w:r>
      <w:r w:rsidR="008D3D34" w:rsidRPr="009A17EE">
        <w:rPr>
          <w:rFonts w:ascii="Times New Roman CYR" w:hAnsi="Times New Roman CYR" w:cs="Times New Roman CYR"/>
          <w:sz w:val="28"/>
          <w:szCs w:val="28"/>
        </w:rPr>
        <w:t xml:space="preserve">Третій триместр. Проводиться подальша діагностика динаміки розвитку материнської сфери. Проектується пренатальна взаємодія з дитиною. </w:t>
      </w:r>
      <w:r w:rsidR="0095125B">
        <w:rPr>
          <w:rFonts w:ascii="Times New Roman CYR" w:hAnsi="Times New Roman CYR" w:cs="Times New Roman CYR"/>
          <w:sz w:val="28"/>
          <w:szCs w:val="28"/>
        </w:rPr>
        <w:t>Уточняє</w:t>
      </w:r>
      <w:r w:rsidR="0095125B" w:rsidRPr="009A17EE">
        <w:rPr>
          <w:rFonts w:ascii="Times New Roman CYR" w:hAnsi="Times New Roman CYR" w:cs="Times New Roman CYR"/>
          <w:sz w:val="28"/>
          <w:szCs w:val="28"/>
        </w:rPr>
        <w:t>ться</w:t>
      </w:r>
      <w:r w:rsidR="0095125B">
        <w:rPr>
          <w:rFonts w:ascii="Times New Roman CYR" w:hAnsi="Times New Roman CYR" w:cs="Times New Roman CYR"/>
          <w:sz w:val="28"/>
          <w:szCs w:val="28"/>
        </w:rPr>
        <w:t xml:space="preserve"> гіпотеза та прогноз пологів та</w:t>
      </w:r>
      <w:r w:rsidR="008D3D34" w:rsidRPr="009A17EE">
        <w:rPr>
          <w:rFonts w:ascii="Times New Roman CYR" w:hAnsi="Times New Roman CYR" w:cs="Times New Roman CYR"/>
          <w:sz w:val="28"/>
          <w:szCs w:val="28"/>
        </w:rPr>
        <w:t xml:space="preserve"> післяродового періоду.</w:t>
      </w:r>
    </w:p>
    <w:p w:rsidR="008D3D34" w:rsidRPr="009A17EE" w:rsidRDefault="0095125B"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lastRenderedPageBreak/>
        <w:t xml:space="preserve">5. </w:t>
      </w:r>
      <w:r w:rsidR="008D3D34" w:rsidRPr="009A17EE">
        <w:rPr>
          <w:rFonts w:ascii="Times New Roman CYR" w:hAnsi="Times New Roman CYR" w:cs="Times New Roman CYR"/>
          <w:sz w:val="28"/>
          <w:szCs w:val="28"/>
        </w:rPr>
        <w:t>Передродовий період. Осн</w:t>
      </w:r>
      <w:r>
        <w:rPr>
          <w:rFonts w:ascii="Times New Roman CYR" w:hAnsi="Times New Roman CYR" w:cs="Times New Roman CYR"/>
          <w:sz w:val="28"/>
          <w:szCs w:val="28"/>
        </w:rPr>
        <w:t xml:space="preserve">овна мета: уточнення гіпотези та прогнозу пологів та післяродового періоду, </w:t>
      </w:r>
      <w:r w:rsidR="008D3D34" w:rsidRPr="009A17EE">
        <w:rPr>
          <w:rFonts w:ascii="Times New Roman CYR" w:hAnsi="Times New Roman CYR" w:cs="Times New Roman CYR"/>
          <w:sz w:val="28"/>
          <w:szCs w:val="28"/>
        </w:rPr>
        <w:t>психологічна підготовка до пологів.</w:t>
      </w:r>
    </w:p>
    <w:p w:rsidR="008D3D34" w:rsidRDefault="0095125B"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 xml:space="preserve">6. </w:t>
      </w:r>
      <w:r w:rsidR="008D3D34" w:rsidRPr="009A17EE">
        <w:rPr>
          <w:rFonts w:ascii="Times New Roman CYR" w:hAnsi="Times New Roman CYR" w:cs="Times New Roman CYR"/>
          <w:sz w:val="28"/>
          <w:szCs w:val="28"/>
        </w:rPr>
        <w:t>П</w:t>
      </w:r>
      <w:r>
        <w:rPr>
          <w:rFonts w:ascii="Times New Roman CYR" w:hAnsi="Times New Roman CYR" w:cs="Times New Roman CYR"/>
          <w:sz w:val="28"/>
          <w:szCs w:val="28"/>
        </w:rPr>
        <w:t>ісляпологовий період. Патронаж у</w:t>
      </w:r>
      <w:r w:rsidR="008D3D34" w:rsidRPr="009A17EE">
        <w:rPr>
          <w:rFonts w:ascii="Times New Roman CYR" w:hAnsi="Times New Roman CYR" w:cs="Times New Roman CYR"/>
          <w:sz w:val="28"/>
          <w:szCs w:val="28"/>
        </w:rPr>
        <w:t>дома. Обговорення пологів, першого враження від взаємодії з дитиною, існуючих проблем. Налагодження контакту з дитиною, процесу</w:t>
      </w:r>
      <w:r>
        <w:rPr>
          <w:rFonts w:ascii="Times New Roman CYR" w:hAnsi="Times New Roman CYR" w:cs="Times New Roman CYR"/>
          <w:sz w:val="28"/>
          <w:szCs w:val="28"/>
        </w:rPr>
        <w:t xml:space="preserve"> годування. Уточнення гіпотези та</w:t>
      </w:r>
      <w:r w:rsidR="008D3D34" w:rsidRPr="009A17EE">
        <w:rPr>
          <w:rFonts w:ascii="Times New Roman CYR" w:hAnsi="Times New Roman CYR" w:cs="Times New Roman CYR"/>
          <w:sz w:val="28"/>
          <w:szCs w:val="28"/>
        </w:rPr>
        <w:t xml:space="preserve"> пр</w:t>
      </w:r>
      <w:r>
        <w:rPr>
          <w:rFonts w:ascii="Times New Roman CYR" w:hAnsi="Times New Roman CYR" w:cs="Times New Roman CYR"/>
          <w:sz w:val="28"/>
          <w:szCs w:val="28"/>
        </w:rPr>
        <w:t xml:space="preserve">огнозу стилю </w:t>
      </w:r>
      <w:proofErr w:type="spellStart"/>
      <w:r>
        <w:rPr>
          <w:rFonts w:ascii="Times New Roman CYR" w:hAnsi="Times New Roman CYR" w:cs="Times New Roman CYR"/>
          <w:sz w:val="28"/>
          <w:szCs w:val="28"/>
        </w:rPr>
        <w:t>дитячо</w:t>
      </w:r>
      <w:proofErr w:type="spellEnd"/>
      <w:r>
        <w:rPr>
          <w:rFonts w:ascii="Times New Roman CYR" w:hAnsi="Times New Roman CYR" w:cs="Times New Roman CYR"/>
          <w:sz w:val="28"/>
          <w:szCs w:val="28"/>
        </w:rPr>
        <w:t>-материнських стосунків. П</w:t>
      </w:r>
      <w:r w:rsidR="008D3D34" w:rsidRPr="009A17EE">
        <w:rPr>
          <w:rFonts w:ascii="Times New Roman CYR" w:hAnsi="Times New Roman CYR" w:cs="Times New Roman CYR"/>
          <w:sz w:val="28"/>
          <w:szCs w:val="28"/>
        </w:rPr>
        <w:t>рогноз</w:t>
      </w:r>
      <w:r>
        <w:rPr>
          <w:rFonts w:ascii="Times New Roman CYR" w:hAnsi="Times New Roman CYR" w:cs="Times New Roman CYR"/>
          <w:sz w:val="28"/>
          <w:szCs w:val="28"/>
        </w:rPr>
        <w:t>ують можливе виникнення ПД</w:t>
      </w:r>
      <w:r w:rsidR="008D3D34" w:rsidRPr="009A17EE">
        <w:rPr>
          <w:rFonts w:ascii="Times New Roman CYR" w:hAnsi="Times New Roman CYR" w:cs="Times New Roman CYR"/>
          <w:sz w:val="28"/>
          <w:szCs w:val="28"/>
        </w:rPr>
        <w:t>.</w:t>
      </w:r>
    </w:p>
    <w:p w:rsidR="008D3D34" w:rsidRDefault="0095125B"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7. Заверш</w:t>
      </w:r>
      <w:r w:rsidR="008D3D34" w:rsidRPr="00630255">
        <w:rPr>
          <w:rFonts w:ascii="Times New Roman CYR" w:hAnsi="Times New Roman CYR" w:cs="Times New Roman CYR"/>
          <w:sz w:val="28"/>
          <w:szCs w:val="28"/>
        </w:rPr>
        <w:t xml:space="preserve">ення періоду </w:t>
      </w:r>
      <w:proofErr w:type="spellStart"/>
      <w:r w:rsidR="008D3D34" w:rsidRPr="00630255">
        <w:rPr>
          <w:rFonts w:ascii="Times New Roman CYR" w:hAnsi="Times New Roman CYR" w:cs="Times New Roman CYR"/>
          <w:sz w:val="28"/>
          <w:szCs w:val="28"/>
        </w:rPr>
        <w:t>новонародженності</w:t>
      </w:r>
      <w:proofErr w:type="spellEnd"/>
      <w:r w:rsidR="008D3D34" w:rsidRPr="00630255">
        <w:rPr>
          <w:rFonts w:ascii="Times New Roman CYR" w:hAnsi="Times New Roman CYR" w:cs="Times New Roman CYR"/>
          <w:sz w:val="28"/>
          <w:szCs w:val="28"/>
        </w:rPr>
        <w:t>. Діагностика динамі</w:t>
      </w:r>
      <w:r>
        <w:rPr>
          <w:rFonts w:ascii="Times New Roman CYR" w:hAnsi="Times New Roman CYR" w:cs="Times New Roman CYR"/>
          <w:sz w:val="28"/>
          <w:szCs w:val="28"/>
        </w:rPr>
        <w:t>ки розвитку материнської сфери та</w:t>
      </w:r>
      <w:r w:rsidR="008D3D34" w:rsidRPr="00630255">
        <w:rPr>
          <w:rFonts w:ascii="Times New Roman CYR" w:hAnsi="Times New Roman CYR" w:cs="Times New Roman CYR"/>
          <w:sz w:val="28"/>
          <w:szCs w:val="28"/>
        </w:rPr>
        <w:t xml:space="preserve"> актуальної </w:t>
      </w:r>
      <w:proofErr w:type="spellStart"/>
      <w:r>
        <w:rPr>
          <w:rFonts w:ascii="Times New Roman CYR" w:hAnsi="Times New Roman CYR" w:cs="Times New Roman CYR"/>
          <w:sz w:val="28"/>
          <w:szCs w:val="28"/>
        </w:rPr>
        <w:t>дитячо</w:t>
      </w:r>
      <w:proofErr w:type="spellEnd"/>
      <w:r>
        <w:rPr>
          <w:rFonts w:ascii="Times New Roman CYR" w:hAnsi="Times New Roman CYR" w:cs="Times New Roman CYR"/>
          <w:sz w:val="28"/>
          <w:szCs w:val="28"/>
        </w:rPr>
        <w:t xml:space="preserve">-материнської </w:t>
      </w:r>
      <w:r w:rsidR="008D3D34" w:rsidRPr="00630255">
        <w:rPr>
          <w:rFonts w:ascii="Times New Roman CYR" w:hAnsi="Times New Roman CYR" w:cs="Times New Roman CYR"/>
          <w:sz w:val="28"/>
          <w:szCs w:val="28"/>
        </w:rPr>
        <w:t>взаємодії. Загальна діагностика психіч</w:t>
      </w:r>
      <w:r>
        <w:rPr>
          <w:rFonts w:ascii="Times New Roman CYR" w:hAnsi="Times New Roman CYR" w:cs="Times New Roman CYR"/>
          <w:sz w:val="28"/>
          <w:szCs w:val="28"/>
        </w:rPr>
        <w:t>ного розвитку дитини. Допомога у рішенні актуальних</w:t>
      </w:r>
      <w:r w:rsidR="008D3D34" w:rsidRPr="00630255">
        <w:rPr>
          <w:rFonts w:ascii="Times New Roman CYR" w:hAnsi="Times New Roman CYR" w:cs="Times New Roman CYR"/>
          <w:sz w:val="28"/>
          <w:szCs w:val="28"/>
        </w:rPr>
        <w:t xml:space="preserve"> проблем взаємодії з дитиною.</w:t>
      </w:r>
    </w:p>
    <w:p w:rsidR="008D3D34" w:rsidRDefault="00896B74"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Подальші консультації за необхідністю. Б</w:t>
      </w:r>
      <w:r w:rsidR="008D3D34" w:rsidRPr="00630255">
        <w:rPr>
          <w:rFonts w:ascii="Times New Roman CYR" w:hAnsi="Times New Roman CYR" w:cs="Times New Roman CYR"/>
          <w:sz w:val="28"/>
          <w:szCs w:val="28"/>
        </w:rPr>
        <w:t xml:space="preserve">ажано </w:t>
      </w:r>
      <w:r>
        <w:rPr>
          <w:rFonts w:ascii="Times New Roman CYR" w:hAnsi="Times New Roman CYR" w:cs="Times New Roman CYR"/>
          <w:sz w:val="28"/>
          <w:szCs w:val="28"/>
        </w:rPr>
        <w:t>проводити контроль</w:t>
      </w:r>
      <w:r w:rsidR="008D3D34" w:rsidRPr="00630255">
        <w:rPr>
          <w:rFonts w:ascii="Times New Roman CYR" w:hAnsi="Times New Roman CYR" w:cs="Times New Roman CYR"/>
          <w:sz w:val="28"/>
          <w:szCs w:val="28"/>
        </w:rPr>
        <w:t xml:space="preserve"> в </w:t>
      </w:r>
      <w:r>
        <w:rPr>
          <w:rFonts w:ascii="Times New Roman CYR" w:hAnsi="Times New Roman CYR" w:cs="Times New Roman CYR"/>
          <w:sz w:val="28"/>
          <w:szCs w:val="28"/>
        </w:rPr>
        <w:t>наприкінці кожних 6-ти місяців</w:t>
      </w:r>
      <w:r w:rsidR="008D3D34" w:rsidRPr="00630255">
        <w:rPr>
          <w:rFonts w:ascii="Times New Roman CYR" w:hAnsi="Times New Roman CYR" w:cs="Times New Roman CYR"/>
          <w:sz w:val="28"/>
          <w:szCs w:val="28"/>
        </w:rPr>
        <w:t xml:space="preserve"> життя дитяти.</w:t>
      </w:r>
    </w:p>
    <w:p w:rsidR="008D3D34" w:rsidRDefault="00896B74" w:rsidP="008D3D34">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У</w:t>
      </w:r>
      <w:r w:rsidR="008D3D34" w:rsidRPr="00630255">
        <w:rPr>
          <w:rFonts w:ascii="Times New Roman CYR" w:hAnsi="Times New Roman CYR" w:cs="Times New Roman CYR"/>
          <w:sz w:val="28"/>
          <w:szCs w:val="28"/>
        </w:rPr>
        <w:t xml:space="preserve"> про</w:t>
      </w:r>
      <w:r>
        <w:rPr>
          <w:rFonts w:ascii="Times New Roman CYR" w:hAnsi="Times New Roman CYR" w:cs="Times New Roman CYR"/>
          <w:sz w:val="28"/>
          <w:szCs w:val="28"/>
        </w:rPr>
        <w:t>цесі консультацій пров</w:t>
      </w:r>
      <w:r w:rsidR="008D3D34" w:rsidRPr="00630255">
        <w:rPr>
          <w:rFonts w:ascii="Times New Roman CYR" w:hAnsi="Times New Roman CYR" w:cs="Times New Roman CYR"/>
          <w:sz w:val="28"/>
          <w:szCs w:val="28"/>
        </w:rPr>
        <w:t>одяться необхідні дії. Їх форма залежить від результатів діагностики. Під час вагітності обов'язково включаються</w:t>
      </w:r>
      <w:r>
        <w:rPr>
          <w:rFonts w:ascii="Times New Roman CYR" w:hAnsi="Times New Roman CYR" w:cs="Times New Roman CYR"/>
          <w:sz w:val="28"/>
          <w:szCs w:val="28"/>
        </w:rPr>
        <w:t xml:space="preserve"> способи підготовки до пологів та</w:t>
      </w:r>
      <w:r w:rsidR="008D3D34" w:rsidRPr="00630255">
        <w:rPr>
          <w:rFonts w:ascii="Times New Roman CYR" w:hAnsi="Times New Roman CYR" w:cs="Times New Roman CYR"/>
          <w:sz w:val="28"/>
          <w:szCs w:val="28"/>
        </w:rPr>
        <w:t xml:space="preserve"> материнства, що враховують можливість групової</w:t>
      </w:r>
      <w:r>
        <w:rPr>
          <w:rFonts w:ascii="Times New Roman CYR" w:hAnsi="Times New Roman CYR" w:cs="Times New Roman CYR"/>
          <w:sz w:val="28"/>
          <w:szCs w:val="28"/>
        </w:rPr>
        <w:t xml:space="preserve"> роботи. При необхідності виконую</w:t>
      </w:r>
      <w:r w:rsidRPr="00630255">
        <w:rPr>
          <w:rFonts w:ascii="Times New Roman CYR" w:hAnsi="Times New Roman CYR" w:cs="Times New Roman CYR"/>
          <w:sz w:val="28"/>
          <w:szCs w:val="28"/>
        </w:rPr>
        <w:t>ться</w:t>
      </w:r>
      <w:r w:rsidR="008D3D34" w:rsidRPr="00630255">
        <w:rPr>
          <w:rFonts w:ascii="Times New Roman CYR" w:hAnsi="Times New Roman CYR" w:cs="Times New Roman CYR"/>
          <w:sz w:val="28"/>
          <w:szCs w:val="28"/>
        </w:rPr>
        <w:t xml:space="preserve"> індивідуа</w:t>
      </w:r>
      <w:r>
        <w:rPr>
          <w:rFonts w:ascii="Times New Roman CYR" w:hAnsi="Times New Roman CYR" w:cs="Times New Roman CYR"/>
          <w:sz w:val="28"/>
          <w:szCs w:val="28"/>
        </w:rPr>
        <w:t xml:space="preserve">льні заходи </w:t>
      </w:r>
      <w:r w:rsidR="008D3D34" w:rsidRPr="00630255">
        <w:rPr>
          <w:rFonts w:ascii="Times New Roman CYR" w:hAnsi="Times New Roman CYR" w:cs="Times New Roman CYR"/>
          <w:sz w:val="28"/>
          <w:szCs w:val="28"/>
        </w:rPr>
        <w:t>психокорекції</w:t>
      </w:r>
      <w:r>
        <w:rPr>
          <w:rFonts w:ascii="Times New Roman CYR" w:hAnsi="Times New Roman CYR" w:cs="Times New Roman CYR"/>
          <w:sz w:val="28"/>
          <w:szCs w:val="28"/>
        </w:rPr>
        <w:t xml:space="preserve"> та психотерапії</w:t>
      </w:r>
      <w:r w:rsidR="008D3D34" w:rsidRPr="00630255">
        <w:rPr>
          <w:rFonts w:ascii="Times New Roman CYR" w:hAnsi="Times New Roman CYR" w:cs="Times New Roman CYR"/>
          <w:sz w:val="28"/>
          <w:szCs w:val="28"/>
        </w:rPr>
        <w:t>.</w:t>
      </w:r>
    </w:p>
    <w:p w:rsidR="008D3D34" w:rsidRDefault="008D3D34" w:rsidP="008D3D34">
      <w:pPr>
        <w:autoSpaceDE w:val="0"/>
        <w:autoSpaceDN w:val="0"/>
        <w:adjustRightInd w:val="0"/>
        <w:spacing w:line="360" w:lineRule="auto"/>
        <w:jc w:val="both"/>
        <w:rPr>
          <w:rFonts w:ascii="Times New Roman CYR" w:hAnsi="Times New Roman CYR" w:cs="Times New Roman CYR"/>
          <w:b/>
          <w:bCs/>
          <w:sz w:val="28"/>
          <w:szCs w:val="28"/>
        </w:rPr>
      </w:pPr>
    </w:p>
    <w:p w:rsidR="006C2F77" w:rsidRDefault="006C2F77" w:rsidP="008D3D34">
      <w:pPr>
        <w:autoSpaceDE w:val="0"/>
        <w:autoSpaceDN w:val="0"/>
        <w:adjustRightInd w:val="0"/>
        <w:spacing w:line="360" w:lineRule="auto"/>
        <w:jc w:val="both"/>
        <w:rPr>
          <w:rFonts w:ascii="Times New Roman CYR" w:hAnsi="Times New Roman CYR" w:cs="Times New Roman CYR"/>
          <w:b/>
          <w:bCs/>
          <w:sz w:val="28"/>
          <w:szCs w:val="28"/>
        </w:rPr>
      </w:pPr>
    </w:p>
    <w:p w:rsidR="006C2F77" w:rsidRDefault="006C2F77" w:rsidP="008D3D34">
      <w:pPr>
        <w:autoSpaceDE w:val="0"/>
        <w:autoSpaceDN w:val="0"/>
        <w:adjustRightInd w:val="0"/>
        <w:spacing w:line="360" w:lineRule="auto"/>
        <w:jc w:val="both"/>
        <w:rPr>
          <w:rFonts w:ascii="Times New Roman CYR" w:hAnsi="Times New Roman CYR" w:cs="Times New Roman CYR"/>
          <w:b/>
          <w:bCs/>
          <w:sz w:val="28"/>
          <w:szCs w:val="28"/>
        </w:rPr>
      </w:pPr>
    </w:p>
    <w:p w:rsidR="003675D9" w:rsidRDefault="003675D9" w:rsidP="008D3D34">
      <w:pPr>
        <w:autoSpaceDE w:val="0"/>
        <w:autoSpaceDN w:val="0"/>
        <w:adjustRightInd w:val="0"/>
        <w:spacing w:line="360" w:lineRule="auto"/>
        <w:jc w:val="both"/>
        <w:rPr>
          <w:rFonts w:ascii="Times New Roman CYR" w:hAnsi="Times New Roman CYR" w:cs="Times New Roman CYR"/>
          <w:b/>
          <w:bCs/>
          <w:sz w:val="28"/>
          <w:szCs w:val="28"/>
        </w:rPr>
      </w:pPr>
    </w:p>
    <w:p w:rsidR="007D2149" w:rsidRDefault="007D2149" w:rsidP="008D3D34">
      <w:pPr>
        <w:autoSpaceDE w:val="0"/>
        <w:autoSpaceDN w:val="0"/>
        <w:adjustRightInd w:val="0"/>
        <w:spacing w:line="360" w:lineRule="auto"/>
        <w:jc w:val="both"/>
        <w:rPr>
          <w:rFonts w:ascii="Times New Roman CYR" w:hAnsi="Times New Roman CYR" w:cs="Times New Roman CYR"/>
          <w:b/>
          <w:bCs/>
          <w:sz w:val="28"/>
          <w:szCs w:val="28"/>
        </w:rPr>
      </w:pPr>
    </w:p>
    <w:p w:rsidR="007D2149" w:rsidRDefault="007D2149" w:rsidP="008D3D34">
      <w:pPr>
        <w:autoSpaceDE w:val="0"/>
        <w:autoSpaceDN w:val="0"/>
        <w:adjustRightInd w:val="0"/>
        <w:spacing w:line="360" w:lineRule="auto"/>
        <w:jc w:val="both"/>
        <w:rPr>
          <w:rFonts w:ascii="Times New Roman CYR" w:hAnsi="Times New Roman CYR" w:cs="Times New Roman CYR"/>
          <w:b/>
          <w:bCs/>
          <w:sz w:val="28"/>
          <w:szCs w:val="28"/>
        </w:rPr>
      </w:pPr>
    </w:p>
    <w:p w:rsidR="003675D9" w:rsidRDefault="003675D9" w:rsidP="008D3D34">
      <w:pPr>
        <w:autoSpaceDE w:val="0"/>
        <w:autoSpaceDN w:val="0"/>
        <w:adjustRightInd w:val="0"/>
        <w:spacing w:line="360" w:lineRule="auto"/>
        <w:jc w:val="both"/>
        <w:rPr>
          <w:rFonts w:ascii="Times New Roman CYR" w:hAnsi="Times New Roman CYR" w:cs="Times New Roman CYR"/>
          <w:b/>
          <w:bCs/>
          <w:sz w:val="28"/>
          <w:szCs w:val="28"/>
        </w:rPr>
      </w:pPr>
    </w:p>
    <w:p w:rsidR="00172010" w:rsidRDefault="00172010" w:rsidP="00074C1F">
      <w:pPr>
        <w:autoSpaceDE w:val="0"/>
        <w:autoSpaceDN w:val="0"/>
        <w:adjustRightInd w:val="0"/>
        <w:spacing w:line="360" w:lineRule="auto"/>
        <w:jc w:val="center"/>
        <w:rPr>
          <w:b/>
          <w:sz w:val="28"/>
          <w:szCs w:val="28"/>
        </w:rPr>
      </w:pPr>
    </w:p>
    <w:p w:rsidR="00172010" w:rsidRDefault="00172010" w:rsidP="00074C1F">
      <w:pPr>
        <w:autoSpaceDE w:val="0"/>
        <w:autoSpaceDN w:val="0"/>
        <w:adjustRightInd w:val="0"/>
        <w:spacing w:line="360" w:lineRule="auto"/>
        <w:jc w:val="center"/>
        <w:rPr>
          <w:b/>
          <w:sz w:val="28"/>
          <w:szCs w:val="28"/>
        </w:rPr>
      </w:pPr>
    </w:p>
    <w:p w:rsidR="00172010" w:rsidRDefault="00172010" w:rsidP="00074C1F">
      <w:pPr>
        <w:autoSpaceDE w:val="0"/>
        <w:autoSpaceDN w:val="0"/>
        <w:adjustRightInd w:val="0"/>
        <w:spacing w:line="360" w:lineRule="auto"/>
        <w:jc w:val="center"/>
        <w:rPr>
          <w:b/>
          <w:sz w:val="28"/>
          <w:szCs w:val="28"/>
        </w:rPr>
      </w:pPr>
    </w:p>
    <w:p w:rsidR="00172010" w:rsidRDefault="00172010" w:rsidP="00074C1F">
      <w:pPr>
        <w:autoSpaceDE w:val="0"/>
        <w:autoSpaceDN w:val="0"/>
        <w:adjustRightInd w:val="0"/>
        <w:spacing w:line="360" w:lineRule="auto"/>
        <w:jc w:val="center"/>
        <w:rPr>
          <w:b/>
          <w:sz w:val="28"/>
          <w:szCs w:val="28"/>
        </w:rPr>
      </w:pPr>
    </w:p>
    <w:p w:rsidR="00172010" w:rsidRDefault="00172010" w:rsidP="00074C1F">
      <w:pPr>
        <w:autoSpaceDE w:val="0"/>
        <w:autoSpaceDN w:val="0"/>
        <w:adjustRightInd w:val="0"/>
        <w:spacing w:line="360" w:lineRule="auto"/>
        <w:jc w:val="center"/>
        <w:rPr>
          <w:b/>
          <w:sz w:val="28"/>
          <w:szCs w:val="28"/>
        </w:rPr>
      </w:pPr>
    </w:p>
    <w:p w:rsidR="003675D9" w:rsidRDefault="00154AEF" w:rsidP="00074C1F">
      <w:pPr>
        <w:autoSpaceDE w:val="0"/>
        <w:autoSpaceDN w:val="0"/>
        <w:adjustRightInd w:val="0"/>
        <w:spacing w:line="360" w:lineRule="auto"/>
        <w:jc w:val="center"/>
        <w:rPr>
          <w:b/>
          <w:sz w:val="28"/>
          <w:szCs w:val="28"/>
        </w:rPr>
      </w:pPr>
      <w:r w:rsidRPr="00154AEF">
        <w:rPr>
          <w:b/>
          <w:sz w:val="28"/>
          <w:szCs w:val="28"/>
        </w:rPr>
        <w:lastRenderedPageBreak/>
        <w:t>ВИСНОВКИ ДО РОЗДІЛУ 2</w:t>
      </w:r>
    </w:p>
    <w:p w:rsidR="00154AEF" w:rsidRPr="00154AEF" w:rsidRDefault="00154AEF" w:rsidP="008D3D34">
      <w:pPr>
        <w:autoSpaceDE w:val="0"/>
        <w:autoSpaceDN w:val="0"/>
        <w:adjustRightInd w:val="0"/>
        <w:spacing w:line="360" w:lineRule="auto"/>
        <w:jc w:val="both"/>
        <w:rPr>
          <w:rFonts w:ascii="Times New Roman CYR" w:hAnsi="Times New Roman CYR" w:cs="Times New Roman CYR"/>
          <w:b/>
          <w:bCs/>
          <w:sz w:val="28"/>
          <w:szCs w:val="28"/>
        </w:rPr>
      </w:pPr>
    </w:p>
    <w:p w:rsidR="0074032F" w:rsidRPr="00AA23B1" w:rsidRDefault="0074032F" w:rsidP="0074032F">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Психологічна готовність</w:t>
      </w:r>
      <w:r w:rsidRPr="00AA23B1">
        <w:rPr>
          <w:rFonts w:ascii="Times New Roman CYR" w:hAnsi="Times New Roman CYR" w:cs="Times New Roman CYR"/>
          <w:sz w:val="28"/>
          <w:szCs w:val="28"/>
        </w:rPr>
        <w:t xml:space="preserve"> до материнства є найважливішою </w:t>
      </w:r>
      <w:r>
        <w:rPr>
          <w:rFonts w:ascii="Times New Roman CYR" w:hAnsi="Times New Roman CYR" w:cs="Times New Roman CYR"/>
          <w:sz w:val="28"/>
          <w:szCs w:val="28"/>
        </w:rPr>
        <w:t>проблемою у розрізі розвиваючої, профілактичної та корекцій</w:t>
      </w:r>
      <w:r w:rsidRPr="00AA23B1">
        <w:rPr>
          <w:rFonts w:ascii="Times New Roman CYR" w:hAnsi="Times New Roman CYR" w:cs="Times New Roman CYR"/>
          <w:sz w:val="28"/>
          <w:szCs w:val="28"/>
        </w:rPr>
        <w:t xml:space="preserve">ної роботи в області психології </w:t>
      </w:r>
      <w:r>
        <w:rPr>
          <w:rFonts w:ascii="Times New Roman CYR" w:hAnsi="Times New Roman CYR" w:cs="Times New Roman CYR"/>
          <w:sz w:val="28"/>
          <w:szCs w:val="28"/>
        </w:rPr>
        <w:t>материнства. На практиці робота</w:t>
      </w:r>
      <w:r w:rsidRPr="00AA23B1">
        <w:rPr>
          <w:rFonts w:ascii="Times New Roman CYR" w:hAnsi="Times New Roman CYR" w:cs="Times New Roman CYR"/>
          <w:sz w:val="28"/>
          <w:szCs w:val="28"/>
        </w:rPr>
        <w:t xml:space="preserve"> з вагітними </w:t>
      </w:r>
      <w:r>
        <w:rPr>
          <w:rFonts w:ascii="Times New Roman CYR" w:hAnsi="Times New Roman CYR" w:cs="Times New Roman CYR"/>
          <w:sz w:val="28"/>
          <w:szCs w:val="28"/>
        </w:rPr>
        <w:t xml:space="preserve">жінками найчастіше полягає у наступному: </w:t>
      </w:r>
      <w:r w:rsidRPr="00AA23B1">
        <w:rPr>
          <w:rFonts w:ascii="Times New Roman CYR" w:hAnsi="Times New Roman CYR" w:cs="Times New Roman CYR"/>
          <w:sz w:val="28"/>
          <w:szCs w:val="28"/>
        </w:rPr>
        <w:t>підготов</w:t>
      </w:r>
      <w:r>
        <w:rPr>
          <w:rFonts w:ascii="Times New Roman CYR" w:hAnsi="Times New Roman CYR" w:cs="Times New Roman CYR"/>
          <w:sz w:val="28"/>
          <w:szCs w:val="28"/>
        </w:rPr>
        <w:t>ка до пологів; підвищення рівню</w:t>
      </w:r>
      <w:r w:rsidRPr="00AA23B1">
        <w:rPr>
          <w:rFonts w:ascii="Times New Roman CYR" w:hAnsi="Times New Roman CYR" w:cs="Times New Roman CYR"/>
          <w:sz w:val="28"/>
          <w:szCs w:val="28"/>
        </w:rPr>
        <w:t xml:space="preserve"> знань про вагі</w:t>
      </w:r>
      <w:r>
        <w:rPr>
          <w:rFonts w:ascii="Times New Roman CYR" w:hAnsi="Times New Roman CYR" w:cs="Times New Roman CYR"/>
          <w:sz w:val="28"/>
          <w:szCs w:val="28"/>
        </w:rPr>
        <w:t>тність, пологи, розвиток дитини; освоєння навичок з</w:t>
      </w:r>
      <w:r w:rsidRPr="00AA23B1">
        <w:rPr>
          <w:rFonts w:ascii="Times New Roman CYR" w:hAnsi="Times New Roman CYR" w:cs="Times New Roman CYR"/>
          <w:sz w:val="28"/>
          <w:szCs w:val="28"/>
        </w:rPr>
        <w:t xml:space="preserve"> догляду за дитиною</w:t>
      </w:r>
      <w:r>
        <w:rPr>
          <w:rFonts w:ascii="Times New Roman CYR" w:hAnsi="Times New Roman CYR" w:cs="Times New Roman CYR"/>
          <w:sz w:val="28"/>
          <w:szCs w:val="28"/>
        </w:rPr>
        <w:t>; особистісний ріст. Теоретичні та</w:t>
      </w:r>
      <w:r w:rsidRPr="00AA23B1">
        <w:rPr>
          <w:rFonts w:ascii="Times New Roman CYR" w:hAnsi="Times New Roman CYR" w:cs="Times New Roman CYR"/>
          <w:sz w:val="28"/>
          <w:szCs w:val="28"/>
        </w:rPr>
        <w:t xml:space="preserve"> практичні дослідження в області психології материнства свідчать, що для ефективної підготовки жінки до народження і виховання дитини необхідно </w:t>
      </w:r>
      <w:r>
        <w:rPr>
          <w:rFonts w:ascii="Times New Roman CYR" w:hAnsi="Times New Roman CYR" w:cs="Times New Roman CYR"/>
          <w:sz w:val="28"/>
          <w:szCs w:val="28"/>
        </w:rPr>
        <w:t>проводити психологічну роботу у</w:t>
      </w:r>
      <w:r w:rsidRPr="00AA23B1">
        <w:rPr>
          <w:rFonts w:ascii="Times New Roman CYR" w:hAnsi="Times New Roman CYR" w:cs="Times New Roman CYR"/>
          <w:sz w:val="28"/>
          <w:szCs w:val="28"/>
        </w:rPr>
        <w:t xml:space="preserve"> декількох напрям</w:t>
      </w:r>
      <w:r>
        <w:rPr>
          <w:rFonts w:ascii="Times New Roman CYR" w:hAnsi="Times New Roman CYR" w:cs="Times New Roman CYR"/>
          <w:sz w:val="28"/>
          <w:szCs w:val="28"/>
        </w:rPr>
        <w:t xml:space="preserve">ках: </w:t>
      </w:r>
      <w:r w:rsidRPr="00AA23B1">
        <w:rPr>
          <w:rFonts w:ascii="Times New Roman CYR" w:hAnsi="Times New Roman CYR" w:cs="Times New Roman CYR"/>
          <w:sz w:val="28"/>
          <w:szCs w:val="28"/>
        </w:rPr>
        <w:t>к</w:t>
      </w:r>
      <w:r>
        <w:rPr>
          <w:rFonts w:ascii="Times New Roman CYR" w:hAnsi="Times New Roman CYR" w:cs="Times New Roman CYR"/>
          <w:sz w:val="28"/>
          <w:szCs w:val="28"/>
        </w:rPr>
        <w:t>орекція батьківських установок та</w:t>
      </w:r>
      <w:r w:rsidRPr="00AA23B1">
        <w:rPr>
          <w:rFonts w:ascii="Times New Roman CYR" w:hAnsi="Times New Roman CYR" w:cs="Times New Roman CYR"/>
          <w:sz w:val="28"/>
          <w:szCs w:val="28"/>
        </w:rPr>
        <w:t xml:space="preserve"> форм взаємодії з дитиною; </w:t>
      </w:r>
      <w:r>
        <w:rPr>
          <w:rFonts w:ascii="Times New Roman CYR" w:hAnsi="Times New Roman CYR" w:cs="Times New Roman CYR"/>
          <w:sz w:val="28"/>
          <w:szCs w:val="28"/>
        </w:rPr>
        <w:t>підвищення особистісної</w:t>
      </w:r>
      <w:r w:rsidRPr="00AA23B1">
        <w:rPr>
          <w:rFonts w:ascii="Times New Roman CYR" w:hAnsi="Times New Roman CYR" w:cs="Times New Roman CYR"/>
          <w:sz w:val="28"/>
          <w:szCs w:val="28"/>
        </w:rPr>
        <w:t xml:space="preserve"> зрілості; корекція онтогенетичного розвитку материнської сфери</w:t>
      </w:r>
      <w:r>
        <w:rPr>
          <w:rFonts w:ascii="Times New Roman CYR" w:hAnsi="Times New Roman CYR" w:cs="Times New Roman CYR"/>
          <w:sz w:val="28"/>
          <w:szCs w:val="28"/>
        </w:rPr>
        <w:t>;</w:t>
      </w:r>
      <w:r w:rsidRPr="00AA23B1">
        <w:rPr>
          <w:rFonts w:ascii="Times New Roman CYR" w:hAnsi="Times New Roman CYR" w:cs="Times New Roman CYR"/>
          <w:sz w:val="28"/>
          <w:szCs w:val="28"/>
        </w:rPr>
        <w:t xml:space="preserve"> оптимізація мотивації </w:t>
      </w:r>
      <w:r>
        <w:rPr>
          <w:rFonts w:ascii="Times New Roman CYR" w:hAnsi="Times New Roman CYR" w:cs="Times New Roman CYR"/>
          <w:sz w:val="28"/>
          <w:szCs w:val="28"/>
        </w:rPr>
        <w:t xml:space="preserve">до </w:t>
      </w:r>
      <w:r w:rsidRPr="00AA23B1">
        <w:rPr>
          <w:rFonts w:ascii="Times New Roman CYR" w:hAnsi="Times New Roman CYR" w:cs="Times New Roman CYR"/>
          <w:sz w:val="28"/>
          <w:szCs w:val="28"/>
        </w:rPr>
        <w:t>народження дитини; підвище</w:t>
      </w:r>
      <w:r>
        <w:rPr>
          <w:rFonts w:ascii="Times New Roman CYR" w:hAnsi="Times New Roman CYR" w:cs="Times New Roman CYR"/>
          <w:sz w:val="28"/>
          <w:szCs w:val="28"/>
        </w:rPr>
        <w:t>ння материнської компетентності. Для досягнення таких</w:t>
      </w:r>
      <w:r w:rsidRPr="00AA23B1">
        <w:rPr>
          <w:rFonts w:ascii="Times New Roman CYR" w:hAnsi="Times New Roman CYR" w:cs="Times New Roman CYR"/>
          <w:sz w:val="28"/>
          <w:szCs w:val="28"/>
        </w:rPr>
        <w:t xml:space="preserve"> цілей необхідно </w:t>
      </w:r>
      <w:r>
        <w:rPr>
          <w:rFonts w:ascii="Times New Roman CYR" w:hAnsi="Times New Roman CYR" w:cs="Times New Roman CYR"/>
          <w:sz w:val="28"/>
          <w:szCs w:val="28"/>
        </w:rPr>
        <w:t>використовувати</w:t>
      </w:r>
      <w:r w:rsidRPr="00AA23B1">
        <w:rPr>
          <w:rFonts w:ascii="Times New Roman CYR" w:hAnsi="Times New Roman CYR" w:cs="Times New Roman CYR"/>
          <w:sz w:val="28"/>
          <w:szCs w:val="28"/>
        </w:rPr>
        <w:t xml:space="preserve"> відповідні методи індивідуальн</w:t>
      </w:r>
      <w:r>
        <w:rPr>
          <w:rFonts w:ascii="Times New Roman CYR" w:hAnsi="Times New Roman CYR" w:cs="Times New Roman CYR"/>
          <w:sz w:val="28"/>
          <w:szCs w:val="28"/>
        </w:rPr>
        <w:t xml:space="preserve">ої діагностики, </w:t>
      </w:r>
      <w:r w:rsidRPr="00AA23B1">
        <w:rPr>
          <w:rFonts w:ascii="Times New Roman CYR" w:hAnsi="Times New Roman CYR" w:cs="Times New Roman CYR"/>
          <w:sz w:val="28"/>
          <w:szCs w:val="28"/>
        </w:rPr>
        <w:t>ко</w:t>
      </w:r>
      <w:r>
        <w:rPr>
          <w:rFonts w:ascii="Times New Roman CYR" w:hAnsi="Times New Roman CYR" w:cs="Times New Roman CYR"/>
          <w:sz w:val="28"/>
          <w:szCs w:val="28"/>
        </w:rPr>
        <w:t>нсультування і індивідуальної та</w:t>
      </w:r>
      <w:r w:rsidRPr="00AA23B1">
        <w:rPr>
          <w:rFonts w:ascii="Times New Roman CYR" w:hAnsi="Times New Roman CYR" w:cs="Times New Roman CYR"/>
          <w:sz w:val="28"/>
          <w:szCs w:val="28"/>
        </w:rPr>
        <w:t xml:space="preserve"> групової</w:t>
      </w:r>
      <w:r>
        <w:rPr>
          <w:rFonts w:ascii="Times New Roman CYR" w:hAnsi="Times New Roman CYR" w:cs="Times New Roman CYR"/>
          <w:sz w:val="28"/>
          <w:szCs w:val="28"/>
        </w:rPr>
        <w:t xml:space="preserve"> психологічної роботи з жінкою </w:t>
      </w:r>
      <w:proofErr w:type="spellStart"/>
      <w:r>
        <w:rPr>
          <w:rFonts w:ascii="Times New Roman CYR" w:hAnsi="Times New Roman CYR" w:cs="Times New Roman CYR"/>
          <w:sz w:val="28"/>
          <w:szCs w:val="28"/>
        </w:rPr>
        <w:t>иа</w:t>
      </w:r>
      <w:proofErr w:type="spellEnd"/>
      <w:r w:rsidRPr="00AA23B1">
        <w:rPr>
          <w:rFonts w:ascii="Times New Roman CYR" w:hAnsi="Times New Roman CYR" w:cs="Times New Roman CYR"/>
          <w:sz w:val="28"/>
          <w:szCs w:val="28"/>
        </w:rPr>
        <w:t xml:space="preserve"> її сім'єю [114].</w:t>
      </w:r>
    </w:p>
    <w:p w:rsidR="0074032F" w:rsidRDefault="0074032F" w:rsidP="0074032F">
      <w:pPr>
        <w:autoSpaceDE w:val="0"/>
        <w:autoSpaceDN w:val="0"/>
        <w:adjustRightInd w:val="0"/>
        <w:spacing w:line="360" w:lineRule="auto"/>
        <w:ind w:firstLine="708"/>
        <w:jc w:val="both"/>
        <w:rPr>
          <w:rFonts w:ascii="Times New Roman CYR" w:hAnsi="Times New Roman CYR" w:cs="Times New Roman CYR"/>
        </w:rPr>
      </w:pPr>
      <w:r>
        <w:rPr>
          <w:rFonts w:ascii="Times New Roman CYR" w:hAnsi="Times New Roman CYR" w:cs="Times New Roman CYR"/>
          <w:sz w:val="28"/>
          <w:szCs w:val="28"/>
        </w:rPr>
        <w:t xml:space="preserve">Переживання вагітності </w:t>
      </w:r>
      <w:r w:rsidRPr="00D72626">
        <w:rPr>
          <w:rFonts w:ascii="Times New Roman CYR" w:hAnsi="Times New Roman CYR" w:cs="Times New Roman CYR"/>
          <w:sz w:val="28"/>
          <w:szCs w:val="28"/>
        </w:rPr>
        <w:t>та</w:t>
      </w:r>
      <w:r w:rsidRPr="003F160A">
        <w:rPr>
          <w:rFonts w:ascii="Times New Roman CYR" w:hAnsi="Times New Roman CYR" w:cs="Times New Roman CYR"/>
          <w:sz w:val="28"/>
          <w:szCs w:val="28"/>
        </w:rPr>
        <w:t xml:space="preserve"> динаміка стилю</w:t>
      </w:r>
      <w:r w:rsidRPr="00D72626">
        <w:rPr>
          <w:rFonts w:ascii="Times New Roman CYR" w:hAnsi="Times New Roman CYR" w:cs="Times New Roman CYR"/>
          <w:sz w:val="28"/>
          <w:szCs w:val="28"/>
        </w:rPr>
        <w:t xml:space="preserve"> цих</w:t>
      </w:r>
      <w:r>
        <w:rPr>
          <w:rFonts w:ascii="Times New Roman CYR" w:hAnsi="Times New Roman CYR" w:cs="Times New Roman CYR"/>
          <w:sz w:val="28"/>
          <w:szCs w:val="28"/>
        </w:rPr>
        <w:t xml:space="preserve"> переживань</w:t>
      </w:r>
      <w:r w:rsidRPr="003F160A">
        <w:rPr>
          <w:rFonts w:ascii="Times New Roman CYR" w:hAnsi="Times New Roman CYR" w:cs="Times New Roman CYR"/>
          <w:sz w:val="28"/>
          <w:szCs w:val="28"/>
        </w:rPr>
        <w:t xml:space="preserve"> відображає цінність дитини</w:t>
      </w:r>
      <w:r>
        <w:rPr>
          <w:rFonts w:ascii="Times New Roman CYR" w:hAnsi="Times New Roman CYR" w:cs="Times New Roman CYR"/>
          <w:sz w:val="28"/>
          <w:szCs w:val="28"/>
        </w:rPr>
        <w:t xml:space="preserve"> для жі</w:t>
      </w:r>
      <w:r w:rsidRPr="00D72626">
        <w:rPr>
          <w:rFonts w:ascii="Times New Roman CYR" w:hAnsi="Times New Roman CYR" w:cs="Times New Roman CYR"/>
          <w:sz w:val="28"/>
          <w:szCs w:val="28"/>
        </w:rPr>
        <w:t>нки</w:t>
      </w:r>
      <w:r>
        <w:rPr>
          <w:rFonts w:ascii="Times New Roman CYR" w:hAnsi="Times New Roman CYR" w:cs="Times New Roman CYR"/>
          <w:sz w:val="28"/>
          <w:szCs w:val="28"/>
        </w:rPr>
        <w:t xml:space="preserve">, тип інтерференції </w:t>
      </w:r>
      <w:r w:rsidRPr="003F160A">
        <w:rPr>
          <w:rFonts w:ascii="Times New Roman CYR" w:hAnsi="Times New Roman CYR" w:cs="Times New Roman CYR"/>
          <w:sz w:val="28"/>
          <w:szCs w:val="28"/>
        </w:rPr>
        <w:t>з іншими</w:t>
      </w:r>
      <w:r>
        <w:rPr>
          <w:rFonts w:ascii="Times New Roman CYR" w:hAnsi="Times New Roman CYR" w:cs="Times New Roman CYR"/>
          <w:sz w:val="28"/>
          <w:szCs w:val="28"/>
        </w:rPr>
        <w:t xml:space="preserve"> значимими для жінки цінностями.</w:t>
      </w:r>
      <w:r w:rsidRPr="003F160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Вони </w:t>
      </w:r>
      <w:r w:rsidRPr="003F160A">
        <w:rPr>
          <w:rFonts w:ascii="Times New Roman CYR" w:hAnsi="Times New Roman CYR" w:cs="Times New Roman CYR"/>
          <w:sz w:val="28"/>
          <w:szCs w:val="28"/>
        </w:rPr>
        <w:t>є прогностичним</w:t>
      </w:r>
      <w:r>
        <w:rPr>
          <w:rFonts w:ascii="Times New Roman CYR" w:hAnsi="Times New Roman CYR" w:cs="Times New Roman CYR"/>
          <w:sz w:val="28"/>
          <w:szCs w:val="28"/>
        </w:rPr>
        <w:t>и</w:t>
      </w:r>
      <w:r w:rsidRPr="003F160A">
        <w:rPr>
          <w:rFonts w:ascii="Times New Roman CYR" w:hAnsi="Times New Roman CYR" w:cs="Times New Roman CYR"/>
          <w:sz w:val="28"/>
          <w:szCs w:val="28"/>
        </w:rPr>
        <w:t xml:space="preserve"> для виявлення особлив</w:t>
      </w:r>
      <w:r>
        <w:rPr>
          <w:rFonts w:ascii="Times New Roman CYR" w:hAnsi="Times New Roman CYR" w:cs="Times New Roman CYR"/>
          <w:sz w:val="28"/>
          <w:szCs w:val="28"/>
        </w:rPr>
        <w:t>остей материнського відношення та динаміки зміни цінності дитини після народження</w:t>
      </w:r>
      <w:r w:rsidRPr="003F160A">
        <w:rPr>
          <w:rFonts w:ascii="Times New Roman CYR" w:hAnsi="Times New Roman CYR" w:cs="Times New Roman CYR"/>
          <w:sz w:val="28"/>
          <w:szCs w:val="28"/>
        </w:rPr>
        <w:t xml:space="preserve">. Це дозволяє </w:t>
      </w:r>
      <w:r>
        <w:rPr>
          <w:rFonts w:ascii="Times New Roman CYR" w:hAnsi="Times New Roman CYR" w:cs="Times New Roman CYR"/>
          <w:sz w:val="28"/>
          <w:szCs w:val="28"/>
        </w:rPr>
        <w:t>по</w:t>
      </w:r>
      <w:r w:rsidRPr="003F160A">
        <w:rPr>
          <w:rFonts w:ascii="Times New Roman CYR" w:hAnsi="Times New Roman CYR" w:cs="Times New Roman CYR"/>
          <w:sz w:val="28"/>
          <w:szCs w:val="28"/>
        </w:rPr>
        <w:t>будувати гіпотезу про можливі</w:t>
      </w:r>
      <w:r>
        <w:rPr>
          <w:rFonts w:ascii="Times New Roman CYR" w:hAnsi="Times New Roman CYR" w:cs="Times New Roman CYR"/>
          <w:sz w:val="28"/>
          <w:szCs w:val="28"/>
        </w:rPr>
        <w:t xml:space="preserve"> ускладнення </w:t>
      </w:r>
      <w:proofErr w:type="spellStart"/>
      <w:r>
        <w:rPr>
          <w:rFonts w:ascii="Times New Roman CYR" w:hAnsi="Times New Roman CYR" w:cs="Times New Roman CYR"/>
          <w:sz w:val="28"/>
          <w:szCs w:val="28"/>
        </w:rPr>
        <w:t>дитячо</w:t>
      </w:r>
      <w:proofErr w:type="spellEnd"/>
      <w:r>
        <w:rPr>
          <w:rFonts w:ascii="Times New Roman CYR" w:hAnsi="Times New Roman CYR" w:cs="Times New Roman CYR"/>
          <w:sz w:val="28"/>
          <w:szCs w:val="28"/>
        </w:rPr>
        <w:t>-материнської взаємодії під час пологів та</w:t>
      </w:r>
      <w:r w:rsidRPr="003F160A">
        <w:rPr>
          <w:rFonts w:ascii="Times New Roman CYR" w:hAnsi="Times New Roman CYR" w:cs="Times New Roman CYR"/>
          <w:sz w:val="28"/>
          <w:szCs w:val="28"/>
        </w:rPr>
        <w:t xml:space="preserve"> після</w:t>
      </w:r>
      <w:r>
        <w:rPr>
          <w:rFonts w:ascii="Times New Roman CYR" w:hAnsi="Times New Roman CYR" w:cs="Times New Roman CYR"/>
          <w:sz w:val="28"/>
          <w:szCs w:val="28"/>
        </w:rPr>
        <w:t xml:space="preserve"> них. З</w:t>
      </w:r>
      <w:r w:rsidRPr="00D26F6F">
        <w:rPr>
          <w:rFonts w:ascii="Times New Roman CYR" w:hAnsi="Times New Roman CYR" w:cs="Times New Roman CYR"/>
          <w:sz w:val="28"/>
          <w:szCs w:val="28"/>
        </w:rPr>
        <w:t xml:space="preserve"> народження</w:t>
      </w:r>
      <w:r>
        <w:rPr>
          <w:rFonts w:ascii="Times New Roman CYR" w:hAnsi="Times New Roman CYR" w:cs="Times New Roman CYR"/>
          <w:sz w:val="28"/>
          <w:szCs w:val="28"/>
        </w:rPr>
        <w:t>м дитини стилі, що</w:t>
      </w:r>
      <w:r w:rsidRPr="00D26F6F">
        <w:rPr>
          <w:rFonts w:ascii="Times New Roman CYR" w:hAnsi="Times New Roman CYR" w:cs="Times New Roman CYR"/>
          <w:sz w:val="28"/>
          <w:szCs w:val="28"/>
        </w:rPr>
        <w:t xml:space="preserve"> відхиляються від адекватного пережива</w:t>
      </w:r>
      <w:r>
        <w:rPr>
          <w:rFonts w:ascii="Times New Roman CYR" w:hAnsi="Times New Roman CYR" w:cs="Times New Roman CYR"/>
          <w:sz w:val="28"/>
          <w:szCs w:val="28"/>
        </w:rPr>
        <w:t>ння вагітності конкретизуються у післяродовому періоді та переходять у</w:t>
      </w:r>
      <w:r w:rsidRPr="00D26F6F">
        <w:rPr>
          <w:rFonts w:ascii="Times New Roman CYR" w:hAnsi="Times New Roman CYR" w:cs="Times New Roman CYR"/>
          <w:sz w:val="28"/>
          <w:szCs w:val="28"/>
        </w:rPr>
        <w:t xml:space="preserve"> стійкі с</w:t>
      </w:r>
      <w:r>
        <w:rPr>
          <w:rFonts w:ascii="Times New Roman CYR" w:hAnsi="Times New Roman CYR" w:cs="Times New Roman CYR"/>
          <w:sz w:val="28"/>
          <w:szCs w:val="28"/>
        </w:rPr>
        <w:t>тилі материнського відношення. Під час</w:t>
      </w:r>
      <w:r w:rsidRPr="00D26F6F">
        <w:rPr>
          <w:rFonts w:ascii="Times New Roman CYR" w:hAnsi="Times New Roman CYR" w:cs="Times New Roman CYR"/>
          <w:sz w:val="28"/>
          <w:szCs w:val="28"/>
        </w:rPr>
        <w:t xml:space="preserve"> вагітності можливо передбачити вміст деяких компонентів материнської поведінки (наприклад, використання засобів контролю при визначенні стану </w:t>
      </w:r>
      <w:r>
        <w:rPr>
          <w:rFonts w:ascii="Times New Roman CYR" w:hAnsi="Times New Roman CYR" w:cs="Times New Roman CYR"/>
          <w:sz w:val="28"/>
          <w:szCs w:val="28"/>
        </w:rPr>
        <w:t>дитини,</w:t>
      </w:r>
      <w:r w:rsidRPr="00D26F6F">
        <w:rPr>
          <w:rFonts w:ascii="Times New Roman CYR" w:hAnsi="Times New Roman CYR" w:cs="Times New Roman CYR"/>
          <w:sz w:val="28"/>
          <w:szCs w:val="28"/>
        </w:rPr>
        <w:t xml:space="preserve"> </w:t>
      </w:r>
      <w:r>
        <w:rPr>
          <w:rFonts w:ascii="Times New Roman CYR" w:hAnsi="Times New Roman CYR" w:cs="Times New Roman CYR"/>
          <w:sz w:val="28"/>
          <w:szCs w:val="28"/>
        </w:rPr>
        <w:t>стилі емоційного супроводу, динаміку цінності дитини та ін.) та ступінь</w:t>
      </w:r>
      <w:r w:rsidRPr="00D26F6F">
        <w:rPr>
          <w:rFonts w:ascii="Times New Roman CYR" w:hAnsi="Times New Roman CYR" w:cs="Times New Roman CYR"/>
          <w:sz w:val="28"/>
          <w:szCs w:val="28"/>
        </w:rPr>
        <w:t xml:space="preserve"> відхилення стилю материнського відношен</w:t>
      </w:r>
      <w:r>
        <w:rPr>
          <w:rFonts w:ascii="Times New Roman CYR" w:hAnsi="Times New Roman CYR" w:cs="Times New Roman CYR"/>
          <w:sz w:val="28"/>
          <w:szCs w:val="28"/>
        </w:rPr>
        <w:t>ня від адекватного. Крім того, під час</w:t>
      </w:r>
      <w:r w:rsidRPr="00D26F6F">
        <w:rPr>
          <w:rFonts w:ascii="Times New Roman CYR" w:hAnsi="Times New Roman CYR" w:cs="Times New Roman CYR"/>
          <w:sz w:val="28"/>
          <w:szCs w:val="28"/>
        </w:rPr>
        <w:t xml:space="preserve"> вагітності можливий прогноз </w:t>
      </w:r>
      <w:r>
        <w:rPr>
          <w:rFonts w:ascii="Times New Roman CYR" w:hAnsi="Times New Roman CYR" w:cs="Times New Roman CYR"/>
          <w:sz w:val="28"/>
          <w:szCs w:val="28"/>
        </w:rPr>
        <w:lastRenderedPageBreak/>
        <w:t>виникнення ПД</w:t>
      </w:r>
      <w:r w:rsidRPr="00D26F6F">
        <w:rPr>
          <w:rFonts w:ascii="Times New Roman CYR" w:hAnsi="Times New Roman CYR" w:cs="Times New Roman CYR"/>
          <w:sz w:val="28"/>
          <w:szCs w:val="28"/>
        </w:rPr>
        <w:t xml:space="preserve"> або психозів на основі прогнозованого р</w:t>
      </w:r>
      <w:r>
        <w:rPr>
          <w:rFonts w:ascii="Times New Roman CYR" w:hAnsi="Times New Roman CYR" w:cs="Times New Roman CYR"/>
          <w:sz w:val="28"/>
          <w:szCs w:val="28"/>
        </w:rPr>
        <w:t xml:space="preserve">ізкого зниження цінності </w:t>
      </w:r>
      <w:r w:rsidRPr="00D26F6F">
        <w:rPr>
          <w:rFonts w:ascii="Times New Roman CYR" w:hAnsi="Times New Roman CYR" w:cs="Times New Roman CYR"/>
          <w:sz w:val="28"/>
          <w:szCs w:val="28"/>
        </w:rPr>
        <w:t>або тенденц</w:t>
      </w:r>
      <w:r>
        <w:rPr>
          <w:rFonts w:ascii="Times New Roman CYR" w:hAnsi="Times New Roman CYR" w:cs="Times New Roman CYR"/>
          <w:sz w:val="28"/>
          <w:szCs w:val="28"/>
        </w:rPr>
        <w:t>ії до виняткової цінності дитини</w:t>
      </w:r>
      <w:r w:rsidRPr="00D26F6F">
        <w:rPr>
          <w:rFonts w:ascii="Times New Roman CYR" w:hAnsi="Times New Roman CYR" w:cs="Times New Roman CYR"/>
          <w:sz w:val="28"/>
          <w:szCs w:val="28"/>
        </w:rPr>
        <w:t xml:space="preserve"> у поєднанні із загальною динаміко</w:t>
      </w:r>
      <w:r>
        <w:rPr>
          <w:rFonts w:ascii="Times New Roman CYR" w:hAnsi="Times New Roman CYR" w:cs="Times New Roman CYR"/>
          <w:sz w:val="28"/>
          <w:szCs w:val="28"/>
        </w:rPr>
        <w:t>ю стилю переживання вагітності та</w:t>
      </w:r>
      <w:r w:rsidRPr="00D26F6F">
        <w:rPr>
          <w:rFonts w:ascii="Times New Roman CYR" w:hAnsi="Times New Roman CYR" w:cs="Times New Roman CYR"/>
          <w:sz w:val="28"/>
          <w:szCs w:val="28"/>
        </w:rPr>
        <w:t xml:space="preserve"> схильності до депресивних або </w:t>
      </w:r>
      <w:proofErr w:type="spellStart"/>
      <w:r w:rsidRPr="00D26F6F">
        <w:rPr>
          <w:rFonts w:ascii="Times New Roman CYR" w:hAnsi="Times New Roman CYR" w:cs="Times New Roman CYR"/>
          <w:sz w:val="28"/>
          <w:szCs w:val="28"/>
        </w:rPr>
        <w:t>психотичних</w:t>
      </w:r>
      <w:proofErr w:type="spellEnd"/>
      <w:r w:rsidRPr="00D26F6F">
        <w:rPr>
          <w:rFonts w:ascii="Times New Roman CYR" w:hAnsi="Times New Roman CYR" w:cs="Times New Roman CYR"/>
          <w:sz w:val="28"/>
          <w:szCs w:val="28"/>
        </w:rPr>
        <w:t xml:space="preserve"> станів.</w:t>
      </w:r>
    </w:p>
    <w:p w:rsidR="0074032F" w:rsidRDefault="0074032F" w:rsidP="008D3D34">
      <w:pPr>
        <w:autoSpaceDE w:val="0"/>
        <w:autoSpaceDN w:val="0"/>
        <w:adjustRightInd w:val="0"/>
        <w:spacing w:line="360" w:lineRule="auto"/>
        <w:jc w:val="both"/>
        <w:rPr>
          <w:rFonts w:ascii="Times New Roman CYR" w:hAnsi="Times New Roman CYR" w:cs="Times New Roman CYR"/>
          <w:b/>
          <w:bCs/>
          <w:sz w:val="28"/>
          <w:szCs w:val="28"/>
        </w:rPr>
      </w:pPr>
    </w:p>
    <w:p w:rsidR="003675D9" w:rsidRDefault="003675D9" w:rsidP="008D3D34">
      <w:pPr>
        <w:autoSpaceDE w:val="0"/>
        <w:autoSpaceDN w:val="0"/>
        <w:adjustRightInd w:val="0"/>
        <w:spacing w:line="360" w:lineRule="auto"/>
        <w:jc w:val="both"/>
        <w:rPr>
          <w:rFonts w:ascii="Times New Roman CYR" w:hAnsi="Times New Roman CYR" w:cs="Times New Roman CYR"/>
          <w:b/>
          <w:bCs/>
          <w:sz w:val="28"/>
          <w:szCs w:val="28"/>
        </w:rPr>
      </w:pPr>
    </w:p>
    <w:p w:rsidR="006C2F77" w:rsidRDefault="006C2F77" w:rsidP="008D3D34">
      <w:pPr>
        <w:autoSpaceDE w:val="0"/>
        <w:autoSpaceDN w:val="0"/>
        <w:adjustRightInd w:val="0"/>
        <w:spacing w:line="360" w:lineRule="auto"/>
        <w:jc w:val="both"/>
        <w:rPr>
          <w:rFonts w:ascii="Times New Roman CYR" w:hAnsi="Times New Roman CYR" w:cs="Times New Roman CYR"/>
          <w:b/>
          <w:bCs/>
          <w:sz w:val="28"/>
          <w:szCs w:val="28"/>
        </w:rPr>
      </w:pPr>
    </w:p>
    <w:p w:rsidR="006C2F77" w:rsidRDefault="006C2F77" w:rsidP="008D3D34">
      <w:pPr>
        <w:autoSpaceDE w:val="0"/>
        <w:autoSpaceDN w:val="0"/>
        <w:adjustRightInd w:val="0"/>
        <w:spacing w:line="360" w:lineRule="auto"/>
        <w:jc w:val="both"/>
        <w:rPr>
          <w:rFonts w:ascii="Times New Roman CYR" w:hAnsi="Times New Roman CYR" w:cs="Times New Roman CYR"/>
          <w:b/>
          <w:bCs/>
          <w:sz w:val="28"/>
          <w:szCs w:val="28"/>
        </w:rPr>
      </w:pPr>
    </w:p>
    <w:p w:rsidR="006C2F77" w:rsidRDefault="006C2F77" w:rsidP="008D3D34">
      <w:pPr>
        <w:autoSpaceDE w:val="0"/>
        <w:autoSpaceDN w:val="0"/>
        <w:adjustRightInd w:val="0"/>
        <w:spacing w:line="360" w:lineRule="auto"/>
        <w:jc w:val="both"/>
        <w:rPr>
          <w:rFonts w:ascii="Times New Roman CYR" w:hAnsi="Times New Roman CYR" w:cs="Times New Roman CYR"/>
          <w:b/>
          <w:bCs/>
          <w:sz w:val="28"/>
          <w:szCs w:val="28"/>
        </w:rPr>
      </w:pPr>
    </w:p>
    <w:p w:rsidR="0074032F" w:rsidRDefault="0074032F" w:rsidP="008D3D34">
      <w:pPr>
        <w:autoSpaceDE w:val="0"/>
        <w:autoSpaceDN w:val="0"/>
        <w:adjustRightInd w:val="0"/>
        <w:spacing w:line="360" w:lineRule="auto"/>
        <w:jc w:val="both"/>
        <w:rPr>
          <w:rFonts w:ascii="Times New Roman CYR" w:hAnsi="Times New Roman CYR" w:cs="Times New Roman CYR"/>
          <w:b/>
          <w:bCs/>
          <w:sz w:val="28"/>
          <w:szCs w:val="28"/>
        </w:rPr>
      </w:pPr>
    </w:p>
    <w:p w:rsidR="0074032F" w:rsidRDefault="0074032F" w:rsidP="008D3D34">
      <w:pPr>
        <w:autoSpaceDE w:val="0"/>
        <w:autoSpaceDN w:val="0"/>
        <w:adjustRightInd w:val="0"/>
        <w:spacing w:line="360" w:lineRule="auto"/>
        <w:jc w:val="both"/>
        <w:rPr>
          <w:rFonts w:ascii="Times New Roman CYR" w:hAnsi="Times New Roman CYR" w:cs="Times New Roman CYR"/>
          <w:b/>
          <w:bCs/>
          <w:sz w:val="28"/>
          <w:szCs w:val="28"/>
        </w:rPr>
      </w:pPr>
    </w:p>
    <w:p w:rsidR="0074032F" w:rsidRDefault="0074032F" w:rsidP="008D3D34">
      <w:pPr>
        <w:autoSpaceDE w:val="0"/>
        <w:autoSpaceDN w:val="0"/>
        <w:adjustRightInd w:val="0"/>
        <w:spacing w:line="360" w:lineRule="auto"/>
        <w:jc w:val="both"/>
        <w:rPr>
          <w:rFonts w:ascii="Times New Roman CYR" w:hAnsi="Times New Roman CYR" w:cs="Times New Roman CYR"/>
          <w:b/>
          <w:bCs/>
          <w:sz w:val="28"/>
          <w:szCs w:val="28"/>
        </w:rPr>
      </w:pPr>
    </w:p>
    <w:p w:rsidR="0074032F" w:rsidRDefault="0074032F" w:rsidP="008D3D34">
      <w:pPr>
        <w:autoSpaceDE w:val="0"/>
        <w:autoSpaceDN w:val="0"/>
        <w:adjustRightInd w:val="0"/>
        <w:spacing w:line="360" w:lineRule="auto"/>
        <w:jc w:val="both"/>
        <w:rPr>
          <w:rFonts w:ascii="Times New Roman CYR" w:hAnsi="Times New Roman CYR" w:cs="Times New Roman CYR"/>
          <w:b/>
          <w:bCs/>
          <w:sz w:val="28"/>
          <w:szCs w:val="28"/>
        </w:rPr>
      </w:pPr>
    </w:p>
    <w:p w:rsidR="0074032F" w:rsidRDefault="0074032F" w:rsidP="008D3D34">
      <w:pPr>
        <w:autoSpaceDE w:val="0"/>
        <w:autoSpaceDN w:val="0"/>
        <w:adjustRightInd w:val="0"/>
        <w:spacing w:line="360" w:lineRule="auto"/>
        <w:jc w:val="both"/>
        <w:rPr>
          <w:rFonts w:ascii="Times New Roman CYR" w:hAnsi="Times New Roman CYR" w:cs="Times New Roman CYR"/>
          <w:b/>
          <w:bCs/>
          <w:sz w:val="28"/>
          <w:szCs w:val="28"/>
        </w:rPr>
      </w:pPr>
    </w:p>
    <w:p w:rsidR="0074032F" w:rsidRDefault="0074032F" w:rsidP="008D3D34">
      <w:pPr>
        <w:autoSpaceDE w:val="0"/>
        <w:autoSpaceDN w:val="0"/>
        <w:adjustRightInd w:val="0"/>
        <w:spacing w:line="360" w:lineRule="auto"/>
        <w:jc w:val="both"/>
        <w:rPr>
          <w:rFonts w:ascii="Times New Roman CYR" w:hAnsi="Times New Roman CYR" w:cs="Times New Roman CYR"/>
          <w:b/>
          <w:bCs/>
          <w:sz w:val="28"/>
          <w:szCs w:val="28"/>
        </w:rPr>
      </w:pPr>
    </w:p>
    <w:p w:rsidR="0074032F" w:rsidRDefault="0074032F" w:rsidP="008D3D34">
      <w:pPr>
        <w:autoSpaceDE w:val="0"/>
        <w:autoSpaceDN w:val="0"/>
        <w:adjustRightInd w:val="0"/>
        <w:spacing w:line="360" w:lineRule="auto"/>
        <w:jc w:val="both"/>
        <w:rPr>
          <w:rFonts w:ascii="Times New Roman CYR" w:hAnsi="Times New Roman CYR" w:cs="Times New Roman CYR"/>
          <w:b/>
          <w:bCs/>
          <w:sz w:val="28"/>
          <w:szCs w:val="28"/>
        </w:rPr>
      </w:pPr>
    </w:p>
    <w:p w:rsidR="0074032F" w:rsidRDefault="0074032F" w:rsidP="008D3D34">
      <w:pPr>
        <w:autoSpaceDE w:val="0"/>
        <w:autoSpaceDN w:val="0"/>
        <w:adjustRightInd w:val="0"/>
        <w:spacing w:line="360" w:lineRule="auto"/>
        <w:jc w:val="both"/>
        <w:rPr>
          <w:rFonts w:ascii="Times New Roman CYR" w:hAnsi="Times New Roman CYR" w:cs="Times New Roman CYR"/>
          <w:b/>
          <w:bCs/>
          <w:sz w:val="28"/>
          <w:szCs w:val="28"/>
        </w:rPr>
      </w:pPr>
    </w:p>
    <w:p w:rsidR="0074032F" w:rsidRDefault="0074032F" w:rsidP="008D3D34">
      <w:pPr>
        <w:autoSpaceDE w:val="0"/>
        <w:autoSpaceDN w:val="0"/>
        <w:adjustRightInd w:val="0"/>
        <w:spacing w:line="360" w:lineRule="auto"/>
        <w:jc w:val="both"/>
        <w:rPr>
          <w:rFonts w:ascii="Times New Roman CYR" w:hAnsi="Times New Roman CYR" w:cs="Times New Roman CYR"/>
          <w:b/>
          <w:bCs/>
          <w:sz w:val="28"/>
          <w:szCs w:val="28"/>
        </w:rPr>
      </w:pPr>
    </w:p>
    <w:p w:rsidR="0074032F" w:rsidRDefault="0074032F" w:rsidP="008D3D34">
      <w:pPr>
        <w:autoSpaceDE w:val="0"/>
        <w:autoSpaceDN w:val="0"/>
        <w:adjustRightInd w:val="0"/>
        <w:spacing w:line="360" w:lineRule="auto"/>
        <w:jc w:val="both"/>
        <w:rPr>
          <w:rFonts w:ascii="Times New Roman CYR" w:hAnsi="Times New Roman CYR" w:cs="Times New Roman CYR"/>
          <w:b/>
          <w:bCs/>
          <w:sz w:val="28"/>
          <w:szCs w:val="28"/>
        </w:rPr>
      </w:pPr>
    </w:p>
    <w:p w:rsidR="0074032F" w:rsidRDefault="0074032F" w:rsidP="008D3D34">
      <w:pPr>
        <w:autoSpaceDE w:val="0"/>
        <w:autoSpaceDN w:val="0"/>
        <w:adjustRightInd w:val="0"/>
        <w:spacing w:line="360" w:lineRule="auto"/>
        <w:jc w:val="both"/>
        <w:rPr>
          <w:rFonts w:ascii="Times New Roman CYR" w:hAnsi="Times New Roman CYR" w:cs="Times New Roman CYR"/>
          <w:b/>
          <w:bCs/>
          <w:sz w:val="28"/>
          <w:szCs w:val="28"/>
        </w:rPr>
      </w:pPr>
    </w:p>
    <w:p w:rsidR="0074032F" w:rsidRDefault="0074032F" w:rsidP="008D3D34">
      <w:pPr>
        <w:autoSpaceDE w:val="0"/>
        <w:autoSpaceDN w:val="0"/>
        <w:adjustRightInd w:val="0"/>
        <w:spacing w:line="360" w:lineRule="auto"/>
        <w:jc w:val="both"/>
        <w:rPr>
          <w:rFonts w:ascii="Times New Roman CYR" w:hAnsi="Times New Roman CYR" w:cs="Times New Roman CYR"/>
          <w:b/>
          <w:bCs/>
          <w:sz w:val="28"/>
          <w:szCs w:val="28"/>
        </w:rPr>
      </w:pPr>
    </w:p>
    <w:p w:rsidR="0074032F" w:rsidRDefault="0074032F" w:rsidP="008D3D34">
      <w:pPr>
        <w:autoSpaceDE w:val="0"/>
        <w:autoSpaceDN w:val="0"/>
        <w:adjustRightInd w:val="0"/>
        <w:spacing w:line="360" w:lineRule="auto"/>
        <w:jc w:val="both"/>
        <w:rPr>
          <w:rFonts w:ascii="Times New Roman CYR" w:hAnsi="Times New Roman CYR" w:cs="Times New Roman CYR"/>
          <w:b/>
          <w:bCs/>
          <w:sz w:val="28"/>
          <w:szCs w:val="28"/>
        </w:rPr>
      </w:pPr>
    </w:p>
    <w:p w:rsidR="0074032F" w:rsidRDefault="0074032F" w:rsidP="008D3D34">
      <w:pPr>
        <w:autoSpaceDE w:val="0"/>
        <w:autoSpaceDN w:val="0"/>
        <w:adjustRightInd w:val="0"/>
        <w:spacing w:line="360" w:lineRule="auto"/>
        <w:jc w:val="both"/>
        <w:rPr>
          <w:rFonts w:ascii="Times New Roman CYR" w:hAnsi="Times New Roman CYR" w:cs="Times New Roman CYR"/>
          <w:b/>
          <w:bCs/>
          <w:sz w:val="28"/>
          <w:szCs w:val="28"/>
        </w:rPr>
      </w:pPr>
    </w:p>
    <w:p w:rsidR="0074032F" w:rsidRDefault="0074032F" w:rsidP="008D3D34">
      <w:pPr>
        <w:autoSpaceDE w:val="0"/>
        <w:autoSpaceDN w:val="0"/>
        <w:adjustRightInd w:val="0"/>
        <w:spacing w:line="360" w:lineRule="auto"/>
        <w:jc w:val="both"/>
        <w:rPr>
          <w:rFonts w:ascii="Times New Roman CYR" w:hAnsi="Times New Roman CYR" w:cs="Times New Roman CYR"/>
          <w:b/>
          <w:bCs/>
          <w:sz w:val="28"/>
          <w:szCs w:val="28"/>
        </w:rPr>
      </w:pPr>
    </w:p>
    <w:p w:rsidR="0074032F" w:rsidRDefault="0074032F" w:rsidP="008D3D34">
      <w:pPr>
        <w:autoSpaceDE w:val="0"/>
        <w:autoSpaceDN w:val="0"/>
        <w:adjustRightInd w:val="0"/>
        <w:spacing w:line="360" w:lineRule="auto"/>
        <w:jc w:val="both"/>
        <w:rPr>
          <w:rFonts w:ascii="Times New Roman CYR" w:hAnsi="Times New Roman CYR" w:cs="Times New Roman CYR"/>
          <w:b/>
          <w:bCs/>
          <w:sz w:val="28"/>
          <w:szCs w:val="28"/>
        </w:rPr>
      </w:pPr>
    </w:p>
    <w:p w:rsidR="0074032F" w:rsidRDefault="0074032F" w:rsidP="008D3D34">
      <w:pPr>
        <w:autoSpaceDE w:val="0"/>
        <w:autoSpaceDN w:val="0"/>
        <w:adjustRightInd w:val="0"/>
        <w:spacing w:line="360" w:lineRule="auto"/>
        <w:jc w:val="both"/>
        <w:rPr>
          <w:rFonts w:ascii="Times New Roman CYR" w:hAnsi="Times New Roman CYR" w:cs="Times New Roman CYR"/>
          <w:b/>
          <w:bCs/>
          <w:sz w:val="28"/>
          <w:szCs w:val="28"/>
        </w:rPr>
      </w:pPr>
    </w:p>
    <w:p w:rsidR="0074032F" w:rsidRDefault="0074032F" w:rsidP="008D3D34">
      <w:pPr>
        <w:autoSpaceDE w:val="0"/>
        <w:autoSpaceDN w:val="0"/>
        <w:adjustRightInd w:val="0"/>
        <w:spacing w:line="360" w:lineRule="auto"/>
        <w:jc w:val="both"/>
        <w:rPr>
          <w:rFonts w:ascii="Times New Roman CYR" w:hAnsi="Times New Roman CYR" w:cs="Times New Roman CYR"/>
          <w:b/>
          <w:bCs/>
          <w:sz w:val="28"/>
          <w:szCs w:val="28"/>
        </w:rPr>
      </w:pPr>
    </w:p>
    <w:p w:rsidR="0074032F" w:rsidRDefault="0074032F" w:rsidP="008D3D34">
      <w:pPr>
        <w:autoSpaceDE w:val="0"/>
        <w:autoSpaceDN w:val="0"/>
        <w:adjustRightInd w:val="0"/>
        <w:spacing w:line="360" w:lineRule="auto"/>
        <w:jc w:val="both"/>
        <w:rPr>
          <w:rFonts w:ascii="Times New Roman CYR" w:hAnsi="Times New Roman CYR" w:cs="Times New Roman CYR"/>
          <w:b/>
          <w:bCs/>
          <w:sz w:val="28"/>
          <w:szCs w:val="28"/>
        </w:rPr>
      </w:pPr>
    </w:p>
    <w:p w:rsidR="006C2F77" w:rsidRDefault="006C2F77" w:rsidP="008D3D34">
      <w:pPr>
        <w:autoSpaceDE w:val="0"/>
        <w:autoSpaceDN w:val="0"/>
        <w:adjustRightInd w:val="0"/>
        <w:spacing w:line="360" w:lineRule="auto"/>
        <w:jc w:val="both"/>
        <w:rPr>
          <w:rFonts w:ascii="Times New Roman CYR" w:hAnsi="Times New Roman CYR" w:cs="Times New Roman CYR"/>
          <w:b/>
          <w:bCs/>
          <w:sz w:val="28"/>
          <w:szCs w:val="28"/>
        </w:rPr>
      </w:pPr>
    </w:p>
    <w:p w:rsidR="006C2F77" w:rsidRPr="00074C1F" w:rsidRDefault="006C2F77" w:rsidP="00074C1F">
      <w:pPr>
        <w:autoSpaceDE w:val="0"/>
        <w:autoSpaceDN w:val="0"/>
        <w:adjustRightInd w:val="0"/>
        <w:spacing w:line="360" w:lineRule="auto"/>
        <w:ind w:firstLine="708"/>
        <w:jc w:val="center"/>
        <w:rPr>
          <w:rFonts w:ascii="Times New Roman CYR" w:hAnsi="Times New Roman CYR" w:cs="Times New Roman CYR"/>
          <w:b/>
          <w:caps/>
          <w:sz w:val="32"/>
          <w:szCs w:val="32"/>
        </w:rPr>
      </w:pPr>
      <w:r w:rsidRPr="00074C1F">
        <w:rPr>
          <w:rFonts w:ascii="Times New Roman CYR" w:hAnsi="Times New Roman CYR" w:cs="Times New Roman CYR"/>
          <w:b/>
          <w:caps/>
          <w:sz w:val="32"/>
          <w:szCs w:val="32"/>
        </w:rPr>
        <w:lastRenderedPageBreak/>
        <w:t>Розділ 3</w:t>
      </w:r>
      <w:r w:rsidR="00074C1F" w:rsidRPr="00074C1F">
        <w:rPr>
          <w:rFonts w:ascii="Times New Roman CYR" w:hAnsi="Times New Roman CYR" w:cs="Times New Roman CYR"/>
          <w:b/>
          <w:caps/>
          <w:sz w:val="32"/>
          <w:szCs w:val="32"/>
          <w:lang w:val="ru-RU"/>
        </w:rPr>
        <w:t>.</w:t>
      </w:r>
      <w:r w:rsidRPr="00074C1F">
        <w:rPr>
          <w:rFonts w:ascii="Times New Roman CYR" w:hAnsi="Times New Roman CYR" w:cs="Times New Roman CYR"/>
          <w:b/>
          <w:caps/>
          <w:sz w:val="32"/>
          <w:szCs w:val="32"/>
        </w:rPr>
        <w:t xml:space="preserve"> Психодіагностичне дослідження психологічної готовності жінки до материнства</w:t>
      </w:r>
    </w:p>
    <w:p w:rsidR="006C2F77" w:rsidRPr="002F6522" w:rsidRDefault="006C2F77" w:rsidP="002F6522">
      <w:pPr>
        <w:autoSpaceDE w:val="0"/>
        <w:autoSpaceDN w:val="0"/>
        <w:adjustRightInd w:val="0"/>
        <w:spacing w:line="360" w:lineRule="auto"/>
        <w:ind w:firstLine="708"/>
        <w:jc w:val="both"/>
        <w:rPr>
          <w:rFonts w:ascii="Times New Roman CYR" w:hAnsi="Times New Roman CYR" w:cs="Times New Roman CYR"/>
          <w:sz w:val="28"/>
          <w:szCs w:val="28"/>
        </w:rPr>
      </w:pPr>
    </w:p>
    <w:p w:rsidR="006C2F77" w:rsidRPr="0080078C" w:rsidRDefault="006C2F77" w:rsidP="002F6522">
      <w:pPr>
        <w:autoSpaceDE w:val="0"/>
        <w:autoSpaceDN w:val="0"/>
        <w:adjustRightInd w:val="0"/>
        <w:spacing w:line="360" w:lineRule="auto"/>
        <w:ind w:firstLine="708"/>
        <w:jc w:val="both"/>
        <w:rPr>
          <w:rFonts w:ascii="Times New Roman CYR" w:hAnsi="Times New Roman CYR" w:cs="Times New Roman CYR"/>
          <w:sz w:val="28"/>
          <w:szCs w:val="28"/>
        </w:rPr>
      </w:pPr>
      <w:r w:rsidRPr="0080078C">
        <w:rPr>
          <w:rFonts w:ascii="Times New Roman CYR" w:hAnsi="Times New Roman CYR" w:cs="Times New Roman CYR"/>
          <w:sz w:val="28"/>
          <w:szCs w:val="28"/>
        </w:rPr>
        <w:t>Об’єктом нашого емпіричного дослідження є психологічна готовність жінки до материнства, предметом – вплив післяродової депресії на психологічну готовність жінки до материнства.</w:t>
      </w:r>
    </w:p>
    <w:p w:rsidR="006C2F77" w:rsidRPr="0080078C" w:rsidRDefault="006C2F77" w:rsidP="002F6522">
      <w:pPr>
        <w:autoSpaceDE w:val="0"/>
        <w:autoSpaceDN w:val="0"/>
        <w:adjustRightInd w:val="0"/>
        <w:spacing w:line="360" w:lineRule="auto"/>
        <w:ind w:firstLine="708"/>
        <w:jc w:val="both"/>
        <w:rPr>
          <w:rFonts w:ascii="Times New Roman CYR" w:hAnsi="Times New Roman CYR" w:cs="Times New Roman CYR"/>
          <w:sz w:val="28"/>
          <w:szCs w:val="28"/>
        </w:rPr>
      </w:pPr>
      <w:r w:rsidRPr="0080078C">
        <w:rPr>
          <w:rFonts w:ascii="Times New Roman CYR" w:hAnsi="Times New Roman CYR" w:cs="Times New Roman CYR"/>
          <w:sz w:val="28"/>
          <w:szCs w:val="28"/>
        </w:rPr>
        <w:t>Гіпотезою виступає припущення, що жінки з високим рівнем післяродової депресії мають низький рівень психологічної готовності до материнства.</w:t>
      </w:r>
    </w:p>
    <w:p w:rsidR="006C2F77" w:rsidRPr="0080078C" w:rsidRDefault="006C2F77" w:rsidP="002F6522">
      <w:pPr>
        <w:autoSpaceDE w:val="0"/>
        <w:autoSpaceDN w:val="0"/>
        <w:adjustRightInd w:val="0"/>
        <w:spacing w:line="360" w:lineRule="auto"/>
        <w:ind w:firstLine="708"/>
        <w:jc w:val="both"/>
        <w:rPr>
          <w:rFonts w:ascii="Times New Roman CYR" w:hAnsi="Times New Roman CYR" w:cs="Times New Roman CYR"/>
          <w:sz w:val="28"/>
          <w:szCs w:val="28"/>
        </w:rPr>
      </w:pPr>
      <w:r w:rsidRPr="0080078C">
        <w:rPr>
          <w:rFonts w:ascii="Times New Roman CYR" w:hAnsi="Times New Roman CYR" w:cs="Times New Roman CYR"/>
          <w:sz w:val="28"/>
          <w:szCs w:val="28"/>
        </w:rPr>
        <w:t>Цілями практичного дослідження є теоретичне дослідження проблеми материнства та психологічної готовності до материнства, дослідження проблем післяродової депресії, встановлення зв’язку між післяродовою депресією та психологічною готовністю до материнства .</w:t>
      </w:r>
    </w:p>
    <w:p w:rsidR="006C2F77" w:rsidRPr="0080078C" w:rsidRDefault="006C2F77" w:rsidP="002F6522">
      <w:pPr>
        <w:autoSpaceDE w:val="0"/>
        <w:autoSpaceDN w:val="0"/>
        <w:adjustRightInd w:val="0"/>
        <w:spacing w:line="360" w:lineRule="auto"/>
        <w:ind w:firstLine="708"/>
        <w:jc w:val="both"/>
        <w:rPr>
          <w:rFonts w:ascii="Times New Roman CYR" w:hAnsi="Times New Roman CYR" w:cs="Times New Roman CYR"/>
          <w:sz w:val="28"/>
          <w:szCs w:val="28"/>
        </w:rPr>
      </w:pPr>
      <w:r w:rsidRPr="0080078C">
        <w:rPr>
          <w:rFonts w:ascii="Times New Roman CYR" w:hAnsi="Times New Roman CYR" w:cs="Times New Roman CYR"/>
          <w:sz w:val="28"/>
          <w:szCs w:val="28"/>
        </w:rPr>
        <w:t>Задачі емпіричного дослідження:</w:t>
      </w:r>
    </w:p>
    <w:p w:rsidR="006C2F77" w:rsidRPr="002F6522" w:rsidRDefault="006C2F77" w:rsidP="002F6522">
      <w:pPr>
        <w:pStyle w:val="aa"/>
        <w:numPr>
          <w:ilvl w:val="0"/>
          <w:numId w:val="20"/>
        </w:numPr>
        <w:tabs>
          <w:tab w:val="num" w:pos="1260"/>
        </w:tabs>
        <w:autoSpaceDE w:val="0"/>
        <w:autoSpaceDN w:val="0"/>
        <w:adjustRightInd w:val="0"/>
        <w:spacing w:line="360" w:lineRule="auto"/>
        <w:jc w:val="both"/>
        <w:rPr>
          <w:rFonts w:ascii="Times New Roman CYR" w:hAnsi="Times New Roman CYR" w:cs="Times New Roman CYR"/>
          <w:sz w:val="28"/>
          <w:szCs w:val="28"/>
        </w:rPr>
      </w:pPr>
      <w:proofErr w:type="spellStart"/>
      <w:r w:rsidRPr="002F6522">
        <w:rPr>
          <w:rFonts w:ascii="Times New Roman CYR" w:hAnsi="Times New Roman CYR" w:cs="Times New Roman CYR"/>
          <w:sz w:val="28"/>
          <w:szCs w:val="28"/>
        </w:rPr>
        <w:t>узагальнення</w:t>
      </w:r>
      <w:proofErr w:type="spellEnd"/>
      <w:r w:rsidRPr="002F6522">
        <w:rPr>
          <w:rFonts w:ascii="Times New Roman CYR" w:hAnsi="Times New Roman CYR" w:cs="Times New Roman CYR"/>
          <w:sz w:val="28"/>
          <w:szCs w:val="28"/>
        </w:rPr>
        <w:t xml:space="preserve"> та </w:t>
      </w:r>
      <w:proofErr w:type="spellStart"/>
      <w:r w:rsidRPr="002F6522">
        <w:rPr>
          <w:rFonts w:ascii="Times New Roman CYR" w:hAnsi="Times New Roman CYR" w:cs="Times New Roman CYR"/>
          <w:sz w:val="28"/>
          <w:szCs w:val="28"/>
        </w:rPr>
        <w:t>систематизація</w:t>
      </w:r>
      <w:proofErr w:type="spellEnd"/>
      <w:r w:rsidRPr="002F6522">
        <w:rPr>
          <w:rFonts w:ascii="Times New Roman CYR" w:hAnsi="Times New Roman CYR" w:cs="Times New Roman CYR"/>
          <w:sz w:val="28"/>
          <w:szCs w:val="28"/>
        </w:rPr>
        <w:t xml:space="preserve"> </w:t>
      </w:r>
      <w:proofErr w:type="spellStart"/>
      <w:r w:rsidRPr="002F6522">
        <w:rPr>
          <w:rFonts w:ascii="Times New Roman CYR" w:hAnsi="Times New Roman CYR" w:cs="Times New Roman CYR"/>
          <w:sz w:val="28"/>
          <w:szCs w:val="28"/>
        </w:rPr>
        <w:t>теоретичних</w:t>
      </w:r>
      <w:proofErr w:type="spellEnd"/>
      <w:r w:rsidRPr="002F6522">
        <w:rPr>
          <w:rFonts w:ascii="Times New Roman CYR" w:hAnsi="Times New Roman CYR" w:cs="Times New Roman CYR"/>
          <w:sz w:val="28"/>
          <w:szCs w:val="28"/>
        </w:rPr>
        <w:t xml:space="preserve"> знань з проблеми материнства та психологічної готовності до материнства;</w:t>
      </w:r>
    </w:p>
    <w:p w:rsidR="006C2F77" w:rsidRPr="002F6522" w:rsidRDefault="006C2F77" w:rsidP="002F6522">
      <w:pPr>
        <w:pStyle w:val="aa"/>
        <w:numPr>
          <w:ilvl w:val="0"/>
          <w:numId w:val="20"/>
        </w:numPr>
        <w:tabs>
          <w:tab w:val="num" w:pos="1260"/>
        </w:tabs>
        <w:autoSpaceDE w:val="0"/>
        <w:autoSpaceDN w:val="0"/>
        <w:adjustRightInd w:val="0"/>
        <w:spacing w:line="360" w:lineRule="auto"/>
        <w:jc w:val="both"/>
        <w:rPr>
          <w:rFonts w:ascii="Times New Roman CYR" w:hAnsi="Times New Roman CYR" w:cs="Times New Roman CYR"/>
          <w:sz w:val="28"/>
          <w:szCs w:val="28"/>
        </w:rPr>
      </w:pPr>
      <w:proofErr w:type="spellStart"/>
      <w:r w:rsidRPr="002F6522">
        <w:rPr>
          <w:rFonts w:ascii="Times New Roman CYR" w:hAnsi="Times New Roman CYR" w:cs="Times New Roman CYR"/>
          <w:sz w:val="28"/>
          <w:szCs w:val="28"/>
        </w:rPr>
        <w:t>проведення</w:t>
      </w:r>
      <w:proofErr w:type="spellEnd"/>
      <w:r w:rsidRPr="002F6522">
        <w:rPr>
          <w:rFonts w:ascii="Times New Roman CYR" w:hAnsi="Times New Roman CYR" w:cs="Times New Roman CYR"/>
          <w:sz w:val="28"/>
          <w:szCs w:val="28"/>
        </w:rPr>
        <w:t xml:space="preserve"> </w:t>
      </w:r>
      <w:proofErr w:type="spellStart"/>
      <w:r w:rsidRPr="002F6522">
        <w:rPr>
          <w:rFonts w:ascii="Times New Roman CYR" w:hAnsi="Times New Roman CYR" w:cs="Times New Roman CYR"/>
          <w:sz w:val="28"/>
          <w:szCs w:val="28"/>
        </w:rPr>
        <w:t>діагностики</w:t>
      </w:r>
      <w:proofErr w:type="spellEnd"/>
      <w:r w:rsidRPr="002F6522">
        <w:rPr>
          <w:rFonts w:ascii="Times New Roman CYR" w:hAnsi="Times New Roman CYR" w:cs="Times New Roman CYR"/>
          <w:sz w:val="28"/>
          <w:szCs w:val="28"/>
        </w:rPr>
        <w:t xml:space="preserve"> </w:t>
      </w:r>
      <w:proofErr w:type="spellStart"/>
      <w:r w:rsidRPr="002F6522">
        <w:rPr>
          <w:rFonts w:ascii="Times New Roman CYR" w:hAnsi="Times New Roman CYR" w:cs="Times New Roman CYR"/>
          <w:sz w:val="28"/>
          <w:szCs w:val="28"/>
        </w:rPr>
        <w:t>молодих</w:t>
      </w:r>
      <w:proofErr w:type="spellEnd"/>
      <w:r w:rsidRPr="002F6522">
        <w:rPr>
          <w:rFonts w:ascii="Times New Roman CYR" w:hAnsi="Times New Roman CYR" w:cs="Times New Roman CYR"/>
          <w:sz w:val="28"/>
          <w:szCs w:val="28"/>
        </w:rPr>
        <w:t xml:space="preserve"> мам на виявлення степеню психологічної готовності до материнства, наявності післяродової депресії;</w:t>
      </w:r>
    </w:p>
    <w:p w:rsidR="006C2F77" w:rsidRPr="002F6522" w:rsidRDefault="006C2F77" w:rsidP="002F6522">
      <w:pPr>
        <w:pStyle w:val="aa"/>
        <w:numPr>
          <w:ilvl w:val="0"/>
          <w:numId w:val="20"/>
        </w:numPr>
        <w:tabs>
          <w:tab w:val="num" w:pos="1260"/>
        </w:tabs>
        <w:autoSpaceDE w:val="0"/>
        <w:autoSpaceDN w:val="0"/>
        <w:adjustRightInd w:val="0"/>
        <w:spacing w:line="360" w:lineRule="auto"/>
        <w:jc w:val="both"/>
        <w:rPr>
          <w:rFonts w:ascii="Times New Roman CYR" w:hAnsi="Times New Roman CYR" w:cs="Times New Roman CYR"/>
          <w:sz w:val="28"/>
          <w:szCs w:val="28"/>
        </w:rPr>
      </w:pPr>
      <w:proofErr w:type="spellStart"/>
      <w:r w:rsidRPr="002F6522">
        <w:rPr>
          <w:rFonts w:ascii="Times New Roman CYR" w:hAnsi="Times New Roman CYR" w:cs="Times New Roman CYR"/>
          <w:sz w:val="28"/>
          <w:szCs w:val="28"/>
        </w:rPr>
        <w:t>аналіз</w:t>
      </w:r>
      <w:proofErr w:type="spellEnd"/>
      <w:r w:rsidRPr="002F6522">
        <w:rPr>
          <w:rFonts w:ascii="Times New Roman CYR" w:hAnsi="Times New Roman CYR" w:cs="Times New Roman CYR"/>
          <w:sz w:val="28"/>
          <w:szCs w:val="28"/>
        </w:rPr>
        <w:t xml:space="preserve"> та </w:t>
      </w:r>
      <w:proofErr w:type="spellStart"/>
      <w:r w:rsidRPr="002F6522">
        <w:rPr>
          <w:rFonts w:ascii="Times New Roman CYR" w:hAnsi="Times New Roman CYR" w:cs="Times New Roman CYR"/>
          <w:sz w:val="28"/>
          <w:szCs w:val="28"/>
        </w:rPr>
        <w:t>узагальнення</w:t>
      </w:r>
      <w:proofErr w:type="spellEnd"/>
      <w:r w:rsidRPr="002F6522">
        <w:rPr>
          <w:rFonts w:ascii="Times New Roman CYR" w:hAnsi="Times New Roman CYR" w:cs="Times New Roman CYR"/>
          <w:sz w:val="28"/>
          <w:szCs w:val="28"/>
        </w:rPr>
        <w:t xml:space="preserve"> </w:t>
      </w:r>
      <w:proofErr w:type="spellStart"/>
      <w:r w:rsidRPr="002F6522">
        <w:rPr>
          <w:rFonts w:ascii="Times New Roman CYR" w:hAnsi="Times New Roman CYR" w:cs="Times New Roman CYR"/>
          <w:sz w:val="28"/>
          <w:szCs w:val="28"/>
        </w:rPr>
        <w:t>отриманих</w:t>
      </w:r>
      <w:proofErr w:type="spellEnd"/>
      <w:r w:rsidRPr="002F6522">
        <w:rPr>
          <w:rFonts w:ascii="Times New Roman CYR" w:hAnsi="Times New Roman CYR" w:cs="Times New Roman CYR"/>
          <w:sz w:val="28"/>
          <w:szCs w:val="28"/>
        </w:rPr>
        <w:t xml:space="preserve"> даних;</w:t>
      </w:r>
    </w:p>
    <w:p w:rsidR="006C2F77" w:rsidRPr="002F6522" w:rsidRDefault="006C2F77" w:rsidP="002F6522">
      <w:pPr>
        <w:pStyle w:val="aa"/>
        <w:numPr>
          <w:ilvl w:val="0"/>
          <w:numId w:val="20"/>
        </w:numPr>
        <w:tabs>
          <w:tab w:val="num" w:pos="1260"/>
        </w:tabs>
        <w:autoSpaceDE w:val="0"/>
        <w:autoSpaceDN w:val="0"/>
        <w:adjustRightInd w:val="0"/>
        <w:spacing w:line="360" w:lineRule="auto"/>
        <w:jc w:val="both"/>
        <w:rPr>
          <w:rFonts w:ascii="Times New Roman CYR" w:hAnsi="Times New Roman CYR" w:cs="Times New Roman CYR"/>
          <w:sz w:val="28"/>
          <w:szCs w:val="28"/>
        </w:rPr>
      </w:pPr>
      <w:proofErr w:type="spellStart"/>
      <w:r w:rsidRPr="002F6522">
        <w:rPr>
          <w:rFonts w:ascii="Times New Roman CYR" w:hAnsi="Times New Roman CYR" w:cs="Times New Roman CYR"/>
          <w:sz w:val="28"/>
          <w:szCs w:val="28"/>
        </w:rPr>
        <w:t>практичне</w:t>
      </w:r>
      <w:proofErr w:type="spellEnd"/>
      <w:r w:rsidRPr="002F6522">
        <w:rPr>
          <w:rFonts w:ascii="Times New Roman CYR" w:hAnsi="Times New Roman CYR" w:cs="Times New Roman CYR"/>
          <w:sz w:val="28"/>
          <w:szCs w:val="28"/>
        </w:rPr>
        <w:t xml:space="preserve"> </w:t>
      </w:r>
      <w:proofErr w:type="spellStart"/>
      <w:r w:rsidRPr="002F6522">
        <w:rPr>
          <w:rFonts w:ascii="Times New Roman CYR" w:hAnsi="Times New Roman CYR" w:cs="Times New Roman CYR"/>
          <w:sz w:val="28"/>
          <w:szCs w:val="28"/>
        </w:rPr>
        <w:t>дослідження</w:t>
      </w:r>
      <w:proofErr w:type="spellEnd"/>
      <w:r w:rsidRPr="002F6522">
        <w:rPr>
          <w:rFonts w:ascii="Times New Roman CYR" w:hAnsi="Times New Roman CYR" w:cs="Times New Roman CYR"/>
          <w:sz w:val="28"/>
          <w:szCs w:val="28"/>
        </w:rPr>
        <w:t xml:space="preserve"> </w:t>
      </w:r>
      <w:proofErr w:type="spellStart"/>
      <w:r w:rsidRPr="002F6522">
        <w:rPr>
          <w:rFonts w:ascii="Times New Roman CYR" w:hAnsi="Times New Roman CYR" w:cs="Times New Roman CYR"/>
          <w:sz w:val="28"/>
          <w:szCs w:val="28"/>
        </w:rPr>
        <w:t>взаємозв’язку</w:t>
      </w:r>
      <w:proofErr w:type="spellEnd"/>
      <w:r w:rsidRPr="002F6522">
        <w:rPr>
          <w:rFonts w:ascii="Times New Roman CYR" w:hAnsi="Times New Roman CYR" w:cs="Times New Roman CYR"/>
          <w:sz w:val="28"/>
          <w:szCs w:val="28"/>
        </w:rPr>
        <w:t xml:space="preserve"> </w:t>
      </w:r>
      <w:proofErr w:type="spellStart"/>
      <w:r w:rsidRPr="002F6522">
        <w:rPr>
          <w:rFonts w:ascii="Times New Roman CYR" w:hAnsi="Times New Roman CYR" w:cs="Times New Roman CYR"/>
          <w:sz w:val="28"/>
          <w:szCs w:val="28"/>
        </w:rPr>
        <w:t>між</w:t>
      </w:r>
      <w:proofErr w:type="spellEnd"/>
      <w:r w:rsidRPr="002F6522">
        <w:rPr>
          <w:rFonts w:ascii="Times New Roman CYR" w:hAnsi="Times New Roman CYR" w:cs="Times New Roman CYR"/>
          <w:sz w:val="28"/>
          <w:szCs w:val="28"/>
        </w:rPr>
        <w:t xml:space="preserve"> </w:t>
      </w:r>
      <w:proofErr w:type="spellStart"/>
      <w:r w:rsidRPr="002F6522">
        <w:rPr>
          <w:rFonts w:ascii="Times New Roman CYR" w:hAnsi="Times New Roman CYR" w:cs="Times New Roman CYR"/>
          <w:sz w:val="28"/>
          <w:szCs w:val="28"/>
        </w:rPr>
        <w:t>отриманими</w:t>
      </w:r>
      <w:proofErr w:type="spellEnd"/>
      <w:r w:rsidRPr="002F6522">
        <w:rPr>
          <w:rFonts w:ascii="Times New Roman CYR" w:hAnsi="Times New Roman CYR" w:cs="Times New Roman CYR"/>
          <w:sz w:val="28"/>
          <w:szCs w:val="28"/>
        </w:rPr>
        <w:t xml:space="preserve"> </w:t>
      </w:r>
      <w:proofErr w:type="spellStart"/>
      <w:r w:rsidRPr="002F6522">
        <w:rPr>
          <w:rFonts w:ascii="Times New Roman CYR" w:hAnsi="Times New Roman CYR" w:cs="Times New Roman CYR"/>
          <w:sz w:val="28"/>
          <w:szCs w:val="28"/>
        </w:rPr>
        <w:t>данними</w:t>
      </w:r>
      <w:proofErr w:type="spellEnd"/>
      <w:r w:rsidRPr="002F6522">
        <w:rPr>
          <w:rFonts w:ascii="Times New Roman CYR" w:hAnsi="Times New Roman CYR" w:cs="Times New Roman CYR"/>
          <w:sz w:val="28"/>
          <w:szCs w:val="28"/>
        </w:rPr>
        <w:t>.</w:t>
      </w:r>
    </w:p>
    <w:p w:rsidR="006C2F77" w:rsidRPr="0080078C" w:rsidRDefault="006C2F77" w:rsidP="002F6522">
      <w:pPr>
        <w:autoSpaceDE w:val="0"/>
        <w:autoSpaceDN w:val="0"/>
        <w:adjustRightInd w:val="0"/>
        <w:spacing w:line="360" w:lineRule="auto"/>
        <w:ind w:firstLine="708"/>
        <w:jc w:val="both"/>
        <w:rPr>
          <w:rFonts w:ascii="Times New Roman CYR" w:hAnsi="Times New Roman CYR" w:cs="Times New Roman CYR"/>
          <w:sz w:val="28"/>
          <w:szCs w:val="28"/>
        </w:rPr>
      </w:pPr>
      <w:r w:rsidRPr="0080078C">
        <w:rPr>
          <w:rFonts w:ascii="Times New Roman CYR" w:hAnsi="Times New Roman CYR" w:cs="Times New Roman CYR"/>
          <w:sz w:val="28"/>
          <w:szCs w:val="28"/>
        </w:rPr>
        <w:t xml:space="preserve">Незалежною перемінною у даному дослідженні виступає післяродова депресія, залежною – психологічна готовність до материнства. </w:t>
      </w:r>
    </w:p>
    <w:p w:rsidR="006C2F77" w:rsidRPr="0080078C" w:rsidRDefault="006C2F77" w:rsidP="002F6522">
      <w:pPr>
        <w:autoSpaceDE w:val="0"/>
        <w:autoSpaceDN w:val="0"/>
        <w:adjustRightInd w:val="0"/>
        <w:spacing w:line="360" w:lineRule="auto"/>
        <w:ind w:firstLine="708"/>
        <w:jc w:val="both"/>
        <w:rPr>
          <w:rFonts w:ascii="Times New Roman CYR" w:hAnsi="Times New Roman CYR" w:cs="Times New Roman CYR"/>
          <w:sz w:val="28"/>
          <w:szCs w:val="28"/>
        </w:rPr>
      </w:pPr>
      <w:r w:rsidRPr="0080078C">
        <w:rPr>
          <w:rFonts w:ascii="Times New Roman CYR" w:hAnsi="Times New Roman CYR" w:cs="Times New Roman CYR"/>
          <w:sz w:val="28"/>
          <w:szCs w:val="28"/>
        </w:rPr>
        <w:t>При дослідженні психологічної готовності жінки до материнства  була використана методика PARI (шкали надмірна турбота, відчуття самопожертвування, прагнення прискорити розвиток дитини) та анкета психологічної готовності жінки для материнства, для дослідження післяродової депресії – «</w:t>
      </w:r>
      <w:proofErr w:type="spellStart"/>
      <w:r w:rsidRPr="0080078C">
        <w:rPr>
          <w:rFonts w:ascii="Times New Roman CYR" w:hAnsi="Times New Roman CYR" w:cs="Times New Roman CYR"/>
          <w:sz w:val="28"/>
          <w:szCs w:val="28"/>
        </w:rPr>
        <w:t>Единбурська</w:t>
      </w:r>
      <w:proofErr w:type="spellEnd"/>
      <w:r w:rsidRPr="0080078C">
        <w:rPr>
          <w:rFonts w:ascii="Times New Roman CYR" w:hAnsi="Times New Roman CYR" w:cs="Times New Roman CYR"/>
          <w:sz w:val="28"/>
          <w:szCs w:val="28"/>
        </w:rPr>
        <w:t xml:space="preserve"> шкала післяродової депресії»</w:t>
      </w:r>
      <w:r w:rsidR="002F6522">
        <w:rPr>
          <w:rFonts w:ascii="Times New Roman CYR" w:hAnsi="Times New Roman CYR" w:cs="Times New Roman CYR"/>
          <w:sz w:val="28"/>
          <w:szCs w:val="28"/>
        </w:rPr>
        <w:t xml:space="preserve"> </w:t>
      </w:r>
      <w:r w:rsidRPr="007001F7">
        <w:rPr>
          <w:rFonts w:ascii="Times New Roman CYR" w:hAnsi="Times New Roman CYR" w:cs="Times New Roman CYR"/>
          <w:sz w:val="28"/>
          <w:szCs w:val="28"/>
        </w:rPr>
        <w:t>[119]</w:t>
      </w:r>
      <w:r w:rsidRPr="0080078C">
        <w:rPr>
          <w:rFonts w:ascii="Times New Roman CYR" w:hAnsi="Times New Roman CYR" w:cs="Times New Roman CYR"/>
          <w:sz w:val="28"/>
          <w:szCs w:val="28"/>
        </w:rPr>
        <w:t xml:space="preserve">. Ці </w:t>
      </w:r>
      <w:r w:rsidRPr="0080078C">
        <w:rPr>
          <w:rFonts w:ascii="Times New Roman CYR" w:hAnsi="Times New Roman CYR" w:cs="Times New Roman CYR"/>
          <w:sz w:val="28"/>
          <w:szCs w:val="28"/>
        </w:rPr>
        <w:lastRenderedPageBreak/>
        <w:t xml:space="preserve">методики найбільш точно відповідають характеру дослідження, оскільки є </w:t>
      </w:r>
      <w:proofErr w:type="spellStart"/>
      <w:r w:rsidRPr="0080078C">
        <w:rPr>
          <w:rFonts w:ascii="Times New Roman CYR" w:hAnsi="Times New Roman CYR" w:cs="Times New Roman CYR"/>
          <w:sz w:val="28"/>
          <w:szCs w:val="28"/>
        </w:rPr>
        <w:t>валідними</w:t>
      </w:r>
      <w:proofErr w:type="spellEnd"/>
      <w:r w:rsidRPr="0080078C">
        <w:rPr>
          <w:rFonts w:ascii="Times New Roman CYR" w:hAnsi="Times New Roman CYR" w:cs="Times New Roman CYR"/>
          <w:sz w:val="28"/>
          <w:szCs w:val="28"/>
        </w:rPr>
        <w:t xml:space="preserve"> та надійними, вимірюють саме необхідні характеристики.</w:t>
      </w:r>
    </w:p>
    <w:p w:rsidR="006C2F77" w:rsidRPr="0080078C" w:rsidRDefault="006C2F77" w:rsidP="006C2F77">
      <w:pPr>
        <w:pStyle w:val="ab"/>
        <w:spacing w:line="360" w:lineRule="auto"/>
        <w:ind w:firstLine="900"/>
        <w:jc w:val="both"/>
        <w:rPr>
          <w:szCs w:val="28"/>
          <w:lang w:val="uk-UA"/>
        </w:rPr>
      </w:pPr>
    </w:p>
    <w:p w:rsidR="006C2F77" w:rsidRPr="00AC305E" w:rsidRDefault="006C2F77" w:rsidP="00AC305E">
      <w:pPr>
        <w:autoSpaceDE w:val="0"/>
        <w:autoSpaceDN w:val="0"/>
        <w:adjustRightInd w:val="0"/>
        <w:spacing w:line="360" w:lineRule="auto"/>
        <w:ind w:firstLine="708"/>
        <w:jc w:val="both"/>
        <w:rPr>
          <w:rFonts w:ascii="Times New Roman CYR" w:hAnsi="Times New Roman CYR" w:cs="Times New Roman CYR"/>
          <w:b/>
          <w:sz w:val="28"/>
          <w:szCs w:val="28"/>
        </w:rPr>
      </w:pPr>
      <w:r w:rsidRPr="00AC305E">
        <w:rPr>
          <w:rFonts w:ascii="Times New Roman CYR" w:hAnsi="Times New Roman CYR" w:cs="Times New Roman CYR"/>
          <w:b/>
          <w:sz w:val="28"/>
          <w:szCs w:val="28"/>
        </w:rPr>
        <w:t>3.1</w:t>
      </w:r>
      <w:r w:rsidR="00074C1F">
        <w:rPr>
          <w:rFonts w:ascii="Times New Roman CYR" w:hAnsi="Times New Roman CYR" w:cs="Times New Roman CYR"/>
          <w:b/>
          <w:sz w:val="28"/>
          <w:szCs w:val="28"/>
          <w:lang w:val="ru-RU"/>
        </w:rPr>
        <w:t>.</w:t>
      </w:r>
      <w:r w:rsidRPr="00AC305E">
        <w:rPr>
          <w:rFonts w:ascii="Times New Roman CYR" w:hAnsi="Times New Roman CYR" w:cs="Times New Roman CYR"/>
          <w:b/>
          <w:sz w:val="28"/>
          <w:szCs w:val="28"/>
        </w:rPr>
        <w:t xml:space="preserve"> Наукове дослідження після</w:t>
      </w:r>
      <w:r w:rsidR="00172010">
        <w:rPr>
          <w:rFonts w:ascii="Times New Roman CYR" w:hAnsi="Times New Roman CYR" w:cs="Times New Roman CYR"/>
          <w:b/>
          <w:sz w:val="28"/>
          <w:szCs w:val="28"/>
        </w:rPr>
        <w:t xml:space="preserve">пологової </w:t>
      </w:r>
      <w:r w:rsidRPr="00AC305E">
        <w:rPr>
          <w:rFonts w:ascii="Times New Roman CYR" w:hAnsi="Times New Roman CYR" w:cs="Times New Roman CYR"/>
          <w:b/>
          <w:sz w:val="28"/>
          <w:szCs w:val="28"/>
        </w:rPr>
        <w:t>депресії</w:t>
      </w:r>
    </w:p>
    <w:p w:rsidR="006C2F77" w:rsidRPr="00AC305E" w:rsidRDefault="006C2F77" w:rsidP="00AC305E">
      <w:pPr>
        <w:autoSpaceDE w:val="0"/>
        <w:autoSpaceDN w:val="0"/>
        <w:adjustRightInd w:val="0"/>
        <w:spacing w:line="360" w:lineRule="auto"/>
        <w:ind w:firstLine="708"/>
        <w:jc w:val="both"/>
        <w:rPr>
          <w:rFonts w:ascii="Times New Roman CYR" w:hAnsi="Times New Roman CYR" w:cs="Times New Roman CYR"/>
          <w:sz w:val="28"/>
          <w:szCs w:val="28"/>
        </w:rPr>
      </w:pPr>
    </w:p>
    <w:p w:rsidR="006C2F77" w:rsidRPr="0080078C" w:rsidRDefault="006C2F77" w:rsidP="00AC305E">
      <w:pPr>
        <w:autoSpaceDE w:val="0"/>
        <w:autoSpaceDN w:val="0"/>
        <w:adjustRightInd w:val="0"/>
        <w:spacing w:line="360" w:lineRule="auto"/>
        <w:ind w:firstLine="708"/>
        <w:jc w:val="both"/>
        <w:rPr>
          <w:rFonts w:ascii="Times New Roman CYR" w:hAnsi="Times New Roman CYR" w:cs="Times New Roman CYR"/>
          <w:sz w:val="28"/>
          <w:szCs w:val="28"/>
        </w:rPr>
      </w:pPr>
      <w:r w:rsidRPr="0080078C">
        <w:rPr>
          <w:rFonts w:ascii="Times New Roman CYR" w:hAnsi="Times New Roman CYR" w:cs="Times New Roman CYR"/>
          <w:sz w:val="28"/>
          <w:szCs w:val="28"/>
        </w:rPr>
        <w:t>Першим етапом нашого емпіричного дослідження є підготовка та проведення тестування</w:t>
      </w:r>
      <w:r w:rsidR="00C30E5A" w:rsidRPr="00074C1F">
        <w:rPr>
          <w:rFonts w:ascii="Times New Roman CYR" w:hAnsi="Times New Roman CYR" w:cs="Times New Roman CYR"/>
          <w:sz w:val="28"/>
          <w:szCs w:val="28"/>
        </w:rPr>
        <w:t>.</w:t>
      </w:r>
      <w:r w:rsidRPr="0080078C">
        <w:rPr>
          <w:rFonts w:ascii="Times New Roman CYR" w:hAnsi="Times New Roman CYR" w:cs="Times New Roman CYR"/>
          <w:sz w:val="28"/>
          <w:szCs w:val="28"/>
        </w:rPr>
        <w:t xml:space="preserve"> </w:t>
      </w:r>
    </w:p>
    <w:p w:rsidR="006C2F77" w:rsidRPr="0080078C" w:rsidRDefault="006C2F77" w:rsidP="00AC305E">
      <w:pPr>
        <w:autoSpaceDE w:val="0"/>
        <w:autoSpaceDN w:val="0"/>
        <w:adjustRightInd w:val="0"/>
        <w:spacing w:line="360" w:lineRule="auto"/>
        <w:ind w:firstLine="708"/>
        <w:jc w:val="both"/>
        <w:rPr>
          <w:rFonts w:ascii="Times New Roman CYR" w:hAnsi="Times New Roman CYR" w:cs="Times New Roman CYR"/>
          <w:sz w:val="28"/>
          <w:szCs w:val="28"/>
        </w:rPr>
      </w:pPr>
      <w:r w:rsidRPr="0080078C">
        <w:rPr>
          <w:rFonts w:ascii="Times New Roman CYR" w:hAnsi="Times New Roman CYR" w:cs="Times New Roman CYR"/>
          <w:sz w:val="28"/>
          <w:szCs w:val="28"/>
        </w:rPr>
        <w:t>Досліджувані: мо</w:t>
      </w:r>
      <w:r w:rsidR="00C30E5A">
        <w:rPr>
          <w:rFonts w:ascii="Times New Roman CYR" w:hAnsi="Times New Roman CYR" w:cs="Times New Roman CYR"/>
          <w:sz w:val="28"/>
          <w:szCs w:val="28"/>
        </w:rPr>
        <w:t>лоді жінки, які народили дітей у</w:t>
      </w:r>
      <w:r w:rsidRPr="0080078C">
        <w:rPr>
          <w:rFonts w:ascii="Times New Roman CYR" w:hAnsi="Times New Roman CYR" w:cs="Times New Roman CYR"/>
          <w:sz w:val="28"/>
          <w:szCs w:val="28"/>
        </w:rPr>
        <w:t xml:space="preserve"> </w:t>
      </w:r>
      <w:proofErr w:type="spellStart"/>
      <w:r w:rsidRPr="0080078C">
        <w:rPr>
          <w:rFonts w:ascii="Times New Roman CYR" w:hAnsi="Times New Roman CYR" w:cs="Times New Roman CYR"/>
          <w:sz w:val="28"/>
          <w:szCs w:val="28"/>
        </w:rPr>
        <w:t>половогому</w:t>
      </w:r>
      <w:proofErr w:type="spellEnd"/>
      <w:r w:rsidRPr="0080078C">
        <w:rPr>
          <w:rFonts w:ascii="Times New Roman CYR" w:hAnsi="Times New Roman CYR" w:cs="Times New Roman CYR"/>
          <w:sz w:val="28"/>
          <w:szCs w:val="28"/>
        </w:rPr>
        <w:t xml:space="preserve"> будинку. Вс</w:t>
      </w:r>
      <w:r>
        <w:rPr>
          <w:rFonts w:ascii="Times New Roman CYR" w:hAnsi="Times New Roman CYR" w:cs="Times New Roman CYR"/>
          <w:sz w:val="28"/>
          <w:szCs w:val="28"/>
        </w:rPr>
        <w:t xml:space="preserve">ього було </w:t>
      </w:r>
      <w:proofErr w:type="spellStart"/>
      <w:r>
        <w:rPr>
          <w:rFonts w:ascii="Times New Roman CYR" w:hAnsi="Times New Roman CYR" w:cs="Times New Roman CYR"/>
          <w:sz w:val="28"/>
          <w:szCs w:val="28"/>
        </w:rPr>
        <w:t>протестовано</w:t>
      </w:r>
      <w:proofErr w:type="spellEnd"/>
      <w:r>
        <w:rPr>
          <w:rFonts w:ascii="Times New Roman CYR" w:hAnsi="Times New Roman CYR" w:cs="Times New Roman CYR"/>
          <w:sz w:val="28"/>
          <w:szCs w:val="28"/>
        </w:rPr>
        <w:t xml:space="preserve"> 46</w:t>
      </w:r>
      <w:r w:rsidRPr="0080078C">
        <w:rPr>
          <w:rFonts w:ascii="Times New Roman CYR" w:hAnsi="Times New Roman CYR" w:cs="Times New Roman CYR"/>
          <w:sz w:val="28"/>
          <w:szCs w:val="28"/>
        </w:rPr>
        <w:t xml:space="preserve"> жінок</w:t>
      </w:r>
      <w:r w:rsidRPr="00AC305E">
        <w:rPr>
          <w:rFonts w:ascii="Times New Roman CYR" w:hAnsi="Times New Roman CYR" w:cs="Times New Roman CYR"/>
          <w:sz w:val="28"/>
          <w:szCs w:val="28"/>
        </w:rPr>
        <w:t xml:space="preserve"> </w:t>
      </w:r>
      <w:r w:rsidR="00C30E5A">
        <w:rPr>
          <w:rFonts w:ascii="Times New Roman CYR" w:hAnsi="Times New Roman CYR" w:cs="Times New Roman CYR"/>
          <w:sz w:val="28"/>
          <w:szCs w:val="28"/>
        </w:rPr>
        <w:t>віком</w:t>
      </w:r>
      <w:r w:rsidR="00912377">
        <w:rPr>
          <w:rFonts w:ascii="Times New Roman CYR" w:hAnsi="Times New Roman CYR" w:cs="Times New Roman CYR"/>
          <w:sz w:val="28"/>
          <w:szCs w:val="28"/>
        </w:rPr>
        <w:t xml:space="preserve"> 21-</w:t>
      </w:r>
      <w:r>
        <w:rPr>
          <w:rFonts w:ascii="Times New Roman CYR" w:hAnsi="Times New Roman CYR" w:cs="Times New Roman CYR"/>
          <w:sz w:val="28"/>
          <w:szCs w:val="28"/>
        </w:rPr>
        <w:t>34</w:t>
      </w:r>
      <w:r w:rsidR="00912377">
        <w:rPr>
          <w:rFonts w:ascii="Times New Roman CYR" w:hAnsi="Times New Roman CYR" w:cs="Times New Roman CYR"/>
          <w:sz w:val="28"/>
          <w:szCs w:val="28"/>
        </w:rPr>
        <w:t xml:space="preserve"> роки</w:t>
      </w:r>
      <w:r w:rsidRPr="0080078C">
        <w:rPr>
          <w:rFonts w:ascii="Times New Roman CYR" w:hAnsi="Times New Roman CYR" w:cs="Times New Roman CYR"/>
          <w:sz w:val="28"/>
          <w:szCs w:val="28"/>
        </w:rPr>
        <w:t>. Опи</w:t>
      </w:r>
      <w:r w:rsidR="00C30E5A">
        <w:rPr>
          <w:rFonts w:ascii="Times New Roman CYR" w:hAnsi="Times New Roman CYR" w:cs="Times New Roman CYR"/>
          <w:sz w:val="28"/>
          <w:szCs w:val="28"/>
        </w:rPr>
        <w:t>тування проведено</w:t>
      </w:r>
      <w:r w:rsidR="00912377">
        <w:rPr>
          <w:rFonts w:ascii="Times New Roman CYR" w:hAnsi="Times New Roman CYR" w:cs="Times New Roman CYR"/>
          <w:sz w:val="28"/>
          <w:szCs w:val="28"/>
        </w:rPr>
        <w:t xml:space="preserve"> на 4-5 добу</w:t>
      </w:r>
      <w:r w:rsidRPr="0080078C">
        <w:rPr>
          <w:rFonts w:ascii="Times New Roman CYR" w:hAnsi="Times New Roman CYR" w:cs="Times New Roman CYR"/>
          <w:sz w:val="28"/>
          <w:szCs w:val="28"/>
        </w:rPr>
        <w:t xml:space="preserve"> після пологів</w:t>
      </w:r>
      <w:r>
        <w:rPr>
          <w:rFonts w:ascii="Times New Roman CYR" w:hAnsi="Times New Roman CYR" w:cs="Times New Roman CYR"/>
          <w:sz w:val="28"/>
          <w:szCs w:val="28"/>
        </w:rPr>
        <w:t xml:space="preserve"> у пологовому будинку</w:t>
      </w:r>
      <w:r w:rsidR="00C30E5A">
        <w:rPr>
          <w:rFonts w:ascii="Times New Roman CYR" w:hAnsi="Times New Roman CYR" w:cs="Times New Roman CYR"/>
          <w:sz w:val="28"/>
          <w:szCs w:val="28"/>
        </w:rPr>
        <w:t>.</w:t>
      </w:r>
      <w:r w:rsidRPr="0080078C">
        <w:rPr>
          <w:rFonts w:ascii="Times New Roman CYR" w:hAnsi="Times New Roman CYR" w:cs="Times New Roman CYR"/>
          <w:sz w:val="28"/>
          <w:szCs w:val="28"/>
        </w:rPr>
        <w:t xml:space="preserve"> У дослідженні використовувалися тестові методики PARI, анкета психологічної готовності жінки для материнства, «</w:t>
      </w:r>
      <w:proofErr w:type="spellStart"/>
      <w:r w:rsidRPr="0080078C">
        <w:rPr>
          <w:rFonts w:ascii="Times New Roman CYR" w:hAnsi="Times New Roman CYR" w:cs="Times New Roman CYR"/>
          <w:sz w:val="28"/>
          <w:szCs w:val="28"/>
        </w:rPr>
        <w:t>Единбурськ</w:t>
      </w:r>
      <w:r>
        <w:rPr>
          <w:rFonts w:ascii="Times New Roman CYR" w:hAnsi="Times New Roman CYR" w:cs="Times New Roman CYR"/>
          <w:sz w:val="28"/>
          <w:szCs w:val="28"/>
        </w:rPr>
        <w:t>а</w:t>
      </w:r>
      <w:proofErr w:type="spellEnd"/>
      <w:r>
        <w:rPr>
          <w:rFonts w:ascii="Times New Roman CYR" w:hAnsi="Times New Roman CYR" w:cs="Times New Roman CYR"/>
          <w:sz w:val="28"/>
          <w:szCs w:val="28"/>
        </w:rPr>
        <w:t xml:space="preserve"> шкала післяродової депресії»</w:t>
      </w:r>
      <w:r w:rsidR="00C30E5A">
        <w:rPr>
          <w:rFonts w:ascii="Times New Roman CYR" w:hAnsi="Times New Roman CYR" w:cs="Times New Roman CYR"/>
          <w:sz w:val="28"/>
          <w:szCs w:val="28"/>
        </w:rPr>
        <w:t>. (додатки</w:t>
      </w:r>
      <w:r w:rsidRPr="0080078C">
        <w:rPr>
          <w:rFonts w:ascii="Times New Roman CYR" w:hAnsi="Times New Roman CYR" w:cs="Times New Roman CYR"/>
          <w:sz w:val="28"/>
          <w:szCs w:val="28"/>
        </w:rPr>
        <w:t xml:space="preserve"> </w:t>
      </w:r>
      <w:r>
        <w:rPr>
          <w:rFonts w:ascii="Times New Roman CYR" w:hAnsi="Times New Roman CYR" w:cs="Times New Roman CYR"/>
          <w:sz w:val="28"/>
          <w:szCs w:val="28"/>
        </w:rPr>
        <w:t>2, 3, 4</w:t>
      </w:r>
      <w:r w:rsidRPr="0080078C">
        <w:rPr>
          <w:rFonts w:ascii="Times New Roman CYR" w:hAnsi="Times New Roman CYR" w:cs="Times New Roman CYR"/>
          <w:sz w:val="28"/>
          <w:szCs w:val="28"/>
        </w:rPr>
        <w:t>). Опитування проводилося анонімно.</w:t>
      </w:r>
      <w:r w:rsidR="00056242">
        <w:rPr>
          <w:rFonts w:ascii="Times New Roman CYR" w:hAnsi="Times New Roman CYR" w:cs="Times New Roman CYR"/>
          <w:sz w:val="28"/>
          <w:szCs w:val="28"/>
        </w:rPr>
        <w:t xml:space="preserve"> Первинні дані надаються у Додатку </w:t>
      </w:r>
      <w:r>
        <w:rPr>
          <w:rFonts w:ascii="Times New Roman CYR" w:hAnsi="Times New Roman CYR" w:cs="Times New Roman CYR"/>
          <w:sz w:val="28"/>
          <w:szCs w:val="28"/>
        </w:rPr>
        <w:t>1</w:t>
      </w:r>
      <w:r w:rsidRPr="0080078C">
        <w:rPr>
          <w:rFonts w:ascii="Times New Roman CYR" w:hAnsi="Times New Roman CYR" w:cs="Times New Roman CYR"/>
          <w:sz w:val="28"/>
          <w:szCs w:val="28"/>
        </w:rPr>
        <w:t>.</w:t>
      </w:r>
    </w:p>
    <w:p w:rsidR="006C2F77" w:rsidRPr="00986528" w:rsidRDefault="006C2F77" w:rsidP="006C2F77">
      <w:pPr>
        <w:spacing w:line="360" w:lineRule="auto"/>
        <w:jc w:val="both"/>
        <w:rPr>
          <w:sz w:val="28"/>
          <w:szCs w:val="28"/>
        </w:rPr>
      </w:pPr>
      <w:r w:rsidRPr="00C619D9">
        <w:rPr>
          <w:noProof/>
          <w:lang w:val="ru-RU"/>
        </w:rPr>
        <w:drawing>
          <wp:inline distT="0" distB="0" distL="0" distR="0">
            <wp:extent cx="6153150" cy="320992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986528">
        <w:rPr>
          <w:sz w:val="28"/>
          <w:szCs w:val="28"/>
        </w:rPr>
        <w:t xml:space="preserve">Малюнок 3.1:  </w:t>
      </w:r>
      <w:r w:rsidRPr="00986528">
        <w:rPr>
          <w:spacing w:val="13"/>
          <w:sz w:val="28"/>
          <w:szCs w:val="28"/>
        </w:rPr>
        <w:t xml:space="preserve">Розподіл вибірки досліджуваних за результатами тестування за </w:t>
      </w:r>
      <w:proofErr w:type="spellStart"/>
      <w:r w:rsidRPr="00986528">
        <w:rPr>
          <w:spacing w:val="13"/>
          <w:sz w:val="28"/>
          <w:szCs w:val="28"/>
        </w:rPr>
        <w:t>Еденбургскою</w:t>
      </w:r>
      <w:proofErr w:type="spellEnd"/>
      <w:r w:rsidRPr="00986528">
        <w:rPr>
          <w:spacing w:val="13"/>
          <w:sz w:val="28"/>
          <w:szCs w:val="28"/>
        </w:rPr>
        <w:t xml:space="preserve"> шкалою післяродової депресії</w:t>
      </w:r>
    </w:p>
    <w:p w:rsidR="006C2F77" w:rsidRPr="00986528" w:rsidRDefault="006C2F77" w:rsidP="006C2F77">
      <w:pPr>
        <w:autoSpaceDE w:val="0"/>
        <w:autoSpaceDN w:val="0"/>
        <w:adjustRightInd w:val="0"/>
        <w:spacing w:line="360" w:lineRule="auto"/>
        <w:jc w:val="both"/>
        <w:rPr>
          <w:spacing w:val="13"/>
          <w:sz w:val="28"/>
          <w:szCs w:val="28"/>
        </w:rPr>
      </w:pPr>
      <w:r w:rsidRPr="00986528">
        <w:rPr>
          <w:spacing w:val="13"/>
          <w:sz w:val="28"/>
          <w:szCs w:val="28"/>
        </w:rPr>
        <w:t xml:space="preserve"> </w:t>
      </w:r>
      <w:r w:rsidRPr="00986528">
        <w:rPr>
          <w:spacing w:val="13"/>
          <w:sz w:val="28"/>
          <w:szCs w:val="28"/>
        </w:rPr>
        <w:tab/>
      </w:r>
    </w:p>
    <w:p w:rsidR="00172010" w:rsidRPr="00AC305E" w:rsidRDefault="00172010" w:rsidP="00172010">
      <w:pPr>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результатами </w:t>
      </w:r>
      <w:proofErr w:type="spellStart"/>
      <w:r w:rsidRPr="00D100A4">
        <w:rPr>
          <w:rFonts w:ascii="Times New Roman CYR" w:hAnsi="Times New Roman CYR" w:cs="Times New Roman CYR"/>
          <w:sz w:val="28"/>
          <w:szCs w:val="28"/>
        </w:rPr>
        <w:t>Еденбургскої</w:t>
      </w:r>
      <w:proofErr w:type="spellEnd"/>
      <w:r w:rsidRPr="00D100A4">
        <w:rPr>
          <w:rFonts w:ascii="Times New Roman CYR" w:hAnsi="Times New Roman CYR" w:cs="Times New Roman CYR"/>
          <w:sz w:val="28"/>
          <w:szCs w:val="28"/>
        </w:rPr>
        <w:t xml:space="preserve"> шкали післяродової депресії, дос</w:t>
      </w:r>
      <w:r>
        <w:rPr>
          <w:rFonts w:ascii="Times New Roman CYR" w:hAnsi="Times New Roman CYR" w:cs="Times New Roman CYR"/>
          <w:sz w:val="28"/>
          <w:szCs w:val="28"/>
        </w:rPr>
        <w:t>ліджувані поділені</w:t>
      </w:r>
      <w:r w:rsidRPr="00D100A4">
        <w:rPr>
          <w:rFonts w:ascii="Times New Roman CYR" w:hAnsi="Times New Roman CYR" w:cs="Times New Roman CYR"/>
          <w:sz w:val="28"/>
          <w:szCs w:val="28"/>
        </w:rPr>
        <w:t xml:space="preserve"> на три групи за кількістю набраних балів: 1-</w:t>
      </w:r>
      <w:r>
        <w:rPr>
          <w:rFonts w:ascii="Times New Roman CYR" w:hAnsi="Times New Roman CYR" w:cs="Times New Roman CYR"/>
          <w:sz w:val="28"/>
          <w:szCs w:val="28"/>
        </w:rPr>
        <w:t>5</w:t>
      </w:r>
      <w:r w:rsidRPr="00D100A4">
        <w:rPr>
          <w:rFonts w:ascii="Times New Roman CYR" w:hAnsi="Times New Roman CYR" w:cs="Times New Roman CYR"/>
          <w:sz w:val="28"/>
          <w:szCs w:val="28"/>
        </w:rPr>
        <w:t xml:space="preserve"> балів – </w:t>
      </w:r>
      <w:r w:rsidRPr="00D100A4">
        <w:rPr>
          <w:rFonts w:ascii="Times New Roman CYR" w:hAnsi="Times New Roman CYR" w:cs="Times New Roman CYR"/>
          <w:sz w:val="28"/>
          <w:szCs w:val="28"/>
        </w:rPr>
        <w:lastRenderedPageBreak/>
        <w:t>низький  рівень післяродової депресії (1</w:t>
      </w:r>
      <w:r>
        <w:rPr>
          <w:rFonts w:ascii="Times New Roman CYR" w:hAnsi="Times New Roman CYR" w:cs="Times New Roman CYR"/>
          <w:sz w:val="28"/>
          <w:szCs w:val="28"/>
        </w:rPr>
        <w:t>2</w:t>
      </w:r>
      <w:r w:rsidRPr="00D100A4">
        <w:rPr>
          <w:rFonts w:ascii="Times New Roman CYR" w:hAnsi="Times New Roman CYR" w:cs="Times New Roman CYR"/>
          <w:sz w:val="28"/>
          <w:szCs w:val="28"/>
        </w:rPr>
        <w:t xml:space="preserve"> жінок), </w:t>
      </w:r>
      <w:r>
        <w:rPr>
          <w:rFonts w:ascii="Times New Roman CYR" w:hAnsi="Times New Roman CYR" w:cs="Times New Roman CYR"/>
          <w:sz w:val="28"/>
          <w:szCs w:val="28"/>
        </w:rPr>
        <w:t>6</w:t>
      </w:r>
      <w:r w:rsidRPr="00D100A4">
        <w:rPr>
          <w:rFonts w:ascii="Times New Roman CYR" w:hAnsi="Times New Roman CYR" w:cs="Times New Roman CYR"/>
          <w:sz w:val="28"/>
          <w:szCs w:val="28"/>
        </w:rPr>
        <w:t>-11 балів – середній рівень післяродової депресії (26 жінок), 12-30 балів –</w:t>
      </w:r>
      <w:r>
        <w:rPr>
          <w:rFonts w:ascii="Times New Roman CYR" w:hAnsi="Times New Roman CYR" w:cs="Times New Roman CYR"/>
          <w:sz w:val="28"/>
          <w:szCs w:val="28"/>
        </w:rPr>
        <w:t xml:space="preserve"> </w:t>
      </w:r>
      <w:r w:rsidRPr="00D100A4">
        <w:rPr>
          <w:rFonts w:ascii="Times New Roman CYR" w:hAnsi="Times New Roman CYR" w:cs="Times New Roman CYR"/>
          <w:sz w:val="28"/>
          <w:szCs w:val="28"/>
        </w:rPr>
        <w:t>високий рівень післяродової депресії (8 жінок). Так</w:t>
      </w:r>
      <w:r>
        <w:rPr>
          <w:rFonts w:ascii="Times New Roman CYR" w:hAnsi="Times New Roman CYR" w:cs="Times New Roman CYR"/>
          <w:sz w:val="28"/>
          <w:szCs w:val="28"/>
        </w:rPr>
        <w:t>им чином ми бачимо, що з вибі</w:t>
      </w:r>
      <w:r w:rsidRPr="00D100A4">
        <w:rPr>
          <w:rFonts w:ascii="Times New Roman CYR" w:hAnsi="Times New Roman CYR" w:cs="Times New Roman CYR"/>
          <w:sz w:val="28"/>
          <w:szCs w:val="28"/>
        </w:rPr>
        <w:t>рки виявилося 53% жінок з середнім рівнем післяродової депресії, 28% досліджуваних з низьким рівнем післяродової депресії та 19% з високим рівнем післяродової депресії (мал.</w:t>
      </w:r>
      <w:r>
        <w:rPr>
          <w:rFonts w:ascii="Times New Roman CYR" w:hAnsi="Times New Roman CYR" w:cs="Times New Roman CYR"/>
          <w:sz w:val="28"/>
          <w:szCs w:val="28"/>
        </w:rPr>
        <w:t>3.</w:t>
      </w:r>
      <w:r w:rsidRPr="00D100A4">
        <w:rPr>
          <w:rFonts w:ascii="Times New Roman CYR" w:hAnsi="Times New Roman CYR" w:cs="Times New Roman CYR"/>
          <w:sz w:val="28"/>
          <w:szCs w:val="28"/>
        </w:rPr>
        <w:t>1).</w:t>
      </w:r>
      <w:r w:rsidRPr="00AC305E">
        <w:rPr>
          <w:rFonts w:ascii="Times New Roman CYR" w:hAnsi="Times New Roman CYR" w:cs="Times New Roman CYR"/>
          <w:sz w:val="28"/>
          <w:szCs w:val="28"/>
        </w:rPr>
        <w:t xml:space="preserve"> </w:t>
      </w:r>
    </w:p>
    <w:p w:rsidR="00172010" w:rsidRDefault="00172010" w:rsidP="00BD1FF4">
      <w:pPr>
        <w:autoSpaceDE w:val="0"/>
        <w:autoSpaceDN w:val="0"/>
        <w:adjustRightInd w:val="0"/>
        <w:spacing w:line="360" w:lineRule="auto"/>
        <w:ind w:firstLine="708"/>
        <w:jc w:val="both"/>
        <w:rPr>
          <w:rFonts w:ascii="Times New Roman CYR" w:hAnsi="Times New Roman CYR" w:cs="Times New Roman CYR"/>
          <w:b/>
          <w:sz w:val="28"/>
          <w:szCs w:val="28"/>
        </w:rPr>
      </w:pPr>
    </w:p>
    <w:p w:rsidR="006C2F77" w:rsidRPr="00BD1FF4" w:rsidRDefault="00BD1FF4" w:rsidP="00BD1FF4">
      <w:pPr>
        <w:autoSpaceDE w:val="0"/>
        <w:autoSpaceDN w:val="0"/>
        <w:adjustRightInd w:val="0"/>
        <w:spacing w:line="360" w:lineRule="auto"/>
        <w:ind w:firstLine="708"/>
        <w:jc w:val="both"/>
        <w:rPr>
          <w:rFonts w:ascii="Times New Roman CYR" w:hAnsi="Times New Roman CYR" w:cs="Times New Roman CYR"/>
          <w:b/>
          <w:sz w:val="28"/>
          <w:szCs w:val="28"/>
        </w:rPr>
      </w:pPr>
      <w:r>
        <w:rPr>
          <w:rFonts w:ascii="Times New Roman CYR" w:hAnsi="Times New Roman CYR" w:cs="Times New Roman CYR"/>
          <w:b/>
          <w:sz w:val="28"/>
          <w:szCs w:val="28"/>
        </w:rPr>
        <w:t>3.2</w:t>
      </w:r>
      <w:r w:rsidR="00E608AB">
        <w:rPr>
          <w:rFonts w:ascii="Times New Roman CYR" w:hAnsi="Times New Roman CYR" w:cs="Times New Roman CYR"/>
          <w:b/>
          <w:sz w:val="28"/>
          <w:szCs w:val="28"/>
          <w:lang w:val="ru-RU"/>
        </w:rPr>
        <w:t>.</w:t>
      </w:r>
      <w:r w:rsidR="006C2F77" w:rsidRPr="00BD1FF4">
        <w:rPr>
          <w:rFonts w:ascii="Times New Roman CYR" w:hAnsi="Times New Roman CYR" w:cs="Times New Roman CYR"/>
          <w:b/>
          <w:sz w:val="28"/>
          <w:szCs w:val="28"/>
        </w:rPr>
        <w:t xml:space="preserve"> Наукове дослідження рівня психологічної готовності до материнства</w:t>
      </w:r>
    </w:p>
    <w:p w:rsidR="006C2F77" w:rsidRPr="00BD1FF4" w:rsidRDefault="006C2F77" w:rsidP="00BD1FF4">
      <w:pPr>
        <w:autoSpaceDE w:val="0"/>
        <w:autoSpaceDN w:val="0"/>
        <w:adjustRightInd w:val="0"/>
        <w:spacing w:line="360" w:lineRule="auto"/>
        <w:ind w:firstLine="708"/>
        <w:jc w:val="both"/>
        <w:rPr>
          <w:rFonts w:ascii="Times New Roman CYR" w:hAnsi="Times New Roman CYR" w:cs="Times New Roman CYR"/>
          <w:sz w:val="28"/>
          <w:szCs w:val="28"/>
        </w:rPr>
      </w:pPr>
    </w:p>
    <w:p w:rsidR="006C2F77" w:rsidRPr="00BD1FF4" w:rsidRDefault="006C2F77" w:rsidP="00BD1FF4">
      <w:pPr>
        <w:autoSpaceDE w:val="0"/>
        <w:autoSpaceDN w:val="0"/>
        <w:adjustRightInd w:val="0"/>
        <w:spacing w:line="360" w:lineRule="auto"/>
        <w:ind w:firstLine="708"/>
        <w:jc w:val="both"/>
        <w:rPr>
          <w:rFonts w:ascii="Times New Roman CYR" w:hAnsi="Times New Roman CYR" w:cs="Times New Roman CYR"/>
          <w:sz w:val="28"/>
          <w:szCs w:val="28"/>
        </w:rPr>
      </w:pPr>
      <w:r w:rsidRPr="00BD1FF4">
        <w:rPr>
          <w:rFonts w:ascii="Times New Roman CYR" w:hAnsi="Times New Roman CYR" w:cs="Times New Roman CYR"/>
          <w:sz w:val="28"/>
          <w:szCs w:val="28"/>
        </w:rPr>
        <w:t xml:space="preserve">Наступною досліджувалася залежна перемінна, а саме психологічна </w:t>
      </w:r>
      <w:r w:rsidR="00AA5373">
        <w:rPr>
          <w:rFonts w:ascii="Times New Roman CYR" w:hAnsi="Times New Roman CYR" w:cs="Times New Roman CYR"/>
          <w:sz w:val="28"/>
          <w:szCs w:val="28"/>
        </w:rPr>
        <w:t>готовність жінок до материнства</w:t>
      </w:r>
      <w:r w:rsidRPr="00BD1FF4">
        <w:rPr>
          <w:rFonts w:ascii="Times New Roman CYR" w:hAnsi="Times New Roman CYR" w:cs="Times New Roman CYR"/>
          <w:sz w:val="28"/>
          <w:szCs w:val="28"/>
        </w:rPr>
        <w:t>, що і є метою нашої роботи.</w:t>
      </w:r>
    </w:p>
    <w:p w:rsidR="006C2F77" w:rsidRPr="00986528" w:rsidRDefault="006C2F77" w:rsidP="006C2F77">
      <w:pPr>
        <w:spacing w:line="360" w:lineRule="auto"/>
        <w:ind w:firstLine="708"/>
        <w:jc w:val="both"/>
        <w:rPr>
          <w:spacing w:val="13"/>
          <w:sz w:val="28"/>
          <w:szCs w:val="28"/>
        </w:rPr>
      </w:pPr>
    </w:p>
    <w:p w:rsidR="006C2F77" w:rsidRDefault="006C2F77" w:rsidP="006C2F77">
      <w:pPr>
        <w:spacing w:line="360" w:lineRule="auto"/>
        <w:jc w:val="both"/>
        <w:rPr>
          <w:sz w:val="28"/>
          <w:szCs w:val="28"/>
        </w:rPr>
      </w:pPr>
      <w:r w:rsidRPr="00986528">
        <w:rPr>
          <w:noProof/>
          <w:lang w:val="ru-RU"/>
        </w:rPr>
        <w:drawing>
          <wp:inline distT="0" distB="0" distL="0" distR="0">
            <wp:extent cx="6019800" cy="239077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986528">
        <w:rPr>
          <w:sz w:val="28"/>
          <w:szCs w:val="28"/>
        </w:rPr>
        <w:t>Малюнок 3.2:  Група низького рівня післяродової депресії.</w:t>
      </w:r>
    </w:p>
    <w:p w:rsidR="00BD1FF4" w:rsidRPr="00986528" w:rsidRDefault="00BD1FF4" w:rsidP="006C2F77">
      <w:pPr>
        <w:spacing w:line="360" w:lineRule="auto"/>
        <w:jc w:val="both"/>
      </w:pPr>
    </w:p>
    <w:p w:rsidR="00CD0DB6" w:rsidRPr="00BD1FF4" w:rsidRDefault="00CD0DB6" w:rsidP="00CD0DB6">
      <w:pPr>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Для наукового дослідження ПГМ ми обрали методику PARI та</w:t>
      </w:r>
      <w:r w:rsidRPr="00BD1FF4">
        <w:rPr>
          <w:rFonts w:ascii="Times New Roman CYR" w:hAnsi="Times New Roman CYR" w:cs="Times New Roman CYR"/>
          <w:sz w:val="28"/>
          <w:szCs w:val="28"/>
        </w:rPr>
        <w:t xml:space="preserve"> використали три шкали: </w:t>
      </w:r>
      <w:r w:rsidRPr="00986528">
        <w:rPr>
          <w:rFonts w:ascii="Times New Roman CYR" w:hAnsi="Times New Roman CYR" w:cs="Times New Roman CYR"/>
          <w:sz w:val="28"/>
          <w:szCs w:val="28"/>
        </w:rPr>
        <w:t>надмірна тур</w:t>
      </w:r>
      <w:r>
        <w:rPr>
          <w:rFonts w:ascii="Times New Roman CYR" w:hAnsi="Times New Roman CYR" w:cs="Times New Roman CYR"/>
          <w:sz w:val="28"/>
          <w:szCs w:val="28"/>
        </w:rPr>
        <w:t>бота, відчуття самопожертви</w:t>
      </w:r>
      <w:r w:rsidRPr="00986528">
        <w:rPr>
          <w:rFonts w:ascii="Times New Roman CYR" w:hAnsi="Times New Roman CYR" w:cs="Times New Roman CYR"/>
          <w:sz w:val="28"/>
          <w:szCs w:val="28"/>
        </w:rPr>
        <w:t>, прагнення прискорити розвиток дитини</w:t>
      </w:r>
      <w:r>
        <w:rPr>
          <w:rFonts w:ascii="Times New Roman CYR" w:hAnsi="Times New Roman CYR" w:cs="Times New Roman CYR"/>
          <w:sz w:val="28"/>
          <w:szCs w:val="28"/>
        </w:rPr>
        <w:t>. Н</w:t>
      </w:r>
      <w:r w:rsidRPr="00BD1FF4">
        <w:rPr>
          <w:rFonts w:ascii="Times New Roman CYR" w:hAnsi="Times New Roman CYR" w:cs="Times New Roman CYR"/>
          <w:sz w:val="28"/>
          <w:szCs w:val="28"/>
        </w:rPr>
        <w:t>а наш погляд ці шкали найбільш відповідають психологічній готовності до материнства.</w:t>
      </w:r>
    </w:p>
    <w:p w:rsidR="00CD0DB6" w:rsidRPr="00BD1FF4" w:rsidRDefault="00CD0DB6" w:rsidP="00CD0DB6">
      <w:pPr>
        <w:autoSpaceDE w:val="0"/>
        <w:autoSpaceDN w:val="0"/>
        <w:adjustRightInd w:val="0"/>
        <w:spacing w:line="360" w:lineRule="auto"/>
        <w:ind w:firstLine="708"/>
        <w:jc w:val="both"/>
        <w:rPr>
          <w:rFonts w:ascii="Times New Roman CYR" w:hAnsi="Times New Roman CYR" w:cs="Times New Roman CYR"/>
          <w:sz w:val="28"/>
          <w:szCs w:val="28"/>
        </w:rPr>
      </w:pPr>
      <w:r w:rsidRPr="00BD1FF4">
        <w:rPr>
          <w:rFonts w:ascii="Times New Roman CYR" w:hAnsi="Times New Roman CYR" w:cs="Times New Roman CYR"/>
          <w:sz w:val="28"/>
          <w:szCs w:val="28"/>
        </w:rPr>
        <w:t>За допомогою „Методики PARI” нами було визначено рівень психологічної готовності до материнства жінок з різним рівнем післяродової депресії (</w:t>
      </w:r>
      <w:proofErr w:type="spellStart"/>
      <w:r w:rsidRPr="00BD1FF4">
        <w:rPr>
          <w:rFonts w:ascii="Times New Roman CYR" w:hAnsi="Times New Roman CYR" w:cs="Times New Roman CYR"/>
          <w:sz w:val="28"/>
          <w:szCs w:val="28"/>
        </w:rPr>
        <w:t>мал</w:t>
      </w:r>
      <w:proofErr w:type="spellEnd"/>
      <w:r w:rsidRPr="00BD1FF4">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BD1FF4">
        <w:rPr>
          <w:rFonts w:ascii="Times New Roman CYR" w:hAnsi="Times New Roman CYR" w:cs="Times New Roman CYR"/>
          <w:sz w:val="28"/>
          <w:szCs w:val="28"/>
        </w:rPr>
        <w:t xml:space="preserve">3.2, 3.3, 3.4). </w:t>
      </w:r>
    </w:p>
    <w:p w:rsidR="00CD0DB6" w:rsidRPr="00BD1FF4" w:rsidRDefault="00CD0DB6" w:rsidP="00CD0DB6">
      <w:pPr>
        <w:autoSpaceDE w:val="0"/>
        <w:autoSpaceDN w:val="0"/>
        <w:adjustRightInd w:val="0"/>
        <w:spacing w:line="360" w:lineRule="auto"/>
        <w:ind w:firstLine="708"/>
        <w:jc w:val="both"/>
        <w:rPr>
          <w:rFonts w:ascii="Times New Roman CYR" w:hAnsi="Times New Roman CYR" w:cs="Times New Roman CYR"/>
          <w:sz w:val="28"/>
          <w:szCs w:val="28"/>
        </w:rPr>
      </w:pPr>
      <w:r w:rsidRPr="00BD1FF4">
        <w:rPr>
          <w:rFonts w:ascii="Times New Roman CYR" w:hAnsi="Times New Roman CYR" w:cs="Times New Roman CYR"/>
          <w:sz w:val="28"/>
          <w:szCs w:val="28"/>
        </w:rPr>
        <w:lastRenderedPageBreak/>
        <w:t>В групі з низьким рівнем післяродової депресії не виявилося жодної жінки з високим чи низьким рівнем психологічної готовності до материнства (</w:t>
      </w:r>
      <w:proofErr w:type="spellStart"/>
      <w:r w:rsidRPr="00BD1FF4">
        <w:rPr>
          <w:rFonts w:ascii="Times New Roman CYR" w:hAnsi="Times New Roman CYR" w:cs="Times New Roman CYR"/>
          <w:sz w:val="28"/>
          <w:szCs w:val="28"/>
        </w:rPr>
        <w:t>мал</w:t>
      </w:r>
      <w:proofErr w:type="spellEnd"/>
      <w:r w:rsidRPr="00BD1FF4">
        <w:rPr>
          <w:rFonts w:ascii="Times New Roman CYR" w:hAnsi="Times New Roman CYR" w:cs="Times New Roman CYR"/>
          <w:sz w:val="28"/>
          <w:szCs w:val="28"/>
        </w:rPr>
        <w:t>. 3.2).</w:t>
      </w:r>
    </w:p>
    <w:p w:rsidR="006C2F77" w:rsidRPr="00BD1FF4" w:rsidRDefault="006C2F77" w:rsidP="00BD1FF4">
      <w:pPr>
        <w:autoSpaceDE w:val="0"/>
        <w:autoSpaceDN w:val="0"/>
        <w:adjustRightInd w:val="0"/>
        <w:spacing w:line="360" w:lineRule="auto"/>
        <w:ind w:firstLine="708"/>
        <w:jc w:val="both"/>
        <w:rPr>
          <w:rFonts w:ascii="Times New Roman CYR" w:hAnsi="Times New Roman CYR" w:cs="Times New Roman CYR"/>
          <w:sz w:val="28"/>
          <w:szCs w:val="28"/>
        </w:rPr>
      </w:pPr>
      <w:r w:rsidRPr="00BD1FF4">
        <w:rPr>
          <w:rFonts w:ascii="Times New Roman CYR" w:hAnsi="Times New Roman CYR" w:cs="Times New Roman CYR"/>
          <w:sz w:val="28"/>
          <w:szCs w:val="28"/>
        </w:rPr>
        <w:t>Група з середнім рівнем післяродової депресії</w:t>
      </w:r>
      <w:r w:rsidR="00AA5373">
        <w:rPr>
          <w:rFonts w:ascii="Times New Roman CYR" w:hAnsi="Times New Roman CYR" w:cs="Times New Roman CYR"/>
          <w:sz w:val="28"/>
          <w:szCs w:val="28"/>
        </w:rPr>
        <w:t>, в свою чергу,</w:t>
      </w:r>
      <w:r w:rsidRPr="00BD1FF4">
        <w:rPr>
          <w:rFonts w:ascii="Times New Roman CYR" w:hAnsi="Times New Roman CYR" w:cs="Times New Roman CYR"/>
          <w:sz w:val="28"/>
          <w:szCs w:val="28"/>
        </w:rPr>
        <w:t xml:space="preserve"> була поділена на дві: перша – жінки з середнім рівнем психологічної готовності до материнства (показники по методиці PARI в діа</w:t>
      </w:r>
      <w:r w:rsidR="00AA5373">
        <w:rPr>
          <w:rFonts w:ascii="Times New Roman CYR" w:hAnsi="Times New Roman CYR" w:cs="Times New Roman CYR"/>
          <w:sz w:val="28"/>
          <w:szCs w:val="28"/>
        </w:rPr>
        <w:t>пазоні між 10 та 18 балів), друга</w:t>
      </w:r>
      <w:r w:rsidRPr="00BD1FF4">
        <w:rPr>
          <w:rFonts w:ascii="Times New Roman CYR" w:hAnsi="Times New Roman CYR" w:cs="Times New Roman CYR"/>
          <w:sz w:val="28"/>
          <w:szCs w:val="28"/>
        </w:rPr>
        <w:t xml:space="preserve"> – жінки з низьким рівнем психологічної готовності до материнства (показники по методиці PARI в діапазоні між 5 та 9 балів) (</w:t>
      </w:r>
      <w:proofErr w:type="spellStart"/>
      <w:r w:rsidRPr="00BD1FF4">
        <w:rPr>
          <w:rFonts w:ascii="Times New Roman CYR" w:hAnsi="Times New Roman CYR" w:cs="Times New Roman CYR"/>
          <w:sz w:val="28"/>
          <w:szCs w:val="28"/>
        </w:rPr>
        <w:t>мал</w:t>
      </w:r>
      <w:proofErr w:type="spellEnd"/>
      <w:r w:rsidRPr="00BD1FF4">
        <w:rPr>
          <w:rFonts w:ascii="Times New Roman CYR" w:hAnsi="Times New Roman CYR" w:cs="Times New Roman CYR"/>
          <w:sz w:val="28"/>
          <w:szCs w:val="28"/>
        </w:rPr>
        <w:t xml:space="preserve">. 3.3) </w:t>
      </w:r>
    </w:p>
    <w:p w:rsidR="006C2F77" w:rsidRDefault="006C2F77" w:rsidP="006C2F77">
      <w:pPr>
        <w:spacing w:line="360" w:lineRule="auto"/>
        <w:jc w:val="both"/>
        <w:rPr>
          <w:sz w:val="28"/>
          <w:szCs w:val="28"/>
        </w:rPr>
      </w:pPr>
      <w:r w:rsidRPr="00C619D9">
        <w:rPr>
          <w:noProof/>
          <w:lang w:val="ru-RU"/>
        </w:rPr>
        <w:drawing>
          <wp:inline distT="0" distB="0" distL="0" distR="0">
            <wp:extent cx="6057900" cy="231457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AC250F">
        <w:rPr>
          <w:sz w:val="28"/>
          <w:szCs w:val="28"/>
        </w:rPr>
        <w:t>Малюнок 3.3: Група середнього рівня післяродової депресії</w:t>
      </w:r>
    </w:p>
    <w:p w:rsidR="00BD1FF4" w:rsidRDefault="00BD1FF4" w:rsidP="006C2F77">
      <w:pPr>
        <w:spacing w:line="360" w:lineRule="auto"/>
        <w:jc w:val="both"/>
      </w:pPr>
    </w:p>
    <w:p w:rsidR="006C2F77" w:rsidRPr="00D100A4" w:rsidRDefault="006C2F77" w:rsidP="006C2F77">
      <w:pPr>
        <w:spacing w:line="360" w:lineRule="auto"/>
        <w:ind w:firstLine="708"/>
        <w:jc w:val="both"/>
        <w:rPr>
          <w:sz w:val="28"/>
          <w:szCs w:val="28"/>
        </w:rPr>
      </w:pPr>
    </w:p>
    <w:p w:rsidR="006C2F77" w:rsidRDefault="006C2F77" w:rsidP="006C2F77">
      <w:pPr>
        <w:spacing w:line="360" w:lineRule="auto"/>
        <w:jc w:val="both"/>
        <w:rPr>
          <w:sz w:val="28"/>
          <w:szCs w:val="28"/>
        </w:rPr>
      </w:pPr>
      <w:r w:rsidRPr="00C619D9">
        <w:rPr>
          <w:noProof/>
          <w:lang w:val="ru-RU"/>
        </w:rPr>
        <w:drawing>
          <wp:inline distT="0" distB="0" distL="0" distR="0">
            <wp:extent cx="6019800" cy="281940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3B58F5">
        <w:rPr>
          <w:sz w:val="28"/>
          <w:szCs w:val="28"/>
        </w:rPr>
        <w:t>Малюнок 3.4:  Група високого рівня післяродової депресії</w:t>
      </w:r>
      <w:r>
        <w:rPr>
          <w:sz w:val="28"/>
          <w:szCs w:val="28"/>
        </w:rPr>
        <w:t>.</w:t>
      </w:r>
    </w:p>
    <w:p w:rsidR="00BD1FF4" w:rsidRDefault="00BD1FF4" w:rsidP="006C2F77">
      <w:pPr>
        <w:spacing w:line="360" w:lineRule="auto"/>
        <w:jc w:val="both"/>
        <w:rPr>
          <w:sz w:val="28"/>
          <w:szCs w:val="28"/>
        </w:rPr>
      </w:pPr>
    </w:p>
    <w:p w:rsidR="00CD0DB6" w:rsidRPr="00BD1FF4" w:rsidRDefault="00CD0DB6" w:rsidP="00CD0DB6">
      <w:pPr>
        <w:autoSpaceDE w:val="0"/>
        <w:autoSpaceDN w:val="0"/>
        <w:adjustRightInd w:val="0"/>
        <w:spacing w:line="360" w:lineRule="auto"/>
        <w:ind w:firstLine="708"/>
        <w:jc w:val="both"/>
        <w:rPr>
          <w:rFonts w:ascii="Times New Roman CYR" w:hAnsi="Times New Roman CYR" w:cs="Times New Roman CYR"/>
          <w:sz w:val="28"/>
          <w:szCs w:val="28"/>
        </w:rPr>
      </w:pPr>
      <w:r w:rsidRPr="00BD1FF4">
        <w:rPr>
          <w:rFonts w:ascii="Times New Roman CYR" w:hAnsi="Times New Roman CYR" w:cs="Times New Roman CYR"/>
          <w:sz w:val="28"/>
          <w:szCs w:val="28"/>
        </w:rPr>
        <w:lastRenderedPageBreak/>
        <w:t>Група з високим рівнем післяродової депресії також була поділена на дві: перша – жінки з середнім рівнем психологічної</w:t>
      </w:r>
      <w:r>
        <w:rPr>
          <w:rFonts w:ascii="Times New Roman CYR" w:hAnsi="Times New Roman CYR" w:cs="Times New Roman CYR"/>
          <w:sz w:val="28"/>
          <w:szCs w:val="28"/>
        </w:rPr>
        <w:t xml:space="preserve"> готовності до материнства, друга</w:t>
      </w:r>
      <w:r w:rsidRPr="00BD1FF4">
        <w:rPr>
          <w:rFonts w:ascii="Times New Roman CYR" w:hAnsi="Times New Roman CYR" w:cs="Times New Roman CYR"/>
          <w:sz w:val="28"/>
          <w:szCs w:val="28"/>
        </w:rPr>
        <w:t xml:space="preserve"> – жінки з низьким рівнем (</w:t>
      </w:r>
      <w:proofErr w:type="spellStart"/>
      <w:r w:rsidRPr="00BD1FF4">
        <w:rPr>
          <w:rFonts w:ascii="Times New Roman CYR" w:hAnsi="Times New Roman CYR" w:cs="Times New Roman CYR"/>
          <w:sz w:val="28"/>
          <w:szCs w:val="28"/>
        </w:rPr>
        <w:t>мал</w:t>
      </w:r>
      <w:proofErr w:type="spellEnd"/>
      <w:r w:rsidRPr="00BD1FF4">
        <w:rPr>
          <w:rFonts w:ascii="Times New Roman CYR" w:hAnsi="Times New Roman CYR" w:cs="Times New Roman CYR"/>
          <w:sz w:val="28"/>
          <w:szCs w:val="28"/>
        </w:rPr>
        <w:t>. 3.4).</w:t>
      </w:r>
    </w:p>
    <w:p w:rsidR="006C2F77" w:rsidRPr="00BD1FF4" w:rsidRDefault="006C2F77" w:rsidP="00BD1FF4">
      <w:pPr>
        <w:autoSpaceDE w:val="0"/>
        <w:autoSpaceDN w:val="0"/>
        <w:adjustRightInd w:val="0"/>
        <w:spacing w:line="360" w:lineRule="auto"/>
        <w:ind w:firstLine="708"/>
        <w:jc w:val="both"/>
        <w:rPr>
          <w:rFonts w:ascii="Times New Roman CYR" w:hAnsi="Times New Roman CYR" w:cs="Times New Roman CYR"/>
          <w:sz w:val="28"/>
          <w:szCs w:val="28"/>
        </w:rPr>
      </w:pPr>
      <w:r>
        <w:rPr>
          <w:sz w:val="28"/>
          <w:szCs w:val="28"/>
        </w:rPr>
        <w:tab/>
      </w:r>
      <w:r w:rsidR="00AA5373">
        <w:rPr>
          <w:rFonts w:ascii="Times New Roman CYR" w:hAnsi="Times New Roman CYR" w:cs="Times New Roman CYR"/>
          <w:sz w:val="28"/>
          <w:szCs w:val="28"/>
        </w:rPr>
        <w:t>У</w:t>
      </w:r>
      <w:r w:rsidRPr="00BD1FF4">
        <w:rPr>
          <w:rFonts w:ascii="Times New Roman CYR" w:hAnsi="Times New Roman CYR" w:cs="Times New Roman CYR"/>
          <w:sz w:val="28"/>
          <w:szCs w:val="28"/>
        </w:rPr>
        <w:t xml:space="preserve"> процесі нашого дослідження не було виявлено жодної жінки з високим рівнем психологічної</w:t>
      </w:r>
      <w:r w:rsidR="00AA5373">
        <w:rPr>
          <w:rFonts w:ascii="Times New Roman CYR" w:hAnsi="Times New Roman CYR" w:cs="Times New Roman CYR"/>
          <w:sz w:val="28"/>
          <w:szCs w:val="28"/>
        </w:rPr>
        <w:t xml:space="preserve"> готовності до материнства. Р</w:t>
      </w:r>
      <w:r w:rsidRPr="00BD1FF4">
        <w:rPr>
          <w:rFonts w:ascii="Times New Roman CYR" w:hAnsi="Times New Roman CYR" w:cs="Times New Roman CYR"/>
          <w:sz w:val="28"/>
          <w:szCs w:val="28"/>
        </w:rPr>
        <w:t>езультати тест</w:t>
      </w:r>
      <w:r w:rsidR="00AA5373">
        <w:rPr>
          <w:rFonts w:ascii="Times New Roman CYR" w:hAnsi="Times New Roman CYR" w:cs="Times New Roman CYR"/>
          <w:sz w:val="28"/>
          <w:szCs w:val="28"/>
        </w:rPr>
        <w:t>ування ще раз підтверджують дан</w:t>
      </w:r>
      <w:r w:rsidRPr="00BD1FF4">
        <w:rPr>
          <w:rFonts w:ascii="Times New Roman CYR" w:hAnsi="Times New Roman CYR" w:cs="Times New Roman CYR"/>
          <w:sz w:val="28"/>
          <w:szCs w:val="28"/>
        </w:rPr>
        <w:t xml:space="preserve">і </w:t>
      </w:r>
      <w:r w:rsidR="00AA5373">
        <w:rPr>
          <w:rFonts w:ascii="Times New Roman CYR" w:hAnsi="Times New Roman CYR" w:cs="Times New Roman CYR"/>
          <w:sz w:val="28"/>
          <w:szCs w:val="28"/>
        </w:rPr>
        <w:t>про зміну сімейних стереотипів та</w:t>
      </w:r>
      <w:r w:rsidRPr="00BD1FF4">
        <w:rPr>
          <w:rFonts w:ascii="Times New Roman CYR" w:hAnsi="Times New Roman CYR" w:cs="Times New Roman CYR"/>
          <w:sz w:val="28"/>
          <w:szCs w:val="28"/>
        </w:rPr>
        <w:t xml:space="preserve"> цінностей сучасного суспільства.</w:t>
      </w:r>
    </w:p>
    <w:p w:rsidR="006C2F77" w:rsidRDefault="006C2F77" w:rsidP="006C2F77">
      <w:pPr>
        <w:spacing w:line="360" w:lineRule="auto"/>
        <w:jc w:val="both"/>
      </w:pPr>
    </w:p>
    <w:p w:rsidR="006C2F77" w:rsidRDefault="00E608AB" w:rsidP="006C2F77">
      <w:pPr>
        <w:spacing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lang w:val="ru-RU"/>
        </w:rPr>
        <w:t xml:space="preserve">         </w:t>
      </w:r>
      <w:r w:rsidR="006C2F77" w:rsidRPr="007F6620">
        <w:rPr>
          <w:rFonts w:ascii="Times New Roman CYR" w:hAnsi="Times New Roman CYR" w:cs="Times New Roman CYR"/>
          <w:b/>
          <w:bCs/>
          <w:sz w:val="28"/>
          <w:szCs w:val="28"/>
        </w:rPr>
        <w:t>3.3. Дослідження кореляційного зв’язку між рі</w:t>
      </w:r>
      <w:r w:rsidR="006C2F77">
        <w:rPr>
          <w:rFonts w:ascii="Times New Roman CYR" w:hAnsi="Times New Roman CYR" w:cs="Times New Roman CYR"/>
          <w:b/>
          <w:bCs/>
          <w:sz w:val="28"/>
          <w:szCs w:val="28"/>
        </w:rPr>
        <w:t>в</w:t>
      </w:r>
      <w:r w:rsidR="006C2F77" w:rsidRPr="007F6620">
        <w:rPr>
          <w:rFonts w:ascii="Times New Roman CYR" w:hAnsi="Times New Roman CYR" w:cs="Times New Roman CYR"/>
          <w:b/>
          <w:bCs/>
          <w:sz w:val="28"/>
          <w:szCs w:val="28"/>
        </w:rPr>
        <w:t xml:space="preserve">нем </w:t>
      </w:r>
      <w:r w:rsidR="00CD0DB6">
        <w:rPr>
          <w:rFonts w:ascii="Times New Roman CYR" w:hAnsi="Times New Roman CYR" w:cs="Times New Roman CYR"/>
          <w:b/>
          <w:bCs/>
          <w:sz w:val="28"/>
          <w:szCs w:val="28"/>
        </w:rPr>
        <w:t>післяпологової</w:t>
      </w:r>
      <w:r w:rsidR="006C2F77">
        <w:rPr>
          <w:rFonts w:ascii="Times New Roman CYR" w:hAnsi="Times New Roman CYR" w:cs="Times New Roman CYR"/>
          <w:b/>
          <w:bCs/>
          <w:sz w:val="28"/>
          <w:szCs w:val="28"/>
        </w:rPr>
        <w:t xml:space="preserve"> депресії та психологічною готовністю</w:t>
      </w:r>
      <w:r w:rsidR="006C2F77" w:rsidRPr="007F6620">
        <w:rPr>
          <w:rFonts w:ascii="Times New Roman CYR" w:hAnsi="Times New Roman CYR" w:cs="Times New Roman CYR"/>
          <w:b/>
          <w:bCs/>
          <w:sz w:val="28"/>
          <w:szCs w:val="28"/>
        </w:rPr>
        <w:t xml:space="preserve"> до материнства.</w:t>
      </w:r>
    </w:p>
    <w:p w:rsidR="00BD1FF4" w:rsidRDefault="00BD1FF4" w:rsidP="006C2F77">
      <w:pPr>
        <w:spacing w:line="360" w:lineRule="auto"/>
        <w:jc w:val="both"/>
        <w:rPr>
          <w:rFonts w:ascii="Times New Roman CYR" w:hAnsi="Times New Roman CYR" w:cs="Times New Roman CYR"/>
          <w:b/>
          <w:bCs/>
          <w:sz w:val="28"/>
          <w:szCs w:val="28"/>
        </w:rPr>
      </w:pPr>
    </w:p>
    <w:p w:rsidR="006C2F77" w:rsidRPr="00CD0DB6" w:rsidRDefault="006C2F77" w:rsidP="006C2F77">
      <w:pPr>
        <w:pStyle w:val="a8"/>
        <w:spacing w:line="360" w:lineRule="auto"/>
        <w:ind w:firstLine="708"/>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 xml:space="preserve">Щоб отримати достовірні дані, ми застосували у якості вторинної статистичної математичної обробки лінійну кореляцію </w:t>
      </w:r>
      <w:proofErr w:type="spellStart"/>
      <w:r w:rsidRPr="00CD0DB6">
        <w:rPr>
          <w:rFonts w:ascii="Times New Roman CYR" w:eastAsia="Times New Roman" w:hAnsi="Times New Roman CYR" w:cs="Times New Roman CYR"/>
          <w:sz w:val="28"/>
          <w:szCs w:val="28"/>
          <w:lang w:val="uk-UA" w:eastAsia="ru-RU"/>
        </w:rPr>
        <w:t>Пірсона</w:t>
      </w:r>
      <w:proofErr w:type="spellEnd"/>
      <w:r w:rsidRPr="00CD0DB6">
        <w:rPr>
          <w:rFonts w:ascii="Times New Roman CYR" w:eastAsia="Times New Roman" w:hAnsi="Times New Roman CYR" w:cs="Times New Roman CYR"/>
          <w:sz w:val="28"/>
          <w:szCs w:val="28"/>
          <w:lang w:val="uk-UA" w:eastAsia="ru-RU"/>
        </w:rPr>
        <w:t xml:space="preserve"> - безрозмірний індекс в інтервалі від -1,0 до 1,0 включно, який відображає міру лінійної залежності між двома безліччю даних.</w:t>
      </w:r>
    </w:p>
    <w:p w:rsidR="006C2F77" w:rsidRPr="00CD0DB6" w:rsidRDefault="006C2F77" w:rsidP="006C2F77">
      <w:pPr>
        <w:pStyle w:val="a8"/>
        <w:spacing w:line="360" w:lineRule="auto"/>
        <w:ind w:firstLine="708"/>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 xml:space="preserve">Критерій </w:t>
      </w:r>
      <w:proofErr w:type="spellStart"/>
      <w:r w:rsidRPr="00CD0DB6">
        <w:rPr>
          <w:rFonts w:ascii="Times New Roman CYR" w:eastAsia="Times New Roman" w:hAnsi="Times New Roman CYR" w:cs="Times New Roman CYR"/>
          <w:sz w:val="28"/>
          <w:szCs w:val="28"/>
          <w:lang w:val="uk-UA" w:eastAsia="ru-RU"/>
        </w:rPr>
        <w:t>Пірсона</w:t>
      </w:r>
      <w:proofErr w:type="spellEnd"/>
      <w:r w:rsidRPr="00CD0DB6">
        <w:rPr>
          <w:rFonts w:ascii="Times New Roman CYR" w:eastAsia="Times New Roman" w:hAnsi="Times New Roman CYR" w:cs="Times New Roman CYR"/>
          <w:sz w:val="28"/>
          <w:szCs w:val="28"/>
          <w:lang w:val="uk-UA" w:eastAsia="ru-RU"/>
        </w:rPr>
        <w:t xml:space="preserve"> розраховується за наступною формулою:</w:t>
      </w:r>
    </w:p>
    <w:p w:rsidR="006C2F77" w:rsidRPr="00CD0DB6" w:rsidRDefault="007D2149" w:rsidP="006C2F77">
      <w:pPr>
        <w:spacing w:before="285" w:after="285" w:line="360" w:lineRule="auto"/>
        <w:ind w:left="360" w:right="398" w:firstLine="348"/>
        <w:jc w:val="both"/>
        <w:rPr>
          <w:rFonts w:ascii="Times New Roman CYR" w:hAnsi="Times New Roman CYR" w:cs="Times New Roman CYR"/>
          <w:sz w:val="28"/>
          <w:szCs w:val="28"/>
        </w:rPr>
      </w:pPr>
      <w:r w:rsidRPr="00CD0DB6">
        <w:rPr>
          <w:rFonts w:ascii="Times New Roman CYR" w:hAnsi="Times New Roman CYR" w:cs="Times New Roman CYR"/>
          <w:sz w:val="28"/>
          <w:szCs w:val="28"/>
        </w:rPr>
        <w:drawing>
          <wp:inline distT="0" distB="0" distL="0" distR="0" wp14:anchorId="466BAE42" wp14:editId="2C08E4FB">
            <wp:extent cx="2705100" cy="866775"/>
            <wp:effectExtent l="0" t="0" r="0" b="9525"/>
            <wp:docPr id="5" name="Рисунок 4" descr="Уравн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равне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0" cy="866775"/>
                    </a:xfrm>
                    <a:prstGeom prst="rect">
                      <a:avLst/>
                    </a:prstGeom>
                    <a:noFill/>
                    <a:ln>
                      <a:noFill/>
                    </a:ln>
                  </pic:spPr>
                </pic:pic>
              </a:graphicData>
            </a:graphic>
          </wp:inline>
        </w:drawing>
      </w:r>
      <w:r w:rsidR="006C2F77" w:rsidRPr="00CD0DB6">
        <w:rPr>
          <w:rFonts w:ascii="Times New Roman CYR" w:hAnsi="Times New Roman CYR" w:cs="Times New Roman CYR"/>
          <w:sz w:val="28"/>
          <w:szCs w:val="28"/>
        </w:rPr>
        <w:t>, де x та y — вибіркові середні значення.</w:t>
      </w:r>
    </w:p>
    <w:p w:rsidR="006C2F77" w:rsidRPr="00CD0DB6" w:rsidRDefault="006C2F77" w:rsidP="006C2F77">
      <w:pPr>
        <w:pStyle w:val="ab"/>
        <w:tabs>
          <w:tab w:val="left" w:pos="0"/>
        </w:tabs>
        <w:spacing w:line="360" w:lineRule="auto"/>
        <w:ind w:firstLine="720"/>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 xml:space="preserve">Підсумкові данні були занесенні в таблицю3.1. Проведений надалі кореляційний аналіз </w:t>
      </w:r>
      <w:proofErr w:type="spellStart"/>
      <w:r w:rsidRPr="00CD0DB6">
        <w:rPr>
          <w:rFonts w:ascii="Times New Roman CYR" w:eastAsia="Times New Roman" w:hAnsi="Times New Roman CYR" w:cs="Times New Roman CYR"/>
          <w:sz w:val="28"/>
          <w:szCs w:val="28"/>
          <w:lang w:val="uk-UA" w:eastAsia="ru-RU"/>
        </w:rPr>
        <w:t>Пірсона</w:t>
      </w:r>
      <w:proofErr w:type="spellEnd"/>
      <w:r w:rsidRPr="00CD0DB6">
        <w:rPr>
          <w:rFonts w:ascii="Times New Roman CYR" w:eastAsia="Times New Roman" w:hAnsi="Times New Roman CYR" w:cs="Times New Roman CYR"/>
          <w:sz w:val="28"/>
          <w:szCs w:val="28"/>
          <w:lang w:val="uk-UA" w:eastAsia="ru-RU"/>
        </w:rPr>
        <w:t xml:space="preserve"> показав значимі кореляції між високим рівнем післяродової депресії та низьким рівнем психологічної готовності до материнства, між високим рівнем післяродової депресії та середнім рівнем психологічної готовності до материнства. Кореляції значимі при **р=0,001.</w:t>
      </w: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0"/>
        <w:gridCol w:w="2531"/>
        <w:gridCol w:w="1315"/>
        <w:gridCol w:w="1371"/>
        <w:gridCol w:w="1315"/>
        <w:gridCol w:w="1371"/>
      </w:tblGrid>
      <w:tr w:rsidR="006C2F77" w:rsidRPr="00CD0DB6" w:rsidTr="00AC305E">
        <w:tc>
          <w:tcPr>
            <w:tcW w:w="1270" w:type="dxa"/>
            <w:vMerge w:val="restart"/>
          </w:tcPr>
          <w:p w:rsidR="006C2F77" w:rsidRPr="00CD0DB6" w:rsidRDefault="006C2F77" w:rsidP="00AC305E">
            <w:pPr>
              <w:tabs>
                <w:tab w:val="left" w:pos="1020"/>
              </w:tabs>
              <w:spacing w:before="285" w:after="285" w:line="384" w:lineRule="atLeast"/>
              <w:ind w:right="398"/>
              <w:jc w:val="both"/>
              <w:rPr>
                <w:rFonts w:ascii="Times New Roman CYR" w:hAnsi="Times New Roman CYR" w:cs="Times New Roman CYR"/>
                <w:sz w:val="28"/>
                <w:szCs w:val="28"/>
              </w:rPr>
            </w:pPr>
          </w:p>
        </w:tc>
        <w:tc>
          <w:tcPr>
            <w:tcW w:w="2531" w:type="dxa"/>
          </w:tcPr>
          <w:p w:rsidR="006C2F77" w:rsidRPr="00CD0DB6" w:rsidRDefault="006C2F77" w:rsidP="00AC305E">
            <w:pPr>
              <w:spacing w:before="285" w:after="285"/>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t xml:space="preserve">Низький рівень </w:t>
            </w:r>
            <w:r w:rsidRPr="00CD0DB6">
              <w:rPr>
                <w:rFonts w:ascii="Times New Roman CYR" w:hAnsi="Times New Roman CYR" w:cs="Times New Roman CYR"/>
                <w:sz w:val="28"/>
                <w:szCs w:val="28"/>
              </w:rPr>
              <w:lastRenderedPageBreak/>
              <w:t>ПД</w:t>
            </w:r>
          </w:p>
        </w:tc>
        <w:tc>
          <w:tcPr>
            <w:tcW w:w="2686" w:type="dxa"/>
            <w:gridSpan w:val="2"/>
          </w:tcPr>
          <w:p w:rsidR="006C2F77" w:rsidRPr="00CD0DB6" w:rsidRDefault="006C2F77" w:rsidP="00AC305E">
            <w:pPr>
              <w:spacing w:before="285" w:after="285"/>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lastRenderedPageBreak/>
              <w:t xml:space="preserve">Середній рівень </w:t>
            </w:r>
            <w:r w:rsidRPr="00CD0DB6">
              <w:rPr>
                <w:rFonts w:ascii="Times New Roman CYR" w:hAnsi="Times New Roman CYR" w:cs="Times New Roman CYR"/>
                <w:sz w:val="28"/>
                <w:szCs w:val="28"/>
              </w:rPr>
              <w:lastRenderedPageBreak/>
              <w:t>ПД</w:t>
            </w:r>
          </w:p>
        </w:tc>
        <w:tc>
          <w:tcPr>
            <w:tcW w:w="2686" w:type="dxa"/>
            <w:gridSpan w:val="2"/>
          </w:tcPr>
          <w:p w:rsidR="006C2F77" w:rsidRPr="00CD0DB6" w:rsidRDefault="006C2F77" w:rsidP="00AC305E">
            <w:pPr>
              <w:spacing w:before="285" w:after="285"/>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lastRenderedPageBreak/>
              <w:t xml:space="preserve">Високий рівень </w:t>
            </w:r>
            <w:r w:rsidRPr="00CD0DB6">
              <w:rPr>
                <w:rFonts w:ascii="Times New Roman CYR" w:hAnsi="Times New Roman CYR" w:cs="Times New Roman CYR"/>
                <w:sz w:val="28"/>
                <w:szCs w:val="28"/>
              </w:rPr>
              <w:lastRenderedPageBreak/>
              <w:t>ПД</w:t>
            </w:r>
          </w:p>
        </w:tc>
      </w:tr>
      <w:tr w:rsidR="006C2F77" w:rsidRPr="00CD0DB6" w:rsidTr="00AC305E">
        <w:tc>
          <w:tcPr>
            <w:tcW w:w="1270" w:type="dxa"/>
            <w:vMerge/>
          </w:tcPr>
          <w:p w:rsidR="006C2F77" w:rsidRPr="00CD0DB6" w:rsidRDefault="006C2F77" w:rsidP="006C2F77">
            <w:pPr>
              <w:numPr>
                <w:ilvl w:val="0"/>
                <w:numId w:val="17"/>
              </w:numPr>
              <w:spacing w:before="285" w:after="285" w:line="384" w:lineRule="atLeast"/>
              <w:ind w:left="0" w:right="398" w:firstLine="0"/>
              <w:jc w:val="both"/>
              <w:rPr>
                <w:rFonts w:ascii="Times New Roman CYR" w:hAnsi="Times New Roman CYR" w:cs="Times New Roman CYR"/>
                <w:sz w:val="28"/>
                <w:szCs w:val="28"/>
              </w:rPr>
            </w:pPr>
          </w:p>
        </w:tc>
        <w:tc>
          <w:tcPr>
            <w:tcW w:w="2531" w:type="dxa"/>
          </w:tcPr>
          <w:p w:rsidR="006C2F77" w:rsidRPr="00CD0DB6" w:rsidRDefault="006C2F77" w:rsidP="00AC305E">
            <w:pPr>
              <w:spacing w:before="285" w:after="285"/>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t>Середній рівень ПГМ</w:t>
            </w:r>
          </w:p>
        </w:tc>
        <w:tc>
          <w:tcPr>
            <w:tcW w:w="1315" w:type="dxa"/>
          </w:tcPr>
          <w:p w:rsidR="006C2F77" w:rsidRPr="00CD0DB6" w:rsidRDefault="006C2F77" w:rsidP="00AC305E">
            <w:pPr>
              <w:spacing w:before="285" w:after="285"/>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t>Низький рівень ПГМ</w:t>
            </w:r>
          </w:p>
        </w:tc>
        <w:tc>
          <w:tcPr>
            <w:tcW w:w="1371" w:type="dxa"/>
          </w:tcPr>
          <w:p w:rsidR="006C2F77" w:rsidRPr="00CD0DB6" w:rsidRDefault="006C2F77" w:rsidP="00AC305E">
            <w:pPr>
              <w:spacing w:before="285" w:after="285"/>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t>Середній рівень ПГМ</w:t>
            </w:r>
          </w:p>
        </w:tc>
        <w:tc>
          <w:tcPr>
            <w:tcW w:w="1315" w:type="dxa"/>
          </w:tcPr>
          <w:p w:rsidR="006C2F77" w:rsidRPr="00CD0DB6" w:rsidRDefault="006C2F77" w:rsidP="00AC305E">
            <w:pPr>
              <w:spacing w:before="285" w:after="285"/>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t>Низький рівень ПГМ</w:t>
            </w:r>
          </w:p>
        </w:tc>
        <w:tc>
          <w:tcPr>
            <w:tcW w:w="1371" w:type="dxa"/>
          </w:tcPr>
          <w:p w:rsidR="006C2F77" w:rsidRPr="00CD0DB6" w:rsidRDefault="006C2F77" w:rsidP="00AC305E">
            <w:pPr>
              <w:spacing w:before="285" w:after="285"/>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t>Середній рівень ПГМ</w:t>
            </w:r>
          </w:p>
        </w:tc>
      </w:tr>
      <w:tr w:rsidR="006C2F77" w:rsidRPr="00CD0DB6" w:rsidTr="00AC305E">
        <w:tc>
          <w:tcPr>
            <w:tcW w:w="1270" w:type="dxa"/>
          </w:tcPr>
          <w:p w:rsidR="006C2F77" w:rsidRPr="00CD0DB6" w:rsidRDefault="006C2F77" w:rsidP="00AC305E">
            <w:pPr>
              <w:tabs>
                <w:tab w:val="left" w:pos="1020"/>
              </w:tabs>
              <w:spacing w:before="285" w:after="285"/>
              <w:ind w:right="34"/>
              <w:jc w:val="both"/>
              <w:rPr>
                <w:rFonts w:ascii="Times New Roman CYR" w:hAnsi="Times New Roman CYR" w:cs="Times New Roman CYR"/>
                <w:sz w:val="28"/>
                <w:szCs w:val="28"/>
              </w:rPr>
            </w:pPr>
            <w:r w:rsidRPr="00CD0DB6">
              <w:rPr>
                <w:rFonts w:ascii="Times New Roman CYR" w:hAnsi="Times New Roman CYR" w:cs="Times New Roman CYR"/>
                <w:sz w:val="28"/>
                <w:szCs w:val="28"/>
              </w:rPr>
              <w:t>Кількість осіб</w:t>
            </w:r>
          </w:p>
        </w:tc>
        <w:tc>
          <w:tcPr>
            <w:tcW w:w="2531" w:type="dxa"/>
          </w:tcPr>
          <w:p w:rsidR="006C2F77" w:rsidRPr="00CD0DB6" w:rsidRDefault="006C2F77" w:rsidP="00AC305E">
            <w:pPr>
              <w:spacing w:before="285" w:after="285" w:line="384" w:lineRule="atLeast"/>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t>12</w:t>
            </w:r>
          </w:p>
        </w:tc>
        <w:tc>
          <w:tcPr>
            <w:tcW w:w="1315" w:type="dxa"/>
          </w:tcPr>
          <w:p w:rsidR="006C2F77" w:rsidRPr="00CD0DB6" w:rsidRDefault="006C2F77" w:rsidP="00AC305E">
            <w:pPr>
              <w:spacing w:before="285" w:after="285" w:line="384" w:lineRule="atLeast"/>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t>6</w:t>
            </w:r>
          </w:p>
        </w:tc>
        <w:tc>
          <w:tcPr>
            <w:tcW w:w="1371" w:type="dxa"/>
          </w:tcPr>
          <w:p w:rsidR="006C2F77" w:rsidRPr="00CD0DB6" w:rsidRDefault="006C2F77" w:rsidP="00AC305E">
            <w:pPr>
              <w:spacing w:before="285" w:after="285" w:line="384" w:lineRule="atLeast"/>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t>2</w:t>
            </w:r>
          </w:p>
        </w:tc>
        <w:tc>
          <w:tcPr>
            <w:tcW w:w="1315" w:type="dxa"/>
          </w:tcPr>
          <w:p w:rsidR="006C2F77" w:rsidRPr="00CD0DB6" w:rsidRDefault="006C2F77" w:rsidP="00AC305E">
            <w:pPr>
              <w:spacing w:before="285" w:after="285" w:line="384" w:lineRule="atLeast"/>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t>3</w:t>
            </w:r>
          </w:p>
        </w:tc>
        <w:tc>
          <w:tcPr>
            <w:tcW w:w="1371" w:type="dxa"/>
          </w:tcPr>
          <w:p w:rsidR="006C2F77" w:rsidRPr="00CD0DB6" w:rsidRDefault="006C2F77" w:rsidP="00AC305E">
            <w:pPr>
              <w:spacing w:before="285" w:after="285" w:line="384" w:lineRule="atLeast"/>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t>24</w:t>
            </w:r>
          </w:p>
        </w:tc>
      </w:tr>
      <w:tr w:rsidR="006C2F77" w:rsidRPr="00CD0DB6" w:rsidTr="00AC305E">
        <w:tc>
          <w:tcPr>
            <w:tcW w:w="1270" w:type="dxa"/>
          </w:tcPr>
          <w:p w:rsidR="006C2F77" w:rsidRPr="00CD0DB6" w:rsidRDefault="006C2F77" w:rsidP="00AC305E">
            <w:pPr>
              <w:tabs>
                <w:tab w:val="left" w:pos="1020"/>
              </w:tabs>
              <w:spacing w:before="285" w:after="285"/>
              <w:ind w:right="34"/>
              <w:jc w:val="both"/>
              <w:rPr>
                <w:rFonts w:ascii="Times New Roman CYR" w:hAnsi="Times New Roman CYR" w:cs="Times New Roman CYR"/>
                <w:sz w:val="28"/>
                <w:szCs w:val="28"/>
              </w:rPr>
            </w:pPr>
            <w:r w:rsidRPr="00CD0DB6">
              <w:rPr>
                <w:rFonts w:ascii="Times New Roman CYR" w:hAnsi="Times New Roman CYR" w:cs="Times New Roman CYR"/>
                <w:sz w:val="28"/>
                <w:szCs w:val="28"/>
              </w:rPr>
              <w:t>Кореляційно зв'язок між ПД та ПГМ</w:t>
            </w:r>
          </w:p>
        </w:tc>
        <w:tc>
          <w:tcPr>
            <w:tcW w:w="2531" w:type="dxa"/>
          </w:tcPr>
          <w:p w:rsidR="006C2F77" w:rsidRPr="00CD0DB6" w:rsidRDefault="006C2F77" w:rsidP="006C2F77">
            <w:pPr>
              <w:numPr>
                <w:ilvl w:val="0"/>
                <w:numId w:val="18"/>
              </w:numPr>
              <w:spacing w:before="285" w:after="285" w:line="384" w:lineRule="atLeast"/>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t>0,058</w:t>
            </w:r>
          </w:p>
        </w:tc>
        <w:tc>
          <w:tcPr>
            <w:tcW w:w="1315" w:type="dxa"/>
          </w:tcPr>
          <w:p w:rsidR="006C2F77" w:rsidRPr="00CD0DB6" w:rsidRDefault="006C2F77" w:rsidP="00AC305E">
            <w:pPr>
              <w:spacing w:before="285" w:after="285" w:line="384" w:lineRule="atLeast"/>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t>-0,5</w:t>
            </w:r>
          </w:p>
        </w:tc>
        <w:tc>
          <w:tcPr>
            <w:tcW w:w="1371" w:type="dxa"/>
          </w:tcPr>
          <w:p w:rsidR="006C2F77" w:rsidRPr="00CD0DB6" w:rsidRDefault="006C2F77" w:rsidP="00AC305E">
            <w:pPr>
              <w:spacing w:before="285" w:after="285" w:line="384" w:lineRule="atLeast"/>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t>-0,258</w:t>
            </w:r>
          </w:p>
        </w:tc>
        <w:tc>
          <w:tcPr>
            <w:tcW w:w="1315" w:type="dxa"/>
          </w:tcPr>
          <w:p w:rsidR="006C2F77" w:rsidRPr="00CD0DB6" w:rsidRDefault="006C2F77" w:rsidP="00AC305E">
            <w:pPr>
              <w:spacing w:before="285" w:after="285" w:line="384" w:lineRule="atLeast"/>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t>1**</w:t>
            </w:r>
          </w:p>
        </w:tc>
        <w:tc>
          <w:tcPr>
            <w:tcW w:w="1371" w:type="dxa"/>
          </w:tcPr>
          <w:p w:rsidR="006C2F77" w:rsidRPr="00CD0DB6" w:rsidRDefault="006C2F77" w:rsidP="00AC305E">
            <w:pPr>
              <w:spacing w:before="285" w:after="285" w:line="384" w:lineRule="atLeast"/>
              <w:jc w:val="both"/>
              <w:rPr>
                <w:rFonts w:ascii="Times New Roman CYR" w:hAnsi="Times New Roman CYR" w:cs="Times New Roman CYR"/>
                <w:sz w:val="28"/>
                <w:szCs w:val="28"/>
              </w:rPr>
            </w:pPr>
            <w:r w:rsidRPr="00CD0DB6">
              <w:rPr>
                <w:rFonts w:ascii="Times New Roman CYR" w:hAnsi="Times New Roman CYR" w:cs="Times New Roman CYR"/>
                <w:sz w:val="28"/>
                <w:szCs w:val="28"/>
              </w:rPr>
              <w:t>-0,884**</w:t>
            </w:r>
          </w:p>
        </w:tc>
      </w:tr>
    </w:tbl>
    <w:p w:rsidR="006C2F77" w:rsidRPr="00CD0DB6" w:rsidRDefault="006C2F77" w:rsidP="006C2F77">
      <w:pPr>
        <w:pStyle w:val="ab"/>
        <w:ind w:firstLine="900"/>
        <w:jc w:val="both"/>
        <w:rPr>
          <w:rFonts w:ascii="Times New Roman CYR" w:eastAsia="Times New Roman" w:hAnsi="Times New Roman CYR" w:cs="Times New Roman CYR"/>
          <w:sz w:val="28"/>
          <w:szCs w:val="28"/>
          <w:lang w:val="uk-UA" w:eastAsia="ru-RU"/>
        </w:rPr>
      </w:pPr>
    </w:p>
    <w:p w:rsidR="006C2F77" w:rsidRPr="00CD0DB6" w:rsidRDefault="006C2F77" w:rsidP="006C2F77">
      <w:pPr>
        <w:pStyle w:val="ab"/>
        <w:spacing w:line="360" w:lineRule="auto"/>
        <w:ind w:left="284" w:firstLine="902"/>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Таблиця 3.1: Таблиця кореляційного зв’язку рівня ПД з рівнем ПГМ.  **р=0,01</w:t>
      </w:r>
    </w:p>
    <w:p w:rsidR="006C2F77" w:rsidRPr="00CD0DB6" w:rsidRDefault="006C2F77" w:rsidP="006C2F77">
      <w:pPr>
        <w:pStyle w:val="aa"/>
        <w:autoSpaceDE w:val="0"/>
        <w:autoSpaceDN w:val="0"/>
        <w:adjustRightInd w:val="0"/>
        <w:spacing w:after="0" w:line="360" w:lineRule="auto"/>
        <w:ind w:left="420" w:firstLine="360"/>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Отримані дані можна пояснити тим, що находячись в депресії, тяжко тверезо оцінювати ситуацію і адекватно реагувати н</w:t>
      </w:r>
      <w:r w:rsidR="007A30B7" w:rsidRPr="00CD0DB6">
        <w:rPr>
          <w:rFonts w:ascii="Times New Roman CYR" w:eastAsia="Times New Roman" w:hAnsi="Times New Roman CYR" w:cs="Times New Roman CYR"/>
          <w:sz w:val="28"/>
          <w:szCs w:val="28"/>
          <w:lang w:val="uk-UA" w:eastAsia="ru-RU"/>
        </w:rPr>
        <w:t>а оточуюче середовище. Догляд та виховання</w:t>
      </w:r>
      <w:r w:rsidRPr="00CD0DB6">
        <w:rPr>
          <w:rFonts w:ascii="Times New Roman CYR" w:eastAsia="Times New Roman" w:hAnsi="Times New Roman CYR" w:cs="Times New Roman CYR"/>
          <w:sz w:val="28"/>
          <w:szCs w:val="28"/>
          <w:lang w:val="uk-UA" w:eastAsia="ru-RU"/>
        </w:rPr>
        <w:t xml:space="preserve"> дітей – </w:t>
      </w:r>
      <w:r w:rsidR="007A30B7" w:rsidRPr="00CD0DB6">
        <w:rPr>
          <w:rFonts w:ascii="Times New Roman CYR" w:eastAsia="Times New Roman" w:hAnsi="Times New Roman CYR" w:cs="Times New Roman CYR"/>
          <w:sz w:val="28"/>
          <w:szCs w:val="28"/>
          <w:lang w:val="uk-UA" w:eastAsia="ru-RU"/>
        </w:rPr>
        <w:t>це дуже тяжка та</w:t>
      </w:r>
      <w:r w:rsidRPr="00CD0DB6">
        <w:rPr>
          <w:rFonts w:ascii="Times New Roman CYR" w:eastAsia="Times New Roman" w:hAnsi="Times New Roman CYR" w:cs="Times New Roman CYR"/>
          <w:sz w:val="28"/>
          <w:szCs w:val="28"/>
          <w:lang w:val="uk-UA" w:eastAsia="ru-RU"/>
        </w:rPr>
        <w:t xml:space="preserve"> виснажлива робота. Тому вона майже не по силам людині яка відчуває на собі всі симптоми депресії, а саме відсутність або зниження апетиту, розлади сну, відсутність сил і бажання що-небудь робити, що супроводжується постійним відчуттям втоми, неможливість концентруватися на простих життєвих ситуаціях, головні болі, мігрень.</w:t>
      </w:r>
    </w:p>
    <w:p w:rsidR="006C2F77" w:rsidRPr="00CD0DB6" w:rsidRDefault="006C2F77" w:rsidP="006C2F77">
      <w:pPr>
        <w:pStyle w:val="ab"/>
        <w:spacing w:line="360" w:lineRule="auto"/>
        <w:ind w:left="284" w:firstLine="902"/>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 xml:space="preserve">За умов маленької вибірки </w:t>
      </w:r>
      <w:r w:rsidR="007A30B7" w:rsidRPr="00CD0DB6">
        <w:rPr>
          <w:rFonts w:ascii="Times New Roman CYR" w:eastAsia="Times New Roman" w:hAnsi="Times New Roman CYR" w:cs="Times New Roman CYR"/>
          <w:sz w:val="28"/>
          <w:szCs w:val="28"/>
          <w:lang w:val="uk-UA" w:eastAsia="ru-RU"/>
        </w:rPr>
        <w:t>отримані да</w:t>
      </w:r>
      <w:r w:rsidRPr="00CD0DB6">
        <w:rPr>
          <w:rFonts w:ascii="Times New Roman CYR" w:eastAsia="Times New Roman" w:hAnsi="Times New Roman CYR" w:cs="Times New Roman CYR"/>
          <w:sz w:val="28"/>
          <w:szCs w:val="28"/>
          <w:lang w:val="uk-UA" w:eastAsia="ru-RU"/>
        </w:rPr>
        <w:t>ні можуть бути не достовірними, тому ми вирішили</w:t>
      </w:r>
      <w:r w:rsidR="007A30B7" w:rsidRPr="00CD0DB6">
        <w:rPr>
          <w:rFonts w:ascii="Times New Roman CYR" w:eastAsia="Times New Roman" w:hAnsi="Times New Roman CYR" w:cs="Times New Roman CYR"/>
          <w:sz w:val="28"/>
          <w:szCs w:val="28"/>
          <w:lang w:val="uk-UA" w:eastAsia="ru-RU"/>
        </w:rPr>
        <w:t xml:space="preserve"> перерозпо</w:t>
      </w:r>
      <w:r w:rsidRPr="00CD0DB6">
        <w:rPr>
          <w:rFonts w:ascii="Times New Roman CYR" w:eastAsia="Times New Roman" w:hAnsi="Times New Roman CYR" w:cs="Times New Roman CYR"/>
          <w:sz w:val="28"/>
          <w:szCs w:val="28"/>
          <w:lang w:val="uk-UA" w:eastAsia="ru-RU"/>
        </w:rPr>
        <w:t xml:space="preserve">ділити жінок на групи за </w:t>
      </w:r>
      <w:r w:rsidR="007A30B7" w:rsidRPr="00CD0DB6">
        <w:rPr>
          <w:rFonts w:ascii="Times New Roman CYR" w:eastAsia="Times New Roman" w:hAnsi="Times New Roman CYR" w:cs="Times New Roman CYR"/>
          <w:sz w:val="28"/>
          <w:szCs w:val="28"/>
          <w:lang w:val="uk-UA" w:eastAsia="ru-RU"/>
        </w:rPr>
        <w:t>рівнем ПД, з метою розширення кількості жінок у</w:t>
      </w:r>
      <w:r w:rsidRPr="00CD0DB6">
        <w:rPr>
          <w:rFonts w:ascii="Times New Roman CYR" w:eastAsia="Times New Roman" w:hAnsi="Times New Roman CYR" w:cs="Times New Roman CYR"/>
          <w:sz w:val="28"/>
          <w:szCs w:val="28"/>
          <w:lang w:val="uk-UA" w:eastAsia="ru-RU"/>
        </w:rPr>
        <w:t xml:space="preserve"> групах з високим та низьким рівнем ПД</w:t>
      </w:r>
      <w:r w:rsidR="007A30B7" w:rsidRPr="00CD0DB6">
        <w:rPr>
          <w:rFonts w:ascii="Times New Roman CYR" w:eastAsia="Times New Roman" w:hAnsi="Times New Roman CYR" w:cs="Times New Roman CYR"/>
          <w:sz w:val="28"/>
          <w:szCs w:val="28"/>
          <w:lang w:val="uk-UA" w:eastAsia="ru-RU"/>
        </w:rPr>
        <w:t>. До групи з низьким рівнем ПД у</w:t>
      </w:r>
      <w:r w:rsidRPr="00CD0DB6">
        <w:rPr>
          <w:rFonts w:ascii="Times New Roman CYR" w:eastAsia="Times New Roman" w:hAnsi="Times New Roman CYR" w:cs="Times New Roman CYR"/>
          <w:sz w:val="28"/>
          <w:szCs w:val="28"/>
          <w:lang w:val="uk-UA" w:eastAsia="ru-RU"/>
        </w:rPr>
        <w:t xml:space="preserve">війшли жінки з результатами в діапазоні між 1 та 6, всього 14 жінок. Група з середнім рівнем ПД складалась з результатів у діапазоні 7-9, всього 10 жінок. Група </w:t>
      </w:r>
      <w:r w:rsidRPr="00CD0DB6">
        <w:rPr>
          <w:rFonts w:ascii="Times New Roman CYR" w:eastAsia="Times New Roman" w:hAnsi="Times New Roman CYR" w:cs="Times New Roman CYR"/>
          <w:sz w:val="28"/>
          <w:szCs w:val="28"/>
          <w:lang w:val="uk-UA" w:eastAsia="ru-RU"/>
        </w:rPr>
        <w:lastRenderedPageBreak/>
        <w:t>з високим рівнем ПД складалась з 22 жінок з результатами у діапазоні 10-23.</w:t>
      </w:r>
    </w:p>
    <w:p w:rsidR="006C2F77" w:rsidRPr="00CD0DB6" w:rsidRDefault="006C2F77" w:rsidP="006C2F77">
      <w:pPr>
        <w:pStyle w:val="ab"/>
        <w:spacing w:line="360" w:lineRule="auto"/>
        <w:ind w:left="284" w:firstLine="902"/>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Проводячи кореляційний аналіз ми отримали наступні данні які приведені у таблиці 3.2.</w:t>
      </w: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2"/>
        <w:gridCol w:w="1380"/>
        <w:gridCol w:w="1436"/>
        <w:gridCol w:w="1379"/>
        <w:gridCol w:w="1111"/>
        <w:gridCol w:w="1379"/>
        <w:gridCol w:w="1111"/>
      </w:tblGrid>
      <w:tr w:rsidR="006C2F77" w:rsidRPr="00CD0DB6" w:rsidTr="00AC305E">
        <w:tc>
          <w:tcPr>
            <w:tcW w:w="222" w:type="dxa"/>
            <w:vMerge w:val="restart"/>
          </w:tcPr>
          <w:p w:rsidR="006C2F77" w:rsidRPr="00CD0DB6" w:rsidRDefault="006C2F77" w:rsidP="00AC305E">
            <w:pPr>
              <w:pStyle w:val="ab"/>
              <w:ind w:left="0"/>
              <w:jc w:val="both"/>
              <w:rPr>
                <w:rFonts w:ascii="Times New Roman CYR" w:eastAsia="Times New Roman" w:hAnsi="Times New Roman CYR" w:cs="Times New Roman CYR"/>
                <w:sz w:val="28"/>
                <w:szCs w:val="28"/>
                <w:lang w:val="uk-UA" w:eastAsia="ru-RU"/>
              </w:rPr>
            </w:pPr>
          </w:p>
        </w:tc>
        <w:tc>
          <w:tcPr>
            <w:tcW w:w="2939" w:type="dxa"/>
            <w:gridSpan w:val="2"/>
          </w:tcPr>
          <w:p w:rsidR="006C2F77" w:rsidRPr="00CD0DB6" w:rsidRDefault="006C2F77" w:rsidP="00AC305E">
            <w:pPr>
              <w:spacing w:before="285" w:after="285"/>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t>Низький рівень ПД</w:t>
            </w:r>
          </w:p>
        </w:tc>
        <w:tc>
          <w:tcPr>
            <w:tcW w:w="2966" w:type="dxa"/>
            <w:gridSpan w:val="2"/>
          </w:tcPr>
          <w:p w:rsidR="006C2F77" w:rsidRPr="00CD0DB6" w:rsidRDefault="006C2F77" w:rsidP="00AC305E">
            <w:pPr>
              <w:spacing w:before="285" w:after="285"/>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t>Середній рівень ПД</w:t>
            </w:r>
          </w:p>
        </w:tc>
        <w:tc>
          <w:tcPr>
            <w:tcW w:w="3161" w:type="dxa"/>
            <w:gridSpan w:val="2"/>
          </w:tcPr>
          <w:p w:rsidR="006C2F77" w:rsidRPr="00CD0DB6" w:rsidRDefault="006C2F77" w:rsidP="00AC305E">
            <w:pPr>
              <w:spacing w:before="285" w:after="285"/>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t>Високий рівень ПД</w:t>
            </w:r>
          </w:p>
        </w:tc>
      </w:tr>
      <w:tr w:rsidR="006C2F77" w:rsidRPr="00CD0DB6" w:rsidTr="00AC305E">
        <w:tc>
          <w:tcPr>
            <w:tcW w:w="222" w:type="dxa"/>
            <w:vMerge/>
          </w:tcPr>
          <w:p w:rsidR="006C2F77" w:rsidRPr="00CD0DB6" w:rsidRDefault="006C2F77" w:rsidP="00AC305E">
            <w:pPr>
              <w:pStyle w:val="ab"/>
              <w:ind w:left="0"/>
              <w:jc w:val="both"/>
              <w:rPr>
                <w:rFonts w:ascii="Times New Roman CYR" w:eastAsia="Times New Roman" w:hAnsi="Times New Roman CYR" w:cs="Times New Roman CYR"/>
                <w:sz w:val="28"/>
                <w:szCs w:val="28"/>
                <w:lang w:val="uk-UA" w:eastAsia="ru-RU"/>
              </w:rPr>
            </w:pPr>
          </w:p>
        </w:tc>
        <w:tc>
          <w:tcPr>
            <w:tcW w:w="1438" w:type="dxa"/>
          </w:tcPr>
          <w:p w:rsidR="006C2F77" w:rsidRPr="00CD0DB6" w:rsidRDefault="006C2F77" w:rsidP="00AC305E">
            <w:pPr>
              <w:spacing w:before="285" w:after="285"/>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t>Низький рівень ПГМ</w:t>
            </w:r>
          </w:p>
        </w:tc>
        <w:tc>
          <w:tcPr>
            <w:tcW w:w="1501" w:type="dxa"/>
          </w:tcPr>
          <w:p w:rsidR="006C2F77" w:rsidRPr="00CD0DB6" w:rsidRDefault="006C2F77" w:rsidP="00AC305E">
            <w:pPr>
              <w:spacing w:before="285" w:after="285"/>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t>Середній рівень ПГМ</w:t>
            </w:r>
          </w:p>
        </w:tc>
        <w:tc>
          <w:tcPr>
            <w:tcW w:w="1438" w:type="dxa"/>
          </w:tcPr>
          <w:p w:rsidR="006C2F77" w:rsidRPr="00CD0DB6" w:rsidRDefault="006C2F77" w:rsidP="00AC305E">
            <w:pPr>
              <w:spacing w:before="285" w:after="285"/>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t>Низький рівень ПГМ</w:t>
            </w:r>
          </w:p>
        </w:tc>
        <w:tc>
          <w:tcPr>
            <w:tcW w:w="1528" w:type="dxa"/>
          </w:tcPr>
          <w:p w:rsidR="006C2F77" w:rsidRPr="00CD0DB6" w:rsidRDefault="006C2F77" w:rsidP="00AC305E">
            <w:pPr>
              <w:pStyle w:val="ab"/>
              <w:ind w:left="0"/>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Середній рівень ПГМ</w:t>
            </w:r>
          </w:p>
        </w:tc>
        <w:tc>
          <w:tcPr>
            <w:tcW w:w="1438" w:type="dxa"/>
          </w:tcPr>
          <w:p w:rsidR="006C2F77" w:rsidRPr="00CD0DB6" w:rsidRDefault="006C2F77" w:rsidP="00AC305E">
            <w:pPr>
              <w:spacing w:before="285" w:after="285"/>
              <w:ind w:right="398"/>
              <w:jc w:val="both"/>
              <w:rPr>
                <w:rFonts w:ascii="Times New Roman CYR" w:hAnsi="Times New Roman CYR" w:cs="Times New Roman CYR"/>
                <w:sz w:val="28"/>
                <w:szCs w:val="28"/>
              </w:rPr>
            </w:pPr>
            <w:r w:rsidRPr="00CD0DB6">
              <w:rPr>
                <w:rFonts w:ascii="Times New Roman CYR" w:hAnsi="Times New Roman CYR" w:cs="Times New Roman CYR"/>
                <w:sz w:val="28"/>
                <w:szCs w:val="28"/>
              </w:rPr>
              <w:t>Низький рівень ПГМ</w:t>
            </w:r>
          </w:p>
        </w:tc>
        <w:tc>
          <w:tcPr>
            <w:tcW w:w="1723" w:type="dxa"/>
          </w:tcPr>
          <w:p w:rsidR="006C2F77" w:rsidRPr="00CD0DB6" w:rsidRDefault="006C2F77" w:rsidP="00AC305E">
            <w:pPr>
              <w:pStyle w:val="ab"/>
              <w:ind w:left="0"/>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Середній рівень ПГМ</w:t>
            </w:r>
          </w:p>
        </w:tc>
      </w:tr>
      <w:tr w:rsidR="006C2F77" w:rsidRPr="00CD0DB6" w:rsidTr="00AC305E">
        <w:tc>
          <w:tcPr>
            <w:tcW w:w="222" w:type="dxa"/>
          </w:tcPr>
          <w:p w:rsidR="006C2F77" w:rsidRPr="00CD0DB6" w:rsidRDefault="006C2F77" w:rsidP="00AC305E">
            <w:pPr>
              <w:tabs>
                <w:tab w:val="left" w:pos="1020"/>
              </w:tabs>
              <w:spacing w:before="285" w:after="285"/>
              <w:ind w:right="34"/>
              <w:jc w:val="both"/>
              <w:rPr>
                <w:rFonts w:ascii="Times New Roman CYR" w:hAnsi="Times New Roman CYR" w:cs="Times New Roman CYR"/>
                <w:sz w:val="28"/>
                <w:szCs w:val="28"/>
              </w:rPr>
            </w:pPr>
            <w:r w:rsidRPr="00CD0DB6">
              <w:rPr>
                <w:rFonts w:ascii="Times New Roman CYR" w:hAnsi="Times New Roman CYR" w:cs="Times New Roman CYR"/>
                <w:sz w:val="28"/>
                <w:szCs w:val="28"/>
              </w:rPr>
              <w:t>Кількість осіб</w:t>
            </w:r>
          </w:p>
        </w:tc>
        <w:tc>
          <w:tcPr>
            <w:tcW w:w="1438" w:type="dxa"/>
            <w:vAlign w:val="center"/>
          </w:tcPr>
          <w:p w:rsidR="006C2F77" w:rsidRPr="00CD0DB6" w:rsidRDefault="006C2F77" w:rsidP="00AC305E">
            <w:pPr>
              <w:pStyle w:val="ab"/>
              <w:ind w:left="0"/>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3</w:t>
            </w:r>
          </w:p>
        </w:tc>
        <w:tc>
          <w:tcPr>
            <w:tcW w:w="1501" w:type="dxa"/>
            <w:vAlign w:val="center"/>
          </w:tcPr>
          <w:p w:rsidR="006C2F77" w:rsidRPr="00CD0DB6" w:rsidRDefault="006C2F77" w:rsidP="00AC305E">
            <w:pPr>
              <w:pStyle w:val="ab"/>
              <w:ind w:left="0"/>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11</w:t>
            </w:r>
          </w:p>
        </w:tc>
        <w:tc>
          <w:tcPr>
            <w:tcW w:w="1438" w:type="dxa"/>
            <w:vAlign w:val="center"/>
          </w:tcPr>
          <w:p w:rsidR="006C2F77" w:rsidRPr="00CD0DB6" w:rsidRDefault="006C2F77" w:rsidP="00AC305E">
            <w:pPr>
              <w:pStyle w:val="ab"/>
              <w:ind w:left="0"/>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2</w:t>
            </w:r>
          </w:p>
        </w:tc>
        <w:tc>
          <w:tcPr>
            <w:tcW w:w="1528" w:type="dxa"/>
            <w:vAlign w:val="center"/>
          </w:tcPr>
          <w:p w:rsidR="006C2F77" w:rsidRPr="00CD0DB6" w:rsidRDefault="006C2F77" w:rsidP="00AC305E">
            <w:pPr>
              <w:pStyle w:val="ab"/>
              <w:ind w:left="0"/>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8</w:t>
            </w:r>
          </w:p>
        </w:tc>
        <w:tc>
          <w:tcPr>
            <w:tcW w:w="1438" w:type="dxa"/>
            <w:vAlign w:val="center"/>
          </w:tcPr>
          <w:p w:rsidR="006C2F77" w:rsidRPr="00CD0DB6" w:rsidRDefault="006C2F77" w:rsidP="00AC305E">
            <w:pPr>
              <w:pStyle w:val="ab"/>
              <w:ind w:left="0"/>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9</w:t>
            </w:r>
          </w:p>
        </w:tc>
        <w:tc>
          <w:tcPr>
            <w:tcW w:w="1723" w:type="dxa"/>
            <w:vAlign w:val="center"/>
          </w:tcPr>
          <w:p w:rsidR="006C2F77" w:rsidRPr="00CD0DB6" w:rsidRDefault="006C2F77" w:rsidP="00AC305E">
            <w:pPr>
              <w:pStyle w:val="ab"/>
              <w:ind w:left="0"/>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13</w:t>
            </w:r>
          </w:p>
        </w:tc>
      </w:tr>
      <w:tr w:rsidR="006C2F77" w:rsidRPr="00CD0DB6" w:rsidTr="00AC305E">
        <w:tc>
          <w:tcPr>
            <w:tcW w:w="222" w:type="dxa"/>
          </w:tcPr>
          <w:p w:rsidR="006C2F77" w:rsidRPr="00CD0DB6" w:rsidRDefault="006C2F77" w:rsidP="00AC305E">
            <w:pPr>
              <w:tabs>
                <w:tab w:val="left" w:pos="1020"/>
              </w:tabs>
              <w:spacing w:before="285" w:after="285"/>
              <w:ind w:right="34"/>
              <w:jc w:val="both"/>
              <w:rPr>
                <w:rFonts w:ascii="Times New Roman CYR" w:hAnsi="Times New Roman CYR" w:cs="Times New Roman CYR"/>
                <w:sz w:val="28"/>
                <w:szCs w:val="28"/>
              </w:rPr>
            </w:pPr>
            <w:r w:rsidRPr="00CD0DB6">
              <w:rPr>
                <w:rFonts w:ascii="Times New Roman CYR" w:hAnsi="Times New Roman CYR" w:cs="Times New Roman CYR"/>
                <w:sz w:val="28"/>
                <w:szCs w:val="28"/>
              </w:rPr>
              <w:t>Кореляційно зв'язок між ПД та ПГМ</w:t>
            </w:r>
          </w:p>
        </w:tc>
        <w:tc>
          <w:tcPr>
            <w:tcW w:w="1438" w:type="dxa"/>
            <w:vAlign w:val="center"/>
          </w:tcPr>
          <w:p w:rsidR="006C2F77" w:rsidRPr="00CD0DB6" w:rsidRDefault="006C2F77" w:rsidP="00AC305E">
            <w:pPr>
              <w:pStyle w:val="ab"/>
              <w:ind w:left="0"/>
              <w:jc w:val="both"/>
              <w:rPr>
                <w:rFonts w:ascii="Times New Roman CYR" w:eastAsia="Times New Roman" w:hAnsi="Times New Roman CYR" w:cs="Times New Roman CYR"/>
                <w:sz w:val="28"/>
                <w:szCs w:val="28"/>
                <w:lang w:val="uk-UA" w:eastAsia="ru-RU"/>
              </w:rPr>
            </w:pPr>
          </w:p>
        </w:tc>
        <w:tc>
          <w:tcPr>
            <w:tcW w:w="1501" w:type="dxa"/>
            <w:vAlign w:val="center"/>
          </w:tcPr>
          <w:p w:rsidR="006C2F77" w:rsidRPr="00CD0DB6" w:rsidRDefault="006C2F77" w:rsidP="00AC305E">
            <w:pPr>
              <w:pStyle w:val="ab"/>
              <w:ind w:left="0"/>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0,309</w:t>
            </w:r>
          </w:p>
        </w:tc>
        <w:tc>
          <w:tcPr>
            <w:tcW w:w="1438" w:type="dxa"/>
            <w:vAlign w:val="center"/>
          </w:tcPr>
          <w:p w:rsidR="006C2F77" w:rsidRPr="00CD0DB6" w:rsidRDefault="006C2F77" w:rsidP="00AC305E">
            <w:pPr>
              <w:pStyle w:val="ab"/>
              <w:ind w:left="0"/>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1**</w:t>
            </w:r>
          </w:p>
        </w:tc>
        <w:tc>
          <w:tcPr>
            <w:tcW w:w="1528" w:type="dxa"/>
            <w:vAlign w:val="center"/>
          </w:tcPr>
          <w:p w:rsidR="006C2F77" w:rsidRPr="00CD0DB6" w:rsidRDefault="006C2F77" w:rsidP="00AC305E">
            <w:pPr>
              <w:pStyle w:val="ab"/>
              <w:ind w:left="0"/>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0,09</w:t>
            </w:r>
          </w:p>
        </w:tc>
        <w:tc>
          <w:tcPr>
            <w:tcW w:w="1438" w:type="dxa"/>
            <w:vAlign w:val="center"/>
          </w:tcPr>
          <w:p w:rsidR="006C2F77" w:rsidRPr="00CD0DB6" w:rsidRDefault="006C2F77" w:rsidP="00AC305E">
            <w:pPr>
              <w:pStyle w:val="ab"/>
              <w:ind w:left="0"/>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-0,153</w:t>
            </w:r>
          </w:p>
        </w:tc>
        <w:tc>
          <w:tcPr>
            <w:tcW w:w="1723" w:type="dxa"/>
            <w:vAlign w:val="center"/>
          </w:tcPr>
          <w:p w:rsidR="006C2F77" w:rsidRPr="00CD0DB6" w:rsidRDefault="006C2F77" w:rsidP="00AC305E">
            <w:pPr>
              <w:pStyle w:val="ab"/>
              <w:ind w:left="0"/>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-0,412</w:t>
            </w:r>
          </w:p>
        </w:tc>
      </w:tr>
    </w:tbl>
    <w:p w:rsidR="006C2F77" w:rsidRPr="00CD0DB6" w:rsidRDefault="006C2F77" w:rsidP="006C2F77">
      <w:pPr>
        <w:pStyle w:val="a8"/>
        <w:spacing w:line="360" w:lineRule="auto"/>
        <w:ind w:firstLine="708"/>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Таблиця 3.2: Таблиця кореляційного зв’язку рівня ПД з рівнем ПГМ (зі зміненими даними).  **р=0,001</w:t>
      </w:r>
    </w:p>
    <w:p w:rsidR="006C2F77" w:rsidRPr="00CD0DB6" w:rsidRDefault="006C2F77" w:rsidP="006C2F77">
      <w:pPr>
        <w:pStyle w:val="a8"/>
        <w:spacing w:line="360" w:lineRule="auto"/>
        <w:ind w:firstLine="708"/>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 xml:space="preserve">При повторному проведенні дослідження кореляційний аналіз </w:t>
      </w:r>
      <w:proofErr w:type="spellStart"/>
      <w:r w:rsidRPr="00CD0DB6">
        <w:rPr>
          <w:rFonts w:ascii="Times New Roman CYR" w:eastAsia="Times New Roman" w:hAnsi="Times New Roman CYR" w:cs="Times New Roman CYR"/>
          <w:sz w:val="28"/>
          <w:szCs w:val="28"/>
          <w:lang w:val="uk-UA" w:eastAsia="ru-RU"/>
        </w:rPr>
        <w:t>Пірсона</w:t>
      </w:r>
      <w:proofErr w:type="spellEnd"/>
      <w:r w:rsidRPr="00CD0DB6">
        <w:rPr>
          <w:rFonts w:ascii="Times New Roman CYR" w:eastAsia="Times New Roman" w:hAnsi="Times New Roman CYR" w:cs="Times New Roman CYR"/>
          <w:sz w:val="28"/>
          <w:szCs w:val="28"/>
          <w:lang w:val="uk-UA" w:eastAsia="ru-RU"/>
        </w:rPr>
        <w:t xml:space="preserve"> показав значимі кореляції між середнім рівнем ПД та низьким рівнем ПГМ. Кореляція значима при **р=0,001.</w:t>
      </w:r>
    </w:p>
    <w:p w:rsidR="006C2F77" w:rsidRPr="00CD0DB6" w:rsidRDefault="006C2F77" w:rsidP="006C2F77">
      <w:pPr>
        <w:pStyle w:val="a8"/>
        <w:spacing w:line="360" w:lineRule="auto"/>
        <w:ind w:firstLine="708"/>
        <w:jc w:val="both"/>
        <w:rPr>
          <w:rFonts w:ascii="Times New Roman CYR" w:eastAsia="Times New Roman" w:hAnsi="Times New Roman CYR" w:cs="Times New Roman CYR"/>
          <w:sz w:val="28"/>
          <w:szCs w:val="28"/>
          <w:lang w:val="uk-UA" w:eastAsia="ru-RU"/>
        </w:rPr>
      </w:pPr>
      <w:r w:rsidRPr="00CD0DB6">
        <w:rPr>
          <w:rFonts w:ascii="Times New Roman CYR" w:eastAsia="Times New Roman" w:hAnsi="Times New Roman CYR" w:cs="Times New Roman CYR"/>
          <w:sz w:val="28"/>
          <w:szCs w:val="28"/>
          <w:lang w:val="uk-UA" w:eastAsia="ru-RU"/>
        </w:rPr>
        <w:t>Отримані дані можна пояснити так, що навіть з середнім рівнем післяродової депресії жінці важко самої доглядати за дитиною, прагнути прискорити розвиток своєї дитини.</w:t>
      </w:r>
    </w:p>
    <w:p w:rsidR="00CD0DB6" w:rsidRDefault="00E608AB" w:rsidP="006C2F77">
      <w:pPr>
        <w:autoSpaceDE w:val="0"/>
        <w:autoSpaceDN w:val="0"/>
        <w:adjustRightInd w:val="0"/>
        <w:spacing w:line="360" w:lineRule="auto"/>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         </w:t>
      </w:r>
    </w:p>
    <w:p w:rsidR="00CD0DB6" w:rsidRDefault="00CD0DB6" w:rsidP="006C2F77">
      <w:pPr>
        <w:autoSpaceDE w:val="0"/>
        <w:autoSpaceDN w:val="0"/>
        <w:adjustRightInd w:val="0"/>
        <w:spacing w:line="360" w:lineRule="auto"/>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           </w:t>
      </w:r>
    </w:p>
    <w:p w:rsidR="00CD0DB6" w:rsidRDefault="00CD0DB6" w:rsidP="006C2F77">
      <w:pPr>
        <w:autoSpaceDE w:val="0"/>
        <w:autoSpaceDN w:val="0"/>
        <w:adjustRightInd w:val="0"/>
        <w:spacing w:line="360" w:lineRule="auto"/>
        <w:jc w:val="both"/>
        <w:rPr>
          <w:rFonts w:ascii="Times New Roman CYR" w:hAnsi="Times New Roman CYR" w:cs="Times New Roman CYR"/>
          <w:b/>
          <w:bCs/>
          <w:sz w:val="28"/>
          <w:szCs w:val="28"/>
          <w:lang w:val="ru-RU"/>
        </w:rPr>
      </w:pPr>
    </w:p>
    <w:p w:rsidR="00CD0DB6" w:rsidRDefault="00CD0DB6" w:rsidP="006C2F77">
      <w:pPr>
        <w:autoSpaceDE w:val="0"/>
        <w:autoSpaceDN w:val="0"/>
        <w:adjustRightInd w:val="0"/>
        <w:spacing w:line="360" w:lineRule="auto"/>
        <w:jc w:val="both"/>
        <w:rPr>
          <w:rFonts w:ascii="Times New Roman CYR" w:hAnsi="Times New Roman CYR" w:cs="Times New Roman CYR"/>
          <w:b/>
          <w:bCs/>
          <w:sz w:val="28"/>
          <w:szCs w:val="28"/>
          <w:lang w:val="ru-RU"/>
        </w:rPr>
      </w:pPr>
    </w:p>
    <w:p w:rsidR="006C2F77" w:rsidRDefault="00CD0DB6" w:rsidP="006C2F77">
      <w:pPr>
        <w:autoSpaceDE w:val="0"/>
        <w:autoSpaceDN w:val="0"/>
        <w:adjustRightInd w:val="0"/>
        <w:spacing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lang w:val="ru-RU"/>
        </w:rPr>
        <w:lastRenderedPageBreak/>
        <w:t xml:space="preserve">        </w:t>
      </w:r>
      <w:r w:rsidR="00E608AB">
        <w:rPr>
          <w:rFonts w:ascii="Times New Roman CYR" w:hAnsi="Times New Roman CYR" w:cs="Times New Roman CYR"/>
          <w:b/>
          <w:bCs/>
          <w:sz w:val="28"/>
          <w:szCs w:val="28"/>
          <w:lang w:val="ru-RU"/>
        </w:rPr>
        <w:t xml:space="preserve"> </w:t>
      </w:r>
      <w:r w:rsidR="006C2F77" w:rsidRPr="0080078C">
        <w:rPr>
          <w:rFonts w:ascii="Times New Roman CYR" w:hAnsi="Times New Roman CYR" w:cs="Times New Roman CYR"/>
          <w:b/>
          <w:bCs/>
          <w:sz w:val="28"/>
          <w:szCs w:val="28"/>
        </w:rPr>
        <w:t>3.</w:t>
      </w:r>
      <w:r w:rsidR="006C2F77">
        <w:rPr>
          <w:rFonts w:ascii="Times New Roman CYR" w:hAnsi="Times New Roman CYR" w:cs="Times New Roman CYR"/>
          <w:b/>
          <w:bCs/>
          <w:sz w:val="28"/>
          <w:szCs w:val="28"/>
        </w:rPr>
        <w:t>4</w:t>
      </w:r>
      <w:r>
        <w:rPr>
          <w:rFonts w:ascii="Times New Roman CYR" w:hAnsi="Times New Roman CYR" w:cs="Times New Roman CYR"/>
          <w:b/>
          <w:bCs/>
          <w:sz w:val="28"/>
          <w:szCs w:val="28"/>
        </w:rPr>
        <w:t>.</w:t>
      </w:r>
      <w:r w:rsidR="006C2F77" w:rsidRPr="0080078C">
        <w:rPr>
          <w:rFonts w:ascii="Times New Roman CYR" w:hAnsi="Times New Roman CYR" w:cs="Times New Roman CYR"/>
          <w:b/>
          <w:bCs/>
          <w:sz w:val="28"/>
          <w:szCs w:val="28"/>
        </w:rPr>
        <w:t xml:space="preserve"> </w:t>
      </w:r>
      <w:r w:rsidR="006C2F77">
        <w:rPr>
          <w:rFonts w:ascii="Times New Roman CYR" w:hAnsi="Times New Roman CYR" w:cs="Times New Roman CYR"/>
          <w:b/>
          <w:bCs/>
          <w:sz w:val="28"/>
          <w:szCs w:val="28"/>
        </w:rPr>
        <w:t>Висновки та рекомендації</w:t>
      </w:r>
    </w:p>
    <w:p w:rsidR="00BD1FF4" w:rsidRPr="00206A87" w:rsidRDefault="00BD1FF4" w:rsidP="006C2F77">
      <w:pPr>
        <w:autoSpaceDE w:val="0"/>
        <w:autoSpaceDN w:val="0"/>
        <w:adjustRightInd w:val="0"/>
        <w:spacing w:line="360" w:lineRule="auto"/>
        <w:jc w:val="both"/>
        <w:rPr>
          <w:rFonts w:ascii="Times New Roman CYR" w:hAnsi="Times New Roman CYR" w:cs="Times New Roman CYR"/>
          <w:b/>
          <w:bCs/>
          <w:sz w:val="28"/>
          <w:szCs w:val="28"/>
        </w:rPr>
      </w:pPr>
    </w:p>
    <w:p w:rsidR="006C2F77" w:rsidRDefault="006C2F77" w:rsidP="006C2F77">
      <w:pPr>
        <w:autoSpaceDE w:val="0"/>
        <w:autoSpaceDN w:val="0"/>
        <w:adjustRightInd w:val="0"/>
        <w:spacing w:line="360" w:lineRule="auto"/>
        <w:jc w:val="both"/>
        <w:rPr>
          <w:spacing w:val="13"/>
          <w:sz w:val="28"/>
          <w:szCs w:val="28"/>
        </w:rPr>
      </w:pPr>
      <w:r>
        <w:rPr>
          <w:rFonts w:ascii="Times New Roman CYR" w:hAnsi="Times New Roman CYR" w:cs="Times New Roman CYR"/>
          <w:sz w:val="28"/>
          <w:szCs w:val="28"/>
        </w:rPr>
        <w:tab/>
      </w:r>
      <w:r w:rsidR="0010443D">
        <w:rPr>
          <w:rFonts w:ascii="Times New Roman CYR" w:hAnsi="Times New Roman CYR" w:cs="Times New Roman CYR"/>
          <w:sz w:val="28"/>
          <w:szCs w:val="28"/>
        </w:rPr>
        <w:t>У підсумку отриманих результатів дослідження</w:t>
      </w:r>
      <w:r>
        <w:rPr>
          <w:rFonts w:ascii="Times New Roman CYR" w:hAnsi="Times New Roman CYR" w:cs="Times New Roman CYR"/>
          <w:sz w:val="28"/>
          <w:szCs w:val="28"/>
        </w:rPr>
        <w:t xml:space="preserve"> маємо зробити висновок, що дійсн</w:t>
      </w:r>
      <w:r w:rsidR="0010443D">
        <w:rPr>
          <w:rFonts w:ascii="Times New Roman CYR" w:hAnsi="Times New Roman CYR" w:cs="Times New Roman CYR"/>
          <w:sz w:val="28"/>
          <w:szCs w:val="28"/>
        </w:rPr>
        <w:t>о жінки з ПД</w:t>
      </w:r>
      <w:r>
        <w:rPr>
          <w:rFonts w:ascii="Times New Roman CYR" w:hAnsi="Times New Roman CYR" w:cs="Times New Roman CYR"/>
          <w:sz w:val="28"/>
          <w:szCs w:val="28"/>
        </w:rPr>
        <w:t xml:space="preserve"> мають низький рівень психологічної готовності</w:t>
      </w:r>
      <w:r w:rsidR="0010443D">
        <w:rPr>
          <w:rFonts w:ascii="Times New Roman CYR" w:hAnsi="Times New Roman CYR" w:cs="Times New Roman CYR"/>
          <w:sz w:val="28"/>
          <w:szCs w:val="28"/>
        </w:rPr>
        <w:t xml:space="preserve"> до материнства</w:t>
      </w:r>
      <w:r>
        <w:rPr>
          <w:rFonts w:ascii="Times New Roman CYR" w:hAnsi="Times New Roman CYR" w:cs="Times New Roman CYR"/>
          <w:sz w:val="28"/>
          <w:szCs w:val="28"/>
        </w:rPr>
        <w:t xml:space="preserve">. Це пов’язано </w:t>
      </w:r>
      <w:r w:rsidR="0010443D">
        <w:rPr>
          <w:rFonts w:ascii="Times New Roman CYR" w:hAnsi="Times New Roman CYR" w:cs="Times New Roman CYR"/>
          <w:sz w:val="28"/>
          <w:szCs w:val="28"/>
        </w:rPr>
        <w:t>з тим, що під впливом симптомів</w:t>
      </w:r>
      <w:r>
        <w:rPr>
          <w:rFonts w:ascii="Times New Roman CYR" w:hAnsi="Times New Roman CYR" w:cs="Times New Roman CYR"/>
          <w:sz w:val="28"/>
          <w:szCs w:val="28"/>
        </w:rPr>
        <w:t xml:space="preserve"> депресії (наприклад</w:t>
      </w:r>
      <w:r w:rsidR="0010443D">
        <w:rPr>
          <w:rFonts w:ascii="Times New Roman CYR" w:hAnsi="Times New Roman CYR" w:cs="Times New Roman CYR"/>
          <w:sz w:val="28"/>
          <w:szCs w:val="28"/>
        </w:rPr>
        <w:t>, таких</w:t>
      </w:r>
      <w:r>
        <w:rPr>
          <w:rFonts w:ascii="Times New Roman CYR" w:hAnsi="Times New Roman CYR" w:cs="Times New Roman CYR"/>
          <w:sz w:val="28"/>
          <w:szCs w:val="28"/>
        </w:rPr>
        <w:t xml:space="preserve"> як </w:t>
      </w:r>
      <w:r w:rsidR="0010443D">
        <w:rPr>
          <w:rFonts w:ascii="Times New Roman CYR" w:hAnsi="Times New Roman CYR" w:cs="Times New Roman CYR"/>
          <w:sz w:val="28"/>
          <w:szCs w:val="28"/>
        </w:rPr>
        <w:t>відсутність або знижений апетит</w:t>
      </w:r>
      <w:r>
        <w:rPr>
          <w:rFonts w:ascii="Times New Roman CYR" w:hAnsi="Times New Roman CYR" w:cs="Times New Roman CYR"/>
          <w:sz w:val="28"/>
          <w:szCs w:val="28"/>
        </w:rPr>
        <w:t xml:space="preserve">, </w:t>
      </w:r>
      <w:r w:rsidRPr="000541D6">
        <w:rPr>
          <w:rFonts w:ascii="Times New Roman CYR" w:hAnsi="Times New Roman CYR" w:cs="Times New Roman CYR"/>
          <w:sz w:val="28"/>
          <w:szCs w:val="28"/>
        </w:rPr>
        <w:t>розлади сну</w:t>
      </w:r>
      <w:r>
        <w:rPr>
          <w:rFonts w:ascii="Times New Roman CYR" w:hAnsi="Times New Roman CYR" w:cs="Times New Roman CYR"/>
          <w:sz w:val="28"/>
          <w:szCs w:val="28"/>
        </w:rPr>
        <w:t>,</w:t>
      </w:r>
      <w:r w:rsidR="0010443D">
        <w:rPr>
          <w:rFonts w:ascii="Times New Roman CYR" w:hAnsi="Times New Roman CYR" w:cs="Times New Roman CYR"/>
          <w:sz w:val="28"/>
          <w:szCs w:val="28"/>
        </w:rPr>
        <w:t xml:space="preserve"> брак сил та</w:t>
      </w:r>
      <w:r w:rsidRPr="000541D6">
        <w:rPr>
          <w:rFonts w:ascii="Times New Roman CYR" w:hAnsi="Times New Roman CYR" w:cs="Times New Roman CYR"/>
          <w:sz w:val="28"/>
          <w:szCs w:val="28"/>
        </w:rPr>
        <w:t xml:space="preserve"> бажан</w:t>
      </w:r>
      <w:r w:rsidR="0010443D">
        <w:rPr>
          <w:rFonts w:ascii="Times New Roman CYR" w:hAnsi="Times New Roman CYR" w:cs="Times New Roman CYR"/>
          <w:sz w:val="28"/>
          <w:szCs w:val="28"/>
        </w:rPr>
        <w:t>ня що-небудь робити, постійне відчуття</w:t>
      </w:r>
      <w:r w:rsidRPr="000541D6">
        <w:rPr>
          <w:rFonts w:ascii="Times New Roman CYR" w:hAnsi="Times New Roman CYR" w:cs="Times New Roman CYR"/>
          <w:sz w:val="28"/>
          <w:szCs w:val="28"/>
        </w:rPr>
        <w:t xml:space="preserve"> втоми</w:t>
      </w:r>
      <w:r>
        <w:rPr>
          <w:rFonts w:ascii="Times New Roman CYR" w:hAnsi="Times New Roman CYR" w:cs="Times New Roman CYR"/>
          <w:sz w:val="28"/>
          <w:szCs w:val="28"/>
        </w:rPr>
        <w:t xml:space="preserve">, </w:t>
      </w:r>
      <w:r w:rsidRPr="000541D6">
        <w:rPr>
          <w:rFonts w:ascii="Times New Roman CYR" w:hAnsi="Times New Roman CYR" w:cs="Times New Roman CYR"/>
          <w:sz w:val="28"/>
          <w:szCs w:val="28"/>
        </w:rPr>
        <w:t xml:space="preserve">неможливість </w:t>
      </w:r>
      <w:r w:rsidR="0010443D">
        <w:rPr>
          <w:rFonts w:ascii="Times New Roman CYR" w:hAnsi="Times New Roman CYR" w:cs="Times New Roman CYR"/>
          <w:sz w:val="28"/>
          <w:szCs w:val="28"/>
        </w:rPr>
        <w:t>с</w:t>
      </w:r>
      <w:r w:rsidRPr="000541D6">
        <w:rPr>
          <w:rFonts w:ascii="Times New Roman CYR" w:hAnsi="Times New Roman CYR" w:cs="Times New Roman CYR"/>
          <w:sz w:val="28"/>
          <w:szCs w:val="28"/>
        </w:rPr>
        <w:t>концентруватися на простих життєвих ситуаціях</w:t>
      </w:r>
      <w:r>
        <w:rPr>
          <w:rFonts w:ascii="Times New Roman CYR" w:hAnsi="Times New Roman CYR" w:cs="Times New Roman CYR"/>
          <w:sz w:val="28"/>
          <w:szCs w:val="28"/>
        </w:rPr>
        <w:t>, г</w:t>
      </w:r>
      <w:r w:rsidRPr="000541D6">
        <w:rPr>
          <w:rFonts w:ascii="Times New Roman CYR" w:hAnsi="Times New Roman CYR" w:cs="Times New Roman CYR"/>
          <w:sz w:val="28"/>
          <w:szCs w:val="28"/>
        </w:rPr>
        <w:t>оловні болі, мігрень</w:t>
      </w:r>
      <w:r>
        <w:rPr>
          <w:rFonts w:ascii="Times New Roman CYR" w:hAnsi="Times New Roman CYR" w:cs="Times New Roman CYR"/>
          <w:sz w:val="28"/>
          <w:szCs w:val="28"/>
        </w:rPr>
        <w:t xml:space="preserve">) </w:t>
      </w:r>
      <w:r>
        <w:rPr>
          <w:spacing w:val="13"/>
          <w:sz w:val="28"/>
          <w:szCs w:val="28"/>
        </w:rPr>
        <w:t>тя</w:t>
      </w:r>
      <w:r w:rsidR="0010443D">
        <w:rPr>
          <w:spacing w:val="13"/>
          <w:sz w:val="28"/>
          <w:szCs w:val="28"/>
        </w:rPr>
        <w:t>жко тверезо оцінювати ситуацію та</w:t>
      </w:r>
      <w:r>
        <w:rPr>
          <w:spacing w:val="13"/>
          <w:sz w:val="28"/>
          <w:szCs w:val="28"/>
        </w:rPr>
        <w:t xml:space="preserve"> адекватно </w:t>
      </w:r>
      <w:r w:rsidR="0010443D">
        <w:rPr>
          <w:spacing w:val="13"/>
          <w:sz w:val="28"/>
          <w:szCs w:val="28"/>
        </w:rPr>
        <w:t>реагувати на навколишнє середовище</w:t>
      </w:r>
      <w:r>
        <w:rPr>
          <w:spacing w:val="13"/>
          <w:sz w:val="28"/>
          <w:szCs w:val="28"/>
        </w:rPr>
        <w:t>.</w:t>
      </w:r>
    </w:p>
    <w:p w:rsidR="006C2F77" w:rsidRPr="00CD0DB6" w:rsidRDefault="00F91387" w:rsidP="006C2F77">
      <w:pPr>
        <w:autoSpaceDE w:val="0"/>
        <w:autoSpaceDN w:val="0"/>
        <w:adjustRightInd w:val="0"/>
        <w:spacing w:line="360" w:lineRule="auto"/>
        <w:jc w:val="both"/>
        <w:rPr>
          <w:rFonts w:ascii="Times New Roman CYR" w:hAnsi="Times New Roman CYR" w:cs="Times New Roman CYR"/>
          <w:sz w:val="28"/>
          <w:szCs w:val="28"/>
        </w:rPr>
      </w:pPr>
      <w:r w:rsidRPr="00CD0DB6">
        <w:rPr>
          <w:rFonts w:ascii="Times New Roman CYR" w:hAnsi="Times New Roman CYR" w:cs="Times New Roman CYR"/>
          <w:sz w:val="28"/>
          <w:szCs w:val="28"/>
        </w:rPr>
        <w:tab/>
        <w:t>Отже</w:t>
      </w:r>
      <w:r w:rsidR="006C2F77" w:rsidRPr="00CD0DB6">
        <w:rPr>
          <w:rFonts w:ascii="Times New Roman CYR" w:hAnsi="Times New Roman CYR" w:cs="Times New Roman CYR"/>
          <w:sz w:val="28"/>
          <w:szCs w:val="28"/>
        </w:rPr>
        <w:t>, можна стверджувати, що гіпотеза, яку ми ставили на початку, підтвердилася, а саме жінки з високим рівнем післяродової депресії мають низький рівень психологічної готовності до материнства.</w:t>
      </w:r>
    </w:p>
    <w:p w:rsidR="006C2F77" w:rsidRPr="00CD0DB6" w:rsidRDefault="00F91387" w:rsidP="006C2F77">
      <w:pPr>
        <w:autoSpaceDE w:val="0"/>
        <w:autoSpaceDN w:val="0"/>
        <w:adjustRightInd w:val="0"/>
        <w:spacing w:line="360" w:lineRule="auto"/>
        <w:ind w:firstLine="708"/>
        <w:jc w:val="both"/>
        <w:rPr>
          <w:rFonts w:ascii="Times New Roman CYR" w:hAnsi="Times New Roman CYR" w:cs="Times New Roman CYR"/>
          <w:sz w:val="28"/>
          <w:szCs w:val="28"/>
        </w:rPr>
      </w:pPr>
      <w:r w:rsidRPr="00CD0DB6">
        <w:rPr>
          <w:rFonts w:ascii="Times New Roman CYR" w:hAnsi="Times New Roman CYR" w:cs="Times New Roman CYR"/>
          <w:sz w:val="28"/>
          <w:szCs w:val="28"/>
        </w:rPr>
        <w:t>Крім того, під час</w:t>
      </w:r>
      <w:r w:rsidR="006C2F77" w:rsidRPr="00CD0DB6">
        <w:rPr>
          <w:rFonts w:ascii="Times New Roman CYR" w:hAnsi="Times New Roman CYR" w:cs="Times New Roman CYR"/>
          <w:sz w:val="28"/>
          <w:szCs w:val="28"/>
        </w:rPr>
        <w:t xml:space="preserve"> дослідження було виявлено цікавий факт: з усієї вибірки, а </w:t>
      </w:r>
      <w:r w:rsidRPr="00CD0DB6">
        <w:rPr>
          <w:rFonts w:ascii="Times New Roman CYR" w:hAnsi="Times New Roman CYR" w:cs="Times New Roman CYR"/>
          <w:sz w:val="28"/>
          <w:szCs w:val="28"/>
        </w:rPr>
        <w:t>саме 46 жінок віком 21-34, не виявлен</w:t>
      </w:r>
      <w:r w:rsidR="006C2F77" w:rsidRPr="00CD0DB6">
        <w:rPr>
          <w:rFonts w:ascii="Times New Roman CYR" w:hAnsi="Times New Roman CYR" w:cs="Times New Roman CYR"/>
          <w:sz w:val="28"/>
          <w:szCs w:val="28"/>
        </w:rPr>
        <w:t xml:space="preserve">о </w:t>
      </w:r>
      <w:r w:rsidRPr="00CD0DB6">
        <w:rPr>
          <w:rFonts w:ascii="Times New Roman CYR" w:hAnsi="Times New Roman CYR" w:cs="Times New Roman CYR"/>
          <w:sz w:val="28"/>
          <w:szCs w:val="28"/>
        </w:rPr>
        <w:t>жодної жінки з високим рівнем психологічної готовності до материнства</w:t>
      </w:r>
      <w:r w:rsidR="006C2F77" w:rsidRPr="00CD0DB6">
        <w:rPr>
          <w:rFonts w:ascii="Times New Roman CYR" w:hAnsi="Times New Roman CYR" w:cs="Times New Roman CYR"/>
          <w:sz w:val="28"/>
          <w:szCs w:val="28"/>
        </w:rPr>
        <w:t>. Це можна пояснити тим</w:t>
      </w:r>
      <w:r w:rsidRPr="00CD0DB6">
        <w:rPr>
          <w:rFonts w:ascii="Times New Roman CYR" w:hAnsi="Times New Roman CYR" w:cs="Times New Roman CYR"/>
          <w:sz w:val="28"/>
          <w:szCs w:val="28"/>
        </w:rPr>
        <w:t>, що у наш час ми маємо спотворені</w:t>
      </w:r>
      <w:r w:rsidR="006C2F77" w:rsidRPr="00CD0DB6">
        <w:rPr>
          <w:rFonts w:ascii="Times New Roman CYR" w:hAnsi="Times New Roman CYR" w:cs="Times New Roman CYR"/>
          <w:sz w:val="28"/>
          <w:szCs w:val="28"/>
        </w:rPr>
        <w:t xml:space="preserve"> сімейні стереотипи та цінності, спостерігається зріст незапланованих вагітностей серед неповнолітніх та абортів у жінок</w:t>
      </w:r>
      <w:r w:rsidRPr="00CD0DB6">
        <w:rPr>
          <w:rFonts w:ascii="Times New Roman CYR" w:hAnsi="Times New Roman CYR" w:cs="Times New Roman CYR"/>
          <w:sz w:val="28"/>
          <w:szCs w:val="28"/>
        </w:rPr>
        <w:t>, які ще не мали</w:t>
      </w:r>
      <w:r w:rsidR="006C2F77" w:rsidRPr="00CD0DB6">
        <w:rPr>
          <w:rFonts w:ascii="Times New Roman CYR" w:hAnsi="Times New Roman CYR" w:cs="Times New Roman CYR"/>
          <w:sz w:val="28"/>
          <w:szCs w:val="28"/>
        </w:rPr>
        <w:t xml:space="preserve"> дітей.</w:t>
      </w:r>
    </w:p>
    <w:p w:rsidR="006C2F77" w:rsidRPr="00CD0DB6" w:rsidRDefault="005234D7" w:rsidP="006C2F77">
      <w:pPr>
        <w:autoSpaceDE w:val="0"/>
        <w:autoSpaceDN w:val="0"/>
        <w:adjustRightInd w:val="0"/>
        <w:spacing w:line="360" w:lineRule="auto"/>
        <w:ind w:firstLine="708"/>
        <w:jc w:val="both"/>
        <w:rPr>
          <w:rFonts w:ascii="Times New Roman CYR" w:hAnsi="Times New Roman CYR" w:cs="Times New Roman CYR"/>
          <w:sz w:val="28"/>
          <w:szCs w:val="28"/>
        </w:rPr>
      </w:pPr>
      <w:r w:rsidRPr="00CD0DB6">
        <w:rPr>
          <w:rFonts w:ascii="Times New Roman CYR" w:hAnsi="Times New Roman CYR" w:cs="Times New Roman CYR"/>
          <w:sz w:val="28"/>
          <w:szCs w:val="28"/>
        </w:rPr>
        <w:t>Подальший розвиток цього</w:t>
      </w:r>
      <w:r w:rsidR="006C2F77" w:rsidRPr="00CD0DB6">
        <w:rPr>
          <w:rFonts w:ascii="Times New Roman CYR" w:hAnsi="Times New Roman CYR" w:cs="Times New Roman CYR"/>
          <w:sz w:val="28"/>
          <w:szCs w:val="28"/>
        </w:rPr>
        <w:t xml:space="preserve"> напрямку ми </w:t>
      </w:r>
      <w:r w:rsidRPr="00CD0DB6">
        <w:rPr>
          <w:rFonts w:ascii="Times New Roman CYR" w:hAnsi="Times New Roman CYR" w:cs="Times New Roman CYR"/>
          <w:sz w:val="28"/>
          <w:szCs w:val="28"/>
        </w:rPr>
        <w:t>вбачаємо у всебічн</w:t>
      </w:r>
      <w:r w:rsidR="006C2F77" w:rsidRPr="00CD0DB6">
        <w:rPr>
          <w:rFonts w:ascii="Times New Roman CYR" w:hAnsi="Times New Roman CYR" w:cs="Times New Roman CYR"/>
          <w:sz w:val="28"/>
          <w:szCs w:val="28"/>
        </w:rPr>
        <w:t>ому вивченні проблеми материнства, психолог</w:t>
      </w:r>
      <w:r w:rsidRPr="00CD0DB6">
        <w:rPr>
          <w:rFonts w:ascii="Times New Roman CYR" w:hAnsi="Times New Roman CYR" w:cs="Times New Roman CYR"/>
          <w:sz w:val="28"/>
          <w:szCs w:val="28"/>
        </w:rPr>
        <w:t>ічної готовності до материнства та</w:t>
      </w:r>
      <w:r w:rsidR="006C2F77" w:rsidRPr="00CD0DB6">
        <w:rPr>
          <w:rFonts w:ascii="Times New Roman CYR" w:hAnsi="Times New Roman CYR" w:cs="Times New Roman CYR"/>
          <w:sz w:val="28"/>
          <w:szCs w:val="28"/>
        </w:rPr>
        <w:t xml:space="preserve"> факторів</w:t>
      </w:r>
      <w:r w:rsidRPr="00CD0DB6">
        <w:rPr>
          <w:rFonts w:ascii="Times New Roman CYR" w:hAnsi="Times New Roman CYR" w:cs="Times New Roman CYR"/>
          <w:sz w:val="28"/>
          <w:szCs w:val="28"/>
        </w:rPr>
        <w:t>,</w:t>
      </w:r>
      <w:r w:rsidR="006C2F77" w:rsidRPr="00CD0DB6">
        <w:rPr>
          <w:rFonts w:ascii="Times New Roman CYR" w:hAnsi="Times New Roman CYR" w:cs="Times New Roman CYR"/>
          <w:sz w:val="28"/>
          <w:szCs w:val="28"/>
        </w:rPr>
        <w:t xml:space="preserve"> які</w:t>
      </w:r>
      <w:r w:rsidRPr="00CD0DB6">
        <w:rPr>
          <w:rFonts w:ascii="Times New Roman CYR" w:hAnsi="Times New Roman CYR" w:cs="Times New Roman CYR"/>
          <w:sz w:val="28"/>
          <w:szCs w:val="28"/>
        </w:rPr>
        <w:t xml:space="preserve"> на неї</w:t>
      </w:r>
      <w:r w:rsidR="006C2F77" w:rsidRPr="00CD0DB6">
        <w:rPr>
          <w:rFonts w:ascii="Times New Roman CYR" w:hAnsi="Times New Roman CYR" w:cs="Times New Roman CYR"/>
          <w:sz w:val="28"/>
          <w:szCs w:val="28"/>
        </w:rPr>
        <w:t xml:space="preserve"> вплива</w:t>
      </w:r>
      <w:r w:rsidRPr="00CD0DB6">
        <w:rPr>
          <w:rFonts w:ascii="Times New Roman CYR" w:hAnsi="Times New Roman CYR" w:cs="Times New Roman CYR"/>
          <w:sz w:val="28"/>
          <w:szCs w:val="28"/>
        </w:rPr>
        <w:t>ють. Да</w:t>
      </w:r>
      <w:r w:rsidR="006C2F77" w:rsidRPr="00CD0DB6">
        <w:rPr>
          <w:rFonts w:ascii="Times New Roman CYR" w:hAnsi="Times New Roman CYR" w:cs="Times New Roman CYR"/>
          <w:sz w:val="28"/>
          <w:szCs w:val="28"/>
        </w:rPr>
        <w:t>на проблема має велике практичне</w:t>
      </w:r>
      <w:r w:rsidRPr="00CD0DB6">
        <w:rPr>
          <w:rFonts w:ascii="Times New Roman CYR" w:hAnsi="Times New Roman CYR" w:cs="Times New Roman CYR"/>
          <w:sz w:val="28"/>
          <w:szCs w:val="28"/>
        </w:rPr>
        <w:t xml:space="preserve"> значення, бо знаходиться</w:t>
      </w:r>
      <w:r w:rsidR="006C2F77" w:rsidRPr="00CD0DB6">
        <w:rPr>
          <w:rFonts w:ascii="Times New Roman CYR" w:hAnsi="Times New Roman CYR" w:cs="Times New Roman CYR"/>
          <w:sz w:val="28"/>
          <w:szCs w:val="28"/>
        </w:rPr>
        <w:t xml:space="preserve"> у сферах сімейної психології, </w:t>
      </w:r>
      <w:r w:rsidRPr="00CD0DB6">
        <w:rPr>
          <w:rFonts w:ascii="Times New Roman CYR" w:hAnsi="Times New Roman CYR" w:cs="Times New Roman CYR"/>
          <w:sz w:val="28"/>
          <w:szCs w:val="28"/>
        </w:rPr>
        <w:t xml:space="preserve">вікової психології, </w:t>
      </w:r>
      <w:r w:rsidR="006C2F77" w:rsidRPr="00CD0DB6">
        <w:rPr>
          <w:rFonts w:ascii="Times New Roman CYR" w:hAnsi="Times New Roman CYR" w:cs="Times New Roman CYR"/>
          <w:sz w:val="28"/>
          <w:szCs w:val="28"/>
        </w:rPr>
        <w:t>психології особист</w:t>
      </w:r>
      <w:r w:rsidRPr="00CD0DB6">
        <w:rPr>
          <w:rFonts w:ascii="Times New Roman CYR" w:hAnsi="Times New Roman CYR" w:cs="Times New Roman CYR"/>
          <w:sz w:val="28"/>
          <w:szCs w:val="28"/>
        </w:rPr>
        <w:t>ості, та ін.</w:t>
      </w:r>
    </w:p>
    <w:p w:rsidR="006C2F77" w:rsidRPr="00CD0DB6" w:rsidRDefault="0013552A" w:rsidP="006C2F77">
      <w:pPr>
        <w:autoSpaceDE w:val="0"/>
        <w:autoSpaceDN w:val="0"/>
        <w:adjustRightInd w:val="0"/>
        <w:spacing w:line="360" w:lineRule="auto"/>
        <w:ind w:firstLine="708"/>
        <w:jc w:val="both"/>
        <w:rPr>
          <w:rFonts w:ascii="Times New Roman CYR" w:hAnsi="Times New Roman CYR" w:cs="Times New Roman CYR"/>
          <w:sz w:val="28"/>
          <w:szCs w:val="28"/>
        </w:rPr>
      </w:pPr>
      <w:r w:rsidRPr="00CD0DB6">
        <w:rPr>
          <w:rFonts w:ascii="Times New Roman CYR" w:hAnsi="Times New Roman CYR" w:cs="Times New Roman CYR"/>
          <w:sz w:val="28"/>
          <w:szCs w:val="28"/>
        </w:rPr>
        <w:t>П</w:t>
      </w:r>
      <w:r w:rsidR="006C2F77" w:rsidRPr="00CD0DB6">
        <w:rPr>
          <w:rFonts w:ascii="Times New Roman CYR" w:hAnsi="Times New Roman CYR" w:cs="Times New Roman CYR"/>
          <w:sz w:val="28"/>
          <w:szCs w:val="28"/>
        </w:rPr>
        <w:t xml:space="preserve">ри дослідженні впливу післяродової депресії на психологічну готовність до материнства було використано: </w:t>
      </w:r>
      <w:r w:rsidR="006C2F77" w:rsidRPr="0080078C">
        <w:rPr>
          <w:rFonts w:ascii="Times New Roman CYR" w:hAnsi="Times New Roman CYR" w:cs="Times New Roman CYR"/>
          <w:sz w:val="28"/>
          <w:szCs w:val="28"/>
        </w:rPr>
        <w:t>методика PARI (шкали надмірна турбота, відчуття самопожертвування, прагнення прискорити розвиток дитини) та анкета психологічної готовності жінки для материнства, для дослідження післяродової депресії – «</w:t>
      </w:r>
      <w:proofErr w:type="spellStart"/>
      <w:r w:rsidR="006C2F77" w:rsidRPr="0080078C">
        <w:rPr>
          <w:rFonts w:ascii="Times New Roman CYR" w:hAnsi="Times New Roman CYR" w:cs="Times New Roman CYR"/>
          <w:sz w:val="28"/>
          <w:szCs w:val="28"/>
        </w:rPr>
        <w:t>Единбурська</w:t>
      </w:r>
      <w:proofErr w:type="spellEnd"/>
      <w:r w:rsidR="006C2F77" w:rsidRPr="0080078C">
        <w:rPr>
          <w:rFonts w:ascii="Times New Roman CYR" w:hAnsi="Times New Roman CYR" w:cs="Times New Roman CYR"/>
          <w:sz w:val="28"/>
          <w:szCs w:val="28"/>
        </w:rPr>
        <w:t xml:space="preserve"> шкала післяродової депресії»</w:t>
      </w:r>
      <w:r w:rsidR="006C2F77" w:rsidRPr="00CD0DB6">
        <w:rPr>
          <w:rFonts w:ascii="Times New Roman CYR" w:hAnsi="Times New Roman CYR" w:cs="Times New Roman CYR"/>
          <w:sz w:val="28"/>
          <w:szCs w:val="28"/>
        </w:rPr>
        <w:t xml:space="preserve">. Ці методики найбільш точно відповідають характеру дослідження, </w:t>
      </w:r>
      <w:r w:rsidR="006C2F77" w:rsidRPr="00CD0DB6">
        <w:rPr>
          <w:rFonts w:ascii="Times New Roman CYR" w:hAnsi="Times New Roman CYR" w:cs="Times New Roman CYR"/>
          <w:sz w:val="28"/>
          <w:szCs w:val="28"/>
        </w:rPr>
        <w:lastRenderedPageBreak/>
        <w:t xml:space="preserve">оскільки є </w:t>
      </w:r>
      <w:proofErr w:type="spellStart"/>
      <w:r w:rsidR="006C2F77" w:rsidRPr="00CD0DB6">
        <w:rPr>
          <w:rFonts w:ascii="Times New Roman CYR" w:hAnsi="Times New Roman CYR" w:cs="Times New Roman CYR"/>
          <w:sz w:val="28"/>
          <w:szCs w:val="28"/>
        </w:rPr>
        <w:t>валідними</w:t>
      </w:r>
      <w:proofErr w:type="spellEnd"/>
      <w:r w:rsidR="006C2F77" w:rsidRPr="00CD0DB6">
        <w:rPr>
          <w:rFonts w:ascii="Times New Roman CYR" w:hAnsi="Times New Roman CYR" w:cs="Times New Roman CYR"/>
          <w:sz w:val="28"/>
          <w:szCs w:val="28"/>
        </w:rPr>
        <w:t xml:space="preserve"> та надійними для обраного дослідження та вимірюють саме необхідні характеристики.</w:t>
      </w:r>
    </w:p>
    <w:p w:rsidR="006C2F77" w:rsidRPr="00CD0DB6" w:rsidRDefault="006C2F77" w:rsidP="006C2F77">
      <w:pPr>
        <w:autoSpaceDE w:val="0"/>
        <w:autoSpaceDN w:val="0"/>
        <w:adjustRightInd w:val="0"/>
        <w:spacing w:line="360" w:lineRule="auto"/>
        <w:ind w:firstLine="708"/>
        <w:jc w:val="both"/>
        <w:rPr>
          <w:rFonts w:ascii="Times New Roman CYR" w:hAnsi="Times New Roman CYR" w:cs="Times New Roman CYR"/>
          <w:sz w:val="28"/>
          <w:szCs w:val="28"/>
        </w:rPr>
      </w:pPr>
      <w:r w:rsidRPr="00CD0DB6">
        <w:rPr>
          <w:rFonts w:ascii="Times New Roman CYR" w:hAnsi="Times New Roman CYR" w:cs="Times New Roman CYR"/>
          <w:sz w:val="28"/>
          <w:szCs w:val="28"/>
        </w:rPr>
        <w:t>Серед респондентів було виділено три окремі групи залежно від рівня ПД: з високим рівнем, середнім та низьким. Далі ми вивчали рівень ПГМ. Кож</w:t>
      </w:r>
      <w:r w:rsidR="0013552A" w:rsidRPr="00CD0DB6">
        <w:rPr>
          <w:rFonts w:ascii="Times New Roman CYR" w:hAnsi="Times New Roman CYR" w:cs="Times New Roman CYR"/>
          <w:sz w:val="28"/>
          <w:szCs w:val="28"/>
        </w:rPr>
        <w:t>на окрема група була поділена</w:t>
      </w:r>
      <w:r w:rsidRPr="00CD0DB6">
        <w:rPr>
          <w:rFonts w:ascii="Times New Roman CYR" w:hAnsi="Times New Roman CYR" w:cs="Times New Roman CYR"/>
          <w:sz w:val="28"/>
          <w:szCs w:val="28"/>
        </w:rPr>
        <w:t xml:space="preserve"> на підгрупи залежно від рівня ПГМ. Всього ми отримали 5 груп.</w:t>
      </w:r>
    </w:p>
    <w:p w:rsidR="006C2F77" w:rsidRPr="00CD0DB6" w:rsidRDefault="006C2F77" w:rsidP="006C2F77">
      <w:pPr>
        <w:autoSpaceDE w:val="0"/>
        <w:autoSpaceDN w:val="0"/>
        <w:adjustRightInd w:val="0"/>
        <w:spacing w:line="360" w:lineRule="auto"/>
        <w:ind w:firstLine="708"/>
        <w:jc w:val="both"/>
        <w:rPr>
          <w:rFonts w:ascii="Times New Roman CYR" w:hAnsi="Times New Roman CYR" w:cs="Times New Roman CYR"/>
          <w:sz w:val="28"/>
          <w:szCs w:val="28"/>
        </w:rPr>
      </w:pPr>
      <w:r w:rsidRPr="00CD0DB6">
        <w:rPr>
          <w:rFonts w:ascii="Times New Roman CYR" w:hAnsi="Times New Roman CYR" w:cs="Times New Roman CYR"/>
          <w:sz w:val="28"/>
          <w:szCs w:val="28"/>
        </w:rPr>
        <w:t xml:space="preserve">Наступним етапом дослідження було проведення кореляційного аналізу за критерієм </w:t>
      </w:r>
      <w:proofErr w:type="spellStart"/>
      <w:r w:rsidRPr="00CD0DB6">
        <w:rPr>
          <w:rFonts w:ascii="Times New Roman CYR" w:hAnsi="Times New Roman CYR" w:cs="Times New Roman CYR"/>
          <w:sz w:val="28"/>
          <w:szCs w:val="28"/>
        </w:rPr>
        <w:t>Пірсона</w:t>
      </w:r>
      <w:proofErr w:type="spellEnd"/>
      <w:r w:rsidRPr="00CD0DB6">
        <w:rPr>
          <w:rFonts w:ascii="Times New Roman CYR" w:hAnsi="Times New Roman CYR" w:cs="Times New Roman CYR"/>
          <w:sz w:val="28"/>
          <w:szCs w:val="28"/>
        </w:rPr>
        <w:t>. Ми підтвердили гіпотезу, але за умов того</w:t>
      </w:r>
      <w:r w:rsidR="0013552A" w:rsidRPr="00CD0DB6">
        <w:rPr>
          <w:rFonts w:ascii="Times New Roman CYR" w:hAnsi="Times New Roman CYR" w:cs="Times New Roman CYR"/>
          <w:sz w:val="28"/>
          <w:szCs w:val="28"/>
        </w:rPr>
        <w:t>,</w:t>
      </w:r>
      <w:r w:rsidRPr="00CD0DB6">
        <w:rPr>
          <w:rFonts w:ascii="Times New Roman CYR" w:hAnsi="Times New Roman CYR" w:cs="Times New Roman CYR"/>
          <w:sz w:val="28"/>
          <w:szCs w:val="28"/>
        </w:rPr>
        <w:t xml:space="preserve"> що група</w:t>
      </w:r>
      <w:r w:rsidR="0013552A" w:rsidRPr="00CD0DB6">
        <w:rPr>
          <w:rFonts w:ascii="Times New Roman CYR" w:hAnsi="Times New Roman CYR" w:cs="Times New Roman CYR"/>
          <w:sz w:val="28"/>
          <w:szCs w:val="28"/>
        </w:rPr>
        <w:t>,</w:t>
      </w:r>
      <w:r w:rsidRPr="00CD0DB6">
        <w:rPr>
          <w:rFonts w:ascii="Times New Roman CYR" w:hAnsi="Times New Roman CYR" w:cs="Times New Roman CYR"/>
          <w:sz w:val="28"/>
          <w:szCs w:val="28"/>
        </w:rPr>
        <w:t xml:space="preserve"> яка нас цікавила (високий рівень ПД та низький рівень ПГМ) складалась всього</w:t>
      </w:r>
      <w:r w:rsidR="0013552A" w:rsidRPr="00CD0DB6">
        <w:rPr>
          <w:rFonts w:ascii="Times New Roman CYR" w:hAnsi="Times New Roman CYR" w:cs="Times New Roman CYR"/>
          <w:sz w:val="28"/>
          <w:szCs w:val="28"/>
        </w:rPr>
        <w:t xml:space="preserve"> з двох жінок, ми вирішили</w:t>
      </w:r>
      <w:r w:rsidRPr="00CD0DB6">
        <w:rPr>
          <w:rFonts w:ascii="Times New Roman CYR" w:hAnsi="Times New Roman CYR" w:cs="Times New Roman CYR"/>
          <w:sz w:val="28"/>
          <w:szCs w:val="28"/>
        </w:rPr>
        <w:t xml:space="preserve"> поділити</w:t>
      </w:r>
      <w:r w:rsidR="0013552A" w:rsidRPr="00CD0DB6">
        <w:rPr>
          <w:rFonts w:ascii="Times New Roman CYR" w:hAnsi="Times New Roman CYR" w:cs="Times New Roman CYR"/>
          <w:sz w:val="28"/>
          <w:szCs w:val="28"/>
        </w:rPr>
        <w:t xml:space="preserve"> їх</w:t>
      </w:r>
      <w:r w:rsidRPr="00CD0DB6">
        <w:rPr>
          <w:rFonts w:ascii="Times New Roman CYR" w:hAnsi="Times New Roman CYR" w:cs="Times New Roman CYR"/>
          <w:sz w:val="28"/>
          <w:szCs w:val="28"/>
        </w:rPr>
        <w:t xml:space="preserve"> на групи за</w:t>
      </w:r>
      <w:r w:rsidR="0013552A" w:rsidRPr="00CD0DB6">
        <w:rPr>
          <w:rFonts w:ascii="Times New Roman CYR" w:hAnsi="Times New Roman CYR" w:cs="Times New Roman CYR"/>
          <w:sz w:val="28"/>
          <w:szCs w:val="28"/>
        </w:rPr>
        <w:t xml:space="preserve"> іншими числовими показниками та отримали значну кореляцію у</w:t>
      </w:r>
      <w:r w:rsidRPr="00CD0DB6">
        <w:rPr>
          <w:rFonts w:ascii="Times New Roman CYR" w:hAnsi="Times New Roman CYR" w:cs="Times New Roman CYR"/>
          <w:sz w:val="28"/>
          <w:szCs w:val="28"/>
        </w:rPr>
        <w:t xml:space="preserve"> групі з середнім рівнем ПД та низьким рівнем ПГМ.</w:t>
      </w:r>
    </w:p>
    <w:p w:rsidR="006C2F77" w:rsidRPr="00250CC3" w:rsidRDefault="006C2F77" w:rsidP="006C2F77">
      <w:pPr>
        <w:autoSpaceDE w:val="0"/>
        <w:autoSpaceDN w:val="0"/>
        <w:adjustRightInd w:val="0"/>
        <w:spacing w:line="360" w:lineRule="auto"/>
        <w:jc w:val="both"/>
        <w:rPr>
          <w:rFonts w:ascii="Times New Roman CYR" w:hAnsi="Times New Roman CYR" w:cs="Times New Roman CYR"/>
          <w:sz w:val="28"/>
          <w:szCs w:val="28"/>
        </w:rPr>
      </w:pPr>
    </w:p>
    <w:p w:rsidR="006C2F77" w:rsidRDefault="006C2F77" w:rsidP="006C2F77">
      <w:pPr>
        <w:pStyle w:val="a8"/>
        <w:spacing w:line="360" w:lineRule="auto"/>
        <w:jc w:val="both"/>
        <w:rPr>
          <w:rFonts w:ascii="Times New Roman CYR" w:hAnsi="Times New Roman CYR" w:cs="Times New Roman CYR"/>
          <w:sz w:val="28"/>
          <w:szCs w:val="28"/>
          <w:lang w:val="uk-UA" w:eastAsia="ru-RU"/>
        </w:rPr>
      </w:pPr>
    </w:p>
    <w:p w:rsidR="003B200D" w:rsidRDefault="003B200D" w:rsidP="006C2F77">
      <w:pPr>
        <w:pStyle w:val="a8"/>
        <w:spacing w:line="360" w:lineRule="auto"/>
        <w:jc w:val="both"/>
        <w:rPr>
          <w:rFonts w:ascii="Times New Roman CYR" w:hAnsi="Times New Roman CYR" w:cs="Times New Roman CYR"/>
          <w:sz w:val="28"/>
          <w:szCs w:val="28"/>
          <w:lang w:val="uk-UA" w:eastAsia="ru-RU"/>
        </w:rPr>
      </w:pPr>
    </w:p>
    <w:p w:rsidR="003B200D" w:rsidRDefault="003B200D" w:rsidP="006C2F77">
      <w:pPr>
        <w:pStyle w:val="a8"/>
        <w:spacing w:line="360" w:lineRule="auto"/>
        <w:jc w:val="both"/>
        <w:rPr>
          <w:rFonts w:ascii="Times New Roman CYR" w:hAnsi="Times New Roman CYR" w:cs="Times New Roman CYR"/>
          <w:sz w:val="28"/>
          <w:szCs w:val="28"/>
          <w:lang w:val="uk-UA" w:eastAsia="ru-RU"/>
        </w:rPr>
      </w:pPr>
    </w:p>
    <w:p w:rsidR="003B200D" w:rsidRDefault="003B200D" w:rsidP="006C2F77">
      <w:pPr>
        <w:pStyle w:val="a8"/>
        <w:spacing w:line="360" w:lineRule="auto"/>
        <w:jc w:val="both"/>
        <w:rPr>
          <w:rFonts w:ascii="Times New Roman CYR" w:hAnsi="Times New Roman CYR" w:cs="Times New Roman CYR"/>
          <w:sz w:val="28"/>
          <w:szCs w:val="28"/>
          <w:lang w:val="uk-UA" w:eastAsia="ru-RU"/>
        </w:rPr>
      </w:pPr>
    </w:p>
    <w:p w:rsidR="003B200D" w:rsidRDefault="003B200D" w:rsidP="006C2F77">
      <w:pPr>
        <w:pStyle w:val="a8"/>
        <w:spacing w:line="360" w:lineRule="auto"/>
        <w:jc w:val="both"/>
        <w:rPr>
          <w:rFonts w:ascii="Times New Roman CYR" w:hAnsi="Times New Roman CYR" w:cs="Times New Roman CYR"/>
          <w:sz w:val="28"/>
          <w:szCs w:val="28"/>
          <w:lang w:val="uk-UA" w:eastAsia="ru-RU"/>
        </w:rPr>
      </w:pPr>
    </w:p>
    <w:p w:rsidR="003B200D" w:rsidRDefault="003B200D" w:rsidP="006C2F77">
      <w:pPr>
        <w:pStyle w:val="a8"/>
        <w:spacing w:line="360" w:lineRule="auto"/>
        <w:jc w:val="both"/>
        <w:rPr>
          <w:rFonts w:ascii="Times New Roman CYR" w:hAnsi="Times New Roman CYR" w:cs="Times New Roman CYR"/>
          <w:sz w:val="28"/>
          <w:szCs w:val="28"/>
          <w:lang w:val="uk-UA" w:eastAsia="ru-RU"/>
        </w:rPr>
      </w:pPr>
    </w:p>
    <w:p w:rsidR="003B200D" w:rsidRDefault="003B200D" w:rsidP="006C2F77">
      <w:pPr>
        <w:pStyle w:val="a8"/>
        <w:spacing w:line="360" w:lineRule="auto"/>
        <w:jc w:val="both"/>
        <w:rPr>
          <w:rFonts w:ascii="Times New Roman CYR" w:hAnsi="Times New Roman CYR" w:cs="Times New Roman CYR"/>
          <w:sz w:val="28"/>
          <w:szCs w:val="28"/>
          <w:lang w:val="uk-UA" w:eastAsia="ru-RU"/>
        </w:rPr>
      </w:pPr>
    </w:p>
    <w:p w:rsidR="003B200D" w:rsidRDefault="003B200D" w:rsidP="006C2F77">
      <w:pPr>
        <w:pStyle w:val="a8"/>
        <w:spacing w:line="360" w:lineRule="auto"/>
        <w:jc w:val="both"/>
        <w:rPr>
          <w:rFonts w:ascii="Times New Roman CYR" w:hAnsi="Times New Roman CYR" w:cs="Times New Roman CYR"/>
          <w:sz w:val="28"/>
          <w:szCs w:val="28"/>
          <w:lang w:val="uk-UA" w:eastAsia="ru-RU"/>
        </w:rPr>
      </w:pPr>
    </w:p>
    <w:p w:rsidR="003B200D" w:rsidRDefault="003B200D" w:rsidP="006C2F77">
      <w:pPr>
        <w:pStyle w:val="a8"/>
        <w:spacing w:line="360" w:lineRule="auto"/>
        <w:jc w:val="both"/>
        <w:rPr>
          <w:rFonts w:ascii="Times New Roman CYR" w:hAnsi="Times New Roman CYR" w:cs="Times New Roman CYR"/>
          <w:sz w:val="28"/>
          <w:szCs w:val="28"/>
          <w:lang w:val="uk-UA" w:eastAsia="ru-RU"/>
        </w:rPr>
      </w:pPr>
    </w:p>
    <w:p w:rsidR="003B200D" w:rsidRDefault="003B200D" w:rsidP="006C2F77">
      <w:pPr>
        <w:pStyle w:val="a8"/>
        <w:spacing w:line="360" w:lineRule="auto"/>
        <w:jc w:val="both"/>
        <w:rPr>
          <w:rFonts w:ascii="Times New Roman CYR" w:hAnsi="Times New Roman CYR" w:cs="Times New Roman CYR"/>
          <w:sz w:val="28"/>
          <w:szCs w:val="28"/>
          <w:lang w:val="uk-UA" w:eastAsia="ru-RU"/>
        </w:rPr>
      </w:pPr>
    </w:p>
    <w:p w:rsidR="003B200D" w:rsidRDefault="003B200D" w:rsidP="006C2F77">
      <w:pPr>
        <w:pStyle w:val="a8"/>
        <w:spacing w:line="360" w:lineRule="auto"/>
        <w:jc w:val="both"/>
        <w:rPr>
          <w:rFonts w:ascii="Times New Roman CYR" w:hAnsi="Times New Roman CYR" w:cs="Times New Roman CYR"/>
          <w:sz w:val="28"/>
          <w:szCs w:val="28"/>
          <w:lang w:val="uk-UA" w:eastAsia="ru-RU"/>
        </w:rPr>
      </w:pPr>
    </w:p>
    <w:p w:rsidR="003B200D" w:rsidRDefault="003B200D" w:rsidP="006C2F77">
      <w:pPr>
        <w:pStyle w:val="a8"/>
        <w:spacing w:line="360" w:lineRule="auto"/>
        <w:jc w:val="both"/>
        <w:rPr>
          <w:rFonts w:ascii="Times New Roman CYR" w:hAnsi="Times New Roman CYR" w:cs="Times New Roman CYR"/>
          <w:sz w:val="28"/>
          <w:szCs w:val="28"/>
          <w:lang w:val="uk-UA" w:eastAsia="ru-RU"/>
        </w:rPr>
      </w:pPr>
    </w:p>
    <w:p w:rsidR="006C2F77" w:rsidRDefault="006C2F77" w:rsidP="006C2F77">
      <w:pPr>
        <w:pStyle w:val="a8"/>
        <w:spacing w:line="360" w:lineRule="auto"/>
        <w:jc w:val="both"/>
        <w:rPr>
          <w:rFonts w:ascii="Times New Roman" w:eastAsia="Times New Roman" w:hAnsi="Times New Roman"/>
          <w:b/>
          <w:sz w:val="32"/>
          <w:szCs w:val="32"/>
          <w:highlight w:val="yellow"/>
          <w:lang w:val="uk-UA" w:eastAsia="ru-RU"/>
        </w:rPr>
      </w:pPr>
    </w:p>
    <w:p w:rsidR="006C2F77" w:rsidRDefault="006C2F77" w:rsidP="006C2F77">
      <w:pPr>
        <w:pStyle w:val="a8"/>
        <w:spacing w:line="360" w:lineRule="auto"/>
        <w:jc w:val="both"/>
        <w:rPr>
          <w:rFonts w:ascii="Times New Roman" w:eastAsia="Times New Roman" w:hAnsi="Times New Roman"/>
          <w:b/>
          <w:sz w:val="32"/>
          <w:szCs w:val="32"/>
          <w:highlight w:val="yellow"/>
          <w:lang w:val="uk-UA" w:eastAsia="ru-RU"/>
        </w:rPr>
      </w:pPr>
    </w:p>
    <w:p w:rsidR="006C2F77" w:rsidRDefault="006C2F77" w:rsidP="006C2F77">
      <w:pPr>
        <w:pStyle w:val="a8"/>
        <w:spacing w:line="360" w:lineRule="auto"/>
        <w:jc w:val="both"/>
        <w:rPr>
          <w:rFonts w:ascii="Times New Roman" w:eastAsia="Times New Roman" w:hAnsi="Times New Roman"/>
          <w:b/>
          <w:sz w:val="32"/>
          <w:szCs w:val="32"/>
          <w:highlight w:val="yellow"/>
          <w:lang w:val="uk-UA" w:eastAsia="ru-RU"/>
        </w:rPr>
      </w:pPr>
    </w:p>
    <w:p w:rsidR="00CD0DB6" w:rsidRDefault="00CD0DB6" w:rsidP="00E608AB">
      <w:pPr>
        <w:pStyle w:val="a8"/>
        <w:spacing w:line="360" w:lineRule="auto"/>
        <w:jc w:val="center"/>
        <w:rPr>
          <w:rFonts w:ascii="Times New Roman" w:eastAsia="Times New Roman" w:hAnsi="Times New Roman"/>
          <w:b/>
          <w:caps/>
          <w:sz w:val="32"/>
          <w:szCs w:val="32"/>
          <w:lang w:val="uk-UA" w:eastAsia="ru-RU"/>
        </w:rPr>
      </w:pPr>
    </w:p>
    <w:p w:rsidR="006C2F77" w:rsidRPr="00E608AB" w:rsidRDefault="00E608AB" w:rsidP="00E608AB">
      <w:pPr>
        <w:pStyle w:val="a8"/>
        <w:spacing w:line="360" w:lineRule="auto"/>
        <w:jc w:val="center"/>
        <w:rPr>
          <w:rFonts w:ascii="Times New Roman" w:eastAsia="Times New Roman" w:hAnsi="Times New Roman"/>
          <w:b/>
          <w:caps/>
          <w:sz w:val="32"/>
          <w:szCs w:val="32"/>
          <w:lang w:val="uk-UA" w:eastAsia="ru-RU"/>
        </w:rPr>
      </w:pPr>
      <w:r w:rsidRPr="00E608AB">
        <w:rPr>
          <w:rFonts w:ascii="Times New Roman" w:eastAsia="Times New Roman" w:hAnsi="Times New Roman"/>
          <w:b/>
          <w:caps/>
          <w:sz w:val="32"/>
          <w:szCs w:val="32"/>
          <w:lang w:val="uk-UA" w:eastAsia="ru-RU"/>
        </w:rPr>
        <w:lastRenderedPageBreak/>
        <w:t>Висновки</w:t>
      </w:r>
    </w:p>
    <w:p w:rsidR="006C2F77" w:rsidRDefault="006C2F77" w:rsidP="006C2F77">
      <w:pPr>
        <w:pStyle w:val="a8"/>
        <w:spacing w:line="360" w:lineRule="auto"/>
        <w:jc w:val="both"/>
        <w:rPr>
          <w:rFonts w:ascii="Times New Roman" w:eastAsia="Times New Roman" w:hAnsi="Times New Roman"/>
          <w:b/>
          <w:sz w:val="32"/>
          <w:szCs w:val="32"/>
          <w:lang w:val="uk-UA" w:eastAsia="ru-RU"/>
        </w:rPr>
      </w:pPr>
    </w:p>
    <w:p w:rsidR="006C2F77" w:rsidRPr="009715F5" w:rsidRDefault="00E608AB" w:rsidP="006C2F77">
      <w:pPr>
        <w:autoSpaceDE w:val="0"/>
        <w:autoSpaceDN w:val="0"/>
        <w:adjustRightInd w:val="0"/>
        <w:spacing w:line="360" w:lineRule="auto"/>
        <w:ind w:firstLine="708"/>
        <w:jc w:val="both"/>
        <w:rPr>
          <w:sz w:val="28"/>
          <w:szCs w:val="28"/>
        </w:rPr>
      </w:pPr>
      <w:r>
        <w:rPr>
          <w:sz w:val="28"/>
          <w:szCs w:val="28"/>
          <w:lang w:val="ru-RU"/>
        </w:rPr>
        <w:t>1.</w:t>
      </w:r>
      <w:r>
        <w:rPr>
          <w:sz w:val="28"/>
          <w:szCs w:val="28"/>
        </w:rPr>
        <w:t xml:space="preserve"> </w:t>
      </w:r>
      <w:r>
        <w:rPr>
          <w:sz w:val="28"/>
          <w:szCs w:val="28"/>
          <w:lang w:val="ru-RU"/>
        </w:rPr>
        <w:t>Р</w:t>
      </w:r>
      <w:proofErr w:type="spellStart"/>
      <w:r w:rsidR="009226F3">
        <w:rPr>
          <w:sz w:val="28"/>
          <w:szCs w:val="28"/>
        </w:rPr>
        <w:t>озглян</w:t>
      </w:r>
      <w:r>
        <w:rPr>
          <w:sz w:val="28"/>
          <w:szCs w:val="28"/>
          <w:lang w:val="ru-RU"/>
        </w:rPr>
        <w:t>уто</w:t>
      </w:r>
      <w:proofErr w:type="spellEnd"/>
      <w:r w:rsidR="006C2F77" w:rsidRPr="009715F5">
        <w:rPr>
          <w:sz w:val="28"/>
          <w:szCs w:val="28"/>
        </w:rPr>
        <w:t xml:space="preserve"> проблему психологічної готовності жінки до материнства. Завдяки узагальне</w:t>
      </w:r>
      <w:r w:rsidR="006C2F77">
        <w:rPr>
          <w:sz w:val="28"/>
          <w:szCs w:val="28"/>
        </w:rPr>
        <w:t>н</w:t>
      </w:r>
      <w:r w:rsidR="006C2F77" w:rsidRPr="009715F5">
        <w:rPr>
          <w:sz w:val="28"/>
          <w:szCs w:val="28"/>
        </w:rPr>
        <w:t xml:space="preserve">ню та систематизації теоретичних даних, отриманих при аналізі наукової літератури було визначено, </w:t>
      </w:r>
      <w:r w:rsidR="009226F3">
        <w:rPr>
          <w:sz w:val="28"/>
          <w:szCs w:val="28"/>
        </w:rPr>
        <w:t xml:space="preserve">що </w:t>
      </w:r>
      <w:r w:rsidR="006C2F77" w:rsidRPr="009715F5">
        <w:rPr>
          <w:sz w:val="28"/>
          <w:szCs w:val="28"/>
        </w:rPr>
        <w:t>психологія материнс</w:t>
      </w:r>
      <w:r w:rsidR="009226F3">
        <w:rPr>
          <w:sz w:val="28"/>
          <w:szCs w:val="28"/>
        </w:rPr>
        <w:t>тва - одна з найбільш складних та мало вивче</w:t>
      </w:r>
      <w:r w:rsidR="006C2F77" w:rsidRPr="009715F5">
        <w:rPr>
          <w:sz w:val="28"/>
          <w:szCs w:val="28"/>
        </w:rPr>
        <w:t xml:space="preserve">них галузей сучасної науки. </w:t>
      </w:r>
    </w:p>
    <w:p w:rsidR="006C2F77" w:rsidRPr="009715F5" w:rsidRDefault="009226F3" w:rsidP="006C2F77">
      <w:pPr>
        <w:autoSpaceDE w:val="0"/>
        <w:autoSpaceDN w:val="0"/>
        <w:adjustRightInd w:val="0"/>
        <w:spacing w:line="360" w:lineRule="auto"/>
        <w:ind w:firstLine="708"/>
        <w:jc w:val="both"/>
      </w:pPr>
      <w:r>
        <w:rPr>
          <w:sz w:val="28"/>
          <w:szCs w:val="28"/>
        </w:rPr>
        <w:t xml:space="preserve">Материнство є однією з соціальних </w:t>
      </w:r>
      <w:r w:rsidR="006C2F77" w:rsidRPr="009715F5">
        <w:rPr>
          <w:sz w:val="28"/>
          <w:szCs w:val="28"/>
        </w:rPr>
        <w:t>ролей</w:t>
      </w:r>
      <w:r>
        <w:rPr>
          <w:sz w:val="28"/>
          <w:szCs w:val="28"/>
        </w:rPr>
        <w:t xml:space="preserve"> жінки</w:t>
      </w:r>
      <w:r w:rsidR="006C2F77" w:rsidRPr="009715F5">
        <w:rPr>
          <w:sz w:val="28"/>
          <w:szCs w:val="28"/>
        </w:rPr>
        <w:t>, тому навіть якщо потреба бути матір'ю і закладена в жі</w:t>
      </w:r>
      <w:r>
        <w:rPr>
          <w:sz w:val="28"/>
          <w:szCs w:val="28"/>
        </w:rPr>
        <w:t>ночій природі, суспільні норми та цінності мають</w:t>
      </w:r>
      <w:r w:rsidR="006C2F77" w:rsidRPr="009715F5">
        <w:rPr>
          <w:sz w:val="28"/>
          <w:szCs w:val="28"/>
        </w:rPr>
        <w:t xml:space="preserve"> певний вплив на прояви материнського</w:t>
      </w:r>
      <w:r w:rsidR="00E608AB">
        <w:rPr>
          <w:sz w:val="28"/>
          <w:szCs w:val="28"/>
          <w:lang w:val="ru-RU"/>
        </w:rPr>
        <w:t xml:space="preserve"> </w:t>
      </w:r>
      <w:proofErr w:type="spellStart"/>
      <w:r w:rsidR="00E608AB">
        <w:rPr>
          <w:sz w:val="28"/>
          <w:szCs w:val="28"/>
          <w:lang w:val="ru-RU"/>
        </w:rPr>
        <w:t>ставлення</w:t>
      </w:r>
      <w:proofErr w:type="spellEnd"/>
      <w:r w:rsidR="00E608AB">
        <w:rPr>
          <w:sz w:val="28"/>
          <w:szCs w:val="28"/>
        </w:rPr>
        <w:t xml:space="preserve">. Поняття </w:t>
      </w:r>
      <w:r w:rsidR="00E608AB">
        <w:rPr>
          <w:sz w:val="28"/>
          <w:szCs w:val="28"/>
          <w:lang w:val="ru-RU"/>
        </w:rPr>
        <w:t>н</w:t>
      </w:r>
      <w:proofErr w:type="spellStart"/>
      <w:r w:rsidR="006C2F77" w:rsidRPr="009715F5">
        <w:rPr>
          <w:sz w:val="28"/>
          <w:szCs w:val="28"/>
        </w:rPr>
        <w:t>орми</w:t>
      </w:r>
      <w:proofErr w:type="spellEnd"/>
      <w:r w:rsidR="006C2F77" w:rsidRPr="009715F5">
        <w:rPr>
          <w:sz w:val="28"/>
          <w:szCs w:val="28"/>
        </w:rPr>
        <w:t xml:space="preserve"> материнського </w:t>
      </w:r>
      <w:proofErr w:type="spellStart"/>
      <w:r w:rsidR="00E608AB">
        <w:rPr>
          <w:sz w:val="28"/>
          <w:szCs w:val="28"/>
          <w:lang w:val="ru-RU"/>
        </w:rPr>
        <w:t>ставлення</w:t>
      </w:r>
      <w:proofErr w:type="spellEnd"/>
      <w:r w:rsidR="00E608AB">
        <w:rPr>
          <w:sz w:val="28"/>
          <w:szCs w:val="28"/>
          <w:lang w:val="ru-RU"/>
        </w:rPr>
        <w:t xml:space="preserve"> </w:t>
      </w:r>
      <w:r w:rsidR="006C2F77" w:rsidRPr="009715F5">
        <w:rPr>
          <w:sz w:val="28"/>
          <w:szCs w:val="28"/>
        </w:rPr>
        <w:t xml:space="preserve">не є постійним, оскільки зміст материнських установок </w:t>
      </w:r>
      <w:r>
        <w:rPr>
          <w:sz w:val="28"/>
          <w:szCs w:val="28"/>
        </w:rPr>
        <w:t>змінюється від епохи до епохи. Тій чи</w:t>
      </w:r>
      <w:r w:rsidR="006C2F77" w:rsidRPr="009715F5">
        <w:rPr>
          <w:sz w:val="28"/>
          <w:szCs w:val="28"/>
        </w:rPr>
        <w:t xml:space="preserve"> іншій соціальній установці відповідає певний образ дитини. Прояви материнсь</w:t>
      </w:r>
      <w:r>
        <w:rPr>
          <w:sz w:val="28"/>
          <w:szCs w:val="28"/>
        </w:rPr>
        <w:t>кого відношення, що відрізн</w:t>
      </w:r>
      <w:r w:rsidR="006C2F77" w:rsidRPr="009715F5">
        <w:rPr>
          <w:sz w:val="28"/>
          <w:szCs w:val="28"/>
        </w:rPr>
        <w:t>яються, існува</w:t>
      </w:r>
      <w:r>
        <w:rPr>
          <w:sz w:val="28"/>
          <w:szCs w:val="28"/>
        </w:rPr>
        <w:t>ли завжди, але вони могли мати</w:t>
      </w:r>
      <w:r w:rsidR="006C2F77" w:rsidRPr="009715F5">
        <w:rPr>
          <w:sz w:val="28"/>
          <w:szCs w:val="28"/>
        </w:rPr>
        <w:t xml:space="preserve"> біль</w:t>
      </w:r>
      <w:r>
        <w:rPr>
          <w:sz w:val="28"/>
          <w:szCs w:val="28"/>
        </w:rPr>
        <w:t>ш приховані або відкриті форми та супроводжува</w:t>
      </w:r>
      <w:r w:rsidR="006C2F77" w:rsidRPr="009715F5">
        <w:rPr>
          <w:sz w:val="28"/>
          <w:szCs w:val="28"/>
        </w:rPr>
        <w:t>т</w:t>
      </w:r>
      <w:r>
        <w:rPr>
          <w:sz w:val="28"/>
          <w:szCs w:val="28"/>
        </w:rPr>
        <w:t>ися більшим чи меншим по</w:t>
      </w:r>
      <w:r w:rsidR="006C2F77" w:rsidRPr="009715F5">
        <w:rPr>
          <w:sz w:val="28"/>
          <w:szCs w:val="28"/>
        </w:rPr>
        <w:t xml:space="preserve">чуттям провини залежно від суспільного </w:t>
      </w:r>
      <w:r w:rsidR="00E608AB" w:rsidRPr="00E608AB">
        <w:rPr>
          <w:sz w:val="28"/>
          <w:szCs w:val="28"/>
        </w:rPr>
        <w:t xml:space="preserve">ставлення </w:t>
      </w:r>
      <w:r w:rsidR="006C2F77" w:rsidRPr="009715F5">
        <w:rPr>
          <w:sz w:val="28"/>
          <w:szCs w:val="28"/>
        </w:rPr>
        <w:t>до цих актів.</w:t>
      </w:r>
    </w:p>
    <w:p w:rsidR="009B0416" w:rsidRDefault="00E608AB" w:rsidP="009B0416">
      <w:pPr>
        <w:autoSpaceDE w:val="0"/>
        <w:autoSpaceDN w:val="0"/>
        <w:adjustRightInd w:val="0"/>
        <w:spacing w:line="360" w:lineRule="auto"/>
        <w:ind w:firstLine="708"/>
        <w:jc w:val="both"/>
        <w:rPr>
          <w:sz w:val="28"/>
          <w:szCs w:val="28"/>
        </w:rPr>
      </w:pPr>
      <w:r>
        <w:rPr>
          <w:sz w:val="28"/>
          <w:szCs w:val="28"/>
        </w:rPr>
        <w:t>2.</w:t>
      </w:r>
      <w:r w:rsidR="009B0416" w:rsidRPr="009B0416">
        <w:rPr>
          <w:sz w:val="28"/>
          <w:szCs w:val="28"/>
        </w:rPr>
        <w:t xml:space="preserve"> </w:t>
      </w:r>
      <w:r w:rsidR="00671C00">
        <w:rPr>
          <w:sz w:val="28"/>
          <w:szCs w:val="28"/>
        </w:rPr>
        <w:t xml:space="preserve">Проведено емпіричне дослідження психологічної готовності жінок до материнства. </w:t>
      </w:r>
      <w:r w:rsidR="009B0416" w:rsidRPr="009715F5">
        <w:rPr>
          <w:sz w:val="28"/>
          <w:szCs w:val="28"/>
        </w:rPr>
        <w:t>Об’єкт</w:t>
      </w:r>
      <w:r w:rsidR="009B0416">
        <w:rPr>
          <w:sz w:val="28"/>
          <w:szCs w:val="28"/>
        </w:rPr>
        <w:t>ом емпіричного дослідження</w:t>
      </w:r>
      <w:r w:rsidR="009B0416" w:rsidRPr="009715F5">
        <w:rPr>
          <w:sz w:val="28"/>
          <w:szCs w:val="28"/>
        </w:rPr>
        <w:t xml:space="preserve"> виступила психологічна готовність жінки до материнства, </w:t>
      </w:r>
      <w:r w:rsidR="001979EA">
        <w:rPr>
          <w:sz w:val="28"/>
          <w:szCs w:val="28"/>
        </w:rPr>
        <w:t>а предметом – вплив післяпологової</w:t>
      </w:r>
      <w:r w:rsidR="009B0416" w:rsidRPr="009715F5">
        <w:rPr>
          <w:sz w:val="28"/>
          <w:szCs w:val="28"/>
        </w:rPr>
        <w:t xml:space="preserve"> депресії на психологічну готовність жінки до материнства. </w:t>
      </w:r>
    </w:p>
    <w:p w:rsidR="00CD0DB6" w:rsidRPr="00CD0DB6" w:rsidRDefault="00CD0DB6" w:rsidP="00CD0DB6">
      <w:pPr>
        <w:autoSpaceDE w:val="0"/>
        <w:autoSpaceDN w:val="0"/>
        <w:adjustRightInd w:val="0"/>
        <w:spacing w:line="360" w:lineRule="auto"/>
        <w:ind w:firstLine="708"/>
        <w:jc w:val="both"/>
        <w:rPr>
          <w:rFonts w:ascii="Times New Roman CYR" w:hAnsi="Times New Roman CYR" w:cs="Times New Roman CYR"/>
          <w:sz w:val="28"/>
          <w:szCs w:val="28"/>
        </w:rPr>
      </w:pPr>
      <w:r w:rsidRPr="00CD0DB6">
        <w:rPr>
          <w:rFonts w:ascii="Times New Roman CYR" w:hAnsi="Times New Roman CYR" w:cs="Times New Roman CYR"/>
          <w:sz w:val="28"/>
          <w:szCs w:val="28"/>
        </w:rPr>
        <w:t>При дослідженні впливу після</w:t>
      </w:r>
      <w:r>
        <w:rPr>
          <w:rFonts w:ascii="Times New Roman CYR" w:hAnsi="Times New Roman CYR" w:cs="Times New Roman CYR"/>
          <w:sz w:val="28"/>
          <w:szCs w:val="28"/>
        </w:rPr>
        <w:t>пологової</w:t>
      </w:r>
      <w:r w:rsidRPr="00CD0DB6">
        <w:rPr>
          <w:rFonts w:ascii="Times New Roman CYR" w:hAnsi="Times New Roman CYR" w:cs="Times New Roman CYR"/>
          <w:sz w:val="28"/>
          <w:szCs w:val="28"/>
        </w:rPr>
        <w:t xml:space="preserve"> депресії на психологічну готовність до материнства було використано: </w:t>
      </w:r>
      <w:r w:rsidRPr="0080078C">
        <w:rPr>
          <w:rFonts w:ascii="Times New Roman CYR" w:hAnsi="Times New Roman CYR" w:cs="Times New Roman CYR"/>
          <w:sz w:val="28"/>
          <w:szCs w:val="28"/>
        </w:rPr>
        <w:t>методика PARI (шкали надмірна турбота, відчуття самопожертвування, прагнення прискорити розвиток дитини) та анкета психологічної готовності жінки для материнства, для дослідження після</w:t>
      </w:r>
      <w:r w:rsidR="001E4F39">
        <w:rPr>
          <w:rFonts w:ascii="Times New Roman CYR" w:hAnsi="Times New Roman CYR" w:cs="Times New Roman CYR"/>
          <w:sz w:val="28"/>
          <w:szCs w:val="28"/>
        </w:rPr>
        <w:t>пологової</w:t>
      </w:r>
      <w:r w:rsidRPr="0080078C">
        <w:rPr>
          <w:rFonts w:ascii="Times New Roman CYR" w:hAnsi="Times New Roman CYR" w:cs="Times New Roman CYR"/>
          <w:sz w:val="28"/>
          <w:szCs w:val="28"/>
        </w:rPr>
        <w:t xml:space="preserve"> депресії – «</w:t>
      </w:r>
      <w:proofErr w:type="spellStart"/>
      <w:r w:rsidRPr="0080078C">
        <w:rPr>
          <w:rFonts w:ascii="Times New Roman CYR" w:hAnsi="Times New Roman CYR" w:cs="Times New Roman CYR"/>
          <w:sz w:val="28"/>
          <w:szCs w:val="28"/>
        </w:rPr>
        <w:t>Единбурська</w:t>
      </w:r>
      <w:proofErr w:type="spellEnd"/>
      <w:r w:rsidRPr="0080078C">
        <w:rPr>
          <w:rFonts w:ascii="Times New Roman CYR" w:hAnsi="Times New Roman CYR" w:cs="Times New Roman CYR"/>
          <w:sz w:val="28"/>
          <w:szCs w:val="28"/>
        </w:rPr>
        <w:t xml:space="preserve"> шкала після</w:t>
      </w:r>
      <w:r w:rsidR="001E4F39">
        <w:rPr>
          <w:rFonts w:ascii="Times New Roman CYR" w:hAnsi="Times New Roman CYR" w:cs="Times New Roman CYR"/>
          <w:sz w:val="28"/>
          <w:szCs w:val="28"/>
        </w:rPr>
        <w:t>пологової</w:t>
      </w:r>
      <w:r w:rsidRPr="0080078C">
        <w:rPr>
          <w:rFonts w:ascii="Times New Roman CYR" w:hAnsi="Times New Roman CYR" w:cs="Times New Roman CYR"/>
          <w:sz w:val="28"/>
          <w:szCs w:val="28"/>
        </w:rPr>
        <w:t xml:space="preserve"> депресії»</w:t>
      </w:r>
      <w:r w:rsidRPr="00CD0DB6">
        <w:rPr>
          <w:rFonts w:ascii="Times New Roman CYR" w:hAnsi="Times New Roman CYR" w:cs="Times New Roman CYR"/>
          <w:sz w:val="28"/>
          <w:szCs w:val="28"/>
        </w:rPr>
        <w:t xml:space="preserve">. Ці методики найбільш точно відповідають характеру дослідження, оскільки є </w:t>
      </w:r>
      <w:proofErr w:type="spellStart"/>
      <w:r w:rsidRPr="00CD0DB6">
        <w:rPr>
          <w:rFonts w:ascii="Times New Roman CYR" w:hAnsi="Times New Roman CYR" w:cs="Times New Roman CYR"/>
          <w:sz w:val="28"/>
          <w:szCs w:val="28"/>
        </w:rPr>
        <w:t>валідними</w:t>
      </w:r>
      <w:proofErr w:type="spellEnd"/>
      <w:r w:rsidRPr="00CD0DB6">
        <w:rPr>
          <w:rFonts w:ascii="Times New Roman CYR" w:hAnsi="Times New Roman CYR" w:cs="Times New Roman CYR"/>
          <w:sz w:val="28"/>
          <w:szCs w:val="28"/>
        </w:rPr>
        <w:t xml:space="preserve"> та надійними для обраного дослідження та вимірюють необхідні характеристики.</w:t>
      </w:r>
    </w:p>
    <w:p w:rsidR="00CD0DB6" w:rsidRPr="009715F5" w:rsidRDefault="00CD0DB6" w:rsidP="009B0416">
      <w:pPr>
        <w:autoSpaceDE w:val="0"/>
        <w:autoSpaceDN w:val="0"/>
        <w:adjustRightInd w:val="0"/>
        <w:spacing w:line="360" w:lineRule="auto"/>
        <w:ind w:firstLine="708"/>
        <w:jc w:val="both"/>
        <w:rPr>
          <w:sz w:val="28"/>
          <w:szCs w:val="28"/>
        </w:rPr>
      </w:pPr>
    </w:p>
    <w:p w:rsidR="009B0416" w:rsidRPr="009715F5" w:rsidRDefault="009B0416" w:rsidP="009B0416">
      <w:pPr>
        <w:autoSpaceDE w:val="0"/>
        <w:autoSpaceDN w:val="0"/>
        <w:adjustRightInd w:val="0"/>
        <w:spacing w:line="360" w:lineRule="auto"/>
        <w:ind w:firstLine="708"/>
        <w:jc w:val="both"/>
        <w:rPr>
          <w:sz w:val="28"/>
          <w:szCs w:val="28"/>
        </w:rPr>
      </w:pPr>
      <w:r>
        <w:rPr>
          <w:sz w:val="28"/>
          <w:szCs w:val="28"/>
        </w:rPr>
        <w:lastRenderedPageBreak/>
        <w:t>Під час</w:t>
      </w:r>
      <w:r w:rsidRPr="009715F5">
        <w:rPr>
          <w:sz w:val="28"/>
          <w:szCs w:val="28"/>
        </w:rPr>
        <w:t xml:space="preserve"> дослідження було підтверджено робочу гіпотезу, що жінки з високим рівнем після</w:t>
      </w:r>
      <w:r w:rsidR="001979EA">
        <w:rPr>
          <w:sz w:val="28"/>
          <w:szCs w:val="28"/>
        </w:rPr>
        <w:t>пологової</w:t>
      </w:r>
      <w:r w:rsidRPr="009715F5">
        <w:rPr>
          <w:sz w:val="28"/>
          <w:szCs w:val="28"/>
        </w:rPr>
        <w:t xml:space="preserve"> депресії мають низький рівень психологічної гото</w:t>
      </w:r>
      <w:r w:rsidR="00671C00">
        <w:rPr>
          <w:sz w:val="28"/>
          <w:szCs w:val="28"/>
        </w:rPr>
        <w:t>вності до материнства. З</w:t>
      </w:r>
      <w:r w:rsidRPr="009715F5">
        <w:rPr>
          <w:sz w:val="28"/>
          <w:szCs w:val="28"/>
        </w:rPr>
        <w:t xml:space="preserve">а допомогою лінійної кореляції </w:t>
      </w:r>
      <w:proofErr w:type="spellStart"/>
      <w:r w:rsidRPr="009715F5">
        <w:rPr>
          <w:sz w:val="28"/>
          <w:szCs w:val="28"/>
        </w:rPr>
        <w:t>П</w:t>
      </w:r>
      <w:r w:rsidR="00CD0DB6">
        <w:rPr>
          <w:sz w:val="28"/>
          <w:szCs w:val="28"/>
        </w:rPr>
        <w:t>і</w:t>
      </w:r>
      <w:r>
        <w:rPr>
          <w:sz w:val="28"/>
          <w:szCs w:val="28"/>
        </w:rPr>
        <w:t>рсона</w:t>
      </w:r>
      <w:proofErr w:type="spellEnd"/>
      <w:r>
        <w:rPr>
          <w:sz w:val="28"/>
          <w:szCs w:val="28"/>
        </w:rPr>
        <w:t xml:space="preserve"> </w:t>
      </w:r>
      <w:r w:rsidR="00671C00">
        <w:rPr>
          <w:sz w:val="28"/>
          <w:szCs w:val="28"/>
        </w:rPr>
        <w:t xml:space="preserve">отримані дані дослідження </w:t>
      </w:r>
      <w:r>
        <w:rPr>
          <w:sz w:val="28"/>
          <w:szCs w:val="28"/>
        </w:rPr>
        <w:t xml:space="preserve">було статистично </w:t>
      </w:r>
      <w:r w:rsidRPr="009715F5">
        <w:rPr>
          <w:sz w:val="28"/>
          <w:szCs w:val="28"/>
        </w:rPr>
        <w:t>підтверджено.</w:t>
      </w:r>
    </w:p>
    <w:p w:rsidR="006C2F77" w:rsidRPr="009715F5" w:rsidRDefault="009B0416" w:rsidP="006C2F77">
      <w:pPr>
        <w:autoSpaceDE w:val="0"/>
        <w:autoSpaceDN w:val="0"/>
        <w:adjustRightInd w:val="0"/>
        <w:spacing w:line="360" w:lineRule="auto"/>
        <w:ind w:firstLine="708"/>
        <w:jc w:val="both"/>
        <w:rPr>
          <w:sz w:val="28"/>
          <w:szCs w:val="28"/>
        </w:rPr>
      </w:pPr>
      <w:r w:rsidRPr="00671C00">
        <w:rPr>
          <w:sz w:val="28"/>
          <w:szCs w:val="28"/>
        </w:rPr>
        <w:t>3.</w:t>
      </w:r>
      <w:r w:rsidR="009226F3">
        <w:rPr>
          <w:sz w:val="28"/>
          <w:szCs w:val="28"/>
        </w:rPr>
        <w:t>На</w:t>
      </w:r>
      <w:r w:rsidR="00671C00">
        <w:rPr>
          <w:sz w:val="28"/>
          <w:szCs w:val="28"/>
        </w:rPr>
        <w:t>дано</w:t>
      </w:r>
      <w:r w:rsidR="006C2F77" w:rsidRPr="009715F5">
        <w:rPr>
          <w:sz w:val="28"/>
          <w:szCs w:val="28"/>
        </w:rPr>
        <w:t xml:space="preserve"> рекомендації жінкам з середнім та високим рівнем </w:t>
      </w:r>
      <w:r w:rsidR="00671C00">
        <w:rPr>
          <w:sz w:val="28"/>
          <w:szCs w:val="28"/>
        </w:rPr>
        <w:t>післяпологової депресії. Розкрито методи</w:t>
      </w:r>
      <w:r w:rsidR="009226F3">
        <w:rPr>
          <w:sz w:val="28"/>
          <w:szCs w:val="28"/>
        </w:rPr>
        <w:t xml:space="preserve"> діагностики</w:t>
      </w:r>
      <w:r w:rsidR="006C2F77" w:rsidRPr="009715F5">
        <w:rPr>
          <w:sz w:val="28"/>
          <w:szCs w:val="28"/>
        </w:rPr>
        <w:t xml:space="preserve"> </w:t>
      </w:r>
      <w:r w:rsidR="009226F3">
        <w:rPr>
          <w:sz w:val="28"/>
          <w:szCs w:val="28"/>
        </w:rPr>
        <w:t xml:space="preserve">та допомоги матерям і </w:t>
      </w:r>
      <w:r w:rsidR="006C2F77" w:rsidRPr="009715F5">
        <w:rPr>
          <w:sz w:val="28"/>
          <w:szCs w:val="28"/>
        </w:rPr>
        <w:t>дітям.</w:t>
      </w:r>
    </w:p>
    <w:p w:rsidR="006C2F77" w:rsidRPr="009715F5" w:rsidRDefault="009226F3" w:rsidP="006C2F77">
      <w:pPr>
        <w:autoSpaceDE w:val="0"/>
        <w:autoSpaceDN w:val="0"/>
        <w:adjustRightInd w:val="0"/>
        <w:spacing w:line="360" w:lineRule="auto"/>
        <w:ind w:firstLine="708"/>
        <w:jc w:val="both"/>
        <w:rPr>
          <w:sz w:val="28"/>
          <w:szCs w:val="28"/>
        </w:rPr>
      </w:pPr>
      <w:r>
        <w:rPr>
          <w:sz w:val="28"/>
          <w:szCs w:val="28"/>
        </w:rPr>
        <w:t>Підводячи підсумок нашої</w:t>
      </w:r>
      <w:r w:rsidR="006C2F77" w:rsidRPr="009715F5">
        <w:rPr>
          <w:sz w:val="28"/>
          <w:szCs w:val="28"/>
        </w:rPr>
        <w:t xml:space="preserve"> роботі, маємо зазначити, що гіпотеза дослідження підтверджена, мета досягнута, завдання виконані.</w:t>
      </w:r>
    </w:p>
    <w:p w:rsidR="006C2F77" w:rsidRPr="009715F5" w:rsidRDefault="006C2F77" w:rsidP="006C2F77">
      <w:pPr>
        <w:autoSpaceDE w:val="0"/>
        <w:autoSpaceDN w:val="0"/>
        <w:adjustRightInd w:val="0"/>
        <w:spacing w:line="360" w:lineRule="auto"/>
        <w:ind w:firstLine="708"/>
        <w:jc w:val="both"/>
        <w:rPr>
          <w:sz w:val="28"/>
          <w:szCs w:val="28"/>
        </w:rPr>
      </w:pPr>
      <w:r w:rsidRPr="009715F5">
        <w:rPr>
          <w:sz w:val="28"/>
          <w:szCs w:val="28"/>
        </w:rPr>
        <w:t xml:space="preserve">Подальші дослідження </w:t>
      </w:r>
      <w:r w:rsidR="001979EA">
        <w:rPr>
          <w:sz w:val="28"/>
          <w:szCs w:val="28"/>
        </w:rPr>
        <w:t xml:space="preserve">з даної проблеми </w:t>
      </w:r>
      <w:r w:rsidRPr="009715F5">
        <w:rPr>
          <w:sz w:val="28"/>
          <w:szCs w:val="28"/>
        </w:rPr>
        <w:t xml:space="preserve">можуть бути </w:t>
      </w:r>
      <w:r w:rsidR="001979EA">
        <w:rPr>
          <w:sz w:val="28"/>
          <w:szCs w:val="28"/>
        </w:rPr>
        <w:t xml:space="preserve">спрямовані </w:t>
      </w:r>
      <w:r w:rsidR="009226F3">
        <w:rPr>
          <w:sz w:val="28"/>
          <w:szCs w:val="28"/>
        </w:rPr>
        <w:t>на</w:t>
      </w:r>
      <w:r w:rsidRPr="009715F5">
        <w:rPr>
          <w:sz w:val="28"/>
          <w:szCs w:val="28"/>
        </w:rPr>
        <w:t>:</w:t>
      </w:r>
    </w:p>
    <w:p w:rsidR="006C2F77" w:rsidRPr="009715F5" w:rsidRDefault="006C2F77" w:rsidP="006C2F77">
      <w:pPr>
        <w:pStyle w:val="aa"/>
        <w:numPr>
          <w:ilvl w:val="0"/>
          <w:numId w:val="19"/>
        </w:numPr>
        <w:autoSpaceDE w:val="0"/>
        <w:autoSpaceDN w:val="0"/>
        <w:adjustRightInd w:val="0"/>
        <w:spacing w:after="0" w:line="360" w:lineRule="auto"/>
        <w:jc w:val="both"/>
        <w:rPr>
          <w:rFonts w:ascii="Times New Roman" w:hAnsi="Times New Roman"/>
          <w:sz w:val="28"/>
          <w:szCs w:val="28"/>
          <w:lang w:val="uk-UA"/>
        </w:rPr>
      </w:pPr>
      <w:r w:rsidRPr="009715F5">
        <w:rPr>
          <w:rFonts w:ascii="Times New Roman" w:hAnsi="Times New Roman"/>
          <w:sz w:val="28"/>
          <w:szCs w:val="28"/>
          <w:lang w:val="uk-UA"/>
        </w:rPr>
        <w:t>ро</w:t>
      </w:r>
      <w:r w:rsidR="009226F3">
        <w:rPr>
          <w:rFonts w:ascii="Times New Roman" w:hAnsi="Times New Roman"/>
          <w:sz w:val="28"/>
          <w:szCs w:val="28"/>
          <w:lang w:val="uk-UA"/>
        </w:rPr>
        <w:t>зробку психологічної програми з підготовки</w:t>
      </w:r>
      <w:r w:rsidRPr="009715F5">
        <w:rPr>
          <w:rFonts w:ascii="Times New Roman" w:hAnsi="Times New Roman"/>
          <w:sz w:val="28"/>
          <w:szCs w:val="28"/>
          <w:lang w:val="uk-UA"/>
        </w:rPr>
        <w:t xml:space="preserve"> жінок до материнства;</w:t>
      </w:r>
    </w:p>
    <w:p w:rsidR="006C2F77" w:rsidRPr="009715F5" w:rsidRDefault="009226F3" w:rsidP="006C2F77">
      <w:pPr>
        <w:pStyle w:val="aa"/>
        <w:numPr>
          <w:ilvl w:val="0"/>
          <w:numId w:val="19"/>
        </w:numPr>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sz w:val="28"/>
          <w:szCs w:val="28"/>
          <w:lang w:val="uk-UA"/>
        </w:rPr>
        <w:t>додаткове вивчення особистісних яко</w:t>
      </w:r>
      <w:r w:rsidR="006C2F77" w:rsidRPr="009715F5">
        <w:rPr>
          <w:rFonts w:ascii="Times New Roman" w:hAnsi="Times New Roman"/>
          <w:sz w:val="28"/>
          <w:szCs w:val="28"/>
          <w:lang w:val="uk-UA"/>
        </w:rPr>
        <w:t xml:space="preserve">стей жінок, </w:t>
      </w:r>
      <w:r>
        <w:rPr>
          <w:rFonts w:ascii="Times New Roman" w:hAnsi="Times New Roman"/>
          <w:sz w:val="28"/>
          <w:szCs w:val="28"/>
          <w:lang w:val="uk-UA"/>
        </w:rPr>
        <w:t>що виношують дитину</w:t>
      </w:r>
      <w:r w:rsidR="006C2F77" w:rsidRPr="009715F5">
        <w:rPr>
          <w:rFonts w:ascii="Times New Roman" w:hAnsi="Times New Roman"/>
          <w:sz w:val="28"/>
          <w:szCs w:val="28"/>
          <w:lang w:val="uk-UA"/>
        </w:rPr>
        <w:t xml:space="preserve">; </w:t>
      </w:r>
    </w:p>
    <w:p w:rsidR="006C2F77" w:rsidRPr="009715F5" w:rsidRDefault="009226F3" w:rsidP="006C2F77">
      <w:pPr>
        <w:pStyle w:val="aa"/>
        <w:numPr>
          <w:ilvl w:val="0"/>
          <w:numId w:val="19"/>
        </w:numPr>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sz w:val="28"/>
          <w:szCs w:val="28"/>
          <w:lang w:val="uk-UA"/>
        </w:rPr>
        <w:t>на розробку медичної та психологічної програм з надання своєчасної допомоги</w:t>
      </w:r>
      <w:r w:rsidR="006C2F77" w:rsidRPr="009715F5">
        <w:rPr>
          <w:rFonts w:ascii="Times New Roman" w:hAnsi="Times New Roman"/>
          <w:sz w:val="28"/>
          <w:szCs w:val="28"/>
          <w:lang w:val="uk-UA"/>
        </w:rPr>
        <w:t xml:space="preserve"> жінкам з несформованою готовністю до материнства;</w:t>
      </w:r>
    </w:p>
    <w:p w:rsidR="006C2F77" w:rsidRPr="009715F5" w:rsidRDefault="009226F3" w:rsidP="006C2F77">
      <w:pPr>
        <w:pStyle w:val="aa"/>
        <w:numPr>
          <w:ilvl w:val="0"/>
          <w:numId w:val="19"/>
        </w:numPr>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sz w:val="28"/>
          <w:szCs w:val="28"/>
          <w:lang w:val="uk-UA"/>
        </w:rPr>
        <w:t>на своєчасну діагностику та</w:t>
      </w:r>
      <w:r w:rsidR="006C2F77" w:rsidRPr="009715F5">
        <w:rPr>
          <w:rFonts w:ascii="Times New Roman" w:hAnsi="Times New Roman"/>
          <w:sz w:val="28"/>
          <w:szCs w:val="28"/>
          <w:lang w:val="uk-UA"/>
        </w:rPr>
        <w:t xml:space="preserve"> попередження девіантного материнства.</w:t>
      </w:r>
    </w:p>
    <w:p w:rsidR="006C2F77" w:rsidRDefault="006C2F77" w:rsidP="008D3D34">
      <w:pPr>
        <w:autoSpaceDE w:val="0"/>
        <w:autoSpaceDN w:val="0"/>
        <w:adjustRightInd w:val="0"/>
        <w:spacing w:line="360" w:lineRule="auto"/>
        <w:jc w:val="both"/>
        <w:rPr>
          <w:rFonts w:ascii="Times New Roman CYR" w:hAnsi="Times New Roman CYR" w:cs="Times New Roman CYR"/>
          <w:b/>
          <w:bCs/>
          <w:sz w:val="28"/>
          <w:szCs w:val="28"/>
        </w:rPr>
      </w:pPr>
    </w:p>
    <w:p w:rsidR="00D60574" w:rsidRDefault="00D60574" w:rsidP="008D3D34">
      <w:pPr>
        <w:autoSpaceDE w:val="0"/>
        <w:autoSpaceDN w:val="0"/>
        <w:adjustRightInd w:val="0"/>
        <w:spacing w:line="360" w:lineRule="auto"/>
        <w:jc w:val="both"/>
        <w:rPr>
          <w:rFonts w:ascii="Times New Roman CYR" w:hAnsi="Times New Roman CYR" w:cs="Times New Roman CYR"/>
          <w:b/>
          <w:bCs/>
          <w:sz w:val="28"/>
          <w:szCs w:val="28"/>
        </w:rPr>
      </w:pPr>
    </w:p>
    <w:p w:rsidR="00D60574" w:rsidRDefault="00D60574" w:rsidP="008D3D34">
      <w:pPr>
        <w:autoSpaceDE w:val="0"/>
        <w:autoSpaceDN w:val="0"/>
        <w:adjustRightInd w:val="0"/>
        <w:spacing w:line="360" w:lineRule="auto"/>
        <w:jc w:val="both"/>
        <w:rPr>
          <w:rFonts w:ascii="Times New Roman CYR" w:hAnsi="Times New Roman CYR" w:cs="Times New Roman CYR"/>
          <w:b/>
          <w:bCs/>
          <w:sz w:val="28"/>
          <w:szCs w:val="28"/>
        </w:rPr>
      </w:pPr>
    </w:p>
    <w:p w:rsidR="00D60574" w:rsidRDefault="00D60574" w:rsidP="008D3D34">
      <w:pPr>
        <w:autoSpaceDE w:val="0"/>
        <w:autoSpaceDN w:val="0"/>
        <w:adjustRightInd w:val="0"/>
        <w:spacing w:line="360" w:lineRule="auto"/>
        <w:jc w:val="both"/>
        <w:rPr>
          <w:rFonts w:ascii="Times New Roman CYR" w:hAnsi="Times New Roman CYR" w:cs="Times New Roman CYR"/>
          <w:b/>
          <w:bCs/>
          <w:sz w:val="28"/>
          <w:szCs w:val="28"/>
        </w:rPr>
      </w:pPr>
    </w:p>
    <w:p w:rsidR="00D60574" w:rsidRDefault="00D60574" w:rsidP="008D3D34">
      <w:pPr>
        <w:autoSpaceDE w:val="0"/>
        <w:autoSpaceDN w:val="0"/>
        <w:adjustRightInd w:val="0"/>
        <w:spacing w:line="360" w:lineRule="auto"/>
        <w:jc w:val="both"/>
        <w:rPr>
          <w:rFonts w:ascii="Times New Roman CYR" w:hAnsi="Times New Roman CYR" w:cs="Times New Roman CYR"/>
          <w:b/>
          <w:bCs/>
          <w:sz w:val="28"/>
          <w:szCs w:val="28"/>
        </w:rPr>
      </w:pPr>
    </w:p>
    <w:p w:rsidR="00D60574" w:rsidRDefault="00D60574" w:rsidP="008D3D34">
      <w:pPr>
        <w:autoSpaceDE w:val="0"/>
        <w:autoSpaceDN w:val="0"/>
        <w:adjustRightInd w:val="0"/>
        <w:spacing w:line="360" w:lineRule="auto"/>
        <w:jc w:val="both"/>
        <w:rPr>
          <w:rFonts w:ascii="Times New Roman CYR" w:hAnsi="Times New Roman CYR" w:cs="Times New Roman CYR"/>
          <w:b/>
          <w:bCs/>
          <w:sz w:val="28"/>
          <w:szCs w:val="28"/>
        </w:rPr>
      </w:pPr>
    </w:p>
    <w:p w:rsidR="00D60574" w:rsidRDefault="00D60574" w:rsidP="008D3D34">
      <w:pPr>
        <w:autoSpaceDE w:val="0"/>
        <w:autoSpaceDN w:val="0"/>
        <w:adjustRightInd w:val="0"/>
        <w:spacing w:line="360" w:lineRule="auto"/>
        <w:jc w:val="both"/>
        <w:rPr>
          <w:rFonts w:ascii="Times New Roman CYR" w:hAnsi="Times New Roman CYR" w:cs="Times New Roman CYR"/>
          <w:b/>
          <w:bCs/>
          <w:sz w:val="28"/>
          <w:szCs w:val="28"/>
        </w:rPr>
      </w:pPr>
    </w:p>
    <w:p w:rsidR="00D60574" w:rsidRDefault="00D60574" w:rsidP="008D3D34">
      <w:pPr>
        <w:autoSpaceDE w:val="0"/>
        <w:autoSpaceDN w:val="0"/>
        <w:adjustRightInd w:val="0"/>
        <w:spacing w:line="360" w:lineRule="auto"/>
        <w:jc w:val="both"/>
        <w:rPr>
          <w:rFonts w:ascii="Times New Roman CYR" w:hAnsi="Times New Roman CYR" w:cs="Times New Roman CYR"/>
          <w:b/>
          <w:bCs/>
          <w:sz w:val="28"/>
          <w:szCs w:val="28"/>
        </w:rPr>
      </w:pPr>
    </w:p>
    <w:p w:rsidR="00D60574" w:rsidRDefault="00D60574" w:rsidP="008D3D34">
      <w:pPr>
        <w:autoSpaceDE w:val="0"/>
        <w:autoSpaceDN w:val="0"/>
        <w:adjustRightInd w:val="0"/>
        <w:spacing w:line="360" w:lineRule="auto"/>
        <w:jc w:val="both"/>
        <w:rPr>
          <w:rFonts w:ascii="Times New Roman CYR" w:hAnsi="Times New Roman CYR" w:cs="Times New Roman CYR"/>
          <w:b/>
          <w:bCs/>
          <w:sz w:val="28"/>
          <w:szCs w:val="28"/>
        </w:rPr>
      </w:pPr>
    </w:p>
    <w:p w:rsidR="00D60574" w:rsidRDefault="00D60574" w:rsidP="008D3D34">
      <w:pPr>
        <w:autoSpaceDE w:val="0"/>
        <w:autoSpaceDN w:val="0"/>
        <w:adjustRightInd w:val="0"/>
        <w:spacing w:line="360" w:lineRule="auto"/>
        <w:jc w:val="both"/>
        <w:rPr>
          <w:rFonts w:ascii="Times New Roman CYR" w:hAnsi="Times New Roman CYR" w:cs="Times New Roman CYR"/>
          <w:b/>
          <w:bCs/>
          <w:sz w:val="28"/>
          <w:szCs w:val="28"/>
        </w:rPr>
      </w:pPr>
    </w:p>
    <w:p w:rsidR="00D60574" w:rsidRDefault="00D60574" w:rsidP="008D3D34">
      <w:pPr>
        <w:autoSpaceDE w:val="0"/>
        <w:autoSpaceDN w:val="0"/>
        <w:adjustRightInd w:val="0"/>
        <w:spacing w:line="360" w:lineRule="auto"/>
        <w:jc w:val="both"/>
        <w:rPr>
          <w:rFonts w:ascii="Times New Roman CYR" w:hAnsi="Times New Roman CYR" w:cs="Times New Roman CYR"/>
          <w:b/>
          <w:bCs/>
          <w:sz w:val="28"/>
          <w:szCs w:val="28"/>
        </w:rPr>
      </w:pPr>
    </w:p>
    <w:p w:rsidR="00D60574" w:rsidRPr="009B0416" w:rsidRDefault="00D60574" w:rsidP="009B0416">
      <w:pPr>
        <w:spacing w:line="480" w:lineRule="auto"/>
        <w:ind w:firstLine="709"/>
        <w:jc w:val="center"/>
        <w:rPr>
          <w:b/>
          <w:caps/>
          <w:sz w:val="32"/>
          <w:szCs w:val="32"/>
        </w:rPr>
      </w:pPr>
      <w:bookmarkStart w:id="1" w:name="_GoBack"/>
      <w:bookmarkEnd w:id="1"/>
      <w:r w:rsidRPr="009B0416">
        <w:rPr>
          <w:b/>
          <w:caps/>
          <w:sz w:val="32"/>
          <w:szCs w:val="32"/>
        </w:rPr>
        <w:lastRenderedPageBreak/>
        <w:t>Список вико</w:t>
      </w:r>
      <w:r w:rsidR="0081689D" w:rsidRPr="009B0416">
        <w:rPr>
          <w:b/>
          <w:caps/>
          <w:sz w:val="32"/>
          <w:szCs w:val="32"/>
        </w:rPr>
        <w:t>ристаних джерел</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Абрамова Г.С. Практическая психология. Екатеринбург,1998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Авдеева Н. Н. Привязанность ребенка к матери и образ себя в раннем детстве// Вопросы психологии. 1997. 4.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Авдеева Н.Н. Вы и младенец: у истоков общения. -М.:Пр.1991.</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eastAsia="Times New Roman" w:hAnsi="Times New Roman"/>
          <w:sz w:val="28"/>
          <w:szCs w:val="28"/>
          <w:lang w:val="uk-UA" w:eastAsia="ru-RU"/>
        </w:rPr>
        <w:t>Анерт</w:t>
      </w:r>
      <w:proofErr w:type="spellEnd"/>
      <w:r w:rsidRPr="003804D7">
        <w:rPr>
          <w:rFonts w:ascii="Times New Roman" w:eastAsia="Times New Roman" w:hAnsi="Times New Roman"/>
          <w:sz w:val="28"/>
          <w:szCs w:val="28"/>
          <w:lang w:val="uk-UA" w:eastAsia="ru-RU"/>
        </w:rPr>
        <w:t xml:space="preserve"> Л. , Т. </w:t>
      </w:r>
      <w:proofErr w:type="spellStart"/>
      <w:r w:rsidRPr="003804D7">
        <w:rPr>
          <w:rFonts w:ascii="Times New Roman" w:eastAsia="Times New Roman" w:hAnsi="Times New Roman"/>
          <w:sz w:val="28"/>
          <w:szCs w:val="28"/>
          <w:lang w:val="uk-UA" w:eastAsia="ru-RU"/>
        </w:rPr>
        <w:t>Майшнер</w:t>
      </w:r>
      <w:proofErr w:type="spellEnd"/>
      <w:r w:rsidRPr="003804D7">
        <w:rPr>
          <w:rFonts w:ascii="Times New Roman" w:eastAsia="Times New Roman" w:hAnsi="Times New Roman"/>
          <w:sz w:val="28"/>
          <w:szCs w:val="28"/>
          <w:lang w:val="uk-UA" w:eastAsia="ru-RU"/>
        </w:rPr>
        <w:t xml:space="preserve">, А. </w:t>
      </w:r>
      <w:proofErr w:type="spellStart"/>
      <w:r w:rsidRPr="003804D7">
        <w:rPr>
          <w:rFonts w:ascii="Times New Roman" w:eastAsia="Times New Roman" w:hAnsi="Times New Roman"/>
          <w:sz w:val="28"/>
          <w:szCs w:val="28"/>
          <w:lang w:val="uk-UA" w:eastAsia="ru-RU"/>
        </w:rPr>
        <w:t>Шмидт</w:t>
      </w:r>
      <w:proofErr w:type="spellEnd"/>
      <w:r w:rsidRPr="003804D7">
        <w:rPr>
          <w:rFonts w:ascii="Times New Roman" w:eastAsia="Times New Roman" w:hAnsi="Times New Roman"/>
          <w:sz w:val="28"/>
          <w:szCs w:val="28"/>
          <w:lang w:val="uk-UA" w:eastAsia="ru-RU"/>
        </w:rPr>
        <w:t xml:space="preserve">, В. А. </w:t>
      </w:r>
      <w:proofErr w:type="spellStart"/>
      <w:r w:rsidRPr="003804D7">
        <w:rPr>
          <w:rFonts w:ascii="Times New Roman" w:eastAsia="Times New Roman" w:hAnsi="Times New Roman"/>
          <w:sz w:val="28"/>
          <w:szCs w:val="28"/>
          <w:lang w:val="uk-UA" w:eastAsia="ru-RU"/>
        </w:rPr>
        <w:t>Доскин</w:t>
      </w:r>
      <w:proofErr w:type="spellEnd"/>
      <w:r w:rsidRPr="003804D7">
        <w:rPr>
          <w:rFonts w:ascii="Times New Roman" w:eastAsia="Times New Roman" w:hAnsi="Times New Roman"/>
          <w:sz w:val="28"/>
          <w:szCs w:val="28"/>
          <w:lang w:val="uk-UA" w:eastAsia="ru-RU"/>
        </w:rPr>
        <w:t xml:space="preserve"> </w:t>
      </w:r>
      <w:proofErr w:type="spellStart"/>
      <w:r w:rsidRPr="003804D7">
        <w:rPr>
          <w:rFonts w:ascii="Times New Roman" w:eastAsia="Times New Roman" w:hAnsi="Times New Roman"/>
          <w:sz w:val="28"/>
          <w:szCs w:val="28"/>
          <w:lang w:val="uk-UA" w:eastAsia="ru-RU"/>
        </w:rPr>
        <w:t>Кросс-культурное</w:t>
      </w:r>
      <w:proofErr w:type="spellEnd"/>
      <w:r w:rsidRPr="003804D7">
        <w:rPr>
          <w:rFonts w:ascii="Times New Roman" w:eastAsia="Times New Roman" w:hAnsi="Times New Roman"/>
          <w:sz w:val="28"/>
          <w:szCs w:val="28"/>
          <w:lang w:val="uk-UA" w:eastAsia="ru-RU"/>
        </w:rPr>
        <w:t xml:space="preserve"> </w:t>
      </w:r>
      <w:proofErr w:type="spellStart"/>
      <w:r w:rsidRPr="003804D7">
        <w:rPr>
          <w:rFonts w:ascii="Times New Roman" w:eastAsia="Times New Roman" w:hAnsi="Times New Roman"/>
          <w:sz w:val="28"/>
          <w:szCs w:val="28"/>
          <w:lang w:val="uk-UA" w:eastAsia="ru-RU"/>
        </w:rPr>
        <w:t>исследование</w:t>
      </w:r>
      <w:proofErr w:type="spellEnd"/>
      <w:r w:rsidRPr="003804D7">
        <w:rPr>
          <w:rFonts w:ascii="Times New Roman" w:eastAsia="Times New Roman" w:hAnsi="Times New Roman"/>
          <w:sz w:val="28"/>
          <w:szCs w:val="28"/>
          <w:lang w:val="uk-UA" w:eastAsia="ru-RU"/>
        </w:rPr>
        <w:t xml:space="preserve"> </w:t>
      </w:r>
      <w:proofErr w:type="spellStart"/>
      <w:r w:rsidRPr="003804D7">
        <w:rPr>
          <w:rFonts w:ascii="Times New Roman" w:eastAsia="Times New Roman" w:hAnsi="Times New Roman"/>
          <w:sz w:val="28"/>
          <w:szCs w:val="28"/>
          <w:lang w:val="uk-UA" w:eastAsia="ru-RU"/>
        </w:rPr>
        <w:t>взаимодействия</w:t>
      </w:r>
      <w:proofErr w:type="spellEnd"/>
      <w:r w:rsidRPr="003804D7">
        <w:rPr>
          <w:rFonts w:ascii="Times New Roman" w:eastAsia="Times New Roman" w:hAnsi="Times New Roman"/>
          <w:sz w:val="28"/>
          <w:szCs w:val="28"/>
          <w:lang w:val="uk-UA" w:eastAsia="ru-RU"/>
        </w:rPr>
        <w:t xml:space="preserve"> с </w:t>
      </w:r>
      <w:proofErr w:type="spellStart"/>
      <w:r w:rsidRPr="003804D7">
        <w:rPr>
          <w:rFonts w:ascii="Times New Roman" w:eastAsia="Times New Roman" w:hAnsi="Times New Roman"/>
          <w:sz w:val="28"/>
          <w:szCs w:val="28"/>
          <w:lang w:val="uk-UA" w:eastAsia="ru-RU"/>
        </w:rPr>
        <w:t>детьми</w:t>
      </w:r>
      <w:proofErr w:type="spellEnd"/>
      <w:r w:rsidRPr="003804D7">
        <w:rPr>
          <w:rFonts w:ascii="Times New Roman" w:eastAsia="Times New Roman" w:hAnsi="Times New Roman"/>
          <w:sz w:val="28"/>
          <w:szCs w:val="28"/>
          <w:lang w:val="uk-UA" w:eastAsia="ru-RU"/>
        </w:rPr>
        <w:t xml:space="preserve"> </w:t>
      </w:r>
      <w:proofErr w:type="spellStart"/>
      <w:r w:rsidRPr="003804D7">
        <w:rPr>
          <w:rFonts w:ascii="Times New Roman" w:eastAsia="Times New Roman" w:hAnsi="Times New Roman"/>
          <w:sz w:val="28"/>
          <w:szCs w:val="28"/>
          <w:lang w:val="uk-UA" w:eastAsia="ru-RU"/>
        </w:rPr>
        <w:t>русских</w:t>
      </w:r>
      <w:proofErr w:type="spellEnd"/>
      <w:r w:rsidRPr="003804D7">
        <w:rPr>
          <w:rFonts w:ascii="Times New Roman" w:eastAsia="Times New Roman" w:hAnsi="Times New Roman"/>
          <w:sz w:val="28"/>
          <w:szCs w:val="28"/>
          <w:lang w:val="uk-UA" w:eastAsia="ru-RU"/>
        </w:rPr>
        <w:t xml:space="preserve"> и </w:t>
      </w:r>
      <w:proofErr w:type="spellStart"/>
      <w:r w:rsidRPr="003804D7">
        <w:rPr>
          <w:rFonts w:ascii="Times New Roman" w:eastAsia="Times New Roman" w:hAnsi="Times New Roman"/>
          <w:sz w:val="28"/>
          <w:szCs w:val="28"/>
          <w:lang w:val="uk-UA" w:eastAsia="ru-RU"/>
        </w:rPr>
        <w:t>немецких</w:t>
      </w:r>
      <w:proofErr w:type="spellEnd"/>
      <w:r w:rsidRPr="003804D7">
        <w:rPr>
          <w:rFonts w:ascii="Times New Roman" w:eastAsia="Times New Roman" w:hAnsi="Times New Roman"/>
          <w:sz w:val="28"/>
          <w:szCs w:val="28"/>
          <w:lang w:val="uk-UA" w:eastAsia="ru-RU"/>
        </w:rPr>
        <w:t xml:space="preserve"> </w:t>
      </w:r>
      <w:proofErr w:type="spellStart"/>
      <w:r w:rsidRPr="003804D7">
        <w:rPr>
          <w:rFonts w:ascii="Times New Roman" w:eastAsia="Times New Roman" w:hAnsi="Times New Roman"/>
          <w:sz w:val="28"/>
          <w:szCs w:val="28"/>
          <w:lang w:val="uk-UA" w:eastAsia="ru-RU"/>
        </w:rPr>
        <w:t>матерей</w:t>
      </w:r>
      <w:proofErr w:type="spellEnd"/>
      <w:r w:rsidRPr="003804D7">
        <w:rPr>
          <w:rFonts w:ascii="Times New Roman" w:eastAsia="Times New Roman" w:hAnsi="Times New Roman"/>
          <w:sz w:val="28"/>
          <w:szCs w:val="28"/>
          <w:lang w:val="uk-UA" w:eastAsia="ru-RU"/>
        </w:rPr>
        <w:t>.  Л</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 Ананьев Б. Г. Человек как предмет познания. Л., 1968.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Ананьев Е. Г. О проблемах современного </w:t>
      </w:r>
      <w:proofErr w:type="spellStart"/>
      <w:r w:rsidRPr="003804D7">
        <w:rPr>
          <w:rFonts w:ascii="Times New Roman" w:hAnsi="Times New Roman"/>
          <w:sz w:val="28"/>
          <w:szCs w:val="28"/>
        </w:rPr>
        <w:t>человекознания</w:t>
      </w:r>
      <w:proofErr w:type="spellEnd"/>
      <w:r w:rsidRPr="003804D7">
        <w:rPr>
          <w:rFonts w:ascii="Times New Roman" w:hAnsi="Times New Roman"/>
          <w:sz w:val="28"/>
          <w:szCs w:val="28"/>
        </w:rPr>
        <w:t>. М., 1977</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 Ананьев Б.Г. Избранные психологические труды: В 2 т. Т. 1.М., 1980.</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Андреева Н.Г. Этот удивительный младенец.- </w:t>
      </w:r>
      <w:proofErr w:type="gramStart"/>
      <w:r w:rsidRPr="003804D7">
        <w:rPr>
          <w:rFonts w:ascii="Times New Roman" w:hAnsi="Times New Roman"/>
          <w:sz w:val="28"/>
          <w:szCs w:val="28"/>
        </w:rPr>
        <w:t>С-П</w:t>
      </w:r>
      <w:proofErr w:type="gramEnd"/>
      <w:r w:rsidRPr="003804D7">
        <w:rPr>
          <w:rFonts w:ascii="Times New Roman" w:hAnsi="Times New Roman"/>
          <w:sz w:val="28"/>
          <w:szCs w:val="28"/>
        </w:rPr>
        <w:t>., 1999.</w:t>
      </w:r>
    </w:p>
    <w:p w:rsidR="00D60574" w:rsidRPr="003804D7" w:rsidRDefault="00D60574" w:rsidP="00D60574">
      <w:pPr>
        <w:pStyle w:val="a8"/>
        <w:numPr>
          <w:ilvl w:val="0"/>
          <w:numId w:val="21"/>
        </w:numPr>
        <w:spacing w:line="360" w:lineRule="auto"/>
        <w:jc w:val="both"/>
        <w:rPr>
          <w:rFonts w:ascii="Times New Roman" w:hAnsi="Times New Roman"/>
          <w:spacing w:val="-20"/>
          <w:sz w:val="28"/>
          <w:szCs w:val="28"/>
        </w:rPr>
      </w:pPr>
      <w:r w:rsidRPr="003804D7">
        <w:rPr>
          <w:rFonts w:ascii="Times New Roman" w:hAnsi="Times New Roman"/>
          <w:sz w:val="28"/>
          <w:szCs w:val="28"/>
        </w:rPr>
        <w:t xml:space="preserve">Анна де </w:t>
      </w:r>
      <w:proofErr w:type="spellStart"/>
      <w:r w:rsidRPr="003804D7">
        <w:rPr>
          <w:rFonts w:ascii="Times New Roman" w:hAnsi="Times New Roman"/>
          <w:sz w:val="28"/>
          <w:szCs w:val="28"/>
        </w:rPr>
        <w:t>Карвасдуэ</w:t>
      </w:r>
      <w:proofErr w:type="spellEnd"/>
      <w:r w:rsidRPr="003804D7">
        <w:rPr>
          <w:rFonts w:ascii="Times New Roman" w:hAnsi="Times New Roman"/>
          <w:sz w:val="28"/>
          <w:szCs w:val="28"/>
        </w:rPr>
        <w:t>. Девочка. Девушка. Женщина. Мир книги</w:t>
      </w:r>
      <w:proofErr w:type="gramStart"/>
      <w:r w:rsidRPr="003804D7">
        <w:rPr>
          <w:rFonts w:ascii="Times New Roman" w:hAnsi="Times New Roman"/>
          <w:spacing w:val="-20"/>
          <w:sz w:val="28"/>
          <w:szCs w:val="28"/>
        </w:rPr>
        <w:t>.-</w:t>
      </w:r>
      <w:proofErr w:type="gramEnd"/>
      <w:r w:rsidRPr="003804D7">
        <w:rPr>
          <w:rFonts w:ascii="Times New Roman" w:hAnsi="Times New Roman"/>
          <w:spacing w:val="-20"/>
          <w:sz w:val="28"/>
          <w:szCs w:val="28"/>
        </w:rPr>
        <w:t>М., 2001.</w:t>
      </w:r>
    </w:p>
    <w:p w:rsidR="00D60574" w:rsidRPr="003804D7" w:rsidRDefault="00D60574" w:rsidP="00D60574">
      <w:pPr>
        <w:pStyle w:val="a8"/>
        <w:numPr>
          <w:ilvl w:val="0"/>
          <w:numId w:val="21"/>
        </w:numPr>
        <w:spacing w:line="360" w:lineRule="auto"/>
        <w:jc w:val="both"/>
        <w:rPr>
          <w:rFonts w:ascii="Times New Roman" w:hAnsi="Times New Roman"/>
          <w:spacing w:val="-20"/>
          <w:sz w:val="28"/>
          <w:szCs w:val="28"/>
        </w:rPr>
      </w:pPr>
      <w:r w:rsidRPr="003804D7">
        <w:rPr>
          <w:rFonts w:ascii="Times New Roman" w:hAnsi="Times New Roman"/>
          <w:sz w:val="28"/>
          <w:szCs w:val="28"/>
        </w:rPr>
        <w:t xml:space="preserve">Баз Л.Л., </w:t>
      </w:r>
      <w:proofErr w:type="spellStart"/>
      <w:r w:rsidRPr="003804D7">
        <w:rPr>
          <w:rFonts w:ascii="Times New Roman" w:hAnsi="Times New Roman"/>
          <w:sz w:val="28"/>
          <w:szCs w:val="28"/>
        </w:rPr>
        <w:t>Скобло</w:t>
      </w:r>
      <w:proofErr w:type="spellEnd"/>
      <w:r w:rsidRPr="003804D7">
        <w:rPr>
          <w:rFonts w:ascii="Times New Roman" w:hAnsi="Times New Roman"/>
          <w:sz w:val="28"/>
          <w:szCs w:val="28"/>
        </w:rPr>
        <w:t xml:space="preserve"> Г.В. Особенности общения со взрослыми младенцев от матерей с послеродовыми депрессиями // Психология сегодня. Ежегодник Российского психологического общества. Т. 2. Вып.3. – М., 1996</w:t>
      </w:r>
    </w:p>
    <w:p w:rsidR="00D60574" w:rsidRPr="003804D7" w:rsidRDefault="00074C1F" w:rsidP="00D60574">
      <w:pPr>
        <w:pStyle w:val="a8"/>
        <w:numPr>
          <w:ilvl w:val="0"/>
          <w:numId w:val="21"/>
        </w:numPr>
        <w:spacing w:line="360" w:lineRule="auto"/>
        <w:jc w:val="both"/>
        <w:rPr>
          <w:rFonts w:ascii="Times New Roman" w:hAnsi="Times New Roman"/>
          <w:color w:val="000000"/>
          <w:spacing w:val="-20"/>
          <w:sz w:val="28"/>
          <w:szCs w:val="28"/>
        </w:rPr>
      </w:pPr>
      <w:hyperlink r:id="rId14" w:history="1">
        <w:r w:rsidR="00D60574" w:rsidRPr="003804D7">
          <w:rPr>
            <w:rStyle w:val="a9"/>
            <w:rFonts w:ascii="Times New Roman" w:hAnsi="Times New Roman"/>
            <w:bCs/>
            <w:color w:val="000000"/>
            <w:sz w:val="28"/>
            <w:szCs w:val="28"/>
          </w:rPr>
          <w:t xml:space="preserve">Баканов Е. Н. </w:t>
        </w:r>
      </w:hyperlink>
      <w:r w:rsidR="00D60574" w:rsidRPr="003804D7">
        <w:rPr>
          <w:rFonts w:ascii="Times New Roman" w:hAnsi="Times New Roman"/>
          <w:bCs/>
          <w:color w:val="000000"/>
          <w:sz w:val="28"/>
          <w:szCs w:val="28"/>
        </w:rPr>
        <w:t xml:space="preserve">, </w:t>
      </w:r>
      <w:hyperlink r:id="rId15" w:history="1">
        <w:r w:rsidR="00D60574" w:rsidRPr="003804D7">
          <w:rPr>
            <w:rStyle w:val="a9"/>
            <w:rFonts w:ascii="Times New Roman" w:hAnsi="Times New Roman"/>
            <w:bCs/>
            <w:color w:val="000000"/>
            <w:sz w:val="28"/>
            <w:szCs w:val="28"/>
          </w:rPr>
          <w:t xml:space="preserve">Иванников В. А. </w:t>
        </w:r>
      </w:hyperlink>
      <w:r w:rsidR="00D60574" w:rsidRPr="003804D7">
        <w:rPr>
          <w:rFonts w:ascii="Times New Roman" w:hAnsi="Times New Roman"/>
          <w:bCs/>
          <w:color w:val="000000"/>
          <w:sz w:val="28"/>
          <w:szCs w:val="28"/>
        </w:rPr>
        <w:t xml:space="preserve">: </w:t>
      </w:r>
      <w:hyperlink r:id="rId16" w:history="1">
        <w:r w:rsidR="00D60574" w:rsidRPr="003804D7">
          <w:rPr>
            <w:rStyle w:val="a9"/>
            <w:rFonts w:ascii="Times New Roman" w:hAnsi="Times New Roman"/>
            <w:color w:val="000000"/>
            <w:sz w:val="28"/>
            <w:szCs w:val="28"/>
          </w:rPr>
          <w:t xml:space="preserve">О природе побуждения </w:t>
        </w:r>
      </w:hyperlink>
      <w:r w:rsidR="00D60574" w:rsidRPr="003804D7">
        <w:rPr>
          <w:rFonts w:ascii="Times New Roman" w:hAnsi="Times New Roman"/>
          <w:sz w:val="28"/>
          <w:szCs w:val="28"/>
        </w:rPr>
        <w:t xml:space="preserve">//  Вопросы психологии. </w:t>
      </w:r>
      <w:hyperlink r:id="rId17" w:history="1">
        <w:r w:rsidR="00D60574" w:rsidRPr="003804D7">
          <w:rPr>
            <w:rStyle w:val="a9"/>
            <w:rFonts w:ascii="Times New Roman" w:hAnsi="Times New Roman"/>
            <w:bCs/>
            <w:color w:val="000000"/>
            <w:sz w:val="28"/>
            <w:szCs w:val="28"/>
          </w:rPr>
          <w:t>83'4</w:t>
        </w:r>
      </w:hyperlink>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Бангерская</w:t>
      </w:r>
      <w:proofErr w:type="spellEnd"/>
      <w:r w:rsidRPr="003804D7">
        <w:rPr>
          <w:rFonts w:ascii="Times New Roman" w:hAnsi="Times New Roman"/>
          <w:sz w:val="28"/>
          <w:szCs w:val="28"/>
        </w:rPr>
        <w:t xml:space="preserve">  Т.  Трудное счастье материнства//Семья и школа.- 1987.- №3.-с.29-32.</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Батуев А.С. </w:t>
      </w:r>
      <w:proofErr w:type="spellStart"/>
      <w:r w:rsidRPr="003804D7">
        <w:rPr>
          <w:rFonts w:ascii="Times New Roman" w:hAnsi="Times New Roman"/>
          <w:sz w:val="28"/>
          <w:szCs w:val="28"/>
        </w:rPr>
        <w:t>Психофизиолгичекие</w:t>
      </w:r>
      <w:proofErr w:type="spellEnd"/>
      <w:r w:rsidRPr="003804D7">
        <w:rPr>
          <w:rFonts w:ascii="Times New Roman" w:hAnsi="Times New Roman"/>
          <w:sz w:val="28"/>
          <w:szCs w:val="28"/>
        </w:rPr>
        <w:t xml:space="preserve"> доминанты материнства. //Психология сегодня.-1996.-вып.4.-с.69-70.</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Батуев А, С. Генетические и социальные факторы формирования индивидуальности детей; биосоциальные основы формирования нервно-психической сферы ребенка // Ребенок в современном мире: здоровье ребенка: В 2 т. Т. 2 / Под ред. А. А.</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БатуевА</w:t>
      </w:r>
      <w:proofErr w:type="spellEnd"/>
      <w:r w:rsidRPr="003804D7">
        <w:rPr>
          <w:rFonts w:ascii="Times New Roman" w:hAnsi="Times New Roman"/>
          <w:sz w:val="28"/>
          <w:szCs w:val="28"/>
        </w:rPr>
        <w:t xml:space="preserve">. С., </w:t>
      </w:r>
      <w:proofErr w:type="spellStart"/>
      <w:r w:rsidRPr="003804D7">
        <w:rPr>
          <w:rFonts w:ascii="Times New Roman" w:hAnsi="Times New Roman"/>
          <w:sz w:val="28"/>
          <w:szCs w:val="28"/>
        </w:rPr>
        <w:t>СоколоваЛ</w:t>
      </w:r>
      <w:proofErr w:type="spellEnd"/>
      <w:r w:rsidRPr="003804D7">
        <w:rPr>
          <w:rFonts w:ascii="Times New Roman" w:hAnsi="Times New Roman"/>
          <w:sz w:val="28"/>
          <w:szCs w:val="28"/>
        </w:rPr>
        <w:t xml:space="preserve">. А Учение о доминанте как теоретическая основа формирования системы мать дитя // Вести. С.-Петербург, ун-та. Сер. 3.1994. </w:t>
      </w:r>
      <w:proofErr w:type="spellStart"/>
      <w:r w:rsidRPr="003804D7">
        <w:rPr>
          <w:rFonts w:ascii="Times New Roman" w:hAnsi="Times New Roman"/>
          <w:sz w:val="28"/>
          <w:szCs w:val="28"/>
        </w:rPr>
        <w:t>Вып</w:t>
      </w:r>
      <w:proofErr w:type="spellEnd"/>
      <w:r w:rsidRPr="003804D7">
        <w:rPr>
          <w:rFonts w:ascii="Times New Roman" w:hAnsi="Times New Roman"/>
          <w:sz w:val="28"/>
          <w:szCs w:val="28"/>
        </w:rPr>
        <w:t>, 2</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lastRenderedPageBreak/>
        <w:t xml:space="preserve">Баженова О.В, Баз Л.Л., Копыл О.А. Готовность к материнству: выделение факторов, условий психологического риска для </w:t>
      </w:r>
      <w:proofErr w:type="gramStart"/>
      <w:r w:rsidRPr="003804D7">
        <w:rPr>
          <w:rFonts w:ascii="Times New Roman" w:hAnsi="Times New Roman"/>
          <w:sz w:val="28"/>
          <w:szCs w:val="28"/>
        </w:rPr>
        <w:t>буду-</w:t>
      </w:r>
      <w:proofErr w:type="spellStart"/>
      <w:r w:rsidRPr="003804D7">
        <w:rPr>
          <w:rFonts w:ascii="Times New Roman" w:hAnsi="Times New Roman"/>
          <w:sz w:val="28"/>
          <w:szCs w:val="28"/>
        </w:rPr>
        <w:t>щего</w:t>
      </w:r>
      <w:proofErr w:type="spellEnd"/>
      <w:proofErr w:type="gramEnd"/>
      <w:r w:rsidRPr="003804D7">
        <w:rPr>
          <w:rFonts w:ascii="Times New Roman" w:hAnsi="Times New Roman"/>
          <w:sz w:val="28"/>
          <w:szCs w:val="28"/>
        </w:rPr>
        <w:t xml:space="preserve"> развития ребёнка. //Синапс,1993, №4</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Баскина</w:t>
      </w:r>
      <w:proofErr w:type="spellEnd"/>
      <w:r w:rsidRPr="003804D7">
        <w:rPr>
          <w:rFonts w:ascii="Times New Roman" w:hAnsi="Times New Roman"/>
          <w:sz w:val="28"/>
          <w:szCs w:val="28"/>
        </w:rPr>
        <w:t xml:space="preserve"> Ю.В. Методика диагностики родительских отношений. М., 1992</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 Бауэр Т. Психическое развитие младенца. М., 1985.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Беременность и роды у первородящих женщин старшего возраста.- М.:Пр.1975.</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Бертран А. «Воспитание до рождения» С-п 1998.</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Бойко В.В. </w:t>
      </w:r>
      <w:proofErr w:type="spellStart"/>
      <w:r w:rsidRPr="003804D7">
        <w:rPr>
          <w:rFonts w:ascii="Times New Roman" w:hAnsi="Times New Roman"/>
          <w:sz w:val="28"/>
          <w:szCs w:val="28"/>
        </w:rPr>
        <w:t>Малодетная</w:t>
      </w:r>
      <w:proofErr w:type="spellEnd"/>
      <w:r w:rsidRPr="003804D7">
        <w:rPr>
          <w:rFonts w:ascii="Times New Roman" w:hAnsi="Times New Roman"/>
          <w:sz w:val="28"/>
          <w:szCs w:val="28"/>
        </w:rPr>
        <w:t xml:space="preserve"> семья.- М.:Пр.1988.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Бойко В.В. Счастье, семья, дети.- М.:</w:t>
      </w:r>
      <w:proofErr w:type="spellStart"/>
      <w:proofErr w:type="gramStart"/>
      <w:r w:rsidRPr="003804D7">
        <w:rPr>
          <w:rFonts w:ascii="Times New Roman" w:hAnsi="Times New Roman"/>
          <w:sz w:val="28"/>
          <w:szCs w:val="28"/>
        </w:rPr>
        <w:t>Пр</w:t>
      </w:r>
      <w:proofErr w:type="spellEnd"/>
      <w:proofErr w:type="gramEnd"/>
      <w:r w:rsidRPr="003804D7">
        <w:rPr>
          <w:rFonts w:ascii="Times New Roman" w:hAnsi="Times New Roman"/>
          <w:sz w:val="28"/>
          <w:szCs w:val="28"/>
        </w:rPr>
        <w:t xml:space="preserve"> 1980.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Бойко В.В. Если ты жена и мать. -М.:Пр.1985.</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Боровикова Н.В. «Адаптация к новому образу «Я» у беременных женщин» Вестник Балтийской академии 1998г. Выпуск 15, стр. 81-86.</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Бурменская</w:t>
      </w:r>
      <w:proofErr w:type="spellEnd"/>
      <w:r w:rsidRPr="003804D7">
        <w:rPr>
          <w:rFonts w:ascii="Times New Roman" w:hAnsi="Times New Roman"/>
          <w:sz w:val="28"/>
          <w:szCs w:val="28"/>
        </w:rPr>
        <w:t xml:space="preserve"> Г.В., Захарова Е.И. Возрастно-психологический подход в консультировании детей и подростков: учебное пособие для ВУЗов</w:t>
      </w:r>
      <w:proofErr w:type="gramStart"/>
      <w:r w:rsidRPr="003804D7">
        <w:rPr>
          <w:rFonts w:ascii="Times New Roman" w:hAnsi="Times New Roman"/>
          <w:sz w:val="28"/>
          <w:szCs w:val="28"/>
        </w:rPr>
        <w:t>.-</w:t>
      </w:r>
      <w:proofErr w:type="gramEnd"/>
      <w:r w:rsidRPr="003804D7">
        <w:rPr>
          <w:rFonts w:ascii="Times New Roman" w:hAnsi="Times New Roman"/>
          <w:sz w:val="28"/>
          <w:szCs w:val="28"/>
        </w:rPr>
        <w:t>М.:Акадкмия,2002.</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Брусиловский А.И. Жизнь до рождения. -М.:Пр.1991.</w:t>
      </w:r>
    </w:p>
    <w:p w:rsidR="00D60574" w:rsidRPr="003804D7" w:rsidRDefault="00D60574" w:rsidP="00D60574">
      <w:pPr>
        <w:pStyle w:val="a8"/>
        <w:numPr>
          <w:ilvl w:val="0"/>
          <w:numId w:val="21"/>
        </w:numPr>
        <w:spacing w:line="360" w:lineRule="auto"/>
        <w:jc w:val="both"/>
        <w:rPr>
          <w:rFonts w:ascii="Times New Roman" w:hAnsi="Times New Roman"/>
          <w:spacing w:val="-20"/>
          <w:sz w:val="28"/>
          <w:szCs w:val="28"/>
        </w:rPr>
      </w:pPr>
      <w:proofErr w:type="spellStart"/>
      <w:r w:rsidRPr="003804D7">
        <w:rPr>
          <w:rFonts w:ascii="Times New Roman" w:hAnsi="Times New Roman"/>
          <w:sz w:val="28"/>
          <w:szCs w:val="28"/>
        </w:rPr>
        <w:t>Брутман</w:t>
      </w:r>
      <w:proofErr w:type="spellEnd"/>
      <w:r w:rsidRPr="003804D7">
        <w:rPr>
          <w:rFonts w:ascii="Times New Roman" w:hAnsi="Times New Roman"/>
          <w:sz w:val="28"/>
          <w:szCs w:val="28"/>
        </w:rPr>
        <w:t xml:space="preserve"> В.И., Психологические феномены, возникающие в связи с нежеланной беременностью.//Психология </w:t>
      </w:r>
      <w:r w:rsidRPr="003804D7">
        <w:rPr>
          <w:rFonts w:ascii="Times New Roman" w:hAnsi="Times New Roman"/>
          <w:spacing w:val="-20"/>
          <w:sz w:val="28"/>
          <w:szCs w:val="28"/>
        </w:rPr>
        <w:t>сегодня</w:t>
      </w:r>
      <w:proofErr w:type="gramStart"/>
      <w:r w:rsidRPr="003804D7">
        <w:rPr>
          <w:rFonts w:ascii="Times New Roman" w:hAnsi="Times New Roman"/>
          <w:spacing w:val="-20"/>
          <w:sz w:val="28"/>
          <w:szCs w:val="28"/>
        </w:rPr>
        <w:t>.-</w:t>
      </w:r>
      <w:proofErr w:type="gramEnd"/>
      <w:r w:rsidRPr="003804D7">
        <w:rPr>
          <w:rFonts w:ascii="Times New Roman" w:hAnsi="Times New Roman"/>
          <w:spacing w:val="-20"/>
          <w:sz w:val="28"/>
          <w:szCs w:val="28"/>
        </w:rPr>
        <w:t>вып.4.-1996.-с.150-151.</w:t>
      </w:r>
    </w:p>
    <w:p w:rsidR="00D60574" w:rsidRPr="003804D7" w:rsidRDefault="00D60574" w:rsidP="00D60574">
      <w:pPr>
        <w:pStyle w:val="a8"/>
        <w:numPr>
          <w:ilvl w:val="0"/>
          <w:numId w:val="21"/>
        </w:numPr>
        <w:spacing w:line="360" w:lineRule="auto"/>
        <w:jc w:val="both"/>
        <w:rPr>
          <w:rFonts w:ascii="Times New Roman" w:hAnsi="Times New Roman"/>
          <w:spacing w:val="-20"/>
          <w:sz w:val="28"/>
          <w:szCs w:val="28"/>
        </w:rPr>
      </w:pPr>
      <w:proofErr w:type="spellStart"/>
      <w:r w:rsidRPr="003804D7">
        <w:rPr>
          <w:rFonts w:ascii="Times New Roman" w:hAnsi="Times New Roman"/>
          <w:sz w:val="28"/>
          <w:szCs w:val="28"/>
        </w:rPr>
        <w:t>Брутман</w:t>
      </w:r>
      <w:proofErr w:type="spellEnd"/>
      <w:r w:rsidRPr="003804D7">
        <w:rPr>
          <w:rFonts w:ascii="Times New Roman" w:hAnsi="Times New Roman"/>
          <w:sz w:val="28"/>
          <w:szCs w:val="28"/>
        </w:rPr>
        <w:t xml:space="preserve"> В.И., </w:t>
      </w:r>
      <w:proofErr w:type="spellStart"/>
      <w:r w:rsidRPr="003804D7">
        <w:rPr>
          <w:rFonts w:ascii="Times New Roman" w:hAnsi="Times New Roman"/>
          <w:sz w:val="28"/>
          <w:szCs w:val="28"/>
        </w:rPr>
        <w:t>Ениколопов</w:t>
      </w:r>
      <w:proofErr w:type="spellEnd"/>
      <w:r w:rsidRPr="003804D7">
        <w:rPr>
          <w:rFonts w:ascii="Times New Roman" w:hAnsi="Times New Roman"/>
          <w:sz w:val="28"/>
          <w:szCs w:val="28"/>
        </w:rPr>
        <w:t xml:space="preserve">  С.Н., Панкратова М.С. Некоторые результаты социологического </w:t>
      </w:r>
      <w:proofErr w:type="spellStart"/>
      <w:r w:rsidRPr="003804D7">
        <w:rPr>
          <w:rFonts w:ascii="Times New Roman" w:hAnsi="Times New Roman"/>
          <w:sz w:val="28"/>
          <w:szCs w:val="28"/>
        </w:rPr>
        <w:t>обследжования</w:t>
      </w:r>
      <w:proofErr w:type="spellEnd"/>
      <w:r w:rsidRPr="003804D7">
        <w:rPr>
          <w:rFonts w:ascii="Times New Roman" w:hAnsi="Times New Roman"/>
          <w:sz w:val="28"/>
          <w:szCs w:val="28"/>
        </w:rPr>
        <w:t xml:space="preserve"> женщин, отказавшихся от своих новорождённых детей.//Вопросы психологии</w:t>
      </w:r>
      <w:r w:rsidRPr="003804D7">
        <w:rPr>
          <w:rFonts w:ascii="Times New Roman" w:hAnsi="Times New Roman"/>
          <w:spacing w:val="-20"/>
          <w:sz w:val="28"/>
          <w:szCs w:val="28"/>
        </w:rPr>
        <w:t>.-1994.-№5.-с.24-27.</w:t>
      </w:r>
    </w:p>
    <w:p w:rsidR="00D60574" w:rsidRPr="003804D7" w:rsidRDefault="00D60574" w:rsidP="00D60574">
      <w:pPr>
        <w:pStyle w:val="a8"/>
        <w:numPr>
          <w:ilvl w:val="0"/>
          <w:numId w:val="21"/>
        </w:numPr>
        <w:spacing w:line="360" w:lineRule="auto"/>
        <w:jc w:val="both"/>
        <w:rPr>
          <w:rFonts w:ascii="Times New Roman" w:hAnsi="Times New Roman"/>
          <w:spacing w:val="-20"/>
          <w:sz w:val="28"/>
          <w:szCs w:val="28"/>
        </w:rPr>
      </w:pPr>
      <w:proofErr w:type="spellStart"/>
      <w:r w:rsidRPr="003804D7">
        <w:rPr>
          <w:rFonts w:ascii="Times New Roman" w:hAnsi="Times New Roman"/>
          <w:sz w:val="28"/>
          <w:szCs w:val="28"/>
        </w:rPr>
        <w:t>Брутман</w:t>
      </w:r>
      <w:proofErr w:type="spellEnd"/>
      <w:r w:rsidRPr="003804D7">
        <w:rPr>
          <w:rFonts w:ascii="Times New Roman" w:hAnsi="Times New Roman"/>
          <w:sz w:val="28"/>
          <w:szCs w:val="28"/>
        </w:rPr>
        <w:t xml:space="preserve"> В.И. </w:t>
      </w:r>
      <w:proofErr w:type="spellStart"/>
      <w:r w:rsidRPr="003804D7">
        <w:rPr>
          <w:rFonts w:ascii="Times New Roman" w:hAnsi="Times New Roman"/>
          <w:sz w:val="28"/>
          <w:szCs w:val="28"/>
        </w:rPr>
        <w:t>Радионова</w:t>
      </w:r>
      <w:proofErr w:type="spellEnd"/>
      <w:r w:rsidRPr="003804D7">
        <w:rPr>
          <w:rFonts w:ascii="Times New Roman" w:hAnsi="Times New Roman"/>
          <w:sz w:val="28"/>
          <w:szCs w:val="28"/>
        </w:rPr>
        <w:t xml:space="preserve"> М.С. Формирование привязанности матери к ребёнку в период беременности//Вопросы </w:t>
      </w:r>
      <w:r w:rsidRPr="003804D7">
        <w:rPr>
          <w:rFonts w:ascii="Times New Roman" w:hAnsi="Times New Roman"/>
          <w:spacing w:val="-20"/>
          <w:sz w:val="28"/>
          <w:szCs w:val="28"/>
        </w:rPr>
        <w:t>психологии.-1997.- №7.-с.38-47.</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Брутман</w:t>
      </w:r>
      <w:proofErr w:type="spellEnd"/>
      <w:r w:rsidRPr="003804D7">
        <w:rPr>
          <w:rFonts w:ascii="Times New Roman" w:hAnsi="Times New Roman"/>
          <w:sz w:val="28"/>
          <w:szCs w:val="28"/>
        </w:rPr>
        <w:t xml:space="preserve"> В.И., Филиппова Г.Г., </w:t>
      </w:r>
      <w:proofErr w:type="spellStart"/>
      <w:r w:rsidRPr="003804D7">
        <w:rPr>
          <w:rFonts w:ascii="Times New Roman" w:hAnsi="Times New Roman"/>
          <w:sz w:val="28"/>
          <w:szCs w:val="28"/>
        </w:rPr>
        <w:t>Хамитова</w:t>
      </w:r>
      <w:proofErr w:type="spellEnd"/>
      <w:r w:rsidRPr="003804D7">
        <w:rPr>
          <w:rFonts w:ascii="Times New Roman" w:hAnsi="Times New Roman"/>
          <w:sz w:val="28"/>
          <w:szCs w:val="28"/>
        </w:rPr>
        <w:t xml:space="preserve"> </w:t>
      </w:r>
      <w:proofErr w:type="spellStart"/>
      <w:r w:rsidRPr="003804D7">
        <w:rPr>
          <w:rFonts w:ascii="Times New Roman" w:hAnsi="Times New Roman"/>
          <w:sz w:val="28"/>
          <w:szCs w:val="28"/>
        </w:rPr>
        <w:t>И.Ю.Динамика</w:t>
      </w:r>
      <w:proofErr w:type="spellEnd"/>
      <w:r w:rsidRPr="003804D7">
        <w:rPr>
          <w:rFonts w:ascii="Times New Roman" w:hAnsi="Times New Roman"/>
          <w:sz w:val="28"/>
          <w:szCs w:val="28"/>
        </w:rPr>
        <w:t xml:space="preserve"> психического состояния женщины во время беременности и после родов//Вопросы психологии.-2002.-№1.-с.59-69, №3.-с.109-117.</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lastRenderedPageBreak/>
        <w:t xml:space="preserve">И. В. </w:t>
      </w:r>
      <w:proofErr w:type="spellStart"/>
      <w:r w:rsidRPr="003804D7">
        <w:rPr>
          <w:rFonts w:ascii="Times New Roman" w:hAnsi="Times New Roman"/>
          <w:sz w:val="28"/>
          <w:szCs w:val="28"/>
        </w:rPr>
        <w:t>Брутман</w:t>
      </w:r>
      <w:proofErr w:type="spellEnd"/>
      <w:r w:rsidRPr="003804D7">
        <w:rPr>
          <w:rFonts w:ascii="Times New Roman" w:hAnsi="Times New Roman"/>
          <w:sz w:val="28"/>
          <w:szCs w:val="28"/>
        </w:rPr>
        <w:t xml:space="preserve">, А. Я. Варга, М. С. </w:t>
      </w:r>
      <w:proofErr w:type="spellStart"/>
      <w:r w:rsidRPr="003804D7">
        <w:rPr>
          <w:rFonts w:ascii="Times New Roman" w:hAnsi="Times New Roman"/>
          <w:sz w:val="28"/>
          <w:szCs w:val="28"/>
        </w:rPr>
        <w:t>Радионова</w:t>
      </w:r>
      <w:proofErr w:type="spellEnd"/>
      <w:r w:rsidRPr="003804D7">
        <w:rPr>
          <w:rFonts w:ascii="Times New Roman" w:hAnsi="Times New Roman"/>
          <w:sz w:val="28"/>
          <w:szCs w:val="28"/>
        </w:rPr>
        <w:t>, О. В. Юсупова "</w:t>
      </w:r>
      <w:proofErr w:type="spellStart"/>
      <w:r w:rsidRPr="003804D7">
        <w:rPr>
          <w:rFonts w:ascii="Times New Roman" w:hAnsi="Times New Roman"/>
          <w:sz w:val="28"/>
          <w:szCs w:val="28"/>
        </w:rPr>
        <w:t>Девиантное</w:t>
      </w:r>
      <w:proofErr w:type="spellEnd"/>
      <w:r w:rsidRPr="003804D7">
        <w:rPr>
          <w:rFonts w:ascii="Times New Roman" w:hAnsi="Times New Roman"/>
          <w:sz w:val="28"/>
          <w:szCs w:val="28"/>
        </w:rPr>
        <w:t xml:space="preserve"> материнское поведение" Московский психотерапевтический журнал. №4 1996г.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Варга Д.  "Дела семейные". Москва 1986г.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Варга Ф.Я. Структура и типы родительского отношения. М.,1987.</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Варга Д. Радость родительских забот.- М.:Пр.1983</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Венгер</w:t>
      </w:r>
      <w:proofErr w:type="spellEnd"/>
      <w:r w:rsidRPr="003804D7">
        <w:rPr>
          <w:rFonts w:ascii="Times New Roman" w:hAnsi="Times New Roman"/>
          <w:sz w:val="28"/>
          <w:szCs w:val="28"/>
        </w:rPr>
        <w:t xml:space="preserve"> А.Л. Психологические рисуночные тесты: иллюстрированное руководство.- М.:ВЛАДОС-ПРЕСС,2002.</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ВеккерЛ</w:t>
      </w:r>
      <w:proofErr w:type="spellEnd"/>
      <w:r w:rsidRPr="003804D7">
        <w:rPr>
          <w:rFonts w:ascii="Times New Roman" w:hAnsi="Times New Roman"/>
          <w:sz w:val="28"/>
          <w:szCs w:val="28"/>
        </w:rPr>
        <w:t xml:space="preserve">. М. Психические процессы: В 3 т. Т.З. Л., 1981. </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Винникотт</w:t>
      </w:r>
      <w:proofErr w:type="spellEnd"/>
      <w:r w:rsidRPr="003804D7">
        <w:rPr>
          <w:rFonts w:ascii="Times New Roman" w:hAnsi="Times New Roman"/>
          <w:sz w:val="28"/>
          <w:szCs w:val="28"/>
        </w:rPr>
        <w:t xml:space="preserve">  Д. В. "Маленькие дети и их матери". Москва 1998г.</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 </w:t>
      </w:r>
      <w:proofErr w:type="spellStart"/>
      <w:r w:rsidRPr="003804D7">
        <w:rPr>
          <w:rFonts w:ascii="Times New Roman" w:hAnsi="Times New Roman"/>
          <w:sz w:val="28"/>
          <w:szCs w:val="28"/>
        </w:rPr>
        <w:t>Винникотт</w:t>
      </w:r>
      <w:proofErr w:type="spellEnd"/>
      <w:r w:rsidRPr="003804D7">
        <w:rPr>
          <w:rFonts w:ascii="Times New Roman" w:hAnsi="Times New Roman"/>
          <w:sz w:val="28"/>
          <w:szCs w:val="28"/>
        </w:rPr>
        <w:t xml:space="preserve"> Д. В. "Разговор с родителями" Москва 1995г.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Волков В.Г., </w:t>
      </w:r>
      <w:proofErr w:type="spellStart"/>
      <w:r w:rsidRPr="003804D7">
        <w:rPr>
          <w:rFonts w:ascii="Times New Roman" w:hAnsi="Times New Roman"/>
          <w:sz w:val="28"/>
          <w:szCs w:val="28"/>
        </w:rPr>
        <w:t>Садкова</w:t>
      </w:r>
      <w:proofErr w:type="spellEnd"/>
      <w:r w:rsidRPr="003804D7">
        <w:rPr>
          <w:rFonts w:ascii="Times New Roman" w:hAnsi="Times New Roman"/>
          <w:sz w:val="28"/>
          <w:szCs w:val="28"/>
        </w:rPr>
        <w:t xml:space="preserve"> Ю.С. Индивидуально-психологические особенности беременных с угрозой выкидыша. Киров, 1995</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Ворошнина</w:t>
      </w:r>
      <w:proofErr w:type="spellEnd"/>
      <w:r w:rsidRPr="003804D7">
        <w:rPr>
          <w:rFonts w:ascii="Times New Roman" w:hAnsi="Times New Roman"/>
          <w:sz w:val="28"/>
          <w:szCs w:val="28"/>
        </w:rPr>
        <w:t xml:space="preserve"> О.Р. Психологическая коррекция </w:t>
      </w:r>
      <w:proofErr w:type="spellStart"/>
      <w:r w:rsidRPr="003804D7">
        <w:rPr>
          <w:rFonts w:ascii="Times New Roman" w:hAnsi="Times New Roman"/>
          <w:sz w:val="28"/>
          <w:szCs w:val="28"/>
        </w:rPr>
        <w:t>депривированного</w:t>
      </w:r>
      <w:proofErr w:type="spellEnd"/>
      <w:r w:rsidRPr="003804D7">
        <w:rPr>
          <w:rFonts w:ascii="Times New Roman" w:hAnsi="Times New Roman"/>
          <w:sz w:val="28"/>
          <w:szCs w:val="28"/>
        </w:rPr>
        <w:t xml:space="preserve"> материнства. М.,1998.</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Воспитательные дома // Большая энциклопедия / Под ред. С. Н. Южакова, П. Н. Милюкова: В 14т. Т. 5. СПб</w:t>
      </w:r>
      <w:proofErr w:type="gramStart"/>
      <w:r w:rsidRPr="003804D7">
        <w:rPr>
          <w:rFonts w:ascii="Times New Roman" w:hAnsi="Times New Roman"/>
          <w:sz w:val="28"/>
          <w:szCs w:val="28"/>
        </w:rPr>
        <w:t xml:space="preserve">., </w:t>
      </w:r>
      <w:proofErr w:type="gramEnd"/>
      <w:r w:rsidRPr="003804D7">
        <w:rPr>
          <w:rFonts w:ascii="Times New Roman" w:hAnsi="Times New Roman"/>
          <w:sz w:val="28"/>
          <w:szCs w:val="28"/>
        </w:rPr>
        <w:t>1904.</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Вундт В. Основы физиологической психологии</w:t>
      </w:r>
      <w:proofErr w:type="gramStart"/>
      <w:r w:rsidRPr="003804D7">
        <w:rPr>
          <w:rFonts w:ascii="Times New Roman" w:hAnsi="Times New Roman"/>
          <w:sz w:val="28"/>
          <w:szCs w:val="28"/>
        </w:rPr>
        <w:t xml:space="preserve">.: </w:t>
      </w:r>
      <w:proofErr w:type="gramEnd"/>
      <w:r w:rsidRPr="003804D7">
        <w:rPr>
          <w:rFonts w:ascii="Times New Roman" w:hAnsi="Times New Roman"/>
          <w:sz w:val="28"/>
          <w:szCs w:val="28"/>
        </w:rPr>
        <w:t xml:space="preserve">В 16 </w:t>
      </w:r>
      <w:proofErr w:type="spellStart"/>
      <w:r w:rsidRPr="003804D7">
        <w:rPr>
          <w:rFonts w:ascii="Times New Roman" w:hAnsi="Times New Roman"/>
          <w:sz w:val="28"/>
          <w:szCs w:val="28"/>
        </w:rPr>
        <w:t>вып</w:t>
      </w:r>
      <w:proofErr w:type="spellEnd"/>
      <w:r w:rsidRPr="003804D7">
        <w:rPr>
          <w:rFonts w:ascii="Times New Roman" w:hAnsi="Times New Roman"/>
          <w:sz w:val="28"/>
          <w:szCs w:val="28"/>
        </w:rPr>
        <w:t xml:space="preserve">. </w:t>
      </w:r>
      <w:proofErr w:type="spellStart"/>
      <w:r w:rsidRPr="003804D7">
        <w:rPr>
          <w:rFonts w:ascii="Times New Roman" w:hAnsi="Times New Roman"/>
          <w:sz w:val="28"/>
          <w:szCs w:val="28"/>
        </w:rPr>
        <w:t>Вып</w:t>
      </w:r>
      <w:proofErr w:type="spellEnd"/>
      <w:r w:rsidRPr="003804D7">
        <w:rPr>
          <w:rFonts w:ascii="Times New Roman" w:hAnsi="Times New Roman"/>
          <w:sz w:val="28"/>
          <w:szCs w:val="28"/>
        </w:rPr>
        <w:t xml:space="preserve">. 6, т. 2. СПб.,20. 1873-1874,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 Выготский Л. С. Собрание сочинений: В 6 т. М., 1982-1984. </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Галигузова</w:t>
      </w:r>
      <w:proofErr w:type="spellEnd"/>
      <w:r w:rsidRPr="003804D7">
        <w:rPr>
          <w:rFonts w:ascii="Times New Roman" w:hAnsi="Times New Roman"/>
          <w:sz w:val="28"/>
          <w:szCs w:val="28"/>
        </w:rPr>
        <w:t xml:space="preserve"> Л. Н. Формирование потребности в общении у детей раннего возраста// Развитие общения дошкольников со сверстниками / Под ред. А. Г. Рузской. М., 1989. </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ГалигузоваЛ</w:t>
      </w:r>
      <w:proofErr w:type="spellEnd"/>
      <w:r w:rsidRPr="003804D7">
        <w:rPr>
          <w:rFonts w:ascii="Times New Roman" w:hAnsi="Times New Roman"/>
          <w:sz w:val="28"/>
          <w:szCs w:val="28"/>
        </w:rPr>
        <w:t xml:space="preserve">. Н., Мещерякова С. Ю., </w:t>
      </w:r>
      <w:proofErr w:type="spellStart"/>
      <w:r w:rsidRPr="003804D7">
        <w:rPr>
          <w:rFonts w:ascii="Times New Roman" w:hAnsi="Times New Roman"/>
          <w:sz w:val="28"/>
          <w:szCs w:val="28"/>
        </w:rPr>
        <w:t>ЦарегородцеваЛ</w:t>
      </w:r>
      <w:proofErr w:type="spellEnd"/>
      <w:r w:rsidRPr="003804D7">
        <w:rPr>
          <w:rFonts w:ascii="Times New Roman" w:hAnsi="Times New Roman"/>
          <w:sz w:val="28"/>
          <w:szCs w:val="28"/>
        </w:rPr>
        <w:t xml:space="preserve">. М. Психические аспекты воспитания детей в домах ребенка и детских домах//Вопросы психологии. 1990. 6.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  </w:t>
      </w:r>
      <w:proofErr w:type="spellStart"/>
      <w:r w:rsidRPr="003804D7">
        <w:rPr>
          <w:rFonts w:ascii="Times New Roman" w:hAnsi="Times New Roman"/>
          <w:sz w:val="28"/>
          <w:szCs w:val="28"/>
        </w:rPr>
        <w:t>Гриском</w:t>
      </w:r>
      <w:proofErr w:type="spellEnd"/>
      <w:r w:rsidRPr="003804D7">
        <w:rPr>
          <w:rFonts w:ascii="Times New Roman" w:hAnsi="Times New Roman"/>
          <w:sz w:val="28"/>
          <w:szCs w:val="28"/>
        </w:rPr>
        <w:t xml:space="preserve"> </w:t>
      </w:r>
      <w:proofErr w:type="spellStart"/>
      <w:r w:rsidRPr="003804D7">
        <w:rPr>
          <w:rFonts w:ascii="Times New Roman" w:hAnsi="Times New Roman"/>
          <w:sz w:val="28"/>
          <w:szCs w:val="28"/>
        </w:rPr>
        <w:t>К."Рождение</w:t>
      </w:r>
      <w:proofErr w:type="spellEnd"/>
      <w:r w:rsidRPr="003804D7">
        <w:rPr>
          <w:rFonts w:ascii="Times New Roman" w:hAnsi="Times New Roman"/>
          <w:sz w:val="28"/>
          <w:szCs w:val="28"/>
        </w:rPr>
        <w:t xml:space="preserve"> в море". Москва 1993г. </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Гроф</w:t>
      </w:r>
      <w:proofErr w:type="spellEnd"/>
      <w:r w:rsidRPr="003804D7">
        <w:rPr>
          <w:rFonts w:ascii="Times New Roman" w:hAnsi="Times New Roman"/>
          <w:sz w:val="28"/>
          <w:szCs w:val="28"/>
        </w:rPr>
        <w:t xml:space="preserve"> </w:t>
      </w:r>
      <w:proofErr w:type="spellStart"/>
      <w:r w:rsidRPr="003804D7">
        <w:rPr>
          <w:rFonts w:ascii="Times New Roman" w:hAnsi="Times New Roman"/>
          <w:sz w:val="28"/>
          <w:szCs w:val="28"/>
        </w:rPr>
        <w:t>С."За</w:t>
      </w:r>
      <w:proofErr w:type="spellEnd"/>
      <w:r w:rsidRPr="003804D7">
        <w:rPr>
          <w:rFonts w:ascii="Times New Roman" w:hAnsi="Times New Roman"/>
          <w:sz w:val="28"/>
          <w:szCs w:val="28"/>
        </w:rPr>
        <w:t xml:space="preserve"> пределами мозга". Издательство </w:t>
      </w:r>
      <w:proofErr w:type="spellStart"/>
      <w:r w:rsidRPr="003804D7">
        <w:rPr>
          <w:rFonts w:ascii="Times New Roman" w:hAnsi="Times New Roman"/>
          <w:sz w:val="28"/>
          <w:szCs w:val="28"/>
        </w:rPr>
        <w:t>Трансперсонального</w:t>
      </w:r>
      <w:proofErr w:type="spellEnd"/>
      <w:r w:rsidRPr="003804D7">
        <w:rPr>
          <w:rFonts w:ascii="Times New Roman" w:hAnsi="Times New Roman"/>
          <w:sz w:val="28"/>
          <w:szCs w:val="28"/>
        </w:rPr>
        <w:t xml:space="preserve"> Института 1993г.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lastRenderedPageBreak/>
        <w:t xml:space="preserve"> </w:t>
      </w:r>
      <w:proofErr w:type="spellStart"/>
      <w:r w:rsidRPr="003804D7">
        <w:rPr>
          <w:rFonts w:ascii="Times New Roman" w:hAnsi="Times New Roman"/>
          <w:sz w:val="28"/>
          <w:szCs w:val="28"/>
        </w:rPr>
        <w:t>Гроф</w:t>
      </w:r>
      <w:proofErr w:type="spellEnd"/>
      <w:r w:rsidRPr="003804D7">
        <w:rPr>
          <w:rFonts w:ascii="Times New Roman" w:hAnsi="Times New Roman"/>
          <w:sz w:val="28"/>
          <w:szCs w:val="28"/>
        </w:rPr>
        <w:t xml:space="preserve"> </w:t>
      </w:r>
      <w:proofErr w:type="spellStart"/>
      <w:r w:rsidRPr="003804D7">
        <w:rPr>
          <w:rFonts w:ascii="Times New Roman" w:hAnsi="Times New Roman"/>
          <w:sz w:val="28"/>
          <w:szCs w:val="28"/>
        </w:rPr>
        <w:t>С."Области</w:t>
      </w:r>
      <w:proofErr w:type="spellEnd"/>
      <w:r w:rsidRPr="003804D7">
        <w:rPr>
          <w:rFonts w:ascii="Times New Roman" w:hAnsi="Times New Roman"/>
          <w:sz w:val="28"/>
          <w:szCs w:val="28"/>
        </w:rPr>
        <w:t xml:space="preserve"> человеческого бессознательного". Издательство </w:t>
      </w:r>
      <w:proofErr w:type="spellStart"/>
      <w:r w:rsidRPr="003804D7">
        <w:rPr>
          <w:rFonts w:ascii="Times New Roman" w:hAnsi="Times New Roman"/>
          <w:sz w:val="28"/>
          <w:szCs w:val="28"/>
        </w:rPr>
        <w:t>Трансперсонального</w:t>
      </w:r>
      <w:proofErr w:type="spellEnd"/>
      <w:r w:rsidRPr="003804D7">
        <w:rPr>
          <w:rFonts w:ascii="Times New Roman" w:hAnsi="Times New Roman"/>
          <w:sz w:val="28"/>
          <w:szCs w:val="28"/>
        </w:rPr>
        <w:t xml:space="preserve"> Института 1994г.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Дик-Рид </w:t>
      </w:r>
      <w:proofErr w:type="spellStart"/>
      <w:r w:rsidRPr="003804D7">
        <w:rPr>
          <w:rFonts w:ascii="Times New Roman" w:hAnsi="Times New Roman"/>
          <w:sz w:val="28"/>
          <w:szCs w:val="28"/>
        </w:rPr>
        <w:t>Г."Роды</w:t>
      </w:r>
      <w:proofErr w:type="spellEnd"/>
      <w:r w:rsidRPr="003804D7">
        <w:rPr>
          <w:rFonts w:ascii="Times New Roman" w:hAnsi="Times New Roman"/>
          <w:sz w:val="28"/>
          <w:szCs w:val="28"/>
        </w:rPr>
        <w:t xml:space="preserve"> без страха" Москва 1996г </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Долбик</w:t>
      </w:r>
      <w:proofErr w:type="spellEnd"/>
      <w:r w:rsidRPr="003804D7">
        <w:rPr>
          <w:rFonts w:ascii="Times New Roman" w:hAnsi="Times New Roman"/>
          <w:sz w:val="28"/>
          <w:szCs w:val="28"/>
        </w:rPr>
        <w:t>-Воробей  Т.А. Студенческая молодежь о проблемах брака и рождаемости//</w:t>
      </w:r>
      <w:proofErr w:type="gramStart"/>
      <w:r w:rsidRPr="003804D7">
        <w:rPr>
          <w:rFonts w:ascii="Times New Roman" w:hAnsi="Times New Roman"/>
          <w:sz w:val="28"/>
          <w:szCs w:val="28"/>
        </w:rPr>
        <w:t>C</w:t>
      </w:r>
      <w:proofErr w:type="gramEnd"/>
      <w:r w:rsidRPr="003804D7">
        <w:rPr>
          <w:rFonts w:ascii="Times New Roman" w:hAnsi="Times New Roman"/>
          <w:sz w:val="28"/>
          <w:szCs w:val="28"/>
        </w:rPr>
        <w:t>оцис.-2003.-№11.-с.78-83.</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color w:val="000000"/>
          <w:sz w:val="28"/>
          <w:szCs w:val="28"/>
        </w:rPr>
        <w:t xml:space="preserve">Жуков Ю.М., Петровская Л. А., </w:t>
      </w:r>
      <w:proofErr w:type="spellStart"/>
      <w:r w:rsidRPr="003804D7">
        <w:rPr>
          <w:rFonts w:ascii="Times New Roman" w:hAnsi="Times New Roman"/>
          <w:color w:val="000000"/>
          <w:sz w:val="28"/>
          <w:szCs w:val="28"/>
        </w:rPr>
        <w:t>Растенников</w:t>
      </w:r>
      <w:proofErr w:type="spellEnd"/>
      <w:r w:rsidRPr="003804D7">
        <w:rPr>
          <w:rFonts w:ascii="Times New Roman" w:hAnsi="Times New Roman"/>
          <w:color w:val="000000"/>
          <w:sz w:val="28"/>
          <w:szCs w:val="28"/>
        </w:rPr>
        <w:t xml:space="preserve"> П. В. Диагностика и развитие компетентности в общении. - М.: Изд-во МГУ, 1990. - 104 с.</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Завялова</w:t>
      </w:r>
      <w:proofErr w:type="spellEnd"/>
      <w:r w:rsidRPr="003804D7">
        <w:rPr>
          <w:rFonts w:ascii="Times New Roman" w:hAnsi="Times New Roman"/>
          <w:sz w:val="28"/>
          <w:szCs w:val="28"/>
        </w:rPr>
        <w:t xml:space="preserve"> Ж.В. Психологическая готовность к родам и метод её формирования. М., 2000</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r w:rsidRPr="003804D7">
        <w:rPr>
          <w:rFonts w:ascii="Times New Roman" w:hAnsi="Times New Roman"/>
          <w:sz w:val="28"/>
          <w:szCs w:val="28"/>
        </w:rPr>
        <w:t xml:space="preserve"> Захаров А.И. Ребёнок до рождения. </w:t>
      </w:r>
      <w:proofErr w:type="spellStart"/>
      <w:r w:rsidRPr="003804D7">
        <w:rPr>
          <w:rFonts w:ascii="Times New Roman" w:hAnsi="Times New Roman"/>
          <w:sz w:val="28"/>
          <w:szCs w:val="28"/>
        </w:rPr>
        <w:t>Спб</w:t>
      </w:r>
      <w:proofErr w:type="spellEnd"/>
      <w:r w:rsidRPr="003804D7">
        <w:rPr>
          <w:rFonts w:ascii="Times New Roman" w:hAnsi="Times New Roman"/>
          <w:sz w:val="28"/>
          <w:szCs w:val="28"/>
        </w:rPr>
        <w:t>, 1998.</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r w:rsidRPr="003804D7">
        <w:rPr>
          <w:rFonts w:ascii="Times New Roman" w:hAnsi="Times New Roman"/>
          <w:color w:val="000000"/>
          <w:sz w:val="28"/>
          <w:szCs w:val="28"/>
        </w:rPr>
        <w:t xml:space="preserve"> </w:t>
      </w:r>
      <w:proofErr w:type="spellStart"/>
      <w:r w:rsidRPr="003804D7">
        <w:rPr>
          <w:rFonts w:ascii="Times New Roman" w:hAnsi="Times New Roman"/>
          <w:color w:val="000000"/>
          <w:sz w:val="28"/>
          <w:szCs w:val="28"/>
        </w:rPr>
        <w:t>Карвасарский</w:t>
      </w:r>
      <w:proofErr w:type="spellEnd"/>
      <w:r w:rsidRPr="003804D7">
        <w:rPr>
          <w:rFonts w:ascii="Times New Roman" w:hAnsi="Times New Roman"/>
          <w:color w:val="000000"/>
          <w:sz w:val="28"/>
          <w:szCs w:val="28"/>
        </w:rPr>
        <w:t xml:space="preserve"> Б. Д. Психотерапия. - М.: Медицина, 1985. - 303 с.</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r w:rsidRPr="003804D7">
        <w:rPr>
          <w:rFonts w:ascii="Times New Roman" w:hAnsi="Times New Roman"/>
          <w:color w:val="000000"/>
          <w:sz w:val="28"/>
          <w:szCs w:val="28"/>
        </w:rPr>
        <w:t xml:space="preserve">Клюева Н.В., Свистун М. А. Программы социально-психологического тренинга. - Ярославль: </w:t>
      </w:r>
      <w:proofErr w:type="spellStart"/>
      <w:r w:rsidRPr="003804D7">
        <w:rPr>
          <w:rFonts w:ascii="Times New Roman" w:hAnsi="Times New Roman"/>
          <w:color w:val="000000"/>
          <w:sz w:val="28"/>
          <w:szCs w:val="28"/>
        </w:rPr>
        <w:t>Яросл</w:t>
      </w:r>
      <w:proofErr w:type="spellEnd"/>
      <w:r w:rsidRPr="003804D7">
        <w:rPr>
          <w:rFonts w:ascii="Times New Roman" w:hAnsi="Times New Roman"/>
          <w:color w:val="000000"/>
          <w:sz w:val="28"/>
          <w:szCs w:val="28"/>
        </w:rPr>
        <w:t xml:space="preserve">. НПЦ "Психодиагностика", 1992. - 66 с.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color w:val="000000"/>
          <w:sz w:val="28"/>
          <w:szCs w:val="28"/>
        </w:rPr>
        <w:t xml:space="preserve"> Ковалев Г.А., Коряк Н. М., Петровская Л. А. Проблемы активного социального обучения // Вопросы психологии, 1982. - № 5. - С.95-103.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Коваленко Н.П. Психологические особенности коррекции эмоционального состояния женщины в период беременности. Спб.,1998.</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Кошелёва</w:t>
      </w:r>
      <w:proofErr w:type="spellEnd"/>
      <w:r w:rsidRPr="003804D7">
        <w:rPr>
          <w:rFonts w:ascii="Times New Roman" w:hAnsi="Times New Roman"/>
          <w:sz w:val="28"/>
          <w:szCs w:val="28"/>
        </w:rPr>
        <w:t xml:space="preserve"> А.Д., Алексеева А.С. Диагностика и коррекция материнского отношения. М.,1997.</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 Кон И.С. Ребенок и общество. М.: Педагогика, 1988.</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proofErr w:type="spellStart"/>
      <w:r w:rsidRPr="003804D7">
        <w:rPr>
          <w:rFonts w:ascii="Times New Roman" w:hAnsi="Times New Roman"/>
          <w:sz w:val="28"/>
          <w:szCs w:val="28"/>
        </w:rPr>
        <w:t>ЛеонтьевА</w:t>
      </w:r>
      <w:proofErr w:type="spellEnd"/>
      <w:r w:rsidRPr="003804D7">
        <w:rPr>
          <w:rFonts w:ascii="Times New Roman" w:hAnsi="Times New Roman"/>
          <w:sz w:val="28"/>
          <w:szCs w:val="28"/>
        </w:rPr>
        <w:t xml:space="preserve">. Н. Проблемы развития психики. М., 1972. </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r w:rsidRPr="003804D7">
        <w:rPr>
          <w:rFonts w:ascii="Times New Roman" w:hAnsi="Times New Roman"/>
          <w:sz w:val="28"/>
          <w:szCs w:val="28"/>
        </w:rPr>
        <w:t xml:space="preserve">. Лисина М. И, Воспитание детей раннего возраста в семье. Киев, 1983. </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r w:rsidRPr="003804D7">
        <w:rPr>
          <w:rFonts w:ascii="Times New Roman" w:hAnsi="Times New Roman"/>
          <w:sz w:val="28"/>
          <w:szCs w:val="28"/>
        </w:rPr>
        <w:t xml:space="preserve">Лисина М. И. Проблемы </w:t>
      </w:r>
      <w:proofErr w:type="spellStart"/>
      <w:r w:rsidRPr="003804D7">
        <w:rPr>
          <w:rFonts w:ascii="Times New Roman" w:hAnsi="Times New Roman"/>
          <w:sz w:val="28"/>
          <w:szCs w:val="28"/>
        </w:rPr>
        <w:t>онтогенезаобщения</w:t>
      </w:r>
      <w:proofErr w:type="spellEnd"/>
      <w:r w:rsidRPr="003804D7">
        <w:rPr>
          <w:rFonts w:ascii="Times New Roman" w:hAnsi="Times New Roman"/>
          <w:sz w:val="28"/>
          <w:szCs w:val="28"/>
        </w:rPr>
        <w:t xml:space="preserve">. М., 1986, </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r w:rsidRPr="003804D7">
        <w:rPr>
          <w:rFonts w:ascii="Times New Roman" w:hAnsi="Times New Roman"/>
          <w:sz w:val="28"/>
          <w:szCs w:val="28"/>
        </w:rPr>
        <w:t xml:space="preserve"> Лисина М. Я., Авдеева Н. Н, Развитие представления о себе у ребенка первого года жизни // Исследования по проблемам возрастной и педагогической психологии / Под ред. М. И. Лисиной. М., 1980. </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r w:rsidRPr="003804D7">
        <w:rPr>
          <w:rFonts w:ascii="Times New Roman" w:hAnsi="Times New Roman"/>
          <w:sz w:val="28"/>
          <w:szCs w:val="28"/>
        </w:rPr>
        <w:t xml:space="preserve"> Лисина М. И., </w:t>
      </w:r>
      <w:proofErr w:type="spellStart"/>
      <w:r w:rsidRPr="003804D7">
        <w:rPr>
          <w:rFonts w:ascii="Times New Roman" w:hAnsi="Times New Roman"/>
          <w:sz w:val="28"/>
          <w:szCs w:val="28"/>
        </w:rPr>
        <w:t>Галигузова</w:t>
      </w:r>
      <w:proofErr w:type="spellEnd"/>
      <w:r w:rsidRPr="003804D7">
        <w:rPr>
          <w:rFonts w:ascii="Times New Roman" w:hAnsi="Times New Roman"/>
          <w:sz w:val="28"/>
          <w:szCs w:val="28"/>
        </w:rPr>
        <w:t xml:space="preserve"> Л. Н. Становление потребности детей в общении со взрослыми и сверстниками // Исследования по проблемам </w:t>
      </w:r>
      <w:r w:rsidRPr="003804D7">
        <w:rPr>
          <w:rFonts w:ascii="Times New Roman" w:hAnsi="Times New Roman"/>
          <w:sz w:val="28"/>
          <w:szCs w:val="28"/>
        </w:rPr>
        <w:lastRenderedPageBreak/>
        <w:t xml:space="preserve">возрастной и педагогической психологии / Под ред. М. И. Лисиной. М., 1980, </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r w:rsidRPr="003804D7">
        <w:rPr>
          <w:rFonts w:ascii="Times New Roman" w:hAnsi="Times New Roman"/>
          <w:color w:val="000000"/>
          <w:sz w:val="28"/>
          <w:szCs w:val="28"/>
        </w:rPr>
        <w:t xml:space="preserve"> Ломов Б.Ф. Методологические и теоретические проблемы психологии. - М.: Наука, 1984.-444с. </w:t>
      </w:r>
    </w:p>
    <w:p w:rsidR="00D60574" w:rsidRPr="003804D7" w:rsidRDefault="00074C1F" w:rsidP="00D60574">
      <w:pPr>
        <w:pStyle w:val="ad"/>
        <w:numPr>
          <w:ilvl w:val="0"/>
          <w:numId w:val="21"/>
        </w:numPr>
        <w:spacing w:line="360" w:lineRule="auto"/>
        <w:jc w:val="both"/>
        <w:rPr>
          <w:sz w:val="28"/>
          <w:szCs w:val="28"/>
        </w:rPr>
      </w:pPr>
      <w:hyperlink r:id="rId18" w:history="1">
        <w:proofErr w:type="spellStart"/>
        <w:r w:rsidR="00D60574" w:rsidRPr="003804D7">
          <w:rPr>
            <w:rStyle w:val="a9"/>
            <w:bCs/>
            <w:sz w:val="28"/>
            <w:szCs w:val="28"/>
          </w:rPr>
          <w:t>Луковцева</w:t>
        </w:r>
        <w:proofErr w:type="spellEnd"/>
        <w:r w:rsidR="00D60574" w:rsidRPr="003804D7">
          <w:rPr>
            <w:rStyle w:val="a9"/>
            <w:bCs/>
            <w:sz w:val="28"/>
            <w:szCs w:val="28"/>
          </w:rPr>
          <w:t xml:space="preserve"> З. В. </w:t>
        </w:r>
      </w:hyperlink>
      <w:r w:rsidR="00D60574" w:rsidRPr="003804D7">
        <w:rPr>
          <w:bCs/>
          <w:sz w:val="28"/>
          <w:szCs w:val="28"/>
        </w:rPr>
        <w:t xml:space="preserve">, </w:t>
      </w:r>
      <w:hyperlink r:id="rId19" w:history="1">
        <w:r w:rsidR="00D60574" w:rsidRPr="003804D7">
          <w:rPr>
            <w:rStyle w:val="a9"/>
            <w:bCs/>
            <w:sz w:val="28"/>
            <w:szCs w:val="28"/>
          </w:rPr>
          <w:t xml:space="preserve">Баз Л. Л. </w:t>
        </w:r>
      </w:hyperlink>
      <w:r w:rsidR="00D60574" w:rsidRPr="003804D7">
        <w:rPr>
          <w:bCs/>
          <w:sz w:val="28"/>
          <w:szCs w:val="28"/>
        </w:rPr>
        <w:t xml:space="preserve">: </w:t>
      </w:r>
      <w:r w:rsidR="00D60574" w:rsidRPr="003804D7">
        <w:rPr>
          <w:sz w:val="28"/>
          <w:szCs w:val="28"/>
        </w:rPr>
        <w:t xml:space="preserve">Психическое развитие недоношенного младенца </w:t>
      </w:r>
      <w:hyperlink r:id="rId20" w:history="1">
        <w:r w:rsidR="00D60574" w:rsidRPr="003804D7">
          <w:rPr>
            <w:rStyle w:val="a9"/>
            <w:bCs/>
            <w:sz w:val="28"/>
            <w:szCs w:val="28"/>
          </w:rPr>
          <w:t>99'6</w:t>
        </w:r>
      </w:hyperlink>
      <w:r w:rsidR="00D60574" w:rsidRPr="003804D7">
        <w:rPr>
          <w:bCs/>
          <w:sz w:val="28"/>
          <w:szCs w:val="28"/>
        </w:rPr>
        <w:t xml:space="preserve"> </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r w:rsidRPr="003804D7">
        <w:rPr>
          <w:rFonts w:ascii="Times New Roman" w:hAnsi="Times New Roman"/>
          <w:sz w:val="28"/>
          <w:szCs w:val="28"/>
        </w:rPr>
        <w:t xml:space="preserve">Мещерякова С, Ю. Особенности комплекса оживления у младенцев при воздействии предметов и общении со взрослыми // Вопросы психологии. 1975. 5. </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r w:rsidRPr="003804D7">
        <w:rPr>
          <w:rFonts w:ascii="Times New Roman" w:hAnsi="Times New Roman"/>
          <w:sz w:val="28"/>
          <w:szCs w:val="28"/>
        </w:rPr>
        <w:t xml:space="preserve">Мещерякова С. Ю. Становление основ личности в младенческом возрасте // Творчество и педагогика: Материалы </w:t>
      </w:r>
      <w:proofErr w:type="spellStart"/>
      <w:r w:rsidRPr="003804D7">
        <w:rPr>
          <w:rFonts w:ascii="Times New Roman" w:hAnsi="Times New Roman"/>
          <w:sz w:val="28"/>
          <w:szCs w:val="28"/>
        </w:rPr>
        <w:t>Всесоюз</w:t>
      </w:r>
      <w:proofErr w:type="spellEnd"/>
      <w:r w:rsidRPr="003804D7">
        <w:rPr>
          <w:rFonts w:ascii="Times New Roman" w:hAnsi="Times New Roman"/>
          <w:sz w:val="28"/>
          <w:szCs w:val="28"/>
        </w:rPr>
        <w:t>-научно-</w:t>
      </w:r>
      <w:proofErr w:type="spellStart"/>
      <w:r w:rsidRPr="003804D7">
        <w:rPr>
          <w:rFonts w:ascii="Times New Roman" w:hAnsi="Times New Roman"/>
          <w:sz w:val="28"/>
          <w:szCs w:val="28"/>
        </w:rPr>
        <w:t>практич</w:t>
      </w:r>
      <w:proofErr w:type="spellEnd"/>
      <w:r w:rsidRPr="003804D7">
        <w:rPr>
          <w:rFonts w:ascii="Times New Roman" w:hAnsi="Times New Roman"/>
          <w:sz w:val="28"/>
          <w:szCs w:val="28"/>
        </w:rPr>
        <w:t xml:space="preserve">. </w:t>
      </w:r>
      <w:proofErr w:type="spellStart"/>
      <w:r w:rsidRPr="003804D7">
        <w:rPr>
          <w:rFonts w:ascii="Times New Roman" w:hAnsi="Times New Roman"/>
          <w:sz w:val="28"/>
          <w:szCs w:val="28"/>
        </w:rPr>
        <w:t>конф</w:t>
      </w:r>
      <w:proofErr w:type="spellEnd"/>
      <w:r w:rsidRPr="003804D7">
        <w:rPr>
          <w:rFonts w:ascii="Times New Roman" w:hAnsi="Times New Roman"/>
          <w:sz w:val="28"/>
          <w:szCs w:val="28"/>
        </w:rPr>
        <w:t xml:space="preserve">. (Секция V. Дет-' </w:t>
      </w:r>
      <w:proofErr w:type="spellStart"/>
      <w:r w:rsidRPr="003804D7">
        <w:rPr>
          <w:rFonts w:ascii="Times New Roman" w:hAnsi="Times New Roman"/>
          <w:sz w:val="28"/>
          <w:szCs w:val="28"/>
        </w:rPr>
        <w:t>ство</w:t>
      </w:r>
      <w:proofErr w:type="spellEnd"/>
      <w:r w:rsidRPr="003804D7">
        <w:rPr>
          <w:rFonts w:ascii="Times New Roman" w:hAnsi="Times New Roman"/>
          <w:sz w:val="28"/>
          <w:szCs w:val="28"/>
        </w:rPr>
        <w:t xml:space="preserve"> и творчество). М., 1988.</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Мещерякова С.Ю. Психологическая готовность к материнству//Вопросы психологии.-2002.-№5.-с.18-27.</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r w:rsidRPr="003804D7">
        <w:rPr>
          <w:rFonts w:ascii="Times New Roman" w:hAnsi="Times New Roman"/>
          <w:sz w:val="28"/>
          <w:szCs w:val="28"/>
        </w:rPr>
        <w:t xml:space="preserve">Мещерякова С. Ю., Авдеева Н. Н. Особенности психической активности ребенка первого года жизни // Мозг и поведение младенца / Под </w:t>
      </w:r>
      <w:proofErr w:type="spellStart"/>
      <w:r w:rsidRPr="003804D7">
        <w:rPr>
          <w:rFonts w:ascii="Times New Roman" w:hAnsi="Times New Roman"/>
          <w:sz w:val="28"/>
          <w:szCs w:val="28"/>
        </w:rPr>
        <w:t>ред</w:t>
      </w:r>
      <w:proofErr w:type="spellEnd"/>
      <w:r w:rsidRPr="003804D7">
        <w:rPr>
          <w:rFonts w:ascii="Times New Roman" w:hAnsi="Times New Roman"/>
          <w:sz w:val="28"/>
          <w:szCs w:val="28"/>
        </w:rPr>
        <w:t xml:space="preserve">, О. С. Андрианова. М., 1993. </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proofErr w:type="spellStart"/>
      <w:r w:rsidRPr="003804D7">
        <w:rPr>
          <w:rFonts w:ascii="Times New Roman" w:hAnsi="Times New Roman"/>
          <w:sz w:val="28"/>
          <w:szCs w:val="28"/>
        </w:rPr>
        <w:t>Мид</w:t>
      </w:r>
      <w:proofErr w:type="spellEnd"/>
      <w:r w:rsidRPr="003804D7">
        <w:rPr>
          <w:rFonts w:ascii="Times New Roman" w:hAnsi="Times New Roman"/>
          <w:sz w:val="28"/>
          <w:szCs w:val="28"/>
        </w:rPr>
        <w:t xml:space="preserve"> М. Культура и мир детства. М.: Наука, 1989.</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proofErr w:type="spellStart"/>
      <w:r w:rsidRPr="003804D7">
        <w:rPr>
          <w:rFonts w:ascii="Times New Roman" w:hAnsi="Times New Roman"/>
          <w:sz w:val="28"/>
          <w:szCs w:val="28"/>
        </w:rPr>
        <w:t>Мухамедрахимов</w:t>
      </w:r>
      <w:proofErr w:type="spellEnd"/>
      <w:r w:rsidRPr="003804D7">
        <w:rPr>
          <w:rFonts w:ascii="Times New Roman" w:hAnsi="Times New Roman"/>
          <w:sz w:val="28"/>
          <w:szCs w:val="28"/>
        </w:rPr>
        <w:t xml:space="preserve"> Р. Ж. Формы взаимодействия матери и младенца // Вопросы психологии. 1994, 6. </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proofErr w:type="spellStart"/>
      <w:r w:rsidRPr="003804D7">
        <w:rPr>
          <w:rFonts w:ascii="Times New Roman" w:hAnsi="Times New Roman"/>
          <w:sz w:val="28"/>
          <w:szCs w:val="28"/>
        </w:rPr>
        <w:t>Мухамедрахимов</w:t>
      </w:r>
      <w:proofErr w:type="spellEnd"/>
      <w:r w:rsidRPr="003804D7">
        <w:rPr>
          <w:rFonts w:ascii="Times New Roman" w:hAnsi="Times New Roman"/>
          <w:sz w:val="28"/>
          <w:szCs w:val="28"/>
        </w:rPr>
        <w:t xml:space="preserve"> Р. Ж. Программа развития, центрированная на взаимодействии матери и младенца // </w:t>
      </w:r>
      <w:proofErr w:type="spellStart"/>
      <w:r w:rsidRPr="003804D7">
        <w:rPr>
          <w:rFonts w:ascii="Times New Roman" w:hAnsi="Times New Roman"/>
          <w:sz w:val="28"/>
          <w:szCs w:val="28"/>
        </w:rPr>
        <w:t>Социокогнитивное</w:t>
      </w:r>
      <w:proofErr w:type="spellEnd"/>
      <w:r w:rsidRPr="003804D7">
        <w:rPr>
          <w:rFonts w:ascii="Times New Roman" w:hAnsi="Times New Roman"/>
          <w:sz w:val="28"/>
          <w:szCs w:val="28"/>
        </w:rPr>
        <w:t xml:space="preserve"> развитие ребенка в раннем детстве: Тез. российско-германского семинара (18-20 апреля </w:t>
      </w:r>
      <w:smartTag w:uri="urn:schemas-microsoft-com:office:smarttags" w:element="metricconverter">
        <w:smartTagPr>
          <w:attr w:name="ProductID" w:val="1995 г"/>
        </w:smartTagPr>
        <w:r w:rsidRPr="003804D7">
          <w:rPr>
            <w:rFonts w:ascii="Times New Roman" w:hAnsi="Times New Roman"/>
            <w:sz w:val="28"/>
            <w:szCs w:val="28"/>
          </w:rPr>
          <w:t>1995 г</w:t>
        </w:r>
      </w:smartTag>
      <w:r w:rsidRPr="003804D7">
        <w:rPr>
          <w:rFonts w:ascii="Times New Roman" w:hAnsi="Times New Roman"/>
          <w:sz w:val="28"/>
          <w:szCs w:val="28"/>
        </w:rPr>
        <w:t xml:space="preserve">.). М., 1995. </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proofErr w:type="spellStart"/>
      <w:r w:rsidRPr="003804D7">
        <w:rPr>
          <w:rFonts w:ascii="Times New Roman" w:hAnsi="Times New Roman"/>
          <w:sz w:val="28"/>
          <w:szCs w:val="28"/>
        </w:rPr>
        <w:t>Мухамедрахимов</w:t>
      </w:r>
      <w:proofErr w:type="spellEnd"/>
      <w:r w:rsidRPr="003804D7">
        <w:rPr>
          <w:rFonts w:ascii="Times New Roman" w:hAnsi="Times New Roman"/>
          <w:sz w:val="28"/>
          <w:szCs w:val="28"/>
        </w:rPr>
        <w:t xml:space="preserve"> Р. Ж. Взаимодействие и привязанность матерей и младенцев групп риска // Вопросы психологии. 1998. 2. </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r w:rsidRPr="003804D7">
        <w:rPr>
          <w:rFonts w:ascii="Times New Roman" w:hAnsi="Times New Roman"/>
          <w:sz w:val="28"/>
          <w:szCs w:val="28"/>
        </w:rPr>
        <w:t>Матвеева Е.В. Анализ материнства с позиции теории деятельности. К.:ВГГУ,2004.</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r w:rsidRPr="003804D7">
        <w:rPr>
          <w:rFonts w:ascii="Times New Roman" w:hAnsi="Times New Roman"/>
          <w:sz w:val="28"/>
          <w:szCs w:val="28"/>
        </w:rPr>
        <w:t xml:space="preserve">Матвеева Е.В. Проект исследования на тему «Способы воспитания готовности к материнству и качество материнской позиции в </w:t>
      </w:r>
      <w:r w:rsidRPr="003804D7">
        <w:rPr>
          <w:rFonts w:ascii="Times New Roman" w:hAnsi="Times New Roman"/>
          <w:sz w:val="28"/>
          <w:szCs w:val="28"/>
        </w:rPr>
        <w:lastRenderedPageBreak/>
        <w:t>российской и американской культурах современного общества»</w:t>
      </w:r>
      <w:proofErr w:type="gramStart"/>
      <w:r w:rsidRPr="003804D7">
        <w:rPr>
          <w:rFonts w:ascii="Times New Roman" w:hAnsi="Times New Roman"/>
          <w:sz w:val="28"/>
          <w:szCs w:val="28"/>
        </w:rPr>
        <w:t>.-</w:t>
      </w:r>
      <w:proofErr w:type="gramEnd"/>
      <w:r w:rsidRPr="003804D7">
        <w:rPr>
          <w:rFonts w:ascii="Times New Roman" w:hAnsi="Times New Roman"/>
          <w:sz w:val="28"/>
          <w:szCs w:val="28"/>
        </w:rPr>
        <w:t>Москва-Нью-Йорк.:2004.</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r w:rsidRPr="003804D7">
        <w:rPr>
          <w:rFonts w:ascii="Times New Roman" w:hAnsi="Times New Roman"/>
          <w:sz w:val="28"/>
          <w:szCs w:val="28"/>
        </w:rPr>
        <w:t xml:space="preserve"> </w:t>
      </w:r>
      <w:proofErr w:type="spellStart"/>
      <w:r w:rsidRPr="003804D7">
        <w:rPr>
          <w:rFonts w:ascii="Times New Roman" w:hAnsi="Times New Roman"/>
          <w:sz w:val="28"/>
          <w:szCs w:val="28"/>
        </w:rPr>
        <w:t>Мухамедрахимов</w:t>
      </w:r>
      <w:proofErr w:type="spellEnd"/>
      <w:r w:rsidRPr="003804D7">
        <w:rPr>
          <w:rFonts w:ascii="Times New Roman" w:hAnsi="Times New Roman"/>
          <w:sz w:val="28"/>
          <w:szCs w:val="28"/>
        </w:rPr>
        <w:t xml:space="preserve"> Р. Ж., Иванова В. Ю. Оценка качества взаимодействия матерей и младенцев // </w:t>
      </w:r>
      <w:proofErr w:type="spellStart"/>
      <w:r w:rsidRPr="003804D7">
        <w:rPr>
          <w:rFonts w:ascii="Times New Roman" w:hAnsi="Times New Roman"/>
          <w:sz w:val="28"/>
          <w:szCs w:val="28"/>
        </w:rPr>
        <w:t>Ананьевские</w:t>
      </w:r>
      <w:proofErr w:type="spellEnd"/>
      <w:r w:rsidRPr="003804D7">
        <w:rPr>
          <w:rFonts w:ascii="Times New Roman" w:hAnsi="Times New Roman"/>
          <w:sz w:val="28"/>
          <w:szCs w:val="28"/>
        </w:rPr>
        <w:t xml:space="preserve"> чтения - 97 (90 лет со дня рождения Б. Г. Ананьева): Тез. </w:t>
      </w:r>
      <w:proofErr w:type="spellStart"/>
      <w:r w:rsidRPr="003804D7">
        <w:rPr>
          <w:rFonts w:ascii="Times New Roman" w:hAnsi="Times New Roman"/>
          <w:sz w:val="28"/>
          <w:szCs w:val="28"/>
        </w:rPr>
        <w:t>конф</w:t>
      </w:r>
      <w:proofErr w:type="spellEnd"/>
      <w:r w:rsidRPr="003804D7">
        <w:rPr>
          <w:rFonts w:ascii="Times New Roman" w:hAnsi="Times New Roman"/>
          <w:sz w:val="28"/>
          <w:szCs w:val="28"/>
        </w:rPr>
        <w:t xml:space="preserve">. (28-30 октября </w:t>
      </w:r>
      <w:smartTag w:uri="urn:schemas-microsoft-com:office:smarttags" w:element="metricconverter">
        <w:smartTagPr>
          <w:attr w:name="ProductID" w:val="1997 г"/>
        </w:smartTagPr>
        <w:r w:rsidRPr="003804D7">
          <w:rPr>
            <w:rFonts w:ascii="Times New Roman" w:hAnsi="Times New Roman"/>
            <w:sz w:val="28"/>
            <w:szCs w:val="28"/>
          </w:rPr>
          <w:t>1997 г</w:t>
        </w:r>
      </w:smartTag>
      <w:r w:rsidRPr="003804D7">
        <w:rPr>
          <w:rFonts w:ascii="Times New Roman" w:hAnsi="Times New Roman"/>
          <w:sz w:val="28"/>
          <w:szCs w:val="28"/>
        </w:rPr>
        <w:t>.) / Под ред. А. А. Крылова. СПб</w:t>
      </w:r>
      <w:proofErr w:type="gramStart"/>
      <w:r w:rsidRPr="003804D7">
        <w:rPr>
          <w:rFonts w:ascii="Times New Roman" w:hAnsi="Times New Roman"/>
          <w:sz w:val="28"/>
          <w:szCs w:val="28"/>
        </w:rPr>
        <w:t xml:space="preserve">., </w:t>
      </w:r>
      <w:proofErr w:type="gramEnd"/>
      <w:r w:rsidRPr="003804D7">
        <w:rPr>
          <w:rFonts w:ascii="Times New Roman" w:hAnsi="Times New Roman"/>
          <w:sz w:val="28"/>
          <w:szCs w:val="28"/>
        </w:rPr>
        <w:t xml:space="preserve">1997.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Никитин Б. П. "Детство без болезней" Санкт-Петербург1996г.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Никитин Б. П., Л. А. Никитина "Резервы здоровья наших детей" Москва 1990г.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Ожегов С.И. Словарь русского языка. -М.:1984.</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Оден</w:t>
      </w:r>
      <w:proofErr w:type="spellEnd"/>
      <w:r w:rsidRPr="003804D7">
        <w:rPr>
          <w:rFonts w:ascii="Times New Roman" w:hAnsi="Times New Roman"/>
          <w:sz w:val="28"/>
          <w:szCs w:val="28"/>
        </w:rPr>
        <w:t xml:space="preserve"> М. "Возрожденные роды" Москва 1994г. </w:t>
      </w:r>
    </w:p>
    <w:p w:rsidR="00D60574" w:rsidRPr="003804D7" w:rsidRDefault="00D60574" w:rsidP="00D60574">
      <w:pPr>
        <w:pStyle w:val="a8"/>
        <w:numPr>
          <w:ilvl w:val="0"/>
          <w:numId w:val="21"/>
        </w:numPr>
        <w:spacing w:line="360" w:lineRule="auto"/>
        <w:jc w:val="both"/>
        <w:rPr>
          <w:rFonts w:ascii="Times New Roman" w:hAnsi="Times New Roman"/>
          <w:spacing w:val="-20"/>
          <w:sz w:val="28"/>
          <w:szCs w:val="28"/>
        </w:rPr>
      </w:pPr>
      <w:proofErr w:type="spellStart"/>
      <w:r w:rsidRPr="003804D7">
        <w:rPr>
          <w:rFonts w:ascii="Times New Roman" w:hAnsi="Times New Roman"/>
          <w:sz w:val="28"/>
          <w:szCs w:val="28"/>
        </w:rPr>
        <w:t>Орлевская</w:t>
      </w:r>
      <w:proofErr w:type="spellEnd"/>
      <w:r w:rsidRPr="003804D7">
        <w:rPr>
          <w:rFonts w:ascii="Times New Roman" w:hAnsi="Times New Roman"/>
          <w:sz w:val="28"/>
          <w:szCs w:val="28"/>
        </w:rPr>
        <w:t xml:space="preserve"> М. Я хочу ребёнка//</w:t>
      </w:r>
      <w:proofErr w:type="gramStart"/>
      <w:r w:rsidRPr="003804D7">
        <w:rPr>
          <w:rFonts w:ascii="Times New Roman" w:hAnsi="Times New Roman"/>
          <w:sz w:val="28"/>
          <w:szCs w:val="28"/>
          <w:lang w:val="en-US"/>
        </w:rPr>
        <w:t>C</w:t>
      </w:r>
      <w:proofErr w:type="spellStart"/>
      <w:proofErr w:type="gramEnd"/>
      <w:r w:rsidRPr="003804D7">
        <w:rPr>
          <w:rFonts w:ascii="Times New Roman" w:hAnsi="Times New Roman"/>
          <w:sz w:val="28"/>
          <w:szCs w:val="28"/>
        </w:rPr>
        <w:t>частливые</w:t>
      </w:r>
      <w:proofErr w:type="spellEnd"/>
      <w:r w:rsidRPr="003804D7">
        <w:rPr>
          <w:rFonts w:ascii="Times New Roman" w:hAnsi="Times New Roman"/>
          <w:sz w:val="28"/>
          <w:szCs w:val="28"/>
        </w:rPr>
        <w:t xml:space="preserve"> родители.-2004.-</w:t>
      </w:r>
      <w:r w:rsidRPr="003804D7">
        <w:rPr>
          <w:rFonts w:ascii="Times New Roman" w:hAnsi="Times New Roman"/>
          <w:spacing w:val="-20"/>
          <w:sz w:val="28"/>
          <w:szCs w:val="28"/>
        </w:rPr>
        <w:t>№3.-с.76-78.</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Психологические тесты/Под. ред. </w:t>
      </w:r>
      <w:proofErr w:type="spellStart"/>
      <w:r w:rsidRPr="003804D7">
        <w:rPr>
          <w:rFonts w:ascii="Times New Roman" w:hAnsi="Times New Roman"/>
          <w:sz w:val="28"/>
          <w:szCs w:val="28"/>
        </w:rPr>
        <w:t>А.А.Карелина</w:t>
      </w:r>
      <w:proofErr w:type="spellEnd"/>
      <w:r w:rsidRPr="003804D7">
        <w:rPr>
          <w:rFonts w:ascii="Times New Roman" w:hAnsi="Times New Roman"/>
          <w:sz w:val="28"/>
          <w:szCs w:val="28"/>
        </w:rPr>
        <w:t xml:space="preserve">: В 2 т. – М.: </w:t>
      </w:r>
      <w:proofErr w:type="spellStart"/>
      <w:r w:rsidRPr="003804D7">
        <w:rPr>
          <w:rFonts w:ascii="Times New Roman" w:hAnsi="Times New Roman"/>
          <w:sz w:val="28"/>
          <w:szCs w:val="28"/>
        </w:rPr>
        <w:t>Гуманит</w:t>
      </w:r>
      <w:proofErr w:type="spellEnd"/>
      <w:r w:rsidRPr="003804D7">
        <w:rPr>
          <w:rFonts w:ascii="Times New Roman" w:hAnsi="Times New Roman"/>
          <w:sz w:val="28"/>
          <w:szCs w:val="28"/>
        </w:rPr>
        <w:t xml:space="preserve">. Изд. центр ВЛАДОС, 2002.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 </w:t>
      </w:r>
      <w:proofErr w:type="spellStart"/>
      <w:r w:rsidRPr="003804D7">
        <w:rPr>
          <w:rFonts w:ascii="Times New Roman" w:hAnsi="Times New Roman"/>
          <w:sz w:val="28"/>
          <w:szCs w:val="28"/>
        </w:rPr>
        <w:t>Пэрну</w:t>
      </w:r>
      <w:proofErr w:type="spellEnd"/>
      <w:r w:rsidRPr="003804D7">
        <w:rPr>
          <w:rFonts w:ascii="Times New Roman" w:hAnsi="Times New Roman"/>
          <w:sz w:val="28"/>
          <w:szCs w:val="28"/>
        </w:rPr>
        <w:t xml:space="preserve"> Л. Я жду ребёнка. М.:Медицина,1986.</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Практикум по экспериментальной и прикладной психологии. М.,1990.</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 Практическая психодиагностика. Методики и тесты. М.,2002.</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r w:rsidRPr="003804D7">
        <w:rPr>
          <w:rFonts w:ascii="Times New Roman" w:hAnsi="Times New Roman"/>
          <w:color w:val="000000"/>
          <w:sz w:val="28"/>
          <w:szCs w:val="28"/>
        </w:rPr>
        <w:t xml:space="preserve">Психология. Словарь / Под общей ред. А.В. Петровского, М.Г. </w:t>
      </w:r>
      <w:proofErr w:type="spellStart"/>
      <w:r w:rsidRPr="003804D7">
        <w:rPr>
          <w:rFonts w:ascii="Times New Roman" w:hAnsi="Times New Roman"/>
          <w:color w:val="000000"/>
          <w:sz w:val="28"/>
          <w:szCs w:val="28"/>
        </w:rPr>
        <w:t>Ярошевского</w:t>
      </w:r>
      <w:proofErr w:type="spellEnd"/>
      <w:r w:rsidRPr="003804D7">
        <w:rPr>
          <w:rFonts w:ascii="Times New Roman" w:hAnsi="Times New Roman"/>
          <w:color w:val="000000"/>
          <w:sz w:val="28"/>
          <w:szCs w:val="28"/>
        </w:rPr>
        <w:t xml:space="preserve">. - Изд. 2-е. и доп. - М.: Политиздат, 1990. - 494 с. </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Папушек</w:t>
      </w:r>
      <w:proofErr w:type="spellEnd"/>
      <w:r w:rsidRPr="003804D7">
        <w:rPr>
          <w:rFonts w:ascii="Times New Roman" w:hAnsi="Times New Roman"/>
          <w:sz w:val="28"/>
          <w:szCs w:val="28"/>
        </w:rPr>
        <w:t xml:space="preserve"> Х., </w:t>
      </w:r>
      <w:proofErr w:type="spellStart"/>
      <w:r w:rsidRPr="003804D7">
        <w:rPr>
          <w:rFonts w:ascii="Times New Roman" w:hAnsi="Times New Roman"/>
          <w:sz w:val="28"/>
          <w:szCs w:val="28"/>
        </w:rPr>
        <w:t>Папушек</w:t>
      </w:r>
      <w:proofErr w:type="spellEnd"/>
      <w:r w:rsidRPr="003804D7">
        <w:rPr>
          <w:rFonts w:ascii="Times New Roman" w:hAnsi="Times New Roman"/>
          <w:sz w:val="28"/>
          <w:szCs w:val="28"/>
        </w:rPr>
        <w:t xml:space="preserve"> М. Значение невербального общения в младенческом возрасте для психического развития//Психологический журнал.-2000.-№3.-с.65-72.</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r w:rsidRPr="003804D7">
        <w:rPr>
          <w:rFonts w:ascii="Times New Roman" w:hAnsi="Times New Roman"/>
          <w:sz w:val="28"/>
          <w:szCs w:val="28"/>
        </w:rPr>
        <w:t xml:space="preserve">Пиаже Ж. Избранные психологические труды. М., 1969.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 </w:t>
      </w:r>
      <w:proofErr w:type="spellStart"/>
      <w:r w:rsidRPr="003804D7">
        <w:rPr>
          <w:rFonts w:ascii="Times New Roman" w:hAnsi="Times New Roman"/>
          <w:sz w:val="28"/>
          <w:szCs w:val="28"/>
        </w:rPr>
        <w:t>Пьерон</w:t>
      </w:r>
      <w:proofErr w:type="spellEnd"/>
      <w:r w:rsidRPr="003804D7">
        <w:rPr>
          <w:rFonts w:ascii="Times New Roman" w:hAnsi="Times New Roman"/>
          <w:sz w:val="28"/>
          <w:szCs w:val="28"/>
        </w:rPr>
        <w:t xml:space="preserve"> А. Психофизика // Экспериментальная психология. </w:t>
      </w:r>
      <w:proofErr w:type="spellStart"/>
      <w:r w:rsidRPr="003804D7">
        <w:rPr>
          <w:rFonts w:ascii="Times New Roman" w:hAnsi="Times New Roman"/>
          <w:sz w:val="28"/>
          <w:szCs w:val="28"/>
        </w:rPr>
        <w:t>Вып</w:t>
      </w:r>
      <w:proofErr w:type="spellEnd"/>
      <w:r w:rsidRPr="003804D7">
        <w:rPr>
          <w:rFonts w:ascii="Times New Roman" w:hAnsi="Times New Roman"/>
          <w:sz w:val="28"/>
          <w:szCs w:val="28"/>
        </w:rPr>
        <w:t xml:space="preserve">. I и II / Под ред. П. </w:t>
      </w:r>
      <w:proofErr w:type="spellStart"/>
      <w:r w:rsidRPr="003804D7">
        <w:rPr>
          <w:rFonts w:ascii="Times New Roman" w:hAnsi="Times New Roman"/>
          <w:sz w:val="28"/>
          <w:szCs w:val="28"/>
        </w:rPr>
        <w:t>Фресса</w:t>
      </w:r>
      <w:proofErr w:type="spellEnd"/>
      <w:r w:rsidRPr="003804D7">
        <w:rPr>
          <w:rFonts w:ascii="Times New Roman" w:hAnsi="Times New Roman"/>
          <w:sz w:val="28"/>
          <w:szCs w:val="28"/>
        </w:rPr>
        <w:t xml:space="preserve">, Ж. Пиаже. М., 1966.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 </w:t>
      </w:r>
      <w:proofErr w:type="spellStart"/>
      <w:r w:rsidRPr="003804D7">
        <w:rPr>
          <w:rFonts w:ascii="Times New Roman" w:hAnsi="Times New Roman"/>
          <w:sz w:val="28"/>
          <w:szCs w:val="28"/>
        </w:rPr>
        <w:t>Райнпрехт</w:t>
      </w:r>
      <w:proofErr w:type="spellEnd"/>
      <w:r w:rsidRPr="003804D7">
        <w:rPr>
          <w:rFonts w:ascii="Times New Roman" w:hAnsi="Times New Roman"/>
          <w:sz w:val="28"/>
          <w:szCs w:val="28"/>
        </w:rPr>
        <w:t xml:space="preserve"> Х. </w:t>
      </w:r>
      <w:proofErr w:type="spellStart"/>
      <w:r w:rsidRPr="003804D7">
        <w:rPr>
          <w:rFonts w:ascii="Times New Roman" w:hAnsi="Times New Roman"/>
          <w:sz w:val="28"/>
          <w:szCs w:val="28"/>
        </w:rPr>
        <w:t>Виховання</w:t>
      </w:r>
      <w:proofErr w:type="spellEnd"/>
      <w:r w:rsidRPr="003804D7">
        <w:rPr>
          <w:rFonts w:ascii="Times New Roman" w:hAnsi="Times New Roman"/>
          <w:sz w:val="28"/>
          <w:szCs w:val="28"/>
        </w:rPr>
        <w:t xml:space="preserve"> без </w:t>
      </w:r>
      <w:proofErr w:type="spellStart"/>
      <w:r w:rsidRPr="003804D7">
        <w:rPr>
          <w:rFonts w:ascii="Times New Roman" w:hAnsi="Times New Roman"/>
          <w:sz w:val="28"/>
          <w:szCs w:val="28"/>
        </w:rPr>
        <w:t>прикрощів</w:t>
      </w:r>
      <w:proofErr w:type="spellEnd"/>
      <w:r w:rsidRPr="003804D7">
        <w:rPr>
          <w:rFonts w:ascii="Times New Roman" w:hAnsi="Times New Roman"/>
          <w:sz w:val="28"/>
          <w:szCs w:val="28"/>
        </w:rPr>
        <w:t xml:space="preserve">: </w:t>
      </w:r>
      <w:proofErr w:type="spellStart"/>
      <w:r w:rsidRPr="003804D7">
        <w:rPr>
          <w:rFonts w:ascii="Times New Roman" w:hAnsi="Times New Roman"/>
          <w:sz w:val="28"/>
          <w:szCs w:val="28"/>
        </w:rPr>
        <w:t>батьківські</w:t>
      </w:r>
      <w:proofErr w:type="spellEnd"/>
      <w:r w:rsidRPr="003804D7">
        <w:rPr>
          <w:rFonts w:ascii="Times New Roman" w:hAnsi="Times New Roman"/>
          <w:sz w:val="28"/>
          <w:szCs w:val="28"/>
        </w:rPr>
        <w:t xml:space="preserve"> </w:t>
      </w:r>
      <w:proofErr w:type="spellStart"/>
      <w:r w:rsidRPr="003804D7">
        <w:rPr>
          <w:rFonts w:ascii="Times New Roman" w:hAnsi="Times New Roman"/>
          <w:sz w:val="28"/>
          <w:szCs w:val="28"/>
        </w:rPr>
        <w:t>збори</w:t>
      </w:r>
      <w:proofErr w:type="spellEnd"/>
      <w:r w:rsidRPr="003804D7">
        <w:rPr>
          <w:rFonts w:ascii="Times New Roman" w:hAnsi="Times New Roman"/>
          <w:sz w:val="28"/>
          <w:szCs w:val="28"/>
        </w:rPr>
        <w:t xml:space="preserve"> [Текст] // </w:t>
      </w:r>
      <w:proofErr w:type="spellStart"/>
      <w:r w:rsidRPr="003804D7">
        <w:rPr>
          <w:rFonts w:ascii="Times New Roman" w:hAnsi="Times New Roman"/>
          <w:sz w:val="28"/>
          <w:szCs w:val="28"/>
        </w:rPr>
        <w:t>Шкільний</w:t>
      </w:r>
      <w:proofErr w:type="spellEnd"/>
      <w:r w:rsidRPr="003804D7">
        <w:rPr>
          <w:rFonts w:ascii="Times New Roman" w:hAnsi="Times New Roman"/>
          <w:sz w:val="28"/>
          <w:szCs w:val="28"/>
        </w:rPr>
        <w:t xml:space="preserve"> </w:t>
      </w:r>
      <w:proofErr w:type="spellStart"/>
      <w:proofErr w:type="gramStart"/>
      <w:r w:rsidRPr="003804D7">
        <w:rPr>
          <w:rFonts w:ascii="Times New Roman" w:hAnsi="Times New Roman"/>
          <w:sz w:val="28"/>
          <w:szCs w:val="28"/>
        </w:rPr>
        <w:t>св</w:t>
      </w:r>
      <w:proofErr w:type="gramEnd"/>
      <w:r w:rsidRPr="003804D7">
        <w:rPr>
          <w:rFonts w:ascii="Times New Roman" w:hAnsi="Times New Roman"/>
          <w:sz w:val="28"/>
          <w:szCs w:val="28"/>
        </w:rPr>
        <w:t>іт</w:t>
      </w:r>
      <w:proofErr w:type="spellEnd"/>
      <w:r w:rsidRPr="003804D7">
        <w:rPr>
          <w:rFonts w:ascii="Times New Roman" w:hAnsi="Times New Roman"/>
          <w:sz w:val="28"/>
          <w:szCs w:val="28"/>
        </w:rPr>
        <w:t xml:space="preserve"> : </w:t>
      </w:r>
      <w:proofErr w:type="spellStart"/>
      <w:r w:rsidRPr="003804D7">
        <w:rPr>
          <w:rFonts w:ascii="Times New Roman" w:hAnsi="Times New Roman"/>
          <w:sz w:val="28"/>
          <w:szCs w:val="28"/>
        </w:rPr>
        <w:t>Всеукраїнська</w:t>
      </w:r>
      <w:proofErr w:type="spellEnd"/>
      <w:r w:rsidRPr="003804D7">
        <w:rPr>
          <w:rFonts w:ascii="Times New Roman" w:hAnsi="Times New Roman"/>
          <w:sz w:val="28"/>
          <w:szCs w:val="28"/>
        </w:rPr>
        <w:t xml:space="preserve"> газета для </w:t>
      </w:r>
      <w:proofErr w:type="spellStart"/>
      <w:r w:rsidRPr="003804D7">
        <w:rPr>
          <w:rFonts w:ascii="Times New Roman" w:hAnsi="Times New Roman"/>
          <w:sz w:val="28"/>
          <w:szCs w:val="28"/>
        </w:rPr>
        <w:t>вчителів</w:t>
      </w:r>
      <w:proofErr w:type="spellEnd"/>
      <w:r w:rsidRPr="003804D7">
        <w:rPr>
          <w:rFonts w:ascii="Times New Roman" w:hAnsi="Times New Roman"/>
          <w:sz w:val="28"/>
          <w:szCs w:val="28"/>
        </w:rPr>
        <w:t>. - 2007. - № 47. - С. 20-22.</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Рубинштейн С. Л. Основы обшей психологии. М., 1946. </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proofErr w:type="spellStart"/>
      <w:r w:rsidRPr="003804D7">
        <w:rPr>
          <w:rFonts w:ascii="Times New Roman" w:hAnsi="Times New Roman"/>
          <w:sz w:val="28"/>
          <w:szCs w:val="28"/>
        </w:rPr>
        <w:lastRenderedPageBreak/>
        <w:t>Русакова</w:t>
      </w:r>
      <w:proofErr w:type="spellEnd"/>
      <w:r w:rsidRPr="003804D7">
        <w:rPr>
          <w:rFonts w:ascii="Times New Roman" w:hAnsi="Times New Roman"/>
          <w:sz w:val="28"/>
          <w:szCs w:val="28"/>
        </w:rPr>
        <w:t xml:space="preserve"> М. Н. Экспериментальное исследование эмоциональных реакций человека. М., 1979. </w:t>
      </w:r>
    </w:p>
    <w:p w:rsidR="00D60574" w:rsidRPr="003804D7" w:rsidRDefault="00D60574" w:rsidP="00D60574">
      <w:pPr>
        <w:pStyle w:val="a8"/>
        <w:numPr>
          <w:ilvl w:val="0"/>
          <w:numId w:val="21"/>
        </w:numPr>
        <w:spacing w:line="360" w:lineRule="auto"/>
        <w:jc w:val="both"/>
        <w:rPr>
          <w:rFonts w:ascii="Times New Roman" w:hAnsi="Times New Roman"/>
          <w:color w:val="000000"/>
          <w:sz w:val="28"/>
          <w:szCs w:val="28"/>
        </w:rPr>
      </w:pPr>
      <w:proofErr w:type="spellStart"/>
      <w:r w:rsidRPr="003804D7">
        <w:rPr>
          <w:rFonts w:ascii="Times New Roman" w:hAnsi="Times New Roman"/>
          <w:sz w:val="28"/>
          <w:szCs w:val="28"/>
        </w:rPr>
        <w:t>Радионова</w:t>
      </w:r>
      <w:proofErr w:type="spellEnd"/>
      <w:r w:rsidRPr="003804D7">
        <w:rPr>
          <w:rFonts w:ascii="Times New Roman" w:hAnsi="Times New Roman"/>
          <w:sz w:val="28"/>
          <w:szCs w:val="28"/>
        </w:rPr>
        <w:t xml:space="preserve"> М.С. Динамика переживания женщиной кризиса отказа от ребенка. </w:t>
      </w:r>
      <w:proofErr w:type="spellStart"/>
      <w:r w:rsidRPr="003804D7">
        <w:rPr>
          <w:rFonts w:ascii="Times New Roman" w:hAnsi="Times New Roman"/>
          <w:sz w:val="28"/>
          <w:szCs w:val="28"/>
        </w:rPr>
        <w:t>Дисс.канд.пихол.н</w:t>
      </w:r>
      <w:proofErr w:type="spellEnd"/>
      <w:r w:rsidRPr="003804D7">
        <w:rPr>
          <w:rFonts w:ascii="Times New Roman" w:hAnsi="Times New Roman"/>
          <w:sz w:val="28"/>
          <w:szCs w:val="28"/>
        </w:rPr>
        <w:t>., М., 1997</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Р. </w:t>
      </w:r>
      <w:proofErr w:type="spellStart"/>
      <w:r w:rsidRPr="003804D7">
        <w:rPr>
          <w:rFonts w:ascii="Times New Roman" w:hAnsi="Times New Roman"/>
          <w:sz w:val="28"/>
          <w:szCs w:val="28"/>
        </w:rPr>
        <w:t>Равич</w:t>
      </w:r>
      <w:proofErr w:type="spellEnd"/>
      <w:r w:rsidRPr="003804D7">
        <w:rPr>
          <w:rFonts w:ascii="Times New Roman" w:hAnsi="Times New Roman"/>
          <w:sz w:val="28"/>
          <w:szCs w:val="28"/>
        </w:rPr>
        <w:t xml:space="preserve"> "Мы ждем тебя, малыш!" Москва 1991г. </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color w:val="000000"/>
          <w:sz w:val="28"/>
          <w:szCs w:val="28"/>
        </w:rPr>
        <w:t>Рудестам</w:t>
      </w:r>
      <w:proofErr w:type="spellEnd"/>
      <w:r w:rsidRPr="003804D7">
        <w:rPr>
          <w:rFonts w:ascii="Times New Roman" w:hAnsi="Times New Roman"/>
          <w:color w:val="000000"/>
          <w:sz w:val="28"/>
          <w:szCs w:val="28"/>
        </w:rPr>
        <w:t xml:space="preserve"> К. Групповая психотерапия. </w:t>
      </w:r>
      <w:proofErr w:type="spellStart"/>
      <w:r w:rsidRPr="003804D7">
        <w:rPr>
          <w:rFonts w:ascii="Times New Roman" w:hAnsi="Times New Roman"/>
          <w:color w:val="000000"/>
          <w:sz w:val="28"/>
          <w:szCs w:val="28"/>
        </w:rPr>
        <w:t>Психокоррекционные</w:t>
      </w:r>
      <w:proofErr w:type="spellEnd"/>
      <w:r w:rsidRPr="003804D7">
        <w:rPr>
          <w:rFonts w:ascii="Times New Roman" w:hAnsi="Times New Roman"/>
          <w:color w:val="000000"/>
          <w:sz w:val="28"/>
          <w:szCs w:val="28"/>
        </w:rPr>
        <w:t xml:space="preserve"> группы: теория и практика / Пер. с </w:t>
      </w:r>
      <w:proofErr w:type="spellStart"/>
      <w:r w:rsidRPr="003804D7">
        <w:rPr>
          <w:rFonts w:ascii="Times New Roman" w:hAnsi="Times New Roman"/>
          <w:color w:val="000000"/>
          <w:sz w:val="28"/>
          <w:szCs w:val="28"/>
        </w:rPr>
        <w:t>анг</w:t>
      </w:r>
      <w:proofErr w:type="spellEnd"/>
      <w:r w:rsidRPr="003804D7">
        <w:rPr>
          <w:rFonts w:ascii="Times New Roman" w:hAnsi="Times New Roman"/>
          <w:color w:val="000000"/>
          <w:sz w:val="28"/>
          <w:szCs w:val="28"/>
        </w:rPr>
        <w:t>. - М.: Прогресс, 1993. - 386 с.</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Самоукина</w:t>
      </w:r>
      <w:proofErr w:type="spellEnd"/>
      <w:r w:rsidRPr="003804D7">
        <w:rPr>
          <w:rFonts w:ascii="Times New Roman" w:hAnsi="Times New Roman"/>
          <w:sz w:val="28"/>
          <w:szCs w:val="28"/>
        </w:rPr>
        <w:t xml:space="preserve"> Н.В. Симбиотические аспекты отношений между матерью и ребёнком//Вопросы психологии.-2000.-№3.-с 67-81.</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Смирнова Е.О. Генезис общения ребёнка от рождения до семи лет//Вопросы психологии.-2004.-№2.-с.15-19.</w:t>
      </w:r>
    </w:p>
    <w:p w:rsidR="00D60574" w:rsidRPr="000C15A4"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Спок</w:t>
      </w:r>
      <w:proofErr w:type="spellEnd"/>
      <w:r w:rsidRPr="003804D7">
        <w:rPr>
          <w:rFonts w:ascii="Times New Roman" w:hAnsi="Times New Roman"/>
          <w:sz w:val="28"/>
          <w:szCs w:val="28"/>
        </w:rPr>
        <w:t xml:space="preserve"> Б. Ребёнок и уход за ним</w:t>
      </w:r>
      <w:proofErr w:type="gramStart"/>
      <w:r w:rsidRPr="003804D7">
        <w:rPr>
          <w:rFonts w:ascii="Times New Roman" w:hAnsi="Times New Roman"/>
          <w:sz w:val="28"/>
          <w:szCs w:val="28"/>
        </w:rPr>
        <w:t>.-</w:t>
      </w:r>
      <w:proofErr w:type="gramEnd"/>
      <w:r w:rsidRPr="003804D7">
        <w:rPr>
          <w:rFonts w:ascii="Times New Roman" w:hAnsi="Times New Roman"/>
          <w:sz w:val="28"/>
          <w:szCs w:val="28"/>
        </w:rPr>
        <w:t>М.: «Политехника»,1991.</w:t>
      </w:r>
    </w:p>
    <w:p w:rsidR="00D60574" w:rsidRPr="00BF312B" w:rsidRDefault="00D60574" w:rsidP="00D60574">
      <w:pPr>
        <w:pStyle w:val="a8"/>
        <w:numPr>
          <w:ilvl w:val="0"/>
          <w:numId w:val="21"/>
        </w:numPr>
        <w:spacing w:line="360" w:lineRule="auto"/>
        <w:jc w:val="both"/>
        <w:rPr>
          <w:rFonts w:ascii="Times New Roman" w:hAnsi="Times New Roman"/>
          <w:sz w:val="28"/>
          <w:szCs w:val="28"/>
        </w:rPr>
      </w:pPr>
      <w:proofErr w:type="spellStart"/>
      <w:r w:rsidRPr="00BF312B">
        <w:rPr>
          <w:rFonts w:ascii="Times New Roman" w:hAnsi="Times New Roman"/>
          <w:sz w:val="28"/>
          <w:szCs w:val="28"/>
        </w:rPr>
        <w:t>Сталькова</w:t>
      </w:r>
      <w:proofErr w:type="spellEnd"/>
      <w:r w:rsidRPr="00BF312B">
        <w:rPr>
          <w:rFonts w:ascii="Times New Roman" w:hAnsi="Times New Roman"/>
          <w:sz w:val="28"/>
          <w:szCs w:val="28"/>
        </w:rPr>
        <w:t xml:space="preserve"> И. Л. "Материнство" Москва 1987г.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Сборник статей конференции «Перинатальная психология в родовспоможении» сб.: АМСУ; 20-22 марта 1997.</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Смирнова Е. О. Проблема общения ребенка и взрослого в работах Л. С. Выготского и М. И. Лисиной // Вопросы психологии. 1996. 6,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Смирнова Е.О. Становление межличностных отношений в раннем онтогенезе.// Вопросы психологии, 1994, №6.</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Соколова Е.Т. Проективные методы исследования личности. М.,1980.</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Филиппова Г.Г. Девять месяцев, меняющих жизнь//Семья и школа,.-2001.-№3.-с.14-17.</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Филиппова Г.Г. Развитие материнского поведения  в онтогенезе//Психология сегодня</w:t>
      </w:r>
      <w:proofErr w:type="gramStart"/>
      <w:r w:rsidRPr="003804D7">
        <w:rPr>
          <w:rFonts w:ascii="Times New Roman" w:hAnsi="Times New Roman"/>
          <w:sz w:val="28"/>
          <w:szCs w:val="28"/>
        </w:rPr>
        <w:t>.-</w:t>
      </w:r>
      <w:proofErr w:type="gramEnd"/>
      <w:r w:rsidRPr="003804D7">
        <w:rPr>
          <w:rFonts w:ascii="Times New Roman" w:hAnsi="Times New Roman"/>
          <w:sz w:val="28"/>
          <w:szCs w:val="28"/>
        </w:rPr>
        <w:t>вып.3.-1996.-с..36-38.</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Филиппова Г.Г. Психология материнства. М.,2002.</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Филиппова Г.Г. Материнство и основные аспекты его исследования в психологии//Вопросы психологии.-2001.-№2.-с.22-37.</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lastRenderedPageBreak/>
        <w:t>Филиппова Г.Г. Трудная радость материнства//Семья и школа.-2001.-№1-2.</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Филиппова Г.Г. Ребёнок для родителей и родители для </w:t>
      </w:r>
      <w:proofErr w:type="spellStart"/>
      <w:r w:rsidRPr="003804D7">
        <w:rPr>
          <w:rFonts w:ascii="Times New Roman" w:hAnsi="Times New Roman"/>
          <w:sz w:val="28"/>
          <w:szCs w:val="28"/>
        </w:rPr>
        <w:t>ребёнк</w:t>
      </w:r>
      <w:proofErr w:type="spellEnd"/>
      <w:r w:rsidRPr="003804D7">
        <w:rPr>
          <w:rFonts w:ascii="Times New Roman" w:hAnsi="Times New Roman"/>
          <w:sz w:val="28"/>
          <w:szCs w:val="28"/>
        </w:rPr>
        <w:t>//</w:t>
      </w:r>
      <w:proofErr w:type="spellStart"/>
      <w:proofErr w:type="gramStart"/>
      <w:r w:rsidRPr="003804D7">
        <w:rPr>
          <w:rFonts w:ascii="Times New Roman" w:hAnsi="Times New Roman"/>
          <w:sz w:val="28"/>
          <w:szCs w:val="28"/>
        </w:rPr>
        <w:t>C</w:t>
      </w:r>
      <w:proofErr w:type="gramEnd"/>
      <w:r w:rsidRPr="003804D7">
        <w:rPr>
          <w:rFonts w:ascii="Times New Roman" w:hAnsi="Times New Roman"/>
          <w:sz w:val="28"/>
          <w:szCs w:val="28"/>
        </w:rPr>
        <w:t>емья</w:t>
      </w:r>
      <w:proofErr w:type="spellEnd"/>
      <w:r w:rsidRPr="003804D7">
        <w:rPr>
          <w:rFonts w:ascii="Times New Roman" w:hAnsi="Times New Roman"/>
          <w:sz w:val="28"/>
          <w:szCs w:val="28"/>
        </w:rPr>
        <w:t xml:space="preserve"> и школа.-2003.-№2.-с.7-9</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Филиппова Г. Г. Психология материнства: Учебное пособие. — М.: Изд-во Института Психотерапии, 2002. — 240 с</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Хоментаускас</w:t>
      </w:r>
      <w:proofErr w:type="spellEnd"/>
      <w:r w:rsidRPr="003804D7">
        <w:rPr>
          <w:rFonts w:ascii="Times New Roman" w:hAnsi="Times New Roman"/>
          <w:sz w:val="28"/>
          <w:szCs w:val="28"/>
        </w:rPr>
        <w:t xml:space="preserve"> Г.Т. Семья глазами ребёнка.- М.:«Педагогика»,1989.</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 xml:space="preserve">Ханин Ю. Л. Краткое руководство к применению шкалы реактивной и личностной тревожности Ч. Д. </w:t>
      </w:r>
      <w:proofErr w:type="spellStart"/>
      <w:r w:rsidRPr="003804D7">
        <w:rPr>
          <w:rFonts w:ascii="Times New Roman" w:hAnsi="Times New Roman"/>
          <w:sz w:val="28"/>
          <w:szCs w:val="28"/>
        </w:rPr>
        <w:t>Спилбергера.Л</w:t>
      </w:r>
      <w:proofErr w:type="spellEnd"/>
      <w:r w:rsidRPr="003804D7">
        <w:rPr>
          <w:rFonts w:ascii="Times New Roman" w:hAnsi="Times New Roman"/>
          <w:sz w:val="28"/>
          <w:szCs w:val="28"/>
        </w:rPr>
        <w:t xml:space="preserve">., 1976. </w:t>
      </w:r>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Хрестоматия по перинатальной психологии: Психология беременности, родов и послеродового периода / Сост. А</w:t>
      </w:r>
      <w:proofErr w:type="gramStart"/>
      <w:r w:rsidRPr="003804D7">
        <w:rPr>
          <w:rFonts w:ascii="Times New Roman" w:hAnsi="Times New Roman"/>
          <w:sz w:val="28"/>
          <w:szCs w:val="28"/>
        </w:rPr>
        <w:t>,Н</w:t>
      </w:r>
      <w:proofErr w:type="gramEnd"/>
      <w:r w:rsidRPr="003804D7">
        <w:rPr>
          <w:rFonts w:ascii="Times New Roman" w:hAnsi="Times New Roman"/>
          <w:sz w:val="28"/>
          <w:szCs w:val="28"/>
        </w:rPr>
        <w:t xml:space="preserve">, Васина.- </w:t>
      </w:r>
      <w:proofErr w:type="spellStart"/>
      <w:r w:rsidRPr="003804D7">
        <w:rPr>
          <w:rFonts w:ascii="Times New Roman" w:hAnsi="Times New Roman"/>
          <w:sz w:val="28"/>
          <w:szCs w:val="28"/>
        </w:rPr>
        <w:t>М.:Изд-во</w:t>
      </w:r>
      <w:proofErr w:type="spellEnd"/>
      <w:r w:rsidRPr="003804D7">
        <w:rPr>
          <w:rFonts w:ascii="Times New Roman" w:hAnsi="Times New Roman"/>
          <w:sz w:val="28"/>
          <w:szCs w:val="28"/>
        </w:rPr>
        <w:t xml:space="preserve"> УРАО, 2005. — 328с.</w:t>
      </w:r>
    </w:p>
    <w:p w:rsidR="00D60574" w:rsidRPr="003804D7" w:rsidRDefault="00074C1F" w:rsidP="00D60574">
      <w:pPr>
        <w:pStyle w:val="a8"/>
        <w:numPr>
          <w:ilvl w:val="0"/>
          <w:numId w:val="21"/>
        </w:numPr>
        <w:spacing w:line="360" w:lineRule="auto"/>
        <w:jc w:val="both"/>
        <w:rPr>
          <w:rFonts w:ascii="Times New Roman" w:hAnsi="Times New Roman"/>
          <w:sz w:val="28"/>
          <w:szCs w:val="28"/>
        </w:rPr>
      </w:pPr>
      <w:hyperlink r:id="rId21" w:history="1">
        <w:r w:rsidR="00D60574" w:rsidRPr="003804D7">
          <w:rPr>
            <w:rFonts w:ascii="Times New Roman" w:hAnsi="Times New Roman"/>
            <w:sz w:val="28"/>
            <w:szCs w:val="28"/>
          </w:rPr>
          <w:t>http://ukrstat.gov.ua/control/uk/localfiles/display/operativ/operativ2008/ds/pp/pp_u/pp1108_u.html</w:t>
        </w:r>
      </w:hyperlink>
    </w:p>
    <w:p w:rsidR="00D60574" w:rsidRPr="003804D7" w:rsidRDefault="00074C1F" w:rsidP="00D60574">
      <w:pPr>
        <w:pStyle w:val="a8"/>
        <w:numPr>
          <w:ilvl w:val="0"/>
          <w:numId w:val="21"/>
        </w:numPr>
        <w:spacing w:line="360" w:lineRule="auto"/>
        <w:jc w:val="both"/>
        <w:rPr>
          <w:rFonts w:ascii="Times New Roman" w:hAnsi="Times New Roman"/>
          <w:sz w:val="28"/>
          <w:szCs w:val="28"/>
        </w:rPr>
      </w:pPr>
      <w:hyperlink r:id="rId22" w:history="1">
        <w:r w:rsidR="00D60574" w:rsidRPr="003804D7">
          <w:rPr>
            <w:rStyle w:val="a9"/>
            <w:rFonts w:ascii="Times New Roman" w:hAnsi="Times New Roman"/>
            <w:bCs/>
            <w:sz w:val="28"/>
            <w:szCs w:val="28"/>
          </w:rPr>
          <w:t>http://psylist.net/praktikum/00023.htm</w:t>
        </w:r>
      </w:hyperlink>
    </w:p>
    <w:p w:rsidR="00D60574" w:rsidRPr="003804D7" w:rsidRDefault="00074C1F" w:rsidP="00D60574">
      <w:pPr>
        <w:pStyle w:val="a8"/>
        <w:numPr>
          <w:ilvl w:val="0"/>
          <w:numId w:val="21"/>
        </w:numPr>
        <w:spacing w:line="360" w:lineRule="auto"/>
        <w:jc w:val="both"/>
        <w:rPr>
          <w:rFonts w:ascii="Times New Roman" w:hAnsi="Times New Roman"/>
          <w:sz w:val="28"/>
          <w:szCs w:val="28"/>
        </w:rPr>
      </w:pPr>
      <w:hyperlink r:id="rId23" w:history="1">
        <w:r w:rsidR="00D60574" w:rsidRPr="003804D7">
          <w:rPr>
            <w:rStyle w:val="a9"/>
            <w:rFonts w:ascii="Times New Roman" w:hAnsi="Times New Roman"/>
            <w:sz w:val="28"/>
            <w:szCs w:val="28"/>
          </w:rPr>
          <w:t>http://www.prosvetlenie.org/razum/16/7.html</w:t>
        </w:r>
      </w:hyperlink>
    </w:p>
    <w:p w:rsidR="00D60574" w:rsidRPr="003804D7" w:rsidRDefault="00074C1F" w:rsidP="00D60574">
      <w:pPr>
        <w:pStyle w:val="a8"/>
        <w:numPr>
          <w:ilvl w:val="0"/>
          <w:numId w:val="21"/>
        </w:numPr>
        <w:spacing w:line="360" w:lineRule="auto"/>
        <w:jc w:val="both"/>
        <w:rPr>
          <w:rFonts w:ascii="Times New Roman" w:hAnsi="Times New Roman"/>
          <w:sz w:val="28"/>
          <w:szCs w:val="28"/>
        </w:rPr>
      </w:pPr>
      <w:hyperlink r:id="rId24" w:history="1">
        <w:r w:rsidR="00D60574" w:rsidRPr="003804D7">
          <w:rPr>
            <w:rStyle w:val="a9"/>
            <w:rFonts w:ascii="Times New Roman" w:hAnsi="Times New Roman"/>
            <w:sz w:val="28"/>
            <w:szCs w:val="28"/>
          </w:rPr>
          <w:t>http://psylist.net/slo/?kat=3</w:t>
        </w:r>
      </w:hyperlink>
    </w:p>
    <w:p w:rsidR="00D60574" w:rsidRPr="003804D7" w:rsidRDefault="00D60574" w:rsidP="00D60574">
      <w:pPr>
        <w:pStyle w:val="a8"/>
        <w:numPr>
          <w:ilvl w:val="0"/>
          <w:numId w:val="21"/>
        </w:numPr>
        <w:spacing w:line="360" w:lineRule="auto"/>
        <w:jc w:val="both"/>
        <w:rPr>
          <w:rFonts w:ascii="Times New Roman" w:hAnsi="Times New Roman"/>
          <w:sz w:val="28"/>
          <w:szCs w:val="28"/>
        </w:rPr>
      </w:pPr>
      <w:r w:rsidRPr="003804D7">
        <w:rPr>
          <w:rFonts w:ascii="Times New Roman" w:hAnsi="Times New Roman"/>
          <w:sz w:val="28"/>
          <w:szCs w:val="28"/>
        </w:rPr>
        <w:t>http://neuro.health-ua.com/article/119.html</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Царегородцева</w:t>
      </w:r>
      <w:proofErr w:type="spellEnd"/>
      <w:r w:rsidRPr="003804D7">
        <w:rPr>
          <w:rFonts w:ascii="Times New Roman" w:hAnsi="Times New Roman"/>
          <w:sz w:val="28"/>
          <w:szCs w:val="28"/>
        </w:rPr>
        <w:t xml:space="preserve"> Л. М. Исследование контактов между младенцами // Экспериментальные исследования по проблемам педагогической психологии / Под ред. М.И. Лисиной. М., 1979. </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Царегородцева</w:t>
      </w:r>
      <w:proofErr w:type="spellEnd"/>
      <w:r w:rsidRPr="003804D7">
        <w:rPr>
          <w:rFonts w:ascii="Times New Roman" w:hAnsi="Times New Roman"/>
          <w:sz w:val="28"/>
          <w:szCs w:val="28"/>
        </w:rPr>
        <w:t xml:space="preserve"> Л, М. Возникновение и развитие контактов между младенцами: </w:t>
      </w:r>
      <w:proofErr w:type="spellStart"/>
      <w:r w:rsidRPr="003804D7">
        <w:rPr>
          <w:rFonts w:ascii="Times New Roman" w:hAnsi="Times New Roman"/>
          <w:sz w:val="28"/>
          <w:szCs w:val="28"/>
        </w:rPr>
        <w:t>Автореф</w:t>
      </w:r>
      <w:proofErr w:type="spellEnd"/>
      <w:r w:rsidRPr="003804D7">
        <w:rPr>
          <w:rFonts w:ascii="Times New Roman" w:hAnsi="Times New Roman"/>
          <w:sz w:val="28"/>
          <w:szCs w:val="28"/>
        </w:rPr>
        <w:t xml:space="preserve">. канд. </w:t>
      </w:r>
      <w:proofErr w:type="spellStart"/>
      <w:r w:rsidRPr="003804D7">
        <w:rPr>
          <w:rFonts w:ascii="Times New Roman" w:hAnsi="Times New Roman"/>
          <w:sz w:val="28"/>
          <w:szCs w:val="28"/>
        </w:rPr>
        <w:t>дис</w:t>
      </w:r>
      <w:proofErr w:type="spellEnd"/>
      <w:r w:rsidRPr="003804D7">
        <w:rPr>
          <w:rFonts w:ascii="Times New Roman" w:hAnsi="Times New Roman"/>
          <w:sz w:val="28"/>
          <w:szCs w:val="28"/>
        </w:rPr>
        <w:t xml:space="preserve">. М., 1983. </w:t>
      </w:r>
    </w:p>
    <w:p w:rsidR="00D60574" w:rsidRPr="003804D7" w:rsidRDefault="00D60574" w:rsidP="00D60574">
      <w:pPr>
        <w:pStyle w:val="a8"/>
        <w:numPr>
          <w:ilvl w:val="0"/>
          <w:numId w:val="21"/>
        </w:numPr>
        <w:spacing w:line="360" w:lineRule="auto"/>
        <w:jc w:val="both"/>
        <w:rPr>
          <w:rFonts w:ascii="Times New Roman" w:hAnsi="Times New Roman"/>
          <w:sz w:val="28"/>
          <w:szCs w:val="28"/>
          <w:lang w:val="uk-UA"/>
        </w:rPr>
      </w:pPr>
      <w:proofErr w:type="spellStart"/>
      <w:r w:rsidRPr="003804D7">
        <w:rPr>
          <w:rFonts w:ascii="Times New Roman" w:hAnsi="Times New Roman"/>
          <w:sz w:val="28"/>
          <w:szCs w:val="28"/>
          <w:lang w:val="uk-UA"/>
        </w:rPr>
        <w:t>Шнейдер</w:t>
      </w:r>
      <w:proofErr w:type="spellEnd"/>
      <w:r w:rsidRPr="003804D7">
        <w:rPr>
          <w:rFonts w:ascii="Times New Roman" w:hAnsi="Times New Roman"/>
          <w:sz w:val="28"/>
          <w:szCs w:val="28"/>
          <w:lang w:val="uk-UA"/>
        </w:rPr>
        <w:t xml:space="preserve"> Л.Б. П</w:t>
      </w:r>
      <w:proofErr w:type="spellStart"/>
      <w:r w:rsidRPr="003804D7">
        <w:rPr>
          <w:rFonts w:ascii="Times New Roman" w:hAnsi="Times New Roman"/>
          <w:sz w:val="28"/>
          <w:szCs w:val="28"/>
        </w:rPr>
        <w:t>сихология</w:t>
      </w:r>
      <w:proofErr w:type="spellEnd"/>
      <w:r w:rsidRPr="003804D7">
        <w:rPr>
          <w:rFonts w:ascii="Times New Roman" w:hAnsi="Times New Roman"/>
          <w:sz w:val="28"/>
          <w:szCs w:val="28"/>
        </w:rPr>
        <w:t xml:space="preserve"> семейных отношений</w:t>
      </w:r>
      <w:r w:rsidRPr="003804D7">
        <w:rPr>
          <w:rFonts w:ascii="Times New Roman" w:hAnsi="Times New Roman"/>
          <w:sz w:val="28"/>
          <w:szCs w:val="28"/>
          <w:lang w:val="uk-UA"/>
        </w:rPr>
        <w:t xml:space="preserve">. – М.: </w:t>
      </w:r>
      <w:proofErr w:type="spellStart"/>
      <w:r w:rsidRPr="003804D7">
        <w:rPr>
          <w:rFonts w:ascii="Times New Roman" w:hAnsi="Times New Roman"/>
          <w:sz w:val="28"/>
          <w:szCs w:val="28"/>
          <w:lang w:val="uk-UA"/>
        </w:rPr>
        <w:t>Апрель</w:t>
      </w:r>
      <w:proofErr w:type="spellEnd"/>
      <w:r w:rsidRPr="003804D7">
        <w:rPr>
          <w:rFonts w:ascii="Times New Roman" w:hAnsi="Times New Roman"/>
          <w:sz w:val="28"/>
          <w:szCs w:val="28"/>
          <w:lang w:val="uk-UA"/>
        </w:rPr>
        <w:t>-Пресс, 2000. – 512с.</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rPr>
        <w:t>ЭлъконинД</w:t>
      </w:r>
      <w:proofErr w:type="spellEnd"/>
      <w:r w:rsidRPr="003804D7">
        <w:rPr>
          <w:rFonts w:ascii="Times New Roman" w:hAnsi="Times New Roman"/>
          <w:sz w:val="28"/>
          <w:szCs w:val="28"/>
        </w:rPr>
        <w:t>. Б, Детская психология. М., 1960.</w:t>
      </w:r>
    </w:p>
    <w:p w:rsidR="00D60574" w:rsidRPr="003804D7" w:rsidRDefault="00D60574" w:rsidP="00D60574">
      <w:pPr>
        <w:pStyle w:val="a8"/>
        <w:numPr>
          <w:ilvl w:val="0"/>
          <w:numId w:val="21"/>
        </w:numPr>
        <w:spacing w:line="360" w:lineRule="auto"/>
        <w:jc w:val="both"/>
        <w:rPr>
          <w:rFonts w:ascii="Times New Roman" w:hAnsi="Times New Roman"/>
          <w:sz w:val="28"/>
          <w:szCs w:val="28"/>
        </w:rPr>
      </w:pPr>
      <w:proofErr w:type="spellStart"/>
      <w:r w:rsidRPr="003804D7">
        <w:rPr>
          <w:rFonts w:ascii="Times New Roman" w:hAnsi="Times New Roman"/>
          <w:sz w:val="28"/>
          <w:szCs w:val="28"/>
          <w:lang w:val="uk-UA"/>
        </w:rPr>
        <w:t>Менегетти</w:t>
      </w:r>
      <w:proofErr w:type="spellEnd"/>
      <w:r w:rsidRPr="003804D7">
        <w:rPr>
          <w:rFonts w:ascii="Times New Roman" w:hAnsi="Times New Roman"/>
          <w:sz w:val="28"/>
          <w:szCs w:val="28"/>
          <w:lang w:val="uk-UA"/>
        </w:rPr>
        <w:t xml:space="preserve"> А. «</w:t>
      </w:r>
      <w:proofErr w:type="spellStart"/>
      <w:r w:rsidRPr="003804D7">
        <w:rPr>
          <w:rFonts w:ascii="Times New Roman" w:hAnsi="Times New Roman"/>
          <w:sz w:val="28"/>
          <w:szCs w:val="28"/>
          <w:lang w:val="uk-UA"/>
        </w:rPr>
        <w:t>Женский</w:t>
      </w:r>
      <w:proofErr w:type="spellEnd"/>
      <w:r w:rsidRPr="003804D7">
        <w:rPr>
          <w:rFonts w:ascii="Times New Roman" w:hAnsi="Times New Roman"/>
          <w:sz w:val="28"/>
          <w:szCs w:val="28"/>
          <w:lang w:val="uk-UA"/>
        </w:rPr>
        <w:t xml:space="preserve"> ум в </w:t>
      </w:r>
      <w:proofErr w:type="spellStart"/>
      <w:r w:rsidRPr="003804D7">
        <w:rPr>
          <w:rFonts w:ascii="Times New Roman" w:hAnsi="Times New Roman"/>
          <w:sz w:val="28"/>
          <w:szCs w:val="28"/>
          <w:lang w:val="uk-UA"/>
        </w:rPr>
        <w:t>проєкте</w:t>
      </w:r>
      <w:proofErr w:type="spellEnd"/>
      <w:r w:rsidRPr="003804D7">
        <w:rPr>
          <w:rFonts w:ascii="Times New Roman" w:hAnsi="Times New Roman"/>
          <w:sz w:val="28"/>
          <w:szCs w:val="28"/>
          <w:lang w:val="uk-UA"/>
        </w:rPr>
        <w:t xml:space="preserve"> </w:t>
      </w:r>
      <w:proofErr w:type="spellStart"/>
      <w:r w:rsidRPr="003804D7">
        <w:rPr>
          <w:rFonts w:ascii="Times New Roman" w:hAnsi="Times New Roman"/>
          <w:sz w:val="28"/>
          <w:szCs w:val="28"/>
          <w:lang w:val="uk-UA"/>
        </w:rPr>
        <w:t>жизни</w:t>
      </w:r>
      <w:proofErr w:type="spellEnd"/>
      <w:r w:rsidRPr="003804D7">
        <w:rPr>
          <w:rFonts w:ascii="Times New Roman" w:hAnsi="Times New Roman"/>
          <w:sz w:val="28"/>
          <w:szCs w:val="28"/>
          <w:lang w:val="uk-UA"/>
        </w:rPr>
        <w:t>» 2007, ННБФ</w:t>
      </w:r>
    </w:p>
    <w:p w:rsidR="00D60574" w:rsidRDefault="00D6057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60574" w:rsidRDefault="00D6057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FE05D7" w:rsidP="00D15C34">
      <w:pPr>
        <w:pStyle w:val="a8"/>
        <w:spacing w:line="360" w:lineRule="auto"/>
        <w:ind w:left="720"/>
        <w:jc w:val="both"/>
        <w:rPr>
          <w:rFonts w:ascii="Times New Roman" w:hAnsi="Times New Roman"/>
          <w:b/>
          <w:sz w:val="32"/>
          <w:szCs w:val="32"/>
          <w:lang w:val="uk-UA"/>
        </w:rPr>
      </w:pPr>
      <w:r>
        <w:rPr>
          <w:rFonts w:ascii="Times New Roman" w:hAnsi="Times New Roman"/>
          <w:b/>
          <w:sz w:val="32"/>
          <w:szCs w:val="32"/>
          <w:lang w:val="uk-UA"/>
        </w:rPr>
        <w:lastRenderedPageBreak/>
        <w:t>Додаток А</w:t>
      </w:r>
    </w:p>
    <w:p w:rsidR="00D15C34" w:rsidRPr="009B0416" w:rsidRDefault="00D15C34" w:rsidP="009B0416">
      <w:pPr>
        <w:pStyle w:val="ad"/>
        <w:spacing w:line="360" w:lineRule="auto"/>
        <w:jc w:val="center"/>
        <w:rPr>
          <w:rFonts w:eastAsia="Calibri"/>
          <w:b/>
          <w:sz w:val="28"/>
          <w:szCs w:val="28"/>
          <w:lang w:val="uk-UA" w:eastAsia="en-US"/>
        </w:rPr>
      </w:pPr>
      <w:r w:rsidRPr="00490B94">
        <w:rPr>
          <w:rFonts w:eastAsia="Calibri"/>
          <w:b/>
          <w:sz w:val="28"/>
          <w:szCs w:val="28"/>
          <w:lang w:val="uk-UA" w:eastAsia="en-US"/>
        </w:rPr>
        <w:t>Результати тестування</w:t>
      </w:r>
      <w:r w:rsidR="009B0416">
        <w:rPr>
          <w:rFonts w:eastAsia="Calibri"/>
          <w:b/>
          <w:sz w:val="28"/>
          <w:szCs w:val="28"/>
          <w:lang w:eastAsia="en-US"/>
        </w:rPr>
        <w:t xml:space="preserve"> </w:t>
      </w:r>
      <w:proofErr w:type="spellStart"/>
      <w:r w:rsidR="009B0416">
        <w:rPr>
          <w:rFonts w:eastAsia="Calibri"/>
          <w:b/>
          <w:sz w:val="28"/>
          <w:szCs w:val="28"/>
          <w:lang w:eastAsia="en-US"/>
        </w:rPr>
        <w:t>досліджуваних</w:t>
      </w:r>
      <w:proofErr w:type="spellEnd"/>
      <w:r w:rsidR="009B0416">
        <w:rPr>
          <w:rFonts w:eastAsia="Calibri"/>
          <w:b/>
          <w:sz w:val="28"/>
          <w:szCs w:val="28"/>
          <w:lang w:eastAsia="en-US"/>
        </w:rPr>
        <w:t xml:space="preserve"> за методиками «</w:t>
      </w:r>
      <w:proofErr w:type="spellStart"/>
      <w:r w:rsidR="009B0416">
        <w:rPr>
          <w:rFonts w:eastAsia="Calibri"/>
          <w:b/>
          <w:sz w:val="28"/>
          <w:szCs w:val="28"/>
          <w:lang w:eastAsia="en-US"/>
        </w:rPr>
        <w:t>Е</w:t>
      </w:r>
      <w:r w:rsidRPr="007F31E5">
        <w:rPr>
          <w:rFonts w:eastAsia="Calibri"/>
          <w:b/>
          <w:sz w:val="28"/>
          <w:szCs w:val="28"/>
          <w:lang w:eastAsia="en-US"/>
        </w:rPr>
        <w:t>динбургс</w:t>
      </w:r>
      <w:r w:rsidR="009B0416">
        <w:rPr>
          <w:rFonts w:eastAsia="Calibri"/>
          <w:b/>
          <w:sz w:val="28"/>
          <w:szCs w:val="28"/>
          <w:lang w:eastAsia="en-US"/>
        </w:rPr>
        <w:t>ька</w:t>
      </w:r>
      <w:proofErr w:type="spellEnd"/>
      <w:r w:rsidR="009B0416">
        <w:rPr>
          <w:rFonts w:eastAsia="Calibri"/>
          <w:b/>
          <w:sz w:val="28"/>
          <w:szCs w:val="28"/>
          <w:lang w:eastAsia="en-US"/>
        </w:rPr>
        <w:t xml:space="preserve"> шкала п</w:t>
      </w:r>
      <w:proofErr w:type="spellStart"/>
      <w:r w:rsidR="009B0416">
        <w:rPr>
          <w:rFonts w:eastAsia="Calibri"/>
          <w:b/>
          <w:sz w:val="28"/>
          <w:szCs w:val="28"/>
          <w:lang w:val="uk-UA" w:eastAsia="en-US"/>
        </w:rPr>
        <w:t>ісляпологової</w:t>
      </w:r>
      <w:proofErr w:type="spellEnd"/>
      <w:r w:rsidR="009B0416">
        <w:rPr>
          <w:rFonts w:eastAsia="Calibri"/>
          <w:b/>
          <w:sz w:val="28"/>
          <w:szCs w:val="28"/>
          <w:lang w:val="uk-UA" w:eastAsia="en-US"/>
        </w:rPr>
        <w:t xml:space="preserve"> депресії</w:t>
      </w:r>
      <w:r w:rsidRPr="007F31E5">
        <w:rPr>
          <w:rFonts w:eastAsia="Calibri"/>
          <w:b/>
          <w:sz w:val="28"/>
          <w:szCs w:val="28"/>
          <w:lang w:eastAsia="en-US"/>
        </w:rPr>
        <w:t xml:space="preserve">», методика PARI та анкета </w:t>
      </w:r>
      <w:proofErr w:type="spellStart"/>
      <w:r w:rsidRPr="007F31E5">
        <w:rPr>
          <w:rFonts w:eastAsia="Calibri"/>
          <w:b/>
          <w:sz w:val="28"/>
          <w:szCs w:val="28"/>
          <w:lang w:eastAsia="en-US"/>
        </w:rPr>
        <w:t>психолог</w:t>
      </w:r>
      <w:r w:rsidR="009B0416">
        <w:rPr>
          <w:rFonts w:eastAsia="Calibri"/>
          <w:b/>
          <w:sz w:val="28"/>
          <w:szCs w:val="28"/>
          <w:lang w:eastAsia="en-US"/>
        </w:rPr>
        <w:t>ічної</w:t>
      </w:r>
      <w:proofErr w:type="spellEnd"/>
      <w:r w:rsidR="009B0416">
        <w:rPr>
          <w:rFonts w:eastAsia="Calibri"/>
          <w:b/>
          <w:sz w:val="28"/>
          <w:szCs w:val="28"/>
          <w:lang w:eastAsia="en-US"/>
        </w:rPr>
        <w:t xml:space="preserve"> </w:t>
      </w:r>
      <w:proofErr w:type="spellStart"/>
      <w:r w:rsidR="009B0416">
        <w:rPr>
          <w:rFonts w:eastAsia="Calibri"/>
          <w:b/>
          <w:sz w:val="28"/>
          <w:szCs w:val="28"/>
          <w:lang w:eastAsia="en-US"/>
        </w:rPr>
        <w:t>готовності</w:t>
      </w:r>
      <w:proofErr w:type="spellEnd"/>
      <w:r w:rsidR="009B0416">
        <w:rPr>
          <w:rFonts w:eastAsia="Calibri"/>
          <w:b/>
          <w:sz w:val="28"/>
          <w:szCs w:val="28"/>
          <w:lang w:eastAsia="en-US"/>
        </w:rPr>
        <w:t xml:space="preserve"> до материнства</w:t>
      </w:r>
    </w:p>
    <w:tbl>
      <w:tblPr>
        <w:tblW w:w="10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089"/>
        <w:gridCol w:w="1276"/>
        <w:gridCol w:w="1180"/>
        <w:gridCol w:w="1418"/>
        <w:gridCol w:w="1417"/>
        <w:gridCol w:w="958"/>
      </w:tblGrid>
      <w:tr w:rsidR="00D15C34" w:rsidRPr="00B61879" w:rsidTr="00297543">
        <w:tc>
          <w:tcPr>
            <w:tcW w:w="705" w:type="dxa"/>
            <w:vMerge w:val="restart"/>
            <w:vAlign w:val="center"/>
          </w:tcPr>
          <w:p w:rsidR="00D15C34" w:rsidRPr="00B61879" w:rsidRDefault="00D15C34" w:rsidP="00297543">
            <w:pPr>
              <w:pStyle w:val="a8"/>
              <w:spacing w:line="360" w:lineRule="auto"/>
              <w:jc w:val="both"/>
              <w:rPr>
                <w:rFonts w:ascii="Times New Roman" w:hAnsi="Times New Roman"/>
                <w:sz w:val="32"/>
                <w:szCs w:val="32"/>
                <w:lang w:val="uk-UA"/>
              </w:rPr>
            </w:pPr>
            <w:r w:rsidRPr="00B61879">
              <w:rPr>
                <w:rFonts w:ascii="Times New Roman" w:hAnsi="Times New Roman"/>
                <w:sz w:val="32"/>
                <w:szCs w:val="32"/>
                <w:lang w:val="uk-UA"/>
              </w:rPr>
              <w:t>№</w:t>
            </w:r>
          </w:p>
        </w:tc>
        <w:tc>
          <w:tcPr>
            <w:tcW w:w="3089" w:type="dxa"/>
            <w:vMerge w:val="restart"/>
            <w:vAlign w:val="center"/>
          </w:tcPr>
          <w:p w:rsidR="00D15C34" w:rsidRPr="00B61879" w:rsidRDefault="00D15C34" w:rsidP="00297543">
            <w:pPr>
              <w:pStyle w:val="a8"/>
              <w:spacing w:line="360" w:lineRule="auto"/>
              <w:jc w:val="both"/>
              <w:rPr>
                <w:rFonts w:ascii="Times New Roman" w:hAnsi="Times New Roman"/>
                <w:sz w:val="32"/>
                <w:szCs w:val="32"/>
                <w:lang w:val="uk-UA"/>
              </w:rPr>
            </w:pPr>
            <w:r w:rsidRPr="00B61879">
              <w:rPr>
                <w:rFonts w:ascii="Times New Roman" w:hAnsi="Times New Roman"/>
                <w:sz w:val="32"/>
                <w:szCs w:val="32"/>
                <w:lang w:val="uk-UA"/>
              </w:rPr>
              <w:t>Прізвище</w:t>
            </w:r>
          </w:p>
        </w:tc>
        <w:tc>
          <w:tcPr>
            <w:tcW w:w="1276" w:type="dxa"/>
            <w:vMerge w:val="restart"/>
            <w:vAlign w:val="center"/>
          </w:tcPr>
          <w:p w:rsidR="00D15C34" w:rsidRPr="00B61879" w:rsidRDefault="00D15C34" w:rsidP="00297543">
            <w:pPr>
              <w:pStyle w:val="a8"/>
              <w:spacing w:line="360" w:lineRule="auto"/>
              <w:jc w:val="both"/>
              <w:rPr>
                <w:rFonts w:ascii="Times New Roman" w:hAnsi="Times New Roman"/>
                <w:sz w:val="32"/>
                <w:szCs w:val="32"/>
                <w:lang w:val="uk-UA"/>
              </w:rPr>
            </w:pPr>
            <w:r w:rsidRPr="00B61879">
              <w:rPr>
                <w:rFonts w:ascii="Times New Roman" w:hAnsi="Times New Roman"/>
                <w:sz w:val="32"/>
                <w:szCs w:val="32"/>
                <w:lang w:val="uk-UA"/>
              </w:rPr>
              <w:t>Рівень депресії</w:t>
            </w:r>
          </w:p>
        </w:tc>
        <w:tc>
          <w:tcPr>
            <w:tcW w:w="4015" w:type="dxa"/>
            <w:gridSpan w:val="3"/>
            <w:vAlign w:val="center"/>
          </w:tcPr>
          <w:p w:rsidR="00D15C34" w:rsidRPr="00B61879" w:rsidRDefault="00D15C34" w:rsidP="00297543">
            <w:pPr>
              <w:pStyle w:val="a8"/>
              <w:spacing w:line="360" w:lineRule="auto"/>
              <w:jc w:val="both"/>
              <w:rPr>
                <w:rFonts w:ascii="Times New Roman" w:hAnsi="Times New Roman"/>
                <w:sz w:val="32"/>
                <w:szCs w:val="32"/>
                <w:lang w:val="en-US"/>
              </w:rPr>
            </w:pPr>
            <w:r w:rsidRPr="00B61879">
              <w:rPr>
                <w:rFonts w:ascii="Times New Roman" w:hAnsi="Times New Roman"/>
                <w:sz w:val="32"/>
                <w:szCs w:val="32"/>
                <w:lang w:val="en-US"/>
              </w:rPr>
              <w:t>PARI</w:t>
            </w:r>
          </w:p>
        </w:tc>
        <w:tc>
          <w:tcPr>
            <w:tcW w:w="958" w:type="dxa"/>
            <w:vMerge w:val="restart"/>
            <w:vAlign w:val="center"/>
          </w:tcPr>
          <w:p w:rsidR="00D15C34" w:rsidRPr="00B61879" w:rsidRDefault="00D15C34" w:rsidP="00297543">
            <w:pPr>
              <w:pStyle w:val="a8"/>
              <w:spacing w:line="360" w:lineRule="auto"/>
              <w:jc w:val="both"/>
              <w:rPr>
                <w:rFonts w:ascii="Times New Roman" w:hAnsi="Times New Roman"/>
                <w:sz w:val="32"/>
                <w:szCs w:val="32"/>
                <w:lang w:val="uk-UA"/>
              </w:rPr>
            </w:pPr>
            <w:r w:rsidRPr="00B61879">
              <w:rPr>
                <w:rFonts w:ascii="Times New Roman" w:hAnsi="Times New Roman"/>
                <w:sz w:val="32"/>
                <w:szCs w:val="32"/>
              </w:rPr>
              <w:t>Анкета</w:t>
            </w:r>
          </w:p>
        </w:tc>
      </w:tr>
      <w:tr w:rsidR="00D15C34" w:rsidRPr="00B61879" w:rsidTr="00297543">
        <w:tc>
          <w:tcPr>
            <w:tcW w:w="705" w:type="dxa"/>
            <w:vMerge/>
          </w:tcPr>
          <w:p w:rsidR="00D15C34" w:rsidRPr="00B61879" w:rsidRDefault="00D15C34" w:rsidP="00297543">
            <w:pPr>
              <w:pStyle w:val="a8"/>
              <w:spacing w:line="360" w:lineRule="auto"/>
              <w:jc w:val="both"/>
              <w:rPr>
                <w:rFonts w:ascii="Times New Roman" w:hAnsi="Times New Roman"/>
                <w:b/>
                <w:sz w:val="32"/>
                <w:szCs w:val="32"/>
                <w:lang w:val="uk-UA"/>
              </w:rPr>
            </w:pPr>
          </w:p>
        </w:tc>
        <w:tc>
          <w:tcPr>
            <w:tcW w:w="3089" w:type="dxa"/>
            <w:vMerge/>
          </w:tcPr>
          <w:p w:rsidR="00D15C34" w:rsidRPr="00B61879" w:rsidRDefault="00D15C34" w:rsidP="00297543">
            <w:pPr>
              <w:pStyle w:val="a8"/>
              <w:spacing w:line="360" w:lineRule="auto"/>
              <w:jc w:val="both"/>
              <w:rPr>
                <w:rFonts w:ascii="Times New Roman" w:hAnsi="Times New Roman"/>
                <w:b/>
                <w:sz w:val="32"/>
                <w:szCs w:val="32"/>
                <w:lang w:val="uk-UA"/>
              </w:rPr>
            </w:pPr>
          </w:p>
        </w:tc>
        <w:tc>
          <w:tcPr>
            <w:tcW w:w="1276" w:type="dxa"/>
            <w:vMerge/>
          </w:tcPr>
          <w:p w:rsidR="00D15C34" w:rsidRPr="00B61879" w:rsidRDefault="00D15C34" w:rsidP="00297543">
            <w:pPr>
              <w:pStyle w:val="a8"/>
              <w:spacing w:line="360" w:lineRule="auto"/>
              <w:jc w:val="both"/>
              <w:rPr>
                <w:rFonts w:ascii="Times New Roman" w:hAnsi="Times New Roman"/>
                <w:b/>
                <w:sz w:val="32"/>
                <w:szCs w:val="32"/>
                <w:lang w:val="uk-UA"/>
              </w:rPr>
            </w:pPr>
          </w:p>
        </w:tc>
        <w:tc>
          <w:tcPr>
            <w:tcW w:w="1180" w:type="dxa"/>
          </w:tcPr>
          <w:p w:rsidR="00D15C34" w:rsidRPr="00B61879" w:rsidRDefault="00D15C34" w:rsidP="00297543">
            <w:pPr>
              <w:pStyle w:val="a8"/>
              <w:spacing w:line="360" w:lineRule="auto"/>
              <w:jc w:val="both"/>
              <w:rPr>
                <w:rFonts w:ascii="Times New Roman" w:hAnsi="Times New Roman"/>
                <w:b/>
                <w:sz w:val="20"/>
                <w:szCs w:val="20"/>
                <w:lang w:val="uk-UA"/>
              </w:rPr>
            </w:pPr>
            <w:r w:rsidRPr="00B61879">
              <w:rPr>
                <w:rFonts w:ascii="Times New Roman CYR" w:hAnsi="Times New Roman CYR" w:cs="Times New Roman CYR"/>
                <w:sz w:val="20"/>
                <w:szCs w:val="20"/>
                <w:lang w:val="uk-UA"/>
              </w:rPr>
              <w:t>надмірна турбота</w:t>
            </w:r>
          </w:p>
        </w:tc>
        <w:tc>
          <w:tcPr>
            <w:tcW w:w="1418" w:type="dxa"/>
          </w:tcPr>
          <w:p w:rsidR="00D15C34" w:rsidRPr="00B61879" w:rsidRDefault="00D15C34" w:rsidP="00297543">
            <w:pPr>
              <w:pStyle w:val="a8"/>
              <w:spacing w:line="360" w:lineRule="auto"/>
              <w:jc w:val="both"/>
              <w:rPr>
                <w:rFonts w:ascii="Times New Roman" w:hAnsi="Times New Roman"/>
                <w:b/>
                <w:sz w:val="20"/>
                <w:szCs w:val="20"/>
                <w:lang w:val="uk-UA"/>
              </w:rPr>
            </w:pPr>
            <w:r w:rsidRPr="00B61879">
              <w:rPr>
                <w:rFonts w:ascii="Times New Roman CYR" w:hAnsi="Times New Roman CYR" w:cs="Times New Roman CYR"/>
                <w:sz w:val="20"/>
                <w:szCs w:val="20"/>
                <w:lang w:val="uk-UA"/>
              </w:rPr>
              <w:t>відчуття самопожертвування</w:t>
            </w:r>
          </w:p>
        </w:tc>
        <w:tc>
          <w:tcPr>
            <w:tcW w:w="1417" w:type="dxa"/>
          </w:tcPr>
          <w:p w:rsidR="00D15C34" w:rsidRPr="00B61879" w:rsidRDefault="00D15C34" w:rsidP="00297543">
            <w:pPr>
              <w:pStyle w:val="a8"/>
              <w:spacing w:line="360" w:lineRule="auto"/>
              <w:jc w:val="both"/>
              <w:rPr>
                <w:rFonts w:ascii="Times New Roman" w:hAnsi="Times New Roman"/>
                <w:b/>
                <w:sz w:val="20"/>
                <w:szCs w:val="20"/>
                <w:lang w:val="uk-UA"/>
              </w:rPr>
            </w:pPr>
            <w:r w:rsidRPr="00B61879">
              <w:rPr>
                <w:rFonts w:ascii="Times New Roman CYR" w:hAnsi="Times New Roman CYR" w:cs="Times New Roman CYR"/>
                <w:sz w:val="20"/>
                <w:szCs w:val="20"/>
                <w:lang w:val="uk-UA"/>
              </w:rPr>
              <w:t>прагнення прискорити розвиток дитини</w:t>
            </w:r>
          </w:p>
        </w:tc>
        <w:tc>
          <w:tcPr>
            <w:tcW w:w="958" w:type="dxa"/>
            <w:vMerge/>
          </w:tcPr>
          <w:p w:rsidR="00D15C34" w:rsidRPr="00B61879" w:rsidRDefault="00D15C34" w:rsidP="00297543">
            <w:pPr>
              <w:pStyle w:val="a8"/>
              <w:spacing w:line="360" w:lineRule="auto"/>
              <w:jc w:val="both"/>
              <w:rPr>
                <w:rFonts w:ascii="Times New Roman" w:hAnsi="Times New Roman"/>
                <w:b/>
                <w:sz w:val="32"/>
                <w:szCs w:val="32"/>
                <w:lang w:val="uk-UA"/>
              </w:rPr>
            </w:pP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1</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Андреевская</w:t>
            </w:r>
            <w:proofErr w:type="spellEnd"/>
            <w:r w:rsidRPr="00D15C34">
              <w:rPr>
                <w:rFonts w:ascii="Times New Roman" w:hAnsi="Times New Roman"/>
                <w:sz w:val="28"/>
                <w:szCs w:val="28"/>
                <w:lang w:val="uk-UA"/>
              </w:rPr>
              <w:t xml:space="preserve"> К.</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15</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2</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Андрусенко</w:t>
            </w:r>
            <w:proofErr w:type="spellEnd"/>
            <w:r w:rsidRPr="00D15C34">
              <w:rPr>
                <w:rFonts w:ascii="Times New Roman" w:hAnsi="Times New Roman"/>
                <w:sz w:val="28"/>
                <w:szCs w:val="28"/>
                <w:lang w:val="uk-UA"/>
              </w:rPr>
              <w:t xml:space="preserve"> А.</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16</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12</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12</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3</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Блохина</w:t>
            </w:r>
            <w:proofErr w:type="spellEnd"/>
            <w:r w:rsidRPr="00D15C34">
              <w:rPr>
                <w:rFonts w:ascii="Times New Roman" w:hAnsi="Times New Roman"/>
                <w:sz w:val="28"/>
                <w:szCs w:val="28"/>
                <w:lang w:val="uk-UA"/>
              </w:rPr>
              <w:t xml:space="preserve"> Д.</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6</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13</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13</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4</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Браславская</w:t>
            </w:r>
            <w:proofErr w:type="spellEnd"/>
            <w:r w:rsidRPr="00D15C34">
              <w:rPr>
                <w:rFonts w:ascii="Times New Roman" w:hAnsi="Times New Roman"/>
                <w:sz w:val="28"/>
                <w:szCs w:val="28"/>
                <w:lang w:val="uk-UA"/>
              </w:rPr>
              <w:t xml:space="preserve"> Н.</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12</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8</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5</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Волосовская</w:t>
            </w:r>
            <w:proofErr w:type="spellEnd"/>
            <w:r w:rsidRPr="00D15C34">
              <w:rPr>
                <w:rFonts w:ascii="Times New Roman" w:hAnsi="Times New Roman"/>
                <w:sz w:val="28"/>
                <w:szCs w:val="28"/>
                <w:lang w:val="uk-UA"/>
              </w:rPr>
              <w:t xml:space="preserve"> М.</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12</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13</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6</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Губанова</w:t>
            </w:r>
            <w:proofErr w:type="spellEnd"/>
            <w:r w:rsidRPr="00D15C34">
              <w:rPr>
                <w:rFonts w:ascii="Times New Roman" w:hAnsi="Times New Roman"/>
                <w:sz w:val="28"/>
                <w:szCs w:val="28"/>
                <w:lang w:val="uk-UA"/>
              </w:rPr>
              <w:t xml:space="preserve"> О.</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8</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7</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Гусева</w:t>
            </w:r>
            <w:proofErr w:type="spellEnd"/>
            <w:r w:rsidRPr="00D15C34">
              <w:rPr>
                <w:rFonts w:ascii="Times New Roman" w:hAnsi="Times New Roman"/>
                <w:sz w:val="28"/>
                <w:szCs w:val="28"/>
                <w:lang w:val="uk-UA"/>
              </w:rPr>
              <w:t xml:space="preserve"> Е.</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22</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13</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12</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13</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8</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Головко С.</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15</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15</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9</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Дорофеева</w:t>
            </w:r>
            <w:proofErr w:type="spellEnd"/>
            <w:r w:rsidRPr="00D15C34">
              <w:rPr>
                <w:rFonts w:ascii="Times New Roman" w:hAnsi="Times New Roman"/>
                <w:sz w:val="28"/>
                <w:szCs w:val="28"/>
                <w:lang w:val="uk-UA"/>
              </w:rPr>
              <w:t xml:space="preserve"> Т.</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16</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12</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10</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Егорова</w:t>
            </w:r>
            <w:proofErr w:type="spellEnd"/>
            <w:r w:rsidRPr="00D15C34">
              <w:rPr>
                <w:rFonts w:ascii="Times New Roman" w:hAnsi="Times New Roman"/>
                <w:sz w:val="28"/>
                <w:szCs w:val="28"/>
                <w:lang w:val="uk-UA"/>
              </w:rPr>
              <w:t xml:space="preserve"> Н.</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0</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13</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11</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Журба О.</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5</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8</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8</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12</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Краснова А.</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3</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15</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13</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Кавердюк</w:t>
            </w:r>
            <w:proofErr w:type="spellEnd"/>
            <w:r w:rsidRPr="00D15C34">
              <w:rPr>
                <w:rFonts w:ascii="Times New Roman" w:hAnsi="Times New Roman"/>
                <w:sz w:val="28"/>
                <w:szCs w:val="28"/>
                <w:lang w:val="uk-UA"/>
              </w:rPr>
              <w:t xml:space="preserve"> К.</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7</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13</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7</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8</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15</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14</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Капілова</w:t>
            </w:r>
            <w:proofErr w:type="spellEnd"/>
            <w:r w:rsidRPr="00D15C34">
              <w:rPr>
                <w:rFonts w:ascii="Times New Roman" w:hAnsi="Times New Roman"/>
                <w:sz w:val="28"/>
                <w:szCs w:val="28"/>
                <w:lang w:val="uk-UA"/>
              </w:rPr>
              <w:t xml:space="preserve"> Б.</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19</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15</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Леонидова</w:t>
            </w:r>
            <w:proofErr w:type="spellEnd"/>
            <w:r w:rsidRPr="00D15C34">
              <w:rPr>
                <w:rFonts w:ascii="Times New Roman" w:hAnsi="Times New Roman"/>
                <w:sz w:val="28"/>
                <w:szCs w:val="28"/>
                <w:lang w:val="uk-UA"/>
              </w:rPr>
              <w:t xml:space="preserve"> К.</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15</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15</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16</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Малютина Д.</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12</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13</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17</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Могильниченко</w:t>
            </w:r>
            <w:proofErr w:type="spellEnd"/>
            <w:r w:rsidRPr="00D15C34">
              <w:rPr>
                <w:rFonts w:ascii="Times New Roman" w:hAnsi="Times New Roman"/>
                <w:sz w:val="28"/>
                <w:szCs w:val="28"/>
                <w:lang w:val="uk-UA"/>
              </w:rPr>
              <w:t xml:space="preserve"> А.</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12</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12</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lastRenderedPageBreak/>
              <w:t>18</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Мартьянова М.</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7</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12</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19</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Мельникова Е.</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23</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8</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15</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20</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Никитина</w:t>
            </w:r>
            <w:proofErr w:type="spellEnd"/>
            <w:r w:rsidRPr="00D15C34">
              <w:rPr>
                <w:rFonts w:ascii="Times New Roman" w:hAnsi="Times New Roman"/>
                <w:sz w:val="28"/>
                <w:szCs w:val="28"/>
                <w:lang w:val="uk-UA"/>
              </w:rPr>
              <w:t xml:space="preserve"> Т.</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21</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Нагнибеда</w:t>
            </w:r>
            <w:proofErr w:type="spellEnd"/>
            <w:r w:rsidRPr="00D15C34">
              <w:rPr>
                <w:rFonts w:ascii="Times New Roman" w:hAnsi="Times New Roman"/>
                <w:sz w:val="28"/>
                <w:szCs w:val="28"/>
                <w:lang w:val="uk-UA"/>
              </w:rPr>
              <w:t xml:space="preserve"> О.</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7</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12</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12</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22</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Новак І.</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15</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15</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23</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Осякина</w:t>
            </w:r>
            <w:proofErr w:type="spellEnd"/>
            <w:r w:rsidRPr="00D15C34">
              <w:rPr>
                <w:rFonts w:ascii="Times New Roman" w:hAnsi="Times New Roman"/>
                <w:sz w:val="28"/>
                <w:szCs w:val="28"/>
                <w:lang w:val="uk-UA"/>
              </w:rPr>
              <w:t xml:space="preserve"> Е.</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5</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16</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5</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24</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Овечкина</w:t>
            </w:r>
            <w:proofErr w:type="spellEnd"/>
            <w:r w:rsidRPr="00D15C34">
              <w:rPr>
                <w:rFonts w:ascii="Times New Roman" w:hAnsi="Times New Roman"/>
                <w:sz w:val="28"/>
                <w:szCs w:val="28"/>
                <w:lang w:val="uk-UA"/>
              </w:rPr>
              <w:t xml:space="preserve"> В.</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8</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5</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25</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Полетаева</w:t>
            </w:r>
            <w:proofErr w:type="spellEnd"/>
            <w:r w:rsidRPr="00D15C34">
              <w:rPr>
                <w:rFonts w:ascii="Times New Roman" w:hAnsi="Times New Roman"/>
                <w:sz w:val="28"/>
                <w:szCs w:val="28"/>
                <w:lang w:val="uk-UA"/>
              </w:rPr>
              <w:t xml:space="preserve"> Д.</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180" w:type="dxa"/>
          </w:tcPr>
          <w:p w:rsidR="00D15C34" w:rsidRPr="00D15C34" w:rsidRDefault="00D15C34" w:rsidP="00297543">
            <w:pPr>
              <w:pStyle w:val="a8"/>
              <w:spacing w:line="360" w:lineRule="auto"/>
              <w:jc w:val="both"/>
              <w:rPr>
                <w:rFonts w:ascii="Times New Roman" w:hAnsi="Times New Roman"/>
                <w:sz w:val="32"/>
                <w:szCs w:val="32"/>
                <w:lang w:val="en-US"/>
              </w:rPr>
            </w:pPr>
            <w:r w:rsidRPr="00D15C34">
              <w:rPr>
                <w:rFonts w:ascii="Times New Roman" w:hAnsi="Times New Roman"/>
                <w:sz w:val="32"/>
                <w:szCs w:val="32"/>
                <w:lang w:val="uk-UA"/>
              </w:rPr>
              <w:t>1</w:t>
            </w:r>
            <w:r w:rsidRPr="00D15C34">
              <w:rPr>
                <w:rFonts w:ascii="Times New Roman" w:hAnsi="Times New Roman"/>
                <w:sz w:val="32"/>
                <w:szCs w:val="32"/>
                <w:lang w:val="en-US"/>
              </w:rPr>
              <w:t>1</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8</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26</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Переєнко</w:t>
            </w:r>
            <w:proofErr w:type="spellEnd"/>
            <w:r w:rsidRPr="00D15C34">
              <w:rPr>
                <w:rFonts w:ascii="Times New Roman" w:hAnsi="Times New Roman"/>
                <w:sz w:val="28"/>
                <w:szCs w:val="28"/>
                <w:lang w:val="uk-UA"/>
              </w:rPr>
              <w:t xml:space="preserve"> І.</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6</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13</w:t>
            </w:r>
          </w:p>
        </w:tc>
        <w:tc>
          <w:tcPr>
            <w:tcW w:w="1417" w:type="dxa"/>
          </w:tcPr>
          <w:p w:rsidR="00D15C34" w:rsidRPr="00D15C34" w:rsidRDefault="00D15C34" w:rsidP="00297543">
            <w:pPr>
              <w:pStyle w:val="a8"/>
              <w:spacing w:line="360" w:lineRule="auto"/>
              <w:jc w:val="both"/>
              <w:rPr>
                <w:rFonts w:ascii="Times New Roman" w:hAnsi="Times New Roman"/>
                <w:sz w:val="32"/>
                <w:szCs w:val="32"/>
                <w:lang w:val="en-US"/>
              </w:rPr>
            </w:pPr>
            <w:r w:rsidRPr="00D15C34">
              <w:rPr>
                <w:rFonts w:ascii="Times New Roman" w:hAnsi="Times New Roman"/>
                <w:sz w:val="32"/>
                <w:szCs w:val="32"/>
                <w:lang w:val="uk-UA"/>
              </w:rPr>
              <w:t>1</w:t>
            </w:r>
            <w:r w:rsidRPr="00D15C34">
              <w:rPr>
                <w:rFonts w:ascii="Times New Roman" w:hAnsi="Times New Roman"/>
                <w:sz w:val="32"/>
                <w:szCs w:val="32"/>
                <w:lang w:val="en-US"/>
              </w:rPr>
              <w:t>2</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27</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Причина Н.</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4</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13</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28</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Рязанцева Н.</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29</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Ракколайнен</w:t>
            </w:r>
            <w:proofErr w:type="spellEnd"/>
            <w:r w:rsidRPr="00D15C34">
              <w:rPr>
                <w:rFonts w:ascii="Times New Roman" w:hAnsi="Times New Roman"/>
                <w:sz w:val="28"/>
                <w:szCs w:val="28"/>
                <w:lang w:val="uk-UA"/>
              </w:rPr>
              <w:t xml:space="preserve"> І.</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8</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8</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30</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Соколенко А.</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5</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15</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31</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Секлецова</w:t>
            </w:r>
            <w:proofErr w:type="spellEnd"/>
            <w:r w:rsidRPr="00D15C34">
              <w:rPr>
                <w:rFonts w:ascii="Times New Roman" w:hAnsi="Times New Roman"/>
                <w:sz w:val="28"/>
                <w:szCs w:val="28"/>
                <w:lang w:val="uk-UA"/>
              </w:rPr>
              <w:t xml:space="preserve"> М.</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23</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12</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12</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32</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Семенова М.</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8</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33</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Сворєнь</w:t>
            </w:r>
            <w:proofErr w:type="spellEnd"/>
            <w:r w:rsidRPr="00D15C34">
              <w:rPr>
                <w:rFonts w:ascii="Times New Roman" w:hAnsi="Times New Roman"/>
                <w:sz w:val="28"/>
                <w:szCs w:val="28"/>
                <w:lang w:val="uk-UA"/>
              </w:rPr>
              <w:t xml:space="preserve"> О.</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8</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34</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Соколєнко</w:t>
            </w:r>
            <w:proofErr w:type="spellEnd"/>
            <w:r w:rsidRPr="00D15C34">
              <w:rPr>
                <w:rFonts w:ascii="Times New Roman" w:hAnsi="Times New Roman"/>
                <w:sz w:val="28"/>
                <w:szCs w:val="28"/>
                <w:lang w:val="uk-UA"/>
              </w:rPr>
              <w:t xml:space="preserve"> В.</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8</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c>
          <w:tcPr>
            <w:tcW w:w="1418" w:type="dxa"/>
          </w:tcPr>
          <w:p w:rsidR="00D15C34" w:rsidRPr="00D15C34" w:rsidRDefault="00D15C34" w:rsidP="00297543">
            <w:pPr>
              <w:pStyle w:val="a8"/>
              <w:spacing w:line="360" w:lineRule="auto"/>
              <w:jc w:val="both"/>
              <w:rPr>
                <w:rFonts w:ascii="Times New Roman" w:hAnsi="Times New Roman"/>
                <w:sz w:val="32"/>
                <w:szCs w:val="32"/>
                <w:lang w:val="en-US"/>
              </w:rPr>
            </w:pPr>
            <w:r w:rsidRPr="00D15C34">
              <w:rPr>
                <w:rFonts w:ascii="Times New Roman" w:hAnsi="Times New Roman"/>
                <w:sz w:val="32"/>
                <w:szCs w:val="32"/>
                <w:lang w:val="uk-UA"/>
              </w:rPr>
              <w:t>1</w:t>
            </w:r>
            <w:r w:rsidRPr="00D15C34">
              <w:rPr>
                <w:rFonts w:ascii="Times New Roman" w:hAnsi="Times New Roman"/>
                <w:sz w:val="32"/>
                <w:szCs w:val="32"/>
                <w:lang w:val="en-US"/>
              </w:rPr>
              <w:t>1</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5</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35</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 xml:space="preserve">Ткаченко Е. </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 xml:space="preserve">  36</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Товстоног</w:t>
            </w:r>
            <w:proofErr w:type="spellEnd"/>
            <w:r w:rsidRPr="00D15C34">
              <w:rPr>
                <w:rFonts w:ascii="Times New Roman" w:hAnsi="Times New Roman"/>
                <w:sz w:val="28"/>
                <w:szCs w:val="28"/>
                <w:lang w:val="uk-UA"/>
              </w:rPr>
              <w:t xml:space="preserve"> А.</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8</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5</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37</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Темнова</w:t>
            </w:r>
            <w:proofErr w:type="spellEnd"/>
            <w:r w:rsidRPr="00D15C34">
              <w:rPr>
                <w:rFonts w:ascii="Times New Roman" w:hAnsi="Times New Roman"/>
                <w:sz w:val="28"/>
                <w:szCs w:val="28"/>
                <w:lang w:val="uk-UA"/>
              </w:rPr>
              <w:t xml:space="preserve"> Н.</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2</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16</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5</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38</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Урум С.</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20</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12</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39</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Чешик</w:t>
            </w:r>
            <w:proofErr w:type="spellEnd"/>
            <w:r w:rsidRPr="00D15C34">
              <w:rPr>
                <w:rFonts w:ascii="Times New Roman" w:hAnsi="Times New Roman"/>
                <w:sz w:val="28"/>
                <w:szCs w:val="28"/>
                <w:lang w:val="uk-UA"/>
              </w:rPr>
              <w:t xml:space="preserve"> О.</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1418" w:type="dxa"/>
          </w:tcPr>
          <w:p w:rsidR="00D15C34" w:rsidRPr="00D15C34" w:rsidRDefault="00D15C34" w:rsidP="00297543">
            <w:pPr>
              <w:pStyle w:val="a8"/>
              <w:spacing w:line="360" w:lineRule="auto"/>
              <w:jc w:val="both"/>
              <w:rPr>
                <w:rFonts w:ascii="Times New Roman" w:hAnsi="Times New Roman"/>
                <w:sz w:val="32"/>
                <w:szCs w:val="32"/>
                <w:lang w:val="en-US"/>
              </w:rPr>
            </w:pPr>
            <w:r w:rsidRPr="00D15C34">
              <w:rPr>
                <w:rFonts w:ascii="Times New Roman" w:hAnsi="Times New Roman"/>
                <w:sz w:val="32"/>
                <w:szCs w:val="32"/>
                <w:lang w:val="en-US"/>
              </w:rPr>
              <w:t>15</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40</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Чумаченко В.</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3</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15</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41</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Хлистова Д.</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16</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13</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13</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42</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Хабутдінова</w:t>
            </w:r>
            <w:proofErr w:type="spellEnd"/>
            <w:r w:rsidRPr="00D15C34">
              <w:rPr>
                <w:rFonts w:ascii="Times New Roman" w:hAnsi="Times New Roman"/>
                <w:sz w:val="28"/>
                <w:szCs w:val="28"/>
                <w:lang w:val="uk-UA"/>
              </w:rPr>
              <w:t xml:space="preserve"> Г.</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15</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15</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lastRenderedPageBreak/>
              <w:t>43</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Юдіна Л.</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4</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15</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44</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Ярова Ю.</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c>
          <w:tcPr>
            <w:tcW w:w="1418" w:type="dxa"/>
          </w:tcPr>
          <w:p w:rsidR="00D15C34" w:rsidRPr="00D15C34" w:rsidRDefault="00D15C34" w:rsidP="00297543">
            <w:pPr>
              <w:pStyle w:val="a8"/>
              <w:spacing w:line="360" w:lineRule="auto"/>
              <w:jc w:val="both"/>
              <w:rPr>
                <w:rFonts w:ascii="Times New Roman" w:hAnsi="Times New Roman"/>
                <w:sz w:val="32"/>
                <w:szCs w:val="32"/>
                <w:lang w:val="en-US"/>
              </w:rPr>
            </w:pPr>
            <w:r w:rsidRPr="00D15C34">
              <w:rPr>
                <w:rFonts w:ascii="Times New Roman" w:hAnsi="Times New Roman"/>
                <w:sz w:val="32"/>
                <w:szCs w:val="32"/>
                <w:lang w:val="en-US"/>
              </w:rPr>
              <w:t>13</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11</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8</w:t>
            </w:r>
          </w:p>
        </w:tc>
      </w:tr>
      <w:tr w:rsidR="00D15C34" w:rsidRPr="00D15C34"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45</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proofErr w:type="spellStart"/>
            <w:r w:rsidRPr="00D15C34">
              <w:rPr>
                <w:rFonts w:ascii="Times New Roman" w:hAnsi="Times New Roman"/>
                <w:sz w:val="28"/>
                <w:szCs w:val="28"/>
                <w:lang w:val="uk-UA"/>
              </w:rPr>
              <w:t>Якубенко</w:t>
            </w:r>
            <w:proofErr w:type="spellEnd"/>
            <w:r w:rsidRPr="00D15C34">
              <w:rPr>
                <w:rFonts w:ascii="Times New Roman" w:hAnsi="Times New Roman"/>
                <w:sz w:val="28"/>
                <w:szCs w:val="28"/>
                <w:lang w:val="uk-UA"/>
              </w:rPr>
              <w:t xml:space="preserve"> Л.</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5</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8</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13</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10</w:t>
            </w:r>
          </w:p>
        </w:tc>
      </w:tr>
      <w:tr w:rsidR="00D15C34" w:rsidRPr="00B61879" w:rsidTr="00297543">
        <w:tc>
          <w:tcPr>
            <w:tcW w:w="705"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46</w:t>
            </w:r>
          </w:p>
        </w:tc>
        <w:tc>
          <w:tcPr>
            <w:tcW w:w="3089" w:type="dxa"/>
          </w:tcPr>
          <w:p w:rsidR="00D15C34" w:rsidRPr="00D15C34" w:rsidRDefault="00D15C34" w:rsidP="00297543">
            <w:pPr>
              <w:pStyle w:val="a8"/>
              <w:spacing w:line="360" w:lineRule="auto"/>
              <w:jc w:val="both"/>
              <w:rPr>
                <w:rFonts w:ascii="Times New Roman" w:hAnsi="Times New Roman"/>
                <w:sz w:val="28"/>
                <w:szCs w:val="28"/>
                <w:lang w:val="uk-UA"/>
              </w:rPr>
            </w:pPr>
            <w:r w:rsidRPr="00D15C34">
              <w:rPr>
                <w:rFonts w:ascii="Times New Roman" w:hAnsi="Times New Roman"/>
                <w:sz w:val="28"/>
                <w:szCs w:val="28"/>
                <w:lang w:val="uk-UA"/>
              </w:rPr>
              <w:t>Яковлева Г.</w:t>
            </w:r>
          </w:p>
        </w:tc>
        <w:tc>
          <w:tcPr>
            <w:tcW w:w="1276"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7</w:t>
            </w:r>
          </w:p>
        </w:tc>
        <w:tc>
          <w:tcPr>
            <w:tcW w:w="1180"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14</w:t>
            </w:r>
          </w:p>
        </w:tc>
        <w:tc>
          <w:tcPr>
            <w:tcW w:w="141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12</w:t>
            </w:r>
          </w:p>
        </w:tc>
        <w:tc>
          <w:tcPr>
            <w:tcW w:w="1417"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9</w:t>
            </w:r>
          </w:p>
        </w:tc>
        <w:tc>
          <w:tcPr>
            <w:tcW w:w="958" w:type="dxa"/>
          </w:tcPr>
          <w:p w:rsidR="00D15C34" w:rsidRPr="00D15C34" w:rsidRDefault="00D15C34" w:rsidP="00297543">
            <w:pPr>
              <w:pStyle w:val="a8"/>
              <w:spacing w:line="360" w:lineRule="auto"/>
              <w:jc w:val="both"/>
              <w:rPr>
                <w:rFonts w:ascii="Times New Roman" w:hAnsi="Times New Roman"/>
                <w:sz w:val="32"/>
                <w:szCs w:val="32"/>
                <w:lang w:val="uk-UA"/>
              </w:rPr>
            </w:pPr>
            <w:r w:rsidRPr="00D15C34">
              <w:rPr>
                <w:rFonts w:ascii="Times New Roman" w:hAnsi="Times New Roman"/>
                <w:sz w:val="32"/>
                <w:szCs w:val="32"/>
                <w:lang w:val="uk-UA"/>
              </w:rPr>
              <w:t>12</w:t>
            </w:r>
          </w:p>
        </w:tc>
      </w:tr>
    </w:tbl>
    <w:p w:rsidR="00D60574" w:rsidRDefault="00D6057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67400C" w:rsidRDefault="00FE05D7" w:rsidP="0067400C">
      <w:pPr>
        <w:pStyle w:val="a8"/>
        <w:spacing w:line="360" w:lineRule="auto"/>
        <w:jc w:val="both"/>
        <w:rPr>
          <w:rFonts w:ascii="Times New Roman" w:hAnsi="Times New Roman"/>
          <w:b/>
          <w:sz w:val="32"/>
          <w:szCs w:val="32"/>
          <w:lang w:val="uk-UA"/>
        </w:rPr>
      </w:pPr>
      <w:r>
        <w:rPr>
          <w:rFonts w:ascii="Times New Roman" w:hAnsi="Times New Roman"/>
          <w:b/>
          <w:sz w:val="32"/>
          <w:szCs w:val="32"/>
          <w:lang w:val="uk-UA"/>
        </w:rPr>
        <w:lastRenderedPageBreak/>
        <w:t>Додаток Б</w:t>
      </w:r>
    </w:p>
    <w:p w:rsidR="0067400C" w:rsidRDefault="0067400C" w:rsidP="0067400C">
      <w:pPr>
        <w:pStyle w:val="a8"/>
        <w:spacing w:line="360" w:lineRule="auto"/>
        <w:jc w:val="both"/>
        <w:rPr>
          <w:rFonts w:ascii="Times New Roman" w:hAnsi="Times New Roman"/>
          <w:b/>
          <w:sz w:val="32"/>
          <w:szCs w:val="32"/>
          <w:lang w:val="uk-UA"/>
        </w:rPr>
      </w:pPr>
    </w:p>
    <w:p w:rsidR="0067400C" w:rsidRPr="00457409" w:rsidRDefault="0067400C" w:rsidP="0067400C">
      <w:pPr>
        <w:pStyle w:val="a8"/>
        <w:spacing w:line="360" w:lineRule="auto"/>
        <w:jc w:val="both"/>
        <w:rPr>
          <w:rFonts w:ascii="Times New Roman" w:hAnsi="Times New Roman"/>
          <w:b/>
          <w:sz w:val="28"/>
          <w:szCs w:val="28"/>
        </w:rPr>
      </w:pPr>
      <w:r w:rsidRPr="00457409">
        <w:rPr>
          <w:rFonts w:ascii="Times New Roman" w:hAnsi="Times New Roman"/>
          <w:b/>
          <w:sz w:val="28"/>
          <w:szCs w:val="28"/>
        </w:rPr>
        <w:t xml:space="preserve">Методика </w:t>
      </w:r>
      <w:r w:rsidRPr="00457409">
        <w:rPr>
          <w:rFonts w:ascii="Times New Roman" w:hAnsi="Times New Roman"/>
          <w:b/>
          <w:sz w:val="28"/>
          <w:szCs w:val="28"/>
          <w:lang w:val="en-US"/>
        </w:rPr>
        <w:t>PARI</w:t>
      </w:r>
    </w:p>
    <w:p w:rsidR="0067400C" w:rsidRPr="00457409" w:rsidRDefault="001025A7" w:rsidP="0067400C">
      <w:pPr>
        <w:pStyle w:val="a8"/>
        <w:spacing w:line="360" w:lineRule="auto"/>
        <w:jc w:val="both"/>
        <w:rPr>
          <w:rFonts w:ascii="Times New Roman" w:hAnsi="Times New Roman"/>
          <w:sz w:val="28"/>
          <w:szCs w:val="28"/>
        </w:rPr>
      </w:pPr>
      <w:r>
        <w:rPr>
          <w:rFonts w:ascii="Times New Roman" w:hAnsi="Times New Roman"/>
          <w:sz w:val="28"/>
          <w:szCs w:val="28"/>
          <w:u w:val="single"/>
          <w:lang w:val="uk-UA"/>
        </w:rPr>
        <w:t>І</w:t>
      </w:r>
      <w:proofErr w:type="spellStart"/>
      <w:r w:rsidR="0067400C" w:rsidRPr="00457409">
        <w:rPr>
          <w:rFonts w:ascii="Times New Roman" w:hAnsi="Times New Roman"/>
          <w:sz w:val="28"/>
          <w:szCs w:val="28"/>
          <w:u w:val="single"/>
        </w:rPr>
        <w:t>нс</w:t>
      </w:r>
      <w:r>
        <w:rPr>
          <w:rFonts w:ascii="Times New Roman" w:hAnsi="Times New Roman"/>
          <w:sz w:val="28"/>
          <w:szCs w:val="28"/>
          <w:u w:val="single"/>
        </w:rPr>
        <w:t>трукці</w:t>
      </w:r>
      <w:r w:rsidR="0067400C" w:rsidRPr="00457409">
        <w:rPr>
          <w:rFonts w:ascii="Times New Roman" w:hAnsi="Times New Roman"/>
          <w:sz w:val="28"/>
          <w:szCs w:val="28"/>
          <w:u w:val="single"/>
        </w:rPr>
        <w:t>я</w:t>
      </w:r>
      <w:proofErr w:type="spellEnd"/>
      <w:r w:rsidR="0067400C" w:rsidRPr="00457409">
        <w:rPr>
          <w:rFonts w:ascii="Times New Roman" w:hAnsi="Times New Roman"/>
          <w:sz w:val="28"/>
          <w:szCs w:val="28"/>
        </w:rPr>
        <w:t>:</w:t>
      </w:r>
      <w:r w:rsidR="0067400C" w:rsidRPr="00457409">
        <w:rPr>
          <w:rFonts w:ascii="Times New Roman" w:hAnsi="Times New Roman"/>
          <w:sz w:val="28"/>
          <w:szCs w:val="28"/>
          <w:lang w:val="uk-UA"/>
        </w:rPr>
        <w:t xml:space="preserve"> п</w:t>
      </w:r>
      <w:proofErr w:type="spellStart"/>
      <w:r>
        <w:rPr>
          <w:rFonts w:ascii="Times New Roman" w:hAnsi="Times New Roman"/>
          <w:sz w:val="28"/>
          <w:szCs w:val="28"/>
        </w:rPr>
        <w:t>еред</w:t>
      </w:r>
      <w:proofErr w:type="spellEnd"/>
      <w:r>
        <w:rPr>
          <w:rFonts w:ascii="Times New Roman" w:hAnsi="Times New Roman"/>
          <w:sz w:val="28"/>
          <w:szCs w:val="28"/>
        </w:rPr>
        <w:t xml:space="preserve"> вами список пит</w:t>
      </w:r>
      <w:proofErr w:type="spellStart"/>
      <w:r>
        <w:rPr>
          <w:rFonts w:ascii="Times New Roman" w:hAnsi="Times New Roman"/>
          <w:sz w:val="28"/>
          <w:szCs w:val="28"/>
          <w:lang w:val="uk-UA"/>
        </w:rPr>
        <w:t>ань</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допоможуть</w:t>
      </w:r>
      <w:proofErr w:type="spellEnd"/>
      <w:r>
        <w:rPr>
          <w:rFonts w:ascii="Times New Roman" w:hAnsi="Times New Roman"/>
          <w:sz w:val="28"/>
          <w:szCs w:val="28"/>
        </w:rPr>
        <w:t xml:space="preserve"> </w:t>
      </w:r>
      <w:proofErr w:type="spellStart"/>
      <w:r>
        <w:rPr>
          <w:rFonts w:ascii="Times New Roman" w:hAnsi="Times New Roman"/>
          <w:sz w:val="28"/>
          <w:szCs w:val="28"/>
        </w:rPr>
        <w:t>дізнатися</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батьки</w:t>
      </w:r>
      <w:r w:rsidR="0067400C" w:rsidRPr="00457409">
        <w:rPr>
          <w:rFonts w:ascii="Times New Roman" w:hAnsi="Times New Roman"/>
          <w:sz w:val="28"/>
          <w:szCs w:val="28"/>
        </w:rPr>
        <w:t xml:space="preserve"> думают</w:t>
      </w:r>
      <w:r>
        <w:rPr>
          <w:rFonts w:ascii="Times New Roman" w:hAnsi="Times New Roman"/>
          <w:sz w:val="28"/>
          <w:szCs w:val="28"/>
          <w:lang w:val="uk-UA"/>
        </w:rPr>
        <w:t>ь</w:t>
      </w:r>
      <w:r w:rsidR="0067400C" w:rsidRPr="00457409">
        <w:rPr>
          <w:rFonts w:ascii="Times New Roman" w:hAnsi="Times New Roman"/>
          <w:sz w:val="28"/>
          <w:szCs w:val="28"/>
        </w:rPr>
        <w:t xml:space="preserve"> </w:t>
      </w:r>
      <w:proofErr w:type="spellStart"/>
      <w:r>
        <w:rPr>
          <w:rFonts w:ascii="Times New Roman" w:hAnsi="Times New Roman"/>
          <w:sz w:val="28"/>
          <w:szCs w:val="28"/>
          <w:lang w:val="uk-UA"/>
        </w:rPr>
        <w:t>пр</w:t>
      </w:r>
      <w:proofErr w:type="spellEnd"/>
      <w:r>
        <w:rPr>
          <w:rFonts w:ascii="Times New Roman" w:hAnsi="Times New Roman"/>
          <w:sz w:val="28"/>
          <w:szCs w:val="28"/>
        </w:rPr>
        <w:t xml:space="preserve">о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w:t>
      </w:r>
      <w:proofErr w:type="spellStart"/>
      <w:r>
        <w:rPr>
          <w:rFonts w:ascii="Times New Roman" w:hAnsi="Times New Roman"/>
          <w:sz w:val="28"/>
          <w:szCs w:val="28"/>
        </w:rPr>
        <w:t>дітей</w:t>
      </w:r>
      <w:proofErr w:type="spellEnd"/>
      <w:r>
        <w:rPr>
          <w:rFonts w:ascii="Times New Roman" w:hAnsi="Times New Roman"/>
          <w:sz w:val="28"/>
          <w:szCs w:val="28"/>
        </w:rPr>
        <w:t>. Т</w:t>
      </w:r>
      <w:proofErr w:type="spellStart"/>
      <w:r>
        <w:rPr>
          <w:rFonts w:ascii="Times New Roman" w:hAnsi="Times New Roman"/>
          <w:sz w:val="28"/>
          <w:szCs w:val="28"/>
          <w:lang w:val="uk-UA"/>
        </w:rPr>
        <w:t>ут</w:t>
      </w:r>
      <w:proofErr w:type="spellEnd"/>
      <w:r>
        <w:rPr>
          <w:rFonts w:ascii="Times New Roman" w:hAnsi="Times New Roman"/>
          <w:sz w:val="28"/>
          <w:szCs w:val="28"/>
        </w:rPr>
        <w:t xml:space="preserve"> нема</w:t>
      </w:r>
      <w:r>
        <w:rPr>
          <w:rFonts w:ascii="Times New Roman" w:hAnsi="Times New Roman"/>
          <w:sz w:val="28"/>
          <w:szCs w:val="28"/>
          <w:lang w:val="uk-UA"/>
        </w:rPr>
        <w:t>є правильних чи неправильних</w:t>
      </w:r>
      <w:r>
        <w:rPr>
          <w:rFonts w:ascii="Times New Roman" w:hAnsi="Times New Roman"/>
          <w:sz w:val="28"/>
          <w:szCs w:val="28"/>
        </w:rPr>
        <w:t xml:space="preserve"> </w:t>
      </w:r>
      <w:proofErr w:type="spellStart"/>
      <w:r>
        <w:rPr>
          <w:rFonts w:ascii="Times New Roman" w:hAnsi="Times New Roman"/>
          <w:sz w:val="28"/>
          <w:szCs w:val="28"/>
        </w:rPr>
        <w:t>відповідей</w:t>
      </w:r>
      <w:proofErr w:type="spellEnd"/>
      <w:r>
        <w:rPr>
          <w:rFonts w:ascii="Times New Roman" w:hAnsi="Times New Roman"/>
          <w:sz w:val="28"/>
          <w:szCs w:val="28"/>
        </w:rPr>
        <w:t xml:space="preserve">, так как </w:t>
      </w:r>
      <w:proofErr w:type="spellStart"/>
      <w:r>
        <w:rPr>
          <w:rFonts w:ascii="Times New Roman" w:hAnsi="Times New Roman"/>
          <w:sz w:val="28"/>
          <w:szCs w:val="28"/>
        </w:rPr>
        <w:t>кожен</w:t>
      </w:r>
      <w:proofErr w:type="spellEnd"/>
      <w:r w:rsidR="0067400C" w:rsidRPr="00457409">
        <w:rPr>
          <w:rFonts w:ascii="Times New Roman" w:hAnsi="Times New Roman"/>
          <w:sz w:val="28"/>
          <w:szCs w:val="28"/>
        </w:rPr>
        <w:t xml:space="preserve"> </w:t>
      </w:r>
      <w:proofErr w:type="spellStart"/>
      <w:r w:rsidR="0067400C" w:rsidRPr="00457409">
        <w:rPr>
          <w:rFonts w:ascii="Times New Roman" w:hAnsi="Times New Roman"/>
          <w:sz w:val="28"/>
          <w:szCs w:val="28"/>
        </w:rPr>
        <w:t>пра</w:t>
      </w:r>
      <w:r>
        <w:rPr>
          <w:rFonts w:ascii="Times New Roman" w:hAnsi="Times New Roman"/>
          <w:sz w:val="28"/>
          <w:szCs w:val="28"/>
          <w:lang w:val="uk-UA"/>
        </w:rPr>
        <w:t>ий</w:t>
      </w:r>
      <w:proofErr w:type="spellEnd"/>
      <w:r>
        <w:rPr>
          <w:rFonts w:ascii="Times New Roman" w:hAnsi="Times New Roman"/>
          <w:sz w:val="28"/>
          <w:szCs w:val="28"/>
        </w:rPr>
        <w:t xml:space="preserve"> по </w:t>
      </w:r>
      <w:proofErr w:type="spellStart"/>
      <w:r>
        <w:rPr>
          <w:rFonts w:ascii="Times New Roman" w:hAnsi="Times New Roman"/>
          <w:sz w:val="28"/>
          <w:szCs w:val="28"/>
        </w:rPr>
        <w:t>відношенню</w:t>
      </w:r>
      <w:proofErr w:type="spellEnd"/>
      <w:r>
        <w:rPr>
          <w:rFonts w:ascii="Times New Roman" w:hAnsi="Times New Roman"/>
          <w:sz w:val="28"/>
          <w:szCs w:val="28"/>
        </w:rPr>
        <w:t xml:space="preserve"> до </w:t>
      </w:r>
      <w:proofErr w:type="spellStart"/>
      <w:r>
        <w:rPr>
          <w:rFonts w:ascii="Times New Roman" w:hAnsi="Times New Roman"/>
          <w:sz w:val="28"/>
          <w:szCs w:val="28"/>
        </w:rPr>
        <w:t>власних</w:t>
      </w:r>
      <w:proofErr w:type="spellEnd"/>
      <w:r>
        <w:rPr>
          <w:rFonts w:ascii="Times New Roman" w:hAnsi="Times New Roman"/>
          <w:sz w:val="28"/>
          <w:szCs w:val="28"/>
        </w:rPr>
        <w:t xml:space="preserve"> </w:t>
      </w:r>
      <w:proofErr w:type="spellStart"/>
      <w:r>
        <w:rPr>
          <w:rFonts w:ascii="Times New Roman" w:hAnsi="Times New Roman"/>
          <w:sz w:val="28"/>
          <w:szCs w:val="28"/>
        </w:rPr>
        <w:t>поглядів</w:t>
      </w:r>
      <w:proofErr w:type="spellEnd"/>
      <w:r>
        <w:rPr>
          <w:rFonts w:ascii="Times New Roman" w:hAnsi="Times New Roman"/>
          <w:sz w:val="28"/>
          <w:szCs w:val="28"/>
        </w:rPr>
        <w:t>. Н</w:t>
      </w:r>
      <w:proofErr w:type="spellStart"/>
      <w:r>
        <w:rPr>
          <w:rFonts w:ascii="Times New Roman" w:hAnsi="Times New Roman"/>
          <w:sz w:val="28"/>
          <w:szCs w:val="28"/>
          <w:lang w:val="uk-UA"/>
        </w:rPr>
        <w:t>амага</w:t>
      </w:r>
      <w:r>
        <w:rPr>
          <w:rFonts w:ascii="Times New Roman" w:hAnsi="Times New Roman"/>
          <w:sz w:val="28"/>
          <w:szCs w:val="28"/>
        </w:rPr>
        <w:t>йтесь</w:t>
      </w:r>
      <w:proofErr w:type="spellEnd"/>
      <w:r>
        <w:rPr>
          <w:rFonts w:ascii="Times New Roman" w:hAnsi="Times New Roman"/>
          <w:sz w:val="28"/>
          <w:szCs w:val="28"/>
        </w:rPr>
        <w:t xml:space="preserve"> </w:t>
      </w:r>
      <w:proofErr w:type="spellStart"/>
      <w:r>
        <w:rPr>
          <w:rFonts w:ascii="Times New Roman" w:hAnsi="Times New Roman"/>
          <w:sz w:val="28"/>
          <w:szCs w:val="28"/>
        </w:rPr>
        <w:t>відповідати</w:t>
      </w:r>
      <w:proofErr w:type="spellEnd"/>
      <w:r>
        <w:rPr>
          <w:rFonts w:ascii="Times New Roman" w:hAnsi="Times New Roman"/>
          <w:sz w:val="28"/>
          <w:szCs w:val="28"/>
        </w:rPr>
        <w:t xml:space="preserve"> точно та</w:t>
      </w:r>
      <w:r w:rsidR="0067400C" w:rsidRPr="00457409">
        <w:rPr>
          <w:rFonts w:ascii="Times New Roman" w:hAnsi="Times New Roman"/>
          <w:sz w:val="28"/>
          <w:szCs w:val="28"/>
        </w:rPr>
        <w:t xml:space="preserve"> правдиво. </w:t>
      </w:r>
    </w:p>
    <w:p w:rsidR="0067400C" w:rsidRPr="00457409" w:rsidRDefault="0067400C" w:rsidP="0067400C">
      <w:pPr>
        <w:pStyle w:val="a8"/>
        <w:spacing w:line="360" w:lineRule="auto"/>
        <w:jc w:val="both"/>
        <w:rPr>
          <w:rFonts w:ascii="Times New Roman" w:hAnsi="Times New Roman"/>
          <w:sz w:val="28"/>
          <w:szCs w:val="28"/>
        </w:rPr>
      </w:pPr>
      <w:r w:rsidRPr="00457409">
        <w:rPr>
          <w:rFonts w:ascii="Times New Roman" w:hAnsi="Times New Roman"/>
          <w:sz w:val="28"/>
          <w:szCs w:val="28"/>
        </w:rPr>
        <w:tab/>
      </w:r>
      <w:r w:rsidR="001025A7">
        <w:rPr>
          <w:rFonts w:ascii="Times New Roman" w:hAnsi="Times New Roman"/>
          <w:sz w:val="28"/>
          <w:szCs w:val="28"/>
          <w:lang w:val="uk-UA"/>
        </w:rPr>
        <w:t>Деякі питання</w:t>
      </w:r>
      <w:r w:rsidR="001025A7">
        <w:rPr>
          <w:rFonts w:ascii="Times New Roman" w:hAnsi="Times New Roman"/>
          <w:sz w:val="28"/>
          <w:szCs w:val="28"/>
        </w:rPr>
        <w:t xml:space="preserve"> </w:t>
      </w:r>
      <w:proofErr w:type="spellStart"/>
      <w:r w:rsidR="001025A7">
        <w:rPr>
          <w:rFonts w:ascii="Times New Roman" w:hAnsi="Times New Roman"/>
          <w:sz w:val="28"/>
          <w:szCs w:val="28"/>
        </w:rPr>
        <w:t>мож</w:t>
      </w:r>
      <w:r w:rsidRPr="00457409">
        <w:rPr>
          <w:rFonts w:ascii="Times New Roman" w:hAnsi="Times New Roman"/>
          <w:sz w:val="28"/>
          <w:szCs w:val="28"/>
        </w:rPr>
        <w:t>ут</w:t>
      </w:r>
      <w:proofErr w:type="spellEnd"/>
      <w:r w:rsidR="001025A7">
        <w:rPr>
          <w:rFonts w:ascii="Times New Roman" w:hAnsi="Times New Roman"/>
          <w:sz w:val="28"/>
          <w:szCs w:val="28"/>
          <w:lang w:val="uk-UA"/>
        </w:rPr>
        <w:t>ь</w:t>
      </w:r>
      <w:r w:rsidR="001025A7">
        <w:rPr>
          <w:rFonts w:ascii="Times New Roman" w:hAnsi="Times New Roman"/>
          <w:sz w:val="28"/>
          <w:szCs w:val="28"/>
        </w:rPr>
        <w:t xml:space="preserve"> </w:t>
      </w:r>
      <w:proofErr w:type="spellStart"/>
      <w:r w:rsidR="001025A7">
        <w:rPr>
          <w:rFonts w:ascii="Times New Roman" w:hAnsi="Times New Roman"/>
          <w:sz w:val="28"/>
          <w:szCs w:val="28"/>
        </w:rPr>
        <w:t>здаватися</w:t>
      </w:r>
      <w:proofErr w:type="spellEnd"/>
      <w:r w:rsidR="001025A7">
        <w:rPr>
          <w:rFonts w:ascii="Times New Roman" w:hAnsi="Times New Roman"/>
          <w:sz w:val="28"/>
          <w:szCs w:val="28"/>
        </w:rPr>
        <w:t xml:space="preserve"> вам </w:t>
      </w:r>
      <w:proofErr w:type="spellStart"/>
      <w:r w:rsidR="001025A7">
        <w:rPr>
          <w:rFonts w:ascii="Times New Roman" w:hAnsi="Times New Roman"/>
          <w:sz w:val="28"/>
          <w:szCs w:val="28"/>
        </w:rPr>
        <w:t>однаковими</w:t>
      </w:r>
      <w:proofErr w:type="spellEnd"/>
      <w:r w:rsidR="001025A7">
        <w:rPr>
          <w:rFonts w:ascii="Times New Roman" w:hAnsi="Times New Roman"/>
          <w:sz w:val="28"/>
          <w:szCs w:val="28"/>
        </w:rPr>
        <w:t>.</w:t>
      </w:r>
      <w:r w:rsidR="001025A7">
        <w:rPr>
          <w:rFonts w:ascii="Times New Roman" w:hAnsi="Times New Roman"/>
          <w:sz w:val="28"/>
          <w:szCs w:val="28"/>
          <w:lang w:val="uk-UA"/>
        </w:rPr>
        <w:t xml:space="preserve"> Насправді</w:t>
      </w:r>
      <w:r w:rsidR="001025A7">
        <w:rPr>
          <w:rFonts w:ascii="Times New Roman" w:hAnsi="Times New Roman"/>
          <w:sz w:val="28"/>
          <w:szCs w:val="28"/>
        </w:rPr>
        <w:t xml:space="preserve"> </w:t>
      </w:r>
      <w:proofErr w:type="spellStart"/>
      <w:r w:rsidR="001025A7">
        <w:rPr>
          <w:rFonts w:ascii="Times New Roman" w:hAnsi="Times New Roman"/>
          <w:sz w:val="28"/>
          <w:szCs w:val="28"/>
        </w:rPr>
        <w:t>це</w:t>
      </w:r>
      <w:proofErr w:type="spellEnd"/>
      <w:r w:rsidR="001025A7">
        <w:rPr>
          <w:rFonts w:ascii="Times New Roman" w:hAnsi="Times New Roman"/>
          <w:sz w:val="28"/>
          <w:szCs w:val="28"/>
        </w:rPr>
        <w:t xml:space="preserve"> не так. П</w:t>
      </w:r>
      <w:proofErr w:type="spellStart"/>
      <w:r w:rsidR="001025A7">
        <w:rPr>
          <w:rFonts w:ascii="Times New Roman" w:hAnsi="Times New Roman"/>
          <w:sz w:val="28"/>
          <w:szCs w:val="28"/>
          <w:lang w:val="uk-UA"/>
        </w:rPr>
        <w:t>итання</w:t>
      </w:r>
      <w:proofErr w:type="spellEnd"/>
      <w:r w:rsidR="001025A7">
        <w:rPr>
          <w:rFonts w:ascii="Times New Roman" w:hAnsi="Times New Roman"/>
          <w:sz w:val="28"/>
          <w:szCs w:val="28"/>
          <w:lang w:val="uk-UA"/>
        </w:rPr>
        <w:t xml:space="preserve"> схожі</w:t>
      </w:r>
      <w:r w:rsidR="001025A7">
        <w:rPr>
          <w:rFonts w:ascii="Times New Roman" w:hAnsi="Times New Roman"/>
          <w:sz w:val="28"/>
          <w:szCs w:val="28"/>
        </w:rPr>
        <w:t xml:space="preserve">, але не </w:t>
      </w:r>
      <w:proofErr w:type="spellStart"/>
      <w:r w:rsidR="001025A7">
        <w:rPr>
          <w:rFonts w:ascii="Times New Roman" w:hAnsi="Times New Roman"/>
          <w:sz w:val="28"/>
          <w:szCs w:val="28"/>
        </w:rPr>
        <w:t>однакові</w:t>
      </w:r>
      <w:proofErr w:type="spellEnd"/>
      <w:r w:rsidR="001025A7">
        <w:rPr>
          <w:rFonts w:ascii="Times New Roman" w:hAnsi="Times New Roman"/>
          <w:sz w:val="28"/>
          <w:szCs w:val="28"/>
        </w:rPr>
        <w:t xml:space="preserve">. </w:t>
      </w:r>
      <w:proofErr w:type="spellStart"/>
      <w:r w:rsidR="001025A7">
        <w:rPr>
          <w:rFonts w:ascii="Times New Roman" w:hAnsi="Times New Roman"/>
          <w:sz w:val="28"/>
          <w:szCs w:val="28"/>
        </w:rPr>
        <w:t>Зроблено</w:t>
      </w:r>
      <w:proofErr w:type="spellEnd"/>
      <w:r w:rsidRPr="00457409">
        <w:rPr>
          <w:rFonts w:ascii="Times New Roman" w:hAnsi="Times New Roman"/>
          <w:sz w:val="28"/>
          <w:szCs w:val="28"/>
        </w:rPr>
        <w:t xml:space="preserve"> </w:t>
      </w:r>
      <w:r w:rsidR="001025A7">
        <w:rPr>
          <w:rFonts w:ascii="Times New Roman" w:hAnsi="Times New Roman"/>
          <w:sz w:val="28"/>
          <w:szCs w:val="28"/>
          <w:lang w:val="uk-UA"/>
        </w:rPr>
        <w:t xml:space="preserve">це </w:t>
      </w:r>
      <w:r w:rsidR="001025A7">
        <w:rPr>
          <w:rFonts w:ascii="Times New Roman" w:hAnsi="Times New Roman"/>
          <w:sz w:val="28"/>
          <w:szCs w:val="28"/>
        </w:rPr>
        <w:t xml:space="preserve">для того, </w:t>
      </w:r>
      <w:proofErr w:type="spellStart"/>
      <w:r w:rsidR="001025A7">
        <w:rPr>
          <w:rFonts w:ascii="Times New Roman" w:hAnsi="Times New Roman"/>
          <w:sz w:val="28"/>
          <w:szCs w:val="28"/>
        </w:rPr>
        <w:t>щоб</w:t>
      </w:r>
      <w:proofErr w:type="spellEnd"/>
      <w:r w:rsidRPr="00457409">
        <w:rPr>
          <w:rFonts w:ascii="Times New Roman" w:hAnsi="Times New Roman"/>
          <w:sz w:val="28"/>
          <w:szCs w:val="28"/>
        </w:rPr>
        <w:t xml:space="preserve"> </w:t>
      </w:r>
      <w:r w:rsidR="001025A7">
        <w:rPr>
          <w:rFonts w:ascii="Times New Roman" w:hAnsi="Times New Roman"/>
          <w:sz w:val="28"/>
          <w:szCs w:val="28"/>
          <w:lang w:val="uk-UA"/>
        </w:rPr>
        <w:t>в</w:t>
      </w:r>
      <w:proofErr w:type="spellStart"/>
      <w:r w:rsidR="001025A7">
        <w:rPr>
          <w:rFonts w:ascii="Times New Roman" w:hAnsi="Times New Roman"/>
          <w:sz w:val="28"/>
          <w:szCs w:val="28"/>
        </w:rPr>
        <w:t>ловл</w:t>
      </w:r>
      <w:r w:rsidR="00BB7203">
        <w:rPr>
          <w:rFonts w:ascii="Times New Roman" w:hAnsi="Times New Roman"/>
          <w:sz w:val="28"/>
          <w:szCs w:val="28"/>
        </w:rPr>
        <w:t>ювати</w:t>
      </w:r>
      <w:proofErr w:type="spellEnd"/>
      <w:r w:rsidR="00BB7203">
        <w:rPr>
          <w:rFonts w:ascii="Times New Roman" w:hAnsi="Times New Roman"/>
          <w:sz w:val="28"/>
          <w:szCs w:val="28"/>
        </w:rPr>
        <w:t xml:space="preserve"> </w:t>
      </w:r>
      <w:proofErr w:type="spellStart"/>
      <w:r w:rsidR="00BB7203">
        <w:rPr>
          <w:rFonts w:ascii="Times New Roman" w:hAnsi="Times New Roman"/>
          <w:sz w:val="28"/>
          <w:szCs w:val="28"/>
        </w:rPr>
        <w:t>можливі</w:t>
      </w:r>
      <w:proofErr w:type="spellEnd"/>
      <w:r w:rsidR="00BB7203">
        <w:rPr>
          <w:rFonts w:ascii="Times New Roman" w:hAnsi="Times New Roman"/>
          <w:sz w:val="28"/>
          <w:szCs w:val="28"/>
        </w:rPr>
        <w:t xml:space="preserve">, </w:t>
      </w:r>
      <w:proofErr w:type="spellStart"/>
      <w:r w:rsidR="00BB7203">
        <w:rPr>
          <w:rFonts w:ascii="Times New Roman" w:hAnsi="Times New Roman"/>
          <w:sz w:val="28"/>
          <w:szCs w:val="28"/>
        </w:rPr>
        <w:t>навіть</w:t>
      </w:r>
      <w:proofErr w:type="spellEnd"/>
      <w:r w:rsidR="00BB7203">
        <w:rPr>
          <w:rFonts w:ascii="Times New Roman" w:hAnsi="Times New Roman"/>
          <w:sz w:val="28"/>
          <w:szCs w:val="28"/>
        </w:rPr>
        <w:t xml:space="preserve"> </w:t>
      </w:r>
      <w:proofErr w:type="spellStart"/>
      <w:r w:rsidR="00BB7203">
        <w:rPr>
          <w:rFonts w:ascii="Times New Roman" w:hAnsi="Times New Roman"/>
          <w:sz w:val="28"/>
          <w:szCs w:val="28"/>
        </w:rPr>
        <w:t>незначні</w:t>
      </w:r>
      <w:proofErr w:type="spellEnd"/>
      <w:r w:rsidR="00BB7203">
        <w:rPr>
          <w:rFonts w:ascii="Times New Roman" w:hAnsi="Times New Roman"/>
          <w:sz w:val="28"/>
          <w:szCs w:val="28"/>
        </w:rPr>
        <w:t xml:space="preserve"> </w:t>
      </w:r>
      <w:proofErr w:type="spellStart"/>
      <w:r w:rsidR="00BB7203">
        <w:rPr>
          <w:rFonts w:ascii="Times New Roman" w:hAnsi="Times New Roman"/>
          <w:sz w:val="28"/>
          <w:szCs w:val="28"/>
        </w:rPr>
        <w:t>відмінності</w:t>
      </w:r>
      <w:proofErr w:type="spellEnd"/>
      <w:r w:rsidR="00BB7203">
        <w:rPr>
          <w:rFonts w:ascii="Times New Roman" w:hAnsi="Times New Roman"/>
          <w:sz w:val="28"/>
          <w:szCs w:val="28"/>
        </w:rPr>
        <w:t xml:space="preserve"> у </w:t>
      </w:r>
      <w:proofErr w:type="spellStart"/>
      <w:r w:rsidR="00BB7203">
        <w:rPr>
          <w:rFonts w:ascii="Times New Roman" w:hAnsi="Times New Roman"/>
          <w:sz w:val="28"/>
          <w:szCs w:val="28"/>
        </w:rPr>
        <w:t>поглядах</w:t>
      </w:r>
      <w:proofErr w:type="spellEnd"/>
      <w:r w:rsidR="00BB7203">
        <w:rPr>
          <w:rFonts w:ascii="Times New Roman" w:hAnsi="Times New Roman"/>
          <w:sz w:val="28"/>
          <w:szCs w:val="28"/>
        </w:rPr>
        <w:t xml:space="preserve"> на </w:t>
      </w:r>
      <w:proofErr w:type="spellStart"/>
      <w:r w:rsidR="00BB7203">
        <w:rPr>
          <w:rFonts w:ascii="Times New Roman" w:hAnsi="Times New Roman"/>
          <w:sz w:val="28"/>
          <w:szCs w:val="28"/>
        </w:rPr>
        <w:t>виховання</w:t>
      </w:r>
      <w:proofErr w:type="spellEnd"/>
      <w:r w:rsidR="00BB7203">
        <w:rPr>
          <w:rFonts w:ascii="Times New Roman" w:hAnsi="Times New Roman"/>
          <w:sz w:val="28"/>
          <w:szCs w:val="28"/>
        </w:rPr>
        <w:t xml:space="preserve"> </w:t>
      </w:r>
      <w:proofErr w:type="spellStart"/>
      <w:r w:rsidR="00BB7203">
        <w:rPr>
          <w:rFonts w:ascii="Times New Roman" w:hAnsi="Times New Roman"/>
          <w:sz w:val="28"/>
          <w:szCs w:val="28"/>
        </w:rPr>
        <w:t>дітей</w:t>
      </w:r>
      <w:proofErr w:type="spellEnd"/>
      <w:r w:rsidR="00BB7203">
        <w:rPr>
          <w:rFonts w:ascii="Times New Roman" w:hAnsi="Times New Roman"/>
          <w:sz w:val="28"/>
          <w:szCs w:val="28"/>
        </w:rPr>
        <w:t xml:space="preserve">. Не думайте </w:t>
      </w:r>
      <w:proofErr w:type="spellStart"/>
      <w:r w:rsidR="00BB7203">
        <w:rPr>
          <w:rFonts w:ascii="Times New Roman" w:hAnsi="Times New Roman"/>
          <w:sz w:val="28"/>
          <w:szCs w:val="28"/>
        </w:rPr>
        <w:t>довго</w:t>
      </w:r>
      <w:proofErr w:type="spellEnd"/>
      <w:r w:rsidR="00BB7203">
        <w:rPr>
          <w:rFonts w:ascii="Times New Roman" w:hAnsi="Times New Roman"/>
          <w:sz w:val="28"/>
          <w:szCs w:val="28"/>
        </w:rPr>
        <w:t xml:space="preserve">, </w:t>
      </w:r>
      <w:proofErr w:type="spellStart"/>
      <w:r w:rsidR="00BB7203">
        <w:rPr>
          <w:rFonts w:ascii="Times New Roman" w:hAnsi="Times New Roman"/>
          <w:sz w:val="28"/>
          <w:szCs w:val="28"/>
        </w:rPr>
        <w:t>відповідайте</w:t>
      </w:r>
      <w:proofErr w:type="spellEnd"/>
      <w:r w:rsidR="00BB7203">
        <w:rPr>
          <w:rFonts w:ascii="Times New Roman" w:hAnsi="Times New Roman"/>
          <w:sz w:val="28"/>
          <w:szCs w:val="28"/>
        </w:rPr>
        <w:t xml:space="preserve"> </w:t>
      </w:r>
      <w:proofErr w:type="spellStart"/>
      <w:r w:rsidR="00BB7203">
        <w:rPr>
          <w:rFonts w:ascii="Times New Roman" w:hAnsi="Times New Roman"/>
          <w:sz w:val="28"/>
          <w:szCs w:val="28"/>
        </w:rPr>
        <w:t>швидко</w:t>
      </w:r>
      <w:proofErr w:type="spellEnd"/>
      <w:r w:rsidR="00BB7203">
        <w:rPr>
          <w:rFonts w:ascii="Times New Roman" w:hAnsi="Times New Roman"/>
          <w:sz w:val="28"/>
          <w:szCs w:val="28"/>
        </w:rPr>
        <w:t xml:space="preserve">, </w:t>
      </w:r>
      <w:proofErr w:type="spellStart"/>
      <w:r w:rsidR="00BB7203">
        <w:rPr>
          <w:rFonts w:ascii="Times New Roman" w:hAnsi="Times New Roman"/>
          <w:sz w:val="28"/>
          <w:szCs w:val="28"/>
        </w:rPr>
        <w:t>намагаючи</w:t>
      </w:r>
      <w:r w:rsidRPr="00457409">
        <w:rPr>
          <w:rFonts w:ascii="Times New Roman" w:hAnsi="Times New Roman"/>
          <w:sz w:val="28"/>
          <w:szCs w:val="28"/>
        </w:rPr>
        <w:t>сь</w:t>
      </w:r>
      <w:proofErr w:type="spellEnd"/>
      <w:r w:rsidRPr="00457409">
        <w:rPr>
          <w:rFonts w:ascii="Times New Roman" w:hAnsi="Times New Roman"/>
          <w:sz w:val="28"/>
          <w:szCs w:val="28"/>
        </w:rPr>
        <w:t xml:space="preserve"> дать </w:t>
      </w:r>
      <w:proofErr w:type="spellStart"/>
      <w:r w:rsidRPr="00457409">
        <w:rPr>
          <w:rFonts w:ascii="Times New Roman" w:hAnsi="Times New Roman"/>
          <w:sz w:val="28"/>
          <w:szCs w:val="28"/>
        </w:rPr>
        <w:t>пр</w:t>
      </w:r>
      <w:r w:rsidR="00BB7203">
        <w:rPr>
          <w:rFonts w:ascii="Times New Roman" w:hAnsi="Times New Roman"/>
          <w:sz w:val="28"/>
          <w:szCs w:val="28"/>
        </w:rPr>
        <w:t>авильнуй</w:t>
      </w:r>
      <w:proofErr w:type="spellEnd"/>
      <w:r w:rsidR="00BB7203">
        <w:rPr>
          <w:rFonts w:ascii="Times New Roman" w:hAnsi="Times New Roman"/>
          <w:sz w:val="28"/>
          <w:szCs w:val="28"/>
        </w:rPr>
        <w:t xml:space="preserve"> </w:t>
      </w:r>
      <w:proofErr w:type="spellStart"/>
      <w:r w:rsidR="00BB7203">
        <w:rPr>
          <w:rFonts w:ascii="Times New Roman" w:hAnsi="Times New Roman"/>
          <w:sz w:val="28"/>
          <w:szCs w:val="28"/>
        </w:rPr>
        <w:t>відповідь</w:t>
      </w:r>
      <w:proofErr w:type="spellEnd"/>
      <w:r w:rsidR="00BB7203">
        <w:rPr>
          <w:rFonts w:ascii="Times New Roman" w:hAnsi="Times New Roman"/>
          <w:sz w:val="28"/>
          <w:szCs w:val="28"/>
        </w:rPr>
        <w:t>, яка</w:t>
      </w:r>
      <w:r w:rsidRPr="00457409">
        <w:rPr>
          <w:rFonts w:ascii="Times New Roman" w:hAnsi="Times New Roman"/>
          <w:sz w:val="28"/>
          <w:szCs w:val="28"/>
        </w:rPr>
        <w:t xml:space="preserve"> при</w:t>
      </w:r>
      <w:r w:rsidR="00BB7203">
        <w:rPr>
          <w:rFonts w:ascii="Times New Roman" w:hAnsi="Times New Roman"/>
          <w:sz w:val="28"/>
          <w:szCs w:val="28"/>
          <w:lang w:val="uk-UA"/>
        </w:rPr>
        <w:t>й</w:t>
      </w:r>
      <w:r w:rsidR="00BB7203">
        <w:rPr>
          <w:rFonts w:ascii="Times New Roman" w:hAnsi="Times New Roman"/>
          <w:sz w:val="28"/>
          <w:szCs w:val="28"/>
        </w:rPr>
        <w:t>д вам у</w:t>
      </w:r>
      <w:r w:rsidRPr="00457409">
        <w:rPr>
          <w:rFonts w:ascii="Times New Roman" w:hAnsi="Times New Roman"/>
          <w:sz w:val="28"/>
          <w:szCs w:val="28"/>
        </w:rPr>
        <w:t xml:space="preserve"> голову:</w:t>
      </w:r>
    </w:p>
    <w:p w:rsidR="0067400C" w:rsidRPr="003274C7" w:rsidRDefault="0067400C" w:rsidP="0067400C">
      <w:pPr>
        <w:pStyle w:val="a8"/>
        <w:spacing w:line="360" w:lineRule="auto"/>
        <w:jc w:val="both"/>
        <w:rPr>
          <w:rFonts w:ascii="Times New Roman" w:hAnsi="Times New Roman"/>
          <w:sz w:val="28"/>
          <w:szCs w:val="28"/>
          <w:lang w:val="uk-UA"/>
        </w:rPr>
      </w:pPr>
      <w:r w:rsidRPr="00457409">
        <w:rPr>
          <w:rFonts w:ascii="Times New Roman" w:hAnsi="Times New Roman"/>
          <w:sz w:val="28"/>
          <w:szCs w:val="28"/>
        </w:rPr>
        <w:tab/>
        <w:t xml:space="preserve">А – </w:t>
      </w:r>
      <w:r w:rsidR="003274C7">
        <w:rPr>
          <w:rFonts w:ascii="Times New Roman" w:hAnsi="Times New Roman"/>
          <w:sz w:val="28"/>
          <w:szCs w:val="28"/>
          <w:lang w:val="uk-UA"/>
        </w:rPr>
        <w:t>повністю згодна;</w:t>
      </w:r>
    </w:p>
    <w:p w:rsidR="0067400C" w:rsidRPr="003274C7" w:rsidRDefault="0067400C" w:rsidP="0067400C">
      <w:pPr>
        <w:pStyle w:val="a8"/>
        <w:spacing w:line="360" w:lineRule="auto"/>
        <w:jc w:val="both"/>
        <w:rPr>
          <w:rFonts w:ascii="Times New Roman" w:hAnsi="Times New Roman"/>
          <w:sz w:val="28"/>
          <w:szCs w:val="28"/>
          <w:lang w:val="uk-UA"/>
        </w:rPr>
      </w:pPr>
      <w:r w:rsidRPr="00457409">
        <w:rPr>
          <w:rFonts w:ascii="Times New Roman" w:hAnsi="Times New Roman"/>
          <w:sz w:val="28"/>
          <w:szCs w:val="28"/>
        </w:rPr>
        <w:tab/>
        <w:t xml:space="preserve">а – </w:t>
      </w:r>
      <w:r w:rsidR="003274C7">
        <w:rPr>
          <w:rFonts w:ascii="Times New Roman" w:hAnsi="Times New Roman"/>
          <w:sz w:val="28"/>
          <w:szCs w:val="28"/>
          <w:lang w:val="uk-UA"/>
        </w:rPr>
        <w:t>скоріше</w:t>
      </w:r>
      <w:r w:rsidR="003274C7">
        <w:rPr>
          <w:rFonts w:ascii="Times New Roman" w:hAnsi="Times New Roman"/>
          <w:sz w:val="28"/>
          <w:szCs w:val="28"/>
        </w:rPr>
        <w:t xml:space="preserve"> </w:t>
      </w:r>
      <w:proofErr w:type="spellStart"/>
      <w:r w:rsidR="003274C7">
        <w:rPr>
          <w:rFonts w:ascii="Times New Roman" w:hAnsi="Times New Roman"/>
          <w:sz w:val="28"/>
          <w:szCs w:val="28"/>
        </w:rPr>
        <w:t>згодна</w:t>
      </w:r>
      <w:proofErr w:type="spellEnd"/>
      <w:r w:rsidR="003274C7">
        <w:rPr>
          <w:rFonts w:ascii="Times New Roman" w:hAnsi="Times New Roman"/>
          <w:sz w:val="28"/>
          <w:szCs w:val="28"/>
          <w:lang w:val="uk-UA"/>
        </w:rPr>
        <w:t>;</w:t>
      </w:r>
    </w:p>
    <w:p w:rsidR="0067400C" w:rsidRPr="003274C7" w:rsidRDefault="0067400C" w:rsidP="0067400C">
      <w:pPr>
        <w:pStyle w:val="a8"/>
        <w:spacing w:line="360" w:lineRule="auto"/>
        <w:jc w:val="both"/>
        <w:rPr>
          <w:rFonts w:ascii="Times New Roman" w:hAnsi="Times New Roman"/>
          <w:sz w:val="28"/>
          <w:szCs w:val="28"/>
          <w:lang w:val="uk-UA"/>
        </w:rPr>
      </w:pPr>
      <w:r w:rsidRPr="00457409">
        <w:rPr>
          <w:rFonts w:ascii="Times New Roman" w:hAnsi="Times New Roman"/>
          <w:sz w:val="28"/>
          <w:szCs w:val="28"/>
        </w:rPr>
        <w:tab/>
        <w:t xml:space="preserve">б – </w:t>
      </w:r>
      <w:r w:rsidR="003274C7">
        <w:rPr>
          <w:rFonts w:ascii="Times New Roman" w:hAnsi="Times New Roman"/>
          <w:sz w:val="28"/>
          <w:szCs w:val="28"/>
          <w:lang w:val="uk-UA"/>
        </w:rPr>
        <w:t>скоріше</w:t>
      </w:r>
      <w:r w:rsidR="003274C7">
        <w:rPr>
          <w:rFonts w:ascii="Times New Roman" w:hAnsi="Times New Roman"/>
          <w:sz w:val="28"/>
          <w:szCs w:val="28"/>
        </w:rPr>
        <w:t xml:space="preserve"> </w:t>
      </w:r>
      <w:r w:rsidR="003274C7">
        <w:rPr>
          <w:rFonts w:ascii="Times New Roman" w:hAnsi="Times New Roman"/>
          <w:sz w:val="28"/>
          <w:szCs w:val="28"/>
          <w:lang w:val="uk-UA"/>
        </w:rPr>
        <w:t xml:space="preserve">не </w:t>
      </w:r>
      <w:proofErr w:type="spellStart"/>
      <w:r w:rsidR="003274C7">
        <w:rPr>
          <w:rFonts w:ascii="Times New Roman" w:hAnsi="Times New Roman"/>
          <w:sz w:val="28"/>
          <w:szCs w:val="28"/>
        </w:rPr>
        <w:t>згодна</w:t>
      </w:r>
      <w:proofErr w:type="spellEnd"/>
      <w:r w:rsidR="003274C7">
        <w:rPr>
          <w:rFonts w:ascii="Times New Roman" w:hAnsi="Times New Roman"/>
          <w:sz w:val="28"/>
          <w:szCs w:val="28"/>
          <w:lang w:val="uk-UA"/>
        </w:rPr>
        <w:t>;</w:t>
      </w:r>
    </w:p>
    <w:p w:rsidR="0067400C" w:rsidRPr="003274C7" w:rsidRDefault="0067400C" w:rsidP="0067400C">
      <w:pPr>
        <w:pStyle w:val="a8"/>
        <w:spacing w:line="360" w:lineRule="auto"/>
        <w:jc w:val="both"/>
        <w:rPr>
          <w:rFonts w:ascii="Times New Roman" w:hAnsi="Times New Roman"/>
          <w:sz w:val="28"/>
          <w:szCs w:val="28"/>
          <w:lang w:val="uk-UA"/>
        </w:rPr>
      </w:pPr>
      <w:r w:rsidRPr="00457409">
        <w:rPr>
          <w:rFonts w:ascii="Times New Roman" w:hAnsi="Times New Roman"/>
          <w:sz w:val="28"/>
          <w:szCs w:val="28"/>
        </w:rPr>
        <w:tab/>
        <w:t xml:space="preserve">Б – </w:t>
      </w:r>
      <w:r w:rsidR="003274C7">
        <w:rPr>
          <w:rFonts w:ascii="Times New Roman" w:hAnsi="Times New Roman"/>
          <w:sz w:val="28"/>
          <w:szCs w:val="28"/>
          <w:lang w:val="uk-UA"/>
        </w:rPr>
        <w:t xml:space="preserve">не </w:t>
      </w:r>
      <w:proofErr w:type="spellStart"/>
      <w:r w:rsidR="003274C7">
        <w:rPr>
          <w:rFonts w:ascii="Times New Roman" w:hAnsi="Times New Roman"/>
          <w:sz w:val="28"/>
          <w:szCs w:val="28"/>
        </w:rPr>
        <w:t>згодна</w:t>
      </w:r>
      <w:proofErr w:type="spellEnd"/>
      <w:r w:rsidR="003274C7">
        <w:rPr>
          <w:rFonts w:ascii="Times New Roman" w:hAnsi="Times New Roman"/>
          <w:sz w:val="28"/>
          <w:szCs w:val="28"/>
          <w:lang w:val="uk-UA"/>
        </w:rPr>
        <w:t>.</w:t>
      </w:r>
    </w:p>
    <w:p w:rsidR="0067400C" w:rsidRPr="00457409" w:rsidRDefault="00B1067E" w:rsidP="0067400C">
      <w:pPr>
        <w:pStyle w:val="a8"/>
        <w:numPr>
          <w:ilvl w:val="0"/>
          <w:numId w:val="22"/>
        </w:numPr>
        <w:spacing w:line="360" w:lineRule="auto"/>
        <w:jc w:val="both"/>
        <w:rPr>
          <w:rFonts w:ascii="Times New Roman" w:hAnsi="Times New Roman"/>
          <w:sz w:val="28"/>
          <w:szCs w:val="28"/>
        </w:rPr>
      </w:pPr>
      <w:r>
        <w:rPr>
          <w:rFonts w:ascii="Times New Roman" w:hAnsi="Times New Roman"/>
          <w:sz w:val="28"/>
          <w:szCs w:val="28"/>
        </w:rPr>
        <w:t xml:space="preserve">Хороша </w:t>
      </w:r>
      <w:proofErr w:type="spellStart"/>
      <w:r>
        <w:rPr>
          <w:rFonts w:ascii="Times New Roman" w:hAnsi="Times New Roman"/>
          <w:sz w:val="28"/>
          <w:szCs w:val="28"/>
        </w:rPr>
        <w:t>мати</w:t>
      </w:r>
      <w:proofErr w:type="spellEnd"/>
      <w:r>
        <w:rPr>
          <w:rFonts w:ascii="Times New Roman" w:hAnsi="Times New Roman"/>
          <w:sz w:val="28"/>
          <w:szCs w:val="28"/>
        </w:rPr>
        <w:t xml:space="preserve"> повинна</w:t>
      </w:r>
      <w:r w:rsidR="000E2E44">
        <w:rPr>
          <w:rFonts w:ascii="Times New Roman" w:hAnsi="Times New Roman"/>
          <w:sz w:val="28"/>
          <w:szCs w:val="28"/>
        </w:rPr>
        <w:t xml:space="preserve"> </w:t>
      </w:r>
      <w:proofErr w:type="spellStart"/>
      <w:r w:rsidR="000E2E44">
        <w:rPr>
          <w:rFonts w:ascii="Times New Roman" w:hAnsi="Times New Roman"/>
          <w:sz w:val="28"/>
          <w:szCs w:val="28"/>
        </w:rPr>
        <w:t>захищати</w:t>
      </w:r>
      <w:proofErr w:type="spellEnd"/>
      <w:r w:rsidR="000E2E44">
        <w:rPr>
          <w:rFonts w:ascii="Times New Roman" w:hAnsi="Times New Roman"/>
          <w:sz w:val="28"/>
          <w:szCs w:val="28"/>
        </w:rPr>
        <w:t xml:space="preserve"> </w:t>
      </w:r>
      <w:proofErr w:type="spellStart"/>
      <w:r w:rsidR="000E2E44">
        <w:rPr>
          <w:rFonts w:ascii="Times New Roman" w:hAnsi="Times New Roman"/>
          <w:sz w:val="28"/>
          <w:szCs w:val="28"/>
        </w:rPr>
        <w:t>своїх</w:t>
      </w:r>
      <w:proofErr w:type="spellEnd"/>
      <w:r w:rsidR="000E2E44">
        <w:rPr>
          <w:rFonts w:ascii="Times New Roman" w:hAnsi="Times New Roman"/>
          <w:sz w:val="28"/>
          <w:szCs w:val="28"/>
        </w:rPr>
        <w:t xml:space="preserve"> </w:t>
      </w:r>
      <w:proofErr w:type="spellStart"/>
      <w:r w:rsidR="000E2E44">
        <w:rPr>
          <w:rFonts w:ascii="Times New Roman" w:hAnsi="Times New Roman"/>
          <w:sz w:val="28"/>
          <w:szCs w:val="28"/>
        </w:rPr>
        <w:t>дітей</w:t>
      </w:r>
      <w:proofErr w:type="spellEnd"/>
      <w:r w:rsidR="000E2E44">
        <w:rPr>
          <w:rFonts w:ascii="Times New Roman" w:hAnsi="Times New Roman"/>
          <w:sz w:val="28"/>
          <w:szCs w:val="28"/>
        </w:rPr>
        <w:t xml:space="preserve"> </w:t>
      </w:r>
      <w:proofErr w:type="spellStart"/>
      <w:r w:rsidR="000E2E44">
        <w:rPr>
          <w:rFonts w:ascii="Times New Roman" w:hAnsi="Times New Roman"/>
          <w:sz w:val="28"/>
          <w:szCs w:val="28"/>
        </w:rPr>
        <w:t>навіть</w:t>
      </w:r>
      <w:proofErr w:type="spellEnd"/>
      <w:r w:rsidR="000E2E44">
        <w:rPr>
          <w:rFonts w:ascii="Times New Roman" w:hAnsi="Times New Roman"/>
          <w:sz w:val="28"/>
          <w:szCs w:val="28"/>
        </w:rPr>
        <w:t xml:space="preserve"> в</w:t>
      </w:r>
      <w:r w:rsidR="000E2E44">
        <w:rPr>
          <w:rFonts w:ascii="Times New Roman" w:hAnsi="Times New Roman"/>
          <w:sz w:val="28"/>
          <w:szCs w:val="28"/>
          <w:lang w:val="uk-UA"/>
        </w:rPr>
        <w:t>ід</w:t>
      </w:r>
      <w:r w:rsidR="0067400C" w:rsidRPr="00457409">
        <w:rPr>
          <w:rFonts w:ascii="Times New Roman" w:hAnsi="Times New Roman"/>
          <w:sz w:val="28"/>
          <w:szCs w:val="28"/>
        </w:rPr>
        <w:t xml:space="preserve"> </w:t>
      </w:r>
      <w:r w:rsidR="000E2E44">
        <w:rPr>
          <w:rFonts w:ascii="Times New Roman" w:hAnsi="Times New Roman"/>
          <w:sz w:val="28"/>
          <w:szCs w:val="28"/>
          <w:lang w:val="uk-UA"/>
        </w:rPr>
        <w:t>най</w:t>
      </w:r>
      <w:proofErr w:type="spellStart"/>
      <w:r w:rsidR="000E2E44">
        <w:rPr>
          <w:rFonts w:ascii="Times New Roman" w:hAnsi="Times New Roman"/>
          <w:sz w:val="28"/>
          <w:szCs w:val="28"/>
        </w:rPr>
        <w:t>менших</w:t>
      </w:r>
      <w:proofErr w:type="spellEnd"/>
      <w:r w:rsidR="000E2E44">
        <w:rPr>
          <w:rFonts w:ascii="Times New Roman" w:hAnsi="Times New Roman"/>
          <w:sz w:val="28"/>
          <w:szCs w:val="28"/>
        </w:rPr>
        <w:t xml:space="preserve"> </w:t>
      </w:r>
      <w:proofErr w:type="spellStart"/>
      <w:r w:rsidR="000E2E44">
        <w:rPr>
          <w:rFonts w:ascii="Times New Roman" w:hAnsi="Times New Roman"/>
          <w:sz w:val="28"/>
          <w:szCs w:val="28"/>
        </w:rPr>
        <w:t>труднощів</w:t>
      </w:r>
      <w:proofErr w:type="spellEnd"/>
      <w:r w:rsidR="000E2E44">
        <w:rPr>
          <w:rFonts w:ascii="Times New Roman" w:hAnsi="Times New Roman"/>
          <w:sz w:val="28"/>
          <w:szCs w:val="28"/>
        </w:rPr>
        <w:t xml:space="preserve"> та образ</w:t>
      </w:r>
      <w:r w:rsidR="0067400C" w:rsidRPr="00457409">
        <w:rPr>
          <w:rFonts w:ascii="Times New Roman" w:hAnsi="Times New Roman"/>
          <w:sz w:val="28"/>
          <w:szCs w:val="28"/>
        </w:rPr>
        <w:t>.</w:t>
      </w:r>
    </w:p>
    <w:p w:rsidR="0067400C" w:rsidRPr="00457409" w:rsidRDefault="00B1067E" w:rsidP="0067400C">
      <w:pPr>
        <w:pStyle w:val="a8"/>
        <w:numPr>
          <w:ilvl w:val="0"/>
          <w:numId w:val="22"/>
        </w:numPr>
        <w:spacing w:line="360" w:lineRule="auto"/>
        <w:jc w:val="both"/>
        <w:rPr>
          <w:rFonts w:ascii="Times New Roman" w:hAnsi="Times New Roman"/>
          <w:sz w:val="28"/>
          <w:szCs w:val="28"/>
        </w:rPr>
      </w:pPr>
      <w:proofErr w:type="spellStart"/>
      <w:r>
        <w:rPr>
          <w:rFonts w:ascii="Times New Roman" w:hAnsi="Times New Roman"/>
          <w:sz w:val="28"/>
          <w:szCs w:val="28"/>
        </w:rPr>
        <w:t>Діти</w:t>
      </w:r>
      <w:proofErr w:type="spellEnd"/>
      <w:r>
        <w:rPr>
          <w:rFonts w:ascii="Times New Roman" w:hAnsi="Times New Roman"/>
          <w:sz w:val="28"/>
          <w:szCs w:val="28"/>
        </w:rPr>
        <w:t xml:space="preserve"> </w:t>
      </w:r>
      <w:proofErr w:type="spellStart"/>
      <w:r>
        <w:rPr>
          <w:rFonts w:ascii="Times New Roman" w:hAnsi="Times New Roman"/>
          <w:sz w:val="28"/>
          <w:szCs w:val="28"/>
        </w:rPr>
        <w:t>повинні</w:t>
      </w:r>
      <w:proofErr w:type="spellEnd"/>
      <w:r w:rsidR="0067400C" w:rsidRPr="00457409">
        <w:rPr>
          <w:rFonts w:ascii="Times New Roman" w:hAnsi="Times New Roman"/>
          <w:sz w:val="28"/>
          <w:szCs w:val="28"/>
        </w:rPr>
        <w:t xml:space="preserve"> </w:t>
      </w:r>
      <w:r>
        <w:rPr>
          <w:rFonts w:ascii="Times New Roman" w:hAnsi="Times New Roman"/>
          <w:sz w:val="28"/>
          <w:szCs w:val="28"/>
          <w:lang w:val="uk-UA"/>
        </w:rPr>
        <w:t>розуміти</w:t>
      </w:r>
      <w:r>
        <w:rPr>
          <w:rFonts w:ascii="Times New Roman" w:hAnsi="Times New Roman"/>
          <w:sz w:val="28"/>
          <w:szCs w:val="28"/>
        </w:rPr>
        <w:t xml:space="preserve">, что батьки </w:t>
      </w:r>
      <w:proofErr w:type="spellStart"/>
      <w:r>
        <w:rPr>
          <w:rFonts w:ascii="Times New Roman" w:hAnsi="Times New Roman"/>
          <w:sz w:val="28"/>
          <w:szCs w:val="28"/>
        </w:rPr>
        <w:t>роблять</w:t>
      </w:r>
      <w:proofErr w:type="spellEnd"/>
      <w:r>
        <w:rPr>
          <w:rFonts w:ascii="Times New Roman" w:hAnsi="Times New Roman"/>
          <w:sz w:val="28"/>
          <w:szCs w:val="28"/>
        </w:rPr>
        <w:t xml:space="preserve"> для них </w:t>
      </w:r>
      <w:proofErr w:type="spellStart"/>
      <w:r>
        <w:rPr>
          <w:rFonts w:ascii="Times New Roman" w:hAnsi="Times New Roman"/>
          <w:sz w:val="28"/>
          <w:szCs w:val="28"/>
        </w:rPr>
        <w:t>дуже</w:t>
      </w:r>
      <w:proofErr w:type="spellEnd"/>
      <w:r>
        <w:rPr>
          <w:rFonts w:ascii="Times New Roman" w:hAnsi="Times New Roman"/>
          <w:sz w:val="28"/>
          <w:szCs w:val="28"/>
        </w:rPr>
        <w:t xml:space="preserve"> </w:t>
      </w:r>
      <w:proofErr w:type="spellStart"/>
      <w:r>
        <w:rPr>
          <w:rFonts w:ascii="Times New Roman" w:hAnsi="Times New Roman"/>
          <w:sz w:val="28"/>
          <w:szCs w:val="28"/>
        </w:rPr>
        <w:t>багато</w:t>
      </w:r>
      <w:proofErr w:type="spellEnd"/>
      <w:r w:rsidR="0067400C" w:rsidRPr="00457409">
        <w:rPr>
          <w:rFonts w:ascii="Times New Roman" w:hAnsi="Times New Roman"/>
          <w:sz w:val="28"/>
          <w:szCs w:val="28"/>
        </w:rPr>
        <w:t>.</w:t>
      </w:r>
    </w:p>
    <w:p w:rsidR="0067400C" w:rsidRPr="00457409" w:rsidRDefault="00B1067E" w:rsidP="0067400C">
      <w:pPr>
        <w:pStyle w:val="a8"/>
        <w:numPr>
          <w:ilvl w:val="0"/>
          <w:numId w:val="22"/>
        </w:numPr>
        <w:spacing w:line="360" w:lineRule="auto"/>
        <w:jc w:val="both"/>
        <w:rPr>
          <w:rFonts w:ascii="Times New Roman" w:hAnsi="Times New Roman"/>
          <w:sz w:val="28"/>
          <w:szCs w:val="28"/>
        </w:rPr>
      </w:pPr>
      <w:proofErr w:type="spellStart"/>
      <w:r>
        <w:rPr>
          <w:rFonts w:ascii="Times New Roman" w:hAnsi="Times New Roman"/>
          <w:sz w:val="28"/>
          <w:szCs w:val="28"/>
        </w:rPr>
        <w:t>Большість</w:t>
      </w:r>
      <w:proofErr w:type="spellEnd"/>
      <w:r>
        <w:rPr>
          <w:rFonts w:ascii="Times New Roman" w:hAnsi="Times New Roman"/>
          <w:sz w:val="28"/>
          <w:szCs w:val="28"/>
        </w:rPr>
        <w:t xml:space="preserve"> </w:t>
      </w:r>
      <w:proofErr w:type="spellStart"/>
      <w:r>
        <w:rPr>
          <w:rFonts w:ascii="Times New Roman" w:hAnsi="Times New Roman"/>
          <w:sz w:val="28"/>
          <w:szCs w:val="28"/>
        </w:rPr>
        <w:t>дітей</w:t>
      </w:r>
      <w:proofErr w:type="spellEnd"/>
      <w:r>
        <w:rPr>
          <w:rFonts w:ascii="Times New Roman" w:hAnsi="Times New Roman"/>
          <w:sz w:val="28"/>
          <w:szCs w:val="28"/>
        </w:rPr>
        <w:t xml:space="preserve"> </w:t>
      </w:r>
      <w:proofErr w:type="spellStart"/>
      <w:r>
        <w:rPr>
          <w:rFonts w:ascii="Times New Roman" w:hAnsi="Times New Roman"/>
          <w:sz w:val="28"/>
          <w:szCs w:val="28"/>
        </w:rPr>
        <w:t>повинні</w:t>
      </w:r>
      <w:proofErr w:type="spellEnd"/>
      <w:r>
        <w:rPr>
          <w:rFonts w:ascii="Times New Roman" w:hAnsi="Times New Roman"/>
          <w:sz w:val="28"/>
          <w:szCs w:val="28"/>
        </w:rPr>
        <w:t xml:space="preserve"> </w:t>
      </w:r>
      <w:proofErr w:type="spellStart"/>
      <w:r>
        <w:rPr>
          <w:rFonts w:ascii="Times New Roman" w:hAnsi="Times New Roman"/>
          <w:sz w:val="28"/>
          <w:szCs w:val="28"/>
        </w:rPr>
        <w:t>самостійно</w:t>
      </w:r>
      <w:proofErr w:type="spellEnd"/>
      <w:r>
        <w:rPr>
          <w:rFonts w:ascii="Times New Roman" w:hAnsi="Times New Roman"/>
          <w:sz w:val="28"/>
          <w:szCs w:val="28"/>
        </w:rPr>
        <w:t xml:space="preserve"> </w:t>
      </w:r>
      <w:proofErr w:type="spellStart"/>
      <w:r>
        <w:rPr>
          <w:rFonts w:ascii="Times New Roman" w:hAnsi="Times New Roman"/>
          <w:sz w:val="28"/>
          <w:szCs w:val="28"/>
        </w:rPr>
        <w:t>впорюватися</w:t>
      </w:r>
      <w:proofErr w:type="spellEnd"/>
      <w:r>
        <w:rPr>
          <w:rFonts w:ascii="Times New Roman" w:hAnsi="Times New Roman"/>
          <w:sz w:val="28"/>
          <w:szCs w:val="28"/>
        </w:rPr>
        <w:t xml:space="preserve"> з </w:t>
      </w:r>
      <w:proofErr w:type="spellStart"/>
      <w:r>
        <w:rPr>
          <w:rFonts w:ascii="Times New Roman" w:hAnsi="Times New Roman"/>
          <w:sz w:val="28"/>
          <w:szCs w:val="28"/>
        </w:rPr>
        <w:t>фізіологічними</w:t>
      </w:r>
      <w:proofErr w:type="spellEnd"/>
      <w:r>
        <w:rPr>
          <w:rFonts w:ascii="Times New Roman" w:hAnsi="Times New Roman"/>
          <w:sz w:val="28"/>
          <w:szCs w:val="28"/>
        </w:rPr>
        <w:t xml:space="preserve"> потребами </w:t>
      </w:r>
      <w:proofErr w:type="spellStart"/>
      <w:r>
        <w:rPr>
          <w:rFonts w:ascii="Times New Roman" w:hAnsi="Times New Roman"/>
          <w:sz w:val="28"/>
          <w:szCs w:val="28"/>
        </w:rPr>
        <w:t>вже</w:t>
      </w:r>
      <w:proofErr w:type="spellEnd"/>
      <w:r>
        <w:rPr>
          <w:rFonts w:ascii="Times New Roman" w:hAnsi="Times New Roman"/>
          <w:sz w:val="28"/>
          <w:szCs w:val="28"/>
        </w:rPr>
        <w:t xml:space="preserve"> з 15 </w:t>
      </w:r>
      <w:proofErr w:type="spellStart"/>
      <w:r>
        <w:rPr>
          <w:rFonts w:ascii="Times New Roman" w:hAnsi="Times New Roman"/>
          <w:sz w:val="28"/>
          <w:szCs w:val="28"/>
        </w:rPr>
        <w:t>місяці</w:t>
      </w:r>
      <w:r w:rsidR="0067400C" w:rsidRPr="00457409">
        <w:rPr>
          <w:rFonts w:ascii="Times New Roman" w:hAnsi="Times New Roman"/>
          <w:sz w:val="28"/>
          <w:szCs w:val="28"/>
        </w:rPr>
        <w:t>в</w:t>
      </w:r>
      <w:proofErr w:type="spellEnd"/>
      <w:r w:rsidR="0067400C" w:rsidRPr="00457409">
        <w:rPr>
          <w:rFonts w:ascii="Times New Roman" w:hAnsi="Times New Roman"/>
          <w:sz w:val="28"/>
          <w:szCs w:val="28"/>
        </w:rPr>
        <w:t>.</w:t>
      </w:r>
    </w:p>
    <w:p w:rsidR="0067400C" w:rsidRPr="00457409" w:rsidRDefault="00B1067E" w:rsidP="0067400C">
      <w:pPr>
        <w:pStyle w:val="a8"/>
        <w:numPr>
          <w:ilvl w:val="0"/>
          <w:numId w:val="22"/>
        </w:numPr>
        <w:spacing w:line="360" w:lineRule="auto"/>
        <w:jc w:val="both"/>
        <w:rPr>
          <w:rFonts w:ascii="Times New Roman" w:hAnsi="Times New Roman"/>
          <w:sz w:val="28"/>
          <w:szCs w:val="28"/>
        </w:rPr>
      </w:pPr>
      <w:proofErr w:type="spellStart"/>
      <w:r>
        <w:rPr>
          <w:rFonts w:ascii="Times New Roman" w:hAnsi="Times New Roman"/>
          <w:sz w:val="28"/>
          <w:szCs w:val="28"/>
        </w:rPr>
        <w:t>Мати</w:t>
      </w:r>
      <w:proofErr w:type="spellEnd"/>
      <w:r w:rsidR="0067400C" w:rsidRPr="00457409">
        <w:rPr>
          <w:rFonts w:ascii="Times New Roman" w:hAnsi="Times New Roman"/>
          <w:sz w:val="28"/>
          <w:szCs w:val="28"/>
        </w:rPr>
        <w:t xml:space="preserve"> </w:t>
      </w:r>
      <w:r>
        <w:rPr>
          <w:rFonts w:ascii="Times New Roman" w:hAnsi="Times New Roman"/>
          <w:sz w:val="28"/>
          <w:szCs w:val="28"/>
        </w:rPr>
        <w:t xml:space="preserve">повинна </w:t>
      </w:r>
      <w:proofErr w:type="spellStart"/>
      <w:r>
        <w:rPr>
          <w:rFonts w:ascii="Times New Roman" w:hAnsi="Times New Roman"/>
          <w:sz w:val="28"/>
          <w:szCs w:val="28"/>
        </w:rPr>
        <w:t>робити</w:t>
      </w:r>
      <w:proofErr w:type="spellEnd"/>
      <w:r>
        <w:rPr>
          <w:rFonts w:ascii="Times New Roman" w:hAnsi="Times New Roman"/>
          <w:sz w:val="28"/>
          <w:szCs w:val="28"/>
        </w:rPr>
        <w:t xml:space="preserve"> усе, </w:t>
      </w:r>
      <w:proofErr w:type="spellStart"/>
      <w:r>
        <w:rPr>
          <w:rFonts w:ascii="Times New Roman" w:hAnsi="Times New Roman"/>
          <w:sz w:val="28"/>
          <w:szCs w:val="28"/>
        </w:rPr>
        <w:t>щоб</w:t>
      </w:r>
      <w:proofErr w:type="spellEnd"/>
      <w:r w:rsidR="00905E92">
        <w:rPr>
          <w:rFonts w:ascii="Times New Roman" w:hAnsi="Times New Roman"/>
          <w:sz w:val="28"/>
          <w:szCs w:val="28"/>
        </w:rPr>
        <w:t xml:space="preserve"> </w:t>
      </w:r>
      <w:proofErr w:type="spellStart"/>
      <w:r w:rsidR="00905E92">
        <w:rPr>
          <w:rFonts w:ascii="Times New Roman" w:hAnsi="Times New Roman"/>
          <w:sz w:val="28"/>
          <w:szCs w:val="28"/>
        </w:rPr>
        <w:t>вбергти</w:t>
      </w:r>
      <w:proofErr w:type="spellEnd"/>
      <w:r w:rsidR="00905E92">
        <w:rPr>
          <w:rFonts w:ascii="Times New Roman" w:hAnsi="Times New Roman"/>
          <w:sz w:val="28"/>
          <w:szCs w:val="28"/>
        </w:rPr>
        <w:t xml:space="preserve"> свою </w:t>
      </w:r>
      <w:proofErr w:type="spellStart"/>
      <w:r w:rsidR="00905E92">
        <w:rPr>
          <w:rFonts w:ascii="Times New Roman" w:hAnsi="Times New Roman"/>
          <w:sz w:val="28"/>
          <w:szCs w:val="28"/>
        </w:rPr>
        <w:t>дитину</w:t>
      </w:r>
      <w:proofErr w:type="spellEnd"/>
      <w:r w:rsidR="00905E92">
        <w:rPr>
          <w:rFonts w:ascii="Times New Roman" w:hAnsi="Times New Roman"/>
          <w:sz w:val="28"/>
          <w:szCs w:val="28"/>
        </w:rPr>
        <w:t xml:space="preserve"> </w:t>
      </w:r>
      <w:proofErr w:type="spellStart"/>
      <w:r w:rsidR="00905E92">
        <w:rPr>
          <w:rFonts w:ascii="Times New Roman" w:hAnsi="Times New Roman"/>
          <w:sz w:val="28"/>
          <w:szCs w:val="28"/>
        </w:rPr>
        <w:t>від</w:t>
      </w:r>
      <w:proofErr w:type="spellEnd"/>
      <w:r w:rsidR="00905E92">
        <w:rPr>
          <w:rFonts w:ascii="Times New Roman" w:hAnsi="Times New Roman"/>
          <w:sz w:val="28"/>
          <w:szCs w:val="28"/>
        </w:rPr>
        <w:t xml:space="preserve"> р</w:t>
      </w:r>
      <w:proofErr w:type="spellStart"/>
      <w:r w:rsidR="00905E92">
        <w:rPr>
          <w:rFonts w:ascii="Times New Roman" w:hAnsi="Times New Roman"/>
          <w:sz w:val="28"/>
          <w:szCs w:val="28"/>
          <w:lang w:val="uk-UA"/>
        </w:rPr>
        <w:t>озчарувань</w:t>
      </w:r>
      <w:proofErr w:type="spellEnd"/>
      <w:r w:rsidR="00905E92">
        <w:rPr>
          <w:rFonts w:ascii="Times New Roman" w:hAnsi="Times New Roman"/>
          <w:sz w:val="28"/>
          <w:szCs w:val="28"/>
        </w:rPr>
        <w:t xml:space="preserve">, </w:t>
      </w:r>
      <w:proofErr w:type="spellStart"/>
      <w:r w:rsidR="00905E92">
        <w:rPr>
          <w:rFonts w:ascii="Times New Roman" w:hAnsi="Times New Roman"/>
          <w:sz w:val="28"/>
          <w:szCs w:val="28"/>
        </w:rPr>
        <w:t>які</w:t>
      </w:r>
      <w:proofErr w:type="spellEnd"/>
      <w:r w:rsidR="00905E92">
        <w:rPr>
          <w:rFonts w:ascii="Times New Roman" w:hAnsi="Times New Roman"/>
          <w:sz w:val="28"/>
          <w:szCs w:val="28"/>
        </w:rPr>
        <w:t xml:space="preserve"> </w:t>
      </w:r>
      <w:proofErr w:type="spellStart"/>
      <w:r w:rsidR="00905E92">
        <w:rPr>
          <w:rFonts w:ascii="Times New Roman" w:hAnsi="Times New Roman"/>
          <w:sz w:val="28"/>
          <w:szCs w:val="28"/>
        </w:rPr>
        <w:t>несе</w:t>
      </w:r>
      <w:proofErr w:type="spellEnd"/>
      <w:r w:rsidR="00905E92">
        <w:rPr>
          <w:rFonts w:ascii="Times New Roman" w:hAnsi="Times New Roman"/>
          <w:sz w:val="28"/>
          <w:szCs w:val="28"/>
        </w:rPr>
        <w:t xml:space="preserve"> </w:t>
      </w:r>
      <w:proofErr w:type="spellStart"/>
      <w:r w:rsidR="00905E92">
        <w:rPr>
          <w:rFonts w:ascii="Times New Roman" w:hAnsi="Times New Roman"/>
          <w:sz w:val="28"/>
          <w:szCs w:val="28"/>
        </w:rPr>
        <w:t>життя</w:t>
      </w:r>
      <w:proofErr w:type="spellEnd"/>
      <w:r w:rsidR="0067400C" w:rsidRPr="00457409">
        <w:rPr>
          <w:rFonts w:ascii="Times New Roman" w:hAnsi="Times New Roman"/>
          <w:sz w:val="28"/>
          <w:szCs w:val="28"/>
        </w:rPr>
        <w:t>.</w:t>
      </w:r>
    </w:p>
    <w:p w:rsidR="0067400C" w:rsidRPr="00457409" w:rsidRDefault="00905E92" w:rsidP="0067400C">
      <w:pPr>
        <w:pStyle w:val="a8"/>
        <w:numPr>
          <w:ilvl w:val="0"/>
          <w:numId w:val="22"/>
        </w:numPr>
        <w:spacing w:line="360" w:lineRule="auto"/>
        <w:jc w:val="both"/>
        <w:rPr>
          <w:rFonts w:ascii="Times New Roman" w:hAnsi="Times New Roman"/>
          <w:sz w:val="28"/>
          <w:szCs w:val="28"/>
        </w:rPr>
      </w:pPr>
      <w:proofErr w:type="spellStart"/>
      <w:r>
        <w:rPr>
          <w:rFonts w:ascii="Times New Roman" w:hAnsi="Times New Roman"/>
          <w:sz w:val="28"/>
          <w:szCs w:val="28"/>
        </w:rPr>
        <w:t>Мати</w:t>
      </w:r>
      <w:proofErr w:type="spellEnd"/>
      <w:r>
        <w:rPr>
          <w:rFonts w:ascii="Times New Roman" w:hAnsi="Times New Roman"/>
          <w:sz w:val="28"/>
          <w:szCs w:val="28"/>
        </w:rPr>
        <w:t xml:space="preserve"> повинна</w:t>
      </w:r>
      <w:r w:rsidR="0067400C" w:rsidRPr="00457409">
        <w:rPr>
          <w:rFonts w:ascii="Times New Roman" w:hAnsi="Times New Roman"/>
          <w:sz w:val="28"/>
          <w:szCs w:val="28"/>
        </w:rPr>
        <w:t xml:space="preserve"> </w:t>
      </w:r>
      <w:r>
        <w:rPr>
          <w:rFonts w:ascii="Times New Roman" w:hAnsi="Times New Roman"/>
          <w:sz w:val="28"/>
          <w:szCs w:val="28"/>
          <w:lang w:val="uk-UA"/>
        </w:rPr>
        <w:t xml:space="preserve">приносити у </w:t>
      </w:r>
      <w:r>
        <w:rPr>
          <w:rFonts w:ascii="Times New Roman" w:hAnsi="Times New Roman"/>
          <w:sz w:val="28"/>
          <w:szCs w:val="28"/>
        </w:rPr>
        <w:t>жертв</w:t>
      </w:r>
      <w:r>
        <w:rPr>
          <w:rFonts w:ascii="Times New Roman" w:hAnsi="Times New Roman"/>
          <w:sz w:val="28"/>
          <w:szCs w:val="28"/>
          <w:lang w:val="uk-UA"/>
        </w:rPr>
        <w:t>у</w:t>
      </w:r>
      <w:r>
        <w:rPr>
          <w:rFonts w:ascii="Times New Roman" w:hAnsi="Times New Roman"/>
          <w:sz w:val="28"/>
          <w:szCs w:val="28"/>
        </w:rPr>
        <w:t xml:space="preserve"> </w:t>
      </w:r>
      <w:proofErr w:type="spellStart"/>
      <w:r>
        <w:rPr>
          <w:rFonts w:ascii="Times New Roman" w:hAnsi="Times New Roman"/>
          <w:sz w:val="28"/>
          <w:szCs w:val="28"/>
        </w:rPr>
        <w:t>своє</w:t>
      </w:r>
      <w:proofErr w:type="spellEnd"/>
      <w:r>
        <w:rPr>
          <w:rFonts w:ascii="Times New Roman" w:hAnsi="Times New Roman"/>
          <w:sz w:val="28"/>
          <w:szCs w:val="28"/>
        </w:rPr>
        <w:t xml:space="preserve"> </w:t>
      </w:r>
      <w:proofErr w:type="spellStart"/>
      <w:r>
        <w:rPr>
          <w:rFonts w:ascii="Times New Roman" w:hAnsi="Times New Roman"/>
          <w:sz w:val="28"/>
          <w:szCs w:val="28"/>
        </w:rPr>
        <w:t>щастя</w:t>
      </w:r>
      <w:proofErr w:type="spellEnd"/>
      <w:r w:rsidR="0067400C" w:rsidRPr="00457409">
        <w:rPr>
          <w:rFonts w:ascii="Times New Roman" w:hAnsi="Times New Roman"/>
          <w:sz w:val="28"/>
          <w:szCs w:val="28"/>
        </w:rPr>
        <w:t xml:space="preserve"> </w:t>
      </w:r>
      <w:r>
        <w:rPr>
          <w:rFonts w:ascii="Times New Roman" w:hAnsi="Times New Roman"/>
          <w:sz w:val="28"/>
          <w:szCs w:val="28"/>
          <w:lang w:val="uk-UA"/>
        </w:rPr>
        <w:t>за</w:t>
      </w:r>
      <w:r>
        <w:rPr>
          <w:rFonts w:ascii="Times New Roman" w:hAnsi="Times New Roman"/>
          <w:sz w:val="28"/>
          <w:szCs w:val="28"/>
        </w:rPr>
        <w:t xml:space="preserve">ради </w:t>
      </w:r>
      <w:proofErr w:type="spellStart"/>
      <w:r>
        <w:rPr>
          <w:rFonts w:ascii="Times New Roman" w:hAnsi="Times New Roman"/>
          <w:sz w:val="28"/>
          <w:szCs w:val="28"/>
        </w:rPr>
        <w:t>щастя</w:t>
      </w:r>
      <w:proofErr w:type="spellEnd"/>
      <w:r>
        <w:rPr>
          <w:rFonts w:ascii="Times New Roman" w:hAnsi="Times New Roman"/>
          <w:sz w:val="28"/>
          <w:szCs w:val="28"/>
        </w:rPr>
        <w:t xml:space="preserve"> </w:t>
      </w:r>
      <w:proofErr w:type="spellStart"/>
      <w:r>
        <w:rPr>
          <w:rFonts w:ascii="Times New Roman" w:hAnsi="Times New Roman"/>
          <w:sz w:val="28"/>
          <w:szCs w:val="28"/>
        </w:rPr>
        <w:t>дитини</w:t>
      </w:r>
      <w:proofErr w:type="spellEnd"/>
      <w:r w:rsidR="0067400C" w:rsidRPr="00457409">
        <w:rPr>
          <w:rFonts w:ascii="Times New Roman" w:hAnsi="Times New Roman"/>
          <w:sz w:val="28"/>
          <w:szCs w:val="28"/>
        </w:rPr>
        <w:t>.</w:t>
      </w:r>
    </w:p>
    <w:p w:rsidR="0067400C" w:rsidRPr="00457409" w:rsidRDefault="00905E92" w:rsidP="0067400C">
      <w:pPr>
        <w:pStyle w:val="a8"/>
        <w:numPr>
          <w:ilvl w:val="0"/>
          <w:numId w:val="22"/>
        </w:numPr>
        <w:spacing w:line="360" w:lineRule="auto"/>
        <w:jc w:val="both"/>
        <w:rPr>
          <w:rFonts w:ascii="Times New Roman" w:hAnsi="Times New Roman"/>
          <w:sz w:val="28"/>
          <w:szCs w:val="28"/>
        </w:rPr>
      </w:pPr>
      <w:r>
        <w:rPr>
          <w:rFonts w:ascii="Times New Roman" w:hAnsi="Times New Roman"/>
          <w:sz w:val="28"/>
          <w:szCs w:val="28"/>
          <w:lang w:val="uk-UA"/>
        </w:rPr>
        <w:t>Якщо</w:t>
      </w:r>
      <w:r>
        <w:rPr>
          <w:rFonts w:ascii="Times New Roman" w:hAnsi="Times New Roman"/>
          <w:sz w:val="28"/>
          <w:szCs w:val="28"/>
        </w:rPr>
        <w:t xml:space="preserve"> рано </w:t>
      </w:r>
      <w:proofErr w:type="spellStart"/>
      <w:r>
        <w:rPr>
          <w:rFonts w:ascii="Times New Roman" w:hAnsi="Times New Roman"/>
          <w:sz w:val="28"/>
          <w:szCs w:val="28"/>
        </w:rPr>
        <w:t>навчити</w:t>
      </w:r>
      <w:proofErr w:type="spellEnd"/>
      <w:r>
        <w:rPr>
          <w:rFonts w:ascii="Times New Roman" w:hAnsi="Times New Roman"/>
          <w:sz w:val="28"/>
          <w:szCs w:val="28"/>
        </w:rPr>
        <w:t xml:space="preserve"> </w:t>
      </w:r>
      <w:proofErr w:type="spellStart"/>
      <w:r>
        <w:rPr>
          <w:rFonts w:ascii="Times New Roman" w:hAnsi="Times New Roman"/>
          <w:sz w:val="28"/>
          <w:szCs w:val="28"/>
        </w:rPr>
        <w:t>дитину</w:t>
      </w:r>
      <w:proofErr w:type="spellEnd"/>
      <w:r>
        <w:rPr>
          <w:rFonts w:ascii="Times New Roman" w:hAnsi="Times New Roman"/>
          <w:sz w:val="28"/>
          <w:szCs w:val="28"/>
        </w:rPr>
        <w:t xml:space="preserve"> </w:t>
      </w:r>
      <w:proofErr w:type="spellStart"/>
      <w:r>
        <w:rPr>
          <w:rFonts w:ascii="Times New Roman" w:hAnsi="Times New Roman"/>
          <w:sz w:val="28"/>
          <w:szCs w:val="28"/>
        </w:rPr>
        <w:t>ходити</w:t>
      </w:r>
      <w:proofErr w:type="spellEnd"/>
      <w:r>
        <w:rPr>
          <w:rFonts w:ascii="Times New Roman" w:hAnsi="Times New Roman"/>
          <w:sz w:val="28"/>
          <w:szCs w:val="28"/>
        </w:rPr>
        <w:t xml:space="preserve"> - </w:t>
      </w:r>
      <w:proofErr w:type="spellStart"/>
      <w:r>
        <w:rPr>
          <w:rFonts w:ascii="Times New Roman" w:hAnsi="Times New Roman"/>
          <w:sz w:val="28"/>
          <w:szCs w:val="28"/>
        </w:rPr>
        <w:t>це</w:t>
      </w:r>
      <w:proofErr w:type="spellEnd"/>
      <w:r>
        <w:rPr>
          <w:rFonts w:ascii="Times New Roman" w:hAnsi="Times New Roman"/>
          <w:sz w:val="28"/>
          <w:szCs w:val="28"/>
        </w:rPr>
        <w:t xml:space="preserve"> </w:t>
      </w:r>
      <w:r>
        <w:rPr>
          <w:rFonts w:ascii="Times New Roman" w:hAnsi="Times New Roman"/>
          <w:sz w:val="28"/>
          <w:szCs w:val="28"/>
          <w:lang w:val="uk-UA"/>
        </w:rPr>
        <w:t>добре</w:t>
      </w:r>
      <w:r>
        <w:rPr>
          <w:rFonts w:ascii="Times New Roman" w:hAnsi="Times New Roman"/>
          <w:sz w:val="28"/>
          <w:szCs w:val="28"/>
        </w:rPr>
        <w:t xml:space="preserve"> </w:t>
      </w:r>
      <w:proofErr w:type="spellStart"/>
      <w:r>
        <w:rPr>
          <w:rFonts w:ascii="Times New Roman" w:hAnsi="Times New Roman"/>
          <w:sz w:val="28"/>
          <w:szCs w:val="28"/>
        </w:rPr>
        <w:t>вплине</w:t>
      </w:r>
      <w:proofErr w:type="spellEnd"/>
      <w:r>
        <w:rPr>
          <w:rFonts w:ascii="Times New Roman" w:hAnsi="Times New Roman"/>
          <w:sz w:val="28"/>
          <w:szCs w:val="28"/>
        </w:rPr>
        <w:t xml:space="preserve"> на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развиток</w:t>
      </w:r>
      <w:proofErr w:type="spellEnd"/>
      <w:r w:rsidR="0067400C" w:rsidRPr="00457409">
        <w:rPr>
          <w:rFonts w:ascii="Times New Roman" w:hAnsi="Times New Roman"/>
          <w:sz w:val="28"/>
          <w:szCs w:val="28"/>
        </w:rPr>
        <w:t>.</w:t>
      </w:r>
    </w:p>
    <w:p w:rsidR="0067400C" w:rsidRPr="00457409" w:rsidRDefault="00905E92" w:rsidP="0067400C">
      <w:pPr>
        <w:pStyle w:val="a8"/>
        <w:numPr>
          <w:ilvl w:val="0"/>
          <w:numId w:val="22"/>
        </w:numPr>
        <w:spacing w:line="360" w:lineRule="auto"/>
        <w:jc w:val="both"/>
        <w:rPr>
          <w:rFonts w:ascii="Times New Roman" w:hAnsi="Times New Roman"/>
          <w:sz w:val="28"/>
          <w:szCs w:val="28"/>
        </w:rPr>
      </w:pPr>
      <w:r>
        <w:rPr>
          <w:rFonts w:ascii="Times New Roman" w:hAnsi="Times New Roman"/>
          <w:sz w:val="28"/>
          <w:szCs w:val="28"/>
        </w:rPr>
        <w:t xml:space="preserve">Треба </w:t>
      </w:r>
      <w:proofErr w:type="spellStart"/>
      <w:r>
        <w:rPr>
          <w:rFonts w:ascii="Times New Roman" w:hAnsi="Times New Roman"/>
          <w:sz w:val="28"/>
          <w:szCs w:val="28"/>
        </w:rPr>
        <w:t>берегти</w:t>
      </w:r>
      <w:proofErr w:type="spellEnd"/>
      <w:r>
        <w:rPr>
          <w:rFonts w:ascii="Times New Roman" w:hAnsi="Times New Roman"/>
          <w:sz w:val="28"/>
          <w:szCs w:val="28"/>
        </w:rPr>
        <w:t xml:space="preserve"> </w:t>
      </w:r>
      <w:proofErr w:type="spellStart"/>
      <w:r>
        <w:rPr>
          <w:rFonts w:ascii="Times New Roman" w:hAnsi="Times New Roman"/>
          <w:sz w:val="28"/>
          <w:szCs w:val="28"/>
        </w:rPr>
        <w:t>дитину</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важкої</w:t>
      </w:r>
      <w:proofErr w:type="spellEnd"/>
      <w:r>
        <w:rPr>
          <w:rFonts w:ascii="Times New Roman" w:hAnsi="Times New Roman"/>
          <w:sz w:val="28"/>
          <w:szCs w:val="28"/>
        </w:rPr>
        <w:t xml:space="preserve"> </w:t>
      </w:r>
      <w:proofErr w:type="spellStart"/>
      <w:r>
        <w:rPr>
          <w:rFonts w:ascii="Times New Roman" w:hAnsi="Times New Roman"/>
          <w:sz w:val="28"/>
          <w:szCs w:val="28"/>
        </w:rPr>
        <w:t>работи</w:t>
      </w:r>
      <w:proofErr w:type="spellEnd"/>
      <w:r w:rsidR="0067400C" w:rsidRPr="00457409">
        <w:rPr>
          <w:rFonts w:ascii="Times New Roman" w:hAnsi="Times New Roman"/>
          <w:sz w:val="28"/>
          <w:szCs w:val="28"/>
        </w:rPr>
        <w:t>.</w:t>
      </w:r>
    </w:p>
    <w:p w:rsidR="005B02BE" w:rsidRPr="005B02BE" w:rsidRDefault="00905E92" w:rsidP="005B02BE">
      <w:pPr>
        <w:pStyle w:val="a8"/>
        <w:numPr>
          <w:ilvl w:val="0"/>
          <w:numId w:val="22"/>
        </w:numPr>
        <w:spacing w:line="360" w:lineRule="auto"/>
        <w:jc w:val="both"/>
        <w:rPr>
          <w:rFonts w:ascii="Times New Roman" w:hAnsi="Times New Roman"/>
          <w:sz w:val="28"/>
          <w:szCs w:val="28"/>
        </w:rPr>
      </w:pPr>
      <w:r>
        <w:rPr>
          <w:rFonts w:ascii="Times New Roman" w:hAnsi="Times New Roman"/>
          <w:sz w:val="28"/>
          <w:szCs w:val="28"/>
          <w:lang w:val="uk-UA"/>
        </w:rPr>
        <w:t>Дуже</w:t>
      </w:r>
      <w:r w:rsidR="0067400C" w:rsidRPr="00457409">
        <w:rPr>
          <w:rFonts w:ascii="Times New Roman" w:hAnsi="Times New Roman"/>
          <w:sz w:val="28"/>
          <w:szCs w:val="28"/>
        </w:rPr>
        <w:t xml:space="preserve"> </w:t>
      </w:r>
      <w:r>
        <w:rPr>
          <w:rFonts w:ascii="Times New Roman" w:hAnsi="Times New Roman"/>
          <w:sz w:val="28"/>
          <w:szCs w:val="28"/>
        </w:rPr>
        <w:t>мало ж</w:t>
      </w:r>
      <w:proofErr w:type="spellStart"/>
      <w:r>
        <w:rPr>
          <w:rFonts w:ascii="Times New Roman" w:hAnsi="Times New Roman"/>
          <w:sz w:val="28"/>
          <w:szCs w:val="28"/>
          <w:lang w:val="uk-UA"/>
        </w:rPr>
        <w:t>інок</w:t>
      </w:r>
      <w:proofErr w:type="spellEnd"/>
      <w:r>
        <w:rPr>
          <w:rFonts w:ascii="Times New Roman" w:hAnsi="Times New Roman"/>
          <w:sz w:val="28"/>
          <w:szCs w:val="28"/>
        </w:rPr>
        <w:t xml:space="preserve"> </w:t>
      </w:r>
      <w:proofErr w:type="spellStart"/>
      <w:r>
        <w:rPr>
          <w:rFonts w:ascii="Times New Roman" w:hAnsi="Times New Roman"/>
          <w:sz w:val="28"/>
          <w:szCs w:val="28"/>
        </w:rPr>
        <w:t>отриму</w:t>
      </w:r>
      <w:r w:rsidR="0067400C" w:rsidRPr="00457409">
        <w:rPr>
          <w:rFonts w:ascii="Times New Roman" w:hAnsi="Times New Roman"/>
          <w:sz w:val="28"/>
          <w:szCs w:val="28"/>
        </w:rPr>
        <w:t>ют</w:t>
      </w:r>
      <w:proofErr w:type="spellEnd"/>
      <w:r>
        <w:rPr>
          <w:rFonts w:ascii="Times New Roman" w:hAnsi="Times New Roman"/>
          <w:sz w:val="28"/>
          <w:szCs w:val="28"/>
          <w:lang w:val="uk-UA"/>
        </w:rPr>
        <w:t>ь</w:t>
      </w:r>
      <w:r w:rsidR="005B02BE">
        <w:rPr>
          <w:rFonts w:ascii="Times New Roman" w:hAnsi="Times New Roman"/>
          <w:sz w:val="28"/>
          <w:szCs w:val="28"/>
        </w:rPr>
        <w:t xml:space="preserve"> </w:t>
      </w:r>
      <w:proofErr w:type="spellStart"/>
      <w:r w:rsidR="005B02BE">
        <w:rPr>
          <w:rFonts w:ascii="Times New Roman" w:hAnsi="Times New Roman"/>
          <w:sz w:val="28"/>
          <w:szCs w:val="28"/>
        </w:rPr>
        <w:t>вдяч</w:t>
      </w:r>
      <w:r>
        <w:rPr>
          <w:rFonts w:ascii="Times New Roman" w:hAnsi="Times New Roman"/>
          <w:sz w:val="28"/>
          <w:szCs w:val="28"/>
        </w:rPr>
        <w:t>ність</w:t>
      </w:r>
      <w:proofErr w:type="spellEnd"/>
      <w:r w:rsidR="005B02BE">
        <w:rPr>
          <w:rFonts w:ascii="Times New Roman" w:hAnsi="Times New Roman"/>
          <w:sz w:val="28"/>
          <w:szCs w:val="28"/>
          <w:lang w:val="uk-UA"/>
        </w:rPr>
        <w:t xml:space="preserve"> від</w:t>
      </w:r>
      <w:r>
        <w:rPr>
          <w:rFonts w:ascii="Times New Roman" w:hAnsi="Times New Roman"/>
          <w:sz w:val="28"/>
          <w:szCs w:val="28"/>
        </w:rPr>
        <w:t xml:space="preserve"> </w:t>
      </w:r>
      <w:proofErr w:type="spellStart"/>
      <w:r>
        <w:rPr>
          <w:rFonts w:ascii="Times New Roman" w:hAnsi="Times New Roman"/>
          <w:sz w:val="28"/>
          <w:szCs w:val="28"/>
        </w:rPr>
        <w:t>дітей</w:t>
      </w:r>
      <w:proofErr w:type="spellEnd"/>
      <w:r>
        <w:rPr>
          <w:rFonts w:ascii="Times New Roman" w:hAnsi="Times New Roman"/>
          <w:sz w:val="28"/>
          <w:szCs w:val="28"/>
        </w:rPr>
        <w:t xml:space="preserve"> за </w:t>
      </w:r>
      <w:r w:rsidR="005B02BE">
        <w:rPr>
          <w:rFonts w:ascii="Times New Roman" w:hAnsi="Times New Roman"/>
          <w:sz w:val="28"/>
          <w:szCs w:val="28"/>
          <w:lang w:val="uk-UA"/>
        </w:rPr>
        <w:t>зусилля</w:t>
      </w:r>
      <w:r w:rsidR="005B02BE">
        <w:rPr>
          <w:rFonts w:ascii="Times New Roman" w:hAnsi="Times New Roman"/>
          <w:sz w:val="28"/>
          <w:szCs w:val="28"/>
        </w:rPr>
        <w:t xml:space="preserve">, </w:t>
      </w:r>
      <w:proofErr w:type="spellStart"/>
      <w:r w:rsidR="005B02BE">
        <w:rPr>
          <w:rFonts w:ascii="Times New Roman" w:hAnsi="Times New Roman"/>
          <w:sz w:val="28"/>
          <w:szCs w:val="28"/>
        </w:rPr>
        <w:t>витрачені</w:t>
      </w:r>
      <w:proofErr w:type="spellEnd"/>
      <w:r w:rsidR="005B02BE">
        <w:rPr>
          <w:rFonts w:ascii="Times New Roman" w:hAnsi="Times New Roman"/>
          <w:sz w:val="28"/>
          <w:szCs w:val="28"/>
        </w:rPr>
        <w:t xml:space="preserve"> на </w:t>
      </w:r>
      <w:proofErr w:type="spellStart"/>
      <w:r w:rsidR="005B02BE">
        <w:rPr>
          <w:rFonts w:ascii="Times New Roman" w:hAnsi="Times New Roman"/>
          <w:sz w:val="28"/>
          <w:szCs w:val="28"/>
        </w:rPr>
        <w:t>їх</w:t>
      </w:r>
      <w:proofErr w:type="spellEnd"/>
      <w:r w:rsidR="005B02BE">
        <w:rPr>
          <w:rFonts w:ascii="Times New Roman" w:hAnsi="Times New Roman"/>
          <w:sz w:val="28"/>
          <w:szCs w:val="28"/>
        </w:rPr>
        <w:t xml:space="preserve"> </w:t>
      </w:r>
      <w:proofErr w:type="spellStart"/>
      <w:r w:rsidR="005B02BE">
        <w:rPr>
          <w:rFonts w:ascii="Times New Roman" w:hAnsi="Times New Roman"/>
          <w:sz w:val="28"/>
          <w:szCs w:val="28"/>
        </w:rPr>
        <w:t>виховання</w:t>
      </w:r>
      <w:proofErr w:type="spellEnd"/>
      <w:r w:rsidR="0067400C" w:rsidRPr="00457409">
        <w:rPr>
          <w:rFonts w:ascii="Times New Roman" w:hAnsi="Times New Roman"/>
          <w:sz w:val="28"/>
          <w:szCs w:val="28"/>
        </w:rPr>
        <w:t>.</w:t>
      </w:r>
    </w:p>
    <w:p w:rsidR="005B02BE" w:rsidRPr="00457409" w:rsidRDefault="005B02BE" w:rsidP="005B02BE">
      <w:pPr>
        <w:pStyle w:val="a8"/>
        <w:numPr>
          <w:ilvl w:val="0"/>
          <w:numId w:val="22"/>
        </w:numPr>
        <w:spacing w:line="360" w:lineRule="auto"/>
        <w:jc w:val="both"/>
        <w:rPr>
          <w:rFonts w:ascii="Times New Roman" w:hAnsi="Times New Roman"/>
          <w:sz w:val="28"/>
          <w:szCs w:val="28"/>
        </w:rPr>
      </w:pPr>
      <w:r>
        <w:rPr>
          <w:rFonts w:ascii="Times New Roman" w:hAnsi="Times New Roman"/>
          <w:sz w:val="28"/>
          <w:szCs w:val="28"/>
        </w:rPr>
        <w:lastRenderedPageBreak/>
        <w:t xml:space="preserve">Чим </w:t>
      </w:r>
      <w:proofErr w:type="spellStart"/>
      <w:r>
        <w:rPr>
          <w:rFonts w:ascii="Times New Roman" w:hAnsi="Times New Roman"/>
          <w:sz w:val="28"/>
          <w:szCs w:val="28"/>
        </w:rPr>
        <w:t>скоріше</w:t>
      </w:r>
      <w:proofErr w:type="spellEnd"/>
      <w:r>
        <w:rPr>
          <w:rFonts w:ascii="Times New Roman" w:hAnsi="Times New Roman"/>
          <w:sz w:val="28"/>
          <w:szCs w:val="28"/>
        </w:rPr>
        <w:t xml:space="preserve"> </w:t>
      </w:r>
      <w:proofErr w:type="spellStart"/>
      <w:r>
        <w:rPr>
          <w:rFonts w:ascii="Times New Roman" w:hAnsi="Times New Roman"/>
          <w:sz w:val="28"/>
          <w:szCs w:val="28"/>
        </w:rPr>
        <w:t>ослабне</w:t>
      </w:r>
      <w:proofErr w:type="spellEnd"/>
      <w:r>
        <w:rPr>
          <w:rFonts w:ascii="Times New Roman" w:hAnsi="Times New Roman"/>
          <w:sz w:val="28"/>
          <w:szCs w:val="28"/>
        </w:rPr>
        <w:t xml:space="preserve"> </w:t>
      </w:r>
      <w:proofErr w:type="spellStart"/>
      <w:r>
        <w:rPr>
          <w:rFonts w:ascii="Times New Roman" w:hAnsi="Times New Roman"/>
          <w:sz w:val="28"/>
          <w:szCs w:val="28"/>
        </w:rPr>
        <w:t>зв</w:t>
      </w:r>
      <w:proofErr w:type="spellEnd"/>
      <w:r w:rsidRPr="005B02BE">
        <w:rPr>
          <w:rFonts w:ascii="Times New Roman" w:hAnsi="Times New Roman"/>
          <w:sz w:val="28"/>
          <w:szCs w:val="28"/>
        </w:rPr>
        <w:t>’</w:t>
      </w:r>
      <w:proofErr w:type="spellStart"/>
      <w:r>
        <w:rPr>
          <w:rFonts w:ascii="Times New Roman" w:hAnsi="Times New Roman"/>
          <w:sz w:val="28"/>
          <w:szCs w:val="28"/>
          <w:lang w:val="uk-UA"/>
        </w:rPr>
        <w:t>язок</w:t>
      </w:r>
      <w:proofErr w:type="spellEnd"/>
      <w:r w:rsidR="00A24E2E">
        <w:rPr>
          <w:rFonts w:ascii="Times New Roman" w:hAnsi="Times New Roman"/>
          <w:sz w:val="28"/>
          <w:szCs w:val="28"/>
        </w:rPr>
        <w:t xml:space="preserve"> </w:t>
      </w:r>
      <w:proofErr w:type="spellStart"/>
      <w:r w:rsidR="00A24E2E">
        <w:rPr>
          <w:rFonts w:ascii="Times New Roman" w:hAnsi="Times New Roman"/>
          <w:sz w:val="28"/>
          <w:szCs w:val="28"/>
        </w:rPr>
        <w:t>дитини</w:t>
      </w:r>
      <w:proofErr w:type="spellEnd"/>
      <w:r w:rsidR="00A24E2E">
        <w:rPr>
          <w:rFonts w:ascii="Times New Roman" w:hAnsi="Times New Roman"/>
          <w:sz w:val="28"/>
          <w:szCs w:val="28"/>
        </w:rPr>
        <w:t xml:space="preserve"> з</w:t>
      </w:r>
      <w:r w:rsidRPr="00457409">
        <w:rPr>
          <w:rFonts w:ascii="Times New Roman" w:hAnsi="Times New Roman"/>
          <w:sz w:val="28"/>
          <w:szCs w:val="28"/>
        </w:rPr>
        <w:t xml:space="preserve"> </w:t>
      </w:r>
      <w:proofErr w:type="spellStart"/>
      <w:r w:rsidRPr="00457409">
        <w:rPr>
          <w:rFonts w:ascii="Times New Roman" w:hAnsi="Times New Roman"/>
          <w:sz w:val="28"/>
          <w:szCs w:val="28"/>
        </w:rPr>
        <w:t>сем</w:t>
      </w:r>
      <w:r w:rsidR="00A24E2E" w:rsidRPr="00A24E2E">
        <w:rPr>
          <w:rFonts w:ascii="Times New Roman" w:hAnsi="Times New Roman"/>
          <w:sz w:val="28"/>
          <w:szCs w:val="28"/>
        </w:rPr>
        <w:t>’</w:t>
      </w:r>
      <w:r w:rsidR="00A24E2E">
        <w:rPr>
          <w:rFonts w:ascii="Times New Roman" w:hAnsi="Times New Roman"/>
          <w:sz w:val="28"/>
          <w:szCs w:val="28"/>
        </w:rPr>
        <w:t>єю</w:t>
      </w:r>
      <w:proofErr w:type="spellEnd"/>
      <w:r w:rsidR="00A24E2E">
        <w:rPr>
          <w:rFonts w:ascii="Times New Roman" w:hAnsi="Times New Roman"/>
          <w:sz w:val="28"/>
          <w:szCs w:val="28"/>
        </w:rPr>
        <w:t xml:space="preserve">, </w:t>
      </w:r>
      <w:proofErr w:type="spellStart"/>
      <w:r w:rsidR="00A24E2E">
        <w:rPr>
          <w:rFonts w:ascii="Times New Roman" w:hAnsi="Times New Roman"/>
          <w:sz w:val="28"/>
          <w:szCs w:val="28"/>
        </w:rPr>
        <w:t>тим</w:t>
      </w:r>
      <w:proofErr w:type="spellEnd"/>
      <w:r w:rsidR="00A24E2E">
        <w:rPr>
          <w:rFonts w:ascii="Times New Roman" w:hAnsi="Times New Roman"/>
          <w:sz w:val="28"/>
          <w:szCs w:val="28"/>
        </w:rPr>
        <w:t xml:space="preserve"> </w:t>
      </w:r>
      <w:proofErr w:type="spellStart"/>
      <w:r w:rsidR="00A24E2E">
        <w:rPr>
          <w:rFonts w:ascii="Times New Roman" w:hAnsi="Times New Roman"/>
          <w:sz w:val="28"/>
          <w:szCs w:val="28"/>
        </w:rPr>
        <w:t>швидше</w:t>
      </w:r>
      <w:proofErr w:type="spellEnd"/>
      <w:r w:rsidR="00A24E2E">
        <w:rPr>
          <w:rFonts w:ascii="Times New Roman" w:hAnsi="Times New Roman"/>
          <w:sz w:val="28"/>
          <w:szCs w:val="28"/>
        </w:rPr>
        <w:t xml:space="preserve"> вона </w:t>
      </w:r>
      <w:proofErr w:type="spellStart"/>
      <w:r w:rsidR="00A24E2E">
        <w:rPr>
          <w:rFonts w:ascii="Times New Roman" w:hAnsi="Times New Roman"/>
          <w:sz w:val="28"/>
          <w:szCs w:val="28"/>
        </w:rPr>
        <w:t>навчи</w:t>
      </w:r>
      <w:r w:rsidRPr="00457409">
        <w:rPr>
          <w:rFonts w:ascii="Times New Roman" w:hAnsi="Times New Roman"/>
          <w:sz w:val="28"/>
          <w:szCs w:val="28"/>
        </w:rPr>
        <w:t>т</w:t>
      </w:r>
      <w:proofErr w:type="spellEnd"/>
      <w:r w:rsidR="00A24E2E">
        <w:rPr>
          <w:rFonts w:ascii="Times New Roman" w:hAnsi="Times New Roman"/>
          <w:sz w:val="28"/>
          <w:szCs w:val="28"/>
          <w:lang w:val="uk-UA"/>
        </w:rPr>
        <w:t>ь</w:t>
      </w:r>
      <w:proofErr w:type="spellStart"/>
      <w:r w:rsidR="00A24E2E">
        <w:rPr>
          <w:rFonts w:ascii="Times New Roman" w:hAnsi="Times New Roman"/>
          <w:sz w:val="28"/>
          <w:szCs w:val="28"/>
        </w:rPr>
        <w:t>ся</w:t>
      </w:r>
      <w:proofErr w:type="spellEnd"/>
      <w:r w:rsidR="00A24E2E">
        <w:rPr>
          <w:rFonts w:ascii="Times New Roman" w:hAnsi="Times New Roman"/>
          <w:sz w:val="28"/>
          <w:szCs w:val="28"/>
        </w:rPr>
        <w:t xml:space="preserve"> </w:t>
      </w:r>
      <w:proofErr w:type="spellStart"/>
      <w:r w:rsidR="00A24E2E">
        <w:rPr>
          <w:rFonts w:ascii="Times New Roman" w:hAnsi="Times New Roman"/>
          <w:sz w:val="28"/>
          <w:szCs w:val="28"/>
        </w:rPr>
        <w:t>вирішувати</w:t>
      </w:r>
      <w:proofErr w:type="spellEnd"/>
      <w:r w:rsidR="00A24E2E">
        <w:rPr>
          <w:rFonts w:ascii="Times New Roman" w:hAnsi="Times New Roman"/>
          <w:sz w:val="28"/>
          <w:szCs w:val="28"/>
        </w:rPr>
        <w:t xml:space="preserve"> </w:t>
      </w:r>
      <w:proofErr w:type="spellStart"/>
      <w:r w:rsidR="00A24E2E">
        <w:rPr>
          <w:rFonts w:ascii="Times New Roman" w:hAnsi="Times New Roman"/>
          <w:sz w:val="28"/>
          <w:szCs w:val="28"/>
        </w:rPr>
        <w:t>свої</w:t>
      </w:r>
      <w:proofErr w:type="spellEnd"/>
      <w:r w:rsidR="00A24E2E">
        <w:rPr>
          <w:rFonts w:ascii="Times New Roman" w:hAnsi="Times New Roman"/>
          <w:sz w:val="28"/>
          <w:szCs w:val="28"/>
        </w:rPr>
        <w:t xml:space="preserve"> </w:t>
      </w:r>
      <w:proofErr w:type="spellStart"/>
      <w:r w:rsidR="00A24E2E">
        <w:rPr>
          <w:rFonts w:ascii="Times New Roman" w:hAnsi="Times New Roman"/>
          <w:sz w:val="28"/>
          <w:szCs w:val="28"/>
        </w:rPr>
        <w:t>проблеми</w:t>
      </w:r>
      <w:proofErr w:type="spellEnd"/>
      <w:r w:rsidRPr="00457409">
        <w:rPr>
          <w:rFonts w:ascii="Times New Roman" w:hAnsi="Times New Roman"/>
          <w:sz w:val="28"/>
          <w:szCs w:val="28"/>
        </w:rPr>
        <w:t>.</w:t>
      </w:r>
    </w:p>
    <w:p w:rsidR="005B02BE" w:rsidRPr="00457409" w:rsidRDefault="005B02BE" w:rsidP="005B02BE">
      <w:pPr>
        <w:pStyle w:val="a8"/>
        <w:numPr>
          <w:ilvl w:val="0"/>
          <w:numId w:val="22"/>
        </w:numPr>
        <w:spacing w:line="360" w:lineRule="auto"/>
        <w:jc w:val="both"/>
        <w:rPr>
          <w:rFonts w:ascii="Times New Roman" w:hAnsi="Times New Roman"/>
          <w:sz w:val="28"/>
          <w:szCs w:val="28"/>
        </w:rPr>
      </w:pPr>
      <w:r>
        <w:rPr>
          <w:rFonts w:ascii="Times New Roman" w:hAnsi="Times New Roman"/>
          <w:sz w:val="28"/>
          <w:szCs w:val="28"/>
          <w:lang w:val="uk-UA"/>
        </w:rPr>
        <w:t xml:space="preserve"> </w:t>
      </w:r>
      <w:r w:rsidR="00A24E2E">
        <w:rPr>
          <w:rFonts w:ascii="Times New Roman" w:hAnsi="Times New Roman"/>
          <w:sz w:val="28"/>
          <w:szCs w:val="28"/>
          <w:lang w:val="uk-UA"/>
        </w:rPr>
        <w:t>Батьки повинні знати</w:t>
      </w:r>
      <w:r w:rsidRPr="00457409">
        <w:rPr>
          <w:rFonts w:ascii="Times New Roman" w:hAnsi="Times New Roman"/>
          <w:sz w:val="28"/>
          <w:szCs w:val="28"/>
        </w:rPr>
        <w:t xml:space="preserve">, </w:t>
      </w:r>
      <w:r w:rsidR="00A24E2E">
        <w:rPr>
          <w:rFonts w:ascii="Times New Roman" w:hAnsi="Times New Roman"/>
          <w:sz w:val="28"/>
          <w:szCs w:val="28"/>
          <w:lang w:val="uk-UA"/>
        </w:rPr>
        <w:t>що треба робити</w:t>
      </w:r>
      <w:r w:rsidRPr="00457409">
        <w:rPr>
          <w:rFonts w:ascii="Times New Roman" w:hAnsi="Times New Roman"/>
          <w:sz w:val="28"/>
          <w:szCs w:val="28"/>
        </w:rPr>
        <w:t xml:space="preserve">, </w:t>
      </w:r>
      <w:r w:rsidR="00A24E2E">
        <w:rPr>
          <w:rFonts w:ascii="Times New Roman" w:hAnsi="Times New Roman"/>
          <w:sz w:val="28"/>
          <w:szCs w:val="28"/>
          <w:lang w:val="uk-UA"/>
        </w:rPr>
        <w:t>щоб діти не опинилися у складній ситуації</w:t>
      </w:r>
      <w:r w:rsidRPr="00457409">
        <w:rPr>
          <w:rFonts w:ascii="Times New Roman" w:hAnsi="Times New Roman"/>
          <w:sz w:val="28"/>
          <w:szCs w:val="28"/>
        </w:rPr>
        <w:t>.</w:t>
      </w:r>
    </w:p>
    <w:p w:rsidR="005B02BE" w:rsidRPr="00457409" w:rsidRDefault="005B02BE" w:rsidP="005B02BE">
      <w:pPr>
        <w:pStyle w:val="a8"/>
        <w:numPr>
          <w:ilvl w:val="0"/>
          <w:numId w:val="22"/>
        </w:numPr>
        <w:spacing w:line="360" w:lineRule="auto"/>
        <w:jc w:val="both"/>
        <w:rPr>
          <w:rFonts w:ascii="Times New Roman" w:hAnsi="Times New Roman"/>
          <w:sz w:val="28"/>
          <w:szCs w:val="28"/>
        </w:rPr>
      </w:pPr>
      <w:r>
        <w:rPr>
          <w:rFonts w:ascii="Times New Roman" w:hAnsi="Times New Roman"/>
          <w:sz w:val="28"/>
          <w:szCs w:val="28"/>
          <w:lang w:val="uk-UA"/>
        </w:rPr>
        <w:t xml:space="preserve"> </w:t>
      </w:r>
      <w:r w:rsidR="00A24E2E">
        <w:rPr>
          <w:rFonts w:ascii="Times New Roman" w:hAnsi="Times New Roman"/>
          <w:sz w:val="28"/>
          <w:szCs w:val="28"/>
          <w:lang w:val="uk-UA"/>
        </w:rPr>
        <w:t>Діти повинні бути</w:t>
      </w:r>
      <w:r w:rsidRPr="00457409">
        <w:rPr>
          <w:rFonts w:ascii="Times New Roman" w:hAnsi="Times New Roman"/>
          <w:sz w:val="28"/>
          <w:szCs w:val="28"/>
        </w:rPr>
        <w:t xml:space="preserve"> </w:t>
      </w:r>
      <w:r w:rsidR="00A24E2E">
        <w:rPr>
          <w:rFonts w:ascii="Times New Roman" w:hAnsi="Times New Roman"/>
          <w:sz w:val="28"/>
          <w:szCs w:val="28"/>
          <w:lang w:val="uk-UA"/>
        </w:rPr>
        <w:t>турботливі та вдячні</w:t>
      </w:r>
      <w:r w:rsidRPr="00457409">
        <w:rPr>
          <w:rFonts w:ascii="Times New Roman" w:hAnsi="Times New Roman"/>
          <w:sz w:val="28"/>
          <w:szCs w:val="28"/>
        </w:rPr>
        <w:t xml:space="preserve"> </w:t>
      </w:r>
      <w:r w:rsidR="00A24E2E">
        <w:rPr>
          <w:rFonts w:ascii="Times New Roman" w:hAnsi="Times New Roman"/>
          <w:sz w:val="28"/>
          <w:szCs w:val="28"/>
          <w:lang w:val="uk-UA"/>
        </w:rPr>
        <w:t>своїй матері за зусилля</w:t>
      </w:r>
      <w:r w:rsidRPr="00457409">
        <w:rPr>
          <w:rFonts w:ascii="Times New Roman" w:hAnsi="Times New Roman"/>
          <w:sz w:val="28"/>
          <w:szCs w:val="28"/>
        </w:rPr>
        <w:t>,</w:t>
      </w:r>
      <w:r w:rsidR="00A24E2E">
        <w:rPr>
          <w:rFonts w:ascii="Times New Roman" w:hAnsi="Times New Roman"/>
          <w:sz w:val="28"/>
          <w:szCs w:val="28"/>
          <w:lang w:val="uk-UA"/>
        </w:rPr>
        <w:t xml:space="preserve"> що</w:t>
      </w:r>
      <w:r w:rsidR="00A24E2E">
        <w:rPr>
          <w:rFonts w:ascii="Times New Roman" w:hAnsi="Times New Roman"/>
          <w:sz w:val="28"/>
          <w:szCs w:val="28"/>
        </w:rPr>
        <w:t xml:space="preserve"> </w:t>
      </w:r>
      <w:proofErr w:type="spellStart"/>
      <w:r w:rsidR="00A24E2E">
        <w:rPr>
          <w:rFonts w:ascii="Times New Roman" w:hAnsi="Times New Roman"/>
          <w:sz w:val="28"/>
          <w:szCs w:val="28"/>
        </w:rPr>
        <w:t>вкладалися</w:t>
      </w:r>
      <w:proofErr w:type="spellEnd"/>
      <w:r w:rsidR="00A24E2E">
        <w:rPr>
          <w:rFonts w:ascii="Times New Roman" w:hAnsi="Times New Roman"/>
          <w:sz w:val="28"/>
          <w:szCs w:val="28"/>
        </w:rPr>
        <w:t xml:space="preserve"> у</w:t>
      </w:r>
      <w:r w:rsidRPr="00457409">
        <w:rPr>
          <w:rFonts w:ascii="Times New Roman" w:hAnsi="Times New Roman"/>
          <w:sz w:val="28"/>
          <w:szCs w:val="28"/>
        </w:rPr>
        <w:t xml:space="preserve"> них.</w:t>
      </w:r>
    </w:p>
    <w:p w:rsidR="005B02BE" w:rsidRPr="00457409" w:rsidRDefault="005B02BE" w:rsidP="005B02BE">
      <w:pPr>
        <w:pStyle w:val="a8"/>
        <w:numPr>
          <w:ilvl w:val="0"/>
          <w:numId w:val="22"/>
        </w:numPr>
        <w:spacing w:line="360" w:lineRule="auto"/>
        <w:jc w:val="both"/>
        <w:rPr>
          <w:rFonts w:ascii="Times New Roman" w:hAnsi="Times New Roman"/>
          <w:sz w:val="28"/>
          <w:szCs w:val="28"/>
        </w:rPr>
      </w:pPr>
      <w:r>
        <w:rPr>
          <w:rFonts w:ascii="Times New Roman" w:hAnsi="Times New Roman"/>
          <w:sz w:val="28"/>
          <w:szCs w:val="28"/>
          <w:lang w:val="uk-UA"/>
        </w:rPr>
        <w:t xml:space="preserve"> </w:t>
      </w:r>
      <w:r w:rsidR="00A24E2E">
        <w:rPr>
          <w:rFonts w:ascii="Times New Roman" w:hAnsi="Times New Roman"/>
          <w:sz w:val="28"/>
          <w:szCs w:val="28"/>
          <w:lang w:val="uk-UA"/>
        </w:rPr>
        <w:t>Батьки повинні прикласти максимум зусиль</w:t>
      </w:r>
      <w:r w:rsidRPr="00457409">
        <w:rPr>
          <w:rFonts w:ascii="Times New Roman" w:hAnsi="Times New Roman"/>
          <w:sz w:val="28"/>
          <w:szCs w:val="28"/>
        </w:rPr>
        <w:t xml:space="preserve">, </w:t>
      </w:r>
      <w:r w:rsidR="00A24E2E">
        <w:rPr>
          <w:rFonts w:ascii="Times New Roman" w:hAnsi="Times New Roman"/>
          <w:sz w:val="28"/>
          <w:szCs w:val="28"/>
          <w:lang w:val="uk-UA"/>
        </w:rPr>
        <w:t>щоб дитина якнайшвидше</w:t>
      </w:r>
      <w:r w:rsidRPr="00457409">
        <w:rPr>
          <w:rFonts w:ascii="Times New Roman" w:hAnsi="Times New Roman"/>
          <w:sz w:val="28"/>
          <w:szCs w:val="28"/>
        </w:rPr>
        <w:t xml:space="preserve"> </w:t>
      </w:r>
      <w:r w:rsidR="00A24E2E">
        <w:rPr>
          <w:rFonts w:ascii="Times New Roman" w:hAnsi="Times New Roman"/>
          <w:sz w:val="28"/>
          <w:szCs w:val="28"/>
          <w:lang w:val="uk-UA"/>
        </w:rPr>
        <w:t xml:space="preserve">почала </w:t>
      </w:r>
      <w:proofErr w:type="spellStart"/>
      <w:r w:rsidR="00A24E2E">
        <w:rPr>
          <w:rFonts w:ascii="Times New Roman" w:hAnsi="Times New Roman"/>
          <w:sz w:val="28"/>
          <w:szCs w:val="28"/>
        </w:rPr>
        <w:t>справлятися</w:t>
      </w:r>
      <w:proofErr w:type="spellEnd"/>
      <w:r w:rsidR="00A24E2E">
        <w:rPr>
          <w:rFonts w:ascii="Times New Roman" w:hAnsi="Times New Roman"/>
          <w:sz w:val="28"/>
          <w:szCs w:val="28"/>
        </w:rPr>
        <w:t xml:space="preserve"> з </w:t>
      </w:r>
      <w:proofErr w:type="spellStart"/>
      <w:r w:rsidR="00A24E2E">
        <w:rPr>
          <w:rFonts w:ascii="Times New Roman" w:hAnsi="Times New Roman"/>
          <w:sz w:val="28"/>
          <w:szCs w:val="28"/>
        </w:rPr>
        <w:t>фізіологічними</w:t>
      </w:r>
      <w:proofErr w:type="spellEnd"/>
      <w:r w:rsidR="00A24E2E">
        <w:rPr>
          <w:rFonts w:ascii="Times New Roman" w:hAnsi="Times New Roman"/>
          <w:sz w:val="28"/>
          <w:szCs w:val="28"/>
        </w:rPr>
        <w:t xml:space="preserve"> потребами</w:t>
      </w:r>
      <w:r w:rsidRPr="00457409">
        <w:rPr>
          <w:rFonts w:ascii="Times New Roman" w:hAnsi="Times New Roman"/>
          <w:sz w:val="28"/>
          <w:szCs w:val="28"/>
        </w:rPr>
        <w:t>.</w:t>
      </w:r>
    </w:p>
    <w:p w:rsidR="005B02BE" w:rsidRPr="00457409" w:rsidRDefault="005B02BE" w:rsidP="005B02BE">
      <w:pPr>
        <w:pStyle w:val="a8"/>
        <w:numPr>
          <w:ilvl w:val="0"/>
          <w:numId w:val="22"/>
        </w:numPr>
        <w:spacing w:line="360" w:lineRule="auto"/>
        <w:jc w:val="both"/>
        <w:rPr>
          <w:rFonts w:ascii="Times New Roman" w:hAnsi="Times New Roman"/>
          <w:sz w:val="28"/>
          <w:szCs w:val="28"/>
        </w:rPr>
      </w:pPr>
      <w:r>
        <w:rPr>
          <w:rFonts w:ascii="Times New Roman" w:hAnsi="Times New Roman"/>
          <w:sz w:val="28"/>
          <w:szCs w:val="28"/>
          <w:lang w:val="uk-UA"/>
        </w:rPr>
        <w:t xml:space="preserve"> </w:t>
      </w:r>
      <w:r w:rsidR="00EE3C50">
        <w:rPr>
          <w:rFonts w:ascii="Times New Roman" w:hAnsi="Times New Roman"/>
          <w:sz w:val="28"/>
          <w:szCs w:val="28"/>
          <w:lang w:val="uk-UA"/>
        </w:rPr>
        <w:t>Дитину не потрібно привчати</w:t>
      </w:r>
      <w:r w:rsidRPr="00457409">
        <w:rPr>
          <w:rFonts w:ascii="Times New Roman" w:hAnsi="Times New Roman"/>
          <w:sz w:val="28"/>
          <w:szCs w:val="28"/>
        </w:rPr>
        <w:t xml:space="preserve"> </w:t>
      </w:r>
      <w:r w:rsidR="00EE3C50">
        <w:rPr>
          <w:rFonts w:ascii="Times New Roman" w:hAnsi="Times New Roman"/>
          <w:sz w:val="28"/>
          <w:szCs w:val="28"/>
          <w:lang w:val="uk-UA"/>
        </w:rPr>
        <w:t>до тяжкої роботи вдома</w:t>
      </w:r>
      <w:r w:rsidRPr="00457409">
        <w:rPr>
          <w:rFonts w:ascii="Times New Roman" w:hAnsi="Times New Roman"/>
          <w:sz w:val="28"/>
          <w:szCs w:val="28"/>
        </w:rPr>
        <w:t xml:space="preserve">, </w:t>
      </w:r>
      <w:r w:rsidR="00EE3C50">
        <w:rPr>
          <w:rFonts w:ascii="Times New Roman" w:hAnsi="Times New Roman"/>
          <w:sz w:val="28"/>
          <w:szCs w:val="28"/>
          <w:lang w:val="uk-UA"/>
        </w:rPr>
        <w:t>щоб вона не втратила бажання займатися будь-якою роботою</w:t>
      </w:r>
      <w:r w:rsidRPr="00457409">
        <w:rPr>
          <w:rFonts w:ascii="Times New Roman" w:hAnsi="Times New Roman"/>
          <w:sz w:val="28"/>
          <w:szCs w:val="28"/>
        </w:rPr>
        <w:t>.</w:t>
      </w:r>
    </w:p>
    <w:p w:rsidR="005B02BE" w:rsidRPr="00457409" w:rsidRDefault="005B02BE" w:rsidP="005B02BE">
      <w:pPr>
        <w:pStyle w:val="a8"/>
        <w:numPr>
          <w:ilvl w:val="0"/>
          <w:numId w:val="22"/>
        </w:numPr>
        <w:spacing w:line="360" w:lineRule="auto"/>
        <w:jc w:val="both"/>
        <w:rPr>
          <w:rFonts w:ascii="Times New Roman" w:hAnsi="Times New Roman"/>
          <w:sz w:val="28"/>
          <w:szCs w:val="28"/>
        </w:rPr>
      </w:pPr>
      <w:r>
        <w:rPr>
          <w:rFonts w:ascii="Times New Roman" w:hAnsi="Times New Roman"/>
          <w:sz w:val="28"/>
          <w:szCs w:val="28"/>
          <w:lang w:val="uk-UA"/>
        </w:rPr>
        <w:t xml:space="preserve"> </w:t>
      </w:r>
      <w:proofErr w:type="spellStart"/>
      <w:r w:rsidR="00EE3C50">
        <w:rPr>
          <w:rFonts w:ascii="Times New Roman" w:hAnsi="Times New Roman"/>
          <w:sz w:val="28"/>
          <w:szCs w:val="28"/>
        </w:rPr>
        <w:t>Матері</w:t>
      </w:r>
      <w:proofErr w:type="spellEnd"/>
      <w:r w:rsidR="00EE3C50">
        <w:rPr>
          <w:rFonts w:ascii="Times New Roman" w:hAnsi="Times New Roman"/>
          <w:sz w:val="28"/>
          <w:szCs w:val="28"/>
        </w:rPr>
        <w:t xml:space="preserve"> </w:t>
      </w:r>
      <w:proofErr w:type="spellStart"/>
      <w:r w:rsidR="00EE3C50">
        <w:rPr>
          <w:rFonts w:ascii="Times New Roman" w:hAnsi="Times New Roman"/>
          <w:sz w:val="28"/>
          <w:szCs w:val="28"/>
        </w:rPr>
        <w:t>жертвують</w:t>
      </w:r>
      <w:proofErr w:type="spellEnd"/>
      <w:r w:rsidR="00EE3C50">
        <w:rPr>
          <w:rFonts w:ascii="Times New Roman" w:hAnsi="Times New Roman"/>
          <w:sz w:val="28"/>
          <w:szCs w:val="28"/>
        </w:rPr>
        <w:t xml:space="preserve"> </w:t>
      </w:r>
      <w:proofErr w:type="spellStart"/>
      <w:r w:rsidR="00EE3C50">
        <w:rPr>
          <w:rFonts w:ascii="Times New Roman" w:hAnsi="Times New Roman"/>
          <w:sz w:val="28"/>
          <w:szCs w:val="28"/>
        </w:rPr>
        <w:t>усі</w:t>
      </w:r>
      <w:r w:rsidRPr="00457409">
        <w:rPr>
          <w:rFonts w:ascii="Times New Roman" w:hAnsi="Times New Roman"/>
          <w:sz w:val="28"/>
          <w:szCs w:val="28"/>
        </w:rPr>
        <w:t>м</w:t>
      </w:r>
      <w:proofErr w:type="spellEnd"/>
      <w:r w:rsidRPr="00457409">
        <w:rPr>
          <w:rFonts w:ascii="Times New Roman" w:hAnsi="Times New Roman"/>
          <w:sz w:val="28"/>
          <w:szCs w:val="28"/>
        </w:rPr>
        <w:t xml:space="preserve"> </w:t>
      </w:r>
      <w:r w:rsidR="00EE3C50">
        <w:rPr>
          <w:rFonts w:ascii="Times New Roman" w:hAnsi="Times New Roman"/>
          <w:sz w:val="28"/>
          <w:szCs w:val="28"/>
          <w:lang w:val="uk-UA"/>
        </w:rPr>
        <w:t>за</w:t>
      </w:r>
      <w:r w:rsidR="00EE3C50">
        <w:rPr>
          <w:rFonts w:ascii="Times New Roman" w:hAnsi="Times New Roman"/>
          <w:sz w:val="28"/>
          <w:szCs w:val="28"/>
        </w:rPr>
        <w:t xml:space="preserve">ради блага </w:t>
      </w:r>
      <w:proofErr w:type="spellStart"/>
      <w:r w:rsidR="00EE3C50">
        <w:rPr>
          <w:rFonts w:ascii="Times New Roman" w:hAnsi="Times New Roman"/>
          <w:sz w:val="28"/>
          <w:szCs w:val="28"/>
        </w:rPr>
        <w:t>власних</w:t>
      </w:r>
      <w:proofErr w:type="spellEnd"/>
      <w:r w:rsidR="00EE3C50">
        <w:rPr>
          <w:rFonts w:ascii="Times New Roman" w:hAnsi="Times New Roman"/>
          <w:sz w:val="28"/>
          <w:szCs w:val="28"/>
        </w:rPr>
        <w:t xml:space="preserve"> </w:t>
      </w:r>
      <w:proofErr w:type="spellStart"/>
      <w:r w:rsidR="00EE3C50">
        <w:rPr>
          <w:rFonts w:ascii="Times New Roman" w:hAnsi="Times New Roman"/>
          <w:sz w:val="28"/>
          <w:szCs w:val="28"/>
        </w:rPr>
        <w:t>ді</w:t>
      </w:r>
      <w:r w:rsidRPr="00457409">
        <w:rPr>
          <w:rFonts w:ascii="Times New Roman" w:hAnsi="Times New Roman"/>
          <w:sz w:val="28"/>
          <w:szCs w:val="28"/>
        </w:rPr>
        <w:t>тей</w:t>
      </w:r>
      <w:proofErr w:type="spellEnd"/>
      <w:r w:rsidRPr="00457409">
        <w:rPr>
          <w:rFonts w:ascii="Times New Roman" w:hAnsi="Times New Roman"/>
          <w:sz w:val="28"/>
          <w:szCs w:val="28"/>
        </w:rPr>
        <w:t>.</w:t>
      </w:r>
    </w:p>
    <w:p w:rsidR="005B02BE" w:rsidRPr="00457409" w:rsidRDefault="005B02BE" w:rsidP="005B02BE">
      <w:pPr>
        <w:pStyle w:val="a8"/>
        <w:numPr>
          <w:ilvl w:val="0"/>
          <w:numId w:val="22"/>
        </w:numPr>
        <w:spacing w:line="360" w:lineRule="auto"/>
        <w:jc w:val="both"/>
        <w:rPr>
          <w:rFonts w:ascii="Times New Roman" w:hAnsi="Times New Roman"/>
          <w:sz w:val="28"/>
          <w:szCs w:val="28"/>
        </w:rPr>
      </w:pPr>
      <w:r>
        <w:rPr>
          <w:rFonts w:ascii="Times New Roman" w:hAnsi="Times New Roman"/>
          <w:sz w:val="28"/>
          <w:szCs w:val="28"/>
          <w:lang w:val="uk-UA"/>
        </w:rPr>
        <w:t xml:space="preserve"> </w:t>
      </w:r>
      <w:r w:rsidR="00C00C95">
        <w:rPr>
          <w:rFonts w:ascii="Times New Roman" w:hAnsi="Times New Roman"/>
          <w:sz w:val="28"/>
          <w:szCs w:val="28"/>
          <w:lang w:val="uk-UA"/>
        </w:rPr>
        <w:t>Треба як можна раніше</w:t>
      </w:r>
      <w:r w:rsidRPr="00457409">
        <w:rPr>
          <w:rFonts w:ascii="Times New Roman" w:hAnsi="Times New Roman"/>
          <w:sz w:val="28"/>
          <w:szCs w:val="28"/>
        </w:rPr>
        <w:t xml:space="preserve"> </w:t>
      </w:r>
      <w:r w:rsidR="00C00C95">
        <w:rPr>
          <w:rFonts w:ascii="Times New Roman" w:hAnsi="Times New Roman"/>
          <w:sz w:val="28"/>
          <w:szCs w:val="28"/>
          <w:lang w:val="uk-UA"/>
        </w:rPr>
        <w:t>закінчити годування груддю</w:t>
      </w:r>
      <w:r w:rsidR="00C00C95">
        <w:rPr>
          <w:rFonts w:ascii="Times New Roman" w:hAnsi="Times New Roman"/>
          <w:sz w:val="28"/>
          <w:szCs w:val="28"/>
        </w:rPr>
        <w:t xml:space="preserve"> та з</w:t>
      </w:r>
      <w:r w:rsidRPr="00457409">
        <w:rPr>
          <w:rFonts w:ascii="Times New Roman" w:hAnsi="Times New Roman"/>
          <w:sz w:val="28"/>
          <w:szCs w:val="28"/>
        </w:rPr>
        <w:t xml:space="preserve"> </w:t>
      </w:r>
      <w:proofErr w:type="spellStart"/>
      <w:r w:rsidR="00C00C95">
        <w:rPr>
          <w:rFonts w:ascii="Times New Roman" w:hAnsi="Times New Roman"/>
          <w:sz w:val="28"/>
          <w:szCs w:val="28"/>
          <w:lang w:val="uk-UA"/>
        </w:rPr>
        <w:t>пляше</w:t>
      </w:r>
      <w:r w:rsidRPr="00457409">
        <w:rPr>
          <w:rFonts w:ascii="Times New Roman" w:hAnsi="Times New Roman"/>
          <w:sz w:val="28"/>
          <w:szCs w:val="28"/>
        </w:rPr>
        <w:t>чки</w:t>
      </w:r>
      <w:proofErr w:type="spellEnd"/>
      <w:r w:rsidRPr="00457409">
        <w:rPr>
          <w:rFonts w:ascii="Times New Roman" w:hAnsi="Times New Roman"/>
          <w:sz w:val="28"/>
          <w:szCs w:val="28"/>
        </w:rPr>
        <w:t xml:space="preserve"> (</w:t>
      </w:r>
      <w:r w:rsidR="00C00C95">
        <w:rPr>
          <w:rFonts w:ascii="Times New Roman" w:hAnsi="Times New Roman"/>
          <w:sz w:val="28"/>
          <w:szCs w:val="28"/>
          <w:lang w:val="uk-UA"/>
        </w:rPr>
        <w:t>привчити їсти самостійно</w:t>
      </w:r>
      <w:r w:rsidRPr="00457409">
        <w:rPr>
          <w:rFonts w:ascii="Times New Roman" w:hAnsi="Times New Roman"/>
          <w:sz w:val="28"/>
          <w:szCs w:val="28"/>
        </w:rPr>
        <w:t>).</w:t>
      </w:r>
    </w:p>
    <w:p w:rsidR="00D15C34" w:rsidRDefault="00D15C3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977BF4" w:rsidRDefault="00977BF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977BF4" w:rsidRDefault="00977BF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977BF4" w:rsidRDefault="00977BF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977BF4" w:rsidRDefault="00977BF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977BF4" w:rsidRDefault="00977BF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977BF4" w:rsidRDefault="00977BF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977BF4" w:rsidRDefault="00977BF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977BF4" w:rsidRDefault="00977BF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977BF4" w:rsidRDefault="00977BF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977BF4" w:rsidRDefault="00977BF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977BF4" w:rsidRDefault="00977BF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977BF4" w:rsidRDefault="00977BF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977BF4" w:rsidRDefault="00977BF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977BF4" w:rsidRDefault="00977BF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81689D" w:rsidRDefault="0081689D"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977BF4" w:rsidRDefault="00977BF4" w:rsidP="008D3D34">
      <w:pPr>
        <w:autoSpaceDE w:val="0"/>
        <w:autoSpaceDN w:val="0"/>
        <w:adjustRightInd w:val="0"/>
        <w:spacing w:line="360" w:lineRule="auto"/>
        <w:jc w:val="both"/>
        <w:rPr>
          <w:rFonts w:ascii="Times New Roman CYR" w:hAnsi="Times New Roman CYR" w:cs="Times New Roman CYR"/>
          <w:b/>
          <w:bCs/>
          <w:sz w:val="28"/>
          <w:szCs w:val="28"/>
          <w:lang w:val="ru-RU"/>
        </w:rPr>
      </w:pPr>
    </w:p>
    <w:p w:rsidR="00977BF4" w:rsidRDefault="00977BF4" w:rsidP="00977BF4">
      <w:pPr>
        <w:pStyle w:val="a8"/>
        <w:spacing w:line="360" w:lineRule="auto"/>
        <w:jc w:val="both"/>
        <w:rPr>
          <w:rFonts w:ascii="Times New Roman" w:hAnsi="Times New Roman"/>
          <w:b/>
          <w:sz w:val="32"/>
          <w:szCs w:val="32"/>
          <w:lang w:val="uk-UA"/>
        </w:rPr>
      </w:pPr>
      <w:r>
        <w:rPr>
          <w:rFonts w:ascii="Times New Roman" w:hAnsi="Times New Roman"/>
          <w:b/>
          <w:sz w:val="32"/>
          <w:szCs w:val="32"/>
          <w:lang w:val="uk-UA"/>
        </w:rPr>
        <w:lastRenderedPageBreak/>
        <w:t>Додаток В</w:t>
      </w:r>
    </w:p>
    <w:p w:rsidR="00977BF4" w:rsidRPr="00A95E78" w:rsidRDefault="00977BF4" w:rsidP="00977BF4">
      <w:pPr>
        <w:pStyle w:val="a8"/>
        <w:spacing w:line="360" w:lineRule="auto"/>
        <w:jc w:val="both"/>
        <w:rPr>
          <w:rFonts w:ascii="Times New Roman" w:hAnsi="Times New Roman"/>
          <w:b/>
          <w:sz w:val="32"/>
          <w:szCs w:val="32"/>
          <w:lang w:val="uk-UA"/>
        </w:rPr>
      </w:pPr>
    </w:p>
    <w:p w:rsidR="00977BF4" w:rsidRDefault="00977BF4" w:rsidP="00977BF4">
      <w:pPr>
        <w:spacing w:line="360" w:lineRule="auto"/>
        <w:jc w:val="both"/>
        <w:rPr>
          <w:b/>
          <w:sz w:val="28"/>
          <w:szCs w:val="28"/>
        </w:rPr>
      </w:pPr>
      <w:r>
        <w:rPr>
          <w:b/>
          <w:sz w:val="28"/>
          <w:szCs w:val="28"/>
        </w:rPr>
        <w:t>Анкета психологічної</w:t>
      </w:r>
      <w:r w:rsidRPr="00A95E78">
        <w:rPr>
          <w:b/>
          <w:sz w:val="28"/>
          <w:szCs w:val="28"/>
        </w:rPr>
        <w:t xml:space="preserve"> готовност</w:t>
      </w:r>
      <w:r>
        <w:rPr>
          <w:b/>
          <w:sz w:val="28"/>
          <w:szCs w:val="28"/>
        </w:rPr>
        <w:t>і до материнства</w:t>
      </w:r>
    </w:p>
    <w:p w:rsidR="00977BF4" w:rsidRPr="00A95E78" w:rsidRDefault="00977BF4" w:rsidP="00977BF4">
      <w:pPr>
        <w:spacing w:line="360" w:lineRule="auto"/>
        <w:jc w:val="both"/>
        <w:rPr>
          <w:sz w:val="28"/>
          <w:szCs w:val="28"/>
        </w:rPr>
      </w:pPr>
      <w:r>
        <w:rPr>
          <w:sz w:val="28"/>
          <w:szCs w:val="28"/>
        </w:rPr>
        <w:t>Дайте відповідь на питання:</w:t>
      </w:r>
    </w:p>
    <w:p w:rsidR="00977BF4" w:rsidRPr="007605BB" w:rsidRDefault="00977BF4" w:rsidP="00977BF4">
      <w:pPr>
        <w:pStyle w:val="aa"/>
        <w:numPr>
          <w:ilvl w:val="0"/>
          <w:numId w:val="23"/>
        </w:numPr>
        <w:spacing w:line="360" w:lineRule="auto"/>
        <w:jc w:val="both"/>
        <w:rPr>
          <w:rFonts w:ascii="Times New Roman" w:hAnsi="Times New Roman"/>
          <w:sz w:val="28"/>
          <w:szCs w:val="28"/>
        </w:rPr>
      </w:pPr>
      <w:r>
        <w:rPr>
          <w:rFonts w:ascii="Times New Roman" w:hAnsi="Times New Roman"/>
          <w:sz w:val="28"/>
          <w:szCs w:val="28"/>
          <w:lang w:val="uk-UA"/>
        </w:rPr>
        <w:t>Що ви відчули, коли дізналися про свою вагітність</w:t>
      </w:r>
      <w:r w:rsidRPr="007605BB">
        <w:rPr>
          <w:rFonts w:ascii="Times New Roman" w:hAnsi="Times New Roman"/>
          <w:sz w:val="28"/>
          <w:szCs w:val="28"/>
        </w:rPr>
        <w:t>?</w:t>
      </w:r>
    </w:p>
    <w:p w:rsidR="00977BF4" w:rsidRPr="007605BB" w:rsidRDefault="00977BF4" w:rsidP="00977BF4">
      <w:pPr>
        <w:pStyle w:val="aa"/>
        <w:numPr>
          <w:ilvl w:val="0"/>
          <w:numId w:val="23"/>
        </w:numPr>
        <w:spacing w:line="360" w:lineRule="auto"/>
        <w:jc w:val="both"/>
        <w:rPr>
          <w:rFonts w:ascii="Times New Roman" w:hAnsi="Times New Roman"/>
          <w:sz w:val="28"/>
          <w:szCs w:val="28"/>
        </w:rPr>
      </w:pPr>
      <w:r>
        <w:rPr>
          <w:rFonts w:ascii="Times New Roman" w:hAnsi="Times New Roman"/>
          <w:sz w:val="28"/>
          <w:szCs w:val="28"/>
          <w:lang w:val="uk-UA"/>
        </w:rPr>
        <w:t>Чи вагалися ви, коли приймали рішення про народження дитини: народжувати чи робити аборт?</w:t>
      </w:r>
    </w:p>
    <w:p w:rsidR="00E45B13" w:rsidRDefault="00E45B13" w:rsidP="00297543">
      <w:pPr>
        <w:pStyle w:val="aa"/>
        <w:numPr>
          <w:ilvl w:val="0"/>
          <w:numId w:val="23"/>
        </w:numPr>
        <w:spacing w:line="360" w:lineRule="auto"/>
        <w:jc w:val="both"/>
        <w:rPr>
          <w:rFonts w:ascii="Times New Roman" w:hAnsi="Times New Roman"/>
          <w:sz w:val="28"/>
          <w:szCs w:val="28"/>
        </w:rPr>
      </w:pPr>
      <w:r w:rsidRPr="00E45B13">
        <w:rPr>
          <w:rFonts w:ascii="Times New Roman" w:hAnsi="Times New Roman"/>
          <w:sz w:val="28"/>
          <w:szCs w:val="28"/>
          <w:lang w:val="uk-UA"/>
        </w:rPr>
        <w:t>З якими переживаннями ви стикалися частіше у період вагітності? Позитивними чи негативними?</w:t>
      </w:r>
    </w:p>
    <w:p w:rsidR="00977BF4" w:rsidRPr="00E45B13" w:rsidRDefault="00493CC9" w:rsidP="00297543">
      <w:pPr>
        <w:pStyle w:val="aa"/>
        <w:numPr>
          <w:ilvl w:val="0"/>
          <w:numId w:val="23"/>
        </w:numPr>
        <w:spacing w:line="360" w:lineRule="auto"/>
        <w:jc w:val="both"/>
        <w:rPr>
          <w:rFonts w:ascii="Times New Roman" w:hAnsi="Times New Roman"/>
          <w:sz w:val="28"/>
          <w:szCs w:val="28"/>
        </w:rPr>
      </w:pPr>
      <w:r>
        <w:rPr>
          <w:rFonts w:ascii="Times New Roman" w:hAnsi="Times New Roman"/>
          <w:sz w:val="28"/>
          <w:szCs w:val="28"/>
          <w:lang w:val="uk-UA"/>
        </w:rPr>
        <w:t>Чи відчуваєте ви спільність</w:t>
      </w:r>
      <w:r w:rsidR="00E45B13">
        <w:rPr>
          <w:rFonts w:ascii="Times New Roman" w:hAnsi="Times New Roman"/>
          <w:sz w:val="28"/>
          <w:szCs w:val="28"/>
          <w:lang w:val="uk-UA"/>
        </w:rPr>
        <w:t xml:space="preserve"> зі своєю дитиною?</w:t>
      </w:r>
    </w:p>
    <w:p w:rsidR="00977BF4" w:rsidRPr="007605BB" w:rsidRDefault="00493CC9" w:rsidP="00977BF4">
      <w:pPr>
        <w:pStyle w:val="aa"/>
        <w:numPr>
          <w:ilvl w:val="0"/>
          <w:numId w:val="23"/>
        </w:numPr>
        <w:spacing w:line="360" w:lineRule="auto"/>
        <w:jc w:val="both"/>
        <w:rPr>
          <w:rFonts w:ascii="Times New Roman" w:hAnsi="Times New Roman"/>
          <w:sz w:val="28"/>
          <w:szCs w:val="28"/>
        </w:rPr>
      </w:pPr>
      <w:r>
        <w:rPr>
          <w:rFonts w:ascii="Times New Roman" w:hAnsi="Times New Roman"/>
          <w:sz w:val="28"/>
          <w:szCs w:val="28"/>
          <w:lang w:val="uk-UA"/>
        </w:rPr>
        <w:t>Чи спілкувалися ви зі своєю дитиною під час вагітності? Після пологів?</w:t>
      </w:r>
    </w:p>
    <w:p w:rsidR="00977BF4" w:rsidRPr="007605BB" w:rsidRDefault="00493CC9" w:rsidP="00977BF4">
      <w:pPr>
        <w:pStyle w:val="aa"/>
        <w:numPr>
          <w:ilvl w:val="0"/>
          <w:numId w:val="23"/>
        </w:numPr>
        <w:spacing w:line="360" w:lineRule="auto"/>
        <w:jc w:val="both"/>
        <w:rPr>
          <w:rFonts w:ascii="Times New Roman" w:hAnsi="Times New Roman"/>
          <w:sz w:val="28"/>
          <w:szCs w:val="28"/>
        </w:rPr>
      </w:pPr>
      <w:r>
        <w:rPr>
          <w:rFonts w:ascii="Times New Roman" w:hAnsi="Times New Roman"/>
          <w:sz w:val="28"/>
          <w:szCs w:val="28"/>
          <w:lang w:val="uk-UA"/>
        </w:rPr>
        <w:t xml:space="preserve">Коли ви придумали </w:t>
      </w:r>
      <w:proofErr w:type="spellStart"/>
      <w:r>
        <w:rPr>
          <w:rFonts w:ascii="Times New Roman" w:hAnsi="Times New Roman"/>
          <w:sz w:val="28"/>
          <w:szCs w:val="28"/>
          <w:lang w:val="uk-UA"/>
        </w:rPr>
        <w:t>ім</w:t>
      </w:r>
      <w:proofErr w:type="spellEnd"/>
      <w:r w:rsidRPr="00493CC9">
        <w:rPr>
          <w:rFonts w:ascii="Times New Roman" w:hAnsi="Times New Roman"/>
          <w:sz w:val="28"/>
          <w:szCs w:val="28"/>
        </w:rPr>
        <w:t>’</w:t>
      </w:r>
      <w:r>
        <w:rPr>
          <w:rFonts w:ascii="Times New Roman" w:hAnsi="Times New Roman"/>
          <w:sz w:val="28"/>
          <w:szCs w:val="28"/>
          <w:lang w:val="uk-UA"/>
        </w:rPr>
        <w:t>я своїй дитині? Чи думали ви про це під час вагітності?</w:t>
      </w:r>
    </w:p>
    <w:p w:rsidR="00977BF4" w:rsidRPr="007605BB" w:rsidRDefault="00493CC9" w:rsidP="00977BF4">
      <w:pPr>
        <w:pStyle w:val="aa"/>
        <w:numPr>
          <w:ilvl w:val="0"/>
          <w:numId w:val="23"/>
        </w:numPr>
        <w:spacing w:line="360" w:lineRule="auto"/>
        <w:jc w:val="both"/>
        <w:rPr>
          <w:rFonts w:ascii="Times New Roman" w:hAnsi="Times New Roman"/>
          <w:sz w:val="28"/>
          <w:szCs w:val="28"/>
        </w:rPr>
      </w:pPr>
      <w:r>
        <w:rPr>
          <w:rFonts w:ascii="Times New Roman" w:hAnsi="Times New Roman"/>
          <w:sz w:val="28"/>
          <w:szCs w:val="28"/>
          <w:lang w:val="uk-UA"/>
        </w:rPr>
        <w:t>Уявляли свою дитину?</w:t>
      </w:r>
    </w:p>
    <w:p w:rsidR="00977BF4" w:rsidRPr="007605BB" w:rsidRDefault="00493CC9" w:rsidP="00977BF4">
      <w:pPr>
        <w:pStyle w:val="aa"/>
        <w:numPr>
          <w:ilvl w:val="0"/>
          <w:numId w:val="23"/>
        </w:numPr>
        <w:spacing w:line="360" w:lineRule="auto"/>
        <w:jc w:val="both"/>
        <w:rPr>
          <w:rFonts w:ascii="Times New Roman" w:hAnsi="Times New Roman"/>
          <w:sz w:val="28"/>
          <w:szCs w:val="28"/>
        </w:rPr>
      </w:pPr>
      <w:r>
        <w:rPr>
          <w:rFonts w:ascii="Times New Roman" w:hAnsi="Times New Roman"/>
          <w:sz w:val="28"/>
          <w:szCs w:val="28"/>
          <w:lang w:val="uk-UA"/>
        </w:rPr>
        <w:t>Боїтесь розпестити свою дитину?</w:t>
      </w:r>
    </w:p>
    <w:p w:rsidR="00977BF4" w:rsidRPr="007605BB" w:rsidRDefault="00493CC9" w:rsidP="00977BF4">
      <w:pPr>
        <w:pStyle w:val="aa"/>
        <w:numPr>
          <w:ilvl w:val="0"/>
          <w:numId w:val="23"/>
        </w:numPr>
        <w:spacing w:line="360" w:lineRule="auto"/>
        <w:jc w:val="both"/>
        <w:rPr>
          <w:rFonts w:ascii="Times New Roman" w:hAnsi="Times New Roman"/>
          <w:sz w:val="28"/>
          <w:szCs w:val="28"/>
        </w:rPr>
      </w:pPr>
      <w:proofErr w:type="spellStart"/>
      <w:r>
        <w:rPr>
          <w:rFonts w:ascii="Times New Roman" w:hAnsi="Times New Roman"/>
          <w:sz w:val="28"/>
          <w:szCs w:val="28"/>
        </w:rPr>
        <w:t>Який</w:t>
      </w:r>
      <w:proofErr w:type="spellEnd"/>
      <w:r>
        <w:rPr>
          <w:rFonts w:ascii="Times New Roman" w:hAnsi="Times New Roman"/>
          <w:sz w:val="28"/>
          <w:szCs w:val="28"/>
        </w:rPr>
        <w:t xml:space="preserve"> стиль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вам </w:t>
      </w:r>
      <w:proofErr w:type="spellStart"/>
      <w:r>
        <w:rPr>
          <w:rFonts w:ascii="Times New Roman" w:hAnsi="Times New Roman"/>
          <w:sz w:val="28"/>
          <w:szCs w:val="28"/>
        </w:rPr>
        <w:t>найбільш</w:t>
      </w:r>
      <w:proofErr w:type="spellEnd"/>
      <w:r>
        <w:rPr>
          <w:rFonts w:ascii="Times New Roman" w:hAnsi="Times New Roman"/>
          <w:sz w:val="28"/>
          <w:szCs w:val="28"/>
        </w:rPr>
        <w:t xml:space="preserve"> </w:t>
      </w:r>
      <w:proofErr w:type="spellStart"/>
      <w:r>
        <w:rPr>
          <w:rFonts w:ascii="Times New Roman" w:hAnsi="Times New Roman"/>
          <w:sz w:val="28"/>
          <w:szCs w:val="28"/>
        </w:rPr>
        <w:t>довподоби</w:t>
      </w:r>
      <w:proofErr w:type="spellEnd"/>
      <w:r>
        <w:rPr>
          <w:rFonts w:ascii="Times New Roman" w:hAnsi="Times New Roman"/>
          <w:sz w:val="28"/>
          <w:szCs w:val="28"/>
        </w:rPr>
        <w:t>?</w:t>
      </w:r>
      <w:r w:rsidR="00977BF4" w:rsidRPr="007605BB">
        <w:rPr>
          <w:rFonts w:ascii="Times New Roman" w:hAnsi="Times New Roman"/>
          <w:sz w:val="28"/>
          <w:szCs w:val="28"/>
        </w:rPr>
        <w:t xml:space="preserve"> </w:t>
      </w:r>
      <w:r>
        <w:rPr>
          <w:rFonts w:ascii="Times New Roman" w:hAnsi="Times New Roman"/>
          <w:sz w:val="28"/>
          <w:szCs w:val="28"/>
          <w:lang w:val="uk-UA"/>
        </w:rPr>
        <w:t>Суворий чи м</w:t>
      </w:r>
      <w:r w:rsidRPr="00493CC9">
        <w:rPr>
          <w:rFonts w:ascii="Times New Roman" w:hAnsi="Times New Roman"/>
          <w:sz w:val="28"/>
          <w:szCs w:val="28"/>
        </w:rPr>
        <w:t>’</w:t>
      </w:r>
      <w:r>
        <w:rPr>
          <w:rFonts w:ascii="Times New Roman" w:hAnsi="Times New Roman"/>
          <w:sz w:val="28"/>
          <w:szCs w:val="28"/>
          <w:lang w:val="uk-UA"/>
        </w:rPr>
        <w:t>який?</w:t>
      </w:r>
    </w:p>
    <w:p w:rsidR="00977BF4" w:rsidRPr="007605BB" w:rsidRDefault="00493CC9" w:rsidP="00977BF4">
      <w:pPr>
        <w:pStyle w:val="aa"/>
        <w:numPr>
          <w:ilvl w:val="0"/>
          <w:numId w:val="23"/>
        </w:numPr>
        <w:spacing w:line="360" w:lineRule="auto"/>
        <w:jc w:val="both"/>
        <w:rPr>
          <w:rFonts w:ascii="Times New Roman" w:hAnsi="Times New Roman"/>
          <w:sz w:val="28"/>
          <w:szCs w:val="28"/>
        </w:rPr>
      </w:pPr>
      <w:proofErr w:type="spellStart"/>
      <w:r>
        <w:rPr>
          <w:rFonts w:ascii="Times New Roman" w:hAnsi="Times New Roman"/>
          <w:sz w:val="28"/>
          <w:szCs w:val="28"/>
        </w:rPr>
        <w:t>Наскільки</w:t>
      </w:r>
      <w:proofErr w:type="spellEnd"/>
      <w:r>
        <w:rPr>
          <w:rFonts w:ascii="Times New Roman" w:hAnsi="Times New Roman"/>
          <w:sz w:val="28"/>
          <w:szCs w:val="28"/>
        </w:rPr>
        <w:t xml:space="preserve"> в</w:t>
      </w:r>
      <w:r w:rsidR="00977BF4" w:rsidRPr="007605BB">
        <w:rPr>
          <w:rFonts w:ascii="Times New Roman" w:hAnsi="Times New Roman"/>
          <w:sz w:val="28"/>
          <w:szCs w:val="28"/>
        </w:rPr>
        <w:t xml:space="preserve"> </w:t>
      </w:r>
      <w:proofErr w:type="spellStart"/>
      <w:r w:rsidR="00977BF4" w:rsidRPr="007605BB">
        <w:rPr>
          <w:rFonts w:ascii="Times New Roman" w:hAnsi="Times New Roman"/>
          <w:sz w:val="28"/>
          <w:szCs w:val="28"/>
        </w:rPr>
        <w:t>прив</w:t>
      </w:r>
      <w:r w:rsidRPr="00493CC9">
        <w:rPr>
          <w:rFonts w:ascii="Times New Roman" w:hAnsi="Times New Roman"/>
          <w:sz w:val="28"/>
          <w:szCs w:val="28"/>
        </w:rPr>
        <w:t>’</w:t>
      </w:r>
      <w:r>
        <w:rPr>
          <w:rFonts w:ascii="Times New Roman" w:hAnsi="Times New Roman"/>
          <w:sz w:val="28"/>
          <w:szCs w:val="28"/>
        </w:rPr>
        <w:t>язані</w:t>
      </w:r>
      <w:proofErr w:type="spellEnd"/>
      <w:r>
        <w:rPr>
          <w:rFonts w:ascii="Times New Roman" w:hAnsi="Times New Roman"/>
          <w:sz w:val="28"/>
          <w:szCs w:val="28"/>
        </w:rPr>
        <w:t xml:space="preserve"> до </w:t>
      </w:r>
      <w:proofErr w:type="spellStart"/>
      <w:r>
        <w:rPr>
          <w:rFonts w:ascii="Times New Roman" w:hAnsi="Times New Roman"/>
          <w:sz w:val="28"/>
          <w:szCs w:val="28"/>
        </w:rPr>
        <w:t>своєї</w:t>
      </w:r>
      <w:proofErr w:type="spellEnd"/>
      <w:r>
        <w:rPr>
          <w:rFonts w:ascii="Times New Roman" w:hAnsi="Times New Roman"/>
          <w:sz w:val="28"/>
          <w:szCs w:val="28"/>
        </w:rPr>
        <w:t xml:space="preserve"> </w:t>
      </w:r>
      <w:proofErr w:type="spellStart"/>
      <w:r>
        <w:rPr>
          <w:rFonts w:ascii="Times New Roman" w:hAnsi="Times New Roman"/>
          <w:sz w:val="28"/>
          <w:szCs w:val="28"/>
        </w:rPr>
        <w:t>матері</w:t>
      </w:r>
      <w:proofErr w:type="spellEnd"/>
      <w:r w:rsidR="00977BF4" w:rsidRPr="007605BB">
        <w:rPr>
          <w:rFonts w:ascii="Times New Roman" w:hAnsi="Times New Roman"/>
          <w:sz w:val="28"/>
          <w:szCs w:val="28"/>
        </w:rPr>
        <w:t>?</w:t>
      </w:r>
    </w:p>
    <w:p w:rsidR="00977BF4" w:rsidRPr="007605BB" w:rsidRDefault="00493CC9" w:rsidP="00977BF4">
      <w:pPr>
        <w:pStyle w:val="aa"/>
        <w:numPr>
          <w:ilvl w:val="0"/>
          <w:numId w:val="23"/>
        </w:numPr>
        <w:spacing w:line="360" w:lineRule="auto"/>
        <w:jc w:val="both"/>
        <w:rPr>
          <w:rFonts w:ascii="Times New Roman" w:hAnsi="Times New Roman"/>
          <w:sz w:val="28"/>
          <w:szCs w:val="28"/>
        </w:rPr>
      </w:pPr>
      <w:r>
        <w:rPr>
          <w:rFonts w:ascii="Times New Roman" w:hAnsi="Times New Roman"/>
          <w:sz w:val="28"/>
          <w:szCs w:val="28"/>
          <w:lang w:val="uk-UA"/>
        </w:rPr>
        <w:t xml:space="preserve"> Який стиль виховання ваші батьки використовували по відношенню до вас?</w:t>
      </w:r>
    </w:p>
    <w:p w:rsidR="00977BF4" w:rsidRPr="007605BB" w:rsidRDefault="00493CC9" w:rsidP="00977BF4">
      <w:pPr>
        <w:pStyle w:val="aa"/>
        <w:numPr>
          <w:ilvl w:val="0"/>
          <w:numId w:val="23"/>
        </w:numPr>
        <w:spacing w:line="360" w:lineRule="auto"/>
        <w:jc w:val="both"/>
        <w:rPr>
          <w:rFonts w:ascii="Times New Roman" w:hAnsi="Times New Roman"/>
          <w:sz w:val="28"/>
          <w:szCs w:val="28"/>
        </w:rPr>
      </w:pPr>
      <w:r>
        <w:rPr>
          <w:rFonts w:ascii="Times New Roman" w:hAnsi="Times New Roman"/>
          <w:sz w:val="28"/>
          <w:szCs w:val="28"/>
          <w:lang w:val="uk-UA"/>
        </w:rPr>
        <w:t xml:space="preserve"> Грались ви у дитинстві ляльками? У «дочки-матері»?</w:t>
      </w:r>
    </w:p>
    <w:p w:rsidR="00977BF4" w:rsidRPr="007605BB" w:rsidRDefault="00493CC9" w:rsidP="00977BF4">
      <w:pPr>
        <w:pStyle w:val="aa"/>
        <w:numPr>
          <w:ilvl w:val="0"/>
          <w:numId w:val="23"/>
        </w:numPr>
        <w:spacing w:line="360" w:lineRule="auto"/>
        <w:jc w:val="both"/>
        <w:rPr>
          <w:rFonts w:ascii="Times New Roman" w:hAnsi="Times New Roman"/>
          <w:sz w:val="28"/>
          <w:szCs w:val="28"/>
        </w:rPr>
      </w:pPr>
      <w:r>
        <w:rPr>
          <w:rFonts w:ascii="Times New Roman" w:hAnsi="Times New Roman"/>
          <w:sz w:val="28"/>
          <w:szCs w:val="28"/>
          <w:lang w:val="uk-UA"/>
        </w:rPr>
        <w:t xml:space="preserve"> Чи вивчали ви літературу про дітей та виховання до пологів?</w:t>
      </w:r>
    </w:p>
    <w:p w:rsidR="00977BF4" w:rsidRPr="007605BB" w:rsidRDefault="00493CC9" w:rsidP="00977BF4">
      <w:pPr>
        <w:pStyle w:val="aa"/>
        <w:numPr>
          <w:ilvl w:val="0"/>
          <w:numId w:val="23"/>
        </w:numPr>
        <w:spacing w:line="360" w:lineRule="auto"/>
        <w:jc w:val="both"/>
        <w:rPr>
          <w:rFonts w:ascii="Times New Roman" w:hAnsi="Times New Roman"/>
          <w:sz w:val="28"/>
          <w:szCs w:val="28"/>
        </w:rPr>
      </w:pPr>
      <w:r>
        <w:rPr>
          <w:rFonts w:ascii="Times New Roman" w:hAnsi="Times New Roman"/>
          <w:sz w:val="28"/>
          <w:szCs w:val="28"/>
          <w:lang w:val="uk-UA"/>
        </w:rPr>
        <w:t xml:space="preserve"> Скільки ви хочете мати дітей? Чому?</w:t>
      </w:r>
    </w:p>
    <w:p w:rsidR="00977BF4" w:rsidRPr="00BD19F4" w:rsidRDefault="00493CC9" w:rsidP="00977BF4">
      <w:pPr>
        <w:pStyle w:val="aa"/>
        <w:numPr>
          <w:ilvl w:val="0"/>
          <w:numId w:val="23"/>
        </w:numPr>
        <w:spacing w:line="360" w:lineRule="auto"/>
        <w:jc w:val="both"/>
        <w:rPr>
          <w:rFonts w:ascii="Times New Roman" w:hAnsi="Times New Roman"/>
          <w:sz w:val="28"/>
          <w:szCs w:val="28"/>
        </w:rPr>
      </w:pPr>
      <w:r>
        <w:rPr>
          <w:rFonts w:ascii="Times New Roman" w:hAnsi="Times New Roman"/>
          <w:sz w:val="28"/>
          <w:szCs w:val="28"/>
          <w:lang w:val="uk-UA"/>
        </w:rPr>
        <w:t xml:space="preserve"> Відмовились би ви від власної дитини за умови, що усі навколо проти, навіть ваша родина?</w:t>
      </w:r>
    </w:p>
    <w:p w:rsidR="00BD19F4" w:rsidRDefault="00BD19F4" w:rsidP="00BD19F4">
      <w:pPr>
        <w:spacing w:line="360" w:lineRule="auto"/>
        <w:jc w:val="both"/>
        <w:rPr>
          <w:sz w:val="28"/>
          <w:szCs w:val="28"/>
        </w:rPr>
      </w:pPr>
    </w:p>
    <w:p w:rsidR="00BD19F4" w:rsidRDefault="00BD19F4" w:rsidP="00BD19F4">
      <w:pPr>
        <w:spacing w:line="360" w:lineRule="auto"/>
        <w:jc w:val="both"/>
        <w:rPr>
          <w:sz w:val="28"/>
          <w:szCs w:val="28"/>
        </w:rPr>
      </w:pPr>
    </w:p>
    <w:p w:rsidR="00BD19F4" w:rsidRDefault="00BD19F4" w:rsidP="00BD19F4">
      <w:pPr>
        <w:spacing w:line="360" w:lineRule="auto"/>
        <w:jc w:val="both"/>
        <w:rPr>
          <w:sz w:val="28"/>
          <w:szCs w:val="28"/>
        </w:rPr>
      </w:pPr>
    </w:p>
    <w:p w:rsidR="00BD19F4" w:rsidRDefault="00BD19F4" w:rsidP="00BD19F4">
      <w:pPr>
        <w:spacing w:line="360" w:lineRule="auto"/>
        <w:jc w:val="both"/>
        <w:rPr>
          <w:sz w:val="28"/>
          <w:szCs w:val="28"/>
        </w:rPr>
      </w:pPr>
    </w:p>
    <w:p w:rsidR="00BD19F4" w:rsidRPr="00BD19F4" w:rsidRDefault="00BD19F4" w:rsidP="00BD19F4">
      <w:pPr>
        <w:spacing w:line="360" w:lineRule="auto"/>
        <w:jc w:val="both"/>
        <w:rPr>
          <w:sz w:val="28"/>
          <w:szCs w:val="28"/>
        </w:rPr>
      </w:pPr>
    </w:p>
    <w:p w:rsidR="00B0622C" w:rsidRPr="00B0622C" w:rsidRDefault="00FE05D7" w:rsidP="00B0622C">
      <w:pPr>
        <w:pStyle w:val="a8"/>
        <w:spacing w:line="360" w:lineRule="auto"/>
        <w:jc w:val="both"/>
        <w:rPr>
          <w:rFonts w:ascii="Times New Roman" w:hAnsi="Times New Roman"/>
          <w:b/>
          <w:sz w:val="32"/>
          <w:szCs w:val="32"/>
          <w:lang w:val="uk-UA"/>
        </w:rPr>
      </w:pPr>
      <w:r>
        <w:rPr>
          <w:rFonts w:ascii="Times New Roman" w:hAnsi="Times New Roman"/>
          <w:b/>
          <w:sz w:val="32"/>
          <w:szCs w:val="32"/>
          <w:lang w:val="uk-UA"/>
        </w:rPr>
        <w:lastRenderedPageBreak/>
        <w:t>Додаток Г</w:t>
      </w:r>
    </w:p>
    <w:p w:rsidR="00B0622C" w:rsidRPr="00B0622C" w:rsidRDefault="00B0622C" w:rsidP="00B0622C">
      <w:pPr>
        <w:pStyle w:val="ad"/>
        <w:spacing w:line="360" w:lineRule="auto"/>
        <w:jc w:val="both"/>
        <w:rPr>
          <w:b/>
          <w:bCs/>
          <w:sz w:val="28"/>
          <w:szCs w:val="28"/>
          <w:lang w:val="uk-UA"/>
        </w:rPr>
      </w:pPr>
      <w:r>
        <w:rPr>
          <w:b/>
          <w:bCs/>
          <w:sz w:val="28"/>
          <w:szCs w:val="28"/>
          <w:lang w:val="uk-UA"/>
        </w:rPr>
        <w:t>Единбурзька шкала післяпологової депресії</w:t>
      </w:r>
    </w:p>
    <w:p w:rsidR="00B0622C" w:rsidRPr="00B0622C" w:rsidRDefault="00B0622C" w:rsidP="00B0622C">
      <w:pPr>
        <w:pStyle w:val="ad"/>
        <w:spacing w:line="360" w:lineRule="auto"/>
        <w:jc w:val="both"/>
        <w:rPr>
          <w:bCs/>
          <w:sz w:val="28"/>
          <w:szCs w:val="28"/>
          <w:u w:val="single"/>
          <w:lang w:val="uk-UA"/>
        </w:rPr>
      </w:pPr>
      <w:r>
        <w:rPr>
          <w:bCs/>
          <w:sz w:val="28"/>
          <w:szCs w:val="28"/>
          <w:u w:val="single"/>
          <w:lang w:val="uk-UA"/>
        </w:rPr>
        <w:t>Інструкція</w:t>
      </w:r>
      <w:r w:rsidRPr="00B0622C">
        <w:rPr>
          <w:bCs/>
          <w:sz w:val="28"/>
          <w:szCs w:val="28"/>
          <w:u w:val="single"/>
          <w:lang w:val="uk-UA"/>
        </w:rPr>
        <w:t>:</w:t>
      </w:r>
      <w:r w:rsidRPr="00B0622C">
        <w:rPr>
          <w:bCs/>
          <w:sz w:val="28"/>
          <w:szCs w:val="28"/>
          <w:lang w:val="uk-UA"/>
        </w:rPr>
        <w:t xml:space="preserve"> </w:t>
      </w:r>
      <w:r>
        <w:rPr>
          <w:sz w:val="28"/>
          <w:szCs w:val="28"/>
          <w:lang w:val="uk-UA"/>
        </w:rPr>
        <w:t xml:space="preserve">Будь ласка, підкресліть відповідь, яка найбільш відповідає вашому стану </w:t>
      </w:r>
      <w:proofErr w:type="spellStart"/>
      <w:r>
        <w:rPr>
          <w:sz w:val="28"/>
          <w:szCs w:val="28"/>
          <w:lang w:val="uk-UA"/>
        </w:rPr>
        <w:t>напротязі</w:t>
      </w:r>
      <w:proofErr w:type="spellEnd"/>
      <w:r>
        <w:rPr>
          <w:sz w:val="28"/>
          <w:szCs w:val="28"/>
          <w:lang w:val="uk-UA"/>
        </w:rPr>
        <w:t xml:space="preserve"> останніх 7 днів (а не сьогодні).</w:t>
      </w:r>
    </w:p>
    <w:p w:rsidR="00B0622C" w:rsidRDefault="00B0622C" w:rsidP="00B0622C">
      <w:pPr>
        <w:autoSpaceDE w:val="0"/>
        <w:autoSpaceDN w:val="0"/>
        <w:adjustRightInd w:val="0"/>
        <w:spacing w:line="360" w:lineRule="auto"/>
        <w:rPr>
          <w:sz w:val="28"/>
          <w:szCs w:val="28"/>
        </w:rPr>
      </w:pPr>
      <w:r>
        <w:rPr>
          <w:iCs/>
          <w:sz w:val="28"/>
          <w:szCs w:val="28"/>
        </w:rPr>
        <w:t>Я була здатна сміятися та бачити кумедні сторони життя</w:t>
      </w:r>
      <w:r w:rsidRPr="00B0622C">
        <w:rPr>
          <w:iCs/>
          <w:sz w:val="28"/>
          <w:szCs w:val="28"/>
        </w:rPr>
        <w:t xml:space="preserve"> </w:t>
      </w:r>
      <w:r w:rsidRPr="00B0622C">
        <w:rPr>
          <w:iCs/>
          <w:sz w:val="28"/>
          <w:szCs w:val="28"/>
        </w:rPr>
        <w:br/>
      </w:r>
      <w:r w:rsidRPr="00B0622C">
        <w:rPr>
          <w:sz w:val="28"/>
          <w:szCs w:val="28"/>
        </w:rPr>
        <w:t xml:space="preserve">• </w:t>
      </w:r>
      <w:r>
        <w:rPr>
          <w:sz w:val="28"/>
          <w:szCs w:val="28"/>
        </w:rPr>
        <w:t>Стільки ж, скільки і завжди</w:t>
      </w:r>
      <w:r w:rsidRPr="00B0622C">
        <w:rPr>
          <w:sz w:val="28"/>
          <w:szCs w:val="28"/>
        </w:rPr>
        <w:t xml:space="preserve"> </w:t>
      </w:r>
      <w:r w:rsidRPr="00B0622C">
        <w:rPr>
          <w:sz w:val="28"/>
          <w:szCs w:val="28"/>
        </w:rPr>
        <w:br/>
        <w:t xml:space="preserve">• </w:t>
      </w:r>
      <w:r>
        <w:rPr>
          <w:sz w:val="28"/>
          <w:szCs w:val="28"/>
        </w:rPr>
        <w:t>Зараз не зовсім стільки, скільки і завжди</w:t>
      </w:r>
      <w:r w:rsidRPr="00B0622C">
        <w:rPr>
          <w:sz w:val="28"/>
          <w:szCs w:val="28"/>
        </w:rPr>
        <w:t xml:space="preserve"> </w:t>
      </w:r>
    </w:p>
    <w:p w:rsidR="00977BF4" w:rsidRDefault="00B0622C" w:rsidP="00B0622C">
      <w:pPr>
        <w:autoSpaceDE w:val="0"/>
        <w:autoSpaceDN w:val="0"/>
        <w:adjustRightInd w:val="0"/>
        <w:spacing w:line="360" w:lineRule="auto"/>
        <w:rPr>
          <w:rFonts w:ascii="Times New Roman CYR" w:hAnsi="Times New Roman CYR" w:cs="Times New Roman CYR"/>
          <w:b/>
          <w:bCs/>
          <w:sz w:val="28"/>
          <w:szCs w:val="28"/>
        </w:rPr>
      </w:pPr>
      <w:r>
        <w:rPr>
          <w:sz w:val="28"/>
          <w:szCs w:val="28"/>
        </w:rPr>
        <w:t>• Однозначно менше, ніж завжди</w:t>
      </w:r>
      <w:r>
        <w:rPr>
          <w:sz w:val="28"/>
          <w:szCs w:val="28"/>
        </w:rPr>
        <w:br/>
        <w:t>• Зовсім ні</w:t>
      </w:r>
      <w:r w:rsidRPr="00B0622C">
        <w:rPr>
          <w:sz w:val="28"/>
          <w:szCs w:val="28"/>
        </w:rPr>
        <w:br/>
      </w:r>
      <w:r w:rsidRPr="00B0622C">
        <w:rPr>
          <w:iCs/>
          <w:sz w:val="28"/>
          <w:szCs w:val="28"/>
        </w:rPr>
        <w:t xml:space="preserve">2. Я </w:t>
      </w:r>
      <w:r w:rsidR="001342BE">
        <w:rPr>
          <w:iCs/>
          <w:sz w:val="28"/>
          <w:szCs w:val="28"/>
        </w:rPr>
        <w:t>дивилася у майбутнє із задоволенням</w:t>
      </w:r>
      <w:r w:rsidR="001342BE" w:rsidRPr="00B0622C">
        <w:rPr>
          <w:iCs/>
          <w:sz w:val="28"/>
          <w:szCs w:val="28"/>
        </w:rPr>
        <w:t xml:space="preserve"> </w:t>
      </w:r>
      <w:r w:rsidRPr="00B0622C">
        <w:rPr>
          <w:iCs/>
          <w:sz w:val="28"/>
          <w:szCs w:val="28"/>
        </w:rPr>
        <w:br/>
      </w:r>
      <w:r w:rsidR="001342BE">
        <w:rPr>
          <w:sz w:val="28"/>
          <w:szCs w:val="28"/>
        </w:rPr>
        <w:t>• Як і завжди</w:t>
      </w:r>
      <w:r w:rsidR="001342BE">
        <w:rPr>
          <w:sz w:val="28"/>
          <w:szCs w:val="28"/>
        </w:rPr>
        <w:br/>
        <w:t>• Менше, ніж раніше</w:t>
      </w:r>
      <w:r w:rsidR="001342BE">
        <w:rPr>
          <w:sz w:val="28"/>
          <w:szCs w:val="28"/>
        </w:rPr>
        <w:br/>
        <w:t>• Однозначно менше, ніж рані</w:t>
      </w:r>
      <w:r w:rsidRPr="00B0622C">
        <w:rPr>
          <w:sz w:val="28"/>
          <w:szCs w:val="28"/>
        </w:rPr>
        <w:t>ше</w:t>
      </w:r>
      <w:r w:rsidRPr="00B0622C">
        <w:rPr>
          <w:sz w:val="28"/>
          <w:szCs w:val="28"/>
        </w:rPr>
        <w:br/>
        <w:t>•</w:t>
      </w:r>
      <w:r w:rsidR="001342BE">
        <w:rPr>
          <w:sz w:val="28"/>
          <w:szCs w:val="28"/>
        </w:rPr>
        <w:t xml:space="preserve"> Зовсім ні</w:t>
      </w:r>
      <w:r w:rsidRPr="00B0622C">
        <w:rPr>
          <w:sz w:val="28"/>
          <w:szCs w:val="28"/>
        </w:rPr>
        <w:br/>
      </w:r>
      <w:r w:rsidRPr="00B0622C">
        <w:rPr>
          <w:iCs/>
          <w:sz w:val="28"/>
          <w:szCs w:val="28"/>
        </w:rPr>
        <w:t xml:space="preserve">3. * Я </w:t>
      </w:r>
      <w:r w:rsidR="001342BE">
        <w:rPr>
          <w:iCs/>
          <w:sz w:val="28"/>
          <w:szCs w:val="28"/>
        </w:rPr>
        <w:t>звинувачувала себе</w:t>
      </w:r>
      <w:r w:rsidRPr="00B0622C">
        <w:rPr>
          <w:iCs/>
          <w:sz w:val="28"/>
          <w:szCs w:val="28"/>
        </w:rPr>
        <w:t xml:space="preserve"> </w:t>
      </w:r>
      <w:r w:rsidR="001342BE">
        <w:rPr>
          <w:iCs/>
          <w:sz w:val="28"/>
          <w:szCs w:val="28"/>
        </w:rPr>
        <w:t>необґрунтовано, коли щось</w:t>
      </w:r>
      <w:r w:rsidR="009A23A4">
        <w:rPr>
          <w:iCs/>
          <w:sz w:val="28"/>
          <w:szCs w:val="28"/>
        </w:rPr>
        <w:t xml:space="preserve"> скл</w:t>
      </w:r>
      <w:r w:rsidRPr="00B0622C">
        <w:rPr>
          <w:iCs/>
          <w:sz w:val="28"/>
          <w:szCs w:val="28"/>
        </w:rPr>
        <w:t>а</w:t>
      </w:r>
      <w:r w:rsidR="009A23A4">
        <w:rPr>
          <w:iCs/>
          <w:sz w:val="28"/>
          <w:szCs w:val="28"/>
        </w:rPr>
        <w:t>да</w:t>
      </w:r>
      <w:r w:rsidRPr="00B0622C">
        <w:rPr>
          <w:iCs/>
          <w:sz w:val="28"/>
          <w:szCs w:val="28"/>
        </w:rPr>
        <w:t>лось не так</w:t>
      </w:r>
      <w:r w:rsidRPr="00B0622C">
        <w:rPr>
          <w:iCs/>
          <w:sz w:val="28"/>
          <w:szCs w:val="28"/>
        </w:rPr>
        <w:br/>
      </w:r>
      <w:r w:rsidR="009A23A4">
        <w:rPr>
          <w:sz w:val="28"/>
          <w:szCs w:val="28"/>
        </w:rPr>
        <w:t>• Так, у більшості випадків</w:t>
      </w:r>
      <w:r w:rsidR="009A23A4">
        <w:rPr>
          <w:sz w:val="28"/>
          <w:szCs w:val="28"/>
        </w:rPr>
        <w:br/>
        <w:t>• Так, інколи</w:t>
      </w:r>
      <w:r w:rsidRPr="00B0622C">
        <w:rPr>
          <w:sz w:val="28"/>
          <w:szCs w:val="28"/>
        </w:rPr>
        <w:br/>
        <w:t xml:space="preserve">• </w:t>
      </w:r>
      <w:r w:rsidR="009A23A4">
        <w:rPr>
          <w:sz w:val="28"/>
          <w:szCs w:val="28"/>
        </w:rPr>
        <w:t>Не дуже часто</w:t>
      </w:r>
      <w:r w:rsidR="009A23A4">
        <w:rPr>
          <w:sz w:val="28"/>
          <w:szCs w:val="28"/>
        </w:rPr>
        <w:br/>
        <w:t>• Ні, ніколи</w:t>
      </w:r>
      <w:r w:rsidRPr="00B0622C">
        <w:rPr>
          <w:sz w:val="28"/>
          <w:szCs w:val="28"/>
        </w:rPr>
        <w:br/>
      </w:r>
      <w:r w:rsidRPr="00B0622C">
        <w:rPr>
          <w:iCs/>
          <w:sz w:val="28"/>
          <w:szCs w:val="28"/>
        </w:rPr>
        <w:t xml:space="preserve">4. Я </w:t>
      </w:r>
      <w:r w:rsidR="007047E2">
        <w:rPr>
          <w:iCs/>
          <w:sz w:val="28"/>
          <w:szCs w:val="28"/>
        </w:rPr>
        <w:t>турбувалась та переживала без видимої причини</w:t>
      </w:r>
      <w:r w:rsidRPr="00B0622C">
        <w:rPr>
          <w:iCs/>
          <w:sz w:val="28"/>
          <w:szCs w:val="28"/>
        </w:rPr>
        <w:br/>
      </w:r>
      <w:r w:rsidR="007047E2">
        <w:rPr>
          <w:sz w:val="28"/>
          <w:szCs w:val="28"/>
        </w:rPr>
        <w:t>• Зовсім ні</w:t>
      </w:r>
      <w:r w:rsidR="007047E2">
        <w:rPr>
          <w:sz w:val="28"/>
          <w:szCs w:val="28"/>
        </w:rPr>
        <w:br/>
        <w:t xml:space="preserve">• Дуже </w:t>
      </w:r>
      <w:proofErr w:type="spellStart"/>
      <w:r w:rsidR="007047E2">
        <w:rPr>
          <w:sz w:val="28"/>
          <w:szCs w:val="28"/>
        </w:rPr>
        <w:t>рідко</w:t>
      </w:r>
      <w:proofErr w:type="spellEnd"/>
      <w:r w:rsidR="007047E2">
        <w:rPr>
          <w:sz w:val="28"/>
          <w:szCs w:val="28"/>
        </w:rPr>
        <w:br/>
        <w:t>• Так, і</w:t>
      </w:r>
      <w:r w:rsidRPr="00B0622C">
        <w:rPr>
          <w:sz w:val="28"/>
          <w:szCs w:val="28"/>
        </w:rPr>
        <w:t>н</w:t>
      </w:r>
      <w:r w:rsidR="007047E2">
        <w:rPr>
          <w:sz w:val="28"/>
          <w:szCs w:val="28"/>
        </w:rPr>
        <w:t>коли</w:t>
      </w:r>
      <w:r w:rsidR="007047E2">
        <w:rPr>
          <w:sz w:val="28"/>
          <w:szCs w:val="28"/>
        </w:rPr>
        <w:br/>
        <w:t>• Так, дуже</w:t>
      </w:r>
      <w:r w:rsidRPr="00B0622C">
        <w:rPr>
          <w:sz w:val="28"/>
          <w:szCs w:val="28"/>
        </w:rPr>
        <w:t xml:space="preserve"> часто</w:t>
      </w:r>
      <w:r w:rsidRPr="00B0622C">
        <w:rPr>
          <w:sz w:val="28"/>
          <w:szCs w:val="28"/>
        </w:rPr>
        <w:br/>
      </w:r>
      <w:r w:rsidR="007047E2">
        <w:rPr>
          <w:iCs/>
          <w:sz w:val="28"/>
          <w:szCs w:val="28"/>
        </w:rPr>
        <w:t>5. * Я відчувала страх та паніку без явної причини</w:t>
      </w:r>
      <w:r w:rsidRPr="00B0622C">
        <w:rPr>
          <w:iCs/>
          <w:sz w:val="28"/>
          <w:szCs w:val="28"/>
        </w:rPr>
        <w:br/>
      </w:r>
      <w:r w:rsidRPr="00B0622C">
        <w:rPr>
          <w:sz w:val="28"/>
          <w:szCs w:val="28"/>
        </w:rPr>
        <w:t>•</w:t>
      </w:r>
      <w:r w:rsidR="007047E2">
        <w:rPr>
          <w:sz w:val="28"/>
          <w:szCs w:val="28"/>
        </w:rPr>
        <w:t xml:space="preserve"> Так, достатньо часто</w:t>
      </w:r>
      <w:r w:rsidR="007047E2">
        <w:rPr>
          <w:sz w:val="28"/>
          <w:szCs w:val="28"/>
        </w:rPr>
        <w:br/>
        <w:t>• Так, інколи</w:t>
      </w:r>
      <w:r w:rsidR="007047E2">
        <w:rPr>
          <w:sz w:val="28"/>
          <w:szCs w:val="28"/>
        </w:rPr>
        <w:br/>
        <w:t>• Ні</w:t>
      </w:r>
      <w:r w:rsidRPr="00B0622C">
        <w:rPr>
          <w:sz w:val="28"/>
          <w:szCs w:val="28"/>
        </w:rPr>
        <w:t>, нечасто </w:t>
      </w:r>
      <w:r w:rsidRPr="00B0622C">
        <w:rPr>
          <w:sz w:val="28"/>
          <w:szCs w:val="28"/>
        </w:rPr>
        <w:br/>
      </w:r>
      <w:r w:rsidR="007047E2">
        <w:rPr>
          <w:sz w:val="28"/>
          <w:szCs w:val="28"/>
        </w:rPr>
        <w:lastRenderedPageBreak/>
        <w:t>• Зовсім ні</w:t>
      </w:r>
      <w:r w:rsidRPr="00B0622C">
        <w:rPr>
          <w:sz w:val="28"/>
          <w:szCs w:val="28"/>
        </w:rPr>
        <w:br/>
      </w:r>
      <w:r w:rsidRPr="00B0622C">
        <w:rPr>
          <w:iCs/>
          <w:sz w:val="28"/>
          <w:szCs w:val="28"/>
        </w:rPr>
        <w:t xml:space="preserve">6. * Я не </w:t>
      </w:r>
      <w:r w:rsidR="0008763D">
        <w:rPr>
          <w:iCs/>
          <w:sz w:val="28"/>
          <w:szCs w:val="28"/>
        </w:rPr>
        <w:t>впорювалась з багатьма справами</w:t>
      </w:r>
      <w:r w:rsidRPr="00B0622C">
        <w:rPr>
          <w:iCs/>
          <w:sz w:val="28"/>
          <w:szCs w:val="28"/>
        </w:rPr>
        <w:br/>
      </w:r>
      <w:r w:rsidR="0058735C">
        <w:rPr>
          <w:sz w:val="28"/>
          <w:szCs w:val="28"/>
        </w:rPr>
        <w:t>• Так, у більшості випадків я зовсім не впорювалась</w:t>
      </w:r>
      <w:r w:rsidR="0058735C">
        <w:rPr>
          <w:sz w:val="28"/>
          <w:szCs w:val="28"/>
        </w:rPr>
        <w:br/>
        <w:t>• Так, і</w:t>
      </w:r>
      <w:r w:rsidRPr="00B0622C">
        <w:rPr>
          <w:sz w:val="28"/>
          <w:szCs w:val="28"/>
        </w:rPr>
        <w:t>н</w:t>
      </w:r>
      <w:r w:rsidR="0058735C">
        <w:rPr>
          <w:sz w:val="28"/>
          <w:szCs w:val="28"/>
        </w:rPr>
        <w:t>коли</w:t>
      </w:r>
      <w:r w:rsidRPr="00B0622C">
        <w:rPr>
          <w:sz w:val="28"/>
          <w:szCs w:val="28"/>
        </w:rPr>
        <w:t xml:space="preserve"> я не </w:t>
      </w:r>
      <w:r w:rsidR="0058735C">
        <w:rPr>
          <w:iCs/>
          <w:sz w:val="28"/>
          <w:szCs w:val="28"/>
        </w:rPr>
        <w:t>впорювалась</w:t>
      </w:r>
      <w:r w:rsidR="0058735C">
        <w:rPr>
          <w:sz w:val="28"/>
          <w:szCs w:val="28"/>
        </w:rPr>
        <w:t xml:space="preserve"> так добре, як зазвичай</w:t>
      </w:r>
      <w:r w:rsidR="0058735C">
        <w:rPr>
          <w:sz w:val="28"/>
          <w:szCs w:val="28"/>
        </w:rPr>
        <w:br/>
        <w:t>• Ні</w:t>
      </w:r>
      <w:r w:rsidRPr="00B0622C">
        <w:rPr>
          <w:sz w:val="28"/>
          <w:szCs w:val="28"/>
        </w:rPr>
        <w:t xml:space="preserve">, </w:t>
      </w:r>
      <w:r w:rsidR="0058735C">
        <w:rPr>
          <w:sz w:val="28"/>
          <w:szCs w:val="28"/>
        </w:rPr>
        <w:t>у більшості випадків я</w:t>
      </w:r>
      <w:r w:rsidRPr="00B0622C">
        <w:rPr>
          <w:sz w:val="28"/>
          <w:szCs w:val="28"/>
        </w:rPr>
        <w:t xml:space="preserve"> </w:t>
      </w:r>
      <w:r w:rsidR="0058735C">
        <w:rPr>
          <w:sz w:val="28"/>
          <w:szCs w:val="28"/>
        </w:rPr>
        <w:t>впорювалась достатньо</w:t>
      </w:r>
      <w:r w:rsidRPr="00B0622C">
        <w:rPr>
          <w:sz w:val="28"/>
          <w:szCs w:val="28"/>
        </w:rPr>
        <w:t xml:space="preserve"> </w:t>
      </w:r>
      <w:r w:rsidR="0058735C">
        <w:rPr>
          <w:sz w:val="28"/>
          <w:szCs w:val="28"/>
        </w:rPr>
        <w:t>добре</w:t>
      </w:r>
      <w:r w:rsidR="0058735C">
        <w:rPr>
          <w:sz w:val="28"/>
          <w:szCs w:val="28"/>
        </w:rPr>
        <w:br/>
        <w:t>• Ні</w:t>
      </w:r>
      <w:r w:rsidRPr="00B0622C">
        <w:rPr>
          <w:sz w:val="28"/>
          <w:szCs w:val="28"/>
        </w:rPr>
        <w:t xml:space="preserve">, </w:t>
      </w:r>
      <w:r w:rsidR="0058735C">
        <w:rPr>
          <w:sz w:val="28"/>
          <w:szCs w:val="28"/>
        </w:rPr>
        <w:t>я</w:t>
      </w:r>
      <w:r w:rsidR="0058735C" w:rsidRPr="00B0622C">
        <w:rPr>
          <w:sz w:val="28"/>
          <w:szCs w:val="28"/>
        </w:rPr>
        <w:t xml:space="preserve"> </w:t>
      </w:r>
      <w:r w:rsidR="0058735C">
        <w:rPr>
          <w:sz w:val="28"/>
          <w:szCs w:val="28"/>
        </w:rPr>
        <w:t>впорювалась так добре, як зазвичай</w:t>
      </w:r>
      <w:r w:rsidRPr="00B0622C">
        <w:rPr>
          <w:sz w:val="28"/>
          <w:szCs w:val="28"/>
        </w:rPr>
        <w:br/>
      </w:r>
      <w:r w:rsidR="002B5A5A">
        <w:rPr>
          <w:iCs/>
          <w:sz w:val="28"/>
          <w:szCs w:val="28"/>
        </w:rPr>
        <w:t xml:space="preserve">7. * Я була так </w:t>
      </w:r>
      <w:proofErr w:type="spellStart"/>
      <w:r w:rsidR="002B5A5A">
        <w:rPr>
          <w:iCs/>
          <w:sz w:val="28"/>
          <w:szCs w:val="28"/>
        </w:rPr>
        <w:t>нещастна</w:t>
      </w:r>
      <w:proofErr w:type="spellEnd"/>
      <w:r w:rsidR="002B5A5A">
        <w:rPr>
          <w:iCs/>
          <w:sz w:val="28"/>
          <w:szCs w:val="28"/>
        </w:rPr>
        <w:t>, що не могла нормально спати</w:t>
      </w:r>
      <w:r w:rsidRPr="00B0622C">
        <w:rPr>
          <w:iCs/>
          <w:sz w:val="28"/>
          <w:szCs w:val="28"/>
        </w:rPr>
        <w:br/>
      </w:r>
      <w:r w:rsidR="002B5A5A">
        <w:rPr>
          <w:sz w:val="28"/>
          <w:szCs w:val="28"/>
        </w:rPr>
        <w:t>• Так, у більшості випадків</w:t>
      </w:r>
      <w:r w:rsidR="002B5A5A">
        <w:rPr>
          <w:sz w:val="28"/>
          <w:szCs w:val="28"/>
        </w:rPr>
        <w:br/>
        <w:t>• Так, іноді</w:t>
      </w:r>
      <w:r w:rsidR="002B5A5A">
        <w:rPr>
          <w:sz w:val="28"/>
          <w:szCs w:val="28"/>
        </w:rPr>
        <w:br/>
        <w:t>• Не дуже</w:t>
      </w:r>
      <w:r w:rsidR="006705D5">
        <w:rPr>
          <w:sz w:val="28"/>
          <w:szCs w:val="28"/>
        </w:rPr>
        <w:t xml:space="preserve"> часто</w:t>
      </w:r>
      <w:r w:rsidR="006705D5">
        <w:rPr>
          <w:sz w:val="28"/>
          <w:szCs w:val="28"/>
        </w:rPr>
        <w:br/>
        <w:t>• Зовсі</w:t>
      </w:r>
      <w:r w:rsidRPr="00B0622C">
        <w:rPr>
          <w:sz w:val="28"/>
          <w:szCs w:val="28"/>
        </w:rPr>
        <w:t xml:space="preserve">м </w:t>
      </w:r>
      <w:proofErr w:type="spellStart"/>
      <w:r w:rsidRPr="00B0622C">
        <w:rPr>
          <w:sz w:val="28"/>
          <w:szCs w:val="28"/>
        </w:rPr>
        <w:t>нет</w:t>
      </w:r>
      <w:proofErr w:type="spellEnd"/>
      <w:r w:rsidRPr="00B0622C">
        <w:rPr>
          <w:sz w:val="28"/>
          <w:szCs w:val="28"/>
        </w:rPr>
        <w:br/>
      </w:r>
      <w:r w:rsidRPr="00B0622C">
        <w:rPr>
          <w:iCs/>
          <w:sz w:val="28"/>
          <w:szCs w:val="28"/>
        </w:rPr>
        <w:t xml:space="preserve">8. * Я </w:t>
      </w:r>
      <w:r w:rsidR="004B2683">
        <w:rPr>
          <w:iCs/>
          <w:sz w:val="28"/>
          <w:szCs w:val="28"/>
        </w:rPr>
        <w:t>по</w:t>
      </w:r>
      <w:r w:rsidRPr="00B0622C">
        <w:rPr>
          <w:iCs/>
          <w:sz w:val="28"/>
          <w:szCs w:val="28"/>
        </w:rPr>
        <w:t>чув</w:t>
      </w:r>
      <w:r w:rsidR="004B2683">
        <w:rPr>
          <w:iCs/>
          <w:sz w:val="28"/>
          <w:szCs w:val="28"/>
        </w:rPr>
        <w:t xml:space="preserve">ала себе сумною та </w:t>
      </w:r>
      <w:proofErr w:type="spellStart"/>
      <w:r w:rsidR="004B2683">
        <w:rPr>
          <w:iCs/>
          <w:sz w:val="28"/>
          <w:szCs w:val="28"/>
        </w:rPr>
        <w:t>нещастною</w:t>
      </w:r>
      <w:proofErr w:type="spellEnd"/>
      <w:r w:rsidRPr="00B0622C">
        <w:rPr>
          <w:iCs/>
          <w:sz w:val="28"/>
          <w:szCs w:val="28"/>
        </w:rPr>
        <w:br/>
      </w:r>
      <w:r w:rsidR="004B2683">
        <w:rPr>
          <w:sz w:val="28"/>
          <w:szCs w:val="28"/>
        </w:rPr>
        <w:t>• Т</w:t>
      </w:r>
      <w:r w:rsidRPr="00B0622C">
        <w:rPr>
          <w:sz w:val="28"/>
          <w:szCs w:val="28"/>
        </w:rPr>
        <w:t>а</w:t>
      </w:r>
      <w:r w:rsidR="004B2683">
        <w:rPr>
          <w:sz w:val="28"/>
          <w:szCs w:val="28"/>
        </w:rPr>
        <w:t xml:space="preserve">к, </w:t>
      </w:r>
      <w:proofErr w:type="spellStart"/>
      <w:r w:rsidR="004B2683">
        <w:rPr>
          <w:sz w:val="28"/>
          <w:szCs w:val="28"/>
        </w:rPr>
        <w:t>большість</w:t>
      </w:r>
      <w:proofErr w:type="spellEnd"/>
      <w:r w:rsidR="004B2683">
        <w:rPr>
          <w:sz w:val="28"/>
          <w:szCs w:val="28"/>
        </w:rPr>
        <w:t xml:space="preserve"> часу</w:t>
      </w:r>
      <w:r w:rsidR="004B2683">
        <w:rPr>
          <w:sz w:val="28"/>
          <w:szCs w:val="28"/>
        </w:rPr>
        <w:br/>
        <w:t>• Так, достатньо часто</w:t>
      </w:r>
      <w:r w:rsidR="004B2683">
        <w:rPr>
          <w:sz w:val="28"/>
          <w:szCs w:val="28"/>
        </w:rPr>
        <w:br/>
        <w:t>• Не дуже часто</w:t>
      </w:r>
      <w:r w:rsidR="004B2683">
        <w:rPr>
          <w:sz w:val="28"/>
          <w:szCs w:val="28"/>
        </w:rPr>
        <w:br/>
        <w:t>• Зовсім ні</w:t>
      </w:r>
      <w:r w:rsidRPr="00B0622C">
        <w:rPr>
          <w:sz w:val="28"/>
          <w:szCs w:val="28"/>
        </w:rPr>
        <w:br/>
      </w:r>
      <w:r w:rsidR="004E75E8">
        <w:rPr>
          <w:iCs/>
          <w:sz w:val="28"/>
          <w:szCs w:val="28"/>
        </w:rPr>
        <w:t>9. * Я була так нещасна, щ</w:t>
      </w:r>
      <w:r w:rsidRPr="00B0622C">
        <w:rPr>
          <w:iCs/>
          <w:sz w:val="28"/>
          <w:szCs w:val="28"/>
        </w:rPr>
        <w:t>о плакала</w:t>
      </w:r>
      <w:r w:rsidRPr="00B0622C">
        <w:rPr>
          <w:iCs/>
          <w:sz w:val="28"/>
          <w:szCs w:val="28"/>
        </w:rPr>
        <w:br/>
      </w:r>
      <w:r w:rsidRPr="00B0622C">
        <w:rPr>
          <w:sz w:val="28"/>
          <w:szCs w:val="28"/>
        </w:rPr>
        <w:t xml:space="preserve">• </w:t>
      </w:r>
      <w:r w:rsidR="004E75E8">
        <w:rPr>
          <w:sz w:val="28"/>
          <w:szCs w:val="28"/>
        </w:rPr>
        <w:t>Т</w:t>
      </w:r>
      <w:r w:rsidR="004E75E8" w:rsidRPr="00B0622C">
        <w:rPr>
          <w:sz w:val="28"/>
          <w:szCs w:val="28"/>
        </w:rPr>
        <w:t>а</w:t>
      </w:r>
      <w:r w:rsidR="004E75E8">
        <w:rPr>
          <w:sz w:val="28"/>
          <w:szCs w:val="28"/>
        </w:rPr>
        <w:t xml:space="preserve">к, </w:t>
      </w:r>
      <w:proofErr w:type="spellStart"/>
      <w:r w:rsidR="004E75E8">
        <w:rPr>
          <w:sz w:val="28"/>
          <w:szCs w:val="28"/>
        </w:rPr>
        <w:t>большість</w:t>
      </w:r>
      <w:proofErr w:type="spellEnd"/>
      <w:r w:rsidR="004E75E8">
        <w:rPr>
          <w:sz w:val="28"/>
          <w:szCs w:val="28"/>
        </w:rPr>
        <w:t xml:space="preserve"> часу</w:t>
      </w:r>
      <w:r w:rsidRPr="00B0622C">
        <w:rPr>
          <w:sz w:val="28"/>
          <w:szCs w:val="28"/>
        </w:rPr>
        <w:br/>
        <w:t xml:space="preserve">• </w:t>
      </w:r>
      <w:r w:rsidR="004E75E8">
        <w:rPr>
          <w:sz w:val="28"/>
          <w:szCs w:val="28"/>
        </w:rPr>
        <w:t>Так, достатньо часто</w:t>
      </w:r>
      <w:r w:rsidR="004E75E8">
        <w:rPr>
          <w:sz w:val="28"/>
          <w:szCs w:val="28"/>
        </w:rPr>
        <w:br/>
        <w:t>• Тільки іноді</w:t>
      </w:r>
      <w:r w:rsidR="004E75E8">
        <w:rPr>
          <w:sz w:val="28"/>
          <w:szCs w:val="28"/>
        </w:rPr>
        <w:br/>
        <w:t xml:space="preserve">• Ні, </w:t>
      </w:r>
      <w:proofErr w:type="spellStart"/>
      <w:r w:rsidR="004E75E8">
        <w:rPr>
          <w:sz w:val="28"/>
          <w:szCs w:val="28"/>
        </w:rPr>
        <w:t>николи</w:t>
      </w:r>
      <w:proofErr w:type="spellEnd"/>
      <w:r w:rsidRPr="00B0622C">
        <w:rPr>
          <w:sz w:val="28"/>
          <w:szCs w:val="28"/>
        </w:rPr>
        <w:br/>
      </w:r>
      <w:r w:rsidR="00416E51">
        <w:rPr>
          <w:iCs/>
          <w:sz w:val="28"/>
          <w:szCs w:val="28"/>
        </w:rPr>
        <w:t>10. * Мне приходила у голову думка</w:t>
      </w:r>
      <w:r w:rsidRPr="00B0622C">
        <w:rPr>
          <w:iCs/>
          <w:sz w:val="28"/>
          <w:szCs w:val="28"/>
        </w:rPr>
        <w:t xml:space="preserve"> </w:t>
      </w:r>
      <w:r w:rsidR="00416E51">
        <w:rPr>
          <w:iCs/>
          <w:sz w:val="28"/>
          <w:szCs w:val="28"/>
        </w:rPr>
        <w:t>заподіяти собі шкоду</w:t>
      </w:r>
      <w:r w:rsidRPr="00B0622C">
        <w:rPr>
          <w:iCs/>
          <w:sz w:val="28"/>
          <w:szCs w:val="28"/>
        </w:rPr>
        <w:br/>
      </w:r>
      <w:r w:rsidRPr="00B0622C">
        <w:rPr>
          <w:sz w:val="28"/>
          <w:szCs w:val="28"/>
        </w:rPr>
        <w:t xml:space="preserve">• </w:t>
      </w:r>
      <w:r w:rsidR="00416E51">
        <w:rPr>
          <w:sz w:val="28"/>
          <w:szCs w:val="28"/>
        </w:rPr>
        <w:t>Так, достатньо часто</w:t>
      </w:r>
      <w:r w:rsidRPr="00B0622C">
        <w:rPr>
          <w:sz w:val="28"/>
          <w:szCs w:val="28"/>
        </w:rPr>
        <w:br/>
        <w:t xml:space="preserve">• </w:t>
      </w:r>
      <w:r w:rsidR="00416E51">
        <w:rPr>
          <w:sz w:val="28"/>
          <w:szCs w:val="28"/>
        </w:rPr>
        <w:t>Іноді</w:t>
      </w:r>
      <w:r w:rsidRPr="00B0622C">
        <w:rPr>
          <w:sz w:val="28"/>
          <w:szCs w:val="28"/>
        </w:rPr>
        <w:br/>
        <w:t xml:space="preserve">• </w:t>
      </w:r>
      <w:r w:rsidR="00416E51">
        <w:rPr>
          <w:sz w:val="28"/>
          <w:szCs w:val="28"/>
        </w:rPr>
        <w:t>Майже ніколи</w:t>
      </w:r>
      <w:r w:rsidRPr="00B0622C">
        <w:rPr>
          <w:sz w:val="28"/>
          <w:szCs w:val="28"/>
        </w:rPr>
        <w:br/>
        <w:t>• Н</w:t>
      </w:r>
      <w:r w:rsidR="00416E51">
        <w:rPr>
          <w:sz w:val="28"/>
          <w:szCs w:val="28"/>
        </w:rPr>
        <w:t>іколи</w:t>
      </w:r>
      <w:r w:rsidRPr="00B0622C">
        <w:rPr>
          <w:sz w:val="28"/>
          <w:szCs w:val="28"/>
        </w:rPr>
        <w:br/>
      </w:r>
    </w:p>
    <w:p w:rsidR="00297543" w:rsidRDefault="00297543" w:rsidP="00B0622C">
      <w:pPr>
        <w:autoSpaceDE w:val="0"/>
        <w:autoSpaceDN w:val="0"/>
        <w:adjustRightInd w:val="0"/>
        <w:spacing w:line="360" w:lineRule="auto"/>
        <w:rPr>
          <w:rFonts w:ascii="Times New Roman CYR" w:hAnsi="Times New Roman CYR" w:cs="Times New Roman CYR"/>
          <w:b/>
          <w:bCs/>
          <w:sz w:val="28"/>
          <w:szCs w:val="28"/>
        </w:rPr>
      </w:pPr>
    </w:p>
    <w:p w:rsidR="00297543" w:rsidRDefault="00297543" w:rsidP="00B0622C">
      <w:pPr>
        <w:autoSpaceDE w:val="0"/>
        <w:autoSpaceDN w:val="0"/>
        <w:adjustRightInd w:val="0"/>
        <w:spacing w:line="360" w:lineRule="auto"/>
        <w:rPr>
          <w:rFonts w:ascii="Times New Roman CYR" w:hAnsi="Times New Roman CYR" w:cs="Times New Roman CYR"/>
          <w:b/>
          <w:bCs/>
          <w:sz w:val="28"/>
          <w:szCs w:val="28"/>
        </w:rPr>
      </w:pPr>
    </w:p>
    <w:p w:rsidR="00297543" w:rsidRDefault="00297543" w:rsidP="00B0622C">
      <w:pPr>
        <w:autoSpaceDE w:val="0"/>
        <w:autoSpaceDN w:val="0"/>
        <w:adjustRightInd w:val="0"/>
        <w:spacing w:line="360" w:lineRule="auto"/>
        <w:rPr>
          <w:rFonts w:ascii="Times New Roman CYR" w:hAnsi="Times New Roman CYR" w:cs="Times New Roman CYR"/>
          <w:b/>
          <w:bCs/>
          <w:sz w:val="28"/>
          <w:szCs w:val="28"/>
        </w:rPr>
      </w:pPr>
    </w:p>
    <w:p w:rsidR="00297543" w:rsidRDefault="00FE05D7" w:rsidP="00297543">
      <w:pPr>
        <w:pStyle w:val="a8"/>
        <w:spacing w:line="360" w:lineRule="auto"/>
        <w:ind w:left="720"/>
        <w:jc w:val="both"/>
        <w:rPr>
          <w:rFonts w:ascii="Times New Roman" w:hAnsi="Times New Roman"/>
          <w:b/>
          <w:sz w:val="32"/>
          <w:szCs w:val="32"/>
          <w:lang w:val="uk-UA"/>
        </w:rPr>
      </w:pPr>
      <w:r>
        <w:rPr>
          <w:rFonts w:ascii="Times New Roman" w:hAnsi="Times New Roman"/>
          <w:b/>
          <w:sz w:val="32"/>
          <w:szCs w:val="32"/>
          <w:lang w:val="uk-UA"/>
        </w:rPr>
        <w:lastRenderedPageBreak/>
        <w:t>Додаток Д</w:t>
      </w:r>
    </w:p>
    <w:p w:rsidR="00297543" w:rsidRDefault="00297543" w:rsidP="00297543">
      <w:pPr>
        <w:autoSpaceDE w:val="0"/>
        <w:autoSpaceDN w:val="0"/>
        <w:adjustRightInd w:val="0"/>
        <w:spacing w:line="360" w:lineRule="auto"/>
        <w:ind w:left="720"/>
        <w:jc w:val="both"/>
        <w:rPr>
          <w:rFonts w:ascii="Times New Roman CYR" w:hAnsi="Times New Roman CYR" w:cs="Times New Roman CYR"/>
          <w:sz w:val="28"/>
          <w:szCs w:val="28"/>
          <w:u w:val="single"/>
        </w:rPr>
      </w:pPr>
    </w:p>
    <w:p w:rsidR="00297543" w:rsidRPr="006B32EE" w:rsidRDefault="00297543" w:rsidP="00297543">
      <w:pPr>
        <w:autoSpaceDE w:val="0"/>
        <w:autoSpaceDN w:val="0"/>
        <w:adjustRightInd w:val="0"/>
        <w:spacing w:line="360" w:lineRule="auto"/>
        <w:ind w:left="720"/>
        <w:jc w:val="both"/>
        <w:rPr>
          <w:rFonts w:ascii="Times New Roman CYR" w:hAnsi="Times New Roman CYR" w:cs="Times New Roman CYR"/>
          <w:u w:val="single"/>
        </w:rPr>
      </w:pPr>
      <w:r w:rsidRPr="006B32EE">
        <w:rPr>
          <w:rFonts w:ascii="Times New Roman CYR" w:hAnsi="Times New Roman CYR" w:cs="Times New Roman CYR"/>
          <w:sz w:val="28"/>
          <w:szCs w:val="28"/>
          <w:u w:val="single"/>
        </w:rPr>
        <w:t>Рекомендації для жінок з середнім та високим рівнем післяродової депресії:</w:t>
      </w:r>
    </w:p>
    <w:p w:rsidR="00297543" w:rsidRDefault="00297543" w:rsidP="00297543">
      <w:pPr>
        <w:autoSpaceDE w:val="0"/>
        <w:autoSpaceDN w:val="0"/>
        <w:adjustRightInd w:val="0"/>
        <w:spacing w:line="360" w:lineRule="auto"/>
        <w:ind w:left="720"/>
        <w:jc w:val="both"/>
        <w:rPr>
          <w:rFonts w:ascii="Times New Roman CYR" w:hAnsi="Times New Roman CYR" w:cs="Times New Roman CYR"/>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Не </w:t>
      </w:r>
      <w:r>
        <w:rPr>
          <w:rFonts w:ascii="Times New Roman CYR" w:hAnsi="Times New Roman CYR" w:cs="Times New Roman CYR"/>
          <w:sz w:val="28"/>
          <w:szCs w:val="28"/>
          <w:lang w:val="ru-RU"/>
        </w:rPr>
        <w:t>с</w:t>
      </w:r>
      <w:r>
        <w:rPr>
          <w:rFonts w:ascii="Times New Roman CYR" w:hAnsi="Times New Roman CYR" w:cs="Times New Roman CYR"/>
          <w:sz w:val="28"/>
          <w:szCs w:val="28"/>
        </w:rPr>
        <w:t>приймайте усе близько до серця, не драматизуйте - цей період обов'язково</w:t>
      </w:r>
      <w:r>
        <w:rPr>
          <w:rFonts w:ascii="Times New Roman CYR" w:hAnsi="Times New Roman CYR" w:cs="Times New Roman CYR"/>
          <w:sz w:val="28"/>
          <w:szCs w:val="28"/>
          <w:lang w:val="ru-RU"/>
        </w:rPr>
        <w:t xml:space="preserve"> скоро</w:t>
      </w:r>
      <w:r>
        <w:rPr>
          <w:rFonts w:ascii="Times New Roman CYR" w:hAnsi="Times New Roman CYR" w:cs="Times New Roman CYR"/>
          <w:sz w:val="28"/>
          <w:szCs w:val="28"/>
        </w:rPr>
        <w:t xml:space="preserve"> закінчиться.</w:t>
      </w:r>
    </w:p>
    <w:p w:rsidR="00297543" w:rsidRDefault="00297543" w:rsidP="00297543">
      <w:pPr>
        <w:autoSpaceDE w:val="0"/>
        <w:autoSpaceDN w:val="0"/>
        <w:adjustRightInd w:val="0"/>
        <w:spacing w:line="360" w:lineRule="auto"/>
        <w:ind w:left="720"/>
        <w:jc w:val="both"/>
        <w:rPr>
          <w:rFonts w:ascii="Times New Roman CYR" w:hAnsi="Times New Roman CYR" w:cs="Times New Roman CYR"/>
        </w:rPr>
      </w:pPr>
      <w:r>
        <w:rPr>
          <w:rFonts w:ascii="Times New Roman CYR" w:hAnsi="Times New Roman CYR" w:cs="Times New Roman CYR"/>
          <w:sz w:val="28"/>
          <w:szCs w:val="28"/>
        </w:rPr>
        <w:t>2.</w:t>
      </w:r>
      <w:r>
        <w:rPr>
          <w:rFonts w:ascii="Times New Roman CYR" w:hAnsi="Times New Roman CYR" w:cs="Times New Roman CYR"/>
          <w:sz w:val="28"/>
          <w:szCs w:val="28"/>
        </w:rPr>
        <w:tab/>
      </w:r>
      <w:r>
        <w:rPr>
          <w:rFonts w:ascii="Times New Roman CYR" w:hAnsi="Times New Roman CYR" w:cs="Times New Roman CYR"/>
          <w:sz w:val="28"/>
          <w:szCs w:val="28"/>
          <w:lang w:val="ru-RU"/>
        </w:rPr>
        <w:t>В</w:t>
      </w:r>
      <w:proofErr w:type="spellStart"/>
      <w:r>
        <w:rPr>
          <w:rFonts w:ascii="Times New Roman CYR" w:hAnsi="Times New Roman CYR" w:cs="Times New Roman CYR"/>
          <w:sz w:val="28"/>
          <w:szCs w:val="28"/>
        </w:rPr>
        <w:t>ажливо</w:t>
      </w:r>
      <w:proofErr w:type="spellEnd"/>
      <w:r>
        <w:rPr>
          <w:rFonts w:ascii="Times New Roman CYR" w:hAnsi="Times New Roman CYR" w:cs="Times New Roman CYR"/>
          <w:sz w:val="28"/>
          <w:szCs w:val="28"/>
        </w:rPr>
        <w:t xml:space="preserve"> налагодити нормальний процес лактації. Це </w:t>
      </w:r>
      <w:proofErr w:type="spellStart"/>
      <w:r>
        <w:rPr>
          <w:rFonts w:ascii="Times New Roman CYR" w:hAnsi="Times New Roman CYR" w:cs="Times New Roman CYR"/>
          <w:sz w:val="28"/>
          <w:szCs w:val="28"/>
        </w:rPr>
        <w:t>гормонозалежний</w:t>
      </w:r>
      <w:proofErr w:type="spellEnd"/>
      <w:r>
        <w:rPr>
          <w:rFonts w:ascii="Times New Roman CYR" w:hAnsi="Times New Roman CYR" w:cs="Times New Roman CYR"/>
          <w:sz w:val="28"/>
          <w:szCs w:val="28"/>
        </w:rPr>
        <w:t xml:space="preserve"> стан, при якому організм виробляє пролактин та </w:t>
      </w:r>
      <w:proofErr w:type="spellStart"/>
      <w:r>
        <w:rPr>
          <w:rFonts w:ascii="Times New Roman CYR" w:hAnsi="Times New Roman CYR" w:cs="Times New Roman CYR"/>
          <w:sz w:val="28"/>
          <w:szCs w:val="28"/>
        </w:rPr>
        <w:t>окситоцин</w:t>
      </w:r>
      <w:proofErr w:type="spellEnd"/>
      <w:r>
        <w:rPr>
          <w:rFonts w:ascii="Times New Roman CYR" w:hAnsi="Times New Roman CYR" w:cs="Times New Roman CYR"/>
          <w:sz w:val="28"/>
          <w:szCs w:val="28"/>
        </w:rPr>
        <w:t xml:space="preserve"> (гормони зв'язку та кохання). Фахівці помітили, що при добре налагодженій лактації післяродові неврози практично не виявляються (або протікають у дуже легкій формі). У разі проблем з лактацією краще звернутися до консультантів з грудного годування - адже сучасні жінки нечасто знають, як проходить цей процес, коли народили вперше, а досвідчені помічниці, як у наших прабабусь, не завжди є поруч.</w:t>
      </w:r>
    </w:p>
    <w:p w:rsidR="00297543" w:rsidRDefault="00297543" w:rsidP="00297543">
      <w:pPr>
        <w:autoSpaceDE w:val="0"/>
        <w:autoSpaceDN w:val="0"/>
        <w:adjustRightInd w:val="0"/>
        <w:spacing w:line="360" w:lineRule="auto"/>
        <w:ind w:left="720"/>
        <w:jc w:val="both"/>
        <w:rPr>
          <w:rFonts w:ascii="Times New Roman CYR" w:hAnsi="Times New Roman CYR" w:cs="Times New Roman CYR"/>
        </w:rPr>
      </w:pPr>
      <w:r>
        <w:rPr>
          <w:rFonts w:ascii="Times New Roman CYR" w:hAnsi="Times New Roman CYR" w:cs="Times New Roman CYR"/>
          <w:sz w:val="28"/>
          <w:szCs w:val="28"/>
        </w:rPr>
        <w:t>3.</w:t>
      </w:r>
      <w:r>
        <w:rPr>
          <w:rFonts w:ascii="Times New Roman CYR" w:hAnsi="Times New Roman CYR" w:cs="Times New Roman CYR"/>
          <w:sz w:val="28"/>
          <w:szCs w:val="28"/>
        </w:rPr>
        <w:tab/>
        <w:t>Не коріть себе за байдуже або негативне відношення до дитини. Це наслідок гормональних змін в організмі.</w:t>
      </w:r>
    </w:p>
    <w:p w:rsidR="00297543" w:rsidRDefault="00297543" w:rsidP="00297543">
      <w:pPr>
        <w:autoSpaceDE w:val="0"/>
        <w:autoSpaceDN w:val="0"/>
        <w:adjustRightInd w:val="0"/>
        <w:spacing w:line="360" w:lineRule="auto"/>
        <w:ind w:left="720"/>
        <w:jc w:val="both"/>
        <w:rPr>
          <w:rFonts w:ascii="Times New Roman CYR" w:hAnsi="Times New Roman CYR" w:cs="Times New Roman CYR"/>
        </w:rPr>
      </w:pPr>
      <w:r>
        <w:rPr>
          <w:rFonts w:ascii="Times New Roman CYR" w:hAnsi="Times New Roman CYR" w:cs="Times New Roman CYR"/>
          <w:sz w:val="28"/>
          <w:szCs w:val="28"/>
        </w:rPr>
        <w:t>4.</w:t>
      </w:r>
      <w:r>
        <w:rPr>
          <w:rFonts w:ascii="Times New Roman CYR" w:hAnsi="Times New Roman CYR" w:cs="Times New Roman CYR"/>
          <w:sz w:val="28"/>
          <w:szCs w:val="28"/>
        </w:rPr>
        <w:tab/>
        <w:t xml:space="preserve">Масаж та фізкультура є хорошими помічниками у боротьбі з депресією. Якщо немає можливості ходити до спортивної зали, то вам </w:t>
      </w:r>
      <w:r w:rsidR="003B2F8B">
        <w:rPr>
          <w:rFonts w:ascii="Times New Roman CYR" w:hAnsi="Times New Roman CYR" w:cs="Times New Roman CYR"/>
          <w:sz w:val="28"/>
          <w:szCs w:val="28"/>
        </w:rPr>
        <w:t xml:space="preserve">допоможе навіть проста ранкова </w:t>
      </w:r>
      <w:r>
        <w:rPr>
          <w:rFonts w:ascii="Times New Roman CYR" w:hAnsi="Times New Roman CYR" w:cs="Times New Roman CYR"/>
          <w:sz w:val="28"/>
          <w:szCs w:val="28"/>
        </w:rPr>
        <w:t xml:space="preserve">гімнастика щодня. </w:t>
      </w:r>
    </w:p>
    <w:p w:rsidR="00297543" w:rsidRDefault="003B2F8B" w:rsidP="00297543">
      <w:pPr>
        <w:autoSpaceDE w:val="0"/>
        <w:autoSpaceDN w:val="0"/>
        <w:adjustRightInd w:val="0"/>
        <w:spacing w:line="360" w:lineRule="auto"/>
        <w:ind w:left="720"/>
        <w:jc w:val="both"/>
        <w:rPr>
          <w:rFonts w:ascii="Times New Roman CYR" w:hAnsi="Times New Roman CYR" w:cs="Times New Roman CYR"/>
        </w:rPr>
      </w:pPr>
      <w:r>
        <w:rPr>
          <w:rFonts w:ascii="Times New Roman CYR" w:hAnsi="Times New Roman CYR" w:cs="Times New Roman CYR"/>
          <w:sz w:val="28"/>
          <w:szCs w:val="28"/>
        </w:rPr>
        <w:t>5.</w:t>
      </w:r>
      <w:r>
        <w:rPr>
          <w:rFonts w:ascii="Times New Roman CYR" w:hAnsi="Times New Roman CYR" w:cs="Times New Roman CYR"/>
          <w:sz w:val="28"/>
          <w:szCs w:val="28"/>
        </w:rPr>
        <w:tab/>
        <w:t>Поспілкуйтеся з жінками, які страждали на післяродову депресію. Ваші ситуації можуть бути схожими та</w:t>
      </w:r>
      <w:r w:rsidR="00297543">
        <w:rPr>
          <w:rFonts w:ascii="Times New Roman CYR" w:hAnsi="Times New Roman CYR" w:cs="Times New Roman CYR"/>
          <w:sz w:val="28"/>
          <w:szCs w:val="28"/>
        </w:rPr>
        <w:t xml:space="preserve"> вони </w:t>
      </w:r>
      <w:r>
        <w:rPr>
          <w:rFonts w:ascii="Times New Roman CYR" w:hAnsi="Times New Roman CYR" w:cs="Times New Roman CYR"/>
          <w:sz w:val="28"/>
          <w:szCs w:val="28"/>
        </w:rPr>
        <w:t>зможуть надати вам цінні поради.</w:t>
      </w:r>
    </w:p>
    <w:p w:rsidR="00297543" w:rsidRDefault="003B2F8B" w:rsidP="00297543">
      <w:pPr>
        <w:autoSpaceDE w:val="0"/>
        <w:autoSpaceDN w:val="0"/>
        <w:adjustRightInd w:val="0"/>
        <w:spacing w:line="360" w:lineRule="auto"/>
        <w:ind w:left="720"/>
        <w:jc w:val="both"/>
        <w:rPr>
          <w:rFonts w:ascii="Times New Roman CYR" w:hAnsi="Times New Roman CYR" w:cs="Times New Roman CYR"/>
        </w:rPr>
      </w:pPr>
      <w:r>
        <w:rPr>
          <w:rFonts w:ascii="Times New Roman CYR" w:hAnsi="Times New Roman CYR" w:cs="Times New Roman CYR"/>
          <w:sz w:val="28"/>
          <w:szCs w:val="28"/>
        </w:rPr>
        <w:t>6.</w:t>
      </w:r>
      <w:r>
        <w:rPr>
          <w:rFonts w:ascii="Times New Roman CYR" w:hAnsi="Times New Roman CYR" w:cs="Times New Roman CYR"/>
          <w:sz w:val="28"/>
          <w:szCs w:val="28"/>
        </w:rPr>
        <w:tab/>
        <w:t xml:space="preserve">Постарайтеся приділяти </w:t>
      </w:r>
      <w:r w:rsidR="00297543">
        <w:rPr>
          <w:rFonts w:ascii="Times New Roman CYR" w:hAnsi="Times New Roman CYR" w:cs="Times New Roman CYR"/>
          <w:sz w:val="28"/>
          <w:szCs w:val="28"/>
        </w:rPr>
        <w:t>собі</w:t>
      </w:r>
      <w:r>
        <w:rPr>
          <w:rFonts w:ascii="Times New Roman CYR" w:hAnsi="Times New Roman CYR" w:cs="Times New Roman CYR"/>
          <w:sz w:val="28"/>
          <w:szCs w:val="28"/>
        </w:rPr>
        <w:t xml:space="preserve"> трохи більше часу</w:t>
      </w:r>
      <w:r w:rsidR="00297543">
        <w:rPr>
          <w:rFonts w:ascii="Times New Roman CYR" w:hAnsi="Times New Roman CYR" w:cs="Times New Roman CYR"/>
          <w:sz w:val="28"/>
          <w:szCs w:val="28"/>
        </w:rPr>
        <w:t xml:space="preserve">, своєму зовнішньому вигляду. </w:t>
      </w:r>
      <w:r>
        <w:rPr>
          <w:rFonts w:ascii="Times New Roman CYR" w:hAnsi="Times New Roman CYR" w:cs="Times New Roman CYR"/>
          <w:sz w:val="28"/>
          <w:szCs w:val="28"/>
        </w:rPr>
        <w:t>Якщо ви побачите у дзеркалі себе у поганому стані, це не покращить ваш настрій, а навпаки, лише погіршить</w:t>
      </w:r>
      <w:r w:rsidR="00297543">
        <w:rPr>
          <w:rFonts w:ascii="Times New Roman CYR" w:hAnsi="Times New Roman CYR" w:cs="Times New Roman CYR"/>
          <w:sz w:val="28"/>
          <w:szCs w:val="28"/>
        </w:rPr>
        <w:t>.</w:t>
      </w:r>
    </w:p>
    <w:p w:rsidR="00297543" w:rsidRDefault="00297543" w:rsidP="00297543">
      <w:pPr>
        <w:autoSpaceDE w:val="0"/>
        <w:autoSpaceDN w:val="0"/>
        <w:adjustRightInd w:val="0"/>
        <w:spacing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Залиште хоч</w:t>
      </w:r>
      <w:r w:rsidR="003B2F8B">
        <w:rPr>
          <w:rFonts w:ascii="Times New Roman CYR" w:hAnsi="Times New Roman CYR" w:cs="Times New Roman CYR"/>
          <w:sz w:val="28"/>
          <w:szCs w:val="28"/>
        </w:rPr>
        <w:t>а б на декілька годин дитину бабусі та підіть з чоловіко</w:t>
      </w:r>
      <w:r>
        <w:rPr>
          <w:rFonts w:ascii="Times New Roman CYR" w:hAnsi="Times New Roman CYR" w:cs="Times New Roman CYR"/>
          <w:sz w:val="28"/>
          <w:szCs w:val="28"/>
        </w:rPr>
        <w:t xml:space="preserve">м прогулятися, а </w:t>
      </w:r>
      <w:r w:rsidR="003B2F8B">
        <w:rPr>
          <w:rFonts w:ascii="Times New Roman CYR" w:hAnsi="Times New Roman CYR" w:cs="Times New Roman CYR"/>
          <w:sz w:val="28"/>
          <w:szCs w:val="28"/>
        </w:rPr>
        <w:t xml:space="preserve">ще </w:t>
      </w:r>
      <w:r>
        <w:rPr>
          <w:rFonts w:ascii="Times New Roman CYR" w:hAnsi="Times New Roman CYR" w:cs="Times New Roman CYR"/>
          <w:sz w:val="28"/>
          <w:szCs w:val="28"/>
        </w:rPr>
        <w:t>кр</w:t>
      </w:r>
      <w:r w:rsidR="003B2F8B">
        <w:rPr>
          <w:rFonts w:ascii="Times New Roman CYR" w:hAnsi="Times New Roman CYR" w:cs="Times New Roman CYR"/>
          <w:sz w:val="28"/>
          <w:szCs w:val="28"/>
        </w:rPr>
        <w:t>аще -</w:t>
      </w:r>
      <w:r>
        <w:rPr>
          <w:rFonts w:ascii="Times New Roman CYR" w:hAnsi="Times New Roman CYR" w:cs="Times New Roman CYR"/>
          <w:sz w:val="28"/>
          <w:szCs w:val="28"/>
        </w:rPr>
        <w:t xml:space="preserve"> повечеряти. </w:t>
      </w:r>
      <w:r w:rsidR="003B2F8B">
        <w:rPr>
          <w:rFonts w:ascii="Times New Roman CYR" w:hAnsi="Times New Roman CYR" w:cs="Times New Roman CYR"/>
          <w:sz w:val="28"/>
          <w:szCs w:val="28"/>
        </w:rPr>
        <w:t>Ви зрозумієте, що є життя за межами дому. В</w:t>
      </w:r>
      <w:r>
        <w:rPr>
          <w:rFonts w:ascii="Times New Roman CYR" w:hAnsi="Times New Roman CYR" w:cs="Times New Roman CYR"/>
          <w:sz w:val="28"/>
          <w:szCs w:val="28"/>
        </w:rPr>
        <w:t>ам захо</w:t>
      </w:r>
      <w:r w:rsidR="003B2F8B">
        <w:rPr>
          <w:rFonts w:ascii="Times New Roman CYR" w:hAnsi="Times New Roman CYR" w:cs="Times New Roman CYR"/>
          <w:sz w:val="28"/>
          <w:szCs w:val="28"/>
        </w:rPr>
        <w:t>четься швидше повернутися до нього</w:t>
      </w:r>
      <w:r>
        <w:rPr>
          <w:rFonts w:ascii="Times New Roman CYR" w:hAnsi="Times New Roman CYR" w:cs="Times New Roman CYR"/>
          <w:sz w:val="28"/>
          <w:szCs w:val="28"/>
        </w:rPr>
        <w:t>.</w:t>
      </w:r>
    </w:p>
    <w:p w:rsidR="00BF481F" w:rsidRDefault="00BF481F" w:rsidP="00BF481F">
      <w:pPr>
        <w:autoSpaceDE w:val="0"/>
        <w:autoSpaceDN w:val="0"/>
        <w:adjustRightInd w:val="0"/>
        <w:spacing w:line="360" w:lineRule="auto"/>
        <w:ind w:left="720"/>
        <w:jc w:val="both"/>
        <w:rPr>
          <w:rFonts w:ascii="Times New Roman CYR" w:hAnsi="Times New Roman CYR" w:cs="Times New Roman CYR"/>
        </w:rPr>
      </w:pPr>
      <w:r>
        <w:rPr>
          <w:rFonts w:ascii="Times New Roman CYR" w:hAnsi="Times New Roman CYR" w:cs="Times New Roman CYR"/>
          <w:sz w:val="28"/>
          <w:szCs w:val="28"/>
        </w:rPr>
        <w:lastRenderedPageBreak/>
        <w:t>8.</w:t>
      </w:r>
      <w:r>
        <w:rPr>
          <w:rFonts w:ascii="Times New Roman CYR" w:hAnsi="Times New Roman CYR" w:cs="Times New Roman CYR"/>
          <w:sz w:val="28"/>
          <w:szCs w:val="28"/>
        </w:rPr>
        <w:tab/>
        <w:t>Зверніться за консультацією до психолога. Це вам допоможе впоратися з неприємними почуттями та страхами. Як альтернатива, а  ще - краще доповнення, можна сходити на групову терапію, тренінги. Ви зможете іншими очима поглянути на свою ситуацію, дізнатися, як інші жінки справляються з такими ж проблемами.</w:t>
      </w:r>
    </w:p>
    <w:p w:rsidR="00BF481F" w:rsidRDefault="00BF481F" w:rsidP="00BF481F">
      <w:pPr>
        <w:autoSpaceDE w:val="0"/>
        <w:autoSpaceDN w:val="0"/>
        <w:adjustRightInd w:val="0"/>
        <w:spacing w:line="360" w:lineRule="auto"/>
        <w:ind w:left="720"/>
        <w:jc w:val="both"/>
        <w:rPr>
          <w:rFonts w:ascii="Times New Roman CYR" w:hAnsi="Times New Roman CYR" w:cs="Times New Roman CYR"/>
        </w:rPr>
      </w:pPr>
      <w:r>
        <w:rPr>
          <w:rFonts w:ascii="Times New Roman CYR" w:hAnsi="Times New Roman CYR" w:cs="Times New Roman CYR"/>
          <w:sz w:val="28"/>
          <w:szCs w:val="28"/>
        </w:rPr>
        <w:t>9.</w:t>
      </w:r>
      <w:r>
        <w:rPr>
          <w:rFonts w:ascii="Times New Roman CYR" w:hAnsi="Times New Roman CYR" w:cs="Times New Roman CYR"/>
          <w:sz w:val="28"/>
          <w:szCs w:val="28"/>
        </w:rPr>
        <w:tab/>
        <w:t>Добре допомагають аутогенні тренування, вправи на розслаблення.</w:t>
      </w:r>
    </w:p>
    <w:p w:rsidR="00BF481F" w:rsidRDefault="00BF481F" w:rsidP="00BF481F">
      <w:pPr>
        <w:autoSpaceDE w:val="0"/>
        <w:autoSpaceDN w:val="0"/>
        <w:adjustRightInd w:val="0"/>
        <w:spacing w:line="360" w:lineRule="auto"/>
        <w:ind w:left="720"/>
        <w:jc w:val="both"/>
        <w:rPr>
          <w:rFonts w:ascii="Times New Roman CYR" w:hAnsi="Times New Roman CYR" w:cs="Times New Roman CYR"/>
        </w:rPr>
      </w:pPr>
      <w:r>
        <w:rPr>
          <w:rFonts w:ascii="Times New Roman CYR" w:hAnsi="Times New Roman CYR" w:cs="Times New Roman CYR"/>
          <w:sz w:val="28"/>
          <w:szCs w:val="28"/>
        </w:rPr>
        <w:t>10.</w:t>
      </w:r>
      <w:r>
        <w:rPr>
          <w:rFonts w:ascii="Times New Roman CYR" w:hAnsi="Times New Roman CYR" w:cs="Times New Roman CYR"/>
          <w:sz w:val="28"/>
          <w:szCs w:val="28"/>
        </w:rPr>
        <w:tab/>
        <w:t>Розділіть домашні обов'язки. Попросить батька дитини та близьких допомогти вам з доглядом за дитиною. Не соромтесь звертатися за допомогою, якщо потребуєте її. Це зовсім не означає вашу слабкість, а говорить лише про те, що ви жива людина.</w:t>
      </w:r>
    </w:p>
    <w:p w:rsidR="00BF481F" w:rsidRDefault="00BF481F" w:rsidP="00BF481F">
      <w:pPr>
        <w:autoSpaceDE w:val="0"/>
        <w:autoSpaceDN w:val="0"/>
        <w:adjustRightInd w:val="0"/>
        <w:spacing w:line="360" w:lineRule="auto"/>
        <w:ind w:left="720"/>
        <w:jc w:val="both"/>
        <w:rPr>
          <w:rFonts w:ascii="Times New Roman CYR" w:hAnsi="Times New Roman CYR" w:cs="Times New Roman CYR"/>
        </w:rPr>
      </w:pPr>
      <w:r>
        <w:rPr>
          <w:rFonts w:ascii="Times New Roman CYR" w:hAnsi="Times New Roman CYR" w:cs="Times New Roman CYR"/>
          <w:sz w:val="28"/>
          <w:szCs w:val="28"/>
        </w:rPr>
        <w:t>11.</w:t>
      </w:r>
      <w:r>
        <w:rPr>
          <w:rFonts w:ascii="Times New Roman CYR" w:hAnsi="Times New Roman CYR" w:cs="Times New Roman CYR"/>
          <w:sz w:val="28"/>
          <w:szCs w:val="28"/>
        </w:rPr>
        <w:tab/>
      </w:r>
      <w:r w:rsidR="0092335F">
        <w:rPr>
          <w:rFonts w:ascii="Times New Roman CYR" w:hAnsi="Times New Roman CYR" w:cs="Times New Roman CYR"/>
          <w:sz w:val="28"/>
          <w:szCs w:val="28"/>
        </w:rPr>
        <w:t>Домашня праця</w:t>
      </w:r>
      <w:r>
        <w:rPr>
          <w:rFonts w:ascii="Times New Roman CYR" w:hAnsi="Times New Roman CYR" w:cs="Times New Roman CYR"/>
          <w:sz w:val="28"/>
          <w:szCs w:val="28"/>
        </w:rPr>
        <w:t xml:space="preserve"> може почек</w:t>
      </w:r>
      <w:r w:rsidR="0092335F">
        <w:rPr>
          <w:rFonts w:ascii="Times New Roman CYR" w:hAnsi="Times New Roman CYR" w:cs="Times New Roman CYR"/>
          <w:sz w:val="28"/>
          <w:szCs w:val="28"/>
        </w:rPr>
        <w:t>ати. Головне - це комфорт вашої</w:t>
      </w:r>
      <w:r w:rsidR="00046F81">
        <w:rPr>
          <w:rFonts w:ascii="Times New Roman CYR" w:hAnsi="Times New Roman CYR" w:cs="Times New Roman CYR"/>
          <w:sz w:val="28"/>
          <w:szCs w:val="28"/>
        </w:rPr>
        <w:t xml:space="preserve"> дитини та</w:t>
      </w:r>
      <w:r>
        <w:rPr>
          <w:rFonts w:ascii="Times New Roman CYR" w:hAnsi="Times New Roman CYR" w:cs="Times New Roman CYR"/>
          <w:sz w:val="28"/>
          <w:szCs w:val="28"/>
        </w:rPr>
        <w:t xml:space="preserve"> ваш. Брудний посуд або білизна можуть почек</w:t>
      </w:r>
      <w:r w:rsidR="00046F81">
        <w:rPr>
          <w:rFonts w:ascii="Times New Roman CYR" w:hAnsi="Times New Roman CYR" w:cs="Times New Roman CYR"/>
          <w:sz w:val="28"/>
          <w:szCs w:val="28"/>
        </w:rPr>
        <w:t>ати, а ось якщо ви не виспалися, буде</w:t>
      </w:r>
      <w:r>
        <w:rPr>
          <w:rFonts w:ascii="Times New Roman CYR" w:hAnsi="Times New Roman CYR" w:cs="Times New Roman CYR"/>
          <w:sz w:val="28"/>
          <w:szCs w:val="28"/>
        </w:rPr>
        <w:t xml:space="preserve"> набагато гірше. </w:t>
      </w:r>
    </w:p>
    <w:p w:rsidR="00CD724F" w:rsidRDefault="00BF481F" w:rsidP="00CD724F">
      <w:pPr>
        <w:pStyle w:val="a8"/>
        <w:spacing w:line="360" w:lineRule="auto"/>
        <w:ind w:left="720"/>
        <w:jc w:val="both"/>
        <w:rPr>
          <w:rFonts w:ascii="Times New Roman CYR" w:hAnsi="Times New Roman CYR" w:cs="Times New Roman CYR"/>
          <w:sz w:val="28"/>
          <w:szCs w:val="28"/>
          <w:lang w:val="uk-UA" w:eastAsia="ru-RU"/>
        </w:rPr>
      </w:pPr>
      <w:r>
        <w:rPr>
          <w:rFonts w:ascii="Times New Roman CYR" w:hAnsi="Times New Roman CYR" w:cs="Times New Roman CYR"/>
          <w:sz w:val="28"/>
          <w:szCs w:val="28"/>
          <w:lang w:val="uk-UA" w:eastAsia="ru-RU"/>
        </w:rPr>
        <w:t>Лік</w:t>
      </w:r>
      <w:r w:rsidR="00CD724F">
        <w:rPr>
          <w:rFonts w:ascii="Times New Roman CYR" w:hAnsi="Times New Roman CYR" w:cs="Times New Roman CYR"/>
          <w:sz w:val="28"/>
          <w:szCs w:val="28"/>
          <w:lang w:val="uk-UA" w:eastAsia="ru-RU"/>
        </w:rPr>
        <w:t>ування за допомогою візуальних та дихальних вправ ефективне при ПД. Вони знімають напругу та</w:t>
      </w:r>
      <w:r>
        <w:rPr>
          <w:rFonts w:ascii="Times New Roman CYR" w:hAnsi="Times New Roman CYR" w:cs="Times New Roman CYR"/>
          <w:sz w:val="28"/>
          <w:szCs w:val="28"/>
          <w:lang w:val="uk-UA" w:eastAsia="ru-RU"/>
        </w:rPr>
        <w:t xml:space="preserve"> поступово готують </w:t>
      </w:r>
      <w:r w:rsidR="00CD724F">
        <w:rPr>
          <w:rFonts w:ascii="Times New Roman CYR" w:hAnsi="Times New Roman CYR" w:cs="Times New Roman CYR"/>
          <w:sz w:val="28"/>
          <w:szCs w:val="28"/>
          <w:lang w:val="uk-UA" w:eastAsia="ru-RU"/>
        </w:rPr>
        <w:t>жінку до нової ролі у сім'ї, допомагають розслабитися, по</w:t>
      </w:r>
      <w:r>
        <w:rPr>
          <w:rFonts w:ascii="Times New Roman CYR" w:hAnsi="Times New Roman CYR" w:cs="Times New Roman CYR"/>
          <w:sz w:val="28"/>
          <w:szCs w:val="28"/>
          <w:lang w:val="uk-UA" w:eastAsia="ru-RU"/>
        </w:rPr>
        <w:t>долати внутрішні пробл</w:t>
      </w:r>
      <w:r w:rsidR="00CD724F">
        <w:rPr>
          <w:rFonts w:ascii="Times New Roman CYR" w:hAnsi="Times New Roman CYR" w:cs="Times New Roman CYR"/>
          <w:sz w:val="28"/>
          <w:szCs w:val="28"/>
          <w:lang w:val="uk-UA" w:eastAsia="ru-RU"/>
        </w:rPr>
        <w:t>еми, отримати додаткову енергію. Дитина реагуватиме на зміни у настрої матері і також стане спокійною, буде добре їсти та</w:t>
      </w:r>
      <w:r>
        <w:rPr>
          <w:rFonts w:ascii="Times New Roman CYR" w:hAnsi="Times New Roman CYR" w:cs="Times New Roman CYR"/>
          <w:sz w:val="28"/>
          <w:szCs w:val="28"/>
          <w:lang w:val="uk-UA" w:eastAsia="ru-RU"/>
        </w:rPr>
        <w:t xml:space="preserve"> спати. Для виконання цих вправ ви повинні </w:t>
      </w:r>
      <w:r w:rsidR="00CD724F">
        <w:rPr>
          <w:rFonts w:ascii="Times New Roman CYR" w:hAnsi="Times New Roman CYR" w:cs="Times New Roman CYR"/>
          <w:sz w:val="28"/>
          <w:szCs w:val="28"/>
          <w:lang w:val="uk-UA" w:eastAsia="ru-RU"/>
        </w:rPr>
        <w:t>бути на самоті</w:t>
      </w:r>
      <w:r>
        <w:rPr>
          <w:rFonts w:ascii="Times New Roman CYR" w:hAnsi="Times New Roman CYR" w:cs="Times New Roman CYR"/>
          <w:sz w:val="28"/>
          <w:szCs w:val="28"/>
          <w:lang w:val="uk-UA" w:eastAsia="ru-RU"/>
        </w:rPr>
        <w:t>. Послідовність виконання вправ:</w:t>
      </w:r>
      <w:r w:rsidR="00CD724F">
        <w:rPr>
          <w:rFonts w:ascii="Times New Roman CYR" w:hAnsi="Times New Roman CYR" w:cs="Times New Roman CYR"/>
          <w:sz w:val="28"/>
          <w:szCs w:val="28"/>
          <w:lang w:val="uk-UA" w:eastAsia="ru-RU"/>
        </w:rPr>
        <w:t xml:space="preserve"> </w:t>
      </w:r>
      <w:r>
        <w:rPr>
          <w:rFonts w:ascii="Times New Roman CYR" w:hAnsi="Times New Roman CYR" w:cs="Times New Roman CYR"/>
          <w:sz w:val="28"/>
          <w:szCs w:val="28"/>
          <w:lang w:val="uk-UA" w:eastAsia="ru-RU"/>
        </w:rPr>
        <w:t>прийміть зручне вихід</w:t>
      </w:r>
      <w:r w:rsidR="00CD724F">
        <w:rPr>
          <w:rFonts w:ascii="Times New Roman CYR" w:hAnsi="Times New Roman CYR" w:cs="Times New Roman CYR"/>
          <w:sz w:val="28"/>
          <w:szCs w:val="28"/>
          <w:lang w:val="uk-UA" w:eastAsia="ru-RU"/>
        </w:rPr>
        <w:t>не положення сидячи або лежачи. Ваше дихання має бути рівним та</w:t>
      </w:r>
      <w:r>
        <w:rPr>
          <w:rFonts w:ascii="Times New Roman CYR" w:hAnsi="Times New Roman CYR" w:cs="Times New Roman CYR"/>
          <w:sz w:val="28"/>
          <w:szCs w:val="28"/>
          <w:lang w:val="uk-UA" w:eastAsia="ru-RU"/>
        </w:rPr>
        <w:t xml:space="preserve"> спокійним. Поста</w:t>
      </w:r>
      <w:r w:rsidR="00CD724F">
        <w:rPr>
          <w:rFonts w:ascii="Times New Roman CYR" w:hAnsi="Times New Roman CYR" w:cs="Times New Roman CYR"/>
          <w:sz w:val="28"/>
          <w:szCs w:val="28"/>
          <w:lang w:val="uk-UA" w:eastAsia="ru-RU"/>
        </w:rPr>
        <w:t>райтеся зосередитися на вдихах та</w:t>
      </w:r>
      <w:r>
        <w:rPr>
          <w:rFonts w:ascii="Times New Roman CYR" w:hAnsi="Times New Roman CYR" w:cs="Times New Roman CYR"/>
          <w:sz w:val="28"/>
          <w:szCs w:val="28"/>
          <w:lang w:val="uk-UA" w:eastAsia="ru-RU"/>
        </w:rPr>
        <w:t xml:space="preserve"> видихах. Зробіть 10 глибоких вдихів. Пр</w:t>
      </w:r>
      <w:r w:rsidR="00CD724F">
        <w:rPr>
          <w:rFonts w:ascii="Times New Roman CYR" w:hAnsi="Times New Roman CYR" w:cs="Times New Roman CYR"/>
          <w:sz w:val="28"/>
          <w:szCs w:val="28"/>
          <w:lang w:val="uk-UA" w:eastAsia="ru-RU"/>
        </w:rPr>
        <w:t>и видихах подумки</w:t>
      </w:r>
      <w:r>
        <w:rPr>
          <w:rFonts w:ascii="Times New Roman CYR" w:hAnsi="Times New Roman CYR" w:cs="Times New Roman CYR"/>
          <w:sz w:val="28"/>
          <w:szCs w:val="28"/>
          <w:lang w:val="uk-UA" w:eastAsia="ru-RU"/>
        </w:rPr>
        <w:t xml:space="preserve"> скажіть собі: "Я спокійна". </w:t>
      </w:r>
      <w:r w:rsidR="00CD724F">
        <w:rPr>
          <w:rFonts w:ascii="Times New Roman CYR" w:hAnsi="Times New Roman CYR" w:cs="Times New Roman CYR"/>
          <w:sz w:val="28"/>
          <w:szCs w:val="28"/>
          <w:lang w:val="uk-UA" w:eastAsia="ru-RU"/>
        </w:rPr>
        <w:t>Починайте розслаблення з обличчя. Зосередьте всю свою увага на обличчі та</w:t>
      </w:r>
      <w:r>
        <w:rPr>
          <w:rFonts w:ascii="Times New Roman CYR" w:hAnsi="Times New Roman CYR" w:cs="Times New Roman CYR"/>
          <w:sz w:val="28"/>
          <w:szCs w:val="28"/>
          <w:lang w:val="uk-UA" w:eastAsia="ru-RU"/>
        </w:rPr>
        <w:t xml:space="preserve"> уявіть, як воно напружене. Потім візуал</w:t>
      </w:r>
      <w:r w:rsidR="00CD724F">
        <w:rPr>
          <w:rFonts w:ascii="Times New Roman CYR" w:hAnsi="Times New Roman CYR" w:cs="Times New Roman CYR"/>
          <w:sz w:val="28"/>
          <w:szCs w:val="28"/>
          <w:lang w:val="uk-UA" w:eastAsia="ru-RU"/>
        </w:rPr>
        <w:t>ьно знімайте напругу з лоба, очей і т. д</w:t>
      </w:r>
      <w:r>
        <w:rPr>
          <w:rFonts w:ascii="Times New Roman CYR" w:hAnsi="Times New Roman CYR" w:cs="Times New Roman CYR"/>
          <w:sz w:val="28"/>
          <w:szCs w:val="28"/>
          <w:lang w:val="uk-UA" w:eastAsia="ru-RU"/>
        </w:rPr>
        <w:t xml:space="preserve">. Напруга повинна "змиватися", як хвилею, і </w:t>
      </w:r>
      <w:r w:rsidR="00CD724F">
        <w:rPr>
          <w:rFonts w:ascii="Times New Roman CYR" w:hAnsi="Times New Roman CYR" w:cs="Times New Roman CYR"/>
          <w:sz w:val="28"/>
          <w:szCs w:val="28"/>
          <w:lang w:val="uk-UA" w:eastAsia="ru-RU"/>
        </w:rPr>
        <w:t>скачуватися вниз по всьому тілу. Повільно розплющте очі.</w:t>
      </w:r>
      <w:r w:rsidR="00CD724F">
        <w:rPr>
          <w:rFonts w:ascii="Times New Roman CYR" w:hAnsi="Times New Roman CYR" w:cs="Times New Roman CYR"/>
          <w:sz w:val="28"/>
          <w:szCs w:val="28"/>
          <w:lang w:val="uk-UA" w:eastAsia="ru-RU"/>
        </w:rPr>
        <w:br/>
        <w:t xml:space="preserve">Знову міцно їх заплющте та спробуйте напружити обличчя, чергуючи напругу з розслабленням. Закрийте очі та сконцентруйте увагу на шиї, </w:t>
      </w:r>
      <w:r w:rsidR="00CD724F">
        <w:rPr>
          <w:rFonts w:ascii="Times New Roman CYR" w:hAnsi="Times New Roman CYR" w:cs="Times New Roman CYR"/>
          <w:sz w:val="28"/>
          <w:szCs w:val="28"/>
          <w:lang w:val="uk-UA" w:eastAsia="ru-RU"/>
        </w:rPr>
        <w:lastRenderedPageBreak/>
        <w:t xml:space="preserve">зніміть з неї напругу, представивши його у вигляді якого-небудь образу. Поступово спускайтеся нижче, </w:t>
      </w:r>
      <w:proofErr w:type="spellStart"/>
      <w:r w:rsidR="00CD724F">
        <w:rPr>
          <w:rFonts w:ascii="Times New Roman CYR" w:hAnsi="Times New Roman CYR" w:cs="Times New Roman CYR"/>
          <w:sz w:val="28"/>
          <w:szCs w:val="28"/>
          <w:lang w:val="uk-UA" w:eastAsia="ru-RU"/>
        </w:rPr>
        <w:t>расслаблюючи</w:t>
      </w:r>
      <w:proofErr w:type="spellEnd"/>
      <w:r w:rsidR="00CD724F">
        <w:rPr>
          <w:rFonts w:ascii="Times New Roman CYR" w:hAnsi="Times New Roman CYR" w:cs="Times New Roman CYR"/>
          <w:sz w:val="28"/>
          <w:szCs w:val="28"/>
          <w:lang w:val="uk-UA" w:eastAsia="ru-RU"/>
        </w:rPr>
        <w:t xml:space="preserve"> усі ділянки тіла. У результаті ви будете повністю розслаблені.</w:t>
      </w:r>
    </w:p>
    <w:p w:rsidR="00CD724F" w:rsidRDefault="00CD724F" w:rsidP="00CD724F">
      <w:pPr>
        <w:pStyle w:val="a8"/>
        <w:spacing w:line="360" w:lineRule="auto"/>
        <w:ind w:left="720" w:firstLine="720"/>
        <w:jc w:val="both"/>
        <w:rPr>
          <w:rFonts w:ascii="Times New Roman CYR" w:hAnsi="Times New Roman CYR" w:cs="Times New Roman CYR"/>
          <w:sz w:val="28"/>
          <w:szCs w:val="28"/>
          <w:lang w:val="uk-UA" w:eastAsia="ru-RU"/>
        </w:rPr>
      </w:pPr>
      <w:r>
        <w:rPr>
          <w:rFonts w:ascii="Times New Roman CYR" w:hAnsi="Times New Roman CYR" w:cs="Times New Roman CYR"/>
          <w:sz w:val="28"/>
          <w:szCs w:val="28"/>
          <w:lang w:val="uk-UA" w:eastAsia="ru-RU"/>
        </w:rPr>
        <w:t xml:space="preserve">Наступний етап: намалюйте у своїй уяві красиві пейзажі, море, казкові замки. Ви повинні представити це у найменших подробицях. Тепер уявіть себе у середовищі ваших картинок. Дуже важливий й колір, й звук. Уявляйте собі золотисте світло, що обволікає та пронизує ваше тіло. Це цілюще світло. </w:t>
      </w:r>
      <w:r w:rsidR="006C0159">
        <w:rPr>
          <w:rFonts w:ascii="Times New Roman CYR" w:hAnsi="Times New Roman CYR" w:cs="Times New Roman CYR"/>
          <w:sz w:val="28"/>
          <w:szCs w:val="28"/>
          <w:lang w:val="uk-UA" w:eastAsia="ru-RU"/>
        </w:rPr>
        <w:t xml:space="preserve">Воно полегшить ваш стан, </w:t>
      </w:r>
      <w:proofErr w:type="spellStart"/>
      <w:r w:rsidR="006C0159">
        <w:rPr>
          <w:rFonts w:ascii="Times New Roman CYR" w:hAnsi="Times New Roman CYR" w:cs="Times New Roman CYR"/>
          <w:sz w:val="28"/>
          <w:szCs w:val="28"/>
          <w:lang w:val="uk-UA" w:eastAsia="ru-RU"/>
        </w:rPr>
        <w:t>зніме</w:t>
      </w:r>
      <w:proofErr w:type="spellEnd"/>
      <w:r>
        <w:rPr>
          <w:rFonts w:ascii="Times New Roman CYR" w:hAnsi="Times New Roman CYR" w:cs="Times New Roman CYR"/>
          <w:sz w:val="28"/>
          <w:szCs w:val="28"/>
          <w:lang w:val="uk-UA" w:eastAsia="ru-RU"/>
        </w:rPr>
        <w:t xml:space="preserve"> напругу та біль. Навчіться на</w:t>
      </w:r>
      <w:r w:rsidR="006C0159">
        <w:rPr>
          <w:rFonts w:ascii="Times New Roman CYR" w:hAnsi="Times New Roman CYR" w:cs="Times New Roman CYR"/>
          <w:sz w:val="28"/>
          <w:szCs w:val="28"/>
          <w:lang w:val="uk-UA" w:eastAsia="ru-RU"/>
        </w:rPr>
        <w:t>правляти його на самі болючі</w:t>
      </w:r>
      <w:r>
        <w:rPr>
          <w:rFonts w:ascii="Times New Roman CYR" w:hAnsi="Times New Roman CYR" w:cs="Times New Roman CYR"/>
          <w:sz w:val="28"/>
          <w:szCs w:val="28"/>
          <w:lang w:val="uk-UA" w:eastAsia="ru-RU"/>
        </w:rPr>
        <w:t xml:space="preserve"> ділянки вашого тіла.</w:t>
      </w:r>
      <w:r>
        <w:rPr>
          <w:rFonts w:ascii="Times New Roman CYR" w:hAnsi="Times New Roman CYR" w:cs="Times New Roman CYR"/>
          <w:sz w:val="28"/>
          <w:szCs w:val="28"/>
          <w:lang w:val="uk-UA" w:eastAsia="ru-RU"/>
        </w:rPr>
        <w:br/>
        <w:t>Зробіть в</w:t>
      </w:r>
      <w:r w:rsidR="006C0159">
        <w:rPr>
          <w:rFonts w:ascii="Times New Roman CYR" w:hAnsi="Times New Roman CYR" w:cs="Times New Roman CYR"/>
          <w:sz w:val="28"/>
          <w:szCs w:val="28"/>
          <w:lang w:val="uk-UA" w:eastAsia="ru-RU"/>
        </w:rPr>
        <w:t>идих, позбавившись від невеликої</w:t>
      </w:r>
      <w:r>
        <w:rPr>
          <w:rFonts w:ascii="Times New Roman CYR" w:hAnsi="Times New Roman CYR" w:cs="Times New Roman CYR"/>
          <w:sz w:val="28"/>
          <w:szCs w:val="28"/>
          <w:lang w:val="uk-UA" w:eastAsia="ru-RU"/>
        </w:rPr>
        <w:t xml:space="preserve"> частини напруги. Потім знову направляйте золоте світ</w:t>
      </w:r>
      <w:r w:rsidR="006C0159">
        <w:rPr>
          <w:rFonts w:ascii="Times New Roman CYR" w:hAnsi="Times New Roman CYR" w:cs="Times New Roman CYR"/>
          <w:sz w:val="28"/>
          <w:szCs w:val="28"/>
          <w:lang w:val="uk-UA" w:eastAsia="ru-RU"/>
        </w:rPr>
        <w:t>ло на "важкі" ділянки. Повторюйте</w:t>
      </w:r>
      <w:r>
        <w:rPr>
          <w:rFonts w:ascii="Times New Roman CYR" w:hAnsi="Times New Roman CYR" w:cs="Times New Roman CYR"/>
          <w:sz w:val="28"/>
          <w:szCs w:val="28"/>
          <w:lang w:val="uk-UA" w:eastAsia="ru-RU"/>
        </w:rPr>
        <w:t xml:space="preserve"> це кілька разів, поки не відчуєте полегшення. Постарайте</w:t>
      </w:r>
      <w:r w:rsidR="006C0159">
        <w:rPr>
          <w:rFonts w:ascii="Times New Roman CYR" w:hAnsi="Times New Roman CYR" w:cs="Times New Roman CYR"/>
          <w:sz w:val="28"/>
          <w:szCs w:val="28"/>
          <w:lang w:val="uk-UA" w:eastAsia="ru-RU"/>
        </w:rPr>
        <w:t>ся уявити, як ваш організм звільняється</w:t>
      </w:r>
      <w:r>
        <w:rPr>
          <w:rFonts w:ascii="Times New Roman CYR" w:hAnsi="Times New Roman CYR" w:cs="Times New Roman CYR"/>
          <w:sz w:val="28"/>
          <w:szCs w:val="28"/>
          <w:lang w:val="uk-UA" w:eastAsia="ru-RU"/>
        </w:rPr>
        <w:t xml:space="preserve"> від багатьох неп</w:t>
      </w:r>
      <w:r w:rsidR="006C0159">
        <w:rPr>
          <w:rFonts w:ascii="Times New Roman CYR" w:hAnsi="Times New Roman CYR" w:cs="Times New Roman CYR"/>
          <w:sz w:val="28"/>
          <w:szCs w:val="28"/>
          <w:lang w:val="uk-UA" w:eastAsia="ru-RU"/>
        </w:rPr>
        <w:t>риємних по</w:t>
      </w:r>
      <w:r>
        <w:rPr>
          <w:rFonts w:ascii="Times New Roman CYR" w:hAnsi="Times New Roman CYR" w:cs="Times New Roman CYR"/>
          <w:sz w:val="28"/>
          <w:szCs w:val="28"/>
          <w:lang w:val="uk-UA" w:eastAsia="ru-RU"/>
        </w:rPr>
        <w:t>чуттів. Ви повинні відчути легкість, майже невагомі</w:t>
      </w:r>
      <w:r w:rsidR="006C0159">
        <w:rPr>
          <w:rFonts w:ascii="Times New Roman CYR" w:hAnsi="Times New Roman CYR" w:cs="Times New Roman CYR"/>
          <w:sz w:val="28"/>
          <w:szCs w:val="28"/>
          <w:lang w:val="uk-UA" w:eastAsia="ru-RU"/>
        </w:rPr>
        <w:t xml:space="preserve">сть. Спробуйте як можна довше </w:t>
      </w:r>
      <w:r>
        <w:rPr>
          <w:rFonts w:ascii="Times New Roman CYR" w:hAnsi="Times New Roman CYR" w:cs="Times New Roman CYR"/>
          <w:sz w:val="28"/>
          <w:szCs w:val="28"/>
          <w:lang w:val="uk-UA" w:eastAsia="ru-RU"/>
        </w:rPr>
        <w:t xml:space="preserve">тримати це відчуття легкості. </w:t>
      </w:r>
      <w:r w:rsidR="006C0159">
        <w:rPr>
          <w:rFonts w:ascii="Times New Roman CYR" w:hAnsi="Times New Roman CYR" w:cs="Times New Roman CYR"/>
          <w:sz w:val="28"/>
          <w:szCs w:val="28"/>
          <w:lang w:val="uk-UA" w:eastAsia="ru-RU"/>
        </w:rPr>
        <w:t>Розплющте очі неспішно</w:t>
      </w:r>
      <w:r>
        <w:rPr>
          <w:rFonts w:ascii="Times New Roman CYR" w:hAnsi="Times New Roman CYR" w:cs="Times New Roman CYR"/>
          <w:sz w:val="28"/>
          <w:szCs w:val="28"/>
          <w:lang w:val="uk-UA" w:eastAsia="ru-RU"/>
        </w:rPr>
        <w:t>. Повністю усвідомлюючи дійсність, зробіть декілька глибоких вдихі</w:t>
      </w:r>
      <w:r w:rsidR="006C0159">
        <w:rPr>
          <w:rFonts w:ascii="Times New Roman CYR" w:hAnsi="Times New Roman CYR" w:cs="Times New Roman CYR"/>
          <w:sz w:val="28"/>
          <w:szCs w:val="28"/>
          <w:lang w:val="uk-UA" w:eastAsia="ru-RU"/>
        </w:rPr>
        <w:t>в. Пригадаєте приємні відчуття та</w:t>
      </w:r>
      <w:r>
        <w:rPr>
          <w:rFonts w:ascii="Times New Roman CYR" w:hAnsi="Times New Roman CYR" w:cs="Times New Roman CYR"/>
          <w:sz w:val="28"/>
          <w:szCs w:val="28"/>
          <w:lang w:val="uk-UA" w:eastAsia="ru-RU"/>
        </w:rPr>
        <w:t xml:space="preserve"> налаштуйтеся позитивно на сприйняття дійсності. Якщо ваш стан досить важкий, то виконуйте цю вправу частіше. Тривалість щоденних візуальних вправ - близько 20 хвилин.</w:t>
      </w:r>
    </w:p>
    <w:p w:rsidR="00BF481F" w:rsidRDefault="00BF481F" w:rsidP="00BF481F">
      <w:pPr>
        <w:pStyle w:val="a8"/>
        <w:spacing w:line="360" w:lineRule="auto"/>
        <w:ind w:left="720"/>
        <w:jc w:val="both"/>
        <w:rPr>
          <w:rFonts w:ascii="Times New Roman CYR" w:hAnsi="Times New Roman CYR" w:cs="Times New Roman CYR"/>
          <w:sz w:val="28"/>
          <w:szCs w:val="28"/>
          <w:lang w:val="uk-UA" w:eastAsia="ru-RU"/>
        </w:rPr>
      </w:pPr>
    </w:p>
    <w:p w:rsidR="00BF481F" w:rsidRPr="00297543" w:rsidRDefault="00BF481F" w:rsidP="00297543">
      <w:pPr>
        <w:autoSpaceDE w:val="0"/>
        <w:autoSpaceDN w:val="0"/>
        <w:adjustRightInd w:val="0"/>
        <w:spacing w:line="360" w:lineRule="auto"/>
        <w:ind w:left="720"/>
        <w:jc w:val="both"/>
        <w:rPr>
          <w:rFonts w:ascii="Times New Roman CYR" w:hAnsi="Times New Roman CYR" w:cs="Times New Roman CYR"/>
          <w:sz w:val="28"/>
          <w:szCs w:val="28"/>
        </w:rPr>
      </w:pPr>
    </w:p>
    <w:sectPr w:rsidR="00BF481F" w:rsidRPr="00297543">
      <w:footerReference w:type="default" r:id="rId25"/>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C54" w:rsidRDefault="00FB5C54" w:rsidP="007C6F53">
      <w:r>
        <w:separator/>
      </w:r>
    </w:p>
  </w:endnote>
  <w:endnote w:type="continuationSeparator" w:id="0">
    <w:p w:rsidR="00FB5C54" w:rsidRDefault="00FB5C54" w:rsidP="007C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ystem">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172362"/>
      <w:docPartObj>
        <w:docPartGallery w:val="Page Numbers (Bottom of Page)"/>
        <w:docPartUnique/>
      </w:docPartObj>
    </w:sdtPr>
    <w:sdtContent>
      <w:p w:rsidR="00074C1F" w:rsidRDefault="00074C1F">
        <w:pPr>
          <w:pStyle w:val="ae"/>
          <w:jc w:val="center"/>
        </w:pPr>
        <w:r>
          <w:fldChar w:fldCharType="begin"/>
        </w:r>
        <w:r>
          <w:instrText>PAGE   \* MERGEFORMAT</w:instrText>
        </w:r>
        <w:r>
          <w:fldChar w:fldCharType="separate"/>
        </w:r>
        <w:r w:rsidR="001E4F39">
          <w:rPr>
            <w:noProof/>
          </w:rPr>
          <w:t>64</w:t>
        </w:r>
        <w:r>
          <w:fldChar w:fldCharType="end"/>
        </w:r>
      </w:p>
    </w:sdtContent>
  </w:sdt>
  <w:p w:rsidR="00074C1F" w:rsidRDefault="00074C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C54" w:rsidRDefault="00FB5C54" w:rsidP="007C6F53">
      <w:r>
        <w:separator/>
      </w:r>
    </w:p>
  </w:footnote>
  <w:footnote w:type="continuationSeparator" w:id="0">
    <w:p w:rsidR="00FB5C54" w:rsidRDefault="00FB5C54" w:rsidP="007C6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5pt;height:8.3pt" o:bullet="t">
        <v:imagedata r:id="rId1" o:title="hrefIcon"/>
      </v:shape>
    </w:pict>
  </w:numPicBullet>
  <w:numPicBullet w:numPicBulletId="1">
    <w:pict>
      <v:shape id="_x0000_i1084" type="#_x0000_t75" style="width:6.65pt;height:7.75pt" o:bullet="t">
        <v:imagedata r:id="rId2" o:title="blue_bullet"/>
      </v:shape>
    </w:pict>
  </w:numPicBullet>
  <w:numPicBullet w:numPicBulletId="2">
    <w:pict>
      <v:shape id="_x0000_i1085" type="#_x0000_t75" style="width:3in;height:3in" o:bullet="t"/>
    </w:pict>
  </w:numPicBullet>
  <w:abstractNum w:abstractNumId="0">
    <w:nsid w:val="00C6699C"/>
    <w:multiLevelType w:val="hybridMultilevel"/>
    <w:tmpl w:val="8DA43774"/>
    <w:lvl w:ilvl="0" w:tplc="2CE2233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1F65C84"/>
    <w:multiLevelType w:val="hybridMultilevel"/>
    <w:tmpl w:val="9014EF6E"/>
    <w:lvl w:ilvl="0" w:tplc="2CE22332">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2">
    <w:nsid w:val="024F3D2A"/>
    <w:multiLevelType w:val="multilevel"/>
    <w:tmpl w:val="FC2CEC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2876C0"/>
    <w:multiLevelType w:val="hybridMultilevel"/>
    <w:tmpl w:val="7BA00EAA"/>
    <w:lvl w:ilvl="0" w:tplc="ED346C62">
      <w:start w:val="3"/>
      <w:numFmt w:val="bullet"/>
      <w:lvlText w:val="-"/>
      <w:lvlJc w:val="left"/>
      <w:pPr>
        <w:ind w:left="1068" w:hanging="360"/>
      </w:pPr>
      <w:rPr>
        <w:rFonts w:ascii="Times New Roman CYR" w:eastAsia="Times New Roman" w:hAnsi="Times New Roman CYR" w:cs="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4F41551"/>
    <w:multiLevelType w:val="hybridMultilevel"/>
    <w:tmpl w:val="03648892"/>
    <w:lvl w:ilvl="0" w:tplc="2CE2233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8E3792E"/>
    <w:multiLevelType w:val="hybridMultilevel"/>
    <w:tmpl w:val="55587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851EA5"/>
    <w:multiLevelType w:val="hybridMultilevel"/>
    <w:tmpl w:val="EABE442E"/>
    <w:lvl w:ilvl="0" w:tplc="2CE22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5727C"/>
    <w:multiLevelType w:val="hybridMultilevel"/>
    <w:tmpl w:val="41A49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700567"/>
    <w:multiLevelType w:val="hybridMultilevel"/>
    <w:tmpl w:val="C7B4CE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346551A6"/>
    <w:multiLevelType w:val="hybridMultilevel"/>
    <w:tmpl w:val="795C4886"/>
    <w:lvl w:ilvl="0" w:tplc="2CE2233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5A83CD9"/>
    <w:multiLevelType w:val="hybridMultilevel"/>
    <w:tmpl w:val="D80AA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434AC9"/>
    <w:multiLevelType w:val="hybridMultilevel"/>
    <w:tmpl w:val="A43637EE"/>
    <w:lvl w:ilvl="0" w:tplc="2CE2233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C4C72D7"/>
    <w:multiLevelType w:val="hybridMultilevel"/>
    <w:tmpl w:val="6AD627E0"/>
    <w:lvl w:ilvl="0" w:tplc="2CE22332">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3">
    <w:nsid w:val="3FF01256"/>
    <w:multiLevelType w:val="multilevel"/>
    <w:tmpl w:val="427E6280"/>
    <w:lvl w:ilvl="0">
      <w:start w:val="1"/>
      <w:numFmt w:val="decimal"/>
      <w:lvlText w:val="%1."/>
      <w:lvlJc w:val="left"/>
      <w:pPr>
        <w:ind w:left="720" w:hanging="360"/>
      </w:pPr>
      <w:rPr>
        <w:rFonts w:ascii="Times New Roman" w:eastAsia="Times New Roman" w:hAnsi="Times New Roman"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80C2D38"/>
    <w:multiLevelType w:val="hybridMultilevel"/>
    <w:tmpl w:val="0B5078A2"/>
    <w:lvl w:ilvl="0" w:tplc="2CE2233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3D011CD"/>
    <w:multiLevelType w:val="hybridMultilevel"/>
    <w:tmpl w:val="F0DE37DA"/>
    <w:lvl w:ilvl="0" w:tplc="2CE2233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8BF299C"/>
    <w:multiLevelType w:val="multilevel"/>
    <w:tmpl w:val="1708FFF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554575"/>
    <w:multiLevelType w:val="hybridMultilevel"/>
    <w:tmpl w:val="A37EB0EC"/>
    <w:lvl w:ilvl="0" w:tplc="FAA6375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5E08F3"/>
    <w:multiLevelType w:val="hybridMultilevel"/>
    <w:tmpl w:val="1F9C1EE8"/>
    <w:lvl w:ilvl="0" w:tplc="0419000F">
      <w:start w:val="1"/>
      <w:numFmt w:val="decimal"/>
      <w:lvlText w:val="%1."/>
      <w:lvlJc w:val="left"/>
      <w:pPr>
        <w:ind w:left="1059" w:hanging="360"/>
      </w:pPr>
      <w:rPr>
        <w:rFonts w:hint="default"/>
      </w:r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19">
    <w:nsid w:val="6E6C7DA5"/>
    <w:multiLevelType w:val="hybridMultilevel"/>
    <w:tmpl w:val="3384D292"/>
    <w:lvl w:ilvl="0" w:tplc="2CE22332">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20">
    <w:nsid w:val="71855272"/>
    <w:multiLevelType w:val="hybridMultilevel"/>
    <w:tmpl w:val="1A5A32BA"/>
    <w:lvl w:ilvl="0" w:tplc="0419000F">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8A21E92"/>
    <w:multiLevelType w:val="hybridMultilevel"/>
    <w:tmpl w:val="CDA0EEEA"/>
    <w:lvl w:ilvl="0" w:tplc="2CE2233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7AED19FA"/>
    <w:multiLevelType w:val="hybridMultilevel"/>
    <w:tmpl w:val="F0E6667E"/>
    <w:lvl w:ilvl="0" w:tplc="2CE2233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3"/>
  </w:num>
  <w:num w:numId="2">
    <w:abstractNumId w:val="20"/>
  </w:num>
  <w:num w:numId="3">
    <w:abstractNumId w:val="18"/>
  </w:num>
  <w:num w:numId="4">
    <w:abstractNumId w:val="2"/>
  </w:num>
  <w:num w:numId="5">
    <w:abstractNumId w:val="1"/>
  </w:num>
  <w:num w:numId="6">
    <w:abstractNumId w:val="19"/>
  </w:num>
  <w:num w:numId="7">
    <w:abstractNumId w:val="12"/>
  </w:num>
  <w:num w:numId="8">
    <w:abstractNumId w:val="21"/>
  </w:num>
  <w:num w:numId="9">
    <w:abstractNumId w:val="15"/>
  </w:num>
  <w:num w:numId="10">
    <w:abstractNumId w:val="14"/>
  </w:num>
  <w:num w:numId="11">
    <w:abstractNumId w:val="9"/>
  </w:num>
  <w:num w:numId="12">
    <w:abstractNumId w:val="4"/>
  </w:num>
  <w:num w:numId="13">
    <w:abstractNumId w:val="8"/>
  </w:num>
  <w:num w:numId="14">
    <w:abstractNumId w:val="22"/>
  </w:num>
  <w:num w:numId="15">
    <w:abstractNumId w:val="6"/>
  </w:num>
  <w:num w:numId="16">
    <w:abstractNumId w:val="0"/>
  </w:num>
  <w:num w:numId="17">
    <w:abstractNumId w:val="16"/>
  </w:num>
  <w:num w:numId="18">
    <w:abstractNumId w:val="17"/>
  </w:num>
  <w:num w:numId="19">
    <w:abstractNumId w:val="11"/>
  </w:num>
  <w:num w:numId="20">
    <w:abstractNumId w:val="3"/>
  </w:num>
  <w:num w:numId="21">
    <w:abstractNumId w:val="7"/>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BEB"/>
    <w:rsid w:val="00012EC4"/>
    <w:rsid w:val="00014132"/>
    <w:rsid w:val="000155C5"/>
    <w:rsid w:val="00015726"/>
    <w:rsid w:val="00026851"/>
    <w:rsid w:val="000277A0"/>
    <w:rsid w:val="00031B55"/>
    <w:rsid w:val="00031CB1"/>
    <w:rsid w:val="0004029B"/>
    <w:rsid w:val="00045322"/>
    <w:rsid w:val="00046F81"/>
    <w:rsid w:val="00056242"/>
    <w:rsid w:val="0006376C"/>
    <w:rsid w:val="00064952"/>
    <w:rsid w:val="00066C76"/>
    <w:rsid w:val="00066D45"/>
    <w:rsid w:val="00073263"/>
    <w:rsid w:val="00074C1F"/>
    <w:rsid w:val="00082177"/>
    <w:rsid w:val="00083625"/>
    <w:rsid w:val="00084E11"/>
    <w:rsid w:val="00085D83"/>
    <w:rsid w:val="0008763D"/>
    <w:rsid w:val="0009550D"/>
    <w:rsid w:val="000A018E"/>
    <w:rsid w:val="000A06FB"/>
    <w:rsid w:val="000A7233"/>
    <w:rsid w:val="000A7BAC"/>
    <w:rsid w:val="000B0941"/>
    <w:rsid w:val="000B0C32"/>
    <w:rsid w:val="000B0C9F"/>
    <w:rsid w:val="000B198D"/>
    <w:rsid w:val="000C287F"/>
    <w:rsid w:val="000C3AC8"/>
    <w:rsid w:val="000C4600"/>
    <w:rsid w:val="000C57D5"/>
    <w:rsid w:val="000C7EF3"/>
    <w:rsid w:val="000D1180"/>
    <w:rsid w:val="000D22DA"/>
    <w:rsid w:val="000D6CC6"/>
    <w:rsid w:val="000E1094"/>
    <w:rsid w:val="000E2E44"/>
    <w:rsid w:val="001008BE"/>
    <w:rsid w:val="001025A7"/>
    <w:rsid w:val="0010443D"/>
    <w:rsid w:val="00123BA9"/>
    <w:rsid w:val="0012410C"/>
    <w:rsid w:val="00132AD4"/>
    <w:rsid w:val="001342BE"/>
    <w:rsid w:val="0013552A"/>
    <w:rsid w:val="001420A9"/>
    <w:rsid w:val="00154AEF"/>
    <w:rsid w:val="00154F3E"/>
    <w:rsid w:val="001635E7"/>
    <w:rsid w:val="00165C14"/>
    <w:rsid w:val="00172010"/>
    <w:rsid w:val="001751FD"/>
    <w:rsid w:val="00185F09"/>
    <w:rsid w:val="001979EA"/>
    <w:rsid w:val="001A0C54"/>
    <w:rsid w:val="001A5414"/>
    <w:rsid w:val="001A685C"/>
    <w:rsid w:val="001A71F1"/>
    <w:rsid w:val="001A7FA6"/>
    <w:rsid w:val="001C39B4"/>
    <w:rsid w:val="001D0088"/>
    <w:rsid w:val="001D3182"/>
    <w:rsid w:val="001D4944"/>
    <w:rsid w:val="001E4F39"/>
    <w:rsid w:val="001F3DF1"/>
    <w:rsid w:val="00200819"/>
    <w:rsid w:val="00201EA5"/>
    <w:rsid w:val="00215DB9"/>
    <w:rsid w:val="00221317"/>
    <w:rsid w:val="0022231A"/>
    <w:rsid w:val="00222993"/>
    <w:rsid w:val="00222D12"/>
    <w:rsid w:val="00224B90"/>
    <w:rsid w:val="002327EA"/>
    <w:rsid w:val="00234507"/>
    <w:rsid w:val="00244167"/>
    <w:rsid w:val="002453AF"/>
    <w:rsid w:val="0025542D"/>
    <w:rsid w:val="002657EC"/>
    <w:rsid w:val="00265E8E"/>
    <w:rsid w:val="00285EB5"/>
    <w:rsid w:val="00297543"/>
    <w:rsid w:val="002A248E"/>
    <w:rsid w:val="002A2C83"/>
    <w:rsid w:val="002B5A5A"/>
    <w:rsid w:val="002C0147"/>
    <w:rsid w:val="002C7444"/>
    <w:rsid w:val="002D1B2D"/>
    <w:rsid w:val="002E2EA5"/>
    <w:rsid w:val="002E3504"/>
    <w:rsid w:val="002F3A7A"/>
    <w:rsid w:val="002F6522"/>
    <w:rsid w:val="002F6ED4"/>
    <w:rsid w:val="00306DA0"/>
    <w:rsid w:val="00311DA9"/>
    <w:rsid w:val="003202BE"/>
    <w:rsid w:val="00321772"/>
    <w:rsid w:val="003223E2"/>
    <w:rsid w:val="00323A20"/>
    <w:rsid w:val="003274C7"/>
    <w:rsid w:val="003420E3"/>
    <w:rsid w:val="003501B2"/>
    <w:rsid w:val="00360538"/>
    <w:rsid w:val="003675D9"/>
    <w:rsid w:val="003734CF"/>
    <w:rsid w:val="00373EED"/>
    <w:rsid w:val="00380EDA"/>
    <w:rsid w:val="00391C80"/>
    <w:rsid w:val="003A18D8"/>
    <w:rsid w:val="003A1E98"/>
    <w:rsid w:val="003A407E"/>
    <w:rsid w:val="003B06A9"/>
    <w:rsid w:val="003B200D"/>
    <w:rsid w:val="003B2ACA"/>
    <w:rsid w:val="003B2F8B"/>
    <w:rsid w:val="003B664C"/>
    <w:rsid w:val="003D0587"/>
    <w:rsid w:val="003D1027"/>
    <w:rsid w:val="003E32C8"/>
    <w:rsid w:val="003E62DD"/>
    <w:rsid w:val="003F2E7F"/>
    <w:rsid w:val="003F5209"/>
    <w:rsid w:val="00403FA2"/>
    <w:rsid w:val="00412BF6"/>
    <w:rsid w:val="00416E51"/>
    <w:rsid w:val="0041751F"/>
    <w:rsid w:val="004176D4"/>
    <w:rsid w:val="0042639E"/>
    <w:rsid w:val="00427DAC"/>
    <w:rsid w:val="00434781"/>
    <w:rsid w:val="0044715C"/>
    <w:rsid w:val="00450E51"/>
    <w:rsid w:val="0045384F"/>
    <w:rsid w:val="004554C0"/>
    <w:rsid w:val="00460438"/>
    <w:rsid w:val="0046409E"/>
    <w:rsid w:val="004748F7"/>
    <w:rsid w:val="00474D06"/>
    <w:rsid w:val="00481C00"/>
    <w:rsid w:val="00482F8E"/>
    <w:rsid w:val="00493CC9"/>
    <w:rsid w:val="00496C51"/>
    <w:rsid w:val="00497438"/>
    <w:rsid w:val="004A2F08"/>
    <w:rsid w:val="004B2683"/>
    <w:rsid w:val="004B4239"/>
    <w:rsid w:val="004C7186"/>
    <w:rsid w:val="004C72B3"/>
    <w:rsid w:val="004D1DC8"/>
    <w:rsid w:val="004D4DD8"/>
    <w:rsid w:val="004E0D87"/>
    <w:rsid w:val="004E75E8"/>
    <w:rsid w:val="004F5785"/>
    <w:rsid w:val="004F72C2"/>
    <w:rsid w:val="00520E38"/>
    <w:rsid w:val="005234D7"/>
    <w:rsid w:val="005402E8"/>
    <w:rsid w:val="00555E76"/>
    <w:rsid w:val="0056166A"/>
    <w:rsid w:val="0058735C"/>
    <w:rsid w:val="0059081B"/>
    <w:rsid w:val="00595A2F"/>
    <w:rsid w:val="00595A8E"/>
    <w:rsid w:val="005A4AA7"/>
    <w:rsid w:val="005A5D8B"/>
    <w:rsid w:val="005A6B4A"/>
    <w:rsid w:val="005B02BE"/>
    <w:rsid w:val="005B2812"/>
    <w:rsid w:val="005B43F3"/>
    <w:rsid w:val="005B531D"/>
    <w:rsid w:val="005B5B8E"/>
    <w:rsid w:val="005B61DB"/>
    <w:rsid w:val="005C17BE"/>
    <w:rsid w:val="005D45DA"/>
    <w:rsid w:val="005D6735"/>
    <w:rsid w:val="005E15AF"/>
    <w:rsid w:val="005E21A7"/>
    <w:rsid w:val="005E2571"/>
    <w:rsid w:val="005E281F"/>
    <w:rsid w:val="005E6BE2"/>
    <w:rsid w:val="005F7F24"/>
    <w:rsid w:val="006003B8"/>
    <w:rsid w:val="006006D5"/>
    <w:rsid w:val="00606BE6"/>
    <w:rsid w:val="0061189B"/>
    <w:rsid w:val="00617E28"/>
    <w:rsid w:val="0062133F"/>
    <w:rsid w:val="00621916"/>
    <w:rsid w:val="006466F4"/>
    <w:rsid w:val="00650429"/>
    <w:rsid w:val="00651411"/>
    <w:rsid w:val="006705D5"/>
    <w:rsid w:val="00670D84"/>
    <w:rsid w:val="00671C00"/>
    <w:rsid w:val="0067400C"/>
    <w:rsid w:val="006803A4"/>
    <w:rsid w:val="00682CBB"/>
    <w:rsid w:val="00687A5A"/>
    <w:rsid w:val="006A184F"/>
    <w:rsid w:val="006A68B4"/>
    <w:rsid w:val="006C0159"/>
    <w:rsid w:val="006C2F77"/>
    <w:rsid w:val="006F46FF"/>
    <w:rsid w:val="00700A8A"/>
    <w:rsid w:val="00703807"/>
    <w:rsid w:val="007047E2"/>
    <w:rsid w:val="00710C30"/>
    <w:rsid w:val="00715C7F"/>
    <w:rsid w:val="00721FD8"/>
    <w:rsid w:val="00727B77"/>
    <w:rsid w:val="00730264"/>
    <w:rsid w:val="00731ED5"/>
    <w:rsid w:val="00737CE1"/>
    <w:rsid w:val="0074032F"/>
    <w:rsid w:val="0076365B"/>
    <w:rsid w:val="0076704A"/>
    <w:rsid w:val="00780551"/>
    <w:rsid w:val="00784A66"/>
    <w:rsid w:val="0078677B"/>
    <w:rsid w:val="007904DF"/>
    <w:rsid w:val="00796EA3"/>
    <w:rsid w:val="007A29EF"/>
    <w:rsid w:val="007A30B7"/>
    <w:rsid w:val="007B6081"/>
    <w:rsid w:val="007B7F74"/>
    <w:rsid w:val="007C680E"/>
    <w:rsid w:val="007C6F53"/>
    <w:rsid w:val="007C7432"/>
    <w:rsid w:val="007D2149"/>
    <w:rsid w:val="007E216F"/>
    <w:rsid w:val="007F01CB"/>
    <w:rsid w:val="007F69C3"/>
    <w:rsid w:val="008009F6"/>
    <w:rsid w:val="008167B0"/>
    <w:rsid w:val="0081689D"/>
    <w:rsid w:val="00825C3A"/>
    <w:rsid w:val="00826097"/>
    <w:rsid w:val="00850027"/>
    <w:rsid w:val="008656D3"/>
    <w:rsid w:val="008720FE"/>
    <w:rsid w:val="008743A7"/>
    <w:rsid w:val="00874E61"/>
    <w:rsid w:val="008807BC"/>
    <w:rsid w:val="00884257"/>
    <w:rsid w:val="00891B79"/>
    <w:rsid w:val="00896B74"/>
    <w:rsid w:val="008B1C68"/>
    <w:rsid w:val="008C07A0"/>
    <w:rsid w:val="008C19A3"/>
    <w:rsid w:val="008D1487"/>
    <w:rsid w:val="008D3D34"/>
    <w:rsid w:val="008D7E63"/>
    <w:rsid w:val="008E75CC"/>
    <w:rsid w:val="008F528B"/>
    <w:rsid w:val="00903AB5"/>
    <w:rsid w:val="009057E4"/>
    <w:rsid w:val="00905E92"/>
    <w:rsid w:val="00912377"/>
    <w:rsid w:val="0091755B"/>
    <w:rsid w:val="00920834"/>
    <w:rsid w:val="009226F3"/>
    <w:rsid w:val="0092335F"/>
    <w:rsid w:val="009300CB"/>
    <w:rsid w:val="00936DEE"/>
    <w:rsid w:val="0095125B"/>
    <w:rsid w:val="00962B32"/>
    <w:rsid w:val="0097001C"/>
    <w:rsid w:val="0097089F"/>
    <w:rsid w:val="00970D5D"/>
    <w:rsid w:val="00976F57"/>
    <w:rsid w:val="00977BF4"/>
    <w:rsid w:val="00980B55"/>
    <w:rsid w:val="00985BE1"/>
    <w:rsid w:val="009A23A4"/>
    <w:rsid w:val="009A52CB"/>
    <w:rsid w:val="009B0416"/>
    <w:rsid w:val="009B0832"/>
    <w:rsid w:val="009B52BE"/>
    <w:rsid w:val="009C1D94"/>
    <w:rsid w:val="009C256A"/>
    <w:rsid w:val="009F3B96"/>
    <w:rsid w:val="009F47CB"/>
    <w:rsid w:val="009F637C"/>
    <w:rsid w:val="009F7AD7"/>
    <w:rsid w:val="00A135F0"/>
    <w:rsid w:val="00A14610"/>
    <w:rsid w:val="00A24E2E"/>
    <w:rsid w:val="00A3069D"/>
    <w:rsid w:val="00A33F48"/>
    <w:rsid w:val="00A42094"/>
    <w:rsid w:val="00A46D65"/>
    <w:rsid w:val="00A51097"/>
    <w:rsid w:val="00A62949"/>
    <w:rsid w:val="00A711E8"/>
    <w:rsid w:val="00A74A5A"/>
    <w:rsid w:val="00A76A84"/>
    <w:rsid w:val="00A84E26"/>
    <w:rsid w:val="00A8693A"/>
    <w:rsid w:val="00AA0FF9"/>
    <w:rsid w:val="00AA5373"/>
    <w:rsid w:val="00AA61DB"/>
    <w:rsid w:val="00AB46C0"/>
    <w:rsid w:val="00AB4BC6"/>
    <w:rsid w:val="00AB7A0F"/>
    <w:rsid w:val="00AC305E"/>
    <w:rsid w:val="00AC6CD6"/>
    <w:rsid w:val="00AC6D48"/>
    <w:rsid w:val="00AD5D75"/>
    <w:rsid w:val="00AD6534"/>
    <w:rsid w:val="00AE4EC3"/>
    <w:rsid w:val="00AF1148"/>
    <w:rsid w:val="00AF5779"/>
    <w:rsid w:val="00AF72AA"/>
    <w:rsid w:val="00AF79FD"/>
    <w:rsid w:val="00B02C80"/>
    <w:rsid w:val="00B04CE0"/>
    <w:rsid w:val="00B0622C"/>
    <w:rsid w:val="00B1067E"/>
    <w:rsid w:val="00B10EAB"/>
    <w:rsid w:val="00B21868"/>
    <w:rsid w:val="00B26BA6"/>
    <w:rsid w:val="00B32A07"/>
    <w:rsid w:val="00B353D2"/>
    <w:rsid w:val="00B356E0"/>
    <w:rsid w:val="00B3580F"/>
    <w:rsid w:val="00B377A2"/>
    <w:rsid w:val="00B46A98"/>
    <w:rsid w:val="00B46CB3"/>
    <w:rsid w:val="00B54358"/>
    <w:rsid w:val="00B55EA0"/>
    <w:rsid w:val="00B55FC5"/>
    <w:rsid w:val="00B56393"/>
    <w:rsid w:val="00B709A8"/>
    <w:rsid w:val="00B7152A"/>
    <w:rsid w:val="00B77353"/>
    <w:rsid w:val="00B80D92"/>
    <w:rsid w:val="00B82DC3"/>
    <w:rsid w:val="00B85EFD"/>
    <w:rsid w:val="00B92A0B"/>
    <w:rsid w:val="00B938E6"/>
    <w:rsid w:val="00BB7203"/>
    <w:rsid w:val="00BC6E3C"/>
    <w:rsid w:val="00BD19F4"/>
    <w:rsid w:val="00BD1FF4"/>
    <w:rsid w:val="00BE02CE"/>
    <w:rsid w:val="00BE04BB"/>
    <w:rsid w:val="00BE6AEB"/>
    <w:rsid w:val="00BF3F0B"/>
    <w:rsid w:val="00BF481F"/>
    <w:rsid w:val="00BF62B9"/>
    <w:rsid w:val="00C00C95"/>
    <w:rsid w:val="00C0408E"/>
    <w:rsid w:val="00C0451A"/>
    <w:rsid w:val="00C154D1"/>
    <w:rsid w:val="00C30E5A"/>
    <w:rsid w:val="00C32C02"/>
    <w:rsid w:val="00C37A13"/>
    <w:rsid w:val="00C44E59"/>
    <w:rsid w:val="00C57417"/>
    <w:rsid w:val="00C577D2"/>
    <w:rsid w:val="00C61806"/>
    <w:rsid w:val="00C64B61"/>
    <w:rsid w:val="00C73695"/>
    <w:rsid w:val="00C76336"/>
    <w:rsid w:val="00C81648"/>
    <w:rsid w:val="00C8748F"/>
    <w:rsid w:val="00CA6C07"/>
    <w:rsid w:val="00CA6CDA"/>
    <w:rsid w:val="00CB257A"/>
    <w:rsid w:val="00CB6783"/>
    <w:rsid w:val="00CB6FA9"/>
    <w:rsid w:val="00CC2E62"/>
    <w:rsid w:val="00CC7581"/>
    <w:rsid w:val="00CD0DB6"/>
    <w:rsid w:val="00CD3270"/>
    <w:rsid w:val="00CD3952"/>
    <w:rsid w:val="00CD724F"/>
    <w:rsid w:val="00CF097B"/>
    <w:rsid w:val="00D004CF"/>
    <w:rsid w:val="00D12692"/>
    <w:rsid w:val="00D159E2"/>
    <w:rsid w:val="00D15C34"/>
    <w:rsid w:val="00D272E0"/>
    <w:rsid w:val="00D40E3C"/>
    <w:rsid w:val="00D43AB9"/>
    <w:rsid w:val="00D44BF8"/>
    <w:rsid w:val="00D44F09"/>
    <w:rsid w:val="00D45531"/>
    <w:rsid w:val="00D503F8"/>
    <w:rsid w:val="00D574A1"/>
    <w:rsid w:val="00D60574"/>
    <w:rsid w:val="00D63E8B"/>
    <w:rsid w:val="00D72626"/>
    <w:rsid w:val="00D735A0"/>
    <w:rsid w:val="00D767E4"/>
    <w:rsid w:val="00D80C85"/>
    <w:rsid w:val="00D8107F"/>
    <w:rsid w:val="00D848CA"/>
    <w:rsid w:val="00D9559E"/>
    <w:rsid w:val="00DA539A"/>
    <w:rsid w:val="00DB1449"/>
    <w:rsid w:val="00DD2F9F"/>
    <w:rsid w:val="00DD5BEB"/>
    <w:rsid w:val="00DE16B8"/>
    <w:rsid w:val="00DE39B8"/>
    <w:rsid w:val="00DF0B13"/>
    <w:rsid w:val="00E06E37"/>
    <w:rsid w:val="00E15C81"/>
    <w:rsid w:val="00E22C8F"/>
    <w:rsid w:val="00E32E83"/>
    <w:rsid w:val="00E37D88"/>
    <w:rsid w:val="00E403F7"/>
    <w:rsid w:val="00E42A88"/>
    <w:rsid w:val="00E45B13"/>
    <w:rsid w:val="00E608AB"/>
    <w:rsid w:val="00E66C48"/>
    <w:rsid w:val="00E7005D"/>
    <w:rsid w:val="00E73E93"/>
    <w:rsid w:val="00E9220B"/>
    <w:rsid w:val="00E93AB8"/>
    <w:rsid w:val="00E97767"/>
    <w:rsid w:val="00EA288E"/>
    <w:rsid w:val="00EA5EFB"/>
    <w:rsid w:val="00EA6A68"/>
    <w:rsid w:val="00EC0BA2"/>
    <w:rsid w:val="00ED3E75"/>
    <w:rsid w:val="00EE0CB3"/>
    <w:rsid w:val="00EE2E28"/>
    <w:rsid w:val="00EE3C50"/>
    <w:rsid w:val="00EE67C4"/>
    <w:rsid w:val="00EF69B7"/>
    <w:rsid w:val="00F00034"/>
    <w:rsid w:val="00F0269C"/>
    <w:rsid w:val="00F04E69"/>
    <w:rsid w:val="00F0507C"/>
    <w:rsid w:val="00F1224B"/>
    <w:rsid w:val="00F14F62"/>
    <w:rsid w:val="00F3087A"/>
    <w:rsid w:val="00F30C6F"/>
    <w:rsid w:val="00F366FD"/>
    <w:rsid w:val="00F367F5"/>
    <w:rsid w:val="00F40AAE"/>
    <w:rsid w:val="00F46974"/>
    <w:rsid w:val="00F52767"/>
    <w:rsid w:val="00F54F37"/>
    <w:rsid w:val="00F552BE"/>
    <w:rsid w:val="00F553DE"/>
    <w:rsid w:val="00F658AA"/>
    <w:rsid w:val="00F760C0"/>
    <w:rsid w:val="00F90CDB"/>
    <w:rsid w:val="00F91387"/>
    <w:rsid w:val="00F94A49"/>
    <w:rsid w:val="00FA10EC"/>
    <w:rsid w:val="00FA125F"/>
    <w:rsid w:val="00FA6000"/>
    <w:rsid w:val="00FB5C54"/>
    <w:rsid w:val="00FC05C0"/>
    <w:rsid w:val="00FC1292"/>
    <w:rsid w:val="00FC16DA"/>
    <w:rsid w:val="00FC2955"/>
    <w:rsid w:val="00FD2568"/>
    <w:rsid w:val="00FD7237"/>
    <w:rsid w:val="00FE05D7"/>
    <w:rsid w:val="00FE1578"/>
    <w:rsid w:val="00FF25BD"/>
    <w:rsid w:val="00FF386C"/>
    <w:rsid w:val="00FF4042"/>
    <w:rsid w:val="00FF6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240" w:after="60"/>
      <w:outlineLvl w:val="0"/>
    </w:pPr>
    <w:rPr>
      <w:rFonts w:ascii="Cambria" w:eastAsia="Cambria" w:hAnsi="Cambria" w:cs="Cambria"/>
      <w:b/>
      <w:sz w:val="32"/>
      <w:szCs w:val="32"/>
    </w:rPr>
  </w:style>
  <w:style w:type="paragraph" w:styleId="2">
    <w:name w:val="heading 2"/>
    <w:basedOn w:val="a"/>
    <w:next w:val="a"/>
    <w:pPr>
      <w:keepNext/>
      <w:spacing w:before="240" w:after="60"/>
      <w:outlineLvl w:val="1"/>
    </w:pPr>
    <w:rPr>
      <w:rFonts w:ascii="Arial" w:eastAsia="Arial" w:hAnsi="Arial" w:cs="Arial"/>
      <w:b/>
      <w:i/>
      <w:sz w:val="28"/>
      <w:szCs w:val="28"/>
    </w:rPr>
  </w:style>
  <w:style w:type="paragraph" w:styleId="3">
    <w:name w:val="heading 3"/>
    <w:basedOn w:val="a"/>
    <w:next w:val="a"/>
    <w:pPr>
      <w:keepNext/>
      <w:spacing w:before="240" w:after="60"/>
      <w:outlineLvl w:val="2"/>
    </w:pPr>
    <w:rPr>
      <w:rFonts w:ascii="Arial" w:eastAsia="Arial" w:hAnsi="Arial" w:cs="Arial"/>
      <w:b/>
      <w:sz w:val="26"/>
      <w:szCs w:val="26"/>
    </w:rPr>
  </w:style>
  <w:style w:type="paragraph" w:styleId="4">
    <w:name w:val="heading 4"/>
    <w:basedOn w:val="a"/>
    <w:next w:val="a"/>
    <w:pPr>
      <w:keepNext/>
      <w:tabs>
        <w:tab w:val="left" w:pos="3402"/>
      </w:tabs>
      <w:jc w:val="both"/>
      <w:outlineLvl w:val="3"/>
    </w:pPr>
    <w:rPr>
      <w:sz w:val="28"/>
      <w:szCs w:val="28"/>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hd w:val="clear" w:color="auto" w:fill="FFFFFF"/>
      <w:spacing w:line="360" w:lineRule="auto"/>
      <w:jc w:val="center"/>
    </w:pPr>
    <w:rPr>
      <w:b/>
      <w:color w:val="008000"/>
      <w:sz w:val="32"/>
      <w:szCs w:val="3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a8">
    <w:name w:val="No Spacing"/>
    <w:uiPriority w:val="1"/>
    <w:qFormat/>
    <w:rsid w:val="00B02C80"/>
    <w:rPr>
      <w:rFonts w:ascii="Calibri" w:eastAsia="Calibri" w:hAnsi="Calibri"/>
      <w:sz w:val="22"/>
      <w:szCs w:val="22"/>
      <w:lang w:val="ru-RU" w:eastAsia="en-US"/>
    </w:rPr>
  </w:style>
  <w:style w:type="character" w:styleId="a9">
    <w:name w:val="Hyperlink"/>
    <w:basedOn w:val="a0"/>
    <w:uiPriority w:val="99"/>
    <w:semiHidden/>
    <w:unhideWhenUsed/>
    <w:rsid w:val="008C19A3"/>
    <w:rPr>
      <w:color w:val="0000FF"/>
      <w:u w:val="single"/>
    </w:rPr>
  </w:style>
  <w:style w:type="paragraph" w:styleId="aa">
    <w:name w:val="List Paragraph"/>
    <w:basedOn w:val="a"/>
    <w:uiPriority w:val="34"/>
    <w:qFormat/>
    <w:rsid w:val="00F0269C"/>
    <w:pPr>
      <w:spacing w:after="200" w:line="276" w:lineRule="auto"/>
      <w:ind w:left="720"/>
      <w:contextualSpacing/>
    </w:pPr>
    <w:rPr>
      <w:rFonts w:ascii="Calibri" w:eastAsia="Calibri" w:hAnsi="Calibri"/>
      <w:sz w:val="22"/>
      <w:szCs w:val="22"/>
      <w:lang w:val="ru-RU" w:eastAsia="en-US"/>
    </w:rPr>
  </w:style>
  <w:style w:type="paragraph" w:styleId="ab">
    <w:name w:val="Body Text Indent"/>
    <w:basedOn w:val="a"/>
    <w:link w:val="ac"/>
    <w:uiPriority w:val="99"/>
    <w:unhideWhenUsed/>
    <w:rsid w:val="006C2F77"/>
    <w:pPr>
      <w:spacing w:after="120" w:line="276" w:lineRule="auto"/>
      <w:ind w:left="283"/>
    </w:pPr>
    <w:rPr>
      <w:rFonts w:ascii="Calibri" w:eastAsia="Calibri" w:hAnsi="Calibri"/>
      <w:sz w:val="22"/>
      <w:szCs w:val="22"/>
      <w:lang w:val="ru-RU" w:eastAsia="en-US"/>
    </w:rPr>
  </w:style>
  <w:style w:type="character" w:customStyle="1" w:styleId="ac">
    <w:name w:val="Основной текст с отступом Знак"/>
    <w:basedOn w:val="a0"/>
    <w:link w:val="ab"/>
    <w:uiPriority w:val="99"/>
    <w:rsid w:val="006C2F77"/>
    <w:rPr>
      <w:rFonts w:ascii="Calibri" w:eastAsia="Calibri" w:hAnsi="Calibri"/>
      <w:sz w:val="22"/>
      <w:szCs w:val="22"/>
      <w:lang w:val="ru-RU" w:eastAsia="en-US"/>
    </w:rPr>
  </w:style>
  <w:style w:type="paragraph" w:styleId="ad">
    <w:name w:val="Normal (Web)"/>
    <w:basedOn w:val="a"/>
    <w:uiPriority w:val="99"/>
    <w:rsid w:val="00D60574"/>
    <w:pPr>
      <w:spacing w:before="100" w:beforeAutospacing="1" w:after="100" w:afterAutospacing="1"/>
    </w:pPr>
    <w:rPr>
      <w:lang w:val="ru-RU"/>
    </w:rPr>
  </w:style>
  <w:style w:type="paragraph" w:styleId="ae">
    <w:name w:val="footer"/>
    <w:basedOn w:val="a"/>
    <w:link w:val="af"/>
    <w:uiPriority w:val="99"/>
    <w:unhideWhenUsed/>
    <w:rsid w:val="007D2149"/>
    <w:pPr>
      <w:tabs>
        <w:tab w:val="center" w:pos="4680"/>
        <w:tab w:val="right" w:pos="9360"/>
      </w:tabs>
    </w:pPr>
    <w:rPr>
      <w:rFonts w:asciiTheme="minorHAnsi" w:eastAsiaTheme="minorEastAsia" w:hAnsiTheme="minorHAnsi"/>
      <w:sz w:val="22"/>
      <w:szCs w:val="22"/>
      <w:lang w:val="ru-RU"/>
    </w:rPr>
  </w:style>
  <w:style w:type="character" w:customStyle="1" w:styleId="af">
    <w:name w:val="Нижний колонтитул Знак"/>
    <w:basedOn w:val="a0"/>
    <w:link w:val="ae"/>
    <w:uiPriority w:val="99"/>
    <w:rsid w:val="007D2149"/>
    <w:rPr>
      <w:rFonts w:asciiTheme="minorHAnsi" w:eastAsiaTheme="minorEastAsia" w:hAnsiTheme="minorHAns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240" w:after="60"/>
      <w:outlineLvl w:val="0"/>
    </w:pPr>
    <w:rPr>
      <w:rFonts w:ascii="Cambria" w:eastAsia="Cambria" w:hAnsi="Cambria" w:cs="Cambria"/>
      <w:b/>
      <w:sz w:val="32"/>
      <w:szCs w:val="32"/>
    </w:rPr>
  </w:style>
  <w:style w:type="paragraph" w:styleId="2">
    <w:name w:val="heading 2"/>
    <w:basedOn w:val="a"/>
    <w:next w:val="a"/>
    <w:pPr>
      <w:keepNext/>
      <w:spacing w:before="240" w:after="60"/>
      <w:outlineLvl w:val="1"/>
    </w:pPr>
    <w:rPr>
      <w:rFonts w:ascii="Arial" w:eastAsia="Arial" w:hAnsi="Arial" w:cs="Arial"/>
      <w:b/>
      <w:i/>
      <w:sz w:val="28"/>
      <w:szCs w:val="28"/>
    </w:rPr>
  </w:style>
  <w:style w:type="paragraph" w:styleId="3">
    <w:name w:val="heading 3"/>
    <w:basedOn w:val="a"/>
    <w:next w:val="a"/>
    <w:pPr>
      <w:keepNext/>
      <w:spacing w:before="240" w:after="60"/>
      <w:outlineLvl w:val="2"/>
    </w:pPr>
    <w:rPr>
      <w:rFonts w:ascii="Arial" w:eastAsia="Arial" w:hAnsi="Arial" w:cs="Arial"/>
      <w:b/>
      <w:sz w:val="26"/>
      <w:szCs w:val="26"/>
    </w:rPr>
  </w:style>
  <w:style w:type="paragraph" w:styleId="4">
    <w:name w:val="heading 4"/>
    <w:basedOn w:val="a"/>
    <w:next w:val="a"/>
    <w:pPr>
      <w:keepNext/>
      <w:tabs>
        <w:tab w:val="left" w:pos="3402"/>
      </w:tabs>
      <w:jc w:val="both"/>
      <w:outlineLvl w:val="3"/>
    </w:pPr>
    <w:rPr>
      <w:sz w:val="28"/>
      <w:szCs w:val="28"/>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hd w:val="clear" w:color="auto" w:fill="FFFFFF"/>
      <w:spacing w:line="360" w:lineRule="auto"/>
      <w:jc w:val="center"/>
    </w:pPr>
    <w:rPr>
      <w:b/>
      <w:color w:val="008000"/>
      <w:sz w:val="32"/>
      <w:szCs w:val="3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a8">
    <w:name w:val="No Spacing"/>
    <w:uiPriority w:val="1"/>
    <w:qFormat/>
    <w:rsid w:val="00B02C80"/>
    <w:rPr>
      <w:rFonts w:ascii="Calibri" w:eastAsia="Calibri" w:hAnsi="Calibri"/>
      <w:sz w:val="22"/>
      <w:szCs w:val="22"/>
      <w:lang w:val="ru-RU" w:eastAsia="en-US"/>
    </w:rPr>
  </w:style>
  <w:style w:type="character" w:styleId="a9">
    <w:name w:val="Hyperlink"/>
    <w:basedOn w:val="a0"/>
    <w:uiPriority w:val="99"/>
    <w:semiHidden/>
    <w:unhideWhenUsed/>
    <w:rsid w:val="008C19A3"/>
    <w:rPr>
      <w:color w:val="0000FF"/>
      <w:u w:val="single"/>
    </w:rPr>
  </w:style>
  <w:style w:type="paragraph" w:styleId="aa">
    <w:name w:val="List Paragraph"/>
    <w:basedOn w:val="a"/>
    <w:uiPriority w:val="34"/>
    <w:qFormat/>
    <w:rsid w:val="00F0269C"/>
    <w:pPr>
      <w:spacing w:after="200" w:line="276" w:lineRule="auto"/>
      <w:ind w:left="720"/>
      <w:contextualSpacing/>
    </w:pPr>
    <w:rPr>
      <w:rFonts w:ascii="Calibri" w:eastAsia="Calibri" w:hAnsi="Calibri"/>
      <w:sz w:val="22"/>
      <w:szCs w:val="22"/>
      <w:lang w:val="ru-RU" w:eastAsia="en-US"/>
    </w:rPr>
  </w:style>
  <w:style w:type="paragraph" w:styleId="ab">
    <w:name w:val="Body Text Indent"/>
    <w:basedOn w:val="a"/>
    <w:link w:val="ac"/>
    <w:uiPriority w:val="99"/>
    <w:unhideWhenUsed/>
    <w:rsid w:val="006C2F77"/>
    <w:pPr>
      <w:spacing w:after="120" w:line="276" w:lineRule="auto"/>
      <w:ind w:left="283"/>
    </w:pPr>
    <w:rPr>
      <w:rFonts w:ascii="Calibri" w:eastAsia="Calibri" w:hAnsi="Calibri"/>
      <w:sz w:val="22"/>
      <w:szCs w:val="22"/>
      <w:lang w:val="ru-RU" w:eastAsia="en-US"/>
    </w:rPr>
  </w:style>
  <w:style w:type="character" w:customStyle="1" w:styleId="ac">
    <w:name w:val="Основной текст с отступом Знак"/>
    <w:basedOn w:val="a0"/>
    <w:link w:val="ab"/>
    <w:uiPriority w:val="99"/>
    <w:rsid w:val="006C2F77"/>
    <w:rPr>
      <w:rFonts w:ascii="Calibri" w:eastAsia="Calibri" w:hAnsi="Calibri"/>
      <w:sz w:val="22"/>
      <w:szCs w:val="22"/>
      <w:lang w:val="ru-RU" w:eastAsia="en-US"/>
    </w:rPr>
  </w:style>
  <w:style w:type="paragraph" w:styleId="ad">
    <w:name w:val="Normal (Web)"/>
    <w:basedOn w:val="a"/>
    <w:uiPriority w:val="99"/>
    <w:rsid w:val="00D60574"/>
    <w:pPr>
      <w:spacing w:before="100" w:beforeAutospacing="1" w:after="100" w:afterAutospacing="1"/>
    </w:pPr>
    <w:rPr>
      <w:lang w:val="ru-RU"/>
    </w:rPr>
  </w:style>
  <w:style w:type="paragraph" w:styleId="ae">
    <w:name w:val="footer"/>
    <w:basedOn w:val="a"/>
    <w:link w:val="af"/>
    <w:uiPriority w:val="99"/>
    <w:unhideWhenUsed/>
    <w:rsid w:val="007D2149"/>
    <w:pPr>
      <w:tabs>
        <w:tab w:val="center" w:pos="4680"/>
        <w:tab w:val="right" w:pos="9360"/>
      </w:tabs>
    </w:pPr>
    <w:rPr>
      <w:rFonts w:asciiTheme="minorHAnsi" w:eastAsiaTheme="minorEastAsia" w:hAnsiTheme="minorHAnsi"/>
      <w:sz w:val="22"/>
      <w:szCs w:val="22"/>
      <w:lang w:val="ru-RU"/>
    </w:rPr>
  </w:style>
  <w:style w:type="character" w:customStyle="1" w:styleId="af">
    <w:name w:val="Нижний колонтитул Знак"/>
    <w:basedOn w:val="a0"/>
    <w:link w:val="ae"/>
    <w:uiPriority w:val="99"/>
    <w:rsid w:val="007D2149"/>
    <w:rPr>
      <w:rFonts w:asciiTheme="minorHAnsi" w:eastAsiaTheme="minorEastAsia" w:hAnsiTheme="minorHAns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voppsy.ru/authors25/LOUKOVZV.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krstat.gov.ua/control/uk/localfiles/display/operativ/operativ2008/ds/pp/pp_u/pp1108_u.html"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www.voppsy.ru/contents/c834.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oppsy.ru/issues/1983/834/834146.htm" TargetMode="External"/><Relationship Id="rId20" Type="http://schemas.openxmlformats.org/officeDocument/2006/relationships/hyperlink" Target="http://www.voppsy.ru/contents25/c996.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psylist.net/slo/?kat=3" TargetMode="External"/><Relationship Id="rId5" Type="http://schemas.openxmlformats.org/officeDocument/2006/relationships/settings" Target="settings.xml"/><Relationship Id="rId15" Type="http://schemas.openxmlformats.org/officeDocument/2006/relationships/hyperlink" Target="http://www.voppsy.ru/authors/IVANNLVA.htm" TargetMode="External"/><Relationship Id="rId23" Type="http://schemas.openxmlformats.org/officeDocument/2006/relationships/hyperlink" Target="http://www.prosvetlenie.org/razum/16/7.html" TargetMode="External"/><Relationship Id="rId10" Type="http://schemas.openxmlformats.org/officeDocument/2006/relationships/chart" Target="charts/chart2.xml"/><Relationship Id="rId19" Type="http://schemas.openxmlformats.org/officeDocument/2006/relationships/hyperlink" Target="http://www.voppsy.ru/authors25/BAZLL.htm"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voppsy.ru/authors/BAKANOEN.htm" TargetMode="External"/><Relationship Id="rId22" Type="http://schemas.openxmlformats.org/officeDocument/2006/relationships/hyperlink" Target="http://psylist.net/praktikum/00023.htm"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Sheet1!$A$2</c:f>
              <c:strCache>
                <c:ptCount val="1"/>
                <c:pt idx="0">
                  <c:v>Восток</c:v>
                </c:pt>
              </c:strCache>
            </c:strRef>
          </c:tx>
          <c:spPr>
            <a:solidFill>
              <a:srgbClr val="9999FF"/>
            </a:solidFill>
            <a:ln w="8196">
              <a:solidFill>
                <a:srgbClr val="000000"/>
              </a:solidFill>
              <a:prstDash val="solid"/>
            </a:ln>
          </c:spPr>
          <c:dPt>
            <c:idx val="0"/>
            <c:bubble3D val="0"/>
            <c:spPr>
              <a:solidFill>
                <a:srgbClr val="333333"/>
              </a:solidFill>
              <a:ln w="8196">
                <a:solidFill>
                  <a:srgbClr val="000000"/>
                </a:solidFill>
                <a:prstDash val="solid"/>
              </a:ln>
            </c:spPr>
          </c:dPt>
          <c:dPt>
            <c:idx val="1"/>
            <c:bubble3D val="0"/>
            <c:spPr>
              <a:solidFill>
                <a:srgbClr val="808080"/>
              </a:solidFill>
              <a:ln w="8196">
                <a:solidFill>
                  <a:srgbClr val="000000"/>
                </a:solidFill>
                <a:prstDash val="solid"/>
              </a:ln>
            </c:spPr>
          </c:dPt>
          <c:dPt>
            <c:idx val="2"/>
            <c:bubble3D val="0"/>
            <c:spPr>
              <a:solidFill>
                <a:srgbClr val="C0C0C0"/>
              </a:solidFill>
              <a:ln w="8196">
                <a:solidFill>
                  <a:srgbClr val="000000"/>
                </a:solidFill>
                <a:prstDash val="solid"/>
              </a:ln>
            </c:spPr>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Sheet1!$B$1:$D$1</c:f>
              <c:strCache>
                <c:ptCount val="3"/>
                <c:pt idx="0">
                  <c:v>високий рівень післяродової депресії</c:v>
                </c:pt>
                <c:pt idx="1">
                  <c:v>середній рівень післяродової депресії</c:v>
                </c:pt>
                <c:pt idx="2">
                  <c:v>низький рівень післяродової депресії</c:v>
                </c:pt>
              </c:strCache>
            </c:strRef>
          </c:cat>
          <c:val>
            <c:numRef>
              <c:f>Sheet1!$B$2:$D$2</c:f>
              <c:numCache>
                <c:formatCode>General</c:formatCode>
                <c:ptCount val="3"/>
                <c:pt idx="0">
                  <c:v>8</c:v>
                </c:pt>
                <c:pt idx="1">
                  <c:v>23</c:v>
                </c:pt>
                <c:pt idx="2">
                  <c:v>12</c:v>
                </c:pt>
              </c:numCache>
            </c:numRef>
          </c:val>
        </c:ser>
        <c:dLbls>
          <c:showLegendKey val="0"/>
          <c:showVal val="0"/>
          <c:showCatName val="0"/>
          <c:showSerName val="0"/>
          <c:showPercent val="1"/>
          <c:showBubbleSize val="0"/>
          <c:showLeaderLines val="0"/>
        </c:dLbls>
        <c:firstSliceAng val="0"/>
      </c:pieChart>
      <c:spPr>
        <a:solidFill>
          <a:srgbClr val="FFFFFF"/>
        </a:solidFill>
        <a:ln w="8196">
          <a:solidFill>
            <a:srgbClr val="808080"/>
          </a:solidFill>
          <a:prstDash val="solid"/>
        </a:ln>
      </c:spPr>
    </c:plotArea>
    <c:legend>
      <c:legendPos val="r"/>
      <c:legendEntry>
        <c:idx val="0"/>
        <c:txPr>
          <a:bodyPr/>
          <a:lstStyle/>
          <a:p>
            <a:pPr>
              <a:defRPr b="0"/>
            </a:pPr>
            <a:endParaRPr lang="ru-RU"/>
          </a:p>
        </c:txPr>
      </c:legendEntry>
      <c:legendEntry>
        <c:idx val="1"/>
        <c:txPr>
          <a:bodyPr/>
          <a:lstStyle/>
          <a:p>
            <a:pPr>
              <a:defRPr b="0"/>
            </a:pPr>
            <a:endParaRPr lang="ru-RU"/>
          </a:p>
        </c:txPr>
      </c:legendEntry>
      <c:legendEntry>
        <c:idx val="2"/>
        <c:txPr>
          <a:bodyPr/>
          <a:lstStyle/>
          <a:p>
            <a:pPr>
              <a:defRPr b="0"/>
            </a:pPr>
            <a:endParaRPr lang="ru-RU"/>
          </a:p>
        </c:txPr>
      </c:legendEntry>
      <c:overlay val="0"/>
    </c:legend>
    <c:plotVisOnly val="1"/>
    <c:dispBlanksAs val="zero"/>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7"/>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4.975922953451048E-2"/>
          <c:y val="3.7190082644628114E-2"/>
          <c:w val="0.5906902086677368"/>
          <c:h val="0.86776859504132231"/>
        </c:manualLayout>
      </c:layout>
      <c:bar3DChart>
        <c:barDir val="col"/>
        <c:grouping val="clustered"/>
        <c:varyColors val="0"/>
        <c:ser>
          <c:idx val="0"/>
          <c:order val="0"/>
          <c:tx>
            <c:strRef>
              <c:f>Sheet1!$A$2</c:f>
              <c:strCache>
                <c:ptCount val="1"/>
                <c:pt idx="0">
                  <c:v>високий рівень психологічної готовності до материнства</c:v>
                </c:pt>
              </c:strCache>
            </c:strRef>
          </c:tx>
          <c:spPr>
            <a:solidFill>
              <a:srgbClr val="333333"/>
            </a:solidFill>
            <a:ln w="12648">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0</c:v>
                </c:pt>
              </c:numCache>
            </c:numRef>
          </c:val>
        </c:ser>
        <c:ser>
          <c:idx val="1"/>
          <c:order val="1"/>
          <c:tx>
            <c:strRef>
              <c:f>Sheet1!$A$3</c:f>
              <c:strCache>
                <c:ptCount val="1"/>
                <c:pt idx="0">
                  <c:v>середній рівень психологічної готовності до материнства</c:v>
                </c:pt>
              </c:strCache>
            </c:strRef>
          </c:tx>
          <c:spPr>
            <a:solidFill>
              <a:srgbClr val="808080"/>
            </a:solidFill>
            <a:ln w="12648">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12</c:v>
                </c:pt>
              </c:numCache>
            </c:numRef>
          </c:val>
        </c:ser>
        <c:ser>
          <c:idx val="2"/>
          <c:order val="2"/>
          <c:tx>
            <c:strRef>
              <c:f>Sheet1!$A$4</c:f>
              <c:strCache>
                <c:ptCount val="1"/>
                <c:pt idx="0">
                  <c:v>низький рівень психологічної готовності до материнтсва</c:v>
                </c:pt>
              </c:strCache>
            </c:strRef>
          </c:tx>
          <c:spPr>
            <a:solidFill>
              <a:srgbClr val="C0C0C0"/>
            </a:solidFill>
            <a:ln w="12648">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0</c:v>
                </c:pt>
              </c:numCache>
            </c:numRef>
          </c:val>
        </c:ser>
        <c:dLbls>
          <c:showLegendKey val="0"/>
          <c:showVal val="0"/>
          <c:showCatName val="0"/>
          <c:showSerName val="0"/>
          <c:showPercent val="0"/>
          <c:showBubbleSize val="0"/>
        </c:dLbls>
        <c:gapWidth val="150"/>
        <c:gapDepth val="0"/>
        <c:shape val="box"/>
        <c:axId val="134228992"/>
        <c:axId val="199018176"/>
        <c:axId val="0"/>
      </c:bar3DChart>
      <c:catAx>
        <c:axId val="134228992"/>
        <c:scaling>
          <c:orientation val="minMax"/>
        </c:scaling>
        <c:delete val="0"/>
        <c:axPos val="b"/>
        <c:numFmt formatCode="General" sourceLinked="1"/>
        <c:majorTickMark val="out"/>
        <c:minorTickMark val="none"/>
        <c:tickLblPos val="low"/>
        <c:spPr>
          <a:ln w="3162">
            <a:solidFill>
              <a:srgbClr val="000000"/>
            </a:solidFill>
            <a:prstDash val="solid"/>
          </a:ln>
        </c:spPr>
        <c:txPr>
          <a:bodyPr rot="0" vert="horz"/>
          <a:lstStyle/>
          <a:p>
            <a:pPr>
              <a:defRPr sz="1073" b="1" i="0" u="none" strike="noStrike" baseline="0">
                <a:solidFill>
                  <a:srgbClr val="000000"/>
                </a:solidFill>
                <a:latin typeface="Calibri"/>
                <a:ea typeface="Calibri"/>
                <a:cs typeface="Calibri"/>
              </a:defRPr>
            </a:pPr>
            <a:endParaRPr lang="ru-RU"/>
          </a:p>
        </c:txPr>
        <c:crossAx val="199018176"/>
        <c:crosses val="autoZero"/>
        <c:auto val="1"/>
        <c:lblAlgn val="ctr"/>
        <c:lblOffset val="100"/>
        <c:tickLblSkip val="1"/>
        <c:tickMarkSkip val="1"/>
        <c:noMultiLvlLbl val="0"/>
      </c:catAx>
      <c:valAx>
        <c:axId val="199018176"/>
        <c:scaling>
          <c:orientation val="minMax"/>
        </c:scaling>
        <c:delete val="0"/>
        <c:axPos val="l"/>
        <c:majorGridlines>
          <c:spPr>
            <a:ln w="3162">
              <a:solidFill>
                <a:srgbClr val="000000"/>
              </a:solidFill>
              <a:prstDash val="solid"/>
            </a:ln>
          </c:spPr>
        </c:majorGridlines>
        <c:numFmt formatCode="General" sourceLinked="1"/>
        <c:majorTickMark val="out"/>
        <c:minorTickMark val="none"/>
        <c:tickLblPos val="nextTo"/>
        <c:spPr>
          <a:ln w="3162">
            <a:solidFill>
              <a:srgbClr val="000000"/>
            </a:solidFill>
            <a:prstDash val="solid"/>
          </a:ln>
        </c:spPr>
        <c:txPr>
          <a:bodyPr rot="0" vert="horz"/>
          <a:lstStyle/>
          <a:p>
            <a:pPr>
              <a:defRPr sz="1073" b="1" i="0" u="none" strike="noStrike" baseline="0">
                <a:solidFill>
                  <a:srgbClr val="000000"/>
                </a:solidFill>
                <a:latin typeface="Calibri"/>
                <a:ea typeface="Calibri"/>
                <a:cs typeface="Calibri"/>
              </a:defRPr>
            </a:pPr>
            <a:endParaRPr lang="ru-RU"/>
          </a:p>
        </c:txPr>
        <c:crossAx val="134228992"/>
        <c:crosses val="autoZero"/>
        <c:crossBetween val="between"/>
      </c:valAx>
      <c:spPr>
        <a:noFill/>
        <a:ln w="25351">
          <a:noFill/>
        </a:ln>
      </c:spPr>
    </c:plotArea>
    <c:legend>
      <c:legendPos val="r"/>
      <c:layout>
        <c:manualLayout>
          <c:xMode val="edge"/>
          <c:yMode val="edge"/>
          <c:x val="0.66613160493202017"/>
          <c:y val="0.27685954193485152"/>
          <c:w val="0.33226320986404034"/>
          <c:h val="0.48760348939785014"/>
        </c:manualLayout>
      </c:layout>
      <c:overlay val="0"/>
      <c:spPr>
        <a:solidFill>
          <a:srgbClr val="FFFFFF"/>
        </a:solidFill>
        <a:ln w="3162">
          <a:solidFill>
            <a:srgbClr val="000000"/>
          </a:solidFill>
          <a:prstDash val="solid"/>
        </a:ln>
      </c:spPr>
      <c:txPr>
        <a:bodyPr/>
        <a:lstStyle/>
        <a:p>
          <a:pPr>
            <a:defRPr sz="98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73"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4"/>
      <c:rotY val="20"/>
      <c:depthPercent val="100"/>
      <c:rAngAx val="1"/>
    </c:view3D>
    <c:floor>
      <c:thickness val="0"/>
      <c:spPr>
        <a:no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4.7923322683706082E-2"/>
          <c:y val="3.8626609442060089E-2"/>
          <c:w val="0.59744408945686855"/>
          <c:h val="0.8626609442060087"/>
        </c:manualLayout>
      </c:layout>
      <c:bar3DChart>
        <c:barDir val="col"/>
        <c:grouping val="clustered"/>
        <c:varyColors val="0"/>
        <c:ser>
          <c:idx val="0"/>
          <c:order val="0"/>
          <c:tx>
            <c:strRef>
              <c:f>Sheet1!$A$2</c:f>
              <c:strCache>
                <c:ptCount val="1"/>
                <c:pt idx="0">
                  <c:v>високий рівень психологічної готовності до материнства</c:v>
                </c:pt>
              </c:strCache>
            </c:strRef>
          </c:tx>
          <c:spPr>
            <a:solidFill>
              <a:srgbClr val="333333"/>
            </a:solidFill>
            <a:ln w="12679">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0</c:v>
                </c:pt>
              </c:numCache>
            </c:numRef>
          </c:val>
        </c:ser>
        <c:ser>
          <c:idx val="1"/>
          <c:order val="1"/>
          <c:tx>
            <c:strRef>
              <c:f>Sheet1!$A$3</c:f>
              <c:strCache>
                <c:ptCount val="1"/>
                <c:pt idx="0">
                  <c:v>середній рівень психологічної готовності до материнства</c:v>
                </c:pt>
              </c:strCache>
            </c:strRef>
          </c:tx>
          <c:spPr>
            <a:solidFill>
              <a:srgbClr val="808080"/>
            </a:solidFill>
            <a:ln w="12679">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23</c:v>
                </c:pt>
              </c:numCache>
            </c:numRef>
          </c:val>
        </c:ser>
        <c:ser>
          <c:idx val="2"/>
          <c:order val="2"/>
          <c:tx>
            <c:strRef>
              <c:f>Sheet1!$A$4</c:f>
              <c:strCache>
                <c:ptCount val="1"/>
                <c:pt idx="0">
                  <c:v>низький рівень психологічної готовності до материнства</c:v>
                </c:pt>
              </c:strCache>
            </c:strRef>
          </c:tx>
          <c:spPr>
            <a:solidFill>
              <a:srgbClr val="C0C0C0"/>
            </a:solidFill>
            <a:ln w="12679">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3</c:v>
                </c:pt>
              </c:numCache>
            </c:numRef>
          </c:val>
        </c:ser>
        <c:dLbls>
          <c:showLegendKey val="0"/>
          <c:showVal val="0"/>
          <c:showCatName val="0"/>
          <c:showSerName val="0"/>
          <c:showPercent val="0"/>
          <c:showBubbleSize val="0"/>
        </c:dLbls>
        <c:gapWidth val="150"/>
        <c:gapDepth val="0"/>
        <c:shape val="box"/>
        <c:axId val="316403712"/>
        <c:axId val="199017024"/>
        <c:axId val="0"/>
      </c:bar3DChart>
      <c:catAx>
        <c:axId val="316403712"/>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1024" b="1" i="0" u="none" strike="noStrike" baseline="0">
                <a:solidFill>
                  <a:srgbClr val="000000"/>
                </a:solidFill>
                <a:latin typeface="Calibri"/>
                <a:ea typeface="Calibri"/>
                <a:cs typeface="Calibri"/>
              </a:defRPr>
            </a:pPr>
            <a:endParaRPr lang="ru-RU"/>
          </a:p>
        </c:txPr>
        <c:crossAx val="199017024"/>
        <c:crosses val="autoZero"/>
        <c:auto val="1"/>
        <c:lblAlgn val="ctr"/>
        <c:lblOffset val="100"/>
        <c:tickLblSkip val="1"/>
        <c:tickMarkSkip val="1"/>
        <c:noMultiLvlLbl val="0"/>
      </c:catAx>
      <c:valAx>
        <c:axId val="199017024"/>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024" b="1" i="0" u="none" strike="noStrike" baseline="0">
                <a:solidFill>
                  <a:srgbClr val="000000"/>
                </a:solidFill>
                <a:latin typeface="Calibri"/>
                <a:ea typeface="Calibri"/>
                <a:cs typeface="Calibri"/>
              </a:defRPr>
            </a:pPr>
            <a:endParaRPr lang="ru-RU"/>
          </a:p>
        </c:txPr>
        <c:crossAx val="316403712"/>
        <c:crosses val="autoZero"/>
        <c:crossBetween val="between"/>
      </c:valAx>
      <c:spPr>
        <a:noFill/>
        <a:ln w="25380">
          <a:noFill/>
        </a:ln>
      </c:spPr>
    </c:plotArea>
    <c:legend>
      <c:legendPos val="r"/>
      <c:layout>
        <c:manualLayout>
          <c:xMode val="edge"/>
          <c:yMode val="edge"/>
          <c:x val="0.66293938057742785"/>
          <c:y val="0.24892703862660945"/>
          <c:w val="0.33067086614173224"/>
          <c:h val="0.50643776824034337"/>
        </c:manualLayout>
      </c:layout>
      <c:overlay val="0"/>
      <c:spPr>
        <a:solidFill>
          <a:srgbClr val="FFFFFF"/>
        </a:solidFill>
        <a:ln w="3170">
          <a:solidFill>
            <a:srgbClr val="000000"/>
          </a:solidFill>
          <a:prstDash val="solid"/>
        </a:ln>
      </c:spPr>
      <c:txPr>
        <a:bodyPr/>
        <a:lstStyle/>
        <a:p>
          <a:pPr>
            <a:defRPr sz="93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24"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67"/>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3.8523274478330656E-2"/>
          <c:y val="3.1468531468531472E-2"/>
          <c:w val="0.61797752808988804"/>
          <c:h val="0.88461538461538469"/>
        </c:manualLayout>
      </c:layout>
      <c:bar3DChart>
        <c:barDir val="col"/>
        <c:grouping val="clustered"/>
        <c:varyColors val="0"/>
        <c:ser>
          <c:idx val="0"/>
          <c:order val="0"/>
          <c:tx>
            <c:strRef>
              <c:f>Sheet1!$A$2</c:f>
              <c:strCache>
                <c:ptCount val="1"/>
                <c:pt idx="0">
                  <c:v>високий рівень психологічної готовності до материнства</c:v>
                </c:pt>
              </c:strCache>
            </c:strRef>
          </c:tx>
          <c:spPr>
            <a:solidFill>
              <a:srgbClr val="333333"/>
            </a:solidFill>
            <a:ln w="12670">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0</c:v>
                </c:pt>
              </c:numCache>
            </c:numRef>
          </c:val>
        </c:ser>
        <c:ser>
          <c:idx val="1"/>
          <c:order val="1"/>
          <c:tx>
            <c:strRef>
              <c:f>Sheet1!$A$3</c:f>
              <c:strCache>
                <c:ptCount val="1"/>
                <c:pt idx="0">
                  <c:v>середній рівень психологічної готовності до материнства</c:v>
                </c:pt>
              </c:strCache>
            </c:strRef>
          </c:tx>
          <c:spPr>
            <a:solidFill>
              <a:srgbClr val="808080"/>
            </a:solidFill>
            <a:ln w="12670">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6</c:v>
                </c:pt>
              </c:numCache>
            </c:numRef>
          </c:val>
        </c:ser>
        <c:ser>
          <c:idx val="2"/>
          <c:order val="2"/>
          <c:tx>
            <c:strRef>
              <c:f>Sheet1!$A$4</c:f>
              <c:strCache>
                <c:ptCount val="1"/>
                <c:pt idx="0">
                  <c:v>низбкий півень психологічної готовності до материнства</c:v>
                </c:pt>
              </c:strCache>
            </c:strRef>
          </c:tx>
          <c:spPr>
            <a:solidFill>
              <a:srgbClr val="C0C0C0"/>
            </a:solidFill>
            <a:ln w="12670">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2</c:v>
                </c:pt>
              </c:numCache>
            </c:numRef>
          </c:val>
        </c:ser>
        <c:dLbls>
          <c:showLegendKey val="0"/>
          <c:showVal val="0"/>
          <c:showCatName val="0"/>
          <c:showSerName val="0"/>
          <c:showPercent val="0"/>
          <c:showBubbleSize val="0"/>
        </c:dLbls>
        <c:gapWidth val="150"/>
        <c:gapDepth val="0"/>
        <c:shape val="box"/>
        <c:axId val="316405248"/>
        <c:axId val="199019328"/>
        <c:axId val="0"/>
      </c:bar3DChart>
      <c:catAx>
        <c:axId val="316405248"/>
        <c:scaling>
          <c:orientation val="minMax"/>
        </c:scaling>
        <c:delete val="0"/>
        <c:axPos val="b"/>
        <c:numFmt formatCode="General" sourceLinked="1"/>
        <c:majorTickMark val="out"/>
        <c:minorTickMark val="none"/>
        <c:tickLblPos val="low"/>
        <c:spPr>
          <a:ln w="3168">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199019328"/>
        <c:crosses val="autoZero"/>
        <c:auto val="1"/>
        <c:lblAlgn val="ctr"/>
        <c:lblOffset val="100"/>
        <c:tickLblSkip val="1"/>
        <c:tickMarkSkip val="1"/>
        <c:noMultiLvlLbl val="0"/>
      </c:catAx>
      <c:valAx>
        <c:axId val="199019328"/>
        <c:scaling>
          <c:orientation val="minMax"/>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316405248"/>
        <c:crosses val="autoZero"/>
        <c:crossBetween val="between"/>
      </c:valAx>
      <c:spPr>
        <a:noFill/>
        <a:ln w="25369">
          <a:noFill/>
        </a:ln>
      </c:spPr>
    </c:plotArea>
    <c:legend>
      <c:legendPos val="r"/>
      <c:layout>
        <c:manualLayout>
          <c:xMode val="edge"/>
          <c:yMode val="edge"/>
          <c:x val="0.67415736216252709"/>
          <c:y val="0.17482517482517482"/>
          <c:w val="0.31942223460009622"/>
          <c:h val="0.65384615384615385"/>
        </c:manualLayout>
      </c:layout>
      <c:overlay val="0"/>
      <c:spPr>
        <a:noFill/>
        <a:ln w="3168">
          <a:solidFill>
            <a:srgbClr val="000000"/>
          </a:solidFill>
          <a:prstDash val="solid"/>
        </a:ln>
      </c:spPr>
      <c:txPr>
        <a:bodyPr/>
        <a:lstStyle/>
        <a:p>
          <a:pPr>
            <a:defRPr sz="109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9"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51C61-7798-433C-A4AA-2925A702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83</Pages>
  <Words>18596</Words>
  <Characters>106003</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Пользователь Windows</cp:lastModifiedBy>
  <cp:revision>7</cp:revision>
  <dcterms:created xsi:type="dcterms:W3CDTF">2020-06-25T01:42:00Z</dcterms:created>
  <dcterms:modified xsi:type="dcterms:W3CDTF">2020-06-25T03:49:00Z</dcterms:modified>
</cp:coreProperties>
</file>